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0A30B" w14:textId="77777777" w:rsidR="00DF0F19" w:rsidRPr="001109DD" w:rsidRDefault="00DF0F19" w:rsidP="00DF0F19">
      <w:pPr>
        <w:rPr>
          <w:rFonts w:ascii="Arial" w:hAnsi="Arial" w:cs="Arial"/>
        </w:rPr>
      </w:pPr>
    </w:p>
    <w:p w14:paraId="608BE391" w14:textId="77777777" w:rsidR="00DF0F19" w:rsidRPr="001109DD" w:rsidRDefault="00DF0F19" w:rsidP="00DF0F19">
      <w:pPr>
        <w:jc w:val="center"/>
        <w:rPr>
          <w:rFonts w:ascii="Arial" w:hAnsi="Arial" w:cs="Arial"/>
        </w:rPr>
      </w:pPr>
    </w:p>
    <w:p w14:paraId="71A61434" w14:textId="77777777" w:rsidR="00DF0F19" w:rsidRPr="001109DD" w:rsidRDefault="00DF0F19" w:rsidP="00DF0F19">
      <w:pPr>
        <w:jc w:val="center"/>
        <w:rPr>
          <w:rFonts w:ascii="Arial" w:hAnsi="Arial" w:cs="Arial"/>
        </w:rPr>
      </w:pPr>
    </w:p>
    <w:p w14:paraId="0B6209A0" w14:textId="77777777" w:rsidR="00DF0F19" w:rsidRPr="001109DD" w:rsidRDefault="00DF0F19" w:rsidP="00DF0F19">
      <w:pPr>
        <w:jc w:val="center"/>
        <w:rPr>
          <w:rFonts w:ascii="Arial" w:hAnsi="Arial" w:cs="Arial"/>
        </w:rPr>
      </w:pPr>
    </w:p>
    <w:p w14:paraId="4B1806FB" w14:textId="77777777" w:rsidR="00DF0F19" w:rsidRPr="001109DD" w:rsidRDefault="00DF0F19" w:rsidP="00DF0F19">
      <w:pPr>
        <w:jc w:val="center"/>
        <w:rPr>
          <w:rFonts w:ascii="Arial" w:hAnsi="Arial" w:cs="Arial"/>
          <w:b/>
          <w:bCs/>
        </w:rPr>
      </w:pPr>
      <w:r w:rsidRPr="001109DD">
        <w:rPr>
          <w:rFonts w:ascii="Arial" w:hAnsi="Arial" w:cs="Arial"/>
          <w:b/>
          <w:bCs/>
        </w:rPr>
        <w:t>Component 2 - Research Report</w:t>
      </w:r>
    </w:p>
    <w:p w14:paraId="73D0AC70" w14:textId="068B5AD5" w:rsidR="00DF0F19" w:rsidRPr="001109DD" w:rsidRDefault="00DF0F19" w:rsidP="00DF0F19">
      <w:pPr>
        <w:jc w:val="center"/>
        <w:rPr>
          <w:rFonts w:ascii="Arial" w:hAnsi="Arial" w:cs="Arial"/>
        </w:rPr>
      </w:pPr>
      <w:r w:rsidRPr="001109DD">
        <w:rPr>
          <w:rFonts w:ascii="Arial" w:hAnsi="Arial" w:cs="Arial"/>
        </w:rPr>
        <w:t>Student Name:</w:t>
      </w:r>
      <w:r w:rsidR="00B367B9" w:rsidRPr="001109DD">
        <w:rPr>
          <w:rFonts w:ascii="Arial" w:hAnsi="Arial" w:cs="Arial"/>
        </w:rPr>
        <w:t xml:space="preserve"> Md Golam </w:t>
      </w:r>
      <w:proofErr w:type="spellStart"/>
      <w:r w:rsidR="00B367B9" w:rsidRPr="001109DD">
        <w:rPr>
          <w:rFonts w:ascii="Arial" w:hAnsi="Arial" w:cs="Arial"/>
        </w:rPr>
        <w:t>Ambiya</w:t>
      </w:r>
      <w:proofErr w:type="spellEnd"/>
    </w:p>
    <w:p w14:paraId="27743C0D" w14:textId="5FEA7AB5" w:rsidR="00DF0F19" w:rsidRPr="001109DD" w:rsidRDefault="00DF0F19" w:rsidP="00DF0F19">
      <w:pPr>
        <w:jc w:val="center"/>
        <w:rPr>
          <w:rFonts w:ascii="Arial" w:hAnsi="Arial" w:cs="Arial"/>
        </w:rPr>
      </w:pPr>
      <w:r w:rsidRPr="001109DD">
        <w:rPr>
          <w:rFonts w:ascii="Arial" w:hAnsi="Arial" w:cs="Arial"/>
        </w:rPr>
        <w:t>Student Number:</w:t>
      </w:r>
      <w:r w:rsidR="00B367B9" w:rsidRPr="001109DD">
        <w:rPr>
          <w:rFonts w:ascii="Arial" w:hAnsi="Arial" w:cs="Arial"/>
        </w:rPr>
        <w:t xml:space="preserve"> 2120022</w:t>
      </w:r>
    </w:p>
    <w:p w14:paraId="31307FD6" w14:textId="3E00C3D3" w:rsidR="00DF0F19" w:rsidRPr="001109DD" w:rsidRDefault="00DF0F19" w:rsidP="00DF0F19">
      <w:pPr>
        <w:jc w:val="center"/>
        <w:rPr>
          <w:rFonts w:ascii="Arial" w:hAnsi="Arial" w:cs="Arial"/>
        </w:rPr>
      </w:pPr>
      <w:r w:rsidRPr="001109DD">
        <w:rPr>
          <w:rFonts w:ascii="Arial" w:hAnsi="Arial" w:cs="Arial"/>
        </w:rPr>
        <w:t xml:space="preserve">Lecturer Name: </w:t>
      </w:r>
      <w:proofErr w:type="spellStart"/>
      <w:r w:rsidR="00B367B9" w:rsidRPr="001109DD">
        <w:rPr>
          <w:rFonts w:ascii="Arial" w:hAnsi="Arial" w:cs="Arial"/>
        </w:rPr>
        <w:t>Youhan</w:t>
      </w:r>
      <w:proofErr w:type="spellEnd"/>
      <w:r w:rsidR="00B367B9" w:rsidRPr="001109DD">
        <w:rPr>
          <w:rFonts w:ascii="Arial" w:hAnsi="Arial" w:cs="Arial"/>
        </w:rPr>
        <w:t xml:space="preserve"> </w:t>
      </w:r>
      <w:proofErr w:type="spellStart"/>
      <w:r w:rsidR="00B367B9" w:rsidRPr="001109DD">
        <w:rPr>
          <w:rFonts w:ascii="Arial" w:hAnsi="Arial" w:cs="Arial"/>
        </w:rPr>
        <w:t>Mendis</w:t>
      </w:r>
      <w:proofErr w:type="spellEnd"/>
    </w:p>
    <w:p w14:paraId="2CA508AA" w14:textId="77777777" w:rsidR="00DF0F19" w:rsidRPr="001109DD" w:rsidRDefault="00DF0F19" w:rsidP="00DF0F19">
      <w:pPr>
        <w:jc w:val="center"/>
        <w:rPr>
          <w:rFonts w:ascii="Arial" w:hAnsi="Arial" w:cs="Arial"/>
          <w:b/>
          <w:bCs/>
        </w:rPr>
      </w:pPr>
      <w:r w:rsidRPr="001109DD">
        <w:rPr>
          <w:rFonts w:ascii="Arial" w:hAnsi="Arial" w:cs="Arial"/>
          <w:b/>
          <w:bCs/>
        </w:rPr>
        <w:t>BMSW4003_BIRM</w:t>
      </w:r>
    </w:p>
    <w:p w14:paraId="524A2604" w14:textId="77777777" w:rsidR="00DF0F19" w:rsidRPr="001109DD" w:rsidRDefault="00DF0F19" w:rsidP="00DF0F19">
      <w:pPr>
        <w:jc w:val="center"/>
        <w:rPr>
          <w:rFonts w:ascii="Arial" w:hAnsi="Arial" w:cs="Arial"/>
          <w:b/>
          <w:bCs/>
        </w:rPr>
      </w:pPr>
      <w:r w:rsidRPr="001109DD">
        <w:rPr>
          <w:rFonts w:ascii="Arial" w:hAnsi="Arial" w:cs="Arial"/>
          <w:b/>
          <w:bCs/>
        </w:rPr>
        <w:t>Digital Skills and Research Methods</w:t>
      </w:r>
    </w:p>
    <w:p w14:paraId="01A15381" w14:textId="77777777" w:rsidR="00DF0F19" w:rsidRPr="001109DD" w:rsidRDefault="00DF0F19" w:rsidP="00DF0F19">
      <w:pPr>
        <w:jc w:val="left"/>
        <w:rPr>
          <w:rFonts w:ascii="Arial" w:hAnsi="Arial" w:cs="Arial"/>
        </w:rPr>
      </w:pPr>
    </w:p>
    <w:p w14:paraId="250D2C7E" w14:textId="77777777" w:rsidR="005C2C44" w:rsidRPr="001109DD" w:rsidRDefault="005C2C44" w:rsidP="00DF0F19">
      <w:pPr>
        <w:jc w:val="left"/>
        <w:rPr>
          <w:rFonts w:ascii="Arial" w:hAnsi="Arial" w:cs="Arial"/>
        </w:rPr>
      </w:pPr>
    </w:p>
    <w:p w14:paraId="0570B332" w14:textId="77777777" w:rsidR="005C2C44" w:rsidRPr="001109DD" w:rsidRDefault="005C2C44" w:rsidP="00DF0F19">
      <w:pPr>
        <w:jc w:val="left"/>
        <w:rPr>
          <w:rFonts w:ascii="Arial" w:hAnsi="Arial" w:cs="Arial"/>
        </w:rPr>
      </w:pPr>
    </w:p>
    <w:p w14:paraId="4F9746D7" w14:textId="77777777" w:rsidR="005C2C44" w:rsidRPr="001109DD" w:rsidRDefault="005C2C44" w:rsidP="00DF0F19">
      <w:pPr>
        <w:jc w:val="left"/>
        <w:rPr>
          <w:rFonts w:ascii="Arial" w:hAnsi="Arial" w:cs="Arial"/>
        </w:rPr>
      </w:pPr>
    </w:p>
    <w:p w14:paraId="798574BD" w14:textId="77777777" w:rsidR="005C2C44" w:rsidRPr="001109DD" w:rsidRDefault="005C2C44" w:rsidP="00DF0F19">
      <w:pPr>
        <w:jc w:val="left"/>
        <w:rPr>
          <w:rFonts w:ascii="Arial" w:hAnsi="Arial" w:cs="Arial"/>
        </w:rPr>
      </w:pPr>
    </w:p>
    <w:p w14:paraId="0FDC7BE3" w14:textId="77777777" w:rsidR="005C2C44" w:rsidRPr="001109DD" w:rsidRDefault="005C2C44" w:rsidP="00DF0F19">
      <w:pPr>
        <w:jc w:val="left"/>
        <w:rPr>
          <w:rFonts w:ascii="Arial" w:hAnsi="Arial" w:cs="Arial"/>
        </w:rPr>
      </w:pPr>
    </w:p>
    <w:p w14:paraId="18896572" w14:textId="77777777" w:rsidR="005C2C44" w:rsidRPr="001109DD" w:rsidRDefault="005C2C44" w:rsidP="00DF0F19">
      <w:pPr>
        <w:jc w:val="left"/>
        <w:rPr>
          <w:rFonts w:ascii="Arial" w:hAnsi="Arial" w:cs="Arial"/>
        </w:rPr>
      </w:pPr>
    </w:p>
    <w:p w14:paraId="6A057FCF" w14:textId="77777777" w:rsidR="005C2C44" w:rsidRPr="001109DD" w:rsidRDefault="005C2C44" w:rsidP="00DF0F19">
      <w:pPr>
        <w:jc w:val="left"/>
        <w:rPr>
          <w:rFonts w:ascii="Arial" w:hAnsi="Arial" w:cs="Arial"/>
        </w:rPr>
      </w:pPr>
    </w:p>
    <w:p w14:paraId="70050748" w14:textId="77777777" w:rsidR="005C2C44" w:rsidRPr="001109DD" w:rsidRDefault="005C2C44" w:rsidP="00DF0F19">
      <w:pPr>
        <w:jc w:val="left"/>
        <w:rPr>
          <w:rFonts w:ascii="Arial" w:hAnsi="Arial" w:cs="Arial"/>
        </w:rPr>
      </w:pPr>
    </w:p>
    <w:p w14:paraId="0BF54241" w14:textId="77777777" w:rsidR="005C2C44" w:rsidRPr="001109DD" w:rsidRDefault="005C2C44" w:rsidP="00DF0F19">
      <w:pPr>
        <w:jc w:val="left"/>
        <w:rPr>
          <w:rFonts w:ascii="Arial" w:hAnsi="Arial" w:cs="Arial"/>
        </w:rPr>
      </w:pPr>
    </w:p>
    <w:p w14:paraId="5AFB7D12" w14:textId="31753C92" w:rsidR="005C2C44" w:rsidRPr="001109DD" w:rsidRDefault="005C2C44" w:rsidP="00DF0F19">
      <w:pPr>
        <w:jc w:val="left"/>
        <w:rPr>
          <w:rFonts w:ascii="Arial" w:hAnsi="Arial" w:cs="Arial"/>
        </w:rPr>
      </w:pPr>
    </w:p>
    <w:p w14:paraId="79A17B90" w14:textId="430E2AF0" w:rsidR="006E192D" w:rsidRPr="001109DD" w:rsidRDefault="006E192D" w:rsidP="00DF0F19">
      <w:pPr>
        <w:jc w:val="left"/>
        <w:rPr>
          <w:rFonts w:ascii="Arial" w:hAnsi="Arial" w:cs="Arial"/>
        </w:rPr>
      </w:pPr>
    </w:p>
    <w:p w14:paraId="11921B1F" w14:textId="77777777" w:rsidR="006E192D" w:rsidRPr="001109DD" w:rsidRDefault="006E192D" w:rsidP="00DF0F19">
      <w:pPr>
        <w:jc w:val="left"/>
        <w:rPr>
          <w:rFonts w:ascii="Arial" w:hAnsi="Arial" w:cs="Arial"/>
        </w:rPr>
      </w:pPr>
    </w:p>
    <w:p w14:paraId="7CFA03FC" w14:textId="77777777" w:rsidR="005C2C44" w:rsidRPr="001109DD" w:rsidRDefault="000F746C" w:rsidP="002D3480">
      <w:pPr>
        <w:pStyle w:val="Heading1"/>
        <w:spacing w:line="360" w:lineRule="auto"/>
        <w:jc w:val="center"/>
        <w:rPr>
          <w:rFonts w:ascii="Arial" w:hAnsi="Arial" w:cs="Arial"/>
        </w:rPr>
      </w:pPr>
      <w:bookmarkStart w:id="0" w:name="_Toc100403496"/>
      <w:r w:rsidRPr="001109DD">
        <w:rPr>
          <w:rFonts w:ascii="Arial" w:hAnsi="Arial" w:cs="Arial"/>
        </w:rPr>
        <w:lastRenderedPageBreak/>
        <w:t>Abstract</w:t>
      </w:r>
      <w:bookmarkEnd w:id="0"/>
    </w:p>
    <w:p w14:paraId="1E77E2B2" w14:textId="77777777" w:rsidR="000F746C" w:rsidRPr="001109DD" w:rsidRDefault="00370E2C" w:rsidP="002D3480">
      <w:pPr>
        <w:spacing w:line="360" w:lineRule="auto"/>
        <w:rPr>
          <w:rFonts w:ascii="Arial" w:hAnsi="Arial" w:cs="Arial"/>
        </w:rPr>
      </w:pPr>
      <w:r w:rsidRPr="001109DD">
        <w:rPr>
          <w:rFonts w:ascii="Arial" w:hAnsi="Arial" w:cs="Arial"/>
        </w:rPr>
        <w:t xml:space="preserve">The accessibility and usage of digital tools to communicate on the Internet, digital gadgets, electronic objects, and other technology </w:t>
      </w:r>
      <w:r w:rsidR="003F2299" w:rsidRPr="001109DD">
        <w:rPr>
          <w:rFonts w:ascii="Arial" w:hAnsi="Arial" w:cs="Arial"/>
        </w:rPr>
        <w:t>are</w:t>
      </w:r>
      <w:r w:rsidRPr="001109DD">
        <w:rPr>
          <w:rFonts w:ascii="Arial" w:hAnsi="Arial" w:cs="Arial"/>
        </w:rPr>
        <w:t xml:space="preserve"> referred to as the digital world. </w:t>
      </w:r>
      <w:r w:rsidR="001E4D38" w:rsidRPr="001109DD">
        <w:rPr>
          <w:rFonts w:ascii="Arial" w:hAnsi="Arial" w:cs="Arial"/>
        </w:rPr>
        <w:t xml:space="preserve">In this </w:t>
      </w:r>
      <w:r w:rsidR="009D1734" w:rsidRPr="001109DD">
        <w:rPr>
          <w:rFonts w:ascii="Arial" w:hAnsi="Arial" w:cs="Arial"/>
        </w:rPr>
        <w:t xml:space="preserve">present era </w:t>
      </w:r>
      <w:r w:rsidR="00FA7E4F" w:rsidRPr="001109DD">
        <w:rPr>
          <w:rFonts w:ascii="Arial" w:hAnsi="Arial" w:cs="Arial"/>
        </w:rPr>
        <w:t xml:space="preserve">making </w:t>
      </w:r>
      <w:r w:rsidR="003F2299" w:rsidRPr="001109DD">
        <w:rPr>
          <w:rFonts w:ascii="Arial" w:hAnsi="Arial" w:cs="Arial"/>
        </w:rPr>
        <w:t xml:space="preserve">a </w:t>
      </w:r>
      <w:r w:rsidR="00FA7E4F" w:rsidRPr="001109DD">
        <w:rPr>
          <w:rFonts w:ascii="Arial" w:hAnsi="Arial" w:cs="Arial"/>
        </w:rPr>
        <w:t xml:space="preserve">place in the business world is most important. </w:t>
      </w:r>
      <w:r w:rsidR="009E3A7A" w:rsidRPr="001109DD">
        <w:rPr>
          <w:rFonts w:ascii="Arial" w:hAnsi="Arial" w:cs="Arial"/>
        </w:rPr>
        <w:t>This study’</w:t>
      </w:r>
      <w:r w:rsidR="00246544" w:rsidRPr="001109DD">
        <w:rPr>
          <w:rFonts w:ascii="Arial" w:hAnsi="Arial" w:cs="Arial"/>
        </w:rPr>
        <w:t xml:space="preserve">s </w:t>
      </w:r>
      <w:r w:rsidR="009E3A7A" w:rsidRPr="001109DD">
        <w:rPr>
          <w:rFonts w:ascii="Arial" w:hAnsi="Arial" w:cs="Arial"/>
        </w:rPr>
        <w:t xml:space="preserve">purpose is to know the Unilever PLC </w:t>
      </w:r>
      <w:r w:rsidR="00D44400" w:rsidRPr="001109DD">
        <w:rPr>
          <w:rFonts w:ascii="Arial" w:hAnsi="Arial" w:cs="Arial"/>
        </w:rPr>
        <w:t>Company’s</w:t>
      </w:r>
      <w:r w:rsidR="009E3A7A" w:rsidRPr="001109DD">
        <w:rPr>
          <w:rFonts w:ascii="Arial" w:hAnsi="Arial" w:cs="Arial"/>
        </w:rPr>
        <w:t xml:space="preserve"> </w:t>
      </w:r>
      <w:r w:rsidR="00DA4074" w:rsidRPr="001109DD">
        <w:rPr>
          <w:rFonts w:ascii="Arial" w:hAnsi="Arial" w:cs="Arial"/>
        </w:rPr>
        <w:t>worker</w:t>
      </w:r>
      <w:r w:rsidR="003F2299" w:rsidRPr="001109DD">
        <w:rPr>
          <w:rFonts w:ascii="Arial" w:hAnsi="Arial" w:cs="Arial"/>
        </w:rPr>
        <w:t>'</w:t>
      </w:r>
      <w:r w:rsidR="00DA4074" w:rsidRPr="001109DD">
        <w:rPr>
          <w:rFonts w:ascii="Arial" w:hAnsi="Arial" w:cs="Arial"/>
        </w:rPr>
        <w:t>s t</w:t>
      </w:r>
      <w:r w:rsidR="007311DD" w:rsidRPr="001109DD">
        <w:rPr>
          <w:rFonts w:ascii="Arial" w:hAnsi="Arial" w:cs="Arial"/>
        </w:rPr>
        <w:t xml:space="preserve">houghts about digital tools and using </w:t>
      </w:r>
      <w:r w:rsidR="003F2299" w:rsidRPr="001109DD">
        <w:rPr>
          <w:rFonts w:ascii="Arial" w:hAnsi="Arial" w:cs="Arial"/>
        </w:rPr>
        <w:t>them</w:t>
      </w:r>
      <w:r w:rsidR="007311DD" w:rsidRPr="001109DD">
        <w:rPr>
          <w:rFonts w:ascii="Arial" w:hAnsi="Arial" w:cs="Arial"/>
        </w:rPr>
        <w:t xml:space="preserve"> for increasing productivity. </w:t>
      </w:r>
      <w:r w:rsidR="00DC5759" w:rsidRPr="001109DD">
        <w:rPr>
          <w:rFonts w:ascii="Arial" w:hAnsi="Arial" w:cs="Arial"/>
        </w:rPr>
        <w:t xml:space="preserve">This study is conducted with </w:t>
      </w:r>
      <w:r w:rsidR="003F2299" w:rsidRPr="001109DD">
        <w:rPr>
          <w:rFonts w:ascii="Arial" w:hAnsi="Arial" w:cs="Arial"/>
        </w:rPr>
        <w:t xml:space="preserve">the </w:t>
      </w:r>
      <w:r w:rsidR="00DC5759" w:rsidRPr="001109DD">
        <w:rPr>
          <w:rFonts w:ascii="Arial" w:hAnsi="Arial" w:cs="Arial"/>
        </w:rPr>
        <w:t xml:space="preserve">quantitative method for getting </w:t>
      </w:r>
      <w:r w:rsidR="003F2299" w:rsidRPr="001109DD">
        <w:rPr>
          <w:rFonts w:ascii="Arial" w:hAnsi="Arial" w:cs="Arial"/>
        </w:rPr>
        <w:t xml:space="preserve">an </w:t>
      </w:r>
      <w:r w:rsidR="00DC5759" w:rsidRPr="001109DD">
        <w:rPr>
          <w:rFonts w:ascii="Arial" w:hAnsi="Arial" w:cs="Arial"/>
        </w:rPr>
        <w:t xml:space="preserve">outcome. </w:t>
      </w:r>
      <w:r w:rsidR="008546D4" w:rsidRPr="001109DD">
        <w:rPr>
          <w:rFonts w:ascii="Arial" w:hAnsi="Arial" w:cs="Arial"/>
        </w:rPr>
        <w:t>For this reason</w:t>
      </w:r>
      <w:r w:rsidR="003F2299" w:rsidRPr="001109DD">
        <w:rPr>
          <w:rFonts w:ascii="Arial" w:hAnsi="Arial" w:cs="Arial"/>
        </w:rPr>
        <w:t>,</w:t>
      </w:r>
      <w:r w:rsidR="008546D4" w:rsidRPr="001109DD">
        <w:rPr>
          <w:rFonts w:ascii="Arial" w:hAnsi="Arial" w:cs="Arial"/>
        </w:rPr>
        <w:t xml:space="preserve"> 30 participants</w:t>
      </w:r>
      <w:r w:rsidR="00002A3D" w:rsidRPr="001109DD">
        <w:rPr>
          <w:rFonts w:ascii="Arial" w:hAnsi="Arial" w:cs="Arial"/>
        </w:rPr>
        <w:t xml:space="preserve"> </w:t>
      </w:r>
      <w:r w:rsidR="008546D4" w:rsidRPr="001109DD">
        <w:rPr>
          <w:rFonts w:ascii="Arial" w:hAnsi="Arial" w:cs="Arial"/>
        </w:rPr>
        <w:t>are participat</w:t>
      </w:r>
      <w:r w:rsidR="003F2299" w:rsidRPr="001109DD">
        <w:rPr>
          <w:rFonts w:ascii="Arial" w:hAnsi="Arial" w:cs="Arial"/>
        </w:rPr>
        <w:t>ing</w:t>
      </w:r>
      <w:r w:rsidR="008546D4" w:rsidRPr="001109DD">
        <w:rPr>
          <w:rFonts w:ascii="Arial" w:hAnsi="Arial" w:cs="Arial"/>
        </w:rPr>
        <w:t xml:space="preserve"> to giv</w:t>
      </w:r>
      <w:r w:rsidR="003F2299" w:rsidRPr="001109DD">
        <w:rPr>
          <w:rFonts w:ascii="Arial" w:hAnsi="Arial" w:cs="Arial"/>
        </w:rPr>
        <w:t>e</w:t>
      </w:r>
      <w:r w:rsidR="008546D4" w:rsidRPr="001109DD">
        <w:rPr>
          <w:rFonts w:ascii="Arial" w:hAnsi="Arial" w:cs="Arial"/>
        </w:rPr>
        <w:t xml:space="preserve"> their opinion. </w:t>
      </w:r>
      <w:r w:rsidR="00002A3D" w:rsidRPr="001109DD">
        <w:rPr>
          <w:rFonts w:ascii="Arial" w:hAnsi="Arial" w:cs="Arial"/>
        </w:rPr>
        <w:t>After that, the</w:t>
      </w:r>
      <w:r w:rsidR="0075578B" w:rsidRPr="001109DD">
        <w:rPr>
          <w:rFonts w:ascii="Arial" w:hAnsi="Arial" w:cs="Arial"/>
        </w:rPr>
        <w:t xml:space="preserve"> </w:t>
      </w:r>
      <w:r w:rsidR="00002A3D" w:rsidRPr="001109DD">
        <w:rPr>
          <w:rFonts w:ascii="Arial" w:hAnsi="Arial" w:cs="Arial"/>
        </w:rPr>
        <w:t>outcome describ</w:t>
      </w:r>
      <w:r w:rsidR="003F2299" w:rsidRPr="001109DD">
        <w:rPr>
          <w:rFonts w:ascii="Arial" w:hAnsi="Arial" w:cs="Arial"/>
        </w:rPr>
        <w:t>ed</w:t>
      </w:r>
      <w:r w:rsidR="00002A3D" w:rsidRPr="001109DD">
        <w:rPr>
          <w:rFonts w:ascii="Arial" w:hAnsi="Arial" w:cs="Arial"/>
        </w:rPr>
        <w:t xml:space="preserve"> that </w:t>
      </w:r>
      <w:r w:rsidR="0025035D" w:rsidRPr="001109DD">
        <w:rPr>
          <w:rFonts w:ascii="Arial" w:hAnsi="Arial" w:cs="Arial"/>
        </w:rPr>
        <w:t xml:space="preserve">50 % </w:t>
      </w:r>
      <w:r w:rsidR="003F2299" w:rsidRPr="001109DD">
        <w:rPr>
          <w:rFonts w:ascii="Arial" w:hAnsi="Arial" w:cs="Arial"/>
        </w:rPr>
        <w:t xml:space="preserve">of </w:t>
      </w:r>
      <w:r w:rsidR="0025035D" w:rsidRPr="001109DD">
        <w:rPr>
          <w:rFonts w:ascii="Arial" w:hAnsi="Arial" w:cs="Arial"/>
        </w:rPr>
        <w:t xml:space="preserve">respondents are saying yes that </w:t>
      </w:r>
      <w:r w:rsidR="0025035D" w:rsidRPr="001109DD">
        <w:rPr>
          <w:rFonts w:ascii="Arial" w:eastAsia="Calibri" w:hAnsi="Arial" w:cs="Arial"/>
          <w:color w:val="000000"/>
        </w:rPr>
        <w:t xml:space="preserve">digital skills may aid in the development of an organization. </w:t>
      </w:r>
      <w:r w:rsidR="004A6451" w:rsidRPr="001109DD">
        <w:rPr>
          <w:rFonts w:ascii="Arial" w:hAnsi="Arial" w:cs="Arial"/>
        </w:rPr>
        <w:t xml:space="preserve">65 % </w:t>
      </w:r>
      <w:r w:rsidR="003F2299" w:rsidRPr="001109DD">
        <w:rPr>
          <w:rFonts w:ascii="Arial" w:hAnsi="Arial" w:cs="Arial"/>
        </w:rPr>
        <w:t xml:space="preserve">of </w:t>
      </w:r>
      <w:r w:rsidR="004A6451" w:rsidRPr="001109DD">
        <w:rPr>
          <w:rFonts w:ascii="Arial" w:hAnsi="Arial" w:cs="Arial"/>
        </w:rPr>
        <w:t>respondents are saying yes that</w:t>
      </w:r>
      <w:r w:rsidR="004A6451" w:rsidRPr="001109DD">
        <w:rPr>
          <w:rFonts w:ascii="Arial" w:eastAsia="Calibri" w:hAnsi="Arial" w:cs="Arial"/>
          <w:color w:val="000000"/>
          <w:szCs w:val="24"/>
        </w:rPr>
        <w:t xml:space="preserve"> digital skill</w:t>
      </w:r>
      <w:r w:rsidR="003F2299" w:rsidRPr="001109DD">
        <w:rPr>
          <w:rFonts w:ascii="Arial" w:eastAsia="Calibri" w:hAnsi="Arial" w:cs="Arial"/>
          <w:color w:val="000000"/>
          <w:szCs w:val="24"/>
        </w:rPr>
        <w:t>s</w:t>
      </w:r>
      <w:r w:rsidR="004A6451" w:rsidRPr="001109DD">
        <w:rPr>
          <w:rFonts w:ascii="Arial" w:eastAsia="Calibri" w:hAnsi="Arial" w:cs="Arial"/>
          <w:color w:val="000000"/>
          <w:szCs w:val="24"/>
        </w:rPr>
        <w:t xml:space="preserve"> increas</w:t>
      </w:r>
      <w:r w:rsidR="003F2299" w:rsidRPr="001109DD">
        <w:rPr>
          <w:rFonts w:ascii="Arial" w:eastAsia="Calibri" w:hAnsi="Arial" w:cs="Arial"/>
          <w:color w:val="000000"/>
          <w:szCs w:val="24"/>
        </w:rPr>
        <w:t>e</w:t>
      </w:r>
      <w:r w:rsidR="004A6451" w:rsidRPr="001109DD">
        <w:rPr>
          <w:rFonts w:ascii="Arial" w:eastAsia="Calibri" w:hAnsi="Arial" w:cs="Arial"/>
          <w:color w:val="000000"/>
          <w:szCs w:val="24"/>
        </w:rPr>
        <w:t xml:space="preserve"> workers’ productivity</w:t>
      </w:r>
      <w:r w:rsidR="004A6451" w:rsidRPr="001109DD">
        <w:rPr>
          <w:rFonts w:ascii="Arial" w:eastAsia="Calibri" w:hAnsi="Arial" w:cs="Arial"/>
          <w:color w:val="000000"/>
        </w:rPr>
        <w:t>.</w:t>
      </w:r>
      <w:r w:rsidR="004A6451" w:rsidRPr="001109DD">
        <w:rPr>
          <w:rFonts w:ascii="Arial" w:hAnsi="Arial" w:cs="Arial"/>
        </w:rPr>
        <w:t xml:space="preserve"> 70 % </w:t>
      </w:r>
      <w:r w:rsidR="003F2299" w:rsidRPr="001109DD">
        <w:rPr>
          <w:rFonts w:ascii="Arial" w:hAnsi="Arial" w:cs="Arial"/>
        </w:rPr>
        <w:t xml:space="preserve">of </w:t>
      </w:r>
      <w:r w:rsidR="004A6451" w:rsidRPr="001109DD">
        <w:rPr>
          <w:rFonts w:ascii="Arial" w:hAnsi="Arial" w:cs="Arial"/>
        </w:rPr>
        <w:t>respondents are saying yes that</w:t>
      </w:r>
      <w:r w:rsidR="004A6451" w:rsidRPr="001109DD">
        <w:rPr>
          <w:rFonts w:ascii="Arial" w:eastAsia="Calibri" w:hAnsi="Arial" w:cs="Arial"/>
          <w:color w:val="000000"/>
          <w:szCs w:val="24"/>
        </w:rPr>
        <w:t xml:space="preserve"> digital instruments could solve </w:t>
      </w:r>
      <w:r w:rsidR="003F2299" w:rsidRPr="001109DD">
        <w:rPr>
          <w:rFonts w:ascii="Arial" w:eastAsia="Calibri" w:hAnsi="Arial" w:cs="Arial"/>
          <w:color w:val="000000"/>
          <w:szCs w:val="24"/>
        </w:rPr>
        <w:t xml:space="preserve">a </w:t>
      </w:r>
      <w:r w:rsidR="004A6451" w:rsidRPr="001109DD">
        <w:rPr>
          <w:rFonts w:ascii="Arial" w:eastAsia="Calibri" w:hAnsi="Arial" w:cs="Arial"/>
          <w:color w:val="000000"/>
          <w:szCs w:val="24"/>
        </w:rPr>
        <w:t>company’s problems</w:t>
      </w:r>
      <w:r w:rsidR="004A6451" w:rsidRPr="001109DD">
        <w:rPr>
          <w:rFonts w:ascii="Arial" w:eastAsia="Calibri" w:hAnsi="Arial" w:cs="Arial"/>
          <w:color w:val="000000"/>
        </w:rPr>
        <w:t xml:space="preserve">. </w:t>
      </w:r>
      <w:r w:rsidR="00EE52A1" w:rsidRPr="001109DD">
        <w:rPr>
          <w:rFonts w:ascii="Arial" w:eastAsia="Calibri" w:hAnsi="Arial" w:cs="Arial"/>
          <w:color w:val="000000"/>
        </w:rPr>
        <w:t>In this competitive environment, it is necessary to apply the most up-to-date technologies for establishing unique criteria for attaining objectives.</w:t>
      </w:r>
    </w:p>
    <w:p w14:paraId="78407BC9" w14:textId="77777777" w:rsidR="000F746C" w:rsidRPr="001109DD" w:rsidRDefault="000F746C" w:rsidP="000F746C">
      <w:pPr>
        <w:rPr>
          <w:rFonts w:ascii="Arial" w:hAnsi="Arial" w:cs="Arial"/>
        </w:rPr>
      </w:pPr>
    </w:p>
    <w:p w14:paraId="5CD9C5E7" w14:textId="77777777" w:rsidR="000F746C" w:rsidRPr="001109DD" w:rsidRDefault="000F746C" w:rsidP="000F746C">
      <w:pPr>
        <w:rPr>
          <w:rFonts w:ascii="Arial" w:hAnsi="Arial" w:cs="Arial"/>
        </w:rPr>
      </w:pPr>
    </w:p>
    <w:p w14:paraId="298A20BC" w14:textId="77777777" w:rsidR="000F746C" w:rsidRPr="001109DD" w:rsidRDefault="000F746C" w:rsidP="000F746C">
      <w:pPr>
        <w:rPr>
          <w:rFonts w:ascii="Arial" w:hAnsi="Arial" w:cs="Arial"/>
        </w:rPr>
      </w:pPr>
    </w:p>
    <w:p w14:paraId="3316A2C4" w14:textId="77777777" w:rsidR="000F746C" w:rsidRPr="001109DD" w:rsidRDefault="000F746C" w:rsidP="000F746C">
      <w:pPr>
        <w:rPr>
          <w:rFonts w:ascii="Arial" w:hAnsi="Arial" w:cs="Arial"/>
        </w:rPr>
      </w:pPr>
    </w:p>
    <w:p w14:paraId="066F0436" w14:textId="77777777" w:rsidR="000F746C" w:rsidRPr="001109DD" w:rsidRDefault="000F746C" w:rsidP="000F746C">
      <w:pPr>
        <w:rPr>
          <w:rFonts w:ascii="Arial" w:hAnsi="Arial" w:cs="Arial"/>
        </w:rPr>
      </w:pPr>
    </w:p>
    <w:p w14:paraId="6C013846" w14:textId="77777777" w:rsidR="000F746C" w:rsidRPr="001109DD" w:rsidRDefault="000F746C" w:rsidP="000F746C">
      <w:pPr>
        <w:rPr>
          <w:rFonts w:ascii="Arial" w:hAnsi="Arial" w:cs="Arial"/>
        </w:rPr>
      </w:pPr>
    </w:p>
    <w:p w14:paraId="05D8B92A" w14:textId="77777777" w:rsidR="000F746C" w:rsidRPr="001109DD" w:rsidRDefault="000F746C" w:rsidP="000F746C">
      <w:pPr>
        <w:rPr>
          <w:rFonts w:ascii="Arial" w:hAnsi="Arial" w:cs="Arial"/>
        </w:rPr>
      </w:pPr>
    </w:p>
    <w:p w14:paraId="66442ABD" w14:textId="77777777" w:rsidR="000F746C" w:rsidRPr="001109DD" w:rsidRDefault="000F746C" w:rsidP="000F746C">
      <w:pPr>
        <w:rPr>
          <w:rFonts w:ascii="Arial" w:hAnsi="Arial" w:cs="Arial"/>
        </w:rPr>
      </w:pPr>
    </w:p>
    <w:p w14:paraId="6028947C" w14:textId="77777777" w:rsidR="000F746C" w:rsidRPr="001109DD" w:rsidRDefault="000F746C" w:rsidP="000F746C">
      <w:pPr>
        <w:rPr>
          <w:rFonts w:ascii="Arial" w:hAnsi="Arial" w:cs="Arial"/>
        </w:rPr>
      </w:pPr>
    </w:p>
    <w:p w14:paraId="0FD5549B" w14:textId="77777777" w:rsidR="000F746C" w:rsidRPr="001109DD" w:rsidRDefault="000F746C" w:rsidP="000F746C">
      <w:pPr>
        <w:rPr>
          <w:rFonts w:ascii="Arial" w:hAnsi="Arial" w:cs="Arial"/>
        </w:rPr>
      </w:pPr>
    </w:p>
    <w:p w14:paraId="061B85F2" w14:textId="77777777" w:rsidR="000F746C" w:rsidRPr="001109DD" w:rsidRDefault="000F746C" w:rsidP="000F746C">
      <w:pPr>
        <w:rPr>
          <w:rFonts w:ascii="Arial" w:hAnsi="Arial" w:cs="Arial"/>
        </w:rPr>
      </w:pPr>
    </w:p>
    <w:p w14:paraId="68EE3AE7" w14:textId="77777777" w:rsidR="000F746C" w:rsidRPr="001109DD" w:rsidRDefault="000F746C" w:rsidP="000F746C">
      <w:pPr>
        <w:rPr>
          <w:rFonts w:ascii="Arial" w:hAnsi="Arial" w:cs="Arial"/>
        </w:rPr>
      </w:pPr>
    </w:p>
    <w:p w14:paraId="16568D48" w14:textId="77777777" w:rsidR="000F746C" w:rsidRPr="001109DD" w:rsidRDefault="000F746C" w:rsidP="000F746C">
      <w:pPr>
        <w:rPr>
          <w:rFonts w:ascii="Arial" w:hAnsi="Arial" w:cs="Arial"/>
        </w:rPr>
      </w:pPr>
    </w:p>
    <w:p w14:paraId="1176C313" w14:textId="77777777" w:rsidR="000F746C" w:rsidRPr="001109DD" w:rsidRDefault="000F746C" w:rsidP="000F746C">
      <w:pPr>
        <w:rPr>
          <w:rFonts w:ascii="Arial" w:hAnsi="Arial" w:cs="Arial"/>
        </w:rPr>
      </w:pPr>
    </w:p>
    <w:p w14:paraId="1426610F" w14:textId="77777777" w:rsidR="000F746C" w:rsidRPr="001109DD" w:rsidRDefault="000F746C" w:rsidP="000F746C">
      <w:pPr>
        <w:rPr>
          <w:rFonts w:ascii="Arial" w:hAnsi="Arial" w:cs="Arial"/>
        </w:rPr>
      </w:pPr>
    </w:p>
    <w:sdt>
      <w:sdtPr>
        <w:rPr>
          <w:rFonts w:ascii="Arial" w:eastAsiaTheme="minorHAnsi" w:hAnsi="Arial" w:cs="Arial"/>
          <w:b w:val="0"/>
          <w:bCs w:val="0"/>
          <w:color w:val="auto"/>
          <w:sz w:val="24"/>
          <w:szCs w:val="22"/>
          <w:lang w:eastAsia="en-US"/>
        </w:rPr>
        <w:id w:val="1529373067"/>
        <w:docPartObj>
          <w:docPartGallery w:val="Table of Contents"/>
          <w:docPartUnique/>
        </w:docPartObj>
      </w:sdtPr>
      <w:sdtEndPr>
        <w:rPr>
          <w:noProof/>
        </w:rPr>
      </w:sdtEndPr>
      <w:sdtContent>
        <w:p w14:paraId="1F6635EC" w14:textId="77777777" w:rsidR="00C60002" w:rsidRPr="001109DD" w:rsidRDefault="00C60002">
          <w:pPr>
            <w:pStyle w:val="TOCHeading"/>
            <w:rPr>
              <w:rFonts w:ascii="Arial" w:hAnsi="Arial" w:cs="Arial"/>
            </w:rPr>
          </w:pPr>
          <w:r w:rsidRPr="001109DD">
            <w:rPr>
              <w:rFonts w:ascii="Arial" w:hAnsi="Arial" w:cs="Arial"/>
            </w:rPr>
            <w:t>Table of Contents</w:t>
          </w:r>
        </w:p>
        <w:p w14:paraId="2F2F5E6D" w14:textId="0A900EC3" w:rsidR="00C60002" w:rsidRPr="001109DD" w:rsidRDefault="00C60002">
          <w:pPr>
            <w:pStyle w:val="TOC1"/>
            <w:tabs>
              <w:tab w:val="right" w:leader="dot" w:pos="9350"/>
            </w:tabs>
            <w:rPr>
              <w:rFonts w:ascii="Arial" w:hAnsi="Arial" w:cs="Arial"/>
              <w:noProof/>
            </w:rPr>
          </w:pPr>
          <w:r w:rsidRPr="001109DD">
            <w:rPr>
              <w:rFonts w:ascii="Arial" w:hAnsi="Arial" w:cs="Arial"/>
            </w:rPr>
            <w:fldChar w:fldCharType="begin"/>
          </w:r>
          <w:r w:rsidRPr="001109DD">
            <w:rPr>
              <w:rFonts w:ascii="Arial" w:hAnsi="Arial" w:cs="Arial"/>
            </w:rPr>
            <w:instrText xml:space="preserve"> TOC \o "1-3" \h \z \u </w:instrText>
          </w:r>
          <w:r w:rsidRPr="001109DD">
            <w:rPr>
              <w:rFonts w:ascii="Arial" w:hAnsi="Arial" w:cs="Arial"/>
            </w:rPr>
            <w:fldChar w:fldCharType="separate"/>
          </w:r>
          <w:hyperlink w:anchor="_Toc100403496" w:history="1">
            <w:r w:rsidRPr="001109DD">
              <w:rPr>
                <w:rStyle w:val="Hyperlink"/>
                <w:rFonts w:ascii="Arial" w:hAnsi="Arial" w:cs="Arial"/>
                <w:noProof/>
              </w:rPr>
              <w:t>Abstract</w:t>
            </w:r>
            <w:r w:rsidRPr="001109DD">
              <w:rPr>
                <w:rFonts w:ascii="Arial" w:hAnsi="Arial" w:cs="Arial"/>
                <w:noProof/>
                <w:webHidden/>
              </w:rPr>
              <w:tab/>
            </w:r>
            <w:r w:rsidRPr="001109DD">
              <w:rPr>
                <w:rFonts w:ascii="Arial" w:hAnsi="Arial" w:cs="Arial"/>
                <w:noProof/>
                <w:webHidden/>
              </w:rPr>
              <w:fldChar w:fldCharType="begin"/>
            </w:r>
            <w:r w:rsidRPr="001109DD">
              <w:rPr>
                <w:rFonts w:ascii="Arial" w:hAnsi="Arial" w:cs="Arial"/>
                <w:noProof/>
                <w:webHidden/>
              </w:rPr>
              <w:instrText xml:space="preserve"> PAGEREF _Toc100403496 \h </w:instrText>
            </w:r>
            <w:r w:rsidRPr="001109DD">
              <w:rPr>
                <w:rFonts w:ascii="Arial" w:hAnsi="Arial" w:cs="Arial"/>
                <w:noProof/>
                <w:webHidden/>
              </w:rPr>
            </w:r>
            <w:r w:rsidRPr="001109DD">
              <w:rPr>
                <w:rFonts w:ascii="Arial" w:hAnsi="Arial" w:cs="Arial"/>
                <w:noProof/>
                <w:webHidden/>
              </w:rPr>
              <w:fldChar w:fldCharType="separate"/>
            </w:r>
            <w:r w:rsidR="001109DD">
              <w:rPr>
                <w:rFonts w:ascii="Arial" w:hAnsi="Arial" w:cs="Arial"/>
                <w:noProof/>
                <w:webHidden/>
              </w:rPr>
              <w:t>2</w:t>
            </w:r>
            <w:r w:rsidRPr="001109DD">
              <w:rPr>
                <w:rFonts w:ascii="Arial" w:hAnsi="Arial" w:cs="Arial"/>
                <w:noProof/>
                <w:webHidden/>
              </w:rPr>
              <w:fldChar w:fldCharType="end"/>
            </w:r>
          </w:hyperlink>
        </w:p>
        <w:p w14:paraId="47463E35" w14:textId="4E2DF26E" w:rsidR="00C60002" w:rsidRPr="001109DD" w:rsidRDefault="003239D7">
          <w:pPr>
            <w:pStyle w:val="TOC1"/>
            <w:tabs>
              <w:tab w:val="right" w:leader="dot" w:pos="9350"/>
            </w:tabs>
            <w:rPr>
              <w:rFonts w:ascii="Arial" w:hAnsi="Arial" w:cs="Arial"/>
              <w:noProof/>
            </w:rPr>
          </w:pPr>
          <w:hyperlink w:anchor="_Toc100403497" w:history="1">
            <w:r w:rsidR="00C60002" w:rsidRPr="001109DD">
              <w:rPr>
                <w:rStyle w:val="Hyperlink"/>
                <w:rFonts w:ascii="Arial" w:hAnsi="Arial" w:cs="Arial"/>
                <w:noProof/>
              </w:rPr>
              <w:t>Chapter One: Introduction</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_Toc100403497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4</w:t>
            </w:r>
            <w:r w:rsidR="00C60002" w:rsidRPr="001109DD">
              <w:rPr>
                <w:rFonts w:ascii="Arial" w:hAnsi="Arial" w:cs="Arial"/>
                <w:noProof/>
                <w:webHidden/>
              </w:rPr>
              <w:fldChar w:fldCharType="end"/>
            </w:r>
          </w:hyperlink>
        </w:p>
        <w:p w14:paraId="6CCD6373" w14:textId="668EFB8B" w:rsidR="00C60002" w:rsidRPr="001109DD" w:rsidRDefault="003239D7">
          <w:pPr>
            <w:pStyle w:val="TOC2"/>
            <w:tabs>
              <w:tab w:val="right" w:leader="dot" w:pos="9350"/>
            </w:tabs>
            <w:rPr>
              <w:rFonts w:ascii="Arial" w:hAnsi="Arial" w:cs="Arial"/>
              <w:noProof/>
            </w:rPr>
          </w:pPr>
          <w:hyperlink w:anchor="_Toc100403498" w:history="1">
            <w:r w:rsidR="00C60002" w:rsidRPr="001109DD">
              <w:rPr>
                <w:rStyle w:val="Hyperlink"/>
                <w:rFonts w:ascii="Arial" w:hAnsi="Arial" w:cs="Arial"/>
                <w:noProof/>
              </w:rPr>
              <w:t>Research Aim</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_Toc100403498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4</w:t>
            </w:r>
            <w:r w:rsidR="00C60002" w:rsidRPr="001109DD">
              <w:rPr>
                <w:rFonts w:ascii="Arial" w:hAnsi="Arial" w:cs="Arial"/>
                <w:noProof/>
                <w:webHidden/>
              </w:rPr>
              <w:fldChar w:fldCharType="end"/>
            </w:r>
          </w:hyperlink>
        </w:p>
        <w:p w14:paraId="1E6D17B5" w14:textId="41433AF2" w:rsidR="00C60002" w:rsidRPr="001109DD" w:rsidRDefault="003239D7">
          <w:pPr>
            <w:pStyle w:val="TOC2"/>
            <w:tabs>
              <w:tab w:val="right" w:leader="dot" w:pos="9350"/>
            </w:tabs>
            <w:rPr>
              <w:rFonts w:ascii="Arial" w:hAnsi="Arial" w:cs="Arial"/>
              <w:noProof/>
            </w:rPr>
          </w:pPr>
          <w:hyperlink w:anchor="_Toc100403499" w:history="1">
            <w:r w:rsidR="00C60002" w:rsidRPr="001109DD">
              <w:rPr>
                <w:rStyle w:val="Hyperlink"/>
                <w:rFonts w:ascii="Arial" w:hAnsi="Arial" w:cs="Arial"/>
                <w:noProof/>
              </w:rPr>
              <w:t>Research Objectives: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_Toc100403499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4</w:t>
            </w:r>
            <w:r w:rsidR="00C60002" w:rsidRPr="001109DD">
              <w:rPr>
                <w:rFonts w:ascii="Arial" w:hAnsi="Arial" w:cs="Arial"/>
                <w:noProof/>
                <w:webHidden/>
              </w:rPr>
              <w:fldChar w:fldCharType="end"/>
            </w:r>
          </w:hyperlink>
        </w:p>
        <w:p w14:paraId="5A334801" w14:textId="527D711A" w:rsidR="00C60002" w:rsidRPr="001109DD" w:rsidRDefault="003239D7">
          <w:pPr>
            <w:pStyle w:val="TOC2"/>
            <w:tabs>
              <w:tab w:val="right" w:leader="dot" w:pos="9350"/>
            </w:tabs>
            <w:rPr>
              <w:rFonts w:ascii="Arial" w:hAnsi="Arial" w:cs="Arial"/>
              <w:noProof/>
            </w:rPr>
          </w:pPr>
          <w:hyperlink w:anchor="_Toc100403500" w:history="1">
            <w:r w:rsidR="00C60002" w:rsidRPr="001109DD">
              <w:rPr>
                <w:rStyle w:val="Hyperlink"/>
                <w:rFonts w:ascii="Arial" w:hAnsi="Arial" w:cs="Arial"/>
                <w:noProof/>
              </w:rPr>
              <w:t>Significance of the research</w:t>
            </w:r>
            <w:bookmarkStart w:id="1" w:name="_GoBack"/>
            <w:bookmarkEnd w:id="1"/>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_Toc100403500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4</w:t>
            </w:r>
            <w:r w:rsidR="00C60002" w:rsidRPr="001109DD">
              <w:rPr>
                <w:rFonts w:ascii="Arial" w:hAnsi="Arial" w:cs="Arial"/>
                <w:noProof/>
                <w:webHidden/>
              </w:rPr>
              <w:fldChar w:fldCharType="end"/>
            </w:r>
          </w:hyperlink>
        </w:p>
        <w:p w14:paraId="7C5E329D" w14:textId="7CBFE778" w:rsidR="00C60002" w:rsidRPr="001109DD" w:rsidRDefault="003239D7">
          <w:pPr>
            <w:pStyle w:val="TOC1"/>
            <w:tabs>
              <w:tab w:val="right" w:leader="dot" w:pos="9350"/>
            </w:tabs>
            <w:rPr>
              <w:rFonts w:ascii="Arial" w:hAnsi="Arial" w:cs="Arial"/>
              <w:noProof/>
            </w:rPr>
          </w:pPr>
          <w:hyperlink w:anchor="_Toc100403501" w:history="1">
            <w:r w:rsidR="00C60002" w:rsidRPr="001109DD">
              <w:rPr>
                <w:rStyle w:val="Hyperlink"/>
                <w:rFonts w:ascii="Arial" w:hAnsi="Arial" w:cs="Arial"/>
                <w:noProof/>
              </w:rPr>
              <w:t>Chapter Two: Research Design</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_Toc100403501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5</w:t>
            </w:r>
            <w:r w:rsidR="00C60002" w:rsidRPr="001109DD">
              <w:rPr>
                <w:rFonts w:ascii="Arial" w:hAnsi="Arial" w:cs="Arial"/>
                <w:noProof/>
                <w:webHidden/>
              </w:rPr>
              <w:fldChar w:fldCharType="end"/>
            </w:r>
          </w:hyperlink>
        </w:p>
        <w:p w14:paraId="44C8B296" w14:textId="119F5326" w:rsidR="00C60002" w:rsidRPr="001109DD" w:rsidRDefault="003239D7">
          <w:pPr>
            <w:pStyle w:val="TOC2"/>
            <w:tabs>
              <w:tab w:val="right" w:leader="dot" w:pos="9350"/>
            </w:tabs>
            <w:rPr>
              <w:rFonts w:ascii="Arial" w:hAnsi="Arial" w:cs="Arial"/>
              <w:noProof/>
            </w:rPr>
          </w:pPr>
          <w:hyperlink w:anchor="_Toc100403502" w:history="1">
            <w:r w:rsidR="00C60002" w:rsidRPr="001109DD">
              <w:rPr>
                <w:rStyle w:val="Hyperlink"/>
                <w:rFonts w:ascii="Arial" w:hAnsi="Arial" w:cs="Arial"/>
                <w:noProof/>
              </w:rPr>
              <w:t>Research Questions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_Toc100403502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5</w:t>
            </w:r>
            <w:r w:rsidR="00C60002" w:rsidRPr="001109DD">
              <w:rPr>
                <w:rFonts w:ascii="Arial" w:hAnsi="Arial" w:cs="Arial"/>
                <w:noProof/>
                <w:webHidden/>
              </w:rPr>
              <w:fldChar w:fldCharType="end"/>
            </w:r>
          </w:hyperlink>
        </w:p>
        <w:p w14:paraId="62780094" w14:textId="134A0A34" w:rsidR="00C60002" w:rsidRPr="001109DD" w:rsidRDefault="003239D7">
          <w:pPr>
            <w:pStyle w:val="TOC2"/>
            <w:tabs>
              <w:tab w:val="right" w:leader="dot" w:pos="9350"/>
            </w:tabs>
            <w:rPr>
              <w:rFonts w:ascii="Arial" w:hAnsi="Arial" w:cs="Arial"/>
              <w:noProof/>
            </w:rPr>
          </w:pPr>
          <w:hyperlink w:anchor="_Toc100403503" w:history="1">
            <w:r w:rsidR="00C60002" w:rsidRPr="001109DD">
              <w:rPr>
                <w:rStyle w:val="Hyperlink"/>
                <w:rFonts w:ascii="Arial" w:hAnsi="Arial" w:cs="Arial"/>
                <w:noProof/>
              </w:rPr>
              <w:t>Research Methods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_Toc100403503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5</w:t>
            </w:r>
            <w:r w:rsidR="00C60002" w:rsidRPr="001109DD">
              <w:rPr>
                <w:rFonts w:ascii="Arial" w:hAnsi="Arial" w:cs="Arial"/>
                <w:noProof/>
                <w:webHidden/>
              </w:rPr>
              <w:fldChar w:fldCharType="end"/>
            </w:r>
          </w:hyperlink>
        </w:p>
        <w:p w14:paraId="30BB10AC" w14:textId="6A53DB88" w:rsidR="00C60002" w:rsidRPr="001109DD" w:rsidRDefault="003239D7">
          <w:pPr>
            <w:pStyle w:val="TOC2"/>
            <w:tabs>
              <w:tab w:val="right" w:leader="dot" w:pos="9350"/>
            </w:tabs>
            <w:rPr>
              <w:rFonts w:ascii="Arial" w:hAnsi="Arial" w:cs="Arial"/>
              <w:noProof/>
            </w:rPr>
          </w:pPr>
          <w:hyperlink w:anchor="_Toc100403504" w:history="1">
            <w:r w:rsidR="00C60002" w:rsidRPr="001109DD">
              <w:rPr>
                <w:rStyle w:val="Hyperlink"/>
                <w:rFonts w:ascii="Arial" w:hAnsi="Arial" w:cs="Arial"/>
                <w:noProof/>
              </w:rPr>
              <w:t>Research Tools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_Toc100403504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6</w:t>
            </w:r>
            <w:r w:rsidR="00C60002" w:rsidRPr="001109DD">
              <w:rPr>
                <w:rFonts w:ascii="Arial" w:hAnsi="Arial" w:cs="Arial"/>
                <w:noProof/>
                <w:webHidden/>
              </w:rPr>
              <w:fldChar w:fldCharType="end"/>
            </w:r>
          </w:hyperlink>
        </w:p>
        <w:p w14:paraId="137B6756" w14:textId="1205C89C" w:rsidR="00C60002" w:rsidRPr="001109DD" w:rsidRDefault="003239D7">
          <w:pPr>
            <w:pStyle w:val="TOC2"/>
            <w:tabs>
              <w:tab w:val="right" w:leader="dot" w:pos="9350"/>
            </w:tabs>
            <w:rPr>
              <w:rFonts w:ascii="Arial" w:hAnsi="Arial" w:cs="Arial"/>
              <w:noProof/>
            </w:rPr>
          </w:pPr>
          <w:hyperlink w:anchor="_Toc100403505" w:history="1">
            <w:r w:rsidR="00C60002" w:rsidRPr="001109DD">
              <w:rPr>
                <w:rStyle w:val="Hyperlink"/>
                <w:rFonts w:ascii="Arial" w:hAnsi="Arial" w:cs="Arial"/>
                <w:noProof/>
              </w:rPr>
              <w:t>Population, Sample Size and Sampling</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_Toc100403505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6</w:t>
            </w:r>
            <w:r w:rsidR="00C60002" w:rsidRPr="001109DD">
              <w:rPr>
                <w:rFonts w:ascii="Arial" w:hAnsi="Arial" w:cs="Arial"/>
                <w:noProof/>
                <w:webHidden/>
              </w:rPr>
              <w:fldChar w:fldCharType="end"/>
            </w:r>
          </w:hyperlink>
        </w:p>
        <w:p w14:paraId="00380159" w14:textId="2AEDB9EC" w:rsidR="00C60002" w:rsidRPr="001109DD" w:rsidRDefault="003239D7">
          <w:pPr>
            <w:pStyle w:val="TOC2"/>
            <w:tabs>
              <w:tab w:val="right" w:leader="dot" w:pos="9350"/>
            </w:tabs>
            <w:rPr>
              <w:rFonts w:ascii="Arial" w:hAnsi="Arial" w:cs="Arial"/>
              <w:noProof/>
            </w:rPr>
          </w:pPr>
          <w:hyperlink w:anchor="_Toc100403506" w:history="1">
            <w:r w:rsidR="00C60002" w:rsidRPr="001109DD">
              <w:rPr>
                <w:rStyle w:val="Hyperlink"/>
                <w:rFonts w:ascii="Arial" w:hAnsi="Arial" w:cs="Arial"/>
                <w:noProof/>
              </w:rPr>
              <w:t>Data Collection Methods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_Toc100403506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6</w:t>
            </w:r>
            <w:r w:rsidR="00C60002" w:rsidRPr="001109DD">
              <w:rPr>
                <w:rFonts w:ascii="Arial" w:hAnsi="Arial" w:cs="Arial"/>
                <w:noProof/>
                <w:webHidden/>
              </w:rPr>
              <w:fldChar w:fldCharType="end"/>
            </w:r>
          </w:hyperlink>
        </w:p>
        <w:p w14:paraId="7F986229" w14:textId="74E7068F" w:rsidR="00C60002" w:rsidRPr="001109DD" w:rsidRDefault="003239D7">
          <w:pPr>
            <w:pStyle w:val="TOC2"/>
            <w:tabs>
              <w:tab w:val="right" w:leader="dot" w:pos="9350"/>
            </w:tabs>
            <w:rPr>
              <w:rFonts w:ascii="Arial" w:hAnsi="Arial" w:cs="Arial"/>
              <w:noProof/>
            </w:rPr>
          </w:pPr>
          <w:hyperlink w:anchor="_Toc100403507" w:history="1">
            <w:r w:rsidR="00C60002" w:rsidRPr="001109DD">
              <w:rPr>
                <w:rStyle w:val="Hyperlink"/>
                <w:rFonts w:ascii="Arial" w:hAnsi="Arial" w:cs="Arial"/>
                <w:noProof/>
              </w:rPr>
              <w:t>Data Analysis Methods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_Toc100403507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6</w:t>
            </w:r>
            <w:r w:rsidR="00C60002" w:rsidRPr="001109DD">
              <w:rPr>
                <w:rFonts w:ascii="Arial" w:hAnsi="Arial" w:cs="Arial"/>
                <w:noProof/>
                <w:webHidden/>
              </w:rPr>
              <w:fldChar w:fldCharType="end"/>
            </w:r>
          </w:hyperlink>
        </w:p>
        <w:p w14:paraId="13FAACE5" w14:textId="1D076D99" w:rsidR="00C60002" w:rsidRPr="001109DD" w:rsidRDefault="003239D7">
          <w:pPr>
            <w:pStyle w:val="TOC2"/>
            <w:tabs>
              <w:tab w:val="right" w:leader="dot" w:pos="9350"/>
            </w:tabs>
            <w:rPr>
              <w:rFonts w:ascii="Arial" w:hAnsi="Arial" w:cs="Arial"/>
              <w:noProof/>
            </w:rPr>
          </w:pPr>
          <w:hyperlink w:anchor="_Toc100403508" w:history="1">
            <w:r w:rsidR="00C60002" w:rsidRPr="001109DD">
              <w:rPr>
                <w:rStyle w:val="Hyperlink"/>
                <w:rFonts w:ascii="Arial" w:hAnsi="Arial" w:cs="Arial"/>
                <w:noProof/>
              </w:rPr>
              <w:t>Ethical Consideration</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_Toc100403508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6</w:t>
            </w:r>
            <w:r w:rsidR="00C60002" w:rsidRPr="001109DD">
              <w:rPr>
                <w:rFonts w:ascii="Arial" w:hAnsi="Arial" w:cs="Arial"/>
                <w:noProof/>
                <w:webHidden/>
              </w:rPr>
              <w:fldChar w:fldCharType="end"/>
            </w:r>
          </w:hyperlink>
        </w:p>
        <w:p w14:paraId="12C78192" w14:textId="79C1096E" w:rsidR="00C60002" w:rsidRPr="001109DD" w:rsidRDefault="003239D7">
          <w:pPr>
            <w:pStyle w:val="TOC2"/>
            <w:tabs>
              <w:tab w:val="right" w:leader="dot" w:pos="9350"/>
            </w:tabs>
            <w:rPr>
              <w:rFonts w:ascii="Arial" w:hAnsi="Arial" w:cs="Arial"/>
              <w:noProof/>
            </w:rPr>
          </w:pPr>
          <w:hyperlink w:anchor="_Toc100403509" w:history="1">
            <w:r w:rsidR="00C60002" w:rsidRPr="001109DD">
              <w:rPr>
                <w:rStyle w:val="Hyperlink"/>
                <w:rFonts w:ascii="Arial" w:hAnsi="Arial" w:cs="Arial"/>
                <w:noProof/>
              </w:rPr>
              <w:t>Questionnaire</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_Toc100403509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7</w:t>
            </w:r>
            <w:r w:rsidR="00C60002" w:rsidRPr="001109DD">
              <w:rPr>
                <w:rFonts w:ascii="Arial" w:hAnsi="Arial" w:cs="Arial"/>
                <w:noProof/>
                <w:webHidden/>
              </w:rPr>
              <w:fldChar w:fldCharType="end"/>
            </w:r>
          </w:hyperlink>
        </w:p>
        <w:p w14:paraId="0AC2703F" w14:textId="7EECFE84" w:rsidR="00C60002" w:rsidRPr="001109DD" w:rsidRDefault="003239D7">
          <w:pPr>
            <w:pStyle w:val="TOC1"/>
            <w:tabs>
              <w:tab w:val="right" w:leader="dot" w:pos="9350"/>
            </w:tabs>
            <w:rPr>
              <w:rFonts w:ascii="Arial" w:hAnsi="Arial" w:cs="Arial"/>
              <w:noProof/>
            </w:rPr>
          </w:pPr>
          <w:hyperlink w:anchor="_Toc100403510" w:history="1">
            <w:r w:rsidR="00C60002" w:rsidRPr="001109DD">
              <w:rPr>
                <w:rStyle w:val="Hyperlink"/>
                <w:rFonts w:ascii="Arial" w:hAnsi="Arial" w:cs="Arial"/>
                <w:noProof/>
              </w:rPr>
              <w:t>Chapter Three: Results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_Toc100403510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7</w:t>
            </w:r>
            <w:r w:rsidR="00C60002" w:rsidRPr="001109DD">
              <w:rPr>
                <w:rFonts w:ascii="Arial" w:hAnsi="Arial" w:cs="Arial"/>
                <w:noProof/>
                <w:webHidden/>
              </w:rPr>
              <w:fldChar w:fldCharType="end"/>
            </w:r>
          </w:hyperlink>
        </w:p>
        <w:p w14:paraId="6058C8D2" w14:textId="24347A23" w:rsidR="00C60002" w:rsidRPr="001109DD" w:rsidRDefault="003239D7">
          <w:pPr>
            <w:pStyle w:val="TOC1"/>
            <w:tabs>
              <w:tab w:val="right" w:leader="dot" w:pos="9350"/>
            </w:tabs>
            <w:rPr>
              <w:rFonts w:ascii="Arial" w:hAnsi="Arial" w:cs="Arial"/>
              <w:noProof/>
            </w:rPr>
          </w:pPr>
          <w:hyperlink w:anchor="_Toc100403511" w:history="1">
            <w:r w:rsidR="00C60002" w:rsidRPr="001109DD">
              <w:rPr>
                <w:rStyle w:val="Hyperlink"/>
                <w:rFonts w:ascii="Arial" w:eastAsia="Calibri" w:hAnsi="Arial" w:cs="Arial"/>
                <w:noProof/>
              </w:rPr>
              <w:t>Chapter Four: Discussion</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_Toc100403511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13</w:t>
            </w:r>
            <w:r w:rsidR="00C60002" w:rsidRPr="001109DD">
              <w:rPr>
                <w:rFonts w:ascii="Arial" w:hAnsi="Arial" w:cs="Arial"/>
                <w:noProof/>
                <w:webHidden/>
              </w:rPr>
              <w:fldChar w:fldCharType="end"/>
            </w:r>
          </w:hyperlink>
        </w:p>
        <w:p w14:paraId="491D195F" w14:textId="7EF123AB" w:rsidR="00C60002" w:rsidRPr="001109DD" w:rsidRDefault="003239D7">
          <w:pPr>
            <w:pStyle w:val="TOC1"/>
            <w:tabs>
              <w:tab w:val="right" w:leader="dot" w:pos="9350"/>
            </w:tabs>
            <w:rPr>
              <w:rFonts w:ascii="Arial" w:hAnsi="Arial" w:cs="Arial"/>
              <w:noProof/>
            </w:rPr>
          </w:pPr>
          <w:hyperlink w:anchor="_Toc100403512" w:history="1">
            <w:r w:rsidR="00C60002" w:rsidRPr="001109DD">
              <w:rPr>
                <w:rStyle w:val="Hyperlink"/>
                <w:rFonts w:ascii="Arial" w:eastAsia="Calibri" w:hAnsi="Arial" w:cs="Arial"/>
                <w:noProof/>
              </w:rPr>
              <w:t>Conclusion</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_Toc100403512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14</w:t>
            </w:r>
            <w:r w:rsidR="00C60002" w:rsidRPr="001109DD">
              <w:rPr>
                <w:rFonts w:ascii="Arial" w:hAnsi="Arial" w:cs="Arial"/>
                <w:noProof/>
                <w:webHidden/>
              </w:rPr>
              <w:fldChar w:fldCharType="end"/>
            </w:r>
          </w:hyperlink>
        </w:p>
        <w:p w14:paraId="7C633FBA" w14:textId="6BFC4B90" w:rsidR="00C60002" w:rsidRPr="001109DD" w:rsidRDefault="003239D7">
          <w:pPr>
            <w:pStyle w:val="TOC1"/>
            <w:tabs>
              <w:tab w:val="right" w:leader="dot" w:pos="9350"/>
            </w:tabs>
            <w:rPr>
              <w:rFonts w:ascii="Arial" w:hAnsi="Arial" w:cs="Arial"/>
              <w:noProof/>
            </w:rPr>
          </w:pPr>
          <w:hyperlink w:anchor="_Toc100403513" w:history="1">
            <w:r w:rsidR="00C60002" w:rsidRPr="001109DD">
              <w:rPr>
                <w:rStyle w:val="Hyperlink"/>
                <w:rFonts w:ascii="Arial" w:eastAsia="Calibri" w:hAnsi="Arial" w:cs="Arial"/>
                <w:noProof/>
              </w:rPr>
              <w:t>References</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_Toc100403513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16</w:t>
            </w:r>
            <w:r w:rsidR="00C60002" w:rsidRPr="001109DD">
              <w:rPr>
                <w:rFonts w:ascii="Arial" w:hAnsi="Arial" w:cs="Arial"/>
                <w:noProof/>
                <w:webHidden/>
              </w:rPr>
              <w:fldChar w:fldCharType="end"/>
            </w:r>
          </w:hyperlink>
        </w:p>
        <w:p w14:paraId="0690CA32" w14:textId="35C6CBE8" w:rsidR="00C60002" w:rsidRPr="001109DD" w:rsidRDefault="003239D7">
          <w:pPr>
            <w:pStyle w:val="TOC1"/>
            <w:tabs>
              <w:tab w:val="right" w:leader="dot" w:pos="9350"/>
            </w:tabs>
            <w:rPr>
              <w:rFonts w:ascii="Arial" w:hAnsi="Arial" w:cs="Arial"/>
              <w:noProof/>
            </w:rPr>
          </w:pPr>
          <w:hyperlink w:anchor="_Toc100403514" w:history="1">
            <w:r w:rsidR="00C60002" w:rsidRPr="001109DD">
              <w:rPr>
                <w:rStyle w:val="Hyperlink"/>
                <w:rFonts w:ascii="Arial" w:hAnsi="Arial" w:cs="Arial"/>
                <w:noProof/>
              </w:rPr>
              <w:t>Appendix</w:t>
            </w:r>
            <w:r w:rsidR="00C60002" w:rsidRPr="001109DD">
              <w:rPr>
                <w:rFonts w:ascii="Arial" w:hAnsi="Arial" w:cs="Arial"/>
                <w:noProof/>
                <w:webHidden/>
              </w:rPr>
              <w:tab/>
            </w:r>
            <w:r w:rsidR="00C60002" w:rsidRPr="001109DD">
              <w:rPr>
                <w:rFonts w:ascii="Arial" w:hAnsi="Arial" w:cs="Arial"/>
                <w:noProof/>
                <w:webHidden/>
              </w:rPr>
              <w:fldChar w:fldCharType="begin"/>
            </w:r>
            <w:r w:rsidR="00C60002" w:rsidRPr="001109DD">
              <w:rPr>
                <w:rFonts w:ascii="Arial" w:hAnsi="Arial" w:cs="Arial"/>
                <w:noProof/>
                <w:webHidden/>
              </w:rPr>
              <w:instrText xml:space="preserve"> PAGEREF _Toc100403514 \h </w:instrText>
            </w:r>
            <w:r w:rsidR="00C60002" w:rsidRPr="001109DD">
              <w:rPr>
                <w:rFonts w:ascii="Arial" w:hAnsi="Arial" w:cs="Arial"/>
                <w:noProof/>
                <w:webHidden/>
              </w:rPr>
            </w:r>
            <w:r w:rsidR="00C60002" w:rsidRPr="001109DD">
              <w:rPr>
                <w:rFonts w:ascii="Arial" w:hAnsi="Arial" w:cs="Arial"/>
                <w:noProof/>
                <w:webHidden/>
              </w:rPr>
              <w:fldChar w:fldCharType="separate"/>
            </w:r>
            <w:r w:rsidR="001109DD">
              <w:rPr>
                <w:rFonts w:ascii="Arial" w:hAnsi="Arial" w:cs="Arial"/>
                <w:noProof/>
                <w:webHidden/>
              </w:rPr>
              <w:t>17</w:t>
            </w:r>
            <w:r w:rsidR="00C60002" w:rsidRPr="001109DD">
              <w:rPr>
                <w:rFonts w:ascii="Arial" w:hAnsi="Arial" w:cs="Arial"/>
                <w:noProof/>
                <w:webHidden/>
              </w:rPr>
              <w:fldChar w:fldCharType="end"/>
            </w:r>
          </w:hyperlink>
        </w:p>
        <w:p w14:paraId="7BA98AF2" w14:textId="77777777" w:rsidR="000F746C" w:rsidRPr="001109DD" w:rsidRDefault="00C60002" w:rsidP="000F746C">
          <w:pPr>
            <w:rPr>
              <w:rFonts w:ascii="Arial" w:hAnsi="Arial" w:cs="Arial"/>
            </w:rPr>
          </w:pPr>
          <w:r w:rsidRPr="001109DD">
            <w:rPr>
              <w:rFonts w:ascii="Arial" w:hAnsi="Arial" w:cs="Arial"/>
              <w:b/>
              <w:bCs/>
              <w:noProof/>
            </w:rPr>
            <w:fldChar w:fldCharType="end"/>
          </w:r>
        </w:p>
      </w:sdtContent>
    </w:sdt>
    <w:p w14:paraId="32445B41" w14:textId="77777777" w:rsidR="000F746C" w:rsidRPr="001109DD" w:rsidRDefault="000F746C" w:rsidP="000F746C">
      <w:pPr>
        <w:rPr>
          <w:rFonts w:ascii="Arial" w:hAnsi="Arial" w:cs="Arial"/>
        </w:rPr>
      </w:pPr>
    </w:p>
    <w:p w14:paraId="036D917A" w14:textId="77777777" w:rsidR="000F746C" w:rsidRPr="001109DD" w:rsidRDefault="000F746C" w:rsidP="000F746C">
      <w:pPr>
        <w:rPr>
          <w:rFonts w:ascii="Arial" w:hAnsi="Arial" w:cs="Arial"/>
        </w:rPr>
      </w:pPr>
    </w:p>
    <w:p w14:paraId="1D72A607" w14:textId="77777777" w:rsidR="000F746C" w:rsidRPr="001109DD" w:rsidRDefault="000F746C" w:rsidP="000F746C">
      <w:pPr>
        <w:rPr>
          <w:rFonts w:ascii="Arial" w:hAnsi="Arial" w:cs="Arial"/>
        </w:rPr>
      </w:pPr>
    </w:p>
    <w:p w14:paraId="52581091" w14:textId="77777777" w:rsidR="000F746C" w:rsidRPr="001109DD" w:rsidRDefault="000F746C" w:rsidP="000F746C">
      <w:pPr>
        <w:rPr>
          <w:rFonts w:ascii="Arial" w:hAnsi="Arial" w:cs="Arial"/>
        </w:rPr>
      </w:pPr>
    </w:p>
    <w:p w14:paraId="17806318" w14:textId="77777777" w:rsidR="000F746C" w:rsidRPr="001109DD" w:rsidRDefault="000F746C" w:rsidP="000F746C">
      <w:pPr>
        <w:rPr>
          <w:rFonts w:ascii="Arial" w:hAnsi="Arial" w:cs="Arial"/>
        </w:rPr>
      </w:pPr>
    </w:p>
    <w:p w14:paraId="771B1097" w14:textId="77777777" w:rsidR="000F746C" w:rsidRPr="001109DD" w:rsidRDefault="000F746C" w:rsidP="000F746C">
      <w:pPr>
        <w:rPr>
          <w:rFonts w:ascii="Arial" w:hAnsi="Arial" w:cs="Arial"/>
        </w:rPr>
      </w:pPr>
    </w:p>
    <w:p w14:paraId="64585E53" w14:textId="77777777" w:rsidR="000F746C" w:rsidRPr="001109DD" w:rsidRDefault="00B41182" w:rsidP="00B41182">
      <w:pPr>
        <w:pStyle w:val="Heading1"/>
        <w:rPr>
          <w:rFonts w:ascii="Arial" w:hAnsi="Arial" w:cs="Arial"/>
        </w:rPr>
      </w:pPr>
      <w:bookmarkStart w:id="2" w:name="_Toc100403497"/>
      <w:r w:rsidRPr="001109DD">
        <w:rPr>
          <w:rFonts w:ascii="Arial" w:hAnsi="Arial" w:cs="Arial"/>
        </w:rPr>
        <w:lastRenderedPageBreak/>
        <w:t>Chapter One: Introduction</w:t>
      </w:r>
      <w:bookmarkEnd w:id="2"/>
    </w:p>
    <w:p w14:paraId="2D277E87" w14:textId="77777777" w:rsidR="00B41182" w:rsidRPr="001109DD" w:rsidRDefault="008D4DD4" w:rsidP="00944116">
      <w:pPr>
        <w:spacing w:line="360" w:lineRule="auto"/>
        <w:rPr>
          <w:rFonts w:ascii="Arial" w:hAnsi="Arial" w:cs="Arial"/>
        </w:rPr>
      </w:pPr>
      <w:r w:rsidRPr="001109DD">
        <w:rPr>
          <w:rFonts w:ascii="Arial" w:hAnsi="Arial" w:cs="Arial"/>
        </w:rPr>
        <w:t xml:space="preserve">The methodical exploration and analysis of materials and sources to establish facts and draw new conclusions </w:t>
      </w:r>
      <w:r w:rsidR="00C72C1B" w:rsidRPr="001109DD">
        <w:rPr>
          <w:rFonts w:ascii="Arial" w:hAnsi="Arial" w:cs="Arial"/>
        </w:rPr>
        <w:t>are</w:t>
      </w:r>
      <w:r w:rsidRPr="001109DD">
        <w:rPr>
          <w:rFonts w:ascii="Arial" w:hAnsi="Arial" w:cs="Arial"/>
        </w:rPr>
        <w:t xml:space="preserve"> known as research. </w:t>
      </w:r>
      <w:r w:rsidR="00CD524C" w:rsidRPr="001109DD">
        <w:rPr>
          <w:rFonts w:ascii="Arial" w:hAnsi="Arial" w:cs="Arial"/>
        </w:rPr>
        <w:t xml:space="preserve">Research is the way of </w:t>
      </w:r>
      <w:r w:rsidR="002D24B5" w:rsidRPr="001109DD">
        <w:rPr>
          <w:rFonts w:ascii="Arial" w:hAnsi="Arial" w:cs="Arial"/>
        </w:rPr>
        <w:t>solving problems, making new plans, investigat</w:t>
      </w:r>
      <w:r w:rsidR="00C72C1B" w:rsidRPr="001109DD">
        <w:rPr>
          <w:rFonts w:ascii="Arial" w:hAnsi="Arial" w:cs="Arial"/>
        </w:rPr>
        <w:t>ing</w:t>
      </w:r>
      <w:r w:rsidR="002D24B5" w:rsidRPr="001109DD">
        <w:rPr>
          <w:rFonts w:ascii="Arial" w:hAnsi="Arial" w:cs="Arial"/>
        </w:rPr>
        <w:t xml:space="preserve"> things </w:t>
      </w:r>
      <w:proofErr w:type="spellStart"/>
      <w:r w:rsidR="002D24B5" w:rsidRPr="001109DD">
        <w:rPr>
          <w:rFonts w:ascii="Arial" w:hAnsi="Arial" w:cs="Arial"/>
        </w:rPr>
        <w:t>etc</w:t>
      </w:r>
      <w:proofErr w:type="spellEnd"/>
      <w:r w:rsidR="007C69E5" w:rsidRPr="001109DD">
        <w:rPr>
          <w:rFonts w:ascii="Arial" w:hAnsi="Arial" w:cs="Arial"/>
        </w:rPr>
        <w:t xml:space="preserve"> (</w:t>
      </w:r>
      <w:r w:rsidR="007C69E5" w:rsidRPr="001109DD">
        <w:rPr>
          <w:rFonts w:ascii="Arial" w:eastAsia="Times New Roman" w:hAnsi="Arial" w:cs="Arial"/>
          <w:szCs w:val="24"/>
          <w:lang w:val="en-GB" w:eastAsia="en-GB"/>
        </w:rPr>
        <w:t>Arendt, 2017)</w:t>
      </w:r>
      <w:r w:rsidR="002D24B5" w:rsidRPr="001109DD">
        <w:rPr>
          <w:rFonts w:ascii="Arial" w:hAnsi="Arial" w:cs="Arial"/>
        </w:rPr>
        <w:t xml:space="preserve">. </w:t>
      </w:r>
      <w:r w:rsidR="00143FF7" w:rsidRPr="001109DD">
        <w:rPr>
          <w:rFonts w:ascii="Arial" w:hAnsi="Arial" w:cs="Arial"/>
        </w:rPr>
        <w:t>To accomplish work or manage data, you'll need digital skills to use digital instruments, communication methods, and networks. Maintaining and interacting with others to meet standards necessitates digital skills</w:t>
      </w:r>
      <w:r w:rsidR="00CC613C" w:rsidRPr="001109DD">
        <w:rPr>
          <w:rFonts w:ascii="Arial" w:hAnsi="Arial" w:cs="Arial"/>
        </w:rPr>
        <w:t xml:space="preserve"> (</w:t>
      </w:r>
      <w:proofErr w:type="spellStart"/>
      <w:r w:rsidR="00CC613C" w:rsidRPr="001109DD">
        <w:rPr>
          <w:rFonts w:ascii="Arial" w:eastAsia="Times New Roman" w:hAnsi="Arial" w:cs="Arial"/>
          <w:szCs w:val="24"/>
          <w:lang w:val="en-GB" w:eastAsia="en-GB"/>
        </w:rPr>
        <w:t>Bremner</w:t>
      </w:r>
      <w:proofErr w:type="spellEnd"/>
      <w:r w:rsidR="00CC613C" w:rsidRPr="001109DD">
        <w:rPr>
          <w:rFonts w:ascii="Arial" w:eastAsia="Times New Roman" w:hAnsi="Arial" w:cs="Arial"/>
          <w:szCs w:val="24"/>
          <w:lang w:val="en-GB" w:eastAsia="en-GB"/>
        </w:rPr>
        <w:t>, 2019)</w:t>
      </w:r>
      <w:r w:rsidR="00143FF7" w:rsidRPr="001109DD">
        <w:rPr>
          <w:rFonts w:ascii="Arial" w:hAnsi="Arial" w:cs="Arial"/>
        </w:rPr>
        <w:t>.</w:t>
      </w:r>
      <w:r w:rsidR="00944116" w:rsidRPr="001109DD">
        <w:rPr>
          <w:rFonts w:ascii="Arial" w:hAnsi="Arial" w:cs="Arial"/>
        </w:rPr>
        <w:t xml:space="preserve"> On digital platforms, there are many different sorts of tools. To arrive at their conclusions, researchers employ the necessary instruments. As a result, digital software, tools, and other resources are critical in research. At this time, obtaining outcomes necessitates the use of a digital platform. The study goals, objectives, questions, and significance are all displayed in this section. Following this section, previous research publications, as well as study methodology and criteria, will be exhibited. Finally, th</w:t>
      </w:r>
      <w:r w:rsidR="00714C3D" w:rsidRPr="001109DD">
        <w:rPr>
          <w:rFonts w:ascii="Arial" w:hAnsi="Arial" w:cs="Arial"/>
        </w:rPr>
        <w:t>e discussion and conclusion</w:t>
      </w:r>
      <w:r w:rsidR="00944116" w:rsidRPr="001109DD">
        <w:rPr>
          <w:rFonts w:ascii="Arial" w:hAnsi="Arial" w:cs="Arial"/>
        </w:rPr>
        <w:t xml:space="preserve"> were presented.</w:t>
      </w:r>
    </w:p>
    <w:p w14:paraId="5F2DDBDB" w14:textId="77777777" w:rsidR="006F0D47" w:rsidRPr="001109DD" w:rsidRDefault="006F0D47" w:rsidP="006F0D47">
      <w:pPr>
        <w:pStyle w:val="Heading2"/>
        <w:spacing w:before="40" w:line="360" w:lineRule="auto"/>
        <w:rPr>
          <w:rFonts w:ascii="Arial" w:hAnsi="Arial" w:cs="Arial"/>
        </w:rPr>
      </w:pPr>
      <w:bookmarkStart w:id="3" w:name="_Toc96818670"/>
      <w:bookmarkStart w:id="4" w:name="_Toc100356320"/>
      <w:bookmarkStart w:id="5" w:name="_Toc100403498"/>
      <w:r w:rsidRPr="001109DD">
        <w:rPr>
          <w:rFonts w:ascii="Arial" w:hAnsi="Arial" w:cs="Arial"/>
        </w:rPr>
        <w:t>Research Aim</w:t>
      </w:r>
      <w:bookmarkEnd w:id="3"/>
      <w:bookmarkEnd w:id="4"/>
      <w:bookmarkEnd w:id="5"/>
    </w:p>
    <w:p w14:paraId="7D584017" w14:textId="77777777" w:rsidR="004F41E5" w:rsidRPr="001109DD" w:rsidRDefault="008C6891" w:rsidP="008C6891">
      <w:pPr>
        <w:spacing w:line="360" w:lineRule="auto"/>
        <w:rPr>
          <w:rFonts w:ascii="Arial" w:hAnsi="Arial" w:cs="Arial"/>
        </w:rPr>
      </w:pPr>
      <w:r w:rsidRPr="001109DD">
        <w:rPr>
          <w:rFonts w:ascii="Arial" w:hAnsi="Arial" w:cs="Arial"/>
        </w:rPr>
        <w:t>Digital skills are required during the research process to obtain accurate result</w:t>
      </w:r>
      <w:r w:rsidR="00C72C1B" w:rsidRPr="001109DD">
        <w:rPr>
          <w:rFonts w:ascii="Arial" w:hAnsi="Arial" w:cs="Arial"/>
        </w:rPr>
        <w:t>s</w:t>
      </w:r>
      <w:r w:rsidRPr="001109DD">
        <w:rPr>
          <w:rFonts w:ascii="Arial" w:hAnsi="Arial" w:cs="Arial"/>
        </w:rPr>
        <w:t xml:space="preserve"> </w:t>
      </w:r>
      <w:r w:rsidR="00C72C1B" w:rsidRPr="001109DD">
        <w:rPr>
          <w:rFonts w:ascii="Arial" w:hAnsi="Arial" w:cs="Arial"/>
        </w:rPr>
        <w:t>promptly</w:t>
      </w:r>
      <w:r w:rsidRPr="001109DD">
        <w:rPr>
          <w:rFonts w:ascii="Arial" w:hAnsi="Arial" w:cs="Arial"/>
        </w:rPr>
        <w:t>. The primary goal of this study is to determine the significance of digital abilities in research methodologies</w:t>
      </w:r>
      <w:r w:rsidR="00D77D1C" w:rsidRPr="001109DD">
        <w:rPr>
          <w:rFonts w:ascii="Arial" w:hAnsi="Arial" w:cs="Arial"/>
        </w:rPr>
        <w:t xml:space="preserve"> (</w:t>
      </w:r>
      <w:r w:rsidR="00D77D1C" w:rsidRPr="001109DD">
        <w:rPr>
          <w:rFonts w:ascii="Arial" w:eastAsia="Times New Roman" w:hAnsi="Arial" w:cs="Arial"/>
          <w:szCs w:val="24"/>
          <w:lang w:val="en-GB" w:eastAsia="en-GB"/>
        </w:rPr>
        <w:t>Carlisle et al., 2021)</w:t>
      </w:r>
      <w:r w:rsidRPr="001109DD">
        <w:rPr>
          <w:rFonts w:ascii="Arial" w:hAnsi="Arial" w:cs="Arial"/>
        </w:rPr>
        <w:t xml:space="preserve">. In addition, the goal of this study is to see how digital abilities </w:t>
      </w:r>
      <w:r w:rsidR="00C72C1B" w:rsidRPr="001109DD">
        <w:rPr>
          <w:rFonts w:ascii="Arial" w:hAnsi="Arial" w:cs="Arial"/>
        </w:rPr>
        <w:t xml:space="preserve">to </w:t>
      </w:r>
      <w:r w:rsidRPr="001109DD">
        <w:rPr>
          <w:rFonts w:ascii="Arial" w:hAnsi="Arial" w:cs="Arial"/>
        </w:rPr>
        <w:t>aid in the research process. Researcher</w:t>
      </w:r>
      <w:r w:rsidR="00C72C1B" w:rsidRPr="001109DD">
        <w:rPr>
          <w:rFonts w:ascii="Arial" w:hAnsi="Arial" w:cs="Arial"/>
        </w:rPr>
        <w:t>s’</w:t>
      </w:r>
      <w:r w:rsidRPr="001109DD">
        <w:rPr>
          <w:rFonts w:ascii="Arial" w:hAnsi="Arial" w:cs="Arial"/>
        </w:rPr>
        <w:t xml:space="preserve"> use of digital abilities to produce outcomes in a short amount of time is well-known. Finally, the use of digital abilities in research methodologies will be demonstrated</w:t>
      </w:r>
      <w:r w:rsidR="009149A6" w:rsidRPr="001109DD">
        <w:rPr>
          <w:rFonts w:ascii="Arial" w:hAnsi="Arial" w:cs="Arial"/>
        </w:rPr>
        <w:t xml:space="preserve"> (</w:t>
      </w:r>
      <w:proofErr w:type="spellStart"/>
      <w:r w:rsidR="009149A6" w:rsidRPr="001109DD">
        <w:rPr>
          <w:rFonts w:ascii="Arial" w:eastAsia="Times New Roman" w:hAnsi="Arial" w:cs="Arial"/>
          <w:szCs w:val="24"/>
          <w:lang w:val="en-GB" w:eastAsia="en-GB"/>
        </w:rPr>
        <w:t>Bremner</w:t>
      </w:r>
      <w:proofErr w:type="spellEnd"/>
      <w:r w:rsidR="009149A6" w:rsidRPr="001109DD">
        <w:rPr>
          <w:rFonts w:ascii="Arial" w:eastAsia="Times New Roman" w:hAnsi="Arial" w:cs="Arial"/>
          <w:szCs w:val="24"/>
          <w:lang w:val="en-GB" w:eastAsia="en-GB"/>
        </w:rPr>
        <w:t>, 2019)</w:t>
      </w:r>
      <w:r w:rsidRPr="001109DD">
        <w:rPr>
          <w:rFonts w:ascii="Arial" w:hAnsi="Arial" w:cs="Arial"/>
        </w:rPr>
        <w:t xml:space="preserve">. It will assist in obtaining a timely result. It's critical to choose the correct software for the job to maintain communication. </w:t>
      </w:r>
    </w:p>
    <w:p w14:paraId="3D9FA2E6" w14:textId="77777777" w:rsidR="008C6891" w:rsidRPr="001109DD" w:rsidRDefault="008C6891" w:rsidP="008C6891">
      <w:pPr>
        <w:pStyle w:val="Heading2"/>
        <w:spacing w:line="256" w:lineRule="auto"/>
        <w:rPr>
          <w:rFonts w:ascii="Arial" w:hAnsi="Arial" w:cs="Arial"/>
        </w:rPr>
      </w:pPr>
      <w:bookmarkStart w:id="6" w:name="_Toc100356321"/>
      <w:bookmarkStart w:id="7" w:name="_Toc100403499"/>
      <w:r w:rsidRPr="001109DD">
        <w:rPr>
          <w:rFonts w:ascii="Arial" w:hAnsi="Arial" w:cs="Arial"/>
        </w:rPr>
        <w:t>Research Objectives:</w:t>
      </w:r>
      <w:bookmarkEnd w:id="6"/>
      <w:bookmarkEnd w:id="7"/>
    </w:p>
    <w:p w14:paraId="303924CD" w14:textId="77777777" w:rsidR="008C6891" w:rsidRPr="001109DD" w:rsidRDefault="008C6891" w:rsidP="008B23FB">
      <w:pPr>
        <w:pStyle w:val="ListParagraph"/>
        <w:numPr>
          <w:ilvl w:val="0"/>
          <w:numId w:val="3"/>
        </w:numPr>
        <w:spacing w:line="360" w:lineRule="auto"/>
        <w:rPr>
          <w:rFonts w:ascii="Arial" w:hAnsi="Arial" w:cs="Arial"/>
        </w:rPr>
      </w:pPr>
      <w:r w:rsidRPr="001109DD">
        <w:rPr>
          <w:rFonts w:ascii="Arial" w:hAnsi="Arial" w:cs="Arial"/>
        </w:rPr>
        <w:t>To examine the preceding article to understand why digital abilities are so important in research methodologies.</w:t>
      </w:r>
    </w:p>
    <w:p w14:paraId="1B459EBF" w14:textId="77777777" w:rsidR="008C6891" w:rsidRPr="001109DD" w:rsidRDefault="008C6891" w:rsidP="008B23FB">
      <w:pPr>
        <w:pStyle w:val="ListParagraph"/>
        <w:numPr>
          <w:ilvl w:val="0"/>
          <w:numId w:val="3"/>
        </w:numPr>
        <w:spacing w:line="360" w:lineRule="auto"/>
        <w:rPr>
          <w:rFonts w:ascii="Arial" w:hAnsi="Arial" w:cs="Arial"/>
        </w:rPr>
      </w:pPr>
      <w:r w:rsidRPr="001109DD">
        <w:rPr>
          <w:rFonts w:ascii="Arial" w:hAnsi="Arial" w:cs="Arial"/>
        </w:rPr>
        <w:t>To assess the value of digital capabilities inside Unilever PLC.</w:t>
      </w:r>
    </w:p>
    <w:p w14:paraId="58E7C9CC" w14:textId="77777777" w:rsidR="008C6891" w:rsidRPr="001109DD" w:rsidRDefault="008C6891" w:rsidP="008B23FB">
      <w:pPr>
        <w:pStyle w:val="ListParagraph"/>
        <w:numPr>
          <w:ilvl w:val="0"/>
          <w:numId w:val="3"/>
        </w:numPr>
        <w:spacing w:line="360" w:lineRule="auto"/>
        <w:rPr>
          <w:rFonts w:ascii="Arial" w:hAnsi="Arial" w:cs="Arial"/>
        </w:rPr>
      </w:pPr>
      <w:r w:rsidRPr="001109DD">
        <w:rPr>
          <w:rFonts w:ascii="Arial" w:hAnsi="Arial" w:cs="Arial"/>
        </w:rPr>
        <w:t>To make recommendations for improving research outcomes.</w:t>
      </w:r>
    </w:p>
    <w:p w14:paraId="4F356ABB" w14:textId="77777777" w:rsidR="00977ACA" w:rsidRPr="001109DD" w:rsidRDefault="00977ACA" w:rsidP="00977ACA">
      <w:pPr>
        <w:pStyle w:val="Heading2"/>
        <w:spacing w:line="256" w:lineRule="auto"/>
        <w:rPr>
          <w:rFonts w:ascii="Arial" w:hAnsi="Arial" w:cs="Arial"/>
        </w:rPr>
      </w:pPr>
      <w:bookmarkStart w:id="8" w:name="_Toc100356322"/>
      <w:bookmarkStart w:id="9" w:name="_Toc100403500"/>
      <w:r w:rsidRPr="001109DD">
        <w:rPr>
          <w:rFonts w:ascii="Arial" w:hAnsi="Arial" w:cs="Arial"/>
        </w:rPr>
        <w:t>Significance of the research</w:t>
      </w:r>
      <w:bookmarkEnd w:id="8"/>
      <w:bookmarkEnd w:id="9"/>
    </w:p>
    <w:p w14:paraId="4F4C56AF" w14:textId="77777777" w:rsidR="005E340E" w:rsidRPr="001109DD" w:rsidRDefault="009F1A14" w:rsidP="00C12172">
      <w:pPr>
        <w:spacing w:line="360" w:lineRule="auto"/>
        <w:rPr>
          <w:rFonts w:ascii="Arial" w:hAnsi="Arial" w:cs="Arial"/>
        </w:rPr>
      </w:pPr>
      <w:r w:rsidRPr="001109DD">
        <w:rPr>
          <w:rFonts w:ascii="Arial" w:hAnsi="Arial" w:cs="Arial"/>
        </w:rPr>
        <w:t xml:space="preserve">This research is critical in understanding the value of digital skills. In today's digital age, everyone is connected to digital platforms. We can interact with people and save time </w:t>
      </w:r>
      <w:r w:rsidRPr="001109DD">
        <w:rPr>
          <w:rFonts w:ascii="Arial" w:hAnsi="Arial" w:cs="Arial"/>
        </w:rPr>
        <w:lastRenderedPageBreak/>
        <w:t xml:space="preserve">using digital platforms. Research techniques also </w:t>
      </w:r>
      <w:r w:rsidR="00C72C1B" w:rsidRPr="001109DD">
        <w:rPr>
          <w:rFonts w:ascii="Arial" w:hAnsi="Arial" w:cs="Arial"/>
        </w:rPr>
        <w:t>t</w:t>
      </w:r>
      <w:r w:rsidRPr="001109DD">
        <w:rPr>
          <w:rFonts w:ascii="Arial" w:hAnsi="Arial" w:cs="Arial"/>
        </w:rPr>
        <w:t xml:space="preserve">ake advantage of digital talents. The most pressing need for digital abilities is in research. A variety of digital technologies are utilized for communication, interpretation, analysis, and sharing research, among other things. Digital skills necessitate communication and problem-solving abilities. Research is the process of solving a problem or discovering something new for society. </w:t>
      </w:r>
      <w:r w:rsidR="00C12172" w:rsidRPr="001109DD">
        <w:rPr>
          <w:rFonts w:ascii="Arial" w:hAnsi="Arial" w:cs="Arial"/>
        </w:rPr>
        <w:t>The researcher in this study use</w:t>
      </w:r>
      <w:r w:rsidR="00C72C1B" w:rsidRPr="001109DD">
        <w:rPr>
          <w:rFonts w:ascii="Arial" w:hAnsi="Arial" w:cs="Arial"/>
        </w:rPr>
        <w:t>s</w:t>
      </w:r>
      <w:r w:rsidR="00C12172" w:rsidRPr="001109DD">
        <w:rPr>
          <w:rFonts w:ascii="Arial" w:hAnsi="Arial" w:cs="Arial"/>
        </w:rPr>
        <w:t xml:space="preserve"> digital talents to obtain results quickly</w:t>
      </w:r>
      <w:r w:rsidR="004D5FBE" w:rsidRPr="001109DD">
        <w:rPr>
          <w:rFonts w:ascii="Arial" w:hAnsi="Arial" w:cs="Arial"/>
        </w:rPr>
        <w:t xml:space="preserve"> (</w:t>
      </w:r>
      <w:r w:rsidR="004D5FBE" w:rsidRPr="001109DD">
        <w:rPr>
          <w:rFonts w:ascii="Arial" w:eastAsia="Times New Roman" w:hAnsi="Arial" w:cs="Arial"/>
          <w:szCs w:val="24"/>
          <w:lang w:val="en-GB" w:eastAsia="en-GB"/>
        </w:rPr>
        <w:t>Arendt, 2017)</w:t>
      </w:r>
      <w:r w:rsidR="00C12172" w:rsidRPr="001109DD">
        <w:rPr>
          <w:rFonts w:ascii="Arial" w:hAnsi="Arial" w:cs="Arial"/>
        </w:rPr>
        <w:t xml:space="preserve">. This scientific </w:t>
      </w:r>
      <w:proofErr w:type="spellStart"/>
      <w:r w:rsidR="00C12172" w:rsidRPr="001109DD">
        <w:rPr>
          <w:rFonts w:ascii="Arial" w:hAnsi="Arial" w:cs="Arial"/>
        </w:rPr>
        <w:t>endeavo</w:t>
      </w:r>
      <w:r w:rsidR="00C72C1B" w:rsidRPr="001109DD">
        <w:rPr>
          <w:rFonts w:ascii="Arial" w:hAnsi="Arial" w:cs="Arial"/>
        </w:rPr>
        <w:t>u</w:t>
      </w:r>
      <w:r w:rsidR="00C12172" w:rsidRPr="001109DD">
        <w:rPr>
          <w:rFonts w:ascii="Arial" w:hAnsi="Arial" w:cs="Arial"/>
        </w:rPr>
        <w:t>r</w:t>
      </w:r>
      <w:proofErr w:type="spellEnd"/>
      <w:r w:rsidR="00C12172" w:rsidRPr="001109DD">
        <w:rPr>
          <w:rFonts w:ascii="Arial" w:hAnsi="Arial" w:cs="Arial"/>
        </w:rPr>
        <w:t xml:space="preserve">, on the other hand, is beneficial to professionals in </w:t>
      </w:r>
      <w:r w:rsidR="00C72C1B" w:rsidRPr="001109DD">
        <w:rPr>
          <w:rFonts w:ascii="Arial" w:hAnsi="Arial" w:cs="Arial"/>
        </w:rPr>
        <w:t>several</w:t>
      </w:r>
      <w:r w:rsidR="00C12172" w:rsidRPr="001109DD">
        <w:rPr>
          <w:rFonts w:ascii="Arial" w:hAnsi="Arial" w:cs="Arial"/>
        </w:rPr>
        <w:t xml:space="preserve"> fields and programs, including the researchers of numerous organizations. It will contribute to the development of digital abilities. Furthermore, the training assists the expert in accomplishing his long-term aim of be</w:t>
      </w:r>
      <w:r w:rsidR="003E5F87" w:rsidRPr="001109DD">
        <w:rPr>
          <w:rFonts w:ascii="Arial" w:hAnsi="Arial" w:cs="Arial"/>
        </w:rPr>
        <w:t xml:space="preserve">ing a comprehensive researcher </w:t>
      </w:r>
      <w:r w:rsidR="000F1FEE" w:rsidRPr="001109DD">
        <w:rPr>
          <w:rFonts w:ascii="Arial" w:hAnsi="Arial" w:cs="Arial"/>
        </w:rPr>
        <w:t>(</w:t>
      </w:r>
      <w:r w:rsidR="000F1FEE" w:rsidRPr="001109DD">
        <w:rPr>
          <w:rFonts w:ascii="Arial" w:eastAsia="Times New Roman" w:hAnsi="Arial" w:cs="Arial"/>
          <w:szCs w:val="24"/>
          <w:lang w:val="en-GB" w:eastAsia="en-GB"/>
        </w:rPr>
        <w:t>Chaffey, 2021)</w:t>
      </w:r>
      <w:r w:rsidR="00837EF1" w:rsidRPr="001109DD">
        <w:rPr>
          <w:rFonts w:ascii="Arial" w:eastAsia="Times New Roman" w:hAnsi="Arial" w:cs="Arial"/>
          <w:szCs w:val="24"/>
          <w:lang w:val="en-GB" w:eastAsia="en-GB"/>
        </w:rPr>
        <w:t>.</w:t>
      </w:r>
      <w:r w:rsidR="00C12172" w:rsidRPr="001109DD">
        <w:rPr>
          <w:rFonts w:ascii="Arial" w:hAnsi="Arial" w:cs="Arial"/>
        </w:rPr>
        <w:t xml:space="preserve"> </w:t>
      </w:r>
      <w:r w:rsidR="00C72C1B" w:rsidRPr="001109DD">
        <w:rPr>
          <w:rFonts w:ascii="Arial" w:hAnsi="Arial" w:cs="Arial"/>
        </w:rPr>
        <w:t xml:space="preserve">What </w:t>
      </w:r>
      <w:r w:rsidR="00C12172" w:rsidRPr="001109DD">
        <w:rPr>
          <w:rFonts w:ascii="Arial" w:hAnsi="Arial" w:cs="Arial"/>
        </w:rPr>
        <w:t xml:space="preserve">I learned will help me in my career </w:t>
      </w:r>
      <w:proofErr w:type="spellStart"/>
      <w:r w:rsidR="00C12172" w:rsidRPr="001109DD">
        <w:rPr>
          <w:rFonts w:ascii="Arial" w:hAnsi="Arial" w:cs="Arial"/>
        </w:rPr>
        <w:t>endeavo</w:t>
      </w:r>
      <w:r w:rsidR="00C72C1B" w:rsidRPr="001109DD">
        <w:rPr>
          <w:rFonts w:ascii="Arial" w:hAnsi="Arial" w:cs="Arial"/>
        </w:rPr>
        <w:t>u</w:t>
      </w:r>
      <w:r w:rsidR="00C12172" w:rsidRPr="001109DD">
        <w:rPr>
          <w:rFonts w:ascii="Arial" w:hAnsi="Arial" w:cs="Arial"/>
        </w:rPr>
        <w:t>rs</w:t>
      </w:r>
      <w:proofErr w:type="spellEnd"/>
      <w:r w:rsidR="00C12172" w:rsidRPr="001109DD">
        <w:rPr>
          <w:rFonts w:ascii="Arial" w:hAnsi="Arial" w:cs="Arial"/>
        </w:rPr>
        <w:t xml:space="preserve">. Digital tools are the most often utilized research methodologies. </w:t>
      </w:r>
      <w:r w:rsidR="00C72C1B" w:rsidRPr="001109DD">
        <w:rPr>
          <w:rFonts w:ascii="Arial" w:hAnsi="Arial" w:cs="Arial"/>
        </w:rPr>
        <w:t>T</w:t>
      </w:r>
      <w:r w:rsidR="00C12172" w:rsidRPr="001109DD">
        <w:rPr>
          <w:rFonts w:ascii="Arial" w:hAnsi="Arial" w:cs="Arial"/>
        </w:rPr>
        <w:t>o investigate samples for research reasons, digit l technologies are being used. It will assist in achieving such a quick effect. In every study, reliability is crucial. As a result, study findings will be more reliable thanks to digital instruments.</w:t>
      </w:r>
      <w:r w:rsidR="005364A2" w:rsidRPr="001109DD">
        <w:rPr>
          <w:rFonts w:ascii="Arial" w:hAnsi="Arial" w:cs="Arial"/>
        </w:rPr>
        <w:t xml:space="preserve"> Developing digital research abilities is critical for a country's progress.</w:t>
      </w:r>
    </w:p>
    <w:p w14:paraId="3EA64DBE" w14:textId="77777777" w:rsidR="00FF143B" w:rsidRPr="001109DD" w:rsidRDefault="00FF143B" w:rsidP="00C12172">
      <w:pPr>
        <w:spacing w:line="360" w:lineRule="auto"/>
        <w:rPr>
          <w:rFonts w:ascii="Arial" w:hAnsi="Arial" w:cs="Arial"/>
        </w:rPr>
      </w:pPr>
    </w:p>
    <w:p w14:paraId="0D014785" w14:textId="77777777" w:rsidR="00FF143B" w:rsidRPr="001109DD" w:rsidRDefault="00FF143B" w:rsidP="00FF143B">
      <w:pPr>
        <w:pStyle w:val="Heading1"/>
        <w:rPr>
          <w:rFonts w:ascii="Arial" w:hAnsi="Arial" w:cs="Arial"/>
        </w:rPr>
      </w:pPr>
      <w:bookmarkStart w:id="10" w:name="_Toc96818674"/>
      <w:bookmarkStart w:id="11" w:name="_Toc100356323"/>
      <w:bookmarkStart w:id="12" w:name="_Toc100403501"/>
      <w:r w:rsidRPr="001109DD">
        <w:rPr>
          <w:rFonts w:ascii="Arial" w:hAnsi="Arial" w:cs="Arial"/>
        </w:rPr>
        <w:t xml:space="preserve">Chapter Two: </w:t>
      </w:r>
      <w:bookmarkEnd w:id="10"/>
      <w:r w:rsidRPr="001109DD">
        <w:rPr>
          <w:rFonts w:ascii="Arial" w:hAnsi="Arial" w:cs="Arial"/>
        </w:rPr>
        <w:t>Research Design</w:t>
      </w:r>
      <w:bookmarkEnd w:id="11"/>
      <w:bookmarkEnd w:id="12"/>
    </w:p>
    <w:p w14:paraId="05217676" w14:textId="77777777" w:rsidR="00FF143B" w:rsidRPr="001109DD" w:rsidRDefault="00C93F01" w:rsidP="00433B95">
      <w:pPr>
        <w:spacing w:line="360" w:lineRule="auto"/>
        <w:rPr>
          <w:rFonts w:ascii="Arial" w:hAnsi="Arial" w:cs="Arial"/>
        </w:rPr>
      </w:pPr>
      <w:r w:rsidRPr="001109DD">
        <w:rPr>
          <w:rFonts w:ascii="Arial" w:hAnsi="Arial" w:cs="Arial"/>
        </w:rPr>
        <w:t>The goal of a research design is to create a study plan that enables for accurate assessment of causal relationships between independent and dependent variables.</w:t>
      </w:r>
    </w:p>
    <w:p w14:paraId="6FCA48BB" w14:textId="77777777" w:rsidR="00C93F01" w:rsidRPr="001109DD" w:rsidRDefault="00C93F01" w:rsidP="00C93F01">
      <w:pPr>
        <w:pStyle w:val="Heading2"/>
        <w:rPr>
          <w:rFonts w:ascii="Arial" w:hAnsi="Arial" w:cs="Arial"/>
        </w:rPr>
      </w:pPr>
      <w:bookmarkStart w:id="13" w:name="_Toc100403502"/>
      <w:r w:rsidRPr="001109DD">
        <w:rPr>
          <w:rFonts w:ascii="Arial" w:hAnsi="Arial" w:cs="Arial"/>
        </w:rPr>
        <w:t>Research Questions</w:t>
      </w:r>
      <w:bookmarkEnd w:id="13"/>
    </w:p>
    <w:p w14:paraId="3E553328" w14:textId="77777777" w:rsidR="00C93F01" w:rsidRPr="001109DD" w:rsidRDefault="00CA0920" w:rsidP="00D90D45">
      <w:pPr>
        <w:pStyle w:val="ListParagraph"/>
        <w:numPr>
          <w:ilvl w:val="0"/>
          <w:numId w:val="4"/>
        </w:numPr>
        <w:spacing w:line="360" w:lineRule="auto"/>
        <w:rPr>
          <w:rFonts w:ascii="Arial" w:hAnsi="Arial" w:cs="Arial"/>
        </w:rPr>
      </w:pPr>
      <w:r w:rsidRPr="001109DD">
        <w:rPr>
          <w:rFonts w:ascii="Arial" w:hAnsi="Arial" w:cs="Arial"/>
        </w:rPr>
        <w:t>How do Unilever PLC's research techniques benefit from digital capabilities?</w:t>
      </w:r>
    </w:p>
    <w:p w14:paraId="65985DDF" w14:textId="77777777" w:rsidR="008B23FB" w:rsidRPr="001109DD" w:rsidRDefault="00CA0920" w:rsidP="008B23FB">
      <w:pPr>
        <w:pStyle w:val="ListParagraph"/>
        <w:numPr>
          <w:ilvl w:val="0"/>
          <w:numId w:val="4"/>
        </w:numPr>
        <w:spacing w:line="360" w:lineRule="auto"/>
        <w:rPr>
          <w:rFonts w:ascii="Arial" w:hAnsi="Arial" w:cs="Arial"/>
        </w:rPr>
      </w:pPr>
      <w:r w:rsidRPr="001109DD">
        <w:rPr>
          <w:rFonts w:ascii="Arial" w:hAnsi="Arial" w:cs="Arial"/>
        </w:rPr>
        <w:t>What is the necessity of digital business skills?</w:t>
      </w:r>
    </w:p>
    <w:p w14:paraId="215613C6" w14:textId="77777777" w:rsidR="008C6891" w:rsidRPr="001109DD" w:rsidRDefault="00372D8E" w:rsidP="00372D8E">
      <w:pPr>
        <w:pStyle w:val="Heading2"/>
        <w:rPr>
          <w:rFonts w:ascii="Arial" w:hAnsi="Arial" w:cs="Arial"/>
        </w:rPr>
      </w:pPr>
      <w:bookmarkStart w:id="14" w:name="_Toc100403503"/>
      <w:r w:rsidRPr="001109DD">
        <w:rPr>
          <w:rFonts w:ascii="Arial" w:hAnsi="Arial" w:cs="Arial"/>
        </w:rPr>
        <w:t>Research Methods</w:t>
      </w:r>
      <w:bookmarkEnd w:id="14"/>
    </w:p>
    <w:p w14:paraId="7E414BA6" w14:textId="77777777" w:rsidR="00372D8E" w:rsidRPr="001109DD" w:rsidRDefault="00C02D93" w:rsidP="00C02D93">
      <w:pPr>
        <w:spacing w:line="360" w:lineRule="auto"/>
        <w:rPr>
          <w:rFonts w:ascii="Arial" w:hAnsi="Arial" w:cs="Arial"/>
        </w:rPr>
      </w:pPr>
      <w:r w:rsidRPr="001109DD">
        <w:rPr>
          <w:rFonts w:ascii="Arial" w:hAnsi="Arial" w:cs="Arial"/>
        </w:rPr>
        <w:t>Research methods are</w:t>
      </w:r>
      <w:r w:rsidR="006672CE" w:rsidRPr="001109DD">
        <w:rPr>
          <w:rFonts w:ascii="Arial" w:hAnsi="Arial" w:cs="Arial"/>
        </w:rPr>
        <w:t xml:space="preserve"> the way </w:t>
      </w:r>
      <w:r w:rsidR="004544F5" w:rsidRPr="001109DD">
        <w:rPr>
          <w:rFonts w:ascii="Arial" w:hAnsi="Arial" w:cs="Arial"/>
        </w:rPr>
        <w:t xml:space="preserve">of ascertaining examining research tools </w:t>
      </w:r>
      <w:r w:rsidR="00C72C1B" w:rsidRPr="001109DD">
        <w:rPr>
          <w:rFonts w:ascii="Arial" w:hAnsi="Arial" w:cs="Arial"/>
        </w:rPr>
        <w:t>with</w:t>
      </w:r>
      <w:r w:rsidR="004544F5" w:rsidRPr="001109DD">
        <w:rPr>
          <w:rFonts w:ascii="Arial" w:hAnsi="Arial" w:cs="Arial"/>
        </w:rPr>
        <w:t xml:space="preserve"> help of inductive and deductive</w:t>
      </w:r>
      <w:r w:rsidR="00F57158" w:rsidRPr="001109DD">
        <w:rPr>
          <w:rFonts w:ascii="Arial" w:hAnsi="Arial" w:cs="Arial"/>
        </w:rPr>
        <w:t xml:space="preserve"> (</w:t>
      </w:r>
      <w:proofErr w:type="spellStart"/>
      <w:r w:rsidR="00F57158" w:rsidRPr="001109DD">
        <w:rPr>
          <w:rFonts w:ascii="Arial" w:eastAsia="Times New Roman" w:hAnsi="Arial" w:cs="Arial"/>
          <w:szCs w:val="24"/>
          <w:lang w:val="en-GB" w:eastAsia="en-GB"/>
        </w:rPr>
        <w:t>Budiaiev</w:t>
      </w:r>
      <w:proofErr w:type="spellEnd"/>
      <w:r w:rsidR="00F57158" w:rsidRPr="001109DD">
        <w:rPr>
          <w:rFonts w:ascii="Arial" w:eastAsia="Times New Roman" w:hAnsi="Arial" w:cs="Arial"/>
          <w:szCs w:val="24"/>
          <w:lang w:val="en-GB" w:eastAsia="en-GB"/>
        </w:rPr>
        <w:t>, 2019)</w:t>
      </w:r>
      <w:r w:rsidR="004544F5" w:rsidRPr="001109DD">
        <w:rPr>
          <w:rFonts w:ascii="Arial" w:hAnsi="Arial" w:cs="Arial"/>
        </w:rPr>
        <w:t xml:space="preserve">. </w:t>
      </w:r>
      <w:r w:rsidR="004F6D53" w:rsidRPr="001109DD">
        <w:rPr>
          <w:rFonts w:ascii="Arial" w:hAnsi="Arial" w:cs="Arial"/>
        </w:rPr>
        <w:t xml:space="preserve">The strategy of communicating with existing evidence related to the study issue is commonly referred to as the inductive approach. </w:t>
      </w:r>
      <w:r w:rsidR="00B3081F" w:rsidRPr="001109DD">
        <w:rPr>
          <w:rFonts w:ascii="Arial" w:hAnsi="Arial" w:cs="Arial"/>
        </w:rPr>
        <w:t xml:space="preserve">In addition, the deductive procedure comprises evaluating data utilizing counterpoints to </w:t>
      </w:r>
      <w:r w:rsidR="00B3081F" w:rsidRPr="001109DD">
        <w:rPr>
          <w:rFonts w:ascii="Arial" w:hAnsi="Arial" w:cs="Arial"/>
        </w:rPr>
        <w:lastRenderedPageBreak/>
        <w:t xml:space="preserve">ensure that the </w:t>
      </w:r>
      <w:r w:rsidR="004329BD" w:rsidRPr="001109DD">
        <w:rPr>
          <w:rFonts w:ascii="Arial" w:hAnsi="Arial" w:cs="Arial"/>
        </w:rPr>
        <w:t>hypothesized</w:t>
      </w:r>
      <w:r w:rsidR="00B3081F" w:rsidRPr="001109DD">
        <w:rPr>
          <w:rFonts w:ascii="Arial" w:hAnsi="Arial" w:cs="Arial"/>
        </w:rPr>
        <w:t xml:space="preserve"> model is met appropriately. </w:t>
      </w:r>
      <w:r w:rsidR="004329BD" w:rsidRPr="001109DD">
        <w:rPr>
          <w:rFonts w:ascii="Arial" w:hAnsi="Arial" w:cs="Arial"/>
        </w:rPr>
        <w:t>In this study</w:t>
      </w:r>
      <w:r w:rsidR="00C72C1B" w:rsidRPr="001109DD">
        <w:rPr>
          <w:rFonts w:ascii="Arial" w:hAnsi="Arial" w:cs="Arial"/>
        </w:rPr>
        <w:t>,</w:t>
      </w:r>
      <w:r w:rsidR="004329BD" w:rsidRPr="001109DD">
        <w:rPr>
          <w:rFonts w:ascii="Arial" w:hAnsi="Arial" w:cs="Arial"/>
        </w:rPr>
        <w:t xml:space="preserve"> both methods are </w:t>
      </w:r>
      <w:r w:rsidR="00E434FE" w:rsidRPr="001109DD">
        <w:rPr>
          <w:rFonts w:ascii="Arial" w:hAnsi="Arial" w:cs="Arial"/>
        </w:rPr>
        <w:t>follow</w:t>
      </w:r>
      <w:r w:rsidR="00C72C1B" w:rsidRPr="001109DD">
        <w:rPr>
          <w:rFonts w:ascii="Arial" w:hAnsi="Arial" w:cs="Arial"/>
        </w:rPr>
        <w:t>ed</w:t>
      </w:r>
      <w:r w:rsidR="004329BD" w:rsidRPr="001109DD">
        <w:rPr>
          <w:rFonts w:ascii="Arial" w:hAnsi="Arial" w:cs="Arial"/>
        </w:rPr>
        <w:t xml:space="preserve"> </w:t>
      </w:r>
      <w:r w:rsidR="00D1278B" w:rsidRPr="001109DD">
        <w:rPr>
          <w:rFonts w:ascii="Arial" w:hAnsi="Arial" w:cs="Arial"/>
        </w:rPr>
        <w:t xml:space="preserve">to achieve </w:t>
      </w:r>
      <w:r w:rsidR="00C72C1B" w:rsidRPr="001109DD">
        <w:rPr>
          <w:rFonts w:ascii="Arial" w:hAnsi="Arial" w:cs="Arial"/>
        </w:rPr>
        <w:t xml:space="preserve">the </w:t>
      </w:r>
      <w:r w:rsidR="00D1278B" w:rsidRPr="001109DD">
        <w:rPr>
          <w:rFonts w:ascii="Arial" w:hAnsi="Arial" w:cs="Arial"/>
        </w:rPr>
        <w:t>objective</w:t>
      </w:r>
      <w:r w:rsidR="00837EF1" w:rsidRPr="001109DD">
        <w:rPr>
          <w:rFonts w:ascii="Arial" w:hAnsi="Arial" w:cs="Arial"/>
        </w:rPr>
        <w:t xml:space="preserve"> (</w:t>
      </w:r>
      <w:proofErr w:type="spellStart"/>
      <w:r w:rsidR="00837EF1" w:rsidRPr="001109DD">
        <w:rPr>
          <w:rFonts w:ascii="Arial" w:eastAsia="Times New Roman" w:hAnsi="Arial" w:cs="Arial"/>
          <w:szCs w:val="24"/>
          <w:lang w:val="en-GB" w:eastAsia="en-GB"/>
        </w:rPr>
        <w:t>Klochko</w:t>
      </w:r>
      <w:proofErr w:type="spellEnd"/>
      <w:r w:rsidR="00837EF1" w:rsidRPr="001109DD">
        <w:rPr>
          <w:rFonts w:ascii="Arial" w:eastAsia="Times New Roman" w:hAnsi="Arial" w:cs="Arial"/>
          <w:szCs w:val="24"/>
          <w:lang w:val="en-GB" w:eastAsia="en-GB"/>
        </w:rPr>
        <w:t>, 2021)</w:t>
      </w:r>
      <w:r w:rsidR="00D1278B" w:rsidRPr="001109DD">
        <w:rPr>
          <w:rFonts w:ascii="Arial" w:hAnsi="Arial" w:cs="Arial"/>
        </w:rPr>
        <w:t xml:space="preserve">. </w:t>
      </w:r>
    </w:p>
    <w:p w14:paraId="2A000C67" w14:textId="77777777" w:rsidR="00E434FE" w:rsidRPr="001109DD" w:rsidRDefault="008F5399" w:rsidP="008F5399">
      <w:pPr>
        <w:pStyle w:val="Heading2"/>
        <w:rPr>
          <w:rFonts w:ascii="Arial" w:hAnsi="Arial" w:cs="Arial"/>
        </w:rPr>
      </w:pPr>
      <w:bookmarkStart w:id="15" w:name="_Toc100403504"/>
      <w:r w:rsidRPr="001109DD">
        <w:rPr>
          <w:rFonts w:ascii="Arial" w:hAnsi="Arial" w:cs="Arial"/>
        </w:rPr>
        <w:t>Research Tools</w:t>
      </w:r>
      <w:bookmarkEnd w:id="15"/>
    </w:p>
    <w:p w14:paraId="5EE890E0" w14:textId="77777777" w:rsidR="00456007" w:rsidRPr="001109DD" w:rsidRDefault="00CC50D7" w:rsidP="000C7E2E">
      <w:pPr>
        <w:spacing w:line="360" w:lineRule="auto"/>
        <w:rPr>
          <w:rFonts w:ascii="Arial" w:hAnsi="Arial" w:cs="Arial"/>
        </w:rPr>
      </w:pPr>
      <w:r w:rsidRPr="001109DD">
        <w:rPr>
          <w:rFonts w:ascii="Arial" w:hAnsi="Arial" w:cs="Arial"/>
        </w:rPr>
        <w:t xml:space="preserve">Research tools are helping </w:t>
      </w:r>
      <w:r w:rsidR="00C72C1B" w:rsidRPr="001109DD">
        <w:rPr>
          <w:rFonts w:ascii="Arial" w:hAnsi="Arial" w:cs="Arial"/>
        </w:rPr>
        <w:t>in</w:t>
      </w:r>
      <w:r w:rsidRPr="001109DD">
        <w:rPr>
          <w:rFonts w:ascii="Arial" w:hAnsi="Arial" w:cs="Arial"/>
        </w:rPr>
        <w:t xml:space="preserve"> selecting methods in qualitative, </w:t>
      </w:r>
      <w:r w:rsidR="008E7364" w:rsidRPr="001109DD">
        <w:rPr>
          <w:rFonts w:ascii="Arial" w:hAnsi="Arial" w:cs="Arial"/>
        </w:rPr>
        <w:t>quantitative</w:t>
      </w:r>
      <w:r w:rsidR="00CD34A8" w:rsidRPr="001109DD">
        <w:rPr>
          <w:rFonts w:ascii="Arial" w:hAnsi="Arial" w:cs="Arial"/>
        </w:rPr>
        <w:t xml:space="preserve"> and mix</w:t>
      </w:r>
      <w:r w:rsidR="008E7364" w:rsidRPr="001109DD">
        <w:rPr>
          <w:rFonts w:ascii="Arial" w:hAnsi="Arial" w:cs="Arial"/>
        </w:rPr>
        <w:t>e</w:t>
      </w:r>
      <w:r w:rsidR="00CD34A8" w:rsidRPr="001109DD">
        <w:rPr>
          <w:rFonts w:ascii="Arial" w:hAnsi="Arial" w:cs="Arial"/>
        </w:rPr>
        <w:t>d methods.</w:t>
      </w:r>
      <w:r w:rsidR="008E7364" w:rsidRPr="001109DD">
        <w:rPr>
          <w:rFonts w:ascii="Arial" w:hAnsi="Arial" w:cs="Arial"/>
        </w:rPr>
        <w:t xml:space="preserve"> </w:t>
      </w:r>
      <w:r w:rsidR="000C7E2E" w:rsidRPr="001109DD">
        <w:rPr>
          <w:rFonts w:ascii="Arial" w:hAnsi="Arial" w:cs="Arial"/>
        </w:rPr>
        <w:t xml:space="preserve">How philosophical and topical research is performed is governed by the qualitative approach. </w:t>
      </w:r>
    </w:p>
    <w:p w14:paraId="1B0AC9D4" w14:textId="77777777" w:rsidR="004C2597" w:rsidRPr="001109DD" w:rsidRDefault="004C2597" w:rsidP="004C2597">
      <w:pPr>
        <w:pStyle w:val="Heading2"/>
        <w:rPr>
          <w:rFonts w:ascii="Arial" w:hAnsi="Arial" w:cs="Arial"/>
        </w:rPr>
      </w:pPr>
      <w:bookmarkStart w:id="16" w:name="_Toc100403505"/>
      <w:r w:rsidRPr="001109DD">
        <w:rPr>
          <w:rFonts w:ascii="Arial" w:hAnsi="Arial" w:cs="Arial"/>
        </w:rPr>
        <w:t>Population, Sample Size and Sampling</w:t>
      </w:r>
      <w:bookmarkEnd w:id="16"/>
    </w:p>
    <w:p w14:paraId="07ED8570" w14:textId="77777777" w:rsidR="008F5399" w:rsidRPr="001109DD" w:rsidRDefault="00C72C1B" w:rsidP="00516B7B">
      <w:pPr>
        <w:spacing w:line="360" w:lineRule="auto"/>
        <w:rPr>
          <w:rFonts w:ascii="Arial" w:hAnsi="Arial" w:cs="Arial"/>
        </w:rPr>
      </w:pPr>
      <w:r w:rsidRPr="001109DD">
        <w:rPr>
          <w:rFonts w:ascii="Arial" w:hAnsi="Arial" w:cs="Arial"/>
        </w:rPr>
        <w:t>The p</w:t>
      </w:r>
      <w:r w:rsidR="004C2597" w:rsidRPr="001109DD">
        <w:rPr>
          <w:rFonts w:ascii="Arial" w:hAnsi="Arial" w:cs="Arial"/>
        </w:rPr>
        <w:t xml:space="preserve">opulation is important for </w:t>
      </w:r>
      <w:r w:rsidR="004D5067" w:rsidRPr="001109DD">
        <w:rPr>
          <w:rFonts w:ascii="Arial" w:hAnsi="Arial" w:cs="Arial"/>
        </w:rPr>
        <w:t xml:space="preserve">any research. </w:t>
      </w:r>
      <w:r w:rsidRPr="001109DD">
        <w:rPr>
          <w:rFonts w:ascii="Arial" w:hAnsi="Arial" w:cs="Arial"/>
        </w:rPr>
        <w:t>A p</w:t>
      </w:r>
      <w:r w:rsidR="004D5067" w:rsidRPr="001109DD">
        <w:rPr>
          <w:rFonts w:ascii="Arial" w:hAnsi="Arial" w:cs="Arial"/>
        </w:rPr>
        <w:t xml:space="preserve">opulation is </w:t>
      </w:r>
      <w:r w:rsidRPr="001109DD">
        <w:rPr>
          <w:rFonts w:ascii="Arial" w:hAnsi="Arial" w:cs="Arial"/>
        </w:rPr>
        <w:t>a</w:t>
      </w:r>
      <w:r w:rsidR="004D5067" w:rsidRPr="001109DD">
        <w:rPr>
          <w:rFonts w:ascii="Arial" w:hAnsi="Arial" w:cs="Arial"/>
        </w:rPr>
        <w:t xml:space="preserve"> large group of people. </w:t>
      </w:r>
      <w:r w:rsidRPr="001109DD">
        <w:rPr>
          <w:rFonts w:ascii="Arial" w:hAnsi="Arial" w:cs="Arial"/>
        </w:rPr>
        <w:t>The s</w:t>
      </w:r>
      <w:r w:rsidR="00516B7B" w:rsidRPr="001109DD">
        <w:rPr>
          <w:rFonts w:ascii="Arial" w:hAnsi="Arial" w:cs="Arial"/>
        </w:rPr>
        <w:t xml:space="preserve">ample is the subset of </w:t>
      </w:r>
      <w:r w:rsidRPr="001109DD">
        <w:rPr>
          <w:rFonts w:ascii="Arial" w:hAnsi="Arial" w:cs="Arial"/>
        </w:rPr>
        <w:t xml:space="preserve">the </w:t>
      </w:r>
      <w:r w:rsidR="00516B7B" w:rsidRPr="001109DD">
        <w:rPr>
          <w:rFonts w:ascii="Arial" w:hAnsi="Arial" w:cs="Arial"/>
        </w:rPr>
        <w:t xml:space="preserve">large population. </w:t>
      </w:r>
      <w:r w:rsidR="00E5172C" w:rsidRPr="001109DD">
        <w:rPr>
          <w:rFonts w:ascii="Arial" w:hAnsi="Arial" w:cs="Arial"/>
        </w:rPr>
        <w:t>In this study</w:t>
      </w:r>
      <w:r w:rsidRPr="001109DD">
        <w:rPr>
          <w:rFonts w:ascii="Arial" w:hAnsi="Arial" w:cs="Arial"/>
        </w:rPr>
        <w:t>,</w:t>
      </w:r>
      <w:r w:rsidR="00E5172C" w:rsidRPr="001109DD">
        <w:rPr>
          <w:rFonts w:ascii="Arial" w:hAnsi="Arial" w:cs="Arial"/>
        </w:rPr>
        <w:t xml:space="preserve"> all the employees are the</w:t>
      </w:r>
      <w:r w:rsidR="00627373" w:rsidRPr="001109DD">
        <w:rPr>
          <w:rFonts w:ascii="Arial" w:hAnsi="Arial" w:cs="Arial"/>
        </w:rPr>
        <w:t xml:space="preserve"> population </w:t>
      </w:r>
      <w:r w:rsidRPr="001109DD">
        <w:rPr>
          <w:rFonts w:ascii="Arial" w:hAnsi="Arial" w:cs="Arial"/>
        </w:rPr>
        <w:t xml:space="preserve">of </w:t>
      </w:r>
      <w:r w:rsidR="00627373" w:rsidRPr="001109DD">
        <w:rPr>
          <w:rFonts w:ascii="Arial" w:hAnsi="Arial" w:cs="Arial"/>
        </w:rPr>
        <w:t>this study</w:t>
      </w:r>
      <w:r w:rsidR="001E15E9" w:rsidRPr="001109DD">
        <w:rPr>
          <w:rFonts w:ascii="Arial" w:hAnsi="Arial" w:cs="Arial"/>
        </w:rPr>
        <w:t xml:space="preserve"> (</w:t>
      </w:r>
      <w:r w:rsidR="001E15E9" w:rsidRPr="001109DD">
        <w:rPr>
          <w:rFonts w:ascii="Arial" w:eastAsia="Times New Roman" w:hAnsi="Arial" w:cs="Arial"/>
          <w:szCs w:val="24"/>
          <w:lang w:val="en-GB" w:eastAsia="en-GB"/>
        </w:rPr>
        <w:t>Petrillo, 2021)</w:t>
      </w:r>
      <w:r w:rsidR="00627373" w:rsidRPr="001109DD">
        <w:rPr>
          <w:rFonts w:ascii="Arial" w:hAnsi="Arial" w:cs="Arial"/>
        </w:rPr>
        <w:t xml:space="preserve">. </w:t>
      </w:r>
      <w:r w:rsidRPr="001109DD">
        <w:rPr>
          <w:rFonts w:ascii="Arial" w:hAnsi="Arial" w:cs="Arial"/>
        </w:rPr>
        <w:t>Of</w:t>
      </w:r>
      <w:r w:rsidR="00627373" w:rsidRPr="001109DD">
        <w:rPr>
          <w:rFonts w:ascii="Arial" w:hAnsi="Arial" w:cs="Arial"/>
        </w:rPr>
        <w:t xml:space="preserve"> the population</w:t>
      </w:r>
      <w:r w:rsidRPr="001109DD">
        <w:rPr>
          <w:rFonts w:ascii="Arial" w:hAnsi="Arial" w:cs="Arial"/>
        </w:rPr>
        <w:t>,</w:t>
      </w:r>
      <w:r w:rsidR="00627373" w:rsidRPr="001109DD">
        <w:rPr>
          <w:rFonts w:ascii="Arial" w:hAnsi="Arial" w:cs="Arial"/>
        </w:rPr>
        <w:t xml:space="preserve"> 30 peoples are the sample of this study. </w:t>
      </w:r>
      <w:r w:rsidR="00CD34A8" w:rsidRPr="001109DD">
        <w:rPr>
          <w:rFonts w:ascii="Arial" w:hAnsi="Arial" w:cs="Arial"/>
        </w:rPr>
        <w:t xml:space="preserve"> </w:t>
      </w:r>
      <w:r w:rsidR="00860706" w:rsidRPr="001109DD">
        <w:rPr>
          <w:rFonts w:ascii="Arial" w:hAnsi="Arial" w:cs="Arial"/>
        </w:rPr>
        <w:t>For this study, a basic random sample and a reasonable sample of both probabilistic and non-probabilistic sampling processes were used as sample strategies.</w:t>
      </w:r>
    </w:p>
    <w:p w14:paraId="3E24CEBD" w14:textId="77777777" w:rsidR="00E34548" w:rsidRPr="001109DD" w:rsidRDefault="00E34548" w:rsidP="00E34548">
      <w:pPr>
        <w:pStyle w:val="Heading2"/>
        <w:rPr>
          <w:rFonts w:ascii="Arial" w:hAnsi="Arial" w:cs="Arial"/>
        </w:rPr>
      </w:pPr>
      <w:bookmarkStart w:id="17" w:name="_Toc100403506"/>
      <w:r w:rsidRPr="001109DD">
        <w:rPr>
          <w:rFonts w:ascii="Arial" w:hAnsi="Arial" w:cs="Arial"/>
        </w:rPr>
        <w:t>Data Collection Methods</w:t>
      </w:r>
      <w:bookmarkEnd w:id="17"/>
    </w:p>
    <w:p w14:paraId="251BF337" w14:textId="77777777" w:rsidR="00E34548" w:rsidRPr="001109DD" w:rsidRDefault="00F67DA9" w:rsidP="00F67DA9">
      <w:pPr>
        <w:spacing w:line="360" w:lineRule="auto"/>
        <w:rPr>
          <w:rFonts w:ascii="Arial" w:hAnsi="Arial" w:cs="Arial"/>
        </w:rPr>
      </w:pPr>
      <w:r w:rsidRPr="001109DD">
        <w:rPr>
          <w:rFonts w:ascii="Arial" w:hAnsi="Arial" w:cs="Arial"/>
        </w:rPr>
        <w:t>The most crucial part of the investigation is data collecting. Data is gathered from both secondary and primary sources</w:t>
      </w:r>
      <w:r w:rsidR="0082774D" w:rsidRPr="001109DD">
        <w:rPr>
          <w:rFonts w:ascii="Arial" w:hAnsi="Arial" w:cs="Arial"/>
        </w:rPr>
        <w:t xml:space="preserve"> (</w:t>
      </w:r>
      <w:proofErr w:type="spellStart"/>
      <w:r w:rsidR="0082774D" w:rsidRPr="001109DD">
        <w:rPr>
          <w:rFonts w:ascii="Arial" w:eastAsia="Times New Roman" w:hAnsi="Arial" w:cs="Arial"/>
          <w:szCs w:val="24"/>
          <w:lang w:val="en-GB" w:eastAsia="en-GB"/>
        </w:rPr>
        <w:t>Soboleva</w:t>
      </w:r>
      <w:proofErr w:type="spellEnd"/>
      <w:r w:rsidR="0082774D" w:rsidRPr="001109DD">
        <w:rPr>
          <w:rFonts w:ascii="Arial" w:eastAsia="Times New Roman" w:hAnsi="Arial" w:cs="Arial"/>
          <w:szCs w:val="24"/>
          <w:lang w:val="en-GB" w:eastAsia="en-GB"/>
        </w:rPr>
        <w:t>, 2020)</w:t>
      </w:r>
      <w:r w:rsidRPr="001109DD">
        <w:rPr>
          <w:rFonts w:ascii="Arial" w:hAnsi="Arial" w:cs="Arial"/>
        </w:rPr>
        <w:t>. Questionnaires, focus groups, and physical observations are used to gather primary data. Secondary data is gathered through journals, websites, and books, among other sources.</w:t>
      </w:r>
    </w:p>
    <w:p w14:paraId="3C4E548E" w14:textId="77777777" w:rsidR="00E434FE" w:rsidRPr="001109DD" w:rsidRDefault="008C1174" w:rsidP="008C1174">
      <w:pPr>
        <w:pStyle w:val="Heading2"/>
        <w:rPr>
          <w:rFonts w:ascii="Arial" w:hAnsi="Arial" w:cs="Arial"/>
        </w:rPr>
      </w:pPr>
      <w:bookmarkStart w:id="18" w:name="_Toc100403507"/>
      <w:r w:rsidRPr="001109DD">
        <w:rPr>
          <w:rFonts w:ascii="Arial" w:hAnsi="Arial" w:cs="Arial"/>
        </w:rPr>
        <w:t>Data Analysis Methods</w:t>
      </w:r>
      <w:bookmarkEnd w:id="18"/>
    </w:p>
    <w:p w14:paraId="240EA1AE" w14:textId="77777777" w:rsidR="008C1174" w:rsidRPr="001109DD" w:rsidRDefault="008C1174" w:rsidP="00FB5487">
      <w:pPr>
        <w:spacing w:line="360" w:lineRule="auto"/>
        <w:rPr>
          <w:rFonts w:ascii="Arial" w:hAnsi="Arial" w:cs="Arial"/>
        </w:rPr>
      </w:pPr>
      <w:r w:rsidRPr="001109DD">
        <w:rPr>
          <w:rFonts w:ascii="Arial" w:hAnsi="Arial" w:cs="Arial"/>
        </w:rPr>
        <w:t xml:space="preserve">The collected data is </w:t>
      </w:r>
      <w:r w:rsidR="009E7A3D" w:rsidRPr="001109DD">
        <w:rPr>
          <w:rFonts w:ascii="Arial" w:hAnsi="Arial" w:cs="Arial"/>
        </w:rPr>
        <w:t>analyzed</w:t>
      </w:r>
      <w:r w:rsidRPr="001109DD">
        <w:rPr>
          <w:rFonts w:ascii="Arial" w:hAnsi="Arial" w:cs="Arial"/>
        </w:rPr>
        <w:t xml:space="preserve"> for getting results. </w:t>
      </w:r>
      <w:r w:rsidR="00292A1F" w:rsidRPr="001109DD">
        <w:rPr>
          <w:rFonts w:ascii="Arial" w:hAnsi="Arial" w:cs="Arial"/>
        </w:rPr>
        <w:t>In this study for knowing the necessity of digital skill</w:t>
      </w:r>
      <w:r w:rsidR="00C72C1B" w:rsidRPr="001109DD">
        <w:rPr>
          <w:rFonts w:ascii="Arial" w:hAnsi="Arial" w:cs="Arial"/>
        </w:rPr>
        <w:t>s</w:t>
      </w:r>
      <w:r w:rsidR="00292A1F" w:rsidRPr="001109DD">
        <w:rPr>
          <w:rFonts w:ascii="Arial" w:hAnsi="Arial" w:cs="Arial"/>
        </w:rPr>
        <w:t xml:space="preserve"> in </w:t>
      </w:r>
      <w:r w:rsidR="00C72C1B" w:rsidRPr="001109DD">
        <w:rPr>
          <w:rFonts w:ascii="Arial" w:hAnsi="Arial" w:cs="Arial"/>
        </w:rPr>
        <w:t xml:space="preserve">an </w:t>
      </w:r>
      <w:r w:rsidR="00292A1F" w:rsidRPr="001109DD">
        <w:rPr>
          <w:rFonts w:ascii="Arial" w:hAnsi="Arial" w:cs="Arial"/>
        </w:rPr>
        <w:t>appl</w:t>
      </w:r>
      <w:r w:rsidR="00C72C1B" w:rsidRPr="001109DD">
        <w:rPr>
          <w:rFonts w:ascii="Arial" w:hAnsi="Arial" w:cs="Arial"/>
        </w:rPr>
        <w:t>ication</w:t>
      </w:r>
      <w:r w:rsidR="00292A1F" w:rsidRPr="001109DD">
        <w:rPr>
          <w:rFonts w:ascii="Arial" w:hAnsi="Arial" w:cs="Arial"/>
        </w:rPr>
        <w:t xml:space="preserve"> appropriate method </w:t>
      </w:r>
      <w:r w:rsidR="00E42A86" w:rsidRPr="001109DD">
        <w:rPr>
          <w:rFonts w:ascii="Arial" w:hAnsi="Arial" w:cs="Arial"/>
        </w:rPr>
        <w:t xml:space="preserve">pie chart is shown. </w:t>
      </w:r>
      <w:r w:rsidR="00C72C1B" w:rsidRPr="001109DD">
        <w:rPr>
          <w:rFonts w:ascii="Arial" w:hAnsi="Arial" w:cs="Arial"/>
        </w:rPr>
        <w:t>A p</w:t>
      </w:r>
      <w:r w:rsidR="00FB5487" w:rsidRPr="001109DD">
        <w:rPr>
          <w:rFonts w:ascii="Arial" w:hAnsi="Arial" w:cs="Arial"/>
        </w:rPr>
        <w:t xml:space="preserve">ie chart is </w:t>
      </w:r>
      <w:r w:rsidR="00C72C1B" w:rsidRPr="001109DD">
        <w:rPr>
          <w:rFonts w:ascii="Arial" w:hAnsi="Arial" w:cs="Arial"/>
        </w:rPr>
        <w:t>an</w:t>
      </w:r>
      <w:r w:rsidR="00FB5487" w:rsidRPr="001109DD">
        <w:rPr>
          <w:rFonts w:ascii="Arial" w:hAnsi="Arial" w:cs="Arial"/>
        </w:rPr>
        <w:t xml:space="preserve"> easy form of publishing research result</w:t>
      </w:r>
      <w:r w:rsidR="00C72C1B" w:rsidRPr="001109DD">
        <w:rPr>
          <w:rFonts w:ascii="Arial" w:hAnsi="Arial" w:cs="Arial"/>
        </w:rPr>
        <w:t>s</w:t>
      </w:r>
      <w:r w:rsidR="00FB5487" w:rsidRPr="001109DD">
        <w:rPr>
          <w:rFonts w:ascii="Arial" w:hAnsi="Arial" w:cs="Arial"/>
        </w:rPr>
        <w:t>.</w:t>
      </w:r>
    </w:p>
    <w:p w14:paraId="605D5EBC" w14:textId="77777777" w:rsidR="00736D69" w:rsidRPr="001109DD" w:rsidRDefault="00736D69" w:rsidP="00736D69">
      <w:pPr>
        <w:pStyle w:val="Heading2"/>
        <w:rPr>
          <w:rFonts w:ascii="Arial" w:hAnsi="Arial" w:cs="Arial"/>
        </w:rPr>
      </w:pPr>
      <w:bookmarkStart w:id="19" w:name="_Toc100403508"/>
      <w:r w:rsidRPr="001109DD">
        <w:rPr>
          <w:rFonts w:ascii="Arial" w:hAnsi="Arial" w:cs="Arial"/>
        </w:rPr>
        <w:t>Ethical Consideration</w:t>
      </w:r>
      <w:bookmarkEnd w:id="19"/>
    </w:p>
    <w:p w14:paraId="790839EB" w14:textId="77777777" w:rsidR="007E0542" w:rsidRPr="001109DD" w:rsidRDefault="00C72C1B" w:rsidP="00944116">
      <w:pPr>
        <w:spacing w:line="360" w:lineRule="auto"/>
        <w:rPr>
          <w:rFonts w:ascii="Arial" w:hAnsi="Arial" w:cs="Arial"/>
        </w:rPr>
      </w:pPr>
      <w:r w:rsidRPr="001109DD">
        <w:rPr>
          <w:rFonts w:ascii="Arial" w:hAnsi="Arial" w:cs="Arial"/>
        </w:rPr>
        <w:t>An e</w:t>
      </w:r>
      <w:r w:rsidR="006D1660" w:rsidRPr="001109DD">
        <w:rPr>
          <w:rFonts w:ascii="Arial" w:hAnsi="Arial" w:cs="Arial"/>
        </w:rPr>
        <w:t>thical issue</w:t>
      </w:r>
      <w:r w:rsidR="009D00C2" w:rsidRPr="001109DD">
        <w:rPr>
          <w:rFonts w:ascii="Arial" w:hAnsi="Arial" w:cs="Arial"/>
        </w:rPr>
        <w:t xml:space="preserve"> is needed when collecting data from the respondents. </w:t>
      </w:r>
      <w:r w:rsidR="00EB33D1" w:rsidRPr="001109DD">
        <w:rPr>
          <w:rFonts w:ascii="Arial" w:hAnsi="Arial" w:cs="Arial"/>
        </w:rPr>
        <w:t xml:space="preserve">Without taking consent before data collection from the respondents, it is unethical. </w:t>
      </w:r>
      <w:r w:rsidR="005B5104" w:rsidRPr="001109DD">
        <w:rPr>
          <w:rFonts w:ascii="Arial" w:hAnsi="Arial" w:cs="Arial"/>
        </w:rPr>
        <w:t>So, taking permission from the respondents is most important</w:t>
      </w:r>
      <w:r w:rsidR="00381337" w:rsidRPr="001109DD">
        <w:rPr>
          <w:rFonts w:ascii="Arial" w:hAnsi="Arial" w:cs="Arial"/>
        </w:rPr>
        <w:t xml:space="preserve"> (</w:t>
      </w:r>
      <w:r w:rsidR="00381337" w:rsidRPr="001109DD">
        <w:rPr>
          <w:rFonts w:ascii="Arial" w:eastAsia="Times New Roman" w:hAnsi="Arial" w:cs="Arial"/>
          <w:szCs w:val="24"/>
          <w:lang w:val="en-GB" w:eastAsia="en-GB"/>
        </w:rPr>
        <w:t>Christensen, 2014)</w:t>
      </w:r>
      <w:r w:rsidR="005B5104" w:rsidRPr="001109DD">
        <w:rPr>
          <w:rFonts w:ascii="Arial" w:hAnsi="Arial" w:cs="Arial"/>
        </w:rPr>
        <w:t>. In this research</w:t>
      </w:r>
      <w:r w:rsidRPr="001109DD">
        <w:rPr>
          <w:rFonts w:ascii="Arial" w:hAnsi="Arial" w:cs="Arial"/>
        </w:rPr>
        <w:t>,</w:t>
      </w:r>
      <w:r w:rsidR="005B5104" w:rsidRPr="001109DD">
        <w:rPr>
          <w:rFonts w:ascii="Arial" w:hAnsi="Arial" w:cs="Arial"/>
        </w:rPr>
        <w:t xml:space="preserve"> study </w:t>
      </w:r>
      <w:r w:rsidR="00852C04" w:rsidRPr="001109DD">
        <w:rPr>
          <w:rFonts w:ascii="Arial" w:hAnsi="Arial" w:cs="Arial"/>
        </w:rPr>
        <w:t xml:space="preserve">respondents give their consent. So, they participate </w:t>
      </w:r>
      <w:r w:rsidR="001A0518" w:rsidRPr="001109DD">
        <w:rPr>
          <w:rFonts w:ascii="Arial" w:hAnsi="Arial" w:cs="Arial"/>
        </w:rPr>
        <w:t xml:space="preserve">willingly in this study. </w:t>
      </w:r>
      <w:r w:rsidR="00D32224" w:rsidRPr="001109DD">
        <w:rPr>
          <w:rFonts w:ascii="Arial" w:hAnsi="Arial" w:cs="Arial"/>
        </w:rPr>
        <w:t>Finally, because the researcher did not gather the participant's name, address, or other personal information, the researcher might write this in a valuation and ethical manner.</w:t>
      </w:r>
    </w:p>
    <w:p w14:paraId="4BA2F497" w14:textId="77777777" w:rsidR="00D979CD" w:rsidRPr="001109DD" w:rsidRDefault="00D979CD" w:rsidP="00D979CD">
      <w:pPr>
        <w:pStyle w:val="Heading2"/>
        <w:jc w:val="center"/>
        <w:rPr>
          <w:rFonts w:ascii="Arial" w:hAnsi="Arial" w:cs="Arial"/>
        </w:rPr>
      </w:pPr>
      <w:bookmarkStart w:id="20" w:name="_Toc96818684"/>
      <w:bookmarkStart w:id="21" w:name="_Toc100356332"/>
      <w:bookmarkStart w:id="22" w:name="_Toc100403509"/>
      <w:r w:rsidRPr="001109DD">
        <w:rPr>
          <w:rFonts w:ascii="Arial" w:hAnsi="Arial" w:cs="Arial"/>
        </w:rPr>
        <w:lastRenderedPageBreak/>
        <w:t>Questionnaire</w:t>
      </w:r>
      <w:bookmarkEnd w:id="20"/>
      <w:bookmarkEnd w:id="21"/>
      <w:bookmarkEnd w:id="22"/>
    </w:p>
    <w:tbl>
      <w:tblPr>
        <w:tblStyle w:val="TableGrid"/>
        <w:tblW w:w="9180" w:type="dxa"/>
        <w:tblInd w:w="198" w:type="dxa"/>
        <w:tblLook w:val="04A0" w:firstRow="1" w:lastRow="0" w:firstColumn="1" w:lastColumn="0" w:noHBand="0" w:noVBand="1"/>
      </w:tblPr>
      <w:tblGrid>
        <w:gridCol w:w="3307"/>
        <w:gridCol w:w="2880"/>
        <w:gridCol w:w="2993"/>
      </w:tblGrid>
      <w:tr w:rsidR="00D979CD" w:rsidRPr="001109DD" w14:paraId="7989D555" w14:textId="77777777" w:rsidTr="001D0D38">
        <w:tc>
          <w:tcPr>
            <w:tcW w:w="9180" w:type="dxa"/>
            <w:gridSpan w:val="3"/>
          </w:tcPr>
          <w:p w14:paraId="458E2763" w14:textId="77777777" w:rsidR="00D979CD" w:rsidRPr="001109DD" w:rsidRDefault="00A719E0" w:rsidP="001D0D38">
            <w:pPr>
              <w:rPr>
                <w:rFonts w:ascii="Arial" w:eastAsia="Calibri" w:hAnsi="Arial" w:cs="Arial"/>
                <w:color w:val="000000"/>
              </w:rPr>
            </w:pPr>
            <w:r w:rsidRPr="001109DD">
              <w:rPr>
                <w:rFonts w:ascii="Arial" w:eastAsia="Calibri" w:hAnsi="Arial" w:cs="Arial"/>
                <w:color w:val="000000"/>
              </w:rPr>
              <w:t>1. Do you feel that digital skills may aid in the development of an organization?</w:t>
            </w:r>
          </w:p>
        </w:tc>
      </w:tr>
      <w:tr w:rsidR="00D979CD" w:rsidRPr="001109DD" w14:paraId="6C11D2D4" w14:textId="77777777" w:rsidTr="001D0D38">
        <w:tc>
          <w:tcPr>
            <w:tcW w:w="3307" w:type="dxa"/>
          </w:tcPr>
          <w:p w14:paraId="37CA0BF3" w14:textId="77777777" w:rsidR="00D979CD" w:rsidRPr="001109DD" w:rsidRDefault="00D979CD" w:rsidP="001D0D38">
            <w:pPr>
              <w:rPr>
                <w:rFonts w:ascii="Arial" w:eastAsia="Calibri" w:hAnsi="Arial" w:cs="Arial"/>
                <w:color w:val="000000"/>
              </w:rPr>
            </w:pPr>
            <w:r w:rsidRPr="001109DD">
              <w:rPr>
                <w:rFonts w:ascii="Arial" w:eastAsia="Calibri" w:hAnsi="Arial" w:cs="Arial"/>
                <w:color w:val="000000"/>
              </w:rPr>
              <w:t>Yes</w:t>
            </w:r>
          </w:p>
        </w:tc>
        <w:tc>
          <w:tcPr>
            <w:tcW w:w="2880" w:type="dxa"/>
          </w:tcPr>
          <w:p w14:paraId="5D393CAC" w14:textId="77777777" w:rsidR="00D979CD" w:rsidRPr="001109DD" w:rsidRDefault="00D979CD" w:rsidP="001D0D38">
            <w:pPr>
              <w:rPr>
                <w:rFonts w:ascii="Arial" w:eastAsia="Calibri" w:hAnsi="Arial" w:cs="Arial"/>
                <w:color w:val="000000"/>
              </w:rPr>
            </w:pPr>
            <w:r w:rsidRPr="001109DD">
              <w:rPr>
                <w:rFonts w:ascii="Arial" w:eastAsia="Calibri" w:hAnsi="Arial" w:cs="Arial"/>
                <w:color w:val="000000"/>
              </w:rPr>
              <w:t>No</w:t>
            </w:r>
          </w:p>
        </w:tc>
        <w:tc>
          <w:tcPr>
            <w:tcW w:w="2993" w:type="dxa"/>
          </w:tcPr>
          <w:p w14:paraId="77D972B0" w14:textId="77777777" w:rsidR="00D979CD" w:rsidRPr="001109DD" w:rsidRDefault="00D979CD" w:rsidP="001D0D38">
            <w:pPr>
              <w:rPr>
                <w:rFonts w:ascii="Arial" w:eastAsia="Calibri" w:hAnsi="Arial" w:cs="Arial"/>
                <w:color w:val="000000"/>
              </w:rPr>
            </w:pPr>
            <w:r w:rsidRPr="001109DD">
              <w:rPr>
                <w:rFonts w:ascii="Arial" w:eastAsia="Calibri" w:hAnsi="Arial" w:cs="Arial"/>
                <w:color w:val="000000"/>
              </w:rPr>
              <w:t>Not sure</w:t>
            </w:r>
          </w:p>
        </w:tc>
      </w:tr>
      <w:tr w:rsidR="00D979CD" w:rsidRPr="001109DD" w14:paraId="4ECFB267" w14:textId="77777777" w:rsidTr="001D0D38">
        <w:tc>
          <w:tcPr>
            <w:tcW w:w="9180" w:type="dxa"/>
            <w:gridSpan w:val="3"/>
          </w:tcPr>
          <w:p w14:paraId="02D209D4" w14:textId="77777777" w:rsidR="00D979CD" w:rsidRPr="001109DD" w:rsidRDefault="00A719E0" w:rsidP="001D0D38">
            <w:pPr>
              <w:rPr>
                <w:rFonts w:ascii="Arial" w:eastAsia="Calibri" w:hAnsi="Arial" w:cs="Arial"/>
                <w:color w:val="000000"/>
              </w:rPr>
            </w:pPr>
            <w:r w:rsidRPr="001109DD">
              <w:rPr>
                <w:rFonts w:ascii="Arial" w:eastAsia="Calibri" w:hAnsi="Arial" w:cs="Arial"/>
                <w:color w:val="000000"/>
              </w:rPr>
              <w:t>2. Do you feel that the decisions made by the organization's managers aid in the development of the employee's performance?</w:t>
            </w:r>
          </w:p>
        </w:tc>
      </w:tr>
      <w:tr w:rsidR="00D979CD" w:rsidRPr="001109DD" w14:paraId="35602E63" w14:textId="77777777" w:rsidTr="001D0D38">
        <w:tc>
          <w:tcPr>
            <w:tcW w:w="3307" w:type="dxa"/>
          </w:tcPr>
          <w:p w14:paraId="10FBEF97" w14:textId="77777777" w:rsidR="00D979CD" w:rsidRPr="001109DD" w:rsidRDefault="00D979CD" w:rsidP="001D0D38">
            <w:pPr>
              <w:rPr>
                <w:rFonts w:ascii="Arial" w:eastAsia="Calibri" w:hAnsi="Arial" w:cs="Arial"/>
                <w:color w:val="000000"/>
              </w:rPr>
            </w:pPr>
            <w:r w:rsidRPr="001109DD">
              <w:rPr>
                <w:rFonts w:ascii="Arial" w:eastAsia="Calibri" w:hAnsi="Arial" w:cs="Arial"/>
                <w:color w:val="000000"/>
              </w:rPr>
              <w:t>Yes</w:t>
            </w:r>
          </w:p>
        </w:tc>
        <w:tc>
          <w:tcPr>
            <w:tcW w:w="2880" w:type="dxa"/>
          </w:tcPr>
          <w:p w14:paraId="2C2339FD" w14:textId="77777777" w:rsidR="00D979CD" w:rsidRPr="001109DD" w:rsidRDefault="00D979CD" w:rsidP="001D0D38">
            <w:pPr>
              <w:rPr>
                <w:rFonts w:ascii="Arial" w:eastAsia="Calibri" w:hAnsi="Arial" w:cs="Arial"/>
                <w:color w:val="000000"/>
              </w:rPr>
            </w:pPr>
            <w:r w:rsidRPr="001109DD">
              <w:rPr>
                <w:rFonts w:ascii="Arial" w:eastAsia="Calibri" w:hAnsi="Arial" w:cs="Arial"/>
                <w:color w:val="000000"/>
              </w:rPr>
              <w:t>No</w:t>
            </w:r>
          </w:p>
        </w:tc>
        <w:tc>
          <w:tcPr>
            <w:tcW w:w="2993" w:type="dxa"/>
          </w:tcPr>
          <w:p w14:paraId="5E747959" w14:textId="77777777" w:rsidR="00D979CD" w:rsidRPr="001109DD" w:rsidRDefault="00D979CD" w:rsidP="001D0D38">
            <w:pPr>
              <w:rPr>
                <w:rFonts w:ascii="Arial" w:eastAsia="Calibri" w:hAnsi="Arial" w:cs="Arial"/>
                <w:color w:val="000000"/>
              </w:rPr>
            </w:pPr>
            <w:r w:rsidRPr="001109DD">
              <w:rPr>
                <w:rFonts w:ascii="Arial" w:eastAsia="Calibri" w:hAnsi="Arial" w:cs="Arial"/>
                <w:color w:val="000000"/>
              </w:rPr>
              <w:t>Not sure</w:t>
            </w:r>
          </w:p>
        </w:tc>
      </w:tr>
    </w:tbl>
    <w:p w14:paraId="45E06AC0" w14:textId="77777777" w:rsidR="00D979CD" w:rsidRPr="001109DD" w:rsidRDefault="00D979CD" w:rsidP="00D979CD">
      <w:pPr>
        <w:rPr>
          <w:rFonts w:ascii="Arial" w:hAnsi="Arial" w:cs="Arial"/>
        </w:rPr>
      </w:pPr>
    </w:p>
    <w:tbl>
      <w:tblPr>
        <w:tblStyle w:val="TableGrid"/>
        <w:tblW w:w="9000" w:type="dxa"/>
        <w:tblInd w:w="198" w:type="dxa"/>
        <w:tblLook w:val="04A0" w:firstRow="1" w:lastRow="0" w:firstColumn="1" w:lastColumn="0" w:noHBand="0" w:noVBand="1"/>
      </w:tblPr>
      <w:tblGrid>
        <w:gridCol w:w="4702"/>
        <w:gridCol w:w="1688"/>
        <w:gridCol w:w="1293"/>
        <w:gridCol w:w="1317"/>
      </w:tblGrid>
      <w:tr w:rsidR="00D979CD" w:rsidRPr="001109DD" w14:paraId="033EBC9F" w14:textId="77777777" w:rsidTr="001D0D38">
        <w:trPr>
          <w:trHeight w:val="406"/>
        </w:trPr>
        <w:tc>
          <w:tcPr>
            <w:tcW w:w="4702" w:type="dxa"/>
          </w:tcPr>
          <w:p w14:paraId="4D6C18F9" w14:textId="77777777" w:rsidR="00D979CD" w:rsidRPr="001109DD" w:rsidRDefault="00D979CD" w:rsidP="001D0D38">
            <w:pPr>
              <w:rPr>
                <w:rFonts w:ascii="Arial" w:eastAsia="Calibri" w:hAnsi="Arial" w:cs="Arial"/>
                <w:b/>
                <w:bCs/>
                <w:color w:val="000000"/>
                <w:szCs w:val="24"/>
              </w:rPr>
            </w:pPr>
            <w:r w:rsidRPr="001109DD">
              <w:rPr>
                <w:rFonts w:ascii="Arial" w:eastAsia="Calibri" w:hAnsi="Arial" w:cs="Arial"/>
                <w:b/>
                <w:bCs/>
                <w:color w:val="000000"/>
                <w:szCs w:val="24"/>
              </w:rPr>
              <w:t>Statements</w:t>
            </w:r>
          </w:p>
        </w:tc>
        <w:tc>
          <w:tcPr>
            <w:tcW w:w="1688" w:type="dxa"/>
          </w:tcPr>
          <w:p w14:paraId="4706DE66" w14:textId="77777777" w:rsidR="00D979CD" w:rsidRPr="001109DD" w:rsidRDefault="00D979CD" w:rsidP="001D0D38">
            <w:pPr>
              <w:rPr>
                <w:rFonts w:ascii="Arial" w:eastAsia="Calibri" w:hAnsi="Arial" w:cs="Arial"/>
                <w:b/>
                <w:bCs/>
                <w:color w:val="000000"/>
                <w:szCs w:val="24"/>
              </w:rPr>
            </w:pPr>
            <w:r w:rsidRPr="001109DD">
              <w:rPr>
                <w:rFonts w:ascii="Arial" w:eastAsia="Calibri" w:hAnsi="Arial" w:cs="Arial"/>
                <w:b/>
                <w:bCs/>
                <w:color w:val="000000"/>
                <w:szCs w:val="24"/>
              </w:rPr>
              <w:t>Disagree</w:t>
            </w:r>
          </w:p>
        </w:tc>
        <w:tc>
          <w:tcPr>
            <w:tcW w:w="1293" w:type="dxa"/>
          </w:tcPr>
          <w:p w14:paraId="6D8ED601" w14:textId="77777777" w:rsidR="00D979CD" w:rsidRPr="001109DD" w:rsidRDefault="00D979CD" w:rsidP="001D0D38">
            <w:pPr>
              <w:rPr>
                <w:rFonts w:ascii="Arial" w:eastAsia="Calibri" w:hAnsi="Arial" w:cs="Arial"/>
                <w:b/>
                <w:bCs/>
                <w:color w:val="000000"/>
                <w:szCs w:val="24"/>
              </w:rPr>
            </w:pPr>
            <w:r w:rsidRPr="001109DD">
              <w:rPr>
                <w:rFonts w:ascii="Arial" w:eastAsia="Calibri" w:hAnsi="Arial" w:cs="Arial"/>
                <w:b/>
                <w:bCs/>
                <w:color w:val="000000"/>
                <w:szCs w:val="24"/>
              </w:rPr>
              <w:t>Neutral</w:t>
            </w:r>
          </w:p>
        </w:tc>
        <w:tc>
          <w:tcPr>
            <w:tcW w:w="1317" w:type="dxa"/>
          </w:tcPr>
          <w:p w14:paraId="1BB4D43C" w14:textId="77777777" w:rsidR="00D979CD" w:rsidRPr="001109DD" w:rsidRDefault="00D979CD" w:rsidP="001D0D38">
            <w:pPr>
              <w:rPr>
                <w:rFonts w:ascii="Arial" w:eastAsia="Calibri" w:hAnsi="Arial" w:cs="Arial"/>
                <w:b/>
                <w:bCs/>
                <w:color w:val="000000"/>
                <w:szCs w:val="24"/>
              </w:rPr>
            </w:pPr>
            <w:r w:rsidRPr="001109DD">
              <w:rPr>
                <w:rFonts w:ascii="Arial" w:eastAsia="Calibri" w:hAnsi="Arial" w:cs="Arial"/>
                <w:b/>
                <w:bCs/>
                <w:color w:val="000000"/>
                <w:szCs w:val="24"/>
              </w:rPr>
              <w:t>Agree</w:t>
            </w:r>
          </w:p>
        </w:tc>
      </w:tr>
      <w:tr w:rsidR="00D979CD" w:rsidRPr="001109DD" w14:paraId="5CB3DF13" w14:textId="77777777" w:rsidTr="001D0D38">
        <w:trPr>
          <w:trHeight w:val="418"/>
        </w:trPr>
        <w:tc>
          <w:tcPr>
            <w:tcW w:w="4702" w:type="dxa"/>
          </w:tcPr>
          <w:p w14:paraId="18D6C36E" w14:textId="77777777" w:rsidR="00D979CD" w:rsidRPr="001109DD" w:rsidRDefault="00D979CD" w:rsidP="00C72C1B">
            <w:pPr>
              <w:rPr>
                <w:rFonts w:ascii="Arial" w:eastAsia="Calibri" w:hAnsi="Arial" w:cs="Arial"/>
                <w:color w:val="000000"/>
                <w:szCs w:val="24"/>
              </w:rPr>
            </w:pPr>
            <w:r w:rsidRPr="001109DD">
              <w:rPr>
                <w:rFonts w:ascii="Arial" w:eastAsia="Calibri" w:hAnsi="Arial" w:cs="Arial"/>
                <w:color w:val="000000"/>
                <w:szCs w:val="24"/>
              </w:rPr>
              <w:t xml:space="preserve">3. </w:t>
            </w:r>
            <w:r w:rsidR="0027714E" w:rsidRPr="001109DD">
              <w:rPr>
                <w:rFonts w:ascii="Arial" w:eastAsia="Calibri" w:hAnsi="Arial" w:cs="Arial"/>
                <w:color w:val="000000"/>
                <w:szCs w:val="24"/>
              </w:rPr>
              <w:t xml:space="preserve">Do you feel that digital skill is necessary </w:t>
            </w:r>
            <w:r w:rsidR="00C72C1B" w:rsidRPr="001109DD">
              <w:rPr>
                <w:rFonts w:ascii="Arial" w:eastAsia="Calibri" w:hAnsi="Arial" w:cs="Arial"/>
                <w:color w:val="000000"/>
                <w:szCs w:val="24"/>
              </w:rPr>
              <w:t>for</w:t>
            </w:r>
            <w:r w:rsidR="0027714E" w:rsidRPr="001109DD">
              <w:rPr>
                <w:rFonts w:ascii="Arial" w:eastAsia="Calibri" w:hAnsi="Arial" w:cs="Arial"/>
                <w:color w:val="000000"/>
                <w:szCs w:val="24"/>
              </w:rPr>
              <w:t xml:space="preserve"> research method</w:t>
            </w:r>
            <w:r w:rsidR="00C72C1B" w:rsidRPr="001109DD">
              <w:rPr>
                <w:rFonts w:ascii="Arial" w:eastAsia="Calibri" w:hAnsi="Arial" w:cs="Arial"/>
                <w:color w:val="000000"/>
                <w:szCs w:val="24"/>
              </w:rPr>
              <w:t>s</w:t>
            </w:r>
            <w:r w:rsidR="0027714E" w:rsidRPr="001109DD">
              <w:rPr>
                <w:rFonts w:ascii="Arial" w:eastAsia="Calibri" w:hAnsi="Arial" w:cs="Arial"/>
                <w:color w:val="000000"/>
                <w:szCs w:val="24"/>
              </w:rPr>
              <w:t xml:space="preserve"> for developing leadership proficiency?</w:t>
            </w:r>
          </w:p>
        </w:tc>
        <w:tc>
          <w:tcPr>
            <w:tcW w:w="1688" w:type="dxa"/>
          </w:tcPr>
          <w:p w14:paraId="02141820" w14:textId="77777777" w:rsidR="00D979CD" w:rsidRPr="001109DD" w:rsidRDefault="00D979CD" w:rsidP="001D0D38">
            <w:pPr>
              <w:rPr>
                <w:rFonts w:ascii="Arial" w:eastAsia="Calibri" w:hAnsi="Arial" w:cs="Arial"/>
                <w:b/>
                <w:bCs/>
                <w:color w:val="000000"/>
                <w:szCs w:val="24"/>
              </w:rPr>
            </w:pPr>
          </w:p>
        </w:tc>
        <w:tc>
          <w:tcPr>
            <w:tcW w:w="1293" w:type="dxa"/>
          </w:tcPr>
          <w:p w14:paraId="57EE40D7" w14:textId="77777777" w:rsidR="00D979CD" w:rsidRPr="001109DD" w:rsidRDefault="00D979CD" w:rsidP="001D0D38">
            <w:pPr>
              <w:rPr>
                <w:rFonts w:ascii="Arial" w:eastAsia="Calibri" w:hAnsi="Arial" w:cs="Arial"/>
                <w:b/>
                <w:bCs/>
                <w:color w:val="000000"/>
                <w:szCs w:val="24"/>
              </w:rPr>
            </w:pPr>
          </w:p>
        </w:tc>
        <w:tc>
          <w:tcPr>
            <w:tcW w:w="1317" w:type="dxa"/>
          </w:tcPr>
          <w:p w14:paraId="6A3A614E" w14:textId="77777777" w:rsidR="00D979CD" w:rsidRPr="001109DD" w:rsidRDefault="00D979CD" w:rsidP="001D0D38">
            <w:pPr>
              <w:rPr>
                <w:rFonts w:ascii="Arial" w:eastAsia="Calibri" w:hAnsi="Arial" w:cs="Arial"/>
                <w:b/>
                <w:bCs/>
                <w:color w:val="000000"/>
                <w:szCs w:val="24"/>
              </w:rPr>
            </w:pPr>
          </w:p>
        </w:tc>
      </w:tr>
      <w:tr w:rsidR="00D979CD" w:rsidRPr="001109DD" w14:paraId="3B13C4F8" w14:textId="77777777" w:rsidTr="001109DD">
        <w:trPr>
          <w:trHeight w:val="881"/>
        </w:trPr>
        <w:tc>
          <w:tcPr>
            <w:tcW w:w="4702" w:type="dxa"/>
          </w:tcPr>
          <w:p w14:paraId="7B81D1C3" w14:textId="77777777" w:rsidR="00D979CD" w:rsidRPr="001109DD" w:rsidRDefault="00D979CD" w:rsidP="00E34986">
            <w:pPr>
              <w:rPr>
                <w:rFonts w:ascii="Arial" w:eastAsia="Calibri" w:hAnsi="Arial" w:cs="Arial"/>
                <w:color w:val="000000"/>
                <w:szCs w:val="24"/>
              </w:rPr>
            </w:pPr>
            <w:bookmarkStart w:id="23" w:name="_Hlk68279329"/>
            <w:r w:rsidRPr="001109DD">
              <w:rPr>
                <w:rFonts w:ascii="Arial" w:eastAsia="Calibri" w:hAnsi="Arial" w:cs="Arial"/>
                <w:color w:val="000000"/>
                <w:szCs w:val="24"/>
              </w:rPr>
              <w:t xml:space="preserve">4. </w:t>
            </w:r>
            <w:r w:rsidR="00E34986" w:rsidRPr="001109DD">
              <w:rPr>
                <w:rFonts w:ascii="Arial" w:eastAsia="Calibri" w:hAnsi="Arial" w:cs="Arial"/>
                <w:color w:val="000000"/>
                <w:szCs w:val="24"/>
              </w:rPr>
              <w:t>What do you think that the new workers are getting facilities in this company??</w:t>
            </w:r>
          </w:p>
        </w:tc>
        <w:tc>
          <w:tcPr>
            <w:tcW w:w="1688" w:type="dxa"/>
          </w:tcPr>
          <w:p w14:paraId="3E591B54" w14:textId="77777777" w:rsidR="00D979CD" w:rsidRPr="001109DD" w:rsidRDefault="00D979CD" w:rsidP="001D0D38">
            <w:pPr>
              <w:rPr>
                <w:rFonts w:ascii="Arial" w:eastAsia="Calibri" w:hAnsi="Arial" w:cs="Arial"/>
                <w:color w:val="000000"/>
                <w:szCs w:val="24"/>
              </w:rPr>
            </w:pPr>
          </w:p>
        </w:tc>
        <w:tc>
          <w:tcPr>
            <w:tcW w:w="1293" w:type="dxa"/>
          </w:tcPr>
          <w:p w14:paraId="7B7A3829" w14:textId="77777777" w:rsidR="00D979CD" w:rsidRPr="001109DD" w:rsidRDefault="00D979CD" w:rsidP="001D0D38">
            <w:pPr>
              <w:rPr>
                <w:rFonts w:ascii="Arial" w:eastAsia="Calibri" w:hAnsi="Arial" w:cs="Arial"/>
                <w:color w:val="000000"/>
                <w:szCs w:val="24"/>
              </w:rPr>
            </w:pPr>
          </w:p>
        </w:tc>
        <w:tc>
          <w:tcPr>
            <w:tcW w:w="1317" w:type="dxa"/>
          </w:tcPr>
          <w:p w14:paraId="1AC96426" w14:textId="77777777" w:rsidR="00D979CD" w:rsidRPr="001109DD" w:rsidRDefault="00D979CD" w:rsidP="001D0D38">
            <w:pPr>
              <w:rPr>
                <w:rFonts w:ascii="Arial" w:eastAsia="Calibri" w:hAnsi="Arial" w:cs="Arial"/>
                <w:color w:val="000000"/>
                <w:szCs w:val="24"/>
              </w:rPr>
            </w:pPr>
          </w:p>
        </w:tc>
      </w:tr>
      <w:tr w:rsidR="00D979CD" w:rsidRPr="001109DD" w14:paraId="61A95E53" w14:textId="77777777" w:rsidTr="001109DD">
        <w:trPr>
          <w:trHeight w:val="890"/>
        </w:trPr>
        <w:tc>
          <w:tcPr>
            <w:tcW w:w="4702" w:type="dxa"/>
          </w:tcPr>
          <w:p w14:paraId="00783CA8" w14:textId="77777777" w:rsidR="00D979CD" w:rsidRPr="001109DD" w:rsidRDefault="00D979CD" w:rsidP="00C72C1B">
            <w:pPr>
              <w:rPr>
                <w:rFonts w:ascii="Arial" w:eastAsia="Calibri" w:hAnsi="Arial" w:cs="Arial"/>
                <w:color w:val="000000"/>
                <w:szCs w:val="24"/>
              </w:rPr>
            </w:pPr>
            <w:bookmarkStart w:id="24" w:name="_Hlk65613867"/>
            <w:bookmarkEnd w:id="23"/>
            <w:r w:rsidRPr="001109DD">
              <w:rPr>
                <w:rFonts w:ascii="Arial" w:eastAsia="Calibri" w:hAnsi="Arial" w:cs="Arial"/>
                <w:color w:val="000000"/>
                <w:szCs w:val="24"/>
              </w:rPr>
              <w:t>5.</w:t>
            </w:r>
            <w:bookmarkEnd w:id="24"/>
            <w:r w:rsidRPr="001109DD">
              <w:rPr>
                <w:rFonts w:ascii="Arial" w:eastAsia="Calibri" w:hAnsi="Arial" w:cs="Arial"/>
                <w:color w:val="000000"/>
                <w:szCs w:val="24"/>
              </w:rPr>
              <w:t xml:space="preserve"> Do you think that </w:t>
            </w:r>
            <w:r w:rsidR="00E34986" w:rsidRPr="001109DD">
              <w:rPr>
                <w:rFonts w:ascii="Arial" w:eastAsia="Calibri" w:hAnsi="Arial" w:cs="Arial"/>
                <w:color w:val="000000"/>
                <w:szCs w:val="24"/>
              </w:rPr>
              <w:t>digital skill</w:t>
            </w:r>
            <w:r w:rsidR="00C72C1B" w:rsidRPr="001109DD">
              <w:rPr>
                <w:rFonts w:ascii="Arial" w:eastAsia="Calibri" w:hAnsi="Arial" w:cs="Arial"/>
                <w:color w:val="000000"/>
                <w:szCs w:val="24"/>
              </w:rPr>
              <w:t>s</w:t>
            </w:r>
            <w:r w:rsidR="00E34986" w:rsidRPr="001109DD">
              <w:rPr>
                <w:rFonts w:ascii="Arial" w:eastAsia="Calibri" w:hAnsi="Arial" w:cs="Arial"/>
                <w:color w:val="000000"/>
                <w:szCs w:val="24"/>
              </w:rPr>
              <w:t xml:space="preserve"> increas</w:t>
            </w:r>
            <w:r w:rsidR="00C72C1B" w:rsidRPr="001109DD">
              <w:rPr>
                <w:rFonts w:ascii="Arial" w:eastAsia="Calibri" w:hAnsi="Arial" w:cs="Arial"/>
                <w:color w:val="000000"/>
                <w:szCs w:val="24"/>
              </w:rPr>
              <w:t>e</w:t>
            </w:r>
            <w:r w:rsidR="00E34986" w:rsidRPr="001109DD">
              <w:rPr>
                <w:rFonts w:ascii="Arial" w:eastAsia="Calibri" w:hAnsi="Arial" w:cs="Arial"/>
                <w:color w:val="000000"/>
                <w:szCs w:val="24"/>
              </w:rPr>
              <w:t xml:space="preserve"> </w:t>
            </w:r>
            <w:r w:rsidR="00DF183A" w:rsidRPr="001109DD">
              <w:rPr>
                <w:rFonts w:ascii="Arial" w:eastAsia="Calibri" w:hAnsi="Arial" w:cs="Arial"/>
                <w:color w:val="000000"/>
                <w:szCs w:val="24"/>
              </w:rPr>
              <w:t>workers’</w:t>
            </w:r>
            <w:r w:rsidR="00E34986" w:rsidRPr="001109DD">
              <w:rPr>
                <w:rFonts w:ascii="Arial" w:eastAsia="Calibri" w:hAnsi="Arial" w:cs="Arial"/>
                <w:color w:val="000000"/>
                <w:szCs w:val="24"/>
              </w:rPr>
              <w:t xml:space="preserve"> productivity?</w:t>
            </w:r>
          </w:p>
        </w:tc>
        <w:tc>
          <w:tcPr>
            <w:tcW w:w="1688" w:type="dxa"/>
          </w:tcPr>
          <w:p w14:paraId="1FBBB55A" w14:textId="77777777" w:rsidR="00D979CD" w:rsidRPr="001109DD" w:rsidRDefault="00D979CD" w:rsidP="001D0D38">
            <w:pPr>
              <w:rPr>
                <w:rFonts w:ascii="Arial" w:eastAsia="Calibri" w:hAnsi="Arial" w:cs="Arial"/>
                <w:color w:val="000000"/>
                <w:szCs w:val="24"/>
              </w:rPr>
            </w:pPr>
          </w:p>
        </w:tc>
        <w:tc>
          <w:tcPr>
            <w:tcW w:w="1293" w:type="dxa"/>
          </w:tcPr>
          <w:p w14:paraId="7F28F9A3" w14:textId="77777777" w:rsidR="00D979CD" w:rsidRPr="001109DD" w:rsidRDefault="00D979CD" w:rsidP="001D0D38">
            <w:pPr>
              <w:rPr>
                <w:rFonts w:ascii="Arial" w:eastAsia="Calibri" w:hAnsi="Arial" w:cs="Arial"/>
                <w:color w:val="000000"/>
                <w:szCs w:val="24"/>
              </w:rPr>
            </w:pPr>
          </w:p>
        </w:tc>
        <w:tc>
          <w:tcPr>
            <w:tcW w:w="1317" w:type="dxa"/>
          </w:tcPr>
          <w:p w14:paraId="61FDD38B" w14:textId="77777777" w:rsidR="00D979CD" w:rsidRPr="001109DD" w:rsidRDefault="00D979CD" w:rsidP="001D0D38">
            <w:pPr>
              <w:rPr>
                <w:rFonts w:ascii="Arial" w:eastAsia="Calibri" w:hAnsi="Arial" w:cs="Arial"/>
                <w:color w:val="000000"/>
                <w:szCs w:val="24"/>
              </w:rPr>
            </w:pPr>
          </w:p>
        </w:tc>
      </w:tr>
      <w:tr w:rsidR="00D979CD" w:rsidRPr="001109DD" w14:paraId="682E7A78" w14:textId="77777777" w:rsidTr="001D0D38">
        <w:trPr>
          <w:trHeight w:val="836"/>
        </w:trPr>
        <w:tc>
          <w:tcPr>
            <w:tcW w:w="4702" w:type="dxa"/>
          </w:tcPr>
          <w:p w14:paraId="39948665" w14:textId="77777777" w:rsidR="00D979CD" w:rsidRPr="001109DD" w:rsidRDefault="00D979CD" w:rsidP="00D020E5">
            <w:pPr>
              <w:rPr>
                <w:rFonts w:ascii="Arial" w:eastAsia="Calibri" w:hAnsi="Arial" w:cs="Arial"/>
                <w:color w:val="000000"/>
                <w:szCs w:val="24"/>
              </w:rPr>
            </w:pPr>
            <w:r w:rsidRPr="001109DD">
              <w:rPr>
                <w:rFonts w:ascii="Arial" w:eastAsia="Calibri" w:hAnsi="Arial" w:cs="Arial"/>
                <w:color w:val="000000"/>
                <w:szCs w:val="24"/>
              </w:rPr>
              <w:t xml:space="preserve">6. Do you think that </w:t>
            </w:r>
            <w:r w:rsidR="00D020E5" w:rsidRPr="001109DD">
              <w:rPr>
                <w:rFonts w:ascii="Arial" w:eastAsia="Calibri" w:hAnsi="Arial" w:cs="Arial"/>
                <w:color w:val="000000"/>
                <w:szCs w:val="24"/>
              </w:rPr>
              <w:t xml:space="preserve">digital instruments could solve </w:t>
            </w:r>
            <w:r w:rsidR="00C72C1B" w:rsidRPr="001109DD">
              <w:rPr>
                <w:rFonts w:ascii="Arial" w:eastAsia="Calibri" w:hAnsi="Arial" w:cs="Arial"/>
                <w:color w:val="000000"/>
                <w:szCs w:val="24"/>
              </w:rPr>
              <w:t xml:space="preserve">a </w:t>
            </w:r>
            <w:r w:rsidR="00D020E5" w:rsidRPr="001109DD">
              <w:rPr>
                <w:rFonts w:ascii="Arial" w:eastAsia="Calibri" w:hAnsi="Arial" w:cs="Arial"/>
                <w:color w:val="000000"/>
                <w:szCs w:val="24"/>
              </w:rPr>
              <w:t>company’s problems?</w:t>
            </w:r>
          </w:p>
        </w:tc>
        <w:tc>
          <w:tcPr>
            <w:tcW w:w="1688" w:type="dxa"/>
          </w:tcPr>
          <w:p w14:paraId="11F4AE48" w14:textId="77777777" w:rsidR="00D979CD" w:rsidRPr="001109DD" w:rsidRDefault="00D979CD" w:rsidP="001D0D38">
            <w:pPr>
              <w:rPr>
                <w:rFonts w:ascii="Arial" w:eastAsia="Calibri" w:hAnsi="Arial" w:cs="Arial"/>
                <w:color w:val="000000"/>
                <w:szCs w:val="24"/>
              </w:rPr>
            </w:pPr>
          </w:p>
        </w:tc>
        <w:tc>
          <w:tcPr>
            <w:tcW w:w="1293" w:type="dxa"/>
          </w:tcPr>
          <w:p w14:paraId="72CEAE9C" w14:textId="77777777" w:rsidR="00D979CD" w:rsidRPr="001109DD" w:rsidRDefault="00D979CD" w:rsidP="001D0D38">
            <w:pPr>
              <w:rPr>
                <w:rFonts w:ascii="Arial" w:eastAsia="Calibri" w:hAnsi="Arial" w:cs="Arial"/>
                <w:color w:val="000000"/>
                <w:szCs w:val="24"/>
              </w:rPr>
            </w:pPr>
          </w:p>
        </w:tc>
        <w:tc>
          <w:tcPr>
            <w:tcW w:w="1317" w:type="dxa"/>
          </w:tcPr>
          <w:p w14:paraId="7E0D882F" w14:textId="77777777" w:rsidR="00D979CD" w:rsidRPr="001109DD" w:rsidRDefault="00D979CD" w:rsidP="001D0D38">
            <w:pPr>
              <w:rPr>
                <w:rFonts w:ascii="Arial" w:eastAsia="Calibri" w:hAnsi="Arial" w:cs="Arial"/>
                <w:color w:val="000000"/>
                <w:szCs w:val="24"/>
              </w:rPr>
            </w:pPr>
          </w:p>
        </w:tc>
      </w:tr>
    </w:tbl>
    <w:p w14:paraId="11DF047F" w14:textId="77777777" w:rsidR="001109DD" w:rsidRPr="001109DD" w:rsidRDefault="001109DD" w:rsidP="00944116">
      <w:pPr>
        <w:spacing w:line="360" w:lineRule="auto"/>
        <w:rPr>
          <w:rFonts w:ascii="Arial" w:hAnsi="Arial" w:cs="Arial"/>
        </w:rPr>
      </w:pPr>
    </w:p>
    <w:p w14:paraId="2CCC0FFF" w14:textId="77777777" w:rsidR="003830CE" w:rsidRPr="001109DD" w:rsidRDefault="003830CE" w:rsidP="003830CE">
      <w:pPr>
        <w:pStyle w:val="Heading1"/>
        <w:rPr>
          <w:rFonts w:ascii="Arial" w:hAnsi="Arial" w:cs="Arial"/>
        </w:rPr>
      </w:pPr>
      <w:bookmarkStart w:id="25" w:name="_Toc100403510"/>
      <w:r w:rsidRPr="001109DD">
        <w:rPr>
          <w:rFonts w:ascii="Arial" w:hAnsi="Arial" w:cs="Arial"/>
        </w:rPr>
        <w:t>Chapter Three: Results</w:t>
      </w:r>
      <w:bookmarkEnd w:id="25"/>
    </w:p>
    <w:p w14:paraId="2B8E7158" w14:textId="77777777" w:rsidR="00D32224" w:rsidRPr="001109DD" w:rsidRDefault="00E07DEA" w:rsidP="00E07DEA">
      <w:pPr>
        <w:pStyle w:val="ListParagraph"/>
        <w:numPr>
          <w:ilvl w:val="0"/>
          <w:numId w:val="5"/>
        </w:numPr>
        <w:spacing w:line="360" w:lineRule="auto"/>
        <w:rPr>
          <w:rFonts w:ascii="Arial" w:hAnsi="Arial" w:cs="Arial"/>
          <w:b/>
        </w:rPr>
      </w:pPr>
      <w:r w:rsidRPr="001109DD">
        <w:rPr>
          <w:rFonts w:ascii="Arial" w:eastAsia="Calibri" w:hAnsi="Arial" w:cs="Arial"/>
          <w:b/>
          <w:color w:val="000000"/>
        </w:rPr>
        <w:t>Do you feel that digital skills may aid in the development of an organization?</w:t>
      </w:r>
    </w:p>
    <w:p w14:paraId="129F104B" w14:textId="77777777" w:rsidR="00E07DEA" w:rsidRPr="001109DD" w:rsidRDefault="00CC6B53" w:rsidP="00CC6B53">
      <w:pPr>
        <w:spacing w:line="360" w:lineRule="auto"/>
        <w:jc w:val="center"/>
        <w:rPr>
          <w:rFonts w:ascii="Arial" w:hAnsi="Arial" w:cs="Arial"/>
          <w:b/>
        </w:rPr>
      </w:pPr>
      <w:r w:rsidRPr="001109DD">
        <w:rPr>
          <w:rFonts w:ascii="Arial" w:hAnsi="Arial" w:cs="Arial"/>
          <w:bCs/>
          <w:noProof/>
          <w:lang w:val="en-GB" w:eastAsia="en-GB"/>
        </w:rPr>
        <w:lastRenderedPageBreak/>
        <w:drawing>
          <wp:inline distT="0" distB="0" distL="0" distR="0" wp14:anchorId="5AC6EA9A" wp14:editId="1C22F4E2">
            <wp:extent cx="5882640" cy="3200400"/>
            <wp:effectExtent l="0" t="0" r="2286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40C01E" w14:textId="77777777" w:rsidR="00CC6B53" w:rsidRPr="001109DD" w:rsidRDefault="00CC6B53" w:rsidP="00CC6B53">
      <w:pPr>
        <w:jc w:val="center"/>
        <w:rPr>
          <w:rFonts w:ascii="Arial" w:hAnsi="Arial" w:cs="Arial"/>
          <w:b/>
        </w:rPr>
      </w:pPr>
      <w:r w:rsidRPr="001109DD">
        <w:rPr>
          <w:rFonts w:ascii="Arial" w:hAnsi="Arial" w:cs="Arial"/>
          <w:b/>
        </w:rPr>
        <w:t>Fig: Survey Responses</w:t>
      </w:r>
    </w:p>
    <w:p w14:paraId="7E174BE9" w14:textId="77777777" w:rsidR="00CC6B53" w:rsidRPr="001109DD" w:rsidRDefault="00CC6B53" w:rsidP="00CC6B53">
      <w:pPr>
        <w:jc w:val="center"/>
        <w:rPr>
          <w:rFonts w:ascii="Arial" w:hAnsi="Arial" w:cs="Arial"/>
        </w:rPr>
      </w:pPr>
      <w:r w:rsidRPr="001109DD">
        <w:rPr>
          <w:rFonts w:ascii="Arial" w:hAnsi="Arial" w:cs="Arial"/>
        </w:rPr>
        <w:t>(Source: Own)</w:t>
      </w:r>
    </w:p>
    <w:p w14:paraId="5EC82427" w14:textId="77777777" w:rsidR="005B62B9" w:rsidRPr="001109DD" w:rsidRDefault="00C72C1B" w:rsidP="00B96990">
      <w:pPr>
        <w:spacing w:line="360" w:lineRule="auto"/>
        <w:rPr>
          <w:rFonts w:ascii="Arial" w:eastAsia="Calibri" w:hAnsi="Arial" w:cs="Arial"/>
          <w:color w:val="000000"/>
        </w:rPr>
      </w:pPr>
      <w:r w:rsidRPr="001109DD">
        <w:rPr>
          <w:rFonts w:ascii="Arial" w:hAnsi="Arial" w:cs="Arial"/>
        </w:rPr>
        <w:t>T</w:t>
      </w:r>
      <w:r w:rsidR="005B712F" w:rsidRPr="001109DD">
        <w:rPr>
          <w:rFonts w:ascii="Arial" w:hAnsi="Arial" w:cs="Arial"/>
        </w:rPr>
        <w:t xml:space="preserve">his </w:t>
      </w:r>
      <w:r w:rsidR="009A0AC8" w:rsidRPr="001109DD">
        <w:rPr>
          <w:rFonts w:ascii="Arial" w:hAnsi="Arial" w:cs="Arial"/>
        </w:rPr>
        <w:t xml:space="preserve">pie chart shows that </w:t>
      </w:r>
      <w:r w:rsidR="00F46263" w:rsidRPr="001109DD">
        <w:rPr>
          <w:rFonts w:ascii="Arial" w:hAnsi="Arial" w:cs="Arial"/>
        </w:rPr>
        <w:t xml:space="preserve">50 % </w:t>
      </w:r>
      <w:r w:rsidRPr="001109DD">
        <w:rPr>
          <w:rFonts w:ascii="Arial" w:hAnsi="Arial" w:cs="Arial"/>
        </w:rPr>
        <w:t xml:space="preserve">of </w:t>
      </w:r>
      <w:r w:rsidR="00F46263" w:rsidRPr="001109DD">
        <w:rPr>
          <w:rFonts w:ascii="Arial" w:hAnsi="Arial" w:cs="Arial"/>
        </w:rPr>
        <w:t>respondents are saying yes</w:t>
      </w:r>
      <w:r w:rsidR="003E142E" w:rsidRPr="001109DD">
        <w:rPr>
          <w:rFonts w:ascii="Arial" w:hAnsi="Arial" w:cs="Arial"/>
        </w:rPr>
        <w:t xml:space="preserve"> that </w:t>
      </w:r>
      <w:r w:rsidR="003E142E" w:rsidRPr="001109DD">
        <w:rPr>
          <w:rFonts w:ascii="Arial" w:eastAsia="Calibri" w:hAnsi="Arial" w:cs="Arial"/>
          <w:color w:val="000000"/>
        </w:rPr>
        <w:t xml:space="preserve">digital skills may aid in the development of an organization. </w:t>
      </w:r>
      <w:r w:rsidR="00D71770" w:rsidRPr="001109DD">
        <w:rPr>
          <w:rFonts w:ascii="Arial" w:eastAsia="Calibri" w:hAnsi="Arial" w:cs="Arial"/>
          <w:color w:val="000000"/>
        </w:rPr>
        <w:t>Among the respondent</w:t>
      </w:r>
      <w:r w:rsidRPr="001109DD">
        <w:rPr>
          <w:rFonts w:ascii="Arial" w:eastAsia="Calibri" w:hAnsi="Arial" w:cs="Arial"/>
          <w:color w:val="000000"/>
        </w:rPr>
        <w:t>,</w:t>
      </w:r>
      <w:r w:rsidR="00D71770" w:rsidRPr="001109DD">
        <w:rPr>
          <w:rFonts w:ascii="Arial" w:eastAsia="Calibri" w:hAnsi="Arial" w:cs="Arial"/>
          <w:color w:val="000000"/>
        </w:rPr>
        <w:t xml:space="preserve"> 20% are saying no. And 30% are not sure </w:t>
      </w:r>
      <w:r w:rsidR="007F41B7" w:rsidRPr="001109DD">
        <w:rPr>
          <w:rFonts w:ascii="Arial" w:eastAsia="Calibri" w:hAnsi="Arial" w:cs="Arial"/>
          <w:color w:val="000000"/>
        </w:rPr>
        <w:t xml:space="preserve">about digital skills </w:t>
      </w:r>
      <w:r w:rsidRPr="001109DD">
        <w:rPr>
          <w:rFonts w:ascii="Arial" w:eastAsia="Calibri" w:hAnsi="Arial" w:cs="Arial"/>
          <w:color w:val="000000"/>
        </w:rPr>
        <w:t xml:space="preserve">that </w:t>
      </w:r>
      <w:r w:rsidR="007F41B7" w:rsidRPr="001109DD">
        <w:rPr>
          <w:rFonts w:ascii="Arial" w:eastAsia="Calibri" w:hAnsi="Arial" w:cs="Arial"/>
          <w:color w:val="000000"/>
        </w:rPr>
        <w:t>may aid in the development of an organization.</w:t>
      </w:r>
    </w:p>
    <w:p w14:paraId="3F1FC568" w14:textId="3D92D29A" w:rsidR="005B62B9" w:rsidRDefault="005B62B9" w:rsidP="00B96990">
      <w:pPr>
        <w:spacing w:line="360" w:lineRule="auto"/>
        <w:rPr>
          <w:rFonts w:ascii="Arial" w:hAnsi="Arial" w:cs="Arial"/>
          <w:b/>
        </w:rPr>
      </w:pPr>
    </w:p>
    <w:p w14:paraId="44A62B0C" w14:textId="3EFF180E" w:rsidR="001109DD" w:rsidRDefault="001109DD" w:rsidP="00B96990">
      <w:pPr>
        <w:spacing w:line="360" w:lineRule="auto"/>
        <w:rPr>
          <w:rFonts w:ascii="Arial" w:hAnsi="Arial" w:cs="Arial"/>
          <w:b/>
        </w:rPr>
      </w:pPr>
    </w:p>
    <w:p w14:paraId="5B4AB411" w14:textId="5BEAC7FE" w:rsidR="001109DD" w:rsidRDefault="001109DD" w:rsidP="00B96990">
      <w:pPr>
        <w:spacing w:line="360" w:lineRule="auto"/>
        <w:rPr>
          <w:rFonts w:ascii="Arial" w:hAnsi="Arial" w:cs="Arial"/>
          <w:b/>
        </w:rPr>
      </w:pPr>
    </w:p>
    <w:p w14:paraId="5907309E" w14:textId="03E0F2F8" w:rsidR="001109DD" w:rsidRDefault="001109DD" w:rsidP="00B96990">
      <w:pPr>
        <w:spacing w:line="360" w:lineRule="auto"/>
        <w:rPr>
          <w:rFonts w:ascii="Arial" w:hAnsi="Arial" w:cs="Arial"/>
          <w:b/>
        </w:rPr>
      </w:pPr>
    </w:p>
    <w:p w14:paraId="67D5D834" w14:textId="11D42101" w:rsidR="001109DD" w:rsidRDefault="001109DD" w:rsidP="00B96990">
      <w:pPr>
        <w:spacing w:line="360" w:lineRule="auto"/>
        <w:rPr>
          <w:rFonts w:ascii="Arial" w:hAnsi="Arial" w:cs="Arial"/>
          <w:b/>
        </w:rPr>
      </w:pPr>
    </w:p>
    <w:p w14:paraId="1202DC3D" w14:textId="12C7BE78" w:rsidR="001109DD" w:rsidRDefault="001109DD" w:rsidP="00B96990">
      <w:pPr>
        <w:spacing w:line="360" w:lineRule="auto"/>
        <w:rPr>
          <w:rFonts w:ascii="Arial" w:hAnsi="Arial" w:cs="Arial"/>
          <w:b/>
        </w:rPr>
      </w:pPr>
    </w:p>
    <w:p w14:paraId="13E2BED0" w14:textId="7CBEF465" w:rsidR="001109DD" w:rsidRDefault="001109DD" w:rsidP="00B96990">
      <w:pPr>
        <w:spacing w:line="360" w:lineRule="auto"/>
        <w:rPr>
          <w:rFonts w:ascii="Arial" w:hAnsi="Arial" w:cs="Arial"/>
          <w:b/>
        </w:rPr>
      </w:pPr>
    </w:p>
    <w:p w14:paraId="4C349E3C" w14:textId="77777777" w:rsidR="001109DD" w:rsidRPr="001109DD" w:rsidRDefault="001109DD" w:rsidP="00B96990">
      <w:pPr>
        <w:spacing w:line="360" w:lineRule="auto"/>
        <w:rPr>
          <w:rFonts w:ascii="Arial" w:hAnsi="Arial" w:cs="Arial"/>
          <w:b/>
        </w:rPr>
      </w:pPr>
    </w:p>
    <w:p w14:paraId="40E50D6F" w14:textId="77777777" w:rsidR="00A32E6F" w:rsidRPr="001109DD" w:rsidRDefault="00A32E6F" w:rsidP="00A32E6F">
      <w:pPr>
        <w:pStyle w:val="ListParagraph"/>
        <w:numPr>
          <w:ilvl w:val="0"/>
          <w:numId w:val="5"/>
        </w:numPr>
        <w:spacing w:line="360" w:lineRule="auto"/>
        <w:rPr>
          <w:rFonts w:ascii="Arial" w:hAnsi="Arial" w:cs="Arial"/>
          <w:b/>
        </w:rPr>
      </w:pPr>
      <w:r w:rsidRPr="001109DD">
        <w:rPr>
          <w:rFonts w:ascii="Arial" w:eastAsia="Calibri" w:hAnsi="Arial" w:cs="Arial"/>
          <w:b/>
          <w:color w:val="000000"/>
        </w:rPr>
        <w:lastRenderedPageBreak/>
        <w:t>Do you feel that the decisions made by the organization's managers aid in the development of the employee's performance?</w:t>
      </w:r>
    </w:p>
    <w:p w14:paraId="2E412F52" w14:textId="77777777" w:rsidR="00A32E6F" w:rsidRPr="001109DD" w:rsidRDefault="00DE6EFB" w:rsidP="00A32E6F">
      <w:pPr>
        <w:spacing w:line="360" w:lineRule="auto"/>
        <w:rPr>
          <w:rFonts w:ascii="Arial" w:hAnsi="Arial" w:cs="Arial"/>
          <w:b/>
        </w:rPr>
      </w:pPr>
      <w:r w:rsidRPr="001109DD">
        <w:rPr>
          <w:rFonts w:ascii="Arial" w:hAnsi="Arial" w:cs="Arial"/>
          <w:b/>
          <w:noProof/>
          <w:lang w:val="en-GB" w:eastAsia="en-GB"/>
        </w:rPr>
        <w:drawing>
          <wp:inline distT="0" distB="0" distL="0" distR="0" wp14:anchorId="04193AE7" wp14:editId="56F55741">
            <wp:extent cx="5844540" cy="3200400"/>
            <wp:effectExtent l="0" t="0" r="2286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C12805" w14:textId="77777777" w:rsidR="00DE6EFB" w:rsidRPr="001109DD" w:rsidRDefault="00DE6EFB" w:rsidP="00DE6EFB">
      <w:pPr>
        <w:jc w:val="center"/>
        <w:rPr>
          <w:rFonts w:ascii="Arial" w:hAnsi="Arial" w:cs="Arial"/>
          <w:b/>
        </w:rPr>
      </w:pPr>
      <w:r w:rsidRPr="001109DD">
        <w:rPr>
          <w:rFonts w:ascii="Arial" w:hAnsi="Arial" w:cs="Arial"/>
          <w:b/>
        </w:rPr>
        <w:t>Fig: Survey Responses</w:t>
      </w:r>
    </w:p>
    <w:p w14:paraId="2E290961" w14:textId="77777777" w:rsidR="00DE6EFB" w:rsidRPr="001109DD" w:rsidRDefault="00DE6EFB" w:rsidP="00DE6EFB">
      <w:pPr>
        <w:jc w:val="center"/>
        <w:rPr>
          <w:rFonts w:ascii="Arial" w:hAnsi="Arial" w:cs="Arial"/>
        </w:rPr>
      </w:pPr>
      <w:r w:rsidRPr="001109DD">
        <w:rPr>
          <w:rFonts w:ascii="Arial" w:hAnsi="Arial" w:cs="Arial"/>
        </w:rPr>
        <w:t>(Source: Own)</w:t>
      </w:r>
    </w:p>
    <w:p w14:paraId="7759A59A" w14:textId="77777777" w:rsidR="00DB4B8F" w:rsidRPr="001109DD" w:rsidRDefault="00C72C1B" w:rsidP="00C139FC">
      <w:pPr>
        <w:spacing w:line="360" w:lineRule="auto"/>
        <w:rPr>
          <w:rFonts w:ascii="Arial" w:eastAsia="Calibri" w:hAnsi="Arial" w:cs="Arial"/>
          <w:color w:val="000000"/>
        </w:rPr>
      </w:pPr>
      <w:r w:rsidRPr="001109DD">
        <w:rPr>
          <w:rFonts w:ascii="Arial" w:hAnsi="Arial" w:cs="Arial"/>
        </w:rPr>
        <w:t>T</w:t>
      </w:r>
      <w:r w:rsidR="00C139FC" w:rsidRPr="001109DD">
        <w:rPr>
          <w:rFonts w:ascii="Arial" w:hAnsi="Arial" w:cs="Arial"/>
        </w:rPr>
        <w:t xml:space="preserve">his pie chart shows that 70 % </w:t>
      </w:r>
      <w:r w:rsidRPr="001109DD">
        <w:rPr>
          <w:rFonts w:ascii="Arial" w:hAnsi="Arial" w:cs="Arial"/>
        </w:rPr>
        <w:t xml:space="preserve">of </w:t>
      </w:r>
      <w:r w:rsidR="00C139FC" w:rsidRPr="001109DD">
        <w:rPr>
          <w:rFonts w:ascii="Arial" w:hAnsi="Arial" w:cs="Arial"/>
        </w:rPr>
        <w:t>respondents are saying yes that</w:t>
      </w:r>
      <w:r w:rsidR="00C139FC" w:rsidRPr="001109DD">
        <w:rPr>
          <w:rFonts w:ascii="Arial" w:eastAsia="Calibri" w:hAnsi="Arial" w:cs="Arial"/>
          <w:color w:val="000000"/>
        </w:rPr>
        <w:t xml:space="preserve"> the decisions made by the organization's managers aid in the development of the employee's performance. Among the respondent</w:t>
      </w:r>
      <w:r w:rsidRPr="001109DD">
        <w:rPr>
          <w:rFonts w:ascii="Arial" w:eastAsia="Calibri" w:hAnsi="Arial" w:cs="Arial"/>
          <w:color w:val="000000"/>
        </w:rPr>
        <w:t>,</w:t>
      </w:r>
      <w:r w:rsidR="003B3BA2" w:rsidRPr="001109DD">
        <w:rPr>
          <w:rFonts w:ascii="Arial" w:eastAsia="Calibri" w:hAnsi="Arial" w:cs="Arial"/>
          <w:color w:val="000000"/>
        </w:rPr>
        <w:t xml:space="preserve"> 10% are saying no. And 2</w:t>
      </w:r>
      <w:r w:rsidR="00C139FC" w:rsidRPr="001109DD">
        <w:rPr>
          <w:rFonts w:ascii="Arial" w:eastAsia="Calibri" w:hAnsi="Arial" w:cs="Arial"/>
          <w:color w:val="000000"/>
        </w:rPr>
        <w:t>0% are not sure the decisions made by the organization's managers aid in the development of the employee's performance</w:t>
      </w:r>
      <w:r w:rsidR="004D5FBE" w:rsidRPr="001109DD">
        <w:rPr>
          <w:rFonts w:ascii="Arial" w:eastAsia="Calibri" w:hAnsi="Arial" w:cs="Arial"/>
          <w:color w:val="000000"/>
        </w:rPr>
        <w:t>.</w:t>
      </w:r>
    </w:p>
    <w:p w14:paraId="4532FD35" w14:textId="77777777" w:rsidR="00C72C1B" w:rsidRPr="001109DD" w:rsidRDefault="00C72C1B" w:rsidP="00C139FC">
      <w:pPr>
        <w:spacing w:line="360" w:lineRule="auto"/>
        <w:rPr>
          <w:rFonts w:ascii="Arial" w:eastAsia="Calibri" w:hAnsi="Arial" w:cs="Arial"/>
          <w:color w:val="000000"/>
        </w:rPr>
      </w:pPr>
    </w:p>
    <w:p w14:paraId="5028A242" w14:textId="19A73266" w:rsidR="003D647F" w:rsidRDefault="003D647F" w:rsidP="00C139FC">
      <w:pPr>
        <w:spacing w:line="360" w:lineRule="auto"/>
        <w:rPr>
          <w:rFonts w:ascii="Arial" w:eastAsia="Calibri" w:hAnsi="Arial" w:cs="Arial"/>
          <w:color w:val="000000"/>
        </w:rPr>
      </w:pPr>
    </w:p>
    <w:p w14:paraId="3E453B49" w14:textId="01003D42" w:rsidR="001109DD" w:rsidRDefault="001109DD" w:rsidP="00C139FC">
      <w:pPr>
        <w:spacing w:line="360" w:lineRule="auto"/>
        <w:rPr>
          <w:rFonts w:ascii="Arial" w:eastAsia="Calibri" w:hAnsi="Arial" w:cs="Arial"/>
          <w:color w:val="000000"/>
        </w:rPr>
      </w:pPr>
    </w:p>
    <w:p w14:paraId="013AC95F" w14:textId="474C046C" w:rsidR="001109DD" w:rsidRDefault="001109DD" w:rsidP="00C139FC">
      <w:pPr>
        <w:spacing w:line="360" w:lineRule="auto"/>
        <w:rPr>
          <w:rFonts w:ascii="Arial" w:eastAsia="Calibri" w:hAnsi="Arial" w:cs="Arial"/>
          <w:color w:val="000000"/>
        </w:rPr>
      </w:pPr>
    </w:p>
    <w:p w14:paraId="4A529071" w14:textId="77777777" w:rsidR="001109DD" w:rsidRPr="001109DD" w:rsidRDefault="001109DD" w:rsidP="00C139FC">
      <w:pPr>
        <w:spacing w:line="360" w:lineRule="auto"/>
        <w:rPr>
          <w:rFonts w:ascii="Arial" w:eastAsia="Calibri" w:hAnsi="Arial" w:cs="Arial"/>
          <w:color w:val="000000"/>
        </w:rPr>
      </w:pPr>
    </w:p>
    <w:p w14:paraId="41E5AD2C" w14:textId="77777777" w:rsidR="003D647F" w:rsidRPr="001109DD" w:rsidRDefault="002023E7" w:rsidP="002023E7">
      <w:pPr>
        <w:pStyle w:val="ListParagraph"/>
        <w:numPr>
          <w:ilvl w:val="0"/>
          <w:numId w:val="5"/>
        </w:numPr>
        <w:spacing w:line="360" w:lineRule="auto"/>
        <w:rPr>
          <w:rFonts w:ascii="Arial" w:eastAsia="Calibri" w:hAnsi="Arial" w:cs="Arial"/>
          <w:b/>
          <w:color w:val="000000"/>
        </w:rPr>
      </w:pPr>
      <w:r w:rsidRPr="001109DD">
        <w:rPr>
          <w:rFonts w:ascii="Arial" w:eastAsia="Calibri" w:hAnsi="Arial" w:cs="Arial"/>
          <w:b/>
          <w:color w:val="000000"/>
          <w:szCs w:val="24"/>
        </w:rPr>
        <w:lastRenderedPageBreak/>
        <w:t xml:space="preserve">Do you feel that digital skill is necessary </w:t>
      </w:r>
      <w:r w:rsidR="00C72C1B" w:rsidRPr="001109DD">
        <w:rPr>
          <w:rFonts w:ascii="Arial" w:eastAsia="Calibri" w:hAnsi="Arial" w:cs="Arial"/>
          <w:b/>
          <w:color w:val="000000"/>
          <w:szCs w:val="24"/>
        </w:rPr>
        <w:t>for</w:t>
      </w:r>
      <w:r w:rsidRPr="001109DD">
        <w:rPr>
          <w:rFonts w:ascii="Arial" w:eastAsia="Calibri" w:hAnsi="Arial" w:cs="Arial"/>
          <w:b/>
          <w:color w:val="000000"/>
          <w:szCs w:val="24"/>
        </w:rPr>
        <w:t xml:space="preserve"> </w:t>
      </w:r>
      <w:r w:rsidR="00C72C1B" w:rsidRPr="001109DD">
        <w:rPr>
          <w:rFonts w:ascii="Arial" w:eastAsia="Calibri" w:hAnsi="Arial" w:cs="Arial"/>
          <w:b/>
          <w:color w:val="000000"/>
          <w:szCs w:val="24"/>
        </w:rPr>
        <w:t xml:space="preserve">the </w:t>
      </w:r>
      <w:r w:rsidRPr="001109DD">
        <w:rPr>
          <w:rFonts w:ascii="Arial" w:eastAsia="Calibri" w:hAnsi="Arial" w:cs="Arial"/>
          <w:b/>
          <w:color w:val="000000"/>
          <w:szCs w:val="24"/>
        </w:rPr>
        <w:t>research method for developing leadership proficiency?</w:t>
      </w:r>
    </w:p>
    <w:p w14:paraId="233139BE" w14:textId="77777777" w:rsidR="00DE6EFB" w:rsidRPr="001109DD" w:rsidRDefault="00B070BE" w:rsidP="00DE6EFB">
      <w:pPr>
        <w:spacing w:line="360" w:lineRule="auto"/>
        <w:jc w:val="left"/>
        <w:rPr>
          <w:rFonts w:ascii="Arial" w:hAnsi="Arial" w:cs="Arial"/>
          <w:b/>
        </w:rPr>
      </w:pPr>
      <w:r w:rsidRPr="001109DD">
        <w:rPr>
          <w:rFonts w:ascii="Arial" w:hAnsi="Arial" w:cs="Arial"/>
          <w:b/>
          <w:noProof/>
          <w:lang w:val="en-GB" w:eastAsia="en-GB"/>
        </w:rPr>
        <w:drawing>
          <wp:inline distT="0" distB="0" distL="0" distR="0" wp14:anchorId="1D214051" wp14:editId="1FAD25E4">
            <wp:extent cx="5768340" cy="3200400"/>
            <wp:effectExtent l="0" t="0" r="2286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80EFD0" w14:textId="77777777" w:rsidR="00B070BE" w:rsidRPr="001109DD" w:rsidRDefault="00B070BE" w:rsidP="00B070BE">
      <w:pPr>
        <w:jc w:val="center"/>
        <w:rPr>
          <w:rFonts w:ascii="Arial" w:hAnsi="Arial" w:cs="Arial"/>
          <w:b/>
        </w:rPr>
      </w:pPr>
      <w:r w:rsidRPr="001109DD">
        <w:rPr>
          <w:rFonts w:ascii="Arial" w:hAnsi="Arial" w:cs="Arial"/>
          <w:b/>
        </w:rPr>
        <w:t>Fig: Survey Responses</w:t>
      </w:r>
    </w:p>
    <w:p w14:paraId="177CC479" w14:textId="77777777" w:rsidR="00B070BE" w:rsidRPr="001109DD" w:rsidRDefault="00B070BE" w:rsidP="00B070BE">
      <w:pPr>
        <w:jc w:val="center"/>
        <w:rPr>
          <w:rFonts w:ascii="Arial" w:hAnsi="Arial" w:cs="Arial"/>
        </w:rPr>
      </w:pPr>
      <w:r w:rsidRPr="001109DD">
        <w:rPr>
          <w:rFonts w:ascii="Arial" w:hAnsi="Arial" w:cs="Arial"/>
        </w:rPr>
        <w:t>(Source: Own)</w:t>
      </w:r>
    </w:p>
    <w:p w14:paraId="288A1B7E" w14:textId="77777777" w:rsidR="009440C9" w:rsidRPr="001109DD" w:rsidRDefault="005E2EF1" w:rsidP="003B3BA2">
      <w:pPr>
        <w:spacing w:line="360" w:lineRule="auto"/>
        <w:rPr>
          <w:rFonts w:ascii="Arial" w:eastAsia="Calibri" w:hAnsi="Arial" w:cs="Arial"/>
          <w:color w:val="000000"/>
          <w:szCs w:val="24"/>
        </w:rPr>
      </w:pPr>
      <w:r w:rsidRPr="001109DD">
        <w:rPr>
          <w:rFonts w:ascii="Arial" w:hAnsi="Arial" w:cs="Arial"/>
        </w:rPr>
        <w:t>T</w:t>
      </w:r>
      <w:r w:rsidR="003B3BA2" w:rsidRPr="001109DD">
        <w:rPr>
          <w:rFonts w:ascii="Arial" w:hAnsi="Arial" w:cs="Arial"/>
        </w:rPr>
        <w:t xml:space="preserve">his pie chart shows that </w:t>
      </w:r>
      <w:r w:rsidR="00F936D1" w:rsidRPr="001109DD">
        <w:rPr>
          <w:rFonts w:ascii="Arial" w:hAnsi="Arial" w:cs="Arial"/>
        </w:rPr>
        <w:t>8</w:t>
      </w:r>
      <w:r w:rsidR="003B3BA2" w:rsidRPr="001109DD">
        <w:rPr>
          <w:rFonts w:ascii="Arial" w:hAnsi="Arial" w:cs="Arial"/>
        </w:rPr>
        <w:t xml:space="preserve">0 % </w:t>
      </w:r>
      <w:r w:rsidRPr="001109DD">
        <w:rPr>
          <w:rFonts w:ascii="Arial" w:hAnsi="Arial" w:cs="Arial"/>
        </w:rPr>
        <w:t xml:space="preserve">of </w:t>
      </w:r>
      <w:r w:rsidR="003B3BA2" w:rsidRPr="001109DD">
        <w:rPr>
          <w:rFonts w:ascii="Arial" w:hAnsi="Arial" w:cs="Arial"/>
        </w:rPr>
        <w:t>respondents are saying yes that</w:t>
      </w:r>
      <w:r w:rsidR="003B3BA2" w:rsidRPr="001109DD">
        <w:rPr>
          <w:rFonts w:ascii="Arial" w:eastAsia="Calibri" w:hAnsi="Arial" w:cs="Arial"/>
          <w:color w:val="000000"/>
        </w:rPr>
        <w:t xml:space="preserve"> </w:t>
      </w:r>
      <w:r w:rsidR="003B3BA2" w:rsidRPr="001109DD">
        <w:rPr>
          <w:rFonts w:ascii="Arial" w:eastAsia="Calibri" w:hAnsi="Arial" w:cs="Arial"/>
          <w:color w:val="000000"/>
          <w:szCs w:val="24"/>
        </w:rPr>
        <w:t xml:space="preserve">digital skill is necessary </w:t>
      </w:r>
      <w:r w:rsidRPr="001109DD">
        <w:rPr>
          <w:rFonts w:ascii="Arial" w:eastAsia="Calibri" w:hAnsi="Arial" w:cs="Arial"/>
          <w:color w:val="000000"/>
          <w:szCs w:val="24"/>
        </w:rPr>
        <w:t>for</w:t>
      </w:r>
      <w:r w:rsidR="003B3BA2" w:rsidRPr="001109DD">
        <w:rPr>
          <w:rFonts w:ascii="Arial" w:eastAsia="Calibri" w:hAnsi="Arial" w:cs="Arial"/>
          <w:color w:val="000000"/>
          <w:szCs w:val="24"/>
        </w:rPr>
        <w:t xml:space="preserve"> research method for developing leadership proficiency.</w:t>
      </w:r>
      <w:r w:rsidR="003B3BA2" w:rsidRPr="001109DD">
        <w:rPr>
          <w:rFonts w:ascii="Arial" w:eastAsia="Calibri" w:hAnsi="Arial" w:cs="Arial"/>
          <w:color w:val="000000"/>
        </w:rPr>
        <w:t xml:space="preserve">  Among the respondent</w:t>
      </w:r>
      <w:r w:rsidRPr="001109DD">
        <w:rPr>
          <w:rFonts w:ascii="Arial" w:eastAsia="Calibri" w:hAnsi="Arial" w:cs="Arial"/>
          <w:color w:val="000000"/>
        </w:rPr>
        <w:t>,</w:t>
      </w:r>
      <w:r w:rsidR="00F936D1" w:rsidRPr="001109DD">
        <w:rPr>
          <w:rFonts w:ascii="Arial" w:eastAsia="Calibri" w:hAnsi="Arial" w:cs="Arial"/>
          <w:color w:val="000000"/>
        </w:rPr>
        <w:t xml:space="preserve"> 10% are saying no. And 1</w:t>
      </w:r>
      <w:r w:rsidR="003B3BA2" w:rsidRPr="001109DD">
        <w:rPr>
          <w:rFonts w:ascii="Arial" w:eastAsia="Calibri" w:hAnsi="Arial" w:cs="Arial"/>
          <w:color w:val="000000"/>
        </w:rPr>
        <w:t>0% are not sure</w:t>
      </w:r>
      <w:r w:rsidR="00F936D1" w:rsidRPr="001109DD">
        <w:rPr>
          <w:rFonts w:ascii="Arial" w:eastAsia="Calibri" w:hAnsi="Arial" w:cs="Arial"/>
          <w:color w:val="000000"/>
        </w:rPr>
        <w:t xml:space="preserve"> that</w:t>
      </w:r>
      <w:r w:rsidR="003B3BA2" w:rsidRPr="001109DD">
        <w:rPr>
          <w:rFonts w:ascii="Arial" w:eastAsia="Calibri" w:hAnsi="Arial" w:cs="Arial"/>
          <w:color w:val="000000"/>
        </w:rPr>
        <w:t xml:space="preserve"> </w:t>
      </w:r>
      <w:r w:rsidR="00F936D1" w:rsidRPr="001109DD">
        <w:rPr>
          <w:rFonts w:ascii="Arial" w:eastAsia="Calibri" w:hAnsi="Arial" w:cs="Arial"/>
          <w:color w:val="000000"/>
          <w:szCs w:val="24"/>
        </w:rPr>
        <w:t xml:space="preserve">digital skill is necessary </w:t>
      </w:r>
      <w:r w:rsidRPr="001109DD">
        <w:rPr>
          <w:rFonts w:ascii="Arial" w:eastAsia="Calibri" w:hAnsi="Arial" w:cs="Arial"/>
          <w:color w:val="000000"/>
          <w:szCs w:val="24"/>
        </w:rPr>
        <w:t>for</w:t>
      </w:r>
      <w:r w:rsidR="00F936D1" w:rsidRPr="001109DD">
        <w:rPr>
          <w:rFonts w:ascii="Arial" w:eastAsia="Calibri" w:hAnsi="Arial" w:cs="Arial"/>
          <w:color w:val="000000"/>
          <w:szCs w:val="24"/>
        </w:rPr>
        <w:t xml:space="preserve"> research method for developing leadership proficiency</w:t>
      </w:r>
      <w:r w:rsidR="00D30EDA" w:rsidRPr="001109DD">
        <w:rPr>
          <w:rFonts w:ascii="Arial" w:eastAsia="Calibri" w:hAnsi="Arial" w:cs="Arial"/>
          <w:color w:val="000000"/>
          <w:szCs w:val="24"/>
        </w:rPr>
        <w:t>.</w:t>
      </w:r>
    </w:p>
    <w:p w14:paraId="554D79D4" w14:textId="77777777" w:rsidR="00EC652F" w:rsidRPr="001109DD" w:rsidRDefault="00EC652F" w:rsidP="003B3BA2">
      <w:pPr>
        <w:spacing w:line="360" w:lineRule="auto"/>
        <w:rPr>
          <w:rFonts w:ascii="Arial" w:eastAsia="Calibri" w:hAnsi="Arial" w:cs="Arial"/>
          <w:color w:val="000000"/>
          <w:szCs w:val="24"/>
        </w:rPr>
      </w:pPr>
    </w:p>
    <w:p w14:paraId="184797AE" w14:textId="77777777" w:rsidR="00EC652F" w:rsidRPr="001109DD" w:rsidRDefault="00EC652F" w:rsidP="003B3BA2">
      <w:pPr>
        <w:spacing w:line="360" w:lineRule="auto"/>
        <w:rPr>
          <w:rFonts w:ascii="Arial" w:eastAsia="Calibri" w:hAnsi="Arial" w:cs="Arial"/>
          <w:color w:val="000000"/>
          <w:szCs w:val="24"/>
        </w:rPr>
      </w:pPr>
    </w:p>
    <w:p w14:paraId="0D92A3A3" w14:textId="77777777" w:rsidR="00EC652F" w:rsidRPr="001109DD" w:rsidRDefault="00EC652F" w:rsidP="003B3BA2">
      <w:pPr>
        <w:spacing w:line="360" w:lineRule="auto"/>
        <w:rPr>
          <w:rFonts w:ascii="Arial" w:eastAsia="Calibri" w:hAnsi="Arial" w:cs="Arial"/>
          <w:color w:val="000000"/>
          <w:szCs w:val="24"/>
        </w:rPr>
      </w:pPr>
    </w:p>
    <w:p w14:paraId="4D9C6B3F" w14:textId="77777777" w:rsidR="00EC652F" w:rsidRPr="001109DD" w:rsidRDefault="00EC652F" w:rsidP="003B3BA2">
      <w:pPr>
        <w:spacing w:line="360" w:lineRule="auto"/>
        <w:rPr>
          <w:rFonts w:ascii="Arial" w:eastAsia="Calibri" w:hAnsi="Arial" w:cs="Arial"/>
          <w:color w:val="000000"/>
          <w:szCs w:val="24"/>
        </w:rPr>
      </w:pPr>
    </w:p>
    <w:p w14:paraId="04CB3139" w14:textId="77777777" w:rsidR="00EC652F" w:rsidRPr="001109DD" w:rsidRDefault="00EC652F" w:rsidP="003B3BA2">
      <w:pPr>
        <w:spacing w:line="360" w:lineRule="auto"/>
        <w:rPr>
          <w:rFonts w:ascii="Arial" w:eastAsia="Calibri" w:hAnsi="Arial" w:cs="Arial"/>
          <w:color w:val="000000"/>
          <w:szCs w:val="24"/>
        </w:rPr>
      </w:pPr>
    </w:p>
    <w:p w14:paraId="022C0950" w14:textId="77777777" w:rsidR="00EC652F" w:rsidRPr="001109DD" w:rsidRDefault="00EC652F" w:rsidP="003B3BA2">
      <w:pPr>
        <w:spacing w:line="360" w:lineRule="auto"/>
        <w:rPr>
          <w:rFonts w:ascii="Arial" w:eastAsia="Calibri" w:hAnsi="Arial" w:cs="Arial"/>
          <w:color w:val="000000"/>
          <w:szCs w:val="24"/>
        </w:rPr>
      </w:pPr>
    </w:p>
    <w:p w14:paraId="6E6DFEFA" w14:textId="77777777" w:rsidR="002D6A50" w:rsidRPr="001109DD" w:rsidRDefault="006167CF" w:rsidP="002D6A50">
      <w:pPr>
        <w:pStyle w:val="ListParagraph"/>
        <w:numPr>
          <w:ilvl w:val="0"/>
          <w:numId w:val="5"/>
        </w:numPr>
        <w:spacing w:line="360" w:lineRule="auto"/>
        <w:rPr>
          <w:rFonts w:ascii="Arial" w:eastAsia="Calibri" w:hAnsi="Arial" w:cs="Arial"/>
          <w:b/>
          <w:color w:val="000000"/>
        </w:rPr>
      </w:pPr>
      <w:r w:rsidRPr="001109DD">
        <w:rPr>
          <w:rFonts w:ascii="Arial" w:eastAsia="Calibri" w:hAnsi="Arial" w:cs="Arial"/>
          <w:b/>
          <w:color w:val="000000"/>
          <w:szCs w:val="24"/>
        </w:rPr>
        <w:lastRenderedPageBreak/>
        <w:t>What do you think that the new workers are getting facilities in this company?</w:t>
      </w:r>
    </w:p>
    <w:p w14:paraId="0CDBB084" w14:textId="77777777" w:rsidR="006167CF" w:rsidRPr="001109DD" w:rsidRDefault="006167CF" w:rsidP="006167CF">
      <w:pPr>
        <w:spacing w:line="360" w:lineRule="auto"/>
        <w:rPr>
          <w:rFonts w:ascii="Arial" w:eastAsia="Calibri" w:hAnsi="Arial" w:cs="Arial"/>
          <w:b/>
          <w:color w:val="000000"/>
        </w:rPr>
      </w:pPr>
      <w:r w:rsidRPr="001109DD">
        <w:rPr>
          <w:rFonts w:ascii="Arial" w:eastAsia="Calibri" w:hAnsi="Arial" w:cs="Arial"/>
          <w:b/>
          <w:bCs/>
          <w:noProof/>
          <w:color w:val="000000"/>
          <w:szCs w:val="24"/>
          <w:lang w:val="en-GB" w:eastAsia="en-GB"/>
        </w:rPr>
        <w:drawing>
          <wp:inline distT="0" distB="0" distL="0" distR="0" wp14:anchorId="509353B9" wp14:editId="3EFFCD61">
            <wp:extent cx="5875020" cy="3200400"/>
            <wp:effectExtent l="0" t="0" r="1143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0F6D86" w14:textId="77777777" w:rsidR="006167CF" w:rsidRPr="001109DD" w:rsidRDefault="006167CF" w:rsidP="006167CF">
      <w:pPr>
        <w:jc w:val="center"/>
        <w:rPr>
          <w:rFonts w:ascii="Arial" w:hAnsi="Arial" w:cs="Arial"/>
          <w:b/>
        </w:rPr>
      </w:pPr>
      <w:r w:rsidRPr="001109DD">
        <w:rPr>
          <w:rFonts w:ascii="Arial" w:hAnsi="Arial" w:cs="Arial"/>
          <w:b/>
        </w:rPr>
        <w:t>Fig: Survey Responses</w:t>
      </w:r>
    </w:p>
    <w:p w14:paraId="61E9A903" w14:textId="77777777" w:rsidR="006167CF" w:rsidRPr="001109DD" w:rsidRDefault="006167CF" w:rsidP="006167CF">
      <w:pPr>
        <w:jc w:val="center"/>
        <w:rPr>
          <w:rFonts w:ascii="Arial" w:hAnsi="Arial" w:cs="Arial"/>
        </w:rPr>
      </w:pPr>
      <w:r w:rsidRPr="001109DD">
        <w:rPr>
          <w:rFonts w:ascii="Arial" w:hAnsi="Arial" w:cs="Arial"/>
        </w:rPr>
        <w:t>(Source: Own)</w:t>
      </w:r>
    </w:p>
    <w:p w14:paraId="5C05B12E" w14:textId="77777777" w:rsidR="002A2B1D" w:rsidRPr="001109DD" w:rsidRDefault="005E2EF1" w:rsidP="006525C6">
      <w:pPr>
        <w:spacing w:line="360" w:lineRule="auto"/>
        <w:rPr>
          <w:rFonts w:ascii="Arial" w:eastAsia="Calibri" w:hAnsi="Arial" w:cs="Arial"/>
          <w:color w:val="000000"/>
          <w:szCs w:val="24"/>
        </w:rPr>
      </w:pPr>
      <w:r w:rsidRPr="001109DD">
        <w:rPr>
          <w:rFonts w:ascii="Arial" w:hAnsi="Arial" w:cs="Arial"/>
        </w:rPr>
        <w:t>T</w:t>
      </w:r>
      <w:r w:rsidR="006167CF" w:rsidRPr="001109DD">
        <w:rPr>
          <w:rFonts w:ascii="Arial" w:hAnsi="Arial" w:cs="Arial"/>
        </w:rPr>
        <w:t xml:space="preserve">his pie chart shows that </w:t>
      </w:r>
      <w:r w:rsidR="00D63001" w:rsidRPr="001109DD">
        <w:rPr>
          <w:rFonts w:ascii="Arial" w:hAnsi="Arial" w:cs="Arial"/>
        </w:rPr>
        <w:t>75</w:t>
      </w:r>
      <w:r w:rsidR="006167CF" w:rsidRPr="001109DD">
        <w:rPr>
          <w:rFonts w:ascii="Arial" w:hAnsi="Arial" w:cs="Arial"/>
        </w:rPr>
        <w:t xml:space="preserve"> % </w:t>
      </w:r>
      <w:r w:rsidRPr="001109DD">
        <w:rPr>
          <w:rFonts w:ascii="Arial" w:hAnsi="Arial" w:cs="Arial"/>
        </w:rPr>
        <w:t xml:space="preserve">of </w:t>
      </w:r>
      <w:r w:rsidR="006167CF" w:rsidRPr="001109DD">
        <w:rPr>
          <w:rFonts w:ascii="Arial" w:hAnsi="Arial" w:cs="Arial"/>
        </w:rPr>
        <w:t>respondents are saying yes that</w:t>
      </w:r>
      <w:r w:rsidR="006167CF" w:rsidRPr="001109DD">
        <w:rPr>
          <w:rFonts w:ascii="Arial" w:eastAsia="Calibri" w:hAnsi="Arial" w:cs="Arial"/>
          <w:color w:val="000000"/>
        </w:rPr>
        <w:t xml:space="preserve"> </w:t>
      </w:r>
      <w:r w:rsidR="008B59C2" w:rsidRPr="001109DD">
        <w:rPr>
          <w:rFonts w:ascii="Arial" w:eastAsia="Calibri" w:hAnsi="Arial" w:cs="Arial"/>
          <w:color w:val="000000"/>
          <w:szCs w:val="24"/>
        </w:rPr>
        <w:t>the new workers are getting facilities in this company</w:t>
      </w:r>
      <w:r w:rsidR="008B59C2" w:rsidRPr="001109DD">
        <w:rPr>
          <w:rFonts w:ascii="Arial" w:eastAsia="Calibri" w:hAnsi="Arial" w:cs="Arial"/>
          <w:color w:val="000000"/>
        </w:rPr>
        <w:t xml:space="preserve">. </w:t>
      </w:r>
      <w:r w:rsidR="006167CF" w:rsidRPr="001109DD">
        <w:rPr>
          <w:rFonts w:ascii="Arial" w:eastAsia="Calibri" w:hAnsi="Arial" w:cs="Arial"/>
          <w:color w:val="000000"/>
        </w:rPr>
        <w:t>Among the respondent</w:t>
      </w:r>
      <w:r w:rsidRPr="001109DD">
        <w:rPr>
          <w:rFonts w:ascii="Arial" w:eastAsia="Calibri" w:hAnsi="Arial" w:cs="Arial"/>
          <w:color w:val="000000"/>
        </w:rPr>
        <w:t>,</w:t>
      </w:r>
      <w:r w:rsidR="00D63001" w:rsidRPr="001109DD">
        <w:rPr>
          <w:rFonts w:ascii="Arial" w:eastAsia="Calibri" w:hAnsi="Arial" w:cs="Arial"/>
          <w:color w:val="000000"/>
        </w:rPr>
        <w:t xml:space="preserve"> 5% are saying no. And 2</w:t>
      </w:r>
      <w:r w:rsidR="006167CF" w:rsidRPr="001109DD">
        <w:rPr>
          <w:rFonts w:ascii="Arial" w:eastAsia="Calibri" w:hAnsi="Arial" w:cs="Arial"/>
          <w:color w:val="000000"/>
        </w:rPr>
        <w:t xml:space="preserve">0% are not sure that </w:t>
      </w:r>
      <w:r w:rsidR="008B59C2" w:rsidRPr="001109DD">
        <w:rPr>
          <w:rFonts w:ascii="Arial" w:eastAsia="Calibri" w:hAnsi="Arial" w:cs="Arial"/>
          <w:color w:val="000000"/>
          <w:szCs w:val="24"/>
        </w:rPr>
        <w:t>the new workers are getting facilities in this company.</w:t>
      </w:r>
    </w:p>
    <w:p w14:paraId="616B0A6D" w14:textId="77777777" w:rsidR="0053187F" w:rsidRPr="001109DD" w:rsidRDefault="0053187F" w:rsidP="006525C6">
      <w:pPr>
        <w:spacing w:line="360" w:lineRule="auto"/>
        <w:rPr>
          <w:rFonts w:ascii="Arial" w:eastAsia="Calibri" w:hAnsi="Arial" w:cs="Arial"/>
          <w:color w:val="000000"/>
          <w:szCs w:val="24"/>
        </w:rPr>
      </w:pPr>
    </w:p>
    <w:p w14:paraId="627BD3D5" w14:textId="77777777" w:rsidR="0053187F" w:rsidRPr="001109DD" w:rsidRDefault="0053187F" w:rsidP="006525C6">
      <w:pPr>
        <w:spacing w:line="360" w:lineRule="auto"/>
        <w:rPr>
          <w:rFonts w:ascii="Arial" w:eastAsia="Calibri" w:hAnsi="Arial" w:cs="Arial"/>
          <w:color w:val="000000"/>
          <w:szCs w:val="24"/>
        </w:rPr>
      </w:pPr>
    </w:p>
    <w:p w14:paraId="437A8339" w14:textId="77777777" w:rsidR="0053187F" w:rsidRPr="001109DD" w:rsidRDefault="0053187F" w:rsidP="006525C6">
      <w:pPr>
        <w:spacing w:line="360" w:lineRule="auto"/>
        <w:rPr>
          <w:rFonts w:ascii="Arial" w:eastAsia="Calibri" w:hAnsi="Arial" w:cs="Arial"/>
          <w:color w:val="000000"/>
          <w:szCs w:val="24"/>
        </w:rPr>
      </w:pPr>
    </w:p>
    <w:p w14:paraId="4E08EA50" w14:textId="77777777" w:rsidR="0053187F" w:rsidRPr="001109DD" w:rsidRDefault="0053187F" w:rsidP="006525C6">
      <w:pPr>
        <w:spacing w:line="360" w:lineRule="auto"/>
        <w:rPr>
          <w:rFonts w:ascii="Arial" w:eastAsia="Calibri" w:hAnsi="Arial" w:cs="Arial"/>
          <w:color w:val="000000"/>
          <w:szCs w:val="24"/>
        </w:rPr>
      </w:pPr>
    </w:p>
    <w:p w14:paraId="4711D947" w14:textId="77777777" w:rsidR="0053187F" w:rsidRPr="001109DD" w:rsidRDefault="0053187F" w:rsidP="006525C6">
      <w:pPr>
        <w:spacing w:line="360" w:lineRule="auto"/>
        <w:rPr>
          <w:rFonts w:ascii="Arial" w:eastAsia="Calibri" w:hAnsi="Arial" w:cs="Arial"/>
          <w:color w:val="000000"/>
          <w:szCs w:val="24"/>
        </w:rPr>
      </w:pPr>
    </w:p>
    <w:p w14:paraId="12C946F2" w14:textId="77777777" w:rsidR="0053187F" w:rsidRPr="001109DD" w:rsidRDefault="0053187F" w:rsidP="006525C6">
      <w:pPr>
        <w:spacing w:line="360" w:lineRule="auto"/>
        <w:rPr>
          <w:rFonts w:ascii="Arial" w:eastAsia="Calibri" w:hAnsi="Arial" w:cs="Arial"/>
          <w:color w:val="000000"/>
          <w:szCs w:val="24"/>
        </w:rPr>
      </w:pPr>
    </w:p>
    <w:p w14:paraId="4EB376B3" w14:textId="77777777" w:rsidR="0053187F" w:rsidRPr="001109DD" w:rsidRDefault="0053187F" w:rsidP="006525C6">
      <w:pPr>
        <w:spacing w:line="360" w:lineRule="auto"/>
        <w:rPr>
          <w:rFonts w:ascii="Arial" w:eastAsia="Calibri" w:hAnsi="Arial" w:cs="Arial"/>
          <w:color w:val="000000"/>
          <w:szCs w:val="24"/>
        </w:rPr>
      </w:pPr>
    </w:p>
    <w:p w14:paraId="55DD8120" w14:textId="77777777" w:rsidR="006525C6" w:rsidRPr="001109DD" w:rsidRDefault="006525C6" w:rsidP="006525C6">
      <w:pPr>
        <w:pStyle w:val="ListParagraph"/>
        <w:numPr>
          <w:ilvl w:val="0"/>
          <w:numId w:val="5"/>
        </w:numPr>
        <w:spacing w:line="360" w:lineRule="auto"/>
        <w:rPr>
          <w:rFonts w:ascii="Arial" w:eastAsia="Calibri" w:hAnsi="Arial" w:cs="Arial"/>
          <w:b/>
          <w:color w:val="000000"/>
          <w:szCs w:val="24"/>
        </w:rPr>
      </w:pPr>
      <w:r w:rsidRPr="001109DD">
        <w:rPr>
          <w:rFonts w:ascii="Arial" w:eastAsia="Calibri" w:hAnsi="Arial" w:cs="Arial"/>
          <w:b/>
          <w:color w:val="000000"/>
          <w:szCs w:val="24"/>
        </w:rPr>
        <w:lastRenderedPageBreak/>
        <w:t>Do you think that digital skill</w:t>
      </w:r>
      <w:r w:rsidR="005E2EF1" w:rsidRPr="001109DD">
        <w:rPr>
          <w:rFonts w:ascii="Arial" w:eastAsia="Calibri" w:hAnsi="Arial" w:cs="Arial"/>
          <w:b/>
          <w:color w:val="000000"/>
          <w:szCs w:val="24"/>
        </w:rPr>
        <w:t>s</w:t>
      </w:r>
      <w:r w:rsidRPr="001109DD">
        <w:rPr>
          <w:rFonts w:ascii="Arial" w:eastAsia="Calibri" w:hAnsi="Arial" w:cs="Arial"/>
          <w:b/>
          <w:color w:val="000000"/>
          <w:szCs w:val="24"/>
        </w:rPr>
        <w:t xml:space="preserve"> increas</w:t>
      </w:r>
      <w:r w:rsidR="005E2EF1" w:rsidRPr="001109DD">
        <w:rPr>
          <w:rFonts w:ascii="Arial" w:eastAsia="Calibri" w:hAnsi="Arial" w:cs="Arial"/>
          <w:b/>
          <w:color w:val="000000"/>
          <w:szCs w:val="24"/>
        </w:rPr>
        <w:t>e</w:t>
      </w:r>
      <w:r w:rsidRPr="001109DD">
        <w:rPr>
          <w:rFonts w:ascii="Arial" w:eastAsia="Calibri" w:hAnsi="Arial" w:cs="Arial"/>
          <w:b/>
          <w:color w:val="000000"/>
          <w:szCs w:val="24"/>
        </w:rPr>
        <w:t xml:space="preserve"> workers’ productivity?</w:t>
      </w:r>
    </w:p>
    <w:p w14:paraId="2DAF8922" w14:textId="77777777" w:rsidR="006525C6" w:rsidRPr="001109DD" w:rsidRDefault="00D63001" w:rsidP="006525C6">
      <w:pPr>
        <w:spacing w:line="360" w:lineRule="auto"/>
        <w:rPr>
          <w:rFonts w:ascii="Arial" w:eastAsia="Calibri" w:hAnsi="Arial" w:cs="Arial"/>
          <w:b/>
          <w:color w:val="000000"/>
          <w:szCs w:val="24"/>
        </w:rPr>
      </w:pPr>
      <w:r w:rsidRPr="001109DD">
        <w:rPr>
          <w:rFonts w:ascii="Arial" w:hAnsi="Arial" w:cs="Arial"/>
          <w:b/>
          <w:noProof/>
          <w:lang w:val="en-GB" w:eastAsia="en-GB"/>
        </w:rPr>
        <w:drawing>
          <wp:inline distT="0" distB="0" distL="0" distR="0" wp14:anchorId="7676CEAA" wp14:editId="46E33416">
            <wp:extent cx="5897880" cy="2522220"/>
            <wp:effectExtent l="0" t="0" r="26670" b="114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2CB564" w14:textId="77777777" w:rsidR="00D63001" w:rsidRPr="001109DD" w:rsidRDefault="00D63001" w:rsidP="00D63001">
      <w:pPr>
        <w:jc w:val="center"/>
        <w:rPr>
          <w:rFonts w:ascii="Arial" w:hAnsi="Arial" w:cs="Arial"/>
          <w:b/>
        </w:rPr>
      </w:pPr>
      <w:r w:rsidRPr="001109DD">
        <w:rPr>
          <w:rFonts w:ascii="Arial" w:hAnsi="Arial" w:cs="Arial"/>
          <w:b/>
        </w:rPr>
        <w:t>Fig: Survey Responses</w:t>
      </w:r>
    </w:p>
    <w:p w14:paraId="4837A794" w14:textId="77777777" w:rsidR="00D63001" w:rsidRPr="001109DD" w:rsidRDefault="00D63001" w:rsidP="00D63001">
      <w:pPr>
        <w:jc w:val="center"/>
        <w:rPr>
          <w:rFonts w:ascii="Arial" w:hAnsi="Arial" w:cs="Arial"/>
        </w:rPr>
      </w:pPr>
      <w:r w:rsidRPr="001109DD">
        <w:rPr>
          <w:rFonts w:ascii="Arial" w:hAnsi="Arial" w:cs="Arial"/>
        </w:rPr>
        <w:t>(Source: Own)</w:t>
      </w:r>
    </w:p>
    <w:p w14:paraId="1A24A1F9" w14:textId="5C7C0B2D" w:rsidR="00EE72E6" w:rsidRDefault="005E2EF1" w:rsidP="00482A7D">
      <w:pPr>
        <w:spacing w:line="360" w:lineRule="auto"/>
        <w:rPr>
          <w:rFonts w:ascii="Arial" w:eastAsia="Calibri" w:hAnsi="Arial" w:cs="Arial"/>
          <w:color w:val="000000"/>
          <w:szCs w:val="24"/>
        </w:rPr>
      </w:pPr>
      <w:r w:rsidRPr="001109DD">
        <w:rPr>
          <w:rFonts w:ascii="Arial" w:hAnsi="Arial" w:cs="Arial"/>
        </w:rPr>
        <w:t>T</w:t>
      </w:r>
      <w:r w:rsidR="00D63001" w:rsidRPr="001109DD">
        <w:rPr>
          <w:rFonts w:ascii="Arial" w:hAnsi="Arial" w:cs="Arial"/>
        </w:rPr>
        <w:t xml:space="preserve">his pie chart shows that </w:t>
      </w:r>
      <w:r w:rsidR="00F15A7D" w:rsidRPr="001109DD">
        <w:rPr>
          <w:rFonts w:ascii="Arial" w:hAnsi="Arial" w:cs="Arial"/>
        </w:rPr>
        <w:t>65</w:t>
      </w:r>
      <w:r w:rsidR="00D63001" w:rsidRPr="001109DD">
        <w:rPr>
          <w:rFonts w:ascii="Arial" w:hAnsi="Arial" w:cs="Arial"/>
        </w:rPr>
        <w:t xml:space="preserve"> % </w:t>
      </w:r>
      <w:r w:rsidRPr="001109DD">
        <w:rPr>
          <w:rFonts w:ascii="Arial" w:hAnsi="Arial" w:cs="Arial"/>
        </w:rPr>
        <w:t xml:space="preserve">of </w:t>
      </w:r>
      <w:r w:rsidR="00D63001" w:rsidRPr="001109DD">
        <w:rPr>
          <w:rFonts w:ascii="Arial" w:hAnsi="Arial" w:cs="Arial"/>
        </w:rPr>
        <w:t>respondents are saying yes that</w:t>
      </w:r>
      <w:r w:rsidR="00F15A7D" w:rsidRPr="001109DD">
        <w:rPr>
          <w:rFonts w:ascii="Arial" w:eastAsia="Calibri" w:hAnsi="Arial" w:cs="Arial"/>
          <w:color w:val="000000"/>
          <w:szCs w:val="24"/>
        </w:rPr>
        <w:t xml:space="preserve"> digital skill</w:t>
      </w:r>
      <w:r w:rsidRPr="001109DD">
        <w:rPr>
          <w:rFonts w:ascii="Arial" w:eastAsia="Calibri" w:hAnsi="Arial" w:cs="Arial"/>
          <w:color w:val="000000"/>
          <w:szCs w:val="24"/>
        </w:rPr>
        <w:t>s</w:t>
      </w:r>
      <w:r w:rsidR="00F15A7D" w:rsidRPr="001109DD">
        <w:rPr>
          <w:rFonts w:ascii="Arial" w:eastAsia="Calibri" w:hAnsi="Arial" w:cs="Arial"/>
          <w:color w:val="000000"/>
          <w:szCs w:val="24"/>
        </w:rPr>
        <w:t xml:space="preserve"> increas</w:t>
      </w:r>
      <w:r w:rsidRPr="001109DD">
        <w:rPr>
          <w:rFonts w:ascii="Arial" w:eastAsia="Calibri" w:hAnsi="Arial" w:cs="Arial"/>
          <w:color w:val="000000"/>
          <w:szCs w:val="24"/>
        </w:rPr>
        <w:t>e</w:t>
      </w:r>
      <w:r w:rsidR="00F15A7D" w:rsidRPr="001109DD">
        <w:rPr>
          <w:rFonts w:ascii="Arial" w:eastAsia="Calibri" w:hAnsi="Arial" w:cs="Arial"/>
          <w:color w:val="000000"/>
          <w:szCs w:val="24"/>
        </w:rPr>
        <w:t xml:space="preserve"> workers’ productivity</w:t>
      </w:r>
      <w:r w:rsidR="00D63001" w:rsidRPr="001109DD">
        <w:rPr>
          <w:rFonts w:ascii="Arial" w:eastAsia="Calibri" w:hAnsi="Arial" w:cs="Arial"/>
          <w:color w:val="000000"/>
        </w:rPr>
        <w:t>. Among the respondent</w:t>
      </w:r>
      <w:r w:rsidRPr="001109DD">
        <w:rPr>
          <w:rFonts w:ascii="Arial" w:eastAsia="Calibri" w:hAnsi="Arial" w:cs="Arial"/>
          <w:color w:val="000000"/>
        </w:rPr>
        <w:t>,</w:t>
      </w:r>
      <w:r w:rsidR="00F15A7D" w:rsidRPr="001109DD">
        <w:rPr>
          <w:rFonts w:ascii="Arial" w:eastAsia="Calibri" w:hAnsi="Arial" w:cs="Arial"/>
          <w:color w:val="000000"/>
        </w:rPr>
        <w:t xml:space="preserve"> 15% are saying no. And 2</w:t>
      </w:r>
      <w:r w:rsidR="00D63001" w:rsidRPr="001109DD">
        <w:rPr>
          <w:rFonts w:ascii="Arial" w:eastAsia="Calibri" w:hAnsi="Arial" w:cs="Arial"/>
          <w:color w:val="000000"/>
        </w:rPr>
        <w:t xml:space="preserve">0% are not sure that </w:t>
      </w:r>
      <w:r w:rsidR="00F15A7D" w:rsidRPr="001109DD">
        <w:rPr>
          <w:rFonts w:ascii="Arial" w:eastAsia="Calibri" w:hAnsi="Arial" w:cs="Arial"/>
          <w:color w:val="000000"/>
          <w:szCs w:val="24"/>
        </w:rPr>
        <w:t>digital skill</w:t>
      </w:r>
      <w:r w:rsidRPr="001109DD">
        <w:rPr>
          <w:rFonts w:ascii="Arial" w:eastAsia="Calibri" w:hAnsi="Arial" w:cs="Arial"/>
          <w:color w:val="000000"/>
          <w:szCs w:val="24"/>
        </w:rPr>
        <w:t>s</w:t>
      </w:r>
      <w:r w:rsidR="00F15A7D" w:rsidRPr="001109DD">
        <w:rPr>
          <w:rFonts w:ascii="Arial" w:eastAsia="Calibri" w:hAnsi="Arial" w:cs="Arial"/>
          <w:color w:val="000000"/>
          <w:szCs w:val="24"/>
        </w:rPr>
        <w:t xml:space="preserve"> increas</w:t>
      </w:r>
      <w:r w:rsidRPr="001109DD">
        <w:rPr>
          <w:rFonts w:ascii="Arial" w:eastAsia="Calibri" w:hAnsi="Arial" w:cs="Arial"/>
          <w:color w:val="000000"/>
          <w:szCs w:val="24"/>
        </w:rPr>
        <w:t>e</w:t>
      </w:r>
      <w:r w:rsidR="00F15A7D" w:rsidRPr="001109DD">
        <w:rPr>
          <w:rFonts w:ascii="Arial" w:eastAsia="Calibri" w:hAnsi="Arial" w:cs="Arial"/>
          <w:color w:val="000000"/>
          <w:szCs w:val="24"/>
        </w:rPr>
        <w:t xml:space="preserve"> workers’ productivity.</w:t>
      </w:r>
    </w:p>
    <w:p w14:paraId="1DC5AC2B" w14:textId="436AB9E6" w:rsidR="001109DD" w:rsidRDefault="001109DD" w:rsidP="00482A7D">
      <w:pPr>
        <w:spacing w:line="360" w:lineRule="auto"/>
        <w:rPr>
          <w:rFonts w:ascii="Arial" w:eastAsia="Calibri" w:hAnsi="Arial" w:cs="Arial"/>
          <w:color w:val="000000"/>
          <w:szCs w:val="24"/>
        </w:rPr>
      </w:pPr>
    </w:p>
    <w:p w14:paraId="706A82F2" w14:textId="412E6850" w:rsidR="001109DD" w:rsidRDefault="001109DD" w:rsidP="00482A7D">
      <w:pPr>
        <w:spacing w:line="360" w:lineRule="auto"/>
        <w:rPr>
          <w:rFonts w:ascii="Arial" w:eastAsia="Calibri" w:hAnsi="Arial" w:cs="Arial"/>
          <w:color w:val="000000"/>
          <w:szCs w:val="24"/>
        </w:rPr>
      </w:pPr>
    </w:p>
    <w:p w14:paraId="2C649C35" w14:textId="2AC95A3F" w:rsidR="001109DD" w:rsidRDefault="001109DD" w:rsidP="00482A7D">
      <w:pPr>
        <w:spacing w:line="360" w:lineRule="auto"/>
        <w:rPr>
          <w:rFonts w:ascii="Arial" w:eastAsia="Calibri" w:hAnsi="Arial" w:cs="Arial"/>
          <w:color w:val="000000"/>
          <w:szCs w:val="24"/>
        </w:rPr>
      </w:pPr>
    </w:p>
    <w:p w14:paraId="0997F72F" w14:textId="25F286D0" w:rsidR="001109DD" w:rsidRDefault="001109DD" w:rsidP="00482A7D">
      <w:pPr>
        <w:spacing w:line="360" w:lineRule="auto"/>
        <w:rPr>
          <w:rFonts w:ascii="Arial" w:eastAsia="Calibri" w:hAnsi="Arial" w:cs="Arial"/>
          <w:color w:val="000000"/>
          <w:szCs w:val="24"/>
        </w:rPr>
      </w:pPr>
    </w:p>
    <w:p w14:paraId="642AB100" w14:textId="54D54C3A" w:rsidR="001109DD" w:rsidRDefault="001109DD" w:rsidP="00482A7D">
      <w:pPr>
        <w:spacing w:line="360" w:lineRule="auto"/>
        <w:rPr>
          <w:rFonts w:ascii="Arial" w:eastAsia="Calibri" w:hAnsi="Arial" w:cs="Arial"/>
          <w:color w:val="000000"/>
          <w:szCs w:val="24"/>
        </w:rPr>
      </w:pPr>
    </w:p>
    <w:p w14:paraId="15DA373F" w14:textId="6F862E1F" w:rsidR="001109DD" w:rsidRDefault="001109DD" w:rsidP="00482A7D">
      <w:pPr>
        <w:spacing w:line="360" w:lineRule="auto"/>
        <w:rPr>
          <w:rFonts w:ascii="Arial" w:eastAsia="Calibri" w:hAnsi="Arial" w:cs="Arial"/>
          <w:color w:val="000000"/>
          <w:szCs w:val="24"/>
        </w:rPr>
      </w:pPr>
    </w:p>
    <w:p w14:paraId="09A44AFC" w14:textId="7EDD526D" w:rsidR="001109DD" w:rsidRDefault="001109DD" w:rsidP="00482A7D">
      <w:pPr>
        <w:spacing w:line="360" w:lineRule="auto"/>
        <w:rPr>
          <w:rFonts w:ascii="Arial" w:eastAsia="Calibri" w:hAnsi="Arial" w:cs="Arial"/>
          <w:color w:val="000000"/>
          <w:szCs w:val="24"/>
        </w:rPr>
      </w:pPr>
    </w:p>
    <w:p w14:paraId="0BB0183C" w14:textId="7D9E7A5A" w:rsidR="001109DD" w:rsidRDefault="001109DD" w:rsidP="00482A7D">
      <w:pPr>
        <w:spacing w:line="360" w:lineRule="auto"/>
        <w:rPr>
          <w:rFonts w:ascii="Arial" w:eastAsia="Calibri" w:hAnsi="Arial" w:cs="Arial"/>
          <w:color w:val="000000"/>
          <w:szCs w:val="24"/>
        </w:rPr>
      </w:pPr>
    </w:p>
    <w:p w14:paraId="43C8D69E" w14:textId="77777777" w:rsidR="001109DD" w:rsidRPr="001109DD" w:rsidRDefault="001109DD" w:rsidP="00482A7D">
      <w:pPr>
        <w:spacing w:line="360" w:lineRule="auto"/>
        <w:rPr>
          <w:rFonts w:ascii="Arial" w:eastAsia="Calibri" w:hAnsi="Arial" w:cs="Arial"/>
          <w:color w:val="000000"/>
          <w:szCs w:val="24"/>
        </w:rPr>
      </w:pPr>
    </w:p>
    <w:p w14:paraId="0A6692B2" w14:textId="77777777" w:rsidR="00EE72E6" w:rsidRPr="001109DD" w:rsidRDefault="00816319" w:rsidP="00EE72E6">
      <w:pPr>
        <w:pStyle w:val="ListParagraph"/>
        <w:numPr>
          <w:ilvl w:val="0"/>
          <w:numId w:val="5"/>
        </w:numPr>
        <w:spacing w:line="360" w:lineRule="auto"/>
        <w:jc w:val="left"/>
        <w:rPr>
          <w:rFonts w:ascii="Arial" w:hAnsi="Arial" w:cs="Arial"/>
          <w:b/>
        </w:rPr>
      </w:pPr>
      <w:r w:rsidRPr="001109DD">
        <w:rPr>
          <w:rFonts w:ascii="Arial" w:eastAsia="Calibri" w:hAnsi="Arial" w:cs="Arial"/>
          <w:b/>
          <w:color w:val="000000"/>
          <w:szCs w:val="24"/>
        </w:rPr>
        <w:lastRenderedPageBreak/>
        <w:t xml:space="preserve">Do you think that digital instruments could solve </w:t>
      </w:r>
      <w:r w:rsidR="005E2EF1" w:rsidRPr="001109DD">
        <w:rPr>
          <w:rFonts w:ascii="Arial" w:eastAsia="Calibri" w:hAnsi="Arial" w:cs="Arial"/>
          <w:b/>
          <w:color w:val="000000"/>
          <w:szCs w:val="24"/>
        </w:rPr>
        <w:t xml:space="preserve">a </w:t>
      </w:r>
      <w:r w:rsidRPr="001109DD">
        <w:rPr>
          <w:rFonts w:ascii="Arial" w:eastAsia="Calibri" w:hAnsi="Arial" w:cs="Arial"/>
          <w:b/>
          <w:color w:val="000000"/>
          <w:szCs w:val="24"/>
        </w:rPr>
        <w:t>company’s problems?</w:t>
      </w:r>
    </w:p>
    <w:p w14:paraId="1C1663D9" w14:textId="77777777" w:rsidR="00D5200C" w:rsidRPr="001109DD" w:rsidRDefault="00D5200C" w:rsidP="00D5200C">
      <w:pPr>
        <w:spacing w:line="360" w:lineRule="auto"/>
        <w:jc w:val="left"/>
        <w:rPr>
          <w:rFonts w:ascii="Arial" w:hAnsi="Arial" w:cs="Arial"/>
          <w:b/>
        </w:rPr>
      </w:pPr>
      <w:r w:rsidRPr="001109DD">
        <w:rPr>
          <w:rFonts w:ascii="Arial" w:hAnsi="Arial" w:cs="Arial"/>
          <w:noProof/>
          <w:lang w:val="en-GB" w:eastAsia="en-GB"/>
        </w:rPr>
        <w:drawing>
          <wp:inline distT="0" distB="0" distL="0" distR="0" wp14:anchorId="1552123A" wp14:editId="0891F392">
            <wp:extent cx="5798820" cy="2766060"/>
            <wp:effectExtent l="0" t="0" r="11430" b="1524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01439E" w14:textId="77777777" w:rsidR="00677D40" w:rsidRPr="001109DD" w:rsidRDefault="00677D40" w:rsidP="00677D40">
      <w:pPr>
        <w:jc w:val="center"/>
        <w:rPr>
          <w:rFonts w:ascii="Arial" w:hAnsi="Arial" w:cs="Arial"/>
          <w:b/>
        </w:rPr>
      </w:pPr>
      <w:r w:rsidRPr="001109DD">
        <w:rPr>
          <w:rFonts w:ascii="Arial" w:hAnsi="Arial" w:cs="Arial"/>
          <w:b/>
        </w:rPr>
        <w:t>Fig: Survey Responses</w:t>
      </w:r>
    </w:p>
    <w:p w14:paraId="258BB853" w14:textId="77777777" w:rsidR="00677D40" w:rsidRPr="001109DD" w:rsidRDefault="00677D40" w:rsidP="00677D40">
      <w:pPr>
        <w:jc w:val="center"/>
        <w:rPr>
          <w:rFonts w:ascii="Arial" w:hAnsi="Arial" w:cs="Arial"/>
        </w:rPr>
      </w:pPr>
      <w:r w:rsidRPr="001109DD">
        <w:rPr>
          <w:rFonts w:ascii="Arial" w:hAnsi="Arial" w:cs="Arial"/>
        </w:rPr>
        <w:t>(Source: Own)</w:t>
      </w:r>
    </w:p>
    <w:p w14:paraId="7C2B1D44" w14:textId="77777777" w:rsidR="00677D40" w:rsidRPr="001109DD" w:rsidRDefault="005E2EF1" w:rsidP="00677D40">
      <w:pPr>
        <w:spacing w:line="360" w:lineRule="auto"/>
        <w:rPr>
          <w:rFonts w:ascii="Arial" w:eastAsia="Calibri" w:hAnsi="Arial" w:cs="Arial"/>
          <w:color w:val="000000"/>
          <w:szCs w:val="24"/>
        </w:rPr>
      </w:pPr>
      <w:r w:rsidRPr="001109DD">
        <w:rPr>
          <w:rFonts w:ascii="Arial" w:hAnsi="Arial" w:cs="Arial"/>
        </w:rPr>
        <w:t>T</w:t>
      </w:r>
      <w:r w:rsidR="00677D40" w:rsidRPr="001109DD">
        <w:rPr>
          <w:rFonts w:ascii="Arial" w:hAnsi="Arial" w:cs="Arial"/>
        </w:rPr>
        <w:t xml:space="preserve">his pie chart shows that </w:t>
      </w:r>
      <w:r w:rsidR="00D23593" w:rsidRPr="001109DD">
        <w:rPr>
          <w:rFonts w:ascii="Arial" w:hAnsi="Arial" w:cs="Arial"/>
        </w:rPr>
        <w:t>70</w:t>
      </w:r>
      <w:r w:rsidR="00677D40" w:rsidRPr="001109DD">
        <w:rPr>
          <w:rFonts w:ascii="Arial" w:hAnsi="Arial" w:cs="Arial"/>
        </w:rPr>
        <w:t xml:space="preserve"> % </w:t>
      </w:r>
      <w:r w:rsidRPr="001109DD">
        <w:rPr>
          <w:rFonts w:ascii="Arial" w:hAnsi="Arial" w:cs="Arial"/>
        </w:rPr>
        <w:t xml:space="preserve">of </w:t>
      </w:r>
      <w:r w:rsidR="00677D40" w:rsidRPr="001109DD">
        <w:rPr>
          <w:rFonts w:ascii="Arial" w:hAnsi="Arial" w:cs="Arial"/>
        </w:rPr>
        <w:t>respondents are saying yes that</w:t>
      </w:r>
      <w:r w:rsidR="00677D40" w:rsidRPr="001109DD">
        <w:rPr>
          <w:rFonts w:ascii="Arial" w:eastAsia="Calibri" w:hAnsi="Arial" w:cs="Arial"/>
          <w:color w:val="000000"/>
          <w:szCs w:val="24"/>
        </w:rPr>
        <w:t xml:space="preserve"> digital instruments could solve </w:t>
      </w:r>
      <w:r w:rsidRPr="001109DD">
        <w:rPr>
          <w:rFonts w:ascii="Arial" w:eastAsia="Calibri" w:hAnsi="Arial" w:cs="Arial"/>
          <w:color w:val="000000"/>
          <w:szCs w:val="24"/>
        </w:rPr>
        <w:t xml:space="preserve">a </w:t>
      </w:r>
      <w:r w:rsidR="00677D40" w:rsidRPr="001109DD">
        <w:rPr>
          <w:rFonts w:ascii="Arial" w:eastAsia="Calibri" w:hAnsi="Arial" w:cs="Arial"/>
          <w:color w:val="000000"/>
          <w:szCs w:val="24"/>
        </w:rPr>
        <w:t>company’s problems</w:t>
      </w:r>
      <w:r w:rsidR="00677D40" w:rsidRPr="001109DD">
        <w:rPr>
          <w:rFonts w:ascii="Arial" w:eastAsia="Calibri" w:hAnsi="Arial" w:cs="Arial"/>
          <w:color w:val="000000"/>
        </w:rPr>
        <w:t>. Among the respondent</w:t>
      </w:r>
      <w:r w:rsidRPr="001109DD">
        <w:rPr>
          <w:rFonts w:ascii="Arial" w:eastAsia="Calibri" w:hAnsi="Arial" w:cs="Arial"/>
          <w:color w:val="000000"/>
        </w:rPr>
        <w:t>,</w:t>
      </w:r>
      <w:r w:rsidR="00D23593" w:rsidRPr="001109DD">
        <w:rPr>
          <w:rFonts w:ascii="Arial" w:eastAsia="Calibri" w:hAnsi="Arial" w:cs="Arial"/>
          <w:color w:val="000000"/>
        </w:rPr>
        <w:t xml:space="preserve"> 15% are saying no. And 15</w:t>
      </w:r>
      <w:r w:rsidR="00677D40" w:rsidRPr="001109DD">
        <w:rPr>
          <w:rFonts w:ascii="Arial" w:eastAsia="Calibri" w:hAnsi="Arial" w:cs="Arial"/>
          <w:color w:val="000000"/>
        </w:rPr>
        <w:t xml:space="preserve">% are not sure that </w:t>
      </w:r>
      <w:r w:rsidR="00677D40" w:rsidRPr="001109DD">
        <w:rPr>
          <w:rFonts w:ascii="Arial" w:eastAsia="Calibri" w:hAnsi="Arial" w:cs="Arial"/>
          <w:color w:val="000000"/>
          <w:szCs w:val="24"/>
        </w:rPr>
        <w:t xml:space="preserve">digital instruments could solve </w:t>
      </w:r>
      <w:r w:rsidRPr="001109DD">
        <w:rPr>
          <w:rFonts w:ascii="Arial" w:eastAsia="Calibri" w:hAnsi="Arial" w:cs="Arial"/>
          <w:color w:val="000000"/>
          <w:szCs w:val="24"/>
        </w:rPr>
        <w:t xml:space="preserve">the </w:t>
      </w:r>
      <w:r w:rsidR="00677D40" w:rsidRPr="001109DD">
        <w:rPr>
          <w:rFonts w:ascii="Arial" w:eastAsia="Calibri" w:hAnsi="Arial" w:cs="Arial"/>
          <w:color w:val="000000"/>
          <w:szCs w:val="24"/>
        </w:rPr>
        <w:t>company’s problems.</w:t>
      </w:r>
    </w:p>
    <w:p w14:paraId="1D0EC718" w14:textId="77777777" w:rsidR="006541D4" w:rsidRPr="001109DD" w:rsidRDefault="006541D4" w:rsidP="006541D4">
      <w:pPr>
        <w:pStyle w:val="Heading1"/>
        <w:spacing w:line="360" w:lineRule="auto"/>
        <w:rPr>
          <w:rFonts w:ascii="Arial" w:eastAsia="Calibri" w:hAnsi="Arial" w:cs="Arial"/>
        </w:rPr>
      </w:pPr>
      <w:bookmarkStart w:id="26" w:name="_Toc100356334"/>
      <w:bookmarkStart w:id="27" w:name="_Toc100403511"/>
      <w:r w:rsidRPr="001109DD">
        <w:rPr>
          <w:rFonts w:ascii="Arial" w:eastAsia="Calibri" w:hAnsi="Arial" w:cs="Arial"/>
        </w:rPr>
        <w:t>Chapter Four: Discussion</w:t>
      </w:r>
      <w:bookmarkEnd w:id="26"/>
      <w:bookmarkEnd w:id="27"/>
    </w:p>
    <w:p w14:paraId="5AF8B444" w14:textId="77777777" w:rsidR="00081D97" w:rsidRPr="001109DD" w:rsidRDefault="00266D9B" w:rsidP="0007593B">
      <w:pPr>
        <w:spacing w:line="360" w:lineRule="auto"/>
        <w:rPr>
          <w:rFonts w:ascii="Arial" w:eastAsia="Calibri" w:hAnsi="Arial" w:cs="Arial"/>
          <w:color w:val="000000"/>
          <w:szCs w:val="24"/>
        </w:rPr>
      </w:pPr>
      <w:r w:rsidRPr="001109DD">
        <w:rPr>
          <w:rFonts w:ascii="Arial" w:hAnsi="Arial" w:cs="Arial"/>
        </w:rPr>
        <w:t>In this present time</w:t>
      </w:r>
      <w:r w:rsidR="005E2EF1" w:rsidRPr="001109DD">
        <w:rPr>
          <w:rFonts w:ascii="Arial" w:hAnsi="Arial" w:cs="Arial"/>
        </w:rPr>
        <w:t>,</w:t>
      </w:r>
      <w:r w:rsidRPr="001109DD">
        <w:rPr>
          <w:rFonts w:ascii="Arial" w:hAnsi="Arial" w:cs="Arial"/>
        </w:rPr>
        <w:t xml:space="preserve"> </w:t>
      </w:r>
      <w:r w:rsidR="005E2EF1" w:rsidRPr="001109DD">
        <w:rPr>
          <w:rFonts w:ascii="Arial" w:hAnsi="Arial" w:cs="Arial"/>
        </w:rPr>
        <w:t xml:space="preserve">the </w:t>
      </w:r>
      <w:r w:rsidR="001F1182" w:rsidRPr="001109DD">
        <w:rPr>
          <w:rFonts w:ascii="Arial" w:hAnsi="Arial" w:cs="Arial"/>
        </w:rPr>
        <w:t xml:space="preserve">digital stage is most important for achieving </w:t>
      </w:r>
      <w:r w:rsidR="005E2EF1" w:rsidRPr="001109DD">
        <w:rPr>
          <w:rFonts w:ascii="Arial" w:hAnsi="Arial" w:cs="Arial"/>
        </w:rPr>
        <w:t xml:space="preserve">the </w:t>
      </w:r>
      <w:r w:rsidR="00754410" w:rsidRPr="001109DD">
        <w:rPr>
          <w:rFonts w:ascii="Arial" w:hAnsi="Arial" w:cs="Arial"/>
        </w:rPr>
        <w:t>company’s</w:t>
      </w:r>
      <w:r w:rsidR="001F1182" w:rsidRPr="001109DD">
        <w:rPr>
          <w:rFonts w:ascii="Arial" w:hAnsi="Arial" w:cs="Arial"/>
        </w:rPr>
        <w:t xml:space="preserve"> </w:t>
      </w:r>
      <w:r w:rsidR="0079159B" w:rsidRPr="001109DD">
        <w:rPr>
          <w:rFonts w:ascii="Arial" w:hAnsi="Arial" w:cs="Arial"/>
        </w:rPr>
        <w:t xml:space="preserve">goals. </w:t>
      </w:r>
      <w:r w:rsidR="005E2EF1" w:rsidRPr="001109DD">
        <w:rPr>
          <w:rFonts w:ascii="Arial" w:hAnsi="Arial" w:cs="Arial"/>
        </w:rPr>
        <w:t>The p</w:t>
      </w:r>
      <w:r w:rsidR="00F77540" w:rsidRPr="001109DD">
        <w:rPr>
          <w:rFonts w:ascii="Arial" w:hAnsi="Arial" w:cs="Arial"/>
        </w:rPr>
        <w:t xml:space="preserve">resent era is </w:t>
      </w:r>
      <w:r w:rsidR="005E2EF1" w:rsidRPr="001109DD">
        <w:rPr>
          <w:rFonts w:ascii="Arial" w:hAnsi="Arial" w:cs="Arial"/>
        </w:rPr>
        <w:t xml:space="preserve">a </w:t>
      </w:r>
      <w:r w:rsidR="00F77540" w:rsidRPr="001109DD">
        <w:rPr>
          <w:rFonts w:ascii="Arial" w:hAnsi="Arial" w:cs="Arial"/>
        </w:rPr>
        <w:t>digital world</w:t>
      </w:r>
      <w:r w:rsidR="00754410" w:rsidRPr="001109DD">
        <w:rPr>
          <w:rFonts w:ascii="Arial" w:hAnsi="Arial" w:cs="Arial"/>
        </w:rPr>
        <w:t xml:space="preserve">. All of the people are attached </w:t>
      </w:r>
      <w:r w:rsidR="005E2EF1" w:rsidRPr="001109DD">
        <w:rPr>
          <w:rFonts w:ascii="Arial" w:hAnsi="Arial" w:cs="Arial"/>
        </w:rPr>
        <w:t>to</w:t>
      </w:r>
      <w:r w:rsidR="00754410" w:rsidRPr="001109DD">
        <w:rPr>
          <w:rFonts w:ascii="Arial" w:hAnsi="Arial" w:cs="Arial"/>
        </w:rPr>
        <w:t xml:space="preserve"> </w:t>
      </w:r>
      <w:r w:rsidR="001B5D8D" w:rsidRPr="001109DD">
        <w:rPr>
          <w:rFonts w:ascii="Arial" w:hAnsi="Arial" w:cs="Arial"/>
        </w:rPr>
        <w:t>electr</w:t>
      </w:r>
      <w:r w:rsidR="005628C5" w:rsidRPr="001109DD">
        <w:rPr>
          <w:rFonts w:ascii="Arial" w:hAnsi="Arial" w:cs="Arial"/>
        </w:rPr>
        <w:t xml:space="preserve">ical tools. </w:t>
      </w:r>
      <w:r w:rsidR="005E2EF1" w:rsidRPr="001109DD">
        <w:rPr>
          <w:rFonts w:ascii="Arial" w:hAnsi="Arial" w:cs="Arial"/>
        </w:rPr>
        <w:t>The a</w:t>
      </w:r>
      <w:r w:rsidR="007B07F7" w:rsidRPr="001109DD">
        <w:rPr>
          <w:rFonts w:ascii="Arial" w:hAnsi="Arial" w:cs="Arial"/>
        </w:rPr>
        <w:t xml:space="preserve">bove results part </w:t>
      </w:r>
      <w:r w:rsidR="00DB2D24" w:rsidRPr="001109DD">
        <w:rPr>
          <w:rFonts w:ascii="Arial" w:hAnsi="Arial" w:cs="Arial"/>
        </w:rPr>
        <w:t xml:space="preserve">chart shows that 50 % </w:t>
      </w:r>
      <w:r w:rsidR="005E2EF1" w:rsidRPr="001109DD">
        <w:rPr>
          <w:rFonts w:ascii="Arial" w:hAnsi="Arial" w:cs="Arial"/>
        </w:rPr>
        <w:t xml:space="preserve">of </w:t>
      </w:r>
      <w:r w:rsidR="00DB2D24" w:rsidRPr="001109DD">
        <w:rPr>
          <w:rFonts w:ascii="Arial" w:hAnsi="Arial" w:cs="Arial"/>
        </w:rPr>
        <w:t xml:space="preserve">respondents are saying yes that </w:t>
      </w:r>
      <w:r w:rsidR="00DB2D24" w:rsidRPr="001109DD">
        <w:rPr>
          <w:rFonts w:ascii="Arial" w:eastAsia="Calibri" w:hAnsi="Arial" w:cs="Arial"/>
          <w:color w:val="000000"/>
        </w:rPr>
        <w:t>digital skills may aid in the development of an organization. Among the respondent</w:t>
      </w:r>
      <w:r w:rsidR="005E2EF1" w:rsidRPr="001109DD">
        <w:rPr>
          <w:rFonts w:ascii="Arial" w:eastAsia="Calibri" w:hAnsi="Arial" w:cs="Arial"/>
          <w:color w:val="000000"/>
        </w:rPr>
        <w:t>,</w:t>
      </w:r>
      <w:r w:rsidR="00DB2D24" w:rsidRPr="001109DD">
        <w:rPr>
          <w:rFonts w:ascii="Arial" w:eastAsia="Calibri" w:hAnsi="Arial" w:cs="Arial"/>
          <w:color w:val="000000"/>
        </w:rPr>
        <w:t xml:space="preserve"> 20% are saying no. And 30% are not sure about digital skills </w:t>
      </w:r>
      <w:r w:rsidR="005E2EF1" w:rsidRPr="001109DD">
        <w:rPr>
          <w:rFonts w:ascii="Arial" w:eastAsia="Calibri" w:hAnsi="Arial" w:cs="Arial"/>
          <w:color w:val="000000"/>
        </w:rPr>
        <w:t xml:space="preserve">that </w:t>
      </w:r>
      <w:r w:rsidR="00DB2D24" w:rsidRPr="001109DD">
        <w:rPr>
          <w:rFonts w:ascii="Arial" w:eastAsia="Calibri" w:hAnsi="Arial" w:cs="Arial"/>
          <w:color w:val="000000"/>
        </w:rPr>
        <w:t xml:space="preserve">may aid in the development of an organization. </w:t>
      </w:r>
      <w:r w:rsidR="00797A37" w:rsidRPr="001109DD">
        <w:rPr>
          <w:rFonts w:ascii="Arial" w:eastAsia="Calibri" w:hAnsi="Arial" w:cs="Arial"/>
          <w:color w:val="000000"/>
        </w:rPr>
        <w:t xml:space="preserve">Half of the workers believed that </w:t>
      </w:r>
      <w:r w:rsidR="00FF59B8" w:rsidRPr="001109DD">
        <w:rPr>
          <w:rFonts w:ascii="Arial" w:eastAsia="Calibri" w:hAnsi="Arial" w:cs="Arial"/>
          <w:color w:val="000000"/>
        </w:rPr>
        <w:t xml:space="preserve">digital tools are needed for </w:t>
      </w:r>
      <w:r w:rsidR="005E2EF1" w:rsidRPr="001109DD">
        <w:rPr>
          <w:rFonts w:ascii="Arial" w:eastAsia="Calibri" w:hAnsi="Arial" w:cs="Arial"/>
          <w:color w:val="000000"/>
        </w:rPr>
        <w:t xml:space="preserve">the </w:t>
      </w:r>
      <w:r w:rsidR="00FF59B8" w:rsidRPr="001109DD">
        <w:rPr>
          <w:rFonts w:ascii="Arial" w:eastAsia="Calibri" w:hAnsi="Arial" w:cs="Arial"/>
          <w:color w:val="000000"/>
        </w:rPr>
        <w:t xml:space="preserve">company’s development. </w:t>
      </w:r>
      <w:r w:rsidR="00F62687" w:rsidRPr="001109DD">
        <w:rPr>
          <w:rFonts w:ascii="Arial" w:eastAsia="Calibri" w:hAnsi="Arial" w:cs="Arial"/>
          <w:color w:val="000000"/>
        </w:rPr>
        <w:t xml:space="preserve">It will make </w:t>
      </w:r>
      <w:r w:rsidR="005E2EF1" w:rsidRPr="001109DD">
        <w:rPr>
          <w:rFonts w:ascii="Arial" w:eastAsia="Calibri" w:hAnsi="Arial" w:cs="Arial"/>
          <w:color w:val="000000"/>
        </w:rPr>
        <w:t xml:space="preserve">it </w:t>
      </w:r>
      <w:r w:rsidR="00F62687" w:rsidRPr="001109DD">
        <w:rPr>
          <w:rFonts w:ascii="Arial" w:eastAsia="Calibri" w:hAnsi="Arial" w:cs="Arial"/>
          <w:color w:val="000000"/>
        </w:rPr>
        <w:t xml:space="preserve">easy for achieving </w:t>
      </w:r>
      <w:r w:rsidR="005E2EF1" w:rsidRPr="001109DD">
        <w:rPr>
          <w:rFonts w:ascii="Arial" w:eastAsia="Calibri" w:hAnsi="Arial" w:cs="Arial"/>
          <w:color w:val="000000"/>
        </w:rPr>
        <w:t xml:space="preserve">the </w:t>
      </w:r>
      <w:r w:rsidR="00F62687" w:rsidRPr="001109DD">
        <w:rPr>
          <w:rFonts w:ascii="Arial" w:eastAsia="Calibri" w:hAnsi="Arial" w:cs="Arial"/>
          <w:color w:val="000000"/>
        </w:rPr>
        <w:t xml:space="preserve">target. </w:t>
      </w:r>
      <w:r w:rsidR="00136D54" w:rsidRPr="001109DD">
        <w:rPr>
          <w:rFonts w:ascii="Arial" w:eastAsia="Calibri" w:hAnsi="Arial" w:cs="Arial"/>
          <w:color w:val="000000"/>
        </w:rPr>
        <w:t>Another pie chart show</w:t>
      </w:r>
      <w:r w:rsidR="005E2EF1" w:rsidRPr="001109DD">
        <w:rPr>
          <w:rFonts w:ascii="Arial" w:eastAsia="Calibri" w:hAnsi="Arial" w:cs="Arial"/>
          <w:color w:val="000000"/>
        </w:rPr>
        <w:t>s</w:t>
      </w:r>
      <w:r w:rsidR="00136D54" w:rsidRPr="001109DD">
        <w:rPr>
          <w:rFonts w:ascii="Arial" w:eastAsia="Calibri" w:hAnsi="Arial" w:cs="Arial"/>
          <w:color w:val="000000"/>
        </w:rPr>
        <w:t xml:space="preserve"> that </w:t>
      </w:r>
      <w:r w:rsidR="00136D54" w:rsidRPr="001109DD">
        <w:rPr>
          <w:rFonts w:ascii="Arial" w:hAnsi="Arial" w:cs="Arial"/>
        </w:rPr>
        <w:t xml:space="preserve">70 % </w:t>
      </w:r>
      <w:r w:rsidR="005E2EF1" w:rsidRPr="001109DD">
        <w:rPr>
          <w:rFonts w:ascii="Arial" w:hAnsi="Arial" w:cs="Arial"/>
        </w:rPr>
        <w:t xml:space="preserve">of </w:t>
      </w:r>
      <w:r w:rsidR="00136D54" w:rsidRPr="001109DD">
        <w:rPr>
          <w:rFonts w:ascii="Arial" w:hAnsi="Arial" w:cs="Arial"/>
        </w:rPr>
        <w:t>respondents are saying yes that</w:t>
      </w:r>
      <w:r w:rsidR="00136D54" w:rsidRPr="001109DD">
        <w:rPr>
          <w:rFonts w:ascii="Arial" w:eastAsia="Calibri" w:hAnsi="Arial" w:cs="Arial"/>
          <w:color w:val="000000"/>
        </w:rPr>
        <w:t xml:space="preserve"> the decisions made by the organization's managers aid in the development of the employee's performance. Among the respondent</w:t>
      </w:r>
      <w:r w:rsidR="005E2EF1" w:rsidRPr="001109DD">
        <w:rPr>
          <w:rFonts w:ascii="Arial" w:eastAsia="Calibri" w:hAnsi="Arial" w:cs="Arial"/>
          <w:color w:val="000000"/>
        </w:rPr>
        <w:t>,</w:t>
      </w:r>
      <w:r w:rsidR="00136D54" w:rsidRPr="001109DD">
        <w:rPr>
          <w:rFonts w:ascii="Arial" w:eastAsia="Calibri" w:hAnsi="Arial" w:cs="Arial"/>
          <w:color w:val="000000"/>
        </w:rPr>
        <w:t xml:space="preserve"> 10% are saying no. And 20% are not sure the decisions made by the </w:t>
      </w:r>
      <w:r w:rsidR="00136D54" w:rsidRPr="001109DD">
        <w:rPr>
          <w:rFonts w:ascii="Arial" w:eastAsia="Calibri" w:hAnsi="Arial" w:cs="Arial"/>
          <w:color w:val="000000"/>
        </w:rPr>
        <w:lastRenderedPageBreak/>
        <w:t xml:space="preserve">organization's managers aid in the development of the employee's performance. </w:t>
      </w:r>
      <w:r w:rsidR="00AB41B8" w:rsidRPr="001109DD">
        <w:rPr>
          <w:rFonts w:ascii="Arial" w:hAnsi="Arial" w:cs="Arial"/>
        </w:rPr>
        <w:t xml:space="preserve">80 % </w:t>
      </w:r>
      <w:r w:rsidR="005E2EF1" w:rsidRPr="001109DD">
        <w:rPr>
          <w:rFonts w:ascii="Arial" w:hAnsi="Arial" w:cs="Arial"/>
        </w:rPr>
        <w:t xml:space="preserve">of </w:t>
      </w:r>
      <w:r w:rsidR="00AB41B8" w:rsidRPr="001109DD">
        <w:rPr>
          <w:rFonts w:ascii="Arial" w:hAnsi="Arial" w:cs="Arial"/>
        </w:rPr>
        <w:t>respondents are saying yes that</w:t>
      </w:r>
      <w:r w:rsidR="00AB41B8" w:rsidRPr="001109DD">
        <w:rPr>
          <w:rFonts w:ascii="Arial" w:eastAsia="Calibri" w:hAnsi="Arial" w:cs="Arial"/>
          <w:color w:val="000000"/>
        </w:rPr>
        <w:t xml:space="preserve"> </w:t>
      </w:r>
      <w:r w:rsidR="00AB41B8" w:rsidRPr="001109DD">
        <w:rPr>
          <w:rFonts w:ascii="Arial" w:eastAsia="Calibri" w:hAnsi="Arial" w:cs="Arial"/>
          <w:color w:val="000000"/>
          <w:szCs w:val="24"/>
        </w:rPr>
        <w:t xml:space="preserve">digital skill is necessary </w:t>
      </w:r>
      <w:r w:rsidR="005E2EF1" w:rsidRPr="001109DD">
        <w:rPr>
          <w:rFonts w:ascii="Arial" w:eastAsia="Calibri" w:hAnsi="Arial" w:cs="Arial"/>
          <w:color w:val="000000"/>
          <w:szCs w:val="24"/>
        </w:rPr>
        <w:t>for</w:t>
      </w:r>
      <w:r w:rsidR="00AB41B8" w:rsidRPr="001109DD">
        <w:rPr>
          <w:rFonts w:ascii="Arial" w:eastAsia="Calibri" w:hAnsi="Arial" w:cs="Arial"/>
          <w:color w:val="000000"/>
          <w:szCs w:val="24"/>
        </w:rPr>
        <w:t xml:space="preserve"> research method for developing leadership proficiency.</w:t>
      </w:r>
      <w:r w:rsidR="00AB41B8" w:rsidRPr="001109DD">
        <w:rPr>
          <w:rFonts w:ascii="Arial" w:eastAsia="Calibri" w:hAnsi="Arial" w:cs="Arial"/>
          <w:color w:val="000000"/>
        </w:rPr>
        <w:t xml:space="preserve">  Among the respondent</w:t>
      </w:r>
      <w:r w:rsidR="005E2EF1" w:rsidRPr="001109DD">
        <w:rPr>
          <w:rFonts w:ascii="Arial" w:eastAsia="Calibri" w:hAnsi="Arial" w:cs="Arial"/>
          <w:color w:val="000000"/>
        </w:rPr>
        <w:t>,</w:t>
      </w:r>
      <w:r w:rsidR="00AB41B8" w:rsidRPr="001109DD">
        <w:rPr>
          <w:rFonts w:ascii="Arial" w:eastAsia="Calibri" w:hAnsi="Arial" w:cs="Arial"/>
          <w:color w:val="000000"/>
        </w:rPr>
        <w:t xml:space="preserve"> 10% are saying no. And 10% are not sure that </w:t>
      </w:r>
      <w:r w:rsidR="00AB41B8" w:rsidRPr="001109DD">
        <w:rPr>
          <w:rFonts w:ascii="Arial" w:eastAsia="Calibri" w:hAnsi="Arial" w:cs="Arial"/>
          <w:color w:val="000000"/>
          <w:szCs w:val="24"/>
        </w:rPr>
        <w:t xml:space="preserve">digital skill is necessary </w:t>
      </w:r>
      <w:r w:rsidR="005E2EF1" w:rsidRPr="001109DD">
        <w:rPr>
          <w:rFonts w:ascii="Arial" w:eastAsia="Calibri" w:hAnsi="Arial" w:cs="Arial"/>
          <w:color w:val="000000"/>
          <w:szCs w:val="24"/>
        </w:rPr>
        <w:t>for</w:t>
      </w:r>
      <w:r w:rsidR="00AB41B8" w:rsidRPr="001109DD">
        <w:rPr>
          <w:rFonts w:ascii="Arial" w:eastAsia="Calibri" w:hAnsi="Arial" w:cs="Arial"/>
          <w:color w:val="000000"/>
          <w:szCs w:val="24"/>
        </w:rPr>
        <w:t xml:space="preserve"> research method for developing leadership proficiency.</w:t>
      </w:r>
      <w:r w:rsidR="000F5E8A" w:rsidRPr="001109DD">
        <w:rPr>
          <w:rFonts w:ascii="Arial" w:eastAsia="Calibri" w:hAnsi="Arial" w:cs="Arial"/>
          <w:color w:val="000000"/>
          <w:szCs w:val="24"/>
        </w:rPr>
        <w:t xml:space="preserve"> So, it is</w:t>
      </w:r>
      <w:r w:rsidR="001574FC" w:rsidRPr="001109DD">
        <w:rPr>
          <w:rFonts w:ascii="Arial" w:eastAsia="Calibri" w:hAnsi="Arial" w:cs="Arial"/>
          <w:color w:val="000000"/>
          <w:szCs w:val="24"/>
        </w:rPr>
        <w:t xml:space="preserve"> not good for the company. </w:t>
      </w:r>
      <w:r w:rsidR="00FF5F07" w:rsidRPr="001109DD">
        <w:rPr>
          <w:rFonts w:ascii="Arial" w:eastAsia="Calibri" w:hAnsi="Arial" w:cs="Arial"/>
          <w:color w:val="000000"/>
          <w:szCs w:val="24"/>
        </w:rPr>
        <w:t xml:space="preserve">The workers should know the importance of knowing digital tools </w:t>
      </w:r>
      <w:r w:rsidR="008E1DD8" w:rsidRPr="001109DD">
        <w:rPr>
          <w:rFonts w:ascii="Arial" w:eastAsia="Calibri" w:hAnsi="Arial" w:cs="Arial"/>
          <w:color w:val="000000"/>
          <w:szCs w:val="24"/>
        </w:rPr>
        <w:t xml:space="preserve">and using </w:t>
      </w:r>
      <w:r w:rsidR="005E2EF1" w:rsidRPr="001109DD">
        <w:rPr>
          <w:rFonts w:ascii="Arial" w:eastAsia="Calibri" w:hAnsi="Arial" w:cs="Arial"/>
          <w:color w:val="000000"/>
          <w:szCs w:val="24"/>
        </w:rPr>
        <w:t>them</w:t>
      </w:r>
      <w:r w:rsidR="008E1DD8" w:rsidRPr="001109DD">
        <w:rPr>
          <w:rFonts w:ascii="Arial" w:eastAsia="Calibri" w:hAnsi="Arial" w:cs="Arial"/>
          <w:color w:val="000000"/>
          <w:szCs w:val="24"/>
        </w:rPr>
        <w:t xml:space="preserve">. </w:t>
      </w:r>
      <w:r w:rsidR="00DD26C4" w:rsidRPr="001109DD">
        <w:rPr>
          <w:rFonts w:ascii="Arial" w:hAnsi="Arial" w:cs="Arial"/>
        </w:rPr>
        <w:t xml:space="preserve">75 % </w:t>
      </w:r>
      <w:r w:rsidR="005E2EF1" w:rsidRPr="001109DD">
        <w:rPr>
          <w:rFonts w:ascii="Arial" w:hAnsi="Arial" w:cs="Arial"/>
        </w:rPr>
        <w:t xml:space="preserve">of </w:t>
      </w:r>
      <w:r w:rsidR="00DD26C4" w:rsidRPr="001109DD">
        <w:rPr>
          <w:rFonts w:ascii="Arial" w:hAnsi="Arial" w:cs="Arial"/>
        </w:rPr>
        <w:t>respondents are saying yes that</w:t>
      </w:r>
      <w:r w:rsidR="00DD26C4" w:rsidRPr="001109DD">
        <w:rPr>
          <w:rFonts w:ascii="Arial" w:eastAsia="Calibri" w:hAnsi="Arial" w:cs="Arial"/>
          <w:color w:val="000000"/>
        </w:rPr>
        <w:t xml:space="preserve"> </w:t>
      </w:r>
      <w:r w:rsidR="00DD26C4" w:rsidRPr="001109DD">
        <w:rPr>
          <w:rFonts w:ascii="Arial" w:eastAsia="Calibri" w:hAnsi="Arial" w:cs="Arial"/>
          <w:color w:val="000000"/>
          <w:szCs w:val="24"/>
        </w:rPr>
        <w:t>the new workers are getting facilities in this company</w:t>
      </w:r>
      <w:r w:rsidR="00DD26C4" w:rsidRPr="001109DD">
        <w:rPr>
          <w:rFonts w:ascii="Arial" w:eastAsia="Calibri" w:hAnsi="Arial" w:cs="Arial"/>
          <w:color w:val="000000"/>
        </w:rPr>
        <w:t>. Among the respondent</w:t>
      </w:r>
      <w:r w:rsidR="005E2EF1" w:rsidRPr="001109DD">
        <w:rPr>
          <w:rFonts w:ascii="Arial" w:eastAsia="Calibri" w:hAnsi="Arial" w:cs="Arial"/>
          <w:color w:val="000000"/>
        </w:rPr>
        <w:t>,</w:t>
      </w:r>
      <w:r w:rsidR="00DD26C4" w:rsidRPr="001109DD">
        <w:rPr>
          <w:rFonts w:ascii="Arial" w:eastAsia="Calibri" w:hAnsi="Arial" w:cs="Arial"/>
          <w:color w:val="000000"/>
        </w:rPr>
        <w:t xml:space="preserve"> 5% are saying no. And 20% are not sure that </w:t>
      </w:r>
      <w:r w:rsidR="00DD26C4" w:rsidRPr="001109DD">
        <w:rPr>
          <w:rFonts w:ascii="Arial" w:eastAsia="Calibri" w:hAnsi="Arial" w:cs="Arial"/>
          <w:color w:val="000000"/>
          <w:szCs w:val="24"/>
        </w:rPr>
        <w:t>the new workers are getting facilities in this company.</w:t>
      </w:r>
      <w:r w:rsidR="002F6048" w:rsidRPr="001109DD">
        <w:rPr>
          <w:rFonts w:ascii="Arial" w:eastAsia="Calibri" w:hAnsi="Arial" w:cs="Arial"/>
          <w:color w:val="000000"/>
          <w:szCs w:val="24"/>
        </w:rPr>
        <w:t xml:space="preserve"> It is well for the increasing worker’s performance. </w:t>
      </w:r>
      <w:r w:rsidR="002F6048" w:rsidRPr="001109DD">
        <w:rPr>
          <w:rFonts w:ascii="Arial" w:hAnsi="Arial" w:cs="Arial"/>
        </w:rPr>
        <w:t xml:space="preserve">On the contrary, 65 % </w:t>
      </w:r>
      <w:r w:rsidR="005E2EF1" w:rsidRPr="001109DD">
        <w:rPr>
          <w:rFonts w:ascii="Arial" w:hAnsi="Arial" w:cs="Arial"/>
        </w:rPr>
        <w:t xml:space="preserve">of </w:t>
      </w:r>
      <w:r w:rsidR="002F6048" w:rsidRPr="001109DD">
        <w:rPr>
          <w:rFonts w:ascii="Arial" w:hAnsi="Arial" w:cs="Arial"/>
        </w:rPr>
        <w:t>respondents are saying yes that</w:t>
      </w:r>
      <w:r w:rsidR="002F6048" w:rsidRPr="001109DD">
        <w:rPr>
          <w:rFonts w:ascii="Arial" w:eastAsia="Calibri" w:hAnsi="Arial" w:cs="Arial"/>
          <w:color w:val="000000"/>
          <w:szCs w:val="24"/>
        </w:rPr>
        <w:t xml:space="preserve"> digital skill</w:t>
      </w:r>
      <w:r w:rsidR="005E2EF1" w:rsidRPr="001109DD">
        <w:rPr>
          <w:rFonts w:ascii="Arial" w:eastAsia="Calibri" w:hAnsi="Arial" w:cs="Arial"/>
          <w:color w:val="000000"/>
          <w:szCs w:val="24"/>
        </w:rPr>
        <w:t>s</w:t>
      </w:r>
      <w:r w:rsidR="002F6048" w:rsidRPr="001109DD">
        <w:rPr>
          <w:rFonts w:ascii="Arial" w:eastAsia="Calibri" w:hAnsi="Arial" w:cs="Arial"/>
          <w:color w:val="000000"/>
          <w:szCs w:val="24"/>
        </w:rPr>
        <w:t xml:space="preserve"> increas</w:t>
      </w:r>
      <w:r w:rsidR="005E2EF1" w:rsidRPr="001109DD">
        <w:rPr>
          <w:rFonts w:ascii="Arial" w:eastAsia="Calibri" w:hAnsi="Arial" w:cs="Arial"/>
          <w:color w:val="000000"/>
          <w:szCs w:val="24"/>
        </w:rPr>
        <w:t>e</w:t>
      </w:r>
      <w:r w:rsidR="002F6048" w:rsidRPr="001109DD">
        <w:rPr>
          <w:rFonts w:ascii="Arial" w:eastAsia="Calibri" w:hAnsi="Arial" w:cs="Arial"/>
          <w:color w:val="000000"/>
          <w:szCs w:val="24"/>
        </w:rPr>
        <w:t xml:space="preserve"> workers’ productivity</w:t>
      </w:r>
      <w:r w:rsidR="002F6048" w:rsidRPr="001109DD">
        <w:rPr>
          <w:rFonts w:ascii="Arial" w:eastAsia="Calibri" w:hAnsi="Arial" w:cs="Arial"/>
          <w:color w:val="000000"/>
        </w:rPr>
        <w:t>. Among the respondent</w:t>
      </w:r>
      <w:r w:rsidR="005E2EF1" w:rsidRPr="001109DD">
        <w:rPr>
          <w:rFonts w:ascii="Arial" w:eastAsia="Calibri" w:hAnsi="Arial" w:cs="Arial"/>
          <w:color w:val="000000"/>
        </w:rPr>
        <w:t>,</w:t>
      </w:r>
      <w:r w:rsidR="002F6048" w:rsidRPr="001109DD">
        <w:rPr>
          <w:rFonts w:ascii="Arial" w:eastAsia="Calibri" w:hAnsi="Arial" w:cs="Arial"/>
          <w:color w:val="000000"/>
        </w:rPr>
        <w:t xml:space="preserve"> 15% are saying no. And 20% are not sure that </w:t>
      </w:r>
      <w:r w:rsidR="002F6048" w:rsidRPr="001109DD">
        <w:rPr>
          <w:rFonts w:ascii="Arial" w:eastAsia="Calibri" w:hAnsi="Arial" w:cs="Arial"/>
          <w:color w:val="000000"/>
          <w:szCs w:val="24"/>
        </w:rPr>
        <w:t>digital skill</w:t>
      </w:r>
      <w:r w:rsidR="005E2EF1" w:rsidRPr="001109DD">
        <w:rPr>
          <w:rFonts w:ascii="Arial" w:eastAsia="Calibri" w:hAnsi="Arial" w:cs="Arial"/>
          <w:color w:val="000000"/>
          <w:szCs w:val="24"/>
        </w:rPr>
        <w:t>s</w:t>
      </w:r>
      <w:r w:rsidR="002F6048" w:rsidRPr="001109DD">
        <w:rPr>
          <w:rFonts w:ascii="Arial" w:eastAsia="Calibri" w:hAnsi="Arial" w:cs="Arial"/>
          <w:color w:val="000000"/>
          <w:szCs w:val="24"/>
        </w:rPr>
        <w:t xml:space="preserve"> increas</w:t>
      </w:r>
      <w:r w:rsidR="005E2EF1" w:rsidRPr="001109DD">
        <w:rPr>
          <w:rFonts w:ascii="Arial" w:eastAsia="Calibri" w:hAnsi="Arial" w:cs="Arial"/>
          <w:color w:val="000000"/>
          <w:szCs w:val="24"/>
        </w:rPr>
        <w:t>e</w:t>
      </w:r>
      <w:r w:rsidR="002F6048" w:rsidRPr="001109DD">
        <w:rPr>
          <w:rFonts w:ascii="Arial" w:eastAsia="Calibri" w:hAnsi="Arial" w:cs="Arial"/>
          <w:color w:val="000000"/>
          <w:szCs w:val="24"/>
        </w:rPr>
        <w:t xml:space="preserve"> workers’ productivity.</w:t>
      </w:r>
      <w:r w:rsidR="0007593B" w:rsidRPr="001109DD">
        <w:rPr>
          <w:rFonts w:ascii="Arial" w:eastAsia="Calibri" w:hAnsi="Arial" w:cs="Arial"/>
          <w:color w:val="000000"/>
          <w:szCs w:val="24"/>
        </w:rPr>
        <w:t xml:space="preserve"> </w:t>
      </w:r>
      <w:r w:rsidR="0007593B" w:rsidRPr="001109DD">
        <w:rPr>
          <w:rFonts w:ascii="Arial" w:hAnsi="Arial" w:cs="Arial"/>
        </w:rPr>
        <w:t xml:space="preserve">70 % </w:t>
      </w:r>
      <w:r w:rsidR="005E2EF1" w:rsidRPr="001109DD">
        <w:rPr>
          <w:rFonts w:ascii="Arial" w:hAnsi="Arial" w:cs="Arial"/>
        </w:rPr>
        <w:t xml:space="preserve">of </w:t>
      </w:r>
      <w:r w:rsidR="0007593B" w:rsidRPr="001109DD">
        <w:rPr>
          <w:rFonts w:ascii="Arial" w:hAnsi="Arial" w:cs="Arial"/>
        </w:rPr>
        <w:t>respondents are saying yes that</w:t>
      </w:r>
      <w:r w:rsidR="0007593B" w:rsidRPr="001109DD">
        <w:rPr>
          <w:rFonts w:ascii="Arial" w:eastAsia="Calibri" w:hAnsi="Arial" w:cs="Arial"/>
          <w:color w:val="000000"/>
          <w:szCs w:val="24"/>
        </w:rPr>
        <w:t xml:space="preserve"> digital instruments could solve </w:t>
      </w:r>
      <w:r w:rsidR="005E2EF1" w:rsidRPr="001109DD">
        <w:rPr>
          <w:rFonts w:ascii="Arial" w:eastAsia="Calibri" w:hAnsi="Arial" w:cs="Arial"/>
          <w:color w:val="000000"/>
          <w:szCs w:val="24"/>
        </w:rPr>
        <w:t xml:space="preserve">a </w:t>
      </w:r>
      <w:r w:rsidR="0007593B" w:rsidRPr="001109DD">
        <w:rPr>
          <w:rFonts w:ascii="Arial" w:eastAsia="Calibri" w:hAnsi="Arial" w:cs="Arial"/>
          <w:color w:val="000000"/>
          <w:szCs w:val="24"/>
        </w:rPr>
        <w:t>company’s problems</w:t>
      </w:r>
      <w:r w:rsidR="0007593B" w:rsidRPr="001109DD">
        <w:rPr>
          <w:rFonts w:ascii="Arial" w:eastAsia="Calibri" w:hAnsi="Arial" w:cs="Arial"/>
          <w:color w:val="000000"/>
        </w:rPr>
        <w:t>. Among the respondent</w:t>
      </w:r>
      <w:r w:rsidR="005E2EF1" w:rsidRPr="001109DD">
        <w:rPr>
          <w:rFonts w:ascii="Arial" w:eastAsia="Calibri" w:hAnsi="Arial" w:cs="Arial"/>
          <w:color w:val="000000"/>
        </w:rPr>
        <w:t>,</w:t>
      </w:r>
      <w:r w:rsidR="0007593B" w:rsidRPr="001109DD">
        <w:rPr>
          <w:rFonts w:ascii="Arial" w:eastAsia="Calibri" w:hAnsi="Arial" w:cs="Arial"/>
          <w:color w:val="000000"/>
        </w:rPr>
        <w:t xml:space="preserve"> 15% are saying no. And 15% are not sure that </w:t>
      </w:r>
      <w:r w:rsidR="0007593B" w:rsidRPr="001109DD">
        <w:rPr>
          <w:rFonts w:ascii="Arial" w:eastAsia="Calibri" w:hAnsi="Arial" w:cs="Arial"/>
          <w:color w:val="000000"/>
          <w:szCs w:val="24"/>
        </w:rPr>
        <w:t xml:space="preserve">digital instruments could solve </w:t>
      </w:r>
      <w:r w:rsidR="005E2EF1" w:rsidRPr="001109DD">
        <w:rPr>
          <w:rFonts w:ascii="Arial" w:eastAsia="Calibri" w:hAnsi="Arial" w:cs="Arial"/>
          <w:color w:val="000000"/>
          <w:szCs w:val="24"/>
        </w:rPr>
        <w:t xml:space="preserve">the </w:t>
      </w:r>
      <w:r w:rsidR="0007593B" w:rsidRPr="001109DD">
        <w:rPr>
          <w:rFonts w:ascii="Arial" w:eastAsia="Calibri" w:hAnsi="Arial" w:cs="Arial"/>
          <w:color w:val="000000"/>
          <w:szCs w:val="24"/>
        </w:rPr>
        <w:t>company’s problems.</w:t>
      </w:r>
      <w:r w:rsidR="00E27580" w:rsidRPr="001109DD">
        <w:rPr>
          <w:rFonts w:ascii="Arial" w:eastAsia="Calibri" w:hAnsi="Arial" w:cs="Arial"/>
          <w:color w:val="000000"/>
          <w:szCs w:val="24"/>
        </w:rPr>
        <w:t xml:space="preserve"> So, 70% </w:t>
      </w:r>
      <w:r w:rsidR="005E2EF1" w:rsidRPr="001109DD">
        <w:rPr>
          <w:rFonts w:ascii="Arial" w:eastAsia="Calibri" w:hAnsi="Arial" w:cs="Arial"/>
          <w:color w:val="000000"/>
          <w:szCs w:val="24"/>
        </w:rPr>
        <w:t xml:space="preserve">of </w:t>
      </w:r>
      <w:r w:rsidR="00C319D5" w:rsidRPr="001109DD">
        <w:rPr>
          <w:rFonts w:ascii="Arial" w:eastAsia="Calibri" w:hAnsi="Arial" w:cs="Arial"/>
          <w:color w:val="000000"/>
          <w:szCs w:val="24"/>
        </w:rPr>
        <w:t>workers</w:t>
      </w:r>
      <w:r w:rsidR="002B4711" w:rsidRPr="001109DD">
        <w:rPr>
          <w:rFonts w:ascii="Arial" w:eastAsia="Calibri" w:hAnsi="Arial" w:cs="Arial"/>
          <w:color w:val="000000"/>
          <w:szCs w:val="24"/>
        </w:rPr>
        <w:t xml:space="preserve"> believed</w:t>
      </w:r>
      <w:r w:rsidR="00C319D5" w:rsidRPr="001109DD">
        <w:rPr>
          <w:rFonts w:ascii="Arial" w:eastAsia="Calibri" w:hAnsi="Arial" w:cs="Arial"/>
          <w:color w:val="000000"/>
          <w:szCs w:val="24"/>
        </w:rPr>
        <w:t xml:space="preserve"> that </w:t>
      </w:r>
      <w:r w:rsidR="00400A22" w:rsidRPr="001109DD">
        <w:rPr>
          <w:rFonts w:ascii="Arial" w:eastAsia="Calibri" w:hAnsi="Arial" w:cs="Arial"/>
          <w:color w:val="000000"/>
          <w:szCs w:val="24"/>
        </w:rPr>
        <w:t>digital tools could solve the problems th</w:t>
      </w:r>
      <w:r w:rsidR="005E2EF1" w:rsidRPr="001109DD">
        <w:rPr>
          <w:rFonts w:ascii="Arial" w:eastAsia="Calibri" w:hAnsi="Arial" w:cs="Arial"/>
          <w:color w:val="000000"/>
          <w:szCs w:val="24"/>
        </w:rPr>
        <w:t>at</w:t>
      </w:r>
      <w:r w:rsidR="00400A22" w:rsidRPr="001109DD">
        <w:rPr>
          <w:rFonts w:ascii="Arial" w:eastAsia="Calibri" w:hAnsi="Arial" w:cs="Arial"/>
          <w:color w:val="000000"/>
          <w:szCs w:val="24"/>
        </w:rPr>
        <w:t xml:space="preserve"> are arising in the company. </w:t>
      </w:r>
    </w:p>
    <w:p w14:paraId="122878A9" w14:textId="77777777" w:rsidR="0007593B" w:rsidRPr="001109DD" w:rsidRDefault="00081D97" w:rsidP="0007593B">
      <w:pPr>
        <w:spacing w:line="360" w:lineRule="auto"/>
        <w:rPr>
          <w:rFonts w:ascii="Arial" w:eastAsia="Calibri" w:hAnsi="Arial" w:cs="Arial"/>
          <w:color w:val="000000"/>
          <w:szCs w:val="24"/>
        </w:rPr>
      </w:pPr>
      <w:r w:rsidRPr="001109DD">
        <w:rPr>
          <w:rFonts w:ascii="Arial" w:eastAsia="Calibri" w:hAnsi="Arial" w:cs="Arial"/>
          <w:color w:val="000000"/>
          <w:szCs w:val="24"/>
        </w:rPr>
        <w:t xml:space="preserve">So, for a </w:t>
      </w:r>
      <w:r w:rsidR="00F86C05" w:rsidRPr="001109DD">
        <w:rPr>
          <w:rFonts w:ascii="Arial" w:eastAsia="Calibri" w:hAnsi="Arial" w:cs="Arial"/>
          <w:color w:val="000000"/>
          <w:szCs w:val="24"/>
        </w:rPr>
        <w:t>company development</w:t>
      </w:r>
      <w:r w:rsidR="00DA4D10" w:rsidRPr="001109DD">
        <w:rPr>
          <w:rFonts w:ascii="Arial" w:eastAsia="Calibri" w:hAnsi="Arial" w:cs="Arial"/>
          <w:color w:val="000000"/>
          <w:szCs w:val="24"/>
        </w:rPr>
        <w:t xml:space="preserve"> </w:t>
      </w:r>
      <w:r w:rsidR="007A2FF3" w:rsidRPr="001109DD">
        <w:rPr>
          <w:rFonts w:ascii="Arial" w:eastAsia="Calibri" w:hAnsi="Arial" w:cs="Arial"/>
          <w:color w:val="000000"/>
          <w:szCs w:val="24"/>
        </w:rPr>
        <w:t xml:space="preserve">digital </w:t>
      </w:r>
      <w:r w:rsidR="00F86C05" w:rsidRPr="001109DD">
        <w:rPr>
          <w:rFonts w:ascii="Arial" w:eastAsia="Calibri" w:hAnsi="Arial" w:cs="Arial"/>
          <w:color w:val="000000"/>
          <w:szCs w:val="24"/>
        </w:rPr>
        <w:t xml:space="preserve">sector is most important. By this </w:t>
      </w:r>
      <w:r w:rsidR="00A26820" w:rsidRPr="001109DD">
        <w:rPr>
          <w:rFonts w:ascii="Arial" w:eastAsia="Calibri" w:hAnsi="Arial" w:cs="Arial"/>
          <w:color w:val="000000"/>
          <w:szCs w:val="24"/>
        </w:rPr>
        <w:t xml:space="preserve">company can achieve </w:t>
      </w:r>
      <w:r w:rsidR="005E2EF1" w:rsidRPr="001109DD">
        <w:rPr>
          <w:rFonts w:ascii="Arial" w:eastAsia="Calibri" w:hAnsi="Arial" w:cs="Arial"/>
          <w:color w:val="000000"/>
          <w:szCs w:val="24"/>
        </w:rPr>
        <w:t xml:space="preserve">the </w:t>
      </w:r>
      <w:r w:rsidR="00A26820" w:rsidRPr="001109DD">
        <w:rPr>
          <w:rFonts w:ascii="Arial" w:eastAsia="Calibri" w:hAnsi="Arial" w:cs="Arial"/>
          <w:color w:val="000000"/>
          <w:szCs w:val="24"/>
        </w:rPr>
        <w:t xml:space="preserve">target easily. </w:t>
      </w:r>
      <w:r w:rsidR="008B3C21" w:rsidRPr="001109DD">
        <w:rPr>
          <w:rFonts w:ascii="Arial" w:eastAsia="Calibri" w:hAnsi="Arial" w:cs="Arial"/>
          <w:color w:val="000000"/>
          <w:szCs w:val="24"/>
        </w:rPr>
        <w:t xml:space="preserve">For making </w:t>
      </w:r>
      <w:r w:rsidR="005E2EF1" w:rsidRPr="001109DD">
        <w:rPr>
          <w:rFonts w:ascii="Arial" w:eastAsia="Calibri" w:hAnsi="Arial" w:cs="Arial"/>
          <w:color w:val="000000"/>
          <w:szCs w:val="24"/>
        </w:rPr>
        <w:t xml:space="preserve">a </w:t>
      </w:r>
      <w:r w:rsidR="008B3C21" w:rsidRPr="001109DD">
        <w:rPr>
          <w:rFonts w:ascii="Arial" w:eastAsia="Calibri" w:hAnsi="Arial" w:cs="Arial"/>
          <w:color w:val="000000"/>
          <w:szCs w:val="24"/>
        </w:rPr>
        <w:t xml:space="preserve">place in </w:t>
      </w:r>
      <w:r w:rsidR="005E2EF1" w:rsidRPr="001109DD">
        <w:rPr>
          <w:rFonts w:ascii="Arial" w:eastAsia="Calibri" w:hAnsi="Arial" w:cs="Arial"/>
          <w:color w:val="000000"/>
          <w:szCs w:val="24"/>
        </w:rPr>
        <w:t xml:space="preserve">the </w:t>
      </w:r>
      <w:r w:rsidR="008B3C21" w:rsidRPr="001109DD">
        <w:rPr>
          <w:rFonts w:ascii="Arial" w:eastAsia="Calibri" w:hAnsi="Arial" w:cs="Arial"/>
          <w:color w:val="000000"/>
          <w:szCs w:val="24"/>
        </w:rPr>
        <w:t xml:space="preserve">business world it is most needed. </w:t>
      </w:r>
      <w:r w:rsidR="007D170F" w:rsidRPr="001109DD">
        <w:rPr>
          <w:rFonts w:ascii="Arial" w:eastAsia="Calibri" w:hAnsi="Arial" w:cs="Arial"/>
          <w:color w:val="000000"/>
          <w:szCs w:val="24"/>
        </w:rPr>
        <w:t xml:space="preserve">The company should </w:t>
      </w:r>
      <w:proofErr w:type="spellStart"/>
      <w:r w:rsidR="007D170F" w:rsidRPr="001109DD">
        <w:rPr>
          <w:rFonts w:ascii="Arial" w:eastAsia="Calibri" w:hAnsi="Arial" w:cs="Arial"/>
          <w:color w:val="000000"/>
          <w:szCs w:val="24"/>
        </w:rPr>
        <w:t>organi</w:t>
      </w:r>
      <w:r w:rsidR="005E2EF1" w:rsidRPr="001109DD">
        <w:rPr>
          <w:rFonts w:ascii="Arial" w:eastAsia="Calibri" w:hAnsi="Arial" w:cs="Arial"/>
          <w:color w:val="000000"/>
          <w:szCs w:val="24"/>
        </w:rPr>
        <w:t>se</w:t>
      </w:r>
      <w:proofErr w:type="spellEnd"/>
      <w:r w:rsidR="007D170F" w:rsidRPr="001109DD">
        <w:rPr>
          <w:rFonts w:ascii="Arial" w:eastAsia="Calibri" w:hAnsi="Arial" w:cs="Arial"/>
          <w:color w:val="000000"/>
          <w:szCs w:val="24"/>
        </w:rPr>
        <w:t xml:space="preserve"> training, </w:t>
      </w:r>
      <w:r w:rsidR="005E2EF1" w:rsidRPr="001109DD">
        <w:rPr>
          <w:rFonts w:ascii="Arial" w:eastAsia="Calibri" w:hAnsi="Arial" w:cs="Arial"/>
          <w:color w:val="000000"/>
          <w:szCs w:val="24"/>
        </w:rPr>
        <w:t xml:space="preserve">and </w:t>
      </w:r>
      <w:r w:rsidR="007D170F" w:rsidRPr="001109DD">
        <w:rPr>
          <w:rFonts w:ascii="Arial" w:eastAsia="Calibri" w:hAnsi="Arial" w:cs="Arial"/>
          <w:color w:val="000000"/>
          <w:szCs w:val="24"/>
        </w:rPr>
        <w:t>workshop</w:t>
      </w:r>
      <w:r w:rsidR="005E2EF1" w:rsidRPr="001109DD">
        <w:rPr>
          <w:rFonts w:ascii="Arial" w:eastAsia="Calibri" w:hAnsi="Arial" w:cs="Arial"/>
          <w:color w:val="000000"/>
          <w:szCs w:val="24"/>
        </w:rPr>
        <w:t>s</w:t>
      </w:r>
      <w:r w:rsidR="007D170F" w:rsidRPr="001109DD">
        <w:rPr>
          <w:rFonts w:ascii="Arial" w:eastAsia="Calibri" w:hAnsi="Arial" w:cs="Arial"/>
          <w:color w:val="000000"/>
          <w:szCs w:val="24"/>
        </w:rPr>
        <w:t xml:space="preserve"> for the employees for learning digital skills. </w:t>
      </w:r>
    </w:p>
    <w:p w14:paraId="35A9AAB6" w14:textId="77777777" w:rsidR="00550464" w:rsidRPr="001109DD" w:rsidRDefault="00550464" w:rsidP="00550464">
      <w:pPr>
        <w:pStyle w:val="Heading1"/>
        <w:rPr>
          <w:rFonts w:ascii="Arial" w:eastAsia="Calibri" w:hAnsi="Arial" w:cs="Arial"/>
        </w:rPr>
      </w:pPr>
      <w:bookmarkStart w:id="28" w:name="_Toc100356335"/>
      <w:bookmarkStart w:id="29" w:name="_Toc100403512"/>
      <w:r w:rsidRPr="001109DD">
        <w:rPr>
          <w:rFonts w:ascii="Arial" w:eastAsia="Calibri" w:hAnsi="Arial" w:cs="Arial"/>
        </w:rPr>
        <w:t>Conclusion</w:t>
      </w:r>
      <w:bookmarkEnd w:id="28"/>
      <w:bookmarkEnd w:id="29"/>
    </w:p>
    <w:p w14:paraId="4906CE40" w14:textId="77777777" w:rsidR="00550464" w:rsidRPr="001109DD" w:rsidRDefault="00C0457B" w:rsidP="006E376C">
      <w:pPr>
        <w:spacing w:line="360" w:lineRule="auto"/>
        <w:rPr>
          <w:rFonts w:ascii="Arial" w:eastAsia="Calibri" w:hAnsi="Arial" w:cs="Arial"/>
          <w:color w:val="000000"/>
          <w:szCs w:val="24"/>
        </w:rPr>
      </w:pPr>
      <w:r w:rsidRPr="001109DD">
        <w:rPr>
          <w:rFonts w:ascii="Arial" w:eastAsia="Calibri" w:hAnsi="Arial" w:cs="Arial"/>
          <w:color w:val="000000"/>
          <w:szCs w:val="24"/>
        </w:rPr>
        <w:t>This study is essential for comprehending the usefulness of digital abilities. Everyone is connected to digital platforms in today's digital era. We can use digital platforms to communicate with people and save time. Digital capabilities are also utilized in research procedures. The most pressing requirement for digital skills is in the field of research.</w:t>
      </w:r>
      <w:r w:rsidR="006076A3" w:rsidRPr="001109DD">
        <w:rPr>
          <w:rFonts w:ascii="Arial" w:eastAsia="Calibri" w:hAnsi="Arial" w:cs="Arial"/>
          <w:color w:val="000000"/>
          <w:szCs w:val="24"/>
        </w:rPr>
        <w:t xml:space="preserve"> </w:t>
      </w:r>
      <w:r w:rsidR="005117A6" w:rsidRPr="001109DD">
        <w:rPr>
          <w:rFonts w:ascii="Arial" w:eastAsia="Calibri" w:hAnsi="Arial" w:cs="Arial"/>
          <w:color w:val="000000"/>
          <w:szCs w:val="24"/>
        </w:rPr>
        <w:t xml:space="preserve"> Communication and problem-solving abilities are required for digital capabilities. The process of addressing a problem or discovering something new for society is known as research. The researchers in this study used digital skills to get speedy findings.</w:t>
      </w:r>
      <w:r w:rsidR="006E376C" w:rsidRPr="001109DD">
        <w:rPr>
          <w:rFonts w:ascii="Arial" w:eastAsia="Calibri" w:hAnsi="Arial" w:cs="Arial"/>
          <w:color w:val="000000"/>
          <w:szCs w:val="24"/>
        </w:rPr>
        <w:t xml:space="preserve"> As a result, the digital sector is critical for a company's growth. This firm will be able to meet its objectives with ease. It is critical for gaining a foothold in the commercial world. The </w:t>
      </w:r>
      <w:r w:rsidR="006E376C" w:rsidRPr="001109DD">
        <w:rPr>
          <w:rFonts w:ascii="Arial" w:eastAsia="Calibri" w:hAnsi="Arial" w:cs="Arial"/>
          <w:color w:val="000000"/>
          <w:szCs w:val="24"/>
        </w:rPr>
        <w:lastRenderedPageBreak/>
        <w:t>organization should hold training and workshops for its staff to teach them digital capabilities.</w:t>
      </w:r>
    </w:p>
    <w:p w14:paraId="252347B1" w14:textId="77777777" w:rsidR="00DD26C4" w:rsidRPr="001109DD" w:rsidRDefault="00DD26C4" w:rsidP="00DD26C4">
      <w:pPr>
        <w:spacing w:line="360" w:lineRule="auto"/>
        <w:rPr>
          <w:rFonts w:ascii="Arial" w:eastAsia="Calibri" w:hAnsi="Arial" w:cs="Arial"/>
          <w:color w:val="000000"/>
          <w:szCs w:val="24"/>
        </w:rPr>
      </w:pPr>
    </w:p>
    <w:p w14:paraId="55820DFE" w14:textId="77777777" w:rsidR="00BB3051" w:rsidRPr="001109DD" w:rsidRDefault="00BB3051" w:rsidP="00B367B9">
      <w:pPr>
        <w:rPr>
          <w:rFonts w:ascii="Arial" w:hAnsi="Arial" w:cs="Arial"/>
        </w:rPr>
      </w:pPr>
    </w:p>
    <w:p w14:paraId="795FA80E" w14:textId="77777777" w:rsidR="00BB3051" w:rsidRPr="001109DD" w:rsidRDefault="00BB3051" w:rsidP="00B367B9">
      <w:pPr>
        <w:rPr>
          <w:rFonts w:ascii="Arial" w:hAnsi="Arial" w:cs="Arial"/>
        </w:rPr>
      </w:pPr>
    </w:p>
    <w:p w14:paraId="65BF18AB" w14:textId="77777777" w:rsidR="00BB3051" w:rsidRPr="001109DD" w:rsidRDefault="00BB3051" w:rsidP="00B367B9">
      <w:pPr>
        <w:rPr>
          <w:rFonts w:ascii="Arial" w:hAnsi="Arial" w:cs="Arial"/>
        </w:rPr>
      </w:pPr>
    </w:p>
    <w:p w14:paraId="6F22546D" w14:textId="77777777" w:rsidR="00BB3051" w:rsidRPr="001109DD" w:rsidRDefault="00BB3051" w:rsidP="00B367B9">
      <w:pPr>
        <w:rPr>
          <w:rFonts w:ascii="Arial" w:hAnsi="Arial" w:cs="Arial"/>
        </w:rPr>
      </w:pPr>
    </w:p>
    <w:p w14:paraId="130DC08D" w14:textId="77777777" w:rsidR="00BB3051" w:rsidRPr="001109DD" w:rsidRDefault="00BB3051" w:rsidP="00B367B9">
      <w:pPr>
        <w:rPr>
          <w:rFonts w:ascii="Arial" w:hAnsi="Arial" w:cs="Arial"/>
        </w:rPr>
      </w:pPr>
    </w:p>
    <w:p w14:paraId="11A0AAE1" w14:textId="77777777" w:rsidR="00BB3051" w:rsidRPr="001109DD" w:rsidRDefault="00BB3051" w:rsidP="00B367B9">
      <w:pPr>
        <w:rPr>
          <w:rFonts w:ascii="Arial" w:hAnsi="Arial" w:cs="Arial"/>
        </w:rPr>
      </w:pPr>
    </w:p>
    <w:p w14:paraId="5BC8426B" w14:textId="77777777" w:rsidR="00BB3051" w:rsidRPr="001109DD" w:rsidRDefault="00BB3051" w:rsidP="00BB3051">
      <w:pPr>
        <w:rPr>
          <w:rFonts w:ascii="Arial" w:hAnsi="Arial" w:cs="Arial"/>
        </w:rPr>
      </w:pPr>
    </w:p>
    <w:p w14:paraId="2CA8E40E" w14:textId="77777777" w:rsidR="00BB3051" w:rsidRPr="001109DD" w:rsidRDefault="00BB3051" w:rsidP="00BB3051">
      <w:pPr>
        <w:rPr>
          <w:rFonts w:ascii="Arial" w:hAnsi="Arial" w:cs="Arial"/>
        </w:rPr>
      </w:pPr>
    </w:p>
    <w:p w14:paraId="6C4A09E7" w14:textId="77777777" w:rsidR="00B367B9" w:rsidRPr="001109DD" w:rsidRDefault="00B367B9">
      <w:pPr>
        <w:jc w:val="left"/>
        <w:rPr>
          <w:rFonts w:ascii="Arial" w:eastAsia="Calibri" w:hAnsi="Arial" w:cs="Arial"/>
          <w:b/>
          <w:bCs/>
          <w:color w:val="0F243E" w:themeColor="text2" w:themeShade="80"/>
          <w:sz w:val="28"/>
          <w:szCs w:val="28"/>
        </w:rPr>
      </w:pPr>
      <w:bookmarkStart w:id="30" w:name="_Toc100403513"/>
      <w:r w:rsidRPr="001109DD">
        <w:rPr>
          <w:rFonts w:ascii="Arial" w:eastAsia="Calibri" w:hAnsi="Arial" w:cs="Arial"/>
        </w:rPr>
        <w:br w:type="page"/>
      </w:r>
    </w:p>
    <w:p w14:paraId="30F77439" w14:textId="399A3758" w:rsidR="006E192D" w:rsidRPr="001109DD" w:rsidRDefault="00811BB6" w:rsidP="004105DC">
      <w:pPr>
        <w:pStyle w:val="Heading1"/>
        <w:rPr>
          <w:rFonts w:ascii="Arial" w:eastAsia="Calibri" w:hAnsi="Arial" w:cs="Arial"/>
        </w:rPr>
      </w:pPr>
      <w:r w:rsidRPr="001109DD">
        <w:rPr>
          <w:rFonts w:ascii="Arial" w:eastAsia="Calibri" w:hAnsi="Arial" w:cs="Arial"/>
        </w:rPr>
        <w:lastRenderedPageBreak/>
        <w:t>References</w:t>
      </w:r>
      <w:bookmarkEnd w:id="30"/>
    </w:p>
    <w:p w14:paraId="20328E51" w14:textId="77777777" w:rsidR="006E192D" w:rsidRPr="001109DD" w:rsidRDefault="006E192D" w:rsidP="006E192D">
      <w:pPr>
        <w:spacing w:after="0" w:line="24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 xml:space="preserve">Arendt, L., 2017. Barriers to ICT adoption in SMEs: how to bridge the digital </w:t>
      </w:r>
      <w:proofErr w:type="gramStart"/>
      <w:r w:rsidRPr="001109DD">
        <w:rPr>
          <w:rFonts w:ascii="Arial" w:eastAsia="Times New Roman" w:hAnsi="Arial" w:cs="Arial"/>
          <w:szCs w:val="24"/>
          <w:lang w:val="en-GB" w:eastAsia="en-GB"/>
        </w:rPr>
        <w:t>divide?.</w:t>
      </w:r>
      <w:proofErr w:type="gramEnd"/>
      <w:r w:rsidRPr="001109DD">
        <w:rPr>
          <w:rFonts w:ascii="Arial" w:eastAsia="Times New Roman" w:hAnsi="Arial" w:cs="Arial"/>
          <w:szCs w:val="24"/>
          <w:lang w:val="en-GB" w:eastAsia="en-GB"/>
        </w:rPr>
        <w:t xml:space="preserve"> </w:t>
      </w:r>
      <w:r w:rsidRPr="001109DD">
        <w:rPr>
          <w:rFonts w:ascii="Arial" w:eastAsia="Times New Roman" w:hAnsi="Arial" w:cs="Arial"/>
          <w:i/>
          <w:iCs/>
          <w:szCs w:val="24"/>
          <w:lang w:val="en-GB" w:eastAsia="en-GB"/>
        </w:rPr>
        <w:t>Journal of systems and information technology</w:t>
      </w:r>
      <w:r w:rsidRPr="001109DD">
        <w:rPr>
          <w:rFonts w:ascii="Arial" w:eastAsia="Times New Roman" w:hAnsi="Arial" w:cs="Arial"/>
          <w:szCs w:val="24"/>
          <w:lang w:val="en-GB" w:eastAsia="en-GB"/>
        </w:rPr>
        <w:t>.</w:t>
      </w:r>
    </w:p>
    <w:p w14:paraId="4E8A8A93"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proofErr w:type="spellStart"/>
      <w:r w:rsidRPr="001109DD">
        <w:rPr>
          <w:rFonts w:ascii="Arial" w:eastAsia="Times New Roman" w:hAnsi="Arial" w:cs="Arial"/>
          <w:szCs w:val="24"/>
          <w:lang w:val="en-GB" w:eastAsia="en-GB"/>
        </w:rPr>
        <w:t>Bremner</w:t>
      </w:r>
      <w:proofErr w:type="spellEnd"/>
      <w:r w:rsidRPr="001109DD">
        <w:rPr>
          <w:rFonts w:ascii="Arial" w:eastAsia="Times New Roman" w:hAnsi="Arial" w:cs="Arial"/>
          <w:szCs w:val="24"/>
          <w:lang w:val="en-GB" w:eastAsia="en-GB"/>
        </w:rPr>
        <w:t xml:space="preserve">, P.A. and Laing, A., 2019. The disrupted workplace: are the digital and group skills needs of employers being addressed by </w:t>
      </w:r>
      <w:proofErr w:type="gramStart"/>
      <w:r w:rsidRPr="001109DD">
        <w:rPr>
          <w:rFonts w:ascii="Arial" w:eastAsia="Times New Roman" w:hAnsi="Arial" w:cs="Arial"/>
          <w:szCs w:val="24"/>
          <w:lang w:val="en-GB" w:eastAsia="en-GB"/>
        </w:rPr>
        <w:t>universities?.</w:t>
      </w:r>
      <w:proofErr w:type="gramEnd"/>
      <w:r w:rsidRPr="001109DD">
        <w:rPr>
          <w:rFonts w:ascii="Arial" w:eastAsia="Times New Roman" w:hAnsi="Arial" w:cs="Arial"/>
          <w:szCs w:val="24"/>
          <w:lang w:val="en-GB" w:eastAsia="en-GB"/>
        </w:rPr>
        <w:t xml:space="preserve"> </w:t>
      </w:r>
      <w:r w:rsidRPr="001109DD">
        <w:rPr>
          <w:rFonts w:ascii="Arial" w:eastAsia="Times New Roman" w:hAnsi="Arial" w:cs="Arial"/>
          <w:i/>
          <w:iCs/>
          <w:szCs w:val="24"/>
          <w:lang w:val="en-GB" w:eastAsia="en-GB"/>
        </w:rPr>
        <w:t>Journal of learning development in higher education</w:t>
      </w:r>
      <w:r w:rsidRPr="001109DD">
        <w:rPr>
          <w:rFonts w:ascii="Arial" w:eastAsia="Times New Roman" w:hAnsi="Arial" w:cs="Arial"/>
          <w:szCs w:val="24"/>
          <w:lang w:val="en-GB" w:eastAsia="en-GB"/>
        </w:rPr>
        <w:t>, (16).</w:t>
      </w:r>
    </w:p>
    <w:p w14:paraId="33F2F861" w14:textId="77777777" w:rsidR="006E192D" w:rsidRPr="001109DD" w:rsidRDefault="006E192D" w:rsidP="006E192D">
      <w:pPr>
        <w:spacing w:after="0" w:line="240" w:lineRule="auto"/>
        <w:ind w:left="720" w:hanging="720"/>
        <w:rPr>
          <w:rFonts w:ascii="Arial" w:eastAsia="Times New Roman" w:hAnsi="Arial" w:cs="Arial"/>
          <w:szCs w:val="24"/>
          <w:lang w:val="en-GB" w:eastAsia="en-GB"/>
        </w:rPr>
      </w:pPr>
      <w:proofErr w:type="spellStart"/>
      <w:r w:rsidRPr="001109DD">
        <w:rPr>
          <w:rFonts w:ascii="Arial" w:eastAsia="Times New Roman" w:hAnsi="Arial" w:cs="Arial"/>
          <w:szCs w:val="24"/>
          <w:lang w:val="en-GB" w:eastAsia="en-GB"/>
        </w:rPr>
        <w:t>Budiaiev</w:t>
      </w:r>
      <w:proofErr w:type="spellEnd"/>
      <w:r w:rsidRPr="001109DD">
        <w:rPr>
          <w:rFonts w:ascii="Arial" w:eastAsia="Times New Roman" w:hAnsi="Arial" w:cs="Arial"/>
          <w:szCs w:val="24"/>
          <w:lang w:val="en-GB" w:eastAsia="en-GB"/>
        </w:rPr>
        <w:t xml:space="preserve">, M., 2019. Digital investment as necessity for forward–thinking </w:t>
      </w:r>
      <w:proofErr w:type="spellStart"/>
      <w:r w:rsidRPr="001109DD">
        <w:rPr>
          <w:rFonts w:ascii="Arial" w:eastAsia="Times New Roman" w:hAnsi="Arial" w:cs="Arial"/>
          <w:szCs w:val="24"/>
          <w:lang w:val="en-GB" w:eastAsia="en-GB"/>
        </w:rPr>
        <w:t>companysdevelopment</w:t>
      </w:r>
      <w:proofErr w:type="spellEnd"/>
      <w:r w:rsidRPr="001109DD">
        <w:rPr>
          <w:rFonts w:ascii="Arial" w:eastAsia="Times New Roman" w:hAnsi="Arial" w:cs="Arial"/>
          <w:szCs w:val="24"/>
          <w:lang w:val="en-GB" w:eastAsia="en-GB"/>
        </w:rPr>
        <w:t>.</w:t>
      </w:r>
    </w:p>
    <w:p w14:paraId="0B2F65F3"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 xml:space="preserve">Carlisle, S., Ivanov, S. and </w:t>
      </w:r>
      <w:proofErr w:type="spellStart"/>
      <w:r w:rsidRPr="001109DD">
        <w:rPr>
          <w:rFonts w:ascii="Arial" w:eastAsia="Times New Roman" w:hAnsi="Arial" w:cs="Arial"/>
          <w:szCs w:val="24"/>
          <w:lang w:val="en-GB" w:eastAsia="en-GB"/>
        </w:rPr>
        <w:t>Dijkmans</w:t>
      </w:r>
      <w:proofErr w:type="spellEnd"/>
      <w:r w:rsidRPr="001109DD">
        <w:rPr>
          <w:rFonts w:ascii="Arial" w:eastAsia="Times New Roman" w:hAnsi="Arial" w:cs="Arial"/>
          <w:szCs w:val="24"/>
          <w:lang w:val="en-GB" w:eastAsia="en-GB"/>
        </w:rPr>
        <w:t xml:space="preserve">, C., 2021. The digital skills divide: evidence from the European tourism industry. </w:t>
      </w:r>
      <w:r w:rsidRPr="001109DD">
        <w:rPr>
          <w:rFonts w:ascii="Arial" w:eastAsia="Times New Roman" w:hAnsi="Arial" w:cs="Arial"/>
          <w:i/>
          <w:iCs/>
          <w:szCs w:val="24"/>
          <w:lang w:val="en-GB" w:eastAsia="en-GB"/>
        </w:rPr>
        <w:t>Journal of Tourism Futures</w:t>
      </w:r>
      <w:r w:rsidRPr="001109DD">
        <w:rPr>
          <w:rFonts w:ascii="Arial" w:eastAsia="Times New Roman" w:hAnsi="Arial" w:cs="Arial"/>
          <w:szCs w:val="24"/>
          <w:lang w:val="en-GB" w:eastAsia="en-GB"/>
        </w:rPr>
        <w:t>.</w:t>
      </w:r>
    </w:p>
    <w:p w14:paraId="3466E469"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 xml:space="preserve">Chaffey, D. and Ellis-Chadwick, F., 2019. </w:t>
      </w:r>
      <w:r w:rsidRPr="001109DD">
        <w:rPr>
          <w:rFonts w:ascii="Arial" w:eastAsia="Times New Roman" w:hAnsi="Arial" w:cs="Arial"/>
          <w:i/>
          <w:iCs/>
          <w:szCs w:val="24"/>
          <w:lang w:val="en-GB" w:eastAsia="en-GB"/>
        </w:rPr>
        <w:t>Digital marketing: strategy, implementation &amp; practice</w:t>
      </w:r>
      <w:r w:rsidRPr="001109DD">
        <w:rPr>
          <w:rFonts w:ascii="Arial" w:eastAsia="Times New Roman" w:hAnsi="Arial" w:cs="Arial"/>
          <w:szCs w:val="24"/>
          <w:lang w:val="en-GB" w:eastAsia="en-GB"/>
        </w:rPr>
        <w:t xml:space="preserve">. Pearson </w:t>
      </w:r>
      <w:proofErr w:type="spellStart"/>
      <w:r w:rsidRPr="001109DD">
        <w:rPr>
          <w:rFonts w:ascii="Arial" w:eastAsia="Times New Roman" w:hAnsi="Arial" w:cs="Arial"/>
          <w:szCs w:val="24"/>
          <w:lang w:val="en-GB" w:eastAsia="en-GB"/>
        </w:rPr>
        <w:t>uk</w:t>
      </w:r>
      <w:proofErr w:type="spellEnd"/>
      <w:r w:rsidRPr="001109DD">
        <w:rPr>
          <w:rFonts w:ascii="Arial" w:eastAsia="Times New Roman" w:hAnsi="Arial" w:cs="Arial"/>
          <w:szCs w:val="24"/>
          <w:lang w:val="en-GB" w:eastAsia="en-GB"/>
        </w:rPr>
        <w:t>.</w:t>
      </w:r>
    </w:p>
    <w:p w14:paraId="6A554E68" w14:textId="77777777" w:rsidR="006E192D" w:rsidRPr="001109DD" w:rsidRDefault="006E192D" w:rsidP="006E192D">
      <w:pPr>
        <w:spacing w:after="0" w:line="24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 xml:space="preserve">Christensen, R. and Knezek, G.A., 2014. Measuring technology readiness and skills. In </w:t>
      </w:r>
      <w:r w:rsidRPr="001109DD">
        <w:rPr>
          <w:rFonts w:ascii="Arial" w:eastAsia="Times New Roman" w:hAnsi="Arial" w:cs="Arial"/>
          <w:i/>
          <w:iCs/>
          <w:szCs w:val="24"/>
          <w:lang w:val="en-GB" w:eastAsia="en-GB"/>
        </w:rPr>
        <w:t>Handbook of research on educational communications and technology</w:t>
      </w:r>
      <w:r w:rsidRPr="001109DD">
        <w:rPr>
          <w:rFonts w:ascii="Arial" w:eastAsia="Times New Roman" w:hAnsi="Arial" w:cs="Arial"/>
          <w:szCs w:val="24"/>
          <w:lang w:val="en-GB" w:eastAsia="en-GB"/>
        </w:rPr>
        <w:t xml:space="preserve"> (pp. 829-840). Springer, New York, NY.</w:t>
      </w:r>
    </w:p>
    <w:p w14:paraId="65ADE9CF"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 xml:space="preserve">Cuff, E., 2014. The effect and importance of technology in the research process. </w:t>
      </w:r>
      <w:r w:rsidRPr="001109DD">
        <w:rPr>
          <w:rFonts w:ascii="Arial" w:eastAsia="Times New Roman" w:hAnsi="Arial" w:cs="Arial"/>
          <w:i/>
          <w:iCs/>
          <w:szCs w:val="24"/>
          <w:lang w:val="en-GB" w:eastAsia="en-GB"/>
        </w:rPr>
        <w:t>Journal of Educational Technology Systems</w:t>
      </w:r>
      <w:r w:rsidRPr="001109DD">
        <w:rPr>
          <w:rFonts w:ascii="Arial" w:eastAsia="Times New Roman" w:hAnsi="Arial" w:cs="Arial"/>
          <w:szCs w:val="24"/>
          <w:lang w:val="en-GB" w:eastAsia="en-GB"/>
        </w:rPr>
        <w:t xml:space="preserve">, </w:t>
      </w:r>
      <w:r w:rsidRPr="001109DD">
        <w:rPr>
          <w:rFonts w:ascii="Arial" w:eastAsia="Times New Roman" w:hAnsi="Arial" w:cs="Arial"/>
          <w:i/>
          <w:iCs/>
          <w:szCs w:val="24"/>
          <w:lang w:val="en-GB" w:eastAsia="en-GB"/>
        </w:rPr>
        <w:t>43</w:t>
      </w:r>
      <w:r w:rsidRPr="001109DD">
        <w:rPr>
          <w:rFonts w:ascii="Arial" w:eastAsia="Times New Roman" w:hAnsi="Arial" w:cs="Arial"/>
          <w:szCs w:val="24"/>
          <w:lang w:val="en-GB" w:eastAsia="en-GB"/>
        </w:rPr>
        <w:t>(1), pp.75-97.</w:t>
      </w:r>
    </w:p>
    <w:p w14:paraId="5BEF97F8"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Jordan, J., 2009. Designing for digital: skill sets needed to design for variable data.</w:t>
      </w:r>
    </w:p>
    <w:p w14:paraId="11A5E2E8" w14:textId="77777777" w:rsidR="006E192D" w:rsidRPr="001109DD" w:rsidRDefault="006E192D" w:rsidP="006E192D">
      <w:pPr>
        <w:spacing w:after="0" w:line="240" w:lineRule="auto"/>
        <w:ind w:left="720" w:hanging="720"/>
        <w:rPr>
          <w:rFonts w:ascii="Arial" w:eastAsia="Times New Roman" w:hAnsi="Arial" w:cs="Arial"/>
          <w:szCs w:val="24"/>
          <w:lang w:val="en-GB" w:eastAsia="en-GB"/>
        </w:rPr>
      </w:pPr>
      <w:proofErr w:type="spellStart"/>
      <w:r w:rsidRPr="001109DD">
        <w:rPr>
          <w:rFonts w:ascii="Arial" w:eastAsia="Times New Roman" w:hAnsi="Arial" w:cs="Arial"/>
          <w:szCs w:val="24"/>
          <w:lang w:val="en-GB" w:eastAsia="en-GB"/>
        </w:rPr>
        <w:t>Kaewcharoenpisan</w:t>
      </w:r>
      <w:proofErr w:type="spellEnd"/>
      <w:r w:rsidRPr="001109DD">
        <w:rPr>
          <w:rFonts w:ascii="Arial" w:eastAsia="Times New Roman" w:hAnsi="Arial" w:cs="Arial"/>
          <w:szCs w:val="24"/>
          <w:lang w:val="en-GB" w:eastAsia="en-GB"/>
        </w:rPr>
        <w:t xml:space="preserve">, T., </w:t>
      </w:r>
      <w:proofErr w:type="spellStart"/>
      <w:r w:rsidRPr="001109DD">
        <w:rPr>
          <w:rFonts w:ascii="Arial" w:eastAsia="Times New Roman" w:hAnsi="Arial" w:cs="Arial"/>
          <w:szCs w:val="24"/>
          <w:lang w:val="en-GB" w:eastAsia="en-GB"/>
        </w:rPr>
        <w:t>Phinaitrup</w:t>
      </w:r>
      <w:proofErr w:type="spellEnd"/>
      <w:r w:rsidRPr="001109DD">
        <w:rPr>
          <w:rFonts w:ascii="Arial" w:eastAsia="Times New Roman" w:hAnsi="Arial" w:cs="Arial"/>
          <w:szCs w:val="24"/>
          <w:lang w:val="en-GB" w:eastAsia="en-GB"/>
        </w:rPr>
        <w:t xml:space="preserve">, B.A. and </w:t>
      </w:r>
      <w:proofErr w:type="spellStart"/>
      <w:r w:rsidRPr="001109DD">
        <w:rPr>
          <w:rFonts w:ascii="Arial" w:eastAsia="Times New Roman" w:hAnsi="Arial" w:cs="Arial"/>
          <w:szCs w:val="24"/>
          <w:lang w:val="en-GB" w:eastAsia="en-GB"/>
        </w:rPr>
        <w:t>Damrichob</w:t>
      </w:r>
      <w:proofErr w:type="spellEnd"/>
      <w:r w:rsidRPr="001109DD">
        <w:rPr>
          <w:rFonts w:ascii="Arial" w:eastAsia="Times New Roman" w:hAnsi="Arial" w:cs="Arial"/>
          <w:szCs w:val="24"/>
          <w:lang w:val="en-GB" w:eastAsia="en-GB"/>
        </w:rPr>
        <w:t xml:space="preserve">, S., 2019. The Necessity of Digital Executive Development to Support Thailand 4.0 Policy. </w:t>
      </w:r>
      <w:r w:rsidRPr="001109DD">
        <w:rPr>
          <w:rFonts w:ascii="Arial" w:eastAsia="Times New Roman" w:hAnsi="Arial" w:cs="Arial"/>
          <w:i/>
          <w:iCs/>
          <w:szCs w:val="24"/>
          <w:lang w:val="en-GB" w:eastAsia="en-GB"/>
        </w:rPr>
        <w:t>Journal of Public and Private Management</w:t>
      </w:r>
      <w:r w:rsidRPr="001109DD">
        <w:rPr>
          <w:rFonts w:ascii="Arial" w:eastAsia="Times New Roman" w:hAnsi="Arial" w:cs="Arial"/>
          <w:szCs w:val="24"/>
          <w:lang w:val="en-GB" w:eastAsia="en-GB"/>
        </w:rPr>
        <w:t xml:space="preserve">, </w:t>
      </w:r>
      <w:r w:rsidRPr="001109DD">
        <w:rPr>
          <w:rFonts w:ascii="Arial" w:eastAsia="Times New Roman" w:hAnsi="Arial" w:cs="Arial"/>
          <w:i/>
          <w:iCs/>
          <w:szCs w:val="24"/>
          <w:lang w:val="en-GB" w:eastAsia="en-GB"/>
        </w:rPr>
        <w:t>26</w:t>
      </w:r>
      <w:r w:rsidRPr="001109DD">
        <w:rPr>
          <w:rFonts w:ascii="Arial" w:eastAsia="Times New Roman" w:hAnsi="Arial" w:cs="Arial"/>
          <w:szCs w:val="24"/>
          <w:lang w:val="en-GB" w:eastAsia="en-GB"/>
        </w:rPr>
        <w:t>(1), pp.145-145.</w:t>
      </w:r>
    </w:p>
    <w:p w14:paraId="23FEA1A5"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proofErr w:type="spellStart"/>
      <w:r w:rsidRPr="001109DD">
        <w:rPr>
          <w:rFonts w:ascii="Arial" w:eastAsia="Times New Roman" w:hAnsi="Arial" w:cs="Arial"/>
          <w:szCs w:val="24"/>
          <w:lang w:val="en-GB" w:eastAsia="en-GB"/>
        </w:rPr>
        <w:t>Khin</w:t>
      </w:r>
      <w:proofErr w:type="spellEnd"/>
      <w:r w:rsidRPr="001109DD">
        <w:rPr>
          <w:rFonts w:ascii="Arial" w:eastAsia="Times New Roman" w:hAnsi="Arial" w:cs="Arial"/>
          <w:szCs w:val="24"/>
          <w:lang w:val="en-GB" w:eastAsia="en-GB"/>
        </w:rPr>
        <w:t xml:space="preserve">, S. and Ho, T.C., 2018. Digital technology, digital capability and organizational performance: A mediating role of digital innovation. </w:t>
      </w:r>
      <w:r w:rsidRPr="001109DD">
        <w:rPr>
          <w:rFonts w:ascii="Arial" w:eastAsia="Times New Roman" w:hAnsi="Arial" w:cs="Arial"/>
          <w:i/>
          <w:iCs/>
          <w:szCs w:val="24"/>
          <w:lang w:val="en-GB" w:eastAsia="en-GB"/>
        </w:rPr>
        <w:t>International Journal of Innovation Science</w:t>
      </w:r>
      <w:r w:rsidRPr="001109DD">
        <w:rPr>
          <w:rFonts w:ascii="Arial" w:eastAsia="Times New Roman" w:hAnsi="Arial" w:cs="Arial"/>
          <w:szCs w:val="24"/>
          <w:lang w:val="en-GB" w:eastAsia="en-GB"/>
        </w:rPr>
        <w:t>.</w:t>
      </w:r>
    </w:p>
    <w:p w14:paraId="7A8BF5BA"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proofErr w:type="spellStart"/>
      <w:r w:rsidRPr="001109DD">
        <w:rPr>
          <w:rFonts w:ascii="Arial" w:eastAsia="Times New Roman" w:hAnsi="Arial" w:cs="Arial"/>
          <w:szCs w:val="24"/>
          <w:lang w:val="en-GB" w:eastAsia="en-GB"/>
        </w:rPr>
        <w:t>Klochko</w:t>
      </w:r>
      <w:proofErr w:type="spellEnd"/>
      <w:r w:rsidRPr="001109DD">
        <w:rPr>
          <w:rFonts w:ascii="Arial" w:eastAsia="Times New Roman" w:hAnsi="Arial" w:cs="Arial"/>
          <w:szCs w:val="24"/>
          <w:lang w:val="en-GB" w:eastAsia="en-GB"/>
        </w:rPr>
        <w:t xml:space="preserve">, O., </w:t>
      </w:r>
      <w:proofErr w:type="spellStart"/>
      <w:r w:rsidRPr="001109DD">
        <w:rPr>
          <w:rFonts w:ascii="Arial" w:eastAsia="Times New Roman" w:hAnsi="Arial" w:cs="Arial"/>
          <w:szCs w:val="24"/>
          <w:lang w:val="en-GB" w:eastAsia="en-GB"/>
        </w:rPr>
        <w:t>Fedorets</w:t>
      </w:r>
      <w:proofErr w:type="spellEnd"/>
      <w:r w:rsidRPr="001109DD">
        <w:rPr>
          <w:rFonts w:ascii="Arial" w:eastAsia="Times New Roman" w:hAnsi="Arial" w:cs="Arial"/>
          <w:szCs w:val="24"/>
          <w:lang w:val="en-GB" w:eastAsia="en-GB"/>
        </w:rPr>
        <w:t xml:space="preserve">, V., </w:t>
      </w:r>
      <w:proofErr w:type="spellStart"/>
      <w:r w:rsidRPr="001109DD">
        <w:rPr>
          <w:rFonts w:ascii="Arial" w:eastAsia="Times New Roman" w:hAnsi="Arial" w:cs="Arial"/>
          <w:szCs w:val="24"/>
          <w:lang w:val="en-GB" w:eastAsia="en-GB"/>
        </w:rPr>
        <w:t>Maliar</w:t>
      </w:r>
      <w:proofErr w:type="spellEnd"/>
      <w:r w:rsidRPr="001109DD">
        <w:rPr>
          <w:rFonts w:ascii="Arial" w:eastAsia="Times New Roman" w:hAnsi="Arial" w:cs="Arial"/>
          <w:szCs w:val="24"/>
          <w:lang w:val="en-GB" w:eastAsia="en-GB"/>
        </w:rPr>
        <w:t xml:space="preserve">, O. and </w:t>
      </w:r>
      <w:proofErr w:type="spellStart"/>
      <w:r w:rsidRPr="001109DD">
        <w:rPr>
          <w:rFonts w:ascii="Arial" w:eastAsia="Times New Roman" w:hAnsi="Arial" w:cs="Arial"/>
          <w:szCs w:val="24"/>
          <w:lang w:val="en-GB" w:eastAsia="en-GB"/>
        </w:rPr>
        <w:t>Hnatuyk</w:t>
      </w:r>
      <w:proofErr w:type="spellEnd"/>
      <w:r w:rsidRPr="001109DD">
        <w:rPr>
          <w:rFonts w:ascii="Arial" w:eastAsia="Times New Roman" w:hAnsi="Arial" w:cs="Arial"/>
          <w:szCs w:val="24"/>
          <w:lang w:val="en-GB" w:eastAsia="en-GB"/>
        </w:rPr>
        <w:t xml:space="preserve">, V., 2020. The use of digital models of </w:t>
      </w:r>
      <w:proofErr w:type="spellStart"/>
      <w:r w:rsidRPr="001109DD">
        <w:rPr>
          <w:rFonts w:ascii="Arial" w:eastAsia="Times New Roman" w:hAnsi="Arial" w:cs="Arial"/>
          <w:szCs w:val="24"/>
          <w:lang w:val="en-GB" w:eastAsia="en-GB"/>
        </w:rPr>
        <w:t>hemodynamics</w:t>
      </w:r>
      <w:proofErr w:type="spellEnd"/>
      <w:r w:rsidRPr="001109DD">
        <w:rPr>
          <w:rFonts w:ascii="Arial" w:eastAsia="Times New Roman" w:hAnsi="Arial" w:cs="Arial"/>
          <w:szCs w:val="24"/>
          <w:lang w:val="en-GB" w:eastAsia="en-GB"/>
        </w:rPr>
        <w:t xml:space="preserve"> for the development of the 21st century skills as a components of healthcare competence of the physical education teacher. In </w:t>
      </w:r>
      <w:r w:rsidRPr="001109DD">
        <w:rPr>
          <w:rFonts w:ascii="Arial" w:eastAsia="Times New Roman" w:hAnsi="Arial" w:cs="Arial"/>
          <w:i/>
          <w:iCs/>
          <w:szCs w:val="24"/>
          <w:lang w:val="en-GB" w:eastAsia="en-GB"/>
        </w:rPr>
        <w:t>E3S Web of Conferences</w:t>
      </w:r>
      <w:r w:rsidRPr="001109DD">
        <w:rPr>
          <w:rFonts w:ascii="Arial" w:eastAsia="Times New Roman" w:hAnsi="Arial" w:cs="Arial"/>
          <w:szCs w:val="24"/>
          <w:lang w:val="en-GB" w:eastAsia="en-GB"/>
        </w:rPr>
        <w:t xml:space="preserve"> (Vol. 166, p. 10033). EDP Sciences.</w:t>
      </w:r>
    </w:p>
    <w:p w14:paraId="665EE903"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r w:rsidRPr="001109DD">
        <w:rPr>
          <w:rFonts w:ascii="Arial" w:eastAsia="Times New Roman" w:hAnsi="Arial" w:cs="Arial"/>
          <w:szCs w:val="24"/>
          <w:lang w:val="en-GB" w:eastAsia="en-GB"/>
        </w:rPr>
        <w:t xml:space="preserve">Petrillo, A., De Felice, F. and Petrillo, L., 2021. Digital divide, skills and perceptions on smart working in Italy: From necessity to opportunity. </w:t>
      </w:r>
      <w:r w:rsidRPr="001109DD">
        <w:rPr>
          <w:rFonts w:ascii="Arial" w:eastAsia="Times New Roman" w:hAnsi="Arial" w:cs="Arial"/>
          <w:i/>
          <w:iCs/>
          <w:szCs w:val="24"/>
          <w:lang w:val="en-GB" w:eastAsia="en-GB"/>
        </w:rPr>
        <w:t>Procedia Computer Science</w:t>
      </w:r>
      <w:r w:rsidRPr="001109DD">
        <w:rPr>
          <w:rFonts w:ascii="Arial" w:eastAsia="Times New Roman" w:hAnsi="Arial" w:cs="Arial"/>
          <w:szCs w:val="24"/>
          <w:lang w:val="en-GB" w:eastAsia="en-GB"/>
        </w:rPr>
        <w:t xml:space="preserve">, </w:t>
      </w:r>
      <w:r w:rsidRPr="001109DD">
        <w:rPr>
          <w:rFonts w:ascii="Arial" w:eastAsia="Times New Roman" w:hAnsi="Arial" w:cs="Arial"/>
          <w:i/>
          <w:iCs/>
          <w:szCs w:val="24"/>
          <w:lang w:val="en-GB" w:eastAsia="en-GB"/>
        </w:rPr>
        <w:t>180</w:t>
      </w:r>
      <w:r w:rsidRPr="001109DD">
        <w:rPr>
          <w:rFonts w:ascii="Arial" w:eastAsia="Times New Roman" w:hAnsi="Arial" w:cs="Arial"/>
          <w:szCs w:val="24"/>
          <w:lang w:val="en-GB" w:eastAsia="en-GB"/>
        </w:rPr>
        <w:t>, pp.913-921.</w:t>
      </w:r>
    </w:p>
    <w:p w14:paraId="621E0F73" w14:textId="77777777" w:rsidR="006E192D" w:rsidRPr="001109DD" w:rsidRDefault="006E192D" w:rsidP="006E192D">
      <w:pPr>
        <w:spacing w:after="0" w:line="360" w:lineRule="auto"/>
        <w:ind w:left="720" w:hanging="720"/>
        <w:rPr>
          <w:rFonts w:ascii="Arial" w:eastAsia="Times New Roman" w:hAnsi="Arial" w:cs="Arial"/>
          <w:szCs w:val="24"/>
          <w:lang w:val="en-GB" w:eastAsia="en-GB"/>
        </w:rPr>
      </w:pPr>
      <w:proofErr w:type="spellStart"/>
      <w:r w:rsidRPr="001109DD">
        <w:rPr>
          <w:rFonts w:ascii="Arial" w:eastAsia="Times New Roman" w:hAnsi="Arial" w:cs="Arial"/>
          <w:szCs w:val="24"/>
          <w:lang w:val="en-GB" w:eastAsia="en-GB"/>
        </w:rPr>
        <w:t>Soboleva</w:t>
      </w:r>
      <w:proofErr w:type="spellEnd"/>
      <w:r w:rsidRPr="001109DD">
        <w:rPr>
          <w:rFonts w:ascii="Arial" w:eastAsia="Times New Roman" w:hAnsi="Arial" w:cs="Arial"/>
          <w:szCs w:val="24"/>
          <w:lang w:val="en-GB" w:eastAsia="en-GB"/>
        </w:rPr>
        <w:t xml:space="preserve">, E.V., </w:t>
      </w:r>
      <w:proofErr w:type="spellStart"/>
      <w:r w:rsidRPr="001109DD">
        <w:rPr>
          <w:rFonts w:ascii="Arial" w:eastAsia="Times New Roman" w:hAnsi="Arial" w:cs="Arial"/>
          <w:szCs w:val="24"/>
          <w:lang w:val="en-GB" w:eastAsia="en-GB"/>
        </w:rPr>
        <w:t>Suvorova</w:t>
      </w:r>
      <w:proofErr w:type="spellEnd"/>
      <w:r w:rsidRPr="001109DD">
        <w:rPr>
          <w:rFonts w:ascii="Arial" w:eastAsia="Times New Roman" w:hAnsi="Arial" w:cs="Arial"/>
          <w:szCs w:val="24"/>
          <w:lang w:val="en-GB" w:eastAsia="en-GB"/>
        </w:rPr>
        <w:t xml:space="preserve">, T.N., </w:t>
      </w:r>
      <w:proofErr w:type="spellStart"/>
      <w:r w:rsidRPr="001109DD">
        <w:rPr>
          <w:rFonts w:ascii="Arial" w:eastAsia="Times New Roman" w:hAnsi="Arial" w:cs="Arial"/>
          <w:szCs w:val="24"/>
          <w:lang w:val="en-GB" w:eastAsia="en-GB"/>
        </w:rPr>
        <w:t>Zenkina</w:t>
      </w:r>
      <w:proofErr w:type="spellEnd"/>
      <w:r w:rsidRPr="001109DD">
        <w:rPr>
          <w:rFonts w:ascii="Arial" w:eastAsia="Times New Roman" w:hAnsi="Arial" w:cs="Arial"/>
          <w:szCs w:val="24"/>
          <w:lang w:val="en-GB" w:eastAsia="en-GB"/>
        </w:rPr>
        <w:t xml:space="preserve">, S.V. and </w:t>
      </w:r>
      <w:proofErr w:type="spellStart"/>
      <w:r w:rsidRPr="001109DD">
        <w:rPr>
          <w:rFonts w:ascii="Arial" w:eastAsia="Times New Roman" w:hAnsi="Arial" w:cs="Arial"/>
          <w:szCs w:val="24"/>
          <w:lang w:val="en-GB" w:eastAsia="en-GB"/>
        </w:rPr>
        <w:t>Bocharov</w:t>
      </w:r>
      <w:proofErr w:type="spellEnd"/>
      <w:r w:rsidRPr="001109DD">
        <w:rPr>
          <w:rFonts w:ascii="Arial" w:eastAsia="Times New Roman" w:hAnsi="Arial" w:cs="Arial"/>
          <w:szCs w:val="24"/>
          <w:lang w:val="en-GB" w:eastAsia="en-GB"/>
        </w:rPr>
        <w:t xml:space="preserve">, M.I., 2020. Professional Self-Determination Support for Students in the Digital Educational Space. </w:t>
      </w:r>
      <w:r w:rsidRPr="001109DD">
        <w:rPr>
          <w:rFonts w:ascii="Arial" w:eastAsia="Times New Roman" w:hAnsi="Arial" w:cs="Arial"/>
          <w:i/>
          <w:iCs/>
          <w:szCs w:val="24"/>
          <w:lang w:val="en-GB" w:eastAsia="en-GB"/>
        </w:rPr>
        <w:t>European Journal of Contemporary Education</w:t>
      </w:r>
      <w:r w:rsidRPr="001109DD">
        <w:rPr>
          <w:rFonts w:ascii="Arial" w:eastAsia="Times New Roman" w:hAnsi="Arial" w:cs="Arial"/>
          <w:szCs w:val="24"/>
          <w:lang w:val="en-GB" w:eastAsia="en-GB"/>
        </w:rPr>
        <w:t xml:space="preserve">, </w:t>
      </w:r>
      <w:r w:rsidRPr="001109DD">
        <w:rPr>
          <w:rFonts w:ascii="Arial" w:eastAsia="Times New Roman" w:hAnsi="Arial" w:cs="Arial"/>
          <w:i/>
          <w:iCs/>
          <w:szCs w:val="24"/>
          <w:lang w:val="en-GB" w:eastAsia="en-GB"/>
        </w:rPr>
        <w:t>9</w:t>
      </w:r>
      <w:r w:rsidRPr="001109DD">
        <w:rPr>
          <w:rFonts w:ascii="Arial" w:eastAsia="Times New Roman" w:hAnsi="Arial" w:cs="Arial"/>
          <w:szCs w:val="24"/>
          <w:lang w:val="en-GB" w:eastAsia="en-GB"/>
        </w:rPr>
        <w:t>(3), pp.603-620.</w:t>
      </w:r>
    </w:p>
    <w:p w14:paraId="3DC097B2" w14:textId="77777777" w:rsidR="008A3F1F" w:rsidRPr="001109DD" w:rsidRDefault="008A3F1F" w:rsidP="008A3F1F">
      <w:pPr>
        <w:pStyle w:val="Heading1"/>
        <w:rPr>
          <w:rFonts w:ascii="Arial" w:hAnsi="Arial" w:cs="Arial"/>
        </w:rPr>
      </w:pPr>
      <w:bookmarkStart w:id="31" w:name="_Toc100356337"/>
      <w:bookmarkStart w:id="32" w:name="_Toc100403514"/>
      <w:r w:rsidRPr="001109DD">
        <w:rPr>
          <w:rFonts w:ascii="Arial" w:hAnsi="Arial" w:cs="Arial"/>
        </w:rPr>
        <w:lastRenderedPageBreak/>
        <w:t>Appendix</w:t>
      </w:r>
      <w:bookmarkEnd w:id="31"/>
      <w:bookmarkEnd w:id="32"/>
      <w:r w:rsidRPr="001109DD">
        <w:rPr>
          <w:rFonts w:ascii="Arial" w:hAnsi="Arial" w:cs="Arial"/>
        </w:rPr>
        <w:t xml:space="preserve"> </w:t>
      </w:r>
    </w:p>
    <w:p w14:paraId="208854C4" w14:textId="77777777" w:rsidR="008A3F1F" w:rsidRPr="001109DD" w:rsidRDefault="008A3F1F" w:rsidP="00903152">
      <w:pPr>
        <w:jc w:val="center"/>
        <w:rPr>
          <w:rFonts w:ascii="Arial" w:hAnsi="Arial" w:cs="Arial"/>
          <w:b/>
          <w:bCs/>
        </w:rPr>
      </w:pPr>
      <w:bookmarkStart w:id="33" w:name="_Toc100403515"/>
      <w:r w:rsidRPr="001109DD">
        <w:rPr>
          <w:rFonts w:ascii="Arial" w:hAnsi="Arial" w:cs="Arial"/>
          <w:b/>
          <w:bCs/>
        </w:rPr>
        <w:t>Questionnaire</w:t>
      </w:r>
      <w:bookmarkEnd w:id="33"/>
    </w:p>
    <w:tbl>
      <w:tblPr>
        <w:tblStyle w:val="TableGrid"/>
        <w:tblW w:w="9180" w:type="dxa"/>
        <w:tblInd w:w="198" w:type="dxa"/>
        <w:tblLook w:val="04A0" w:firstRow="1" w:lastRow="0" w:firstColumn="1" w:lastColumn="0" w:noHBand="0" w:noVBand="1"/>
      </w:tblPr>
      <w:tblGrid>
        <w:gridCol w:w="3307"/>
        <w:gridCol w:w="2880"/>
        <w:gridCol w:w="2993"/>
      </w:tblGrid>
      <w:tr w:rsidR="008A3F1F" w:rsidRPr="001109DD" w14:paraId="1A6206C0" w14:textId="77777777" w:rsidTr="001D0D38">
        <w:tc>
          <w:tcPr>
            <w:tcW w:w="9180" w:type="dxa"/>
            <w:gridSpan w:val="3"/>
          </w:tcPr>
          <w:p w14:paraId="2928B986"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1. Do you feel that digital skills may aid in the development of an organization?</w:t>
            </w:r>
          </w:p>
        </w:tc>
      </w:tr>
      <w:tr w:rsidR="008A3F1F" w:rsidRPr="001109DD" w14:paraId="609AC395" w14:textId="77777777" w:rsidTr="001D0D38">
        <w:tc>
          <w:tcPr>
            <w:tcW w:w="3307" w:type="dxa"/>
          </w:tcPr>
          <w:p w14:paraId="3DA9A8A6"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Yes</w:t>
            </w:r>
          </w:p>
        </w:tc>
        <w:tc>
          <w:tcPr>
            <w:tcW w:w="2880" w:type="dxa"/>
          </w:tcPr>
          <w:p w14:paraId="30B7CB49"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No</w:t>
            </w:r>
          </w:p>
        </w:tc>
        <w:tc>
          <w:tcPr>
            <w:tcW w:w="2993" w:type="dxa"/>
          </w:tcPr>
          <w:p w14:paraId="15FE8757"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Not sure</w:t>
            </w:r>
          </w:p>
        </w:tc>
      </w:tr>
      <w:tr w:rsidR="008A3F1F" w:rsidRPr="001109DD" w14:paraId="4D3D54EC" w14:textId="77777777" w:rsidTr="001D0D38">
        <w:tc>
          <w:tcPr>
            <w:tcW w:w="9180" w:type="dxa"/>
            <w:gridSpan w:val="3"/>
          </w:tcPr>
          <w:p w14:paraId="2C4E2710"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2. Do you feel that the decisions made by the organization's managers aid in the development of the employee's performance?</w:t>
            </w:r>
          </w:p>
        </w:tc>
      </w:tr>
      <w:tr w:rsidR="008A3F1F" w:rsidRPr="001109DD" w14:paraId="338D9908" w14:textId="77777777" w:rsidTr="001D0D38">
        <w:tc>
          <w:tcPr>
            <w:tcW w:w="3307" w:type="dxa"/>
          </w:tcPr>
          <w:p w14:paraId="44EFBFD8"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Yes</w:t>
            </w:r>
          </w:p>
        </w:tc>
        <w:tc>
          <w:tcPr>
            <w:tcW w:w="2880" w:type="dxa"/>
          </w:tcPr>
          <w:p w14:paraId="3C9FA0B4"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No</w:t>
            </w:r>
          </w:p>
        </w:tc>
        <w:tc>
          <w:tcPr>
            <w:tcW w:w="2993" w:type="dxa"/>
          </w:tcPr>
          <w:p w14:paraId="52E4EE0F" w14:textId="77777777" w:rsidR="008A3F1F" w:rsidRPr="001109DD" w:rsidRDefault="008A3F1F" w:rsidP="001D0D38">
            <w:pPr>
              <w:rPr>
                <w:rFonts w:ascii="Arial" w:eastAsia="Calibri" w:hAnsi="Arial" w:cs="Arial"/>
                <w:color w:val="000000"/>
              </w:rPr>
            </w:pPr>
            <w:r w:rsidRPr="001109DD">
              <w:rPr>
                <w:rFonts w:ascii="Arial" w:eastAsia="Calibri" w:hAnsi="Arial" w:cs="Arial"/>
                <w:color w:val="000000"/>
              </w:rPr>
              <w:t>Not sure</w:t>
            </w:r>
          </w:p>
        </w:tc>
      </w:tr>
    </w:tbl>
    <w:p w14:paraId="5A348ABE" w14:textId="77777777" w:rsidR="008A3F1F" w:rsidRPr="001109DD" w:rsidRDefault="008A3F1F" w:rsidP="008A3F1F">
      <w:pPr>
        <w:rPr>
          <w:rFonts w:ascii="Arial" w:hAnsi="Arial" w:cs="Arial"/>
        </w:rPr>
      </w:pPr>
    </w:p>
    <w:tbl>
      <w:tblPr>
        <w:tblStyle w:val="TableGrid"/>
        <w:tblW w:w="9000" w:type="dxa"/>
        <w:tblInd w:w="198" w:type="dxa"/>
        <w:tblLook w:val="04A0" w:firstRow="1" w:lastRow="0" w:firstColumn="1" w:lastColumn="0" w:noHBand="0" w:noVBand="1"/>
      </w:tblPr>
      <w:tblGrid>
        <w:gridCol w:w="4702"/>
        <w:gridCol w:w="1688"/>
        <w:gridCol w:w="1293"/>
        <w:gridCol w:w="1317"/>
      </w:tblGrid>
      <w:tr w:rsidR="008A3F1F" w:rsidRPr="001109DD" w14:paraId="230DBA8E" w14:textId="77777777" w:rsidTr="001D0D38">
        <w:trPr>
          <w:trHeight w:val="406"/>
        </w:trPr>
        <w:tc>
          <w:tcPr>
            <w:tcW w:w="4702" w:type="dxa"/>
          </w:tcPr>
          <w:p w14:paraId="2CBB75C3" w14:textId="77777777" w:rsidR="008A3F1F" w:rsidRPr="001109DD" w:rsidRDefault="008A3F1F" w:rsidP="001D0D38">
            <w:pPr>
              <w:rPr>
                <w:rFonts w:ascii="Arial" w:eastAsia="Calibri" w:hAnsi="Arial" w:cs="Arial"/>
                <w:b/>
                <w:bCs/>
                <w:color w:val="000000"/>
                <w:szCs w:val="24"/>
              </w:rPr>
            </w:pPr>
            <w:r w:rsidRPr="001109DD">
              <w:rPr>
                <w:rFonts w:ascii="Arial" w:eastAsia="Calibri" w:hAnsi="Arial" w:cs="Arial"/>
                <w:b/>
                <w:bCs/>
                <w:color w:val="000000"/>
                <w:szCs w:val="24"/>
              </w:rPr>
              <w:t>Statements</w:t>
            </w:r>
          </w:p>
        </w:tc>
        <w:tc>
          <w:tcPr>
            <w:tcW w:w="1688" w:type="dxa"/>
          </w:tcPr>
          <w:p w14:paraId="2EA19268" w14:textId="77777777" w:rsidR="008A3F1F" w:rsidRPr="001109DD" w:rsidRDefault="008A3F1F" w:rsidP="001D0D38">
            <w:pPr>
              <w:rPr>
                <w:rFonts w:ascii="Arial" w:eastAsia="Calibri" w:hAnsi="Arial" w:cs="Arial"/>
                <w:b/>
                <w:bCs/>
                <w:color w:val="000000"/>
                <w:szCs w:val="24"/>
              </w:rPr>
            </w:pPr>
            <w:r w:rsidRPr="001109DD">
              <w:rPr>
                <w:rFonts w:ascii="Arial" w:eastAsia="Calibri" w:hAnsi="Arial" w:cs="Arial"/>
                <w:b/>
                <w:bCs/>
                <w:color w:val="000000"/>
                <w:szCs w:val="24"/>
              </w:rPr>
              <w:t>Disagree</w:t>
            </w:r>
          </w:p>
        </w:tc>
        <w:tc>
          <w:tcPr>
            <w:tcW w:w="1293" w:type="dxa"/>
          </w:tcPr>
          <w:p w14:paraId="077A6E16" w14:textId="77777777" w:rsidR="008A3F1F" w:rsidRPr="001109DD" w:rsidRDefault="008A3F1F" w:rsidP="001D0D38">
            <w:pPr>
              <w:rPr>
                <w:rFonts w:ascii="Arial" w:eastAsia="Calibri" w:hAnsi="Arial" w:cs="Arial"/>
                <w:b/>
                <w:bCs/>
                <w:color w:val="000000"/>
                <w:szCs w:val="24"/>
              </w:rPr>
            </w:pPr>
            <w:r w:rsidRPr="001109DD">
              <w:rPr>
                <w:rFonts w:ascii="Arial" w:eastAsia="Calibri" w:hAnsi="Arial" w:cs="Arial"/>
                <w:b/>
                <w:bCs/>
                <w:color w:val="000000"/>
                <w:szCs w:val="24"/>
              </w:rPr>
              <w:t>Neutral</w:t>
            </w:r>
          </w:p>
        </w:tc>
        <w:tc>
          <w:tcPr>
            <w:tcW w:w="1317" w:type="dxa"/>
          </w:tcPr>
          <w:p w14:paraId="7EDDEE59" w14:textId="77777777" w:rsidR="008A3F1F" w:rsidRPr="001109DD" w:rsidRDefault="008A3F1F" w:rsidP="001D0D38">
            <w:pPr>
              <w:rPr>
                <w:rFonts w:ascii="Arial" w:eastAsia="Calibri" w:hAnsi="Arial" w:cs="Arial"/>
                <w:b/>
                <w:bCs/>
                <w:color w:val="000000"/>
                <w:szCs w:val="24"/>
              </w:rPr>
            </w:pPr>
            <w:r w:rsidRPr="001109DD">
              <w:rPr>
                <w:rFonts w:ascii="Arial" w:eastAsia="Calibri" w:hAnsi="Arial" w:cs="Arial"/>
                <w:b/>
                <w:bCs/>
                <w:color w:val="000000"/>
                <w:szCs w:val="24"/>
              </w:rPr>
              <w:t>Agree</w:t>
            </w:r>
          </w:p>
        </w:tc>
      </w:tr>
      <w:tr w:rsidR="008A3F1F" w:rsidRPr="001109DD" w14:paraId="6839E987" w14:textId="77777777" w:rsidTr="001D0D38">
        <w:trPr>
          <w:trHeight w:val="418"/>
        </w:trPr>
        <w:tc>
          <w:tcPr>
            <w:tcW w:w="4702" w:type="dxa"/>
          </w:tcPr>
          <w:p w14:paraId="60BA948E" w14:textId="77777777" w:rsidR="008A3F1F" w:rsidRPr="001109DD" w:rsidRDefault="008A3F1F" w:rsidP="005E2EF1">
            <w:pPr>
              <w:rPr>
                <w:rFonts w:ascii="Arial" w:eastAsia="Calibri" w:hAnsi="Arial" w:cs="Arial"/>
                <w:color w:val="000000"/>
                <w:szCs w:val="24"/>
              </w:rPr>
            </w:pPr>
            <w:r w:rsidRPr="001109DD">
              <w:rPr>
                <w:rFonts w:ascii="Arial" w:eastAsia="Calibri" w:hAnsi="Arial" w:cs="Arial"/>
                <w:color w:val="000000"/>
                <w:szCs w:val="24"/>
              </w:rPr>
              <w:t xml:space="preserve">3. Do you feel that digital skill is necessary </w:t>
            </w:r>
            <w:r w:rsidR="005E2EF1" w:rsidRPr="001109DD">
              <w:rPr>
                <w:rFonts w:ascii="Arial" w:eastAsia="Calibri" w:hAnsi="Arial" w:cs="Arial"/>
                <w:color w:val="000000"/>
                <w:szCs w:val="24"/>
              </w:rPr>
              <w:t>for</w:t>
            </w:r>
            <w:r w:rsidRPr="001109DD">
              <w:rPr>
                <w:rFonts w:ascii="Arial" w:eastAsia="Calibri" w:hAnsi="Arial" w:cs="Arial"/>
                <w:color w:val="000000"/>
                <w:szCs w:val="24"/>
              </w:rPr>
              <w:t xml:space="preserve"> research method</w:t>
            </w:r>
            <w:r w:rsidR="005E2EF1" w:rsidRPr="001109DD">
              <w:rPr>
                <w:rFonts w:ascii="Arial" w:eastAsia="Calibri" w:hAnsi="Arial" w:cs="Arial"/>
                <w:color w:val="000000"/>
                <w:szCs w:val="24"/>
              </w:rPr>
              <w:t>s</w:t>
            </w:r>
            <w:r w:rsidRPr="001109DD">
              <w:rPr>
                <w:rFonts w:ascii="Arial" w:eastAsia="Calibri" w:hAnsi="Arial" w:cs="Arial"/>
                <w:color w:val="000000"/>
                <w:szCs w:val="24"/>
              </w:rPr>
              <w:t xml:space="preserve"> for developing leadership proficiency?</w:t>
            </w:r>
          </w:p>
        </w:tc>
        <w:tc>
          <w:tcPr>
            <w:tcW w:w="1688" w:type="dxa"/>
          </w:tcPr>
          <w:p w14:paraId="70E1E38D" w14:textId="77777777" w:rsidR="008A3F1F" w:rsidRPr="001109DD" w:rsidRDefault="008A3F1F" w:rsidP="001D0D38">
            <w:pPr>
              <w:rPr>
                <w:rFonts w:ascii="Arial" w:eastAsia="Calibri" w:hAnsi="Arial" w:cs="Arial"/>
                <w:b/>
                <w:bCs/>
                <w:color w:val="000000"/>
                <w:szCs w:val="24"/>
              </w:rPr>
            </w:pPr>
          </w:p>
        </w:tc>
        <w:tc>
          <w:tcPr>
            <w:tcW w:w="1293" w:type="dxa"/>
          </w:tcPr>
          <w:p w14:paraId="24E37B81" w14:textId="77777777" w:rsidR="008A3F1F" w:rsidRPr="001109DD" w:rsidRDefault="008A3F1F" w:rsidP="001D0D38">
            <w:pPr>
              <w:rPr>
                <w:rFonts w:ascii="Arial" w:eastAsia="Calibri" w:hAnsi="Arial" w:cs="Arial"/>
                <w:b/>
                <w:bCs/>
                <w:color w:val="000000"/>
                <w:szCs w:val="24"/>
              </w:rPr>
            </w:pPr>
          </w:p>
        </w:tc>
        <w:tc>
          <w:tcPr>
            <w:tcW w:w="1317" w:type="dxa"/>
          </w:tcPr>
          <w:p w14:paraId="4605D144" w14:textId="77777777" w:rsidR="008A3F1F" w:rsidRPr="001109DD" w:rsidRDefault="008A3F1F" w:rsidP="001D0D38">
            <w:pPr>
              <w:rPr>
                <w:rFonts w:ascii="Arial" w:eastAsia="Calibri" w:hAnsi="Arial" w:cs="Arial"/>
                <w:b/>
                <w:bCs/>
                <w:color w:val="000000"/>
                <w:szCs w:val="24"/>
              </w:rPr>
            </w:pPr>
          </w:p>
        </w:tc>
      </w:tr>
      <w:tr w:rsidR="008A3F1F" w:rsidRPr="001109DD" w14:paraId="15975530" w14:textId="77777777" w:rsidTr="005E2EF1">
        <w:trPr>
          <w:trHeight w:val="845"/>
        </w:trPr>
        <w:tc>
          <w:tcPr>
            <w:tcW w:w="4702" w:type="dxa"/>
          </w:tcPr>
          <w:p w14:paraId="10C0D95B" w14:textId="77777777" w:rsidR="008A3F1F" w:rsidRPr="001109DD" w:rsidRDefault="008A3F1F" w:rsidP="001D0D38">
            <w:pPr>
              <w:rPr>
                <w:rFonts w:ascii="Arial" w:eastAsia="Calibri" w:hAnsi="Arial" w:cs="Arial"/>
                <w:color w:val="000000"/>
                <w:szCs w:val="24"/>
              </w:rPr>
            </w:pPr>
            <w:r w:rsidRPr="001109DD">
              <w:rPr>
                <w:rFonts w:ascii="Arial" w:eastAsia="Calibri" w:hAnsi="Arial" w:cs="Arial"/>
                <w:color w:val="000000"/>
                <w:szCs w:val="24"/>
              </w:rPr>
              <w:t>4. What do you think that the new workers are getting facilities in this company??</w:t>
            </w:r>
          </w:p>
        </w:tc>
        <w:tc>
          <w:tcPr>
            <w:tcW w:w="1688" w:type="dxa"/>
          </w:tcPr>
          <w:p w14:paraId="515F2E75" w14:textId="77777777" w:rsidR="008A3F1F" w:rsidRPr="001109DD" w:rsidRDefault="008A3F1F" w:rsidP="001D0D38">
            <w:pPr>
              <w:rPr>
                <w:rFonts w:ascii="Arial" w:eastAsia="Calibri" w:hAnsi="Arial" w:cs="Arial"/>
                <w:color w:val="000000"/>
                <w:szCs w:val="24"/>
              </w:rPr>
            </w:pPr>
          </w:p>
        </w:tc>
        <w:tc>
          <w:tcPr>
            <w:tcW w:w="1293" w:type="dxa"/>
          </w:tcPr>
          <w:p w14:paraId="4B861366" w14:textId="77777777" w:rsidR="008A3F1F" w:rsidRPr="001109DD" w:rsidRDefault="008A3F1F" w:rsidP="001D0D38">
            <w:pPr>
              <w:rPr>
                <w:rFonts w:ascii="Arial" w:eastAsia="Calibri" w:hAnsi="Arial" w:cs="Arial"/>
                <w:color w:val="000000"/>
                <w:szCs w:val="24"/>
              </w:rPr>
            </w:pPr>
          </w:p>
        </w:tc>
        <w:tc>
          <w:tcPr>
            <w:tcW w:w="1317" w:type="dxa"/>
          </w:tcPr>
          <w:p w14:paraId="71A3022C" w14:textId="77777777" w:rsidR="008A3F1F" w:rsidRPr="001109DD" w:rsidRDefault="008A3F1F" w:rsidP="001D0D38">
            <w:pPr>
              <w:rPr>
                <w:rFonts w:ascii="Arial" w:eastAsia="Calibri" w:hAnsi="Arial" w:cs="Arial"/>
                <w:color w:val="000000"/>
                <w:szCs w:val="24"/>
              </w:rPr>
            </w:pPr>
          </w:p>
        </w:tc>
      </w:tr>
      <w:tr w:rsidR="008A3F1F" w:rsidRPr="001109DD" w14:paraId="5E0C76F0" w14:textId="77777777" w:rsidTr="001D0D38">
        <w:trPr>
          <w:trHeight w:val="1430"/>
        </w:trPr>
        <w:tc>
          <w:tcPr>
            <w:tcW w:w="4702" w:type="dxa"/>
          </w:tcPr>
          <w:p w14:paraId="69ABC802" w14:textId="77777777" w:rsidR="008A3F1F" w:rsidRPr="001109DD" w:rsidRDefault="008A3F1F" w:rsidP="005E2EF1">
            <w:pPr>
              <w:rPr>
                <w:rFonts w:ascii="Arial" w:eastAsia="Calibri" w:hAnsi="Arial" w:cs="Arial"/>
                <w:color w:val="000000"/>
                <w:szCs w:val="24"/>
              </w:rPr>
            </w:pPr>
            <w:r w:rsidRPr="001109DD">
              <w:rPr>
                <w:rFonts w:ascii="Arial" w:eastAsia="Calibri" w:hAnsi="Arial" w:cs="Arial"/>
                <w:color w:val="000000"/>
                <w:szCs w:val="24"/>
              </w:rPr>
              <w:t>5. Do you think that digital skill</w:t>
            </w:r>
            <w:r w:rsidR="005E2EF1" w:rsidRPr="001109DD">
              <w:rPr>
                <w:rFonts w:ascii="Arial" w:eastAsia="Calibri" w:hAnsi="Arial" w:cs="Arial"/>
                <w:color w:val="000000"/>
                <w:szCs w:val="24"/>
              </w:rPr>
              <w:t>s</w:t>
            </w:r>
            <w:r w:rsidRPr="001109DD">
              <w:rPr>
                <w:rFonts w:ascii="Arial" w:eastAsia="Calibri" w:hAnsi="Arial" w:cs="Arial"/>
                <w:color w:val="000000"/>
                <w:szCs w:val="24"/>
              </w:rPr>
              <w:t xml:space="preserve"> increas</w:t>
            </w:r>
            <w:r w:rsidR="005E2EF1" w:rsidRPr="001109DD">
              <w:rPr>
                <w:rFonts w:ascii="Arial" w:eastAsia="Calibri" w:hAnsi="Arial" w:cs="Arial"/>
                <w:color w:val="000000"/>
                <w:szCs w:val="24"/>
              </w:rPr>
              <w:t>e</w:t>
            </w:r>
            <w:r w:rsidRPr="001109DD">
              <w:rPr>
                <w:rFonts w:ascii="Arial" w:eastAsia="Calibri" w:hAnsi="Arial" w:cs="Arial"/>
                <w:color w:val="000000"/>
                <w:szCs w:val="24"/>
              </w:rPr>
              <w:t xml:space="preserve"> workers’ productivity?</w:t>
            </w:r>
          </w:p>
        </w:tc>
        <w:tc>
          <w:tcPr>
            <w:tcW w:w="1688" w:type="dxa"/>
          </w:tcPr>
          <w:p w14:paraId="7E24F00E" w14:textId="77777777" w:rsidR="008A3F1F" w:rsidRPr="001109DD" w:rsidRDefault="008A3F1F" w:rsidP="001D0D38">
            <w:pPr>
              <w:rPr>
                <w:rFonts w:ascii="Arial" w:eastAsia="Calibri" w:hAnsi="Arial" w:cs="Arial"/>
                <w:color w:val="000000"/>
                <w:szCs w:val="24"/>
              </w:rPr>
            </w:pPr>
          </w:p>
        </w:tc>
        <w:tc>
          <w:tcPr>
            <w:tcW w:w="1293" w:type="dxa"/>
          </w:tcPr>
          <w:p w14:paraId="6A1A4889" w14:textId="77777777" w:rsidR="008A3F1F" w:rsidRPr="001109DD" w:rsidRDefault="008A3F1F" w:rsidP="001D0D38">
            <w:pPr>
              <w:rPr>
                <w:rFonts w:ascii="Arial" w:eastAsia="Calibri" w:hAnsi="Arial" w:cs="Arial"/>
                <w:color w:val="000000"/>
                <w:szCs w:val="24"/>
              </w:rPr>
            </w:pPr>
          </w:p>
        </w:tc>
        <w:tc>
          <w:tcPr>
            <w:tcW w:w="1317" w:type="dxa"/>
          </w:tcPr>
          <w:p w14:paraId="0D5DAEED" w14:textId="77777777" w:rsidR="008A3F1F" w:rsidRPr="001109DD" w:rsidRDefault="008A3F1F" w:rsidP="001D0D38">
            <w:pPr>
              <w:rPr>
                <w:rFonts w:ascii="Arial" w:eastAsia="Calibri" w:hAnsi="Arial" w:cs="Arial"/>
                <w:color w:val="000000"/>
                <w:szCs w:val="24"/>
              </w:rPr>
            </w:pPr>
          </w:p>
        </w:tc>
      </w:tr>
      <w:tr w:rsidR="008A3F1F" w:rsidRPr="001109DD" w14:paraId="362E0567" w14:textId="77777777" w:rsidTr="001D0D38">
        <w:trPr>
          <w:trHeight w:val="836"/>
        </w:trPr>
        <w:tc>
          <w:tcPr>
            <w:tcW w:w="4702" w:type="dxa"/>
          </w:tcPr>
          <w:p w14:paraId="1F3BC1E9" w14:textId="77777777" w:rsidR="008A3F1F" w:rsidRPr="001109DD" w:rsidRDefault="008A3F1F" w:rsidP="001D0D38">
            <w:pPr>
              <w:rPr>
                <w:rFonts w:ascii="Arial" w:eastAsia="Calibri" w:hAnsi="Arial" w:cs="Arial"/>
                <w:color w:val="000000"/>
                <w:szCs w:val="24"/>
              </w:rPr>
            </w:pPr>
            <w:r w:rsidRPr="001109DD">
              <w:rPr>
                <w:rFonts w:ascii="Arial" w:eastAsia="Calibri" w:hAnsi="Arial" w:cs="Arial"/>
                <w:color w:val="000000"/>
                <w:szCs w:val="24"/>
              </w:rPr>
              <w:t xml:space="preserve">6. Do you think that digital instruments could solve </w:t>
            </w:r>
            <w:r w:rsidR="005E2EF1" w:rsidRPr="001109DD">
              <w:rPr>
                <w:rFonts w:ascii="Arial" w:eastAsia="Calibri" w:hAnsi="Arial" w:cs="Arial"/>
                <w:color w:val="000000"/>
                <w:szCs w:val="24"/>
              </w:rPr>
              <w:t xml:space="preserve">a </w:t>
            </w:r>
            <w:r w:rsidRPr="001109DD">
              <w:rPr>
                <w:rFonts w:ascii="Arial" w:eastAsia="Calibri" w:hAnsi="Arial" w:cs="Arial"/>
                <w:color w:val="000000"/>
                <w:szCs w:val="24"/>
              </w:rPr>
              <w:t>company’s problems?</w:t>
            </w:r>
          </w:p>
        </w:tc>
        <w:tc>
          <w:tcPr>
            <w:tcW w:w="1688" w:type="dxa"/>
          </w:tcPr>
          <w:p w14:paraId="528AD0A0" w14:textId="77777777" w:rsidR="008A3F1F" w:rsidRPr="001109DD" w:rsidRDefault="008A3F1F" w:rsidP="001D0D38">
            <w:pPr>
              <w:rPr>
                <w:rFonts w:ascii="Arial" w:eastAsia="Calibri" w:hAnsi="Arial" w:cs="Arial"/>
                <w:color w:val="000000"/>
                <w:szCs w:val="24"/>
              </w:rPr>
            </w:pPr>
          </w:p>
        </w:tc>
        <w:tc>
          <w:tcPr>
            <w:tcW w:w="1293" w:type="dxa"/>
          </w:tcPr>
          <w:p w14:paraId="327260D1" w14:textId="77777777" w:rsidR="008A3F1F" w:rsidRPr="001109DD" w:rsidRDefault="008A3F1F" w:rsidP="001D0D38">
            <w:pPr>
              <w:rPr>
                <w:rFonts w:ascii="Arial" w:eastAsia="Calibri" w:hAnsi="Arial" w:cs="Arial"/>
                <w:color w:val="000000"/>
                <w:szCs w:val="24"/>
              </w:rPr>
            </w:pPr>
          </w:p>
        </w:tc>
        <w:tc>
          <w:tcPr>
            <w:tcW w:w="1317" w:type="dxa"/>
          </w:tcPr>
          <w:p w14:paraId="68F911D5" w14:textId="77777777" w:rsidR="008A3F1F" w:rsidRPr="001109DD" w:rsidRDefault="008A3F1F" w:rsidP="001D0D38">
            <w:pPr>
              <w:rPr>
                <w:rFonts w:ascii="Arial" w:eastAsia="Calibri" w:hAnsi="Arial" w:cs="Arial"/>
                <w:color w:val="000000"/>
                <w:szCs w:val="24"/>
              </w:rPr>
            </w:pPr>
          </w:p>
        </w:tc>
      </w:tr>
    </w:tbl>
    <w:p w14:paraId="1E91FEE9" w14:textId="77777777" w:rsidR="008A3F1F" w:rsidRPr="001109DD" w:rsidRDefault="008A3F1F" w:rsidP="008A3F1F">
      <w:pPr>
        <w:spacing w:line="360" w:lineRule="auto"/>
        <w:rPr>
          <w:rFonts w:ascii="Arial" w:hAnsi="Arial" w:cs="Arial"/>
        </w:rPr>
      </w:pPr>
    </w:p>
    <w:p w14:paraId="61ECF6DA" w14:textId="77777777" w:rsidR="00677D40" w:rsidRPr="001109DD" w:rsidRDefault="00677D40" w:rsidP="006541D4">
      <w:pPr>
        <w:spacing w:line="360" w:lineRule="auto"/>
        <w:jc w:val="left"/>
        <w:rPr>
          <w:rFonts w:ascii="Arial" w:hAnsi="Arial" w:cs="Arial"/>
        </w:rPr>
      </w:pPr>
    </w:p>
    <w:sectPr w:rsidR="00677D40" w:rsidRPr="001109D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6FC5D" w14:textId="77777777" w:rsidR="003239D7" w:rsidRDefault="003239D7" w:rsidP="00D61057">
      <w:pPr>
        <w:spacing w:after="0" w:line="240" w:lineRule="auto"/>
      </w:pPr>
      <w:r>
        <w:separator/>
      </w:r>
    </w:p>
  </w:endnote>
  <w:endnote w:type="continuationSeparator" w:id="0">
    <w:p w14:paraId="274906EC" w14:textId="77777777" w:rsidR="003239D7" w:rsidRDefault="003239D7" w:rsidP="00D6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519442"/>
      <w:docPartObj>
        <w:docPartGallery w:val="Page Numbers (Bottom of Page)"/>
        <w:docPartUnique/>
      </w:docPartObj>
    </w:sdtPr>
    <w:sdtEndPr>
      <w:rPr>
        <w:noProof/>
      </w:rPr>
    </w:sdtEndPr>
    <w:sdtContent>
      <w:p w14:paraId="3A8D730A" w14:textId="77777777" w:rsidR="00D61057" w:rsidRDefault="00D61057">
        <w:pPr>
          <w:pStyle w:val="Footer"/>
          <w:jc w:val="center"/>
        </w:pPr>
        <w:r>
          <w:fldChar w:fldCharType="begin"/>
        </w:r>
        <w:r>
          <w:instrText xml:space="preserve"> PAGE   \* MERGEFORMAT </w:instrText>
        </w:r>
        <w:r>
          <w:fldChar w:fldCharType="separate"/>
        </w:r>
        <w:r w:rsidR="005E2EF1">
          <w:rPr>
            <w:noProof/>
          </w:rPr>
          <w:t>15</w:t>
        </w:r>
        <w:r>
          <w:rPr>
            <w:noProof/>
          </w:rPr>
          <w:fldChar w:fldCharType="end"/>
        </w:r>
      </w:p>
    </w:sdtContent>
  </w:sdt>
  <w:p w14:paraId="5F831169" w14:textId="77777777" w:rsidR="00D61057" w:rsidRDefault="00D61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B6B58" w14:textId="77777777" w:rsidR="003239D7" w:rsidRDefault="003239D7" w:rsidP="00D61057">
      <w:pPr>
        <w:spacing w:after="0" w:line="240" w:lineRule="auto"/>
      </w:pPr>
      <w:r>
        <w:separator/>
      </w:r>
    </w:p>
  </w:footnote>
  <w:footnote w:type="continuationSeparator" w:id="0">
    <w:p w14:paraId="3D58F560" w14:textId="77777777" w:rsidR="003239D7" w:rsidRDefault="003239D7" w:rsidP="00D61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149A"/>
    <w:multiLevelType w:val="multilevel"/>
    <w:tmpl w:val="FC725E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587DCC"/>
    <w:multiLevelType w:val="hybridMultilevel"/>
    <w:tmpl w:val="0576E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34C28"/>
    <w:multiLevelType w:val="hybridMultilevel"/>
    <w:tmpl w:val="77CE7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B654C"/>
    <w:multiLevelType w:val="multilevel"/>
    <w:tmpl w:val="C1D6C7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C9721A"/>
    <w:multiLevelType w:val="hybridMultilevel"/>
    <w:tmpl w:val="7B7CB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0MzYyMzS3NDU1NDdT0lEKTi0uzszPAykwrAUAun/+nSwAAAA="/>
  </w:docVars>
  <w:rsids>
    <w:rsidRoot w:val="0045743E"/>
    <w:rsid w:val="00002A3D"/>
    <w:rsid w:val="0007593B"/>
    <w:rsid w:val="00081D97"/>
    <w:rsid w:val="000C7E2E"/>
    <w:rsid w:val="000F1FEE"/>
    <w:rsid w:val="000F5E8A"/>
    <w:rsid w:val="000F746C"/>
    <w:rsid w:val="001109DD"/>
    <w:rsid w:val="00136D54"/>
    <w:rsid w:val="0014276C"/>
    <w:rsid w:val="00143FF7"/>
    <w:rsid w:val="001574FC"/>
    <w:rsid w:val="001A0518"/>
    <w:rsid w:val="001B5D8D"/>
    <w:rsid w:val="001E15E9"/>
    <w:rsid w:val="001E4D38"/>
    <w:rsid w:val="001E508A"/>
    <w:rsid w:val="001F1182"/>
    <w:rsid w:val="002023E7"/>
    <w:rsid w:val="002427C0"/>
    <w:rsid w:val="00246544"/>
    <w:rsid w:val="0025035D"/>
    <w:rsid w:val="00266D9B"/>
    <w:rsid w:val="0027124F"/>
    <w:rsid w:val="0027714E"/>
    <w:rsid w:val="00292A1F"/>
    <w:rsid w:val="00293C65"/>
    <w:rsid w:val="002A2B1D"/>
    <w:rsid w:val="002B4711"/>
    <w:rsid w:val="002D24B5"/>
    <w:rsid w:val="002D30E2"/>
    <w:rsid w:val="002D3480"/>
    <w:rsid w:val="002D6A50"/>
    <w:rsid w:val="002F6048"/>
    <w:rsid w:val="003239D7"/>
    <w:rsid w:val="00331BCE"/>
    <w:rsid w:val="00332A5F"/>
    <w:rsid w:val="00355AA0"/>
    <w:rsid w:val="00370E2C"/>
    <w:rsid w:val="00372D8E"/>
    <w:rsid w:val="00381337"/>
    <w:rsid w:val="003830CE"/>
    <w:rsid w:val="003B3BA2"/>
    <w:rsid w:val="003D647F"/>
    <w:rsid w:val="003E142E"/>
    <w:rsid w:val="003E5F87"/>
    <w:rsid w:val="003F2299"/>
    <w:rsid w:val="00400A22"/>
    <w:rsid w:val="004105DC"/>
    <w:rsid w:val="004329BD"/>
    <w:rsid w:val="00433B95"/>
    <w:rsid w:val="004544F5"/>
    <w:rsid w:val="00456007"/>
    <w:rsid w:val="0045743E"/>
    <w:rsid w:val="00482A7D"/>
    <w:rsid w:val="00484370"/>
    <w:rsid w:val="004A6451"/>
    <w:rsid w:val="004C2597"/>
    <w:rsid w:val="004D5067"/>
    <w:rsid w:val="004D5FBE"/>
    <w:rsid w:val="004F1200"/>
    <w:rsid w:val="004F3965"/>
    <w:rsid w:val="004F41E5"/>
    <w:rsid w:val="004F6D53"/>
    <w:rsid w:val="005117A6"/>
    <w:rsid w:val="00516B7B"/>
    <w:rsid w:val="0053187F"/>
    <w:rsid w:val="005364A2"/>
    <w:rsid w:val="00550464"/>
    <w:rsid w:val="005628C5"/>
    <w:rsid w:val="00572BC4"/>
    <w:rsid w:val="005B5104"/>
    <w:rsid w:val="005B62B9"/>
    <w:rsid w:val="005B712F"/>
    <w:rsid w:val="005C2C44"/>
    <w:rsid w:val="005C6B0E"/>
    <w:rsid w:val="005E2EF1"/>
    <w:rsid w:val="005E340E"/>
    <w:rsid w:val="006076A3"/>
    <w:rsid w:val="006167CF"/>
    <w:rsid w:val="00627373"/>
    <w:rsid w:val="00635D3F"/>
    <w:rsid w:val="006525C6"/>
    <w:rsid w:val="006541D4"/>
    <w:rsid w:val="006672CE"/>
    <w:rsid w:val="00677D40"/>
    <w:rsid w:val="006B0A3B"/>
    <w:rsid w:val="006D1660"/>
    <w:rsid w:val="006E192D"/>
    <w:rsid w:val="006E376C"/>
    <w:rsid w:val="006F0D47"/>
    <w:rsid w:val="006F7097"/>
    <w:rsid w:val="00714C3D"/>
    <w:rsid w:val="007311DD"/>
    <w:rsid w:val="00736D69"/>
    <w:rsid w:val="00754410"/>
    <w:rsid w:val="0075578B"/>
    <w:rsid w:val="0079159B"/>
    <w:rsid w:val="00797A37"/>
    <w:rsid w:val="007A2FF3"/>
    <w:rsid w:val="007B07F7"/>
    <w:rsid w:val="007C69E5"/>
    <w:rsid w:val="007D170F"/>
    <w:rsid w:val="007E0542"/>
    <w:rsid w:val="007E3F3F"/>
    <w:rsid w:val="007E5FE4"/>
    <w:rsid w:val="007F41B7"/>
    <w:rsid w:val="00811BB6"/>
    <w:rsid w:val="008158A4"/>
    <w:rsid w:val="00816319"/>
    <w:rsid w:val="0082774D"/>
    <w:rsid w:val="00837EF1"/>
    <w:rsid w:val="00852C04"/>
    <w:rsid w:val="008546D4"/>
    <w:rsid w:val="00860706"/>
    <w:rsid w:val="008A3F1F"/>
    <w:rsid w:val="008B23FB"/>
    <w:rsid w:val="008B3C21"/>
    <w:rsid w:val="008B59C2"/>
    <w:rsid w:val="008C1174"/>
    <w:rsid w:val="008C51C4"/>
    <w:rsid w:val="008C6891"/>
    <w:rsid w:val="008D4DD4"/>
    <w:rsid w:val="008D7DB3"/>
    <w:rsid w:val="008E1DD8"/>
    <w:rsid w:val="008E7364"/>
    <w:rsid w:val="008F5399"/>
    <w:rsid w:val="00903152"/>
    <w:rsid w:val="009149A6"/>
    <w:rsid w:val="009440C9"/>
    <w:rsid w:val="00944116"/>
    <w:rsid w:val="00963687"/>
    <w:rsid w:val="00977682"/>
    <w:rsid w:val="00977ACA"/>
    <w:rsid w:val="009A0AC8"/>
    <w:rsid w:val="009D00C2"/>
    <w:rsid w:val="009D1734"/>
    <w:rsid w:val="009E3A7A"/>
    <w:rsid w:val="009E723C"/>
    <w:rsid w:val="009E7A3D"/>
    <w:rsid w:val="009F1A14"/>
    <w:rsid w:val="00A26820"/>
    <w:rsid w:val="00A32E6F"/>
    <w:rsid w:val="00A63222"/>
    <w:rsid w:val="00A719E0"/>
    <w:rsid w:val="00AB41B8"/>
    <w:rsid w:val="00B070BE"/>
    <w:rsid w:val="00B13181"/>
    <w:rsid w:val="00B3081F"/>
    <w:rsid w:val="00B367B9"/>
    <w:rsid w:val="00B41182"/>
    <w:rsid w:val="00B440D3"/>
    <w:rsid w:val="00B96990"/>
    <w:rsid w:val="00BA2C03"/>
    <w:rsid w:val="00BB3051"/>
    <w:rsid w:val="00BE6ADD"/>
    <w:rsid w:val="00C02D93"/>
    <w:rsid w:val="00C0457B"/>
    <w:rsid w:val="00C12172"/>
    <w:rsid w:val="00C139FC"/>
    <w:rsid w:val="00C319D5"/>
    <w:rsid w:val="00C435E6"/>
    <w:rsid w:val="00C60002"/>
    <w:rsid w:val="00C72C1B"/>
    <w:rsid w:val="00C873C9"/>
    <w:rsid w:val="00C93F01"/>
    <w:rsid w:val="00CA0920"/>
    <w:rsid w:val="00CB1CF6"/>
    <w:rsid w:val="00CC50D7"/>
    <w:rsid w:val="00CC613C"/>
    <w:rsid w:val="00CC6B53"/>
    <w:rsid w:val="00CD34A8"/>
    <w:rsid w:val="00CD524C"/>
    <w:rsid w:val="00CE275B"/>
    <w:rsid w:val="00CF1285"/>
    <w:rsid w:val="00D020E5"/>
    <w:rsid w:val="00D1278B"/>
    <w:rsid w:val="00D23593"/>
    <w:rsid w:val="00D30EDA"/>
    <w:rsid w:val="00D32224"/>
    <w:rsid w:val="00D44400"/>
    <w:rsid w:val="00D51BEB"/>
    <w:rsid w:val="00D5200C"/>
    <w:rsid w:val="00D61057"/>
    <w:rsid w:val="00D63001"/>
    <w:rsid w:val="00D71770"/>
    <w:rsid w:val="00D77D1C"/>
    <w:rsid w:val="00D90D45"/>
    <w:rsid w:val="00D979CD"/>
    <w:rsid w:val="00DA4074"/>
    <w:rsid w:val="00DA4D10"/>
    <w:rsid w:val="00DB2D24"/>
    <w:rsid w:val="00DB4B8F"/>
    <w:rsid w:val="00DC5759"/>
    <w:rsid w:val="00DD26C4"/>
    <w:rsid w:val="00DE6EFB"/>
    <w:rsid w:val="00DF0F19"/>
    <w:rsid w:val="00DF183A"/>
    <w:rsid w:val="00E07DEA"/>
    <w:rsid w:val="00E13677"/>
    <w:rsid w:val="00E27580"/>
    <w:rsid w:val="00E34548"/>
    <w:rsid w:val="00E34986"/>
    <w:rsid w:val="00E426A5"/>
    <w:rsid w:val="00E42A86"/>
    <w:rsid w:val="00E434FE"/>
    <w:rsid w:val="00E5172C"/>
    <w:rsid w:val="00E5697E"/>
    <w:rsid w:val="00E80299"/>
    <w:rsid w:val="00EB33D1"/>
    <w:rsid w:val="00EC652F"/>
    <w:rsid w:val="00EE4D2D"/>
    <w:rsid w:val="00EE52A1"/>
    <w:rsid w:val="00EE72E6"/>
    <w:rsid w:val="00F15A7D"/>
    <w:rsid w:val="00F46263"/>
    <w:rsid w:val="00F57158"/>
    <w:rsid w:val="00F62687"/>
    <w:rsid w:val="00F67DA9"/>
    <w:rsid w:val="00F74402"/>
    <w:rsid w:val="00F77540"/>
    <w:rsid w:val="00F86C05"/>
    <w:rsid w:val="00F936D1"/>
    <w:rsid w:val="00FA7E4F"/>
    <w:rsid w:val="00FB5487"/>
    <w:rsid w:val="00FF143B"/>
    <w:rsid w:val="00FF59B8"/>
    <w:rsid w:val="00FF5F0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6751"/>
  <w15:docId w15:val="{BCFB2127-74DB-447F-A43C-660915871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7C0"/>
    <w:pPr>
      <w:jc w:val="both"/>
    </w:pPr>
    <w:rPr>
      <w:rFonts w:ascii="Times New Roman" w:hAnsi="Times New Roman"/>
      <w:sz w:val="24"/>
    </w:rPr>
  </w:style>
  <w:style w:type="paragraph" w:styleId="Heading1">
    <w:name w:val="heading 1"/>
    <w:basedOn w:val="Normal"/>
    <w:next w:val="Normal"/>
    <w:link w:val="Heading1Char"/>
    <w:uiPriority w:val="9"/>
    <w:qFormat/>
    <w:rsid w:val="009E723C"/>
    <w:pPr>
      <w:keepNext/>
      <w:keepLines/>
      <w:spacing w:before="480" w:after="0"/>
      <w:outlineLvl w:val="0"/>
    </w:pPr>
    <w:rPr>
      <w:rFonts w:eastAsiaTheme="majorEastAsia" w:cstheme="majorBidi"/>
      <w:b/>
      <w:bCs/>
      <w:color w:val="0F243E" w:themeColor="text2" w:themeShade="80"/>
      <w:sz w:val="28"/>
      <w:szCs w:val="28"/>
    </w:rPr>
  </w:style>
  <w:style w:type="paragraph" w:styleId="Heading2">
    <w:name w:val="heading 2"/>
    <w:basedOn w:val="Normal"/>
    <w:next w:val="Normal"/>
    <w:link w:val="Heading2Char"/>
    <w:uiPriority w:val="9"/>
    <w:unhideWhenUsed/>
    <w:qFormat/>
    <w:rsid w:val="006F0D47"/>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23C"/>
    <w:rPr>
      <w:rFonts w:ascii="Times New Roman" w:eastAsiaTheme="majorEastAsia" w:hAnsi="Times New Roman" w:cstheme="majorBidi"/>
      <w:b/>
      <w:bCs/>
      <w:color w:val="0F243E" w:themeColor="text2" w:themeShade="80"/>
      <w:sz w:val="28"/>
      <w:szCs w:val="28"/>
    </w:rPr>
  </w:style>
  <w:style w:type="character" w:customStyle="1" w:styleId="Heading2Char">
    <w:name w:val="Heading 2 Char"/>
    <w:basedOn w:val="DefaultParagraphFont"/>
    <w:link w:val="Heading2"/>
    <w:uiPriority w:val="9"/>
    <w:rsid w:val="006F0D47"/>
    <w:rPr>
      <w:rFonts w:ascii="Times New Roman" w:eastAsiaTheme="majorEastAsia" w:hAnsi="Times New Roman" w:cstheme="majorBidi"/>
      <w:b/>
      <w:bCs/>
      <w:color w:val="000000" w:themeColor="text1"/>
      <w:sz w:val="24"/>
      <w:szCs w:val="26"/>
    </w:rPr>
  </w:style>
  <w:style w:type="paragraph" w:styleId="ListParagraph">
    <w:name w:val="List Paragraph"/>
    <w:basedOn w:val="Normal"/>
    <w:uiPriority w:val="34"/>
    <w:qFormat/>
    <w:rsid w:val="008C6891"/>
    <w:pPr>
      <w:ind w:left="720"/>
      <w:contextualSpacing/>
    </w:pPr>
  </w:style>
  <w:style w:type="table" w:styleId="TableGrid">
    <w:name w:val="Table Grid"/>
    <w:basedOn w:val="TableNormal"/>
    <w:uiPriority w:val="59"/>
    <w:rsid w:val="00D9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B53"/>
    <w:rPr>
      <w:rFonts w:ascii="Tahoma" w:hAnsi="Tahoma" w:cs="Tahoma"/>
      <w:sz w:val="16"/>
      <w:szCs w:val="16"/>
    </w:rPr>
  </w:style>
  <w:style w:type="paragraph" w:styleId="TOCHeading">
    <w:name w:val="TOC Heading"/>
    <w:basedOn w:val="Heading1"/>
    <w:next w:val="Normal"/>
    <w:uiPriority w:val="39"/>
    <w:semiHidden/>
    <w:unhideWhenUsed/>
    <w:qFormat/>
    <w:rsid w:val="00C60002"/>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C60002"/>
    <w:pPr>
      <w:spacing w:after="100"/>
    </w:pPr>
  </w:style>
  <w:style w:type="paragraph" w:styleId="TOC2">
    <w:name w:val="toc 2"/>
    <w:basedOn w:val="Normal"/>
    <w:next w:val="Normal"/>
    <w:autoRedefine/>
    <w:uiPriority w:val="39"/>
    <w:unhideWhenUsed/>
    <w:rsid w:val="00C60002"/>
    <w:pPr>
      <w:spacing w:after="100"/>
      <w:ind w:left="240"/>
    </w:pPr>
  </w:style>
  <w:style w:type="character" w:styleId="Hyperlink">
    <w:name w:val="Hyperlink"/>
    <w:basedOn w:val="DefaultParagraphFont"/>
    <w:uiPriority w:val="99"/>
    <w:unhideWhenUsed/>
    <w:rsid w:val="00C60002"/>
    <w:rPr>
      <w:color w:val="0000FF" w:themeColor="hyperlink"/>
      <w:u w:val="single"/>
    </w:rPr>
  </w:style>
  <w:style w:type="paragraph" w:styleId="Header">
    <w:name w:val="header"/>
    <w:basedOn w:val="Normal"/>
    <w:link w:val="HeaderChar"/>
    <w:uiPriority w:val="99"/>
    <w:unhideWhenUsed/>
    <w:rsid w:val="00D61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057"/>
    <w:rPr>
      <w:rFonts w:ascii="Times New Roman" w:hAnsi="Times New Roman"/>
      <w:sz w:val="24"/>
    </w:rPr>
  </w:style>
  <w:style w:type="paragraph" w:styleId="Footer">
    <w:name w:val="footer"/>
    <w:basedOn w:val="Normal"/>
    <w:link w:val="FooterChar"/>
    <w:uiPriority w:val="99"/>
    <w:unhideWhenUsed/>
    <w:rsid w:val="00D61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05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68558">
      <w:bodyDiv w:val="1"/>
      <w:marLeft w:val="0"/>
      <w:marRight w:val="0"/>
      <w:marTop w:val="0"/>
      <w:marBottom w:val="0"/>
      <w:divBdr>
        <w:top w:val="none" w:sz="0" w:space="0" w:color="auto"/>
        <w:left w:val="none" w:sz="0" w:space="0" w:color="auto"/>
        <w:bottom w:val="none" w:sz="0" w:space="0" w:color="auto"/>
        <w:right w:val="none" w:sz="0" w:space="0" w:color="auto"/>
      </w:divBdr>
      <w:divsChild>
        <w:div w:id="367534806">
          <w:marLeft w:val="0"/>
          <w:marRight w:val="0"/>
          <w:marTop w:val="0"/>
          <w:marBottom w:val="0"/>
          <w:divBdr>
            <w:top w:val="none" w:sz="0" w:space="0" w:color="auto"/>
            <w:left w:val="none" w:sz="0" w:space="0" w:color="auto"/>
            <w:bottom w:val="none" w:sz="0" w:space="0" w:color="auto"/>
            <w:right w:val="none" w:sz="0" w:space="0" w:color="auto"/>
          </w:divBdr>
        </w:div>
      </w:divsChild>
    </w:div>
    <w:div w:id="205606685">
      <w:bodyDiv w:val="1"/>
      <w:marLeft w:val="0"/>
      <w:marRight w:val="0"/>
      <w:marTop w:val="0"/>
      <w:marBottom w:val="0"/>
      <w:divBdr>
        <w:top w:val="none" w:sz="0" w:space="0" w:color="auto"/>
        <w:left w:val="none" w:sz="0" w:space="0" w:color="auto"/>
        <w:bottom w:val="none" w:sz="0" w:space="0" w:color="auto"/>
        <w:right w:val="none" w:sz="0" w:space="0" w:color="auto"/>
      </w:divBdr>
      <w:divsChild>
        <w:div w:id="1689061810">
          <w:marLeft w:val="0"/>
          <w:marRight w:val="0"/>
          <w:marTop w:val="0"/>
          <w:marBottom w:val="0"/>
          <w:divBdr>
            <w:top w:val="none" w:sz="0" w:space="0" w:color="auto"/>
            <w:left w:val="none" w:sz="0" w:space="0" w:color="auto"/>
            <w:bottom w:val="none" w:sz="0" w:space="0" w:color="auto"/>
            <w:right w:val="none" w:sz="0" w:space="0" w:color="auto"/>
          </w:divBdr>
        </w:div>
      </w:divsChild>
    </w:div>
    <w:div w:id="588276175">
      <w:bodyDiv w:val="1"/>
      <w:marLeft w:val="0"/>
      <w:marRight w:val="0"/>
      <w:marTop w:val="0"/>
      <w:marBottom w:val="0"/>
      <w:divBdr>
        <w:top w:val="none" w:sz="0" w:space="0" w:color="auto"/>
        <w:left w:val="none" w:sz="0" w:space="0" w:color="auto"/>
        <w:bottom w:val="none" w:sz="0" w:space="0" w:color="auto"/>
        <w:right w:val="none" w:sz="0" w:space="0" w:color="auto"/>
      </w:divBdr>
      <w:divsChild>
        <w:div w:id="159469661">
          <w:marLeft w:val="0"/>
          <w:marRight w:val="0"/>
          <w:marTop w:val="0"/>
          <w:marBottom w:val="0"/>
          <w:divBdr>
            <w:top w:val="none" w:sz="0" w:space="0" w:color="auto"/>
            <w:left w:val="none" w:sz="0" w:space="0" w:color="auto"/>
            <w:bottom w:val="none" w:sz="0" w:space="0" w:color="auto"/>
            <w:right w:val="none" w:sz="0" w:space="0" w:color="auto"/>
          </w:divBdr>
        </w:div>
      </w:divsChild>
    </w:div>
    <w:div w:id="745299568">
      <w:bodyDiv w:val="1"/>
      <w:marLeft w:val="0"/>
      <w:marRight w:val="0"/>
      <w:marTop w:val="0"/>
      <w:marBottom w:val="0"/>
      <w:divBdr>
        <w:top w:val="none" w:sz="0" w:space="0" w:color="auto"/>
        <w:left w:val="none" w:sz="0" w:space="0" w:color="auto"/>
        <w:bottom w:val="none" w:sz="0" w:space="0" w:color="auto"/>
        <w:right w:val="none" w:sz="0" w:space="0" w:color="auto"/>
      </w:divBdr>
      <w:divsChild>
        <w:div w:id="569537685">
          <w:marLeft w:val="0"/>
          <w:marRight w:val="0"/>
          <w:marTop w:val="0"/>
          <w:marBottom w:val="0"/>
          <w:divBdr>
            <w:top w:val="none" w:sz="0" w:space="0" w:color="auto"/>
            <w:left w:val="none" w:sz="0" w:space="0" w:color="auto"/>
            <w:bottom w:val="none" w:sz="0" w:space="0" w:color="auto"/>
            <w:right w:val="none" w:sz="0" w:space="0" w:color="auto"/>
          </w:divBdr>
        </w:div>
      </w:divsChild>
    </w:div>
    <w:div w:id="910189846">
      <w:bodyDiv w:val="1"/>
      <w:marLeft w:val="0"/>
      <w:marRight w:val="0"/>
      <w:marTop w:val="0"/>
      <w:marBottom w:val="0"/>
      <w:divBdr>
        <w:top w:val="none" w:sz="0" w:space="0" w:color="auto"/>
        <w:left w:val="none" w:sz="0" w:space="0" w:color="auto"/>
        <w:bottom w:val="none" w:sz="0" w:space="0" w:color="auto"/>
        <w:right w:val="none" w:sz="0" w:space="0" w:color="auto"/>
      </w:divBdr>
      <w:divsChild>
        <w:div w:id="1225407497">
          <w:marLeft w:val="0"/>
          <w:marRight w:val="0"/>
          <w:marTop w:val="0"/>
          <w:marBottom w:val="0"/>
          <w:divBdr>
            <w:top w:val="none" w:sz="0" w:space="0" w:color="auto"/>
            <w:left w:val="none" w:sz="0" w:space="0" w:color="auto"/>
            <w:bottom w:val="none" w:sz="0" w:space="0" w:color="auto"/>
            <w:right w:val="none" w:sz="0" w:space="0" w:color="auto"/>
          </w:divBdr>
        </w:div>
      </w:divsChild>
    </w:div>
    <w:div w:id="972442468">
      <w:bodyDiv w:val="1"/>
      <w:marLeft w:val="0"/>
      <w:marRight w:val="0"/>
      <w:marTop w:val="0"/>
      <w:marBottom w:val="0"/>
      <w:divBdr>
        <w:top w:val="none" w:sz="0" w:space="0" w:color="auto"/>
        <w:left w:val="none" w:sz="0" w:space="0" w:color="auto"/>
        <w:bottom w:val="none" w:sz="0" w:space="0" w:color="auto"/>
        <w:right w:val="none" w:sz="0" w:space="0" w:color="auto"/>
      </w:divBdr>
      <w:divsChild>
        <w:div w:id="2020159946">
          <w:marLeft w:val="0"/>
          <w:marRight w:val="0"/>
          <w:marTop w:val="0"/>
          <w:marBottom w:val="0"/>
          <w:divBdr>
            <w:top w:val="none" w:sz="0" w:space="0" w:color="auto"/>
            <w:left w:val="none" w:sz="0" w:space="0" w:color="auto"/>
            <w:bottom w:val="none" w:sz="0" w:space="0" w:color="auto"/>
            <w:right w:val="none" w:sz="0" w:space="0" w:color="auto"/>
          </w:divBdr>
        </w:div>
      </w:divsChild>
    </w:div>
    <w:div w:id="1022896401">
      <w:bodyDiv w:val="1"/>
      <w:marLeft w:val="0"/>
      <w:marRight w:val="0"/>
      <w:marTop w:val="0"/>
      <w:marBottom w:val="0"/>
      <w:divBdr>
        <w:top w:val="none" w:sz="0" w:space="0" w:color="auto"/>
        <w:left w:val="none" w:sz="0" w:space="0" w:color="auto"/>
        <w:bottom w:val="none" w:sz="0" w:space="0" w:color="auto"/>
        <w:right w:val="none" w:sz="0" w:space="0" w:color="auto"/>
      </w:divBdr>
      <w:divsChild>
        <w:div w:id="476920848">
          <w:marLeft w:val="0"/>
          <w:marRight w:val="0"/>
          <w:marTop w:val="0"/>
          <w:marBottom w:val="0"/>
          <w:divBdr>
            <w:top w:val="none" w:sz="0" w:space="0" w:color="auto"/>
            <w:left w:val="none" w:sz="0" w:space="0" w:color="auto"/>
            <w:bottom w:val="none" w:sz="0" w:space="0" w:color="auto"/>
            <w:right w:val="none" w:sz="0" w:space="0" w:color="auto"/>
          </w:divBdr>
        </w:div>
      </w:divsChild>
    </w:div>
    <w:div w:id="1100568223">
      <w:bodyDiv w:val="1"/>
      <w:marLeft w:val="0"/>
      <w:marRight w:val="0"/>
      <w:marTop w:val="0"/>
      <w:marBottom w:val="0"/>
      <w:divBdr>
        <w:top w:val="none" w:sz="0" w:space="0" w:color="auto"/>
        <w:left w:val="none" w:sz="0" w:space="0" w:color="auto"/>
        <w:bottom w:val="none" w:sz="0" w:space="0" w:color="auto"/>
        <w:right w:val="none" w:sz="0" w:space="0" w:color="auto"/>
      </w:divBdr>
      <w:divsChild>
        <w:div w:id="1329944927">
          <w:marLeft w:val="0"/>
          <w:marRight w:val="0"/>
          <w:marTop w:val="0"/>
          <w:marBottom w:val="0"/>
          <w:divBdr>
            <w:top w:val="none" w:sz="0" w:space="0" w:color="auto"/>
            <w:left w:val="none" w:sz="0" w:space="0" w:color="auto"/>
            <w:bottom w:val="none" w:sz="0" w:space="0" w:color="auto"/>
            <w:right w:val="none" w:sz="0" w:space="0" w:color="auto"/>
          </w:divBdr>
        </w:div>
      </w:divsChild>
    </w:div>
    <w:div w:id="1255359739">
      <w:bodyDiv w:val="1"/>
      <w:marLeft w:val="0"/>
      <w:marRight w:val="0"/>
      <w:marTop w:val="0"/>
      <w:marBottom w:val="0"/>
      <w:divBdr>
        <w:top w:val="none" w:sz="0" w:space="0" w:color="auto"/>
        <w:left w:val="none" w:sz="0" w:space="0" w:color="auto"/>
        <w:bottom w:val="none" w:sz="0" w:space="0" w:color="auto"/>
        <w:right w:val="none" w:sz="0" w:space="0" w:color="auto"/>
      </w:divBdr>
      <w:divsChild>
        <w:div w:id="1401711932">
          <w:marLeft w:val="0"/>
          <w:marRight w:val="0"/>
          <w:marTop w:val="0"/>
          <w:marBottom w:val="0"/>
          <w:divBdr>
            <w:top w:val="none" w:sz="0" w:space="0" w:color="auto"/>
            <w:left w:val="none" w:sz="0" w:space="0" w:color="auto"/>
            <w:bottom w:val="none" w:sz="0" w:space="0" w:color="auto"/>
            <w:right w:val="none" w:sz="0" w:space="0" w:color="auto"/>
          </w:divBdr>
        </w:div>
      </w:divsChild>
    </w:div>
    <w:div w:id="1582834810">
      <w:bodyDiv w:val="1"/>
      <w:marLeft w:val="0"/>
      <w:marRight w:val="0"/>
      <w:marTop w:val="0"/>
      <w:marBottom w:val="0"/>
      <w:divBdr>
        <w:top w:val="none" w:sz="0" w:space="0" w:color="auto"/>
        <w:left w:val="none" w:sz="0" w:space="0" w:color="auto"/>
        <w:bottom w:val="none" w:sz="0" w:space="0" w:color="auto"/>
        <w:right w:val="none" w:sz="0" w:space="0" w:color="auto"/>
      </w:divBdr>
      <w:divsChild>
        <w:div w:id="647130189">
          <w:marLeft w:val="0"/>
          <w:marRight w:val="0"/>
          <w:marTop w:val="0"/>
          <w:marBottom w:val="0"/>
          <w:divBdr>
            <w:top w:val="none" w:sz="0" w:space="0" w:color="auto"/>
            <w:left w:val="none" w:sz="0" w:space="0" w:color="auto"/>
            <w:bottom w:val="none" w:sz="0" w:space="0" w:color="auto"/>
            <w:right w:val="none" w:sz="0" w:space="0" w:color="auto"/>
          </w:divBdr>
        </w:div>
      </w:divsChild>
    </w:div>
    <w:div w:id="1926263179">
      <w:bodyDiv w:val="1"/>
      <w:marLeft w:val="0"/>
      <w:marRight w:val="0"/>
      <w:marTop w:val="0"/>
      <w:marBottom w:val="0"/>
      <w:divBdr>
        <w:top w:val="none" w:sz="0" w:space="0" w:color="auto"/>
        <w:left w:val="none" w:sz="0" w:space="0" w:color="auto"/>
        <w:bottom w:val="none" w:sz="0" w:space="0" w:color="auto"/>
        <w:right w:val="none" w:sz="0" w:space="0" w:color="auto"/>
      </w:divBdr>
      <w:divsChild>
        <w:div w:id="2047021123">
          <w:marLeft w:val="0"/>
          <w:marRight w:val="0"/>
          <w:marTop w:val="0"/>
          <w:marBottom w:val="0"/>
          <w:divBdr>
            <w:top w:val="none" w:sz="0" w:space="0" w:color="auto"/>
            <w:left w:val="none" w:sz="0" w:space="0" w:color="auto"/>
            <w:bottom w:val="none" w:sz="0" w:space="0" w:color="auto"/>
            <w:right w:val="none" w:sz="0" w:space="0" w:color="auto"/>
          </w:divBdr>
        </w:div>
      </w:divsChild>
    </w:div>
    <w:div w:id="2046446078">
      <w:bodyDiv w:val="1"/>
      <w:marLeft w:val="0"/>
      <w:marRight w:val="0"/>
      <w:marTop w:val="0"/>
      <w:marBottom w:val="0"/>
      <w:divBdr>
        <w:top w:val="none" w:sz="0" w:space="0" w:color="auto"/>
        <w:left w:val="none" w:sz="0" w:space="0" w:color="auto"/>
        <w:bottom w:val="none" w:sz="0" w:space="0" w:color="auto"/>
        <w:right w:val="none" w:sz="0" w:space="0" w:color="auto"/>
      </w:divBdr>
      <w:divsChild>
        <w:div w:id="929043704">
          <w:marLeft w:val="0"/>
          <w:marRight w:val="0"/>
          <w:marTop w:val="0"/>
          <w:marBottom w:val="0"/>
          <w:divBdr>
            <w:top w:val="none" w:sz="0" w:space="0" w:color="auto"/>
            <w:left w:val="none" w:sz="0" w:space="0" w:color="auto"/>
            <w:bottom w:val="none" w:sz="0" w:space="0" w:color="auto"/>
            <w:right w:val="none" w:sz="0" w:space="0" w:color="auto"/>
          </w:divBdr>
        </w:div>
      </w:divsChild>
    </w:div>
    <w:div w:id="2056926834">
      <w:bodyDiv w:val="1"/>
      <w:marLeft w:val="0"/>
      <w:marRight w:val="0"/>
      <w:marTop w:val="0"/>
      <w:marBottom w:val="0"/>
      <w:divBdr>
        <w:top w:val="none" w:sz="0" w:space="0" w:color="auto"/>
        <w:left w:val="none" w:sz="0" w:space="0" w:color="auto"/>
        <w:bottom w:val="none" w:sz="0" w:space="0" w:color="auto"/>
        <w:right w:val="none" w:sz="0" w:space="0" w:color="auto"/>
      </w:divBdr>
      <w:divsChild>
        <w:div w:id="199783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7"/>
    </mc:Choice>
    <mc:Fallback>
      <c:style val="17"/>
    </mc:Fallback>
  </mc:AlternateContent>
  <c:chart>
    <c:autoTitleDeleted val="1"/>
    <c:plotArea>
      <c:layout/>
      <c:pieChart>
        <c:varyColors val="1"/>
        <c:ser>
          <c:idx val="0"/>
          <c:order val="0"/>
          <c:tx>
            <c:strRef>
              <c:f>Sheet1!$B$1</c:f>
              <c:strCache>
                <c:ptCount val="1"/>
                <c:pt idx="0">
                  <c:v>Column1</c:v>
                </c:pt>
              </c:strCache>
            </c:strRef>
          </c:tx>
          <c:dPt>
            <c:idx val="0"/>
            <c:bubble3D val="0"/>
            <c:extLst>
              <c:ext xmlns:c16="http://schemas.microsoft.com/office/drawing/2014/chart" uri="{C3380CC4-5D6E-409C-BE32-E72D297353CC}">
                <c16:uniqueId val="{00000000-885C-487C-BAF4-A0B8112D865D}"/>
              </c:ext>
            </c:extLst>
          </c:dPt>
          <c:dPt>
            <c:idx val="1"/>
            <c:bubble3D val="0"/>
            <c:extLst>
              <c:ext xmlns:c16="http://schemas.microsoft.com/office/drawing/2014/chart" uri="{C3380CC4-5D6E-409C-BE32-E72D297353CC}">
                <c16:uniqueId val="{00000001-885C-487C-BAF4-A0B8112D865D}"/>
              </c:ext>
            </c:extLst>
          </c:dPt>
          <c:dPt>
            <c:idx val="2"/>
            <c:bubble3D val="0"/>
            <c:extLst>
              <c:ext xmlns:c16="http://schemas.microsoft.com/office/drawing/2014/chart" uri="{C3380CC4-5D6E-409C-BE32-E72D297353CC}">
                <c16:uniqueId val="{00000002-885C-487C-BAF4-A0B8112D865D}"/>
              </c:ext>
            </c:extLst>
          </c:dPt>
          <c:dPt>
            <c:idx val="3"/>
            <c:bubble3D val="0"/>
            <c:extLst>
              <c:ext xmlns:c16="http://schemas.microsoft.com/office/drawing/2014/chart" uri="{C3380CC4-5D6E-409C-BE32-E72D297353CC}">
                <c16:uniqueId val="{00000003-885C-487C-BAF4-A0B8112D865D}"/>
              </c:ext>
            </c:extLst>
          </c:dPt>
          <c:dLbls>
            <c:spPr>
              <a:noFill/>
              <a:ln>
                <a:noFill/>
              </a:ln>
              <a:effectLst/>
            </c:spPr>
            <c:txPr>
              <a:bodyPr rot="0" vert="horz"/>
              <a:lstStyle/>
              <a:p>
                <a:pPr>
                  <a:defRPr/>
                </a:pPr>
                <a:endParaRPr lang="en-US"/>
              </a:p>
            </c:txPr>
            <c:dLblPos val="inEnd"/>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3"/>
                <c:pt idx="0">
                  <c:v>yes</c:v>
                </c:pt>
                <c:pt idx="1">
                  <c:v>No</c:v>
                </c:pt>
                <c:pt idx="2">
                  <c:v>Not sure</c:v>
                </c:pt>
              </c:strCache>
            </c:strRef>
          </c:cat>
          <c:val>
            <c:numRef>
              <c:f>Sheet1!$B$2:$B$5</c:f>
              <c:numCache>
                <c:formatCode>0%</c:formatCode>
                <c:ptCount val="4"/>
                <c:pt idx="0">
                  <c:v>0.5</c:v>
                </c:pt>
                <c:pt idx="1">
                  <c:v>0.2</c:v>
                </c:pt>
                <c:pt idx="2">
                  <c:v>0.3</c:v>
                </c:pt>
              </c:numCache>
            </c:numRef>
          </c:val>
          <c:extLst>
            <c:ext xmlns:c16="http://schemas.microsoft.com/office/drawing/2014/chart" uri="{C3380CC4-5D6E-409C-BE32-E72D297353CC}">
              <c16:uniqueId val="{00000004-885C-487C-BAF4-A0B8112D865D}"/>
            </c:ext>
          </c:extLst>
        </c:ser>
        <c:dLbls>
          <c:dLblPos val="inEnd"/>
          <c:showLegendKey val="0"/>
          <c:showVal val="0"/>
          <c:showCatName val="0"/>
          <c:showSerName val="0"/>
          <c:showPercent val="1"/>
          <c:showBubbleSize val="0"/>
          <c:showLeaderLines val="1"/>
        </c:dLbls>
        <c:firstSliceAng val="0"/>
      </c:pieChart>
    </c:plotArea>
    <c:legend>
      <c:legendPos val="t"/>
      <c:legendEntry>
        <c:idx val="3"/>
        <c:delete val="1"/>
      </c:legendEntry>
      <c:overlay val="0"/>
      <c:txPr>
        <a:bodyPr rot="0" vert="horz"/>
        <a:lstStyle/>
        <a:p>
          <a:pPr>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Sheet1!$B$1</c:f>
              <c:strCache>
                <c:ptCount val="1"/>
                <c:pt idx="0">
                  <c:v>Column1</c:v>
                </c:pt>
              </c:strCache>
            </c:strRef>
          </c:tx>
          <c:dPt>
            <c:idx val="0"/>
            <c:bubble3D val="0"/>
            <c:extLst>
              <c:ext xmlns:c16="http://schemas.microsoft.com/office/drawing/2014/chart" uri="{C3380CC4-5D6E-409C-BE32-E72D297353CC}">
                <c16:uniqueId val="{00000000-AA58-49B8-9ACF-0CA87BB1CBD9}"/>
              </c:ext>
            </c:extLst>
          </c:dPt>
          <c:dPt>
            <c:idx val="1"/>
            <c:bubble3D val="0"/>
            <c:extLst>
              <c:ext xmlns:c16="http://schemas.microsoft.com/office/drawing/2014/chart" uri="{C3380CC4-5D6E-409C-BE32-E72D297353CC}">
                <c16:uniqueId val="{00000001-AA58-49B8-9ACF-0CA87BB1CBD9}"/>
              </c:ext>
            </c:extLst>
          </c:dPt>
          <c:dPt>
            <c:idx val="2"/>
            <c:bubble3D val="0"/>
            <c:extLst>
              <c:ext xmlns:c16="http://schemas.microsoft.com/office/drawing/2014/chart" uri="{C3380CC4-5D6E-409C-BE32-E72D297353CC}">
                <c16:uniqueId val="{00000002-AA58-49B8-9ACF-0CA87BB1CBD9}"/>
              </c:ext>
            </c:extLst>
          </c:dPt>
          <c:dPt>
            <c:idx val="3"/>
            <c:bubble3D val="0"/>
            <c:extLst>
              <c:ext xmlns:c16="http://schemas.microsoft.com/office/drawing/2014/chart" uri="{C3380CC4-5D6E-409C-BE32-E72D297353CC}">
                <c16:uniqueId val="{00000003-AA58-49B8-9ACF-0CA87BB1CBD9}"/>
              </c:ext>
            </c:extLst>
          </c:dPt>
          <c:dLbls>
            <c:spPr>
              <a:noFill/>
              <a:ln>
                <a:noFill/>
              </a:ln>
              <a:effectLst/>
            </c:spPr>
            <c:txPr>
              <a:bodyPr rot="0" vert="horz"/>
              <a:lstStyle/>
              <a:p>
                <a:pPr>
                  <a:defRPr/>
                </a:pPr>
                <a:endParaRPr lang="en-US"/>
              </a:p>
            </c:txPr>
            <c:dLblPos val="inEnd"/>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3"/>
                <c:pt idx="0">
                  <c:v>Yes</c:v>
                </c:pt>
                <c:pt idx="1">
                  <c:v>No</c:v>
                </c:pt>
                <c:pt idx="2">
                  <c:v>Not Sure</c:v>
                </c:pt>
              </c:strCache>
            </c:strRef>
          </c:cat>
          <c:val>
            <c:numRef>
              <c:f>Sheet1!$B$2:$B$5</c:f>
              <c:numCache>
                <c:formatCode>0%</c:formatCode>
                <c:ptCount val="4"/>
                <c:pt idx="0">
                  <c:v>0.7</c:v>
                </c:pt>
                <c:pt idx="1">
                  <c:v>0.1</c:v>
                </c:pt>
                <c:pt idx="2">
                  <c:v>0.2</c:v>
                </c:pt>
              </c:numCache>
            </c:numRef>
          </c:val>
          <c:extLst>
            <c:ext xmlns:c16="http://schemas.microsoft.com/office/drawing/2014/chart" uri="{C3380CC4-5D6E-409C-BE32-E72D297353CC}">
              <c16:uniqueId val="{00000004-AA58-49B8-9ACF-0CA87BB1CBD9}"/>
            </c:ext>
          </c:extLst>
        </c:ser>
        <c:dLbls>
          <c:dLblPos val="inEnd"/>
          <c:showLegendKey val="0"/>
          <c:showVal val="0"/>
          <c:showCatName val="0"/>
          <c:showSerName val="0"/>
          <c:showPercent val="1"/>
          <c:showBubbleSize val="0"/>
          <c:showLeaderLines val="1"/>
        </c:dLbls>
        <c:firstSliceAng val="0"/>
      </c:pieChart>
    </c:plotArea>
    <c:legend>
      <c:legendPos val="t"/>
      <c:legendEntry>
        <c:idx val="3"/>
        <c:delete val="1"/>
      </c:legendEntry>
      <c:overlay val="0"/>
      <c:txPr>
        <a:bodyPr rot="0" vert="horz"/>
        <a:lstStyle/>
        <a:p>
          <a:pPr>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2CE5-4237-BA96-41F1B4D20907}"/>
              </c:ext>
            </c:extLst>
          </c:dPt>
          <c:dPt>
            <c:idx val="1"/>
            <c:bubble3D val="0"/>
            <c:extLst>
              <c:ext xmlns:c16="http://schemas.microsoft.com/office/drawing/2014/chart" uri="{C3380CC4-5D6E-409C-BE32-E72D297353CC}">
                <c16:uniqueId val="{00000001-2CE5-4237-BA96-41F1B4D20907}"/>
              </c:ext>
            </c:extLst>
          </c:dPt>
          <c:dPt>
            <c:idx val="2"/>
            <c:bubble3D val="0"/>
            <c:extLst>
              <c:ext xmlns:c16="http://schemas.microsoft.com/office/drawing/2014/chart" uri="{C3380CC4-5D6E-409C-BE32-E72D297353CC}">
                <c16:uniqueId val="{00000002-2CE5-4237-BA96-41F1B4D20907}"/>
              </c:ext>
            </c:extLst>
          </c:dPt>
          <c:dPt>
            <c:idx val="3"/>
            <c:bubble3D val="0"/>
            <c:extLst>
              <c:ext xmlns:c16="http://schemas.microsoft.com/office/drawing/2014/chart" uri="{C3380CC4-5D6E-409C-BE32-E72D297353CC}">
                <c16:uniqueId val="{00000003-2CE5-4237-BA96-41F1B4D20907}"/>
              </c:ext>
            </c:extLst>
          </c:dPt>
          <c:dLbls>
            <c:spPr>
              <a:noFill/>
              <a:ln>
                <a:noFill/>
              </a:ln>
              <a:effectLst/>
            </c:spPr>
            <c:txPr>
              <a:bodyPr rot="0" vert="horz"/>
              <a:lstStyle/>
              <a:p>
                <a:pPr>
                  <a:defRPr/>
                </a:pPr>
                <a:endParaRPr lang="en-US"/>
              </a:p>
            </c:txPr>
            <c:dLblPos val="inEnd"/>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3"/>
                <c:pt idx="0">
                  <c:v>Agree</c:v>
                </c:pt>
                <c:pt idx="1">
                  <c:v>Disagree</c:v>
                </c:pt>
                <c:pt idx="2">
                  <c:v>Neutral</c:v>
                </c:pt>
              </c:strCache>
            </c:strRef>
          </c:cat>
          <c:val>
            <c:numRef>
              <c:f>Sheet1!$B$2:$B$5</c:f>
              <c:numCache>
                <c:formatCode>0%</c:formatCode>
                <c:ptCount val="4"/>
                <c:pt idx="0">
                  <c:v>0.8</c:v>
                </c:pt>
                <c:pt idx="1">
                  <c:v>0.1</c:v>
                </c:pt>
                <c:pt idx="2">
                  <c:v>0.1</c:v>
                </c:pt>
              </c:numCache>
            </c:numRef>
          </c:val>
          <c:extLst>
            <c:ext xmlns:c16="http://schemas.microsoft.com/office/drawing/2014/chart" uri="{C3380CC4-5D6E-409C-BE32-E72D297353CC}">
              <c16:uniqueId val="{00000004-2CE5-4237-BA96-41F1B4D20907}"/>
            </c:ext>
          </c:extLst>
        </c:ser>
        <c:dLbls>
          <c:dLblPos val="inEnd"/>
          <c:showLegendKey val="0"/>
          <c:showVal val="0"/>
          <c:showCatName val="0"/>
          <c:showSerName val="0"/>
          <c:showPercent val="1"/>
          <c:showBubbleSize val="0"/>
          <c:showLeaderLines val="1"/>
        </c:dLbls>
        <c:firstSliceAng val="0"/>
      </c:pieChart>
    </c:plotArea>
    <c:legend>
      <c:legendPos val="t"/>
      <c:legendEntry>
        <c:idx val="3"/>
        <c:delete val="1"/>
      </c:legendEntry>
      <c:overlay val="0"/>
      <c:txPr>
        <a:bodyPr rot="0" vert="horz"/>
        <a:lstStyle/>
        <a:p>
          <a:pPr>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tx>
            <c:strRef>
              <c:f>Sheet1!$B$1</c:f>
              <c:strCache>
                <c:ptCount val="1"/>
                <c:pt idx="0">
                  <c:v>Column1</c:v>
                </c:pt>
              </c:strCache>
            </c:strRef>
          </c:tx>
          <c:dPt>
            <c:idx val="0"/>
            <c:bubble3D val="0"/>
            <c:extLst>
              <c:ext xmlns:c16="http://schemas.microsoft.com/office/drawing/2014/chart" uri="{C3380CC4-5D6E-409C-BE32-E72D297353CC}">
                <c16:uniqueId val="{00000000-F38E-4F5F-BCDA-73CE372956D2}"/>
              </c:ext>
            </c:extLst>
          </c:dPt>
          <c:dPt>
            <c:idx val="1"/>
            <c:bubble3D val="0"/>
            <c:extLst>
              <c:ext xmlns:c16="http://schemas.microsoft.com/office/drawing/2014/chart" uri="{C3380CC4-5D6E-409C-BE32-E72D297353CC}">
                <c16:uniqueId val="{00000001-F38E-4F5F-BCDA-73CE372956D2}"/>
              </c:ext>
            </c:extLst>
          </c:dPt>
          <c:dPt>
            <c:idx val="2"/>
            <c:bubble3D val="0"/>
            <c:extLst>
              <c:ext xmlns:c16="http://schemas.microsoft.com/office/drawing/2014/chart" uri="{C3380CC4-5D6E-409C-BE32-E72D297353CC}">
                <c16:uniqueId val="{00000002-F38E-4F5F-BCDA-73CE372956D2}"/>
              </c:ext>
            </c:extLst>
          </c:dPt>
          <c:dPt>
            <c:idx val="3"/>
            <c:bubble3D val="0"/>
            <c:extLst>
              <c:ext xmlns:c16="http://schemas.microsoft.com/office/drawing/2014/chart" uri="{C3380CC4-5D6E-409C-BE32-E72D297353CC}">
                <c16:uniqueId val="{00000003-F38E-4F5F-BCDA-73CE372956D2}"/>
              </c:ext>
            </c:extLst>
          </c:dPt>
          <c:dLbls>
            <c:spPr>
              <a:noFill/>
              <a:ln>
                <a:noFill/>
              </a:ln>
              <a:effectLst/>
            </c:spPr>
            <c:txPr>
              <a:bodyPr rot="0" vert="horz"/>
              <a:lstStyle/>
              <a:p>
                <a:pPr>
                  <a:defRPr/>
                </a:pPr>
                <a:endParaRPr lang="en-US"/>
              </a:p>
            </c:txPr>
            <c:dLblPos val="inEnd"/>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3"/>
                <c:pt idx="0">
                  <c:v>Agree</c:v>
                </c:pt>
                <c:pt idx="1">
                  <c:v>Disagree</c:v>
                </c:pt>
                <c:pt idx="2">
                  <c:v>Neutral</c:v>
                </c:pt>
              </c:strCache>
            </c:strRef>
          </c:cat>
          <c:val>
            <c:numRef>
              <c:f>Sheet1!$B$2:$B$5</c:f>
              <c:numCache>
                <c:formatCode>0%</c:formatCode>
                <c:ptCount val="4"/>
                <c:pt idx="0">
                  <c:v>0.75</c:v>
                </c:pt>
                <c:pt idx="1">
                  <c:v>0.05</c:v>
                </c:pt>
                <c:pt idx="2">
                  <c:v>0.2</c:v>
                </c:pt>
              </c:numCache>
            </c:numRef>
          </c:val>
          <c:extLst>
            <c:ext xmlns:c16="http://schemas.microsoft.com/office/drawing/2014/chart" uri="{C3380CC4-5D6E-409C-BE32-E72D297353CC}">
              <c16:uniqueId val="{00000004-F38E-4F5F-BCDA-73CE372956D2}"/>
            </c:ext>
          </c:extLst>
        </c:ser>
        <c:dLbls>
          <c:dLblPos val="inEnd"/>
          <c:showLegendKey val="0"/>
          <c:showVal val="0"/>
          <c:showCatName val="0"/>
          <c:showSerName val="0"/>
          <c:showPercent val="1"/>
          <c:showBubbleSize val="0"/>
          <c:showLeaderLines val="1"/>
        </c:dLbls>
        <c:firstSliceAng val="0"/>
      </c:pieChart>
    </c:plotArea>
    <c:legend>
      <c:legendPos val="t"/>
      <c:legendEntry>
        <c:idx val="3"/>
        <c:delete val="1"/>
      </c:legendEntry>
      <c:overlay val="0"/>
      <c:txPr>
        <a:bodyPr rot="0" vert="horz"/>
        <a:lstStyle/>
        <a:p>
          <a:pPr>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69C8-4E2B-B49A-872A891010D4}"/>
              </c:ext>
            </c:extLst>
          </c:dPt>
          <c:dPt>
            <c:idx val="1"/>
            <c:bubble3D val="0"/>
            <c:extLst>
              <c:ext xmlns:c16="http://schemas.microsoft.com/office/drawing/2014/chart" uri="{C3380CC4-5D6E-409C-BE32-E72D297353CC}">
                <c16:uniqueId val="{00000001-69C8-4E2B-B49A-872A891010D4}"/>
              </c:ext>
            </c:extLst>
          </c:dPt>
          <c:dPt>
            <c:idx val="2"/>
            <c:bubble3D val="0"/>
            <c:extLst>
              <c:ext xmlns:c16="http://schemas.microsoft.com/office/drawing/2014/chart" uri="{C3380CC4-5D6E-409C-BE32-E72D297353CC}">
                <c16:uniqueId val="{00000002-69C8-4E2B-B49A-872A891010D4}"/>
              </c:ext>
            </c:extLst>
          </c:dPt>
          <c:dPt>
            <c:idx val="3"/>
            <c:bubble3D val="0"/>
            <c:extLst>
              <c:ext xmlns:c16="http://schemas.microsoft.com/office/drawing/2014/chart" uri="{C3380CC4-5D6E-409C-BE32-E72D297353CC}">
                <c16:uniqueId val="{00000003-69C8-4E2B-B49A-872A891010D4}"/>
              </c:ext>
            </c:extLst>
          </c:dPt>
          <c:dLbls>
            <c:spPr>
              <a:noFill/>
              <a:ln>
                <a:noFill/>
              </a:ln>
              <a:effectLst/>
            </c:spPr>
            <c:txPr>
              <a:bodyPr rot="0" vert="horz"/>
              <a:lstStyle/>
              <a:p>
                <a:pPr>
                  <a:defRPr/>
                </a:pPr>
                <a:endParaRPr lang="en-US"/>
              </a:p>
            </c:txPr>
            <c:dLblPos val="inEnd"/>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3"/>
                <c:pt idx="0">
                  <c:v>Agree</c:v>
                </c:pt>
                <c:pt idx="1">
                  <c:v>Disagree</c:v>
                </c:pt>
                <c:pt idx="2">
                  <c:v>Neutral</c:v>
                </c:pt>
              </c:strCache>
            </c:strRef>
          </c:cat>
          <c:val>
            <c:numRef>
              <c:f>Sheet1!$B$2:$B$5</c:f>
              <c:numCache>
                <c:formatCode>0%</c:formatCode>
                <c:ptCount val="4"/>
                <c:pt idx="0">
                  <c:v>0.65</c:v>
                </c:pt>
                <c:pt idx="1">
                  <c:v>0.15</c:v>
                </c:pt>
                <c:pt idx="2">
                  <c:v>0.2</c:v>
                </c:pt>
              </c:numCache>
            </c:numRef>
          </c:val>
          <c:extLst>
            <c:ext xmlns:c16="http://schemas.microsoft.com/office/drawing/2014/chart" uri="{C3380CC4-5D6E-409C-BE32-E72D297353CC}">
              <c16:uniqueId val="{00000004-69C8-4E2B-B49A-872A891010D4}"/>
            </c:ext>
          </c:extLst>
        </c:ser>
        <c:dLbls>
          <c:dLblPos val="inEnd"/>
          <c:showLegendKey val="0"/>
          <c:showVal val="0"/>
          <c:showCatName val="0"/>
          <c:showSerName val="0"/>
          <c:showPercent val="1"/>
          <c:showBubbleSize val="0"/>
          <c:showLeaderLines val="1"/>
        </c:dLbls>
        <c:firstSliceAng val="0"/>
      </c:pieChart>
    </c:plotArea>
    <c:legend>
      <c:legendPos val="t"/>
      <c:legendEntry>
        <c:idx val="3"/>
        <c:delete val="1"/>
      </c:legendEntry>
      <c:overlay val="0"/>
      <c:txPr>
        <a:bodyPr rot="0" vert="horz"/>
        <a:lstStyle/>
        <a:p>
          <a:pPr>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D0A8-4525-82A1-C6FE9339522E}"/>
              </c:ext>
            </c:extLst>
          </c:dPt>
          <c:dPt>
            <c:idx val="1"/>
            <c:bubble3D val="0"/>
            <c:extLst>
              <c:ext xmlns:c16="http://schemas.microsoft.com/office/drawing/2014/chart" uri="{C3380CC4-5D6E-409C-BE32-E72D297353CC}">
                <c16:uniqueId val="{00000001-D0A8-4525-82A1-C6FE9339522E}"/>
              </c:ext>
            </c:extLst>
          </c:dPt>
          <c:dPt>
            <c:idx val="2"/>
            <c:bubble3D val="0"/>
            <c:extLst>
              <c:ext xmlns:c16="http://schemas.microsoft.com/office/drawing/2014/chart" uri="{C3380CC4-5D6E-409C-BE32-E72D297353CC}">
                <c16:uniqueId val="{00000002-D0A8-4525-82A1-C6FE9339522E}"/>
              </c:ext>
            </c:extLst>
          </c:dPt>
          <c:dPt>
            <c:idx val="3"/>
            <c:bubble3D val="0"/>
            <c:extLst>
              <c:ext xmlns:c16="http://schemas.microsoft.com/office/drawing/2014/chart" uri="{C3380CC4-5D6E-409C-BE32-E72D297353CC}">
                <c16:uniqueId val="{00000003-D0A8-4525-82A1-C6FE9339522E}"/>
              </c:ext>
            </c:extLst>
          </c:dPt>
          <c:dLbls>
            <c:spPr>
              <a:noFill/>
              <a:ln>
                <a:noFill/>
              </a:ln>
              <a:effectLst/>
            </c:spPr>
            <c:txPr>
              <a:bodyPr rot="0" vert="horz"/>
              <a:lstStyle/>
              <a:p>
                <a:pPr>
                  <a:defRPr/>
                </a:pPr>
                <a:endParaRPr lang="en-US"/>
              </a:p>
            </c:txPr>
            <c:dLblPos val="inEnd"/>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3"/>
                <c:pt idx="0">
                  <c:v>Agree</c:v>
                </c:pt>
                <c:pt idx="1">
                  <c:v>Disagree</c:v>
                </c:pt>
                <c:pt idx="2">
                  <c:v>Neutral</c:v>
                </c:pt>
              </c:strCache>
            </c:strRef>
          </c:cat>
          <c:val>
            <c:numRef>
              <c:f>Sheet1!$B$2:$B$5</c:f>
              <c:numCache>
                <c:formatCode>0%</c:formatCode>
                <c:ptCount val="4"/>
                <c:pt idx="0">
                  <c:v>0.7</c:v>
                </c:pt>
                <c:pt idx="1">
                  <c:v>0.15</c:v>
                </c:pt>
                <c:pt idx="2">
                  <c:v>0.15</c:v>
                </c:pt>
              </c:numCache>
            </c:numRef>
          </c:val>
          <c:extLst>
            <c:ext xmlns:c16="http://schemas.microsoft.com/office/drawing/2014/chart" uri="{C3380CC4-5D6E-409C-BE32-E72D297353CC}">
              <c16:uniqueId val="{00000004-D0A8-4525-82A1-C6FE9339522E}"/>
            </c:ext>
          </c:extLst>
        </c:ser>
        <c:dLbls>
          <c:dLblPos val="inEnd"/>
          <c:showLegendKey val="0"/>
          <c:showVal val="0"/>
          <c:showCatName val="0"/>
          <c:showSerName val="0"/>
          <c:showPercent val="1"/>
          <c:showBubbleSize val="0"/>
          <c:showLeaderLines val="1"/>
        </c:dLbls>
        <c:firstSliceAng val="0"/>
      </c:pieChart>
    </c:plotArea>
    <c:legend>
      <c:legendPos val="t"/>
      <c:legendEntry>
        <c:idx val="3"/>
        <c:delete val="1"/>
      </c:legendEntry>
      <c:overlay val="0"/>
      <c:txPr>
        <a:bodyPr rot="0" vert="horz"/>
        <a:lstStyle/>
        <a:p>
          <a:pPr>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F4CB3-9190-4765-B8C6-2C625E02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Pages>
  <Words>2743</Words>
  <Characters>15639</Characters>
  <Application>Microsoft Office Word</Application>
  <DocSecurity>0</DocSecurity>
  <Lines>130</Lines>
  <Paragraphs>36</Paragraphs>
  <ScaleCrop>false</ScaleCrop>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610</cp:revision>
  <dcterms:created xsi:type="dcterms:W3CDTF">2022-04-08T19:31:00Z</dcterms:created>
  <dcterms:modified xsi:type="dcterms:W3CDTF">2022-04-10T22:53:00Z</dcterms:modified>
</cp:coreProperties>
</file>