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79E73F3" w14:textId="77777777" w:rsidR="00AE5648" w:rsidRPr="00AE5648" w:rsidRDefault="00AE5648" w:rsidP="00AE5648">
      <w:pPr>
        <w:jc w:val="center"/>
        <w:rPr>
          <w:rFonts w:ascii="Arial" w:hAnsi="Arial" w:cs="Arial"/>
          <w:sz w:val="50"/>
          <w:szCs w:val="50"/>
        </w:rPr>
      </w:pPr>
    </w:p>
    <w:p w14:paraId="03950634" w14:textId="26DEDE5D" w:rsidR="00AE5648" w:rsidRPr="00AE5648" w:rsidRDefault="00AE5648" w:rsidP="00AE5648">
      <w:pPr>
        <w:jc w:val="center"/>
        <w:rPr>
          <w:rFonts w:ascii="Arial" w:hAnsi="Arial" w:cs="Arial"/>
          <w:sz w:val="50"/>
          <w:szCs w:val="50"/>
        </w:rPr>
      </w:pPr>
      <w:r w:rsidRPr="00AE5648">
        <w:rPr>
          <w:rFonts w:ascii="Arial" w:hAnsi="Arial" w:cs="Arial"/>
          <w:sz w:val="50"/>
          <w:szCs w:val="50"/>
        </w:rPr>
        <w:t>Student name: Katie Pettitt</w:t>
      </w:r>
    </w:p>
    <w:p w14:paraId="2C190C2B" w14:textId="4068A3DE" w:rsidR="00AE5648" w:rsidRPr="00AE5648" w:rsidRDefault="00AE5648" w:rsidP="00AE5648">
      <w:pPr>
        <w:jc w:val="center"/>
        <w:rPr>
          <w:rFonts w:ascii="Arial" w:hAnsi="Arial" w:cs="Arial"/>
          <w:sz w:val="50"/>
          <w:szCs w:val="50"/>
        </w:rPr>
      </w:pPr>
      <w:r w:rsidRPr="00AE5648">
        <w:rPr>
          <w:rFonts w:ascii="Arial" w:hAnsi="Arial" w:cs="Arial"/>
          <w:sz w:val="50"/>
          <w:szCs w:val="50"/>
        </w:rPr>
        <w:t xml:space="preserve">Student number: </w:t>
      </w:r>
      <w:r w:rsidRPr="00AE5648">
        <w:rPr>
          <w:rFonts w:ascii="Arial" w:hAnsi="Arial" w:cs="Arial"/>
          <w:sz w:val="50"/>
          <w:szCs w:val="50"/>
        </w:rPr>
        <w:t>2127724</w:t>
      </w:r>
    </w:p>
    <w:p w14:paraId="2BF4964D" w14:textId="6126D1F5" w:rsidR="00AE5648" w:rsidRPr="00AE5648" w:rsidRDefault="00AE5648" w:rsidP="00AE5648">
      <w:pPr>
        <w:jc w:val="center"/>
        <w:rPr>
          <w:rFonts w:ascii="Arial" w:hAnsi="Arial" w:cs="Arial"/>
          <w:sz w:val="50"/>
          <w:szCs w:val="50"/>
        </w:rPr>
      </w:pPr>
      <w:r w:rsidRPr="00AE5648">
        <w:rPr>
          <w:rFonts w:ascii="Arial" w:hAnsi="Arial" w:cs="Arial"/>
          <w:sz w:val="50"/>
          <w:szCs w:val="50"/>
        </w:rPr>
        <w:t>Lecture name: Fahad Khan</w:t>
      </w:r>
    </w:p>
    <w:p w14:paraId="4432FD0D" w14:textId="14855388" w:rsidR="00AE5648" w:rsidRPr="00AE5648" w:rsidRDefault="00AE5648" w:rsidP="00AE5648">
      <w:pPr>
        <w:jc w:val="center"/>
        <w:rPr>
          <w:rFonts w:ascii="Arial" w:hAnsi="Arial" w:cs="Arial"/>
          <w:sz w:val="50"/>
          <w:szCs w:val="50"/>
        </w:rPr>
      </w:pPr>
      <w:r w:rsidRPr="00AE5648">
        <w:rPr>
          <w:rFonts w:ascii="Arial" w:hAnsi="Arial" w:cs="Arial"/>
          <w:sz w:val="50"/>
          <w:szCs w:val="50"/>
        </w:rPr>
        <w:t>LCHS4004_BIRM</w:t>
      </w:r>
    </w:p>
    <w:p w14:paraId="7C0C485B" w14:textId="0C8A7101" w:rsidR="00AE5648" w:rsidRPr="00AE5648" w:rsidRDefault="00AE5648" w:rsidP="00AE5648">
      <w:pPr>
        <w:jc w:val="center"/>
        <w:rPr>
          <w:rFonts w:ascii="Arial" w:hAnsi="Arial" w:cs="Arial"/>
          <w:sz w:val="50"/>
          <w:szCs w:val="50"/>
        </w:rPr>
      </w:pPr>
      <w:r w:rsidRPr="00AE5648">
        <w:rPr>
          <w:rFonts w:ascii="Arial" w:hAnsi="Arial" w:cs="Arial"/>
          <w:sz w:val="50"/>
          <w:szCs w:val="50"/>
        </w:rPr>
        <w:t>I</w:t>
      </w:r>
      <w:r>
        <w:rPr>
          <w:rFonts w:ascii="Arial" w:hAnsi="Arial" w:cs="Arial"/>
          <w:sz w:val="50"/>
          <w:szCs w:val="50"/>
        </w:rPr>
        <w:t>ntro</w:t>
      </w:r>
      <w:r w:rsidRPr="00AE5648">
        <w:rPr>
          <w:rFonts w:ascii="Arial" w:hAnsi="Arial" w:cs="Arial"/>
          <w:sz w:val="50"/>
          <w:szCs w:val="50"/>
        </w:rPr>
        <w:t>duction to Public Health</w:t>
      </w:r>
    </w:p>
    <w:p w14:paraId="163EE811" w14:textId="3884AD8A" w:rsidR="00AE5648" w:rsidRDefault="00AE5648" w:rsidP="00AE5648">
      <w:pPr>
        <w:jc w:val="center"/>
        <w:rPr>
          <w:rFonts w:ascii="Arial" w:hAnsi="Arial" w:cs="Arial"/>
          <w:sz w:val="50"/>
          <w:szCs w:val="50"/>
        </w:rPr>
      </w:pPr>
      <w:r w:rsidRPr="00AE5648">
        <w:rPr>
          <w:rFonts w:ascii="Arial" w:hAnsi="Arial" w:cs="Arial"/>
          <w:sz w:val="50"/>
          <w:szCs w:val="50"/>
        </w:rPr>
        <w:t>Component 2-Major Health Issue</w:t>
      </w:r>
    </w:p>
    <w:p w14:paraId="55026B50" w14:textId="77777777" w:rsidR="00AE5648" w:rsidRDefault="00AE5648" w:rsidP="00AE5648">
      <w:pPr>
        <w:spacing w:line="360" w:lineRule="auto"/>
        <w:rPr>
          <w:rFonts w:ascii="Arial" w:hAnsi="Arial" w:cs="Arial"/>
          <w:sz w:val="50"/>
          <w:szCs w:val="50"/>
        </w:rPr>
      </w:pPr>
      <w:r>
        <w:rPr>
          <w:rFonts w:ascii="Arial" w:hAnsi="Arial" w:cs="Arial"/>
          <w:sz w:val="50"/>
          <w:szCs w:val="50"/>
        </w:rPr>
        <w:br w:type="page"/>
      </w:r>
    </w:p>
    <w:p w14:paraId="2C3997E3" w14:textId="6351BF2D" w:rsidR="00AE5648" w:rsidRDefault="00AE5648" w:rsidP="00AE5648">
      <w:pPr>
        <w:spacing w:line="360" w:lineRule="auto"/>
        <w:rPr>
          <w:rFonts w:ascii="Arial" w:hAnsi="Arial" w:cs="Arial"/>
          <w:b/>
        </w:rPr>
      </w:pPr>
      <w:r w:rsidRPr="00AE5648">
        <w:rPr>
          <w:rFonts w:ascii="Arial" w:hAnsi="Arial" w:cs="Arial"/>
          <w:b/>
        </w:rPr>
        <w:lastRenderedPageBreak/>
        <w:t>Contents</w:t>
      </w:r>
    </w:p>
    <w:p w14:paraId="5220114A" w14:textId="33442BF6" w:rsidR="00AE5648" w:rsidRDefault="00AE5648" w:rsidP="00AE5648">
      <w:pPr>
        <w:spacing w:line="360" w:lineRule="auto"/>
        <w:rPr>
          <w:rFonts w:ascii="Arial" w:hAnsi="Arial" w:cs="Arial"/>
          <w:b/>
        </w:rPr>
      </w:pPr>
    </w:p>
    <w:p w14:paraId="59573B4E" w14:textId="2B93D66E" w:rsidR="00AE5648" w:rsidRDefault="00AE5648" w:rsidP="00AE5648">
      <w:pPr>
        <w:pStyle w:val="ListParagraph"/>
        <w:numPr>
          <w:ilvl w:val="0"/>
          <w:numId w:val="1"/>
        </w:numPr>
        <w:spacing w:line="360" w:lineRule="auto"/>
        <w:rPr>
          <w:rFonts w:ascii="Arial" w:hAnsi="Arial" w:cs="Arial"/>
        </w:rPr>
      </w:pPr>
      <w:r>
        <w:rPr>
          <w:rFonts w:ascii="Arial" w:hAnsi="Arial" w:cs="Arial"/>
        </w:rPr>
        <w:t>Title page……………………………………………………………………………………….</w:t>
      </w:r>
    </w:p>
    <w:p w14:paraId="6195FB39" w14:textId="57DAE958" w:rsidR="00AE5648" w:rsidRDefault="00AE5648" w:rsidP="00AE5648">
      <w:pPr>
        <w:pStyle w:val="ListParagraph"/>
        <w:numPr>
          <w:ilvl w:val="0"/>
          <w:numId w:val="1"/>
        </w:numPr>
        <w:spacing w:line="360" w:lineRule="auto"/>
        <w:rPr>
          <w:rFonts w:ascii="Arial" w:hAnsi="Arial" w:cs="Arial"/>
        </w:rPr>
      </w:pPr>
      <w:r>
        <w:rPr>
          <w:rFonts w:ascii="Arial" w:hAnsi="Arial" w:cs="Arial"/>
        </w:rPr>
        <w:t>Introduction…………………………………………………………………………………….</w:t>
      </w:r>
    </w:p>
    <w:p w14:paraId="0436AEA9" w14:textId="2C639963" w:rsidR="00AE5648" w:rsidRDefault="00AE5648" w:rsidP="00AE5648">
      <w:pPr>
        <w:pStyle w:val="ListParagraph"/>
        <w:numPr>
          <w:ilvl w:val="0"/>
          <w:numId w:val="1"/>
        </w:numPr>
        <w:spacing w:line="360" w:lineRule="auto"/>
        <w:rPr>
          <w:rFonts w:ascii="Arial" w:hAnsi="Arial" w:cs="Arial"/>
        </w:rPr>
      </w:pPr>
      <w:r>
        <w:rPr>
          <w:rFonts w:ascii="Arial" w:hAnsi="Arial" w:cs="Arial"/>
        </w:rPr>
        <w:t>Public health measures available…………………………………………………………...</w:t>
      </w:r>
    </w:p>
    <w:p w14:paraId="0400287C" w14:textId="750D3DCE" w:rsidR="00AE5648" w:rsidRDefault="00AE5648" w:rsidP="00AE5648">
      <w:pPr>
        <w:pStyle w:val="ListParagraph"/>
        <w:numPr>
          <w:ilvl w:val="0"/>
          <w:numId w:val="1"/>
        </w:numPr>
        <w:spacing w:line="360" w:lineRule="auto"/>
        <w:rPr>
          <w:rFonts w:ascii="Arial" w:hAnsi="Arial" w:cs="Arial"/>
        </w:rPr>
      </w:pPr>
      <w:r>
        <w:rPr>
          <w:rFonts w:ascii="Arial" w:hAnsi="Arial" w:cs="Arial"/>
        </w:rPr>
        <w:t>Key determinants/ risk factors of HIV……………………………………………………….</w:t>
      </w:r>
    </w:p>
    <w:p w14:paraId="1808F72F" w14:textId="49542B93" w:rsidR="00AE5648" w:rsidRDefault="00AE5648" w:rsidP="00AE5648">
      <w:pPr>
        <w:pStyle w:val="ListParagraph"/>
        <w:numPr>
          <w:ilvl w:val="0"/>
          <w:numId w:val="1"/>
        </w:numPr>
        <w:spacing w:line="360" w:lineRule="auto"/>
        <w:rPr>
          <w:rFonts w:ascii="Arial" w:hAnsi="Arial" w:cs="Arial"/>
        </w:rPr>
      </w:pPr>
      <w:r>
        <w:rPr>
          <w:rFonts w:ascii="Arial" w:hAnsi="Arial" w:cs="Arial"/>
        </w:rPr>
        <w:t>Short-term public health consequences of HIV in a Health or Social Care Setting……</w:t>
      </w:r>
    </w:p>
    <w:p w14:paraId="7FCA1D67" w14:textId="164EE970" w:rsidR="00AE5648" w:rsidRDefault="00AE5648" w:rsidP="00AE5648">
      <w:pPr>
        <w:pStyle w:val="ListParagraph"/>
        <w:numPr>
          <w:ilvl w:val="0"/>
          <w:numId w:val="1"/>
        </w:numPr>
        <w:spacing w:line="360" w:lineRule="auto"/>
        <w:rPr>
          <w:rFonts w:ascii="Arial" w:hAnsi="Arial" w:cs="Arial"/>
        </w:rPr>
      </w:pPr>
      <w:r>
        <w:rPr>
          <w:rFonts w:ascii="Arial" w:hAnsi="Arial" w:cs="Arial"/>
        </w:rPr>
        <w:t xml:space="preserve">Long-term public health consequences of HIC in a Health or Social Care Setting </w:t>
      </w:r>
      <w:proofErr w:type="gramStart"/>
      <w:r>
        <w:rPr>
          <w:rFonts w:ascii="Arial" w:hAnsi="Arial" w:cs="Arial"/>
        </w:rPr>
        <w:t>…..</w:t>
      </w:r>
      <w:proofErr w:type="gramEnd"/>
    </w:p>
    <w:p w14:paraId="6F758245" w14:textId="6FD387C6" w:rsidR="00AE5648" w:rsidRDefault="00AE5648" w:rsidP="00AE5648">
      <w:pPr>
        <w:pStyle w:val="ListParagraph"/>
        <w:numPr>
          <w:ilvl w:val="0"/>
          <w:numId w:val="1"/>
        </w:numPr>
        <w:spacing w:line="360" w:lineRule="auto"/>
        <w:rPr>
          <w:rFonts w:ascii="Arial" w:hAnsi="Arial" w:cs="Arial"/>
        </w:rPr>
      </w:pPr>
      <w:r>
        <w:rPr>
          <w:rFonts w:ascii="Arial" w:hAnsi="Arial" w:cs="Arial"/>
        </w:rPr>
        <w:t>Conclusion ……………………………………………………………………………</w:t>
      </w:r>
      <w:proofErr w:type="gramStart"/>
      <w:r>
        <w:rPr>
          <w:rFonts w:ascii="Arial" w:hAnsi="Arial" w:cs="Arial"/>
        </w:rPr>
        <w:t>…..</w:t>
      </w:r>
      <w:proofErr w:type="gramEnd"/>
      <w:r>
        <w:rPr>
          <w:rFonts w:ascii="Arial" w:hAnsi="Arial" w:cs="Arial"/>
        </w:rPr>
        <w:t>….</w:t>
      </w:r>
    </w:p>
    <w:p w14:paraId="2F2D7B2A" w14:textId="750DD8B1" w:rsidR="00AE5648" w:rsidRDefault="00AE5648" w:rsidP="00AE5648">
      <w:pPr>
        <w:pStyle w:val="ListParagraph"/>
        <w:numPr>
          <w:ilvl w:val="0"/>
          <w:numId w:val="1"/>
        </w:numPr>
        <w:spacing w:line="360" w:lineRule="auto"/>
        <w:rPr>
          <w:rFonts w:ascii="Arial" w:hAnsi="Arial" w:cs="Arial"/>
        </w:rPr>
      </w:pPr>
      <w:r>
        <w:rPr>
          <w:rFonts w:ascii="Arial" w:hAnsi="Arial" w:cs="Arial"/>
        </w:rPr>
        <w:t>References ………………………………………………………………………………</w:t>
      </w:r>
      <w:proofErr w:type="gramStart"/>
      <w:r>
        <w:rPr>
          <w:rFonts w:ascii="Arial" w:hAnsi="Arial" w:cs="Arial"/>
        </w:rPr>
        <w:t>…..</w:t>
      </w:r>
      <w:proofErr w:type="gramEnd"/>
    </w:p>
    <w:p w14:paraId="2F3EE6D4" w14:textId="77777777" w:rsidR="00AE5648" w:rsidRPr="00AE5648" w:rsidRDefault="00AE5648" w:rsidP="00AE5648">
      <w:pPr>
        <w:pStyle w:val="ListParagraph"/>
        <w:spacing w:line="360" w:lineRule="auto"/>
        <w:rPr>
          <w:rFonts w:ascii="Arial" w:hAnsi="Arial" w:cs="Arial"/>
        </w:rPr>
      </w:pPr>
    </w:p>
    <w:p w14:paraId="0554AB0D" w14:textId="201A4C7A" w:rsidR="00AE5648" w:rsidRDefault="00AE5648">
      <w:r>
        <w:br w:type="page"/>
      </w:r>
    </w:p>
    <w:p w14:paraId="3DB59D80" w14:textId="1E39407D" w:rsidR="007063AF" w:rsidRPr="00AE5648" w:rsidRDefault="00AE5648" w:rsidP="007063AF">
      <w:pPr>
        <w:spacing w:line="360" w:lineRule="auto"/>
        <w:rPr>
          <w:rFonts w:ascii="Arial" w:hAnsi="Arial" w:cs="Arial"/>
          <w:b/>
        </w:rPr>
      </w:pPr>
      <w:r w:rsidRPr="00AE5648">
        <w:rPr>
          <w:rFonts w:ascii="Arial" w:hAnsi="Arial" w:cs="Arial"/>
          <w:b/>
        </w:rPr>
        <w:lastRenderedPageBreak/>
        <w:t xml:space="preserve">Introduction </w:t>
      </w:r>
    </w:p>
    <w:p w14:paraId="28ABBD44" w14:textId="5790C4F1" w:rsidR="00FC2B6F" w:rsidRDefault="00FC2B6F">
      <w:r>
        <w:t xml:space="preserve">                                                                                                                     </w:t>
      </w:r>
      <w:r w:rsidR="00AE5648">
        <w:t xml:space="preserve">                        </w:t>
      </w:r>
      <w:bookmarkStart w:id="0" w:name="_GoBack"/>
      <w:bookmarkEnd w:id="0"/>
    </w:p>
    <w:p w14:paraId="24C293F5" w14:textId="6814C6D4" w:rsidR="000D5CA6" w:rsidRPr="007063AF" w:rsidRDefault="000D5CA6" w:rsidP="00AE5648">
      <w:pPr>
        <w:spacing w:line="360" w:lineRule="auto"/>
        <w:rPr>
          <w:rFonts w:ascii="Arial" w:hAnsi="Arial" w:cs="Arial"/>
        </w:rPr>
      </w:pPr>
      <w:r w:rsidRPr="007063AF">
        <w:rPr>
          <w:rFonts w:ascii="Arial" w:hAnsi="Arial" w:cs="Arial"/>
        </w:rPr>
        <w:t xml:space="preserve">This report investigates HIV's </w:t>
      </w:r>
      <w:r w:rsidR="00F1543F" w:rsidRPr="007063AF">
        <w:rPr>
          <w:rFonts w:ascii="Arial" w:hAnsi="Arial" w:cs="Arial"/>
        </w:rPr>
        <w:t>aetiology</w:t>
      </w:r>
      <w:r w:rsidRPr="007063AF">
        <w:rPr>
          <w:rFonts w:ascii="Arial" w:hAnsi="Arial" w:cs="Arial"/>
        </w:rPr>
        <w:t>, symptoms, and therapies. What exactly is HIV?</w:t>
      </w:r>
      <w:r w:rsidR="00F1543F" w:rsidRPr="007063AF">
        <w:rPr>
          <w:rFonts w:ascii="Arial" w:hAnsi="Arial" w:cs="Arial"/>
        </w:rPr>
        <w:t xml:space="preserve"> </w:t>
      </w:r>
      <w:r w:rsidRPr="007063AF">
        <w:rPr>
          <w:rFonts w:ascii="Arial" w:hAnsi="Arial" w:cs="Arial"/>
        </w:rPr>
        <w:t>(</w:t>
      </w:r>
      <w:r w:rsidR="00E34654" w:rsidRPr="007063AF">
        <w:rPr>
          <w:rFonts w:ascii="Arial" w:hAnsi="Arial" w:cs="Arial"/>
        </w:rPr>
        <w:t>Human</w:t>
      </w:r>
      <w:r w:rsidRPr="007063AF">
        <w:rPr>
          <w:rFonts w:ascii="Arial" w:hAnsi="Arial" w:cs="Arial"/>
        </w:rPr>
        <w:t xml:space="preserve"> immunodeficiency virus) is a virus that targets the immune system of the body.</w:t>
      </w:r>
      <w:r w:rsidR="009A057E" w:rsidRPr="007063AF">
        <w:rPr>
          <w:rFonts w:ascii="Arial" w:hAnsi="Arial" w:cs="Arial"/>
        </w:rPr>
        <w:t xml:space="preserve"> HIV is a virus that targets cells that aid in the body's ability to fight infection, making a person more susceptible to contracting other illnesses and infections.</w:t>
      </w:r>
    </w:p>
    <w:p w14:paraId="04BEAEF8" w14:textId="39573D73" w:rsidR="000D5CA6" w:rsidRPr="007063AF" w:rsidRDefault="000D5CA6" w:rsidP="00AE5648">
      <w:pPr>
        <w:spacing w:line="360" w:lineRule="auto"/>
        <w:rPr>
          <w:rFonts w:ascii="Arial" w:hAnsi="Arial" w:cs="Arial"/>
        </w:rPr>
      </w:pPr>
      <w:r w:rsidRPr="007063AF">
        <w:rPr>
          <w:rFonts w:ascii="Arial" w:hAnsi="Arial" w:cs="Arial"/>
        </w:rPr>
        <w:t xml:space="preserve"> AIDS can develop if HIV is not treated (acquired immunodeficiency syndrome). There is currently no viable treatment available</w:t>
      </w:r>
      <w:r w:rsidR="007063AF">
        <w:rPr>
          <w:rFonts w:ascii="Arial" w:hAnsi="Arial" w:cs="Arial"/>
        </w:rPr>
        <w:t>,</w:t>
      </w:r>
      <w:r w:rsidRPr="007063AF">
        <w:rPr>
          <w:rFonts w:ascii="Arial" w:hAnsi="Arial" w:cs="Arial"/>
        </w:rPr>
        <w:t xml:space="preserve"> </w:t>
      </w:r>
      <w:r w:rsidR="007063AF">
        <w:rPr>
          <w:rFonts w:ascii="Arial" w:hAnsi="Arial" w:cs="Arial"/>
        </w:rPr>
        <w:t>p</w:t>
      </w:r>
      <w:r w:rsidRPr="007063AF">
        <w:rPr>
          <w:rFonts w:ascii="Arial" w:hAnsi="Arial" w:cs="Arial"/>
        </w:rPr>
        <w:t xml:space="preserve">eople who contract HIV are infected for </w:t>
      </w:r>
      <w:proofErr w:type="gramStart"/>
      <w:r w:rsidRPr="007063AF">
        <w:rPr>
          <w:rFonts w:ascii="Arial" w:hAnsi="Arial" w:cs="Arial"/>
        </w:rPr>
        <w:t>life  on</w:t>
      </w:r>
      <w:proofErr w:type="gramEnd"/>
      <w:r w:rsidRPr="007063AF">
        <w:rPr>
          <w:rFonts w:ascii="Arial" w:hAnsi="Arial" w:cs="Arial"/>
        </w:rPr>
        <w:t xml:space="preserve"> the other hand, may be controlled with good medical care.</w:t>
      </w:r>
    </w:p>
    <w:p w14:paraId="361FA00F" w14:textId="57F24A7E" w:rsidR="00B650B0" w:rsidRPr="007063AF" w:rsidRDefault="000D5CA6" w:rsidP="00AE5648">
      <w:pPr>
        <w:spacing w:line="360" w:lineRule="auto"/>
        <w:rPr>
          <w:rFonts w:ascii="Arial" w:hAnsi="Arial" w:cs="Arial"/>
        </w:rPr>
      </w:pPr>
      <w:r w:rsidRPr="007063AF">
        <w:rPr>
          <w:rFonts w:ascii="Arial" w:hAnsi="Arial" w:cs="Arial"/>
        </w:rPr>
        <w:t xml:space="preserve"> People living with HIV who receive appropriate HIV therapy can live long and healthy lives while protecting their relationships. </w:t>
      </w:r>
      <w:r w:rsidR="00721710" w:rsidRPr="007063AF">
        <w:rPr>
          <w:rFonts w:ascii="Arial" w:hAnsi="Arial" w:cs="Arial"/>
        </w:rPr>
        <w:t>HIV</w:t>
      </w:r>
      <w:r w:rsidRPr="007063AF">
        <w:rPr>
          <w:rFonts w:ascii="Arial" w:hAnsi="Arial" w:cs="Arial"/>
        </w:rPr>
        <w:t xml:space="preserve">, which causes AIDS, is one of the world's most critical public health issues. However, there is a global commitment to preventing new HIV infections and ensuring that all people living with HIV have access to HIV therapy. HIV manifests itself in a variety of ways including Flu-like symptoms </w:t>
      </w:r>
    </w:p>
    <w:p w14:paraId="549FCE95" w14:textId="51EE26DE" w:rsidR="00B650B0" w:rsidRPr="007063AF" w:rsidRDefault="00B650B0" w:rsidP="00AE5648">
      <w:pPr>
        <w:spacing w:line="360" w:lineRule="auto"/>
        <w:rPr>
          <w:rFonts w:ascii="Arial" w:hAnsi="Arial" w:cs="Arial"/>
        </w:rPr>
      </w:pPr>
      <w:r w:rsidRPr="007063AF">
        <w:rPr>
          <w:rFonts w:ascii="Arial" w:hAnsi="Arial" w:cs="Arial"/>
        </w:rPr>
        <w:t xml:space="preserve"> The symptoms will not be the same for everyone. It is dependent on the individual and the stage of the disease. Within 2 to 4 weeks following HIV infection, almost two-thirds of persons will develop a flu-like sickness. This is the natural response of the body to HIV infection. Among the flu-like symptoms are Rash from Fever Fatigue Muscle Pain Night </w:t>
      </w:r>
      <w:r w:rsidR="00DE2D55" w:rsidRPr="007063AF">
        <w:rPr>
          <w:rFonts w:ascii="Arial" w:hAnsi="Arial" w:cs="Arial"/>
        </w:rPr>
        <w:t xml:space="preserve">Sweats </w:t>
      </w:r>
      <w:r w:rsidRPr="007063AF">
        <w:rPr>
          <w:rFonts w:ascii="Arial" w:hAnsi="Arial" w:cs="Arial"/>
        </w:rPr>
        <w:t>Sore Throat Ulcers in the Mouth Lymph Node Swelling</w:t>
      </w:r>
    </w:p>
    <w:p w14:paraId="582724B0" w14:textId="4AE7CEDD" w:rsidR="00DE2D55" w:rsidRPr="007063AF" w:rsidRDefault="004818FE" w:rsidP="00AE5648">
      <w:pPr>
        <w:spacing w:line="360" w:lineRule="auto"/>
        <w:rPr>
          <w:rFonts w:ascii="Arial" w:hAnsi="Arial" w:cs="Arial"/>
        </w:rPr>
      </w:pPr>
      <w:r w:rsidRPr="007063AF">
        <w:rPr>
          <w:rFonts w:ascii="Arial" w:hAnsi="Arial" w:cs="Arial"/>
        </w:rPr>
        <w:t>This report aims</w:t>
      </w:r>
      <w:r w:rsidR="00B650B0" w:rsidRPr="007063AF">
        <w:rPr>
          <w:rFonts w:ascii="Arial" w:hAnsi="Arial" w:cs="Arial"/>
        </w:rPr>
        <w:t xml:space="preserve"> to provide clear information about HIV</w:t>
      </w:r>
      <w:r w:rsidR="00714874" w:rsidRPr="007063AF">
        <w:rPr>
          <w:rFonts w:ascii="Arial" w:hAnsi="Arial" w:cs="Arial"/>
        </w:rPr>
        <w:t xml:space="preserve"> its causes and its impact around the world also </w:t>
      </w:r>
      <w:r w:rsidR="009E219F" w:rsidRPr="007063AF">
        <w:rPr>
          <w:rFonts w:ascii="Arial" w:hAnsi="Arial" w:cs="Arial"/>
        </w:rPr>
        <w:t>it’s</w:t>
      </w:r>
      <w:r w:rsidR="00B650B0" w:rsidRPr="007063AF">
        <w:rPr>
          <w:rFonts w:ascii="Arial" w:hAnsi="Arial" w:cs="Arial"/>
        </w:rPr>
        <w:t xml:space="preserve"> monitoring, measurement, and control.</w:t>
      </w:r>
      <w:r w:rsidR="001D77A4" w:rsidRPr="007063AF">
        <w:rPr>
          <w:rFonts w:ascii="Arial" w:hAnsi="Arial" w:cs="Arial"/>
        </w:rPr>
        <w:t xml:space="preserve"> </w:t>
      </w:r>
    </w:p>
    <w:p w14:paraId="78A9E826" w14:textId="293BE5C7" w:rsidR="00AD5D60" w:rsidRPr="007063AF" w:rsidRDefault="00AD5D60" w:rsidP="00AE5648">
      <w:pPr>
        <w:spacing w:line="360" w:lineRule="auto"/>
        <w:rPr>
          <w:rFonts w:ascii="Arial" w:hAnsi="Arial" w:cs="Arial"/>
        </w:rPr>
      </w:pPr>
    </w:p>
    <w:p w14:paraId="79EAD363" w14:textId="7FF2F59C" w:rsidR="00AD5D60" w:rsidRPr="007063AF" w:rsidRDefault="00594382" w:rsidP="00AE5648">
      <w:pPr>
        <w:spacing w:line="360" w:lineRule="auto"/>
        <w:rPr>
          <w:rFonts w:ascii="Arial" w:hAnsi="Arial" w:cs="Arial"/>
        </w:rPr>
      </w:pPr>
      <w:r w:rsidRPr="007063AF">
        <w:rPr>
          <w:rFonts w:ascii="Arial" w:hAnsi="Arial" w:cs="Arial"/>
        </w:rPr>
        <w:t>One of the biggest public health problems in the world is</w:t>
      </w:r>
      <w:r w:rsidR="00F2328E" w:rsidRPr="007063AF">
        <w:rPr>
          <w:rFonts w:ascii="Arial" w:hAnsi="Arial" w:cs="Arial"/>
        </w:rPr>
        <w:t xml:space="preserve"> </w:t>
      </w:r>
      <w:r w:rsidRPr="007063AF">
        <w:rPr>
          <w:rFonts w:ascii="Arial" w:hAnsi="Arial" w:cs="Arial"/>
        </w:rPr>
        <w:t xml:space="preserve">HIV </w:t>
      </w:r>
      <w:r w:rsidR="000C0047" w:rsidRPr="007063AF">
        <w:rPr>
          <w:rFonts w:ascii="Arial" w:hAnsi="Arial" w:cs="Arial"/>
        </w:rPr>
        <w:t>the virus that causes AIDS yet there is a global commitment to preventing new HIV infections and guaranteeing that everyone living with HIV has access to treatment.</w:t>
      </w:r>
    </w:p>
    <w:p w14:paraId="4B208490" w14:textId="77777777" w:rsidR="00AD5D60" w:rsidRPr="007063AF" w:rsidRDefault="00AD5D60" w:rsidP="00AE5648">
      <w:pPr>
        <w:spacing w:line="360" w:lineRule="auto"/>
        <w:rPr>
          <w:rFonts w:ascii="Arial" w:hAnsi="Arial" w:cs="Arial"/>
        </w:rPr>
      </w:pPr>
      <w:r w:rsidRPr="007063AF">
        <w:rPr>
          <w:rFonts w:ascii="Arial" w:hAnsi="Arial" w:cs="Arial"/>
        </w:rPr>
        <w:t>The virus known as HIV (human immunodeficiency virus) targets the immune system of the body. AIDS can develop from HIV if it is not treated (acquired immunodeficiency syndrome).</w:t>
      </w:r>
    </w:p>
    <w:p w14:paraId="398A7782" w14:textId="77777777" w:rsidR="00AD5D60" w:rsidRPr="007063AF" w:rsidRDefault="00AD5D60" w:rsidP="00AE5648">
      <w:pPr>
        <w:spacing w:line="360" w:lineRule="auto"/>
        <w:rPr>
          <w:rFonts w:ascii="Arial" w:hAnsi="Arial" w:cs="Arial"/>
        </w:rPr>
      </w:pPr>
      <w:r w:rsidRPr="007063AF">
        <w:rPr>
          <w:rFonts w:ascii="Arial" w:hAnsi="Arial" w:cs="Arial"/>
        </w:rPr>
        <w:t>There isn't a cure that works right now. People who contract HIV are permanently infected.</w:t>
      </w:r>
    </w:p>
    <w:p w14:paraId="59397C3B" w14:textId="5C2CE6D9" w:rsidR="005C618D" w:rsidRPr="007063AF" w:rsidRDefault="00AD5D60" w:rsidP="00AE5648">
      <w:pPr>
        <w:spacing w:line="360" w:lineRule="auto"/>
        <w:rPr>
          <w:rFonts w:ascii="Arial" w:hAnsi="Arial" w:cs="Arial"/>
        </w:rPr>
      </w:pPr>
      <w:r w:rsidRPr="007063AF">
        <w:rPr>
          <w:rFonts w:ascii="Arial" w:hAnsi="Arial" w:cs="Arial"/>
        </w:rPr>
        <w:t>But HIV can be managed with the right medical attention. When receiving good HIV therapy, people with HIV can live long, healthy lives and safeguard their relationships.</w:t>
      </w:r>
      <w:r w:rsidR="005C618D" w:rsidRPr="007063AF">
        <w:rPr>
          <w:rFonts w:ascii="Arial" w:hAnsi="Arial" w:cs="Arial"/>
        </w:rPr>
        <w:t xml:space="preserve"> HIV is a type of virus</w:t>
      </w:r>
      <w:r w:rsidR="00F2328E" w:rsidRPr="007063AF">
        <w:rPr>
          <w:rFonts w:ascii="Arial" w:hAnsi="Arial" w:cs="Arial"/>
        </w:rPr>
        <w:t>,</w:t>
      </w:r>
      <w:r w:rsidR="005C618D" w:rsidRPr="007063AF">
        <w:rPr>
          <w:rFonts w:ascii="Arial" w:hAnsi="Arial" w:cs="Arial"/>
        </w:rPr>
        <w:t xml:space="preserve"> </w:t>
      </w:r>
      <w:proofErr w:type="gramStart"/>
      <w:r w:rsidR="005C618D" w:rsidRPr="007063AF">
        <w:rPr>
          <w:rFonts w:ascii="Arial" w:hAnsi="Arial" w:cs="Arial"/>
        </w:rPr>
        <w:t>It</w:t>
      </w:r>
      <w:proofErr w:type="gramEnd"/>
      <w:r w:rsidR="005C618D" w:rsidRPr="007063AF">
        <w:rPr>
          <w:rFonts w:ascii="Arial" w:hAnsi="Arial" w:cs="Arial"/>
        </w:rPr>
        <w:t xml:space="preserve"> works </w:t>
      </w:r>
      <w:r w:rsidR="00610F81" w:rsidRPr="007063AF">
        <w:rPr>
          <w:rFonts w:ascii="Arial" w:hAnsi="Arial" w:cs="Arial"/>
        </w:rPr>
        <w:t>by striking</w:t>
      </w:r>
      <w:r w:rsidR="005C618D" w:rsidRPr="007063AF">
        <w:rPr>
          <w:rFonts w:ascii="Arial" w:hAnsi="Arial" w:cs="Arial"/>
        </w:rPr>
        <w:t xml:space="preserve"> our immune systems, the body's first line of </w:t>
      </w:r>
      <w:r w:rsidR="000C0047" w:rsidRPr="007063AF">
        <w:rPr>
          <w:rFonts w:ascii="Arial" w:hAnsi="Arial" w:cs="Arial"/>
        </w:rPr>
        <w:t>defence</w:t>
      </w:r>
      <w:r w:rsidR="005C618D" w:rsidRPr="007063AF">
        <w:rPr>
          <w:rFonts w:ascii="Arial" w:hAnsi="Arial" w:cs="Arial"/>
        </w:rPr>
        <w:t>.</w:t>
      </w:r>
    </w:p>
    <w:p w14:paraId="0D5FBD0D" w14:textId="2347A8B1" w:rsidR="005C618D" w:rsidRPr="007063AF" w:rsidRDefault="005C618D" w:rsidP="00AE5648">
      <w:pPr>
        <w:spacing w:line="360" w:lineRule="auto"/>
        <w:rPr>
          <w:rFonts w:ascii="Arial" w:hAnsi="Arial" w:cs="Arial"/>
        </w:rPr>
      </w:pPr>
      <w:r w:rsidRPr="007063AF">
        <w:rPr>
          <w:rFonts w:ascii="Arial" w:hAnsi="Arial" w:cs="Arial"/>
        </w:rPr>
        <w:lastRenderedPageBreak/>
        <w:t>Untreated HIV weakens an individual's immune system over time. This can impair the body's ability to fight infection and disease.</w:t>
      </w:r>
      <w:r w:rsidR="009133AD" w:rsidRPr="007063AF">
        <w:rPr>
          <w:rFonts w:ascii="Arial" w:hAnsi="Arial" w:cs="Arial"/>
        </w:rPr>
        <w:t xml:space="preserve"> Regular testing is essential. It means you understand what is going on in your body, know your virus count, and have the option of receiving antiretroviral therapy.</w:t>
      </w:r>
    </w:p>
    <w:p w14:paraId="2CE4587E" w14:textId="4BA96AEE" w:rsidR="005C618D" w:rsidRPr="007063AF" w:rsidRDefault="009133AD" w:rsidP="00AE5648">
      <w:pPr>
        <w:spacing w:line="360" w:lineRule="auto"/>
        <w:rPr>
          <w:rFonts w:ascii="Arial" w:hAnsi="Arial" w:cs="Arial"/>
        </w:rPr>
      </w:pPr>
      <w:bookmarkStart w:id="1" w:name="_Hlk119791688"/>
      <w:r w:rsidRPr="007063AF">
        <w:rPr>
          <w:rFonts w:ascii="Arial" w:hAnsi="Arial" w:cs="Arial"/>
        </w:rPr>
        <w:t xml:space="preserve"> </w:t>
      </w:r>
      <w:bookmarkEnd w:id="1"/>
      <w:r w:rsidRPr="007063AF">
        <w:rPr>
          <w:rFonts w:ascii="Arial" w:hAnsi="Arial" w:cs="Arial"/>
        </w:rPr>
        <w:t>HIV attacks the immune system and gradually causes damage. This can mean that, without treatment and care, a person with HIV is at risk of developing serious infections that a healthy immune system would be able to fight off</w:t>
      </w:r>
      <w:bookmarkStart w:id="2" w:name="_Hlk120697538"/>
      <w:r w:rsidRPr="007063AF">
        <w:rPr>
          <w:rFonts w:ascii="Arial" w:hAnsi="Arial" w:cs="Arial"/>
        </w:rPr>
        <w:t>. https://www.aidsmap.com/about-hiv/faq/what-hiv#:~:text=HIV%20attacks%20the%20immune%20system%2C%20and%20gradually%20causes%20damage.%20This%20can%20mean%20that%2C%20without%20treatment%20and%20care%2C%20a%20person%20with%20HIV%20is%20at%20risk%20of%20developing%20serious%20infections%20and%20cancers%20that%20a%20healthy%20immune%20system%20would%20fight%20off.</w:t>
      </w:r>
    </w:p>
    <w:bookmarkEnd w:id="2"/>
    <w:p w14:paraId="371D04B1" w14:textId="40A8B720" w:rsidR="00A66820" w:rsidRPr="007063AF" w:rsidRDefault="005C618D" w:rsidP="00AE5648">
      <w:pPr>
        <w:spacing w:line="360" w:lineRule="auto"/>
        <w:rPr>
          <w:rFonts w:ascii="Arial" w:hAnsi="Arial" w:cs="Arial"/>
        </w:rPr>
      </w:pPr>
      <w:r w:rsidRPr="007063AF">
        <w:rPr>
          <w:rFonts w:ascii="Arial" w:hAnsi="Arial" w:cs="Arial"/>
        </w:rPr>
        <w:t xml:space="preserve">People frequently mix up HIV and AIDS. AIDS occurs when a group of symptoms or illnesses occur in the end stage of HIV infection. It is an abbreviation for Acquired Immune Deficiency Syndrome (a syndrome </w:t>
      </w:r>
      <w:r w:rsidR="000C0047" w:rsidRPr="007063AF">
        <w:rPr>
          <w:rFonts w:ascii="Arial" w:hAnsi="Arial" w:cs="Arial"/>
        </w:rPr>
        <w:t xml:space="preserve">that </w:t>
      </w:r>
      <w:r w:rsidRPr="007063AF">
        <w:rPr>
          <w:rFonts w:ascii="Arial" w:hAnsi="Arial" w:cs="Arial"/>
        </w:rPr>
        <w:t xml:space="preserve">is a group of symptoms </w:t>
      </w:r>
      <w:r w:rsidR="004933B1" w:rsidRPr="007063AF">
        <w:rPr>
          <w:rFonts w:ascii="Arial" w:hAnsi="Arial" w:cs="Arial"/>
        </w:rPr>
        <w:t>that</w:t>
      </w:r>
      <w:r w:rsidRPr="007063AF">
        <w:rPr>
          <w:rFonts w:ascii="Arial" w:hAnsi="Arial" w:cs="Arial"/>
        </w:rPr>
        <w:t xml:space="preserve"> consistently occur at the same time)</w:t>
      </w:r>
      <w:r w:rsidR="00F35522" w:rsidRPr="007063AF">
        <w:rPr>
          <w:rFonts w:ascii="Arial" w:hAnsi="Arial" w:cs="Arial"/>
        </w:rPr>
        <w:t xml:space="preserve"> HIV can be spread by the interchange of </w:t>
      </w:r>
      <w:r w:rsidR="00610F81" w:rsidRPr="007063AF">
        <w:rPr>
          <w:rFonts w:ascii="Arial" w:hAnsi="Arial" w:cs="Arial"/>
        </w:rPr>
        <w:t>several</w:t>
      </w:r>
      <w:r w:rsidR="00F35522" w:rsidRPr="007063AF">
        <w:rPr>
          <w:rFonts w:ascii="Arial" w:hAnsi="Arial" w:cs="Arial"/>
        </w:rPr>
        <w:t xml:space="preserve"> bodily fluids, including blood breast milk</w:t>
      </w:r>
      <w:r w:rsidR="00610F81" w:rsidRPr="007063AF">
        <w:rPr>
          <w:rFonts w:ascii="Arial" w:hAnsi="Arial" w:cs="Arial"/>
        </w:rPr>
        <w:t xml:space="preserve"> and semen</w:t>
      </w:r>
      <w:r w:rsidR="00F35522" w:rsidRPr="007063AF">
        <w:rPr>
          <w:rFonts w:ascii="Arial" w:hAnsi="Arial" w:cs="Arial"/>
        </w:rPr>
        <w:t xml:space="preserve"> from infected people  HIV can also be passed from mother to child while a woman </w:t>
      </w:r>
      <w:r w:rsidR="00610F81" w:rsidRPr="007063AF">
        <w:rPr>
          <w:rFonts w:ascii="Arial" w:hAnsi="Arial" w:cs="Arial"/>
        </w:rPr>
        <w:t>is</w:t>
      </w:r>
      <w:r w:rsidR="00F35522" w:rsidRPr="007063AF">
        <w:rPr>
          <w:rFonts w:ascii="Arial" w:hAnsi="Arial" w:cs="Arial"/>
        </w:rPr>
        <w:t xml:space="preserve"> pregnant </w:t>
      </w:r>
      <w:r w:rsidR="00B5166E" w:rsidRPr="007063AF">
        <w:rPr>
          <w:rFonts w:ascii="Arial" w:hAnsi="Arial" w:cs="Arial"/>
        </w:rPr>
        <w:t xml:space="preserve">Public health professionals may educate individuals to understand their </w:t>
      </w:r>
      <w:proofErr w:type="spellStart"/>
      <w:r w:rsidR="00B5166E" w:rsidRPr="007063AF">
        <w:rPr>
          <w:rFonts w:ascii="Arial" w:hAnsi="Arial" w:cs="Arial"/>
        </w:rPr>
        <w:t>risk</w:t>
      </w:r>
      <w:r w:rsidR="00610F81" w:rsidRPr="007063AF">
        <w:rPr>
          <w:rFonts w:ascii="Arial" w:hAnsi="Arial" w:cs="Arial"/>
        </w:rPr>
        <w:t>’s</w:t>
      </w:r>
      <w:proofErr w:type="spellEnd"/>
      <w:r w:rsidR="00B5166E" w:rsidRPr="007063AF">
        <w:rPr>
          <w:rFonts w:ascii="Arial" w:hAnsi="Arial" w:cs="Arial"/>
        </w:rPr>
        <w:t xml:space="preserve"> of developing </w:t>
      </w:r>
      <w:r w:rsidR="00F35522" w:rsidRPr="007063AF">
        <w:rPr>
          <w:rFonts w:ascii="Arial" w:hAnsi="Arial" w:cs="Arial"/>
        </w:rPr>
        <w:t>or giving birth. Individuals cannot contract the condition through ordinary daily interactions, such as kissing, hugging, sharing food or beverages, etc.</w:t>
      </w:r>
    </w:p>
    <w:p w14:paraId="04409FDC" w14:textId="56926A0D" w:rsidR="00AA6359" w:rsidRPr="007063AF" w:rsidRDefault="00646FAF" w:rsidP="00AE5648">
      <w:pPr>
        <w:spacing w:line="360" w:lineRule="auto"/>
        <w:rPr>
          <w:rFonts w:ascii="Arial" w:hAnsi="Arial" w:cs="Arial"/>
        </w:rPr>
      </w:pPr>
      <w:r w:rsidRPr="007063AF">
        <w:rPr>
          <w:rFonts w:ascii="Arial" w:hAnsi="Arial" w:cs="Arial"/>
        </w:rPr>
        <w:t>HIV, what they can do to prevent its transmission, and how to seek treatment if they test positive through</w:t>
      </w:r>
      <w:r w:rsidR="00AA6359" w:rsidRPr="007063AF">
        <w:rPr>
          <w:rFonts w:ascii="Arial" w:hAnsi="Arial" w:cs="Arial"/>
        </w:rPr>
        <w:t xml:space="preserve"> Epidemiology and demographic statistics boosting HIV awareness. HIV is a preventable disease, but to keep it from spreading, individuals must be educated and informed.</w:t>
      </w:r>
    </w:p>
    <w:p w14:paraId="6DB1022F" w14:textId="7487DBF6" w:rsidR="00AA6359" w:rsidRPr="007063AF" w:rsidRDefault="00AA6359" w:rsidP="00AE5648">
      <w:pPr>
        <w:spacing w:line="360" w:lineRule="auto"/>
        <w:rPr>
          <w:rFonts w:ascii="Arial" w:hAnsi="Arial" w:cs="Arial"/>
        </w:rPr>
      </w:pPr>
      <w:bookmarkStart w:id="3" w:name="_Hlk120697594"/>
      <w:r w:rsidRPr="007063AF">
        <w:rPr>
          <w:rFonts w:ascii="Arial" w:hAnsi="Arial" w:cs="Arial"/>
        </w:rPr>
        <w:t xml:space="preserve">Naidoo and Wills (2009) </w:t>
      </w:r>
      <w:bookmarkEnd w:id="3"/>
      <w:r w:rsidRPr="007063AF">
        <w:rPr>
          <w:rFonts w:ascii="Arial" w:hAnsi="Arial" w:cs="Arial"/>
        </w:rPr>
        <w:t xml:space="preserve">defined epidemiology as the study of the occurrence and spread of disease in a population. Demography on the other hand is the size, composition, and distribution of human populations and their changes resulting from fertility and mortality </w:t>
      </w:r>
      <w:bookmarkStart w:id="4" w:name="_Hlk120697648"/>
      <w:r w:rsidRPr="007063AF">
        <w:rPr>
          <w:rFonts w:ascii="Arial" w:hAnsi="Arial" w:cs="Arial"/>
        </w:rPr>
        <w:t>(Dudley, Poston &amp; Bouvier, 2010).</w:t>
      </w:r>
      <w:bookmarkEnd w:id="4"/>
    </w:p>
    <w:p w14:paraId="4A95CB13" w14:textId="0EC08504" w:rsidR="00B5166E" w:rsidRPr="007063AF" w:rsidRDefault="00CB0C0A" w:rsidP="00AE5648">
      <w:pPr>
        <w:spacing w:before="240" w:line="360" w:lineRule="auto"/>
        <w:rPr>
          <w:rFonts w:ascii="Arial" w:hAnsi="Arial" w:cs="Arial"/>
        </w:rPr>
      </w:pPr>
      <w:r>
        <w:rPr>
          <w:rFonts w:ascii="Arial" w:hAnsi="Arial" w:cs="Arial"/>
        </w:rPr>
        <w:t xml:space="preserve">According to </w:t>
      </w:r>
      <w:r w:rsidRPr="00CB0C0A">
        <w:rPr>
          <w:rFonts w:ascii="Arial" w:hAnsi="Arial" w:cs="Arial"/>
        </w:rPr>
        <w:t>(</w:t>
      </w:r>
      <w:proofErr w:type="spellStart"/>
      <w:r w:rsidRPr="00CB0C0A">
        <w:rPr>
          <w:rFonts w:ascii="Arial" w:hAnsi="Arial" w:cs="Arial"/>
          <w:color w:val="222222"/>
          <w:shd w:val="clear" w:color="auto" w:fill="FFFFFF"/>
        </w:rPr>
        <w:t>Herbst</w:t>
      </w:r>
      <w:proofErr w:type="spellEnd"/>
      <w:r w:rsidRPr="00CB0C0A">
        <w:rPr>
          <w:rFonts w:ascii="Arial" w:hAnsi="Arial" w:cs="Arial"/>
          <w:color w:val="222222"/>
          <w:shd w:val="clear" w:color="auto" w:fill="FFFFFF"/>
        </w:rPr>
        <w:t xml:space="preserve">, J.H., Jacobs, E.D., Finlayson, T.J., </w:t>
      </w:r>
      <w:proofErr w:type="spellStart"/>
      <w:r w:rsidRPr="00CB0C0A">
        <w:rPr>
          <w:rFonts w:ascii="Arial" w:hAnsi="Arial" w:cs="Arial"/>
          <w:color w:val="222222"/>
          <w:shd w:val="clear" w:color="auto" w:fill="FFFFFF"/>
        </w:rPr>
        <w:t>McKleroy</w:t>
      </w:r>
      <w:proofErr w:type="spellEnd"/>
      <w:r w:rsidRPr="00CB0C0A">
        <w:rPr>
          <w:rFonts w:ascii="Arial" w:hAnsi="Arial" w:cs="Arial"/>
          <w:color w:val="222222"/>
          <w:shd w:val="clear" w:color="auto" w:fill="FFFFFF"/>
        </w:rPr>
        <w:t xml:space="preserve">, V.S., Neumann, M.S., </w:t>
      </w:r>
      <w:proofErr w:type="spellStart"/>
      <w:r w:rsidRPr="00CB0C0A">
        <w:rPr>
          <w:rFonts w:ascii="Arial" w:hAnsi="Arial" w:cs="Arial"/>
          <w:color w:val="222222"/>
          <w:shd w:val="clear" w:color="auto" w:fill="FFFFFF"/>
        </w:rPr>
        <w:t>Crepaz</w:t>
      </w:r>
      <w:proofErr w:type="spellEnd"/>
      <w:r w:rsidRPr="00CB0C0A">
        <w:rPr>
          <w:rFonts w:ascii="Arial" w:hAnsi="Arial" w:cs="Arial"/>
          <w:color w:val="222222"/>
          <w:shd w:val="clear" w:color="auto" w:fill="FFFFFF"/>
        </w:rPr>
        <w:t xml:space="preserve">, N. and HIV/AIDS Prevention Research Synthesis Team, 2008. Estimating HIV prevalence and risk </w:t>
      </w:r>
      <w:proofErr w:type="spellStart"/>
      <w:r w:rsidRPr="00CB0C0A">
        <w:rPr>
          <w:rFonts w:ascii="Arial" w:hAnsi="Arial" w:cs="Arial"/>
          <w:color w:val="222222"/>
          <w:shd w:val="clear" w:color="auto" w:fill="FFFFFF"/>
        </w:rPr>
        <w:t>behaviors</w:t>
      </w:r>
      <w:proofErr w:type="spellEnd"/>
      <w:r w:rsidRPr="00CB0C0A">
        <w:rPr>
          <w:rFonts w:ascii="Arial" w:hAnsi="Arial" w:cs="Arial"/>
          <w:color w:val="222222"/>
          <w:shd w:val="clear" w:color="auto" w:fill="FFFFFF"/>
        </w:rPr>
        <w:t xml:space="preserve"> of transgender persons in the United States: a systematic review. </w:t>
      </w:r>
      <w:r w:rsidRPr="00CB0C0A">
        <w:rPr>
          <w:rFonts w:ascii="Arial" w:hAnsi="Arial" w:cs="Arial"/>
          <w:i/>
          <w:iCs/>
          <w:color w:val="222222"/>
          <w:shd w:val="clear" w:color="auto" w:fill="FFFFFF"/>
        </w:rPr>
        <w:t xml:space="preserve">AIDS and </w:t>
      </w:r>
      <w:proofErr w:type="spellStart"/>
      <w:r w:rsidRPr="00CB0C0A">
        <w:rPr>
          <w:rFonts w:ascii="Arial" w:hAnsi="Arial" w:cs="Arial"/>
          <w:i/>
          <w:iCs/>
          <w:color w:val="222222"/>
          <w:shd w:val="clear" w:color="auto" w:fill="FFFFFF"/>
        </w:rPr>
        <w:t>Behavior</w:t>
      </w:r>
      <w:proofErr w:type="spellEnd"/>
      <w:r w:rsidRPr="00CB0C0A">
        <w:rPr>
          <w:rFonts w:ascii="Arial" w:hAnsi="Arial" w:cs="Arial"/>
          <w:color w:val="222222"/>
          <w:shd w:val="clear" w:color="auto" w:fill="FFFFFF"/>
        </w:rPr>
        <w:t>, </w:t>
      </w:r>
      <w:r w:rsidRPr="00CB0C0A">
        <w:rPr>
          <w:rFonts w:ascii="Arial" w:hAnsi="Arial" w:cs="Arial"/>
          <w:i/>
          <w:iCs/>
          <w:color w:val="222222"/>
          <w:shd w:val="clear" w:color="auto" w:fill="FFFFFF"/>
        </w:rPr>
        <w:t>12</w:t>
      </w:r>
      <w:r w:rsidRPr="00CB0C0A">
        <w:rPr>
          <w:rFonts w:ascii="Arial" w:hAnsi="Arial" w:cs="Arial"/>
          <w:color w:val="222222"/>
          <w:shd w:val="clear" w:color="auto" w:fill="FFFFFF"/>
        </w:rPr>
        <w:t xml:space="preserve">, pp.1-17.) </w:t>
      </w:r>
      <w:r w:rsidR="00AA6359" w:rsidRPr="007063AF">
        <w:rPr>
          <w:rFonts w:ascii="Arial" w:hAnsi="Arial" w:cs="Arial"/>
        </w:rPr>
        <w:t xml:space="preserve">HIV is a transmitted disease with almost 75 million people infected with the virus worldwide, with data trends indicating it has increased as 36 </w:t>
      </w:r>
      <w:r w:rsidR="00AA6359" w:rsidRPr="007063AF">
        <w:rPr>
          <w:rFonts w:ascii="Arial" w:hAnsi="Arial" w:cs="Arial"/>
        </w:rPr>
        <w:lastRenderedPageBreak/>
        <w:t>million people were living with HIV by the end of 2012</w:t>
      </w:r>
      <w:r w:rsidR="00F95667" w:rsidRPr="007063AF">
        <w:rPr>
          <w:rFonts w:ascii="Arial" w:hAnsi="Arial" w:cs="Arial"/>
        </w:rPr>
        <w:t xml:space="preserve"> people</w:t>
      </w:r>
      <w:r w:rsidR="00AA6359" w:rsidRPr="007063AF">
        <w:rPr>
          <w:rFonts w:ascii="Arial" w:hAnsi="Arial" w:cs="Arial"/>
        </w:rPr>
        <w:t xml:space="preserve"> </w:t>
      </w:r>
      <w:r w:rsidR="00B5166E" w:rsidRPr="007063AF">
        <w:rPr>
          <w:rFonts w:ascii="Arial" w:hAnsi="Arial" w:cs="Arial"/>
        </w:rPr>
        <w:t xml:space="preserve">infected with HIV caught the virus </w:t>
      </w:r>
      <w:r w:rsidR="009E219F" w:rsidRPr="007063AF">
        <w:rPr>
          <w:rFonts w:ascii="Arial" w:hAnsi="Arial" w:cs="Arial"/>
        </w:rPr>
        <w:t>using</w:t>
      </w:r>
      <w:r w:rsidR="00B5166E" w:rsidRPr="007063AF">
        <w:rPr>
          <w:rFonts w:ascii="Arial" w:hAnsi="Arial" w:cs="Arial"/>
        </w:rPr>
        <w:t xml:space="preserve"> </w:t>
      </w:r>
      <w:r w:rsidR="009E219F" w:rsidRPr="007063AF">
        <w:rPr>
          <w:rFonts w:ascii="Arial" w:hAnsi="Arial" w:cs="Arial"/>
        </w:rPr>
        <w:t>transmissions</w:t>
      </w:r>
      <w:r w:rsidR="00B5166E" w:rsidRPr="007063AF">
        <w:rPr>
          <w:rFonts w:ascii="Arial" w:hAnsi="Arial" w:cs="Arial"/>
        </w:rPr>
        <w:t>, such as sexual intercourse and mother-to-child transmission (WHO, 2013).</w:t>
      </w:r>
      <w:r w:rsidR="00397EDD" w:rsidRPr="007063AF">
        <w:rPr>
          <w:rFonts w:ascii="Arial" w:hAnsi="Arial" w:cs="Arial"/>
        </w:rPr>
        <w:t xml:space="preserve"> The biggest risk factor for vertical transmission is the mother’s viral load. This is a measure of how much HIV is in your blood</w:t>
      </w:r>
      <w:bookmarkStart w:id="5" w:name="_Hlk120697713"/>
      <w:r w:rsidR="00397EDD" w:rsidRPr="007063AF">
        <w:rPr>
          <w:rFonts w:ascii="Arial" w:hAnsi="Arial" w:cs="Arial"/>
        </w:rPr>
        <w:t xml:space="preserve">. </w:t>
      </w:r>
    </w:p>
    <w:bookmarkEnd w:id="5"/>
    <w:p w14:paraId="79926FB9" w14:textId="77777777" w:rsidR="00496B6B" w:rsidRPr="007063AF" w:rsidRDefault="00496B6B" w:rsidP="00AE5648">
      <w:pPr>
        <w:spacing w:line="360" w:lineRule="auto"/>
        <w:rPr>
          <w:rFonts w:ascii="Arial" w:hAnsi="Arial" w:cs="Arial"/>
        </w:rPr>
      </w:pPr>
      <w:r w:rsidRPr="007063AF">
        <w:rPr>
          <w:rFonts w:ascii="Arial" w:hAnsi="Arial" w:cs="Arial"/>
        </w:rPr>
        <w:t>People suffering from AIDS often have a high viral load and can easily spread HIV to others.</w:t>
      </w:r>
    </w:p>
    <w:p w14:paraId="3E6D8567" w14:textId="650C0B99" w:rsidR="007F439B" w:rsidRPr="007063AF" w:rsidRDefault="00A66820" w:rsidP="00AE5648">
      <w:pPr>
        <w:spacing w:line="360" w:lineRule="auto"/>
        <w:rPr>
          <w:rFonts w:ascii="Arial" w:hAnsi="Arial" w:cs="Arial"/>
        </w:rPr>
      </w:pPr>
      <w:r w:rsidRPr="007063AF">
        <w:rPr>
          <w:rFonts w:ascii="Arial" w:hAnsi="Arial" w:cs="Arial"/>
        </w:rPr>
        <w:t>HIV</w:t>
      </w:r>
      <w:r w:rsidR="00496B6B" w:rsidRPr="007063AF">
        <w:rPr>
          <w:rFonts w:ascii="Arial" w:hAnsi="Arial" w:cs="Arial"/>
        </w:rPr>
        <w:t xml:space="preserve"> patients have severely compromised immune systems</w:t>
      </w:r>
      <w:r w:rsidR="007F439B" w:rsidRPr="007063AF">
        <w:rPr>
          <w:rFonts w:ascii="Arial" w:hAnsi="Arial" w:cs="Arial"/>
        </w:rPr>
        <w:t xml:space="preserve"> HIV infection is more likely to occur in persons </w:t>
      </w:r>
      <w:r w:rsidR="00E81D05" w:rsidRPr="007063AF">
        <w:rPr>
          <w:rFonts w:ascii="Arial" w:hAnsi="Arial" w:cs="Arial"/>
        </w:rPr>
        <w:t>who: possess</w:t>
      </w:r>
      <w:r w:rsidR="007F439B" w:rsidRPr="007063AF">
        <w:rPr>
          <w:rFonts w:ascii="Arial" w:hAnsi="Arial" w:cs="Arial"/>
        </w:rPr>
        <w:t xml:space="preserve"> an HIV-positive partner, either present or past.</w:t>
      </w:r>
    </w:p>
    <w:p w14:paraId="1EBC00D9" w14:textId="0361187F" w:rsidR="00C45F19" w:rsidRPr="007063AF" w:rsidRDefault="007F439B" w:rsidP="00AE5648">
      <w:pPr>
        <w:spacing w:line="360" w:lineRule="auto"/>
        <w:rPr>
          <w:rFonts w:ascii="Arial" w:hAnsi="Arial" w:cs="Arial"/>
        </w:rPr>
      </w:pPr>
      <w:r w:rsidRPr="007063AF">
        <w:rPr>
          <w:rFonts w:ascii="Arial" w:hAnsi="Arial" w:cs="Arial"/>
        </w:rPr>
        <w:t xml:space="preserve">Have experienced </w:t>
      </w:r>
      <w:r w:rsidR="00E273AE" w:rsidRPr="007063AF">
        <w:rPr>
          <w:rFonts w:ascii="Arial" w:hAnsi="Arial" w:cs="Arial"/>
        </w:rPr>
        <w:t>S</w:t>
      </w:r>
      <w:r w:rsidRPr="007063AF">
        <w:rPr>
          <w:rFonts w:ascii="Arial" w:hAnsi="Arial" w:cs="Arial"/>
        </w:rPr>
        <w:t>everal sexual partners</w:t>
      </w:r>
      <w:r w:rsidR="00054898" w:rsidRPr="007063AF">
        <w:rPr>
          <w:rFonts w:ascii="Arial" w:hAnsi="Arial" w:cs="Arial"/>
        </w:rPr>
        <w:t xml:space="preserve"> </w:t>
      </w:r>
      <w:r w:rsidRPr="007063AF">
        <w:rPr>
          <w:rFonts w:ascii="Arial" w:hAnsi="Arial" w:cs="Arial"/>
        </w:rPr>
        <w:t xml:space="preserve">or have experienced various STIs in the past </w:t>
      </w:r>
      <w:r w:rsidR="00054898" w:rsidRPr="007063AF">
        <w:rPr>
          <w:rFonts w:ascii="Arial" w:hAnsi="Arial" w:cs="Arial"/>
        </w:rPr>
        <w:t xml:space="preserve">or </w:t>
      </w:r>
      <w:r w:rsidRPr="007063AF">
        <w:rPr>
          <w:rFonts w:ascii="Arial" w:hAnsi="Arial" w:cs="Arial"/>
        </w:rPr>
        <w:t>possess a drug injection history.</w:t>
      </w:r>
    </w:p>
    <w:p w14:paraId="339FD1C4" w14:textId="79A557EC" w:rsidR="005B0DCB" w:rsidRPr="007063AF" w:rsidRDefault="00FF0258" w:rsidP="00AE5648">
      <w:pPr>
        <w:spacing w:line="360" w:lineRule="auto"/>
        <w:rPr>
          <w:rFonts w:ascii="Arial" w:hAnsi="Arial" w:cs="Arial"/>
        </w:rPr>
      </w:pPr>
      <w:r w:rsidRPr="007063AF">
        <w:rPr>
          <w:rFonts w:ascii="Arial" w:hAnsi="Arial" w:cs="Arial"/>
        </w:rPr>
        <w:t>Additionally, there is a drug called PEP that can prevent you from contracting an infection. For it to be effective, it must be started within 72 hours of encountering the virus. It is only advised in situations where the sexual partner is known to be positive and greater risk exposure has occurred. PEP entails receiving daily HIV therapy for a month.</w:t>
      </w:r>
    </w:p>
    <w:p w14:paraId="7BF0FB05" w14:textId="6ABB9F6B" w:rsidR="00D36A16" w:rsidRPr="007063AF" w:rsidRDefault="00D36A16" w:rsidP="00AE5648">
      <w:pPr>
        <w:spacing w:line="360" w:lineRule="auto"/>
        <w:rPr>
          <w:rFonts w:ascii="Arial" w:hAnsi="Arial" w:cs="Arial"/>
        </w:rPr>
      </w:pPr>
      <w:r w:rsidRPr="007063AF">
        <w:rPr>
          <w:rFonts w:ascii="Arial" w:hAnsi="Arial" w:cs="Arial"/>
        </w:rPr>
        <w:t xml:space="preserve">Before beginning treatment, if you test positive for HIV, you will have two crucial blood tests to monitor the progression of the illness. one is the level of </w:t>
      </w:r>
      <w:r w:rsidR="009E219F" w:rsidRPr="007063AF">
        <w:rPr>
          <w:rFonts w:ascii="Arial" w:hAnsi="Arial" w:cs="Arial"/>
        </w:rPr>
        <w:t>HIV</w:t>
      </w:r>
      <w:r w:rsidRPr="007063AF">
        <w:rPr>
          <w:rFonts w:ascii="Arial" w:hAnsi="Arial" w:cs="Arial"/>
        </w:rPr>
        <w:t xml:space="preserve"> The second blood test, known as the CD4 lymphocyte cell count, measures the amount of </w:t>
      </w:r>
      <w:r w:rsidR="009E219F" w:rsidRPr="007063AF">
        <w:rPr>
          <w:rFonts w:ascii="Arial" w:hAnsi="Arial" w:cs="Arial"/>
        </w:rPr>
        <w:t>HIV</w:t>
      </w:r>
      <w:r w:rsidRPr="007063AF">
        <w:rPr>
          <w:rFonts w:ascii="Arial" w:hAnsi="Arial" w:cs="Arial"/>
        </w:rPr>
        <w:t xml:space="preserve"> in your blood. This gauges the impact of HIV on your immune system.</w:t>
      </w:r>
    </w:p>
    <w:p w14:paraId="1F1E789D" w14:textId="7E76BE98" w:rsidR="00C45F19" w:rsidRPr="007063AF" w:rsidRDefault="00D36A16" w:rsidP="00AE5648">
      <w:pPr>
        <w:spacing w:line="360" w:lineRule="auto"/>
        <w:rPr>
          <w:rFonts w:ascii="Arial" w:hAnsi="Arial" w:cs="Arial"/>
        </w:rPr>
      </w:pPr>
      <w:r w:rsidRPr="007063AF">
        <w:rPr>
          <w:rFonts w:ascii="Arial" w:hAnsi="Arial" w:cs="Arial"/>
        </w:rPr>
        <w:t>However, m</w:t>
      </w:r>
      <w:r w:rsidR="00054898" w:rsidRPr="007063AF">
        <w:rPr>
          <w:rFonts w:ascii="Arial" w:hAnsi="Arial" w:cs="Arial"/>
        </w:rPr>
        <w:t>onitoring the disease can be done with the help</w:t>
      </w:r>
      <w:r w:rsidR="006543F4" w:rsidRPr="007063AF">
        <w:rPr>
          <w:rFonts w:ascii="Arial" w:hAnsi="Arial" w:cs="Arial"/>
        </w:rPr>
        <w:t xml:space="preserve"> of public health surveillance </w:t>
      </w:r>
      <w:r w:rsidR="00C03819" w:rsidRPr="007063AF">
        <w:rPr>
          <w:rFonts w:ascii="Arial" w:hAnsi="Arial" w:cs="Arial"/>
        </w:rPr>
        <w:t>t</w:t>
      </w:r>
      <w:r w:rsidR="006543F4" w:rsidRPr="007063AF">
        <w:rPr>
          <w:rFonts w:ascii="Arial" w:hAnsi="Arial" w:cs="Arial"/>
        </w:rPr>
        <w:t xml:space="preserve">he goal of Public Health Surveillance also known as information for action is to </w:t>
      </w:r>
      <w:r w:rsidR="00E81D05" w:rsidRPr="007063AF">
        <w:rPr>
          <w:rFonts w:ascii="Arial" w:hAnsi="Arial" w:cs="Arial"/>
        </w:rPr>
        <w:t>depict ongoing patterns of disease occurrence and disease potential so that investigation control and prevention measures can be applied effectively.</w:t>
      </w:r>
      <w:r w:rsidR="007908E3" w:rsidRPr="007063AF">
        <w:rPr>
          <w:rFonts w:ascii="Arial" w:hAnsi="Arial" w:cs="Arial"/>
        </w:rPr>
        <w:t xml:space="preserve"> A blood test called the CD4 count can be used to determine how strong your immune system is. Your CD4 count will rise once you begin treatment. The viral load test is the additional HIV monitoring procedure. This test, which is also a blood check, shows how much HIV is present in your body.</w:t>
      </w:r>
    </w:p>
    <w:p w14:paraId="45435973" w14:textId="77777777" w:rsidR="00B73EF1" w:rsidRPr="007063AF" w:rsidRDefault="00B73EF1" w:rsidP="00AE5648">
      <w:pPr>
        <w:spacing w:line="360" w:lineRule="auto"/>
        <w:rPr>
          <w:rFonts w:ascii="Arial" w:hAnsi="Arial" w:cs="Arial"/>
        </w:rPr>
      </w:pPr>
    </w:p>
    <w:p w14:paraId="7CE10E0D" w14:textId="2CD60CCE" w:rsidR="00496B6B" w:rsidRPr="007063AF" w:rsidRDefault="00E273AE" w:rsidP="00AE5648">
      <w:pPr>
        <w:spacing w:line="360" w:lineRule="auto"/>
        <w:rPr>
          <w:rFonts w:ascii="Arial" w:hAnsi="Arial" w:cs="Arial"/>
        </w:rPr>
      </w:pPr>
      <w:r w:rsidRPr="007063AF">
        <w:rPr>
          <w:rFonts w:ascii="Arial" w:hAnsi="Arial" w:cs="Arial"/>
        </w:rPr>
        <w:t>The short-term effect on s</w:t>
      </w:r>
      <w:r w:rsidR="00B73EF1" w:rsidRPr="007063AF">
        <w:rPr>
          <w:rFonts w:ascii="Arial" w:hAnsi="Arial" w:cs="Arial"/>
        </w:rPr>
        <w:t xml:space="preserve">omeone with HIV will have severe weight loss which is frequently followed by </w:t>
      </w:r>
      <w:r w:rsidR="00077BA8" w:rsidRPr="007063AF">
        <w:rPr>
          <w:rFonts w:ascii="Arial" w:hAnsi="Arial" w:cs="Arial"/>
        </w:rPr>
        <w:t>diarrhoea</w:t>
      </w:r>
      <w:r w:rsidR="00B73EF1" w:rsidRPr="007063AF">
        <w:rPr>
          <w:rFonts w:ascii="Arial" w:hAnsi="Arial" w:cs="Arial"/>
        </w:rPr>
        <w:t xml:space="preserve">, weakness, and fever. HIV can result in neurological consequences </w:t>
      </w:r>
      <w:r w:rsidRPr="007063AF">
        <w:rPr>
          <w:rFonts w:ascii="Arial" w:hAnsi="Arial" w:cs="Arial"/>
        </w:rPr>
        <w:t>including</w:t>
      </w:r>
      <w:r w:rsidR="00B73EF1" w:rsidRPr="007063AF">
        <w:rPr>
          <w:rFonts w:ascii="Arial" w:hAnsi="Arial" w:cs="Arial"/>
        </w:rPr>
        <w:t xml:space="preserve"> confusion, forgetfulness, melancholy, anxiety, and difficulty</w:t>
      </w:r>
      <w:r w:rsidRPr="007063AF">
        <w:rPr>
          <w:rFonts w:ascii="Arial" w:hAnsi="Arial" w:cs="Arial"/>
        </w:rPr>
        <w:t xml:space="preserve"> w</w:t>
      </w:r>
      <w:r w:rsidR="00B73EF1" w:rsidRPr="007063AF">
        <w:rPr>
          <w:rFonts w:ascii="Arial" w:hAnsi="Arial" w:cs="Arial"/>
        </w:rPr>
        <w:t>alking</w:t>
      </w:r>
      <w:r w:rsidRPr="007063AF">
        <w:rPr>
          <w:rFonts w:ascii="Arial" w:hAnsi="Arial" w:cs="Arial"/>
        </w:rPr>
        <w:t xml:space="preserve">. </w:t>
      </w:r>
    </w:p>
    <w:p w14:paraId="11CBB0E1" w14:textId="25E4A9DF" w:rsidR="00E273AE" w:rsidRPr="007063AF" w:rsidRDefault="00E273AE" w:rsidP="00AE5648">
      <w:pPr>
        <w:spacing w:line="360" w:lineRule="auto"/>
        <w:rPr>
          <w:rFonts w:ascii="Arial" w:hAnsi="Arial" w:cs="Arial"/>
        </w:rPr>
      </w:pPr>
      <w:r w:rsidRPr="007063AF">
        <w:rPr>
          <w:rFonts w:ascii="Arial" w:hAnsi="Arial" w:cs="Arial"/>
        </w:rPr>
        <w:t>With a modest number of cases that won't grow, the HIV epidemic is essentially under control in the industrialized world.</w:t>
      </w:r>
    </w:p>
    <w:p w14:paraId="321F2664" w14:textId="4A0DA1D8" w:rsidR="00AA6359" w:rsidRPr="007063AF" w:rsidRDefault="00E273AE" w:rsidP="00AE5648">
      <w:pPr>
        <w:spacing w:line="360" w:lineRule="auto"/>
        <w:rPr>
          <w:rFonts w:ascii="Arial" w:hAnsi="Arial" w:cs="Arial"/>
        </w:rPr>
      </w:pPr>
      <w:r w:rsidRPr="007063AF">
        <w:rPr>
          <w:rFonts w:ascii="Arial" w:hAnsi="Arial" w:cs="Arial"/>
        </w:rPr>
        <w:t xml:space="preserve">However, in the developing world, the </w:t>
      </w:r>
      <w:r w:rsidR="00AE2C4B" w:rsidRPr="007063AF">
        <w:rPr>
          <w:rFonts w:ascii="Arial" w:hAnsi="Arial" w:cs="Arial"/>
        </w:rPr>
        <w:t>substantial number</w:t>
      </w:r>
      <w:r w:rsidRPr="007063AF">
        <w:rPr>
          <w:rFonts w:ascii="Arial" w:hAnsi="Arial" w:cs="Arial"/>
        </w:rPr>
        <w:t xml:space="preserve"> of patients will grow to a serious level and have an impact on the healthcare sector in many ways. The health sector in </w:t>
      </w:r>
      <w:r w:rsidRPr="007063AF">
        <w:rPr>
          <w:rFonts w:ascii="Arial" w:hAnsi="Arial" w:cs="Arial"/>
        </w:rPr>
        <w:lastRenderedPageBreak/>
        <w:t xml:space="preserve">developed countries now </w:t>
      </w:r>
      <w:r w:rsidR="00AE2C4B" w:rsidRPr="007063AF">
        <w:rPr>
          <w:rFonts w:ascii="Arial" w:hAnsi="Arial" w:cs="Arial"/>
        </w:rPr>
        <w:t>must</w:t>
      </w:r>
      <w:r w:rsidRPr="007063AF">
        <w:rPr>
          <w:rFonts w:ascii="Arial" w:hAnsi="Arial" w:cs="Arial"/>
        </w:rPr>
        <w:t xml:space="preserve"> treat people who are HIV-positive as effectively as possible with the knowledge and technology currently available in medicine.</w:t>
      </w:r>
      <w:r w:rsidR="00B76C5B" w:rsidRPr="007063AF">
        <w:rPr>
          <w:rFonts w:ascii="Arial" w:hAnsi="Arial" w:cs="Arial"/>
        </w:rPr>
        <w:t xml:space="preserve"> Each year, an estimated 590,000 infants acquire human immunodeficiency virus type 1 (HIV) infection from their mothers, mostly in developing countries that are unable to implement interventions now standard in the industrialized world. In resource-poor settings, the HIV pandemic has eroded hard-won gains in infant and child survival</w:t>
      </w:r>
      <w:bookmarkStart w:id="6" w:name="_Hlk120697778"/>
      <w:r w:rsidR="00B76C5B" w:rsidRPr="007063AF">
        <w:rPr>
          <w:rFonts w:ascii="Arial" w:hAnsi="Arial" w:cs="Arial"/>
        </w:rPr>
        <w:t>. https://jamanetwork.com/journals/jama/article-abstract/192457#:~:text=Each%20year%2C%20an,and%20child%20survival.</w:t>
      </w:r>
    </w:p>
    <w:bookmarkEnd w:id="6"/>
    <w:p w14:paraId="1600D1B0" w14:textId="48812F99" w:rsidR="00AE2C4B" w:rsidRPr="00D40890" w:rsidRDefault="00AE2C4B" w:rsidP="00AE5648">
      <w:pPr>
        <w:spacing w:line="360" w:lineRule="auto"/>
        <w:rPr>
          <w:rFonts w:ascii="Arial" w:hAnsi="Arial" w:cs="Arial"/>
        </w:rPr>
      </w:pPr>
      <w:r w:rsidRPr="007063AF">
        <w:rPr>
          <w:rFonts w:ascii="Arial" w:hAnsi="Arial" w:cs="Arial"/>
        </w:rPr>
        <w:t xml:space="preserve">Over time, HIV affects a person's immune system, making it exceedingly difficult for it to fight </w:t>
      </w:r>
      <w:r w:rsidRPr="00D40890">
        <w:rPr>
          <w:rFonts w:ascii="Arial" w:hAnsi="Arial" w:cs="Arial"/>
        </w:rPr>
        <w:t>diseases since the immune system defends the body against infections and sickness.</w:t>
      </w:r>
      <w:r w:rsidR="000E2597" w:rsidRPr="00D40890">
        <w:rPr>
          <w:rFonts w:ascii="Arial" w:hAnsi="Arial" w:cs="Arial"/>
        </w:rPr>
        <w:tab/>
      </w:r>
    </w:p>
    <w:p w14:paraId="5B41A868" w14:textId="4F8048C9" w:rsidR="00397EDD" w:rsidRPr="007063AF" w:rsidRDefault="00CB0C0A" w:rsidP="00AE5648">
      <w:pPr>
        <w:spacing w:before="240" w:line="360" w:lineRule="auto"/>
        <w:rPr>
          <w:rFonts w:ascii="Arial" w:hAnsi="Arial" w:cs="Arial"/>
        </w:rPr>
      </w:pPr>
      <w:r w:rsidRPr="00D40890">
        <w:rPr>
          <w:rFonts w:ascii="Arial" w:hAnsi="Arial" w:cs="Arial"/>
        </w:rPr>
        <w:t>(</w:t>
      </w:r>
      <w:proofErr w:type="spellStart"/>
      <w:r w:rsidRPr="00D40890">
        <w:rPr>
          <w:rFonts w:ascii="Arial" w:hAnsi="Arial" w:cs="Arial"/>
          <w:color w:val="222222"/>
          <w:shd w:val="clear" w:color="auto" w:fill="FFFFFF"/>
        </w:rPr>
        <w:t>Centers</w:t>
      </w:r>
      <w:proofErr w:type="spellEnd"/>
      <w:r w:rsidRPr="00D40890">
        <w:rPr>
          <w:rFonts w:ascii="Arial" w:hAnsi="Arial" w:cs="Arial"/>
          <w:color w:val="222222"/>
          <w:shd w:val="clear" w:color="auto" w:fill="FFFFFF"/>
        </w:rPr>
        <w:t xml:space="preserve"> for Disease Control and Prevention (CDC, 2011. Vital signs: HIV prevention through care and treatment--United States. </w:t>
      </w:r>
      <w:r w:rsidRPr="00D40890">
        <w:rPr>
          <w:rFonts w:ascii="Arial" w:hAnsi="Arial" w:cs="Arial"/>
          <w:i/>
          <w:iCs/>
          <w:color w:val="222222"/>
          <w:shd w:val="clear" w:color="auto" w:fill="FFFFFF"/>
        </w:rPr>
        <w:t>MMWR. Morbidity and mortality weekly report</w:t>
      </w:r>
      <w:r w:rsidRPr="00D40890">
        <w:rPr>
          <w:rFonts w:ascii="Arial" w:hAnsi="Arial" w:cs="Arial"/>
          <w:color w:val="222222"/>
          <w:shd w:val="clear" w:color="auto" w:fill="FFFFFF"/>
        </w:rPr>
        <w:t>, </w:t>
      </w:r>
      <w:r w:rsidRPr="00D40890">
        <w:rPr>
          <w:rFonts w:ascii="Arial" w:hAnsi="Arial" w:cs="Arial"/>
          <w:i/>
          <w:iCs/>
          <w:color w:val="222222"/>
          <w:shd w:val="clear" w:color="auto" w:fill="FFFFFF"/>
        </w:rPr>
        <w:t>60</w:t>
      </w:r>
      <w:r w:rsidRPr="00D40890">
        <w:rPr>
          <w:rFonts w:ascii="Arial" w:hAnsi="Arial" w:cs="Arial"/>
          <w:color w:val="222222"/>
          <w:shd w:val="clear" w:color="auto" w:fill="FFFFFF"/>
        </w:rPr>
        <w:t>(47), pp.1618-1623.</w:t>
      </w:r>
      <w:r w:rsidR="00D40890" w:rsidRPr="00D40890">
        <w:rPr>
          <w:rFonts w:ascii="Arial" w:hAnsi="Arial" w:cs="Arial"/>
          <w:color w:val="222222"/>
          <w:shd w:val="clear" w:color="auto" w:fill="FFFFFF"/>
        </w:rPr>
        <w:t>)</w:t>
      </w:r>
      <w:r w:rsidRPr="00D40890">
        <w:rPr>
          <w:rFonts w:ascii="Arial" w:hAnsi="Arial" w:cs="Arial"/>
          <w:color w:val="222222"/>
          <w:shd w:val="clear" w:color="auto" w:fill="FFFFFF"/>
        </w:rPr>
        <w:t xml:space="preserve"> </w:t>
      </w:r>
      <w:r w:rsidR="00AE2C4B" w:rsidRPr="00D40890">
        <w:rPr>
          <w:rFonts w:ascii="Arial" w:hAnsi="Arial" w:cs="Arial"/>
        </w:rPr>
        <w:t xml:space="preserve">HIV treatment's primary objective is to combat the virus inside the body; the difficulty is to do so without having any </w:t>
      </w:r>
      <w:r w:rsidR="00077BA8" w:rsidRPr="00D40890">
        <w:rPr>
          <w:rFonts w:ascii="Arial" w:hAnsi="Arial" w:cs="Arial"/>
        </w:rPr>
        <w:t>unfavourable</w:t>
      </w:r>
      <w:r w:rsidR="00AE2C4B" w:rsidRPr="00D40890">
        <w:rPr>
          <w:rFonts w:ascii="Arial" w:hAnsi="Arial" w:cs="Arial"/>
        </w:rPr>
        <w:t xml:space="preserve"> or harmful side effects.</w:t>
      </w:r>
      <w:r w:rsidR="005D50B3" w:rsidRPr="00D40890">
        <w:rPr>
          <w:rFonts w:ascii="Arial" w:hAnsi="Arial" w:cs="Arial"/>
        </w:rPr>
        <w:t xml:space="preserve"> HIV continues to be a major global public health issue, having claimed 40.1 million [33.6–48.6 million] lives so far. In 2021, 650</w:t>
      </w:r>
      <w:r w:rsidR="005D50B3" w:rsidRPr="007063AF">
        <w:rPr>
          <w:rFonts w:ascii="Arial" w:hAnsi="Arial" w:cs="Arial"/>
        </w:rPr>
        <w:t xml:space="preserve"> 000 [510 000–860 000] people died from HIV-related causes and 1.5 million [1.1–2.0 million] people acquired HIV. There is no cure for HIV infection.9 Nov </w:t>
      </w:r>
      <w:bookmarkStart w:id="7" w:name="_Hlk120697838"/>
      <w:r w:rsidR="005D50B3" w:rsidRPr="007063AF">
        <w:rPr>
          <w:rFonts w:ascii="Arial" w:hAnsi="Arial" w:cs="Arial"/>
        </w:rPr>
        <w:t xml:space="preserve">2022 </w:t>
      </w:r>
      <w:hyperlink r:id="rId5" w:anchor=":~:text=HIV%20continues%20to,9%20Nov%202022" w:history="1">
        <w:r w:rsidR="00077BA8" w:rsidRPr="007063AF">
          <w:rPr>
            <w:rStyle w:val="Hyperlink"/>
            <w:rFonts w:ascii="Arial" w:hAnsi="Arial" w:cs="Arial"/>
          </w:rPr>
          <w:t>https://www.google.co.uk/search?q=short+term+public+health+consequences+of+hiv&amp;sxsrf=ALiCzsb3J-g1yq84HoWuHwiK3A-G3rL8aw%3A1668902024158&amp;ei=iGx5Y5ujCbeDhbIPgu21yA4&amp;oq=short+term+public+health+consequences&amp;gs_lcp=Cgxnd3Mtd2l6LXNlcnAQARgAMgcIIxCwAxAnMgoIABBHENYEELADMgoIABBHENYEELADMgoIABBHENYEELADMgoIABBHENYEELADMgoIABBHENYEELADMgoIABBHENYEELADMgoIABBHENYEELADMgoIABBHENYEELADSgQIQRgASgQIRhgAUABYAGCLEWgBcAF4AIABAIgBAJIBAJgBAMgBCcABAQ&amp;sclient=gws-wiz-serp#:~:text=HIV%20continues%20to,9%20Nov%202022</w:t>
        </w:r>
      </w:hyperlink>
      <w:bookmarkEnd w:id="7"/>
      <w:r w:rsidR="00077BA8" w:rsidRPr="007063AF">
        <w:rPr>
          <w:rFonts w:ascii="Arial" w:hAnsi="Arial" w:cs="Arial"/>
        </w:rPr>
        <w:t xml:space="preserve"> </w:t>
      </w:r>
    </w:p>
    <w:p w14:paraId="7D81F625" w14:textId="77777777" w:rsidR="00903310" w:rsidRPr="007063AF" w:rsidRDefault="00903310" w:rsidP="00AE5648">
      <w:pPr>
        <w:spacing w:line="360" w:lineRule="auto"/>
        <w:rPr>
          <w:rFonts w:ascii="Arial" w:hAnsi="Arial" w:cs="Arial"/>
        </w:rPr>
      </w:pPr>
    </w:p>
    <w:p w14:paraId="388E82D8" w14:textId="1BF0FB68" w:rsidR="00077BA8" w:rsidRPr="007063AF" w:rsidRDefault="00077BA8" w:rsidP="00AE5648">
      <w:pPr>
        <w:spacing w:line="360" w:lineRule="auto"/>
        <w:rPr>
          <w:rFonts w:ascii="Arial" w:hAnsi="Arial" w:cs="Arial"/>
        </w:rPr>
      </w:pPr>
      <w:r w:rsidRPr="007063AF">
        <w:rPr>
          <w:rFonts w:ascii="Arial" w:hAnsi="Arial" w:cs="Arial"/>
        </w:rPr>
        <w:t>The virus affects specific cells that are part of the immune system. These cells are called CD4 cells or T-cells. The virus destroys these cells and can eventually weaken the immune system to the point that the body can no longer fight off infections or other diseases. This leads to acquired immune deficiency syndrome (Centres for Disease Control and Prevention, 2014). This information disputes the general misconception that AIDS is a communicable disease when it is a disorder of the immune system that is caused by the Human Immunodeficiency Virus.</w:t>
      </w:r>
    </w:p>
    <w:p w14:paraId="4BE7E7F1" w14:textId="14BA0844" w:rsidR="00077BA8" w:rsidRPr="007063AF" w:rsidRDefault="00CB0C0A" w:rsidP="00AE5648">
      <w:pPr>
        <w:spacing w:line="360" w:lineRule="auto"/>
        <w:rPr>
          <w:rStyle w:val="Hyperlink"/>
          <w:rFonts w:ascii="Arial" w:hAnsi="Arial" w:cs="Arial"/>
        </w:rPr>
      </w:pPr>
      <w:r>
        <w:rPr>
          <w:rFonts w:ascii="Arial" w:hAnsi="Arial" w:cs="Arial"/>
        </w:rPr>
        <w:lastRenderedPageBreak/>
        <w:t xml:space="preserve">According </w:t>
      </w:r>
      <w:r w:rsidRPr="00CB0C0A">
        <w:rPr>
          <w:rFonts w:ascii="Arial" w:hAnsi="Arial" w:cs="Arial"/>
        </w:rPr>
        <w:t>to (</w:t>
      </w:r>
      <w:r w:rsidRPr="00CB0C0A">
        <w:rPr>
          <w:rFonts w:ascii="Arial" w:hAnsi="Arial" w:cs="Arial"/>
          <w:color w:val="222222"/>
          <w:shd w:val="clear" w:color="auto" w:fill="FFFFFF"/>
        </w:rPr>
        <w:t>Joint United Nations Programme on HIV/AIDS. and World Health Organization, 2008. </w:t>
      </w:r>
      <w:r w:rsidRPr="00CB0C0A">
        <w:rPr>
          <w:rFonts w:ascii="Arial" w:hAnsi="Arial" w:cs="Arial"/>
          <w:i/>
          <w:iCs/>
          <w:color w:val="222222"/>
          <w:shd w:val="clear" w:color="auto" w:fill="FFFFFF"/>
        </w:rPr>
        <w:t>2008 report on the global AIDS epidemic</w:t>
      </w:r>
      <w:r w:rsidRPr="00CB0C0A">
        <w:rPr>
          <w:rFonts w:ascii="Arial" w:hAnsi="Arial" w:cs="Arial"/>
          <w:color w:val="222222"/>
          <w:shd w:val="clear" w:color="auto" w:fill="FFFFFF"/>
        </w:rPr>
        <w:t>. World Health Organization.)</w:t>
      </w:r>
      <w:r>
        <w:rPr>
          <w:rFonts w:ascii="Arial" w:hAnsi="Arial" w:cs="Arial"/>
          <w:color w:val="222222"/>
          <w:sz w:val="20"/>
          <w:szCs w:val="20"/>
          <w:shd w:val="clear" w:color="auto" w:fill="FFFFFF"/>
        </w:rPr>
        <w:t xml:space="preserve"> </w:t>
      </w:r>
      <w:r w:rsidR="00903310" w:rsidRPr="007063AF">
        <w:rPr>
          <w:rFonts w:ascii="Arial" w:hAnsi="Arial" w:cs="Arial"/>
        </w:rPr>
        <w:t xml:space="preserve">The </w:t>
      </w:r>
      <w:r w:rsidR="009E219F" w:rsidRPr="007063AF">
        <w:rPr>
          <w:rFonts w:ascii="Arial" w:hAnsi="Arial" w:cs="Arial"/>
        </w:rPr>
        <w:t>long-term</w:t>
      </w:r>
      <w:r w:rsidR="00903310" w:rsidRPr="007063AF">
        <w:rPr>
          <w:rFonts w:ascii="Arial" w:hAnsi="Arial" w:cs="Arial"/>
        </w:rPr>
        <w:t xml:space="preserve"> effect of </w:t>
      </w:r>
      <w:r w:rsidR="00A94024" w:rsidRPr="007063AF">
        <w:rPr>
          <w:rFonts w:ascii="Arial" w:hAnsi="Arial" w:cs="Arial"/>
        </w:rPr>
        <w:t>HIV awareness has a significant impact on public health and AIDS. Public health officials may assist individuals in understanding their risk of developing HIV, what they can do to stop the virus from spreading, and how to get treatment if they test positive through increasing knowledge of HIV.</w:t>
      </w:r>
      <w:r w:rsidR="00EF247A" w:rsidRPr="007063AF">
        <w:rPr>
          <w:rFonts w:ascii="Arial" w:hAnsi="Arial" w:cs="Arial"/>
        </w:rPr>
        <w:t xml:space="preserve"> because there is still a lot of misconception about HIV/AIDS, public health experts are especially crucial. The HIV charity Avert in the UK lists some enduring misunderstandings regarding HIV and AIDS. For instance, many individuals still don't understand how the virus spreads. Millions of people do not have the vital knowledge they need to support their own and their communities’ sexual and reproductive health and rights. Avert uses creative and engaging ways to raise awareness and understanding of HIV, improve sexual health, and promote wider health literacy</w:t>
      </w:r>
      <w:bookmarkStart w:id="8" w:name="_Hlk120697884"/>
      <w:r w:rsidR="00EF247A" w:rsidRPr="007063AF">
        <w:rPr>
          <w:rFonts w:ascii="Arial" w:hAnsi="Arial" w:cs="Arial"/>
        </w:rPr>
        <w:t xml:space="preserve">. </w:t>
      </w:r>
      <w:hyperlink r:id="rId6" w:anchor=":~:text=Home%20%7C%20Avert-,Millions%20of%20people%20do%20not%20have%20the%20vital%20knowledge%20they%20need%20to%20support%20their%20own%20and%20their%20communities%E2%80%99%20sexual%20and%20reproductive%20health%20and%20rights.%20Avert%20uses%20creative" w:history="1">
        <w:r>
          <w:rPr>
            <w:rStyle w:val="Hyperlink"/>
            <w:rFonts w:ascii="Arial" w:hAnsi="Arial" w:cs="Arial"/>
          </w:rPr>
          <w:t>a</w:t>
        </w:r>
      </w:hyperlink>
    </w:p>
    <w:bookmarkEnd w:id="8"/>
    <w:p w14:paraId="21798025" w14:textId="441813C7" w:rsidR="00032D75" w:rsidRPr="007063AF" w:rsidRDefault="00B802CA" w:rsidP="00AE5648">
      <w:pPr>
        <w:spacing w:line="360" w:lineRule="auto"/>
        <w:rPr>
          <w:rFonts w:ascii="Arial" w:hAnsi="Arial" w:cs="Arial"/>
        </w:rPr>
      </w:pPr>
      <w:r w:rsidRPr="007063AF">
        <w:rPr>
          <w:rFonts w:ascii="Arial" w:hAnsi="Arial" w:cs="Arial"/>
        </w:rPr>
        <w:t xml:space="preserve">Throughout the world, there are many different issues regarding STI/HIV that are causing premature deaths and a reduction in quality of life. Specifically, </w:t>
      </w:r>
      <w:r w:rsidR="009E219F" w:rsidRPr="007063AF">
        <w:rPr>
          <w:rFonts w:ascii="Arial" w:hAnsi="Arial" w:cs="Arial"/>
        </w:rPr>
        <w:t>many diseases are</w:t>
      </w:r>
      <w:r w:rsidRPr="007063AF">
        <w:rPr>
          <w:rFonts w:ascii="Arial" w:hAnsi="Arial" w:cs="Arial"/>
        </w:rPr>
        <w:t xml:space="preserve"> contracted through intravenous drug use, many of which can be prevented. Bloodborne pathogens can be transmitted through intravenous drug use. Intravenous drug use, or IDU, is performed with a needle and syringe through injection, which directly puts drugs into the bloodstream. Drug users often share or use dirty needles, syringes, and other equipment, which greatly increases the chances of contracting various diseases. The use of drugs alone can be very dangerous, but with the addition of shared needles, the probability of contracting a disease significantly increases. There are many risks associated with the use of septic needles and syringes, such as; Hepatitis C or B, HIV/AIDS, Tetanus, Cellulitis, Thrombophlebitis, and Necrotizing Fasciitis </w:t>
      </w:r>
      <w:bookmarkStart w:id="9" w:name="_Hlk120697939"/>
      <w:r w:rsidRPr="007063AF">
        <w:rPr>
          <w:rFonts w:ascii="Arial" w:hAnsi="Arial" w:cs="Arial"/>
        </w:rPr>
        <w:t xml:space="preserve">(Douglas 2007). </w:t>
      </w:r>
      <w:bookmarkEnd w:id="9"/>
      <w:r w:rsidRPr="007063AF">
        <w:rPr>
          <w:rFonts w:ascii="Arial" w:hAnsi="Arial" w:cs="Arial"/>
        </w:rPr>
        <w:t xml:space="preserve">All of these diseases increase the likelihood of contracting other life-threatening diseases. According to the Centres for Disease Control (CDC), “Through 2012, the cumulative total of deaths among people with AIDS attributed to IDU was 186,728 or 28% of the total deaths…  </w:t>
      </w:r>
    </w:p>
    <w:p w14:paraId="76ABEF63" w14:textId="66B8E292" w:rsidR="00B802CA" w:rsidRPr="007063AF" w:rsidRDefault="00D44793" w:rsidP="00AE5648">
      <w:pPr>
        <w:spacing w:line="360" w:lineRule="auto"/>
        <w:rPr>
          <w:rFonts w:ascii="Arial" w:hAnsi="Arial" w:cs="Arial"/>
        </w:rPr>
      </w:pPr>
      <w:r w:rsidRPr="007063AF">
        <w:rPr>
          <w:rFonts w:ascii="Arial" w:hAnsi="Arial" w:cs="Arial"/>
        </w:rPr>
        <w:t>Occasionally in life,</w:t>
      </w:r>
      <w:r w:rsidR="00A52131" w:rsidRPr="007063AF">
        <w:rPr>
          <w:rFonts w:ascii="Arial" w:hAnsi="Arial" w:cs="Arial"/>
        </w:rPr>
        <w:t xml:space="preserve"> we are dealt unfair cards, and being HIV/AIDS positive is no different from having a broken arm, cancer, or any other illness. However, if a person has HIV/AIDS, society is disgusted by them. They should be treated with the same compassion and understanding as everyone else, and it should be against the law to discriminate against them. The amount of information made available to the </w:t>
      </w:r>
      <w:r w:rsidRPr="007063AF">
        <w:rPr>
          <w:rFonts w:ascii="Arial" w:hAnsi="Arial" w:cs="Arial"/>
        </w:rPr>
        <w:t>public</w:t>
      </w:r>
      <w:r w:rsidR="00A52131" w:rsidRPr="007063AF">
        <w:rPr>
          <w:rFonts w:ascii="Arial" w:hAnsi="Arial" w:cs="Arial"/>
        </w:rPr>
        <w:t xml:space="preserve"> during the past 30+ years is enormous. Even though HIV/Aids </w:t>
      </w:r>
      <w:r w:rsidRPr="007063AF">
        <w:rPr>
          <w:rFonts w:ascii="Arial" w:hAnsi="Arial" w:cs="Arial"/>
        </w:rPr>
        <w:t>are</w:t>
      </w:r>
      <w:r w:rsidR="00A52131" w:rsidRPr="007063AF">
        <w:rPr>
          <w:rFonts w:ascii="Arial" w:hAnsi="Arial" w:cs="Arial"/>
        </w:rPr>
        <w:t xml:space="preserve"> widely acknowledged in marches and parades, movies have been created, and children are educated about the condition in school, there is still a stigma associated with it. All nations around the world practise discrimination against people with HIV/AIDS. </w:t>
      </w:r>
      <w:r w:rsidRPr="007063AF">
        <w:rPr>
          <w:rFonts w:ascii="Arial" w:hAnsi="Arial" w:cs="Arial"/>
        </w:rPr>
        <w:t xml:space="preserve">People who are infected with the disease in developing nations are placed in orphanages and then left with only healthcare workers; in some cases, these children never </w:t>
      </w:r>
      <w:r w:rsidRPr="007063AF">
        <w:rPr>
          <w:rFonts w:ascii="Arial" w:hAnsi="Arial" w:cs="Arial"/>
        </w:rPr>
        <w:lastRenderedPageBreak/>
        <w:t xml:space="preserve">receive the love and attention that children need to develop again leaving them alone and attached to the stigma that no one would want them. In Africa, they will drive the infected out of the villages they have always lived in and become known as the outcasts. </w:t>
      </w:r>
    </w:p>
    <w:p w14:paraId="7311C389" w14:textId="77777777" w:rsidR="009E219F" w:rsidRPr="00CB0C0A" w:rsidRDefault="009E219F" w:rsidP="00AE5648">
      <w:pPr>
        <w:spacing w:line="360" w:lineRule="auto"/>
        <w:rPr>
          <w:rFonts w:ascii="Arial" w:hAnsi="Arial" w:cs="Arial"/>
          <w:b/>
        </w:rPr>
      </w:pPr>
      <w:r w:rsidRPr="00CB0C0A">
        <w:rPr>
          <w:rFonts w:ascii="Arial" w:hAnsi="Arial" w:cs="Arial"/>
          <w:b/>
        </w:rPr>
        <w:t>Conclusion</w:t>
      </w:r>
    </w:p>
    <w:p w14:paraId="2E4772C3" w14:textId="5CE2D8F1" w:rsidR="00450E9E" w:rsidRPr="007063AF" w:rsidRDefault="009E219F" w:rsidP="00AE5648">
      <w:pPr>
        <w:spacing w:line="360" w:lineRule="auto"/>
        <w:rPr>
          <w:rFonts w:ascii="Arial" w:hAnsi="Arial" w:cs="Arial"/>
        </w:rPr>
      </w:pPr>
      <w:r w:rsidRPr="007063AF">
        <w:rPr>
          <w:rFonts w:ascii="Arial" w:hAnsi="Arial" w:cs="Arial"/>
        </w:rPr>
        <w:t xml:space="preserve">Since there is no </w:t>
      </w:r>
      <w:r w:rsidR="00653AC6">
        <w:rPr>
          <w:rFonts w:ascii="Arial" w:hAnsi="Arial" w:cs="Arial"/>
        </w:rPr>
        <w:t>cure</w:t>
      </w:r>
      <w:r w:rsidRPr="007063AF">
        <w:rPr>
          <w:rFonts w:ascii="Arial" w:hAnsi="Arial" w:cs="Arial"/>
        </w:rPr>
        <w:t xml:space="preserve"> for the illness, many people are afraid to talk about HIV. As a result, there are now misunderstandings and preconceptions that frequently discourage people from getting information, testing, or treatment. The best way to fight this virus is to increase community awareness of prevention measures and make such measures easily accessible, especially to those people who are considered to be at higher risk of contracting the </w:t>
      </w:r>
      <w:r w:rsidR="00653AC6" w:rsidRPr="007063AF">
        <w:rPr>
          <w:rFonts w:ascii="Arial" w:hAnsi="Arial" w:cs="Arial"/>
        </w:rPr>
        <w:t>virus.</w:t>
      </w:r>
      <w:r w:rsidR="00653AC6">
        <w:rPr>
          <w:rFonts w:ascii="Arial" w:hAnsi="Arial" w:cs="Arial"/>
        </w:rPr>
        <w:t xml:space="preserve"> It is so important for people to be educated on HIV as people are on other diseases like cancer heart disease etc also it is vital schools should continue to educate children about HIV as not all families will educate the younger generation about this and a lot of people are oblivious to it and do not no </w:t>
      </w:r>
      <w:r w:rsidR="00E03A6C">
        <w:rPr>
          <w:rFonts w:ascii="Arial" w:hAnsi="Arial" w:cs="Arial"/>
        </w:rPr>
        <w:t>everything needed to no.</w:t>
      </w:r>
      <w:r w:rsidR="00FC693F" w:rsidRPr="00FC693F">
        <w:t xml:space="preserve"> </w:t>
      </w:r>
      <w:r w:rsidR="00FC693F" w:rsidRPr="00FC693F">
        <w:rPr>
          <w:rFonts w:ascii="Arial" w:hAnsi="Arial" w:cs="Arial"/>
        </w:rPr>
        <w:t>Over 42 million people are currently living with HIV/AIDS, making it the deadliest pandemic of our time. Even if a vaccine were to be developed for HIV today, over 40 million individuals would still pass away from the disease before their time. The primary goal of HIV infection treatment is to increase survival, improve quality of life, and prevent HIV transmission by lowering mortality and morbidity brought on by the virus and associated diseases.</w:t>
      </w:r>
    </w:p>
    <w:p w14:paraId="65875E98" w14:textId="0CF1AB5B" w:rsidR="00450E9E" w:rsidRPr="007063AF" w:rsidRDefault="00450E9E" w:rsidP="00AE5648">
      <w:pPr>
        <w:spacing w:line="360" w:lineRule="auto"/>
        <w:rPr>
          <w:rFonts w:ascii="Arial" w:hAnsi="Arial" w:cs="Arial"/>
        </w:rPr>
      </w:pPr>
      <w:r w:rsidRPr="007063AF">
        <w:rPr>
          <w:rFonts w:ascii="Arial" w:hAnsi="Arial" w:cs="Arial"/>
        </w:rPr>
        <w:t xml:space="preserve"> In 2017, it was estimated that there are 101,600 people living with HIV and:</w:t>
      </w:r>
    </w:p>
    <w:p w14:paraId="0DC1678D" w14:textId="327A0CE9" w:rsidR="00450E9E" w:rsidRPr="007063AF" w:rsidRDefault="00450E9E" w:rsidP="00AE5648">
      <w:pPr>
        <w:spacing w:line="360" w:lineRule="auto"/>
        <w:rPr>
          <w:rFonts w:ascii="Arial" w:hAnsi="Arial" w:cs="Arial"/>
        </w:rPr>
      </w:pPr>
      <w:r w:rsidRPr="007063AF">
        <w:rPr>
          <w:rFonts w:ascii="Arial" w:hAnsi="Arial" w:cs="Arial"/>
        </w:rPr>
        <w:t>92% of these people are diagnosed - this still means that around 1 in 12 people living with HIV in the UK do not know that they have the virus.</w:t>
      </w:r>
    </w:p>
    <w:p w14:paraId="4FAE54D4" w14:textId="77777777" w:rsidR="00450E9E" w:rsidRPr="007063AF" w:rsidRDefault="00450E9E" w:rsidP="00AE5648">
      <w:pPr>
        <w:spacing w:line="360" w:lineRule="auto"/>
        <w:rPr>
          <w:rFonts w:ascii="Arial" w:hAnsi="Arial" w:cs="Arial"/>
        </w:rPr>
      </w:pPr>
      <w:r w:rsidRPr="007063AF">
        <w:rPr>
          <w:rFonts w:ascii="Arial" w:hAnsi="Arial" w:cs="Arial"/>
        </w:rPr>
        <w:t>98% of people diagnosed with HIV in the UK are on treatment.</w:t>
      </w:r>
    </w:p>
    <w:p w14:paraId="6E269CED" w14:textId="0F26E62F" w:rsidR="009E219F" w:rsidRPr="007063AF" w:rsidRDefault="00450E9E" w:rsidP="00AE5648">
      <w:pPr>
        <w:spacing w:line="360" w:lineRule="auto"/>
        <w:rPr>
          <w:rFonts w:ascii="Arial" w:hAnsi="Arial" w:cs="Arial"/>
        </w:rPr>
      </w:pPr>
      <w:r w:rsidRPr="007063AF">
        <w:rPr>
          <w:rFonts w:ascii="Arial" w:hAnsi="Arial" w:cs="Arial"/>
        </w:rPr>
        <w:t xml:space="preserve">97% of those on treatment are virally suppressed, which means they can't pass the virus on. </w:t>
      </w:r>
      <w:bookmarkStart w:id="10" w:name="_Hlk120697986"/>
      <w:r w:rsidRPr="007063AF">
        <w:rPr>
          <w:rFonts w:ascii="Arial" w:hAnsi="Arial" w:cs="Arial"/>
        </w:rPr>
        <w:fldChar w:fldCharType="begin"/>
      </w:r>
      <w:r w:rsidRPr="007063AF">
        <w:rPr>
          <w:rFonts w:ascii="Arial" w:hAnsi="Arial" w:cs="Arial"/>
        </w:rPr>
        <w:instrText xml:space="preserve"> HYPERLINK "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 </w:instrText>
      </w:r>
      <w:r w:rsidRPr="007063AF">
        <w:rPr>
          <w:rFonts w:ascii="Arial" w:hAnsi="Arial" w:cs="Arial"/>
        </w:rPr>
        <w:fldChar w:fldCharType="separate"/>
      </w:r>
      <w:r w:rsidRPr="007063AF">
        <w:rPr>
          <w:rStyle w:val="Hyperlink"/>
          <w:rFonts w:ascii="Arial" w:hAnsi="Arial" w:cs="Arial"/>
        </w:rPr>
        <w:t>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w:t>
      </w:r>
      <w:r w:rsidRPr="007063AF">
        <w:rPr>
          <w:rFonts w:ascii="Arial" w:hAnsi="Arial" w:cs="Arial"/>
        </w:rPr>
        <w:fldChar w:fldCharType="end"/>
      </w:r>
    </w:p>
    <w:bookmarkEnd w:id="10"/>
    <w:p w14:paraId="174E1302" w14:textId="5CE88D10" w:rsidR="00450E9E" w:rsidRPr="007063AF" w:rsidRDefault="00450E9E" w:rsidP="00450E9E">
      <w:pPr>
        <w:rPr>
          <w:rFonts w:ascii="Arial" w:hAnsi="Arial" w:cs="Arial"/>
        </w:rPr>
      </w:pPr>
    </w:p>
    <w:p w14:paraId="60787AE6" w14:textId="090FAC77" w:rsidR="00FC2B6F" w:rsidRPr="007063AF" w:rsidRDefault="00FC2B6F" w:rsidP="00450E9E">
      <w:pPr>
        <w:rPr>
          <w:rFonts w:ascii="Arial" w:hAnsi="Arial" w:cs="Arial"/>
        </w:rPr>
      </w:pPr>
    </w:p>
    <w:p w14:paraId="3957FBB7" w14:textId="365A5F8A" w:rsidR="00FC2B6F" w:rsidRPr="007063AF" w:rsidRDefault="00FC2B6F" w:rsidP="00AE5648">
      <w:pPr>
        <w:spacing w:line="360" w:lineRule="auto"/>
        <w:rPr>
          <w:rFonts w:ascii="Arial" w:hAnsi="Arial" w:cs="Arial"/>
        </w:rPr>
      </w:pPr>
      <w:r w:rsidRPr="007063AF">
        <w:rPr>
          <w:rFonts w:ascii="Arial" w:hAnsi="Arial" w:cs="Arial"/>
          <w:noProof/>
          <w:lang w:eastAsia="en-GB"/>
        </w:rPr>
        <w:lastRenderedPageBreak/>
        <w:drawing>
          <wp:inline distT="0" distB="0" distL="0" distR="0" wp14:anchorId="07AAFC44" wp14:editId="0BCA945B">
            <wp:extent cx="3232539" cy="182245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252497" cy="1833702"/>
                    </a:xfrm>
                    <a:prstGeom prst="rect">
                      <a:avLst/>
                    </a:prstGeom>
                    <a:noFill/>
                  </pic:spPr>
                </pic:pic>
              </a:graphicData>
            </a:graphic>
          </wp:inline>
        </w:drawing>
      </w:r>
      <w:r w:rsidRPr="007063AF">
        <w:rPr>
          <w:rFonts w:ascii="Arial" w:hAnsi="Arial" w:cs="Arial"/>
        </w:rPr>
        <w:t xml:space="preserve"> </w:t>
      </w:r>
      <w:bookmarkStart w:id="11" w:name="_Hlk120698010"/>
      <w:r w:rsidRPr="007063AF">
        <w:rPr>
          <w:rFonts w:ascii="Arial" w:hAnsi="Arial" w:cs="Arial"/>
        </w:rPr>
        <w:t>https://assets.publishing.service.gov.uk/government/uploads/system/uploads/image_data/file/58741/6.2741_PHE_NA_Health_Matters_HIV_in_England_online_3.png</w:t>
      </w:r>
    </w:p>
    <w:p w14:paraId="1C539A94" w14:textId="77777777" w:rsidR="00450E9E" w:rsidRPr="00AE5648" w:rsidRDefault="00450E9E" w:rsidP="00AE5648">
      <w:pPr>
        <w:spacing w:line="360" w:lineRule="auto"/>
        <w:rPr>
          <w:rFonts w:ascii="Arial" w:hAnsi="Arial" w:cs="Arial"/>
          <w:b/>
        </w:rPr>
      </w:pPr>
    </w:p>
    <w:bookmarkEnd w:id="11"/>
    <w:p w14:paraId="715E024C" w14:textId="738EEE3F" w:rsidR="009E219F" w:rsidRPr="00AE5648" w:rsidRDefault="00FC2B6F" w:rsidP="00AE5648">
      <w:pPr>
        <w:spacing w:line="360" w:lineRule="auto"/>
        <w:rPr>
          <w:rFonts w:ascii="Arial" w:hAnsi="Arial" w:cs="Arial"/>
          <w:b/>
        </w:rPr>
      </w:pPr>
      <w:r w:rsidRPr="00AE5648">
        <w:rPr>
          <w:rFonts w:ascii="Arial" w:hAnsi="Arial" w:cs="Arial"/>
          <w:b/>
        </w:rPr>
        <w:t>References</w:t>
      </w:r>
    </w:p>
    <w:p w14:paraId="4D56ECB5" w14:textId="1AC3C57B" w:rsidR="00D40890" w:rsidRDefault="00D40890" w:rsidP="00AE5648">
      <w:pPr>
        <w:spacing w:line="360" w:lineRule="auto"/>
      </w:pPr>
    </w:p>
    <w:p w14:paraId="637BBE79" w14:textId="77777777" w:rsidR="00D40890" w:rsidRDefault="00D40890" w:rsidP="00AE5648">
      <w:pPr>
        <w:spacing w:line="360" w:lineRule="auto"/>
      </w:pPr>
    </w:p>
    <w:p w14:paraId="3271F57E" w14:textId="4958F28E" w:rsidR="00D40890" w:rsidRDefault="00D40890" w:rsidP="00AE5648">
      <w:pPr>
        <w:spacing w:line="360" w:lineRule="auto"/>
      </w:pPr>
      <w:proofErr w:type="spellStart"/>
      <w:r>
        <w:rPr>
          <w:rFonts w:ascii="Arial" w:hAnsi="Arial" w:cs="Arial"/>
          <w:color w:val="222222"/>
          <w:sz w:val="20"/>
          <w:szCs w:val="20"/>
          <w:shd w:val="clear" w:color="auto" w:fill="FFFFFF"/>
        </w:rPr>
        <w:t>Centers</w:t>
      </w:r>
      <w:proofErr w:type="spellEnd"/>
      <w:r>
        <w:rPr>
          <w:rFonts w:ascii="Arial" w:hAnsi="Arial" w:cs="Arial"/>
          <w:color w:val="222222"/>
          <w:sz w:val="20"/>
          <w:szCs w:val="20"/>
          <w:shd w:val="clear" w:color="auto" w:fill="FFFFFF"/>
        </w:rPr>
        <w:t xml:space="preserve"> for Disease Control and Prevention (CDC, (2011.) Vital signs: HIV prevention through care and treatment--United States. </w:t>
      </w:r>
      <w:r>
        <w:rPr>
          <w:rFonts w:ascii="Arial" w:hAnsi="Arial" w:cs="Arial"/>
          <w:i/>
          <w:iCs/>
          <w:color w:val="222222"/>
          <w:sz w:val="20"/>
          <w:szCs w:val="20"/>
          <w:shd w:val="clear" w:color="auto" w:fill="FFFFFF"/>
        </w:rPr>
        <w:t>MMWR. Morbidity and mortality weekly report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60</w:t>
      </w:r>
      <w:r>
        <w:rPr>
          <w:rFonts w:ascii="Arial" w:hAnsi="Arial" w:cs="Arial"/>
          <w:color w:val="222222"/>
          <w:sz w:val="20"/>
          <w:szCs w:val="20"/>
          <w:shd w:val="clear" w:color="auto" w:fill="FFFFFF"/>
        </w:rPr>
        <w:t>(47), pp.1618-1623.</w:t>
      </w:r>
    </w:p>
    <w:p w14:paraId="58A9BC06" w14:textId="2EA22A29" w:rsidR="00CB0C0A" w:rsidRDefault="00CB0C0A" w:rsidP="00AE5648">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Herbst</w:t>
      </w:r>
      <w:proofErr w:type="spellEnd"/>
      <w:r>
        <w:rPr>
          <w:rFonts w:ascii="Arial" w:hAnsi="Arial" w:cs="Arial"/>
          <w:color w:val="222222"/>
          <w:sz w:val="20"/>
          <w:szCs w:val="20"/>
          <w:shd w:val="clear" w:color="auto" w:fill="FFFFFF"/>
        </w:rPr>
        <w:t xml:space="preserve">, J.H., Jacobs, E.D., Finlayson, T.J., </w:t>
      </w:r>
      <w:proofErr w:type="spellStart"/>
      <w:r>
        <w:rPr>
          <w:rFonts w:ascii="Arial" w:hAnsi="Arial" w:cs="Arial"/>
          <w:color w:val="222222"/>
          <w:sz w:val="20"/>
          <w:szCs w:val="20"/>
          <w:shd w:val="clear" w:color="auto" w:fill="FFFFFF"/>
        </w:rPr>
        <w:t>McKleroy</w:t>
      </w:r>
      <w:proofErr w:type="spellEnd"/>
      <w:r>
        <w:rPr>
          <w:rFonts w:ascii="Arial" w:hAnsi="Arial" w:cs="Arial"/>
          <w:color w:val="222222"/>
          <w:sz w:val="20"/>
          <w:szCs w:val="20"/>
          <w:shd w:val="clear" w:color="auto" w:fill="FFFFFF"/>
        </w:rPr>
        <w:t xml:space="preserve">, V.S., Neumann, M.S., </w:t>
      </w:r>
      <w:proofErr w:type="spellStart"/>
      <w:r>
        <w:rPr>
          <w:rFonts w:ascii="Arial" w:hAnsi="Arial" w:cs="Arial"/>
          <w:color w:val="222222"/>
          <w:sz w:val="20"/>
          <w:szCs w:val="20"/>
          <w:shd w:val="clear" w:color="auto" w:fill="FFFFFF"/>
        </w:rPr>
        <w:t>Crepaz</w:t>
      </w:r>
      <w:proofErr w:type="spellEnd"/>
      <w:r>
        <w:rPr>
          <w:rFonts w:ascii="Arial" w:hAnsi="Arial" w:cs="Arial"/>
          <w:color w:val="222222"/>
          <w:sz w:val="20"/>
          <w:szCs w:val="20"/>
          <w:shd w:val="clear" w:color="auto" w:fill="FFFFFF"/>
        </w:rPr>
        <w:t xml:space="preserve">, N. and HIV/AIDS Prevention Research Synthesis Team, (2008.) Estimating HIV prevalence and risk </w:t>
      </w:r>
      <w:proofErr w:type="spellStart"/>
      <w:r>
        <w:rPr>
          <w:rFonts w:ascii="Arial" w:hAnsi="Arial" w:cs="Arial"/>
          <w:color w:val="222222"/>
          <w:sz w:val="20"/>
          <w:szCs w:val="20"/>
          <w:shd w:val="clear" w:color="auto" w:fill="FFFFFF"/>
        </w:rPr>
        <w:t>behaviors</w:t>
      </w:r>
      <w:proofErr w:type="spellEnd"/>
      <w:r>
        <w:rPr>
          <w:rFonts w:ascii="Arial" w:hAnsi="Arial" w:cs="Arial"/>
          <w:color w:val="222222"/>
          <w:sz w:val="20"/>
          <w:szCs w:val="20"/>
          <w:shd w:val="clear" w:color="auto" w:fill="FFFFFF"/>
        </w:rPr>
        <w:t xml:space="preserve"> of transgender persons in the United States: a systematic review. </w:t>
      </w:r>
      <w:r>
        <w:rPr>
          <w:rFonts w:ascii="Arial" w:hAnsi="Arial" w:cs="Arial"/>
          <w:i/>
          <w:iCs/>
          <w:color w:val="222222"/>
          <w:sz w:val="20"/>
          <w:szCs w:val="20"/>
          <w:shd w:val="clear" w:color="auto" w:fill="FFFFFF"/>
        </w:rPr>
        <w:t xml:space="preserve">AIDS and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pp.1-17.</w:t>
      </w:r>
    </w:p>
    <w:p w14:paraId="172BE926" w14:textId="0ABB90AC" w:rsidR="00CB0C0A" w:rsidRDefault="00CB0C0A" w:rsidP="00AE5648">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Joint United Nations Programme on HIV/AIDS. and World Health Organization, (2008) </w:t>
      </w:r>
      <w:r>
        <w:rPr>
          <w:rFonts w:ascii="Arial" w:hAnsi="Arial" w:cs="Arial"/>
          <w:i/>
          <w:iCs/>
          <w:color w:val="222222"/>
          <w:sz w:val="20"/>
          <w:szCs w:val="20"/>
          <w:shd w:val="clear" w:color="auto" w:fill="FFFFFF"/>
        </w:rPr>
        <w:t>2008 report on the global AIDS epidemic</w:t>
      </w:r>
      <w:r>
        <w:rPr>
          <w:rFonts w:ascii="Arial" w:hAnsi="Arial" w:cs="Arial"/>
          <w:color w:val="222222"/>
          <w:sz w:val="20"/>
          <w:szCs w:val="20"/>
          <w:shd w:val="clear" w:color="auto" w:fill="FFFFFF"/>
        </w:rPr>
        <w:t>. World Health Organization.</w:t>
      </w:r>
    </w:p>
    <w:p w14:paraId="1EE46219" w14:textId="77777777" w:rsidR="00CB0C0A" w:rsidRDefault="00CB0C0A" w:rsidP="00AE5648">
      <w:pPr>
        <w:spacing w:line="360" w:lineRule="auto"/>
        <w:rPr>
          <w:rFonts w:ascii="Arial" w:hAnsi="Arial" w:cs="Arial"/>
          <w:color w:val="222222"/>
          <w:sz w:val="20"/>
          <w:szCs w:val="20"/>
          <w:shd w:val="clear" w:color="auto" w:fill="FFFFFF"/>
        </w:rPr>
      </w:pPr>
    </w:p>
    <w:p w14:paraId="5A399625" w14:textId="0A9C07D0" w:rsidR="00E75CEE" w:rsidRDefault="00FC693F" w:rsidP="00AE5648">
      <w:pPr>
        <w:spacing w:line="360" w:lineRule="auto"/>
      </w:pPr>
      <w:r w:rsidRPr="00FC693F">
        <w:t xml:space="preserve">. </w:t>
      </w:r>
      <w:hyperlink r:id="rId8" w:anchor=":~:text=HIV%20attacks%20the%20immune%20system%2C%20and%20gradually%20causes%20damage.%20This%20can%20mean%20that%2C%20without%20treatment%20and%20care%2C%20a%20person%20with%20HIV%20is%20at%20risk%20of%20developing%20serious%20infections%20and%20cancers%2" w:history="1">
        <w:r w:rsidR="00E75CEE" w:rsidRPr="002A70B7">
          <w:rPr>
            <w:rStyle w:val="Hyperlink"/>
          </w:rPr>
          <w:t>https://www.aidsmap.com/about-hiv/faq/what-hiv#:~:text=HIV%20attacks%20the%20immune%20system%2C%20and%20gradually%20causes%20damage.%20This%20can%20mean%20that%2C%20without%20treatment%20and%20care%2C%20a%20person%20with%20HIV%20is%20at%20risk%20of%20developing%20serious%20infections%20and%20cancers%20that%20a%20healthy%20immune%20system%20would%20fight%20off</w:t>
        </w:r>
      </w:hyperlink>
      <w:r w:rsidRPr="00FC693F">
        <w:t>.</w:t>
      </w:r>
    </w:p>
    <w:p w14:paraId="5A879EC3" w14:textId="77777777" w:rsidR="006979B6" w:rsidRDefault="00E75CEE" w:rsidP="00AE5648">
      <w:pPr>
        <w:spacing w:line="360" w:lineRule="auto"/>
      </w:pPr>
      <w:r w:rsidRPr="00E75CEE">
        <w:t xml:space="preserve"> (Dudley, Poston &amp; Bouvier, 2010).</w:t>
      </w:r>
    </w:p>
    <w:p w14:paraId="6E018EE4" w14:textId="3EC30445" w:rsidR="00E75CEE" w:rsidRDefault="006979B6" w:rsidP="00AE5648">
      <w:pPr>
        <w:spacing w:line="360" w:lineRule="auto"/>
      </w:pPr>
      <w:r w:rsidRPr="006979B6">
        <w:t xml:space="preserve"> (Douglas 2007).</w:t>
      </w:r>
    </w:p>
    <w:p w14:paraId="244BE62D" w14:textId="33741C29" w:rsidR="009E219F" w:rsidRDefault="00E75CEE" w:rsidP="00AE5648">
      <w:pPr>
        <w:spacing w:line="360" w:lineRule="auto"/>
      </w:pPr>
      <w:r w:rsidRPr="00E75CEE">
        <w:t>Naidoo and Wills (2009)</w:t>
      </w:r>
    </w:p>
    <w:p w14:paraId="3DE0477B" w14:textId="5A1EA0C4" w:rsidR="00EF247A" w:rsidRDefault="00E75CEE" w:rsidP="00AE5648">
      <w:pPr>
        <w:spacing w:line="360" w:lineRule="auto"/>
      </w:pPr>
      <w:r w:rsidRPr="00E75CEE">
        <w:lastRenderedPageBreak/>
        <w:t>://i-base.info/guides/pregnancy/how-is-hiv-transmitted-to-a-baby</w:t>
      </w:r>
      <w:proofErr w:type="gramStart"/>
      <w:r w:rsidRPr="00E75CEE">
        <w:t>#:~</w:t>
      </w:r>
      <w:proofErr w:type="gramEnd"/>
      <w:r w:rsidRPr="00E75CEE">
        <w:t>:text=The%20biggest%20risk%20factor%20for%20vertical%20transmission%20is%20the%20mother%E2%80%99s%20viral%20load.%20This%20is%20a%20measure%20of%20how%20much%20HIV%20is%20in%20your%20blood.</w:t>
      </w:r>
    </w:p>
    <w:p w14:paraId="782D7AF4" w14:textId="6A83732C" w:rsidR="005D50B3" w:rsidRDefault="00E75CEE" w:rsidP="00AE5648">
      <w:pPr>
        <w:spacing w:line="360" w:lineRule="auto"/>
      </w:pPr>
      <w:r w:rsidRPr="00E75CEE">
        <w:t>. https://jamanetwork.com/journals/jama/article-abstract/192457#:~:text=Each%20year%2C%20an,and%20child%20survival.</w:t>
      </w:r>
    </w:p>
    <w:p w14:paraId="06471C8D" w14:textId="49E765EB" w:rsidR="00E273AE" w:rsidRDefault="00E75CEE" w:rsidP="00AE5648">
      <w:pPr>
        <w:spacing w:line="360" w:lineRule="auto"/>
      </w:pPr>
      <w:r w:rsidRPr="00E75CEE">
        <w:t>2022 https://www.google.co.uk/search?q=short+term+public+health+consequences+of+hiv&amp;sxsrf=ALiCzsb3J-g1yq84HoWuHwiK3A-G3rL8aw%3A1668902024158&amp;ei=iGx5Y5ujCbeDhbIPgu21yA4&amp;oq=short+term+public+health+consequences&amp;gs_lcp=Cgxnd3Mtd2l6LXNlcnAQARgAMgcIIxCwAxAnMgoIABBHENYEELADMgoIABBHENYEELADMgoIABBHENYEELADMgoIABBHENYEELADMgoIABBHENYEELADMgoIABBHENYEELADMgoIABBHENYEELADMgoIABBHENYEELADSgQIQRgASgQIRhgAUABYAGCLEWgBcAF4AIABAIgBAJIBAJgBAMgBCcABAQ&amp;sclient=gws-wiz-serp#:~:text=HIV%20continues%20to,9%20Nov%202022</w:t>
      </w:r>
    </w:p>
    <w:p w14:paraId="4A964A5C" w14:textId="704DC1A4" w:rsidR="00AA6359" w:rsidRDefault="00E75CEE" w:rsidP="00AE5648">
      <w:pPr>
        <w:spacing w:line="360" w:lineRule="auto"/>
      </w:pPr>
      <w:r w:rsidRPr="00E75CEE">
        <w:t>. https://www.bing.com/search?q=the+HIV+charity+Avert+in+uk&amp;form=WSBEDG&amp;qs=SW&amp;cvid=d74c5a786d81409e90a3a83069c978f0&amp;pq=the+HIV+charity+Avert+in+uk&amp;cc=GB&amp;setlang=en-GB&amp;PC=HCTS&amp;nclid=1130B3343027689DACB6B9CFB905CDF1&amp;ts=1668904441262&amp;wsso=Moderate#:~:text=Home%20%7C%20Avert-,Millions%20of%20people%20do%20not%20have%20the%20vital%20knowledge%20they%20need%20to%20support%20their%20own%20and%20their%20communities%E2%80%99%20sexual%20and%20reproductive%20health%20and%20rights.%20Avert%20uses%20creative%20and%20engaging%20ways%20to%20raise%20awareness%20and%20understanding%20of%20HIV%2C%20improve%20sexual%20health%20and%20to%20promote%20wider%20health%20literacy.,-Winnie%20Byanyima%20Executive</w:t>
      </w:r>
    </w:p>
    <w:p w14:paraId="242A5F93" w14:textId="04F365BF" w:rsidR="001D77A4" w:rsidRDefault="006979B6" w:rsidP="00AE5648">
      <w:pPr>
        <w:spacing w:line="360" w:lineRule="auto"/>
      </w:pPr>
      <w:r w:rsidRPr="006979B6">
        <w:t>https://www.bing.com/search?q=hiv+stats+in+the+uk&amp;cvid=daddfb8e3bf94e12952fb0479020cccd&amp;aqs=edge.1.69i57j0l8.20680j0j4&amp;FORM=ANAB01&amp;PC=HCTS#:~:text=See%20all-,In%202017%2C%20it%20was%20estimated%20that%20there%20are%20101%2C600%20people%20living,are%20virally%20suppressed%2C%20which%20means%20they%20can%27t%20pass%20the%20virus%20on.,-UK%20HIV%20Statistics</w:t>
      </w:r>
    </w:p>
    <w:p w14:paraId="0BAF60D9" w14:textId="77777777" w:rsidR="006979B6" w:rsidRPr="006979B6" w:rsidRDefault="006979B6" w:rsidP="00AE5648">
      <w:pPr>
        <w:spacing w:line="360" w:lineRule="auto"/>
      </w:pPr>
      <w:r w:rsidRPr="006979B6">
        <w:t>https://assets.publishing.service.gov.uk/government/uploads/system/uploads/image_data/file/58741/6.2741_PHE_NA_Health_Matters_HIV_in_England_online_3.png</w:t>
      </w:r>
    </w:p>
    <w:p w14:paraId="4FD267CF" w14:textId="77777777" w:rsidR="001D77A4" w:rsidRDefault="001D77A4" w:rsidP="00AE5648">
      <w:pPr>
        <w:spacing w:line="360" w:lineRule="auto"/>
      </w:pPr>
    </w:p>
    <w:p w14:paraId="1A3D18EB" w14:textId="77777777" w:rsidR="00DE2D55" w:rsidRDefault="00DE2D55" w:rsidP="00AE5648">
      <w:pPr>
        <w:spacing w:line="360" w:lineRule="auto"/>
      </w:pPr>
    </w:p>
    <w:p w14:paraId="52CEC47F" w14:textId="61551C7E" w:rsidR="00DE2D55" w:rsidRDefault="00DE2D55" w:rsidP="00AE5648">
      <w:pPr>
        <w:spacing w:line="360" w:lineRule="auto"/>
      </w:pPr>
    </w:p>
    <w:p w14:paraId="5BC866EB" w14:textId="46615784" w:rsidR="00DE2D55" w:rsidRDefault="00DE2D55" w:rsidP="00AE5648">
      <w:pPr>
        <w:spacing w:line="360" w:lineRule="auto"/>
      </w:pPr>
    </w:p>
    <w:p w14:paraId="27B917E6" w14:textId="77777777" w:rsidR="00B122D8" w:rsidRDefault="00B122D8" w:rsidP="00AE5648">
      <w:pPr>
        <w:spacing w:line="360" w:lineRule="auto"/>
      </w:pPr>
    </w:p>
    <w:sectPr w:rsidR="00B12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ACF3E8D"/>
    <w:multiLevelType w:val="hybridMultilevel"/>
    <w:tmpl w:val="8682CB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5CA6"/>
    <w:rsid w:val="00032D75"/>
    <w:rsid w:val="00054898"/>
    <w:rsid w:val="00077BA8"/>
    <w:rsid w:val="00087310"/>
    <w:rsid w:val="000A2A1D"/>
    <w:rsid w:val="000C0047"/>
    <w:rsid w:val="000D5CA6"/>
    <w:rsid w:val="000E2597"/>
    <w:rsid w:val="000E6917"/>
    <w:rsid w:val="001D77A4"/>
    <w:rsid w:val="00275E8D"/>
    <w:rsid w:val="00397EDD"/>
    <w:rsid w:val="003D1A10"/>
    <w:rsid w:val="0042458B"/>
    <w:rsid w:val="00450E9E"/>
    <w:rsid w:val="00453E4F"/>
    <w:rsid w:val="004818FE"/>
    <w:rsid w:val="004933B1"/>
    <w:rsid w:val="00496B6B"/>
    <w:rsid w:val="004E58F9"/>
    <w:rsid w:val="0057117A"/>
    <w:rsid w:val="00573B63"/>
    <w:rsid w:val="00594382"/>
    <w:rsid w:val="005B0DCB"/>
    <w:rsid w:val="005C618D"/>
    <w:rsid w:val="005D50B3"/>
    <w:rsid w:val="00610F81"/>
    <w:rsid w:val="00646FAF"/>
    <w:rsid w:val="00653AC6"/>
    <w:rsid w:val="006543F4"/>
    <w:rsid w:val="006979B6"/>
    <w:rsid w:val="006E4F2D"/>
    <w:rsid w:val="007063AF"/>
    <w:rsid w:val="00714874"/>
    <w:rsid w:val="00721710"/>
    <w:rsid w:val="007908E3"/>
    <w:rsid w:val="007F439B"/>
    <w:rsid w:val="008206FF"/>
    <w:rsid w:val="008F1968"/>
    <w:rsid w:val="00903310"/>
    <w:rsid w:val="009133AD"/>
    <w:rsid w:val="009A057E"/>
    <w:rsid w:val="009E219F"/>
    <w:rsid w:val="009F5EF4"/>
    <w:rsid w:val="00A52131"/>
    <w:rsid w:val="00A66820"/>
    <w:rsid w:val="00A94024"/>
    <w:rsid w:val="00AA6359"/>
    <w:rsid w:val="00AD5D60"/>
    <w:rsid w:val="00AE2C4B"/>
    <w:rsid w:val="00AE5648"/>
    <w:rsid w:val="00B122D8"/>
    <w:rsid w:val="00B5166E"/>
    <w:rsid w:val="00B650B0"/>
    <w:rsid w:val="00B73EF1"/>
    <w:rsid w:val="00B76C5B"/>
    <w:rsid w:val="00B802CA"/>
    <w:rsid w:val="00C03819"/>
    <w:rsid w:val="00C45F19"/>
    <w:rsid w:val="00C65AF3"/>
    <w:rsid w:val="00C871EE"/>
    <w:rsid w:val="00CB0C0A"/>
    <w:rsid w:val="00D36A16"/>
    <w:rsid w:val="00D40890"/>
    <w:rsid w:val="00D44793"/>
    <w:rsid w:val="00DE2D55"/>
    <w:rsid w:val="00DE32A7"/>
    <w:rsid w:val="00E03A6C"/>
    <w:rsid w:val="00E273AE"/>
    <w:rsid w:val="00E34654"/>
    <w:rsid w:val="00E75CEE"/>
    <w:rsid w:val="00E81D05"/>
    <w:rsid w:val="00EE37E6"/>
    <w:rsid w:val="00EF247A"/>
    <w:rsid w:val="00EF2DDA"/>
    <w:rsid w:val="00EF6CCF"/>
    <w:rsid w:val="00F1543F"/>
    <w:rsid w:val="00F2328E"/>
    <w:rsid w:val="00F35522"/>
    <w:rsid w:val="00F95667"/>
    <w:rsid w:val="00FC2B6F"/>
    <w:rsid w:val="00FC693F"/>
    <w:rsid w:val="00FF02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2283E"/>
  <w15:chartTrackingRefBased/>
  <w15:docId w15:val="{97CC27F1-5523-441B-953A-53CFFD035E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6CCF"/>
    <w:rPr>
      <w:color w:val="0563C1" w:themeColor="hyperlink"/>
      <w:u w:val="single"/>
    </w:rPr>
  </w:style>
  <w:style w:type="character" w:customStyle="1" w:styleId="UnresolvedMention">
    <w:name w:val="Unresolved Mention"/>
    <w:basedOn w:val="DefaultParagraphFont"/>
    <w:uiPriority w:val="99"/>
    <w:semiHidden/>
    <w:unhideWhenUsed/>
    <w:rsid w:val="00EF6CCF"/>
    <w:rPr>
      <w:color w:val="605E5C"/>
      <w:shd w:val="clear" w:color="auto" w:fill="E1DFDD"/>
    </w:rPr>
  </w:style>
  <w:style w:type="paragraph" w:styleId="ListParagraph">
    <w:name w:val="List Paragraph"/>
    <w:basedOn w:val="Normal"/>
    <w:uiPriority w:val="34"/>
    <w:qFormat/>
    <w:rsid w:val="00AE564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idsmap.com/about-hiv/faq/what-hiv"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search?q=the+HIV+charity+Avert+in+uk&amp;form=WSBEDG&amp;qs=SW&amp;cvid=d74c5a786d81409e90a3a83069c978f0&amp;pq=the+HIV+charity+Avert+in+uk&amp;cc=GB&amp;setlang=en-GB&amp;PC=HCTS&amp;nclid=1130B3343027689DACB6B9CFB905CDF1&amp;ts=1668904441262&amp;wsso=Moderate" TargetMode="External"/><Relationship Id="rId5" Type="http://schemas.openxmlformats.org/officeDocument/2006/relationships/hyperlink" Target="https://www.google.co.uk/search?q=short+term+public+health+consequences+of+hiv&amp;sxsrf=ALiCzsb3J-g1yq84HoWuHwiK3A-G3rL8aw%3A1668902024158&amp;ei=iGx5Y5ujCbeDhbIPgu21yA4&amp;oq=short+term+public+health+consequences&amp;gs_lcp=Cgxnd3Mtd2l6LXNlcnAQARgAMgcIIxCwAxAnMgoIABBHENYEELADMgoIABBHENYEELADMgoIABBHENYEELADMgoIABBHENYEELADMgoIABBHENYEELADMgoIABBHENYEELADMgoIABBHENYEELADMgoIABBHENYEELADSgQIQRgASgQIRhgAUABYAGCLEWgBcAF4AIABAIgBAJIBAJgBAMgBCcABAQ&amp;sclient=gws-wiz-serp"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3174</Words>
  <Characters>18095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pettitt</dc:creator>
  <cp:keywords/>
  <dc:description/>
  <cp:lastModifiedBy>HP</cp:lastModifiedBy>
  <cp:revision>2</cp:revision>
  <dcterms:created xsi:type="dcterms:W3CDTF">2023-03-21T13:07:00Z</dcterms:created>
  <dcterms:modified xsi:type="dcterms:W3CDTF">2023-03-21T13:07:00Z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3cdf7a2d-857f-4038-8973-f1519b403dd8</vt:lpwstr>
  </property>
</Properties>
</file>