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spacing w:val="0"/>
          <w:kern w:val="0"/>
          <w:sz w:val="22"/>
          <w:szCs w:val="22"/>
        </w:rPr>
        <w:id w:val="161513758"/>
        <w:docPartObj>
          <w:docPartGallery w:val="Cover Pages"/>
          <w:docPartUnique/>
        </w:docPartObj>
      </w:sdtPr>
      <w:sdtContent>
        <w:p w14:paraId="23FACB2D" w14:textId="4F57E747" w:rsidR="007946E7" w:rsidRDefault="007946E7" w:rsidP="003F6A27">
          <w:pPr>
            <w:pStyle w:val="Title"/>
          </w:pPr>
          <w:r>
            <w:rPr>
              <w:noProof/>
            </w:rPr>
            <mc:AlternateContent>
              <mc:Choice Requires="wpg">
                <w:drawing>
                  <wp:anchor distT="0" distB="0" distL="114300" distR="114300" simplePos="0" relativeHeight="251662336" behindDoc="0" locked="0" layoutInCell="1" allowOverlap="1" wp14:anchorId="67514C3F" wp14:editId="179FEE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6B00C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22D5587B" w14:textId="6B01F7F1" w:rsidR="007946E7" w:rsidRDefault="00000000"/>
      </w:sdtContent>
    </w:sdt>
    <w:p w14:paraId="796BAC1F" w14:textId="77777777" w:rsidR="007751D6" w:rsidRDefault="007751D6"/>
    <w:p w14:paraId="69355D83" w14:textId="1543C4BB" w:rsidR="009F2037" w:rsidRPr="006D3B88" w:rsidRDefault="009F2037" w:rsidP="009F2037">
      <w:pPr>
        <w:rPr>
          <w:rFonts w:ascii="Arial" w:hAnsi="Arial" w:cs="Arial"/>
          <w:sz w:val="52"/>
          <w:szCs w:val="52"/>
        </w:rPr>
      </w:pPr>
      <w:r w:rsidRPr="006D3B88">
        <w:rPr>
          <w:rFonts w:ascii="Arial" w:hAnsi="Arial" w:cs="Arial"/>
          <w:sz w:val="52"/>
          <w:szCs w:val="52"/>
        </w:rPr>
        <w:t>Embedding Sustainability within Organisations : BMSP7003D</w:t>
      </w:r>
    </w:p>
    <w:p w14:paraId="29354B71" w14:textId="065304CB" w:rsidR="005F50DB" w:rsidRPr="006D3B88" w:rsidRDefault="009F2037" w:rsidP="009F2037">
      <w:pPr>
        <w:rPr>
          <w:rFonts w:ascii="Arial" w:hAnsi="Arial" w:cs="Arial"/>
          <w:sz w:val="52"/>
          <w:szCs w:val="52"/>
        </w:rPr>
      </w:pPr>
      <w:r w:rsidRPr="006D3B88">
        <w:rPr>
          <w:rFonts w:ascii="Arial" w:hAnsi="Arial" w:cs="Arial"/>
          <w:sz w:val="52"/>
          <w:szCs w:val="52"/>
        </w:rPr>
        <w:t xml:space="preserve">Report: </w:t>
      </w:r>
      <w:r w:rsidR="00A712E8" w:rsidRPr="006D3B88">
        <w:rPr>
          <w:rFonts w:ascii="Arial" w:hAnsi="Arial" w:cs="Arial"/>
          <w:sz w:val="52"/>
          <w:szCs w:val="52"/>
        </w:rPr>
        <w:t xml:space="preserve">SHEIN </w:t>
      </w:r>
    </w:p>
    <w:p w14:paraId="72D3F8F7" w14:textId="77777777" w:rsidR="0021194F" w:rsidRDefault="0021194F"/>
    <w:p w14:paraId="591C9B8B" w14:textId="39880AAC" w:rsidR="009F2037" w:rsidRDefault="009F2037"/>
    <w:p w14:paraId="330E46E5" w14:textId="45C293EF" w:rsidR="009F2037" w:rsidRDefault="009F2037"/>
    <w:p w14:paraId="54B2225F" w14:textId="50DD7B97" w:rsidR="009F2037" w:rsidRDefault="009F2037"/>
    <w:p w14:paraId="5BDB2AF8" w14:textId="4ED84D47" w:rsidR="009F2037" w:rsidRDefault="009F2037">
      <w:r>
        <w:rPr>
          <w:noProof/>
        </w:rPr>
        <w:drawing>
          <wp:inline distT="0" distB="0" distL="0" distR="0" wp14:anchorId="5B1972A9" wp14:editId="7E89021A">
            <wp:extent cx="5838214" cy="2316269"/>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53017" cy="2322142"/>
                    </a:xfrm>
                    <a:prstGeom prst="rect">
                      <a:avLst/>
                    </a:prstGeom>
                  </pic:spPr>
                </pic:pic>
              </a:graphicData>
            </a:graphic>
          </wp:inline>
        </w:drawing>
      </w:r>
    </w:p>
    <w:p w14:paraId="2B2BBBC6" w14:textId="47CF6F87" w:rsidR="009F2037" w:rsidRDefault="009F2037"/>
    <w:p w14:paraId="7BF65B4A" w14:textId="3001E96C" w:rsidR="009F2037" w:rsidRDefault="009F2037">
      <w:r>
        <w:rPr>
          <w:noProof/>
        </w:rPr>
        <mc:AlternateContent>
          <mc:Choice Requires="wps">
            <w:drawing>
              <wp:anchor distT="0" distB="0" distL="114300" distR="114300" simplePos="0" relativeHeight="251664384" behindDoc="0" locked="0" layoutInCell="1" allowOverlap="1" wp14:anchorId="003171F8" wp14:editId="4AE5FFCA">
                <wp:simplePos x="0" y="0"/>
                <wp:positionH relativeFrom="column">
                  <wp:posOffset>-471055</wp:posOffset>
                </wp:positionH>
                <wp:positionV relativeFrom="paragraph">
                  <wp:posOffset>310630</wp:posOffset>
                </wp:positionV>
                <wp:extent cx="6477693" cy="161405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477693" cy="1614055"/>
                        </a:xfrm>
                        <a:prstGeom prst="rect">
                          <a:avLst/>
                        </a:prstGeom>
                        <a:solidFill>
                          <a:schemeClr val="lt1"/>
                        </a:solidFill>
                        <a:ln w="6350">
                          <a:noFill/>
                        </a:ln>
                      </wps:spPr>
                      <wps:txbx>
                        <w:txbxContent>
                          <w:p w14:paraId="26381D6E" w14:textId="47FE3B98" w:rsidR="00B602A3" w:rsidRPr="006D3B88" w:rsidRDefault="00B602A3">
                            <w:pPr>
                              <w:rPr>
                                <w:rFonts w:ascii="Arial" w:hAnsi="Arial" w:cs="Arial"/>
                                <w:sz w:val="52"/>
                                <w:szCs w:val="52"/>
                              </w:rPr>
                            </w:pPr>
                            <w:r w:rsidRPr="006D3B88">
                              <w:rPr>
                                <w:rFonts w:ascii="Arial" w:hAnsi="Arial" w:cs="Arial"/>
                                <w:sz w:val="52"/>
                                <w:szCs w:val="52"/>
                              </w:rPr>
                              <w:t xml:space="preserve">Natalie Emma Male </w:t>
                            </w:r>
                            <w:r w:rsidR="009F2037" w:rsidRPr="006D3B88">
                              <w:rPr>
                                <w:rFonts w:ascii="Arial" w:hAnsi="Arial" w:cs="Arial"/>
                                <w:sz w:val="52"/>
                                <w:szCs w:val="52"/>
                              </w:rPr>
                              <w:t>1702161</w:t>
                            </w:r>
                          </w:p>
                          <w:p w14:paraId="39C88102" w14:textId="37E77623" w:rsidR="004663BF" w:rsidRPr="006D3B88" w:rsidRDefault="00B602A3">
                            <w:pPr>
                              <w:rPr>
                                <w:rFonts w:ascii="Arial" w:hAnsi="Arial" w:cs="Arial"/>
                                <w:sz w:val="52"/>
                                <w:szCs w:val="52"/>
                              </w:rPr>
                            </w:pPr>
                            <w:r w:rsidRPr="006D3B88">
                              <w:rPr>
                                <w:rFonts w:ascii="Arial" w:hAnsi="Arial" w:cs="Arial"/>
                                <w:sz w:val="52"/>
                                <w:szCs w:val="52"/>
                              </w:rPr>
                              <w:t>D</w:t>
                            </w:r>
                            <w:r w:rsidR="006D3B88">
                              <w:rPr>
                                <w:rFonts w:ascii="Arial" w:hAnsi="Arial" w:cs="Arial"/>
                                <w:sz w:val="52"/>
                                <w:szCs w:val="52"/>
                              </w:rPr>
                              <w:t>r</w:t>
                            </w:r>
                            <w:r w:rsidRPr="006D3B88">
                              <w:rPr>
                                <w:rFonts w:ascii="Arial" w:hAnsi="Arial" w:cs="Arial"/>
                                <w:sz w:val="52"/>
                                <w:szCs w:val="52"/>
                              </w:rPr>
                              <w:t xml:space="preserve"> Roisin Mullins</w:t>
                            </w:r>
                          </w:p>
                          <w:p w14:paraId="567E150B" w14:textId="0E4E40DF" w:rsidR="00C03B48" w:rsidRPr="00102ED4" w:rsidRDefault="00B602A3">
                            <w:pPr>
                              <w:rPr>
                                <w:sz w:val="52"/>
                                <w:szCs w:val="52"/>
                              </w:rPr>
                            </w:pPr>
                            <w:r>
                              <w:rPr>
                                <w:sz w:val="52"/>
                                <w:szCs w:val="5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3171F8" id="_x0000_t202" coordsize="21600,21600" o:spt="202" path="m,l,21600r21600,l21600,xe">
                <v:stroke joinstyle="miter"/>
                <v:path gradientshapeok="t" o:connecttype="rect"/>
              </v:shapetype>
              <v:shape id="Text Box 1" o:spid="_x0000_s1026" type="#_x0000_t202" style="position:absolute;margin-left:-37.1pt;margin-top:24.45pt;width:510.05pt;height:127.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" fillcolor="white [3201]" stroked="f" strokeweight=".5pt">
                <v:textbox>
                  <w:txbxContent>
                    <w:p w14:paraId="26381D6E" w14:textId="47FE3B98" w:rsidR="00B602A3" w:rsidRPr="006D3B88" w:rsidRDefault="00B602A3">
                      <w:pPr>
                        <w:rPr>
                          <w:rFonts w:ascii="Arial" w:hAnsi="Arial" w:cs="Arial"/>
                          <w:sz w:val="52"/>
                          <w:szCs w:val="52"/>
                        </w:rPr>
                      </w:pPr>
                      <w:r w:rsidRPr="006D3B88">
                        <w:rPr>
                          <w:rFonts w:ascii="Arial" w:hAnsi="Arial" w:cs="Arial"/>
                          <w:sz w:val="52"/>
                          <w:szCs w:val="52"/>
                        </w:rPr>
                        <w:t xml:space="preserve">Natalie Emma Male </w:t>
                      </w:r>
                      <w:r w:rsidR="009F2037" w:rsidRPr="006D3B88">
                        <w:rPr>
                          <w:rFonts w:ascii="Arial" w:hAnsi="Arial" w:cs="Arial"/>
                          <w:sz w:val="52"/>
                          <w:szCs w:val="52"/>
                        </w:rPr>
                        <w:t>1702161</w:t>
                      </w:r>
                    </w:p>
                    <w:p w14:paraId="39C88102" w14:textId="37E77623" w:rsidR="004663BF" w:rsidRPr="006D3B88" w:rsidRDefault="00B602A3">
                      <w:pPr>
                        <w:rPr>
                          <w:rFonts w:ascii="Arial" w:hAnsi="Arial" w:cs="Arial"/>
                          <w:sz w:val="52"/>
                          <w:szCs w:val="52"/>
                        </w:rPr>
                      </w:pPr>
                      <w:r w:rsidRPr="006D3B88">
                        <w:rPr>
                          <w:rFonts w:ascii="Arial" w:hAnsi="Arial" w:cs="Arial"/>
                          <w:sz w:val="52"/>
                          <w:szCs w:val="52"/>
                        </w:rPr>
                        <w:t>D</w:t>
                      </w:r>
                      <w:r w:rsidR="006D3B88">
                        <w:rPr>
                          <w:rFonts w:ascii="Arial" w:hAnsi="Arial" w:cs="Arial"/>
                          <w:sz w:val="52"/>
                          <w:szCs w:val="52"/>
                        </w:rPr>
                        <w:t>r</w:t>
                      </w:r>
                      <w:r w:rsidRPr="006D3B88">
                        <w:rPr>
                          <w:rFonts w:ascii="Arial" w:hAnsi="Arial" w:cs="Arial"/>
                          <w:sz w:val="52"/>
                          <w:szCs w:val="52"/>
                        </w:rPr>
                        <w:t xml:space="preserve"> Roisin Mullins</w:t>
                      </w:r>
                    </w:p>
                    <w:p w14:paraId="567E150B" w14:textId="0E4E40DF" w:rsidR="00C03B48" w:rsidRPr="00102ED4" w:rsidRDefault="00B602A3">
                      <w:pPr>
                        <w:rPr>
                          <w:sz w:val="52"/>
                          <w:szCs w:val="52"/>
                        </w:rPr>
                      </w:pPr>
                      <w:r>
                        <w:rPr>
                          <w:sz w:val="52"/>
                          <w:szCs w:val="52"/>
                        </w:rPr>
                        <w:t xml:space="preserve">  </w:t>
                      </w:r>
                    </w:p>
                  </w:txbxContent>
                </v:textbox>
              </v:shape>
            </w:pict>
          </mc:Fallback>
        </mc:AlternateContent>
      </w:r>
    </w:p>
    <w:p w14:paraId="226679D7" w14:textId="5EBCCCD5" w:rsidR="009F2037" w:rsidRDefault="009F2037"/>
    <w:p w14:paraId="188A8A00" w14:textId="3F34AA77" w:rsidR="009F2037" w:rsidRDefault="009F2037"/>
    <w:p w14:paraId="4A8AF543" w14:textId="763EDE4B" w:rsidR="00674AB1" w:rsidRDefault="00674AB1"/>
    <w:p w14:paraId="442345C2" w14:textId="3BCEF22F" w:rsidR="00674AB1" w:rsidRDefault="00674AB1"/>
    <w:p w14:paraId="05E0DC45" w14:textId="74227A9B" w:rsidR="00674AB1" w:rsidRDefault="00674AB1"/>
    <w:p w14:paraId="2142CC30" w14:textId="4D93892A" w:rsidR="00674AB1" w:rsidRDefault="00674AB1"/>
    <w:p w14:paraId="0B0A37BF" w14:textId="09B29C74" w:rsidR="00674AB1" w:rsidRDefault="00674AB1"/>
    <w:p w14:paraId="44F3C30F" w14:textId="1C67CFCC" w:rsidR="004008F6" w:rsidRDefault="009F2037">
      <w:r>
        <w:t xml:space="preserve">                                     </w:t>
      </w:r>
    </w:p>
    <w:sdt>
      <w:sdtPr>
        <w:rPr>
          <w:rFonts w:ascii="Arial" w:eastAsiaTheme="minorHAnsi" w:hAnsi="Arial" w:cs="Arial"/>
          <w:color w:val="auto"/>
          <w:sz w:val="22"/>
          <w:szCs w:val="22"/>
          <w:lang w:val="en-GB"/>
        </w:rPr>
        <w:id w:val="-468435620"/>
        <w:docPartObj>
          <w:docPartGallery w:val="Table of Contents"/>
          <w:docPartUnique/>
        </w:docPartObj>
      </w:sdtPr>
      <w:sdtEndPr>
        <w:rPr>
          <w:rFonts w:asciiTheme="minorHAnsi" w:hAnsiTheme="minorHAnsi" w:cstheme="minorBidi"/>
          <w:b/>
          <w:bCs/>
          <w:noProof/>
        </w:rPr>
      </w:sdtEndPr>
      <w:sdtContent>
        <w:p w14:paraId="456697B8" w14:textId="39A7264A" w:rsidR="00E31F0A" w:rsidRPr="00A712E8" w:rsidRDefault="00E31F0A" w:rsidP="00B602A3">
          <w:pPr>
            <w:pStyle w:val="TOCHeading"/>
            <w:rPr>
              <w:rFonts w:ascii="Arial" w:hAnsi="Arial" w:cs="Arial"/>
            </w:rPr>
          </w:pPr>
        </w:p>
        <w:p w14:paraId="0C12DAB4" w14:textId="77777777" w:rsidR="00AA4812" w:rsidRPr="00A712E8" w:rsidRDefault="00AA4812" w:rsidP="00E31F0A">
          <w:pPr>
            <w:rPr>
              <w:rFonts w:ascii="Arial" w:hAnsi="Arial" w:cs="Arial"/>
              <w:lang w:val="en-US"/>
            </w:rPr>
          </w:pPr>
        </w:p>
        <w:p w14:paraId="087914A5" w14:textId="0BF0A568" w:rsidR="00D2735C" w:rsidRDefault="00D2735C" w:rsidP="00E31F0A">
          <w:pPr>
            <w:rPr>
              <w:rFonts w:ascii="Arial" w:hAnsi="Arial" w:cs="Arial"/>
              <w:sz w:val="40"/>
              <w:szCs w:val="40"/>
              <w:lang w:val="en-US"/>
            </w:rPr>
          </w:pPr>
          <w:r w:rsidRPr="00A712E8">
            <w:rPr>
              <w:rFonts w:ascii="Arial" w:hAnsi="Arial" w:cs="Arial"/>
              <w:sz w:val="40"/>
              <w:szCs w:val="40"/>
              <w:lang w:val="en-US"/>
            </w:rPr>
            <w:t xml:space="preserve">Table of contents </w:t>
          </w:r>
        </w:p>
        <w:p w14:paraId="2A0644AC" w14:textId="77777777" w:rsidR="00A712E8" w:rsidRPr="00A712E8" w:rsidRDefault="00A712E8" w:rsidP="00E31F0A">
          <w:pPr>
            <w:rPr>
              <w:rFonts w:ascii="Arial" w:hAnsi="Arial" w:cs="Arial"/>
              <w:sz w:val="40"/>
              <w:szCs w:val="40"/>
              <w:lang w:val="en-US"/>
            </w:rPr>
          </w:pPr>
        </w:p>
        <w:p w14:paraId="66DC07F5" w14:textId="77777777" w:rsidR="00AA4812" w:rsidRPr="00A712E8" w:rsidRDefault="00AA4812" w:rsidP="00E31F0A">
          <w:pPr>
            <w:rPr>
              <w:rFonts w:ascii="Arial" w:hAnsi="Arial" w:cs="Arial"/>
              <w:lang w:val="en-US"/>
            </w:rPr>
          </w:pPr>
        </w:p>
        <w:p w14:paraId="361E0FF6" w14:textId="3A79B7DD" w:rsidR="00A712E8" w:rsidRPr="00A712E8" w:rsidRDefault="00E31F0A">
          <w:pPr>
            <w:pStyle w:val="TOC2"/>
            <w:rPr>
              <w:rFonts w:ascii="Arial" w:eastAsiaTheme="minorEastAsia" w:hAnsi="Arial" w:cs="Arial"/>
              <w:b/>
              <w:bCs/>
              <w:noProof/>
              <w:sz w:val="24"/>
              <w:szCs w:val="24"/>
              <w:lang w:eastAsia="en-GB"/>
            </w:rPr>
          </w:pPr>
          <w:r w:rsidRPr="00A712E8">
            <w:rPr>
              <w:rFonts w:ascii="Arial" w:hAnsi="Arial" w:cs="Arial"/>
              <w:sz w:val="24"/>
              <w:szCs w:val="24"/>
            </w:rPr>
            <w:fldChar w:fldCharType="begin"/>
          </w:r>
          <w:r w:rsidRPr="00A712E8">
            <w:rPr>
              <w:rFonts w:ascii="Arial" w:hAnsi="Arial" w:cs="Arial"/>
              <w:sz w:val="24"/>
              <w:szCs w:val="24"/>
            </w:rPr>
            <w:instrText xml:space="preserve"> TOC \o "1-3" \h \z \u </w:instrText>
          </w:r>
          <w:r w:rsidRPr="00A712E8">
            <w:rPr>
              <w:rFonts w:ascii="Arial" w:hAnsi="Arial" w:cs="Arial"/>
              <w:sz w:val="24"/>
              <w:szCs w:val="24"/>
            </w:rPr>
            <w:fldChar w:fldCharType="separate"/>
          </w:r>
          <w:hyperlink w:anchor="_Toc118631240" w:history="1">
            <w:r w:rsidR="00A712E8" w:rsidRPr="00A712E8">
              <w:rPr>
                <w:rStyle w:val="Hyperlink"/>
                <w:rFonts w:ascii="Arial" w:hAnsi="Arial" w:cs="Arial"/>
                <w:b/>
                <w:bCs/>
                <w:noProof/>
                <w:sz w:val="24"/>
                <w:szCs w:val="24"/>
              </w:rPr>
              <w:t>Executive Summary</w:t>
            </w:r>
            <w:r w:rsidR="00A712E8" w:rsidRPr="00A712E8">
              <w:rPr>
                <w:rFonts w:ascii="Arial" w:hAnsi="Arial" w:cs="Arial"/>
                <w:b/>
                <w:bCs/>
                <w:noProof/>
                <w:webHidden/>
                <w:sz w:val="24"/>
                <w:szCs w:val="24"/>
              </w:rPr>
              <w:tab/>
            </w:r>
            <w:r w:rsidR="00A712E8" w:rsidRPr="00A712E8">
              <w:rPr>
                <w:rFonts w:ascii="Arial" w:hAnsi="Arial" w:cs="Arial"/>
                <w:b/>
                <w:bCs/>
                <w:noProof/>
                <w:webHidden/>
                <w:sz w:val="24"/>
                <w:szCs w:val="24"/>
              </w:rPr>
              <w:fldChar w:fldCharType="begin"/>
            </w:r>
            <w:r w:rsidR="00A712E8" w:rsidRPr="00A712E8">
              <w:rPr>
                <w:rFonts w:ascii="Arial" w:hAnsi="Arial" w:cs="Arial"/>
                <w:b/>
                <w:bCs/>
                <w:noProof/>
                <w:webHidden/>
                <w:sz w:val="24"/>
                <w:szCs w:val="24"/>
              </w:rPr>
              <w:instrText xml:space="preserve"> PAGEREF _Toc118631240 \h </w:instrText>
            </w:r>
            <w:r w:rsidR="00A712E8" w:rsidRPr="00A712E8">
              <w:rPr>
                <w:rFonts w:ascii="Arial" w:hAnsi="Arial" w:cs="Arial"/>
                <w:b/>
                <w:bCs/>
                <w:noProof/>
                <w:webHidden/>
                <w:sz w:val="24"/>
                <w:szCs w:val="24"/>
              </w:rPr>
            </w:r>
            <w:r w:rsidR="00A712E8" w:rsidRPr="00A712E8">
              <w:rPr>
                <w:rFonts w:ascii="Arial" w:hAnsi="Arial" w:cs="Arial"/>
                <w:b/>
                <w:bCs/>
                <w:noProof/>
                <w:webHidden/>
                <w:sz w:val="24"/>
                <w:szCs w:val="24"/>
              </w:rPr>
              <w:fldChar w:fldCharType="separate"/>
            </w:r>
            <w:r w:rsidR="00A712E8" w:rsidRPr="00A712E8">
              <w:rPr>
                <w:rFonts w:ascii="Arial" w:hAnsi="Arial" w:cs="Arial"/>
                <w:b/>
                <w:bCs/>
                <w:noProof/>
                <w:webHidden/>
                <w:sz w:val="24"/>
                <w:szCs w:val="24"/>
              </w:rPr>
              <w:t>1</w:t>
            </w:r>
            <w:r w:rsidR="00A712E8" w:rsidRPr="00A712E8">
              <w:rPr>
                <w:rFonts w:ascii="Arial" w:hAnsi="Arial" w:cs="Arial"/>
                <w:b/>
                <w:bCs/>
                <w:noProof/>
                <w:webHidden/>
                <w:sz w:val="24"/>
                <w:szCs w:val="24"/>
              </w:rPr>
              <w:fldChar w:fldCharType="end"/>
            </w:r>
          </w:hyperlink>
        </w:p>
        <w:p w14:paraId="3A572051" w14:textId="18C0A4CC" w:rsidR="00A712E8" w:rsidRPr="00A712E8" w:rsidRDefault="00A712E8">
          <w:pPr>
            <w:pStyle w:val="TOC2"/>
            <w:rPr>
              <w:rFonts w:ascii="Arial" w:eastAsiaTheme="minorEastAsia" w:hAnsi="Arial" w:cs="Arial"/>
              <w:b/>
              <w:bCs/>
              <w:noProof/>
              <w:sz w:val="24"/>
              <w:szCs w:val="24"/>
              <w:lang w:eastAsia="en-GB"/>
            </w:rPr>
          </w:pPr>
          <w:hyperlink w:anchor="_Toc118631241" w:history="1">
            <w:r w:rsidRPr="00A712E8">
              <w:rPr>
                <w:rStyle w:val="Hyperlink"/>
                <w:rFonts w:ascii="Arial" w:hAnsi="Arial" w:cs="Arial"/>
                <w:b/>
                <w:bCs/>
                <w:noProof/>
                <w:sz w:val="24"/>
                <w:szCs w:val="24"/>
              </w:rPr>
              <w:t>Introduction</w:t>
            </w:r>
            <w:r w:rsidRPr="00A712E8">
              <w:rPr>
                <w:rFonts w:ascii="Arial" w:hAnsi="Arial" w:cs="Arial"/>
                <w:b/>
                <w:bCs/>
                <w:noProof/>
                <w:webHidden/>
                <w:sz w:val="24"/>
                <w:szCs w:val="24"/>
              </w:rPr>
              <w:tab/>
            </w:r>
            <w:r w:rsidRPr="00A712E8">
              <w:rPr>
                <w:rFonts w:ascii="Arial" w:hAnsi="Arial" w:cs="Arial"/>
                <w:b/>
                <w:bCs/>
                <w:noProof/>
                <w:webHidden/>
                <w:sz w:val="24"/>
                <w:szCs w:val="24"/>
              </w:rPr>
              <w:fldChar w:fldCharType="begin"/>
            </w:r>
            <w:r w:rsidRPr="00A712E8">
              <w:rPr>
                <w:rFonts w:ascii="Arial" w:hAnsi="Arial" w:cs="Arial"/>
                <w:b/>
                <w:bCs/>
                <w:noProof/>
                <w:webHidden/>
                <w:sz w:val="24"/>
                <w:szCs w:val="24"/>
              </w:rPr>
              <w:instrText xml:space="preserve"> PAGEREF _Toc118631241 \h </w:instrText>
            </w:r>
            <w:r w:rsidRPr="00A712E8">
              <w:rPr>
                <w:rFonts w:ascii="Arial" w:hAnsi="Arial" w:cs="Arial"/>
                <w:b/>
                <w:bCs/>
                <w:noProof/>
                <w:webHidden/>
                <w:sz w:val="24"/>
                <w:szCs w:val="24"/>
              </w:rPr>
            </w:r>
            <w:r w:rsidRPr="00A712E8">
              <w:rPr>
                <w:rFonts w:ascii="Arial" w:hAnsi="Arial" w:cs="Arial"/>
                <w:b/>
                <w:bCs/>
                <w:noProof/>
                <w:webHidden/>
                <w:sz w:val="24"/>
                <w:szCs w:val="24"/>
              </w:rPr>
              <w:fldChar w:fldCharType="separate"/>
            </w:r>
            <w:r w:rsidRPr="00A712E8">
              <w:rPr>
                <w:rFonts w:ascii="Arial" w:hAnsi="Arial" w:cs="Arial"/>
                <w:b/>
                <w:bCs/>
                <w:noProof/>
                <w:webHidden/>
                <w:sz w:val="24"/>
                <w:szCs w:val="24"/>
              </w:rPr>
              <w:t>1</w:t>
            </w:r>
            <w:r w:rsidRPr="00A712E8">
              <w:rPr>
                <w:rFonts w:ascii="Arial" w:hAnsi="Arial" w:cs="Arial"/>
                <w:b/>
                <w:bCs/>
                <w:noProof/>
                <w:webHidden/>
                <w:sz w:val="24"/>
                <w:szCs w:val="24"/>
              </w:rPr>
              <w:fldChar w:fldCharType="end"/>
            </w:r>
          </w:hyperlink>
        </w:p>
        <w:p w14:paraId="3B7F95FF" w14:textId="3F492F97" w:rsidR="00A712E8" w:rsidRPr="00A712E8" w:rsidRDefault="00A712E8">
          <w:pPr>
            <w:pStyle w:val="TOC1"/>
            <w:rPr>
              <w:rFonts w:eastAsiaTheme="minorEastAsia"/>
              <w:lang w:eastAsia="en-GB"/>
            </w:rPr>
          </w:pPr>
          <w:hyperlink w:anchor="_Toc118631242" w:history="1">
            <w:r w:rsidRPr="00A712E8">
              <w:rPr>
                <w:rStyle w:val="Hyperlink"/>
              </w:rPr>
              <w:t>Challenges</w:t>
            </w:r>
            <w:r w:rsidRPr="00A712E8">
              <w:rPr>
                <w:webHidden/>
              </w:rPr>
              <w:tab/>
            </w:r>
            <w:r w:rsidRPr="00A712E8">
              <w:rPr>
                <w:webHidden/>
              </w:rPr>
              <w:fldChar w:fldCharType="begin"/>
            </w:r>
            <w:r w:rsidRPr="00A712E8">
              <w:rPr>
                <w:webHidden/>
              </w:rPr>
              <w:instrText xml:space="preserve"> PAGEREF _Toc118631242 \h </w:instrText>
            </w:r>
            <w:r w:rsidRPr="00A712E8">
              <w:rPr>
                <w:webHidden/>
              </w:rPr>
            </w:r>
            <w:r w:rsidRPr="00A712E8">
              <w:rPr>
                <w:webHidden/>
              </w:rPr>
              <w:fldChar w:fldCharType="separate"/>
            </w:r>
            <w:r w:rsidRPr="00A712E8">
              <w:rPr>
                <w:webHidden/>
              </w:rPr>
              <w:t>2</w:t>
            </w:r>
            <w:r w:rsidRPr="00A712E8">
              <w:rPr>
                <w:webHidden/>
              </w:rPr>
              <w:fldChar w:fldCharType="end"/>
            </w:r>
          </w:hyperlink>
        </w:p>
        <w:p w14:paraId="28AA37EC" w14:textId="44900228" w:rsidR="00A712E8" w:rsidRPr="00A712E8" w:rsidRDefault="00A712E8">
          <w:pPr>
            <w:pStyle w:val="TOC1"/>
            <w:rPr>
              <w:rFonts w:eastAsiaTheme="minorEastAsia"/>
              <w:lang w:eastAsia="en-GB"/>
            </w:rPr>
          </w:pPr>
          <w:hyperlink w:anchor="_Toc118631243" w:history="1">
            <w:r w:rsidRPr="00A712E8">
              <w:rPr>
                <w:rStyle w:val="Hyperlink"/>
              </w:rPr>
              <w:t>Current sustainability initiatives</w:t>
            </w:r>
            <w:r w:rsidRPr="00A712E8">
              <w:rPr>
                <w:webHidden/>
              </w:rPr>
              <w:tab/>
            </w:r>
            <w:r w:rsidRPr="00A712E8">
              <w:rPr>
                <w:webHidden/>
              </w:rPr>
              <w:fldChar w:fldCharType="begin"/>
            </w:r>
            <w:r w:rsidRPr="00A712E8">
              <w:rPr>
                <w:webHidden/>
              </w:rPr>
              <w:instrText xml:space="preserve"> PAGEREF _Toc118631243 \h </w:instrText>
            </w:r>
            <w:r w:rsidRPr="00A712E8">
              <w:rPr>
                <w:webHidden/>
              </w:rPr>
            </w:r>
            <w:r w:rsidRPr="00A712E8">
              <w:rPr>
                <w:webHidden/>
              </w:rPr>
              <w:fldChar w:fldCharType="separate"/>
            </w:r>
            <w:r w:rsidRPr="00A712E8">
              <w:rPr>
                <w:webHidden/>
              </w:rPr>
              <w:t>4</w:t>
            </w:r>
            <w:r w:rsidRPr="00A712E8">
              <w:rPr>
                <w:webHidden/>
              </w:rPr>
              <w:fldChar w:fldCharType="end"/>
            </w:r>
          </w:hyperlink>
        </w:p>
        <w:p w14:paraId="25301BDF" w14:textId="72C97C5C" w:rsidR="00A712E8" w:rsidRPr="00A712E8" w:rsidRDefault="00A712E8">
          <w:pPr>
            <w:pStyle w:val="TOC1"/>
            <w:rPr>
              <w:rFonts w:eastAsiaTheme="minorEastAsia"/>
              <w:lang w:eastAsia="en-GB"/>
            </w:rPr>
          </w:pPr>
          <w:hyperlink w:anchor="_Toc118631244" w:history="1">
            <w:r w:rsidRPr="00A712E8">
              <w:rPr>
                <w:rStyle w:val="Hyperlink"/>
              </w:rPr>
              <w:t>Supply chain  and stakeholders</w:t>
            </w:r>
            <w:r w:rsidRPr="00A712E8">
              <w:rPr>
                <w:webHidden/>
              </w:rPr>
              <w:tab/>
            </w:r>
            <w:r w:rsidRPr="00A712E8">
              <w:rPr>
                <w:webHidden/>
              </w:rPr>
              <w:fldChar w:fldCharType="begin"/>
            </w:r>
            <w:r w:rsidRPr="00A712E8">
              <w:rPr>
                <w:webHidden/>
              </w:rPr>
              <w:instrText xml:space="preserve"> PAGEREF _Toc118631244 \h </w:instrText>
            </w:r>
            <w:r w:rsidRPr="00A712E8">
              <w:rPr>
                <w:webHidden/>
              </w:rPr>
            </w:r>
            <w:r w:rsidRPr="00A712E8">
              <w:rPr>
                <w:webHidden/>
              </w:rPr>
              <w:fldChar w:fldCharType="separate"/>
            </w:r>
            <w:r w:rsidRPr="00A712E8">
              <w:rPr>
                <w:webHidden/>
              </w:rPr>
              <w:t>4</w:t>
            </w:r>
            <w:r w:rsidRPr="00A712E8">
              <w:rPr>
                <w:webHidden/>
              </w:rPr>
              <w:fldChar w:fldCharType="end"/>
            </w:r>
          </w:hyperlink>
        </w:p>
        <w:p w14:paraId="41AA0A43" w14:textId="1C8E2D0B" w:rsidR="00A712E8" w:rsidRPr="00A712E8" w:rsidRDefault="00A712E8">
          <w:pPr>
            <w:pStyle w:val="TOC2"/>
            <w:rPr>
              <w:rFonts w:ascii="Arial" w:eastAsiaTheme="minorEastAsia" w:hAnsi="Arial" w:cs="Arial"/>
              <w:b/>
              <w:bCs/>
              <w:noProof/>
              <w:sz w:val="24"/>
              <w:szCs w:val="24"/>
              <w:lang w:eastAsia="en-GB"/>
            </w:rPr>
          </w:pPr>
          <w:hyperlink w:anchor="_Toc118631245" w:history="1">
            <w:r w:rsidRPr="00A712E8">
              <w:rPr>
                <w:rStyle w:val="Hyperlink"/>
                <w:rFonts w:ascii="Arial" w:hAnsi="Arial" w:cs="Arial"/>
                <w:b/>
                <w:bCs/>
                <w:noProof/>
                <w:sz w:val="24"/>
                <w:szCs w:val="24"/>
              </w:rPr>
              <w:t>Marketing</w:t>
            </w:r>
            <w:r w:rsidRPr="00A712E8">
              <w:rPr>
                <w:rFonts w:ascii="Arial" w:hAnsi="Arial" w:cs="Arial"/>
                <w:b/>
                <w:bCs/>
                <w:noProof/>
                <w:webHidden/>
                <w:sz w:val="24"/>
                <w:szCs w:val="24"/>
              </w:rPr>
              <w:tab/>
            </w:r>
            <w:r w:rsidRPr="00A712E8">
              <w:rPr>
                <w:rFonts w:ascii="Arial" w:hAnsi="Arial" w:cs="Arial"/>
                <w:b/>
                <w:bCs/>
                <w:noProof/>
                <w:webHidden/>
                <w:sz w:val="24"/>
                <w:szCs w:val="24"/>
              </w:rPr>
              <w:fldChar w:fldCharType="begin"/>
            </w:r>
            <w:r w:rsidRPr="00A712E8">
              <w:rPr>
                <w:rFonts w:ascii="Arial" w:hAnsi="Arial" w:cs="Arial"/>
                <w:b/>
                <w:bCs/>
                <w:noProof/>
                <w:webHidden/>
                <w:sz w:val="24"/>
                <w:szCs w:val="24"/>
              </w:rPr>
              <w:instrText xml:space="preserve"> PAGEREF _Toc118631245 \h </w:instrText>
            </w:r>
            <w:r w:rsidRPr="00A712E8">
              <w:rPr>
                <w:rFonts w:ascii="Arial" w:hAnsi="Arial" w:cs="Arial"/>
                <w:b/>
                <w:bCs/>
                <w:noProof/>
                <w:webHidden/>
                <w:sz w:val="24"/>
                <w:szCs w:val="24"/>
              </w:rPr>
            </w:r>
            <w:r w:rsidRPr="00A712E8">
              <w:rPr>
                <w:rFonts w:ascii="Arial" w:hAnsi="Arial" w:cs="Arial"/>
                <w:b/>
                <w:bCs/>
                <w:noProof/>
                <w:webHidden/>
                <w:sz w:val="24"/>
                <w:szCs w:val="24"/>
              </w:rPr>
              <w:fldChar w:fldCharType="separate"/>
            </w:r>
            <w:r w:rsidRPr="00A712E8">
              <w:rPr>
                <w:rFonts w:ascii="Arial" w:hAnsi="Arial" w:cs="Arial"/>
                <w:b/>
                <w:bCs/>
                <w:noProof/>
                <w:webHidden/>
                <w:sz w:val="24"/>
                <w:szCs w:val="24"/>
              </w:rPr>
              <w:t>8</w:t>
            </w:r>
            <w:r w:rsidRPr="00A712E8">
              <w:rPr>
                <w:rFonts w:ascii="Arial" w:hAnsi="Arial" w:cs="Arial"/>
                <w:b/>
                <w:bCs/>
                <w:noProof/>
                <w:webHidden/>
                <w:sz w:val="24"/>
                <w:szCs w:val="24"/>
              </w:rPr>
              <w:fldChar w:fldCharType="end"/>
            </w:r>
          </w:hyperlink>
        </w:p>
        <w:p w14:paraId="3358746C" w14:textId="659E82D9" w:rsidR="00A712E8" w:rsidRPr="00A712E8" w:rsidRDefault="00A712E8">
          <w:pPr>
            <w:pStyle w:val="TOC2"/>
            <w:rPr>
              <w:rFonts w:ascii="Arial" w:eastAsiaTheme="minorEastAsia" w:hAnsi="Arial" w:cs="Arial"/>
              <w:b/>
              <w:bCs/>
              <w:noProof/>
              <w:sz w:val="24"/>
              <w:szCs w:val="24"/>
              <w:lang w:eastAsia="en-GB"/>
            </w:rPr>
          </w:pPr>
          <w:hyperlink w:anchor="_Toc118631246" w:history="1">
            <w:r w:rsidRPr="00A712E8">
              <w:rPr>
                <w:rStyle w:val="Hyperlink"/>
                <w:rFonts w:ascii="Arial" w:hAnsi="Arial" w:cs="Arial"/>
                <w:b/>
                <w:bCs/>
                <w:noProof/>
                <w:sz w:val="24"/>
                <w:szCs w:val="24"/>
              </w:rPr>
              <w:t>Conclusion</w:t>
            </w:r>
            <w:r w:rsidRPr="00A712E8">
              <w:rPr>
                <w:rFonts w:ascii="Arial" w:hAnsi="Arial" w:cs="Arial"/>
                <w:b/>
                <w:bCs/>
                <w:noProof/>
                <w:webHidden/>
                <w:sz w:val="24"/>
                <w:szCs w:val="24"/>
              </w:rPr>
              <w:tab/>
            </w:r>
            <w:r w:rsidRPr="00A712E8">
              <w:rPr>
                <w:rFonts w:ascii="Arial" w:hAnsi="Arial" w:cs="Arial"/>
                <w:b/>
                <w:bCs/>
                <w:noProof/>
                <w:webHidden/>
                <w:sz w:val="24"/>
                <w:szCs w:val="24"/>
              </w:rPr>
              <w:fldChar w:fldCharType="begin"/>
            </w:r>
            <w:r w:rsidRPr="00A712E8">
              <w:rPr>
                <w:rFonts w:ascii="Arial" w:hAnsi="Arial" w:cs="Arial"/>
                <w:b/>
                <w:bCs/>
                <w:noProof/>
                <w:webHidden/>
                <w:sz w:val="24"/>
                <w:szCs w:val="24"/>
              </w:rPr>
              <w:instrText xml:space="preserve"> PAGEREF _Toc118631246 \h </w:instrText>
            </w:r>
            <w:r w:rsidRPr="00A712E8">
              <w:rPr>
                <w:rFonts w:ascii="Arial" w:hAnsi="Arial" w:cs="Arial"/>
                <w:b/>
                <w:bCs/>
                <w:noProof/>
                <w:webHidden/>
                <w:sz w:val="24"/>
                <w:szCs w:val="24"/>
              </w:rPr>
            </w:r>
            <w:r w:rsidRPr="00A712E8">
              <w:rPr>
                <w:rFonts w:ascii="Arial" w:hAnsi="Arial" w:cs="Arial"/>
                <w:b/>
                <w:bCs/>
                <w:noProof/>
                <w:webHidden/>
                <w:sz w:val="24"/>
                <w:szCs w:val="24"/>
              </w:rPr>
              <w:fldChar w:fldCharType="separate"/>
            </w:r>
            <w:r w:rsidRPr="00A712E8">
              <w:rPr>
                <w:rFonts w:ascii="Arial" w:hAnsi="Arial" w:cs="Arial"/>
                <w:b/>
                <w:bCs/>
                <w:noProof/>
                <w:webHidden/>
                <w:sz w:val="24"/>
                <w:szCs w:val="24"/>
              </w:rPr>
              <w:t>9</w:t>
            </w:r>
            <w:r w:rsidRPr="00A712E8">
              <w:rPr>
                <w:rFonts w:ascii="Arial" w:hAnsi="Arial" w:cs="Arial"/>
                <w:b/>
                <w:bCs/>
                <w:noProof/>
                <w:webHidden/>
                <w:sz w:val="24"/>
                <w:szCs w:val="24"/>
              </w:rPr>
              <w:fldChar w:fldCharType="end"/>
            </w:r>
          </w:hyperlink>
        </w:p>
        <w:p w14:paraId="63772308" w14:textId="47FACABC" w:rsidR="00A712E8" w:rsidRPr="00A712E8" w:rsidRDefault="00A712E8">
          <w:pPr>
            <w:pStyle w:val="TOC1"/>
            <w:rPr>
              <w:rFonts w:eastAsiaTheme="minorEastAsia"/>
              <w:lang w:eastAsia="en-GB"/>
            </w:rPr>
          </w:pPr>
          <w:hyperlink w:anchor="_Toc118631247" w:history="1">
            <w:r w:rsidRPr="00A712E8">
              <w:rPr>
                <w:rStyle w:val="Hyperlink"/>
              </w:rPr>
              <w:t>References</w:t>
            </w:r>
            <w:r w:rsidRPr="00A712E8">
              <w:rPr>
                <w:webHidden/>
              </w:rPr>
              <w:tab/>
            </w:r>
            <w:r w:rsidRPr="00A712E8">
              <w:rPr>
                <w:webHidden/>
              </w:rPr>
              <w:fldChar w:fldCharType="begin"/>
            </w:r>
            <w:r w:rsidRPr="00A712E8">
              <w:rPr>
                <w:webHidden/>
              </w:rPr>
              <w:instrText xml:space="preserve"> PAGEREF _Toc118631247 \h </w:instrText>
            </w:r>
            <w:r w:rsidRPr="00A712E8">
              <w:rPr>
                <w:webHidden/>
              </w:rPr>
            </w:r>
            <w:r w:rsidRPr="00A712E8">
              <w:rPr>
                <w:webHidden/>
              </w:rPr>
              <w:fldChar w:fldCharType="separate"/>
            </w:r>
            <w:r w:rsidRPr="00A712E8">
              <w:rPr>
                <w:webHidden/>
              </w:rPr>
              <w:t>10</w:t>
            </w:r>
            <w:r w:rsidRPr="00A712E8">
              <w:rPr>
                <w:webHidden/>
              </w:rPr>
              <w:fldChar w:fldCharType="end"/>
            </w:r>
          </w:hyperlink>
        </w:p>
        <w:p w14:paraId="5A0A088B" w14:textId="6C87D4E7" w:rsidR="00CF5639" w:rsidRPr="00A712E8" w:rsidRDefault="00E31F0A" w:rsidP="003B4F22">
          <w:pPr>
            <w:spacing w:line="480" w:lineRule="auto"/>
            <w:rPr>
              <w:rFonts w:ascii="Arial" w:hAnsi="Arial" w:cs="Arial"/>
              <w:b/>
              <w:bCs/>
              <w:noProof/>
              <w:sz w:val="24"/>
              <w:szCs w:val="24"/>
            </w:rPr>
          </w:pPr>
          <w:r w:rsidRPr="00A712E8">
            <w:rPr>
              <w:rFonts w:ascii="Arial" w:hAnsi="Arial" w:cs="Arial"/>
              <w:b/>
              <w:bCs/>
              <w:noProof/>
              <w:sz w:val="24"/>
              <w:szCs w:val="24"/>
            </w:rPr>
            <w:fldChar w:fldCharType="end"/>
          </w:r>
        </w:p>
        <w:p w14:paraId="6698B925" w14:textId="77777777" w:rsidR="00A712E8" w:rsidRDefault="00A712E8"/>
        <w:p w14:paraId="61F0EC15" w14:textId="20E0AEA5" w:rsidR="00C973D6" w:rsidRDefault="00000000">
          <w:pPr>
            <w:sectPr w:rsidR="00C973D6" w:rsidSect="005745B9">
              <w:footerReference w:type="first" r:id="rId14"/>
              <w:pgSz w:w="11906" w:h="16838"/>
              <w:pgMar w:top="1440" w:right="1440" w:bottom="1440" w:left="1440" w:header="708" w:footer="708" w:gutter="0"/>
              <w:pgNumType w:start="1"/>
              <w:cols w:space="708"/>
              <w:docGrid w:linePitch="360"/>
            </w:sectPr>
          </w:pPr>
        </w:p>
      </w:sdtContent>
    </w:sdt>
    <w:p w14:paraId="5BEA6391" w14:textId="0A34C238" w:rsidR="00B602A3" w:rsidRDefault="00B602A3"/>
    <w:p w14:paraId="250B9C76" w14:textId="75BDA17E" w:rsidR="00B602A3" w:rsidRDefault="00B602A3"/>
    <w:p w14:paraId="06E94F8B" w14:textId="77777777" w:rsidR="00B602A3" w:rsidRPr="00A712E8" w:rsidRDefault="00B602A3">
      <w:pPr>
        <w:rPr>
          <w:rFonts w:ascii="Arial" w:hAnsi="Arial" w:cs="Arial"/>
        </w:rPr>
      </w:pPr>
    </w:p>
    <w:p w14:paraId="51F6E4A8" w14:textId="0363FB8E" w:rsidR="00370E7D" w:rsidRPr="00A712E8" w:rsidRDefault="00370E7D" w:rsidP="007946BA">
      <w:pPr>
        <w:pStyle w:val="Heading2"/>
        <w:spacing w:line="360" w:lineRule="auto"/>
        <w:rPr>
          <w:rFonts w:ascii="Arial" w:hAnsi="Arial" w:cs="Arial"/>
          <w:b/>
          <w:bCs/>
          <w:color w:val="auto"/>
          <w:sz w:val="24"/>
          <w:szCs w:val="24"/>
          <w:u w:val="single"/>
        </w:rPr>
      </w:pPr>
      <w:bookmarkStart w:id="0" w:name="_Toc118631240"/>
      <w:r w:rsidRPr="00A712E8">
        <w:rPr>
          <w:rFonts w:ascii="Arial" w:hAnsi="Arial" w:cs="Arial"/>
          <w:b/>
          <w:bCs/>
          <w:color w:val="auto"/>
          <w:sz w:val="24"/>
          <w:szCs w:val="24"/>
          <w:u w:val="single"/>
        </w:rPr>
        <w:t>E</w:t>
      </w:r>
      <w:r w:rsidR="007879B4" w:rsidRPr="00A712E8">
        <w:rPr>
          <w:rFonts w:ascii="Arial" w:hAnsi="Arial" w:cs="Arial"/>
          <w:b/>
          <w:bCs/>
          <w:color w:val="auto"/>
          <w:sz w:val="24"/>
          <w:szCs w:val="24"/>
          <w:u w:val="single"/>
        </w:rPr>
        <w:t>xecutive Summary</w:t>
      </w:r>
      <w:bookmarkEnd w:id="0"/>
    </w:p>
    <w:p w14:paraId="023E1ADE" w14:textId="2399706C" w:rsidR="007879B4" w:rsidRPr="00A712E8" w:rsidRDefault="007879B4" w:rsidP="007946BA">
      <w:pPr>
        <w:spacing w:line="360" w:lineRule="auto"/>
        <w:rPr>
          <w:rFonts w:ascii="Arial" w:hAnsi="Arial" w:cs="Arial"/>
          <w:sz w:val="24"/>
          <w:szCs w:val="24"/>
        </w:rPr>
      </w:pPr>
    </w:p>
    <w:p w14:paraId="3ABE8B22" w14:textId="24E43F85" w:rsidR="007879B4" w:rsidRPr="00A712E8" w:rsidRDefault="00215300" w:rsidP="007946BA">
      <w:pPr>
        <w:spacing w:line="360" w:lineRule="auto"/>
        <w:rPr>
          <w:rFonts w:ascii="Arial" w:hAnsi="Arial" w:cs="Arial"/>
          <w:sz w:val="24"/>
          <w:szCs w:val="24"/>
        </w:rPr>
      </w:pPr>
      <w:r w:rsidRPr="00A712E8">
        <w:rPr>
          <w:rFonts w:ascii="Arial" w:hAnsi="Arial" w:cs="Arial"/>
          <w:sz w:val="24"/>
          <w:szCs w:val="24"/>
        </w:rPr>
        <w:t xml:space="preserve">The purpose of this report is to </w:t>
      </w:r>
      <w:r w:rsidR="00D7575D" w:rsidRPr="00A712E8">
        <w:rPr>
          <w:rFonts w:ascii="Arial" w:hAnsi="Arial" w:cs="Arial"/>
          <w:sz w:val="24"/>
          <w:szCs w:val="24"/>
        </w:rPr>
        <w:t>critically</w:t>
      </w:r>
      <w:r w:rsidR="00F37124" w:rsidRPr="00A712E8">
        <w:rPr>
          <w:rFonts w:ascii="Arial" w:hAnsi="Arial" w:cs="Arial"/>
          <w:sz w:val="24"/>
          <w:szCs w:val="24"/>
        </w:rPr>
        <w:t xml:space="preserve"> analyse</w:t>
      </w:r>
      <w:r w:rsidR="00D7575D" w:rsidRPr="00A712E8">
        <w:rPr>
          <w:rFonts w:ascii="Arial" w:hAnsi="Arial" w:cs="Arial"/>
          <w:sz w:val="24"/>
          <w:szCs w:val="24"/>
        </w:rPr>
        <w:t xml:space="preserve"> </w:t>
      </w:r>
      <w:r w:rsidR="00E635DB" w:rsidRPr="00A712E8">
        <w:rPr>
          <w:rFonts w:ascii="Arial" w:hAnsi="Arial" w:cs="Arial"/>
          <w:sz w:val="24"/>
          <w:szCs w:val="24"/>
        </w:rPr>
        <w:t>business operations and sustainable practices</w:t>
      </w:r>
      <w:r w:rsidR="00AB3BA3" w:rsidRPr="00A712E8">
        <w:rPr>
          <w:rFonts w:ascii="Arial" w:hAnsi="Arial" w:cs="Arial"/>
          <w:sz w:val="24"/>
          <w:szCs w:val="24"/>
        </w:rPr>
        <w:t xml:space="preserve"> within </w:t>
      </w:r>
      <w:r w:rsidR="00F37124" w:rsidRPr="00A712E8">
        <w:rPr>
          <w:rFonts w:ascii="Arial" w:hAnsi="Arial" w:cs="Arial"/>
          <w:sz w:val="24"/>
          <w:szCs w:val="24"/>
        </w:rPr>
        <w:t>Shein</w:t>
      </w:r>
      <w:r w:rsidR="001405AF" w:rsidRPr="00A712E8">
        <w:rPr>
          <w:rFonts w:ascii="Arial" w:hAnsi="Arial" w:cs="Arial"/>
          <w:sz w:val="24"/>
          <w:szCs w:val="24"/>
        </w:rPr>
        <w:t>,</w:t>
      </w:r>
      <w:r w:rsidR="00F37124" w:rsidRPr="00A712E8">
        <w:rPr>
          <w:rFonts w:ascii="Arial" w:hAnsi="Arial" w:cs="Arial"/>
          <w:sz w:val="24"/>
          <w:szCs w:val="24"/>
        </w:rPr>
        <w:t xml:space="preserve"> </w:t>
      </w:r>
      <w:r w:rsidR="00AB3BA3" w:rsidRPr="00A712E8">
        <w:rPr>
          <w:rFonts w:ascii="Arial" w:hAnsi="Arial" w:cs="Arial"/>
          <w:sz w:val="24"/>
          <w:szCs w:val="24"/>
        </w:rPr>
        <w:t>a</w:t>
      </w:r>
      <w:r w:rsidR="001405AF" w:rsidRPr="00A712E8">
        <w:rPr>
          <w:rFonts w:ascii="Arial" w:hAnsi="Arial" w:cs="Arial"/>
          <w:sz w:val="24"/>
          <w:szCs w:val="24"/>
        </w:rPr>
        <w:t>n</w:t>
      </w:r>
      <w:r w:rsidR="00AB3BA3" w:rsidRPr="00A712E8">
        <w:rPr>
          <w:rFonts w:ascii="Arial" w:hAnsi="Arial" w:cs="Arial"/>
          <w:sz w:val="24"/>
          <w:szCs w:val="24"/>
        </w:rPr>
        <w:t xml:space="preserve"> ultra-fast fashion </w:t>
      </w:r>
      <w:r w:rsidR="00C63189" w:rsidRPr="00A712E8">
        <w:rPr>
          <w:rFonts w:ascii="Arial" w:hAnsi="Arial" w:cs="Arial"/>
          <w:sz w:val="24"/>
          <w:szCs w:val="24"/>
        </w:rPr>
        <w:t>e</w:t>
      </w:r>
      <w:r w:rsidR="004723D0" w:rsidRPr="00A712E8">
        <w:rPr>
          <w:rFonts w:ascii="Arial" w:hAnsi="Arial" w:cs="Arial"/>
          <w:sz w:val="24"/>
          <w:szCs w:val="24"/>
        </w:rPr>
        <w:t>-</w:t>
      </w:r>
      <w:r w:rsidR="00C63189" w:rsidRPr="00A712E8">
        <w:rPr>
          <w:rFonts w:ascii="Arial" w:hAnsi="Arial" w:cs="Arial"/>
          <w:sz w:val="24"/>
          <w:szCs w:val="24"/>
        </w:rPr>
        <w:t xml:space="preserve">commerce business. The report aims to determine </w:t>
      </w:r>
      <w:r w:rsidR="00670E77" w:rsidRPr="00A712E8">
        <w:rPr>
          <w:rFonts w:ascii="Arial" w:hAnsi="Arial" w:cs="Arial"/>
          <w:sz w:val="24"/>
          <w:szCs w:val="24"/>
        </w:rPr>
        <w:t xml:space="preserve">the current level of sustainability and challenges in a changing business environment. </w:t>
      </w:r>
    </w:p>
    <w:p w14:paraId="45A4BA58" w14:textId="5535D796" w:rsidR="00F15C85" w:rsidRPr="007946BA" w:rsidRDefault="00F15C85" w:rsidP="007946BA">
      <w:pPr>
        <w:spacing w:line="360" w:lineRule="auto"/>
        <w:rPr>
          <w:rFonts w:ascii="Times New Roman" w:hAnsi="Times New Roman" w:cs="Times New Roman"/>
          <w:sz w:val="24"/>
          <w:szCs w:val="24"/>
        </w:rPr>
      </w:pPr>
    </w:p>
    <w:p w14:paraId="0D9C794D" w14:textId="77777777" w:rsidR="00D472A1" w:rsidRPr="00A712E8" w:rsidRDefault="00D472A1" w:rsidP="007946BA">
      <w:pPr>
        <w:spacing w:line="360" w:lineRule="auto"/>
        <w:rPr>
          <w:rFonts w:ascii="Arial" w:hAnsi="Arial" w:cs="Arial"/>
          <w:sz w:val="24"/>
          <w:szCs w:val="24"/>
        </w:rPr>
      </w:pPr>
    </w:p>
    <w:p w14:paraId="2FDD35B9" w14:textId="0ABDA7CC" w:rsidR="00F15C85" w:rsidRPr="00A712E8" w:rsidRDefault="007879B4" w:rsidP="007946BA">
      <w:pPr>
        <w:pStyle w:val="Heading2"/>
        <w:spacing w:line="360" w:lineRule="auto"/>
        <w:rPr>
          <w:rFonts w:ascii="Arial" w:hAnsi="Arial" w:cs="Arial"/>
          <w:b/>
          <w:bCs/>
          <w:color w:val="auto"/>
          <w:sz w:val="24"/>
          <w:szCs w:val="24"/>
          <w:u w:val="single"/>
        </w:rPr>
      </w:pPr>
      <w:bookmarkStart w:id="1" w:name="_Toc118631241"/>
      <w:r w:rsidRPr="00A712E8">
        <w:rPr>
          <w:rFonts w:ascii="Arial" w:hAnsi="Arial" w:cs="Arial"/>
          <w:b/>
          <w:bCs/>
          <w:color w:val="auto"/>
          <w:sz w:val="24"/>
          <w:szCs w:val="24"/>
          <w:u w:val="single"/>
        </w:rPr>
        <w:t>Introduction</w:t>
      </w:r>
      <w:bookmarkEnd w:id="1"/>
    </w:p>
    <w:p w14:paraId="000EBE47" w14:textId="3340274A" w:rsidR="00FA5108" w:rsidRPr="00A712E8" w:rsidRDefault="00FA5108" w:rsidP="007946BA">
      <w:pPr>
        <w:spacing w:line="360" w:lineRule="auto"/>
        <w:rPr>
          <w:rFonts w:ascii="Arial" w:hAnsi="Arial" w:cs="Arial"/>
          <w:sz w:val="24"/>
          <w:szCs w:val="24"/>
        </w:rPr>
      </w:pPr>
    </w:p>
    <w:p w14:paraId="4182B27A" w14:textId="7B876257" w:rsidR="0013435A" w:rsidRPr="00A712E8" w:rsidRDefault="001C034C" w:rsidP="00C33521">
      <w:pPr>
        <w:spacing w:line="360" w:lineRule="auto"/>
        <w:rPr>
          <w:rFonts w:ascii="Arial" w:hAnsi="Arial" w:cs="Arial"/>
          <w:sz w:val="24"/>
          <w:szCs w:val="24"/>
        </w:rPr>
      </w:pPr>
      <w:r w:rsidRPr="00A712E8">
        <w:rPr>
          <w:rFonts w:ascii="Arial" w:hAnsi="Arial" w:cs="Arial"/>
          <w:sz w:val="24"/>
          <w:szCs w:val="24"/>
        </w:rPr>
        <w:t xml:space="preserve">Shein </w:t>
      </w:r>
      <w:r w:rsidR="00781A88" w:rsidRPr="00A712E8">
        <w:rPr>
          <w:rFonts w:ascii="Arial" w:hAnsi="Arial" w:cs="Arial"/>
          <w:sz w:val="24"/>
          <w:szCs w:val="24"/>
        </w:rPr>
        <w:t>has risen to a dominant market position in the fast fashion sector</w:t>
      </w:r>
      <w:r w:rsidR="00AE23F4" w:rsidRPr="00A712E8">
        <w:rPr>
          <w:rFonts w:ascii="Arial" w:hAnsi="Arial" w:cs="Arial"/>
          <w:sz w:val="24"/>
          <w:szCs w:val="24"/>
        </w:rPr>
        <w:t xml:space="preserve"> in a relatively short space of </w:t>
      </w:r>
      <w:r w:rsidR="00D20040" w:rsidRPr="00A712E8">
        <w:rPr>
          <w:rFonts w:ascii="Arial" w:hAnsi="Arial" w:cs="Arial"/>
          <w:sz w:val="24"/>
          <w:szCs w:val="24"/>
        </w:rPr>
        <w:t>time.</w:t>
      </w:r>
      <w:r w:rsidR="00B15FD1" w:rsidRPr="00A712E8">
        <w:rPr>
          <w:rFonts w:ascii="Arial" w:hAnsi="Arial" w:cs="Arial"/>
          <w:sz w:val="24"/>
          <w:szCs w:val="24"/>
        </w:rPr>
        <w:t xml:space="preserve"> Fast fashio</w:t>
      </w:r>
      <w:r w:rsidR="008215C7">
        <w:rPr>
          <w:rFonts w:ascii="Arial" w:hAnsi="Arial" w:cs="Arial"/>
          <w:sz w:val="24"/>
          <w:szCs w:val="24"/>
        </w:rPr>
        <w:t>n</w:t>
      </w:r>
      <w:r w:rsidR="008241FB">
        <w:rPr>
          <w:rFonts w:ascii="Arial" w:hAnsi="Arial" w:cs="Arial"/>
          <w:sz w:val="24"/>
          <w:szCs w:val="24"/>
        </w:rPr>
        <w:t>,</w:t>
      </w:r>
      <w:r w:rsidR="008215C7">
        <w:rPr>
          <w:rFonts w:ascii="Arial" w:hAnsi="Arial" w:cs="Arial"/>
          <w:sz w:val="24"/>
          <w:szCs w:val="24"/>
        </w:rPr>
        <w:t xml:space="preserve"> </w:t>
      </w:r>
      <w:r w:rsidR="008241FB">
        <w:rPr>
          <w:rFonts w:ascii="Arial" w:hAnsi="Arial" w:cs="Arial"/>
          <w:sz w:val="24"/>
          <w:szCs w:val="24"/>
        </w:rPr>
        <w:t>c</w:t>
      </w:r>
      <w:r w:rsidR="005F50DB" w:rsidRPr="00A712E8">
        <w:rPr>
          <w:rFonts w:ascii="Arial" w:hAnsi="Arial" w:cs="Arial"/>
          <w:sz w:val="24"/>
          <w:szCs w:val="24"/>
        </w:rPr>
        <w:t>onsidered as a resource depleting model</w:t>
      </w:r>
      <w:r w:rsidR="00B15FD1" w:rsidRPr="00A712E8">
        <w:rPr>
          <w:rFonts w:ascii="Arial" w:hAnsi="Arial" w:cs="Arial"/>
          <w:sz w:val="24"/>
          <w:szCs w:val="24"/>
        </w:rPr>
        <w:t xml:space="preserve"> is often mass produced, cheaply </w:t>
      </w:r>
      <w:r w:rsidR="00EB22EF" w:rsidRPr="00A712E8">
        <w:rPr>
          <w:rFonts w:ascii="Arial" w:hAnsi="Arial" w:cs="Arial"/>
          <w:sz w:val="24"/>
          <w:szCs w:val="24"/>
        </w:rPr>
        <w:t>sold</w:t>
      </w:r>
      <w:r w:rsidR="00B15FD1" w:rsidRPr="00A712E8">
        <w:rPr>
          <w:rFonts w:ascii="Arial" w:hAnsi="Arial" w:cs="Arial"/>
          <w:sz w:val="24"/>
          <w:szCs w:val="24"/>
        </w:rPr>
        <w:t xml:space="preserve"> and made from poor quality materials</w:t>
      </w:r>
      <w:r w:rsidR="008241FB">
        <w:rPr>
          <w:rFonts w:ascii="Arial" w:hAnsi="Arial" w:cs="Arial"/>
          <w:sz w:val="24"/>
          <w:szCs w:val="24"/>
        </w:rPr>
        <w:t>.</w:t>
      </w:r>
      <w:r w:rsidR="00055082" w:rsidRPr="00A712E8">
        <w:rPr>
          <w:rFonts w:ascii="Arial" w:hAnsi="Arial" w:cs="Arial"/>
          <w:sz w:val="24"/>
          <w:szCs w:val="24"/>
        </w:rPr>
        <w:t xml:space="preserve"> </w:t>
      </w:r>
      <w:r w:rsidR="00C60BA6" w:rsidRPr="00A712E8">
        <w:rPr>
          <w:rFonts w:ascii="Arial" w:hAnsi="Arial" w:cs="Arial"/>
          <w:sz w:val="24"/>
          <w:szCs w:val="24"/>
        </w:rPr>
        <w:t>Based in China</w:t>
      </w:r>
      <w:r w:rsidR="00B15FD1" w:rsidRPr="00A712E8">
        <w:rPr>
          <w:rFonts w:ascii="Arial" w:hAnsi="Arial" w:cs="Arial"/>
          <w:sz w:val="24"/>
          <w:szCs w:val="24"/>
        </w:rPr>
        <w:t xml:space="preserve"> the ultra-fast fashion brand </w:t>
      </w:r>
      <w:r w:rsidR="00C60BA6" w:rsidRPr="00A712E8">
        <w:rPr>
          <w:rFonts w:ascii="Arial" w:hAnsi="Arial" w:cs="Arial"/>
          <w:sz w:val="24"/>
          <w:szCs w:val="24"/>
        </w:rPr>
        <w:t>was</w:t>
      </w:r>
      <w:r w:rsidR="00772CA3" w:rsidRPr="00A712E8">
        <w:rPr>
          <w:rFonts w:ascii="Arial" w:hAnsi="Arial" w:cs="Arial"/>
          <w:sz w:val="24"/>
          <w:szCs w:val="24"/>
        </w:rPr>
        <w:t xml:space="preserve"> founded by Chris Xu</w:t>
      </w:r>
      <w:r w:rsidR="00055082" w:rsidRPr="00A712E8">
        <w:rPr>
          <w:rFonts w:ascii="Arial" w:hAnsi="Arial" w:cs="Arial"/>
          <w:sz w:val="24"/>
          <w:szCs w:val="24"/>
        </w:rPr>
        <w:t xml:space="preserve"> in </w:t>
      </w:r>
      <w:r w:rsidR="00A87C24" w:rsidRPr="00A712E8">
        <w:rPr>
          <w:rFonts w:ascii="Arial" w:hAnsi="Arial" w:cs="Arial"/>
          <w:sz w:val="24"/>
          <w:szCs w:val="24"/>
        </w:rPr>
        <w:t>2008</w:t>
      </w:r>
      <w:r w:rsidR="00B15FD1" w:rsidRPr="00A712E8">
        <w:rPr>
          <w:rFonts w:ascii="Arial" w:hAnsi="Arial" w:cs="Arial"/>
          <w:sz w:val="24"/>
          <w:szCs w:val="24"/>
        </w:rPr>
        <w:t>. T</w:t>
      </w:r>
      <w:r w:rsidR="003D5DD4" w:rsidRPr="00A712E8">
        <w:rPr>
          <w:rFonts w:ascii="Arial" w:hAnsi="Arial" w:cs="Arial"/>
          <w:sz w:val="24"/>
          <w:szCs w:val="24"/>
        </w:rPr>
        <w:t>he company</w:t>
      </w:r>
      <w:r w:rsidR="00B01EED" w:rsidRPr="00A712E8">
        <w:rPr>
          <w:rFonts w:ascii="Arial" w:hAnsi="Arial" w:cs="Arial"/>
          <w:sz w:val="24"/>
          <w:szCs w:val="24"/>
        </w:rPr>
        <w:t xml:space="preserve"> that</w:t>
      </w:r>
      <w:r w:rsidR="00A87C24" w:rsidRPr="00A712E8">
        <w:rPr>
          <w:rFonts w:ascii="Arial" w:hAnsi="Arial" w:cs="Arial"/>
          <w:sz w:val="24"/>
          <w:szCs w:val="24"/>
        </w:rPr>
        <w:t xml:space="preserve"> rebranded to Shein in 2014</w:t>
      </w:r>
      <w:r w:rsidR="003D5DD4" w:rsidRPr="00A712E8">
        <w:rPr>
          <w:rFonts w:ascii="Arial" w:hAnsi="Arial" w:cs="Arial"/>
          <w:sz w:val="24"/>
          <w:szCs w:val="24"/>
        </w:rPr>
        <w:t xml:space="preserve"> has</w:t>
      </w:r>
      <w:r w:rsidR="00ED749B" w:rsidRPr="00A712E8">
        <w:rPr>
          <w:rFonts w:ascii="Arial" w:hAnsi="Arial" w:cs="Arial"/>
          <w:sz w:val="24"/>
          <w:szCs w:val="24"/>
        </w:rPr>
        <w:t xml:space="preserve"> </w:t>
      </w:r>
      <w:r w:rsidR="007C2095" w:rsidRPr="00A712E8">
        <w:rPr>
          <w:rFonts w:ascii="Arial" w:hAnsi="Arial" w:cs="Arial"/>
          <w:sz w:val="24"/>
          <w:szCs w:val="24"/>
        </w:rPr>
        <w:t>ten thousand</w:t>
      </w:r>
      <w:r w:rsidR="00ED749B" w:rsidRPr="00A712E8">
        <w:rPr>
          <w:rFonts w:ascii="Arial" w:hAnsi="Arial" w:cs="Arial"/>
          <w:sz w:val="24"/>
          <w:szCs w:val="24"/>
        </w:rPr>
        <w:t xml:space="preserve"> employees</w:t>
      </w:r>
      <w:r w:rsidR="003D5DD4" w:rsidRPr="00A712E8">
        <w:rPr>
          <w:rFonts w:ascii="Arial" w:hAnsi="Arial" w:cs="Arial"/>
          <w:sz w:val="24"/>
          <w:szCs w:val="24"/>
        </w:rPr>
        <w:t xml:space="preserve"> </w:t>
      </w:r>
      <w:r w:rsidR="007C2095" w:rsidRPr="00A712E8">
        <w:rPr>
          <w:rFonts w:ascii="Arial" w:hAnsi="Arial" w:cs="Arial"/>
          <w:sz w:val="24"/>
          <w:szCs w:val="24"/>
        </w:rPr>
        <w:t>and</w:t>
      </w:r>
      <w:r w:rsidR="00B633C4" w:rsidRPr="00A712E8">
        <w:rPr>
          <w:rFonts w:ascii="Arial" w:hAnsi="Arial" w:cs="Arial"/>
          <w:sz w:val="24"/>
          <w:szCs w:val="24"/>
        </w:rPr>
        <w:t xml:space="preserve"> ships to over</w:t>
      </w:r>
      <w:r w:rsidR="00C60BA6" w:rsidRPr="00A712E8">
        <w:rPr>
          <w:rFonts w:ascii="Arial" w:hAnsi="Arial" w:cs="Arial"/>
          <w:sz w:val="24"/>
          <w:szCs w:val="24"/>
        </w:rPr>
        <w:t>seas markets in</w:t>
      </w:r>
      <w:r w:rsidR="00B633C4" w:rsidRPr="00A712E8">
        <w:rPr>
          <w:rFonts w:ascii="Arial" w:hAnsi="Arial" w:cs="Arial"/>
          <w:sz w:val="24"/>
          <w:szCs w:val="24"/>
        </w:rPr>
        <w:t xml:space="preserve"> one hundred and fifty countries</w:t>
      </w:r>
      <w:r w:rsidR="00C544D0">
        <w:rPr>
          <w:rFonts w:ascii="Arial" w:hAnsi="Arial" w:cs="Arial"/>
          <w:sz w:val="24"/>
          <w:szCs w:val="24"/>
        </w:rPr>
        <w:t xml:space="preserve">. </w:t>
      </w:r>
      <w:r w:rsidR="004104D7" w:rsidRPr="00A712E8">
        <w:rPr>
          <w:rFonts w:ascii="Arial" w:hAnsi="Arial" w:cs="Arial"/>
          <w:sz w:val="24"/>
          <w:szCs w:val="24"/>
        </w:rPr>
        <w:t>In 202</w:t>
      </w:r>
      <w:r w:rsidR="009A1BB7">
        <w:rPr>
          <w:rFonts w:ascii="Arial" w:hAnsi="Arial" w:cs="Arial"/>
          <w:sz w:val="24"/>
          <w:szCs w:val="24"/>
        </w:rPr>
        <w:t>1,</w:t>
      </w:r>
      <w:r w:rsidR="004104D7" w:rsidRPr="00A712E8">
        <w:rPr>
          <w:rFonts w:ascii="Arial" w:hAnsi="Arial" w:cs="Arial"/>
          <w:sz w:val="24"/>
          <w:szCs w:val="24"/>
        </w:rPr>
        <w:t xml:space="preserve"> </w:t>
      </w:r>
      <w:r w:rsidR="005C69B3" w:rsidRPr="00A712E8">
        <w:rPr>
          <w:rFonts w:ascii="Arial" w:hAnsi="Arial" w:cs="Arial"/>
          <w:sz w:val="24"/>
          <w:szCs w:val="24"/>
        </w:rPr>
        <w:t>Shein became the most popular brand with a 28</w:t>
      </w:r>
      <w:r w:rsidR="005657B2" w:rsidRPr="00A712E8">
        <w:rPr>
          <w:rFonts w:ascii="Arial" w:hAnsi="Arial" w:cs="Arial"/>
          <w:sz w:val="24"/>
          <w:szCs w:val="24"/>
        </w:rPr>
        <w:t>% market share in the fast fashion sector.</w:t>
      </w:r>
      <w:r w:rsidR="00EB22EF" w:rsidRPr="00A712E8">
        <w:rPr>
          <w:rFonts w:ascii="Arial" w:hAnsi="Arial" w:cs="Arial"/>
          <w:sz w:val="24"/>
          <w:szCs w:val="24"/>
        </w:rPr>
        <w:t xml:space="preserve"> </w:t>
      </w:r>
      <w:r w:rsidR="005657B2" w:rsidRPr="00A712E8">
        <w:rPr>
          <w:rFonts w:ascii="Arial" w:hAnsi="Arial" w:cs="Arial"/>
          <w:sz w:val="24"/>
          <w:szCs w:val="24"/>
        </w:rPr>
        <w:t>The organisation man</w:t>
      </w:r>
      <w:r w:rsidR="009A1BB7">
        <w:rPr>
          <w:rFonts w:ascii="Arial" w:hAnsi="Arial" w:cs="Arial"/>
          <w:sz w:val="24"/>
          <w:szCs w:val="24"/>
        </w:rPr>
        <w:t>a</w:t>
      </w:r>
      <w:r w:rsidR="005657B2" w:rsidRPr="00A712E8">
        <w:rPr>
          <w:rFonts w:ascii="Arial" w:hAnsi="Arial" w:cs="Arial"/>
          <w:sz w:val="24"/>
          <w:szCs w:val="24"/>
        </w:rPr>
        <w:t>ged to surpass their competitors</w:t>
      </w:r>
      <w:r w:rsidR="009A1BB7">
        <w:rPr>
          <w:rFonts w:ascii="Arial" w:hAnsi="Arial" w:cs="Arial"/>
          <w:sz w:val="24"/>
          <w:szCs w:val="24"/>
        </w:rPr>
        <w:t>,</w:t>
      </w:r>
      <w:r w:rsidR="004A78A2" w:rsidRPr="00A712E8">
        <w:rPr>
          <w:rFonts w:ascii="Arial" w:hAnsi="Arial" w:cs="Arial"/>
          <w:sz w:val="24"/>
          <w:szCs w:val="24"/>
        </w:rPr>
        <w:t xml:space="preserve"> due to the Covid 19 pandemic</w:t>
      </w:r>
      <w:r w:rsidR="00CE4B7F" w:rsidRPr="00A712E8">
        <w:rPr>
          <w:rFonts w:ascii="Arial" w:hAnsi="Arial" w:cs="Arial"/>
          <w:sz w:val="24"/>
          <w:szCs w:val="24"/>
        </w:rPr>
        <w:t xml:space="preserve"> which increase</w:t>
      </w:r>
      <w:r w:rsidR="003939A9" w:rsidRPr="00A712E8">
        <w:rPr>
          <w:rFonts w:ascii="Arial" w:hAnsi="Arial" w:cs="Arial"/>
          <w:sz w:val="24"/>
          <w:szCs w:val="24"/>
        </w:rPr>
        <w:t>d</w:t>
      </w:r>
      <w:r w:rsidR="00FF00FD" w:rsidRPr="00A712E8">
        <w:rPr>
          <w:rFonts w:ascii="Arial" w:hAnsi="Arial" w:cs="Arial"/>
          <w:sz w:val="24"/>
          <w:szCs w:val="24"/>
        </w:rPr>
        <w:t xml:space="preserve"> the demand for e-commerce </w:t>
      </w:r>
      <w:r w:rsidR="0013435A" w:rsidRPr="00A712E8">
        <w:rPr>
          <w:rFonts w:ascii="Arial" w:hAnsi="Arial" w:cs="Arial"/>
          <w:sz w:val="24"/>
          <w:szCs w:val="24"/>
        </w:rPr>
        <w:t>and the</w:t>
      </w:r>
      <w:r w:rsidR="00FF00FD" w:rsidRPr="00A712E8">
        <w:rPr>
          <w:rFonts w:ascii="Arial" w:hAnsi="Arial" w:cs="Arial"/>
          <w:sz w:val="24"/>
          <w:szCs w:val="24"/>
        </w:rPr>
        <w:t xml:space="preserve"> </w:t>
      </w:r>
      <w:r w:rsidR="00A47FEC" w:rsidRPr="00A712E8">
        <w:rPr>
          <w:rFonts w:ascii="Arial" w:hAnsi="Arial" w:cs="Arial"/>
          <w:sz w:val="24"/>
          <w:szCs w:val="24"/>
        </w:rPr>
        <w:t>popularity of imported goods from China</w:t>
      </w:r>
      <w:r w:rsidR="0013435A" w:rsidRPr="00A712E8">
        <w:rPr>
          <w:rFonts w:ascii="Arial" w:hAnsi="Arial" w:cs="Arial"/>
          <w:sz w:val="24"/>
          <w:szCs w:val="24"/>
        </w:rPr>
        <w:t>, which</w:t>
      </w:r>
      <w:r w:rsidR="003939A9" w:rsidRPr="00A712E8">
        <w:rPr>
          <w:rFonts w:ascii="Arial" w:hAnsi="Arial" w:cs="Arial"/>
          <w:sz w:val="24"/>
          <w:szCs w:val="24"/>
        </w:rPr>
        <w:t xml:space="preserve"> became a growing market</w:t>
      </w:r>
      <w:r w:rsidR="005657B2" w:rsidRPr="00A712E8">
        <w:rPr>
          <w:rFonts w:ascii="Arial" w:hAnsi="Arial" w:cs="Arial"/>
          <w:sz w:val="24"/>
          <w:szCs w:val="24"/>
        </w:rPr>
        <w:t xml:space="preserve"> </w:t>
      </w:r>
      <w:sdt>
        <w:sdtPr>
          <w:rPr>
            <w:rFonts w:ascii="Arial" w:hAnsi="Arial" w:cs="Arial"/>
            <w:sz w:val="24"/>
            <w:szCs w:val="24"/>
          </w:rPr>
          <w:id w:val="1369946970"/>
          <w:citation/>
        </w:sdtPr>
        <w:sdtContent>
          <w:r w:rsidR="003E0033" w:rsidRPr="00A712E8">
            <w:rPr>
              <w:rFonts w:ascii="Arial" w:hAnsi="Arial" w:cs="Arial"/>
              <w:sz w:val="24"/>
              <w:szCs w:val="24"/>
            </w:rPr>
            <w:fldChar w:fldCharType="begin"/>
          </w:r>
          <w:r w:rsidR="003E0033" w:rsidRPr="00A712E8">
            <w:rPr>
              <w:rFonts w:ascii="Arial" w:hAnsi="Arial" w:cs="Arial"/>
              <w:sz w:val="24"/>
              <w:szCs w:val="24"/>
            </w:rPr>
            <w:instrText xml:space="preserve"> CITATION She22 \l 2057 </w:instrText>
          </w:r>
          <w:r w:rsidR="003E0033" w:rsidRPr="00A712E8">
            <w:rPr>
              <w:rFonts w:ascii="Arial" w:hAnsi="Arial" w:cs="Arial"/>
              <w:sz w:val="24"/>
              <w:szCs w:val="24"/>
            </w:rPr>
            <w:fldChar w:fldCharType="separate"/>
          </w:r>
          <w:r w:rsidR="003E0033" w:rsidRPr="00A712E8">
            <w:rPr>
              <w:rFonts w:ascii="Arial" w:hAnsi="Arial" w:cs="Arial"/>
              <w:noProof/>
              <w:sz w:val="24"/>
              <w:szCs w:val="24"/>
            </w:rPr>
            <w:t>(Shen , 2022)</w:t>
          </w:r>
          <w:r w:rsidR="003E0033" w:rsidRPr="00A712E8">
            <w:rPr>
              <w:rFonts w:ascii="Arial" w:hAnsi="Arial" w:cs="Arial"/>
              <w:sz w:val="24"/>
              <w:szCs w:val="24"/>
            </w:rPr>
            <w:fldChar w:fldCharType="end"/>
          </w:r>
        </w:sdtContent>
      </w:sdt>
      <w:r w:rsidR="00A13032" w:rsidRPr="00A712E8">
        <w:rPr>
          <w:rFonts w:ascii="Arial" w:hAnsi="Arial" w:cs="Arial"/>
          <w:sz w:val="24"/>
          <w:szCs w:val="24"/>
        </w:rPr>
        <w:t>.</w:t>
      </w:r>
    </w:p>
    <w:p w14:paraId="1D5BEBB0" w14:textId="13D48E62" w:rsidR="00C544D0" w:rsidRDefault="00D20040" w:rsidP="00C33521">
      <w:pPr>
        <w:spacing w:line="360" w:lineRule="auto"/>
        <w:rPr>
          <w:rFonts w:ascii="Arial" w:hAnsi="Arial" w:cs="Arial"/>
          <w:sz w:val="24"/>
          <w:szCs w:val="24"/>
        </w:rPr>
      </w:pPr>
      <w:r w:rsidRPr="00A712E8">
        <w:rPr>
          <w:rFonts w:ascii="Arial" w:hAnsi="Arial" w:cs="Arial"/>
          <w:sz w:val="24"/>
          <w:szCs w:val="24"/>
        </w:rPr>
        <w:t>Solely trading as a</w:t>
      </w:r>
      <w:r w:rsidR="00B83952" w:rsidRPr="00A712E8">
        <w:rPr>
          <w:rFonts w:ascii="Arial" w:hAnsi="Arial" w:cs="Arial"/>
          <w:sz w:val="24"/>
          <w:szCs w:val="24"/>
        </w:rPr>
        <w:t xml:space="preserve"> cross border</w:t>
      </w:r>
      <w:r w:rsidRPr="00A712E8">
        <w:rPr>
          <w:rFonts w:ascii="Arial" w:hAnsi="Arial" w:cs="Arial"/>
          <w:sz w:val="24"/>
          <w:szCs w:val="24"/>
        </w:rPr>
        <w:t xml:space="preserve"> e-commerce site </w:t>
      </w:r>
      <w:r w:rsidR="00C33521" w:rsidRPr="00A712E8">
        <w:rPr>
          <w:rFonts w:ascii="Arial" w:hAnsi="Arial" w:cs="Arial"/>
          <w:sz w:val="24"/>
          <w:szCs w:val="24"/>
        </w:rPr>
        <w:t xml:space="preserve">Shein has </w:t>
      </w:r>
      <w:r w:rsidR="007C7252" w:rsidRPr="00A712E8">
        <w:rPr>
          <w:rFonts w:ascii="Arial" w:hAnsi="Arial" w:cs="Arial"/>
          <w:sz w:val="24"/>
          <w:szCs w:val="24"/>
        </w:rPr>
        <w:t>capitalised</w:t>
      </w:r>
      <w:r w:rsidR="00C33521" w:rsidRPr="00A712E8">
        <w:rPr>
          <w:rFonts w:ascii="Arial" w:hAnsi="Arial" w:cs="Arial"/>
          <w:sz w:val="24"/>
          <w:szCs w:val="24"/>
        </w:rPr>
        <w:t xml:space="preserve"> on the rise of social media and</w:t>
      </w:r>
      <w:r w:rsidR="00F23D79" w:rsidRPr="00A712E8">
        <w:rPr>
          <w:rFonts w:ascii="Arial" w:hAnsi="Arial" w:cs="Arial"/>
          <w:sz w:val="24"/>
          <w:szCs w:val="24"/>
        </w:rPr>
        <w:t xml:space="preserve"> the</w:t>
      </w:r>
      <w:r w:rsidR="00C33521" w:rsidRPr="00A712E8">
        <w:rPr>
          <w:rFonts w:ascii="Arial" w:hAnsi="Arial" w:cs="Arial"/>
          <w:sz w:val="24"/>
          <w:szCs w:val="24"/>
        </w:rPr>
        <w:t xml:space="preserve"> influencers</w:t>
      </w:r>
      <w:r w:rsidR="007C7252" w:rsidRPr="00A712E8">
        <w:rPr>
          <w:rFonts w:ascii="Arial" w:hAnsi="Arial" w:cs="Arial"/>
          <w:sz w:val="24"/>
          <w:szCs w:val="24"/>
        </w:rPr>
        <w:t xml:space="preserve"> who market their products. The </w:t>
      </w:r>
      <w:r w:rsidR="001E2AB0" w:rsidRPr="00A712E8">
        <w:rPr>
          <w:rFonts w:ascii="Arial" w:hAnsi="Arial" w:cs="Arial"/>
          <w:sz w:val="24"/>
          <w:szCs w:val="24"/>
        </w:rPr>
        <w:t xml:space="preserve">organisation has benefited from the </w:t>
      </w:r>
      <w:r w:rsidR="00EE6A90" w:rsidRPr="00A712E8">
        <w:rPr>
          <w:rFonts w:ascii="Arial" w:hAnsi="Arial" w:cs="Arial"/>
          <w:sz w:val="24"/>
          <w:szCs w:val="24"/>
        </w:rPr>
        <w:t>popularity and rise of online shopping</w:t>
      </w:r>
      <w:r w:rsidR="00AB715A" w:rsidRPr="00A712E8">
        <w:rPr>
          <w:rFonts w:ascii="Arial" w:hAnsi="Arial" w:cs="Arial"/>
          <w:sz w:val="24"/>
          <w:szCs w:val="24"/>
        </w:rPr>
        <w:t xml:space="preserve"> </w:t>
      </w:r>
      <w:r w:rsidR="00A13032" w:rsidRPr="00A712E8">
        <w:rPr>
          <w:rFonts w:ascii="Arial" w:hAnsi="Arial" w:cs="Arial"/>
          <w:sz w:val="24"/>
          <w:szCs w:val="24"/>
        </w:rPr>
        <w:t>and the developments in marketing and technology</w:t>
      </w:r>
      <w:r w:rsidR="00C544D0">
        <w:rPr>
          <w:rFonts w:ascii="Arial" w:hAnsi="Arial" w:cs="Arial"/>
          <w:sz w:val="24"/>
          <w:szCs w:val="24"/>
        </w:rPr>
        <w:t>. “</w:t>
      </w:r>
      <w:r w:rsidR="00C544D0" w:rsidRPr="00A712E8">
        <w:rPr>
          <w:rFonts w:ascii="Arial" w:hAnsi="Arial" w:cs="Arial"/>
          <w:sz w:val="24"/>
          <w:szCs w:val="24"/>
        </w:rPr>
        <w:t xml:space="preserve">Shein was an early adopter of the social media platform </w:t>
      </w:r>
      <w:r w:rsidR="00C544D0" w:rsidRPr="00C544D0">
        <w:rPr>
          <w:rFonts w:ascii="Arial" w:hAnsi="Arial" w:cs="Arial"/>
          <w:sz w:val="24"/>
          <w:szCs w:val="24"/>
        </w:rPr>
        <w:t>TIKTOK</w:t>
      </w:r>
      <w:r w:rsidR="009A1BB7">
        <w:rPr>
          <w:rFonts w:ascii="Arial" w:hAnsi="Arial" w:cs="Arial"/>
          <w:sz w:val="24"/>
          <w:szCs w:val="24"/>
        </w:rPr>
        <w:t>.</w:t>
      </w:r>
      <w:r w:rsidR="00C544D0" w:rsidRPr="00A712E8">
        <w:rPr>
          <w:rFonts w:ascii="Arial" w:hAnsi="Arial" w:cs="Arial"/>
          <w:sz w:val="24"/>
          <w:szCs w:val="24"/>
        </w:rPr>
        <w:t xml:space="preserve"> </w:t>
      </w:r>
      <w:r w:rsidR="00C544D0">
        <w:rPr>
          <w:rFonts w:ascii="Arial" w:hAnsi="Arial" w:cs="Arial"/>
          <w:sz w:val="24"/>
          <w:szCs w:val="24"/>
        </w:rPr>
        <w:t>“</w:t>
      </w:r>
      <w:r w:rsidR="00C544D0" w:rsidRPr="00C544D0">
        <w:rPr>
          <w:rFonts w:ascii="Arial" w:hAnsi="Arial" w:cs="Arial"/>
          <w:sz w:val="24"/>
          <w:szCs w:val="24"/>
        </w:rPr>
        <w:t>The digital transformation, including the relevant position held by social media, is increasingly affecting the popularity of fast fashion brands, especially e-commerce stores”</w:t>
      </w:r>
      <w:r w:rsidR="00C544D0" w:rsidRPr="00A712E8">
        <w:rPr>
          <w:rFonts w:ascii="Arial" w:hAnsi="Arial" w:cs="Arial"/>
          <w:sz w:val="24"/>
          <w:szCs w:val="24"/>
        </w:rPr>
        <w:t xml:space="preserve"> </w:t>
      </w:r>
      <w:sdt>
        <w:sdtPr>
          <w:rPr>
            <w:rFonts w:ascii="Arial" w:hAnsi="Arial" w:cs="Arial"/>
            <w:sz w:val="24"/>
            <w:szCs w:val="24"/>
          </w:rPr>
          <w:id w:val="-837610303"/>
          <w:citation/>
        </w:sdtPr>
        <w:sdtContent>
          <w:r w:rsidR="00C544D0">
            <w:rPr>
              <w:rFonts w:ascii="Arial" w:hAnsi="Arial" w:cs="Arial"/>
              <w:sz w:val="24"/>
              <w:szCs w:val="24"/>
            </w:rPr>
            <w:fldChar w:fldCharType="begin"/>
          </w:r>
          <w:r w:rsidR="00C544D0">
            <w:rPr>
              <w:rFonts w:ascii="Arial" w:hAnsi="Arial" w:cs="Arial"/>
              <w:sz w:val="24"/>
              <w:szCs w:val="24"/>
            </w:rPr>
            <w:instrText xml:space="preserve"> CITATION Vit22 \l 2057 </w:instrText>
          </w:r>
          <w:r w:rsidR="00C544D0">
            <w:rPr>
              <w:rFonts w:ascii="Arial" w:hAnsi="Arial" w:cs="Arial"/>
              <w:sz w:val="24"/>
              <w:szCs w:val="24"/>
            </w:rPr>
            <w:fldChar w:fldCharType="separate"/>
          </w:r>
          <w:r w:rsidR="00C544D0" w:rsidRPr="00C544D0">
            <w:rPr>
              <w:rFonts w:ascii="Arial" w:hAnsi="Arial" w:cs="Arial"/>
              <w:noProof/>
              <w:sz w:val="24"/>
              <w:szCs w:val="24"/>
            </w:rPr>
            <w:t>(Vittoria , 2022)</w:t>
          </w:r>
          <w:r w:rsidR="00C544D0">
            <w:rPr>
              <w:rFonts w:ascii="Arial" w:hAnsi="Arial" w:cs="Arial"/>
              <w:sz w:val="24"/>
              <w:szCs w:val="24"/>
            </w:rPr>
            <w:fldChar w:fldCharType="end"/>
          </w:r>
        </w:sdtContent>
      </w:sdt>
      <w:r w:rsidR="00C544D0">
        <w:rPr>
          <w:rFonts w:ascii="Arial" w:hAnsi="Arial" w:cs="Arial"/>
          <w:sz w:val="24"/>
          <w:szCs w:val="24"/>
        </w:rPr>
        <w:t>.</w:t>
      </w:r>
      <w:r w:rsidR="00125ECA" w:rsidRPr="00A712E8">
        <w:rPr>
          <w:rFonts w:ascii="Arial" w:hAnsi="Arial" w:cs="Arial"/>
          <w:sz w:val="24"/>
          <w:szCs w:val="24"/>
        </w:rPr>
        <w:t xml:space="preserve"> </w:t>
      </w:r>
    </w:p>
    <w:p w14:paraId="6FCD5311" w14:textId="52B14B80" w:rsidR="00C33521" w:rsidRDefault="008215C7" w:rsidP="00C33521">
      <w:pPr>
        <w:spacing w:line="360" w:lineRule="auto"/>
        <w:rPr>
          <w:rFonts w:ascii="Times New Roman" w:hAnsi="Times New Roman" w:cs="Times New Roman"/>
          <w:sz w:val="24"/>
          <w:szCs w:val="24"/>
        </w:rPr>
      </w:pPr>
      <w:r>
        <w:rPr>
          <w:rFonts w:ascii="Arial" w:hAnsi="Arial" w:cs="Arial"/>
          <w:sz w:val="24"/>
          <w:szCs w:val="24"/>
        </w:rPr>
        <w:lastRenderedPageBreak/>
        <w:t xml:space="preserve">The existing </w:t>
      </w:r>
      <w:r w:rsidR="00125ECA" w:rsidRPr="00A712E8">
        <w:rPr>
          <w:rFonts w:ascii="Arial" w:hAnsi="Arial" w:cs="Arial"/>
          <w:sz w:val="24"/>
          <w:szCs w:val="24"/>
        </w:rPr>
        <w:t>business</w:t>
      </w:r>
      <w:r w:rsidR="009A1BB7">
        <w:rPr>
          <w:rFonts w:ascii="Arial" w:hAnsi="Arial" w:cs="Arial"/>
          <w:sz w:val="24"/>
          <w:szCs w:val="24"/>
        </w:rPr>
        <w:t xml:space="preserve"> framework</w:t>
      </w:r>
      <w:r w:rsidR="00125ECA" w:rsidRPr="00A712E8">
        <w:rPr>
          <w:rFonts w:ascii="Arial" w:hAnsi="Arial" w:cs="Arial"/>
          <w:sz w:val="24"/>
          <w:szCs w:val="24"/>
        </w:rPr>
        <w:t xml:space="preserve"> strongly supports a linear model</w:t>
      </w:r>
      <w:r w:rsidR="00FE173B">
        <w:rPr>
          <w:rFonts w:ascii="Arial" w:hAnsi="Arial" w:cs="Arial"/>
          <w:sz w:val="24"/>
          <w:szCs w:val="24"/>
        </w:rPr>
        <w:t>,</w:t>
      </w:r>
      <w:r w:rsidR="00125ECA" w:rsidRPr="00A712E8">
        <w:rPr>
          <w:rFonts w:ascii="Arial" w:hAnsi="Arial" w:cs="Arial"/>
          <w:sz w:val="24"/>
          <w:szCs w:val="24"/>
        </w:rPr>
        <w:t xml:space="preserve"> </w:t>
      </w:r>
      <w:r w:rsidR="00FE173B">
        <w:rPr>
          <w:rFonts w:ascii="Arial" w:hAnsi="Arial" w:cs="Arial"/>
          <w:sz w:val="24"/>
          <w:szCs w:val="24"/>
        </w:rPr>
        <w:t>with increased consumption</w:t>
      </w:r>
      <w:r w:rsidR="0053153C" w:rsidRPr="00A712E8">
        <w:rPr>
          <w:rFonts w:ascii="Arial" w:hAnsi="Arial" w:cs="Arial"/>
          <w:sz w:val="24"/>
          <w:szCs w:val="24"/>
        </w:rPr>
        <w:t xml:space="preserve"> </w:t>
      </w:r>
      <w:r w:rsidR="004E2808" w:rsidRPr="00A712E8">
        <w:rPr>
          <w:rFonts w:ascii="Arial" w:hAnsi="Arial" w:cs="Arial"/>
          <w:sz w:val="24"/>
          <w:szCs w:val="24"/>
        </w:rPr>
        <w:t>creat</w:t>
      </w:r>
      <w:r w:rsidR="00FE173B">
        <w:rPr>
          <w:rFonts w:ascii="Arial" w:hAnsi="Arial" w:cs="Arial"/>
          <w:sz w:val="24"/>
          <w:szCs w:val="24"/>
        </w:rPr>
        <w:t>ing</w:t>
      </w:r>
      <w:r w:rsidR="004E2808" w:rsidRPr="00A712E8">
        <w:rPr>
          <w:rFonts w:ascii="Arial" w:hAnsi="Arial" w:cs="Arial"/>
          <w:sz w:val="24"/>
          <w:szCs w:val="24"/>
        </w:rPr>
        <w:t xml:space="preserve"> planned obsolescence in the</w:t>
      </w:r>
      <w:r w:rsidR="00125ECA" w:rsidRPr="00A712E8">
        <w:rPr>
          <w:rFonts w:ascii="Arial" w:hAnsi="Arial" w:cs="Arial"/>
          <w:sz w:val="24"/>
          <w:szCs w:val="24"/>
        </w:rPr>
        <w:t xml:space="preserve"> </w:t>
      </w:r>
      <w:r w:rsidR="009A1BB7">
        <w:rPr>
          <w:rFonts w:ascii="Arial" w:hAnsi="Arial" w:cs="Arial"/>
          <w:sz w:val="24"/>
          <w:szCs w:val="24"/>
        </w:rPr>
        <w:t>garments</w:t>
      </w:r>
      <w:r w:rsidR="00FE173B">
        <w:rPr>
          <w:rFonts w:ascii="Arial" w:hAnsi="Arial" w:cs="Arial"/>
          <w:sz w:val="24"/>
          <w:szCs w:val="24"/>
        </w:rPr>
        <w:t xml:space="preserve"> </w:t>
      </w:r>
      <w:r w:rsidR="00125ECA" w:rsidRPr="00A712E8">
        <w:rPr>
          <w:rFonts w:ascii="Arial" w:hAnsi="Arial" w:cs="Arial"/>
          <w:sz w:val="24"/>
          <w:szCs w:val="24"/>
        </w:rPr>
        <w:t>produce</w:t>
      </w:r>
      <w:r w:rsidR="009A1BB7">
        <w:rPr>
          <w:rFonts w:ascii="Arial" w:hAnsi="Arial" w:cs="Arial"/>
          <w:sz w:val="24"/>
          <w:szCs w:val="24"/>
        </w:rPr>
        <w:t>d</w:t>
      </w:r>
      <w:r w:rsidR="00935568" w:rsidRPr="00A712E8">
        <w:rPr>
          <w:rFonts w:ascii="Arial" w:hAnsi="Arial" w:cs="Arial"/>
          <w:sz w:val="24"/>
          <w:szCs w:val="24"/>
        </w:rPr>
        <w:t>. Ultra-fast</w:t>
      </w:r>
      <w:r w:rsidR="003737F3" w:rsidRPr="00A712E8">
        <w:rPr>
          <w:rFonts w:ascii="Arial" w:hAnsi="Arial" w:cs="Arial"/>
          <w:sz w:val="24"/>
          <w:szCs w:val="24"/>
        </w:rPr>
        <w:t xml:space="preserve"> fashion has been widely criticised for the negative impacts on the environment</w:t>
      </w:r>
      <w:r w:rsidR="00935568" w:rsidRPr="00A712E8">
        <w:rPr>
          <w:rFonts w:ascii="Arial" w:hAnsi="Arial" w:cs="Arial"/>
          <w:sz w:val="24"/>
          <w:szCs w:val="24"/>
        </w:rPr>
        <w:t>.</w:t>
      </w:r>
      <w:r w:rsidR="003737F3" w:rsidRPr="00A712E8">
        <w:rPr>
          <w:rFonts w:ascii="Arial" w:hAnsi="Arial" w:cs="Arial"/>
          <w:sz w:val="24"/>
          <w:szCs w:val="24"/>
        </w:rPr>
        <w:t xml:space="preserve"> </w:t>
      </w:r>
      <w:r w:rsidR="00935568" w:rsidRPr="00A712E8">
        <w:rPr>
          <w:rFonts w:ascii="Arial" w:hAnsi="Arial" w:cs="Arial"/>
          <w:sz w:val="24"/>
          <w:szCs w:val="24"/>
        </w:rPr>
        <w:t>A</w:t>
      </w:r>
      <w:r w:rsidR="000D4C36" w:rsidRPr="00A712E8">
        <w:rPr>
          <w:rFonts w:ascii="Arial" w:hAnsi="Arial" w:cs="Arial"/>
          <w:sz w:val="24"/>
          <w:szCs w:val="24"/>
        </w:rPr>
        <w:t>ccording to Greenpeace this unsustainable</w:t>
      </w:r>
      <w:r w:rsidR="009A1BB7">
        <w:rPr>
          <w:rFonts w:ascii="Arial" w:hAnsi="Arial" w:cs="Arial"/>
          <w:sz w:val="24"/>
          <w:szCs w:val="24"/>
        </w:rPr>
        <w:t xml:space="preserve"> business model</w:t>
      </w:r>
      <w:r w:rsidR="00812EC9" w:rsidRPr="00A712E8">
        <w:rPr>
          <w:rFonts w:ascii="Arial" w:hAnsi="Arial" w:cs="Arial"/>
          <w:sz w:val="24"/>
          <w:szCs w:val="24"/>
        </w:rPr>
        <w:t xml:space="preserve"> </w:t>
      </w:r>
      <w:r w:rsidR="00400CBA" w:rsidRPr="00A712E8">
        <w:rPr>
          <w:rFonts w:ascii="Arial" w:hAnsi="Arial" w:cs="Arial"/>
          <w:sz w:val="24"/>
          <w:szCs w:val="24"/>
        </w:rPr>
        <w:t xml:space="preserve">produces vast amounts of </w:t>
      </w:r>
      <w:r w:rsidR="00935568" w:rsidRPr="00A712E8">
        <w:rPr>
          <w:rFonts w:ascii="Arial" w:hAnsi="Arial" w:cs="Arial"/>
          <w:sz w:val="24"/>
          <w:szCs w:val="24"/>
        </w:rPr>
        <w:t xml:space="preserve">disposal cheap clothing that end up in </w:t>
      </w:r>
      <w:r w:rsidR="00D66649" w:rsidRPr="00A712E8">
        <w:rPr>
          <w:rFonts w:ascii="Arial" w:hAnsi="Arial" w:cs="Arial"/>
          <w:sz w:val="24"/>
          <w:szCs w:val="24"/>
        </w:rPr>
        <w:t>landfill</w:t>
      </w:r>
      <w:r w:rsidR="00B844AA" w:rsidRPr="00A712E8">
        <w:rPr>
          <w:rFonts w:ascii="Arial" w:hAnsi="Arial" w:cs="Arial"/>
          <w:sz w:val="24"/>
          <w:szCs w:val="24"/>
        </w:rPr>
        <w:t>,</w:t>
      </w:r>
      <w:r w:rsidR="00155EE2" w:rsidRPr="00A712E8">
        <w:rPr>
          <w:rFonts w:ascii="Arial" w:hAnsi="Arial" w:cs="Arial"/>
          <w:sz w:val="24"/>
          <w:szCs w:val="24"/>
        </w:rPr>
        <w:t xml:space="preserve"> which are then found in riverbeds, washed out to </w:t>
      </w:r>
      <w:r w:rsidR="00125ECA" w:rsidRPr="00A712E8">
        <w:rPr>
          <w:rFonts w:ascii="Arial" w:hAnsi="Arial" w:cs="Arial"/>
          <w:sz w:val="24"/>
          <w:szCs w:val="24"/>
        </w:rPr>
        <w:t>sea,</w:t>
      </w:r>
      <w:r w:rsidR="00155EE2" w:rsidRPr="00A712E8">
        <w:rPr>
          <w:rFonts w:ascii="Arial" w:hAnsi="Arial" w:cs="Arial"/>
          <w:sz w:val="24"/>
          <w:szCs w:val="24"/>
        </w:rPr>
        <w:t xml:space="preserve"> or</w:t>
      </w:r>
      <w:r w:rsidR="00B844AA" w:rsidRPr="00A712E8">
        <w:rPr>
          <w:rFonts w:ascii="Arial" w:hAnsi="Arial" w:cs="Arial"/>
          <w:sz w:val="24"/>
          <w:szCs w:val="24"/>
        </w:rPr>
        <w:t xml:space="preserve"> burnt on open fires</w:t>
      </w:r>
      <w:r w:rsidR="00D66649" w:rsidRPr="00A712E8">
        <w:rPr>
          <w:rFonts w:ascii="Arial" w:hAnsi="Arial" w:cs="Arial"/>
          <w:sz w:val="24"/>
          <w:szCs w:val="24"/>
        </w:rPr>
        <w:t xml:space="preserve">. There is little consideration for </w:t>
      </w:r>
      <w:r w:rsidR="001C0C08" w:rsidRPr="00A712E8">
        <w:rPr>
          <w:rFonts w:ascii="Arial" w:hAnsi="Arial" w:cs="Arial"/>
          <w:sz w:val="24"/>
          <w:szCs w:val="24"/>
        </w:rPr>
        <w:t>exploitation of precious environmental resources or indeed people</w:t>
      </w:r>
      <w:r w:rsidR="00B15FD1" w:rsidRPr="00A712E8">
        <w:rPr>
          <w:rFonts w:ascii="Arial" w:hAnsi="Arial" w:cs="Arial"/>
          <w:sz w:val="24"/>
          <w:szCs w:val="24"/>
        </w:rPr>
        <w:t xml:space="preserve"> </w:t>
      </w:r>
      <w:sdt>
        <w:sdtPr>
          <w:rPr>
            <w:rFonts w:ascii="Arial" w:hAnsi="Arial" w:cs="Arial"/>
            <w:sz w:val="24"/>
            <w:szCs w:val="24"/>
          </w:rPr>
          <w:id w:val="-1262682685"/>
          <w:citation/>
        </w:sdtPr>
        <w:sdtContent>
          <w:r w:rsidR="00657882" w:rsidRPr="00A712E8">
            <w:rPr>
              <w:rFonts w:ascii="Arial" w:hAnsi="Arial" w:cs="Arial"/>
              <w:sz w:val="24"/>
              <w:szCs w:val="24"/>
            </w:rPr>
            <w:fldChar w:fldCharType="begin"/>
          </w:r>
          <w:r w:rsidR="00657882" w:rsidRPr="00A712E8">
            <w:rPr>
              <w:rFonts w:ascii="Arial" w:hAnsi="Arial" w:cs="Arial"/>
              <w:sz w:val="24"/>
              <w:szCs w:val="24"/>
            </w:rPr>
            <w:instrText xml:space="preserve"> CITATION Gre22 \l 2057 </w:instrText>
          </w:r>
          <w:r w:rsidR="00657882" w:rsidRPr="00A712E8">
            <w:rPr>
              <w:rFonts w:ascii="Arial" w:hAnsi="Arial" w:cs="Arial"/>
              <w:sz w:val="24"/>
              <w:szCs w:val="24"/>
            </w:rPr>
            <w:fldChar w:fldCharType="separate"/>
          </w:r>
          <w:r w:rsidR="00657882" w:rsidRPr="00A712E8">
            <w:rPr>
              <w:rFonts w:ascii="Arial" w:hAnsi="Arial" w:cs="Arial"/>
              <w:noProof/>
              <w:sz w:val="24"/>
              <w:szCs w:val="24"/>
            </w:rPr>
            <w:t>(Greenpeace, 2022)</w:t>
          </w:r>
          <w:r w:rsidR="00657882" w:rsidRPr="00A712E8">
            <w:rPr>
              <w:rFonts w:ascii="Arial" w:hAnsi="Arial" w:cs="Arial"/>
              <w:sz w:val="24"/>
              <w:szCs w:val="24"/>
            </w:rPr>
            <w:fldChar w:fldCharType="end"/>
          </w:r>
        </w:sdtContent>
      </w:sdt>
      <w:r w:rsidR="003D5DD4" w:rsidRPr="00A712E8">
        <w:rPr>
          <w:rFonts w:ascii="Arial" w:hAnsi="Arial" w:cs="Arial"/>
          <w:sz w:val="24"/>
          <w:szCs w:val="24"/>
        </w:rPr>
        <w:t>.</w:t>
      </w:r>
      <w:r w:rsidR="000B08B5">
        <w:rPr>
          <w:rFonts w:ascii="Arial" w:hAnsi="Arial" w:cs="Arial"/>
          <w:sz w:val="24"/>
          <w:szCs w:val="24"/>
        </w:rPr>
        <w:t xml:space="preserve"> </w:t>
      </w:r>
      <w:r w:rsidR="00A712E8">
        <w:rPr>
          <w:rFonts w:ascii="Arial" w:hAnsi="Arial" w:cs="Arial"/>
          <w:sz w:val="24"/>
          <w:szCs w:val="24"/>
        </w:rPr>
        <w:t>However</w:t>
      </w:r>
      <w:r w:rsidR="003D5DD4" w:rsidRPr="00A712E8">
        <w:rPr>
          <w:rFonts w:ascii="Arial" w:hAnsi="Arial" w:cs="Arial"/>
          <w:sz w:val="24"/>
          <w:szCs w:val="24"/>
        </w:rPr>
        <w:t xml:space="preserve"> </w:t>
      </w:r>
      <w:r w:rsidR="00A712E8">
        <w:rPr>
          <w:rFonts w:ascii="Arial" w:hAnsi="Arial" w:cs="Arial"/>
          <w:sz w:val="24"/>
          <w:szCs w:val="24"/>
        </w:rPr>
        <w:t>Fast fashion is continuing to grow and accounts for</w:t>
      </w:r>
      <w:r w:rsidR="000B08B5">
        <w:rPr>
          <w:rFonts w:ascii="Arial" w:hAnsi="Arial" w:cs="Arial"/>
          <w:sz w:val="24"/>
          <w:szCs w:val="24"/>
        </w:rPr>
        <w:t xml:space="preserve"> 92 million tons of waste with 79 trillion tons of water utilised in production per year  </w:t>
      </w:r>
      <w:sdt>
        <w:sdtPr>
          <w:rPr>
            <w:rFonts w:ascii="Arial" w:hAnsi="Arial" w:cs="Arial"/>
            <w:sz w:val="24"/>
            <w:szCs w:val="24"/>
          </w:rPr>
          <w:id w:val="1712909631"/>
          <w:citation/>
        </w:sdtPr>
        <w:sdtContent>
          <w:r w:rsidR="000B08B5">
            <w:rPr>
              <w:rFonts w:ascii="Arial" w:hAnsi="Arial" w:cs="Arial"/>
              <w:sz w:val="24"/>
              <w:szCs w:val="24"/>
            </w:rPr>
            <w:fldChar w:fldCharType="begin"/>
          </w:r>
          <w:r w:rsidR="000B08B5">
            <w:rPr>
              <w:rFonts w:ascii="Arial" w:hAnsi="Arial" w:cs="Arial"/>
              <w:sz w:val="24"/>
              <w:szCs w:val="24"/>
            </w:rPr>
            <w:instrText xml:space="preserve">CITATION Nii20 \l 2057 </w:instrText>
          </w:r>
          <w:r w:rsidR="000B08B5">
            <w:rPr>
              <w:rFonts w:ascii="Arial" w:hAnsi="Arial" w:cs="Arial"/>
              <w:sz w:val="24"/>
              <w:szCs w:val="24"/>
            </w:rPr>
            <w:fldChar w:fldCharType="separate"/>
          </w:r>
          <w:r w:rsidR="000B08B5" w:rsidRPr="000B08B5">
            <w:rPr>
              <w:rFonts w:ascii="Arial" w:hAnsi="Arial" w:cs="Arial"/>
              <w:noProof/>
              <w:sz w:val="24"/>
              <w:szCs w:val="24"/>
            </w:rPr>
            <w:t>(Niinimaki et al, 2020)</w:t>
          </w:r>
          <w:r w:rsidR="000B08B5">
            <w:rPr>
              <w:rFonts w:ascii="Arial" w:hAnsi="Arial" w:cs="Arial"/>
              <w:sz w:val="24"/>
              <w:szCs w:val="24"/>
            </w:rPr>
            <w:fldChar w:fldCharType="end"/>
          </w:r>
        </w:sdtContent>
      </w:sdt>
      <w:r w:rsidR="000B08B5">
        <w:rPr>
          <w:rFonts w:ascii="Arial" w:hAnsi="Arial" w:cs="Arial"/>
          <w:sz w:val="24"/>
          <w:szCs w:val="24"/>
        </w:rPr>
        <w:t xml:space="preserve">. </w:t>
      </w:r>
      <w:r w:rsidR="00153B68" w:rsidRPr="00A712E8">
        <w:rPr>
          <w:rFonts w:ascii="Arial" w:hAnsi="Arial" w:cs="Arial"/>
          <w:sz w:val="24"/>
          <w:szCs w:val="24"/>
        </w:rPr>
        <w:t>With items</w:t>
      </w:r>
      <w:r w:rsidR="000B08B5">
        <w:rPr>
          <w:rFonts w:ascii="Arial" w:hAnsi="Arial" w:cs="Arial"/>
          <w:sz w:val="24"/>
          <w:szCs w:val="24"/>
        </w:rPr>
        <w:t xml:space="preserve"> retailing</w:t>
      </w:r>
      <w:r w:rsidR="00153B68" w:rsidRPr="00A712E8">
        <w:rPr>
          <w:rFonts w:ascii="Arial" w:hAnsi="Arial" w:cs="Arial"/>
          <w:sz w:val="24"/>
          <w:szCs w:val="24"/>
        </w:rPr>
        <w:t xml:space="preserve"> from as little as </w:t>
      </w:r>
      <w:r w:rsidR="005F6A00" w:rsidRPr="00A712E8">
        <w:rPr>
          <w:rFonts w:ascii="Arial" w:hAnsi="Arial" w:cs="Arial"/>
          <w:sz w:val="24"/>
          <w:szCs w:val="24"/>
        </w:rPr>
        <w:t>£</w:t>
      </w:r>
      <w:r w:rsidR="00FD005E" w:rsidRPr="00A712E8">
        <w:rPr>
          <w:rFonts w:ascii="Arial" w:hAnsi="Arial" w:cs="Arial"/>
          <w:sz w:val="24"/>
          <w:szCs w:val="24"/>
        </w:rPr>
        <w:t>2</w:t>
      </w:r>
      <w:r w:rsidR="00BC2FE5">
        <w:rPr>
          <w:rFonts w:ascii="Arial" w:hAnsi="Arial" w:cs="Arial"/>
          <w:sz w:val="24"/>
          <w:szCs w:val="24"/>
        </w:rPr>
        <w:t>,</w:t>
      </w:r>
      <w:r w:rsidR="00FD005E" w:rsidRPr="00A712E8">
        <w:rPr>
          <w:rFonts w:ascii="Arial" w:hAnsi="Arial" w:cs="Arial"/>
          <w:sz w:val="24"/>
          <w:szCs w:val="24"/>
        </w:rPr>
        <w:t xml:space="preserve"> it raises the question of </w:t>
      </w:r>
      <w:r w:rsidR="005F6A00" w:rsidRPr="00A712E8">
        <w:rPr>
          <w:rFonts w:ascii="Arial" w:hAnsi="Arial" w:cs="Arial"/>
          <w:sz w:val="24"/>
          <w:szCs w:val="24"/>
        </w:rPr>
        <w:t>how they can be</w:t>
      </w:r>
      <w:r w:rsidR="000B08B5">
        <w:rPr>
          <w:rFonts w:ascii="Arial" w:hAnsi="Arial" w:cs="Arial"/>
          <w:sz w:val="24"/>
          <w:szCs w:val="24"/>
        </w:rPr>
        <w:t xml:space="preserve"> manufactured </w:t>
      </w:r>
      <w:r w:rsidR="00BC2FE5">
        <w:rPr>
          <w:rFonts w:ascii="Arial" w:hAnsi="Arial" w:cs="Arial"/>
          <w:sz w:val="24"/>
          <w:szCs w:val="24"/>
        </w:rPr>
        <w:t>considering</w:t>
      </w:r>
      <w:r w:rsidR="000B08B5">
        <w:rPr>
          <w:rFonts w:ascii="Arial" w:hAnsi="Arial" w:cs="Arial"/>
          <w:sz w:val="24"/>
          <w:szCs w:val="24"/>
        </w:rPr>
        <w:t xml:space="preserve"> the</w:t>
      </w:r>
      <w:r w:rsidR="008241FB">
        <w:rPr>
          <w:rFonts w:ascii="Arial" w:hAnsi="Arial" w:cs="Arial"/>
          <w:sz w:val="24"/>
          <w:szCs w:val="24"/>
        </w:rPr>
        <w:t xml:space="preserve"> pressing </w:t>
      </w:r>
      <w:r w:rsidR="00BC2FE5">
        <w:rPr>
          <w:rFonts w:ascii="Arial" w:hAnsi="Arial" w:cs="Arial"/>
          <w:sz w:val="24"/>
          <w:szCs w:val="24"/>
        </w:rPr>
        <w:t xml:space="preserve">global issues and Sustainable Development Goals. </w:t>
      </w:r>
      <w:r w:rsidR="00C60BA6" w:rsidRPr="00A712E8">
        <w:rPr>
          <w:rFonts w:ascii="Arial" w:hAnsi="Arial" w:cs="Arial"/>
          <w:sz w:val="24"/>
          <w:szCs w:val="24"/>
        </w:rPr>
        <w:t>The organisation will continue to face social</w:t>
      </w:r>
      <w:r w:rsidR="00B15FD1" w:rsidRPr="00A712E8">
        <w:rPr>
          <w:rFonts w:ascii="Arial" w:hAnsi="Arial" w:cs="Arial"/>
          <w:sz w:val="24"/>
          <w:szCs w:val="24"/>
        </w:rPr>
        <w:t>,</w:t>
      </w:r>
      <w:r w:rsidR="00C60BA6" w:rsidRPr="00A712E8">
        <w:rPr>
          <w:rFonts w:ascii="Arial" w:hAnsi="Arial" w:cs="Arial"/>
          <w:sz w:val="24"/>
          <w:szCs w:val="24"/>
        </w:rPr>
        <w:t xml:space="preserve"> </w:t>
      </w:r>
      <w:r w:rsidR="00C544D0" w:rsidRPr="00A712E8">
        <w:rPr>
          <w:rFonts w:ascii="Arial" w:hAnsi="Arial" w:cs="Arial"/>
          <w:sz w:val="24"/>
          <w:szCs w:val="24"/>
        </w:rPr>
        <w:t>economic,</w:t>
      </w:r>
      <w:r w:rsidR="00C60BA6" w:rsidRPr="00A712E8">
        <w:rPr>
          <w:rFonts w:ascii="Arial" w:hAnsi="Arial" w:cs="Arial"/>
          <w:sz w:val="24"/>
          <w:szCs w:val="24"/>
        </w:rPr>
        <w:t xml:space="preserve"> and environmental challenges as targets are set</w:t>
      </w:r>
      <w:r w:rsidR="00C544D0">
        <w:rPr>
          <w:rFonts w:ascii="Arial" w:hAnsi="Arial" w:cs="Arial"/>
          <w:sz w:val="24"/>
          <w:szCs w:val="24"/>
        </w:rPr>
        <w:t xml:space="preserve"> </w:t>
      </w:r>
      <w:r w:rsidR="00C60BA6" w:rsidRPr="00A712E8">
        <w:rPr>
          <w:rFonts w:ascii="Arial" w:hAnsi="Arial" w:cs="Arial"/>
          <w:sz w:val="24"/>
          <w:szCs w:val="24"/>
        </w:rPr>
        <w:t>and</w:t>
      </w:r>
      <w:r w:rsidR="000B08B5">
        <w:rPr>
          <w:rFonts w:ascii="Arial" w:hAnsi="Arial" w:cs="Arial"/>
          <w:sz w:val="24"/>
          <w:szCs w:val="24"/>
        </w:rPr>
        <w:t xml:space="preserve"> expectations of consumers </w:t>
      </w:r>
      <w:r w:rsidR="00C544D0">
        <w:rPr>
          <w:rFonts w:ascii="Arial" w:hAnsi="Arial" w:cs="Arial"/>
          <w:sz w:val="24"/>
          <w:szCs w:val="24"/>
        </w:rPr>
        <w:t>increase</w:t>
      </w:r>
      <w:r w:rsidR="000B08B5">
        <w:rPr>
          <w:rFonts w:ascii="Arial" w:hAnsi="Arial" w:cs="Arial"/>
          <w:sz w:val="24"/>
          <w:szCs w:val="24"/>
        </w:rPr>
        <w:t>.</w:t>
      </w:r>
    </w:p>
    <w:p w14:paraId="2D683247" w14:textId="115D8FA8" w:rsidR="0037268F" w:rsidRDefault="0037268F" w:rsidP="00C33521">
      <w:pPr>
        <w:spacing w:line="360" w:lineRule="auto"/>
        <w:rPr>
          <w:rFonts w:ascii="Times New Roman" w:hAnsi="Times New Roman" w:cs="Times New Roman"/>
          <w:sz w:val="24"/>
          <w:szCs w:val="24"/>
        </w:rPr>
      </w:pPr>
    </w:p>
    <w:p w14:paraId="026B12D2" w14:textId="75572322" w:rsidR="00D21E79" w:rsidRPr="008241FB" w:rsidRDefault="00D21E79" w:rsidP="00A7476D">
      <w:pPr>
        <w:spacing w:line="360" w:lineRule="auto"/>
        <w:rPr>
          <w:rFonts w:ascii="Arial" w:hAnsi="Arial" w:cs="Arial"/>
          <w:color w:val="373A3C"/>
          <w:sz w:val="23"/>
          <w:szCs w:val="23"/>
          <w:shd w:val="clear" w:color="auto" w:fill="FBF7F5"/>
        </w:rPr>
      </w:pPr>
    </w:p>
    <w:p w14:paraId="60BDBEAE" w14:textId="34CB1952" w:rsidR="00D21E79" w:rsidRPr="008241FB" w:rsidRDefault="00D21E79" w:rsidP="009E6636">
      <w:pPr>
        <w:pStyle w:val="Heading1"/>
        <w:rPr>
          <w:rFonts w:ascii="Arial" w:hAnsi="Arial" w:cs="Arial"/>
          <w:b/>
          <w:bCs/>
          <w:color w:val="000000" w:themeColor="text1"/>
          <w:sz w:val="28"/>
          <w:szCs w:val="28"/>
          <w:u w:val="single"/>
        </w:rPr>
      </w:pPr>
      <w:r w:rsidRPr="008241FB">
        <w:rPr>
          <w:rFonts w:ascii="Arial" w:hAnsi="Arial" w:cs="Arial"/>
          <w:b/>
          <w:bCs/>
          <w:color w:val="000000" w:themeColor="text1"/>
          <w:sz w:val="28"/>
          <w:szCs w:val="28"/>
        </w:rPr>
        <w:t xml:space="preserve"> </w:t>
      </w:r>
      <w:bookmarkStart w:id="2" w:name="_Toc118631242"/>
      <w:r w:rsidR="003D4E01" w:rsidRPr="008241FB">
        <w:rPr>
          <w:rFonts w:ascii="Arial" w:hAnsi="Arial" w:cs="Arial"/>
          <w:b/>
          <w:bCs/>
          <w:color w:val="000000" w:themeColor="text1"/>
          <w:sz w:val="28"/>
          <w:szCs w:val="28"/>
          <w:u w:val="single"/>
        </w:rPr>
        <w:t>Challenges</w:t>
      </w:r>
      <w:bookmarkEnd w:id="2"/>
      <w:r w:rsidR="003D4E01" w:rsidRPr="008241FB">
        <w:rPr>
          <w:rFonts w:ascii="Arial" w:hAnsi="Arial" w:cs="Arial"/>
          <w:b/>
          <w:bCs/>
          <w:color w:val="000000" w:themeColor="text1"/>
          <w:sz w:val="28"/>
          <w:szCs w:val="28"/>
          <w:u w:val="single"/>
        </w:rPr>
        <w:t xml:space="preserve"> </w:t>
      </w:r>
    </w:p>
    <w:p w14:paraId="6E972D76" w14:textId="38B7FD6E" w:rsidR="00C60BA6" w:rsidRDefault="00C60BA6" w:rsidP="00C60BA6"/>
    <w:p w14:paraId="76D254DB" w14:textId="26DAB304" w:rsidR="00A7476D" w:rsidRDefault="00A7476D" w:rsidP="00A7476D"/>
    <w:p w14:paraId="40198CDD" w14:textId="3C120B91" w:rsidR="00C60BA6" w:rsidRPr="007043E2" w:rsidRDefault="0013435A" w:rsidP="00FE173B">
      <w:pPr>
        <w:spacing w:line="360" w:lineRule="auto"/>
        <w:rPr>
          <w:rFonts w:ascii="Arial" w:hAnsi="Arial" w:cs="Arial"/>
          <w:sz w:val="24"/>
          <w:szCs w:val="24"/>
        </w:rPr>
      </w:pPr>
      <w:r w:rsidRPr="007043E2">
        <w:rPr>
          <w:rFonts w:ascii="Arial" w:hAnsi="Arial" w:cs="Arial"/>
          <w:sz w:val="24"/>
          <w:szCs w:val="24"/>
        </w:rPr>
        <w:t>Shein faces many challenges as part of the global market</w:t>
      </w:r>
      <w:r w:rsidR="00BC1E1A" w:rsidRPr="007043E2">
        <w:rPr>
          <w:rFonts w:ascii="Arial" w:hAnsi="Arial" w:cs="Arial"/>
          <w:sz w:val="24"/>
          <w:szCs w:val="24"/>
        </w:rPr>
        <w:t>place</w:t>
      </w:r>
      <w:r w:rsidRPr="007043E2">
        <w:rPr>
          <w:rFonts w:ascii="Arial" w:hAnsi="Arial" w:cs="Arial"/>
          <w:sz w:val="24"/>
          <w:szCs w:val="24"/>
        </w:rPr>
        <w:t xml:space="preserve">. </w:t>
      </w:r>
      <w:r w:rsidR="00460A8E" w:rsidRPr="007043E2">
        <w:rPr>
          <w:rFonts w:ascii="Arial" w:hAnsi="Arial" w:cs="Arial"/>
          <w:sz w:val="24"/>
          <w:szCs w:val="24"/>
        </w:rPr>
        <w:t>Negative publicity from poor working conditions,</w:t>
      </w:r>
      <w:r w:rsidR="00BC1E1A" w:rsidRPr="007043E2">
        <w:rPr>
          <w:rFonts w:ascii="Arial" w:hAnsi="Arial" w:cs="Arial"/>
          <w:sz w:val="24"/>
          <w:szCs w:val="24"/>
        </w:rPr>
        <w:t xml:space="preserve"> accusations of design theft</w:t>
      </w:r>
      <w:r w:rsidR="0011016F">
        <w:rPr>
          <w:rFonts w:ascii="Arial" w:hAnsi="Arial" w:cs="Arial"/>
          <w:sz w:val="24"/>
          <w:szCs w:val="24"/>
        </w:rPr>
        <w:t>, offensive items</w:t>
      </w:r>
      <w:r w:rsidR="00460A8E" w:rsidRPr="007043E2">
        <w:rPr>
          <w:rFonts w:ascii="Arial" w:hAnsi="Arial" w:cs="Arial"/>
          <w:sz w:val="24"/>
          <w:szCs w:val="24"/>
        </w:rPr>
        <w:t xml:space="preserve"> and negative environmental impacts have been reported extensively in the media</w:t>
      </w:r>
      <w:r w:rsidR="00607451">
        <w:rPr>
          <w:rFonts w:ascii="Arial" w:hAnsi="Arial" w:cs="Arial"/>
          <w:sz w:val="24"/>
          <w:szCs w:val="24"/>
        </w:rPr>
        <w:t>.</w:t>
      </w:r>
      <w:r w:rsidR="00FD005E" w:rsidRPr="007043E2">
        <w:rPr>
          <w:rFonts w:ascii="Arial" w:hAnsi="Arial" w:cs="Arial"/>
          <w:sz w:val="24"/>
          <w:szCs w:val="24"/>
        </w:rPr>
        <w:t xml:space="preserve"> </w:t>
      </w:r>
      <w:r w:rsidR="00B15FD1" w:rsidRPr="007043E2">
        <w:rPr>
          <w:rFonts w:ascii="Arial" w:hAnsi="Arial" w:cs="Arial"/>
          <w:sz w:val="24"/>
          <w:szCs w:val="24"/>
        </w:rPr>
        <w:t>Ultra-fast fashion presents a linear model and encourages planned obsolescence</w:t>
      </w:r>
      <w:r w:rsidR="00FE173B">
        <w:rPr>
          <w:rFonts w:ascii="Arial" w:hAnsi="Arial" w:cs="Arial"/>
          <w:sz w:val="24"/>
          <w:szCs w:val="24"/>
        </w:rPr>
        <w:t>,</w:t>
      </w:r>
      <w:r w:rsidR="00B15FD1" w:rsidRPr="007043E2">
        <w:rPr>
          <w:rFonts w:ascii="Arial" w:hAnsi="Arial" w:cs="Arial"/>
          <w:sz w:val="24"/>
          <w:szCs w:val="24"/>
        </w:rPr>
        <w:t xml:space="preserve"> which is in </w:t>
      </w:r>
      <w:r w:rsidR="00B15FD1" w:rsidRPr="00284122">
        <w:rPr>
          <w:rFonts w:ascii="Arial" w:hAnsi="Arial" w:cs="Arial"/>
          <w:sz w:val="24"/>
          <w:szCs w:val="24"/>
        </w:rPr>
        <w:t>direct conflict with sustainable practices</w:t>
      </w:r>
      <w:r w:rsidR="00FE173B" w:rsidRPr="00284122">
        <w:rPr>
          <w:rFonts w:ascii="Arial" w:hAnsi="Arial" w:cs="Arial"/>
          <w:sz w:val="24"/>
          <w:szCs w:val="24"/>
        </w:rPr>
        <w:t>.</w:t>
      </w:r>
      <w:r w:rsidR="00284122" w:rsidRPr="00284122">
        <w:rPr>
          <w:rFonts w:ascii="Arial" w:hAnsi="Arial" w:cs="Arial"/>
          <w:sz w:val="24"/>
          <w:szCs w:val="24"/>
        </w:rPr>
        <w:t xml:space="preserve"> Indeed</w:t>
      </w:r>
      <w:r w:rsidR="00FF68A7">
        <w:rPr>
          <w:rFonts w:ascii="Arial" w:hAnsi="Arial" w:cs="Arial"/>
          <w:sz w:val="24"/>
          <w:szCs w:val="24"/>
        </w:rPr>
        <w:t>,</w:t>
      </w:r>
      <w:r w:rsidR="00284122" w:rsidRPr="00284122">
        <w:rPr>
          <w:rFonts w:ascii="Arial" w:hAnsi="Arial" w:cs="Arial"/>
          <w:sz w:val="24"/>
          <w:szCs w:val="24"/>
        </w:rPr>
        <w:t xml:space="preserve"> </w:t>
      </w:r>
      <w:r w:rsidR="00284122">
        <w:rPr>
          <w:rFonts w:ascii="Arial" w:hAnsi="Arial" w:cs="Arial"/>
          <w:sz w:val="24"/>
          <w:szCs w:val="24"/>
        </w:rPr>
        <w:t xml:space="preserve"> </w:t>
      </w:r>
      <w:sdt>
        <w:sdtPr>
          <w:rPr>
            <w:rFonts w:ascii="Arial" w:hAnsi="Arial" w:cs="Arial"/>
            <w:sz w:val="24"/>
            <w:szCs w:val="24"/>
          </w:rPr>
          <w:id w:val="1106696400"/>
          <w:citation/>
        </w:sdtPr>
        <w:sdtContent>
          <w:r w:rsidR="00FF68A7">
            <w:rPr>
              <w:rFonts w:ascii="Arial" w:hAnsi="Arial" w:cs="Arial"/>
              <w:sz w:val="24"/>
              <w:szCs w:val="24"/>
            </w:rPr>
            <w:fldChar w:fldCharType="begin"/>
          </w:r>
          <w:r w:rsidR="00FF68A7">
            <w:rPr>
              <w:rFonts w:ascii="Arial" w:hAnsi="Arial" w:cs="Arial"/>
              <w:sz w:val="24"/>
              <w:szCs w:val="24"/>
            </w:rPr>
            <w:instrText xml:space="preserve"> CITATION Bic18 \l 2057 </w:instrText>
          </w:r>
          <w:r w:rsidR="00FF68A7">
            <w:rPr>
              <w:rFonts w:ascii="Arial" w:hAnsi="Arial" w:cs="Arial"/>
              <w:sz w:val="24"/>
              <w:szCs w:val="24"/>
            </w:rPr>
            <w:fldChar w:fldCharType="separate"/>
          </w:r>
          <w:r w:rsidR="00FF68A7" w:rsidRPr="00FF68A7">
            <w:rPr>
              <w:rFonts w:ascii="Arial" w:hAnsi="Arial" w:cs="Arial"/>
              <w:noProof/>
              <w:sz w:val="24"/>
              <w:szCs w:val="24"/>
            </w:rPr>
            <w:t>(Bick et al, 2018)</w:t>
          </w:r>
          <w:r w:rsidR="00FF68A7">
            <w:rPr>
              <w:rFonts w:ascii="Arial" w:hAnsi="Arial" w:cs="Arial"/>
              <w:sz w:val="24"/>
              <w:szCs w:val="24"/>
            </w:rPr>
            <w:fldChar w:fldCharType="end"/>
          </w:r>
        </w:sdtContent>
      </w:sdt>
      <w:r w:rsidR="00FF68A7">
        <w:rPr>
          <w:rFonts w:ascii="Arial" w:hAnsi="Arial" w:cs="Arial"/>
          <w:sz w:val="24"/>
          <w:szCs w:val="24"/>
        </w:rPr>
        <w:t xml:space="preserve"> </w:t>
      </w:r>
      <w:r w:rsidR="00284122" w:rsidRPr="00284122">
        <w:rPr>
          <w:rFonts w:ascii="Arial" w:hAnsi="Arial" w:cs="Arial"/>
          <w:sz w:val="24"/>
          <w:szCs w:val="24"/>
        </w:rPr>
        <w:t>state that “</w:t>
      </w:r>
      <w:r w:rsidR="00284122" w:rsidRPr="00284122">
        <w:rPr>
          <w:rFonts w:ascii="Arial" w:hAnsi="Arial" w:cs="Arial"/>
          <w:sz w:val="24"/>
          <w:szCs w:val="24"/>
          <w:shd w:val="clear" w:color="auto" w:fill="FCFCFC"/>
        </w:rPr>
        <w:t>Ensuring environmental justice at each stage in the global supply chain remains a challenge. Global environmental justice will be dependent upon innovations in textile development, corporate sustainability, trade policy, and consumer habits</w:t>
      </w:r>
      <w:r w:rsidR="00284122" w:rsidRPr="00284122">
        <w:rPr>
          <w:rFonts w:ascii="Arial" w:hAnsi="Arial" w:cs="Arial"/>
          <w:sz w:val="24"/>
          <w:szCs w:val="24"/>
          <w:shd w:val="clear" w:color="auto" w:fill="FCFCFC"/>
        </w:rPr>
        <w:t>”.</w:t>
      </w:r>
      <w:r w:rsidR="00284122" w:rsidRPr="00284122">
        <w:rPr>
          <w:rFonts w:ascii="Georgia" w:hAnsi="Georgia"/>
          <w:sz w:val="27"/>
          <w:szCs w:val="27"/>
          <w:shd w:val="clear" w:color="auto" w:fill="FCFCFC"/>
        </w:rPr>
        <w:t xml:space="preserve"> </w:t>
      </w:r>
      <w:r w:rsidR="00460A8E" w:rsidRPr="00284122">
        <w:rPr>
          <w:rFonts w:ascii="Arial" w:hAnsi="Arial" w:cs="Arial"/>
          <w:sz w:val="24"/>
          <w:szCs w:val="24"/>
        </w:rPr>
        <w:t>However</w:t>
      </w:r>
      <w:r w:rsidR="00460A8E" w:rsidRPr="007043E2">
        <w:rPr>
          <w:rFonts w:ascii="Arial" w:hAnsi="Arial" w:cs="Arial"/>
          <w:sz w:val="24"/>
          <w:szCs w:val="24"/>
        </w:rPr>
        <w:t xml:space="preserve">, </w:t>
      </w:r>
      <w:r w:rsidR="008241FB">
        <w:rPr>
          <w:rFonts w:ascii="Arial" w:hAnsi="Arial" w:cs="Arial"/>
          <w:sz w:val="24"/>
          <w:szCs w:val="24"/>
        </w:rPr>
        <w:t>ethical considerations from the public do</w:t>
      </w:r>
      <w:r w:rsidR="00460A8E" w:rsidRPr="007043E2">
        <w:rPr>
          <w:rFonts w:ascii="Arial" w:hAnsi="Arial" w:cs="Arial"/>
          <w:sz w:val="24"/>
          <w:szCs w:val="24"/>
        </w:rPr>
        <w:t xml:space="preserve"> not seem to have had an impact on sales. </w:t>
      </w:r>
      <w:r w:rsidRPr="007043E2">
        <w:rPr>
          <w:rFonts w:ascii="Arial" w:hAnsi="Arial" w:cs="Arial"/>
          <w:sz w:val="24"/>
          <w:szCs w:val="24"/>
        </w:rPr>
        <w:t xml:space="preserve">The organisation has a dominant position in the United </w:t>
      </w:r>
      <w:r w:rsidR="00C60BA6" w:rsidRPr="007043E2">
        <w:rPr>
          <w:rFonts w:ascii="Arial" w:hAnsi="Arial" w:cs="Arial"/>
          <w:sz w:val="24"/>
          <w:szCs w:val="24"/>
        </w:rPr>
        <w:t>States,</w:t>
      </w:r>
      <w:r w:rsidRPr="007043E2">
        <w:rPr>
          <w:rFonts w:ascii="Arial" w:hAnsi="Arial" w:cs="Arial"/>
          <w:sz w:val="24"/>
          <w:szCs w:val="24"/>
        </w:rPr>
        <w:t xml:space="preserve"> </w:t>
      </w:r>
      <w:r w:rsidR="00C60BA6" w:rsidRPr="007043E2">
        <w:rPr>
          <w:rFonts w:ascii="Arial" w:hAnsi="Arial" w:cs="Arial"/>
          <w:sz w:val="24"/>
          <w:szCs w:val="24"/>
        </w:rPr>
        <w:t>but this does not extend globally at pr</w:t>
      </w:r>
      <w:r w:rsidR="00284122">
        <w:rPr>
          <w:rFonts w:ascii="Arial" w:hAnsi="Arial" w:cs="Arial"/>
          <w:sz w:val="24"/>
          <w:szCs w:val="24"/>
        </w:rPr>
        <w:t>esent</w:t>
      </w:r>
      <w:r w:rsidR="00C60BA6" w:rsidRPr="007043E2">
        <w:rPr>
          <w:rFonts w:ascii="Arial" w:hAnsi="Arial" w:cs="Arial"/>
          <w:sz w:val="24"/>
          <w:szCs w:val="24"/>
        </w:rPr>
        <w:t>. Estimated to be valued at</w:t>
      </w:r>
      <w:r w:rsidR="00460A8E" w:rsidRPr="007043E2">
        <w:rPr>
          <w:rFonts w:ascii="Arial" w:hAnsi="Arial" w:cs="Arial"/>
          <w:sz w:val="24"/>
          <w:szCs w:val="24"/>
        </w:rPr>
        <w:t xml:space="preserve"> </w:t>
      </w:r>
      <w:r w:rsidR="00810B69" w:rsidRPr="007043E2">
        <w:rPr>
          <w:rFonts w:ascii="Arial" w:hAnsi="Arial" w:cs="Arial"/>
          <w:sz w:val="24"/>
          <w:szCs w:val="24"/>
        </w:rPr>
        <w:t>100</w:t>
      </w:r>
      <w:r w:rsidR="00C60BA6" w:rsidRPr="007043E2">
        <w:rPr>
          <w:rFonts w:ascii="Arial" w:hAnsi="Arial" w:cs="Arial"/>
          <w:sz w:val="24"/>
          <w:szCs w:val="24"/>
        </w:rPr>
        <w:t xml:space="preserve"> billion</w:t>
      </w:r>
      <w:r w:rsidR="00BC1E1A" w:rsidRPr="007043E2">
        <w:rPr>
          <w:rFonts w:ascii="Arial" w:hAnsi="Arial" w:cs="Arial"/>
          <w:sz w:val="24"/>
          <w:szCs w:val="24"/>
        </w:rPr>
        <w:t xml:space="preserve"> dollars</w:t>
      </w:r>
      <w:r w:rsidR="00810B69" w:rsidRPr="007043E2">
        <w:rPr>
          <w:rFonts w:ascii="Arial" w:hAnsi="Arial" w:cs="Arial"/>
          <w:sz w:val="24"/>
          <w:szCs w:val="24"/>
        </w:rPr>
        <w:t xml:space="preserve"> in 2022</w:t>
      </w:r>
      <w:r w:rsidR="00BC1E1A" w:rsidRPr="007043E2">
        <w:rPr>
          <w:rFonts w:ascii="Arial" w:hAnsi="Arial" w:cs="Arial"/>
          <w:sz w:val="24"/>
          <w:szCs w:val="24"/>
        </w:rPr>
        <w:t>,</w:t>
      </w:r>
      <w:r w:rsidR="00460A8E" w:rsidRPr="007043E2">
        <w:rPr>
          <w:rFonts w:ascii="Arial" w:hAnsi="Arial" w:cs="Arial"/>
          <w:sz w:val="24"/>
          <w:szCs w:val="24"/>
        </w:rPr>
        <w:t xml:space="preserve"> </w:t>
      </w:r>
      <w:r w:rsidR="00C712A1" w:rsidRPr="007043E2">
        <w:rPr>
          <w:rFonts w:ascii="Arial" w:hAnsi="Arial" w:cs="Arial"/>
          <w:sz w:val="24"/>
          <w:szCs w:val="24"/>
        </w:rPr>
        <w:t xml:space="preserve">the organisation experienced a spike in April 2020, when in the U.S lockdown measures had been put in place </w:t>
      </w:r>
      <w:r w:rsidR="00FE173B">
        <w:rPr>
          <w:rFonts w:ascii="Arial" w:hAnsi="Arial" w:cs="Arial"/>
          <w:sz w:val="24"/>
          <w:szCs w:val="24"/>
        </w:rPr>
        <w:t>one</w:t>
      </w:r>
      <w:r w:rsidR="00C712A1" w:rsidRPr="007043E2">
        <w:rPr>
          <w:rFonts w:ascii="Arial" w:hAnsi="Arial" w:cs="Arial"/>
          <w:sz w:val="24"/>
          <w:szCs w:val="24"/>
        </w:rPr>
        <w:t xml:space="preserve"> month before</w:t>
      </w:r>
      <w:r w:rsidR="00BC1E1A" w:rsidRPr="007043E2">
        <w:rPr>
          <w:rFonts w:ascii="Arial" w:hAnsi="Arial" w:cs="Arial"/>
          <w:sz w:val="24"/>
          <w:szCs w:val="24"/>
        </w:rPr>
        <w:t xml:space="preserve"> </w:t>
      </w:r>
      <w:sdt>
        <w:sdtPr>
          <w:rPr>
            <w:rFonts w:ascii="Arial" w:hAnsi="Arial" w:cs="Arial"/>
            <w:sz w:val="24"/>
            <w:szCs w:val="24"/>
          </w:rPr>
          <w:id w:val="1854988380"/>
          <w:citation/>
        </w:sdtPr>
        <w:sdtContent>
          <w:r w:rsidR="00BC1E1A" w:rsidRPr="007043E2">
            <w:rPr>
              <w:rFonts w:ascii="Arial" w:hAnsi="Arial" w:cs="Arial"/>
              <w:sz w:val="24"/>
              <w:szCs w:val="24"/>
            </w:rPr>
            <w:fldChar w:fldCharType="begin"/>
          </w:r>
          <w:r w:rsidR="00284122">
            <w:rPr>
              <w:rFonts w:ascii="Arial" w:hAnsi="Arial" w:cs="Arial"/>
              <w:sz w:val="24"/>
              <w:szCs w:val="24"/>
            </w:rPr>
            <w:instrText xml:space="preserve">CITATION She21 \l 2057 </w:instrText>
          </w:r>
          <w:r w:rsidR="00BC1E1A" w:rsidRPr="007043E2">
            <w:rPr>
              <w:rFonts w:ascii="Arial" w:hAnsi="Arial" w:cs="Arial"/>
              <w:sz w:val="24"/>
              <w:szCs w:val="24"/>
            </w:rPr>
            <w:fldChar w:fldCharType="separate"/>
          </w:r>
          <w:r w:rsidR="00284122" w:rsidRPr="00284122">
            <w:rPr>
              <w:rFonts w:ascii="Arial" w:hAnsi="Arial" w:cs="Arial"/>
              <w:noProof/>
              <w:sz w:val="24"/>
              <w:szCs w:val="24"/>
            </w:rPr>
            <w:t>(Fu, 2021)</w:t>
          </w:r>
          <w:r w:rsidR="00BC1E1A" w:rsidRPr="007043E2">
            <w:rPr>
              <w:rFonts w:ascii="Arial" w:hAnsi="Arial" w:cs="Arial"/>
              <w:sz w:val="24"/>
              <w:szCs w:val="24"/>
            </w:rPr>
            <w:fldChar w:fldCharType="end"/>
          </w:r>
        </w:sdtContent>
      </w:sdt>
      <w:r w:rsidR="00BC1E1A" w:rsidRPr="007043E2">
        <w:rPr>
          <w:rFonts w:ascii="Arial" w:hAnsi="Arial" w:cs="Arial"/>
          <w:sz w:val="24"/>
          <w:szCs w:val="24"/>
        </w:rPr>
        <w:t>. D</w:t>
      </w:r>
      <w:r w:rsidR="00BC1E1A" w:rsidRPr="007043E2">
        <w:rPr>
          <w:rFonts w:ascii="Arial" w:hAnsi="Arial" w:cs="Arial"/>
          <w:sz w:val="24"/>
          <w:szCs w:val="24"/>
        </w:rPr>
        <w:t xml:space="preserve">isplayed in </w:t>
      </w:r>
      <w:r w:rsidR="00BC1E1A" w:rsidRPr="00FE173B">
        <w:rPr>
          <w:rFonts w:ascii="Arial" w:hAnsi="Arial" w:cs="Arial"/>
          <w:sz w:val="24"/>
          <w:szCs w:val="24"/>
        </w:rPr>
        <w:t xml:space="preserve">image </w:t>
      </w:r>
      <w:r w:rsidR="00FE173B" w:rsidRPr="00FE173B">
        <w:rPr>
          <w:rFonts w:ascii="Arial" w:hAnsi="Arial" w:cs="Arial"/>
          <w:sz w:val="24"/>
          <w:szCs w:val="24"/>
        </w:rPr>
        <w:t>1.</w:t>
      </w:r>
    </w:p>
    <w:p w14:paraId="2126B1FA" w14:textId="64868348" w:rsidR="00460A8E" w:rsidRDefault="00460A8E" w:rsidP="00FE173B">
      <w:pPr>
        <w:spacing w:line="360" w:lineRule="auto"/>
        <w:rPr>
          <w:rFonts w:ascii="Arial" w:hAnsi="Arial" w:cs="Arial"/>
        </w:rPr>
      </w:pPr>
    </w:p>
    <w:p w14:paraId="17675B98" w14:textId="33C9366B" w:rsidR="00460A8E" w:rsidRDefault="00460A8E" w:rsidP="00C60BA6">
      <w:pPr>
        <w:rPr>
          <w:rFonts w:ascii="Arial" w:hAnsi="Arial" w:cs="Arial"/>
        </w:rPr>
      </w:pPr>
      <w:r>
        <w:rPr>
          <w:rFonts w:ascii="Arial" w:hAnsi="Arial" w:cs="Arial"/>
          <w:noProof/>
        </w:rPr>
        <w:lastRenderedPageBreak/>
        <w:drawing>
          <wp:inline distT="0" distB="0" distL="0" distR="0" wp14:anchorId="49396AC2" wp14:editId="76B91E2A">
            <wp:extent cx="5731510" cy="30892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5731510" cy="3089275"/>
                    </a:xfrm>
                    <a:prstGeom prst="rect">
                      <a:avLst/>
                    </a:prstGeom>
                  </pic:spPr>
                </pic:pic>
              </a:graphicData>
            </a:graphic>
          </wp:inline>
        </w:drawing>
      </w:r>
    </w:p>
    <w:p w14:paraId="5FA2DF17" w14:textId="126336F9" w:rsidR="00460A8E" w:rsidRDefault="00460A8E" w:rsidP="00C60BA6">
      <w:pPr>
        <w:rPr>
          <w:rFonts w:ascii="Arial" w:hAnsi="Arial" w:cs="Arial"/>
        </w:rPr>
      </w:pPr>
      <w:r w:rsidRPr="00FE173B">
        <w:rPr>
          <w:rFonts w:ascii="Arial" w:hAnsi="Arial" w:cs="Arial"/>
        </w:rPr>
        <w:t>Image</w:t>
      </w:r>
      <w:r w:rsidR="00FE173B">
        <w:rPr>
          <w:rFonts w:ascii="Arial" w:hAnsi="Arial" w:cs="Arial"/>
        </w:rPr>
        <w:t xml:space="preserve"> 1.</w:t>
      </w:r>
      <w:r w:rsidR="00BC1E1A">
        <w:rPr>
          <w:rFonts w:ascii="Arial" w:hAnsi="Arial" w:cs="Arial"/>
        </w:rPr>
        <w:t xml:space="preserve">  </w:t>
      </w:r>
      <w:sdt>
        <w:sdtPr>
          <w:rPr>
            <w:rFonts w:ascii="Arial" w:hAnsi="Arial" w:cs="Arial"/>
          </w:rPr>
          <w:id w:val="446826069"/>
          <w:citation/>
        </w:sdtPr>
        <w:sdtContent>
          <w:r w:rsidR="00BC1E1A">
            <w:rPr>
              <w:rFonts w:ascii="Arial" w:hAnsi="Arial" w:cs="Arial"/>
            </w:rPr>
            <w:fldChar w:fldCharType="begin"/>
          </w:r>
          <w:r w:rsidR="00284122">
            <w:rPr>
              <w:rFonts w:ascii="Arial" w:hAnsi="Arial" w:cs="Arial"/>
            </w:rPr>
            <w:instrText xml:space="preserve">CITATION She21 \l 2057 </w:instrText>
          </w:r>
          <w:r w:rsidR="00BC1E1A">
            <w:rPr>
              <w:rFonts w:ascii="Arial" w:hAnsi="Arial" w:cs="Arial"/>
            </w:rPr>
            <w:fldChar w:fldCharType="separate"/>
          </w:r>
          <w:r w:rsidR="00284122" w:rsidRPr="00284122">
            <w:rPr>
              <w:rFonts w:ascii="Arial" w:hAnsi="Arial" w:cs="Arial"/>
              <w:noProof/>
            </w:rPr>
            <w:t>(Fu, 2021)</w:t>
          </w:r>
          <w:r w:rsidR="00BC1E1A">
            <w:rPr>
              <w:rFonts w:ascii="Arial" w:hAnsi="Arial" w:cs="Arial"/>
            </w:rPr>
            <w:fldChar w:fldCharType="end"/>
          </w:r>
        </w:sdtContent>
      </w:sdt>
    </w:p>
    <w:p w14:paraId="49553CE5" w14:textId="660DF036" w:rsidR="00BC5E7F" w:rsidRDefault="00BC5E7F" w:rsidP="00C60BA6">
      <w:pPr>
        <w:rPr>
          <w:rFonts w:ascii="Arial" w:hAnsi="Arial" w:cs="Arial"/>
        </w:rPr>
      </w:pPr>
    </w:p>
    <w:p w14:paraId="46EAA27A" w14:textId="7E3DC5A0" w:rsidR="00772CA3" w:rsidRDefault="00BC5E7F" w:rsidP="009C7712">
      <w:pPr>
        <w:spacing w:line="360" w:lineRule="auto"/>
        <w:rPr>
          <w:rFonts w:ascii="Arial" w:hAnsi="Arial" w:cs="Arial"/>
          <w:sz w:val="24"/>
          <w:szCs w:val="24"/>
        </w:rPr>
      </w:pPr>
      <w:r w:rsidRPr="0059686F">
        <w:rPr>
          <w:rFonts w:ascii="Arial" w:hAnsi="Arial" w:cs="Arial"/>
          <w:sz w:val="24"/>
          <w:szCs w:val="24"/>
        </w:rPr>
        <w:t xml:space="preserve">The current economic climate will </w:t>
      </w:r>
      <w:r w:rsidR="00BC2FE5">
        <w:rPr>
          <w:rFonts w:ascii="Arial" w:hAnsi="Arial" w:cs="Arial"/>
          <w:sz w:val="24"/>
          <w:szCs w:val="24"/>
        </w:rPr>
        <w:t>potentially</w:t>
      </w:r>
      <w:r w:rsidR="008241FB">
        <w:rPr>
          <w:rFonts w:ascii="Arial" w:hAnsi="Arial" w:cs="Arial"/>
          <w:sz w:val="24"/>
          <w:szCs w:val="24"/>
        </w:rPr>
        <w:t xml:space="preserve"> benefit </w:t>
      </w:r>
      <w:r w:rsidRPr="0059686F">
        <w:rPr>
          <w:rFonts w:ascii="Arial" w:hAnsi="Arial" w:cs="Arial"/>
          <w:sz w:val="24"/>
          <w:szCs w:val="24"/>
        </w:rPr>
        <w:t>Shein</w:t>
      </w:r>
      <w:r w:rsidR="00BC2FE5">
        <w:rPr>
          <w:rFonts w:ascii="Arial" w:hAnsi="Arial" w:cs="Arial"/>
          <w:sz w:val="24"/>
          <w:szCs w:val="24"/>
        </w:rPr>
        <w:t xml:space="preserve"> as </w:t>
      </w:r>
      <w:r w:rsidR="008241FB">
        <w:rPr>
          <w:rFonts w:ascii="Arial" w:hAnsi="Arial" w:cs="Arial"/>
          <w:sz w:val="24"/>
          <w:szCs w:val="24"/>
        </w:rPr>
        <w:t>it</w:t>
      </w:r>
      <w:r w:rsidRPr="0059686F">
        <w:rPr>
          <w:rFonts w:ascii="Arial" w:hAnsi="Arial" w:cs="Arial"/>
          <w:sz w:val="24"/>
          <w:szCs w:val="24"/>
        </w:rPr>
        <w:t xml:space="preserve"> </w:t>
      </w:r>
      <w:r w:rsidR="0011774F">
        <w:rPr>
          <w:rFonts w:ascii="Arial" w:hAnsi="Arial" w:cs="Arial"/>
          <w:sz w:val="24"/>
          <w:szCs w:val="24"/>
        </w:rPr>
        <w:t xml:space="preserve">appears to </w:t>
      </w:r>
      <w:r w:rsidRPr="0059686F">
        <w:rPr>
          <w:rFonts w:ascii="Arial" w:hAnsi="Arial" w:cs="Arial"/>
          <w:sz w:val="24"/>
          <w:szCs w:val="24"/>
        </w:rPr>
        <w:t>mee</w:t>
      </w:r>
      <w:r w:rsidR="0011774F">
        <w:rPr>
          <w:rFonts w:ascii="Arial" w:hAnsi="Arial" w:cs="Arial"/>
          <w:sz w:val="24"/>
          <w:szCs w:val="24"/>
        </w:rPr>
        <w:t>t</w:t>
      </w:r>
      <w:r w:rsidRPr="0059686F">
        <w:rPr>
          <w:rFonts w:ascii="Arial" w:hAnsi="Arial" w:cs="Arial"/>
          <w:sz w:val="24"/>
          <w:szCs w:val="24"/>
        </w:rPr>
        <w:t xml:space="preserve"> the needs of those on low incomes and will likely grow in popularity in the United Kingdom</w:t>
      </w:r>
      <w:r w:rsidR="0011774F">
        <w:rPr>
          <w:rFonts w:ascii="Arial" w:hAnsi="Arial" w:cs="Arial"/>
          <w:sz w:val="24"/>
          <w:szCs w:val="24"/>
        </w:rPr>
        <w:t>,</w:t>
      </w:r>
      <w:r w:rsidRPr="0059686F">
        <w:rPr>
          <w:rFonts w:ascii="Arial" w:hAnsi="Arial" w:cs="Arial"/>
          <w:sz w:val="24"/>
          <w:szCs w:val="24"/>
        </w:rPr>
        <w:t xml:space="preserve"> due to the </w:t>
      </w:r>
      <w:r w:rsidR="0059686F" w:rsidRPr="0059686F">
        <w:rPr>
          <w:rFonts w:ascii="Arial" w:hAnsi="Arial" w:cs="Arial"/>
          <w:sz w:val="24"/>
          <w:szCs w:val="24"/>
        </w:rPr>
        <w:t xml:space="preserve">current economic </w:t>
      </w:r>
      <w:r w:rsidRPr="0059686F">
        <w:rPr>
          <w:rFonts w:ascii="Arial" w:hAnsi="Arial" w:cs="Arial"/>
          <w:sz w:val="24"/>
          <w:szCs w:val="24"/>
        </w:rPr>
        <w:t>recession</w:t>
      </w:r>
      <w:r w:rsidR="0059686F" w:rsidRPr="0059686F">
        <w:rPr>
          <w:rFonts w:ascii="Arial" w:hAnsi="Arial" w:cs="Arial"/>
          <w:sz w:val="24"/>
          <w:szCs w:val="24"/>
        </w:rPr>
        <w:t>.</w:t>
      </w:r>
      <w:r w:rsidR="0011774F">
        <w:rPr>
          <w:rFonts w:ascii="Arial" w:hAnsi="Arial" w:cs="Arial"/>
          <w:sz w:val="24"/>
          <w:szCs w:val="24"/>
        </w:rPr>
        <w:t xml:space="preserve"> </w:t>
      </w:r>
      <w:r w:rsidRPr="00FE173B">
        <w:rPr>
          <w:rFonts w:ascii="Arial" w:hAnsi="Arial" w:cs="Arial"/>
          <w:sz w:val="24"/>
          <w:szCs w:val="24"/>
        </w:rPr>
        <w:t>However</w:t>
      </w:r>
      <w:r w:rsidRPr="00FE173B">
        <w:rPr>
          <w:rFonts w:ascii="Arial" w:hAnsi="Arial" w:cs="Arial"/>
          <w:sz w:val="24"/>
          <w:szCs w:val="24"/>
          <w:shd w:val="clear" w:color="auto" w:fill="FFFFFF"/>
        </w:rPr>
        <w:t xml:space="preserve">, it is interesting to note  that </w:t>
      </w:r>
      <w:r w:rsidR="00284122">
        <w:rPr>
          <w:rFonts w:ascii="Arial" w:hAnsi="Arial" w:cs="Arial"/>
          <w:sz w:val="24"/>
          <w:szCs w:val="24"/>
          <w:shd w:val="clear" w:color="auto" w:fill="FFFFFF"/>
        </w:rPr>
        <w:t xml:space="preserve">currently </w:t>
      </w:r>
      <w:r w:rsidRPr="00FE173B">
        <w:rPr>
          <w:rFonts w:ascii="Arial" w:hAnsi="Arial" w:cs="Arial"/>
          <w:sz w:val="24"/>
          <w:szCs w:val="24"/>
          <w:shd w:val="clear" w:color="auto" w:fill="FFFFFF"/>
        </w:rPr>
        <w:t>it is not those on low incomes that are driving sales but those with large disposable incomes</w:t>
      </w:r>
      <w:r w:rsidR="0059686F" w:rsidRPr="00FE173B">
        <w:rPr>
          <w:rFonts w:ascii="Arial" w:hAnsi="Arial" w:cs="Arial"/>
          <w:sz w:val="24"/>
          <w:szCs w:val="24"/>
          <w:shd w:val="clear" w:color="auto" w:fill="FFFFFF"/>
        </w:rPr>
        <w:t xml:space="preserve"> </w:t>
      </w:r>
      <w:sdt>
        <w:sdtPr>
          <w:rPr>
            <w:rFonts w:ascii="Arial" w:hAnsi="Arial" w:cs="Arial"/>
            <w:sz w:val="24"/>
            <w:szCs w:val="24"/>
            <w:shd w:val="clear" w:color="auto" w:fill="FFFFFF"/>
          </w:rPr>
          <w:id w:val="-890724574"/>
          <w:citation/>
        </w:sdtPr>
        <w:sdtContent>
          <w:r w:rsidRPr="00FE173B">
            <w:rPr>
              <w:rFonts w:ascii="Arial" w:hAnsi="Arial" w:cs="Arial"/>
              <w:sz w:val="24"/>
              <w:szCs w:val="24"/>
              <w:shd w:val="clear" w:color="auto" w:fill="FFFFFF"/>
            </w:rPr>
            <w:fldChar w:fldCharType="begin"/>
          </w:r>
          <w:r w:rsidR="00284122">
            <w:rPr>
              <w:rFonts w:ascii="Arial" w:hAnsi="Arial" w:cs="Arial"/>
              <w:sz w:val="24"/>
              <w:szCs w:val="24"/>
              <w:shd w:val="clear" w:color="auto" w:fill="FFFFFF"/>
            </w:rPr>
            <w:instrText xml:space="preserve">CITATION wil22 \l 2057 </w:instrText>
          </w:r>
          <w:r w:rsidRPr="00FE173B">
            <w:rPr>
              <w:rFonts w:ascii="Arial" w:hAnsi="Arial" w:cs="Arial"/>
              <w:sz w:val="24"/>
              <w:szCs w:val="24"/>
              <w:shd w:val="clear" w:color="auto" w:fill="FFFFFF"/>
            </w:rPr>
            <w:fldChar w:fldCharType="separate"/>
          </w:r>
          <w:r w:rsidR="00284122" w:rsidRPr="00284122">
            <w:rPr>
              <w:rFonts w:ascii="Arial" w:hAnsi="Arial" w:cs="Arial"/>
              <w:noProof/>
              <w:sz w:val="24"/>
              <w:szCs w:val="24"/>
              <w:shd w:val="clear" w:color="auto" w:fill="FFFFFF"/>
            </w:rPr>
            <w:t>(Williams, 2022)</w:t>
          </w:r>
          <w:r w:rsidRPr="00FE173B">
            <w:rPr>
              <w:rFonts w:ascii="Arial" w:hAnsi="Arial" w:cs="Arial"/>
              <w:sz w:val="24"/>
              <w:szCs w:val="24"/>
              <w:shd w:val="clear" w:color="auto" w:fill="FFFFFF"/>
            </w:rPr>
            <w:fldChar w:fldCharType="end"/>
          </w:r>
        </w:sdtContent>
      </w:sdt>
      <w:r w:rsidR="00BC2FE5">
        <w:rPr>
          <w:rFonts w:ascii="Arial" w:hAnsi="Arial" w:cs="Arial"/>
          <w:sz w:val="24"/>
          <w:szCs w:val="24"/>
          <w:shd w:val="clear" w:color="auto" w:fill="FFFFFF"/>
        </w:rPr>
        <w:t xml:space="preserve">. </w:t>
      </w:r>
      <w:r w:rsidR="0059686F" w:rsidRPr="0011774F">
        <w:rPr>
          <w:rFonts w:ascii="Arial" w:hAnsi="Arial" w:cs="Arial"/>
          <w:sz w:val="24"/>
          <w:szCs w:val="24"/>
          <w:shd w:val="clear" w:color="auto" w:fill="FFFFFF"/>
        </w:rPr>
        <w:t xml:space="preserve">Other challenges exist by means of replication. </w:t>
      </w:r>
      <w:r w:rsidRPr="0011774F">
        <w:rPr>
          <w:rFonts w:ascii="Arial" w:hAnsi="Arial" w:cs="Arial"/>
          <w:sz w:val="24"/>
          <w:szCs w:val="24"/>
        </w:rPr>
        <w:t xml:space="preserve">There is nothing </w:t>
      </w:r>
      <w:r w:rsidR="00FE173B" w:rsidRPr="0011774F">
        <w:rPr>
          <w:rFonts w:ascii="Arial" w:hAnsi="Arial" w:cs="Arial"/>
          <w:sz w:val="24"/>
          <w:szCs w:val="24"/>
        </w:rPr>
        <w:t>preventing</w:t>
      </w:r>
      <w:r w:rsidRPr="0011774F">
        <w:rPr>
          <w:rFonts w:ascii="Arial" w:hAnsi="Arial" w:cs="Arial"/>
          <w:sz w:val="24"/>
          <w:szCs w:val="24"/>
        </w:rPr>
        <w:t xml:space="preserve"> another company from replicating Shein</w:t>
      </w:r>
      <w:r w:rsidR="00607451">
        <w:rPr>
          <w:rFonts w:ascii="Arial" w:hAnsi="Arial" w:cs="Arial"/>
          <w:sz w:val="24"/>
          <w:szCs w:val="24"/>
        </w:rPr>
        <w:t>’</w:t>
      </w:r>
      <w:r w:rsidRPr="0011774F">
        <w:rPr>
          <w:rFonts w:ascii="Arial" w:hAnsi="Arial" w:cs="Arial"/>
          <w:sz w:val="24"/>
          <w:szCs w:val="24"/>
        </w:rPr>
        <w:t>s business model and challenging their market share</w:t>
      </w:r>
      <w:r w:rsidR="008241FB">
        <w:rPr>
          <w:rFonts w:ascii="Arial" w:hAnsi="Arial" w:cs="Arial"/>
          <w:sz w:val="24"/>
          <w:szCs w:val="24"/>
        </w:rPr>
        <w:t xml:space="preserve"> and dominant position.</w:t>
      </w:r>
      <w:r w:rsidR="00284122" w:rsidRPr="0011774F">
        <w:rPr>
          <w:rFonts w:ascii="Arial" w:hAnsi="Arial" w:cs="Arial"/>
          <w:sz w:val="24"/>
          <w:szCs w:val="24"/>
        </w:rPr>
        <w:t xml:space="preserve"> Furthermore, issues such as water stewardship</w:t>
      </w:r>
      <w:r w:rsidR="00284122" w:rsidRPr="0011774F">
        <w:rPr>
          <w:rFonts w:ascii="Arial" w:hAnsi="Arial" w:cs="Arial"/>
          <w:sz w:val="24"/>
          <w:szCs w:val="24"/>
        </w:rPr>
        <w:t>,</w:t>
      </w:r>
      <w:r w:rsidR="00284122" w:rsidRPr="0011774F">
        <w:rPr>
          <w:rFonts w:ascii="Arial" w:hAnsi="Arial" w:cs="Arial"/>
          <w:sz w:val="24"/>
          <w:szCs w:val="24"/>
        </w:rPr>
        <w:t xml:space="preserve"> finite </w:t>
      </w:r>
      <w:r w:rsidR="0011774F" w:rsidRPr="0011774F">
        <w:rPr>
          <w:rFonts w:ascii="Arial" w:hAnsi="Arial" w:cs="Arial"/>
          <w:sz w:val="24"/>
          <w:szCs w:val="24"/>
        </w:rPr>
        <w:t>resources,</w:t>
      </w:r>
      <w:r w:rsidR="00284122" w:rsidRPr="0011774F">
        <w:rPr>
          <w:rFonts w:ascii="Arial" w:hAnsi="Arial" w:cs="Arial"/>
          <w:sz w:val="24"/>
          <w:szCs w:val="24"/>
        </w:rPr>
        <w:t xml:space="preserve"> and lifecycle of materials,</w:t>
      </w:r>
      <w:r w:rsidR="00284122" w:rsidRPr="0011774F">
        <w:rPr>
          <w:rFonts w:ascii="Arial" w:hAnsi="Arial" w:cs="Arial"/>
          <w:sz w:val="24"/>
          <w:szCs w:val="24"/>
        </w:rPr>
        <w:t xml:space="preserve"> will be of further consideration</w:t>
      </w:r>
      <w:r w:rsidR="00284122" w:rsidRPr="0011774F">
        <w:rPr>
          <w:rFonts w:ascii="Arial" w:hAnsi="Arial" w:cs="Arial"/>
          <w:sz w:val="24"/>
          <w:szCs w:val="24"/>
        </w:rPr>
        <w:t xml:space="preserve"> as government legislation and policies develop</w:t>
      </w:r>
      <w:r w:rsidR="00284122">
        <w:rPr>
          <w:rFonts w:ascii="Arial" w:hAnsi="Arial" w:cs="Arial"/>
          <w:sz w:val="24"/>
          <w:szCs w:val="24"/>
        </w:rPr>
        <w:t>.</w:t>
      </w:r>
      <w:r w:rsidR="00BC2FE5">
        <w:rPr>
          <w:rFonts w:ascii="Arial" w:hAnsi="Arial" w:cs="Arial"/>
          <w:sz w:val="24"/>
          <w:szCs w:val="24"/>
        </w:rPr>
        <w:t xml:space="preserve"> T</w:t>
      </w:r>
      <w:r w:rsidR="009C7712">
        <w:rPr>
          <w:rFonts w:ascii="Arial" w:hAnsi="Arial" w:cs="Arial"/>
          <w:sz w:val="24"/>
          <w:szCs w:val="24"/>
        </w:rPr>
        <w:t>he Ultra-fast fashion business model is likely to prove unsustainable in the long term as it relies heavily on consumption.</w:t>
      </w:r>
      <w:r>
        <w:rPr>
          <w:rFonts w:ascii="Arial" w:hAnsi="Arial" w:cs="Arial"/>
          <w:color w:val="333333"/>
          <w:sz w:val="24"/>
          <w:szCs w:val="24"/>
          <w:shd w:val="clear" w:color="auto" w:fill="FFFFFF"/>
        </w:rPr>
        <w:t xml:space="preserve"> </w:t>
      </w:r>
    </w:p>
    <w:p w14:paraId="76697D84" w14:textId="77777777" w:rsidR="0011774F" w:rsidRPr="0011774F" w:rsidRDefault="0011774F" w:rsidP="00A7476D">
      <w:pPr>
        <w:rPr>
          <w:rFonts w:ascii="Arial" w:hAnsi="Arial" w:cs="Arial"/>
          <w:sz w:val="24"/>
          <w:szCs w:val="24"/>
        </w:rPr>
      </w:pPr>
    </w:p>
    <w:p w14:paraId="6A49027C" w14:textId="77777777" w:rsidR="00D21E79" w:rsidRDefault="00D21E79" w:rsidP="00D21E79">
      <w:pPr>
        <w:ind w:left="720"/>
        <w:rPr>
          <w:rFonts w:ascii="Arial" w:hAnsi="Arial" w:cs="Arial"/>
          <w:b/>
          <w:bCs/>
          <w:sz w:val="24"/>
          <w:szCs w:val="24"/>
        </w:rPr>
      </w:pPr>
    </w:p>
    <w:p w14:paraId="0DF147C2" w14:textId="327A2EED" w:rsidR="00D21E79" w:rsidRPr="0011016F" w:rsidRDefault="00F00DF6" w:rsidP="00453CE4">
      <w:pPr>
        <w:pStyle w:val="Heading1"/>
        <w:rPr>
          <w:rFonts w:ascii="Arial" w:hAnsi="Arial" w:cs="Arial"/>
          <w:b/>
          <w:bCs/>
          <w:color w:val="000000" w:themeColor="text1"/>
          <w:sz w:val="28"/>
          <w:szCs w:val="28"/>
          <w:u w:val="single"/>
        </w:rPr>
      </w:pPr>
      <w:bookmarkStart w:id="3" w:name="_Toc118631243"/>
      <w:r w:rsidRPr="0011016F">
        <w:rPr>
          <w:rFonts w:ascii="Arial" w:hAnsi="Arial" w:cs="Arial"/>
          <w:b/>
          <w:bCs/>
          <w:color w:val="000000" w:themeColor="text1"/>
          <w:sz w:val="28"/>
          <w:szCs w:val="28"/>
          <w:u w:val="single"/>
        </w:rPr>
        <w:t>Current sustainability initiatives</w:t>
      </w:r>
      <w:bookmarkEnd w:id="3"/>
      <w:r w:rsidRPr="0011016F">
        <w:rPr>
          <w:rFonts w:ascii="Arial" w:hAnsi="Arial" w:cs="Arial"/>
          <w:b/>
          <w:bCs/>
          <w:color w:val="000000" w:themeColor="text1"/>
          <w:sz w:val="28"/>
          <w:szCs w:val="28"/>
          <w:u w:val="single"/>
        </w:rPr>
        <w:t xml:space="preserve"> </w:t>
      </w:r>
    </w:p>
    <w:p w14:paraId="0F25DE99" w14:textId="6BF48665" w:rsidR="00950BEA" w:rsidRDefault="00950BEA" w:rsidP="00950BEA"/>
    <w:p w14:paraId="09F1D72A" w14:textId="77777777" w:rsidR="00D75ED6" w:rsidRDefault="00BC5E7F" w:rsidP="0011016F">
      <w:pPr>
        <w:spacing w:line="360" w:lineRule="auto"/>
        <w:rPr>
          <w:rFonts w:ascii="Arial" w:hAnsi="Arial" w:cs="Arial"/>
          <w:sz w:val="24"/>
          <w:szCs w:val="24"/>
        </w:rPr>
      </w:pPr>
      <w:r>
        <w:rPr>
          <w:rFonts w:ascii="Arial" w:hAnsi="Arial" w:cs="Arial"/>
          <w:sz w:val="24"/>
          <w:szCs w:val="24"/>
        </w:rPr>
        <w:t>It is difficult to a</w:t>
      </w:r>
      <w:r w:rsidR="00C431A3">
        <w:rPr>
          <w:rFonts w:ascii="Arial" w:hAnsi="Arial" w:cs="Arial"/>
          <w:sz w:val="24"/>
          <w:szCs w:val="24"/>
        </w:rPr>
        <w:t>ss</w:t>
      </w:r>
      <w:r>
        <w:rPr>
          <w:rFonts w:ascii="Arial" w:hAnsi="Arial" w:cs="Arial"/>
          <w:sz w:val="24"/>
          <w:szCs w:val="24"/>
        </w:rPr>
        <w:t xml:space="preserve">ess current sustainability practices for the following </w:t>
      </w:r>
      <w:r w:rsidR="0097771E">
        <w:rPr>
          <w:rFonts w:ascii="Arial" w:hAnsi="Arial" w:cs="Arial"/>
          <w:sz w:val="24"/>
          <w:szCs w:val="24"/>
        </w:rPr>
        <w:t>reasons.</w:t>
      </w:r>
      <w:r w:rsidR="00D75ED6">
        <w:rPr>
          <w:rFonts w:ascii="Arial" w:hAnsi="Arial" w:cs="Arial"/>
          <w:sz w:val="24"/>
          <w:szCs w:val="24"/>
        </w:rPr>
        <w:t>:</w:t>
      </w:r>
    </w:p>
    <w:p w14:paraId="2233D933" w14:textId="7B505243" w:rsidR="0011016F" w:rsidRDefault="0097771E" w:rsidP="0011016F">
      <w:pPr>
        <w:spacing w:line="360" w:lineRule="auto"/>
        <w:rPr>
          <w:rFonts w:ascii="Arial" w:hAnsi="Arial" w:cs="Arial"/>
          <w:sz w:val="24"/>
          <w:szCs w:val="24"/>
        </w:rPr>
      </w:pPr>
      <w:r>
        <w:rPr>
          <w:rFonts w:ascii="Arial" w:hAnsi="Arial" w:cs="Arial"/>
          <w:sz w:val="24"/>
          <w:szCs w:val="24"/>
        </w:rPr>
        <w:t xml:space="preserve">Where evidence is provided by Shein on their sustainability credentials their </w:t>
      </w:r>
      <w:r w:rsidR="000F0A97">
        <w:rPr>
          <w:rFonts w:ascii="Arial" w:hAnsi="Arial" w:cs="Arial"/>
          <w:sz w:val="24"/>
          <w:szCs w:val="24"/>
        </w:rPr>
        <w:t>appears</w:t>
      </w:r>
      <w:r>
        <w:rPr>
          <w:rFonts w:ascii="Arial" w:hAnsi="Arial" w:cs="Arial"/>
          <w:sz w:val="24"/>
          <w:szCs w:val="24"/>
        </w:rPr>
        <w:t xml:space="preserve"> to be a vast amount of contradictory evidence. It is</w:t>
      </w:r>
      <w:r w:rsidR="00D75ED6">
        <w:rPr>
          <w:rFonts w:ascii="Arial" w:hAnsi="Arial" w:cs="Arial"/>
          <w:sz w:val="24"/>
          <w:szCs w:val="24"/>
        </w:rPr>
        <w:t xml:space="preserve"> equally</w:t>
      </w:r>
      <w:r>
        <w:rPr>
          <w:rFonts w:ascii="Arial" w:hAnsi="Arial" w:cs="Arial"/>
          <w:sz w:val="24"/>
          <w:szCs w:val="24"/>
        </w:rPr>
        <w:t xml:space="preserve"> important to question the </w:t>
      </w:r>
      <w:r>
        <w:rPr>
          <w:rFonts w:ascii="Arial" w:hAnsi="Arial" w:cs="Arial"/>
          <w:sz w:val="24"/>
          <w:szCs w:val="24"/>
        </w:rPr>
        <w:lastRenderedPageBreak/>
        <w:t>validity of s</w:t>
      </w:r>
      <w:r w:rsidR="00D75ED6">
        <w:rPr>
          <w:rFonts w:ascii="Arial" w:hAnsi="Arial" w:cs="Arial"/>
          <w:sz w:val="24"/>
          <w:szCs w:val="24"/>
        </w:rPr>
        <w:t xml:space="preserve">uch </w:t>
      </w:r>
      <w:r>
        <w:rPr>
          <w:rFonts w:ascii="Arial" w:hAnsi="Arial" w:cs="Arial"/>
          <w:sz w:val="24"/>
          <w:szCs w:val="24"/>
        </w:rPr>
        <w:t>sources</w:t>
      </w:r>
      <w:r w:rsidR="00D75ED6">
        <w:rPr>
          <w:rFonts w:ascii="Arial" w:hAnsi="Arial" w:cs="Arial"/>
          <w:sz w:val="24"/>
          <w:szCs w:val="24"/>
        </w:rPr>
        <w:t>.</w:t>
      </w:r>
      <w:r>
        <w:rPr>
          <w:rFonts w:ascii="Arial" w:hAnsi="Arial" w:cs="Arial"/>
          <w:sz w:val="24"/>
          <w:szCs w:val="24"/>
        </w:rPr>
        <w:t xml:space="preserve"> </w:t>
      </w:r>
      <w:r w:rsidR="00793512">
        <w:rPr>
          <w:rFonts w:ascii="Arial" w:hAnsi="Arial" w:cs="Arial"/>
          <w:sz w:val="24"/>
          <w:szCs w:val="24"/>
        </w:rPr>
        <w:t>I</w:t>
      </w:r>
      <w:r w:rsidR="00B15FD1" w:rsidRPr="00B15FD1">
        <w:rPr>
          <w:rFonts w:ascii="Arial" w:hAnsi="Arial" w:cs="Arial"/>
          <w:sz w:val="24"/>
          <w:szCs w:val="24"/>
        </w:rPr>
        <w:t>nformation from the organisation’s sustainability repo</w:t>
      </w:r>
      <w:r w:rsidR="000F0A97">
        <w:rPr>
          <w:rFonts w:ascii="Arial" w:hAnsi="Arial" w:cs="Arial"/>
          <w:sz w:val="24"/>
          <w:szCs w:val="24"/>
        </w:rPr>
        <w:t xml:space="preserve">rt </w:t>
      </w:r>
      <w:r w:rsidR="00B15FD1" w:rsidRPr="00B15FD1">
        <w:rPr>
          <w:rFonts w:ascii="Arial" w:hAnsi="Arial" w:cs="Arial"/>
          <w:sz w:val="24"/>
          <w:szCs w:val="24"/>
        </w:rPr>
        <w:t xml:space="preserve">and </w:t>
      </w:r>
      <w:r w:rsidR="008241FB">
        <w:rPr>
          <w:rFonts w:ascii="Arial" w:hAnsi="Arial" w:cs="Arial"/>
          <w:sz w:val="24"/>
          <w:szCs w:val="24"/>
        </w:rPr>
        <w:t>reports</w:t>
      </w:r>
      <w:r w:rsidR="00B15FD1" w:rsidRPr="00B15FD1">
        <w:rPr>
          <w:rFonts w:ascii="Arial" w:hAnsi="Arial" w:cs="Arial"/>
          <w:sz w:val="24"/>
          <w:szCs w:val="24"/>
        </w:rPr>
        <w:t xml:space="preserve"> in the media</w:t>
      </w:r>
      <w:r w:rsidR="0011016F">
        <w:rPr>
          <w:rFonts w:ascii="Arial" w:hAnsi="Arial" w:cs="Arial"/>
          <w:sz w:val="24"/>
          <w:szCs w:val="24"/>
        </w:rPr>
        <w:t>,</w:t>
      </w:r>
      <w:r w:rsidR="00793512">
        <w:rPr>
          <w:rFonts w:ascii="Arial" w:hAnsi="Arial" w:cs="Arial"/>
          <w:sz w:val="24"/>
          <w:szCs w:val="24"/>
        </w:rPr>
        <w:t xml:space="preserve"> </w:t>
      </w:r>
      <w:r w:rsidR="0011774F">
        <w:rPr>
          <w:rFonts w:ascii="Arial" w:hAnsi="Arial" w:cs="Arial"/>
          <w:sz w:val="24"/>
          <w:szCs w:val="24"/>
        </w:rPr>
        <w:t>coupled with</w:t>
      </w:r>
      <w:r w:rsidR="00793512">
        <w:rPr>
          <w:rFonts w:ascii="Arial" w:hAnsi="Arial" w:cs="Arial"/>
          <w:sz w:val="24"/>
          <w:szCs w:val="24"/>
        </w:rPr>
        <w:t xml:space="preserve"> </w:t>
      </w:r>
      <w:r w:rsidR="006D3B88">
        <w:rPr>
          <w:rFonts w:ascii="Arial" w:hAnsi="Arial" w:cs="Arial"/>
          <w:sz w:val="24"/>
          <w:szCs w:val="24"/>
        </w:rPr>
        <w:t>peer reviewed articles</w:t>
      </w:r>
      <w:r w:rsidR="00793512">
        <w:rPr>
          <w:rFonts w:ascii="Arial" w:hAnsi="Arial" w:cs="Arial"/>
          <w:sz w:val="24"/>
          <w:szCs w:val="24"/>
        </w:rPr>
        <w:t xml:space="preserve"> appear to show</w:t>
      </w:r>
      <w:r w:rsidR="00B15FD1" w:rsidRPr="00B15FD1">
        <w:rPr>
          <w:rFonts w:ascii="Arial" w:hAnsi="Arial" w:cs="Arial"/>
          <w:sz w:val="24"/>
          <w:szCs w:val="24"/>
        </w:rPr>
        <w:t xml:space="preserve"> disparities in </w:t>
      </w:r>
      <w:r w:rsidR="00B15FD1">
        <w:rPr>
          <w:rFonts w:ascii="Arial" w:hAnsi="Arial" w:cs="Arial"/>
          <w:sz w:val="24"/>
          <w:szCs w:val="24"/>
        </w:rPr>
        <w:t xml:space="preserve">claims made </w:t>
      </w:r>
      <w:r w:rsidR="00C431A3">
        <w:rPr>
          <w:rFonts w:ascii="Arial" w:hAnsi="Arial" w:cs="Arial"/>
          <w:sz w:val="24"/>
          <w:szCs w:val="24"/>
        </w:rPr>
        <w:t>by</w:t>
      </w:r>
      <w:r w:rsidR="00B15FD1">
        <w:rPr>
          <w:rFonts w:ascii="Arial" w:hAnsi="Arial" w:cs="Arial"/>
          <w:sz w:val="24"/>
          <w:szCs w:val="24"/>
        </w:rPr>
        <w:t xml:space="preserve"> Shein</w:t>
      </w:r>
      <w:r w:rsidR="006D3B88">
        <w:rPr>
          <w:rFonts w:ascii="Arial" w:hAnsi="Arial" w:cs="Arial"/>
          <w:sz w:val="24"/>
          <w:szCs w:val="24"/>
        </w:rPr>
        <w:t xml:space="preserve">. </w:t>
      </w:r>
      <w:r w:rsidR="0011016F">
        <w:rPr>
          <w:rFonts w:ascii="Arial" w:hAnsi="Arial" w:cs="Arial"/>
          <w:sz w:val="24"/>
          <w:szCs w:val="24"/>
        </w:rPr>
        <w:t>Although</w:t>
      </w:r>
      <w:r w:rsidR="000A78EE">
        <w:rPr>
          <w:rFonts w:ascii="Arial" w:hAnsi="Arial" w:cs="Arial"/>
          <w:sz w:val="24"/>
          <w:szCs w:val="24"/>
        </w:rPr>
        <w:t>,</w:t>
      </w:r>
      <w:r w:rsidR="0011016F">
        <w:rPr>
          <w:rFonts w:ascii="Arial" w:hAnsi="Arial" w:cs="Arial"/>
          <w:sz w:val="24"/>
          <w:szCs w:val="24"/>
        </w:rPr>
        <w:t xml:space="preserve"> t</w:t>
      </w:r>
      <w:r w:rsidR="00BC5E7F">
        <w:rPr>
          <w:rFonts w:ascii="Arial" w:hAnsi="Arial" w:cs="Arial"/>
          <w:sz w:val="24"/>
          <w:szCs w:val="24"/>
        </w:rPr>
        <w:t>he</w:t>
      </w:r>
      <w:r w:rsidR="00793512">
        <w:rPr>
          <w:rFonts w:ascii="Arial" w:hAnsi="Arial" w:cs="Arial"/>
          <w:sz w:val="24"/>
          <w:szCs w:val="24"/>
        </w:rPr>
        <w:t xml:space="preserve"> organisation </w:t>
      </w:r>
      <w:r w:rsidR="0011774F">
        <w:rPr>
          <w:rFonts w:ascii="Arial" w:hAnsi="Arial" w:cs="Arial"/>
          <w:sz w:val="24"/>
          <w:szCs w:val="24"/>
        </w:rPr>
        <w:t>has set</w:t>
      </w:r>
      <w:r w:rsidR="00793512">
        <w:rPr>
          <w:rFonts w:ascii="Arial" w:hAnsi="Arial" w:cs="Arial"/>
          <w:sz w:val="24"/>
          <w:szCs w:val="24"/>
        </w:rPr>
        <w:t xml:space="preserve"> </w:t>
      </w:r>
      <w:r w:rsidR="000A78EE">
        <w:rPr>
          <w:rFonts w:ascii="Arial" w:hAnsi="Arial" w:cs="Arial"/>
          <w:sz w:val="24"/>
          <w:szCs w:val="24"/>
        </w:rPr>
        <w:t>out</w:t>
      </w:r>
      <w:r w:rsidR="0011016F">
        <w:rPr>
          <w:rFonts w:ascii="Arial" w:hAnsi="Arial" w:cs="Arial"/>
          <w:sz w:val="24"/>
          <w:szCs w:val="24"/>
        </w:rPr>
        <w:t xml:space="preserve"> in its approach and governance</w:t>
      </w:r>
      <w:r w:rsidR="000A78EE">
        <w:rPr>
          <w:rFonts w:ascii="Arial" w:hAnsi="Arial" w:cs="Arial"/>
          <w:sz w:val="24"/>
          <w:szCs w:val="24"/>
        </w:rPr>
        <w:t xml:space="preserve">, </w:t>
      </w:r>
      <w:r w:rsidR="00793512">
        <w:rPr>
          <w:rFonts w:ascii="Arial" w:hAnsi="Arial" w:cs="Arial"/>
          <w:sz w:val="24"/>
          <w:szCs w:val="24"/>
        </w:rPr>
        <w:t>thr</w:t>
      </w:r>
      <w:r w:rsidR="0059686F">
        <w:rPr>
          <w:rFonts w:ascii="Arial" w:hAnsi="Arial" w:cs="Arial"/>
          <w:sz w:val="24"/>
          <w:szCs w:val="24"/>
        </w:rPr>
        <w:t>ee</w:t>
      </w:r>
      <w:r w:rsidR="00793512">
        <w:rPr>
          <w:rFonts w:ascii="Arial" w:hAnsi="Arial" w:cs="Arial"/>
          <w:sz w:val="24"/>
          <w:szCs w:val="24"/>
        </w:rPr>
        <w:t xml:space="preserve"> pillars of sustainability and social </w:t>
      </w:r>
      <w:r w:rsidR="00BC5E7F">
        <w:rPr>
          <w:rFonts w:ascii="Arial" w:hAnsi="Arial" w:cs="Arial"/>
          <w:sz w:val="24"/>
          <w:szCs w:val="24"/>
        </w:rPr>
        <w:t>impact</w:t>
      </w:r>
      <w:r w:rsidR="00793512">
        <w:rPr>
          <w:rFonts w:ascii="Arial" w:hAnsi="Arial" w:cs="Arial"/>
          <w:sz w:val="24"/>
          <w:szCs w:val="24"/>
        </w:rPr>
        <w:t xml:space="preserve"> </w:t>
      </w:r>
      <w:r w:rsidR="0011016F">
        <w:rPr>
          <w:rFonts w:ascii="Arial" w:hAnsi="Arial" w:cs="Arial"/>
          <w:sz w:val="24"/>
          <w:szCs w:val="24"/>
        </w:rPr>
        <w:t>strategy:</w:t>
      </w:r>
    </w:p>
    <w:p w14:paraId="18FE6720" w14:textId="6A427507" w:rsidR="0011016F" w:rsidRPr="000A78EE" w:rsidRDefault="0011016F" w:rsidP="0011016F">
      <w:pPr>
        <w:spacing w:line="360" w:lineRule="auto"/>
        <w:rPr>
          <w:rFonts w:ascii="Arial" w:hAnsi="Arial" w:cs="Arial"/>
          <w:sz w:val="24"/>
          <w:szCs w:val="24"/>
        </w:rPr>
      </w:pPr>
      <w:r w:rsidRPr="000A78EE">
        <w:rPr>
          <w:rFonts w:ascii="Arial" w:hAnsi="Arial" w:cs="Arial"/>
          <w:sz w:val="24"/>
          <w:szCs w:val="24"/>
        </w:rPr>
        <w:t>1. P</w:t>
      </w:r>
      <w:r w:rsidR="00BC5E7F" w:rsidRPr="000A78EE">
        <w:rPr>
          <w:rFonts w:ascii="Arial" w:hAnsi="Arial" w:cs="Arial"/>
          <w:sz w:val="24"/>
          <w:szCs w:val="24"/>
        </w:rPr>
        <w:t>rotecting our planet</w:t>
      </w:r>
    </w:p>
    <w:p w14:paraId="1B01A337" w14:textId="0CCE87F5" w:rsidR="00B15FD1" w:rsidRPr="000A78EE" w:rsidRDefault="0011016F" w:rsidP="0011774F">
      <w:pPr>
        <w:spacing w:line="360" w:lineRule="auto"/>
        <w:rPr>
          <w:rFonts w:ascii="Arial" w:hAnsi="Arial" w:cs="Arial"/>
          <w:sz w:val="24"/>
          <w:szCs w:val="24"/>
        </w:rPr>
      </w:pPr>
      <w:r w:rsidRPr="000A78EE">
        <w:rPr>
          <w:rFonts w:ascii="Arial" w:hAnsi="Arial" w:cs="Arial"/>
          <w:sz w:val="24"/>
          <w:szCs w:val="24"/>
        </w:rPr>
        <w:t xml:space="preserve">2. Encouraging entrepreneurs </w:t>
      </w:r>
    </w:p>
    <w:p w14:paraId="76122C06" w14:textId="34DCA62F" w:rsidR="0011016F" w:rsidRDefault="0011016F" w:rsidP="0011774F">
      <w:pPr>
        <w:spacing w:line="360" w:lineRule="auto"/>
        <w:rPr>
          <w:rFonts w:ascii="Arial" w:hAnsi="Arial" w:cs="Arial"/>
          <w:sz w:val="24"/>
          <w:szCs w:val="24"/>
        </w:rPr>
      </w:pPr>
      <w:r w:rsidRPr="000A78EE">
        <w:rPr>
          <w:rFonts w:ascii="Arial" w:hAnsi="Arial" w:cs="Arial"/>
          <w:sz w:val="24"/>
          <w:szCs w:val="24"/>
        </w:rPr>
        <w:t xml:space="preserve">3. </w:t>
      </w:r>
      <w:r w:rsidR="000A78EE">
        <w:rPr>
          <w:rFonts w:ascii="Arial" w:hAnsi="Arial" w:cs="Arial"/>
          <w:sz w:val="24"/>
          <w:szCs w:val="24"/>
        </w:rPr>
        <w:t xml:space="preserve">Support communities </w:t>
      </w:r>
    </w:p>
    <w:p w14:paraId="2B13A73B" w14:textId="3F900558" w:rsidR="006D3B88" w:rsidRDefault="000A78EE" w:rsidP="009769EB">
      <w:pPr>
        <w:spacing w:line="360" w:lineRule="auto"/>
        <w:rPr>
          <w:rFonts w:ascii="Arial" w:hAnsi="Arial" w:cs="Arial"/>
          <w:sz w:val="24"/>
          <w:szCs w:val="24"/>
        </w:rPr>
      </w:pPr>
      <w:r w:rsidRPr="0097771E">
        <w:rPr>
          <w:rFonts w:ascii="Arial" w:hAnsi="Arial" w:cs="Arial"/>
          <w:sz w:val="24"/>
          <w:szCs w:val="24"/>
        </w:rPr>
        <w:t>The organisation states that it has reduced water usage by developing innovative thermal digital transfer techniques</w:t>
      </w:r>
      <w:r w:rsidR="0097771E" w:rsidRPr="0097771E">
        <w:rPr>
          <w:rFonts w:ascii="Arial" w:hAnsi="Arial" w:cs="Arial"/>
          <w:sz w:val="24"/>
          <w:szCs w:val="24"/>
        </w:rPr>
        <w:t>. However</w:t>
      </w:r>
      <w:r w:rsidR="0097771E">
        <w:rPr>
          <w:rFonts w:ascii="Arial" w:hAnsi="Arial" w:cs="Arial"/>
          <w:sz w:val="24"/>
          <w:szCs w:val="24"/>
        </w:rPr>
        <w:t xml:space="preserve">, </w:t>
      </w:r>
      <w:sdt>
        <w:sdtPr>
          <w:rPr>
            <w:rFonts w:ascii="Arial" w:hAnsi="Arial" w:cs="Arial"/>
            <w:sz w:val="24"/>
            <w:szCs w:val="24"/>
          </w:rPr>
          <w:id w:val="1244220971"/>
          <w:citation/>
        </w:sdtPr>
        <w:sdtContent>
          <w:r w:rsidR="0097771E">
            <w:rPr>
              <w:rFonts w:ascii="Arial" w:hAnsi="Arial" w:cs="Arial"/>
              <w:sz w:val="24"/>
              <w:szCs w:val="24"/>
            </w:rPr>
            <w:fldChar w:fldCharType="begin"/>
          </w:r>
          <w:r w:rsidR="0097771E">
            <w:rPr>
              <w:rFonts w:ascii="Arial" w:hAnsi="Arial" w:cs="Arial"/>
              <w:sz w:val="24"/>
              <w:szCs w:val="24"/>
            </w:rPr>
            <w:instrText xml:space="preserve"> CITATION Mil22 \l 2057 </w:instrText>
          </w:r>
          <w:r w:rsidR="0097771E">
            <w:rPr>
              <w:rFonts w:ascii="Arial" w:hAnsi="Arial" w:cs="Arial"/>
              <w:sz w:val="24"/>
              <w:szCs w:val="24"/>
            </w:rPr>
            <w:fldChar w:fldCharType="separate"/>
          </w:r>
          <w:r w:rsidR="0097771E" w:rsidRPr="0097771E">
            <w:rPr>
              <w:rFonts w:ascii="Arial" w:hAnsi="Arial" w:cs="Arial"/>
              <w:noProof/>
              <w:sz w:val="24"/>
              <w:szCs w:val="24"/>
            </w:rPr>
            <w:t>(Milward-Pena, 2022)</w:t>
          </w:r>
          <w:r w:rsidR="0097771E">
            <w:rPr>
              <w:rFonts w:ascii="Arial" w:hAnsi="Arial" w:cs="Arial"/>
              <w:sz w:val="24"/>
              <w:szCs w:val="24"/>
            </w:rPr>
            <w:fldChar w:fldCharType="end"/>
          </w:r>
        </w:sdtContent>
      </w:sdt>
      <w:r w:rsidR="0097771E" w:rsidRPr="0097771E">
        <w:rPr>
          <w:rFonts w:ascii="Arial" w:hAnsi="Arial" w:cs="Arial"/>
          <w:sz w:val="24"/>
          <w:szCs w:val="24"/>
        </w:rPr>
        <w:t xml:space="preserve"> </w:t>
      </w:r>
      <w:r w:rsidR="0097771E">
        <w:rPr>
          <w:rFonts w:ascii="Arial" w:hAnsi="Arial" w:cs="Arial"/>
          <w:sz w:val="24"/>
          <w:szCs w:val="24"/>
        </w:rPr>
        <w:t xml:space="preserve">suggests that </w:t>
      </w:r>
      <w:r w:rsidR="0097771E" w:rsidRPr="0097771E">
        <w:rPr>
          <w:rFonts w:ascii="Arial" w:hAnsi="Arial" w:cs="Arial"/>
          <w:sz w:val="24"/>
          <w:szCs w:val="24"/>
        </w:rPr>
        <w:t>“</w:t>
      </w:r>
      <w:r w:rsidR="0097771E" w:rsidRPr="0097771E">
        <w:rPr>
          <w:rFonts w:ascii="Arial" w:hAnsi="Arial" w:cs="Arial"/>
          <w:sz w:val="24"/>
          <w:szCs w:val="24"/>
        </w:rPr>
        <w:t>This claim not only ignores water waste from specific materials but water waste from anything outside of printing. These claims at protecting the environment are not enough</w:t>
      </w:r>
      <w:r w:rsidR="0097771E" w:rsidRPr="0097771E">
        <w:rPr>
          <w:rFonts w:ascii="Arial" w:hAnsi="Arial" w:cs="Arial"/>
          <w:sz w:val="24"/>
          <w:szCs w:val="24"/>
        </w:rPr>
        <w:t>”</w:t>
      </w:r>
      <w:r w:rsidR="0097771E" w:rsidRPr="0097771E">
        <w:rPr>
          <w:rFonts w:ascii="Arial" w:hAnsi="Arial" w:cs="Arial"/>
          <w:sz w:val="24"/>
          <w:szCs w:val="24"/>
        </w:rPr>
        <w:t xml:space="preserve">. </w:t>
      </w:r>
      <w:r w:rsidR="0097771E" w:rsidRPr="0097771E">
        <w:rPr>
          <w:rFonts w:ascii="Arial" w:hAnsi="Arial" w:cs="Arial"/>
          <w:sz w:val="24"/>
          <w:szCs w:val="24"/>
        </w:rPr>
        <w:t xml:space="preserve">The organisation states they </w:t>
      </w:r>
      <w:r w:rsidRPr="0097771E">
        <w:rPr>
          <w:rFonts w:ascii="Arial" w:hAnsi="Arial" w:cs="Arial"/>
          <w:sz w:val="24"/>
          <w:szCs w:val="24"/>
        </w:rPr>
        <w:t xml:space="preserve">are moving towards sustainable materials, including recycled polyester and finally garment recycling programmes. </w:t>
      </w:r>
      <w:sdt>
        <w:sdtPr>
          <w:rPr>
            <w:rFonts w:ascii="Arial" w:hAnsi="Arial" w:cs="Arial"/>
            <w:sz w:val="24"/>
            <w:szCs w:val="24"/>
          </w:rPr>
          <w:id w:val="533775389"/>
          <w:citation/>
        </w:sdtPr>
        <w:sdtContent>
          <w:r w:rsidRPr="0097771E">
            <w:rPr>
              <w:rFonts w:ascii="Arial" w:hAnsi="Arial" w:cs="Arial"/>
              <w:sz w:val="24"/>
              <w:szCs w:val="24"/>
            </w:rPr>
            <w:fldChar w:fldCharType="begin"/>
          </w:r>
          <w:r w:rsidRPr="0097771E">
            <w:rPr>
              <w:rFonts w:ascii="Arial" w:hAnsi="Arial" w:cs="Arial"/>
              <w:sz w:val="24"/>
              <w:szCs w:val="24"/>
            </w:rPr>
            <w:instrText xml:space="preserve">CITATION 20221 \l 2057 </w:instrText>
          </w:r>
          <w:r w:rsidRPr="0097771E">
            <w:rPr>
              <w:rFonts w:ascii="Arial" w:hAnsi="Arial" w:cs="Arial"/>
              <w:sz w:val="24"/>
              <w:szCs w:val="24"/>
            </w:rPr>
            <w:fldChar w:fldCharType="separate"/>
          </w:r>
          <w:r w:rsidRPr="0097771E">
            <w:rPr>
              <w:rFonts w:ascii="Arial" w:hAnsi="Arial" w:cs="Arial"/>
              <w:noProof/>
              <w:sz w:val="24"/>
              <w:szCs w:val="24"/>
            </w:rPr>
            <w:t>(SHEIN, Sustainability and Social Impact Report, 2021)</w:t>
          </w:r>
          <w:r w:rsidRPr="0097771E">
            <w:rPr>
              <w:rFonts w:ascii="Arial" w:hAnsi="Arial" w:cs="Arial"/>
              <w:sz w:val="24"/>
              <w:szCs w:val="24"/>
            </w:rPr>
            <w:fldChar w:fldCharType="end"/>
          </w:r>
        </w:sdtContent>
      </w:sdt>
      <w:r w:rsidR="0097771E">
        <w:rPr>
          <w:rFonts w:ascii="Arial" w:hAnsi="Arial" w:cs="Arial"/>
          <w:sz w:val="24"/>
          <w:szCs w:val="24"/>
        </w:rPr>
        <w:t>.</w:t>
      </w:r>
      <w:r w:rsidR="00D75ED6">
        <w:rPr>
          <w:rFonts w:ascii="Arial" w:hAnsi="Arial" w:cs="Arial"/>
          <w:sz w:val="24"/>
          <w:szCs w:val="24"/>
        </w:rPr>
        <w:t xml:space="preserve"> Shein’s SSIR  is not immediately apparent on the site, </w:t>
      </w:r>
      <w:r w:rsidR="000F0A97">
        <w:rPr>
          <w:rFonts w:ascii="Arial" w:hAnsi="Arial" w:cs="Arial"/>
          <w:sz w:val="24"/>
          <w:szCs w:val="24"/>
        </w:rPr>
        <w:t>it</w:t>
      </w:r>
      <w:r w:rsidR="00D75ED6">
        <w:rPr>
          <w:rFonts w:ascii="Arial" w:hAnsi="Arial" w:cs="Arial"/>
          <w:sz w:val="24"/>
          <w:szCs w:val="24"/>
        </w:rPr>
        <w:t xml:space="preserve"> is located at the very bottom of the page in small letters under social responsibility. </w:t>
      </w:r>
      <w:r w:rsidR="00D75ED6" w:rsidRPr="00D75ED6">
        <w:rPr>
          <w:rFonts w:ascii="Arial" w:hAnsi="Arial" w:cs="Arial"/>
          <w:sz w:val="24"/>
          <w:szCs w:val="24"/>
        </w:rPr>
        <w:t xml:space="preserve"> </w:t>
      </w:r>
      <w:r w:rsidR="00D75ED6">
        <w:rPr>
          <w:rFonts w:ascii="Arial" w:hAnsi="Arial" w:cs="Arial"/>
          <w:sz w:val="24"/>
          <w:szCs w:val="24"/>
        </w:rPr>
        <w:t>Shein state that they are actively working to</w:t>
      </w:r>
      <w:r w:rsidR="00D75ED6">
        <w:rPr>
          <w:rFonts w:ascii="Arial" w:hAnsi="Arial" w:cs="Arial"/>
          <w:sz w:val="24"/>
          <w:szCs w:val="24"/>
        </w:rPr>
        <w:t xml:space="preserve"> support</w:t>
      </w:r>
      <w:r w:rsidR="000F0A97">
        <w:rPr>
          <w:rFonts w:ascii="Arial" w:hAnsi="Arial" w:cs="Arial"/>
          <w:sz w:val="24"/>
          <w:szCs w:val="24"/>
        </w:rPr>
        <w:t xml:space="preserve"> all 17 S</w:t>
      </w:r>
      <w:r w:rsidR="00BC2FE5">
        <w:rPr>
          <w:rFonts w:ascii="Arial" w:hAnsi="Arial" w:cs="Arial"/>
          <w:sz w:val="24"/>
          <w:szCs w:val="24"/>
        </w:rPr>
        <w:t>D</w:t>
      </w:r>
      <w:r w:rsidR="000F0A97">
        <w:rPr>
          <w:rFonts w:ascii="Arial" w:hAnsi="Arial" w:cs="Arial"/>
          <w:sz w:val="24"/>
          <w:szCs w:val="24"/>
        </w:rPr>
        <w:t xml:space="preserve">G’s which will provide a framework for their operations, displayed in image 2. </w:t>
      </w:r>
      <w:r w:rsidR="00D75ED6">
        <w:rPr>
          <w:rFonts w:ascii="Arial" w:hAnsi="Arial" w:cs="Arial"/>
          <w:sz w:val="24"/>
          <w:szCs w:val="24"/>
        </w:rPr>
        <w:t xml:space="preserve"> </w:t>
      </w:r>
      <w:r w:rsidRPr="0097771E">
        <w:rPr>
          <w:rFonts w:ascii="Arial" w:hAnsi="Arial" w:cs="Arial"/>
          <w:sz w:val="24"/>
          <w:szCs w:val="24"/>
        </w:rPr>
        <w:t xml:space="preserve">Further evidence of sustainable practice will be analysed throughout this report. </w:t>
      </w:r>
    </w:p>
    <w:p w14:paraId="4FA2A81F" w14:textId="2E18908B" w:rsidR="000F0A97" w:rsidRDefault="000F0A97" w:rsidP="009769EB">
      <w:pPr>
        <w:spacing w:line="360" w:lineRule="auto"/>
        <w:rPr>
          <w:rFonts w:ascii="Arial" w:hAnsi="Arial" w:cs="Arial"/>
          <w:sz w:val="24"/>
          <w:szCs w:val="24"/>
        </w:rPr>
      </w:pPr>
    </w:p>
    <w:p w14:paraId="7F6DF1D2" w14:textId="0C1A1F5A" w:rsidR="000F0A97" w:rsidRDefault="000F0A97" w:rsidP="009769EB">
      <w:pPr>
        <w:spacing w:line="360" w:lineRule="auto"/>
        <w:rPr>
          <w:rFonts w:ascii="Arial" w:hAnsi="Arial" w:cs="Arial"/>
          <w:sz w:val="24"/>
          <w:szCs w:val="24"/>
        </w:rPr>
      </w:pPr>
      <w:r>
        <w:rPr>
          <w:rFonts w:ascii="Arial" w:hAnsi="Arial" w:cs="Arial"/>
          <w:noProof/>
          <w:sz w:val="24"/>
          <w:szCs w:val="24"/>
        </w:rPr>
        <w:drawing>
          <wp:inline distT="0" distB="0" distL="0" distR="0" wp14:anchorId="6131647C" wp14:editId="1B73B85A">
            <wp:extent cx="3192780" cy="2572256"/>
            <wp:effectExtent l="0" t="0" r="762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97249" cy="2575857"/>
                    </a:xfrm>
                    <a:prstGeom prst="rect">
                      <a:avLst/>
                    </a:prstGeom>
                  </pic:spPr>
                </pic:pic>
              </a:graphicData>
            </a:graphic>
          </wp:inline>
        </w:drawing>
      </w:r>
    </w:p>
    <w:p w14:paraId="1831A8BC" w14:textId="4518122D" w:rsidR="000F0A97" w:rsidRDefault="000F0A97" w:rsidP="009769EB">
      <w:pPr>
        <w:spacing w:line="360" w:lineRule="auto"/>
        <w:rPr>
          <w:rFonts w:ascii="Arial" w:hAnsi="Arial" w:cs="Arial"/>
          <w:sz w:val="24"/>
          <w:szCs w:val="24"/>
        </w:rPr>
      </w:pPr>
      <w:r>
        <w:rPr>
          <w:rFonts w:ascii="Arial" w:hAnsi="Arial" w:cs="Arial"/>
          <w:sz w:val="24"/>
          <w:szCs w:val="24"/>
        </w:rPr>
        <w:t xml:space="preserve">Image 2 </w:t>
      </w:r>
      <w:sdt>
        <w:sdtPr>
          <w:rPr>
            <w:rFonts w:ascii="Arial" w:hAnsi="Arial" w:cs="Arial"/>
            <w:sz w:val="24"/>
            <w:szCs w:val="24"/>
          </w:rPr>
          <w:id w:val="-1476989876"/>
          <w:citation/>
        </w:sdtPr>
        <w:sdtContent>
          <w:r>
            <w:rPr>
              <w:rFonts w:ascii="Arial" w:hAnsi="Arial" w:cs="Arial"/>
              <w:sz w:val="24"/>
              <w:szCs w:val="24"/>
            </w:rPr>
            <w:fldChar w:fldCharType="begin"/>
          </w:r>
          <w:r>
            <w:rPr>
              <w:rFonts w:ascii="Arial" w:hAnsi="Arial" w:cs="Arial"/>
              <w:sz w:val="24"/>
              <w:szCs w:val="24"/>
            </w:rPr>
            <w:instrText xml:space="preserve"> CITATION Placeholder1 \l 2057 </w:instrText>
          </w:r>
          <w:r>
            <w:rPr>
              <w:rFonts w:ascii="Arial" w:hAnsi="Arial" w:cs="Arial"/>
              <w:sz w:val="24"/>
              <w:szCs w:val="24"/>
            </w:rPr>
            <w:fldChar w:fldCharType="separate"/>
          </w:r>
          <w:r w:rsidRPr="000F0A97">
            <w:rPr>
              <w:rFonts w:ascii="Arial" w:hAnsi="Arial" w:cs="Arial"/>
              <w:noProof/>
              <w:sz w:val="24"/>
              <w:szCs w:val="24"/>
            </w:rPr>
            <w:t>(SHEIN, 2021 Sustainability and Social Impact Report, 2021)</w:t>
          </w:r>
          <w:r>
            <w:rPr>
              <w:rFonts w:ascii="Arial" w:hAnsi="Arial" w:cs="Arial"/>
              <w:sz w:val="24"/>
              <w:szCs w:val="24"/>
            </w:rPr>
            <w:fldChar w:fldCharType="end"/>
          </w:r>
        </w:sdtContent>
      </w:sdt>
    </w:p>
    <w:p w14:paraId="1387AEE1" w14:textId="4529668F" w:rsidR="00D12553" w:rsidRPr="00D12553" w:rsidRDefault="00D12553" w:rsidP="00D12553"/>
    <w:p w14:paraId="0AB1B8B8" w14:textId="77777777" w:rsidR="00D21E79" w:rsidRDefault="00D21E79" w:rsidP="00D21E79">
      <w:pPr>
        <w:ind w:left="720"/>
        <w:rPr>
          <w:rFonts w:ascii="Arial" w:hAnsi="Arial" w:cs="Arial"/>
          <w:sz w:val="24"/>
          <w:szCs w:val="24"/>
        </w:rPr>
      </w:pPr>
    </w:p>
    <w:p w14:paraId="5F081ACC" w14:textId="205DC2E2" w:rsidR="00D21E79" w:rsidRPr="0011016F" w:rsidRDefault="00D21E79" w:rsidP="00453CE4">
      <w:pPr>
        <w:pStyle w:val="Heading1"/>
        <w:rPr>
          <w:rFonts w:ascii="Arial" w:hAnsi="Arial" w:cs="Arial"/>
          <w:color w:val="000000" w:themeColor="text1"/>
          <w:sz w:val="28"/>
          <w:szCs w:val="28"/>
        </w:rPr>
      </w:pPr>
      <w:r w:rsidRPr="0011016F">
        <w:rPr>
          <w:rFonts w:ascii="Arial" w:hAnsi="Arial" w:cs="Arial"/>
          <w:sz w:val="28"/>
          <w:szCs w:val="28"/>
        </w:rPr>
        <w:t xml:space="preserve"> </w:t>
      </w:r>
      <w:bookmarkStart w:id="4" w:name="_Toc118631244"/>
      <w:r w:rsidR="00FC66C9" w:rsidRPr="0011016F">
        <w:rPr>
          <w:rFonts w:ascii="Arial" w:hAnsi="Arial" w:cs="Arial"/>
          <w:b/>
          <w:bCs/>
          <w:color w:val="000000" w:themeColor="text1"/>
          <w:sz w:val="28"/>
          <w:szCs w:val="28"/>
          <w:u w:val="single"/>
        </w:rPr>
        <w:t xml:space="preserve">Supply chain </w:t>
      </w:r>
      <w:r w:rsidR="0059686F" w:rsidRPr="0011016F">
        <w:rPr>
          <w:rFonts w:ascii="Arial" w:hAnsi="Arial" w:cs="Arial"/>
          <w:b/>
          <w:bCs/>
          <w:color w:val="000000" w:themeColor="text1"/>
          <w:sz w:val="28"/>
          <w:szCs w:val="28"/>
          <w:u w:val="single"/>
        </w:rPr>
        <w:t xml:space="preserve"> and stakeholders</w:t>
      </w:r>
      <w:bookmarkEnd w:id="4"/>
      <w:r w:rsidR="0059686F" w:rsidRPr="0011016F">
        <w:rPr>
          <w:rFonts w:ascii="Arial" w:hAnsi="Arial" w:cs="Arial"/>
          <w:b/>
          <w:bCs/>
          <w:color w:val="000000" w:themeColor="text1"/>
          <w:sz w:val="28"/>
          <w:szCs w:val="28"/>
          <w:u w:val="single"/>
        </w:rPr>
        <w:t xml:space="preserve"> </w:t>
      </w:r>
    </w:p>
    <w:p w14:paraId="42AA26C7" w14:textId="149E7C4F" w:rsidR="005D14DA" w:rsidRDefault="005D14DA" w:rsidP="005D14DA"/>
    <w:p w14:paraId="6A2F219B" w14:textId="569C6895" w:rsidR="00772CA3" w:rsidRDefault="00920D32" w:rsidP="00FF3A5B">
      <w:pPr>
        <w:spacing w:line="360" w:lineRule="auto"/>
        <w:rPr>
          <w:rFonts w:ascii="Arial" w:hAnsi="Arial" w:cs="Arial"/>
          <w:sz w:val="24"/>
          <w:szCs w:val="24"/>
        </w:rPr>
      </w:pPr>
      <w:r w:rsidRPr="004F52C0">
        <w:rPr>
          <w:rFonts w:ascii="Arial" w:hAnsi="Arial" w:cs="Arial"/>
          <w:sz w:val="24"/>
          <w:szCs w:val="24"/>
          <w:shd w:val="clear" w:color="auto" w:fill="FBF7F5"/>
        </w:rPr>
        <w:t>The organisation claims that a</w:t>
      </w:r>
      <w:r w:rsidR="00BC5CD6" w:rsidRPr="004F52C0">
        <w:rPr>
          <w:rFonts w:ascii="Arial" w:hAnsi="Arial" w:cs="Arial"/>
          <w:sz w:val="24"/>
          <w:szCs w:val="24"/>
          <w:shd w:val="clear" w:color="auto" w:fill="FBF7F5"/>
        </w:rPr>
        <w:t xml:space="preserve">n </w:t>
      </w:r>
      <w:r w:rsidR="00DD3B24" w:rsidRPr="004F52C0">
        <w:rPr>
          <w:rFonts w:ascii="Arial" w:hAnsi="Arial" w:cs="Arial"/>
          <w:sz w:val="24"/>
          <w:szCs w:val="24"/>
          <w:shd w:val="clear" w:color="auto" w:fill="FBF7F5"/>
        </w:rPr>
        <w:t>agile,</w:t>
      </w:r>
      <w:r w:rsidRPr="004F52C0">
        <w:rPr>
          <w:rFonts w:ascii="Arial" w:hAnsi="Arial" w:cs="Arial"/>
          <w:sz w:val="24"/>
          <w:szCs w:val="24"/>
          <w:shd w:val="clear" w:color="auto" w:fill="FBF7F5"/>
        </w:rPr>
        <w:t xml:space="preserve"> fully </w:t>
      </w:r>
      <w:r w:rsidR="00BA2D4F" w:rsidRPr="004F52C0">
        <w:rPr>
          <w:rFonts w:ascii="Arial" w:hAnsi="Arial" w:cs="Arial"/>
          <w:sz w:val="24"/>
          <w:szCs w:val="24"/>
          <w:shd w:val="clear" w:color="auto" w:fill="FBF7F5"/>
        </w:rPr>
        <w:t>digital supply chain</w:t>
      </w:r>
      <w:r w:rsidR="00A3394A" w:rsidRPr="004F52C0">
        <w:rPr>
          <w:rFonts w:ascii="Arial" w:hAnsi="Arial" w:cs="Arial"/>
          <w:sz w:val="24"/>
          <w:szCs w:val="24"/>
          <w:shd w:val="clear" w:color="auto" w:fill="FBF7F5"/>
        </w:rPr>
        <w:t xml:space="preserve"> is at the centre of the</w:t>
      </w:r>
      <w:r w:rsidR="009F5A59" w:rsidRPr="004F52C0">
        <w:rPr>
          <w:rFonts w:ascii="Arial" w:hAnsi="Arial" w:cs="Arial"/>
          <w:sz w:val="24"/>
          <w:szCs w:val="24"/>
          <w:shd w:val="clear" w:color="auto" w:fill="FBF7F5"/>
        </w:rPr>
        <w:t>ir</w:t>
      </w:r>
      <w:r w:rsidR="00A3394A" w:rsidRPr="004F52C0">
        <w:rPr>
          <w:rFonts w:ascii="Arial" w:hAnsi="Arial" w:cs="Arial"/>
          <w:sz w:val="24"/>
          <w:szCs w:val="24"/>
          <w:shd w:val="clear" w:color="auto" w:fill="FBF7F5"/>
        </w:rPr>
        <w:t xml:space="preserve"> business model.</w:t>
      </w:r>
      <w:r w:rsidR="00BC2FE5">
        <w:rPr>
          <w:rFonts w:ascii="Arial" w:hAnsi="Arial" w:cs="Arial"/>
          <w:sz w:val="24"/>
          <w:szCs w:val="24"/>
          <w:shd w:val="clear" w:color="auto" w:fill="FBF7F5"/>
        </w:rPr>
        <w:t xml:space="preserve"> </w:t>
      </w:r>
      <w:r w:rsidR="00A3394A" w:rsidRPr="004F52C0">
        <w:rPr>
          <w:rFonts w:ascii="Arial" w:hAnsi="Arial" w:cs="Arial"/>
          <w:sz w:val="24"/>
          <w:szCs w:val="24"/>
          <w:shd w:val="clear" w:color="auto" w:fill="FBF7F5"/>
        </w:rPr>
        <w:t xml:space="preserve"> Enabling </w:t>
      </w:r>
      <w:r w:rsidR="00165D8A" w:rsidRPr="004F52C0">
        <w:rPr>
          <w:rFonts w:ascii="Arial" w:hAnsi="Arial" w:cs="Arial"/>
          <w:sz w:val="24"/>
          <w:szCs w:val="24"/>
          <w:shd w:val="clear" w:color="auto" w:fill="FBF7F5"/>
        </w:rPr>
        <w:t>communication</w:t>
      </w:r>
      <w:r w:rsidR="009F5A59" w:rsidRPr="004F52C0">
        <w:rPr>
          <w:rFonts w:ascii="Arial" w:hAnsi="Arial" w:cs="Arial"/>
          <w:sz w:val="24"/>
          <w:szCs w:val="24"/>
          <w:shd w:val="clear" w:color="auto" w:fill="FBF7F5"/>
        </w:rPr>
        <w:t xml:space="preserve"> with their factories in real time to order small batches</w:t>
      </w:r>
      <w:r w:rsidR="00AD1DCA" w:rsidRPr="004F52C0">
        <w:rPr>
          <w:rFonts w:ascii="Arial" w:hAnsi="Arial" w:cs="Arial"/>
          <w:sz w:val="24"/>
          <w:szCs w:val="24"/>
          <w:shd w:val="clear" w:color="auto" w:fill="FBF7F5"/>
        </w:rPr>
        <w:t xml:space="preserve">, </w:t>
      </w:r>
      <w:r w:rsidR="00B00590" w:rsidRPr="004F52C0">
        <w:rPr>
          <w:rFonts w:ascii="Arial" w:hAnsi="Arial" w:cs="Arial"/>
          <w:sz w:val="24"/>
          <w:szCs w:val="24"/>
          <w:shd w:val="clear" w:color="auto" w:fill="FBF7F5"/>
        </w:rPr>
        <w:t xml:space="preserve">reducing the need for a large inventory </w:t>
      </w:r>
      <w:r w:rsidR="00BC5CD6" w:rsidRPr="004F52C0">
        <w:rPr>
          <w:rFonts w:ascii="Arial" w:hAnsi="Arial" w:cs="Arial"/>
          <w:sz w:val="24"/>
          <w:szCs w:val="24"/>
          <w:shd w:val="clear" w:color="auto" w:fill="FBF7F5"/>
        </w:rPr>
        <w:t xml:space="preserve">and </w:t>
      </w:r>
      <w:r w:rsidR="00DD3B24" w:rsidRPr="004F52C0">
        <w:rPr>
          <w:rFonts w:ascii="Arial" w:hAnsi="Arial" w:cs="Arial"/>
          <w:sz w:val="24"/>
          <w:szCs w:val="24"/>
          <w:shd w:val="clear" w:color="auto" w:fill="FBF7F5"/>
        </w:rPr>
        <w:t xml:space="preserve">eliminating the </w:t>
      </w:r>
      <w:r w:rsidR="00BC5CD6" w:rsidRPr="004F52C0">
        <w:rPr>
          <w:rFonts w:ascii="Arial" w:hAnsi="Arial" w:cs="Arial"/>
          <w:sz w:val="24"/>
          <w:szCs w:val="24"/>
          <w:shd w:val="clear" w:color="auto" w:fill="FBF7F5"/>
        </w:rPr>
        <w:t>creation of excessive waste</w:t>
      </w:r>
      <w:r w:rsidR="003F2126">
        <w:rPr>
          <w:rFonts w:ascii="Arial" w:hAnsi="Arial" w:cs="Arial"/>
          <w:sz w:val="24"/>
          <w:szCs w:val="24"/>
          <w:shd w:val="clear" w:color="auto" w:fill="FBF7F5"/>
        </w:rPr>
        <w:t xml:space="preserve"> </w:t>
      </w:r>
      <w:sdt>
        <w:sdtPr>
          <w:rPr>
            <w:rFonts w:ascii="Arial" w:hAnsi="Arial" w:cs="Arial"/>
            <w:sz w:val="24"/>
            <w:szCs w:val="24"/>
            <w:shd w:val="clear" w:color="auto" w:fill="FBF7F5"/>
          </w:rPr>
          <w:id w:val="1404182221"/>
          <w:citation/>
        </w:sdtPr>
        <w:sdtContent>
          <w:r w:rsidR="00B24E54" w:rsidRPr="004F52C0">
            <w:rPr>
              <w:rFonts w:ascii="Arial" w:hAnsi="Arial" w:cs="Arial"/>
              <w:sz w:val="24"/>
              <w:szCs w:val="24"/>
              <w:shd w:val="clear" w:color="auto" w:fill="FBF7F5"/>
            </w:rPr>
            <w:fldChar w:fldCharType="begin"/>
          </w:r>
          <w:r w:rsidR="00B24E54" w:rsidRPr="004F52C0">
            <w:rPr>
              <w:rFonts w:ascii="Arial" w:hAnsi="Arial" w:cs="Arial"/>
              <w:sz w:val="24"/>
              <w:szCs w:val="24"/>
              <w:shd w:val="clear" w:color="auto" w:fill="FBF7F5"/>
            </w:rPr>
            <w:instrText xml:space="preserve"> CITATION Abo221 \l 2057 </w:instrText>
          </w:r>
          <w:r w:rsidR="00B24E54" w:rsidRPr="004F52C0">
            <w:rPr>
              <w:rFonts w:ascii="Arial" w:hAnsi="Arial" w:cs="Arial"/>
              <w:sz w:val="24"/>
              <w:szCs w:val="24"/>
              <w:shd w:val="clear" w:color="auto" w:fill="FBF7F5"/>
            </w:rPr>
            <w:fldChar w:fldCharType="separate"/>
          </w:r>
          <w:r w:rsidR="00B24E54" w:rsidRPr="004F52C0">
            <w:rPr>
              <w:rFonts w:ascii="Arial" w:hAnsi="Arial" w:cs="Arial"/>
              <w:noProof/>
              <w:sz w:val="24"/>
              <w:szCs w:val="24"/>
              <w:shd w:val="clear" w:color="auto" w:fill="FBF7F5"/>
            </w:rPr>
            <w:t>(About us, 2022)</w:t>
          </w:r>
          <w:r w:rsidR="00B24E54" w:rsidRPr="004F52C0">
            <w:rPr>
              <w:rFonts w:ascii="Arial" w:hAnsi="Arial" w:cs="Arial"/>
              <w:sz w:val="24"/>
              <w:szCs w:val="24"/>
              <w:shd w:val="clear" w:color="auto" w:fill="FBF7F5"/>
            </w:rPr>
            <w:fldChar w:fldCharType="end"/>
          </w:r>
        </w:sdtContent>
      </w:sdt>
      <w:r w:rsidR="00B24E54" w:rsidRPr="005159F5">
        <w:rPr>
          <w:rFonts w:ascii="Arial" w:hAnsi="Arial" w:cs="Arial"/>
          <w:color w:val="373A3C"/>
          <w:sz w:val="24"/>
          <w:szCs w:val="24"/>
          <w:shd w:val="clear" w:color="auto" w:fill="FBF7F5"/>
        </w:rPr>
        <w:t xml:space="preserve">. </w:t>
      </w:r>
      <w:r w:rsidR="005159F5" w:rsidRPr="005159F5">
        <w:rPr>
          <w:rFonts w:ascii="Arial" w:hAnsi="Arial" w:cs="Arial"/>
          <w:sz w:val="24"/>
          <w:szCs w:val="24"/>
        </w:rPr>
        <w:t>What sets Shein apart from other manufacturers is their</w:t>
      </w:r>
      <w:r w:rsidR="008A514E">
        <w:rPr>
          <w:rFonts w:ascii="Arial" w:hAnsi="Arial" w:cs="Arial"/>
          <w:sz w:val="24"/>
          <w:szCs w:val="24"/>
        </w:rPr>
        <w:t xml:space="preserve"> accelerated</w:t>
      </w:r>
      <w:r w:rsidR="005159F5" w:rsidRPr="005159F5">
        <w:rPr>
          <w:rFonts w:ascii="Arial" w:hAnsi="Arial" w:cs="Arial"/>
          <w:sz w:val="24"/>
          <w:szCs w:val="24"/>
        </w:rPr>
        <w:t xml:space="preserve"> test and repeat mode</w:t>
      </w:r>
      <w:r w:rsidR="008A514E">
        <w:rPr>
          <w:rFonts w:ascii="Arial" w:hAnsi="Arial" w:cs="Arial"/>
          <w:sz w:val="24"/>
          <w:szCs w:val="24"/>
        </w:rPr>
        <w:t xml:space="preserve">l, used previously </w:t>
      </w:r>
      <w:r w:rsidR="008016DA">
        <w:rPr>
          <w:rFonts w:ascii="Arial" w:hAnsi="Arial" w:cs="Arial"/>
          <w:sz w:val="24"/>
          <w:szCs w:val="24"/>
        </w:rPr>
        <w:t>by organisations such as H&amp;M and Zara.</w:t>
      </w:r>
      <w:r w:rsidR="00C0684E">
        <w:rPr>
          <w:rFonts w:ascii="Arial" w:hAnsi="Arial" w:cs="Arial"/>
          <w:sz w:val="24"/>
          <w:szCs w:val="24"/>
        </w:rPr>
        <w:t xml:space="preserve"> With only 6</w:t>
      </w:r>
      <w:r w:rsidR="00241366">
        <w:rPr>
          <w:rFonts w:ascii="Arial" w:hAnsi="Arial" w:cs="Arial"/>
          <w:sz w:val="24"/>
          <w:szCs w:val="24"/>
        </w:rPr>
        <w:t xml:space="preserve">% of stock remaining in inventory for </w:t>
      </w:r>
      <w:r w:rsidR="00550673">
        <w:rPr>
          <w:rFonts w:ascii="Arial" w:hAnsi="Arial" w:cs="Arial"/>
          <w:sz w:val="24"/>
          <w:szCs w:val="24"/>
        </w:rPr>
        <w:t xml:space="preserve">no more than 90 </w:t>
      </w:r>
      <w:r w:rsidR="007B7B73">
        <w:rPr>
          <w:rFonts w:ascii="Arial" w:hAnsi="Arial" w:cs="Arial"/>
          <w:sz w:val="24"/>
          <w:szCs w:val="24"/>
        </w:rPr>
        <w:t xml:space="preserve">days, </w:t>
      </w:r>
      <w:r w:rsidR="00550673">
        <w:rPr>
          <w:rFonts w:ascii="Arial" w:hAnsi="Arial" w:cs="Arial"/>
          <w:sz w:val="24"/>
          <w:szCs w:val="24"/>
        </w:rPr>
        <w:t xml:space="preserve">the organisation relies on third party suppliers </w:t>
      </w:r>
      <w:r w:rsidR="007B7B73">
        <w:rPr>
          <w:rFonts w:ascii="Arial" w:hAnsi="Arial" w:cs="Arial"/>
          <w:sz w:val="24"/>
          <w:szCs w:val="24"/>
        </w:rPr>
        <w:t>to produce batches of</w:t>
      </w:r>
      <w:r w:rsidR="00BE521F">
        <w:rPr>
          <w:rFonts w:ascii="Arial" w:hAnsi="Arial" w:cs="Arial"/>
          <w:sz w:val="24"/>
          <w:szCs w:val="24"/>
        </w:rPr>
        <w:t xml:space="preserve"> each design, if the designs do not prove </w:t>
      </w:r>
      <w:r w:rsidR="00BC3D29">
        <w:rPr>
          <w:rFonts w:ascii="Arial" w:hAnsi="Arial" w:cs="Arial"/>
          <w:sz w:val="24"/>
          <w:szCs w:val="24"/>
        </w:rPr>
        <w:t>successful,</w:t>
      </w:r>
      <w:r w:rsidR="00BE521F">
        <w:rPr>
          <w:rFonts w:ascii="Arial" w:hAnsi="Arial" w:cs="Arial"/>
          <w:sz w:val="24"/>
          <w:szCs w:val="24"/>
        </w:rPr>
        <w:t xml:space="preserve"> they are discontinued</w:t>
      </w:r>
      <w:r w:rsidR="00772CA3">
        <w:rPr>
          <w:rFonts w:ascii="Arial" w:hAnsi="Arial" w:cs="Arial"/>
          <w:sz w:val="24"/>
          <w:szCs w:val="24"/>
        </w:rPr>
        <w:t>.</w:t>
      </w:r>
      <w:sdt>
        <w:sdtPr>
          <w:rPr>
            <w:rFonts w:ascii="Arial" w:hAnsi="Arial" w:cs="Arial"/>
            <w:sz w:val="24"/>
            <w:szCs w:val="24"/>
          </w:rPr>
          <w:id w:val="1688716334"/>
          <w:citation/>
        </w:sdtPr>
        <w:sdtContent>
          <w:r w:rsidR="00295D8E">
            <w:rPr>
              <w:rFonts w:ascii="Arial" w:hAnsi="Arial" w:cs="Arial"/>
              <w:sz w:val="24"/>
              <w:szCs w:val="24"/>
            </w:rPr>
            <w:fldChar w:fldCharType="begin"/>
          </w:r>
          <w:r w:rsidR="00295D8E">
            <w:rPr>
              <w:rFonts w:ascii="Arial" w:hAnsi="Arial" w:cs="Arial"/>
              <w:sz w:val="24"/>
              <w:szCs w:val="24"/>
            </w:rPr>
            <w:instrText xml:space="preserve"> CITATION wil22 \l 2057 </w:instrText>
          </w:r>
          <w:r w:rsidR="00295D8E">
            <w:rPr>
              <w:rFonts w:ascii="Arial" w:hAnsi="Arial" w:cs="Arial"/>
              <w:sz w:val="24"/>
              <w:szCs w:val="24"/>
            </w:rPr>
            <w:fldChar w:fldCharType="separate"/>
          </w:r>
          <w:r w:rsidR="00295D8E">
            <w:rPr>
              <w:rFonts w:ascii="Arial" w:hAnsi="Arial" w:cs="Arial"/>
              <w:noProof/>
              <w:sz w:val="24"/>
              <w:szCs w:val="24"/>
            </w:rPr>
            <w:t xml:space="preserve"> </w:t>
          </w:r>
          <w:r w:rsidR="00295D8E" w:rsidRPr="00295D8E">
            <w:rPr>
              <w:rFonts w:ascii="Arial" w:hAnsi="Arial" w:cs="Arial"/>
              <w:noProof/>
              <w:sz w:val="24"/>
              <w:szCs w:val="24"/>
            </w:rPr>
            <w:t>(Williams, 2022)</w:t>
          </w:r>
          <w:r w:rsidR="00295D8E">
            <w:rPr>
              <w:rFonts w:ascii="Arial" w:hAnsi="Arial" w:cs="Arial"/>
              <w:sz w:val="24"/>
              <w:szCs w:val="24"/>
            </w:rPr>
            <w:fldChar w:fldCharType="end"/>
          </w:r>
        </w:sdtContent>
      </w:sdt>
    </w:p>
    <w:p w14:paraId="3A155112" w14:textId="7FC21612" w:rsidR="00772CA3" w:rsidRDefault="00772CA3" w:rsidP="00FF3A5B">
      <w:pPr>
        <w:spacing w:line="360" w:lineRule="auto"/>
        <w:rPr>
          <w:rFonts w:ascii="Arial" w:hAnsi="Arial" w:cs="Arial"/>
          <w:sz w:val="24"/>
          <w:szCs w:val="24"/>
        </w:rPr>
      </w:pPr>
      <w:r>
        <w:rPr>
          <w:rFonts w:ascii="Arial" w:hAnsi="Arial" w:cs="Arial"/>
          <w:noProof/>
          <w:sz w:val="24"/>
          <w:szCs w:val="24"/>
        </w:rPr>
        <w:drawing>
          <wp:inline distT="0" distB="0" distL="0" distR="0" wp14:anchorId="7AE0970C" wp14:editId="2B3714AB">
            <wp:extent cx="5784494" cy="2842260"/>
            <wp:effectExtent l="0" t="0" r="6985"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98404" cy="2849095"/>
                    </a:xfrm>
                    <a:prstGeom prst="rect">
                      <a:avLst/>
                    </a:prstGeom>
                  </pic:spPr>
                </pic:pic>
              </a:graphicData>
            </a:graphic>
          </wp:inline>
        </w:drawing>
      </w:r>
    </w:p>
    <w:p w14:paraId="1F7A5DFE" w14:textId="1B86AC6A" w:rsidR="00772CA3" w:rsidRDefault="00772CA3" w:rsidP="00772CA3">
      <w:pPr>
        <w:rPr>
          <w:rFonts w:ascii="Arial" w:hAnsi="Arial" w:cs="Arial"/>
          <w:sz w:val="24"/>
          <w:szCs w:val="24"/>
        </w:rPr>
      </w:pPr>
      <w:r>
        <w:rPr>
          <w:rFonts w:ascii="Arial" w:hAnsi="Arial" w:cs="Arial"/>
          <w:sz w:val="24"/>
          <w:szCs w:val="24"/>
        </w:rPr>
        <w:t>Image</w:t>
      </w:r>
      <w:r w:rsidR="00607451">
        <w:rPr>
          <w:rFonts w:ascii="Arial" w:hAnsi="Arial" w:cs="Arial"/>
          <w:sz w:val="24"/>
          <w:szCs w:val="24"/>
        </w:rPr>
        <w:t xml:space="preserve"> 3</w:t>
      </w:r>
      <w:r>
        <w:rPr>
          <w:rFonts w:ascii="Arial" w:hAnsi="Arial" w:cs="Arial"/>
          <w:sz w:val="24"/>
          <w:szCs w:val="24"/>
        </w:rPr>
        <w:t xml:space="preserve"> </w:t>
      </w:r>
      <w:r w:rsidR="003F2126">
        <w:rPr>
          <w:rFonts w:ascii="Arial" w:hAnsi="Arial" w:cs="Arial"/>
          <w:sz w:val="24"/>
          <w:szCs w:val="24"/>
        </w:rPr>
        <w:t xml:space="preserve"> displays the current supply chain</w:t>
      </w:r>
      <w:r>
        <w:rPr>
          <w:rFonts w:ascii="Arial" w:hAnsi="Arial" w:cs="Arial"/>
          <w:sz w:val="24"/>
          <w:szCs w:val="24"/>
        </w:rPr>
        <w:t xml:space="preserve"> </w:t>
      </w:r>
      <w:sdt>
        <w:sdtPr>
          <w:rPr>
            <w:rFonts w:ascii="Arial" w:hAnsi="Arial" w:cs="Arial"/>
            <w:sz w:val="24"/>
            <w:szCs w:val="24"/>
          </w:rPr>
          <w:id w:val="-221599068"/>
          <w:citation/>
        </w:sdtPr>
        <w:sdtContent>
          <w:r>
            <w:rPr>
              <w:rFonts w:ascii="Arial" w:hAnsi="Arial" w:cs="Arial"/>
              <w:sz w:val="24"/>
              <w:szCs w:val="24"/>
            </w:rPr>
            <w:fldChar w:fldCharType="begin"/>
          </w:r>
          <w:r w:rsidR="000A78EE">
            <w:rPr>
              <w:rFonts w:ascii="Arial" w:hAnsi="Arial" w:cs="Arial"/>
              <w:sz w:val="24"/>
              <w:szCs w:val="24"/>
            </w:rPr>
            <w:instrText xml:space="preserve">CITATION 20221 \l 2057 </w:instrText>
          </w:r>
          <w:r>
            <w:rPr>
              <w:rFonts w:ascii="Arial" w:hAnsi="Arial" w:cs="Arial"/>
              <w:sz w:val="24"/>
              <w:szCs w:val="24"/>
            </w:rPr>
            <w:fldChar w:fldCharType="separate"/>
          </w:r>
          <w:r w:rsidR="000A78EE" w:rsidRPr="000A78EE">
            <w:rPr>
              <w:rFonts w:ascii="Arial" w:hAnsi="Arial" w:cs="Arial"/>
              <w:noProof/>
              <w:sz w:val="24"/>
              <w:szCs w:val="24"/>
            </w:rPr>
            <w:t>(SHEIN, Sustainability and Social Impact Report, 2021)</w:t>
          </w:r>
          <w:r>
            <w:rPr>
              <w:rFonts w:ascii="Arial" w:hAnsi="Arial" w:cs="Arial"/>
              <w:sz w:val="24"/>
              <w:szCs w:val="24"/>
            </w:rPr>
            <w:fldChar w:fldCharType="end"/>
          </w:r>
        </w:sdtContent>
      </w:sdt>
    </w:p>
    <w:p w14:paraId="05212F44" w14:textId="77777777" w:rsidR="00772CA3" w:rsidRDefault="00772CA3" w:rsidP="00FF3A5B">
      <w:pPr>
        <w:spacing w:line="360" w:lineRule="auto"/>
        <w:rPr>
          <w:rFonts w:ascii="Arial" w:hAnsi="Arial" w:cs="Arial"/>
          <w:sz w:val="24"/>
          <w:szCs w:val="24"/>
        </w:rPr>
      </w:pPr>
    </w:p>
    <w:p w14:paraId="42EF093D" w14:textId="6E04F94B" w:rsidR="003F2126" w:rsidRDefault="004F52C0" w:rsidP="00FF3A5B">
      <w:pPr>
        <w:spacing w:line="360" w:lineRule="auto"/>
        <w:rPr>
          <w:rFonts w:ascii="Arial" w:hAnsi="Arial" w:cs="Arial"/>
          <w:sz w:val="24"/>
          <w:szCs w:val="24"/>
        </w:rPr>
      </w:pPr>
      <w:r w:rsidRPr="004F52C0">
        <w:rPr>
          <w:rFonts w:ascii="Arial" w:hAnsi="Arial" w:cs="Arial"/>
          <w:sz w:val="24"/>
          <w:szCs w:val="24"/>
          <w:shd w:val="clear" w:color="auto" w:fill="FBF7F5"/>
        </w:rPr>
        <w:t xml:space="preserve">Shein’s </w:t>
      </w:r>
      <w:r w:rsidR="000F0A97">
        <w:rPr>
          <w:rFonts w:ascii="Arial" w:hAnsi="Arial" w:cs="Arial"/>
          <w:sz w:val="24"/>
          <w:szCs w:val="24"/>
          <w:shd w:val="clear" w:color="auto" w:fill="FBF7F5"/>
        </w:rPr>
        <w:t>SSRI</w:t>
      </w:r>
      <w:r w:rsidRPr="004F52C0">
        <w:rPr>
          <w:rFonts w:ascii="Arial" w:hAnsi="Arial" w:cs="Arial"/>
          <w:sz w:val="24"/>
          <w:szCs w:val="24"/>
          <w:shd w:val="clear" w:color="auto" w:fill="FBF7F5"/>
        </w:rPr>
        <w:t xml:space="preserve"> states that the organisation is committed to creating a business ecosystem of sustainability that encourages suppliers to thrive within their partnership with Shein </w:t>
      </w:r>
      <w:sdt>
        <w:sdtPr>
          <w:rPr>
            <w:rFonts w:ascii="Arial" w:hAnsi="Arial" w:cs="Arial"/>
            <w:sz w:val="24"/>
            <w:szCs w:val="24"/>
            <w:shd w:val="clear" w:color="auto" w:fill="FBF7F5"/>
          </w:rPr>
          <w:id w:val="-1239317282"/>
          <w:citation/>
        </w:sdtPr>
        <w:sdtContent>
          <w:r w:rsidRPr="004F52C0">
            <w:rPr>
              <w:rFonts w:ascii="Arial" w:hAnsi="Arial" w:cs="Arial"/>
              <w:sz w:val="24"/>
              <w:szCs w:val="24"/>
              <w:shd w:val="clear" w:color="auto" w:fill="FBF7F5"/>
            </w:rPr>
            <w:fldChar w:fldCharType="begin"/>
          </w:r>
          <w:r w:rsidR="00BC5E7F">
            <w:rPr>
              <w:rFonts w:ascii="Arial" w:hAnsi="Arial" w:cs="Arial"/>
              <w:sz w:val="24"/>
              <w:szCs w:val="24"/>
              <w:shd w:val="clear" w:color="auto" w:fill="FBF7F5"/>
            </w:rPr>
            <w:instrText xml:space="preserve">CITATION Placeholder1 \l 2057 </w:instrText>
          </w:r>
          <w:r w:rsidRPr="004F52C0">
            <w:rPr>
              <w:rFonts w:ascii="Arial" w:hAnsi="Arial" w:cs="Arial"/>
              <w:sz w:val="24"/>
              <w:szCs w:val="24"/>
              <w:shd w:val="clear" w:color="auto" w:fill="FBF7F5"/>
            </w:rPr>
            <w:fldChar w:fldCharType="separate"/>
          </w:r>
          <w:r w:rsidR="00BC5E7F" w:rsidRPr="00BC5E7F">
            <w:rPr>
              <w:rFonts w:ascii="Arial" w:hAnsi="Arial" w:cs="Arial"/>
              <w:noProof/>
              <w:sz w:val="24"/>
              <w:szCs w:val="24"/>
              <w:shd w:val="clear" w:color="auto" w:fill="FBF7F5"/>
            </w:rPr>
            <w:t>(SHEIN, 2021)</w:t>
          </w:r>
          <w:r w:rsidRPr="004F52C0">
            <w:rPr>
              <w:rFonts w:ascii="Arial" w:hAnsi="Arial" w:cs="Arial"/>
              <w:sz w:val="24"/>
              <w:szCs w:val="24"/>
              <w:shd w:val="clear" w:color="auto" w:fill="FBF7F5"/>
            </w:rPr>
            <w:fldChar w:fldCharType="end"/>
          </w:r>
        </w:sdtContent>
      </w:sdt>
      <w:r>
        <w:rPr>
          <w:rFonts w:ascii="Arial" w:hAnsi="Arial" w:cs="Arial"/>
          <w:sz w:val="24"/>
          <w:szCs w:val="24"/>
          <w:shd w:val="clear" w:color="auto" w:fill="FBF7F5"/>
        </w:rPr>
        <w:t>.</w:t>
      </w:r>
      <w:r w:rsidR="00FF3A5B">
        <w:rPr>
          <w:rFonts w:ascii="Arial" w:hAnsi="Arial" w:cs="Arial"/>
          <w:sz w:val="24"/>
          <w:szCs w:val="24"/>
        </w:rPr>
        <w:t xml:space="preserve">To meet </w:t>
      </w:r>
      <w:r w:rsidR="005F50DB">
        <w:rPr>
          <w:rFonts w:ascii="Arial" w:hAnsi="Arial" w:cs="Arial"/>
          <w:sz w:val="24"/>
          <w:szCs w:val="24"/>
        </w:rPr>
        <w:t xml:space="preserve">demand </w:t>
      </w:r>
      <w:r w:rsidR="00FF3A5B">
        <w:rPr>
          <w:rFonts w:ascii="Arial" w:hAnsi="Arial" w:cs="Arial"/>
          <w:sz w:val="24"/>
          <w:szCs w:val="24"/>
        </w:rPr>
        <w:t>th</w:t>
      </w:r>
      <w:r w:rsidR="005F50DB">
        <w:rPr>
          <w:rFonts w:ascii="Arial" w:hAnsi="Arial" w:cs="Arial"/>
          <w:sz w:val="24"/>
          <w:szCs w:val="24"/>
        </w:rPr>
        <w:t>ird party suppliers produce up to 10,000 garments per day</w:t>
      </w:r>
      <w:r w:rsidR="008241FB">
        <w:rPr>
          <w:rFonts w:ascii="Arial" w:hAnsi="Arial" w:cs="Arial"/>
          <w:sz w:val="24"/>
          <w:szCs w:val="24"/>
        </w:rPr>
        <w:t>.</w:t>
      </w:r>
      <w:r w:rsidR="00FF3A5B">
        <w:rPr>
          <w:rFonts w:ascii="Arial" w:hAnsi="Arial" w:cs="Arial"/>
          <w:sz w:val="24"/>
          <w:szCs w:val="24"/>
        </w:rPr>
        <w:t xml:space="preserve"> Shein have been criticised for the impact of working conditions for its employees. </w:t>
      </w:r>
      <w:r w:rsidR="00755010">
        <w:rPr>
          <w:rFonts w:ascii="Arial" w:hAnsi="Arial" w:cs="Arial"/>
          <w:sz w:val="24"/>
          <w:szCs w:val="24"/>
        </w:rPr>
        <w:t xml:space="preserve">Reports </w:t>
      </w:r>
      <w:r w:rsidR="00FF3A5B">
        <w:rPr>
          <w:rFonts w:ascii="Arial" w:hAnsi="Arial" w:cs="Arial"/>
          <w:sz w:val="24"/>
          <w:szCs w:val="24"/>
        </w:rPr>
        <w:t>claim</w:t>
      </w:r>
      <w:r w:rsidR="00755010">
        <w:rPr>
          <w:rFonts w:ascii="Arial" w:hAnsi="Arial" w:cs="Arial"/>
          <w:sz w:val="24"/>
          <w:szCs w:val="24"/>
        </w:rPr>
        <w:t xml:space="preserve">ed </w:t>
      </w:r>
      <w:r w:rsidR="00FF3A5B">
        <w:rPr>
          <w:rFonts w:ascii="Arial" w:hAnsi="Arial" w:cs="Arial"/>
          <w:sz w:val="24"/>
          <w:szCs w:val="24"/>
        </w:rPr>
        <w:t xml:space="preserve">to have found poor working conditions </w:t>
      </w:r>
      <w:r w:rsidR="00FF3A5B">
        <w:rPr>
          <w:rFonts w:ascii="Arial" w:hAnsi="Arial" w:cs="Arial"/>
          <w:sz w:val="24"/>
          <w:szCs w:val="24"/>
        </w:rPr>
        <w:lastRenderedPageBreak/>
        <w:t>in some of the factories in the supply chain</w:t>
      </w:r>
      <w:r w:rsidR="00755010">
        <w:rPr>
          <w:rFonts w:ascii="Arial" w:hAnsi="Arial" w:cs="Arial"/>
          <w:sz w:val="24"/>
          <w:szCs w:val="24"/>
        </w:rPr>
        <w:t xml:space="preserve">. </w:t>
      </w:r>
      <w:r w:rsidR="003011CF">
        <w:rPr>
          <w:rFonts w:ascii="Arial" w:hAnsi="Arial" w:cs="Arial"/>
          <w:sz w:val="24"/>
          <w:szCs w:val="24"/>
        </w:rPr>
        <w:t>A Cha</w:t>
      </w:r>
      <w:r w:rsidR="003F2126">
        <w:rPr>
          <w:rFonts w:ascii="Arial" w:hAnsi="Arial" w:cs="Arial"/>
          <w:sz w:val="24"/>
          <w:szCs w:val="24"/>
        </w:rPr>
        <w:t>n</w:t>
      </w:r>
      <w:r w:rsidR="003011CF">
        <w:rPr>
          <w:rFonts w:ascii="Arial" w:hAnsi="Arial" w:cs="Arial"/>
          <w:sz w:val="24"/>
          <w:szCs w:val="24"/>
        </w:rPr>
        <w:t>nel Four documentary found</w:t>
      </w:r>
      <w:r w:rsidR="00755010">
        <w:rPr>
          <w:rFonts w:ascii="Arial" w:hAnsi="Arial" w:cs="Arial"/>
          <w:sz w:val="24"/>
          <w:szCs w:val="24"/>
        </w:rPr>
        <w:t xml:space="preserve"> </w:t>
      </w:r>
      <w:r w:rsidR="003011CF">
        <w:rPr>
          <w:rFonts w:ascii="Arial" w:hAnsi="Arial" w:cs="Arial"/>
          <w:sz w:val="24"/>
          <w:szCs w:val="24"/>
        </w:rPr>
        <w:t xml:space="preserve">some </w:t>
      </w:r>
      <w:r w:rsidR="00755010">
        <w:rPr>
          <w:rFonts w:ascii="Arial" w:hAnsi="Arial" w:cs="Arial"/>
          <w:sz w:val="24"/>
          <w:szCs w:val="24"/>
        </w:rPr>
        <w:t xml:space="preserve">employees working </w:t>
      </w:r>
      <w:r w:rsidR="003011CF">
        <w:rPr>
          <w:rFonts w:ascii="Arial" w:hAnsi="Arial" w:cs="Arial"/>
          <w:sz w:val="24"/>
          <w:szCs w:val="24"/>
        </w:rPr>
        <w:t xml:space="preserve">18 </w:t>
      </w:r>
      <w:r w:rsidR="00755010">
        <w:rPr>
          <w:rFonts w:ascii="Arial" w:hAnsi="Arial" w:cs="Arial"/>
          <w:sz w:val="24"/>
          <w:szCs w:val="24"/>
        </w:rPr>
        <w:t>hrs p</w:t>
      </w:r>
      <w:r w:rsidR="003011CF">
        <w:rPr>
          <w:rFonts w:ascii="Arial" w:hAnsi="Arial" w:cs="Arial"/>
          <w:sz w:val="24"/>
          <w:szCs w:val="24"/>
        </w:rPr>
        <w:t>e</w:t>
      </w:r>
      <w:r w:rsidR="00755010">
        <w:rPr>
          <w:rFonts w:ascii="Arial" w:hAnsi="Arial" w:cs="Arial"/>
          <w:sz w:val="24"/>
          <w:szCs w:val="24"/>
        </w:rPr>
        <w:t xml:space="preserve">r </w:t>
      </w:r>
      <w:r w:rsidR="003011CF">
        <w:rPr>
          <w:rFonts w:ascii="Arial" w:hAnsi="Arial" w:cs="Arial"/>
          <w:sz w:val="24"/>
          <w:szCs w:val="24"/>
        </w:rPr>
        <w:t>day, with one day off per month, under Chinese labour law the limit is 40 hours per week. Workers were producing 500 items per day and paid approximately £492 per month, if workers make a mistake, they are fined two thirds of their daily wages. Shein responded stat</w:t>
      </w:r>
      <w:r w:rsidR="003F2126">
        <w:rPr>
          <w:rFonts w:ascii="Arial" w:hAnsi="Arial" w:cs="Arial"/>
          <w:sz w:val="24"/>
          <w:szCs w:val="24"/>
        </w:rPr>
        <w:t xml:space="preserve">ing </w:t>
      </w:r>
      <w:r w:rsidR="003011CF">
        <w:rPr>
          <w:rFonts w:ascii="Arial" w:hAnsi="Arial" w:cs="Arial"/>
          <w:sz w:val="24"/>
          <w:szCs w:val="24"/>
        </w:rPr>
        <w:t xml:space="preserve">they were concerned by the  alleged claims and said that this violates their code of conduct with third party suppliers </w:t>
      </w:r>
      <w:sdt>
        <w:sdtPr>
          <w:rPr>
            <w:rFonts w:ascii="Arial" w:hAnsi="Arial" w:cs="Arial"/>
            <w:sz w:val="24"/>
            <w:szCs w:val="24"/>
          </w:rPr>
          <w:id w:val="531697129"/>
          <w:citation/>
        </w:sdtPr>
        <w:sdtContent>
          <w:r w:rsidR="003011CF">
            <w:rPr>
              <w:rFonts w:ascii="Arial" w:hAnsi="Arial" w:cs="Arial"/>
              <w:sz w:val="24"/>
              <w:szCs w:val="24"/>
            </w:rPr>
            <w:fldChar w:fldCharType="begin"/>
          </w:r>
          <w:r w:rsidR="003011CF">
            <w:rPr>
              <w:rFonts w:ascii="Arial" w:hAnsi="Arial" w:cs="Arial"/>
              <w:sz w:val="24"/>
              <w:szCs w:val="24"/>
            </w:rPr>
            <w:instrText xml:space="preserve"> CITATION Wah22 \l 2057 </w:instrText>
          </w:r>
          <w:r w:rsidR="003011CF">
            <w:rPr>
              <w:rFonts w:ascii="Arial" w:hAnsi="Arial" w:cs="Arial"/>
              <w:sz w:val="24"/>
              <w:szCs w:val="24"/>
            </w:rPr>
            <w:fldChar w:fldCharType="separate"/>
          </w:r>
          <w:r w:rsidR="003011CF" w:rsidRPr="003011CF">
            <w:rPr>
              <w:rFonts w:ascii="Arial" w:hAnsi="Arial" w:cs="Arial"/>
              <w:noProof/>
              <w:sz w:val="24"/>
              <w:szCs w:val="24"/>
            </w:rPr>
            <w:t>(Waheed , 2022)</w:t>
          </w:r>
          <w:r w:rsidR="003011CF">
            <w:rPr>
              <w:rFonts w:ascii="Arial" w:hAnsi="Arial" w:cs="Arial"/>
              <w:sz w:val="24"/>
              <w:szCs w:val="24"/>
            </w:rPr>
            <w:fldChar w:fldCharType="end"/>
          </w:r>
        </w:sdtContent>
      </w:sdt>
      <w:r w:rsidR="003011CF">
        <w:rPr>
          <w:rFonts w:ascii="Arial" w:hAnsi="Arial" w:cs="Arial"/>
          <w:sz w:val="24"/>
          <w:szCs w:val="24"/>
        </w:rPr>
        <w:t>.</w:t>
      </w:r>
      <w:r w:rsidR="00755010">
        <w:rPr>
          <w:rFonts w:ascii="Arial" w:hAnsi="Arial" w:cs="Arial"/>
          <w:sz w:val="24"/>
          <w:szCs w:val="24"/>
        </w:rPr>
        <w:t xml:space="preserve"> </w:t>
      </w:r>
      <w:r w:rsidR="00772CA3">
        <w:rPr>
          <w:rFonts w:ascii="Arial" w:hAnsi="Arial" w:cs="Arial"/>
          <w:sz w:val="24"/>
          <w:szCs w:val="24"/>
        </w:rPr>
        <w:t xml:space="preserve"> </w:t>
      </w:r>
    </w:p>
    <w:p w14:paraId="14246903" w14:textId="134D8B9A" w:rsidR="002B76DA" w:rsidRPr="00BC3D29" w:rsidRDefault="00772CA3" w:rsidP="007946BA">
      <w:pPr>
        <w:spacing w:line="360" w:lineRule="auto"/>
        <w:rPr>
          <w:rFonts w:ascii="Arial" w:hAnsi="Arial" w:cs="Arial"/>
          <w:color w:val="373A3C"/>
          <w:sz w:val="24"/>
          <w:szCs w:val="24"/>
          <w:shd w:val="clear" w:color="auto" w:fill="FBF7F5"/>
        </w:rPr>
      </w:pPr>
      <w:r>
        <w:rPr>
          <w:rFonts w:ascii="Arial" w:hAnsi="Arial" w:cs="Arial"/>
          <w:sz w:val="24"/>
          <w:szCs w:val="24"/>
        </w:rPr>
        <w:t xml:space="preserve">Although regulation exist to protect </w:t>
      </w:r>
      <w:r w:rsidR="00755010">
        <w:rPr>
          <w:rFonts w:ascii="Arial" w:hAnsi="Arial" w:cs="Arial"/>
          <w:sz w:val="24"/>
          <w:szCs w:val="24"/>
        </w:rPr>
        <w:t>workers,</w:t>
      </w:r>
      <w:r>
        <w:rPr>
          <w:rFonts w:ascii="Arial" w:hAnsi="Arial" w:cs="Arial"/>
          <w:sz w:val="24"/>
          <w:szCs w:val="24"/>
        </w:rPr>
        <w:t xml:space="preserve"> they are often ignored</w:t>
      </w:r>
      <w:r w:rsidR="00755010">
        <w:rPr>
          <w:rFonts w:ascii="Arial" w:hAnsi="Arial" w:cs="Arial"/>
          <w:sz w:val="24"/>
          <w:szCs w:val="24"/>
        </w:rPr>
        <w:t>.</w:t>
      </w:r>
      <w:r w:rsidR="004B67F8">
        <w:rPr>
          <w:rFonts w:ascii="Arial" w:hAnsi="Arial" w:cs="Arial"/>
          <w:sz w:val="24"/>
          <w:szCs w:val="24"/>
        </w:rPr>
        <w:t xml:space="preserve"> According to an article in the economist</w:t>
      </w:r>
      <w:r w:rsidR="003F2126">
        <w:rPr>
          <w:rFonts w:ascii="Arial" w:hAnsi="Arial" w:cs="Arial"/>
          <w:sz w:val="24"/>
          <w:szCs w:val="24"/>
        </w:rPr>
        <w:t>,</w:t>
      </w:r>
      <w:r w:rsidR="004B67F8">
        <w:rPr>
          <w:rFonts w:ascii="Arial" w:hAnsi="Arial" w:cs="Arial"/>
          <w:sz w:val="24"/>
          <w:szCs w:val="24"/>
        </w:rPr>
        <w:t xml:space="preserve"> China’s la</w:t>
      </w:r>
      <w:r w:rsidR="00755010">
        <w:rPr>
          <w:rFonts w:ascii="Arial" w:hAnsi="Arial" w:cs="Arial"/>
          <w:sz w:val="24"/>
          <w:szCs w:val="24"/>
        </w:rPr>
        <w:t xml:space="preserve">bour </w:t>
      </w:r>
      <w:r w:rsidR="004B67F8">
        <w:rPr>
          <w:rFonts w:ascii="Arial" w:hAnsi="Arial" w:cs="Arial"/>
          <w:sz w:val="24"/>
          <w:szCs w:val="24"/>
        </w:rPr>
        <w:t>law does not help those who need it most. This is mainly due to lack of independent unions</w:t>
      </w:r>
      <w:r w:rsidR="00755010">
        <w:rPr>
          <w:rFonts w:ascii="Arial" w:hAnsi="Arial" w:cs="Arial"/>
          <w:sz w:val="24"/>
          <w:szCs w:val="24"/>
        </w:rPr>
        <w:t xml:space="preserve"> </w:t>
      </w:r>
      <w:sdt>
        <w:sdtPr>
          <w:rPr>
            <w:rFonts w:ascii="Arial" w:hAnsi="Arial" w:cs="Arial"/>
            <w:sz w:val="24"/>
            <w:szCs w:val="24"/>
          </w:rPr>
          <w:id w:val="401422103"/>
          <w:citation/>
        </w:sdtPr>
        <w:sdtContent>
          <w:r w:rsidR="00755010">
            <w:rPr>
              <w:rFonts w:ascii="Arial" w:hAnsi="Arial" w:cs="Arial"/>
              <w:sz w:val="24"/>
              <w:szCs w:val="24"/>
            </w:rPr>
            <w:fldChar w:fldCharType="begin"/>
          </w:r>
          <w:r w:rsidR="00755010">
            <w:rPr>
              <w:rFonts w:ascii="Arial" w:hAnsi="Arial" w:cs="Arial"/>
              <w:sz w:val="24"/>
              <w:szCs w:val="24"/>
            </w:rPr>
            <w:instrText xml:space="preserve"> CITATION Chi17 \l 2057 </w:instrText>
          </w:r>
          <w:r w:rsidR="00755010">
            <w:rPr>
              <w:rFonts w:ascii="Arial" w:hAnsi="Arial" w:cs="Arial"/>
              <w:sz w:val="24"/>
              <w:szCs w:val="24"/>
            </w:rPr>
            <w:fldChar w:fldCharType="separate"/>
          </w:r>
          <w:r w:rsidR="00755010" w:rsidRPr="00755010">
            <w:rPr>
              <w:rFonts w:ascii="Arial" w:hAnsi="Arial" w:cs="Arial"/>
              <w:noProof/>
              <w:sz w:val="24"/>
              <w:szCs w:val="24"/>
            </w:rPr>
            <w:t>(China's labour law is no use to those who need it most, 2017)</w:t>
          </w:r>
          <w:r w:rsidR="00755010">
            <w:rPr>
              <w:rFonts w:ascii="Arial" w:hAnsi="Arial" w:cs="Arial"/>
              <w:sz w:val="24"/>
              <w:szCs w:val="24"/>
            </w:rPr>
            <w:fldChar w:fldCharType="end"/>
          </w:r>
        </w:sdtContent>
      </w:sdt>
      <w:r w:rsidR="00755010">
        <w:rPr>
          <w:rFonts w:ascii="Arial" w:hAnsi="Arial" w:cs="Arial"/>
          <w:sz w:val="24"/>
          <w:szCs w:val="24"/>
        </w:rPr>
        <w:t xml:space="preserve">. </w:t>
      </w:r>
      <w:r w:rsidR="005F50DB">
        <w:rPr>
          <w:rFonts w:ascii="Arial" w:hAnsi="Arial" w:cs="Arial"/>
          <w:sz w:val="24"/>
          <w:szCs w:val="24"/>
        </w:rPr>
        <w:t xml:space="preserve"> A licence to do harm by governments who continue to poorly regulate </w:t>
      </w:r>
      <w:r>
        <w:rPr>
          <w:rFonts w:ascii="Arial" w:hAnsi="Arial" w:cs="Arial"/>
          <w:sz w:val="24"/>
          <w:szCs w:val="24"/>
        </w:rPr>
        <w:t xml:space="preserve">practices that exploit and do not truly represent biodiversity, pollution, emissions, and human wellbeing  </w:t>
      </w:r>
      <w:sdt>
        <w:sdtPr>
          <w:rPr>
            <w:rFonts w:ascii="Arial" w:hAnsi="Arial" w:cs="Arial"/>
            <w:sz w:val="24"/>
            <w:szCs w:val="24"/>
          </w:rPr>
          <w:id w:val="1251540801"/>
          <w:citation/>
        </w:sdtPr>
        <w:sdtContent>
          <w:r>
            <w:rPr>
              <w:rFonts w:ascii="Arial" w:hAnsi="Arial" w:cs="Arial"/>
              <w:sz w:val="24"/>
              <w:szCs w:val="24"/>
            </w:rPr>
            <w:fldChar w:fldCharType="begin"/>
          </w:r>
          <w:r w:rsidR="00284122">
            <w:rPr>
              <w:rFonts w:ascii="Arial" w:hAnsi="Arial" w:cs="Arial"/>
              <w:sz w:val="24"/>
              <w:szCs w:val="24"/>
            </w:rPr>
            <w:instrText xml:space="preserve">CITATION wil22 \l 2057 </w:instrText>
          </w:r>
          <w:r>
            <w:rPr>
              <w:rFonts w:ascii="Arial" w:hAnsi="Arial" w:cs="Arial"/>
              <w:sz w:val="24"/>
              <w:szCs w:val="24"/>
            </w:rPr>
            <w:fldChar w:fldCharType="separate"/>
          </w:r>
          <w:r w:rsidR="00284122" w:rsidRPr="00284122">
            <w:rPr>
              <w:rFonts w:ascii="Arial" w:hAnsi="Arial" w:cs="Arial"/>
              <w:noProof/>
              <w:sz w:val="24"/>
              <w:szCs w:val="24"/>
            </w:rPr>
            <w:t>(Williams, 2022)</w:t>
          </w:r>
          <w:r>
            <w:rPr>
              <w:rFonts w:ascii="Arial" w:hAnsi="Arial" w:cs="Arial"/>
              <w:sz w:val="24"/>
              <w:szCs w:val="24"/>
            </w:rPr>
            <w:fldChar w:fldCharType="end"/>
          </w:r>
        </w:sdtContent>
      </w:sdt>
    </w:p>
    <w:p w14:paraId="66EA6394" w14:textId="77777777" w:rsidR="001C30CE" w:rsidRPr="001C30CE" w:rsidRDefault="002B76DA" w:rsidP="007946BA">
      <w:pPr>
        <w:spacing w:line="360" w:lineRule="auto"/>
        <w:rPr>
          <w:rFonts w:ascii="Arial" w:hAnsi="Arial" w:cs="Arial"/>
          <w:sz w:val="24"/>
          <w:szCs w:val="24"/>
          <w:shd w:val="clear" w:color="auto" w:fill="FBF7F5"/>
        </w:rPr>
      </w:pPr>
      <w:r w:rsidRPr="001C30CE">
        <w:rPr>
          <w:rFonts w:ascii="Arial" w:hAnsi="Arial" w:cs="Arial"/>
          <w:sz w:val="24"/>
          <w:szCs w:val="24"/>
          <w:shd w:val="clear" w:color="auto" w:fill="FBF7F5"/>
        </w:rPr>
        <w:t xml:space="preserve">One of the ways that the organisation </w:t>
      </w:r>
      <w:r w:rsidR="000F429B" w:rsidRPr="001C30CE">
        <w:rPr>
          <w:rFonts w:ascii="Arial" w:hAnsi="Arial" w:cs="Arial"/>
          <w:sz w:val="24"/>
          <w:szCs w:val="24"/>
          <w:shd w:val="clear" w:color="auto" w:fill="FBF7F5"/>
        </w:rPr>
        <w:t>passes</w:t>
      </w:r>
      <w:r w:rsidR="00670E77" w:rsidRPr="001C30CE">
        <w:rPr>
          <w:rFonts w:ascii="Arial" w:hAnsi="Arial" w:cs="Arial"/>
          <w:sz w:val="24"/>
          <w:szCs w:val="24"/>
          <w:shd w:val="clear" w:color="auto" w:fill="FBF7F5"/>
        </w:rPr>
        <w:t xml:space="preserve"> some of the</w:t>
      </w:r>
      <w:r w:rsidR="000F429B" w:rsidRPr="001C30CE">
        <w:rPr>
          <w:rFonts w:ascii="Arial" w:hAnsi="Arial" w:cs="Arial"/>
          <w:sz w:val="24"/>
          <w:szCs w:val="24"/>
          <w:shd w:val="clear" w:color="auto" w:fill="FBF7F5"/>
        </w:rPr>
        <w:t xml:space="preserve"> responsibility </w:t>
      </w:r>
      <w:r w:rsidR="00670E77" w:rsidRPr="001C30CE">
        <w:rPr>
          <w:rFonts w:ascii="Arial" w:hAnsi="Arial" w:cs="Arial"/>
          <w:sz w:val="24"/>
          <w:szCs w:val="24"/>
          <w:shd w:val="clear" w:color="auto" w:fill="FBF7F5"/>
        </w:rPr>
        <w:t xml:space="preserve">is </w:t>
      </w:r>
      <w:r w:rsidR="000F429B" w:rsidRPr="001C30CE">
        <w:rPr>
          <w:rFonts w:ascii="Arial" w:hAnsi="Arial" w:cs="Arial"/>
          <w:sz w:val="24"/>
          <w:szCs w:val="24"/>
          <w:shd w:val="clear" w:color="auto" w:fill="FBF7F5"/>
        </w:rPr>
        <w:t>to the</w:t>
      </w:r>
      <w:r w:rsidR="00D57682" w:rsidRPr="001C30CE">
        <w:rPr>
          <w:rFonts w:ascii="Arial" w:hAnsi="Arial" w:cs="Arial"/>
          <w:sz w:val="24"/>
          <w:szCs w:val="24"/>
          <w:shd w:val="clear" w:color="auto" w:fill="FBF7F5"/>
        </w:rPr>
        <w:t xml:space="preserve"> main </w:t>
      </w:r>
      <w:r w:rsidR="00CE1B7C" w:rsidRPr="001C30CE">
        <w:rPr>
          <w:rFonts w:ascii="Arial" w:hAnsi="Arial" w:cs="Arial"/>
          <w:sz w:val="24"/>
          <w:szCs w:val="24"/>
          <w:shd w:val="clear" w:color="auto" w:fill="FBF7F5"/>
        </w:rPr>
        <w:t>stakeholde</w:t>
      </w:r>
      <w:r w:rsidR="00D57682" w:rsidRPr="001C30CE">
        <w:rPr>
          <w:rFonts w:ascii="Arial" w:hAnsi="Arial" w:cs="Arial"/>
          <w:sz w:val="24"/>
          <w:szCs w:val="24"/>
          <w:shd w:val="clear" w:color="auto" w:fill="FBF7F5"/>
        </w:rPr>
        <w:t>r</w:t>
      </w:r>
      <w:r w:rsidR="00CE1B7C" w:rsidRPr="001C30CE">
        <w:rPr>
          <w:rFonts w:ascii="Arial" w:hAnsi="Arial" w:cs="Arial"/>
          <w:sz w:val="24"/>
          <w:szCs w:val="24"/>
          <w:shd w:val="clear" w:color="auto" w:fill="FBF7F5"/>
        </w:rPr>
        <w:t>,</w:t>
      </w:r>
      <w:r w:rsidR="000F429B" w:rsidRPr="001C30CE">
        <w:rPr>
          <w:rFonts w:ascii="Arial" w:hAnsi="Arial" w:cs="Arial"/>
          <w:sz w:val="24"/>
          <w:szCs w:val="24"/>
          <w:shd w:val="clear" w:color="auto" w:fill="FBF7F5"/>
        </w:rPr>
        <w:t xml:space="preserve"> </w:t>
      </w:r>
      <w:r w:rsidR="008F3C1E" w:rsidRPr="001C30CE">
        <w:rPr>
          <w:rFonts w:ascii="Arial" w:hAnsi="Arial" w:cs="Arial"/>
          <w:sz w:val="24"/>
          <w:szCs w:val="24"/>
          <w:shd w:val="clear" w:color="auto" w:fill="FBF7F5"/>
        </w:rPr>
        <w:t xml:space="preserve">the </w:t>
      </w:r>
      <w:r w:rsidR="000F429B" w:rsidRPr="001C30CE">
        <w:rPr>
          <w:rFonts w:ascii="Arial" w:hAnsi="Arial" w:cs="Arial"/>
          <w:sz w:val="24"/>
          <w:szCs w:val="24"/>
          <w:shd w:val="clear" w:color="auto" w:fill="FBF7F5"/>
        </w:rPr>
        <w:t>consumer</w:t>
      </w:r>
      <w:r w:rsidR="00670E77" w:rsidRPr="001C30CE">
        <w:rPr>
          <w:rFonts w:ascii="Arial" w:hAnsi="Arial" w:cs="Arial"/>
          <w:sz w:val="24"/>
          <w:szCs w:val="24"/>
          <w:shd w:val="clear" w:color="auto" w:fill="FBF7F5"/>
        </w:rPr>
        <w:t xml:space="preserve"> </w:t>
      </w:r>
      <w:r w:rsidR="000F429B" w:rsidRPr="001C30CE">
        <w:rPr>
          <w:rFonts w:ascii="Arial" w:hAnsi="Arial" w:cs="Arial"/>
          <w:sz w:val="24"/>
          <w:szCs w:val="24"/>
          <w:shd w:val="clear" w:color="auto" w:fill="FBF7F5"/>
        </w:rPr>
        <w:t>through the returns policy. A refund will be issued to the customer without the expectation that the good</w:t>
      </w:r>
      <w:r w:rsidR="00D57682" w:rsidRPr="001C30CE">
        <w:rPr>
          <w:rFonts w:ascii="Arial" w:hAnsi="Arial" w:cs="Arial"/>
          <w:sz w:val="24"/>
          <w:szCs w:val="24"/>
          <w:shd w:val="clear" w:color="auto" w:fill="FBF7F5"/>
        </w:rPr>
        <w:t>s</w:t>
      </w:r>
      <w:r w:rsidR="000F429B" w:rsidRPr="001C30CE">
        <w:rPr>
          <w:rFonts w:ascii="Arial" w:hAnsi="Arial" w:cs="Arial"/>
          <w:sz w:val="24"/>
          <w:szCs w:val="24"/>
          <w:shd w:val="clear" w:color="auto" w:fill="FBF7F5"/>
        </w:rPr>
        <w:t xml:space="preserve"> will be returned</w:t>
      </w:r>
      <w:r w:rsidR="00D57682" w:rsidRPr="001C30CE">
        <w:rPr>
          <w:rFonts w:ascii="Arial" w:hAnsi="Arial" w:cs="Arial"/>
          <w:sz w:val="24"/>
          <w:szCs w:val="24"/>
          <w:shd w:val="clear" w:color="auto" w:fill="FBF7F5"/>
        </w:rPr>
        <w:t xml:space="preserve">. This </w:t>
      </w:r>
      <w:r w:rsidR="001500D2" w:rsidRPr="001C30CE">
        <w:rPr>
          <w:rFonts w:ascii="Arial" w:hAnsi="Arial" w:cs="Arial"/>
          <w:sz w:val="24"/>
          <w:szCs w:val="24"/>
          <w:shd w:val="clear" w:color="auto" w:fill="FBF7F5"/>
        </w:rPr>
        <w:t>ensures the disposal or recycling of goods becomes solely the customers responsibility.</w:t>
      </w:r>
      <w:r w:rsidR="008A6D89" w:rsidRPr="001C30CE">
        <w:rPr>
          <w:rFonts w:ascii="Arial" w:hAnsi="Arial" w:cs="Arial"/>
          <w:sz w:val="24"/>
          <w:szCs w:val="24"/>
          <w:shd w:val="clear" w:color="auto" w:fill="FBF7F5"/>
        </w:rPr>
        <w:t xml:space="preserve"> This presents an issue in the circular economy model as </w:t>
      </w:r>
      <w:r w:rsidR="008B5A17" w:rsidRPr="001C30CE">
        <w:rPr>
          <w:rFonts w:ascii="Arial" w:hAnsi="Arial" w:cs="Arial"/>
          <w:sz w:val="24"/>
          <w:szCs w:val="24"/>
          <w:shd w:val="clear" w:color="auto" w:fill="FBF7F5"/>
        </w:rPr>
        <w:t xml:space="preserve">often the clothes are poorly made with cheap materials that cannot be recycled, ultimately ending </w:t>
      </w:r>
      <w:r w:rsidR="00E112DA" w:rsidRPr="001C30CE">
        <w:rPr>
          <w:rFonts w:ascii="Arial" w:hAnsi="Arial" w:cs="Arial"/>
          <w:sz w:val="24"/>
          <w:szCs w:val="24"/>
          <w:shd w:val="clear" w:color="auto" w:fill="FBF7F5"/>
        </w:rPr>
        <w:t>up in charity collections or landfill.</w:t>
      </w:r>
      <w:r w:rsidR="00417144" w:rsidRPr="001C30CE">
        <w:rPr>
          <w:rFonts w:ascii="Arial" w:hAnsi="Arial" w:cs="Arial"/>
          <w:sz w:val="24"/>
          <w:szCs w:val="24"/>
          <w:shd w:val="clear" w:color="auto" w:fill="FBF7F5"/>
        </w:rPr>
        <w:t xml:space="preserve"> </w:t>
      </w:r>
      <w:r w:rsidR="005F50DB" w:rsidRPr="001C30CE">
        <w:rPr>
          <w:rFonts w:ascii="Arial" w:hAnsi="Arial" w:cs="Arial"/>
          <w:sz w:val="24"/>
          <w:szCs w:val="24"/>
          <w:shd w:val="clear" w:color="auto" w:fill="FBF7F5"/>
        </w:rPr>
        <w:t>Displayed in image</w:t>
      </w:r>
      <w:r w:rsidR="001C30CE" w:rsidRPr="001C30CE">
        <w:rPr>
          <w:rFonts w:ascii="Arial" w:hAnsi="Arial" w:cs="Arial"/>
          <w:sz w:val="24"/>
          <w:szCs w:val="24"/>
          <w:shd w:val="clear" w:color="auto" w:fill="FBF7F5"/>
        </w:rPr>
        <w:t xml:space="preserve"> 4</w:t>
      </w:r>
    </w:p>
    <w:p w14:paraId="344F44EE" w14:textId="20F15F86" w:rsidR="00810B69" w:rsidRDefault="00810B69" w:rsidP="007946BA">
      <w:pPr>
        <w:spacing w:line="360" w:lineRule="auto"/>
        <w:rPr>
          <w:rFonts w:ascii="Arial" w:hAnsi="Arial" w:cs="Arial"/>
          <w:b/>
          <w:bCs/>
          <w:color w:val="373A3C"/>
          <w:sz w:val="24"/>
          <w:szCs w:val="24"/>
          <w:shd w:val="clear" w:color="auto" w:fill="FBF7F5"/>
        </w:rPr>
      </w:pPr>
      <w:r>
        <w:rPr>
          <w:rFonts w:ascii="Arial" w:hAnsi="Arial" w:cs="Arial"/>
          <w:noProof/>
          <w:color w:val="373A3C"/>
          <w:sz w:val="24"/>
          <w:szCs w:val="24"/>
          <w:shd w:val="clear" w:color="auto" w:fill="FBF7F5"/>
        </w:rPr>
        <w:drawing>
          <wp:inline distT="0" distB="0" distL="0" distR="0" wp14:anchorId="09BA0DF5" wp14:editId="6ED6EEA1">
            <wp:extent cx="3116580" cy="2237129"/>
            <wp:effectExtent l="0" t="0" r="7620" b="0"/>
            <wp:docPr id="6" name="Picture 6" descr="A person standing in a pile of garb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tanding in a pile of garbage&#10;&#10;Description automatically generated with low confidence"/>
                    <pic:cNvPicPr/>
                  </pic:nvPicPr>
                  <pic:blipFill rotWithShape="1">
                    <a:blip r:embed="rId18">
                      <a:extLst>
                        <a:ext uri="{28A0092B-C50C-407E-A947-70E740481C1C}">
                          <a14:useLocalDpi xmlns:a14="http://schemas.microsoft.com/office/drawing/2010/main" val="0"/>
                        </a:ext>
                      </a:extLst>
                    </a:blip>
                    <a:srcRect r="4631" b="3933"/>
                    <a:stretch/>
                  </pic:blipFill>
                  <pic:spPr bwMode="auto">
                    <a:xfrm>
                      <a:off x="0" y="0"/>
                      <a:ext cx="3132802" cy="2248773"/>
                    </a:xfrm>
                    <a:prstGeom prst="rect">
                      <a:avLst/>
                    </a:prstGeom>
                    <a:ln>
                      <a:noFill/>
                    </a:ln>
                    <a:extLst>
                      <a:ext uri="{53640926-AAD7-44D8-BBD7-CCE9431645EC}">
                        <a14:shadowObscured xmlns:a14="http://schemas.microsoft.com/office/drawing/2010/main"/>
                      </a:ext>
                    </a:extLst>
                  </pic:spPr>
                </pic:pic>
              </a:graphicData>
            </a:graphic>
          </wp:inline>
        </w:drawing>
      </w:r>
    </w:p>
    <w:p w14:paraId="212ADC9E" w14:textId="0D9E7725" w:rsidR="00810B69" w:rsidRDefault="005F50DB" w:rsidP="007946BA">
      <w:pPr>
        <w:spacing w:line="360" w:lineRule="auto"/>
        <w:rPr>
          <w:rFonts w:ascii="Arial" w:hAnsi="Arial" w:cs="Arial"/>
          <w:color w:val="373A3C"/>
          <w:sz w:val="24"/>
          <w:szCs w:val="24"/>
          <w:shd w:val="clear" w:color="auto" w:fill="FBF7F5"/>
        </w:rPr>
      </w:pPr>
      <w:r w:rsidRPr="001C30CE">
        <w:rPr>
          <w:rFonts w:ascii="Arial" w:hAnsi="Arial" w:cs="Arial"/>
          <w:color w:val="373A3C"/>
          <w:sz w:val="24"/>
          <w:szCs w:val="24"/>
          <w:shd w:val="clear" w:color="auto" w:fill="FBF7F5"/>
        </w:rPr>
        <w:t xml:space="preserve">Image </w:t>
      </w:r>
      <w:r w:rsidR="001C30CE" w:rsidRPr="001C30CE">
        <w:rPr>
          <w:rFonts w:ascii="Arial" w:hAnsi="Arial" w:cs="Arial"/>
          <w:color w:val="373A3C"/>
          <w:sz w:val="24"/>
          <w:szCs w:val="24"/>
          <w:shd w:val="clear" w:color="auto" w:fill="FBF7F5"/>
        </w:rPr>
        <w:t>4</w:t>
      </w:r>
      <w:r>
        <w:rPr>
          <w:rFonts w:ascii="Arial" w:hAnsi="Arial" w:cs="Arial"/>
          <w:b/>
          <w:bCs/>
          <w:color w:val="373A3C"/>
          <w:sz w:val="24"/>
          <w:szCs w:val="24"/>
          <w:shd w:val="clear" w:color="auto" w:fill="FBF7F5"/>
        </w:rPr>
        <w:t xml:space="preserve">  </w:t>
      </w:r>
      <w:sdt>
        <w:sdtPr>
          <w:rPr>
            <w:rFonts w:ascii="Arial" w:hAnsi="Arial" w:cs="Arial"/>
            <w:b/>
            <w:bCs/>
            <w:color w:val="373A3C"/>
            <w:sz w:val="24"/>
            <w:szCs w:val="24"/>
            <w:shd w:val="clear" w:color="auto" w:fill="FBF7F5"/>
          </w:rPr>
          <w:id w:val="-2033255381"/>
          <w:citation/>
        </w:sdtPr>
        <w:sdtContent>
          <w:r>
            <w:rPr>
              <w:rFonts w:ascii="Arial" w:hAnsi="Arial" w:cs="Arial"/>
              <w:b/>
              <w:bCs/>
              <w:color w:val="373A3C"/>
              <w:sz w:val="24"/>
              <w:szCs w:val="24"/>
              <w:shd w:val="clear" w:color="auto" w:fill="FBF7F5"/>
            </w:rPr>
            <w:fldChar w:fldCharType="begin"/>
          </w:r>
          <w:r w:rsidR="00284122">
            <w:rPr>
              <w:rFonts w:ascii="Arial" w:hAnsi="Arial" w:cs="Arial"/>
              <w:b/>
              <w:bCs/>
              <w:color w:val="373A3C"/>
              <w:sz w:val="24"/>
              <w:szCs w:val="24"/>
              <w:shd w:val="clear" w:color="auto" w:fill="FBF7F5"/>
            </w:rPr>
            <w:instrText xml:space="preserve">CITATION wil22 \l 2057 </w:instrText>
          </w:r>
          <w:r>
            <w:rPr>
              <w:rFonts w:ascii="Arial" w:hAnsi="Arial" w:cs="Arial"/>
              <w:b/>
              <w:bCs/>
              <w:color w:val="373A3C"/>
              <w:sz w:val="24"/>
              <w:szCs w:val="24"/>
              <w:shd w:val="clear" w:color="auto" w:fill="FBF7F5"/>
            </w:rPr>
            <w:fldChar w:fldCharType="separate"/>
          </w:r>
          <w:r w:rsidR="00284122" w:rsidRPr="00284122">
            <w:rPr>
              <w:rFonts w:ascii="Arial" w:hAnsi="Arial" w:cs="Arial"/>
              <w:noProof/>
              <w:color w:val="373A3C"/>
              <w:sz w:val="24"/>
              <w:szCs w:val="24"/>
              <w:shd w:val="clear" w:color="auto" w:fill="FBF7F5"/>
            </w:rPr>
            <w:t>(Williams, 2022)</w:t>
          </w:r>
          <w:r>
            <w:rPr>
              <w:rFonts w:ascii="Arial" w:hAnsi="Arial" w:cs="Arial"/>
              <w:b/>
              <w:bCs/>
              <w:color w:val="373A3C"/>
              <w:sz w:val="24"/>
              <w:szCs w:val="24"/>
              <w:shd w:val="clear" w:color="auto" w:fill="FBF7F5"/>
            </w:rPr>
            <w:fldChar w:fldCharType="end"/>
          </w:r>
        </w:sdtContent>
      </w:sdt>
    </w:p>
    <w:p w14:paraId="3064A2CC" w14:textId="77777777" w:rsidR="00810B69" w:rsidRDefault="00810B69" w:rsidP="007946BA">
      <w:pPr>
        <w:spacing w:line="360" w:lineRule="auto"/>
        <w:rPr>
          <w:rFonts w:ascii="Arial" w:hAnsi="Arial" w:cs="Arial"/>
          <w:color w:val="373A3C"/>
          <w:sz w:val="24"/>
          <w:szCs w:val="24"/>
          <w:shd w:val="clear" w:color="auto" w:fill="FBF7F5"/>
        </w:rPr>
      </w:pPr>
    </w:p>
    <w:p w14:paraId="1B366E3F" w14:textId="77777777" w:rsidR="001C30CE" w:rsidRDefault="009734EF" w:rsidP="007946BA">
      <w:pPr>
        <w:spacing w:line="360" w:lineRule="auto"/>
        <w:rPr>
          <w:rFonts w:ascii="Arial" w:hAnsi="Arial" w:cs="Arial"/>
          <w:sz w:val="24"/>
          <w:szCs w:val="24"/>
          <w:shd w:val="clear" w:color="auto" w:fill="FBF7F5"/>
        </w:rPr>
      </w:pPr>
      <w:r w:rsidRPr="00626290">
        <w:rPr>
          <w:rFonts w:ascii="Arial" w:hAnsi="Arial" w:cs="Arial"/>
          <w:sz w:val="24"/>
          <w:szCs w:val="24"/>
          <w:shd w:val="clear" w:color="auto" w:fill="FBF7F5"/>
        </w:rPr>
        <w:lastRenderedPageBreak/>
        <w:t xml:space="preserve">To counteract this </w:t>
      </w:r>
      <w:r w:rsidR="00417144" w:rsidRPr="00626290">
        <w:rPr>
          <w:rFonts w:ascii="Arial" w:hAnsi="Arial" w:cs="Arial"/>
          <w:sz w:val="24"/>
          <w:szCs w:val="24"/>
          <w:shd w:val="clear" w:color="auto" w:fill="FBF7F5"/>
        </w:rPr>
        <w:t xml:space="preserve">Shein </w:t>
      </w:r>
      <w:r w:rsidR="00E553D4" w:rsidRPr="00626290">
        <w:rPr>
          <w:rFonts w:ascii="Arial" w:hAnsi="Arial" w:cs="Arial"/>
          <w:sz w:val="24"/>
          <w:szCs w:val="24"/>
          <w:shd w:val="clear" w:color="auto" w:fill="FBF7F5"/>
        </w:rPr>
        <w:t>announced at the Copenhagen sustainability summit that they will donate</w:t>
      </w:r>
      <w:r w:rsidR="007E0B3F" w:rsidRPr="00626290">
        <w:rPr>
          <w:rFonts w:ascii="Arial" w:hAnsi="Arial" w:cs="Arial"/>
          <w:sz w:val="24"/>
          <w:szCs w:val="24"/>
          <w:shd w:val="clear" w:color="auto" w:fill="FBF7F5"/>
        </w:rPr>
        <w:t xml:space="preserve"> twelve million pounds over three years,</w:t>
      </w:r>
      <w:r w:rsidR="004810C8" w:rsidRPr="00626290">
        <w:rPr>
          <w:rFonts w:ascii="Arial" w:hAnsi="Arial" w:cs="Arial"/>
          <w:sz w:val="24"/>
          <w:szCs w:val="24"/>
          <w:shd w:val="clear" w:color="auto" w:fill="FBF7F5"/>
        </w:rPr>
        <w:t xml:space="preserve"> to </w:t>
      </w:r>
      <w:r w:rsidR="000866A8" w:rsidRPr="00626290">
        <w:rPr>
          <w:rFonts w:ascii="Arial" w:hAnsi="Arial" w:cs="Arial"/>
          <w:sz w:val="24"/>
          <w:szCs w:val="24"/>
          <w:shd w:val="clear" w:color="auto" w:fill="FBF7F5"/>
        </w:rPr>
        <w:t>waste</w:t>
      </w:r>
      <w:r w:rsidR="00D52E05" w:rsidRPr="00626290">
        <w:rPr>
          <w:rFonts w:ascii="Arial" w:hAnsi="Arial" w:cs="Arial"/>
          <w:sz w:val="24"/>
          <w:szCs w:val="24"/>
          <w:shd w:val="clear" w:color="auto" w:fill="FBF7F5"/>
        </w:rPr>
        <w:t xml:space="preserve"> charity work</w:t>
      </w:r>
      <w:r w:rsidR="000866A8" w:rsidRPr="00626290">
        <w:rPr>
          <w:rFonts w:ascii="Arial" w:hAnsi="Arial" w:cs="Arial"/>
          <w:sz w:val="24"/>
          <w:szCs w:val="24"/>
          <w:shd w:val="clear" w:color="auto" w:fill="FBF7F5"/>
        </w:rPr>
        <w:t>ers</w:t>
      </w:r>
      <w:r w:rsidR="00D52E05" w:rsidRPr="00626290">
        <w:rPr>
          <w:rFonts w:ascii="Arial" w:hAnsi="Arial" w:cs="Arial"/>
          <w:sz w:val="24"/>
          <w:szCs w:val="24"/>
          <w:shd w:val="clear" w:color="auto" w:fill="FBF7F5"/>
        </w:rPr>
        <w:t xml:space="preserve"> in Ghana</w:t>
      </w:r>
      <w:r w:rsidR="007E0B3F" w:rsidRPr="00626290">
        <w:rPr>
          <w:rFonts w:ascii="Arial" w:hAnsi="Arial" w:cs="Arial"/>
          <w:sz w:val="24"/>
          <w:szCs w:val="24"/>
          <w:shd w:val="clear" w:color="auto" w:fill="FBF7F5"/>
        </w:rPr>
        <w:t xml:space="preserve">. </w:t>
      </w:r>
      <w:r w:rsidR="00511458" w:rsidRPr="00626290">
        <w:rPr>
          <w:rFonts w:ascii="Arial" w:hAnsi="Arial" w:cs="Arial"/>
          <w:sz w:val="24"/>
          <w:szCs w:val="24"/>
          <w:shd w:val="clear" w:color="auto" w:fill="FBF7F5"/>
        </w:rPr>
        <w:t>Approximately</w:t>
      </w:r>
      <w:r w:rsidR="00470A82" w:rsidRPr="00626290">
        <w:rPr>
          <w:rFonts w:ascii="Arial" w:hAnsi="Arial" w:cs="Arial"/>
          <w:sz w:val="24"/>
          <w:szCs w:val="24"/>
          <w:shd w:val="clear" w:color="auto" w:fill="FBF7F5"/>
        </w:rPr>
        <w:t xml:space="preserve"> 15 million garments arrive</w:t>
      </w:r>
      <w:r w:rsidR="00BA260C" w:rsidRPr="00626290">
        <w:rPr>
          <w:rFonts w:ascii="Arial" w:hAnsi="Arial" w:cs="Arial"/>
          <w:sz w:val="24"/>
          <w:szCs w:val="24"/>
          <w:shd w:val="clear" w:color="auto" w:fill="FBF7F5"/>
        </w:rPr>
        <w:t xml:space="preserve"> </w:t>
      </w:r>
      <w:r w:rsidR="00D40E39" w:rsidRPr="00626290">
        <w:rPr>
          <w:rFonts w:ascii="Arial" w:hAnsi="Arial" w:cs="Arial"/>
          <w:sz w:val="24"/>
          <w:szCs w:val="24"/>
          <w:shd w:val="clear" w:color="auto" w:fill="FBF7F5"/>
        </w:rPr>
        <w:t xml:space="preserve">at </w:t>
      </w:r>
      <w:proofErr w:type="spellStart"/>
      <w:r w:rsidR="00D40E39" w:rsidRPr="00626290">
        <w:rPr>
          <w:rFonts w:ascii="Arial" w:hAnsi="Arial" w:cs="Arial"/>
          <w:sz w:val="24"/>
          <w:szCs w:val="24"/>
          <w:shd w:val="clear" w:color="auto" w:fill="FBF7F5"/>
        </w:rPr>
        <w:t>Kantamanto</w:t>
      </w:r>
      <w:proofErr w:type="spellEnd"/>
      <w:r w:rsidR="00D40E39" w:rsidRPr="00626290">
        <w:rPr>
          <w:rFonts w:ascii="Arial" w:hAnsi="Arial" w:cs="Arial"/>
          <w:sz w:val="24"/>
          <w:szCs w:val="24"/>
          <w:shd w:val="clear" w:color="auto" w:fill="FBF7F5"/>
        </w:rPr>
        <w:t xml:space="preserve"> in Accra</w:t>
      </w:r>
      <w:r w:rsidR="00772597" w:rsidRPr="00626290">
        <w:rPr>
          <w:rFonts w:ascii="Arial" w:hAnsi="Arial" w:cs="Arial"/>
          <w:sz w:val="24"/>
          <w:szCs w:val="24"/>
          <w:shd w:val="clear" w:color="auto" w:fill="FBF7F5"/>
        </w:rPr>
        <w:t xml:space="preserve"> every week </w:t>
      </w:r>
      <w:r w:rsidR="002B5AFB" w:rsidRPr="00626290">
        <w:rPr>
          <w:rFonts w:ascii="Arial" w:hAnsi="Arial" w:cs="Arial"/>
          <w:sz w:val="24"/>
          <w:szCs w:val="24"/>
          <w:shd w:val="clear" w:color="auto" w:fill="FBF7F5"/>
        </w:rPr>
        <w:t xml:space="preserve">, </w:t>
      </w:r>
      <w:r w:rsidR="00A61D51" w:rsidRPr="00626290">
        <w:rPr>
          <w:rFonts w:ascii="Arial" w:hAnsi="Arial" w:cs="Arial"/>
          <w:sz w:val="24"/>
          <w:szCs w:val="24"/>
          <w:shd w:val="clear" w:color="auto" w:fill="FBF7F5"/>
        </w:rPr>
        <w:t>40% of th</w:t>
      </w:r>
      <w:r w:rsidR="002B5AFB" w:rsidRPr="00626290">
        <w:rPr>
          <w:rFonts w:ascii="Arial" w:hAnsi="Arial" w:cs="Arial"/>
          <w:sz w:val="24"/>
          <w:szCs w:val="24"/>
          <w:shd w:val="clear" w:color="auto" w:fill="FBF7F5"/>
        </w:rPr>
        <w:t>is</w:t>
      </w:r>
      <w:r w:rsidR="00A61D51" w:rsidRPr="00626290">
        <w:rPr>
          <w:rFonts w:ascii="Arial" w:hAnsi="Arial" w:cs="Arial"/>
          <w:sz w:val="24"/>
          <w:szCs w:val="24"/>
          <w:shd w:val="clear" w:color="auto" w:fill="FBF7F5"/>
        </w:rPr>
        <w:t xml:space="preserve"> waste </w:t>
      </w:r>
      <w:r w:rsidR="00635C69" w:rsidRPr="00626290">
        <w:rPr>
          <w:rFonts w:ascii="Arial" w:hAnsi="Arial" w:cs="Arial"/>
          <w:sz w:val="24"/>
          <w:szCs w:val="24"/>
          <w:shd w:val="clear" w:color="auto" w:fill="FBF7F5"/>
        </w:rPr>
        <w:t>then</w:t>
      </w:r>
      <w:r w:rsidR="00A61D51" w:rsidRPr="00626290">
        <w:rPr>
          <w:rFonts w:ascii="Arial" w:hAnsi="Arial" w:cs="Arial"/>
          <w:sz w:val="24"/>
          <w:szCs w:val="24"/>
          <w:shd w:val="clear" w:color="auto" w:fill="FBF7F5"/>
        </w:rPr>
        <w:t xml:space="preserve"> enters the environment</w:t>
      </w:r>
      <w:r w:rsidR="00635C69" w:rsidRPr="00626290">
        <w:rPr>
          <w:rFonts w:ascii="Arial" w:hAnsi="Arial" w:cs="Arial"/>
          <w:sz w:val="24"/>
          <w:szCs w:val="24"/>
          <w:shd w:val="clear" w:color="auto" w:fill="FBF7F5"/>
        </w:rPr>
        <w:t xml:space="preserve"> as Ghana do not have </w:t>
      </w:r>
      <w:r w:rsidR="006232C4" w:rsidRPr="00626290">
        <w:rPr>
          <w:rFonts w:ascii="Arial" w:hAnsi="Arial" w:cs="Arial"/>
          <w:sz w:val="24"/>
          <w:szCs w:val="24"/>
          <w:shd w:val="clear" w:color="auto" w:fill="FBF7F5"/>
        </w:rPr>
        <w:t>incinerators meaning that most end up on the ocean floor and are washed up on beaches.</w:t>
      </w:r>
      <w:r w:rsidR="00635C69" w:rsidRPr="00626290">
        <w:rPr>
          <w:rFonts w:ascii="Arial" w:hAnsi="Arial" w:cs="Arial"/>
          <w:sz w:val="24"/>
          <w:szCs w:val="24"/>
          <w:shd w:val="clear" w:color="auto" w:fill="FBF7F5"/>
        </w:rPr>
        <w:t xml:space="preserve"> </w:t>
      </w:r>
      <w:r w:rsidR="0036098F" w:rsidRPr="00626290">
        <w:rPr>
          <w:rFonts w:ascii="Arial" w:hAnsi="Arial" w:cs="Arial"/>
          <w:sz w:val="24"/>
          <w:szCs w:val="24"/>
          <w:shd w:val="clear" w:color="auto" w:fill="FBF7F5"/>
        </w:rPr>
        <w:t>Women and children as young as six gather this waste</w:t>
      </w:r>
      <w:r w:rsidR="00BE3586" w:rsidRPr="00626290">
        <w:rPr>
          <w:rFonts w:ascii="Arial" w:hAnsi="Arial" w:cs="Arial"/>
          <w:sz w:val="24"/>
          <w:szCs w:val="24"/>
          <w:shd w:val="clear" w:color="auto" w:fill="FBF7F5"/>
        </w:rPr>
        <w:t xml:space="preserve"> carrying clothing on their heads and are paid around a dollar a trip.</w:t>
      </w:r>
      <w:r w:rsidR="00A61D51" w:rsidRPr="00626290">
        <w:rPr>
          <w:rFonts w:ascii="Arial" w:hAnsi="Arial" w:cs="Arial"/>
          <w:sz w:val="24"/>
          <w:szCs w:val="24"/>
          <w:shd w:val="clear" w:color="auto" w:fill="FBF7F5"/>
        </w:rPr>
        <w:t xml:space="preserve"> </w:t>
      </w:r>
      <w:r w:rsidR="004810C8" w:rsidRPr="00626290">
        <w:rPr>
          <w:rFonts w:ascii="Arial" w:hAnsi="Arial" w:cs="Arial"/>
          <w:sz w:val="24"/>
          <w:szCs w:val="24"/>
          <w:shd w:val="clear" w:color="auto" w:fill="FBF7F5"/>
        </w:rPr>
        <w:t xml:space="preserve"> </w:t>
      </w:r>
      <w:r w:rsidR="000866A8" w:rsidRPr="00626290">
        <w:rPr>
          <w:rFonts w:ascii="Arial" w:hAnsi="Arial" w:cs="Arial"/>
          <w:sz w:val="24"/>
          <w:szCs w:val="24"/>
          <w:shd w:val="clear" w:color="auto" w:fill="FBF7F5"/>
        </w:rPr>
        <w:t xml:space="preserve">Though this </w:t>
      </w:r>
      <w:r w:rsidR="003D3B82" w:rsidRPr="00626290">
        <w:rPr>
          <w:rFonts w:ascii="Arial" w:hAnsi="Arial" w:cs="Arial"/>
          <w:sz w:val="24"/>
          <w:szCs w:val="24"/>
          <w:shd w:val="clear" w:color="auto" w:fill="FBF7F5"/>
        </w:rPr>
        <w:t>gesture won applause others felt it was</w:t>
      </w:r>
      <w:r w:rsidR="00CA0455" w:rsidRPr="00626290">
        <w:rPr>
          <w:rFonts w:ascii="Arial" w:hAnsi="Arial" w:cs="Arial"/>
          <w:sz w:val="24"/>
          <w:szCs w:val="24"/>
          <w:shd w:val="clear" w:color="auto" w:fill="FBF7F5"/>
        </w:rPr>
        <w:t xml:space="preserve"> public</w:t>
      </w:r>
      <w:r w:rsidR="003D3B82" w:rsidRPr="00626290">
        <w:rPr>
          <w:rFonts w:ascii="Arial" w:hAnsi="Arial" w:cs="Arial"/>
          <w:sz w:val="24"/>
          <w:szCs w:val="24"/>
          <w:shd w:val="clear" w:color="auto" w:fill="FBF7F5"/>
        </w:rPr>
        <w:t xml:space="preserve"> greenwashing and </w:t>
      </w:r>
      <w:r w:rsidR="007E48FB" w:rsidRPr="00626290">
        <w:rPr>
          <w:rFonts w:ascii="Arial" w:hAnsi="Arial" w:cs="Arial"/>
          <w:sz w:val="24"/>
          <w:szCs w:val="24"/>
          <w:shd w:val="clear" w:color="auto" w:fill="FBF7F5"/>
        </w:rPr>
        <w:t xml:space="preserve">does little to address </w:t>
      </w:r>
      <w:r w:rsidR="00F87F1E" w:rsidRPr="00626290">
        <w:rPr>
          <w:rFonts w:ascii="Arial" w:hAnsi="Arial" w:cs="Arial"/>
          <w:sz w:val="24"/>
          <w:szCs w:val="24"/>
          <w:shd w:val="clear" w:color="auto" w:fill="FBF7F5"/>
        </w:rPr>
        <w:t>the root cause of the problem</w:t>
      </w:r>
      <w:r w:rsidR="00601D72" w:rsidRPr="00626290">
        <w:rPr>
          <w:rFonts w:ascii="Arial" w:hAnsi="Arial" w:cs="Arial"/>
          <w:sz w:val="24"/>
          <w:szCs w:val="24"/>
          <w:shd w:val="clear" w:color="auto" w:fill="FBF7F5"/>
        </w:rPr>
        <w:t xml:space="preserve"> </w:t>
      </w:r>
      <w:sdt>
        <w:sdtPr>
          <w:rPr>
            <w:rFonts w:ascii="Arial" w:hAnsi="Arial" w:cs="Arial"/>
            <w:sz w:val="24"/>
            <w:szCs w:val="24"/>
            <w:shd w:val="clear" w:color="auto" w:fill="FBF7F5"/>
          </w:rPr>
          <w:id w:val="-1041039229"/>
          <w:citation/>
        </w:sdtPr>
        <w:sdtContent>
          <w:r w:rsidR="00601D72" w:rsidRPr="00626290">
            <w:rPr>
              <w:rFonts w:ascii="Arial" w:hAnsi="Arial" w:cs="Arial"/>
              <w:sz w:val="24"/>
              <w:szCs w:val="24"/>
              <w:shd w:val="clear" w:color="auto" w:fill="FBF7F5"/>
            </w:rPr>
            <w:fldChar w:fldCharType="begin"/>
          </w:r>
          <w:r w:rsidR="00601D72" w:rsidRPr="00626290">
            <w:rPr>
              <w:rFonts w:ascii="Arial" w:hAnsi="Arial" w:cs="Arial"/>
              <w:sz w:val="24"/>
              <w:szCs w:val="24"/>
              <w:shd w:val="clear" w:color="auto" w:fill="FBF7F5"/>
            </w:rPr>
            <w:instrText xml:space="preserve"> CITATION Bri22 \l 2057 </w:instrText>
          </w:r>
          <w:r w:rsidR="00601D72" w:rsidRPr="00626290">
            <w:rPr>
              <w:rFonts w:ascii="Arial" w:hAnsi="Arial" w:cs="Arial"/>
              <w:sz w:val="24"/>
              <w:szCs w:val="24"/>
              <w:shd w:val="clear" w:color="auto" w:fill="FBF7F5"/>
            </w:rPr>
            <w:fldChar w:fldCharType="separate"/>
          </w:r>
          <w:r w:rsidR="00601D72" w:rsidRPr="00626290">
            <w:rPr>
              <w:rFonts w:ascii="Arial" w:hAnsi="Arial" w:cs="Arial"/>
              <w:noProof/>
              <w:sz w:val="24"/>
              <w:szCs w:val="24"/>
              <w:shd w:val="clear" w:color="auto" w:fill="FBF7F5"/>
            </w:rPr>
            <w:t>(Britten , 2022)</w:t>
          </w:r>
          <w:r w:rsidR="00601D72" w:rsidRPr="00626290">
            <w:rPr>
              <w:rFonts w:ascii="Arial" w:hAnsi="Arial" w:cs="Arial"/>
              <w:sz w:val="24"/>
              <w:szCs w:val="24"/>
              <w:shd w:val="clear" w:color="auto" w:fill="FBF7F5"/>
            </w:rPr>
            <w:fldChar w:fldCharType="end"/>
          </w:r>
        </w:sdtContent>
      </w:sdt>
      <w:r w:rsidR="000C2D82" w:rsidRPr="00626290">
        <w:rPr>
          <w:rFonts w:ascii="Arial" w:hAnsi="Arial" w:cs="Arial"/>
          <w:sz w:val="24"/>
          <w:szCs w:val="24"/>
          <w:shd w:val="clear" w:color="auto" w:fill="FBF7F5"/>
        </w:rPr>
        <w:t>.</w:t>
      </w:r>
      <w:r w:rsidR="00C40C04" w:rsidRPr="00626290">
        <w:rPr>
          <w:rFonts w:ascii="Arial" w:hAnsi="Arial" w:cs="Arial"/>
          <w:sz w:val="24"/>
          <w:szCs w:val="24"/>
          <w:shd w:val="clear" w:color="auto" w:fill="FBF7F5"/>
        </w:rPr>
        <w:t>It appears that</w:t>
      </w:r>
      <w:r w:rsidR="000C2D82" w:rsidRPr="00626290">
        <w:rPr>
          <w:rFonts w:ascii="Arial" w:hAnsi="Arial" w:cs="Arial"/>
          <w:sz w:val="24"/>
          <w:szCs w:val="24"/>
          <w:shd w:val="clear" w:color="auto" w:fill="FBF7F5"/>
        </w:rPr>
        <w:t xml:space="preserve"> Shein is effectively paying </w:t>
      </w:r>
      <w:r w:rsidR="00C40C04" w:rsidRPr="00626290">
        <w:rPr>
          <w:rFonts w:ascii="Arial" w:hAnsi="Arial" w:cs="Arial"/>
          <w:sz w:val="24"/>
          <w:szCs w:val="24"/>
          <w:shd w:val="clear" w:color="auto" w:fill="FBF7F5"/>
        </w:rPr>
        <w:t xml:space="preserve">to amend a </w:t>
      </w:r>
      <w:r w:rsidR="000C2D82" w:rsidRPr="00626290">
        <w:rPr>
          <w:rFonts w:ascii="Arial" w:hAnsi="Arial" w:cs="Arial"/>
          <w:sz w:val="24"/>
          <w:szCs w:val="24"/>
          <w:shd w:val="clear" w:color="auto" w:fill="FBF7F5"/>
        </w:rPr>
        <w:t>problem that they are partly responsible for creating</w:t>
      </w:r>
      <w:r w:rsidR="00C85B9C" w:rsidRPr="00626290">
        <w:rPr>
          <w:rFonts w:ascii="Arial" w:hAnsi="Arial" w:cs="Arial"/>
          <w:sz w:val="24"/>
          <w:szCs w:val="24"/>
          <w:shd w:val="clear" w:color="auto" w:fill="FBF7F5"/>
        </w:rPr>
        <w:t>,</w:t>
      </w:r>
      <w:r w:rsidR="00C72637" w:rsidRPr="00626290">
        <w:rPr>
          <w:rFonts w:ascii="Arial" w:hAnsi="Arial" w:cs="Arial"/>
          <w:sz w:val="24"/>
          <w:szCs w:val="24"/>
          <w:shd w:val="clear" w:color="auto" w:fill="FBF7F5"/>
        </w:rPr>
        <w:t xml:space="preserve"> a reflection that the current business model </w:t>
      </w:r>
      <w:r w:rsidR="00C85B9C" w:rsidRPr="00626290">
        <w:rPr>
          <w:rFonts w:ascii="Arial" w:hAnsi="Arial" w:cs="Arial"/>
          <w:sz w:val="24"/>
          <w:szCs w:val="24"/>
          <w:shd w:val="clear" w:color="auto" w:fill="FBF7F5"/>
        </w:rPr>
        <w:t>could do more</w:t>
      </w:r>
      <w:r w:rsidR="00324D0E" w:rsidRPr="00626290">
        <w:rPr>
          <w:rFonts w:ascii="Arial" w:hAnsi="Arial" w:cs="Arial"/>
          <w:sz w:val="24"/>
          <w:szCs w:val="24"/>
          <w:shd w:val="clear" w:color="auto" w:fill="FBF7F5"/>
        </w:rPr>
        <w:t xml:space="preserve"> operationally in regards to</w:t>
      </w:r>
      <w:r w:rsidR="00C85B9C" w:rsidRPr="00626290">
        <w:rPr>
          <w:rFonts w:ascii="Arial" w:hAnsi="Arial" w:cs="Arial"/>
          <w:sz w:val="24"/>
          <w:szCs w:val="24"/>
          <w:shd w:val="clear" w:color="auto" w:fill="FBF7F5"/>
        </w:rPr>
        <w:t xml:space="preserve"> sustainab</w:t>
      </w:r>
      <w:r w:rsidR="003F2126">
        <w:rPr>
          <w:rFonts w:ascii="Arial" w:hAnsi="Arial" w:cs="Arial"/>
          <w:sz w:val="24"/>
          <w:szCs w:val="24"/>
          <w:shd w:val="clear" w:color="auto" w:fill="FBF7F5"/>
        </w:rPr>
        <w:t>i</w:t>
      </w:r>
      <w:r w:rsidR="00C85B9C" w:rsidRPr="00626290">
        <w:rPr>
          <w:rFonts w:ascii="Arial" w:hAnsi="Arial" w:cs="Arial"/>
          <w:sz w:val="24"/>
          <w:szCs w:val="24"/>
          <w:shd w:val="clear" w:color="auto" w:fill="FBF7F5"/>
        </w:rPr>
        <w:t>l</w:t>
      </w:r>
      <w:r w:rsidR="003F2126">
        <w:rPr>
          <w:rFonts w:ascii="Arial" w:hAnsi="Arial" w:cs="Arial"/>
          <w:sz w:val="24"/>
          <w:szCs w:val="24"/>
          <w:shd w:val="clear" w:color="auto" w:fill="FBF7F5"/>
        </w:rPr>
        <w:t>it</w:t>
      </w:r>
      <w:r w:rsidR="00C85B9C" w:rsidRPr="00626290">
        <w:rPr>
          <w:rFonts w:ascii="Arial" w:hAnsi="Arial" w:cs="Arial"/>
          <w:sz w:val="24"/>
          <w:szCs w:val="24"/>
          <w:shd w:val="clear" w:color="auto" w:fill="FBF7F5"/>
        </w:rPr>
        <w:t>y.</w:t>
      </w:r>
    </w:p>
    <w:p w14:paraId="6CBB452F" w14:textId="35C32A31" w:rsidR="00A76C16" w:rsidRPr="003F2126" w:rsidRDefault="00C85B9C" w:rsidP="007946BA">
      <w:pPr>
        <w:spacing w:line="360" w:lineRule="auto"/>
        <w:rPr>
          <w:rFonts w:ascii="Arial" w:hAnsi="Arial" w:cs="Arial"/>
          <w:sz w:val="24"/>
          <w:szCs w:val="24"/>
          <w:shd w:val="clear" w:color="auto" w:fill="FBF7F5"/>
        </w:rPr>
      </w:pPr>
      <w:r w:rsidRPr="00626290">
        <w:rPr>
          <w:rFonts w:ascii="Arial" w:hAnsi="Arial" w:cs="Arial"/>
          <w:sz w:val="24"/>
          <w:szCs w:val="24"/>
          <w:shd w:val="clear" w:color="auto" w:fill="FBF7F5"/>
        </w:rPr>
        <w:t xml:space="preserve"> </w:t>
      </w:r>
      <w:r w:rsidR="006C4145" w:rsidRPr="00626290">
        <w:rPr>
          <w:rFonts w:ascii="Arial" w:hAnsi="Arial" w:cs="Arial"/>
          <w:sz w:val="24"/>
          <w:szCs w:val="24"/>
          <w:shd w:val="clear" w:color="auto" w:fill="FBF7F5"/>
        </w:rPr>
        <w:t>Fr</w:t>
      </w:r>
      <w:r w:rsidR="00CF27E1" w:rsidRPr="00626290">
        <w:rPr>
          <w:rFonts w:ascii="Arial" w:hAnsi="Arial" w:cs="Arial"/>
          <w:sz w:val="24"/>
          <w:szCs w:val="24"/>
          <w:shd w:val="clear" w:color="auto" w:fill="FBF7F5"/>
        </w:rPr>
        <w:t>om a circular perspect</w:t>
      </w:r>
      <w:r w:rsidR="009E49FF" w:rsidRPr="00626290">
        <w:rPr>
          <w:rFonts w:ascii="Arial" w:hAnsi="Arial" w:cs="Arial"/>
          <w:sz w:val="24"/>
          <w:szCs w:val="24"/>
          <w:shd w:val="clear" w:color="auto" w:fill="FBF7F5"/>
        </w:rPr>
        <w:t xml:space="preserve">ive Shein does not use </w:t>
      </w:r>
      <w:r w:rsidR="00DD1015" w:rsidRPr="00626290">
        <w:rPr>
          <w:rFonts w:ascii="Arial" w:hAnsi="Arial" w:cs="Arial"/>
          <w:sz w:val="24"/>
          <w:szCs w:val="24"/>
          <w:shd w:val="clear" w:color="auto" w:fill="FBF7F5"/>
        </w:rPr>
        <w:t>a lot of recycled materials in its manufacturing process.</w:t>
      </w:r>
      <w:r w:rsidR="0094759F" w:rsidRPr="00626290">
        <w:rPr>
          <w:rFonts w:ascii="Arial" w:hAnsi="Arial" w:cs="Arial"/>
          <w:sz w:val="24"/>
          <w:szCs w:val="24"/>
          <w:shd w:val="clear" w:color="auto" w:fill="FBF7F5"/>
        </w:rPr>
        <w:t xml:space="preserve"> A</w:t>
      </w:r>
      <w:r w:rsidR="00134F23" w:rsidRPr="00626290">
        <w:rPr>
          <w:rFonts w:ascii="Arial" w:hAnsi="Arial" w:cs="Arial"/>
          <w:sz w:val="24"/>
          <w:szCs w:val="24"/>
          <w:shd w:val="clear" w:color="auto" w:fill="FBF7F5"/>
        </w:rPr>
        <w:t>n</w:t>
      </w:r>
      <w:r w:rsidR="0094759F" w:rsidRPr="00626290">
        <w:rPr>
          <w:rFonts w:ascii="Arial" w:hAnsi="Arial" w:cs="Arial"/>
          <w:sz w:val="24"/>
          <w:szCs w:val="24"/>
          <w:shd w:val="clear" w:color="auto" w:fill="FBF7F5"/>
        </w:rPr>
        <w:t xml:space="preserve"> article in the </w:t>
      </w:r>
      <w:r w:rsidR="00CF27E1" w:rsidRPr="00626290">
        <w:rPr>
          <w:rFonts w:ascii="Arial" w:hAnsi="Arial" w:cs="Arial"/>
          <w:sz w:val="24"/>
          <w:szCs w:val="24"/>
          <w:shd w:val="clear" w:color="auto" w:fill="FBF7F5"/>
        </w:rPr>
        <w:t>ethical consumer</w:t>
      </w:r>
      <w:r w:rsidR="006E37E8" w:rsidRPr="00626290">
        <w:rPr>
          <w:rFonts w:ascii="Arial" w:hAnsi="Arial" w:cs="Arial"/>
          <w:sz w:val="24"/>
          <w:szCs w:val="24"/>
          <w:shd w:val="clear" w:color="auto" w:fill="FBF7F5"/>
        </w:rPr>
        <w:t xml:space="preserve"> </w:t>
      </w:r>
      <w:r w:rsidR="00134F23" w:rsidRPr="00626290">
        <w:rPr>
          <w:rFonts w:ascii="Arial" w:hAnsi="Arial" w:cs="Arial"/>
          <w:sz w:val="24"/>
          <w:szCs w:val="24"/>
          <w:shd w:val="clear" w:color="auto" w:fill="FBF7F5"/>
        </w:rPr>
        <w:t>claims that young people are being misled by</w:t>
      </w:r>
      <w:r w:rsidR="00A17D7D" w:rsidRPr="00626290">
        <w:rPr>
          <w:rFonts w:ascii="Arial" w:hAnsi="Arial" w:cs="Arial"/>
          <w:sz w:val="24"/>
          <w:szCs w:val="24"/>
          <w:shd w:val="clear" w:color="auto" w:fill="FBF7F5"/>
        </w:rPr>
        <w:t xml:space="preserve"> false environmental claims</w:t>
      </w:r>
      <w:r w:rsidR="003F2126">
        <w:rPr>
          <w:rFonts w:ascii="Arial" w:hAnsi="Arial" w:cs="Arial"/>
          <w:sz w:val="24"/>
          <w:szCs w:val="24"/>
          <w:shd w:val="clear" w:color="auto" w:fill="FBF7F5"/>
        </w:rPr>
        <w:t>,</w:t>
      </w:r>
      <w:r w:rsidR="00A17D7D" w:rsidRPr="00626290">
        <w:rPr>
          <w:rFonts w:ascii="Arial" w:hAnsi="Arial" w:cs="Arial"/>
          <w:sz w:val="24"/>
          <w:szCs w:val="24"/>
          <w:shd w:val="clear" w:color="auto" w:fill="FBF7F5"/>
        </w:rPr>
        <w:t xml:space="preserve"> </w:t>
      </w:r>
      <w:r w:rsidR="00DA6F59" w:rsidRPr="00626290">
        <w:rPr>
          <w:rFonts w:ascii="Arial" w:hAnsi="Arial" w:cs="Arial"/>
          <w:sz w:val="24"/>
          <w:szCs w:val="24"/>
          <w:shd w:val="clear" w:color="auto" w:fill="FBF7F5"/>
        </w:rPr>
        <w:t xml:space="preserve">evidence found recycled materials </w:t>
      </w:r>
      <w:r w:rsidR="00DA6F59" w:rsidRPr="001C30CE">
        <w:rPr>
          <w:rFonts w:ascii="Arial" w:hAnsi="Arial" w:cs="Arial"/>
          <w:sz w:val="24"/>
          <w:szCs w:val="24"/>
          <w:shd w:val="clear" w:color="auto" w:fill="FBF7F5"/>
        </w:rPr>
        <w:t xml:space="preserve">were only present in 0.5% </w:t>
      </w:r>
      <w:r w:rsidR="00AE2CC5" w:rsidRPr="001C30CE">
        <w:rPr>
          <w:rFonts w:ascii="Arial" w:hAnsi="Arial" w:cs="Arial"/>
          <w:sz w:val="24"/>
          <w:szCs w:val="24"/>
          <w:shd w:val="clear" w:color="auto" w:fill="FBF7F5"/>
        </w:rPr>
        <w:t xml:space="preserve">of </w:t>
      </w:r>
      <w:r w:rsidR="00ED045B" w:rsidRPr="001C30CE">
        <w:rPr>
          <w:rFonts w:ascii="Arial" w:hAnsi="Arial" w:cs="Arial"/>
          <w:sz w:val="24"/>
          <w:szCs w:val="24"/>
          <w:shd w:val="clear" w:color="auto" w:fill="FBF7F5"/>
        </w:rPr>
        <w:t>items, with</w:t>
      </w:r>
      <w:r w:rsidR="00F85E48" w:rsidRPr="001C30CE">
        <w:rPr>
          <w:rFonts w:ascii="Arial" w:hAnsi="Arial" w:cs="Arial"/>
          <w:sz w:val="24"/>
          <w:szCs w:val="24"/>
          <w:shd w:val="clear" w:color="auto" w:fill="FBF7F5"/>
        </w:rPr>
        <w:t xml:space="preserve"> no information on what </w:t>
      </w:r>
      <w:r w:rsidR="00ED045B" w:rsidRPr="001C30CE">
        <w:rPr>
          <w:rFonts w:ascii="Arial" w:hAnsi="Arial" w:cs="Arial"/>
          <w:sz w:val="24"/>
          <w:szCs w:val="24"/>
          <w:shd w:val="clear" w:color="auto" w:fill="FBF7F5"/>
        </w:rPr>
        <w:t xml:space="preserve">percentage of the clothing were 100% recycled. </w:t>
      </w:r>
      <w:sdt>
        <w:sdtPr>
          <w:rPr>
            <w:rFonts w:ascii="Arial" w:hAnsi="Arial" w:cs="Arial"/>
            <w:sz w:val="24"/>
            <w:szCs w:val="24"/>
            <w:shd w:val="clear" w:color="auto" w:fill="FBF7F5"/>
          </w:rPr>
          <w:id w:val="1386599388"/>
          <w:citation/>
        </w:sdtPr>
        <w:sdtContent>
          <w:r w:rsidR="00CF750B" w:rsidRPr="001C30CE">
            <w:rPr>
              <w:rFonts w:ascii="Arial" w:hAnsi="Arial" w:cs="Arial"/>
              <w:sz w:val="24"/>
              <w:szCs w:val="24"/>
              <w:shd w:val="clear" w:color="auto" w:fill="FBF7F5"/>
            </w:rPr>
            <w:fldChar w:fldCharType="begin"/>
          </w:r>
          <w:r w:rsidR="00CF750B" w:rsidRPr="001C30CE">
            <w:rPr>
              <w:rFonts w:ascii="Arial" w:hAnsi="Arial" w:cs="Arial"/>
              <w:sz w:val="24"/>
              <w:szCs w:val="24"/>
              <w:shd w:val="clear" w:color="auto" w:fill="FBF7F5"/>
            </w:rPr>
            <w:instrText xml:space="preserve"> CITATION Cru21 \l 2057 </w:instrText>
          </w:r>
          <w:r w:rsidR="00CF750B" w:rsidRPr="001C30CE">
            <w:rPr>
              <w:rFonts w:ascii="Arial" w:hAnsi="Arial" w:cs="Arial"/>
              <w:sz w:val="24"/>
              <w:szCs w:val="24"/>
              <w:shd w:val="clear" w:color="auto" w:fill="FBF7F5"/>
            </w:rPr>
            <w:fldChar w:fldCharType="separate"/>
          </w:r>
          <w:r w:rsidR="00CF750B" w:rsidRPr="001C30CE">
            <w:rPr>
              <w:rFonts w:ascii="Arial" w:hAnsi="Arial" w:cs="Arial"/>
              <w:noProof/>
              <w:sz w:val="24"/>
              <w:szCs w:val="24"/>
              <w:shd w:val="clear" w:color="auto" w:fill="FBF7F5"/>
            </w:rPr>
            <w:t>(Crumbie , 2021)</w:t>
          </w:r>
          <w:r w:rsidR="00CF750B" w:rsidRPr="001C30CE">
            <w:rPr>
              <w:rFonts w:ascii="Arial" w:hAnsi="Arial" w:cs="Arial"/>
              <w:sz w:val="24"/>
              <w:szCs w:val="24"/>
              <w:shd w:val="clear" w:color="auto" w:fill="FBF7F5"/>
            </w:rPr>
            <w:fldChar w:fldCharType="end"/>
          </w:r>
        </w:sdtContent>
      </w:sdt>
      <w:r w:rsidR="006C4145" w:rsidRPr="001C30CE">
        <w:rPr>
          <w:rFonts w:ascii="Arial" w:hAnsi="Arial" w:cs="Arial"/>
          <w:sz w:val="24"/>
          <w:szCs w:val="24"/>
          <w:shd w:val="clear" w:color="auto" w:fill="FBF7F5"/>
        </w:rPr>
        <w:t>.</w:t>
      </w:r>
      <w:r w:rsidR="0049692F" w:rsidRPr="001C30CE">
        <w:rPr>
          <w:rFonts w:ascii="Arial" w:hAnsi="Arial" w:cs="Arial"/>
          <w:sz w:val="24"/>
          <w:szCs w:val="24"/>
          <w:shd w:val="clear" w:color="auto" w:fill="FBF7F5"/>
        </w:rPr>
        <w:t xml:space="preserve"> </w:t>
      </w:r>
      <w:r w:rsidR="0064382A" w:rsidRPr="001C30CE">
        <w:rPr>
          <w:rFonts w:ascii="Arial" w:hAnsi="Arial" w:cs="Arial"/>
          <w:sz w:val="24"/>
          <w:szCs w:val="24"/>
          <w:shd w:val="clear" w:color="auto" w:fill="FBF7F5"/>
        </w:rPr>
        <w:t>Although, the organisation states in</w:t>
      </w:r>
      <w:r w:rsidR="00280277" w:rsidRPr="001C30CE">
        <w:rPr>
          <w:rFonts w:ascii="Arial" w:hAnsi="Arial" w:cs="Arial"/>
          <w:sz w:val="24"/>
          <w:szCs w:val="24"/>
          <w:shd w:val="clear" w:color="auto" w:fill="FBF7F5"/>
        </w:rPr>
        <w:t xml:space="preserve"> regard to</w:t>
      </w:r>
      <w:r w:rsidR="0064382A" w:rsidRPr="001C30CE">
        <w:rPr>
          <w:rFonts w:ascii="Arial" w:hAnsi="Arial" w:cs="Arial"/>
          <w:sz w:val="24"/>
          <w:szCs w:val="24"/>
          <w:shd w:val="clear" w:color="auto" w:fill="FBF7F5"/>
        </w:rPr>
        <w:t xml:space="preserve"> the circular economy</w:t>
      </w:r>
      <w:r w:rsidR="00A14317" w:rsidRPr="001C30CE">
        <w:rPr>
          <w:rFonts w:ascii="Arial" w:hAnsi="Arial" w:cs="Arial"/>
          <w:sz w:val="24"/>
          <w:szCs w:val="24"/>
          <w:shd w:val="clear" w:color="auto" w:fill="FBF7F5"/>
        </w:rPr>
        <w:t xml:space="preserve"> </w:t>
      </w:r>
      <w:r w:rsidR="0064382A" w:rsidRPr="001C30CE">
        <w:rPr>
          <w:rFonts w:ascii="Arial" w:hAnsi="Arial" w:cs="Arial"/>
          <w:sz w:val="24"/>
          <w:szCs w:val="24"/>
          <w:shd w:val="clear" w:color="auto" w:fill="FBF7F5"/>
        </w:rPr>
        <w:t xml:space="preserve">Shein is currently working with strategic partners to reduce post-consumer waste and develop innovative garment recycling programmes </w:t>
      </w:r>
      <w:sdt>
        <w:sdtPr>
          <w:rPr>
            <w:rFonts w:ascii="Arial" w:hAnsi="Arial" w:cs="Arial"/>
            <w:sz w:val="24"/>
            <w:szCs w:val="24"/>
            <w:shd w:val="clear" w:color="auto" w:fill="FBF7F5"/>
          </w:rPr>
          <w:id w:val="608159882"/>
          <w:citation/>
        </w:sdtPr>
        <w:sdtContent>
          <w:r w:rsidR="0064382A" w:rsidRPr="001C30CE">
            <w:rPr>
              <w:rFonts w:ascii="Arial" w:hAnsi="Arial" w:cs="Arial"/>
              <w:sz w:val="24"/>
              <w:szCs w:val="24"/>
              <w:shd w:val="clear" w:color="auto" w:fill="FBF7F5"/>
            </w:rPr>
            <w:fldChar w:fldCharType="begin"/>
          </w:r>
          <w:r w:rsidR="000A78EE" w:rsidRPr="001C30CE">
            <w:rPr>
              <w:rFonts w:ascii="Arial" w:hAnsi="Arial" w:cs="Arial"/>
              <w:sz w:val="24"/>
              <w:szCs w:val="24"/>
              <w:shd w:val="clear" w:color="auto" w:fill="FBF7F5"/>
            </w:rPr>
            <w:instrText xml:space="preserve">CITATION 20221 \l 2057 </w:instrText>
          </w:r>
          <w:r w:rsidR="0064382A" w:rsidRPr="001C30CE">
            <w:rPr>
              <w:rFonts w:ascii="Arial" w:hAnsi="Arial" w:cs="Arial"/>
              <w:sz w:val="24"/>
              <w:szCs w:val="24"/>
              <w:shd w:val="clear" w:color="auto" w:fill="FBF7F5"/>
            </w:rPr>
            <w:fldChar w:fldCharType="separate"/>
          </w:r>
          <w:r w:rsidR="000A78EE" w:rsidRPr="001C30CE">
            <w:rPr>
              <w:rFonts w:ascii="Arial" w:hAnsi="Arial" w:cs="Arial"/>
              <w:noProof/>
              <w:sz w:val="24"/>
              <w:szCs w:val="24"/>
              <w:shd w:val="clear" w:color="auto" w:fill="FBF7F5"/>
            </w:rPr>
            <w:t>(SHEIN, Sustainability and Social Impact Report, 2021)</w:t>
          </w:r>
          <w:r w:rsidR="0064382A" w:rsidRPr="001C30CE">
            <w:rPr>
              <w:rFonts w:ascii="Arial" w:hAnsi="Arial" w:cs="Arial"/>
              <w:sz w:val="24"/>
              <w:szCs w:val="24"/>
              <w:shd w:val="clear" w:color="auto" w:fill="FBF7F5"/>
            </w:rPr>
            <w:fldChar w:fldCharType="end"/>
          </w:r>
        </w:sdtContent>
      </w:sdt>
      <w:r w:rsidR="00A14317" w:rsidRPr="001C30CE">
        <w:rPr>
          <w:rFonts w:ascii="Arial" w:hAnsi="Arial" w:cs="Arial"/>
          <w:sz w:val="24"/>
          <w:szCs w:val="24"/>
          <w:shd w:val="clear" w:color="auto" w:fill="FBF7F5"/>
        </w:rPr>
        <w:t>.</w:t>
      </w:r>
      <w:r w:rsidR="003F2126" w:rsidRPr="001C30CE">
        <w:rPr>
          <w:rFonts w:ascii="Arial" w:hAnsi="Arial" w:cs="Arial"/>
          <w:sz w:val="24"/>
          <w:szCs w:val="24"/>
          <w:shd w:val="clear" w:color="auto" w:fill="FBF7F5"/>
        </w:rPr>
        <w:t xml:space="preserve"> However,</w:t>
      </w:r>
      <w:r w:rsidR="00891B47" w:rsidRPr="001C30CE">
        <w:rPr>
          <w:rFonts w:ascii="Arial" w:hAnsi="Arial" w:cs="Arial"/>
          <w:sz w:val="24"/>
          <w:szCs w:val="24"/>
          <w:shd w:val="clear" w:color="auto" w:fill="FBF7F5"/>
        </w:rPr>
        <w:t xml:space="preserve"> what the initiatives might be is not stated in the report.</w:t>
      </w:r>
    </w:p>
    <w:p w14:paraId="7AAA443E" w14:textId="32DEC9C2" w:rsidR="00226046" w:rsidRPr="003F2126" w:rsidRDefault="00A27208" w:rsidP="003F2126">
      <w:pPr>
        <w:jc w:val="both"/>
        <w:rPr>
          <w:rFonts w:asciiTheme="majorHAnsi" w:hAnsiTheme="majorHAnsi" w:cstheme="majorHAnsi"/>
          <w:b/>
          <w:bCs/>
        </w:rPr>
      </w:pPr>
      <w:r w:rsidRPr="00A27208">
        <w:rPr>
          <w:rFonts w:asciiTheme="majorHAnsi" w:hAnsiTheme="majorHAnsi" w:cstheme="majorHAnsi"/>
          <w:b/>
          <w:bCs/>
        </w:rPr>
        <w:t>;</w:t>
      </w:r>
      <w:r w:rsidR="00B20E22">
        <w:rPr>
          <w:rFonts w:ascii="Segoe UI" w:hAnsi="Segoe UI" w:cs="Segoe UI"/>
          <w:color w:val="373A3C"/>
          <w:sz w:val="23"/>
          <w:szCs w:val="23"/>
        </w:rPr>
        <w:br/>
      </w:r>
      <w:r w:rsidR="00214294">
        <w:rPr>
          <w:rFonts w:ascii="Segoe UI" w:hAnsi="Segoe UI" w:cs="Segoe UI"/>
          <w:color w:val="373A3C"/>
          <w:sz w:val="23"/>
          <w:szCs w:val="23"/>
          <w:shd w:val="clear" w:color="auto" w:fill="FBF7F5"/>
        </w:rPr>
        <w:t xml:space="preserve">          </w:t>
      </w:r>
    </w:p>
    <w:p w14:paraId="78F92A4A" w14:textId="26F226E9" w:rsidR="00000368" w:rsidRDefault="00000368" w:rsidP="007946BA">
      <w:pPr>
        <w:pStyle w:val="Heading2"/>
        <w:spacing w:line="360" w:lineRule="auto"/>
        <w:rPr>
          <w:rFonts w:ascii="Arial" w:hAnsi="Arial" w:cs="Arial"/>
          <w:b/>
          <w:bCs/>
          <w:color w:val="auto"/>
          <w:sz w:val="24"/>
          <w:szCs w:val="24"/>
          <w:u w:val="single"/>
        </w:rPr>
      </w:pPr>
      <w:r w:rsidRPr="00866CCC">
        <w:rPr>
          <w:rFonts w:ascii="Times New Roman" w:hAnsi="Times New Roman" w:cs="Times New Roman"/>
          <w:b/>
          <w:bCs/>
          <w:color w:val="auto"/>
          <w:sz w:val="24"/>
          <w:szCs w:val="24"/>
          <w:u w:val="single"/>
        </w:rPr>
        <w:t xml:space="preserve"> </w:t>
      </w:r>
      <w:bookmarkStart w:id="5" w:name="_Toc118631245"/>
      <w:r w:rsidR="00FC66C9" w:rsidRPr="00810B69">
        <w:rPr>
          <w:rFonts w:ascii="Arial" w:hAnsi="Arial" w:cs="Arial"/>
          <w:b/>
          <w:bCs/>
          <w:color w:val="auto"/>
          <w:sz w:val="24"/>
          <w:szCs w:val="24"/>
          <w:u w:val="single"/>
        </w:rPr>
        <w:t>Marketing</w:t>
      </w:r>
      <w:bookmarkEnd w:id="5"/>
      <w:r w:rsidR="00FC66C9" w:rsidRPr="00810B69">
        <w:rPr>
          <w:rFonts w:ascii="Arial" w:hAnsi="Arial" w:cs="Arial"/>
          <w:b/>
          <w:bCs/>
          <w:color w:val="auto"/>
          <w:sz w:val="24"/>
          <w:szCs w:val="24"/>
          <w:u w:val="single"/>
        </w:rPr>
        <w:t xml:space="preserve"> </w:t>
      </w:r>
    </w:p>
    <w:p w14:paraId="2DC608D3" w14:textId="15D3B375" w:rsidR="00C431A3" w:rsidRDefault="00C431A3" w:rsidP="00810B69"/>
    <w:p w14:paraId="3B030DC7" w14:textId="77777777" w:rsidR="00C431A3" w:rsidRPr="00810B69" w:rsidRDefault="00C431A3" w:rsidP="00810B69"/>
    <w:p w14:paraId="2756865D" w14:textId="79DCC1A8" w:rsidR="00F259BC" w:rsidRDefault="008F5B1C" w:rsidP="007C2D30">
      <w:pPr>
        <w:spacing w:line="360" w:lineRule="auto"/>
        <w:rPr>
          <w:rFonts w:ascii="Arial" w:hAnsi="Arial" w:cs="Arial"/>
          <w:color w:val="333333"/>
          <w:sz w:val="24"/>
          <w:szCs w:val="24"/>
          <w:shd w:val="clear" w:color="auto" w:fill="FFFFFF"/>
        </w:rPr>
      </w:pPr>
      <w:r w:rsidRPr="00810B69">
        <w:rPr>
          <w:rFonts w:ascii="Arial" w:hAnsi="Arial" w:cs="Arial"/>
          <w:sz w:val="24"/>
          <w:szCs w:val="24"/>
        </w:rPr>
        <w:t xml:space="preserve">The </w:t>
      </w:r>
      <w:r w:rsidR="00D53F50" w:rsidRPr="00810B69">
        <w:rPr>
          <w:rFonts w:ascii="Arial" w:hAnsi="Arial" w:cs="Arial"/>
          <w:sz w:val="24"/>
          <w:szCs w:val="24"/>
        </w:rPr>
        <w:t>organisation’s</w:t>
      </w:r>
      <w:r w:rsidRPr="00810B69">
        <w:rPr>
          <w:rFonts w:ascii="Arial" w:hAnsi="Arial" w:cs="Arial"/>
          <w:sz w:val="24"/>
          <w:szCs w:val="24"/>
        </w:rPr>
        <w:t xml:space="preserve"> marketing strategy </w:t>
      </w:r>
      <w:r w:rsidR="00F77084">
        <w:rPr>
          <w:rFonts w:ascii="Arial" w:hAnsi="Arial" w:cs="Arial"/>
          <w:sz w:val="24"/>
          <w:szCs w:val="24"/>
        </w:rPr>
        <w:t>is innovative, t</w:t>
      </w:r>
      <w:r w:rsidR="00C431A3">
        <w:rPr>
          <w:rFonts w:ascii="Arial" w:hAnsi="Arial" w:cs="Arial"/>
          <w:sz w:val="24"/>
          <w:szCs w:val="24"/>
        </w:rPr>
        <w:t xml:space="preserve">he website </w:t>
      </w:r>
      <w:r w:rsidRPr="00810B69">
        <w:rPr>
          <w:rFonts w:ascii="Arial" w:hAnsi="Arial" w:cs="Arial"/>
          <w:sz w:val="24"/>
          <w:szCs w:val="24"/>
        </w:rPr>
        <w:t xml:space="preserve">relies on </w:t>
      </w:r>
      <w:r w:rsidR="004240A7" w:rsidRPr="00810B69">
        <w:rPr>
          <w:rFonts w:ascii="Arial" w:hAnsi="Arial" w:cs="Arial"/>
          <w:sz w:val="24"/>
          <w:szCs w:val="24"/>
        </w:rPr>
        <w:t>a series of algorithms</w:t>
      </w:r>
      <w:r w:rsidR="00A83DF3" w:rsidRPr="00810B69">
        <w:rPr>
          <w:rFonts w:ascii="Arial" w:hAnsi="Arial" w:cs="Arial"/>
          <w:sz w:val="24"/>
          <w:szCs w:val="24"/>
        </w:rPr>
        <w:t xml:space="preserve"> that are</w:t>
      </w:r>
      <w:r w:rsidR="004240A7" w:rsidRPr="00810B69">
        <w:rPr>
          <w:rFonts w:ascii="Arial" w:hAnsi="Arial" w:cs="Arial"/>
          <w:sz w:val="24"/>
          <w:szCs w:val="24"/>
        </w:rPr>
        <w:t xml:space="preserve"> designed</w:t>
      </w:r>
      <w:r w:rsidR="009A6B50" w:rsidRPr="00810B69">
        <w:rPr>
          <w:rFonts w:ascii="Arial" w:hAnsi="Arial" w:cs="Arial"/>
          <w:sz w:val="24"/>
          <w:szCs w:val="24"/>
        </w:rPr>
        <w:t xml:space="preserve"> to maximise sales</w:t>
      </w:r>
      <w:r w:rsidR="003F2126">
        <w:rPr>
          <w:rFonts w:ascii="Arial" w:hAnsi="Arial" w:cs="Arial"/>
          <w:sz w:val="24"/>
          <w:szCs w:val="24"/>
        </w:rPr>
        <w:t>.</w:t>
      </w:r>
      <w:r w:rsidR="009A6B50" w:rsidRPr="00810B69">
        <w:rPr>
          <w:rFonts w:ascii="Arial" w:hAnsi="Arial" w:cs="Arial"/>
          <w:sz w:val="24"/>
          <w:szCs w:val="24"/>
        </w:rPr>
        <w:t xml:space="preserve"> Th</w:t>
      </w:r>
      <w:r w:rsidR="00EF66C3" w:rsidRPr="00810B69">
        <w:rPr>
          <w:rFonts w:ascii="Arial" w:hAnsi="Arial" w:cs="Arial"/>
          <w:sz w:val="24"/>
          <w:szCs w:val="24"/>
        </w:rPr>
        <w:t>e website and app display</w:t>
      </w:r>
      <w:r w:rsidR="009A6B50" w:rsidRPr="00810B69">
        <w:rPr>
          <w:rFonts w:ascii="Arial" w:hAnsi="Arial" w:cs="Arial"/>
          <w:sz w:val="24"/>
          <w:szCs w:val="24"/>
        </w:rPr>
        <w:t xml:space="preserve"> </w:t>
      </w:r>
      <w:r w:rsidR="00A0577D" w:rsidRPr="00810B69">
        <w:rPr>
          <w:rFonts w:ascii="Arial" w:hAnsi="Arial" w:cs="Arial"/>
          <w:sz w:val="24"/>
          <w:szCs w:val="24"/>
        </w:rPr>
        <w:t xml:space="preserve">continued pop ups with discounts and countdowns to </w:t>
      </w:r>
      <w:r w:rsidR="00EF66C3" w:rsidRPr="00810B69">
        <w:rPr>
          <w:rFonts w:ascii="Arial" w:hAnsi="Arial" w:cs="Arial"/>
          <w:sz w:val="24"/>
          <w:szCs w:val="24"/>
        </w:rPr>
        <w:t>guarantee</w:t>
      </w:r>
      <w:r w:rsidR="00C117FA" w:rsidRPr="00810B69">
        <w:rPr>
          <w:rFonts w:ascii="Arial" w:hAnsi="Arial" w:cs="Arial"/>
          <w:sz w:val="24"/>
          <w:szCs w:val="24"/>
        </w:rPr>
        <w:t xml:space="preserve"> </w:t>
      </w:r>
      <w:r w:rsidR="00A0577D" w:rsidRPr="00810B69">
        <w:rPr>
          <w:rFonts w:ascii="Arial" w:hAnsi="Arial" w:cs="Arial"/>
          <w:sz w:val="24"/>
          <w:szCs w:val="24"/>
        </w:rPr>
        <w:t>the best prices</w:t>
      </w:r>
      <w:r w:rsidR="00EF66C3" w:rsidRPr="00810B69">
        <w:rPr>
          <w:rFonts w:ascii="Arial" w:hAnsi="Arial" w:cs="Arial"/>
          <w:sz w:val="24"/>
          <w:szCs w:val="24"/>
        </w:rPr>
        <w:t>.</w:t>
      </w:r>
      <w:r w:rsidR="001A00BC" w:rsidRPr="00810B69">
        <w:rPr>
          <w:rFonts w:ascii="Arial" w:hAnsi="Arial" w:cs="Arial"/>
          <w:sz w:val="24"/>
          <w:szCs w:val="24"/>
        </w:rPr>
        <w:t xml:space="preserve"> “</w:t>
      </w:r>
      <w:r w:rsidR="00CC286B" w:rsidRPr="00810B69">
        <w:rPr>
          <w:rFonts w:ascii="Arial" w:hAnsi="Arial" w:cs="Arial"/>
          <w:sz w:val="24"/>
          <w:szCs w:val="24"/>
        </w:rPr>
        <w:t>Shoppers love the gamifying experience on the Shein portals and the countdown timers for the season sale discounts. They are always under the impression that they are getting a better deal</w:t>
      </w:r>
      <w:r w:rsidR="00D83636" w:rsidRPr="00810B69">
        <w:rPr>
          <w:rFonts w:ascii="Arial" w:hAnsi="Arial" w:cs="Arial"/>
          <w:sz w:val="24"/>
          <w:szCs w:val="24"/>
        </w:rPr>
        <w:t xml:space="preserve"> </w:t>
      </w:r>
      <w:r w:rsidR="00CC286B" w:rsidRPr="00810B69">
        <w:rPr>
          <w:rFonts w:ascii="Arial" w:hAnsi="Arial" w:cs="Arial"/>
          <w:sz w:val="24"/>
          <w:szCs w:val="24"/>
        </w:rPr>
        <w:t>”</w:t>
      </w:r>
      <w:r w:rsidR="00D83636" w:rsidRPr="00810B69">
        <w:rPr>
          <w:rFonts w:ascii="Arial" w:hAnsi="Arial" w:cs="Arial"/>
          <w:sz w:val="24"/>
          <w:szCs w:val="24"/>
        </w:rPr>
        <w:t xml:space="preserve"> </w:t>
      </w:r>
      <w:sdt>
        <w:sdtPr>
          <w:rPr>
            <w:rFonts w:ascii="Arial" w:hAnsi="Arial" w:cs="Arial"/>
            <w:sz w:val="24"/>
            <w:szCs w:val="24"/>
          </w:rPr>
          <w:id w:val="-1447150847"/>
          <w:citation/>
        </w:sdtPr>
        <w:sdtContent>
          <w:r w:rsidR="008D7F2F" w:rsidRPr="00810B69">
            <w:rPr>
              <w:rFonts w:ascii="Arial" w:hAnsi="Arial" w:cs="Arial"/>
              <w:sz w:val="24"/>
              <w:szCs w:val="24"/>
            </w:rPr>
            <w:fldChar w:fldCharType="begin"/>
          </w:r>
          <w:r w:rsidR="008D7F2F" w:rsidRPr="00810B69">
            <w:rPr>
              <w:rFonts w:ascii="Arial" w:hAnsi="Arial" w:cs="Arial"/>
              <w:sz w:val="24"/>
              <w:szCs w:val="24"/>
            </w:rPr>
            <w:instrText xml:space="preserve"> CITATION She22 \l 2057 </w:instrText>
          </w:r>
          <w:r w:rsidR="008D7F2F" w:rsidRPr="00810B69">
            <w:rPr>
              <w:rFonts w:ascii="Arial" w:hAnsi="Arial" w:cs="Arial"/>
              <w:sz w:val="24"/>
              <w:szCs w:val="24"/>
            </w:rPr>
            <w:fldChar w:fldCharType="separate"/>
          </w:r>
          <w:r w:rsidR="008D7F2F" w:rsidRPr="00810B69">
            <w:rPr>
              <w:rFonts w:ascii="Arial" w:hAnsi="Arial" w:cs="Arial"/>
              <w:noProof/>
              <w:sz w:val="24"/>
              <w:szCs w:val="24"/>
            </w:rPr>
            <w:t>(Shen , 2022)</w:t>
          </w:r>
          <w:r w:rsidR="008D7F2F" w:rsidRPr="00810B69">
            <w:rPr>
              <w:rFonts w:ascii="Arial" w:hAnsi="Arial" w:cs="Arial"/>
              <w:sz w:val="24"/>
              <w:szCs w:val="24"/>
            </w:rPr>
            <w:fldChar w:fldCharType="end"/>
          </w:r>
        </w:sdtContent>
      </w:sdt>
      <w:r w:rsidR="00C24FE6" w:rsidRPr="00810B69">
        <w:rPr>
          <w:rFonts w:ascii="Arial" w:hAnsi="Arial" w:cs="Arial"/>
          <w:sz w:val="24"/>
          <w:szCs w:val="24"/>
        </w:rPr>
        <w:t>.</w:t>
      </w:r>
      <w:r w:rsidR="000228BD" w:rsidRPr="00810B69">
        <w:rPr>
          <w:rFonts w:ascii="Arial" w:hAnsi="Arial" w:cs="Arial"/>
          <w:sz w:val="24"/>
          <w:szCs w:val="24"/>
        </w:rPr>
        <w:t xml:space="preserve"> Shein has the most popular app that even overtook e-commerce giant Amazon</w:t>
      </w:r>
      <w:r w:rsidR="00460A8E" w:rsidRPr="00810B69">
        <w:rPr>
          <w:rFonts w:ascii="Arial" w:hAnsi="Arial" w:cs="Arial"/>
          <w:sz w:val="24"/>
          <w:szCs w:val="24"/>
        </w:rPr>
        <w:t xml:space="preserve"> in the US</w:t>
      </w:r>
      <w:r w:rsidR="000228BD" w:rsidRPr="00810B69">
        <w:rPr>
          <w:rFonts w:ascii="Arial" w:hAnsi="Arial" w:cs="Arial"/>
          <w:sz w:val="24"/>
          <w:szCs w:val="24"/>
        </w:rPr>
        <w:t xml:space="preserve">. </w:t>
      </w:r>
      <w:r w:rsidR="000228BD" w:rsidRPr="00D53F50">
        <w:rPr>
          <w:rFonts w:ascii="Arial" w:hAnsi="Arial" w:cs="Arial"/>
          <w:sz w:val="24"/>
          <w:szCs w:val="24"/>
          <w:shd w:val="clear" w:color="auto" w:fill="FFFFFF"/>
        </w:rPr>
        <w:t xml:space="preserve">This is largely due to the organisations clever use of social media influencers. A culture of Shein hauls have </w:t>
      </w:r>
      <w:r w:rsidR="000228BD" w:rsidRPr="00D53F50">
        <w:rPr>
          <w:rFonts w:ascii="Arial" w:hAnsi="Arial" w:cs="Arial"/>
          <w:sz w:val="24"/>
          <w:szCs w:val="24"/>
          <w:shd w:val="clear" w:color="auto" w:fill="FFFFFF"/>
        </w:rPr>
        <w:lastRenderedPageBreak/>
        <w:t>emerged on platforms such as ticktock.</w:t>
      </w:r>
      <w:r w:rsidR="001C30CE">
        <w:rPr>
          <w:rFonts w:ascii="Arial" w:hAnsi="Arial" w:cs="Arial"/>
          <w:sz w:val="24"/>
          <w:szCs w:val="24"/>
          <w:shd w:val="clear" w:color="auto" w:fill="FFFFFF"/>
        </w:rPr>
        <w:t xml:space="preserve"> </w:t>
      </w:r>
      <w:r w:rsidR="00C544D0">
        <w:rPr>
          <w:rFonts w:ascii="Arial" w:hAnsi="Arial" w:cs="Arial"/>
          <w:sz w:val="24"/>
          <w:szCs w:val="24"/>
          <w:shd w:val="clear" w:color="auto" w:fill="FFFFFF"/>
        </w:rPr>
        <w:t xml:space="preserve">Displayed in Image </w:t>
      </w:r>
      <w:r w:rsidR="001C30CE">
        <w:rPr>
          <w:rFonts w:ascii="Arial" w:hAnsi="Arial" w:cs="Arial"/>
          <w:sz w:val="24"/>
          <w:szCs w:val="24"/>
          <w:shd w:val="clear" w:color="auto" w:fill="FFFFFF"/>
        </w:rPr>
        <w:t>5.</w:t>
      </w:r>
      <w:r w:rsidR="000228BD" w:rsidRPr="00D53F50">
        <w:rPr>
          <w:rFonts w:ascii="Arial" w:hAnsi="Arial" w:cs="Arial"/>
          <w:sz w:val="24"/>
          <w:szCs w:val="24"/>
          <w:shd w:val="clear" w:color="auto" w:fill="FFFFFF"/>
        </w:rPr>
        <w:t xml:space="preserve"> Influencers create videos where they open large parcels of clothes</w:t>
      </w:r>
      <w:r w:rsidR="00607451">
        <w:rPr>
          <w:rFonts w:ascii="Arial" w:hAnsi="Arial" w:cs="Arial"/>
          <w:sz w:val="24"/>
          <w:szCs w:val="24"/>
          <w:shd w:val="clear" w:color="auto" w:fill="FFFFFF"/>
        </w:rPr>
        <w:t xml:space="preserve"> and try them on. This enables followers to gain first hand feedback </w:t>
      </w:r>
      <w:r w:rsidR="000228BD" w:rsidRPr="00D53F50">
        <w:rPr>
          <w:rFonts w:ascii="Arial" w:hAnsi="Arial" w:cs="Arial"/>
          <w:sz w:val="24"/>
          <w:szCs w:val="24"/>
          <w:shd w:val="clear" w:color="auto" w:fill="FFFFFF"/>
        </w:rPr>
        <w:t xml:space="preserve"> and </w:t>
      </w:r>
      <w:r w:rsidR="00607451">
        <w:rPr>
          <w:rFonts w:ascii="Arial" w:hAnsi="Arial" w:cs="Arial"/>
          <w:sz w:val="24"/>
          <w:szCs w:val="24"/>
          <w:shd w:val="clear" w:color="auto" w:fill="FFFFFF"/>
        </w:rPr>
        <w:t xml:space="preserve">receive </w:t>
      </w:r>
      <w:r w:rsidR="000228BD" w:rsidRPr="00D53F50">
        <w:rPr>
          <w:rFonts w:ascii="Arial" w:hAnsi="Arial" w:cs="Arial"/>
          <w:sz w:val="24"/>
          <w:szCs w:val="24"/>
          <w:shd w:val="clear" w:color="auto" w:fill="FFFFFF"/>
        </w:rPr>
        <w:t>a discount code leading to orders being place</w:t>
      </w:r>
      <w:r w:rsidR="00607451">
        <w:rPr>
          <w:rFonts w:ascii="Arial" w:hAnsi="Arial" w:cs="Arial"/>
          <w:sz w:val="24"/>
          <w:szCs w:val="24"/>
          <w:shd w:val="clear" w:color="auto" w:fill="FFFFFF"/>
        </w:rPr>
        <w:t>d</w:t>
      </w:r>
      <w:r w:rsidR="000228BD" w:rsidRPr="00D53F50">
        <w:rPr>
          <w:rFonts w:ascii="Arial" w:hAnsi="Arial" w:cs="Arial"/>
          <w:sz w:val="24"/>
          <w:szCs w:val="24"/>
          <w:shd w:val="clear" w:color="auto" w:fill="FFFFFF"/>
        </w:rPr>
        <w:t xml:space="preserve">. The organisation actively sends a small selection of items </w:t>
      </w:r>
      <w:r w:rsidR="000228BD" w:rsidRPr="00810B69">
        <w:rPr>
          <w:rFonts w:ascii="Arial" w:hAnsi="Arial" w:cs="Arial"/>
          <w:color w:val="333333"/>
          <w:sz w:val="24"/>
          <w:szCs w:val="24"/>
          <w:shd w:val="clear" w:color="auto" w:fill="FFFFFF"/>
        </w:rPr>
        <w:t>to influencers for free in return for free marketing and publicity.</w:t>
      </w:r>
      <w:r w:rsidR="00810B69">
        <w:rPr>
          <w:rFonts w:ascii="Arial" w:hAnsi="Arial" w:cs="Arial"/>
          <w:color w:val="333333"/>
          <w:sz w:val="24"/>
          <w:szCs w:val="24"/>
          <w:shd w:val="clear" w:color="auto" w:fill="FFFFFF"/>
        </w:rPr>
        <w:t xml:space="preserve"> </w:t>
      </w:r>
      <w:r w:rsidR="00607451">
        <w:rPr>
          <w:rFonts w:ascii="Arial" w:hAnsi="Arial" w:cs="Arial"/>
          <w:color w:val="333333"/>
          <w:sz w:val="24"/>
          <w:szCs w:val="24"/>
          <w:shd w:val="clear" w:color="auto" w:fill="FFFFFF"/>
        </w:rPr>
        <w:t>The</w:t>
      </w:r>
      <w:r w:rsidR="00FD005E" w:rsidRPr="00810B69">
        <w:rPr>
          <w:rFonts w:ascii="Arial" w:hAnsi="Arial" w:cs="Arial"/>
          <w:color w:val="333333"/>
          <w:sz w:val="24"/>
          <w:szCs w:val="24"/>
          <w:shd w:val="clear" w:color="auto" w:fill="FFFFFF"/>
        </w:rPr>
        <w:t xml:space="preserve"> main demographic targeted are teenage girls</w:t>
      </w:r>
      <w:r w:rsidR="00810B69">
        <w:rPr>
          <w:rFonts w:ascii="Arial" w:hAnsi="Arial" w:cs="Arial"/>
          <w:color w:val="333333"/>
          <w:sz w:val="24"/>
          <w:szCs w:val="24"/>
          <w:shd w:val="clear" w:color="auto" w:fill="FFFFFF"/>
        </w:rPr>
        <w:t xml:space="preserve"> and the </w:t>
      </w:r>
      <w:r w:rsidR="008E415C">
        <w:rPr>
          <w:rFonts w:ascii="Arial" w:hAnsi="Arial" w:cs="Arial"/>
          <w:color w:val="333333"/>
          <w:sz w:val="24"/>
          <w:szCs w:val="24"/>
          <w:shd w:val="clear" w:color="auto" w:fill="FFFFFF"/>
        </w:rPr>
        <w:t>pressure to</w:t>
      </w:r>
      <w:r w:rsidR="00810B69">
        <w:rPr>
          <w:rFonts w:ascii="Arial" w:hAnsi="Arial" w:cs="Arial"/>
          <w:color w:val="333333"/>
          <w:sz w:val="24"/>
          <w:szCs w:val="24"/>
          <w:shd w:val="clear" w:color="auto" w:fill="FFFFFF"/>
        </w:rPr>
        <w:t xml:space="preserve"> keep up with trends and celebrities</w:t>
      </w:r>
      <w:r w:rsidR="00607451">
        <w:rPr>
          <w:rFonts w:ascii="Arial" w:hAnsi="Arial" w:cs="Arial"/>
          <w:color w:val="333333"/>
          <w:sz w:val="24"/>
          <w:szCs w:val="24"/>
          <w:shd w:val="clear" w:color="auto" w:fill="FFFFFF"/>
        </w:rPr>
        <w:t xml:space="preserve"> has become a movement.</w:t>
      </w:r>
    </w:p>
    <w:p w14:paraId="75DCA747" w14:textId="2D0A4FA9" w:rsidR="00C544D0" w:rsidRDefault="00C544D0" w:rsidP="007C2D30">
      <w:pPr>
        <w:spacing w:line="360" w:lineRule="auto"/>
        <w:rPr>
          <w:rFonts w:ascii="Arial" w:hAnsi="Arial" w:cs="Arial"/>
          <w:color w:val="333333"/>
          <w:sz w:val="24"/>
          <w:szCs w:val="24"/>
          <w:shd w:val="clear" w:color="auto" w:fill="FFFFFF"/>
        </w:rPr>
      </w:pPr>
    </w:p>
    <w:p w14:paraId="7F9EE147" w14:textId="61EAA3B2" w:rsidR="00C544D0" w:rsidRDefault="00C544D0" w:rsidP="007C2D30">
      <w:pPr>
        <w:spacing w:line="360" w:lineRule="auto"/>
        <w:rPr>
          <w:rFonts w:ascii="Arial" w:hAnsi="Arial" w:cs="Arial"/>
          <w:color w:val="333333"/>
          <w:sz w:val="24"/>
          <w:szCs w:val="24"/>
          <w:shd w:val="clear" w:color="auto" w:fill="FFFFFF"/>
        </w:rPr>
      </w:pPr>
      <w:r>
        <w:rPr>
          <w:rFonts w:ascii="Arial" w:hAnsi="Arial" w:cs="Arial"/>
          <w:noProof/>
          <w:color w:val="333333"/>
          <w:sz w:val="24"/>
          <w:szCs w:val="24"/>
          <w:shd w:val="clear" w:color="auto" w:fill="FFFFFF"/>
        </w:rPr>
        <w:drawing>
          <wp:inline distT="0" distB="0" distL="0" distR="0" wp14:anchorId="0196BC29" wp14:editId="1FC9EB55">
            <wp:extent cx="2506980" cy="4442460"/>
            <wp:effectExtent l="0" t="0" r="762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06980" cy="4442460"/>
                    </a:xfrm>
                    <a:prstGeom prst="rect">
                      <a:avLst/>
                    </a:prstGeom>
                  </pic:spPr>
                </pic:pic>
              </a:graphicData>
            </a:graphic>
          </wp:inline>
        </w:drawing>
      </w:r>
    </w:p>
    <w:p w14:paraId="30151588" w14:textId="4CDD42FE" w:rsidR="00C544D0" w:rsidRDefault="00C544D0" w:rsidP="007C2D30">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Image </w:t>
      </w:r>
      <w:r w:rsidR="001C30CE">
        <w:rPr>
          <w:rFonts w:ascii="Arial" w:hAnsi="Arial" w:cs="Arial"/>
          <w:color w:val="333333"/>
          <w:sz w:val="24"/>
          <w:szCs w:val="24"/>
          <w:shd w:val="clear" w:color="auto" w:fill="FFFFFF"/>
        </w:rPr>
        <w:t>5.</w:t>
      </w:r>
      <w:r>
        <w:rPr>
          <w:rFonts w:ascii="Arial" w:hAnsi="Arial" w:cs="Arial"/>
          <w:color w:val="333333"/>
          <w:sz w:val="24"/>
          <w:szCs w:val="24"/>
          <w:shd w:val="clear" w:color="auto" w:fill="FFFFFF"/>
        </w:rPr>
        <w:t xml:space="preserve"> </w:t>
      </w:r>
      <w:r w:rsidR="009A1BB7">
        <w:rPr>
          <w:rFonts w:ascii="Arial" w:hAnsi="Arial" w:cs="Arial"/>
          <w:color w:val="333333"/>
          <w:sz w:val="24"/>
          <w:szCs w:val="24"/>
          <w:shd w:val="clear" w:color="auto" w:fill="FFFFFF"/>
        </w:rPr>
        <w:t>displays influencers with</w:t>
      </w:r>
      <w:r>
        <w:rPr>
          <w:rFonts w:ascii="Arial" w:hAnsi="Arial" w:cs="Arial"/>
          <w:color w:val="333333"/>
          <w:sz w:val="24"/>
          <w:szCs w:val="24"/>
          <w:shd w:val="clear" w:color="auto" w:fill="FFFFFF"/>
        </w:rPr>
        <w:t xml:space="preserve"> </w:t>
      </w:r>
      <w:r w:rsidR="009A1BB7">
        <w:rPr>
          <w:rFonts w:ascii="Arial" w:hAnsi="Arial" w:cs="Arial"/>
          <w:color w:val="333333"/>
          <w:sz w:val="24"/>
          <w:szCs w:val="24"/>
          <w:shd w:val="clear" w:color="auto" w:fill="FFFFFF"/>
        </w:rPr>
        <w:t xml:space="preserve">Shein hauls </w:t>
      </w:r>
      <w:sdt>
        <w:sdtPr>
          <w:rPr>
            <w:rFonts w:ascii="Arial" w:hAnsi="Arial" w:cs="Arial"/>
            <w:color w:val="333333"/>
            <w:sz w:val="24"/>
            <w:szCs w:val="24"/>
            <w:shd w:val="clear" w:color="auto" w:fill="FFFFFF"/>
          </w:rPr>
          <w:id w:val="667674115"/>
          <w:citation/>
        </w:sdtPr>
        <w:sdtContent>
          <w:r w:rsidR="009A1BB7">
            <w:rPr>
              <w:rFonts w:ascii="Arial" w:hAnsi="Arial" w:cs="Arial"/>
              <w:color w:val="333333"/>
              <w:sz w:val="24"/>
              <w:szCs w:val="24"/>
              <w:shd w:val="clear" w:color="auto" w:fill="FFFFFF"/>
            </w:rPr>
            <w:fldChar w:fldCharType="begin"/>
          </w:r>
          <w:r w:rsidR="009A1BB7">
            <w:rPr>
              <w:rFonts w:ascii="Arial" w:hAnsi="Arial" w:cs="Arial"/>
              <w:color w:val="333333"/>
              <w:sz w:val="24"/>
              <w:szCs w:val="24"/>
              <w:shd w:val="clear" w:color="auto" w:fill="FFFFFF"/>
            </w:rPr>
            <w:instrText xml:space="preserve"> CITATION Vit22 \l 2057 </w:instrText>
          </w:r>
          <w:r w:rsidR="009A1BB7">
            <w:rPr>
              <w:rFonts w:ascii="Arial" w:hAnsi="Arial" w:cs="Arial"/>
              <w:color w:val="333333"/>
              <w:sz w:val="24"/>
              <w:szCs w:val="24"/>
              <w:shd w:val="clear" w:color="auto" w:fill="FFFFFF"/>
            </w:rPr>
            <w:fldChar w:fldCharType="separate"/>
          </w:r>
          <w:r w:rsidR="009A1BB7" w:rsidRPr="009A1BB7">
            <w:rPr>
              <w:rFonts w:ascii="Arial" w:hAnsi="Arial" w:cs="Arial"/>
              <w:noProof/>
              <w:color w:val="333333"/>
              <w:sz w:val="24"/>
              <w:szCs w:val="24"/>
              <w:shd w:val="clear" w:color="auto" w:fill="FFFFFF"/>
            </w:rPr>
            <w:t>(Vittoria , 2022)</w:t>
          </w:r>
          <w:r w:rsidR="009A1BB7">
            <w:rPr>
              <w:rFonts w:ascii="Arial" w:hAnsi="Arial" w:cs="Arial"/>
              <w:color w:val="333333"/>
              <w:sz w:val="24"/>
              <w:szCs w:val="24"/>
              <w:shd w:val="clear" w:color="auto" w:fill="FFFFFF"/>
            </w:rPr>
            <w:fldChar w:fldCharType="end"/>
          </w:r>
        </w:sdtContent>
      </w:sdt>
    </w:p>
    <w:p w14:paraId="14B174AA" w14:textId="77777777" w:rsidR="009A1BB7" w:rsidRDefault="009A1BB7" w:rsidP="007C2D30">
      <w:pPr>
        <w:spacing w:line="360" w:lineRule="auto"/>
        <w:rPr>
          <w:rFonts w:ascii="Arial" w:hAnsi="Arial" w:cs="Arial"/>
          <w:color w:val="333333"/>
          <w:sz w:val="24"/>
          <w:szCs w:val="24"/>
          <w:shd w:val="clear" w:color="auto" w:fill="FFFFFF"/>
        </w:rPr>
      </w:pPr>
    </w:p>
    <w:p w14:paraId="27EBAFCB" w14:textId="2CCD1C90" w:rsidR="00C24FE6" w:rsidRDefault="004C2C61" w:rsidP="007C2D30">
      <w:pPr>
        <w:spacing w:line="360" w:lineRule="auto"/>
        <w:rPr>
          <w:rFonts w:ascii="Arial" w:hAnsi="Arial" w:cs="Arial"/>
          <w:sz w:val="24"/>
          <w:szCs w:val="24"/>
        </w:rPr>
      </w:pPr>
      <w:r w:rsidRPr="00810B69">
        <w:rPr>
          <w:rFonts w:ascii="Arial" w:hAnsi="Arial" w:cs="Arial"/>
          <w:color w:val="333333"/>
          <w:sz w:val="24"/>
          <w:szCs w:val="24"/>
          <w:shd w:val="clear" w:color="auto" w:fill="FFFFFF"/>
        </w:rPr>
        <w:t>The organisations influence on social media is growing</w:t>
      </w:r>
      <w:r w:rsidR="00607451">
        <w:rPr>
          <w:rFonts w:ascii="Arial" w:hAnsi="Arial" w:cs="Arial"/>
          <w:color w:val="333333"/>
          <w:sz w:val="24"/>
          <w:szCs w:val="24"/>
          <w:shd w:val="clear" w:color="auto" w:fill="FFFFFF"/>
        </w:rPr>
        <w:t>.</w:t>
      </w:r>
      <w:r w:rsidRPr="00810B69">
        <w:rPr>
          <w:rFonts w:ascii="Arial" w:hAnsi="Arial" w:cs="Arial"/>
          <w:color w:val="333333"/>
          <w:sz w:val="24"/>
          <w:szCs w:val="24"/>
          <w:shd w:val="clear" w:color="auto" w:fill="FFFFFF"/>
        </w:rPr>
        <w:t xml:space="preserve"> </w:t>
      </w:r>
      <w:r w:rsidR="000228BD" w:rsidRPr="00810B69">
        <w:rPr>
          <w:rFonts w:ascii="Arial" w:hAnsi="Arial" w:cs="Arial"/>
          <w:color w:val="333333"/>
          <w:sz w:val="24"/>
          <w:szCs w:val="24"/>
          <w:shd w:val="clear" w:color="auto" w:fill="FFFFFF"/>
        </w:rPr>
        <w:t>“As of early October, it had 22 million followers on Instagram, 23 million on Facebook (approximately half as many as H&amp;M and Zara), and 2.8 million on TikTok, many times over that of its two competitors</w:t>
      </w:r>
      <w:r w:rsidR="000228BD" w:rsidRPr="00ED7983">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435942385"/>
          <w:citation/>
        </w:sdtPr>
        <w:sdtContent>
          <w:r w:rsidR="000228BD" w:rsidRPr="00ED7983">
            <w:rPr>
              <w:rFonts w:ascii="Arial" w:hAnsi="Arial" w:cs="Arial"/>
              <w:color w:val="333333"/>
              <w:sz w:val="24"/>
              <w:szCs w:val="24"/>
              <w:shd w:val="clear" w:color="auto" w:fill="FFFFFF"/>
            </w:rPr>
            <w:fldChar w:fldCharType="begin"/>
          </w:r>
          <w:r w:rsidR="000228BD" w:rsidRPr="00ED7983">
            <w:rPr>
              <w:rFonts w:ascii="Arial" w:hAnsi="Arial" w:cs="Arial"/>
              <w:color w:val="333333"/>
              <w:sz w:val="24"/>
              <w:szCs w:val="24"/>
              <w:shd w:val="clear" w:color="auto" w:fill="FFFFFF"/>
            </w:rPr>
            <w:instrText xml:space="preserve">CITATION Eye21 \l 2057 </w:instrText>
          </w:r>
          <w:r w:rsidR="000228BD" w:rsidRPr="00ED7983">
            <w:rPr>
              <w:rFonts w:ascii="Arial" w:hAnsi="Arial" w:cs="Arial"/>
              <w:color w:val="333333"/>
              <w:sz w:val="24"/>
              <w:szCs w:val="24"/>
              <w:shd w:val="clear" w:color="auto" w:fill="FFFFFF"/>
            </w:rPr>
            <w:fldChar w:fldCharType="separate"/>
          </w:r>
          <w:r w:rsidR="000228BD" w:rsidRPr="00ED7983">
            <w:rPr>
              <w:rFonts w:ascii="Arial" w:hAnsi="Arial" w:cs="Arial"/>
              <w:noProof/>
              <w:color w:val="333333"/>
              <w:sz w:val="24"/>
              <w:szCs w:val="24"/>
              <w:shd w:val="clear" w:color="auto" w:fill="FFFFFF"/>
            </w:rPr>
            <w:t>(Kollbrunner , 2021)</w:t>
          </w:r>
          <w:r w:rsidR="000228BD" w:rsidRPr="00ED7983">
            <w:rPr>
              <w:rFonts w:ascii="Arial" w:hAnsi="Arial" w:cs="Arial"/>
              <w:color w:val="333333"/>
              <w:sz w:val="24"/>
              <w:szCs w:val="24"/>
              <w:shd w:val="clear" w:color="auto" w:fill="FFFFFF"/>
            </w:rPr>
            <w:fldChar w:fldCharType="end"/>
          </w:r>
        </w:sdtContent>
      </w:sdt>
      <w:r w:rsidR="000228BD" w:rsidRPr="00ED7983">
        <w:rPr>
          <w:rFonts w:ascii="Arial" w:hAnsi="Arial" w:cs="Arial"/>
          <w:color w:val="333333"/>
          <w:sz w:val="24"/>
          <w:szCs w:val="24"/>
          <w:shd w:val="clear" w:color="auto" w:fill="FFFFFF"/>
        </w:rPr>
        <w:t xml:space="preserve">. </w:t>
      </w:r>
      <w:r w:rsidR="000228BD">
        <w:rPr>
          <w:rFonts w:ascii="Arial" w:hAnsi="Arial" w:cs="Arial"/>
          <w:color w:val="333333"/>
          <w:sz w:val="24"/>
          <w:szCs w:val="24"/>
          <w:shd w:val="clear" w:color="auto" w:fill="FFFFFF"/>
        </w:rPr>
        <w:t xml:space="preserve">However, as popularity in the brand grows there </w:t>
      </w:r>
      <w:r w:rsidR="000228BD">
        <w:rPr>
          <w:rFonts w:ascii="Arial" w:hAnsi="Arial" w:cs="Arial"/>
          <w:color w:val="333333"/>
          <w:sz w:val="24"/>
          <w:szCs w:val="24"/>
          <w:shd w:val="clear" w:color="auto" w:fill="FFFFFF"/>
        </w:rPr>
        <w:lastRenderedPageBreak/>
        <w:t>seems little concern from consumers for sustainabilit</w:t>
      </w:r>
      <w:r w:rsidR="008E415C">
        <w:rPr>
          <w:rFonts w:ascii="Arial" w:hAnsi="Arial" w:cs="Arial"/>
          <w:color w:val="333333"/>
          <w:sz w:val="24"/>
          <w:szCs w:val="24"/>
          <w:shd w:val="clear" w:color="auto" w:fill="FFFFFF"/>
        </w:rPr>
        <w:t>y, perhaps as Shein</w:t>
      </w:r>
      <w:r w:rsidR="00607451">
        <w:rPr>
          <w:rFonts w:ascii="Arial" w:hAnsi="Arial" w:cs="Arial"/>
          <w:color w:val="333333"/>
          <w:sz w:val="24"/>
          <w:szCs w:val="24"/>
          <w:shd w:val="clear" w:color="auto" w:fill="FFFFFF"/>
        </w:rPr>
        <w:t xml:space="preserve"> has a policy in place, consumers</w:t>
      </w:r>
      <w:r w:rsidR="008E415C">
        <w:rPr>
          <w:rFonts w:ascii="Arial" w:hAnsi="Arial" w:cs="Arial"/>
          <w:color w:val="333333"/>
          <w:sz w:val="24"/>
          <w:szCs w:val="24"/>
          <w:shd w:val="clear" w:color="auto" w:fill="FFFFFF"/>
        </w:rPr>
        <w:t xml:space="preserve"> are </w:t>
      </w:r>
      <w:r w:rsidR="00C431A3">
        <w:rPr>
          <w:rFonts w:ascii="Arial" w:hAnsi="Arial" w:cs="Arial"/>
          <w:color w:val="333333"/>
          <w:sz w:val="24"/>
          <w:szCs w:val="24"/>
          <w:shd w:val="clear" w:color="auto" w:fill="FFFFFF"/>
        </w:rPr>
        <w:t>relying on</w:t>
      </w:r>
      <w:r w:rsidR="009167E5">
        <w:rPr>
          <w:rFonts w:ascii="Arial" w:hAnsi="Arial" w:cs="Arial"/>
          <w:color w:val="333333"/>
          <w:sz w:val="24"/>
          <w:szCs w:val="24"/>
          <w:shd w:val="clear" w:color="auto" w:fill="FFFFFF"/>
        </w:rPr>
        <w:t xml:space="preserve"> </w:t>
      </w:r>
      <w:r w:rsidR="00607451">
        <w:rPr>
          <w:rFonts w:ascii="Arial" w:hAnsi="Arial" w:cs="Arial"/>
          <w:color w:val="333333"/>
          <w:sz w:val="24"/>
          <w:szCs w:val="24"/>
          <w:shd w:val="clear" w:color="auto" w:fill="FFFFFF"/>
        </w:rPr>
        <w:t>trust</w:t>
      </w:r>
      <w:r w:rsidR="009167E5">
        <w:rPr>
          <w:rFonts w:ascii="Arial" w:hAnsi="Arial" w:cs="Arial"/>
          <w:color w:val="333333"/>
          <w:sz w:val="24"/>
          <w:szCs w:val="24"/>
          <w:shd w:val="clear" w:color="auto" w:fill="FFFFFF"/>
        </w:rPr>
        <w:t xml:space="preserve"> with no</w:t>
      </w:r>
      <w:r w:rsidR="008E415C">
        <w:rPr>
          <w:rFonts w:ascii="Arial" w:hAnsi="Arial" w:cs="Arial"/>
          <w:color w:val="333333"/>
          <w:sz w:val="24"/>
          <w:szCs w:val="24"/>
          <w:shd w:val="clear" w:color="auto" w:fill="FFFFFF"/>
        </w:rPr>
        <w:t xml:space="preserve"> greenwashing present.</w:t>
      </w:r>
      <w:r w:rsidR="009C7712">
        <w:rPr>
          <w:rFonts w:ascii="Arial" w:hAnsi="Arial" w:cs="Arial"/>
          <w:color w:val="333333"/>
          <w:sz w:val="24"/>
          <w:szCs w:val="24"/>
          <w:shd w:val="clear" w:color="auto" w:fill="FFFFFF"/>
        </w:rPr>
        <w:t xml:space="preserve">  Evidence found that young consumers do not generally relate sustainability with fashion, although open to issues of environmentalism in other areas, they did not relate this to their consumption of fashion </w:t>
      </w:r>
      <w:sdt>
        <w:sdtPr>
          <w:rPr>
            <w:rFonts w:ascii="Arial" w:hAnsi="Arial" w:cs="Arial"/>
            <w:color w:val="333333"/>
            <w:sz w:val="24"/>
            <w:szCs w:val="24"/>
            <w:shd w:val="clear" w:color="auto" w:fill="FFFFFF"/>
          </w:rPr>
          <w:id w:val="610393765"/>
          <w:citation/>
        </w:sdtPr>
        <w:sdtContent>
          <w:r w:rsidR="009C7712">
            <w:rPr>
              <w:rFonts w:ascii="Arial" w:hAnsi="Arial" w:cs="Arial"/>
              <w:color w:val="333333"/>
              <w:sz w:val="24"/>
              <w:szCs w:val="24"/>
              <w:shd w:val="clear" w:color="auto" w:fill="FFFFFF"/>
            </w:rPr>
            <w:fldChar w:fldCharType="begin"/>
          </w:r>
          <w:r w:rsidR="009C7712">
            <w:rPr>
              <w:rFonts w:ascii="Arial" w:hAnsi="Arial" w:cs="Arial"/>
              <w:color w:val="333333"/>
              <w:sz w:val="24"/>
              <w:szCs w:val="24"/>
              <w:shd w:val="clear" w:color="auto" w:fill="FFFFFF"/>
            </w:rPr>
            <w:instrText xml:space="preserve"> CITATION Joy12 \l 2057 </w:instrText>
          </w:r>
          <w:r w:rsidR="009C7712">
            <w:rPr>
              <w:rFonts w:ascii="Arial" w:hAnsi="Arial" w:cs="Arial"/>
              <w:color w:val="333333"/>
              <w:sz w:val="24"/>
              <w:szCs w:val="24"/>
              <w:shd w:val="clear" w:color="auto" w:fill="FFFFFF"/>
            </w:rPr>
            <w:fldChar w:fldCharType="separate"/>
          </w:r>
          <w:r w:rsidR="009C7712" w:rsidRPr="009C7712">
            <w:rPr>
              <w:rFonts w:ascii="Arial" w:hAnsi="Arial" w:cs="Arial"/>
              <w:noProof/>
              <w:color w:val="333333"/>
              <w:sz w:val="24"/>
              <w:szCs w:val="24"/>
              <w:shd w:val="clear" w:color="auto" w:fill="FFFFFF"/>
            </w:rPr>
            <w:t>(Joy et al, 2012)</w:t>
          </w:r>
          <w:r w:rsidR="009C7712">
            <w:rPr>
              <w:rFonts w:ascii="Arial" w:hAnsi="Arial" w:cs="Arial"/>
              <w:color w:val="333333"/>
              <w:sz w:val="24"/>
              <w:szCs w:val="24"/>
              <w:shd w:val="clear" w:color="auto" w:fill="FFFFFF"/>
            </w:rPr>
            <w:fldChar w:fldCharType="end"/>
          </w:r>
        </w:sdtContent>
      </w:sdt>
      <w:r w:rsidR="009167E5">
        <w:rPr>
          <w:rFonts w:ascii="Arial" w:hAnsi="Arial" w:cs="Arial"/>
          <w:color w:val="333333"/>
          <w:sz w:val="24"/>
          <w:szCs w:val="24"/>
          <w:shd w:val="clear" w:color="auto" w:fill="FFFFFF"/>
        </w:rPr>
        <w:t xml:space="preserve">. </w:t>
      </w:r>
      <w:r w:rsidR="009C7712">
        <w:rPr>
          <w:rFonts w:ascii="Arial" w:hAnsi="Arial" w:cs="Arial"/>
          <w:color w:val="333333"/>
          <w:sz w:val="24"/>
          <w:szCs w:val="24"/>
          <w:shd w:val="clear" w:color="auto" w:fill="FFFFFF"/>
        </w:rPr>
        <w:t xml:space="preserve">This possibly explains the success of </w:t>
      </w:r>
      <w:proofErr w:type="spellStart"/>
      <w:r w:rsidR="009C7712">
        <w:rPr>
          <w:rFonts w:ascii="Arial" w:hAnsi="Arial" w:cs="Arial"/>
          <w:color w:val="333333"/>
          <w:sz w:val="24"/>
          <w:szCs w:val="24"/>
          <w:shd w:val="clear" w:color="auto" w:fill="FFFFFF"/>
        </w:rPr>
        <w:t>Sheins</w:t>
      </w:r>
      <w:proofErr w:type="spellEnd"/>
      <w:r w:rsidR="009C7712">
        <w:rPr>
          <w:rFonts w:ascii="Arial" w:hAnsi="Arial" w:cs="Arial"/>
          <w:color w:val="333333"/>
          <w:sz w:val="24"/>
          <w:szCs w:val="24"/>
          <w:shd w:val="clear" w:color="auto" w:fill="FFFFFF"/>
        </w:rPr>
        <w:t xml:space="preserve"> business model in relation to young consumers, this is an element that may change and impact the organisation as global climate change </w:t>
      </w:r>
      <w:r w:rsidR="00F259BC">
        <w:rPr>
          <w:rFonts w:ascii="Arial" w:hAnsi="Arial" w:cs="Arial"/>
          <w:color w:val="333333"/>
          <w:sz w:val="24"/>
          <w:szCs w:val="24"/>
          <w:shd w:val="clear" w:color="auto" w:fill="FFFFFF"/>
        </w:rPr>
        <w:t xml:space="preserve"> continues to </w:t>
      </w:r>
      <w:r w:rsidR="009C7712">
        <w:rPr>
          <w:rFonts w:ascii="Arial" w:hAnsi="Arial" w:cs="Arial"/>
          <w:color w:val="333333"/>
          <w:sz w:val="24"/>
          <w:szCs w:val="24"/>
          <w:shd w:val="clear" w:color="auto" w:fill="FFFFFF"/>
        </w:rPr>
        <w:t>be a pressing issue.</w:t>
      </w:r>
    </w:p>
    <w:p w14:paraId="4DFCF3D0" w14:textId="77777777" w:rsidR="00C24FE6" w:rsidRDefault="00C24FE6" w:rsidP="00FF15E5">
      <w:pPr>
        <w:rPr>
          <w:rFonts w:ascii="Arial" w:hAnsi="Arial" w:cs="Arial"/>
          <w:sz w:val="24"/>
          <w:szCs w:val="24"/>
        </w:rPr>
      </w:pPr>
    </w:p>
    <w:p w14:paraId="341C037A" w14:textId="7F5F9FF1" w:rsidR="00E565CF" w:rsidRDefault="00CC1472" w:rsidP="00D53F50">
      <w:pPr>
        <w:spacing w:line="360" w:lineRule="auto"/>
      </w:pPr>
      <w:r w:rsidRPr="00641AD7">
        <w:rPr>
          <w:rFonts w:ascii="Arial" w:hAnsi="Arial" w:cs="Arial"/>
          <w:sz w:val="24"/>
          <w:szCs w:val="24"/>
        </w:rPr>
        <w:t>When researching into the organisations code of conduct</w:t>
      </w:r>
      <w:r w:rsidR="00F259BC">
        <w:rPr>
          <w:rFonts w:ascii="Arial" w:hAnsi="Arial" w:cs="Arial"/>
          <w:sz w:val="24"/>
          <w:szCs w:val="24"/>
        </w:rPr>
        <w:t>,</w:t>
      </w:r>
      <w:r w:rsidRPr="00641AD7">
        <w:rPr>
          <w:rFonts w:ascii="Arial" w:hAnsi="Arial" w:cs="Arial"/>
          <w:sz w:val="24"/>
          <w:szCs w:val="24"/>
        </w:rPr>
        <w:t xml:space="preserve"> even the marketing</w:t>
      </w:r>
      <w:r w:rsidR="00395B79" w:rsidRPr="00641AD7">
        <w:rPr>
          <w:rFonts w:ascii="Arial" w:hAnsi="Arial" w:cs="Arial"/>
          <w:sz w:val="24"/>
          <w:szCs w:val="24"/>
        </w:rPr>
        <w:t xml:space="preserve"> </w:t>
      </w:r>
      <w:r w:rsidR="00F35918" w:rsidRPr="00641AD7">
        <w:rPr>
          <w:rFonts w:ascii="Arial" w:hAnsi="Arial" w:cs="Arial"/>
          <w:sz w:val="24"/>
          <w:szCs w:val="24"/>
        </w:rPr>
        <w:t>strategy</w:t>
      </w:r>
      <w:r w:rsidRPr="00641AD7">
        <w:rPr>
          <w:rFonts w:ascii="Arial" w:hAnsi="Arial" w:cs="Arial"/>
          <w:sz w:val="24"/>
          <w:szCs w:val="24"/>
        </w:rPr>
        <w:t xml:space="preserve"> dominates the website</w:t>
      </w:r>
      <w:r w:rsidR="00AB173E" w:rsidRPr="00641AD7">
        <w:rPr>
          <w:rFonts w:ascii="Arial" w:hAnsi="Arial" w:cs="Arial"/>
          <w:sz w:val="24"/>
          <w:szCs w:val="24"/>
        </w:rPr>
        <w:t xml:space="preserve"> and block</w:t>
      </w:r>
      <w:r w:rsidR="00F35918" w:rsidRPr="00641AD7">
        <w:rPr>
          <w:rFonts w:ascii="Arial" w:hAnsi="Arial" w:cs="Arial"/>
          <w:sz w:val="24"/>
          <w:szCs w:val="24"/>
        </w:rPr>
        <w:t>s</w:t>
      </w:r>
      <w:r w:rsidR="00AB173E" w:rsidRPr="00641AD7">
        <w:rPr>
          <w:rFonts w:ascii="Arial" w:hAnsi="Arial" w:cs="Arial"/>
          <w:sz w:val="24"/>
          <w:szCs w:val="24"/>
        </w:rPr>
        <w:t xml:space="preserve"> out the</w:t>
      </w:r>
      <w:r w:rsidR="00F35918" w:rsidRPr="00641AD7">
        <w:rPr>
          <w:rFonts w:ascii="Arial" w:hAnsi="Arial" w:cs="Arial"/>
          <w:sz w:val="24"/>
          <w:szCs w:val="24"/>
        </w:rPr>
        <w:t xml:space="preserve"> policy in favour of sales, </w:t>
      </w:r>
      <w:r w:rsidRPr="00641AD7">
        <w:rPr>
          <w:rFonts w:ascii="Arial" w:hAnsi="Arial" w:cs="Arial"/>
          <w:sz w:val="24"/>
          <w:szCs w:val="24"/>
        </w:rPr>
        <w:t xml:space="preserve">as displayed in image </w:t>
      </w:r>
      <w:r w:rsidR="001C30CE">
        <w:rPr>
          <w:rFonts w:ascii="Arial" w:hAnsi="Arial" w:cs="Arial"/>
          <w:sz w:val="24"/>
          <w:szCs w:val="24"/>
        </w:rPr>
        <w:t>6</w:t>
      </w:r>
      <w:r w:rsidR="00CA27F1" w:rsidRPr="00641AD7">
        <w:rPr>
          <w:rFonts w:ascii="Arial" w:hAnsi="Arial" w:cs="Arial"/>
          <w:sz w:val="24"/>
          <w:szCs w:val="24"/>
        </w:rPr>
        <w:t xml:space="preserve">. </w:t>
      </w:r>
      <w:r w:rsidR="0090493E">
        <w:rPr>
          <w:rFonts w:ascii="Arial" w:hAnsi="Arial" w:cs="Arial"/>
          <w:sz w:val="24"/>
          <w:szCs w:val="24"/>
        </w:rPr>
        <w:t>This would appear to give the impression that</w:t>
      </w:r>
      <w:r w:rsidR="00607451">
        <w:rPr>
          <w:rFonts w:ascii="Arial" w:hAnsi="Arial" w:cs="Arial"/>
          <w:sz w:val="24"/>
          <w:szCs w:val="24"/>
        </w:rPr>
        <w:t xml:space="preserve"> the </w:t>
      </w:r>
      <w:r w:rsidR="0090493E">
        <w:rPr>
          <w:rFonts w:ascii="Arial" w:hAnsi="Arial" w:cs="Arial"/>
          <w:sz w:val="24"/>
          <w:szCs w:val="24"/>
        </w:rPr>
        <w:t>generation of sales takes paramount importance</w:t>
      </w:r>
      <w:r w:rsidR="008E40E3">
        <w:rPr>
          <w:rFonts w:ascii="Arial" w:hAnsi="Arial" w:cs="Arial"/>
          <w:sz w:val="24"/>
          <w:szCs w:val="24"/>
        </w:rPr>
        <w:t xml:space="preserve"> over ethical issues. </w:t>
      </w:r>
    </w:p>
    <w:p w14:paraId="493D2CD5" w14:textId="0AAD4425" w:rsidR="00CC1472" w:rsidRDefault="00CC1472" w:rsidP="00FF15E5">
      <w:r>
        <w:rPr>
          <w:noProof/>
        </w:rPr>
        <w:drawing>
          <wp:inline distT="0" distB="0" distL="0" distR="0" wp14:anchorId="67A82775" wp14:editId="4B95D7D1">
            <wp:extent cx="3847817" cy="3826933"/>
            <wp:effectExtent l="0" t="0" r="635" b="254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20">
                      <a:extLst>
                        <a:ext uri="{28A0092B-C50C-407E-A947-70E740481C1C}">
                          <a14:useLocalDpi xmlns:a14="http://schemas.microsoft.com/office/drawing/2010/main" val="0"/>
                        </a:ext>
                      </a:extLst>
                    </a:blip>
                    <a:srcRect r="2016" b="1213"/>
                    <a:stretch/>
                  </pic:blipFill>
                  <pic:spPr bwMode="auto">
                    <a:xfrm>
                      <a:off x="0" y="0"/>
                      <a:ext cx="3861725" cy="3840766"/>
                    </a:xfrm>
                    <a:prstGeom prst="rect">
                      <a:avLst/>
                    </a:prstGeom>
                    <a:ln>
                      <a:noFill/>
                    </a:ln>
                    <a:extLst>
                      <a:ext uri="{53640926-AAD7-44D8-BBD7-CCE9431645EC}">
                        <a14:shadowObscured xmlns:a14="http://schemas.microsoft.com/office/drawing/2010/main"/>
                      </a:ext>
                    </a:extLst>
                  </pic:spPr>
                </pic:pic>
              </a:graphicData>
            </a:graphic>
          </wp:inline>
        </w:drawing>
      </w:r>
    </w:p>
    <w:p w14:paraId="6ECE759E" w14:textId="00EBA7B1" w:rsidR="006027E5" w:rsidRDefault="00E565CF" w:rsidP="00366A8A">
      <w:pPr>
        <w:rPr>
          <w:rFonts w:ascii="Arial" w:hAnsi="Arial" w:cs="Arial"/>
          <w:sz w:val="24"/>
          <w:szCs w:val="24"/>
        </w:rPr>
      </w:pPr>
      <w:r w:rsidRPr="00893E54">
        <w:rPr>
          <w:rFonts w:ascii="Arial" w:hAnsi="Arial" w:cs="Arial"/>
          <w:sz w:val="24"/>
          <w:szCs w:val="24"/>
        </w:rPr>
        <w:t xml:space="preserve">Image </w:t>
      </w:r>
      <w:r w:rsidR="001C30CE">
        <w:rPr>
          <w:rFonts w:ascii="Arial" w:hAnsi="Arial" w:cs="Arial"/>
          <w:sz w:val="24"/>
          <w:szCs w:val="24"/>
        </w:rPr>
        <w:t>6</w:t>
      </w:r>
      <w:r w:rsidRPr="00893E54">
        <w:rPr>
          <w:rFonts w:ascii="Arial" w:hAnsi="Arial" w:cs="Arial"/>
          <w:sz w:val="24"/>
          <w:szCs w:val="24"/>
        </w:rPr>
        <w:t xml:space="preserve"> </w:t>
      </w:r>
      <w:sdt>
        <w:sdtPr>
          <w:rPr>
            <w:rFonts w:ascii="Arial" w:hAnsi="Arial" w:cs="Arial"/>
            <w:sz w:val="24"/>
            <w:szCs w:val="24"/>
          </w:rPr>
          <w:id w:val="-1971282860"/>
          <w:citation/>
        </w:sdtPr>
        <w:sdtContent>
          <w:r w:rsidR="00F35918" w:rsidRPr="00893E54">
            <w:rPr>
              <w:rFonts w:ascii="Arial" w:hAnsi="Arial" w:cs="Arial"/>
              <w:sz w:val="24"/>
              <w:szCs w:val="24"/>
            </w:rPr>
            <w:fldChar w:fldCharType="begin"/>
          </w:r>
          <w:r w:rsidR="00F35918" w:rsidRPr="00893E54">
            <w:rPr>
              <w:rFonts w:ascii="Arial" w:hAnsi="Arial" w:cs="Arial"/>
              <w:sz w:val="24"/>
              <w:szCs w:val="24"/>
            </w:rPr>
            <w:instrText xml:space="preserve"> CITATION Sup22 \l 2057 </w:instrText>
          </w:r>
          <w:r w:rsidR="00F35918" w:rsidRPr="00893E54">
            <w:rPr>
              <w:rFonts w:ascii="Arial" w:hAnsi="Arial" w:cs="Arial"/>
              <w:sz w:val="24"/>
              <w:szCs w:val="24"/>
            </w:rPr>
            <w:fldChar w:fldCharType="separate"/>
          </w:r>
          <w:r w:rsidR="00F35918" w:rsidRPr="00893E54">
            <w:rPr>
              <w:rFonts w:ascii="Arial" w:hAnsi="Arial" w:cs="Arial"/>
              <w:noProof/>
              <w:sz w:val="24"/>
              <w:szCs w:val="24"/>
            </w:rPr>
            <w:t>(Supplier Code of conduct, 2022)</w:t>
          </w:r>
          <w:r w:rsidR="00F35918" w:rsidRPr="00893E54">
            <w:rPr>
              <w:rFonts w:ascii="Arial" w:hAnsi="Arial" w:cs="Arial"/>
              <w:sz w:val="24"/>
              <w:szCs w:val="24"/>
            </w:rPr>
            <w:fldChar w:fldCharType="end"/>
          </w:r>
        </w:sdtContent>
      </w:sdt>
    </w:p>
    <w:p w14:paraId="191AC54B" w14:textId="330F90DC" w:rsidR="00366A8A" w:rsidRDefault="00366A8A" w:rsidP="00FF15E5"/>
    <w:p w14:paraId="77350DC1" w14:textId="77777777" w:rsidR="00366A8A" w:rsidRDefault="00366A8A" w:rsidP="00FF15E5"/>
    <w:p w14:paraId="2B928AAF" w14:textId="77777777" w:rsidR="00E11249" w:rsidRPr="007946BA" w:rsidRDefault="00E11249" w:rsidP="007946BA">
      <w:pPr>
        <w:spacing w:line="360" w:lineRule="auto"/>
        <w:rPr>
          <w:rFonts w:ascii="Times New Roman" w:hAnsi="Times New Roman" w:cs="Times New Roman"/>
          <w:sz w:val="24"/>
          <w:szCs w:val="24"/>
        </w:rPr>
      </w:pPr>
    </w:p>
    <w:p w14:paraId="4892BED9" w14:textId="407D96A3" w:rsidR="00183BC8" w:rsidRPr="007946BA" w:rsidRDefault="008A4336" w:rsidP="00214294">
      <w:pPr>
        <w:spacing w:line="360" w:lineRule="auto"/>
        <w:rPr>
          <w:rFonts w:ascii="Times New Roman" w:hAnsi="Times New Roman" w:cs="Times New Roman"/>
          <w:sz w:val="24"/>
          <w:szCs w:val="24"/>
        </w:rPr>
      </w:pPr>
      <w:r w:rsidRPr="007946BA">
        <w:rPr>
          <w:rFonts w:ascii="Times New Roman" w:hAnsi="Times New Roman" w:cs="Times New Roman"/>
          <w:sz w:val="24"/>
          <w:szCs w:val="24"/>
        </w:rPr>
        <w:lastRenderedPageBreak/>
        <w:t xml:space="preserve"> </w:t>
      </w:r>
    </w:p>
    <w:p w14:paraId="760CB36B" w14:textId="77777777" w:rsidR="005261A4" w:rsidRPr="007946BA" w:rsidRDefault="005261A4" w:rsidP="007946BA">
      <w:pPr>
        <w:spacing w:line="360" w:lineRule="auto"/>
        <w:rPr>
          <w:rFonts w:ascii="Times New Roman" w:hAnsi="Times New Roman" w:cs="Times New Roman"/>
          <w:sz w:val="24"/>
          <w:szCs w:val="24"/>
        </w:rPr>
      </w:pPr>
    </w:p>
    <w:p w14:paraId="6EF521E9" w14:textId="4D22CA53" w:rsidR="00000368" w:rsidRPr="007946BA" w:rsidRDefault="00000368" w:rsidP="007946BA">
      <w:pPr>
        <w:spacing w:line="360" w:lineRule="auto"/>
        <w:rPr>
          <w:rFonts w:ascii="Times New Roman" w:hAnsi="Times New Roman" w:cs="Times New Roman"/>
          <w:sz w:val="24"/>
          <w:szCs w:val="24"/>
        </w:rPr>
      </w:pPr>
    </w:p>
    <w:p w14:paraId="46B20955" w14:textId="101C6212" w:rsidR="00000368" w:rsidRPr="008B3A09" w:rsidRDefault="00447B42" w:rsidP="007946BA">
      <w:pPr>
        <w:pStyle w:val="Heading2"/>
        <w:spacing w:line="360" w:lineRule="auto"/>
        <w:rPr>
          <w:rFonts w:ascii="Arial" w:hAnsi="Arial" w:cs="Arial"/>
          <w:b/>
          <w:bCs/>
          <w:color w:val="auto"/>
          <w:sz w:val="28"/>
          <w:szCs w:val="28"/>
          <w:u w:val="single"/>
        </w:rPr>
      </w:pPr>
      <w:bookmarkStart w:id="6" w:name="_Toc118631246"/>
      <w:r w:rsidRPr="008B3A09">
        <w:rPr>
          <w:rFonts w:ascii="Arial" w:hAnsi="Arial" w:cs="Arial"/>
          <w:b/>
          <w:bCs/>
          <w:color w:val="auto"/>
          <w:sz w:val="28"/>
          <w:szCs w:val="28"/>
          <w:u w:val="single"/>
        </w:rPr>
        <w:t>Conclusion</w:t>
      </w:r>
      <w:bookmarkEnd w:id="6"/>
    </w:p>
    <w:p w14:paraId="0474C570" w14:textId="34F06BB6" w:rsidR="00214294" w:rsidRDefault="008B3A09" w:rsidP="00214294">
      <w:pPr>
        <w:spacing w:line="360" w:lineRule="auto"/>
        <w:rPr>
          <w:rFonts w:ascii="Times New Roman" w:hAnsi="Times New Roman" w:cs="Times New Roman"/>
          <w:sz w:val="24"/>
          <w:szCs w:val="24"/>
        </w:rPr>
      </w:pPr>
      <w:r>
        <w:rPr>
          <w:rFonts w:ascii="Times New Roman" w:hAnsi="Times New Roman" w:cs="Times New Roman"/>
          <w:sz w:val="24"/>
          <w:szCs w:val="24"/>
        </w:rPr>
        <w:tab/>
      </w:r>
    </w:p>
    <w:p w14:paraId="6B73DFBC" w14:textId="4F062D36" w:rsidR="00F259BC" w:rsidRPr="008B3A09" w:rsidRDefault="004D1C6A" w:rsidP="00214294">
      <w:pPr>
        <w:spacing w:line="360" w:lineRule="auto"/>
        <w:rPr>
          <w:rFonts w:ascii="Arial" w:hAnsi="Arial" w:cs="Arial"/>
          <w:sz w:val="24"/>
          <w:szCs w:val="24"/>
        </w:rPr>
      </w:pPr>
      <w:r>
        <w:rPr>
          <w:rFonts w:ascii="Arial" w:hAnsi="Arial" w:cs="Arial"/>
          <w:sz w:val="24"/>
          <w:szCs w:val="24"/>
        </w:rPr>
        <w:t xml:space="preserve">Firstly, </w:t>
      </w:r>
      <w:r w:rsidR="008B3A09" w:rsidRPr="008B3A09">
        <w:rPr>
          <w:rFonts w:ascii="Arial" w:hAnsi="Arial" w:cs="Arial"/>
          <w:sz w:val="24"/>
          <w:szCs w:val="24"/>
        </w:rPr>
        <w:t>Shein has capitalised on the developments in technology, social media and the covid 19 pandemic</w:t>
      </w:r>
      <w:r w:rsidR="008B3A09">
        <w:rPr>
          <w:rFonts w:ascii="Arial" w:hAnsi="Arial" w:cs="Arial"/>
          <w:sz w:val="24"/>
          <w:szCs w:val="24"/>
        </w:rPr>
        <w:t xml:space="preserve"> which increased the demand for online goods</w:t>
      </w:r>
      <w:r w:rsidR="00E82864">
        <w:rPr>
          <w:rFonts w:ascii="Arial" w:hAnsi="Arial" w:cs="Arial"/>
          <w:sz w:val="24"/>
          <w:szCs w:val="24"/>
        </w:rPr>
        <w:t xml:space="preserve"> and ensured rapid growth. </w:t>
      </w:r>
      <w:r w:rsidR="008B3A09">
        <w:rPr>
          <w:rFonts w:ascii="Arial" w:hAnsi="Arial" w:cs="Arial"/>
          <w:sz w:val="24"/>
          <w:szCs w:val="24"/>
        </w:rPr>
        <w:t>The organisation could potentially continue to grow given the current economic climate</w:t>
      </w:r>
      <w:r w:rsidR="00197516">
        <w:rPr>
          <w:rFonts w:ascii="Arial" w:hAnsi="Arial" w:cs="Arial"/>
          <w:sz w:val="24"/>
          <w:szCs w:val="24"/>
        </w:rPr>
        <w:t>,</w:t>
      </w:r>
      <w:r w:rsidR="008B3A09">
        <w:rPr>
          <w:rFonts w:ascii="Arial" w:hAnsi="Arial" w:cs="Arial"/>
          <w:sz w:val="24"/>
          <w:szCs w:val="24"/>
        </w:rPr>
        <w:t xml:space="preserve"> particularly in the UK. </w:t>
      </w:r>
      <w:r w:rsidR="00E82864">
        <w:rPr>
          <w:rFonts w:ascii="Arial" w:hAnsi="Arial" w:cs="Arial"/>
          <w:sz w:val="24"/>
          <w:szCs w:val="24"/>
        </w:rPr>
        <w:t>However,</w:t>
      </w:r>
      <w:r w:rsidR="008B3A09">
        <w:rPr>
          <w:rFonts w:ascii="Arial" w:hAnsi="Arial" w:cs="Arial"/>
          <w:sz w:val="24"/>
          <w:szCs w:val="24"/>
        </w:rPr>
        <w:t xml:space="preserve"> despite a successful marketing strategy</w:t>
      </w:r>
      <w:r w:rsidR="00E82864">
        <w:rPr>
          <w:rFonts w:ascii="Arial" w:hAnsi="Arial" w:cs="Arial"/>
          <w:sz w:val="24"/>
          <w:szCs w:val="24"/>
        </w:rPr>
        <w:t xml:space="preserve"> and development of a </w:t>
      </w:r>
      <w:r w:rsidR="00F259BC">
        <w:rPr>
          <w:rFonts w:ascii="Arial" w:hAnsi="Arial" w:cs="Arial"/>
          <w:sz w:val="24"/>
          <w:szCs w:val="24"/>
        </w:rPr>
        <w:t>s</w:t>
      </w:r>
      <w:r w:rsidR="00E82864">
        <w:rPr>
          <w:rFonts w:ascii="Arial" w:hAnsi="Arial" w:cs="Arial"/>
          <w:sz w:val="24"/>
          <w:szCs w:val="24"/>
        </w:rPr>
        <w:t>ustainability and social impact report,</w:t>
      </w:r>
      <w:r w:rsidR="008B3A09">
        <w:rPr>
          <w:rFonts w:ascii="Arial" w:hAnsi="Arial" w:cs="Arial"/>
          <w:sz w:val="24"/>
          <w:szCs w:val="24"/>
        </w:rPr>
        <w:t xml:space="preserve"> the current evidence does not support a</w:t>
      </w:r>
      <w:r w:rsidR="00E82864">
        <w:rPr>
          <w:rFonts w:ascii="Arial" w:hAnsi="Arial" w:cs="Arial"/>
          <w:sz w:val="24"/>
          <w:szCs w:val="24"/>
        </w:rPr>
        <w:t>n</w:t>
      </w:r>
      <w:r w:rsidR="008B3A09">
        <w:rPr>
          <w:rFonts w:ascii="Arial" w:hAnsi="Arial" w:cs="Arial"/>
          <w:sz w:val="24"/>
          <w:szCs w:val="24"/>
        </w:rPr>
        <w:t xml:space="preserve"> acceptable</w:t>
      </w:r>
      <w:r w:rsidR="00E82864">
        <w:rPr>
          <w:rFonts w:ascii="Arial" w:hAnsi="Arial" w:cs="Arial"/>
          <w:sz w:val="24"/>
          <w:szCs w:val="24"/>
        </w:rPr>
        <w:t xml:space="preserve"> level of</w:t>
      </w:r>
      <w:r w:rsidR="008B3A09">
        <w:rPr>
          <w:rFonts w:ascii="Arial" w:hAnsi="Arial" w:cs="Arial"/>
          <w:sz w:val="24"/>
          <w:szCs w:val="24"/>
        </w:rPr>
        <w:t xml:space="preserve"> sustainable practice. </w:t>
      </w:r>
      <w:r w:rsidR="00F77084">
        <w:rPr>
          <w:rFonts w:ascii="Arial" w:hAnsi="Arial" w:cs="Arial"/>
          <w:sz w:val="24"/>
          <w:szCs w:val="24"/>
        </w:rPr>
        <w:t>Issues such as human rights violations, linear operations and intellectual property violations still appear to exist.</w:t>
      </w:r>
    </w:p>
    <w:p w14:paraId="58E99520" w14:textId="05BD7491" w:rsidR="00810B69" w:rsidRDefault="004D1C6A" w:rsidP="00214294">
      <w:pPr>
        <w:spacing w:line="360" w:lineRule="auto"/>
        <w:rPr>
          <w:rFonts w:ascii="Arial" w:hAnsi="Arial" w:cs="Arial"/>
          <w:sz w:val="24"/>
          <w:szCs w:val="24"/>
        </w:rPr>
      </w:pPr>
      <w:r>
        <w:rPr>
          <w:rFonts w:ascii="Arial" w:hAnsi="Arial" w:cs="Arial"/>
          <w:sz w:val="24"/>
          <w:szCs w:val="24"/>
        </w:rPr>
        <w:t xml:space="preserve">Secondly, </w:t>
      </w:r>
      <w:r w:rsidRPr="008B3A09">
        <w:rPr>
          <w:rFonts w:ascii="Arial" w:hAnsi="Arial" w:cs="Arial"/>
          <w:sz w:val="24"/>
          <w:szCs w:val="24"/>
        </w:rPr>
        <w:t>in</w:t>
      </w:r>
      <w:r w:rsidR="008B3A09" w:rsidRPr="008B3A09">
        <w:rPr>
          <w:rFonts w:ascii="Arial" w:hAnsi="Arial" w:cs="Arial"/>
          <w:sz w:val="24"/>
          <w:szCs w:val="24"/>
        </w:rPr>
        <w:t xml:space="preserve"> an environment of</w:t>
      </w:r>
      <w:r w:rsidR="00E82864">
        <w:rPr>
          <w:rFonts w:ascii="Arial" w:hAnsi="Arial" w:cs="Arial"/>
          <w:sz w:val="24"/>
          <w:szCs w:val="24"/>
        </w:rPr>
        <w:t xml:space="preserve"> personal responsibility and </w:t>
      </w:r>
      <w:r w:rsidR="008B3A09" w:rsidRPr="008B3A09">
        <w:rPr>
          <w:rFonts w:ascii="Arial" w:hAnsi="Arial" w:cs="Arial"/>
          <w:sz w:val="24"/>
          <w:szCs w:val="24"/>
        </w:rPr>
        <w:t>knowledge of the current environmental crisis</w:t>
      </w:r>
      <w:r w:rsidR="00E82864">
        <w:rPr>
          <w:rFonts w:ascii="Arial" w:hAnsi="Arial" w:cs="Arial"/>
          <w:sz w:val="24"/>
          <w:szCs w:val="24"/>
        </w:rPr>
        <w:t>,</w:t>
      </w:r>
      <w:r w:rsidR="008B3A09" w:rsidRPr="008B3A09">
        <w:rPr>
          <w:rFonts w:ascii="Arial" w:hAnsi="Arial" w:cs="Arial"/>
          <w:sz w:val="24"/>
          <w:szCs w:val="24"/>
        </w:rPr>
        <w:t xml:space="preserve"> fast fashion appears to be the paradox</w:t>
      </w:r>
      <w:r w:rsidR="00E82864">
        <w:rPr>
          <w:rFonts w:ascii="Arial" w:hAnsi="Arial" w:cs="Arial"/>
          <w:sz w:val="24"/>
          <w:szCs w:val="24"/>
        </w:rPr>
        <w:t xml:space="preserve"> that has escaped </w:t>
      </w:r>
      <w:r w:rsidR="00F259BC">
        <w:rPr>
          <w:rFonts w:ascii="Arial" w:hAnsi="Arial" w:cs="Arial"/>
          <w:sz w:val="24"/>
          <w:szCs w:val="24"/>
        </w:rPr>
        <w:t>accountability. Partly due to the young customer base and desire for the latest trends</w:t>
      </w:r>
      <w:r w:rsidR="00F77084">
        <w:rPr>
          <w:rFonts w:ascii="Arial" w:hAnsi="Arial" w:cs="Arial"/>
          <w:sz w:val="24"/>
          <w:szCs w:val="24"/>
        </w:rPr>
        <w:t xml:space="preserve">  and </w:t>
      </w:r>
      <w:r w:rsidR="00F259BC">
        <w:rPr>
          <w:rFonts w:ascii="Arial" w:hAnsi="Arial" w:cs="Arial"/>
          <w:sz w:val="24"/>
          <w:szCs w:val="24"/>
        </w:rPr>
        <w:t xml:space="preserve">the trust placed in businesses to be transparent about their policies and procedures. </w:t>
      </w:r>
      <w:r w:rsidR="00F77084">
        <w:rPr>
          <w:rFonts w:ascii="Arial" w:hAnsi="Arial" w:cs="Arial"/>
          <w:sz w:val="24"/>
          <w:szCs w:val="24"/>
        </w:rPr>
        <w:t>Clever marketing gives the urgency to purchase</w:t>
      </w:r>
      <w:r>
        <w:rPr>
          <w:rFonts w:ascii="Arial" w:hAnsi="Arial" w:cs="Arial"/>
          <w:sz w:val="24"/>
          <w:szCs w:val="24"/>
        </w:rPr>
        <w:t>,</w:t>
      </w:r>
      <w:r w:rsidR="00F77084">
        <w:rPr>
          <w:rFonts w:ascii="Arial" w:hAnsi="Arial" w:cs="Arial"/>
          <w:sz w:val="24"/>
          <w:szCs w:val="24"/>
        </w:rPr>
        <w:t xml:space="preserve"> with little consideration for the people who may</w:t>
      </w:r>
      <w:r>
        <w:rPr>
          <w:rFonts w:ascii="Arial" w:hAnsi="Arial" w:cs="Arial"/>
          <w:sz w:val="24"/>
          <w:szCs w:val="24"/>
        </w:rPr>
        <w:t xml:space="preserve"> be</w:t>
      </w:r>
      <w:r w:rsidR="00F77084">
        <w:rPr>
          <w:rFonts w:ascii="Arial" w:hAnsi="Arial" w:cs="Arial"/>
          <w:sz w:val="24"/>
          <w:szCs w:val="24"/>
        </w:rPr>
        <w:t xml:space="preserve"> affected or the negative </w:t>
      </w:r>
      <w:r>
        <w:rPr>
          <w:rFonts w:ascii="Arial" w:hAnsi="Arial" w:cs="Arial"/>
          <w:sz w:val="24"/>
          <w:szCs w:val="24"/>
        </w:rPr>
        <w:t>impact</w:t>
      </w:r>
      <w:r w:rsidR="00F77084">
        <w:rPr>
          <w:rFonts w:ascii="Arial" w:hAnsi="Arial" w:cs="Arial"/>
          <w:sz w:val="24"/>
          <w:szCs w:val="24"/>
        </w:rPr>
        <w:t xml:space="preserve"> on the environment. </w:t>
      </w:r>
    </w:p>
    <w:p w14:paraId="1F7EABFC" w14:textId="21F62D6B" w:rsidR="004D1C6A" w:rsidRPr="004D1C6A" w:rsidRDefault="004D1C6A" w:rsidP="00214294">
      <w:pPr>
        <w:spacing w:line="360" w:lineRule="auto"/>
        <w:rPr>
          <w:rFonts w:ascii="Arial" w:hAnsi="Arial" w:cs="Arial"/>
          <w:sz w:val="24"/>
          <w:szCs w:val="24"/>
        </w:rPr>
      </w:pPr>
      <w:r w:rsidRPr="004D1C6A">
        <w:rPr>
          <w:rFonts w:ascii="Arial" w:hAnsi="Arial" w:cs="Arial"/>
          <w:sz w:val="24"/>
          <w:szCs w:val="24"/>
        </w:rPr>
        <w:t>To conclude</w:t>
      </w:r>
      <w:r>
        <w:rPr>
          <w:rFonts w:ascii="Arial" w:hAnsi="Arial" w:cs="Arial"/>
          <w:sz w:val="24"/>
          <w:szCs w:val="24"/>
        </w:rPr>
        <w:t xml:space="preserve">, the linear model of mass consumerism is unlikely to be sustainable for fast fashion </w:t>
      </w:r>
      <w:r w:rsidR="00197516">
        <w:rPr>
          <w:rFonts w:ascii="Arial" w:hAnsi="Arial" w:cs="Arial"/>
          <w:sz w:val="24"/>
          <w:szCs w:val="24"/>
        </w:rPr>
        <w:t>businesses.</w:t>
      </w:r>
      <w:r w:rsidR="004663BF">
        <w:rPr>
          <w:rFonts w:ascii="Arial" w:hAnsi="Arial" w:cs="Arial"/>
          <w:sz w:val="24"/>
          <w:szCs w:val="24"/>
        </w:rPr>
        <w:t xml:space="preserve"> Trends historically change and influence individuals shopping habits.</w:t>
      </w:r>
      <w:r w:rsidR="00197516">
        <w:rPr>
          <w:rFonts w:ascii="Arial" w:hAnsi="Arial" w:cs="Arial"/>
          <w:sz w:val="24"/>
          <w:szCs w:val="24"/>
        </w:rPr>
        <w:t xml:space="preserve"> Those</w:t>
      </w:r>
      <w:r>
        <w:rPr>
          <w:rFonts w:ascii="Arial" w:hAnsi="Arial" w:cs="Arial"/>
          <w:sz w:val="24"/>
          <w:szCs w:val="24"/>
        </w:rPr>
        <w:t xml:space="preserve"> businesses that have proved to be successful in the long term have changed their business model, recognising that </w:t>
      </w:r>
      <w:r>
        <w:rPr>
          <w:rFonts w:ascii="Arial" w:hAnsi="Arial" w:cs="Arial"/>
          <w:sz w:val="24"/>
          <w:szCs w:val="24"/>
        </w:rPr>
        <w:t xml:space="preserve">climate change is an issue of responsibility to </w:t>
      </w:r>
      <w:r w:rsidR="00197516">
        <w:rPr>
          <w:rFonts w:ascii="Arial" w:hAnsi="Arial" w:cs="Arial"/>
          <w:sz w:val="24"/>
          <w:szCs w:val="24"/>
        </w:rPr>
        <w:t xml:space="preserve">people, </w:t>
      </w:r>
      <w:r w:rsidR="004663BF">
        <w:rPr>
          <w:rFonts w:ascii="Arial" w:hAnsi="Arial" w:cs="Arial"/>
          <w:sz w:val="24"/>
          <w:szCs w:val="24"/>
        </w:rPr>
        <w:t>planet,</w:t>
      </w:r>
      <w:r>
        <w:rPr>
          <w:rFonts w:ascii="Arial" w:hAnsi="Arial" w:cs="Arial"/>
          <w:sz w:val="24"/>
          <w:szCs w:val="24"/>
        </w:rPr>
        <w:t xml:space="preserve"> and finite resources.</w:t>
      </w:r>
    </w:p>
    <w:p w14:paraId="644BF3CA" w14:textId="5EFCEED3" w:rsidR="00810B69" w:rsidRDefault="00810B69" w:rsidP="00214294">
      <w:pPr>
        <w:spacing w:line="360" w:lineRule="auto"/>
        <w:rPr>
          <w:rFonts w:ascii="Times New Roman" w:hAnsi="Times New Roman" w:cs="Times New Roman"/>
          <w:sz w:val="24"/>
          <w:szCs w:val="24"/>
        </w:rPr>
      </w:pPr>
    </w:p>
    <w:p w14:paraId="28630C77" w14:textId="7AE1F5B6" w:rsidR="004663BF" w:rsidRDefault="004663BF" w:rsidP="00214294">
      <w:pPr>
        <w:spacing w:line="360" w:lineRule="auto"/>
        <w:rPr>
          <w:rFonts w:ascii="Times New Roman" w:hAnsi="Times New Roman" w:cs="Times New Roman"/>
          <w:sz w:val="24"/>
          <w:szCs w:val="24"/>
        </w:rPr>
      </w:pPr>
    </w:p>
    <w:p w14:paraId="499C4812" w14:textId="0DCA3C20" w:rsidR="004663BF" w:rsidRDefault="004663BF" w:rsidP="00214294">
      <w:pPr>
        <w:spacing w:line="360" w:lineRule="auto"/>
        <w:rPr>
          <w:rFonts w:ascii="Times New Roman" w:hAnsi="Times New Roman" w:cs="Times New Roman"/>
          <w:sz w:val="24"/>
          <w:szCs w:val="24"/>
        </w:rPr>
      </w:pPr>
    </w:p>
    <w:p w14:paraId="2271408A" w14:textId="5275D684" w:rsidR="004663BF" w:rsidRDefault="004663BF" w:rsidP="00214294">
      <w:pPr>
        <w:spacing w:line="360" w:lineRule="auto"/>
        <w:rPr>
          <w:rFonts w:ascii="Times New Roman" w:hAnsi="Times New Roman" w:cs="Times New Roman"/>
          <w:sz w:val="24"/>
          <w:szCs w:val="24"/>
        </w:rPr>
      </w:pPr>
    </w:p>
    <w:p w14:paraId="0DB375E6" w14:textId="77777777" w:rsidR="004663BF" w:rsidRDefault="004663BF" w:rsidP="00214294">
      <w:pPr>
        <w:spacing w:line="360" w:lineRule="auto"/>
        <w:rPr>
          <w:rFonts w:ascii="Times New Roman" w:hAnsi="Times New Roman" w:cs="Times New Roman"/>
          <w:sz w:val="24"/>
          <w:szCs w:val="24"/>
        </w:rPr>
      </w:pPr>
    </w:p>
    <w:p w14:paraId="56E7414A" w14:textId="09E000FE" w:rsidR="00043B9C" w:rsidRDefault="00043B9C" w:rsidP="00970E76">
      <w:pPr>
        <w:pStyle w:val="Heading1"/>
        <w:rPr>
          <w:rFonts w:ascii="Arial" w:hAnsi="Arial" w:cs="Arial"/>
          <w:b/>
          <w:bCs/>
          <w:color w:val="000000" w:themeColor="text1"/>
          <w:sz w:val="28"/>
          <w:szCs w:val="28"/>
          <w:u w:val="single"/>
        </w:rPr>
      </w:pPr>
      <w:bookmarkStart w:id="7" w:name="_Toc118631247"/>
      <w:r w:rsidRPr="004663BF">
        <w:rPr>
          <w:rFonts w:ascii="Arial" w:hAnsi="Arial" w:cs="Arial"/>
          <w:b/>
          <w:bCs/>
          <w:color w:val="000000" w:themeColor="text1"/>
          <w:sz w:val="28"/>
          <w:szCs w:val="28"/>
          <w:u w:val="single"/>
        </w:rPr>
        <w:lastRenderedPageBreak/>
        <w:t>References</w:t>
      </w:r>
      <w:bookmarkEnd w:id="7"/>
    </w:p>
    <w:p w14:paraId="3C7578DF" w14:textId="77777777" w:rsidR="004663BF" w:rsidRPr="004663BF" w:rsidRDefault="004663BF" w:rsidP="004663BF"/>
    <w:p w14:paraId="05885E49" w14:textId="5B95D157" w:rsidR="004663BF" w:rsidRDefault="004663BF" w:rsidP="004663BF"/>
    <w:p w14:paraId="1D8CD7A1" w14:textId="3F390EA9" w:rsidR="004663BF" w:rsidRDefault="004663BF" w:rsidP="004663BF"/>
    <w:p w14:paraId="327105F8"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sz w:val="24"/>
          <w:szCs w:val="24"/>
        </w:rPr>
        <w:fldChar w:fldCharType="begin"/>
      </w:r>
      <w:r w:rsidRPr="004663BF">
        <w:rPr>
          <w:rFonts w:ascii="Arial" w:hAnsi="Arial" w:cs="Arial"/>
          <w:sz w:val="24"/>
          <w:szCs w:val="24"/>
        </w:rPr>
        <w:instrText xml:space="preserve"> BIBLIOGRAPHY  \l 2057 </w:instrText>
      </w:r>
      <w:r w:rsidRPr="004663BF">
        <w:rPr>
          <w:rFonts w:ascii="Arial" w:hAnsi="Arial" w:cs="Arial"/>
          <w:sz w:val="24"/>
          <w:szCs w:val="24"/>
        </w:rPr>
        <w:fldChar w:fldCharType="separate"/>
      </w:r>
      <w:r w:rsidRPr="004663BF">
        <w:rPr>
          <w:rFonts w:ascii="Arial" w:hAnsi="Arial" w:cs="Arial"/>
          <w:i/>
          <w:iCs/>
          <w:noProof/>
          <w:sz w:val="24"/>
          <w:szCs w:val="24"/>
        </w:rPr>
        <w:t>About us</w:t>
      </w:r>
      <w:r w:rsidRPr="004663BF">
        <w:rPr>
          <w:rFonts w:ascii="Arial" w:hAnsi="Arial" w:cs="Arial"/>
          <w:noProof/>
          <w:sz w:val="24"/>
          <w:szCs w:val="24"/>
        </w:rPr>
        <w:t>. (2022). Retrieved November 5th, 2022, from Shein.co.uk: https://www.shein.co.uk/About-US-a-117.html</w:t>
      </w:r>
    </w:p>
    <w:p w14:paraId="34FED143"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Bick et al, R. (2018, December 27th). The global environmental injustice of fast fashion. </w:t>
      </w:r>
      <w:r w:rsidRPr="004663BF">
        <w:rPr>
          <w:rFonts w:ascii="Arial" w:hAnsi="Arial" w:cs="Arial"/>
          <w:i/>
          <w:iCs/>
          <w:noProof/>
          <w:sz w:val="24"/>
          <w:szCs w:val="24"/>
        </w:rPr>
        <w:t>Environmental Heath</w:t>
      </w:r>
      <w:r w:rsidRPr="004663BF">
        <w:rPr>
          <w:rFonts w:ascii="Arial" w:hAnsi="Arial" w:cs="Arial"/>
          <w:noProof/>
          <w:sz w:val="24"/>
          <w:szCs w:val="24"/>
        </w:rPr>
        <w:t>. Retrieved from https://link.springer.com/article/10.1186/s12940-018-0433-7</w:t>
      </w:r>
    </w:p>
    <w:p w14:paraId="2EAECCD6"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Britten , F. (2022, June 8th). </w:t>
      </w:r>
      <w:r w:rsidRPr="004663BF">
        <w:rPr>
          <w:rFonts w:ascii="Arial" w:hAnsi="Arial" w:cs="Arial"/>
          <w:i/>
          <w:iCs/>
          <w:noProof/>
          <w:sz w:val="24"/>
          <w:szCs w:val="24"/>
        </w:rPr>
        <w:t>Fast-fashion giant Shein pledges $15m for textile waste workers in Ghana</w:t>
      </w:r>
      <w:r w:rsidRPr="004663BF">
        <w:rPr>
          <w:rFonts w:ascii="Arial" w:hAnsi="Arial" w:cs="Arial"/>
          <w:noProof/>
          <w:sz w:val="24"/>
          <w:szCs w:val="24"/>
        </w:rPr>
        <w:t>. Retrieved from The Independant : https://www.theguardian.com/global-development/2022/jun/08/fast-fashion-giant-shein-pledges-15m-for-textile-waste-workers-in-ghana</w:t>
      </w:r>
    </w:p>
    <w:p w14:paraId="02F4EAE3"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i/>
          <w:iCs/>
          <w:noProof/>
          <w:sz w:val="24"/>
          <w:szCs w:val="24"/>
        </w:rPr>
        <w:t>China's labour law is no use to those who need it most</w:t>
      </w:r>
      <w:r w:rsidRPr="004663BF">
        <w:rPr>
          <w:rFonts w:ascii="Arial" w:hAnsi="Arial" w:cs="Arial"/>
          <w:noProof/>
          <w:sz w:val="24"/>
          <w:szCs w:val="24"/>
        </w:rPr>
        <w:t>. (2017, August 17th). Retrieved November 4th , 2022, from The Economist: https://www.economist.com/china/2017/08/17/chinas-labour-law-is-no-use-to-those-who-need-it-most?utm_medium=cpc.adword.pd&amp;utm_source=google&amp;ppccampaignID=18156330227&amp;ppcadID=&amp;utm_campaign=a.22brand_pmax&amp;utm_content=conversion.direct-response.anonymous&amp;gcl</w:t>
      </w:r>
    </w:p>
    <w:p w14:paraId="08E3C256"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Crumbie , A. (2021, October 29th). </w:t>
      </w:r>
      <w:r w:rsidRPr="004663BF">
        <w:rPr>
          <w:rFonts w:ascii="Arial" w:hAnsi="Arial" w:cs="Arial"/>
          <w:i/>
          <w:iCs/>
          <w:noProof/>
          <w:sz w:val="24"/>
          <w:szCs w:val="24"/>
        </w:rPr>
        <w:t>Gen Z targeted by “greenwashing” fast-fashion retailers</w:t>
      </w:r>
      <w:r w:rsidRPr="004663BF">
        <w:rPr>
          <w:rFonts w:ascii="Arial" w:hAnsi="Arial" w:cs="Arial"/>
          <w:noProof/>
          <w:sz w:val="24"/>
          <w:szCs w:val="24"/>
        </w:rPr>
        <w:t>. Retrieved November 5th, 2022, from Ethical Consumer: https://www.ethicalconsumer.org/fashion-clothing/gen-z-targeted-greenwashing-fast-fashion-retailers</w:t>
      </w:r>
    </w:p>
    <w:p w14:paraId="24A315BE"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Fu, Y. (2021, August 29th). </w:t>
      </w:r>
      <w:r w:rsidRPr="004663BF">
        <w:rPr>
          <w:rFonts w:ascii="Arial" w:hAnsi="Arial" w:cs="Arial"/>
          <w:i/>
          <w:iCs/>
          <w:noProof/>
          <w:sz w:val="24"/>
          <w:szCs w:val="24"/>
        </w:rPr>
        <w:t>SheIn: A Story of Online Segregation and Data as Business Intuition.</w:t>
      </w:r>
      <w:r w:rsidRPr="004663BF">
        <w:rPr>
          <w:rFonts w:ascii="Arial" w:hAnsi="Arial" w:cs="Arial"/>
          <w:noProof/>
          <w:sz w:val="24"/>
          <w:szCs w:val="24"/>
        </w:rPr>
        <w:t xml:space="preserve"> Retrieved November 4th, 2022, from Yiqin Fu: https://yiqinfu.github.io/posts/shein/</w:t>
      </w:r>
    </w:p>
    <w:p w14:paraId="1F85E2D9"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Greenpeace. (2022, June 17th). </w:t>
      </w:r>
      <w:r w:rsidRPr="004663BF">
        <w:rPr>
          <w:rFonts w:ascii="Arial" w:hAnsi="Arial" w:cs="Arial"/>
          <w:i/>
          <w:iCs/>
          <w:noProof/>
          <w:sz w:val="24"/>
          <w:szCs w:val="24"/>
        </w:rPr>
        <w:t>Ultrafast fashion giant Shein takes greenwashing to a new low: charitywash</w:t>
      </w:r>
      <w:r w:rsidRPr="004663BF">
        <w:rPr>
          <w:rFonts w:ascii="Arial" w:hAnsi="Arial" w:cs="Arial"/>
          <w:noProof/>
          <w:sz w:val="24"/>
          <w:szCs w:val="24"/>
        </w:rPr>
        <w:t>. Retrieved 5th November , 2022, from Greenpeace: https://www.greenpeace.org/international/story/54429/ultrafast-fashion-giant-shein-takes-greenwashing-to-new-low-charitywash/</w:t>
      </w:r>
    </w:p>
    <w:p w14:paraId="6E5C5856"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lastRenderedPageBreak/>
        <w:t xml:space="preserve">Joy et al, A. (2012). Fast Fashion, Sustainabiltiy, and the Ethical Appeal of Luxury Brands . </w:t>
      </w:r>
      <w:r w:rsidRPr="004663BF">
        <w:rPr>
          <w:rFonts w:ascii="Arial" w:hAnsi="Arial" w:cs="Arial"/>
          <w:i/>
          <w:iCs/>
          <w:noProof/>
          <w:sz w:val="24"/>
          <w:szCs w:val="24"/>
        </w:rPr>
        <w:t>Fashion Theory, 16</w:t>
      </w:r>
      <w:r w:rsidRPr="004663BF">
        <w:rPr>
          <w:rFonts w:ascii="Arial" w:hAnsi="Arial" w:cs="Arial"/>
          <w:noProof/>
          <w:sz w:val="24"/>
          <w:szCs w:val="24"/>
        </w:rPr>
        <w:t>(3), 273-296. doi:DOI: 10.2752/175174112X13340749707123</w:t>
      </w:r>
    </w:p>
    <w:p w14:paraId="67B5D7F5"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Kollbrunner , T. (2021). </w:t>
      </w:r>
      <w:r w:rsidRPr="004663BF">
        <w:rPr>
          <w:rFonts w:ascii="Arial" w:hAnsi="Arial" w:cs="Arial"/>
          <w:i/>
          <w:iCs/>
          <w:noProof/>
          <w:sz w:val="24"/>
          <w:szCs w:val="24"/>
        </w:rPr>
        <w:t>Toiling away for Shein Looking behind the shiny façade of the Chinese “ultra-fast fashion” giant.</w:t>
      </w:r>
      <w:r w:rsidRPr="004663BF">
        <w:rPr>
          <w:rFonts w:ascii="Arial" w:hAnsi="Arial" w:cs="Arial"/>
          <w:noProof/>
          <w:sz w:val="24"/>
          <w:szCs w:val="24"/>
        </w:rPr>
        <w:t xml:space="preserve"> Sweeden. Retrieved November 5th, 2022, from https://stories.publiceye.ch/en/shein/</w:t>
      </w:r>
    </w:p>
    <w:p w14:paraId="462ACC36"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Milward-Pena, I. A. (2022). </w:t>
      </w:r>
      <w:r w:rsidRPr="004663BF">
        <w:rPr>
          <w:rFonts w:ascii="Arial" w:hAnsi="Arial" w:cs="Arial"/>
          <w:i/>
          <w:iCs/>
          <w:noProof/>
          <w:sz w:val="24"/>
          <w:szCs w:val="24"/>
        </w:rPr>
        <w:t>FROM FAST FASHION T ASHION TO SUSTAINABLE SL ABLE SLOW FASHION.</w:t>
      </w:r>
      <w:r w:rsidRPr="004663BF">
        <w:rPr>
          <w:rFonts w:ascii="Arial" w:hAnsi="Arial" w:cs="Arial"/>
          <w:noProof/>
          <w:sz w:val="24"/>
          <w:szCs w:val="24"/>
        </w:rPr>
        <w:t xml:space="preserve"> California: California State University. Retrieved November 4th, 2022, from https://scholarworks.lib.csusb.edu/cgi/viewcontent.cgi?article=2639&amp;context=etd</w:t>
      </w:r>
    </w:p>
    <w:p w14:paraId="72E91745"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Niinimaki et al, K. (2020, April 7th ). The environmental price of fast fashion. </w:t>
      </w:r>
      <w:r w:rsidRPr="004663BF">
        <w:rPr>
          <w:rFonts w:ascii="Arial" w:hAnsi="Arial" w:cs="Arial"/>
          <w:i/>
          <w:iCs/>
          <w:noProof/>
          <w:sz w:val="24"/>
          <w:szCs w:val="24"/>
        </w:rPr>
        <w:t>Nature news earth and environment</w:t>
      </w:r>
      <w:r w:rsidRPr="004663BF">
        <w:rPr>
          <w:rFonts w:ascii="Arial" w:hAnsi="Arial" w:cs="Arial"/>
          <w:noProof/>
          <w:sz w:val="24"/>
          <w:szCs w:val="24"/>
        </w:rPr>
        <w:t>, 189-200. Retrieved November 4th, 2022, from https://www.nature.com/articles/s43017-020-0039-9?proof%3Dt</w:t>
      </w:r>
    </w:p>
    <w:p w14:paraId="732EA23B"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Rodgers, L. (2018, December 17th). </w:t>
      </w:r>
      <w:r w:rsidRPr="004663BF">
        <w:rPr>
          <w:rFonts w:ascii="Arial" w:hAnsi="Arial" w:cs="Arial"/>
          <w:i/>
          <w:iCs/>
          <w:noProof/>
          <w:sz w:val="24"/>
          <w:szCs w:val="24"/>
        </w:rPr>
        <w:t>Climate change: The massive CO2 emitter you may not know about</w:t>
      </w:r>
      <w:r w:rsidRPr="004663BF">
        <w:rPr>
          <w:rFonts w:ascii="Arial" w:hAnsi="Arial" w:cs="Arial"/>
          <w:noProof/>
          <w:sz w:val="24"/>
          <w:szCs w:val="24"/>
        </w:rPr>
        <w:t>. Retrieved March 26th, 2022, from BBC: https://www.bbc.co.uk/news/science-environment-46455844</w:t>
      </w:r>
    </w:p>
    <w:p w14:paraId="5F12AE7D"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SHEIN. (2021). </w:t>
      </w:r>
      <w:r w:rsidRPr="004663BF">
        <w:rPr>
          <w:rFonts w:ascii="Arial" w:hAnsi="Arial" w:cs="Arial"/>
          <w:i/>
          <w:iCs/>
          <w:noProof/>
          <w:sz w:val="24"/>
          <w:szCs w:val="24"/>
        </w:rPr>
        <w:t>2021 Sustainability and Social Impact Report</w:t>
      </w:r>
      <w:r w:rsidRPr="004663BF">
        <w:rPr>
          <w:rFonts w:ascii="Arial" w:hAnsi="Arial" w:cs="Arial"/>
          <w:noProof/>
          <w:sz w:val="24"/>
          <w:szCs w:val="24"/>
        </w:rPr>
        <w:t>. Retrieved November 5th, 2022, from Shein group: https://www.sheingroup.com/corporate-news/2021-</w:t>
      </w:r>
    </w:p>
    <w:p w14:paraId="68B9DD51"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Shen , J. (2022). Analyzing on the Global Marketing Strategy-Taking Shein as an example. </w:t>
      </w:r>
      <w:r w:rsidRPr="004663BF">
        <w:rPr>
          <w:rFonts w:ascii="Arial" w:hAnsi="Arial" w:cs="Arial"/>
          <w:i/>
          <w:iCs/>
          <w:noProof/>
          <w:sz w:val="24"/>
          <w:szCs w:val="24"/>
        </w:rPr>
        <w:t>Advances in Economics, Business and Management Research, 651</w:t>
      </w:r>
      <w:r w:rsidRPr="004663BF">
        <w:rPr>
          <w:rFonts w:ascii="Arial" w:hAnsi="Arial" w:cs="Arial"/>
          <w:noProof/>
          <w:sz w:val="24"/>
          <w:szCs w:val="24"/>
        </w:rPr>
        <w:t>, 225-229. doi:https://dx.doi.org/10.2991/aebmr.k.220404.042</w:t>
      </w:r>
    </w:p>
    <w:p w14:paraId="3D6C4D29"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i/>
          <w:iCs/>
          <w:noProof/>
          <w:sz w:val="24"/>
          <w:szCs w:val="24"/>
        </w:rPr>
        <w:t>Supplier Code of conduct</w:t>
      </w:r>
      <w:r w:rsidRPr="004663BF">
        <w:rPr>
          <w:rFonts w:ascii="Arial" w:hAnsi="Arial" w:cs="Arial"/>
          <w:noProof/>
          <w:sz w:val="24"/>
          <w:szCs w:val="24"/>
        </w:rPr>
        <w:t>. (2022). Retrieved November 5th, 2022, from Shein,co,uk: https://us.shein.com/Supplier-Code-of-Conduct-a-1096.html</w:t>
      </w:r>
    </w:p>
    <w:p w14:paraId="7ED8E479"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Vittoria , B. (2022). FAST FASHION AND CORPORATE SOCIAL RESPONSIBILITY: THE BAFFLING CASE OF SHEIN. </w:t>
      </w:r>
      <w:r w:rsidRPr="004663BF">
        <w:rPr>
          <w:rFonts w:ascii="Arial" w:hAnsi="Arial" w:cs="Arial"/>
          <w:i/>
          <w:iCs/>
          <w:noProof/>
          <w:sz w:val="24"/>
          <w:szCs w:val="24"/>
        </w:rPr>
        <w:t>Department of Economics and Finance</w:t>
      </w:r>
      <w:r w:rsidRPr="004663BF">
        <w:rPr>
          <w:rFonts w:ascii="Arial" w:hAnsi="Arial" w:cs="Arial"/>
          <w:noProof/>
          <w:sz w:val="24"/>
          <w:szCs w:val="24"/>
        </w:rPr>
        <w:t>, 1-64. Retrieved November 6th, 2022, from http://tesi.luiss.it/33451/1/243851_BOTTINI_VITTORIA.pdf</w:t>
      </w:r>
    </w:p>
    <w:p w14:paraId="61C1FA34"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lastRenderedPageBreak/>
        <w:t xml:space="preserve">Waheed , J. (2022, October 19th). </w:t>
      </w:r>
      <w:r w:rsidRPr="004663BF">
        <w:rPr>
          <w:rFonts w:ascii="Arial" w:hAnsi="Arial" w:cs="Arial"/>
          <w:i/>
          <w:iCs/>
          <w:noProof/>
          <w:sz w:val="24"/>
          <w:szCs w:val="24"/>
        </w:rPr>
        <w:t>Untold: Inside The Shein Machine exposes the ‘inhumane’ working conditions at the fast fashion brand</w:t>
      </w:r>
      <w:r w:rsidRPr="004663BF">
        <w:rPr>
          <w:rFonts w:ascii="Arial" w:hAnsi="Arial" w:cs="Arial"/>
          <w:noProof/>
          <w:sz w:val="24"/>
          <w:szCs w:val="24"/>
        </w:rPr>
        <w:t>. Retrieved 5th 2022, 2022, from Glamour magazine: https://www.glamourmagazine.co.uk/article/untold-inside-the-shein-machine-documentary</w:t>
      </w:r>
    </w:p>
    <w:p w14:paraId="69A88DA8" w14:textId="77777777" w:rsidR="004663BF" w:rsidRPr="004663BF" w:rsidRDefault="004663BF" w:rsidP="004663BF">
      <w:pPr>
        <w:pStyle w:val="Bibliography"/>
        <w:spacing w:line="360" w:lineRule="auto"/>
        <w:ind w:left="720" w:hanging="720"/>
        <w:rPr>
          <w:rFonts w:ascii="Arial" w:hAnsi="Arial" w:cs="Arial"/>
          <w:noProof/>
          <w:sz w:val="24"/>
          <w:szCs w:val="24"/>
        </w:rPr>
      </w:pPr>
      <w:r w:rsidRPr="004663BF">
        <w:rPr>
          <w:rFonts w:ascii="Arial" w:hAnsi="Arial" w:cs="Arial"/>
          <w:noProof/>
          <w:sz w:val="24"/>
          <w:szCs w:val="24"/>
        </w:rPr>
        <w:t xml:space="preserve">Williams, D. (2022, April 10th). </w:t>
      </w:r>
      <w:r w:rsidRPr="004663BF">
        <w:rPr>
          <w:rFonts w:ascii="Arial" w:hAnsi="Arial" w:cs="Arial"/>
          <w:i/>
          <w:iCs/>
          <w:noProof/>
          <w:sz w:val="24"/>
          <w:szCs w:val="24"/>
        </w:rPr>
        <w:t>Shein: the unacceptable face of throwaway fast fashion</w:t>
      </w:r>
      <w:r w:rsidRPr="004663BF">
        <w:rPr>
          <w:rFonts w:ascii="Arial" w:hAnsi="Arial" w:cs="Arial"/>
          <w:noProof/>
          <w:sz w:val="24"/>
          <w:szCs w:val="24"/>
        </w:rPr>
        <w:t>. Retrieved November 4th, 2022, from The Guardian: https://www.theguardian.com/fashion/2022/apr/10/shein-the-unacceptable-face-of-throwaway-fast-fashion</w:t>
      </w:r>
    </w:p>
    <w:p w14:paraId="0AF434B3" w14:textId="024F4E09" w:rsidR="004663BF" w:rsidRPr="004663BF" w:rsidRDefault="004663BF" w:rsidP="004663BF">
      <w:pPr>
        <w:spacing w:line="360" w:lineRule="auto"/>
        <w:ind w:hanging="720"/>
        <w:rPr>
          <w:rFonts w:ascii="Arial" w:hAnsi="Arial" w:cs="Arial"/>
          <w:sz w:val="24"/>
          <w:szCs w:val="24"/>
        </w:rPr>
      </w:pPr>
      <w:r w:rsidRPr="004663BF">
        <w:rPr>
          <w:rFonts w:ascii="Arial" w:hAnsi="Arial" w:cs="Arial"/>
          <w:sz w:val="24"/>
          <w:szCs w:val="24"/>
        </w:rPr>
        <w:fldChar w:fldCharType="end"/>
      </w:r>
    </w:p>
    <w:p w14:paraId="20BB6DE1" w14:textId="25AF6E3E" w:rsidR="00214294" w:rsidRPr="000B5C27" w:rsidRDefault="000B5C27" w:rsidP="00214294">
      <w:pPr>
        <w:pStyle w:val="Bibliography"/>
        <w:spacing w:line="360" w:lineRule="auto"/>
        <w:ind w:left="720" w:hanging="720"/>
        <w:rPr>
          <w:rFonts w:ascii="Times New Roman" w:hAnsi="Times New Roman" w:cs="Times New Roman"/>
          <w:noProof/>
          <w:sz w:val="24"/>
          <w:szCs w:val="24"/>
        </w:rPr>
      </w:pPr>
      <w:r w:rsidRPr="000B5C27">
        <w:rPr>
          <w:rFonts w:ascii="Times New Roman" w:hAnsi="Times New Roman" w:cs="Times New Roman"/>
          <w:sz w:val="24"/>
          <w:szCs w:val="24"/>
        </w:rPr>
        <w:fldChar w:fldCharType="begin"/>
      </w:r>
      <w:r w:rsidRPr="000B5C27">
        <w:rPr>
          <w:rFonts w:ascii="Times New Roman" w:hAnsi="Times New Roman" w:cs="Times New Roman"/>
          <w:sz w:val="24"/>
          <w:szCs w:val="24"/>
        </w:rPr>
        <w:instrText xml:space="preserve"> BIBLIOGRAPHY  \l 2057 </w:instrText>
      </w:r>
      <w:r w:rsidRPr="000B5C27">
        <w:rPr>
          <w:rFonts w:ascii="Times New Roman" w:hAnsi="Times New Roman" w:cs="Times New Roman"/>
          <w:sz w:val="24"/>
          <w:szCs w:val="24"/>
        </w:rPr>
        <w:fldChar w:fldCharType="separate"/>
      </w:r>
    </w:p>
    <w:p w14:paraId="0D63B2AD" w14:textId="4AD23C55" w:rsidR="000B5C27" w:rsidRDefault="000B5C27" w:rsidP="000B5C27">
      <w:pPr>
        <w:spacing w:line="360" w:lineRule="auto"/>
        <w:ind w:hanging="720"/>
        <w:jc w:val="center"/>
        <w:rPr>
          <w:rFonts w:ascii="Times New Roman" w:hAnsi="Times New Roman" w:cs="Times New Roman"/>
          <w:sz w:val="24"/>
          <w:szCs w:val="24"/>
        </w:rPr>
      </w:pPr>
      <w:r w:rsidRPr="000B5C27">
        <w:rPr>
          <w:rFonts w:ascii="Times New Roman" w:hAnsi="Times New Roman" w:cs="Times New Roman"/>
          <w:sz w:val="24"/>
          <w:szCs w:val="24"/>
        </w:rPr>
        <w:fldChar w:fldCharType="end"/>
      </w:r>
    </w:p>
    <w:p w14:paraId="7E615C7F" w14:textId="7826693F" w:rsidR="00881AEE" w:rsidRDefault="00881AEE" w:rsidP="000B5C27">
      <w:pPr>
        <w:spacing w:line="360" w:lineRule="auto"/>
        <w:ind w:hanging="720"/>
        <w:jc w:val="center"/>
        <w:rPr>
          <w:rFonts w:ascii="Times New Roman" w:hAnsi="Times New Roman" w:cs="Times New Roman"/>
          <w:sz w:val="24"/>
          <w:szCs w:val="24"/>
        </w:rPr>
      </w:pPr>
    </w:p>
    <w:p w14:paraId="74A0927D" w14:textId="77777777" w:rsidR="00881AEE" w:rsidRPr="000B5C27" w:rsidRDefault="00881AEE" w:rsidP="000B5C27">
      <w:pPr>
        <w:spacing w:line="360" w:lineRule="auto"/>
        <w:ind w:hanging="720"/>
        <w:jc w:val="center"/>
        <w:rPr>
          <w:rFonts w:ascii="Times New Roman" w:hAnsi="Times New Roman" w:cs="Times New Roman"/>
          <w:sz w:val="24"/>
          <w:szCs w:val="24"/>
        </w:rPr>
      </w:pPr>
    </w:p>
    <w:p w14:paraId="18EDD331" w14:textId="76CBB1AD" w:rsidR="00CE6053" w:rsidRPr="000B5C27" w:rsidRDefault="00CE6053" w:rsidP="000B5C27">
      <w:pPr>
        <w:spacing w:line="360" w:lineRule="auto"/>
        <w:ind w:hanging="720"/>
        <w:rPr>
          <w:rFonts w:ascii="Times New Roman" w:hAnsi="Times New Roman" w:cs="Times New Roman"/>
          <w:sz w:val="24"/>
          <w:szCs w:val="24"/>
        </w:rPr>
      </w:pPr>
    </w:p>
    <w:p w14:paraId="7F6C207F" w14:textId="77777777" w:rsidR="00CE6053" w:rsidRPr="000B5C27" w:rsidRDefault="00CE6053" w:rsidP="000B5C27">
      <w:pPr>
        <w:spacing w:line="360" w:lineRule="auto"/>
        <w:ind w:hanging="720"/>
        <w:rPr>
          <w:rFonts w:ascii="Times New Roman" w:hAnsi="Times New Roman" w:cs="Times New Roman"/>
          <w:sz w:val="24"/>
          <w:szCs w:val="24"/>
        </w:rPr>
      </w:pPr>
    </w:p>
    <w:sectPr w:rsidR="00CE6053" w:rsidRPr="000B5C27" w:rsidSect="005745B9">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1C5C3" w14:textId="77777777" w:rsidR="008E015E" w:rsidRDefault="008E015E" w:rsidP="001A64BD">
      <w:pPr>
        <w:spacing w:after="0" w:line="240" w:lineRule="auto"/>
      </w:pPr>
      <w:r>
        <w:separator/>
      </w:r>
    </w:p>
  </w:endnote>
  <w:endnote w:type="continuationSeparator" w:id="0">
    <w:p w14:paraId="7B3B8ACF" w14:textId="77777777" w:rsidR="008E015E" w:rsidRDefault="008E015E" w:rsidP="001A6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679515"/>
      <w:docPartObj>
        <w:docPartGallery w:val="Page Numbers (Bottom of Page)"/>
        <w:docPartUnique/>
      </w:docPartObj>
    </w:sdtPr>
    <w:sdtEndPr>
      <w:rPr>
        <w:noProof/>
      </w:rPr>
    </w:sdtEndPr>
    <w:sdtContent>
      <w:p w14:paraId="3F84FB74" w14:textId="77777777" w:rsidR="00C03B48" w:rsidRDefault="00C03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AF6150" w14:textId="77777777" w:rsidR="00C03B48" w:rsidRDefault="00C03B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801343"/>
      <w:docPartObj>
        <w:docPartGallery w:val="Page Numbers (Bottom of Page)"/>
        <w:docPartUnique/>
      </w:docPartObj>
    </w:sdtPr>
    <w:sdtEndPr>
      <w:rPr>
        <w:noProof/>
      </w:rPr>
    </w:sdtEndPr>
    <w:sdtContent>
      <w:p w14:paraId="60AFC7E8" w14:textId="77777777" w:rsidR="00C03B48" w:rsidRDefault="00C03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94F854" w14:textId="77777777" w:rsidR="00C03B48" w:rsidRDefault="00C03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180FB" w14:textId="77777777" w:rsidR="008E015E" w:rsidRDefault="008E015E" w:rsidP="001A64BD">
      <w:pPr>
        <w:spacing w:after="0" w:line="240" w:lineRule="auto"/>
      </w:pPr>
      <w:r>
        <w:separator/>
      </w:r>
    </w:p>
  </w:footnote>
  <w:footnote w:type="continuationSeparator" w:id="0">
    <w:p w14:paraId="52DFB750" w14:textId="77777777" w:rsidR="008E015E" w:rsidRDefault="008E015E" w:rsidP="001A6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22BE"/>
    <w:multiLevelType w:val="hybridMultilevel"/>
    <w:tmpl w:val="F852F66C"/>
    <w:lvl w:ilvl="0" w:tplc="13AC0158">
      <w:start w:val="1"/>
      <w:numFmt w:val="bullet"/>
      <w:lvlText w:val=""/>
      <w:lvlJc w:val="left"/>
      <w:pPr>
        <w:tabs>
          <w:tab w:val="num" w:pos="720"/>
        </w:tabs>
        <w:ind w:left="720" w:hanging="360"/>
      </w:pPr>
      <w:rPr>
        <w:rFonts w:ascii="Wingdings 3" w:hAnsi="Wingdings 3" w:hint="default"/>
      </w:rPr>
    </w:lvl>
    <w:lvl w:ilvl="1" w:tplc="EC041B70" w:tentative="1">
      <w:start w:val="1"/>
      <w:numFmt w:val="bullet"/>
      <w:lvlText w:val=""/>
      <w:lvlJc w:val="left"/>
      <w:pPr>
        <w:tabs>
          <w:tab w:val="num" w:pos="1440"/>
        </w:tabs>
        <w:ind w:left="1440" w:hanging="360"/>
      </w:pPr>
      <w:rPr>
        <w:rFonts w:ascii="Wingdings 3" w:hAnsi="Wingdings 3" w:hint="default"/>
      </w:rPr>
    </w:lvl>
    <w:lvl w:ilvl="2" w:tplc="F8B843A8" w:tentative="1">
      <w:start w:val="1"/>
      <w:numFmt w:val="bullet"/>
      <w:lvlText w:val=""/>
      <w:lvlJc w:val="left"/>
      <w:pPr>
        <w:tabs>
          <w:tab w:val="num" w:pos="2160"/>
        </w:tabs>
        <w:ind w:left="2160" w:hanging="360"/>
      </w:pPr>
      <w:rPr>
        <w:rFonts w:ascii="Wingdings 3" w:hAnsi="Wingdings 3" w:hint="default"/>
      </w:rPr>
    </w:lvl>
    <w:lvl w:ilvl="3" w:tplc="E42AE2AA" w:tentative="1">
      <w:start w:val="1"/>
      <w:numFmt w:val="bullet"/>
      <w:lvlText w:val=""/>
      <w:lvlJc w:val="left"/>
      <w:pPr>
        <w:tabs>
          <w:tab w:val="num" w:pos="2880"/>
        </w:tabs>
        <w:ind w:left="2880" w:hanging="360"/>
      </w:pPr>
      <w:rPr>
        <w:rFonts w:ascii="Wingdings 3" w:hAnsi="Wingdings 3" w:hint="default"/>
      </w:rPr>
    </w:lvl>
    <w:lvl w:ilvl="4" w:tplc="430447FA" w:tentative="1">
      <w:start w:val="1"/>
      <w:numFmt w:val="bullet"/>
      <w:lvlText w:val=""/>
      <w:lvlJc w:val="left"/>
      <w:pPr>
        <w:tabs>
          <w:tab w:val="num" w:pos="3600"/>
        </w:tabs>
        <w:ind w:left="3600" w:hanging="360"/>
      </w:pPr>
      <w:rPr>
        <w:rFonts w:ascii="Wingdings 3" w:hAnsi="Wingdings 3" w:hint="default"/>
      </w:rPr>
    </w:lvl>
    <w:lvl w:ilvl="5" w:tplc="A7F00FE2" w:tentative="1">
      <w:start w:val="1"/>
      <w:numFmt w:val="bullet"/>
      <w:lvlText w:val=""/>
      <w:lvlJc w:val="left"/>
      <w:pPr>
        <w:tabs>
          <w:tab w:val="num" w:pos="4320"/>
        </w:tabs>
        <w:ind w:left="4320" w:hanging="360"/>
      </w:pPr>
      <w:rPr>
        <w:rFonts w:ascii="Wingdings 3" w:hAnsi="Wingdings 3" w:hint="default"/>
      </w:rPr>
    </w:lvl>
    <w:lvl w:ilvl="6" w:tplc="D5721974" w:tentative="1">
      <w:start w:val="1"/>
      <w:numFmt w:val="bullet"/>
      <w:lvlText w:val=""/>
      <w:lvlJc w:val="left"/>
      <w:pPr>
        <w:tabs>
          <w:tab w:val="num" w:pos="5040"/>
        </w:tabs>
        <w:ind w:left="5040" w:hanging="360"/>
      </w:pPr>
      <w:rPr>
        <w:rFonts w:ascii="Wingdings 3" w:hAnsi="Wingdings 3" w:hint="default"/>
      </w:rPr>
    </w:lvl>
    <w:lvl w:ilvl="7" w:tplc="E27C62AE" w:tentative="1">
      <w:start w:val="1"/>
      <w:numFmt w:val="bullet"/>
      <w:lvlText w:val=""/>
      <w:lvlJc w:val="left"/>
      <w:pPr>
        <w:tabs>
          <w:tab w:val="num" w:pos="5760"/>
        </w:tabs>
        <w:ind w:left="5760" w:hanging="360"/>
      </w:pPr>
      <w:rPr>
        <w:rFonts w:ascii="Wingdings 3" w:hAnsi="Wingdings 3" w:hint="default"/>
      </w:rPr>
    </w:lvl>
    <w:lvl w:ilvl="8" w:tplc="43A8D90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D255CF6"/>
    <w:multiLevelType w:val="hybridMultilevel"/>
    <w:tmpl w:val="36AE2EC2"/>
    <w:lvl w:ilvl="0" w:tplc="4C2CA4C8">
      <w:start w:val="1"/>
      <w:numFmt w:val="bullet"/>
      <w:lvlText w:val=""/>
      <w:lvlJc w:val="left"/>
      <w:pPr>
        <w:tabs>
          <w:tab w:val="num" w:pos="720"/>
        </w:tabs>
        <w:ind w:left="720" w:hanging="360"/>
      </w:pPr>
      <w:rPr>
        <w:rFonts w:ascii="Wingdings 3" w:hAnsi="Wingdings 3" w:hint="default"/>
      </w:rPr>
    </w:lvl>
    <w:lvl w:ilvl="1" w:tplc="0C2C4B58" w:tentative="1">
      <w:start w:val="1"/>
      <w:numFmt w:val="bullet"/>
      <w:lvlText w:val=""/>
      <w:lvlJc w:val="left"/>
      <w:pPr>
        <w:tabs>
          <w:tab w:val="num" w:pos="1440"/>
        </w:tabs>
        <w:ind w:left="1440" w:hanging="360"/>
      </w:pPr>
      <w:rPr>
        <w:rFonts w:ascii="Wingdings 3" w:hAnsi="Wingdings 3" w:hint="default"/>
      </w:rPr>
    </w:lvl>
    <w:lvl w:ilvl="2" w:tplc="D9BEF67E" w:tentative="1">
      <w:start w:val="1"/>
      <w:numFmt w:val="bullet"/>
      <w:lvlText w:val=""/>
      <w:lvlJc w:val="left"/>
      <w:pPr>
        <w:tabs>
          <w:tab w:val="num" w:pos="2160"/>
        </w:tabs>
        <w:ind w:left="2160" w:hanging="360"/>
      </w:pPr>
      <w:rPr>
        <w:rFonts w:ascii="Wingdings 3" w:hAnsi="Wingdings 3" w:hint="default"/>
      </w:rPr>
    </w:lvl>
    <w:lvl w:ilvl="3" w:tplc="CC880F08" w:tentative="1">
      <w:start w:val="1"/>
      <w:numFmt w:val="bullet"/>
      <w:lvlText w:val=""/>
      <w:lvlJc w:val="left"/>
      <w:pPr>
        <w:tabs>
          <w:tab w:val="num" w:pos="2880"/>
        </w:tabs>
        <w:ind w:left="2880" w:hanging="360"/>
      </w:pPr>
      <w:rPr>
        <w:rFonts w:ascii="Wingdings 3" w:hAnsi="Wingdings 3" w:hint="default"/>
      </w:rPr>
    </w:lvl>
    <w:lvl w:ilvl="4" w:tplc="F41C5BB6" w:tentative="1">
      <w:start w:val="1"/>
      <w:numFmt w:val="bullet"/>
      <w:lvlText w:val=""/>
      <w:lvlJc w:val="left"/>
      <w:pPr>
        <w:tabs>
          <w:tab w:val="num" w:pos="3600"/>
        </w:tabs>
        <w:ind w:left="3600" w:hanging="360"/>
      </w:pPr>
      <w:rPr>
        <w:rFonts w:ascii="Wingdings 3" w:hAnsi="Wingdings 3" w:hint="default"/>
      </w:rPr>
    </w:lvl>
    <w:lvl w:ilvl="5" w:tplc="C5281D0A" w:tentative="1">
      <w:start w:val="1"/>
      <w:numFmt w:val="bullet"/>
      <w:lvlText w:val=""/>
      <w:lvlJc w:val="left"/>
      <w:pPr>
        <w:tabs>
          <w:tab w:val="num" w:pos="4320"/>
        </w:tabs>
        <w:ind w:left="4320" w:hanging="360"/>
      </w:pPr>
      <w:rPr>
        <w:rFonts w:ascii="Wingdings 3" w:hAnsi="Wingdings 3" w:hint="default"/>
      </w:rPr>
    </w:lvl>
    <w:lvl w:ilvl="6" w:tplc="84F2DEFE" w:tentative="1">
      <w:start w:val="1"/>
      <w:numFmt w:val="bullet"/>
      <w:lvlText w:val=""/>
      <w:lvlJc w:val="left"/>
      <w:pPr>
        <w:tabs>
          <w:tab w:val="num" w:pos="5040"/>
        </w:tabs>
        <w:ind w:left="5040" w:hanging="360"/>
      </w:pPr>
      <w:rPr>
        <w:rFonts w:ascii="Wingdings 3" w:hAnsi="Wingdings 3" w:hint="default"/>
      </w:rPr>
    </w:lvl>
    <w:lvl w:ilvl="7" w:tplc="636471B6" w:tentative="1">
      <w:start w:val="1"/>
      <w:numFmt w:val="bullet"/>
      <w:lvlText w:val=""/>
      <w:lvlJc w:val="left"/>
      <w:pPr>
        <w:tabs>
          <w:tab w:val="num" w:pos="5760"/>
        </w:tabs>
        <w:ind w:left="5760" w:hanging="360"/>
      </w:pPr>
      <w:rPr>
        <w:rFonts w:ascii="Wingdings 3" w:hAnsi="Wingdings 3" w:hint="default"/>
      </w:rPr>
    </w:lvl>
    <w:lvl w:ilvl="8" w:tplc="D02246B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E710DCB"/>
    <w:multiLevelType w:val="hybridMultilevel"/>
    <w:tmpl w:val="E5EACEDE"/>
    <w:lvl w:ilvl="0" w:tplc="CF42B3D0">
      <w:start w:val="1"/>
      <w:numFmt w:val="lowerLetter"/>
      <w:lvlText w:val="%1)"/>
      <w:lvlJc w:val="left"/>
      <w:pPr>
        <w:ind w:left="1069" w:hanging="360"/>
      </w:pPr>
      <w:rPr>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1394576"/>
    <w:multiLevelType w:val="hybridMultilevel"/>
    <w:tmpl w:val="F24E444A"/>
    <w:lvl w:ilvl="0" w:tplc="21D09F1C">
      <w:start w:val="1"/>
      <w:numFmt w:val="bullet"/>
      <w:lvlText w:val=""/>
      <w:lvlJc w:val="left"/>
      <w:pPr>
        <w:tabs>
          <w:tab w:val="num" w:pos="720"/>
        </w:tabs>
        <w:ind w:left="720" w:hanging="360"/>
      </w:pPr>
      <w:rPr>
        <w:rFonts w:ascii="Wingdings 3" w:hAnsi="Wingdings 3" w:hint="default"/>
      </w:rPr>
    </w:lvl>
    <w:lvl w:ilvl="1" w:tplc="672C5828" w:tentative="1">
      <w:start w:val="1"/>
      <w:numFmt w:val="bullet"/>
      <w:lvlText w:val=""/>
      <w:lvlJc w:val="left"/>
      <w:pPr>
        <w:tabs>
          <w:tab w:val="num" w:pos="1440"/>
        </w:tabs>
        <w:ind w:left="1440" w:hanging="360"/>
      </w:pPr>
      <w:rPr>
        <w:rFonts w:ascii="Wingdings 3" w:hAnsi="Wingdings 3" w:hint="default"/>
      </w:rPr>
    </w:lvl>
    <w:lvl w:ilvl="2" w:tplc="62EEB2CA" w:tentative="1">
      <w:start w:val="1"/>
      <w:numFmt w:val="bullet"/>
      <w:lvlText w:val=""/>
      <w:lvlJc w:val="left"/>
      <w:pPr>
        <w:tabs>
          <w:tab w:val="num" w:pos="2160"/>
        </w:tabs>
        <w:ind w:left="2160" w:hanging="360"/>
      </w:pPr>
      <w:rPr>
        <w:rFonts w:ascii="Wingdings 3" w:hAnsi="Wingdings 3" w:hint="default"/>
      </w:rPr>
    </w:lvl>
    <w:lvl w:ilvl="3" w:tplc="933876E4" w:tentative="1">
      <w:start w:val="1"/>
      <w:numFmt w:val="bullet"/>
      <w:lvlText w:val=""/>
      <w:lvlJc w:val="left"/>
      <w:pPr>
        <w:tabs>
          <w:tab w:val="num" w:pos="2880"/>
        </w:tabs>
        <w:ind w:left="2880" w:hanging="360"/>
      </w:pPr>
      <w:rPr>
        <w:rFonts w:ascii="Wingdings 3" w:hAnsi="Wingdings 3" w:hint="default"/>
      </w:rPr>
    </w:lvl>
    <w:lvl w:ilvl="4" w:tplc="966E73B6" w:tentative="1">
      <w:start w:val="1"/>
      <w:numFmt w:val="bullet"/>
      <w:lvlText w:val=""/>
      <w:lvlJc w:val="left"/>
      <w:pPr>
        <w:tabs>
          <w:tab w:val="num" w:pos="3600"/>
        </w:tabs>
        <w:ind w:left="3600" w:hanging="360"/>
      </w:pPr>
      <w:rPr>
        <w:rFonts w:ascii="Wingdings 3" w:hAnsi="Wingdings 3" w:hint="default"/>
      </w:rPr>
    </w:lvl>
    <w:lvl w:ilvl="5" w:tplc="9EC6976A" w:tentative="1">
      <w:start w:val="1"/>
      <w:numFmt w:val="bullet"/>
      <w:lvlText w:val=""/>
      <w:lvlJc w:val="left"/>
      <w:pPr>
        <w:tabs>
          <w:tab w:val="num" w:pos="4320"/>
        </w:tabs>
        <w:ind w:left="4320" w:hanging="360"/>
      </w:pPr>
      <w:rPr>
        <w:rFonts w:ascii="Wingdings 3" w:hAnsi="Wingdings 3" w:hint="default"/>
      </w:rPr>
    </w:lvl>
    <w:lvl w:ilvl="6" w:tplc="37BA5330" w:tentative="1">
      <w:start w:val="1"/>
      <w:numFmt w:val="bullet"/>
      <w:lvlText w:val=""/>
      <w:lvlJc w:val="left"/>
      <w:pPr>
        <w:tabs>
          <w:tab w:val="num" w:pos="5040"/>
        </w:tabs>
        <w:ind w:left="5040" w:hanging="360"/>
      </w:pPr>
      <w:rPr>
        <w:rFonts w:ascii="Wingdings 3" w:hAnsi="Wingdings 3" w:hint="default"/>
      </w:rPr>
    </w:lvl>
    <w:lvl w:ilvl="7" w:tplc="D49AB0D2" w:tentative="1">
      <w:start w:val="1"/>
      <w:numFmt w:val="bullet"/>
      <w:lvlText w:val=""/>
      <w:lvlJc w:val="left"/>
      <w:pPr>
        <w:tabs>
          <w:tab w:val="num" w:pos="5760"/>
        </w:tabs>
        <w:ind w:left="5760" w:hanging="360"/>
      </w:pPr>
      <w:rPr>
        <w:rFonts w:ascii="Wingdings 3" w:hAnsi="Wingdings 3" w:hint="default"/>
      </w:rPr>
    </w:lvl>
    <w:lvl w:ilvl="8" w:tplc="F7C0012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5C95BB2"/>
    <w:multiLevelType w:val="hybridMultilevel"/>
    <w:tmpl w:val="43269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num w:numId="1" w16cid:durableId="1895703017">
    <w:abstractNumId w:val="1"/>
  </w:num>
  <w:num w:numId="2" w16cid:durableId="471870914">
    <w:abstractNumId w:val="0"/>
  </w:num>
  <w:num w:numId="3" w16cid:durableId="478226179">
    <w:abstractNumId w:val="3"/>
  </w:num>
  <w:num w:numId="4" w16cid:durableId="169915686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21351904">
    <w:abstractNumId w:val="5"/>
  </w:num>
  <w:num w:numId="6" w16cid:durableId="172367774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661774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6E7"/>
    <w:rsid w:val="000000A9"/>
    <w:rsid w:val="00000368"/>
    <w:rsid w:val="00011EBC"/>
    <w:rsid w:val="00013724"/>
    <w:rsid w:val="00016303"/>
    <w:rsid w:val="000176EA"/>
    <w:rsid w:val="00021566"/>
    <w:rsid w:val="000228BD"/>
    <w:rsid w:val="00030D76"/>
    <w:rsid w:val="00034C59"/>
    <w:rsid w:val="00036DBD"/>
    <w:rsid w:val="000377E3"/>
    <w:rsid w:val="00040109"/>
    <w:rsid w:val="00043A0B"/>
    <w:rsid w:val="00043B9C"/>
    <w:rsid w:val="00045FDE"/>
    <w:rsid w:val="00047C4C"/>
    <w:rsid w:val="00050530"/>
    <w:rsid w:val="00055082"/>
    <w:rsid w:val="000602EA"/>
    <w:rsid w:val="000605C8"/>
    <w:rsid w:val="00065658"/>
    <w:rsid w:val="00066598"/>
    <w:rsid w:val="000736CE"/>
    <w:rsid w:val="00073B21"/>
    <w:rsid w:val="000772B0"/>
    <w:rsid w:val="00082BE3"/>
    <w:rsid w:val="00082C9F"/>
    <w:rsid w:val="00084C35"/>
    <w:rsid w:val="000866A8"/>
    <w:rsid w:val="000913FC"/>
    <w:rsid w:val="0009334A"/>
    <w:rsid w:val="000A470E"/>
    <w:rsid w:val="000A78EE"/>
    <w:rsid w:val="000B08B5"/>
    <w:rsid w:val="000B5C27"/>
    <w:rsid w:val="000C2D82"/>
    <w:rsid w:val="000C35C2"/>
    <w:rsid w:val="000D1189"/>
    <w:rsid w:val="000D4C36"/>
    <w:rsid w:val="000E26BA"/>
    <w:rsid w:val="000F0A97"/>
    <w:rsid w:val="000F105C"/>
    <w:rsid w:val="000F429B"/>
    <w:rsid w:val="000F43F2"/>
    <w:rsid w:val="000F4F03"/>
    <w:rsid w:val="000F6506"/>
    <w:rsid w:val="00102ED4"/>
    <w:rsid w:val="00106F4D"/>
    <w:rsid w:val="0011016F"/>
    <w:rsid w:val="00111323"/>
    <w:rsid w:val="0011400E"/>
    <w:rsid w:val="0011774F"/>
    <w:rsid w:val="00125ECA"/>
    <w:rsid w:val="00131FA6"/>
    <w:rsid w:val="00133284"/>
    <w:rsid w:val="0013435A"/>
    <w:rsid w:val="00134F23"/>
    <w:rsid w:val="001405AF"/>
    <w:rsid w:val="0014185A"/>
    <w:rsid w:val="0014746C"/>
    <w:rsid w:val="001475CF"/>
    <w:rsid w:val="001500D2"/>
    <w:rsid w:val="00153B68"/>
    <w:rsid w:val="00153CB6"/>
    <w:rsid w:val="0015462D"/>
    <w:rsid w:val="00155EE2"/>
    <w:rsid w:val="00157CD2"/>
    <w:rsid w:val="0016030B"/>
    <w:rsid w:val="001631FD"/>
    <w:rsid w:val="00165D8A"/>
    <w:rsid w:val="0016743A"/>
    <w:rsid w:val="00167967"/>
    <w:rsid w:val="00177D8A"/>
    <w:rsid w:val="00183BC8"/>
    <w:rsid w:val="001949AC"/>
    <w:rsid w:val="00197516"/>
    <w:rsid w:val="00197B97"/>
    <w:rsid w:val="001A00BC"/>
    <w:rsid w:val="001A29BA"/>
    <w:rsid w:val="001A5E7E"/>
    <w:rsid w:val="001A63E3"/>
    <w:rsid w:val="001A64BD"/>
    <w:rsid w:val="001B0A95"/>
    <w:rsid w:val="001C034C"/>
    <w:rsid w:val="001C0C08"/>
    <w:rsid w:val="001C30CE"/>
    <w:rsid w:val="001C3AAF"/>
    <w:rsid w:val="001C46CD"/>
    <w:rsid w:val="001C5366"/>
    <w:rsid w:val="001D0AAE"/>
    <w:rsid w:val="001E2AB0"/>
    <w:rsid w:val="001F315A"/>
    <w:rsid w:val="0021194F"/>
    <w:rsid w:val="00214294"/>
    <w:rsid w:val="00215300"/>
    <w:rsid w:val="00217181"/>
    <w:rsid w:val="00222EDC"/>
    <w:rsid w:val="00226046"/>
    <w:rsid w:val="00227E0E"/>
    <w:rsid w:val="0023245B"/>
    <w:rsid w:val="00234FFA"/>
    <w:rsid w:val="00236979"/>
    <w:rsid w:val="00241366"/>
    <w:rsid w:val="00246072"/>
    <w:rsid w:val="00246992"/>
    <w:rsid w:val="00246A94"/>
    <w:rsid w:val="00250DEE"/>
    <w:rsid w:val="0025741A"/>
    <w:rsid w:val="00267878"/>
    <w:rsid w:val="00270904"/>
    <w:rsid w:val="002755A3"/>
    <w:rsid w:val="00280277"/>
    <w:rsid w:val="00284122"/>
    <w:rsid w:val="00286938"/>
    <w:rsid w:val="00291577"/>
    <w:rsid w:val="002924E6"/>
    <w:rsid w:val="00295D8E"/>
    <w:rsid w:val="00297272"/>
    <w:rsid w:val="002A54A5"/>
    <w:rsid w:val="002A66CC"/>
    <w:rsid w:val="002B0F05"/>
    <w:rsid w:val="002B1007"/>
    <w:rsid w:val="002B29CA"/>
    <w:rsid w:val="002B5AFB"/>
    <w:rsid w:val="002B663C"/>
    <w:rsid w:val="002B76DA"/>
    <w:rsid w:val="002C45A6"/>
    <w:rsid w:val="002D0B79"/>
    <w:rsid w:val="002D3708"/>
    <w:rsid w:val="002D68AD"/>
    <w:rsid w:val="002E1986"/>
    <w:rsid w:val="002E3E1F"/>
    <w:rsid w:val="002E4028"/>
    <w:rsid w:val="002F4C0F"/>
    <w:rsid w:val="003011CF"/>
    <w:rsid w:val="003100B1"/>
    <w:rsid w:val="00320078"/>
    <w:rsid w:val="00324D0E"/>
    <w:rsid w:val="00336D26"/>
    <w:rsid w:val="00341CF0"/>
    <w:rsid w:val="00343EC9"/>
    <w:rsid w:val="00347B7B"/>
    <w:rsid w:val="00350CC0"/>
    <w:rsid w:val="0035104B"/>
    <w:rsid w:val="00356223"/>
    <w:rsid w:val="0036098F"/>
    <w:rsid w:val="00366A8A"/>
    <w:rsid w:val="00370E7D"/>
    <w:rsid w:val="0037268F"/>
    <w:rsid w:val="003737F3"/>
    <w:rsid w:val="00374B75"/>
    <w:rsid w:val="00387630"/>
    <w:rsid w:val="00390C90"/>
    <w:rsid w:val="003939A9"/>
    <w:rsid w:val="00395B79"/>
    <w:rsid w:val="003A0AEE"/>
    <w:rsid w:val="003A1F48"/>
    <w:rsid w:val="003A3DC9"/>
    <w:rsid w:val="003A452F"/>
    <w:rsid w:val="003B2C19"/>
    <w:rsid w:val="003B4F22"/>
    <w:rsid w:val="003B746D"/>
    <w:rsid w:val="003C06E3"/>
    <w:rsid w:val="003C2719"/>
    <w:rsid w:val="003C2DCE"/>
    <w:rsid w:val="003C789C"/>
    <w:rsid w:val="003D3AAB"/>
    <w:rsid w:val="003D3B82"/>
    <w:rsid w:val="003D4E01"/>
    <w:rsid w:val="003D5DD4"/>
    <w:rsid w:val="003D7E2C"/>
    <w:rsid w:val="003E0033"/>
    <w:rsid w:val="003E2FD0"/>
    <w:rsid w:val="003E7DAF"/>
    <w:rsid w:val="003F2126"/>
    <w:rsid w:val="003F2C76"/>
    <w:rsid w:val="003F3875"/>
    <w:rsid w:val="003F559E"/>
    <w:rsid w:val="003F6A27"/>
    <w:rsid w:val="004008F6"/>
    <w:rsid w:val="00400CBA"/>
    <w:rsid w:val="00403E7B"/>
    <w:rsid w:val="00407A85"/>
    <w:rsid w:val="00407D5F"/>
    <w:rsid w:val="004104D7"/>
    <w:rsid w:val="00414462"/>
    <w:rsid w:val="00417144"/>
    <w:rsid w:val="004240A7"/>
    <w:rsid w:val="0042484A"/>
    <w:rsid w:val="00427493"/>
    <w:rsid w:val="00427EF2"/>
    <w:rsid w:val="00430547"/>
    <w:rsid w:val="00433608"/>
    <w:rsid w:val="00440716"/>
    <w:rsid w:val="00440AD3"/>
    <w:rsid w:val="00441775"/>
    <w:rsid w:val="004433EE"/>
    <w:rsid w:val="00447B42"/>
    <w:rsid w:val="00453CE4"/>
    <w:rsid w:val="004558EF"/>
    <w:rsid w:val="00460A8E"/>
    <w:rsid w:val="004663BF"/>
    <w:rsid w:val="00470A82"/>
    <w:rsid w:val="004723D0"/>
    <w:rsid w:val="00475FE9"/>
    <w:rsid w:val="004772AA"/>
    <w:rsid w:val="0048085B"/>
    <w:rsid w:val="004810C8"/>
    <w:rsid w:val="00495644"/>
    <w:rsid w:val="00495730"/>
    <w:rsid w:val="00495980"/>
    <w:rsid w:val="0049692F"/>
    <w:rsid w:val="00497803"/>
    <w:rsid w:val="004A113E"/>
    <w:rsid w:val="004A23FD"/>
    <w:rsid w:val="004A4A99"/>
    <w:rsid w:val="004A78A2"/>
    <w:rsid w:val="004B67F8"/>
    <w:rsid w:val="004B6E37"/>
    <w:rsid w:val="004C2C61"/>
    <w:rsid w:val="004C49C4"/>
    <w:rsid w:val="004C5807"/>
    <w:rsid w:val="004D1C6A"/>
    <w:rsid w:val="004D267A"/>
    <w:rsid w:val="004D7044"/>
    <w:rsid w:val="004D79E7"/>
    <w:rsid w:val="004E2808"/>
    <w:rsid w:val="004F4244"/>
    <w:rsid w:val="004F4BDE"/>
    <w:rsid w:val="004F52C0"/>
    <w:rsid w:val="004F56BD"/>
    <w:rsid w:val="004F6A6E"/>
    <w:rsid w:val="00502B19"/>
    <w:rsid w:val="00506A56"/>
    <w:rsid w:val="00511458"/>
    <w:rsid w:val="00514BE9"/>
    <w:rsid w:val="0051554F"/>
    <w:rsid w:val="00515604"/>
    <w:rsid w:val="005159F5"/>
    <w:rsid w:val="005261A4"/>
    <w:rsid w:val="0052731D"/>
    <w:rsid w:val="0053153C"/>
    <w:rsid w:val="00532895"/>
    <w:rsid w:val="00533A22"/>
    <w:rsid w:val="0053555A"/>
    <w:rsid w:val="0054014D"/>
    <w:rsid w:val="00550673"/>
    <w:rsid w:val="005554E7"/>
    <w:rsid w:val="0056188C"/>
    <w:rsid w:val="00563160"/>
    <w:rsid w:val="005657B2"/>
    <w:rsid w:val="00573EC2"/>
    <w:rsid w:val="005745B9"/>
    <w:rsid w:val="005751C2"/>
    <w:rsid w:val="005770C9"/>
    <w:rsid w:val="00580AEC"/>
    <w:rsid w:val="005842B8"/>
    <w:rsid w:val="00585AFA"/>
    <w:rsid w:val="005869A0"/>
    <w:rsid w:val="0059686F"/>
    <w:rsid w:val="005A3974"/>
    <w:rsid w:val="005A3A22"/>
    <w:rsid w:val="005B3EE4"/>
    <w:rsid w:val="005B5D02"/>
    <w:rsid w:val="005C0496"/>
    <w:rsid w:val="005C3052"/>
    <w:rsid w:val="005C3A70"/>
    <w:rsid w:val="005C539E"/>
    <w:rsid w:val="005C69B3"/>
    <w:rsid w:val="005D136E"/>
    <w:rsid w:val="005D14DA"/>
    <w:rsid w:val="005D25AD"/>
    <w:rsid w:val="005E0486"/>
    <w:rsid w:val="005E0E95"/>
    <w:rsid w:val="005E7433"/>
    <w:rsid w:val="005E7643"/>
    <w:rsid w:val="005F0625"/>
    <w:rsid w:val="005F265C"/>
    <w:rsid w:val="005F50DB"/>
    <w:rsid w:val="005F526F"/>
    <w:rsid w:val="005F5889"/>
    <w:rsid w:val="005F6A00"/>
    <w:rsid w:val="00601D72"/>
    <w:rsid w:val="006027E5"/>
    <w:rsid w:val="006037C6"/>
    <w:rsid w:val="00603823"/>
    <w:rsid w:val="00607451"/>
    <w:rsid w:val="00610EE5"/>
    <w:rsid w:val="00613DEE"/>
    <w:rsid w:val="006146AC"/>
    <w:rsid w:val="006232C4"/>
    <w:rsid w:val="00626054"/>
    <w:rsid w:val="00626290"/>
    <w:rsid w:val="00631CDA"/>
    <w:rsid w:val="00635C69"/>
    <w:rsid w:val="0063730F"/>
    <w:rsid w:val="006405C6"/>
    <w:rsid w:val="00641AD7"/>
    <w:rsid w:val="006425A1"/>
    <w:rsid w:val="0064382A"/>
    <w:rsid w:val="006457AA"/>
    <w:rsid w:val="00646128"/>
    <w:rsid w:val="0065362D"/>
    <w:rsid w:val="00655E95"/>
    <w:rsid w:val="00657882"/>
    <w:rsid w:val="0066243C"/>
    <w:rsid w:val="0066361C"/>
    <w:rsid w:val="0066424B"/>
    <w:rsid w:val="00670E77"/>
    <w:rsid w:val="0067226F"/>
    <w:rsid w:val="00674AB1"/>
    <w:rsid w:val="00674BF5"/>
    <w:rsid w:val="00684E10"/>
    <w:rsid w:val="006945FD"/>
    <w:rsid w:val="006B173C"/>
    <w:rsid w:val="006B308C"/>
    <w:rsid w:val="006C4145"/>
    <w:rsid w:val="006D063F"/>
    <w:rsid w:val="006D3B88"/>
    <w:rsid w:val="006E0925"/>
    <w:rsid w:val="006E37E8"/>
    <w:rsid w:val="00701C02"/>
    <w:rsid w:val="007043E2"/>
    <w:rsid w:val="00707417"/>
    <w:rsid w:val="00707A91"/>
    <w:rsid w:val="00713BCE"/>
    <w:rsid w:val="00734A99"/>
    <w:rsid w:val="007418EC"/>
    <w:rsid w:val="00747B10"/>
    <w:rsid w:val="00753942"/>
    <w:rsid w:val="00755010"/>
    <w:rsid w:val="00761265"/>
    <w:rsid w:val="00766240"/>
    <w:rsid w:val="0077256D"/>
    <w:rsid w:val="00772597"/>
    <w:rsid w:val="0077263B"/>
    <w:rsid w:val="00772CA3"/>
    <w:rsid w:val="007751D6"/>
    <w:rsid w:val="007813C0"/>
    <w:rsid w:val="00781A88"/>
    <w:rsid w:val="007879B4"/>
    <w:rsid w:val="007915F3"/>
    <w:rsid w:val="00793512"/>
    <w:rsid w:val="007946BA"/>
    <w:rsid w:val="007946E7"/>
    <w:rsid w:val="007A2501"/>
    <w:rsid w:val="007A7C6B"/>
    <w:rsid w:val="007B140F"/>
    <w:rsid w:val="007B3674"/>
    <w:rsid w:val="007B7B73"/>
    <w:rsid w:val="007C2095"/>
    <w:rsid w:val="007C2D30"/>
    <w:rsid w:val="007C7252"/>
    <w:rsid w:val="007D436E"/>
    <w:rsid w:val="007D491A"/>
    <w:rsid w:val="007E0B3F"/>
    <w:rsid w:val="007E4550"/>
    <w:rsid w:val="007E48FB"/>
    <w:rsid w:val="007F46EC"/>
    <w:rsid w:val="008016DA"/>
    <w:rsid w:val="00802FF0"/>
    <w:rsid w:val="00804024"/>
    <w:rsid w:val="0080630D"/>
    <w:rsid w:val="00806835"/>
    <w:rsid w:val="00810B69"/>
    <w:rsid w:val="00812EC9"/>
    <w:rsid w:val="0081703C"/>
    <w:rsid w:val="008215C7"/>
    <w:rsid w:val="00821BBD"/>
    <w:rsid w:val="008241FB"/>
    <w:rsid w:val="008257F1"/>
    <w:rsid w:val="00833834"/>
    <w:rsid w:val="00842208"/>
    <w:rsid w:val="0084620B"/>
    <w:rsid w:val="00846222"/>
    <w:rsid w:val="008622DD"/>
    <w:rsid w:val="00866629"/>
    <w:rsid w:val="00866CCC"/>
    <w:rsid w:val="0087093C"/>
    <w:rsid w:val="008732B0"/>
    <w:rsid w:val="00881AEE"/>
    <w:rsid w:val="00882957"/>
    <w:rsid w:val="00886FA5"/>
    <w:rsid w:val="00891B47"/>
    <w:rsid w:val="00892369"/>
    <w:rsid w:val="00892950"/>
    <w:rsid w:val="00893E54"/>
    <w:rsid w:val="008A41C9"/>
    <w:rsid w:val="008A4336"/>
    <w:rsid w:val="008A47ED"/>
    <w:rsid w:val="008A514E"/>
    <w:rsid w:val="008A53CB"/>
    <w:rsid w:val="008A6D89"/>
    <w:rsid w:val="008A6D99"/>
    <w:rsid w:val="008B0705"/>
    <w:rsid w:val="008B3A09"/>
    <w:rsid w:val="008B461E"/>
    <w:rsid w:val="008B5A17"/>
    <w:rsid w:val="008C7916"/>
    <w:rsid w:val="008D741D"/>
    <w:rsid w:val="008D7F2F"/>
    <w:rsid w:val="008E015E"/>
    <w:rsid w:val="008E40E3"/>
    <w:rsid w:val="008E415C"/>
    <w:rsid w:val="008E4ECE"/>
    <w:rsid w:val="008E63BB"/>
    <w:rsid w:val="008F04FF"/>
    <w:rsid w:val="008F0AB5"/>
    <w:rsid w:val="008F3C1E"/>
    <w:rsid w:val="008F5B1C"/>
    <w:rsid w:val="008F68E7"/>
    <w:rsid w:val="008F7058"/>
    <w:rsid w:val="0090493E"/>
    <w:rsid w:val="00913009"/>
    <w:rsid w:val="00914404"/>
    <w:rsid w:val="009167E5"/>
    <w:rsid w:val="00916F06"/>
    <w:rsid w:val="00917F7E"/>
    <w:rsid w:val="009208BC"/>
    <w:rsid w:val="00920D32"/>
    <w:rsid w:val="009263C2"/>
    <w:rsid w:val="009277CB"/>
    <w:rsid w:val="00935568"/>
    <w:rsid w:val="009371DB"/>
    <w:rsid w:val="009448F5"/>
    <w:rsid w:val="0094759F"/>
    <w:rsid w:val="00950766"/>
    <w:rsid w:val="00950BEA"/>
    <w:rsid w:val="00950FCF"/>
    <w:rsid w:val="00957F50"/>
    <w:rsid w:val="00970E76"/>
    <w:rsid w:val="00971C73"/>
    <w:rsid w:val="009734EF"/>
    <w:rsid w:val="00975588"/>
    <w:rsid w:val="009769EB"/>
    <w:rsid w:val="0097771E"/>
    <w:rsid w:val="0098779C"/>
    <w:rsid w:val="00996574"/>
    <w:rsid w:val="009977A6"/>
    <w:rsid w:val="009A1BB7"/>
    <w:rsid w:val="009A1EAB"/>
    <w:rsid w:val="009A3417"/>
    <w:rsid w:val="009A3853"/>
    <w:rsid w:val="009A6787"/>
    <w:rsid w:val="009A6B50"/>
    <w:rsid w:val="009B4ACD"/>
    <w:rsid w:val="009B6759"/>
    <w:rsid w:val="009C3E4C"/>
    <w:rsid w:val="009C5551"/>
    <w:rsid w:val="009C7712"/>
    <w:rsid w:val="009D3305"/>
    <w:rsid w:val="009E49FF"/>
    <w:rsid w:val="009E6636"/>
    <w:rsid w:val="009E6863"/>
    <w:rsid w:val="009E7666"/>
    <w:rsid w:val="009F2037"/>
    <w:rsid w:val="009F5A59"/>
    <w:rsid w:val="00A03495"/>
    <w:rsid w:val="00A048E9"/>
    <w:rsid w:val="00A0577D"/>
    <w:rsid w:val="00A13032"/>
    <w:rsid w:val="00A13119"/>
    <w:rsid w:val="00A14317"/>
    <w:rsid w:val="00A1546D"/>
    <w:rsid w:val="00A16485"/>
    <w:rsid w:val="00A17D7D"/>
    <w:rsid w:val="00A25318"/>
    <w:rsid w:val="00A26304"/>
    <w:rsid w:val="00A27208"/>
    <w:rsid w:val="00A3394A"/>
    <w:rsid w:val="00A42FE1"/>
    <w:rsid w:val="00A43599"/>
    <w:rsid w:val="00A44F97"/>
    <w:rsid w:val="00A4582A"/>
    <w:rsid w:val="00A47FEC"/>
    <w:rsid w:val="00A6004D"/>
    <w:rsid w:val="00A61D51"/>
    <w:rsid w:val="00A70566"/>
    <w:rsid w:val="00A712E8"/>
    <w:rsid w:val="00A7476D"/>
    <w:rsid w:val="00A75F8B"/>
    <w:rsid w:val="00A76C16"/>
    <w:rsid w:val="00A82CAB"/>
    <w:rsid w:val="00A83DF3"/>
    <w:rsid w:val="00A87C24"/>
    <w:rsid w:val="00A91C3D"/>
    <w:rsid w:val="00A96A4C"/>
    <w:rsid w:val="00AA4812"/>
    <w:rsid w:val="00AB173E"/>
    <w:rsid w:val="00AB3BA3"/>
    <w:rsid w:val="00AB3DB7"/>
    <w:rsid w:val="00AB4775"/>
    <w:rsid w:val="00AB715A"/>
    <w:rsid w:val="00AC0CBB"/>
    <w:rsid w:val="00AC2C77"/>
    <w:rsid w:val="00AC6B71"/>
    <w:rsid w:val="00AD1DCA"/>
    <w:rsid w:val="00AD5CF0"/>
    <w:rsid w:val="00AD7591"/>
    <w:rsid w:val="00AD7BE8"/>
    <w:rsid w:val="00AE17B7"/>
    <w:rsid w:val="00AE23F4"/>
    <w:rsid w:val="00AE2CC5"/>
    <w:rsid w:val="00AE4064"/>
    <w:rsid w:val="00AE645E"/>
    <w:rsid w:val="00AE64C9"/>
    <w:rsid w:val="00AF05DC"/>
    <w:rsid w:val="00AF4456"/>
    <w:rsid w:val="00AF45C2"/>
    <w:rsid w:val="00B00590"/>
    <w:rsid w:val="00B01EED"/>
    <w:rsid w:val="00B0367D"/>
    <w:rsid w:val="00B05F43"/>
    <w:rsid w:val="00B112F8"/>
    <w:rsid w:val="00B11C76"/>
    <w:rsid w:val="00B15098"/>
    <w:rsid w:val="00B15FD1"/>
    <w:rsid w:val="00B20E22"/>
    <w:rsid w:val="00B24E54"/>
    <w:rsid w:val="00B26F1C"/>
    <w:rsid w:val="00B30F41"/>
    <w:rsid w:val="00B327E6"/>
    <w:rsid w:val="00B41B79"/>
    <w:rsid w:val="00B546A1"/>
    <w:rsid w:val="00B578C1"/>
    <w:rsid w:val="00B602A3"/>
    <w:rsid w:val="00B624BF"/>
    <w:rsid w:val="00B62A76"/>
    <w:rsid w:val="00B633C4"/>
    <w:rsid w:val="00B66663"/>
    <w:rsid w:val="00B756AC"/>
    <w:rsid w:val="00B771C5"/>
    <w:rsid w:val="00B777C9"/>
    <w:rsid w:val="00B83952"/>
    <w:rsid w:val="00B844AA"/>
    <w:rsid w:val="00B9260C"/>
    <w:rsid w:val="00BA115E"/>
    <w:rsid w:val="00BA17D1"/>
    <w:rsid w:val="00BA260C"/>
    <w:rsid w:val="00BA2D4F"/>
    <w:rsid w:val="00BA51E3"/>
    <w:rsid w:val="00BA7065"/>
    <w:rsid w:val="00BA7EA7"/>
    <w:rsid w:val="00BC1C16"/>
    <w:rsid w:val="00BC1E1A"/>
    <w:rsid w:val="00BC2FE5"/>
    <w:rsid w:val="00BC3D29"/>
    <w:rsid w:val="00BC4AAB"/>
    <w:rsid w:val="00BC4DC4"/>
    <w:rsid w:val="00BC5546"/>
    <w:rsid w:val="00BC5CD6"/>
    <w:rsid w:val="00BC5E7F"/>
    <w:rsid w:val="00BD04E5"/>
    <w:rsid w:val="00BD647D"/>
    <w:rsid w:val="00BD7FFC"/>
    <w:rsid w:val="00BE312F"/>
    <w:rsid w:val="00BE3586"/>
    <w:rsid w:val="00BE3C18"/>
    <w:rsid w:val="00BE521F"/>
    <w:rsid w:val="00BE6DAB"/>
    <w:rsid w:val="00BF0E07"/>
    <w:rsid w:val="00BF3DF8"/>
    <w:rsid w:val="00C00DF4"/>
    <w:rsid w:val="00C03B48"/>
    <w:rsid w:val="00C05E58"/>
    <w:rsid w:val="00C0684E"/>
    <w:rsid w:val="00C117FA"/>
    <w:rsid w:val="00C11C7A"/>
    <w:rsid w:val="00C139D3"/>
    <w:rsid w:val="00C15C6B"/>
    <w:rsid w:val="00C23756"/>
    <w:rsid w:val="00C24FE6"/>
    <w:rsid w:val="00C3280C"/>
    <w:rsid w:val="00C33190"/>
    <w:rsid w:val="00C33521"/>
    <w:rsid w:val="00C40C04"/>
    <w:rsid w:val="00C413E6"/>
    <w:rsid w:val="00C41799"/>
    <w:rsid w:val="00C431A3"/>
    <w:rsid w:val="00C46054"/>
    <w:rsid w:val="00C46A56"/>
    <w:rsid w:val="00C505E2"/>
    <w:rsid w:val="00C51FE4"/>
    <w:rsid w:val="00C528D3"/>
    <w:rsid w:val="00C53D7E"/>
    <w:rsid w:val="00C544D0"/>
    <w:rsid w:val="00C5703C"/>
    <w:rsid w:val="00C60BA6"/>
    <w:rsid w:val="00C63189"/>
    <w:rsid w:val="00C64340"/>
    <w:rsid w:val="00C64CF8"/>
    <w:rsid w:val="00C712A1"/>
    <w:rsid w:val="00C7213C"/>
    <w:rsid w:val="00C72637"/>
    <w:rsid w:val="00C80BDC"/>
    <w:rsid w:val="00C80EE6"/>
    <w:rsid w:val="00C81FBD"/>
    <w:rsid w:val="00C83BEC"/>
    <w:rsid w:val="00C85B9C"/>
    <w:rsid w:val="00C87EDD"/>
    <w:rsid w:val="00C941E9"/>
    <w:rsid w:val="00C95EA6"/>
    <w:rsid w:val="00C973D6"/>
    <w:rsid w:val="00CA0455"/>
    <w:rsid w:val="00CA240D"/>
    <w:rsid w:val="00CA27F1"/>
    <w:rsid w:val="00CA29F9"/>
    <w:rsid w:val="00CA5460"/>
    <w:rsid w:val="00CA6136"/>
    <w:rsid w:val="00CB1555"/>
    <w:rsid w:val="00CB5A4A"/>
    <w:rsid w:val="00CC0521"/>
    <w:rsid w:val="00CC1472"/>
    <w:rsid w:val="00CC1B09"/>
    <w:rsid w:val="00CC286B"/>
    <w:rsid w:val="00CD25A7"/>
    <w:rsid w:val="00CD3BE7"/>
    <w:rsid w:val="00CD4BBE"/>
    <w:rsid w:val="00CD4BCD"/>
    <w:rsid w:val="00CE1B7C"/>
    <w:rsid w:val="00CE2666"/>
    <w:rsid w:val="00CE39F8"/>
    <w:rsid w:val="00CE4B7F"/>
    <w:rsid w:val="00CE6053"/>
    <w:rsid w:val="00CF27E1"/>
    <w:rsid w:val="00CF4250"/>
    <w:rsid w:val="00CF4578"/>
    <w:rsid w:val="00CF47BC"/>
    <w:rsid w:val="00CF5639"/>
    <w:rsid w:val="00CF6210"/>
    <w:rsid w:val="00CF69CB"/>
    <w:rsid w:val="00CF750B"/>
    <w:rsid w:val="00CF7ACC"/>
    <w:rsid w:val="00D025A5"/>
    <w:rsid w:val="00D0452A"/>
    <w:rsid w:val="00D04580"/>
    <w:rsid w:val="00D06D86"/>
    <w:rsid w:val="00D06DE0"/>
    <w:rsid w:val="00D07860"/>
    <w:rsid w:val="00D10F13"/>
    <w:rsid w:val="00D12553"/>
    <w:rsid w:val="00D13EDC"/>
    <w:rsid w:val="00D15AE6"/>
    <w:rsid w:val="00D15E53"/>
    <w:rsid w:val="00D16A22"/>
    <w:rsid w:val="00D20040"/>
    <w:rsid w:val="00D21E79"/>
    <w:rsid w:val="00D2735C"/>
    <w:rsid w:val="00D31929"/>
    <w:rsid w:val="00D35C6C"/>
    <w:rsid w:val="00D40E39"/>
    <w:rsid w:val="00D472A1"/>
    <w:rsid w:val="00D52E05"/>
    <w:rsid w:val="00D53F50"/>
    <w:rsid w:val="00D57682"/>
    <w:rsid w:val="00D60013"/>
    <w:rsid w:val="00D643C6"/>
    <w:rsid w:val="00D66649"/>
    <w:rsid w:val="00D66A6A"/>
    <w:rsid w:val="00D7026A"/>
    <w:rsid w:val="00D71C70"/>
    <w:rsid w:val="00D7575D"/>
    <w:rsid w:val="00D75ED6"/>
    <w:rsid w:val="00D80709"/>
    <w:rsid w:val="00D82CE9"/>
    <w:rsid w:val="00D83636"/>
    <w:rsid w:val="00D97DAC"/>
    <w:rsid w:val="00DA0197"/>
    <w:rsid w:val="00DA5EB7"/>
    <w:rsid w:val="00DA6A2E"/>
    <w:rsid w:val="00DA6F59"/>
    <w:rsid w:val="00DB0677"/>
    <w:rsid w:val="00DB5CB5"/>
    <w:rsid w:val="00DC1DA9"/>
    <w:rsid w:val="00DC6D5D"/>
    <w:rsid w:val="00DD1015"/>
    <w:rsid w:val="00DD3B24"/>
    <w:rsid w:val="00DD6682"/>
    <w:rsid w:val="00DE078C"/>
    <w:rsid w:val="00DF0057"/>
    <w:rsid w:val="00E0435F"/>
    <w:rsid w:val="00E11249"/>
    <w:rsid w:val="00E112DA"/>
    <w:rsid w:val="00E11440"/>
    <w:rsid w:val="00E1510A"/>
    <w:rsid w:val="00E17861"/>
    <w:rsid w:val="00E229FD"/>
    <w:rsid w:val="00E31D0D"/>
    <w:rsid w:val="00E31F0A"/>
    <w:rsid w:val="00E43109"/>
    <w:rsid w:val="00E44B92"/>
    <w:rsid w:val="00E4737B"/>
    <w:rsid w:val="00E546C9"/>
    <w:rsid w:val="00E553D4"/>
    <w:rsid w:val="00E565CF"/>
    <w:rsid w:val="00E620E5"/>
    <w:rsid w:val="00E635DB"/>
    <w:rsid w:val="00E643A1"/>
    <w:rsid w:val="00E73CF6"/>
    <w:rsid w:val="00E74507"/>
    <w:rsid w:val="00E7501E"/>
    <w:rsid w:val="00E82864"/>
    <w:rsid w:val="00E932B7"/>
    <w:rsid w:val="00EA167E"/>
    <w:rsid w:val="00EB1EBB"/>
    <w:rsid w:val="00EB22EF"/>
    <w:rsid w:val="00EB2B79"/>
    <w:rsid w:val="00EB43A8"/>
    <w:rsid w:val="00EB634C"/>
    <w:rsid w:val="00ED045B"/>
    <w:rsid w:val="00ED749B"/>
    <w:rsid w:val="00ED7983"/>
    <w:rsid w:val="00EE55E6"/>
    <w:rsid w:val="00EE6A90"/>
    <w:rsid w:val="00EF66C3"/>
    <w:rsid w:val="00EF6DC9"/>
    <w:rsid w:val="00F00DF6"/>
    <w:rsid w:val="00F0232B"/>
    <w:rsid w:val="00F10FC4"/>
    <w:rsid w:val="00F13252"/>
    <w:rsid w:val="00F15C85"/>
    <w:rsid w:val="00F160D9"/>
    <w:rsid w:val="00F17499"/>
    <w:rsid w:val="00F21E83"/>
    <w:rsid w:val="00F23D79"/>
    <w:rsid w:val="00F258EF"/>
    <w:rsid w:val="00F259BC"/>
    <w:rsid w:val="00F27CE4"/>
    <w:rsid w:val="00F35918"/>
    <w:rsid w:val="00F37124"/>
    <w:rsid w:val="00F45B8A"/>
    <w:rsid w:val="00F534F5"/>
    <w:rsid w:val="00F6138C"/>
    <w:rsid w:val="00F62F84"/>
    <w:rsid w:val="00F6625B"/>
    <w:rsid w:val="00F77084"/>
    <w:rsid w:val="00F80A5C"/>
    <w:rsid w:val="00F82208"/>
    <w:rsid w:val="00F85E48"/>
    <w:rsid w:val="00F87D78"/>
    <w:rsid w:val="00F87F1E"/>
    <w:rsid w:val="00F9452F"/>
    <w:rsid w:val="00FA16EB"/>
    <w:rsid w:val="00FA5108"/>
    <w:rsid w:val="00FB3F40"/>
    <w:rsid w:val="00FC03D6"/>
    <w:rsid w:val="00FC1136"/>
    <w:rsid w:val="00FC18D6"/>
    <w:rsid w:val="00FC34A6"/>
    <w:rsid w:val="00FC462B"/>
    <w:rsid w:val="00FC483F"/>
    <w:rsid w:val="00FC66C9"/>
    <w:rsid w:val="00FD005E"/>
    <w:rsid w:val="00FD14B8"/>
    <w:rsid w:val="00FE173B"/>
    <w:rsid w:val="00FE1BC3"/>
    <w:rsid w:val="00FF00FD"/>
    <w:rsid w:val="00FF15E5"/>
    <w:rsid w:val="00FF1E58"/>
    <w:rsid w:val="00FF3A5B"/>
    <w:rsid w:val="00FF57EF"/>
    <w:rsid w:val="00FF6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6EFFF6"/>
  <w15:chartTrackingRefBased/>
  <w15:docId w15:val="{66364610-D3A7-4225-B981-02CBDB8ED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957"/>
  </w:style>
  <w:style w:type="paragraph" w:styleId="Heading1">
    <w:name w:val="heading 1"/>
    <w:basedOn w:val="Normal"/>
    <w:next w:val="Normal"/>
    <w:link w:val="Heading1Char"/>
    <w:uiPriority w:val="9"/>
    <w:qFormat/>
    <w:rsid w:val="008622DD"/>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FA16EB"/>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46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46E7"/>
    <w:rPr>
      <w:rFonts w:eastAsiaTheme="minorEastAsia"/>
      <w:lang w:val="en-US"/>
    </w:rPr>
  </w:style>
  <w:style w:type="character" w:customStyle="1" w:styleId="Heading1Char">
    <w:name w:val="Heading 1 Char"/>
    <w:basedOn w:val="DefaultParagraphFont"/>
    <w:link w:val="Heading1"/>
    <w:uiPriority w:val="9"/>
    <w:rsid w:val="008622DD"/>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8622DD"/>
    <w:pPr>
      <w:outlineLvl w:val="9"/>
    </w:pPr>
    <w:rPr>
      <w:lang w:val="en-US"/>
    </w:rPr>
  </w:style>
  <w:style w:type="character" w:customStyle="1" w:styleId="Heading2Char">
    <w:name w:val="Heading 2 Char"/>
    <w:basedOn w:val="DefaultParagraphFont"/>
    <w:link w:val="Heading2"/>
    <w:uiPriority w:val="9"/>
    <w:rsid w:val="00FA16EB"/>
    <w:rPr>
      <w:rFonts w:asciiTheme="majorHAnsi" w:eastAsiaTheme="majorEastAsia" w:hAnsiTheme="majorHAnsi" w:cstheme="majorBidi"/>
      <w:color w:val="A5A5A5" w:themeColor="accent1" w:themeShade="BF"/>
      <w:sz w:val="26"/>
      <w:szCs w:val="26"/>
    </w:rPr>
  </w:style>
  <w:style w:type="paragraph" w:styleId="TOC2">
    <w:name w:val="toc 2"/>
    <w:basedOn w:val="Normal"/>
    <w:next w:val="Normal"/>
    <w:autoRedefine/>
    <w:uiPriority w:val="39"/>
    <w:unhideWhenUsed/>
    <w:rsid w:val="00BD647D"/>
    <w:pPr>
      <w:tabs>
        <w:tab w:val="right" w:leader="dot" w:pos="9016"/>
      </w:tabs>
      <w:spacing w:after="100" w:line="480" w:lineRule="auto"/>
    </w:pPr>
  </w:style>
  <w:style w:type="character" w:styleId="Hyperlink">
    <w:name w:val="Hyperlink"/>
    <w:basedOn w:val="DefaultParagraphFont"/>
    <w:uiPriority w:val="99"/>
    <w:unhideWhenUsed/>
    <w:rsid w:val="00E31F0A"/>
    <w:rPr>
      <w:color w:val="5F5F5F" w:themeColor="hyperlink"/>
      <w:u w:val="single"/>
    </w:rPr>
  </w:style>
  <w:style w:type="paragraph" w:styleId="Header">
    <w:name w:val="header"/>
    <w:basedOn w:val="Normal"/>
    <w:link w:val="HeaderChar"/>
    <w:uiPriority w:val="99"/>
    <w:unhideWhenUsed/>
    <w:rsid w:val="001A6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4BD"/>
  </w:style>
  <w:style w:type="paragraph" w:styleId="Footer">
    <w:name w:val="footer"/>
    <w:basedOn w:val="Normal"/>
    <w:link w:val="FooterChar"/>
    <w:uiPriority w:val="99"/>
    <w:unhideWhenUsed/>
    <w:rsid w:val="001A6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4BD"/>
  </w:style>
  <w:style w:type="paragraph" w:styleId="ListParagraph">
    <w:name w:val="List Paragraph"/>
    <w:basedOn w:val="Normal"/>
    <w:link w:val="ListParagraphChar"/>
    <w:uiPriority w:val="99"/>
    <w:qFormat/>
    <w:rsid w:val="0043360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07A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E6053"/>
  </w:style>
  <w:style w:type="paragraph" w:styleId="TOC1">
    <w:name w:val="toc 1"/>
    <w:basedOn w:val="Normal"/>
    <w:next w:val="Normal"/>
    <w:autoRedefine/>
    <w:uiPriority w:val="39"/>
    <w:unhideWhenUsed/>
    <w:rsid w:val="00A712E8"/>
    <w:pPr>
      <w:tabs>
        <w:tab w:val="right" w:leader="dot" w:pos="9016"/>
      </w:tabs>
      <w:spacing w:after="100" w:line="480" w:lineRule="auto"/>
    </w:pPr>
    <w:rPr>
      <w:rFonts w:ascii="Arial" w:hAnsi="Arial" w:cs="Arial"/>
      <w:b/>
      <w:bCs/>
      <w:noProof/>
      <w:sz w:val="24"/>
      <w:szCs w:val="24"/>
    </w:rPr>
  </w:style>
  <w:style w:type="paragraph" w:styleId="Title">
    <w:name w:val="Title"/>
    <w:basedOn w:val="Normal"/>
    <w:next w:val="Normal"/>
    <w:link w:val="TitleChar"/>
    <w:uiPriority w:val="10"/>
    <w:qFormat/>
    <w:rsid w:val="003F6A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A27"/>
    <w:rPr>
      <w:rFonts w:asciiTheme="majorHAnsi" w:eastAsiaTheme="majorEastAsia" w:hAnsiTheme="majorHAnsi" w:cstheme="majorBidi"/>
      <w:spacing w:val="-10"/>
      <w:kern w:val="28"/>
      <w:sz w:val="56"/>
      <w:szCs w:val="56"/>
    </w:rPr>
  </w:style>
  <w:style w:type="character" w:customStyle="1" w:styleId="ListParagraphChar">
    <w:name w:val="List Paragraph Char"/>
    <w:link w:val="ListParagraph"/>
    <w:uiPriority w:val="99"/>
    <w:locked/>
    <w:rsid w:val="007D436E"/>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57277">
      <w:bodyDiv w:val="1"/>
      <w:marLeft w:val="0"/>
      <w:marRight w:val="0"/>
      <w:marTop w:val="0"/>
      <w:marBottom w:val="0"/>
      <w:divBdr>
        <w:top w:val="none" w:sz="0" w:space="0" w:color="auto"/>
        <w:left w:val="none" w:sz="0" w:space="0" w:color="auto"/>
        <w:bottom w:val="none" w:sz="0" w:space="0" w:color="auto"/>
        <w:right w:val="none" w:sz="0" w:space="0" w:color="auto"/>
      </w:divBdr>
    </w:div>
    <w:div w:id="113907124">
      <w:bodyDiv w:val="1"/>
      <w:marLeft w:val="0"/>
      <w:marRight w:val="0"/>
      <w:marTop w:val="0"/>
      <w:marBottom w:val="0"/>
      <w:divBdr>
        <w:top w:val="none" w:sz="0" w:space="0" w:color="auto"/>
        <w:left w:val="none" w:sz="0" w:space="0" w:color="auto"/>
        <w:bottom w:val="none" w:sz="0" w:space="0" w:color="auto"/>
        <w:right w:val="none" w:sz="0" w:space="0" w:color="auto"/>
      </w:divBdr>
    </w:div>
    <w:div w:id="141388981">
      <w:bodyDiv w:val="1"/>
      <w:marLeft w:val="0"/>
      <w:marRight w:val="0"/>
      <w:marTop w:val="0"/>
      <w:marBottom w:val="0"/>
      <w:divBdr>
        <w:top w:val="none" w:sz="0" w:space="0" w:color="auto"/>
        <w:left w:val="none" w:sz="0" w:space="0" w:color="auto"/>
        <w:bottom w:val="none" w:sz="0" w:space="0" w:color="auto"/>
        <w:right w:val="none" w:sz="0" w:space="0" w:color="auto"/>
      </w:divBdr>
    </w:div>
    <w:div w:id="163597321">
      <w:bodyDiv w:val="1"/>
      <w:marLeft w:val="0"/>
      <w:marRight w:val="0"/>
      <w:marTop w:val="0"/>
      <w:marBottom w:val="0"/>
      <w:divBdr>
        <w:top w:val="none" w:sz="0" w:space="0" w:color="auto"/>
        <w:left w:val="none" w:sz="0" w:space="0" w:color="auto"/>
        <w:bottom w:val="none" w:sz="0" w:space="0" w:color="auto"/>
        <w:right w:val="none" w:sz="0" w:space="0" w:color="auto"/>
      </w:divBdr>
    </w:div>
    <w:div w:id="169569201">
      <w:bodyDiv w:val="1"/>
      <w:marLeft w:val="0"/>
      <w:marRight w:val="0"/>
      <w:marTop w:val="0"/>
      <w:marBottom w:val="0"/>
      <w:divBdr>
        <w:top w:val="none" w:sz="0" w:space="0" w:color="auto"/>
        <w:left w:val="none" w:sz="0" w:space="0" w:color="auto"/>
        <w:bottom w:val="none" w:sz="0" w:space="0" w:color="auto"/>
        <w:right w:val="none" w:sz="0" w:space="0" w:color="auto"/>
      </w:divBdr>
    </w:div>
    <w:div w:id="172384652">
      <w:bodyDiv w:val="1"/>
      <w:marLeft w:val="0"/>
      <w:marRight w:val="0"/>
      <w:marTop w:val="0"/>
      <w:marBottom w:val="0"/>
      <w:divBdr>
        <w:top w:val="none" w:sz="0" w:space="0" w:color="auto"/>
        <w:left w:val="none" w:sz="0" w:space="0" w:color="auto"/>
        <w:bottom w:val="none" w:sz="0" w:space="0" w:color="auto"/>
        <w:right w:val="none" w:sz="0" w:space="0" w:color="auto"/>
      </w:divBdr>
    </w:div>
    <w:div w:id="235170486">
      <w:bodyDiv w:val="1"/>
      <w:marLeft w:val="0"/>
      <w:marRight w:val="0"/>
      <w:marTop w:val="0"/>
      <w:marBottom w:val="0"/>
      <w:divBdr>
        <w:top w:val="none" w:sz="0" w:space="0" w:color="auto"/>
        <w:left w:val="none" w:sz="0" w:space="0" w:color="auto"/>
        <w:bottom w:val="none" w:sz="0" w:space="0" w:color="auto"/>
        <w:right w:val="none" w:sz="0" w:space="0" w:color="auto"/>
      </w:divBdr>
    </w:div>
    <w:div w:id="260644435">
      <w:bodyDiv w:val="1"/>
      <w:marLeft w:val="0"/>
      <w:marRight w:val="0"/>
      <w:marTop w:val="0"/>
      <w:marBottom w:val="0"/>
      <w:divBdr>
        <w:top w:val="none" w:sz="0" w:space="0" w:color="auto"/>
        <w:left w:val="none" w:sz="0" w:space="0" w:color="auto"/>
        <w:bottom w:val="none" w:sz="0" w:space="0" w:color="auto"/>
        <w:right w:val="none" w:sz="0" w:space="0" w:color="auto"/>
      </w:divBdr>
    </w:div>
    <w:div w:id="261837987">
      <w:bodyDiv w:val="1"/>
      <w:marLeft w:val="0"/>
      <w:marRight w:val="0"/>
      <w:marTop w:val="0"/>
      <w:marBottom w:val="0"/>
      <w:divBdr>
        <w:top w:val="none" w:sz="0" w:space="0" w:color="auto"/>
        <w:left w:val="none" w:sz="0" w:space="0" w:color="auto"/>
        <w:bottom w:val="none" w:sz="0" w:space="0" w:color="auto"/>
        <w:right w:val="none" w:sz="0" w:space="0" w:color="auto"/>
      </w:divBdr>
    </w:div>
    <w:div w:id="270209173">
      <w:bodyDiv w:val="1"/>
      <w:marLeft w:val="0"/>
      <w:marRight w:val="0"/>
      <w:marTop w:val="0"/>
      <w:marBottom w:val="0"/>
      <w:divBdr>
        <w:top w:val="none" w:sz="0" w:space="0" w:color="auto"/>
        <w:left w:val="none" w:sz="0" w:space="0" w:color="auto"/>
        <w:bottom w:val="none" w:sz="0" w:space="0" w:color="auto"/>
        <w:right w:val="none" w:sz="0" w:space="0" w:color="auto"/>
      </w:divBdr>
    </w:div>
    <w:div w:id="270430510">
      <w:bodyDiv w:val="1"/>
      <w:marLeft w:val="0"/>
      <w:marRight w:val="0"/>
      <w:marTop w:val="0"/>
      <w:marBottom w:val="0"/>
      <w:divBdr>
        <w:top w:val="none" w:sz="0" w:space="0" w:color="auto"/>
        <w:left w:val="none" w:sz="0" w:space="0" w:color="auto"/>
        <w:bottom w:val="none" w:sz="0" w:space="0" w:color="auto"/>
        <w:right w:val="none" w:sz="0" w:space="0" w:color="auto"/>
      </w:divBdr>
    </w:div>
    <w:div w:id="295067463">
      <w:bodyDiv w:val="1"/>
      <w:marLeft w:val="0"/>
      <w:marRight w:val="0"/>
      <w:marTop w:val="0"/>
      <w:marBottom w:val="0"/>
      <w:divBdr>
        <w:top w:val="none" w:sz="0" w:space="0" w:color="auto"/>
        <w:left w:val="none" w:sz="0" w:space="0" w:color="auto"/>
        <w:bottom w:val="none" w:sz="0" w:space="0" w:color="auto"/>
        <w:right w:val="none" w:sz="0" w:space="0" w:color="auto"/>
      </w:divBdr>
    </w:div>
    <w:div w:id="322901709">
      <w:bodyDiv w:val="1"/>
      <w:marLeft w:val="0"/>
      <w:marRight w:val="0"/>
      <w:marTop w:val="0"/>
      <w:marBottom w:val="0"/>
      <w:divBdr>
        <w:top w:val="none" w:sz="0" w:space="0" w:color="auto"/>
        <w:left w:val="none" w:sz="0" w:space="0" w:color="auto"/>
        <w:bottom w:val="none" w:sz="0" w:space="0" w:color="auto"/>
        <w:right w:val="none" w:sz="0" w:space="0" w:color="auto"/>
      </w:divBdr>
    </w:div>
    <w:div w:id="341516339">
      <w:bodyDiv w:val="1"/>
      <w:marLeft w:val="0"/>
      <w:marRight w:val="0"/>
      <w:marTop w:val="0"/>
      <w:marBottom w:val="0"/>
      <w:divBdr>
        <w:top w:val="none" w:sz="0" w:space="0" w:color="auto"/>
        <w:left w:val="none" w:sz="0" w:space="0" w:color="auto"/>
        <w:bottom w:val="none" w:sz="0" w:space="0" w:color="auto"/>
        <w:right w:val="none" w:sz="0" w:space="0" w:color="auto"/>
      </w:divBdr>
    </w:div>
    <w:div w:id="346643763">
      <w:bodyDiv w:val="1"/>
      <w:marLeft w:val="0"/>
      <w:marRight w:val="0"/>
      <w:marTop w:val="0"/>
      <w:marBottom w:val="0"/>
      <w:divBdr>
        <w:top w:val="none" w:sz="0" w:space="0" w:color="auto"/>
        <w:left w:val="none" w:sz="0" w:space="0" w:color="auto"/>
        <w:bottom w:val="none" w:sz="0" w:space="0" w:color="auto"/>
        <w:right w:val="none" w:sz="0" w:space="0" w:color="auto"/>
      </w:divBdr>
    </w:div>
    <w:div w:id="348221098">
      <w:bodyDiv w:val="1"/>
      <w:marLeft w:val="0"/>
      <w:marRight w:val="0"/>
      <w:marTop w:val="0"/>
      <w:marBottom w:val="0"/>
      <w:divBdr>
        <w:top w:val="none" w:sz="0" w:space="0" w:color="auto"/>
        <w:left w:val="none" w:sz="0" w:space="0" w:color="auto"/>
        <w:bottom w:val="none" w:sz="0" w:space="0" w:color="auto"/>
        <w:right w:val="none" w:sz="0" w:space="0" w:color="auto"/>
      </w:divBdr>
    </w:div>
    <w:div w:id="353118632">
      <w:bodyDiv w:val="1"/>
      <w:marLeft w:val="0"/>
      <w:marRight w:val="0"/>
      <w:marTop w:val="0"/>
      <w:marBottom w:val="0"/>
      <w:divBdr>
        <w:top w:val="none" w:sz="0" w:space="0" w:color="auto"/>
        <w:left w:val="none" w:sz="0" w:space="0" w:color="auto"/>
        <w:bottom w:val="none" w:sz="0" w:space="0" w:color="auto"/>
        <w:right w:val="none" w:sz="0" w:space="0" w:color="auto"/>
      </w:divBdr>
    </w:div>
    <w:div w:id="367411101">
      <w:bodyDiv w:val="1"/>
      <w:marLeft w:val="0"/>
      <w:marRight w:val="0"/>
      <w:marTop w:val="0"/>
      <w:marBottom w:val="0"/>
      <w:divBdr>
        <w:top w:val="none" w:sz="0" w:space="0" w:color="auto"/>
        <w:left w:val="none" w:sz="0" w:space="0" w:color="auto"/>
        <w:bottom w:val="none" w:sz="0" w:space="0" w:color="auto"/>
        <w:right w:val="none" w:sz="0" w:space="0" w:color="auto"/>
      </w:divBdr>
    </w:div>
    <w:div w:id="378475488">
      <w:bodyDiv w:val="1"/>
      <w:marLeft w:val="0"/>
      <w:marRight w:val="0"/>
      <w:marTop w:val="0"/>
      <w:marBottom w:val="0"/>
      <w:divBdr>
        <w:top w:val="none" w:sz="0" w:space="0" w:color="auto"/>
        <w:left w:val="none" w:sz="0" w:space="0" w:color="auto"/>
        <w:bottom w:val="none" w:sz="0" w:space="0" w:color="auto"/>
        <w:right w:val="none" w:sz="0" w:space="0" w:color="auto"/>
      </w:divBdr>
    </w:div>
    <w:div w:id="409472594">
      <w:bodyDiv w:val="1"/>
      <w:marLeft w:val="0"/>
      <w:marRight w:val="0"/>
      <w:marTop w:val="0"/>
      <w:marBottom w:val="0"/>
      <w:divBdr>
        <w:top w:val="none" w:sz="0" w:space="0" w:color="auto"/>
        <w:left w:val="none" w:sz="0" w:space="0" w:color="auto"/>
        <w:bottom w:val="none" w:sz="0" w:space="0" w:color="auto"/>
        <w:right w:val="none" w:sz="0" w:space="0" w:color="auto"/>
      </w:divBdr>
    </w:div>
    <w:div w:id="432433053">
      <w:bodyDiv w:val="1"/>
      <w:marLeft w:val="0"/>
      <w:marRight w:val="0"/>
      <w:marTop w:val="0"/>
      <w:marBottom w:val="0"/>
      <w:divBdr>
        <w:top w:val="none" w:sz="0" w:space="0" w:color="auto"/>
        <w:left w:val="none" w:sz="0" w:space="0" w:color="auto"/>
        <w:bottom w:val="none" w:sz="0" w:space="0" w:color="auto"/>
        <w:right w:val="none" w:sz="0" w:space="0" w:color="auto"/>
      </w:divBdr>
    </w:div>
    <w:div w:id="480390055">
      <w:bodyDiv w:val="1"/>
      <w:marLeft w:val="0"/>
      <w:marRight w:val="0"/>
      <w:marTop w:val="0"/>
      <w:marBottom w:val="0"/>
      <w:divBdr>
        <w:top w:val="none" w:sz="0" w:space="0" w:color="auto"/>
        <w:left w:val="none" w:sz="0" w:space="0" w:color="auto"/>
        <w:bottom w:val="none" w:sz="0" w:space="0" w:color="auto"/>
        <w:right w:val="none" w:sz="0" w:space="0" w:color="auto"/>
      </w:divBdr>
    </w:div>
    <w:div w:id="498038127">
      <w:bodyDiv w:val="1"/>
      <w:marLeft w:val="0"/>
      <w:marRight w:val="0"/>
      <w:marTop w:val="0"/>
      <w:marBottom w:val="0"/>
      <w:divBdr>
        <w:top w:val="none" w:sz="0" w:space="0" w:color="auto"/>
        <w:left w:val="none" w:sz="0" w:space="0" w:color="auto"/>
        <w:bottom w:val="none" w:sz="0" w:space="0" w:color="auto"/>
        <w:right w:val="none" w:sz="0" w:space="0" w:color="auto"/>
      </w:divBdr>
    </w:div>
    <w:div w:id="509028963">
      <w:bodyDiv w:val="1"/>
      <w:marLeft w:val="0"/>
      <w:marRight w:val="0"/>
      <w:marTop w:val="0"/>
      <w:marBottom w:val="0"/>
      <w:divBdr>
        <w:top w:val="none" w:sz="0" w:space="0" w:color="auto"/>
        <w:left w:val="none" w:sz="0" w:space="0" w:color="auto"/>
        <w:bottom w:val="none" w:sz="0" w:space="0" w:color="auto"/>
        <w:right w:val="none" w:sz="0" w:space="0" w:color="auto"/>
      </w:divBdr>
    </w:div>
    <w:div w:id="526797580">
      <w:bodyDiv w:val="1"/>
      <w:marLeft w:val="0"/>
      <w:marRight w:val="0"/>
      <w:marTop w:val="0"/>
      <w:marBottom w:val="0"/>
      <w:divBdr>
        <w:top w:val="none" w:sz="0" w:space="0" w:color="auto"/>
        <w:left w:val="none" w:sz="0" w:space="0" w:color="auto"/>
        <w:bottom w:val="none" w:sz="0" w:space="0" w:color="auto"/>
        <w:right w:val="none" w:sz="0" w:space="0" w:color="auto"/>
      </w:divBdr>
    </w:div>
    <w:div w:id="548763534">
      <w:bodyDiv w:val="1"/>
      <w:marLeft w:val="0"/>
      <w:marRight w:val="0"/>
      <w:marTop w:val="0"/>
      <w:marBottom w:val="0"/>
      <w:divBdr>
        <w:top w:val="none" w:sz="0" w:space="0" w:color="auto"/>
        <w:left w:val="none" w:sz="0" w:space="0" w:color="auto"/>
        <w:bottom w:val="none" w:sz="0" w:space="0" w:color="auto"/>
        <w:right w:val="none" w:sz="0" w:space="0" w:color="auto"/>
      </w:divBdr>
    </w:div>
    <w:div w:id="550386480">
      <w:bodyDiv w:val="1"/>
      <w:marLeft w:val="0"/>
      <w:marRight w:val="0"/>
      <w:marTop w:val="0"/>
      <w:marBottom w:val="0"/>
      <w:divBdr>
        <w:top w:val="none" w:sz="0" w:space="0" w:color="auto"/>
        <w:left w:val="none" w:sz="0" w:space="0" w:color="auto"/>
        <w:bottom w:val="none" w:sz="0" w:space="0" w:color="auto"/>
        <w:right w:val="none" w:sz="0" w:space="0" w:color="auto"/>
      </w:divBdr>
    </w:div>
    <w:div w:id="607587027">
      <w:bodyDiv w:val="1"/>
      <w:marLeft w:val="0"/>
      <w:marRight w:val="0"/>
      <w:marTop w:val="0"/>
      <w:marBottom w:val="0"/>
      <w:divBdr>
        <w:top w:val="none" w:sz="0" w:space="0" w:color="auto"/>
        <w:left w:val="none" w:sz="0" w:space="0" w:color="auto"/>
        <w:bottom w:val="none" w:sz="0" w:space="0" w:color="auto"/>
        <w:right w:val="none" w:sz="0" w:space="0" w:color="auto"/>
      </w:divBdr>
    </w:div>
    <w:div w:id="620958211">
      <w:bodyDiv w:val="1"/>
      <w:marLeft w:val="0"/>
      <w:marRight w:val="0"/>
      <w:marTop w:val="0"/>
      <w:marBottom w:val="0"/>
      <w:divBdr>
        <w:top w:val="none" w:sz="0" w:space="0" w:color="auto"/>
        <w:left w:val="none" w:sz="0" w:space="0" w:color="auto"/>
        <w:bottom w:val="none" w:sz="0" w:space="0" w:color="auto"/>
        <w:right w:val="none" w:sz="0" w:space="0" w:color="auto"/>
      </w:divBdr>
    </w:div>
    <w:div w:id="637927572">
      <w:bodyDiv w:val="1"/>
      <w:marLeft w:val="0"/>
      <w:marRight w:val="0"/>
      <w:marTop w:val="0"/>
      <w:marBottom w:val="0"/>
      <w:divBdr>
        <w:top w:val="none" w:sz="0" w:space="0" w:color="auto"/>
        <w:left w:val="none" w:sz="0" w:space="0" w:color="auto"/>
        <w:bottom w:val="none" w:sz="0" w:space="0" w:color="auto"/>
        <w:right w:val="none" w:sz="0" w:space="0" w:color="auto"/>
      </w:divBdr>
    </w:div>
    <w:div w:id="639044457">
      <w:bodyDiv w:val="1"/>
      <w:marLeft w:val="0"/>
      <w:marRight w:val="0"/>
      <w:marTop w:val="0"/>
      <w:marBottom w:val="0"/>
      <w:divBdr>
        <w:top w:val="none" w:sz="0" w:space="0" w:color="auto"/>
        <w:left w:val="none" w:sz="0" w:space="0" w:color="auto"/>
        <w:bottom w:val="none" w:sz="0" w:space="0" w:color="auto"/>
        <w:right w:val="none" w:sz="0" w:space="0" w:color="auto"/>
      </w:divBdr>
    </w:div>
    <w:div w:id="642080452">
      <w:bodyDiv w:val="1"/>
      <w:marLeft w:val="0"/>
      <w:marRight w:val="0"/>
      <w:marTop w:val="0"/>
      <w:marBottom w:val="0"/>
      <w:divBdr>
        <w:top w:val="none" w:sz="0" w:space="0" w:color="auto"/>
        <w:left w:val="none" w:sz="0" w:space="0" w:color="auto"/>
        <w:bottom w:val="none" w:sz="0" w:space="0" w:color="auto"/>
        <w:right w:val="none" w:sz="0" w:space="0" w:color="auto"/>
      </w:divBdr>
    </w:div>
    <w:div w:id="656957943">
      <w:bodyDiv w:val="1"/>
      <w:marLeft w:val="0"/>
      <w:marRight w:val="0"/>
      <w:marTop w:val="0"/>
      <w:marBottom w:val="0"/>
      <w:divBdr>
        <w:top w:val="none" w:sz="0" w:space="0" w:color="auto"/>
        <w:left w:val="none" w:sz="0" w:space="0" w:color="auto"/>
        <w:bottom w:val="none" w:sz="0" w:space="0" w:color="auto"/>
        <w:right w:val="none" w:sz="0" w:space="0" w:color="auto"/>
      </w:divBdr>
    </w:div>
    <w:div w:id="672803193">
      <w:bodyDiv w:val="1"/>
      <w:marLeft w:val="0"/>
      <w:marRight w:val="0"/>
      <w:marTop w:val="0"/>
      <w:marBottom w:val="0"/>
      <w:divBdr>
        <w:top w:val="none" w:sz="0" w:space="0" w:color="auto"/>
        <w:left w:val="none" w:sz="0" w:space="0" w:color="auto"/>
        <w:bottom w:val="none" w:sz="0" w:space="0" w:color="auto"/>
        <w:right w:val="none" w:sz="0" w:space="0" w:color="auto"/>
      </w:divBdr>
    </w:div>
    <w:div w:id="703867612">
      <w:bodyDiv w:val="1"/>
      <w:marLeft w:val="0"/>
      <w:marRight w:val="0"/>
      <w:marTop w:val="0"/>
      <w:marBottom w:val="0"/>
      <w:divBdr>
        <w:top w:val="none" w:sz="0" w:space="0" w:color="auto"/>
        <w:left w:val="none" w:sz="0" w:space="0" w:color="auto"/>
        <w:bottom w:val="none" w:sz="0" w:space="0" w:color="auto"/>
        <w:right w:val="none" w:sz="0" w:space="0" w:color="auto"/>
      </w:divBdr>
    </w:div>
    <w:div w:id="709307476">
      <w:bodyDiv w:val="1"/>
      <w:marLeft w:val="0"/>
      <w:marRight w:val="0"/>
      <w:marTop w:val="0"/>
      <w:marBottom w:val="0"/>
      <w:divBdr>
        <w:top w:val="none" w:sz="0" w:space="0" w:color="auto"/>
        <w:left w:val="none" w:sz="0" w:space="0" w:color="auto"/>
        <w:bottom w:val="none" w:sz="0" w:space="0" w:color="auto"/>
        <w:right w:val="none" w:sz="0" w:space="0" w:color="auto"/>
      </w:divBdr>
    </w:div>
    <w:div w:id="716201774">
      <w:bodyDiv w:val="1"/>
      <w:marLeft w:val="0"/>
      <w:marRight w:val="0"/>
      <w:marTop w:val="0"/>
      <w:marBottom w:val="0"/>
      <w:divBdr>
        <w:top w:val="none" w:sz="0" w:space="0" w:color="auto"/>
        <w:left w:val="none" w:sz="0" w:space="0" w:color="auto"/>
        <w:bottom w:val="none" w:sz="0" w:space="0" w:color="auto"/>
        <w:right w:val="none" w:sz="0" w:space="0" w:color="auto"/>
      </w:divBdr>
    </w:div>
    <w:div w:id="719985620">
      <w:bodyDiv w:val="1"/>
      <w:marLeft w:val="0"/>
      <w:marRight w:val="0"/>
      <w:marTop w:val="0"/>
      <w:marBottom w:val="0"/>
      <w:divBdr>
        <w:top w:val="none" w:sz="0" w:space="0" w:color="auto"/>
        <w:left w:val="none" w:sz="0" w:space="0" w:color="auto"/>
        <w:bottom w:val="none" w:sz="0" w:space="0" w:color="auto"/>
        <w:right w:val="none" w:sz="0" w:space="0" w:color="auto"/>
      </w:divBdr>
      <w:divsChild>
        <w:div w:id="858157412">
          <w:marLeft w:val="1440"/>
          <w:marRight w:val="0"/>
          <w:marTop w:val="200"/>
          <w:marBottom w:val="0"/>
          <w:divBdr>
            <w:top w:val="none" w:sz="0" w:space="0" w:color="auto"/>
            <w:left w:val="none" w:sz="0" w:space="0" w:color="auto"/>
            <w:bottom w:val="none" w:sz="0" w:space="0" w:color="auto"/>
            <w:right w:val="none" w:sz="0" w:space="0" w:color="auto"/>
          </w:divBdr>
        </w:div>
      </w:divsChild>
    </w:div>
    <w:div w:id="725101424">
      <w:bodyDiv w:val="1"/>
      <w:marLeft w:val="0"/>
      <w:marRight w:val="0"/>
      <w:marTop w:val="0"/>
      <w:marBottom w:val="0"/>
      <w:divBdr>
        <w:top w:val="none" w:sz="0" w:space="0" w:color="auto"/>
        <w:left w:val="none" w:sz="0" w:space="0" w:color="auto"/>
        <w:bottom w:val="none" w:sz="0" w:space="0" w:color="auto"/>
        <w:right w:val="none" w:sz="0" w:space="0" w:color="auto"/>
      </w:divBdr>
    </w:div>
    <w:div w:id="785661749">
      <w:bodyDiv w:val="1"/>
      <w:marLeft w:val="0"/>
      <w:marRight w:val="0"/>
      <w:marTop w:val="0"/>
      <w:marBottom w:val="0"/>
      <w:divBdr>
        <w:top w:val="none" w:sz="0" w:space="0" w:color="auto"/>
        <w:left w:val="none" w:sz="0" w:space="0" w:color="auto"/>
        <w:bottom w:val="none" w:sz="0" w:space="0" w:color="auto"/>
        <w:right w:val="none" w:sz="0" w:space="0" w:color="auto"/>
      </w:divBdr>
    </w:div>
    <w:div w:id="798038570">
      <w:bodyDiv w:val="1"/>
      <w:marLeft w:val="0"/>
      <w:marRight w:val="0"/>
      <w:marTop w:val="0"/>
      <w:marBottom w:val="0"/>
      <w:divBdr>
        <w:top w:val="none" w:sz="0" w:space="0" w:color="auto"/>
        <w:left w:val="none" w:sz="0" w:space="0" w:color="auto"/>
        <w:bottom w:val="none" w:sz="0" w:space="0" w:color="auto"/>
        <w:right w:val="none" w:sz="0" w:space="0" w:color="auto"/>
      </w:divBdr>
    </w:div>
    <w:div w:id="849639074">
      <w:bodyDiv w:val="1"/>
      <w:marLeft w:val="0"/>
      <w:marRight w:val="0"/>
      <w:marTop w:val="0"/>
      <w:marBottom w:val="0"/>
      <w:divBdr>
        <w:top w:val="none" w:sz="0" w:space="0" w:color="auto"/>
        <w:left w:val="none" w:sz="0" w:space="0" w:color="auto"/>
        <w:bottom w:val="none" w:sz="0" w:space="0" w:color="auto"/>
        <w:right w:val="none" w:sz="0" w:space="0" w:color="auto"/>
      </w:divBdr>
    </w:div>
    <w:div w:id="849879036">
      <w:bodyDiv w:val="1"/>
      <w:marLeft w:val="0"/>
      <w:marRight w:val="0"/>
      <w:marTop w:val="0"/>
      <w:marBottom w:val="0"/>
      <w:divBdr>
        <w:top w:val="none" w:sz="0" w:space="0" w:color="auto"/>
        <w:left w:val="none" w:sz="0" w:space="0" w:color="auto"/>
        <w:bottom w:val="none" w:sz="0" w:space="0" w:color="auto"/>
        <w:right w:val="none" w:sz="0" w:space="0" w:color="auto"/>
      </w:divBdr>
    </w:div>
    <w:div w:id="858087659">
      <w:bodyDiv w:val="1"/>
      <w:marLeft w:val="0"/>
      <w:marRight w:val="0"/>
      <w:marTop w:val="0"/>
      <w:marBottom w:val="0"/>
      <w:divBdr>
        <w:top w:val="none" w:sz="0" w:space="0" w:color="auto"/>
        <w:left w:val="none" w:sz="0" w:space="0" w:color="auto"/>
        <w:bottom w:val="none" w:sz="0" w:space="0" w:color="auto"/>
        <w:right w:val="none" w:sz="0" w:space="0" w:color="auto"/>
      </w:divBdr>
    </w:div>
    <w:div w:id="872377563">
      <w:bodyDiv w:val="1"/>
      <w:marLeft w:val="0"/>
      <w:marRight w:val="0"/>
      <w:marTop w:val="0"/>
      <w:marBottom w:val="0"/>
      <w:divBdr>
        <w:top w:val="none" w:sz="0" w:space="0" w:color="auto"/>
        <w:left w:val="none" w:sz="0" w:space="0" w:color="auto"/>
        <w:bottom w:val="none" w:sz="0" w:space="0" w:color="auto"/>
        <w:right w:val="none" w:sz="0" w:space="0" w:color="auto"/>
      </w:divBdr>
    </w:div>
    <w:div w:id="881863207">
      <w:bodyDiv w:val="1"/>
      <w:marLeft w:val="0"/>
      <w:marRight w:val="0"/>
      <w:marTop w:val="0"/>
      <w:marBottom w:val="0"/>
      <w:divBdr>
        <w:top w:val="none" w:sz="0" w:space="0" w:color="auto"/>
        <w:left w:val="none" w:sz="0" w:space="0" w:color="auto"/>
        <w:bottom w:val="none" w:sz="0" w:space="0" w:color="auto"/>
        <w:right w:val="none" w:sz="0" w:space="0" w:color="auto"/>
      </w:divBdr>
    </w:div>
    <w:div w:id="936328124">
      <w:bodyDiv w:val="1"/>
      <w:marLeft w:val="0"/>
      <w:marRight w:val="0"/>
      <w:marTop w:val="0"/>
      <w:marBottom w:val="0"/>
      <w:divBdr>
        <w:top w:val="none" w:sz="0" w:space="0" w:color="auto"/>
        <w:left w:val="none" w:sz="0" w:space="0" w:color="auto"/>
        <w:bottom w:val="none" w:sz="0" w:space="0" w:color="auto"/>
        <w:right w:val="none" w:sz="0" w:space="0" w:color="auto"/>
      </w:divBdr>
    </w:div>
    <w:div w:id="936332932">
      <w:bodyDiv w:val="1"/>
      <w:marLeft w:val="0"/>
      <w:marRight w:val="0"/>
      <w:marTop w:val="0"/>
      <w:marBottom w:val="0"/>
      <w:divBdr>
        <w:top w:val="none" w:sz="0" w:space="0" w:color="auto"/>
        <w:left w:val="none" w:sz="0" w:space="0" w:color="auto"/>
        <w:bottom w:val="none" w:sz="0" w:space="0" w:color="auto"/>
        <w:right w:val="none" w:sz="0" w:space="0" w:color="auto"/>
      </w:divBdr>
    </w:div>
    <w:div w:id="966668483">
      <w:bodyDiv w:val="1"/>
      <w:marLeft w:val="0"/>
      <w:marRight w:val="0"/>
      <w:marTop w:val="0"/>
      <w:marBottom w:val="0"/>
      <w:divBdr>
        <w:top w:val="none" w:sz="0" w:space="0" w:color="auto"/>
        <w:left w:val="none" w:sz="0" w:space="0" w:color="auto"/>
        <w:bottom w:val="none" w:sz="0" w:space="0" w:color="auto"/>
        <w:right w:val="none" w:sz="0" w:space="0" w:color="auto"/>
      </w:divBdr>
      <w:divsChild>
        <w:div w:id="736125787">
          <w:marLeft w:val="720"/>
          <w:marRight w:val="0"/>
          <w:marTop w:val="200"/>
          <w:marBottom w:val="0"/>
          <w:divBdr>
            <w:top w:val="none" w:sz="0" w:space="0" w:color="auto"/>
            <w:left w:val="none" w:sz="0" w:space="0" w:color="auto"/>
            <w:bottom w:val="none" w:sz="0" w:space="0" w:color="auto"/>
            <w:right w:val="none" w:sz="0" w:space="0" w:color="auto"/>
          </w:divBdr>
        </w:div>
      </w:divsChild>
    </w:div>
    <w:div w:id="1015418825">
      <w:bodyDiv w:val="1"/>
      <w:marLeft w:val="0"/>
      <w:marRight w:val="0"/>
      <w:marTop w:val="0"/>
      <w:marBottom w:val="0"/>
      <w:divBdr>
        <w:top w:val="none" w:sz="0" w:space="0" w:color="auto"/>
        <w:left w:val="none" w:sz="0" w:space="0" w:color="auto"/>
        <w:bottom w:val="none" w:sz="0" w:space="0" w:color="auto"/>
        <w:right w:val="none" w:sz="0" w:space="0" w:color="auto"/>
      </w:divBdr>
    </w:div>
    <w:div w:id="1016539849">
      <w:bodyDiv w:val="1"/>
      <w:marLeft w:val="0"/>
      <w:marRight w:val="0"/>
      <w:marTop w:val="0"/>
      <w:marBottom w:val="0"/>
      <w:divBdr>
        <w:top w:val="none" w:sz="0" w:space="0" w:color="auto"/>
        <w:left w:val="none" w:sz="0" w:space="0" w:color="auto"/>
        <w:bottom w:val="none" w:sz="0" w:space="0" w:color="auto"/>
        <w:right w:val="none" w:sz="0" w:space="0" w:color="auto"/>
      </w:divBdr>
    </w:div>
    <w:div w:id="1050108196">
      <w:bodyDiv w:val="1"/>
      <w:marLeft w:val="0"/>
      <w:marRight w:val="0"/>
      <w:marTop w:val="0"/>
      <w:marBottom w:val="0"/>
      <w:divBdr>
        <w:top w:val="none" w:sz="0" w:space="0" w:color="auto"/>
        <w:left w:val="none" w:sz="0" w:space="0" w:color="auto"/>
        <w:bottom w:val="none" w:sz="0" w:space="0" w:color="auto"/>
        <w:right w:val="none" w:sz="0" w:space="0" w:color="auto"/>
      </w:divBdr>
    </w:div>
    <w:div w:id="1071081981">
      <w:bodyDiv w:val="1"/>
      <w:marLeft w:val="0"/>
      <w:marRight w:val="0"/>
      <w:marTop w:val="0"/>
      <w:marBottom w:val="0"/>
      <w:divBdr>
        <w:top w:val="none" w:sz="0" w:space="0" w:color="auto"/>
        <w:left w:val="none" w:sz="0" w:space="0" w:color="auto"/>
        <w:bottom w:val="none" w:sz="0" w:space="0" w:color="auto"/>
        <w:right w:val="none" w:sz="0" w:space="0" w:color="auto"/>
      </w:divBdr>
    </w:div>
    <w:div w:id="1079400714">
      <w:bodyDiv w:val="1"/>
      <w:marLeft w:val="0"/>
      <w:marRight w:val="0"/>
      <w:marTop w:val="0"/>
      <w:marBottom w:val="0"/>
      <w:divBdr>
        <w:top w:val="none" w:sz="0" w:space="0" w:color="auto"/>
        <w:left w:val="none" w:sz="0" w:space="0" w:color="auto"/>
        <w:bottom w:val="none" w:sz="0" w:space="0" w:color="auto"/>
        <w:right w:val="none" w:sz="0" w:space="0" w:color="auto"/>
      </w:divBdr>
    </w:div>
    <w:div w:id="1085034650">
      <w:bodyDiv w:val="1"/>
      <w:marLeft w:val="0"/>
      <w:marRight w:val="0"/>
      <w:marTop w:val="0"/>
      <w:marBottom w:val="0"/>
      <w:divBdr>
        <w:top w:val="none" w:sz="0" w:space="0" w:color="auto"/>
        <w:left w:val="none" w:sz="0" w:space="0" w:color="auto"/>
        <w:bottom w:val="none" w:sz="0" w:space="0" w:color="auto"/>
        <w:right w:val="none" w:sz="0" w:space="0" w:color="auto"/>
      </w:divBdr>
    </w:div>
    <w:div w:id="1121654098">
      <w:bodyDiv w:val="1"/>
      <w:marLeft w:val="0"/>
      <w:marRight w:val="0"/>
      <w:marTop w:val="0"/>
      <w:marBottom w:val="0"/>
      <w:divBdr>
        <w:top w:val="none" w:sz="0" w:space="0" w:color="auto"/>
        <w:left w:val="none" w:sz="0" w:space="0" w:color="auto"/>
        <w:bottom w:val="none" w:sz="0" w:space="0" w:color="auto"/>
        <w:right w:val="none" w:sz="0" w:space="0" w:color="auto"/>
      </w:divBdr>
    </w:div>
    <w:div w:id="1176503287">
      <w:bodyDiv w:val="1"/>
      <w:marLeft w:val="0"/>
      <w:marRight w:val="0"/>
      <w:marTop w:val="0"/>
      <w:marBottom w:val="0"/>
      <w:divBdr>
        <w:top w:val="none" w:sz="0" w:space="0" w:color="auto"/>
        <w:left w:val="none" w:sz="0" w:space="0" w:color="auto"/>
        <w:bottom w:val="none" w:sz="0" w:space="0" w:color="auto"/>
        <w:right w:val="none" w:sz="0" w:space="0" w:color="auto"/>
      </w:divBdr>
    </w:div>
    <w:div w:id="1195270072">
      <w:bodyDiv w:val="1"/>
      <w:marLeft w:val="0"/>
      <w:marRight w:val="0"/>
      <w:marTop w:val="0"/>
      <w:marBottom w:val="0"/>
      <w:divBdr>
        <w:top w:val="none" w:sz="0" w:space="0" w:color="auto"/>
        <w:left w:val="none" w:sz="0" w:space="0" w:color="auto"/>
        <w:bottom w:val="none" w:sz="0" w:space="0" w:color="auto"/>
        <w:right w:val="none" w:sz="0" w:space="0" w:color="auto"/>
      </w:divBdr>
    </w:div>
    <w:div w:id="1246959374">
      <w:bodyDiv w:val="1"/>
      <w:marLeft w:val="0"/>
      <w:marRight w:val="0"/>
      <w:marTop w:val="0"/>
      <w:marBottom w:val="0"/>
      <w:divBdr>
        <w:top w:val="none" w:sz="0" w:space="0" w:color="auto"/>
        <w:left w:val="none" w:sz="0" w:space="0" w:color="auto"/>
        <w:bottom w:val="none" w:sz="0" w:space="0" w:color="auto"/>
        <w:right w:val="none" w:sz="0" w:space="0" w:color="auto"/>
      </w:divBdr>
    </w:div>
    <w:div w:id="1265697248">
      <w:bodyDiv w:val="1"/>
      <w:marLeft w:val="0"/>
      <w:marRight w:val="0"/>
      <w:marTop w:val="0"/>
      <w:marBottom w:val="0"/>
      <w:divBdr>
        <w:top w:val="none" w:sz="0" w:space="0" w:color="auto"/>
        <w:left w:val="none" w:sz="0" w:space="0" w:color="auto"/>
        <w:bottom w:val="none" w:sz="0" w:space="0" w:color="auto"/>
        <w:right w:val="none" w:sz="0" w:space="0" w:color="auto"/>
      </w:divBdr>
    </w:div>
    <w:div w:id="1271549825">
      <w:bodyDiv w:val="1"/>
      <w:marLeft w:val="0"/>
      <w:marRight w:val="0"/>
      <w:marTop w:val="0"/>
      <w:marBottom w:val="0"/>
      <w:divBdr>
        <w:top w:val="none" w:sz="0" w:space="0" w:color="auto"/>
        <w:left w:val="none" w:sz="0" w:space="0" w:color="auto"/>
        <w:bottom w:val="none" w:sz="0" w:space="0" w:color="auto"/>
        <w:right w:val="none" w:sz="0" w:space="0" w:color="auto"/>
      </w:divBdr>
    </w:div>
    <w:div w:id="1277105764">
      <w:bodyDiv w:val="1"/>
      <w:marLeft w:val="0"/>
      <w:marRight w:val="0"/>
      <w:marTop w:val="0"/>
      <w:marBottom w:val="0"/>
      <w:divBdr>
        <w:top w:val="none" w:sz="0" w:space="0" w:color="auto"/>
        <w:left w:val="none" w:sz="0" w:space="0" w:color="auto"/>
        <w:bottom w:val="none" w:sz="0" w:space="0" w:color="auto"/>
        <w:right w:val="none" w:sz="0" w:space="0" w:color="auto"/>
      </w:divBdr>
    </w:div>
    <w:div w:id="1306545833">
      <w:bodyDiv w:val="1"/>
      <w:marLeft w:val="0"/>
      <w:marRight w:val="0"/>
      <w:marTop w:val="0"/>
      <w:marBottom w:val="0"/>
      <w:divBdr>
        <w:top w:val="none" w:sz="0" w:space="0" w:color="auto"/>
        <w:left w:val="none" w:sz="0" w:space="0" w:color="auto"/>
        <w:bottom w:val="none" w:sz="0" w:space="0" w:color="auto"/>
        <w:right w:val="none" w:sz="0" w:space="0" w:color="auto"/>
      </w:divBdr>
    </w:div>
    <w:div w:id="1321735652">
      <w:bodyDiv w:val="1"/>
      <w:marLeft w:val="0"/>
      <w:marRight w:val="0"/>
      <w:marTop w:val="0"/>
      <w:marBottom w:val="0"/>
      <w:divBdr>
        <w:top w:val="none" w:sz="0" w:space="0" w:color="auto"/>
        <w:left w:val="none" w:sz="0" w:space="0" w:color="auto"/>
        <w:bottom w:val="none" w:sz="0" w:space="0" w:color="auto"/>
        <w:right w:val="none" w:sz="0" w:space="0" w:color="auto"/>
      </w:divBdr>
    </w:div>
    <w:div w:id="1338465682">
      <w:bodyDiv w:val="1"/>
      <w:marLeft w:val="0"/>
      <w:marRight w:val="0"/>
      <w:marTop w:val="0"/>
      <w:marBottom w:val="0"/>
      <w:divBdr>
        <w:top w:val="none" w:sz="0" w:space="0" w:color="auto"/>
        <w:left w:val="none" w:sz="0" w:space="0" w:color="auto"/>
        <w:bottom w:val="none" w:sz="0" w:space="0" w:color="auto"/>
        <w:right w:val="none" w:sz="0" w:space="0" w:color="auto"/>
      </w:divBdr>
    </w:div>
    <w:div w:id="1343626166">
      <w:bodyDiv w:val="1"/>
      <w:marLeft w:val="0"/>
      <w:marRight w:val="0"/>
      <w:marTop w:val="0"/>
      <w:marBottom w:val="0"/>
      <w:divBdr>
        <w:top w:val="none" w:sz="0" w:space="0" w:color="auto"/>
        <w:left w:val="none" w:sz="0" w:space="0" w:color="auto"/>
        <w:bottom w:val="none" w:sz="0" w:space="0" w:color="auto"/>
        <w:right w:val="none" w:sz="0" w:space="0" w:color="auto"/>
      </w:divBdr>
    </w:div>
    <w:div w:id="1349604349">
      <w:bodyDiv w:val="1"/>
      <w:marLeft w:val="0"/>
      <w:marRight w:val="0"/>
      <w:marTop w:val="0"/>
      <w:marBottom w:val="0"/>
      <w:divBdr>
        <w:top w:val="none" w:sz="0" w:space="0" w:color="auto"/>
        <w:left w:val="none" w:sz="0" w:space="0" w:color="auto"/>
        <w:bottom w:val="none" w:sz="0" w:space="0" w:color="auto"/>
        <w:right w:val="none" w:sz="0" w:space="0" w:color="auto"/>
      </w:divBdr>
    </w:div>
    <w:div w:id="1363627912">
      <w:bodyDiv w:val="1"/>
      <w:marLeft w:val="0"/>
      <w:marRight w:val="0"/>
      <w:marTop w:val="0"/>
      <w:marBottom w:val="0"/>
      <w:divBdr>
        <w:top w:val="none" w:sz="0" w:space="0" w:color="auto"/>
        <w:left w:val="none" w:sz="0" w:space="0" w:color="auto"/>
        <w:bottom w:val="none" w:sz="0" w:space="0" w:color="auto"/>
        <w:right w:val="none" w:sz="0" w:space="0" w:color="auto"/>
      </w:divBdr>
    </w:div>
    <w:div w:id="1373731593">
      <w:bodyDiv w:val="1"/>
      <w:marLeft w:val="0"/>
      <w:marRight w:val="0"/>
      <w:marTop w:val="0"/>
      <w:marBottom w:val="0"/>
      <w:divBdr>
        <w:top w:val="none" w:sz="0" w:space="0" w:color="auto"/>
        <w:left w:val="none" w:sz="0" w:space="0" w:color="auto"/>
        <w:bottom w:val="none" w:sz="0" w:space="0" w:color="auto"/>
        <w:right w:val="none" w:sz="0" w:space="0" w:color="auto"/>
      </w:divBdr>
    </w:div>
    <w:div w:id="1382100092">
      <w:bodyDiv w:val="1"/>
      <w:marLeft w:val="0"/>
      <w:marRight w:val="0"/>
      <w:marTop w:val="0"/>
      <w:marBottom w:val="0"/>
      <w:divBdr>
        <w:top w:val="none" w:sz="0" w:space="0" w:color="auto"/>
        <w:left w:val="none" w:sz="0" w:space="0" w:color="auto"/>
        <w:bottom w:val="none" w:sz="0" w:space="0" w:color="auto"/>
        <w:right w:val="none" w:sz="0" w:space="0" w:color="auto"/>
      </w:divBdr>
    </w:div>
    <w:div w:id="1396969772">
      <w:bodyDiv w:val="1"/>
      <w:marLeft w:val="0"/>
      <w:marRight w:val="0"/>
      <w:marTop w:val="0"/>
      <w:marBottom w:val="0"/>
      <w:divBdr>
        <w:top w:val="none" w:sz="0" w:space="0" w:color="auto"/>
        <w:left w:val="none" w:sz="0" w:space="0" w:color="auto"/>
        <w:bottom w:val="none" w:sz="0" w:space="0" w:color="auto"/>
        <w:right w:val="none" w:sz="0" w:space="0" w:color="auto"/>
      </w:divBdr>
    </w:div>
    <w:div w:id="1408578656">
      <w:bodyDiv w:val="1"/>
      <w:marLeft w:val="0"/>
      <w:marRight w:val="0"/>
      <w:marTop w:val="0"/>
      <w:marBottom w:val="0"/>
      <w:divBdr>
        <w:top w:val="none" w:sz="0" w:space="0" w:color="auto"/>
        <w:left w:val="none" w:sz="0" w:space="0" w:color="auto"/>
        <w:bottom w:val="none" w:sz="0" w:space="0" w:color="auto"/>
        <w:right w:val="none" w:sz="0" w:space="0" w:color="auto"/>
      </w:divBdr>
    </w:div>
    <w:div w:id="1425684090">
      <w:bodyDiv w:val="1"/>
      <w:marLeft w:val="0"/>
      <w:marRight w:val="0"/>
      <w:marTop w:val="0"/>
      <w:marBottom w:val="0"/>
      <w:divBdr>
        <w:top w:val="none" w:sz="0" w:space="0" w:color="auto"/>
        <w:left w:val="none" w:sz="0" w:space="0" w:color="auto"/>
        <w:bottom w:val="none" w:sz="0" w:space="0" w:color="auto"/>
        <w:right w:val="none" w:sz="0" w:space="0" w:color="auto"/>
      </w:divBdr>
    </w:div>
    <w:div w:id="1453288297">
      <w:bodyDiv w:val="1"/>
      <w:marLeft w:val="0"/>
      <w:marRight w:val="0"/>
      <w:marTop w:val="0"/>
      <w:marBottom w:val="0"/>
      <w:divBdr>
        <w:top w:val="none" w:sz="0" w:space="0" w:color="auto"/>
        <w:left w:val="none" w:sz="0" w:space="0" w:color="auto"/>
        <w:bottom w:val="none" w:sz="0" w:space="0" w:color="auto"/>
        <w:right w:val="none" w:sz="0" w:space="0" w:color="auto"/>
      </w:divBdr>
    </w:div>
    <w:div w:id="1472018188">
      <w:bodyDiv w:val="1"/>
      <w:marLeft w:val="0"/>
      <w:marRight w:val="0"/>
      <w:marTop w:val="0"/>
      <w:marBottom w:val="0"/>
      <w:divBdr>
        <w:top w:val="none" w:sz="0" w:space="0" w:color="auto"/>
        <w:left w:val="none" w:sz="0" w:space="0" w:color="auto"/>
        <w:bottom w:val="none" w:sz="0" w:space="0" w:color="auto"/>
        <w:right w:val="none" w:sz="0" w:space="0" w:color="auto"/>
      </w:divBdr>
    </w:div>
    <w:div w:id="1487624302">
      <w:bodyDiv w:val="1"/>
      <w:marLeft w:val="0"/>
      <w:marRight w:val="0"/>
      <w:marTop w:val="0"/>
      <w:marBottom w:val="0"/>
      <w:divBdr>
        <w:top w:val="none" w:sz="0" w:space="0" w:color="auto"/>
        <w:left w:val="none" w:sz="0" w:space="0" w:color="auto"/>
        <w:bottom w:val="none" w:sz="0" w:space="0" w:color="auto"/>
        <w:right w:val="none" w:sz="0" w:space="0" w:color="auto"/>
      </w:divBdr>
    </w:div>
    <w:div w:id="1491287367">
      <w:bodyDiv w:val="1"/>
      <w:marLeft w:val="0"/>
      <w:marRight w:val="0"/>
      <w:marTop w:val="0"/>
      <w:marBottom w:val="0"/>
      <w:divBdr>
        <w:top w:val="none" w:sz="0" w:space="0" w:color="auto"/>
        <w:left w:val="none" w:sz="0" w:space="0" w:color="auto"/>
        <w:bottom w:val="none" w:sz="0" w:space="0" w:color="auto"/>
        <w:right w:val="none" w:sz="0" w:space="0" w:color="auto"/>
      </w:divBdr>
    </w:div>
    <w:div w:id="1504710603">
      <w:bodyDiv w:val="1"/>
      <w:marLeft w:val="0"/>
      <w:marRight w:val="0"/>
      <w:marTop w:val="0"/>
      <w:marBottom w:val="0"/>
      <w:divBdr>
        <w:top w:val="none" w:sz="0" w:space="0" w:color="auto"/>
        <w:left w:val="none" w:sz="0" w:space="0" w:color="auto"/>
        <w:bottom w:val="none" w:sz="0" w:space="0" w:color="auto"/>
        <w:right w:val="none" w:sz="0" w:space="0" w:color="auto"/>
      </w:divBdr>
      <w:divsChild>
        <w:div w:id="974410583">
          <w:marLeft w:val="547"/>
          <w:marRight w:val="0"/>
          <w:marTop w:val="200"/>
          <w:marBottom w:val="0"/>
          <w:divBdr>
            <w:top w:val="none" w:sz="0" w:space="0" w:color="auto"/>
            <w:left w:val="none" w:sz="0" w:space="0" w:color="auto"/>
            <w:bottom w:val="none" w:sz="0" w:space="0" w:color="auto"/>
            <w:right w:val="none" w:sz="0" w:space="0" w:color="auto"/>
          </w:divBdr>
        </w:div>
      </w:divsChild>
    </w:div>
    <w:div w:id="1529177317">
      <w:bodyDiv w:val="1"/>
      <w:marLeft w:val="0"/>
      <w:marRight w:val="0"/>
      <w:marTop w:val="0"/>
      <w:marBottom w:val="0"/>
      <w:divBdr>
        <w:top w:val="none" w:sz="0" w:space="0" w:color="auto"/>
        <w:left w:val="none" w:sz="0" w:space="0" w:color="auto"/>
        <w:bottom w:val="none" w:sz="0" w:space="0" w:color="auto"/>
        <w:right w:val="none" w:sz="0" w:space="0" w:color="auto"/>
      </w:divBdr>
    </w:div>
    <w:div w:id="1533955675">
      <w:bodyDiv w:val="1"/>
      <w:marLeft w:val="0"/>
      <w:marRight w:val="0"/>
      <w:marTop w:val="0"/>
      <w:marBottom w:val="0"/>
      <w:divBdr>
        <w:top w:val="none" w:sz="0" w:space="0" w:color="auto"/>
        <w:left w:val="none" w:sz="0" w:space="0" w:color="auto"/>
        <w:bottom w:val="none" w:sz="0" w:space="0" w:color="auto"/>
        <w:right w:val="none" w:sz="0" w:space="0" w:color="auto"/>
      </w:divBdr>
    </w:div>
    <w:div w:id="1559246635">
      <w:bodyDiv w:val="1"/>
      <w:marLeft w:val="0"/>
      <w:marRight w:val="0"/>
      <w:marTop w:val="0"/>
      <w:marBottom w:val="0"/>
      <w:divBdr>
        <w:top w:val="none" w:sz="0" w:space="0" w:color="auto"/>
        <w:left w:val="none" w:sz="0" w:space="0" w:color="auto"/>
        <w:bottom w:val="none" w:sz="0" w:space="0" w:color="auto"/>
        <w:right w:val="none" w:sz="0" w:space="0" w:color="auto"/>
      </w:divBdr>
    </w:div>
    <w:div w:id="1596085774">
      <w:bodyDiv w:val="1"/>
      <w:marLeft w:val="0"/>
      <w:marRight w:val="0"/>
      <w:marTop w:val="0"/>
      <w:marBottom w:val="0"/>
      <w:divBdr>
        <w:top w:val="none" w:sz="0" w:space="0" w:color="auto"/>
        <w:left w:val="none" w:sz="0" w:space="0" w:color="auto"/>
        <w:bottom w:val="none" w:sz="0" w:space="0" w:color="auto"/>
        <w:right w:val="none" w:sz="0" w:space="0" w:color="auto"/>
      </w:divBdr>
    </w:div>
    <w:div w:id="1603339504">
      <w:bodyDiv w:val="1"/>
      <w:marLeft w:val="0"/>
      <w:marRight w:val="0"/>
      <w:marTop w:val="0"/>
      <w:marBottom w:val="0"/>
      <w:divBdr>
        <w:top w:val="none" w:sz="0" w:space="0" w:color="auto"/>
        <w:left w:val="none" w:sz="0" w:space="0" w:color="auto"/>
        <w:bottom w:val="none" w:sz="0" w:space="0" w:color="auto"/>
        <w:right w:val="none" w:sz="0" w:space="0" w:color="auto"/>
      </w:divBdr>
    </w:div>
    <w:div w:id="1611011486">
      <w:bodyDiv w:val="1"/>
      <w:marLeft w:val="0"/>
      <w:marRight w:val="0"/>
      <w:marTop w:val="0"/>
      <w:marBottom w:val="0"/>
      <w:divBdr>
        <w:top w:val="none" w:sz="0" w:space="0" w:color="auto"/>
        <w:left w:val="none" w:sz="0" w:space="0" w:color="auto"/>
        <w:bottom w:val="none" w:sz="0" w:space="0" w:color="auto"/>
        <w:right w:val="none" w:sz="0" w:space="0" w:color="auto"/>
      </w:divBdr>
    </w:div>
    <w:div w:id="1634170952">
      <w:bodyDiv w:val="1"/>
      <w:marLeft w:val="0"/>
      <w:marRight w:val="0"/>
      <w:marTop w:val="0"/>
      <w:marBottom w:val="0"/>
      <w:divBdr>
        <w:top w:val="none" w:sz="0" w:space="0" w:color="auto"/>
        <w:left w:val="none" w:sz="0" w:space="0" w:color="auto"/>
        <w:bottom w:val="none" w:sz="0" w:space="0" w:color="auto"/>
        <w:right w:val="none" w:sz="0" w:space="0" w:color="auto"/>
      </w:divBdr>
    </w:div>
    <w:div w:id="1667973407">
      <w:bodyDiv w:val="1"/>
      <w:marLeft w:val="0"/>
      <w:marRight w:val="0"/>
      <w:marTop w:val="0"/>
      <w:marBottom w:val="0"/>
      <w:divBdr>
        <w:top w:val="none" w:sz="0" w:space="0" w:color="auto"/>
        <w:left w:val="none" w:sz="0" w:space="0" w:color="auto"/>
        <w:bottom w:val="none" w:sz="0" w:space="0" w:color="auto"/>
        <w:right w:val="none" w:sz="0" w:space="0" w:color="auto"/>
      </w:divBdr>
    </w:div>
    <w:div w:id="1672634034">
      <w:bodyDiv w:val="1"/>
      <w:marLeft w:val="0"/>
      <w:marRight w:val="0"/>
      <w:marTop w:val="0"/>
      <w:marBottom w:val="0"/>
      <w:divBdr>
        <w:top w:val="none" w:sz="0" w:space="0" w:color="auto"/>
        <w:left w:val="none" w:sz="0" w:space="0" w:color="auto"/>
        <w:bottom w:val="none" w:sz="0" w:space="0" w:color="auto"/>
        <w:right w:val="none" w:sz="0" w:space="0" w:color="auto"/>
      </w:divBdr>
    </w:div>
    <w:div w:id="1711883313">
      <w:bodyDiv w:val="1"/>
      <w:marLeft w:val="0"/>
      <w:marRight w:val="0"/>
      <w:marTop w:val="0"/>
      <w:marBottom w:val="0"/>
      <w:divBdr>
        <w:top w:val="none" w:sz="0" w:space="0" w:color="auto"/>
        <w:left w:val="none" w:sz="0" w:space="0" w:color="auto"/>
        <w:bottom w:val="none" w:sz="0" w:space="0" w:color="auto"/>
        <w:right w:val="none" w:sz="0" w:space="0" w:color="auto"/>
      </w:divBdr>
    </w:div>
    <w:div w:id="1732654731">
      <w:bodyDiv w:val="1"/>
      <w:marLeft w:val="0"/>
      <w:marRight w:val="0"/>
      <w:marTop w:val="0"/>
      <w:marBottom w:val="0"/>
      <w:divBdr>
        <w:top w:val="none" w:sz="0" w:space="0" w:color="auto"/>
        <w:left w:val="none" w:sz="0" w:space="0" w:color="auto"/>
        <w:bottom w:val="none" w:sz="0" w:space="0" w:color="auto"/>
        <w:right w:val="none" w:sz="0" w:space="0" w:color="auto"/>
      </w:divBdr>
    </w:div>
    <w:div w:id="1739130377">
      <w:bodyDiv w:val="1"/>
      <w:marLeft w:val="0"/>
      <w:marRight w:val="0"/>
      <w:marTop w:val="0"/>
      <w:marBottom w:val="0"/>
      <w:divBdr>
        <w:top w:val="none" w:sz="0" w:space="0" w:color="auto"/>
        <w:left w:val="none" w:sz="0" w:space="0" w:color="auto"/>
        <w:bottom w:val="none" w:sz="0" w:space="0" w:color="auto"/>
        <w:right w:val="none" w:sz="0" w:space="0" w:color="auto"/>
      </w:divBdr>
    </w:div>
    <w:div w:id="1739206137">
      <w:bodyDiv w:val="1"/>
      <w:marLeft w:val="0"/>
      <w:marRight w:val="0"/>
      <w:marTop w:val="0"/>
      <w:marBottom w:val="0"/>
      <w:divBdr>
        <w:top w:val="none" w:sz="0" w:space="0" w:color="auto"/>
        <w:left w:val="none" w:sz="0" w:space="0" w:color="auto"/>
        <w:bottom w:val="none" w:sz="0" w:space="0" w:color="auto"/>
        <w:right w:val="none" w:sz="0" w:space="0" w:color="auto"/>
      </w:divBdr>
    </w:div>
    <w:div w:id="1777629375">
      <w:bodyDiv w:val="1"/>
      <w:marLeft w:val="0"/>
      <w:marRight w:val="0"/>
      <w:marTop w:val="0"/>
      <w:marBottom w:val="0"/>
      <w:divBdr>
        <w:top w:val="none" w:sz="0" w:space="0" w:color="auto"/>
        <w:left w:val="none" w:sz="0" w:space="0" w:color="auto"/>
        <w:bottom w:val="none" w:sz="0" w:space="0" w:color="auto"/>
        <w:right w:val="none" w:sz="0" w:space="0" w:color="auto"/>
      </w:divBdr>
    </w:div>
    <w:div w:id="1804350917">
      <w:bodyDiv w:val="1"/>
      <w:marLeft w:val="0"/>
      <w:marRight w:val="0"/>
      <w:marTop w:val="0"/>
      <w:marBottom w:val="0"/>
      <w:divBdr>
        <w:top w:val="none" w:sz="0" w:space="0" w:color="auto"/>
        <w:left w:val="none" w:sz="0" w:space="0" w:color="auto"/>
        <w:bottom w:val="none" w:sz="0" w:space="0" w:color="auto"/>
        <w:right w:val="none" w:sz="0" w:space="0" w:color="auto"/>
      </w:divBdr>
    </w:div>
    <w:div w:id="1830486038">
      <w:bodyDiv w:val="1"/>
      <w:marLeft w:val="0"/>
      <w:marRight w:val="0"/>
      <w:marTop w:val="0"/>
      <w:marBottom w:val="0"/>
      <w:divBdr>
        <w:top w:val="none" w:sz="0" w:space="0" w:color="auto"/>
        <w:left w:val="none" w:sz="0" w:space="0" w:color="auto"/>
        <w:bottom w:val="none" w:sz="0" w:space="0" w:color="auto"/>
        <w:right w:val="none" w:sz="0" w:space="0" w:color="auto"/>
      </w:divBdr>
    </w:div>
    <w:div w:id="1873031904">
      <w:bodyDiv w:val="1"/>
      <w:marLeft w:val="0"/>
      <w:marRight w:val="0"/>
      <w:marTop w:val="0"/>
      <w:marBottom w:val="0"/>
      <w:divBdr>
        <w:top w:val="none" w:sz="0" w:space="0" w:color="auto"/>
        <w:left w:val="none" w:sz="0" w:space="0" w:color="auto"/>
        <w:bottom w:val="none" w:sz="0" w:space="0" w:color="auto"/>
        <w:right w:val="none" w:sz="0" w:space="0" w:color="auto"/>
      </w:divBdr>
    </w:div>
    <w:div w:id="1879049935">
      <w:bodyDiv w:val="1"/>
      <w:marLeft w:val="0"/>
      <w:marRight w:val="0"/>
      <w:marTop w:val="0"/>
      <w:marBottom w:val="0"/>
      <w:divBdr>
        <w:top w:val="none" w:sz="0" w:space="0" w:color="auto"/>
        <w:left w:val="none" w:sz="0" w:space="0" w:color="auto"/>
        <w:bottom w:val="none" w:sz="0" w:space="0" w:color="auto"/>
        <w:right w:val="none" w:sz="0" w:space="0" w:color="auto"/>
      </w:divBdr>
    </w:div>
    <w:div w:id="1881279060">
      <w:bodyDiv w:val="1"/>
      <w:marLeft w:val="0"/>
      <w:marRight w:val="0"/>
      <w:marTop w:val="0"/>
      <w:marBottom w:val="0"/>
      <w:divBdr>
        <w:top w:val="none" w:sz="0" w:space="0" w:color="auto"/>
        <w:left w:val="none" w:sz="0" w:space="0" w:color="auto"/>
        <w:bottom w:val="none" w:sz="0" w:space="0" w:color="auto"/>
        <w:right w:val="none" w:sz="0" w:space="0" w:color="auto"/>
      </w:divBdr>
    </w:div>
    <w:div w:id="1916864755">
      <w:bodyDiv w:val="1"/>
      <w:marLeft w:val="0"/>
      <w:marRight w:val="0"/>
      <w:marTop w:val="0"/>
      <w:marBottom w:val="0"/>
      <w:divBdr>
        <w:top w:val="none" w:sz="0" w:space="0" w:color="auto"/>
        <w:left w:val="none" w:sz="0" w:space="0" w:color="auto"/>
        <w:bottom w:val="none" w:sz="0" w:space="0" w:color="auto"/>
        <w:right w:val="none" w:sz="0" w:space="0" w:color="auto"/>
      </w:divBdr>
    </w:div>
    <w:div w:id="1935094728">
      <w:bodyDiv w:val="1"/>
      <w:marLeft w:val="0"/>
      <w:marRight w:val="0"/>
      <w:marTop w:val="0"/>
      <w:marBottom w:val="0"/>
      <w:divBdr>
        <w:top w:val="none" w:sz="0" w:space="0" w:color="auto"/>
        <w:left w:val="none" w:sz="0" w:space="0" w:color="auto"/>
        <w:bottom w:val="none" w:sz="0" w:space="0" w:color="auto"/>
        <w:right w:val="none" w:sz="0" w:space="0" w:color="auto"/>
      </w:divBdr>
    </w:div>
    <w:div w:id="1947040311">
      <w:bodyDiv w:val="1"/>
      <w:marLeft w:val="0"/>
      <w:marRight w:val="0"/>
      <w:marTop w:val="0"/>
      <w:marBottom w:val="0"/>
      <w:divBdr>
        <w:top w:val="none" w:sz="0" w:space="0" w:color="auto"/>
        <w:left w:val="none" w:sz="0" w:space="0" w:color="auto"/>
        <w:bottom w:val="none" w:sz="0" w:space="0" w:color="auto"/>
        <w:right w:val="none" w:sz="0" w:space="0" w:color="auto"/>
      </w:divBdr>
    </w:div>
    <w:div w:id="1947695475">
      <w:bodyDiv w:val="1"/>
      <w:marLeft w:val="0"/>
      <w:marRight w:val="0"/>
      <w:marTop w:val="0"/>
      <w:marBottom w:val="0"/>
      <w:divBdr>
        <w:top w:val="none" w:sz="0" w:space="0" w:color="auto"/>
        <w:left w:val="none" w:sz="0" w:space="0" w:color="auto"/>
        <w:bottom w:val="none" w:sz="0" w:space="0" w:color="auto"/>
        <w:right w:val="none" w:sz="0" w:space="0" w:color="auto"/>
      </w:divBdr>
    </w:div>
    <w:div w:id="1999797723">
      <w:bodyDiv w:val="1"/>
      <w:marLeft w:val="0"/>
      <w:marRight w:val="0"/>
      <w:marTop w:val="0"/>
      <w:marBottom w:val="0"/>
      <w:divBdr>
        <w:top w:val="none" w:sz="0" w:space="0" w:color="auto"/>
        <w:left w:val="none" w:sz="0" w:space="0" w:color="auto"/>
        <w:bottom w:val="none" w:sz="0" w:space="0" w:color="auto"/>
        <w:right w:val="none" w:sz="0" w:space="0" w:color="auto"/>
      </w:divBdr>
    </w:div>
    <w:div w:id="2024086718">
      <w:bodyDiv w:val="1"/>
      <w:marLeft w:val="0"/>
      <w:marRight w:val="0"/>
      <w:marTop w:val="0"/>
      <w:marBottom w:val="0"/>
      <w:divBdr>
        <w:top w:val="none" w:sz="0" w:space="0" w:color="auto"/>
        <w:left w:val="none" w:sz="0" w:space="0" w:color="auto"/>
        <w:bottom w:val="none" w:sz="0" w:space="0" w:color="auto"/>
        <w:right w:val="none" w:sz="0" w:space="0" w:color="auto"/>
      </w:divBdr>
    </w:div>
    <w:div w:id="2054116231">
      <w:bodyDiv w:val="1"/>
      <w:marLeft w:val="0"/>
      <w:marRight w:val="0"/>
      <w:marTop w:val="0"/>
      <w:marBottom w:val="0"/>
      <w:divBdr>
        <w:top w:val="none" w:sz="0" w:space="0" w:color="auto"/>
        <w:left w:val="none" w:sz="0" w:space="0" w:color="auto"/>
        <w:bottom w:val="none" w:sz="0" w:space="0" w:color="auto"/>
        <w:right w:val="none" w:sz="0" w:space="0" w:color="auto"/>
      </w:divBdr>
    </w:div>
    <w:div w:id="2054497771">
      <w:bodyDiv w:val="1"/>
      <w:marLeft w:val="0"/>
      <w:marRight w:val="0"/>
      <w:marTop w:val="0"/>
      <w:marBottom w:val="0"/>
      <w:divBdr>
        <w:top w:val="none" w:sz="0" w:space="0" w:color="auto"/>
        <w:left w:val="none" w:sz="0" w:space="0" w:color="auto"/>
        <w:bottom w:val="none" w:sz="0" w:space="0" w:color="auto"/>
        <w:right w:val="none" w:sz="0" w:space="0" w:color="auto"/>
      </w:divBdr>
    </w:div>
    <w:div w:id="2130930950">
      <w:bodyDiv w:val="1"/>
      <w:marLeft w:val="0"/>
      <w:marRight w:val="0"/>
      <w:marTop w:val="0"/>
      <w:marBottom w:val="0"/>
      <w:divBdr>
        <w:top w:val="none" w:sz="0" w:space="0" w:color="auto"/>
        <w:left w:val="none" w:sz="0" w:space="0" w:color="auto"/>
        <w:bottom w:val="none" w:sz="0" w:space="0" w:color="auto"/>
        <w:right w:val="none" w:sz="0" w:space="0" w:color="auto"/>
      </w:divBdr>
    </w:div>
    <w:div w:id="2131976744">
      <w:bodyDiv w:val="1"/>
      <w:marLeft w:val="0"/>
      <w:marRight w:val="0"/>
      <w:marTop w:val="0"/>
      <w:marBottom w:val="0"/>
      <w:divBdr>
        <w:top w:val="none" w:sz="0" w:space="0" w:color="auto"/>
        <w:left w:val="none" w:sz="0" w:space="0" w:color="auto"/>
        <w:bottom w:val="none" w:sz="0" w:space="0" w:color="auto"/>
        <w:right w:val="none" w:sz="0" w:space="0" w:color="auto"/>
      </w:divBdr>
    </w:div>
    <w:div w:id="213447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6.JP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Rod18</b:Tag>
    <b:SourceType>InternetSite</b:SourceType>
    <b:Guid>{6A8F33C2-298C-4410-9ED9-78803BB93F2D}</b:Guid>
    <b:Title>Climate change: The massive CO2 emitter you may not know about</b:Title>
    <b:Year>2018</b:Year>
    <b:Author>
      <b:Author>
        <b:NameList>
          <b:Person>
            <b:Last>Rodgers</b:Last>
            <b:First>Lucy</b:First>
          </b:Person>
        </b:NameList>
      </b:Author>
    </b:Author>
    <b:InternetSiteTitle>BBC</b:InternetSiteTitle>
    <b:Month>December</b:Month>
    <b:Day>17th</b:Day>
    <b:URL>https://www.bbc.co.uk/news/science-environment-46455844</b:URL>
    <b:YearAccessed>2022</b:YearAccessed>
    <b:MonthAccessed>March</b:MonthAccessed>
    <b:DayAccessed>26th</b:DayAccessed>
    <b:RefOrder>19</b:RefOrder>
  </b:Source>
  <b:Source>
    <b:Tag>Sup22</b:Tag>
    <b:SourceType>InternetSite</b:SourceType>
    <b:Guid>{B99533CF-BABF-4224-9C00-C0FF4F737873}</b:Guid>
    <b:Title>Supplier Code of conduct</b:Title>
    <b:InternetSiteTitle>Shein,co,uk</b:InternetSiteTitle>
    <b:Year>2022</b:Year>
    <b:URL>https://us.shein.com/Supplier-Code-of-Conduct-a-1096.html</b:URL>
    <b:YearAccessed>2022</b:YearAccessed>
    <b:MonthAccessed>November </b:MonthAccessed>
    <b:DayAccessed>5th</b:DayAccessed>
    <b:RefOrder>18</b:RefOrder>
  </b:Source>
  <b:Source>
    <b:Tag>Gre22</b:Tag>
    <b:SourceType>InternetSite</b:SourceType>
    <b:Guid>{898364BE-48FD-43EE-A36F-C18A6ED4FB15}</b:Guid>
    <b:Author>
      <b:Author>
        <b:NameList>
          <b:Person>
            <b:Last>Greenpeace</b:Last>
          </b:Person>
        </b:NameList>
      </b:Author>
    </b:Author>
    <b:Title>Ultrafast fashion giant Shein takes greenwashing to a new low: charitywash</b:Title>
    <b:InternetSiteTitle>Greenpeace</b:InternetSiteTitle>
    <b:Year>2022</b:Year>
    <b:Month>June</b:Month>
    <b:Day>17th</b:Day>
    <b:URL>https://www.greenpeace.org/international/story/54429/ultrafast-fashion-giant-shein-takes-greenwashing-to-new-low-charitywash/</b:URL>
    <b:YearAccessed>2022</b:YearAccessed>
    <b:MonthAccessed>5th</b:MonthAccessed>
    <b:DayAccessed>November </b:DayAccessed>
    <b:RefOrder>3</b:RefOrder>
  </b:Source>
  <b:Source>
    <b:Tag>Abo221</b:Tag>
    <b:SourceType>InternetSite</b:SourceType>
    <b:Guid>{245CF065-D5E1-4E52-8D36-2F7FE03374FF}</b:Guid>
    <b:Title>About us</b:Title>
    <b:InternetSiteTitle>Shein.co.uk</b:InternetSiteTitle>
    <b:Year>2022</b:Year>
    <b:URL>https://www.shein.co.uk/About-US-a-117.html</b:URL>
    <b:YearAccessed>2022</b:YearAccessed>
    <b:MonthAccessed>November </b:MonthAccessed>
    <b:DayAccessed>5th</b:DayAccessed>
    <b:RefOrder>11</b:RefOrder>
  </b:Source>
  <b:Source>
    <b:Tag>Eye21</b:Tag>
    <b:SourceType>Report</b:SourceType>
    <b:Guid>{5FC07B57-C026-4DEA-8D16-DA44A66A83F1}</b:Guid>
    <b:Title>Toiling away for Shein Looking behind the shiny façade of the Chinese “ultra-fast fashion” giant</b:Title>
    <b:Year>2021</b:Year>
    <b:URL>https://stories.publiceye.ch/en/shein/</b:URL>
    <b:Author>
      <b:Author>
        <b:NameList>
          <b:Person>
            <b:Last>Kollbrunner </b:Last>
            <b:First>Timo</b:First>
          </b:Person>
        </b:NameList>
      </b:Author>
    </b:Author>
    <b:City>Sweeden</b:City>
    <b:YearAccessed>2022</b:YearAccessed>
    <b:MonthAccessed>November </b:MonthAccessed>
    <b:DayAccessed>5th</b:DayAccessed>
    <b:RefOrder>16</b:RefOrder>
  </b:Source>
  <b:Source>
    <b:Tag>She22</b:Tag>
    <b:SourceType>JournalArticle</b:SourceType>
    <b:Guid>{4E8820B0-CAD6-4F0B-A8AE-D62F0A234966}</b:Guid>
    <b:Title>Analyzing on the Global Marketing Strategy-Taking Shein as an example</b:Title>
    <b:Year>2022</b:Year>
    <b:Author>
      <b:Author>
        <b:NameList>
          <b:Person>
            <b:Last>Shen </b:Last>
            <b:First>Jieru</b:First>
          </b:Person>
        </b:NameList>
      </b:Author>
    </b:Author>
    <b:JournalName>Advances in Economics, Business and Management Research</b:JournalName>
    <b:Pages>225-229</b:Pages>
    <b:Volume>651</b:Volume>
    <b:YearAccessed>2022</b:YearAccessed>
    <b:MonthAccessed>November </b:MonthAccessed>
    <b:DayAccessed>3rd </b:DayAccessed>
    <b:URL>https://www.atlantis-press.com/proceedings/cike-22/125972880</b:URL>
    <b:DOI>https://dx.doi.org/10.2991/aebmr.k.220404.042</b:DOI>
    <b:RefOrder>1</b:RefOrder>
  </b:Source>
  <b:Source>
    <b:Tag>Bri22</b:Tag>
    <b:SourceType>InternetSite</b:SourceType>
    <b:Guid>{ECE7D193-4A5E-453A-82F2-D53C87738E5F}</b:Guid>
    <b:Title>Fast-fashion giant Shein pledges $15m for textile waste workers in Ghana</b:Title>
    <b:Year>2022</b:Year>
    <b:PeriodicalTitle>The independant </b:PeriodicalTitle>
    <b:Month>June</b:Month>
    <b:Day>8th</b:Day>
    <b:URL>https://www.theguardian.com/global-development/2022/jun/08/fast-fashion-giant-shein-pledges-15m-for-textile-waste-workers-in-ghana</b:URL>
    <b:InternetSiteTitle>The Independant </b:InternetSiteTitle>
    <b:Author>
      <b:Author>
        <b:NameList>
          <b:Person>
            <b:Last>Britten </b:Last>
            <b:First>Fleur</b:First>
          </b:Person>
        </b:NameList>
      </b:Author>
    </b:Author>
    <b:RefOrder>14</b:RefOrder>
  </b:Source>
  <b:Source>
    <b:Tag>Cru21</b:Tag>
    <b:SourceType>InternetSite</b:SourceType>
    <b:Guid>{29E7B7D8-84C6-48EB-8AAA-FF2803B3E91D}</b:Guid>
    <b:Title>Gen Z targeted by “greenwashing” fast-fashion retailers</b:Title>
    <b:InternetSiteTitle>Ethical Consumer</b:InternetSiteTitle>
    <b:Year>2021</b:Year>
    <b:Month>October</b:Month>
    <b:Day>29th</b:Day>
    <b:URL>https://www.ethicalconsumer.org/fashion-clothing/gen-z-targeted-greenwashing-fast-fashion-retailers</b:URL>
    <b:Author>
      <b:Author>
        <b:NameList>
          <b:Person>
            <b:Last>Crumbie </b:Last>
            <b:First>Alex </b:First>
          </b:Person>
        </b:NameList>
      </b:Author>
    </b:Author>
    <b:YearAccessed>2022</b:YearAccessed>
    <b:MonthAccessed>November </b:MonthAccessed>
    <b:DayAccessed>5th</b:DayAccessed>
    <b:RefOrder>15</b:RefOrder>
  </b:Source>
  <b:Source>
    <b:Tag>Placeholder1</b:Tag>
    <b:SourceType>InternetSite</b:SourceType>
    <b:Guid>{4D37C22D-A48D-42C1-941C-C630963E97B5}</b:Guid>
    <b:Title>2021 Sustainability and Social Impact Report</b:Title>
    <b:InternetSiteTitle>Shein group</b:InternetSiteTitle>
    <b:Year>2021</b:Year>
    <b:URL>https://www.sheingroup.com/corporate-news/2021-</b:URL>
    <b:YearAccessed>2022</b:YearAccessed>
    <b:MonthAccessed>November </b:MonthAccessed>
    <b:DayAccessed>5th</b:DayAccessed>
    <b:Author>
      <b:Author>
        <b:NameList>
          <b:Person>
            <b:Last>SHEIN</b:Last>
          </b:Person>
        </b:NameList>
      </b:Author>
    </b:Author>
    <b:RefOrder>10</b:RefOrder>
  </b:Source>
  <b:Source>
    <b:Tag>Mil22</b:Tag>
    <b:SourceType>Report</b:SourceType>
    <b:Guid>{AFBB6C8A-9B22-48B3-B506-7EDAF3ACFE86}</b:Guid>
    <b:Title>FROM FAST FASHION T ASHION TO SUSTAINABLE SL ABLE SLOW FASHION</b:Title>
    <b:Year>2022</b:Year>
    <b:URL>https://scholarworks.lib.csusb.edu/cgi/viewcontent.cgi?article=2639&amp;context=etd</b:URL>
    <b:Publisher>California State University</b:Publisher>
    <b:City>California</b:City>
    <b:Author>
      <b:Author>
        <b:NameList>
          <b:Person>
            <b:Last>Milward-Pena</b:Last>
            <b:First>Isabel</b:First>
            <b:Middle>Agatha</b:Middle>
          </b:Person>
        </b:NameList>
      </b:Author>
      <b:ProducerName>
        <b:NameList>
          <b:Person>
            <b:Last>Electronic Theses</b:Last>
            <b:First>Projects,</b:First>
            <b:Middle>and Dissertations</b:Middle>
          </b:Person>
        </b:NameList>
      </b:ProducerName>
    </b:Author>
    <b:YearAccessed>2022</b:YearAccessed>
    <b:MonthAccessed>November </b:MonthAccessed>
    <b:DayAccessed>4th</b:DayAccessed>
    <b:Pages>1-46</b:Pages>
    <b:RefOrder>8</b:RefOrder>
  </b:Source>
  <b:Source>
    <b:Tag>wil22</b:Tag>
    <b:SourceType>InternetSite</b:SourceType>
    <b:Guid>{3CCC4479-21EA-44B5-B79D-C61415FEE922}</b:Guid>
    <b:Title>Shein: the unacceptable face of throwaway fast fashion</b:Title>
    <b:InternetSiteTitle>The Guardian</b:InternetSiteTitle>
    <b:Year>2022</b:Year>
    <b:Month>April</b:Month>
    <b:Day>10th</b:Day>
    <b:URL>https://www.theguardian.com/fashion/2022/apr/10/shein-the-unacceptable-face-of-throwaway-fast-fashion</b:URL>
    <b:Author>
      <b:Author>
        <b:NameList>
          <b:Person>
            <b:Last>Williams</b:Last>
            <b:First>Dilys</b:First>
          </b:Person>
        </b:NameList>
      </b:Author>
    </b:Author>
    <b:YearAccessed>2022</b:YearAccessed>
    <b:MonthAccessed>November </b:MonthAccessed>
    <b:DayAccessed>4th</b:DayAccessed>
    <b:RefOrder>7</b:RefOrder>
  </b:Source>
  <b:Source>
    <b:Tag>She21</b:Tag>
    <b:SourceType>DocumentFromInternetSite</b:SourceType>
    <b:Guid>{9BE7BB77-273B-407D-9E42-621B3A7ACF5A}</b:Guid>
    <b:Title>SheIn: A Story of Online Segregation and Data as Business Intuition</b:Title>
    <b:InternetSiteTitle>Yiqin Fu</b:InternetSiteTitle>
    <b:Year>2021</b:Year>
    <b:Month>August</b:Month>
    <b:Day>29th</b:Day>
    <b:URL>https://yiqinfu.github.io/posts/shein/</b:URL>
    <b:YearAccessed>2022</b:YearAccessed>
    <b:MonthAccessed>November </b:MonthAccessed>
    <b:DayAccessed>4th</b:DayAccessed>
    <b:Author>
      <b:Author>
        <b:NameList>
          <b:Person>
            <b:Last>Fu</b:Last>
            <b:First>Yiqin</b:First>
          </b:Person>
        </b:NameList>
      </b:Author>
    </b:Author>
    <b:RefOrder>6</b:RefOrder>
  </b:Source>
  <b:Source>
    <b:Tag>Bic18</b:Tag>
    <b:SourceType>JournalArticle</b:SourceType>
    <b:Guid>{43B827C0-4B22-4850-ABA1-05208D727659}</b:Guid>
    <b:Title>The global environmental injustice of fast fashion</b:Title>
    <b:Year>2018</b:Year>
    <b:JournalName>Environmental Heath</b:JournalName>
    <b:Author>
      <b:Author>
        <b:NameList>
          <b:Person>
            <b:Last>Bick et al</b:Last>
            <b:First>Rachel</b:First>
          </b:Person>
        </b:NameList>
      </b:Author>
    </b:Author>
    <b:Month>December </b:Month>
    <b:Day>27th</b:Day>
    <b:URL>https://link.springer.com/article/10.1186/s12940-018-0433-7</b:URL>
    <b:RefOrder>5</b:RefOrder>
  </b:Source>
  <b:Source>
    <b:Tag>Nii20</b:Tag>
    <b:SourceType>JournalArticle</b:SourceType>
    <b:Guid>{DFAF7A21-9B33-480F-827E-1EB3361949B7}</b:Guid>
    <b:Title>The environmental price of fast fashion</b:Title>
    <b:JournalName>Nature news earth and environment</b:JournalName>
    <b:Year>2020</b:Year>
    <b:Pages>189-200</b:Pages>
    <b:Author>
      <b:Author>
        <b:NameList>
          <b:Person>
            <b:Last>Niinimaki et al</b:Last>
            <b:First>Kirsi</b:First>
          </b:Person>
        </b:NameList>
      </b:Author>
    </b:Author>
    <b:Month>April</b:Month>
    <b:Day>7th </b:Day>
    <b:YearAccessed>2022</b:YearAccessed>
    <b:MonthAccessed>November </b:MonthAccessed>
    <b:DayAccessed>4th</b:DayAccessed>
    <b:URL>https://www.nature.com/articles/s43017-020-0039-9?proof%3Dt</b:URL>
    <b:RefOrder>4</b:RefOrder>
  </b:Source>
  <b:Source>
    <b:Tag>Joy12</b:Tag>
    <b:SourceType>JournalArticle</b:SourceType>
    <b:Guid>{3D143191-314C-46AE-9C1B-D901F6C33927}</b:Guid>
    <b:Title>Fast Fashion, Sustainabiltiy, and the Ethical Appeal of Luxury Brands </b:Title>
    <b:JournalName>Fashion Theory</b:JournalName>
    <b:Year>2012</b:Year>
    <b:Pages>273-296</b:Pages>
    <b:Author>
      <b:Author>
        <b:NameList>
          <b:Person>
            <b:Last>Joy et al</b:Last>
            <b:First>Amanda </b:First>
          </b:Person>
        </b:NameList>
      </b:Author>
    </b:Author>
    <b:Volume>16</b:Volume>
    <b:Issue>3</b:Issue>
    <b:YearAccessed>2022</b:YearAccessed>
    <b:MonthAccessed>November </b:MonthAccessed>
    <b:DayAccessed>4th</b:DayAccessed>
    <b:URL>https://www.researchgate.net/publication/261737125_Fast_Fashion_sustainability_and_the_ethical_appeal_of_luxury_brands</b:URL>
    <b:DOI>DOI: 10.2752/175174112X13340749707123</b:DOI>
    <b:RefOrder>17</b:RefOrder>
  </b:Source>
  <b:Source>
    <b:Tag>20221</b:Tag>
    <b:SourceType>InternetSite</b:SourceType>
    <b:Guid>{C90DBD34-74C1-4AD3-9809-6B48F42FDBAF}</b:Guid>
    <b:Title>Sustainability and Social Impact Report</b:Title>
    <b:InternetSiteTitle>Shein group</b:InternetSiteTitle>
    <b:Year>2021</b:Year>
    <b:URL>https://www.sheingroup.com/corporate-news/2021-</b:URL>
    <b:YearAccessed>2022</b:YearAccessed>
    <b:MonthAccessed>November </b:MonthAccessed>
    <b:DayAccessed>5th</b:DayAccessed>
    <b:Author>
      <b:Author>
        <b:NameList>
          <b:Person>
            <b:Last>SHEIN</b:Last>
          </b:Person>
        </b:NameList>
      </b:Author>
    </b:Author>
    <b:RefOrder>9</b:RefOrder>
  </b:Source>
  <b:Source>
    <b:Tag>Chi17</b:Tag>
    <b:SourceType>InternetSite</b:SourceType>
    <b:Guid>{248AB6E6-6147-4F19-8FFB-69BFFF5446E6}</b:Guid>
    <b:Title>China's labour law is no use to those who need it most</b:Title>
    <b:Year>2017</b:Year>
    <b:InternetSiteTitle>The Economist</b:InternetSiteTitle>
    <b:Month>August</b:Month>
    <b:Day>17th</b:Day>
    <b:URL>https://www.economist.com/china/2017/08/17/chinas-labour-law-is-no-use-to-those-who-need-it-most?utm_medium=cpc.adword.pd&amp;utm_source=google&amp;ppccampaignID=18156330227&amp;ppcadID=&amp;utm_campaign=a.22brand_pmax&amp;utm_content=conversion.direct-response.anonymous&amp;gcl</b:URL>
    <b:YearAccessed>2022</b:YearAccessed>
    <b:MonthAccessed>November </b:MonthAccessed>
    <b:DayAccessed>4th </b:DayAccessed>
    <b:RefOrder>13</b:RefOrder>
  </b:Source>
  <b:Source>
    <b:Tag>Wah22</b:Tag>
    <b:SourceType>InternetSite</b:SourceType>
    <b:Guid>{E0C0C5CD-62EB-4648-8FAC-6A1A04BEE640}</b:Guid>
    <b:Title>Untold: Inside The Shein Machine exposes the ‘inhumane’ working conditions at the fast fashion brand</b:Title>
    <b:InternetSiteTitle>Glamour magazine</b:InternetSiteTitle>
    <b:Year>2022</b:Year>
    <b:Month>October</b:Month>
    <b:Day>19th</b:Day>
    <b:URL>https://www.glamourmagazine.co.uk/article/untold-inside-the-shein-machine-documentary</b:URL>
    <b:Author>
      <b:Author>
        <b:NameList>
          <b:Person>
            <b:Last>Waheed </b:Last>
            <b:First>Jabeen </b:First>
          </b:Person>
        </b:NameList>
      </b:Author>
    </b:Author>
    <b:YearAccessed>2022</b:YearAccessed>
    <b:MonthAccessed>5th </b:MonthAccessed>
    <b:DayAccessed>2022</b:DayAccessed>
    <b:RefOrder>12</b:RefOrder>
  </b:Source>
  <b:Source>
    <b:Tag>Vit22</b:Tag>
    <b:SourceType>JournalArticle</b:SourceType>
    <b:Guid>{CD6A31B0-63D2-4162-8016-1DFC2E22ABF8}</b:Guid>
    <b:Title>FAST FASHION AND CORPORATE SOCIAL RESPONSIBILITY: THE BAFFLING CASE OF SHEIN</b:Title>
    <b:Year>2022</b:Year>
    <b:URL>http://tesi.luiss.it/33451/1/243851_BOTTINI_VITTORIA.pdf</b:URL>
    <b:JournalName>Department of Economics and Finance</b:JournalName>
    <b:Pages>1-64</b:Pages>
    <b:YearAccessed>2022</b:YearAccessed>
    <b:MonthAccessed>November </b:MonthAccessed>
    <b:DayAccessed>6th</b:DayAccessed>
    <b:Author>
      <b:Author>
        <b:NameList>
          <b:Person>
            <b:Last>Vittoria </b:Last>
            <b:First>Bottini</b:First>
          </b:Person>
        </b:NameList>
      </b:Author>
    </b:Author>
    <b:RefOrder>2</b:RefOrder>
  </b:Source>
</b:Sources>
</file>

<file path=customXml/itemProps1.xml><?xml version="1.0" encoding="utf-8"?>
<ds:datastoreItem xmlns:ds="http://schemas.openxmlformats.org/officeDocument/2006/customXml" ds:itemID="{B0EDE51B-BBAB-4111-9AB6-63F8B276A8F3}">
  <ds:schemaRefs>
    <ds:schemaRef ds:uri="http://schemas.microsoft.com/sharepoint/v3/contenttype/forms"/>
  </ds:schemaRefs>
</ds:datastoreItem>
</file>

<file path=customXml/itemProps2.xml><?xml version="1.0" encoding="utf-8"?>
<ds:datastoreItem xmlns:ds="http://schemas.openxmlformats.org/officeDocument/2006/customXml" ds:itemID="{D5BE1123-754C-4A97-A3AE-3E99BEBE1D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A81142-EBEF-4232-9B41-3F7EB49EF00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26EC31D-1D79-46E6-AD89-B83B2B2FA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3045</Words>
  <Characters>17361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REport: Jewson</vt:lpstr>
    </vt:vector>
  </TitlesOfParts>
  <Company/>
  <LinksUpToDate>false</LinksUpToDate>
  <CharactersWithSpaces>20366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Jewson</dc:title>
  <dc:subject>Natalie Emma Male 170216</dc:subject>
  <dc:creator>Natalie Male</dc:creator>
  <cp:keywords/>
  <dc:description/>
  <cp:lastModifiedBy>Natalie</cp:lastModifiedBy>
  <cp:revision>2</cp:revision>
  <dcterms:created xsi:type="dcterms:W3CDTF">2022-11-06T17:50:00Z</dcterms:created>
  <dcterms:modified xsi:type="dcterms:W3CDTF">2022-11-06T17:50:00Z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