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718C0" w14:textId="77777777" w:rsidR="00F90E15" w:rsidRPr="00625046" w:rsidRDefault="00F90E15">
      <w:pPr>
        <w:spacing w:line="360" w:lineRule="auto"/>
        <w:jc w:val="center"/>
        <w:rPr>
          <w:sz w:val="36"/>
          <w:szCs w:val="36"/>
          <w:u w:val="single"/>
        </w:rPr>
      </w:pPr>
    </w:p>
    <w:p w14:paraId="363D3DD1" w14:textId="77777777" w:rsidR="00F90E15" w:rsidRPr="00625046" w:rsidRDefault="00F90E15">
      <w:pPr>
        <w:spacing w:line="360" w:lineRule="auto"/>
        <w:jc w:val="center"/>
        <w:rPr>
          <w:sz w:val="36"/>
          <w:szCs w:val="36"/>
          <w:u w:val="single"/>
        </w:rPr>
      </w:pPr>
    </w:p>
    <w:p w14:paraId="42887EEB" w14:textId="77777777" w:rsidR="00DB773E" w:rsidRDefault="00DB773E" w:rsidP="00DB773E">
      <w:pPr>
        <w:rPr>
          <w:sz w:val="52"/>
          <w:szCs w:val="52"/>
        </w:rPr>
      </w:pPr>
      <w:r>
        <w:rPr>
          <w:sz w:val="52"/>
          <w:szCs w:val="52"/>
        </w:rPr>
        <w:t>Digital Skills and Research Methods</w:t>
      </w:r>
    </w:p>
    <w:p w14:paraId="0979D664" w14:textId="010E8D5B" w:rsidR="00DB773E" w:rsidRDefault="00DB773E" w:rsidP="00DB773E">
      <w:pPr>
        <w:rPr>
          <w:sz w:val="52"/>
          <w:szCs w:val="52"/>
        </w:rPr>
      </w:pPr>
      <w:r>
        <w:rPr>
          <w:sz w:val="52"/>
          <w:szCs w:val="52"/>
        </w:rPr>
        <w:t xml:space="preserve">                      BMSW4003</w:t>
      </w:r>
    </w:p>
    <w:p w14:paraId="26518499" w14:textId="77777777" w:rsidR="00DB773E" w:rsidRDefault="00DB773E" w:rsidP="00DB773E">
      <w:pPr>
        <w:rPr>
          <w:sz w:val="52"/>
          <w:szCs w:val="52"/>
        </w:rPr>
      </w:pPr>
    </w:p>
    <w:p w14:paraId="222265B7" w14:textId="77777777" w:rsidR="00DB773E" w:rsidRDefault="00DB773E" w:rsidP="00DB773E">
      <w:pPr>
        <w:rPr>
          <w:sz w:val="36"/>
          <w:szCs w:val="36"/>
        </w:rPr>
      </w:pPr>
      <w:r>
        <w:rPr>
          <w:sz w:val="36"/>
          <w:szCs w:val="36"/>
        </w:rPr>
        <w:t xml:space="preserve">  </w:t>
      </w:r>
      <w:r w:rsidRPr="00313D83">
        <w:rPr>
          <w:sz w:val="36"/>
          <w:szCs w:val="36"/>
        </w:rPr>
        <w:t>Health&amp; Social Care</w:t>
      </w:r>
    </w:p>
    <w:p w14:paraId="1CA4D77A" w14:textId="77777777" w:rsidR="00DB773E" w:rsidRDefault="00DB773E" w:rsidP="00DB773E">
      <w:pPr>
        <w:rPr>
          <w:sz w:val="36"/>
          <w:szCs w:val="36"/>
        </w:rPr>
      </w:pPr>
      <w:r>
        <w:rPr>
          <w:sz w:val="36"/>
          <w:szCs w:val="36"/>
        </w:rPr>
        <w:t xml:space="preserve"> Term 2/ Group 2</w:t>
      </w:r>
    </w:p>
    <w:p w14:paraId="7AEB2D6C" w14:textId="77777777" w:rsidR="00DB773E" w:rsidRDefault="00DB773E" w:rsidP="00DB773E">
      <w:pPr>
        <w:rPr>
          <w:sz w:val="36"/>
          <w:szCs w:val="36"/>
        </w:rPr>
      </w:pPr>
      <w:r>
        <w:rPr>
          <w:sz w:val="36"/>
          <w:szCs w:val="36"/>
        </w:rPr>
        <w:t xml:space="preserve">Student name: </w:t>
      </w:r>
      <w:r w:rsidRPr="00DB773E">
        <w:rPr>
          <w:b w:val="0"/>
          <w:bCs/>
          <w:sz w:val="36"/>
          <w:szCs w:val="36"/>
        </w:rPr>
        <w:t>Stefania Juverdeanu</w:t>
      </w:r>
    </w:p>
    <w:p w14:paraId="2B3A7ABA" w14:textId="77777777" w:rsidR="00DB773E" w:rsidRDefault="00DB773E" w:rsidP="00DB773E">
      <w:pPr>
        <w:rPr>
          <w:sz w:val="36"/>
          <w:szCs w:val="36"/>
        </w:rPr>
      </w:pPr>
      <w:r>
        <w:rPr>
          <w:sz w:val="36"/>
          <w:szCs w:val="36"/>
        </w:rPr>
        <w:t xml:space="preserve">Student number: </w:t>
      </w:r>
      <w:r w:rsidRPr="00DB773E">
        <w:rPr>
          <w:b w:val="0"/>
          <w:bCs/>
          <w:sz w:val="36"/>
          <w:szCs w:val="36"/>
        </w:rPr>
        <w:t>1921014</w:t>
      </w:r>
    </w:p>
    <w:p w14:paraId="7D82FA06" w14:textId="77777777" w:rsidR="00DB773E" w:rsidRPr="00313D83" w:rsidRDefault="00DB773E" w:rsidP="00DB773E">
      <w:pPr>
        <w:rPr>
          <w:sz w:val="36"/>
          <w:szCs w:val="36"/>
        </w:rPr>
      </w:pPr>
      <w:r>
        <w:rPr>
          <w:sz w:val="36"/>
          <w:szCs w:val="36"/>
        </w:rPr>
        <w:t xml:space="preserve">Lecturer: </w:t>
      </w:r>
      <w:proofErr w:type="spellStart"/>
      <w:r w:rsidRPr="00DB773E">
        <w:rPr>
          <w:b w:val="0"/>
          <w:bCs/>
          <w:sz w:val="36"/>
          <w:szCs w:val="36"/>
        </w:rPr>
        <w:t>Modak</w:t>
      </w:r>
      <w:proofErr w:type="spellEnd"/>
      <w:r w:rsidRPr="00DB773E">
        <w:rPr>
          <w:b w:val="0"/>
          <w:bCs/>
          <w:sz w:val="36"/>
          <w:szCs w:val="36"/>
        </w:rPr>
        <w:t xml:space="preserve"> Koushik</w:t>
      </w:r>
    </w:p>
    <w:p w14:paraId="66793A03" w14:textId="77777777" w:rsidR="00F90E15" w:rsidRPr="00625046" w:rsidRDefault="00F90E15">
      <w:pPr>
        <w:spacing w:line="360" w:lineRule="auto"/>
        <w:jc w:val="center"/>
        <w:rPr>
          <w:sz w:val="36"/>
          <w:szCs w:val="36"/>
          <w:u w:val="single"/>
        </w:rPr>
      </w:pPr>
    </w:p>
    <w:p w14:paraId="53B3830B" w14:textId="77777777" w:rsidR="00F90E15" w:rsidRPr="00625046" w:rsidRDefault="00F90E15">
      <w:pPr>
        <w:spacing w:line="360" w:lineRule="auto"/>
        <w:jc w:val="center"/>
        <w:rPr>
          <w:sz w:val="36"/>
          <w:szCs w:val="36"/>
          <w:u w:val="single"/>
        </w:rPr>
      </w:pPr>
    </w:p>
    <w:p w14:paraId="14E52B0B" w14:textId="51711AEF" w:rsidR="00F90E15" w:rsidRPr="00625046" w:rsidRDefault="00860B3D">
      <w:pPr>
        <w:spacing w:line="360" w:lineRule="auto"/>
        <w:jc w:val="center"/>
        <w:rPr>
          <w:u w:val="single"/>
        </w:rPr>
      </w:pPr>
      <w:r w:rsidRPr="00625046">
        <w:br w:type="page"/>
      </w:r>
    </w:p>
    <w:p w14:paraId="36B107FC" w14:textId="77777777" w:rsidR="00F90E15" w:rsidRPr="00625046" w:rsidRDefault="00860B3D">
      <w:pPr>
        <w:spacing w:line="360" w:lineRule="auto"/>
        <w:jc w:val="center"/>
        <w:rPr>
          <w:sz w:val="28"/>
          <w:szCs w:val="28"/>
          <w:u w:val="single"/>
        </w:rPr>
      </w:pPr>
      <w:r w:rsidRPr="00625046">
        <w:rPr>
          <w:sz w:val="28"/>
          <w:szCs w:val="28"/>
          <w:u w:val="single"/>
        </w:rPr>
        <w:lastRenderedPageBreak/>
        <w:t>Table of contents</w:t>
      </w:r>
    </w:p>
    <w:sdt>
      <w:sdtPr>
        <w:id w:val="-346954818"/>
        <w:docPartObj>
          <w:docPartGallery w:val="Table of Contents"/>
          <w:docPartUnique/>
        </w:docPartObj>
      </w:sdtPr>
      <w:sdtEndPr/>
      <w:sdtContent>
        <w:p w14:paraId="408C10DC" w14:textId="77777777" w:rsidR="00F90E15" w:rsidRPr="00625046" w:rsidRDefault="001E46BD">
          <w:pPr>
            <w:tabs>
              <w:tab w:val="right" w:pos="9025"/>
            </w:tabs>
            <w:spacing w:before="80" w:line="360" w:lineRule="auto"/>
            <w:jc w:val="both"/>
            <w:rPr>
              <w:b w:val="0"/>
            </w:rPr>
          </w:pPr>
          <w:hyperlink w:anchor="_heading=h.gjdgxs">
            <w:r w:rsidR="00860B3D" w:rsidRPr="00625046">
              <w:rPr>
                <w:b w:val="0"/>
              </w:rPr>
              <w:t>Introduction</w:t>
            </w:r>
          </w:hyperlink>
          <w:r w:rsidR="00860B3D" w:rsidRPr="00625046">
            <w:rPr>
              <w:b w:val="0"/>
            </w:rPr>
            <w:tab/>
            <w:t>2</w:t>
          </w:r>
        </w:p>
        <w:p w14:paraId="586F983E" w14:textId="77777777" w:rsidR="00F90E15" w:rsidRPr="00625046" w:rsidRDefault="001E46BD">
          <w:pPr>
            <w:tabs>
              <w:tab w:val="right" w:pos="9025"/>
            </w:tabs>
            <w:spacing w:before="60" w:line="360" w:lineRule="auto"/>
            <w:ind w:left="360"/>
            <w:jc w:val="both"/>
            <w:rPr>
              <w:b w:val="0"/>
            </w:rPr>
          </w:pPr>
          <w:hyperlink w:anchor="_heading=h.30j0zll">
            <w:r w:rsidR="00860B3D" w:rsidRPr="00625046">
              <w:rPr>
                <w:b w:val="0"/>
              </w:rPr>
              <w:t>Rationale</w:t>
            </w:r>
          </w:hyperlink>
          <w:r w:rsidR="00860B3D" w:rsidRPr="00625046">
            <w:rPr>
              <w:b w:val="0"/>
            </w:rPr>
            <w:tab/>
            <w:t>2</w:t>
          </w:r>
        </w:p>
        <w:p w14:paraId="4C3077F0" w14:textId="77777777" w:rsidR="00F90E15" w:rsidRPr="00625046" w:rsidRDefault="001E46BD">
          <w:pPr>
            <w:tabs>
              <w:tab w:val="right" w:pos="9025"/>
            </w:tabs>
            <w:spacing w:before="60" w:line="360" w:lineRule="auto"/>
            <w:ind w:left="360"/>
            <w:jc w:val="both"/>
            <w:rPr>
              <w:b w:val="0"/>
            </w:rPr>
          </w:pPr>
          <w:hyperlink w:anchor="_heading=h.3znysh7">
            <w:r w:rsidR="00860B3D" w:rsidRPr="00625046">
              <w:rPr>
                <w:b w:val="0"/>
              </w:rPr>
              <w:t>Research Objectives</w:t>
            </w:r>
          </w:hyperlink>
          <w:r w:rsidR="00860B3D" w:rsidRPr="00625046">
            <w:rPr>
              <w:b w:val="0"/>
            </w:rPr>
            <w:tab/>
            <w:t>2</w:t>
          </w:r>
        </w:p>
        <w:p w14:paraId="7A75FDDD" w14:textId="77777777" w:rsidR="00F90E15" w:rsidRPr="00625046" w:rsidRDefault="001E46BD">
          <w:pPr>
            <w:tabs>
              <w:tab w:val="right" w:pos="9025"/>
            </w:tabs>
            <w:spacing w:before="200" w:line="360" w:lineRule="auto"/>
            <w:jc w:val="both"/>
            <w:rPr>
              <w:b w:val="0"/>
            </w:rPr>
          </w:pPr>
          <w:hyperlink w:anchor="_heading=h.2et92p0">
            <w:r w:rsidR="00860B3D" w:rsidRPr="00625046">
              <w:rPr>
                <w:b w:val="0"/>
              </w:rPr>
              <w:t>Literature Review/Review of the existing literature</w:t>
            </w:r>
          </w:hyperlink>
          <w:r w:rsidR="00860B3D" w:rsidRPr="00625046">
            <w:rPr>
              <w:b w:val="0"/>
            </w:rPr>
            <w:tab/>
            <w:t>2</w:t>
          </w:r>
        </w:p>
        <w:p w14:paraId="1B98F2A9" w14:textId="77777777" w:rsidR="00F90E15" w:rsidRPr="00625046" w:rsidRDefault="001E46BD">
          <w:pPr>
            <w:tabs>
              <w:tab w:val="right" w:pos="9025"/>
            </w:tabs>
            <w:spacing w:before="60" w:line="360" w:lineRule="auto"/>
            <w:ind w:left="360"/>
            <w:jc w:val="both"/>
            <w:rPr>
              <w:b w:val="0"/>
            </w:rPr>
          </w:pPr>
          <w:hyperlink w:anchor="_heading=h.tyjcwt">
            <w:r w:rsidR="00860B3D" w:rsidRPr="00625046">
              <w:rPr>
                <w:b w:val="0"/>
              </w:rPr>
              <w:t>Introduction</w:t>
            </w:r>
          </w:hyperlink>
          <w:r w:rsidR="00860B3D" w:rsidRPr="00625046">
            <w:rPr>
              <w:b w:val="0"/>
            </w:rPr>
            <w:tab/>
            <w:t>2</w:t>
          </w:r>
        </w:p>
        <w:p w14:paraId="55A1FC1C" w14:textId="77777777" w:rsidR="00F90E15" w:rsidRPr="00625046" w:rsidRDefault="001E46BD">
          <w:pPr>
            <w:tabs>
              <w:tab w:val="right" w:pos="9025"/>
            </w:tabs>
            <w:spacing w:before="60" w:line="360" w:lineRule="auto"/>
            <w:ind w:left="360"/>
            <w:jc w:val="both"/>
            <w:rPr>
              <w:b w:val="0"/>
            </w:rPr>
          </w:pPr>
          <w:hyperlink w:anchor="_heading=h.3dy6vkm">
            <w:r w:rsidR="00860B3D" w:rsidRPr="00625046">
              <w:rPr>
                <w:b w:val="0"/>
              </w:rPr>
              <w:t>Concept of Virtual Learning Environment (VLE)</w:t>
            </w:r>
          </w:hyperlink>
          <w:r w:rsidR="00860B3D" w:rsidRPr="00625046">
            <w:rPr>
              <w:b w:val="0"/>
            </w:rPr>
            <w:tab/>
            <w:t>2</w:t>
          </w:r>
        </w:p>
        <w:p w14:paraId="42519949" w14:textId="77777777" w:rsidR="00F90E15" w:rsidRPr="00625046" w:rsidRDefault="001E46BD">
          <w:pPr>
            <w:tabs>
              <w:tab w:val="right" w:pos="9025"/>
            </w:tabs>
            <w:spacing w:before="60" w:line="360" w:lineRule="auto"/>
            <w:ind w:left="360"/>
            <w:jc w:val="both"/>
            <w:rPr>
              <w:b w:val="0"/>
            </w:rPr>
          </w:pPr>
          <w:hyperlink w:anchor="_heading=h.1t3h5sf">
            <w:r w:rsidR="00860B3D" w:rsidRPr="00625046">
              <w:rPr>
                <w:b w:val="0"/>
              </w:rPr>
              <w:t>Advantages and disadvantages of Virtual Learning Environment (VLE)</w:t>
            </w:r>
          </w:hyperlink>
          <w:r w:rsidR="00860B3D" w:rsidRPr="00625046">
            <w:rPr>
              <w:b w:val="0"/>
            </w:rPr>
            <w:tab/>
            <w:t>3</w:t>
          </w:r>
        </w:p>
        <w:p w14:paraId="4F725A90" w14:textId="77777777" w:rsidR="00F90E15" w:rsidRPr="00625046" w:rsidRDefault="001E46BD">
          <w:pPr>
            <w:tabs>
              <w:tab w:val="right" w:pos="9025"/>
            </w:tabs>
            <w:spacing w:before="60" w:line="360" w:lineRule="auto"/>
            <w:ind w:left="360"/>
            <w:jc w:val="both"/>
            <w:rPr>
              <w:b w:val="0"/>
            </w:rPr>
          </w:pPr>
          <w:hyperlink w:anchor="_heading=h.4d34og8">
            <w:r w:rsidR="00860B3D" w:rsidRPr="00625046">
              <w:rPr>
                <w:b w:val="0"/>
              </w:rPr>
              <w:t>Impact of Virtual Learning Environment (VLE) on the students</w:t>
            </w:r>
          </w:hyperlink>
          <w:r w:rsidR="00860B3D" w:rsidRPr="00625046">
            <w:rPr>
              <w:b w:val="0"/>
            </w:rPr>
            <w:tab/>
            <w:t>3</w:t>
          </w:r>
        </w:p>
        <w:p w14:paraId="7109265E" w14:textId="77777777" w:rsidR="00F90E15" w:rsidRPr="00625046" w:rsidRDefault="001E46BD">
          <w:pPr>
            <w:tabs>
              <w:tab w:val="right" w:pos="9025"/>
            </w:tabs>
            <w:spacing w:before="60" w:line="360" w:lineRule="auto"/>
            <w:ind w:left="360"/>
            <w:jc w:val="both"/>
            <w:rPr>
              <w:b w:val="0"/>
            </w:rPr>
          </w:pPr>
          <w:hyperlink w:anchor="_heading=h.2s8eyo1">
            <w:r w:rsidR="00860B3D" w:rsidRPr="00625046">
              <w:rPr>
                <w:b w:val="0"/>
              </w:rPr>
              <w:t>Ways to improve the Virtual Learning Environment</w:t>
            </w:r>
          </w:hyperlink>
          <w:r w:rsidR="00860B3D" w:rsidRPr="00625046">
            <w:rPr>
              <w:b w:val="0"/>
            </w:rPr>
            <w:tab/>
            <w:t>3</w:t>
          </w:r>
        </w:p>
        <w:p w14:paraId="0711DF1C" w14:textId="77777777" w:rsidR="00F90E15" w:rsidRPr="00625046" w:rsidRDefault="001E46BD">
          <w:pPr>
            <w:tabs>
              <w:tab w:val="right" w:pos="9025"/>
            </w:tabs>
            <w:spacing w:before="60" w:line="360" w:lineRule="auto"/>
            <w:ind w:left="360"/>
            <w:jc w:val="both"/>
            <w:rPr>
              <w:b w:val="0"/>
            </w:rPr>
          </w:pPr>
          <w:hyperlink w:anchor="_heading=h.17dp8vu">
            <w:r w:rsidR="00860B3D" w:rsidRPr="00625046">
              <w:rPr>
                <w:b w:val="0"/>
              </w:rPr>
              <w:t>Literature gap</w:t>
            </w:r>
          </w:hyperlink>
          <w:r w:rsidR="00860B3D" w:rsidRPr="00625046">
            <w:rPr>
              <w:b w:val="0"/>
            </w:rPr>
            <w:tab/>
            <w:t>3</w:t>
          </w:r>
        </w:p>
        <w:p w14:paraId="53A8EB7E" w14:textId="77777777" w:rsidR="00F90E15" w:rsidRPr="00625046" w:rsidRDefault="001E46BD">
          <w:pPr>
            <w:tabs>
              <w:tab w:val="right" w:pos="9025"/>
            </w:tabs>
            <w:spacing w:before="60" w:line="360" w:lineRule="auto"/>
            <w:ind w:left="360"/>
            <w:jc w:val="both"/>
            <w:rPr>
              <w:b w:val="0"/>
            </w:rPr>
          </w:pPr>
          <w:hyperlink w:anchor="_heading=h.3rdcrjn">
            <w:r w:rsidR="00860B3D" w:rsidRPr="00625046">
              <w:rPr>
                <w:b w:val="0"/>
              </w:rPr>
              <w:t>Conclusion</w:t>
            </w:r>
          </w:hyperlink>
          <w:r w:rsidR="00860B3D" w:rsidRPr="00625046">
            <w:rPr>
              <w:b w:val="0"/>
            </w:rPr>
            <w:tab/>
            <w:t>3</w:t>
          </w:r>
        </w:p>
        <w:p w14:paraId="125F3511" w14:textId="77777777" w:rsidR="00F90E15" w:rsidRPr="00625046" w:rsidRDefault="001E46BD">
          <w:pPr>
            <w:tabs>
              <w:tab w:val="right" w:pos="9025"/>
            </w:tabs>
            <w:spacing w:before="200" w:line="360" w:lineRule="auto"/>
            <w:jc w:val="both"/>
            <w:rPr>
              <w:b w:val="0"/>
            </w:rPr>
          </w:pPr>
          <w:hyperlink w:anchor="_heading=h.26in1rg">
            <w:r w:rsidR="00860B3D" w:rsidRPr="00625046">
              <w:rPr>
                <w:b w:val="0"/>
              </w:rPr>
              <w:t>Research Methodology</w:t>
            </w:r>
          </w:hyperlink>
          <w:r w:rsidR="00860B3D" w:rsidRPr="00625046">
            <w:rPr>
              <w:b w:val="0"/>
            </w:rPr>
            <w:tab/>
            <w:t>3</w:t>
          </w:r>
        </w:p>
        <w:p w14:paraId="69837D0E" w14:textId="77777777" w:rsidR="00F90E15" w:rsidRPr="00625046" w:rsidRDefault="001E46BD">
          <w:pPr>
            <w:tabs>
              <w:tab w:val="right" w:pos="9025"/>
            </w:tabs>
            <w:spacing w:before="60" w:line="360" w:lineRule="auto"/>
            <w:ind w:left="360"/>
            <w:jc w:val="both"/>
            <w:rPr>
              <w:b w:val="0"/>
            </w:rPr>
          </w:pPr>
          <w:hyperlink w:anchor="_heading=h.lnxbz9">
            <w:r w:rsidR="00860B3D" w:rsidRPr="00625046">
              <w:rPr>
                <w:b w:val="0"/>
              </w:rPr>
              <w:t>Research method and the methodology</w:t>
            </w:r>
          </w:hyperlink>
          <w:r w:rsidR="00860B3D" w:rsidRPr="00625046">
            <w:rPr>
              <w:b w:val="0"/>
            </w:rPr>
            <w:tab/>
            <w:t>3</w:t>
          </w:r>
        </w:p>
        <w:p w14:paraId="74615E8B" w14:textId="77777777" w:rsidR="00F90E15" w:rsidRPr="00625046" w:rsidRDefault="001E46BD">
          <w:pPr>
            <w:tabs>
              <w:tab w:val="right" w:pos="9025"/>
            </w:tabs>
            <w:spacing w:before="60" w:line="360" w:lineRule="auto"/>
            <w:ind w:left="360"/>
            <w:jc w:val="both"/>
            <w:rPr>
              <w:b w:val="0"/>
            </w:rPr>
          </w:pPr>
          <w:hyperlink w:anchor="_heading=h.35nkun2">
            <w:r w:rsidR="00860B3D" w:rsidRPr="00625046">
              <w:rPr>
                <w:b w:val="0"/>
              </w:rPr>
              <w:t>Qualitative, Quantitative and combined approach</w:t>
            </w:r>
          </w:hyperlink>
          <w:r w:rsidR="00860B3D" w:rsidRPr="00625046">
            <w:rPr>
              <w:b w:val="0"/>
            </w:rPr>
            <w:tab/>
            <w:t>4</w:t>
          </w:r>
        </w:p>
        <w:p w14:paraId="5675003E" w14:textId="77777777" w:rsidR="00F90E15" w:rsidRPr="00625046" w:rsidRDefault="001E46BD">
          <w:pPr>
            <w:tabs>
              <w:tab w:val="right" w:pos="9025"/>
            </w:tabs>
            <w:spacing w:before="60" w:line="360" w:lineRule="auto"/>
            <w:ind w:left="360"/>
            <w:jc w:val="both"/>
            <w:rPr>
              <w:b w:val="0"/>
            </w:rPr>
          </w:pPr>
          <w:hyperlink w:anchor="_heading=h.1ksv4uv">
            <w:r w:rsidR="00860B3D" w:rsidRPr="00625046">
              <w:rPr>
                <w:b w:val="0"/>
              </w:rPr>
              <w:t>Data, Primary and secondary data</w:t>
            </w:r>
          </w:hyperlink>
          <w:r w:rsidR="00860B3D" w:rsidRPr="00625046">
            <w:rPr>
              <w:b w:val="0"/>
            </w:rPr>
            <w:tab/>
            <w:t>4</w:t>
          </w:r>
        </w:p>
        <w:p w14:paraId="61972D34" w14:textId="77777777" w:rsidR="00F90E15" w:rsidRPr="00625046" w:rsidRDefault="001E46BD">
          <w:pPr>
            <w:tabs>
              <w:tab w:val="right" w:pos="9025"/>
            </w:tabs>
            <w:spacing w:before="60" w:line="360" w:lineRule="auto"/>
            <w:ind w:left="360"/>
            <w:jc w:val="both"/>
            <w:rPr>
              <w:b w:val="0"/>
            </w:rPr>
          </w:pPr>
          <w:hyperlink w:anchor="_heading=h.44sinio">
            <w:r w:rsidR="00860B3D" w:rsidRPr="00625046">
              <w:rPr>
                <w:b w:val="0"/>
              </w:rPr>
              <w:t>Data collection process</w:t>
            </w:r>
          </w:hyperlink>
          <w:r w:rsidR="00860B3D" w:rsidRPr="00625046">
            <w:rPr>
              <w:b w:val="0"/>
            </w:rPr>
            <w:tab/>
            <w:t>4</w:t>
          </w:r>
        </w:p>
        <w:p w14:paraId="7FAE0631" w14:textId="77777777" w:rsidR="00F90E15" w:rsidRPr="00625046" w:rsidRDefault="001E46BD">
          <w:pPr>
            <w:tabs>
              <w:tab w:val="right" w:pos="9025"/>
            </w:tabs>
            <w:spacing w:before="60" w:line="360" w:lineRule="auto"/>
            <w:ind w:left="360"/>
            <w:jc w:val="both"/>
            <w:rPr>
              <w:b w:val="0"/>
            </w:rPr>
          </w:pPr>
          <w:hyperlink w:anchor="_heading=h.2jxsxqh">
            <w:r w:rsidR="00860B3D" w:rsidRPr="00625046">
              <w:rPr>
                <w:b w:val="0"/>
              </w:rPr>
              <w:t>Population, Sample and Sample size</w:t>
            </w:r>
          </w:hyperlink>
          <w:r w:rsidR="00860B3D" w:rsidRPr="00625046">
            <w:rPr>
              <w:b w:val="0"/>
            </w:rPr>
            <w:tab/>
            <w:t>4</w:t>
          </w:r>
        </w:p>
        <w:p w14:paraId="523091FE" w14:textId="77777777" w:rsidR="00F90E15" w:rsidRPr="00625046" w:rsidRDefault="001E46BD">
          <w:pPr>
            <w:tabs>
              <w:tab w:val="right" w:pos="9025"/>
            </w:tabs>
            <w:spacing w:before="60" w:line="360" w:lineRule="auto"/>
            <w:ind w:left="360"/>
            <w:jc w:val="both"/>
            <w:rPr>
              <w:b w:val="0"/>
            </w:rPr>
          </w:pPr>
          <w:hyperlink w:anchor="_heading=h.z337ya">
            <w:r w:rsidR="00860B3D" w:rsidRPr="00625046">
              <w:rPr>
                <w:b w:val="0"/>
              </w:rPr>
              <w:t>Ethics in data collection</w:t>
            </w:r>
          </w:hyperlink>
          <w:r w:rsidR="00860B3D" w:rsidRPr="00625046">
            <w:rPr>
              <w:b w:val="0"/>
            </w:rPr>
            <w:tab/>
            <w:t>4</w:t>
          </w:r>
        </w:p>
        <w:p w14:paraId="2C5D916B" w14:textId="77777777" w:rsidR="00F90E15" w:rsidRPr="00625046" w:rsidRDefault="001E46BD">
          <w:pPr>
            <w:tabs>
              <w:tab w:val="right" w:pos="9025"/>
            </w:tabs>
            <w:spacing w:before="200" w:line="360" w:lineRule="auto"/>
            <w:jc w:val="both"/>
            <w:rPr>
              <w:b w:val="0"/>
            </w:rPr>
          </w:pPr>
          <w:hyperlink w:anchor="_heading=h.3j2qqm3">
            <w:r w:rsidR="00860B3D" w:rsidRPr="00625046">
              <w:rPr>
                <w:b w:val="0"/>
              </w:rPr>
              <w:t>Results/Findings, analysis and discussion</w:t>
            </w:r>
          </w:hyperlink>
          <w:r w:rsidR="00860B3D" w:rsidRPr="00625046">
            <w:rPr>
              <w:b w:val="0"/>
            </w:rPr>
            <w:tab/>
            <w:t>5</w:t>
          </w:r>
        </w:p>
        <w:p w14:paraId="1CA08F0A" w14:textId="77777777" w:rsidR="00F90E15" w:rsidRPr="00625046" w:rsidRDefault="001E46BD">
          <w:pPr>
            <w:tabs>
              <w:tab w:val="right" w:pos="9025"/>
            </w:tabs>
            <w:spacing w:before="60" w:line="360" w:lineRule="auto"/>
            <w:ind w:left="360"/>
            <w:jc w:val="both"/>
            <w:rPr>
              <w:b w:val="0"/>
            </w:rPr>
          </w:pPr>
          <w:hyperlink w:anchor="_heading=h.1y810tw">
            <w:r w:rsidR="00860B3D" w:rsidRPr="00625046">
              <w:rPr>
                <w:b w:val="0"/>
              </w:rPr>
              <w:t>Primary data analysis</w:t>
            </w:r>
          </w:hyperlink>
          <w:r w:rsidR="00860B3D" w:rsidRPr="00625046">
            <w:rPr>
              <w:b w:val="0"/>
            </w:rPr>
            <w:tab/>
            <w:t>5</w:t>
          </w:r>
        </w:p>
        <w:p w14:paraId="569C2BF4" w14:textId="77777777" w:rsidR="00F90E15" w:rsidRPr="00625046" w:rsidRDefault="001E46BD">
          <w:pPr>
            <w:tabs>
              <w:tab w:val="right" w:pos="9025"/>
            </w:tabs>
            <w:spacing w:before="60" w:line="360" w:lineRule="auto"/>
            <w:ind w:left="360"/>
            <w:jc w:val="both"/>
            <w:rPr>
              <w:b w:val="0"/>
            </w:rPr>
          </w:pPr>
          <w:hyperlink w:anchor="_heading=h.4i7ojhp">
            <w:r w:rsidR="00860B3D" w:rsidRPr="00625046">
              <w:rPr>
                <w:b w:val="0"/>
              </w:rPr>
              <w:t>Secondary data analysis</w:t>
            </w:r>
          </w:hyperlink>
          <w:r w:rsidR="00860B3D" w:rsidRPr="00625046">
            <w:rPr>
              <w:b w:val="0"/>
            </w:rPr>
            <w:tab/>
            <w:t>14</w:t>
          </w:r>
        </w:p>
        <w:p w14:paraId="404F07C2" w14:textId="77777777" w:rsidR="00F90E15" w:rsidRPr="00625046" w:rsidRDefault="001E46BD">
          <w:pPr>
            <w:tabs>
              <w:tab w:val="right" w:pos="9025"/>
            </w:tabs>
            <w:spacing w:before="60" w:line="360" w:lineRule="auto"/>
            <w:ind w:left="360"/>
            <w:jc w:val="both"/>
            <w:rPr>
              <w:b w:val="0"/>
            </w:rPr>
          </w:pPr>
          <w:hyperlink w:anchor="_heading=h.2xcytpi">
            <w:r w:rsidR="00860B3D" w:rsidRPr="00625046">
              <w:rPr>
                <w:b w:val="0"/>
              </w:rPr>
              <w:t>Summary of the findings</w:t>
            </w:r>
          </w:hyperlink>
          <w:r w:rsidR="00860B3D" w:rsidRPr="00625046">
            <w:rPr>
              <w:b w:val="0"/>
            </w:rPr>
            <w:tab/>
            <w:t>15</w:t>
          </w:r>
        </w:p>
        <w:p w14:paraId="32E96855" w14:textId="77777777" w:rsidR="00F90E15" w:rsidRPr="00625046" w:rsidRDefault="001E46BD">
          <w:pPr>
            <w:tabs>
              <w:tab w:val="right" w:pos="9025"/>
            </w:tabs>
            <w:spacing w:before="200" w:line="360" w:lineRule="auto"/>
            <w:jc w:val="both"/>
            <w:rPr>
              <w:b w:val="0"/>
            </w:rPr>
          </w:pPr>
          <w:hyperlink w:anchor="_heading=h.1ci93xb">
            <w:r w:rsidR="00860B3D" w:rsidRPr="00625046">
              <w:rPr>
                <w:b w:val="0"/>
              </w:rPr>
              <w:t>Conclusion and Recommendation</w:t>
            </w:r>
          </w:hyperlink>
          <w:r w:rsidR="00860B3D" w:rsidRPr="00625046">
            <w:rPr>
              <w:b w:val="0"/>
            </w:rPr>
            <w:tab/>
            <w:t>15</w:t>
          </w:r>
        </w:p>
        <w:p w14:paraId="3F5449F7" w14:textId="77777777" w:rsidR="00F90E15" w:rsidRPr="00625046" w:rsidRDefault="001E46BD">
          <w:pPr>
            <w:tabs>
              <w:tab w:val="right" w:pos="9025"/>
            </w:tabs>
            <w:spacing w:before="60" w:line="360" w:lineRule="auto"/>
            <w:ind w:left="360"/>
            <w:jc w:val="both"/>
            <w:rPr>
              <w:b w:val="0"/>
            </w:rPr>
          </w:pPr>
          <w:hyperlink w:anchor="_heading=h.dzhc4q19n4ww">
            <w:r w:rsidR="00860B3D" w:rsidRPr="00625046">
              <w:rPr>
                <w:b w:val="0"/>
              </w:rPr>
              <w:t>Recommendations</w:t>
            </w:r>
          </w:hyperlink>
          <w:r w:rsidR="00860B3D" w:rsidRPr="00625046">
            <w:rPr>
              <w:b w:val="0"/>
            </w:rPr>
            <w:tab/>
            <w:t>15</w:t>
          </w:r>
        </w:p>
        <w:p w14:paraId="1FA64E57" w14:textId="77777777" w:rsidR="00F90E15" w:rsidRPr="00625046" w:rsidRDefault="001E46BD">
          <w:pPr>
            <w:tabs>
              <w:tab w:val="right" w:pos="9025"/>
            </w:tabs>
            <w:spacing w:before="200" w:line="360" w:lineRule="auto"/>
            <w:jc w:val="both"/>
            <w:rPr>
              <w:b w:val="0"/>
            </w:rPr>
          </w:pPr>
          <w:hyperlink w:anchor="_heading=h.3whwml4">
            <w:r w:rsidR="00860B3D" w:rsidRPr="00625046">
              <w:rPr>
                <w:b w:val="0"/>
              </w:rPr>
              <w:t>Reference list</w:t>
            </w:r>
          </w:hyperlink>
          <w:r w:rsidR="00860B3D" w:rsidRPr="00625046">
            <w:rPr>
              <w:b w:val="0"/>
            </w:rPr>
            <w:tab/>
            <w:t>17</w:t>
          </w:r>
        </w:p>
        <w:p w14:paraId="4A182FA1" w14:textId="77777777" w:rsidR="00F90E15" w:rsidRPr="00625046" w:rsidRDefault="001E46BD" w:rsidP="00702A8D">
          <w:pPr>
            <w:tabs>
              <w:tab w:val="right" w:pos="9025"/>
            </w:tabs>
            <w:spacing w:before="200" w:after="80" w:line="360" w:lineRule="auto"/>
            <w:jc w:val="both"/>
            <w:rPr>
              <w:b w:val="0"/>
            </w:rPr>
          </w:pPr>
          <w:hyperlink w:anchor="_heading=h.2bn6wsx">
            <w:r w:rsidR="00860B3D" w:rsidRPr="00625046">
              <w:rPr>
                <w:b w:val="0"/>
              </w:rPr>
              <w:t>Appendix</w:t>
            </w:r>
          </w:hyperlink>
          <w:r w:rsidR="00860B3D" w:rsidRPr="00625046">
            <w:rPr>
              <w:b w:val="0"/>
            </w:rPr>
            <w:tab/>
            <w:t>19</w:t>
          </w:r>
        </w:p>
      </w:sdtContent>
    </w:sdt>
    <w:bookmarkStart w:id="0" w:name="_heading=h.gjdgxs" w:colFirst="0" w:colLast="0"/>
    <w:bookmarkEnd w:id="0"/>
    <w:p w14:paraId="1CE80D08" w14:textId="77777777" w:rsidR="00F90E15" w:rsidRPr="00625046" w:rsidRDefault="001E46BD">
      <w:pPr>
        <w:pStyle w:val="Heading1"/>
        <w:spacing w:line="360" w:lineRule="auto"/>
        <w:jc w:val="both"/>
        <w:rPr>
          <w:sz w:val="28"/>
          <w:szCs w:val="28"/>
        </w:rPr>
      </w:pPr>
      <w:sdt>
        <w:sdtPr>
          <w:tag w:val="goog_rdk_0"/>
          <w:id w:val="1617637116"/>
          <w:showingPlcHdr/>
        </w:sdtPr>
        <w:sdtEndPr/>
        <w:sdtContent>
          <w:r w:rsidR="008C6D41" w:rsidRPr="00625046">
            <w:t xml:space="preserve">     </w:t>
          </w:r>
        </w:sdtContent>
      </w:sdt>
      <w:r w:rsidR="00860B3D" w:rsidRPr="00625046">
        <w:rPr>
          <w:sz w:val="28"/>
          <w:szCs w:val="28"/>
        </w:rPr>
        <w:t>Introduction</w:t>
      </w:r>
    </w:p>
    <w:p w14:paraId="0D48A1B5" w14:textId="77777777" w:rsidR="00F90E15" w:rsidRPr="00625046" w:rsidRDefault="00860B3D">
      <w:pPr>
        <w:spacing w:line="360" w:lineRule="auto"/>
        <w:jc w:val="both"/>
        <w:rPr>
          <w:b w:val="0"/>
        </w:rPr>
      </w:pPr>
      <w:r w:rsidRPr="00625046">
        <w:rPr>
          <w:b w:val="0"/>
        </w:rPr>
        <w:t xml:space="preserve">According to the view of </w:t>
      </w:r>
      <w:proofErr w:type="spellStart"/>
      <w:r w:rsidRPr="00625046">
        <w:rPr>
          <w:b w:val="0"/>
        </w:rPr>
        <w:t>Phungsuk</w:t>
      </w:r>
      <w:proofErr w:type="spellEnd"/>
      <w:r w:rsidRPr="00625046">
        <w:rPr>
          <w:b w:val="0"/>
        </w:rPr>
        <w:t xml:space="preserve"> </w:t>
      </w:r>
      <w:r w:rsidRPr="00625046">
        <w:rPr>
          <w:b w:val="0"/>
          <w:i/>
        </w:rPr>
        <w:t>et al.,</w:t>
      </w:r>
      <w:r w:rsidRPr="00625046">
        <w:rPr>
          <w:b w:val="0"/>
        </w:rPr>
        <w:t xml:space="preserve"> (2017), Virtual learning environment in education consists of a wide range of benefits which is why most of the students prefer to achieve the learning experience from a virtual learning environment. In this medium, students have maintained the learning activity from their home and also as per their time flexibility during the pandemic situation of Covid-19. </w:t>
      </w:r>
    </w:p>
    <w:p w14:paraId="36706044" w14:textId="77777777" w:rsidR="00F90E15" w:rsidRPr="00625046" w:rsidRDefault="00860B3D">
      <w:pPr>
        <w:pStyle w:val="Heading2"/>
        <w:numPr>
          <w:ilvl w:val="0"/>
          <w:numId w:val="12"/>
        </w:numPr>
        <w:spacing w:line="360" w:lineRule="auto"/>
        <w:jc w:val="both"/>
      </w:pPr>
      <w:bookmarkStart w:id="1" w:name="_heading=h.30j0zll" w:colFirst="0" w:colLast="0"/>
      <w:bookmarkEnd w:id="1"/>
      <w:r w:rsidRPr="00625046">
        <w:t>Rationale</w:t>
      </w:r>
    </w:p>
    <w:p w14:paraId="1029DD6F" w14:textId="77777777" w:rsidR="00F90E15" w:rsidRPr="00625046" w:rsidRDefault="00860B3D">
      <w:pPr>
        <w:spacing w:line="360" w:lineRule="auto"/>
        <w:jc w:val="both"/>
        <w:rPr>
          <w:b w:val="0"/>
        </w:rPr>
      </w:pPr>
      <w:bookmarkStart w:id="2" w:name="_heading=h.1fob9te" w:colFirst="0" w:colLast="0"/>
      <w:bookmarkEnd w:id="2"/>
      <w:r w:rsidRPr="00625046">
        <w:rPr>
          <w:b w:val="0"/>
        </w:rPr>
        <w:t xml:space="preserve">As stated by </w:t>
      </w:r>
      <w:proofErr w:type="spellStart"/>
      <w:r w:rsidRPr="00625046">
        <w:rPr>
          <w:b w:val="0"/>
        </w:rPr>
        <w:t>Phungsuk</w:t>
      </w:r>
      <w:proofErr w:type="spellEnd"/>
      <w:r w:rsidRPr="00625046">
        <w:rPr>
          <w:b w:val="0"/>
        </w:rPr>
        <w:t xml:space="preserve"> </w:t>
      </w:r>
      <w:r w:rsidRPr="00625046">
        <w:rPr>
          <w:b w:val="0"/>
          <w:i/>
        </w:rPr>
        <w:t>et al.,</w:t>
      </w:r>
      <w:r w:rsidRPr="00625046">
        <w:rPr>
          <w:b w:val="0"/>
        </w:rPr>
        <w:t xml:space="preserve"> (2017), virtual learning environment or VLE is actually a </w:t>
      </w:r>
      <w:proofErr w:type="gramStart"/>
      <w:r w:rsidRPr="00625046">
        <w:rPr>
          <w:b w:val="0"/>
        </w:rPr>
        <w:t>web based</w:t>
      </w:r>
      <w:proofErr w:type="gramEnd"/>
      <w:r w:rsidRPr="00625046">
        <w:rPr>
          <w:b w:val="0"/>
        </w:rPr>
        <w:t xml:space="preserve"> platform that is used by educational institutions to maintain the learning activities and interactions with the students digitally. Therefore, this following research paper has shed light on the impact of the Virtual Learning Environment (VLE) on the learning experience of the students at UWTSD London campus. </w:t>
      </w:r>
    </w:p>
    <w:p w14:paraId="31209ECD" w14:textId="77777777" w:rsidR="00F90E15" w:rsidRPr="00625046" w:rsidRDefault="00860B3D">
      <w:pPr>
        <w:pStyle w:val="Heading2"/>
        <w:numPr>
          <w:ilvl w:val="0"/>
          <w:numId w:val="12"/>
        </w:numPr>
        <w:spacing w:line="360" w:lineRule="auto"/>
        <w:jc w:val="both"/>
      </w:pPr>
      <w:bookmarkStart w:id="3" w:name="_heading=h.3znysh7" w:colFirst="0" w:colLast="0"/>
      <w:bookmarkEnd w:id="3"/>
      <w:r w:rsidRPr="00625046">
        <w:t>Research Objectives</w:t>
      </w:r>
    </w:p>
    <w:p w14:paraId="4B78F025" w14:textId="77777777" w:rsidR="00F90E15" w:rsidRPr="00625046" w:rsidRDefault="00860B3D">
      <w:pPr>
        <w:spacing w:line="360" w:lineRule="auto"/>
        <w:jc w:val="both"/>
        <w:rPr>
          <w:b w:val="0"/>
        </w:rPr>
      </w:pPr>
      <w:r w:rsidRPr="00625046">
        <w:rPr>
          <w:b w:val="0"/>
        </w:rPr>
        <w:t>The research study has been conducted by following some specific research objectives. They are as follows:</w:t>
      </w:r>
    </w:p>
    <w:p w14:paraId="79A194D4" w14:textId="77777777" w:rsidR="00F90E15" w:rsidRPr="00625046" w:rsidRDefault="00860B3D">
      <w:pPr>
        <w:numPr>
          <w:ilvl w:val="0"/>
          <w:numId w:val="13"/>
        </w:numPr>
        <w:spacing w:line="360" w:lineRule="auto"/>
        <w:jc w:val="both"/>
        <w:rPr>
          <w:b w:val="0"/>
        </w:rPr>
      </w:pPr>
      <w:r w:rsidRPr="00625046">
        <w:rPr>
          <w:b w:val="0"/>
        </w:rPr>
        <w:t>To understand the concept of Virtual Learning Environment (VLE)</w:t>
      </w:r>
    </w:p>
    <w:p w14:paraId="46D77D9B" w14:textId="6F18355F" w:rsidR="00F90E15" w:rsidRPr="00625046" w:rsidRDefault="00860B3D">
      <w:pPr>
        <w:numPr>
          <w:ilvl w:val="0"/>
          <w:numId w:val="13"/>
        </w:numPr>
        <w:spacing w:line="360" w:lineRule="auto"/>
        <w:jc w:val="both"/>
        <w:rPr>
          <w:b w:val="0"/>
        </w:rPr>
      </w:pPr>
      <w:r w:rsidRPr="00625046">
        <w:rPr>
          <w:b w:val="0"/>
        </w:rPr>
        <w:t xml:space="preserve">To </w:t>
      </w:r>
      <w:r w:rsidR="00DB773E" w:rsidRPr="00625046">
        <w:rPr>
          <w:b w:val="0"/>
        </w:rPr>
        <w:t>analyze</w:t>
      </w:r>
      <w:r w:rsidRPr="00625046">
        <w:rPr>
          <w:b w:val="0"/>
        </w:rPr>
        <w:t xml:space="preserve"> the advantages and disadvantages of Virtual Learning Environment (VLE)</w:t>
      </w:r>
    </w:p>
    <w:p w14:paraId="53FA6F0F" w14:textId="77777777" w:rsidR="00F90E15" w:rsidRPr="00625046" w:rsidRDefault="00860B3D">
      <w:pPr>
        <w:numPr>
          <w:ilvl w:val="0"/>
          <w:numId w:val="13"/>
        </w:numPr>
        <w:spacing w:line="360" w:lineRule="auto"/>
        <w:jc w:val="both"/>
        <w:rPr>
          <w:b w:val="0"/>
        </w:rPr>
      </w:pPr>
      <w:r w:rsidRPr="00625046">
        <w:rPr>
          <w:b w:val="0"/>
        </w:rPr>
        <w:t>To identify the impact of Virtual Learning Environment (VLE) on the learning experience of the students at UWTSD London campus</w:t>
      </w:r>
    </w:p>
    <w:p w14:paraId="498384CA" w14:textId="77777777" w:rsidR="00F90E15" w:rsidRPr="00625046" w:rsidRDefault="00860B3D">
      <w:pPr>
        <w:numPr>
          <w:ilvl w:val="0"/>
          <w:numId w:val="13"/>
        </w:numPr>
        <w:spacing w:line="360" w:lineRule="auto"/>
        <w:jc w:val="both"/>
        <w:rPr>
          <w:b w:val="0"/>
        </w:rPr>
      </w:pPr>
      <w:r w:rsidRPr="00625046">
        <w:rPr>
          <w:b w:val="0"/>
        </w:rPr>
        <w:t>To provide recommendations to the authority of UWTSD of London to improve the Virtual Learning Environment (VLE) in the campus</w:t>
      </w:r>
    </w:p>
    <w:p w14:paraId="558A1A44" w14:textId="77777777" w:rsidR="00F90E15" w:rsidRPr="00625046" w:rsidRDefault="00860B3D">
      <w:pPr>
        <w:pStyle w:val="Heading1"/>
        <w:spacing w:line="360" w:lineRule="auto"/>
        <w:jc w:val="both"/>
        <w:rPr>
          <w:sz w:val="28"/>
          <w:szCs w:val="28"/>
        </w:rPr>
      </w:pPr>
      <w:bookmarkStart w:id="4" w:name="_heading=h.2et92p0" w:colFirst="0" w:colLast="0"/>
      <w:bookmarkEnd w:id="4"/>
      <w:r w:rsidRPr="00625046">
        <w:rPr>
          <w:sz w:val="28"/>
          <w:szCs w:val="28"/>
        </w:rPr>
        <w:t>Literature Review/Review of the existing literature</w:t>
      </w:r>
    </w:p>
    <w:p w14:paraId="2E1E7739" w14:textId="77777777" w:rsidR="00F90E15" w:rsidRPr="00625046" w:rsidRDefault="00860B3D">
      <w:pPr>
        <w:pStyle w:val="Heading2"/>
        <w:numPr>
          <w:ilvl w:val="0"/>
          <w:numId w:val="4"/>
        </w:numPr>
        <w:spacing w:line="360" w:lineRule="auto"/>
        <w:jc w:val="both"/>
      </w:pPr>
      <w:bookmarkStart w:id="5" w:name="_heading=h.tyjcwt" w:colFirst="0" w:colLast="0"/>
      <w:bookmarkEnd w:id="5"/>
      <w:r w:rsidRPr="00625046">
        <w:t>Introduction</w:t>
      </w:r>
    </w:p>
    <w:p w14:paraId="61D09B59" w14:textId="77777777" w:rsidR="00F90E15" w:rsidRPr="00625046" w:rsidRDefault="00860B3D">
      <w:pPr>
        <w:spacing w:line="360" w:lineRule="auto"/>
        <w:jc w:val="both"/>
        <w:rPr>
          <w:b w:val="0"/>
        </w:rPr>
      </w:pPr>
      <w:r w:rsidRPr="00625046">
        <w:rPr>
          <w:b w:val="0"/>
        </w:rPr>
        <w:t>In this section of the research study, existing literature that is relevant with the current research topic has been reviewed to understand the issue in a coherent manner. For this purpose, the literature has been chosen by Google scholars from 2016 to 2020.</w:t>
      </w:r>
    </w:p>
    <w:p w14:paraId="1AE496C7" w14:textId="77777777" w:rsidR="00F90E15" w:rsidRPr="00625046" w:rsidRDefault="00860B3D">
      <w:pPr>
        <w:pStyle w:val="Heading2"/>
        <w:numPr>
          <w:ilvl w:val="0"/>
          <w:numId w:val="4"/>
        </w:numPr>
        <w:spacing w:line="360" w:lineRule="auto"/>
        <w:jc w:val="both"/>
      </w:pPr>
      <w:bookmarkStart w:id="6" w:name="_heading=h.3dy6vkm" w:colFirst="0" w:colLast="0"/>
      <w:bookmarkEnd w:id="6"/>
      <w:r w:rsidRPr="00625046">
        <w:t>Concept of Virtual Learning Environment (VLE)</w:t>
      </w:r>
    </w:p>
    <w:p w14:paraId="4E7903EB" w14:textId="77777777" w:rsidR="00F90E15" w:rsidRPr="00625046" w:rsidRDefault="00860B3D">
      <w:pPr>
        <w:spacing w:line="360" w:lineRule="auto"/>
        <w:jc w:val="both"/>
        <w:rPr>
          <w:b w:val="0"/>
        </w:rPr>
      </w:pPr>
      <w:r w:rsidRPr="00625046">
        <w:rPr>
          <w:b w:val="0"/>
        </w:rPr>
        <w:t xml:space="preserve">According to the view of Vaganova </w:t>
      </w:r>
      <w:r w:rsidRPr="00625046">
        <w:rPr>
          <w:b w:val="0"/>
          <w:i/>
        </w:rPr>
        <w:t>et al.,</w:t>
      </w:r>
      <w:r w:rsidRPr="00625046">
        <w:rPr>
          <w:b w:val="0"/>
        </w:rPr>
        <w:t xml:space="preserve"> (2017), a virtual learning environment can be defined as a design space for teaching and learning through digital medium. It is an artificial medium that has replaced real life education. In this medium, tutors provide learning resources, activities and interact with the students virtually within a specific course structure. </w:t>
      </w:r>
    </w:p>
    <w:p w14:paraId="13982DFC" w14:textId="77777777" w:rsidR="00F90E15" w:rsidRPr="00625046" w:rsidRDefault="00860B3D">
      <w:pPr>
        <w:pStyle w:val="Heading2"/>
        <w:numPr>
          <w:ilvl w:val="0"/>
          <w:numId w:val="4"/>
        </w:numPr>
        <w:spacing w:line="360" w:lineRule="auto"/>
        <w:jc w:val="both"/>
      </w:pPr>
      <w:bookmarkStart w:id="7" w:name="_heading=h.1t3h5sf" w:colFirst="0" w:colLast="0"/>
      <w:bookmarkEnd w:id="7"/>
      <w:r w:rsidRPr="00625046">
        <w:lastRenderedPageBreak/>
        <w:t>Advantages and disadvantages of Virtual Learning Environment (VLE)</w:t>
      </w:r>
    </w:p>
    <w:p w14:paraId="5028C755" w14:textId="77777777" w:rsidR="00F90E15" w:rsidRPr="00625046" w:rsidRDefault="00860B3D">
      <w:pPr>
        <w:spacing w:line="360" w:lineRule="auto"/>
        <w:jc w:val="both"/>
        <w:rPr>
          <w:b w:val="0"/>
        </w:rPr>
      </w:pPr>
      <w:r w:rsidRPr="00625046">
        <w:rPr>
          <w:b w:val="0"/>
        </w:rPr>
        <w:t xml:space="preserve">Virtual learning environment consists of different advantages. As per the view of </w:t>
      </w:r>
      <w:proofErr w:type="spellStart"/>
      <w:r w:rsidRPr="00625046">
        <w:rPr>
          <w:b w:val="0"/>
        </w:rPr>
        <w:t>Khlaisang</w:t>
      </w:r>
      <w:proofErr w:type="spellEnd"/>
      <w:r w:rsidRPr="00625046">
        <w:rPr>
          <w:b w:val="0"/>
        </w:rPr>
        <w:t xml:space="preserve"> and </w:t>
      </w:r>
      <w:proofErr w:type="spellStart"/>
      <w:r w:rsidRPr="00625046">
        <w:rPr>
          <w:b w:val="0"/>
        </w:rPr>
        <w:t>Songkram</w:t>
      </w:r>
      <w:proofErr w:type="spellEnd"/>
      <w:r w:rsidRPr="00625046">
        <w:rPr>
          <w:b w:val="0"/>
        </w:rPr>
        <w:t xml:space="preserve">, (2019), virtual learning environment allows a </w:t>
      </w:r>
      <w:proofErr w:type="spellStart"/>
      <w:r w:rsidRPr="00625046">
        <w:rPr>
          <w:b w:val="0"/>
        </w:rPr>
        <w:t>self spaced</w:t>
      </w:r>
      <w:proofErr w:type="spellEnd"/>
      <w:r w:rsidRPr="00625046">
        <w:rPr>
          <w:b w:val="0"/>
        </w:rPr>
        <w:t xml:space="preserve"> learning therefore, students can access their learning resources anytime and from any location. On the other hand, from the view of Martin and </w:t>
      </w:r>
      <w:proofErr w:type="spellStart"/>
      <w:r w:rsidRPr="00625046">
        <w:rPr>
          <w:b w:val="0"/>
        </w:rPr>
        <w:t>Bolliger</w:t>
      </w:r>
      <w:proofErr w:type="spellEnd"/>
      <w:r w:rsidRPr="00625046">
        <w:rPr>
          <w:b w:val="0"/>
        </w:rPr>
        <w:t xml:space="preserve">, (2018), a virtual learning environment increases the learner's isolation massively which demotivates most of the learner to continue study. </w:t>
      </w:r>
    </w:p>
    <w:p w14:paraId="4773D6DA" w14:textId="77777777" w:rsidR="00F90E15" w:rsidRPr="00625046" w:rsidRDefault="00860B3D">
      <w:pPr>
        <w:pStyle w:val="Heading2"/>
        <w:numPr>
          <w:ilvl w:val="0"/>
          <w:numId w:val="4"/>
        </w:numPr>
        <w:spacing w:line="360" w:lineRule="auto"/>
        <w:jc w:val="both"/>
      </w:pPr>
      <w:bookmarkStart w:id="8" w:name="_heading=h.4d34og8" w:colFirst="0" w:colLast="0"/>
      <w:bookmarkEnd w:id="8"/>
      <w:r w:rsidRPr="00625046">
        <w:t xml:space="preserve">Impact of Virtual Learning Environment (VLE) on the students </w:t>
      </w:r>
    </w:p>
    <w:p w14:paraId="42065445" w14:textId="77777777" w:rsidR="00F90E15" w:rsidRPr="00625046" w:rsidRDefault="00860B3D">
      <w:pPr>
        <w:spacing w:line="360" w:lineRule="auto"/>
        <w:jc w:val="both"/>
        <w:rPr>
          <w:b w:val="0"/>
        </w:rPr>
      </w:pPr>
      <w:r w:rsidRPr="00625046">
        <w:rPr>
          <w:b w:val="0"/>
        </w:rPr>
        <w:t xml:space="preserve">From the view of </w:t>
      </w:r>
      <w:proofErr w:type="spellStart"/>
      <w:r w:rsidRPr="00625046">
        <w:rPr>
          <w:b w:val="0"/>
        </w:rPr>
        <w:t>Kurbakova</w:t>
      </w:r>
      <w:proofErr w:type="spellEnd"/>
      <w:r w:rsidRPr="00625046">
        <w:rPr>
          <w:b w:val="0"/>
        </w:rPr>
        <w:t xml:space="preserve"> </w:t>
      </w:r>
      <w:r w:rsidRPr="00625046">
        <w:rPr>
          <w:b w:val="0"/>
          <w:i/>
        </w:rPr>
        <w:t>et al.,</w:t>
      </w:r>
      <w:r w:rsidRPr="00625046">
        <w:rPr>
          <w:b w:val="0"/>
        </w:rPr>
        <w:t xml:space="preserve"> (2020), it has been observed that virtual learning has improved the students' engagement in the study significantly during the time of Covid-19. It has removed the barrier of the location and time from the students and involved the students more in their study. </w:t>
      </w:r>
    </w:p>
    <w:p w14:paraId="07DBA433" w14:textId="77777777" w:rsidR="00F90E15" w:rsidRPr="00625046" w:rsidRDefault="00860B3D">
      <w:pPr>
        <w:pStyle w:val="Heading2"/>
        <w:numPr>
          <w:ilvl w:val="0"/>
          <w:numId w:val="4"/>
        </w:numPr>
        <w:spacing w:line="360" w:lineRule="auto"/>
        <w:jc w:val="both"/>
      </w:pPr>
      <w:bookmarkStart w:id="9" w:name="_heading=h.2s8eyo1" w:colFirst="0" w:colLast="0"/>
      <w:bookmarkEnd w:id="9"/>
      <w:r w:rsidRPr="00625046">
        <w:t>Ways to improve the Virtual Learning Environment</w:t>
      </w:r>
    </w:p>
    <w:p w14:paraId="1036F6CC" w14:textId="77777777" w:rsidR="00F90E15" w:rsidRPr="00625046" w:rsidRDefault="00860B3D">
      <w:pPr>
        <w:spacing w:line="360" w:lineRule="auto"/>
        <w:jc w:val="both"/>
        <w:rPr>
          <w:b w:val="0"/>
        </w:rPr>
      </w:pPr>
      <w:r w:rsidRPr="00625046">
        <w:rPr>
          <w:b w:val="0"/>
        </w:rPr>
        <w:t xml:space="preserve">In modern days, technology has become highly advanced which can be used effectively in the area of online learning. As mentioned by </w:t>
      </w:r>
      <w:proofErr w:type="spellStart"/>
      <w:r w:rsidRPr="00625046">
        <w:rPr>
          <w:b w:val="0"/>
        </w:rPr>
        <w:t>Pererva</w:t>
      </w:r>
      <w:proofErr w:type="spellEnd"/>
      <w:r w:rsidRPr="00625046">
        <w:rPr>
          <w:b w:val="0"/>
          <w:i/>
        </w:rPr>
        <w:t xml:space="preserve"> et al.,</w:t>
      </w:r>
      <w:r w:rsidRPr="00625046">
        <w:rPr>
          <w:b w:val="0"/>
        </w:rPr>
        <w:t xml:space="preserve"> (2020), teachers can take the benefit of automated content in the virtual learning environment as it saves huge time for both teachers and students. </w:t>
      </w:r>
    </w:p>
    <w:p w14:paraId="27A6A16A" w14:textId="77777777" w:rsidR="00F90E15" w:rsidRPr="00625046" w:rsidRDefault="00860B3D">
      <w:pPr>
        <w:pStyle w:val="Heading2"/>
        <w:numPr>
          <w:ilvl w:val="0"/>
          <w:numId w:val="4"/>
        </w:numPr>
        <w:spacing w:line="360" w:lineRule="auto"/>
        <w:jc w:val="both"/>
      </w:pPr>
      <w:bookmarkStart w:id="10" w:name="_heading=h.17dp8vu" w:colFirst="0" w:colLast="0"/>
      <w:bookmarkEnd w:id="10"/>
      <w:r w:rsidRPr="00625046">
        <w:t>Literature gap</w:t>
      </w:r>
    </w:p>
    <w:p w14:paraId="3E8B26EA" w14:textId="77777777" w:rsidR="00F90E15" w:rsidRPr="00625046" w:rsidRDefault="00610F25">
      <w:pPr>
        <w:spacing w:line="360" w:lineRule="auto"/>
        <w:jc w:val="both"/>
        <w:rPr>
          <w:b w:val="0"/>
        </w:rPr>
      </w:pPr>
      <w:r w:rsidRPr="00625046">
        <w:rPr>
          <w:b w:val="0"/>
        </w:rPr>
        <w:t>I have</w:t>
      </w:r>
      <w:r w:rsidR="00860B3D" w:rsidRPr="00625046">
        <w:rPr>
          <w:b w:val="0"/>
        </w:rPr>
        <w:t xml:space="preserve"> faced some issues to conduct the literature review of the study. There was difficulty to find out the relevant literature with the topic. Along with this, the methodology section was presented in a complex manner in some literature. Therefore, it was an issue to understand the literature properly.</w:t>
      </w:r>
    </w:p>
    <w:p w14:paraId="7B60BCD1" w14:textId="77777777" w:rsidR="00F90E15" w:rsidRPr="00625046" w:rsidRDefault="00860B3D">
      <w:pPr>
        <w:pStyle w:val="Heading2"/>
        <w:numPr>
          <w:ilvl w:val="0"/>
          <w:numId w:val="4"/>
        </w:numPr>
        <w:spacing w:line="360" w:lineRule="auto"/>
        <w:jc w:val="both"/>
      </w:pPr>
      <w:bookmarkStart w:id="11" w:name="_heading=h.3rdcrjn" w:colFirst="0" w:colLast="0"/>
      <w:bookmarkEnd w:id="11"/>
      <w:r w:rsidRPr="00625046">
        <w:t xml:space="preserve">Conclusion </w:t>
      </w:r>
    </w:p>
    <w:p w14:paraId="493887A6" w14:textId="77777777" w:rsidR="00F90E15" w:rsidRPr="00625046" w:rsidRDefault="00860B3D">
      <w:pPr>
        <w:spacing w:line="360" w:lineRule="auto"/>
        <w:jc w:val="both"/>
        <w:rPr>
          <w:b w:val="0"/>
        </w:rPr>
      </w:pPr>
      <w:r w:rsidRPr="00625046">
        <w:rPr>
          <w:b w:val="0"/>
        </w:rPr>
        <w:t xml:space="preserve">There are some literature gaps in the study, although it has helped </w:t>
      </w:r>
      <w:r w:rsidR="00610F25" w:rsidRPr="00625046">
        <w:rPr>
          <w:b w:val="0"/>
        </w:rPr>
        <w:t>me</w:t>
      </w:r>
      <w:r w:rsidRPr="00625046">
        <w:rPr>
          <w:b w:val="0"/>
        </w:rPr>
        <w:t xml:space="preserve"> massively to understand the research phenomenon significantly.</w:t>
      </w:r>
    </w:p>
    <w:p w14:paraId="18B8D089" w14:textId="77777777" w:rsidR="00F90E15" w:rsidRPr="00625046" w:rsidRDefault="00860B3D">
      <w:pPr>
        <w:pStyle w:val="Heading1"/>
        <w:spacing w:line="360" w:lineRule="auto"/>
        <w:jc w:val="both"/>
        <w:rPr>
          <w:sz w:val="28"/>
          <w:szCs w:val="28"/>
        </w:rPr>
      </w:pPr>
      <w:bookmarkStart w:id="12" w:name="_heading=h.26in1rg" w:colFirst="0" w:colLast="0"/>
      <w:bookmarkEnd w:id="12"/>
      <w:r w:rsidRPr="00625046">
        <w:rPr>
          <w:sz w:val="28"/>
          <w:szCs w:val="28"/>
        </w:rPr>
        <w:t>Research Methodology</w:t>
      </w:r>
    </w:p>
    <w:p w14:paraId="0524DA76" w14:textId="77777777" w:rsidR="00F90E15" w:rsidRPr="00625046" w:rsidRDefault="00860B3D">
      <w:pPr>
        <w:pStyle w:val="Heading2"/>
        <w:numPr>
          <w:ilvl w:val="0"/>
          <w:numId w:val="1"/>
        </w:numPr>
        <w:spacing w:line="360" w:lineRule="auto"/>
        <w:jc w:val="both"/>
      </w:pPr>
      <w:bookmarkStart w:id="13" w:name="_heading=h.lnxbz9" w:colFirst="0" w:colLast="0"/>
      <w:bookmarkEnd w:id="13"/>
      <w:r w:rsidRPr="00625046">
        <w:t>Research method and the methodology</w:t>
      </w:r>
    </w:p>
    <w:p w14:paraId="71DD874D" w14:textId="77777777" w:rsidR="00F90E15" w:rsidRPr="00625046" w:rsidRDefault="00860B3D">
      <w:pPr>
        <w:spacing w:line="360" w:lineRule="auto"/>
        <w:jc w:val="both"/>
        <w:rPr>
          <w:b w:val="0"/>
        </w:rPr>
      </w:pPr>
      <w:r w:rsidRPr="00625046">
        <w:rPr>
          <w:b w:val="0"/>
        </w:rPr>
        <w:t xml:space="preserve">The following study has been conducted by using the </w:t>
      </w:r>
      <w:r w:rsidRPr="00625046">
        <w:rPr>
          <w:i/>
        </w:rPr>
        <w:t>interpretivism research philosophy.</w:t>
      </w:r>
      <w:r w:rsidRPr="00625046">
        <w:rPr>
          <w:b w:val="0"/>
        </w:rPr>
        <w:t xml:space="preserve"> As this philosophy is associated with high levels of data validity, therefore it has been used in this study to achieve the accurate outcome.</w:t>
      </w:r>
    </w:p>
    <w:p w14:paraId="5A9C9C24" w14:textId="77777777" w:rsidR="00F90E15" w:rsidRPr="00625046" w:rsidRDefault="00860B3D">
      <w:pPr>
        <w:pStyle w:val="Heading2"/>
        <w:numPr>
          <w:ilvl w:val="0"/>
          <w:numId w:val="1"/>
        </w:numPr>
        <w:spacing w:line="360" w:lineRule="auto"/>
        <w:jc w:val="both"/>
      </w:pPr>
      <w:bookmarkStart w:id="14" w:name="_heading=h.35nkun2" w:colFirst="0" w:colLast="0"/>
      <w:bookmarkEnd w:id="14"/>
      <w:r w:rsidRPr="00625046">
        <w:t>Qualitative, Quantitative and combined approach</w:t>
      </w:r>
    </w:p>
    <w:p w14:paraId="451F04FE" w14:textId="77777777" w:rsidR="00F90E15" w:rsidRPr="00625046" w:rsidRDefault="00860B3D">
      <w:pPr>
        <w:spacing w:line="360" w:lineRule="auto"/>
        <w:jc w:val="both"/>
        <w:rPr>
          <w:b w:val="0"/>
        </w:rPr>
      </w:pPr>
      <w:r w:rsidRPr="00625046">
        <w:rPr>
          <w:b w:val="0"/>
        </w:rPr>
        <w:t xml:space="preserve">In order to conduct this study, a </w:t>
      </w:r>
      <w:r w:rsidRPr="00625046">
        <w:rPr>
          <w:i/>
        </w:rPr>
        <w:t>combined approach</w:t>
      </w:r>
      <w:r w:rsidRPr="00625046">
        <w:rPr>
          <w:b w:val="0"/>
        </w:rPr>
        <w:t xml:space="preserve"> has been taken. Therefore, in the quantitative approach, the survey method was used to collect statistical data about the research </w:t>
      </w:r>
      <w:r w:rsidRPr="00625046">
        <w:rPr>
          <w:b w:val="0"/>
        </w:rPr>
        <w:lastRenderedPageBreak/>
        <w:t xml:space="preserve">study. On the other hand, in the qualitative approach secondary qualitative data has been gathered to conduct the study. </w:t>
      </w:r>
    </w:p>
    <w:p w14:paraId="520F5E09" w14:textId="77777777" w:rsidR="00F90E15" w:rsidRPr="00625046" w:rsidRDefault="00860B3D">
      <w:pPr>
        <w:pStyle w:val="Heading2"/>
        <w:numPr>
          <w:ilvl w:val="0"/>
          <w:numId w:val="1"/>
        </w:numPr>
        <w:spacing w:line="360" w:lineRule="auto"/>
        <w:jc w:val="both"/>
      </w:pPr>
      <w:bookmarkStart w:id="15" w:name="_heading=h.1ksv4uv" w:colFirst="0" w:colLast="0"/>
      <w:bookmarkEnd w:id="15"/>
      <w:r w:rsidRPr="00625046">
        <w:t>Data, Primary and secondary data</w:t>
      </w:r>
    </w:p>
    <w:p w14:paraId="32977056" w14:textId="77777777" w:rsidR="00F90E15" w:rsidRPr="00625046" w:rsidRDefault="0078025D">
      <w:pPr>
        <w:spacing w:line="360" w:lineRule="auto"/>
        <w:jc w:val="both"/>
        <w:rPr>
          <w:b w:val="0"/>
        </w:rPr>
      </w:pPr>
      <w:r w:rsidRPr="00625046">
        <w:rPr>
          <w:b w:val="0"/>
        </w:rPr>
        <w:t xml:space="preserve">I </w:t>
      </w:r>
      <w:r w:rsidR="00860B3D" w:rsidRPr="00625046">
        <w:rPr>
          <w:b w:val="0"/>
        </w:rPr>
        <w:t xml:space="preserve">adopted both primary and secondary data collection processes to collect required data for the study. Therefore, the survey approach of primary methods has been used in this study. On the other hand, the secondary qualitative data has been collected from different websites, journals, </w:t>
      </w:r>
      <w:r w:rsidRPr="00625046">
        <w:rPr>
          <w:b w:val="0"/>
        </w:rPr>
        <w:t>and articles</w:t>
      </w:r>
      <w:r w:rsidR="00860B3D" w:rsidRPr="00625046">
        <w:rPr>
          <w:b w:val="0"/>
        </w:rPr>
        <w:t xml:space="preserve"> and from other common resources. </w:t>
      </w:r>
    </w:p>
    <w:p w14:paraId="76BD70C0" w14:textId="77777777" w:rsidR="00F90E15" w:rsidRPr="00625046" w:rsidRDefault="00860B3D">
      <w:pPr>
        <w:pStyle w:val="Heading2"/>
        <w:numPr>
          <w:ilvl w:val="0"/>
          <w:numId w:val="1"/>
        </w:numPr>
        <w:spacing w:line="360" w:lineRule="auto"/>
        <w:jc w:val="both"/>
      </w:pPr>
      <w:bookmarkStart w:id="16" w:name="_heading=h.44sinio" w:colFirst="0" w:colLast="0"/>
      <w:bookmarkEnd w:id="16"/>
      <w:r w:rsidRPr="00625046">
        <w:t>Data collection process</w:t>
      </w:r>
    </w:p>
    <w:p w14:paraId="5C9B69F6" w14:textId="63780209" w:rsidR="00F90E15" w:rsidRPr="00625046" w:rsidRDefault="00860B3D">
      <w:pPr>
        <w:spacing w:line="360" w:lineRule="auto"/>
        <w:jc w:val="both"/>
        <w:rPr>
          <w:b w:val="0"/>
        </w:rPr>
      </w:pPr>
      <w:proofErr w:type="gramStart"/>
      <w:r w:rsidRPr="00625046">
        <w:rPr>
          <w:b w:val="0"/>
        </w:rPr>
        <w:t>In order to</w:t>
      </w:r>
      <w:proofErr w:type="gramEnd"/>
      <w:r w:rsidRPr="00625046">
        <w:rPr>
          <w:b w:val="0"/>
        </w:rPr>
        <w:t xml:space="preserve"> collect primary data, </w:t>
      </w:r>
      <w:r w:rsidR="0078025D" w:rsidRPr="00625046">
        <w:rPr>
          <w:b w:val="0"/>
        </w:rPr>
        <w:t>I</w:t>
      </w:r>
      <w:r w:rsidRPr="00625046">
        <w:rPr>
          <w:b w:val="0"/>
        </w:rPr>
        <w:t xml:space="preserve"> selected </w:t>
      </w:r>
      <w:r w:rsidR="0078025D" w:rsidRPr="00625046">
        <w:rPr>
          <w:b w:val="0"/>
        </w:rPr>
        <w:t>15 of my classmates studied in</w:t>
      </w:r>
      <w:r w:rsidRPr="00625046">
        <w:rPr>
          <w:b w:val="0"/>
        </w:rPr>
        <w:t xml:space="preserve"> University of Wales Trinity Saint David in London campus. After that, a consent form has been sent to the respondents to seek their permission to be a part of the study. After collecting their permission, the prepared questionnaire with 10 questions related to this study has been distributed among the respondents by email. </w:t>
      </w:r>
      <w:proofErr w:type="gramStart"/>
      <w:r w:rsidRPr="00625046">
        <w:rPr>
          <w:b w:val="0"/>
        </w:rPr>
        <w:t>Also</w:t>
      </w:r>
      <w:proofErr w:type="gramEnd"/>
      <w:r w:rsidRPr="00625046">
        <w:rPr>
          <w:b w:val="0"/>
        </w:rPr>
        <w:t xml:space="preserve"> for collecting the secondary data, different websites related to the research topic have been used in this study.</w:t>
      </w:r>
    </w:p>
    <w:p w14:paraId="513CF814" w14:textId="77777777" w:rsidR="00F90E15" w:rsidRPr="00625046" w:rsidRDefault="00860B3D">
      <w:pPr>
        <w:pStyle w:val="Heading2"/>
        <w:numPr>
          <w:ilvl w:val="0"/>
          <w:numId w:val="1"/>
        </w:numPr>
        <w:spacing w:line="360" w:lineRule="auto"/>
        <w:jc w:val="both"/>
      </w:pPr>
      <w:bookmarkStart w:id="17" w:name="_heading=h.2jxsxqh" w:colFirst="0" w:colLast="0"/>
      <w:bookmarkEnd w:id="17"/>
      <w:r w:rsidRPr="00625046">
        <w:t>Population, Sample and Sample size</w:t>
      </w:r>
    </w:p>
    <w:p w14:paraId="2B05FED1" w14:textId="4260FB7D" w:rsidR="00F90E15" w:rsidRPr="00625046" w:rsidRDefault="00860B3D">
      <w:pPr>
        <w:spacing w:line="360" w:lineRule="auto"/>
        <w:jc w:val="both"/>
        <w:rPr>
          <w:b w:val="0"/>
        </w:rPr>
      </w:pPr>
      <w:r w:rsidRPr="00625046">
        <w:rPr>
          <w:b w:val="0"/>
        </w:rPr>
        <w:t>The populatio</w:t>
      </w:r>
      <w:r w:rsidR="00610F25" w:rsidRPr="00625046">
        <w:rPr>
          <w:b w:val="0"/>
        </w:rPr>
        <w:t xml:space="preserve">n of this research study is my classmates </w:t>
      </w:r>
      <w:r w:rsidRPr="00625046">
        <w:rPr>
          <w:b w:val="0"/>
        </w:rPr>
        <w:t xml:space="preserve">of UWTSD London campus who attend online classes of the </w:t>
      </w:r>
      <w:r w:rsidR="00DB773E">
        <w:rPr>
          <w:b w:val="0"/>
        </w:rPr>
        <w:t>University</w:t>
      </w:r>
      <w:r w:rsidRPr="00625046">
        <w:rPr>
          <w:b w:val="0"/>
        </w:rPr>
        <w:t xml:space="preserve">. </w:t>
      </w:r>
      <w:proofErr w:type="gramStart"/>
      <w:r w:rsidRPr="00625046">
        <w:rPr>
          <w:b w:val="0"/>
        </w:rPr>
        <w:t>Also</w:t>
      </w:r>
      <w:proofErr w:type="gramEnd"/>
      <w:r w:rsidRPr="00625046">
        <w:rPr>
          <w:b w:val="0"/>
        </w:rPr>
        <w:t xml:space="preserve"> for collecting both primary and secondary data, </w:t>
      </w:r>
      <w:r w:rsidRPr="00625046">
        <w:rPr>
          <w:i/>
        </w:rPr>
        <w:t>a non-probable data sampling method</w:t>
      </w:r>
      <w:r w:rsidRPr="00625046">
        <w:rPr>
          <w:b w:val="0"/>
        </w:rPr>
        <w:t xml:space="preserve"> has been adopted. As per the view of Bin Abdul </w:t>
      </w:r>
      <w:proofErr w:type="spellStart"/>
      <w:r w:rsidRPr="00625046">
        <w:rPr>
          <w:b w:val="0"/>
        </w:rPr>
        <w:t>Lasi</w:t>
      </w:r>
      <w:proofErr w:type="spellEnd"/>
      <w:r w:rsidRPr="00625046">
        <w:rPr>
          <w:b w:val="0"/>
        </w:rPr>
        <w:t xml:space="preserve"> and bin </w:t>
      </w:r>
      <w:proofErr w:type="spellStart"/>
      <w:r w:rsidRPr="00625046">
        <w:rPr>
          <w:b w:val="0"/>
        </w:rPr>
        <w:t>Yunusi</w:t>
      </w:r>
      <w:proofErr w:type="spellEnd"/>
      <w:r w:rsidRPr="00625046">
        <w:rPr>
          <w:b w:val="0"/>
        </w:rPr>
        <w:t xml:space="preserve">, (2020), in this method, researchers can choose the respondents randomly. The sample size of this research </w:t>
      </w:r>
      <w:r w:rsidR="008C6D41" w:rsidRPr="00625046">
        <w:rPr>
          <w:b w:val="0"/>
        </w:rPr>
        <w:t>was</w:t>
      </w:r>
      <w:r w:rsidRPr="00625046">
        <w:rPr>
          <w:b w:val="0"/>
        </w:rPr>
        <w:t xml:space="preserve"> 15.</w:t>
      </w:r>
    </w:p>
    <w:p w14:paraId="200D72D1" w14:textId="77777777" w:rsidR="00F90E15" w:rsidRPr="00625046" w:rsidRDefault="00860B3D">
      <w:pPr>
        <w:pStyle w:val="Heading2"/>
        <w:numPr>
          <w:ilvl w:val="0"/>
          <w:numId w:val="1"/>
        </w:numPr>
        <w:spacing w:line="360" w:lineRule="auto"/>
        <w:jc w:val="both"/>
      </w:pPr>
      <w:bookmarkStart w:id="18" w:name="_heading=h.z337ya" w:colFirst="0" w:colLast="0"/>
      <w:bookmarkEnd w:id="18"/>
      <w:r w:rsidRPr="00625046">
        <w:t>Ethics in data collection</w:t>
      </w:r>
    </w:p>
    <w:p w14:paraId="3EFA7C11" w14:textId="77777777" w:rsidR="00F90E15" w:rsidRPr="00625046" w:rsidRDefault="00860B3D">
      <w:pPr>
        <w:spacing w:line="360" w:lineRule="auto"/>
        <w:jc w:val="both"/>
        <w:rPr>
          <w:b w:val="0"/>
        </w:rPr>
      </w:pPr>
      <w:r w:rsidRPr="00625046">
        <w:rPr>
          <w:b w:val="0"/>
        </w:rPr>
        <w:t>Ethics which are followed in this study are as follows:</w:t>
      </w:r>
    </w:p>
    <w:p w14:paraId="2A765E3C" w14:textId="77777777" w:rsidR="00F90E15" w:rsidRPr="00625046" w:rsidRDefault="00860B3D">
      <w:pPr>
        <w:numPr>
          <w:ilvl w:val="0"/>
          <w:numId w:val="3"/>
        </w:numPr>
        <w:spacing w:line="360" w:lineRule="auto"/>
        <w:jc w:val="both"/>
        <w:rPr>
          <w:b w:val="0"/>
        </w:rPr>
      </w:pPr>
      <w:r w:rsidRPr="00625046">
        <w:rPr>
          <w:b w:val="0"/>
        </w:rPr>
        <w:t>All the researchers have acknowledged properly whose work has been used in this study.</w:t>
      </w:r>
    </w:p>
    <w:p w14:paraId="1A09F745" w14:textId="77777777" w:rsidR="00F90E15" w:rsidRPr="00625046" w:rsidRDefault="00860B3D">
      <w:pPr>
        <w:numPr>
          <w:ilvl w:val="0"/>
          <w:numId w:val="3"/>
        </w:numPr>
        <w:spacing w:line="360" w:lineRule="auto"/>
        <w:jc w:val="both"/>
        <w:rPr>
          <w:b w:val="0"/>
        </w:rPr>
      </w:pPr>
      <w:r w:rsidRPr="00625046">
        <w:rPr>
          <w:b w:val="0"/>
        </w:rPr>
        <w:t>No respondents were harmed during this entire study.</w:t>
      </w:r>
    </w:p>
    <w:p w14:paraId="0B5FD2E2" w14:textId="77777777" w:rsidR="00F90E15" w:rsidRPr="00625046" w:rsidRDefault="00860B3D">
      <w:pPr>
        <w:numPr>
          <w:ilvl w:val="0"/>
          <w:numId w:val="3"/>
        </w:numPr>
        <w:spacing w:line="360" w:lineRule="auto"/>
        <w:jc w:val="both"/>
        <w:rPr>
          <w:b w:val="0"/>
        </w:rPr>
      </w:pPr>
      <w:r w:rsidRPr="00625046">
        <w:rPr>
          <w:b w:val="0"/>
        </w:rPr>
        <w:t>Consent form was sent to the respondents to achieve their permission to be a part of this study.</w:t>
      </w:r>
    </w:p>
    <w:p w14:paraId="7629E025" w14:textId="77777777" w:rsidR="00F90E15" w:rsidRPr="00625046" w:rsidRDefault="00860B3D">
      <w:pPr>
        <w:pStyle w:val="Heading1"/>
        <w:spacing w:line="360" w:lineRule="auto"/>
        <w:jc w:val="both"/>
        <w:rPr>
          <w:sz w:val="28"/>
          <w:szCs w:val="28"/>
        </w:rPr>
      </w:pPr>
      <w:bookmarkStart w:id="19" w:name="_heading=h.3j2qqm3" w:colFirst="0" w:colLast="0"/>
      <w:bookmarkEnd w:id="19"/>
      <w:r w:rsidRPr="00625046">
        <w:rPr>
          <w:sz w:val="28"/>
          <w:szCs w:val="28"/>
        </w:rPr>
        <w:t>Results/Findings, analysis and discussion</w:t>
      </w:r>
    </w:p>
    <w:p w14:paraId="3F88E68D" w14:textId="77777777" w:rsidR="00F90E15" w:rsidRPr="00625046" w:rsidRDefault="00860B3D">
      <w:pPr>
        <w:pStyle w:val="Heading2"/>
        <w:numPr>
          <w:ilvl w:val="0"/>
          <w:numId w:val="6"/>
        </w:numPr>
        <w:spacing w:line="360" w:lineRule="auto"/>
        <w:jc w:val="both"/>
      </w:pPr>
      <w:bookmarkStart w:id="20" w:name="_heading=h.1y810tw" w:colFirst="0" w:colLast="0"/>
      <w:bookmarkEnd w:id="20"/>
      <w:r w:rsidRPr="00625046">
        <w:t>Primary data analysis</w:t>
      </w:r>
    </w:p>
    <w:p w14:paraId="0201737D" w14:textId="77777777" w:rsidR="00F90E15" w:rsidRPr="00625046" w:rsidRDefault="00860B3D">
      <w:pPr>
        <w:spacing w:after="160" w:line="360" w:lineRule="auto"/>
        <w:jc w:val="both"/>
        <w:rPr>
          <w:i/>
        </w:rPr>
      </w:pPr>
      <w:r w:rsidRPr="00625046">
        <w:rPr>
          <w:i/>
        </w:rPr>
        <w:t>Question 1: How do you feel overall about Online Learning at University Trinity St David(London Campus)?</w:t>
      </w:r>
    </w:p>
    <w:tbl>
      <w:tblPr>
        <w:tblStyle w:val="a9"/>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4FECDEF1" w14:textId="77777777">
        <w:tc>
          <w:tcPr>
            <w:tcW w:w="2258" w:type="dxa"/>
            <w:shd w:val="clear" w:color="auto" w:fill="auto"/>
            <w:tcMar>
              <w:top w:w="100" w:type="dxa"/>
              <w:left w:w="100" w:type="dxa"/>
              <w:bottom w:w="100" w:type="dxa"/>
              <w:right w:w="100" w:type="dxa"/>
            </w:tcMar>
          </w:tcPr>
          <w:p w14:paraId="0CB821BC" w14:textId="77777777" w:rsidR="00F90E15" w:rsidRPr="00625046" w:rsidRDefault="00860B3D">
            <w:pPr>
              <w:widowControl w:val="0"/>
              <w:pBdr>
                <w:top w:val="nil"/>
                <w:left w:val="nil"/>
                <w:bottom w:val="nil"/>
                <w:right w:val="nil"/>
                <w:between w:val="nil"/>
              </w:pBdr>
              <w:spacing w:line="360" w:lineRule="auto"/>
              <w:jc w:val="both"/>
            </w:pPr>
            <w:r w:rsidRPr="00625046">
              <w:t>Options</w:t>
            </w:r>
          </w:p>
        </w:tc>
        <w:tc>
          <w:tcPr>
            <w:tcW w:w="2257" w:type="dxa"/>
            <w:shd w:val="clear" w:color="auto" w:fill="auto"/>
            <w:tcMar>
              <w:top w:w="100" w:type="dxa"/>
              <w:left w:w="100" w:type="dxa"/>
              <w:bottom w:w="100" w:type="dxa"/>
              <w:right w:w="100" w:type="dxa"/>
            </w:tcMar>
          </w:tcPr>
          <w:p w14:paraId="0EF2D9EE" w14:textId="77777777" w:rsidR="00F90E15" w:rsidRPr="00625046" w:rsidRDefault="00860B3D">
            <w:pPr>
              <w:widowControl w:val="0"/>
              <w:pBdr>
                <w:top w:val="nil"/>
                <w:left w:val="nil"/>
                <w:bottom w:val="nil"/>
                <w:right w:val="nil"/>
                <w:between w:val="nil"/>
              </w:pBdr>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159F4583" w14:textId="77777777" w:rsidR="00F90E15" w:rsidRPr="00625046" w:rsidRDefault="00860B3D">
            <w:pPr>
              <w:widowControl w:val="0"/>
              <w:pBdr>
                <w:top w:val="nil"/>
                <w:left w:val="nil"/>
                <w:bottom w:val="nil"/>
                <w:right w:val="nil"/>
                <w:between w:val="nil"/>
              </w:pBdr>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1A3A76D1" w14:textId="77777777" w:rsidR="00F90E15" w:rsidRPr="00625046" w:rsidRDefault="00860B3D">
            <w:pPr>
              <w:widowControl w:val="0"/>
              <w:pBdr>
                <w:top w:val="nil"/>
                <w:left w:val="nil"/>
                <w:bottom w:val="nil"/>
                <w:right w:val="nil"/>
                <w:between w:val="nil"/>
              </w:pBdr>
              <w:spacing w:line="360" w:lineRule="auto"/>
              <w:jc w:val="both"/>
            </w:pPr>
            <w:r w:rsidRPr="00625046">
              <w:t>Total respondents</w:t>
            </w:r>
          </w:p>
        </w:tc>
      </w:tr>
      <w:tr w:rsidR="00625046" w:rsidRPr="00625046" w14:paraId="778DBA86" w14:textId="77777777">
        <w:tc>
          <w:tcPr>
            <w:tcW w:w="2258" w:type="dxa"/>
            <w:shd w:val="clear" w:color="auto" w:fill="auto"/>
            <w:tcMar>
              <w:top w:w="100" w:type="dxa"/>
              <w:left w:w="100" w:type="dxa"/>
              <w:bottom w:w="100" w:type="dxa"/>
              <w:right w:w="100" w:type="dxa"/>
            </w:tcMar>
          </w:tcPr>
          <w:p w14:paraId="4D31AFC9" w14:textId="77777777" w:rsidR="00F90E15" w:rsidRPr="00625046" w:rsidRDefault="00860B3D">
            <w:pPr>
              <w:spacing w:line="360" w:lineRule="auto"/>
              <w:jc w:val="both"/>
              <w:rPr>
                <w:b w:val="0"/>
              </w:rPr>
            </w:pPr>
            <w:r w:rsidRPr="00625046">
              <w:rPr>
                <w:b w:val="0"/>
              </w:rPr>
              <w:lastRenderedPageBreak/>
              <w:t>Poor</w:t>
            </w:r>
          </w:p>
        </w:tc>
        <w:tc>
          <w:tcPr>
            <w:tcW w:w="2257" w:type="dxa"/>
            <w:shd w:val="clear" w:color="auto" w:fill="auto"/>
            <w:tcMar>
              <w:top w:w="100" w:type="dxa"/>
              <w:left w:w="100" w:type="dxa"/>
              <w:bottom w:w="100" w:type="dxa"/>
              <w:right w:w="100" w:type="dxa"/>
            </w:tcMar>
          </w:tcPr>
          <w:p w14:paraId="0631874B"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2</w:t>
            </w:r>
          </w:p>
        </w:tc>
        <w:tc>
          <w:tcPr>
            <w:tcW w:w="2257" w:type="dxa"/>
            <w:shd w:val="clear" w:color="auto" w:fill="auto"/>
            <w:tcMar>
              <w:top w:w="100" w:type="dxa"/>
              <w:left w:w="100" w:type="dxa"/>
              <w:bottom w:w="100" w:type="dxa"/>
              <w:right w:w="100" w:type="dxa"/>
            </w:tcMar>
          </w:tcPr>
          <w:p w14:paraId="351FF07C"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13.3</w:t>
            </w:r>
          </w:p>
        </w:tc>
        <w:tc>
          <w:tcPr>
            <w:tcW w:w="2257" w:type="dxa"/>
            <w:shd w:val="clear" w:color="auto" w:fill="auto"/>
            <w:tcMar>
              <w:top w:w="100" w:type="dxa"/>
              <w:left w:w="100" w:type="dxa"/>
              <w:bottom w:w="100" w:type="dxa"/>
              <w:right w:w="100" w:type="dxa"/>
            </w:tcMar>
          </w:tcPr>
          <w:p w14:paraId="25598D48"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15</w:t>
            </w:r>
          </w:p>
        </w:tc>
      </w:tr>
      <w:tr w:rsidR="00625046" w:rsidRPr="00625046" w14:paraId="1D273886" w14:textId="77777777">
        <w:tc>
          <w:tcPr>
            <w:tcW w:w="2258" w:type="dxa"/>
            <w:shd w:val="clear" w:color="auto" w:fill="auto"/>
            <w:tcMar>
              <w:top w:w="100" w:type="dxa"/>
              <w:left w:w="100" w:type="dxa"/>
              <w:bottom w:w="100" w:type="dxa"/>
              <w:right w:w="100" w:type="dxa"/>
            </w:tcMar>
          </w:tcPr>
          <w:p w14:paraId="1339AFCD" w14:textId="77777777" w:rsidR="00F90E15" w:rsidRPr="00625046" w:rsidRDefault="00860B3D">
            <w:pPr>
              <w:spacing w:line="360" w:lineRule="auto"/>
              <w:jc w:val="both"/>
              <w:rPr>
                <w:b w:val="0"/>
              </w:rPr>
            </w:pPr>
            <w:r w:rsidRPr="00625046">
              <w:rPr>
                <w:b w:val="0"/>
              </w:rPr>
              <w:t>Below Average</w:t>
            </w:r>
          </w:p>
        </w:tc>
        <w:tc>
          <w:tcPr>
            <w:tcW w:w="2257" w:type="dxa"/>
            <w:shd w:val="clear" w:color="auto" w:fill="auto"/>
            <w:tcMar>
              <w:top w:w="100" w:type="dxa"/>
              <w:left w:w="100" w:type="dxa"/>
              <w:bottom w:w="100" w:type="dxa"/>
              <w:right w:w="100" w:type="dxa"/>
            </w:tcMar>
          </w:tcPr>
          <w:p w14:paraId="271A0E89"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2DAC670D"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49FA29ED" w14:textId="77777777" w:rsidR="00F90E15" w:rsidRPr="00625046" w:rsidRDefault="00860B3D">
            <w:pPr>
              <w:widowControl w:val="0"/>
              <w:spacing w:line="360" w:lineRule="auto"/>
              <w:jc w:val="both"/>
              <w:rPr>
                <w:b w:val="0"/>
              </w:rPr>
            </w:pPr>
            <w:r w:rsidRPr="00625046">
              <w:rPr>
                <w:b w:val="0"/>
              </w:rPr>
              <w:t>15</w:t>
            </w:r>
          </w:p>
        </w:tc>
      </w:tr>
      <w:tr w:rsidR="00625046" w:rsidRPr="00625046" w14:paraId="4F79B911" w14:textId="77777777">
        <w:tc>
          <w:tcPr>
            <w:tcW w:w="2258" w:type="dxa"/>
            <w:shd w:val="clear" w:color="auto" w:fill="auto"/>
            <w:tcMar>
              <w:top w:w="100" w:type="dxa"/>
              <w:left w:w="100" w:type="dxa"/>
              <w:bottom w:w="100" w:type="dxa"/>
              <w:right w:w="100" w:type="dxa"/>
            </w:tcMar>
          </w:tcPr>
          <w:p w14:paraId="04B034D7" w14:textId="77777777" w:rsidR="00F90E15" w:rsidRPr="00625046" w:rsidRDefault="00860B3D">
            <w:pPr>
              <w:spacing w:line="360" w:lineRule="auto"/>
              <w:jc w:val="both"/>
              <w:rPr>
                <w:b w:val="0"/>
              </w:rPr>
            </w:pPr>
            <w:r w:rsidRPr="00625046">
              <w:rPr>
                <w:b w:val="0"/>
              </w:rPr>
              <w:t>Average</w:t>
            </w:r>
          </w:p>
        </w:tc>
        <w:tc>
          <w:tcPr>
            <w:tcW w:w="2257" w:type="dxa"/>
            <w:shd w:val="clear" w:color="auto" w:fill="auto"/>
            <w:tcMar>
              <w:top w:w="100" w:type="dxa"/>
              <w:left w:w="100" w:type="dxa"/>
              <w:bottom w:w="100" w:type="dxa"/>
              <w:right w:w="100" w:type="dxa"/>
            </w:tcMar>
          </w:tcPr>
          <w:p w14:paraId="76E7CC82"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12</w:t>
            </w:r>
          </w:p>
        </w:tc>
        <w:tc>
          <w:tcPr>
            <w:tcW w:w="2257" w:type="dxa"/>
            <w:shd w:val="clear" w:color="auto" w:fill="auto"/>
            <w:tcMar>
              <w:top w:w="100" w:type="dxa"/>
              <w:left w:w="100" w:type="dxa"/>
              <w:bottom w:w="100" w:type="dxa"/>
              <w:right w:w="100" w:type="dxa"/>
            </w:tcMar>
          </w:tcPr>
          <w:p w14:paraId="359D7E1B"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80</w:t>
            </w:r>
          </w:p>
        </w:tc>
        <w:tc>
          <w:tcPr>
            <w:tcW w:w="2257" w:type="dxa"/>
            <w:shd w:val="clear" w:color="auto" w:fill="auto"/>
            <w:tcMar>
              <w:top w:w="100" w:type="dxa"/>
              <w:left w:w="100" w:type="dxa"/>
              <w:bottom w:w="100" w:type="dxa"/>
              <w:right w:w="100" w:type="dxa"/>
            </w:tcMar>
          </w:tcPr>
          <w:p w14:paraId="75FB946B" w14:textId="77777777" w:rsidR="00F90E15" w:rsidRPr="00625046" w:rsidRDefault="00860B3D">
            <w:pPr>
              <w:widowControl w:val="0"/>
              <w:spacing w:line="360" w:lineRule="auto"/>
              <w:jc w:val="both"/>
              <w:rPr>
                <w:b w:val="0"/>
              </w:rPr>
            </w:pPr>
            <w:r w:rsidRPr="00625046">
              <w:rPr>
                <w:b w:val="0"/>
              </w:rPr>
              <w:t>15</w:t>
            </w:r>
          </w:p>
        </w:tc>
      </w:tr>
      <w:tr w:rsidR="00625046" w:rsidRPr="00625046" w14:paraId="16FAFB94" w14:textId="77777777">
        <w:tc>
          <w:tcPr>
            <w:tcW w:w="2258" w:type="dxa"/>
            <w:shd w:val="clear" w:color="auto" w:fill="auto"/>
            <w:tcMar>
              <w:top w:w="100" w:type="dxa"/>
              <w:left w:w="100" w:type="dxa"/>
              <w:bottom w:w="100" w:type="dxa"/>
              <w:right w:w="100" w:type="dxa"/>
            </w:tcMar>
          </w:tcPr>
          <w:p w14:paraId="0BBDA61C" w14:textId="77777777" w:rsidR="00F90E15" w:rsidRPr="00625046" w:rsidRDefault="00860B3D">
            <w:pPr>
              <w:spacing w:line="360" w:lineRule="auto"/>
              <w:jc w:val="both"/>
              <w:rPr>
                <w:b w:val="0"/>
              </w:rPr>
            </w:pPr>
            <w:r w:rsidRPr="00625046">
              <w:rPr>
                <w:b w:val="0"/>
              </w:rPr>
              <w:t>Good</w:t>
            </w:r>
          </w:p>
        </w:tc>
        <w:tc>
          <w:tcPr>
            <w:tcW w:w="2257" w:type="dxa"/>
            <w:shd w:val="clear" w:color="auto" w:fill="auto"/>
            <w:tcMar>
              <w:top w:w="100" w:type="dxa"/>
              <w:left w:w="100" w:type="dxa"/>
              <w:bottom w:w="100" w:type="dxa"/>
              <w:right w:w="100" w:type="dxa"/>
            </w:tcMar>
          </w:tcPr>
          <w:p w14:paraId="059A26FD"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05D66ED6"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0E66C0B1" w14:textId="77777777" w:rsidR="00F90E15" w:rsidRPr="00625046" w:rsidRDefault="00860B3D">
            <w:pPr>
              <w:widowControl w:val="0"/>
              <w:spacing w:line="360" w:lineRule="auto"/>
              <w:jc w:val="both"/>
              <w:rPr>
                <w:b w:val="0"/>
              </w:rPr>
            </w:pPr>
            <w:r w:rsidRPr="00625046">
              <w:rPr>
                <w:b w:val="0"/>
              </w:rPr>
              <w:t>15</w:t>
            </w:r>
          </w:p>
        </w:tc>
      </w:tr>
      <w:tr w:rsidR="00625046" w:rsidRPr="00625046" w14:paraId="08FB9BFE" w14:textId="77777777">
        <w:tc>
          <w:tcPr>
            <w:tcW w:w="2258" w:type="dxa"/>
            <w:shd w:val="clear" w:color="auto" w:fill="auto"/>
            <w:tcMar>
              <w:top w:w="100" w:type="dxa"/>
              <w:left w:w="100" w:type="dxa"/>
              <w:bottom w:w="100" w:type="dxa"/>
              <w:right w:w="100" w:type="dxa"/>
            </w:tcMar>
          </w:tcPr>
          <w:p w14:paraId="359215DD" w14:textId="77777777" w:rsidR="00F90E15" w:rsidRPr="00625046" w:rsidRDefault="00860B3D">
            <w:pPr>
              <w:spacing w:line="360" w:lineRule="auto"/>
              <w:jc w:val="both"/>
              <w:rPr>
                <w:b w:val="0"/>
              </w:rPr>
            </w:pPr>
            <w:r w:rsidRPr="00625046">
              <w:rPr>
                <w:b w:val="0"/>
              </w:rPr>
              <w:t>Excellent</w:t>
            </w:r>
          </w:p>
        </w:tc>
        <w:tc>
          <w:tcPr>
            <w:tcW w:w="2257" w:type="dxa"/>
            <w:shd w:val="clear" w:color="auto" w:fill="auto"/>
            <w:tcMar>
              <w:top w:w="100" w:type="dxa"/>
              <w:left w:w="100" w:type="dxa"/>
              <w:bottom w:w="100" w:type="dxa"/>
              <w:right w:w="100" w:type="dxa"/>
            </w:tcMar>
          </w:tcPr>
          <w:p w14:paraId="405D827F"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5E64195A" w14:textId="77777777" w:rsidR="00F90E15" w:rsidRPr="00625046" w:rsidRDefault="00860B3D">
            <w:pPr>
              <w:widowControl w:val="0"/>
              <w:pBdr>
                <w:top w:val="nil"/>
                <w:left w:val="nil"/>
                <w:bottom w:val="nil"/>
                <w:right w:val="nil"/>
                <w:between w:val="nil"/>
              </w:pBdr>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412D7C05" w14:textId="77777777" w:rsidR="00F90E15" w:rsidRPr="00625046" w:rsidRDefault="00860B3D">
            <w:pPr>
              <w:widowControl w:val="0"/>
              <w:spacing w:line="360" w:lineRule="auto"/>
              <w:jc w:val="both"/>
              <w:rPr>
                <w:b w:val="0"/>
              </w:rPr>
            </w:pPr>
            <w:r w:rsidRPr="00625046">
              <w:rPr>
                <w:b w:val="0"/>
              </w:rPr>
              <w:t>15</w:t>
            </w:r>
          </w:p>
        </w:tc>
      </w:tr>
    </w:tbl>
    <w:p w14:paraId="379C2063" w14:textId="77777777" w:rsidR="00F90E15" w:rsidRPr="00625046" w:rsidRDefault="00860B3D">
      <w:pPr>
        <w:spacing w:after="160" w:line="360" w:lineRule="auto"/>
        <w:jc w:val="center"/>
      </w:pPr>
      <w:r w:rsidRPr="00625046">
        <w:t>Table 1: Overall feelings about Online Learning at University Trinity St David(London Campus)</w:t>
      </w:r>
    </w:p>
    <w:p w14:paraId="7B9349E2" w14:textId="45709882" w:rsidR="00F90E15" w:rsidRPr="00625046" w:rsidRDefault="00F90E15">
      <w:pPr>
        <w:spacing w:after="160" w:line="360" w:lineRule="auto"/>
        <w:jc w:val="center"/>
        <w:rPr>
          <w:b w:val="0"/>
        </w:rPr>
      </w:pPr>
    </w:p>
    <w:p w14:paraId="5C864DB9" w14:textId="77777777" w:rsidR="00F90E15" w:rsidRPr="00625046" w:rsidRDefault="00860B3D">
      <w:pPr>
        <w:spacing w:after="160" w:line="360" w:lineRule="auto"/>
        <w:ind w:left="720"/>
        <w:jc w:val="both"/>
        <w:rPr>
          <w:b w:val="0"/>
        </w:rPr>
      </w:pPr>
      <w:r w:rsidRPr="00625046">
        <w:rPr>
          <w:b w:val="0"/>
          <w:noProof/>
        </w:rPr>
        <w:drawing>
          <wp:inline distT="114300" distB="114300" distL="114300" distR="114300" wp14:anchorId="40FE6F4F" wp14:editId="7C00FD04">
            <wp:extent cx="5731200" cy="3543300"/>
            <wp:effectExtent l="0" t="0" r="0" b="0"/>
            <wp:docPr id="12"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8"/>
                    <a:srcRect/>
                    <a:stretch>
                      <a:fillRect/>
                    </a:stretch>
                  </pic:blipFill>
                  <pic:spPr>
                    <a:xfrm>
                      <a:off x="0" y="0"/>
                      <a:ext cx="5731200" cy="3543300"/>
                    </a:xfrm>
                    <a:prstGeom prst="rect">
                      <a:avLst/>
                    </a:prstGeom>
                    <a:ln/>
                  </pic:spPr>
                </pic:pic>
              </a:graphicData>
            </a:graphic>
          </wp:inline>
        </w:drawing>
      </w:r>
    </w:p>
    <w:p w14:paraId="27609E55" w14:textId="77777777" w:rsidR="00F90E15" w:rsidRPr="00625046" w:rsidRDefault="00860B3D">
      <w:pPr>
        <w:spacing w:after="160" w:line="360" w:lineRule="auto"/>
        <w:jc w:val="center"/>
      </w:pPr>
      <w:r w:rsidRPr="00625046">
        <w:t>Graph 1: Overall feelings about Online Learning at University Trinity St David(London Campus)</w:t>
      </w:r>
    </w:p>
    <w:p w14:paraId="40A6DA7A" w14:textId="77777777" w:rsidR="00F90E15" w:rsidRPr="00625046" w:rsidRDefault="00860B3D">
      <w:pPr>
        <w:spacing w:after="160" w:line="360" w:lineRule="auto"/>
        <w:jc w:val="both"/>
        <w:rPr>
          <w:b w:val="0"/>
        </w:rPr>
      </w:pPr>
      <w:r w:rsidRPr="00625046">
        <w:rPr>
          <w:b w:val="0"/>
        </w:rPr>
        <w:t>In the first question, around 80% respondents have stated that they feel average in the online medium of learning.</w:t>
      </w:r>
    </w:p>
    <w:p w14:paraId="5C184B9E" w14:textId="77777777" w:rsidR="00F90E15" w:rsidRPr="00625046" w:rsidRDefault="00860B3D">
      <w:pPr>
        <w:spacing w:after="160" w:line="360" w:lineRule="auto"/>
        <w:jc w:val="both"/>
        <w:rPr>
          <w:i/>
        </w:rPr>
      </w:pPr>
      <w:r w:rsidRPr="00625046">
        <w:rPr>
          <w:i/>
        </w:rPr>
        <w:t>Question 2: Do you have access to a device for learning online?</w:t>
      </w:r>
    </w:p>
    <w:tbl>
      <w:tblPr>
        <w:tblStyle w:val="aa"/>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5D042FB3" w14:textId="77777777">
        <w:tc>
          <w:tcPr>
            <w:tcW w:w="2258" w:type="dxa"/>
            <w:shd w:val="clear" w:color="auto" w:fill="auto"/>
            <w:tcMar>
              <w:top w:w="100" w:type="dxa"/>
              <w:left w:w="100" w:type="dxa"/>
              <w:bottom w:w="100" w:type="dxa"/>
              <w:right w:w="100" w:type="dxa"/>
            </w:tcMar>
          </w:tcPr>
          <w:p w14:paraId="2B19C950"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174CBE88"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76363148"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180D9B1C" w14:textId="77777777" w:rsidR="00F90E15" w:rsidRPr="00625046" w:rsidRDefault="00860B3D">
            <w:pPr>
              <w:widowControl w:val="0"/>
              <w:spacing w:line="360" w:lineRule="auto"/>
              <w:jc w:val="both"/>
            </w:pPr>
            <w:r w:rsidRPr="00625046">
              <w:t>Total respondents</w:t>
            </w:r>
          </w:p>
        </w:tc>
      </w:tr>
      <w:tr w:rsidR="00625046" w:rsidRPr="00625046" w14:paraId="55615ADC" w14:textId="77777777">
        <w:tc>
          <w:tcPr>
            <w:tcW w:w="2258" w:type="dxa"/>
            <w:shd w:val="clear" w:color="auto" w:fill="auto"/>
            <w:tcMar>
              <w:top w:w="100" w:type="dxa"/>
              <w:left w:w="100" w:type="dxa"/>
              <w:bottom w:w="100" w:type="dxa"/>
              <w:right w:w="100" w:type="dxa"/>
            </w:tcMar>
          </w:tcPr>
          <w:p w14:paraId="04A6DE84" w14:textId="77777777" w:rsidR="00F90E15" w:rsidRPr="00625046" w:rsidRDefault="00860B3D">
            <w:pPr>
              <w:spacing w:line="360" w:lineRule="auto"/>
              <w:jc w:val="both"/>
              <w:rPr>
                <w:b w:val="0"/>
              </w:rPr>
            </w:pPr>
            <w:r w:rsidRPr="00625046">
              <w:rPr>
                <w:b w:val="0"/>
              </w:rPr>
              <w:lastRenderedPageBreak/>
              <w:t>Yes</w:t>
            </w:r>
          </w:p>
        </w:tc>
        <w:tc>
          <w:tcPr>
            <w:tcW w:w="2257" w:type="dxa"/>
            <w:shd w:val="clear" w:color="auto" w:fill="auto"/>
            <w:tcMar>
              <w:top w:w="100" w:type="dxa"/>
              <w:left w:w="100" w:type="dxa"/>
              <w:bottom w:w="100" w:type="dxa"/>
              <w:right w:w="100" w:type="dxa"/>
            </w:tcMar>
          </w:tcPr>
          <w:p w14:paraId="10B3246E" w14:textId="77777777" w:rsidR="00F90E15" w:rsidRPr="00625046" w:rsidRDefault="00860B3D">
            <w:pPr>
              <w:widowControl w:val="0"/>
              <w:spacing w:line="360" w:lineRule="auto"/>
              <w:jc w:val="both"/>
              <w:rPr>
                <w:b w:val="0"/>
              </w:rPr>
            </w:pPr>
            <w:r w:rsidRPr="00625046">
              <w:rPr>
                <w:b w:val="0"/>
              </w:rPr>
              <w:t>15</w:t>
            </w:r>
          </w:p>
        </w:tc>
        <w:tc>
          <w:tcPr>
            <w:tcW w:w="2257" w:type="dxa"/>
            <w:shd w:val="clear" w:color="auto" w:fill="auto"/>
            <w:tcMar>
              <w:top w:w="100" w:type="dxa"/>
              <w:left w:w="100" w:type="dxa"/>
              <w:bottom w:w="100" w:type="dxa"/>
              <w:right w:w="100" w:type="dxa"/>
            </w:tcMar>
          </w:tcPr>
          <w:p w14:paraId="43894576" w14:textId="77777777" w:rsidR="00F90E15" w:rsidRPr="00625046" w:rsidRDefault="00860B3D">
            <w:pPr>
              <w:widowControl w:val="0"/>
              <w:spacing w:line="360" w:lineRule="auto"/>
              <w:jc w:val="both"/>
              <w:rPr>
                <w:b w:val="0"/>
              </w:rPr>
            </w:pPr>
            <w:r w:rsidRPr="00625046">
              <w:rPr>
                <w:b w:val="0"/>
              </w:rPr>
              <w:t>100</w:t>
            </w:r>
          </w:p>
        </w:tc>
        <w:tc>
          <w:tcPr>
            <w:tcW w:w="2257" w:type="dxa"/>
            <w:shd w:val="clear" w:color="auto" w:fill="auto"/>
            <w:tcMar>
              <w:top w:w="100" w:type="dxa"/>
              <w:left w:w="100" w:type="dxa"/>
              <w:bottom w:w="100" w:type="dxa"/>
              <w:right w:w="100" w:type="dxa"/>
            </w:tcMar>
          </w:tcPr>
          <w:p w14:paraId="043A8DDF" w14:textId="77777777" w:rsidR="00F90E15" w:rsidRPr="00625046" w:rsidRDefault="00860B3D">
            <w:pPr>
              <w:widowControl w:val="0"/>
              <w:spacing w:line="360" w:lineRule="auto"/>
              <w:jc w:val="both"/>
              <w:rPr>
                <w:b w:val="0"/>
              </w:rPr>
            </w:pPr>
            <w:r w:rsidRPr="00625046">
              <w:rPr>
                <w:b w:val="0"/>
              </w:rPr>
              <w:t>15</w:t>
            </w:r>
          </w:p>
        </w:tc>
      </w:tr>
      <w:tr w:rsidR="00625046" w:rsidRPr="00625046" w14:paraId="52A98284" w14:textId="77777777">
        <w:tc>
          <w:tcPr>
            <w:tcW w:w="2258" w:type="dxa"/>
            <w:shd w:val="clear" w:color="auto" w:fill="auto"/>
            <w:tcMar>
              <w:top w:w="100" w:type="dxa"/>
              <w:left w:w="100" w:type="dxa"/>
              <w:bottom w:w="100" w:type="dxa"/>
              <w:right w:w="100" w:type="dxa"/>
            </w:tcMar>
          </w:tcPr>
          <w:p w14:paraId="12E78244" w14:textId="77777777" w:rsidR="00F90E15" w:rsidRPr="00625046" w:rsidRDefault="00860B3D">
            <w:pPr>
              <w:spacing w:line="360" w:lineRule="auto"/>
              <w:jc w:val="both"/>
              <w:rPr>
                <w:b w:val="0"/>
              </w:rPr>
            </w:pPr>
            <w:r w:rsidRPr="00625046">
              <w:rPr>
                <w:b w:val="0"/>
              </w:rPr>
              <w:t>No</w:t>
            </w:r>
          </w:p>
        </w:tc>
        <w:tc>
          <w:tcPr>
            <w:tcW w:w="2257" w:type="dxa"/>
            <w:shd w:val="clear" w:color="auto" w:fill="auto"/>
            <w:tcMar>
              <w:top w:w="100" w:type="dxa"/>
              <w:left w:w="100" w:type="dxa"/>
              <w:bottom w:w="100" w:type="dxa"/>
              <w:right w:w="100" w:type="dxa"/>
            </w:tcMar>
          </w:tcPr>
          <w:p w14:paraId="567D2419"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19DEB22B"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0F65E25B" w14:textId="77777777" w:rsidR="00F90E15" w:rsidRPr="00625046" w:rsidRDefault="00860B3D">
            <w:pPr>
              <w:widowControl w:val="0"/>
              <w:spacing w:line="360" w:lineRule="auto"/>
              <w:jc w:val="both"/>
              <w:rPr>
                <w:b w:val="0"/>
              </w:rPr>
            </w:pPr>
            <w:r w:rsidRPr="00625046">
              <w:rPr>
                <w:b w:val="0"/>
              </w:rPr>
              <w:t>15</w:t>
            </w:r>
          </w:p>
        </w:tc>
      </w:tr>
    </w:tbl>
    <w:p w14:paraId="4C00EA67" w14:textId="77777777" w:rsidR="00F90E15" w:rsidRPr="00625046" w:rsidRDefault="00860B3D">
      <w:pPr>
        <w:spacing w:after="160" w:line="360" w:lineRule="auto"/>
        <w:jc w:val="center"/>
      </w:pPr>
      <w:r w:rsidRPr="00625046">
        <w:t>Table 2: Respondents who have access  to a device for learning online</w:t>
      </w:r>
    </w:p>
    <w:p w14:paraId="5A2D5333" w14:textId="316702EF" w:rsidR="00F90E15" w:rsidRPr="00625046" w:rsidRDefault="00F90E15">
      <w:pPr>
        <w:spacing w:after="160" w:line="360" w:lineRule="auto"/>
        <w:jc w:val="center"/>
        <w:rPr>
          <w:b w:val="0"/>
        </w:rPr>
      </w:pPr>
    </w:p>
    <w:p w14:paraId="17DDA6F1" w14:textId="77777777" w:rsidR="00F90E15" w:rsidRPr="00625046" w:rsidRDefault="00F90E15">
      <w:pPr>
        <w:spacing w:after="160" w:line="360" w:lineRule="auto"/>
        <w:jc w:val="center"/>
        <w:rPr>
          <w:i/>
        </w:rPr>
      </w:pPr>
    </w:p>
    <w:p w14:paraId="2D5A361B" w14:textId="77777777" w:rsidR="00F90E15" w:rsidRPr="00625046" w:rsidRDefault="00860B3D">
      <w:pPr>
        <w:spacing w:after="160" w:line="360" w:lineRule="auto"/>
        <w:ind w:left="720"/>
        <w:jc w:val="center"/>
      </w:pPr>
      <w:r w:rsidRPr="00625046">
        <w:rPr>
          <w:noProof/>
        </w:rPr>
        <w:drawing>
          <wp:inline distT="114300" distB="114300" distL="114300" distR="114300" wp14:anchorId="4CF7820E" wp14:editId="4E4539D0">
            <wp:extent cx="5731200" cy="3543300"/>
            <wp:effectExtent l="0" t="0" r="0" b="0"/>
            <wp:docPr id="14"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9"/>
                    <a:srcRect/>
                    <a:stretch>
                      <a:fillRect/>
                    </a:stretch>
                  </pic:blipFill>
                  <pic:spPr>
                    <a:xfrm>
                      <a:off x="0" y="0"/>
                      <a:ext cx="5731200" cy="3543300"/>
                    </a:xfrm>
                    <a:prstGeom prst="rect">
                      <a:avLst/>
                    </a:prstGeom>
                    <a:ln/>
                  </pic:spPr>
                </pic:pic>
              </a:graphicData>
            </a:graphic>
          </wp:inline>
        </w:drawing>
      </w:r>
    </w:p>
    <w:p w14:paraId="78DA7961" w14:textId="77777777" w:rsidR="00F90E15" w:rsidRPr="00625046" w:rsidRDefault="00860B3D">
      <w:pPr>
        <w:spacing w:after="160" w:line="360" w:lineRule="auto"/>
        <w:jc w:val="center"/>
      </w:pPr>
      <w:r w:rsidRPr="00625046">
        <w:t>Graph 2: Respondents who have access  to a device for learning online</w:t>
      </w:r>
    </w:p>
    <w:p w14:paraId="706F7AB1" w14:textId="77777777" w:rsidR="00F90E15" w:rsidRPr="00625046" w:rsidRDefault="00860B3D">
      <w:pPr>
        <w:spacing w:after="160" w:line="360" w:lineRule="auto"/>
        <w:jc w:val="both"/>
        <w:rPr>
          <w:b w:val="0"/>
        </w:rPr>
      </w:pPr>
      <w:r w:rsidRPr="00625046">
        <w:rPr>
          <w:b w:val="0"/>
        </w:rPr>
        <w:t>In this question, it is observed that all the respondents (100%) have access to devices in online learning.</w:t>
      </w:r>
    </w:p>
    <w:p w14:paraId="7FC2CD43" w14:textId="77777777" w:rsidR="00F90E15" w:rsidRPr="00625046" w:rsidRDefault="00860B3D">
      <w:pPr>
        <w:spacing w:after="160" w:line="360" w:lineRule="auto"/>
        <w:jc w:val="both"/>
        <w:rPr>
          <w:i/>
        </w:rPr>
      </w:pPr>
      <w:r w:rsidRPr="00625046">
        <w:rPr>
          <w:i/>
        </w:rPr>
        <w:t>Question 3: What device do you use for online learning?</w:t>
      </w:r>
    </w:p>
    <w:tbl>
      <w:tblPr>
        <w:tblStyle w:val="ab"/>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30B65DCC" w14:textId="77777777">
        <w:tc>
          <w:tcPr>
            <w:tcW w:w="2258" w:type="dxa"/>
            <w:shd w:val="clear" w:color="auto" w:fill="auto"/>
            <w:tcMar>
              <w:top w:w="100" w:type="dxa"/>
              <w:left w:w="100" w:type="dxa"/>
              <w:bottom w:w="100" w:type="dxa"/>
              <w:right w:w="100" w:type="dxa"/>
            </w:tcMar>
          </w:tcPr>
          <w:p w14:paraId="6F497202"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6FA79B81"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0C05898B"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4B7A5FB4" w14:textId="77777777" w:rsidR="00F90E15" w:rsidRPr="00625046" w:rsidRDefault="00860B3D">
            <w:pPr>
              <w:widowControl w:val="0"/>
              <w:spacing w:line="360" w:lineRule="auto"/>
              <w:jc w:val="both"/>
            </w:pPr>
            <w:r w:rsidRPr="00625046">
              <w:t>Total respondents</w:t>
            </w:r>
          </w:p>
        </w:tc>
      </w:tr>
      <w:tr w:rsidR="00625046" w:rsidRPr="00625046" w14:paraId="04EF832E" w14:textId="77777777">
        <w:tc>
          <w:tcPr>
            <w:tcW w:w="2258" w:type="dxa"/>
            <w:shd w:val="clear" w:color="auto" w:fill="auto"/>
            <w:tcMar>
              <w:top w:w="100" w:type="dxa"/>
              <w:left w:w="100" w:type="dxa"/>
              <w:bottom w:w="100" w:type="dxa"/>
              <w:right w:w="100" w:type="dxa"/>
            </w:tcMar>
          </w:tcPr>
          <w:p w14:paraId="5F393A0B" w14:textId="77777777" w:rsidR="00F90E15" w:rsidRPr="00625046" w:rsidRDefault="00860B3D">
            <w:pPr>
              <w:spacing w:line="360" w:lineRule="auto"/>
              <w:jc w:val="both"/>
              <w:rPr>
                <w:b w:val="0"/>
              </w:rPr>
            </w:pPr>
            <w:r w:rsidRPr="00625046">
              <w:rPr>
                <w:b w:val="0"/>
              </w:rPr>
              <w:t>Laptop</w:t>
            </w:r>
          </w:p>
        </w:tc>
        <w:tc>
          <w:tcPr>
            <w:tcW w:w="2257" w:type="dxa"/>
            <w:shd w:val="clear" w:color="auto" w:fill="auto"/>
            <w:tcMar>
              <w:top w:w="100" w:type="dxa"/>
              <w:left w:w="100" w:type="dxa"/>
              <w:bottom w:w="100" w:type="dxa"/>
              <w:right w:w="100" w:type="dxa"/>
            </w:tcMar>
          </w:tcPr>
          <w:p w14:paraId="31749728" w14:textId="2385550F" w:rsidR="00F90E15" w:rsidRPr="00625046" w:rsidRDefault="00860B3D">
            <w:pPr>
              <w:widowControl w:val="0"/>
              <w:spacing w:line="360" w:lineRule="auto"/>
              <w:jc w:val="both"/>
              <w:rPr>
                <w:b w:val="0"/>
              </w:rPr>
            </w:pPr>
            <w:r w:rsidRPr="00625046">
              <w:rPr>
                <w:b w:val="0"/>
              </w:rPr>
              <w:t>1</w:t>
            </w:r>
            <w:r w:rsidR="00DB773E">
              <w:rPr>
                <w:b w:val="0"/>
              </w:rPr>
              <w:t>3</w:t>
            </w:r>
          </w:p>
        </w:tc>
        <w:tc>
          <w:tcPr>
            <w:tcW w:w="2257" w:type="dxa"/>
            <w:shd w:val="clear" w:color="auto" w:fill="auto"/>
            <w:tcMar>
              <w:top w:w="100" w:type="dxa"/>
              <w:left w:w="100" w:type="dxa"/>
              <w:bottom w:w="100" w:type="dxa"/>
              <w:right w:w="100" w:type="dxa"/>
            </w:tcMar>
          </w:tcPr>
          <w:p w14:paraId="60D7A73B" w14:textId="3719BFF6" w:rsidR="00F90E15" w:rsidRPr="00625046" w:rsidRDefault="00DB773E">
            <w:pPr>
              <w:widowControl w:val="0"/>
              <w:spacing w:line="360" w:lineRule="auto"/>
              <w:jc w:val="both"/>
              <w:rPr>
                <w:b w:val="0"/>
              </w:rPr>
            </w:pPr>
            <w:r>
              <w:rPr>
                <w:b w:val="0"/>
              </w:rPr>
              <w:t>86.7</w:t>
            </w:r>
          </w:p>
        </w:tc>
        <w:tc>
          <w:tcPr>
            <w:tcW w:w="2257" w:type="dxa"/>
            <w:shd w:val="clear" w:color="auto" w:fill="auto"/>
            <w:tcMar>
              <w:top w:w="100" w:type="dxa"/>
              <w:left w:w="100" w:type="dxa"/>
              <w:bottom w:w="100" w:type="dxa"/>
              <w:right w:w="100" w:type="dxa"/>
            </w:tcMar>
          </w:tcPr>
          <w:p w14:paraId="4C376A22" w14:textId="77777777" w:rsidR="00F90E15" w:rsidRPr="00625046" w:rsidRDefault="00860B3D">
            <w:pPr>
              <w:widowControl w:val="0"/>
              <w:spacing w:line="360" w:lineRule="auto"/>
              <w:jc w:val="both"/>
              <w:rPr>
                <w:b w:val="0"/>
              </w:rPr>
            </w:pPr>
            <w:r w:rsidRPr="00625046">
              <w:rPr>
                <w:b w:val="0"/>
              </w:rPr>
              <w:t>15</w:t>
            </w:r>
          </w:p>
        </w:tc>
      </w:tr>
      <w:tr w:rsidR="00625046" w:rsidRPr="00625046" w14:paraId="30D7318C" w14:textId="77777777">
        <w:tc>
          <w:tcPr>
            <w:tcW w:w="2258" w:type="dxa"/>
            <w:shd w:val="clear" w:color="auto" w:fill="auto"/>
            <w:tcMar>
              <w:top w:w="100" w:type="dxa"/>
              <w:left w:w="100" w:type="dxa"/>
              <w:bottom w:w="100" w:type="dxa"/>
              <w:right w:w="100" w:type="dxa"/>
            </w:tcMar>
          </w:tcPr>
          <w:p w14:paraId="7388339B" w14:textId="77777777" w:rsidR="00F90E15" w:rsidRPr="00625046" w:rsidRDefault="00860B3D">
            <w:pPr>
              <w:spacing w:line="360" w:lineRule="auto"/>
              <w:jc w:val="both"/>
              <w:rPr>
                <w:b w:val="0"/>
              </w:rPr>
            </w:pPr>
            <w:r w:rsidRPr="00625046">
              <w:rPr>
                <w:b w:val="0"/>
              </w:rPr>
              <w:t>Desktop</w:t>
            </w:r>
          </w:p>
        </w:tc>
        <w:tc>
          <w:tcPr>
            <w:tcW w:w="2257" w:type="dxa"/>
            <w:shd w:val="clear" w:color="auto" w:fill="auto"/>
            <w:tcMar>
              <w:top w:w="100" w:type="dxa"/>
              <w:left w:w="100" w:type="dxa"/>
              <w:bottom w:w="100" w:type="dxa"/>
              <w:right w:w="100" w:type="dxa"/>
            </w:tcMar>
          </w:tcPr>
          <w:p w14:paraId="4B30AE7B"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25A27130"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63DD035F" w14:textId="77777777" w:rsidR="00F90E15" w:rsidRPr="00625046" w:rsidRDefault="00860B3D">
            <w:pPr>
              <w:widowControl w:val="0"/>
              <w:spacing w:line="360" w:lineRule="auto"/>
              <w:jc w:val="both"/>
              <w:rPr>
                <w:b w:val="0"/>
              </w:rPr>
            </w:pPr>
            <w:r w:rsidRPr="00625046">
              <w:rPr>
                <w:b w:val="0"/>
              </w:rPr>
              <w:t>15</w:t>
            </w:r>
          </w:p>
        </w:tc>
      </w:tr>
      <w:tr w:rsidR="00625046" w:rsidRPr="00625046" w14:paraId="1D69AC17" w14:textId="77777777">
        <w:tc>
          <w:tcPr>
            <w:tcW w:w="2258" w:type="dxa"/>
            <w:shd w:val="clear" w:color="auto" w:fill="auto"/>
            <w:tcMar>
              <w:top w:w="100" w:type="dxa"/>
              <w:left w:w="100" w:type="dxa"/>
              <w:bottom w:w="100" w:type="dxa"/>
              <w:right w:w="100" w:type="dxa"/>
            </w:tcMar>
          </w:tcPr>
          <w:p w14:paraId="4A94A020" w14:textId="77777777" w:rsidR="00F90E15" w:rsidRPr="00625046" w:rsidRDefault="00860B3D">
            <w:pPr>
              <w:spacing w:line="360" w:lineRule="auto"/>
              <w:jc w:val="both"/>
              <w:rPr>
                <w:b w:val="0"/>
              </w:rPr>
            </w:pPr>
            <w:r w:rsidRPr="00625046">
              <w:rPr>
                <w:b w:val="0"/>
              </w:rPr>
              <w:t>Tablet</w:t>
            </w:r>
          </w:p>
        </w:tc>
        <w:tc>
          <w:tcPr>
            <w:tcW w:w="2257" w:type="dxa"/>
            <w:shd w:val="clear" w:color="auto" w:fill="auto"/>
            <w:tcMar>
              <w:top w:w="100" w:type="dxa"/>
              <w:left w:w="100" w:type="dxa"/>
              <w:bottom w:w="100" w:type="dxa"/>
              <w:right w:w="100" w:type="dxa"/>
            </w:tcMar>
          </w:tcPr>
          <w:p w14:paraId="42CFC46A"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37AEF9B7"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4EAEA7D6" w14:textId="77777777" w:rsidR="00F90E15" w:rsidRPr="00625046" w:rsidRDefault="00860B3D">
            <w:pPr>
              <w:widowControl w:val="0"/>
              <w:spacing w:line="360" w:lineRule="auto"/>
              <w:jc w:val="both"/>
              <w:rPr>
                <w:b w:val="0"/>
              </w:rPr>
            </w:pPr>
            <w:r w:rsidRPr="00625046">
              <w:rPr>
                <w:b w:val="0"/>
              </w:rPr>
              <w:t>15</w:t>
            </w:r>
          </w:p>
        </w:tc>
      </w:tr>
      <w:tr w:rsidR="00625046" w:rsidRPr="00625046" w14:paraId="7B9CCB17" w14:textId="77777777">
        <w:tc>
          <w:tcPr>
            <w:tcW w:w="2258" w:type="dxa"/>
            <w:shd w:val="clear" w:color="auto" w:fill="auto"/>
            <w:tcMar>
              <w:top w:w="100" w:type="dxa"/>
              <w:left w:w="100" w:type="dxa"/>
              <w:bottom w:w="100" w:type="dxa"/>
              <w:right w:w="100" w:type="dxa"/>
            </w:tcMar>
          </w:tcPr>
          <w:p w14:paraId="79FB9EAE" w14:textId="77777777" w:rsidR="00F90E15" w:rsidRPr="00625046" w:rsidRDefault="00860B3D">
            <w:pPr>
              <w:spacing w:line="360" w:lineRule="auto"/>
              <w:jc w:val="both"/>
              <w:rPr>
                <w:b w:val="0"/>
              </w:rPr>
            </w:pPr>
            <w:r w:rsidRPr="00625046">
              <w:rPr>
                <w:b w:val="0"/>
              </w:rPr>
              <w:lastRenderedPageBreak/>
              <w:t>Smartphone</w:t>
            </w:r>
          </w:p>
        </w:tc>
        <w:tc>
          <w:tcPr>
            <w:tcW w:w="2257" w:type="dxa"/>
            <w:shd w:val="clear" w:color="auto" w:fill="auto"/>
            <w:tcMar>
              <w:top w:w="100" w:type="dxa"/>
              <w:left w:w="100" w:type="dxa"/>
              <w:bottom w:w="100" w:type="dxa"/>
              <w:right w:w="100" w:type="dxa"/>
            </w:tcMar>
          </w:tcPr>
          <w:p w14:paraId="45037F7C" w14:textId="77777777" w:rsidR="00F90E15" w:rsidRPr="00625046" w:rsidRDefault="00860B3D">
            <w:pPr>
              <w:widowControl w:val="0"/>
              <w:spacing w:line="360" w:lineRule="auto"/>
              <w:jc w:val="both"/>
              <w:rPr>
                <w:b w:val="0"/>
              </w:rPr>
            </w:pPr>
            <w:r w:rsidRPr="00625046">
              <w:rPr>
                <w:b w:val="0"/>
              </w:rPr>
              <w:t>2</w:t>
            </w:r>
          </w:p>
        </w:tc>
        <w:tc>
          <w:tcPr>
            <w:tcW w:w="2257" w:type="dxa"/>
            <w:shd w:val="clear" w:color="auto" w:fill="auto"/>
            <w:tcMar>
              <w:top w:w="100" w:type="dxa"/>
              <w:left w:w="100" w:type="dxa"/>
              <w:bottom w:w="100" w:type="dxa"/>
              <w:right w:w="100" w:type="dxa"/>
            </w:tcMar>
          </w:tcPr>
          <w:p w14:paraId="323E7EB5" w14:textId="77777777" w:rsidR="00F90E15" w:rsidRPr="00625046" w:rsidRDefault="00860B3D">
            <w:pPr>
              <w:widowControl w:val="0"/>
              <w:spacing w:line="360" w:lineRule="auto"/>
              <w:jc w:val="both"/>
              <w:rPr>
                <w:b w:val="0"/>
              </w:rPr>
            </w:pPr>
            <w:r w:rsidRPr="00625046">
              <w:rPr>
                <w:b w:val="0"/>
              </w:rPr>
              <w:t>13.3</w:t>
            </w:r>
          </w:p>
        </w:tc>
        <w:tc>
          <w:tcPr>
            <w:tcW w:w="2257" w:type="dxa"/>
            <w:shd w:val="clear" w:color="auto" w:fill="auto"/>
            <w:tcMar>
              <w:top w:w="100" w:type="dxa"/>
              <w:left w:w="100" w:type="dxa"/>
              <w:bottom w:w="100" w:type="dxa"/>
              <w:right w:w="100" w:type="dxa"/>
            </w:tcMar>
          </w:tcPr>
          <w:p w14:paraId="228FA43F" w14:textId="77777777" w:rsidR="00F90E15" w:rsidRPr="00625046" w:rsidRDefault="00860B3D">
            <w:pPr>
              <w:widowControl w:val="0"/>
              <w:spacing w:line="360" w:lineRule="auto"/>
              <w:jc w:val="both"/>
              <w:rPr>
                <w:b w:val="0"/>
              </w:rPr>
            </w:pPr>
            <w:r w:rsidRPr="00625046">
              <w:rPr>
                <w:b w:val="0"/>
              </w:rPr>
              <w:t>15</w:t>
            </w:r>
          </w:p>
        </w:tc>
      </w:tr>
    </w:tbl>
    <w:p w14:paraId="49283920" w14:textId="77777777" w:rsidR="00F90E15" w:rsidRPr="00625046" w:rsidRDefault="00860B3D">
      <w:pPr>
        <w:spacing w:after="160" w:line="360" w:lineRule="auto"/>
        <w:jc w:val="center"/>
      </w:pPr>
      <w:r w:rsidRPr="00625046">
        <w:t>Table 3: Devices that are used for online learning</w:t>
      </w:r>
    </w:p>
    <w:p w14:paraId="27245F90" w14:textId="66B201B1" w:rsidR="00F90E15" w:rsidRPr="00625046" w:rsidRDefault="00F90E15">
      <w:pPr>
        <w:spacing w:after="160" w:line="360" w:lineRule="auto"/>
        <w:jc w:val="center"/>
        <w:rPr>
          <w:b w:val="0"/>
        </w:rPr>
      </w:pPr>
    </w:p>
    <w:p w14:paraId="3972D01C" w14:textId="77777777" w:rsidR="00F90E15" w:rsidRPr="00625046" w:rsidRDefault="00F90E15">
      <w:pPr>
        <w:spacing w:after="160" w:line="360" w:lineRule="auto"/>
        <w:jc w:val="center"/>
        <w:rPr>
          <w:i/>
        </w:rPr>
      </w:pPr>
    </w:p>
    <w:p w14:paraId="04A68FE0" w14:textId="77777777" w:rsidR="00F90E15" w:rsidRPr="00625046" w:rsidRDefault="00860B3D">
      <w:pPr>
        <w:spacing w:after="160" w:line="360" w:lineRule="auto"/>
        <w:ind w:left="720"/>
        <w:jc w:val="center"/>
      </w:pPr>
      <w:r w:rsidRPr="00625046">
        <w:rPr>
          <w:noProof/>
        </w:rPr>
        <w:drawing>
          <wp:inline distT="114300" distB="114300" distL="114300" distR="114300" wp14:anchorId="50C7BB86" wp14:editId="1971F127">
            <wp:extent cx="5731200" cy="3543300"/>
            <wp:effectExtent l="0" t="0" r="0" b="0"/>
            <wp:docPr id="13"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10"/>
                    <a:srcRect/>
                    <a:stretch>
                      <a:fillRect/>
                    </a:stretch>
                  </pic:blipFill>
                  <pic:spPr>
                    <a:xfrm>
                      <a:off x="0" y="0"/>
                      <a:ext cx="5731200" cy="3543300"/>
                    </a:xfrm>
                    <a:prstGeom prst="rect">
                      <a:avLst/>
                    </a:prstGeom>
                    <a:ln/>
                  </pic:spPr>
                </pic:pic>
              </a:graphicData>
            </a:graphic>
          </wp:inline>
        </w:drawing>
      </w:r>
    </w:p>
    <w:p w14:paraId="04EA45B7" w14:textId="77777777" w:rsidR="00F90E15" w:rsidRPr="00625046" w:rsidRDefault="00860B3D">
      <w:pPr>
        <w:spacing w:after="160" w:line="360" w:lineRule="auto"/>
        <w:jc w:val="center"/>
      </w:pPr>
      <w:r w:rsidRPr="00625046">
        <w:t>Graph 3: Devices that are used for online learning</w:t>
      </w:r>
    </w:p>
    <w:p w14:paraId="2A813FF2" w14:textId="77777777" w:rsidR="00F90E15" w:rsidRPr="00625046" w:rsidRDefault="00860B3D">
      <w:pPr>
        <w:spacing w:after="160" w:line="360" w:lineRule="auto"/>
        <w:jc w:val="both"/>
        <w:rPr>
          <w:b w:val="0"/>
        </w:rPr>
      </w:pPr>
      <w:r w:rsidRPr="00625046">
        <w:rPr>
          <w:b w:val="0"/>
        </w:rPr>
        <w:t>It is noticed that 86.7% respondents use laptops for the purpose of online learning while 13.3% respondents use their Smartphones.</w:t>
      </w:r>
    </w:p>
    <w:p w14:paraId="3B7EDED0" w14:textId="77777777" w:rsidR="00F90E15" w:rsidRPr="00625046" w:rsidRDefault="00860B3D">
      <w:pPr>
        <w:spacing w:after="160" w:line="360" w:lineRule="auto"/>
        <w:jc w:val="both"/>
        <w:rPr>
          <w:i/>
        </w:rPr>
      </w:pPr>
      <w:r w:rsidRPr="00625046">
        <w:rPr>
          <w:i/>
        </w:rPr>
        <w:t>Question 4: How much time do you spend each day on an average online learning?</w:t>
      </w:r>
    </w:p>
    <w:tbl>
      <w:tblPr>
        <w:tblStyle w:val="ac"/>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1DB7160F" w14:textId="77777777">
        <w:tc>
          <w:tcPr>
            <w:tcW w:w="2258" w:type="dxa"/>
            <w:shd w:val="clear" w:color="auto" w:fill="auto"/>
            <w:tcMar>
              <w:top w:w="100" w:type="dxa"/>
              <w:left w:w="100" w:type="dxa"/>
              <w:bottom w:w="100" w:type="dxa"/>
              <w:right w:w="100" w:type="dxa"/>
            </w:tcMar>
          </w:tcPr>
          <w:p w14:paraId="0D369860"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028040F1"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0D481B85"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2254791D" w14:textId="77777777" w:rsidR="00F90E15" w:rsidRPr="00625046" w:rsidRDefault="00860B3D">
            <w:pPr>
              <w:widowControl w:val="0"/>
              <w:spacing w:line="360" w:lineRule="auto"/>
              <w:jc w:val="both"/>
            </w:pPr>
            <w:r w:rsidRPr="00625046">
              <w:t>Total respondents</w:t>
            </w:r>
          </w:p>
        </w:tc>
      </w:tr>
      <w:tr w:rsidR="00625046" w:rsidRPr="00625046" w14:paraId="6796DC16" w14:textId="77777777">
        <w:tc>
          <w:tcPr>
            <w:tcW w:w="2258" w:type="dxa"/>
            <w:shd w:val="clear" w:color="auto" w:fill="auto"/>
            <w:tcMar>
              <w:top w:w="100" w:type="dxa"/>
              <w:left w:w="100" w:type="dxa"/>
              <w:bottom w:w="100" w:type="dxa"/>
              <w:right w:w="100" w:type="dxa"/>
            </w:tcMar>
          </w:tcPr>
          <w:p w14:paraId="13D60173" w14:textId="77777777" w:rsidR="00F90E15" w:rsidRPr="00625046" w:rsidRDefault="00860B3D">
            <w:pPr>
              <w:spacing w:line="360" w:lineRule="auto"/>
              <w:jc w:val="both"/>
              <w:rPr>
                <w:b w:val="0"/>
              </w:rPr>
            </w:pPr>
            <w:r w:rsidRPr="00625046">
              <w:rPr>
                <w:b w:val="0"/>
              </w:rPr>
              <w:t>1-3 hours</w:t>
            </w:r>
          </w:p>
        </w:tc>
        <w:tc>
          <w:tcPr>
            <w:tcW w:w="2257" w:type="dxa"/>
            <w:shd w:val="clear" w:color="auto" w:fill="auto"/>
            <w:tcMar>
              <w:top w:w="100" w:type="dxa"/>
              <w:left w:w="100" w:type="dxa"/>
              <w:bottom w:w="100" w:type="dxa"/>
              <w:right w:w="100" w:type="dxa"/>
            </w:tcMar>
          </w:tcPr>
          <w:p w14:paraId="14025942"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3926E4D9"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24262CF1" w14:textId="77777777" w:rsidR="00F90E15" w:rsidRPr="00625046" w:rsidRDefault="00860B3D">
            <w:pPr>
              <w:widowControl w:val="0"/>
              <w:spacing w:line="360" w:lineRule="auto"/>
              <w:jc w:val="both"/>
              <w:rPr>
                <w:b w:val="0"/>
              </w:rPr>
            </w:pPr>
            <w:r w:rsidRPr="00625046">
              <w:rPr>
                <w:b w:val="0"/>
              </w:rPr>
              <w:t>15</w:t>
            </w:r>
          </w:p>
        </w:tc>
      </w:tr>
      <w:tr w:rsidR="00625046" w:rsidRPr="00625046" w14:paraId="7C9570AD" w14:textId="77777777">
        <w:tc>
          <w:tcPr>
            <w:tcW w:w="2258" w:type="dxa"/>
            <w:shd w:val="clear" w:color="auto" w:fill="auto"/>
            <w:tcMar>
              <w:top w:w="100" w:type="dxa"/>
              <w:left w:w="100" w:type="dxa"/>
              <w:bottom w:w="100" w:type="dxa"/>
              <w:right w:w="100" w:type="dxa"/>
            </w:tcMar>
          </w:tcPr>
          <w:p w14:paraId="21861D39" w14:textId="77777777" w:rsidR="00F90E15" w:rsidRPr="00625046" w:rsidRDefault="00860B3D">
            <w:pPr>
              <w:spacing w:line="360" w:lineRule="auto"/>
              <w:jc w:val="both"/>
              <w:rPr>
                <w:b w:val="0"/>
              </w:rPr>
            </w:pPr>
            <w:r w:rsidRPr="00625046">
              <w:rPr>
                <w:b w:val="0"/>
              </w:rPr>
              <w:t>3-5 hours</w:t>
            </w:r>
          </w:p>
        </w:tc>
        <w:tc>
          <w:tcPr>
            <w:tcW w:w="2257" w:type="dxa"/>
            <w:shd w:val="clear" w:color="auto" w:fill="auto"/>
            <w:tcMar>
              <w:top w:w="100" w:type="dxa"/>
              <w:left w:w="100" w:type="dxa"/>
              <w:bottom w:w="100" w:type="dxa"/>
              <w:right w:w="100" w:type="dxa"/>
            </w:tcMar>
          </w:tcPr>
          <w:p w14:paraId="311BD665" w14:textId="77777777" w:rsidR="00F90E15" w:rsidRPr="00625046" w:rsidRDefault="00860B3D">
            <w:pPr>
              <w:widowControl w:val="0"/>
              <w:spacing w:line="360" w:lineRule="auto"/>
              <w:jc w:val="both"/>
              <w:rPr>
                <w:b w:val="0"/>
              </w:rPr>
            </w:pPr>
            <w:r w:rsidRPr="00625046">
              <w:rPr>
                <w:b w:val="0"/>
              </w:rPr>
              <w:t>12</w:t>
            </w:r>
          </w:p>
        </w:tc>
        <w:tc>
          <w:tcPr>
            <w:tcW w:w="2257" w:type="dxa"/>
            <w:shd w:val="clear" w:color="auto" w:fill="auto"/>
            <w:tcMar>
              <w:top w:w="100" w:type="dxa"/>
              <w:left w:w="100" w:type="dxa"/>
              <w:bottom w:w="100" w:type="dxa"/>
              <w:right w:w="100" w:type="dxa"/>
            </w:tcMar>
          </w:tcPr>
          <w:p w14:paraId="13FCAD7F" w14:textId="77777777" w:rsidR="00F90E15" w:rsidRPr="00625046" w:rsidRDefault="00860B3D">
            <w:pPr>
              <w:widowControl w:val="0"/>
              <w:spacing w:line="360" w:lineRule="auto"/>
              <w:jc w:val="both"/>
              <w:rPr>
                <w:b w:val="0"/>
              </w:rPr>
            </w:pPr>
            <w:r w:rsidRPr="00625046">
              <w:rPr>
                <w:b w:val="0"/>
              </w:rPr>
              <w:t>80</w:t>
            </w:r>
          </w:p>
        </w:tc>
        <w:tc>
          <w:tcPr>
            <w:tcW w:w="2257" w:type="dxa"/>
            <w:shd w:val="clear" w:color="auto" w:fill="auto"/>
            <w:tcMar>
              <w:top w:w="100" w:type="dxa"/>
              <w:left w:w="100" w:type="dxa"/>
              <w:bottom w:w="100" w:type="dxa"/>
              <w:right w:w="100" w:type="dxa"/>
            </w:tcMar>
          </w:tcPr>
          <w:p w14:paraId="5F989B94" w14:textId="77777777" w:rsidR="00F90E15" w:rsidRPr="00625046" w:rsidRDefault="00860B3D">
            <w:pPr>
              <w:widowControl w:val="0"/>
              <w:spacing w:line="360" w:lineRule="auto"/>
              <w:jc w:val="both"/>
              <w:rPr>
                <w:b w:val="0"/>
              </w:rPr>
            </w:pPr>
            <w:r w:rsidRPr="00625046">
              <w:rPr>
                <w:b w:val="0"/>
              </w:rPr>
              <w:t>15</w:t>
            </w:r>
          </w:p>
        </w:tc>
      </w:tr>
      <w:tr w:rsidR="00625046" w:rsidRPr="00625046" w14:paraId="09324A18" w14:textId="77777777">
        <w:tc>
          <w:tcPr>
            <w:tcW w:w="2258" w:type="dxa"/>
            <w:shd w:val="clear" w:color="auto" w:fill="auto"/>
            <w:tcMar>
              <w:top w:w="100" w:type="dxa"/>
              <w:left w:w="100" w:type="dxa"/>
              <w:bottom w:w="100" w:type="dxa"/>
              <w:right w:w="100" w:type="dxa"/>
            </w:tcMar>
          </w:tcPr>
          <w:p w14:paraId="0C109CFB" w14:textId="77777777" w:rsidR="00F90E15" w:rsidRPr="00625046" w:rsidRDefault="00860B3D">
            <w:pPr>
              <w:spacing w:line="360" w:lineRule="auto"/>
              <w:jc w:val="both"/>
              <w:rPr>
                <w:b w:val="0"/>
              </w:rPr>
            </w:pPr>
            <w:r w:rsidRPr="00625046">
              <w:rPr>
                <w:b w:val="0"/>
              </w:rPr>
              <w:t>5-7 hours</w:t>
            </w:r>
          </w:p>
        </w:tc>
        <w:tc>
          <w:tcPr>
            <w:tcW w:w="2257" w:type="dxa"/>
            <w:shd w:val="clear" w:color="auto" w:fill="auto"/>
            <w:tcMar>
              <w:top w:w="100" w:type="dxa"/>
              <w:left w:w="100" w:type="dxa"/>
              <w:bottom w:w="100" w:type="dxa"/>
              <w:right w:w="100" w:type="dxa"/>
            </w:tcMar>
          </w:tcPr>
          <w:p w14:paraId="7462EDAC"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1244CAEF"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7429F894" w14:textId="77777777" w:rsidR="00F90E15" w:rsidRPr="00625046" w:rsidRDefault="00860B3D">
            <w:pPr>
              <w:widowControl w:val="0"/>
              <w:spacing w:line="360" w:lineRule="auto"/>
              <w:jc w:val="both"/>
              <w:rPr>
                <w:b w:val="0"/>
              </w:rPr>
            </w:pPr>
            <w:r w:rsidRPr="00625046">
              <w:rPr>
                <w:b w:val="0"/>
              </w:rPr>
              <w:t>15</w:t>
            </w:r>
          </w:p>
        </w:tc>
      </w:tr>
      <w:tr w:rsidR="00625046" w:rsidRPr="00625046" w14:paraId="6E12EA30" w14:textId="77777777">
        <w:tc>
          <w:tcPr>
            <w:tcW w:w="2258" w:type="dxa"/>
            <w:shd w:val="clear" w:color="auto" w:fill="auto"/>
            <w:tcMar>
              <w:top w:w="100" w:type="dxa"/>
              <w:left w:w="100" w:type="dxa"/>
              <w:bottom w:w="100" w:type="dxa"/>
              <w:right w:w="100" w:type="dxa"/>
            </w:tcMar>
          </w:tcPr>
          <w:p w14:paraId="695125CD" w14:textId="77777777" w:rsidR="00F90E15" w:rsidRPr="00625046" w:rsidRDefault="00860B3D">
            <w:pPr>
              <w:spacing w:line="360" w:lineRule="auto"/>
              <w:jc w:val="both"/>
              <w:rPr>
                <w:b w:val="0"/>
              </w:rPr>
            </w:pPr>
            <w:r w:rsidRPr="00625046">
              <w:rPr>
                <w:b w:val="0"/>
              </w:rPr>
              <w:t>7-10 hours</w:t>
            </w:r>
          </w:p>
        </w:tc>
        <w:tc>
          <w:tcPr>
            <w:tcW w:w="2257" w:type="dxa"/>
            <w:shd w:val="clear" w:color="auto" w:fill="auto"/>
            <w:tcMar>
              <w:top w:w="100" w:type="dxa"/>
              <w:left w:w="100" w:type="dxa"/>
              <w:bottom w:w="100" w:type="dxa"/>
              <w:right w:w="100" w:type="dxa"/>
            </w:tcMar>
          </w:tcPr>
          <w:p w14:paraId="69241451"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282C6861"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4AAD1BDE" w14:textId="77777777" w:rsidR="00F90E15" w:rsidRPr="00625046" w:rsidRDefault="00860B3D">
            <w:pPr>
              <w:widowControl w:val="0"/>
              <w:spacing w:line="360" w:lineRule="auto"/>
              <w:jc w:val="both"/>
              <w:rPr>
                <w:b w:val="0"/>
              </w:rPr>
            </w:pPr>
            <w:r w:rsidRPr="00625046">
              <w:rPr>
                <w:b w:val="0"/>
              </w:rPr>
              <w:t>15</w:t>
            </w:r>
          </w:p>
        </w:tc>
      </w:tr>
      <w:tr w:rsidR="00625046" w:rsidRPr="00625046" w14:paraId="6844BE3F" w14:textId="77777777">
        <w:tc>
          <w:tcPr>
            <w:tcW w:w="2258" w:type="dxa"/>
            <w:shd w:val="clear" w:color="auto" w:fill="auto"/>
            <w:tcMar>
              <w:top w:w="100" w:type="dxa"/>
              <w:left w:w="100" w:type="dxa"/>
              <w:bottom w:w="100" w:type="dxa"/>
              <w:right w:w="100" w:type="dxa"/>
            </w:tcMar>
          </w:tcPr>
          <w:p w14:paraId="66AF2BC5" w14:textId="77777777" w:rsidR="00F90E15" w:rsidRPr="00625046" w:rsidRDefault="00860B3D">
            <w:pPr>
              <w:spacing w:line="360" w:lineRule="auto"/>
              <w:jc w:val="both"/>
              <w:rPr>
                <w:b w:val="0"/>
              </w:rPr>
            </w:pPr>
            <w:r w:rsidRPr="00625046">
              <w:rPr>
                <w:b w:val="0"/>
              </w:rPr>
              <w:lastRenderedPageBreak/>
              <w:t>10+ hours</w:t>
            </w:r>
          </w:p>
        </w:tc>
        <w:tc>
          <w:tcPr>
            <w:tcW w:w="2257" w:type="dxa"/>
            <w:shd w:val="clear" w:color="auto" w:fill="auto"/>
            <w:tcMar>
              <w:top w:w="100" w:type="dxa"/>
              <w:left w:w="100" w:type="dxa"/>
              <w:bottom w:w="100" w:type="dxa"/>
              <w:right w:w="100" w:type="dxa"/>
            </w:tcMar>
          </w:tcPr>
          <w:p w14:paraId="692F19FA"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4F047DDC"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7A5D4C4A" w14:textId="77777777" w:rsidR="00F90E15" w:rsidRPr="00625046" w:rsidRDefault="00860B3D">
            <w:pPr>
              <w:widowControl w:val="0"/>
              <w:spacing w:line="360" w:lineRule="auto"/>
              <w:jc w:val="both"/>
              <w:rPr>
                <w:b w:val="0"/>
              </w:rPr>
            </w:pPr>
            <w:r w:rsidRPr="00625046">
              <w:rPr>
                <w:b w:val="0"/>
              </w:rPr>
              <w:t>15</w:t>
            </w:r>
          </w:p>
        </w:tc>
      </w:tr>
    </w:tbl>
    <w:p w14:paraId="30437165" w14:textId="77777777" w:rsidR="00F90E15" w:rsidRPr="00625046" w:rsidRDefault="00860B3D">
      <w:pPr>
        <w:spacing w:after="160" w:line="360" w:lineRule="auto"/>
        <w:jc w:val="center"/>
      </w:pPr>
      <w:r w:rsidRPr="00625046">
        <w:t>Table 4: Time that are spent by respondents  each day on an average online learning</w:t>
      </w:r>
    </w:p>
    <w:p w14:paraId="266208DC" w14:textId="6601B1B7" w:rsidR="00F90E15" w:rsidRPr="00625046" w:rsidRDefault="00F90E15">
      <w:pPr>
        <w:spacing w:after="160" w:line="360" w:lineRule="auto"/>
        <w:jc w:val="center"/>
        <w:rPr>
          <w:b w:val="0"/>
        </w:rPr>
      </w:pPr>
    </w:p>
    <w:p w14:paraId="19FA993F" w14:textId="77777777" w:rsidR="00F90E15" w:rsidRPr="00625046" w:rsidRDefault="00F90E15">
      <w:pPr>
        <w:spacing w:after="160" w:line="360" w:lineRule="auto"/>
        <w:jc w:val="center"/>
        <w:rPr>
          <w:i/>
        </w:rPr>
      </w:pPr>
    </w:p>
    <w:p w14:paraId="3DD5B7A4" w14:textId="77777777" w:rsidR="00F90E15" w:rsidRPr="00625046" w:rsidRDefault="00860B3D">
      <w:pPr>
        <w:spacing w:after="160" w:line="360" w:lineRule="auto"/>
        <w:jc w:val="center"/>
      </w:pPr>
      <w:r w:rsidRPr="00625046">
        <w:rPr>
          <w:noProof/>
        </w:rPr>
        <w:drawing>
          <wp:inline distT="114300" distB="114300" distL="114300" distR="114300" wp14:anchorId="433D271B" wp14:editId="1C120AA8">
            <wp:extent cx="5731200" cy="3543300"/>
            <wp:effectExtent l="0" t="0" r="0" b="0"/>
            <wp:docPr id="16"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11"/>
                    <a:srcRect/>
                    <a:stretch>
                      <a:fillRect/>
                    </a:stretch>
                  </pic:blipFill>
                  <pic:spPr>
                    <a:xfrm>
                      <a:off x="0" y="0"/>
                      <a:ext cx="5731200" cy="3543300"/>
                    </a:xfrm>
                    <a:prstGeom prst="rect">
                      <a:avLst/>
                    </a:prstGeom>
                    <a:ln/>
                  </pic:spPr>
                </pic:pic>
              </a:graphicData>
            </a:graphic>
          </wp:inline>
        </w:drawing>
      </w:r>
    </w:p>
    <w:p w14:paraId="4AF2D96E" w14:textId="77777777" w:rsidR="00F90E15" w:rsidRPr="00625046" w:rsidRDefault="00860B3D">
      <w:pPr>
        <w:spacing w:after="160" w:line="360" w:lineRule="auto"/>
        <w:jc w:val="center"/>
      </w:pPr>
      <w:r w:rsidRPr="00625046">
        <w:t xml:space="preserve">Graph 4: Time that are spent by </w:t>
      </w:r>
      <w:r w:rsidR="00610F25" w:rsidRPr="00625046">
        <w:t>respondents each</w:t>
      </w:r>
      <w:r w:rsidRPr="00625046">
        <w:t xml:space="preserve"> day on an average online learning</w:t>
      </w:r>
    </w:p>
    <w:p w14:paraId="618C3C68" w14:textId="77777777" w:rsidR="00F90E15" w:rsidRPr="00625046" w:rsidRDefault="00860B3D">
      <w:pPr>
        <w:spacing w:after="160" w:line="360" w:lineRule="auto"/>
        <w:jc w:val="both"/>
        <w:rPr>
          <w:b w:val="0"/>
        </w:rPr>
      </w:pPr>
      <w:r w:rsidRPr="00625046">
        <w:rPr>
          <w:b w:val="0"/>
        </w:rPr>
        <w:t>In this question</w:t>
      </w:r>
      <w:r w:rsidR="00610F25" w:rsidRPr="00625046">
        <w:rPr>
          <w:b w:val="0"/>
        </w:rPr>
        <w:t xml:space="preserve"> I found that</w:t>
      </w:r>
      <w:r w:rsidRPr="00625046">
        <w:rPr>
          <w:b w:val="0"/>
        </w:rPr>
        <w:t xml:space="preserve">, around 80% respondents stated that they spent around 3 to 5 hours every day in online learning. From the view of </w:t>
      </w:r>
      <w:proofErr w:type="spellStart"/>
      <w:r w:rsidRPr="00625046">
        <w:rPr>
          <w:b w:val="0"/>
        </w:rPr>
        <w:t>Tabatabai</w:t>
      </w:r>
      <w:proofErr w:type="spellEnd"/>
      <w:r w:rsidRPr="00625046">
        <w:rPr>
          <w:b w:val="0"/>
        </w:rPr>
        <w:t xml:space="preserve">, (2020), during the pandemic situation of Covid-19, most of the students prefer online learning. </w:t>
      </w:r>
    </w:p>
    <w:p w14:paraId="5BF64DC0" w14:textId="77777777" w:rsidR="00F90E15" w:rsidRPr="00625046" w:rsidRDefault="00860B3D">
      <w:pPr>
        <w:spacing w:after="160" w:line="360" w:lineRule="auto"/>
        <w:jc w:val="both"/>
        <w:rPr>
          <w:i/>
        </w:rPr>
      </w:pPr>
      <w:r w:rsidRPr="00625046">
        <w:rPr>
          <w:i/>
        </w:rPr>
        <w:t>Question 5: On a scale from 1 to 10 how effective has online learning been for you? (1 is not effective at all and 10 is very effective)</w:t>
      </w:r>
    </w:p>
    <w:tbl>
      <w:tblPr>
        <w:tblStyle w:val="ad"/>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29D72A90" w14:textId="77777777">
        <w:tc>
          <w:tcPr>
            <w:tcW w:w="2258" w:type="dxa"/>
            <w:shd w:val="clear" w:color="auto" w:fill="auto"/>
            <w:tcMar>
              <w:top w:w="100" w:type="dxa"/>
              <w:left w:w="100" w:type="dxa"/>
              <w:bottom w:w="100" w:type="dxa"/>
              <w:right w:w="100" w:type="dxa"/>
            </w:tcMar>
          </w:tcPr>
          <w:p w14:paraId="1311B524"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295ED942"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36C16EC7"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35C38BCE" w14:textId="77777777" w:rsidR="00F90E15" w:rsidRPr="00625046" w:rsidRDefault="00860B3D">
            <w:pPr>
              <w:widowControl w:val="0"/>
              <w:spacing w:line="360" w:lineRule="auto"/>
              <w:jc w:val="both"/>
            </w:pPr>
            <w:r w:rsidRPr="00625046">
              <w:t>Total respondents</w:t>
            </w:r>
          </w:p>
        </w:tc>
      </w:tr>
      <w:tr w:rsidR="00625046" w:rsidRPr="00625046" w14:paraId="6D2BCF89" w14:textId="77777777">
        <w:tc>
          <w:tcPr>
            <w:tcW w:w="2258" w:type="dxa"/>
            <w:shd w:val="clear" w:color="auto" w:fill="auto"/>
            <w:tcMar>
              <w:top w:w="100" w:type="dxa"/>
              <w:left w:w="100" w:type="dxa"/>
              <w:bottom w:w="100" w:type="dxa"/>
              <w:right w:w="100" w:type="dxa"/>
            </w:tcMar>
          </w:tcPr>
          <w:p w14:paraId="3E88B027" w14:textId="77777777" w:rsidR="00F90E15" w:rsidRPr="00625046" w:rsidRDefault="00860B3D">
            <w:pPr>
              <w:widowControl w:val="0"/>
              <w:spacing w:line="360" w:lineRule="auto"/>
              <w:jc w:val="both"/>
              <w:rPr>
                <w:b w:val="0"/>
              </w:rPr>
            </w:pPr>
            <w:r w:rsidRPr="00625046">
              <w:rPr>
                <w:b w:val="0"/>
              </w:rPr>
              <w:t>From 1 to 5</w:t>
            </w:r>
          </w:p>
        </w:tc>
        <w:tc>
          <w:tcPr>
            <w:tcW w:w="2257" w:type="dxa"/>
            <w:shd w:val="clear" w:color="auto" w:fill="auto"/>
            <w:tcMar>
              <w:top w:w="100" w:type="dxa"/>
              <w:left w:w="100" w:type="dxa"/>
              <w:bottom w:w="100" w:type="dxa"/>
              <w:right w:w="100" w:type="dxa"/>
            </w:tcMar>
          </w:tcPr>
          <w:p w14:paraId="1CDA99D8" w14:textId="77777777" w:rsidR="00F90E15" w:rsidRPr="00625046" w:rsidRDefault="00860B3D">
            <w:pPr>
              <w:widowControl w:val="0"/>
              <w:spacing w:line="360" w:lineRule="auto"/>
              <w:jc w:val="both"/>
              <w:rPr>
                <w:b w:val="0"/>
              </w:rPr>
            </w:pPr>
            <w:r w:rsidRPr="00625046">
              <w:rPr>
                <w:b w:val="0"/>
              </w:rPr>
              <w:t>12</w:t>
            </w:r>
          </w:p>
        </w:tc>
        <w:tc>
          <w:tcPr>
            <w:tcW w:w="2257" w:type="dxa"/>
            <w:shd w:val="clear" w:color="auto" w:fill="auto"/>
            <w:tcMar>
              <w:top w:w="100" w:type="dxa"/>
              <w:left w:w="100" w:type="dxa"/>
              <w:bottom w:w="100" w:type="dxa"/>
              <w:right w:w="100" w:type="dxa"/>
            </w:tcMar>
          </w:tcPr>
          <w:p w14:paraId="094CA680" w14:textId="77777777" w:rsidR="00F90E15" w:rsidRPr="00625046" w:rsidRDefault="00860B3D">
            <w:pPr>
              <w:widowControl w:val="0"/>
              <w:spacing w:line="360" w:lineRule="auto"/>
              <w:jc w:val="both"/>
              <w:rPr>
                <w:b w:val="0"/>
              </w:rPr>
            </w:pPr>
            <w:r w:rsidRPr="00625046">
              <w:rPr>
                <w:b w:val="0"/>
              </w:rPr>
              <w:t>80</w:t>
            </w:r>
          </w:p>
        </w:tc>
        <w:tc>
          <w:tcPr>
            <w:tcW w:w="2257" w:type="dxa"/>
            <w:shd w:val="clear" w:color="auto" w:fill="auto"/>
            <w:tcMar>
              <w:top w:w="100" w:type="dxa"/>
              <w:left w:w="100" w:type="dxa"/>
              <w:bottom w:w="100" w:type="dxa"/>
              <w:right w:w="100" w:type="dxa"/>
            </w:tcMar>
          </w:tcPr>
          <w:p w14:paraId="5C9C245C" w14:textId="77777777" w:rsidR="00F90E15" w:rsidRPr="00625046" w:rsidRDefault="00860B3D">
            <w:pPr>
              <w:widowControl w:val="0"/>
              <w:spacing w:line="360" w:lineRule="auto"/>
              <w:jc w:val="both"/>
              <w:rPr>
                <w:b w:val="0"/>
              </w:rPr>
            </w:pPr>
            <w:r w:rsidRPr="00625046">
              <w:rPr>
                <w:b w:val="0"/>
              </w:rPr>
              <w:t>15</w:t>
            </w:r>
          </w:p>
        </w:tc>
      </w:tr>
      <w:tr w:rsidR="00625046" w:rsidRPr="00625046" w14:paraId="43FEDFF1" w14:textId="77777777">
        <w:tc>
          <w:tcPr>
            <w:tcW w:w="2258" w:type="dxa"/>
            <w:shd w:val="clear" w:color="auto" w:fill="auto"/>
            <w:tcMar>
              <w:top w:w="100" w:type="dxa"/>
              <w:left w:w="100" w:type="dxa"/>
              <w:bottom w:w="100" w:type="dxa"/>
              <w:right w:w="100" w:type="dxa"/>
            </w:tcMar>
          </w:tcPr>
          <w:p w14:paraId="44C5AD1C" w14:textId="77777777" w:rsidR="00F90E15" w:rsidRPr="00625046" w:rsidRDefault="00860B3D">
            <w:pPr>
              <w:widowControl w:val="0"/>
              <w:spacing w:line="360" w:lineRule="auto"/>
              <w:jc w:val="both"/>
              <w:rPr>
                <w:b w:val="0"/>
              </w:rPr>
            </w:pPr>
            <w:r w:rsidRPr="00625046">
              <w:rPr>
                <w:b w:val="0"/>
              </w:rPr>
              <w:t>From 1 to 3</w:t>
            </w:r>
          </w:p>
        </w:tc>
        <w:tc>
          <w:tcPr>
            <w:tcW w:w="2257" w:type="dxa"/>
            <w:shd w:val="clear" w:color="auto" w:fill="auto"/>
            <w:tcMar>
              <w:top w:w="100" w:type="dxa"/>
              <w:left w:w="100" w:type="dxa"/>
              <w:bottom w:w="100" w:type="dxa"/>
              <w:right w:w="100" w:type="dxa"/>
            </w:tcMar>
          </w:tcPr>
          <w:p w14:paraId="6E8EEC34"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7C086958"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69BE48E1" w14:textId="77777777" w:rsidR="00F90E15" w:rsidRPr="00625046" w:rsidRDefault="00860B3D">
            <w:pPr>
              <w:widowControl w:val="0"/>
              <w:spacing w:line="360" w:lineRule="auto"/>
              <w:jc w:val="both"/>
              <w:rPr>
                <w:b w:val="0"/>
              </w:rPr>
            </w:pPr>
            <w:r w:rsidRPr="00625046">
              <w:rPr>
                <w:b w:val="0"/>
              </w:rPr>
              <w:t>15</w:t>
            </w:r>
          </w:p>
        </w:tc>
      </w:tr>
      <w:tr w:rsidR="00625046" w:rsidRPr="00625046" w14:paraId="6394431E" w14:textId="77777777">
        <w:tc>
          <w:tcPr>
            <w:tcW w:w="2258" w:type="dxa"/>
            <w:shd w:val="clear" w:color="auto" w:fill="auto"/>
            <w:tcMar>
              <w:top w:w="100" w:type="dxa"/>
              <w:left w:w="100" w:type="dxa"/>
              <w:bottom w:w="100" w:type="dxa"/>
              <w:right w:w="100" w:type="dxa"/>
            </w:tcMar>
          </w:tcPr>
          <w:p w14:paraId="23E1F23A" w14:textId="77777777" w:rsidR="00F90E15" w:rsidRPr="00625046" w:rsidRDefault="00860B3D">
            <w:pPr>
              <w:widowControl w:val="0"/>
              <w:spacing w:line="360" w:lineRule="auto"/>
              <w:jc w:val="both"/>
              <w:rPr>
                <w:b w:val="0"/>
              </w:rPr>
            </w:pPr>
            <w:r w:rsidRPr="00625046">
              <w:rPr>
                <w:b w:val="0"/>
              </w:rPr>
              <w:t>From 1 to 7</w:t>
            </w:r>
          </w:p>
        </w:tc>
        <w:tc>
          <w:tcPr>
            <w:tcW w:w="2257" w:type="dxa"/>
            <w:shd w:val="clear" w:color="auto" w:fill="auto"/>
            <w:tcMar>
              <w:top w:w="100" w:type="dxa"/>
              <w:left w:w="100" w:type="dxa"/>
              <w:bottom w:w="100" w:type="dxa"/>
              <w:right w:w="100" w:type="dxa"/>
            </w:tcMar>
          </w:tcPr>
          <w:p w14:paraId="2E164E19"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28BEE34F"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3E231974" w14:textId="77777777" w:rsidR="00F90E15" w:rsidRPr="00625046" w:rsidRDefault="00860B3D">
            <w:pPr>
              <w:widowControl w:val="0"/>
              <w:spacing w:line="360" w:lineRule="auto"/>
              <w:jc w:val="both"/>
              <w:rPr>
                <w:b w:val="0"/>
              </w:rPr>
            </w:pPr>
            <w:r w:rsidRPr="00625046">
              <w:rPr>
                <w:b w:val="0"/>
              </w:rPr>
              <w:t>15</w:t>
            </w:r>
          </w:p>
        </w:tc>
      </w:tr>
      <w:tr w:rsidR="00625046" w:rsidRPr="00625046" w14:paraId="6CD6E7AF" w14:textId="77777777">
        <w:tc>
          <w:tcPr>
            <w:tcW w:w="2258" w:type="dxa"/>
            <w:shd w:val="clear" w:color="auto" w:fill="auto"/>
            <w:tcMar>
              <w:top w:w="100" w:type="dxa"/>
              <w:left w:w="100" w:type="dxa"/>
              <w:bottom w:w="100" w:type="dxa"/>
              <w:right w:w="100" w:type="dxa"/>
            </w:tcMar>
          </w:tcPr>
          <w:p w14:paraId="49DFB6C8" w14:textId="77777777" w:rsidR="00F90E15" w:rsidRPr="00625046" w:rsidRDefault="00860B3D">
            <w:pPr>
              <w:widowControl w:val="0"/>
              <w:spacing w:line="360" w:lineRule="auto"/>
              <w:jc w:val="both"/>
              <w:rPr>
                <w:b w:val="0"/>
              </w:rPr>
            </w:pPr>
            <w:r w:rsidRPr="00625046">
              <w:rPr>
                <w:b w:val="0"/>
              </w:rPr>
              <w:lastRenderedPageBreak/>
              <w:t>From 1 to 10</w:t>
            </w:r>
          </w:p>
        </w:tc>
        <w:tc>
          <w:tcPr>
            <w:tcW w:w="2257" w:type="dxa"/>
            <w:shd w:val="clear" w:color="auto" w:fill="auto"/>
            <w:tcMar>
              <w:top w:w="100" w:type="dxa"/>
              <w:left w:w="100" w:type="dxa"/>
              <w:bottom w:w="100" w:type="dxa"/>
              <w:right w:w="100" w:type="dxa"/>
            </w:tcMar>
          </w:tcPr>
          <w:p w14:paraId="2673EB2D"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4811F2FE"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73A3C559" w14:textId="77777777" w:rsidR="00F90E15" w:rsidRPr="00625046" w:rsidRDefault="00860B3D">
            <w:pPr>
              <w:widowControl w:val="0"/>
              <w:spacing w:line="360" w:lineRule="auto"/>
              <w:jc w:val="both"/>
              <w:rPr>
                <w:b w:val="0"/>
              </w:rPr>
            </w:pPr>
            <w:r w:rsidRPr="00625046">
              <w:rPr>
                <w:b w:val="0"/>
              </w:rPr>
              <w:t>15</w:t>
            </w:r>
          </w:p>
        </w:tc>
      </w:tr>
    </w:tbl>
    <w:p w14:paraId="0B830443" w14:textId="77777777" w:rsidR="00F90E15" w:rsidRPr="00625046" w:rsidRDefault="00860B3D">
      <w:pPr>
        <w:spacing w:after="160" w:line="360" w:lineRule="auto"/>
        <w:jc w:val="center"/>
      </w:pPr>
      <w:r w:rsidRPr="00625046">
        <w:t xml:space="preserve">Table 5:  Effectiveness of online learning </w:t>
      </w:r>
    </w:p>
    <w:p w14:paraId="3C47302B" w14:textId="1C3ADEE9" w:rsidR="00F90E15" w:rsidRPr="00625046" w:rsidRDefault="00F90E15">
      <w:pPr>
        <w:spacing w:after="160" w:line="360" w:lineRule="auto"/>
        <w:jc w:val="center"/>
        <w:rPr>
          <w:b w:val="0"/>
        </w:rPr>
      </w:pPr>
    </w:p>
    <w:p w14:paraId="120FB372" w14:textId="77777777" w:rsidR="00F90E15" w:rsidRPr="00625046" w:rsidRDefault="00F90E15">
      <w:pPr>
        <w:spacing w:after="160" w:line="360" w:lineRule="auto"/>
        <w:jc w:val="center"/>
        <w:rPr>
          <w:i/>
        </w:rPr>
      </w:pPr>
    </w:p>
    <w:p w14:paraId="7F63DD60" w14:textId="77777777" w:rsidR="00F90E15" w:rsidRPr="00625046" w:rsidRDefault="00860B3D">
      <w:pPr>
        <w:spacing w:after="160" w:line="360" w:lineRule="auto"/>
        <w:jc w:val="center"/>
      </w:pPr>
      <w:r w:rsidRPr="00625046">
        <w:rPr>
          <w:noProof/>
        </w:rPr>
        <w:drawing>
          <wp:inline distT="114300" distB="114300" distL="114300" distR="114300" wp14:anchorId="7B2F8C52" wp14:editId="6A2715F4">
            <wp:extent cx="5731200" cy="3543300"/>
            <wp:effectExtent l="0" t="0" r="0" b="0"/>
            <wp:docPr id="1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2"/>
                    <a:srcRect/>
                    <a:stretch>
                      <a:fillRect/>
                    </a:stretch>
                  </pic:blipFill>
                  <pic:spPr>
                    <a:xfrm>
                      <a:off x="0" y="0"/>
                      <a:ext cx="5731200" cy="3543300"/>
                    </a:xfrm>
                    <a:prstGeom prst="rect">
                      <a:avLst/>
                    </a:prstGeom>
                    <a:ln/>
                  </pic:spPr>
                </pic:pic>
              </a:graphicData>
            </a:graphic>
          </wp:inline>
        </w:drawing>
      </w:r>
    </w:p>
    <w:p w14:paraId="35309839" w14:textId="77777777" w:rsidR="00F90E15" w:rsidRPr="00625046" w:rsidRDefault="00860B3D">
      <w:pPr>
        <w:spacing w:after="160" w:line="360" w:lineRule="auto"/>
        <w:jc w:val="center"/>
      </w:pPr>
      <w:r w:rsidRPr="00625046">
        <w:t>Graph 5:  Effectiveness of online learning</w:t>
      </w:r>
    </w:p>
    <w:p w14:paraId="244C8F5C" w14:textId="77777777" w:rsidR="00F90E15" w:rsidRPr="00625046" w:rsidRDefault="00860B3D">
      <w:pPr>
        <w:spacing w:after="160" w:line="360" w:lineRule="auto"/>
        <w:jc w:val="both"/>
        <w:rPr>
          <w:b w:val="0"/>
        </w:rPr>
      </w:pPr>
      <w:r w:rsidRPr="00625046">
        <w:rPr>
          <w:b w:val="0"/>
        </w:rPr>
        <w:t xml:space="preserve">On a scale from 1 to 10, around 80% respondents have selected 1 to 5 options. Therefore, through this, the effectiveness of online learning has been understood. </w:t>
      </w:r>
    </w:p>
    <w:p w14:paraId="28248F4B" w14:textId="77777777" w:rsidR="00F90E15" w:rsidRPr="00625046" w:rsidRDefault="00860B3D">
      <w:pPr>
        <w:spacing w:after="160" w:line="360" w:lineRule="auto"/>
        <w:jc w:val="both"/>
        <w:rPr>
          <w:i/>
        </w:rPr>
      </w:pPr>
      <w:r w:rsidRPr="00625046">
        <w:rPr>
          <w:i/>
        </w:rPr>
        <w:t>Question 6: How do you feel about learning online?</w:t>
      </w:r>
    </w:p>
    <w:tbl>
      <w:tblPr>
        <w:tblStyle w:val="ae"/>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3CF7F6E2" w14:textId="77777777">
        <w:tc>
          <w:tcPr>
            <w:tcW w:w="2258" w:type="dxa"/>
            <w:shd w:val="clear" w:color="auto" w:fill="auto"/>
            <w:tcMar>
              <w:top w:w="100" w:type="dxa"/>
              <w:left w:w="100" w:type="dxa"/>
              <w:bottom w:w="100" w:type="dxa"/>
              <w:right w:w="100" w:type="dxa"/>
            </w:tcMar>
          </w:tcPr>
          <w:p w14:paraId="1D9A060B"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38E686A6"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7EC8600C"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6819B314" w14:textId="77777777" w:rsidR="00F90E15" w:rsidRPr="00625046" w:rsidRDefault="00860B3D">
            <w:pPr>
              <w:widowControl w:val="0"/>
              <w:spacing w:line="360" w:lineRule="auto"/>
              <w:jc w:val="both"/>
            </w:pPr>
            <w:r w:rsidRPr="00625046">
              <w:t>Total respondents</w:t>
            </w:r>
          </w:p>
        </w:tc>
      </w:tr>
      <w:tr w:rsidR="00625046" w:rsidRPr="00625046" w14:paraId="7E33B58E" w14:textId="77777777">
        <w:tc>
          <w:tcPr>
            <w:tcW w:w="2258" w:type="dxa"/>
            <w:shd w:val="clear" w:color="auto" w:fill="auto"/>
            <w:tcMar>
              <w:top w:w="100" w:type="dxa"/>
              <w:left w:w="100" w:type="dxa"/>
              <w:bottom w:w="100" w:type="dxa"/>
              <w:right w:w="100" w:type="dxa"/>
            </w:tcMar>
          </w:tcPr>
          <w:p w14:paraId="0FC7162B" w14:textId="77777777" w:rsidR="00F90E15" w:rsidRPr="00625046" w:rsidRDefault="00860B3D">
            <w:pPr>
              <w:widowControl w:val="0"/>
              <w:spacing w:line="360" w:lineRule="auto"/>
              <w:jc w:val="both"/>
              <w:rPr>
                <w:b w:val="0"/>
              </w:rPr>
            </w:pPr>
            <w:r w:rsidRPr="00625046">
              <w:rPr>
                <w:b w:val="0"/>
              </w:rPr>
              <w:t>Feel very stressed</w:t>
            </w:r>
          </w:p>
        </w:tc>
        <w:tc>
          <w:tcPr>
            <w:tcW w:w="2257" w:type="dxa"/>
            <w:shd w:val="clear" w:color="auto" w:fill="auto"/>
            <w:tcMar>
              <w:top w:w="100" w:type="dxa"/>
              <w:left w:w="100" w:type="dxa"/>
              <w:bottom w:w="100" w:type="dxa"/>
              <w:right w:w="100" w:type="dxa"/>
            </w:tcMar>
          </w:tcPr>
          <w:p w14:paraId="63AA2FD5" w14:textId="77777777" w:rsidR="00F90E15" w:rsidRPr="00625046" w:rsidRDefault="00860B3D">
            <w:pPr>
              <w:widowControl w:val="0"/>
              <w:spacing w:line="360" w:lineRule="auto"/>
              <w:jc w:val="both"/>
              <w:rPr>
                <w:b w:val="0"/>
              </w:rPr>
            </w:pPr>
            <w:r w:rsidRPr="00625046">
              <w:rPr>
                <w:b w:val="0"/>
              </w:rPr>
              <w:t>13</w:t>
            </w:r>
          </w:p>
        </w:tc>
        <w:tc>
          <w:tcPr>
            <w:tcW w:w="2257" w:type="dxa"/>
            <w:shd w:val="clear" w:color="auto" w:fill="auto"/>
            <w:tcMar>
              <w:top w:w="100" w:type="dxa"/>
              <w:left w:w="100" w:type="dxa"/>
              <w:bottom w:w="100" w:type="dxa"/>
              <w:right w:w="100" w:type="dxa"/>
            </w:tcMar>
          </w:tcPr>
          <w:p w14:paraId="12F9F1C6" w14:textId="77777777" w:rsidR="00F90E15" w:rsidRPr="00625046" w:rsidRDefault="00860B3D">
            <w:pPr>
              <w:widowControl w:val="0"/>
              <w:spacing w:line="360" w:lineRule="auto"/>
              <w:jc w:val="both"/>
              <w:rPr>
                <w:b w:val="0"/>
              </w:rPr>
            </w:pPr>
            <w:r w:rsidRPr="00625046">
              <w:rPr>
                <w:b w:val="0"/>
              </w:rPr>
              <w:t>86.7</w:t>
            </w:r>
          </w:p>
        </w:tc>
        <w:tc>
          <w:tcPr>
            <w:tcW w:w="2257" w:type="dxa"/>
            <w:shd w:val="clear" w:color="auto" w:fill="auto"/>
            <w:tcMar>
              <w:top w:w="100" w:type="dxa"/>
              <w:left w:w="100" w:type="dxa"/>
              <w:bottom w:w="100" w:type="dxa"/>
              <w:right w:w="100" w:type="dxa"/>
            </w:tcMar>
          </w:tcPr>
          <w:p w14:paraId="19BCE1EB" w14:textId="77777777" w:rsidR="00F90E15" w:rsidRPr="00625046" w:rsidRDefault="00860B3D">
            <w:pPr>
              <w:widowControl w:val="0"/>
              <w:spacing w:line="360" w:lineRule="auto"/>
              <w:jc w:val="both"/>
              <w:rPr>
                <w:b w:val="0"/>
              </w:rPr>
            </w:pPr>
            <w:r w:rsidRPr="00625046">
              <w:rPr>
                <w:b w:val="0"/>
              </w:rPr>
              <w:t>15</w:t>
            </w:r>
          </w:p>
        </w:tc>
      </w:tr>
      <w:tr w:rsidR="00625046" w:rsidRPr="00625046" w14:paraId="1555D8FC" w14:textId="77777777">
        <w:tc>
          <w:tcPr>
            <w:tcW w:w="2258" w:type="dxa"/>
            <w:shd w:val="clear" w:color="auto" w:fill="auto"/>
            <w:tcMar>
              <w:top w:w="100" w:type="dxa"/>
              <w:left w:w="100" w:type="dxa"/>
              <w:bottom w:w="100" w:type="dxa"/>
              <w:right w:w="100" w:type="dxa"/>
            </w:tcMar>
          </w:tcPr>
          <w:p w14:paraId="20C909D7" w14:textId="77777777" w:rsidR="00F90E15" w:rsidRPr="00625046" w:rsidRDefault="00860B3D">
            <w:pPr>
              <w:widowControl w:val="0"/>
              <w:spacing w:line="360" w:lineRule="auto"/>
              <w:jc w:val="both"/>
              <w:rPr>
                <w:b w:val="0"/>
              </w:rPr>
            </w:pPr>
            <w:r w:rsidRPr="00625046">
              <w:rPr>
                <w:b w:val="0"/>
              </w:rPr>
              <w:t>Feel comfortable</w:t>
            </w:r>
          </w:p>
        </w:tc>
        <w:tc>
          <w:tcPr>
            <w:tcW w:w="2257" w:type="dxa"/>
            <w:shd w:val="clear" w:color="auto" w:fill="auto"/>
            <w:tcMar>
              <w:top w:w="100" w:type="dxa"/>
              <w:left w:w="100" w:type="dxa"/>
              <w:bottom w:w="100" w:type="dxa"/>
              <w:right w:w="100" w:type="dxa"/>
            </w:tcMar>
          </w:tcPr>
          <w:p w14:paraId="5B8B3D51" w14:textId="77777777" w:rsidR="00F90E15" w:rsidRPr="00625046" w:rsidRDefault="00860B3D">
            <w:pPr>
              <w:widowControl w:val="0"/>
              <w:spacing w:line="360" w:lineRule="auto"/>
              <w:jc w:val="both"/>
              <w:rPr>
                <w:b w:val="0"/>
              </w:rPr>
            </w:pPr>
            <w:r w:rsidRPr="00625046">
              <w:rPr>
                <w:b w:val="0"/>
              </w:rPr>
              <w:t>2</w:t>
            </w:r>
          </w:p>
        </w:tc>
        <w:tc>
          <w:tcPr>
            <w:tcW w:w="2257" w:type="dxa"/>
            <w:shd w:val="clear" w:color="auto" w:fill="auto"/>
            <w:tcMar>
              <w:top w:w="100" w:type="dxa"/>
              <w:left w:w="100" w:type="dxa"/>
              <w:bottom w:w="100" w:type="dxa"/>
              <w:right w:w="100" w:type="dxa"/>
            </w:tcMar>
          </w:tcPr>
          <w:p w14:paraId="07BC3FD2" w14:textId="77777777" w:rsidR="00F90E15" w:rsidRPr="00625046" w:rsidRDefault="00860B3D">
            <w:pPr>
              <w:widowControl w:val="0"/>
              <w:spacing w:line="360" w:lineRule="auto"/>
              <w:jc w:val="both"/>
              <w:rPr>
                <w:b w:val="0"/>
              </w:rPr>
            </w:pPr>
            <w:r w:rsidRPr="00625046">
              <w:rPr>
                <w:b w:val="0"/>
              </w:rPr>
              <w:t>13.3</w:t>
            </w:r>
          </w:p>
        </w:tc>
        <w:tc>
          <w:tcPr>
            <w:tcW w:w="2257" w:type="dxa"/>
            <w:shd w:val="clear" w:color="auto" w:fill="auto"/>
            <w:tcMar>
              <w:top w:w="100" w:type="dxa"/>
              <w:left w:w="100" w:type="dxa"/>
              <w:bottom w:w="100" w:type="dxa"/>
              <w:right w:w="100" w:type="dxa"/>
            </w:tcMar>
          </w:tcPr>
          <w:p w14:paraId="5BE90446" w14:textId="77777777" w:rsidR="00F90E15" w:rsidRPr="00625046" w:rsidRDefault="00860B3D">
            <w:pPr>
              <w:widowControl w:val="0"/>
              <w:spacing w:line="360" w:lineRule="auto"/>
              <w:jc w:val="both"/>
              <w:rPr>
                <w:b w:val="0"/>
              </w:rPr>
            </w:pPr>
            <w:r w:rsidRPr="00625046">
              <w:rPr>
                <w:b w:val="0"/>
              </w:rPr>
              <w:t>15</w:t>
            </w:r>
          </w:p>
        </w:tc>
      </w:tr>
    </w:tbl>
    <w:p w14:paraId="1971F013" w14:textId="77777777" w:rsidR="00F90E15" w:rsidRPr="00625046" w:rsidRDefault="00860B3D">
      <w:pPr>
        <w:spacing w:after="160" w:line="360" w:lineRule="auto"/>
        <w:jc w:val="center"/>
      </w:pPr>
      <w:r w:rsidRPr="00625046">
        <w:t xml:space="preserve">Table 6: Respondents feelings about online learning  </w:t>
      </w:r>
    </w:p>
    <w:p w14:paraId="4313C90B" w14:textId="34CBC788" w:rsidR="00F90E15" w:rsidRPr="00625046" w:rsidRDefault="00F90E15">
      <w:pPr>
        <w:spacing w:after="160" w:line="360" w:lineRule="auto"/>
        <w:jc w:val="center"/>
        <w:rPr>
          <w:b w:val="0"/>
        </w:rPr>
      </w:pPr>
    </w:p>
    <w:p w14:paraId="6914710D" w14:textId="77777777" w:rsidR="00F90E15" w:rsidRPr="00625046" w:rsidRDefault="00F90E15">
      <w:pPr>
        <w:spacing w:after="160" w:line="360" w:lineRule="auto"/>
        <w:jc w:val="center"/>
        <w:rPr>
          <w:i/>
        </w:rPr>
      </w:pPr>
    </w:p>
    <w:p w14:paraId="5041F98E" w14:textId="77777777" w:rsidR="00F90E15" w:rsidRPr="00625046" w:rsidRDefault="00860B3D">
      <w:pPr>
        <w:spacing w:after="160" w:line="360" w:lineRule="auto"/>
        <w:jc w:val="center"/>
      </w:pPr>
      <w:r w:rsidRPr="00625046">
        <w:rPr>
          <w:noProof/>
        </w:rPr>
        <w:lastRenderedPageBreak/>
        <w:drawing>
          <wp:inline distT="114300" distB="114300" distL="114300" distR="114300" wp14:anchorId="78822EB1" wp14:editId="35464293">
            <wp:extent cx="5731200" cy="3543300"/>
            <wp:effectExtent l="0" t="0" r="0" b="0"/>
            <wp:docPr id="18"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13"/>
                    <a:srcRect/>
                    <a:stretch>
                      <a:fillRect/>
                    </a:stretch>
                  </pic:blipFill>
                  <pic:spPr>
                    <a:xfrm>
                      <a:off x="0" y="0"/>
                      <a:ext cx="5731200" cy="3543300"/>
                    </a:xfrm>
                    <a:prstGeom prst="rect">
                      <a:avLst/>
                    </a:prstGeom>
                    <a:ln/>
                  </pic:spPr>
                </pic:pic>
              </a:graphicData>
            </a:graphic>
          </wp:inline>
        </w:drawing>
      </w:r>
    </w:p>
    <w:p w14:paraId="0E0FA3C4" w14:textId="77777777" w:rsidR="00F90E15" w:rsidRPr="00625046" w:rsidRDefault="00860B3D">
      <w:pPr>
        <w:spacing w:after="160" w:line="360" w:lineRule="auto"/>
        <w:jc w:val="center"/>
      </w:pPr>
      <w:r w:rsidRPr="00625046">
        <w:t>Graph 6: Respondents feelings about online learning</w:t>
      </w:r>
    </w:p>
    <w:p w14:paraId="090A4E41" w14:textId="77777777" w:rsidR="00F90E15" w:rsidRPr="00625046" w:rsidRDefault="00860B3D">
      <w:pPr>
        <w:spacing w:after="160" w:line="360" w:lineRule="auto"/>
        <w:jc w:val="both"/>
        <w:rPr>
          <w:b w:val="0"/>
        </w:rPr>
      </w:pPr>
      <w:r w:rsidRPr="00625046">
        <w:rPr>
          <w:b w:val="0"/>
        </w:rPr>
        <w:t>In the question of the feelings about online learning, 86.7% respondents have voted for a stressful medium while 13.3% have voted for a comfortable learning environment.</w:t>
      </w:r>
    </w:p>
    <w:p w14:paraId="6B68C1FE" w14:textId="77777777" w:rsidR="00F90E15" w:rsidRPr="00625046" w:rsidRDefault="00860B3D">
      <w:pPr>
        <w:spacing w:after="160" w:line="360" w:lineRule="auto"/>
        <w:jc w:val="both"/>
        <w:rPr>
          <w:i/>
        </w:rPr>
      </w:pPr>
      <w:r w:rsidRPr="00625046">
        <w:rPr>
          <w:i/>
        </w:rPr>
        <w:t>Question 7: How stressful is online learning for you during the COVID-19 pandemic?</w:t>
      </w:r>
    </w:p>
    <w:tbl>
      <w:tblPr>
        <w:tblStyle w:val="af"/>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33A20411" w14:textId="77777777">
        <w:tc>
          <w:tcPr>
            <w:tcW w:w="2258" w:type="dxa"/>
            <w:shd w:val="clear" w:color="auto" w:fill="auto"/>
            <w:tcMar>
              <w:top w:w="100" w:type="dxa"/>
              <w:left w:w="100" w:type="dxa"/>
              <w:bottom w:w="100" w:type="dxa"/>
              <w:right w:w="100" w:type="dxa"/>
            </w:tcMar>
          </w:tcPr>
          <w:p w14:paraId="2CE717D3"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3889B885"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16788901"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292CB82B" w14:textId="77777777" w:rsidR="00F90E15" w:rsidRPr="00625046" w:rsidRDefault="00860B3D">
            <w:pPr>
              <w:widowControl w:val="0"/>
              <w:spacing w:line="360" w:lineRule="auto"/>
              <w:jc w:val="both"/>
            </w:pPr>
            <w:r w:rsidRPr="00625046">
              <w:t>Total respondents</w:t>
            </w:r>
          </w:p>
        </w:tc>
      </w:tr>
      <w:tr w:rsidR="00625046" w:rsidRPr="00625046" w14:paraId="4D55EF73" w14:textId="77777777">
        <w:tc>
          <w:tcPr>
            <w:tcW w:w="2258" w:type="dxa"/>
            <w:shd w:val="clear" w:color="auto" w:fill="auto"/>
            <w:tcMar>
              <w:top w:w="100" w:type="dxa"/>
              <w:left w:w="100" w:type="dxa"/>
              <w:bottom w:w="100" w:type="dxa"/>
              <w:right w:w="100" w:type="dxa"/>
            </w:tcMar>
          </w:tcPr>
          <w:p w14:paraId="6982CDB9" w14:textId="77777777" w:rsidR="00F90E15" w:rsidRPr="00625046" w:rsidRDefault="00860B3D">
            <w:pPr>
              <w:spacing w:line="360" w:lineRule="auto"/>
              <w:jc w:val="both"/>
              <w:rPr>
                <w:b w:val="0"/>
              </w:rPr>
            </w:pPr>
            <w:r w:rsidRPr="00625046">
              <w:rPr>
                <w:b w:val="0"/>
              </w:rPr>
              <w:t>Not at all stressful</w:t>
            </w:r>
          </w:p>
        </w:tc>
        <w:tc>
          <w:tcPr>
            <w:tcW w:w="2257" w:type="dxa"/>
            <w:shd w:val="clear" w:color="auto" w:fill="auto"/>
            <w:tcMar>
              <w:top w:w="100" w:type="dxa"/>
              <w:left w:w="100" w:type="dxa"/>
              <w:bottom w:w="100" w:type="dxa"/>
              <w:right w:w="100" w:type="dxa"/>
            </w:tcMar>
          </w:tcPr>
          <w:p w14:paraId="5A1B3255" w14:textId="77777777" w:rsidR="00F90E15" w:rsidRPr="00625046" w:rsidRDefault="00860B3D">
            <w:pPr>
              <w:widowControl w:val="0"/>
              <w:spacing w:line="360" w:lineRule="auto"/>
              <w:jc w:val="both"/>
              <w:rPr>
                <w:b w:val="0"/>
              </w:rPr>
            </w:pPr>
            <w:r w:rsidRPr="00625046">
              <w:rPr>
                <w:b w:val="0"/>
              </w:rPr>
              <w:t>2</w:t>
            </w:r>
          </w:p>
        </w:tc>
        <w:tc>
          <w:tcPr>
            <w:tcW w:w="2257" w:type="dxa"/>
            <w:shd w:val="clear" w:color="auto" w:fill="auto"/>
            <w:tcMar>
              <w:top w:w="100" w:type="dxa"/>
              <w:left w:w="100" w:type="dxa"/>
              <w:bottom w:w="100" w:type="dxa"/>
              <w:right w:w="100" w:type="dxa"/>
            </w:tcMar>
          </w:tcPr>
          <w:p w14:paraId="6066D7F2" w14:textId="77777777" w:rsidR="00F90E15" w:rsidRPr="00625046" w:rsidRDefault="00860B3D">
            <w:pPr>
              <w:widowControl w:val="0"/>
              <w:spacing w:line="360" w:lineRule="auto"/>
              <w:jc w:val="both"/>
              <w:rPr>
                <w:b w:val="0"/>
              </w:rPr>
            </w:pPr>
            <w:r w:rsidRPr="00625046">
              <w:rPr>
                <w:b w:val="0"/>
              </w:rPr>
              <w:t>13.3</w:t>
            </w:r>
          </w:p>
        </w:tc>
        <w:tc>
          <w:tcPr>
            <w:tcW w:w="2257" w:type="dxa"/>
            <w:shd w:val="clear" w:color="auto" w:fill="auto"/>
            <w:tcMar>
              <w:top w:w="100" w:type="dxa"/>
              <w:left w:w="100" w:type="dxa"/>
              <w:bottom w:w="100" w:type="dxa"/>
              <w:right w:w="100" w:type="dxa"/>
            </w:tcMar>
          </w:tcPr>
          <w:p w14:paraId="64773C6C" w14:textId="77777777" w:rsidR="00F90E15" w:rsidRPr="00625046" w:rsidRDefault="00860B3D">
            <w:pPr>
              <w:widowControl w:val="0"/>
              <w:spacing w:line="360" w:lineRule="auto"/>
              <w:jc w:val="both"/>
              <w:rPr>
                <w:b w:val="0"/>
              </w:rPr>
            </w:pPr>
            <w:r w:rsidRPr="00625046">
              <w:rPr>
                <w:b w:val="0"/>
              </w:rPr>
              <w:t>15</w:t>
            </w:r>
          </w:p>
        </w:tc>
      </w:tr>
      <w:tr w:rsidR="00625046" w:rsidRPr="00625046" w14:paraId="1F18948E" w14:textId="77777777">
        <w:tc>
          <w:tcPr>
            <w:tcW w:w="2258" w:type="dxa"/>
            <w:shd w:val="clear" w:color="auto" w:fill="auto"/>
            <w:tcMar>
              <w:top w:w="100" w:type="dxa"/>
              <w:left w:w="100" w:type="dxa"/>
              <w:bottom w:w="100" w:type="dxa"/>
              <w:right w:w="100" w:type="dxa"/>
            </w:tcMar>
          </w:tcPr>
          <w:p w14:paraId="74CFDE0C" w14:textId="77777777" w:rsidR="00F90E15" w:rsidRPr="00625046" w:rsidRDefault="00860B3D">
            <w:pPr>
              <w:spacing w:line="360" w:lineRule="auto"/>
              <w:jc w:val="both"/>
              <w:rPr>
                <w:b w:val="0"/>
              </w:rPr>
            </w:pPr>
            <w:r w:rsidRPr="00625046">
              <w:rPr>
                <w:b w:val="0"/>
              </w:rPr>
              <w:t>Slightly stressful</w:t>
            </w:r>
          </w:p>
        </w:tc>
        <w:tc>
          <w:tcPr>
            <w:tcW w:w="2257" w:type="dxa"/>
            <w:shd w:val="clear" w:color="auto" w:fill="auto"/>
            <w:tcMar>
              <w:top w:w="100" w:type="dxa"/>
              <w:left w:w="100" w:type="dxa"/>
              <w:bottom w:w="100" w:type="dxa"/>
              <w:right w:w="100" w:type="dxa"/>
            </w:tcMar>
          </w:tcPr>
          <w:p w14:paraId="6586794E"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72E8846B"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5D2CE9F7" w14:textId="77777777" w:rsidR="00F90E15" w:rsidRPr="00625046" w:rsidRDefault="00860B3D">
            <w:pPr>
              <w:widowControl w:val="0"/>
              <w:spacing w:line="360" w:lineRule="auto"/>
              <w:jc w:val="both"/>
              <w:rPr>
                <w:b w:val="0"/>
              </w:rPr>
            </w:pPr>
            <w:r w:rsidRPr="00625046">
              <w:rPr>
                <w:b w:val="0"/>
              </w:rPr>
              <w:t>15</w:t>
            </w:r>
          </w:p>
        </w:tc>
      </w:tr>
      <w:tr w:rsidR="00625046" w:rsidRPr="00625046" w14:paraId="580AC7B7" w14:textId="77777777">
        <w:tc>
          <w:tcPr>
            <w:tcW w:w="2258" w:type="dxa"/>
            <w:shd w:val="clear" w:color="auto" w:fill="auto"/>
            <w:tcMar>
              <w:top w:w="100" w:type="dxa"/>
              <w:left w:w="100" w:type="dxa"/>
              <w:bottom w:w="100" w:type="dxa"/>
              <w:right w:w="100" w:type="dxa"/>
            </w:tcMar>
          </w:tcPr>
          <w:p w14:paraId="0D07CDAD" w14:textId="77777777" w:rsidR="00F90E15" w:rsidRPr="00625046" w:rsidRDefault="00860B3D">
            <w:pPr>
              <w:spacing w:line="360" w:lineRule="auto"/>
              <w:jc w:val="both"/>
              <w:rPr>
                <w:b w:val="0"/>
              </w:rPr>
            </w:pPr>
            <w:r w:rsidRPr="00625046">
              <w:rPr>
                <w:b w:val="0"/>
              </w:rPr>
              <w:t>Moderately stressful</w:t>
            </w:r>
          </w:p>
        </w:tc>
        <w:tc>
          <w:tcPr>
            <w:tcW w:w="2257" w:type="dxa"/>
            <w:shd w:val="clear" w:color="auto" w:fill="auto"/>
            <w:tcMar>
              <w:top w:w="100" w:type="dxa"/>
              <w:left w:w="100" w:type="dxa"/>
              <w:bottom w:w="100" w:type="dxa"/>
              <w:right w:w="100" w:type="dxa"/>
            </w:tcMar>
          </w:tcPr>
          <w:p w14:paraId="7F6A2143"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258B091E"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61E98E73" w14:textId="77777777" w:rsidR="00F90E15" w:rsidRPr="00625046" w:rsidRDefault="00860B3D">
            <w:pPr>
              <w:widowControl w:val="0"/>
              <w:spacing w:line="360" w:lineRule="auto"/>
              <w:jc w:val="both"/>
              <w:rPr>
                <w:b w:val="0"/>
              </w:rPr>
            </w:pPr>
            <w:r w:rsidRPr="00625046">
              <w:rPr>
                <w:b w:val="0"/>
              </w:rPr>
              <w:t>15</w:t>
            </w:r>
          </w:p>
        </w:tc>
      </w:tr>
      <w:tr w:rsidR="00625046" w:rsidRPr="00625046" w14:paraId="0674EBB3" w14:textId="77777777">
        <w:tc>
          <w:tcPr>
            <w:tcW w:w="2258" w:type="dxa"/>
            <w:shd w:val="clear" w:color="auto" w:fill="auto"/>
            <w:tcMar>
              <w:top w:w="100" w:type="dxa"/>
              <w:left w:w="100" w:type="dxa"/>
              <w:bottom w:w="100" w:type="dxa"/>
              <w:right w:w="100" w:type="dxa"/>
            </w:tcMar>
          </w:tcPr>
          <w:p w14:paraId="309C8D93" w14:textId="77777777" w:rsidR="00F90E15" w:rsidRPr="00625046" w:rsidRDefault="00860B3D">
            <w:pPr>
              <w:spacing w:line="360" w:lineRule="auto"/>
              <w:jc w:val="both"/>
              <w:rPr>
                <w:b w:val="0"/>
              </w:rPr>
            </w:pPr>
            <w:r w:rsidRPr="00625046">
              <w:rPr>
                <w:b w:val="0"/>
              </w:rPr>
              <w:t>Very stressful</w:t>
            </w:r>
          </w:p>
        </w:tc>
        <w:tc>
          <w:tcPr>
            <w:tcW w:w="2257" w:type="dxa"/>
            <w:shd w:val="clear" w:color="auto" w:fill="auto"/>
            <w:tcMar>
              <w:top w:w="100" w:type="dxa"/>
              <w:left w:w="100" w:type="dxa"/>
              <w:bottom w:w="100" w:type="dxa"/>
              <w:right w:w="100" w:type="dxa"/>
            </w:tcMar>
          </w:tcPr>
          <w:p w14:paraId="00F00EEE" w14:textId="77777777" w:rsidR="00F90E15" w:rsidRPr="00625046" w:rsidRDefault="00860B3D">
            <w:pPr>
              <w:widowControl w:val="0"/>
              <w:spacing w:line="360" w:lineRule="auto"/>
              <w:jc w:val="both"/>
              <w:rPr>
                <w:b w:val="0"/>
              </w:rPr>
            </w:pPr>
            <w:r w:rsidRPr="00625046">
              <w:rPr>
                <w:b w:val="0"/>
              </w:rPr>
              <w:t>11</w:t>
            </w:r>
          </w:p>
        </w:tc>
        <w:tc>
          <w:tcPr>
            <w:tcW w:w="2257" w:type="dxa"/>
            <w:shd w:val="clear" w:color="auto" w:fill="auto"/>
            <w:tcMar>
              <w:top w:w="100" w:type="dxa"/>
              <w:left w:w="100" w:type="dxa"/>
              <w:bottom w:w="100" w:type="dxa"/>
              <w:right w:w="100" w:type="dxa"/>
            </w:tcMar>
          </w:tcPr>
          <w:p w14:paraId="147981BA" w14:textId="77777777" w:rsidR="00F90E15" w:rsidRPr="00625046" w:rsidRDefault="00860B3D">
            <w:pPr>
              <w:widowControl w:val="0"/>
              <w:spacing w:line="360" w:lineRule="auto"/>
              <w:jc w:val="both"/>
              <w:rPr>
                <w:b w:val="0"/>
              </w:rPr>
            </w:pPr>
            <w:r w:rsidRPr="00625046">
              <w:rPr>
                <w:b w:val="0"/>
              </w:rPr>
              <w:t>73.3</w:t>
            </w:r>
          </w:p>
        </w:tc>
        <w:tc>
          <w:tcPr>
            <w:tcW w:w="2257" w:type="dxa"/>
            <w:shd w:val="clear" w:color="auto" w:fill="auto"/>
            <w:tcMar>
              <w:top w:w="100" w:type="dxa"/>
              <w:left w:w="100" w:type="dxa"/>
              <w:bottom w:w="100" w:type="dxa"/>
              <w:right w:w="100" w:type="dxa"/>
            </w:tcMar>
          </w:tcPr>
          <w:p w14:paraId="14727811" w14:textId="77777777" w:rsidR="00F90E15" w:rsidRPr="00625046" w:rsidRDefault="00860B3D">
            <w:pPr>
              <w:widowControl w:val="0"/>
              <w:spacing w:line="360" w:lineRule="auto"/>
              <w:jc w:val="both"/>
              <w:rPr>
                <w:b w:val="0"/>
              </w:rPr>
            </w:pPr>
            <w:r w:rsidRPr="00625046">
              <w:rPr>
                <w:b w:val="0"/>
              </w:rPr>
              <w:t>15</w:t>
            </w:r>
          </w:p>
        </w:tc>
      </w:tr>
      <w:tr w:rsidR="00625046" w:rsidRPr="00625046" w14:paraId="7E665D06" w14:textId="77777777">
        <w:tc>
          <w:tcPr>
            <w:tcW w:w="2258" w:type="dxa"/>
            <w:shd w:val="clear" w:color="auto" w:fill="auto"/>
            <w:tcMar>
              <w:top w:w="100" w:type="dxa"/>
              <w:left w:w="100" w:type="dxa"/>
              <w:bottom w:w="100" w:type="dxa"/>
              <w:right w:w="100" w:type="dxa"/>
            </w:tcMar>
          </w:tcPr>
          <w:p w14:paraId="4E82E0BF" w14:textId="77777777" w:rsidR="00F90E15" w:rsidRPr="00625046" w:rsidRDefault="00860B3D">
            <w:pPr>
              <w:spacing w:line="360" w:lineRule="auto"/>
              <w:jc w:val="both"/>
              <w:rPr>
                <w:b w:val="0"/>
              </w:rPr>
            </w:pPr>
            <w:r w:rsidRPr="00625046">
              <w:rPr>
                <w:b w:val="0"/>
              </w:rPr>
              <w:t>Extremely stressful</w:t>
            </w:r>
          </w:p>
        </w:tc>
        <w:tc>
          <w:tcPr>
            <w:tcW w:w="2257" w:type="dxa"/>
            <w:shd w:val="clear" w:color="auto" w:fill="auto"/>
            <w:tcMar>
              <w:top w:w="100" w:type="dxa"/>
              <w:left w:w="100" w:type="dxa"/>
              <w:bottom w:w="100" w:type="dxa"/>
              <w:right w:w="100" w:type="dxa"/>
            </w:tcMar>
          </w:tcPr>
          <w:p w14:paraId="0DF4CFC0"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03D2B825"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45EF0A2E" w14:textId="77777777" w:rsidR="00F90E15" w:rsidRPr="00625046" w:rsidRDefault="00860B3D">
            <w:pPr>
              <w:widowControl w:val="0"/>
              <w:spacing w:line="360" w:lineRule="auto"/>
              <w:jc w:val="both"/>
              <w:rPr>
                <w:b w:val="0"/>
              </w:rPr>
            </w:pPr>
            <w:r w:rsidRPr="00625046">
              <w:rPr>
                <w:b w:val="0"/>
              </w:rPr>
              <w:t>15</w:t>
            </w:r>
          </w:p>
        </w:tc>
      </w:tr>
    </w:tbl>
    <w:p w14:paraId="380BB8F9" w14:textId="77777777" w:rsidR="00F90E15" w:rsidRPr="00625046" w:rsidRDefault="00860B3D">
      <w:pPr>
        <w:spacing w:after="160" w:line="360" w:lineRule="auto"/>
        <w:jc w:val="center"/>
      </w:pPr>
      <w:r w:rsidRPr="00625046">
        <w:t xml:space="preserve">Table 7: Online </w:t>
      </w:r>
      <w:proofErr w:type="gramStart"/>
      <w:r w:rsidRPr="00625046">
        <w:t>learning  during</w:t>
      </w:r>
      <w:proofErr w:type="gramEnd"/>
      <w:r w:rsidRPr="00625046">
        <w:t xml:space="preserve"> the COVID-19 pandemic</w:t>
      </w:r>
    </w:p>
    <w:p w14:paraId="34C403CC" w14:textId="76CEBD1A" w:rsidR="00F90E15" w:rsidRPr="00625046" w:rsidRDefault="00F90E15" w:rsidP="00DB773E">
      <w:pPr>
        <w:spacing w:after="160" w:line="360" w:lineRule="auto"/>
        <w:rPr>
          <w:b w:val="0"/>
        </w:rPr>
      </w:pPr>
    </w:p>
    <w:p w14:paraId="5ED26CB1" w14:textId="77777777" w:rsidR="00F90E15" w:rsidRPr="00625046" w:rsidRDefault="00F90E15">
      <w:pPr>
        <w:spacing w:after="160" w:line="360" w:lineRule="auto"/>
        <w:jc w:val="center"/>
        <w:rPr>
          <w:i/>
        </w:rPr>
      </w:pPr>
    </w:p>
    <w:p w14:paraId="49A0BC5C" w14:textId="77777777" w:rsidR="00F90E15" w:rsidRPr="00625046" w:rsidRDefault="00860B3D">
      <w:pPr>
        <w:spacing w:after="160" w:line="360" w:lineRule="auto"/>
        <w:jc w:val="center"/>
      </w:pPr>
      <w:r w:rsidRPr="00625046">
        <w:rPr>
          <w:noProof/>
        </w:rPr>
        <w:lastRenderedPageBreak/>
        <w:drawing>
          <wp:inline distT="114300" distB="114300" distL="114300" distR="114300" wp14:anchorId="6374C80F" wp14:editId="122BCC4E">
            <wp:extent cx="5731200" cy="3543300"/>
            <wp:effectExtent l="0" t="0" r="0" b="0"/>
            <wp:docPr id="17"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14"/>
                    <a:srcRect/>
                    <a:stretch>
                      <a:fillRect/>
                    </a:stretch>
                  </pic:blipFill>
                  <pic:spPr>
                    <a:xfrm>
                      <a:off x="0" y="0"/>
                      <a:ext cx="5731200" cy="3543300"/>
                    </a:xfrm>
                    <a:prstGeom prst="rect">
                      <a:avLst/>
                    </a:prstGeom>
                    <a:ln/>
                  </pic:spPr>
                </pic:pic>
              </a:graphicData>
            </a:graphic>
          </wp:inline>
        </w:drawing>
      </w:r>
    </w:p>
    <w:p w14:paraId="3666EB24" w14:textId="77777777" w:rsidR="00F90E15" w:rsidRPr="00625046" w:rsidRDefault="00860B3D">
      <w:pPr>
        <w:spacing w:after="160" w:line="360" w:lineRule="auto"/>
        <w:jc w:val="center"/>
      </w:pPr>
      <w:r w:rsidRPr="00625046">
        <w:t>Graph 7: Online learning  during the COVID-19 pandemic</w:t>
      </w:r>
    </w:p>
    <w:p w14:paraId="25579620" w14:textId="77777777" w:rsidR="00F90E15" w:rsidRPr="00625046" w:rsidRDefault="00860B3D">
      <w:pPr>
        <w:spacing w:after="160" w:line="360" w:lineRule="auto"/>
        <w:jc w:val="both"/>
        <w:rPr>
          <w:b w:val="0"/>
        </w:rPr>
      </w:pPr>
      <w:r w:rsidRPr="00625046">
        <w:rPr>
          <w:b w:val="0"/>
        </w:rPr>
        <w:t xml:space="preserve">Even in the seventh question, also 73.3% respondents defined online learning as a stressful medium during the Covid-19 pandemic. According to Moreira </w:t>
      </w:r>
      <w:r w:rsidRPr="00625046">
        <w:rPr>
          <w:b w:val="0"/>
          <w:i/>
        </w:rPr>
        <w:t>et al.,</w:t>
      </w:r>
      <w:r w:rsidRPr="00625046">
        <w:rPr>
          <w:b w:val="0"/>
        </w:rPr>
        <w:t xml:space="preserve"> (2017), disruption in the internet connection is a major issue in virtual learning. It generates stressful situations for the students. </w:t>
      </w:r>
    </w:p>
    <w:p w14:paraId="2C271F7F" w14:textId="77777777" w:rsidR="00F90E15" w:rsidRPr="00625046" w:rsidRDefault="00860B3D">
      <w:pPr>
        <w:spacing w:line="360" w:lineRule="auto"/>
        <w:jc w:val="both"/>
        <w:rPr>
          <w:i/>
        </w:rPr>
      </w:pPr>
      <w:r w:rsidRPr="00625046">
        <w:rPr>
          <w:i/>
        </w:rPr>
        <w:t>Question 8: What do you think it should be done in order to get more help with your online learning? Please write below:</w:t>
      </w:r>
    </w:p>
    <w:tbl>
      <w:tblPr>
        <w:tblStyle w:val="af0"/>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50595421" w14:textId="77777777">
        <w:tc>
          <w:tcPr>
            <w:tcW w:w="2258" w:type="dxa"/>
            <w:shd w:val="clear" w:color="auto" w:fill="auto"/>
            <w:tcMar>
              <w:top w:w="100" w:type="dxa"/>
              <w:left w:w="100" w:type="dxa"/>
              <w:bottom w:w="100" w:type="dxa"/>
              <w:right w:w="100" w:type="dxa"/>
            </w:tcMar>
          </w:tcPr>
          <w:p w14:paraId="73F004C1"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59F3541A"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66EE4A2D"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5EA08D4B" w14:textId="77777777" w:rsidR="00F90E15" w:rsidRPr="00625046" w:rsidRDefault="00860B3D">
            <w:pPr>
              <w:widowControl w:val="0"/>
              <w:spacing w:line="360" w:lineRule="auto"/>
              <w:jc w:val="both"/>
            </w:pPr>
            <w:r w:rsidRPr="00625046">
              <w:t>Total respondents</w:t>
            </w:r>
          </w:p>
        </w:tc>
      </w:tr>
      <w:tr w:rsidR="00625046" w:rsidRPr="00625046" w14:paraId="21615E52" w14:textId="77777777">
        <w:tc>
          <w:tcPr>
            <w:tcW w:w="2258" w:type="dxa"/>
            <w:shd w:val="clear" w:color="auto" w:fill="auto"/>
            <w:tcMar>
              <w:top w:w="100" w:type="dxa"/>
              <w:left w:w="100" w:type="dxa"/>
              <w:bottom w:w="100" w:type="dxa"/>
              <w:right w:w="100" w:type="dxa"/>
            </w:tcMar>
          </w:tcPr>
          <w:p w14:paraId="0DFD66AF" w14:textId="77777777" w:rsidR="00F90E15" w:rsidRPr="00625046" w:rsidRDefault="00860B3D">
            <w:pPr>
              <w:widowControl w:val="0"/>
              <w:spacing w:line="360" w:lineRule="auto"/>
              <w:jc w:val="both"/>
              <w:rPr>
                <w:b w:val="0"/>
              </w:rPr>
            </w:pPr>
            <w:r w:rsidRPr="00625046">
              <w:rPr>
                <w:b w:val="0"/>
              </w:rPr>
              <w:t>Lecturers should offer more time for each student</w:t>
            </w:r>
          </w:p>
        </w:tc>
        <w:tc>
          <w:tcPr>
            <w:tcW w:w="2257" w:type="dxa"/>
            <w:shd w:val="clear" w:color="auto" w:fill="auto"/>
            <w:tcMar>
              <w:top w:w="100" w:type="dxa"/>
              <w:left w:w="100" w:type="dxa"/>
              <w:bottom w:w="100" w:type="dxa"/>
              <w:right w:w="100" w:type="dxa"/>
            </w:tcMar>
          </w:tcPr>
          <w:p w14:paraId="4D59023E" w14:textId="77777777" w:rsidR="00F90E15" w:rsidRPr="00625046" w:rsidRDefault="00860B3D">
            <w:pPr>
              <w:widowControl w:val="0"/>
              <w:spacing w:line="360" w:lineRule="auto"/>
              <w:jc w:val="both"/>
              <w:rPr>
                <w:b w:val="0"/>
              </w:rPr>
            </w:pPr>
            <w:r w:rsidRPr="00625046">
              <w:rPr>
                <w:b w:val="0"/>
              </w:rPr>
              <w:t>15</w:t>
            </w:r>
          </w:p>
        </w:tc>
        <w:tc>
          <w:tcPr>
            <w:tcW w:w="2257" w:type="dxa"/>
            <w:shd w:val="clear" w:color="auto" w:fill="auto"/>
            <w:tcMar>
              <w:top w:w="100" w:type="dxa"/>
              <w:left w:w="100" w:type="dxa"/>
              <w:bottom w:w="100" w:type="dxa"/>
              <w:right w:w="100" w:type="dxa"/>
            </w:tcMar>
          </w:tcPr>
          <w:p w14:paraId="6AB7E6FA" w14:textId="77777777" w:rsidR="00F90E15" w:rsidRPr="00625046" w:rsidRDefault="00860B3D">
            <w:pPr>
              <w:widowControl w:val="0"/>
              <w:spacing w:line="360" w:lineRule="auto"/>
              <w:jc w:val="both"/>
              <w:rPr>
                <w:b w:val="0"/>
              </w:rPr>
            </w:pPr>
            <w:r w:rsidRPr="00625046">
              <w:rPr>
                <w:b w:val="0"/>
              </w:rPr>
              <w:t>100</w:t>
            </w:r>
          </w:p>
        </w:tc>
        <w:tc>
          <w:tcPr>
            <w:tcW w:w="2257" w:type="dxa"/>
            <w:shd w:val="clear" w:color="auto" w:fill="auto"/>
            <w:tcMar>
              <w:top w:w="100" w:type="dxa"/>
              <w:left w:w="100" w:type="dxa"/>
              <w:bottom w:w="100" w:type="dxa"/>
              <w:right w:w="100" w:type="dxa"/>
            </w:tcMar>
          </w:tcPr>
          <w:p w14:paraId="2C24F896" w14:textId="77777777" w:rsidR="00F90E15" w:rsidRPr="00625046" w:rsidRDefault="00860B3D">
            <w:pPr>
              <w:widowControl w:val="0"/>
              <w:spacing w:line="360" w:lineRule="auto"/>
              <w:jc w:val="both"/>
              <w:rPr>
                <w:b w:val="0"/>
              </w:rPr>
            </w:pPr>
            <w:r w:rsidRPr="00625046">
              <w:rPr>
                <w:b w:val="0"/>
              </w:rPr>
              <w:t>15</w:t>
            </w:r>
          </w:p>
        </w:tc>
      </w:tr>
    </w:tbl>
    <w:p w14:paraId="2F6C42BC" w14:textId="77777777" w:rsidR="00F90E15" w:rsidRPr="00625046" w:rsidRDefault="00860B3D">
      <w:pPr>
        <w:spacing w:after="160" w:line="360" w:lineRule="auto"/>
        <w:jc w:val="center"/>
      </w:pPr>
      <w:r w:rsidRPr="00625046">
        <w:t xml:space="preserve">Table 8: Ways to improve online learning </w:t>
      </w:r>
    </w:p>
    <w:p w14:paraId="6749030E" w14:textId="7C5D6831" w:rsidR="00F90E15" w:rsidRPr="00625046" w:rsidRDefault="00F90E15">
      <w:pPr>
        <w:spacing w:after="160" w:line="360" w:lineRule="auto"/>
        <w:jc w:val="center"/>
        <w:rPr>
          <w:b w:val="0"/>
        </w:rPr>
      </w:pPr>
    </w:p>
    <w:p w14:paraId="77072B57" w14:textId="77777777" w:rsidR="00F90E15" w:rsidRPr="00625046" w:rsidRDefault="00F90E15">
      <w:pPr>
        <w:spacing w:after="160" w:line="360" w:lineRule="auto"/>
        <w:jc w:val="center"/>
        <w:rPr>
          <w:i/>
        </w:rPr>
      </w:pPr>
    </w:p>
    <w:p w14:paraId="6916A117" w14:textId="77777777" w:rsidR="00F90E15" w:rsidRPr="00625046" w:rsidRDefault="00860B3D">
      <w:pPr>
        <w:spacing w:line="360" w:lineRule="auto"/>
        <w:jc w:val="center"/>
      </w:pPr>
      <w:r w:rsidRPr="00625046">
        <w:rPr>
          <w:noProof/>
        </w:rPr>
        <w:lastRenderedPageBreak/>
        <w:drawing>
          <wp:inline distT="114300" distB="114300" distL="114300" distR="114300" wp14:anchorId="3549928B" wp14:editId="6287BFE7">
            <wp:extent cx="5731200" cy="3543300"/>
            <wp:effectExtent l="0" t="0" r="0" b="0"/>
            <wp:docPr id="20"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15"/>
                    <a:srcRect/>
                    <a:stretch>
                      <a:fillRect/>
                    </a:stretch>
                  </pic:blipFill>
                  <pic:spPr>
                    <a:xfrm>
                      <a:off x="0" y="0"/>
                      <a:ext cx="5731200" cy="3543300"/>
                    </a:xfrm>
                    <a:prstGeom prst="rect">
                      <a:avLst/>
                    </a:prstGeom>
                    <a:ln/>
                  </pic:spPr>
                </pic:pic>
              </a:graphicData>
            </a:graphic>
          </wp:inline>
        </w:drawing>
      </w:r>
    </w:p>
    <w:p w14:paraId="242ECC32" w14:textId="77777777" w:rsidR="00F90E15" w:rsidRPr="00625046" w:rsidRDefault="00860B3D">
      <w:pPr>
        <w:spacing w:after="160" w:line="360" w:lineRule="auto"/>
        <w:jc w:val="center"/>
      </w:pPr>
      <w:r w:rsidRPr="00625046">
        <w:t xml:space="preserve">Graph 8: Ways to improve online learning </w:t>
      </w:r>
    </w:p>
    <w:p w14:paraId="325C4FAA" w14:textId="77777777" w:rsidR="00F90E15" w:rsidRPr="00625046" w:rsidRDefault="00860B3D">
      <w:pPr>
        <w:spacing w:after="160" w:line="360" w:lineRule="auto"/>
        <w:jc w:val="both"/>
        <w:rPr>
          <w:b w:val="0"/>
        </w:rPr>
      </w:pPr>
      <w:r w:rsidRPr="00625046">
        <w:rPr>
          <w:b w:val="0"/>
        </w:rPr>
        <w:t xml:space="preserve">In order to suggest the way to improve online learning, all the respondents (100%) recommended that lectures should provide more time to the students. </w:t>
      </w:r>
    </w:p>
    <w:p w14:paraId="1A68FAC3" w14:textId="77777777" w:rsidR="00F90E15" w:rsidRPr="00625046" w:rsidRDefault="00860B3D">
      <w:pPr>
        <w:spacing w:after="160" w:line="360" w:lineRule="auto"/>
        <w:jc w:val="both"/>
        <w:rPr>
          <w:i/>
        </w:rPr>
      </w:pPr>
      <w:r w:rsidRPr="00625046">
        <w:rPr>
          <w:i/>
        </w:rPr>
        <w:t>Question 9: Do you enjoy learning remotely?</w:t>
      </w:r>
    </w:p>
    <w:tbl>
      <w:tblPr>
        <w:tblStyle w:val="af1"/>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1755E140" w14:textId="77777777">
        <w:tc>
          <w:tcPr>
            <w:tcW w:w="2258" w:type="dxa"/>
            <w:shd w:val="clear" w:color="auto" w:fill="auto"/>
            <w:tcMar>
              <w:top w:w="100" w:type="dxa"/>
              <w:left w:w="100" w:type="dxa"/>
              <w:bottom w:w="100" w:type="dxa"/>
              <w:right w:w="100" w:type="dxa"/>
            </w:tcMar>
          </w:tcPr>
          <w:p w14:paraId="4868C1B0"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75DB5546"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7A63648C"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52155475" w14:textId="77777777" w:rsidR="00F90E15" w:rsidRPr="00625046" w:rsidRDefault="00860B3D">
            <w:pPr>
              <w:widowControl w:val="0"/>
              <w:spacing w:line="360" w:lineRule="auto"/>
              <w:jc w:val="both"/>
            </w:pPr>
            <w:r w:rsidRPr="00625046">
              <w:t>Total respondents</w:t>
            </w:r>
          </w:p>
        </w:tc>
      </w:tr>
      <w:tr w:rsidR="00625046" w:rsidRPr="00625046" w14:paraId="39B10ED6" w14:textId="77777777">
        <w:tc>
          <w:tcPr>
            <w:tcW w:w="2258" w:type="dxa"/>
            <w:shd w:val="clear" w:color="auto" w:fill="auto"/>
            <w:tcMar>
              <w:top w:w="100" w:type="dxa"/>
              <w:left w:w="100" w:type="dxa"/>
              <w:bottom w:w="100" w:type="dxa"/>
              <w:right w:w="100" w:type="dxa"/>
            </w:tcMar>
          </w:tcPr>
          <w:p w14:paraId="54AF186F" w14:textId="77777777" w:rsidR="00F90E15" w:rsidRPr="00625046" w:rsidRDefault="00860B3D">
            <w:pPr>
              <w:spacing w:line="360" w:lineRule="auto"/>
              <w:jc w:val="both"/>
              <w:rPr>
                <w:b w:val="0"/>
              </w:rPr>
            </w:pPr>
            <w:r w:rsidRPr="00625046">
              <w:rPr>
                <w:b w:val="0"/>
              </w:rPr>
              <w:t>Yes</w:t>
            </w:r>
          </w:p>
        </w:tc>
        <w:tc>
          <w:tcPr>
            <w:tcW w:w="2257" w:type="dxa"/>
            <w:shd w:val="clear" w:color="auto" w:fill="auto"/>
            <w:tcMar>
              <w:top w:w="100" w:type="dxa"/>
              <w:left w:w="100" w:type="dxa"/>
              <w:bottom w:w="100" w:type="dxa"/>
              <w:right w:w="100" w:type="dxa"/>
            </w:tcMar>
          </w:tcPr>
          <w:p w14:paraId="5C493F67"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01122D89"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31698F73" w14:textId="77777777" w:rsidR="00F90E15" w:rsidRPr="00625046" w:rsidRDefault="00860B3D">
            <w:pPr>
              <w:widowControl w:val="0"/>
              <w:spacing w:line="360" w:lineRule="auto"/>
              <w:jc w:val="both"/>
              <w:rPr>
                <w:b w:val="0"/>
              </w:rPr>
            </w:pPr>
            <w:r w:rsidRPr="00625046">
              <w:rPr>
                <w:b w:val="0"/>
              </w:rPr>
              <w:t>15</w:t>
            </w:r>
          </w:p>
        </w:tc>
      </w:tr>
      <w:tr w:rsidR="00625046" w:rsidRPr="00625046" w14:paraId="7637F3E7" w14:textId="77777777">
        <w:tc>
          <w:tcPr>
            <w:tcW w:w="2258" w:type="dxa"/>
            <w:shd w:val="clear" w:color="auto" w:fill="auto"/>
            <w:tcMar>
              <w:top w:w="100" w:type="dxa"/>
              <w:left w:w="100" w:type="dxa"/>
              <w:bottom w:w="100" w:type="dxa"/>
              <w:right w:w="100" w:type="dxa"/>
            </w:tcMar>
          </w:tcPr>
          <w:p w14:paraId="589307D6" w14:textId="77777777" w:rsidR="00F90E15" w:rsidRPr="00625046" w:rsidRDefault="00860B3D">
            <w:pPr>
              <w:spacing w:line="360" w:lineRule="auto"/>
              <w:jc w:val="both"/>
              <w:rPr>
                <w:b w:val="0"/>
              </w:rPr>
            </w:pPr>
            <w:r w:rsidRPr="00625046">
              <w:rPr>
                <w:b w:val="0"/>
              </w:rPr>
              <w:t>No</w:t>
            </w:r>
          </w:p>
        </w:tc>
        <w:tc>
          <w:tcPr>
            <w:tcW w:w="2257" w:type="dxa"/>
            <w:shd w:val="clear" w:color="auto" w:fill="auto"/>
            <w:tcMar>
              <w:top w:w="100" w:type="dxa"/>
              <w:left w:w="100" w:type="dxa"/>
              <w:bottom w:w="100" w:type="dxa"/>
              <w:right w:w="100" w:type="dxa"/>
            </w:tcMar>
          </w:tcPr>
          <w:p w14:paraId="1BA0880B" w14:textId="77777777" w:rsidR="00F90E15" w:rsidRPr="00625046" w:rsidRDefault="00860B3D">
            <w:pPr>
              <w:widowControl w:val="0"/>
              <w:spacing w:line="360" w:lineRule="auto"/>
              <w:jc w:val="both"/>
              <w:rPr>
                <w:b w:val="0"/>
              </w:rPr>
            </w:pPr>
            <w:r w:rsidRPr="00625046">
              <w:rPr>
                <w:b w:val="0"/>
              </w:rPr>
              <w:t>14</w:t>
            </w:r>
          </w:p>
        </w:tc>
        <w:tc>
          <w:tcPr>
            <w:tcW w:w="2257" w:type="dxa"/>
            <w:shd w:val="clear" w:color="auto" w:fill="auto"/>
            <w:tcMar>
              <w:top w:w="100" w:type="dxa"/>
              <w:left w:w="100" w:type="dxa"/>
              <w:bottom w:w="100" w:type="dxa"/>
              <w:right w:w="100" w:type="dxa"/>
            </w:tcMar>
          </w:tcPr>
          <w:p w14:paraId="788FC5AA" w14:textId="77777777" w:rsidR="00F90E15" w:rsidRPr="00625046" w:rsidRDefault="00860B3D">
            <w:pPr>
              <w:widowControl w:val="0"/>
              <w:spacing w:line="360" w:lineRule="auto"/>
              <w:jc w:val="both"/>
              <w:rPr>
                <w:b w:val="0"/>
              </w:rPr>
            </w:pPr>
            <w:r w:rsidRPr="00625046">
              <w:rPr>
                <w:b w:val="0"/>
              </w:rPr>
              <w:t>93.3</w:t>
            </w:r>
          </w:p>
        </w:tc>
        <w:tc>
          <w:tcPr>
            <w:tcW w:w="2257" w:type="dxa"/>
            <w:shd w:val="clear" w:color="auto" w:fill="auto"/>
            <w:tcMar>
              <w:top w:w="100" w:type="dxa"/>
              <w:left w:w="100" w:type="dxa"/>
              <w:bottom w:w="100" w:type="dxa"/>
              <w:right w:w="100" w:type="dxa"/>
            </w:tcMar>
          </w:tcPr>
          <w:p w14:paraId="3E9F0963" w14:textId="77777777" w:rsidR="00F90E15" w:rsidRPr="00625046" w:rsidRDefault="00860B3D">
            <w:pPr>
              <w:widowControl w:val="0"/>
              <w:spacing w:line="360" w:lineRule="auto"/>
              <w:jc w:val="both"/>
              <w:rPr>
                <w:b w:val="0"/>
              </w:rPr>
            </w:pPr>
            <w:r w:rsidRPr="00625046">
              <w:rPr>
                <w:b w:val="0"/>
              </w:rPr>
              <w:t>15</w:t>
            </w:r>
          </w:p>
        </w:tc>
      </w:tr>
    </w:tbl>
    <w:p w14:paraId="5B94D60F" w14:textId="77777777" w:rsidR="00F90E15" w:rsidRPr="00625046" w:rsidRDefault="00860B3D">
      <w:pPr>
        <w:spacing w:after="160" w:line="360" w:lineRule="auto"/>
        <w:jc w:val="center"/>
      </w:pPr>
      <w:r w:rsidRPr="00625046">
        <w:t xml:space="preserve">Table 9: Respondents opinion about enjoying online learning </w:t>
      </w:r>
    </w:p>
    <w:p w14:paraId="77E4E213" w14:textId="11F512E1" w:rsidR="00F90E15" w:rsidRPr="00625046" w:rsidRDefault="00F90E15">
      <w:pPr>
        <w:spacing w:after="160" w:line="360" w:lineRule="auto"/>
        <w:jc w:val="center"/>
        <w:rPr>
          <w:b w:val="0"/>
        </w:rPr>
      </w:pPr>
    </w:p>
    <w:p w14:paraId="22C1F0EF" w14:textId="77777777" w:rsidR="00F90E15" w:rsidRPr="00625046" w:rsidRDefault="00F90E15">
      <w:pPr>
        <w:spacing w:after="160" w:line="360" w:lineRule="auto"/>
        <w:jc w:val="center"/>
        <w:rPr>
          <w:i/>
        </w:rPr>
      </w:pPr>
    </w:p>
    <w:p w14:paraId="0544C862" w14:textId="77777777" w:rsidR="00F90E15" w:rsidRPr="00625046" w:rsidRDefault="00860B3D">
      <w:pPr>
        <w:spacing w:after="160" w:line="360" w:lineRule="auto"/>
        <w:jc w:val="center"/>
      </w:pPr>
      <w:r w:rsidRPr="00625046">
        <w:rPr>
          <w:noProof/>
        </w:rPr>
        <w:lastRenderedPageBreak/>
        <w:drawing>
          <wp:inline distT="114300" distB="114300" distL="114300" distR="114300" wp14:anchorId="0CD9DFDB" wp14:editId="1D6D8D5B">
            <wp:extent cx="5731200" cy="3543300"/>
            <wp:effectExtent l="0" t="0" r="0" b="0"/>
            <wp:docPr id="19" name="image9.png" descr="Chart"/>
            <wp:cNvGraphicFramePr/>
            <a:graphic xmlns:a="http://schemas.openxmlformats.org/drawingml/2006/main">
              <a:graphicData uri="http://schemas.openxmlformats.org/drawingml/2006/picture">
                <pic:pic xmlns:pic="http://schemas.openxmlformats.org/drawingml/2006/picture">
                  <pic:nvPicPr>
                    <pic:cNvPr id="0" name="image9.png" descr="Chart"/>
                    <pic:cNvPicPr preferRelativeResize="0"/>
                  </pic:nvPicPr>
                  <pic:blipFill>
                    <a:blip r:embed="rId16"/>
                    <a:srcRect/>
                    <a:stretch>
                      <a:fillRect/>
                    </a:stretch>
                  </pic:blipFill>
                  <pic:spPr>
                    <a:xfrm>
                      <a:off x="0" y="0"/>
                      <a:ext cx="5731200" cy="3543300"/>
                    </a:xfrm>
                    <a:prstGeom prst="rect">
                      <a:avLst/>
                    </a:prstGeom>
                    <a:ln/>
                  </pic:spPr>
                </pic:pic>
              </a:graphicData>
            </a:graphic>
          </wp:inline>
        </w:drawing>
      </w:r>
    </w:p>
    <w:p w14:paraId="3AC81CFC" w14:textId="77777777" w:rsidR="00F90E15" w:rsidRPr="00625046" w:rsidRDefault="00860B3D">
      <w:pPr>
        <w:spacing w:after="160" w:line="360" w:lineRule="auto"/>
        <w:jc w:val="center"/>
      </w:pPr>
      <w:r w:rsidRPr="00625046">
        <w:t>Graph 9: Respondents opinion about enjoying online learning</w:t>
      </w:r>
    </w:p>
    <w:p w14:paraId="2A0CD108" w14:textId="77777777" w:rsidR="00F90E15" w:rsidRPr="00625046" w:rsidRDefault="00860B3D">
      <w:pPr>
        <w:spacing w:after="160" w:line="360" w:lineRule="auto"/>
        <w:jc w:val="both"/>
        <w:rPr>
          <w:b w:val="0"/>
        </w:rPr>
      </w:pPr>
      <w:r w:rsidRPr="00625046">
        <w:rPr>
          <w:b w:val="0"/>
        </w:rPr>
        <w:t>As per the 93.3% respondents, they enjoy online learning remotely.</w:t>
      </w:r>
    </w:p>
    <w:p w14:paraId="48BBDF72" w14:textId="77777777" w:rsidR="00F90E15" w:rsidRPr="00625046" w:rsidRDefault="00860B3D">
      <w:pPr>
        <w:spacing w:after="160" w:line="360" w:lineRule="auto"/>
        <w:jc w:val="both"/>
        <w:rPr>
          <w:i/>
        </w:rPr>
      </w:pPr>
      <w:r w:rsidRPr="00625046">
        <w:rPr>
          <w:i/>
        </w:rPr>
        <w:t>Question 10: How helpful are your teachers while studying online?</w:t>
      </w:r>
    </w:p>
    <w:tbl>
      <w:tblPr>
        <w:tblStyle w:val="af2"/>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25046" w:rsidRPr="00625046" w14:paraId="3966B2AB" w14:textId="77777777">
        <w:tc>
          <w:tcPr>
            <w:tcW w:w="2258" w:type="dxa"/>
            <w:shd w:val="clear" w:color="auto" w:fill="auto"/>
            <w:tcMar>
              <w:top w:w="100" w:type="dxa"/>
              <w:left w:w="100" w:type="dxa"/>
              <w:bottom w:w="100" w:type="dxa"/>
              <w:right w:w="100" w:type="dxa"/>
            </w:tcMar>
          </w:tcPr>
          <w:p w14:paraId="6A77F373" w14:textId="77777777" w:rsidR="00F90E15" w:rsidRPr="00625046" w:rsidRDefault="00860B3D">
            <w:pPr>
              <w:widowControl w:val="0"/>
              <w:spacing w:line="360" w:lineRule="auto"/>
              <w:jc w:val="both"/>
            </w:pPr>
            <w:r w:rsidRPr="00625046">
              <w:t>Options</w:t>
            </w:r>
          </w:p>
        </w:tc>
        <w:tc>
          <w:tcPr>
            <w:tcW w:w="2257" w:type="dxa"/>
            <w:shd w:val="clear" w:color="auto" w:fill="auto"/>
            <w:tcMar>
              <w:top w:w="100" w:type="dxa"/>
              <w:left w:w="100" w:type="dxa"/>
              <w:bottom w:w="100" w:type="dxa"/>
              <w:right w:w="100" w:type="dxa"/>
            </w:tcMar>
          </w:tcPr>
          <w:p w14:paraId="16C37738" w14:textId="77777777" w:rsidR="00F90E15" w:rsidRPr="00625046" w:rsidRDefault="00860B3D">
            <w:pPr>
              <w:widowControl w:val="0"/>
              <w:spacing w:line="360" w:lineRule="auto"/>
              <w:jc w:val="both"/>
            </w:pPr>
            <w:r w:rsidRPr="00625046">
              <w:t>Respondents</w:t>
            </w:r>
          </w:p>
        </w:tc>
        <w:tc>
          <w:tcPr>
            <w:tcW w:w="2257" w:type="dxa"/>
            <w:shd w:val="clear" w:color="auto" w:fill="auto"/>
            <w:tcMar>
              <w:top w:w="100" w:type="dxa"/>
              <w:left w:w="100" w:type="dxa"/>
              <w:bottom w:w="100" w:type="dxa"/>
              <w:right w:w="100" w:type="dxa"/>
            </w:tcMar>
          </w:tcPr>
          <w:p w14:paraId="63C15D28" w14:textId="77777777" w:rsidR="00F90E15" w:rsidRPr="00625046" w:rsidRDefault="00860B3D">
            <w:pPr>
              <w:widowControl w:val="0"/>
              <w:spacing w:line="360" w:lineRule="auto"/>
              <w:jc w:val="both"/>
            </w:pPr>
            <w:r w:rsidRPr="00625046">
              <w:t>Percentage</w:t>
            </w:r>
          </w:p>
        </w:tc>
        <w:tc>
          <w:tcPr>
            <w:tcW w:w="2257" w:type="dxa"/>
            <w:shd w:val="clear" w:color="auto" w:fill="auto"/>
            <w:tcMar>
              <w:top w:w="100" w:type="dxa"/>
              <w:left w:w="100" w:type="dxa"/>
              <w:bottom w:w="100" w:type="dxa"/>
              <w:right w:w="100" w:type="dxa"/>
            </w:tcMar>
          </w:tcPr>
          <w:p w14:paraId="0C1FC21E" w14:textId="77777777" w:rsidR="00F90E15" w:rsidRPr="00625046" w:rsidRDefault="00860B3D">
            <w:pPr>
              <w:widowControl w:val="0"/>
              <w:spacing w:line="360" w:lineRule="auto"/>
              <w:jc w:val="both"/>
            </w:pPr>
            <w:r w:rsidRPr="00625046">
              <w:t>Total respondents</w:t>
            </w:r>
          </w:p>
        </w:tc>
      </w:tr>
      <w:tr w:rsidR="00625046" w:rsidRPr="00625046" w14:paraId="32CDFE06" w14:textId="77777777">
        <w:tc>
          <w:tcPr>
            <w:tcW w:w="2258" w:type="dxa"/>
            <w:shd w:val="clear" w:color="auto" w:fill="auto"/>
            <w:tcMar>
              <w:top w:w="100" w:type="dxa"/>
              <w:left w:w="100" w:type="dxa"/>
              <w:bottom w:w="100" w:type="dxa"/>
              <w:right w:w="100" w:type="dxa"/>
            </w:tcMar>
          </w:tcPr>
          <w:p w14:paraId="33E125AF" w14:textId="77777777" w:rsidR="00F90E15" w:rsidRPr="00625046" w:rsidRDefault="00860B3D">
            <w:pPr>
              <w:spacing w:line="360" w:lineRule="auto"/>
              <w:jc w:val="both"/>
              <w:rPr>
                <w:b w:val="0"/>
              </w:rPr>
            </w:pPr>
            <w:r w:rsidRPr="00625046">
              <w:rPr>
                <w:b w:val="0"/>
              </w:rPr>
              <w:t>Not at all helpful</w:t>
            </w:r>
          </w:p>
        </w:tc>
        <w:tc>
          <w:tcPr>
            <w:tcW w:w="2257" w:type="dxa"/>
            <w:shd w:val="clear" w:color="auto" w:fill="auto"/>
            <w:tcMar>
              <w:top w:w="100" w:type="dxa"/>
              <w:left w:w="100" w:type="dxa"/>
              <w:bottom w:w="100" w:type="dxa"/>
              <w:right w:w="100" w:type="dxa"/>
            </w:tcMar>
          </w:tcPr>
          <w:p w14:paraId="5F6F8310"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5403EA82"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35485412" w14:textId="77777777" w:rsidR="00F90E15" w:rsidRPr="00625046" w:rsidRDefault="00860B3D">
            <w:pPr>
              <w:widowControl w:val="0"/>
              <w:spacing w:line="360" w:lineRule="auto"/>
              <w:jc w:val="both"/>
              <w:rPr>
                <w:b w:val="0"/>
              </w:rPr>
            </w:pPr>
            <w:r w:rsidRPr="00625046">
              <w:rPr>
                <w:b w:val="0"/>
              </w:rPr>
              <w:t>15</w:t>
            </w:r>
          </w:p>
        </w:tc>
      </w:tr>
      <w:tr w:rsidR="00625046" w:rsidRPr="00625046" w14:paraId="333B3299" w14:textId="77777777">
        <w:tc>
          <w:tcPr>
            <w:tcW w:w="2258" w:type="dxa"/>
            <w:shd w:val="clear" w:color="auto" w:fill="auto"/>
            <w:tcMar>
              <w:top w:w="100" w:type="dxa"/>
              <w:left w:w="100" w:type="dxa"/>
              <w:bottom w:w="100" w:type="dxa"/>
              <w:right w:w="100" w:type="dxa"/>
            </w:tcMar>
          </w:tcPr>
          <w:p w14:paraId="2396EA99" w14:textId="77777777" w:rsidR="00F90E15" w:rsidRPr="00625046" w:rsidRDefault="00860B3D">
            <w:pPr>
              <w:spacing w:line="360" w:lineRule="auto"/>
              <w:jc w:val="both"/>
              <w:rPr>
                <w:b w:val="0"/>
              </w:rPr>
            </w:pPr>
            <w:r w:rsidRPr="00625046">
              <w:rPr>
                <w:b w:val="0"/>
              </w:rPr>
              <w:t>Slightly helpful</w:t>
            </w:r>
          </w:p>
        </w:tc>
        <w:tc>
          <w:tcPr>
            <w:tcW w:w="2257" w:type="dxa"/>
            <w:shd w:val="clear" w:color="auto" w:fill="auto"/>
            <w:tcMar>
              <w:top w:w="100" w:type="dxa"/>
              <w:left w:w="100" w:type="dxa"/>
              <w:bottom w:w="100" w:type="dxa"/>
              <w:right w:w="100" w:type="dxa"/>
            </w:tcMar>
          </w:tcPr>
          <w:p w14:paraId="6FB2AED2" w14:textId="77777777" w:rsidR="00F90E15" w:rsidRPr="00625046" w:rsidRDefault="00860B3D">
            <w:pPr>
              <w:widowControl w:val="0"/>
              <w:spacing w:line="360" w:lineRule="auto"/>
              <w:jc w:val="both"/>
              <w:rPr>
                <w:b w:val="0"/>
              </w:rPr>
            </w:pPr>
            <w:r w:rsidRPr="00625046">
              <w:rPr>
                <w:b w:val="0"/>
              </w:rPr>
              <w:t>12</w:t>
            </w:r>
          </w:p>
        </w:tc>
        <w:tc>
          <w:tcPr>
            <w:tcW w:w="2257" w:type="dxa"/>
            <w:shd w:val="clear" w:color="auto" w:fill="auto"/>
            <w:tcMar>
              <w:top w:w="100" w:type="dxa"/>
              <w:left w:w="100" w:type="dxa"/>
              <w:bottom w:w="100" w:type="dxa"/>
              <w:right w:w="100" w:type="dxa"/>
            </w:tcMar>
          </w:tcPr>
          <w:p w14:paraId="34E993D1" w14:textId="77777777" w:rsidR="00F90E15" w:rsidRPr="00625046" w:rsidRDefault="00860B3D">
            <w:pPr>
              <w:widowControl w:val="0"/>
              <w:spacing w:line="360" w:lineRule="auto"/>
              <w:jc w:val="both"/>
              <w:rPr>
                <w:b w:val="0"/>
              </w:rPr>
            </w:pPr>
            <w:r w:rsidRPr="00625046">
              <w:rPr>
                <w:b w:val="0"/>
              </w:rPr>
              <w:t>80</w:t>
            </w:r>
          </w:p>
        </w:tc>
        <w:tc>
          <w:tcPr>
            <w:tcW w:w="2257" w:type="dxa"/>
            <w:shd w:val="clear" w:color="auto" w:fill="auto"/>
            <w:tcMar>
              <w:top w:w="100" w:type="dxa"/>
              <w:left w:w="100" w:type="dxa"/>
              <w:bottom w:w="100" w:type="dxa"/>
              <w:right w:w="100" w:type="dxa"/>
            </w:tcMar>
          </w:tcPr>
          <w:p w14:paraId="7FD8978F" w14:textId="77777777" w:rsidR="00F90E15" w:rsidRPr="00625046" w:rsidRDefault="00860B3D">
            <w:pPr>
              <w:widowControl w:val="0"/>
              <w:spacing w:line="360" w:lineRule="auto"/>
              <w:jc w:val="both"/>
              <w:rPr>
                <w:b w:val="0"/>
              </w:rPr>
            </w:pPr>
            <w:r w:rsidRPr="00625046">
              <w:rPr>
                <w:b w:val="0"/>
              </w:rPr>
              <w:t>15</w:t>
            </w:r>
          </w:p>
        </w:tc>
      </w:tr>
      <w:tr w:rsidR="00625046" w:rsidRPr="00625046" w14:paraId="63377B31" w14:textId="77777777">
        <w:tc>
          <w:tcPr>
            <w:tcW w:w="2258" w:type="dxa"/>
            <w:shd w:val="clear" w:color="auto" w:fill="auto"/>
            <w:tcMar>
              <w:top w:w="100" w:type="dxa"/>
              <w:left w:w="100" w:type="dxa"/>
              <w:bottom w:w="100" w:type="dxa"/>
              <w:right w:w="100" w:type="dxa"/>
            </w:tcMar>
          </w:tcPr>
          <w:p w14:paraId="0110F5EC" w14:textId="77777777" w:rsidR="00F90E15" w:rsidRPr="00625046" w:rsidRDefault="00860B3D">
            <w:pPr>
              <w:spacing w:line="360" w:lineRule="auto"/>
              <w:jc w:val="both"/>
              <w:rPr>
                <w:b w:val="0"/>
              </w:rPr>
            </w:pPr>
            <w:r w:rsidRPr="00625046">
              <w:rPr>
                <w:b w:val="0"/>
              </w:rPr>
              <w:t>Moderately helpful</w:t>
            </w:r>
          </w:p>
        </w:tc>
        <w:tc>
          <w:tcPr>
            <w:tcW w:w="2257" w:type="dxa"/>
            <w:shd w:val="clear" w:color="auto" w:fill="auto"/>
            <w:tcMar>
              <w:top w:w="100" w:type="dxa"/>
              <w:left w:w="100" w:type="dxa"/>
              <w:bottom w:w="100" w:type="dxa"/>
              <w:right w:w="100" w:type="dxa"/>
            </w:tcMar>
          </w:tcPr>
          <w:p w14:paraId="02B70627"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4273A81D"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6A052A5F" w14:textId="77777777" w:rsidR="00F90E15" w:rsidRPr="00625046" w:rsidRDefault="00860B3D">
            <w:pPr>
              <w:widowControl w:val="0"/>
              <w:spacing w:line="360" w:lineRule="auto"/>
              <w:jc w:val="both"/>
              <w:rPr>
                <w:b w:val="0"/>
              </w:rPr>
            </w:pPr>
            <w:r w:rsidRPr="00625046">
              <w:rPr>
                <w:b w:val="0"/>
              </w:rPr>
              <w:t>15</w:t>
            </w:r>
          </w:p>
        </w:tc>
      </w:tr>
      <w:tr w:rsidR="00625046" w:rsidRPr="00625046" w14:paraId="45665FD2" w14:textId="77777777">
        <w:tc>
          <w:tcPr>
            <w:tcW w:w="2258" w:type="dxa"/>
            <w:shd w:val="clear" w:color="auto" w:fill="auto"/>
            <w:tcMar>
              <w:top w:w="100" w:type="dxa"/>
              <w:left w:w="100" w:type="dxa"/>
              <w:bottom w:w="100" w:type="dxa"/>
              <w:right w:w="100" w:type="dxa"/>
            </w:tcMar>
          </w:tcPr>
          <w:p w14:paraId="627DEA3B" w14:textId="77777777" w:rsidR="00F90E15" w:rsidRPr="00625046" w:rsidRDefault="00860B3D">
            <w:pPr>
              <w:spacing w:line="360" w:lineRule="auto"/>
              <w:jc w:val="both"/>
              <w:rPr>
                <w:b w:val="0"/>
              </w:rPr>
            </w:pPr>
            <w:r w:rsidRPr="00625046">
              <w:rPr>
                <w:b w:val="0"/>
              </w:rPr>
              <w:t>Very helpful</w:t>
            </w:r>
          </w:p>
        </w:tc>
        <w:tc>
          <w:tcPr>
            <w:tcW w:w="2257" w:type="dxa"/>
            <w:shd w:val="clear" w:color="auto" w:fill="auto"/>
            <w:tcMar>
              <w:top w:w="100" w:type="dxa"/>
              <w:left w:w="100" w:type="dxa"/>
              <w:bottom w:w="100" w:type="dxa"/>
              <w:right w:w="100" w:type="dxa"/>
            </w:tcMar>
          </w:tcPr>
          <w:p w14:paraId="138FB4B3"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0B13F3A6" w14:textId="77777777" w:rsidR="00F90E15" w:rsidRPr="00625046" w:rsidRDefault="00860B3D">
            <w:pPr>
              <w:widowControl w:val="0"/>
              <w:spacing w:line="360" w:lineRule="auto"/>
              <w:jc w:val="both"/>
              <w:rPr>
                <w:b w:val="0"/>
              </w:rPr>
            </w:pPr>
            <w:r w:rsidRPr="00625046">
              <w:rPr>
                <w:b w:val="0"/>
              </w:rPr>
              <w:t>0</w:t>
            </w:r>
          </w:p>
        </w:tc>
        <w:tc>
          <w:tcPr>
            <w:tcW w:w="2257" w:type="dxa"/>
            <w:shd w:val="clear" w:color="auto" w:fill="auto"/>
            <w:tcMar>
              <w:top w:w="100" w:type="dxa"/>
              <w:left w:w="100" w:type="dxa"/>
              <w:bottom w:w="100" w:type="dxa"/>
              <w:right w:w="100" w:type="dxa"/>
            </w:tcMar>
          </w:tcPr>
          <w:p w14:paraId="1776D8C3" w14:textId="77777777" w:rsidR="00F90E15" w:rsidRPr="00625046" w:rsidRDefault="00860B3D">
            <w:pPr>
              <w:widowControl w:val="0"/>
              <w:spacing w:line="360" w:lineRule="auto"/>
              <w:jc w:val="both"/>
              <w:rPr>
                <w:b w:val="0"/>
              </w:rPr>
            </w:pPr>
            <w:r w:rsidRPr="00625046">
              <w:rPr>
                <w:b w:val="0"/>
              </w:rPr>
              <w:t>15</w:t>
            </w:r>
          </w:p>
        </w:tc>
      </w:tr>
      <w:tr w:rsidR="00625046" w:rsidRPr="00625046" w14:paraId="16E8AFFF" w14:textId="77777777">
        <w:tc>
          <w:tcPr>
            <w:tcW w:w="2258" w:type="dxa"/>
            <w:shd w:val="clear" w:color="auto" w:fill="auto"/>
            <w:tcMar>
              <w:top w:w="100" w:type="dxa"/>
              <w:left w:w="100" w:type="dxa"/>
              <w:bottom w:w="100" w:type="dxa"/>
              <w:right w:w="100" w:type="dxa"/>
            </w:tcMar>
          </w:tcPr>
          <w:p w14:paraId="0376D0DC" w14:textId="77777777" w:rsidR="00F90E15" w:rsidRPr="00625046" w:rsidRDefault="00860B3D">
            <w:pPr>
              <w:spacing w:line="360" w:lineRule="auto"/>
              <w:jc w:val="both"/>
              <w:rPr>
                <w:b w:val="0"/>
              </w:rPr>
            </w:pPr>
            <w:r w:rsidRPr="00625046">
              <w:rPr>
                <w:b w:val="0"/>
              </w:rPr>
              <w:t>Extremely helpful</w:t>
            </w:r>
          </w:p>
        </w:tc>
        <w:tc>
          <w:tcPr>
            <w:tcW w:w="2257" w:type="dxa"/>
            <w:shd w:val="clear" w:color="auto" w:fill="auto"/>
            <w:tcMar>
              <w:top w:w="100" w:type="dxa"/>
              <w:left w:w="100" w:type="dxa"/>
              <w:bottom w:w="100" w:type="dxa"/>
              <w:right w:w="100" w:type="dxa"/>
            </w:tcMar>
          </w:tcPr>
          <w:p w14:paraId="00374C09" w14:textId="77777777" w:rsidR="00F90E15" w:rsidRPr="00625046" w:rsidRDefault="00860B3D">
            <w:pPr>
              <w:widowControl w:val="0"/>
              <w:spacing w:line="360" w:lineRule="auto"/>
              <w:jc w:val="both"/>
              <w:rPr>
                <w:b w:val="0"/>
              </w:rPr>
            </w:pPr>
            <w:r w:rsidRPr="00625046">
              <w:rPr>
                <w:b w:val="0"/>
              </w:rPr>
              <w:t>1</w:t>
            </w:r>
          </w:p>
        </w:tc>
        <w:tc>
          <w:tcPr>
            <w:tcW w:w="2257" w:type="dxa"/>
            <w:shd w:val="clear" w:color="auto" w:fill="auto"/>
            <w:tcMar>
              <w:top w:w="100" w:type="dxa"/>
              <w:left w:w="100" w:type="dxa"/>
              <w:bottom w:w="100" w:type="dxa"/>
              <w:right w:w="100" w:type="dxa"/>
            </w:tcMar>
          </w:tcPr>
          <w:p w14:paraId="646CAD04" w14:textId="77777777" w:rsidR="00F90E15" w:rsidRPr="00625046" w:rsidRDefault="00860B3D">
            <w:pPr>
              <w:widowControl w:val="0"/>
              <w:spacing w:line="360" w:lineRule="auto"/>
              <w:jc w:val="both"/>
              <w:rPr>
                <w:b w:val="0"/>
              </w:rPr>
            </w:pPr>
            <w:r w:rsidRPr="00625046">
              <w:rPr>
                <w:b w:val="0"/>
              </w:rPr>
              <w:t>6.7</w:t>
            </w:r>
          </w:p>
        </w:tc>
        <w:tc>
          <w:tcPr>
            <w:tcW w:w="2257" w:type="dxa"/>
            <w:shd w:val="clear" w:color="auto" w:fill="auto"/>
            <w:tcMar>
              <w:top w:w="100" w:type="dxa"/>
              <w:left w:w="100" w:type="dxa"/>
              <w:bottom w:w="100" w:type="dxa"/>
              <w:right w:w="100" w:type="dxa"/>
            </w:tcMar>
          </w:tcPr>
          <w:p w14:paraId="383651B0" w14:textId="77777777" w:rsidR="00F90E15" w:rsidRPr="00625046" w:rsidRDefault="00860B3D">
            <w:pPr>
              <w:widowControl w:val="0"/>
              <w:spacing w:line="360" w:lineRule="auto"/>
              <w:jc w:val="both"/>
              <w:rPr>
                <w:b w:val="0"/>
              </w:rPr>
            </w:pPr>
            <w:r w:rsidRPr="00625046">
              <w:rPr>
                <w:b w:val="0"/>
              </w:rPr>
              <w:t>15</w:t>
            </w:r>
          </w:p>
        </w:tc>
      </w:tr>
    </w:tbl>
    <w:p w14:paraId="77B4820E" w14:textId="77777777" w:rsidR="00F90E15" w:rsidRPr="00625046" w:rsidRDefault="00860B3D">
      <w:pPr>
        <w:spacing w:after="160" w:line="360" w:lineRule="auto"/>
        <w:jc w:val="center"/>
      </w:pPr>
      <w:r w:rsidRPr="00625046">
        <w:t>Table 10: Effectiveness of the teachers in online study</w:t>
      </w:r>
    </w:p>
    <w:p w14:paraId="62EE4AAB" w14:textId="4C0FBC2F" w:rsidR="00F90E15" w:rsidRPr="00625046" w:rsidRDefault="00F90E15">
      <w:pPr>
        <w:spacing w:after="160" w:line="360" w:lineRule="auto"/>
        <w:jc w:val="center"/>
        <w:rPr>
          <w:b w:val="0"/>
        </w:rPr>
      </w:pPr>
    </w:p>
    <w:p w14:paraId="6AB37E6D" w14:textId="77777777" w:rsidR="00F90E15" w:rsidRPr="00625046" w:rsidRDefault="00860B3D">
      <w:pPr>
        <w:spacing w:after="160" w:line="360" w:lineRule="auto"/>
        <w:jc w:val="center"/>
        <w:rPr>
          <w:i/>
        </w:rPr>
      </w:pPr>
      <w:r w:rsidRPr="00625046">
        <w:rPr>
          <w:i/>
        </w:rPr>
        <w:t xml:space="preserve"> </w:t>
      </w:r>
    </w:p>
    <w:p w14:paraId="0306028E" w14:textId="77777777" w:rsidR="00F90E15" w:rsidRPr="00625046" w:rsidRDefault="00860B3D">
      <w:pPr>
        <w:spacing w:after="160" w:line="360" w:lineRule="auto"/>
        <w:jc w:val="center"/>
      </w:pPr>
      <w:r w:rsidRPr="00625046">
        <w:rPr>
          <w:noProof/>
        </w:rPr>
        <w:lastRenderedPageBreak/>
        <w:drawing>
          <wp:inline distT="114300" distB="114300" distL="114300" distR="114300" wp14:anchorId="0ED4A9C3" wp14:editId="0F815F2E">
            <wp:extent cx="5731200" cy="3543300"/>
            <wp:effectExtent l="0" t="0" r="0" b="0"/>
            <wp:docPr id="22"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7"/>
                    <a:srcRect/>
                    <a:stretch>
                      <a:fillRect/>
                    </a:stretch>
                  </pic:blipFill>
                  <pic:spPr>
                    <a:xfrm>
                      <a:off x="0" y="0"/>
                      <a:ext cx="5731200" cy="3543300"/>
                    </a:xfrm>
                    <a:prstGeom prst="rect">
                      <a:avLst/>
                    </a:prstGeom>
                    <a:ln/>
                  </pic:spPr>
                </pic:pic>
              </a:graphicData>
            </a:graphic>
          </wp:inline>
        </w:drawing>
      </w:r>
    </w:p>
    <w:p w14:paraId="189CA4BB" w14:textId="77777777" w:rsidR="00F90E15" w:rsidRPr="00625046" w:rsidRDefault="00860B3D">
      <w:pPr>
        <w:spacing w:after="160" w:line="360" w:lineRule="auto"/>
        <w:jc w:val="center"/>
      </w:pPr>
      <w:r w:rsidRPr="00625046">
        <w:t>Graph 10: Effectiveness of the teachers in online study</w:t>
      </w:r>
    </w:p>
    <w:p w14:paraId="4C6854AE" w14:textId="77777777" w:rsidR="00F90E15" w:rsidRPr="00625046" w:rsidRDefault="00860B3D">
      <w:pPr>
        <w:spacing w:after="160" w:line="360" w:lineRule="auto"/>
        <w:jc w:val="both"/>
        <w:rPr>
          <w:b w:val="0"/>
        </w:rPr>
      </w:pPr>
      <w:r w:rsidRPr="00625046">
        <w:rPr>
          <w:b w:val="0"/>
        </w:rPr>
        <w:t xml:space="preserve">In the last question, 80% respondents depicted that teachers are slightly helpful in the virtual learning environment. </w:t>
      </w:r>
    </w:p>
    <w:p w14:paraId="59857146" w14:textId="77777777" w:rsidR="00F90E15" w:rsidRPr="00625046" w:rsidRDefault="00860B3D">
      <w:pPr>
        <w:pStyle w:val="Heading2"/>
        <w:numPr>
          <w:ilvl w:val="0"/>
          <w:numId w:val="6"/>
        </w:numPr>
        <w:spacing w:line="360" w:lineRule="auto"/>
        <w:jc w:val="both"/>
      </w:pPr>
      <w:bookmarkStart w:id="21" w:name="_heading=h.4i7ojhp" w:colFirst="0" w:colLast="0"/>
      <w:bookmarkEnd w:id="21"/>
      <w:r w:rsidRPr="00625046">
        <w:t>Secondary data analysis</w:t>
      </w:r>
    </w:p>
    <w:p w14:paraId="6F577101" w14:textId="77777777" w:rsidR="00F90E15" w:rsidRPr="00625046" w:rsidRDefault="00860B3D">
      <w:pPr>
        <w:spacing w:line="360" w:lineRule="auto"/>
        <w:jc w:val="both"/>
        <w:rPr>
          <w:b w:val="0"/>
        </w:rPr>
      </w:pPr>
      <w:r w:rsidRPr="00625046">
        <w:rPr>
          <w:b w:val="0"/>
        </w:rPr>
        <w:t xml:space="preserve">According to Firefly, (2020), a virtual learning environment is a component of educational technology to teach the students by using virtual learning mediums. The report of Statista, (2020), shows that in 2020, around 46% students who belong to the 16 to 24 age </w:t>
      </w:r>
      <w:proofErr w:type="gramStart"/>
      <w:r w:rsidRPr="00625046">
        <w:rPr>
          <w:b w:val="0"/>
        </w:rPr>
        <w:t>category</w:t>
      </w:r>
      <w:proofErr w:type="gramEnd"/>
      <w:r w:rsidRPr="00625046">
        <w:rPr>
          <w:b w:val="0"/>
        </w:rPr>
        <w:t xml:space="preserve">, depend on online learning material. </w:t>
      </w:r>
    </w:p>
    <w:p w14:paraId="089726C2" w14:textId="77777777" w:rsidR="00F90E15" w:rsidRPr="00625046" w:rsidRDefault="00860B3D">
      <w:pPr>
        <w:spacing w:line="360" w:lineRule="auto"/>
        <w:jc w:val="both"/>
        <w:rPr>
          <w:b w:val="0"/>
        </w:rPr>
      </w:pPr>
      <w:r w:rsidRPr="00625046">
        <w:rPr>
          <w:b w:val="0"/>
          <w:noProof/>
        </w:rPr>
        <w:lastRenderedPageBreak/>
        <w:drawing>
          <wp:inline distT="114300" distB="114300" distL="114300" distR="114300" wp14:anchorId="712D2A2B" wp14:editId="6CB7B83E">
            <wp:extent cx="5731200" cy="358140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31200" cy="3581400"/>
                    </a:xfrm>
                    <a:prstGeom prst="rect">
                      <a:avLst/>
                    </a:prstGeom>
                    <a:ln/>
                  </pic:spPr>
                </pic:pic>
              </a:graphicData>
            </a:graphic>
          </wp:inline>
        </w:drawing>
      </w:r>
    </w:p>
    <w:p w14:paraId="29B68977" w14:textId="77777777" w:rsidR="00F90E15" w:rsidRPr="00625046" w:rsidRDefault="00860B3D">
      <w:pPr>
        <w:spacing w:line="360" w:lineRule="auto"/>
        <w:jc w:val="center"/>
      </w:pPr>
      <w:r w:rsidRPr="00625046">
        <w:t>Figure 1: population who depends on online learning material</w:t>
      </w:r>
    </w:p>
    <w:p w14:paraId="5AC45B6B" w14:textId="1AE8E30F" w:rsidR="00F90E15" w:rsidRPr="00625046" w:rsidRDefault="00F90E15">
      <w:pPr>
        <w:spacing w:line="360" w:lineRule="auto"/>
        <w:jc w:val="center"/>
        <w:rPr>
          <w:b w:val="0"/>
        </w:rPr>
      </w:pPr>
    </w:p>
    <w:p w14:paraId="39F3F2C3" w14:textId="77777777" w:rsidR="00F90E15" w:rsidRPr="00625046" w:rsidRDefault="00860B3D">
      <w:pPr>
        <w:spacing w:line="360" w:lineRule="auto"/>
        <w:jc w:val="both"/>
        <w:rPr>
          <w:b w:val="0"/>
        </w:rPr>
      </w:pPr>
      <w:r w:rsidRPr="00625046">
        <w:rPr>
          <w:b w:val="0"/>
        </w:rPr>
        <w:t xml:space="preserve">According to UT news, (2020), virtual learning environments have removed the gender inequality which exists in the </w:t>
      </w:r>
      <w:proofErr w:type="gramStart"/>
      <w:r w:rsidRPr="00625046">
        <w:rPr>
          <w:b w:val="0"/>
        </w:rPr>
        <w:t>in person</w:t>
      </w:r>
      <w:proofErr w:type="gramEnd"/>
      <w:r w:rsidRPr="00625046">
        <w:rPr>
          <w:b w:val="0"/>
        </w:rPr>
        <w:t xml:space="preserve"> classes. Therefore, in this way, it is highly effective to motivate the students towards the study and to develop their learning. </w:t>
      </w:r>
    </w:p>
    <w:p w14:paraId="5EB4E2FA" w14:textId="77777777" w:rsidR="00F90E15" w:rsidRPr="00625046" w:rsidRDefault="00860B3D">
      <w:pPr>
        <w:pStyle w:val="Heading2"/>
        <w:numPr>
          <w:ilvl w:val="0"/>
          <w:numId w:val="6"/>
        </w:numPr>
        <w:spacing w:line="360" w:lineRule="auto"/>
        <w:jc w:val="both"/>
      </w:pPr>
      <w:bookmarkStart w:id="22" w:name="_heading=h.2xcytpi" w:colFirst="0" w:colLast="0"/>
      <w:bookmarkEnd w:id="22"/>
      <w:r w:rsidRPr="00625046">
        <w:t>Summary of the findings</w:t>
      </w:r>
    </w:p>
    <w:p w14:paraId="5C747D3D" w14:textId="77777777" w:rsidR="00F90E15" w:rsidRPr="00625046" w:rsidRDefault="00860B3D">
      <w:pPr>
        <w:spacing w:line="360" w:lineRule="auto"/>
        <w:jc w:val="both"/>
        <w:rPr>
          <w:b w:val="0"/>
        </w:rPr>
      </w:pPr>
      <w:r w:rsidRPr="00625046">
        <w:rPr>
          <w:b w:val="0"/>
        </w:rPr>
        <w:t xml:space="preserve">From the data findings, it has been observed that the virtual learning environment has great importance in recent days. There are many advantages of virtual learning which motivates the students to be involved in this medium. </w:t>
      </w:r>
    </w:p>
    <w:bookmarkStart w:id="23" w:name="_heading=h.1ci93xb" w:colFirst="0" w:colLast="0"/>
    <w:bookmarkEnd w:id="23"/>
    <w:p w14:paraId="7BF586FD" w14:textId="77777777" w:rsidR="00F90E15" w:rsidRPr="00625046" w:rsidRDefault="001E46BD">
      <w:pPr>
        <w:pStyle w:val="Heading1"/>
        <w:spacing w:line="360" w:lineRule="auto"/>
        <w:jc w:val="both"/>
        <w:rPr>
          <w:sz w:val="28"/>
          <w:szCs w:val="28"/>
        </w:rPr>
      </w:pPr>
      <w:sdt>
        <w:sdtPr>
          <w:tag w:val="goog_rdk_1"/>
          <w:id w:val="712228158"/>
        </w:sdtPr>
        <w:sdtEndPr/>
        <w:sdtContent/>
      </w:sdt>
      <w:r w:rsidR="00860B3D" w:rsidRPr="00625046">
        <w:rPr>
          <w:sz w:val="28"/>
          <w:szCs w:val="28"/>
        </w:rPr>
        <w:t>Conclusion and Recommendation</w:t>
      </w:r>
    </w:p>
    <w:p w14:paraId="1548A574" w14:textId="77777777" w:rsidR="00F90E15" w:rsidRPr="00625046" w:rsidRDefault="00860B3D">
      <w:pPr>
        <w:spacing w:line="360" w:lineRule="auto"/>
        <w:jc w:val="both"/>
        <w:rPr>
          <w:b w:val="0"/>
        </w:rPr>
      </w:pPr>
      <w:r w:rsidRPr="00625046">
        <w:rPr>
          <w:b w:val="0"/>
        </w:rPr>
        <w:t>In the conclusion of the study, it has been observed that a virtual learning environment has provided a positive impact on the students and in the educational sector. However, this research opens a number of ways of the future study on the same topic such as ways of improvement of online learning, negative impact on the students and others.</w:t>
      </w:r>
    </w:p>
    <w:p w14:paraId="1F000B44" w14:textId="77777777" w:rsidR="00F90E15" w:rsidRPr="00625046" w:rsidRDefault="00860B3D">
      <w:pPr>
        <w:pStyle w:val="Heading2"/>
        <w:numPr>
          <w:ilvl w:val="0"/>
          <w:numId w:val="15"/>
        </w:numPr>
        <w:spacing w:line="360" w:lineRule="auto"/>
        <w:jc w:val="both"/>
      </w:pPr>
      <w:bookmarkStart w:id="24" w:name="_heading=h.dzhc4q19n4ww" w:colFirst="0" w:colLast="0"/>
      <w:bookmarkEnd w:id="24"/>
      <w:r w:rsidRPr="00625046">
        <w:t>Recommendations</w:t>
      </w:r>
    </w:p>
    <w:p w14:paraId="5FBCE50D" w14:textId="77777777" w:rsidR="00F90E15" w:rsidRPr="00625046" w:rsidRDefault="00860B3D">
      <w:pPr>
        <w:spacing w:line="360" w:lineRule="auto"/>
        <w:jc w:val="both"/>
        <w:rPr>
          <w:b w:val="0"/>
        </w:rPr>
      </w:pPr>
      <w:r w:rsidRPr="00625046">
        <w:rPr>
          <w:b w:val="0"/>
        </w:rPr>
        <w:t xml:space="preserve">On the basis of the overall </w:t>
      </w:r>
      <w:r w:rsidR="00702A8D" w:rsidRPr="00625046">
        <w:rPr>
          <w:b w:val="0"/>
        </w:rPr>
        <w:t>discussion,</w:t>
      </w:r>
      <w:r w:rsidRPr="00625046">
        <w:rPr>
          <w:b w:val="0"/>
        </w:rPr>
        <w:t xml:space="preserve"> some recommendations are provided below: </w:t>
      </w:r>
    </w:p>
    <w:p w14:paraId="6CAC0A26" w14:textId="77777777" w:rsidR="00F90E15" w:rsidRPr="00625046" w:rsidRDefault="00860B3D">
      <w:pPr>
        <w:numPr>
          <w:ilvl w:val="0"/>
          <w:numId w:val="11"/>
        </w:numPr>
        <w:spacing w:line="360" w:lineRule="auto"/>
        <w:jc w:val="both"/>
        <w:rPr>
          <w:b w:val="0"/>
        </w:rPr>
      </w:pPr>
      <w:r w:rsidRPr="00625046">
        <w:rPr>
          <w:b w:val="0"/>
        </w:rPr>
        <w:t xml:space="preserve">It is recommended that through using Technological advancements the UWTSD authority can develop their online learning process more in their London campus. </w:t>
      </w:r>
    </w:p>
    <w:p w14:paraId="1F0E3943" w14:textId="77777777" w:rsidR="00F90E15" w:rsidRPr="00625046" w:rsidRDefault="00860B3D">
      <w:pPr>
        <w:numPr>
          <w:ilvl w:val="0"/>
          <w:numId w:val="11"/>
        </w:numPr>
        <w:spacing w:line="360" w:lineRule="auto"/>
        <w:jc w:val="both"/>
        <w:rPr>
          <w:b w:val="0"/>
        </w:rPr>
      </w:pPr>
      <w:r w:rsidRPr="00625046">
        <w:rPr>
          <w:b w:val="0"/>
        </w:rPr>
        <w:lastRenderedPageBreak/>
        <w:t xml:space="preserve">Lectures need to provide more time to the students in online mode to help them more in the improvement of study. </w:t>
      </w:r>
    </w:p>
    <w:p w14:paraId="7FB770B7" w14:textId="77777777" w:rsidR="00F90E15" w:rsidRPr="00625046" w:rsidRDefault="00860B3D">
      <w:pPr>
        <w:spacing w:line="360" w:lineRule="auto"/>
        <w:jc w:val="both"/>
      </w:pPr>
      <w:r w:rsidRPr="00625046">
        <w:br w:type="page"/>
      </w:r>
    </w:p>
    <w:p w14:paraId="3B6C1138" w14:textId="77777777" w:rsidR="00F90E15" w:rsidRPr="00625046" w:rsidRDefault="00860B3D">
      <w:pPr>
        <w:pStyle w:val="Heading1"/>
        <w:spacing w:line="360" w:lineRule="auto"/>
        <w:jc w:val="both"/>
        <w:rPr>
          <w:sz w:val="28"/>
          <w:szCs w:val="28"/>
        </w:rPr>
      </w:pPr>
      <w:bookmarkStart w:id="25" w:name="_heading=h.3whwml4" w:colFirst="0" w:colLast="0"/>
      <w:bookmarkEnd w:id="25"/>
      <w:r w:rsidRPr="00625046">
        <w:rPr>
          <w:sz w:val="28"/>
          <w:szCs w:val="28"/>
        </w:rPr>
        <w:lastRenderedPageBreak/>
        <w:t>Reference list</w:t>
      </w:r>
    </w:p>
    <w:p w14:paraId="3BDD6B2F" w14:textId="77777777" w:rsidR="00F90E15" w:rsidRPr="00625046" w:rsidRDefault="00860B3D">
      <w:pPr>
        <w:spacing w:line="360" w:lineRule="auto"/>
        <w:jc w:val="both"/>
        <w:rPr>
          <w:b w:val="0"/>
        </w:rPr>
      </w:pPr>
      <w:r w:rsidRPr="00625046">
        <w:rPr>
          <w:b w:val="0"/>
        </w:rPr>
        <w:t xml:space="preserve">Bin Abdul </w:t>
      </w:r>
      <w:proofErr w:type="spellStart"/>
      <w:r w:rsidRPr="00625046">
        <w:rPr>
          <w:b w:val="0"/>
        </w:rPr>
        <w:t>Lasi</w:t>
      </w:r>
      <w:proofErr w:type="spellEnd"/>
      <w:r w:rsidRPr="00625046">
        <w:rPr>
          <w:b w:val="0"/>
        </w:rPr>
        <w:t xml:space="preserve">, M. and bin </w:t>
      </w:r>
      <w:proofErr w:type="spellStart"/>
      <w:r w:rsidRPr="00625046">
        <w:rPr>
          <w:b w:val="0"/>
        </w:rPr>
        <w:t>Yunusi</w:t>
      </w:r>
      <w:proofErr w:type="spellEnd"/>
      <w:r w:rsidRPr="00625046">
        <w:rPr>
          <w:b w:val="0"/>
        </w:rPr>
        <w:t xml:space="preserve">, E., 2020. Factors Influencing High Crime Rate in Kuala Lumpur Urban Community. </w:t>
      </w:r>
      <w:r w:rsidRPr="00625046">
        <w:rPr>
          <w:b w:val="0"/>
          <w:i/>
        </w:rPr>
        <w:t>International Journal of Publication and Social Studies</w:t>
      </w:r>
      <w:r w:rsidRPr="00625046">
        <w:rPr>
          <w:b w:val="0"/>
        </w:rPr>
        <w:t xml:space="preserve">, </w:t>
      </w:r>
      <w:r w:rsidRPr="00625046">
        <w:rPr>
          <w:b w:val="0"/>
          <w:i/>
        </w:rPr>
        <w:t>5</w:t>
      </w:r>
      <w:r w:rsidRPr="00625046">
        <w:rPr>
          <w:b w:val="0"/>
        </w:rPr>
        <w:t>(2), pp.147-153.</w:t>
      </w:r>
    </w:p>
    <w:p w14:paraId="3865BBBF" w14:textId="77777777" w:rsidR="00F90E15" w:rsidRPr="00625046" w:rsidRDefault="00860B3D">
      <w:pPr>
        <w:spacing w:line="360" w:lineRule="auto"/>
        <w:jc w:val="both"/>
      </w:pPr>
      <w:r w:rsidRPr="00625046">
        <w:rPr>
          <w:b w:val="0"/>
        </w:rPr>
        <w:t xml:space="preserve">Firefly, 2020. </w:t>
      </w:r>
      <w:r w:rsidRPr="00625046">
        <w:rPr>
          <w:b w:val="0"/>
          <w:i/>
        </w:rPr>
        <w:t>What Is A Virtual Learning Environment (VLE)?</w:t>
      </w:r>
      <w:r w:rsidRPr="00625046">
        <w:rPr>
          <w:b w:val="0"/>
        </w:rPr>
        <w:t>. [online] Available at: &lt;https://fireflylearning.com/what-is-a-virtual-learning-environment-vle&gt; [Accessed 28 December 2020].</w:t>
      </w:r>
    </w:p>
    <w:p w14:paraId="31E067C7" w14:textId="77777777" w:rsidR="00F90E15" w:rsidRPr="00625046" w:rsidRDefault="00860B3D">
      <w:pPr>
        <w:spacing w:line="360" w:lineRule="auto"/>
        <w:jc w:val="both"/>
        <w:rPr>
          <w:b w:val="0"/>
        </w:rPr>
      </w:pPr>
      <w:proofErr w:type="spellStart"/>
      <w:r w:rsidRPr="00625046">
        <w:rPr>
          <w:b w:val="0"/>
        </w:rPr>
        <w:t>Khlaisang</w:t>
      </w:r>
      <w:proofErr w:type="spellEnd"/>
      <w:r w:rsidRPr="00625046">
        <w:rPr>
          <w:b w:val="0"/>
        </w:rPr>
        <w:t xml:space="preserve">, J. and </w:t>
      </w:r>
      <w:proofErr w:type="spellStart"/>
      <w:r w:rsidRPr="00625046">
        <w:rPr>
          <w:b w:val="0"/>
        </w:rPr>
        <w:t>Songkram</w:t>
      </w:r>
      <w:proofErr w:type="spellEnd"/>
      <w:r w:rsidRPr="00625046">
        <w:rPr>
          <w:b w:val="0"/>
        </w:rPr>
        <w:t>, N., 2019. Designing a virtual learning environment system for teaching twenty-first century skills to higher education students in ASEAN. Technology, Knowledge and Learning, 24(1), pp.41-63.</w:t>
      </w:r>
    </w:p>
    <w:p w14:paraId="08FA0B86" w14:textId="77777777" w:rsidR="00F90E15" w:rsidRPr="00625046" w:rsidRDefault="00860B3D">
      <w:pPr>
        <w:spacing w:line="360" w:lineRule="auto"/>
        <w:jc w:val="both"/>
        <w:rPr>
          <w:b w:val="0"/>
        </w:rPr>
      </w:pPr>
      <w:proofErr w:type="spellStart"/>
      <w:r w:rsidRPr="00625046">
        <w:rPr>
          <w:b w:val="0"/>
        </w:rPr>
        <w:t>Kurbakova</w:t>
      </w:r>
      <w:proofErr w:type="spellEnd"/>
      <w:r w:rsidRPr="00625046">
        <w:rPr>
          <w:b w:val="0"/>
        </w:rPr>
        <w:t xml:space="preserve">, S., Volkova, Z. and </w:t>
      </w:r>
      <w:proofErr w:type="spellStart"/>
      <w:r w:rsidRPr="00625046">
        <w:rPr>
          <w:b w:val="0"/>
        </w:rPr>
        <w:t>Kurbakov</w:t>
      </w:r>
      <w:proofErr w:type="spellEnd"/>
      <w:r w:rsidRPr="00625046">
        <w:rPr>
          <w:b w:val="0"/>
        </w:rPr>
        <w:t xml:space="preserve">, A., 2020, July. Virtual Learning and Educational Environment: New Opportunities and Challenges under the COVID-19 Pandemic. In </w:t>
      </w:r>
      <w:r w:rsidRPr="00625046">
        <w:rPr>
          <w:b w:val="0"/>
          <w:i/>
        </w:rPr>
        <w:t>2020 The 4th International Conference on Education and Multimedia Technology</w:t>
      </w:r>
      <w:r w:rsidRPr="00625046">
        <w:rPr>
          <w:b w:val="0"/>
        </w:rPr>
        <w:t xml:space="preserve"> (pp. 167-171).</w:t>
      </w:r>
    </w:p>
    <w:p w14:paraId="7B98B911" w14:textId="77777777" w:rsidR="00F90E15" w:rsidRPr="00625046" w:rsidRDefault="00860B3D">
      <w:pPr>
        <w:spacing w:line="360" w:lineRule="auto"/>
        <w:jc w:val="both"/>
        <w:rPr>
          <w:b w:val="0"/>
        </w:rPr>
      </w:pPr>
      <w:r w:rsidRPr="00625046">
        <w:rPr>
          <w:b w:val="0"/>
        </w:rPr>
        <w:t xml:space="preserve">Martin, F. and </w:t>
      </w:r>
      <w:proofErr w:type="spellStart"/>
      <w:r w:rsidRPr="00625046">
        <w:rPr>
          <w:b w:val="0"/>
        </w:rPr>
        <w:t>Bolliger</w:t>
      </w:r>
      <w:proofErr w:type="spellEnd"/>
      <w:r w:rsidRPr="00625046">
        <w:rPr>
          <w:b w:val="0"/>
        </w:rPr>
        <w:t xml:space="preserve">, D.U., 2018. Engagement matters: Student perceptions on the importance of engagement strategies in the online learning environment. </w:t>
      </w:r>
      <w:r w:rsidRPr="00625046">
        <w:rPr>
          <w:b w:val="0"/>
          <w:i/>
        </w:rPr>
        <w:t>Online Learning</w:t>
      </w:r>
      <w:r w:rsidRPr="00625046">
        <w:rPr>
          <w:b w:val="0"/>
        </w:rPr>
        <w:t xml:space="preserve">, </w:t>
      </w:r>
      <w:r w:rsidRPr="00625046">
        <w:rPr>
          <w:b w:val="0"/>
          <w:i/>
        </w:rPr>
        <w:t>22</w:t>
      </w:r>
      <w:r w:rsidRPr="00625046">
        <w:rPr>
          <w:b w:val="0"/>
        </w:rPr>
        <w:t>(1), pp.205-222.</w:t>
      </w:r>
    </w:p>
    <w:p w14:paraId="2D00B385" w14:textId="77777777" w:rsidR="00F90E15" w:rsidRPr="00625046" w:rsidRDefault="00860B3D">
      <w:pPr>
        <w:spacing w:line="360" w:lineRule="auto"/>
        <w:jc w:val="both"/>
        <w:rPr>
          <w:b w:val="0"/>
        </w:rPr>
      </w:pPr>
      <w:r w:rsidRPr="00625046">
        <w:rPr>
          <w:b w:val="0"/>
        </w:rPr>
        <w:t xml:space="preserve">Moreira, F., Ferreira, M.J. and Cardoso, A., 2017, July. Higher education disruption through IoT and Big Data: A conceptual approach. In </w:t>
      </w:r>
      <w:r w:rsidRPr="00625046">
        <w:rPr>
          <w:b w:val="0"/>
          <w:i/>
        </w:rPr>
        <w:t>International Conference on Learning and Collaboration Technologies</w:t>
      </w:r>
      <w:r w:rsidRPr="00625046">
        <w:rPr>
          <w:b w:val="0"/>
        </w:rPr>
        <w:t xml:space="preserve"> (pp. 389-405). Springer, Cham.</w:t>
      </w:r>
    </w:p>
    <w:p w14:paraId="0EF3AFFD" w14:textId="77777777" w:rsidR="00F90E15" w:rsidRPr="00625046" w:rsidRDefault="00860B3D">
      <w:pPr>
        <w:spacing w:line="360" w:lineRule="auto"/>
        <w:jc w:val="both"/>
        <w:rPr>
          <w:b w:val="0"/>
        </w:rPr>
      </w:pPr>
      <w:proofErr w:type="spellStart"/>
      <w:r w:rsidRPr="00625046">
        <w:rPr>
          <w:b w:val="0"/>
        </w:rPr>
        <w:t>Pererva</w:t>
      </w:r>
      <w:proofErr w:type="spellEnd"/>
      <w:r w:rsidRPr="00625046">
        <w:rPr>
          <w:b w:val="0"/>
        </w:rPr>
        <w:t xml:space="preserve">, V., </w:t>
      </w:r>
      <w:proofErr w:type="spellStart"/>
      <w:r w:rsidRPr="00625046">
        <w:rPr>
          <w:b w:val="0"/>
        </w:rPr>
        <w:t>Lavrentieva</w:t>
      </w:r>
      <w:proofErr w:type="spellEnd"/>
      <w:r w:rsidRPr="00625046">
        <w:rPr>
          <w:b w:val="0"/>
        </w:rPr>
        <w:t xml:space="preserve">, O., </w:t>
      </w:r>
      <w:proofErr w:type="spellStart"/>
      <w:r w:rsidRPr="00625046">
        <w:rPr>
          <w:b w:val="0"/>
        </w:rPr>
        <w:t>Lakomova</w:t>
      </w:r>
      <w:proofErr w:type="spellEnd"/>
      <w:r w:rsidRPr="00625046">
        <w:rPr>
          <w:b w:val="0"/>
        </w:rPr>
        <w:t xml:space="preserve">, O., </w:t>
      </w:r>
      <w:proofErr w:type="spellStart"/>
      <w:r w:rsidRPr="00625046">
        <w:rPr>
          <w:b w:val="0"/>
        </w:rPr>
        <w:t>Zavalniuk</w:t>
      </w:r>
      <w:proofErr w:type="spellEnd"/>
      <w:r w:rsidRPr="00625046">
        <w:rPr>
          <w:b w:val="0"/>
        </w:rPr>
        <w:t xml:space="preserve">, O. and </w:t>
      </w:r>
      <w:proofErr w:type="spellStart"/>
      <w:r w:rsidRPr="00625046">
        <w:rPr>
          <w:b w:val="0"/>
        </w:rPr>
        <w:t>Tolmachev</w:t>
      </w:r>
      <w:proofErr w:type="spellEnd"/>
      <w:r w:rsidRPr="00625046">
        <w:rPr>
          <w:b w:val="0"/>
        </w:rPr>
        <w:t>, S., 2020. The technique of the use of Virtual Learning Environment in the process of organizing the future teachers' terminological work by specialty.</w:t>
      </w:r>
    </w:p>
    <w:p w14:paraId="35B33901" w14:textId="77777777" w:rsidR="00F90E15" w:rsidRPr="00625046" w:rsidRDefault="00860B3D">
      <w:pPr>
        <w:spacing w:line="360" w:lineRule="auto"/>
        <w:jc w:val="both"/>
        <w:rPr>
          <w:b w:val="0"/>
        </w:rPr>
      </w:pPr>
      <w:proofErr w:type="spellStart"/>
      <w:r w:rsidRPr="00625046">
        <w:rPr>
          <w:b w:val="0"/>
        </w:rPr>
        <w:t>Phungsuk</w:t>
      </w:r>
      <w:proofErr w:type="spellEnd"/>
      <w:r w:rsidRPr="00625046">
        <w:rPr>
          <w:b w:val="0"/>
        </w:rPr>
        <w:t xml:space="preserve">, R., </w:t>
      </w:r>
      <w:proofErr w:type="spellStart"/>
      <w:r w:rsidRPr="00625046">
        <w:rPr>
          <w:b w:val="0"/>
        </w:rPr>
        <w:t>Viriyavejakul</w:t>
      </w:r>
      <w:proofErr w:type="spellEnd"/>
      <w:r w:rsidRPr="00625046">
        <w:rPr>
          <w:b w:val="0"/>
        </w:rPr>
        <w:t xml:space="preserve">, C. and </w:t>
      </w:r>
      <w:proofErr w:type="spellStart"/>
      <w:r w:rsidRPr="00625046">
        <w:rPr>
          <w:b w:val="0"/>
        </w:rPr>
        <w:t>Ratanaolarn</w:t>
      </w:r>
      <w:proofErr w:type="spellEnd"/>
      <w:r w:rsidRPr="00625046">
        <w:rPr>
          <w:b w:val="0"/>
        </w:rPr>
        <w:t xml:space="preserve">, T., 2017. Development of a problem-based learning model via a virtual learning environment. </w:t>
      </w:r>
      <w:proofErr w:type="spellStart"/>
      <w:r w:rsidRPr="00625046">
        <w:rPr>
          <w:b w:val="0"/>
          <w:i/>
        </w:rPr>
        <w:t>Kasetsart</w:t>
      </w:r>
      <w:proofErr w:type="spellEnd"/>
      <w:r w:rsidRPr="00625046">
        <w:rPr>
          <w:b w:val="0"/>
          <w:i/>
        </w:rPr>
        <w:t xml:space="preserve"> Journal of Social Sciences</w:t>
      </w:r>
      <w:r w:rsidRPr="00625046">
        <w:rPr>
          <w:b w:val="0"/>
        </w:rPr>
        <w:t xml:space="preserve">, </w:t>
      </w:r>
      <w:r w:rsidRPr="00625046">
        <w:rPr>
          <w:b w:val="0"/>
          <w:i/>
        </w:rPr>
        <w:t>38</w:t>
      </w:r>
      <w:r w:rsidRPr="00625046">
        <w:rPr>
          <w:b w:val="0"/>
        </w:rPr>
        <w:t>(3), pp.297-306.</w:t>
      </w:r>
    </w:p>
    <w:p w14:paraId="379EA8C4" w14:textId="77777777" w:rsidR="00F90E15" w:rsidRPr="00625046" w:rsidRDefault="00860B3D">
      <w:pPr>
        <w:spacing w:line="360" w:lineRule="auto"/>
        <w:jc w:val="both"/>
        <w:rPr>
          <w:b w:val="0"/>
        </w:rPr>
      </w:pPr>
      <w:r w:rsidRPr="00625046">
        <w:rPr>
          <w:b w:val="0"/>
        </w:rPr>
        <w:t xml:space="preserve">Statista, 2020. </w:t>
      </w:r>
      <w:r w:rsidRPr="00625046">
        <w:rPr>
          <w:b w:val="0"/>
          <w:i/>
        </w:rPr>
        <w:t>Online Learning In Great Britain 2020 | Statista</w:t>
      </w:r>
      <w:r w:rsidRPr="00625046">
        <w:rPr>
          <w:b w:val="0"/>
        </w:rPr>
        <w:t>. [online] Available at: &lt;https://www.statista.com/statistics/882117/online-learning-in-the-uk-by-demographic/&gt; [Accessed 28 December 2020].</w:t>
      </w:r>
    </w:p>
    <w:p w14:paraId="5CBD3307" w14:textId="77777777" w:rsidR="00F90E15" w:rsidRPr="00625046" w:rsidRDefault="00860B3D">
      <w:pPr>
        <w:spacing w:line="360" w:lineRule="auto"/>
        <w:jc w:val="both"/>
        <w:rPr>
          <w:b w:val="0"/>
        </w:rPr>
      </w:pPr>
      <w:proofErr w:type="spellStart"/>
      <w:r w:rsidRPr="00625046">
        <w:rPr>
          <w:b w:val="0"/>
        </w:rPr>
        <w:t>Tabatabai</w:t>
      </w:r>
      <w:proofErr w:type="spellEnd"/>
      <w:r w:rsidRPr="00625046">
        <w:rPr>
          <w:b w:val="0"/>
        </w:rPr>
        <w:t xml:space="preserve">, S., 2020. Simulations and virtual learning supporting clinical education during the COVID 19 pandemic. </w:t>
      </w:r>
      <w:r w:rsidRPr="00625046">
        <w:rPr>
          <w:b w:val="0"/>
          <w:i/>
        </w:rPr>
        <w:t>Advances in Medical Education and Practice</w:t>
      </w:r>
      <w:r w:rsidRPr="00625046">
        <w:rPr>
          <w:b w:val="0"/>
        </w:rPr>
        <w:t xml:space="preserve">, </w:t>
      </w:r>
      <w:r w:rsidRPr="00625046">
        <w:rPr>
          <w:b w:val="0"/>
          <w:i/>
        </w:rPr>
        <w:t>11</w:t>
      </w:r>
      <w:r w:rsidRPr="00625046">
        <w:rPr>
          <w:b w:val="0"/>
        </w:rPr>
        <w:t>, p.513.</w:t>
      </w:r>
    </w:p>
    <w:p w14:paraId="615B8CDA" w14:textId="77777777" w:rsidR="00F90E15" w:rsidRPr="00625046" w:rsidRDefault="00860B3D">
      <w:pPr>
        <w:spacing w:line="360" w:lineRule="auto"/>
        <w:jc w:val="both"/>
        <w:rPr>
          <w:b w:val="0"/>
        </w:rPr>
      </w:pPr>
      <w:r w:rsidRPr="00625046">
        <w:rPr>
          <w:b w:val="0"/>
        </w:rPr>
        <w:t xml:space="preserve">UT News, 2020. </w:t>
      </w:r>
      <w:r w:rsidRPr="00625046">
        <w:rPr>
          <w:b w:val="0"/>
          <w:i/>
        </w:rPr>
        <w:t>The Positives Of Virtual Learning That Nobody Is Talking About - UT News</w:t>
      </w:r>
      <w:r w:rsidRPr="00625046">
        <w:rPr>
          <w:b w:val="0"/>
        </w:rPr>
        <w:t>. [online] Available at: &lt;https://news.utexas.edu/2020/09/30/the-positives-of-virtual-learning-that-nobody-is-talking-about/&gt; [Accessed 28 December 2020].</w:t>
      </w:r>
    </w:p>
    <w:p w14:paraId="103763F6" w14:textId="77777777" w:rsidR="00F90E15" w:rsidRPr="00625046" w:rsidRDefault="00860B3D">
      <w:pPr>
        <w:spacing w:line="360" w:lineRule="auto"/>
        <w:jc w:val="both"/>
        <w:rPr>
          <w:b w:val="0"/>
        </w:rPr>
      </w:pPr>
      <w:r w:rsidRPr="00625046">
        <w:rPr>
          <w:b w:val="0"/>
        </w:rPr>
        <w:lastRenderedPageBreak/>
        <w:t xml:space="preserve">Vaganova, O.I., Smirnova, Z.V., </w:t>
      </w:r>
      <w:proofErr w:type="spellStart"/>
      <w:r w:rsidRPr="00625046">
        <w:rPr>
          <w:b w:val="0"/>
        </w:rPr>
        <w:t>Mukhina</w:t>
      </w:r>
      <w:proofErr w:type="spellEnd"/>
      <w:r w:rsidRPr="00625046">
        <w:rPr>
          <w:b w:val="0"/>
        </w:rPr>
        <w:t xml:space="preserve">, M.V., </w:t>
      </w:r>
      <w:proofErr w:type="spellStart"/>
      <w:r w:rsidRPr="00625046">
        <w:rPr>
          <w:b w:val="0"/>
        </w:rPr>
        <w:t>Kutepov</w:t>
      </w:r>
      <w:proofErr w:type="spellEnd"/>
      <w:r w:rsidRPr="00625046">
        <w:rPr>
          <w:b w:val="0"/>
        </w:rPr>
        <w:t xml:space="preserve">, M.M., </w:t>
      </w:r>
      <w:proofErr w:type="spellStart"/>
      <w:r w:rsidRPr="00625046">
        <w:rPr>
          <w:b w:val="0"/>
        </w:rPr>
        <w:t>Kutepova</w:t>
      </w:r>
      <w:proofErr w:type="spellEnd"/>
      <w:r w:rsidRPr="00625046">
        <w:rPr>
          <w:b w:val="0"/>
        </w:rPr>
        <w:t xml:space="preserve">, L.I. and </w:t>
      </w:r>
      <w:proofErr w:type="spellStart"/>
      <w:r w:rsidRPr="00625046">
        <w:rPr>
          <w:b w:val="0"/>
        </w:rPr>
        <w:t>Chernysheva</w:t>
      </w:r>
      <w:proofErr w:type="spellEnd"/>
      <w:r w:rsidRPr="00625046">
        <w:rPr>
          <w:b w:val="0"/>
        </w:rPr>
        <w:t xml:space="preserve">, T.L., 2017. THE ORGANIZATION OF THE TEST CONTROL OF STUDENTS KNOWLEDGE IN A VIRTUAL LEARNING ENVIRONMENT MOODLE. </w:t>
      </w:r>
      <w:r w:rsidRPr="00625046">
        <w:rPr>
          <w:b w:val="0"/>
          <w:i/>
        </w:rPr>
        <w:t>Journal of Entrepreneurship Education</w:t>
      </w:r>
      <w:r w:rsidRPr="00625046">
        <w:rPr>
          <w:b w:val="0"/>
        </w:rPr>
        <w:t xml:space="preserve">, </w:t>
      </w:r>
      <w:r w:rsidRPr="00625046">
        <w:rPr>
          <w:b w:val="0"/>
          <w:i/>
        </w:rPr>
        <w:t>20</w:t>
      </w:r>
      <w:r w:rsidRPr="00625046">
        <w:rPr>
          <w:b w:val="0"/>
        </w:rPr>
        <w:t>(3), pp.1-4.</w:t>
      </w:r>
    </w:p>
    <w:p w14:paraId="380282E6" w14:textId="77777777" w:rsidR="00F90E15" w:rsidRPr="00625046" w:rsidRDefault="00860B3D">
      <w:pPr>
        <w:widowControl w:val="0"/>
        <w:pBdr>
          <w:top w:val="nil"/>
          <w:left w:val="nil"/>
          <w:bottom w:val="nil"/>
          <w:right w:val="nil"/>
          <w:between w:val="nil"/>
        </w:pBdr>
        <w:spacing w:line="360" w:lineRule="auto"/>
        <w:jc w:val="both"/>
      </w:pPr>
      <w:r w:rsidRPr="00625046">
        <w:br w:type="page"/>
      </w:r>
    </w:p>
    <w:p w14:paraId="536483AD" w14:textId="77777777" w:rsidR="00F90E15" w:rsidRPr="00625046" w:rsidRDefault="00860B3D">
      <w:pPr>
        <w:pStyle w:val="Heading1"/>
        <w:widowControl w:val="0"/>
        <w:spacing w:line="360" w:lineRule="auto"/>
        <w:jc w:val="both"/>
        <w:rPr>
          <w:sz w:val="28"/>
          <w:szCs w:val="28"/>
        </w:rPr>
      </w:pPr>
      <w:bookmarkStart w:id="26" w:name="_heading=h.2bn6wsx" w:colFirst="0" w:colLast="0"/>
      <w:bookmarkEnd w:id="26"/>
      <w:r w:rsidRPr="00625046">
        <w:rPr>
          <w:sz w:val="28"/>
          <w:szCs w:val="28"/>
        </w:rPr>
        <w:lastRenderedPageBreak/>
        <w:t>Appendix</w:t>
      </w:r>
    </w:p>
    <w:p w14:paraId="521C60AF" w14:textId="77777777" w:rsidR="00F90E15" w:rsidRPr="00625046" w:rsidRDefault="00860B3D">
      <w:pPr>
        <w:widowControl w:val="0"/>
        <w:pBdr>
          <w:top w:val="nil"/>
          <w:left w:val="nil"/>
          <w:bottom w:val="nil"/>
          <w:right w:val="nil"/>
          <w:between w:val="nil"/>
        </w:pBdr>
        <w:spacing w:line="360" w:lineRule="auto"/>
        <w:jc w:val="both"/>
      </w:pPr>
      <w:r w:rsidRPr="00625046">
        <w:t>Questionnaire</w:t>
      </w:r>
    </w:p>
    <w:p w14:paraId="25B5F570" w14:textId="77777777" w:rsidR="00F90E15" w:rsidRPr="00625046" w:rsidRDefault="00860B3D">
      <w:pPr>
        <w:spacing w:after="160" w:line="360" w:lineRule="auto"/>
        <w:jc w:val="both"/>
        <w:rPr>
          <w:b w:val="0"/>
        </w:rPr>
      </w:pPr>
      <w:r w:rsidRPr="00625046">
        <w:rPr>
          <w:b w:val="0"/>
        </w:rPr>
        <w:t>Question 1: How do you feel overall about Online Learning at University Trinity St David(London Campus)?</w:t>
      </w:r>
    </w:p>
    <w:p w14:paraId="509597B0" w14:textId="77777777" w:rsidR="00F90E15" w:rsidRPr="00625046" w:rsidRDefault="00860B3D">
      <w:pPr>
        <w:numPr>
          <w:ilvl w:val="0"/>
          <w:numId w:val="5"/>
        </w:numPr>
        <w:spacing w:line="360" w:lineRule="auto"/>
        <w:jc w:val="both"/>
        <w:rPr>
          <w:b w:val="0"/>
        </w:rPr>
      </w:pPr>
      <w:r w:rsidRPr="00625046">
        <w:rPr>
          <w:b w:val="0"/>
        </w:rPr>
        <w:t>Poor</w:t>
      </w:r>
    </w:p>
    <w:p w14:paraId="15E91827" w14:textId="77777777" w:rsidR="00F90E15" w:rsidRPr="00625046" w:rsidRDefault="00860B3D">
      <w:pPr>
        <w:numPr>
          <w:ilvl w:val="0"/>
          <w:numId w:val="5"/>
        </w:numPr>
        <w:spacing w:line="360" w:lineRule="auto"/>
        <w:jc w:val="both"/>
        <w:rPr>
          <w:b w:val="0"/>
        </w:rPr>
      </w:pPr>
      <w:r w:rsidRPr="00625046">
        <w:rPr>
          <w:b w:val="0"/>
        </w:rPr>
        <w:t>Below Average</w:t>
      </w:r>
    </w:p>
    <w:p w14:paraId="2A504226" w14:textId="77777777" w:rsidR="00F90E15" w:rsidRPr="00625046" w:rsidRDefault="00860B3D">
      <w:pPr>
        <w:numPr>
          <w:ilvl w:val="0"/>
          <w:numId w:val="5"/>
        </w:numPr>
        <w:spacing w:line="360" w:lineRule="auto"/>
        <w:jc w:val="both"/>
        <w:rPr>
          <w:b w:val="0"/>
        </w:rPr>
      </w:pPr>
      <w:r w:rsidRPr="00625046">
        <w:rPr>
          <w:b w:val="0"/>
        </w:rPr>
        <w:t>Average</w:t>
      </w:r>
    </w:p>
    <w:p w14:paraId="64066533" w14:textId="77777777" w:rsidR="00F90E15" w:rsidRPr="00625046" w:rsidRDefault="00860B3D">
      <w:pPr>
        <w:numPr>
          <w:ilvl w:val="0"/>
          <w:numId w:val="5"/>
        </w:numPr>
        <w:spacing w:line="360" w:lineRule="auto"/>
        <w:jc w:val="both"/>
        <w:rPr>
          <w:b w:val="0"/>
        </w:rPr>
      </w:pPr>
      <w:r w:rsidRPr="00625046">
        <w:rPr>
          <w:b w:val="0"/>
        </w:rPr>
        <w:t>Good</w:t>
      </w:r>
    </w:p>
    <w:p w14:paraId="6465349C" w14:textId="77777777" w:rsidR="00F90E15" w:rsidRPr="00625046" w:rsidRDefault="00860B3D">
      <w:pPr>
        <w:numPr>
          <w:ilvl w:val="0"/>
          <w:numId w:val="5"/>
        </w:numPr>
        <w:spacing w:line="360" w:lineRule="auto"/>
        <w:jc w:val="both"/>
        <w:rPr>
          <w:b w:val="0"/>
        </w:rPr>
      </w:pPr>
      <w:r w:rsidRPr="00625046">
        <w:rPr>
          <w:b w:val="0"/>
        </w:rPr>
        <w:t>Excellent</w:t>
      </w:r>
    </w:p>
    <w:p w14:paraId="19A031C5" w14:textId="77777777" w:rsidR="00F90E15" w:rsidRPr="00625046" w:rsidRDefault="00F90E15">
      <w:pPr>
        <w:spacing w:after="160" w:line="360" w:lineRule="auto"/>
        <w:jc w:val="both"/>
        <w:rPr>
          <w:b w:val="0"/>
        </w:rPr>
      </w:pPr>
    </w:p>
    <w:p w14:paraId="31A21807" w14:textId="77777777" w:rsidR="00F90E15" w:rsidRPr="00625046" w:rsidRDefault="00860B3D">
      <w:pPr>
        <w:spacing w:after="160" w:line="360" w:lineRule="auto"/>
        <w:jc w:val="both"/>
        <w:rPr>
          <w:b w:val="0"/>
        </w:rPr>
      </w:pPr>
      <w:r w:rsidRPr="00625046">
        <w:rPr>
          <w:b w:val="0"/>
        </w:rPr>
        <w:t>Question 2: Do you have access to a device for learning online?</w:t>
      </w:r>
    </w:p>
    <w:p w14:paraId="328086A2" w14:textId="77777777" w:rsidR="00F90E15" w:rsidRPr="00625046" w:rsidRDefault="00860B3D">
      <w:pPr>
        <w:numPr>
          <w:ilvl w:val="0"/>
          <w:numId w:val="2"/>
        </w:numPr>
        <w:spacing w:line="360" w:lineRule="auto"/>
        <w:jc w:val="both"/>
        <w:rPr>
          <w:b w:val="0"/>
        </w:rPr>
      </w:pPr>
      <w:r w:rsidRPr="00625046">
        <w:rPr>
          <w:b w:val="0"/>
        </w:rPr>
        <w:t>Yes</w:t>
      </w:r>
    </w:p>
    <w:p w14:paraId="07B9B046" w14:textId="77777777" w:rsidR="00F90E15" w:rsidRPr="00625046" w:rsidRDefault="00860B3D">
      <w:pPr>
        <w:numPr>
          <w:ilvl w:val="0"/>
          <w:numId w:val="2"/>
        </w:numPr>
        <w:spacing w:line="360" w:lineRule="auto"/>
        <w:jc w:val="both"/>
        <w:rPr>
          <w:b w:val="0"/>
        </w:rPr>
      </w:pPr>
      <w:r w:rsidRPr="00625046">
        <w:rPr>
          <w:b w:val="0"/>
        </w:rPr>
        <w:t>No</w:t>
      </w:r>
    </w:p>
    <w:p w14:paraId="79AC227A" w14:textId="77777777" w:rsidR="00F90E15" w:rsidRPr="00625046" w:rsidRDefault="00860B3D">
      <w:pPr>
        <w:tabs>
          <w:tab w:val="left" w:pos="7215"/>
        </w:tabs>
        <w:spacing w:line="360" w:lineRule="auto"/>
        <w:ind w:left="720"/>
        <w:jc w:val="both"/>
        <w:rPr>
          <w:b w:val="0"/>
        </w:rPr>
      </w:pPr>
      <w:r w:rsidRPr="00625046">
        <w:rPr>
          <w:b w:val="0"/>
        </w:rPr>
        <w:tab/>
      </w:r>
    </w:p>
    <w:p w14:paraId="5BB3933C" w14:textId="77777777" w:rsidR="00F90E15" w:rsidRPr="00625046" w:rsidRDefault="00860B3D">
      <w:pPr>
        <w:spacing w:after="160" w:line="360" w:lineRule="auto"/>
        <w:jc w:val="both"/>
        <w:rPr>
          <w:b w:val="0"/>
        </w:rPr>
      </w:pPr>
      <w:r w:rsidRPr="00625046">
        <w:rPr>
          <w:b w:val="0"/>
        </w:rPr>
        <w:t>Question 3: What device do you use for online learning?</w:t>
      </w:r>
    </w:p>
    <w:p w14:paraId="13245AD0" w14:textId="77777777" w:rsidR="00F90E15" w:rsidRPr="00625046" w:rsidRDefault="00860B3D">
      <w:pPr>
        <w:numPr>
          <w:ilvl w:val="0"/>
          <w:numId w:val="14"/>
        </w:numPr>
        <w:spacing w:line="360" w:lineRule="auto"/>
        <w:jc w:val="both"/>
        <w:rPr>
          <w:b w:val="0"/>
        </w:rPr>
      </w:pPr>
      <w:r w:rsidRPr="00625046">
        <w:rPr>
          <w:b w:val="0"/>
        </w:rPr>
        <w:t>Laptop</w:t>
      </w:r>
    </w:p>
    <w:p w14:paraId="74BC9442" w14:textId="77777777" w:rsidR="00F90E15" w:rsidRPr="00625046" w:rsidRDefault="00860B3D">
      <w:pPr>
        <w:numPr>
          <w:ilvl w:val="0"/>
          <w:numId w:val="14"/>
        </w:numPr>
        <w:spacing w:line="360" w:lineRule="auto"/>
        <w:jc w:val="both"/>
        <w:rPr>
          <w:b w:val="0"/>
        </w:rPr>
      </w:pPr>
      <w:r w:rsidRPr="00625046">
        <w:rPr>
          <w:b w:val="0"/>
        </w:rPr>
        <w:t>Desktop</w:t>
      </w:r>
    </w:p>
    <w:p w14:paraId="019098BF" w14:textId="77777777" w:rsidR="00F90E15" w:rsidRPr="00625046" w:rsidRDefault="00860B3D">
      <w:pPr>
        <w:numPr>
          <w:ilvl w:val="0"/>
          <w:numId w:val="14"/>
        </w:numPr>
        <w:spacing w:line="360" w:lineRule="auto"/>
        <w:jc w:val="both"/>
        <w:rPr>
          <w:b w:val="0"/>
        </w:rPr>
      </w:pPr>
      <w:r w:rsidRPr="00625046">
        <w:rPr>
          <w:b w:val="0"/>
        </w:rPr>
        <w:t>Tablet</w:t>
      </w:r>
    </w:p>
    <w:p w14:paraId="2340991A" w14:textId="77777777" w:rsidR="00F90E15" w:rsidRPr="00625046" w:rsidRDefault="00860B3D">
      <w:pPr>
        <w:numPr>
          <w:ilvl w:val="0"/>
          <w:numId w:val="14"/>
        </w:numPr>
        <w:spacing w:line="360" w:lineRule="auto"/>
        <w:jc w:val="both"/>
        <w:rPr>
          <w:b w:val="0"/>
        </w:rPr>
      </w:pPr>
      <w:r w:rsidRPr="00625046">
        <w:rPr>
          <w:b w:val="0"/>
        </w:rPr>
        <w:t>Smartphone</w:t>
      </w:r>
    </w:p>
    <w:p w14:paraId="003E3964" w14:textId="77777777" w:rsidR="00F90E15" w:rsidRPr="00625046" w:rsidRDefault="00F90E15">
      <w:pPr>
        <w:spacing w:line="360" w:lineRule="auto"/>
        <w:jc w:val="both"/>
        <w:rPr>
          <w:b w:val="0"/>
        </w:rPr>
      </w:pPr>
    </w:p>
    <w:p w14:paraId="6E2C601E" w14:textId="77777777" w:rsidR="00F90E15" w:rsidRPr="00625046" w:rsidRDefault="00860B3D">
      <w:pPr>
        <w:spacing w:after="160" w:line="360" w:lineRule="auto"/>
        <w:jc w:val="both"/>
        <w:rPr>
          <w:b w:val="0"/>
        </w:rPr>
      </w:pPr>
      <w:r w:rsidRPr="00625046">
        <w:rPr>
          <w:b w:val="0"/>
        </w:rPr>
        <w:t>Question 4: How much time do you spend each day on an average online learning?</w:t>
      </w:r>
    </w:p>
    <w:p w14:paraId="37705C98" w14:textId="77777777" w:rsidR="00F90E15" w:rsidRPr="00625046" w:rsidRDefault="00860B3D">
      <w:pPr>
        <w:numPr>
          <w:ilvl w:val="0"/>
          <w:numId w:val="8"/>
        </w:numPr>
        <w:spacing w:line="360" w:lineRule="auto"/>
        <w:jc w:val="both"/>
        <w:rPr>
          <w:b w:val="0"/>
        </w:rPr>
      </w:pPr>
      <w:r w:rsidRPr="00625046">
        <w:rPr>
          <w:b w:val="0"/>
        </w:rPr>
        <w:t>1-3 hours</w:t>
      </w:r>
    </w:p>
    <w:p w14:paraId="6C9CFCDF" w14:textId="77777777" w:rsidR="00F90E15" w:rsidRPr="00625046" w:rsidRDefault="00860B3D">
      <w:pPr>
        <w:numPr>
          <w:ilvl w:val="0"/>
          <w:numId w:val="8"/>
        </w:numPr>
        <w:spacing w:line="360" w:lineRule="auto"/>
        <w:jc w:val="both"/>
        <w:rPr>
          <w:b w:val="0"/>
        </w:rPr>
      </w:pPr>
      <w:r w:rsidRPr="00625046">
        <w:rPr>
          <w:b w:val="0"/>
        </w:rPr>
        <w:t>3-5 hours</w:t>
      </w:r>
    </w:p>
    <w:p w14:paraId="5D9DE60E" w14:textId="77777777" w:rsidR="00F90E15" w:rsidRPr="00625046" w:rsidRDefault="00860B3D">
      <w:pPr>
        <w:numPr>
          <w:ilvl w:val="0"/>
          <w:numId w:val="8"/>
        </w:numPr>
        <w:spacing w:line="360" w:lineRule="auto"/>
        <w:jc w:val="both"/>
        <w:rPr>
          <w:b w:val="0"/>
        </w:rPr>
      </w:pPr>
      <w:r w:rsidRPr="00625046">
        <w:rPr>
          <w:b w:val="0"/>
        </w:rPr>
        <w:t>5-7 hours</w:t>
      </w:r>
    </w:p>
    <w:p w14:paraId="0D8F886C" w14:textId="77777777" w:rsidR="00F90E15" w:rsidRPr="00625046" w:rsidRDefault="00860B3D">
      <w:pPr>
        <w:numPr>
          <w:ilvl w:val="0"/>
          <w:numId w:val="8"/>
        </w:numPr>
        <w:spacing w:line="360" w:lineRule="auto"/>
        <w:jc w:val="both"/>
        <w:rPr>
          <w:b w:val="0"/>
        </w:rPr>
      </w:pPr>
      <w:r w:rsidRPr="00625046">
        <w:rPr>
          <w:b w:val="0"/>
        </w:rPr>
        <w:t>7-10 hours</w:t>
      </w:r>
    </w:p>
    <w:p w14:paraId="567148D6" w14:textId="77777777" w:rsidR="00F90E15" w:rsidRPr="00625046" w:rsidRDefault="00860B3D">
      <w:pPr>
        <w:numPr>
          <w:ilvl w:val="0"/>
          <w:numId w:val="8"/>
        </w:numPr>
        <w:spacing w:line="360" w:lineRule="auto"/>
        <w:jc w:val="both"/>
        <w:rPr>
          <w:b w:val="0"/>
        </w:rPr>
      </w:pPr>
      <w:r w:rsidRPr="00625046">
        <w:rPr>
          <w:b w:val="0"/>
        </w:rPr>
        <w:t>10+ hours</w:t>
      </w:r>
    </w:p>
    <w:p w14:paraId="53041D05" w14:textId="77777777" w:rsidR="00F90E15" w:rsidRPr="00625046" w:rsidRDefault="00F90E15">
      <w:pPr>
        <w:spacing w:line="360" w:lineRule="auto"/>
        <w:jc w:val="both"/>
        <w:rPr>
          <w:b w:val="0"/>
        </w:rPr>
      </w:pPr>
    </w:p>
    <w:p w14:paraId="5FDA3C81" w14:textId="77777777" w:rsidR="00F90E15" w:rsidRPr="00625046" w:rsidRDefault="00860B3D">
      <w:pPr>
        <w:spacing w:after="160" w:line="360" w:lineRule="auto"/>
        <w:jc w:val="both"/>
        <w:rPr>
          <w:b w:val="0"/>
        </w:rPr>
      </w:pPr>
      <w:r w:rsidRPr="00625046">
        <w:rPr>
          <w:b w:val="0"/>
        </w:rPr>
        <w:t>Question 5: On a scale from 1 to 10 how effective has online learning been for you?</w:t>
      </w:r>
    </w:p>
    <w:p w14:paraId="52500C16" w14:textId="77777777" w:rsidR="00F90E15" w:rsidRPr="00625046" w:rsidRDefault="00860B3D">
      <w:pPr>
        <w:spacing w:after="160" w:line="360" w:lineRule="auto"/>
        <w:jc w:val="both"/>
        <w:rPr>
          <w:b w:val="0"/>
        </w:rPr>
      </w:pPr>
      <w:r w:rsidRPr="00625046">
        <w:rPr>
          <w:b w:val="0"/>
        </w:rPr>
        <w:t xml:space="preserve">                         1     2      3       4      5       6        7       8        9         10</w:t>
      </w:r>
    </w:p>
    <w:p w14:paraId="63EC7F0F" w14:textId="77777777" w:rsidR="00F90E15" w:rsidRPr="00625046" w:rsidRDefault="00F90E15">
      <w:pPr>
        <w:spacing w:after="160" w:line="360" w:lineRule="auto"/>
        <w:jc w:val="both"/>
        <w:rPr>
          <w:b w:val="0"/>
        </w:rPr>
      </w:pPr>
    </w:p>
    <w:p w14:paraId="02D33ED7" w14:textId="77777777" w:rsidR="00F90E15" w:rsidRPr="00625046" w:rsidRDefault="00860B3D">
      <w:pPr>
        <w:spacing w:after="160" w:line="360" w:lineRule="auto"/>
        <w:jc w:val="both"/>
        <w:rPr>
          <w:b w:val="0"/>
        </w:rPr>
      </w:pPr>
      <w:r w:rsidRPr="00625046">
        <w:rPr>
          <w:b w:val="0"/>
        </w:rPr>
        <w:lastRenderedPageBreak/>
        <w:t>Question 6: How do you feel about learning online?</w:t>
      </w:r>
    </w:p>
    <w:p w14:paraId="7D1E7027" w14:textId="77777777" w:rsidR="00F90E15" w:rsidRPr="00625046" w:rsidRDefault="00860B3D">
      <w:pPr>
        <w:spacing w:after="160" w:line="360" w:lineRule="auto"/>
        <w:jc w:val="both"/>
        <w:rPr>
          <w:b w:val="0"/>
        </w:rPr>
      </w:pPr>
      <w:r w:rsidRPr="00625046">
        <w:rPr>
          <w:b w:val="0"/>
        </w:rPr>
        <w:t>Question 7: How stressful is online learning for you during the COVID-19 pandemic?</w:t>
      </w:r>
    </w:p>
    <w:p w14:paraId="13C19543" w14:textId="77777777" w:rsidR="00F90E15" w:rsidRPr="00625046" w:rsidRDefault="00860B3D">
      <w:pPr>
        <w:numPr>
          <w:ilvl w:val="0"/>
          <w:numId w:val="9"/>
        </w:numPr>
        <w:spacing w:line="360" w:lineRule="auto"/>
        <w:jc w:val="both"/>
        <w:rPr>
          <w:b w:val="0"/>
        </w:rPr>
      </w:pPr>
      <w:r w:rsidRPr="00625046">
        <w:rPr>
          <w:b w:val="0"/>
        </w:rPr>
        <w:t>Not at all stressful</w:t>
      </w:r>
    </w:p>
    <w:p w14:paraId="0487F6F2" w14:textId="77777777" w:rsidR="00F90E15" w:rsidRPr="00625046" w:rsidRDefault="00860B3D">
      <w:pPr>
        <w:numPr>
          <w:ilvl w:val="0"/>
          <w:numId w:val="9"/>
        </w:numPr>
        <w:spacing w:line="360" w:lineRule="auto"/>
        <w:jc w:val="both"/>
        <w:rPr>
          <w:b w:val="0"/>
        </w:rPr>
      </w:pPr>
      <w:r w:rsidRPr="00625046">
        <w:rPr>
          <w:b w:val="0"/>
        </w:rPr>
        <w:t>Slightly stressful</w:t>
      </w:r>
    </w:p>
    <w:p w14:paraId="6F195FF4" w14:textId="77777777" w:rsidR="00F90E15" w:rsidRPr="00625046" w:rsidRDefault="00860B3D">
      <w:pPr>
        <w:numPr>
          <w:ilvl w:val="0"/>
          <w:numId w:val="9"/>
        </w:numPr>
        <w:spacing w:line="360" w:lineRule="auto"/>
        <w:jc w:val="both"/>
        <w:rPr>
          <w:b w:val="0"/>
        </w:rPr>
      </w:pPr>
      <w:r w:rsidRPr="00625046">
        <w:rPr>
          <w:b w:val="0"/>
        </w:rPr>
        <w:t>Moderately stressful</w:t>
      </w:r>
    </w:p>
    <w:p w14:paraId="3B82FCC4" w14:textId="77777777" w:rsidR="00F90E15" w:rsidRPr="00625046" w:rsidRDefault="00860B3D">
      <w:pPr>
        <w:numPr>
          <w:ilvl w:val="0"/>
          <w:numId w:val="9"/>
        </w:numPr>
        <w:spacing w:line="360" w:lineRule="auto"/>
        <w:jc w:val="both"/>
        <w:rPr>
          <w:b w:val="0"/>
        </w:rPr>
      </w:pPr>
      <w:r w:rsidRPr="00625046">
        <w:rPr>
          <w:b w:val="0"/>
        </w:rPr>
        <w:t>Very stressful</w:t>
      </w:r>
    </w:p>
    <w:p w14:paraId="2B27BF0D" w14:textId="77777777" w:rsidR="00F90E15" w:rsidRPr="00625046" w:rsidRDefault="00860B3D">
      <w:pPr>
        <w:numPr>
          <w:ilvl w:val="0"/>
          <w:numId w:val="9"/>
        </w:numPr>
        <w:spacing w:line="360" w:lineRule="auto"/>
        <w:jc w:val="both"/>
        <w:rPr>
          <w:b w:val="0"/>
        </w:rPr>
      </w:pPr>
      <w:r w:rsidRPr="00625046">
        <w:rPr>
          <w:b w:val="0"/>
        </w:rPr>
        <w:t>Extremely stressful</w:t>
      </w:r>
    </w:p>
    <w:p w14:paraId="2ED91304" w14:textId="77777777" w:rsidR="00F90E15" w:rsidRPr="00625046" w:rsidRDefault="00F90E15">
      <w:pPr>
        <w:spacing w:after="160" w:line="360" w:lineRule="auto"/>
        <w:jc w:val="both"/>
        <w:rPr>
          <w:b w:val="0"/>
        </w:rPr>
      </w:pPr>
    </w:p>
    <w:p w14:paraId="58BB4A42" w14:textId="77777777" w:rsidR="00F90E15" w:rsidRPr="00625046" w:rsidRDefault="00860B3D">
      <w:pPr>
        <w:spacing w:line="360" w:lineRule="auto"/>
        <w:jc w:val="both"/>
        <w:rPr>
          <w:b w:val="0"/>
        </w:rPr>
      </w:pPr>
      <w:r w:rsidRPr="00625046">
        <w:rPr>
          <w:b w:val="0"/>
        </w:rPr>
        <w:t>Question 8: What do you think it should be done in order to get more help with your online learning? Please wright bellow:</w:t>
      </w:r>
    </w:p>
    <w:p w14:paraId="241C9C98" w14:textId="77777777" w:rsidR="00F90E15" w:rsidRPr="00625046" w:rsidRDefault="00F90E15">
      <w:pPr>
        <w:spacing w:after="160" w:line="360" w:lineRule="auto"/>
        <w:jc w:val="both"/>
        <w:rPr>
          <w:b w:val="0"/>
        </w:rPr>
      </w:pPr>
    </w:p>
    <w:p w14:paraId="78B04C28" w14:textId="77777777" w:rsidR="00F90E15" w:rsidRPr="00625046" w:rsidRDefault="00860B3D">
      <w:pPr>
        <w:spacing w:after="160" w:line="360" w:lineRule="auto"/>
        <w:jc w:val="both"/>
        <w:rPr>
          <w:b w:val="0"/>
        </w:rPr>
      </w:pPr>
      <w:r w:rsidRPr="00625046">
        <w:rPr>
          <w:b w:val="0"/>
        </w:rPr>
        <w:t>Question 9: Do you enjoy learning remotely?</w:t>
      </w:r>
    </w:p>
    <w:p w14:paraId="1E668BAD" w14:textId="77777777" w:rsidR="00F90E15" w:rsidRPr="00625046" w:rsidRDefault="00860B3D">
      <w:pPr>
        <w:numPr>
          <w:ilvl w:val="0"/>
          <w:numId w:val="10"/>
        </w:numPr>
        <w:spacing w:line="360" w:lineRule="auto"/>
        <w:jc w:val="both"/>
        <w:rPr>
          <w:b w:val="0"/>
        </w:rPr>
      </w:pPr>
      <w:r w:rsidRPr="00625046">
        <w:rPr>
          <w:b w:val="0"/>
        </w:rPr>
        <w:t>Yes</w:t>
      </w:r>
    </w:p>
    <w:p w14:paraId="5F092A1D" w14:textId="77777777" w:rsidR="00F90E15" w:rsidRPr="00625046" w:rsidRDefault="00860B3D">
      <w:pPr>
        <w:numPr>
          <w:ilvl w:val="0"/>
          <w:numId w:val="10"/>
        </w:numPr>
        <w:spacing w:line="360" w:lineRule="auto"/>
        <w:jc w:val="both"/>
        <w:rPr>
          <w:b w:val="0"/>
        </w:rPr>
      </w:pPr>
      <w:r w:rsidRPr="00625046">
        <w:rPr>
          <w:b w:val="0"/>
        </w:rPr>
        <w:t>No</w:t>
      </w:r>
    </w:p>
    <w:p w14:paraId="7DA17233" w14:textId="77777777" w:rsidR="00F90E15" w:rsidRPr="00625046" w:rsidRDefault="00F90E15">
      <w:pPr>
        <w:spacing w:line="360" w:lineRule="auto"/>
        <w:jc w:val="both"/>
        <w:rPr>
          <w:b w:val="0"/>
        </w:rPr>
      </w:pPr>
    </w:p>
    <w:p w14:paraId="35A6FC4C" w14:textId="77777777" w:rsidR="00F90E15" w:rsidRPr="00625046" w:rsidRDefault="00860B3D">
      <w:pPr>
        <w:spacing w:after="160" w:line="360" w:lineRule="auto"/>
        <w:jc w:val="both"/>
        <w:rPr>
          <w:b w:val="0"/>
        </w:rPr>
      </w:pPr>
      <w:r w:rsidRPr="00625046">
        <w:rPr>
          <w:b w:val="0"/>
        </w:rPr>
        <w:t>Question 10: How helpful are your teachers while studying online?</w:t>
      </w:r>
    </w:p>
    <w:p w14:paraId="6229CD7E" w14:textId="77777777" w:rsidR="00F90E15" w:rsidRPr="00625046" w:rsidRDefault="00860B3D">
      <w:pPr>
        <w:numPr>
          <w:ilvl w:val="0"/>
          <w:numId w:val="7"/>
        </w:numPr>
        <w:spacing w:line="360" w:lineRule="auto"/>
        <w:jc w:val="both"/>
        <w:rPr>
          <w:b w:val="0"/>
        </w:rPr>
      </w:pPr>
      <w:r w:rsidRPr="00625046">
        <w:rPr>
          <w:b w:val="0"/>
        </w:rPr>
        <w:t>Not at all helpful</w:t>
      </w:r>
    </w:p>
    <w:p w14:paraId="78BD4B76" w14:textId="77777777" w:rsidR="00F90E15" w:rsidRPr="00625046" w:rsidRDefault="00860B3D">
      <w:pPr>
        <w:numPr>
          <w:ilvl w:val="0"/>
          <w:numId w:val="7"/>
        </w:numPr>
        <w:spacing w:line="360" w:lineRule="auto"/>
        <w:jc w:val="both"/>
        <w:rPr>
          <w:b w:val="0"/>
        </w:rPr>
      </w:pPr>
      <w:r w:rsidRPr="00625046">
        <w:rPr>
          <w:b w:val="0"/>
        </w:rPr>
        <w:t>Slightly helpful</w:t>
      </w:r>
    </w:p>
    <w:p w14:paraId="1104F544" w14:textId="77777777" w:rsidR="00F90E15" w:rsidRPr="00625046" w:rsidRDefault="00860B3D">
      <w:pPr>
        <w:numPr>
          <w:ilvl w:val="0"/>
          <w:numId w:val="7"/>
        </w:numPr>
        <w:spacing w:line="360" w:lineRule="auto"/>
        <w:jc w:val="both"/>
        <w:rPr>
          <w:b w:val="0"/>
        </w:rPr>
      </w:pPr>
      <w:r w:rsidRPr="00625046">
        <w:rPr>
          <w:b w:val="0"/>
        </w:rPr>
        <w:t>Moderately helpful</w:t>
      </w:r>
    </w:p>
    <w:p w14:paraId="0641EDE0" w14:textId="77777777" w:rsidR="00F90E15" w:rsidRPr="00625046" w:rsidRDefault="00860B3D">
      <w:pPr>
        <w:numPr>
          <w:ilvl w:val="0"/>
          <w:numId w:val="7"/>
        </w:numPr>
        <w:spacing w:line="360" w:lineRule="auto"/>
        <w:jc w:val="both"/>
        <w:rPr>
          <w:b w:val="0"/>
        </w:rPr>
      </w:pPr>
      <w:r w:rsidRPr="00625046">
        <w:rPr>
          <w:b w:val="0"/>
        </w:rPr>
        <w:t>Very helpful</w:t>
      </w:r>
    </w:p>
    <w:p w14:paraId="2A4F5862" w14:textId="77777777" w:rsidR="00F90E15" w:rsidRPr="00625046" w:rsidRDefault="00860B3D">
      <w:pPr>
        <w:numPr>
          <w:ilvl w:val="0"/>
          <w:numId w:val="7"/>
        </w:numPr>
        <w:spacing w:line="360" w:lineRule="auto"/>
        <w:jc w:val="both"/>
        <w:rPr>
          <w:b w:val="0"/>
        </w:rPr>
      </w:pPr>
      <w:r w:rsidRPr="00625046">
        <w:rPr>
          <w:b w:val="0"/>
        </w:rPr>
        <w:t>Extremely helpful</w:t>
      </w:r>
    </w:p>
    <w:sectPr w:rsidR="00F90E15" w:rsidRPr="00625046">
      <w:headerReference w:type="default" r:id="rId19"/>
      <w:footerReference w:type="default" r:id="rId20"/>
      <w:footerReference w:type="first" r:id="rId2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11B478" w14:textId="77777777" w:rsidR="001E46BD" w:rsidRDefault="001E46BD">
      <w:pPr>
        <w:spacing w:line="240" w:lineRule="auto"/>
      </w:pPr>
      <w:r>
        <w:separator/>
      </w:r>
    </w:p>
  </w:endnote>
  <w:endnote w:type="continuationSeparator" w:id="0">
    <w:p w14:paraId="48CFD0F1" w14:textId="77777777" w:rsidR="001E46BD" w:rsidRDefault="001E46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D1D6C" w14:textId="77777777" w:rsidR="0078025D" w:rsidRDefault="00610F25">
    <w:pPr>
      <w:jc w:val="right"/>
    </w:pPr>
    <w:r>
      <w:rPr>
        <w:noProof/>
      </w:rPr>
      <w:t>5</w:t>
    </w:r>
  </w:p>
  <w:p w14:paraId="72EE9631" w14:textId="77777777" w:rsidR="0078025D" w:rsidRDefault="0078025D">
    <w:pPr>
      <w:widowControl w:val="0"/>
      <w:pBdr>
        <w:top w:val="nil"/>
        <w:left w:val="nil"/>
        <w:bottom w:val="nil"/>
        <w:right w:val="nil"/>
        <w:between w:val="nil"/>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B04DA" w14:textId="77777777" w:rsidR="0078025D" w:rsidRDefault="007802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FEB70B" w14:textId="77777777" w:rsidR="001E46BD" w:rsidRDefault="001E46BD">
      <w:pPr>
        <w:spacing w:line="240" w:lineRule="auto"/>
      </w:pPr>
      <w:r>
        <w:separator/>
      </w:r>
    </w:p>
  </w:footnote>
  <w:footnote w:type="continuationSeparator" w:id="0">
    <w:p w14:paraId="33734557" w14:textId="77777777" w:rsidR="001E46BD" w:rsidRDefault="001E46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F6D2A" w14:textId="77777777" w:rsidR="0078025D" w:rsidRDefault="007802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A17A5"/>
    <w:multiLevelType w:val="multilevel"/>
    <w:tmpl w:val="B2E6D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594B8D"/>
    <w:multiLevelType w:val="multilevel"/>
    <w:tmpl w:val="369096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10D32B2F"/>
    <w:multiLevelType w:val="multilevel"/>
    <w:tmpl w:val="AA5CF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523D15"/>
    <w:multiLevelType w:val="multilevel"/>
    <w:tmpl w:val="FF2E0C0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5190443"/>
    <w:multiLevelType w:val="multilevel"/>
    <w:tmpl w:val="5B02E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06138C"/>
    <w:multiLevelType w:val="multilevel"/>
    <w:tmpl w:val="148C909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9B43E64"/>
    <w:multiLevelType w:val="multilevel"/>
    <w:tmpl w:val="8BC0D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797EC3"/>
    <w:multiLevelType w:val="multilevel"/>
    <w:tmpl w:val="9F3A267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366C7AE9"/>
    <w:multiLevelType w:val="multilevel"/>
    <w:tmpl w:val="0A023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412CFB"/>
    <w:multiLevelType w:val="multilevel"/>
    <w:tmpl w:val="9B942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990CE6"/>
    <w:multiLevelType w:val="multilevel"/>
    <w:tmpl w:val="3026B09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549530D3"/>
    <w:multiLevelType w:val="multilevel"/>
    <w:tmpl w:val="8ECA5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CE46AF"/>
    <w:multiLevelType w:val="multilevel"/>
    <w:tmpl w:val="E1867E9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63027DE3"/>
    <w:multiLevelType w:val="multilevel"/>
    <w:tmpl w:val="78ACF0F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A0E623D"/>
    <w:multiLevelType w:val="multilevel"/>
    <w:tmpl w:val="00BED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2"/>
  </w:num>
  <w:num w:numId="3">
    <w:abstractNumId w:val="0"/>
  </w:num>
  <w:num w:numId="4">
    <w:abstractNumId w:val="4"/>
  </w:num>
  <w:num w:numId="5">
    <w:abstractNumId w:val="3"/>
  </w:num>
  <w:num w:numId="6">
    <w:abstractNumId w:val="2"/>
  </w:num>
  <w:num w:numId="7">
    <w:abstractNumId w:val="7"/>
  </w:num>
  <w:num w:numId="8">
    <w:abstractNumId w:val="5"/>
  </w:num>
  <w:num w:numId="9">
    <w:abstractNumId w:val="13"/>
  </w:num>
  <w:num w:numId="10">
    <w:abstractNumId w:val="1"/>
  </w:num>
  <w:num w:numId="11">
    <w:abstractNumId w:val="14"/>
  </w:num>
  <w:num w:numId="12">
    <w:abstractNumId w:val="9"/>
  </w:num>
  <w:num w:numId="13">
    <w:abstractNumId w:val="8"/>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E15"/>
    <w:rsid w:val="00024C04"/>
    <w:rsid w:val="00132C55"/>
    <w:rsid w:val="001E46BD"/>
    <w:rsid w:val="0021254F"/>
    <w:rsid w:val="002C35AF"/>
    <w:rsid w:val="00610F25"/>
    <w:rsid w:val="00625046"/>
    <w:rsid w:val="00702A8D"/>
    <w:rsid w:val="0078025D"/>
    <w:rsid w:val="00860B3D"/>
    <w:rsid w:val="008C6D41"/>
    <w:rsid w:val="00957BD2"/>
    <w:rsid w:val="00DB773E"/>
    <w:rsid w:val="00F9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b/>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style>
  <w:style w:type="paragraph" w:styleId="Heading2">
    <w:name w:val="heading 2"/>
    <w:basedOn w:val="Normal"/>
    <w:next w:val="Normal"/>
    <w:pPr>
      <w:keepNext/>
      <w:keepLines/>
      <w:outlineLvl w:val="1"/>
    </w:pPr>
  </w:style>
  <w:style w:type="paragraph" w:styleId="Heading3">
    <w:name w:val="heading 3"/>
    <w:basedOn w:val="Normal"/>
    <w:next w:val="Normal"/>
    <w:pPr>
      <w:keepNext/>
      <w:keepLines/>
      <w:outlineLvl w:val="2"/>
    </w:pPr>
  </w:style>
  <w:style w:type="paragraph" w:styleId="Heading4">
    <w:name w:val="heading 4"/>
    <w:basedOn w:val="Normal"/>
    <w:next w:val="Normal"/>
    <w:pPr>
      <w:keepNext/>
      <w:keepLines/>
      <w:outlineLvl w:val="3"/>
    </w:pPr>
  </w:style>
  <w:style w:type="paragraph" w:styleId="Heading5">
    <w:name w:val="heading 5"/>
    <w:basedOn w:val="Normal"/>
    <w:next w:val="Normal"/>
    <w:pPr>
      <w:keepNext/>
      <w:keepLines/>
      <w:outlineLvl w:val="4"/>
    </w:pPr>
  </w:style>
  <w:style w:type="paragraph" w:styleId="Heading6">
    <w:name w:val="heading 6"/>
    <w:basedOn w:val="Normal"/>
    <w:next w:val="Normal"/>
    <w:pPr>
      <w:keepNext/>
      <w:keepLines/>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813A4B"/>
    <w:rPr>
      <w:sz w:val="16"/>
      <w:szCs w:val="16"/>
    </w:rPr>
  </w:style>
  <w:style w:type="paragraph" w:styleId="CommentText">
    <w:name w:val="annotation text"/>
    <w:basedOn w:val="Normal"/>
    <w:link w:val="CommentTextChar"/>
    <w:uiPriority w:val="99"/>
    <w:semiHidden/>
    <w:unhideWhenUsed/>
    <w:rsid w:val="00813A4B"/>
    <w:pPr>
      <w:spacing w:line="240" w:lineRule="auto"/>
    </w:pPr>
    <w:rPr>
      <w:sz w:val="20"/>
      <w:szCs w:val="20"/>
    </w:rPr>
  </w:style>
  <w:style w:type="character" w:customStyle="1" w:styleId="CommentTextChar">
    <w:name w:val="Comment Text Char"/>
    <w:basedOn w:val="DefaultParagraphFont"/>
    <w:link w:val="CommentText"/>
    <w:uiPriority w:val="99"/>
    <w:semiHidden/>
    <w:rsid w:val="00813A4B"/>
    <w:rPr>
      <w:sz w:val="20"/>
      <w:szCs w:val="20"/>
    </w:rPr>
  </w:style>
  <w:style w:type="paragraph" w:styleId="CommentSubject">
    <w:name w:val="annotation subject"/>
    <w:basedOn w:val="CommentText"/>
    <w:next w:val="CommentText"/>
    <w:link w:val="CommentSubjectChar"/>
    <w:uiPriority w:val="99"/>
    <w:semiHidden/>
    <w:unhideWhenUsed/>
    <w:rsid w:val="00813A4B"/>
    <w:rPr>
      <w:bCs/>
    </w:rPr>
  </w:style>
  <w:style w:type="character" w:customStyle="1" w:styleId="CommentSubjectChar">
    <w:name w:val="Comment Subject Char"/>
    <w:basedOn w:val="CommentTextChar"/>
    <w:link w:val="CommentSubject"/>
    <w:uiPriority w:val="99"/>
    <w:semiHidden/>
    <w:rsid w:val="00813A4B"/>
    <w:rPr>
      <w:bCs/>
      <w:sz w:val="20"/>
      <w:szCs w:val="20"/>
    </w:rPr>
  </w:style>
  <w:style w:type="paragraph" w:styleId="BalloonText">
    <w:name w:val="Balloon Text"/>
    <w:basedOn w:val="Normal"/>
    <w:link w:val="BalloonTextChar"/>
    <w:uiPriority w:val="99"/>
    <w:semiHidden/>
    <w:unhideWhenUsed/>
    <w:rsid w:val="00813A4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A4B"/>
    <w:rPr>
      <w:rFonts w:ascii="Segoe UI" w:hAnsi="Segoe UI" w:cs="Segoe UI"/>
      <w:sz w:val="18"/>
      <w:szCs w:val="18"/>
    </w:r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o4kZ/WnMqirNQDlM5ES+IOvsuA==">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2786</Words>
  <Characters>15885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2021-01-02T17:05:00Z</dcterms:created>
  <dcterms:modified xsi:type="dcterms:W3CDTF">2021-01-04T21:45:00Z</dcterms:modified>
</cp:coreProperties>
</file>