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505EE"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7E44787A"/>
    <w:lvl w:ilvl="0" w:tplc="485A2770">
      <w:start w:val="1"/>
      <w:numFmt w:val="bullet"/>
      <w:lvlText w:val=""/>
      <w:lvlJc w:val="left"/>
      <w:pPr>
        <w:ind w:left="720" w:hanging="360"/>
      </w:pPr>
      <w:rPr>
        <w:rFonts w:ascii="Symbol" w:hAnsi="Symbol" w:hint="default"/>
      </w:rPr>
    </w:lvl>
    <w:lvl w:ilvl="1" w:tplc="376C89EC">
      <w:start w:val="1"/>
      <w:numFmt w:val="bullet"/>
      <w:lvlText w:val="o"/>
      <w:lvlJc w:val="left"/>
      <w:pPr>
        <w:ind w:left="1440" w:hanging="360"/>
      </w:pPr>
      <w:rPr>
        <w:rFonts w:ascii="Courier New" w:hAnsi="Courier New" w:hint="default"/>
      </w:rPr>
    </w:lvl>
    <w:lvl w:ilvl="2" w:tplc="8DCE96AC">
      <w:start w:val="1"/>
      <w:numFmt w:val="bullet"/>
      <w:lvlText w:val=""/>
      <w:lvlJc w:val="left"/>
      <w:pPr>
        <w:ind w:left="2160" w:hanging="360"/>
      </w:pPr>
      <w:rPr>
        <w:rFonts w:ascii="Wingdings" w:hAnsi="Wingdings" w:hint="default"/>
      </w:rPr>
    </w:lvl>
    <w:lvl w:ilvl="3" w:tplc="E2683370">
      <w:start w:val="1"/>
      <w:numFmt w:val="bullet"/>
      <w:lvlText w:val=""/>
      <w:lvlJc w:val="left"/>
      <w:pPr>
        <w:ind w:left="2880" w:hanging="360"/>
      </w:pPr>
      <w:rPr>
        <w:rFonts w:ascii="Symbol" w:hAnsi="Symbol" w:hint="default"/>
      </w:rPr>
    </w:lvl>
    <w:lvl w:ilvl="4" w:tplc="AB7C4E9E">
      <w:start w:val="1"/>
      <w:numFmt w:val="bullet"/>
      <w:lvlText w:val="o"/>
      <w:lvlJc w:val="left"/>
      <w:pPr>
        <w:ind w:left="3600" w:hanging="360"/>
      </w:pPr>
      <w:rPr>
        <w:rFonts w:ascii="Courier New" w:hAnsi="Courier New" w:hint="default"/>
      </w:rPr>
    </w:lvl>
    <w:lvl w:ilvl="5" w:tplc="5A20101A">
      <w:start w:val="1"/>
      <w:numFmt w:val="bullet"/>
      <w:lvlText w:val=""/>
      <w:lvlJc w:val="left"/>
      <w:pPr>
        <w:ind w:left="4320" w:hanging="360"/>
      </w:pPr>
      <w:rPr>
        <w:rFonts w:ascii="Wingdings" w:hAnsi="Wingdings" w:hint="default"/>
      </w:rPr>
    </w:lvl>
    <w:lvl w:ilvl="6" w:tplc="1414BEFA">
      <w:start w:val="1"/>
      <w:numFmt w:val="bullet"/>
      <w:lvlText w:val=""/>
      <w:lvlJc w:val="left"/>
      <w:pPr>
        <w:ind w:left="5040" w:hanging="360"/>
      </w:pPr>
      <w:rPr>
        <w:rFonts w:ascii="Symbol" w:hAnsi="Symbol" w:hint="default"/>
      </w:rPr>
    </w:lvl>
    <w:lvl w:ilvl="7" w:tplc="06065D78">
      <w:start w:val="1"/>
      <w:numFmt w:val="bullet"/>
      <w:lvlText w:val="o"/>
      <w:lvlJc w:val="left"/>
      <w:pPr>
        <w:ind w:left="5760" w:hanging="360"/>
      </w:pPr>
      <w:rPr>
        <w:rFonts w:ascii="Courier New" w:hAnsi="Courier New" w:hint="default"/>
      </w:rPr>
    </w:lvl>
    <w:lvl w:ilvl="8" w:tplc="48DED748">
      <w:start w:val="1"/>
      <w:numFmt w:val="bullet"/>
      <w:lvlText w:val=""/>
      <w:lvlJc w:val="left"/>
      <w:pPr>
        <w:ind w:left="6480" w:hanging="360"/>
      </w:pPr>
      <w:rPr>
        <w:rFonts w:ascii="Wingdings" w:hAnsi="Wingdings" w:hint="default"/>
      </w:rPr>
    </w:lvl>
  </w:abstractNum>
  <w:num w:numId="1" w16cid:durableId="890772786">
    <w:abstractNumId w:val="3"/>
  </w:num>
  <w:num w:numId="2" w16cid:durableId="1098604643">
    <w:abstractNumId w:val="1"/>
  </w:num>
  <w:num w:numId="3" w16cid:durableId="1622615778">
    <w:abstractNumId w:val="2"/>
  </w:num>
  <w:num w:numId="4" w16cid:durableId="702049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5E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1448</Words>
  <Characters>8256</Characters>
  <Application>Microsoft Office Word</Application>
  <DocSecurity>0</DocSecurity>
  <Lines>68</Lines>
  <Paragraphs>19</Paragraphs>
  <ScaleCrop>false</ScaleCrop>
  <Company>Powys County Council</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Jones (IMH)</cp:lastModifiedBy>
  <cp:revision>2</cp:revision>
  <cp:lastPrinted>2014-08-26T08:55:00Z</cp:lastPrinted>
  <dcterms:created xsi:type="dcterms:W3CDTF">2023-03-30T08:54:00Z</dcterms:created>
  <dcterms:modified xsi:type="dcterms:W3CDTF">2023-03-30T08:54:00Z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