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D517F0D" w:rsidR="00EC129D" w:rsidRPr="007D32C5" w:rsidRDefault="00371738">
            <w:pPr>
              <w:rPr>
                <w:rFonts w:ascii="Arial" w:hAnsi="Arial" w:cs="Arial"/>
                <w:sz w:val="22"/>
              </w:rPr>
            </w:pPr>
            <w:r>
              <w:rPr>
                <w:rFonts w:ascii="Arial" w:hAnsi="Arial" w:cs="Arial"/>
                <w:sz w:val="22"/>
              </w:rPr>
              <w:t xml:space="preserve">Ghofran </w:t>
            </w:r>
            <w:proofErr w:type="spellStart"/>
            <w:r>
              <w:rPr>
                <w:rFonts w:ascii="Arial" w:hAnsi="Arial" w:cs="Arial"/>
                <w:sz w:val="22"/>
              </w:rPr>
              <w:t>hallak</w:t>
            </w:r>
            <w:proofErr w:type="spellEnd"/>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A8662CD" w:rsidR="00EC129D" w:rsidRPr="007D32C5" w:rsidRDefault="00371738">
            <w:pPr>
              <w:rPr>
                <w:rFonts w:ascii="Arial" w:hAnsi="Arial" w:cs="Arial"/>
                <w:sz w:val="22"/>
              </w:rPr>
            </w:pPr>
            <w:r>
              <w:rPr>
                <w:rFonts w:ascii="Arial" w:hAnsi="Arial" w:cs="Arial"/>
                <w:sz w:val="22"/>
              </w:rPr>
              <w:t>2407309</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7777777" w:rsidR="00EC129D" w:rsidRPr="007D32C5" w:rsidRDefault="00EC129D">
            <w:pPr>
              <w:rPr>
                <w:rFonts w:ascii="Arial" w:hAnsi="Arial" w:cs="Arial"/>
                <w:sz w:val="22"/>
              </w:rPr>
            </w:pP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4F4440CC" w:rsidR="00EC129D" w:rsidRPr="007D32C5" w:rsidRDefault="008B72AE">
            <w:pPr>
              <w:rPr>
                <w:rFonts w:ascii="Arial" w:hAnsi="Arial" w:cs="Arial"/>
                <w:sz w:val="22"/>
              </w:rPr>
            </w:pPr>
            <w:r w:rsidRPr="69C71690">
              <w:rPr>
                <w:rFonts w:ascii="Arial" w:eastAsia="Arial" w:hAnsi="Arial" w:cs="Arial"/>
                <w:b/>
                <w:bCs/>
                <w:color w:val="000000" w:themeColor="text1"/>
                <w:szCs w:val="24"/>
              </w:rPr>
              <w:t xml:space="preserve">Yoga Reading: </w:t>
            </w:r>
            <w:hyperlink r:id="rId10">
              <w:r w:rsidRPr="69C71690">
                <w:rPr>
                  <w:rStyle w:val="Hyperlink"/>
                  <w:rFonts w:ascii="Arial" w:eastAsia="Arial" w:hAnsi="Arial" w:cs="Arial"/>
                  <w:szCs w:val="24"/>
                </w:rPr>
                <w:t>https://www.yogareading.co.uk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65EA9E0E" w:rsidR="00EC129D" w:rsidRDefault="00061623">
            <w:pPr>
              <w:rPr>
                <w:rFonts w:ascii="Arial" w:hAnsi="Arial" w:cs="Arial"/>
                <w:sz w:val="22"/>
              </w:rPr>
            </w:pPr>
            <w:r>
              <w:rPr>
                <w:rFonts w:ascii="Arial" w:hAnsi="Arial" w:cs="Arial"/>
                <w:sz w:val="22"/>
              </w:rPr>
              <w:t xml:space="preserve">Answer: </w:t>
            </w:r>
            <w:r w:rsidR="008B72AE" w:rsidRPr="008B72AE">
              <w:rPr>
                <w:rFonts w:ascii="Arial" w:hAnsi="Arial" w:cs="Arial"/>
                <w:sz w:val="22"/>
              </w:rPr>
              <w:t xml:space="preserve">The website loads quickly and is easy to </w:t>
            </w:r>
            <w:r w:rsidR="008B72AE" w:rsidRPr="008B72AE">
              <w:rPr>
                <w:rFonts w:ascii="Arial" w:hAnsi="Arial" w:cs="Arial"/>
                <w:sz w:val="22"/>
              </w:rPr>
              <w:t>access</w:t>
            </w:r>
            <w:r w:rsidR="008B72AE">
              <w:rPr>
                <w:rFonts w:ascii="Arial" w:hAnsi="Arial" w:cs="Arial"/>
                <w:sz w:val="22"/>
              </w:rPr>
              <w:t xml:space="preserve"> </w:t>
            </w:r>
            <w:r w:rsidR="008B72AE" w:rsidRPr="008B72AE">
              <w:rPr>
                <w:rFonts w:ascii="Arial" w:hAnsi="Arial" w:cs="Arial"/>
                <w:sz w:val="22"/>
              </w:rPr>
              <w:t>Pages</w:t>
            </w:r>
            <w:r w:rsidR="008B72AE" w:rsidRPr="008B72AE">
              <w:rPr>
                <w:rFonts w:ascii="Arial" w:hAnsi="Arial" w:cs="Arial"/>
                <w:sz w:val="22"/>
              </w:rPr>
              <w:t xml:space="preserve"> are organised clearly, with images and text appearing without noticeable delays. The simple layout helps users find information efficiently.</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9169674"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6F6DF9D7" w:rsidR="00EC129D" w:rsidRDefault="00061623">
            <w:pPr>
              <w:rPr>
                <w:rFonts w:ascii="Arial" w:hAnsi="Arial" w:cs="Arial"/>
                <w:sz w:val="22"/>
              </w:rPr>
            </w:pPr>
            <w:r>
              <w:rPr>
                <w:rFonts w:ascii="Arial" w:hAnsi="Arial" w:cs="Arial"/>
                <w:sz w:val="22"/>
              </w:rPr>
              <w:t xml:space="preserve">Answer: </w:t>
            </w:r>
            <w:r w:rsidR="008B72AE" w:rsidRPr="008B72AE">
              <w:rPr>
                <w:rFonts w:ascii="Arial" w:hAnsi="Arial" w:cs="Arial"/>
                <w:sz w:val="22"/>
              </w:rPr>
              <w:t>The website contains several pages including classes, courses, events, teachers, pricing and contact information. The main menu at the top of the website allows customers to navigate, making it simple to locate pertinent information.</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6DFC312D" w:rsidR="00E26B70" w:rsidRDefault="009C6B52">
            <w:pPr>
              <w:rPr>
                <w:rFonts w:ascii="Arial" w:hAnsi="Arial" w:cs="Arial"/>
                <w:sz w:val="22"/>
              </w:rPr>
            </w:pPr>
            <w:r>
              <w:rPr>
                <w:rFonts w:ascii="Arial" w:hAnsi="Arial" w:cs="Arial"/>
                <w:sz w:val="22"/>
              </w:rPr>
              <w:t xml:space="preserve">Answer: </w:t>
            </w:r>
            <w:r w:rsidR="008B72AE" w:rsidRPr="008B72AE">
              <w:rPr>
                <w:rFonts w:ascii="Arial" w:hAnsi="Arial" w:cs="Arial"/>
                <w:sz w:val="22"/>
              </w:rPr>
              <w:t>Yes, customers can book classes through the website. Booking links direct users to the booking system where they can select classes and purchase passes</w:t>
            </w:r>
            <w:r w:rsidR="008B72AE">
              <w:rPr>
                <w:rFonts w:ascii="Arial" w:hAnsi="Arial" w:cs="Arial"/>
                <w:sz w:val="22"/>
              </w:rPr>
              <w:t xml:space="preserve"> </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05EB17A6" w14:textId="77777777" w:rsidR="008B72AE" w:rsidRPr="008B72AE" w:rsidRDefault="008B72AE" w:rsidP="008B72AE">
            <w:pPr>
              <w:rPr>
                <w:rFonts w:ascii="Arial" w:hAnsi="Arial" w:cs="Arial"/>
                <w:sz w:val="22"/>
              </w:rPr>
            </w:pPr>
            <w:r w:rsidRPr="008B72AE">
              <w:rPr>
                <w:rFonts w:ascii="Arial" w:hAnsi="Arial" w:cs="Arial"/>
                <w:sz w:val="22"/>
              </w:rPr>
              <w:t>The website could improve usability by adding a clearer search function, a more visible booking button on every page and a live availability calendar. This would make booking quicker for new customers.</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1CCA71CF" w14:textId="2496E01F" w:rsidR="009C6B52" w:rsidRPr="008B72AE" w:rsidRDefault="00594A98" w:rsidP="008B72AE">
            <w:pPr>
              <w:rPr>
                <w:rFonts w:ascii="Arial" w:hAnsi="Arial" w:cs="Arial"/>
                <w:sz w:val="22"/>
              </w:rPr>
            </w:pPr>
            <w:r w:rsidRPr="008B72AE">
              <w:rPr>
                <w:rFonts w:ascii="Arial" w:hAnsi="Arial" w:cs="Arial"/>
                <w:sz w:val="22"/>
              </w:rPr>
              <w:t>Answer</w:t>
            </w:r>
            <w:r w:rsidR="009C6B52" w:rsidRPr="008B72AE">
              <w:rPr>
                <w:rFonts w:ascii="Arial" w:hAnsi="Arial" w:cs="Arial"/>
                <w:sz w:val="22"/>
              </w:rPr>
              <w:t>:</w:t>
            </w:r>
            <w:r w:rsidR="008B72AE" w:rsidRPr="008B72AE">
              <w:rPr>
                <w:rFonts w:ascii="Arial" w:hAnsi="Arial" w:cs="Arial"/>
                <w:sz w:val="22"/>
              </w:rPr>
              <w:t xml:space="preserve"> </w:t>
            </w:r>
            <w:r w:rsidR="008B72AE" w:rsidRPr="008B72AE">
              <w:rPr>
                <w:rFonts w:ascii="Arial" w:hAnsi="Arial" w:cs="Arial"/>
                <w:sz w:val="22"/>
              </w:rPr>
              <w:t xml:space="preserve">The website has a calm and welcoming appearance that suits a yoga business. Clear </w:t>
            </w:r>
            <w:r w:rsidR="008B72AE" w:rsidRPr="008B72AE">
              <w:rPr>
                <w:rFonts w:ascii="Arial" w:hAnsi="Arial" w:cs="Arial"/>
                <w:sz w:val="22"/>
              </w:rPr>
              <w:t>design and</w:t>
            </w:r>
            <w:r w:rsidR="008B72AE" w:rsidRPr="008B72AE">
              <w:rPr>
                <w:rFonts w:ascii="Arial" w:hAnsi="Arial" w:cs="Arial"/>
                <w:sz w:val="22"/>
              </w:rPr>
              <w:t xml:space="preserve"> photos are used in the design. While some information may take more scrolling than on a computer, the mobile version is quicker to navigate.</w:t>
            </w: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294A78E4" w14:textId="3E21BD65" w:rsidR="009C6B52" w:rsidRPr="007D32C5" w:rsidRDefault="001C088B" w:rsidP="001C088B">
            <w:pPr>
              <w:rPr>
                <w:rFonts w:ascii="Arial" w:hAnsi="Arial" w:cs="Arial"/>
                <w:sz w:val="22"/>
              </w:rPr>
            </w:pPr>
            <w:r w:rsidRPr="001C088B">
              <w:rPr>
                <w:rFonts w:ascii="Arial" w:hAnsi="Arial" w:cs="Arial"/>
                <w:sz w:val="22"/>
              </w:rPr>
              <w:lastRenderedPageBreak/>
              <w:t xml:space="preserve">The website uses relaxing images of yoga classes, teachers, and the studio to create a professional and peaceful feeling. The </w:t>
            </w:r>
            <w:r w:rsidRPr="001C088B">
              <w:rPr>
                <w:rFonts w:ascii="Arial" w:hAnsi="Arial" w:cs="Arial"/>
                <w:sz w:val="22"/>
              </w:rPr>
              <w:t>colours</w:t>
            </w:r>
            <w:r w:rsidRPr="001C088B">
              <w:rPr>
                <w:rFonts w:ascii="Arial" w:hAnsi="Arial" w:cs="Arial"/>
                <w:sz w:val="22"/>
              </w:rPr>
              <w:t xml:space="preserve"> and photography support the wellness theme and help customers understand the experience offered.</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78E0A8E9" w:rsidR="009C6B52" w:rsidRPr="007D32C5" w:rsidRDefault="001C088B">
            <w:pPr>
              <w:rPr>
                <w:rFonts w:ascii="Arial" w:hAnsi="Arial" w:cs="Arial"/>
                <w:sz w:val="22"/>
              </w:rPr>
            </w:pPr>
            <w:r w:rsidRPr="001C088B">
              <w:rPr>
                <w:rFonts w:ascii="Arial" w:hAnsi="Arial" w:cs="Arial"/>
                <w:sz w:val="22"/>
              </w:rPr>
              <w:t>The website does not appear to use an online chat tool. Customers can contact the company through email or phone instead. A live chat feature could improve customer service by allowing quick answers to questions.</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1A8A45F" w14:textId="2C74E06D" w:rsidR="001C088B" w:rsidRPr="001C088B" w:rsidRDefault="00594A98" w:rsidP="001C088B">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1C088B" w:rsidRPr="001C088B">
              <w:rPr>
                <w:rFonts w:ascii="Arial" w:hAnsi="Arial" w:cs="Arial"/>
                <w:sz w:val="22"/>
              </w:rPr>
              <w:t>Social media is used by the website to keep users informed about events and classes</w:t>
            </w:r>
            <w:r w:rsidR="001C088B">
              <w:rPr>
                <w:rFonts w:ascii="Arial" w:hAnsi="Arial" w:cs="Arial"/>
                <w:sz w:val="22"/>
              </w:rPr>
              <w:t xml:space="preserve">, </w:t>
            </w:r>
            <w:r w:rsidR="001C088B" w:rsidRPr="001C088B">
              <w:rPr>
                <w:rFonts w:ascii="Arial" w:hAnsi="Arial" w:cs="Arial"/>
                <w:sz w:val="22"/>
              </w:rPr>
              <w:t>these</w:t>
            </w:r>
            <w:r w:rsidR="001C088B" w:rsidRPr="001C088B">
              <w:rPr>
                <w:rFonts w:ascii="Arial" w:hAnsi="Arial" w:cs="Arial"/>
                <w:sz w:val="22"/>
              </w:rPr>
              <w:t xml:space="preserve"> links are useful for building a community and encouraging customer engagement.</w:t>
            </w:r>
          </w:p>
          <w:p w14:paraId="27EE594E" w14:textId="5DB689D5" w:rsidR="00594A98" w:rsidRDefault="00594A98">
            <w:pPr>
              <w:rPr>
                <w:rFonts w:ascii="Arial" w:hAnsi="Arial" w:cs="Arial"/>
                <w:sz w:val="22"/>
              </w:rPr>
            </w:pP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1443331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C088B" w:rsidRPr="001C088B">
              <w:t xml:space="preserve"> </w:t>
            </w:r>
            <w:r w:rsidR="001C088B" w:rsidRPr="001C088B">
              <w:rPr>
                <w:rFonts w:ascii="Arial" w:hAnsi="Arial" w:cs="Arial"/>
                <w:sz w:val="22"/>
              </w:rPr>
              <w:t>Services are clearly explained through sections about studio classes, online classes, events and on-demand videos. Customers can easily understand what types of yoga experiences are available before booking.</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51CE591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477E8">
              <w:t xml:space="preserve"> </w:t>
            </w:r>
            <w:r w:rsidR="007477E8" w:rsidRPr="007477E8">
              <w:rPr>
                <w:rFonts w:ascii="Arial" w:hAnsi="Arial" w:cs="Arial"/>
                <w:sz w:val="22"/>
              </w:rPr>
              <w:t>Customer reviews and testimonials are not a major feature of the website. Adding more recent reviews would help build trust and show potential customers the quality of the service.</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279DB41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7477E8" w:rsidRPr="007477E8">
              <w:rPr>
                <w:rFonts w:ascii="Arial" w:hAnsi="Arial" w:cs="Arial"/>
                <w:sz w:val="22"/>
              </w:rPr>
              <w:t>The service is presented as high quality through experienced teachers, professional studio facilities and a wide range of classes. I would recommend it because customers have flexible options, including online and in-person sessions.</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4BD527B1" w14:textId="61B96B6B" w:rsidR="007477E8" w:rsidRPr="007477E8" w:rsidRDefault="007477E8" w:rsidP="007477E8">
            <w:pPr>
              <w:rPr>
                <w:rFonts w:ascii="Arial" w:hAnsi="Arial" w:cs="Arial"/>
                <w:sz w:val="22"/>
              </w:rPr>
            </w:pPr>
            <w:r w:rsidRPr="007477E8">
              <w:rPr>
                <w:rFonts w:ascii="Arial" w:hAnsi="Arial" w:cs="Arial"/>
                <w:sz w:val="22"/>
              </w:rPr>
              <w:t xml:space="preserve">Yes, prices are clearly </w:t>
            </w:r>
            <w:r>
              <w:rPr>
                <w:rFonts w:ascii="Arial" w:hAnsi="Arial" w:cs="Arial"/>
                <w:sz w:val="22"/>
              </w:rPr>
              <w:t>shown</w:t>
            </w:r>
            <w:r w:rsidRPr="007477E8">
              <w:rPr>
                <w:rFonts w:ascii="Arial" w:hAnsi="Arial" w:cs="Arial"/>
                <w:sz w:val="22"/>
              </w:rPr>
              <w:t xml:space="preserve"> on the website. The prices appear reasonable because customers can choose from different options, including single classes, passes and memberships.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0116075" w:rsidR="000E774D" w:rsidRPr="00CE5D08" w:rsidRDefault="00CE5D08" w:rsidP="00CE5D08">
            <w:pPr>
              <w:rPr>
                <w:rFonts w:ascii="Arial" w:hAnsi="Arial" w:cs="Arial"/>
                <w:sz w:val="22"/>
              </w:rPr>
            </w:pPr>
            <w:r>
              <w:rPr>
                <w:rFonts w:ascii="Arial" w:hAnsi="Arial" w:cs="Arial"/>
                <w:sz w:val="22"/>
              </w:rPr>
              <w:t>1.</w:t>
            </w:r>
            <w:r w:rsidR="007477E8" w:rsidRPr="007477E8">
              <w:t xml:space="preserve"> </w:t>
            </w:r>
            <w:r w:rsidR="007477E8" w:rsidRPr="007477E8">
              <w:rPr>
                <w:rFonts w:ascii="Arial" w:hAnsi="Arial" w:cs="Arial"/>
                <w:sz w:val="22"/>
              </w:rPr>
              <w:t>Yoga classes Reading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2F95939" w:rsidR="00CE5D08" w:rsidRPr="007D32C5" w:rsidRDefault="00CE5D08">
            <w:pPr>
              <w:rPr>
                <w:rFonts w:ascii="Arial" w:hAnsi="Arial" w:cs="Arial"/>
                <w:sz w:val="22"/>
              </w:rPr>
            </w:pPr>
            <w:r>
              <w:rPr>
                <w:rFonts w:ascii="Arial" w:hAnsi="Arial" w:cs="Arial"/>
                <w:sz w:val="22"/>
              </w:rPr>
              <w:t>2.</w:t>
            </w:r>
            <w:r w:rsidR="007477E8" w:rsidRPr="007477E8">
              <w:t xml:space="preserve"> </w:t>
            </w:r>
            <w:r w:rsidR="007477E8" w:rsidRPr="007477E8">
              <w:rPr>
                <w:rFonts w:ascii="Arial" w:hAnsi="Arial" w:cs="Arial"/>
                <w:sz w:val="22"/>
              </w:rPr>
              <w:t>Yoga studio Reading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002E627" w:rsidR="000E774D" w:rsidRPr="007D32C5" w:rsidRDefault="00CE5D08">
            <w:pPr>
              <w:rPr>
                <w:rFonts w:ascii="Arial" w:hAnsi="Arial" w:cs="Arial"/>
                <w:sz w:val="22"/>
              </w:rPr>
            </w:pPr>
            <w:r>
              <w:rPr>
                <w:rFonts w:ascii="Arial" w:hAnsi="Arial" w:cs="Arial"/>
                <w:sz w:val="22"/>
              </w:rPr>
              <w:t xml:space="preserve">3. </w:t>
            </w:r>
            <w:r w:rsidR="007477E8" w:rsidRPr="007477E8">
              <w:rPr>
                <w:rFonts w:ascii="Arial" w:hAnsi="Arial" w:cs="Arial"/>
                <w:sz w:val="22"/>
              </w:rPr>
              <w:t>Beginner yoga Reading</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lastRenderedPageBreak/>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666DE5AB" w14:textId="1F681016" w:rsidR="007477E8" w:rsidRPr="007477E8" w:rsidRDefault="00CE5D08" w:rsidP="007477E8">
            <w:pPr>
              <w:rPr>
                <w:rFonts w:ascii="Arial" w:hAnsi="Arial" w:cs="Arial"/>
                <w:sz w:val="22"/>
              </w:rPr>
            </w:pPr>
            <w:r>
              <w:rPr>
                <w:rFonts w:ascii="Arial" w:hAnsi="Arial" w:cs="Arial"/>
                <w:sz w:val="22"/>
              </w:rPr>
              <w:t xml:space="preserve">Answer: </w:t>
            </w:r>
            <w:r w:rsidR="007477E8" w:rsidRPr="007477E8">
              <w:rPr>
                <w:rFonts w:ascii="Arial" w:hAnsi="Arial" w:cs="Arial"/>
                <w:sz w:val="22"/>
              </w:rPr>
              <w:t>The website is likely to appear highly for searches including Yoga Reading</w:t>
            </w:r>
            <w:r w:rsidR="007477E8">
              <w:rPr>
                <w:rFonts w:ascii="Arial" w:hAnsi="Arial" w:cs="Arial"/>
                <w:sz w:val="22"/>
              </w:rPr>
              <w:t xml:space="preserve"> </w:t>
            </w:r>
            <w:r w:rsidR="007477E8" w:rsidRPr="007477E8">
              <w:rPr>
                <w:rFonts w:ascii="Arial" w:hAnsi="Arial" w:cs="Arial"/>
                <w:sz w:val="22"/>
              </w:rPr>
              <w:t>because the company name matches the location and service. However, rankings may vary depending on search history and location.</w:t>
            </w:r>
          </w:p>
          <w:p w14:paraId="7937E005" w14:textId="2110B082" w:rsidR="000E774D" w:rsidRDefault="000E774D">
            <w:pPr>
              <w:rPr>
                <w:rFonts w:ascii="Arial" w:hAnsi="Arial" w:cs="Arial"/>
                <w:sz w:val="22"/>
              </w:rPr>
            </w:pP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1FD19079" w:rsidR="000E774D" w:rsidRDefault="00CE5D08">
            <w:pPr>
              <w:rPr>
                <w:rFonts w:ascii="Arial" w:hAnsi="Arial" w:cs="Arial"/>
                <w:sz w:val="22"/>
              </w:rPr>
            </w:pPr>
            <w:r>
              <w:rPr>
                <w:rFonts w:ascii="Arial" w:hAnsi="Arial" w:cs="Arial"/>
                <w:sz w:val="22"/>
              </w:rPr>
              <w:t xml:space="preserve">Answer: </w:t>
            </w:r>
            <w:r w:rsidR="007477E8" w:rsidRPr="007477E8">
              <w:rPr>
                <w:rFonts w:ascii="Arial" w:hAnsi="Arial" w:cs="Arial"/>
                <w:sz w:val="22"/>
              </w:rPr>
              <w:t>Yes, websites are still important for UK businesses because they provide customers with reliable information, build trust and allow customers to purchase products or services online. For Yoga Reading, the website allows customers to view classes, prices and make bookings, making it an important part of the customer journey</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06B74934" w:rsidR="00CE5D08" w:rsidRPr="007D32C5" w:rsidRDefault="00416912">
            <w:pPr>
              <w:rPr>
                <w:rFonts w:ascii="Arial" w:hAnsi="Arial" w:cs="Arial"/>
                <w:sz w:val="22"/>
              </w:rPr>
            </w:pPr>
            <w:r w:rsidRPr="00416912">
              <w:rPr>
                <w:rFonts w:ascii="Arial" w:hAnsi="Arial" w:cs="Arial"/>
                <w:sz w:val="22"/>
              </w:rPr>
              <w:t>My recommendation would be to introduce an AI chatbot on the website. This would allow customers to receive instant answers to common questions about classes, prices, bookings and suitable yoga sessions. Using AI would improve customer service by providing support outside normal opening hours and could encourage more visitors to book a class. This improvement would make the website more modern, interactive and easier for potential customers to use.</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413248E8" w:rsidR="001F1175" w:rsidRDefault="0081569B">
            <w:pPr>
              <w:rPr>
                <w:rFonts w:ascii="Arial" w:hAnsi="Arial" w:cs="Arial"/>
                <w:sz w:val="22"/>
              </w:rPr>
            </w:pPr>
            <w:proofErr w:type="spellStart"/>
            <w:r w:rsidRPr="0081569B">
              <w:rPr>
                <w:rFonts w:ascii="Arial" w:hAnsi="Arial" w:cs="Arial"/>
                <w:sz w:val="22"/>
              </w:rPr>
              <w:t>Rumelt</w:t>
            </w:r>
            <w:proofErr w:type="spellEnd"/>
            <w:r w:rsidRPr="0081569B">
              <w:rPr>
                <w:rFonts w:ascii="Arial" w:hAnsi="Arial" w:cs="Arial"/>
                <w:sz w:val="22"/>
              </w:rPr>
              <w:t>, R.P., 1998. Evaluating business strategy. </w:t>
            </w:r>
            <w:r w:rsidRPr="0081569B">
              <w:rPr>
                <w:rFonts w:ascii="Arial" w:hAnsi="Arial" w:cs="Arial"/>
                <w:i/>
                <w:iCs/>
                <w:sz w:val="22"/>
              </w:rPr>
              <w:t>Mintzberg H, Quinn JB, Ghoshal S., The Strategy Process, Revised Edition, Prentice Hall Europe</w:t>
            </w:r>
            <w:r w:rsidRPr="0081569B">
              <w:rPr>
                <w:rFonts w:ascii="Arial" w:hAnsi="Arial" w:cs="Arial"/>
                <w:sz w:val="22"/>
              </w:rPr>
              <w:t>.</w:t>
            </w:r>
          </w:p>
          <w:p w14:paraId="30E7C193" w14:textId="77777777" w:rsidR="0007528F" w:rsidRDefault="0007528F">
            <w:pPr>
              <w:rPr>
                <w:rFonts w:ascii="Arial" w:hAnsi="Arial" w:cs="Arial"/>
                <w:sz w:val="22"/>
              </w:rPr>
            </w:pPr>
          </w:p>
          <w:p w14:paraId="6CE5B251" w14:textId="3FEC1105" w:rsidR="0081569B" w:rsidRDefault="0007528F">
            <w:pPr>
              <w:rPr>
                <w:rFonts w:ascii="Arial" w:hAnsi="Arial" w:cs="Arial"/>
                <w:sz w:val="22"/>
              </w:rPr>
            </w:pPr>
            <w:r w:rsidRPr="0007528F">
              <w:rPr>
                <w:rFonts w:ascii="Arial" w:hAnsi="Arial" w:cs="Arial"/>
                <w:sz w:val="22"/>
              </w:rPr>
              <w:t>Vorhies, D.W. and Morgan, N.A., 2003. A configuration theory assessment of marketing organization fit with business strategy and its relationship with marketing performance. </w:t>
            </w:r>
            <w:r w:rsidRPr="0007528F">
              <w:rPr>
                <w:rFonts w:ascii="Arial" w:hAnsi="Arial" w:cs="Arial"/>
                <w:i/>
                <w:iCs/>
                <w:sz w:val="22"/>
              </w:rPr>
              <w:t>Journal of marketing</w:t>
            </w:r>
            <w:r w:rsidRPr="0007528F">
              <w:rPr>
                <w:rFonts w:ascii="Arial" w:hAnsi="Arial" w:cs="Arial"/>
                <w:sz w:val="22"/>
              </w:rPr>
              <w:t>, </w:t>
            </w:r>
            <w:r w:rsidRPr="0007528F">
              <w:rPr>
                <w:rFonts w:ascii="Arial" w:hAnsi="Arial" w:cs="Arial"/>
                <w:i/>
                <w:iCs/>
                <w:sz w:val="22"/>
              </w:rPr>
              <w:t>67</w:t>
            </w:r>
            <w:r w:rsidRPr="0007528F">
              <w:rPr>
                <w:rFonts w:ascii="Arial" w:hAnsi="Arial" w:cs="Arial"/>
                <w:sz w:val="22"/>
              </w:rPr>
              <w:t>(1), pp.100-115.</w:t>
            </w:r>
          </w:p>
          <w:p w14:paraId="1DB0CCF3" w14:textId="77777777" w:rsidR="00386E1F" w:rsidRDefault="00386E1F">
            <w:pPr>
              <w:rPr>
                <w:rFonts w:ascii="Arial" w:hAnsi="Arial" w:cs="Arial"/>
                <w:sz w:val="22"/>
              </w:rPr>
            </w:pPr>
          </w:p>
          <w:p w14:paraId="20FD74D2" w14:textId="3668F5E2" w:rsidR="0007528F" w:rsidRDefault="00386E1F">
            <w:pPr>
              <w:rPr>
                <w:rFonts w:ascii="Arial" w:hAnsi="Arial" w:cs="Arial"/>
                <w:sz w:val="22"/>
              </w:rPr>
            </w:pPr>
            <w:r w:rsidRPr="00386E1F">
              <w:rPr>
                <w:rFonts w:ascii="Arial" w:hAnsi="Arial" w:cs="Arial"/>
                <w:sz w:val="22"/>
              </w:rPr>
              <w:t>Manu, F.A. and Sriram, V., 1996. Innovation, marketing strategy, environment, and performance. </w:t>
            </w:r>
            <w:r w:rsidRPr="00386E1F">
              <w:rPr>
                <w:rFonts w:ascii="Arial" w:hAnsi="Arial" w:cs="Arial"/>
                <w:i/>
                <w:iCs/>
                <w:sz w:val="22"/>
              </w:rPr>
              <w:t>Journal of business Research</w:t>
            </w:r>
            <w:r w:rsidRPr="00386E1F">
              <w:rPr>
                <w:rFonts w:ascii="Arial" w:hAnsi="Arial" w:cs="Arial"/>
                <w:sz w:val="22"/>
              </w:rPr>
              <w:t>, </w:t>
            </w:r>
            <w:r w:rsidRPr="00386E1F">
              <w:rPr>
                <w:rFonts w:ascii="Arial" w:hAnsi="Arial" w:cs="Arial"/>
                <w:i/>
                <w:iCs/>
                <w:sz w:val="22"/>
              </w:rPr>
              <w:t>35</w:t>
            </w:r>
            <w:r w:rsidRPr="00386E1F">
              <w:rPr>
                <w:rFonts w:ascii="Arial" w:hAnsi="Arial" w:cs="Arial"/>
                <w:sz w:val="22"/>
              </w:rPr>
              <w:t>(1), pp.79-91.</w:t>
            </w:r>
          </w:p>
          <w:p w14:paraId="554D5E26" w14:textId="77777777" w:rsidR="00386E1F" w:rsidRDefault="00386E1F">
            <w:pPr>
              <w:rPr>
                <w:rFonts w:ascii="Arial" w:hAnsi="Arial" w:cs="Arial"/>
                <w:sz w:val="22"/>
              </w:rPr>
            </w:pPr>
          </w:p>
          <w:p w14:paraId="682F2BE9" w14:textId="2EBBC5EE" w:rsidR="008C2476" w:rsidRDefault="008C2476">
            <w:pPr>
              <w:rPr>
                <w:rFonts w:ascii="Arial" w:hAnsi="Arial" w:cs="Arial"/>
                <w:sz w:val="22"/>
              </w:rPr>
            </w:pPr>
            <w:r w:rsidRPr="008C2476">
              <w:rPr>
                <w:rFonts w:ascii="Arial" w:hAnsi="Arial" w:cs="Arial"/>
                <w:sz w:val="22"/>
              </w:rPr>
              <w:t>Wilson, R.M., 2010. </w:t>
            </w:r>
            <w:r w:rsidRPr="008C2476">
              <w:rPr>
                <w:rFonts w:ascii="Arial" w:hAnsi="Arial" w:cs="Arial"/>
                <w:i/>
                <w:iCs/>
                <w:sz w:val="22"/>
              </w:rPr>
              <w:t>Strategic marketing planning</w:t>
            </w:r>
            <w:r w:rsidRPr="008C2476">
              <w:rPr>
                <w:rFonts w:ascii="Arial" w:hAnsi="Arial" w:cs="Arial"/>
                <w:sz w:val="22"/>
              </w:rPr>
              <w:t>. Routledge.</w:t>
            </w:r>
          </w:p>
          <w:p w14:paraId="54DE547A"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62486A8F" w14:textId="77777777" w:rsidR="001F1175" w:rsidRPr="007D32C5" w:rsidRDefault="001F1175" w:rsidP="0052735E">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68D904" w14:textId="77777777" w:rsidR="001934E0" w:rsidRDefault="001934E0" w:rsidP="008B72AE">
      <w:pPr>
        <w:spacing w:after="0" w:line="240" w:lineRule="auto"/>
      </w:pPr>
      <w:r>
        <w:separator/>
      </w:r>
    </w:p>
  </w:endnote>
  <w:endnote w:type="continuationSeparator" w:id="0">
    <w:p w14:paraId="72B93E37" w14:textId="77777777" w:rsidR="001934E0" w:rsidRDefault="001934E0" w:rsidP="008B72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638A21" w14:textId="77777777" w:rsidR="001934E0" w:rsidRDefault="001934E0" w:rsidP="008B72AE">
      <w:pPr>
        <w:spacing w:after="0" w:line="240" w:lineRule="auto"/>
      </w:pPr>
      <w:r>
        <w:separator/>
      </w:r>
    </w:p>
  </w:footnote>
  <w:footnote w:type="continuationSeparator" w:id="0">
    <w:p w14:paraId="157E5ED2" w14:textId="77777777" w:rsidR="001934E0" w:rsidRDefault="001934E0" w:rsidP="008B72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27632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7528F"/>
    <w:rsid w:val="000E774D"/>
    <w:rsid w:val="001934E0"/>
    <w:rsid w:val="001C088B"/>
    <w:rsid w:val="001F02A9"/>
    <w:rsid w:val="001F1175"/>
    <w:rsid w:val="00371738"/>
    <w:rsid w:val="00386E1F"/>
    <w:rsid w:val="00416912"/>
    <w:rsid w:val="0052735E"/>
    <w:rsid w:val="00537BEC"/>
    <w:rsid w:val="00594A98"/>
    <w:rsid w:val="007477E8"/>
    <w:rsid w:val="007C4BA1"/>
    <w:rsid w:val="007D32C5"/>
    <w:rsid w:val="00801251"/>
    <w:rsid w:val="0081569B"/>
    <w:rsid w:val="008B72AE"/>
    <w:rsid w:val="008C2476"/>
    <w:rsid w:val="009A6951"/>
    <w:rsid w:val="009C6B52"/>
    <w:rsid w:val="00B4223A"/>
    <w:rsid w:val="00CE5D08"/>
    <w:rsid w:val="00D4258D"/>
    <w:rsid w:val="00E26B70"/>
    <w:rsid w:val="00EC129D"/>
    <w:rsid w:val="00F616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Header">
    <w:name w:val="header"/>
    <w:basedOn w:val="Normal"/>
    <w:link w:val="HeaderChar"/>
    <w:uiPriority w:val="99"/>
    <w:unhideWhenUsed/>
    <w:rsid w:val="008B72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2AE"/>
  </w:style>
  <w:style w:type="paragraph" w:styleId="Footer">
    <w:name w:val="footer"/>
    <w:basedOn w:val="Normal"/>
    <w:link w:val="FooterChar"/>
    <w:uiPriority w:val="99"/>
    <w:unhideWhenUsed/>
    <w:rsid w:val="008B72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2AE"/>
  </w:style>
  <w:style w:type="character" w:styleId="Hyperlink">
    <w:name w:val="Hyperlink"/>
    <w:uiPriority w:val="99"/>
    <w:unhideWhenUsed/>
    <w:rsid w:val="008B72A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yogareading.co.uk/"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b5086a023f48b9af2f79fcb352308b01">
  <xsd:schema xmlns:xsd="http://www.w3.org/2001/XMLSchema" xmlns:xs="http://www.w3.org/2001/XMLSchema" xmlns:p="http://schemas.microsoft.com/office/2006/metadata/properties" xmlns:ns3="0085e1a2-9cbf-4b92-866b-21f3c89040b6" targetNamespace="http://schemas.microsoft.com/office/2006/metadata/properties" ma:root="true" ma:fieldsID="463ce1b324db2eed8c562661df3da55b"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75272576-833C-42C5-BC48-0DCD687B47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6A9A6C-BD6B-45C7-BE87-C56542DAEFEB}">
  <ds:schemaRefs>
    <ds:schemaRef ds:uri="http://schemas.microsoft.com/sharepoint/v3/contenttype/forms"/>
  </ds:schemaRefs>
</ds:datastoreItem>
</file>

<file path=customXml/itemProps3.xml><?xml version="1.0" encoding="utf-8"?>
<ds:datastoreItem xmlns:ds="http://schemas.openxmlformats.org/officeDocument/2006/customXml" ds:itemID="{4F1F6EC9-C6D2-4FCB-951C-A11A91AFBD3F}">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3</Pages>
  <Words>978</Words>
  <Characters>5576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Ghofran Ahmed Hallak (2407309)</cp:lastModifiedBy>
  <cp:revision>10</cp:revision>
  <cp:lastPrinted>2025-10-16T18:53:00Z</cp:lastPrinted>
  <dcterms:created xsi:type="dcterms:W3CDTF">2026-07-31T12:35:00Z</dcterms:created>
  <dcterms:modified xsi:type="dcterms:W3CDTF">2026-07-31T12:46:00Z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