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97FC3" w:rsidRPr="00CC0E29" w:rsidRDefault="00697FC3" w:rsidP="00687AA3">
      <w:pPr>
        <w:rPr>
          <w:rStyle w:val="Strong"/>
          <w:rFonts w:ascii="Arial" w:hAnsi="Arial" w:cs="Arial"/>
          <w:sz w:val="20"/>
          <w:szCs w:val="20"/>
          <w:u w:val="single"/>
        </w:rPr>
      </w:pPr>
      <w:r w:rsidRPr="00CC0E29">
        <w:rPr>
          <w:rStyle w:val="Strong"/>
          <w:rFonts w:ascii="Arial" w:hAnsi="Arial" w:cs="Arial"/>
          <w:sz w:val="20"/>
          <w:szCs w:val="20"/>
          <w:u w:val="single"/>
        </w:rPr>
        <w:t>Introduction</w:t>
      </w:r>
    </w:p>
    <w:p w:rsidR="00F83282" w:rsidRPr="00CC0E29" w:rsidRDefault="00697FC3" w:rsidP="00687AA3">
      <w:pPr>
        <w:rPr>
          <w:rStyle w:val="Strong"/>
          <w:rFonts w:ascii="Arial" w:hAnsi="Arial" w:cs="Arial"/>
          <w:b w:val="0"/>
          <w:sz w:val="20"/>
          <w:szCs w:val="20"/>
        </w:rPr>
      </w:pPr>
      <w:r w:rsidRPr="00CC0E29">
        <w:rPr>
          <w:rStyle w:val="Strong"/>
          <w:rFonts w:ascii="Arial" w:hAnsi="Arial" w:cs="Arial"/>
          <w:b w:val="0"/>
          <w:sz w:val="20"/>
          <w:szCs w:val="20"/>
        </w:rPr>
        <w:t xml:space="preserve">The </w:t>
      </w:r>
      <w:r w:rsidR="0027467E" w:rsidRPr="00CC0E29">
        <w:rPr>
          <w:rStyle w:val="Strong"/>
          <w:rFonts w:ascii="Arial" w:hAnsi="Arial" w:cs="Arial"/>
          <w:b w:val="0"/>
          <w:sz w:val="20"/>
          <w:szCs w:val="20"/>
        </w:rPr>
        <w:t xml:space="preserve">purpose of this report is to show the importance of skills in the workplace, </w:t>
      </w:r>
      <w:r w:rsidR="00B557E4" w:rsidRPr="00CC0E29">
        <w:rPr>
          <w:rStyle w:val="Strong"/>
          <w:rFonts w:ascii="Arial" w:hAnsi="Arial" w:cs="Arial"/>
          <w:b w:val="0"/>
          <w:sz w:val="20"/>
          <w:szCs w:val="20"/>
        </w:rPr>
        <w:t xml:space="preserve">for this assignment </w:t>
      </w:r>
      <w:r w:rsidR="00E63E21" w:rsidRPr="00CC0E29">
        <w:rPr>
          <w:rStyle w:val="Strong"/>
          <w:rFonts w:ascii="Arial" w:hAnsi="Arial" w:cs="Arial"/>
          <w:b w:val="0"/>
          <w:sz w:val="20"/>
          <w:szCs w:val="20"/>
        </w:rPr>
        <w:t>I</w:t>
      </w:r>
      <w:r w:rsidR="00B557E4" w:rsidRPr="00CC0E29">
        <w:rPr>
          <w:rStyle w:val="Strong"/>
          <w:rFonts w:ascii="Arial" w:hAnsi="Arial" w:cs="Arial"/>
          <w:b w:val="0"/>
          <w:sz w:val="20"/>
          <w:szCs w:val="20"/>
        </w:rPr>
        <w:t xml:space="preserve"> will be analysing 5 skills. The following </w:t>
      </w:r>
      <w:r w:rsidR="002F153E" w:rsidRPr="00CC0E29">
        <w:rPr>
          <w:rStyle w:val="Strong"/>
          <w:rFonts w:ascii="Arial" w:hAnsi="Arial" w:cs="Arial"/>
          <w:b w:val="0"/>
          <w:sz w:val="20"/>
          <w:szCs w:val="20"/>
        </w:rPr>
        <w:t>skills are</w:t>
      </w:r>
      <w:r w:rsidR="00B557E4" w:rsidRPr="00CC0E29">
        <w:rPr>
          <w:rStyle w:val="Strong"/>
          <w:rFonts w:ascii="Arial" w:hAnsi="Arial" w:cs="Arial"/>
          <w:b w:val="0"/>
          <w:sz w:val="20"/>
          <w:szCs w:val="20"/>
        </w:rPr>
        <w:t xml:space="preserve"> communication, team work, listening,</w:t>
      </w:r>
      <w:r w:rsidR="00882D4E" w:rsidRPr="00CC0E29">
        <w:rPr>
          <w:rStyle w:val="Strong"/>
          <w:rFonts w:ascii="Arial" w:hAnsi="Arial" w:cs="Arial"/>
          <w:b w:val="0"/>
          <w:sz w:val="20"/>
          <w:szCs w:val="20"/>
        </w:rPr>
        <w:t xml:space="preserve"> </w:t>
      </w:r>
      <w:r w:rsidR="00F83282" w:rsidRPr="00CC0E29">
        <w:rPr>
          <w:rStyle w:val="Strong"/>
          <w:rFonts w:ascii="Arial" w:hAnsi="Arial" w:cs="Arial"/>
          <w:b w:val="0"/>
          <w:sz w:val="20"/>
          <w:szCs w:val="20"/>
        </w:rPr>
        <w:t>and willingness</w:t>
      </w:r>
      <w:r w:rsidR="00984FDA" w:rsidRPr="00CC0E29">
        <w:rPr>
          <w:rStyle w:val="Strong"/>
          <w:rFonts w:ascii="Arial" w:hAnsi="Arial" w:cs="Arial"/>
          <w:b w:val="0"/>
          <w:sz w:val="20"/>
          <w:szCs w:val="20"/>
        </w:rPr>
        <w:t xml:space="preserve"> to learn.</w:t>
      </w:r>
    </w:p>
    <w:p w:rsidR="00F83282" w:rsidRPr="00CC0E29" w:rsidRDefault="00F83282" w:rsidP="00687AA3">
      <w:pPr>
        <w:rPr>
          <w:rStyle w:val="Strong"/>
          <w:rFonts w:ascii="Arial" w:hAnsi="Arial" w:cs="Arial"/>
          <w:sz w:val="20"/>
          <w:szCs w:val="20"/>
        </w:rPr>
      </w:pPr>
    </w:p>
    <w:p w:rsidR="00F83282" w:rsidRPr="00CC0E29" w:rsidRDefault="00F83282" w:rsidP="00687AA3">
      <w:pPr>
        <w:rPr>
          <w:rStyle w:val="Strong"/>
          <w:rFonts w:ascii="Arial" w:hAnsi="Arial" w:cs="Arial"/>
          <w:sz w:val="20"/>
          <w:szCs w:val="20"/>
          <w:u w:val="single"/>
        </w:rPr>
      </w:pPr>
      <w:r w:rsidRPr="00CC0E29">
        <w:rPr>
          <w:rStyle w:val="Strong"/>
          <w:rFonts w:ascii="Arial" w:hAnsi="Arial" w:cs="Arial"/>
          <w:sz w:val="20"/>
          <w:szCs w:val="20"/>
          <w:u w:val="single"/>
        </w:rPr>
        <w:t>Communication</w:t>
      </w:r>
    </w:p>
    <w:p w:rsidR="002F153E" w:rsidRPr="00CC0E29" w:rsidRDefault="00F83282" w:rsidP="00687AA3">
      <w:pPr>
        <w:rPr>
          <w:rStyle w:val="Strong"/>
          <w:rFonts w:ascii="Arial" w:hAnsi="Arial" w:cs="Arial"/>
          <w:b w:val="0"/>
          <w:sz w:val="20"/>
          <w:szCs w:val="20"/>
        </w:rPr>
      </w:pPr>
      <w:r w:rsidRPr="00CC0E29">
        <w:rPr>
          <w:rStyle w:val="Strong"/>
          <w:rFonts w:ascii="Arial" w:hAnsi="Arial" w:cs="Arial"/>
          <w:b w:val="0"/>
          <w:sz w:val="20"/>
          <w:szCs w:val="20"/>
        </w:rPr>
        <w:t>Good communication is an essential tool in achieving productivity and maintaining strong working relationships at all levels of an organisation.</w:t>
      </w:r>
      <w:r w:rsidR="006E1C52" w:rsidRPr="00CC0E29">
        <w:rPr>
          <w:rStyle w:val="Strong"/>
          <w:rFonts w:ascii="Arial" w:hAnsi="Arial" w:cs="Arial"/>
          <w:b w:val="0"/>
          <w:sz w:val="20"/>
          <w:szCs w:val="20"/>
        </w:rPr>
        <w:t xml:space="preserve"> </w:t>
      </w:r>
      <w:r w:rsidRPr="00CC0E29">
        <w:rPr>
          <w:rStyle w:val="Strong"/>
          <w:rFonts w:ascii="Arial" w:hAnsi="Arial" w:cs="Arial"/>
          <w:b w:val="0"/>
          <w:sz w:val="20"/>
          <w:szCs w:val="20"/>
        </w:rPr>
        <w:t>Employers who invest time and energy into delivering clear lines of communication will rapidly build trust amongst employees, leading to increases in productivity, output and morale in general.</w:t>
      </w:r>
      <w:r w:rsidR="006E1C52" w:rsidRPr="00CC0E29">
        <w:rPr>
          <w:rStyle w:val="Strong"/>
          <w:rFonts w:ascii="Arial" w:hAnsi="Arial" w:cs="Arial"/>
          <w:b w:val="0"/>
          <w:sz w:val="20"/>
          <w:szCs w:val="20"/>
        </w:rPr>
        <w:t xml:space="preserve"> </w:t>
      </w:r>
      <w:r w:rsidRPr="00CC0E29">
        <w:rPr>
          <w:rStyle w:val="Strong"/>
          <w:rFonts w:ascii="Arial" w:hAnsi="Arial" w:cs="Arial"/>
          <w:b w:val="0"/>
          <w:sz w:val="20"/>
          <w:szCs w:val="20"/>
        </w:rPr>
        <w:t>The ability to convey information to another effectively and efficiently. Business managers with good verbal, non verbal and written communication skills help facilitate the sharing of information between people within a company for its commercial benefit.</w:t>
      </w:r>
    </w:p>
    <w:p w:rsidR="002F153E" w:rsidRPr="00CC0E29" w:rsidRDefault="002F153E" w:rsidP="00687AA3">
      <w:pPr>
        <w:rPr>
          <w:rStyle w:val="Strong"/>
          <w:rFonts w:ascii="Arial" w:hAnsi="Arial" w:cs="Arial"/>
          <w:b w:val="0"/>
          <w:sz w:val="20"/>
          <w:szCs w:val="20"/>
        </w:rPr>
      </w:pPr>
      <w:r w:rsidRPr="00CC0E29">
        <w:rPr>
          <w:rStyle w:val="Strong"/>
          <w:rFonts w:ascii="Arial" w:hAnsi="Arial" w:cs="Arial"/>
          <w:b w:val="0"/>
          <w:sz w:val="20"/>
          <w:szCs w:val="20"/>
        </w:rPr>
        <w:t>It’s very important to have this skill in the workplace due to the fact that poor communication in the workplace will inevitably lead to unmotivated staff that may begin to question their own confidence in their abilities and inevitably in the organisation.</w:t>
      </w:r>
    </w:p>
    <w:p w:rsidR="006E1C52" w:rsidRPr="00CC0E29" w:rsidRDefault="006E1C52" w:rsidP="00687AA3">
      <w:pPr>
        <w:rPr>
          <w:rStyle w:val="Strong"/>
          <w:rFonts w:ascii="Arial" w:hAnsi="Arial" w:cs="Arial"/>
          <w:b w:val="0"/>
          <w:sz w:val="20"/>
          <w:szCs w:val="20"/>
        </w:rPr>
      </w:pPr>
      <w:r w:rsidRPr="00CC0E29">
        <w:rPr>
          <w:rStyle w:val="Strong"/>
          <w:rFonts w:ascii="Arial" w:hAnsi="Arial" w:cs="Arial"/>
          <w:b w:val="0"/>
          <w:sz w:val="20"/>
          <w:szCs w:val="20"/>
        </w:rPr>
        <w:t>With communication skills as a whole I am very well spoken and direct in that department and effectively showed how well by how friends, colleges and people as a whole by the way they never really ask twice about something I’ve spoken about. I’ve always want to improve any trait I’ve gain over the years</w:t>
      </w:r>
    </w:p>
    <w:p w:rsidR="006E1C52" w:rsidRPr="00CC0E29" w:rsidRDefault="006E1C52" w:rsidP="00687AA3">
      <w:pPr>
        <w:rPr>
          <w:rStyle w:val="Strong"/>
          <w:rFonts w:ascii="Arial" w:hAnsi="Arial" w:cs="Arial"/>
          <w:sz w:val="20"/>
          <w:szCs w:val="20"/>
          <w:u w:val="single"/>
        </w:rPr>
      </w:pPr>
      <w:r w:rsidRPr="00CC0E29">
        <w:rPr>
          <w:rStyle w:val="Strong"/>
          <w:rFonts w:ascii="Arial" w:hAnsi="Arial" w:cs="Arial"/>
          <w:sz w:val="20"/>
          <w:szCs w:val="20"/>
          <w:u w:val="single"/>
        </w:rPr>
        <w:t>Team work</w:t>
      </w:r>
    </w:p>
    <w:p w:rsidR="002F153E" w:rsidRPr="00CC0E29" w:rsidRDefault="006E1C52" w:rsidP="00687AA3">
      <w:pPr>
        <w:rPr>
          <w:rStyle w:val="Strong"/>
          <w:rFonts w:ascii="Arial" w:hAnsi="Arial" w:cs="Arial"/>
          <w:b w:val="0"/>
          <w:sz w:val="20"/>
          <w:szCs w:val="20"/>
        </w:rPr>
      </w:pPr>
      <w:r w:rsidRPr="00CC0E29">
        <w:rPr>
          <w:rStyle w:val="Strong"/>
          <w:rFonts w:ascii="Arial" w:hAnsi="Arial" w:cs="Arial"/>
          <w:b w:val="0"/>
          <w:sz w:val="20"/>
          <w:szCs w:val="20"/>
        </w:rPr>
        <w:t>The process of working collaboratively with a group of peo</w:t>
      </w:r>
      <w:r w:rsidR="00653D30" w:rsidRPr="00CC0E29">
        <w:rPr>
          <w:rStyle w:val="Strong"/>
          <w:rFonts w:ascii="Arial" w:hAnsi="Arial" w:cs="Arial"/>
          <w:b w:val="0"/>
          <w:sz w:val="20"/>
          <w:szCs w:val="20"/>
        </w:rPr>
        <w:t xml:space="preserve">ple in order to achieve a </w:t>
      </w:r>
      <w:r w:rsidR="00E63E21" w:rsidRPr="00CC0E29">
        <w:rPr>
          <w:rStyle w:val="Strong"/>
          <w:rFonts w:ascii="Arial" w:hAnsi="Arial" w:cs="Arial"/>
          <w:b w:val="0"/>
          <w:sz w:val="20"/>
          <w:szCs w:val="20"/>
        </w:rPr>
        <w:t>goal. Teamwork</w:t>
      </w:r>
      <w:r w:rsidRPr="00CC0E29">
        <w:rPr>
          <w:rStyle w:val="Strong"/>
          <w:rFonts w:ascii="Arial" w:hAnsi="Arial" w:cs="Arial"/>
          <w:b w:val="0"/>
          <w:sz w:val="20"/>
          <w:szCs w:val="20"/>
        </w:rPr>
        <w:t xml:space="preserve"> is often a crucial part of a business, as it is often necessary for colleagues to work well together, trying their best in any circumstance. Teamwork means that people will try to cooperate, using their individual skills and providing constructive feedback, despite any personal conflict between individuals.</w:t>
      </w:r>
    </w:p>
    <w:p w:rsidR="008C1F8C" w:rsidRPr="00CC0E29" w:rsidRDefault="008C1F8C" w:rsidP="00687AA3">
      <w:pPr>
        <w:rPr>
          <w:rStyle w:val="Strong"/>
          <w:rFonts w:ascii="Arial" w:hAnsi="Arial" w:cs="Arial"/>
          <w:b w:val="0"/>
          <w:sz w:val="20"/>
          <w:szCs w:val="20"/>
        </w:rPr>
      </w:pPr>
      <w:r w:rsidRPr="00CC0E29">
        <w:rPr>
          <w:rStyle w:val="Strong"/>
          <w:rFonts w:ascii="Arial" w:hAnsi="Arial" w:cs="Arial"/>
          <w:b w:val="0"/>
          <w:sz w:val="20"/>
          <w:szCs w:val="20"/>
        </w:rPr>
        <w:t>Teamwork helps solve problems. Collaboration within a group can help solve difficult problems. Brainstorming is a good opportunity for the team to exchange ideas and come up with creative ways of doing things. By working together, teams can find the solutions that work best.</w:t>
      </w:r>
    </w:p>
    <w:p w:rsidR="008C1F8C" w:rsidRPr="00CC0E29" w:rsidRDefault="003D343A" w:rsidP="00687AA3">
      <w:pPr>
        <w:rPr>
          <w:rStyle w:val="Strong"/>
          <w:rFonts w:ascii="Arial" w:hAnsi="Arial" w:cs="Arial"/>
          <w:b w:val="0"/>
          <w:sz w:val="20"/>
          <w:szCs w:val="20"/>
        </w:rPr>
      </w:pPr>
      <w:r w:rsidRPr="00CC0E29">
        <w:rPr>
          <w:rStyle w:val="Strong"/>
          <w:rFonts w:ascii="Arial" w:hAnsi="Arial" w:cs="Arial"/>
          <w:b w:val="0"/>
          <w:sz w:val="20"/>
          <w:szCs w:val="20"/>
        </w:rPr>
        <w:t>It is human nature that people don't always get along. Sometimes personalities just don't mesh. Business leaders need to identify situations in which two team members are in conflict, and to then develop an action plan that can help both to perform optimally. For example, one team member might be upset about having been passed over for a promotion and now, he must answer to the person who got that job. Leadership needs to acknowledge the issue and then perhaps create a development plan that will help both employees meet their personal goals at work.</w:t>
      </w:r>
    </w:p>
    <w:p w:rsidR="00687AA3" w:rsidRPr="00CC0E29" w:rsidRDefault="003D343A" w:rsidP="00687AA3">
      <w:pPr>
        <w:rPr>
          <w:rStyle w:val="Strong"/>
          <w:rFonts w:ascii="Arial" w:hAnsi="Arial" w:cs="Arial"/>
          <w:b w:val="0"/>
          <w:sz w:val="20"/>
          <w:szCs w:val="20"/>
        </w:rPr>
      </w:pPr>
      <w:r w:rsidRPr="00CC0E29">
        <w:rPr>
          <w:rStyle w:val="Strong"/>
          <w:rFonts w:ascii="Arial" w:hAnsi="Arial" w:cs="Arial"/>
          <w:b w:val="0"/>
          <w:sz w:val="20"/>
          <w:szCs w:val="20"/>
        </w:rPr>
        <w:t>As teamwork tend to be in most aspects of the workplace, every department, floor, and sector. I grasp to the fact that the slogan team work make the dream work is very accurate in this day and age. Teamwork is very handy and I’ve learned through out many years is helping others who are struggling or not listening to their personal feelings and instructions about the work causes conflict and slows work progress</w:t>
      </w:r>
      <w:r w:rsidR="00687AA3" w:rsidRPr="00CC0E29">
        <w:rPr>
          <w:rStyle w:val="Strong"/>
          <w:rFonts w:ascii="Arial" w:hAnsi="Arial" w:cs="Arial"/>
          <w:b w:val="0"/>
          <w:sz w:val="20"/>
          <w:szCs w:val="20"/>
        </w:rPr>
        <w:t>.</w:t>
      </w:r>
    </w:p>
    <w:p w:rsidR="00687AA3" w:rsidRPr="00CC0E29" w:rsidRDefault="00687AA3" w:rsidP="00687AA3">
      <w:pPr>
        <w:rPr>
          <w:rFonts w:ascii="Arial" w:hAnsi="Arial" w:cs="Arial"/>
          <w:color w:val="000000"/>
          <w:sz w:val="20"/>
          <w:szCs w:val="20"/>
        </w:rPr>
      </w:pPr>
      <w:r w:rsidRPr="00CC0E29">
        <w:rPr>
          <w:rStyle w:val="Strong"/>
          <w:rFonts w:ascii="Arial" w:hAnsi="Arial" w:cs="Arial"/>
          <w:b w:val="0"/>
          <w:sz w:val="20"/>
          <w:szCs w:val="20"/>
        </w:rPr>
        <w:br/>
      </w:r>
      <w:r w:rsidRPr="00CC0E29">
        <w:rPr>
          <w:rStyle w:val="Strong"/>
          <w:rFonts w:ascii="Arial" w:hAnsi="Arial" w:cs="Arial"/>
          <w:b w:val="0"/>
          <w:sz w:val="20"/>
          <w:szCs w:val="20"/>
        </w:rPr>
        <w:br/>
      </w:r>
      <w:r w:rsidRPr="00CC0E29">
        <w:rPr>
          <w:rStyle w:val="Strong"/>
          <w:rFonts w:ascii="Arial" w:hAnsi="Arial" w:cs="Arial"/>
          <w:b w:val="0"/>
          <w:sz w:val="20"/>
          <w:szCs w:val="20"/>
        </w:rPr>
        <w:br/>
      </w:r>
    </w:p>
    <w:p w:rsidR="00687AA3" w:rsidRPr="00CC0E29" w:rsidRDefault="00687AA3" w:rsidP="00687AA3">
      <w:pPr>
        <w:rPr>
          <w:rFonts w:ascii="Arial" w:hAnsi="Arial" w:cs="Arial"/>
          <w:b/>
          <w:sz w:val="20"/>
          <w:szCs w:val="20"/>
          <w:u w:val="single"/>
        </w:rPr>
      </w:pPr>
      <w:r w:rsidRPr="00CC0E29">
        <w:rPr>
          <w:rFonts w:ascii="Arial" w:hAnsi="Arial" w:cs="Arial"/>
          <w:b/>
          <w:sz w:val="20"/>
          <w:szCs w:val="20"/>
          <w:u w:val="single"/>
        </w:rPr>
        <w:lastRenderedPageBreak/>
        <w:t>Listening</w:t>
      </w:r>
    </w:p>
    <w:p w:rsidR="00303428" w:rsidRPr="00303428" w:rsidRDefault="00303428" w:rsidP="00303428">
      <w:pPr>
        <w:shd w:val="clear" w:color="auto" w:fill="FFFFFF"/>
        <w:spacing w:before="100" w:beforeAutospacing="1" w:after="100" w:afterAutospacing="1" w:line="240" w:lineRule="auto"/>
        <w:outlineLvl w:val="2"/>
        <w:rPr>
          <w:rFonts w:ascii="Arial" w:eastAsia="Times New Roman" w:hAnsi="Arial" w:cs="Arial"/>
          <w:color w:val="222222"/>
          <w:sz w:val="20"/>
          <w:szCs w:val="20"/>
          <w:lang w:eastAsia="en-GB"/>
        </w:rPr>
      </w:pPr>
      <w:r w:rsidRPr="00CC0E29">
        <w:rPr>
          <w:rFonts w:ascii="Arial" w:eastAsia="Times New Roman" w:hAnsi="Arial" w:cs="Arial"/>
          <w:color w:val="222222"/>
          <w:sz w:val="20"/>
          <w:szCs w:val="20"/>
          <w:lang w:eastAsia="en-GB"/>
        </w:rPr>
        <w:t>The listening p</w:t>
      </w:r>
      <w:r w:rsidRPr="00303428">
        <w:rPr>
          <w:rFonts w:ascii="Arial" w:eastAsia="Times New Roman" w:hAnsi="Arial" w:cs="Arial"/>
          <w:color w:val="222222"/>
          <w:sz w:val="20"/>
          <w:szCs w:val="20"/>
          <w:lang w:eastAsia="en-GB"/>
        </w:rPr>
        <w:t>rocess</w:t>
      </w:r>
      <w:r w:rsidRPr="00CC0E29">
        <w:rPr>
          <w:rFonts w:ascii="Arial" w:eastAsia="Times New Roman" w:hAnsi="Arial" w:cs="Arial"/>
          <w:color w:val="222222"/>
          <w:sz w:val="20"/>
          <w:szCs w:val="20"/>
          <w:lang w:eastAsia="en-GB"/>
        </w:rPr>
        <w:t>, l</w:t>
      </w:r>
      <w:r w:rsidRPr="00303428">
        <w:rPr>
          <w:rFonts w:ascii="Arial" w:eastAsia="Times New Roman" w:hAnsi="Arial" w:cs="Arial"/>
          <w:color w:val="222222"/>
          <w:sz w:val="20"/>
          <w:szCs w:val="20"/>
          <w:lang w:eastAsia="en-GB"/>
        </w:rPr>
        <w:t>istening within the work context is the process by which you gain an understanding of the needs, demands, and preferences of your stakeholders through direct interaction. A stakeholder could be anyone from your boss, a client, customer, co-worker, subordinate, upper management, board member, interviewer, or job candidate.</w:t>
      </w:r>
    </w:p>
    <w:p w:rsidR="00303428" w:rsidRPr="00303428" w:rsidRDefault="00303428" w:rsidP="00303428">
      <w:pPr>
        <w:shd w:val="clear" w:color="auto" w:fill="FFFFFF"/>
        <w:spacing w:before="100" w:beforeAutospacing="1" w:after="100" w:afterAutospacing="1" w:line="240" w:lineRule="auto"/>
        <w:rPr>
          <w:rFonts w:ascii="Arial" w:eastAsia="Times New Roman" w:hAnsi="Arial" w:cs="Arial"/>
          <w:color w:val="222222"/>
          <w:sz w:val="20"/>
          <w:szCs w:val="20"/>
          <w:lang w:eastAsia="en-GB"/>
        </w:rPr>
      </w:pPr>
      <w:r w:rsidRPr="00303428">
        <w:rPr>
          <w:rFonts w:ascii="Arial" w:eastAsia="Times New Roman" w:hAnsi="Arial" w:cs="Arial"/>
          <w:color w:val="222222"/>
          <w:sz w:val="20"/>
          <w:szCs w:val="20"/>
          <w:lang w:eastAsia="en-GB"/>
        </w:rPr>
        <w:t>There are two components to</w:t>
      </w:r>
      <w:r w:rsidRPr="00303428">
        <w:rPr>
          <w:rFonts w:ascii="Arial" w:eastAsia="Times New Roman" w:hAnsi="Arial" w:cs="Arial"/>
          <w:color w:val="000000" w:themeColor="text1"/>
          <w:sz w:val="20"/>
          <w:szCs w:val="20"/>
          <w:lang w:eastAsia="en-GB"/>
        </w:rPr>
        <w:t> actively listen</w:t>
      </w:r>
      <w:r w:rsidRPr="00303428">
        <w:rPr>
          <w:rFonts w:ascii="Arial" w:eastAsia="Times New Roman" w:hAnsi="Arial" w:cs="Arial"/>
          <w:color w:val="222222"/>
          <w:sz w:val="20"/>
          <w:szCs w:val="20"/>
          <w:lang w:eastAsia="en-GB"/>
        </w:rPr>
        <w:t> with success in the workplace: attention and reflection.</w:t>
      </w:r>
    </w:p>
    <w:p w:rsidR="00303428" w:rsidRPr="00303428" w:rsidRDefault="00303428" w:rsidP="00303428">
      <w:pPr>
        <w:numPr>
          <w:ilvl w:val="0"/>
          <w:numId w:val="1"/>
        </w:numPr>
        <w:shd w:val="clear" w:color="auto" w:fill="FFFFFF"/>
        <w:spacing w:before="100" w:beforeAutospacing="1" w:after="100" w:afterAutospacing="1" w:line="240" w:lineRule="auto"/>
        <w:rPr>
          <w:rFonts w:ascii="Arial" w:eastAsia="Times New Roman" w:hAnsi="Arial" w:cs="Arial"/>
          <w:color w:val="222222"/>
          <w:sz w:val="20"/>
          <w:szCs w:val="20"/>
          <w:lang w:eastAsia="en-GB"/>
        </w:rPr>
      </w:pPr>
      <w:r w:rsidRPr="00303428">
        <w:rPr>
          <w:rFonts w:ascii="Arial" w:eastAsia="Times New Roman" w:hAnsi="Arial" w:cs="Arial"/>
          <w:b/>
          <w:bCs/>
          <w:color w:val="222222"/>
          <w:sz w:val="20"/>
          <w:szCs w:val="20"/>
          <w:lang w:eastAsia="en-GB"/>
        </w:rPr>
        <w:t>Attentive listening</w:t>
      </w:r>
      <w:r w:rsidRPr="00303428">
        <w:rPr>
          <w:rFonts w:ascii="Arial" w:eastAsia="Times New Roman" w:hAnsi="Arial" w:cs="Arial"/>
          <w:color w:val="222222"/>
          <w:sz w:val="20"/>
          <w:szCs w:val="20"/>
          <w:lang w:eastAsia="en-GB"/>
        </w:rPr>
        <w:t> involves holding eye contact, nodding, having good posture, and mirroring the speaker’s body language to show genuine interest in what they are saying. In addition to these nonverbal cues, you must also allow the speaker to finish their thought in its entirety.</w:t>
      </w:r>
    </w:p>
    <w:p w:rsidR="00303428" w:rsidRPr="00303428" w:rsidRDefault="00303428" w:rsidP="00303428">
      <w:pPr>
        <w:numPr>
          <w:ilvl w:val="0"/>
          <w:numId w:val="1"/>
        </w:numPr>
        <w:shd w:val="clear" w:color="auto" w:fill="FFFFFF"/>
        <w:spacing w:before="100" w:beforeAutospacing="1" w:after="100" w:afterAutospacing="1" w:line="240" w:lineRule="auto"/>
        <w:rPr>
          <w:rFonts w:ascii="Arial" w:eastAsia="Times New Roman" w:hAnsi="Arial" w:cs="Arial"/>
          <w:color w:val="222222"/>
          <w:sz w:val="20"/>
          <w:szCs w:val="20"/>
          <w:lang w:eastAsia="en-GB"/>
        </w:rPr>
      </w:pPr>
      <w:r w:rsidRPr="00303428">
        <w:rPr>
          <w:rFonts w:ascii="Arial" w:eastAsia="Times New Roman" w:hAnsi="Arial" w:cs="Arial"/>
          <w:b/>
          <w:bCs/>
          <w:color w:val="222222"/>
          <w:sz w:val="20"/>
          <w:szCs w:val="20"/>
          <w:lang w:eastAsia="en-GB"/>
        </w:rPr>
        <w:t>Reflection</w:t>
      </w:r>
      <w:r w:rsidRPr="00303428">
        <w:rPr>
          <w:rFonts w:ascii="Arial" w:eastAsia="Times New Roman" w:hAnsi="Arial" w:cs="Arial"/>
          <w:color w:val="222222"/>
          <w:sz w:val="20"/>
          <w:szCs w:val="20"/>
          <w:lang w:eastAsia="en-GB"/>
        </w:rPr>
        <w:t> is the repeating and paraphrasing of what the speaker has said to show that you truly understand what they are telling you.</w:t>
      </w:r>
    </w:p>
    <w:p w:rsidR="00303428" w:rsidRPr="00CC0E29" w:rsidRDefault="00303428" w:rsidP="00303428">
      <w:pPr>
        <w:pStyle w:val="NormalWeb"/>
        <w:shd w:val="clear" w:color="auto" w:fill="FFFFFF"/>
        <w:rPr>
          <w:rFonts w:ascii="Arial" w:hAnsi="Arial" w:cs="Arial"/>
          <w:color w:val="222222"/>
          <w:sz w:val="20"/>
          <w:szCs w:val="20"/>
        </w:rPr>
      </w:pPr>
      <w:r w:rsidRPr="00CC0E29">
        <w:rPr>
          <w:rFonts w:ascii="Arial" w:hAnsi="Arial" w:cs="Arial"/>
          <w:color w:val="222222"/>
          <w:sz w:val="20"/>
          <w:szCs w:val="20"/>
        </w:rPr>
        <w:t xml:space="preserve">Good listeners always strive to fully understand what others want to communicate, particularly when the statement lacks clarity. Listening demands the attempt to decode and interpret verbal messages and nonverbal cues (e.g., the tone of voice, facial expressions, </w:t>
      </w:r>
      <w:r w:rsidR="00E63E21" w:rsidRPr="00CC0E29">
        <w:rPr>
          <w:rFonts w:ascii="Arial" w:hAnsi="Arial" w:cs="Arial"/>
          <w:color w:val="222222"/>
          <w:sz w:val="20"/>
          <w:szCs w:val="20"/>
        </w:rPr>
        <w:t>and physical</w:t>
      </w:r>
      <w:r w:rsidRPr="00CC0E29">
        <w:rPr>
          <w:rFonts w:ascii="Arial" w:hAnsi="Arial" w:cs="Arial"/>
          <w:color w:val="222222"/>
          <w:sz w:val="20"/>
          <w:szCs w:val="20"/>
        </w:rPr>
        <w:t xml:space="preserve"> posture). Great listeners also show their curiosity and ask a lot of questions. Do this, and you will make a great impression.</w:t>
      </w:r>
    </w:p>
    <w:p w:rsidR="003D343A" w:rsidRPr="00CC0E29" w:rsidRDefault="00303428" w:rsidP="00C74232">
      <w:pPr>
        <w:pStyle w:val="NormalWeb"/>
        <w:shd w:val="clear" w:color="auto" w:fill="FFFFFF"/>
        <w:rPr>
          <w:rStyle w:val="Strong"/>
          <w:rFonts w:ascii="Arial" w:hAnsi="Arial" w:cs="Arial"/>
          <w:b w:val="0"/>
          <w:bCs w:val="0"/>
          <w:color w:val="222222"/>
          <w:sz w:val="20"/>
          <w:szCs w:val="20"/>
        </w:rPr>
      </w:pPr>
      <w:r w:rsidRPr="00CC0E29">
        <w:rPr>
          <w:rFonts w:ascii="Arial" w:hAnsi="Arial" w:cs="Arial"/>
          <w:color w:val="222222"/>
          <w:sz w:val="20"/>
          <w:szCs w:val="20"/>
        </w:rPr>
        <w:t xml:space="preserve">Through their body language and other cues, effective listeners subtly communicate to the speaker that they are listening. Additionally, they encourage and welcome the thoughts, opinions, and feelings of </w:t>
      </w:r>
      <w:r w:rsidR="00E63E21" w:rsidRPr="00CC0E29">
        <w:rPr>
          <w:rFonts w:ascii="Arial" w:hAnsi="Arial" w:cs="Arial"/>
          <w:color w:val="222222"/>
          <w:sz w:val="20"/>
          <w:szCs w:val="20"/>
        </w:rPr>
        <w:t>others. One</w:t>
      </w:r>
      <w:r w:rsidRPr="00CC0E29">
        <w:rPr>
          <w:rFonts w:ascii="Arial" w:hAnsi="Arial" w:cs="Arial"/>
          <w:color w:val="222222"/>
          <w:sz w:val="20"/>
          <w:szCs w:val="20"/>
        </w:rPr>
        <w:t xml:space="preserve"> way to demonstrate your listening skills is to allow the interviewer to complete each question and statement before responding. Do not interrupt and be sure that your responses genuinely answer the question. Remember that it is perfectly fine to take a few moments to frame the right response. Doing so shows that you have fully absorbed the speaker's words and are considerate enough to formulate the best answer.</w:t>
      </w:r>
    </w:p>
    <w:p w:rsidR="005617E1" w:rsidRPr="00CC0E29" w:rsidRDefault="005617E1" w:rsidP="005617E1">
      <w:pPr>
        <w:pStyle w:val="NormalWeb"/>
        <w:shd w:val="clear" w:color="auto" w:fill="FFFFFF"/>
        <w:rPr>
          <w:rFonts w:ascii="Arial" w:hAnsi="Arial" w:cs="Arial"/>
          <w:color w:val="222222"/>
          <w:sz w:val="20"/>
          <w:szCs w:val="20"/>
        </w:rPr>
      </w:pPr>
      <w:r w:rsidRPr="00CC0E29">
        <w:rPr>
          <w:rFonts w:ascii="Arial" w:hAnsi="Arial" w:cs="Arial"/>
          <w:color w:val="222222"/>
          <w:sz w:val="20"/>
          <w:szCs w:val="20"/>
        </w:rPr>
        <w:t>Not having the listening skills doesn’t help sometimes due to interrupting the other party indicates that your listening skills are underdeveloped. Likewise, responding in a way that fails to answer the question will reflect poorly on your listening skills, especially in a job interview.</w:t>
      </w:r>
    </w:p>
    <w:p w:rsidR="003D343A" w:rsidRPr="00CC0E29" w:rsidRDefault="005617E1" w:rsidP="005617E1">
      <w:pPr>
        <w:pStyle w:val="NormalWeb"/>
        <w:shd w:val="clear" w:color="auto" w:fill="FFFFFF"/>
        <w:rPr>
          <w:rFonts w:ascii="Arial" w:hAnsi="Arial" w:cs="Arial"/>
          <w:color w:val="222222"/>
          <w:sz w:val="20"/>
          <w:szCs w:val="20"/>
        </w:rPr>
      </w:pPr>
      <w:r w:rsidRPr="00CC0E29">
        <w:rPr>
          <w:rFonts w:ascii="Arial" w:hAnsi="Arial" w:cs="Arial"/>
          <w:color w:val="222222"/>
          <w:sz w:val="20"/>
          <w:szCs w:val="20"/>
        </w:rPr>
        <w:t>Talking too much is also problematic, as proper conversations should be well balanced, with parties getting equal time to speak. Monopolizing a conversation prevents you from listening and the other party from fully expressing what they want to say. In the end, this will lead to you making a poor impression. Looking distracted is also a quality of a poor listener. That could involve anything from avoiding eye contact to checking your phone or watch while someone else is talking. </w:t>
      </w:r>
    </w:p>
    <w:p w:rsidR="005617E1" w:rsidRPr="00CC0E29" w:rsidRDefault="005617E1" w:rsidP="005617E1">
      <w:pPr>
        <w:pStyle w:val="NormalWeb"/>
        <w:shd w:val="clear" w:color="auto" w:fill="FFFFFF"/>
        <w:rPr>
          <w:rFonts w:ascii="Arial" w:hAnsi="Arial" w:cs="Arial"/>
          <w:color w:val="222222"/>
          <w:sz w:val="20"/>
          <w:szCs w:val="20"/>
        </w:rPr>
      </w:pPr>
      <w:r w:rsidRPr="00CC0E29">
        <w:rPr>
          <w:rFonts w:ascii="Arial" w:hAnsi="Arial" w:cs="Arial"/>
          <w:color w:val="222222"/>
          <w:sz w:val="20"/>
          <w:szCs w:val="20"/>
        </w:rPr>
        <w:t>I obtained the listening skill through helping to build experience and general all round knowledge of any task or topic in hand to give you the comfort feeling of being in control and listening to others puts you into that section and also prevents you from continuously asking for help or bothering others who are doing their own separate tasks</w:t>
      </w:r>
    </w:p>
    <w:p w:rsidR="005617E1" w:rsidRPr="00CC0E29" w:rsidRDefault="005617E1" w:rsidP="005617E1">
      <w:pPr>
        <w:pStyle w:val="NormalWeb"/>
        <w:shd w:val="clear" w:color="auto" w:fill="FFFFFF"/>
        <w:rPr>
          <w:rFonts w:ascii="Arial" w:hAnsi="Arial" w:cs="Arial"/>
          <w:b/>
          <w:color w:val="212529"/>
          <w:sz w:val="20"/>
          <w:szCs w:val="20"/>
          <w:u w:val="single"/>
          <w:shd w:val="clear" w:color="auto" w:fill="FFFFFF"/>
        </w:rPr>
      </w:pPr>
      <w:r w:rsidRPr="00CC0E29">
        <w:rPr>
          <w:rFonts w:ascii="Arial" w:hAnsi="Arial" w:cs="Arial"/>
          <w:b/>
          <w:color w:val="212529"/>
          <w:sz w:val="20"/>
          <w:szCs w:val="20"/>
          <w:u w:val="single"/>
          <w:shd w:val="clear" w:color="auto" w:fill="FFFFFF"/>
        </w:rPr>
        <w:t>Critical thinking and problem solving</w:t>
      </w:r>
    </w:p>
    <w:p w:rsidR="002F79E3" w:rsidRPr="00CC0E29" w:rsidRDefault="002F79E3" w:rsidP="002F79E3">
      <w:pPr>
        <w:pStyle w:val="NormalWeb"/>
        <w:shd w:val="clear" w:color="auto" w:fill="FFFFFF"/>
        <w:rPr>
          <w:rFonts w:ascii="Arial" w:hAnsi="Arial" w:cs="Arial"/>
          <w:b/>
          <w:bCs/>
          <w:color w:val="000000"/>
          <w:sz w:val="20"/>
          <w:szCs w:val="20"/>
        </w:rPr>
      </w:pPr>
      <w:r w:rsidRPr="00CC0E29">
        <w:rPr>
          <w:rFonts w:ascii="Arial" w:hAnsi="Arial" w:cs="Arial"/>
          <w:b/>
          <w:bCs/>
          <w:color w:val="000000"/>
          <w:sz w:val="20"/>
          <w:szCs w:val="20"/>
        </w:rPr>
        <w:t>What is Critical Thinking?</w:t>
      </w:r>
    </w:p>
    <w:p w:rsidR="002F79E3" w:rsidRPr="00CC0E29" w:rsidRDefault="002F79E3" w:rsidP="002F79E3">
      <w:pPr>
        <w:pStyle w:val="NormalWeb"/>
        <w:shd w:val="clear" w:color="auto" w:fill="FFFFFF"/>
        <w:rPr>
          <w:rFonts w:ascii="Arial" w:hAnsi="Arial" w:cs="Arial"/>
          <w:bCs/>
          <w:color w:val="000000"/>
          <w:sz w:val="20"/>
          <w:szCs w:val="20"/>
        </w:rPr>
      </w:pPr>
      <w:r w:rsidRPr="00CC0E29">
        <w:rPr>
          <w:rFonts w:ascii="Arial" w:hAnsi="Arial" w:cs="Arial"/>
          <w:bCs/>
          <w:color w:val="000000"/>
          <w:sz w:val="20"/>
          <w:szCs w:val="20"/>
        </w:rPr>
        <w:t>When examining the vast literature on critical thinking, various definitions of critical thinking emerge. Here are some samples:</w:t>
      </w:r>
    </w:p>
    <w:p w:rsidR="002F79E3" w:rsidRPr="00CC0E29" w:rsidRDefault="002F79E3" w:rsidP="002F79E3">
      <w:pPr>
        <w:pStyle w:val="NormalWeb"/>
        <w:numPr>
          <w:ilvl w:val="0"/>
          <w:numId w:val="3"/>
        </w:numPr>
        <w:shd w:val="clear" w:color="auto" w:fill="FFFFFF"/>
        <w:rPr>
          <w:rFonts w:ascii="Arial" w:hAnsi="Arial" w:cs="Arial"/>
          <w:bCs/>
          <w:color w:val="000000"/>
          <w:sz w:val="20"/>
          <w:szCs w:val="20"/>
        </w:rPr>
      </w:pPr>
      <w:r w:rsidRPr="00CC0E29">
        <w:rPr>
          <w:rFonts w:ascii="Arial" w:hAnsi="Arial" w:cs="Arial"/>
          <w:bCs/>
          <w:color w:val="000000"/>
          <w:sz w:val="20"/>
          <w:szCs w:val="20"/>
        </w:rPr>
        <w:t xml:space="preserve">"Critical thinking is the intellectually disciplined process of actively and </w:t>
      </w:r>
      <w:r w:rsidR="00E63E21" w:rsidRPr="00CC0E29">
        <w:rPr>
          <w:rFonts w:ascii="Arial" w:hAnsi="Arial" w:cs="Arial"/>
          <w:bCs/>
          <w:color w:val="000000"/>
          <w:sz w:val="20"/>
          <w:szCs w:val="20"/>
        </w:rPr>
        <w:t>skilfully</w:t>
      </w:r>
      <w:r w:rsidRPr="00CC0E29">
        <w:rPr>
          <w:rFonts w:ascii="Arial" w:hAnsi="Arial" w:cs="Arial"/>
          <w:bCs/>
          <w:color w:val="000000"/>
          <w:sz w:val="20"/>
          <w:szCs w:val="20"/>
        </w:rPr>
        <w:t xml:space="preserve"> conceptualizing, applying, analyzing, synthesizing, and/or evaluating information gathered from, or generated by, observation, experience, reflection, reasoning, or communication, as a guide to belief and action"</w:t>
      </w:r>
    </w:p>
    <w:p w:rsidR="002F79E3" w:rsidRPr="00CC0E29" w:rsidRDefault="002F79E3" w:rsidP="002F79E3">
      <w:pPr>
        <w:pStyle w:val="NormalWeb"/>
        <w:numPr>
          <w:ilvl w:val="0"/>
          <w:numId w:val="3"/>
        </w:numPr>
        <w:shd w:val="clear" w:color="auto" w:fill="FFFFFF"/>
        <w:rPr>
          <w:rFonts w:ascii="Arial" w:hAnsi="Arial" w:cs="Arial"/>
          <w:bCs/>
          <w:color w:val="000000"/>
          <w:sz w:val="20"/>
          <w:szCs w:val="20"/>
        </w:rPr>
      </w:pPr>
      <w:r w:rsidRPr="00CC0E29">
        <w:rPr>
          <w:rFonts w:ascii="Arial" w:hAnsi="Arial" w:cs="Arial"/>
          <w:bCs/>
          <w:color w:val="000000"/>
          <w:sz w:val="20"/>
          <w:szCs w:val="20"/>
        </w:rPr>
        <w:lastRenderedPageBreak/>
        <w:t>"Most formal definitions characterize critical thinking as the intentional application of rational, higher order thinking skills, such as analysis, synthesis, problem recognition and problem solvi</w:t>
      </w:r>
      <w:r w:rsidRPr="00CC0E29">
        <w:rPr>
          <w:rFonts w:ascii="Arial" w:hAnsi="Arial" w:cs="Arial"/>
          <w:bCs/>
          <w:color w:val="000000"/>
          <w:sz w:val="20"/>
          <w:szCs w:val="20"/>
        </w:rPr>
        <w:t>ng, inference, and evaluation"</w:t>
      </w:r>
    </w:p>
    <w:p w:rsidR="002F79E3" w:rsidRPr="00CC0E29" w:rsidRDefault="002F79E3" w:rsidP="002F79E3">
      <w:pPr>
        <w:pStyle w:val="NormalWeb"/>
        <w:numPr>
          <w:ilvl w:val="0"/>
          <w:numId w:val="3"/>
        </w:numPr>
        <w:shd w:val="clear" w:color="auto" w:fill="FFFFFF"/>
        <w:rPr>
          <w:rFonts w:ascii="Arial" w:hAnsi="Arial" w:cs="Arial"/>
          <w:bCs/>
          <w:color w:val="000000"/>
          <w:sz w:val="20"/>
          <w:szCs w:val="20"/>
        </w:rPr>
      </w:pPr>
      <w:r w:rsidRPr="00CC0E29">
        <w:rPr>
          <w:rFonts w:ascii="Arial" w:hAnsi="Arial" w:cs="Arial"/>
          <w:bCs/>
          <w:color w:val="000000"/>
          <w:sz w:val="20"/>
          <w:szCs w:val="20"/>
        </w:rPr>
        <w:t>"Critical thinking i</w:t>
      </w:r>
      <w:r w:rsidRPr="00CC0E29">
        <w:rPr>
          <w:rFonts w:ascii="Arial" w:hAnsi="Arial" w:cs="Arial"/>
          <w:bCs/>
          <w:color w:val="000000"/>
          <w:sz w:val="20"/>
          <w:szCs w:val="20"/>
        </w:rPr>
        <w:t>s thinking that assesses itself”</w:t>
      </w:r>
    </w:p>
    <w:p w:rsidR="002F79E3" w:rsidRPr="00CC0E29" w:rsidRDefault="002F79E3" w:rsidP="002F79E3">
      <w:pPr>
        <w:pStyle w:val="NormalWeb"/>
        <w:numPr>
          <w:ilvl w:val="0"/>
          <w:numId w:val="3"/>
        </w:numPr>
        <w:shd w:val="clear" w:color="auto" w:fill="FFFFFF"/>
        <w:rPr>
          <w:rFonts w:ascii="Arial" w:hAnsi="Arial" w:cs="Arial"/>
          <w:color w:val="222222"/>
          <w:sz w:val="20"/>
          <w:szCs w:val="20"/>
          <w:u w:val="single"/>
        </w:rPr>
      </w:pPr>
      <w:r w:rsidRPr="00CC0E29">
        <w:rPr>
          <w:rFonts w:ascii="Arial" w:hAnsi="Arial" w:cs="Arial"/>
          <w:bCs/>
          <w:color w:val="000000"/>
          <w:sz w:val="20"/>
          <w:szCs w:val="20"/>
        </w:rPr>
        <w:t>"Critical thinking is the ability to think about one's thinking in such a way as 1. To recognize its strengths and weaknesses and, as a result, 2. To recast the thinking in improved form"</w:t>
      </w:r>
    </w:p>
    <w:p w:rsidR="002F79E3" w:rsidRPr="00CC0E29" w:rsidRDefault="002F79E3" w:rsidP="00E61BFB">
      <w:pPr>
        <w:pStyle w:val="NormalWeb"/>
        <w:shd w:val="clear" w:color="auto" w:fill="FFFFFF"/>
        <w:rPr>
          <w:rStyle w:val="Strong"/>
          <w:rFonts w:ascii="Arial" w:hAnsi="Arial" w:cs="Arial"/>
          <w:b w:val="0"/>
          <w:bCs w:val="0"/>
          <w:color w:val="222222"/>
          <w:sz w:val="20"/>
          <w:szCs w:val="20"/>
          <w:u w:val="single"/>
        </w:rPr>
      </w:pPr>
      <w:r w:rsidRPr="00CC0E29">
        <w:rPr>
          <w:rStyle w:val="Strong"/>
          <w:rFonts w:ascii="Arial" w:hAnsi="Arial" w:cs="Arial"/>
          <w:b w:val="0"/>
          <w:bCs w:val="0"/>
          <w:color w:val="222222"/>
          <w:sz w:val="20"/>
          <w:szCs w:val="20"/>
          <w:u w:val="single"/>
        </w:rPr>
        <w:t>Weak critical thinking skills show themselves in many ways:</w:t>
      </w:r>
    </w:p>
    <w:p w:rsidR="002F79E3" w:rsidRPr="00CC0E29" w:rsidRDefault="00E63E21" w:rsidP="00E61BFB">
      <w:pPr>
        <w:pStyle w:val="NormalWeb"/>
        <w:numPr>
          <w:ilvl w:val="0"/>
          <w:numId w:val="6"/>
        </w:numPr>
        <w:shd w:val="clear" w:color="auto" w:fill="FFFFFF"/>
        <w:rPr>
          <w:rStyle w:val="Strong"/>
          <w:rFonts w:ascii="Arial" w:hAnsi="Arial" w:cs="Arial"/>
          <w:b w:val="0"/>
          <w:bCs w:val="0"/>
          <w:color w:val="222222"/>
          <w:sz w:val="20"/>
          <w:szCs w:val="20"/>
          <w:u w:val="single"/>
        </w:rPr>
      </w:pPr>
      <w:r>
        <w:rPr>
          <w:rStyle w:val="Strong"/>
          <w:rFonts w:ascii="Arial" w:hAnsi="Arial" w:cs="Arial"/>
          <w:b w:val="0"/>
          <w:bCs w:val="0"/>
          <w:color w:val="222222"/>
          <w:sz w:val="20"/>
          <w:szCs w:val="20"/>
          <w:u w:val="single"/>
        </w:rPr>
        <w:t>D</w:t>
      </w:r>
      <w:r w:rsidR="002F79E3" w:rsidRPr="00CC0E29">
        <w:rPr>
          <w:rStyle w:val="Strong"/>
          <w:rFonts w:ascii="Arial" w:hAnsi="Arial" w:cs="Arial"/>
          <w:b w:val="0"/>
          <w:bCs w:val="0"/>
          <w:color w:val="222222"/>
          <w:sz w:val="20"/>
          <w:szCs w:val="20"/>
          <w:u w:val="single"/>
        </w:rPr>
        <w:t>angerous and costly errors,</w:t>
      </w:r>
    </w:p>
    <w:p w:rsidR="002F79E3" w:rsidRPr="00CC0E29" w:rsidRDefault="00E63E21" w:rsidP="00E61BFB">
      <w:pPr>
        <w:pStyle w:val="NormalWeb"/>
        <w:numPr>
          <w:ilvl w:val="0"/>
          <w:numId w:val="6"/>
        </w:numPr>
        <w:shd w:val="clear" w:color="auto" w:fill="FFFFFF"/>
        <w:rPr>
          <w:rStyle w:val="Strong"/>
          <w:rFonts w:ascii="Arial" w:hAnsi="Arial" w:cs="Arial"/>
          <w:b w:val="0"/>
          <w:bCs w:val="0"/>
          <w:color w:val="222222"/>
          <w:sz w:val="20"/>
          <w:szCs w:val="20"/>
          <w:u w:val="single"/>
        </w:rPr>
      </w:pPr>
      <w:r>
        <w:rPr>
          <w:rStyle w:val="Strong"/>
          <w:rFonts w:ascii="Arial" w:hAnsi="Arial" w:cs="Arial"/>
          <w:b w:val="0"/>
          <w:bCs w:val="0"/>
          <w:color w:val="222222"/>
          <w:sz w:val="20"/>
          <w:szCs w:val="20"/>
          <w:u w:val="single"/>
        </w:rPr>
        <w:t>R</w:t>
      </w:r>
      <w:r w:rsidR="002F79E3" w:rsidRPr="00CC0E29">
        <w:rPr>
          <w:rStyle w:val="Strong"/>
          <w:rFonts w:ascii="Arial" w:hAnsi="Arial" w:cs="Arial"/>
          <w:b w:val="0"/>
          <w:bCs w:val="0"/>
          <w:color w:val="222222"/>
          <w:sz w:val="20"/>
          <w:szCs w:val="20"/>
          <w:u w:val="single"/>
        </w:rPr>
        <w:t>epeated mistakes,</w:t>
      </w:r>
    </w:p>
    <w:p w:rsidR="002F79E3" w:rsidRPr="00CC0E29" w:rsidRDefault="00E63E21" w:rsidP="00E61BFB">
      <w:pPr>
        <w:pStyle w:val="NormalWeb"/>
        <w:numPr>
          <w:ilvl w:val="0"/>
          <w:numId w:val="6"/>
        </w:numPr>
        <w:shd w:val="clear" w:color="auto" w:fill="FFFFFF"/>
        <w:rPr>
          <w:rStyle w:val="Strong"/>
          <w:rFonts w:ascii="Arial" w:hAnsi="Arial" w:cs="Arial"/>
          <w:b w:val="0"/>
          <w:bCs w:val="0"/>
          <w:color w:val="222222"/>
          <w:sz w:val="20"/>
          <w:szCs w:val="20"/>
          <w:u w:val="single"/>
        </w:rPr>
      </w:pPr>
      <w:r>
        <w:rPr>
          <w:rStyle w:val="Strong"/>
          <w:rFonts w:ascii="Arial" w:hAnsi="Arial" w:cs="Arial"/>
          <w:b w:val="0"/>
          <w:bCs w:val="0"/>
          <w:color w:val="222222"/>
          <w:sz w:val="20"/>
          <w:szCs w:val="20"/>
          <w:u w:val="single"/>
        </w:rPr>
        <w:t>B</w:t>
      </w:r>
      <w:r w:rsidR="002F79E3" w:rsidRPr="00CC0E29">
        <w:rPr>
          <w:rStyle w:val="Strong"/>
          <w:rFonts w:ascii="Arial" w:hAnsi="Arial" w:cs="Arial"/>
          <w:b w:val="0"/>
          <w:bCs w:val="0"/>
          <w:color w:val="222222"/>
          <w:sz w:val="20"/>
          <w:szCs w:val="20"/>
          <w:u w:val="single"/>
        </w:rPr>
        <w:t>ad decisions,</w:t>
      </w:r>
    </w:p>
    <w:p w:rsidR="002F79E3" w:rsidRPr="00CC0E29" w:rsidRDefault="00E63E21" w:rsidP="00E61BFB">
      <w:pPr>
        <w:pStyle w:val="NormalWeb"/>
        <w:numPr>
          <w:ilvl w:val="0"/>
          <w:numId w:val="6"/>
        </w:numPr>
        <w:shd w:val="clear" w:color="auto" w:fill="FFFFFF"/>
        <w:rPr>
          <w:rStyle w:val="Strong"/>
          <w:rFonts w:ascii="Arial" w:hAnsi="Arial" w:cs="Arial"/>
          <w:b w:val="0"/>
          <w:bCs w:val="0"/>
          <w:color w:val="222222"/>
          <w:sz w:val="20"/>
          <w:szCs w:val="20"/>
          <w:u w:val="single"/>
        </w:rPr>
      </w:pPr>
      <w:r>
        <w:rPr>
          <w:rStyle w:val="Strong"/>
          <w:rFonts w:ascii="Arial" w:hAnsi="Arial" w:cs="Arial"/>
          <w:b w:val="0"/>
          <w:bCs w:val="0"/>
          <w:color w:val="222222"/>
          <w:sz w:val="20"/>
          <w:szCs w:val="20"/>
          <w:u w:val="single"/>
        </w:rPr>
        <w:t>F</w:t>
      </w:r>
      <w:r w:rsidR="002F79E3" w:rsidRPr="00CC0E29">
        <w:rPr>
          <w:rStyle w:val="Strong"/>
          <w:rFonts w:ascii="Arial" w:hAnsi="Arial" w:cs="Arial"/>
          <w:b w:val="0"/>
          <w:bCs w:val="0"/>
          <w:color w:val="222222"/>
          <w:sz w:val="20"/>
          <w:szCs w:val="20"/>
          <w:u w:val="single"/>
        </w:rPr>
        <w:t>ailed systems,</w:t>
      </w:r>
    </w:p>
    <w:p w:rsidR="002F79E3" w:rsidRPr="00CC0E29" w:rsidRDefault="00E63E21" w:rsidP="00E61BFB">
      <w:pPr>
        <w:pStyle w:val="NormalWeb"/>
        <w:numPr>
          <w:ilvl w:val="0"/>
          <w:numId w:val="6"/>
        </w:numPr>
        <w:shd w:val="clear" w:color="auto" w:fill="FFFFFF"/>
        <w:rPr>
          <w:rStyle w:val="Strong"/>
          <w:rFonts w:ascii="Arial" w:hAnsi="Arial" w:cs="Arial"/>
          <w:b w:val="0"/>
          <w:bCs w:val="0"/>
          <w:color w:val="222222"/>
          <w:sz w:val="20"/>
          <w:szCs w:val="20"/>
          <w:u w:val="single"/>
        </w:rPr>
      </w:pPr>
      <w:r>
        <w:rPr>
          <w:rStyle w:val="Strong"/>
          <w:rFonts w:ascii="Arial" w:hAnsi="Arial" w:cs="Arial"/>
          <w:b w:val="0"/>
          <w:bCs w:val="0"/>
          <w:color w:val="222222"/>
          <w:sz w:val="20"/>
          <w:szCs w:val="20"/>
          <w:u w:val="single"/>
        </w:rPr>
        <w:t>I</w:t>
      </w:r>
      <w:r w:rsidR="002F79E3" w:rsidRPr="00CC0E29">
        <w:rPr>
          <w:rStyle w:val="Strong"/>
          <w:rFonts w:ascii="Arial" w:hAnsi="Arial" w:cs="Arial"/>
          <w:b w:val="0"/>
          <w:bCs w:val="0"/>
          <w:color w:val="222222"/>
          <w:sz w:val="20"/>
          <w:szCs w:val="20"/>
          <w:u w:val="single"/>
        </w:rPr>
        <w:t>naction when action is needed, the giving of bad advice,</w:t>
      </w:r>
    </w:p>
    <w:p w:rsidR="002F79E3" w:rsidRPr="00CC0E29" w:rsidRDefault="00E63E21" w:rsidP="00E61BFB">
      <w:pPr>
        <w:pStyle w:val="NormalWeb"/>
        <w:numPr>
          <w:ilvl w:val="0"/>
          <w:numId w:val="6"/>
        </w:numPr>
        <w:shd w:val="clear" w:color="auto" w:fill="FFFFFF"/>
        <w:rPr>
          <w:rStyle w:val="Strong"/>
          <w:rFonts w:ascii="Arial" w:hAnsi="Arial" w:cs="Arial"/>
          <w:b w:val="0"/>
          <w:bCs w:val="0"/>
          <w:color w:val="222222"/>
          <w:sz w:val="20"/>
          <w:szCs w:val="20"/>
          <w:u w:val="single"/>
        </w:rPr>
      </w:pPr>
      <w:r>
        <w:rPr>
          <w:rStyle w:val="Strong"/>
          <w:rFonts w:ascii="Arial" w:hAnsi="Arial" w:cs="Arial"/>
          <w:b w:val="0"/>
          <w:bCs w:val="0"/>
          <w:color w:val="222222"/>
          <w:sz w:val="20"/>
          <w:szCs w:val="20"/>
          <w:u w:val="single"/>
        </w:rPr>
        <w:t>I</w:t>
      </w:r>
      <w:r w:rsidR="002F79E3" w:rsidRPr="00CC0E29">
        <w:rPr>
          <w:rStyle w:val="Strong"/>
          <w:rFonts w:ascii="Arial" w:hAnsi="Arial" w:cs="Arial"/>
          <w:b w:val="0"/>
          <w:bCs w:val="0"/>
          <w:color w:val="222222"/>
          <w:sz w:val="20"/>
          <w:szCs w:val="20"/>
          <w:u w:val="single"/>
        </w:rPr>
        <w:t>naccurate assumptions, the poor design of training programs,</w:t>
      </w:r>
    </w:p>
    <w:p w:rsidR="002F79E3" w:rsidRPr="00CC0E29" w:rsidRDefault="00E63E21" w:rsidP="00E61BFB">
      <w:pPr>
        <w:pStyle w:val="NormalWeb"/>
        <w:numPr>
          <w:ilvl w:val="0"/>
          <w:numId w:val="6"/>
        </w:numPr>
        <w:shd w:val="clear" w:color="auto" w:fill="FFFFFF"/>
        <w:rPr>
          <w:rStyle w:val="Strong"/>
          <w:rFonts w:ascii="Arial" w:hAnsi="Arial" w:cs="Arial"/>
          <w:b w:val="0"/>
          <w:bCs w:val="0"/>
          <w:color w:val="222222"/>
          <w:sz w:val="20"/>
          <w:szCs w:val="20"/>
          <w:u w:val="single"/>
        </w:rPr>
      </w:pPr>
      <w:r>
        <w:rPr>
          <w:rStyle w:val="Strong"/>
          <w:rFonts w:ascii="Arial" w:hAnsi="Arial" w:cs="Arial"/>
          <w:b w:val="0"/>
          <w:bCs w:val="0"/>
          <w:color w:val="222222"/>
          <w:sz w:val="20"/>
          <w:szCs w:val="20"/>
          <w:u w:val="single"/>
        </w:rPr>
        <w:t>T</w:t>
      </w:r>
      <w:r w:rsidR="002F79E3" w:rsidRPr="00CC0E29">
        <w:rPr>
          <w:rStyle w:val="Strong"/>
          <w:rFonts w:ascii="Arial" w:hAnsi="Arial" w:cs="Arial"/>
          <w:b w:val="0"/>
          <w:bCs w:val="0"/>
          <w:color w:val="222222"/>
          <w:sz w:val="20"/>
          <w:szCs w:val="20"/>
          <w:u w:val="single"/>
        </w:rPr>
        <w:t>he poor evaluation of educational curricula</w:t>
      </w:r>
      <w:r>
        <w:rPr>
          <w:rStyle w:val="Strong"/>
          <w:rFonts w:ascii="Arial" w:hAnsi="Arial" w:cs="Arial"/>
          <w:b w:val="0"/>
          <w:bCs w:val="0"/>
          <w:color w:val="222222"/>
          <w:sz w:val="20"/>
          <w:szCs w:val="20"/>
          <w:u w:val="single"/>
        </w:rPr>
        <w:t>r</w:t>
      </w:r>
      <w:r w:rsidR="002F79E3" w:rsidRPr="00CC0E29">
        <w:rPr>
          <w:rStyle w:val="Strong"/>
          <w:rFonts w:ascii="Arial" w:hAnsi="Arial" w:cs="Arial"/>
          <w:b w:val="0"/>
          <w:bCs w:val="0"/>
          <w:color w:val="222222"/>
          <w:sz w:val="20"/>
          <w:szCs w:val="20"/>
          <w:u w:val="single"/>
        </w:rPr>
        <w:t>,</w:t>
      </w:r>
    </w:p>
    <w:p w:rsidR="002F79E3" w:rsidRPr="00CC0E29" w:rsidRDefault="00E63E21" w:rsidP="00E61BFB">
      <w:pPr>
        <w:pStyle w:val="NormalWeb"/>
        <w:numPr>
          <w:ilvl w:val="0"/>
          <w:numId w:val="6"/>
        </w:numPr>
        <w:shd w:val="clear" w:color="auto" w:fill="FFFFFF"/>
        <w:rPr>
          <w:rStyle w:val="Strong"/>
          <w:rFonts w:ascii="Arial" w:hAnsi="Arial" w:cs="Arial"/>
          <w:b w:val="0"/>
          <w:bCs w:val="0"/>
          <w:color w:val="222222"/>
          <w:sz w:val="20"/>
          <w:szCs w:val="20"/>
          <w:u w:val="single"/>
        </w:rPr>
      </w:pPr>
      <w:r w:rsidRPr="00CC0E29">
        <w:rPr>
          <w:rStyle w:val="Strong"/>
          <w:rFonts w:ascii="Arial" w:hAnsi="Arial" w:cs="Arial"/>
          <w:b w:val="0"/>
          <w:bCs w:val="0"/>
          <w:color w:val="222222"/>
          <w:sz w:val="20"/>
          <w:szCs w:val="20"/>
          <w:u w:val="single"/>
        </w:rPr>
        <w:t>The</w:t>
      </w:r>
      <w:r>
        <w:rPr>
          <w:rStyle w:val="Strong"/>
          <w:rFonts w:ascii="Arial" w:hAnsi="Arial" w:cs="Arial"/>
          <w:b w:val="0"/>
          <w:bCs w:val="0"/>
          <w:color w:val="222222"/>
          <w:sz w:val="20"/>
          <w:szCs w:val="20"/>
          <w:u w:val="single"/>
        </w:rPr>
        <w:t xml:space="preserve"> lack of anticipated action</w:t>
      </w:r>
    </w:p>
    <w:p w:rsidR="002F79E3" w:rsidRPr="00CC0E29" w:rsidRDefault="002F79E3" w:rsidP="00E61BFB">
      <w:pPr>
        <w:pStyle w:val="NormalWeb"/>
        <w:numPr>
          <w:ilvl w:val="0"/>
          <w:numId w:val="6"/>
        </w:numPr>
        <w:shd w:val="clear" w:color="auto" w:fill="FFFFFF"/>
        <w:rPr>
          <w:rStyle w:val="Strong"/>
          <w:rFonts w:ascii="Arial" w:hAnsi="Arial" w:cs="Arial"/>
          <w:b w:val="0"/>
          <w:bCs w:val="0"/>
          <w:color w:val="222222"/>
          <w:sz w:val="20"/>
          <w:szCs w:val="20"/>
          <w:u w:val="single"/>
        </w:rPr>
      </w:pPr>
      <w:r w:rsidRPr="00CC0E29">
        <w:rPr>
          <w:rStyle w:val="Strong"/>
          <w:rFonts w:ascii="Arial" w:hAnsi="Arial" w:cs="Arial"/>
          <w:b w:val="0"/>
          <w:bCs w:val="0"/>
          <w:color w:val="222222"/>
          <w:sz w:val="20"/>
          <w:szCs w:val="20"/>
          <w:u w:val="single"/>
        </w:rPr>
        <w:t>The list is long.</w:t>
      </w:r>
    </w:p>
    <w:p w:rsidR="002F79E3" w:rsidRPr="00CC0E29" w:rsidRDefault="002F79E3" w:rsidP="002F79E3">
      <w:pPr>
        <w:pStyle w:val="NormalWeb"/>
        <w:shd w:val="clear" w:color="auto" w:fill="FFFFFF"/>
        <w:rPr>
          <w:rStyle w:val="Strong"/>
          <w:rFonts w:ascii="Arial" w:hAnsi="Arial" w:cs="Arial"/>
          <w:b w:val="0"/>
          <w:bCs w:val="0"/>
          <w:color w:val="222222"/>
          <w:sz w:val="20"/>
          <w:szCs w:val="20"/>
        </w:rPr>
      </w:pPr>
      <w:r w:rsidRPr="00CC0E29">
        <w:rPr>
          <w:rStyle w:val="Strong"/>
          <w:rFonts w:ascii="Arial" w:hAnsi="Arial" w:cs="Arial"/>
          <w:b w:val="0"/>
          <w:bCs w:val="0"/>
          <w:color w:val="222222"/>
          <w:sz w:val="20"/>
          <w:szCs w:val="20"/>
        </w:rPr>
        <w:t>Weakness in critical thinking skill results in loss of opportunities, of financial resources, of relationships, and even loss of life. There is probably no other attribute more worthy of measure than critical thinking skills.</w:t>
      </w:r>
    </w:p>
    <w:p w:rsidR="003D6CE6" w:rsidRPr="00CC0E29" w:rsidRDefault="002F79E3" w:rsidP="002F79E3">
      <w:pPr>
        <w:pStyle w:val="NormalWeb"/>
        <w:shd w:val="clear" w:color="auto" w:fill="FFFFFF"/>
        <w:rPr>
          <w:rStyle w:val="Strong"/>
          <w:rFonts w:ascii="Arial" w:hAnsi="Arial" w:cs="Arial"/>
          <w:b w:val="0"/>
          <w:bCs w:val="0"/>
          <w:color w:val="222222"/>
          <w:sz w:val="20"/>
          <w:szCs w:val="20"/>
        </w:rPr>
      </w:pPr>
      <w:r w:rsidRPr="00CC0E29">
        <w:rPr>
          <w:rStyle w:val="Strong"/>
          <w:rFonts w:ascii="Arial" w:hAnsi="Arial" w:cs="Arial"/>
          <w:b w:val="0"/>
          <w:bCs w:val="0"/>
          <w:color w:val="222222"/>
          <w:sz w:val="20"/>
          <w:szCs w:val="20"/>
        </w:rPr>
        <w:t xml:space="preserve">Critical thinking skills is key and </w:t>
      </w:r>
      <w:r w:rsidR="003D6CE6" w:rsidRPr="00CC0E29">
        <w:rPr>
          <w:rStyle w:val="Strong"/>
          <w:rFonts w:ascii="Arial" w:hAnsi="Arial" w:cs="Arial"/>
          <w:b w:val="0"/>
          <w:bCs w:val="0"/>
          <w:color w:val="222222"/>
          <w:sz w:val="20"/>
          <w:szCs w:val="20"/>
        </w:rPr>
        <w:t xml:space="preserve">always a skill to have due to less failure at work, mentioning and overcoming problems before they start are essential </w:t>
      </w:r>
      <w:r w:rsidR="00E63E21" w:rsidRPr="00CC0E29">
        <w:rPr>
          <w:rStyle w:val="Strong"/>
          <w:rFonts w:ascii="Arial" w:hAnsi="Arial" w:cs="Arial"/>
          <w:b w:val="0"/>
          <w:bCs w:val="0"/>
          <w:color w:val="222222"/>
          <w:sz w:val="20"/>
          <w:szCs w:val="20"/>
        </w:rPr>
        <w:t>I</w:t>
      </w:r>
      <w:r w:rsidR="003D6CE6" w:rsidRPr="00CC0E29">
        <w:rPr>
          <w:rStyle w:val="Strong"/>
          <w:rFonts w:ascii="Arial" w:hAnsi="Arial" w:cs="Arial"/>
          <w:b w:val="0"/>
          <w:bCs w:val="0"/>
          <w:color w:val="222222"/>
          <w:sz w:val="20"/>
          <w:szCs w:val="20"/>
        </w:rPr>
        <w:t xml:space="preserve"> possess this skill and believe </w:t>
      </w:r>
      <w:r w:rsidR="00E63E21" w:rsidRPr="00CC0E29">
        <w:rPr>
          <w:rStyle w:val="Strong"/>
          <w:rFonts w:ascii="Arial" w:hAnsi="Arial" w:cs="Arial"/>
          <w:b w:val="0"/>
          <w:bCs w:val="0"/>
          <w:color w:val="222222"/>
          <w:sz w:val="20"/>
          <w:szCs w:val="20"/>
        </w:rPr>
        <w:t>it’s</w:t>
      </w:r>
      <w:r w:rsidR="003D6CE6" w:rsidRPr="00CC0E29">
        <w:rPr>
          <w:rStyle w:val="Strong"/>
          <w:rFonts w:ascii="Arial" w:hAnsi="Arial" w:cs="Arial"/>
          <w:b w:val="0"/>
          <w:bCs w:val="0"/>
          <w:color w:val="222222"/>
          <w:sz w:val="20"/>
          <w:szCs w:val="20"/>
        </w:rPr>
        <w:t xml:space="preserve"> </w:t>
      </w:r>
      <w:r w:rsidR="00E63E21" w:rsidRPr="00CC0E29">
        <w:rPr>
          <w:rStyle w:val="Strong"/>
          <w:rFonts w:ascii="Arial" w:hAnsi="Arial" w:cs="Arial"/>
          <w:b w:val="0"/>
          <w:bCs w:val="0"/>
          <w:color w:val="222222"/>
          <w:sz w:val="20"/>
          <w:szCs w:val="20"/>
        </w:rPr>
        <w:t>at least</w:t>
      </w:r>
      <w:r w:rsidR="003D6CE6" w:rsidRPr="00CC0E29">
        <w:rPr>
          <w:rStyle w:val="Strong"/>
          <w:rFonts w:ascii="Arial" w:hAnsi="Arial" w:cs="Arial"/>
          <w:b w:val="0"/>
          <w:bCs w:val="0"/>
          <w:color w:val="222222"/>
          <w:sz w:val="20"/>
          <w:szCs w:val="20"/>
        </w:rPr>
        <w:t xml:space="preserve"> no.1 in certain aspects of certain jobs and tasks.</w:t>
      </w:r>
    </w:p>
    <w:p w:rsidR="00CC0E29" w:rsidRPr="00CC0E29" w:rsidRDefault="003D6CE6" w:rsidP="00CC0E29">
      <w:pPr>
        <w:pStyle w:val="NormalWeb"/>
        <w:shd w:val="clear" w:color="auto" w:fill="FFFFFF"/>
        <w:rPr>
          <w:rStyle w:val="Strong"/>
          <w:rFonts w:ascii="Arial" w:hAnsi="Arial" w:cs="Arial"/>
          <w:b w:val="0"/>
          <w:bCs w:val="0"/>
          <w:color w:val="222222"/>
          <w:sz w:val="20"/>
          <w:szCs w:val="20"/>
        </w:rPr>
      </w:pPr>
      <w:r w:rsidRPr="00CC0E29">
        <w:rPr>
          <w:rStyle w:val="Strong"/>
          <w:rFonts w:ascii="Arial" w:hAnsi="Arial" w:cs="Arial"/>
          <w:b w:val="0"/>
          <w:bCs w:val="0"/>
          <w:color w:val="222222"/>
          <w:sz w:val="20"/>
          <w:szCs w:val="20"/>
        </w:rPr>
        <w:t xml:space="preserve"> </w:t>
      </w:r>
      <w:r w:rsidR="00CC0E29" w:rsidRPr="00CC0E29">
        <w:rPr>
          <w:rStyle w:val="Strong"/>
          <w:rFonts w:ascii="Arial" w:hAnsi="Arial" w:cs="Arial"/>
          <w:b w:val="0"/>
          <w:bCs w:val="0"/>
          <w:color w:val="222222"/>
          <w:sz w:val="20"/>
          <w:szCs w:val="20"/>
        </w:rPr>
        <w:t>In our high tech and constantly changing reality, desire and willingness to learn is a crucial skill for surviving, improving and achieving any kind of success in the career and business.</w:t>
      </w:r>
    </w:p>
    <w:p w:rsidR="00CC0E29" w:rsidRPr="00CC0E29" w:rsidRDefault="00CC0E29" w:rsidP="00CC0E29">
      <w:pPr>
        <w:pStyle w:val="NormalWeb"/>
        <w:shd w:val="clear" w:color="auto" w:fill="FFFFFF"/>
        <w:rPr>
          <w:rStyle w:val="Strong"/>
          <w:rFonts w:ascii="Arial" w:hAnsi="Arial" w:cs="Arial"/>
          <w:b w:val="0"/>
          <w:bCs w:val="0"/>
          <w:color w:val="222222"/>
          <w:sz w:val="20"/>
          <w:szCs w:val="20"/>
          <w:u w:val="single"/>
        </w:rPr>
      </w:pPr>
      <w:r w:rsidRPr="00CC0E29">
        <w:rPr>
          <w:rFonts w:ascii="Arial" w:hAnsi="Arial" w:cs="Arial"/>
          <w:b/>
          <w:color w:val="212529"/>
          <w:sz w:val="20"/>
          <w:szCs w:val="20"/>
          <w:u w:val="single"/>
          <w:shd w:val="clear" w:color="auto" w:fill="FFFFFF"/>
        </w:rPr>
        <w:t>Ability and willingness to learn new skills</w:t>
      </w:r>
    </w:p>
    <w:p w:rsidR="00CC0E29" w:rsidRPr="00CC0E29" w:rsidRDefault="00CC0E29" w:rsidP="00CC0E29">
      <w:pPr>
        <w:pStyle w:val="NormalWeb"/>
        <w:shd w:val="clear" w:color="auto" w:fill="FFFFFF"/>
        <w:rPr>
          <w:rStyle w:val="Strong"/>
          <w:rFonts w:ascii="Arial" w:hAnsi="Arial" w:cs="Arial"/>
          <w:b w:val="0"/>
          <w:bCs w:val="0"/>
          <w:color w:val="222222"/>
          <w:sz w:val="20"/>
          <w:szCs w:val="20"/>
        </w:rPr>
      </w:pPr>
      <w:r w:rsidRPr="00CC0E29">
        <w:rPr>
          <w:rStyle w:val="Strong"/>
          <w:rFonts w:ascii="Arial" w:hAnsi="Arial" w:cs="Arial"/>
          <w:b w:val="0"/>
          <w:bCs w:val="0"/>
          <w:color w:val="222222"/>
          <w:sz w:val="20"/>
          <w:szCs w:val="20"/>
          <w:u w:val="single"/>
        </w:rPr>
        <w:t>What is the willingness to learn</w:t>
      </w:r>
      <w:r w:rsidRPr="00CC0E29">
        <w:rPr>
          <w:rStyle w:val="Strong"/>
          <w:rFonts w:ascii="Arial" w:hAnsi="Arial" w:cs="Arial"/>
          <w:b w:val="0"/>
          <w:bCs w:val="0"/>
          <w:color w:val="222222"/>
          <w:sz w:val="20"/>
          <w:szCs w:val="20"/>
        </w:rPr>
        <w:t>?</w:t>
      </w:r>
    </w:p>
    <w:p w:rsidR="00CC0E29" w:rsidRPr="00CC0E29" w:rsidRDefault="00CC0E29" w:rsidP="00CC0E29">
      <w:pPr>
        <w:pStyle w:val="NormalWeb"/>
        <w:shd w:val="clear" w:color="auto" w:fill="FFFFFF"/>
        <w:rPr>
          <w:rStyle w:val="Strong"/>
          <w:rFonts w:ascii="Arial" w:hAnsi="Arial" w:cs="Arial"/>
          <w:b w:val="0"/>
          <w:bCs w:val="0"/>
          <w:color w:val="222222"/>
          <w:sz w:val="20"/>
          <w:szCs w:val="20"/>
        </w:rPr>
      </w:pPr>
      <w:r w:rsidRPr="00CC0E29">
        <w:rPr>
          <w:rStyle w:val="Strong"/>
          <w:rFonts w:ascii="Arial" w:hAnsi="Arial" w:cs="Arial"/>
          <w:b w:val="0"/>
          <w:bCs w:val="0"/>
          <w:color w:val="222222"/>
          <w:sz w:val="20"/>
          <w:szCs w:val="20"/>
        </w:rPr>
        <w:t>It expresses the human desire, cheerfully consenting or readiness to know ne</w:t>
      </w:r>
      <w:r w:rsidR="00E63E21">
        <w:rPr>
          <w:rStyle w:val="Strong"/>
          <w:rFonts w:ascii="Arial" w:hAnsi="Arial" w:cs="Arial"/>
          <w:b w:val="0"/>
          <w:bCs w:val="0"/>
          <w:color w:val="222222"/>
          <w:sz w:val="20"/>
          <w:szCs w:val="20"/>
        </w:rPr>
        <w:t>w things and to improve as a whole</w:t>
      </w:r>
      <w:r w:rsidRPr="00CC0E29">
        <w:rPr>
          <w:rStyle w:val="Strong"/>
          <w:rFonts w:ascii="Arial" w:hAnsi="Arial" w:cs="Arial"/>
          <w:b w:val="0"/>
          <w:bCs w:val="0"/>
          <w:color w:val="222222"/>
          <w:sz w:val="20"/>
          <w:szCs w:val="20"/>
        </w:rPr>
        <w:t>. In the business aspect, willingness to learn means you are a person who wants to be more qualified and wants to be up to date with changes and tendencies  in your professional area. You have desire and passion for improving your professional skills and competencies.</w:t>
      </w:r>
    </w:p>
    <w:p w:rsidR="00CC0E29" w:rsidRPr="00CC0E29" w:rsidRDefault="00CC0E29" w:rsidP="00CC0E29">
      <w:pPr>
        <w:pStyle w:val="NormalWeb"/>
        <w:shd w:val="clear" w:color="auto" w:fill="FFFFFF"/>
        <w:rPr>
          <w:rStyle w:val="Strong"/>
          <w:rFonts w:ascii="Arial" w:hAnsi="Arial" w:cs="Arial"/>
          <w:b w:val="0"/>
          <w:bCs w:val="0"/>
          <w:color w:val="222222"/>
          <w:sz w:val="20"/>
          <w:szCs w:val="20"/>
        </w:rPr>
      </w:pPr>
      <w:r w:rsidRPr="00CC0E29">
        <w:rPr>
          <w:rStyle w:val="Strong"/>
          <w:rFonts w:ascii="Arial" w:hAnsi="Arial" w:cs="Arial"/>
          <w:b w:val="0"/>
          <w:bCs w:val="0"/>
          <w:color w:val="222222"/>
          <w:sz w:val="20"/>
          <w:szCs w:val="20"/>
        </w:rPr>
        <w:t>Willingness to learn is one of the most valuable skills required by companies nowadays. It is among the most important skills to put on a resume. So, if you are a person who is searching ways to improve yourself, do not hesitate to mention this during the job interview.</w:t>
      </w:r>
    </w:p>
    <w:p w:rsidR="00CC0E29" w:rsidRPr="00CC0E29" w:rsidRDefault="00CC0E29" w:rsidP="00CC0E29">
      <w:pPr>
        <w:pStyle w:val="NormalWeb"/>
        <w:shd w:val="clear" w:color="auto" w:fill="FFFFFF"/>
        <w:rPr>
          <w:rStyle w:val="Strong"/>
          <w:rFonts w:ascii="Arial" w:hAnsi="Arial" w:cs="Arial"/>
          <w:b w:val="0"/>
          <w:bCs w:val="0"/>
          <w:color w:val="222222"/>
          <w:sz w:val="20"/>
          <w:szCs w:val="20"/>
        </w:rPr>
      </w:pPr>
      <w:r w:rsidRPr="00CC0E29">
        <w:rPr>
          <w:rStyle w:val="Strong"/>
          <w:rFonts w:ascii="Arial" w:hAnsi="Arial" w:cs="Arial"/>
          <w:b w:val="0"/>
          <w:bCs w:val="0"/>
          <w:color w:val="222222"/>
          <w:sz w:val="20"/>
          <w:szCs w:val="20"/>
        </w:rPr>
        <w:t xml:space="preserve">Learning is a long-life process and the knowledge that you have is never enough. There is always more to know. The desire to learn is among the best characteristics a person can possess. There </w:t>
      </w:r>
      <w:r w:rsidR="00E63E21" w:rsidRPr="00CC0E29">
        <w:rPr>
          <w:rStyle w:val="Strong"/>
          <w:rFonts w:ascii="Arial" w:hAnsi="Arial" w:cs="Arial"/>
          <w:b w:val="0"/>
          <w:bCs w:val="0"/>
          <w:color w:val="222222"/>
          <w:sz w:val="20"/>
          <w:szCs w:val="20"/>
        </w:rPr>
        <w:t>are</w:t>
      </w:r>
      <w:r w:rsidRPr="00CC0E29">
        <w:rPr>
          <w:rStyle w:val="Strong"/>
          <w:rFonts w:ascii="Arial" w:hAnsi="Arial" w:cs="Arial"/>
          <w:b w:val="0"/>
          <w:bCs w:val="0"/>
          <w:color w:val="222222"/>
          <w:sz w:val="20"/>
          <w:szCs w:val="20"/>
        </w:rPr>
        <w:t xml:space="preserve"> a huge number of benefits to possessing willingness to learn. Here are the most important of them:</w:t>
      </w:r>
    </w:p>
    <w:p w:rsidR="00CC0E29" w:rsidRPr="00CC0E29" w:rsidRDefault="00CC0E29" w:rsidP="00CC0E29">
      <w:pPr>
        <w:pStyle w:val="NormalWeb"/>
        <w:shd w:val="clear" w:color="auto" w:fill="FFFFFF"/>
        <w:rPr>
          <w:rStyle w:val="Strong"/>
          <w:rFonts w:ascii="Arial" w:hAnsi="Arial" w:cs="Arial"/>
          <w:b w:val="0"/>
          <w:bCs w:val="0"/>
          <w:color w:val="222222"/>
          <w:sz w:val="20"/>
          <w:szCs w:val="20"/>
        </w:rPr>
      </w:pPr>
    </w:p>
    <w:p w:rsidR="00CC0E29" w:rsidRPr="00CC0E29" w:rsidRDefault="00CC0E29" w:rsidP="00CC0E29">
      <w:pPr>
        <w:pStyle w:val="NormalWeb"/>
        <w:shd w:val="clear" w:color="auto" w:fill="FFFFFF"/>
        <w:rPr>
          <w:rStyle w:val="Strong"/>
          <w:rFonts w:ascii="Arial" w:hAnsi="Arial" w:cs="Arial"/>
          <w:b w:val="0"/>
          <w:bCs w:val="0"/>
          <w:color w:val="222222"/>
          <w:sz w:val="20"/>
          <w:szCs w:val="20"/>
          <w:u w:val="single"/>
        </w:rPr>
      </w:pPr>
      <w:r w:rsidRPr="00CC0E29">
        <w:rPr>
          <w:rStyle w:val="Strong"/>
          <w:rFonts w:ascii="Arial" w:hAnsi="Arial" w:cs="Arial"/>
          <w:b w:val="0"/>
          <w:bCs w:val="0"/>
          <w:color w:val="222222"/>
          <w:sz w:val="20"/>
          <w:szCs w:val="20"/>
          <w:u w:val="single"/>
        </w:rPr>
        <w:t>The Importance of willingness to learn:</w:t>
      </w:r>
    </w:p>
    <w:p w:rsidR="00CC0E29" w:rsidRPr="00CC0E29" w:rsidRDefault="00CC0E29" w:rsidP="00CC0E29">
      <w:pPr>
        <w:pStyle w:val="NormalWeb"/>
        <w:numPr>
          <w:ilvl w:val="0"/>
          <w:numId w:val="5"/>
        </w:numPr>
        <w:shd w:val="clear" w:color="auto" w:fill="FFFFFF"/>
        <w:rPr>
          <w:rStyle w:val="Strong"/>
          <w:rFonts w:ascii="Arial" w:hAnsi="Arial" w:cs="Arial"/>
          <w:b w:val="0"/>
          <w:bCs w:val="0"/>
          <w:color w:val="222222"/>
          <w:sz w:val="20"/>
          <w:szCs w:val="20"/>
        </w:rPr>
      </w:pPr>
      <w:r w:rsidRPr="00CC0E29">
        <w:rPr>
          <w:rStyle w:val="Strong"/>
          <w:rFonts w:ascii="Arial" w:hAnsi="Arial" w:cs="Arial"/>
          <w:b w:val="0"/>
          <w:bCs w:val="0"/>
          <w:color w:val="222222"/>
          <w:sz w:val="20"/>
          <w:szCs w:val="20"/>
        </w:rPr>
        <w:t xml:space="preserve">Gives </w:t>
      </w:r>
      <w:r w:rsidR="00E63E21" w:rsidRPr="00CC0E29">
        <w:rPr>
          <w:rStyle w:val="Strong"/>
          <w:rFonts w:ascii="Arial" w:hAnsi="Arial" w:cs="Arial"/>
          <w:b w:val="0"/>
          <w:bCs w:val="0"/>
          <w:color w:val="222222"/>
          <w:sz w:val="20"/>
          <w:szCs w:val="20"/>
        </w:rPr>
        <w:t>you the</w:t>
      </w:r>
      <w:r w:rsidRPr="00CC0E29">
        <w:rPr>
          <w:rStyle w:val="Strong"/>
          <w:rFonts w:ascii="Arial" w:hAnsi="Arial" w:cs="Arial"/>
          <w:b w:val="0"/>
          <w:bCs w:val="0"/>
          <w:color w:val="222222"/>
          <w:sz w:val="20"/>
          <w:szCs w:val="20"/>
        </w:rPr>
        <w:t xml:space="preserve"> ability to create.</w:t>
      </w:r>
    </w:p>
    <w:p w:rsidR="00CC0E29" w:rsidRPr="00CC0E29" w:rsidRDefault="00CC0E29" w:rsidP="00CC0E29">
      <w:pPr>
        <w:pStyle w:val="NormalWeb"/>
        <w:numPr>
          <w:ilvl w:val="0"/>
          <w:numId w:val="5"/>
        </w:numPr>
        <w:shd w:val="clear" w:color="auto" w:fill="FFFFFF"/>
        <w:rPr>
          <w:rStyle w:val="Strong"/>
          <w:rFonts w:ascii="Arial" w:hAnsi="Arial" w:cs="Arial"/>
          <w:b w:val="0"/>
          <w:bCs w:val="0"/>
          <w:color w:val="222222"/>
          <w:sz w:val="20"/>
          <w:szCs w:val="20"/>
        </w:rPr>
      </w:pPr>
      <w:r w:rsidRPr="00CC0E29">
        <w:rPr>
          <w:rStyle w:val="Strong"/>
          <w:rFonts w:ascii="Arial" w:hAnsi="Arial" w:cs="Arial"/>
          <w:b w:val="0"/>
          <w:bCs w:val="0"/>
          <w:color w:val="222222"/>
          <w:sz w:val="20"/>
          <w:szCs w:val="20"/>
        </w:rPr>
        <w:t xml:space="preserve">The more things you learn, the more new ideas come to your mind. The ability to innovate </w:t>
      </w:r>
      <w:r w:rsidR="00E63E21" w:rsidRPr="00CC0E29">
        <w:rPr>
          <w:rStyle w:val="Strong"/>
          <w:rFonts w:ascii="Arial" w:hAnsi="Arial" w:cs="Arial"/>
          <w:b w:val="0"/>
          <w:bCs w:val="0"/>
          <w:color w:val="222222"/>
          <w:sz w:val="20"/>
          <w:szCs w:val="20"/>
        </w:rPr>
        <w:t>requires</w:t>
      </w:r>
      <w:r w:rsidRPr="00CC0E29">
        <w:rPr>
          <w:rStyle w:val="Strong"/>
          <w:rFonts w:ascii="Arial" w:hAnsi="Arial" w:cs="Arial"/>
          <w:b w:val="0"/>
          <w:bCs w:val="0"/>
          <w:color w:val="222222"/>
          <w:sz w:val="20"/>
          <w:szCs w:val="20"/>
        </w:rPr>
        <w:t xml:space="preserve"> a desire to learn a lot.</w:t>
      </w:r>
    </w:p>
    <w:p w:rsidR="00CC0E29" w:rsidRPr="00CC0E29" w:rsidRDefault="00CC0E29" w:rsidP="00CC0E29">
      <w:pPr>
        <w:pStyle w:val="NormalWeb"/>
        <w:numPr>
          <w:ilvl w:val="0"/>
          <w:numId w:val="5"/>
        </w:numPr>
        <w:shd w:val="clear" w:color="auto" w:fill="FFFFFF"/>
        <w:rPr>
          <w:rStyle w:val="Strong"/>
          <w:rFonts w:ascii="Arial" w:hAnsi="Arial" w:cs="Arial"/>
          <w:b w:val="0"/>
          <w:bCs w:val="0"/>
          <w:color w:val="222222"/>
          <w:sz w:val="20"/>
          <w:szCs w:val="20"/>
        </w:rPr>
      </w:pPr>
      <w:r w:rsidRPr="00CC0E29">
        <w:rPr>
          <w:rStyle w:val="Strong"/>
          <w:rFonts w:ascii="Arial" w:hAnsi="Arial" w:cs="Arial"/>
          <w:b w:val="0"/>
          <w:bCs w:val="0"/>
          <w:color w:val="222222"/>
          <w:sz w:val="20"/>
          <w:szCs w:val="20"/>
        </w:rPr>
        <w:t>Open doors to you for career and business success.</w:t>
      </w:r>
    </w:p>
    <w:p w:rsidR="00CC0E29" w:rsidRPr="00CC0E29" w:rsidRDefault="00CC0E29" w:rsidP="00CC0E29">
      <w:pPr>
        <w:pStyle w:val="NormalWeb"/>
        <w:numPr>
          <w:ilvl w:val="0"/>
          <w:numId w:val="5"/>
        </w:numPr>
        <w:shd w:val="clear" w:color="auto" w:fill="FFFFFF"/>
        <w:rPr>
          <w:rStyle w:val="Strong"/>
          <w:rFonts w:ascii="Arial" w:hAnsi="Arial" w:cs="Arial"/>
          <w:b w:val="0"/>
          <w:bCs w:val="0"/>
          <w:color w:val="222222"/>
          <w:sz w:val="20"/>
          <w:szCs w:val="20"/>
        </w:rPr>
      </w:pPr>
      <w:r w:rsidRPr="00CC0E29">
        <w:rPr>
          <w:rStyle w:val="Strong"/>
          <w:rFonts w:ascii="Arial" w:hAnsi="Arial" w:cs="Arial"/>
          <w:b w:val="0"/>
          <w:bCs w:val="0"/>
          <w:color w:val="222222"/>
          <w:sz w:val="20"/>
          <w:szCs w:val="20"/>
        </w:rPr>
        <w:t xml:space="preserve">There </w:t>
      </w:r>
      <w:r w:rsidR="00E63E21" w:rsidRPr="00CC0E29">
        <w:rPr>
          <w:rStyle w:val="Strong"/>
          <w:rFonts w:ascii="Arial" w:hAnsi="Arial" w:cs="Arial"/>
          <w:b w:val="0"/>
          <w:bCs w:val="0"/>
          <w:color w:val="222222"/>
          <w:sz w:val="20"/>
          <w:szCs w:val="20"/>
        </w:rPr>
        <w:t>is no way</w:t>
      </w:r>
      <w:r w:rsidRPr="00CC0E29">
        <w:rPr>
          <w:rStyle w:val="Strong"/>
          <w:rFonts w:ascii="Arial" w:hAnsi="Arial" w:cs="Arial"/>
          <w:b w:val="0"/>
          <w:bCs w:val="0"/>
          <w:color w:val="222222"/>
          <w:sz w:val="20"/>
          <w:szCs w:val="20"/>
        </w:rPr>
        <w:t xml:space="preserve"> to be successful if you are stuck with the old things.</w:t>
      </w:r>
    </w:p>
    <w:p w:rsidR="00CC0E29" w:rsidRPr="00CC0E29" w:rsidRDefault="00CC0E29" w:rsidP="00CC0E29">
      <w:pPr>
        <w:pStyle w:val="NormalWeb"/>
        <w:numPr>
          <w:ilvl w:val="0"/>
          <w:numId w:val="5"/>
        </w:numPr>
        <w:shd w:val="clear" w:color="auto" w:fill="FFFFFF"/>
        <w:rPr>
          <w:rStyle w:val="Strong"/>
          <w:rFonts w:ascii="Arial" w:hAnsi="Arial" w:cs="Arial"/>
          <w:b w:val="0"/>
          <w:bCs w:val="0"/>
          <w:color w:val="222222"/>
          <w:sz w:val="20"/>
          <w:szCs w:val="20"/>
        </w:rPr>
      </w:pPr>
      <w:r w:rsidRPr="00CC0E29">
        <w:rPr>
          <w:rStyle w:val="Strong"/>
          <w:rFonts w:ascii="Arial" w:hAnsi="Arial" w:cs="Arial"/>
          <w:b w:val="0"/>
          <w:bCs w:val="0"/>
          <w:color w:val="222222"/>
          <w:sz w:val="20"/>
          <w:szCs w:val="20"/>
        </w:rPr>
        <w:lastRenderedPageBreak/>
        <w:t>Help you to deal with unexpected.</w:t>
      </w:r>
    </w:p>
    <w:p w:rsidR="00CC0E29" w:rsidRPr="00CC0E29" w:rsidRDefault="00CC0E29" w:rsidP="00CC0E29">
      <w:pPr>
        <w:pStyle w:val="NormalWeb"/>
        <w:numPr>
          <w:ilvl w:val="0"/>
          <w:numId w:val="5"/>
        </w:numPr>
        <w:shd w:val="clear" w:color="auto" w:fill="FFFFFF"/>
        <w:rPr>
          <w:rStyle w:val="Strong"/>
          <w:rFonts w:ascii="Arial" w:hAnsi="Arial" w:cs="Arial"/>
          <w:b w:val="0"/>
          <w:bCs w:val="0"/>
          <w:color w:val="222222"/>
          <w:sz w:val="20"/>
          <w:szCs w:val="20"/>
        </w:rPr>
      </w:pPr>
      <w:r w:rsidRPr="00CC0E29">
        <w:rPr>
          <w:rStyle w:val="Strong"/>
          <w:rFonts w:ascii="Arial" w:hAnsi="Arial" w:cs="Arial"/>
          <w:b w:val="0"/>
          <w:bCs w:val="0"/>
          <w:color w:val="222222"/>
          <w:sz w:val="20"/>
          <w:szCs w:val="20"/>
        </w:rPr>
        <w:t>One of the most important characteristics you need to deal successfully with difficulties is to have a desire and willingness to learn. It will help you to find ways to solve the problems.</w:t>
      </w:r>
    </w:p>
    <w:p w:rsidR="00CC0E29" w:rsidRPr="00CC0E29" w:rsidRDefault="00CC0E29" w:rsidP="00CC0E29">
      <w:pPr>
        <w:pStyle w:val="NormalWeb"/>
        <w:numPr>
          <w:ilvl w:val="0"/>
          <w:numId w:val="5"/>
        </w:numPr>
        <w:shd w:val="clear" w:color="auto" w:fill="FFFFFF"/>
        <w:rPr>
          <w:rStyle w:val="Strong"/>
          <w:rFonts w:ascii="Arial" w:hAnsi="Arial" w:cs="Arial"/>
          <w:b w:val="0"/>
          <w:bCs w:val="0"/>
          <w:color w:val="222222"/>
          <w:sz w:val="20"/>
          <w:szCs w:val="20"/>
        </w:rPr>
      </w:pPr>
      <w:r w:rsidRPr="00CC0E29">
        <w:rPr>
          <w:rStyle w:val="Strong"/>
          <w:rFonts w:ascii="Arial" w:hAnsi="Arial" w:cs="Arial"/>
          <w:b w:val="0"/>
          <w:bCs w:val="0"/>
          <w:color w:val="222222"/>
          <w:sz w:val="20"/>
          <w:szCs w:val="20"/>
        </w:rPr>
        <w:t>Help you improve self-confidence.</w:t>
      </w:r>
    </w:p>
    <w:p w:rsidR="003D6CE6" w:rsidRPr="00CC0E29" w:rsidRDefault="00CC0E29" w:rsidP="00CC0E29">
      <w:pPr>
        <w:pStyle w:val="NormalWeb"/>
        <w:numPr>
          <w:ilvl w:val="0"/>
          <w:numId w:val="5"/>
        </w:numPr>
        <w:shd w:val="clear" w:color="auto" w:fill="FFFFFF"/>
        <w:rPr>
          <w:rStyle w:val="Strong"/>
          <w:rFonts w:ascii="Arial" w:hAnsi="Arial" w:cs="Arial"/>
          <w:b w:val="0"/>
          <w:bCs w:val="0"/>
          <w:color w:val="222222"/>
          <w:sz w:val="20"/>
          <w:szCs w:val="20"/>
        </w:rPr>
      </w:pPr>
      <w:r w:rsidRPr="00CC0E29">
        <w:rPr>
          <w:rStyle w:val="Strong"/>
          <w:rFonts w:ascii="Arial" w:hAnsi="Arial" w:cs="Arial"/>
          <w:b w:val="0"/>
          <w:bCs w:val="0"/>
          <w:color w:val="222222"/>
          <w:sz w:val="20"/>
          <w:szCs w:val="20"/>
        </w:rPr>
        <w:t>Gives you more flexibility.</w:t>
      </w:r>
    </w:p>
    <w:p w:rsidR="00CC0E29" w:rsidRPr="00CC0E29" w:rsidRDefault="00CC0E29" w:rsidP="00E61BFB">
      <w:pPr>
        <w:pStyle w:val="NormalWeb"/>
        <w:shd w:val="clear" w:color="auto" w:fill="FFFFFF"/>
        <w:rPr>
          <w:rFonts w:ascii="Arial" w:hAnsi="Arial" w:cs="Arial"/>
          <w:color w:val="404040"/>
          <w:sz w:val="20"/>
          <w:szCs w:val="20"/>
          <w:shd w:val="clear" w:color="auto" w:fill="FFFFFF"/>
        </w:rPr>
      </w:pPr>
      <w:r w:rsidRPr="00CC0E29">
        <w:rPr>
          <w:rFonts w:ascii="Arial" w:hAnsi="Arial" w:cs="Arial"/>
          <w:color w:val="404040"/>
          <w:sz w:val="20"/>
          <w:szCs w:val="20"/>
          <w:shd w:val="clear" w:color="auto" w:fill="FFFFFF"/>
        </w:rPr>
        <w:t xml:space="preserve">The willingness to learn skill is a necessity both for children and adults and the more developed you will be the better future perspectives there are in front of you. Though it may seem that it is impossible to force yourself to acquire new knowledge, this skill can and must be developed. It will open new doors in your life and let you take the most of living in the modern world. I strongly believe </w:t>
      </w:r>
      <w:r w:rsidR="00E63E21" w:rsidRPr="00CC0E29">
        <w:rPr>
          <w:rFonts w:ascii="Arial" w:hAnsi="Arial" w:cs="Arial"/>
          <w:color w:val="404040"/>
          <w:sz w:val="20"/>
          <w:szCs w:val="20"/>
          <w:shd w:val="clear" w:color="auto" w:fill="FFFFFF"/>
        </w:rPr>
        <w:t>I</w:t>
      </w:r>
      <w:r w:rsidRPr="00CC0E29">
        <w:rPr>
          <w:rFonts w:ascii="Arial" w:hAnsi="Arial" w:cs="Arial"/>
          <w:color w:val="404040"/>
          <w:sz w:val="20"/>
          <w:szCs w:val="20"/>
          <w:shd w:val="clear" w:color="auto" w:fill="FFFFFF"/>
        </w:rPr>
        <w:t xml:space="preserve"> have obtained the necessary traits of willingness to learn</w:t>
      </w:r>
    </w:p>
    <w:p w:rsidR="00CC0E29" w:rsidRPr="00CC0E29" w:rsidRDefault="00E61BFB" w:rsidP="00CC0E29">
      <w:pPr>
        <w:pStyle w:val="NormalWeb"/>
        <w:shd w:val="clear" w:color="auto" w:fill="FFFFFF"/>
        <w:rPr>
          <w:rStyle w:val="Strong"/>
          <w:rFonts w:ascii="Arial" w:hAnsi="Arial" w:cs="Arial"/>
          <w:b w:val="0"/>
          <w:bCs w:val="0"/>
          <w:color w:val="222222"/>
          <w:sz w:val="20"/>
          <w:szCs w:val="20"/>
        </w:rPr>
      </w:pPr>
      <w:r>
        <w:rPr>
          <w:rFonts w:ascii="Arial" w:hAnsi="Arial" w:cs="Arial"/>
          <w:color w:val="222222"/>
          <w:sz w:val="20"/>
          <w:szCs w:val="20"/>
          <w:shd w:val="clear" w:color="auto" w:fill="FFFFFF"/>
        </w:rPr>
        <w:t xml:space="preserve">In my conclusion </w:t>
      </w:r>
      <w:r w:rsidR="00E63E21">
        <w:rPr>
          <w:rFonts w:ascii="Arial" w:hAnsi="Arial" w:cs="Arial"/>
          <w:color w:val="222222"/>
          <w:sz w:val="20"/>
          <w:szCs w:val="20"/>
          <w:shd w:val="clear" w:color="auto" w:fill="FFFFFF"/>
        </w:rPr>
        <w:t>I</w:t>
      </w:r>
      <w:r>
        <w:rPr>
          <w:rFonts w:ascii="Arial" w:hAnsi="Arial" w:cs="Arial"/>
          <w:color w:val="222222"/>
          <w:sz w:val="20"/>
          <w:szCs w:val="20"/>
          <w:shd w:val="clear" w:color="auto" w:fill="FFFFFF"/>
        </w:rPr>
        <w:t xml:space="preserve"> </w:t>
      </w:r>
      <w:r w:rsidR="00CC0E29" w:rsidRPr="00CC0E29">
        <w:rPr>
          <w:rFonts w:ascii="Arial" w:hAnsi="Arial" w:cs="Arial"/>
          <w:color w:val="222222"/>
          <w:sz w:val="20"/>
          <w:szCs w:val="20"/>
          <w:shd w:val="clear" w:color="auto" w:fill="FFFFFF"/>
        </w:rPr>
        <w:t>have written about the skills needed in</w:t>
      </w:r>
      <w:r w:rsidR="00642A38">
        <w:rPr>
          <w:rFonts w:ascii="Arial" w:hAnsi="Arial" w:cs="Arial"/>
          <w:color w:val="222222"/>
          <w:sz w:val="20"/>
          <w:szCs w:val="20"/>
          <w:shd w:val="clear" w:color="auto" w:fill="FFFFFF"/>
        </w:rPr>
        <w:t xml:space="preserve"> a</w:t>
      </w:r>
      <w:r w:rsidR="00CC0E29" w:rsidRPr="00CC0E29">
        <w:rPr>
          <w:rFonts w:ascii="Arial" w:hAnsi="Arial" w:cs="Arial"/>
          <w:color w:val="222222"/>
          <w:sz w:val="20"/>
          <w:szCs w:val="20"/>
          <w:shd w:val="clear" w:color="auto" w:fill="FFFFFF"/>
        </w:rPr>
        <w:t xml:space="preserve"> work</w:t>
      </w:r>
      <w:r w:rsidR="00642A38">
        <w:rPr>
          <w:rFonts w:ascii="Arial" w:hAnsi="Arial" w:cs="Arial"/>
          <w:color w:val="222222"/>
          <w:sz w:val="20"/>
          <w:szCs w:val="20"/>
          <w:shd w:val="clear" w:color="auto" w:fill="FFFFFF"/>
        </w:rPr>
        <w:t>place</w:t>
      </w:r>
      <w:r>
        <w:rPr>
          <w:rFonts w:ascii="Arial" w:hAnsi="Arial" w:cs="Arial"/>
          <w:color w:val="222222"/>
          <w:sz w:val="20"/>
          <w:szCs w:val="20"/>
          <w:shd w:val="clear" w:color="auto" w:fill="FFFFFF"/>
        </w:rPr>
        <w:t xml:space="preserve"> and they are as followed</w:t>
      </w:r>
      <w:r w:rsidR="00642A38">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communication, teamwork</w:t>
      </w:r>
      <w:r w:rsidR="00CC0E29" w:rsidRPr="00CC0E29">
        <w:rPr>
          <w:rFonts w:ascii="Arial" w:hAnsi="Arial" w:cs="Arial"/>
          <w:color w:val="222222"/>
          <w:sz w:val="20"/>
          <w:szCs w:val="20"/>
          <w:shd w:val="clear" w:color="auto" w:fill="FFFFFF"/>
        </w:rPr>
        <w:t>, </w:t>
      </w:r>
      <w:r>
        <w:rPr>
          <w:rFonts w:ascii="Arial" w:hAnsi="Arial" w:cs="Arial"/>
          <w:color w:val="222222"/>
          <w:sz w:val="20"/>
          <w:szCs w:val="20"/>
          <w:shd w:val="clear" w:color="auto" w:fill="FFFFFF"/>
        </w:rPr>
        <w:t>listening, critical thinking and problem solving and a</w:t>
      </w:r>
      <w:r w:rsidRPr="00E61BFB">
        <w:rPr>
          <w:rFonts w:ascii="Arial" w:hAnsi="Arial" w:cs="Arial"/>
          <w:color w:val="222222"/>
          <w:sz w:val="20"/>
          <w:szCs w:val="20"/>
          <w:shd w:val="clear" w:color="auto" w:fill="FFFFFF"/>
        </w:rPr>
        <w:t>bility and willingness to learn new skills</w:t>
      </w:r>
      <w:r>
        <w:rPr>
          <w:rFonts w:ascii="Arial" w:hAnsi="Arial" w:cs="Arial"/>
          <w:color w:val="222222"/>
          <w:sz w:val="20"/>
          <w:szCs w:val="20"/>
          <w:shd w:val="clear" w:color="auto" w:fill="FFFFFF"/>
        </w:rPr>
        <w:t>. I believe these skills alone and are only a few of very important skills in the workplace, without listening you don’t have communication without communication you have critical thinking and problem solving come into hand and with all these in motion</w:t>
      </w:r>
      <w:r w:rsidR="00642A38">
        <w:rPr>
          <w:rFonts w:ascii="Arial" w:hAnsi="Arial" w:cs="Arial"/>
          <w:color w:val="222222"/>
          <w:sz w:val="20"/>
          <w:szCs w:val="20"/>
          <w:shd w:val="clear" w:color="auto" w:fill="FFFFFF"/>
        </w:rPr>
        <w:t xml:space="preserve"> create lack of feelings willing to learn new skills and progress, in hindsight you can see a chain of problems starting from the first few skills and this can start from the C.E.O right down the receptionist or even the customers or students if it’s in the education sector. Some traits here I wish to improve on is listening and communication as I tend to believe I can get things done without asking for a second review of the task or topic to get a clearer understanding and that’s where I exceed in critical thinking and problem solving. I always will be will</w:t>
      </w:r>
      <w:r w:rsidR="0033492B">
        <w:rPr>
          <w:rFonts w:ascii="Arial" w:hAnsi="Arial" w:cs="Arial"/>
          <w:color w:val="222222"/>
          <w:sz w:val="20"/>
          <w:szCs w:val="20"/>
          <w:shd w:val="clear" w:color="auto" w:fill="FFFFFF"/>
        </w:rPr>
        <w:t>ing</w:t>
      </w:r>
      <w:r w:rsidR="00642A38">
        <w:rPr>
          <w:rFonts w:ascii="Arial" w:hAnsi="Arial" w:cs="Arial"/>
          <w:color w:val="222222"/>
          <w:sz w:val="20"/>
          <w:szCs w:val="20"/>
          <w:shd w:val="clear" w:color="auto" w:fill="FFFFFF"/>
        </w:rPr>
        <w:t xml:space="preserve"> to learn new skills and pu</w:t>
      </w:r>
      <w:r w:rsidR="0033492B">
        <w:rPr>
          <w:rFonts w:ascii="Arial" w:hAnsi="Arial" w:cs="Arial"/>
          <w:color w:val="222222"/>
          <w:sz w:val="20"/>
          <w:szCs w:val="20"/>
          <w:shd w:val="clear" w:color="auto" w:fill="FFFFFF"/>
        </w:rPr>
        <w:t xml:space="preserve">sh myself to barriers beyond my </w:t>
      </w:r>
      <w:r w:rsidR="00642A38">
        <w:rPr>
          <w:rFonts w:ascii="Arial" w:hAnsi="Arial" w:cs="Arial"/>
          <w:color w:val="222222"/>
          <w:sz w:val="20"/>
          <w:szCs w:val="20"/>
          <w:shd w:val="clear" w:color="auto" w:fill="FFFFFF"/>
        </w:rPr>
        <w:t>comfort zone</w:t>
      </w:r>
      <w:r w:rsidR="0033492B">
        <w:rPr>
          <w:rFonts w:ascii="Arial" w:hAnsi="Arial" w:cs="Arial"/>
          <w:color w:val="222222"/>
          <w:sz w:val="20"/>
          <w:szCs w:val="20"/>
          <w:shd w:val="clear" w:color="auto" w:fill="FFFFFF"/>
        </w:rPr>
        <w:t xml:space="preserve"> to get the best results and experience.</w:t>
      </w:r>
    </w:p>
    <w:sectPr w:rsidR="00CC0E29" w:rsidRPr="00CC0E29" w:rsidSect="00DC75F3">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0F808E3"/>
    <w:multiLevelType w:val="hybridMultilevel"/>
    <w:tmpl w:val="3C04E7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25714F2"/>
    <w:multiLevelType w:val="hybridMultilevel"/>
    <w:tmpl w:val="885A64C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nsid w:val="33B55273"/>
    <w:multiLevelType w:val="hybridMultilevel"/>
    <w:tmpl w:val="90D83A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1D260F2"/>
    <w:multiLevelType w:val="multilevel"/>
    <w:tmpl w:val="C7D02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4B135B8E"/>
    <w:multiLevelType w:val="multilevel"/>
    <w:tmpl w:val="52947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529571D6"/>
    <w:multiLevelType w:val="hybridMultilevel"/>
    <w:tmpl w:val="02AE4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0"/>
  </w:num>
  <w:num w:numId="4">
    <w:abstractNumId w:val="1"/>
  </w:num>
  <w:num w:numId="5">
    <w:abstractNumId w:val="5"/>
  </w:num>
  <w:num w:numId="6">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compat/>
  <w:rsids>
    <w:rsidRoot w:val="00697FC3"/>
    <w:rsid w:val="0027467E"/>
    <w:rsid w:val="0028653A"/>
    <w:rsid w:val="002F153E"/>
    <w:rsid w:val="002F79E3"/>
    <w:rsid w:val="00303428"/>
    <w:rsid w:val="0033492B"/>
    <w:rsid w:val="003D343A"/>
    <w:rsid w:val="003D6CE6"/>
    <w:rsid w:val="005617E1"/>
    <w:rsid w:val="005B4F26"/>
    <w:rsid w:val="00642A38"/>
    <w:rsid w:val="00653D30"/>
    <w:rsid w:val="0065592D"/>
    <w:rsid w:val="006873F8"/>
    <w:rsid w:val="00687AA3"/>
    <w:rsid w:val="00697FC3"/>
    <w:rsid w:val="006E1C52"/>
    <w:rsid w:val="00882D4E"/>
    <w:rsid w:val="008A1A6C"/>
    <w:rsid w:val="008C1F8C"/>
    <w:rsid w:val="00984FDA"/>
    <w:rsid w:val="00B04AB9"/>
    <w:rsid w:val="00B557E4"/>
    <w:rsid w:val="00C55423"/>
    <w:rsid w:val="00C74232"/>
    <w:rsid w:val="00CC0E29"/>
    <w:rsid w:val="00DC75F3"/>
    <w:rsid w:val="00E61BFB"/>
    <w:rsid w:val="00E63E21"/>
    <w:rsid w:val="00F21539"/>
    <w:rsid w:val="00F8328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C75F3"/>
  </w:style>
  <w:style w:type="paragraph" w:styleId="Heading3">
    <w:name w:val="heading 3"/>
    <w:basedOn w:val="Normal"/>
    <w:link w:val="Heading3Char"/>
    <w:uiPriority w:val="9"/>
    <w:qFormat/>
    <w:rsid w:val="00687AA3"/>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8328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83282"/>
    <w:rPr>
      <w:b/>
      <w:bCs/>
    </w:rPr>
  </w:style>
  <w:style w:type="character" w:customStyle="1" w:styleId="Heading3Char">
    <w:name w:val="Heading 3 Char"/>
    <w:basedOn w:val="DefaultParagraphFont"/>
    <w:link w:val="Heading3"/>
    <w:uiPriority w:val="9"/>
    <w:rsid w:val="00687AA3"/>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semiHidden/>
    <w:unhideWhenUsed/>
    <w:rsid w:val="00303428"/>
    <w:rPr>
      <w:color w:val="0000FF"/>
      <w:u w:val="single"/>
    </w:rPr>
  </w:style>
</w:styles>
</file>

<file path=word/webSettings.xml><?xml version="1.0" encoding="utf-8"?>
<w:webSettings xmlns:r="http://schemas.openxmlformats.org/officeDocument/2006/relationships" xmlns:w="http://schemas.openxmlformats.org/wordprocessingml/2006/main">
  <w:divs>
    <w:div w:id="188765036">
      <w:bodyDiv w:val="1"/>
      <w:marLeft w:val="0"/>
      <w:marRight w:val="0"/>
      <w:marTop w:val="0"/>
      <w:marBottom w:val="0"/>
      <w:divBdr>
        <w:top w:val="none" w:sz="0" w:space="0" w:color="auto"/>
        <w:left w:val="none" w:sz="0" w:space="0" w:color="auto"/>
        <w:bottom w:val="none" w:sz="0" w:space="0" w:color="auto"/>
        <w:right w:val="none" w:sz="0" w:space="0" w:color="auto"/>
      </w:divBdr>
      <w:divsChild>
        <w:div w:id="2111578625">
          <w:marLeft w:val="0"/>
          <w:marRight w:val="0"/>
          <w:marTop w:val="0"/>
          <w:marBottom w:val="0"/>
          <w:divBdr>
            <w:top w:val="none" w:sz="0" w:space="0" w:color="auto"/>
            <w:left w:val="none" w:sz="0" w:space="0" w:color="auto"/>
            <w:bottom w:val="none" w:sz="0" w:space="0" w:color="auto"/>
            <w:right w:val="none" w:sz="0" w:space="0" w:color="auto"/>
          </w:divBdr>
        </w:div>
        <w:div w:id="161118402">
          <w:marLeft w:val="0"/>
          <w:marRight w:val="0"/>
          <w:marTop w:val="0"/>
          <w:marBottom w:val="0"/>
          <w:divBdr>
            <w:top w:val="none" w:sz="0" w:space="0" w:color="auto"/>
            <w:left w:val="none" w:sz="0" w:space="0" w:color="auto"/>
            <w:bottom w:val="none" w:sz="0" w:space="0" w:color="auto"/>
            <w:right w:val="none" w:sz="0" w:space="0" w:color="auto"/>
          </w:divBdr>
        </w:div>
        <w:div w:id="1447846612">
          <w:marLeft w:val="0"/>
          <w:marRight w:val="0"/>
          <w:marTop w:val="0"/>
          <w:marBottom w:val="0"/>
          <w:divBdr>
            <w:top w:val="none" w:sz="0" w:space="0" w:color="auto"/>
            <w:left w:val="none" w:sz="0" w:space="0" w:color="auto"/>
            <w:bottom w:val="none" w:sz="0" w:space="0" w:color="auto"/>
            <w:right w:val="none" w:sz="0" w:space="0" w:color="auto"/>
          </w:divBdr>
        </w:div>
      </w:divsChild>
    </w:div>
    <w:div w:id="308443968">
      <w:bodyDiv w:val="1"/>
      <w:marLeft w:val="0"/>
      <w:marRight w:val="0"/>
      <w:marTop w:val="0"/>
      <w:marBottom w:val="0"/>
      <w:divBdr>
        <w:top w:val="none" w:sz="0" w:space="0" w:color="auto"/>
        <w:left w:val="none" w:sz="0" w:space="0" w:color="auto"/>
        <w:bottom w:val="none" w:sz="0" w:space="0" w:color="auto"/>
        <w:right w:val="none" w:sz="0" w:space="0" w:color="auto"/>
      </w:divBdr>
    </w:div>
    <w:div w:id="574978282">
      <w:bodyDiv w:val="1"/>
      <w:marLeft w:val="0"/>
      <w:marRight w:val="0"/>
      <w:marTop w:val="0"/>
      <w:marBottom w:val="0"/>
      <w:divBdr>
        <w:top w:val="none" w:sz="0" w:space="0" w:color="auto"/>
        <w:left w:val="none" w:sz="0" w:space="0" w:color="auto"/>
        <w:bottom w:val="none" w:sz="0" w:space="0" w:color="auto"/>
        <w:right w:val="none" w:sz="0" w:space="0" w:color="auto"/>
      </w:divBdr>
      <w:divsChild>
        <w:div w:id="1513909894">
          <w:marLeft w:val="0"/>
          <w:marRight w:val="0"/>
          <w:marTop w:val="0"/>
          <w:marBottom w:val="0"/>
          <w:divBdr>
            <w:top w:val="none" w:sz="0" w:space="0" w:color="auto"/>
            <w:left w:val="none" w:sz="0" w:space="0" w:color="auto"/>
            <w:bottom w:val="none" w:sz="0" w:space="0" w:color="auto"/>
            <w:right w:val="none" w:sz="0" w:space="0" w:color="auto"/>
          </w:divBdr>
        </w:div>
        <w:div w:id="672298716">
          <w:marLeft w:val="0"/>
          <w:marRight w:val="0"/>
          <w:marTop w:val="0"/>
          <w:marBottom w:val="0"/>
          <w:divBdr>
            <w:top w:val="none" w:sz="0" w:space="0" w:color="auto"/>
            <w:left w:val="none" w:sz="0" w:space="0" w:color="auto"/>
            <w:bottom w:val="none" w:sz="0" w:space="0" w:color="auto"/>
            <w:right w:val="none" w:sz="0" w:space="0" w:color="auto"/>
          </w:divBdr>
        </w:div>
        <w:div w:id="2053070540">
          <w:marLeft w:val="0"/>
          <w:marRight w:val="0"/>
          <w:marTop w:val="0"/>
          <w:marBottom w:val="0"/>
          <w:divBdr>
            <w:top w:val="none" w:sz="0" w:space="0" w:color="auto"/>
            <w:left w:val="none" w:sz="0" w:space="0" w:color="auto"/>
            <w:bottom w:val="none" w:sz="0" w:space="0" w:color="auto"/>
            <w:right w:val="none" w:sz="0" w:space="0" w:color="auto"/>
          </w:divBdr>
        </w:div>
        <w:div w:id="1780374982">
          <w:marLeft w:val="0"/>
          <w:marRight w:val="0"/>
          <w:marTop w:val="0"/>
          <w:marBottom w:val="0"/>
          <w:divBdr>
            <w:top w:val="none" w:sz="0" w:space="0" w:color="auto"/>
            <w:left w:val="none" w:sz="0" w:space="0" w:color="auto"/>
            <w:bottom w:val="none" w:sz="0" w:space="0" w:color="auto"/>
            <w:right w:val="none" w:sz="0" w:space="0" w:color="auto"/>
          </w:divBdr>
        </w:div>
      </w:divsChild>
    </w:div>
    <w:div w:id="630981949">
      <w:bodyDiv w:val="1"/>
      <w:marLeft w:val="0"/>
      <w:marRight w:val="0"/>
      <w:marTop w:val="0"/>
      <w:marBottom w:val="0"/>
      <w:divBdr>
        <w:top w:val="none" w:sz="0" w:space="0" w:color="auto"/>
        <w:left w:val="none" w:sz="0" w:space="0" w:color="auto"/>
        <w:bottom w:val="none" w:sz="0" w:space="0" w:color="auto"/>
        <w:right w:val="none" w:sz="0" w:space="0" w:color="auto"/>
      </w:divBdr>
    </w:div>
    <w:div w:id="645624126">
      <w:bodyDiv w:val="1"/>
      <w:marLeft w:val="0"/>
      <w:marRight w:val="0"/>
      <w:marTop w:val="0"/>
      <w:marBottom w:val="0"/>
      <w:divBdr>
        <w:top w:val="none" w:sz="0" w:space="0" w:color="auto"/>
        <w:left w:val="none" w:sz="0" w:space="0" w:color="auto"/>
        <w:bottom w:val="none" w:sz="0" w:space="0" w:color="auto"/>
        <w:right w:val="none" w:sz="0" w:space="0" w:color="auto"/>
      </w:divBdr>
    </w:div>
    <w:div w:id="697657991">
      <w:bodyDiv w:val="1"/>
      <w:marLeft w:val="0"/>
      <w:marRight w:val="0"/>
      <w:marTop w:val="0"/>
      <w:marBottom w:val="0"/>
      <w:divBdr>
        <w:top w:val="none" w:sz="0" w:space="0" w:color="auto"/>
        <w:left w:val="none" w:sz="0" w:space="0" w:color="auto"/>
        <w:bottom w:val="none" w:sz="0" w:space="0" w:color="auto"/>
        <w:right w:val="none" w:sz="0" w:space="0" w:color="auto"/>
      </w:divBdr>
      <w:divsChild>
        <w:div w:id="781455475">
          <w:marLeft w:val="0"/>
          <w:marRight w:val="0"/>
          <w:marTop w:val="0"/>
          <w:marBottom w:val="0"/>
          <w:divBdr>
            <w:top w:val="none" w:sz="0" w:space="0" w:color="auto"/>
            <w:left w:val="none" w:sz="0" w:space="0" w:color="auto"/>
            <w:bottom w:val="none" w:sz="0" w:space="0" w:color="auto"/>
            <w:right w:val="none" w:sz="0" w:space="0" w:color="auto"/>
          </w:divBdr>
        </w:div>
        <w:div w:id="432439230">
          <w:marLeft w:val="0"/>
          <w:marRight w:val="0"/>
          <w:marTop w:val="0"/>
          <w:marBottom w:val="0"/>
          <w:divBdr>
            <w:top w:val="none" w:sz="0" w:space="0" w:color="auto"/>
            <w:left w:val="none" w:sz="0" w:space="0" w:color="auto"/>
            <w:bottom w:val="none" w:sz="0" w:space="0" w:color="auto"/>
            <w:right w:val="none" w:sz="0" w:space="0" w:color="auto"/>
          </w:divBdr>
        </w:div>
        <w:div w:id="51389670">
          <w:marLeft w:val="0"/>
          <w:marRight w:val="0"/>
          <w:marTop w:val="0"/>
          <w:marBottom w:val="0"/>
          <w:divBdr>
            <w:top w:val="none" w:sz="0" w:space="0" w:color="auto"/>
            <w:left w:val="none" w:sz="0" w:space="0" w:color="auto"/>
            <w:bottom w:val="none" w:sz="0" w:space="0" w:color="auto"/>
            <w:right w:val="none" w:sz="0" w:space="0" w:color="auto"/>
          </w:divBdr>
        </w:div>
      </w:divsChild>
    </w:div>
    <w:div w:id="744107979">
      <w:bodyDiv w:val="1"/>
      <w:marLeft w:val="0"/>
      <w:marRight w:val="0"/>
      <w:marTop w:val="0"/>
      <w:marBottom w:val="0"/>
      <w:divBdr>
        <w:top w:val="none" w:sz="0" w:space="0" w:color="auto"/>
        <w:left w:val="none" w:sz="0" w:space="0" w:color="auto"/>
        <w:bottom w:val="none" w:sz="0" w:space="0" w:color="auto"/>
        <w:right w:val="none" w:sz="0" w:space="0" w:color="auto"/>
      </w:divBdr>
    </w:div>
    <w:div w:id="1001352426">
      <w:bodyDiv w:val="1"/>
      <w:marLeft w:val="0"/>
      <w:marRight w:val="0"/>
      <w:marTop w:val="0"/>
      <w:marBottom w:val="0"/>
      <w:divBdr>
        <w:top w:val="none" w:sz="0" w:space="0" w:color="auto"/>
        <w:left w:val="none" w:sz="0" w:space="0" w:color="auto"/>
        <w:bottom w:val="none" w:sz="0" w:space="0" w:color="auto"/>
        <w:right w:val="none" w:sz="0" w:space="0" w:color="auto"/>
      </w:divBdr>
    </w:div>
    <w:div w:id="1014376579">
      <w:bodyDiv w:val="1"/>
      <w:marLeft w:val="0"/>
      <w:marRight w:val="0"/>
      <w:marTop w:val="0"/>
      <w:marBottom w:val="0"/>
      <w:divBdr>
        <w:top w:val="none" w:sz="0" w:space="0" w:color="auto"/>
        <w:left w:val="none" w:sz="0" w:space="0" w:color="auto"/>
        <w:bottom w:val="none" w:sz="0" w:space="0" w:color="auto"/>
        <w:right w:val="none" w:sz="0" w:space="0" w:color="auto"/>
      </w:divBdr>
      <w:divsChild>
        <w:div w:id="1837765231">
          <w:marLeft w:val="0"/>
          <w:marRight w:val="0"/>
          <w:marTop w:val="0"/>
          <w:marBottom w:val="360"/>
          <w:divBdr>
            <w:top w:val="none" w:sz="0" w:space="0" w:color="auto"/>
            <w:left w:val="none" w:sz="0" w:space="0" w:color="auto"/>
            <w:bottom w:val="none" w:sz="0" w:space="0" w:color="auto"/>
            <w:right w:val="none" w:sz="0" w:space="0" w:color="auto"/>
          </w:divBdr>
          <w:divsChild>
            <w:div w:id="862285491">
              <w:marLeft w:val="0"/>
              <w:marRight w:val="0"/>
              <w:marTop w:val="0"/>
              <w:marBottom w:val="120"/>
              <w:divBdr>
                <w:top w:val="none" w:sz="0" w:space="0" w:color="auto"/>
                <w:left w:val="none" w:sz="0" w:space="0" w:color="auto"/>
                <w:bottom w:val="none" w:sz="0" w:space="0" w:color="auto"/>
                <w:right w:val="none" w:sz="0" w:space="0" w:color="auto"/>
              </w:divBdr>
            </w:div>
            <w:div w:id="1082265444">
              <w:marLeft w:val="0"/>
              <w:marRight w:val="0"/>
              <w:marTop w:val="0"/>
              <w:marBottom w:val="0"/>
              <w:divBdr>
                <w:top w:val="none" w:sz="0" w:space="0" w:color="auto"/>
                <w:left w:val="none" w:sz="0" w:space="0" w:color="auto"/>
                <w:bottom w:val="none" w:sz="0" w:space="0" w:color="auto"/>
                <w:right w:val="none" w:sz="0" w:space="0" w:color="auto"/>
              </w:divBdr>
              <w:divsChild>
                <w:div w:id="1880436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5866950">
      <w:bodyDiv w:val="1"/>
      <w:marLeft w:val="0"/>
      <w:marRight w:val="0"/>
      <w:marTop w:val="0"/>
      <w:marBottom w:val="0"/>
      <w:divBdr>
        <w:top w:val="none" w:sz="0" w:space="0" w:color="auto"/>
        <w:left w:val="none" w:sz="0" w:space="0" w:color="auto"/>
        <w:bottom w:val="none" w:sz="0" w:space="0" w:color="auto"/>
        <w:right w:val="none" w:sz="0" w:space="0" w:color="auto"/>
      </w:divBdr>
    </w:div>
    <w:div w:id="1279602864">
      <w:bodyDiv w:val="1"/>
      <w:marLeft w:val="0"/>
      <w:marRight w:val="0"/>
      <w:marTop w:val="0"/>
      <w:marBottom w:val="0"/>
      <w:divBdr>
        <w:top w:val="none" w:sz="0" w:space="0" w:color="auto"/>
        <w:left w:val="none" w:sz="0" w:space="0" w:color="auto"/>
        <w:bottom w:val="none" w:sz="0" w:space="0" w:color="auto"/>
        <w:right w:val="none" w:sz="0" w:space="0" w:color="auto"/>
      </w:divBdr>
      <w:divsChild>
        <w:div w:id="1162042613">
          <w:marLeft w:val="0"/>
          <w:marRight w:val="0"/>
          <w:marTop w:val="0"/>
          <w:marBottom w:val="0"/>
          <w:divBdr>
            <w:top w:val="none" w:sz="0" w:space="0" w:color="auto"/>
            <w:left w:val="none" w:sz="0" w:space="0" w:color="auto"/>
            <w:bottom w:val="none" w:sz="0" w:space="0" w:color="auto"/>
            <w:right w:val="none" w:sz="0" w:space="0" w:color="auto"/>
          </w:divBdr>
        </w:div>
        <w:div w:id="1120612768">
          <w:marLeft w:val="0"/>
          <w:marRight w:val="0"/>
          <w:marTop w:val="0"/>
          <w:marBottom w:val="0"/>
          <w:divBdr>
            <w:top w:val="none" w:sz="0" w:space="0" w:color="auto"/>
            <w:left w:val="none" w:sz="0" w:space="0" w:color="auto"/>
            <w:bottom w:val="none" w:sz="0" w:space="0" w:color="auto"/>
            <w:right w:val="none" w:sz="0" w:space="0" w:color="auto"/>
          </w:divBdr>
        </w:div>
        <w:div w:id="1347052181">
          <w:marLeft w:val="0"/>
          <w:marRight w:val="0"/>
          <w:marTop w:val="0"/>
          <w:marBottom w:val="0"/>
          <w:divBdr>
            <w:top w:val="none" w:sz="0" w:space="0" w:color="auto"/>
            <w:left w:val="none" w:sz="0" w:space="0" w:color="auto"/>
            <w:bottom w:val="none" w:sz="0" w:space="0" w:color="auto"/>
            <w:right w:val="none" w:sz="0" w:space="0" w:color="auto"/>
          </w:divBdr>
        </w:div>
        <w:div w:id="138889660">
          <w:marLeft w:val="0"/>
          <w:marRight w:val="0"/>
          <w:marTop w:val="0"/>
          <w:marBottom w:val="0"/>
          <w:divBdr>
            <w:top w:val="none" w:sz="0" w:space="0" w:color="auto"/>
            <w:left w:val="none" w:sz="0" w:space="0" w:color="auto"/>
            <w:bottom w:val="none" w:sz="0" w:space="0" w:color="auto"/>
            <w:right w:val="none" w:sz="0" w:space="0" w:color="auto"/>
          </w:divBdr>
        </w:div>
      </w:divsChild>
    </w:div>
    <w:div w:id="1646623524">
      <w:bodyDiv w:val="1"/>
      <w:marLeft w:val="0"/>
      <w:marRight w:val="0"/>
      <w:marTop w:val="0"/>
      <w:marBottom w:val="0"/>
      <w:divBdr>
        <w:top w:val="none" w:sz="0" w:space="0" w:color="auto"/>
        <w:left w:val="none" w:sz="0" w:space="0" w:color="auto"/>
        <w:bottom w:val="none" w:sz="0" w:space="0" w:color="auto"/>
        <w:right w:val="none" w:sz="0" w:space="0" w:color="auto"/>
      </w:divBdr>
    </w:div>
    <w:div w:id="1782187053">
      <w:bodyDiv w:val="1"/>
      <w:marLeft w:val="0"/>
      <w:marRight w:val="0"/>
      <w:marTop w:val="0"/>
      <w:marBottom w:val="0"/>
      <w:divBdr>
        <w:top w:val="none" w:sz="0" w:space="0" w:color="auto"/>
        <w:left w:val="none" w:sz="0" w:space="0" w:color="auto"/>
        <w:bottom w:val="none" w:sz="0" w:space="0" w:color="auto"/>
        <w:right w:val="none" w:sz="0" w:space="0" w:color="auto"/>
      </w:divBdr>
      <w:divsChild>
        <w:div w:id="875313777">
          <w:marLeft w:val="0"/>
          <w:marRight w:val="0"/>
          <w:marTop w:val="0"/>
          <w:marBottom w:val="0"/>
          <w:divBdr>
            <w:top w:val="none" w:sz="0" w:space="0" w:color="auto"/>
            <w:left w:val="none" w:sz="0" w:space="0" w:color="auto"/>
            <w:bottom w:val="none" w:sz="0" w:space="0" w:color="auto"/>
            <w:right w:val="none" w:sz="0" w:space="0" w:color="auto"/>
          </w:divBdr>
        </w:div>
        <w:div w:id="356320915">
          <w:marLeft w:val="0"/>
          <w:marRight w:val="0"/>
          <w:marTop w:val="0"/>
          <w:marBottom w:val="0"/>
          <w:divBdr>
            <w:top w:val="none" w:sz="0" w:space="0" w:color="auto"/>
            <w:left w:val="none" w:sz="0" w:space="0" w:color="auto"/>
            <w:bottom w:val="none" w:sz="0" w:space="0" w:color="auto"/>
            <w:right w:val="none" w:sz="0" w:space="0" w:color="auto"/>
          </w:divBdr>
        </w:div>
        <w:div w:id="948046444">
          <w:marLeft w:val="0"/>
          <w:marRight w:val="0"/>
          <w:marTop w:val="0"/>
          <w:marBottom w:val="0"/>
          <w:divBdr>
            <w:top w:val="none" w:sz="0" w:space="0" w:color="auto"/>
            <w:left w:val="none" w:sz="0" w:space="0" w:color="auto"/>
            <w:bottom w:val="none" w:sz="0" w:space="0" w:color="auto"/>
            <w:right w:val="none" w:sz="0" w:space="0" w:color="auto"/>
          </w:divBdr>
        </w:div>
      </w:divsChild>
    </w:div>
    <w:div w:id="2038121159">
      <w:bodyDiv w:val="1"/>
      <w:marLeft w:val="0"/>
      <w:marRight w:val="0"/>
      <w:marTop w:val="0"/>
      <w:marBottom w:val="0"/>
      <w:divBdr>
        <w:top w:val="none" w:sz="0" w:space="0" w:color="auto"/>
        <w:left w:val="none" w:sz="0" w:space="0" w:color="auto"/>
        <w:bottom w:val="none" w:sz="0" w:space="0" w:color="auto"/>
        <w:right w:val="none" w:sz="0" w:space="0" w:color="auto"/>
      </w:divBdr>
      <w:divsChild>
        <w:div w:id="1816876408">
          <w:marLeft w:val="0"/>
          <w:marRight w:val="0"/>
          <w:marTop w:val="0"/>
          <w:marBottom w:val="0"/>
          <w:divBdr>
            <w:top w:val="none" w:sz="0" w:space="0" w:color="auto"/>
            <w:left w:val="none" w:sz="0" w:space="0" w:color="auto"/>
            <w:bottom w:val="none" w:sz="0" w:space="0" w:color="auto"/>
            <w:right w:val="none" w:sz="0" w:space="0" w:color="auto"/>
          </w:divBdr>
        </w:div>
        <w:div w:id="280696454">
          <w:marLeft w:val="0"/>
          <w:marRight w:val="0"/>
          <w:marTop w:val="0"/>
          <w:marBottom w:val="0"/>
          <w:divBdr>
            <w:top w:val="none" w:sz="0" w:space="0" w:color="auto"/>
            <w:left w:val="none" w:sz="0" w:space="0" w:color="auto"/>
            <w:bottom w:val="none" w:sz="0" w:space="0" w:color="auto"/>
            <w:right w:val="none" w:sz="0" w:space="0" w:color="auto"/>
          </w:divBdr>
        </w:div>
        <w:div w:id="82000138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4</Pages>
  <Words>1691</Words>
  <Characters>9641</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11310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john</dc:creator>
  <cp:lastModifiedBy>john</cp:lastModifiedBy>
  <cp:revision>3</cp:revision>
  <dcterms:created xsi:type="dcterms:W3CDTF">2019-01-07T22:41:00Z</dcterms:created>
  <dcterms:modified xsi:type="dcterms:W3CDTF">2019-01-07T22:45:00Z</dcterms:modified>
</cp:coreProperties>
</file>