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0CCE7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D3461">
              <w:rPr>
                <w:b/>
                <w:color w:val="auto"/>
                <w:sz w:val="32"/>
              </w:rPr>
              <w:t>Enya Mcinerney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1CBD150B"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17025">
              <w:rPr>
                <w:b/>
                <w:color w:val="auto"/>
                <w:sz w:val="32"/>
              </w:rPr>
              <w:t xml:space="preserve"> </w:t>
            </w:r>
            <w:r w:rsidR="00D17025" w:rsidRPr="00D17025">
              <w:rPr>
                <w:b/>
                <w:color w:val="auto"/>
                <w:sz w:val="32"/>
              </w:rPr>
              <w:t>2236901</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4FE5B328" w:rsidR="00AA666E" w:rsidRDefault="00025650" w:rsidP="00A94BEA">
      <w:pPr>
        <w:tabs>
          <w:tab w:val="left" w:pos="1575"/>
        </w:tabs>
        <w:ind w:right="237"/>
        <w:jc w:val="both"/>
        <w:rPr>
          <w:b/>
          <w:sz w:val="24"/>
          <w:szCs w:val="24"/>
        </w:rPr>
      </w:pPr>
      <w:r w:rsidRPr="00025650">
        <w:rPr>
          <w:b/>
          <w:sz w:val="24"/>
          <w:szCs w:val="24"/>
        </w:rPr>
        <w:t>ANSWER:</w:t>
      </w:r>
      <w:r w:rsidR="00A94BEA">
        <w:rPr>
          <w:b/>
          <w:sz w:val="24"/>
          <w:szCs w:val="24"/>
        </w:rPr>
        <w:tab/>
      </w:r>
    </w:p>
    <w:p w14:paraId="1BB4C37A" w14:textId="77777777" w:rsidR="00A94BEA" w:rsidRDefault="00A94BEA" w:rsidP="00A94BEA">
      <w:pPr>
        <w:tabs>
          <w:tab w:val="left" w:pos="1575"/>
        </w:tabs>
        <w:ind w:right="237"/>
        <w:jc w:val="both"/>
        <w:rPr>
          <w:b/>
          <w:sz w:val="24"/>
          <w:szCs w:val="24"/>
        </w:rPr>
      </w:pPr>
    </w:p>
    <w:p w14:paraId="57314BE4" w14:textId="46F3B951" w:rsidR="001C0298" w:rsidRPr="00A94BEA" w:rsidRDefault="00A94BEA" w:rsidP="00A94BEA">
      <w:pPr>
        <w:tabs>
          <w:tab w:val="left" w:pos="1575"/>
        </w:tabs>
        <w:ind w:right="237"/>
        <w:jc w:val="both"/>
        <w:rPr>
          <w:bCs/>
          <w:sz w:val="24"/>
          <w:szCs w:val="24"/>
        </w:rPr>
      </w:pPr>
      <w:r w:rsidRPr="00A94BEA">
        <w:rPr>
          <w:bCs/>
          <w:sz w:val="24"/>
          <w:szCs w:val="24"/>
        </w:rPr>
        <w:t xml:space="preserve">Over the years, policing in the UK </w:t>
      </w:r>
      <w:r>
        <w:rPr>
          <w:bCs/>
          <w:sz w:val="24"/>
          <w:szCs w:val="24"/>
        </w:rPr>
        <w:t>has seen significant change</w:t>
      </w:r>
      <w:r w:rsidR="00FC63AF">
        <w:rPr>
          <w:bCs/>
          <w:sz w:val="24"/>
          <w:szCs w:val="24"/>
        </w:rPr>
        <w:t xml:space="preserve"> due to different pressures and </w:t>
      </w:r>
      <w:r w:rsidR="00014973">
        <w:rPr>
          <w:bCs/>
          <w:sz w:val="24"/>
          <w:szCs w:val="24"/>
        </w:rPr>
        <w:t xml:space="preserve">laws </w:t>
      </w:r>
      <w:r w:rsidR="009F4EBE">
        <w:rPr>
          <w:bCs/>
          <w:sz w:val="24"/>
          <w:szCs w:val="24"/>
        </w:rPr>
        <w:t xml:space="preserve">evolving </w:t>
      </w:r>
      <w:r w:rsidR="00014973">
        <w:rPr>
          <w:bCs/>
          <w:sz w:val="24"/>
          <w:szCs w:val="24"/>
        </w:rPr>
        <w:t>that has changed the way in which we police.</w:t>
      </w:r>
      <w:r w:rsidR="00823D94">
        <w:rPr>
          <w:bCs/>
          <w:sz w:val="24"/>
          <w:szCs w:val="24"/>
        </w:rPr>
        <w:t xml:space="preserve"> The college of </w:t>
      </w:r>
      <w:r w:rsidR="00BC1834">
        <w:rPr>
          <w:bCs/>
          <w:sz w:val="24"/>
          <w:szCs w:val="24"/>
        </w:rPr>
        <w:t>policing</w:t>
      </w:r>
      <w:r w:rsidR="00823D94">
        <w:rPr>
          <w:bCs/>
          <w:sz w:val="24"/>
          <w:szCs w:val="24"/>
        </w:rPr>
        <w:t xml:space="preserve"> has played a role in the </w:t>
      </w:r>
      <w:r w:rsidR="00BC1834">
        <w:rPr>
          <w:bCs/>
          <w:sz w:val="24"/>
          <w:szCs w:val="24"/>
        </w:rPr>
        <w:t>transformation</w:t>
      </w:r>
      <w:r w:rsidR="00823D94">
        <w:rPr>
          <w:bCs/>
          <w:sz w:val="24"/>
          <w:szCs w:val="24"/>
        </w:rPr>
        <w:t xml:space="preserve"> of </w:t>
      </w:r>
      <w:r w:rsidR="00BC1834">
        <w:rPr>
          <w:bCs/>
          <w:sz w:val="24"/>
          <w:szCs w:val="24"/>
        </w:rPr>
        <w:t>policing</w:t>
      </w:r>
      <w:r w:rsidR="00823D94">
        <w:rPr>
          <w:bCs/>
          <w:sz w:val="24"/>
          <w:szCs w:val="24"/>
        </w:rPr>
        <w:t xml:space="preserve"> due to the promotion </w:t>
      </w:r>
      <w:r w:rsidR="00CE5E53">
        <w:rPr>
          <w:bCs/>
          <w:sz w:val="24"/>
          <w:szCs w:val="24"/>
        </w:rPr>
        <w:t>of leadership and the focus on specific standards and professionalism held in police forces</w:t>
      </w:r>
      <w:r w:rsidR="00132EB5">
        <w:rPr>
          <w:bCs/>
          <w:sz w:val="24"/>
          <w:szCs w:val="24"/>
        </w:rPr>
        <w:t xml:space="preserve">. During this essay, I will talk about what it means to be a modern professional police officer and </w:t>
      </w:r>
      <w:r w:rsidR="00C87DBC">
        <w:rPr>
          <w:bCs/>
          <w:sz w:val="24"/>
          <w:szCs w:val="24"/>
        </w:rPr>
        <w:t xml:space="preserve">how key documents like Policing Vision 2025 and the College of </w:t>
      </w:r>
      <w:r w:rsidR="00BC1834">
        <w:rPr>
          <w:bCs/>
          <w:sz w:val="24"/>
          <w:szCs w:val="24"/>
        </w:rPr>
        <w:t>Policing</w:t>
      </w:r>
      <w:r w:rsidR="00C87DBC">
        <w:rPr>
          <w:bCs/>
          <w:sz w:val="24"/>
          <w:szCs w:val="24"/>
        </w:rPr>
        <w:t xml:space="preserve"> </w:t>
      </w:r>
      <w:r w:rsidR="00BC1834">
        <w:rPr>
          <w:bCs/>
          <w:sz w:val="24"/>
          <w:szCs w:val="24"/>
        </w:rPr>
        <w:t>5-year</w:t>
      </w:r>
      <w:r w:rsidR="001C0298">
        <w:rPr>
          <w:bCs/>
          <w:sz w:val="24"/>
          <w:szCs w:val="24"/>
        </w:rPr>
        <w:t xml:space="preserve"> plan</w:t>
      </w:r>
      <w:r w:rsidR="008040DF">
        <w:rPr>
          <w:bCs/>
          <w:sz w:val="24"/>
          <w:szCs w:val="24"/>
        </w:rPr>
        <w:t xml:space="preserve"> help train officers. I will </w:t>
      </w:r>
      <w:r w:rsidR="00BC1834">
        <w:rPr>
          <w:bCs/>
          <w:sz w:val="24"/>
          <w:szCs w:val="24"/>
        </w:rPr>
        <w:t>also</w:t>
      </w:r>
      <w:r w:rsidR="008040DF">
        <w:rPr>
          <w:bCs/>
          <w:sz w:val="24"/>
          <w:szCs w:val="24"/>
        </w:rPr>
        <w:t xml:space="preserve"> reflect on my final year as a probationer by using the Kolb cycle</w:t>
      </w:r>
      <w:r w:rsidR="00BC1834">
        <w:rPr>
          <w:bCs/>
          <w:sz w:val="24"/>
          <w:szCs w:val="24"/>
        </w:rPr>
        <w:t xml:space="preserve"> of reflective practise and how I have fostered a traditional way of policing, approaching the end of my final year in probation.</w:t>
      </w:r>
    </w:p>
    <w:p w14:paraId="616003F9" w14:textId="77777777" w:rsidR="00FF7784" w:rsidRDefault="00FF7784" w:rsidP="00340E9A">
      <w:pPr>
        <w:ind w:right="237"/>
        <w:jc w:val="both"/>
        <w:rPr>
          <w:sz w:val="24"/>
          <w:szCs w:val="24"/>
        </w:rPr>
      </w:pPr>
    </w:p>
    <w:p w14:paraId="1215394C" w14:textId="77777777" w:rsidR="00A5160B" w:rsidRDefault="006D3461" w:rsidP="00340E9A">
      <w:pPr>
        <w:ind w:right="237"/>
        <w:jc w:val="both"/>
        <w:rPr>
          <w:sz w:val="24"/>
          <w:szCs w:val="24"/>
        </w:rPr>
      </w:pPr>
      <w:r>
        <w:rPr>
          <w:sz w:val="24"/>
          <w:szCs w:val="24"/>
        </w:rPr>
        <w:t xml:space="preserve">The career of a police officer involves many things, from maintaining public safety, enforcing laws and preventing crime. As police officers we respond to emergency calls, conduct investigations and patrol assigned areas to deter criminal activity. </w:t>
      </w:r>
    </w:p>
    <w:p w14:paraId="059118B5" w14:textId="65B2F350" w:rsidR="006D3461" w:rsidRDefault="006D3461" w:rsidP="00340E9A">
      <w:pPr>
        <w:ind w:right="237"/>
        <w:jc w:val="both"/>
        <w:rPr>
          <w:sz w:val="24"/>
          <w:szCs w:val="24"/>
        </w:rPr>
      </w:pPr>
      <w:r>
        <w:rPr>
          <w:sz w:val="24"/>
          <w:szCs w:val="24"/>
        </w:rPr>
        <w:t>We</w:t>
      </w:r>
      <w:r w:rsidR="00A5160B">
        <w:rPr>
          <w:sz w:val="24"/>
          <w:szCs w:val="24"/>
        </w:rPr>
        <w:t>, as police officers</w:t>
      </w:r>
      <w:r>
        <w:rPr>
          <w:sz w:val="24"/>
          <w:szCs w:val="24"/>
        </w:rPr>
        <w:t xml:space="preserve"> aim to engage with the community to build trust and gather information. Being a police officer requires strong communication skills, critical thinking, physical fitness and a commitment to public service. The job role can be challenging but a rewarding career for those dedicated to making a positive impact on their communities.</w:t>
      </w:r>
    </w:p>
    <w:p w14:paraId="11AEB3A8" w14:textId="2AC97BAA" w:rsidR="001E6285" w:rsidRDefault="001E6285" w:rsidP="00340E9A">
      <w:pPr>
        <w:ind w:right="237"/>
        <w:jc w:val="both"/>
        <w:rPr>
          <w:sz w:val="24"/>
          <w:szCs w:val="24"/>
        </w:rPr>
      </w:pPr>
    </w:p>
    <w:p w14:paraId="5EB6DBD5" w14:textId="249EE627" w:rsidR="001E6285" w:rsidRDefault="001E6285" w:rsidP="00340E9A">
      <w:pPr>
        <w:ind w:right="237"/>
        <w:jc w:val="both"/>
        <w:rPr>
          <w:sz w:val="24"/>
          <w:szCs w:val="24"/>
        </w:rPr>
      </w:pPr>
      <w:r>
        <w:rPr>
          <w:sz w:val="24"/>
          <w:szCs w:val="24"/>
        </w:rPr>
        <w:lastRenderedPageBreak/>
        <w:t xml:space="preserve">The College of Policing </w:t>
      </w:r>
      <w:r w:rsidR="00C6073E">
        <w:rPr>
          <w:sz w:val="24"/>
          <w:szCs w:val="24"/>
        </w:rPr>
        <w:t>was established to professionalise policing in England and Wales and ensure that policing is a structured and accountable service</w:t>
      </w:r>
      <w:r w:rsidR="00A070E0">
        <w:rPr>
          <w:sz w:val="24"/>
          <w:szCs w:val="24"/>
        </w:rPr>
        <w:t xml:space="preserve">. The College of </w:t>
      </w:r>
      <w:r w:rsidR="000D7593">
        <w:rPr>
          <w:sz w:val="24"/>
          <w:szCs w:val="24"/>
        </w:rPr>
        <w:t>Policing</w:t>
      </w:r>
      <w:r w:rsidR="00A070E0">
        <w:rPr>
          <w:sz w:val="24"/>
          <w:szCs w:val="24"/>
        </w:rPr>
        <w:t xml:space="preserve"> set goals to improve policing through standards in training, support and the ongoing development of staff</w:t>
      </w:r>
      <w:r w:rsidR="00351C16">
        <w:rPr>
          <w:sz w:val="24"/>
          <w:szCs w:val="24"/>
        </w:rPr>
        <w:t>. By setting these goals and carrying out consistent framewo</w:t>
      </w:r>
      <w:r w:rsidR="001C638B">
        <w:rPr>
          <w:sz w:val="24"/>
          <w:szCs w:val="24"/>
        </w:rPr>
        <w:t xml:space="preserve">rk means </w:t>
      </w:r>
      <w:r w:rsidR="00E555BE">
        <w:rPr>
          <w:sz w:val="24"/>
          <w:szCs w:val="24"/>
        </w:rPr>
        <w:t xml:space="preserve">a clear guidance of </w:t>
      </w:r>
      <w:r w:rsidR="000D7593">
        <w:rPr>
          <w:sz w:val="24"/>
          <w:szCs w:val="24"/>
        </w:rPr>
        <w:t>policing</w:t>
      </w:r>
      <w:r w:rsidR="00E555BE">
        <w:rPr>
          <w:sz w:val="24"/>
          <w:szCs w:val="24"/>
        </w:rPr>
        <w:t xml:space="preserve"> can be adopted by new officers.</w:t>
      </w:r>
      <w:r w:rsidR="000D7593">
        <w:rPr>
          <w:sz w:val="24"/>
          <w:szCs w:val="24"/>
        </w:rPr>
        <w:t xml:space="preserve"> The </w:t>
      </w:r>
      <w:r w:rsidR="00813B87">
        <w:rPr>
          <w:sz w:val="24"/>
          <w:szCs w:val="24"/>
        </w:rPr>
        <w:t>College</w:t>
      </w:r>
      <w:r w:rsidR="000D7593">
        <w:rPr>
          <w:sz w:val="24"/>
          <w:szCs w:val="24"/>
        </w:rPr>
        <w:t xml:space="preserve"> of policing set these standards that are be abided by </w:t>
      </w:r>
      <w:r w:rsidR="00517E8F">
        <w:rPr>
          <w:sz w:val="24"/>
          <w:szCs w:val="24"/>
        </w:rPr>
        <w:t xml:space="preserve">each officer so that there is a consistent flow throughout. </w:t>
      </w:r>
    </w:p>
    <w:p w14:paraId="5DB428CF" w14:textId="77777777" w:rsidR="006D3461" w:rsidRDefault="006D3461" w:rsidP="00340E9A">
      <w:pPr>
        <w:ind w:right="237"/>
        <w:jc w:val="both"/>
        <w:rPr>
          <w:sz w:val="24"/>
          <w:szCs w:val="24"/>
        </w:rPr>
      </w:pPr>
    </w:p>
    <w:p w14:paraId="7B7B7803" w14:textId="417E68D9" w:rsidR="00636986" w:rsidRDefault="00517E8F" w:rsidP="00340E9A">
      <w:pPr>
        <w:ind w:right="237"/>
        <w:jc w:val="both"/>
        <w:rPr>
          <w:sz w:val="24"/>
          <w:szCs w:val="24"/>
        </w:rPr>
      </w:pPr>
      <w:r>
        <w:rPr>
          <w:sz w:val="24"/>
          <w:szCs w:val="24"/>
        </w:rPr>
        <w:t>The Co</w:t>
      </w:r>
      <w:r w:rsidR="0017005D">
        <w:rPr>
          <w:sz w:val="24"/>
          <w:szCs w:val="24"/>
        </w:rPr>
        <w:t xml:space="preserve">llege of Policing have faced challenges when presenting new strategies to officers </w:t>
      </w:r>
      <w:r w:rsidR="0053426E">
        <w:rPr>
          <w:sz w:val="24"/>
          <w:szCs w:val="24"/>
        </w:rPr>
        <w:t>and due to this have focuses on three specific new areas.</w:t>
      </w:r>
    </w:p>
    <w:p w14:paraId="1D4D10C3" w14:textId="77777777" w:rsidR="00CD58B5" w:rsidRDefault="00CD58B5" w:rsidP="00340E9A">
      <w:pPr>
        <w:ind w:right="237"/>
        <w:jc w:val="both"/>
        <w:rPr>
          <w:sz w:val="24"/>
          <w:szCs w:val="24"/>
        </w:rPr>
      </w:pPr>
    </w:p>
    <w:p w14:paraId="0AC3E90C" w14:textId="3A83042D" w:rsidR="00CD58B5" w:rsidRDefault="00CD58B5" w:rsidP="00340E9A">
      <w:pPr>
        <w:ind w:right="237"/>
        <w:jc w:val="both"/>
        <w:rPr>
          <w:sz w:val="24"/>
          <w:szCs w:val="24"/>
        </w:rPr>
      </w:pPr>
      <w:r>
        <w:rPr>
          <w:sz w:val="24"/>
          <w:szCs w:val="24"/>
        </w:rPr>
        <w:t>The fi</w:t>
      </w:r>
      <w:r w:rsidR="00256A75">
        <w:rPr>
          <w:sz w:val="24"/>
          <w:szCs w:val="24"/>
        </w:rPr>
        <w:t xml:space="preserve">rst </w:t>
      </w:r>
      <w:r w:rsidR="00E81512">
        <w:rPr>
          <w:sz w:val="24"/>
          <w:szCs w:val="24"/>
        </w:rPr>
        <w:t>focus</w:t>
      </w:r>
      <w:r w:rsidR="005A74DE">
        <w:rPr>
          <w:sz w:val="24"/>
          <w:szCs w:val="24"/>
        </w:rPr>
        <w:t xml:space="preserve"> area is the use of Authorised Professional Practice (APP). APP </w:t>
      </w:r>
      <w:r w:rsidR="005B5338">
        <w:rPr>
          <w:sz w:val="24"/>
          <w:szCs w:val="24"/>
        </w:rPr>
        <w:t>is described as the official source of information about the good professional practice for policing. It se</w:t>
      </w:r>
      <w:r w:rsidR="002416C8">
        <w:rPr>
          <w:sz w:val="24"/>
          <w:szCs w:val="24"/>
        </w:rPr>
        <w:t xml:space="preserve">ts out the principles that officers and staff should follow. It is based on legislation, evidence and learning </w:t>
      </w:r>
      <w:r w:rsidR="00E81512">
        <w:rPr>
          <w:sz w:val="24"/>
          <w:szCs w:val="24"/>
        </w:rPr>
        <w:t>from</w:t>
      </w:r>
      <w:r w:rsidR="002416C8">
        <w:rPr>
          <w:sz w:val="24"/>
          <w:szCs w:val="24"/>
        </w:rPr>
        <w:t xml:space="preserve"> operational practice. APP helps everyone in policing </w:t>
      </w:r>
      <w:r w:rsidR="00E81512">
        <w:rPr>
          <w:sz w:val="24"/>
          <w:szCs w:val="24"/>
        </w:rPr>
        <w:t xml:space="preserve">carry out their role to a high professional standard. </w:t>
      </w:r>
      <w:r w:rsidR="00AC0800">
        <w:rPr>
          <w:sz w:val="24"/>
          <w:szCs w:val="24"/>
        </w:rPr>
        <w:t xml:space="preserve">Although these implements are to be </w:t>
      </w:r>
      <w:r w:rsidR="005B569E">
        <w:rPr>
          <w:sz w:val="24"/>
          <w:szCs w:val="24"/>
        </w:rPr>
        <w:t xml:space="preserve">effective and a way to stay efficient, many problems arise such as </w:t>
      </w:r>
      <w:r w:rsidR="00B340C7">
        <w:rPr>
          <w:sz w:val="24"/>
          <w:szCs w:val="24"/>
        </w:rPr>
        <w:t>the lack of consistency from other forces meaning forces may drop behind others and lack in dated training</w:t>
      </w:r>
      <w:r w:rsidR="00D023C7">
        <w:rPr>
          <w:sz w:val="24"/>
          <w:szCs w:val="24"/>
        </w:rPr>
        <w:t>.</w:t>
      </w:r>
    </w:p>
    <w:p w14:paraId="35F26853" w14:textId="77777777" w:rsidR="008855B3" w:rsidRDefault="008855B3" w:rsidP="00340E9A">
      <w:pPr>
        <w:ind w:right="237"/>
        <w:jc w:val="both"/>
        <w:rPr>
          <w:sz w:val="24"/>
          <w:szCs w:val="24"/>
        </w:rPr>
      </w:pPr>
    </w:p>
    <w:p w14:paraId="1F3444DC" w14:textId="09A7D677" w:rsidR="008855B3" w:rsidRDefault="008855B3" w:rsidP="00340E9A">
      <w:pPr>
        <w:ind w:right="237"/>
        <w:jc w:val="both"/>
        <w:rPr>
          <w:sz w:val="24"/>
          <w:szCs w:val="24"/>
        </w:rPr>
      </w:pPr>
      <w:r>
        <w:rPr>
          <w:sz w:val="24"/>
          <w:szCs w:val="24"/>
        </w:rPr>
        <w:t xml:space="preserve">However, to ensure the uniformity of the College of </w:t>
      </w:r>
      <w:r w:rsidR="00813B87">
        <w:rPr>
          <w:sz w:val="24"/>
          <w:szCs w:val="24"/>
        </w:rPr>
        <w:t>Policing</w:t>
      </w:r>
      <w:r>
        <w:rPr>
          <w:sz w:val="24"/>
          <w:szCs w:val="24"/>
        </w:rPr>
        <w:t xml:space="preserve"> directives are met by all police forces, a new initiative labelled The Policing </w:t>
      </w:r>
      <w:r w:rsidR="00813B87">
        <w:rPr>
          <w:sz w:val="24"/>
          <w:szCs w:val="24"/>
        </w:rPr>
        <w:t>Vision</w:t>
      </w:r>
      <w:r>
        <w:rPr>
          <w:sz w:val="24"/>
          <w:szCs w:val="24"/>
        </w:rPr>
        <w:t xml:space="preserve"> 2025 has been established to ensure this demand is met. The Policing Vision 2025 </w:t>
      </w:r>
      <w:r w:rsidR="00813B87">
        <w:rPr>
          <w:sz w:val="24"/>
          <w:szCs w:val="24"/>
        </w:rPr>
        <w:t>outlines ten-year</w:t>
      </w:r>
      <w:r>
        <w:rPr>
          <w:sz w:val="24"/>
          <w:szCs w:val="24"/>
        </w:rPr>
        <w:t xml:space="preserve"> plan for policing, drawing its focus on how policing can be transformed to meet future challenges.</w:t>
      </w:r>
    </w:p>
    <w:p w14:paraId="3DE2CB79" w14:textId="77777777" w:rsidR="008855B3" w:rsidRDefault="008855B3" w:rsidP="00340E9A">
      <w:pPr>
        <w:ind w:right="237"/>
        <w:jc w:val="both"/>
        <w:rPr>
          <w:sz w:val="24"/>
          <w:szCs w:val="24"/>
        </w:rPr>
      </w:pPr>
    </w:p>
    <w:p w14:paraId="1D1FEFFE" w14:textId="5F61BA97" w:rsidR="0094138D" w:rsidRDefault="003F0001" w:rsidP="00340E9A">
      <w:pPr>
        <w:ind w:right="237"/>
        <w:jc w:val="both"/>
        <w:rPr>
          <w:sz w:val="24"/>
          <w:szCs w:val="24"/>
        </w:rPr>
      </w:pPr>
      <w:r>
        <w:rPr>
          <w:sz w:val="24"/>
          <w:szCs w:val="24"/>
        </w:rPr>
        <w:t xml:space="preserve">There have been five key priorities from this initiative that have been identified as local </w:t>
      </w:r>
      <w:r w:rsidR="005C19E4">
        <w:rPr>
          <w:sz w:val="24"/>
          <w:szCs w:val="24"/>
        </w:rPr>
        <w:t>policing</w:t>
      </w:r>
      <w:r>
        <w:rPr>
          <w:sz w:val="24"/>
          <w:szCs w:val="24"/>
        </w:rPr>
        <w:t xml:space="preserve"> which draws an emphasis on services to support local </w:t>
      </w:r>
      <w:r w:rsidR="005C19E4">
        <w:rPr>
          <w:sz w:val="24"/>
          <w:szCs w:val="24"/>
        </w:rPr>
        <w:t>communities</w:t>
      </w:r>
      <w:r>
        <w:rPr>
          <w:sz w:val="24"/>
          <w:szCs w:val="24"/>
        </w:rPr>
        <w:t xml:space="preserve">. The second is specialist capabilities, by </w:t>
      </w:r>
      <w:r w:rsidR="005C19E4">
        <w:rPr>
          <w:sz w:val="24"/>
          <w:szCs w:val="24"/>
        </w:rPr>
        <w:t>enhancing</w:t>
      </w:r>
      <w:r>
        <w:rPr>
          <w:sz w:val="24"/>
          <w:szCs w:val="24"/>
        </w:rPr>
        <w:t xml:space="preserve"> </w:t>
      </w:r>
      <w:r w:rsidR="005C19E4">
        <w:rPr>
          <w:sz w:val="24"/>
          <w:szCs w:val="24"/>
        </w:rPr>
        <w:t>policing</w:t>
      </w:r>
      <w:r>
        <w:rPr>
          <w:sz w:val="24"/>
          <w:szCs w:val="24"/>
        </w:rPr>
        <w:t xml:space="preserve"> capabilities with new </w:t>
      </w:r>
      <w:r w:rsidR="003C6BAE">
        <w:rPr>
          <w:sz w:val="24"/>
          <w:szCs w:val="24"/>
        </w:rPr>
        <w:t xml:space="preserve">strategies to prevent criminal offences. The third focuses on the workforce as a while and the development of a professional workforce that are </w:t>
      </w:r>
      <w:r w:rsidR="005C19E4">
        <w:rPr>
          <w:sz w:val="24"/>
          <w:szCs w:val="24"/>
        </w:rPr>
        <w:t>equipped</w:t>
      </w:r>
      <w:r w:rsidR="003C6BAE">
        <w:rPr>
          <w:sz w:val="24"/>
          <w:szCs w:val="24"/>
        </w:rPr>
        <w:t xml:space="preserve"> with the correct training and skills requires </w:t>
      </w:r>
      <w:r w:rsidR="00EA3127">
        <w:rPr>
          <w:sz w:val="24"/>
          <w:szCs w:val="24"/>
        </w:rPr>
        <w:t xml:space="preserve">for modern policing. The fourth priority is digital </w:t>
      </w:r>
      <w:r w:rsidR="00813B87">
        <w:rPr>
          <w:sz w:val="24"/>
          <w:szCs w:val="24"/>
        </w:rPr>
        <w:t>policing</w:t>
      </w:r>
      <w:r w:rsidR="00EA3127">
        <w:rPr>
          <w:sz w:val="24"/>
          <w:szCs w:val="24"/>
        </w:rPr>
        <w:t xml:space="preserve"> and the encouragement to use new technology to improve efficiency for frontline police </w:t>
      </w:r>
      <w:r w:rsidR="005C19E4">
        <w:rPr>
          <w:sz w:val="24"/>
          <w:szCs w:val="24"/>
        </w:rPr>
        <w:t>officer</w:t>
      </w:r>
      <w:r w:rsidR="00EA3127">
        <w:rPr>
          <w:sz w:val="24"/>
          <w:szCs w:val="24"/>
        </w:rPr>
        <w:t xml:space="preserve"> and equipping officers with the knowledge to detect and prevent crime from taking place.</w:t>
      </w:r>
      <w:r w:rsidR="00893F80">
        <w:rPr>
          <w:sz w:val="24"/>
          <w:szCs w:val="24"/>
        </w:rPr>
        <w:t xml:space="preserve"> The final </w:t>
      </w:r>
      <w:r w:rsidR="005C19E4">
        <w:rPr>
          <w:sz w:val="24"/>
          <w:szCs w:val="24"/>
        </w:rPr>
        <w:t>priority</w:t>
      </w:r>
      <w:r w:rsidR="00893F80">
        <w:rPr>
          <w:sz w:val="24"/>
          <w:szCs w:val="24"/>
        </w:rPr>
        <w:t xml:space="preserve"> is enabling </w:t>
      </w:r>
      <w:r w:rsidR="00823292">
        <w:rPr>
          <w:sz w:val="24"/>
          <w:szCs w:val="24"/>
        </w:rPr>
        <w:t>business deliveries, to</w:t>
      </w:r>
      <w:r w:rsidR="00AB6383">
        <w:rPr>
          <w:sz w:val="24"/>
          <w:szCs w:val="24"/>
        </w:rPr>
        <w:t xml:space="preserve"> serve operational needs such as correct financial allocations to </w:t>
      </w:r>
      <w:r w:rsidR="005C19E4">
        <w:rPr>
          <w:sz w:val="24"/>
          <w:szCs w:val="24"/>
        </w:rPr>
        <w:t>department</w:t>
      </w:r>
      <w:r w:rsidR="00AB6383">
        <w:rPr>
          <w:sz w:val="24"/>
          <w:szCs w:val="24"/>
        </w:rPr>
        <w:t xml:space="preserve"> in need of </w:t>
      </w:r>
      <w:r w:rsidR="000A12BA">
        <w:rPr>
          <w:sz w:val="24"/>
          <w:szCs w:val="24"/>
        </w:rPr>
        <w:t>equipment.</w:t>
      </w:r>
    </w:p>
    <w:p w14:paraId="64083E7B" w14:textId="77777777" w:rsidR="00C6573A" w:rsidRDefault="00C6573A" w:rsidP="00340E9A">
      <w:pPr>
        <w:ind w:right="237"/>
        <w:jc w:val="both"/>
        <w:rPr>
          <w:sz w:val="24"/>
          <w:szCs w:val="24"/>
        </w:rPr>
      </w:pPr>
    </w:p>
    <w:p w14:paraId="1630DD8E" w14:textId="6E5F1E27" w:rsidR="0060690B" w:rsidRPr="0060690B" w:rsidRDefault="0060690B" w:rsidP="0060690B">
      <w:pPr>
        <w:ind w:right="237"/>
        <w:jc w:val="both"/>
        <w:rPr>
          <w:sz w:val="24"/>
          <w:szCs w:val="24"/>
        </w:rPr>
      </w:pPr>
      <w:r w:rsidRPr="0060690B">
        <w:rPr>
          <w:sz w:val="24"/>
          <w:szCs w:val="24"/>
        </w:rPr>
        <w:t>The second implementation by the C</w:t>
      </w:r>
      <w:r w:rsidR="001411F2">
        <w:rPr>
          <w:sz w:val="24"/>
          <w:szCs w:val="24"/>
        </w:rPr>
        <w:t>ollege of Policing</w:t>
      </w:r>
      <w:r w:rsidRPr="0060690B">
        <w:rPr>
          <w:sz w:val="24"/>
          <w:szCs w:val="24"/>
        </w:rPr>
        <w:t xml:space="preserve"> is the Police Education Qualifications Framework (PEQF), which provides training to police across the UK and continues to develop training to keep officers in compliance and equipped with new resources to help better serve the public and tackle inquisitive crimes. One of the most significant changes within the PEQF is the implementation of a new professional policing degree for new recruits, the degree was designed to ensure officers are equipped with the necessary knowledge and skills for modern policing (Andrews, 2024).  </w:t>
      </w:r>
    </w:p>
    <w:p w14:paraId="39246B07" w14:textId="77777777" w:rsidR="0060690B" w:rsidRPr="006F71F7" w:rsidRDefault="0060690B" w:rsidP="0060690B">
      <w:pPr>
        <w:ind w:right="237"/>
        <w:jc w:val="both"/>
        <w:rPr>
          <w:sz w:val="24"/>
          <w:szCs w:val="24"/>
        </w:rPr>
      </w:pPr>
    </w:p>
    <w:p w14:paraId="6BB055E4" w14:textId="2FCF2753" w:rsidR="0060690B" w:rsidRPr="0060690B" w:rsidRDefault="0060690B" w:rsidP="0060690B">
      <w:pPr>
        <w:ind w:right="237"/>
        <w:jc w:val="both"/>
        <w:rPr>
          <w:sz w:val="24"/>
          <w:szCs w:val="24"/>
        </w:rPr>
      </w:pPr>
      <w:r w:rsidRPr="0060690B">
        <w:rPr>
          <w:sz w:val="24"/>
          <w:szCs w:val="24"/>
        </w:rPr>
        <w:t xml:space="preserve">All though the degree was implemented in efforts to modernise and make policing in the UK a professional career, the degree itself has been held to heavy scrutiny by officers and government since the degree was made to be a requirement. It has </w:t>
      </w:r>
      <w:r w:rsidRPr="0060690B">
        <w:rPr>
          <w:sz w:val="24"/>
          <w:szCs w:val="24"/>
        </w:rPr>
        <w:lastRenderedPageBreak/>
        <w:t>been highlighted that the degree may create potential barriers to the diversity of police officers as it may deter individuals from different backgrounds such as older applicants and those from underprivileged groups (Hough and Stanko, 2019). There are clear concerns have been that the degree may favour younger applicants who may be more academically inclined and inadvertently limiting the diversity of candidates within the police force. </w:t>
      </w:r>
    </w:p>
    <w:p w14:paraId="3B37EB23" w14:textId="77777777" w:rsidR="00813B87" w:rsidRPr="006F71F7" w:rsidRDefault="00813B87" w:rsidP="0060690B">
      <w:pPr>
        <w:ind w:right="237"/>
        <w:jc w:val="both"/>
        <w:rPr>
          <w:sz w:val="24"/>
          <w:szCs w:val="24"/>
        </w:rPr>
      </w:pPr>
    </w:p>
    <w:p w14:paraId="66DC0CB4" w14:textId="452F1B52" w:rsidR="0060690B" w:rsidRPr="0060690B" w:rsidRDefault="0060690B" w:rsidP="0060690B">
      <w:pPr>
        <w:ind w:right="237"/>
        <w:jc w:val="both"/>
        <w:rPr>
          <w:sz w:val="24"/>
          <w:szCs w:val="24"/>
        </w:rPr>
      </w:pPr>
      <w:r w:rsidRPr="0060690B">
        <w:rPr>
          <w:sz w:val="24"/>
          <w:szCs w:val="24"/>
        </w:rPr>
        <w:t>The key concern within the police with regards to the requirement for a degree is that the degree has increased the stress and workload on new officers. Officers have raised concerns that balancing frontline duties with academic studies has placed significant pressure on new officers. Federations across the UK that protect officers have reported that the degree has imposed enormous pressure on officers, who must juggle shift work with academic commitments leading to stress and burnout (</w:t>
      </w:r>
      <w:proofErr w:type="spellStart"/>
      <w:r w:rsidRPr="0060690B">
        <w:rPr>
          <w:sz w:val="24"/>
          <w:szCs w:val="24"/>
        </w:rPr>
        <w:t>Gullon</w:t>
      </w:r>
      <w:proofErr w:type="spellEnd"/>
      <w:r w:rsidRPr="0060690B">
        <w:rPr>
          <w:sz w:val="24"/>
          <w:szCs w:val="24"/>
        </w:rPr>
        <w:t>-Scott and Longstaff, 2022). </w:t>
      </w:r>
    </w:p>
    <w:p w14:paraId="22E03F6B" w14:textId="77777777" w:rsidR="0060690B" w:rsidRPr="0060690B" w:rsidRDefault="0060690B" w:rsidP="0060690B">
      <w:pPr>
        <w:ind w:right="237"/>
        <w:jc w:val="both"/>
        <w:rPr>
          <w:sz w:val="24"/>
          <w:szCs w:val="24"/>
        </w:rPr>
      </w:pPr>
      <w:r w:rsidRPr="0060690B">
        <w:rPr>
          <w:sz w:val="24"/>
          <w:szCs w:val="24"/>
        </w:rPr>
        <w:t> </w:t>
      </w:r>
    </w:p>
    <w:p w14:paraId="0FEDA02D" w14:textId="77777777" w:rsidR="0060690B" w:rsidRPr="0060690B" w:rsidRDefault="0060690B" w:rsidP="0060690B">
      <w:pPr>
        <w:ind w:right="237"/>
        <w:jc w:val="both"/>
        <w:rPr>
          <w:sz w:val="24"/>
          <w:szCs w:val="24"/>
        </w:rPr>
      </w:pPr>
      <w:r w:rsidRPr="0060690B">
        <w:rPr>
          <w:sz w:val="24"/>
          <w:szCs w:val="24"/>
        </w:rPr>
        <w:t> </w:t>
      </w:r>
    </w:p>
    <w:p w14:paraId="2A268995" w14:textId="77777777" w:rsidR="0060690B" w:rsidRDefault="0060690B" w:rsidP="0060690B">
      <w:pPr>
        <w:ind w:right="237"/>
        <w:jc w:val="both"/>
        <w:rPr>
          <w:sz w:val="24"/>
          <w:szCs w:val="24"/>
        </w:rPr>
      </w:pPr>
      <w:r w:rsidRPr="0060690B">
        <w:rPr>
          <w:sz w:val="24"/>
          <w:szCs w:val="24"/>
        </w:rPr>
        <w:t>The third core area that the CoP has implemented to professionalise policing in the UK is what is known as the Code of Ethics. The CoP established the Code of Ethics to guide officers in their professional conduct and reenforce the core principles of policing which are honesty, integrity and respect (College of Policing, 2024a). The Code of Ethics provides officers guidance to make ethical behaviour and decisions within policing (</w:t>
      </w:r>
      <w:proofErr w:type="spellStart"/>
      <w:r w:rsidRPr="0060690B">
        <w:rPr>
          <w:sz w:val="24"/>
          <w:szCs w:val="24"/>
        </w:rPr>
        <w:t>Westmarland</w:t>
      </w:r>
      <w:proofErr w:type="spellEnd"/>
      <w:r w:rsidRPr="0060690B">
        <w:rPr>
          <w:sz w:val="24"/>
          <w:szCs w:val="24"/>
        </w:rPr>
        <w:t xml:space="preserve"> and Rowe 2018). The code of ethics has been perceived in a positive light with many highlighting that it has increased the accountability within policing, ensuring that officers follow a consistent and ethical standard across the UK (McCanney, Taylor and Morris, 2022). </w:t>
      </w:r>
    </w:p>
    <w:p w14:paraId="6A86EB58" w14:textId="77777777" w:rsidR="00887E25" w:rsidRDefault="00887E25" w:rsidP="0060690B">
      <w:pPr>
        <w:ind w:right="237"/>
        <w:jc w:val="both"/>
        <w:rPr>
          <w:sz w:val="24"/>
          <w:szCs w:val="24"/>
        </w:rPr>
      </w:pPr>
    </w:p>
    <w:p w14:paraId="3C4009C1" w14:textId="77777777" w:rsidR="00887E25" w:rsidRDefault="00887E25" w:rsidP="00887E25">
      <w:pPr>
        <w:ind w:right="237"/>
        <w:jc w:val="both"/>
        <w:rPr>
          <w:sz w:val="24"/>
          <w:szCs w:val="24"/>
        </w:rPr>
      </w:pPr>
      <w:r>
        <w:rPr>
          <w:sz w:val="24"/>
          <w:szCs w:val="24"/>
        </w:rPr>
        <w:t xml:space="preserve">The college of policing corporate strategy outlines five strategic ambitions aimed at enhancing policing professionalism and effectiveness across England and Wales. The first strategy is building trust and a fair culture. This ambition focuses on fostering a police service that is trusted, representative and demonstrates the highest level of integrity, fairness and respect, (College of policing, 2022). Regarding the incident I was dealing with, building trust with the victim was crucial as I knew that if she was to trust me and my colleagues, she would feel confident to open and tell officers what she had been involved in. </w:t>
      </w:r>
    </w:p>
    <w:p w14:paraId="7FC314C4" w14:textId="77777777" w:rsidR="00887E25" w:rsidRDefault="00887E25" w:rsidP="00887E25">
      <w:pPr>
        <w:ind w:right="237"/>
        <w:jc w:val="both"/>
        <w:rPr>
          <w:sz w:val="24"/>
          <w:szCs w:val="24"/>
        </w:rPr>
      </w:pPr>
    </w:p>
    <w:p w14:paraId="7A00935E" w14:textId="77777777" w:rsidR="00887E25" w:rsidRDefault="00887E25" w:rsidP="00887E25">
      <w:pPr>
        <w:ind w:right="237"/>
        <w:jc w:val="both"/>
        <w:rPr>
          <w:sz w:val="24"/>
          <w:szCs w:val="24"/>
        </w:rPr>
      </w:pPr>
      <w:r>
        <w:rPr>
          <w:sz w:val="24"/>
          <w:szCs w:val="24"/>
        </w:rPr>
        <w:t xml:space="preserve">A further strategy is leadership which aims to ensure that everyone in policing demonstrates and experiences effective leadership at every level (College of policing, 2022). When dealing with a high-risk domestic incident, many things must be considered by attending officers for expectations to be met. Having one officer dealing with the victim and their needs along with making sure all relevant checks and safeguarding is carried out can make dealing with the situation more effective and professional. Having one officer assigned to dealing with the victim and taking charge of that side of the incidents as well as having an officer dealing with the subject and the action taken against them means that there can be no cross contamination and that the victim is safe, away from the offender. The aim of a designated leader when dealing with a high-volume investigation is to improve morale, performance and again, public trust (Home Office, 2015). </w:t>
      </w:r>
    </w:p>
    <w:p w14:paraId="03227A35" w14:textId="77777777" w:rsidR="00887E25" w:rsidRDefault="00887E25" w:rsidP="00887E25">
      <w:pPr>
        <w:spacing w:before="240"/>
        <w:ind w:right="237"/>
        <w:jc w:val="both"/>
        <w:rPr>
          <w:sz w:val="24"/>
          <w:szCs w:val="24"/>
        </w:rPr>
      </w:pPr>
      <w:r>
        <w:rPr>
          <w:sz w:val="24"/>
          <w:szCs w:val="24"/>
        </w:rPr>
        <w:t xml:space="preserve">Police forces use the College of Policing to ensure consistent standards, promote evidence-based practices and develop the skills and knowledge of their officers. </w:t>
      </w:r>
      <w:r>
        <w:rPr>
          <w:sz w:val="24"/>
          <w:szCs w:val="24"/>
        </w:rPr>
        <w:lastRenderedPageBreak/>
        <w:t xml:space="preserve">This helps improve policing quality and maintain public trust. (Police Federation, 2016) state that “Challenges in the college of policing include maintaining relevance and adapting to evolving crime trends, ensuring consistent implementation of standards across all forces, addressing criticisms about its impact on frontline policing, and securing sufficient funding and resources”. Although these challenges are apparent, “there are ways in which we can address them, such as fostering a closer partnership between college of policing and frontline officers to ensure relevance and practical application of standards. </w:t>
      </w:r>
    </w:p>
    <w:p w14:paraId="5CB6FCDF" w14:textId="77777777" w:rsidR="00887E25" w:rsidRDefault="00887E25" w:rsidP="00887E25">
      <w:pPr>
        <w:spacing w:before="240"/>
        <w:ind w:right="237"/>
        <w:jc w:val="both"/>
        <w:rPr>
          <w:sz w:val="24"/>
          <w:szCs w:val="24"/>
        </w:rPr>
      </w:pPr>
      <w:r>
        <w:rPr>
          <w:sz w:val="24"/>
          <w:szCs w:val="24"/>
        </w:rPr>
        <w:t xml:space="preserve">Advocate for increased and stable funding to support research, training and resource development. Officers to also establish a clear and open communication channel to address criticism and promote transparency. Implement a process for regular reviewing and updating stands to reflect evolving crime trends and policing needs and finally by encouraging and supporting local forces in adapting national standards to fit their specific community needs and challenges” (College of Policing, 2020). </w:t>
      </w:r>
    </w:p>
    <w:p w14:paraId="6855BCFC" w14:textId="77777777" w:rsidR="00887E25" w:rsidRPr="0060690B" w:rsidRDefault="00887E25" w:rsidP="0060690B">
      <w:pPr>
        <w:ind w:right="237"/>
        <w:jc w:val="both"/>
        <w:rPr>
          <w:sz w:val="24"/>
          <w:szCs w:val="24"/>
        </w:rPr>
      </w:pPr>
    </w:p>
    <w:p w14:paraId="25D7B7C0" w14:textId="17C1762A" w:rsidR="0060690B" w:rsidRDefault="00123E94" w:rsidP="00340E9A">
      <w:pPr>
        <w:ind w:right="237"/>
        <w:jc w:val="both"/>
        <w:rPr>
          <w:b/>
          <w:bCs/>
          <w:sz w:val="24"/>
          <w:szCs w:val="24"/>
        </w:rPr>
      </w:pPr>
      <w:r>
        <w:rPr>
          <w:sz w:val="24"/>
          <w:szCs w:val="24"/>
        </w:rPr>
        <w:t xml:space="preserve">Due to </w:t>
      </w:r>
      <w:r w:rsidR="00B54301">
        <w:rPr>
          <w:sz w:val="24"/>
          <w:szCs w:val="24"/>
        </w:rPr>
        <w:t xml:space="preserve">approaching </w:t>
      </w:r>
      <w:r w:rsidR="00FB7464">
        <w:rPr>
          <w:sz w:val="24"/>
          <w:szCs w:val="24"/>
        </w:rPr>
        <w:t xml:space="preserve">the end of my </w:t>
      </w:r>
      <w:r w:rsidR="007B64DA">
        <w:rPr>
          <w:sz w:val="24"/>
          <w:szCs w:val="24"/>
        </w:rPr>
        <w:t>three-year</w:t>
      </w:r>
      <w:r w:rsidR="00FB7464">
        <w:rPr>
          <w:sz w:val="24"/>
          <w:szCs w:val="24"/>
        </w:rPr>
        <w:t xml:space="preserve"> probation period, I have </w:t>
      </w:r>
      <w:r w:rsidR="00A32A3B">
        <w:rPr>
          <w:sz w:val="24"/>
          <w:szCs w:val="24"/>
        </w:rPr>
        <w:t>begun</w:t>
      </w:r>
      <w:r w:rsidR="00FB7464">
        <w:rPr>
          <w:sz w:val="24"/>
          <w:szCs w:val="24"/>
        </w:rPr>
        <w:t xml:space="preserve"> recognising that I haven’t only developed </w:t>
      </w:r>
      <w:r w:rsidR="007B64DA">
        <w:rPr>
          <w:sz w:val="24"/>
          <w:szCs w:val="24"/>
        </w:rPr>
        <w:t>professionally but</w:t>
      </w:r>
      <w:r w:rsidR="00593C20">
        <w:rPr>
          <w:sz w:val="24"/>
          <w:szCs w:val="24"/>
        </w:rPr>
        <w:t xml:space="preserve"> also developed personally due to constantly learning new things</w:t>
      </w:r>
      <w:r w:rsidR="00BE1713">
        <w:rPr>
          <w:sz w:val="24"/>
          <w:szCs w:val="24"/>
        </w:rPr>
        <w:t xml:space="preserve">. </w:t>
      </w:r>
      <w:r w:rsidR="007B64DA">
        <w:rPr>
          <w:sz w:val="24"/>
          <w:szCs w:val="24"/>
        </w:rPr>
        <w:t>Throughout</w:t>
      </w:r>
      <w:r w:rsidR="00BE1713">
        <w:rPr>
          <w:sz w:val="24"/>
          <w:szCs w:val="24"/>
        </w:rPr>
        <w:t xml:space="preserve"> my probation, I have studied </w:t>
      </w:r>
      <w:r w:rsidR="007B64DA">
        <w:rPr>
          <w:sz w:val="24"/>
          <w:szCs w:val="24"/>
        </w:rPr>
        <w:t>different</w:t>
      </w:r>
      <w:r w:rsidR="00BE1713">
        <w:rPr>
          <w:sz w:val="24"/>
          <w:szCs w:val="24"/>
        </w:rPr>
        <w:t xml:space="preserve"> learning styles</w:t>
      </w:r>
      <w:r w:rsidR="00961C4E">
        <w:rPr>
          <w:sz w:val="24"/>
          <w:szCs w:val="24"/>
        </w:rPr>
        <w:t xml:space="preserve"> and focused on which style I believed worked best for me.</w:t>
      </w:r>
      <w:r w:rsidR="00F771CE">
        <w:rPr>
          <w:sz w:val="24"/>
          <w:szCs w:val="24"/>
        </w:rPr>
        <w:t xml:space="preserve"> whilst becoming independent, I feel I learn</w:t>
      </w:r>
      <w:r w:rsidR="008F3C6D">
        <w:rPr>
          <w:sz w:val="24"/>
          <w:szCs w:val="24"/>
        </w:rPr>
        <w:t xml:space="preserve"> </w:t>
      </w:r>
      <w:r w:rsidR="00F771CE">
        <w:rPr>
          <w:sz w:val="24"/>
          <w:szCs w:val="24"/>
        </w:rPr>
        <w:t>through the experience of officers around me, that have been in the job lo</w:t>
      </w:r>
      <w:r w:rsidR="00BC134A">
        <w:rPr>
          <w:sz w:val="24"/>
          <w:szCs w:val="24"/>
        </w:rPr>
        <w:t>nger</w:t>
      </w:r>
      <w:r w:rsidR="00661AED">
        <w:rPr>
          <w:sz w:val="24"/>
          <w:szCs w:val="24"/>
        </w:rPr>
        <w:t>. This has made it possible for me to respond to police situations, evaluate my actions afterward, pinpoint areas that require improvement and enhance them for any subsequent inciden</w:t>
      </w:r>
      <w:r w:rsidR="00312597">
        <w:rPr>
          <w:sz w:val="24"/>
          <w:szCs w:val="24"/>
        </w:rPr>
        <w:t>ts.</w:t>
      </w:r>
      <w:r w:rsidR="008F3C6D" w:rsidRPr="008F3C6D">
        <w:rPr>
          <w:b/>
          <w:bCs/>
          <w:sz w:val="24"/>
          <w:szCs w:val="24"/>
        </w:rPr>
        <w:t>  </w:t>
      </w:r>
    </w:p>
    <w:p w14:paraId="32B5CE9C" w14:textId="77777777" w:rsidR="0064617D" w:rsidRDefault="0064617D" w:rsidP="00340E9A">
      <w:pPr>
        <w:ind w:right="237"/>
        <w:jc w:val="both"/>
        <w:rPr>
          <w:b/>
          <w:bCs/>
          <w:sz w:val="24"/>
          <w:szCs w:val="24"/>
        </w:rPr>
      </w:pPr>
    </w:p>
    <w:p w14:paraId="6AF35C97" w14:textId="2181CECA" w:rsidR="005459EF" w:rsidRDefault="00A32A3B" w:rsidP="00340E9A">
      <w:pPr>
        <w:ind w:right="237"/>
        <w:jc w:val="both"/>
        <w:rPr>
          <w:sz w:val="24"/>
          <w:szCs w:val="24"/>
        </w:rPr>
      </w:pPr>
      <w:r>
        <w:rPr>
          <w:sz w:val="24"/>
          <w:szCs w:val="24"/>
        </w:rPr>
        <w:t xml:space="preserve">Considering </w:t>
      </w:r>
      <w:r w:rsidR="00B61598">
        <w:rPr>
          <w:sz w:val="24"/>
          <w:szCs w:val="24"/>
        </w:rPr>
        <w:t xml:space="preserve">the College of </w:t>
      </w:r>
      <w:r w:rsidR="0060193B">
        <w:rPr>
          <w:sz w:val="24"/>
          <w:szCs w:val="24"/>
        </w:rPr>
        <w:t>Policing</w:t>
      </w:r>
      <w:r w:rsidR="00B61598">
        <w:rPr>
          <w:sz w:val="24"/>
          <w:szCs w:val="24"/>
        </w:rPr>
        <w:t xml:space="preserve"> requirements for ongoing professional development in areas such as APP, </w:t>
      </w:r>
      <w:r w:rsidR="001359E1">
        <w:rPr>
          <w:sz w:val="24"/>
          <w:szCs w:val="24"/>
        </w:rPr>
        <w:t xml:space="preserve">I wish to keep improving so that I can carry out my duties as a police officer and provide better services to the public </w:t>
      </w:r>
      <w:r w:rsidR="0060193B">
        <w:rPr>
          <w:sz w:val="24"/>
          <w:szCs w:val="24"/>
        </w:rPr>
        <w:t>by expanding my skill set.</w:t>
      </w:r>
      <w:r w:rsidR="00344C5A">
        <w:rPr>
          <w:b/>
          <w:bCs/>
          <w:sz w:val="24"/>
          <w:szCs w:val="24"/>
        </w:rPr>
        <w:t xml:space="preserve"> </w:t>
      </w:r>
      <w:r w:rsidR="00344C5A">
        <w:rPr>
          <w:sz w:val="24"/>
          <w:szCs w:val="24"/>
        </w:rPr>
        <w:t xml:space="preserve">A skill </w:t>
      </w:r>
      <w:r w:rsidR="004A1F62">
        <w:rPr>
          <w:sz w:val="24"/>
          <w:szCs w:val="24"/>
        </w:rPr>
        <w:t xml:space="preserve">I have identified through </w:t>
      </w:r>
      <w:r w:rsidR="0060193B">
        <w:rPr>
          <w:sz w:val="24"/>
          <w:szCs w:val="24"/>
        </w:rPr>
        <w:t>self-reflection</w:t>
      </w:r>
      <w:r w:rsidR="004A1F62">
        <w:rPr>
          <w:sz w:val="24"/>
          <w:szCs w:val="24"/>
        </w:rPr>
        <w:t xml:space="preserve"> is the ability to engage with a vulnerable victim</w:t>
      </w:r>
      <w:r w:rsidR="00115EA0">
        <w:rPr>
          <w:sz w:val="24"/>
          <w:szCs w:val="24"/>
        </w:rPr>
        <w:t xml:space="preserve"> that has little trust in police</w:t>
      </w:r>
      <w:r w:rsidR="0060193B">
        <w:rPr>
          <w:sz w:val="24"/>
          <w:szCs w:val="24"/>
        </w:rPr>
        <w:t>, a</w:t>
      </w:r>
      <w:r w:rsidR="000C4E2C">
        <w:rPr>
          <w:sz w:val="24"/>
          <w:szCs w:val="24"/>
        </w:rPr>
        <w:t xml:space="preserve">n incident whereby this happened was </w:t>
      </w:r>
      <w:r w:rsidR="000A22BA">
        <w:rPr>
          <w:sz w:val="24"/>
          <w:szCs w:val="24"/>
        </w:rPr>
        <w:t>when I attended an emergency graded call after reports of an ongoing domestic violence incident.</w:t>
      </w:r>
    </w:p>
    <w:p w14:paraId="35D06396" w14:textId="77777777" w:rsidR="000A22BA" w:rsidRDefault="000A22BA" w:rsidP="00340E9A">
      <w:pPr>
        <w:ind w:right="237"/>
        <w:jc w:val="both"/>
        <w:rPr>
          <w:sz w:val="24"/>
          <w:szCs w:val="24"/>
        </w:rPr>
      </w:pPr>
    </w:p>
    <w:p w14:paraId="51E6E8EF" w14:textId="62A0EE03" w:rsidR="000C4E2C" w:rsidRDefault="005459EF" w:rsidP="00340E9A">
      <w:pPr>
        <w:ind w:right="237"/>
        <w:jc w:val="both"/>
        <w:rPr>
          <w:sz w:val="24"/>
          <w:szCs w:val="24"/>
        </w:rPr>
      </w:pPr>
      <w:r>
        <w:rPr>
          <w:sz w:val="24"/>
          <w:szCs w:val="24"/>
        </w:rPr>
        <w:t xml:space="preserve">When attending the address, the door was locked and there was no noise coming from inside the property. After banging the door numerous times, a female came to the door asking why police were at her address and telling us that she did not want to speak to us and that we were to leave. It was clear that the female had been involved in an incident in the address due to her </w:t>
      </w:r>
      <w:r w:rsidR="00752470">
        <w:rPr>
          <w:sz w:val="24"/>
          <w:szCs w:val="24"/>
        </w:rPr>
        <w:t>mannerisms</w:t>
      </w:r>
      <w:r>
        <w:rPr>
          <w:sz w:val="24"/>
          <w:szCs w:val="24"/>
        </w:rPr>
        <w:t xml:space="preserve">, which is why officers didn’t leave. The female was stood behind the door of the address and would not let officers see her properly however when opening the door further, the female had blood running from her mouth and what looked like two missing teeth. Due to the change of circumstances, officers stated that they were to enter the address to find out further information. The female then allowed officers </w:t>
      </w:r>
      <w:r w:rsidR="00B62CC1">
        <w:rPr>
          <w:sz w:val="24"/>
          <w:szCs w:val="24"/>
        </w:rPr>
        <w:t>into</w:t>
      </w:r>
      <w:r>
        <w:rPr>
          <w:sz w:val="24"/>
          <w:szCs w:val="24"/>
        </w:rPr>
        <w:t xml:space="preserve"> the address and stated that she had fallen over and that she was fine, when continuing to probe the female, she then stated that she had been beaten up by her partner and that he was still present in the address. </w:t>
      </w:r>
      <w:r w:rsidR="000C4E2C">
        <w:rPr>
          <w:sz w:val="24"/>
          <w:szCs w:val="24"/>
        </w:rPr>
        <w:t xml:space="preserve"> </w:t>
      </w:r>
      <w:r>
        <w:rPr>
          <w:sz w:val="24"/>
          <w:szCs w:val="24"/>
        </w:rPr>
        <w:t xml:space="preserve">The victim then picked up her things and tried to run out of the address. I followed the female down the road and asked her if she could give me a moment to speak with her. At </w:t>
      </w:r>
      <w:r w:rsidR="00B62CC1">
        <w:rPr>
          <w:sz w:val="24"/>
          <w:szCs w:val="24"/>
        </w:rPr>
        <w:t>first,</w:t>
      </w:r>
      <w:r>
        <w:rPr>
          <w:sz w:val="24"/>
          <w:szCs w:val="24"/>
        </w:rPr>
        <w:t xml:space="preserve"> she refused and stated that she did not want to talk to </w:t>
      </w:r>
      <w:r w:rsidR="00B62CC1">
        <w:rPr>
          <w:sz w:val="24"/>
          <w:szCs w:val="24"/>
        </w:rPr>
        <w:t xml:space="preserve">and wanted to be left alone. The female stated that she did not want </w:t>
      </w:r>
      <w:r w:rsidR="00B62CC1">
        <w:rPr>
          <w:sz w:val="24"/>
          <w:szCs w:val="24"/>
        </w:rPr>
        <w:lastRenderedPageBreak/>
        <w:t xml:space="preserve">to tell police what had happened and did not want to make a complaint against the male. </w:t>
      </w:r>
    </w:p>
    <w:p w14:paraId="50596700" w14:textId="2BCD9BE5" w:rsidR="00B62CC1" w:rsidRDefault="00B62CC1" w:rsidP="00340E9A">
      <w:pPr>
        <w:ind w:right="237"/>
        <w:jc w:val="both"/>
        <w:rPr>
          <w:sz w:val="24"/>
          <w:szCs w:val="24"/>
        </w:rPr>
      </w:pPr>
    </w:p>
    <w:p w14:paraId="4D3D1B6F" w14:textId="5A67DC5A" w:rsidR="00B62CC1" w:rsidRDefault="00B62CC1" w:rsidP="00340E9A">
      <w:pPr>
        <w:ind w:right="237"/>
        <w:jc w:val="both"/>
        <w:rPr>
          <w:sz w:val="24"/>
          <w:szCs w:val="24"/>
        </w:rPr>
      </w:pPr>
      <w:r>
        <w:rPr>
          <w:sz w:val="24"/>
          <w:szCs w:val="24"/>
        </w:rPr>
        <w:t>I continued to speak to the victim with a soft tone in hope that she would stop and listen to me. I decided that speaking to the victim in the mentality of female to female, instead of police officer to victim, got my point across more thoroughly. When explaining to the female that I was here to help her needs and provide her with the support she deserved, she began to listen to me.</w:t>
      </w:r>
    </w:p>
    <w:p w14:paraId="1DE463FD" w14:textId="77777777" w:rsidR="004230B5" w:rsidRDefault="004230B5" w:rsidP="00340E9A">
      <w:pPr>
        <w:ind w:right="237"/>
        <w:jc w:val="both"/>
        <w:rPr>
          <w:sz w:val="24"/>
          <w:szCs w:val="24"/>
        </w:rPr>
      </w:pPr>
    </w:p>
    <w:p w14:paraId="5CD0C816" w14:textId="22B1E67F" w:rsidR="00313C8F" w:rsidRPr="00270EEB" w:rsidRDefault="00313C8F" w:rsidP="00340E9A">
      <w:pPr>
        <w:ind w:right="237"/>
        <w:jc w:val="both"/>
        <w:rPr>
          <w:sz w:val="24"/>
          <w:szCs w:val="24"/>
        </w:rPr>
      </w:pPr>
      <w:r>
        <w:rPr>
          <w:sz w:val="24"/>
          <w:szCs w:val="24"/>
        </w:rPr>
        <w:t xml:space="preserve">The female stated that herself and her </w:t>
      </w:r>
      <w:r w:rsidR="00451E78">
        <w:rPr>
          <w:sz w:val="24"/>
          <w:szCs w:val="24"/>
        </w:rPr>
        <w:t>partner</w:t>
      </w:r>
      <w:r>
        <w:rPr>
          <w:sz w:val="24"/>
          <w:szCs w:val="24"/>
        </w:rPr>
        <w:t xml:space="preserve"> began to argue however the argument then became heated. Her partner became very irate </w:t>
      </w:r>
      <w:r w:rsidR="009307EA">
        <w:rPr>
          <w:sz w:val="24"/>
          <w:szCs w:val="24"/>
        </w:rPr>
        <w:t>towards her and began to push her. She stated that she then pushed him back in hope to get him away from her so that she could leave the address and call police however when she then pushed him</w:t>
      </w:r>
      <w:r w:rsidR="00CB4F40">
        <w:rPr>
          <w:sz w:val="24"/>
          <w:szCs w:val="24"/>
        </w:rPr>
        <w:t>, he punched her to the face causing two teeth to fall out. The victim stated that due to the pain she was in, she began to scream in hope that her neighbour would hear here and ring the police</w:t>
      </w:r>
      <w:r w:rsidR="00451E78">
        <w:rPr>
          <w:sz w:val="24"/>
          <w:szCs w:val="24"/>
        </w:rPr>
        <w:t>. She stated that the male would not let her leave the address and threatened to continue to abuse her if she was to tell police what he had done.</w:t>
      </w:r>
    </w:p>
    <w:p w14:paraId="3B855813" w14:textId="77777777" w:rsidR="00FF7784" w:rsidRDefault="00FF7784" w:rsidP="00340E9A">
      <w:pPr>
        <w:ind w:right="237"/>
        <w:jc w:val="both"/>
        <w:rPr>
          <w:sz w:val="24"/>
          <w:szCs w:val="24"/>
        </w:rPr>
      </w:pPr>
    </w:p>
    <w:p w14:paraId="33C83517" w14:textId="2790FCBE" w:rsidR="002570AA" w:rsidRDefault="002570AA" w:rsidP="00340E9A">
      <w:pPr>
        <w:ind w:right="237"/>
        <w:jc w:val="both"/>
        <w:rPr>
          <w:sz w:val="24"/>
          <w:szCs w:val="24"/>
        </w:rPr>
      </w:pPr>
      <w:r>
        <w:rPr>
          <w:sz w:val="24"/>
          <w:szCs w:val="24"/>
        </w:rPr>
        <w:t>Due to the reports made by the victim, I knew that myself and my colleagues had to work together</w:t>
      </w:r>
      <w:r w:rsidR="0077635C">
        <w:rPr>
          <w:sz w:val="24"/>
          <w:szCs w:val="24"/>
        </w:rPr>
        <w:t xml:space="preserve"> through the National </w:t>
      </w:r>
      <w:r w:rsidR="0013566F">
        <w:rPr>
          <w:sz w:val="24"/>
          <w:szCs w:val="24"/>
        </w:rPr>
        <w:t>Decision-Making</w:t>
      </w:r>
      <w:r w:rsidR="0077635C">
        <w:rPr>
          <w:sz w:val="24"/>
          <w:szCs w:val="24"/>
        </w:rPr>
        <w:t xml:space="preserve"> Model (NDM) and carry out a positive arrest </w:t>
      </w:r>
      <w:r w:rsidR="0013566F">
        <w:rPr>
          <w:sz w:val="24"/>
          <w:szCs w:val="24"/>
        </w:rPr>
        <w:t>to</w:t>
      </w:r>
      <w:r w:rsidR="0077635C">
        <w:rPr>
          <w:sz w:val="24"/>
          <w:szCs w:val="24"/>
        </w:rPr>
        <w:t xml:space="preserve"> give this victim the justice in which she deserved. </w:t>
      </w:r>
      <w:r w:rsidR="00AE4EDF">
        <w:rPr>
          <w:sz w:val="24"/>
          <w:szCs w:val="24"/>
        </w:rPr>
        <w:t xml:space="preserve">The NDM is a risk assessment and </w:t>
      </w:r>
      <w:r w:rsidR="00524D6F">
        <w:rPr>
          <w:sz w:val="24"/>
          <w:szCs w:val="24"/>
        </w:rPr>
        <w:t>decision-making</w:t>
      </w:r>
      <w:r w:rsidR="00AE4EDF">
        <w:rPr>
          <w:sz w:val="24"/>
          <w:szCs w:val="24"/>
        </w:rPr>
        <w:t xml:space="preserve"> model </w:t>
      </w:r>
      <w:r w:rsidR="00E12B98">
        <w:rPr>
          <w:sz w:val="24"/>
          <w:szCs w:val="24"/>
        </w:rPr>
        <w:t xml:space="preserve">(Sullivan, 2017). </w:t>
      </w:r>
      <w:r w:rsidR="00EC7C27">
        <w:rPr>
          <w:sz w:val="24"/>
          <w:szCs w:val="24"/>
        </w:rPr>
        <w:t>As well as considering the NDM</w:t>
      </w:r>
      <w:r w:rsidR="00337937">
        <w:rPr>
          <w:sz w:val="24"/>
          <w:szCs w:val="24"/>
        </w:rPr>
        <w:t xml:space="preserve">, the college of </w:t>
      </w:r>
      <w:r w:rsidR="0013566F">
        <w:rPr>
          <w:sz w:val="24"/>
          <w:szCs w:val="24"/>
        </w:rPr>
        <w:t>policing</w:t>
      </w:r>
      <w:r w:rsidR="00337937">
        <w:rPr>
          <w:sz w:val="24"/>
          <w:szCs w:val="24"/>
        </w:rPr>
        <w:t xml:space="preserve"> </w:t>
      </w:r>
      <w:r w:rsidR="0013566F">
        <w:rPr>
          <w:sz w:val="24"/>
          <w:szCs w:val="24"/>
        </w:rPr>
        <w:t>5-year</w:t>
      </w:r>
      <w:r w:rsidR="00337937">
        <w:rPr>
          <w:sz w:val="24"/>
          <w:szCs w:val="24"/>
        </w:rPr>
        <w:t xml:space="preserve"> strategy was also considered by myself and my colleagues. </w:t>
      </w:r>
    </w:p>
    <w:p w14:paraId="55A29ECD" w14:textId="573F3317" w:rsidR="00F42DD9" w:rsidRDefault="00F42DD9" w:rsidP="00340E9A">
      <w:pPr>
        <w:ind w:right="237"/>
        <w:jc w:val="both"/>
        <w:rPr>
          <w:sz w:val="24"/>
          <w:szCs w:val="24"/>
        </w:rPr>
      </w:pPr>
    </w:p>
    <w:p w14:paraId="670E1FB9" w14:textId="42FDF635" w:rsidR="00FF7784" w:rsidRPr="00270EEB" w:rsidRDefault="00E309BD" w:rsidP="00B0283A">
      <w:pPr>
        <w:spacing w:before="240"/>
        <w:ind w:right="237"/>
        <w:jc w:val="both"/>
        <w:rPr>
          <w:sz w:val="24"/>
          <w:szCs w:val="24"/>
        </w:rPr>
      </w:pPr>
      <w:r>
        <w:rPr>
          <w:sz w:val="24"/>
          <w:szCs w:val="24"/>
        </w:rPr>
        <w:t>Throughout my probationary term</w:t>
      </w:r>
      <w:r w:rsidR="000067D7">
        <w:rPr>
          <w:sz w:val="24"/>
          <w:szCs w:val="24"/>
        </w:rPr>
        <w:t xml:space="preserve">, I have noticed how my employment has changed my character. </w:t>
      </w:r>
      <w:r w:rsidR="006F71F7">
        <w:rPr>
          <w:sz w:val="24"/>
          <w:szCs w:val="24"/>
        </w:rPr>
        <w:t>I’ve</w:t>
      </w:r>
      <w:r w:rsidR="000067D7">
        <w:rPr>
          <w:sz w:val="24"/>
          <w:szCs w:val="24"/>
        </w:rPr>
        <w:t xml:space="preserve"> changed a lot both professionally and personally, especially when I think back to my first year compared to my </w:t>
      </w:r>
      <w:r w:rsidR="00B0283A">
        <w:rPr>
          <w:sz w:val="24"/>
          <w:szCs w:val="24"/>
        </w:rPr>
        <w:t xml:space="preserve">final. I believe that I am more aware of my surroundings and </w:t>
      </w:r>
      <w:r w:rsidR="002060D4">
        <w:rPr>
          <w:sz w:val="24"/>
          <w:szCs w:val="24"/>
        </w:rPr>
        <w:t>both inside and outside of work and am less tolerate to how I was in my first year.</w:t>
      </w:r>
    </w:p>
    <w:p w14:paraId="23E3F1EC" w14:textId="77777777" w:rsidR="00FF7784" w:rsidRDefault="00FF7784" w:rsidP="00340E9A">
      <w:pPr>
        <w:ind w:right="237"/>
        <w:jc w:val="both"/>
        <w:rPr>
          <w:sz w:val="24"/>
          <w:szCs w:val="24"/>
        </w:rPr>
      </w:pPr>
    </w:p>
    <w:p w14:paraId="10E8B91F" w14:textId="31008D80" w:rsidR="001F2B38" w:rsidRPr="00C01751" w:rsidRDefault="00C01751" w:rsidP="00340E9A">
      <w:pPr>
        <w:ind w:right="237"/>
        <w:jc w:val="both"/>
        <w:rPr>
          <w:sz w:val="24"/>
          <w:szCs w:val="24"/>
        </w:rPr>
      </w:pPr>
      <w:r>
        <w:rPr>
          <w:sz w:val="24"/>
          <w:szCs w:val="24"/>
        </w:rPr>
        <w:t xml:space="preserve">Additionally, I have witnessed the development of numerous </w:t>
      </w:r>
      <w:r w:rsidR="001411F2">
        <w:rPr>
          <w:sz w:val="24"/>
          <w:szCs w:val="24"/>
        </w:rPr>
        <w:t>talents</w:t>
      </w:r>
      <w:r>
        <w:rPr>
          <w:sz w:val="24"/>
          <w:szCs w:val="24"/>
        </w:rPr>
        <w:t xml:space="preserve"> that have helped me in my professional policing career.</w:t>
      </w:r>
      <w:r w:rsidR="006044CF">
        <w:rPr>
          <w:sz w:val="24"/>
          <w:szCs w:val="24"/>
        </w:rPr>
        <w:t xml:space="preserve"> When my probation began, I discovered that my inexperience or lack of confidence caused </w:t>
      </w:r>
      <w:r w:rsidR="0074795B">
        <w:rPr>
          <w:sz w:val="24"/>
          <w:szCs w:val="24"/>
        </w:rPr>
        <w:t xml:space="preserve">me to take a long time when attempting to </w:t>
      </w:r>
      <w:r w:rsidR="001411F2">
        <w:rPr>
          <w:sz w:val="24"/>
          <w:szCs w:val="24"/>
        </w:rPr>
        <w:t>decide</w:t>
      </w:r>
      <w:r w:rsidR="0074795B">
        <w:rPr>
          <w:sz w:val="24"/>
          <w:szCs w:val="24"/>
        </w:rPr>
        <w:t xml:space="preserve">, I feel as though I can now handle </w:t>
      </w:r>
      <w:r w:rsidR="00C36BF0">
        <w:rPr>
          <w:sz w:val="24"/>
          <w:szCs w:val="24"/>
        </w:rPr>
        <w:t>complex and fast paced situations as well as making tough choices under duress.</w:t>
      </w:r>
    </w:p>
    <w:p w14:paraId="6A1C7104" w14:textId="77777777" w:rsidR="00413664" w:rsidRDefault="00413664" w:rsidP="00340E9A">
      <w:pPr>
        <w:ind w:right="237"/>
        <w:jc w:val="both"/>
        <w:rPr>
          <w:b/>
          <w:bCs/>
          <w:sz w:val="24"/>
          <w:szCs w:val="24"/>
        </w:rPr>
      </w:pPr>
    </w:p>
    <w:p w14:paraId="0D72678D" w14:textId="3FA6CA02" w:rsidR="00413664" w:rsidRDefault="00677891" w:rsidP="00340E9A">
      <w:pPr>
        <w:ind w:right="237"/>
        <w:jc w:val="both"/>
        <w:rPr>
          <w:sz w:val="24"/>
          <w:szCs w:val="24"/>
        </w:rPr>
      </w:pPr>
      <w:r>
        <w:rPr>
          <w:sz w:val="24"/>
          <w:szCs w:val="24"/>
        </w:rPr>
        <w:t xml:space="preserve">In conclusion, by establishing standards, encouraging growth and emphasising the value of ongoing education, the College of Policing plays a significant </w:t>
      </w:r>
      <w:r w:rsidR="008F4003">
        <w:rPr>
          <w:sz w:val="24"/>
          <w:szCs w:val="24"/>
        </w:rPr>
        <w:t xml:space="preserve">part in professionalising policing in the UK. This is due to its emphasis on change an </w:t>
      </w:r>
      <w:r w:rsidR="00D65099">
        <w:rPr>
          <w:sz w:val="24"/>
          <w:szCs w:val="24"/>
        </w:rPr>
        <w:t xml:space="preserve">transformation and </w:t>
      </w:r>
      <w:r w:rsidR="008F4003">
        <w:rPr>
          <w:sz w:val="24"/>
          <w:szCs w:val="24"/>
        </w:rPr>
        <w:t>officers being better equipped to handle increasingly difficult situations</w:t>
      </w:r>
      <w:r w:rsidR="00D65099">
        <w:rPr>
          <w:sz w:val="24"/>
          <w:szCs w:val="24"/>
        </w:rPr>
        <w:t xml:space="preserve"> which then builds public trust.</w:t>
      </w:r>
    </w:p>
    <w:p w14:paraId="116AA05E" w14:textId="77777777" w:rsidR="0072275D" w:rsidRDefault="0072275D" w:rsidP="00340E9A">
      <w:pPr>
        <w:ind w:right="237"/>
        <w:jc w:val="both"/>
        <w:rPr>
          <w:sz w:val="24"/>
          <w:szCs w:val="24"/>
        </w:rPr>
      </w:pPr>
    </w:p>
    <w:p w14:paraId="364AA5BB" w14:textId="0D89BF71" w:rsidR="0072275D" w:rsidRPr="00413664" w:rsidRDefault="0072275D" w:rsidP="00340E9A">
      <w:pPr>
        <w:ind w:right="237"/>
        <w:jc w:val="both"/>
        <w:rPr>
          <w:sz w:val="24"/>
          <w:szCs w:val="24"/>
        </w:rPr>
      </w:pPr>
      <w:r>
        <w:rPr>
          <w:sz w:val="24"/>
          <w:szCs w:val="24"/>
        </w:rPr>
        <w:t xml:space="preserve">I have recognised significant phases and advancements in my professional and personal </w:t>
      </w:r>
      <w:r w:rsidR="00CC1F29">
        <w:rPr>
          <w:sz w:val="24"/>
          <w:szCs w:val="24"/>
        </w:rPr>
        <w:t xml:space="preserve">career development as my probationary time comes to an end, enabling me to continue working as a police officer and doing my duties to the most effective manner possible, </w:t>
      </w:r>
      <w:r w:rsidR="00813B87">
        <w:rPr>
          <w:sz w:val="24"/>
          <w:szCs w:val="24"/>
        </w:rPr>
        <w:t>to</w:t>
      </w:r>
      <w:r w:rsidR="00CC1F29">
        <w:rPr>
          <w:sz w:val="24"/>
          <w:szCs w:val="24"/>
        </w:rPr>
        <w:t xml:space="preserve"> benefit my community.</w:t>
      </w:r>
    </w:p>
    <w:p w14:paraId="206562A9" w14:textId="77777777" w:rsidR="00E3542D" w:rsidRDefault="00E3542D" w:rsidP="00340E9A">
      <w:pPr>
        <w:ind w:right="237"/>
        <w:jc w:val="both"/>
        <w:rPr>
          <w:b/>
          <w:bCs/>
          <w:sz w:val="24"/>
          <w:szCs w:val="24"/>
        </w:rPr>
      </w:pPr>
    </w:p>
    <w:p w14:paraId="06FB387A" w14:textId="77777777" w:rsidR="00E3542D" w:rsidRPr="00E3542D" w:rsidRDefault="00E3542D" w:rsidP="00340E9A">
      <w:pPr>
        <w:ind w:right="237"/>
        <w:jc w:val="both"/>
        <w:rPr>
          <w:b/>
          <w:bCs/>
          <w:sz w:val="24"/>
          <w:szCs w:val="24"/>
        </w:rPr>
      </w:pPr>
    </w:p>
    <w:p w14:paraId="5C60BA59" w14:textId="1E88FB47" w:rsidR="000A0D68" w:rsidRPr="00270EEB" w:rsidRDefault="000A0D68" w:rsidP="00340E9A">
      <w:pPr>
        <w:ind w:right="237"/>
        <w:jc w:val="both"/>
        <w:rPr>
          <w:sz w:val="24"/>
          <w:szCs w:val="24"/>
        </w:rPr>
      </w:pPr>
      <w:r>
        <w:rPr>
          <w:sz w:val="24"/>
          <w:szCs w:val="24"/>
        </w:rPr>
        <w:t xml:space="preserve">Word Count – </w:t>
      </w:r>
      <w:r w:rsidR="0054090A">
        <w:rPr>
          <w:sz w:val="24"/>
          <w:szCs w:val="24"/>
        </w:rPr>
        <w:t>2201</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FF52B9F" w14:textId="77777777" w:rsidR="00391EA3" w:rsidRDefault="00391EA3" w:rsidP="00340E9A">
      <w:pPr>
        <w:ind w:right="237"/>
        <w:jc w:val="both"/>
        <w:rPr>
          <w:b/>
          <w:sz w:val="24"/>
          <w:szCs w:val="24"/>
        </w:rPr>
      </w:pPr>
    </w:p>
    <w:p w14:paraId="49A41C1D" w14:textId="6CEA88DE" w:rsidR="00391EA3" w:rsidRPr="00391EA3" w:rsidRDefault="00391EA3" w:rsidP="004A4605">
      <w:pPr>
        <w:spacing w:before="240"/>
        <w:ind w:right="237"/>
        <w:jc w:val="both"/>
        <w:rPr>
          <w:bCs/>
          <w:sz w:val="24"/>
          <w:szCs w:val="24"/>
        </w:rPr>
      </w:pPr>
      <w:r>
        <w:rPr>
          <w:bCs/>
          <w:sz w:val="24"/>
          <w:szCs w:val="24"/>
        </w:rPr>
        <w:t>Social media has become a</w:t>
      </w:r>
      <w:r w:rsidR="008450A3">
        <w:rPr>
          <w:bCs/>
          <w:sz w:val="24"/>
          <w:szCs w:val="24"/>
        </w:rPr>
        <w:t xml:space="preserve"> fixture in society and ha</w:t>
      </w:r>
      <w:r w:rsidR="00245BA7">
        <w:rPr>
          <w:bCs/>
          <w:sz w:val="24"/>
          <w:szCs w:val="24"/>
        </w:rPr>
        <w:t xml:space="preserve">s become a valuable tool in modern policing. Social media has very much transformed the way individuals </w:t>
      </w:r>
      <w:r w:rsidR="002A1177">
        <w:rPr>
          <w:bCs/>
          <w:sz w:val="24"/>
          <w:szCs w:val="24"/>
        </w:rPr>
        <w:t>communicate</w:t>
      </w:r>
      <w:r w:rsidR="00245BA7">
        <w:rPr>
          <w:bCs/>
          <w:sz w:val="24"/>
          <w:szCs w:val="24"/>
        </w:rPr>
        <w:t xml:space="preserve"> and allows </w:t>
      </w:r>
      <w:r w:rsidR="0057591F">
        <w:rPr>
          <w:bCs/>
          <w:sz w:val="24"/>
          <w:szCs w:val="24"/>
        </w:rPr>
        <w:t>the</w:t>
      </w:r>
      <w:r w:rsidR="00240A78">
        <w:rPr>
          <w:bCs/>
          <w:sz w:val="24"/>
          <w:szCs w:val="24"/>
        </w:rPr>
        <w:t xml:space="preserve"> public to communicate with their local police forces easily. Forces across the UK have taken on board the idea of social media communication </w:t>
      </w:r>
      <w:r w:rsidR="004A4605">
        <w:rPr>
          <w:bCs/>
          <w:sz w:val="24"/>
          <w:szCs w:val="24"/>
        </w:rPr>
        <w:t xml:space="preserve">to engage, inform and promote, (Cherry, 2021). This essay </w:t>
      </w:r>
      <w:r w:rsidR="002E242A">
        <w:rPr>
          <w:bCs/>
          <w:sz w:val="24"/>
          <w:szCs w:val="24"/>
        </w:rPr>
        <w:t xml:space="preserve">talks about how police forces use social media, the purpose behind the use of social media </w:t>
      </w:r>
      <w:r w:rsidR="00AA2272">
        <w:rPr>
          <w:bCs/>
          <w:sz w:val="24"/>
          <w:szCs w:val="24"/>
        </w:rPr>
        <w:t>and the positive and negative aspects of social media use</w:t>
      </w:r>
      <w:r w:rsidR="001E089F">
        <w:rPr>
          <w:bCs/>
          <w:sz w:val="24"/>
          <w:szCs w:val="24"/>
        </w:rPr>
        <w:t>.</w:t>
      </w:r>
    </w:p>
    <w:p w14:paraId="6A73DBDF" w14:textId="77777777" w:rsidR="00AA666E" w:rsidRDefault="00AA666E" w:rsidP="00340E9A">
      <w:pPr>
        <w:ind w:right="237"/>
        <w:jc w:val="both"/>
        <w:rPr>
          <w:bCs/>
          <w:sz w:val="24"/>
          <w:szCs w:val="24"/>
        </w:rPr>
      </w:pPr>
    </w:p>
    <w:p w14:paraId="1B4C7587" w14:textId="77777777" w:rsidR="001E089F" w:rsidRDefault="00FB4E29" w:rsidP="00340E9A">
      <w:pPr>
        <w:ind w:right="237"/>
        <w:jc w:val="both"/>
        <w:rPr>
          <w:bCs/>
          <w:sz w:val="24"/>
          <w:szCs w:val="24"/>
        </w:rPr>
      </w:pPr>
      <w:r>
        <w:rPr>
          <w:bCs/>
          <w:sz w:val="24"/>
          <w:szCs w:val="24"/>
        </w:rPr>
        <w:t>Police forces have started using social media largely in response to changing public communication habits and the need to adapt to a digital society</w:t>
      </w:r>
      <w:r w:rsidR="0005521B">
        <w:rPr>
          <w:bCs/>
          <w:sz w:val="24"/>
          <w:szCs w:val="24"/>
        </w:rPr>
        <w:t>, (</w:t>
      </w:r>
      <w:proofErr w:type="spellStart"/>
      <w:r w:rsidR="0005521B">
        <w:rPr>
          <w:bCs/>
          <w:sz w:val="24"/>
          <w:szCs w:val="24"/>
        </w:rPr>
        <w:t>PoliceFoundation</w:t>
      </w:r>
      <w:proofErr w:type="spellEnd"/>
      <w:r w:rsidR="0005521B">
        <w:rPr>
          <w:bCs/>
          <w:sz w:val="24"/>
          <w:szCs w:val="24"/>
        </w:rPr>
        <w:t>, 2014)</w:t>
      </w:r>
      <w:r>
        <w:rPr>
          <w:bCs/>
          <w:sz w:val="24"/>
          <w:szCs w:val="24"/>
        </w:rPr>
        <w:t xml:space="preserve">. </w:t>
      </w:r>
    </w:p>
    <w:p w14:paraId="099FA748" w14:textId="77777777" w:rsidR="001E089F" w:rsidRDefault="001E089F" w:rsidP="00340E9A">
      <w:pPr>
        <w:ind w:right="237"/>
        <w:jc w:val="both"/>
        <w:rPr>
          <w:bCs/>
          <w:sz w:val="24"/>
          <w:szCs w:val="24"/>
        </w:rPr>
      </w:pPr>
    </w:p>
    <w:p w14:paraId="7814E422" w14:textId="77777777" w:rsidR="00353540" w:rsidRDefault="00022423" w:rsidP="00340E9A">
      <w:pPr>
        <w:ind w:right="237"/>
        <w:jc w:val="both"/>
        <w:rPr>
          <w:bCs/>
          <w:sz w:val="24"/>
          <w:szCs w:val="24"/>
        </w:rPr>
      </w:pPr>
      <w:r>
        <w:rPr>
          <w:bCs/>
          <w:sz w:val="24"/>
          <w:szCs w:val="24"/>
        </w:rPr>
        <w:t xml:space="preserve">A reason police forces have </w:t>
      </w:r>
      <w:r w:rsidR="005B3271">
        <w:rPr>
          <w:bCs/>
          <w:sz w:val="24"/>
          <w:szCs w:val="24"/>
        </w:rPr>
        <w:t>begun</w:t>
      </w:r>
      <w:r>
        <w:rPr>
          <w:bCs/>
          <w:sz w:val="24"/>
          <w:szCs w:val="24"/>
        </w:rPr>
        <w:t xml:space="preserve"> using social media is due to the rise of social media in public life. As platforms like Facebook, Twitter, Instagram and TikTok </w:t>
      </w:r>
      <w:r w:rsidR="000E6550">
        <w:rPr>
          <w:bCs/>
          <w:sz w:val="24"/>
          <w:szCs w:val="24"/>
        </w:rPr>
        <w:t>became central to how people get news and communicate, police forces</w:t>
      </w:r>
      <w:r w:rsidR="008C6B33">
        <w:rPr>
          <w:bCs/>
          <w:sz w:val="24"/>
          <w:szCs w:val="24"/>
        </w:rPr>
        <w:t xml:space="preserve"> have</w:t>
      </w:r>
      <w:r w:rsidR="000E6550">
        <w:rPr>
          <w:bCs/>
          <w:sz w:val="24"/>
          <w:szCs w:val="24"/>
        </w:rPr>
        <w:t xml:space="preserve"> recognise</w:t>
      </w:r>
      <w:r w:rsidR="008C6B33">
        <w:rPr>
          <w:bCs/>
          <w:sz w:val="24"/>
          <w:szCs w:val="24"/>
        </w:rPr>
        <w:t>d</w:t>
      </w:r>
      <w:r w:rsidR="000E6550">
        <w:rPr>
          <w:bCs/>
          <w:sz w:val="24"/>
          <w:szCs w:val="24"/>
        </w:rPr>
        <w:t xml:space="preserve"> the need to meet the public where they are</w:t>
      </w:r>
      <w:r w:rsidR="00003C73">
        <w:rPr>
          <w:bCs/>
          <w:sz w:val="24"/>
          <w:szCs w:val="24"/>
        </w:rPr>
        <w:t>. Traditional media such as TV, radio and newspapers no longer reaches everyone quickly or effectively.</w:t>
      </w:r>
      <w:r w:rsidR="00372694">
        <w:rPr>
          <w:bCs/>
          <w:sz w:val="24"/>
          <w:szCs w:val="24"/>
        </w:rPr>
        <w:t xml:space="preserve"> Public demand for greater openness – especially following high profile cases of police </w:t>
      </w:r>
      <w:r w:rsidR="000F7509">
        <w:rPr>
          <w:bCs/>
          <w:sz w:val="24"/>
          <w:szCs w:val="24"/>
        </w:rPr>
        <w:t>misconduct -</w:t>
      </w:r>
      <w:r w:rsidR="00545E21">
        <w:rPr>
          <w:bCs/>
          <w:sz w:val="24"/>
          <w:szCs w:val="24"/>
        </w:rPr>
        <w:t xml:space="preserve"> pushed police forces to use social media </w:t>
      </w:r>
      <w:r w:rsidR="003063A1">
        <w:rPr>
          <w:bCs/>
          <w:sz w:val="24"/>
          <w:szCs w:val="24"/>
        </w:rPr>
        <w:t xml:space="preserve">as a tool for real time updates and direct </w:t>
      </w:r>
      <w:r w:rsidR="00FA7C33">
        <w:rPr>
          <w:bCs/>
          <w:sz w:val="24"/>
          <w:szCs w:val="24"/>
        </w:rPr>
        <w:t xml:space="preserve">communication. </w:t>
      </w:r>
    </w:p>
    <w:p w14:paraId="7210E91E" w14:textId="77777777" w:rsidR="00353540" w:rsidRDefault="00353540" w:rsidP="00340E9A">
      <w:pPr>
        <w:ind w:right="237"/>
        <w:jc w:val="both"/>
        <w:rPr>
          <w:bCs/>
          <w:sz w:val="24"/>
          <w:szCs w:val="24"/>
        </w:rPr>
      </w:pPr>
    </w:p>
    <w:p w14:paraId="55C3FED4" w14:textId="62CD02A8" w:rsidR="00026759" w:rsidRDefault="00353540" w:rsidP="00340E9A">
      <w:pPr>
        <w:ind w:right="237"/>
        <w:jc w:val="both"/>
        <w:rPr>
          <w:bCs/>
          <w:sz w:val="24"/>
          <w:szCs w:val="24"/>
        </w:rPr>
      </w:pPr>
      <w:r>
        <w:rPr>
          <w:bCs/>
          <w:sz w:val="24"/>
          <w:szCs w:val="24"/>
        </w:rPr>
        <w:t xml:space="preserve">Social media </w:t>
      </w:r>
      <w:r w:rsidR="00FA7C33">
        <w:rPr>
          <w:bCs/>
          <w:sz w:val="24"/>
          <w:szCs w:val="24"/>
        </w:rPr>
        <w:t xml:space="preserve">allows </w:t>
      </w:r>
      <w:r w:rsidR="00316D9C">
        <w:rPr>
          <w:bCs/>
          <w:sz w:val="24"/>
          <w:szCs w:val="24"/>
        </w:rPr>
        <w:t>police forces</w:t>
      </w:r>
      <w:r w:rsidR="00FA7C33">
        <w:rPr>
          <w:bCs/>
          <w:sz w:val="24"/>
          <w:szCs w:val="24"/>
        </w:rPr>
        <w:t xml:space="preserve"> to clarify facts before rumours spread.</w:t>
      </w:r>
      <w:r w:rsidR="009764EA">
        <w:rPr>
          <w:bCs/>
          <w:sz w:val="24"/>
          <w:szCs w:val="24"/>
        </w:rPr>
        <w:t xml:space="preserve"> Social media enables instant communication during crises like </w:t>
      </w:r>
      <w:r w:rsidR="000F7509">
        <w:rPr>
          <w:bCs/>
          <w:sz w:val="24"/>
          <w:szCs w:val="24"/>
        </w:rPr>
        <w:t>terrorists’</w:t>
      </w:r>
      <w:r w:rsidR="009764EA">
        <w:rPr>
          <w:bCs/>
          <w:sz w:val="24"/>
          <w:szCs w:val="24"/>
        </w:rPr>
        <w:t xml:space="preserve"> attacks</w:t>
      </w:r>
      <w:r w:rsidR="00DD3099">
        <w:rPr>
          <w:bCs/>
          <w:sz w:val="24"/>
          <w:szCs w:val="24"/>
        </w:rPr>
        <w:t xml:space="preserve"> or </w:t>
      </w:r>
      <w:r w:rsidR="009764EA">
        <w:rPr>
          <w:bCs/>
          <w:sz w:val="24"/>
          <w:szCs w:val="24"/>
        </w:rPr>
        <w:t>natural disasters</w:t>
      </w:r>
      <w:r w:rsidR="000344DB">
        <w:rPr>
          <w:bCs/>
          <w:sz w:val="24"/>
          <w:szCs w:val="24"/>
        </w:rPr>
        <w:t xml:space="preserve">. Social media </w:t>
      </w:r>
      <w:r w:rsidR="004F3797">
        <w:rPr>
          <w:bCs/>
          <w:sz w:val="24"/>
          <w:szCs w:val="24"/>
        </w:rPr>
        <w:t xml:space="preserve">is also faster </w:t>
      </w:r>
      <w:r w:rsidR="000F7509">
        <w:rPr>
          <w:bCs/>
          <w:sz w:val="24"/>
          <w:szCs w:val="24"/>
        </w:rPr>
        <w:t>than</w:t>
      </w:r>
      <w:r w:rsidR="00CD2EBF">
        <w:rPr>
          <w:bCs/>
          <w:sz w:val="24"/>
          <w:szCs w:val="24"/>
        </w:rPr>
        <w:t xml:space="preserve"> </w:t>
      </w:r>
      <w:r w:rsidR="000F7509">
        <w:rPr>
          <w:bCs/>
          <w:sz w:val="24"/>
          <w:szCs w:val="24"/>
        </w:rPr>
        <w:t>pressing</w:t>
      </w:r>
      <w:r w:rsidR="00CD2EBF">
        <w:rPr>
          <w:bCs/>
          <w:sz w:val="24"/>
          <w:szCs w:val="24"/>
        </w:rPr>
        <w:t xml:space="preserve"> releases or news conferences</w:t>
      </w:r>
      <w:r w:rsidR="00120CD9">
        <w:rPr>
          <w:bCs/>
          <w:sz w:val="24"/>
          <w:szCs w:val="24"/>
        </w:rPr>
        <w:t xml:space="preserve"> </w:t>
      </w:r>
      <w:r w:rsidR="00120CD9">
        <w:rPr>
          <w:bCs/>
          <w:sz w:val="24"/>
          <w:szCs w:val="24"/>
        </w:rPr>
        <w:lastRenderedPageBreak/>
        <w:t>(Reuters, 2022)</w:t>
      </w:r>
      <w:r w:rsidR="00CD2EBF">
        <w:rPr>
          <w:bCs/>
          <w:sz w:val="24"/>
          <w:szCs w:val="24"/>
        </w:rPr>
        <w:t>.</w:t>
      </w:r>
      <w:r w:rsidR="00273A59">
        <w:rPr>
          <w:bCs/>
          <w:sz w:val="24"/>
          <w:szCs w:val="24"/>
        </w:rPr>
        <w:t xml:space="preserve"> Social media posts </w:t>
      </w:r>
      <w:r w:rsidR="000F7509">
        <w:rPr>
          <w:bCs/>
          <w:sz w:val="24"/>
          <w:szCs w:val="24"/>
        </w:rPr>
        <w:t>offer</w:t>
      </w:r>
      <w:r w:rsidR="00273A59">
        <w:rPr>
          <w:bCs/>
          <w:sz w:val="24"/>
          <w:szCs w:val="24"/>
        </w:rPr>
        <w:t xml:space="preserve"> a </w:t>
      </w:r>
      <w:r w:rsidR="000F7509">
        <w:rPr>
          <w:bCs/>
          <w:sz w:val="24"/>
          <w:szCs w:val="24"/>
        </w:rPr>
        <w:t>low-cost</w:t>
      </w:r>
      <w:r w:rsidR="00273A59">
        <w:rPr>
          <w:bCs/>
          <w:sz w:val="24"/>
          <w:szCs w:val="24"/>
        </w:rPr>
        <w:t xml:space="preserve"> way to connect with thousands of people quickly</w:t>
      </w:r>
      <w:r w:rsidR="00AD7F01">
        <w:rPr>
          <w:bCs/>
          <w:sz w:val="24"/>
          <w:szCs w:val="24"/>
        </w:rPr>
        <w:t xml:space="preserve">. </w:t>
      </w:r>
      <w:r w:rsidR="00AC5BF8">
        <w:rPr>
          <w:bCs/>
          <w:sz w:val="24"/>
          <w:szCs w:val="24"/>
        </w:rPr>
        <w:t xml:space="preserve">As </w:t>
      </w:r>
      <w:r w:rsidR="00026759">
        <w:rPr>
          <w:bCs/>
          <w:sz w:val="24"/>
          <w:szCs w:val="24"/>
        </w:rPr>
        <w:t>public criticism of police actions grew online, forces began using social media to share their perspective, correct falsehoods and control the narrative around incidents.</w:t>
      </w:r>
      <w:r w:rsidR="00D70010">
        <w:rPr>
          <w:bCs/>
          <w:sz w:val="24"/>
          <w:szCs w:val="24"/>
        </w:rPr>
        <w:t xml:space="preserve"> </w:t>
      </w:r>
      <w:r w:rsidR="00005694">
        <w:rPr>
          <w:bCs/>
          <w:sz w:val="24"/>
          <w:szCs w:val="24"/>
        </w:rPr>
        <w:t>Social</w:t>
      </w:r>
      <w:r w:rsidR="00D70010">
        <w:rPr>
          <w:bCs/>
          <w:sz w:val="24"/>
          <w:szCs w:val="24"/>
        </w:rPr>
        <w:t xml:space="preserve"> media can also be used to gather information and intelligence </w:t>
      </w:r>
      <w:r w:rsidR="00D243B4">
        <w:rPr>
          <w:bCs/>
          <w:sz w:val="24"/>
          <w:szCs w:val="24"/>
        </w:rPr>
        <w:t xml:space="preserve">which </w:t>
      </w:r>
      <w:r w:rsidR="003D7D29">
        <w:rPr>
          <w:bCs/>
          <w:sz w:val="24"/>
          <w:szCs w:val="24"/>
        </w:rPr>
        <w:t>can then support ongoing investigations</w:t>
      </w:r>
      <w:r w:rsidR="00C749A7">
        <w:rPr>
          <w:bCs/>
          <w:sz w:val="24"/>
          <w:szCs w:val="24"/>
        </w:rPr>
        <w:t>.</w:t>
      </w:r>
    </w:p>
    <w:p w14:paraId="6786EF08" w14:textId="77777777" w:rsidR="00C749A7" w:rsidRDefault="00C749A7" w:rsidP="00340E9A">
      <w:pPr>
        <w:ind w:right="237"/>
        <w:jc w:val="both"/>
        <w:rPr>
          <w:bCs/>
          <w:sz w:val="24"/>
          <w:szCs w:val="24"/>
        </w:rPr>
      </w:pPr>
    </w:p>
    <w:p w14:paraId="07B80DAB" w14:textId="4F877345" w:rsidR="00AD339A" w:rsidRDefault="00AD339A" w:rsidP="00896159">
      <w:pPr>
        <w:spacing w:before="240"/>
        <w:ind w:right="237"/>
        <w:jc w:val="both"/>
        <w:rPr>
          <w:bCs/>
          <w:sz w:val="24"/>
          <w:szCs w:val="24"/>
        </w:rPr>
      </w:pPr>
      <w:r>
        <w:rPr>
          <w:bCs/>
          <w:sz w:val="24"/>
          <w:szCs w:val="24"/>
        </w:rPr>
        <w:t>An example when social media played</w:t>
      </w:r>
      <w:r w:rsidR="004E711B">
        <w:rPr>
          <w:bCs/>
          <w:sz w:val="24"/>
          <w:szCs w:val="24"/>
        </w:rPr>
        <w:t xml:space="preserve"> a huge part when </w:t>
      </w:r>
      <w:r w:rsidR="002F499D">
        <w:rPr>
          <w:bCs/>
          <w:sz w:val="24"/>
          <w:szCs w:val="24"/>
        </w:rPr>
        <w:t xml:space="preserve">updating the community was during the COVID – 19 </w:t>
      </w:r>
      <w:r w:rsidR="00EA5A31">
        <w:rPr>
          <w:bCs/>
          <w:sz w:val="24"/>
          <w:szCs w:val="24"/>
        </w:rPr>
        <w:t>pandemics</w:t>
      </w:r>
      <w:r w:rsidR="002F499D">
        <w:rPr>
          <w:bCs/>
          <w:sz w:val="24"/>
          <w:szCs w:val="24"/>
        </w:rPr>
        <w:t>. During this time of is</w:t>
      </w:r>
      <w:r w:rsidR="0006507A">
        <w:rPr>
          <w:bCs/>
          <w:sz w:val="24"/>
          <w:szCs w:val="24"/>
        </w:rPr>
        <w:t>olation. The use of social media allowed communities to receive updates on any measures put in place</w:t>
      </w:r>
      <w:r w:rsidR="008A4D67">
        <w:rPr>
          <w:bCs/>
          <w:sz w:val="24"/>
          <w:szCs w:val="24"/>
        </w:rPr>
        <w:t>, any guidelines and ways to get help if needs be.</w:t>
      </w:r>
      <w:r w:rsidR="00896159">
        <w:rPr>
          <w:bCs/>
          <w:sz w:val="24"/>
          <w:szCs w:val="24"/>
        </w:rPr>
        <w:t xml:space="preserve"> Studies from Ralph et al, (2022) highlighted that </w:t>
      </w:r>
      <w:r w:rsidR="00FD0A22">
        <w:rPr>
          <w:bCs/>
          <w:sz w:val="24"/>
          <w:szCs w:val="24"/>
        </w:rPr>
        <w:t xml:space="preserve">the use of social media </w:t>
      </w:r>
      <w:r w:rsidR="000F338A">
        <w:rPr>
          <w:bCs/>
          <w:sz w:val="24"/>
          <w:szCs w:val="24"/>
        </w:rPr>
        <w:t xml:space="preserve">had a positive impact </w:t>
      </w:r>
      <w:r w:rsidR="007C7BAE">
        <w:rPr>
          <w:bCs/>
          <w:sz w:val="24"/>
          <w:szCs w:val="24"/>
        </w:rPr>
        <w:t xml:space="preserve">on the public which later turned from COVID – 19 </w:t>
      </w:r>
      <w:r w:rsidR="009979D4">
        <w:rPr>
          <w:bCs/>
          <w:sz w:val="24"/>
          <w:szCs w:val="24"/>
        </w:rPr>
        <w:t>updates to general, day to day engagement.</w:t>
      </w:r>
    </w:p>
    <w:p w14:paraId="569CC37D" w14:textId="77777777" w:rsidR="006B71A6" w:rsidRDefault="006B71A6" w:rsidP="00340E9A">
      <w:pPr>
        <w:ind w:right="237"/>
        <w:jc w:val="both"/>
        <w:rPr>
          <w:bCs/>
          <w:sz w:val="24"/>
          <w:szCs w:val="24"/>
        </w:rPr>
      </w:pPr>
    </w:p>
    <w:p w14:paraId="4F069874" w14:textId="02D7675B" w:rsidR="00592BE9" w:rsidRDefault="00592BE9" w:rsidP="00340E9A">
      <w:pPr>
        <w:ind w:right="237"/>
        <w:jc w:val="both"/>
        <w:rPr>
          <w:bCs/>
          <w:sz w:val="24"/>
          <w:szCs w:val="24"/>
        </w:rPr>
      </w:pPr>
      <w:r>
        <w:rPr>
          <w:bCs/>
          <w:sz w:val="24"/>
          <w:szCs w:val="24"/>
        </w:rPr>
        <w:t xml:space="preserve">Another example of when social media has </w:t>
      </w:r>
      <w:r w:rsidR="001D346F">
        <w:rPr>
          <w:bCs/>
          <w:sz w:val="24"/>
          <w:szCs w:val="24"/>
        </w:rPr>
        <w:t xml:space="preserve">had a positive impact </w:t>
      </w:r>
      <w:r w:rsidR="005D26C4">
        <w:rPr>
          <w:bCs/>
          <w:sz w:val="24"/>
          <w:szCs w:val="24"/>
        </w:rPr>
        <w:t xml:space="preserve">is during the riots in England during summer 2024. Police forces didn’t just use social media to give daily </w:t>
      </w:r>
      <w:r w:rsidR="00EA5A31">
        <w:rPr>
          <w:bCs/>
          <w:sz w:val="24"/>
          <w:szCs w:val="24"/>
        </w:rPr>
        <w:t>updates but</w:t>
      </w:r>
      <w:r w:rsidR="005D26C4">
        <w:rPr>
          <w:bCs/>
          <w:sz w:val="24"/>
          <w:szCs w:val="24"/>
        </w:rPr>
        <w:t xml:space="preserve"> also used social media to </w:t>
      </w:r>
      <w:r w:rsidR="00574E9B">
        <w:rPr>
          <w:bCs/>
          <w:sz w:val="24"/>
          <w:szCs w:val="24"/>
        </w:rPr>
        <w:t>make attempts to identify primary offenders by the means of facial recognition</w:t>
      </w:r>
      <w:r w:rsidR="000E5F46">
        <w:rPr>
          <w:bCs/>
          <w:sz w:val="24"/>
          <w:szCs w:val="24"/>
        </w:rPr>
        <w:t>.</w:t>
      </w:r>
      <w:r w:rsidR="00AA0BEB">
        <w:rPr>
          <w:bCs/>
          <w:sz w:val="24"/>
          <w:szCs w:val="24"/>
        </w:rPr>
        <w:t xml:space="preserve"> </w:t>
      </w:r>
      <w:r w:rsidR="00AA0BEB" w:rsidRPr="00AA0BEB">
        <w:rPr>
          <w:bCs/>
          <w:sz w:val="24"/>
          <w:szCs w:val="24"/>
        </w:rPr>
        <w:t>Social media now supplements traditional policing by allowing police to be in contact with the public directly and prompting their safety, especially during major incidents which was observed during the recent terrorist attack during the Manchester bombing (Innes et al., 2016). </w:t>
      </w:r>
    </w:p>
    <w:p w14:paraId="214FF8EC" w14:textId="77777777" w:rsidR="00AA0BEB" w:rsidRDefault="00AA0BEB" w:rsidP="00340E9A">
      <w:pPr>
        <w:ind w:right="237"/>
        <w:jc w:val="both"/>
        <w:rPr>
          <w:bCs/>
          <w:sz w:val="24"/>
          <w:szCs w:val="24"/>
        </w:rPr>
      </w:pPr>
    </w:p>
    <w:p w14:paraId="72D66377" w14:textId="7B50A71D" w:rsidR="00EA2235" w:rsidRDefault="00EA2235" w:rsidP="00340E9A">
      <w:pPr>
        <w:ind w:right="237"/>
        <w:jc w:val="both"/>
        <w:rPr>
          <w:bCs/>
          <w:sz w:val="24"/>
          <w:szCs w:val="24"/>
        </w:rPr>
      </w:pPr>
      <w:r>
        <w:rPr>
          <w:bCs/>
          <w:sz w:val="24"/>
          <w:szCs w:val="24"/>
        </w:rPr>
        <w:t xml:space="preserve">In my experience, the use of social media as a tool for informing and engaging </w:t>
      </w:r>
      <w:r w:rsidR="008942B3">
        <w:rPr>
          <w:bCs/>
          <w:sz w:val="24"/>
          <w:szCs w:val="24"/>
        </w:rPr>
        <w:t>with</w:t>
      </w:r>
      <w:r>
        <w:rPr>
          <w:bCs/>
          <w:sz w:val="24"/>
          <w:szCs w:val="24"/>
        </w:rPr>
        <w:t xml:space="preserve"> the community has both positive and negative </w:t>
      </w:r>
      <w:r w:rsidR="003F20ED">
        <w:rPr>
          <w:bCs/>
          <w:sz w:val="24"/>
          <w:szCs w:val="24"/>
        </w:rPr>
        <w:t>aspects</w:t>
      </w:r>
      <w:r>
        <w:rPr>
          <w:bCs/>
          <w:sz w:val="24"/>
          <w:szCs w:val="24"/>
        </w:rPr>
        <w:t xml:space="preserve">. This </w:t>
      </w:r>
      <w:r w:rsidR="00AA0BEB">
        <w:rPr>
          <w:bCs/>
          <w:sz w:val="24"/>
          <w:szCs w:val="24"/>
        </w:rPr>
        <w:t xml:space="preserve">part of my </w:t>
      </w:r>
      <w:r>
        <w:rPr>
          <w:bCs/>
          <w:sz w:val="24"/>
          <w:szCs w:val="24"/>
        </w:rPr>
        <w:t xml:space="preserve">essay will critically evaluate </w:t>
      </w:r>
      <w:r w:rsidR="00635A38">
        <w:rPr>
          <w:bCs/>
          <w:sz w:val="24"/>
          <w:szCs w:val="24"/>
        </w:rPr>
        <w:t xml:space="preserve">these experiences, focusing on the effectiveness of social media in promoting policy </w:t>
      </w:r>
      <w:r w:rsidR="008942B3">
        <w:rPr>
          <w:bCs/>
          <w:sz w:val="24"/>
          <w:szCs w:val="24"/>
        </w:rPr>
        <w:t>initiative</w:t>
      </w:r>
      <w:r w:rsidR="00635A38">
        <w:rPr>
          <w:bCs/>
          <w:sz w:val="24"/>
          <w:szCs w:val="24"/>
        </w:rPr>
        <w:t xml:space="preserve">, the challenges </w:t>
      </w:r>
      <w:r w:rsidR="003F20ED">
        <w:rPr>
          <w:bCs/>
          <w:sz w:val="24"/>
          <w:szCs w:val="24"/>
        </w:rPr>
        <w:t>faced</w:t>
      </w:r>
      <w:r w:rsidR="00635A38">
        <w:rPr>
          <w:bCs/>
          <w:sz w:val="24"/>
          <w:szCs w:val="24"/>
        </w:rPr>
        <w:t xml:space="preserve"> and the implications for community engagement.</w:t>
      </w:r>
    </w:p>
    <w:p w14:paraId="00DA2C85" w14:textId="77777777" w:rsidR="00635A38" w:rsidRDefault="00635A38" w:rsidP="00340E9A">
      <w:pPr>
        <w:ind w:right="237"/>
        <w:jc w:val="both"/>
        <w:rPr>
          <w:bCs/>
          <w:sz w:val="24"/>
          <w:szCs w:val="24"/>
        </w:rPr>
      </w:pPr>
    </w:p>
    <w:p w14:paraId="77A849F0" w14:textId="2D29E550" w:rsidR="00CE05EF" w:rsidRDefault="00635A38" w:rsidP="00340E9A">
      <w:pPr>
        <w:ind w:right="237"/>
        <w:jc w:val="both"/>
        <w:rPr>
          <w:bCs/>
          <w:sz w:val="24"/>
          <w:szCs w:val="24"/>
        </w:rPr>
      </w:pPr>
      <w:r>
        <w:rPr>
          <w:bCs/>
          <w:sz w:val="24"/>
          <w:szCs w:val="24"/>
        </w:rPr>
        <w:t xml:space="preserve">Firstly, social media platforms such as Facebook, Twitter and Instagram have become essential tools for disseminating information quickly and </w:t>
      </w:r>
      <w:r w:rsidR="00A03E7E">
        <w:rPr>
          <w:bCs/>
          <w:sz w:val="24"/>
          <w:szCs w:val="24"/>
        </w:rPr>
        <w:t xml:space="preserve">effectively. They allow organisations and </w:t>
      </w:r>
      <w:r w:rsidR="003F20ED">
        <w:rPr>
          <w:bCs/>
          <w:sz w:val="24"/>
          <w:szCs w:val="24"/>
        </w:rPr>
        <w:t>governments</w:t>
      </w:r>
      <w:r w:rsidR="00A03E7E">
        <w:rPr>
          <w:bCs/>
          <w:sz w:val="24"/>
          <w:szCs w:val="24"/>
        </w:rPr>
        <w:t xml:space="preserve"> to reach a wide audience instantly, breaking down geographical barriers</w:t>
      </w:r>
      <w:r w:rsidR="00C61095">
        <w:rPr>
          <w:bCs/>
          <w:sz w:val="24"/>
          <w:szCs w:val="24"/>
        </w:rPr>
        <w:t xml:space="preserve"> (</w:t>
      </w:r>
      <w:proofErr w:type="spellStart"/>
      <w:r w:rsidR="00C61095">
        <w:rPr>
          <w:bCs/>
          <w:sz w:val="24"/>
          <w:szCs w:val="24"/>
        </w:rPr>
        <w:t>PoliceNow</w:t>
      </w:r>
      <w:proofErr w:type="spellEnd"/>
      <w:r w:rsidR="00C61095">
        <w:rPr>
          <w:bCs/>
          <w:sz w:val="24"/>
          <w:szCs w:val="24"/>
        </w:rPr>
        <w:t>, 2023).</w:t>
      </w:r>
      <w:r w:rsidR="00A03E7E">
        <w:rPr>
          <w:bCs/>
          <w:sz w:val="24"/>
          <w:szCs w:val="24"/>
        </w:rPr>
        <w:t xml:space="preserve"> For example, during </w:t>
      </w:r>
      <w:r w:rsidR="003F20ED">
        <w:rPr>
          <w:bCs/>
          <w:sz w:val="24"/>
          <w:szCs w:val="24"/>
        </w:rPr>
        <w:t>public</w:t>
      </w:r>
      <w:r w:rsidR="00A03E7E">
        <w:rPr>
          <w:bCs/>
          <w:sz w:val="24"/>
          <w:szCs w:val="24"/>
        </w:rPr>
        <w:t xml:space="preserve"> health campaigns, social media has been an instrument in spreading awareness about health initiatives, providing real time updates</w:t>
      </w:r>
      <w:r w:rsidR="00CE05EF">
        <w:rPr>
          <w:bCs/>
          <w:sz w:val="24"/>
          <w:szCs w:val="24"/>
        </w:rPr>
        <w:t xml:space="preserve">, and encouraging community participation. </w:t>
      </w:r>
      <w:r w:rsidR="00BC3156">
        <w:rPr>
          <w:bCs/>
          <w:sz w:val="24"/>
          <w:szCs w:val="24"/>
        </w:rPr>
        <w:t>Burger, (2023) states that t</w:t>
      </w:r>
      <w:r w:rsidR="00CE05EF">
        <w:rPr>
          <w:bCs/>
          <w:sz w:val="24"/>
          <w:szCs w:val="24"/>
        </w:rPr>
        <w:t>he interactive nature of these platforms enables users to engage with content, share their opinions, and participate in discussions, creating a sense of community around policy issues.</w:t>
      </w:r>
    </w:p>
    <w:p w14:paraId="68E65674" w14:textId="77777777" w:rsidR="00CE05EF" w:rsidRDefault="00CE05EF" w:rsidP="00340E9A">
      <w:pPr>
        <w:ind w:right="237"/>
        <w:jc w:val="both"/>
        <w:rPr>
          <w:bCs/>
          <w:sz w:val="24"/>
          <w:szCs w:val="24"/>
        </w:rPr>
      </w:pPr>
    </w:p>
    <w:p w14:paraId="3E4C26D5" w14:textId="77777777" w:rsidR="00C84B81" w:rsidRDefault="001D3440" w:rsidP="00340E9A">
      <w:pPr>
        <w:ind w:right="237"/>
        <w:jc w:val="both"/>
        <w:rPr>
          <w:bCs/>
          <w:sz w:val="24"/>
          <w:szCs w:val="24"/>
        </w:rPr>
      </w:pPr>
      <w:r>
        <w:rPr>
          <w:bCs/>
          <w:sz w:val="24"/>
          <w:szCs w:val="24"/>
        </w:rPr>
        <w:t xml:space="preserve">However, the effectiveness of social media in informing and engaging the community can be </w:t>
      </w:r>
      <w:r w:rsidR="003F20ED">
        <w:rPr>
          <w:bCs/>
          <w:sz w:val="24"/>
          <w:szCs w:val="24"/>
        </w:rPr>
        <w:t>undermined</w:t>
      </w:r>
      <w:r>
        <w:rPr>
          <w:bCs/>
          <w:sz w:val="24"/>
          <w:szCs w:val="24"/>
        </w:rPr>
        <w:t xml:space="preserve"> by misinformation and the echo chamber effect. </w:t>
      </w:r>
      <w:r w:rsidR="00742FFC">
        <w:rPr>
          <w:bCs/>
          <w:sz w:val="24"/>
          <w:szCs w:val="24"/>
        </w:rPr>
        <w:t xml:space="preserve">With the vast amount of information available online, it is often challenging for users to discern </w:t>
      </w:r>
      <w:r w:rsidR="006800D4">
        <w:rPr>
          <w:bCs/>
          <w:sz w:val="24"/>
          <w:szCs w:val="24"/>
        </w:rPr>
        <w:t xml:space="preserve">credible sources from unreliable ones. This can lead to confusion and mistrust among community members regarding policy </w:t>
      </w:r>
      <w:r w:rsidR="00FD3D43">
        <w:rPr>
          <w:bCs/>
          <w:sz w:val="24"/>
          <w:szCs w:val="24"/>
        </w:rPr>
        <w:t xml:space="preserve">initiatives. </w:t>
      </w:r>
    </w:p>
    <w:p w14:paraId="1AF022B5" w14:textId="77777777" w:rsidR="00C84B81" w:rsidRDefault="00C84B81" w:rsidP="00340E9A">
      <w:pPr>
        <w:ind w:right="237"/>
        <w:jc w:val="both"/>
        <w:rPr>
          <w:bCs/>
          <w:sz w:val="24"/>
          <w:szCs w:val="24"/>
        </w:rPr>
      </w:pPr>
    </w:p>
    <w:p w14:paraId="363741EB" w14:textId="6B32EDDB" w:rsidR="00F56661" w:rsidRDefault="00FD3D43" w:rsidP="00340E9A">
      <w:pPr>
        <w:ind w:right="237"/>
        <w:jc w:val="both"/>
        <w:rPr>
          <w:bCs/>
          <w:sz w:val="24"/>
          <w:szCs w:val="24"/>
        </w:rPr>
      </w:pPr>
      <w:r>
        <w:rPr>
          <w:bCs/>
          <w:sz w:val="24"/>
          <w:szCs w:val="24"/>
        </w:rPr>
        <w:t xml:space="preserve">Additionally, social media algorithms often favour content that aligns with users’ existing beliefs, </w:t>
      </w:r>
      <w:r w:rsidR="002B0F0A">
        <w:rPr>
          <w:bCs/>
          <w:sz w:val="24"/>
          <w:szCs w:val="24"/>
        </w:rPr>
        <w:t xml:space="preserve">limiting exposure to diverse viewpoints and reducing meaningful dialogue. This phenomenon can hinder the potential </w:t>
      </w:r>
      <w:r w:rsidR="00F56661">
        <w:rPr>
          <w:bCs/>
          <w:sz w:val="24"/>
          <w:szCs w:val="24"/>
        </w:rPr>
        <w:t xml:space="preserve">for </w:t>
      </w:r>
      <w:r w:rsidR="003F20ED">
        <w:rPr>
          <w:bCs/>
          <w:sz w:val="24"/>
          <w:szCs w:val="24"/>
        </w:rPr>
        <w:t>constructive</w:t>
      </w:r>
      <w:r w:rsidR="00F56661">
        <w:rPr>
          <w:bCs/>
          <w:sz w:val="24"/>
          <w:szCs w:val="24"/>
        </w:rPr>
        <w:t xml:space="preserve"> engagement and create diversions within the community.</w:t>
      </w:r>
      <w:r w:rsidR="004559BE">
        <w:rPr>
          <w:bCs/>
          <w:sz w:val="24"/>
          <w:szCs w:val="24"/>
        </w:rPr>
        <w:t xml:space="preserve"> The </w:t>
      </w:r>
      <w:r w:rsidR="004559BE" w:rsidRPr="004559BE">
        <w:rPr>
          <w:bCs/>
          <w:sz w:val="24"/>
          <w:szCs w:val="24"/>
        </w:rPr>
        <w:t xml:space="preserve">fears of algorithmic bias and accountability issues can impact who sees the police social media accounts. Those not active on platforms such as Twitter or Facebook may miss key information from </w:t>
      </w:r>
      <w:r w:rsidR="004559BE" w:rsidRPr="004559BE">
        <w:rPr>
          <w:bCs/>
          <w:sz w:val="24"/>
          <w:szCs w:val="24"/>
        </w:rPr>
        <w:lastRenderedPageBreak/>
        <w:t xml:space="preserve">their local police force, highlighting the concern about the lack of inclusivity regarding members of the public online (Bell et al., 2013). There is also a heavy reliance on the English language for social media used by the police in the UK which can alienate </w:t>
      </w:r>
      <w:r w:rsidR="00395FC8" w:rsidRPr="004559BE">
        <w:rPr>
          <w:bCs/>
          <w:sz w:val="24"/>
          <w:szCs w:val="24"/>
        </w:rPr>
        <w:t>non-English</w:t>
      </w:r>
      <w:r w:rsidR="004559BE" w:rsidRPr="004559BE">
        <w:rPr>
          <w:bCs/>
          <w:sz w:val="24"/>
          <w:szCs w:val="24"/>
        </w:rPr>
        <w:t xml:space="preserve"> speakers and minority groups from different communities (</w:t>
      </w:r>
      <w:proofErr w:type="spellStart"/>
      <w:r w:rsidR="004559BE" w:rsidRPr="004559BE">
        <w:rPr>
          <w:bCs/>
          <w:sz w:val="24"/>
          <w:szCs w:val="24"/>
        </w:rPr>
        <w:t>Bartikowski</w:t>
      </w:r>
      <w:proofErr w:type="spellEnd"/>
      <w:r w:rsidR="004559BE" w:rsidRPr="004559BE">
        <w:rPr>
          <w:bCs/>
          <w:sz w:val="24"/>
          <w:szCs w:val="24"/>
        </w:rPr>
        <w:t xml:space="preserve">, </w:t>
      </w:r>
      <w:proofErr w:type="spellStart"/>
      <w:r w:rsidR="004559BE" w:rsidRPr="004559BE">
        <w:rPr>
          <w:bCs/>
          <w:sz w:val="24"/>
          <w:szCs w:val="24"/>
        </w:rPr>
        <w:t>Taieb</w:t>
      </w:r>
      <w:proofErr w:type="spellEnd"/>
      <w:r w:rsidR="004559BE" w:rsidRPr="004559BE">
        <w:rPr>
          <w:bCs/>
          <w:sz w:val="24"/>
          <w:szCs w:val="24"/>
        </w:rPr>
        <w:t xml:space="preserve"> and Chandon, 2016). </w:t>
      </w:r>
    </w:p>
    <w:p w14:paraId="78BB076F" w14:textId="77777777" w:rsidR="00F56661" w:rsidRDefault="00F56661" w:rsidP="00340E9A">
      <w:pPr>
        <w:ind w:right="237"/>
        <w:jc w:val="both"/>
        <w:rPr>
          <w:bCs/>
          <w:sz w:val="24"/>
          <w:szCs w:val="24"/>
        </w:rPr>
      </w:pPr>
    </w:p>
    <w:p w14:paraId="38419019" w14:textId="7BB1D868" w:rsidR="005D58D4" w:rsidRDefault="00F56661" w:rsidP="00340E9A">
      <w:pPr>
        <w:ind w:right="237"/>
        <w:jc w:val="both"/>
        <w:rPr>
          <w:bCs/>
          <w:sz w:val="24"/>
          <w:szCs w:val="24"/>
        </w:rPr>
      </w:pPr>
      <w:r>
        <w:rPr>
          <w:bCs/>
          <w:sz w:val="24"/>
          <w:szCs w:val="24"/>
        </w:rPr>
        <w:t>Moreover, the engagement on social media is often superficial. While user</w:t>
      </w:r>
      <w:r w:rsidR="00F9370D">
        <w:rPr>
          <w:bCs/>
          <w:sz w:val="24"/>
          <w:szCs w:val="24"/>
        </w:rPr>
        <w:t xml:space="preserve">s may like, share and comment on posts, this does not always translate to meaningful action or deeper understanding of the issue at hand. For instance, </w:t>
      </w:r>
      <w:r w:rsidR="00974DC4">
        <w:rPr>
          <w:bCs/>
          <w:sz w:val="24"/>
          <w:szCs w:val="24"/>
        </w:rPr>
        <w:t>a campaign may garner thousands of likes, but if it does not inspire individuals to participate in community meetings to advocate for policy chances, its impact is limite</w:t>
      </w:r>
      <w:r w:rsidR="005D58D4">
        <w:rPr>
          <w:bCs/>
          <w:sz w:val="24"/>
          <w:szCs w:val="24"/>
        </w:rPr>
        <w:t xml:space="preserve">d. Therefore, while social media can serve a catalyst for awareness, it is crucial to complement it with traditional forms of engagement, such as face to face meetings, </w:t>
      </w:r>
      <w:r w:rsidR="003F20ED">
        <w:rPr>
          <w:bCs/>
          <w:sz w:val="24"/>
          <w:szCs w:val="24"/>
        </w:rPr>
        <w:t>workshops</w:t>
      </w:r>
      <w:r w:rsidR="005D58D4">
        <w:rPr>
          <w:bCs/>
          <w:sz w:val="24"/>
          <w:szCs w:val="24"/>
        </w:rPr>
        <w:t xml:space="preserve"> or community forums.</w:t>
      </w:r>
    </w:p>
    <w:p w14:paraId="69B3F5DA" w14:textId="77777777" w:rsidR="005D58D4" w:rsidRDefault="005D58D4" w:rsidP="00340E9A">
      <w:pPr>
        <w:ind w:right="237"/>
        <w:jc w:val="both"/>
        <w:rPr>
          <w:bCs/>
          <w:sz w:val="24"/>
          <w:szCs w:val="24"/>
        </w:rPr>
      </w:pPr>
    </w:p>
    <w:p w14:paraId="64D8DB81" w14:textId="7FF7E7CC" w:rsidR="008942B3" w:rsidRDefault="00B50926" w:rsidP="00340E9A">
      <w:pPr>
        <w:ind w:right="237"/>
        <w:jc w:val="both"/>
        <w:rPr>
          <w:bCs/>
          <w:sz w:val="24"/>
          <w:szCs w:val="24"/>
        </w:rPr>
      </w:pPr>
      <w:r>
        <w:rPr>
          <w:bCs/>
          <w:sz w:val="24"/>
          <w:szCs w:val="24"/>
        </w:rPr>
        <w:t>In conclusion, my experience with social media as a means of informing and engaging with the community highlights both its potential and its limitation</w:t>
      </w:r>
      <w:r w:rsidR="0068152D">
        <w:rPr>
          <w:bCs/>
          <w:sz w:val="24"/>
          <w:szCs w:val="24"/>
        </w:rPr>
        <w:t xml:space="preserve">s. While it can </w:t>
      </w:r>
      <w:r w:rsidR="003F20ED">
        <w:rPr>
          <w:bCs/>
          <w:sz w:val="24"/>
          <w:szCs w:val="24"/>
        </w:rPr>
        <w:t>effectively</w:t>
      </w:r>
      <w:r w:rsidR="0068152D">
        <w:rPr>
          <w:bCs/>
          <w:sz w:val="24"/>
          <w:szCs w:val="24"/>
        </w:rPr>
        <w:t xml:space="preserve"> promote policy </w:t>
      </w:r>
      <w:r w:rsidR="003F20ED">
        <w:rPr>
          <w:bCs/>
          <w:sz w:val="24"/>
          <w:szCs w:val="24"/>
        </w:rPr>
        <w:t>initiatives</w:t>
      </w:r>
      <w:r w:rsidR="0068152D">
        <w:rPr>
          <w:bCs/>
          <w:sz w:val="24"/>
          <w:szCs w:val="24"/>
        </w:rPr>
        <w:t xml:space="preserve"> and foster community engagement, challenges such as misinformation, echo chambers, and superficial engagement </w:t>
      </w:r>
      <w:r w:rsidR="006F5570">
        <w:rPr>
          <w:bCs/>
          <w:sz w:val="24"/>
          <w:szCs w:val="24"/>
        </w:rPr>
        <w:t xml:space="preserve">must be addressed. To maximise the benefits of social media, it is essential to </w:t>
      </w:r>
      <w:r w:rsidR="003F20ED">
        <w:rPr>
          <w:bCs/>
          <w:sz w:val="24"/>
          <w:szCs w:val="24"/>
        </w:rPr>
        <w:t>integrate</w:t>
      </w:r>
      <w:r w:rsidR="006F5570">
        <w:rPr>
          <w:bCs/>
          <w:sz w:val="24"/>
          <w:szCs w:val="24"/>
        </w:rPr>
        <w:t xml:space="preserve"> it with other engagement strategies, ensuring that it serves </w:t>
      </w:r>
      <w:r w:rsidR="00237CC3">
        <w:rPr>
          <w:bCs/>
          <w:sz w:val="24"/>
          <w:szCs w:val="24"/>
        </w:rPr>
        <w:t>as a tool for meaningful dialogue and action within the community. Ultimately, a balanced approach that combines</w:t>
      </w:r>
      <w:r w:rsidR="008942B3">
        <w:rPr>
          <w:bCs/>
          <w:sz w:val="24"/>
          <w:szCs w:val="24"/>
        </w:rPr>
        <w:t xml:space="preserve"> the strengths of social media with traditional methods will lead to more effective community engagement and better policy outcomes. </w:t>
      </w:r>
    </w:p>
    <w:p w14:paraId="054838DE" w14:textId="77777777" w:rsidR="00200E95" w:rsidRDefault="00200E95" w:rsidP="00340E9A">
      <w:pPr>
        <w:ind w:right="237"/>
        <w:jc w:val="both"/>
        <w:rPr>
          <w:sz w:val="24"/>
          <w:szCs w:val="24"/>
        </w:rPr>
      </w:pPr>
    </w:p>
    <w:p w14:paraId="31655136" w14:textId="3F048F80" w:rsidR="00636AE0" w:rsidRDefault="00636AE0" w:rsidP="00340E9A">
      <w:pPr>
        <w:ind w:right="237"/>
        <w:jc w:val="both"/>
        <w:rPr>
          <w:sz w:val="24"/>
          <w:szCs w:val="24"/>
        </w:rPr>
      </w:pPr>
      <w:r>
        <w:rPr>
          <w:sz w:val="24"/>
          <w:szCs w:val="24"/>
        </w:rPr>
        <w:t xml:space="preserve">Before using social media, officers and police forces </w:t>
      </w:r>
      <w:r w:rsidR="00A12647">
        <w:rPr>
          <w:sz w:val="24"/>
          <w:szCs w:val="24"/>
        </w:rPr>
        <w:t>must</w:t>
      </w:r>
      <w:r w:rsidR="00BD4605">
        <w:rPr>
          <w:sz w:val="24"/>
          <w:szCs w:val="24"/>
        </w:rPr>
        <w:t xml:space="preserve"> </w:t>
      </w:r>
      <w:r w:rsidR="00CB799D">
        <w:rPr>
          <w:sz w:val="24"/>
          <w:szCs w:val="24"/>
        </w:rPr>
        <w:t>bear in mind</w:t>
      </w:r>
      <w:r w:rsidR="00BD4605">
        <w:rPr>
          <w:sz w:val="24"/>
          <w:szCs w:val="24"/>
        </w:rPr>
        <w:t xml:space="preserve"> conduct and professionalism. Force policies usually mandate that officers must not bring the service into disrepute. The content shared on social media</w:t>
      </w:r>
      <w:r w:rsidR="003B1A37">
        <w:rPr>
          <w:sz w:val="24"/>
          <w:szCs w:val="24"/>
        </w:rPr>
        <w:t>, by police forces must be accurate, respectful and impa</w:t>
      </w:r>
      <w:r w:rsidR="00A14CC2">
        <w:rPr>
          <w:sz w:val="24"/>
          <w:szCs w:val="24"/>
        </w:rPr>
        <w:t xml:space="preserve">rtial. </w:t>
      </w:r>
      <w:r w:rsidR="001F119F">
        <w:rPr>
          <w:sz w:val="24"/>
          <w:szCs w:val="24"/>
        </w:rPr>
        <w:t xml:space="preserve">Finally, any use of </w:t>
      </w:r>
      <w:r w:rsidR="005F302A">
        <w:rPr>
          <w:sz w:val="24"/>
          <w:szCs w:val="24"/>
        </w:rPr>
        <w:t xml:space="preserve">social media must be in line </w:t>
      </w:r>
      <w:r w:rsidR="00A233CC">
        <w:rPr>
          <w:sz w:val="24"/>
          <w:szCs w:val="24"/>
        </w:rPr>
        <w:t xml:space="preserve">with the </w:t>
      </w:r>
      <w:r w:rsidR="00A63C57">
        <w:rPr>
          <w:sz w:val="24"/>
          <w:szCs w:val="24"/>
        </w:rPr>
        <w:t>code of ethics</w:t>
      </w:r>
      <w:r w:rsidR="00D65976">
        <w:rPr>
          <w:sz w:val="24"/>
          <w:szCs w:val="24"/>
        </w:rPr>
        <w:t xml:space="preserve">. The code of ethics is a framework of principles and standards that </w:t>
      </w:r>
      <w:r w:rsidR="008823EF">
        <w:rPr>
          <w:sz w:val="24"/>
          <w:szCs w:val="24"/>
        </w:rPr>
        <w:t>guide</w:t>
      </w:r>
      <w:r w:rsidR="00D65976">
        <w:rPr>
          <w:sz w:val="24"/>
          <w:szCs w:val="24"/>
        </w:rPr>
        <w:t xml:space="preserve"> the behaviour and decision making of police officers and staff. </w:t>
      </w:r>
      <w:r w:rsidR="0057735A">
        <w:rPr>
          <w:sz w:val="24"/>
          <w:szCs w:val="24"/>
        </w:rPr>
        <w:t>I</w:t>
      </w:r>
      <w:r w:rsidR="00D65976">
        <w:rPr>
          <w:sz w:val="24"/>
          <w:szCs w:val="24"/>
        </w:rPr>
        <w:t>t defines what is expected professionally and ethically to maintain public trust, integrity and accountability in policing</w:t>
      </w:r>
      <w:r w:rsidR="0057735A">
        <w:rPr>
          <w:sz w:val="24"/>
          <w:szCs w:val="24"/>
        </w:rPr>
        <w:t xml:space="preserve"> (</w:t>
      </w:r>
      <w:proofErr w:type="spellStart"/>
      <w:r w:rsidR="0057735A">
        <w:rPr>
          <w:sz w:val="24"/>
          <w:szCs w:val="24"/>
        </w:rPr>
        <w:t>HomeOffice</w:t>
      </w:r>
      <w:proofErr w:type="spellEnd"/>
      <w:r w:rsidR="0057735A">
        <w:rPr>
          <w:sz w:val="24"/>
          <w:szCs w:val="24"/>
        </w:rPr>
        <w:t>, 2014).</w:t>
      </w:r>
    </w:p>
    <w:p w14:paraId="63A6FDBF" w14:textId="77777777" w:rsidR="007966F0" w:rsidRDefault="007966F0" w:rsidP="00340E9A">
      <w:pPr>
        <w:ind w:right="237"/>
        <w:jc w:val="both"/>
        <w:rPr>
          <w:sz w:val="24"/>
          <w:szCs w:val="24"/>
        </w:rPr>
      </w:pPr>
    </w:p>
    <w:p w14:paraId="6CEDA6A0" w14:textId="75224414" w:rsidR="007966F0" w:rsidRDefault="007966F0" w:rsidP="00340E9A">
      <w:pPr>
        <w:ind w:right="237"/>
        <w:jc w:val="both"/>
        <w:rPr>
          <w:sz w:val="24"/>
          <w:szCs w:val="24"/>
        </w:rPr>
      </w:pPr>
      <w:r>
        <w:rPr>
          <w:sz w:val="24"/>
          <w:szCs w:val="24"/>
        </w:rPr>
        <w:t xml:space="preserve">The </w:t>
      </w:r>
      <w:r w:rsidR="00A12647">
        <w:rPr>
          <w:sz w:val="24"/>
          <w:szCs w:val="24"/>
        </w:rPr>
        <w:t>college</w:t>
      </w:r>
      <w:r>
        <w:rPr>
          <w:sz w:val="24"/>
          <w:szCs w:val="24"/>
        </w:rPr>
        <w:t xml:space="preserve"> </w:t>
      </w:r>
      <w:r w:rsidR="00717D37">
        <w:rPr>
          <w:sz w:val="24"/>
          <w:szCs w:val="24"/>
        </w:rPr>
        <w:t>of</w:t>
      </w:r>
      <w:r>
        <w:rPr>
          <w:sz w:val="24"/>
          <w:szCs w:val="24"/>
        </w:rPr>
        <w:t xml:space="preserve"> policing offers clear </w:t>
      </w:r>
      <w:r w:rsidR="00A12647">
        <w:rPr>
          <w:sz w:val="24"/>
          <w:szCs w:val="24"/>
        </w:rPr>
        <w:t>guidance</w:t>
      </w:r>
      <w:r>
        <w:rPr>
          <w:sz w:val="24"/>
          <w:szCs w:val="24"/>
        </w:rPr>
        <w:t xml:space="preserve"> for UK officers, emphasizing: </w:t>
      </w:r>
    </w:p>
    <w:p w14:paraId="2B079578" w14:textId="1972FFB8" w:rsidR="007966F0" w:rsidRDefault="007966F0" w:rsidP="00340E9A">
      <w:pPr>
        <w:ind w:right="237"/>
        <w:jc w:val="both"/>
        <w:rPr>
          <w:sz w:val="24"/>
          <w:szCs w:val="24"/>
        </w:rPr>
      </w:pPr>
      <w:r>
        <w:rPr>
          <w:sz w:val="24"/>
          <w:szCs w:val="24"/>
        </w:rPr>
        <w:t>“Social media is a valuable tool for policing</w:t>
      </w:r>
      <w:r w:rsidR="006A660B">
        <w:rPr>
          <w:sz w:val="24"/>
          <w:szCs w:val="24"/>
        </w:rPr>
        <w:t>. However, officers must act with integrity and be mindful that their behaviour online is held to the same standards as offline conduct</w:t>
      </w:r>
      <w:r w:rsidR="007C1371">
        <w:rPr>
          <w:sz w:val="24"/>
          <w:szCs w:val="24"/>
        </w:rPr>
        <w:t>” (</w:t>
      </w:r>
      <w:proofErr w:type="spellStart"/>
      <w:r w:rsidR="007C1371">
        <w:rPr>
          <w:sz w:val="24"/>
          <w:szCs w:val="24"/>
        </w:rPr>
        <w:t>CollegeOfPolicing</w:t>
      </w:r>
      <w:proofErr w:type="spellEnd"/>
      <w:r w:rsidR="007C1371">
        <w:rPr>
          <w:sz w:val="24"/>
          <w:szCs w:val="24"/>
        </w:rPr>
        <w:t>, 2014).</w:t>
      </w:r>
    </w:p>
    <w:p w14:paraId="4B800B9C" w14:textId="77777777" w:rsidR="00516E6E" w:rsidRDefault="00516E6E" w:rsidP="00340E9A">
      <w:pPr>
        <w:ind w:right="237"/>
        <w:jc w:val="both"/>
        <w:rPr>
          <w:sz w:val="24"/>
          <w:szCs w:val="24"/>
        </w:rPr>
      </w:pPr>
    </w:p>
    <w:p w14:paraId="5C0BCE14" w14:textId="5F5B9D8E" w:rsidR="00516E6E" w:rsidRDefault="00516E6E" w:rsidP="00340E9A">
      <w:pPr>
        <w:ind w:right="237"/>
        <w:jc w:val="both"/>
        <w:rPr>
          <w:sz w:val="24"/>
          <w:szCs w:val="24"/>
        </w:rPr>
      </w:pPr>
      <w:r>
        <w:rPr>
          <w:sz w:val="24"/>
          <w:szCs w:val="24"/>
        </w:rPr>
        <w:t xml:space="preserve">Social media can be used by police forces </w:t>
      </w:r>
      <w:r w:rsidR="000A466A">
        <w:rPr>
          <w:sz w:val="24"/>
          <w:szCs w:val="24"/>
        </w:rPr>
        <w:t>for public communication and emergency alerts</w:t>
      </w:r>
      <w:r w:rsidR="005E1F4F">
        <w:rPr>
          <w:sz w:val="24"/>
          <w:szCs w:val="24"/>
        </w:rPr>
        <w:t xml:space="preserve">. </w:t>
      </w:r>
      <w:r w:rsidR="00F64A93">
        <w:rPr>
          <w:sz w:val="24"/>
          <w:szCs w:val="24"/>
        </w:rPr>
        <w:t>As well as this, social</w:t>
      </w:r>
      <w:r w:rsidR="00487AC2">
        <w:rPr>
          <w:sz w:val="24"/>
          <w:szCs w:val="24"/>
        </w:rPr>
        <w:t xml:space="preserve"> media can be used to disseminate timely information during emergencies, natural disaster </w:t>
      </w:r>
      <w:r w:rsidR="00BA77BD">
        <w:rPr>
          <w:sz w:val="24"/>
          <w:szCs w:val="24"/>
        </w:rPr>
        <w:t>or active incidents</w:t>
      </w:r>
      <w:r w:rsidR="00DB0405">
        <w:rPr>
          <w:sz w:val="24"/>
          <w:szCs w:val="24"/>
        </w:rPr>
        <w:t xml:space="preserve">, </w:t>
      </w:r>
      <w:r w:rsidR="00011DA1">
        <w:rPr>
          <w:sz w:val="24"/>
          <w:szCs w:val="24"/>
        </w:rPr>
        <w:t>issue</w:t>
      </w:r>
      <w:r w:rsidR="00BA77BD">
        <w:rPr>
          <w:sz w:val="24"/>
          <w:szCs w:val="24"/>
        </w:rPr>
        <w:t xml:space="preserve"> warnings, such as road closures, missing person </w:t>
      </w:r>
      <w:r w:rsidR="00F20664">
        <w:rPr>
          <w:sz w:val="24"/>
          <w:szCs w:val="24"/>
        </w:rPr>
        <w:t>investigations and safety advice</w:t>
      </w:r>
      <w:r w:rsidR="00A56C0E">
        <w:rPr>
          <w:sz w:val="24"/>
          <w:szCs w:val="24"/>
        </w:rPr>
        <w:t xml:space="preserve">. As well as communicating with the public, </w:t>
      </w:r>
      <w:r w:rsidR="0003421D">
        <w:rPr>
          <w:sz w:val="24"/>
          <w:szCs w:val="24"/>
        </w:rPr>
        <w:t xml:space="preserve">social media can be used as a community engagement </w:t>
      </w:r>
      <w:r w:rsidR="00B70245">
        <w:rPr>
          <w:sz w:val="24"/>
          <w:szCs w:val="24"/>
        </w:rPr>
        <w:t>a</w:t>
      </w:r>
      <w:r w:rsidR="00615C71">
        <w:rPr>
          <w:sz w:val="24"/>
          <w:szCs w:val="24"/>
        </w:rPr>
        <w:t>nd trust building. This includes encouraging public dialogue by allowing citizens to ask questions and voice concern</w:t>
      </w:r>
      <w:r w:rsidR="008A2FE5">
        <w:rPr>
          <w:sz w:val="24"/>
          <w:szCs w:val="24"/>
        </w:rPr>
        <w:t xml:space="preserve">s. Social media can also be used </w:t>
      </w:r>
      <w:r w:rsidR="00011DA1">
        <w:rPr>
          <w:sz w:val="24"/>
          <w:szCs w:val="24"/>
        </w:rPr>
        <w:t>to</w:t>
      </w:r>
      <w:r w:rsidR="008A2FE5">
        <w:rPr>
          <w:sz w:val="24"/>
          <w:szCs w:val="24"/>
        </w:rPr>
        <w:t xml:space="preserve"> foster transparency and account</w:t>
      </w:r>
      <w:r w:rsidR="00011DA1">
        <w:rPr>
          <w:sz w:val="24"/>
          <w:szCs w:val="24"/>
        </w:rPr>
        <w:t>ability by sharing updates, body cam footage or incident reports</w:t>
      </w:r>
      <w:r w:rsidR="004E3AFC">
        <w:rPr>
          <w:sz w:val="24"/>
          <w:szCs w:val="24"/>
        </w:rPr>
        <w:t>. Social media</w:t>
      </w:r>
      <w:r w:rsidR="00A27FAC">
        <w:rPr>
          <w:sz w:val="24"/>
          <w:szCs w:val="24"/>
        </w:rPr>
        <w:t xml:space="preserve"> can also be a way of humanizing officers a</w:t>
      </w:r>
      <w:r w:rsidR="009E3D6D">
        <w:rPr>
          <w:sz w:val="24"/>
          <w:szCs w:val="24"/>
        </w:rPr>
        <w:t xml:space="preserve">s well as a way of building community trust through </w:t>
      </w:r>
      <w:r w:rsidR="00F166B7">
        <w:rPr>
          <w:sz w:val="24"/>
          <w:szCs w:val="24"/>
        </w:rPr>
        <w:t>behind-the-scenes</w:t>
      </w:r>
      <w:r w:rsidR="009E3D6D">
        <w:rPr>
          <w:sz w:val="24"/>
          <w:szCs w:val="24"/>
        </w:rPr>
        <w:t xml:space="preserve"> posts or community events</w:t>
      </w:r>
      <w:r w:rsidR="005D4907">
        <w:rPr>
          <w:sz w:val="24"/>
          <w:szCs w:val="24"/>
        </w:rPr>
        <w:t>.</w:t>
      </w:r>
    </w:p>
    <w:p w14:paraId="64FFB92D" w14:textId="77777777" w:rsidR="005D4907" w:rsidRDefault="005D4907" w:rsidP="00340E9A">
      <w:pPr>
        <w:ind w:right="237"/>
        <w:jc w:val="both"/>
        <w:rPr>
          <w:sz w:val="24"/>
          <w:szCs w:val="24"/>
        </w:rPr>
      </w:pPr>
    </w:p>
    <w:p w14:paraId="641E90E5" w14:textId="05515C8A" w:rsidR="003945F7" w:rsidRDefault="003945F7" w:rsidP="00340E9A">
      <w:pPr>
        <w:ind w:right="237"/>
        <w:jc w:val="both"/>
        <w:rPr>
          <w:sz w:val="24"/>
          <w:szCs w:val="24"/>
        </w:rPr>
      </w:pPr>
      <w:r>
        <w:rPr>
          <w:sz w:val="24"/>
          <w:szCs w:val="24"/>
        </w:rPr>
        <w:t>Police use of social media offers clear benefits</w:t>
      </w:r>
      <w:r w:rsidR="004F4E34">
        <w:rPr>
          <w:sz w:val="24"/>
          <w:szCs w:val="24"/>
        </w:rPr>
        <w:t xml:space="preserve"> but also carries significant risks that must be clearly managed, such as misinformation and public panic</w:t>
      </w:r>
      <w:r w:rsidR="00305D54">
        <w:rPr>
          <w:sz w:val="24"/>
          <w:szCs w:val="24"/>
        </w:rPr>
        <w:t xml:space="preserve">. If incorrect or unconfirmed updates are posted, it can cause confusion or </w:t>
      </w:r>
      <w:r w:rsidR="00043BC6">
        <w:rPr>
          <w:sz w:val="24"/>
          <w:szCs w:val="24"/>
        </w:rPr>
        <w:t>panic. A</w:t>
      </w:r>
      <w:r w:rsidR="00692C83">
        <w:rPr>
          <w:sz w:val="24"/>
          <w:szCs w:val="24"/>
        </w:rPr>
        <w:t xml:space="preserve"> further</w:t>
      </w:r>
      <w:r w:rsidR="00043BC6">
        <w:rPr>
          <w:sz w:val="24"/>
          <w:szCs w:val="24"/>
        </w:rPr>
        <w:t xml:space="preserve"> risk </w:t>
      </w:r>
      <w:r w:rsidR="00692C83">
        <w:rPr>
          <w:sz w:val="24"/>
          <w:szCs w:val="24"/>
        </w:rPr>
        <w:t xml:space="preserve">of police forces using social media </w:t>
      </w:r>
      <w:r w:rsidR="00043BC6">
        <w:rPr>
          <w:sz w:val="24"/>
          <w:szCs w:val="24"/>
        </w:rPr>
        <w:t xml:space="preserve">is the fact that </w:t>
      </w:r>
      <w:r w:rsidR="00C242A5">
        <w:rPr>
          <w:sz w:val="24"/>
          <w:szCs w:val="24"/>
        </w:rPr>
        <w:t>messages</w:t>
      </w:r>
      <w:r w:rsidR="00043BC6">
        <w:rPr>
          <w:sz w:val="24"/>
          <w:szCs w:val="24"/>
        </w:rPr>
        <w:t xml:space="preserve"> posted on social media can be taken out of context</w:t>
      </w:r>
      <w:r w:rsidR="00C242A5">
        <w:rPr>
          <w:sz w:val="24"/>
          <w:szCs w:val="24"/>
        </w:rPr>
        <w:t>, especially during crisis or controversial incidents.</w:t>
      </w:r>
      <w:r w:rsidR="0010696C">
        <w:rPr>
          <w:sz w:val="24"/>
          <w:szCs w:val="24"/>
        </w:rPr>
        <w:t xml:space="preserve"> Another risk</w:t>
      </w:r>
      <w:r w:rsidR="00B81E1E">
        <w:rPr>
          <w:sz w:val="24"/>
          <w:szCs w:val="24"/>
        </w:rPr>
        <w:t xml:space="preserve"> </w:t>
      </w:r>
      <w:r w:rsidR="000E1304">
        <w:rPr>
          <w:sz w:val="24"/>
          <w:szCs w:val="24"/>
        </w:rPr>
        <w:t>to be considered when police forces are using social media is privacy viol</w:t>
      </w:r>
      <w:r w:rsidR="009161DB">
        <w:rPr>
          <w:sz w:val="24"/>
          <w:szCs w:val="24"/>
        </w:rPr>
        <w:t xml:space="preserve">ations. </w:t>
      </w:r>
      <w:r w:rsidR="00A427EA">
        <w:rPr>
          <w:sz w:val="24"/>
          <w:szCs w:val="24"/>
        </w:rPr>
        <w:t>IOPC, (2022) states that “p</w:t>
      </w:r>
      <w:r w:rsidR="009161DB">
        <w:rPr>
          <w:sz w:val="24"/>
          <w:szCs w:val="24"/>
        </w:rPr>
        <w:t>osting photos or names of suspects, victors or minors without due process may violate privacy rig</w:t>
      </w:r>
      <w:r w:rsidR="00FA7DE4">
        <w:rPr>
          <w:sz w:val="24"/>
          <w:szCs w:val="24"/>
        </w:rPr>
        <w:t>hts</w:t>
      </w:r>
      <w:r w:rsidR="00DF38DC">
        <w:rPr>
          <w:sz w:val="24"/>
          <w:szCs w:val="24"/>
        </w:rPr>
        <w:t xml:space="preserve">. Surveillance concerns </w:t>
      </w:r>
      <w:r w:rsidR="00F65390">
        <w:rPr>
          <w:sz w:val="24"/>
          <w:szCs w:val="24"/>
        </w:rPr>
        <w:t xml:space="preserve">is another </w:t>
      </w:r>
      <w:r w:rsidR="000377C7">
        <w:rPr>
          <w:sz w:val="24"/>
          <w:szCs w:val="24"/>
        </w:rPr>
        <w:t>risk</w:t>
      </w:r>
      <w:r w:rsidR="00685862">
        <w:rPr>
          <w:sz w:val="24"/>
          <w:szCs w:val="24"/>
        </w:rPr>
        <w:t>, due to m</w:t>
      </w:r>
      <w:r w:rsidR="000377C7">
        <w:rPr>
          <w:sz w:val="24"/>
          <w:szCs w:val="24"/>
        </w:rPr>
        <w:t>onitoring</w:t>
      </w:r>
      <w:r w:rsidR="00F30424">
        <w:rPr>
          <w:sz w:val="24"/>
          <w:szCs w:val="24"/>
        </w:rPr>
        <w:t xml:space="preserve"> users without </w:t>
      </w:r>
      <w:r w:rsidR="000377C7">
        <w:rPr>
          <w:sz w:val="24"/>
          <w:szCs w:val="24"/>
        </w:rPr>
        <w:t>proper</w:t>
      </w:r>
      <w:r w:rsidR="00F30424">
        <w:rPr>
          <w:sz w:val="24"/>
          <w:szCs w:val="24"/>
        </w:rPr>
        <w:t xml:space="preserve"> legal basis can raise civil liberties and ethical issues</w:t>
      </w:r>
      <w:r w:rsidR="00A427EA">
        <w:rPr>
          <w:sz w:val="24"/>
          <w:szCs w:val="24"/>
        </w:rPr>
        <w:t>”</w:t>
      </w:r>
      <w:r w:rsidR="00A764A6">
        <w:rPr>
          <w:sz w:val="24"/>
          <w:szCs w:val="24"/>
        </w:rPr>
        <w:t>.</w:t>
      </w:r>
      <w:r w:rsidR="00313653">
        <w:rPr>
          <w:sz w:val="24"/>
          <w:szCs w:val="24"/>
        </w:rPr>
        <w:t xml:space="preserve"> </w:t>
      </w:r>
    </w:p>
    <w:p w14:paraId="4119DCDE" w14:textId="77777777" w:rsidR="00AD0317" w:rsidRDefault="00AD0317" w:rsidP="00340E9A">
      <w:pPr>
        <w:ind w:right="237"/>
        <w:jc w:val="both"/>
        <w:rPr>
          <w:sz w:val="24"/>
          <w:szCs w:val="24"/>
        </w:rPr>
      </w:pPr>
    </w:p>
    <w:p w14:paraId="1F509E0D" w14:textId="2419C595" w:rsidR="00AD0317" w:rsidRDefault="00AD0317" w:rsidP="00340E9A">
      <w:pPr>
        <w:ind w:right="237"/>
        <w:jc w:val="both"/>
        <w:rPr>
          <w:sz w:val="24"/>
          <w:szCs w:val="24"/>
        </w:rPr>
      </w:pPr>
      <w:r>
        <w:rPr>
          <w:sz w:val="24"/>
          <w:szCs w:val="24"/>
        </w:rPr>
        <w:t xml:space="preserve">An incident whereby </w:t>
      </w:r>
      <w:r w:rsidR="003F1D55">
        <w:rPr>
          <w:sz w:val="24"/>
          <w:szCs w:val="24"/>
        </w:rPr>
        <w:t xml:space="preserve">the use of social media </w:t>
      </w:r>
      <w:r w:rsidR="00302A34">
        <w:rPr>
          <w:sz w:val="24"/>
          <w:szCs w:val="24"/>
        </w:rPr>
        <w:t xml:space="preserve">had a positive impact was when I was dealing with a missing person. </w:t>
      </w:r>
      <w:r w:rsidR="00B63CBD">
        <w:rPr>
          <w:sz w:val="24"/>
          <w:szCs w:val="24"/>
        </w:rPr>
        <w:t xml:space="preserve">The search for a missing person is a race against time, demanding swift action and comprehensive strategies. In this context, social media has emerged as a transformative tool, officering </w:t>
      </w:r>
      <w:r w:rsidR="00667039">
        <w:rPr>
          <w:sz w:val="24"/>
          <w:szCs w:val="24"/>
        </w:rPr>
        <w:t>law</w:t>
      </w:r>
      <w:r w:rsidR="00B63CBD">
        <w:rPr>
          <w:sz w:val="24"/>
          <w:szCs w:val="24"/>
        </w:rPr>
        <w:t xml:space="preserve"> enforcement agencies </w:t>
      </w:r>
      <w:r w:rsidR="00687876">
        <w:rPr>
          <w:sz w:val="24"/>
          <w:szCs w:val="24"/>
        </w:rPr>
        <w:t xml:space="preserve">unprecedented capabilities to enhance and expedite their efforts. </w:t>
      </w:r>
      <w:r w:rsidR="00195C0E">
        <w:rPr>
          <w:sz w:val="24"/>
          <w:szCs w:val="24"/>
        </w:rPr>
        <w:t xml:space="preserve">There are many </w:t>
      </w:r>
      <w:r w:rsidR="005328BE">
        <w:rPr>
          <w:sz w:val="24"/>
          <w:szCs w:val="24"/>
        </w:rPr>
        <w:t>ways</w:t>
      </w:r>
      <w:r w:rsidR="00195C0E">
        <w:rPr>
          <w:sz w:val="24"/>
          <w:szCs w:val="24"/>
        </w:rPr>
        <w:t xml:space="preserve"> in which the integration of social media into a missing person investigation can significantly improve the efficiency, scope, and success rates </w:t>
      </w:r>
      <w:r w:rsidR="00F9288F">
        <w:rPr>
          <w:sz w:val="24"/>
          <w:szCs w:val="24"/>
        </w:rPr>
        <w:t>of these critical operations.</w:t>
      </w:r>
    </w:p>
    <w:p w14:paraId="64B81C42" w14:textId="77777777" w:rsidR="00F9288F" w:rsidRDefault="00F9288F" w:rsidP="00340E9A">
      <w:pPr>
        <w:ind w:right="237"/>
        <w:jc w:val="both"/>
        <w:rPr>
          <w:sz w:val="24"/>
          <w:szCs w:val="24"/>
        </w:rPr>
      </w:pPr>
    </w:p>
    <w:p w14:paraId="3B03E294" w14:textId="5A8F253F" w:rsidR="00F9288F" w:rsidRDefault="00F9288F" w:rsidP="00340E9A">
      <w:pPr>
        <w:ind w:right="237"/>
        <w:jc w:val="both"/>
        <w:rPr>
          <w:sz w:val="24"/>
          <w:szCs w:val="24"/>
        </w:rPr>
      </w:pPr>
      <w:r>
        <w:rPr>
          <w:sz w:val="24"/>
          <w:szCs w:val="24"/>
        </w:rPr>
        <w:t xml:space="preserve">One of the most significant advantages of using social media in missing person cases is the ability to rapidly </w:t>
      </w:r>
      <w:r w:rsidR="005B3D78">
        <w:rPr>
          <w:sz w:val="24"/>
          <w:szCs w:val="24"/>
        </w:rPr>
        <w:t>disseminate information to a broad audience. Traditional methods, such as distributing flyers and issuing press releases often have limited reach and can be slow to produce results. In contrast</w:t>
      </w:r>
      <w:r w:rsidR="00600BE1">
        <w:rPr>
          <w:sz w:val="24"/>
          <w:szCs w:val="24"/>
        </w:rPr>
        <w:t xml:space="preserve">, media platforms like Facebook, Twitter and Instagram enabled officers to instantly share vital </w:t>
      </w:r>
      <w:r w:rsidR="00020DC7">
        <w:rPr>
          <w:sz w:val="24"/>
          <w:szCs w:val="24"/>
        </w:rPr>
        <w:t>details about the missing person, including their photograph, description, last known location</w:t>
      </w:r>
      <w:r w:rsidR="00981DEC">
        <w:rPr>
          <w:sz w:val="24"/>
          <w:szCs w:val="24"/>
        </w:rPr>
        <w:t xml:space="preserve"> and any further relevant information or circumstances. </w:t>
      </w:r>
      <w:r w:rsidR="003B135E">
        <w:rPr>
          <w:sz w:val="24"/>
          <w:szCs w:val="24"/>
        </w:rPr>
        <w:t xml:space="preserve">This information can be shared </w:t>
      </w:r>
      <w:r w:rsidR="00C23603">
        <w:rPr>
          <w:sz w:val="24"/>
          <w:szCs w:val="24"/>
        </w:rPr>
        <w:t xml:space="preserve">not only </w:t>
      </w:r>
      <w:r w:rsidR="00B0106F">
        <w:rPr>
          <w:sz w:val="24"/>
          <w:szCs w:val="24"/>
        </w:rPr>
        <w:t>with local communities but also with a global network, increasing the chances that someone, somewhere, will recognise the individual and provide a lead.</w:t>
      </w:r>
    </w:p>
    <w:p w14:paraId="25687AF1" w14:textId="77777777" w:rsidR="00B0106F" w:rsidRDefault="00B0106F" w:rsidP="00340E9A">
      <w:pPr>
        <w:ind w:right="237"/>
        <w:jc w:val="both"/>
        <w:rPr>
          <w:sz w:val="24"/>
          <w:szCs w:val="24"/>
        </w:rPr>
      </w:pPr>
    </w:p>
    <w:p w14:paraId="45450E8C" w14:textId="159C4E74" w:rsidR="00B0106F" w:rsidRDefault="00B0106F" w:rsidP="00340E9A">
      <w:pPr>
        <w:ind w:right="237"/>
        <w:jc w:val="both"/>
        <w:rPr>
          <w:sz w:val="24"/>
          <w:szCs w:val="24"/>
        </w:rPr>
      </w:pPr>
      <w:r>
        <w:rPr>
          <w:sz w:val="24"/>
          <w:szCs w:val="24"/>
        </w:rPr>
        <w:t xml:space="preserve">Moreover, </w:t>
      </w:r>
      <w:r w:rsidR="00560324">
        <w:rPr>
          <w:sz w:val="24"/>
          <w:szCs w:val="24"/>
        </w:rPr>
        <w:t xml:space="preserve">social media facilitates real time updates and engagement with the public. Police forces can only use these platforms </w:t>
      </w:r>
      <w:r w:rsidR="00445831">
        <w:rPr>
          <w:sz w:val="24"/>
          <w:szCs w:val="24"/>
        </w:rPr>
        <w:t xml:space="preserve">to provide timely information about the progress of the investigation, dispel rumours, and </w:t>
      </w:r>
      <w:r w:rsidR="00667039">
        <w:rPr>
          <w:sz w:val="24"/>
          <w:szCs w:val="24"/>
        </w:rPr>
        <w:t>request</w:t>
      </w:r>
      <w:r w:rsidR="00445831">
        <w:rPr>
          <w:sz w:val="24"/>
          <w:szCs w:val="24"/>
        </w:rPr>
        <w:t xml:space="preserve"> specific </w:t>
      </w:r>
      <w:r w:rsidR="00667039">
        <w:rPr>
          <w:sz w:val="24"/>
          <w:szCs w:val="24"/>
        </w:rPr>
        <w:t>assistance</w:t>
      </w:r>
      <w:r w:rsidR="00BB56CA">
        <w:rPr>
          <w:sz w:val="24"/>
          <w:szCs w:val="24"/>
        </w:rPr>
        <w:t xml:space="preserve"> from the community. For example, officers might ask residents in a particular area to check their security cameras</w:t>
      </w:r>
      <w:r w:rsidR="00870CAF">
        <w:rPr>
          <w:sz w:val="24"/>
          <w:szCs w:val="24"/>
        </w:rPr>
        <w:t xml:space="preserve"> for any signs of the missing person or to report any suspicious activity. This level of engagement can galvanise the community, turning ordinary citizens into active participants in the search efforts. Additionally, social media allows </w:t>
      </w:r>
      <w:r w:rsidR="00667039">
        <w:rPr>
          <w:sz w:val="24"/>
          <w:szCs w:val="24"/>
        </w:rPr>
        <w:t>two-way</w:t>
      </w:r>
      <w:r w:rsidR="00870CAF">
        <w:rPr>
          <w:sz w:val="24"/>
          <w:szCs w:val="24"/>
        </w:rPr>
        <w:t xml:space="preserve"> </w:t>
      </w:r>
      <w:r w:rsidR="00811EC0">
        <w:rPr>
          <w:sz w:val="24"/>
          <w:szCs w:val="24"/>
        </w:rPr>
        <w:t xml:space="preserve">communication, enabling individuals to submit tips, share information, and ask questions directly to the police, fostering a collaborate approach </w:t>
      </w:r>
      <w:r w:rsidR="00A57601">
        <w:rPr>
          <w:sz w:val="24"/>
          <w:szCs w:val="24"/>
        </w:rPr>
        <w:t>to the investigation.</w:t>
      </w:r>
    </w:p>
    <w:p w14:paraId="31180243" w14:textId="77777777" w:rsidR="00A57601" w:rsidRDefault="00A57601" w:rsidP="00340E9A">
      <w:pPr>
        <w:ind w:right="237"/>
        <w:jc w:val="both"/>
        <w:rPr>
          <w:sz w:val="24"/>
          <w:szCs w:val="24"/>
        </w:rPr>
      </w:pPr>
    </w:p>
    <w:p w14:paraId="189C1E66" w14:textId="237C1773" w:rsidR="00A57601" w:rsidRDefault="00A57601" w:rsidP="00340E9A">
      <w:pPr>
        <w:ind w:right="237"/>
        <w:jc w:val="both"/>
        <w:rPr>
          <w:sz w:val="24"/>
          <w:szCs w:val="24"/>
        </w:rPr>
      </w:pPr>
      <w:r>
        <w:rPr>
          <w:sz w:val="24"/>
          <w:szCs w:val="24"/>
        </w:rPr>
        <w:t xml:space="preserve">Another way social media can aid in missing person investigations is by leveraging the power of social networking and data analysis. Most individuals </w:t>
      </w:r>
      <w:r w:rsidR="0001147E">
        <w:rPr>
          <w:sz w:val="24"/>
          <w:szCs w:val="24"/>
        </w:rPr>
        <w:t xml:space="preserve">maintain a digital footprint on various social media platforms, providing valuable insights into their habits, relationships and recent activities. By analysing a missing persons social </w:t>
      </w:r>
      <w:r w:rsidR="006F7DB6">
        <w:rPr>
          <w:sz w:val="24"/>
          <w:szCs w:val="24"/>
        </w:rPr>
        <w:t xml:space="preserve">media account, officers </w:t>
      </w:r>
      <w:r w:rsidR="00667039">
        <w:rPr>
          <w:sz w:val="24"/>
          <w:szCs w:val="24"/>
        </w:rPr>
        <w:t>can</w:t>
      </w:r>
      <w:r w:rsidR="006F7DB6">
        <w:rPr>
          <w:sz w:val="24"/>
          <w:szCs w:val="24"/>
        </w:rPr>
        <w:t xml:space="preserve"> gather critical information about their friends, family and </w:t>
      </w:r>
      <w:r w:rsidR="00667039">
        <w:rPr>
          <w:sz w:val="24"/>
          <w:szCs w:val="24"/>
        </w:rPr>
        <w:t>acquaintances</w:t>
      </w:r>
      <w:r w:rsidR="006F7DB6">
        <w:rPr>
          <w:sz w:val="24"/>
          <w:szCs w:val="24"/>
        </w:rPr>
        <w:t xml:space="preserve">, identifying </w:t>
      </w:r>
      <w:r w:rsidR="00324083">
        <w:rPr>
          <w:sz w:val="24"/>
          <w:szCs w:val="24"/>
        </w:rPr>
        <w:t xml:space="preserve">potential leads and individuals who may have some information about their whereabouts. Social media can also reveal patterns in a </w:t>
      </w:r>
      <w:r w:rsidR="00667039">
        <w:rPr>
          <w:sz w:val="24"/>
          <w:szCs w:val="24"/>
        </w:rPr>
        <w:lastRenderedPageBreak/>
        <w:t>person’s</w:t>
      </w:r>
      <w:r w:rsidR="00324083">
        <w:rPr>
          <w:sz w:val="24"/>
          <w:szCs w:val="24"/>
        </w:rPr>
        <w:t xml:space="preserve"> behaviour</w:t>
      </w:r>
      <w:r w:rsidR="005A1EEC">
        <w:rPr>
          <w:sz w:val="24"/>
          <w:szCs w:val="24"/>
        </w:rPr>
        <w:t xml:space="preserve">, such as frequent visits to certain locations or communication with specific individuals, which can help narrow down the search area and focus </w:t>
      </w:r>
      <w:r w:rsidR="005B4D27">
        <w:rPr>
          <w:sz w:val="24"/>
          <w:szCs w:val="24"/>
        </w:rPr>
        <w:t>investigative efforts.</w:t>
      </w:r>
    </w:p>
    <w:p w14:paraId="266BE3CD" w14:textId="77777777" w:rsidR="005B4D27" w:rsidRDefault="005B4D27" w:rsidP="00340E9A">
      <w:pPr>
        <w:ind w:right="237"/>
        <w:jc w:val="both"/>
        <w:rPr>
          <w:sz w:val="24"/>
          <w:szCs w:val="24"/>
        </w:rPr>
      </w:pPr>
    </w:p>
    <w:p w14:paraId="1A6772FA" w14:textId="0B6272F9" w:rsidR="005B4D27" w:rsidRDefault="005B4D27" w:rsidP="00340E9A">
      <w:pPr>
        <w:ind w:right="237"/>
        <w:jc w:val="both"/>
        <w:rPr>
          <w:sz w:val="24"/>
          <w:szCs w:val="24"/>
        </w:rPr>
      </w:pPr>
      <w:r>
        <w:rPr>
          <w:sz w:val="24"/>
          <w:szCs w:val="24"/>
        </w:rPr>
        <w:t xml:space="preserve">Furthermore, social media can be used to monitor and track online activity related to the missing person. </w:t>
      </w:r>
      <w:r w:rsidR="00667039">
        <w:rPr>
          <w:sz w:val="24"/>
          <w:szCs w:val="24"/>
        </w:rPr>
        <w:t>Officers’</w:t>
      </w:r>
      <w:r>
        <w:rPr>
          <w:sz w:val="24"/>
          <w:szCs w:val="24"/>
        </w:rPr>
        <w:t xml:space="preserve"> ca</w:t>
      </w:r>
      <w:r w:rsidR="007A5E89">
        <w:rPr>
          <w:sz w:val="24"/>
          <w:szCs w:val="24"/>
        </w:rPr>
        <w:t>n</w:t>
      </w:r>
      <w:r>
        <w:rPr>
          <w:sz w:val="24"/>
          <w:szCs w:val="24"/>
        </w:rPr>
        <w:t xml:space="preserve"> set up alerts to notify them of any mentions of the </w:t>
      </w:r>
      <w:r w:rsidR="00667039">
        <w:rPr>
          <w:sz w:val="24"/>
          <w:szCs w:val="24"/>
        </w:rPr>
        <w:t>individuals</w:t>
      </w:r>
      <w:r>
        <w:rPr>
          <w:sz w:val="24"/>
          <w:szCs w:val="24"/>
        </w:rPr>
        <w:t xml:space="preserve"> </w:t>
      </w:r>
      <w:r w:rsidR="00667039">
        <w:rPr>
          <w:sz w:val="24"/>
          <w:szCs w:val="24"/>
        </w:rPr>
        <w:t>name</w:t>
      </w:r>
      <w:r>
        <w:rPr>
          <w:sz w:val="24"/>
          <w:szCs w:val="24"/>
        </w:rPr>
        <w:t>, sightings or relevant discussions on social media platforms</w:t>
      </w:r>
      <w:r w:rsidR="001D114B">
        <w:rPr>
          <w:sz w:val="24"/>
          <w:szCs w:val="24"/>
        </w:rPr>
        <w:t xml:space="preserve">. This allows them to quickly respond to potential leads, verify information, and counter misinformation that could hinder the investigation. Additionally, social media </w:t>
      </w:r>
      <w:r w:rsidR="00667039">
        <w:rPr>
          <w:sz w:val="24"/>
          <w:szCs w:val="24"/>
        </w:rPr>
        <w:t>can</w:t>
      </w:r>
      <w:r w:rsidR="001D114B">
        <w:rPr>
          <w:sz w:val="24"/>
          <w:szCs w:val="24"/>
        </w:rPr>
        <w:t xml:space="preserve"> be used to identify and address online threats or harassment directed to the missing person</w:t>
      </w:r>
      <w:r w:rsidR="00C57517">
        <w:rPr>
          <w:sz w:val="24"/>
          <w:szCs w:val="24"/>
        </w:rPr>
        <w:t xml:space="preserve"> or their family, ensuring their safety and </w:t>
      </w:r>
      <w:proofErr w:type="spellStart"/>
      <w:r w:rsidR="00C57517">
        <w:rPr>
          <w:sz w:val="24"/>
          <w:szCs w:val="24"/>
        </w:rPr>
        <w:t>well being</w:t>
      </w:r>
      <w:proofErr w:type="spellEnd"/>
      <w:r w:rsidR="00C57517">
        <w:rPr>
          <w:sz w:val="24"/>
          <w:szCs w:val="24"/>
        </w:rPr>
        <w:t xml:space="preserve"> during a stressful time.</w:t>
      </w:r>
    </w:p>
    <w:p w14:paraId="0FBCBDA7" w14:textId="77777777" w:rsidR="00C57517" w:rsidRDefault="00C57517" w:rsidP="00340E9A">
      <w:pPr>
        <w:ind w:right="237"/>
        <w:jc w:val="both"/>
        <w:rPr>
          <w:sz w:val="24"/>
          <w:szCs w:val="24"/>
        </w:rPr>
      </w:pPr>
    </w:p>
    <w:p w14:paraId="47EB4ACD" w14:textId="78EC6062" w:rsidR="00C57517" w:rsidRDefault="00C57517" w:rsidP="00340E9A">
      <w:pPr>
        <w:ind w:right="237"/>
        <w:jc w:val="both"/>
        <w:rPr>
          <w:sz w:val="24"/>
          <w:szCs w:val="24"/>
        </w:rPr>
      </w:pPr>
      <w:r>
        <w:rPr>
          <w:sz w:val="24"/>
          <w:szCs w:val="24"/>
        </w:rPr>
        <w:t xml:space="preserve">However, the use of social media in a missing person investigation also presents several challenges </w:t>
      </w:r>
      <w:r w:rsidR="007F2758">
        <w:rPr>
          <w:sz w:val="24"/>
          <w:szCs w:val="24"/>
        </w:rPr>
        <w:t xml:space="preserve">and ethical considerations. One of the main concerns is the potential for privacy violations. Officers must ensure that their </w:t>
      </w:r>
      <w:r w:rsidR="009B034C">
        <w:rPr>
          <w:sz w:val="24"/>
          <w:szCs w:val="24"/>
        </w:rPr>
        <w:t xml:space="preserve">use of </w:t>
      </w:r>
      <w:r w:rsidR="00667039">
        <w:rPr>
          <w:sz w:val="24"/>
          <w:szCs w:val="24"/>
        </w:rPr>
        <w:t>social</w:t>
      </w:r>
      <w:r w:rsidR="009B034C">
        <w:rPr>
          <w:sz w:val="24"/>
          <w:szCs w:val="24"/>
        </w:rPr>
        <w:t xml:space="preserve"> media complies with legal and ethical standards, protecting the privacy rights of the missing person and their families. </w:t>
      </w:r>
      <w:r w:rsidR="002F3669">
        <w:rPr>
          <w:sz w:val="24"/>
          <w:szCs w:val="24"/>
        </w:rPr>
        <w:t xml:space="preserve">This includes obtaining authorisation before accessing private social media accounts and being transparent about how the information is being used. Another </w:t>
      </w:r>
      <w:r w:rsidR="00667039">
        <w:rPr>
          <w:sz w:val="24"/>
          <w:szCs w:val="24"/>
        </w:rPr>
        <w:t>challenge</w:t>
      </w:r>
      <w:r w:rsidR="002F3669">
        <w:rPr>
          <w:sz w:val="24"/>
          <w:szCs w:val="24"/>
        </w:rPr>
        <w:t xml:space="preserve"> is the risk </w:t>
      </w:r>
      <w:r w:rsidR="00CB7CD2">
        <w:rPr>
          <w:sz w:val="24"/>
          <w:szCs w:val="24"/>
        </w:rPr>
        <w:t xml:space="preserve">of misinformation and the spread of false rumours, which can mislead investigators and cause unnecessary stress to the family. Relevant </w:t>
      </w:r>
      <w:r w:rsidR="00667039">
        <w:rPr>
          <w:sz w:val="24"/>
          <w:szCs w:val="24"/>
        </w:rPr>
        <w:t>departments</w:t>
      </w:r>
      <w:r w:rsidR="00CB7CD2">
        <w:rPr>
          <w:sz w:val="24"/>
          <w:szCs w:val="24"/>
        </w:rPr>
        <w:t xml:space="preserve"> must carefully monitor</w:t>
      </w:r>
      <w:r w:rsidR="00B56102">
        <w:rPr>
          <w:sz w:val="24"/>
          <w:szCs w:val="24"/>
        </w:rPr>
        <w:t xml:space="preserve"> social media channels, verify information and debunk false rumours to prevent misinformation from spreading.</w:t>
      </w:r>
    </w:p>
    <w:p w14:paraId="7BB920F3" w14:textId="77777777" w:rsidR="00B56102" w:rsidRDefault="00B56102" w:rsidP="00340E9A">
      <w:pPr>
        <w:ind w:right="237"/>
        <w:jc w:val="both"/>
        <w:rPr>
          <w:sz w:val="24"/>
          <w:szCs w:val="24"/>
        </w:rPr>
      </w:pPr>
    </w:p>
    <w:p w14:paraId="7485D0C5" w14:textId="77777777" w:rsidR="00A20A67" w:rsidRDefault="00791683" w:rsidP="00340E9A">
      <w:pPr>
        <w:ind w:right="237"/>
        <w:jc w:val="both"/>
        <w:rPr>
          <w:sz w:val="24"/>
          <w:szCs w:val="24"/>
        </w:rPr>
      </w:pPr>
      <w:r>
        <w:rPr>
          <w:sz w:val="24"/>
          <w:szCs w:val="24"/>
        </w:rPr>
        <w:t xml:space="preserve">In conclusion, social media has </w:t>
      </w:r>
      <w:r w:rsidR="00FF602B">
        <w:rPr>
          <w:sz w:val="24"/>
          <w:szCs w:val="24"/>
        </w:rPr>
        <w:t>revolutionised</w:t>
      </w:r>
      <w:r>
        <w:rPr>
          <w:sz w:val="24"/>
          <w:szCs w:val="24"/>
        </w:rPr>
        <w:t xml:space="preserve"> the way </w:t>
      </w:r>
      <w:r w:rsidR="00667039">
        <w:rPr>
          <w:sz w:val="24"/>
          <w:szCs w:val="24"/>
        </w:rPr>
        <w:t>officers</w:t>
      </w:r>
      <w:r>
        <w:rPr>
          <w:sz w:val="24"/>
          <w:szCs w:val="24"/>
        </w:rPr>
        <w:t xml:space="preserve"> conduct missing person investigations, offering unprece</w:t>
      </w:r>
      <w:r w:rsidR="00315CCA">
        <w:rPr>
          <w:sz w:val="24"/>
          <w:szCs w:val="24"/>
        </w:rPr>
        <w:t xml:space="preserve">dented </w:t>
      </w:r>
      <w:r w:rsidR="00FF602B">
        <w:rPr>
          <w:sz w:val="24"/>
          <w:szCs w:val="24"/>
        </w:rPr>
        <w:t>opportunities</w:t>
      </w:r>
      <w:r w:rsidR="00315CCA">
        <w:rPr>
          <w:sz w:val="24"/>
          <w:szCs w:val="24"/>
        </w:rPr>
        <w:t xml:space="preserve"> to enhance their efficiency, scope and success </w:t>
      </w:r>
      <w:r w:rsidR="00FF602B">
        <w:rPr>
          <w:sz w:val="24"/>
          <w:szCs w:val="24"/>
        </w:rPr>
        <w:t>rates</w:t>
      </w:r>
      <w:r w:rsidR="00315CCA">
        <w:rPr>
          <w:sz w:val="24"/>
          <w:szCs w:val="24"/>
        </w:rPr>
        <w:t xml:space="preserve">. </w:t>
      </w:r>
    </w:p>
    <w:p w14:paraId="40965CC4" w14:textId="77777777" w:rsidR="00A20A67" w:rsidRDefault="00A20A67" w:rsidP="00340E9A">
      <w:pPr>
        <w:ind w:right="237"/>
        <w:jc w:val="both"/>
        <w:rPr>
          <w:sz w:val="24"/>
          <w:szCs w:val="24"/>
        </w:rPr>
      </w:pPr>
    </w:p>
    <w:p w14:paraId="02FF800D" w14:textId="5D311320" w:rsidR="00B56102" w:rsidRDefault="00315CCA" w:rsidP="00340E9A">
      <w:pPr>
        <w:ind w:right="237"/>
        <w:jc w:val="both"/>
        <w:rPr>
          <w:sz w:val="24"/>
          <w:szCs w:val="24"/>
        </w:rPr>
      </w:pPr>
      <w:r>
        <w:rPr>
          <w:sz w:val="24"/>
          <w:szCs w:val="24"/>
        </w:rPr>
        <w:t>By leveraging the power of social media</w:t>
      </w:r>
      <w:r w:rsidR="00635CAE">
        <w:rPr>
          <w:sz w:val="24"/>
          <w:szCs w:val="24"/>
        </w:rPr>
        <w:t xml:space="preserve"> to disseminate information, engage with the public, analyse data and monitor online </w:t>
      </w:r>
      <w:r w:rsidR="00FF602B">
        <w:rPr>
          <w:sz w:val="24"/>
          <w:szCs w:val="24"/>
        </w:rPr>
        <w:t xml:space="preserve">activity, officers can significantly improve their ability to locate missing persons and take them home. </w:t>
      </w:r>
    </w:p>
    <w:p w14:paraId="2E38A18B" w14:textId="77777777" w:rsidR="00EF4A6F" w:rsidRDefault="00EF4A6F" w:rsidP="00340E9A">
      <w:pPr>
        <w:ind w:right="237"/>
        <w:jc w:val="both"/>
        <w:rPr>
          <w:sz w:val="24"/>
          <w:szCs w:val="24"/>
        </w:rPr>
      </w:pPr>
    </w:p>
    <w:p w14:paraId="2CE183A6" w14:textId="3B29FD27" w:rsidR="00EF4A6F" w:rsidRDefault="00395FC8" w:rsidP="00340E9A">
      <w:pPr>
        <w:ind w:right="237"/>
        <w:jc w:val="both"/>
        <w:rPr>
          <w:sz w:val="24"/>
          <w:szCs w:val="24"/>
        </w:rPr>
      </w:pPr>
      <w:r>
        <w:rPr>
          <w:sz w:val="24"/>
          <w:szCs w:val="24"/>
        </w:rPr>
        <w:t>To</w:t>
      </w:r>
      <w:r w:rsidR="00EF4A6F">
        <w:rPr>
          <w:sz w:val="24"/>
          <w:szCs w:val="24"/>
        </w:rPr>
        <w:t xml:space="preserve"> </w:t>
      </w:r>
      <w:r w:rsidR="00E57122">
        <w:rPr>
          <w:sz w:val="24"/>
          <w:szCs w:val="24"/>
        </w:rPr>
        <w:t>reach</w:t>
      </w:r>
      <w:r w:rsidR="00EF4A6F">
        <w:rPr>
          <w:sz w:val="24"/>
          <w:szCs w:val="24"/>
        </w:rPr>
        <w:t xml:space="preserve"> more people in local areas, social media platforms like Facebook and Instagram are used to inform, </w:t>
      </w:r>
      <w:r w:rsidR="00E57122">
        <w:rPr>
          <w:sz w:val="24"/>
          <w:szCs w:val="24"/>
        </w:rPr>
        <w:t>engage</w:t>
      </w:r>
      <w:r w:rsidR="00EF4A6F">
        <w:rPr>
          <w:sz w:val="24"/>
          <w:szCs w:val="24"/>
        </w:rPr>
        <w:t xml:space="preserve"> and promote policing efforts</w:t>
      </w:r>
      <w:r w:rsidR="00565DE9">
        <w:rPr>
          <w:sz w:val="24"/>
          <w:szCs w:val="24"/>
        </w:rPr>
        <w:t xml:space="preserve">. As a result, social media has become an essential component of modern policing in the UK. Greater </w:t>
      </w:r>
      <w:r w:rsidR="007E4ABF">
        <w:rPr>
          <w:sz w:val="24"/>
          <w:szCs w:val="24"/>
        </w:rPr>
        <w:t xml:space="preserve">openness, quicker communication and more direct </w:t>
      </w:r>
      <w:r w:rsidR="00E57122">
        <w:rPr>
          <w:sz w:val="24"/>
          <w:szCs w:val="24"/>
        </w:rPr>
        <w:t>engagement</w:t>
      </w:r>
      <w:r w:rsidR="007E4ABF">
        <w:rPr>
          <w:sz w:val="24"/>
          <w:szCs w:val="24"/>
        </w:rPr>
        <w:t xml:space="preserve"> with the </w:t>
      </w:r>
      <w:r w:rsidR="00E57122">
        <w:rPr>
          <w:sz w:val="24"/>
          <w:szCs w:val="24"/>
        </w:rPr>
        <w:t>public</w:t>
      </w:r>
      <w:r w:rsidR="007E4ABF">
        <w:rPr>
          <w:sz w:val="24"/>
          <w:szCs w:val="24"/>
        </w:rPr>
        <w:t xml:space="preserve"> </w:t>
      </w:r>
      <w:r w:rsidR="00FC1A97">
        <w:rPr>
          <w:sz w:val="24"/>
          <w:szCs w:val="24"/>
        </w:rPr>
        <w:t>have all been made possible by digital advancements, but they have also brought up new operationa</w:t>
      </w:r>
      <w:r w:rsidR="00AC4B5E">
        <w:rPr>
          <w:sz w:val="24"/>
          <w:szCs w:val="24"/>
        </w:rPr>
        <w:t>l and ethical issue</w:t>
      </w:r>
      <w:r w:rsidR="00A44194">
        <w:rPr>
          <w:sz w:val="24"/>
          <w:szCs w:val="24"/>
        </w:rPr>
        <w:t xml:space="preserve"> that need to be resolved to ensure responsible use that complies </w:t>
      </w:r>
      <w:r w:rsidR="007A15FC">
        <w:rPr>
          <w:sz w:val="24"/>
          <w:szCs w:val="24"/>
        </w:rPr>
        <w:t xml:space="preserve">with government regulations and force policy. Social </w:t>
      </w:r>
      <w:r w:rsidR="00E57122">
        <w:rPr>
          <w:sz w:val="24"/>
          <w:szCs w:val="24"/>
        </w:rPr>
        <w:t>media</w:t>
      </w:r>
      <w:r w:rsidR="007A15FC">
        <w:rPr>
          <w:sz w:val="24"/>
          <w:szCs w:val="24"/>
        </w:rPr>
        <w:t xml:space="preserve"> use can help </w:t>
      </w:r>
      <w:r w:rsidR="001E6374">
        <w:rPr>
          <w:sz w:val="24"/>
          <w:szCs w:val="24"/>
        </w:rPr>
        <w:t xml:space="preserve">police provide an </w:t>
      </w:r>
      <w:r w:rsidR="00E57122">
        <w:rPr>
          <w:sz w:val="24"/>
          <w:szCs w:val="24"/>
        </w:rPr>
        <w:t>efficient service</w:t>
      </w:r>
      <w:r w:rsidR="001E6374">
        <w:rPr>
          <w:sz w:val="24"/>
          <w:szCs w:val="24"/>
        </w:rPr>
        <w:t>, improve public safety and boost public trust in policing by assuring trans</w:t>
      </w:r>
      <w:r w:rsidR="00E57122">
        <w:rPr>
          <w:sz w:val="24"/>
          <w:szCs w:val="24"/>
        </w:rPr>
        <w:t>parent practises and constant engagement.</w:t>
      </w:r>
    </w:p>
    <w:p w14:paraId="0B989437" w14:textId="77777777" w:rsidR="006C2210" w:rsidRDefault="006C2210" w:rsidP="00340E9A">
      <w:pPr>
        <w:ind w:right="237"/>
        <w:jc w:val="both"/>
        <w:rPr>
          <w:sz w:val="24"/>
          <w:szCs w:val="24"/>
        </w:rPr>
      </w:pPr>
    </w:p>
    <w:p w14:paraId="380C0CA3" w14:textId="380E7205" w:rsidR="006C2210" w:rsidRPr="00270EEB" w:rsidRDefault="006C2210" w:rsidP="00340E9A">
      <w:pPr>
        <w:ind w:right="237"/>
        <w:jc w:val="both"/>
        <w:rPr>
          <w:sz w:val="24"/>
          <w:szCs w:val="24"/>
        </w:rPr>
      </w:pPr>
      <w:r>
        <w:rPr>
          <w:sz w:val="24"/>
          <w:szCs w:val="24"/>
        </w:rPr>
        <w:t xml:space="preserve">Word count- </w:t>
      </w:r>
      <w:r w:rsidR="00D0596A">
        <w:rPr>
          <w:sz w:val="24"/>
          <w:szCs w:val="24"/>
        </w:rPr>
        <w:t>2</w:t>
      </w:r>
      <w:r w:rsidR="00F019B7">
        <w:rPr>
          <w:sz w:val="24"/>
          <w:szCs w:val="24"/>
        </w:rPr>
        <w:t>194</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80C8DC2" w14:textId="3B67D71C" w:rsidR="003046AC" w:rsidRDefault="009970F4" w:rsidP="00340E9A">
      <w:pPr>
        <w:ind w:right="237"/>
        <w:jc w:val="both"/>
        <w:rPr>
          <w:sz w:val="24"/>
          <w:szCs w:val="24"/>
        </w:rPr>
      </w:pPr>
      <w:r>
        <w:rPr>
          <w:sz w:val="24"/>
          <w:szCs w:val="24"/>
        </w:rPr>
        <w:t xml:space="preserve">Police officers are constantly placed in dynamic situations where no incident is the same as the last because of human interactions and the potential </w:t>
      </w:r>
      <w:r w:rsidR="001F62EC">
        <w:rPr>
          <w:sz w:val="24"/>
          <w:szCs w:val="24"/>
        </w:rPr>
        <w:t xml:space="preserve">to modify an officers immunisation based on the circumstances of each individual. For policing to be effective and for public trust to be </w:t>
      </w:r>
      <w:r w:rsidR="00AF2594">
        <w:rPr>
          <w:sz w:val="24"/>
          <w:szCs w:val="24"/>
        </w:rPr>
        <w:t>maintained, leadership is essential. The publics expec</w:t>
      </w:r>
      <w:r w:rsidR="000F71EA">
        <w:rPr>
          <w:sz w:val="24"/>
          <w:szCs w:val="24"/>
        </w:rPr>
        <w:t xml:space="preserve">tations of their local police forces are always changing, and this has a significant impact on the </w:t>
      </w:r>
      <w:r w:rsidR="00A17089">
        <w:rPr>
          <w:sz w:val="24"/>
          <w:szCs w:val="24"/>
        </w:rPr>
        <w:t>leadership techniques used by police officers. This essay explores what a leader</w:t>
      </w:r>
      <w:r w:rsidR="00BE38EB">
        <w:rPr>
          <w:sz w:val="24"/>
          <w:szCs w:val="24"/>
        </w:rPr>
        <w:t xml:space="preserve">ship role entails and various leaderships I have developed since the start of my </w:t>
      </w:r>
      <w:r w:rsidR="00ED501F">
        <w:rPr>
          <w:sz w:val="24"/>
          <w:szCs w:val="24"/>
        </w:rPr>
        <w:t>policing</w:t>
      </w:r>
      <w:r w:rsidR="00BE38EB">
        <w:rPr>
          <w:sz w:val="24"/>
          <w:szCs w:val="24"/>
        </w:rPr>
        <w:t xml:space="preserve"> career, </w:t>
      </w:r>
      <w:r w:rsidR="00A51F86">
        <w:rPr>
          <w:sz w:val="24"/>
          <w:szCs w:val="24"/>
        </w:rPr>
        <w:t xml:space="preserve">as well </w:t>
      </w:r>
      <w:r w:rsidR="00EF6B79">
        <w:rPr>
          <w:sz w:val="24"/>
          <w:szCs w:val="24"/>
        </w:rPr>
        <w:t xml:space="preserve">as </w:t>
      </w:r>
      <w:r w:rsidR="00A51F86">
        <w:rPr>
          <w:sz w:val="24"/>
          <w:szCs w:val="24"/>
        </w:rPr>
        <w:t xml:space="preserve">leadership models used in </w:t>
      </w:r>
      <w:r w:rsidR="00ED501F">
        <w:rPr>
          <w:sz w:val="24"/>
          <w:szCs w:val="24"/>
        </w:rPr>
        <w:t>policing</w:t>
      </w:r>
      <w:r w:rsidR="00DC05CE">
        <w:rPr>
          <w:sz w:val="24"/>
          <w:szCs w:val="24"/>
        </w:rPr>
        <w:t xml:space="preserve"> and the positives and negatives of them.</w:t>
      </w:r>
    </w:p>
    <w:p w14:paraId="6ECA7E14" w14:textId="77777777" w:rsidR="003046AC" w:rsidRDefault="003046AC" w:rsidP="00340E9A">
      <w:pPr>
        <w:ind w:right="237"/>
        <w:jc w:val="both"/>
        <w:rPr>
          <w:sz w:val="24"/>
          <w:szCs w:val="24"/>
        </w:rPr>
      </w:pPr>
    </w:p>
    <w:p w14:paraId="48695406" w14:textId="14A73C8C" w:rsidR="00F66936" w:rsidRDefault="00356E23" w:rsidP="00340E9A">
      <w:pPr>
        <w:ind w:right="237"/>
        <w:jc w:val="both"/>
        <w:rPr>
          <w:sz w:val="24"/>
          <w:szCs w:val="24"/>
        </w:rPr>
      </w:pPr>
      <w:r>
        <w:rPr>
          <w:sz w:val="24"/>
          <w:szCs w:val="24"/>
        </w:rPr>
        <w:t xml:space="preserve">Having a team leader is important. Leaders provide direction, inspire teams and ensure everyone works together towards common </w:t>
      </w:r>
      <w:r w:rsidR="002C0EE1">
        <w:rPr>
          <w:sz w:val="24"/>
          <w:szCs w:val="24"/>
        </w:rPr>
        <w:t>goals</w:t>
      </w:r>
      <w:r>
        <w:rPr>
          <w:sz w:val="24"/>
          <w:szCs w:val="24"/>
        </w:rPr>
        <w:t>. They make tough decisions, offer support and help navigate challenges. Leaders influence team morale by setting a positive example, recognising achievements, fostering open communication</w:t>
      </w:r>
      <w:r w:rsidR="007148D0">
        <w:rPr>
          <w:sz w:val="24"/>
          <w:szCs w:val="24"/>
        </w:rPr>
        <w:t xml:space="preserve"> and providing support and resources.</w:t>
      </w:r>
    </w:p>
    <w:p w14:paraId="035D3D3D" w14:textId="77777777" w:rsidR="007148D0" w:rsidRDefault="007148D0" w:rsidP="00340E9A">
      <w:pPr>
        <w:ind w:right="237"/>
        <w:jc w:val="both"/>
        <w:rPr>
          <w:sz w:val="24"/>
          <w:szCs w:val="24"/>
        </w:rPr>
      </w:pPr>
    </w:p>
    <w:p w14:paraId="2AE659CA" w14:textId="0B547F00" w:rsidR="007148D0" w:rsidRDefault="007148D0" w:rsidP="00340E9A">
      <w:pPr>
        <w:ind w:right="237"/>
        <w:jc w:val="both"/>
        <w:rPr>
          <w:sz w:val="24"/>
          <w:szCs w:val="24"/>
        </w:rPr>
      </w:pPr>
      <w:r>
        <w:rPr>
          <w:sz w:val="24"/>
          <w:szCs w:val="24"/>
        </w:rPr>
        <w:t xml:space="preserve">Good leadership in the </w:t>
      </w:r>
      <w:r w:rsidR="00A81CB0">
        <w:rPr>
          <w:sz w:val="24"/>
          <w:szCs w:val="24"/>
        </w:rPr>
        <w:t>police</w:t>
      </w:r>
      <w:r>
        <w:rPr>
          <w:sz w:val="24"/>
          <w:szCs w:val="24"/>
        </w:rPr>
        <w:t xml:space="preserve"> force ensures effective crime management, boosts officer morale, promotes </w:t>
      </w:r>
      <w:r w:rsidR="00A81CB0">
        <w:rPr>
          <w:sz w:val="24"/>
          <w:szCs w:val="24"/>
        </w:rPr>
        <w:t>community trust and supports ethical behaviour.</w:t>
      </w:r>
      <w:r w:rsidR="00D26488">
        <w:rPr>
          <w:sz w:val="24"/>
          <w:szCs w:val="24"/>
        </w:rPr>
        <w:t xml:space="preserve"> As well as this, good leadership in the police force is vital because it sets the tone for the entire </w:t>
      </w:r>
      <w:r w:rsidR="00C34159">
        <w:rPr>
          <w:sz w:val="24"/>
          <w:szCs w:val="24"/>
        </w:rPr>
        <w:t>organisation, influencing officer morale, ethical conduct, and overall effectiveness. Strong leaders</w:t>
      </w:r>
      <w:r w:rsidR="00FD3AEA">
        <w:rPr>
          <w:sz w:val="24"/>
          <w:szCs w:val="24"/>
        </w:rPr>
        <w:t xml:space="preserve"> foster trust, not just from the community but also from colleagues, promotes accountability</w:t>
      </w:r>
      <w:r w:rsidR="00564DF5">
        <w:rPr>
          <w:sz w:val="24"/>
          <w:szCs w:val="24"/>
        </w:rPr>
        <w:t>, and ensures that the force is responsive to community needs, ultimately enhancing public safety and confidence in law enforcement.</w:t>
      </w:r>
    </w:p>
    <w:p w14:paraId="5584B392" w14:textId="77777777" w:rsidR="00A81CB0" w:rsidRDefault="00A81CB0" w:rsidP="00340E9A">
      <w:pPr>
        <w:ind w:right="237"/>
        <w:jc w:val="both"/>
        <w:rPr>
          <w:sz w:val="24"/>
          <w:szCs w:val="24"/>
        </w:rPr>
      </w:pPr>
    </w:p>
    <w:p w14:paraId="0638431B" w14:textId="7A0C641B" w:rsidR="00F75189" w:rsidRDefault="003C1A3D" w:rsidP="00340E9A">
      <w:pPr>
        <w:ind w:right="237"/>
        <w:jc w:val="both"/>
        <w:rPr>
          <w:sz w:val="24"/>
          <w:szCs w:val="24"/>
        </w:rPr>
      </w:pPr>
      <w:r>
        <w:rPr>
          <w:sz w:val="24"/>
          <w:szCs w:val="24"/>
        </w:rPr>
        <w:t xml:space="preserve">The concept of leadership is not </w:t>
      </w:r>
      <w:r w:rsidR="00027481">
        <w:rPr>
          <w:sz w:val="24"/>
          <w:szCs w:val="24"/>
        </w:rPr>
        <w:t xml:space="preserve">generic. Successful </w:t>
      </w:r>
      <w:r w:rsidR="001100BC">
        <w:rPr>
          <w:sz w:val="24"/>
          <w:szCs w:val="24"/>
        </w:rPr>
        <w:t>leaders</w:t>
      </w:r>
      <w:r w:rsidR="00027481">
        <w:rPr>
          <w:sz w:val="24"/>
          <w:szCs w:val="24"/>
        </w:rPr>
        <w:t xml:space="preserve"> are aware that the best course of action frequently var</w:t>
      </w:r>
      <w:r w:rsidR="00171768">
        <w:rPr>
          <w:sz w:val="24"/>
          <w:szCs w:val="24"/>
        </w:rPr>
        <w:t xml:space="preserve">ies depending on the team, the situation and the </w:t>
      </w:r>
      <w:r w:rsidR="001100BC">
        <w:rPr>
          <w:sz w:val="24"/>
          <w:szCs w:val="24"/>
        </w:rPr>
        <w:t>objectives</w:t>
      </w:r>
      <w:r w:rsidR="00171768">
        <w:rPr>
          <w:sz w:val="24"/>
          <w:szCs w:val="24"/>
        </w:rPr>
        <w:t xml:space="preserve">. Flexibility, or the capacity to modify </w:t>
      </w:r>
      <w:r w:rsidR="001100BC">
        <w:rPr>
          <w:sz w:val="24"/>
          <w:szCs w:val="24"/>
        </w:rPr>
        <w:t>one’s</w:t>
      </w:r>
      <w:r w:rsidR="00171768">
        <w:rPr>
          <w:sz w:val="24"/>
          <w:szCs w:val="24"/>
        </w:rPr>
        <w:t xml:space="preserve"> leadership</w:t>
      </w:r>
      <w:r w:rsidR="006F010C">
        <w:rPr>
          <w:sz w:val="24"/>
          <w:szCs w:val="24"/>
        </w:rPr>
        <w:t xml:space="preserve"> style to suit the changing demands of a dynamic environment, is required for this understanding.</w:t>
      </w:r>
      <w:r w:rsidR="00DB6B3A">
        <w:rPr>
          <w:sz w:val="24"/>
          <w:szCs w:val="24"/>
        </w:rPr>
        <w:t xml:space="preserve"> In this essay,</w:t>
      </w:r>
      <w:r w:rsidR="006F010C">
        <w:rPr>
          <w:sz w:val="24"/>
          <w:szCs w:val="24"/>
        </w:rPr>
        <w:t xml:space="preserve"> I will address </w:t>
      </w:r>
      <w:r w:rsidR="00CC6F71">
        <w:rPr>
          <w:sz w:val="24"/>
          <w:szCs w:val="24"/>
        </w:rPr>
        <w:t>various perspectives on leadership, critically assess the value of</w:t>
      </w:r>
      <w:r w:rsidR="002571B6">
        <w:rPr>
          <w:sz w:val="24"/>
          <w:szCs w:val="24"/>
        </w:rPr>
        <w:t xml:space="preserve"> flexibility </w:t>
      </w:r>
      <w:r w:rsidR="00036C3D">
        <w:rPr>
          <w:sz w:val="24"/>
          <w:szCs w:val="24"/>
        </w:rPr>
        <w:t xml:space="preserve">in leadership and use concrete examples to demonstrate my own adaptability. </w:t>
      </w:r>
    </w:p>
    <w:p w14:paraId="513DBD11" w14:textId="77777777" w:rsidR="002B5D1D" w:rsidRDefault="002B5D1D" w:rsidP="00340E9A">
      <w:pPr>
        <w:ind w:right="237"/>
        <w:jc w:val="both"/>
        <w:rPr>
          <w:sz w:val="24"/>
          <w:szCs w:val="24"/>
        </w:rPr>
      </w:pPr>
    </w:p>
    <w:p w14:paraId="1A7E161C" w14:textId="749E7493" w:rsidR="002B5D1D" w:rsidRDefault="00A06B81" w:rsidP="00340E9A">
      <w:pPr>
        <w:ind w:right="237"/>
        <w:jc w:val="both"/>
        <w:rPr>
          <w:sz w:val="24"/>
          <w:szCs w:val="24"/>
        </w:rPr>
      </w:pPr>
      <w:r>
        <w:rPr>
          <w:sz w:val="24"/>
          <w:szCs w:val="24"/>
        </w:rPr>
        <w:t xml:space="preserve">Policing has been characterised as having a hierarchical and </w:t>
      </w:r>
      <w:r w:rsidR="00737BA2">
        <w:rPr>
          <w:sz w:val="24"/>
          <w:szCs w:val="24"/>
        </w:rPr>
        <w:t>authoritative</w:t>
      </w:r>
      <w:r>
        <w:rPr>
          <w:sz w:val="24"/>
          <w:szCs w:val="24"/>
        </w:rPr>
        <w:t xml:space="preserve"> leadership structure due to being a uniformed or</w:t>
      </w:r>
      <w:r w:rsidR="00593679">
        <w:rPr>
          <w:sz w:val="24"/>
          <w:szCs w:val="24"/>
        </w:rPr>
        <w:t xml:space="preserve">ganisation. The </w:t>
      </w:r>
      <w:r w:rsidR="004C1FB2">
        <w:rPr>
          <w:sz w:val="24"/>
          <w:szCs w:val="24"/>
        </w:rPr>
        <w:t>command-and-control</w:t>
      </w:r>
      <w:r w:rsidR="00593679">
        <w:rPr>
          <w:sz w:val="24"/>
          <w:szCs w:val="24"/>
        </w:rPr>
        <w:t xml:space="preserve"> model, which is influenced by military </w:t>
      </w:r>
      <w:r w:rsidR="00737BA2">
        <w:rPr>
          <w:sz w:val="24"/>
          <w:szCs w:val="24"/>
        </w:rPr>
        <w:t>leadership</w:t>
      </w:r>
      <w:r w:rsidR="00593679">
        <w:rPr>
          <w:sz w:val="24"/>
          <w:szCs w:val="24"/>
        </w:rPr>
        <w:t xml:space="preserve"> has highlighted that strict a</w:t>
      </w:r>
      <w:r w:rsidR="00AF1FD4">
        <w:rPr>
          <w:sz w:val="24"/>
          <w:szCs w:val="24"/>
        </w:rPr>
        <w:t xml:space="preserve">dherence to rules, clear chair command and having a </w:t>
      </w:r>
      <w:r w:rsidR="00737BA2">
        <w:rPr>
          <w:sz w:val="24"/>
          <w:szCs w:val="24"/>
        </w:rPr>
        <w:t>centralised</w:t>
      </w:r>
      <w:r w:rsidR="00AF1FD4">
        <w:rPr>
          <w:sz w:val="24"/>
          <w:szCs w:val="24"/>
        </w:rPr>
        <w:t xml:space="preserve"> decision making by more senior ranks (Adam, 20217)</w:t>
      </w:r>
      <w:r w:rsidR="00737BA2">
        <w:rPr>
          <w:sz w:val="24"/>
          <w:szCs w:val="24"/>
        </w:rPr>
        <w:t xml:space="preserve"> </w:t>
      </w:r>
      <w:r w:rsidR="00A872C4">
        <w:rPr>
          <w:sz w:val="24"/>
          <w:szCs w:val="24"/>
        </w:rPr>
        <w:t>is</w:t>
      </w:r>
      <w:r w:rsidR="00737BA2">
        <w:rPr>
          <w:sz w:val="24"/>
          <w:szCs w:val="24"/>
        </w:rPr>
        <w:t xml:space="preserve"> the most effective model to ensure effective policing. </w:t>
      </w:r>
      <w:r w:rsidR="00A872C4">
        <w:rPr>
          <w:sz w:val="24"/>
          <w:szCs w:val="24"/>
        </w:rPr>
        <w:t xml:space="preserve">This model has been deemed effective as it allows leadership to give clear commands which ensure constancy across all reams and is the most effective during emergencies and </w:t>
      </w:r>
      <w:r w:rsidR="004C1FB2">
        <w:rPr>
          <w:sz w:val="24"/>
          <w:szCs w:val="24"/>
        </w:rPr>
        <w:t>large-scale</w:t>
      </w:r>
      <w:r w:rsidR="00A872C4">
        <w:rPr>
          <w:sz w:val="24"/>
          <w:szCs w:val="24"/>
        </w:rPr>
        <w:t xml:space="preserve"> events.</w:t>
      </w:r>
    </w:p>
    <w:p w14:paraId="6FF41DCE" w14:textId="77777777" w:rsidR="004775A2" w:rsidRDefault="004775A2" w:rsidP="00340E9A">
      <w:pPr>
        <w:ind w:right="237"/>
        <w:jc w:val="both"/>
        <w:rPr>
          <w:sz w:val="24"/>
          <w:szCs w:val="24"/>
        </w:rPr>
      </w:pPr>
    </w:p>
    <w:p w14:paraId="64AFCA5C" w14:textId="4DF7D8C0" w:rsidR="003E3BF2" w:rsidRDefault="003E3BF2" w:rsidP="00340E9A">
      <w:pPr>
        <w:ind w:right="237"/>
        <w:jc w:val="both"/>
        <w:rPr>
          <w:sz w:val="24"/>
          <w:szCs w:val="24"/>
        </w:rPr>
      </w:pPr>
      <w:r>
        <w:rPr>
          <w:sz w:val="24"/>
          <w:szCs w:val="24"/>
        </w:rPr>
        <w:t xml:space="preserve">A more streamlined </w:t>
      </w:r>
      <w:r w:rsidR="005012BD">
        <w:rPr>
          <w:sz w:val="24"/>
          <w:szCs w:val="24"/>
        </w:rPr>
        <w:t>a</w:t>
      </w:r>
      <w:r w:rsidR="00D11744">
        <w:rPr>
          <w:sz w:val="24"/>
          <w:szCs w:val="24"/>
        </w:rPr>
        <w:t xml:space="preserve">pproach to leadership and administration by high ranks in the police force was suggested by </w:t>
      </w:r>
      <w:r w:rsidR="00DC35E7">
        <w:rPr>
          <w:sz w:val="24"/>
          <w:szCs w:val="24"/>
        </w:rPr>
        <w:t xml:space="preserve">the Sheehy inquiry, which critically </w:t>
      </w:r>
      <w:r w:rsidR="008D1B13">
        <w:rPr>
          <w:sz w:val="24"/>
          <w:szCs w:val="24"/>
        </w:rPr>
        <w:t xml:space="preserve">evaluated the traditional rank structure </w:t>
      </w:r>
      <w:r w:rsidR="002C7EDE">
        <w:rPr>
          <w:sz w:val="24"/>
          <w:szCs w:val="24"/>
        </w:rPr>
        <w:t xml:space="preserve">in the UK police forces and identified inefficiencies </w:t>
      </w:r>
      <w:r w:rsidR="00AB4320">
        <w:rPr>
          <w:sz w:val="24"/>
          <w:szCs w:val="24"/>
        </w:rPr>
        <w:t>throughout police forces (Sheehy, 1993)</w:t>
      </w:r>
      <w:r w:rsidR="006F5551">
        <w:rPr>
          <w:sz w:val="24"/>
          <w:szCs w:val="24"/>
        </w:rPr>
        <w:t xml:space="preserve">. The investigation generated a lot of discussion regarding policing </w:t>
      </w:r>
      <w:r w:rsidR="006611A9">
        <w:rPr>
          <w:sz w:val="24"/>
          <w:szCs w:val="24"/>
        </w:rPr>
        <w:t xml:space="preserve">leadership and the efficacy of the current </w:t>
      </w:r>
      <w:r w:rsidR="004C1FB2">
        <w:rPr>
          <w:sz w:val="24"/>
          <w:szCs w:val="24"/>
        </w:rPr>
        <w:t>paradigm, even if many police departments did not follow many of its suggestions.</w:t>
      </w:r>
    </w:p>
    <w:p w14:paraId="63A57BCD" w14:textId="77777777" w:rsidR="008437E9" w:rsidRDefault="008437E9" w:rsidP="00340E9A">
      <w:pPr>
        <w:ind w:right="237"/>
        <w:jc w:val="both"/>
        <w:rPr>
          <w:sz w:val="24"/>
          <w:szCs w:val="24"/>
        </w:rPr>
      </w:pPr>
    </w:p>
    <w:p w14:paraId="4E9085BF" w14:textId="1A135904" w:rsidR="00025650" w:rsidRDefault="00036C3D" w:rsidP="00340E9A">
      <w:pPr>
        <w:ind w:right="237"/>
        <w:jc w:val="both"/>
        <w:rPr>
          <w:sz w:val="24"/>
          <w:szCs w:val="24"/>
        </w:rPr>
      </w:pPr>
      <w:r>
        <w:rPr>
          <w:sz w:val="24"/>
          <w:szCs w:val="24"/>
        </w:rPr>
        <w:t xml:space="preserve">First, it is important </w:t>
      </w:r>
      <w:r w:rsidR="00C97468">
        <w:rPr>
          <w:sz w:val="24"/>
          <w:szCs w:val="24"/>
        </w:rPr>
        <w:t>t</w:t>
      </w:r>
      <w:r>
        <w:rPr>
          <w:sz w:val="24"/>
          <w:szCs w:val="24"/>
        </w:rPr>
        <w:t xml:space="preserve">o know what we mean by </w:t>
      </w:r>
      <w:r w:rsidR="00F75189">
        <w:rPr>
          <w:sz w:val="24"/>
          <w:szCs w:val="24"/>
        </w:rPr>
        <w:t>“</w:t>
      </w:r>
      <w:r w:rsidR="00C97468">
        <w:rPr>
          <w:sz w:val="24"/>
          <w:szCs w:val="24"/>
        </w:rPr>
        <w:t>leadership style</w:t>
      </w:r>
      <w:r w:rsidR="00F75189">
        <w:rPr>
          <w:sz w:val="24"/>
          <w:szCs w:val="24"/>
        </w:rPr>
        <w:t xml:space="preserve">”. Different models exist, but some of the </w:t>
      </w:r>
      <w:r w:rsidR="001100BC">
        <w:rPr>
          <w:sz w:val="24"/>
          <w:szCs w:val="24"/>
        </w:rPr>
        <w:t>most recognised</w:t>
      </w:r>
      <w:r w:rsidR="00F75189">
        <w:rPr>
          <w:sz w:val="24"/>
          <w:szCs w:val="24"/>
        </w:rPr>
        <w:t xml:space="preserve"> include</w:t>
      </w:r>
      <w:r w:rsidR="00CD7C43">
        <w:rPr>
          <w:sz w:val="24"/>
          <w:szCs w:val="24"/>
        </w:rPr>
        <w:t xml:space="preserve"> autocratic leadership. This model centralises decision making with the leader dictating tasks and expecting obedience. Another model frequently used i</w:t>
      </w:r>
      <w:r w:rsidR="00784B11">
        <w:rPr>
          <w:sz w:val="24"/>
          <w:szCs w:val="24"/>
        </w:rPr>
        <w:t>s democratic leadership. This leadership adopts a collaborative approach</w:t>
      </w:r>
      <w:r w:rsidR="005013E4">
        <w:rPr>
          <w:sz w:val="24"/>
          <w:szCs w:val="24"/>
        </w:rPr>
        <w:t>, where the leader involves the team in decision making processes</w:t>
      </w:r>
      <w:r w:rsidR="000F08A7">
        <w:rPr>
          <w:sz w:val="24"/>
          <w:szCs w:val="24"/>
        </w:rPr>
        <w:t>, Cherry (2023)</w:t>
      </w:r>
      <w:r w:rsidR="005013E4">
        <w:rPr>
          <w:sz w:val="24"/>
          <w:szCs w:val="24"/>
        </w:rPr>
        <w:t xml:space="preserve">. </w:t>
      </w:r>
      <w:r w:rsidR="00F06241">
        <w:rPr>
          <w:sz w:val="24"/>
          <w:szCs w:val="24"/>
        </w:rPr>
        <w:t xml:space="preserve">Another model is Laissez – Faire leadership, which is a </w:t>
      </w:r>
      <w:r w:rsidR="001100BC">
        <w:rPr>
          <w:sz w:val="24"/>
          <w:szCs w:val="24"/>
        </w:rPr>
        <w:t>hands-off</w:t>
      </w:r>
      <w:r w:rsidR="00F06241">
        <w:rPr>
          <w:sz w:val="24"/>
          <w:szCs w:val="24"/>
        </w:rPr>
        <w:t xml:space="preserve"> approach </w:t>
      </w:r>
      <w:r w:rsidR="00541C6A">
        <w:rPr>
          <w:sz w:val="24"/>
          <w:szCs w:val="24"/>
        </w:rPr>
        <w:t>from a leader who has decided to provide minimal guidance to their team to allow team member auto</w:t>
      </w:r>
      <w:r w:rsidR="001C4DC4">
        <w:rPr>
          <w:sz w:val="24"/>
          <w:szCs w:val="24"/>
        </w:rPr>
        <w:t xml:space="preserve">nomy </w:t>
      </w:r>
      <w:r w:rsidR="0091241C">
        <w:rPr>
          <w:sz w:val="24"/>
          <w:szCs w:val="24"/>
        </w:rPr>
        <w:t>and to make their own decisions without looking for a superior for hel</w:t>
      </w:r>
      <w:r w:rsidR="00015815">
        <w:rPr>
          <w:sz w:val="24"/>
          <w:szCs w:val="24"/>
        </w:rPr>
        <w:t xml:space="preserve">p </w:t>
      </w:r>
      <w:r w:rsidR="009474E1">
        <w:rPr>
          <w:sz w:val="24"/>
          <w:szCs w:val="24"/>
        </w:rPr>
        <w:t>(Myers, 2024)</w:t>
      </w:r>
      <w:r w:rsidR="0091241C">
        <w:rPr>
          <w:sz w:val="24"/>
          <w:szCs w:val="24"/>
        </w:rPr>
        <w:t xml:space="preserve">. Transformational leadership </w:t>
      </w:r>
      <w:r w:rsidR="00F43323">
        <w:rPr>
          <w:sz w:val="24"/>
          <w:szCs w:val="24"/>
        </w:rPr>
        <w:t xml:space="preserve">allows a leader to </w:t>
      </w:r>
      <w:r w:rsidR="00CA00C8">
        <w:rPr>
          <w:sz w:val="24"/>
          <w:szCs w:val="24"/>
        </w:rPr>
        <w:t xml:space="preserve">inspire and motivate their team members </w:t>
      </w:r>
      <w:r w:rsidR="001100BC">
        <w:rPr>
          <w:sz w:val="24"/>
          <w:szCs w:val="24"/>
        </w:rPr>
        <w:t>for</w:t>
      </w:r>
      <w:r w:rsidR="00CA00C8">
        <w:rPr>
          <w:sz w:val="24"/>
          <w:szCs w:val="24"/>
        </w:rPr>
        <w:t xml:space="preserve"> all member to come to </w:t>
      </w:r>
      <w:r w:rsidR="006F51D0">
        <w:rPr>
          <w:sz w:val="24"/>
          <w:szCs w:val="24"/>
        </w:rPr>
        <w:t>a chosen decision and a vision that all members see and believe in</w:t>
      </w:r>
      <w:r w:rsidR="00B17FFB">
        <w:rPr>
          <w:sz w:val="24"/>
          <w:szCs w:val="24"/>
        </w:rPr>
        <w:t>, (Practical Psychology, 2023)</w:t>
      </w:r>
      <w:r w:rsidR="006F51D0">
        <w:rPr>
          <w:sz w:val="24"/>
          <w:szCs w:val="24"/>
        </w:rPr>
        <w:t xml:space="preserve">. </w:t>
      </w:r>
      <w:r w:rsidR="00B17FFB">
        <w:rPr>
          <w:sz w:val="24"/>
          <w:szCs w:val="24"/>
        </w:rPr>
        <w:t>A</w:t>
      </w:r>
      <w:r w:rsidR="006F51D0">
        <w:rPr>
          <w:sz w:val="24"/>
          <w:szCs w:val="24"/>
        </w:rPr>
        <w:t xml:space="preserve"> final model used by leaders is the servant leadership. </w:t>
      </w:r>
      <w:r w:rsidR="004A543F">
        <w:rPr>
          <w:sz w:val="24"/>
          <w:szCs w:val="24"/>
        </w:rPr>
        <w:t xml:space="preserve">In an essay written by Greenleaf, (1970) he states that </w:t>
      </w:r>
      <w:r w:rsidR="00011257">
        <w:rPr>
          <w:sz w:val="24"/>
          <w:szCs w:val="24"/>
        </w:rPr>
        <w:t xml:space="preserve">his model </w:t>
      </w:r>
      <w:r w:rsidR="001100BC">
        <w:rPr>
          <w:sz w:val="24"/>
          <w:szCs w:val="24"/>
        </w:rPr>
        <w:t>focuses</w:t>
      </w:r>
      <w:r w:rsidR="00011257">
        <w:rPr>
          <w:sz w:val="24"/>
          <w:szCs w:val="24"/>
        </w:rPr>
        <w:t xml:space="preserve"> on the need of team members and empowers them to succeed and believe that their </w:t>
      </w:r>
      <w:r w:rsidR="00FF4AA4">
        <w:rPr>
          <w:sz w:val="24"/>
          <w:szCs w:val="24"/>
        </w:rPr>
        <w:t>decisions are correct.</w:t>
      </w:r>
    </w:p>
    <w:p w14:paraId="5A81D086" w14:textId="77777777" w:rsidR="00FF4AA4" w:rsidRDefault="00FF4AA4" w:rsidP="00340E9A">
      <w:pPr>
        <w:ind w:right="237"/>
        <w:jc w:val="both"/>
        <w:rPr>
          <w:sz w:val="24"/>
          <w:szCs w:val="24"/>
        </w:rPr>
      </w:pPr>
    </w:p>
    <w:p w14:paraId="701583EB" w14:textId="24173D25" w:rsidR="00FF4AA4" w:rsidRDefault="00FF4AA4" w:rsidP="00340E9A">
      <w:pPr>
        <w:ind w:right="237"/>
        <w:jc w:val="both"/>
        <w:rPr>
          <w:sz w:val="24"/>
          <w:szCs w:val="24"/>
        </w:rPr>
      </w:pPr>
      <w:r>
        <w:rPr>
          <w:sz w:val="24"/>
          <w:szCs w:val="24"/>
        </w:rPr>
        <w:t xml:space="preserve">Each style has its own strengths and </w:t>
      </w:r>
      <w:r w:rsidR="001100BC">
        <w:rPr>
          <w:sz w:val="24"/>
          <w:szCs w:val="24"/>
        </w:rPr>
        <w:t>weaknesses,</w:t>
      </w:r>
      <w:r>
        <w:rPr>
          <w:sz w:val="24"/>
          <w:szCs w:val="24"/>
        </w:rPr>
        <w:t xml:space="preserve"> and the effectiveness of each model can vary, depending on the </w:t>
      </w:r>
      <w:r w:rsidR="001100BC">
        <w:rPr>
          <w:sz w:val="24"/>
          <w:szCs w:val="24"/>
        </w:rPr>
        <w:t>context</w:t>
      </w:r>
      <w:r>
        <w:rPr>
          <w:sz w:val="24"/>
          <w:szCs w:val="24"/>
        </w:rPr>
        <w:t>.</w:t>
      </w:r>
    </w:p>
    <w:p w14:paraId="21329645" w14:textId="77777777" w:rsidR="008437E9" w:rsidRDefault="008437E9" w:rsidP="00340E9A">
      <w:pPr>
        <w:ind w:right="237"/>
        <w:jc w:val="both"/>
        <w:rPr>
          <w:sz w:val="24"/>
          <w:szCs w:val="24"/>
        </w:rPr>
      </w:pPr>
    </w:p>
    <w:p w14:paraId="2CD2180E" w14:textId="2ABFD3AB" w:rsidR="00701418" w:rsidRDefault="00701418" w:rsidP="00340E9A">
      <w:pPr>
        <w:ind w:right="237"/>
        <w:jc w:val="both"/>
        <w:rPr>
          <w:sz w:val="24"/>
          <w:szCs w:val="24"/>
        </w:rPr>
      </w:pPr>
      <w:r>
        <w:rPr>
          <w:sz w:val="24"/>
          <w:szCs w:val="24"/>
        </w:rPr>
        <w:t xml:space="preserve">Flexibility in leadership is </w:t>
      </w:r>
      <w:r w:rsidR="001100BC">
        <w:rPr>
          <w:sz w:val="24"/>
          <w:szCs w:val="24"/>
        </w:rPr>
        <w:t>paramount</w:t>
      </w:r>
      <w:r>
        <w:rPr>
          <w:sz w:val="24"/>
          <w:szCs w:val="24"/>
        </w:rPr>
        <w:t xml:space="preserve"> because it allows leaders to respond effectively to a range of challenges and opportunities. </w:t>
      </w:r>
      <w:r w:rsidR="00C519AD">
        <w:rPr>
          <w:sz w:val="24"/>
          <w:szCs w:val="24"/>
        </w:rPr>
        <w:t xml:space="preserve">A rigid adherence to a single style can lead to missed opportunities, decreased morale, and ultimately, failure to achieve </w:t>
      </w:r>
      <w:r w:rsidR="00F714F7">
        <w:rPr>
          <w:sz w:val="24"/>
          <w:szCs w:val="24"/>
        </w:rPr>
        <w:t>desired outcomes</w:t>
      </w:r>
      <w:r w:rsidR="003C53E7">
        <w:rPr>
          <w:sz w:val="24"/>
          <w:szCs w:val="24"/>
        </w:rPr>
        <w:t>, (Bodo, 2024)</w:t>
      </w:r>
      <w:r w:rsidR="00F714F7">
        <w:rPr>
          <w:sz w:val="24"/>
          <w:szCs w:val="24"/>
        </w:rPr>
        <w:t xml:space="preserve">. For example, in </w:t>
      </w:r>
      <w:r w:rsidR="001100BC">
        <w:rPr>
          <w:sz w:val="24"/>
          <w:szCs w:val="24"/>
        </w:rPr>
        <w:t>a crisis</w:t>
      </w:r>
      <w:r w:rsidR="00F714F7">
        <w:rPr>
          <w:sz w:val="24"/>
          <w:szCs w:val="24"/>
        </w:rPr>
        <w:t xml:space="preserve">, an autocratic </w:t>
      </w:r>
      <w:r w:rsidR="001100BC">
        <w:rPr>
          <w:sz w:val="24"/>
          <w:szCs w:val="24"/>
        </w:rPr>
        <w:t>style</w:t>
      </w:r>
      <w:r w:rsidR="00F714F7">
        <w:rPr>
          <w:sz w:val="24"/>
          <w:szCs w:val="24"/>
        </w:rPr>
        <w:t xml:space="preserve"> may be necessary to make </w:t>
      </w:r>
      <w:r w:rsidR="00CC48AF">
        <w:rPr>
          <w:sz w:val="24"/>
          <w:szCs w:val="24"/>
        </w:rPr>
        <w:t xml:space="preserve">quick, decisive decisions. However, in a more stable </w:t>
      </w:r>
      <w:r w:rsidR="00CC48AF">
        <w:rPr>
          <w:sz w:val="24"/>
          <w:szCs w:val="24"/>
        </w:rPr>
        <w:lastRenderedPageBreak/>
        <w:t>environment a democratic or transformational style may be more effective in fostering creativity</w:t>
      </w:r>
      <w:r w:rsidR="008C5582">
        <w:rPr>
          <w:sz w:val="24"/>
          <w:szCs w:val="24"/>
        </w:rPr>
        <w:t xml:space="preserve"> and engagement. </w:t>
      </w:r>
    </w:p>
    <w:p w14:paraId="34E632A7" w14:textId="77777777" w:rsidR="005244B8" w:rsidRDefault="005244B8" w:rsidP="00340E9A">
      <w:pPr>
        <w:ind w:right="237"/>
        <w:jc w:val="both"/>
        <w:rPr>
          <w:sz w:val="24"/>
          <w:szCs w:val="24"/>
        </w:rPr>
      </w:pPr>
    </w:p>
    <w:p w14:paraId="4A410855" w14:textId="6695BC18" w:rsidR="005244B8" w:rsidRDefault="005244B8" w:rsidP="005244B8">
      <w:pPr>
        <w:ind w:right="237"/>
        <w:jc w:val="both"/>
        <w:rPr>
          <w:sz w:val="24"/>
          <w:szCs w:val="24"/>
        </w:rPr>
      </w:pPr>
      <w:r>
        <w:rPr>
          <w:sz w:val="24"/>
          <w:szCs w:val="24"/>
        </w:rPr>
        <w:t xml:space="preserve">Effective </w:t>
      </w:r>
      <w:r w:rsidR="001100BC">
        <w:rPr>
          <w:sz w:val="24"/>
          <w:szCs w:val="24"/>
        </w:rPr>
        <w:t>leadership</w:t>
      </w:r>
      <w:r>
        <w:rPr>
          <w:sz w:val="24"/>
          <w:szCs w:val="24"/>
        </w:rPr>
        <w:t xml:space="preserve"> in </w:t>
      </w:r>
      <w:r w:rsidR="001100BC">
        <w:rPr>
          <w:sz w:val="24"/>
          <w:szCs w:val="24"/>
        </w:rPr>
        <w:t>policing</w:t>
      </w:r>
      <w:r>
        <w:rPr>
          <w:sz w:val="24"/>
          <w:szCs w:val="24"/>
        </w:rPr>
        <w:t xml:space="preserve"> is crucial for maintaining order, ensuring public safety and fostering community trust. Different policing </w:t>
      </w:r>
      <w:r w:rsidR="001100BC">
        <w:rPr>
          <w:sz w:val="24"/>
          <w:szCs w:val="24"/>
        </w:rPr>
        <w:t>situations</w:t>
      </w:r>
      <w:r>
        <w:rPr>
          <w:sz w:val="24"/>
          <w:szCs w:val="24"/>
        </w:rPr>
        <w:t xml:space="preserve"> demand varied leadership approaches.</w:t>
      </w:r>
      <w:r w:rsidR="00414B80">
        <w:rPr>
          <w:sz w:val="24"/>
          <w:szCs w:val="24"/>
        </w:rPr>
        <w:t xml:space="preserve"> During this essay, I will critically examine strengths and weaknesses </w:t>
      </w:r>
      <w:r w:rsidR="005215BC">
        <w:rPr>
          <w:sz w:val="24"/>
          <w:szCs w:val="24"/>
        </w:rPr>
        <w:t>of several leadership strategies during diverse scenarios.</w:t>
      </w:r>
    </w:p>
    <w:p w14:paraId="49026A2E" w14:textId="77777777" w:rsidR="005215BC" w:rsidRDefault="005215BC" w:rsidP="005244B8">
      <w:pPr>
        <w:ind w:right="237"/>
        <w:jc w:val="both"/>
        <w:rPr>
          <w:sz w:val="24"/>
          <w:szCs w:val="24"/>
        </w:rPr>
      </w:pPr>
    </w:p>
    <w:p w14:paraId="113BCC4D" w14:textId="133FB0CF" w:rsidR="005215BC" w:rsidRDefault="00F71065" w:rsidP="005244B8">
      <w:pPr>
        <w:ind w:right="237"/>
        <w:jc w:val="both"/>
        <w:rPr>
          <w:sz w:val="24"/>
          <w:szCs w:val="24"/>
        </w:rPr>
      </w:pPr>
      <w:r>
        <w:rPr>
          <w:sz w:val="24"/>
          <w:szCs w:val="24"/>
        </w:rPr>
        <w:t xml:space="preserve">One prominent leadership strategy is transformational leadership. This approach focuses on inspiring and </w:t>
      </w:r>
      <w:r w:rsidR="00BA4816">
        <w:rPr>
          <w:sz w:val="24"/>
          <w:szCs w:val="24"/>
        </w:rPr>
        <w:t>motivating</w:t>
      </w:r>
      <w:r>
        <w:rPr>
          <w:sz w:val="24"/>
          <w:szCs w:val="24"/>
        </w:rPr>
        <w:t xml:space="preserve"> officers </w:t>
      </w:r>
      <w:r w:rsidR="009C0B15">
        <w:rPr>
          <w:sz w:val="24"/>
          <w:szCs w:val="24"/>
        </w:rPr>
        <w:t xml:space="preserve">to achieve a shared vision. In fast flowing, crisis situations such as natural disasters or major public disturbances, a transformational leader </w:t>
      </w:r>
      <w:r w:rsidR="00600D7F">
        <w:rPr>
          <w:sz w:val="24"/>
          <w:szCs w:val="24"/>
        </w:rPr>
        <w:t xml:space="preserve">can rally officers, </w:t>
      </w:r>
      <w:r w:rsidR="00BA4816">
        <w:rPr>
          <w:sz w:val="24"/>
          <w:szCs w:val="24"/>
        </w:rPr>
        <w:t>instil</w:t>
      </w:r>
      <w:r w:rsidR="00600D7F">
        <w:rPr>
          <w:sz w:val="24"/>
          <w:szCs w:val="24"/>
        </w:rPr>
        <w:t xml:space="preserve"> confidence and promote innovative problem </w:t>
      </w:r>
      <w:r w:rsidR="00BA4816">
        <w:rPr>
          <w:sz w:val="24"/>
          <w:szCs w:val="24"/>
        </w:rPr>
        <w:t>solving</w:t>
      </w:r>
      <w:r w:rsidR="00FF1549">
        <w:rPr>
          <w:sz w:val="24"/>
          <w:szCs w:val="24"/>
        </w:rPr>
        <w:t>, (</w:t>
      </w:r>
      <w:proofErr w:type="spellStart"/>
      <w:r w:rsidR="00FF1549">
        <w:rPr>
          <w:sz w:val="24"/>
          <w:szCs w:val="24"/>
        </w:rPr>
        <w:t>Nurs</w:t>
      </w:r>
      <w:proofErr w:type="spellEnd"/>
      <w:r w:rsidR="00FF1549">
        <w:rPr>
          <w:sz w:val="24"/>
          <w:szCs w:val="24"/>
        </w:rPr>
        <w:t>, 2020)</w:t>
      </w:r>
      <w:r w:rsidR="00600D7F">
        <w:rPr>
          <w:sz w:val="24"/>
          <w:szCs w:val="24"/>
        </w:rPr>
        <w:t xml:space="preserve"> However transformational leadership </w:t>
      </w:r>
      <w:r w:rsidR="00F325CF">
        <w:rPr>
          <w:sz w:val="24"/>
          <w:szCs w:val="24"/>
        </w:rPr>
        <w:t>may not be suitable for routine tasks or situations requiring strict adherence to procedures. Its emp</w:t>
      </w:r>
      <w:r w:rsidR="00B067E5">
        <w:rPr>
          <w:sz w:val="24"/>
          <w:szCs w:val="24"/>
        </w:rPr>
        <w:t>hasis on inspiration might overshadow the need for clear directives and accountability in everyday policing.</w:t>
      </w:r>
    </w:p>
    <w:p w14:paraId="0E07E48E" w14:textId="77777777" w:rsidR="00B067E5" w:rsidRDefault="00B067E5" w:rsidP="005244B8">
      <w:pPr>
        <w:ind w:right="237"/>
        <w:jc w:val="both"/>
        <w:rPr>
          <w:sz w:val="24"/>
          <w:szCs w:val="24"/>
        </w:rPr>
      </w:pPr>
    </w:p>
    <w:p w14:paraId="7762D122" w14:textId="23C92FD7" w:rsidR="00B067E5" w:rsidRDefault="0025545F" w:rsidP="005244B8">
      <w:pPr>
        <w:ind w:right="237"/>
        <w:jc w:val="both"/>
        <w:rPr>
          <w:sz w:val="24"/>
          <w:szCs w:val="24"/>
        </w:rPr>
      </w:pPr>
      <w:r>
        <w:rPr>
          <w:sz w:val="24"/>
          <w:szCs w:val="24"/>
        </w:rPr>
        <w:t xml:space="preserve">Another important strategy is situational leadership, which involves adapting leadership style to the specific needs of </w:t>
      </w:r>
      <w:r w:rsidR="003F1469">
        <w:rPr>
          <w:sz w:val="24"/>
          <w:szCs w:val="24"/>
        </w:rPr>
        <w:t xml:space="preserve">the situation and the capabilities of the team. A situational leader assesses the context, evaluates the skills and experience of the </w:t>
      </w:r>
      <w:r w:rsidR="005C5C4A">
        <w:rPr>
          <w:sz w:val="24"/>
          <w:szCs w:val="24"/>
        </w:rPr>
        <w:t xml:space="preserve">officers involved and adjusts their approach accordingly. For example, when dealing with a </w:t>
      </w:r>
      <w:r w:rsidR="00BA4816">
        <w:rPr>
          <w:sz w:val="24"/>
          <w:szCs w:val="24"/>
        </w:rPr>
        <w:t>high-risk</w:t>
      </w:r>
      <w:r w:rsidR="005C5C4A">
        <w:rPr>
          <w:sz w:val="24"/>
          <w:szCs w:val="24"/>
        </w:rPr>
        <w:t xml:space="preserve"> incident</w:t>
      </w:r>
      <w:r w:rsidR="00E84D0A">
        <w:rPr>
          <w:sz w:val="24"/>
          <w:szCs w:val="24"/>
        </w:rPr>
        <w:t>, like a hostage negotiation, a directive approach may be necessary to ensure the safety of all involved</w:t>
      </w:r>
      <w:r w:rsidR="003B39A9">
        <w:rPr>
          <w:sz w:val="24"/>
          <w:szCs w:val="24"/>
        </w:rPr>
        <w:t xml:space="preserve">, </w:t>
      </w:r>
      <w:proofErr w:type="spellStart"/>
      <w:r w:rsidR="003B39A9">
        <w:rPr>
          <w:sz w:val="24"/>
          <w:szCs w:val="24"/>
        </w:rPr>
        <w:t>Bardasova</w:t>
      </w:r>
      <w:proofErr w:type="spellEnd"/>
      <w:r w:rsidR="003B39A9">
        <w:rPr>
          <w:sz w:val="24"/>
          <w:szCs w:val="24"/>
        </w:rPr>
        <w:t>, (2025)</w:t>
      </w:r>
      <w:r w:rsidR="00E84D0A">
        <w:rPr>
          <w:sz w:val="24"/>
          <w:szCs w:val="24"/>
        </w:rPr>
        <w:t xml:space="preserve"> In contrast, when implementing a community </w:t>
      </w:r>
      <w:r w:rsidR="00354D58">
        <w:rPr>
          <w:sz w:val="24"/>
          <w:szCs w:val="24"/>
        </w:rPr>
        <w:t xml:space="preserve">policing initiative, a more participative approach may be appropriate to encourage collaboration and build </w:t>
      </w:r>
      <w:r w:rsidR="00BA4816">
        <w:rPr>
          <w:sz w:val="24"/>
          <w:szCs w:val="24"/>
        </w:rPr>
        <w:t>relationships</w:t>
      </w:r>
      <w:r w:rsidR="00354D58">
        <w:rPr>
          <w:sz w:val="24"/>
          <w:szCs w:val="24"/>
        </w:rPr>
        <w:t xml:space="preserve"> with residents.</w:t>
      </w:r>
    </w:p>
    <w:p w14:paraId="5B5CD6A7" w14:textId="77777777" w:rsidR="00DE74C1" w:rsidRDefault="00DE74C1" w:rsidP="00340E9A">
      <w:pPr>
        <w:ind w:right="237"/>
        <w:jc w:val="both"/>
        <w:rPr>
          <w:sz w:val="24"/>
          <w:szCs w:val="24"/>
        </w:rPr>
      </w:pPr>
    </w:p>
    <w:p w14:paraId="7041A291" w14:textId="6003980C" w:rsidR="00DF39D6" w:rsidRPr="00270EEB" w:rsidRDefault="00C47FC3" w:rsidP="00340E9A">
      <w:pPr>
        <w:ind w:right="237"/>
        <w:jc w:val="both"/>
        <w:rPr>
          <w:sz w:val="24"/>
          <w:szCs w:val="24"/>
        </w:rPr>
      </w:pPr>
      <w:r>
        <w:rPr>
          <w:sz w:val="24"/>
          <w:szCs w:val="24"/>
        </w:rPr>
        <w:t xml:space="preserve">To demonstrate my own flexibility in leadership, I can draw upon an experience from various calls I have attended and had to take charge of. </w:t>
      </w:r>
      <w:r w:rsidR="00700509">
        <w:rPr>
          <w:sz w:val="24"/>
          <w:szCs w:val="24"/>
        </w:rPr>
        <w:t xml:space="preserve">In one instance, I attended a call whereby a member of public was concerned for a male who was threatening to end his life </w:t>
      </w:r>
      <w:r w:rsidR="00DF39D6">
        <w:rPr>
          <w:sz w:val="24"/>
          <w:szCs w:val="24"/>
        </w:rPr>
        <w:t xml:space="preserve">and due to the </w:t>
      </w:r>
      <w:r w:rsidR="00594798">
        <w:rPr>
          <w:sz w:val="24"/>
          <w:szCs w:val="24"/>
        </w:rPr>
        <w:t>position,</w:t>
      </w:r>
      <w:r w:rsidR="00DF39D6">
        <w:rPr>
          <w:sz w:val="24"/>
          <w:szCs w:val="24"/>
        </w:rPr>
        <w:t xml:space="preserve"> he was in, he was apposing that threat</w:t>
      </w:r>
      <w:r w:rsidR="007A2F89">
        <w:rPr>
          <w:sz w:val="24"/>
          <w:szCs w:val="24"/>
        </w:rPr>
        <w:t xml:space="preserve">. On arrival, I knew that I had to act in an autocratic style </w:t>
      </w:r>
      <w:r w:rsidR="00237DD8">
        <w:rPr>
          <w:sz w:val="24"/>
          <w:szCs w:val="24"/>
        </w:rPr>
        <w:t>and make a swift decision on how we were going to get this male to a place of safety and away from any danger.</w:t>
      </w:r>
      <w:r w:rsidR="0041607E">
        <w:rPr>
          <w:sz w:val="24"/>
          <w:szCs w:val="24"/>
        </w:rPr>
        <w:t xml:space="preserve"> </w:t>
      </w:r>
      <w:r w:rsidR="0025195C">
        <w:rPr>
          <w:sz w:val="24"/>
          <w:szCs w:val="24"/>
        </w:rPr>
        <w:t>In this situation I ensured everyone was aware of the plan going forward and every member was going to follow the plan to ensure that everyone was safe</w:t>
      </w:r>
      <w:r w:rsidR="005C15AD">
        <w:rPr>
          <w:sz w:val="24"/>
          <w:szCs w:val="24"/>
        </w:rPr>
        <w:t xml:space="preserve">. All officers at scene knew how vital it was to obey the commands I gave so that as a team we all worked together swifty and precisely for this plan to work. </w:t>
      </w:r>
      <w:r w:rsidR="005639E4">
        <w:rPr>
          <w:sz w:val="24"/>
          <w:szCs w:val="24"/>
        </w:rPr>
        <w:t>The male was then brought to safety by offers and taken away from any danger</w:t>
      </w:r>
      <w:r w:rsidR="00DE304C">
        <w:rPr>
          <w:sz w:val="24"/>
          <w:szCs w:val="24"/>
        </w:rPr>
        <w:t>. Due to the male being safe, under the care of officers, I felt as though I did not continue with an autocratic style</w:t>
      </w:r>
      <w:r w:rsidR="0057744A">
        <w:rPr>
          <w:sz w:val="24"/>
          <w:szCs w:val="24"/>
        </w:rPr>
        <w:t xml:space="preserve"> so transitioned into </w:t>
      </w:r>
      <w:r w:rsidR="00390621">
        <w:rPr>
          <w:sz w:val="24"/>
          <w:szCs w:val="24"/>
        </w:rPr>
        <w:t xml:space="preserve">a more democratic style. All officers spoke with </w:t>
      </w:r>
      <w:r w:rsidR="00BA4816">
        <w:rPr>
          <w:sz w:val="24"/>
          <w:szCs w:val="24"/>
        </w:rPr>
        <w:t>each other</w:t>
      </w:r>
      <w:r w:rsidR="00390621">
        <w:rPr>
          <w:sz w:val="24"/>
          <w:szCs w:val="24"/>
        </w:rPr>
        <w:t xml:space="preserve"> to decide what the best next step would be for this male. All officers had their input before coming to a final decision to detain this male under The Mental Health Act</w:t>
      </w:r>
      <w:r w:rsidR="006B16B3">
        <w:rPr>
          <w:sz w:val="24"/>
          <w:szCs w:val="24"/>
        </w:rPr>
        <w:t>. This adjustment of styles allowed all officers to have their input into what they believe were the correct next steps</w:t>
      </w:r>
      <w:r w:rsidR="00FB7433">
        <w:rPr>
          <w:sz w:val="24"/>
          <w:szCs w:val="24"/>
        </w:rPr>
        <w:t xml:space="preserve"> after being allocated different jobs when first arriving on scene</w:t>
      </w:r>
      <w:r w:rsidR="00594798">
        <w:rPr>
          <w:sz w:val="24"/>
          <w:szCs w:val="24"/>
        </w:rPr>
        <w:t>.</w:t>
      </w:r>
    </w:p>
    <w:p w14:paraId="1967E2A8" w14:textId="77777777" w:rsidR="00025650" w:rsidRDefault="00025650" w:rsidP="00340E9A">
      <w:pPr>
        <w:ind w:right="237"/>
        <w:jc w:val="both"/>
        <w:rPr>
          <w:sz w:val="24"/>
          <w:szCs w:val="24"/>
        </w:rPr>
      </w:pPr>
    </w:p>
    <w:p w14:paraId="4B93BA1B" w14:textId="27F9CC8E" w:rsidR="00594798" w:rsidRDefault="006A1AD1" w:rsidP="00340E9A">
      <w:pPr>
        <w:ind w:right="237"/>
        <w:jc w:val="both"/>
        <w:rPr>
          <w:sz w:val="24"/>
          <w:szCs w:val="24"/>
        </w:rPr>
      </w:pPr>
      <w:r>
        <w:rPr>
          <w:sz w:val="24"/>
          <w:szCs w:val="24"/>
        </w:rPr>
        <w:t xml:space="preserve">Another example of my flexibility can be seen in my approach to conflict resolutions. When disagreements arise within a team, I avoid </w:t>
      </w:r>
      <w:r w:rsidR="00BA4816">
        <w:rPr>
          <w:sz w:val="24"/>
          <w:szCs w:val="24"/>
        </w:rPr>
        <w:t>imposing</w:t>
      </w:r>
      <w:r>
        <w:rPr>
          <w:sz w:val="24"/>
          <w:szCs w:val="24"/>
        </w:rPr>
        <w:t xml:space="preserve"> my own solutions. Instead, I act as a facilitator, encouraging open communication and helping team members to understand </w:t>
      </w:r>
      <w:r w:rsidR="00BA4816">
        <w:rPr>
          <w:sz w:val="24"/>
          <w:szCs w:val="24"/>
        </w:rPr>
        <w:t>each other’s</w:t>
      </w:r>
      <w:r>
        <w:rPr>
          <w:sz w:val="24"/>
          <w:szCs w:val="24"/>
        </w:rPr>
        <w:t xml:space="preserve"> perspectives</w:t>
      </w:r>
      <w:r w:rsidR="000F176B">
        <w:rPr>
          <w:sz w:val="24"/>
          <w:szCs w:val="24"/>
        </w:rPr>
        <w:t xml:space="preserve">. In one </w:t>
      </w:r>
      <w:r w:rsidR="00BA4816">
        <w:rPr>
          <w:sz w:val="24"/>
          <w:szCs w:val="24"/>
        </w:rPr>
        <w:t>situation</w:t>
      </w:r>
      <w:r w:rsidR="000F176B">
        <w:rPr>
          <w:sz w:val="24"/>
          <w:szCs w:val="24"/>
        </w:rPr>
        <w:t xml:space="preserve">, two officers had a fundamental disagreement when dealing </w:t>
      </w:r>
      <w:r w:rsidR="00876A5A">
        <w:rPr>
          <w:sz w:val="24"/>
          <w:szCs w:val="24"/>
        </w:rPr>
        <w:t xml:space="preserve">with a fight that had broken out on the </w:t>
      </w:r>
      <w:r w:rsidR="00876A5A">
        <w:rPr>
          <w:sz w:val="24"/>
          <w:szCs w:val="24"/>
        </w:rPr>
        <w:lastRenderedPageBreak/>
        <w:t xml:space="preserve">town centre. </w:t>
      </w:r>
      <w:r w:rsidR="00B36ED2">
        <w:rPr>
          <w:sz w:val="24"/>
          <w:szCs w:val="24"/>
        </w:rPr>
        <w:t xml:space="preserve">Both officers had spoken to separate people meaning when they came back together to work out the next steps, they had been told two different sides of the story, that </w:t>
      </w:r>
      <w:r w:rsidR="004B2FDD">
        <w:rPr>
          <w:sz w:val="24"/>
          <w:szCs w:val="24"/>
        </w:rPr>
        <w:t xml:space="preserve">conflicted </w:t>
      </w:r>
      <w:r w:rsidR="00BA4816">
        <w:rPr>
          <w:sz w:val="24"/>
          <w:szCs w:val="24"/>
        </w:rPr>
        <w:t>each other</w:t>
      </w:r>
      <w:r w:rsidR="00FF138D">
        <w:rPr>
          <w:sz w:val="24"/>
          <w:szCs w:val="24"/>
        </w:rPr>
        <w:t xml:space="preserve"> meaning both officers next steps were different.</w:t>
      </w:r>
      <w:r w:rsidR="008936C2">
        <w:rPr>
          <w:sz w:val="24"/>
          <w:szCs w:val="24"/>
        </w:rPr>
        <w:t xml:space="preserve"> Rather than taking sides, I advised my </w:t>
      </w:r>
      <w:r w:rsidR="00BA4816">
        <w:rPr>
          <w:sz w:val="24"/>
          <w:szCs w:val="24"/>
        </w:rPr>
        <w:t>colleagues</w:t>
      </w:r>
      <w:r w:rsidR="008936C2">
        <w:rPr>
          <w:sz w:val="24"/>
          <w:szCs w:val="24"/>
        </w:rPr>
        <w:t xml:space="preserve"> to listen to both sides of the story</w:t>
      </w:r>
      <w:r w:rsidR="00835C0F">
        <w:rPr>
          <w:sz w:val="24"/>
          <w:szCs w:val="24"/>
        </w:rPr>
        <w:t xml:space="preserve"> and go from there</w:t>
      </w:r>
      <w:r w:rsidR="005D5C93">
        <w:rPr>
          <w:sz w:val="24"/>
          <w:szCs w:val="24"/>
        </w:rPr>
        <w:t xml:space="preserve">. Due to the information and the threat to </w:t>
      </w:r>
      <w:r w:rsidR="00BA4816">
        <w:rPr>
          <w:sz w:val="24"/>
          <w:szCs w:val="24"/>
        </w:rPr>
        <w:t>everyone</w:t>
      </w:r>
      <w:r w:rsidR="005D5C93">
        <w:rPr>
          <w:sz w:val="24"/>
          <w:szCs w:val="24"/>
        </w:rPr>
        <w:t xml:space="preserve"> being low, officers were able to identify all common grounds and develop a </w:t>
      </w:r>
      <w:r w:rsidR="00DF125E">
        <w:rPr>
          <w:sz w:val="24"/>
          <w:szCs w:val="24"/>
        </w:rPr>
        <w:t xml:space="preserve">mutually acceptable solution, which they then did. This approach, which blends elements of servant leadership and democratic leadership, allowed my </w:t>
      </w:r>
      <w:r w:rsidR="00BA4816">
        <w:rPr>
          <w:sz w:val="24"/>
          <w:szCs w:val="24"/>
        </w:rPr>
        <w:t>colleagues</w:t>
      </w:r>
      <w:r w:rsidR="00DF125E">
        <w:rPr>
          <w:sz w:val="24"/>
          <w:szCs w:val="24"/>
        </w:rPr>
        <w:t xml:space="preserve"> </w:t>
      </w:r>
      <w:r w:rsidR="00FF138D">
        <w:rPr>
          <w:sz w:val="24"/>
          <w:szCs w:val="24"/>
        </w:rPr>
        <w:t xml:space="preserve">to resolve </w:t>
      </w:r>
      <w:r w:rsidR="00CB67A1">
        <w:rPr>
          <w:sz w:val="24"/>
          <w:szCs w:val="24"/>
        </w:rPr>
        <w:t>the conflict and move forward productively.</w:t>
      </w:r>
    </w:p>
    <w:p w14:paraId="55DC710D" w14:textId="77777777" w:rsidR="007E7F97" w:rsidRDefault="007E7F97" w:rsidP="00340E9A">
      <w:pPr>
        <w:ind w:right="237"/>
        <w:jc w:val="both"/>
        <w:rPr>
          <w:sz w:val="24"/>
          <w:szCs w:val="24"/>
        </w:rPr>
      </w:pPr>
    </w:p>
    <w:p w14:paraId="190D2958" w14:textId="6F5A22FE" w:rsidR="007E7F97" w:rsidRDefault="00C54507" w:rsidP="00340E9A">
      <w:pPr>
        <w:ind w:right="237"/>
        <w:jc w:val="both"/>
        <w:rPr>
          <w:sz w:val="24"/>
          <w:szCs w:val="24"/>
        </w:rPr>
      </w:pPr>
      <w:r>
        <w:rPr>
          <w:sz w:val="24"/>
          <w:szCs w:val="24"/>
        </w:rPr>
        <w:t xml:space="preserve">When applying change in leadership styles, it is important </w:t>
      </w:r>
      <w:r w:rsidR="00CF1DAA">
        <w:rPr>
          <w:sz w:val="24"/>
          <w:szCs w:val="24"/>
        </w:rPr>
        <w:t xml:space="preserve">that both myself and </w:t>
      </w:r>
      <w:r w:rsidR="00BA4816">
        <w:rPr>
          <w:sz w:val="24"/>
          <w:szCs w:val="24"/>
        </w:rPr>
        <w:t>leadership</w:t>
      </w:r>
      <w:r w:rsidR="00CF1DAA">
        <w:rPr>
          <w:sz w:val="24"/>
          <w:szCs w:val="24"/>
        </w:rPr>
        <w:t xml:space="preserve"> figures are trained on both the technical as</w:t>
      </w:r>
      <w:r w:rsidR="00152A2A">
        <w:rPr>
          <w:sz w:val="24"/>
          <w:szCs w:val="24"/>
        </w:rPr>
        <w:t xml:space="preserve">pects of the job and the emotional intelligence and adaptive leadership. </w:t>
      </w:r>
      <w:r w:rsidR="00D3024B">
        <w:rPr>
          <w:sz w:val="24"/>
          <w:szCs w:val="24"/>
        </w:rPr>
        <w:t xml:space="preserve">This includes </w:t>
      </w:r>
      <w:r w:rsidR="00BA4816">
        <w:rPr>
          <w:sz w:val="24"/>
          <w:szCs w:val="24"/>
        </w:rPr>
        <w:t>learning</w:t>
      </w:r>
      <w:r w:rsidR="00D3024B">
        <w:rPr>
          <w:sz w:val="24"/>
          <w:szCs w:val="24"/>
        </w:rPr>
        <w:t xml:space="preserve"> how to assess situations quickly, understand the needs and capabilities of their team, and adjust </w:t>
      </w:r>
      <w:r w:rsidR="00874300">
        <w:rPr>
          <w:sz w:val="24"/>
          <w:szCs w:val="24"/>
        </w:rPr>
        <w:t>their leadership styles accordingly</w:t>
      </w:r>
      <w:r w:rsidR="00530F2D">
        <w:rPr>
          <w:sz w:val="24"/>
          <w:szCs w:val="24"/>
        </w:rPr>
        <w:t>, (HBR, 2020)</w:t>
      </w:r>
      <w:r w:rsidR="00874300">
        <w:rPr>
          <w:sz w:val="24"/>
          <w:szCs w:val="24"/>
        </w:rPr>
        <w:t xml:space="preserve"> Regular feedback and reflection </w:t>
      </w:r>
      <w:r w:rsidR="00BA4816">
        <w:rPr>
          <w:sz w:val="24"/>
          <w:szCs w:val="24"/>
        </w:rPr>
        <w:t>are</w:t>
      </w:r>
      <w:r w:rsidR="00874300">
        <w:rPr>
          <w:sz w:val="24"/>
          <w:szCs w:val="24"/>
        </w:rPr>
        <w:t xml:space="preserve"> also important. </w:t>
      </w:r>
      <w:r w:rsidR="00B370B1">
        <w:rPr>
          <w:sz w:val="24"/>
          <w:szCs w:val="24"/>
        </w:rPr>
        <w:t>Encouraging officers to reflect on their actions and the outcomes of their leadership can help them learn and improve, over time.</w:t>
      </w:r>
    </w:p>
    <w:p w14:paraId="138911B6" w14:textId="77777777" w:rsidR="0063263D" w:rsidRDefault="0063263D" w:rsidP="00340E9A">
      <w:pPr>
        <w:ind w:right="237"/>
        <w:jc w:val="both"/>
        <w:rPr>
          <w:sz w:val="24"/>
          <w:szCs w:val="24"/>
        </w:rPr>
      </w:pPr>
    </w:p>
    <w:p w14:paraId="1E3AAD5C" w14:textId="1F6EAA79" w:rsidR="0063263D" w:rsidRDefault="0063263D" w:rsidP="00340E9A">
      <w:pPr>
        <w:ind w:right="237"/>
        <w:jc w:val="both"/>
        <w:rPr>
          <w:sz w:val="24"/>
          <w:szCs w:val="24"/>
        </w:rPr>
      </w:pPr>
      <w:r>
        <w:rPr>
          <w:sz w:val="24"/>
          <w:szCs w:val="24"/>
        </w:rPr>
        <w:t xml:space="preserve">Moreover, organisational culture plays a significant role. </w:t>
      </w:r>
      <w:r w:rsidR="00E0359A">
        <w:rPr>
          <w:sz w:val="24"/>
          <w:szCs w:val="24"/>
        </w:rPr>
        <w:t>O</w:t>
      </w:r>
      <w:r w:rsidR="007071EB">
        <w:rPr>
          <w:sz w:val="24"/>
          <w:szCs w:val="24"/>
        </w:rPr>
        <w:t>rganisational culture in policing refers to shared beliefs, values, norms and practises</w:t>
      </w:r>
      <w:r w:rsidR="0003123D">
        <w:rPr>
          <w:sz w:val="24"/>
          <w:szCs w:val="24"/>
        </w:rPr>
        <w:t xml:space="preserve"> that shape how police officers and staff behave and interact within the police force. It influences everything from decision making and community relations </w:t>
      </w:r>
      <w:r w:rsidR="00A568B7">
        <w:rPr>
          <w:sz w:val="24"/>
          <w:szCs w:val="24"/>
        </w:rPr>
        <w:t xml:space="preserve">to internal accountability and officer wellbeing. </w:t>
      </w:r>
      <w:r>
        <w:rPr>
          <w:sz w:val="24"/>
          <w:szCs w:val="24"/>
        </w:rPr>
        <w:t xml:space="preserve">A culture that supports and encourages adaptability and learning is crucial. </w:t>
      </w:r>
      <w:r w:rsidR="00F931B7">
        <w:rPr>
          <w:sz w:val="24"/>
          <w:szCs w:val="24"/>
        </w:rPr>
        <w:t xml:space="preserve">This can be achieved by promoting open communication, where officers feel comfortable sharing their experiences and challenges </w:t>
      </w:r>
      <w:r w:rsidR="00BA4816">
        <w:rPr>
          <w:sz w:val="24"/>
          <w:szCs w:val="24"/>
        </w:rPr>
        <w:t>and</w:t>
      </w:r>
      <w:r w:rsidR="00F931B7">
        <w:rPr>
          <w:sz w:val="24"/>
          <w:szCs w:val="24"/>
        </w:rPr>
        <w:t xml:space="preserve"> by recognising and </w:t>
      </w:r>
      <w:r w:rsidR="00BA4816">
        <w:rPr>
          <w:sz w:val="24"/>
          <w:szCs w:val="24"/>
        </w:rPr>
        <w:t>rewarding</w:t>
      </w:r>
      <w:r w:rsidR="00F931B7">
        <w:rPr>
          <w:sz w:val="24"/>
          <w:szCs w:val="24"/>
        </w:rPr>
        <w:t xml:space="preserve"> those </w:t>
      </w:r>
      <w:r w:rsidR="00BC7539">
        <w:rPr>
          <w:sz w:val="24"/>
          <w:szCs w:val="24"/>
        </w:rPr>
        <w:t xml:space="preserve">who demonstrate effective adaptive leadership. By fostering this type of environment, police organisations can ensure that their leaders are well equipped </w:t>
      </w:r>
      <w:r w:rsidR="00884D56">
        <w:rPr>
          <w:sz w:val="24"/>
          <w:szCs w:val="24"/>
        </w:rPr>
        <w:t>to handle the diverse and evolving challenges in which they face</w:t>
      </w:r>
      <w:r w:rsidR="00F87C44">
        <w:rPr>
          <w:sz w:val="24"/>
          <w:szCs w:val="24"/>
        </w:rPr>
        <w:t>, (College of policing, 2025).</w:t>
      </w:r>
      <w:r w:rsidR="005A6701">
        <w:rPr>
          <w:sz w:val="24"/>
          <w:szCs w:val="24"/>
        </w:rPr>
        <w:t xml:space="preserve"> As well as this, </w:t>
      </w:r>
      <w:r w:rsidR="00AB4000">
        <w:rPr>
          <w:sz w:val="24"/>
          <w:szCs w:val="24"/>
        </w:rPr>
        <w:t>fostering a positive cultural environment for officers is</w:t>
      </w:r>
      <w:r w:rsidR="00200D77">
        <w:rPr>
          <w:sz w:val="24"/>
          <w:szCs w:val="24"/>
        </w:rPr>
        <w:t xml:space="preserve"> crucial because it enhances morale, improves job satisfaction, and promotes ethical behaviour. A supportive culture can reduce stress and burn</w:t>
      </w:r>
      <w:r w:rsidR="00CA7457">
        <w:rPr>
          <w:sz w:val="24"/>
          <w:szCs w:val="24"/>
        </w:rPr>
        <w:t>out, increase officer retention, and ultimately lead to more effective community policing and better police trust</w:t>
      </w:r>
      <w:r w:rsidR="00D24753">
        <w:rPr>
          <w:sz w:val="24"/>
          <w:szCs w:val="24"/>
        </w:rPr>
        <w:t xml:space="preserve">. </w:t>
      </w:r>
    </w:p>
    <w:p w14:paraId="24EC7A4D" w14:textId="77777777" w:rsidR="00CB67A1" w:rsidRDefault="00CB67A1" w:rsidP="00340E9A">
      <w:pPr>
        <w:ind w:right="237"/>
        <w:jc w:val="both"/>
        <w:rPr>
          <w:sz w:val="24"/>
          <w:szCs w:val="24"/>
        </w:rPr>
      </w:pPr>
    </w:p>
    <w:p w14:paraId="28728106" w14:textId="62352B3C" w:rsidR="00CB67A1" w:rsidRDefault="00CB67A1" w:rsidP="00340E9A">
      <w:pPr>
        <w:ind w:right="237"/>
        <w:jc w:val="both"/>
        <w:rPr>
          <w:sz w:val="24"/>
          <w:szCs w:val="24"/>
        </w:rPr>
      </w:pPr>
      <w:r>
        <w:rPr>
          <w:sz w:val="24"/>
          <w:szCs w:val="24"/>
        </w:rPr>
        <w:t xml:space="preserve">Furthermore, my experience in leading </w:t>
      </w:r>
      <w:r w:rsidR="00EF2BBB">
        <w:rPr>
          <w:sz w:val="24"/>
          <w:szCs w:val="24"/>
        </w:rPr>
        <w:t xml:space="preserve">my team, when necessary has reinforced </w:t>
      </w:r>
      <w:r w:rsidR="00697215">
        <w:rPr>
          <w:sz w:val="24"/>
          <w:szCs w:val="24"/>
        </w:rPr>
        <w:t>the importance of adapting my communication style to meet the needs of individual team members. Some individuals respond well with direct feedback, while others prefer more of a gentle and encouraging approach. By paying close attention to individual preferences and adapting my communication accordingly, I have been able to build stronger relat</w:t>
      </w:r>
      <w:r w:rsidR="006964BC">
        <w:rPr>
          <w:sz w:val="24"/>
          <w:szCs w:val="24"/>
        </w:rPr>
        <w:t>ionships and foster a more inclusive and supportive team environment.</w:t>
      </w:r>
    </w:p>
    <w:p w14:paraId="0331728B" w14:textId="77777777" w:rsidR="006964BC" w:rsidRDefault="006964BC" w:rsidP="00340E9A">
      <w:pPr>
        <w:ind w:right="237"/>
        <w:jc w:val="both"/>
        <w:rPr>
          <w:sz w:val="24"/>
          <w:szCs w:val="24"/>
        </w:rPr>
      </w:pPr>
    </w:p>
    <w:p w14:paraId="0A51CCE1" w14:textId="4A7CD320" w:rsidR="00DE74C1" w:rsidRDefault="00DE74C1" w:rsidP="00340E9A">
      <w:pPr>
        <w:ind w:right="237"/>
        <w:jc w:val="both"/>
        <w:rPr>
          <w:sz w:val="24"/>
          <w:szCs w:val="24"/>
        </w:rPr>
      </w:pPr>
      <w:r>
        <w:rPr>
          <w:sz w:val="24"/>
          <w:szCs w:val="24"/>
        </w:rPr>
        <w:t>Contingency theory suggests that there is no</w:t>
      </w:r>
      <w:r w:rsidR="009663BC">
        <w:rPr>
          <w:sz w:val="24"/>
          <w:szCs w:val="24"/>
        </w:rPr>
        <w:t xml:space="preserve">t one best way to lead: leadership effectiveness is contingent </w:t>
      </w:r>
      <w:r w:rsidR="00377DA1">
        <w:rPr>
          <w:sz w:val="24"/>
          <w:szCs w:val="24"/>
        </w:rPr>
        <w:t>upon</w:t>
      </w:r>
      <w:r w:rsidR="009663BC">
        <w:rPr>
          <w:sz w:val="24"/>
          <w:szCs w:val="24"/>
        </w:rPr>
        <w:t xml:space="preserve"> the interplay of various situational factors. These factors include </w:t>
      </w:r>
      <w:r w:rsidR="00B900C7">
        <w:rPr>
          <w:sz w:val="24"/>
          <w:szCs w:val="24"/>
        </w:rPr>
        <w:t>the nature of the task, the characteristics of the followers, and the organisational context</w:t>
      </w:r>
      <w:r w:rsidR="00187088">
        <w:rPr>
          <w:sz w:val="24"/>
          <w:szCs w:val="24"/>
        </w:rPr>
        <w:t>, (Fripp, 2020)</w:t>
      </w:r>
      <w:r w:rsidR="00B900C7">
        <w:rPr>
          <w:sz w:val="24"/>
          <w:szCs w:val="24"/>
        </w:rPr>
        <w:t>. For instance, in a rapidly ev</w:t>
      </w:r>
      <w:r w:rsidR="00CD216A">
        <w:rPr>
          <w:sz w:val="24"/>
          <w:szCs w:val="24"/>
        </w:rPr>
        <w:t xml:space="preserve">olving situation like an attack, a leader must be decisive, adaptable and able to make </w:t>
      </w:r>
      <w:r w:rsidR="00237747">
        <w:rPr>
          <w:sz w:val="24"/>
          <w:szCs w:val="24"/>
        </w:rPr>
        <w:t>quick decisions under pressure. On the other hand, in a more stable environment, such as a rural community with low crime rates, a leader can afford to be more collaborative and f</w:t>
      </w:r>
      <w:r w:rsidR="006B03A7">
        <w:rPr>
          <w:sz w:val="24"/>
          <w:szCs w:val="24"/>
        </w:rPr>
        <w:t>ocus on building long term relationships.</w:t>
      </w:r>
    </w:p>
    <w:p w14:paraId="7314E563" w14:textId="77777777" w:rsidR="006B03A7" w:rsidRDefault="006B03A7" w:rsidP="00340E9A">
      <w:pPr>
        <w:ind w:right="237"/>
        <w:jc w:val="both"/>
        <w:rPr>
          <w:sz w:val="24"/>
          <w:szCs w:val="24"/>
        </w:rPr>
      </w:pPr>
    </w:p>
    <w:p w14:paraId="38531B0B" w14:textId="49F21D2E" w:rsidR="006B03A7" w:rsidRDefault="006B03A7" w:rsidP="00340E9A">
      <w:pPr>
        <w:ind w:right="237"/>
        <w:jc w:val="both"/>
        <w:rPr>
          <w:sz w:val="24"/>
          <w:szCs w:val="24"/>
        </w:rPr>
      </w:pPr>
      <w:r>
        <w:rPr>
          <w:sz w:val="24"/>
          <w:szCs w:val="24"/>
        </w:rPr>
        <w:t xml:space="preserve">Effective leadership in policing requires a multifaced approach </w:t>
      </w:r>
      <w:r w:rsidR="008C43E6">
        <w:rPr>
          <w:sz w:val="24"/>
          <w:szCs w:val="24"/>
        </w:rPr>
        <w:t xml:space="preserve">that </w:t>
      </w:r>
      <w:r w:rsidR="00377DA1">
        <w:rPr>
          <w:sz w:val="24"/>
          <w:szCs w:val="24"/>
        </w:rPr>
        <w:t>considers</w:t>
      </w:r>
      <w:r w:rsidR="008C43E6">
        <w:rPr>
          <w:sz w:val="24"/>
          <w:szCs w:val="24"/>
        </w:rPr>
        <w:t xml:space="preserve"> the unique demands of each situation. While </w:t>
      </w:r>
      <w:r w:rsidR="00DC7FBA">
        <w:rPr>
          <w:sz w:val="24"/>
          <w:szCs w:val="24"/>
        </w:rPr>
        <w:t>transformational leadership can inspire and motivate officers, it may not be suitable for all contexts. Situational leadership offers mor</w:t>
      </w:r>
      <w:r w:rsidR="0026376D">
        <w:rPr>
          <w:sz w:val="24"/>
          <w:szCs w:val="24"/>
        </w:rPr>
        <w:t xml:space="preserve">e if a flexible </w:t>
      </w:r>
      <w:r w:rsidR="00377DA1">
        <w:rPr>
          <w:sz w:val="24"/>
          <w:szCs w:val="24"/>
        </w:rPr>
        <w:t>approach,</w:t>
      </w:r>
      <w:r w:rsidR="0026376D">
        <w:rPr>
          <w:sz w:val="24"/>
          <w:szCs w:val="24"/>
        </w:rPr>
        <w:t xml:space="preserve"> but it requires leaders to adept at assessing </w:t>
      </w:r>
      <w:r w:rsidR="00377DA1">
        <w:rPr>
          <w:sz w:val="24"/>
          <w:szCs w:val="24"/>
        </w:rPr>
        <w:t>situations</w:t>
      </w:r>
      <w:r w:rsidR="001A1F81">
        <w:rPr>
          <w:sz w:val="24"/>
          <w:szCs w:val="24"/>
        </w:rPr>
        <w:t xml:space="preserve"> and adapting their style accordingly. Ultimately, the most effective leadership strategies are those that are </w:t>
      </w:r>
      <w:r w:rsidR="00CB1EB9">
        <w:rPr>
          <w:sz w:val="24"/>
          <w:szCs w:val="24"/>
        </w:rPr>
        <w:t>tailored to the specific needs of the situation, the capabilities of the team and the organisational contex</w:t>
      </w:r>
      <w:r w:rsidR="0056371E">
        <w:rPr>
          <w:sz w:val="24"/>
          <w:szCs w:val="24"/>
        </w:rPr>
        <w:t>t.</w:t>
      </w:r>
    </w:p>
    <w:p w14:paraId="2C9605B8" w14:textId="77777777" w:rsidR="006B03A7" w:rsidRDefault="006B03A7" w:rsidP="00340E9A">
      <w:pPr>
        <w:ind w:right="237"/>
        <w:jc w:val="both"/>
        <w:rPr>
          <w:sz w:val="24"/>
          <w:szCs w:val="24"/>
        </w:rPr>
      </w:pPr>
    </w:p>
    <w:p w14:paraId="1524032A" w14:textId="0447E216" w:rsidR="00EC5A9E" w:rsidRDefault="006964BC" w:rsidP="00340E9A">
      <w:pPr>
        <w:ind w:right="237"/>
        <w:jc w:val="both"/>
        <w:rPr>
          <w:sz w:val="24"/>
          <w:szCs w:val="24"/>
        </w:rPr>
      </w:pPr>
      <w:r>
        <w:rPr>
          <w:sz w:val="24"/>
          <w:szCs w:val="24"/>
        </w:rPr>
        <w:t xml:space="preserve">In conclusion, flexibility is a critical attribute for effective leadership. By understanding the strengths and weaknesses of different leadership </w:t>
      </w:r>
      <w:r w:rsidR="00377DA1">
        <w:rPr>
          <w:sz w:val="24"/>
          <w:szCs w:val="24"/>
        </w:rPr>
        <w:t>styles</w:t>
      </w:r>
      <w:r>
        <w:rPr>
          <w:sz w:val="24"/>
          <w:szCs w:val="24"/>
        </w:rPr>
        <w:t xml:space="preserve"> and adapting their approach </w:t>
      </w:r>
      <w:r w:rsidR="00D5352E">
        <w:rPr>
          <w:sz w:val="24"/>
          <w:szCs w:val="24"/>
        </w:rPr>
        <w:t>to meet the needs of the situation, leaders can create more engaged, productive and successful teams.</w:t>
      </w:r>
      <w:r w:rsidR="000A5B49">
        <w:rPr>
          <w:sz w:val="24"/>
          <w:szCs w:val="24"/>
        </w:rPr>
        <w:t xml:space="preserve"> </w:t>
      </w:r>
      <w:r w:rsidR="001F0CDB">
        <w:rPr>
          <w:sz w:val="24"/>
          <w:szCs w:val="24"/>
        </w:rPr>
        <w:t xml:space="preserve">Leadership within police forces have been evolving from traditional, hierarchal models </w:t>
      </w:r>
      <w:r w:rsidR="00F12231">
        <w:rPr>
          <w:sz w:val="24"/>
          <w:szCs w:val="24"/>
        </w:rPr>
        <w:t>to a more adaptive approach that can be adopted by senior officers.</w:t>
      </w:r>
      <w:r w:rsidR="002F593F">
        <w:rPr>
          <w:sz w:val="24"/>
          <w:szCs w:val="24"/>
        </w:rPr>
        <w:t xml:space="preserve"> </w:t>
      </w:r>
      <w:r w:rsidR="002F593F" w:rsidRPr="002F593F">
        <w:rPr>
          <w:sz w:val="24"/>
          <w:szCs w:val="24"/>
        </w:rPr>
        <w:t xml:space="preserve">By integrating contemporary leadership theories such as transformational, transactional, situational, and servant leadership styles, police forces across the UK can better meet the complex demands of modern policing. Adapting leadership strategies to dynamic situations has been proven not only to be beneficial but essential for effective policing and maintaining the </w:t>
      </w:r>
      <w:r w:rsidR="00AA5C75" w:rsidRPr="002F593F">
        <w:rPr>
          <w:sz w:val="24"/>
          <w:szCs w:val="24"/>
        </w:rPr>
        <w:t>public’s</w:t>
      </w:r>
      <w:r w:rsidR="002F593F" w:rsidRPr="002F593F">
        <w:rPr>
          <w:sz w:val="24"/>
          <w:szCs w:val="24"/>
        </w:rPr>
        <w:t xml:space="preserve"> confidence</w:t>
      </w:r>
      <w:r w:rsidR="00563E32">
        <w:rPr>
          <w:sz w:val="24"/>
          <w:szCs w:val="24"/>
        </w:rPr>
        <w:t>.</w:t>
      </w:r>
    </w:p>
    <w:p w14:paraId="31BEC242" w14:textId="77777777" w:rsidR="00EC5A9E" w:rsidRDefault="00EC5A9E" w:rsidP="00340E9A">
      <w:pPr>
        <w:ind w:right="237"/>
        <w:jc w:val="both"/>
        <w:rPr>
          <w:sz w:val="24"/>
          <w:szCs w:val="24"/>
        </w:rPr>
      </w:pPr>
    </w:p>
    <w:p w14:paraId="1DA727DA" w14:textId="753EA06D" w:rsidR="002751A2" w:rsidRDefault="00AA5C75" w:rsidP="00340E9A">
      <w:pPr>
        <w:ind w:right="237"/>
        <w:jc w:val="both"/>
        <w:rPr>
          <w:sz w:val="24"/>
          <w:szCs w:val="24"/>
        </w:rPr>
      </w:pPr>
      <w:r>
        <w:rPr>
          <w:sz w:val="24"/>
          <w:szCs w:val="24"/>
        </w:rPr>
        <w:t>I’ve</w:t>
      </w:r>
      <w:r w:rsidR="002751A2">
        <w:rPr>
          <w:sz w:val="24"/>
          <w:szCs w:val="24"/>
        </w:rPr>
        <w:t xml:space="preserve"> studied and tested the many leadership models over my last year of probation, which has helped me adjust and determine which leadership philosophies work best. </w:t>
      </w:r>
      <w:r w:rsidR="006F2BBD">
        <w:rPr>
          <w:sz w:val="24"/>
          <w:szCs w:val="24"/>
        </w:rPr>
        <w:t xml:space="preserve">Since I frequently encounter dynamic situations that necessitate a shift in leadership </w:t>
      </w:r>
      <w:r w:rsidR="001D3860">
        <w:rPr>
          <w:sz w:val="24"/>
          <w:szCs w:val="24"/>
        </w:rPr>
        <w:t xml:space="preserve">and attitude </w:t>
      </w:r>
      <w:r>
        <w:rPr>
          <w:sz w:val="24"/>
          <w:szCs w:val="24"/>
        </w:rPr>
        <w:t>to</w:t>
      </w:r>
      <w:r w:rsidR="001D3860">
        <w:rPr>
          <w:sz w:val="24"/>
          <w:szCs w:val="24"/>
        </w:rPr>
        <w:t xml:space="preserve"> make the best choice</w:t>
      </w:r>
      <w:r w:rsidR="00B421C5">
        <w:rPr>
          <w:sz w:val="24"/>
          <w:szCs w:val="24"/>
        </w:rPr>
        <w:t>, I have found that situational leadership works for me personally. However, I also apply the control and command theory whil</w:t>
      </w:r>
      <w:r w:rsidR="00CF7CA3">
        <w:rPr>
          <w:sz w:val="24"/>
          <w:szCs w:val="24"/>
        </w:rPr>
        <w:t xml:space="preserve">st working with suspects since, when deciding to make an arrest, it must be communicated to the suspect that the decisions and instructions are definitive and cannot be changed. </w:t>
      </w:r>
      <w:r>
        <w:rPr>
          <w:sz w:val="24"/>
          <w:szCs w:val="24"/>
        </w:rPr>
        <w:t>I plan to use these leadership philosophies to further my professional development.</w:t>
      </w:r>
    </w:p>
    <w:p w14:paraId="416EFA95" w14:textId="77777777" w:rsidR="00025650" w:rsidRPr="00270EEB" w:rsidRDefault="00025650" w:rsidP="00340E9A">
      <w:pPr>
        <w:ind w:right="237"/>
        <w:jc w:val="both"/>
        <w:rPr>
          <w:sz w:val="24"/>
          <w:szCs w:val="24"/>
        </w:rPr>
      </w:pPr>
    </w:p>
    <w:p w14:paraId="598FFEC5" w14:textId="48BA88F6" w:rsidR="00025650" w:rsidRPr="00270EEB" w:rsidRDefault="00726A07" w:rsidP="00340E9A">
      <w:pPr>
        <w:ind w:right="237"/>
        <w:jc w:val="both"/>
        <w:rPr>
          <w:sz w:val="24"/>
          <w:szCs w:val="24"/>
        </w:rPr>
      </w:pPr>
      <w:r>
        <w:rPr>
          <w:sz w:val="24"/>
          <w:szCs w:val="24"/>
        </w:rPr>
        <w:t xml:space="preserve">Word Count - </w:t>
      </w:r>
      <w:r w:rsidR="00AE7542">
        <w:rPr>
          <w:sz w:val="24"/>
          <w:szCs w:val="24"/>
        </w:rPr>
        <w:t>2143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021B200" w14:textId="77777777" w:rsidR="00987E0A" w:rsidRDefault="00987E0A" w:rsidP="00340E9A">
      <w:pPr>
        <w:ind w:right="237"/>
        <w:jc w:val="both"/>
        <w:rPr>
          <w:b/>
          <w:sz w:val="24"/>
          <w:szCs w:val="24"/>
        </w:rPr>
      </w:pPr>
    </w:p>
    <w:p w14:paraId="614E30DE" w14:textId="0AEFD250" w:rsidR="00987E0A" w:rsidRPr="00D910C1" w:rsidRDefault="00D910C1" w:rsidP="00340E9A">
      <w:pPr>
        <w:ind w:right="237"/>
        <w:jc w:val="both"/>
        <w:rPr>
          <w:bCs/>
          <w:sz w:val="24"/>
          <w:szCs w:val="24"/>
        </w:rPr>
      </w:pPr>
      <w:r>
        <w:rPr>
          <w:bCs/>
          <w:sz w:val="24"/>
          <w:szCs w:val="24"/>
        </w:rPr>
        <w:t xml:space="preserve">To keep up with the demands of </w:t>
      </w:r>
      <w:r w:rsidR="00D42BC4">
        <w:rPr>
          <w:bCs/>
          <w:sz w:val="24"/>
          <w:szCs w:val="24"/>
        </w:rPr>
        <w:t>policing, police officers in the UK must constantly reflect on, educate themselves</w:t>
      </w:r>
      <w:r w:rsidR="00153454">
        <w:rPr>
          <w:bCs/>
          <w:sz w:val="24"/>
          <w:szCs w:val="24"/>
        </w:rPr>
        <w:t xml:space="preserve">, and enhance their skill sets in response to the complex and highly dynamic surroundings in policing. In order to achieve these obligations during my </w:t>
      </w:r>
      <w:r w:rsidR="00846A05">
        <w:rPr>
          <w:bCs/>
          <w:sz w:val="24"/>
          <w:szCs w:val="24"/>
        </w:rPr>
        <w:t>three-year</w:t>
      </w:r>
      <w:r w:rsidR="00153454">
        <w:rPr>
          <w:bCs/>
          <w:sz w:val="24"/>
          <w:szCs w:val="24"/>
        </w:rPr>
        <w:t xml:space="preserve"> probation, I discovered that coaching and mentoring </w:t>
      </w:r>
      <w:r w:rsidR="00BC28CB">
        <w:rPr>
          <w:bCs/>
          <w:sz w:val="24"/>
          <w:szCs w:val="24"/>
        </w:rPr>
        <w:t>were essential tools for my professional development as a police officer. The police employ a variety</w:t>
      </w:r>
      <w:r w:rsidR="00950A06">
        <w:rPr>
          <w:bCs/>
          <w:sz w:val="24"/>
          <w:szCs w:val="24"/>
        </w:rPr>
        <w:t xml:space="preserve"> of frameworks and tactics to support individual development as well as to help the organisation accomplish more general goals including </w:t>
      </w:r>
      <w:r w:rsidR="00846A05">
        <w:rPr>
          <w:bCs/>
          <w:sz w:val="24"/>
          <w:szCs w:val="24"/>
        </w:rPr>
        <w:t>performance, morale, retention and cultural transformation (Randall and Burnes, 2023).</w:t>
      </w:r>
      <w:r w:rsidR="00C35322">
        <w:rPr>
          <w:bCs/>
          <w:sz w:val="24"/>
          <w:szCs w:val="24"/>
        </w:rPr>
        <w:t xml:space="preserve"> </w:t>
      </w:r>
      <w:r w:rsidR="00EF1230" w:rsidRPr="00EF1230">
        <w:rPr>
          <w:bCs/>
          <w:sz w:val="24"/>
          <w:szCs w:val="24"/>
        </w:rPr>
        <w:t>This essay will explore how mentoring and coaching has benefited not only myself personally, but also the impact it has on police officers across the UK to help officers meet personal, professional, and the overall performance through reflective feedback and theoretical frameworks.  </w:t>
      </w:r>
    </w:p>
    <w:p w14:paraId="52FCEE5A" w14:textId="77777777" w:rsidR="00025650" w:rsidRDefault="00025650" w:rsidP="00340E9A">
      <w:pPr>
        <w:ind w:right="237"/>
        <w:jc w:val="both"/>
        <w:rPr>
          <w:sz w:val="24"/>
          <w:szCs w:val="24"/>
        </w:rPr>
      </w:pPr>
    </w:p>
    <w:p w14:paraId="1AE2DDEA" w14:textId="77777777" w:rsidR="00EF1230" w:rsidRDefault="001E182C" w:rsidP="00340E9A">
      <w:pPr>
        <w:ind w:right="237"/>
        <w:jc w:val="both"/>
        <w:rPr>
          <w:sz w:val="24"/>
          <w:szCs w:val="24"/>
        </w:rPr>
      </w:pPr>
      <w:r>
        <w:rPr>
          <w:sz w:val="24"/>
          <w:szCs w:val="24"/>
        </w:rPr>
        <w:t xml:space="preserve">The national policing curriculum (NPC) is a framework that sets the standards for </w:t>
      </w:r>
      <w:r w:rsidR="0079327F">
        <w:rPr>
          <w:sz w:val="24"/>
          <w:szCs w:val="24"/>
        </w:rPr>
        <w:t>police</w:t>
      </w:r>
      <w:r>
        <w:rPr>
          <w:sz w:val="24"/>
          <w:szCs w:val="24"/>
        </w:rPr>
        <w:t xml:space="preserve"> training and education</w:t>
      </w:r>
      <w:r w:rsidR="00F66844">
        <w:rPr>
          <w:sz w:val="24"/>
          <w:szCs w:val="24"/>
        </w:rPr>
        <w:t xml:space="preserve"> across the UK. It ensures consistency and quality in the knowledge, skills and behaviour </w:t>
      </w:r>
      <w:r w:rsidR="008C2BCE">
        <w:rPr>
          <w:sz w:val="24"/>
          <w:szCs w:val="24"/>
        </w:rPr>
        <w:t>of police officers throughout their careers</w:t>
      </w:r>
      <w:r w:rsidR="001B0373">
        <w:rPr>
          <w:sz w:val="24"/>
          <w:szCs w:val="24"/>
        </w:rPr>
        <w:t>, (College of policing, 2013)</w:t>
      </w:r>
      <w:r w:rsidR="008C2BCE">
        <w:rPr>
          <w:sz w:val="24"/>
          <w:szCs w:val="24"/>
        </w:rPr>
        <w:t xml:space="preserve">. </w:t>
      </w:r>
    </w:p>
    <w:p w14:paraId="10E26850" w14:textId="77777777" w:rsidR="00EF1230" w:rsidRDefault="00EF1230" w:rsidP="00340E9A">
      <w:pPr>
        <w:ind w:right="237"/>
        <w:jc w:val="both"/>
        <w:rPr>
          <w:sz w:val="24"/>
          <w:szCs w:val="24"/>
        </w:rPr>
      </w:pPr>
    </w:p>
    <w:p w14:paraId="082E0147" w14:textId="77777777" w:rsidR="005513E2" w:rsidRDefault="008C2BCE" w:rsidP="00340E9A">
      <w:pPr>
        <w:ind w:right="237"/>
        <w:jc w:val="both"/>
        <w:rPr>
          <w:sz w:val="24"/>
          <w:szCs w:val="24"/>
        </w:rPr>
      </w:pPr>
      <w:r>
        <w:rPr>
          <w:sz w:val="24"/>
          <w:szCs w:val="24"/>
        </w:rPr>
        <w:t xml:space="preserve">The key components of the NPC </w:t>
      </w:r>
      <w:r w:rsidR="001D1268">
        <w:rPr>
          <w:sz w:val="24"/>
          <w:szCs w:val="24"/>
        </w:rPr>
        <w:t>include common learning outcomes, standardised training programs, and consistent assessment methods</w:t>
      </w:r>
      <w:r w:rsidR="0010114A">
        <w:rPr>
          <w:sz w:val="24"/>
          <w:szCs w:val="24"/>
        </w:rPr>
        <w:t>. It covers essential areas such as law, investigation, community policing and leadership skills</w:t>
      </w:r>
      <w:r w:rsidR="00B46B6D">
        <w:rPr>
          <w:sz w:val="24"/>
          <w:szCs w:val="24"/>
        </w:rPr>
        <w:t xml:space="preserve">, </w:t>
      </w:r>
      <w:r w:rsidR="00B8058E">
        <w:rPr>
          <w:sz w:val="24"/>
          <w:szCs w:val="24"/>
        </w:rPr>
        <w:t>(College</w:t>
      </w:r>
      <w:r w:rsidR="00B46B6D">
        <w:rPr>
          <w:sz w:val="24"/>
          <w:szCs w:val="24"/>
        </w:rPr>
        <w:t xml:space="preserve"> of policing, 2013).</w:t>
      </w:r>
      <w:r w:rsidR="002E234B">
        <w:rPr>
          <w:sz w:val="24"/>
          <w:szCs w:val="24"/>
        </w:rPr>
        <w:t xml:space="preserve"> </w:t>
      </w:r>
    </w:p>
    <w:p w14:paraId="0E206CAB" w14:textId="77777777" w:rsidR="005513E2" w:rsidRDefault="005513E2" w:rsidP="00340E9A">
      <w:pPr>
        <w:ind w:right="237"/>
        <w:jc w:val="both"/>
        <w:rPr>
          <w:sz w:val="24"/>
          <w:szCs w:val="24"/>
        </w:rPr>
      </w:pPr>
    </w:p>
    <w:p w14:paraId="5010CDFB" w14:textId="67F3C6D9" w:rsidR="001E182C" w:rsidRDefault="002E234B" w:rsidP="00340E9A">
      <w:pPr>
        <w:ind w:right="237"/>
        <w:jc w:val="both"/>
        <w:rPr>
          <w:sz w:val="24"/>
          <w:szCs w:val="24"/>
        </w:rPr>
      </w:pPr>
      <w:r>
        <w:rPr>
          <w:sz w:val="24"/>
          <w:szCs w:val="24"/>
        </w:rPr>
        <w:t xml:space="preserve">The NPC enhances officer performance by providing </w:t>
      </w:r>
      <w:r w:rsidR="0068646B">
        <w:rPr>
          <w:sz w:val="24"/>
          <w:szCs w:val="24"/>
        </w:rPr>
        <w:t xml:space="preserve">standardised, </w:t>
      </w:r>
      <w:r w:rsidR="0079327F">
        <w:rPr>
          <w:sz w:val="24"/>
          <w:szCs w:val="24"/>
        </w:rPr>
        <w:t>high-quality</w:t>
      </w:r>
      <w:r w:rsidR="0068646B">
        <w:rPr>
          <w:sz w:val="24"/>
          <w:szCs w:val="24"/>
        </w:rPr>
        <w:t xml:space="preserve"> training that equips them with the necessary skill, knowledge </w:t>
      </w:r>
      <w:r w:rsidR="000B708C">
        <w:rPr>
          <w:sz w:val="24"/>
          <w:szCs w:val="24"/>
        </w:rPr>
        <w:t>and ethical understanding to effectively serve their communities</w:t>
      </w:r>
      <w:r w:rsidR="00B8058E">
        <w:rPr>
          <w:sz w:val="24"/>
          <w:szCs w:val="24"/>
        </w:rPr>
        <w:t>, (Home office, 2013).</w:t>
      </w:r>
      <w:r w:rsidR="000B708C">
        <w:rPr>
          <w:sz w:val="24"/>
          <w:szCs w:val="24"/>
        </w:rPr>
        <w:t xml:space="preserve"> This </w:t>
      </w:r>
      <w:r w:rsidR="000B708C">
        <w:rPr>
          <w:sz w:val="24"/>
          <w:szCs w:val="24"/>
        </w:rPr>
        <w:lastRenderedPageBreak/>
        <w:t>leads to better decision making, improved community relations and increased public trust.</w:t>
      </w:r>
      <w:r w:rsidR="0079327F">
        <w:rPr>
          <w:sz w:val="24"/>
          <w:szCs w:val="24"/>
        </w:rPr>
        <w:t xml:space="preserve"> Coaches and mentors are </w:t>
      </w:r>
      <w:r w:rsidR="00361731">
        <w:rPr>
          <w:sz w:val="24"/>
          <w:szCs w:val="24"/>
        </w:rPr>
        <w:t xml:space="preserve">allocated to ensure that probationers understand and cover what is required </w:t>
      </w:r>
      <w:r w:rsidR="00ED0C8D">
        <w:rPr>
          <w:sz w:val="24"/>
          <w:szCs w:val="24"/>
        </w:rPr>
        <w:t>of them from their police force.</w:t>
      </w:r>
    </w:p>
    <w:p w14:paraId="0B1283C3" w14:textId="77777777" w:rsidR="0079327F" w:rsidRPr="00270EEB" w:rsidRDefault="0079327F" w:rsidP="00340E9A">
      <w:pPr>
        <w:ind w:right="237"/>
        <w:jc w:val="both"/>
        <w:rPr>
          <w:sz w:val="24"/>
          <w:szCs w:val="24"/>
        </w:rPr>
      </w:pPr>
    </w:p>
    <w:p w14:paraId="3C506167" w14:textId="77777777" w:rsidR="00387237" w:rsidRDefault="0062594F" w:rsidP="003579E7">
      <w:pPr>
        <w:ind w:right="237"/>
        <w:jc w:val="both"/>
        <w:rPr>
          <w:sz w:val="24"/>
          <w:szCs w:val="24"/>
        </w:rPr>
      </w:pPr>
      <w:r>
        <w:rPr>
          <w:sz w:val="24"/>
          <w:szCs w:val="24"/>
        </w:rPr>
        <w:t xml:space="preserve">Upon approaching the </w:t>
      </w:r>
      <w:r w:rsidR="009125C3">
        <w:rPr>
          <w:sz w:val="24"/>
          <w:szCs w:val="24"/>
        </w:rPr>
        <w:t xml:space="preserve">end of my </w:t>
      </w:r>
      <w:r w:rsidR="003579E7">
        <w:rPr>
          <w:sz w:val="24"/>
          <w:szCs w:val="24"/>
        </w:rPr>
        <w:t>three-year</w:t>
      </w:r>
      <w:r w:rsidR="009125C3">
        <w:rPr>
          <w:sz w:val="24"/>
          <w:szCs w:val="24"/>
        </w:rPr>
        <w:t xml:space="preserve"> probation</w:t>
      </w:r>
      <w:r w:rsidR="00090464">
        <w:rPr>
          <w:sz w:val="24"/>
          <w:szCs w:val="24"/>
        </w:rPr>
        <w:t>, I believe I have benefited fro</w:t>
      </w:r>
      <w:r w:rsidR="00F32D57">
        <w:rPr>
          <w:sz w:val="24"/>
          <w:szCs w:val="24"/>
        </w:rPr>
        <w:t>m mentoring and coaching as</w:t>
      </w:r>
      <w:r w:rsidR="00CD562D">
        <w:rPr>
          <w:sz w:val="24"/>
          <w:szCs w:val="24"/>
        </w:rPr>
        <w:t xml:space="preserve"> it has helped me boost my skills and knowledge in policing. </w:t>
      </w:r>
      <w:r w:rsidR="007661DD">
        <w:rPr>
          <w:sz w:val="24"/>
          <w:szCs w:val="24"/>
        </w:rPr>
        <w:t>Having access to mento</w:t>
      </w:r>
      <w:r w:rsidR="00922F65">
        <w:rPr>
          <w:sz w:val="24"/>
          <w:szCs w:val="24"/>
        </w:rPr>
        <w:t xml:space="preserve">ring and coaching </w:t>
      </w:r>
      <w:r w:rsidR="00CD562D">
        <w:rPr>
          <w:sz w:val="24"/>
          <w:szCs w:val="24"/>
        </w:rPr>
        <w:t xml:space="preserve">has built my confident to ensure that my decision making is correct </w:t>
      </w:r>
      <w:r w:rsidR="00922F65">
        <w:rPr>
          <w:sz w:val="24"/>
          <w:szCs w:val="24"/>
        </w:rPr>
        <w:t xml:space="preserve">and has given me that confidence to trust my own decisions </w:t>
      </w:r>
      <w:r w:rsidR="00C15562">
        <w:rPr>
          <w:sz w:val="24"/>
          <w:szCs w:val="24"/>
        </w:rPr>
        <w:t xml:space="preserve">and go with them. </w:t>
      </w:r>
    </w:p>
    <w:p w14:paraId="3A98B061" w14:textId="77777777" w:rsidR="00387237" w:rsidRDefault="00387237" w:rsidP="003579E7">
      <w:pPr>
        <w:ind w:right="237"/>
        <w:jc w:val="both"/>
        <w:rPr>
          <w:sz w:val="24"/>
          <w:szCs w:val="24"/>
        </w:rPr>
      </w:pPr>
    </w:p>
    <w:p w14:paraId="71EA344F" w14:textId="72B5916B" w:rsidR="002E3825" w:rsidRDefault="00C15562" w:rsidP="003579E7">
      <w:pPr>
        <w:ind w:right="237"/>
        <w:jc w:val="both"/>
        <w:rPr>
          <w:sz w:val="24"/>
          <w:szCs w:val="24"/>
        </w:rPr>
      </w:pPr>
      <w:r>
        <w:rPr>
          <w:sz w:val="24"/>
          <w:szCs w:val="24"/>
        </w:rPr>
        <w:t xml:space="preserve">When first joining the job, </w:t>
      </w:r>
      <w:r w:rsidR="003579E7">
        <w:rPr>
          <w:sz w:val="24"/>
          <w:szCs w:val="24"/>
        </w:rPr>
        <w:t>making</w:t>
      </w:r>
      <w:r>
        <w:rPr>
          <w:sz w:val="24"/>
          <w:szCs w:val="24"/>
        </w:rPr>
        <w:t xml:space="preserve"> </w:t>
      </w:r>
      <w:r w:rsidR="00E06EF7">
        <w:rPr>
          <w:sz w:val="24"/>
          <w:szCs w:val="24"/>
        </w:rPr>
        <w:t>my</w:t>
      </w:r>
      <w:r>
        <w:rPr>
          <w:sz w:val="24"/>
          <w:szCs w:val="24"/>
        </w:rPr>
        <w:t xml:space="preserve"> own decision</w:t>
      </w:r>
      <w:r w:rsidR="00E06EF7">
        <w:rPr>
          <w:sz w:val="24"/>
          <w:szCs w:val="24"/>
        </w:rPr>
        <w:t>s</w:t>
      </w:r>
      <w:r>
        <w:rPr>
          <w:sz w:val="24"/>
          <w:szCs w:val="24"/>
        </w:rPr>
        <w:t xml:space="preserve"> w</w:t>
      </w:r>
      <w:r w:rsidR="00D879B4">
        <w:rPr>
          <w:sz w:val="24"/>
          <w:szCs w:val="24"/>
        </w:rPr>
        <w:t>as</w:t>
      </w:r>
      <w:r>
        <w:rPr>
          <w:sz w:val="24"/>
          <w:szCs w:val="24"/>
        </w:rPr>
        <w:t xml:space="preserve"> </w:t>
      </w:r>
      <w:r w:rsidR="00B85E49">
        <w:rPr>
          <w:sz w:val="24"/>
          <w:szCs w:val="24"/>
        </w:rPr>
        <w:t xml:space="preserve">difficult </w:t>
      </w:r>
      <w:r w:rsidR="005B2305">
        <w:rPr>
          <w:sz w:val="24"/>
          <w:szCs w:val="24"/>
        </w:rPr>
        <w:t>but</w:t>
      </w:r>
      <w:r w:rsidR="00B85E49">
        <w:rPr>
          <w:sz w:val="24"/>
          <w:szCs w:val="24"/>
        </w:rPr>
        <w:t xml:space="preserve"> was always easier to ask another people about what they think the next steps should be, however, with mentoring </w:t>
      </w:r>
      <w:r w:rsidR="00196D09">
        <w:rPr>
          <w:sz w:val="24"/>
          <w:szCs w:val="24"/>
        </w:rPr>
        <w:t>and coaching access, I was able to ask questions when I w</w:t>
      </w:r>
      <w:r w:rsidR="0010705D">
        <w:rPr>
          <w:sz w:val="24"/>
          <w:szCs w:val="24"/>
        </w:rPr>
        <w:t xml:space="preserve">as unsure on what to do, as well as ask for advice </w:t>
      </w:r>
      <w:r w:rsidR="0046041F">
        <w:rPr>
          <w:sz w:val="24"/>
          <w:szCs w:val="24"/>
        </w:rPr>
        <w:t>off those who have a longer service then me so that I can adapt my way of thinking</w:t>
      </w:r>
      <w:r w:rsidR="00190EC2">
        <w:rPr>
          <w:sz w:val="24"/>
          <w:szCs w:val="24"/>
        </w:rPr>
        <w:t xml:space="preserve"> and begin to see different ways of working from my team members.</w:t>
      </w:r>
      <w:r w:rsidR="006F78E2">
        <w:rPr>
          <w:sz w:val="24"/>
          <w:szCs w:val="24"/>
        </w:rPr>
        <w:t xml:space="preserve"> By having access to mentors and </w:t>
      </w:r>
      <w:r w:rsidR="00870B15">
        <w:rPr>
          <w:sz w:val="24"/>
          <w:szCs w:val="24"/>
        </w:rPr>
        <w:t xml:space="preserve">coaches, it allows me to work more </w:t>
      </w:r>
      <w:r w:rsidR="003579E7">
        <w:rPr>
          <w:sz w:val="24"/>
          <w:szCs w:val="24"/>
        </w:rPr>
        <w:t>comfortably</w:t>
      </w:r>
      <w:r w:rsidR="00870B15">
        <w:rPr>
          <w:sz w:val="24"/>
          <w:szCs w:val="24"/>
        </w:rPr>
        <w:t xml:space="preserve"> within my work environment, knowing I have a supportive team behind me who </w:t>
      </w:r>
      <w:r w:rsidR="00A413FA">
        <w:rPr>
          <w:sz w:val="24"/>
          <w:szCs w:val="24"/>
        </w:rPr>
        <w:t>help</w:t>
      </w:r>
      <w:r w:rsidR="00870B15">
        <w:rPr>
          <w:sz w:val="24"/>
          <w:szCs w:val="24"/>
        </w:rPr>
        <w:t xml:space="preserve"> when </w:t>
      </w:r>
      <w:r w:rsidR="003A76A5">
        <w:rPr>
          <w:sz w:val="24"/>
          <w:szCs w:val="24"/>
        </w:rPr>
        <w:t>its needed.</w:t>
      </w:r>
    </w:p>
    <w:p w14:paraId="6A88FBED" w14:textId="77777777" w:rsidR="003579E7" w:rsidRDefault="003579E7" w:rsidP="003579E7">
      <w:pPr>
        <w:ind w:right="237"/>
        <w:jc w:val="both"/>
        <w:rPr>
          <w:sz w:val="24"/>
          <w:szCs w:val="24"/>
        </w:rPr>
      </w:pPr>
    </w:p>
    <w:p w14:paraId="01196A76" w14:textId="092BFBBD" w:rsidR="003579E7" w:rsidRDefault="003579E7" w:rsidP="003579E7">
      <w:pPr>
        <w:ind w:right="237"/>
        <w:jc w:val="both"/>
        <w:rPr>
          <w:sz w:val="24"/>
          <w:szCs w:val="24"/>
        </w:rPr>
      </w:pPr>
      <w:r>
        <w:rPr>
          <w:sz w:val="24"/>
          <w:szCs w:val="24"/>
        </w:rPr>
        <w:t xml:space="preserve">Coaching is often defined as a short term, performance focused intervention aimed at improving specific skills or achieving </w:t>
      </w:r>
      <w:r w:rsidR="00E5409F">
        <w:rPr>
          <w:sz w:val="24"/>
          <w:szCs w:val="24"/>
        </w:rPr>
        <w:t>goals</w:t>
      </w:r>
      <w:r w:rsidR="00115D3A">
        <w:rPr>
          <w:sz w:val="24"/>
          <w:szCs w:val="24"/>
        </w:rPr>
        <w:t>, (CIPD, 2025)</w:t>
      </w:r>
      <w:r w:rsidR="00E5409F">
        <w:rPr>
          <w:sz w:val="24"/>
          <w:szCs w:val="24"/>
        </w:rPr>
        <w:t xml:space="preserve">. </w:t>
      </w:r>
      <w:r>
        <w:rPr>
          <w:sz w:val="24"/>
          <w:szCs w:val="24"/>
        </w:rPr>
        <w:t>It typically involves a coach providing guidance, feedback and support to help an individual enhance their performance in a specific area. Some definitions emphasise the development aspect of coaching, highlighting its role in helping individuals identify their strengths and weaknesses, set goals, and develop strategies for personal and professional growth.</w:t>
      </w:r>
    </w:p>
    <w:p w14:paraId="5CAFA7A2" w14:textId="77777777" w:rsidR="003A76A5" w:rsidRDefault="003A76A5" w:rsidP="00340E9A">
      <w:pPr>
        <w:ind w:right="237"/>
        <w:jc w:val="both"/>
        <w:rPr>
          <w:sz w:val="24"/>
          <w:szCs w:val="24"/>
        </w:rPr>
      </w:pPr>
    </w:p>
    <w:p w14:paraId="48F08B25" w14:textId="1C19E713" w:rsidR="00673A9E" w:rsidRDefault="00673A9E" w:rsidP="00673A9E">
      <w:pPr>
        <w:ind w:right="237"/>
        <w:jc w:val="both"/>
        <w:rPr>
          <w:sz w:val="24"/>
          <w:szCs w:val="24"/>
        </w:rPr>
      </w:pPr>
      <w:r>
        <w:rPr>
          <w:sz w:val="24"/>
          <w:szCs w:val="24"/>
        </w:rPr>
        <w:t>Mentoring is often defined as a long term, relationship-based process in which a more experienced individual provides guidance, support and advice to a less experienced individual</w:t>
      </w:r>
      <w:r w:rsidR="006308FF">
        <w:rPr>
          <w:sz w:val="24"/>
          <w:szCs w:val="24"/>
        </w:rPr>
        <w:t xml:space="preserve">, (CIPD, 2025). </w:t>
      </w:r>
      <w:r>
        <w:rPr>
          <w:sz w:val="24"/>
          <w:szCs w:val="24"/>
        </w:rPr>
        <w:t>The focus is on the mentee’s overall development, including their careers, personal growth and well-being.</w:t>
      </w:r>
    </w:p>
    <w:p w14:paraId="6D6B5032" w14:textId="77777777" w:rsidR="00673A9E" w:rsidRDefault="00673A9E" w:rsidP="00340E9A">
      <w:pPr>
        <w:ind w:right="237"/>
        <w:jc w:val="both"/>
        <w:rPr>
          <w:sz w:val="24"/>
          <w:szCs w:val="24"/>
        </w:rPr>
      </w:pPr>
    </w:p>
    <w:p w14:paraId="4DB9BB71" w14:textId="1FE71087" w:rsidR="005903D0" w:rsidRDefault="002F7BC3" w:rsidP="00340E9A">
      <w:pPr>
        <w:ind w:right="237"/>
        <w:jc w:val="both"/>
        <w:rPr>
          <w:sz w:val="24"/>
          <w:szCs w:val="24"/>
        </w:rPr>
      </w:pPr>
      <w:r>
        <w:rPr>
          <w:sz w:val="24"/>
          <w:szCs w:val="24"/>
        </w:rPr>
        <w:t>Although challenges may occur</w:t>
      </w:r>
      <w:r w:rsidR="009C2BEF">
        <w:rPr>
          <w:sz w:val="24"/>
          <w:szCs w:val="24"/>
        </w:rPr>
        <w:t xml:space="preserve"> when mentoring</w:t>
      </w:r>
      <w:r w:rsidR="00D92AB4">
        <w:rPr>
          <w:sz w:val="24"/>
          <w:szCs w:val="24"/>
        </w:rPr>
        <w:t>, there are solutions to these challenges such as setting clear expectations early on so that both are aware of what is required</w:t>
      </w:r>
      <w:r w:rsidR="005F0C93">
        <w:rPr>
          <w:sz w:val="24"/>
          <w:szCs w:val="24"/>
        </w:rPr>
        <w:t xml:space="preserve">, being open to feedback meaning that no </w:t>
      </w:r>
      <w:r w:rsidR="00D36B4D">
        <w:rPr>
          <w:sz w:val="24"/>
          <w:szCs w:val="24"/>
        </w:rPr>
        <w:t>criticism</w:t>
      </w:r>
      <w:r w:rsidR="005F0C93">
        <w:rPr>
          <w:sz w:val="24"/>
          <w:szCs w:val="24"/>
        </w:rPr>
        <w:t xml:space="preserve"> is to be taken to heart and is to be seen as a point of improvement </w:t>
      </w:r>
      <w:r w:rsidR="00D36B4D">
        <w:rPr>
          <w:sz w:val="24"/>
          <w:szCs w:val="24"/>
        </w:rPr>
        <w:t>only and</w:t>
      </w:r>
      <w:r w:rsidR="00386ED2">
        <w:rPr>
          <w:sz w:val="24"/>
          <w:szCs w:val="24"/>
        </w:rPr>
        <w:t xml:space="preserve"> finally, making sure that all parties are committed to the process</w:t>
      </w:r>
      <w:r w:rsidR="00471ECB">
        <w:rPr>
          <w:sz w:val="24"/>
          <w:szCs w:val="24"/>
        </w:rPr>
        <w:t xml:space="preserve">, </w:t>
      </w:r>
      <w:r w:rsidR="00DC127F">
        <w:rPr>
          <w:sz w:val="24"/>
          <w:szCs w:val="24"/>
        </w:rPr>
        <w:t>(</w:t>
      </w:r>
      <w:proofErr w:type="spellStart"/>
      <w:r w:rsidR="00DC127F">
        <w:rPr>
          <w:sz w:val="24"/>
          <w:szCs w:val="24"/>
        </w:rPr>
        <w:t>TimesPro</w:t>
      </w:r>
      <w:proofErr w:type="spellEnd"/>
      <w:r w:rsidR="00DC127F">
        <w:rPr>
          <w:sz w:val="24"/>
          <w:szCs w:val="24"/>
        </w:rPr>
        <w:t>, 2023)</w:t>
      </w:r>
      <w:r w:rsidR="002855F0">
        <w:rPr>
          <w:sz w:val="24"/>
          <w:szCs w:val="24"/>
        </w:rPr>
        <w:t>.</w:t>
      </w:r>
    </w:p>
    <w:p w14:paraId="19E5EC6F" w14:textId="1DFA08BB" w:rsidR="002855F0" w:rsidRDefault="002855F0" w:rsidP="00340E9A">
      <w:pPr>
        <w:ind w:right="237"/>
        <w:jc w:val="both"/>
        <w:rPr>
          <w:sz w:val="24"/>
          <w:szCs w:val="24"/>
        </w:rPr>
      </w:pPr>
    </w:p>
    <w:p w14:paraId="1E7360DC" w14:textId="56A2599B" w:rsidR="00A73D2E" w:rsidRDefault="005842AF" w:rsidP="00340E9A">
      <w:pPr>
        <w:ind w:right="237"/>
        <w:jc w:val="both"/>
        <w:rPr>
          <w:sz w:val="24"/>
          <w:szCs w:val="24"/>
        </w:rPr>
      </w:pPr>
      <w:r>
        <w:rPr>
          <w:sz w:val="24"/>
          <w:szCs w:val="24"/>
        </w:rPr>
        <w:t xml:space="preserve">Mentoring has been a </w:t>
      </w:r>
      <w:r w:rsidR="00433E3F">
        <w:rPr>
          <w:sz w:val="24"/>
          <w:szCs w:val="24"/>
        </w:rPr>
        <w:t xml:space="preserve">transformative force in my professional journey, profoundly aiding my learning, development and performance in the workplace. Through the guidance and support of experienced mentors, I have gained </w:t>
      </w:r>
      <w:r w:rsidR="00F47D0A">
        <w:rPr>
          <w:sz w:val="24"/>
          <w:szCs w:val="24"/>
        </w:rPr>
        <w:t xml:space="preserve">invaluable insights, acquired new skills, and enhanced my overall effectiveness in </w:t>
      </w:r>
      <w:r w:rsidR="00D36B4D">
        <w:rPr>
          <w:sz w:val="24"/>
          <w:szCs w:val="24"/>
        </w:rPr>
        <w:t>contributing</w:t>
      </w:r>
      <w:r w:rsidR="00F47D0A">
        <w:rPr>
          <w:sz w:val="24"/>
          <w:szCs w:val="24"/>
        </w:rPr>
        <w:t xml:space="preserve"> to organ</w:t>
      </w:r>
      <w:r w:rsidR="00901CBC">
        <w:rPr>
          <w:sz w:val="24"/>
          <w:szCs w:val="24"/>
        </w:rPr>
        <w:t>isational success.</w:t>
      </w:r>
    </w:p>
    <w:p w14:paraId="4E4A0F7E" w14:textId="77777777" w:rsidR="00901CBC" w:rsidRDefault="00901CBC" w:rsidP="00340E9A">
      <w:pPr>
        <w:ind w:right="237"/>
        <w:jc w:val="both"/>
        <w:rPr>
          <w:sz w:val="24"/>
          <w:szCs w:val="24"/>
        </w:rPr>
      </w:pPr>
    </w:p>
    <w:p w14:paraId="0013A0D1" w14:textId="2538693A" w:rsidR="00901CBC" w:rsidRDefault="00901CBC" w:rsidP="00340E9A">
      <w:pPr>
        <w:ind w:right="237"/>
        <w:jc w:val="both"/>
        <w:rPr>
          <w:sz w:val="24"/>
          <w:szCs w:val="24"/>
        </w:rPr>
      </w:pPr>
      <w:r>
        <w:rPr>
          <w:sz w:val="24"/>
          <w:szCs w:val="24"/>
        </w:rPr>
        <w:t xml:space="preserve">Firstly, </w:t>
      </w:r>
      <w:r w:rsidR="00D36B4D">
        <w:rPr>
          <w:sz w:val="24"/>
          <w:szCs w:val="24"/>
        </w:rPr>
        <w:t>mentoring</w:t>
      </w:r>
      <w:r>
        <w:rPr>
          <w:sz w:val="24"/>
          <w:szCs w:val="24"/>
        </w:rPr>
        <w:t xml:space="preserve"> has significantly accelerated my learning process. Mentors have shared their wealth of knowledge and exper</w:t>
      </w:r>
      <w:r w:rsidR="009028D3">
        <w:rPr>
          <w:sz w:val="24"/>
          <w:szCs w:val="24"/>
        </w:rPr>
        <w:t xml:space="preserve">ience, providing me with a deeper understanding of industry trends, best </w:t>
      </w:r>
      <w:r w:rsidR="00D36B4D">
        <w:rPr>
          <w:sz w:val="24"/>
          <w:szCs w:val="24"/>
        </w:rPr>
        <w:t xml:space="preserve">practise </w:t>
      </w:r>
      <w:r w:rsidR="009028D3">
        <w:rPr>
          <w:sz w:val="24"/>
          <w:szCs w:val="24"/>
        </w:rPr>
        <w:t>and organisational dynamics</w:t>
      </w:r>
      <w:r w:rsidR="00F60454">
        <w:rPr>
          <w:sz w:val="24"/>
          <w:szCs w:val="24"/>
        </w:rPr>
        <w:t xml:space="preserve">. They have acted as trusted advisors, offering guidance on navigating complex </w:t>
      </w:r>
      <w:r w:rsidR="00D36B4D">
        <w:rPr>
          <w:sz w:val="24"/>
          <w:szCs w:val="24"/>
        </w:rPr>
        <w:t>challenges</w:t>
      </w:r>
      <w:r w:rsidR="00F60454">
        <w:rPr>
          <w:sz w:val="24"/>
          <w:szCs w:val="24"/>
        </w:rPr>
        <w:t xml:space="preserve"> and making informed decisions</w:t>
      </w:r>
      <w:r w:rsidR="003A40D4">
        <w:rPr>
          <w:sz w:val="24"/>
          <w:szCs w:val="24"/>
        </w:rPr>
        <w:t xml:space="preserve">. Their insights have broadened my perspective and helped me develop a more strategic approach to problem solving. Moreover, </w:t>
      </w:r>
      <w:r w:rsidR="003A40D4">
        <w:rPr>
          <w:sz w:val="24"/>
          <w:szCs w:val="24"/>
        </w:rPr>
        <w:lastRenderedPageBreak/>
        <w:t xml:space="preserve">mentors have </w:t>
      </w:r>
      <w:r w:rsidR="00D36B4D">
        <w:rPr>
          <w:sz w:val="24"/>
          <w:szCs w:val="24"/>
        </w:rPr>
        <w:t>introduced</w:t>
      </w:r>
      <w:r w:rsidR="003A40D4">
        <w:rPr>
          <w:sz w:val="24"/>
          <w:szCs w:val="24"/>
        </w:rPr>
        <w:t xml:space="preserve"> me to valuable resources</w:t>
      </w:r>
      <w:r w:rsidR="00054BBD">
        <w:rPr>
          <w:sz w:val="24"/>
          <w:szCs w:val="24"/>
        </w:rPr>
        <w:t xml:space="preserve"> that have further expanded my knowledge base.</w:t>
      </w:r>
    </w:p>
    <w:p w14:paraId="642B84B9" w14:textId="77777777" w:rsidR="00D2799D" w:rsidRDefault="00D2799D" w:rsidP="00340E9A">
      <w:pPr>
        <w:ind w:right="237"/>
        <w:jc w:val="both"/>
        <w:rPr>
          <w:sz w:val="24"/>
          <w:szCs w:val="24"/>
        </w:rPr>
      </w:pPr>
    </w:p>
    <w:p w14:paraId="4125AA11" w14:textId="73741208" w:rsidR="00D2799D" w:rsidRDefault="009C2BEF" w:rsidP="00340E9A">
      <w:pPr>
        <w:ind w:right="237"/>
        <w:jc w:val="both"/>
        <w:rPr>
          <w:sz w:val="24"/>
          <w:szCs w:val="24"/>
        </w:rPr>
      </w:pPr>
      <w:r>
        <w:rPr>
          <w:sz w:val="24"/>
          <w:szCs w:val="24"/>
        </w:rPr>
        <w:t>M</w:t>
      </w:r>
      <w:r w:rsidR="00D2799D">
        <w:rPr>
          <w:sz w:val="24"/>
          <w:szCs w:val="24"/>
        </w:rPr>
        <w:t>entoring has had a direct impact on my performance in the workplace. Having a mentor has helped me align my efforts with organisational goals, ensuring that my work contributes</w:t>
      </w:r>
      <w:r w:rsidR="006C0EA0">
        <w:rPr>
          <w:sz w:val="24"/>
          <w:szCs w:val="24"/>
        </w:rPr>
        <w:t xml:space="preserve"> to my </w:t>
      </w:r>
      <w:r w:rsidR="00D36B4D">
        <w:rPr>
          <w:sz w:val="24"/>
          <w:szCs w:val="24"/>
        </w:rPr>
        <w:t>team’s</w:t>
      </w:r>
      <w:r w:rsidR="006C0EA0">
        <w:rPr>
          <w:sz w:val="24"/>
          <w:szCs w:val="24"/>
        </w:rPr>
        <w:t xml:space="preserve"> overall success. They have provided guidance on navigating workplace</w:t>
      </w:r>
      <w:r w:rsidR="000A4B42">
        <w:rPr>
          <w:sz w:val="24"/>
          <w:szCs w:val="24"/>
        </w:rPr>
        <w:t xml:space="preserve"> intelligence, building strong relationships with </w:t>
      </w:r>
      <w:r w:rsidR="00D36B4D">
        <w:rPr>
          <w:sz w:val="24"/>
          <w:szCs w:val="24"/>
        </w:rPr>
        <w:t>colleagues</w:t>
      </w:r>
      <w:r w:rsidR="000A4B42">
        <w:rPr>
          <w:sz w:val="24"/>
          <w:szCs w:val="24"/>
        </w:rPr>
        <w:t xml:space="preserve"> and effectively managing conflicts. Their support has boosted my confidence</w:t>
      </w:r>
      <w:r w:rsidR="00B35A7A">
        <w:rPr>
          <w:sz w:val="24"/>
          <w:szCs w:val="24"/>
        </w:rPr>
        <w:t xml:space="preserve"> and resilience, enabling me to overcome obstacles and achieve my full potential. As a result of mentoring, I have become a more effective, productive and valuable member of my team.</w:t>
      </w:r>
    </w:p>
    <w:p w14:paraId="597DEDBE" w14:textId="77777777" w:rsidR="00E4108D" w:rsidRDefault="00E4108D" w:rsidP="00340E9A">
      <w:pPr>
        <w:ind w:right="237"/>
        <w:jc w:val="both"/>
        <w:rPr>
          <w:sz w:val="24"/>
          <w:szCs w:val="24"/>
        </w:rPr>
      </w:pPr>
    </w:p>
    <w:p w14:paraId="4E3937D8" w14:textId="77777777" w:rsidR="00BB36E0" w:rsidRDefault="00E4108D" w:rsidP="00340E9A">
      <w:pPr>
        <w:ind w:right="237"/>
        <w:jc w:val="both"/>
        <w:rPr>
          <w:sz w:val="24"/>
          <w:szCs w:val="24"/>
        </w:rPr>
      </w:pPr>
      <w:r>
        <w:rPr>
          <w:sz w:val="24"/>
          <w:szCs w:val="24"/>
        </w:rPr>
        <w:t>Within policing, there are many coaching</w:t>
      </w:r>
      <w:r w:rsidR="00030632">
        <w:rPr>
          <w:sz w:val="24"/>
          <w:szCs w:val="24"/>
        </w:rPr>
        <w:t xml:space="preserve"> and mentoring theories. Transformational leadership </w:t>
      </w:r>
      <w:r w:rsidR="00D36B4D">
        <w:rPr>
          <w:sz w:val="24"/>
          <w:szCs w:val="24"/>
        </w:rPr>
        <w:t>theory</w:t>
      </w:r>
      <w:r w:rsidR="00B547D5">
        <w:rPr>
          <w:sz w:val="24"/>
          <w:szCs w:val="24"/>
        </w:rPr>
        <w:t xml:space="preserve"> which states that</w:t>
      </w:r>
      <w:r w:rsidR="00030632">
        <w:rPr>
          <w:sz w:val="24"/>
          <w:szCs w:val="24"/>
        </w:rPr>
        <w:t xml:space="preserve"> this theory emphasises the importance of leaders inspiring and motivating their followers </w:t>
      </w:r>
      <w:r w:rsidR="00BB4B00">
        <w:rPr>
          <w:sz w:val="24"/>
          <w:szCs w:val="24"/>
        </w:rPr>
        <w:t>to achieve their full potential</w:t>
      </w:r>
      <w:r w:rsidR="001F0537">
        <w:rPr>
          <w:sz w:val="24"/>
          <w:szCs w:val="24"/>
        </w:rPr>
        <w:t>, (</w:t>
      </w:r>
      <w:proofErr w:type="spellStart"/>
      <w:r w:rsidR="001F0537">
        <w:rPr>
          <w:sz w:val="24"/>
          <w:szCs w:val="24"/>
        </w:rPr>
        <w:t>Ugochucku</w:t>
      </w:r>
      <w:proofErr w:type="spellEnd"/>
      <w:r w:rsidR="001F0537">
        <w:rPr>
          <w:sz w:val="24"/>
          <w:szCs w:val="24"/>
        </w:rPr>
        <w:t>, 2025)</w:t>
      </w:r>
      <w:r w:rsidR="00BB4B00">
        <w:rPr>
          <w:sz w:val="24"/>
          <w:szCs w:val="24"/>
        </w:rPr>
        <w:t xml:space="preserve">. In a policing context, coaching and mentoring can be used to develop transformational </w:t>
      </w:r>
      <w:r w:rsidR="005C7EFD">
        <w:rPr>
          <w:sz w:val="24"/>
          <w:szCs w:val="24"/>
        </w:rPr>
        <w:t>leaders who can inspire their new officers to embrace change, adopt new strategies and improve their performance.</w:t>
      </w:r>
      <w:r w:rsidR="007A57F1">
        <w:rPr>
          <w:sz w:val="24"/>
          <w:szCs w:val="24"/>
        </w:rPr>
        <w:t xml:space="preserve"> </w:t>
      </w:r>
    </w:p>
    <w:p w14:paraId="6223B1F5" w14:textId="77777777" w:rsidR="00BB36E0" w:rsidRDefault="00BB36E0" w:rsidP="00340E9A">
      <w:pPr>
        <w:ind w:right="237"/>
        <w:jc w:val="both"/>
        <w:rPr>
          <w:sz w:val="24"/>
          <w:szCs w:val="24"/>
        </w:rPr>
      </w:pPr>
    </w:p>
    <w:p w14:paraId="4F0AB016" w14:textId="77777777" w:rsidR="00BB36E0" w:rsidRDefault="007A57F1" w:rsidP="00340E9A">
      <w:pPr>
        <w:ind w:right="237"/>
        <w:jc w:val="both"/>
        <w:rPr>
          <w:sz w:val="24"/>
          <w:szCs w:val="24"/>
        </w:rPr>
      </w:pPr>
      <w:r>
        <w:rPr>
          <w:sz w:val="24"/>
          <w:szCs w:val="24"/>
        </w:rPr>
        <w:t>Another theory within policing is social learning theory, this theory suggests that individuals learn by observing and imitating others</w:t>
      </w:r>
      <w:r w:rsidR="0031408E">
        <w:rPr>
          <w:sz w:val="24"/>
          <w:szCs w:val="24"/>
        </w:rPr>
        <w:t>, (Cherry, 2024)</w:t>
      </w:r>
      <w:r w:rsidR="001C2308">
        <w:rPr>
          <w:sz w:val="24"/>
          <w:szCs w:val="24"/>
        </w:rPr>
        <w:t>. In policing, coaching and mentoring can be used to facilitate social learning by pairing experienced officers wi</w:t>
      </w:r>
      <w:r w:rsidR="002A2112">
        <w:rPr>
          <w:sz w:val="24"/>
          <w:szCs w:val="24"/>
        </w:rPr>
        <w:t xml:space="preserve">th less experienced officers, allowing them to learn from their role models and develop their skills </w:t>
      </w:r>
      <w:r w:rsidR="00161F03">
        <w:rPr>
          <w:sz w:val="24"/>
          <w:szCs w:val="24"/>
        </w:rPr>
        <w:t xml:space="preserve">through observation and practise. </w:t>
      </w:r>
    </w:p>
    <w:p w14:paraId="1B8E3F04" w14:textId="77777777" w:rsidR="00BB36E0" w:rsidRDefault="00BB36E0" w:rsidP="00340E9A">
      <w:pPr>
        <w:ind w:right="237"/>
        <w:jc w:val="both"/>
        <w:rPr>
          <w:sz w:val="24"/>
          <w:szCs w:val="24"/>
        </w:rPr>
      </w:pPr>
    </w:p>
    <w:p w14:paraId="11B0416D" w14:textId="77777777" w:rsidR="00BB36E0" w:rsidRDefault="00161F03" w:rsidP="00340E9A">
      <w:pPr>
        <w:ind w:right="237"/>
        <w:jc w:val="both"/>
        <w:rPr>
          <w:sz w:val="24"/>
          <w:szCs w:val="24"/>
        </w:rPr>
      </w:pPr>
      <w:r>
        <w:rPr>
          <w:sz w:val="24"/>
          <w:szCs w:val="24"/>
        </w:rPr>
        <w:t xml:space="preserve">A third theory is goal setting theory, </w:t>
      </w:r>
      <w:r w:rsidR="009E26B9">
        <w:rPr>
          <w:sz w:val="24"/>
          <w:szCs w:val="24"/>
        </w:rPr>
        <w:t xml:space="preserve">this theory posits that setting specific, challenging goals </w:t>
      </w:r>
      <w:r w:rsidR="00D01DEC">
        <w:rPr>
          <w:sz w:val="24"/>
          <w:szCs w:val="24"/>
        </w:rPr>
        <w:t>can improve performance</w:t>
      </w:r>
      <w:r w:rsidR="00014B0C">
        <w:rPr>
          <w:sz w:val="24"/>
          <w:szCs w:val="24"/>
        </w:rPr>
        <w:t>, (</w:t>
      </w:r>
      <w:proofErr w:type="spellStart"/>
      <w:r w:rsidR="00014B0C">
        <w:rPr>
          <w:sz w:val="24"/>
          <w:szCs w:val="24"/>
        </w:rPr>
        <w:t>Kanioura</w:t>
      </w:r>
      <w:proofErr w:type="spellEnd"/>
      <w:r w:rsidR="00014B0C">
        <w:rPr>
          <w:sz w:val="24"/>
          <w:szCs w:val="24"/>
        </w:rPr>
        <w:t>, 2025)</w:t>
      </w:r>
      <w:r w:rsidR="00D01DEC">
        <w:rPr>
          <w:sz w:val="24"/>
          <w:szCs w:val="24"/>
        </w:rPr>
        <w:t xml:space="preserve"> In policing, coaching</w:t>
      </w:r>
      <w:r w:rsidR="00A8775D">
        <w:rPr>
          <w:sz w:val="24"/>
          <w:szCs w:val="24"/>
        </w:rPr>
        <w:t xml:space="preserve"> and mentoring can be used to help officers set realistic goals, develop action plans and track their progress, leading to improved performance and job s</w:t>
      </w:r>
      <w:r w:rsidR="001F0A8D">
        <w:rPr>
          <w:sz w:val="24"/>
          <w:szCs w:val="24"/>
        </w:rPr>
        <w:t xml:space="preserve">atisfaction. A final policing theory is the growth mindset theory. This theory emphasises the importance of believing that </w:t>
      </w:r>
      <w:r w:rsidR="00B547D5">
        <w:rPr>
          <w:sz w:val="24"/>
          <w:szCs w:val="24"/>
        </w:rPr>
        <w:t>one’s</w:t>
      </w:r>
      <w:r w:rsidR="001F0A8D">
        <w:rPr>
          <w:sz w:val="24"/>
          <w:szCs w:val="24"/>
        </w:rPr>
        <w:t xml:space="preserve"> abilities </w:t>
      </w:r>
      <w:r w:rsidR="00B34143">
        <w:rPr>
          <w:sz w:val="24"/>
          <w:szCs w:val="24"/>
        </w:rPr>
        <w:t xml:space="preserve">and intelligence can be developed through </w:t>
      </w:r>
      <w:r w:rsidR="004A295F">
        <w:rPr>
          <w:sz w:val="24"/>
          <w:szCs w:val="24"/>
        </w:rPr>
        <w:t>effort and learning</w:t>
      </w:r>
      <w:r w:rsidR="001352D0">
        <w:rPr>
          <w:sz w:val="24"/>
          <w:szCs w:val="24"/>
        </w:rPr>
        <w:t>, (</w:t>
      </w:r>
      <w:proofErr w:type="spellStart"/>
      <w:r w:rsidR="001352D0">
        <w:rPr>
          <w:sz w:val="24"/>
          <w:szCs w:val="24"/>
        </w:rPr>
        <w:t>TesMagazine</w:t>
      </w:r>
      <w:proofErr w:type="spellEnd"/>
      <w:r w:rsidR="001352D0">
        <w:rPr>
          <w:sz w:val="24"/>
          <w:szCs w:val="24"/>
        </w:rPr>
        <w:t>, 2025)</w:t>
      </w:r>
      <w:r w:rsidR="004A295F">
        <w:rPr>
          <w:sz w:val="24"/>
          <w:szCs w:val="24"/>
        </w:rPr>
        <w:t xml:space="preserve">. </w:t>
      </w:r>
    </w:p>
    <w:p w14:paraId="63D49F14" w14:textId="77777777" w:rsidR="00DA0408" w:rsidRDefault="00DA0408" w:rsidP="00340E9A">
      <w:pPr>
        <w:ind w:right="237"/>
        <w:jc w:val="both"/>
        <w:rPr>
          <w:sz w:val="24"/>
          <w:szCs w:val="24"/>
        </w:rPr>
      </w:pPr>
    </w:p>
    <w:p w14:paraId="49EEA05B" w14:textId="455B4A81" w:rsidR="00DA0408" w:rsidRDefault="00DA0408" w:rsidP="00340E9A">
      <w:pPr>
        <w:ind w:right="237"/>
        <w:jc w:val="both"/>
        <w:rPr>
          <w:sz w:val="24"/>
          <w:szCs w:val="24"/>
        </w:rPr>
      </w:pPr>
      <w:r>
        <w:rPr>
          <w:sz w:val="24"/>
          <w:szCs w:val="24"/>
        </w:rPr>
        <w:t xml:space="preserve">I believe that the </w:t>
      </w:r>
      <w:r w:rsidR="00B72303">
        <w:rPr>
          <w:sz w:val="24"/>
          <w:szCs w:val="24"/>
        </w:rPr>
        <w:t>best coaching and mentoring theory in policing often revolves around the situational leadership theory</w:t>
      </w:r>
      <w:r w:rsidR="00EB5BC6">
        <w:rPr>
          <w:sz w:val="24"/>
          <w:szCs w:val="24"/>
        </w:rPr>
        <w:t xml:space="preserve">, which emphasises the adaptability of leadership styles based on the needs of the individual being coached. </w:t>
      </w:r>
      <w:r w:rsidR="000F46CF">
        <w:rPr>
          <w:sz w:val="24"/>
          <w:szCs w:val="24"/>
        </w:rPr>
        <w:t xml:space="preserve">One significant advantage of situational leadership is its flexibility. </w:t>
      </w:r>
      <w:r w:rsidR="00260659">
        <w:rPr>
          <w:sz w:val="24"/>
          <w:szCs w:val="24"/>
        </w:rPr>
        <w:t xml:space="preserve">In policing, officers </w:t>
      </w:r>
      <w:r w:rsidR="009C2BEF">
        <w:rPr>
          <w:sz w:val="24"/>
          <w:szCs w:val="24"/>
        </w:rPr>
        <w:t>often</w:t>
      </w:r>
      <w:r w:rsidR="00260659">
        <w:rPr>
          <w:sz w:val="24"/>
          <w:szCs w:val="24"/>
        </w:rPr>
        <w:t xml:space="preserve"> encounter a wide range of situations and challenges that require different skills and approaches. A mentor can adapt their coaching style to fit </w:t>
      </w:r>
      <w:r w:rsidR="00C85033">
        <w:rPr>
          <w:sz w:val="24"/>
          <w:szCs w:val="24"/>
        </w:rPr>
        <w:t xml:space="preserve">the specific needs of </w:t>
      </w:r>
      <w:r w:rsidR="009C2BEF">
        <w:rPr>
          <w:sz w:val="24"/>
          <w:szCs w:val="24"/>
        </w:rPr>
        <w:t>their</w:t>
      </w:r>
      <w:r w:rsidR="00C85033">
        <w:rPr>
          <w:sz w:val="24"/>
          <w:szCs w:val="24"/>
        </w:rPr>
        <w:t xml:space="preserve"> mentee so that they are able to foster an effective learning environment. </w:t>
      </w:r>
      <w:r w:rsidR="00EB6953">
        <w:rPr>
          <w:sz w:val="24"/>
          <w:szCs w:val="24"/>
        </w:rPr>
        <w:t xml:space="preserve">When </w:t>
      </w:r>
      <w:r w:rsidR="00DE654B">
        <w:rPr>
          <w:sz w:val="24"/>
          <w:szCs w:val="24"/>
        </w:rPr>
        <w:t>being a new</w:t>
      </w:r>
      <w:r w:rsidR="00EB6953">
        <w:rPr>
          <w:sz w:val="24"/>
          <w:szCs w:val="24"/>
        </w:rPr>
        <w:t xml:space="preserve"> officer, struggling with communication skills can be difficult, however the mentor can then provide targeted coaching in that area</w:t>
      </w:r>
      <w:r w:rsidR="005F760D">
        <w:rPr>
          <w:sz w:val="24"/>
          <w:szCs w:val="24"/>
        </w:rPr>
        <w:t xml:space="preserve">, using role play </w:t>
      </w:r>
      <w:r w:rsidR="00DE654B">
        <w:rPr>
          <w:sz w:val="24"/>
          <w:szCs w:val="24"/>
        </w:rPr>
        <w:t>scenarios</w:t>
      </w:r>
      <w:r w:rsidR="005F760D">
        <w:rPr>
          <w:sz w:val="24"/>
          <w:szCs w:val="24"/>
        </w:rPr>
        <w:t xml:space="preserve"> to build confidence and competence.</w:t>
      </w:r>
    </w:p>
    <w:p w14:paraId="0887A75C" w14:textId="77777777" w:rsidR="008F35AB" w:rsidRDefault="008F35AB" w:rsidP="00340E9A">
      <w:pPr>
        <w:ind w:right="237"/>
        <w:jc w:val="both"/>
        <w:rPr>
          <w:sz w:val="24"/>
          <w:szCs w:val="24"/>
        </w:rPr>
      </w:pPr>
    </w:p>
    <w:p w14:paraId="1DB36881" w14:textId="77777777" w:rsidR="004F7254" w:rsidRPr="004F7254" w:rsidRDefault="004F7254" w:rsidP="004F7254">
      <w:pPr>
        <w:ind w:right="237"/>
        <w:jc w:val="both"/>
        <w:rPr>
          <w:sz w:val="24"/>
          <w:szCs w:val="24"/>
        </w:rPr>
      </w:pPr>
      <w:r w:rsidRPr="004F7254">
        <w:rPr>
          <w:sz w:val="24"/>
          <w:szCs w:val="24"/>
        </w:rPr>
        <w:t>Policing across the UK has seen a large increase in new police officers due to the police recruitment scheme which aimed to recruit 1000’s of new officers across the UK (</w:t>
      </w:r>
      <w:proofErr w:type="spellStart"/>
      <w:r w:rsidRPr="004F7254">
        <w:rPr>
          <w:sz w:val="24"/>
          <w:szCs w:val="24"/>
        </w:rPr>
        <w:t>Belur</w:t>
      </w:r>
      <w:proofErr w:type="spellEnd"/>
      <w:r w:rsidRPr="004F7254">
        <w:rPr>
          <w:sz w:val="24"/>
          <w:szCs w:val="24"/>
        </w:rPr>
        <w:t xml:space="preserve"> et al., 2019). Due to the increasing numbers of police officers, there are many theories which the police have adopted and use currently to assist in the training and development of officers.  </w:t>
      </w:r>
    </w:p>
    <w:p w14:paraId="3FB7929A" w14:textId="77777777" w:rsidR="004F7254" w:rsidRDefault="004F7254" w:rsidP="004F7254">
      <w:pPr>
        <w:ind w:right="237"/>
        <w:jc w:val="both"/>
        <w:rPr>
          <w:sz w:val="24"/>
          <w:szCs w:val="24"/>
        </w:rPr>
      </w:pPr>
    </w:p>
    <w:p w14:paraId="06BCF189" w14:textId="2092EDC0" w:rsidR="004F7254" w:rsidRPr="004F7254" w:rsidRDefault="004F7254" w:rsidP="004F7254">
      <w:pPr>
        <w:ind w:right="237"/>
        <w:jc w:val="both"/>
        <w:rPr>
          <w:sz w:val="24"/>
          <w:szCs w:val="24"/>
        </w:rPr>
      </w:pPr>
      <w:r w:rsidRPr="004F7254">
        <w:rPr>
          <w:sz w:val="24"/>
          <w:szCs w:val="24"/>
        </w:rPr>
        <w:lastRenderedPageBreak/>
        <w:t>The first of these theories is the GROW Model which was developed in the UK by Sir John Whitmore which provides and individual to achieve a goal through structured learning, goal setting, and problem solving (Whitmore, 2010). This model can be broken down into 4 stages of coaching. </w:t>
      </w:r>
    </w:p>
    <w:p w14:paraId="46913FDE" w14:textId="77777777" w:rsidR="004F7254" w:rsidRDefault="004F7254" w:rsidP="004F7254">
      <w:pPr>
        <w:ind w:right="237"/>
        <w:jc w:val="both"/>
        <w:rPr>
          <w:sz w:val="24"/>
          <w:szCs w:val="24"/>
        </w:rPr>
      </w:pPr>
    </w:p>
    <w:p w14:paraId="198AD1FD" w14:textId="007FEC1A" w:rsidR="004F7254" w:rsidRPr="004F7254" w:rsidRDefault="004F7254" w:rsidP="004F7254">
      <w:pPr>
        <w:ind w:right="237"/>
        <w:jc w:val="both"/>
        <w:rPr>
          <w:sz w:val="24"/>
          <w:szCs w:val="24"/>
        </w:rPr>
      </w:pPr>
      <w:r w:rsidRPr="004F7254">
        <w:rPr>
          <w:sz w:val="24"/>
          <w:szCs w:val="24"/>
        </w:rPr>
        <w:t>The first stage of this model is goals, this section can help an officer identify what the officer wishes to achieve to accomplish the task.  </w:t>
      </w:r>
    </w:p>
    <w:p w14:paraId="4C018650" w14:textId="77777777" w:rsidR="009C2BEF" w:rsidRDefault="009C2BEF" w:rsidP="004F7254">
      <w:pPr>
        <w:ind w:right="237"/>
        <w:jc w:val="both"/>
        <w:rPr>
          <w:sz w:val="24"/>
          <w:szCs w:val="24"/>
        </w:rPr>
      </w:pPr>
    </w:p>
    <w:p w14:paraId="7DA699BE" w14:textId="5A460A2F" w:rsidR="004F7254" w:rsidRPr="004F7254" w:rsidRDefault="004F7254" w:rsidP="004F7254">
      <w:pPr>
        <w:ind w:right="237"/>
        <w:jc w:val="both"/>
        <w:rPr>
          <w:sz w:val="24"/>
          <w:szCs w:val="24"/>
        </w:rPr>
      </w:pPr>
      <w:r w:rsidRPr="004F7254">
        <w:rPr>
          <w:sz w:val="24"/>
          <w:szCs w:val="24"/>
        </w:rPr>
        <w:t>The second stage is reality, an officer whilst dealing with an incident needs to understand the situation that is presented to them and identify the barriers that they need to overcome.  </w:t>
      </w:r>
    </w:p>
    <w:p w14:paraId="6C04ED79" w14:textId="77777777" w:rsidR="009C2BEF" w:rsidRDefault="009C2BEF" w:rsidP="004F7254">
      <w:pPr>
        <w:ind w:right="237"/>
        <w:jc w:val="both"/>
        <w:rPr>
          <w:sz w:val="24"/>
          <w:szCs w:val="24"/>
        </w:rPr>
      </w:pPr>
    </w:p>
    <w:p w14:paraId="7B650F1F" w14:textId="718A91B6" w:rsidR="004F7254" w:rsidRPr="004F7254" w:rsidRDefault="004F7254" w:rsidP="004F7254">
      <w:pPr>
        <w:ind w:right="237"/>
        <w:jc w:val="both"/>
        <w:rPr>
          <w:sz w:val="24"/>
          <w:szCs w:val="24"/>
        </w:rPr>
      </w:pPr>
      <w:r w:rsidRPr="004F7254">
        <w:rPr>
          <w:sz w:val="24"/>
          <w:szCs w:val="24"/>
        </w:rPr>
        <w:t>The third part of the theory is options. Whilst an officer is processing information, they just also identify what options they have available to deal with the incident safely or other methods that can be used.  </w:t>
      </w:r>
    </w:p>
    <w:p w14:paraId="5817BEBB" w14:textId="77777777" w:rsidR="009C2BEF" w:rsidRDefault="009C2BEF" w:rsidP="004F7254">
      <w:pPr>
        <w:ind w:right="237"/>
        <w:jc w:val="both"/>
        <w:rPr>
          <w:sz w:val="24"/>
          <w:szCs w:val="24"/>
        </w:rPr>
      </w:pPr>
    </w:p>
    <w:p w14:paraId="3DDB1131" w14:textId="14172CA0" w:rsidR="00D80A56" w:rsidRDefault="004F7254" w:rsidP="004F7254">
      <w:pPr>
        <w:ind w:right="237"/>
        <w:jc w:val="both"/>
        <w:rPr>
          <w:sz w:val="24"/>
          <w:szCs w:val="24"/>
        </w:rPr>
      </w:pPr>
      <w:r w:rsidRPr="004F7254">
        <w:rPr>
          <w:sz w:val="24"/>
          <w:szCs w:val="24"/>
        </w:rPr>
        <w:t xml:space="preserve">The final stage of the GROW model is will. Will refers to the commitment to action which can help an officer set a working strategy to accomplish the end goal, whether that me making an arrest for an incident or, a clear plan to achieve a promotion and personal development. </w:t>
      </w:r>
    </w:p>
    <w:p w14:paraId="6DBE7AB2" w14:textId="77777777" w:rsidR="00D80A56" w:rsidRDefault="00D80A56" w:rsidP="004F7254">
      <w:pPr>
        <w:ind w:right="237"/>
        <w:jc w:val="both"/>
        <w:rPr>
          <w:sz w:val="24"/>
          <w:szCs w:val="24"/>
        </w:rPr>
      </w:pPr>
    </w:p>
    <w:p w14:paraId="6F021743" w14:textId="182F683C" w:rsidR="004F7254" w:rsidRPr="004F7254" w:rsidRDefault="004F7254" w:rsidP="004F7254">
      <w:pPr>
        <w:ind w:right="237"/>
        <w:jc w:val="both"/>
        <w:rPr>
          <w:sz w:val="24"/>
          <w:szCs w:val="24"/>
        </w:rPr>
      </w:pPr>
      <w:r w:rsidRPr="004F7254">
        <w:rPr>
          <w:sz w:val="24"/>
          <w:szCs w:val="24"/>
        </w:rPr>
        <w:t>The GROW model can be applied to help officers develop self-efficiency and action planning, which makes it applicable for coaching officers in performance and leadership positions.  </w:t>
      </w:r>
    </w:p>
    <w:p w14:paraId="51F56BE4" w14:textId="77777777" w:rsidR="008F35AB" w:rsidRDefault="008F35AB" w:rsidP="00340E9A">
      <w:pPr>
        <w:ind w:right="237"/>
        <w:jc w:val="both"/>
        <w:rPr>
          <w:sz w:val="24"/>
          <w:szCs w:val="24"/>
        </w:rPr>
      </w:pPr>
    </w:p>
    <w:p w14:paraId="58D03C75" w14:textId="77777777" w:rsidR="00434A17" w:rsidRDefault="00434A17" w:rsidP="00434A17">
      <w:pPr>
        <w:ind w:right="237"/>
        <w:jc w:val="both"/>
        <w:rPr>
          <w:sz w:val="24"/>
          <w:szCs w:val="24"/>
        </w:rPr>
      </w:pPr>
      <w:r w:rsidRPr="00434A17">
        <w:rPr>
          <w:sz w:val="24"/>
          <w:szCs w:val="24"/>
        </w:rPr>
        <w:t xml:space="preserve">Another theory which is often used to mentor and coach officers, and one which I was introduced to by my mentor and continue to use daily Is Kolb’s Learning Cycle which consists of 4 parts (Tomkins and Ulus, 2016). </w:t>
      </w:r>
    </w:p>
    <w:p w14:paraId="32780348" w14:textId="77777777" w:rsidR="00434A17" w:rsidRDefault="00434A17" w:rsidP="00434A17">
      <w:pPr>
        <w:ind w:right="237"/>
        <w:jc w:val="both"/>
        <w:rPr>
          <w:sz w:val="24"/>
          <w:szCs w:val="24"/>
        </w:rPr>
      </w:pPr>
    </w:p>
    <w:p w14:paraId="1020C827" w14:textId="47AC2799" w:rsidR="00434A17" w:rsidRPr="00434A17" w:rsidRDefault="00434A17" w:rsidP="00434A17">
      <w:pPr>
        <w:ind w:right="237"/>
        <w:jc w:val="both"/>
        <w:rPr>
          <w:sz w:val="24"/>
          <w:szCs w:val="24"/>
        </w:rPr>
      </w:pPr>
      <w:r w:rsidRPr="00434A17">
        <w:rPr>
          <w:sz w:val="24"/>
          <w:szCs w:val="24"/>
        </w:rPr>
        <w:t>The first being the concrete experience, this is simply the situation an individual experiences and the challenges they are presented with.  </w:t>
      </w:r>
    </w:p>
    <w:p w14:paraId="124E0521" w14:textId="77777777" w:rsidR="00BE7E27" w:rsidRDefault="00BE7E27" w:rsidP="00434A17">
      <w:pPr>
        <w:ind w:right="237"/>
        <w:jc w:val="both"/>
        <w:rPr>
          <w:sz w:val="24"/>
          <w:szCs w:val="24"/>
        </w:rPr>
      </w:pPr>
    </w:p>
    <w:p w14:paraId="54AB3A3D" w14:textId="6B4006B4" w:rsidR="00434A17" w:rsidRPr="00434A17" w:rsidRDefault="00434A17" w:rsidP="00434A17">
      <w:pPr>
        <w:ind w:right="237"/>
        <w:jc w:val="both"/>
        <w:rPr>
          <w:sz w:val="24"/>
          <w:szCs w:val="24"/>
        </w:rPr>
      </w:pPr>
      <w:r w:rsidRPr="00434A17">
        <w:rPr>
          <w:sz w:val="24"/>
          <w:szCs w:val="24"/>
        </w:rPr>
        <w:t>The second part is the reflective observation which is the individual officers identify and observe the incident and reflects on their decisions.  </w:t>
      </w:r>
    </w:p>
    <w:p w14:paraId="44517562" w14:textId="77777777" w:rsidR="00BE7E27" w:rsidRDefault="00BE7E27" w:rsidP="00434A17">
      <w:pPr>
        <w:ind w:right="237"/>
        <w:jc w:val="both"/>
        <w:rPr>
          <w:sz w:val="24"/>
          <w:szCs w:val="24"/>
        </w:rPr>
      </w:pPr>
    </w:p>
    <w:p w14:paraId="47E6073B" w14:textId="56277F74" w:rsidR="00434A17" w:rsidRPr="00434A17" w:rsidRDefault="00434A17" w:rsidP="00434A17">
      <w:pPr>
        <w:ind w:right="237"/>
        <w:jc w:val="both"/>
        <w:rPr>
          <w:sz w:val="24"/>
          <w:szCs w:val="24"/>
        </w:rPr>
      </w:pPr>
      <w:r w:rsidRPr="00434A17">
        <w:rPr>
          <w:sz w:val="24"/>
          <w:szCs w:val="24"/>
        </w:rPr>
        <w:t xml:space="preserve">The third section of the cycle is the abstract conceptualisation which is the </w:t>
      </w:r>
      <w:r w:rsidR="00695EA2" w:rsidRPr="00434A17">
        <w:rPr>
          <w:sz w:val="24"/>
          <w:szCs w:val="24"/>
        </w:rPr>
        <w:t>individual’s</w:t>
      </w:r>
      <w:r w:rsidRPr="00434A17">
        <w:rPr>
          <w:sz w:val="24"/>
          <w:szCs w:val="24"/>
        </w:rPr>
        <w:t xml:space="preserve"> identification and planning on the areas of improvement to develop the next time they are faced with a similar incident.  </w:t>
      </w:r>
    </w:p>
    <w:p w14:paraId="1D5A1C42" w14:textId="77777777" w:rsidR="00BE7E27" w:rsidRDefault="00BE7E27" w:rsidP="00434A17">
      <w:pPr>
        <w:ind w:right="237"/>
        <w:jc w:val="both"/>
        <w:rPr>
          <w:sz w:val="24"/>
          <w:szCs w:val="24"/>
        </w:rPr>
      </w:pPr>
    </w:p>
    <w:p w14:paraId="5EB050CD" w14:textId="04110E31" w:rsidR="00434A17" w:rsidRDefault="00434A17" w:rsidP="00434A17">
      <w:pPr>
        <w:ind w:right="237"/>
        <w:jc w:val="both"/>
        <w:rPr>
          <w:sz w:val="24"/>
          <w:szCs w:val="24"/>
        </w:rPr>
      </w:pPr>
      <w:r w:rsidRPr="00434A17">
        <w:rPr>
          <w:sz w:val="24"/>
          <w:szCs w:val="24"/>
        </w:rPr>
        <w:t>The final stage of Kolb’s cycle is the active experimentation phase, here the individual acts upon what they have learned from reflection and puts it into use for a new experience. </w:t>
      </w:r>
    </w:p>
    <w:p w14:paraId="680FFF6E" w14:textId="77777777" w:rsidR="00FA3C73" w:rsidRDefault="00FA3C73" w:rsidP="00434A17">
      <w:pPr>
        <w:ind w:right="237"/>
        <w:jc w:val="both"/>
        <w:rPr>
          <w:sz w:val="24"/>
          <w:szCs w:val="24"/>
        </w:rPr>
      </w:pPr>
    </w:p>
    <w:p w14:paraId="1FE927BE" w14:textId="1156CA7A" w:rsidR="00357362" w:rsidRDefault="00FA3C73" w:rsidP="00340E9A">
      <w:pPr>
        <w:ind w:right="237"/>
        <w:jc w:val="both"/>
        <w:rPr>
          <w:sz w:val="24"/>
          <w:szCs w:val="24"/>
        </w:rPr>
      </w:pPr>
      <w:r>
        <w:rPr>
          <w:sz w:val="24"/>
          <w:szCs w:val="24"/>
        </w:rPr>
        <w:t xml:space="preserve">This model enables officers to debrief each incident and pinpoint </w:t>
      </w:r>
      <w:r w:rsidR="00747C1A">
        <w:rPr>
          <w:sz w:val="24"/>
          <w:szCs w:val="24"/>
        </w:rPr>
        <w:t xml:space="preserve">areas for improvement, while also promoting ongoing learning for all officers. </w:t>
      </w:r>
      <w:r w:rsidR="00E1399C">
        <w:rPr>
          <w:sz w:val="24"/>
          <w:szCs w:val="24"/>
        </w:rPr>
        <w:t xml:space="preserve">I use this model after an incident to determine what worked and what needs improving for the next time. </w:t>
      </w:r>
      <w:r w:rsidR="00695EA2">
        <w:rPr>
          <w:sz w:val="24"/>
          <w:szCs w:val="24"/>
        </w:rPr>
        <w:t>This coaching approach has been helpful to me because it not only lets others share their thoughts about my actions but also helps me to recognise my own behaviours and improve them for the future.</w:t>
      </w:r>
    </w:p>
    <w:p w14:paraId="622390E1" w14:textId="77777777" w:rsidR="00357362" w:rsidRDefault="00357362" w:rsidP="00340E9A">
      <w:pPr>
        <w:ind w:right="237"/>
        <w:jc w:val="both"/>
        <w:rPr>
          <w:sz w:val="24"/>
          <w:szCs w:val="24"/>
        </w:rPr>
      </w:pPr>
    </w:p>
    <w:p w14:paraId="03C8635F" w14:textId="7C9DED36" w:rsidR="00BD24FB" w:rsidRDefault="00BD24FB" w:rsidP="00340E9A">
      <w:pPr>
        <w:ind w:right="237"/>
        <w:jc w:val="both"/>
        <w:rPr>
          <w:sz w:val="24"/>
          <w:szCs w:val="24"/>
        </w:rPr>
      </w:pPr>
      <w:r>
        <w:rPr>
          <w:sz w:val="24"/>
          <w:szCs w:val="24"/>
        </w:rPr>
        <w:lastRenderedPageBreak/>
        <w:t xml:space="preserve">I also believe that feedback provided by mentors help probationers learn from their mistakes and understand </w:t>
      </w:r>
      <w:r w:rsidR="00D05CEA">
        <w:rPr>
          <w:sz w:val="24"/>
          <w:szCs w:val="24"/>
        </w:rPr>
        <w:t xml:space="preserve">how to improve. </w:t>
      </w:r>
      <w:r w:rsidR="00623E17">
        <w:rPr>
          <w:sz w:val="24"/>
          <w:szCs w:val="24"/>
        </w:rPr>
        <w:t xml:space="preserve">By receiving feedback from </w:t>
      </w:r>
      <w:r w:rsidR="009C1683">
        <w:rPr>
          <w:sz w:val="24"/>
          <w:szCs w:val="24"/>
        </w:rPr>
        <w:t xml:space="preserve">a mentor through formal performance reviews, informal discussions and </w:t>
      </w:r>
      <w:r w:rsidR="00F8160F">
        <w:rPr>
          <w:sz w:val="24"/>
          <w:szCs w:val="24"/>
        </w:rPr>
        <w:t>observations</w:t>
      </w:r>
      <w:r w:rsidR="009C1683">
        <w:rPr>
          <w:sz w:val="24"/>
          <w:szCs w:val="24"/>
        </w:rPr>
        <w:t xml:space="preserve"> in the field. Mentors provide guidance </w:t>
      </w:r>
      <w:r w:rsidR="00680A1F">
        <w:rPr>
          <w:sz w:val="24"/>
          <w:szCs w:val="24"/>
        </w:rPr>
        <w:t xml:space="preserve">on leadership skills, decision making, and strategic planning, helping other officers improve their effectiveness </w:t>
      </w:r>
      <w:r w:rsidR="00B51D6B">
        <w:rPr>
          <w:sz w:val="24"/>
          <w:szCs w:val="24"/>
        </w:rPr>
        <w:t>and advance their careers.</w:t>
      </w:r>
    </w:p>
    <w:p w14:paraId="195BA397" w14:textId="77777777" w:rsidR="005344DB" w:rsidRDefault="005344DB" w:rsidP="00340E9A">
      <w:pPr>
        <w:ind w:right="237"/>
        <w:jc w:val="both"/>
        <w:rPr>
          <w:sz w:val="24"/>
          <w:szCs w:val="24"/>
        </w:rPr>
      </w:pPr>
    </w:p>
    <w:p w14:paraId="651A1A3C" w14:textId="77777777" w:rsidR="009E3685" w:rsidRPr="009E3685" w:rsidRDefault="009E3685" w:rsidP="009E3685">
      <w:pPr>
        <w:ind w:right="237"/>
        <w:jc w:val="both"/>
        <w:rPr>
          <w:sz w:val="24"/>
          <w:szCs w:val="24"/>
        </w:rPr>
      </w:pPr>
      <w:r w:rsidRPr="009E3685">
        <w:rPr>
          <w:sz w:val="24"/>
          <w:szCs w:val="24"/>
        </w:rPr>
        <w:t>It has been discussed that there are three main types of feedback. The first is Descriptive Feedback, this focuses on observing actions and behaviours without judgement helping individuals identify learning outcomes, address misconceptions, and sets clear points for improvements (Rodgers, 2006). </w:t>
      </w:r>
    </w:p>
    <w:p w14:paraId="086E7C9C" w14:textId="77777777" w:rsidR="00014486" w:rsidRDefault="00014486" w:rsidP="009E3685">
      <w:pPr>
        <w:ind w:right="237"/>
        <w:jc w:val="both"/>
        <w:rPr>
          <w:sz w:val="24"/>
          <w:szCs w:val="24"/>
        </w:rPr>
      </w:pPr>
    </w:p>
    <w:p w14:paraId="356D63A3" w14:textId="02656F61" w:rsidR="009E3685" w:rsidRPr="009E3685" w:rsidRDefault="009E3685" w:rsidP="009E3685">
      <w:pPr>
        <w:ind w:right="237"/>
        <w:jc w:val="both"/>
        <w:rPr>
          <w:sz w:val="24"/>
          <w:szCs w:val="24"/>
        </w:rPr>
      </w:pPr>
      <w:r w:rsidRPr="009E3685">
        <w:rPr>
          <w:sz w:val="24"/>
          <w:szCs w:val="24"/>
        </w:rPr>
        <w:t>The second form of feedback is Reflective Feedback which encourages officers to self-assess their actions providing them with critical reflective practices, allowing them to improve their skills leading to better future outcomes (Van der Schaaf et al., 2013). </w:t>
      </w:r>
    </w:p>
    <w:p w14:paraId="2B5BF8D3" w14:textId="77777777" w:rsidR="00014486" w:rsidRDefault="00014486" w:rsidP="009E3685">
      <w:pPr>
        <w:ind w:right="237"/>
        <w:jc w:val="both"/>
        <w:rPr>
          <w:sz w:val="24"/>
          <w:szCs w:val="24"/>
        </w:rPr>
      </w:pPr>
    </w:p>
    <w:p w14:paraId="40943703" w14:textId="1B65CC51" w:rsidR="009E3685" w:rsidRDefault="009E3685" w:rsidP="009E3685">
      <w:pPr>
        <w:ind w:right="237"/>
        <w:jc w:val="both"/>
        <w:rPr>
          <w:sz w:val="24"/>
          <w:szCs w:val="24"/>
        </w:rPr>
      </w:pPr>
      <w:r w:rsidRPr="009E3685">
        <w:rPr>
          <w:sz w:val="24"/>
          <w:szCs w:val="24"/>
        </w:rPr>
        <w:t>The third type of feedback discussed is Corrective Feedback which informs individuals for changes to improve on their actions and reenforces expectations should they fall below the standard (Li, 2010). </w:t>
      </w:r>
    </w:p>
    <w:p w14:paraId="6AF5DFA7" w14:textId="77777777" w:rsidR="00601051" w:rsidRDefault="00601051" w:rsidP="009E3685">
      <w:pPr>
        <w:ind w:right="237"/>
        <w:jc w:val="both"/>
        <w:rPr>
          <w:sz w:val="24"/>
          <w:szCs w:val="24"/>
        </w:rPr>
      </w:pPr>
    </w:p>
    <w:p w14:paraId="7E4C84DC" w14:textId="485DCED8" w:rsidR="00601051" w:rsidRPr="009E3685" w:rsidRDefault="00601051" w:rsidP="009E3685">
      <w:pPr>
        <w:ind w:right="237"/>
        <w:jc w:val="both"/>
        <w:rPr>
          <w:sz w:val="24"/>
          <w:szCs w:val="24"/>
        </w:rPr>
      </w:pPr>
      <w:r>
        <w:rPr>
          <w:sz w:val="24"/>
          <w:szCs w:val="24"/>
        </w:rPr>
        <w:t xml:space="preserve">Even </w:t>
      </w:r>
      <w:r w:rsidR="00EB65A5">
        <w:rPr>
          <w:sz w:val="24"/>
          <w:szCs w:val="24"/>
        </w:rPr>
        <w:t xml:space="preserve">while coaching and mentoring have many obvious benefits, there are still a lot of obstacles that can prevent </w:t>
      </w:r>
      <w:r w:rsidR="00867580">
        <w:rPr>
          <w:sz w:val="24"/>
          <w:szCs w:val="24"/>
        </w:rPr>
        <w:t>this from being done successfully</w:t>
      </w:r>
      <w:r w:rsidR="00945372">
        <w:rPr>
          <w:sz w:val="24"/>
          <w:szCs w:val="24"/>
        </w:rPr>
        <w:t xml:space="preserve">. One obstacle </w:t>
      </w:r>
      <w:proofErr w:type="spellStart"/>
      <w:r w:rsidR="00945372">
        <w:rPr>
          <w:sz w:val="24"/>
          <w:szCs w:val="24"/>
        </w:rPr>
        <w:t>ive</w:t>
      </w:r>
      <w:proofErr w:type="spellEnd"/>
      <w:r w:rsidR="00945372">
        <w:rPr>
          <w:sz w:val="24"/>
          <w:szCs w:val="24"/>
        </w:rPr>
        <w:t xml:space="preserve"> encountered is t</w:t>
      </w:r>
      <w:r w:rsidR="00184499">
        <w:rPr>
          <w:sz w:val="24"/>
          <w:szCs w:val="24"/>
        </w:rPr>
        <w:t xml:space="preserve">he insufficient time for thorough </w:t>
      </w:r>
      <w:r w:rsidR="00D11540">
        <w:rPr>
          <w:sz w:val="24"/>
          <w:szCs w:val="24"/>
        </w:rPr>
        <w:t>reviews</w:t>
      </w:r>
      <w:r w:rsidR="00184499">
        <w:rPr>
          <w:sz w:val="24"/>
          <w:szCs w:val="24"/>
        </w:rPr>
        <w:t xml:space="preserve">. Coaching and mentoring </w:t>
      </w:r>
      <w:r w:rsidR="00631AE5">
        <w:rPr>
          <w:sz w:val="24"/>
          <w:szCs w:val="24"/>
        </w:rPr>
        <w:t xml:space="preserve">possibilities are frequently restricted </w:t>
      </w:r>
      <w:r w:rsidR="00D11540">
        <w:rPr>
          <w:sz w:val="24"/>
          <w:szCs w:val="24"/>
        </w:rPr>
        <w:t>because of</w:t>
      </w:r>
      <w:r w:rsidR="00631AE5">
        <w:rPr>
          <w:sz w:val="24"/>
          <w:szCs w:val="24"/>
        </w:rPr>
        <w:t xml:space="preserve"> heavy workloads and increased demands on law </w:t>
      </w:r>
      <w:r w:rsidR="00D11540">
        <w:rPr>
          <w:sz w:val="24"/>
          <w:szCs w:val="24"/>
        </w:rPr>
        <w:t xml:space="preserve">enforcement. </w:t>
      </w:r>
    </w:p>
    <w:p w14:paraId="37AC5957" w14:textId="77777777" w:rsidR="009E3685" w:rsidRDefault="009E3685" w:rsidP="00340E9A">
      <w:pPr>
        <w:ind w:right="237"/>
        <w:jc w:val="both"/>
        <w:rPr>
          <w:sz w:val="24"/>
          <w:szCs w:val="24"/>
        </w:rPr>
      </w:pPr>
    </w:p>
    <w:p w14:paraId="5A12A593" w14:textId="07D5D3C6" w:rsidR="00927FF6" w:rsidRDefault="00214812" w:rsidP="00340E9A">
      <w:pPr>
        <w:ind w:right="237"/>
        <w:jc w:val="both"/>
        <w:rPr>
          <w:sz w:val="24"/>
          <w:szCs w:val="24"/>
        </w:rPr>
      </w:pPr>
      <w:r>
        <w:rPr>
          <w:sz w:val="24"/>
          <w:szCs w:val="24"/>
        </w:rPr>
        <w:t xml:space="preserve">Inconsistency is one of the main obstacles to effective coaching and mentoring. Some training officers have been observed to transmit negative habits or opinions that may not </w:t>
      </w:r>
      <w:r w:rsidR="004F55A5">
        <w:rPr>
          <w:sz w:val="24"/>
          <w:szCs w:val="24"/>
        </w:rPr>
        <w:t xml:space="preserve">be in line with the objectives of the police organisation because of their individualism (Miles Johnson, 2023). Certain </w:t>
      </w:r>
      <w:r w:rsidR="00C0060C">
        <w:rPr>
          <w:sz w:val="24"/>
          <w:szCs w:val="24"/>
        </w:rPr>
        <w:t xml:space="preserve">trainers are not completing their training which then effects how training and mentoring is delivered and may </w:t>
      </w:r>
      <w:r w:rsidR="006E2E0B">
        <w:rPr>
          <w:sz w:val="24"/>
          <w:szCs w:val="24"/>
        </w:rPr>
        <w:t>influence</w:t>
      </w:r>
      <w:r w:rsidR="00F869A0">
        <w:rPr>
          <w:sz w:val="24"/>
          <w:szCs w:val="24"/>
        </w:rPr>
        <w:t xml:space="preserve"> the calibre of training provided (Sloan iii and </w:t>
      </w:r>
      <w:proofErr w:type="spellStart"/>
      <w:r w:rsidR="00F869A0">
        <w:rPr>
          <w:sz w:val="24"/>
          <w:szCs w:val="24"/>
        </w:rPr>
        <w:t>Paoline</w:t>
      </w:r>
      <w:proofErr w:type="spellEnd"/>
      <w:r w:rsidR="00F869A0">
        <w:rPr>
          <w:sz w:val="24"/>
          <w:szCs w:val="24"/>
        </w:rPr>
        <w:t xml:space="preserve"> iii, 2021).</w:t>
      </w:r>
    </w:p>
    <w:p w14:paraId="37247459" w14:textId="77777777" w:rsidR="006E2E0B" w:rsidRDefault="006E2E0B" w:rsidP="00340E9A">
      <w:pPr>
        <w:ind w:right="237"/>
        <w:jc w:val="both"/>
        <w:rPr>
          <w:sz w:val="24"/>
          <w:szCs w:val="24"/>
        </w:rPr>
      </w:pPr>
    </w:p>
    <w:p w14:paraId="7AF32684" w14:textId="3758211F" w:rsidR="009031B1" w:rsidRDefault="004254CF" w:rsidP="00340E9A">
      <w:pPr>
        <w:ind w:right="237"/>
        <w:jc w:val="both"/>
        <w:rPr>
          <w:sz w:val="24"/>
          <w:szCs w:val="24"/>
        </w:rPr>
      </w:pPr>
      <w:r>
        <w:rPr>
          <w:sz w:val="24"/>
          <w:szCs w:val="24"/>
        </w:rPr>
        <w:t xml:space="preserve">My own growth as a </w:t>
      </w:r>
      <w:r w:rsidR="00F552F3">
        <w:rPr>
          <w:sz w:val="24"/>
          <w:szCs w:val="24"/>
        </w:rPr>
        <w:t>police officer</w:t>
      </w:r>
      <w:r>
        <w:rPr>
          <w:sz w:val="24"/>
          <w:szCs w:val="24"/>
        </w:rPr>
        <w:t xml:space="preserve"> has been greatly aided by mentoring and coaching, which has improved my skills and helped me accomplish both organisational and professional objectives. Through my mentor, I have been able to develop my leadership skills </w:t>
      </w:r>
      <w:r w:rsidR="00D86D2A">
        <w:rPr>
          <w:sz w:val="24"/>
          <w:szCs w:val="24"/>
        </w:rPr>
        <w:t xml:space="preserve">and advance both personally and professionally. </w:t>
      </w:r>
      <w:r w:rsidR="00F552F3">
        <w:rPr>
          <w:sz w:val="24"/>
          <w:szCs w:val="24"/>
        </w:rPr>
        <w:t>I’ve</w:t>
      </w:r>
      <w:r w:rsidR="00D86D2A">
        <w:rPr>
          <w:sz w:val="24"/>
          <w:szCs w:val="24"/>
        </w:rPr>
        <w:t xml:space="preserve"> discovered important theories like GROW and the Kolb Cycle </w:t>
      </w:r>
      <w:r w:rsidR="001F6965">
        <w:rPr>
          <w:sz w:val="24"/>
          <w:szCs w:val="24"/>
        </w:rPr>
        <w:t>that have helped me advance my profession by boosting my resilience, confidence and capacity to critically evaluate my own behaviours</w:t>
      </w:r>
      <w:r w:rsidR="00F552F3">
        <w:rPr>
          <w:sz w:val="24"/>
          <w:szCs w:val="24"/>
        </w:rPr>
        <w:t xml:space="preserve"> and grow my overall skill set. Effective mentoring and coaching are crucial to ensuring that officers are capable and prepared to take on problems as police in the UK continues to grow increasingly difficult.</w:t>
      </w:r>
    </w:p>
    <w:p w14:paraId="1508CF8B" w14:textId="77777777" w:rsidR="006E2E0B" w:rsidRDefault="006E2E0B"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5B82D2C4" w:rsidR="00025650" w:rsidRPr="00270EEB" w:rsidRDefault="00087658" w:rsidP="00340E9A">
      <w:pPr>
        <w:ind w:right="237"/>
        <w:jc w:val="both"/>
        <w:rPr>
          <w:sz w:val="24"/>
          <w:szCs w:val="24"/>
        </w:rPr>
      </w:pPr>
      <w:r>
        <w:rPr>
          <w:sz w:val="24"/>
          <w:szCs w:val="24"/>
        </w:rPr>
        <w:t xml:space="preserve">Word count - </w:t>
      </w:r>
      <w:r w:rsidR="006A36B1">
        <w:rPr>
          <w:sz w:val="24"/>
          <w:szCs w:val="24"/>
        </w:rPr>
        <w:t>2200</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12C75A83" w:rsidR="000F7ECD" w:rsidRPr="00395FC8" w:rsidRDefault="000F7ECD" w:rsidP="00395FC8">
      <w:pPr>
        <w:ind w:right="237"/>
        <w:sectPr w:rsidR="000F7ECD" w:rsidRPr="00395FC8" w:rsidSect="0022001B">
          <w:pgSz w:w="11906" w:h="16838" w:code="9"/>
          <w:pgMar w:top="1440" w:right="1440" w:bottom="1440" w:left="1440" w:header="720" w:footer="720" w:gutter="0"/>
          <w:cols w:space="720"/>
          <w:docGrid w:linePitch="272"/>
        </w:sectPr>
      </w:pPr>
    </w:p>
    <w:p w14:paraId="2B4DA333" w14:textId="20EDCCE3" w:rsidR="004923DA" w:rsidRPr="00270EEB" w:rsidRDefault="004923DA" w:rsidP="006C2210">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1B31147A" w14:textId="77777777" w:rsidR="0066449A" w:rsidRPr="004E5787" w:rsidRDefault="0066449A" w:rsidP="00340E9A">
      <w:pPr>
        <w:ind w:right="237"/>
        <w:jc w:val="both"/>
        <w:rPr>
          <w:bCs/>
          <w:sz w:val="24"/>
          <w:szCs w:val="24"/>
        </w:rPr>
      </w:pPr>
    </w:p>
    <w:p w14:paraId="6C129042" w14:textId="77777777" w:rsidR="00CA18EF" w:rsidRDefault="00CA18EF" w:rsidP="00340E9A">
      <w:pPr>
        <w:ind w:right="237"/>
        <w:jc w:val="both"/>
        <w:rPr>
          <w:bCs/>
          <w:sz w:val="24"/>
          <w:szCs w:val="24"/>
        </w:rPr>
      </w:pPr>
      <w:r w:rsidRPr="00316203">
        <w:rPr>
          <w:bCs/>
          <w:sz w:val="24"/>
          <w:szCs w:val="24"/>
        </w:rPr>
        <w:t xml:space="preserve">Adams, R. (2017). </w:t>
      </w:r>
      <w:r w:rsidRPr="00316203">
        <w:rPr>
          <w:bCs/>
          <w:i/>
          <w:iCs/>
          <w:sz w:val="24"/>
          <w:szCs w:val="24"/>
        </w:rPr>
        <w:t>Beyond command and control: leadership, culture and risk</w:t>
      </w:r>
      <w:r w:rsidRPr="00316203">
        <w:rPr>
          <w:bCs/>
          <w:sz w:val="24"/>
          <w:szCs w:val="24"/>
        </w:rPr>
        <w:t xml:space="preserve">. Boca Raton, Fl: </w:t>
      </w:r>
      <w:proofErr w:type="spellStart"/>
      <w:r w:rsidRPr="00316203">
        <w:rPr>
          <w:bCs/>
          <w:sz w:val="24"/>
          <w:szCs w:val="24"/>
        </w:rPr>
        <w:t>Crc</w:t>
      </w:r>
      <w:proofErr w:type="spellEnd"/>
      <w:r w:rsidRPr="00316203">
        <w:rPr>
          <w:bCs/>
          <w:sz w:val="24"/>
          <w:szCs w:val="24"/>
        </w:rPr>
        <w:t xml:space="preserve"> Press. </w:t>
      </w:r>
    </w:p>
    <w:p w14:paraId="5BD62F78" w14:textId="77777777" w:rsidR="00CA18EF" w:rsidRDefault="00CA18EF" w:rsidP="00340E9A">
      <w:pPr>
        <w:ind w:right="237"/>
        <w:jc w:val="both"/>
        <w:rPr>
          <w:bCs/>
          <w:sz w:val="24"/>
          <w:szCs w:val="24"/>
        </w:rPr>
      </w:pPr>
    </w:p>
    <w:p w14:paraId="260D0941" w14:textId="5AAF562C" w:rsidR="006511FD" w:rsidRDefault="006511FD" w:rsidP="00340E9A">
      <w:pPr>
        <w:ind w:right="237"/>
        <w:jc w:val="both"/>
        <w:rPr>
          <w:bCs/>
          <w:sz w:val="24"/>
          <w:szCs w:val="24"/>
        </w:rPr>
      </w:pPr>
      <w:r w:rsidRPr="006511FD">
        <w:rPr>
          <w:bCs/>
          <w:sz w:val="24"/>
          <w:szCs w:val="24"/>
        </w:rPr>
        <w:t xml:space="preserve">Andrews, T. (2024). Public Expectations of Police Education in England and Wales. </w:t>
      </w:r>
      <w:r w:rsidRPr="006511FD">
        <w:rPr>
          <w:bCs/>
          <w:i/>
          <w:iCs/>
          <w:sz w:val="24"/>
          <w:szCs w:val="24"/>
        </w:rPr>
        <w:t>Policing: a Journal of Policy and Practice</w:t>
      </w:r>
      <w:r w:rsidRPr="006511FD">
        <w:rPr>
          <w:bCs/>
          <w:sz w:val="24"/>
          <w:szCs w:val="24"/>
        </w:rPr>
        <w:t xml:space="preserve">, 18(1). </w:t>
      </w:r>
      <w:proofErr w:type="spellStart"/>
      <w:r w:rsidRPr="006511FD">
        <w:rPr>
          <w:bCs/>
          <w:sz w:val="24"/>
          <w:szCs w:val="24"/>
        </w:rPr>
        <w:t>doi:https</w:t>
      </w:r>
      <w:proofErr w:type="spellEnd"/>
      <w:r w:rsidRPr="006511FD">
        <w:rPr>
          <w:bCs/>
          <w:sz w:val="24"/>
          <w:szCs w:val="24"/>
        </w:rPr>
        <w:t>://doi.org/10.1093/police/paad101. </w:t>
      </w:r>
    </w:p>
    <w:p w14:paraId="6894B10F" w14:textId="77777777" w:rsidR="006511FD" w:rsidRDefault="006511FD" w:rsidP="00340E9A">
      <w:pPr>
        <w:ind w:right="237"/>
        <w:jc w:val="both"/>
        <w:rPr>
          <w:bCs/>
          <w:sz w:val="24"/>
          <w:szCs w:val="24"/>
        </w:rPr>
      </w:pPr>
    </w:p>
    <w:p w14:paraId="1F3535FB" w14:textId="682E85F6" w:rsidR="00CA18EF" w:rsidRDefault="00CA18EF" w:rsidP="00340E9A">
      <w:pPr>
        <w:ind w:right="237"/>
        <w:jc w:val="both"/>
        <w:rPr>
          <w:bCs/>
          <w:sz w:val="24"/>
          <w:szCs w:val="24"/>
        </w:rPr>
      </w:pPr>
      <w:proofErr w:type="spellStart"/>
      <w:r>
        <w:rPr>
          <w:bCs/>
          <w:sz w:val="24"/>
          <w:szCs w:val="24"/>
        </w:rPr>
        <w:t>Bardasova</w:t>
      </w:r>
      <w:proofErr w:type="spellEnd"/>
      <w:r>
        <w:rPr>
          <w:bCs/>
          <w:sz w:val="24"/>
          <w:szCs w:val="24"/>
        </w:rPr>
        <w:t xml:space="preserve">, (2025) </w:t>
      </w:r>
      <w:r>
        <w:rPr>
          <w:bCs/>
          <w:i/>
          <w:iCs/>
          <w:sz w:val="24"/>
          <w:szCs w:val="24"/>
        </w:rPr>
        <w:t xml:space="preserve">Mastering situational leadership. </w:t>
      </w:r>
      <w:r>
        <w:rPr>
          <w:bCs/>
          <w:sz w:val="24"/>
          <w:szCs w:val="24"/>
        </w:rPr>
        <w:t xml:space="preserve">Available at: </w:t>
      </w:r>
      <w:hyperlink r:id="rId15" w:history="1">
        <w:r w:rsidRPr="004E5787">
          <w:rPr>
            <w:rStyle w:val="Hyperlink"/>
            <w:bCs/>
            <w:sz w:val="24"/>
            <w:szCs w:val="24"/>
          </w:rPr>
          <w:t>Mastering Situational Leadership: Adapting Your Approach for Success</w:t>
        </w:r>
      </w:hyperlink>
      <w:r>
        <w:rPr>
          <w:bCs/>
          <w:sz w:val="24"/>
          <w:szCs w:val="24"/>
        </w:rPr>
        <w:t xml:space="preserve"> (Accessed: 22.06.2025)</w:t>
      </w:r>
    </w:p>
    <w:p w14:paraId="559BDE32" w14:textId="77777777" w:rsidR="00CA18EF" w:rsidRDefault="00CA18EF" w:rsidP="00340E9A">
      <w:pPr>
        <w:ind w:right="237"/>
        <w:jc w:val="both"/>
        <w:rPr>
          <w:bCs/>
          <w:sz w:val="24"/>
          <w:szCs w:val="24"/>
        </w:rPr>
      </w:pPr>
    </w:p>
    <w:p w14:paraId="5764975A" w14:textId="42E7E729" w:rsidR="00CA18EF" w:rsidRDefault="00CA18EF" w:rsidP="00340E9A">
      <w:pPr>
        <w:ind w:right="237"/>
        <w:jc w:val="both"/>
        <w:rPr>
          <w:bCs/>
          <w:sz w:val="24"/>
          <w:szCs w:val="24"/>
        </w:rPr>
      </w:pPr>
      <w:r>
        <w:rPr>
          <w:bCs/>
          <w:sz w:val="24"/>
          <w:szCs w:val="24"/>
        </w:rPr>
        <w:t xml:space="preserve">Bodo, (2024) </w:t>
      </w:r>
      <w:r>
        <w:rPr>
          <w:bCs/>
          <w:i/>
          <w:iCs/>
          <w:sz w:val="24"/>
          <w:szCs w:val="24"/>
        </w:rPr>
        <w:t xml:space="preserve">Rigidity in Leadership. </w:t>
      </w:r>
      <w:r>
        <w:rPr>
          <w:bCs/>
          <w:sz w:val="24"/>
          <w:szCs w:val="24"/>
        </w:rPr>
        <w:t xml:space="preserve">Available at: </w:t>
      </w:r>
      <w:hyperlink r:id="rId16" w:history="1">
        <w:r w:rsidRPr="006A29F6">
          <w:rPr>
            <w:rStyle w:val="Hyperlink"/>
            <w:bCs/>
            <w:sz w:val="24"/>
            <w:szCs w:val="24"/>
          </w:rPr>
          <w:t>Rigidity in leadership. Rigidity in leadership refers to a… | by Dr. Victor Bodo | Medium</w:t>
        </w:r>
      </w:hyperlink>
      <w:r>
        <w:rPr>
          <w:bCs/>
          <w:sz w:val="24"/>
          <w:szCs w:val="24"/>
        </w:rPr>
        <w:t xml:space="preserve"> (Accessed: 24.06.2025)</w:t>
      </w:r>
    </w:p>
    <w:p w14:paraId="61B72A52" w14:textId="77777777" w:rsidR="00CA18EF" w:rsidRDefault="00CA18EF" w:rsidP="00340E9A">
      <w:pPr>
        <w:ind w:right="237"/>
        <w:jc w:val="both"/>
        <w:rPr>
          <w:bCs/>
          <w:sz w:val="24"/>
          <w:szCs w:val="24"/>
        </w:rPr>
      </w:pPr>
    </w:p>
    <w:p w14:paraId="490F483D" w14:textId="57A7F6E2" w:rsidR="00CA18EF" w:rsidRDefault="00CA18EF" w:rsidP="00340E9A">
      <w:pPr>
        <w:ind w:right="237"/>
        <w:jc w:val="both"/>
        <w:rPr>
          <w:bCs/>
          <w:i/>
          <w:iCs/>
          <w:sz w:val="24"/>
          <w:szCs w:val="24"/>
        </w:rPr>
      </w:pPr>
      <w:r>
        <w:rPr>
          <w:bCs/>
          <w:sz w:val="24"/>
          <w:szCs w:val="24"/>
        </w:rPr>
        <w:t xml:space="preserve">Burger, (2023) </w:t>
      </w:r>
      <w:r>
        <w:rPr>
          <w:bCs/>
          <w:i/>
          <w:iCs/>
          <w:sz w:val="24"/>
          <w:szCs w:val="24"/>
        </w:rPr>
        <w:t xml:space="preserve">Ways social media can help police departments. </w:t>
      </w:r>
      <w:r>
        <w:rPr>
          <w:bCs/>
          <w:sz w:val="24"/>
          <w:szCs w:val="24"/>
        </w:rPr>
        <w:t xml:space="preserve">Available at: </w:t>
      </w:r>
      <w:hyperlink r:id="rId17" w:history="1">
        <w:r w:rsidRPr="00433263">
          <w:rPr>
            <w:rStyle w:val="Hyperlink"/>
            <w:bCs/>
            <w:sz w:val="24"/>
            <w:szCs w:val="24"/>
          </w:rPr>
          <w:t>4 ways social media can help police departments</w:t>
        </w:r>
      </w:hyperlink>
      <w:r>
        <w:rPr>
          <w:bCs/>
          <w:sz w:val="24"/>
          <w:szCs w:val="24"/>
        </w:rPr>
        <w:t xml:space="preserve"> (Accessed: 23.06.2025)</w:t>
      </w:r>
      <w:r>
        <w:rPr>
          <w:bCs/>
          <w:i/>
          <w:iCs/>
          <w:sz w:val="24"/>
          <w:szCs w:val="24"/>
        </w:rPr>
        <w:t xml:space="preserve"> </w:t>
      </w:r>
    </w:p>
    <w:p w14:paraId="7867365B" w14:textId="77777777" w:rsidR="00CA18EF" w:rsidRDefault="00CA18EF" w:rsidP="00340E9A">
      <w:pPr>
        <w:ind w:right="237"/>
        <w:jc w:val="both"/>
        <w:rPr>
          <w:bCs/>
          <w:sz w:val="24"/>
          <w:szCs w:val="24"/>
        </w:rPr>
      </w:pPr>
    </w:p>
    <w:p w14:paraId="6A531F41" w14:textId="4ADF6D0C" w:rsidR="00CA18EF" w:rsidRDefault="00CA18EF" w:rsidP="00340E9A">
      <w:pPr>
        <w:ind w:right="237"/>
        <w:jc w:val="both"/>
        <w:rPr>
          <w:bCs/>
          <w:sz w:val="24"/>
          <w:szCs w:val="24"/>
        </w:rPr>
      </w:pPr>
      <w:r>
        <w:rPr>
          <w:bCs/>
          <w:sz w:val="24"/>
          <w:szCs w:val="24"/>
        </w:rPr>
        <w:t xml:space="preserve">Cherry, (2023). </w:t>
      </w:r>
      <w:r>
        <w:rPr>
          <w:bCs/>
          <w:i/>
          <w:iCs/>
          <w:sz w:val="24"/>
          <w:szCs w:val="24"/>
        </w:rPr>
        <w:t xml:space="preserve">Autocratic Leadership. </w:t>
      </w:r>
      <w:r>
        <w:rPr>
          <w:bCs/>
          <w:sz w:val="24"/>
          <w:szCs w:val="24"/>
        </w:rPr>
        <w:t xml:space="preserve">Available at: </w:t>
      </w:r>
      <w:hyperlink r:id="rId18" w:history="1">
        <w:r w:rsidRPr="00C41CC1">
          <w:rPr>
            <w:rStyle w:val="Hyperlink"/>
            <w:bCs/>
            <w:sz w:val="24"/>
            <w:szCs w:val="24"/>
          </w:rPr>
          <w:t>Autocratic Leadership: Characteristics, Pros, Cons, and Tips</w:t>
        </w:r>
      </w:hyperlink>
      <w:r>
        <w:rPr>
          <w:bCs/>
          <w:sz w:val="24"/>
          <w:szCs w:val="24"/>
        </w:rPr>
        <w:t xml:space="preserve"> (Accessed: 24.06.2025)</w:t>
      </w:r>
    </w:p>
    <w:p w14:paraId="6A2603D1" w14:textId="77777777" w:rsidR="00CA18EF" w:rsidRDefault="00CA18EF" w:rsidP="00187088">
      <w:pPr>
        <w:keepNext/>
        <w:ind w:right="237"/>
        <w:rPr>
          <w:bCs/>
          <w:sz w:val="24"/>
          <w:szCs w:val="24"/>
        </w:rPr>
      </w:pPr>
    </w:p>
    <w:p w14:paraId="11E2EB50" w14:textId="2A9D2876" w:rsidR="00CA18EF" w:rsidRDefault="00CA18EF" w:rsidP="00187088">
      <w:pPr>
        <w:keepNext/>
        <w:ind w:right="237"/>
        <w:rPr>
          <w:bCs/>
          <w:sz w:val="24"/>
          <w:szCs w:val="24"/>
        </w:rPr>
      </w:pPr>
      <w:r>
        <w:rPr>
          <w:bCs/>
          <w:sz w:val="24"/>
          <w:szCs w:val="24"/>
        </w:rPr>
        <w:t xml:space="preserve">Cherry, (2024) </w:t>
      </w:r>
      <w:r>
        <w:rPr>
          <w:bCs/>
          <w:i/>
          <w:iCs/>
          <w:sz w:val="24"/>
          <w:szCs w:val="24"/>
        </w:rPr>
        <w:t xml:space="preserve">How social learning theory works. </w:t>
      </w:r>
      <w:r>
        <w:rPr>
          <w:bCs/>
          <w:sz w:val="24"/>
          <w:szCs w:val="24"/>
        </w:rPr>
        <w:t xml:space="preserve">Available at: </w:t>
      </w:r>
      <w:hyperlink r:id="rId19" w:history="1">
        <w:r w:rsidRPr="001C43BB">
          <w:rPr>
            <w:rStyle w:val="Hyperlink"/>
            <w:bCs/>
            <w:sz w:val="24"/>
            <w:szCs w:val="24"/>
          </w:rPr>
          <w:t>Social Learning Theory: How Bandura's Theory Works</w:t>
        </w:r>
      </w:hyperlink>
      <w:r>
        <w:rPr>
          <w:bCs/>
          <w:sz w:val="24"/>
          <w:szCs w:val="24"/>
        </w:rPr>
        <w:t xml:space="preserve"> (Accessed: 24.06.2025)</w:t>
      </w:r>
    </w:p>
    <w:p w14:paraId="30C926CB" w14:textId="77777777" w:rsidR="00CA18EF" w:rsidRDefault="00CA18EF" w:rsidP="00187088">
      <w:pPr>
        <w:keepNext/>
        <w:ind w:right="237"/>
        <w:rPr>
          <w:bCs/>
          <w:sz w:val="24"/>
          <w:szCs w:val="24"/>
        </w:rPr>
      </w:pPr>
    </w:p>
    <w:p w14:paraId="496A28B7" w14:textId="4F6D57AB" w:rsidR="00CA18EF" w:rsidRDefault="00CA18EF" w:rsidP="00187088">
      <w:pPr>
        <w:keepNext/>
        <w:ind w:right="237"/>
        <w:rPr>
          <w:bCs/>
          <w:sz w:val="24"/>
          <w:szCs w:val="24"/>
        </w:rPr>
      </w:pPr>
      <w:r>
        <w:rPr>
          <w:bCs/>
          <w:sz w:val="24"/>
          <w:szCs w:val="24"/>
        </w:rPr>
        <w:t xml:space="preserve">CIPD, (2025) </w:t>
      </w:r>
      <w:r>
        <w:rPr>
          <w:bCs/>
          <w:i/>
          <w:iCs/>
          <w:sz w:val="24"/>
          <w:szCs w:val="24"/>
        </w:rPr>
        <w:t xml:space="preserve">Coaching and mentoring. </w:t>
      </w:r>
      <w:r>
        <w:rPr>
          <w:bCs/>
          <w:sz w:val="24"/>
          <w:szCs w:val="24"/>
        </w:rPr>
        <w:t xml:space="preserve">Available at: </w:t>
      </w:r>
      <w:hyperlink r:id="rId20" w:history="1">
        <w:r w:rsidRPr="006308FF">
          <w:rPr>
            <w:rStyle w:val="Hyperlink"/>
            <w:bCs/>
            <w:sz w:val="24"/>
            <w:szCs w:val="24"/>
          </w:rPr>
          <w:t>Coaching and mentoring | Factsheets | CIPD</w:t>
        </w:r>
      </w:hyperlink>
      <w:r>
        <w:rPr>
          <w:bCs/>
          <w:sz w:val="24"/>
          <w:szCs w:val="24"/>
        </w:rPr>
        <w:t xml:space="preserve"> (Accessed: 22.06.2025)</w:t>
      </w:r>
    </w:p>
    <w:p w14:paraId="0F301201" w14:textId="77777777" w:rsidR="00CA18EF" w:rsidRDefault="00CA18EF" w:rsidP="00187088">
      <w:pPr>
        <w:keepNext/>
        <w:ind w:right="237"/>
        <w:rPr>
          <w:bCs/>
          <w:sz w:val="24"/>
          <w:szCs w:val="24"/>
        </w:rPr>
      </w:pPr>
    </w:p>
    <w:p w14:paraId="08A8C75B" w14:textId="2FE21443" w:rsidR="00CA18EF" w:rsidRDefault="00CA18EF" w:rsidP="00187088">
      <w:pPr>
        <w:keepNext/>
        <w:ind w:right="237"/>
        <w:rPr>
          <w:bCs/>
          <w:sz w:val="24"/>
          <w:szCs w:val="24"/>
        </w:rPr>
      </w:pPr>
      <w:r>
        <w:rPr>
          <w:bCs/>
          <w:sz w:val="24"/>
          <w:szCs w:val="24"/>
        </w:rPr>
        <w:t xml:space="preserve">College of policing, (2013) </w:t>
      </w:r>
      <w:r>
        <w:rPr>
          <w:bCs/>
          <w:i/>
          <w:iCs/>
          <w:sz w:val="24"/>
          <w:szCs w:val="24"/>
        </w:rPr>
        <w:t xml:space="preserve">Curriculum and training. </w:t>
      </w:r>
      <w:r>
        <w:rPr>
          <w:bCs/>
          <w:sz w:val="24"/>
          <w:szCs w:val="24"/>
        </w:rPr>
        <w:t xml:space="preserve">Available at: </w:t>
      </w:r>
      <w:hyperlink r:id="rId21" w:history="1">
        <w:r w:rsidRPr="0043755A">
          <w:rPr>
            <w:rStyle w:val="Hyperlink"/>
            <w:bCs/>
            <w:sz w:val="24"/>
            <w:szCs w:val="24"/>
          </w:rPr>
          <w:t>Curriculum and training | College of Policing</w:t>
        </w:r>
      </w:hyperlink>
      <w:r>
        <w:rPr>
          <w:bCs/>
          <w:sz w:val="24"/>
          <w:szCs w:val="24"/>
        </w:rPr>
        <w:t xml:space="preserve"> (Accessed: 23.06.2025)</w:t>
      </w:r>
    </w:p>
    <w:p w14:paraId="0BC46E31" w14:textId="77777777" w:rsidR="00CA18EF" w:rsidRDefault="00CA18EF" w:rsidP="00340E9A">
      <w:pPr>
        <w:ind w:right="237"/>
        <w:jc w:val="both"/>
        <w:rPr>
          <w:bCs/>
          <w:sz w:val="24"/>
          <w:szCs w:val="24"/>
        </w:rPr>
      </w:pPr>
    </w:p>
    <w:p w14:paraId="4DF49D7D" w14:textId="3983AE59" w:rsidR="00CA18EF" w:rsidRDefault="00CA18EF" w:rsidP="00340E9A">
      <w:pPr>
        <w:ind w:right="237"/>
        <w:jc w:val="both"/>
        <w:rPr>
          <w:bCs/>
          <w:sz w:val="24"/>
          <w:szCs w:val="24"/>
        </w:rPr>
      </w:pPr>
      <w:r w:rsidRPr="007C1371">
        <w:rPr>
          <w:bCs/>
          <w:sz w:val="24"/>
          <w:szCs w:val="24"/>
        </w:rPr>
        <w:t>College of Policing, (2014)</w:t>
      </w:r>
      <w:r>
        <w:rPr>
          <w:bCs/>
          <w:sz w:val="24"/>
          <w:szCs w:val="24"/>
        </w:rPr>
        <w:t xml:space="preserve"> </w:t>
      </w:r>
      <w:r>
        <w:rPr>
          <w:bCs/>
          <w:i/>
          <w:iCs/>
          <w:sz w:val="24"/>
          <w:szCs w:val="24"/>
        </w:rPr>
        <w:t xml:space="preserve">Media relations. </w:t>
      </w:r>
      <w:r>
        <w:rPr>
          <w:bCs/>
          <w:sz w:val="24"/>
          <w:szCs w:val="24"/>
        </w:rPr>
        <w:t xml:space="preserve">Available at: </w:t>
      </w:r>
      <w:hyperlink r:id="rId22" w:history="1">
        <w:r w:rsidRPr="00157A37">
          <w:rPr>
            <w:rStyle w:val="Hyperlink"/>
            <w:bCs/>
            <w:sz w:val="24"/>
            <w:szCs w:val="24"/>
          </w:rPr>
          <w:t>Media relations | College of Policing</w:t>
        </w:r>
      </w:hyperlink>
      <w:r>
        <w:rPr>
          <w:bCs/>
          <w:sz w:val="24"/>
          <w:szCs w:val="24"/>
        </w:rPr>
        <w:t xml:space="preserve"> (Accessed: 23.06.2025)</w:t>
      </w:r>
    </w:p>
    <w:p w14:paraId="40B983B9" w14:textId="77777777" w:rsidR="00CA18EF" w:rsidRDefault="00CA18EF" w:rsidP="00340E9A">
      <w:pPr>
        <w:ind w:right="237"/>
        <w:jc w:val="both"/>
        <w:rPr>
          <w:bCs/>
          <w:sz w:val="24"/>
          <w:szCs w:val="24"/>
        </w:rPr>
      </w:pPr>
    </w:p>
    <w:p w14:paraId="3C4A9D6D" w14:textId="09C409D2" w:rsidR="00CA18EF" w:rsidRDefault="00CA18EF" w:rsidP="00340E9A">
      <w:pPr>
        <w:ind w:right="237"/>
        <w:jc w:val="both"/>
        <w:rPr>
          <w:bCs/>
          <w:sz w:val="24"/>
          <w:szCs w:val="24"/>
        </w:rPr>
      </w:pPr>
      <w:r>
        <w:rPr>
          <w:bCs/>
          <w:sz w:val="24"/>
          <w:szCs w:val="24"/>
        </w:rPr>
        <w:t xml:space="preserve">College of policing, (2016). </w:t>
      </w:r>
      <w:r>
        <w:rPr>
          <w:bCs/>
          <w:i/>
          <w:iCs/>
          <w:sz w:val="24"/>
          <w:szCs w:val="24"/>
        </w:rPr>
        <w:t xml:space="preserve">Safe and well checks. </w:t>
      </w:r>
      <w:r>
        <w:rPr>
          <w:bCs/>
          <w:sz w:val="24"/>
          <w:szCs w:val="24"/>
        </w:rPr>
        <w:t xml:space="preserve">Available at: </w:t>
      </w:r>
      <w:hyperlink r:id="rId23" w:history="1">
        <w:r w:rsidRPr="00694277">
          <w:rPr>
            <w:rStyle w:val="Hyperlink"/>
            <w:bCs/>
            <w:sz w:val="24"/>
            <w:szCs w:val="24"/>
          </w:rPr>
          <w:t>Safe and well checks | College of Policing</w:t>
        </w:r>
      </w:hyperlink>
      <w:r>
        <w:rPr>
          <w:bCs/>
          <w:sz w:val="24"/>
          <w:szCs w:val="24"/>
        </w:rPr>
        <w:t xml:space="preserve"> (Accessed: 25.06.2025)</w:t>
      </w:r>
    </w:p>
    <w:p w14:paraId="0181711B" w14:textId="77777777" w:rsidR="00CA18EF" w:rsidRDefault="00CA18EF" w:rsidP="00340E9A">
      <w:pPr>
        <w:ind w:right="237"/>
        <w:jc w:val="both"/>
        <w:rPr>
          <w:bCs/>
          <w:sz w:val="24"/>
          <w:szCs w:val="24"/>
        </w:rPr>
      </w:pPr>
    </w:p>
    <w:p w14:paraId="15863059" w14:textId="27FF2028" w:rsidR="00CA18EF" w:rsidRDefault="00CA18EF" w:rsidP="00340E9A">
      <w:pPr>
        <w:ind w:right="237"/>
        <w:jc w:val="both"/>
        <w:rPr>
          <w:bCs/>
          <w:sz w:val="24"/>
          <w:szCs w:val="24"/>
        </w:rPr>
      </w:pPr>
      <w:r>
        <w:rPr>
          <w:bCs/>
          <w:sz w:val="24"/>
          <w:szCs w:val="24"/>
        </w:rPr>
        <w:t xml:space="preserve">College of Policing, (2020). </w:t>
      </w:r>
      <w:r>
        <w:rPr>
          <w:bCs/>
          <w:i/>
          <w:iCs/>
          <w:sz w:val="24"/>
          <w:szCs w:val="24"/>
        </w:rPr>
        <w:t xml:space="preserve">Preparing policing for future challenges. </w:t>
      </w:r>
      <w:r>
        <w:rPr>
          <w:bCs/>
          <w:sz w:val="24"/>
          <w:szCs w:val="24"/>
        </w:rPr>
        <w:t xml:space="preserve">Available at: </w:t>
      </w:r>
      <w:hyperlink r:id="rId24" w:history="1">
        <w:r w:rsidRPr="00D50E1C">
          <w:rPr>
            <w:rStyle w:val="Hyperlink"/>
            <w:bCs/>
            <w:sz w:val="24"/>
            <w:szCs w:val="24"/>
          </w:rPr>
          <w:t>Preparing policing for future challenges and demands | College of Policing</w:t>
        </w:r>
      </w:hyperlink>
      <w:r>
        <w:rPr>
          <w:bCs/>
          <w:sz w:val="24"/>
          <w:szCs w:val="24"/>
        </w:rPr>
        <w:t xml:space="preserve"> (Accessed: 25.06.2025)</w:t>
      </w:r>
    </w:p>
    <w:p w14:paraId="7B8D1311" w14:textId="77777777" w:rsidR="00CA18EF" w:rsidRDefault="00CA18EF" w:rsidP="00340E9A">
      <w:pPr>
        <w:ind w:right="237"/>
        <w:jc w:val="both"/>
        <w:rPr>
          <w:bCs/>
          <w:sz w:val="24"/>
          <w:szCs w:val="24"/>
        </w:rPr>
      </w:pPr>
    </w:p>
    <w:p w14:paraId="57F98053" w14:textId="5DDCD2BA" w:rsidR="00CA18EF" w:rsidRDefault="00CA18EF" w:rsidP="00340E9A">
      <w:pPr>
        <w:ind w:right="237"/>
        <w:jc w:val="both"/>
        <w:rPr>
          <w:bCs/>
          <w:sz w:val="24"/>
          <w:szCs w:val="24"/>
        </w:rPr>
      </w:pPr>
      <w:r>
        <w:rPr>
          <w:bCs/>
          <w:sz w:val="24"/>
          <w:szCs w:val="24"/>
        </w:rPr>
        <w:t xml:space="preserve">College of policing, (2022). </w:t>
      </w:r>
      <w:r>
        <w:rPr>
          <w:bCs/>
          <w:i/>
          <w:iCs/>
          <w:sz w:val="24"/>
          <w:szCs w:val="24"/>
        </w:rPr>
        <w:t xml:space="preserve">Corporate Strategy. </w:t>
      </w:r>
      <w:r>
        <w:rPr>
          <w:bCs/>
          <w:sz w:val="24"/>
          <w:szCs w:val="24"/>
        </w:rPr>
        <w:t xml:space="preserve">Available at: </w:t>
      </w:r>
      <w:hyperlink r:id="rId25" w:history="1">
        <w:r w:rsidRPr="005A5A21">
          <w:rPr>
            <w:rStyle w:val="Hyperlink"/>
            <w:bCs/>
            <w:sz w:val="24"/>
            <w:szCs w:val="24"/>
          </w:rPr>
          <w:t>Corporate strategy 2022 to 2026 | College of Policing</w:t>
        </w:r>
      </w:hyperlink>
      <w:r>
        <w:rPr>
          <w:bCs/>
          <w:sz w:val="24"/>
          <w:szCs w:val="24"/>
        </w:rPr>
        <w:t xml:space="preserve"> (Accessed: 25.06.2025)</w:t>
      </w:r>
    </w:p>
    <w:p w14:paraId="149BFEAE" w14:textId="77777777" w:rsidR="00CA18EF" w:rsidRDefault="00CA18EF" w:rsidP="00340E9A">
      <w:pPr>
        <w:ind w:right="237"/>
        <w:jc w:val="both"/>
        <w:rPr>
          <w:bCs/>
          <w:sz w:val="24"/>
          <w:szCs w:val="24"/>
        </w:rPr>
      </w:pPr>
    </w:p>
    <w:p w14:paraId="1661F970" w14:textId="77777777" w:rsidR="00CA18EF" w:rsidRDefault="00CA18EF" w:rsidP="00340E9A">
      <w:pPr>
        <w:ind w:right="237"/>
        <w:jc w:val="both"/>
        <w:rPr>
          <w:bCs/>
          <w:sz w:val="24"/>
          <w:szCs w:val="24"/>
        </w:rPr>
      </w:pPr>
    </w:p>
    <w:p w14:paraId="19BCE09F" w14:textId="3F861860" w:rsidR="00CA18EF" w:rsidRDefault="00CA18EF" w:rsidP="00340E9A">
      <w:pPr>
        <w:ind w:right="237"/>
        <w:jc w:val="both"/>
        <w:rPr>
          <w:bCs/>
          <w:sz w:val="24"/>
          <w:szCs w:val="24"/>
        </w:rPr>
      </w:pPr>
      <w:r>
        <w:rPr>
          <w:bCs/>
          <w:sz w:val="24"/>
          <w:szCs w:val="24"/>
        </w:rPr>
        <w:t xml:space="preserve">College of policing, (2025) </w:t>
      </w:r>
      <w:r>
        <w:rPr>
          <w:bCs/>
          <w:i/>
          <w:iCs/>
          <w:sz w:val="24"/>
          <w:szCs w:val="24"/>
        </w:rPr>
        <w:t xml:space="preserve">National policing culture. </w:t>
      </w:r>
      <w:r>
        <w:rPr>
          <w:bCs/>
          <w:sz w:val="24"/>
          <w:szCs w:val="24"/>
        </w:rPr>
        <w:t xml:space="preserve">Available at: </w:t>
      </w:r>
      <w:hyperlink r:id="rId26" w:history="1">
        <w:r w:rsidRPr="00606C4E">
          <w:rPr>
            <w:rStyle w:val="Hyperlink"/>
            <w:bCs/>
            <w:sz w:val="24"/>
            <w:szCs w:val="24"/>
          </w:rPr>
          <w:t>National policing culture and inclusion strategy 2025 to 2030 | College of Policing</w:t>
        </w:r>
      </w:hyperlink>
      <w:r>
        <w:rPr>
          <w:bCs/>
          <w:sz w:val="24"/>
          <w:szCs w:val="24"/>
        </w:rPr>
        <w:t xml:space="preserve"> (Accessed: 23.06.2025) </w:t>
      </w:r>
    </w:p>
    <w:p w14:paraId="0545DAAC" w14:textId="77777777" w:rsidR="00CA18EF" w:rsidRDefault="00CA18EF" w:rsidP="00187088">
      <w:pPr>
        <w:keepNext/>
        <w:ind w:right="237"/>
        <w:rPr>
          <w:bCs/>
          <w:sz w:val="24"/>
          <w:szCs w:val="24"/>
        </w:rPr>
      </w:pPr>
    </w:p>
    <w:p w14:paraId="7E01FFE3" w14:textId="47AAFA01" w:rsidR="00CA18EF" w:rsidRDefault="00CA18EF" w:rsidP="00187088">
      <w:pPr>
        <w:keepNext/>
        <w:ind w:right="237"/>
        <w:rPr>
          <w:bCs/>
          <w:sz w:val="24"/>
          <w:szCs w:val="24"/>
        </w:rPr>
      </w:pPr>
      <w:r>
        <w:rPr>
          <w:bCs/>
          <w:sz w:val="24"/>
          <w:szCs w:val="24"/>
        </w:rPr>
        <w:t xml:space="preserve">Fripp, (2020) </w:t>
      </w:r>
      <w:r>
        <w:rPr>
          <w:bCs/>
          <w:i/>
          <w:iCs/>
          <w:sz w:val="24"/>
          <w:szCs w:val="24"/>
        </w:rPr>
        <w:t xml:space="preserve">What is contingency theory? </w:t>
      </w:r>
      <w:r>
        <w:rPr>
          <w:bCs/>
          <w:sz w:val="24"/>
          <w:szCs w:val="24"/>
        </w:rPr>
        <w:t xml:space="preserve">Available at: </w:t>
      </w:r>
      <w:hyperlink r:id="rId27" w:history="1">
        <w:r w:rsidRPr="001B3C6D">
          <w:rPr>
            <w:rStyle w:val="Hyperlink"/>
            <w:bCs/>
            <w:sz w:val="24"/>
            <w:szCs w:val="24"/>
          </w:rPr>
          <w:t xml:space="preserve">What is Contingency Theory? - Organizational </w:t>
        </w:r>
        <w:proofErr w:type="spellStart"/>
        <w:r w:rsidRPr="001B3C6D">
          <w:rPr>
            <w:rStyle w:val="Hyperlink"/>
            <w:bCs/>
            <w:sz w:val="24"/>
            <w:szCs w:val="24"/>
          </w:rPr>
          <w:t>Behavior</w:t>
        </w:r>
        <w:proofErr w:type="spellEnd"/>
      </w:hyperlink>
      <w:r>
        <w:rPr>
          <w:bCs/>
          <w:sz w:val="24"/>
          <w:szCs w:val="24"/>
        </w:rPr>
        <w:t xml:space="preserve"> (Accessed: 25.06.2025)</w:t>
      </w:r>
    </w:p>
    <w:p w14:paraId="0BB7B95A" w14:textId="77777777" w:rsidR="00CA18EF" w:rsidRDefault="00CA18EF" w:rsidP="00340E9A">
      <w:pPr>
        <w:ind w:right="237"/>
        <w:jc w:val="both"/>
        <w:rPr>
          <w:bCs/>
          <w:sz w:val="24"/>
          <w:szCs w:val="24"/>
        </w:rPr>
      </w:pPr>
    </w:p>
    <w:p w14:paraId="2DC29649" w14:textId="63E2B7F2" w:rsidR="00CA18EF" w:rsidRDefault="00CA18EF" w:rsidP="00340E9A">
      <w:pPr>
        <w:ind w:right="237"/>
        <w:jc w:val="both"/>
        <w:rPr>
          <w:bCs/>
          <w:sz w:val="24"/>
          <w:szCs w:val="24"/>
        </w:rPr>
      </w:pPr>
      <w:r>
        <w:rPr>
          <w:bCs/>
          <w:sz w:val="24"/>
          <w:szCs w:val="24"/>
        </w:rPr>
        <w:t xml:space="preserve">Greenleaf, (1970) </w:t>
      </w:r>
      <w:r>
        <w:rPr>
          <w:bCs/>
          <w:i/>
          <w:iCs/>
          <w:sz w:val="24"/>
          <w:szCs w:val="24"/>
        </w:rPr>
        <w:t xml:space="preserve">The Servant as Leader. </w:t>
      </w:r>
      <w:r>
        <w:rPr>
          <w:bCs/>
          <w:sz w:val="24"/>
          <w:szCs w:val="24"/>
        </w:rPr>
        <w:t xml:space="preserve">Available at: </w:t>
      </w:r>
      <w:hyperlink r:id="rId28" w:history="1">
        <w:r w:rsidRPr="0042336B">
          <w:rPr>
            <w:rStyle w:val="Hyperlink"/>
            <w:bCs/>
            <w:sz w:val="24"/>
            <w:szCs w:val="24"/>
          </w:rPr>
          <w:t>What is Servant Leadership? - Robert K. Greenleaf</w:t>
        </w:r>
      </w:hyperlink>
      <w:r>
        <w:rPr>
          <w:bCs/>
          <w:sz w:val="24"/>
          <w:szCs w:val="24"/>
        </w:rPr>
        <w:t xml:space="preserve"> (Accessed: 24.06.2025)</w:t>
      </w:r>
    </w:p>
    <w:p w14:paraId="73ECA658" w14:textId="77777777" w:rsidR="00F41E36" w:rsidRDefault="00F41E36" w:rsidP="00340E9A">
      <w:pPr>
        <w:ind w:right="237"/>
        <w:jc w:val="both"/>
        <w:rPr>
          <w:bCs/>
          <w:sz w:val="24"/>
          <w:szCs w:val="24"/>
        </w:rPr>
      </w:pPr>
    </w:p>
    <w:p w14:paraId="6D1BA3D5" w14:textId="0D913D73" w:rsidR="00F41E36" w:rsidRDefault="00E21327" w:rsidP="00340E9A">
      <w:pPr>
        <w:ind w:right="237"/>
        <w:jc w:val="both"/>
        <w:rPr>
          <w:bCs/>
          <w:sz w:val="24"/>
          <w:szCs w:val="24"/>
        </w:rPr>
      </w:pPr>
      <w:proofErr w:type="spellStart"/>
      <w:r w:rsidRPr="00E21327">
        <w:rPr>
          <w:bCs/>
          <w:sz w:val="24"/>
          <w:szCs w:val="24"/>
        </w:rPr>
        <w:t>Gullon</w:t>
      </w:r>
      <w:proofErr w:type="spellEnd"/>
      <w:r w:rsidRPr="00E21327">
        <w:rPr>
          <w:bCs/>
          <w:sz w:val="24"/>
          <w:szCs w:val="24"/>
        </w:rPr>
        <w:t xml:space="preserve">-Scott, P. and Longstaff, L. (2022). The prevalence of depression, anxiety, stress and their relationship to length of service in the UK police force. </w:t>
      </w:r>
      <w:r w:rsidRPr="00E21327">
        <w:rPr>
          <w:bCs/>
          <w:i/>
          <w:iCs/>
          <w:sz w:val="24"/>
          <w:szCs w:val="24"/>
        </w:rPr>
        <w:t>The Police Journal: Theory, Practice and Principles</w:t>
      </w:r>
      <w:r w:rsidRPr="00E21327">
        <w:rPr>
          <w:bCs/>
          <w:sz w:val="24"/>
          <w:szCs w:val="24"/>
        </w:rPr>
        <w:t xml:space="preserve">, [online] 97(1), p.0032258X2211408. </w:t>
      </w:r>
      <w:proofErr w:type="spellStart"/>
      <w:r w:rsidRPr="00E21327">
        <w:rPr>
          <w:bCs/>
          <w:sz w:val="24"/>
          <w:szCs w:val="24"/>
        </w:rPr>
        <w:t>doi:https</w:t>
      </w:r>
      <w:proofErr w:type="spellEnd"/>
      <w:r w:rsidRPr="00E21327">
        <w:rPr>
          <w:bCs/>
          <w:sz w:val="24"/>
          <w:szCs w:val="24"/>
        </w:rPr>
        <w:t>://doi.org/10.1177/0032258x221140813. </w:t>
      </w:r>
    </w:p>
    <w:p w14:paraId="3366E7D9" w14:textId="77777777" w:rsidR="00CA18EF" w:rsidRDefault="00CA18EF" w:rsidP="00340E9A">
      <w:pPr>
        <w:ind w:right="237"/>
        <w:jc w:val="both"/>
        <w:rPr>
          <w:bCs/>
          <w:sz w:val="24"/>
          <w:szCs w:val="24"/>
        </w:rPr>
      </w:pPr>
    </w:p>
    <w:p w14:paraId="1D0C3AE0" w14:textId="224E5D88" w:rsidR="00CA18EF" w:rsidRDefault="00CA18EF" w:rsidP="00340E9A">
      <w:pPr>
        <w:ind w:right="237"/>
        <w:jc w:val="both"/>
        <w:rPr>
          <w:bCs/>
          <w:sz w:val="24"/>
          <w:szCs w:val="24"/>
        </w:rPr>
      </w:pPr>
      <w:r>
        <w:rPr>
          <w:bCs/>
          <w:sz w:val="24"/>
          <w:szCs w:val="24"/>
        </w:rPr>
        <w:t xml:space="preserve">HBR,(2020) </w:t>
      </w:r>
      <w:r>
        <w:rPr>
          <w:bCs/>
          <w:i/>
          <w:iCs/>
          <w:sz w:val="24"/>
          <w:szCs w:val="24"/>
        </w:rPr>
        <w:t xml:space="preserve">Adapt your leadership style. </w:t>
      </w:r>
      <w:r>
        <w:rPr>
          <w:bCs/>
          <w:sz w:val="24"/>
          <w:szCs w:val="24"/>
        </w:rPr>
        <w:t xml:space="preserve">Available at: </w:t>
      </w:r>
      <w:hyperlink r:id="rId29" w:anchor=":~:text=The%20goal%20is%20to%20develop%20a%20portfolio%20of,one%20leadership%20style%20that%20works%20for%20all%20contexts." w:history="1">
        <w:r w:rsidRPr="00E02D00">
          <w:rPr>
            <w:rStyle w:val="Hyperlink"/>
            <w:bCs/>
            <w:sz w:val="24"/>
            <w:szCs w:val="24"/>
          </w:rPr>
          <w:t>Adapt Your Leadership Style to Your Situation</w:t>
        </w:r>
      </w:hyperlink>
      <w:r>
        <w:rPr>
          <w:bCs/>
          <w:sz w:val="24"/>
          <w:szCs w:val="24"/>
        </w:rPr>
        <w:t xml:space="preserve"> (Accessed: 18.06.2025)</w:t>
      </w:r>
    </w:p>
    <w:p w14:paraId="639BA0C7" w14:textId="77777777" w:rsidR="00CA18EF" w:rsidRDefault="00CA18EF" w:rsidP="00340E9A">
      <w:pPr>
        <w:ind w:right="237"/>
        <w:jc w:val="both"/>
        <w:rPr>
          <w:bCs/>
          <w:sz w:val="24"/>
          <w:szCs w:val="24"/>
        </w:rPr>
      </w:pPr>
    </w:p>
    <w:p w14:paraId="793B5A5F" w14:textId="0DD94794" w:rsidR="00CA18EF" w:rsidRDefault="00CA18EF" w:rsidP="00340E9A">
      <w:pPr>
        <w:ind w:right="237"/>
        <w:jc w:val="both"/>
        <w:rPr>
          <w:bCs/>
          <w:sz w:val="24"/>
          <w:szCs w:val="24"/>
        </w:rPr>
      </w:pPr>
      <w:r w:rsidRPr="006D7C70">
        <w:rPr>
          <w:bCs/>
          <w:sz w:val="24"/>
          <w:szCs w:val="24"/>
        </w:rPr>
        <w:t xml:space="preserve">Holdaway, S. (2017). The re-professionalization of the police in England and Wales. </w:t>
      </w:r>
      <w:r w:rsidRPr="006D7C70">
        <w:rPr>
          <w:bCs/>
          <w:i/>
          <w:iCs/>
          <w:sz w:val="24"/>
          <w:szCs w:val="24"/>
        </w:rPr>
        <w:t>Criminology &amp; Criminal Justice</w:t>
      </w:r>
      <w:r w:rsidRPr="006D7C70">
        <w:rPr>
          <w:bCs/>
          <w:sz w:val="24"/>
          <w:szCs w:val="24"/>
        </w:rPr>
        <w:t xml:space="preserve">, [online] 17(5), pp.588–604. </w:t>
      </w:r>
      <w:proofErr w:type="spellStart"/>
      <w:r w:rsidRPr="006D7C70">
        <w:rPr>
          <w:bCs/>
          <w:sz w:val="24"/>
          <w:szCs w:val="24"/>
        </w:rPr>
        <w:t>doi:https</w:t>
      </w:r>
      <w:proofErr w:type="spellEnd"/>
      <w:r w:rsidRPr="006D7C70">
        <w:rPr>
          <w:bCs/>
          <w:sz w:val="24"/>
          <w:szCs w:val="24"/>
        </w:rPr>
        <w:t>://doi.org/10.1177/1748895817690214. </w:t>
      </w:r>
    </w:p>
    <w:p w14:paraId="49654648" w14:textId="77777777" w:rsidR="00CA18EF" w:rsidRDefault="00CA18EF" w:rsidP="00340E9A">
      <w:pPr>
        <w:ind w:right="237"/>
        <w:jc w:val="both"/>
        <w:rPr>
          <w:bCs/>
          <w:sz w:val="24"/>
          <w:szCs w:val="24"/>
        </w:rPr>
      </w:pPr>
    </w:p>
    <w:p w14:paraId="7506D4C9" w14:textId="6473CBFB" w:rsidR="00CA18EF" w:rsidRDefault="00CA18EF" w:rsidP="00340E9A">
      <w:pPr>
        <w:ind w:right="237"/>
        <w:jc w:val="both"/>
        <w:rPr>
          <w:bCs/>
          <w:sz w:val="24"/>
          <w:szCs w:val="24"/>
        </w:rPr>
      </w:pPr>
      <w:r>
        <w:rPr>
          <w:bCs/>
          <w:sz w:val="24"/>
          <w:szCs w:val="24"/>
        </w:rPr>
        <w:t xml:space="preserve">Home Office, (2015). </w:t>
      </w:r>
      <w:r>
        <w:rPr>
          <w:bCs/>
          <w:i/>
          <w:iCs/>
          <w:sz w:val="24"/>
          <w:szCs w:val="24"/>
        </w:rPr>
        <w:t xml:space="preserve">A designated Leader. </w:t>
      </w:r>
      <w:r>
        <w:rPr>
          <w:bCs/>
          <w:sz w:val="24"/>
          <w:szCs w:val="24"/>
        </w:rPr>
        <w:t xml:space="preserve">Available at: </w:t>
      </w:r>
      <w:hyperlink r:id="rId30" w:history="1">
        <w:r w:rsidRPr="008B28BA">
          <w:rPr>
            <w:rStyle w:val="Hyperlink"/>
            <w:bCs/>
            <w:sz w:val="24"/>
            <w:szCs w:val="24"/>
          </w:rPr>
          <w:t>150909_Consultation_Document_on_Powers_of_Police_Staff_and_Volunteers__FINAL_.pdf</w:t>
        </w:r>
      </w:hyperlink>
      <w:r>
        <w:rPr>
          <w:bCs/>
          <w:sz w:val="24"/>
          <w:szCs w:val="24"/>
        </w:rPr>
        <w:t xml:space="preserve"> (Accessed: 25.06.2025)</w:t>
      </w:r>
    </w:p>
    <w:p w14:paraId="407E1742" w14:textId="77777777" w:rsidR="00CA18EF" w:rsidRDefault="00CA18EF" w:rsidP="00187088">
      <w:pPr>
        <w:keepNext/>
        <w:ind w:right="237"/>
        <w:rPr>
          <w:bCs/>
          <w:sz w:val="24"/>
          <w:szCs w:val="24"/>
        </w:rPr>
      </w:pPr>
    </w:p>
    <w:p w14:paraId="221E20FA" w14:textId="36C862AB" w:rsidR="00CA18EF" w:rsidRPr="004E51DA" w:rsidRDefault="00CA18EF" w:rsidP="00187088">
      <w:pPr>
        <w:keepNext/>
        <w:ind w:right="237"/>
        <w:rPr>
          <w:bCs/>
          <w:sz w:val="24"/>
          <w:szCs w:val="24"/>
        </w:rPr>
      </w:pPr>
      <w:r>
        <w:rPr>
          <w:bCs/>
          <w:sz w:val="24"/>
          <w:szCs w:val="24"/>
        </w:rPr>
        <w:t xml:space="preserve">Home Office, (2013) </w:t>
      </w:r>
      <w:r>
        <w:rPr>
          <w:bCs/>
          <w:i/>
          <w:iCs/>
          <w:sz w:val="24"/>
          <w:szCs w:val="24"/>
        </w:rPr>
        <w:t xml:space="preserve">Have you got what it takes? College of policing. </w:t>
      </w:r>
      <w:r>
        <w:rPr>
          <w:bCs/>
          <w:sz w:val="24"/>
          <w:szCs w:val="24"/>
        </w:rPr>
        <w:t xml:space="preserve">Available at: </w:t>
      </w:r>
      <w:hyperlink r:id="rId31" w:history="1">
        <w:r w:rsidRPr="00F8160F">
          <w:rPr>
            <w:rStyle w:val="Hyperlink"/>
            <w:bCs/>
            <w:sz w:val="24"/>
            <w:szCs w:val="24"/>
          </w:rPr>
          <w:t>CPG_PCC elections - Candidate Briefings - The College of Policing</w:t>
        </w:r>
      </w:hyperlink>
      <w:r>
        <w:rPr>
          <w:bCs/>
          <w:sz w:val="24"/>
          <w:szCs w:val="24"/>
        </w:rPr>
        <w:t xml:space="preserve"> (Accessed: 24.06.2025)</w:t>
      </w:r>
    </w:p>
    <w:p w14:paraId="218497A2" w14:textId="77777777" w:rsidR="00CA18EF" w:rsidRDefault="00CA18EF" w:rsidP="00340E9A">
      <w:pPr>
        <w:ind w:right="237"/>
        <w:jc w:val="both"/>
        <w:rPr>
          <w:bCs/>
          <w:sz w:val="24"/>
          <w:szCs w:val="24"/>
        </w:rPr>
      </w:pPr>
    </w:p>
    <w:p w14:paraId="78E3D755" w14:textId="2EAF98C5" w:rsidR="00CA18EF" w:rsidRDefault="00CA18EF" w:rsidP="00340E9A">
      <w:pPr>
        <w:ind w:right="237"/>
        <w:jc w:val="both"/>
        <w:rPr>
          <w:bCs/>
          <w:sz w:val="24"/>
          <w:szCs w:val="24"/>
        </w:rPr>
      </w:pPr>
      <w:r>
        <w:rPr>
          <w:bCs/>
          <w:sz w:val="24"/>
          <w:szCs w:val="24"/>
        </w:rPr>
        <w:t xml:space="preserve">Home Office, (2014) </w:t>
      </w:r>
      <w:r>
        <w:rPr>
          <w:bCs/>
          <w:i/>
          <w:iCs/>
          <w:sz w:val="24"/>
          <w:szCs w:val="24"/>
        </w:rPr>
        <w:t xml:space="preserve">Code of ethics. </w:t>
      </w:r>
      <w:r>
        <w:rPr>
          <w:bCs/>
          <w:sz w:val="24"/>
          <w:szCs w:val="24"/>
        </w:rPr>
        <w:t xml:space="preserve">Available at: </w:t>
      </w:r>
      <w:hyperlink r:id="rId32" w:history="1">
        <w:r w:rsidRPr="007A5E89">
          <w:rPr>
            <w:rStyle w:val="Hyperlink"/>
            <w:bCs/>
            <w:sz w:val="24"/>
            <w:szCs w:val="24"/>
          </w:rPr>
          <w:t>Code of ethics: policing professionalism - GOV.UK</w:t>
        </w:r>
      </w:hyperlink>
      <w:r>
        <w:rPr>
          <w:bCs/>
          <w:sz w:val="24"/>
          <w:szCs w:val="24"/>
        </w:rPr>
        <w:t xml:space="preserve"> (Accessed: 23.06.2025)</w:t>
      </w:r>
    </w:p>
    <w:p w14:paraId="768DA5AB" w14:textId="77777777" w:rsidR="007C7F11" w:rsidRDefault="007C7F11" w:rsidP="00340E9A">
      <w:pPr>
        <w:ind w:right="237"/>
        <w:jc w:val="both"/>
        <w:rPr>
          <w:bCs/>
          <w:sz w:val="24"/>
          <w:szCs w:val="24"/>
        </w:rPr>
      </w:pPr>
    </w:p>
    <w:p w14:paraId="753F8209" w14:textId="0B4CD283" w:rsidR="007C7F11" w:rsidRPr="007A5E89" w:rsidRDefault="007C7F11" w:rsidP="00340E9A">
      <w:pPr>
        <w:ind w:right="237"/>
        <w:jc w:val="both"/>
        <w:rPr>
          <w:bCs/>
          <w:sz w:val="24"/>
          <w:szCs w:val="24"/>
        </w:rPr>
      </w:pPr>
      <w:r w:rsidRPr="007C7F11">
        <w:rPr>
          <w:bCs/>
          <w:sz w:val="24"/>
          <w:szCs w:val="24"/>
        </w:rPr>
        <w:t xml:space="preserve">Hough, M. and Stanko, E.A. (2019). Designing Degree-Level Courses for Police Recruits in England and Wales: Some Issues and Challenges. </w:t>
      </w:r>
      <w:r w:rsidRPr="007C7F11">
        <w:rPr>
          <w:bCs/>
          <w:i/>
          <w:iCs/>
          <w:sz w:val="24"/>
          <w:szCs w:val="24"/>
        </w:rPr>
        <w:t>Policing: A Journal of Policy and Practice</w:t>
      </w:r>
      <w:r w:rsidRPr="007C7F11">
        <w:rPr>
          <w:bCs/>
          <w:sz w:val="24"/>
          <w:szCs w:val="24"/>
        </w:rPr>
        <w:t xml:space="preserve">, [online] 14(1). </w:t>
      </w:r>
      <w:proofErr w:type="spellStart"/>
      <w:r w:rsidRPr="007C7F11">
        <w:rPr>
          <w:bCs/>
          <w:sz w:val="24"/>
          <w:szCs w:val="24"/>
        </w:rPr>
        <w:t>doi:https</w:t>
      </w:r>
      <w:proofErr w:type="spellEnd"/>
      <w:r w:rsidRPr="007C7F11">
        <w:rPr>
          <w:bCs/>
          <w:sz w:val="24"/>
          <w:szCs w:val="24"/>
        </w:rPr>
        <w:t>://doi.org/10.1093/police/pay096. </w:t>
      </w:r>
    </w:p>
    <w:p w14:paraId="041D5882" w14:textId="77777777" w:rsidR="001A5788" w:rsidRDefault="001A5788" w:rsidP="00340E9A">
      <w:pPr>
        <w:ind w:right="237"/>
        <w:jc w:val="both"/>
        <w:rPr>
          <w:bCs/>
          <w:sz w:val="24"/>
          <w:szCs w:val="24"/>
        </w:rPr>
      </w:pPr>
    </w:p>
    <w:p w14:paraId="57C8C0C7" w14:textId="3A30FB16" w:rsidR="00CA18EF" w:rsidRDefault="00CA18EF" w:rsidP="00340E9A">
      <w:pPr>
        <w:ind w:right="237"/>
        <w:jc w:val="both"/>
        <w:rPr>
          <w:bCs/>
          <w:sz w:val="24"/>
          <w:szCs w:val="24"/>
        </w:rPr>
      </w:pPr>
      <w:r>
        <w:rPr>
          <w:bCs/>
          <w:sz w:val="24"/>
          <w:szCs w:val="24"/>
        </w:rPr>
        <w:t xml:space="preserve">IPOC, (2022) </w:t>
      </w:r>
      <w:r>
        <w:rPr>
          <w:bCs/>
          <w:i/>
          <w:iCs/>
          <w:sz w:val="24"/>
          <w:szCs w:val="24"/>
        </w:rPr>
        <w:t xml:space="preserve">Recommendations made when officers use social media. </w:t>
      </w:r>
      <w:r>
        <w:rPr>
          <w:bCs/>
          <w:sz w:val="24"/>
          <w:szCs w:val="24"/>
        </w:rPr>
        <w:t xml:space="preserve">Available at: </w:t>
      </w:r>
      <w:hyperlink r:id="rId33" w:anchor=":~:text=Potential%20risks%20include%20sharing%20information%20on%20an%20incorrect,is%20used%20for%20both%20personal%20and%20professional%20purposes." w:history="1">
        <w:r w:rsidRPr="006C2210">
          <w:rPr>
            <w:rStyle w:val="Hyperlink"/>
            <w:bCs/>
            <w:sz w:val="24"/>
            <w:szCs w:val="24"/>
          </w:rPr>
          <w:t>Nine national recommendations made regarding police officers’ use of WhatsApp messaging system | Independent Office for Police Conduct (IOPC)</w:t>
        </w:r>
      </w:hyperlink>
      <w:r>
        <w:rPr>
          <w:bCs/>
          <w:sz w:val="24"/>
          <w:szCs w:val="24"/>
        </w:rPr>
        <w:t xml:space="preserve"> (Accessed:23.06.2025)</w:t>
      </w:r>
    </w:p>
    <w:p w14:paraId="47E2ADC1" w14:textId="77777777" w:rsidR="001A5788" w:rsidRDefault="001A5788" w:rsidP="00187088">
      <w:pPr>
        <w:keepNext/>
        <w:ind w:right="237"/>
        <w:rPr>
          <w:bCs/>
          <w:sz w:val="24"/>
          <w:szCs w:val="24"/>
        </w:rPr>
      </w:pPr>
    </w:p>
    <w:p w14:paraId="4B987785" w14:textId="74D91AB6" w:rsidR="00CA18EF" w:rsidRDefault="00CA18EF" w:rsidP="00187088">
      <w:pPr>
        <w:keepNext/>
        <w:ind w:right="237"/>
        <w:rPr>
          <w:bCs/>
          <w:sz w:val="24"/>
          <w:szCs w:val="24"/>
        </w:rPr>
      </w:pPr>
      <w:r>
        <w:rPr>
          <w:bCs/>
          <w:sz w:val="24"/>
          <w:szCs w:val="24"/>
        </w:rPr>
        <w:t xml:space="preserve">Johnson, (2005) </w:t>
      </w:r>
      <w:r>
        <w:rPr>
          <w:bCs/>
          <w:i/>
          <w:iCs/>
          <w:sz w:val="24"/>
          <w:szCs w:val="24"/>
        </w:rPr>
        <w:t xml:space="preserve">Active listening. </w:t>
      </w:r>
      <w:r>
        <w:rPr>
          <w:bCs/>
          <w:sz w:val="24"/>
          <w:szCs w:val="24"/>
        </w:rPr>
        <w:t xml:space="preserve">Available at: </w:t>
      </w:r>
      <w:hyperlink r:id="rId34" w:anchor=":~:text=The%20reason%20why%20active%20listening%20is%20key%20in,help%20identify%20hidden%20assumptions%20the%20speaker%20may%20have." w:history="1">
        <w:r w:rsidRPr="00156066">
          <w:rPr>
            <w:rStyle w:val="Hyperlink"/>
            <w:bCs/>
            <w:sz w:val="24"/>
            <w:szCs w:val="24"/>
          </w:rPr>
          <w:t>Active listening and radical listening | Transitions and Mentoring Toolkit | Global</w:t>
        </w:r>
      </w:hyperlink>
      <w:r>
        <w:rPr>
          <w:bCs/>
          <w:sz w:val="24"/>
          <w:szCs w:val="24"/>
        </w:rPr>
        <w:t xml:space="preserve"> (Accessed: 23.06.2025)</w:t>
      </w:r>
    </w:p>
    <w:p w14:paraId="0B573C6B" w14:textId="77777777" w:rsidR="001A5788" w:rsidRDefault="001A5788" w:rsidP="00187088">
      <w:pPr>
        <w:keepNext/>
        <w:ind w:right="237"/>
        <w:rPr>
          <w:bCs/>
          <w:sz w:val="24"/>
          <w:szCs w:val="24"/>
        </w:rPr>
      </w:pPr>
    </w:p>
    <w:p w14:paraId="332E125E" w14:textId="5E30A5D8" w:rsidR="00CA18EF" w:rsidRPr="00E77700" w:rsidRDefault="00CA18EF" w:rsidP="00187088">
      <w:pPr>
        <w:keepNext/>
        <w:ind w:right="237"/>
        <w:rPr>
          <w:bCs/>
          <w:sz w:val="24"/>
          <w:szCs w:val="24"/>
        </w:rPr>
      </w:pPr>
      <w:proofErr w:type="spellStart"/>
      <w:r>
        <w:rPr>
          <w:bCs/>
          <w:sz w:val="24"/>
          <w:szCs w:val="24"/>
        </w:rPr>
        <w:t>Kanioura</w:t>
      </w:r>
      <w:proofErr w:type="spellEnd"/>
      <w:r>
        <w:rPr>
          <w:bCs/>
          <w:sz w:val="24"/>
          <w:szCs w:val="24"/>
        </w:rPr>
        <w:t xml:space="preserve">, (2025) </w:t>
      </w:r>
      <w:r>
        <w:rPr>
          <w:bCs/>
          <w:i/>
          <w:iCs/>
          <w:sz w:val="24"/>
          <w:szCs w:val="24"/>
        </w:rPr>
        <w:t xml:space="preserve">What is goal setting theory. </w:t>
      </w:r>
      <w:r>
        <w:rPr>
          <w:bCs/>
          <w:sz w:val="24"/>
          <w:szCs w:val="24"/>
        </w:rPr>
        <w:t xml:space="preserve">Available at: </w:t>
      </w:r>
      <w:hyperlink r:id="rId35" w:history="1">
        <w:r w:rsidRPr="00E77700">
          <w:rPr>
            <w:rStyle w:val="Hyperlink"/>
            <w:bCs/>
            <w:sz w:val="24"/>
            <w:szCs w:val="24"/>
          </w:rPr>
          <w:t>What Is Goal-Setting Theory? Principles, Pros and Cons | Indeed.com</w:t>
        </w:r>
      </w:hyperlink>
      <w:r>
        <w:rPr>
          <w:bCs/>
          <w:sz w:val="24"/>
          <w:szCs w:val="24"/>
        </w:rPr>
        <w:t xml:space="preserve"> (Accessed: 23.06.2025)</w:t>
      </w:r>
    </w:p>
    <w:p w14:paraId="4BD7C905" w14:textId="77777777" w:rsidR="001A5788" w:rsidRDefault="001A5788" w:rsidP="00452A94">
      <w:pPr>
        <w:ind w:right="237"/>
        <w:jc w:val="both"/>
        <w:rPr>
          <w:bCs/>
          <w:sz w:val="24"/>
          <w:szCs w:val="24"/>
        </w:rPr>
      </w:pPr>
    </w:p>
    <w:p w14:paraId="2B761814" w14:textId="43ADEB2A" w:rsidR="00876B30" w:rsidRDefault="00876B30" w:rsidP="00452A94">
      <w:pPr>
        <w:ind w:right="237"/>
        <w:jc w:val="both"/>
        <w:rPr>
          <w:bCs/>
          <w:sz w:val="24"/>
          <w:szCs w:val="24"/>
        </w:rPr>
      </w:pPr>
      <w:r w:rsidRPr="00876B30">
        <w:rPr>
          <w:bCs/>
          <w:sz w:val="24"/>
          <w:szCs w:val="24"/>
        </w:rPr>
        <w:lastRenderedPageBreak/>
        <w:t xml:space="preserve">McCanney, J., Taylor, J.C. and Morris, K. (2022). Professionalising the police pragmatically. </w:t>
      </w:r>
      <w:r w:rsidRPr="00876B30">
        <w:rPr>
          <w:bCs/>
          <w:i/>
          <w:iCs/>
          <w:sz w:val="24"/>
          <w:szCs w:val="24"/>
        </w:rPr>
        <w:t>The Police Journal: Theory, Practice and Principles</w:t>
      </w:r>
      <w:r w:rsidRPr="00876B30">
        <w:rPr>
          <w:bCs/>
          <w:sz w:val="24"/>
          <w:szCs w:val="24"/>
        </w:rPr>
        <w:t xml:space="preserve">, 97(1), p.0032258X2211284. </w:t>
      </w:r>
      <w:proofErr w:type="spellStart"/>
      <w:r w:rsidRPr="00876B30">
        <w:rPr>
          <w:bCs/>
          <w:sz w:val="24"/>
          <w:szCs w:val="24"/>
        </w:rPr>
        <w:t>doi:https</w:t>
      </w:r>
      <w:proofErr w:type="spellEnd"/>
      <w:r w:rsidRPr="00876B30">
        <w:rPr>
          <w:bCs/>
          <w:sz w:val="24"/>
          <w:szCs w:val="24"/>
        </w:rPr>
        <w:t>://doi.org/10.1177/0032258x221128401</w:t>
      </w:r>
    </w:p>
    <w:p w14:paraId="7F2C44FD" w14:textId="77777777" w:rsidR="00876B30" w:rsidRDefault="00876B30" w:rsidP="00452A94">
      <w:pPr>
        <w:ind w:right="237"/>
        <w:jc w:val="both"/>
        <w:rPr>
          <w:bCs/>
          <w:sz w:val="24"/>
          <w:szCs w:val="24"/>
        </w:rPr>
      </w:pPr>
    </w:p>
    <w:p w14:paraId="09836CF4" w14:textId="6C8681BE" w:rsidR="00CA18EF" w:rsidRDefault="00CA18EF" w:rsidP="00452A94">
      <w:pPr>
        <w:ind w:right="237"/>
        <w:jc w:val="both"/>
        <w:rPr>
          <w:bCs/>
          <w:sz w:val="24"/>
          <w:szCs w:val="24"/>
        </w:rPr>
      </w:pPr>
      <w:r w:rsidRPr="00452A94">
        <w:rPr>
          <w:bCs/>
          <w:sz w:val="24"/>
          <w:szCs w:val="24"/>
        </w:rPr>
        <w:t xml:space="preserve">Miles-Johnson, T. (2023). ‘Insufficient guidance and a lack of preparation’: Police academy training and the reality of police work. </w:t>
      </w:r>
      <w:r w:rsidRPr="00452A94">
        <w:rPr>
          <w:bCs/>
          <w:i/>
          <w:iCs/>
          <w:sz w:val="24"/>
          <w:szCs w:val="24"/>
        </w:rPr>
        <w:t>Journal of Criminology</w:t>
      </w:r>
      <w:r w:rsidRPr="00452A94">
        <w:rPr>
          <w:bCs/>
          <w:sz w:val="24"/>
          <w:szCs w:val="24"/>
        </w:rPr>
        <w:t xml:space="preserve">, 56(2-3), p.263380762311678. </w:t>
      </w:r>
      <w:proofErr w:type="spellStart"/>
      <w:r w:rsidRPr="00452A94">
        <w:rPr>
          <w:bCs/>
          <w:sz w:val="24"/>
          <w:szCs w:val="24"/>
        </w:rPr>
        <w:t>doi:https</w:t>
      </w:r>
      <w:proofErr w:type="spellEnd"/>
      <w:r w:rsidRPr="00452A94">
        <w:rPr>
          <w:bCs/>
          <w:sz w:val="24"/>
          <w:szCs w:val="24"/>
        </w:rPr>
        <w:t>://doi.org/10.1177/26338076231167880. </w:t>
      </w:r>
    </w:p>
    <w:p w14:paraId="47B2584A" w14:textId="77777777" w:rsidR="001A5788" w:rsidRDefault="001A5788" w:rsidP="00340E9A">
      <w:pPr>
        <w:ind w:right="237"/>
        <w:jc w:val="both"/>
        <w:rPr>
          <w:bCs/>
          <w:sz w:val="24"/>
          <w:szCs w:val="24"/>
        </w:rPr>
      </w:pPr>
    </w:p>
    <w:p w14:paraId="11F78716" w14:textId="3047A5DA" w:rsidR="00CA18EF" w:rsidRDefault="00CA18EF" w:rsidP="00340E9A">
      <w:pPr>
        <w:ind w:right="237"/>
        <w:jc w:val="both"/>
        <w:rPr>
          <w:bCs/>
          <w:sz w:val="24"/>
          <w:szCs w:val="24"/>
        </w:rPr>
      </w:pPr>
      <w:r>
        <w:rPr>
          <w:bCs/>
          <w:sz w:val="24"/>
          <w:szCs w:val="24"/>
        </w:rPr>
        <w:t xml:space="preserve">Myers, (2024) </w:t>
      </w:r>
      <w:r w:rsidRPr="005105B9">
        <w:rPr>
          <w:bCs/>
          <w:i/>
          <w:iCs/>
          <w:sz w:val="24"/>
          <w:szCs w:val="24"/>
        </w:rPr>
        <w:t>Laisses – Faire Leadership</w:t>
      </w:r>
      <w:r>
        <w:rPr>
          <w:bCs/>
          <w:i/>
          <w:iCs/>
          <w:sz w:val="24"/>
          <w:szCs w:val="24"/>
        </w:rPr>
        <w:t xml:space="preserve">. </w:t>
      </w:r>
      <w:r>
        <w:rPr>
          <w:bCs/>
          <w:sz w:val="24"/>
          <w:szCs w:val="24"/>
        </w:rPr>
        <w:t xml:space="preserve">Available at: </w:t>
      </w:r>
      <w:hyperlink r:id="rId36" w:history="1">
        <w:r w:rsidRPr="006724AC">
          <w:rPr>
            <w:rStyle w:val="Hyperlink"/>
            <w:bCs/>
            <w:sz w:val="24"/>
            <w:szCs w:val="24"/>
          </w:rPr>
          <w:t>Laissez-Faire Leadership Style</w:t>
        </w:r>
      </w:hyperlink>
      <w:r>
        <w:rPr>
          <w:bCs/>
          <w:sz w:val="24"/>
          <w:szCs w:val="24"/>
        </w:rPr>
        <w:t xml:space="preserve"> (Accessed: 24.06.2025).</w:t>
      </w:r>
    </w:p>
    <w:p w14:paraId="1C9CA859" w14:textId="77777777" w:rsidR="001A5788" w:rsidRDefault="001A5788" w:rsidP="00340E9A">
      <w:pPr>
        <w:ind w:right="237"/>
        <w:jc w:val="both"/>
        <w:rPr>
          <w:bCs/>
          <w:sz w:val="24"/>
          <w:szCs w:val="24"/>
        </w:rPr>
      </w:pPr>
    </w:p>
    <w:p w14:paraId="6006248B" w14:textId="1FF1DC49" w:rsidR="00CA18EF" w:rsidRDefault="00CA18EF" w:rsidP="00340E9A">
      <w:pPr>
        <w:ind w:right="237"/>
        <w:jc w:val="both"/>
        <w:rPr>
          <w:bCs/>
          <w:sz w:val="24"/>
          <w:szCs w:val="24"/>
        </w:rPr>
      </w:pPr>
      <w:proofErr w:type="spellStart"/>
      <w:r>
        <w:rPr>
          <w:bCs/>
          <w:sz w:val="24"/>
          <w:szCs w:val="24"/>
        </w:rPr>
        <w:t>Nurs</w:t>
      </w:r>
      <w:proofErr w:type="spellEnd"/>
      <w:r>
        <w:rPr>
          <w:bCs/>
          <w:sz w:val="24"/>
          <w:szCs w:val="24"/>
        </w:rPr>
        <w:t xml:space="preserve">, (2020) </w:t>
      </w:r>
      <w:r>
        <w:rPr>
          <w:bCs/>
          <w:i/>
          <w:iCs/>
          <w:sz w:val="24"/>
          <w:szCs w:val="24"/>
        </w:rPr>
        <w:t xml:space="preserve">Leadership essentials during a disaster. </w:t>
      </w:r>
      <w:r>
        <w:rPr>
          <w:bCs/>
          <w:sz w:val="24"/>
          <w:szCs w:val="24"/>
        </w:rPr>
        <w:t xml:space="preserve">Available at: </w:t>
      </w:r>
      <w:hyperlink r:id="rId37" w:history="1">
        <w:r w:rsidRPr="007A0335">
          <w:rPr>
            <w:rStyle w:val="Hyperlink"/>
            <w:bCs/>
            <w:sz w:val="24"/>
            <w:szCs w:val="24"/>
          </w:rPr>
          <w:t>Leadership Essentials During a Disaster - PMC</w:t>
        </w:r>
      </w:hyperlink>
      <w:r>
        <w:rPr>
          <w:bCs/>
          <w:sz w:val="24"/>
          <w:szCs w:val="24"/>
        </w:rPr>
        <w:t xml:space="preserve"> (Accessed: 22.06.2025)</w:t>
      </w:r>
    </w:p>
    <w:p w14:paraId="4CB64D8E" w14:textId="77777777" w:rsidR="001A5788" w:rsidRDefault="001A5788" w:rsidP="00340E9A">
      <w:pPr>
        <w:ind w:right="237"/>
        <w:jc w:val="both"/>
        <w:rPr>
          <w:bCs/>
          <w:sz w:val="24"/>
          <w:szCs w:val="24"/>
        </w:rPr>
      </w:pPr>
    </w:p>
    <w:p w14:paraId="66B4C242" w14:textId="40F33147" w:rsidR="00CA18EF" w:rsidRDefault="00CA18EF" w:rsidP="00340E9A">
      <w:pPr>
        <w:ind w:right="237"/>
        <w:jc w:val="both"/>
        <w:rPr>
          <w:bCs/>
          <w:sz w:val="24"/>
          <w:szCs w:val="24"/>
        </w:rPr>
      </w:pPr>
      <w:r>
        <w:rPr>
          <w:bCs/>
          <w:sz w:val="24"/>
          <w:szCs w:val="24"/>
        </w:rPr>
        <w:t xml:space="preserve">Police Federation, (2016). </w:t>
      </w:r>
      <w:r>
        <w:rPr>
          <w:bCs/>
          <w:i/>
          <w:iCs/>
          <w:sz w:val="24"/>
          <w:szCs w:val="24"/>
        </w:rPr>
        <w:t xml:space="preserve">College of Policing. </w:t>
      </w:r>
      <w:r>
        <w:rPr>
          <w:bCs/>
          <w:sz w:val="24"/>
          <w:szCs w:val="24"/>
        </w:rPr>
        <w:t xml:space="preserve">Available at: </w:t>
      </w:r>
      <w:hyperlink r:id="rId38" w:history="1">
        <w:r w:rsidRPr="004B0819">
          <w:rPr>
            <w:rStyle w:val="Hyperlink"/>
            <w:bCs/>
            <w:sz w:val="24"/>
            <w:szCs w:val="24"/>
          </w:rPr>
          <w:t>College of Policing</w:t>
        </w:r>
      </w:hyperlink>
      <w:r>
        <w:rPr>
          <w:bCs/>
          <w:sz w:val="24"/>
          <w:szCs w:val="24"/>
        </w:rPr>
        <w:t xml:space="preserve"> (Accessed: 25.06.2025)</w:t>
      </w:r>
    </w:p>
    <w:p w14:paraId="249E3656" w14:textId="77777777" w:rsidR="001A5788" w:rsidRDefault="001A5788" w:rsidP="00187088">
      <w:pPr>
        <w:keepNext/>
        <w:ind w:right="237"/>
        <w:rPr>
          <w:bCs/>
          <w:sz w:val="24"/>
          <w:szCs w:val="24"/>
        </w:rPr>
      </w:pPr>
    </w:p>
    <w:p w14:paraId="3F8D4F0B" w14:textId="70EF3A58" w:rsidR="00CA18EF" w:rsidRDefault="001A5788" w:rsidP="00187088">
      <w:pPr>
        <w:keepNext/>
        <w:ind w:right="237"/>
        <w:rPr>
          <w:bCs/>
          <w:sz w:val="24"/>
          <w:szCs w:val="24"/>
        </w:rPr>
      </w:pPr>
      <w:r>
        <w:rPr>
          <w:bCs/>
          <w:sz w:val="24"/>
          <w:szCs w:val="24"/>
        </w:rPr>
        <w:t>Police Foundation</w:t>
      </w:r>
      <w:r w:rsidR="00CA18EF">
        <w:rPr>
          <w:bCs/>
          <w:sz w:val="24"/>
          <w:szCs w:val="24"/>
        </w:rPr>
        <w:t xml:space="preserve">, (2014) </w:t>
      </w:r>
      <w:r w:rsidR="00CA18EF">
        <w:rPr>
          <w:bCs/>
          <w:i/>
          <w:iCs/>
          <w:sz w:val="24"/>
          <w:szCs w:val="24"/>
        </w:rPr>
        <w:t xml:space="preserve">Police use of social media. </w:t>
      </w:r>
      <w:r w:rsidR="00CA18EF">
        <w:rPr>
          <w:bCs/>
          <w:sz w:val="24"/>
          <w:szCs w:val="24"/>
        </w:rPr>
        <w:t xml:space="preserve">Available at: </w:t>
      </w:r>
      <w:hyperlink r:id="rId39" w:anchor=":~:text=In%20a%20consent-based%20policing%20system%20engagement%20is%20crucial,as%20well%20as%20to%20gather%20information%20and%20intelligence." w:history="1">
        <w:r w:rsidR="00CA18EF" w:rsidRPr="001D70E2">
          <w:rPr>
            <w:rStyle w:val="Hyperlink"/>
            <w:bCs/>
            <w:sz w:val="24"/>
            <w:szCs w:val="24"/>
          </w:rPr>
          <w:t>https://www.police-foundation.org.uk/wp-content/uploads/2017/08/Social_media_briefing_FINAL.pdf</w:t>
        </w:r>
      </w:hyperlink>
      <w:r w:rsidR="00CA18EF">
        <w:rPr>
          <w:bCs/>
          <w:sz w:val="24"/>
          <w:szCs w:val="24"/>
        </w:rPr>
        <w:t xml:space="preserve"> (Accessed: 24.06.2025)</w:t>
      </w:r>
    </w:p>
    <w:p w14:paraId="79E313E3" w14:textId="77777777" w:rsidR="001A5788" w:rsidRDefault="001A5788" w:rsidP="00187088">
      <w:pPr>
        <w:keepNext/>
        <w:ind w:right="237"/>
        <w:rPr>
          <w:bCs/>
          <w:sz w:val="24"/>
          <w:szCs w:val="24"/>
        </w:rPr>
      </w:pPr>
    </w:p>
    <w:p w14:paraId="2B1E3682" w14:textId="19AF6C86" w:rsidR="00CA18EF" w:rsidRPr="00BF18AC" w:rsidRDefault="001A5788" w:rsidP="00187088">
      <w:pPr>
        <w:keepNext/>
        <w:ind w:right="237"/>
        <w:rPr>
          <w:bCs/>
          <w:sz w:val="24"/>
          <w:szCs w:val="24"/>
        </w:rPr>
      </w:pPr>
      <w:r>
        <w:rPr>
          <w:bCs/>
          <w:sz w:val="24"/>
          <w:szCs w:val="24"/>
        </w:rPr>
        <w:t>Police Now</w:t>
      </w:r>
      <w:r w:rsidR="00CA18EF">
        <w:rPr>
          <w:bCs/>
          <w:sz w:val="24"/>
          <w:szCs w:val="24"/>
        </w:rPr>
        <w:t xml:space="preserve">, (2023) </w:t>
      </w:r>
      <w:r w:rsidR="00CA18EF">
        <w:rPr>
          <w:bCs/>
          <w:i/>
          <w:iCs/>
          <w:sz w:val="24"/>
          <w:szCs w:val="24"/>
        </w:rPr>
        <w:t xml:space="preserve">Social media guidance. </w:t>
      </w:r>
      <w:r w:rsidR="00CA18EF">
        <w:rPr>
          <w:bCs/>
          <w:sz w:val="24"/>
          <w:szCs w:val="24"/>
        </w:rPr>
        <w:t xml:space="preserve">Available at: </w:t>
      </w:r>
      <w:hyperlink r:id="rId40" w:history="1">
        <w:r w:rsidR="00CA18EF" w:rsidRPr="00BF18AC">
          <w:rPr>
            <w:rStyle w:val="Hyperlink"/>
            <w:bCs/>
            <w:sz w:val="24"/>
            <w:szCs w:val="24"/>
          </w:rPr>
          <w:t>social-media-guidance.pdf</w:t>
        </w:r>
      </w:hyperlink>
      <w:r w:rsidR="00CA18EF">
        <w:rPr>
          <w:bCs/>
          <w:sz w:val="24"/>
          <w:szCs w:val="24"/>
        </w:rPr>
        <w:t xml:space="preserve"> (Accessed:23.06.2025)</w:t>
      </w:r>
    </w:p>
    <w:p w14:paraId="7ABF3551" w14:textId="77777777" w:rsidR="001A5788" w:rsidRDefault="001A5788" w:rsidP="00340E9A">
      <w:pPr>
        <w:ind w:right="237"/>
        <w:jc w:val="both"/>
        <w:rPr>
          <w:bCs/>
          <w:sz w:val="24"/>
          <w:szCs w:val="24"/>
        </w:rPr>
      </w:pPr>
    </w:p>
    <w:p w14:paraId="411DE714" w14:textId="177EE90C" w:rsidR="00CA18EF" w:rsidRDefault="00CA18EF" w:rsidP="00340E9A">
      <w:pPr>
        <w:ind w:right="237"/>
        <w:jc w:val="both"/>
        <w:rPr>
          <w:bCs/>
          <w:sz w:val="24"/>
          <w:szCs w:val="24"/>
        </w:rPr>
      </w:pPr>
      <w:r>
        <w:rPr>
          <w:bCs/>
          <w:sz w:val="24"/>
          <w:szCs w:val="24"/>
        </w:rPr>
        <w:t xml:space="preserve">Practical Psychology, (2023) </w:t>
      </w:r>
      <w:r>
        <w:rPr>
          <w:bCs/>
          <w:i/>
          <w:iCs/>
          <w:sz w:val="24"/>
          <w:szCs w:val="24"/>
        </w:rPr>
        <w:t xml:space="preserve">Transformational Leadership. </w:t>
      </w:r>
      <w:r>
        <w:rPr>
          <w:bCs/>
          <w:sz w:val="24"/>
          <w:szCs w:val="24"/>
        </w:rPr>
        <w:t xml:space="preserve">Available at: </w:t>
      </w:r>
      <w:hyperlink r:id="rId41" w:history="1">
        <w:r w:rsidRPr="00C276B3">
          <w:rPr>
            <w:rStyle w:val="Hyperlink"/>
            <w:bCs/>
            <w:sz w:val="24"/>
            <w:szCs w:val="24"/>
          </w:rPr>
          <w:t>What is Transformational Leadership? (Examples + How-To) - Practical Psychology</w:t>
        </w:r>
      </w:hyperlink>
      <w:r>
        <w:rPr>
          <w:bCs/>
          <w:sz w:val="24"/>
          <w:szCs w:val="24"/>
        </w:rPr>
        <w:t xml:space="preserve"> (Accessed: 23.06.2025)</w:t>
      </w:r>
    </w:p>
    <w:p w14:paraId="424776FE" w14:textId="77777777" w:rsidR="001A5788" w:rsidRDefault="001A5788" w:rsidP="00187088">
      <w:pPr>
        <w:keepNext/>
        <w:ind w:right="237"/>
        <w:rPr>
          <w:bCs/>
          <w:sz w:val="24"/>
          <w:szCs w:val="24"/>
        </w:rPr>
      </w:pPr>
    </w:p>
    <w:p w14:paraId="3336B98A" w14:textId="146D5AF7" w:rsidR="00CA18EF" w:rsidRDefault="00CA18EF" w:rsidP="00187088">
      <w:pPr>
        <w:keepNext/>
        <w:ind w:right="237"/>
        <w:rPr>
          <w:bCs/>
          <w:sz w:val="24"/>
          <w:szCs w:val="24"/>
        </w:rPr>
      </w:pPr>
      <w:r>
        <w:rPr>
          <w:bCs/>
          <w:sz w:val="24"/>
          <w:szCs w:val="24"/>
        </w:rPr>
        <w:t xml:space="preserve">Reuters, (2022) </w:t>
      </w:r>
      <w:r>
        <w:rPr>
          <w:bCs/>
          <w:i/>
          <w:iCs/>
          <w:sz w:val="24"/>
          <w:szCs w:val="24"/>
        </w:rPr>
        <w:t xml:space="preserve">Social media in law enforcement agencies. </w:t>
      </w:r>
      <w:r>
        <w:rPr>
          <w:bCs/>
          <w:sz w:val="24"/>
          <w:szCs w:val="24"/>
        </w:rPr>
        <w:t xml:space="preserve">Available at: </w:t>
      </w:r>
      <w:hyperlink r:id="rId42" w:history="1">
        <w:r w:rsidRPr="007246CB">
          <w:rPr>
            <w:rStyle w:val="Hyperlink"/>
            <w:bCs/>
            <w:sz w:val="24"/>
            <w:szCs w:val="24"/>
          </w:rPr>
          <w:t>How social media changed crime investigations | Legal Blog</w:t>
        </w:r>
      </w:hyperlink>
      <w:r>
        <w:rPr>
          <w:bCs/>
          <w:sz w:val="24"/>
          <w:szCs w:val="24"/>
        </w:rPr>
        <w:t xml:space="preserve"> (Accessed: 24.06.2025)</w:t>
      </w:r>
    </w:p>
    <w:p w14:paraId="62B9645E" w14:textId="77777777" w:rsidR="001A5788" w:rsidRDefault="001A5788" w:rsidP="00452A94">
      <w:pPr>
        <w:ind w:right="237"/>
        <w:jc w:val="both"/>
        <w:rPr>
          <w:bCs/>
          <w:sz w:val="24"/>
          <w:szCs w:val="24"/>
        </w:rPr>
      </w:pPr>
    </w:p>
    <w:p w14:paraId="5578C3B7" w14:textId="4AACD021" w:rsidR="00CA18EF" w:rsidRPr="00452A94" w:rsidRDefault="00CA18EF" w:rsidP="00452A94">
      <w:pPr>
        <w:ind w:right="237"/>
        <w:jc w:val="both"/>
        <w:rPr>
          <w:bCs/>
          <w:sz w:val="24"/>
          <w:szCs w:val="24"/>
        </w:rPr>
      </w:pPr>
      <w:r w:rsidRPr="008C169A">
        <w:rPr>
          <w:bCs/>
          <w:sz w:val="24"/>
          <w:szCs w:val="24"/>
        </w:rPr>
        <w:t xml:space="preserve">Rodgers, C.R. (2006). Attending to Student Voice: The Impact of Descriptive Feedback on Learning and Teaching. </w:t>
      </w:r>
      <w:r w:rsidRPr="008C169A">
        <w:rPr>
          <w:bCs/>
          <w:i/>
          <w:iCs/>
          <w:sz w:val="24"/>
          <w:szCs w:val="24"/>
        </w:rPr>
        <w:t>Curriculum Inquiry</w:t>
      </w:r>
      <w:r w:rsidRPr="008C169A">
        <w:rPr>
          <w:bCs/>
          <w:sz w:val="24"/>
          <w:szCs w:val="24"/>
        </w:rPr>
        <w:t xml:space="preserve">, 36(2), pp.209–237. </w:t>
      </w:r>
      <w:proofErr w:type="spellStart"/>
      <w:r w:rsidRPr="008C169A">
        <w:rPr>
          <w:bCs/>
          <w:sz w:val="24"/>
          <w:szCs w:val="24"/>
        </w:rPr>
        <w:t>doi:https</w:t>
      </w:r>
      <w:proofErr w:type="spellEnd"/>
      <w:r w:rsidRPr="008C169A">
        <w:rPr>
          <w:bCs/>
          <w:sz w:val="24"/>
          <w:szCs w:val="24"/>
        </w:rPr>
        <w:t>://doi.org/10.1111/j.1467-873x.2006.00353.x. </w:t>
      </w:r>
    </w:p>
    <w:p w14:paraId="74B051DC" w14:textId="77777777" w:rsidR="001A5788" w:rsidRDefault="001A5788" w:rsidP="00452A94">
      <w:pPr>
        <w:ind w:right="237"/>
        <w:jc w:val="both"/>
        <w:rPr>
          <w:bCs/>
          <w:sz w:val="24"/>
          <w:szCs w:val="24"/>
        </w:rPr>
      </w:pPr>
    </w:p>
    <w:p w14:paraId="14F9227E" w14:textId="7D4C56F1" w:rsidR="00CA18EF" w:rsidRPr="00452A94" w:rsidRDefault="00CA18EF" w:rsidP="00452A94">
      <w:pPr>
        <w:ind w:right="237"/>
        <w:jc w:val="both"/>
        <w:rPr>
          <w:bCs/>
          <w:sz w:val="24"/>
          <w:szCs w:val="24"/>
        </w:rPr>
      </w:pPr>
      <w:r w:rsidRPr="008C169A">
        <w:rPr>
          <w:bCs/>
          <w:sz w:val="24"/>
          <w:szCs w:val="24"/>
        </w:rPr>
        <w:t xml:space="preserve">Sheehy, S.P. (1993). </w:t>
      </w:r>
      <w:r w:rsidRPr="008C169A">
        <w:rPr>
          <w:bCs/>
          <w:i/>
          <w:iCs/>
          <w:sz w:val="24"/>
          <w:szCs w:val="24"/>
        </w:rPr>
        <w:t>Inquiry Into Police Responsibilities &amp; Rewards: Report</w:t>
      </w:r>
      <w:r w:rsidRPr="008C169A">
        <w:rPr>
          <w:bCs/>
          <w:sz w:val="24"/>
          <w:szCs w:val="24"/>
        </w:rPr>
        <w:t>. Stationery Office/Tso. </w:t>
      </w:r>
    </w:p>
    <w:p w14:paraId="05BD5ACA" w14:textId="77777777" w:rsidR="001A5788" w:rsidRDefault="001A5788" w:rsidP="00340E9A">
      <w:pPr>
        <w:ind w:right="237"/>
        <w:jc w:val="both"/>
        <w:rPr>
          <w:bCs/>
          <w:sz w:val="24"/>
          <w:szCs w:val="24"/>
        </w:rPr>
      </w:pPr>
    </w:p>
    <w:p w14:paraId="34ACFB8A" w14:textId="2B415DEF" w:rsidR="00CA18EF" w:rsidRDefault="00CA18EF" w:rsidP="00340E9A">
      <w:pPr>
        <w:ind w:right="237"/>
        <w:jc w:val="both"/>
        <w:rPr>
          <w:bCs/>
          <w:sz w:val="24"/>
          <w:szCs w:val="24"/>
        </w:rPr>
      </w:pPr>
      <w:r>
        <w:rPr>
          <w:bCs/>
          <w:sz w:val="24"/>
          <w:szCs w:val="24"/>
        </w:rPr>
        <w:t xml:space="preserve">Sullivan, (2017). </w:t>
      </w:r>
      <w:r>
        <w:rPr>
          <w:bCs/>
          <w:i/>
          <w:iCs/>
          <w:sz w:val="24"/>
          <w:szCs w:val="24"/>
        </w:rPr>
        <w:t xml:space="preserve">National decision making model. </w:t>
      </w:r>
      <w:r>
        <w:rPr>
          <w:bCs/>
          <w:sz w:val="24"/>
          <w:szCs w:val="24"/>
        </w:rPr>
        <w:t xml:space="preserve">Available at: </w:t>
      </w:r>
      <w:hyperlink r:id="rId43" w:anchor=":~:text=The%20NDM%20is%20a%20risk%20assessment%20and%20decision,across%20the%20board%20for%20any%20type%20of%20decision." w:history="1">
        <w:r w:rsidRPr="00524D6F">
          <w:rPr>
            <w:rStyle w:val="Hyperlink"/>
            <w:bCs/>
            <w:sz w:val="24"/>
            <w:szCs w:val="24"/>
          </w:rPr>
          <w:t>Interoperability of the National Decision Making Model - EMPAC home page</w:t>
        </w:r>
      </w:hyperlink>
      <w:r>
        <w:rPr>
          <w:bCs/>
          <w:sz w:val="24"/>
          <w:szCs w:val="24"/>
        </w:rPr>
        <w:t xml:space="preserve"> (Accessed: 25.06.2025)</w:t>
      </w:r>
    </w:p>
    <w:p w14:paraId="507D8BA6" w14:textId="77777777" w:rsidR="001A5788" w:rsidRDefault="001A5788" w:rsidP="00187088">
      <w:pPr>
        <w:keepNext/>
        <w:ind w:right="237"/>
        <w:rPr>
          <w:bCs/>
          <w:sz w:val="24"/>
          <w:szCs w:val="24"/>
        </w:rPr>
      </w:pPr>
    </w:p>
    <w:p w14:paraId="6B3AA6B6" w14:textId="4C50BD5E" w:rsidR="00CA18EF" w:rsidRPr="00BE4522" w:rsidRDefault="00CA18EF" w:rsidP="00187088">
      <w:pPr>
        <w:keepNext/>
        <w:ind w:right="237"/>
        <w:rPr>
          <w:bCs/>
          <w:sz w:val="24"/>
          <w:szCs w:val="24"/>
        </w:rPr>
      </w:pPr>
      <w:proofErr w:type="spellStart"/>
      <w:r>
        <w:rPr>
          <w:bCs/>
          <w:sz w:val="24"/>
          <w:szCs w:val="24"/>
        </w:rPr>
        <w:t>TesMagazine</w:t>
      </w:r>
      <w:proofErr w:type="spellEnd"/>
      <w:r>
        <w:rPr>
          <w:bCs/>
          <w:sz w:val="24"/>
          <w:szCs w:val="24"/>
        </w:rPr>
        <w:t xml:space="preserve">, (2025) </w:t>
      </w:r>
      <w:r>
        <w:rPr>
          <w:bCs/>
          <w:i/>
          <w:iCs/>
          <w:sz w:val="24"/>
          <w:szCs w:val="24"/>
        </w:rPr>
        <w:t xml:space="preserve">What is growth mindset? </w:t>
      </w:r>
      <w:r>
        <w:rPr>
          <w:bCs/>
          <w:sz w:val="24"/>
          <w:szCs w:val="24"/>
        </w:rPr>
        <w:t xml:space="preserve">Available at: </w:t>
      </w:r>
      <w:hyperlink r:id="rId44" w:history="1">
        <w:r w:rsidRPr="00BE4522">
          <w:rPr>
            <w:rStyle w:val="Hyperlink"/>
            <w:bCs/>
            <w:sz w:val="24"/>
            <w:szCs w:val="24"/>
          </w:rPr>
          <w:t xml:space="preserve">What is growth mindset? | </w:t>
        </w:r>
        <w:proofErr w:type="spellStart"/>
        <w:r w:rsidRPr="00BE4522">
          <w:rPr>
            <w:rStyle w:val="Hyperlink"/>
            <w:bCs/>
            <w:sz w:val="24"/>
            <w:szCs w:val="24"/>
          </w:rPr>
          <w:t>Tes</w:t>
        </w:r>
        <w:proofErr w:type="spellEnd"/>
      </w:hyperlink>
      <w:r>
        <w:rPr>
          <w:bCs/>
          <w:sz w:val="24"/>
          <w:szCs w:val="24"/>
        </w:rPr>
        <w:t xml:space="preserve"> (Accessed: 22.06.2025)</w:t>
      </w:r>
    </w:p>
    <w:p w14:paraId="2B31D3FB" w14:textId="77777777" w:rsidR="001A5788" w:rsidRDefault="001A5788" w:rsidP="00187088">
      <w:pPr>
        <w:keepNext/>
        <w:ind w:right="237"/>
        <w:rPr>
          <w:bCs/>
          <w:sz w:val="24"/>
          <w:szCs w:val="24"/>
        </w:rPr>
      </w:pPr>
    </w:p>
    <w:p w14:paraId="441A7C31" w14:textId="7B634A99" w:rsidR="00CA18EF" w:rsidRDefault="00CA18EF" w:rsidP="00187088">
      <w:pPr>
        <w:keepNext/>
        <w:ind w:right="237"/>
        <w:rPr>
          <w:bCs/>
          <w:sz w:val="24"/>
          <w:szCs w:val="24"/>
        </w:rPr>
      </w:pPr>
      <w:proofErr w:type="spellStart"/>
      <w:r>
        <w:rPr>
          <w:bCs/>
          <w:sz w:val="24"/>
          <w:szCs w:val="24"/>
        </w:rPr>
        <w:t>TimesPro</w:t>
      </w:r>
      <w:proofErr w:type="spellEnd"/>
      <w:r>
        <w:rPr>
          <w:bCs/>
          <w:sz w:val="24"/>
          <w:szCs w:val="24"/>
        </w:rPr>
        <w:t>, (2023)</w:t>
      </w:r>
      <w:r>
        <w:rPr>
          <w:bCs/>
          <w:i/>
          <w:iCs/>
          <w:sz w:val="24"/>
          <w:szCs w:val="24"/>
        </w:rPr>
        <w:t xml:space="preserve"> Challenges in mentorship. </w:t>
      </w:r>
      <w:r>
        <w:rPr>
          <w:bCs/>
          <w:sz w:val="24"/>
          <w:szCs w:val="24"/>
        </w:rPr>
        <w:t xml:space="preserve">Available at: </w:t>
      </w:r>
      <w:hyperlink r:id="rId45" w:history="1">
        <w:r w:rsidRPr="00C77FD1">
          <w:rPr>
            <w:rStyle w:val="Hyperlink"/>
            <w:bCs/>
            <w:sz w:val="24"/>
            <w:szCs w:val="24"/>
          </w:rPr>
          <w:t xml:space="preserve">The Top 5 Mentoring Challenges and Solutions Explained in Detail| </w:t>
        </w:r>
        <w:proofErr w:type="spellStart"/>
        <w:r w:rsidRPr="00C77FD1">
          <w:rPr>
            <w:rStyle w:val="Hyperlink"/>
            <w:bCs/>
            <w:sz w:val="24"/>
            <w:szCs w:val="24"/>
          </w:rPr>
          <w:t>TimesPro</w:t>
        </w:r>
        <w:proofErr w:type="spellEnd"/>
        <w:r w:rsidRPr="00C77FD1">
          <w:rPr>
            <w:rStyle w:val="Hyperlink"/>
            <w:bCs/>
            <w:sz w:val="24"/>
            <w:szCs w:val="24"/>
          </w:rPr>
          <w:t xml:space="preserve"> Blog</w:t>
        </w:r>
      </w:hyperlink>
      <w:r>
        <w:rPr>
          <w:bCs/>
          <w:sz w:val="24"/>
          <w:szCs w:val="24"/>
        </w:rPr>
        <w:t xml:space="preserve"> (Accessed: 24.06.2025)</w:t>
      </w:r>
    </w:p>
    <w:p w14:paraId="19B92071" w14:textId="77777777" w:rsidR="001A5788" w:rsidRDefault="001A5788" w:rsidP="00187088">
      <w:pPr>
        <w:keepNext/>
        <w:ind w:right="237"/>
        <w:rPr>
          <w:bCs/>
          <w:sz w:val="24"/>
          <w:szCs w:val="24"/>
        </w:rPr>
      </w:pPr>
    </w:p>
    <w:p w14:paraId="471B492E" w14:textId="319E1C86" w:rsidR="00CA18EF" w:rsidRDefault="00CA18EF" w:rsidP="00187088">
      <w:pPr>
        <w:keepNext/>
        <w:ind w:right="237"/>
        <w:rPr>
          <w:bCs/>
          <w:sz w:val="24"/>
          <w:szCs w:val="24"/>
        </w:rPr>
      </w:pPr>
      <w:proofErr w:type="spellStart"/>
      <w:r>
        <w:rPr>
          <w:bCs/>
          <w:sz w:val="24"/>
          <w:szCs w:val="24"/>
        </w:rPr>
        <w:t>Ugochucwa</w:t>
      </w:r>
      <w:proofErr w:type="spellEnd"/>
      <w:r>
        <w:rPr>
          <w:bCs/>
          <w:sz w:val="24"/>
          <w:szCs w:val="24"/>
        </w:rPr>
        <w:t xml:space="preserve">, (2025) </w:t>
      </w:r>
      <w:r>
        <w:rPr>
          <w:bCs/>
          <w:i/>
          <w:iCs/>
          <w:sz w:val="24"/>
          <w:szCs w:val="24"/>
        </w:rPr>
        <w:t xml:space="preserve">Transformational leadership style. </w:t>
      </w:r>
      <w:r>
        <w:rPr>
          <w:bCs/>
          <w:sz w:val="24"/>
          <w:szCs w:val="24"/>
        </w:rPr>
        <w:t xml:space="preserve">Available at: </w:t>
      </w:r>
      <w:hyperlink r:id="rId46" w:history="1">
        <w:r w:rsidRPr="008471F6">
          <w:rPr>
            <w:rStyle w:val="Hyperlink"/>
            <w:bCs/>
            <w:sz w:val="24"/>
            <w:szCs w:val="24"/>
          </w:rPr>
          <w:t>Transformational Leadership Theory: Inspire &amp; Motivate</w:t>
        </w:r>
      </w:hyperlink>
      <w:r>
        <w:rPr>
          <w:bCs/>
          <w:sz w:val="24"/>
          <w:szCs w:val="24"/>
        </w:rPr>
        <w:t xml:space="preserve"> (Accessed: 23.06.2025)</w:t>
      </w:r>
    </w:p>
    <w:p w14:paraId="1AB43DAA" w14:textId="77777777" w:rsidR="001A5788" w:rsidRDefault="001A5788" w:rsidP="00340E9A">
      <w:pPr>
        <w:ind w:right="237"/>
        <w:jc w:val="both"/>
        <w:rPr>
          <w:bCs/>
          <w:sz w:val="24"/>
          <w:szCs w:val="24"/>
        </w:rPr>
      </w:pPr>
    </w:p>
    <w:p w14:paraId="7CD33A55" w14:textId="6E1E47C5" w:rsidR="00CA18EF" w:rsidRDefault="00CA18EF" w:rsidP="00340E9A">
      <w:pPr>
        <w:ind w:right="237"/>
        <w:jc w:val="both"/>
        <w:rPr>
          <w:bCs/>
          <w:sz w:val="24"/>
          <w:szCs w:val="24"/>
        </w:rPr>
      </w:pPr>
      <w:r w:rsidRPr="006C2210">
        <w:rPr>
          <w:bCs/>
          <w:sz w:val="24"/>
          <w:szCs w:val="24"/>
        </w:rPr>
        <w:t>Whannel, (2023).</w:t>
      </w:r>
      <w:r>
        <w:rPr>
          <w:b/>
          <w:sz w:val="24"/>
          <w:szCs w:val="24"/>
        </w:rPr>
        <w:t xml:space="preserve"> </w:t>
      </w:r>
      <w:r>
        <w:rPr>
          <w:bCs/>
          <w:i/>
          <w:iCs/>
          <w:sz w:val="24"/>
          <w:szCs w:val="24"/>
        </w:rPr>
        <w:t xml:space="preserve">Police taking over five hours to answer a priority call. </w:t>
      </w:r>
      <w:r>
        <w:rPr>
          <w:bCs/>
          <w:sz w:val="24"/>
          <w:szCs w:val="24"/>
        </w:rPr>
        <w:t xml:space="preserve">Available at: </w:t>
      </w:r>
      <w:hyperlink r:id="rId47" w:history="1">
        <w:r w:rsidRPr="0098752B">
          <w:rPr>
            <w:rStyle w:val="Hyperlink"/>
            <w:bCs/>
            <w:sz w:val="24"/>
            <w:szCs w:val="24"/>
          </w:rPr>
          <w:t>Police taking over five hours to respond to priority calls in England - BBC News</w:t>
        </w:r>
      </w:hyperlink>
      <w:r>
        <w:rPr>
          <w:bCs/>
          <w:sz w:val="24"/>
          <w:szCs w:val="24"/>
        </w:rPr>
        <w:t xml:space="preserve"> (Accessed: 25.06.2025)</w:t>
      </w:r>
    </w:p>
    <w:p w14:paraId="7E9229F5" w14:textId="77777777" w:rsidR="00E5409F" w:rsidRPr="00294868" w:rsidRDefault="00E5409F" w:rsidP="00187088">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652BCE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87658">
        <w:rPr>
          <w:rFonts w:eastAsia="Arial"/>
          <w:b/>
          <w:bCs/>
          <w:color w:val="000000" w:themeColor="text1"/>
          <w:sz w:val="24"/>
          <w:szCs w:val="24"/>
          <w:highlight w:val="yellow"/>
        </w:rPr>
        <w:t xml:space="preserve"> Enya Mcinerney</w:t>
      </w:r>
    </w:p>
    <w:p w14:paraId="574DF1C8" w14:textId="1C0C00AA" w:rsidR="28D1B5E1" w:rsidRDefault="28D1B5E1" w:rsidP="28D1B5E1">
      <w:pPr>
        <w:jc w:val="both"/>
        <w:rPr>
          <w:b/>
          <w:bCs/>
          <w:color w:val="000000" w:themeColor="text1"/>
          <w:sz w:val="24"/>
          <w:szCs w:val="24"/>
          <w:highlight w:val="yellow"/>
        </w:rPr>
      </w:pPr>
    </w:p>
    <w:p w14:paraId="6AF6F333" w14:textId="3B7D87A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87658">
        <w:rPr>
          <w:rFonts w:eastAsia="Arial"/>
          <w:b/>
          <w:bCs/>
          <w:color w:val="000000" w:themeColor="text1"/>
          <w:sz w:val="24"/>
          <w:szCs w:val="24"/>
          <w:highlight w:val="yellow"/>
        </w:rPr>
        <w:t xml:space="preserve">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1CBB9" w14:textId="77777777" w:rsidR="00D61104" w:rsidRDefault="00D61104">
      <w:r>
        <w:separator/>
      </w:r>
    </w:p>
  </w:endnote>
  <w:endnote w:type="continuationSeparator" w:id="0">
    <w:p w14:paraId="33AEE9B2" w14:textId="77777777" w:rsidR="00D61104" w:rsidRDefault="00D611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03716" w14:textId="77777777" w:rsidR="00D61104" w:rsidRDefault="00D61104">
      <w:r>
        <w:separator/>
      </w:r>
    </w:p>
  </w:footnote>
  <w:footnote w:type="continuationSeparator" w:id="0">
    <w:p w14:paraId="5E73BFC5" w14:textId="77777777" w:rsidR="00D61104" w:rsidRDefault="00D611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73"/>
    <w:rsid w:val="000045B8"/>
    <w:rsid w:val="00005694"/>
    <w:rsid w:val="000067D7"/>
    <w:rsid w:val="00007ACA"/>
    <w:rsid w:val="00011257"/>
    <w:rsid w:val="0001147E"/>
    <w:rsid w:val="00011DA1"/>
    <w:rsid w:val="00014486"/>
    <w:rsid w:val="000146B9"/>
    <w:rsid w:val="00014973"/>
    <w:rsid w:val="00014B0C"/>
    <w:rsid w:val="00015815"/>
    <w:rsid w:val="00020DC7"/>
    <w:rsid w:val="00020EEC"/>
    <w:rsid w:val="00022423"/>
    <w:rsid w:val="00025650"/>
    <w:rsid w:val="00026759"/>
    <w:rsid w:val="00026FAB"/>
    <w:rsid w:val="00027481"/>
    <w:rsid w:val="00027B1F"/>
    <w:rsid w:val="00030632"/>
    <w:rsid w:val="0003088B"/>
    <w:rsid w:val="0003123D"/>
    <w:rsid w:val="000325D9"/>
    <w:rsid w:val="0003421D"/>
    <w:rsid w:val="000344DB"/>
    <w:rsid w:val="00036C3D"/>
    <w:rsid w:val="00036C76"/>
    <w:rsid w:val="000372B2"/>
    <w:rsid w:val="000377C7"/>
    <w:rsid w:val="0004079F"/>
    <w:rsid w:val="00043BC6"/>
    <w:rsid w:val="00045B87"/>
    <w:rsid w:val="00045C07"/>
    <w:rsid w:val="00052EF9"/>
    <w:rsid w:val="000530F7"/>
    <w:rsid w:val="00054BBD"/>
    <w:rsid w:val="0005521B"/>
    <w:rsid w:val="00055D43"/>
    <w:rsid w:val="00056FAC"/>
    <w:rsid w:val="00057751"/>
    <w:rsid w:val="00062E39"/>
    <w:rsid w:val="0006507A"/>
    <w:rsid w:val="00067106"/>
    <w:rsid w:val="00080E58"/>
    <w:rsid w:val="00081D24"/>
    <w:rsid w:val="00083D99"/>
    <w:rsid w:val="00084EA6"/>
    <w:rsid w:val="00085699"/>
    <w:rsid w:val="00085B49"/>
    <w:rsid w:val="00087658"/>
    <w:rsid w:val="00087891"/>
    <w:rsid w:val="0008796C"/>
    <w:rsid w:val="00090464"/>
    <w:rsid w:val="000909FD"/>
    <w:rsid w:val="00091F52"/>
    <w:rsid w:val="00092970"/>
    <w:rsid w:val="00092BC7"/>
    <w:rsid w:val="00093720"/>
    <w:rsid w:val="000938E6"/>
    <w:rsid w:val="00093B3C"/>
    <w:rsid w:val="0009488C"/>
    <w:rsid w:val="00095C1B"/>
    <w:rsid w:val="00096DEA"/>
    <w:rsid w:val="000A0D68"/>
    <w:rsid w:val="000A12BA"/>
    <w:rsid w:val="000A22BA"/>
    <w:rsid w:val="000A4240"/>
    <w:rsid w:val="000A466A"/>
    <w:rsid w:val="000A469A"/>
    <w:rsid w:val="000A4B42"/>
    <w:rsid w:val="000A5B49"/>
    <w:rsid w:val="000A5EE9"/>
    <w:rsid w:val="000B1E96"/>
    <w:rsid w:val="000B708C"/>
    <w:rsid w:val="000C378F"/>
    <w:rsid w:val="000C4E2C"/>
    <w:rsid w:val="000C6892"/>
    <w:rsid w:val="000C6FFE"/>
    <w:rsid w:val="000D0BB6"/>
    <w:rsid w:val="000D4C80"/>
    <w:rsid w:val="000D7593"/>
    <w:rsid w:val="000E1304"/>
    <w:rsid w:val="000E26B0"/>
    <w:rsid w:val="000E5F46"/>
    <w:rsid w:val="000E6550"/>
    <w:rsid w:val="000F08A7"/>
    <w:rsid w:val="000F0E87"/>
    <w:rsid w:val="000F1599"/>
    <w:rsid w:val="000F1769"/>
    <w:rsid w:val="000F176B"/>
    <w:rsid w:val="000F338A"/>
    <w:rsid w:val="000F3F39"/>
    <w:rsid w:val="000F46CF"/>
    <w:rsid w:val="000F6196"/>
    <w:rsid w:val="000F71EA"/>
    <w:rsid w:val="000F7509"/>
    <w:rsid w:val="000F78F1"/>
    <w:rsid w:val="000F7ECD"/>
    <w:rsid w:val="0010114A"/>
    <w:rsid w:val="00102E64"/>
    <w:rsid w:val="0010312C"/>
    <w:rsid w:val="0010696C"/>
    <w:rsid w:val="00106DC7"/>
    <w:rsid w:val="0010705D"/>
    <w:rsid w:val="001100BC"/>
    <w:rsid w:val="00112391"/>
    <w:rsid w:val="00114F52"/>
    <w:rsid w:val="00115D3A"/>
    <w:rsid w:val="00115EA0"/>
    <w:rsid w:val="001205E0"/>
    <w:rsid w:val="00120CD9"/>
    <w:rsid w:val="0012135C"/>
    <w:rsid w:val="0012220B"/>
    <w:rsid w:val="00123E94"/>
    <w:rsid w:val="00132EB5"/>
    <w:rsid w:val="001347F8"/>
    <w:rsid w:val="001352D0"/>
    <w:rsid w:val="0013566F"/>
    <w:rsid w:val="001359E1"/>
    <w:rsid w:val="00137BB5"/>
    <w:rsid w:val="00137E05"/>
    <w:rsid w:val="001411F2"/>
    <w:rsid w:val="001438EC"/>
    <w:rsid w:val="001447F6"/>
    <w:rsid w:val="00147DE3"/>
    <w:rsid w:val="00150794"/>
    <w:rsid w:val="00152A2A"/>
    <w:rsid w:val="00153454"/>
    <w:rsid w:val="00156066"/>
    <w:rsid w:val="00157A37"/>
    <w:rsid w:val="00157F52"/>
    <w:rsid w:val="001608C4"/>
    <w:rsid w:val="00161F03"/>
    <w:rsid w:val="0017005D"/>
    <w:rsid w:val="00171418"/>
    <w:rsid w:val="00171768"/>
    <w:rsid w:val="00174E6C"/>
    <w:rsid w:val="0017637E"/>
    <w:rsid w:val="0017740E"/>
    <w:rsid w:val="00184499"/>
    <w:rsid w:val="00187088"/>
    <w:rsid w:val="00190913"/>
    <w:rsid w:val="00190EC2"/>
    <w:rsid w:val="00195C0E"/>
    <w:rsid w:val="001961CF"/>
    <w:rsid w:val="00196D09"/>
    <w:rsid w:val="001A1F81"/>
    <w:rsid w:val="001A2722"/>
    <w:rsid w:val="001A5788"/>
    <w:rsid w:val="001A59BB"/>
    <w:rsid w:val="001A6A51"/>
    <w:rsid w:val="001A79C4"/>
    <w:rsid w:val="001B0373"/>
    <w:rsid w:val="001B331A"/>
    <w:rsid w:val="001B36D9"/>
    <w:rsid w:val="001B3C6D"/>
    <w:rsid w:val="001C0298"/>
    <w:rsid w:val="001C0E74"/>
    <w:rsid w:val="001C2308"/>
    <w:rsid w:val="001C321F"/>
    <w:rsid w:val="001C43BB"/>
    <w:rsid w:val="001C4DC4"/>
    <w:rsid w:val="001C638B"/>
    <w:rsid w:val="001C6CEC"/>
    <w:rsid w:val="001D114B"/>
    <w:rsid w:val="001D1268"/>
    <w:rsid w:val="001D229F"/>
    <w:rsid w:val="001D2B65"/>
    <w:rsid w:val="001D3440"/>
    <w:rsid w:val="001D346F"/>
    <w:rsid w:val="001D3860"/>
    <w:rsid w:val="001D3C16"/>
    <w:rsid w:val="001D6162"/>
    <w:rsid w:val="001D6216"/>
    <w:rsid w:val="001D70E2"/>
    <w:rsid w:val="001D76EB"/>
    <w:rsid w:val="001E089F"/>
    <w:rsid w:val="001E182C"/>
    <w:rsid w:val="001E6285"/>
    <w:rsid w:val="001E6374"/>
    <w:rsid w:val="001E6EDE"/>
    <w:rsid w:val="001E6F22"/>
    <w:rsid w:val="001E7074"/>
    <w:rsid w:val="001E7592"/>
    <w:rsid w:val="001F0537"/>
    <w:rsid w:val="001F0A8D"/>
    <w:rsid w:val="001F0CDB"/>
    <w:rsid w:val="001F119F"/>
    <w:rsid w:val="001F2B38"/>
    <w:rsid w:val="001F3878"/>
    <w:rsid w:val="001F4552"/>
    <w:rsid w:val="001F62EC"/>
    <w:rsid w:val="001F6965"/>
    <w:rsid w:val="00200D77"/>
    <w:rsid w:val="00200E95"/>
    <w:rsid w:val="002019EB"/>
    <w:rsid w:val="002030F2"/>
    <w:rsid w:val="00205051"/>
    <w:rsid w:val="002060D4"/>
    <w:rsid w:val="00210DC5"/>
    <w:rsid w:val="00211F65"/>
    <w:rsid w:val="00214812"/>
    <w:rsid w:val="0022001B"/>
    <w:rsid w:val="00220D06"/>
    <w:rsid w:val="002219BA"/>
    <w:rsid w:val="002220AD"/>
    <w:rsid w:val="00222830"/>
    <w:rsid w:val="00223316"/>
    <w:rsid w:val="002246A0"/>
    <w:rsid w:val="00224AF9"/>
    <w:rsid w:val="00230439"/>
    <w:rsid w:val="0023052E"/>
    <w:rsid w:val="00232033"/>
    <w:rsid w:val="00235176"/>
    <w:rsid w:val="00236061"/>
    <w:rsid w:val="00237747"/>
    <w:rsid w:val="00237CC3"/>
    <w:rsid w:val="00237DD8"/>
    <w:rsid w:val="00240A78"/>
    <w:rsid w:val="0024100E"/>
    <w:rsid w:val="002416C8"/>
    <w:rsid w:val="00241C1B"/>
    <w:rsid w:val="0024288B"/>
    <w:rsid w:val="00245BA7"/>
    <w:rsid w:val="0025195C"/>
    <w:rsid w:val="0025545F"/>
    <w:rsid w:val="00255D8E"/>
    <w:rsid w:val="00256A75"/>
    <w:rsid w:val="002570AA"/>
    <w:rsid w:val="002571B6"/>
    <w:rsid w:val="00260659"/>
    <w:rsid w:val="00260CE8"/>
    <w:rsid w:val="0026376D"/>
    <w:rsid w:val="002657E9"/>
    <w:rsid w:val="0026665E"/>
    <w:rsid w:val="00270EEB"/>
    <w:rsid w:val="0027147E"/>
    <w:rsid w:val="00273A59"/>
    <w:rsid w:val="00274DE8"/>
    <w:rsid w:val="002751A2"/>
    <w:rsid w:val="002761F4"/>
    <w:rsid w:val="002775E1"/>
    <w:rsid w:val="00277979"/>
    <w:rsid w:val="002808EB"/>
    <w:rsid w:val="0028095D"/>
    <w:rsid w:val="00281705"/>
    <w:rsid w:val="002855F0"/>
    <w:rsid w:val="00291ADD"/>
    <w:rsid w:val="00294868"/>
    <w:rsid w:val="00295CA1"/>
    <w:rsid w:val="002A1177"/>
    <w:rsid w:val="002A2112"/>
    <w:rsid w:val="002A291A"/>
    <w:rsid w:val="002A4728"/>
    <w:rsid w:val="002A5604"/>
    <w:rsid w:val="002A5A68"/>
    <w:rsid w:val="002B0DF0"/>
    <w:rsid w:val="002B0F0A"/>
    <w:rsid w:val="002B1701"/>
    <w:rsid w:val="002B1736"/>
    <w:rsid w:val="002B23C3"/>
    <w:rsid w:val="002B2F96"/>
    <w:rsid w:val="002B443A"/>
    <w:rsid w:val="002B5B35"/>
    <w:rsid w:val="002B5D1D"/>
    <w:rsid w:val="002B6A6B"/>
    <w:rsid w:val="002C0EE1"/>
    <w:rsid w:val="002C12DC"/>
    <w:rsid w:val="002C256A"/>
    <w:rsid w:val="002C496D"/>
    <w:rsid w:val="002C7EDE"/>
    <w:rsid w:val="002D05EB"/>
    <w:rsid w:val="002D2F29"/>
    <w:rsid w:val="002D2FD3"/>
    <w:rsid w:val="002D414D"/>
    <w:rsid w:val="002E234B"/>
    <w:rsid w:val="002E242A"/>
    <w:rsid w:val="002E3825"/>
    <w:rsid w:val="002E57F0"/>
    <w:rsid w:val="002E7017"/>
    <w:rsid w:val="002E7196"/>
    <w:rsid w:val="002F3669"/>
    <w:rsid w:val="002F499D"/>
    <w:rsid w:val="002F4F6E"/>
    <w:rsid w:val="002F593F"/>
    <w:rsid w:val="002F7BC3"/>
    <w:rsid w:val="003015C3"/>
    <w:rsid w:val="00302A34"/>
    <w:rsid w:val="003046AC"/>
    <w:rsid w:val="00305D54"/>
    <w:rsid w:val="003063A1"/>
    <w:rsid w:val="0030698D"/>
    <w:rsid w:val="00312597"/>
    <w:rsid w:val="0031350A"/>
    <w:rsid w:val="00313543"/>
    <w:rsid w:val="00313653"/>
    <w:rsid w:val="00313C8F"/>
    <w:rsid w:val="0031408E"/>
    <w:rsid w:val="0031569E"/>
    <w:rsid w:val="00315CCA"/>
    <w:rsid w:val="00316203"/>
    <w:rsid w:val="00316815"/>
    <w:rsid w:val="003168CA"/>
    <w:rsid w:val="00316D9C"/>
    <w:rsid w:val="003175C4"/>
    <w:rsid w:val="00321255"/>
    <w:rsid w:val="0032230D"/>
    <w:rsid w:val="00322A0B"/>
    <w:rsid w:val="00323325"/>
    <w:rsid w:val="00324083"/>
    <w:rsid w:val="00330670"/>
    <w:rsid w:val="003306F0"/>
    <w:rsid w:val="00332379"/>
    <w:rsid w:val="00335FC5"/>
    <w:rsid w:val="00337937"/>
    <w:rsid w:val="00340E9A"/>
    <w:rsid w:val="00344C5A"/>
    <w:rsid w:val="003516C0"/>
    <w:rsid w:val="00351C16"/>
    <w:rsid w:val="00352E59"/>
    <w:rsid w:val="00353540"/>
    <w:rsid w:val="00354D58"/>
    <w:rsid w:val="00354DBE"/>
    <w:rsid w:val="00355210"/>
    <w:rsid w:val="00355D59"/>
    <w:rsid w:val="00356E23"/>
    <w:rsid w:val="00357362"/>
    <w:rsid w:val="003579E7"/>
    <w:rsid w:val="00361731"/>
    <w:rsid w:val="00365DF9"/>
    <w:rsid w:val="0036668D"/>
    <w:rsid w:val="00371213"/>
    <w:rsid w:val="00372694"/>
    <w:rsid w:val="00372DB4"/>
    <w:rsid w:val="0037490C"/>
    <w:rsid w:val="00375AF5"/>
    <w:rsid w:val="003761BD"/>
    <w:rsid w:val="003769F6"/>
    <w:rsid w:val="00377DA1"/>
    <w:rsid w:val="003849E0"/>
    <w:rsid w:val="00385414"/>
    <w:rsid w:val="00386ED2"/>
    <w:rsid w:val="00387055"/>
    <w:rsid w:val="00387237"/>
    <w:rsid w:val="00390074"/>
    <w:rsid w:val="00390621"/>
    <w:rsid w:val="00391EA3"/>
    <w:rsid w:val="00393670"/>
    <w:rsid w:val="003945F7"/>
    <w:rsid w:val="00395FC8"/>
    <w:rsid w:val="0039762B"/>
    <w:rsid w:val="003A0C37"/>
    <w:rsid w:val="003A1B6B"/>
    <w:rsid w:val="003A2F82"/>
    <w:rsid w:val="003A40D4"/>
    <w:rsid w:val="003A46C0"/>
    <w:rsid w:val="003A600E"/>
    <w:rsid w:val="003A6513"/>
    <w:rsid w:val="003A76A5"/>
    <w:rsid w:val="003B135E"/>
    <w:rsid w:val="003B16C7"/>
    <w:rsid w:val="003B1A37"/>
    <w:rsid w:val="003B39A9"/>
    <w:rsid w:val="003B514A"/>
    <w:rsid w:val="003C19F1"/>
    <w:rsid w:val="003C1A3D"/>
    <w:rsid w:val="003C4186"/>
    <w:rsid w:val="003C458C"/>
    <w:rsid w:val="003C53E7"/>
    <w:rsid w:val="003C6185"/>
    <w:rsid w:val="003C6BAE"/>
    <w:rsid w:val="003D0ABC"/>
    <w:rsid w:val="003D0D2D"/>
    <w:rsid w:val="003D4710"/>
    <w:rsid w:val="003D7D29"/>
    <w:rsid w:val="003E0BB2"/>
    <w:rsid w:val="003E16D7"/>
    <w:rsid w:val="003E197E"/>
    <w:rsid w:val="003E27A0"/>
    <w:rsid w:val="003E3BF2"/>
    <w:rsid w:val="003E43CA"/>
    <w:rsid w:val="003F0001"/>
    <w:rsid w:val="003F1469"/>
    <w:rsid w:val="003F1D55"/>
    <w:rsid w:val="003F20ED"/>
    <w:rsid w:val="004046F0"/>
    <w:rsid w:val="0040668F"/>
    <w:rsid w:val="00412677"/>
    <w:rsid w:val="00413664"/>
    <w:rsid w:val="00414B80"/>
    <w:rsid w:val="00415A8C"/>
    <w:rsid w:val="0041607E"/>
    <w:rsid w:val="00417925"/>
    <w:rsid w:val="004230B5"/>
    <w:rsid w:val="0042336B"/>
    <w:rsid w:val="00424BB1"/>
    <w:rsid w:val="004254CF"/>
    <w:rsid w:val="004258F5"/>
    <w:rsid w:val="004273E7"/>
    <w:rsid w:val="00433263"/>
    <w:rsid w:val="004334FC"/>
    <w:rsid w:val="00433E3F"/>
    <w:rsid w:val="004348AE"/>
    <w:rsid w:val="00434A17"/>
    <w:rsid w:val="0043755A"/>
    <w:rsid w:val="004376C0"/>
    <w:rsid w:val="0044115F"/>
    <w:rsid w:val="0044223A"/>
    <w:rsid w:val="00445831"/>
    <w:rsid w:val="00446792"/>
    <w:rsid w:val="00446F80"/>
    <w:rsid w:val="00450C83"/>
    <w:rsid w:val="00451851"/>
    <w:rsid w:val="00451BB8"/>
    <w:rsid w:val="00451E78"/>
    <w:rsid w:val="00452A94"/>
    <w:rsid w:val="00453343"/>
    <w:rsid w:val="004559BE"/>
    <w:rsid w:val="00457EC0"/>
    <w:rsid w:val="0046041F"/>
    <w:rsid w:val="004608B9"/>
    <w:rsid w:val="00460ADB"/>
    <w:rsid w:val="0046416D"/>
    <w:rsid w:val="00465947"/>
    <w:rsid w:val="00470BB1"/>
    <w:rsid w:val="00471645"/>
    <w:rsid w:val="004718DC"/>
    <w:rsid w:val="004718F7"/>
    <w:rsid w:val="00471ECB"/>
    <w:rsid w:val="00473153"/>
    <w:rsid w:val="00473337"/>
    <w:rsid w:val="004743AF"/>
    <w:rsid w:val="004775A2"/>
    <w:rsid w:val="00482C17"/>
    <w:rsid w:val="00485CE9"/>
    <w:rsid w:val="00487AC2"/>
    <w:rsid w:val="004911B4"/>
    <w:rsid w:val="0049196A"/>
    <w:rsid w:val="004923DA"/>
    <w:rsid w:val="00493434"/>
    <w:rsid w:val="004962F9"/>
    <w:rsid w:val="004968E2"/>
    <w:rsid w:val="004A1F62"/>
    <w:rsid w:val="004A295F"/>
    <w:rsid w:val="004A2A49"/>
    <w:rsid w:val="004A4605"/>
    <w:rsid w:val="004A543F"/>
    <w:rsid w:val="004A70B4"/>
    <w:rsid w:val="004B04B0"/>
    <w:rsid w:val="004B0819"/>
    <w:rsid w:val="004B2FDD"/>
    <w:rsid w:val="004B38E7"/>
    <w:rsid w:val="004B5614"/>
    <w:rsid w:val="004B600B"/>
    <w:rsid w:val="004B6822"/>
    <w:rsid w:val="004B69F6"/>
    <w:rsid w:val="004C1FB2"/>
    <w:rsid w:val="004C2D3A"/>
    <w:rsid w:val="004D03C4"/>
    <w:rsid w:val="004D0BF1"/>
    <w:rsid w:val="004D24D2"/>
    <w:rsid w:val="004D35A4"/>
    <w:rsid w:val="004D445F"/>
    <w:rsid w:val="004E087B"/>
    <w:rsid w:val="004E3AFC"/>
    <w:rsid w:val="004E44A4"/>
    <w:rsid w:val="004E51DA"/>
    <w:rsid w:val="004E5787"/>
    <w:rsid w:val="004E6E4B"/>
    <w:rsid w:val="004E711B"/>
    <w:rsid w:val="004E7B8B"/>
    <w:rsid w:val="004E7BDD"/>
    <w:rsid w:val="004F1E21"/>
    <w:rsid w:val="004F3797"/>
    <w:rsid w:val="004F4E34"/>
    <w:rsid w:val="004F55A5"/>
    <w:rsid w:val="004F7254"/>
    <w:rsid w:val="004F740D"/>
    <w:rsid w:val="004F7B8F"/>
    <w:rsid w:val="00500748"/>
    <w:rsid w:val="00500FCE"/>
    <w:rsid w:val="005011D6"/>
    <w:rsid w:val="005012BD"/>
    <w:rsid w:val="005013E4"/>
    <w:rsid w:val="0050167A"/>
    <w:rsid w:val="005037F3"/>
    <w:rsid w:val="005042F1"/>
    <w:rsid w:val="005105B9"/>
    <w:rsid w:val="00513C7D"/>
    <w:rsid w:val="005169D1"/>
    <w:rsid w:val="00516E6E"/>
    <w:rsid w:val="00517E8F"/>
    <w:rsid w:val="00521123"/>
    <w:rsid w:val="00521221"/>
    <w:rsid w:val="005215BC"/>
    <w:rsid w:val="00524220"/>
    <w:rsid w:val="005244B8"/>
    <w:rsid w:val="00524D6F"/>
    <w:rsid w:val="00525A32"/>
    <w:rsid w:val="00530F2D"/>
    <w:rsid w:val="00531198"/>
    <w:rsid w:val="005328BE"/>
    <w:rsid w:val="0053426E"/>
    <w:rsid w:val="005344DB"/>
    <w:rsid w:val="00536FA9"/>
    <w:rsid w:val="0054090A"/>
    <w:rsid w:val="005414F4"/>
    <w:rsid w:val="00541C6A"/>
    <w:rsid w:val="005459EF"/>
    <w:rsid w:val="00545E21"/>
    <w:rsid w:val="00546187"/>
    <w:rsid w:val="005463F1"/>
    <w:rsid w:val="00550044"/>
    <w:rsid w:val="005513E2"/>
    <w:rsid w:val="005534F2"/>
    <w:rsid w:val="00554729"/>
    <w:rsid w:val="00557D77"/>
    <w:rsid w:val="00560324"/>
    <w:rsid w:val="00562EAA"/>
    <w:rsid w:val="0056371E"/>
    <w:rsid w:val="005639E4"/>
    <w:rsid w:val="00563B58"/>
    <w:rsid w:val="00563E32"/>
    <w:rsid w:val="005640C4"/>
    <w:rsid w:val="00564C53"/>
    <w:rsid w:val="00564DF5"/>
    <w:rsid w:val="00565577"/>
    <w:rsid w:val="00565DE9"/>
    <w:rsid w:val="0056684C"/>
    <w:rsid w:val="00566A11"/>
    <w:rsid w:val="00571403"/>
    <w:rsid w:val="00574A0C"/>
    <w:rsid w:val="00574E9B"/>
    <w:rsid w:val="0057591F"/>
    <w:rsid w:val="00575CD1"/>
    <w:rsid w:val="00576E4C"/>
    <w:rsid w:val="0057735A"/>
    <w:rsid w:val="0057744A"/>
    <w:rsid w:val="0057780F"/>
    <w:rsid w:val="00581E0A"/>
    <w:rsid w:val="00582C0B"/>
    <w:rsid w:val="005842AF"/>
    <w:rsid w:val="00586D89"/>
    <w:rsid w:val="00587C4C"/>
    <w:rsid w:val="005903D0"/>
    <w:rsid w:val="005916B8"/>
    <w:rsid w:val="00592BE9"/>
    <w:rsid w:val="00593679"/>
    <w:rsid w:val="00593C20"/>
    <w:rsid w:val="005944A6"/>
    <w:rsid w:val="00594798"/>
    <w:rsid w:val="00595801"/>
    <w:rsid w:val="0059607B"/>
    <w:rsid w:val="005A1B4C"/>
    <w:rsid w:val="005A1BA3"/>
    <w:rsid w:val="005A1EEC"/>
    <w:rsid w:val="005A545C"/>
    <w:rsid w:val="005A5A21"/>
    <w:rsid w:val="005A6701"/>
    <w:rsid w:val="005A74DE"/>
    <w:rsid w:val="005B1CF8"/>
    <w:rsid w:val="005B2305"/>
    <w:rsid w:val="005B3271"/>
    <w:rsid w:val="005B3D78"/>
    <w:rsid w:val="005B4D27"/>
    <w:rsid w:val="005B5338"/>
    <w:rsid w:val="005B569E"/>
    <w:rsid w:val="005C1567"/>
    <w:rsid w:val="005C15AD"/>
    <w:rsid w:val="005C19E4"/>
    <w:rsid w:val="005C5C4A"/>
    <w:rsid w:val="005C6289"/>
    <w:rsid w:val="005C6CE5"/>
    <w:rsid w:val="005C7EFD"/>
    <w:rsid w:val="005D26C4"/>
    <w:rsid w:val="005D2A9A"/>
    <w:rsid w:val="005D3F07"/>
    <w:rsid w:val="005D4907"/>
    <w:rsid w:val="005D5624"/>
    <w:rsid w:val="005D583E"/>
    <w:rsid w:val="005D58D4"/>
    <w:rsid w:val="005D5C93"/>
    <w:rsid w:val="005E13EA"/>
    <w:rsid w:val="005E1A72"/>
    <w:rsid w:val="005E1F4F"/>
    <w:rsid w:val="005E4127"/>
    <w:rsid w:val="005E53BD"/>
    <w:rsid w:val="005F0C93"/>
    <w:rsid w:val="005F302A"/>
    <w:rsid w:val="005F760D"/>
    <w:rsid w:val="00600BE1"/>
    <w:rsid w:val="00600D7F"/>
    <w:rsid w:val="00601051"/>
    <w:rsid w:val="0060193B"/>
    <w:rsid w:val="006044CF"/>
    <w:rsid w:val="00606274"/>
    <w:rsid w:val="0060690B"/>
    <w:rsid w:val="00606C4E"/>
    <w:rsid w:val="00606E27"/>
    <w:rsid w:val="006074E4"/>
    <w:rsid w:val="006108C9"/>
    <w:rsid w:val="00612923"/>
    <w:rsid w:val="00615C71"/>
    <w:rsid w:val="00615C7E"/>
    <w:rsid w:val="00615F86"/>
    <w:rsid w:val="0062092F"/>
    <w:rsid w:val="0062158D"/>
    <w:rsid w:val="00623E17"/>
    <w:rsid w:val="0062594F"/>
    <w:rsid w:val="0063017F"/>
    <w:rsid w:val="006308FF"/>
    <w:rsid w:val="00630BCA"/>
    <w:rsid w:val="00630F39"/>
    <w:rsid w:val="00631AE5"/>
    <w:rsid w:val="0063263D"/>
    <w:rsid w:val="006326D1"/>
    <w:rsid w:val="00632E0A"/>
    <w:rsid w:val="00633165"/>
    <w:rsid w:val="00635A38"/>
    <w:rsid w:val="00635CAE"/>
    <w:rsid w:val="00636986"/>
    <w:rsid w:val="00636AE0"/>
    <w:rsid w:val="00636B6C"/>
    <w:rsid w:val="006447DE"/>
    <w:rsid w:val="0064617D"/>
    <w:rsid w:val="00650CE9"/>
    <w:rsid w:val="006511FD"/>
    <w:rsid w:val="006514B4"/>
    <w:rsid w:val="0065276E"/>
    <w:rsid w:val="00654329"/>
    <w:rsid w:val="00654CEC"/>
    <w:rsid w:val="00655507"/>
    <w:rsid w:val="00656D91"/>
    <w:rsid w:val="006611A9"/>
    <w:rsid w:val="00661AED"/>
    <w:rsid w:val="0066449A"/>
    <w:rsid w:val="00667039"/>
    <w:rsid w:val="006712A7"/>
    <w:rsid w:val="006724AC"/>
    <w:rsid w:val="00672C63"/>
    <w:rsid w:val="00672D69"/>
    <w:rsid w:val="006733CC"/>
    <w:rsid w:val="00673A9E"/>
    <w:rsid w:val="00674FC2"/>
    <w:rsid w:val="00677891"/>
    <w:rsid w:val="00677E42"/>
    <w:rsid w:val="006800D4"/>
    <w:rsid w:val="00680A1F"/>
    <w:rsid w:val="0068152D"/>
    <w:rsid w:val="00682334"/>
    <w:rsid w:val="00684B16"/>
    <w:rsid w:val="00685862"/>
    <w:rsid w:val="006861A3"/>
    <w:rsid w:val="0068646B"/>
    <w:rsid w:val="00687876"/>
    <w:rsid w:val="00690C40"/>
    <w:rsid w:val="00692C83"/>
    <w:rsid w:val="0069404D"/>
    <w:rsid w:val="00694277"/>
    <w:rsid w:val="00694C00"/>
    <w:rsid w:val="00695EA2"/>
    <w:rsid w:val="006964BC"/>
    <w:rsid w:val="00696F65"/>
    <w:rsid w:val="00697215"/>
    <w:rsid w:val="006A1AD1"/>
    <w:rsid w:val="006A24A5"/>
    <w:rsid w:val="006A29F6"/>
    <w:rsid w:val="006A36B1"/>
    <w:rsid w:val="006A660B"/>
    <w:rsid w:val="006A7A6D"/>
    <w:rsid w:val="006B03A7"/>
    <w:rsid w:val="006B16B3"/>
    <w:rsid w:val="006B22DF"/>
    <w:rsid w:val="006B4847"/>
    <w:rsid w:val="006B53EC"/>
    <w:rsid w:val="006B5E67"/>
    <w:rsid w:val="006B71A6"/>
    <w:rsid w:val="006BE8E5"/>
    <w:rsid w:val="006C0EA0"/>
    <w:rsid w:val="006C2210"/>
    <w:rsid w:val="006C2EB5"/>
    <w:rsid w:val="006C3261"/>
    <w:rsid w:val="006C5E99"/>
    <w:rsid w:val="006D18A3"/>
    <w:rsid w:val="006D3461"/>
    <w:rsid w:val="006D3F2A"/>
    <w:rsid w:val="006D5970"/>
    <w:rsid w:val="006D6D32"/>
    <w:rsid w:val="006D7C70"/>
    <w:rsid w:val="006E2779"/>
    <w:rsid w:val="006E2E0B"/>
    <w:rsid w:val="006E481E"/>
    <w:rsid w:val="006E4F6C"/>
    <w:rsid w:val="006E795F"/>
    <w:rsid w:val="006F010C"/>
    <w:rsid w:val="006F2A15"/>
    <w:rsid w:val="006F2BBD"/>
    <w:rsid w:val="006F51D0"/>
    <w:rsid w:val="006F5551"/>
    <w:rsid w:val="006F5570"/>
    <w:rsid w:val="006F71F7"/>
    <w:rsid w:val="006F77C5"/>
    <w:rsid w:val="006F78E2"/>
    <w:rsid w:val="006F7DB6"/>
    <w:rsid w:val="00700249"/>
    <w:rsid w:val="00700509"/>
    <w:rsid w:val="00701418"/>
    <w:rsid w:val="00703EA0"/>
    <w:rsid w:val="0070604C"/>
    <w:rsid w:val="007069CD"/>
    <w:rsid w:val="007071EB"/>
    <w:rsid w:val="007101CE"/>
    <w:rsid w:val="007110E6"/>
    <w:rsid w:val="00711A70"/>
    <w:rsid w:val="00712E6F"/>
    <w:rsid w:val="00712E90"/>
    <w:rsid w:val="00713B7E"/>
    <w:rsid w:val="00713EE6"/>
    <w:rsid w:val="007148D0"/>
    <w:rsid w:val="007174A0"/>
    <w:rsid w:val="00717D37"/>
    <w:rsid w:val="007204AE"/>
    <w:rsid w:val="0072275D"/>
    <w:rsid w:val="007246CB"/>
    <w:rsid w:val="0072678F"/>
    <w:rsid w:val="00726A07"/>
    <w:rsid w:val="00727C4C"/>
    <w:rsid w:val="00734809"/>
    <w:rsid w:val="007378CE"/>
    <w:rsid w:val="00737BA2"/>
    <w:rsid w:val="007406E1"/>
    <w:rsid w:val="00741FEC"/>
    <w:rsid w:val="00742FFC"/>
    <w:rsid w:val="00743E40"/>
    <w:rsid w:val="0074795B"/>
    <w:rsid w:val="00747C1A"/>
    <w:rsid w:val="00751263"/>
    <w:rsid w:val="00752470"/>
    <w:rsid w:val="0075704F"/>
    <w:rsid w:val="00760C44"/>
    <w:rsid w:val="00763B2D"/>
    <w:rsid w:val="007661DD"/>
    <w:rsid w:val="007670ED"/>
    <w:rsid w:val="00767B25"/>
    <w:rsid w:val="00772924"/>
    <w:rsid w:val="0077635C"/>
    <w:rsid w:val="00784B11"/>
    <w:rsid w:val="00784EC4"/>
    <w:rsid w:val="007872F2"/>
    <w:rsid w:val="007874BC"/>
    <w:rsid w:val="007908E0"/>
    <w:rsid w:val="00791683"/>
    <w:rsid w:val="0079327F"/>
    <w:rsid w:val="00793EB3"/>
    <w:rsid w:val="00794205"/>
    <w:rsid w:val="007966F0"/>
    <w:rsid w:val="00797012"/>
    <w:rsid w:val="007A0335"/>
    <w:rsid w:val="007A14B6"/>
    <w:rsid w:val="007A15FC"/>
    <w:rsid w:val="007A1F6A"/>
    <w:rsid w:val="007A2F89"/>
    <w:rsid w:val="007A57F1"/>
    <w:rsid w:val="007A5E89"/>
    <w:rsid w:val="007A703C"/>
    <w:rsid w:val="007B0478"/>
    <w:rsid w:val="007B0DE3"/>
    <w:rsid w:val="007B491F"/>
    <w:rsid w:val="007B54C9"/>
    <w:rsid w:val="007B5CB2"/>
    <w:rsid w:val="007B64DA"/>
    <w:rsid w:val="007B7191"/>
    <w:rsid w:val="007B778F"/>
    <w:rsid w:val="007C1371"/>
    <w:rsid w:val="007C1634"/>
    <w:rsid w:val="007C1D94"/>
    <w:rsid w:val="007C2879"/>
    <w:rsid w:val="007C3963"/>
    <w:rsid w:val="007C6A87"/>
    <w:rsid w:val="007C705D"/>
    <w:rsid w:val="007C7BAE"/>
    <w:rsid w:val="007C7F11"/>
    <w:rsid w:val="007D0A07"/>
    <w:rsid w:val="007D0C96"/>
    <w:rsid w:val="007D133D"/>
    <w:rsid w:val="007D3300"/>
    <w:rsid w:val="007D3EB4"/>
    <w:rsid w:val="007D3F16"/>
    <w:rsid w:val="007D429F"/>
    <w:rsid w:val="007D593C"/>
    <w:rsid w:val="007D78CC"/>
    <w:rsid w:val="007E1310"/>
    <w:rsid w:val="007E2846"/>
    <w:rsid w:val="007E4ABF"/>
    <w:rsid w:val="007E4FC2"/>
    <w:rsid w:val="007E7F97"/>
    <w:rsid w:val="007F05B0"/>
    <w:rsid w:val="007F196D"/>
    <w:rsid w:val="007F2758"/>
    <w:rsid w:val="007F3F7E"/>
    <w:rsid w:val="007F5497"/>
    <w:rsid w:val="008040DF"/>
    <w:rsid w:val="00804FE2"/>
    <w:rsid w:val="00806B87"/>
    <w:rsid w:val="00810500"/>
    <w:rsid w:val="00811EC0"/>
    <w:rsid w:val="00813B87"/>
    <w:rsid w:val="00813CEC"/>
    <w:rsid w:val="0081534C"/>
    <w:rsid w:val="00816753"/>
    <w:rsid w:val="00816C76"/>
    <w:rsid w:val="008171E4"/>
    <w:rsid w:val="008208EA"/>
    <w:rsid w:val="00823292"/>
    <w:rsid w:val="00823D94"/>
    <w:rsid w:val="00824E67"/>
    <w:rsid w:val="00825A64"/>
    <w:rsid w:val="00826F48"/>
    <w:rsid w:val="008308AE"/>
    <w:rsid w:val="0083166E"/>
    <w:rsid w:val="00831DC3"/>
    <w:rsid w:val="008322C7"/>
    <w:rsid w:val="00834F1D"/>
    <w:rsid w:val="00835C0F"/>
    <w:rsid w:val="00836FEC"/>
    <w:rsid w:val="008403FD"/>
    <w:rsid w:val="00841919"/>
    <w:rsid w:val="00841F9D"/>
    <w:rsid w:val="008420E1"/>
    <w:rsid w:val="008435FF"/>
    <w:rsid w:val="008437E9"/>
    <w:rsid w:val="00843D58"/>
    <w:rsid w:val="00843EBA"/>
    <w:rsid w:val="00844D98"/>
    <w:rsid w:val="008450A3"/>
    <w:rsid w:val="0084550F"/>
    <w:rsid w:val="00846A05"/>
    <w:rsid w:val="00846D84"/>
    <w:rsid w:val="008471F6"/>
    <w:rsid w:val="0085230E"/>
    <w:rsid w:val="00852440"/>
    <w:rsid w:val="0085355E"/>
    <w:rsid w:val="008550A1"/>
    <w:rsid w:val="00856103"/>
    <w:rsid w:val="00861035"/>
    <w:rsid w:val="00861038"/>
    <w:rsid w:val="008619A3"/>
    <w:rsid w:val="00865008"/>
    <w:rsid w:val="00865E54"/>
    <w:rsid w:val="008665C1"/>
    <w:rsid w:val="00866B50"/>
    <w:rsid w:val="00867580"/>
    <w:rsid w:val="008708F1"/>
    <w:rsid w:val="00870B15"/>
    <w:rsid w:val="00870CAF"/>
    <w:rsid w:val="00874300"/>
    <w:rsid w:val="0087450C"/>
    <w:rsid w:val="00876A5A"/>
    <w:rsid w:val="00876B30"/>
    <w:rsid w:val="00880539"/>
    <w:rsid w:val="008823EF"/>
    <w:rsid w:val="00884D56"/>
    <w:rsid w:val="008855B3"/>
    <w:rsid w:val="008859E8"/>
    <w:rsid w:val="00885FFF"/>
    <w:rsid w:val="0088737B"/>
    <w:rsid w:val="00887E25"/>
    <w:rsid w:val="008925D0"/>
    <w:rsid w:val="00892716"/>
    <w:rsid w:val="00893067"/>
    <w:rsid w:val="008933C4"/>
    <w:rsid w:val="008933DE"/>
    <w:rsid w:val="008936C2"/>
    <w:rsid w:val="00893F80"/>
    <w:rsid w:val="008942B3"/>
    <w:rsid w:val="00894509"/>
    <w:rsid w:val="00895FCE"/>
    <w:rsid w:val="00896159"/>
    <w:rsid w:val="00896706"/>
    <w:rsid w:val="00897F3E"/>
    <w:rsid w:val="008A1BA8"/>
    <w:rsid w:val="008A21B4"/>
    <w:rsid w:val="008A2FE5"/>
    <w:rsid w:val="008A4576"/>
    <w:rsid w:val="008A4D67"/>
    <w:rsid w:val="008A66FC"/>
    <w:rsid w:val="008B07DE"/>
    <w:rsid w:val="008B28BA"/>
    <w:rsid w:val="008B28E7"/>
    <w:rsid w:val="008B39AB"/>
    <w:rsid w:val="008B4B99"/>
    <w:rsid w:val="008C14C7"/>
    <w:rsid w:val="008C169A"/>
    <w:rsid w:val="008C2264"/>
    <w:rsid w:val="008C2BCE"/>
    <w:rsid w:val="008C2FFB"/>
    <w:rsid w:val="008C43E6"/>
    <w:rsid w:val="008C5582"/>
    <w:rsid w:val="008C6B33"/>
    <w:rsid w:val="008C6EEA"/>
    <w:rsid w:val="008D1B13"/>
    <w:rsid w:val="008D5813"/>
    <w:rsid w:val="008D634E"/>
    <w:rsid w:val="008D778A"/>
    <w:rsid w:val="008E26A8"/>
    <w:rsid w:val="008F22BD"/>
    <w:rsid w:val="008F35AB"/>
    <w:rsid w:val="008F3C6D"/>
    <w:rsid w:val="008F4003"/>
    <w:rsid w:val="008F46CC"/>
    <w:rsid w:val="00900FD2"/>
    <w:rsid w:val="00901CBC"/>
    <w:rsid w:val="009028D3"/>
    <w:rsid w:val="009031B1"/>
    <w:rsid w:val="00903821"/>
    <w:rsid w:val="009079BD"/>
    <w:rsid w:val="0091241C"/>
    <w:rsid w:val="009125C3"/>
    <w:rsid w:val="00912621"/>
    <w:rsid w:val="00912BD9"/>
    <w:rsid w:val="009161DB"/>
    <w:rsid w:val="00920E5B"/>
    <w:rsid w:val="00922F65"/>
    <w:rsid w:val="00926436"/>
    <w:rsid w:val="00927FF6"/>
    <w:rsid w:val="0093018C"/>
    <w:rsid w:val="009307EA"/>
    <w:rsid w:val="0093104F"/>
    <w:rsid w:val="00932CCA"/>
    <w:rsid w:val="00933CE4"/>
    <w:rsid w:val="0094138D"/>
    <w:rsid w:val="0094428E"/>
    <w:rsid w:val="00945372"/>
    <w:rsid w:val="009474E1"/>
    <w:rsid w:val="00950A06"/>
    <w:rsid w:val="00953E15"/>
    <w:rsid w:val="009544C0"/>
    <w:rsid w:val="00954FA4"/>
    <w:rsid w:val="00956AE9"/>
    <w:rsid w:val="00961C4E"/>
    <w:rsid w:val="00964CC6"/>
    <w:rsid w:val="009663BC"/>
    <w:rsid w:val="00967BEA"/>
    <w:rsid w:val="00974DC4"/>
    <w:rsid w:val="009764EA"/>
    <w:rsid w:val="00981DEC"/>
    <w:rsid w:val="00981FAD"/>
    <w:rsid w:val="00987502"/>
    <w:rsid w:val="0098752B"/>
    <w:rsid w:val="00987E0A"/>
    <w:rsid w:val="00991FDA"/>
    <w:rsid w:val="009927A1"/>
    <w:rsid w:val="00996A40"/>
    <w:rsid w:val="009970F4"/>
    <w:rsid w:val="0099774D"/>
    <w:rsid w:val="009979D4"/>
    <w:rsid w:val="009A2EAF"/>
    <w:rsid w:val="009A428A"/>
    <w:rsid w:val="009A5F3B"/>
    <w:rsid w:val="009A78DD"/>
    <w:rsid w:val="009B034C"/>
    <w:rsid w:val="009B0B61"/>
    <w:rsid w:val="009B28C0"/>
    <w:rsid w:val="009B5609"/>
    <w:rsid w:val="009B7136"/>
    <w:rsid w:val="009B7806"/>
    <w:rsid w:val="009C0B15"/>
    <w:rsid w:val="009C1683"/>
    <w:rsid w:val="009C2BEF"/>
    <w:rsid w:val="009C3AC2"/>
    <w:rsid w:val="009D17B5"/>
    <w:rsid w:val="009D4365"/>
    <w:rsid w:val="009D4E3B"/>
    <w:rsid w:val="009D7BC9"/>
    <w:rsid w:val="009E0C5A"/>
    <w:rsid w:val="009E1982"/>
    <w:rsid w:val="009E26B9"/>
    <w:rsid w:val="009E3685"/>
    <w:rsid w:val="009E3D6D"/>
    <w:rsid w:val="009E4D2C"/>
    <w:rsid w:val="009F0978"/>
    <w:rsid w:val="009F109B"/>
    <w:rsid w:val="009F3AEC"/>
    <w:rsid w:val="009F4EBE"/>
    <w:rsid w:val="00A00081"/>
    <w:rsid w:val="00A015F7"/>
    <w:rsid w:val="00A03E7E"/>
    <w:rsid w:val="00A06B81"/>
    <w:rsid w:val="00A070E0"/>
    <w:rsid w:val="00A10D56"/>
    <w:rsid w:val="00A12647"/>
    <w:rsid w:val="00A12AAE"/>
    <w:rsid w:val="00A13BB2"/>
    <w:rsid w:val="00A14CC2"/>
    <w:rsid w:val="00A15C7C"/>
    <w:rsid w:val="00A16DD1"/>
    <w:rsid w:val="00A17089"/>
    <w:rsid w:val="00A20A67"/>
    <w:rsid w:val="00A22441"/>
    <w:rsid w:val="00A233CC"/>
    <w:rsid w:val="00A23F3B"/>
    <w:rsid w:val="00A24406"/>
    <w:rsid w:val="00A25F64"/>
    <w:rsid w:val="00A27CC2"/>
    <w:rsid w:val="00A27FAC"/>
    <w:rsid w:val="00A31DDB"/>
    <w:rsid w:val="00A3221B"/>
    <w:rsid w:val="00A3273B"/>
    <w:rsid w:val="00A32A3B"/>
    <w:rsid w:val="00A34E06"/>
    <w:rsid w:val="00A368E3"/>
    <w:rsid w:val="00A40ED6"/>
    <w:rsid w:val="00A4121A"/>
    <w:rsid w:val="00A413FA"/>
    <w:rsid w:val="00A427EA"/>
    <w:rsid w:val="00A42D73"/>
    <w:rsid w:val="00A44194"/>
    <w:rsid w:val="00A470EE"/>
    <w:rsid w:val="00A47621"/>
    <w:rsid w:val="00A479CD"/>
    <w:rsid w:val="00A50CFC"/>
    <w:rsid w:val="00A5160B"/>
    <w:rsid w:val="00A51A94"/>
    <w:rsid w:val="00A51F86"/>
    <w:rsid w:val="00A54D67"/>
    <w:rsid w:val="00A55A3F"/>
    <w:rsid w:val="00A568B7"/>
    <w:rsid w:val="00A56BC4"/>
    <w:rsid w:val="00A56C0E"/>
    <w:rsid w:val="00A57601"/>
    <w:rsid w:val="00A61669"/>
    <w:rsid w:val="00A63C57"/>
    <w:rsid w:val="00A652F6"/>
    <w:rsid w:val="00A66B1D"/>
    <w:rsid w:val="00A70AAC"/>
    <w:rsid w:val="00A71B58"/>
    <w:rsid w:val="00A732EA"/>
    <w:rsid w:val="00A73D2E"/>
    <w:rsid w:val="00A7489E"/>
    <w:rsid w:val="00A764A6"/>
    <w:rsid w:val="00A8015F"/>
    <w:rsid w:val="00A80BD2"/>
    <w:rsid w:val="00A81CB0"/>
    <w:rsid w:val="00A85039"/>
    <w:rsid w:val="00A851F7"/>
    <w:rsid w:val="00A872C4"/>
    <w:rsid w:val="00A8775D"/>
    <w:rsid w:val="00A906AA"/>
    <w:rsid w:val="00A94BEA"/>
    <w:rsid w:val="00A94C5E"/>
    <w:rsid w:val="00A954A2"/>
    <w:rsid w:val="00AA0BEB"/>
    <w:rsid w:val="00AA2272"/>
    <w:rsid w:val="00AA241A"/>
    <w:rsid w:val="00AA252C"/>
    <w:rsid w:val="00AA5C75"/>
    <w:rsid w:val="00AA666E"/>
    <w:rsid w:val="00AB4000"/>
    <w:rsid w:val="00AB4320"/>
    <w:rsid w:val="00AB5518"/>
    <w:rsid w:val="00AB6383"/>
    <w:rsid w:val="00AC01D4"/>
    <w:rsid w:val="00AC0800"/>
    <w:rsid w:val="00AC16C8"/>
    <w:rsid w:val="00AC1843"/>
    <w:rsid w:val="00AC4A04"/>
    <w:rsid w:val="00AC4B5E"/>
    <w:rsid w:val="00AC5BF8"/>
    <w:rsid w:val="00AD0317"/>
    <w:rsid w:val="00AD336F"/>
    <w:rsid w:val="00AD339A"/>
    <w:rsid w:val="00AD3550"/>
    <w:rsid w:val="00AD4491"/>
    <w:rsid w:val="00AD4DB4"/>
    <w:rsid w:val="00AD7F01"/>
    <w:rsid w:val="00AE2564"/>
    <w:rsid w:val="00AE301F"/>
    <w:rsid w:val="00AE3302"/>
    <w:rsid w:val="00AE4EDF"/>
    <w:rsid w:val="00AE7077"/>
    <w:rsid w:val="00AE7542"/>
    <w:rsid w:val="00AF1FD4"/>
    <w:rsid w:val="00AF2594"/>
    <w:rsid w:val="00AF61C2"/>
    <w:rsid w:val="00AF6CC6"/>
    <w:rsid w:val="00B0106F"/>
    <w:rsid w:val="00B011CD"/>
    <w:rsid w:val="00B0283A"/>
    <w:rsid w:val="00B0296A"/>
    <w:rsid w:val="00B067E5"/>
    <w:rsid w:val="00B06F81"/>
    <w:rsid w:val="00B12295"/>
    <w:rsid w:val="00B137BE"/>
    <w:rsid w:val="00B16179"/>
    <w:rsid w:val="00B17FA0"/>
    <w:rsid w:val="00B17FFB"/>
    <w:rsid w:val="00B24344"/>
    <w:rsid w:val="00B24639"/>
    <w:rsid w:val="00B26769"/>
    <w:rsid w:val="00B31C91"/>
    <w:rsid w:val="00B31CEA"/>
    <w:rsid w:val="00B340C7"/>
    <w:rsid w:val="00B34143"/>
    <w:rsid w:val="00B34938"/>
    <w:rsid w:val="00B35A7A"/>
    <w:rsid w:val="00B35D76"/>
    <w:rsid w:val="00B36ED2"/>
    <w:rsid w:val="00B370B1"/>
    <w:rsid w:val="00B3747F"/>
    <w:rsid w:val="00B421C5"/>
    <w:rsid w:val="00B43194"/>
    <w:rsid w:val="00B46B6D"/>
    <w:rsid w:val="00B47734"/>
    <w:rsid w:val="00B50926"/>
    <w:rsid w:val="00B50FBA"/>
    <w:rsid w:val="00B51D6B"/>
    <w:rsid w:val="00B535EE"/>
    <w:rsid w:val="00B54301"/>
    <w:rsid w:val="00B547D5"/>
    <w:rsid w:val="00B558EB"/>
    <w:rsid w:val="00B56102"/>
    <w:rsid w:val="00B577D3"/>
    <w:rsid w:val="00B60466"/>
    <w:rsid w:val="00B61598"/>
    <w:rsid w:val="00B62CC1"/>
    <w:rsid w:val="00B63CBD"/>
    <w:rsid w:val="00B6548F"/>
    <w:rsid w:val="00B70245"/>
    <w:rsid w:val="00B702A2"/>
    <w:rsid w:val="00B71718"/>
    <w:rsid w:val="00B72303"/>
    <w:rsid w:val="00B7502A"/>
    <w:rsid w:val="00B766F9"/>
    <w:rsid w:val="00B77305"/>
    <w:rsid w:val="00B8058E"/>
    <w:rsid w:val="00B81E1E"/>
    <w:rsid w:val="00B82CC2"/>
    <w:rsid w:val="00B84A89"/>
    <w:rsid w:val="00B85E49"/>
    <w:rsid w:val="00B900C7"/>
    <w:rsid w:val="00B92BEF"/>
    <w:rsid w:val="00B95E7B"/>
    <w:rsid w:val="00B9689A"/>
    <w:rsid w:val="00BA03B2"/>
    <w:rsid w:val="00BA1FFA"/>
    <w:rsid w:val="00BA358B"/>
    <w:rsid w:val="00BA4600"/>
    <w:rsid w:val="00BA4816"/>
    <w:rsid w:val="00BA4BCA"/>
    <w:rsid w:val="00BA77BD"/>
    <w:rsid w:val="00BA7FF1"/>
    <w:rsid w:val="00BB06CB"/>
    <w:rsid w:val="00BB261F"/>
    <w:rsid w:val="00BB2887"/>
    <w:rsid w:val="00BB36E0"/>
    <w:rsid w:val="00BB4B00"/>
    <w:rsid w:val="00BB56CA"/>
    <w:rsid w:val="00BB5EAA"/>
    <w:rsid w:val="00BB5F11"/>
    <w:rsid w:val="00BB7409"/>
    <w:rsid w:val="00BC0401"/>
    <w:rsid w:val="00BC04FA"/>
    <w:rsid w:val="00BC134A"/>
    <w:rsid w:val="00BC1834"/>
    <w:rsid w:val="00BC1C22"/>
    <w:rsid w:val="00BC28CB"/>
    <w:rsid w:val="00BC3156"/>
    <w:rsid w:val="00BC460B"/>
    <w:rsid w:val="00BC5725"/>
    <w:rsid w:val="00BC7539"/>
    <w:rsid w:val="00BD1D81"/>
    <w:rsid w:val="00BD24FB"/>
    <w:rsid w:val="00BD30B1"/>
    <w:rsid w:val="00BD4605"/>
    <w:rsid w:val="00BE0F7B"/>
    <w:rsid w:val="00BE10C2"/>
    <w:rsid w:val="00BE1713"/>
    <w:rsid w:val="00BE1E0D"/>
    <w:rsid w:val="00BE38EB"/>
    <w:rsid w:val="00BE4522"/>
    <w:rsid w:val="00BE7E27"/>
    <w:rsid w:val="00BF18AC"/>
    <w:rsid w:val="00C0060C"/>
    <w:rsid w:val="00C01751"/>
    <w:rsid w:val="00C01D14"/>
    <w:rsid w:val="00C025B4"/>
    <w:rsid w:val="00C11F61"/>
    <w:rsid w:val="00C12922"/>
    <w:rsid w:val="00C15562"/>
    <w:rsid w:val="00C161FD"/>
    <w:rsid w:val="00C21D0B"/>
    <w:rsid w:val="00C23603"/>
    <w:rsid w:val="00C23616"/>
    <w:rsid w:val="00C23F17"/>
    <w:rsid w:val="00C242A5"/>
    <w:rsid w:val="00C26D0D"/>
    <w:rsid w:val="00C276B3"/>
    <w:rsid w:val="00C27C95"/>
    <w:rsid w:val="00C300D2"/>
    <w:rsid w:val="00C30390"/>
    <w:rsid w:val="00C3270F"/>
    <w:rsid w:val="00C3278B"/>
    <w:rsid w:val="00C33375"/>
    <w:rsid w:val="00C34159"/>
    <w:rsid w:val="00C34C23"/>
    <w:rsid w:val="00C35322"/>
    <w:rsid w:val="00C36BF0"/>
    <w:rsid w:val="00C41CC1"/>
    <w:rsid w:val="00C42005"/>
    <w:rsid w:val="00C44446"/>
    <w:rsid w:val="00C4664D"/>
    <w:rsid w:val="00C472AA"/>
    <w:rsid w:val="00C4764B"/>
    <w:rsid w:val="00C47FC3"/>
    <w:rsid w:val="00C50A05"/>
    <w:rsid w:val="00C519AD"/>
    <w:rsid w:val="00C53190"/>
    <w:rsid w:val="00C54507"/>
    <w:rsid w:val="00C54AED"/>
    <w:rsid w:val="00C55196"/>
    <w:rsid w:val="00C55B2F"/>
    <w:rsid w:val="00C57247"/>
    <w:rsid w:val="00C57517"/>
    <w:rsid w:val="00C6073E"/>
    <w:rsid w:val="00C61095"/>
    <w:rsid w:val="00C63D00"/>
    <w:rsid w:val="00C6441B"/>
    <w:rsid w:val="00C6573A"/>
    <w:rsid w:val="00C702DB"/>
    <w:rsid w:val="00C7108B"/>
    <w:rsid w:val="00C749A7"/>
    <w:rsid w:val="00C77FD1"/>
    <w:rsid w:val="00C8089F"/>
    <w:rsid w:val="00C83604"/>
    <w:rsid w:val="00C836CC"/>
    <w:rsid w:val="00C84B81"/>
    <w:rsid w:val="00C85033"/>
    <w:rsid w:val="00C87A74"/>
    <w:rsid w:val="00C87DBC"/>
    <w:rsid w:val="00C902F7"/>
    <w:rsid w:val="00C90A71"/>
    <w:rsid w:val="00C91574"/>
    <w:rsid w:val="00C91BC2"/>
    <w:rsid w:val="00C92C71"/>
    <w:rsid w:val="00C93F8F"/>
    <w:rsid w:val="00C94E69"/>
    <w:rsid w:val="00C97468"/>
    <w:rsid w:val="00CA00C8"/>
    <w:rsid w:val="00CA18EF"/>
    <w:rsid w:val="00CA2745"/>
    <w:rsid w:val="00CA3593"/>
    <w:rsid w:val="00CA7457"/>
    <w:rsid w:val="00CA7F4F"/>
    <w:rsid w:val="00CB1EB9"/>
    <w:rsid w:val="00CB258E"/>
    <w:rsid w:val="00CB3C8F"/>
    <w:rsid w:val="00CB4277"/>
    <w:rsid w:val="00CB4F40"/>
    <w:rsid w:val="00CB67A1"/>
    <w:rsid w:val="00CB75CE"/>
    <w:rsid w:val="00CB799D"/>
    <w:rsid w:val="00CB7CD2"/>
    <w:rsid w:val="00CC02F1"/>
    <w:rsid w:val="00CC11A6"/>
    <w:rsid w:val="00CC135E"/>
    <w:rsid w:val="00CC1F29"/>
    <w:rsid w:val="00CC2F8D"/>
    <w:rsid w:val="00CC48AF"/>
    <w:rsid w:val="00CC6F71"/>
    <w:rsid w:val="00CD216A"/>
    <w:rsid w:val="00CD2EBF"/>
    <w:rsid w:val="00CD341A"/>
    <w:rsid w:val="00CD4A73"/>
    <w:rsid w:val="00CD562D"/>
    <w:rsid w:val="00CD58B5"/>
    <w:rsid w:val="00CD5D3F"/>
    <w:rsid w:val="00CD7C43"/>
    <w:rsid w:val="00CE05EF"/>
    <w:rsid w:val="00CE5E53"/>
    <w:rsid w:val="00CE7C7A"/>
    <w:rsid w:val="00CF1DAA"/>
    <w:rsid w:val="00CF1E90"/>
    <w:rsid w:val="00CF3DB3"/>
    <w:rsid w:val="00CF7CA3"/>
    <w:rsid w:val="00D01DEC"/>
    <w:rsid w:val="00D023C7"/>
    <w:rsid w:val="00D052BC"/>
    <w:rsid w:val="00D0596A"/>
    <w:rsid w:val="00D05CEA"/>
    <w:rsid w:val="00D07026"/>
    <w:rsid w:val="00D11540"/>
    <w:rsid w:val="00D11744"/>
    <w:rsid w:val="00D11C62"/>
    <w:rsid w:val="00D17025"/>
    <w:rsid w:val="00D22C8F"/>
    <w:rsid w:val="00D22DC5"/>
    <w:rsid w:val="00D243B4"/>
    <w:rsid w:val="00D24753"/>
    <w:rsid w:val="00D26488"/>
    <w:rsid w:val="00D2799D"/>
    <w:rsid w:val="00D3024B"/>
    <w:rsid w:val="00D30B3B"/>
    <w:rsid w:val="00D33491"/>
    <w:rsid w:val="00D36B4D"/>
    <w:rsid w:val="00D42BC4"/>
    <w:rsid w:val="00D44F8E"/>
    <w:rsid w:val="00D44FD0"/>
    <w:rsid w:val="00D50E1C"/>
    <w:rsid w:val="00D5352E"/>
    <w:rsid w:val="00D538CE"/>
    <w:rsid w:val="00D54604"/>
    <w:rsid w:val="00D5733C"/>
    <w:rsid w:val="00D607EF"/>
    <w:rsid w:val="00D60F88"/>
    <w:rsid w:val="00D60FD2"/>
    <w:rsid w:val="00D61104"/>
    <w:rsid w:val="00D625E7"/>
    <w:rsid w:val="00D646BD"/>
    <w:rsid w:val="00D65099"/>
    <w:rsid w:val="00D65976"/>
    <w:rsid w:val="00D70010"/>
    <w:rsid w:val="00D70239"/>
    <w:rsid w:val="00D71201"/>
    <w:rsid w:val="00D720C7"/>
    <w:rsid w:val="00D72B19"/>
    <w:rsid w:val="00D734F0"/>
    <w:rsid w:val="00D73A26"/>
    <w:rsid w:val="00D77A04"/>
    <w:rsid w:val="00D80A56"/>
    <w:rsid w:val="00D81D06"/>
    <w:rsid w:val="00D8652C"/>
    <w:rsid w:val="00D86D2A"/>
    <w:rsid w:val="00D876E6"/>
    <w:rsid w:val="00D879B4"/>
    <w:rsid w:val="00D910C1"/>
    <w:rsid w:val="00D92AB4"/>
    <w:rsid w:val="00DA0408"/>
    <w:rsid w:val="00DA1025"/>
    <w:rsid w:val="00DA22EC"/>
    <w:rsid w:val="00DA263B"/>
    <w:rsid w:val="00DA5860"/>
    <w:rsid w:val="00DA684D"/>
    <w:rsid w:val="00DB0405"/>
    <w:rsid w:val="00DB1F02"/>
    <w:rsid w:val="00DB2767"/>
    <w:rsid w:val="00DB515A"/>
    <w:rsid w:val="00DB5F1C"/>
    <w:rsid w:val="00DB6B3A"/>
    <w:rsid w:val="00DC05CE"/>
    <w:rsid w:val="00DC127F"/>
    <w:rsid w:val="00DC35E7"/>
    <w:rsid w:val="00DC4729"/>
    <w:rsid w:val="00DC7FBA"/>
    <w:rsid w:val="00DD0983"/>
    <w:rsid w:val="00DD3099"/>
    <w:rsid w:val="00DD5AF8"/>
    <w:rsid w:val="00DE304C"/>
    <w:rsid w:val="00DE556F"/>
    <w:rsid w:val="00DE654B"/>
    <w:rsid w:val="00DE74C1"/>
    <w:rsid w:val="00DF0C2F"/>
    <w:rsid w:val="00DF125E"/>
    <w:rsid w:val="00DF38DC"/>
    <w:rsid w:val="00DF39D6"/>
    <w:rsid w:val="00DF4CF5"/>
    <w:rsid w:val="00DF4E34"/>
    <w:rsid w:val="00E02D00"/>
    <w:rsid w:val="00E0359A"/>
    <w:rsid w:val="00E03B6D"/>
    <w:rsid w:val="00E06EF7"/>
    <w:rsid w:val="00E07869"/>
    <w:rsid w:val="00E12B98"/>
    <w:rsid w:val="00E1399C"/>
    <w:rsid w:val="00E17160"/>
    <w:rsid w:val="00E21327"/>
    <w:rsid w:val="00E21C99"/>
    <w:rsid w:val="00E27E98"/>
    <w:rsid w:val="00E309BD"/>
    <w:rsid w:val="00E33504"/>
    <w:rsid w:val="00E3542D"/>
    <w:rsid w:val="00E35BEC"/>
    <w:rsid w:val="00E37195"/>
    <w:rsid w:val="00E4108D"/>
    <w:rsid w:val="00E50821"/>
    <w:rsid w:val="00E50EF8"/>
    <w:rsid w:val="00E51F91"/>
    <w:rsid w:val="00E52C55"/>
    <w:rsid w:val="00E5409F"/>
    <w:rsid w:val="00E555BE"/>
    <w:rsid w:val="00E57122"/>
    <w:rsid w:val="00E57B0A"/>
    <w:rsid w:val="00E7086E"/>
    <w:rsid w:val="00E7374A"/>
    <w:rsid w:val="00E73A8C"/>
    <w:rsid w:val="00E73C41"/>
    <w:rsid w:val="00E7598F"/>
    <w:rsid w:val="00E76F47"/>
    <w:rsid w:val="00E76F60"/>
    <w:rsid w:val="00E77700"/>
    <w:rsid w:val="00E8017A"/>
    <w:rsid w:val="00E81512"/>
    <w:rsid w:val="00E83D90"/>
    <w:rsid w:val="00E83F28"/>
    <w:rsid w:val="00E83F91"/>
    <w:rsid w:val="00E84D0A"/>
    <w:rsid w:val="00E9107A"/>
    <w:rsid w:val="00E91F62"/>
    <w:rsid w:val="00E929FD"/>
    <w:rsid w:val="00E93240"/>
    <w:rsid w:val="00E9479B"/>
    <w:rsid w:val="00E94FD2"/>
    <w:rsid w:val="00EA03FD"/>
    <w:rsid w:val="00EA2235"/>
    <w:rsid w:val="00EA3127"/>
    <w:rsid w:val="00EA4D48"/>
    <w:rsid w:val="00EA5A31"/>
    <w:rsid w:val="00EB2173"/>
    <w:rsid w:val="00EB28DC"/>
    <w:rsid w:val="00EB3E2F"/>
    <w:rsid w:val="00EB470B"/>
    <w:rsid w:val="00EB5BC6"/>
    <w:rsid w:val="00EB62E6"/>
    <w:rsid w:val="00EB65A5"/>
    <w:rsid w:val="00EB6953"/>
    <w:rsid w:val="00EC060C"/>
    <w:rsid w:val="00EC5A9E"/>
    <w:rsid w:val="00EC7925"/>
    <w:rsid w:val="00EC7C27"/>
    <w:rsid w:val="00ED0C8D"/>
    <w:rsid w:val="00ED1B30"/>
    <w:rsid w:val="00ED250E"/>
    <w:rsid w:val="00ED4110"/>
    <w:rsid w:val="00ED485E"/>
    <w:rsid w:val="00ED501F"/>
    <w:rsid w:val="00ED6535"/>
    <w:rsid w:val="00ED7B14"/>
    <w:rsid w:val="00EE149A"/>
    <w:rsid w:val="00EE1AC1"/>
    <w:rsid w:val="00EE39D6"/>
    <w:rsid w:val="00EE413C"/>
    <w:rsid w:val="00EE52AD"/>
    <w:rsid w:val="00EE5664"/>
    <w:rsid w:val="00EF1230"/>
    <w:rsid w:val="00EF214A"/>
    <w:rsid w:val="00EF2BBB"/>
    <w:rsid w:val="00EF32FE"/>
    <w:rsid w:val="00EF4A6F"/>
    <w:rsid w:val="00EF6B79"/>
    <w:rsid w:val="00F019B7"/>
    <w:rsid w:val="00F01F92"/>
    <w:rsid w:val="00F05F22"/>
    <w:rsid w:val="00F06241"/>
    <w:rsid w:val="00F10A08"/>
    <w:rsid w:val="00F12231"/>
    <w:rsid w:val="00F139CF"/>
    <w:rsid w:val="00F166B7"/>
    <w:rsid w:val="00F20664"/>
    <w:rsid w:val="00F22AC5"/>
    <w:rsid w:val="00F23B8E"/>
    <w:rsid w:val="00F254D1"/>
    <w:rsid w:val="00F30424"/>
    <w:rsid w:val="00F325CF"/>
    <w:rsid w:val="00F32B82"/>
    <w:rsid w:val="00F32D57"/>
    <w:rsid w:val="00F34C91"/>
    <w:rsid w:val="00F4043E"/>
    <w:rsid w:val="00F40CB5"/>
    <w:rsid w:val="00F40E7B"/>
    <w:rsid w:val="00F41BBC"/>
    <w:rsid w:val="00F41E36"/>
    <w:rsid w:val="00F41F66"/>
    <w:rsid w:val="00F42617"/>
    <w:rsid w:val="00F42DD9"/>
    <w:rsid w:val="00F43323"/>
    <w:rsid w:val="00F43B9D"/>
    <w:rsid w:val="00F444F0"/>
    <w:rsid w:val="00F47D0A"/>
    <w:rsid w:val="00F50590"/>
    <w:rsid w:val="00F50847"/>
    <w:rsid w:val="00F53F27"/>
    <w:rsid w:val="00F546D1"/>
    <w:rsid w:val="00F552F3"/>
    <w:rsid w:val="00F56661"/>
    <w:rsid w:val="00F60454"/>
    <w:rsid w:val="00F62D0B"/>
    <w:rsid w:val="00F63C7F"/>
    <w:rsid w:val="00F64A93"/>
    <w:rsid w:val="00F6513F"/>
    <w:rsid w:val="00F65310"/>
    <w:rsid w:val="00F65390"/>
    <w:rsid w:val="00F66272"/>
    <w:rsid w:val="00F66844"/>
    <w:rsid w:val="00F66936"/>
    <w:rsid w:val="00F709C0"/>
    <w:rsid w:val="00F71065"/>
    <w:rsid w:val="00F714F7"/>
    <w:rsid w:val="00F75189"/>
    <w:rsid w:val="00F771CE"/>
    <w:rsid w:val="00F8160F"/>
    <w:rsid w:val="00F825A1"/>
    <w:rsid w:val="00F84FB7"/>
    <w:rsid w:val="00F8621F"/>
    <w:rsid w:val="00F869A0"/>
    <w:rsid w:val="00F87C44"/>
    <w:rsid w:val="00F927A1"/>
    <w:rsid w:val="00F9288F"/>
    <w:rsid w:val="00F92E4D"/>
    <w:rsid w:val="00F931B7"/>
    <w:rsid w:val="00F9370D"/>
    <w:rsid w:val="00FA3764"/>
    <w:rsid w:val="00FA3C73"/>
    <w:rsid w:val="00FA56ED"/>
    <w:rsid w:val="00FA57A3"/>
    <w:rsid w:val="00FA7C33"/>
    <w:rsid w:val="00FA7DE4"/>
    <w:rsid w:val="00FB4E29"/>
    <w:rsid w:val="00FB5FA6"/>
    <w:rsid w:val="00FB6C53"/>
    <w:rsid w:val="00FB7433"/>
    <w:rsid w:val="00FB7464"/>
    <w:rsid w:val="00FC1310"/>
    <w:rsid w:val="00FC1A97"/>
    <w:rsid w:val="00FC2FF3"/>
    <w:rsid w:val="00FC3263"/>
    <w:rsid w:val="00FC51F9"/>
    <w:rsid w:val="00FC5B40"/>
    <w:rsid w:val="00FC5FF8"/>
    <w:rsid w:val="00FC63AF"/>
    <w:rsid w:val="00FC702B"/>
    <w:rsid w:val="00FD0A22"/>
    <w:rsid w:val="00FD3AEA"/>
    <w:rsid w:val="00FD3D43"/>
    <w:rsid w:val="00FD3D7C"/>
    <w:rsid w:val="00FD42DF"/>
    <w:rsid w:val="00FD4F8F"/>
    <w:rsid w:val="00FD7D24"/>
    <w:rsid w:val="00FE0C16"/>
    <w:rsid w:val="00FE14AD"/>
    <w:rsid w:val="00FE14B1"/>
    <w:rsid w:val="00FE1F6A"/>
    <w:rsid w:val="00FF0070"/>
    <w:rsid w:val="00FF138D"/>
    <w:rsid w:val="00FF1549"/>
    <w:rsid w:val="00FF31EC"/>
    <w:rsid w:val="00FF4AA4"/>
    <w:rsid w:val="00FF5F6A"/>
    <w:rsid w:val="00FF602B"/>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87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6775687">
      <w:bodyDiv w:val="1"/>
      <w:marLeft w:val="0"/>
      <w:marRight w:val="0"/>
      <w:marTop w:val="0"/>
      <w:marBottom w:val="0"/>
      <w:divBdr>
        <w:top w:val="none" w:sz="0" w:space="0" w:color="auto"/>
        <w:left w:val="none" w:sz="0" w:space="0" w:color="auto"/>
        <w:bottom w:val="none" w:sz="0" w:space="0" w:color="auto"/>
        <w:right w:val="none" w:sz="0" w:space="0" w:color="auto"/>
      </w:divBdr>
      <w:divsChild>
        <w:div w:id="751127211">
          <w:marLeft w:val="0"/>
          <w:marRight w:val="0"/>
          <w:marTop w:val="0"/>
          <w:marBottom w:val="0"/>
          <w:divBdr>
            <w:top w:val="none" w:sz="0" w:space="0" w:color="auto"/>
            <w:left w:val="none" w:sz="0" w:space="0" w:color="auto"/>
            <w:bottom w:val="none" w:sz="0" w:space="0" w:color="auto"/>
            <w:right w:val="none" w:sz="0" w:space="0" w:color="auto"/>
          </w:divBdr>
        </w:div>
        <w:div w:id="303506671">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1472202">
      <w:bodyDiv w:val="1"/>
      <w:marLeft w:val="0"/>
      <w:marRight w:val="0"/>
      <w:marTop w:val="0"/>
      <w:marBottom w:val="0"/>
      <w:divBdr>
        <w:top w:val="none" w:sz="0" w:space="0" w:color="auto"/>
        <w:left w:val="none" w:sz="0" w:space="0" w:color="auto"/>
        <w:bottom w:val="none" w:sz="0" w:space="0" w:color="auto"/>
        <w:right w:val="none" w:sz="0" w:space="0" w:color="auto"/>
      </w:divBdr>
      <w:divsChild>
        <w:div w:id="550384514">
          <w:marLeft w:val="0"/>
          <w:marRight w:val="0"/>
          <w:marTop w:val="0"/>
          <w:marBottom w:val="0"/>
          <w:divBdr>
            <w:top w:val="none" w:sz="0" w:space="0" w:color="auto"/>
            <w:left w:val="none" w:sz="0" w:space="0" w:color="auto"/>
            <w:bottom w:val="none" w:sz="0" w:space="0" w:color="auto"/>
            <w:right w:val="none" w:sz="0" w:space="0" w:color="auto"/>
          </w:divBdr>
        </w:div>
        <w:div w:id="625694137">
          <w:marLeft w:val="0"/>
          <w:marRight w:val="0"/>
          <w:marTop w:val="0"/>
          <w:marBottom w:val="0"/>
          <w:divBdr>
            <w:top w:val="none" w:sz="0" w:space="0" w:color="auto"/>
            <w:left w:val="none" w:sz="0" w:space="0" w:color="auto"/>
            <w:bottom w:val="none" w:sz="0" w:space="0" w:color="auto"/>
            <w:right w:val="none" w:sz="0" w:space="0" w:color="auto"/>
          </w:divBdr>
        </w:div>
        <w:div w:id="1093865167">
          <w:marLeft w:val="0"/>
          <w:marRight w:val="0"/>
          <w:marTop w:val="0"/>
          <w:marBottom w:val="0"/>
          <w:divBdr>
            <w:top w:val="none" w:sz="0" w:space="0" w:color="auto"/>
            <w:left w:val="none" w:sz="0" w:space="0" w:color="auto"/>
            <w:bottom w:val="none" w:sz="0" w:space="0" w:color="auto"/>
            <w:right w:val="none" w:sz="0" w:space="0" w:color="auto"/>
          </w:divBdr>
        </w:div>
        <w:div w:id="739791150">
          <w:marLeft w:val="0"/>
          <w:marRight w:val="0"/>
          <w:marTop w:val="0"/>
          <w:marBottom w:val="0"/>
          <w:divBdr>
            <w:top w:val="none" w:sz="0" w:space="0" w:color="auto"/>
            <w:left w:val="none" w:sz="0" w:space="0" w:color="auto"/>
            <w:bottom w:val="none" w:sz="0" w:space="0" w:color="auto"/>
            <w:right w:val="none" w:sz="0" w:space="0" w:color="auto"/>
          </w:divBdr>
        </w:div>
        <w:div w:id="1951811349">
          <w:marLeft w:val="0"/>
          <w:marRight w:val="0"/>
          <w:marTop w:val="0"/>
          <w:marBottom w:val="0"/>
          <w:divBdr>
            <w:top w:val="none" w:sz="0" w:space="0" w:color="auto"/>
            <w:left w:val="none" w:sz="0" w:space="0" w:color="auto"/>
            <w:bottom w:val="none" w:sz="0" w:space="0" w:color="auto"/>
            <w:right w:val="none" w:sz="0" w:space="0" w:color="auto"/>
          </w:divBdr>
        </w:div>
        <w:div w:id="519441488">
          <w:marLeft w:val="0"/>
          <w:marRight w:val="0"/>
          <w:marTop w:val="0"/>
          <w:marBottom w:val="0"/>
          <w:divBdr>
            <w:top w:val="none" w:sz="0" w:space="0" w:color="auto"/>
            <w:left w:val="none" w:sz="0" w:space="0" w:color="auto"/>
            <w:bottom w:val="none" w:sz="0" w:space="0" w:color="auto"/>
            <w:right w:val="none" w:sz="0" w:space="0" w:color="auto"/>
          </w:divBdr>
        </w:div>
        <w:div w:id="1970625663">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7332055">
      <w:bodyDiv w:val="1"/>
      <w:marLeft w:val="0"/>
      <w:marRight w:val="0"/>
      <w:marTop w:val="0"/>
      <w:marBottom w:val="0"/>
      <w:divBdr>
        <w:top w:val="none" w:sz="0" w:space="0" w:color="auto"/>
        <w:left w:val="none" w:sz="0" w:space="0" w:color="auto"/>
        <w:bottom w:val="none" w:sz="0" w:space="0" w:color="auto"/>
        <w:right w:val="none" w:sz="0" w:space="0" w:color="auto"/>
      </w:divBdr>
      <w:divsChild>
        <w:div w:id="1131358896">
          <w:marLeft w:val="0"/>
          <w:marRight w:val="0"/>
          <w:marTop w:val="0"/>
          <w:marBottom w:val="0"/>
          <w:divBdr>
            <w:top w:val="none" w:sz="0" w:space="0" w:color="auto"/>
            <w:left w:val="none" w:sz="0" w:space="0" w:color="auto"/>
            <w:bottom w:val="none" w:sz="0" w:space="0" w:color="auto"/>
            <w:right w:val="none" w:sz="0" w:space="0" w:color="auto"/>
          </w:divBdr>
        </w:div>
        <w:div w:id="809858869">
          <w:marLeft w:val="0"/>
          <w:marRight w:val="0"/>
          <w:marTop w:val="0"/>
          <w:marBottom w:val="0"/>
          <w:divBdr>
            <w:top w:val="none" w:sz="0" w:space="0" w:color="auto"/>
            <w:left w:val="none" w:sz="0" w:space="0" w:color="auto"/>
            <w:bottom w:val="none" w:sz="0" w:space="0" w:color="auto"/>
            <w:right w:val="none" w:sz="0" w:space="0" w:color="auto"/>
          </w:divBdr>
        </w:div>
        <w:div w:id="1440641768">
          <w:marLeft w:val="0"/>
          <w:marRight w:val="0"/>
          <w:marTop w:val="0"/>
          <w:marBottom w:val="0"/>
          <w:divBdr>
            <w:top w:val="none" w:sz="0" w:space="0" w:color="auto"/>
            <w:left w:val="none" w:sz="0" w:space="0" w:color="auto"/>
            <w:bottom w:val="none" w:sz="0" w:space="0" w:color="auto"/>
            <w:right w:val="none" w:sz="0" w:space="0" w:color="auto"/>
          </w:divBdr>
        </w:div>
        <w:div w:id="1532108157">
          <w:marLeft w:val="0"/>
          <w:marRight w:val="0"/>
          <w:marTop w:val="0"/>
          <w:marBottom w:val="0"/>
          <w:divBdr>
            <w:top w:val="none" w:sz="0" w:space="0" w:color="auto"/>
            <w:left w:val="none" w:sz="0" w:space="0" w:color="auto"/>
            <w:bottom w:val="none" w:sz="0" w:space="0" w:color="auto"/>
            <w:right w:val="none" w:sz="0" w:space="0" w:color="auto"/>
          </w:divBdr>
        </w:div>
        <w:div w:id="1380350768">
          <w:marLeft w:val="0"/>
          <w:marRight w:val="0"/>
          <w:marTop w:val="0"/>
          <w:marBottom w:val="0"/>
          <w:divBdr>
            <w:top w:val="none" w:sz="0" w:space="0" w:color="auto"/>
            <w:left w:val="none" w:sz="0" w:space="0" w:color="auto"/>
            <w:bottom w:val="none" w:sz="0" w:space="0" w:color="auto"/>
            <w:right w:val="none" w:sz="0" w:space="0" w:color="auto"/>
          </w:divBdr>
        </w:div>
        <w:div w:id="2127383331">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1345003">
      <w:bodyDiv w:val="1"/>
      <w:marLeft w:val="0"/>
      <w:marRight w:val="0"/>
      <w:marTop w:val="0"/>
      <w:marBottom w:val="0"/>
      <w:divBdr>
        <w:top w:val="none" w:sz="0" w:space="0" w:color="auto"/>
        <w:left w:val="none" w:sz="0" w:space="0" w:color="auto"/>
        <w:bottom w:val="none" w:sz="0" w:space="0" w:color="auto"/>
        <w:right w:val="none" w:sz="0" w:space="0" w:color="auto"/>
      </w:divBdr>
      <w:divsChild>
        <w:div w:id="686752111">
          <w:marLeft w:val="0"/>
          <w:marRight w:val="0"/>
          <w:marTop w:val="0"/>
          <w:marBottom w:val="0"/>
          <w:divBdr>
            <w:top w:val="none" w:sz="0" w:space="0" w:color="auto"/>
            <w:left w:val="none" w:sz="0" w:space="0" w:color="auto"/>
            <w:bottom w:val="none" w:sz="0" w:space="0" w:color="auto"/>
            <w:right w:val="none" w:sz="0" w:space="0" w:color="auto"/>
          </w:divBdr>
        </w:div>
        <w:div w:id="100342651">
          <w:marLeft w:val="0"/>
          <w:marRight w:val="0"/>
          <w:marTop w:val="0"/>
          <w:marBottom w:val="0"/>
          <w:divBdr>
            <w:top w:val="none" w:sz="0" w:space="0" w:color="auto"/>
            <w:left w:val="none" w:sz="0" w:space="0" w:color="auto"/>
            <w:bottom w:val="none" w:sz="0" w:space="0" w:color="auto"/>
            <w:right w:val="none" w:sz="0" w:space="0" w:color="auto"/>
          </w:divBdr>
        </w:div>
        <w:div w:id="1626109721">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60914702">
      <w:bodyDiv w:val="1"/>
      <w:marLeft w:val="0"/>
      <w:marRight w:val="0"/>
      <w:marTop w:val="0"/>
      <w:marBottom w:val="0"/>
      <w:divBdr>
        <w:top w:val="none" w:sz="0" w:space="0" w:color="auto"/>
        <w:left w:val="none" w:sz="0" w:space="0" w:color="auto"/>
        <w:bottom w:val="none" w:sz="0" w:space="0" w:color="auto"/>
        <w:right w:val="none" w:sz="0" w:space="0" w:color="auto"/>
      </w:divBdr>
      <w:divsChild>
        <w:div w:id="216209430">
          <w:marLeft w:val="0"/>
          <w:marRight w:val="0"/>
          <w:marTop w:val="0"/>
          <w:marBottom w:val="0"/>
          <w:divBdr>
            <w:top w:val="none" w:sz="0" w:space="0" w:color="auto"/>
            <w:left w:val="none" w:sz="0" w:space="0" w:color="auto"/>
            <w:bottom w:val="none" w:sz="0" w:space="0" w:color="auto"/>
            <w:right w:val="none" w:sz="0" w:space="0" w:color="auto"/>
          </w:divBdr>
        </w:div>
        <w:div w:id="591551522">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626590">
      <w:bodyDiv w:val="1"/>
      <w:marLeft w:val="0"/>
      <w:marRight w:val="0"/>
      <w:marTop w:val="0"/>
      <w:marBottom w:val="0"/>
      <w:divBdr>
        <w:top w:val="none" w:sz="0" w:space="0" w:color="auto"/>
        <w:left w:val="none" w:sz="0" w:space="0" w:color="auto"/>
        <w:bottom w:val="none" w:sz="0" w:space="0" w:color="auto"/>
        <w:right w:val="none" w:sz="0" w:space="0" w:color="auto"/>
      </w:divBdr>
      <w:divsChild>
        <w:div w:id="526262214">
          <w:marLeft w:val="0"/>
          <w:marRight w:val="0"/>
          <w:marTop w:val="0"/>
          <w:marBottom w:val="0"/>
          <w:divBdr>
            <w:top w:val="none" w:sz="0" w:space="0" w:color="auto"/>
            <w:left w:val="none" w:sz="0" w:space="0" w:color="auto"/>
            <w:bottom w:val="none" w:sz="0" w:space="0" w:color="auto"/>
            <w:right w:val="none" w:sz="0" w:space="0" w:color="auto"/>
          </w:divBdr>
        </w:div>
        <w:div w:id="20665698">
          <w:marLeft w:val="0"/>
          <w:marRight w:val="0"/>
          <w:marTop w:val="0"/>
          <w:marBottom w:val="0"/>
          <w:divBdr>
            <w:top w:val="none" w:sz="0" w:space="0" w:color="auto"/>
            <w:left w:val="none" w:sz="0" w:space="0" w:color="auto"/>
            <w:bottom w:val="none" w:sz="0" w:space="0" w:color="auto"/>
            <w:right w:val="none" w:sz="0" w:space="0" w:color="auto"/>
          </w:divBdr>
        </w:div>
        <w:div w:id="942766018">
          <w:marLeft w:val="0"/>
          <w:marRight w:val="0"/>
          <w:marTop w:val="0"/>
          <w:marBottom w:val="0"/>
          <w:divBdr>
            <w:top w:val="none" w:sz="0" w:space="0" w:color="auto"/>
            <w:left w:val="none" w:sz="0" w:space="0" w:color="auto"/>
            <w:bottom w:val="none" w:sz="0" w:space="0" w:color="auto"/>
            <w:right w:val="none" w:sz="0" w:space="0" w:color="auto"/>
          </w:divBdr>
        </w:div>
        <w:div w:id="51734042">
          <w:marLeft w:val="0"/>
          <w:marRight w:val="0"/>
          <w:marTop w:val="0"/>
          <w:marBottom w:val="0"/>
          <w:divBdr>
            <w:top w:val="none" w:sz="0" w:space="0" w:color="auto"/>
            <w:left w:val="none" w:sz="0" w:space="0" w:color="auto"/>
            <w:bottom w:val="none" w:sz="0" w:space="0" w:color="auto"/>
            <w:right w:val="none" w:sz="0" w:space="0" w:color="auto"/>
          </w:divBdr>
        </w:div>
        <w:div w:id="419176656">
          <w:marLeft w:val="0"/>
          <w:marRight w:val="0"/>
          <w:marTop w:val="0"/>
          <w:marBottom w:val="0"/>
          <w:divBdr>
            <w:top w:val="none" w:sz="0" w:space="0" w:color="auto"/>
            <w:left w:val="none" w:sz="0" w:space="0" w:color="auto"/>
            <w:bottom w:val="none" w:sz="0" w:space="0" w:color="auto"/>
            <w:right w:val="none" w:sz="0" w:space="0" w:color="auto"/>
          </w:divBdr>
        </w:div>
        <w:div w:id="176706822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1448563">
      <w:bodyDiv w:val="1"/>
      <w:marLeft w:val="0"/>
      <w:marRight w:val="0"/>
      <w:marTop w:val="0"/>
      <w:marBottom w:val="0"/>
      <w:divBdr>
        <w:top w:val="none" w:sz="0" w:space="0" w:color="auto"/>
        <w:left w:val="none" w:sz="0" w:space="0" w:color="auto"/>
        <w:bottom w:val="none" w:sz="0" w:space="0" w:color="auto"/>
        <w:right w:val="none" w:sz="0" w:space="0" w:color="auto"/>
      </w:divBdr>
      <w:divsChild>
        <w:div w:id="405342262">
          <w:marLeft w:val="0"/>
          <w:marRight w:val="0"/>
          <w:marTop w:val="0"/>
          <w:marBottom w:val="0"/>
          <w:divBdr>
            <w:top w:val="none" w:sz="0" w:space="0" w:color="auto"/>
            <w:left w:val="none" w:sz="0" w:space="0" w:color="auto"/>
            <w:bottom w:val="none" w:sz="0" w:space="0" w:color="auto"/>
            <w:right w:val="none" w:sz="0" w:space="0" w:color="auto"/>
          </w:divBdr>
        </w:div>
        <w:div w:id="2137723019">
          <w:marLeft w:val="0"/>
          <w:marRight w:val="0"/>
          <w:marTop w:val="0"/>
          <w:marBottom w:val="0"/>
          <w:divBdr>
            <w:top w:val="none" w:sz="0" w:space="0" w:color="auto"/>
            <w:left w:val="none" w:sz="0" w:space="0" w:color="auto"/>
            <w:bottom w:val="none" w:sz="0" w:space="0" w:color="auto"/>
            <w:right w:val="none" w:sz="0" w:space="0" w:color="auto"/>
          </w:divBdr>
        </w:div>
        <w:div w:id="1126512315">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6982180">
      <w:bodyDiv w:val="1"/>
      <w:marLeft w:val="0"/>
      <w:marRight w:val="0"/>
      <w:marTop w:val="0"/>
      <w:marBottom w:val="0"/>
      <w:divBdr>
        <w:top w:val="none" w:sz="0" w:space="0" w:color="auto"/>
        <w:left w:val="none" w:sz="0" w:space="0" w:color="auto"/>
        <w:bottom w:val="none" w:sz="0" w:space="0" w:color="auto"/>
        <w:right w:val="none" w:sz="0" w:space="0" w:color="auto"/>
      </w:divBdr>
      <w:divsChild>
        <w:div w:id="1030448905">
          <w:marLeft w:val="0"/>
          <w:marRight w:val="0"/>
          <w:marTop w:val="0"/>
          <w:marBottom w:val="0"/>
          <w:divBdr>
            <w:top w:val="none" w:sz="0" w:space="0" w:color="auto"/>
            <w:left w:val="none" w:sz="0" w:space="0" w:color="auto"/>
            <w:bottom w:val="none" w:sz="0" w:space="0" w:color="auto"/>
            <w:right w:val="none" w:sz="0" w:space="0" w:color="auto"/>
          </w:divBdr>
        </w:div>
        <w:div w:id="1936816518">
          <w:marLeft w:val="0"/>
          <w:marRight w:val="0"/>
          <w:marTop w:val="0"/>
          <w:marBottom w:val="0"/>
          <w:divBdr>
            <w:top w:val="none" w:sz="0" w:space="0" w:color="auto"/>
            <w:left w:val="none" w:sz="0" w:space="0" w:color="auto"/>
            <w:bottom w:val="none" w:sz="0" w:space="0" w:color="auto"/>
            <w:right w:val="none" w:sz="0" w:space="0" w:color="auto"/>
          </w:divBdr>
        </w:div>
        <w:div w:id="1222668713">
          <w:marLeft w:val="0"/>
          <w:marRight w:val="0"/>
          <w:marTop w:val="0"/>
          <w:marBottom w:val="0"/>
          <w:divBdr>
            <w:top w:val="none" w:sz="0" w:space="0" w:color="auto"/>
            <w:left w:val="none" w:sz="0" w:space="0" w:color="auto"/>
            <w:bottom w:val="none" w:sz="0" w:space="0" w:color="auto"/>
            <w:right w:val="none" w:sz="0" w:space="0" w:color="auto"/>
          </w:divBdr>
        </w:div>
        <w:div w:id="28579616">
          <w:marLeft w:val="0"/>
          <w:marRight w:val="0"/>
          <w:marTop w:val="0"/>
          <w:marBottom w:val="0"/>
          <w:divBdr>
            <w:top w:val="none" w:sz="0" w:space="0" w:color="auto"/>
            <w:left w:val="none" w:sz="0" w:space="0" w:color="auto"/>
            <w:bottom w:val="none" w:sz="0" w:space="0" w:color="auto"/>
            <w:right w:val="none" w:sz="0" w:space="0" w:color="auto"/>
          </w:divBdr>
        </w:div>
        <w:div w:id="779111338">
          <w:marLeft w:val="0"/>
          <w:marRight w:val="0"/>
          <w:marTop w:val="0"/>
          <w:marBottom w:val="0"/>
          <w:divBdr>
            <w:top w:val="none" w:sz="0" w:space="0" w:color="auto"/>
            <w:left w:val="none" w:sz="0" w:space="0" w:color="auto"/>
            <w:bottom w:val="none" w:sz="0" w:space="0" w:color="auto"/>
            <w:right w:val="none" w:sz="0" w:space="0" w:color="auto"/>
          </w:divBdr>
        </w:div>
        <w:div w:id="1475833278">
          <w:marLeft w:val="0"/>
          <w:marRight w:val="0"/>
          <w:marTop w:val="0"/>
          <w:marBottom w:val="0"/>
          <w:divBdr>
            <w:top w:val="none" w:sz="0" w:space="0" w:color="auto"/>
            <w:left w:val="none" w:sz="0" w:space="0" w:color="auto"/>
            <w:bottom w:val="none" w:sz="0" w:space="0" w:color="auto"/>
            <w:right w:val="none" w:sz="0" w:space="0" w:color="auto"/>
          </w:divBdr>
        </w:div>
        <w:div w:id="1281372793">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427791">
      <w:bodyDiv w:val="1"/>
      <w:marLeft w:val="0"/>
      <w:marRight w:val="0"/>
      <w:marTop w:val="0"/>
      <w:marBottom w:val="0"/>
      <w:divBdr>
        <w:top w:val="none" w:sz="0" w:space="0" w:color="auto"/>
        <w:left w:val="none" w:sz="0" w:space="0" w:color="auto"/>
        <w:bottom w:val="none" w:sz="0" w:space="0" w:color="auto"/>
        <w:right w:val="none" w:sz="0" w:space="0" w:color="auto"/>
      </w:divBdr>
      <w:divsChild>
        <w:div w:id="1962177820">
          <w:marLeft w:val="0"/>
          <w:marRight w:val="0"/>
          <w:marTop w:val="0"/>
          <w:marBottom w:val="0"/>
          <w:divBdr>
            <w:top w:val="none" w:sz="0" w:space="0" w:color="auto"/>
            <w:left w:val="none" w:sz="0" w:space="0" w:color="auto"/>
            <w:bottom w:val="none" w:sz="0" w:space="0" w:color="auto"/>
            <w:right w:val="none" w:sz="0" w:space="0" w:color="auto"/>
          </w:divBdr>
        </w:div>
        <w:div w:id="1782264963">
          <w:marLeft w:val="0"/>
          <w:marRight w:val="0"/>
          <w:marTop w:val="0"/>
          <w:marBottom w:val="0"/>
          <w:divBdr>
            <w:top w:val="none" w:sz="0" w:space="0" w:color="auto"/>
            <w:left w:val="none" w:sz="0" w:space="0" w:color="auto"/>
            <w:bottom w:val="none" w:sz="0" w:space="0" w:color="auto"/>
            <w:right w:val="none" w:sz="0" w:space="0" w:color="auto"/>
          </w:divBdr>
        </w:div>
        <w:div w:id="448553762">
          <w:marLeft w:val="0"/>
          <w:marRight w:val="0"/>
          <w:marTop w:val="0"/>
          <w:marBottom w:val="0"/>
          <w:divBdr>
            <w:top w:val="none" w:sz="0" w:space="0" w:color="auto"/>
            <w:left w:val="none" w:sz="0" w:space="0" w:color="auto"/>
            <w:bottom w:val="none" w:sz="0" w:space="0" w:color="auto"/>
            <w:right w:val="none" w:sz="0" w:space="0" w:color="auto"/>
          </w:divBdr>
        </w:div>
        <w:div w:id="751783283">
          <w:marLeft w:val="0"/>
          <w:marRight w:val="0"/>
          <w:marTop w:val="0"/>
          <w:marBottom w:val="0"/>
          <w:divBdr>
            <w:top w:val="none" w:sz="0" w:space="0" w:color="auto"/>
            <w:left w:val="none" w:sz="0" w:space="0" w:color="auto"/>
            <w:bottom w:val="none" w:sz="0" w:space="0" w:color="auto"/>
            <w:right w:val="none" w:sz="0" w:space="0" w:color="auto"/>
          </w:divBdr>
        </w:div>
      </w:divsChild>
    </w:div>
    <w:div w:id="1753241117">
      <w:bodyDiv w:val="1"/>
      <w:marLeft w:val="0"/>
      <w:marRight w:val="0"/>
      <w:marTop w:val="0"/>
      <w:marBottom w:val="0"/>
      <w:divBdr>
        <w:top w:val="none" w:sz="0" w:space="0" w:color="auto"/>
        <w:left w:val="none" w:sz="0" w:space="0" w:color="auto"/>
        <w:bottom w:val="none" w:sz="0" w:space="0" w:color="auto"/>
        <w:right w:val="none" w:sz="0" w:space="0" w:color="auto"/>
      </w:divBdr>
      <w:divsChild>
        <w:div w:id="1506745145">
          <w:marLeft w:val="0"/>
          <w:marRight w:val="0"/>
          <w:marTop w:val="0"/>
          <w:marBottom w:val="0"/>
          <w:divBdr>
            <w:top w:val="none" w:sz="0" w:space="0" w:color="auto"/>
            <w:left w:val="none" w:sz="0" w:space="0" w:color="auto"/>
            <w:bottom w:val="none" w:sz="0" w:space="0" w:color="auto"/>
            <w:right w:val="none" w:sz="0" w:space="0" w:color="auto"/>
          </w:divBdr>
        </w:div>
        <w:div w:id="1603294591">
          <w:marLeft w:val="0"/>
          <w:marRight w:val="0"/>
          <w:marTop w:val="0"/>
          <w:marBottom w:val="0"/>
          <w:divBdr>
            <w:top w:val="none" w:sz="0" w:space="0" w:color="auto"/>
            <w:left w:val="none" w:sz="0" w:space="0" w:color="auto"/>
            <w:bottom w:val="none" w:sz="0" w:space="0" w:color="auto"/>
            <w:right w:val="none" w:sz="0" w:space="0" w:color="auto"/>
          </w:divBdr>
        </w:div>
        <w:div w:id="493566807">
          <w:marLeft w:val="0"/>
          <w:marRight w:val="0"/>
          <w:marTop w:val="0"/>
          <w:marBottom w:val="0"/>
          <w:divBdr>
            <w:top w:val="none" w:sz="0" w:space="0" w:color="auto"/>
            <w:left w:val="none" w:sz="0" w:space="0" w:color="auto"/>
            <w:bottom w:val="none" w:sz="0" w:space="0" w:color="auto"/>
            <w:right w:val="none" w:sz="0" w:space="0" w:color="auto"/>
          </w:divBdr>
        </w:div>
        <w:div w:id="256059441">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autocratic-leadership-2795314" TargetMode="External"/><Relationship Id="rId26" Type="http://schemas.openxmlformats.org/officeDocument/2006/relationships/hyperlink" Target="https://www.college.police.uk/support-forces/diversity-and-inclusion/culture-and-inclusion-strategy" TargetMode="External"/><Relationship Id="rId39" Type="http://schemas.openxmlformats.org/officeDocument/2006/relationships/hyperlink" Target="https://www.police-foundation.org.uk/wp-content/uploads/2017/08/Social_media_briefing_FINAL.pdf" TargetMode="External"/><Relationship Id="rId3" Type="http://schemas.openxmlformats.org/officeDocument/2006/relationships/customXml" Target="../customXml/item3.xml"/><Relationship Id="rId21" Type="http://schemas.openxmlformats.org/officeDocument/2006/relationships/hyperlink" Target="https://www.college.police.uk/app/public-order-public-safety/curriculum-and-training" TargetMode="External"/><Relationship Id="rId34" Type="http://schemas.openxmlformats.org/officeDocument/2006/relationships/hyperlink" Target="https://global.ed.ac.uk/transitions-and-mentoring-toolkit/mentoring-toolkit/strategies-and-techniques/active-listening-and-radical-listening" TargetMode="External"/><Relationship Id="rId42" Type="http://schemas.openxmlformats.org/officeDocument/2006/relationships/hyperlink" Target="https://legal.thomsonreuters.com/blog/social-media-forensics-in-law-enforcement-investigations/" TargetMode="External"/><Relationship Id="rId47" Type="http://schemas.openxmlformats.org/officeDocument/2006/relationships/hyperlink" Target="https://www.bbc.co.uk/news/uk-politics-6538862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ice1.com/social-media-for-cops/articles/4-ways-social-media-can-help-police-departments-oF5dBXiGP2DOBefc/" TargetMode="External"/><Relationship Id="rId25" Type="http://schemas.openxmlformats.org/officeDocument/2006/relationships/hyperlink" Target="https://www.college.police.uk/about/corporate-strategy" TargetMode="External"/><Relationship Id="rId33" Type="http://schemas.openxmlformats.org/officeDocument/2006/relationships/hyperlink" Target="https://www.policeconduct.gov.uk/news/nine-national-recommendations-made-regarding-police-officers-use-whatsapp-messaging-system" TargetMode="External"/><Relationship Id="rId38" Type="http://schemas.openxmlformats.org/officeDocument/2006/relationships/hyperlink" Target="https://www.polfed.org/our-work/professional-development/college-of-policing/" TargetMode="External"/><Relationship Id="rId46" Type="http://schemas.openxmlformats.org/officeDocument/2006/relationships/hyperlink" Target="https://www.simplypsychology.org/what-is-transformational-leadership.html" TargetMode="External"/><Relationship Id="rId2" Type="http://schemas.openxmlformats.org/officeDocument/2006/relationships/customXml" Target="../customXml/item2.xml"/><Relationship Id="rId16" Type="http://schemas.openxmlformats.org/officeDocument/2006/relationships/hyperlink" Target="https://medium.com/@dr.victor.bodo/rigidity-in-leadership-e9e482c94e80" TargetMode="External"/><Relationship Id="rId20" Type="http://schemas.openxmlformats.org/officeDocument/2006/relationships/hyperlink" Target="https://www.cipd.org/uk/knowledge/factsheets/coaching-mentoring-factsheet/" TargetMode="External"/><Relationship Id="rId29" Type="http://schemas.openxmlformats.org/officeDocument/2006/relationships/hyperlink" Target="https://hbr.org/tip/2020/03/adapt-your-leadership-style-to-your-situation" TargetMode="External"/><Relationship Id="rId41" Type="http://schemas.openxmlformats.org/officeDocument/2006/relationships/hyperlink" Target="https://practicalpie.com/what-is-transformational-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rticle/preparing-policing-future-challenges-and-demands" TargetMode="External"/><Relationship Id="rId32" Type="http://schemas.openxmlformats.org/officeDocument/2006/relationships/hyperlink" Target="https://www.gov.uk/government/publications/code-of-ethics-policing-professionalism" TargetMode="External"/><Relationship Id="rId37" Type="http://schemas.openxmlformats.org/officeDocument/2006/relationships/hyperlink" Target="https://pmc.ncbi.nlm.nih.gov/articles/PMC7198209/" TargetMode="External"/><Relationship Id="rId40" Type="http://schemas.openxmlformats.org/officeDocument/2006/relationships/hyperlink" Target="https://www.policenow.org.uk/wp-content/uploads/2023/03/social-media-guidance.pdf" TargetMode="External"/><Relationship Id="rId45" Type="http://schemas.openxmlformats.org/officeDocument/2006/relationships/hyperlink" Target="https://timespro.com/blog/overcoming-challenges-in-mentorship-5-solutions-for-common-issues" TargetMode="External"/><Relationship Id="rId5" Type="http://schemas.openxmlformats.org/officeDocument/2006/relationships/numbering" Target="numbering.xml"/><Relationship Id="rId15" Type="http://schemas.openxmlformats.org/officeDocument/2006/relationships/hyperlink" Target="https://www.effy.ai/blog/situational-leadership" TargetMode="External"/><Relationship Id="rId23" Type="http://schemas.openxmlformats.org/officeDocument/2006/relationships/hyperlink" Target="https://www.college.police.uk/app/mental-health/safe-and-well-checks" TargetMode="External"/><Relationship Id="rId28" Type="http://schemas.openxmlformats.org/officeDocument/2006/relationships/hyperlink" Target="https://greenleaf.org/what-is-servant-leadership/" TargetMode="External"/><Relationship Id="rId36" Type="http://schemas.openxmlformats.org/officeDocument/2006/relationships/hyperlink" Target="https://www.simplypsychology.org/characteristics-of-laissez-faire-leadership.html"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verywellmind.com/social-learning-theory-2795074" TargetMode="External"/><Relationship Id="rId31" Type="http://schemas.openxmlformats.org/officeDocument/2006/relationships/hyperlink" Target="https://assets.publishing.service.gov.uk/media/5a81645340f0b623026970e3/2016_Candidate_Guidance__The_College_of_Policing__v1.pdf" TargetMode="External"/><Relationship Id="rId44" Type="http://schemas.openxmlformats.org/officeDocument/2006/relationships/hyperlink" Target="https://www.tes.com/magazine/tes-explains/what-growth-minds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engagement-and-communication/media-relations" TargetMode="External"/><Relationship Id="rId27" Type="http://schemas.openxmlformats.org/officeDocument/2006/relationships/hyperlink" Target="https://www.myorganisationalbehaviour.com/contingency-theory/" TargetMode="External"/><Relationship Id="rId30" Type="http://schemas.openxmlformats.org/officeDocument/2006/relationships/hyperlink" Target="https://assets.publishing.service.gov.uk/government/uploads/system/uploads/attachment_data/file/459450/150909_Consultation_Document_on_Powers_of_Police_Staff_and_Volunteers__FINAL_.pdf" TargetMode="External"/><Relationship Id="rId35" Type="http://schemas.openxmlformats.org/officeDocument/2006/relationships/hyperlink" Target="https://www.indeed.com/career-advice/career-development/goal-setting-theory" TargetMode="External"/><Relationship Id="rId43" Type="http://schemas.openxmlformats.org/officeDocument/2006/relationships/hyperlink" Target="https://empac.org.uk/interoperability-national-decision-making-model/"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5" ma:contentTypeDescription="Create a new document." ma:contentTypeScope="" ma:versionID="8ecf66e00a5e0118e48ede5302daddcc">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df1c575d0434a9906f56b3ecba8bc64"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ystemTags" minOccurs="0"/>
                <xsd:element ref="ns3:MediaServiceSearchPropertie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elements/1.1/"/>
    <ds:schemaRef ds:uri="7fbc0e69-68b7-40e4-91e6-2043f7f352e6"/>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a290e6ce-49b2-49b0-91e1-fa831526e723"/>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557C8FF8-2068-4D2B-B6F1-750CA92FC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11528</Words>
  <Characters>65714</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Enya</cp:lastModifiedBy>
  <cp:revision>2</cp:revision>
  <cp:lastPrinted>2014-08-26T08:55:00Z</cp:lastPrinted>
  <dcterms:created xsi:type="dcterms:W3CDTF">2025-08-04T10:34:00Z</dcterms:created>
  <dcterms:modified xsi:type="dcterms:W3CDTF">2025-08-04T10:34:00Z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2025-04-09T18:40:43Z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b91209e1-611a-4ddf-b8ac-0b00be895957</vt:lpwstr>
  </property>
  <property fmtid="{D5CDD505-2E9C-101B-9397-08002B2CF9AE}" pid="9" name="MSIP_Label_f2acd28b-79a3-4a0f-b0ff-4b75658b1549_ContentBits">
    <vt:lpwstr>0</vt:lpwstr>
  </property>
</Properties>
</file>