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8039DE" w14:textId="23A1F2E5" w:rsidR="00C9556A" w:rsidRDefault="00475B9F">
      <w:r>
        <w:t xml:space="preserve">   </w:t>
      </w:r>
    </w:p>
    <w:p w14:paraId="1270C744" w14:textId="77777777" w:rsidR="00475B9F" w:rsidRDefault="00475B9F"/>
    <w:p w14:paraId="10C4B197" w14:textId="77777777" w:rsidR="00475B9F" w:rsidRDefault="00475B9F"/>
    <w:p w14:paraId="26CABCCF" w14:textId="77777777" w:rsidR="00475B9F" w:rsidRDefault="00475B9F"/>
    <w:p w14:paraId="526C5753" w14:textId="77777777" w:rsidR="00475B9F" w:rsidRDefault="00475B9F"/>
    <w:p w14:paraId="5055B804" w14:textId="77777777" w:rsidR="00475B9F" w:rsidRDefault="00475B9F"/>
    <w:p w14:paraId="24EDD80A" w14:textId="77777777" w:rsidR="008E30BA" w:rsidRDefault="008E30BA"/>
    <w:p w14:paraId="61968160" w14:textId="77777777" w:rsidR="00475B9F" w:rsidRDefault="00475B9F"/>
    <w:p w14:paraId="7B548807" w14:textId="77777777" w:rsidR="00475B9F" w:rsidRDefault="00475B9F"/>
    <w:p w14:paraId="3962A5B0" w14:textId="77777777" w:rsidR="00475B9F" w:rsidRDefault="00475B9F"/>
    <w:p w14:paraId="47B1EB23" w14:textId="2D5FE80D" w:rsidR="00475B9F" w:rsidRDefault="00475B9F" w:rsidP="00475B9F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475B9F">
        <w:rPr>
          <w:rFonts w:ascii="Arial" w:hAnsi="Arial" w:cs="Arial"/>
          <w:b/>
          <w:bCs/>
          <w:sz w:val="36"/>
          <w:szCs w:val="36"/>
        </w:rPr>
        <w:t>REFLECTIVE REPORT</w:t>
      </w:r>
    </w:p>
    <w:p w14:paraId="10832152" w14:textId="77777777" w:rsidR="00475B9F" w:rsidRDefault="00475B9F" w:rsidP="00475B9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0EA04DA7" w14:textId="77777777" w:rsidR="00475B9F" w:rsidRDefault="00475B9F" w:rsidP="00475B9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5B688979" w14:textId="77777777" w:rsidR="00475B9F" w:rsidRDefault="00475B9F" w:rsidP="00475B9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37182D18" w14:textId="77777777" w:rsidR="00475B9F" w:rsidRDefault="00475B9F" w:rsidP="00475B9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0DA3D0FD" w14:textId="77777777" w:rsidR="00475B9F" w:rsidRDefault="00475B9F" w:rsidP="00475B9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575F7099" w14:textId="77777777" w:rsidR="00475B9F" w:rsidRDefault="00475B9F" w:rsidP="00475B9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6A1C4FAD" w14:textId="77777777" w:rsidR="00475B9F" w:rsidRDefault="00475B9F" w:rsidP="00475B9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629E160E" w14:textId="77777777" w:rsidR="00475B9F" w:rsidRDefault="00475B9F" w:rsidP="00475B9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212A5FE2" w14:textId="77777777" w:rsidR="008E30BA" w:rsidRDefault="008E30BA" w:rsidP="00475B9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17C1C607" w14:textId="77777777" w:rsidR="008E30BA" w:rsidRDefault="008E30BA" w:rsidP="00475B9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6AADBE2D" w14:textId="77777777" w:rsidR="008E30BA" w:rsidRDefault="008E30BA" w:rsidP="00475B9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19D81734" w14:textId="77777777" w:rsidR="008E30BA" w:rsidRDefault="008E30BA" w:rsidP="008E30BA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code: BMSW5101</w:t>
      </w:r>
    </w:p>
    <w:p w14:paraId="11FEF492" w14:textId="77777777" w:rsidR="008E30BA" w:rsidRDefault="008E30BA" w:rsidP="008E30BA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name: Mihai Nicolae Tincu</w:t>
      </w:r>
    </w:p>
    <w:p w14:paraId="7CF92DDF" w14:textId="77777777" w:rsidR="008E30BA" w:rsidRDefault="008E30BA" w:rsidP="008E30BA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code: 2109992</w:t>
      </w:r>
    </w:p>
    <w:p w14:paraId="374635FE" w14:textId="7E61C3FC" w:rsidR="00475B9F" w:rsidRDefault="008E30BA" w:rsidP="008E30BA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Lecturer’s name: Rebecca Stewart</w:t>
      </w:r>
    </w:p>
    <w:p w14:paraId="09C0A0B8" w14:textId="77777777" w:rsidR="008E30BA" w:rsidRDefault="008E30BA" w:rsidP="008E30BA">
      <w:pPr>
        <w:jc w:val="right"/>
        <w:rPr>
          <w:rFonts w:ascii="Arial" w:hAnsi="Arial" w:cs="Arial"/>
          <w:b/>
          <w:bCs/>
        </w:rPr>
      </w:pPr>
    </w:p>
    <w:p w14:paraId="32F79864" w14:textId="0B5C3EF7" w:rsidR="008E30BA" w:rsidRDefault="0001610D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Sometimes because we are not used to think reflective </w:t>
      </w:r>
      <w:r w:rsidR="006E6839">
        <w:rPr>
          <w:rFonts w:ascii="Arial" w:hAnsi="Arial" w:cs="Arial"/>
        </w:rPr>
        <w:t>it could become very hard to start from somewhere.</w:t>
      </w:r>
      <w:r w:rsidR="007A4843">
        <w:rPr>
          <w:rFonts w:ascii="Arial" w:hAnsi="Arial" w:cs="Arial"/>
        </w:rPr>
        <w:t xml:space="preserve"> </w:t>
      </w:r>
      <w:r w:rsidR="00940379">
        <w:rPr>
          <w:rFonts w:ascii="Arial" w:hAnsi="Arial" w:cs="Arial"/>
        </w:rPr>
        <w:t>But b</w:t>
      </w:r>
      <w:r w:rsidR="007A4843">
        <w:rPr>
          <w:rFonts w:ascii="Arial" w:hAnsi="Arial" w:cs="Arial"/>
        </w:rPr>
        <w:t xml:space="preserve">ecause </w:t>
      </w:r>
      <w:r w:rsidR="00677CF8">
        <w:rPr>
          <w:rFonts w:ascii="Arial" w:hAnsi="Arial" w:cs="Arial"/>
        </w:rPr>
        <w:t xml:space="preserve">of the existence of multiple </w:t>
      </w:r>
      <w:r w:rsidR="00BC3EB6">
        <w:rPr>
          <w:rFonts w:ascii="Arial" w:hAnsi="Arial" w:cs="Arial"/>
        </w:rPr>
        <w:t xml:space="preserve">models </w:t>
      </w:r>
      <w:r w:rsidR="0061436D">
        <w:rPr>
          <w:rFonts w:ascii="Arial" w:hAnsi="Arial" w:cs="Arial"/>
        </w:rPr>
        <w:t xml:space="preserve">that you can use to guide in your </w:t>
      </w:r>
      <w:r w:rsidR="00940379">
        <w:rPr>
          <w:rFonts w:ascii="Arial" w:hAnsi="Arial" w:cs="Arial"/>
        </w:rPr>
        <w:t xml:space="preserve">reflection </w:t>
      </w:r>
      <w:r w:rsidR="00D43C05">
        <w:rPr>
          <w:rFonts w:ascii="Arial" w:hAnsi="Arial" w:cs="Arial"/>
        </w:rPr>
        <w:t>it</w:t>
      </w:r>
      <w:r w:rsidR="00940379">
        <w:rPr>
          <w:rFonts w:ascii="Arial" w:hAnsi="Arial" w:cs="Arial"/>
        </w:rPr>
        <w:t xml:space="preserve"> became </w:t>
      </w:r>
      <w:r w:rsidR="007F378F">
        <w:rPr>
          <w:rFonts w:ascii="Arial" w:hAnsi="Arial" w:cs="Arial"/>
        </w:rPr>
        <w:t>easier</w:t>
      </w:r>
      <w:r w:rsidR="00D84D7A">
        <w:rPr>
          <w:rFonts w:ascii="Arial" w:hAnsi="Arial" w:cs="Arial"/>
        </w:rPr>
        <w:t xml:space="preserve"> to do that.</w:t>
      </w:r>
    </w:p>
    <w:p w14:paraId="0EDD7ABB" w14:textId="45A3D0BF" w:rsidR="00D84D7A" w:rsidRDefault="00711998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All the models </w:t>
      </w:r>
      <w:r w:rsidR="00392AEE">
        <w:rPr>
          <w:rFonts w:ascii="Arial" w:hAnsi="Arial" w:cs="Arial"/>
        </w:rPr>
        <w:t xml:space="preserve">are covering </w:t>
      </w:r>
      <w:r w:rsidR="00191445">
        <w:rPr>
          <w:rFonts w:ascii="Arial" w:hAnsi="Arial" w:cs="Arial"/>
        </w:rPr>
        <w:t xml:space="preserve">similar stages but </w:t>
      </w:r>
      <w:r w:rsidR="007F378F">
        <w:rPr>
          <w:rFonts w:ascii="Arial" w:hAnsi="Arial" w:cs="Arial"/>
        </w:rPr>
        <w:t>at</w:t>
      </w:r>
      <w:r w:rsidR="00191445">
        <w:rPr>
          <w:rFonts w:ascii="Arial" w:hAnsi="Arial" w:cs="Arial"/>
        </w:rPr>
        <w:t xml:space="preserve"> the same time </w:t>
      </w:r>
      <w:r w:rsidR="008A5146">
        <w:rPr>
          <w:rFonts w:ascii="Arial" w:hAnsi="Arial" w:cs="Arial"/>
        </w:rPr>
        <w:t>they have different approach.</w:t>
      </w:r>
      <w:r w:rsidR="000C36AA">
        <w:rPr>
          <w:rFonts w:ascii="Arial" w:hAnsi="Arial" w:cs="Arial"/>
        </w:rPr>
        <w:t xml:space="preserve"> The model chosen by me its E</w:t>
      </w:r>
      <w:r w:rsidR="00516CDC">
        <w:rPr>
          <w:rFonts w:ascii="Arial" w:hAnsi="Arial" w:cs="Arial"/>
        </w:rPr>
        <w:t>RA</w:t>
      </w:r>
      <w:r w:rsidR="000C36AA">
        <w:rPr>
          <w:rFonts w:ascii="Arial" w:hAnsi="Arial" w:cs="Arial"/>
        </w:rPr>
        <w:t xml:space="preserve"> Cycle</w:t>
      </w:r>
      <w:r w:rsidR="007042B7">
        <w:rPr>
          <w:rFonts w:ascii="Arial" w:hAnsi="Arial" w:cs="Arial"/>
        </w:rPr>
        <w:t>,</w:t>
      </w:r>
      <w:r w:rsidR="007F378F">
        <w:rPr>
          <w:rFonts w:ascii="Arial" w:hAnsi="Arial" w:cs="Arial"/>
        </w:rPr>
        <w:t xml:space="preserve"> which</w:t>
      </w:r>
      <w:r w:rsidR="0062422C">
        <w:rPr>
          <w:rFonts w:ascii="Arial" w:hAnsi="Arial" w:cs="Arial"/>
        </w:rPr>
        <w:t xml:space="preserve"> </w:t>
      </w:r>
      <w:r w:rsidR="00313193">
        <w:rPr>
          <w:rFonts w:ascii="Arial" w:hAnsi="Arial" w:cs="Arial"/>
        </w:rPr>
        <w:t>it</w:t>
      </w:r>
      <w:r w:rsidR="0062422C">
        <w:rPr>
          <w:rFonts w:ascii="Arial" w:hAnsi="Arial" w:cs="Arial"/>
        </w:rPr>
        <w:t xml:space="preserve"> considered one of the</w:t>
      </w:r>
      <w:r w:rsidR="00AA24D5">
        <w:rPr>
          <w:rFonts w:ascii="Arial" w:hAnsi="Arial" w:cs="Arial"/>
        </w:rPr>
        <w:t xml:space="preserve"> </w:t>
      </w:r>
      <w:r w:rsidR="00AC5888">
        <w:rPr>
          <w:rFonts w:ascii="Arial" w:hAnsi="Arial" w:cs="Arial"/>
        </w:rPr>
        <w:t>simplistic</w:t>
      </w:r>
      <w:r w:rsidR="00AA24D5">
        <w:rPr>
          <w:rFonts w:ascii="Arial" w:hAnsi="Arial" w:cs="Arial"/>
        </w:rPr>
        <w:t xml:space="preserve"> </w:t>
      </w:r>
      <w:r w:rsidR="0062422C">
        <w:rPr>
          <w:rFonts w:ascii="Arial" w:hAnsi="Arial" w:cs="Arial"/>
        </w:rPr>
        <w:t xml:space="preserve">reflective </w:t>
      </w:r>
      <w:r w:rsidR="00DF5901">
        <w:rPr>
          <w:rFonts w:ascii="Arial" w:hAnsi="Arial" w:cs="Arial"/>
        </w:rPr>
        <w:t>models</w:t>
      </w:r>
      <w:r w:rsidR="0062422C">
        <w:rPr>
          <w:rFonts w:ascii="Arial" w:hAnsi="Arial" w:cs="Arial"/>
        </w:rPr>
        <w:t xml:space="preserve"> because </w:t>
      </w:r>
      <w:r w:rsidR="00AC5888">
        <w:rPr>
          <w:rFonts w:ascii="Arial" w:hAnsi="Arial" w:cs="Arial"/>
        </w:rPr>
        <w:t xml:space="preserve">it </w:t>
      </w:r>
      <w:r w:rsidR="00A45AD6">
        <w:rPr>
          <w:rFonts w:ascii="Arial" w:hAnsi="Arial" w:cs="Arial"/>
        </w:rPr>
        <w:t>contains</w:t>
      </w:r>
      <w:r w:rsidR="00AC5888">
        <w:rPr>
          <w:rFonts w:ascii="Arial" w:hAnsi="Arial" w:cs="Arial"/>
        </w:rPr>
        <w:t xml:space="preserve"> only three </w:t>
      </w:r>
      <w:r w:rsidR="000916B2">
        <w:rPr>
          <w:rFonts w:ascii="Arial" w:hAnsi="Arial" w:cs="Arial"/>
        </w:rPr>
        <w:t>stages,</w:t>
      </w:r>
      <w:r w:rsidR="007F326F">
        <w:rPr>
          <w:rFonts w:ascii="Arial" w:hAnsi="Arial" w:cs="Arial"/>
        </w:rPr>
        <w:t xml:space="preserve"> </w:t>
      </w:r>
      <w:r w:rsidR="009B0D4A">
        <w:rPr>
          <w:rFonts w:ascii="Arial" w:hAnsi="Arial" w:cs="Arial"/>
        </w:rPr>
        <w:t xml:space="preserve">experience, </w:t>
      </w:r>
      <w:r w:rsidR="00261B15">
        <w:rPr>
          <w:rFonts w:ascii="Arial" w:hAnsi="Arial" w:cs="Arial"/>
        </w:rPr>
        <w:t>reflection,</w:t>
      </w:r>
      <w:r w:rsidR="007F326F">
        <w:rPr>
          <w:rFonts w:ascii="Arial" w:hAnsi="Arial" w:cs="Arial"/>
        </w:rPr>
        <w:t xml:space="preserve"> and </w:t>
      </w:r>
      <w:r w:rsidR="009B0D4A">
        <w:rPr>
          <w:rFonts w:ascii="Arial" w:hAnsi="Arial" w:cs="Arial"/>
        </w:rPr>
        <w:t>action.</w:t>
      </w:r>
    </w:p>
    <w:p w14:paraId="080F2905" w14:textId="05D59625" w:rsidR="00DF5901" w:rsidRDefault="00DF5901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cycle </w:t>
      </w:r>
      <w:r w:rsidR="00A45AD6">
        <w:rPr>
          <w:rFonts w:ascii="Arial" w:hAnsi="Arial" w:cs="Arial"/>
        </w:rPr>
        <w:t>shows</w:t>
      </w:r>
      <w:r>
        <w:rPr>
          <w:rFonts w:ascii="Arial" w:hAnsi="Arial" w:cs="Arial"/>
        </w:rPr>
        <w:t xml:space="preserve"> us that </w:t>
      </w:r>
      <w:r w:rsidR="00EF20A1">
        <w:rPr>
          <w:rFonts w:ascii="Arial" w:hAnsi="Arial" w:cs="Arial"/>
        </w:rPr>
        <w:t xml:space="preserve">we will </w:t>
      </w:r>
      <w:r>
        <w:rPr>
          <w:rFonts w:ascii="Arial" w:hAnsi="Arial" w:cs="Arial"/>
        </w:rPr>
        <w:t xml:space="preserve">start with </w:t>
      </w:r>
      <w:r w:rsidR="00EF20A1">
        <w:rPr>
          <w:rFonts w:ascii="Arial" w:hAnsi="Arial" w:cs="Arial"/>
        </w:rPr>
        <w:t>an</w:t>
      </w:r>
      <w:r w:rsidR="002F4B24">
        <w:rPr>
          <w:rFonts w:ascii="Arial" w:hAnsi="Arial" w:cs="Arial"/>
        </w:rPr>
        <w:t xml:space="preserve"> experience or something that is new to us and </w:t>
      </w:r>
      <w:r w:rsidR="00030ABA">
        <w:rPr>
          <w:rFonts w:ascii="Arial" w:hAnsi="Arial" w:cs="Arial"/>
        </w:rPr>
        <w:t>at</w:t>
      </w:r>
      <w:r w:rsidR="00EF20A1">
        <w:rPr>
          <w:rFonts w:ascii="Arial" w:hAnsi="Arial" w:cs="Arial"/>
        </w:rPr>
        <w:t xml:space="preserve"> the same time this experience it could be experimented in a negative or a positive way</w:t>
      </w:r>
      <w:r w:rsidR="004E1657">
        <w:rPr>
          <w:rFonts w:ascii="Arial" w:hAnsi="Arial" w:cs="Arial"/>
        </w:rPr>
        <w:t xml:space="preserve"> being connected with our work or </w:t>
      </w:r>
      <w:r w:rsidR="00CB0A53">
        <w:rPr>
          <w:rFonts w:ascii="Arial" w:hAnsi="Arial" w:cs="Arial"/>
        </w:rPr>
        <w:t>other</w:t>
      </w:r>
      <w:r w:rsidR="004E1657">
        <w:rPr>
          <w:rFonts w:ascii="Arial" w:hAnsi="Arial" w:cs="Arial"/>
        </w:rPr>
        <w:t xml:space="preserve"> events from our </w:t>
      </w:r>
      <w:r w:rsidR="00114C33">
        <w:rPr>
          <w:rFonts w:ascii="Arial" w:hAnsi="Arial" w:cs="Arial"/>
        </w:rPr>
        <w:t>lives</w:t>
      </w:r>
      <w:r w:rsidR="004E1657">
        <w:rPr>
          <w:rFonts w:ascii="Arial" w:hAnsi="Arial" w:cs="Arial"/>
        </w:rPr>
        <w:t>.</w:t>
      </w:r>
    </w:p>
    <w:p w14:paraId="45C21BC4" w14:textId="52BAA8F5" w:rsidR="00EF4683" w:rsidRDefault="00EF4683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Based on our experience we will start thinking about what just happened, we are going to </w:t>
      </w:r>
      <w:r w:rsidR="00030ABA">
        <w:rPr>
          <w:rFonts w:ascii="Arial" w:hAnsi="Arial" w:cs="Arial"/>
        </w:rPr>
        <w:t>carefully examine</w:t>
      </w:r>
      <w:r w:rsidR="004443CA">
        <w:rPr>
          <w:rFonts w:ascii="Arial" w:hAnsi="Arial" w:cs="Arial"/>
        </w:rPr>
        <w:t xml:space="preserve"> our feelings and what we </w:t>
      </w:r>
      <w:r w:rsidR="00CB0A53">
        <w:rPr>
          <w:rFonts w:ascii="Arial" w:hAnsi="Arial" w:cs="Arial"/>
        </w:rPr>
        <w:t>must</w:t>
      </w:r>
      <w:r w:rsidR="004443CA">
        <w:rPr>
          <w:rFonts w:ascii="Arial" w:hAnsi="Arial" w:cs="Arial"/>
        </w:rPr>
        <w:t xml:space="preserve"> do next.</w:t>
      </w:r>
    </w:p>
    <w:p w14:paraId="67BB2530" w14:textId="639BC2D3" w:rsidR="004C404D" w:rsidRDefault="004C404D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Those steps lead to the final </w:t>
      </w:r>
      <w:r w:rsidR="00031D12">
        <w:rPr>
          <w:rFonts w:ascii="Arial" w:hAnsi="Arial" w:cs="Arial"/>
        </w:rPr>
        <w:t>element from the ERA cycle and that is “taking action”</w:t>
      </w:r>
      <w:r w:rsidR="00021581">
        <w:rPr>
          <w:rFonts w:ascii="Arial" w:hAnsi="Arial" w:cs="Arial"/>
        </w:rPr>
        <w:t xml:space="preserve">, and </w:t>
      </w:r>
      <w:r w:rsidR="00C93628">
        <w:rPr>
          <w:rFonts w:ascii="Arial" w:hAnsi="Arial" w:cs="Arial"/>
        </w:rPr>
        <w:t xml:space="preserve">we </w:t>
      </w:r>
      <w:proofErr w:type="gramStart"/>
      <w:r w:rsidR="00C93628">
        <w:rPr>
          <w:rFonts w:ascii="Arial" w:hAnsi="Arial" w:cs="Arial"/>
        </w:rPr>
        <w:t>have to</w:t>
      </w:r>
      <w:proofErr w:type="gramEnd"/>
      <w:r w:rsidR="00C93628">
        <w:rPr>
          <w:rFonts w:ascii="Arial" w:hAnsi="Arial" w:cs="Arial"/>
        </w:rPr>
        <w:t xml:space="preserve"> understand one simple </w:t>
      </w:r>
      <w:r w:rsidR="003531AD">
        <w:rPr>
          <w:rFonts w:ascii="Arial" w:hAnsi="Arial" w:cs="Arial"/>
        </w:rPr>
        <w:t xml:space="preserve">thing, when you take </w:t>
      </w:r>
      <w:r w:rsidR="00030ABA">
        <w:rPr>
          <w:rFonts w:ascii="Arial" w:hAnsi="Arial" w:cs="Arial"/>
        </w:rPr>
        <w:t>action,</w:t>
      </w:r>
      <w:r w:rsidR="003531AD">
        <w:rPr>
          <w:rFonts w:ascii="Arial" w:hAnsi="Arial" w:cs="Arial"/>
        </w:rPr>
        <w:t xml:space="preserve"> </w:t>
      </w:r>
      <w:r w:rsidR="0068226D">
        <w:rPr>
          <w:rFonts w:ascii="Arial" w:hAnsi="Arial" w:cs="Arial"/>
        </w:rPr>
        <w:t>it</w:t>
      </w:r>
      <w:r w:rsidR="003531AD">
        <w:rPr>
          <w:rFonts w:ascii="Arial" w:hAnsi="Arial" w:cs="Arial"/>
        </w:rPr>
        <w:t xml:space="preserve"> </w:t>
      </w:r>
      <w:r w:rsidR="0083702D">
        <w:rPr>
          <w:rFonts w:ascii="Arial" w:hAnsi="Arial" w:cs="Arial"/>
        </w:rPr>
        <w:t>is coming</w:t>
      </w:r>
      <w:r w:rsidR="003531AD">
        <w:rPr>
          <w:rFonts w:ascii="Arial" w:hAnsi="Arial" w:cs="Arial"/>
        </w:rPr>
        <w:t xml:space="preserve"> a reaction and the cycle its repeating on </w:t>
      </w:r>
      <w:r w:rsidR="00E06F75">
        <w:rPr>
          <w:rFonts w:ascii="Arial" w:hAnsi="Arial" w:cs="Arial"/>
        </w:rPr>
        <w:t>and on.</w:t>
      </w:r>
    </w:p>
    <w:p w14:paraId="4AC7E0C6" w14:textId="607B4576" w:rsidR="00E06F75" w:rsidRDefault="00E06F75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During this module I </w:t>
      </w:r>
      <w:r w:rsidR="00197AB3">
        <w:rPr>
          <w:rFonts w:ascii="Arial" w:hAnsi="Arial" w:cs="Arial"/>
        </w:rPr>
        <w:t xml:space="preserve">learned </w:t>
      </w:r>
      <w:r w:rsidR="00A925DC">
        <w:rPr>
          <w:rFonts w:ascii="Arial" w:hAnsi="Arial" w:cs="Arial"/>
        </w:rPr>
        <w:t xml:space="preserve">what does it means management, I understood </w:t>
      </w:r>
      <w:r w:rsidR="002D4C9B">
        <w:rPr>
          <w:rFonts w:ascii="Arial" w:hAnsi="Arial" w:cs="Arial"/>
        </w:rPr>
        <w:t xml:space="preserve">the fact is existing multiple management </w:t>
      </w:r>
      <w:r w:rsidR="00CB0A53">
        <w:rPr>
          <w:rFonts w:ascii="Arial" w:hAnsi="Arial" w:cs="Arial"/>
        </w:rPr>
        <w:t>theory</w:t>
      </w:r>
      <w:r w:rsidR="002D4C9B">
        <w:rPr>
          <w:rFonts w:ascii="Arial" w:hAnsi="Arial" w:cs="Arial"/>
        </w:rPr>
        <w:t xml:space="preserve"> which helped me </w:t>
      </w:r>
      <w:r w:rsidR="00544E33">
        <w:rPr>
          <w:rFonts w:ascii="Arial" w:hAnsi="Arial" w:cs="Arial"/>
        </w:rPr>
        <w:t xml:space="preserve">to have a clear image regarding the fundamentals of a business, </w:t>
      </w:r>
      <w:r w:rsidR="00B00DE7">
        <w:rPr>
          <w:rFonts w:ascii="Arial" w:hAnsi="Arial" w:cs="Arial"/>
        </w:rPr>
        <w:t>and how a business should work</w:t>
      </w:r>
      <w:r w:rsidR="00FE3D38">
        <w:rPr>
          <w:rFonts w:ascii="Arial" w:hAnsi="Arial" w:cs="Arial"/>
        </w:rPr>
        <w:t xml:space="preserve"> </w:t>
      </w:r>
      <w:r w:rsidR="00B00DE7">
        <w:rPr>
          <w:rFonts w:ascii="Arial" w:hAnsi="Arial" w:cs="Arial"/>
        </w:rPr>
        <w:t>and should be based.</w:t>
      </w:r>
    </w:p>
    <w:p w14:paraId="52AFE339" w14:textId="3243F6A9" w:rsidR="00B00DE7" w:rsidRDefault="00FF2FE3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Developing my Critical Thinking </w:t>
      </w:r>
      <w:r w:rsidR="00773B8C">
        <w:rPr>
          <w:rFonts w:ascii="Arial" w:hAnsi="Arial" w:cs="Arial"/>
        </w:rPr>
        <w:t xml:space="preserve">I managed to search deeper and deeper when I receive </w:t>
      </w:r>
      <w:r w:rsidR="007043D3">
        <w:rPr>
          <w:rFonts w:ascii="Arial" w:hAnsi="Arial" w:cs="Arial"/>
        </w:rPr>
        <w:t>an</w:t>
      </w:r>
      <w:r w:rsidR="00773B8C">
        <w:rPr>
          <w:rFonts w:ascii="Arial" w:hAnsi="Arial" w:cs="Arial"/>
        </w:rPr>
        <w:t xml:space="preserve"> information from </w:t>
      </w:r>
      <w:r w:rsidR="00952417">
        <w:rPr>
          <w:rFonts w:ascii="Arial" w:hAnsi="Arial" w:cs="Arial"/>
        </w:rPr>
        <w:t xml:space="preserve">my </w:t>
      </w:r>
      <w:r w:rsidR="00955519">
        <w:rPr>
          <w:rFonts w:ascii="Arial" w:hAnsi="Arial" w:cs="Arial"/>
        </w:rPr>
        <w:t>employer</w:t>
      </w:r>
      <w:r w:rsidR="00E54F70">
        <w:rPr>
          <w:rFonts w:ascii="Arial" w:hAnsi="Arial" w:cs="Arial"/>
        </w:rPr>
        <w:t>, from mass-medi</w:t>
      </w:r>
      <w:r w:rsidR="00751FB7">
        <w:rPr>
          <w:rFonts w:ascii="Arial" w:hAnsi="Arial" w:cs="Arial"/>
        </w:rPr>
        <w:t>a or other sources</w:t>
      </w:r>
      <w:r w:rsidR="00065C82">
        <w:rPr>
          <w:rFonts w:ascii="Arial" w:hAnsi="Arial" w:cs="Arial"/>
        </w:rPr>
        <w:t>. We cannot trust on what we find on the</w:t>
      </w:r>
      <w:r w:rsidR="00E61544">
        <w:rPr>
          <w:rFonts w:ascii="Arial" w:hAnsi="Arial" w:cs="Arial"/>
        </w:rPr>
        <w:t xml:space="preserve"> internet</w:t>
      </w:r>
      <w:r w:rsidR="00DD1EBC">
        <w:rPr>
          <w:rFonts w:ascii="Arial" w:hAnsi="Arial" w:cs="Arial"/>
        </w:rPr>
        <w:t>, we need relevant sources</w:t>
      </w:r>
      <w:r w:rsidR="00B6686F">
        <w:rPr>
          <w:rFonts w:ascii="Arial" w:hAnsi="Arial" w:cs="Arial"/>
        </w:rPr>
        <w:t xml:space="preserve"> and</w:t>
      </w:r>
      <w:r w:rsidR="00A356BD">
        <w:rPr>
          <w:rFonts w:ascii="Arial" w:hAnsi="Arial" w:cs="Arial"/>
        </w:rPr>
        <w:t xml:space="preserve"> </w:t>
      </w:r>
      <w:r w:rsidR="00E67F2F">
        <w:rPr>
          <w:rFonts w:ascii="Arial" w:hAnsi="Arial" w:cs="Arial"/>
        </w:rPr>
        <w:t>accredited sites.</w:t>
      </w:r>
    </w:p>
    <w:p w14:paraId="4BC60D55" w14:textId="3819C9C2" w:rsidR="00B960F2" w:rsidRDefault="00934594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Back in the time I thought b</w:t>
      </w:r>
      <w:r w:rsidR="003738D0">
        <w:rPr>
          <w:rFonts w:ascii="Arial" w:hAnsi="Arial" w:cs="Arial"/>
        </w:rPr>
        <w:t xml:space="preserve">ureaucracy </w:t>
      </w:r>
      <w:r w:rsidR="003B6A20">
        <w:rPr>
          <w:rFonts w:ascii="Arial" w:hAnsi="Arial" w:cs="Arial"/>
        </w:rPr>
        <w:t xml:space="preserve">means the definition off all the people who are working for the government and </w:t>
      </w:r>
      <w:r w:rsidR="00FD28DA">
        <w:rPr>
          <w:rFonts w:ascii="Arial" w:hAnsi="Arial" w:cs="Arial"/>
        </w:rPr>
        <w:t>handling papers that you need</w:t>
      </w:r>
      <w:r w:rsidR="00E74D2A">
        <w:rPr>
          <w:rFonts w:ascii="Arial" w:hAnsi="Arial" w:cs="Arial"/>
        </w:rPr>
        <w:t xml:space="preserve">, but </w:t>
      </w:r>
      <w:r w:rsidR="0078414A">
        <w:rPr>
          <w:rFonts w:ascii="Arial" w:hAnsi="Arial" w:cs="Arial"/>
        </w:rPr>
        <w:t xml:space="preserve">after this course I understood that bureaucracy </w:t>
      </w:r>
      <w:r w:rsidR="000E473B">
        <w:rPr>
          <w:rFonts w:ascii="Arial" w:hAnsi="Arial" w:cs="Arial"/>
        </w:rPr>
        <w:t xml:space="preserve">is way more than that, is a </w:t>
      </w:r>
      <w:r w:rsidR="009379B8">
        <w:rPr>
          <w:rFonts w:ascii="Arial" w:hAnsi="Arial" w:cs="Arial"/>
        </w:rPr>
        <w:t xml:space="preserve">system invented by Max Webber </w:t>
      </w:r>
      <w:r w:rsidR="00E453E4">
        <w:rPr>
          <w:rFonts w:ascii="Arial" w:hAnsi="Arial" w:cs="Arial"/>
        </w:rPr>
        <w:t xml:space="preserve">aim to provide into </w:t>
      </w:r>
      <w:r w:rsidR="00EA6DF1">
        <w:rPr>
          <w:rFonts w:ascii="Arial" w:hAnsi="Arial" w:cs="Arial"/>
        </w:rPr>
        <w:t>an</w:t>
      </w:r>
      <w:r w:rsidR="00E453E4">
        <w:rPr>
          <w:rFonts w:ascii="Arial" w:hAnsi="Arial" w:cs="Arial"/>
        </w:rPr>
        <w:t xml:space="preserve"> </w:t>
      </w:r>
      <w:r w:rsidR="00CB35C8">
        <w:rPr>
          <w:rFonts w:ascii="Arial" w:hAnsi="Arial" w:cs="Arial"/>
        </w:rPr>
        <w:t>organization rul</w:t>
      </w:r>
      <w:r w:rsidR="004F57FF">
        <w:rPr>
          <w:rFonts w:ascii="Arial" w:hAnsi="Arial" w:cs="Arial"/>
        </w:rPr>
        <w:t>es</w:t>
      </w:r>
      <w:r w:rsidR="002A1D8F">
        <w:rPr>
          <w:rFonts w:ascii="Arial" w:hAnsi="Arial" w:cs="Arial"/>
        </w:rPr>
        <w:t xml:space="preserve"> to establish a hierarchy </w:t>
      </w:r>
      <w:r w:rsidR="003A7656">
        <w:rPr>
          <w:rFonts w:ascii="Arial" w:hAnsi="Arial" w:cs="Arial"/>
        </w:rPr>
        <w:t>positions and authority</w:t>
      </w:r>
      <w:r w:rsidR="00FA58C6">
        <w:rPr>
          <w:rFonts w:ascii="Arial" w:hAnsi="Arial" w:cs="Arial"/>
        </w:rPr>
        <w:t xml:space="preserve"> and more than that how people shou</w:t>
      </w:r>
      <w:r w:rsidR="004F57FF">
        <w:rPr>
          <w:rFonts w:ascii="Arial" w:hAnsi="Arial" w:cs="Arial"/>
        </w:rPr>
        <w:t>ld</w:t>
      </w:r>
      <w:r w:rsidR="00FA58C6">
        <w:rPr>
          <w:rFonts w:ascii="Arial" w:hAnsi="Arial" w:cs="Arial"/>
        </w:rPr>
        <w:t xml:space="preserve"> adopt </w:t>
      </w:r>
      <w:r w:rsidR="00415920">
        <w:rPr>
          <w:rFonts w:ascii="Arial" w:hAnsi="Arial" w:cs="Arial"/>
        </w:rPr>
        <w:t xml:space="preserve">a good understanding of conduct, </w:t>
      </w:r>
      <w:r w:rsidR="00535C11">
        <w:rPr>
          <w:rFonts w:ascii="Arial" w:hAnsi="Arial" w:cs="Arial"/>
        </w:rPr>
        <w:t>punctuality, dress, communication.</w:t>
      </w:r>
    </w:p>
    <w:p w14:paraId="5BEA8E31" w14:textId="2B34F04B" w:rsidR="00DB089D" w:rsidRDefault="0032577C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my opinion one of the most important </w:t>
      </w:r>
      <w:r w:rsidR="000C15C7">
        <w:rPr>
          <w:rFonts w:ascii="Arial" w:hAnsi="Arial" w:cs="Arial"/>
        </w:rPr>
        <w:t>parts</w:t>
      </w:r>
      <w:r>
        <w:rPr>
          <w:rFonts w:ascii="Arial" w:hAnsi="Arial" w:cs="Arial"/>
        </w:rPr>
        <w:t xml:space="preserve"> of this module </w:t>
      </w:r>
      <w:r w:rsidR="0091179A">
        <w:rPr>
          <w:rFonts w:ascii="Arial" w:hAnsi="Arial" w:cs="Arial"/>
        </w:rPr>
        <w:t>was</w:t>
      </w:r>
      <w:r>
        <w:rPr>
          <w:rFonts w:ascii="Arial" w:hAnsi="Arial" w:cs="Arial"/>
        </w:rPr>
        <w:t xml:space="preserve"> </w:t>
      </w:r>
      <w:r w:rsidR="0071750C">
        <w:rPr>
          <w:rFonts w:ascii="Arial" w:hAnsi="Arial" w:cs="Arial"/>
        </w:rPr>
        <w:t xml:space="preserve">learning about </w:t>
      </w:r>
      <w:r w:rsidR="00A5676C">
        <w:rPr>
          <w:rFonts w:ascii="Arial" w:hAnsi="Arial" w:cs="Arial"/>
        </w:rPr>
        <w:t>Managing Conflicts into an organization</w:t>
      </w:r>
      <w:r w:rsidR="00E803CB">
        <w:rPr>
          <w:rFonts w:ascii="Arial" w:hAnsi="Arial" w:cs="Arial"/>
        </w:rPr>
        <w:t xml:space="preserve">, because its directly connected with your </w:t>
      </w:r>
      <w:r w:rsidR="00A966C6">
        <w:rPr>
          <w:rFonts w:ascii="Arial" w:hAnsi="Arial" w:cs="Arial"/>
        </w:rPr>
        <w:t>past, present and future. I</w:t>
      </w:r>
      <w:r w:rsidR="008C675C">
        <w:rPr>
          <w:rFonts w:ascii="Arial" w:hAnsi="Arial" w:cs="Arial"/>
        </w:rPr>
        <w:t xml:space="preserve"> </w:t>
      </w:r>
      <w:r w:rsidR="00A966C6">
        <w:rPr>
          <w:rFonts w:ascii="Arial" w:hAnsi="Arial" w:cs="Arial"/>
        </w:rPr>
        <w:t xml:space="preserve">managed to have a good understanding of </w:t>
      </w:r>
      <w:r w:rsidR="00E343FA">
        <w:rPr>
          <w:rFonts w:ascii="Arial" w:hAnsi="Arial" w:cs="Arial"/>
        </w:rPr>
        <w:t xml:space="preserve">how to identify sources of an organizational </w:t>
      </w:r>
      <w:r w:rsidR="008C675C">
        <w:rPr>
          <w:rFonts w:ascii="Arial" w:hAnsi="Arial" w:cs="Arial"/>
        </w:rPr>
        <w:t xml:space="preserve">conflict and more than that because I learned about the strategies </w:t>
      </w:r>
      <w:r w:rsidR="00356C32">
        <w:rPr>
          <w:rFonts w:ascii="Arial" w:hAnsi="Arial" w:cs="Arial"/>
        </w:rPr>
        <w:t>of dealing with those type of conflicts</w:t>
      </w:r>
      <w:r w:rsidR="002E6321">
        <w:rPr>
          <w:rFonts w:ascii="Arial" w:hAnsi="Arial" w:cs="Arial"/>
        </w:rPr>
        <w:t xml:space="preserve">, </w:t>
      </w:r>
      <w:r w:rsidR="00A45AD6">
        <w:rPr>
          <w:rFonts w:ascii="Arial" w:hAnsi="Arial" w:cs="Arial"/>
        </w:rPr>
        <w:t>now</w:t>
      </w:r>
      <w:r w:rsidR="002E6321">
        <w:rPr>
          <w:rFonts w:ascii="Arial" w:hAnsi="Arial" w:cs="Arial"/>
        </w:rPr>
        <w:t xml:space="preserve"> </w:t>
      </w:r>
      <w:r w:rsidR="000C15C7">
        <w:rPr>
          <w:rFonts w:ascii="Arial" w:hAnsi="Arial" w:cs="Arial"/>
        </w:rPr>
        <w:t>I’m</w:t>
      </w:r>
      <w:r w:rsidR="00356C32">
        <w:rPr>
          <w:rFonts w:ascii="Arial" w:hAnsi="Arial" w:cs="Arial"/>
        </w:rPr>
        <w:t xml:space="preserve"> able to take care of them in a professional </w:t>
      </w:r>
      <w:r w:rsidR="000C15C7">
        <w:rPr>
          <w:rFonts w:ascii="Arial" w:hAnsi="Arial" w:cs="Arial"/>
        </w:rPr>
        <w:t>way.</w:t>
      </w:r>
    </w:p>
    <w:p w14:paraId="16AD77AB" w14:textId="01F1BF49" w:rsidR="002E6321" w:rsidRDefault="002E6321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In conclusion</w:t>
      </w:r>
      <w:r w:rsidR="00744AC5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as a future manage</w:t>
      </w:r>
      <w:r w:rsidR="00744AC5">
        <w:rPr>
          <w:rFonts w:ascii="Arial" w:hAnsi="Arial" w:cs="Arial"/>
        </w:rPr>
        <w:t xml:space="preserve">r, because of what </w:t>
      </w:r>
      <w:r w:rsidR="0083702D">
        <w:rPr>
          <w:rFonts w:ascii="Arial" w:hAnsi="Arial" w:cs="Arial"/>
        </w:rPr>
        <w:t>I’ve gained</w:t>
      </w:r>
      <w:r w:rsidR="00744AC5">
        <w:rPr>
          <w:rFonts w:ascii="Arial" w:hAnsi="Arial" w:cs="Arial"/>
        </w:rPr>
        <w:t xml:space="preserve"> during this </w:t>
      </w:r>
      <w:r w:rsidR="0033151C">
        <w:rPr>
          <w:rFonts w:ascii="Arial" w:hAnsi="Arial" w:cs="Arial"/>
        </w:rPr>
        <w:t>module now I feel confident</w:t>
      </w:r>
      <w:r w:rsidR="003D428D">
        <w:rPr>
          <w:rFonts w:ascii="Arial" w:hAnsi="Arial" w:cs="Arial"/>
        </w:rPr>
        <w:t xml:space="preserve"> to escalade different situations </w:t>
      </w:r>
      <w:r w:rsidR="00831451">
        <w:rPr>
          <w:rFonts w:ascii="Arial" w:hAnsi="Arial" w:cs="Arial"/>
        </w:rPr>
        <w:t xml:space="preserve">negatives and positives </w:t>
      </w:r>
      <w:r w:rsidR="00A17297">
        <w:rPr>
          <w:rFonts w:ascii="Arial" w:hAnsi="Arial" w:cs="Arial"/>
        </w:rPr>
        <w:t xml:space="preserve">and because I understood </w:t>
      </w:r>
      <w:r w:rsidR="00077EC1">
        <w:rPr>
          <w:rFonts w:ascii="Arial" w:hAnsi="Arial" w:cs="Arial"/>
        </w:rPr>
        <w:t>what</w:t>
      </w:r>
      <w:r w:rsidR="00A17297">
        <w:rPr>
          <w:rFonts w:ascii="Arial" w:hAnsi="Arial" w:cs="Arial"/>
        </w:rPr>
        <w:t xml:space="preserve"> critical thinking </w:t>
      </w:r>
      <w:r w:rsidR="00077EC1">
        <w:rPr>
          <w:rFonts w:ascii="Arial" w:hAnsi="Arial" w:cs="Arial"/>
        </w:rPr>
        <w:t xml:space="preserve">really means </w:t>
      </w:r>
      <w:r w:rsidR="006B105D">
        <w:rPr>
          <w:rFonts w:ascii="Arial" w:hAnsi="Arial" w:cs="Arial"/>
        </w:rPr>
        <w:t>I</w:t>
      </w:r>
      <w:r w:rsidR="00A3240F">
        <w:rPr>
          <w:rFonts w:ascii="Arial" w:hAnsi="Arial" w:cs="Arial"/>
        </w:rPr>
        <w:t xml:space="preserve"> have a clear image of how to </w:t>
      </w:r>
      <w:r w:rsidR="00507541">
        <w:rPr>
          <w:rFonts w:ascii="Arial" w:hAnsi="Arial" w:cs="Arial"/>
        </w:rPr>
        <w:t>handle everything what</w:t>
      </w:r>
      <w:r w:rsidR="003264A8">
        <w:rPr>
          <w:rFonts w:ascii="Arial" w:hAnsi="Arial" w:cs="Arial"/>
        </w:rPr>
        <w:t xml:space="preserve"> is coming from now on and I am fully prepared.</w:t>
      </w:r>
    </w:p>
    <w:p w14:paraId="21D34DDF" w14:textId="77777777" w:rsidR="00B32A3A" w:rsidRDefault="00B32A3A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6F61C6B4" w14:textId="77777777" w:rsidR="007042B7" w:rsidRDefault="007042B7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4719EA21" w14:textId="4DB9A369" w:rsidR="00B32A3A" w:rsidRDefault="00210DD0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Bibliography</w:t>
      </w:r>
    </w:p>
    <w:p w14:paraId="3435F1BB" w14:textId="77777777" w:rsidR="00B32A3A" w:rsidRDefault="00B32A3A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634C36E8" w14:textId="77777777" w:rsidR="00210DD0" w:rsidRDefault="00210DD0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270C2024" w14:textId="79F92FD6" w:rsidR="00B32A3A" w:rsidRDefault="00210DD0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  <w:r w:rsidRPr="00210DD0">
        <w:rPr>
          <w:rFonts w:ascii="Arial" w:hAnsi="Arial" w:cs="Arial"/>
        </w:rPr>
        <w:t xml:space="preserve">Barbara </w:t>
      </w:r>
      <w:proofErr w:type="spellStart"/>
      <w:r w:rsidRPr="00210DD0">
        <w:rPr>
          <w:rFonts w:ascii="Arial" w:hAnsi="Arial" w:cs="Arial"/>
        </w:rPr>
        <w:t>Bassot</w:t>
      </w:r>
      <w:proofErr w:type="spellEnd"/>
      <w:r>
        <w:rPr>
          <w:rFonts w:ascii="Arial" w:hAnsi="Arial" w:cs="Arial"/>
        </w:rPr>
        <w:t xml:space="preserve">. </w:t>
      </w:r>
      <w:r w:rsidR="004D40A8">
        <w:rPr>
          <w:rFonts w:ascii="Arial" w:hAnsi="Arial" w:cs="Arial"/>
        </w:rPr>
        <w:t xml:space="preserve">(2015). </w:t>
      </w:r>
      <w:r w:rsidR="001D3E7B" w:rsidRPr="001D3E7B">
        <w:rPr>
          <w:rFonts w:ascii="Arial" w:hAnsi="Arial" w:cs="Arial"/>
        </w:rPr>
        <w:t>The Reflective Practice Guide</w:t>
      </w:r>
      <w:r w:rsidR="005A2015">
        <w:rPr>
          <w:rFonts w:ascii="Arial" w:hAnsi="Arial" w:cs="Arial"/>
        </w:rPr>
        <w:t>.</w:t>
      </w:r>
    </w:p>
    <w:p w14:paraId="7691FF20" w14:textId="4E112B88" w:rsidR="005A2015" w:rsidRDefault="005A2015" w:rsidP="008E30BA">
      <w:pPr>
        <w:spacing w:after="0" w:line="360" w:lineRule="auto"/>
        <w:ind w:firstLine="720"/>
        <w:jc w:val="both"/>
        <w:rPr>
          <w:rFonts w:ascii="Arial" w:hAnsi="Arial" w:cs="Arial"/>
          <w:i/>
          <w:iCs/>
        </w:rPr>
      </w:pPr>
      <w:r w:rsidRPr="005A2015">
        <w:rPr>
          <w:rFonts w:ascii="Arial" w:hAnsi="Arial" w:cs="Arial"/>
        </w:rPr>
        <w:t xml:space="preserve">Williams, K., </w:t>
      </w:r>
      <w:proofErr w:type="spellStart"/>
      <w:r w:rsidRPr="005A2015">
        <w:rPr>
          <w:rFonts w:ascii="Arial" w:hAnsi="Arial" w:cs="Arial"/>
        </w:rPr>
        <w:t>Wolliams</w:t>
      </w:r>
      <w:proofErr w:type="spellEnd"/>
      <w:r w:rsidRPr="005A2015">
        <w:rPr>
          <w:rFonts w:ascii="Arial" w:hAnsi="Arial" w:cs="Arial"/>
        </w:rPr>
        <w:t xml:space="preserve">, M. and Spiro, J. (2012) Reflective writing. </w:t>
      </w:r>
    </w:p>
    <w:p w14:paraId="72EACBA2" w14:textId="77777777" w:rsidR="00A62110" w:rsidRPr="00A62110" w:rsidRDefault="00A62110" w:rsidP="008E30BA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4C78A5F7" w14:textId="77777777" w:rsidR="008E30BA" w:rsidRDefault="008E30BA" w:rsidP="008E30BA">
      <w:pPr>
        <w:jc w:val="right"/>
        <w:rPr>
          <w:rFonts w:ascii="Arial" w:hAnsi="Arial" w:cs="Arial"/>
          <w:b/>
          <w:bCs/>
        </w:rPr>
      </w:pPr>
    </w:p>
    <w:p w14:paraId="1D8F6692" w14:textId="77777777" w:rsidR="008E30BA" w:rsidRDefault="008E30BA" w:rsidP="008E30BA">
      <w:pPr>
        <w:jc w:val="right"/>
        <w:rPr>
          <w:rFonts w:ascii="Arial" w:hAnsi="Arial" w:cs="Arial"/>
          <w:b/>
          <w:bCs/>
        </w:rPr>
      </w:pPr>
    </w:p>
    <w:p w14:paraId="4A2B09FB" w14:textId="77777777" w:rsidR="008E30BA" w:rsidRDefault="008E30BA" w:rsidP="008E30BA">
      <w:pPr>
        <w:jc w:val="right"/>
        <w:rPr>
          <w:rFonts w:ascii="Arial" w:hAnsi="Arial" w:cs="Arial"/>
          <w:b/>
          <w:bCs/>
        </w:rPr>
      </w:pPr>
    </w:p>
    <w:p w14:paraId="34C66978" w14:textId="77777777" w:rsidR="008E30BA" w:rsidRDefault="008E30BA" w:rsidP="008E30BA">
      <w:pPr>
        <w:jc w:val="right"/>
        <w:rPr>
          <w:rFonts w:ascii="Arial" w:hAnsi="Arial" w:cs="Arial"/>
          <w:b/>
          <w:bCs/>
        </w:rPr>
      </w:pPr>
    </w:p>
    <w:p w14:paraId="4BAF40D3" w14:textId="77777777" w:rsidR="008E30BA" w:rsidRPr="00475B9F" w:rsidRDefault="008E30BA" w:rsidP="008E30BA">
      <w:pPr>
        <w:jc w:val="right"/>
        <w:rPr>
          <w:rFonts w:ascii="Arial" w:hAnsi="Arial" w:cs="Arial"/>
          <w:b/>
          <w:bCs/>
          <w:sz w:val="36"/>
          <w:szCs w:val="36"/>
        </w:rPr>
      </w:pPr>
    </w:p>
    <w:sectPr w:rsidR="008E30BA" w:rsidRPr="00475B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5005"/>
    <w:rsid w:val="0001610D"/>
    <w:rsid w:val="00021581"/>
    <w:rsid w:val="00030ABA"/>
    <w:rsid w:val="00031D12"/>
    <w:rsid w:val="00065C82"/>
    <w:rsid w:val="00077EC1"/>
    <w:rsid w:val="000916B2"/>
    <w:rsid w:val="000C15C7"/>
    <w:rsid w:val="000C36AA"/>
    <w:rsid w:val="000E473B"/>
    <w:rsid w:val="00114C33"/>
    <w:rsid w:val="00191445"/>
    <w:rsid w:val="00197AB3"/>
    <w:rsid w:val="001D3E7B"/>
    <w:rsid w:val="00210DD0"/>
    <w:rsid w:val="00261B15"/>
    <w:rsid w:val="002A1D8F"/>
    <w:rsid w:val="002D4C9B"/>
    <w:rsid w:val="002E6321"/>
    <w:rsid w:val="002F4B24"/>
    <w:rsid w:val="00313193"/>
    <w:rsid w:val="0032577C"/>
    <w:rsid w:val="003264A8"/>
    <w:rsid w:val="0033151C"/>
    <w:rsid w:val="003531AD"/>
    <w:rsid w:val="00356C32"/>
    <w:rsid w:val="003738D0"/>
    <w:rsid w:val="00385005"/>
    <w:rsid w:val="00392AEE"/>
    <w:rsid w:val="003A7656"/>
    <w:rsid w:val="003B6A20"/>
    <w:rsid w:val="003D428D"/>
    <w:rsid w:val="00415920"/>
    <w:rsid w:val="004443CA"/>
    <w:rsid w:val="00475B9F"/>
    <w:rsid w:val="004C404D"/>
    <w:rsid w:val="004D40A8"/>
    <w:rsid w:val="004E1657"/>
    <w:rsid w:val="004F57FF"/>
    <w:rsid w:val="00507541"/>
    <w:rsid w:val="00516CDC"/>
    <w:rsid w:val="00535C11"/>
    <w:rsid w:val="00544E33"/>
    <w:rsid w:val="005730BF"/>
    <w:rsid w:val="005A2015"/>
    <w:rsid w:val="0061436D"/>
    <w:rsid w:val="0062422C"/>
    <w:rsid w:val="00677CF8"/>
    <w:rsid w:val="0068226D"/>
    <w:rsid w:val="006B105D"/>
    <w:rsid w:val="006E6839"/>
    <w:rsid w:val="007042B7"/>
    <w:rsid w:val="007043D3"/>
    <w:rsid w:val="00711998"/>
    <w:rsid w:val="0071750C"/>
    <w:rsid w:val="00744AC5"/>
    <w:rsid w:val="00751FB7"/>
    <w:rsid w:val="00773B8C"/>
    <w:rsid w:val="0078414A"/>
    <w:rsid w:val="007A4843"/>
    <w:rsid w:val="007D1DAE"/>
    <w:rsid w:val="007F326F"/>
    <w:rsid w:val="007F378F"/>
    <w:rsid w:val="00831451"/>
    <w:rsid w:val="0083702D"/>
    <w:rsid w:val="008A5146"/>
    <w:rsid w:val="008C675C"/>
    <w:rsid w:val="008E30BA"/>
    <w:rsid w:val="0091179A"/>
    <w:rsid w:val="00934594"/>
    <w:rsid w:val="009379B8"/>
    <w:rsid w:val="00940379"/>
    <w:rsid w:val="00952417"/>
    <w:rsid w:val="00955519"/>
    <w:rsid w:val="009B0D4A"/>
    <w:rsid w:val="00A17297"/>
    <w:rsid w:val="00A3240F"/>
    <w:rsid w:val="00A356BD"/>
    <w:rsid w:val="00A45AD6"/>
    <w:rsid w:val="00A5676C"/>
    <w:rsid w:val="00A62110"/>
    <w:rsid w:val="00A925DC"/>
    <w:rsid w:val="00A966C6"/>
    <w:rsid w:val="00AA24D5"/>
    <w:rsid w:val="00AC5888"/>
    <w:rsid w:val="00B00DE7"/>
    <w:rsid w:val="00B32A3A"/>
    <w:rsid w:val="00B6686F"/>
    <w:rsid w:val="00B960F2"/>
    <w:rsid w:val="00BC3EB6"/>
    <w:rsid w:val="00C93628"/>
    <w:rsid w:val="00C9556A"/>
    <w:rsid w:val="00CB0A53"/>
    <w:rsid w:val="00CB35C8"/>
    <w:rsid w:val="00D43C05"/>
    <w:rsid w:val="00D84D7A"/>
    <w:rsid w:val="00DB089D"/>
    <w:rsid w:val="00DD1EBC"/>
    <w:rsid w:val="00DF5901"/>
    <w:rsid w:val="00E06F75"/>
    <w:rsid w:val="00E343FA"/>
    <w:rsid w:val="00E359D1"/>
    <w:rsid w:val="00E453E4"/>
    <w:rsid w:val="00E54F70"/>
    <w:rsid w:val="00E61544"/>
    <w:rsid w:val="00E67F2F"/>
    <w:rsid w:val="00E74D2A"/>
    <w:rsid w:val="00E803CB"/>
    <w:rsid w:val="00EA6DF1"/>
    <w:rsid w:val="00EF20A1"/>
    <w:rsid w:val="00EF4683"/>
    <w:rsid w:val="00FA58C6"/>
    <w:rsid w:val="00FD28DA"/>
    <w:rsid w:val="00FE3D38"/>
    <w:rsid w:val="00FF2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FB72D"/>
  <w15:chartTrackingRefBased/>
  <w15:docId w15:val="{4673B123-B893-4CBE-9B05-BD77EB0581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1294</TotalTime>
  <Pages>3</Pages>
  <Words>466</Words>
  <Characters>2659</Characters>
  <Application>Microsoft Office Word</Application>
  <DocSecurity>0</DocSecurity>
  <Lines>22</Lines>
  <Paragraphs>6</Paragraphs>
  <ScaleCrop>false</ScaleCrop>
  <Company/>
  <LinksUpToDate>false</LinksUpToDate>
  <CharactersWithSpaces>3119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 Tincu</dc:creator>
  <cp:keywords/>
  <dc:description/>
  <cp:lastModifiedBy>Mihai Tincu</cp:lastModifiedBy>
  <cp:revision>114</cp:revision>
  <dcterms:created xsi:type="dcterms:W3CDTF">2022-11-24T09:38:00Z</dcterms:created>
  <dcterms:modified xsi:type="dcterms:W3CDTF">2022-11-25T09:08:00Z</dcterms:modified>
</cp:coreProperties>
</file>