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A46C1" w14:textId="77777777" w:rsidR="008A55B5" w:rsidRPr="008216E3" w:rsidRDefault="00763565">
      <w:pPr>
        <w:pStyle w:val="papertitle"/>
        <w:rPr>
          <w:rFonts w:eastAsia="MS Mincho"/>
        </w:rPr>
      </w:pPr>
      <w:r w:rsidRPr="008216E3">
        <w:rPr>
          <w:rFonts w:eastAsia="MS Mincho"/>
        </w:rPr>
        <w:t>Network Security</w:t>
      </w:r>
    </w:p>
    <w:p w14:paraId="69994F26" w14:textId="77777777" w:rsidR="008A55B5" w:rsidRPr="008216E3" w:rsidRDefault="00461BA3">
      <w:pPr>
        <w:rPr>
          <w:rFonts w:eastAsia="MS Mincho"/>
          <w:bCs/>
          <w:noProof/>
          <w:sz w:val="28"/>
          <w:szCs w:val="28"/>
        </w:rPr>
      </w:pPr>
      <w:r w:rsidRPr="008216E3">
        <w:rPr>
          <w:rFonts w:eastAsia="MS Mincho"/>
          <w:bCs/>
          <w:noProof/>
          <w:sz w:val="28"/>
          <w:szCs w:val="28"/>
        </w:rPr>
        <w:t>To find and provide solutions to vulnerabilities discovered.</w:t>
      </w:r>
    </w:p>
    <w:p w14:paraId="397E5A85" w14:textId="77777777" w:rsidR="00461BA3" w:rsidRPr="008216E3" w:rsidRDefault="00461BA3">
      <w:pPr>
        <w:rPr>
          <w:rFonts w:eastAsia="MS Mincho"/>
        </w:rPr>
      </w:pPr>
    </w:p>
    <w:p w14:paraId="3F636181" w14:textId="77777777" w:rsidR="008A55B5" w:rsidRPr="008216E3" w:rsidRDefault="008A55B5">
      <w:pPr>
        <w:pStyle w:val="Author"/>
        <w:rPr>
          <w:rFonts w:eastAsia="MS Mincho"/>
        </w:rPr>
        <w:sectPr w:rsidR="008A55B5" w:rsidRPr="008216E3" w:rsidSect="006C4648">
          <w:pgSz w:w="11909" w:h="16834" w:code="9"/>
          <w:pgMar w:top="1080" w:right="734" w:bottom="2434" w:left="734" w:header="720" w:footer="720" w:gutter="0"/>
          <w:cols w:space="720"/>
          <w:docGrid w:linePitch="360"/>
        </w:sectPr>
      </w:pPr>
    </w:p>
    <w:p w14:paraId="62A06CC0" w14:textId="77777777" w:rsidR="001B7E39" w:rsidRPr="008216E3" w:rsidRDefault="001B7E39" w:rsidP="001B7E39">
      <w:pPr>
        <w:pStyle w:val="Affiliation"/>
        <w:rPr>
          <w:rFonts w:eastAsia="MS Mincho"/>
          <w:sz w:val="24"/>
        </w:rPr>
      </w:pPr>
      <w:r w:rsidRPr="008216E3">
        <w:rPr>
          <w:rFonts w:eastAsia="MS Mincho"/>
          <w:sz w:val="24"/>
        </w:rPr>
        <w:t xml:space="preserve">Author – William Thomas </w:t>
      </w:r>
    </w:p>
    <w:p w14:paraId="3F78E841" w14:textId="77777777" w:rsidR="001B7E39" w:rsidRPr="008216E3" w:rsidRDefault="001B7E39" w:rsidP="001B7E39">
      <w:pPr>
        <w:pStyle w:val="Affiliation"/>
        <w:rPr>
          <w:rFonts w:eastAsia="MS Mincho"/>
          <w:sz w:val="24"/>
        </w:rPr>
      </w:pPr>
      <w:r w:rsidRPr="008216E3">
        <w:rPr>
          <w:rFonts w:eastAsia="MS Mincho"/>
          <w:sz w:val="24"/>
        </w:rPr>
        <w:t>Organization - UWTSD</w:t>
      </w:r>
    </w:p>
    <w:p w14:paraId="1C72CBAC" w14:textId="77777777" w:rsidR="001B7E39" w:rsidRPr="008216E3" w:rsidRDefault="001B7E39" w:rsidP="001B7E39">
      <w:pPr>
        <w:pStyle w:val="Affiliation"/>
        <w:rPr>
          <w:rFonts w:eastAsia="MS Mincho"/>
          <w:sz w:val="24"/>
        </w:rPr>
      </w:pPr>
      <w:r w:rsidRPr="008216E3">
        <w:rPr>
          <w:rFonts w:eastAsia="MS Mincho"/>
          <w:sz w:val="24"/>
        </w:rPr>
        <w:t>City - Swansea</w:t>
      </w:r>
    </w:p>
    <w:p w14:paraId="7AFC58F4" w14:textId="77777777" w:rsidR="008A55B5" w:rsidRPr="008216E3" w:rsidRDefault="008A55B5" w:rsidP="001B7E39">
      <w:pPr>
        <w:pStyle w:val="Affiliation"/>
        <w:jc w:val="both"/>
        <w:rPr>
          <w:rFonts w:eastAsia="MS Mincho"/>
          <w:noProof/>
          <w:sz w:val="28"/>
          <w:szCs w:val="22"/>
        </w:rPr>
      </w:pPr>
    </w:p>
    <w:p w14:paraId="3DED6FD1" w14:textId="77777777" w:rsidR="001B7E39" w:rsidRPr="008216E3" w:rsidRDefault="001B7E39" w:rsidP="001B7E39">
      <w:pPr>
        <w:pStyle w:val="Affiliation"/>
        <w:jc w:val="both"/>
        <w:rPr>
          <w:rFonts w:eastAsia="MS Mincho"/>
          <w:sz w:val="24"/>
        </w:rPr>
        <w:sectPr w:rsidR="001B7E39" w:rsidRPr="008216E3" w:rsidSect="006C4648">
          <w:type w:val="continuous"/>
          <w:pgSz w:w="11909" w:h="16834" w:code="9"/>
          <w:pgMar w:top="1080" w:right="734" w:bottom="2434" w:left="734" w:header="720" w:footer="720" w:gutter="0"/>
          <w:cols w:num="2" w:space="720" w:equalWidth="0">
            <w:col w:w="4860" w:space="720"/>
            <w:col w:w="4860"/>
          </w:cols>
          <w:docGrid w:linePitch="360"/>
        </w:sectPr>
      </w:pPr>
    </w:p>
    <w:p w14:paraId="58E78369" w14:textId="77777777" w:rsidR="008A55B5" w:rsidRPr="008216E3" w:rsidRDefault="008A55B5" w:rsidP="001B7E39">
      <w:pPr>
        <w:pStyle w:val="Affiliation"/>
        <w:jc w:val="both"/>
        <w:rPr>
          <w:rFonts w:eastAsia="MS Mincho"/>
        </w:rPr>
      </w:pPr>
    </w:p>
    <w:p w14:paraId="44A92EDB" w14:textId="77777777" w:rsidR="008A55B5" w:rsidRPr="008216E3" w:rsidRDefault="008A55B5">
      <w:pPr>
        <w:rPr>
          <w:rFonts w:eastAsia="MS Mincho"/>
        </w:rPr>
        <w:sectPr w:rsidR="008A55B5" w:rsidRPr="008216E3" w:rsidSect="006C4648">
          <w:type w:val="continuous"/>
          <w:pgSz w:w="11909" w:h="16834" w:code="9"/>
          <w:pgMar w:top="1080" w:right="734" w:bottom="2434" w:left="734" w:header="720" w:footer="720" w:gutter="0"/>
          <w:cols w:space="720"/>
          <w:docGrid w:linePitch="360"/>
        </w:sectPr>
      </w:pPr>
    </w:p>
    <w:p w14:paraId="29776DFD" w14:textId="77777777" w:rsidR="00763565" w:rsidRPr="008216E3" w:rsidRDefault="008A55B5" w:rsidP="00DB2345">
      <w:pPr>
        <w:pStyle w:val="Abstract"/>
        <w:rPr>
          <w:rFonts w:eastAsia="MS Mincho"/>
        </w:rPr>
      </w:pPr>
      <w:r w:rsidRPr="008216E3">
        <w:rPr>
          <w:rFonts w:eastAsia="MS Mincho"/>
          <w:i/>
          <w:iCs/>
        </w:rPr>
        <w:t>Abstract</w:t>
      </w:r>
      <w:r w:rsidR="00763565" w:rsidRPr="008216E3">
        <w:rPr>
          <w:rFonts w:eastAsia="MS Mincho"/>
        </w:rPr>
        <w:t xml:space="preserve"> –</w:t>
      </w:r>
      <w:r w:rsidR="00DB2345" w:rsidRPr="008216E3">
        <w:rPr>
          <w:rFonts w:eastAsia="MS Mincho"/>
        </w:rPr>
        <w:t xml:space="preserve"> </w:t>
      </w:r>
      <w:commentRangeStart w:id="0"/>
      <w:r w:rsidR="00DB2345" w:rsidRPr="008216E3">
        <w:rPr>
          <w:rFonts w:eastAsia="MS Mincho"/>
        </w:rPr>
        <w:t xml:space="preserve">This paper will explore </w:t>
      </w:r>
      <w:r w:rsidR="00461BA3" w:rsidRPr="008216E3">
        <w:rPr>
          <w:rFonts w:eastAsia="MS Mincho"/>
        </w:rPr>
        <w:t>different scanning techniques for any website. Each vulnerability found by these scanning techniques must be noted and reported to be patched by the company to stop malicious attackers from exploiting the vulnerability any further which can cause problems such as accessing private data or installing malicious code/software.</w:t>
      </w:r>
      <w:commentRangeEnd w:id="0"/>
      <w:r w:rsidR="00E752E9">
        <w:rPr>
          <w:rStyle w:val="CommentReference"/>
          <w:b w:val="0"/>
          <w:bCs w:val="0"/>
        </w:rPr>
        <w:commentReference w:id="0"/>
      </w:r>
    </w:p>
    <w:p w14:paraId="65C341FF" w14:textId="77777777" w:rsidR="008A55B5" w:rsidRPr="008216E3" w:rsidRDefault="00B00615" w:rsidP="00CB1404">
      <w:pPr>
        <w:pStyle w:val="Heading1"/>
      </w:pPr>
      <w:commentRangeStart w:id="1"/>
      <w:r w:rsidRPr="008216E3">
        <w:t>Introduction</w:t>
      </w:r>
      <w:commentRangeEnd w:id="1"/>
      <w:r w:rsidR="00E752E9">
        <w:rPr>
          <w:rStyle w:val="CommentReference"/>
          <w:rFonts w:eastAsia="Times New Roman"/>
          <w:smallCaps w:val="0"/>
          <w:noProof w:val="0"/>
        </w:rPr>
        <w:commentReference w:id="1"/>
      </w:r>
    </w:p>
    <w:p w14:paraId="0EC7D198" w14:textId="3A1379B1" w:rsidR="006C7E89" w:rsidRPr="008216E3" w:rsidRDefault="00461BA3" w:rsidP="00DB2345">
      <w:pPr>
        <w:pStyle w:val="BodyText"/>
      </w:pPr>
      <w:r w:rsidRPr="008216E3">
        <w:t xml:space="preserve">This report will cover different scanning techniques to attempt to find vulnerable areas on the server hosting the website for example, the server could have an open </w:t>
      </w:r>
      <w:r w:rsidR="00423EF1" w:rsidRPr="008216E3">
        <w:t>port,</w:t>
      </w:r>
      <w:r w:rsidRPr="008216E3">
        <w:t xml:space="preserve"> b</w:t>
      </w:r>
      <w:r w:rsidR="00423EF1" w:rsidRPr="008216E3">
        <w:t>ut</w:t>
      </w:r>
      <w:r w:rsidRPr="008216E3">
        <w:t xml:space="preserve"> no authentication is requir</w:t>
      </w:r>
      <w:r w:rsidR="00423EF1" w:rsidRPr="008216E3">
        <w:t>ed. Websites should always be updated and maintained to prevent an attacker from executing malicious code to gain access to areas where they should not have access too. The report will provide information on the vulnerabilities found, how they were detected such as what program was used and what problems could the vulnerability cause to the site.</w:t>
      </w:r>
    </w:p>
    <w:p w14:paraId="0E033D00" w14:textId="657A252B" w:rsidR="008E7E6F" w:rsidRPr="008216E3" w:rsidRDefault="008E7E6F" w:rsidP="008E7E6F">
      <w:pPr>
        <w:pStyle w:val="Heading1"/>
      </w:pPr>
      <w:r w:rsidRPr="008216E3">
        <w:t>Contingency Policy</w:t>
      </w:r>
    </w:p>
    <w:p w14:paraId="18303F90" w14:textId="063D3421" w:rsidR="008E7E6F" w:rsidRPr="008216E3" w:rsidRDefault="008E7E6F" w:rsidP="008E7E6F">
      <w:pPr>
        <w:ind w:firstLine="720"/>
        <w:jc w:val="both"/>
      </w:pPr>
      <w:commentRangeStart w:id="2"/>
      <w:r w:rsidRPr="008216E3">
        <w:t>A contingency policy must be in-place to ensure the pen-tester stays within the limits and not exceed them limit asked for</w:t>
      </w:r>
      <w:commentRangeEnd w:id="2"/>
      <w:r w:rsidR="00E752E9">
        <w:rPr>
          <w:rStyle w:val="CommentReference"/>
        </w:rPr>
        <w:commentReference w:id="2"/>
      </w:r>
      <w:r w:rsidRPr="008216E3">
        <w:t>. For this assignment TevelCyber has asked for vulnerability scanning, social-engineering and any other method without causing the companies website downtime or accessing any personal information such as phone numbers, financial information or any confidential information. Any harmful applications that could cause the company harm are banned.</w:t>
      </w:r>
    </w:p>
    <w:p w14:paraId="22C074A9" w14:textId="0391329A" w:rsidR="008A55B5" w:rsidRPr="008216E3" w:rsidRDefault="008E7E6F" w:rsidP="00CB1404">
      <w:pPr>
        <w:pStyle w:val="Heading1"/>
      </w:pPr>
      <w:r w:rsidRPr="008216E3">
        <w:t>Reconnaissance For TevelCyber</w:t>
      </w:r>
    </w:p>
    <w:p w14:paraId="4C4832F6" w14:textId="77777777" w:rsidR="00F34B0C" w:rsidRPr="008216E3" w:rsidRDefault="00F34B0C" w:rsidP="00F34B0C">
      <w:r w:rsidRPr="008216E3">
        <w:t>The chosen target for the assignment is TevelCyber.</w:t>
      </w:r>
    </w:p>
    <w:p w14:paraId="08D7F0B8" w14:textId="77777777" w:rsidR="00423EF1" w:rsidRPr="008216E3" w:rsidRDefault="00545F80" w:rsidP="00F34B0C">
      <w:pPr>
        <w:pStyle w:val="Heading2"/>
      </w:pPr>
      <w:r w:rsidRPr="008216E3">
        <w:t>Standard Information Gathering</w:t>
      </w:r>
    </w:p>
    <w:p w14:paraId="5F3A8527" w14:textId="77777777" w:rsidR="00423EF1" w:rsidRPr="008216E3" w:rsidRDefault="00423EF1" w:rsidP="00423EF1">
      <w:pPr>
        <w:pStyle w:val="BodyText"/>
        <w:numPr>
          <w:ilvl w:val="0"/>
          <w:numId w:val="15"/>
        </w:numPr>
      </w:pPr>
      <w:r w:rsidRPr="008216E3">
        <w:t xml:space="preserve">Domain </w:t>
      </w:r>
      <w:r w:rsidR="00545F80" w:rsidRPr="008216E3">
        <w:t xml:space="preserve">URL - </w:t>
      </w:r>
      <w:hyperlink r:id="rId7" w:history="1">
        <w:r w:rsidR="00545F80" w:rsidRPr="008216E3">
          <w:rPr>
            <w:rStyle w:val="Hyperlink"/>
            <w:color w:val="auto"/>
          </w:rPr>
          <w:t>https://tevelcyber.com/</w:t>
        </w:r>
      </w:hyperlink>
    </w:p>
    <w:p w14:paraId="63131FDA" w14:textId="77777777" w:rsidR="00545F80" w:rsidRPr="008216E3" w:rsidRDefault="00545F80" w:rsidP="00423EF1">
      <w:pPr>
        <w:pStyle w:val="BodyText"/>
        <w:numPr>
          <w:ilvl w:val="0"/>
          <w:numId w:val="15"/>
        </w:numPr>
      </w:pPr>
      <w:r w:rsidRPr="008216E3">
        <w:t>Domain IP Address – 192.185.39.52 (Windows 10 command prompt used with ping command)</w:t>
      </w:r>
    </w:p>
    <w:p w14:paraId="6FB9E39B" w14:textId="77777777" w:rsidR="006F3D21" w:rsidRPr="008216E3" w:rsidRDefault="00545F80" w:rsidP="006F3D21">
      <w:pPr>
        <w:pStyle w:val="BodyText"/>
        <w:ind w:left="1008" w:firstLine="0"/>
      </w:pPr>
      <w:r w:rsidRPr="008216E3">
        <w:rPr>
          <w:noProof/>
          <w:lang w:val="en-GB" w:eastAsia="en-GB"/>
        </w:rPr>
        <w:drawing>
          <wp:inline distT="0" distB="0" distL="0" distR="0" wp14:anchorId="7254122D" wp14:editId="1E4A48C7">
            <wp:extent cx="2297927" cy="114744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8"/>
                    <a:stretch>
                      <a:fillRect/>
                    </a:stretch>
                  </pic:blipFill>
                  <pic:spPr>
                    <a:xfrm>
                      <a:off x="0" y="0"/>
                      <a:ext cx="2303997" cy="1150476"/>
                    </a:xfrm>
                    <a:prstGeom prst="rect">
                      <a:avLst/>
                    </a:prstGeom>
                  </pic:spPr>
                </pic:pic>
              </a:graphicData>
            </a:graphic>
          </wp:inline>
        </w:drawing>
      </w:r>
    </w:p>
    <w:p w14:paraId="495DA359" w14:textId="77777777" w:rsidR="00545F80" w:rsidRPr="008216E3" w:rsidRDefault="00F34B0C" w:rsidP="00F34B0C">
      <w:pPr>
        <w:pStyle w:val="BodyText"/>
        <w:numPr>
          <w:ilvl w:val="0"/>
          <w:numId w:val="15"/>
        </w:numPr>
      </w:pPr>
      <w:r w:rsidRPr="008216E3">
        <w:t>Hostname – ns8202.hostgator.com [1]</w:t>
      </w:r>
    </w:p>
    <w:p w14:paraId="285078DB" w14:textId="77777777" w:rsidR="00F34B0C" w:rsidRPr="008216E3" w:rsidRDefault="00F34B0C" w:rsidP="00F34B0C">
      <w:pPr>
        <w:pStyle w:val="BodyText"/>
        <w:numPr>
          <w:ilvl w:val="0"/>
          <w:numId w:val="15"/>
        </w:numPr>
      </w:pPr>
      <w:r w:rsidRPr="008216E3">
        <w:t>ISP – Websitewelcome.com [1]</w:t>
      </w:r>
    </w:p>
    <w:p w14:paraId="32393623" w14:textId="77777777" w:rsidR="00F34B0C" w:rsidRPr="008216E3" w:rsidRDefault="00F34B0C" w:rsidP="00F34B0C">
      <w:pPr>
        <w:pStyle w:val="BodyText"/>
        <w:numPr>
          <w:ilvl w:val="0"/>
          <w:numId w:val="15"/>
        </w:numPr>
      </w:pPr>
      <w:r w:rsidRPr="008216E3">
        <w:t>Country – United States [1]</w:t>
      </w:r>
    </w:p>
    <w:p w14:paraId="57DEA89E" w14:textId="77777777" w:rsidR="00F34B0C" w:rsidRPr="008216E3" w:rsidRDefault="00F34B0C" w:rsidP="00F34B0C">
      <w:pPr>
        <w:pStyle w:val="BodyText"/>
        <w:numPr>
          <w:ilvl w:val="0"/>
          <w:numId w:val="15"/>
        </w:numPr>
      </w:pPr>
      <w:r w:rsidRPr="008216E3">
        <w:t>State/Region -Texas [1]</w:t>
      </w:r>
    </w:p>
    <w:p w14:paraId="13F78F51" w14:textId="18B791FF" w:rsidR="00F34B0C" w:rsidRPr="008216E3" w:rsidRDefault="00F34B0C" w:rsidP="00F34B0C">
      <w:pPr>
        <w:pStyle w:val="BodyText"/>
        <w:numPr>
          <w:ilvl w:val="0"/>
          <w:numId w:val="15"/>
        </w:numPr>
      </w:pPr>
      <w:r w:rsidRPr="008216E3">
        <w:t>Standard Information about a website must be gathered before any testing of</w:t>
      </w:r>
      <w:r w:rsidR="00ED4617" w:rsidRPr="008216E3">
        <w:t xml:space="preserve"> the website’s security can begin. The information here shows where the server is located from the IP address found and what hostname has been used. We now know that tevelcyber uses HostGator.</w:t>
      </w:r>
      <w:r w:rsidR="006E5980">
        <w:t xml:space="preserve"> [1]</w:t>
      </w:r>
    </w:p>
    <w:p w14:paraId="1B41C8B5" w14:textId="159C3C8F" w:rsidR="00E5693F" w:rsidRPr="008216E3" w:rsidRDefault="00F34B0C" w:rsidP="00E5693F">
      <w:pPr>
        <w:pStyle w:val="Heading2"/>
      </w:pPr>
      <w:r w:rsidRPr="008216E3">
        <w:t>Advanced Information Gathering</w:t>
      </w:r>
      <w:r w:rsidR="00B928C9" w:rsidRPr="008216E3">
        <w:t xml:space="preserve"> – RED HAWK</w:t>
      </w:r>
    </w:p>
    <w:p w14:paraId="7705445D" w14:textId="13A2FC3E" w:rsidR="001A645C" w:rsidRPr="008216E3" w:rsidRDefault="001A645C" w:rsidP="001A645C">
      <w:pPr>
        <w:ind w:left="288"/>
        <w:jc w:val="both"/>
      </w:pPr>
      <w:r w:rsidRPr="008216E3">
        <w:t>Program used – RED HAWK (Kali Linux)</w:t>
      </w:r>
      <w:r w:rsidR="006E5980">
        <w:t xml:space="preserve"> [2]</w:t>
      </w:r>
    </w:p>
    <w:p w14:paraId="45BD76A9" w14:textId="77777777" w:rsidR="00670661" w:rsidRPr="008216E3" w:rsidRDefault="00915F05" w:rsidP="00F34B0C">
      <w:pPr>
        <w:pStyle w:val="BodyText"/>
        <w:numPr>
          <w:ilvl w:val="0"/>
          <w:numId w:val="15"/>
        </w:numPr>
      </w:pPr>
      <w:r w:rsidRPr="008216E3">
        <w:t>Web Server – nginx/1.14.1 [2]</w:t>
      </w:r>
    </w:p>
    <w:p w14:paraId="107DFFFF" w14:textId="77777777" w:rsidR="00915F05" w:rsidRPr="008216E3" w:rsidRDefault="00915F05" w:rsidP="00915F05">
      <w:pPr>
        <w:pStyle w:val="BodyText"/>
        <w:numPr>
          <w:ilvl w:val="0"/>
          <w:numId w:val="15"/>
        </w:numPr>
      </w:pPr>
      <w:r w:rsidRPr="008216E3">
        <w:t>CMS – WordPress [2]</w:t>
      </w:r>
    </w:p>
    <w:p w14:paraId="4CD2A1DE" w14:textId="63A87813" w:rsidR="00915F05" w:rsidRPr="008216E3" w:rsidRDefault="00915F05" w:rsidP="00915F05">
      <w:pPr>
        <w:pStyle w:val="BodyText"/>
      </w:pPr>
      <w:r w:rsidRPr="008216E3">
        <w:rPr>
          <w:noProof/>
          <w:lang w:val="en-GB" w:eastAsia="en-GB"/>
        </w:rPr>
        <w:drawing>
          <wp:inline distT="0" distB="0" distL="0" distR="0" wp14:anchorId="22D6BAA9" wp14:editId="3E0AAAF7">
            <wp:extent cx="2583815" cy="1860605"/>
            <wp:effectExtent l="0" t="0" r="698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png"/>
                    <pic:cNvPicPr/>
                  </pic:nvPicPr>
                  <pic:blipFill>
                    <a:blip r:embed="rId9"/>
                    <a:stretch>
                      <a:fillRect/>
                    </a:stretch>
                  </pic:blipFill>
                  <pic:spPr>
                    <a:xfrm>
                      <a:off x="0" y="0"/>
                      <a:ext cx="2649170" cy="1907667"/>
                    </a:xfrm>
                    <a:prstGeom prst="rect">
                      <a:avLst/>
                    </a:prstGeom>
                  </pic:spPr>
                </pic:pic>
              </a:graphicData>
            </a:graphic>
          </wp:inline>
        </w:drawing>
      </w:r>
    </w:p>
    <w:p w14:paraId="51135634" w14:textId="77777777" w:rsidR="00B928C9" w:rsidRPr="008216E3" w:rsidRDefault="00B928C9" w:rsidP="00274220">
      <w:pPr>
        <w:pStyle w:val="BodyText"/>
        <w:ind w:firstLine="0"/>
      </w:pPr>
    </w:p>
    <w:p w14:paraId="47989F62" w14:textId="77777777" w:rsidR="00915F05" w:rsidRPr="008216E3" w:rsidRDefault="00915F05" w:rsidP="00915F05">
      <w:pPr>
        <w:pStyle w:val="BodyText"/>
        <w:numPr>
          <w:ilvl w:val="0"/>
          <w:numId w:val="36"/>
        </w:numPr>
      </w:pPr>
      <w:r w:rsidRPr="008216E3">
        <w:rPr>
          <w:noProof/>
          <w:lang w:val="en-GB" w:eastAsia="en-GB"/>
        </w:rPr>
        <w:drawing>
          <wp:anchor distT="0" distB="0" distL="114300" distR="114300" simplePos="0" relativeHeight="251658240" behindDoc="1" locked="0" layoutInCell="1" allowOverlap="1" wp14:anchorId="408738D7" wp14:editId="7AED98DA">
            <wp:simplePos x="0" y="0"/>
            <wp:positionH relativeFrom="column">
              <wp:align>left</wp:align>
            </wp:positionH>
            <wp:positionV relativeFrom="paragraph">
              <wp:posOffset>158612</wp:posOffset>
            </wp:positionV>
            <wp:extent cx="3527014" cy="1001864"/>
            <wp:effectExtent l="0" t="0" r="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png"/>
                    <pic:cNvPicPr/>
                  </pic:nvPicPr>
                  <pic:blipFill>
                    <a:blip r:embed="rId10"/>
                    <a:stretch>
                      <a:fillRect/>
                    </a:stretch>
                  </pic:blipFill>
                  <pic:spPr>
                    <a:xfrm>
                      <a:off x="0" y="0"/>
                      <a:ext cx="3576510" cy="1015924"/>
                    </a:xfrm>
                    <a:prstGeom prst="rect">
                      <a:avLst/>
                    </a:prstGeom>
                  </pic:spPr>
                </pic:pic>
              </a:graphicData>
            </a:graphic>
            <wp14:sizeRelH relativeFrom="page">
              <wp14:pctWidth>0</wp14:pctWidth>
            </wp14:sizeRelH>
            <wp14:sizeRelV relativeFrom="page">
              <wp14:pctHeight>0</wp14:pctHeight>
            </wp14:sizeRelV>
          </wp:anchor>
        </w:drawing>
      </w:r>
      <w:r w:rsidRPr="008216E3">
        <w:t>DNS Information – [2]</w:t>
      </w:r>
    </w:p>
    <w:p w14:paraId="4527555B" w14:textId="77777777" w:rsidR="00915F05" w:rsidRPr="008216E3" w:rsidRDefault="00915F05" w:rsidP="00915F05">
      <w:pPr>
        <w:pStyle w:val="BodyText"/>
        <w:ind w:left="1008" w:firstLine="0"/>
      </w:pPr>
    </w:p>
    <w:p w14:paraId="11026D56" w14:textId="77777777" w:rsidR="00915F05" w:rsidRPr="008216E3" w:rsidRDefault="00915F05" w:rsidP="00915F05">
      <w:pPr>
        <w:pStyle w:val="BodyText"/>
      </w:pPr>
    </w:p>
    <w:p w14:paraId="25293796" w14:textId="77777777" w:rsidR="00915F05" w:rsidRPr="008216E3" w:rsidRDefault="00915F05" w:rsidP="00915F05">
      <w:pPr>
        <w:rPr>
          <w:rFonts w:eastAsia="MS Mincho"/>
          <w:i/>
          <w:iCs/>
          <w:noProof/>
        </w:rPr>
      </w:pPr>
    </w:p>
    <w:p w14:paraId="394649F0" w14:textId="79A9DDCE" w:rsidR="00915F05" w:rsidRPr="008216E3" w:rsidRDefault="00915F05" w:rsidP="00915F05"/>
    <w:p w14:paraId="04AF105D" w14:textId="4B13823F" w:rsidR="00B928C9" w:rsidRPr="008216E3" w:rsidRDefault="00B928C9" w:rsidP="00915F05"/>
    <w:p w14:paraId="46788925" w14:textId="77777777" w:rsidR="00B928C9" w:rsidRPr="008216E3" w:rsidRDefault="00B928C9" w:rsidP="00915F05"/>
    <w:p w14:paraId="3AE6DE77" w14:textId="31B00209" w:rsidR="00B928C9" w:rsidRPr="008216E3" w:rsidRDefault="001A645C" w:rsidP="00B928C9">
      <w:pPr>
        <w:pStyle w:val="ListParagraph"/>
        <w:numPr>
          <w:ilvl w:val="0"/>
          <w:numId w:val="36"/>
        </w:numPr>
        <w:jc w:val="both"/>
      </w:pPr>
      <w:r w:rsidRPr="008216E3">
        <w:t>DNS information and webserver information can help</w:t>
      </w:r>
      <w:r w:rsidR="00B928C9" w:rsidRPr="008216E3">
        <w:t xml:space="preserve"> </w:t>
      </w:r>
      <w:r w:rsidRPr="008216E3">
        <w:t xml:space="preserve">when looking for vulnerabilities for the website such as WordPress must be updated regularly since a lot of websites use it and there are many exploits for it. </w:t>
      </w:r>
    </w:p>
    <w:p w14:paraId="5830D000" w14:textId="77777777" w:rsidR="00B928C9" w:rsidRPr="008216E3" w:rsidRDefault="00B928C9" w:rsidP="00B928C9">
      <w:pPr>
        <w:jc w:val="both"/>
      </w:pPr>
    </w:p>
    <w:p w14:paraId="3407B9FF" w14:textId="2D95425B" w:rsidR="00B928C9" w:rsidRPr="008216E3" w:rsidRDefault="00B928C9" w:rsidP="00B928C9">
      <w:pPr>
        <w:pStyle w:val="Heading2"/>
      </w:pPr>
      <w:r w:rsidRPr="008216E3">
        <w:lastRenderedPageBreak/>
        <w:t>Advanced Information Gathering – MALTEGO</w:t>
      </w:r>
    </w:p>
    <w:p w14:paraId="04F110EA" w14:textId="1B4D7703" w:rsidR="00D067ED" w:rsidRPr="008216E3" w:rsidRDefault="00B928C9" w:rsidP="00D067ED">
      <w:pPr>
        <w:ind w:firstLine="288"/>
        <w:jc w:val="both"/>
      </w:pPr>
      <w:r w:rsidRPr="008216E3">
        <w:t>Program used – MALTEGO (Kali Linux)</w:t>
      </w:r>
      <w:r w:rsidR="006E5980">
        <w:t xml:space="preserve"> [</w:t>
      </w:r>
      <w:r w:rsidR="00881A56">
        <w:t>3]</w:t>
      </w:r>
    </w:p>
    <w:p w14:paraId="4BD01528" w14:textId="6BAE20D1" w:rsidR="00D067ED" w:rsidRPr="008216E3" w:rsidRDefault="00D067ED" w:rsidP="00D067ED">
      <w:pPr>
        <w:ind w:left="288"/>
        <w:jc w:val="both"/>
      </w:pPr>
      <w:r w:rsidRPr="008216E3">
        <w:t xml:space="preserve">MALTEGO is </w:t>
      </w:r>
      <w:r w:rsidR="00F93829" w:rsidRPr="008216E3">
        <w:t>an</w:t>
      </w:r>
      <w:r w:rsidRPr="008216E3">
        <w:t xml:space="preserve"> advanced information gathering tool, </w:t>
      </w:r>
      <w:r w:rsidR="00B267A2" w:rsidRPr="008216E3">
        <w:t>to</w:t>
      </w:r>
      <w:r w:rsidRPr="008216E3">
        <w:t xml:space="preserve"> use </w:t>
      </w:r>
    </w:p>
    <w:p w14:paraId="5E87409E" w14:textId="4084E03F" w:rsidR="00D067ED" w:rsidRPr="008216E3" w:rsidRDefault="00D067ED" w:rsidP="00D067ED">
      <w:pPr>
        <w:ind w:firstLine="288"/>
        <w:jc w:val="both"/>
      </w:pPr>
      <w:r w:rsidRPr="008216E3">
        <w:rPr>
          <w:noProof/>
          <w:lang w:val="en-GB" w:eastAsia="en-GB"/>
        </w:rPr>
        <w:drawing>
          <wp:anchor distT="0" distB="0" distL="114300" distR="114300" simplePos="0" relativeHeight="251659264" behindDoc="1" locked="0" layoutInCell="1" allowOverlap="1" wp14:anchorId="3AB1F610" wp14:editId="449BAB53">
            <wp:simplePos x="0" y="0"/>
            <wp:positionH relativeFrom="margin">
              <wp:align>left</wp:align>
            </wp:positionH>
            <wp:positionV relativeFrom="paragraph">
              <wp:posOffset>148894</wp:posOffset>
            </wp:positionV>
            <wp:extent cx="3195206" cy="1288111"/>
            <wp:effectExtent l="0" t="0" r="5715"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 Domain + DNS MX Info.png"/>
                    <pic:cNvPicPr/>
                  </pic:nvPicPr>
                  <pic:blipFill>
                    <a:blip r:embed="rId11"/>
                    <a:stretch>
                      <a:fillRect/>
                    </a:stretch>
                  </pic:blipFill>
                  <pic:spPr>
                    <a:xfrm>
                      <a:off x="0" y="0"/>
                      <a:ext cx="3195206" cy="1288111"/>
                    </a:xfrm>
                    <a:prstGeom prst="rect">
                      <a:avLst/>
                    </a:prstGeom>
                  </pic:spPr>
                </pic:pic>
              </a:graphicData>
            </a:graphic>
            <wp14:sizeRelH relativeFrom="page">
              <wp14:pctWidth>0</wp14:pctWidth>
            </wp14:sizeRelH>
            <wp14:sizeRelV relativeFrom="page">
              <wp14:pctHeight>0</wp14:pctHeight>
            </wp14:sizeRelV>
          </wp:anchor>
        </w:drawing>
      </w:r>
    </w:p>
    <w:p w14:paraId="372AE178" w14:textId="77777777" w:rsidR="00D067ED" w:rsidRPr="008216E3" w:rsidRDefault="00D067ED" w:rsidP="00D067ED">
      <w:pPr>
        <w:ind w:firstLine="288"/>
        <w:jc w:val="both"/>
      </w:pPr>
    </w:p>
    <w:p w14:paraId="7EFECA3B" w14:textId="566DBAC2" w:rsidR="00B928C9" w:rsidRPr="008216E3" w:rsidRDefault="00B928C9" w:rsidP="00B928C9">
      <w:pPr>
        <w:pStyle w:val="ListParagraph"/>
        <w:ind w:left="1008"/>
        <w:jc w:val="both"/>
      </w:pPr>
    </w:p>
    <w:p w14:paraId="59C19DE7" w14:textId="7EC8E050" w:rsidR="00B928C9" w:rsidRPr="008216E3" w:rsidRDefault="00B928C9" w:rsidP="00B928C9">
      <w:pPr>
        <w:jc w:val="both"/>
      </w:pPr>
    </w:p>
    <w:p w14:paraId="7B5250D3" w14:textId="77777777" w:rsidR="00F5780E" w:rsidRPr="008216E3" w:rsidRDefault="00F5780E" w:rsidP="00B928C9">
      <w:pPr>
        <w:jc w:val="both"/>
      </w:pPr>
    </w:p>
    <w:p w14:paraId="05498965" w14:textId="7128A9ED" w:rsidR="00B928C9" w:rsidRPr="008216E3" w:rsidRDefault="00B928C9" w:rsidP="00B928C9">
      <w:pPr>
        <w:jc w:val="both"/>
      </w:pPr>
    </w:p>
    <w:p w14:paraId="400BD8D1" w14:textId="3E810FD8" w:rsidR="00B928C9" w:rsidRPr="008216E3" w:rsidRDefault="00B928C9" w:rsidP="00B928C9">
      <w:pPr>
        <w:jc w:val="both"/>
      </w:pPr>
    </w:p>
    <w:p w14:paraId="78499EDE" w14:textId="3B609CD7" w:rsidR="00F5780E" w:rsidRPr="008216E3" w:rsidRDefault="00F5780E" w:rsidP="00B928C9">
      <w:pPr>
        <w:jc w:val="both"/>
      </w:pPr>
    </w:p>
    <w:p w14:paraId="046DB70E" w14:textId="00144A7D" w:rsidR="00F5780E" w:rsidRPr="008216E3" w:rsidRDefault="00F5780E" w:rsidP="00B928C9">
      <w:pPr>
        <w:jc w:val="both"/>
      </w:pPr>
    </w:p>
    <w:p w14:paraId="76336EC4" w14:textId="2E2D503D" w:rsidR="00F5780E" w:rsidRPr="008216E3" w:rsidRDefault="00F5780E" w:rsidP="00B928C9">
      <w:pPr>
        <w:jc w:val="both"/>
      </w:pPr>
    </w:p>
    <w:p w14:paraId="1B6BF187" w14:textId="00986BDB" w:rsidR="00F5780E" w:rsidRPr="008216E3" w:rsidRDefault="00082B25" w:rsidP="00082B25">
      <w:pPr>
        <w:ind w:left="720"/>
        <w:jc w:val="both"/>
      </w:pPr>
      <w:r w:rsidRPr="008216E3">
        <w:t xml:space="preserve">This screenshot shows the </w:t>
      </w:r>
      <w:r w:rsidR="00D067ED" w:rsidRPr="008216E3">
        <w:t xml:space="preserve">Domain Name </w:t>
      </w:r>
      <w:r w:rsidRPr="008216E3">
        <w:t xml:space="preserve">which tevelcyber.com </w:t>
      </w:r>
      <w:r w:rsidR="00D067ED" w:rsidRPr="008216E3">
        <w:t>and DNS MX Info</w:t>
      </w:r>
      <w:r w:rsidRPr="008216E3">
        <w:t>.</w:t>
      </w:r>
    </w:p>
    <w:p w14:paraId="657C5C6B" w14:textId="6EF2748C" w:rsidR="00F5780E" w:rsidRPr="008216E3" w:rsidRDefault="00F5780E" w:rsidP="00B928C9">
      <w:pPr>
        <w:jc w:val="both"/>
      </w:pPr>
    </w:p>
    <w:p w14:paraId="666E0C7A" w14:textId="5DE41471" w:rsidR="00F5780E" w:rsidRPr="008216E3" w:rsidRDefault="00082B25" w:rsidP="00B928C9">
      <w:pPr>
        <w:jc w:val="both"/>
      </w:pPr>
      <w:r w:rsidRPr="008216E3">
        <w:rPr>
          <w:noProof/>
          <w:lang w:val="en-GB" w:eastAsia="en-GB"/>
        </w:rPr>
        <w:drawing>
          <wp:inline distT="0" distB="0" distL="0" distR="0" wp14:anchorId="11F11CED" wp14:editId="13ABA773">
            <wp:extent cx="3200400" cy="1829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 IP Address + Location + Sharing Sites.png"/>
                    <pic:cNvPicPr/>
                  </pic:nvPicPr>
                  <pic:blipFill>
                    <a:blip r:embed="rId12"/>
                    <a:stretch>
                      <a:fillRect/>
                    </a:stretch>
                  </pic:blipFill>
                  <pic:spPr>
                    <a:xfrm>
                      <a:off x="0" y="0"/>
                      <a:ext cx="3200400" cy="1829435"/>
                    </a:xfrm>
                    <a:prstGeom prst="rect">
                      <a:avLst/>
                    </a:prstGeom>
                  </pic:spPr>
                </pic:pic>
              </a:graphicData>
            </a:graphic>
          </wp:inline>
        </w:drawing>
      </w:r>
    </w:p>
    <w:p w14:paraId="37F60B6C" w14:textId="34442D4F" w:rsidR="00F5780E" w:rsidRPr="008216E3" w:rsidRDefault="00082B25" w:rsidP="00082B25">
      <w:pPr>
        <w:ind w:left="720"/>
        <w:jc w:val="both"/>
      </w:pPr>
      <w:r w:rsidRPr="008216E3">
        <w:t>This screenshot shows a range of hosted websites from the same IP address as tevelcyber.com, this means that the tevelcyber website is also hosted with a bunch of other websites which is all sharing the same bandwidth.</w:t>
      </w:r>
    </w:p>
    <w:p w14:paraId="2B704210" w14:textId="0CA32B92" w:rsidR="00082B25" w:rsidRPr="008216E3" w:rsidRDefault="00082B25" w:rsidP="00B928C9">
      <w:pPr>
        <w:jc w:val="both"/>
      </w:pPr>
    </w:p>
    <w:p w14:paraId="6ACB25A7" w14:textId="0E70588E" w:rsidR="00082B25" w:rsidRPr="008216E3" w:rsidRDefault="00082B25" w:rsidP="00B928C9">
      <w:pPr>
        <w:jc w:val="both"/>
      </w:pPr>
    </w:p>
    <w:p w14:paraId="0701EDD2" w14:textId="487E4017" w:rsidR="00082B25" w:rsidRPr="008216E3" w:rsidRDefault="00082B25" w:rsidP="00B928C9">
      <w:pPr>
        <w:jc w:val="both"/>
      </w:pPr>
      <w:r w:rsidRPr="008216E3">
        <w:rPr>
          <w:noProof/>
          <w:lang w:val="en-GB" w:eastAsia="en-GB"/>
        </w:rPr>
        <w:drawing>
          <wp:inline distT="0" distB="0" distL="0" distR="0" wp14:anchorId="2E6D8CCC" wp14:editId="53708A33">
            <wp:extent cx="3200400" cy="19450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nternal IP Information + Extra Site Found.png"/>
                    <pic:cNvPicPr/>
                  </pic:nvPicPr>
                  <pic:blipFill>
                    <a:blip r:embed="rId13"/>
                    <a:stretch>
                      <a:fillRect/>
                    </a:stretch>
                  </pic:blipFill>
                  <pic:spPr>
                    <a:xfrm>
                      <a:off x="0" y="0"/>
                      <a:ext cx="3200400" cy="1945005"/>
                    </a:xfrm>
                    <a:prstGeom prst="rect">
                      <a:avLst/>
                    </a:prstGeom>
                  </pic:spPr>
                </pic:pic>
              </a:graphicData>
            </a:graphic>
          </wp:inline>
        </w:drawing>
      </w:r>
    </w:p>
    <w:p w14:paraId="156D2D69" w14:textId="1873E4F2" w:rsidR="00F5780E" w:rsidRPr="008216E3" w:rsidRDefault="00F5780E" w:rsidP="00B928C9">
      <w:pPr>
        <w:jc w:val="both"/>
      </w:pPr>
    </w:p>
    <w:p w14:paraId="3122DC8D" w14:textId="73DCB7D6" w:rsidR="00F5780E" w:rsidRPr="008216E3" w:rsidRDefault="00082B25" w:rsidP="00082B25">
      <w:pPr>
        <w:ind w:left="720"/>
        <w:jc w:val="both"/>
      </w:pPr>
      <w:r w:rsidRPr="008216E3">
        <w:t xml:space="preserve">This screenshot shows the internal IP addresses for which tevelcyber.com is hosted, one of the severs has been expanded to show as an example, the internal server with the IPV4 address is hosting </w:t>
      </w:r>
      <w:r w:rsidR="00007D43" w:rsidRPr="008216E3">
        <w:t>a site other than tevelcyber.com.</w:t>
      </w:r>
    </w:p>
    <w:p w14:paraId="72E7CB59" w14:textId="1F729C79" w:rsidR="00F5780E" w:rsidRPr="008216E3" w:rsidRDefault="00F5780E" w:rsidP="00B928C9">
      <w:pPr>
        <w:jc w:val="both"/>
      </w:pPr>
    </w:p>
    <w:p w14:paraId="0AE98E8C" w14:textId="3D0E5A5D" w:rsidR="00082B25" w:rsidRPr="008216E3" w:rsidRDefault="00082B25" w:rsidP="00B928C9">
      <w:pPr>
        <w:jc w:val="both"/>
      </w:pPr>
    </w:p>
    <w:p w14:paraId="54077563" w14:textId="703F2AAC" w:rsidR="00F5780E" w:rsidRPr="008216E3" w:rsidRDefault="00082B25" w:rsidP="00B928C9">
      <w:pPr>
        <w:jc w:val="both"/>
      </w:pPr>
      <w:r w:rsidRPr="008216E3">
        <w:rPr>
          <w:noProof/>
          <w:lang w:val="en-GB" w:eastAsia="en-GB"/>
        </w:rPr>
        <w:drawing>
          <wp:inline distT="0" distB="0" distL="0" distR="0" wp14:anchorId="18F00965" wp14:editId="02EA38DB">
            <wp:extent cx="2949934" cy="1052377"/>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 DNS Server Information + List of website DNS server resolved.png"/>
                    <pic:cNvPicPr/>
                  </pic:nvPicPr>
                  <pic:blipFill>
                    <a:blip r:embed="rId14"/>
                    <a:stretch>
                      <a:fillRect/>
                    </a:stretch>
                  </pic:blipFill>
                  <pic:spPr>
                    <a:xfrm>
                      <a:off x="0" y="0"/>
                      <a:ext cx="2959834" cy="1055909"/>
                    </a:xfrm>
                    <a:prstGeom prst="rect">
                      <a:avLst/>
                    </a:prstGeom>
                  </pic:spPr>
                </pic:pic>
              </a:graphicData>
            </a:graphic>
          </wp:inline>
        </w:drawing>
      </w:r>
    </w:p>
    <w:p w14:paraId="04632BEB" w14:textId="5837811F" w:rsidR="00082B25" w:rsidRPr="008216E3" w:rsidRDefault="00082B25" w:rsidP="00B928C9">
      <w:pPr>
        <w:jc w:val="both"/>
      </w:pPr>
      <w:r w:rsidRPr="008216E3">
        <w:rPr>
          <w:noProof/>
          <w:lang w:val="en-GB" w:eastAsia="en-GB"/>
        </w:rPr>
        <w:drawing>
          <wp:inline distT="0" distB="0" distL="0" distR="0" wp14:anchorId="64615F19" wp14:editId="6673F3FE">
            <wp:extent cx="3021496" cy="937023"/>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 DNS Server Information + List of website DNS server resolved.png"/>
                    <pic:cNvPicPr/>
                  </pic:nvPicPr>
                  <pic:blipFill>
                    <a:blip r:embed="rId15"/>
                    <a:stretch>
                      <a:fillRect/>
                    </a:stretch>
                  </pic:blipFill>
                  <pic:spPr>
                    <a:xfrm>
                      <a:off x="0" y="0"/>
                      <a:ext cx="3028054" cy="939057"/>
                    </a:xfrm>
                    <a:prstGeom prst="rect">
                      <a:avLst/>
                    </a:prstGeom>
                  </pic:spPr>
                </pic:pic>
              </a:graphicData>
            </a:graphic>
          </wp:inline>
        </w:drawing>
      </w:r>
    </w:p>
    <w:p w14:paraId="565EE148" w14:textId="2B379EEC" w:rsidR="00F5780E" w:rsidRPr="008216E3" w:rsidRDefault="006018C4" w:rsidP="00B928C9">
      <w:pPr>
        <w:jc w:val="both"/>
      </w:pPr>
      <w:r w:rsidRPr="008216E3">
        <w:t>These screenshots show the DNS information in-which has been stored and can be resolved by the user. The servers store information of IP address and hostname’s and resolves them for the user. The screenshots show a list of hostnames that the DNS can resolve for the users.</w:t>
      </w:r>
    </w:p>
    <w:p w14:paraId="5D92F946" w14:textId="0FD87D22" w:rsidR="006018C4" w:rsidRPr="008216E3" w:rsidRDefault="006018C4" w:rsidP="00B928C9">
      <w:pPr>
        <w:jc w:val="both"/>
      </w:pPr>
    </w:p>
    <w:p w14:paraId="14909F9C" w14:textId="1B79D87F" w:rsidR="006018C4" w:rsidRPr="008216E3" w:rsidRDefault="006018C4" w:rsidP="006018C4">
      <w:pPr>
        <w:pStyle w:val="Heading2"/>
      </w:pPr>
      <w:r w:rsidRPr="008216E3">
        <w:t>Advanced Information Gathering – Port Scanning</w:t>
      </w:r>
    </w:p>
    <w:p w14:paraId="7F453A12" w14:textId="6DCEE61C" w:rsidR="006018C4" w:rsidRPr="008216E3" w:rsidRDefault="006018C4" w:rsidP="00B928C9">
      <w:pPr>
        <w:jc w:val="both"/>
      </w:pPr>
      <w:r w:rsidRPr="008216E3">
        <w:t>Program used – NMAP (Kali Linux)</w:t>
      </w:r>
      <w:r w:rsidR="00881A56">
        <w:t xml:space="preserve"> [4]</w:t>
      </w:r>
    </w:p>
    <w:p w14:paraId="3C12BB8D" w14:textId="564314E2" w:rsidR="006018C4" w:rsidRPr="008216E3" w:rsidRDefault="006018C4" w:rsidP="00B928C9">
      <w:pPr>
        <w:jc w:val="both"/>
      </w:pPr>
      <w:r w:rsidRPr="008216E3">
        <w:rPr>
          <w:noProof/>
          <w:lang w:val="en-GB" w:eastAsia="en-GB"/>
        </w:rPr>
        <w:drawing>
          <wp:inline distT="0" distB="0" distL="0" distR="0" wp14:anchorId="6472158C" wp14:editId="36878AC3">
            <wp:extent cx="2325091" cy="1725433"/>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map Port Information.png"/>
                    <pic:cNvPicPr/>
                  </pic:nvPicPr>
                  <pic:blipFill rotWithShape="1">
                    <a:blip r:embed="rId16"/>
                    <a:srcRect t="56379" r="66936"/>
                    <a:stretch/>
                  </pic:blipFill>
                  <pic:spPr bwMode="auto">
                    <a:xfrm>
                      <a:off x="0" y="0"/>
                      <a:ext cx="2351911" cy="1745336"/>
                    </a:xfrm>
                    <a:prstGeom prst="rect">
                      <a:avLst/>
                    </a:prstGeom>
                    <a:ln>
                      <a:noFill/>
                    </a:ln>
                    <a:extLst>
                      <a:ext uri="{53640926-AAD7-44D8-BBD7-CCE9431645EC}">
                        <a14:shadowObscured xmlns:a14="http://schemas.microsoft.com/office/drawing/2010/main"/>
                      </a:ext>
                    </a:extLst>
                  </pic:spPr>
                </pic:pic>
              </a:graphicData>
            </a:graphic>
          </wp:inline>
        </w:drawing>
      </w:r>
    </w:p>
    <w:p w14:paraId="66851471" w14:textId="6972CFEF" w:rsidR="006018C4" w:rsidRPr="008216E3" w:rsidRDefault="00393F1D" w:rsidP="00B928C9">
      <w:pPr>
        <w:jc w:val="both"/>
      </w:pPr>
      <w:r w:rsidRPr="008216E3">
        <w:t>Tevelcyber.com was scanned using a program called NMAP on the Kali Linux operating system. NMAP has found 16 open ports for the IP address in-which tevelcyber.com is being hosted. Since tevelcyber.com is being hosted on the IP address as many other servers, it doesn’t necessary mean that tevelcyber.com is exposed as the other servers could have opened port 21 for ftp which could be for a file sharing site.</w:t>
      </w:r>
    </w:p>
    <w:p w14:paraId="51E24FEF" w14:textId="77777777" w:rsidR="006018C4" w:rsidRPr="008216E3" w:rsidRDefault="006018C4" w:rsidP="00B928C9">
      <w:pPr>
        <w:jc w:val="both"/>
      </w:pPr>
    </w:p>
    <w:p w14:paraId="343A3E68" w14:textId="7E030661" w:rsidR="00F5780E" w:rsidRPr="008216E3" w:rsidRDefault="0086050F" w:rsidP="00B928C9">
      <w:pPr>
        <w:jc w:val="both"/>
      </w:pPr>
      <w:r w:rsidRPr="008216E3">
        <w:t>The</w:t>
      </w:r>
      <w:r w:rsidR="00894FD1" w:rsidRPr="008216E3">
        <w:t xml:space="preserve"> common</w:t>
      </w:r>
      <w:r w:rsidRPr="008216E3">
        <w:t xml:space="preserve"> listed ports open are –</w:t>
      </w:r>
    </w:p>
    <w:p w14:paraId="551A7331" w14:textId="064F3C2C" w:rsidR="0086050F" w:rsidRPr="008216E3" w:rsidRDefault="0086050F" w:rsidP="00B928C9">
      <w:pPr>
        <w:jc w:val="both"/>
      </w:pPr>
      <w:r w:rsidRPr="008216E3">
        <w:t>21 TCP – FTP</w:t>
      </w:r>
    </w:p>
    <w:p w14:paraId="37EEAE45" w14:textId="76E1125E" w:rsidR="00894FD1" w:rsidRPr="008216E3" w:rsidRDefault="00894FD1" w:rsidP="00B928C9">
      <w:pPr>
        <w:jc w:val="both"/>
      </w:pPr>
      <w:r w:rsidRPr="008216E3">
        <w:t>25 TCP – SMTP</w:t>
      </w:r>
    </w:p>
    <w:p w14:paraId="0EFF2197" w14:textId="71378B64" w:rsidR="00894FD1" w:rsidRPr="008216E3" w:rsidRDefault="00894FD1" w:rsidP="00B928C9">
      <w:pPr>
        <w:jc w:val="both"/>
      </w:pPr>
      <w:r w:rsidRPr="008216E3">
        <w:t>53 TCP – DNS</w:t>
      </w:r>
    </w:p>
    <w:p w14:paraId="6043A315" w14:textId="14DE32E8" w:rsidR="00894FD1" w:rsidRPr="008216E3" w:rsidRDefault="00894FD1" w:rsidP="00B928C9">
      <w:pPr>
        <w:jc w:val="both"/>
      </w:pPr>
      <w:r w:rsidRPr="008216E3">
        <w:t>80 TCP – HTTP</w:t>
      </w:r>
    </w:p>
    <w:p w14:paraId="2B53A97A" w14:textId="0F5EA184" w:rsidR="00894FD1" w:rsidRPr="008216E3" w:rsidRDefault="00894FD1" w:rsidP="00B928C9">
      <w:pPr>
        <w:jc w:val="both"/>
      </w:pPr>
      <w:r w:rsidRPr="008216E3">
        <w:t>443 TCP - HTTPS</w:t>
      </w:r>
    </w:p>
    <w:p w14:paraId="7A2E7ECF" w14:textId="12A87E79" w:rsidR="00894FD1" w:rsidRPr="008216E3" w:rsidRDefault="00894FD1" w:rsidP="00B928C9">
      <w:pPr>
        <w:jc w:val="both"/>
      </w:pPr>
      <w:r w:rsidRPr="008216E3">
        <w:t>995 TCP – POP3 (For Email servers)</w:t>
      </w:r>
    </w:p>
    <w:p w14:paraId="65089237" w14:textId="77777777" w:rsidR="00894FD1" w:rsidRPr="008216E3" w:rsidRDefault="00894FD1" w:rsidP="00B928C9">
      <w:pPr>
        <w:jc w:val="both"/>
      </w:pPr>
    </w:p>
    <w:p w14:paraId="55C86075" w14:textId="3ED4D715" w:rsidR="00894FD1" w:rsidRPr="008216E3" w:rsidRDefault="00547C68" w:rsidP="00B928C9">
      <w:pPr>
        <w:jc w:val="both"/>
      </w:pPr>
      <w:r w:rsidRPr="008216E3">
        <w:t xml:space="preserve">Scanning for ports and finding open ports doesn’t necessarily mean that they are vulnerable for example, if you try to connect to the FTP server using the FTP port, you might be prompted with a username and password. The FTP port might not be open on the internal server that you wanted to attack but it’s open on another internal server using the same public IP address. </w:t>
      </w:r>
    </w:p>
    <w:p w14:paraId="4B9EBF70" w14:textId="1152F592" w:rsidR="008A55B5" w:rsidRPr="009C7BB4" w:rsidRDefault="001A645C" w:rsidP="00CB1404">
      <w:pPr>
        <w:pStyle w:val="Heading1"/>
      </w:pPr>
      <w:r w:rsidRPr="009C7BB4">
        <w:lastRenderedPageBreak/>
        <w:t>Vulnerabilities</w:t>
      </w:r>
    </w:p>
    <w:p w14:paraId="30D3A9CE" w14:textId="44485F49" w:rsidR="001A645C" w:rsidRPr="009C7BB4" w:rsidRDefault="001A645C" w:rsidP="001A645C">
      <w:pPr>
        <w:pStyle w:val="Heading2"/>
      </w:pPr>
      <w:r w:rsidRPr="009C7BB4">
        <w:t>Vulnerability 1 –</w:t>
      </w:r>
      <w:r w:rsidR="006A0FFD">
        <w:t xml:space="preserve"> [12]</w:t>
      </w:r>
    </w:p>
    <w:p w14:paraId="05E9954C" w14:textId="7CA649CD" w:rsidR="001A645C" w:rsidRPr="009C7BB4" w:rsidRDefault="001A645C" w:rsidP="001A645C">
      <w:pPr>
        <w:ind w:left="288"/>
        <w:jc w:val="both"/>
      </w:pPr>
      <w:r w:rsidRPr="009C7BB4">
        <w:t>Program used – WPScan (Kali Linux)</w:t>
      </w:r>
      <w:r w:rsidR="00881A56">
        <w:t xml:space="preserve"> [5] [6]</w:t>
      </w:r>
    </w:p>
    <w:p w14:paraId="606AC946" w14:textId="671F19B3" w:rsidR="001A645C" w:rsidRPr="009C7BB4" w:rsidRDefault="001A645C" w:rsidP="00C313BC">
      <w:pPr>
        <w:pStyle w:val="BodyText"/>
        <w:numPr>
          <w:ilvl w:val="0"/>
          <w:numId w:val="17"/>
        </w:numPr>
      </w:pPr>
      <w:r w:rsidRPr="009C7BB4">
        <w:t xml:space="preserve">WPScan is a WordPress scanning tool pre-installed on to Kali Linux. WPScan found </w:t>
      </w:r>
      <w:r w:rsidR="00406A95">
        <w:t>4</w:t>
      </w:r>
      <w:r w:rsidRPr="009C7BB4">
        <w:t xml:space="preserve"> </w:t>
      </w:r>
      <w:r w:rsidR="00406A95" w:rsidRPr="009C7BB4">
        <w:t>vulnerabilit</w:t>
      </w:r>
      <w:r w:rsidR="00406A95">
        <w:t>ies</w:t>
      </w:r>
      <w:r w:rsidRPr="009C7BB4">
        <w:t xml:space="preserve"> when scanning </w:t>
      </w:r>
      <w:r w:rsidR="006279F0">
        <w:t>the selected target.</w:t>
      </w:r>
    </w:p>
    <w:p w14:paraId="77BC8F2A" w14:textId="33E4E124" w:rsidR="001A645C" w:rsidRPr="009C7BB4" w:rsidRDefault="00C313BC" w:rsidP="00E6399E">
      <w:pPr>
        <w:pStyle w:val="BodyText"/>
        <w:ind w:firstLine="0"/>
      </w:pPr>
      <w:r w:rsidRPr="009C7BB4">
        <w:rPr>
          <w:noProof/>
          <w:lang w:val="en-GB" w:eastAsia="en-GB"/>
        </w:rPr>
        <w:drawing>
          <wp:inline distT="0" distB="0" distL="0" distR="0" wp14:anchorId="0536C0AA" wp14:editId="729963F4">
            <wp:extent cx="3225165" cy="6915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png"/>
                    <pic:cNvPicPr/>
                  </pic:nvPicPr>
                  <pic:blipFill>
                    <a:blip r:embed="rId17"/>
                    <a:stretch>
                      <a:fillRect/>
                    </a:stretch>
                  </pic:blipFill>
                  <pic:spPr>
                    <a:xfrm>
                      <a:off x="0" y="0"/>
                      <a:ext cx="3282131" cy="703729"/>
                    </a:xfrm>
                    <a:prstGeom prst="rect">
                      <a:avLst/>
                    </a:prstGeom>
                  </pic:spPr>
                </pic:pic>
              </a:graphicData>
            </a:graphic>
          </wp:inline>
        </w:drawing>
      </w:r>
    </w:p>
    <w:p w14:paraId="6E9DF938" w14:textId="2CE5E371" w:rsidR="00C313BC" w:rsidRPr="009C7BB4" w:rsidRDefault="00C313BC" w:rsidP="00C313BC">
      <w:pPr>
        <w:pStyle w:val="BodyText"/>
        <w:numPr>
          <w:ilvl w:val="0"/>
          <w:numId w:val="38"/>
        </w:numPr>
      </w:pPr>
      <w:r w:rsidRPr="009C7BB4">
        <w:t>Th</w:t>
      </w:r>
      <w:r w:rsidR="00E9762D" w:rsidRPr="009C7BB4">
        <w:t>is</w:t>
      </w:r>
      <w:r w:rsidRPr="009C7BB4">
        <w:t xml:space="preserve"> vulnerability comes from a plugin that the company has </w:t>
      </w:r>
      <w:r w:rsidR="00E9762D" w:rsidRPr="009C7BB4">
        <w:t xml:space="preserve">been </w:t>
      </w:r>
      <w:r w:rsidRPr="009C7BB4">
        <w:t>installed onto the site. The identified vulnerability has been fixed in newer versions of the plugin which seems to tell us that the company doesn’t allow automatic updates on their plugins.</w:t>
      </w:r>
    </w:p>
    <w:p w14:paraId="697F4465" w14:textId="3B4B371D" w:rsidR="00E6399E" w:rsidRPr="009C7BB4" w:rsidRDefault="00C313BC" w:rsidP="00E6399E">
      <w:pPr>
        <w:pStyle w:val="BodyText"/>
        <w:numPr>
          <w:ilvl w:val="0"/>
          <w:numId w:val="38"/>
        </w:numPr>
      </w:pPr>
      <w:r w:rsidRPr="009C7BB4">
        <w:t>This vulnerability allows command execution to take place so in theory an attacker could attempt to attack the plugin and make it execute commands.</w:t>
      </w:r>
    </w:p>
    <w:p w14:paraId="7DE55391" w14:textId="2918218F" w:rsidR="00E5693F" w:rsidRDefault="00C313BC" w:rsidP="00E5693F">
      <w:pPr>
        <w:pStyle w:val="Heading2"/>
      </w:pPr>
      <w:r w:rsidRPr="009C7BB4">
        <w:t>Vulnerability 2 –</w:t>
      </w:r>
    </w:p>
    <w:p w14:paraId="1DCC37D4" w14:textId="49202264" w:rsidR="004E1539" w:rsidRPr="004E1539" w:rsidRDefault="004E1539" w:rsidP="004E1539">
      <w:pPr>
        <w:ind w:left="288"/>
        <w:jc w:val="both"/>
      </w:pPr>
      <w:r w:rsidRPr="009C7BB4">
        <w:t>Program used – WPScan (Kali Linux)</w:t>
      </w:r>
    </w:p>
    <w:p w14:paraId="68EF8A47" w14:textId="237F3952" w:rsidR="003A3DE3" w:rsidRPr="009C7BB4" w:rsidRDefault="00CD5887" w:rsidP="00D067ED">
      <w:pPr>
        <w:pStyle w:val="BodyText"/>
        <w:ind w:firstLine="0"/>
      </w:pPr>
      <w:r w:rsidRPr="009C7BB4">
        <w:rPr>
          <w:noProof/>
          <w:lang w:val="en-GB" w:eastAsia="en-GB"/>
        </w:rPr>
        <w:drawing>
          <wp:inline distT="0" distB="0" distL="0" distR="0" wp14:anchorId="4D0EF3DF" wp14:editId="5D00BACE">
            <wp:extent cx="3225504" cy="6515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Press Plugin Scan 2.png"/>
                    <pic:cNvPicPr/>
                  </pic:nvPicPr>
                  <pic:blipFill rotWithShape="1">
                    <a:blip r:embed="rId18"/>
                    <a:srcRect t="38426" r="13964" b="46323"/>
                    <a:stretch/>
                  </pic:blipFill>
                  <pic:spPr bwMode="auto">
                    <a:xfrm>
                      <a:off x="0" y="0"/>
                      <a:ext cx="3335885" cy="673805"/>
                    </a:xfrm>
                    <a:prstGeom prst="rect">
                      <a:avLst/>
                    </a:prstGeom>
                    <a:ln>
                      <a:noFill/>
                    </a:ln>
                    <a:extLst>
                      <a:ext uri="{53640926-AAD7-44D8-BBD7-CCE9431645EC}">
                        <a14:shadowObscured xmlns:a14="http://schemas.microsoft.com/office/drawing/2010/main"/>
                      </a:ext>
                    </a:extLst>
                  </pic:spPr>
                </pic:pic>
              </a:graphicData>
            </a:graphic>
          </wp:inline>
        </w:drawing>
      </w:r>
    </w:p>
    <w:p w14:paraId="3FAB416B" w14:textId="1305EFE2" w:rsidR="00CD5887" w:rsidRPr="009C7BB4" w:rsidRDefault="00CD5887" w:rsidP="00E6399E">
      <w:pPr>
        <w:pStyle w:val="BodyText"/>
        <w:numPr>
          <w:ilvl w:val="0"/>
          <w:numId w:val="38"/>
        </w:numPr>
      </w:pPr>
      <w:r w:rsidRPr="009C7BB4">
        <w:t>Th</w:t>
      </w:r>
      <w:r w:rsidR="00E9762D" w:rsidRPr="009C7BB4">
        <w:t>is</w:t>
      </w:r>
      <w:r w:rsidRPr="009C7BB4">
        <w:t xml:space="preserve"> vulnerability is from a plugin which the company added onto their website</w:t>
      </w:r>
      <w:r w:rsidR="00E6399E" w:rsidRPr="009C7BB4">
        <w:t>,</w:t>
      </w:r>
      <w:r w:rsidRPr="009C7BB4">
        <w:t xml:space="preserve"> for extra features. The plugin has a vulnerability which allow</w:t>
      </w:r>
      <w:r w:rsidR="00E6399E" w:rsidRPr="009C7BB4">
        <w:t>s</w:t>
      </w:r>
      <w:r w:rsidRPr="009C7BB4">
        <w:t xml:space="preserve"> unauthenticated </w:t>
      </w:r>
      <w:r w:rsidR="00E6399E" w:rsidRPr="009C7BB4">
        <w:t xml:space="preserve">commands to be stored into a database and allow a user to gain more permission or attempt to modify or remove a webpage which is known as </w:t>
      </w:r>
      <w:r w:rsidRPr="009C7BB4">
        <w:t xml:space="preserve">stored cross-site scripting </w:t>
      </w:r>
      <w:r w:rsidR="00E6399E" w:rsidRPr="009C7BB4">
        <w:t>(XSS).</w:t>
      </w:r>
    </w:p>
    <w:p w14:paraId="5D663C58" w14:textId="1265B622" w:rsidR="00E6399E" w:rsidRPr="009C7BB4" w:rsidRDefault="008818DA" w:rsidP="008818DA">
      <w:pPr>
        <w:pStyle w:val="BodyText"/>
        <w:numPr>
          <w:ilvl w:val="0"/>
          <w:numId w:val="38"/>
        </w:numPr>
      </w:pPr>
      <w:r w:rsidRPr="009C7BB4">
        <w:t>Cross-Site Scripting is a major problem for website as it allows entries to be added, modified or even removed from the website database</w:t>
      </w:r>
      <w:r w:rsidR="00CD5887" w:rsidRPr="009C7BB4">
        <w:t>.</w:t>
      </w:r>
    </w:p>
    <w:p w14:paraId="39A6F9C2" w14:textId="70D43077" w:rsidR="006756C5" w:rsidRDefault="006756C5" w:rsidP="006756C5">
      <w:pPr>
        <w:pStyle w:val="Heading2"/>
      </w:pPr>
      <w:r w:rsidRPr="009C7BB4">
        <w:t>Vulnerability 3 –</w:t>
      </w:r>
    </w:p>
    <w:p w14:paraId="175432C7" w14:textId="149BC4FF" w:rsidR="004E1539" w:rsidRPr="004E1539" w:rsidRDefault="004E1539" w:rsidP="004E1539">
      <w:pPr>
        <w:ind w:left="288"/>
        <w:jc w:val="both"/>
      </w:pPr>
      <w:r w:rsidRPr="009C7BB4">
        <w:t>Program used – WPScan (Kali Linux)</w:t>
      </w:r>
    </w:p>
    <w:p w14:paraId="6768C6FE" w14:textId="180A998D" w:rsidR="006756C5" w:rsidRPr="009C7BB4" w:rsidRDefault="004E0302" w:rsidP="00D067ED">
      <w:pPr>
        <w:pStyle w:val="BodyText"/>
        <w:ind w:firstLine="0"/>
      </w:pPr>
      <w:r w:rsidRPr="009C7BB4">
        <w:rPr>
          <w:noProof/>
          <w:lang w:val="en-GB" w:eastAsia="en-GB"/>
        </w:rPr>
        <w:drawing>
          <wp:inline distT="0" distB="0" distL="0" distR="0" wp14:anchorId="69B170E4" wp14:editId="1FDCF12B">
            <wp:extent cx="3268398" cy="644055"/>
            <wp:effectExtent l="0" t="0" r="825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Press Plugin Scan 3.png"/>
                    <pic:cNvPicPr/>
                  </pic:nvPicPr>
                  <pic:blipFill rotWithShape="1">
                    <a:blip r:embed="rId19"/>
                    <a:srcRect t="9618" r="13944" b="79793"/>
                    <a:stretch/>
                  </pic:blipFill>
                  <pic:spPr bwMode="auto">
                    <a:xfrm>
                      <a:off x="0" y="0"/>
                      <a:ext cx="3408963" cy="671754"/>
                    </a:xfrm>
                    <a:prstGeom prst="rect">
                      <a:avLst/>
                    </a:prstGeom>
                    <a:ln>
                      <a:noFill/>
                    </a:ln>
                    <a:extLst>
                      <a:ext uri="{53640926-AAD7-44D8-BBD7-CCE9431645EC}">
                        <a14:shadowObscured xmlns:a14="http://schemas.microsoft.com/office/drawing/2010/main"/>
                      </a:ext>
                    </a:extLst>
                  </pic:spPr>
                </pic:pic>
              </a:graphicData>
            </a:graphic>
          </wp:inline>
        </w:drawing>
      </w:r>
    </w:p>
    <w:p w14:paraId="40B61D61" w14:textId="0F9B83A4" w:rsidR="00E9762D" w:rsidRPr="009C7BB4" w:rsidRDefault="00E9762D" w:rsidP="00E9762D">
      <w:pPr>
        <w:pStyle w:val="BodyText"/>
        <w:numPr>
          <w:ilvl w:val="0"/>
          <w:numId w:val="38"/>
        </w:numPr>
      </w:pPr>
      <w:r w:rsidRPr="009C7BB4">
        <w:t xml:space="preserve">This vulnerability  allows cross-site scripting </w:t>
      </w:r>
      <w:r w:rsidR="004A3473" w:rsidRPr="009C7BB4">
        <w:t>via the HOST header of the website</w:t>
      </w:r>
    </w:p>
    <w:p w14:paraId="3C2772E0" w14:textId="44DD7243" w:rsidR="008818DA" w:rsidRPr="009C7BB4" w:rsidRDefault="00E9762D" w:rsidP="004A3473">
      <w:pPr>
        <w:pStyle w:val="BodyText"/>
        <w:numPr>
          <w:ilvl w:val="0"/>
          <w:numId w:val="38"/>
        </w:numPr>
      </w:pPr>
      <w:r w:rsidRPr="009C7BB4">
        <w:t>Cross-Site Scripting is a major problem for website as it allows entries to be added, modified or even removed from the website database.</w:t>
      </w:r>
    </w:p>
    <w:p w14:paraId="460ABB42" w14:textId="24BEA506" w:rsidR="008818DA" w:rsidRPr="009C7BB4" w:rsidRDefault="008818DA" w:rsidP="00D067ED">
      <w:pPr>
        <w:pStyle w:val="BodyText"/>
        <w:ind w:firstLine="0"/>
      </w:pPr>
    </w:p>
    <w:p w14:paraId="40CDAD0C" w14:textId="77777777" w:rsidR="008818DA" w:rsidRPr="009C7BB4" w:rsidRDefault="008818DA" w:rsidP="00D067ED">
      <w:pPr>
        <w:pStyle w:val="BodyText"/>
        <w:ind w:firstLine="0"/>
      </w:pPr>
    </w:p>
    <w:p w14:paraId="1405C736" w14:textId="36E12010" w:rsidR="006756C5" w:rsidRDefault="006756C5" w:rsidP="006756C5">
      <w:pPr>
        <w:pStyle w:val="Heading2"/>
      </w:pPr>
      <w:r w:rsidRPr="009C7BB4">
        <w:t>Vulnerability 4 –</w:t>
      </w:r>
    </w:p>
    <w:p w14:paraId="7597CCD7" w14:textId="4BC09F83" w:rsidR="004E1539" w:rsidRPr="004E1539" w:rsidRDefault="004E1539" w:rsidP="004E1539">
      <w:pPr>
        <w:ind w:left="288"/>
        <w:jc w:val="both"/>
      </w:pPr>
      <w:r w:rsidRPr="009C7BB4">
        <w:t>Program used – WPScan (Kali Linux)</w:t>
      </w:r>
    </w:p>
    <w:p w14:paraId="7F845D8C" w14:textId="54EB00B6" w:rsidR="006756C5" w:rsidRPr="009C7BB4" w:rsidRDefault="00E9762D" w:rsidP="00D067ED">
      <w:pPr>
        <w:pStyle w:val="BodyText"/>
        <w:ind w:firstLine="0"/>
      </w:pPr>
      <w:r w:rsidRPr="009C7BB4">
        <w:rPr>
          <w:noProof/>
          <w:lang w:val="en-GB" w:eastAsia="en-GB"/>
        </w:rPr>
        <w:drawing>
          <wp:inline distT="0" distB="0" distL="0" distR="0" wp14:anchorId="1D527445" wp14:editId="799D3136">
            <wp:extent cx="3505874" cy="5804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Press Plugin Scan 3.png"/>
                    <pic:cNvPicPr/>
                  </pic:nvPicPr>
                  <pic:blipFill rotWithShape="1">
                    <a:blip r:embed="rId19"/>
                    <a:srcRect t="64596" r="24649" b="21820"/>
                    <a:stretch/>
                  </pic:blipFill>
                  <pic:spPr bwMode="auto">
                    <a:xfrm>
                      <a:off x="0" y="0"/>
                      <a:ext cx="3962225" cy="656000"/>
                    </a:xfrm>
                    <a:prstGeom prst="rect">
                      <a:avLst/>
                    </a:prstGeom>
                    <a:ln>
                      <a:noFill/>
                    </a:ln>
                    <a:extLst>
                      <a:ext uri="{53640926-AAD7-44D8-BBD7-CCE9431645EC}">
                        <a14:shadowObscured xmlns:a14="http://schemas.microsoft.com/office/drawing/2010/main"/>
                      </a:ext>
                    </a:extLst>
                  </pic:spPr>
                </pic:pic>
              </a:graphicData>
            </a:graphic>
          </wp:inline>
        </w:drawing>
      </w:r>
    </w:p>
    <w:p w14:paraId="7E753B71" w14:textId="1415FCAD" w:rsidR="004A3473" w:rsidRPr="009C7BB4" w:rsidRDefault="004A3473" w:rsidP="004A3473">
      <w:pPr>
        <w:pStyle w:val="BodyText"/>
        <w:numPr>
          <w:ilvl w:val="0"/>
          <w:numId w:val="38"/>
        </w:numPr>
      </w:pPr>
      <w:r w:rsidRPr="009C7BB4">
        <w:t>This vulnerability comes from a plugin which the site owner has added to gain more features on the site, but it came with a vulnerability which has exposed the website to open threats.</w:t>
      </w:r>
    </w:p>
    <w:p w14:paraId="7E2A5131" w14:textId="510C5AC2" w:rsidR="004A3473" w:rsidRPr="009C7BB4" w:rsidRDefault="004A3473" w:rsidP="008216E3">
      <w:pPr>
        <w:pStyle w:val="BodyText"/>
        <w:numPr>
          <w:ilvl w:val="0"/>
          <w:numId w:val="38"/>
        </w:numPr>
      </w:pPr>
      <w:r w:rsidRPr="009C7BB4">
        <w:t>Privilege Escalation allows the attack to gain more privileges on the site to access areas in-which they shouldn’t have access to.</w:t>
      </w:r>
    </w:p>
    <w:p w14:paraId="0D722253" w14:textId="37B44ED7" w:rsidR="006756C5" w:rsidRDefault="006756C5" w:rsidP="006756C5">
      <w:pPr>
        <w:pStyle w:val="Heading2"/>
      </w:pPr>
      <w:r w:rsidRPr="009C7BB4">
        <w:t>Vulnerability 5 –</w:t>
      </w:r>
    </w:p>
    <w:p w14:paraId="1B415750" w14:textId="0BEBAB1A" w:rsidR="004E1539" w:rsidRPr="004E1539" w:rsidRDefault="004E1539" w:rsidP="004E1539">
      <w:pPr>
        <w:ind w:firstLine="288"/>
        <w:jc w:val="both"/>
      </w:pPr>
      <w:r>
        <w:t>Research Found</w:t>
      </w:r>
      <w:r w:rsidR="00881A56">
        <w:t xml:space="preserve"> [7]</w:t>
      </w:r>
    </w:p>
    <w:p w14:paraId="7F9B8CB6" w14:textId="330ADBE0" w:rsidR="006756C5" w:rsidRDefault="008216E3" w:rsidP="00D067ED">
      <w:pPr>
        <w:pStyle w:val="BodyText"/>
        <w:ind w:firstLine="0"/>
      </w:pPr>
      <w:r>
        <w:rPr>
          <w:noProof/>
          <w:lang w:val="en-GB" w:eastAsia="en-GB"/>
        </w:rPr>
        <w:drawing>
          <wp:inline distT="0" distB="0" distL="0" distR="0" wp14:anchorId="42A1F4F8" wp14:editId="5BE4F19A">
            <wp:extent cx="3560564" cy="174133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P 4.9.8 Firewall Exploit.png"/>
                    <pic:cNvPicPr/>
                  </pic:nvPicPr>
                  <pic:blipFill>
                    <a:blip r:embed="rId20"/>
                    <a:stretch>
                      <a:fillRect/>
                    </a:stretch>
                  </pic:blipFill>
                  <pic:spPr>
                    <a:xfrm>
                      <a:off x="0" y="0"/>
                      <a:ext cx="3585410" cy="1753486"/>
                    </a:xfrm>
                    <a:prstGeom prst="rect">
                      <a:avLst/>
                    </a:prstGeom>
                  </pic:spPr>
                </pic:pic>
              </a:graphicData>
            </a:graphic>
          </wp:inline>
        </w:drawing>
      </w:r>
    </w:p>
    <w:p w14:paraId="1603C493" w14:textId="1CA7F441" w:rsidR="009C7BB4" w:rsidRPr="009C7BB4" w:rsidRDefault="009C7BB4" w:rsidP="009C7BB4">
      <w:pPr>
        <w:pStyle w:val="BodyText"/>
        <w:numPr>
          <w:ilvl w:val="0"/>
          <w:numId w:val="38"/>
        </w:numPr>
      </w:pPr>
      <w:r>
        <w:t>From earlier testing and information gathering, the target is currently using WordPress version 4.9.8.</w:t>
      </w:r>
    </w:p>
    <w:p w14:paraId="7AF14D69" w14:textId="03FF33B6" w:rsidR="00E9762D" w:rsidRDefault="009C7BB4" w:rsidP="009C7BB4">
      <w:pPr>
        <w:pStyle w:val="BodyText"/>
        <w:numPr>
          <w:ilvl w:val="0"/>
          <w:numId w:val="38"/>
        </w:numPr>
      </w:pPr>
      <w:r>
        <w:t xml:space="preserve">WordPress version 4.9.8 has a known vulnerability where a user can store information or run scripts for </w:t>
      </w:r>
      <w:r w:rsidRPr="009C7BB4">
        <w:t>malicious</w:t>
      </w:r>
      <w:r>
        <w:t xml:space="preserve"> activity to gain more permissions etc. This vulnerability also is a firewall bypass which means that not even the firewall can protect it against the attacks. This is a dangerous attack and can allow a user to remove internal server files or add new ones like re-directing traffic and capturing </w:t>
      </w:r>
      <w:r w:rsidR="003D2CAA">
        <w:t>login information.</w:t>
      </w:r>
    </w:p>
    <w:p w14:paraId="7DF337ED" w14:textId="210330DC" w:rsidR="00406A95" w:rsidRDefault="00406A95" w:rsidP="00406A95">
      <w:pPr>
        <w:pStyle w:val="Heading2"/>
      </w:pPr>
      <w:r w:rsidRPr="009C7BB4">
        <w:t xml:space="preserve">Vulnerability </w:t>
      </w:r>
      <w:r>
        <w:t>6</w:t>
      </w:r>
      <w:r w:rsidRPr="009C7BB4">
        <w:t xml:space="preserve"> –</w:t>
      </w:r>
    </w:p>
    <w:p w14:paraId="1276201F" w14:textId="7EF184CA" w:rsidR="004E1539" w:rsidRPr="004E1539" w:rsidRDefault="004E1539" w:rsidP="004E1539">
      <w:pPr>
        <w:ind w:firstLine="288"/>
        <w:jc w:val="both"/>
      </w:pPr>
      <w:r>
        <w:t>Online WordPress security scanning</w:t>
      </w:r>
      <w:r w:rsidR="00881A56">
        <w:t xml:space="preserve"> [8]</w:t>
      </w:r>
    </w:p>
    <w:p w14:paraId="706F6E9C" w14:textId="5B6AE573" w:rsidR="00406A95" w:rsidRDefault="00406A95" w:rsidP="00406A95">
      <w:pPr>
        <w:pStyle w:val="BodyText"/>
      </w:pPr>
      <w:r>
        <w:rPr>
          <w:noProof/>
          <w:lang w:val="en-GB" w:eastAsia="en-GB"/>
        </w:rPr>
        <w:drawing>
          <wp:inline distT="0" distB="0" distL="0" distR="0" wp14:anchorId="2EF141BF" wp14:editId="792DE702">
            <wp:extent cx="3047935" cy="604300"/>
            <wp:effectExtent l="0" t="0" r="635"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Press-SEO for 4.9.8.png"/>
                    <pic:cNvPicPr/>
                  </pic:nvPicPr>
                  <pic:blipFill>
                    <a:blip r:embed="rId21"/>
                    <a:stretch>
                      <a:fillRect/>
                    </a:stretch>
                  </pic:blipFill>
                  <pic:spPr>
                    <a:xfrm>
                      <a:off x="0" y="0"/>
                      <a:ext cx="3311510" cy="656558"/>
                    </a:xfrm>
                    <a:prstGeom prst="rect">
                      <a:avLst/>
                    </a:prstGeom>
                  </pic:spPr>
                </pic:pic>
              </a:graphicData>
            </a:graphic>
          </wp:inline>
        </w:drawing>
      </w:r>
    </w:p>
    <w:p w14:paraId="680627A6" w14:textId="28037510" w:rsidR="00406A95" w:rsidRDefault="00E06031" w:rsidP="00E06031">
      <w:pPr>
        <w:pStyle w:val="BodyText"/>
        <w:numPr>
          <w:ilvl w:val="0"/>
          <w:numId w:val="38"/>
        </w:numPr>
      </w:pPr>
      <w:r>
        <w:t>WordPress-SEO is a WordPress plugin which has a known vulnerability which can allow an attacker to execute commands remotely which can be dangerous since the commands can be used to add new files or even remove files from the site directory. It’s currently on version V7.8 which is a very old version since the currently version is 9.2.1 which adds a lot more features and fixes many security problems.</w:t>
      </w:r>
    </w:p>
    <w:p w14:paraId="794CC017" w14:textId="4B194B08" w:rsidR="00E9762D" w:rsidRDefault="00E9762D" w:rsidP="003D2CAA">
      <w:pPr>
        <w:pStyle w:val="Heading2"/>
      </w:pPr>
      <w:r w:rsidRPr="003D2CAA">
        <w:lastRenderedPageBreak/>
        <w:t>Analysis of vulnerabilities –</w:t>
      </w:r>
    </w:p>
    <w:p w14:paraId="38193DD4" w14:textId="14A51D0D" w:rsidR="009C7BB4" w:rsidRDefault="00406A95" w:rsidP="00406A95">
      <w:pPr>
        <w:ind w:left="288"/>
        <w:jc w:val="both"/>
      </w:pPr>
      <w:r>
        <w:t>Six</w:t>
      </w:r>
      <w:r w:rsidR="003D2CAA" w:rsidRPr="003D2CAA">
        <w:t xml:space="preserve"> vulnerabilities </w:t>
      </w:r>
      <w:r w:rsidR="003D2CAA">
        <w:t xml:space="preserve">have been listed and </w:t>
      </w:r>
      <w:r>
        <w:t>five</w:t>
      </w:r>
      <w:r w:rsidR="003D2CAA">
        <w:t xml:space="preserve"> of them are WordPress plugins which have been installed by the company and not pre-installed with WordPress. These plugins should always be updated, and the owner should allow automatic updates for all plugins since adding so many plugins to a WordPress server allows more </w:t>
      </w:r>
      <w:r w:rsidR="003D2CAA" w:rsidRPr="003D2CAA">
        <w:t>exploitation</w:t>
      </w:r>
      <w:r w:rsidR="003D2CAA">
        <w:t xml:space="preserve"> to take place and allow the attacker to find a vulnerable spot. On the other hand, one of the vulnerabilities listed was a WordPress vulnerably which means that the whole site is exposed to attacks even without the additional plugins. The attack allows XSS attacks which bypass the firewall.</w:t>
      </w:r>
      <w:r>
        <w:t xml:space="preserve"> The WordPress site itself has a vulnerability. </w:t>
      </w:r>
    </w:p>
    <w:p w14:paraId="532C2E08" w14:textId="77777777" w:rsidR="003D2CAA" w:rsidRPr="003D2CAA" w:rsidRDefault="003D2CAA" w:rsidP="00E9762D">
      <w:pPr>
        <w:jc w:val="both"/>
      </w:pPr>
    </w:p>
    <w:p w14:paraId="35FB68CA" w14:textId="2A2C4B66" w:rsidR="00CD7964" w:rsidRPr="003D2CAA" w:rsidRDefault="00CD7964" w:rsidP="00CD7964">
      <w:pPr>
        <w:pStyle w:val="Heading1"/>
      </w:pPr>
      <w:r w:rsidRPr="003D2CAA">
        <w:t>Solutions</w:t>
      </w:r>
    </w:p>
    <w:p w14:paraId="146432B6" w14:textId="50AB4E02" w:rsidR="009C7BB4" w:rsidRDefault="003D2CAA" w:rsidP="00E06031">
      <w:pPr>
        <w:ind w:left="300"/>
        <w:jc w:val="both"/>
      </w:pPr>
      <w:r>
        <w:t xml:space="preserve">These vulnerabilities are all software related and not hardware related. The company should turn on automatic updates or at least check for new updates regularly for bug fixes and even exploitation fixes. The updates should be for everything including the WordPress site itself and all its custom plugins installed. The company could remove a lot of its custom plugins to make the site less vulnerable in the future. </w:t>
      </w:r>
    </w:p>
    <w:p w14:paraId="738C7615" w14:textId="77777777" w:rsidR="00E06031" w:rsidRPr="00CD7964" w:rsidRDefault="00E06031" w:rsidP="00E06031">
      <w:pPr>
        <w:jc w:val="both"/>
      </w:pPr>
    </w:p>
    <w:p w14:paraId="3448342C" w14:textId="04F78D95" w:rsidR="00CD7964" w:rsidRPr="003D2CAA" w:rsidRDefault="00CD7964" w:rsidP="00CD7964">
      <w:pPr>
        <w:pStyle w:val="Heading1"/>
      </w:pPr>
      <w:r w:rsidRPr="003D2CAA">
        <w:t>Re-tested one month later</w:t>
      </w:r>
    </w:p>
    <w:p w14:paraId="45E8739F" w14:textId="783B7B12" w:rsidR="00730E6E" w:rsidRDefault="009F589A" w:rsidP="00274220">
      <w:pPr>
        <w:ind w:left="300"/>
        <w:jc w:val="both"/>
      </w:pPr>
      <w:r w:rsidRPr="00230FA8">
        <w:t>This section involves</w:t>
      </w:r>
      <w:r w:rsidR="00730E6E">
        <w:t xml:space="preserve"> further</w:t>
      </w:r>
      <w:r w:rsidRPr="00230FA8">
        <w:t xml:space="preserve"> reconnaissance testing. This means that an attacker can learn more about </w:t>
      </w:r>
      <w:r w:rsidR="00230FA8" w:rsidRPr="00230FA8">
        <w:t xml:space="preserve">how </w:t>
      </w:r>
      <w:r w:rsidRPr="00230FA8">
        <w:t xml:space="preserve">the company </w:t>
      </w:r>
      <w:r w:rsidR="00230FA8" w:rsidRPr="00230FA8">
        <w:t xml:space="preserve">operates by testing it again </w:t>
      </w:r>
      <w:r w:rsidRPr="00230FA8">
        <w:t xml:space="preserve">over a certain </w:t>
      </w:r>
      <w:r w:rsidR="00230FA8" w:rsidRPr="00230FA8">
        <w:t xml:space="preserve">period </w:t>
      </w:r>
      <w:r w:rsidRPr="00230FA8">
        <w:t xml:space="preserve">to see if the company have </w:t>
      </w:r>
      <w:r w:rsidR="00230FA8" w:rsidRPr="00230FA8">
        <w:t>adapted and patched the found vulnerabilities or if the company is still vulnera</w:t>
      </w:r>
      <w:r w:rsidR="00730E6E">
        <w:t>bly</w:t>
      </w:r>
      <w:r w:rsidR="00230FA8" w:rsidRPr="00230FA8">
        <w:t xml:space="preserve"> and </w:t>
      </w:r>
      <w:r w:rsidR="00730E6E">
        <w:t>or if</w:t>
      </w:r>
      <w:r w:rsidR="00230FA8" w:rsidRPr="00230FA8">
        <w:t xml:space="preserve"> new vulnerabilities can be found.</w:t>
      </w:r>
      <w:r w:rsidR="00730E6E">
        <w:t xml:space="preserve"> The testing will remain the same expect for some further </w:t>
      </w:r>
      <w:r w:rsidR="00730E6E" w:rsidRPr="00730E6E">
        <w:t>additional</w:t>
      </w:r>
      <w:r w:rsidR="00730E6E">
        <w:t xml:space="preserve"> testing which will determine if the WordPress site has been setup correctly. </w:t>
      </w:r>
      <w:r w:rsidR="00C2373A">
        <w:t xml:space="preserve"> [10]</w:t>
      </w:r>
    </w:p>
    <w:p w14:paraId="00A81A3A" w14:textId="71041F93" w:rsidR="00730E6E" w:rsidRDefault="00730E6E" w:rsidP="00730E6E">
      <w:pPr>
        <w:pStyle w:val="Heading2"/>
      </w:pPr>
      <w:r w:rsidRPr="009C7BB4">
        <w:t>Vulnerability 1 –</w:t>
      </w:r>
    </w:p>
    <w:p w14:paraId="463C4150" w14:textId="0A7278B5" w:rsidR="004E1539" w:rsidRPr="004E1539" w:rsidRDefault="004E1539" w:rsidP="004E1539">
      <w:pPr>
        <w:ind w:firstLine="288"/>
        <w:jc w:val="both"/>
      </w:pPr>
      <w:r>
        <w:t>Online WordPress security scanning</w:t>
      </w:r>
      <w:r w:rsidR="00881A56">
        <w:t xml:space="preserve"> [9]</w:t>
      </w:r>
    </w:p>
    <w:p w14:paraId="7B68DB0A" w14:textId="59DA30AA" w:rsidR="00730E6E" w:rsidRDefault="004E1539" w:rsidP="00730E6E">
      <w:pPr>
        <w:ind w:left="300"/>
        <w:jc w:val="both"/>
      </w:pPr>
      <w:r>
        <w:rPr>
          <w:noProof/>
          <w:lang w:val="en-GB" w:eastAsia="en-GB"/>
        </w:rPr>
        <w:drawing>
          <wp:inline distT="0" distB="0" distL="0" distR="0" wp14:anchorId="2289DC07" wp14:editId="492C17EF">
            <wp:extent cx="2916640" cy="69971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Press-SEO for 4.9.9.png"/>
                    <pic:cNvPicPr/>
                  </pic:nvPicPr>
                  <pic:blipFill>
                    <a:blip r:embed="rId22"/>
                    <a:stretch>
                      <a:fillRect/>
                    </a:stretch>
                  </pic:blipFill>
                  <pic:spPr>
                    <a:xfrm>
                      <a:off x="0" y="0"/>
                      <a:ext cx="2967081" cy="711816"/>
                    </a:xfrm>
                    <a:prstGeom prst="rect">
                      <a:avLst/>
                    </a:prstGeom>
                  </pic:spPr>
                </pic:pic>
              </a:graphicData>
            </a:graphic>
          </wp:inline>
        </w:drawing>
      </w:r>
    </w:p>
    <w:p w14:paraId="13C8A867" w14:textId="2BAC8527" w:rsidR="004E1539" w:rsidRDefault="004E1539" w:rsidP="004E1539">
      <w:pPr>
        <w:pStyle w:val="BodyText"/>
        <w:numPr>
          <w:ilvl w:val="0"/>
          <w:numId w:val="38"/>
        </w:numPr>
      </w:pPr>
      <w:r>
        <w:t>WordPress-SEO is a WordPress plugin which has a known vulnerability which can allow an attacker to execute commands remotely which can be dangerous since the commands can be used to add new files or even remove files from the site directory. It’s currently on version V7.8 which is a very old version since the currently version is 9.4 which adds a lot more features and fixes many security problems.</w:t>
      </w:r>
    </w:p>
    <w:p w14:paraId="11C481EA" w14:textId="156F468E" w:rsidR="00730E6E" w:rsidRDefault="004E1539" w:rsidP="00274220">
      <w:pPr>
        <w:pStyle w:val="BodyText"/>
        <w:numPr>
          <w:ilvl w:val="0"/>
          <w:numId w:val="38"/>
        </w:numPr>
      </w:pPr>
      <w:r>
        <w:t xml:space="preserve">Compared to the older vulnerably scanning which happened just over a month ago, the plugin is still </w:t>
      </w:r>
      <w:r w:rsidR="00274220">
        <w:t>running version v7.8 has still hasn’t been updated but the new version has increased from v9.2.1 to v9.4.</w:t>
      </w:r>
    </w:p>
    <w:p w14:paraId="3830CB6A" w14:textId="52C4EAB7" w:rsidR="00C430B3" w:rsidRDefault="00C430B3" w:rsidP="00C430B3">
      <w:pPr>
        <w:pStyle w:val="Heading2"/>
      </w:pPr>
      <w:r w:rsidRPr="009C7BB4">
        <w:t xml:space="preserve">Vulnerability </w:t>
      </w:r>
      <w:r>
        <w:t>2</w:t>
      </w:r>
      <w:r w:rsidRPr="009C7BB4">
        <w:t xml:space="preserve"> –</w:t>
      </w:r>
    </w:p>
    <w:p w14:paraId="676D5B33" w14:textId="0671BE7B" w:rsidR="00CB76F5" w:rsidRPr="00CB76F5" w:rsidRDefault="00CB76F5" w:rsidP="00CB76F5">
      <w:pPr>
        <w:ind w:firstLine="288"/>
        <w:jc w:val="both"/>
      </w:pPr>
      <w:r>
        <w:t>Online WordPress security scanning</w:t>
      </w:r>
      <w:r w:rsidR="00C2373A">
        <w:t xml:space="preserve"> [11]</w:t>
      </w:r>
    </w:p>
    <w:p w14:paraId="68F272F3" w14:textId="2C6DB49C" w:rsidR="00C430B3" w:rsidRDefault="0011354E" w:rsidP="00C430B3">
      <w:pPr>
        <w:pStyle w:val="BodyText"/>
        <w:ind w:firstLine="0"/>
      </w:pPr>
      <w:r>
        <w:rPr>
          <w:noProof/>
          <w:lang w:val="en-GB" w:eastAsia="en-GB"/>
        </w:rPr>
        <w:drawing>
          <wp:inline distT="0" distB="0" distL="0" distR="0" wp14:anchorId="0D8D7A7B" wp14:editId="2681EF62">
            <wp:extent cx="3200400" cy="3896139"/>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nline Scan 1.1.png"/>
                    <pic:cNvPicPr/>
                  </pic:nvPicPr>
                  <pic:blipFill>
                    <a:blip r:embed="rId23"/>
                    <a:stretch>
                      <a:fillRect/>
                    </a:stretch>
                  </pic:blipFill>
                  <pic:spPr>
                    <a:xfrm>
                      <a:off x="0" y="0"/>
                      <a:ext cx="3207170" cy="3904381"/>
                    </a:xfrm>
                    <a:prstGeom prst="rect">
                      <a:avLst/>
                    </a:prstGeom>
                  </pic:spPr>
                </pic:pic>
              </a:graphicData>
            </a:graphic>
          </wp:inline>
        </w:drawing>
      </w:r>
    </w:p>
    <w:p w14:paraId="07B688B6" w14:textId="373DA7C6" w:rsidR="0011354E" w:rsidRDefault="0011354E" w:rsidP="00C430B3">
      <w:pPr>
        <w:pStyle w:val="BodyText"/>
        <w:ind w:firstLine="0"/>
      </w:pPr>
      <w:r>
        <w:rPr>
          <w:noProof/>
          <w:lang w:val="en-GB" w:eastAsia="en-GB"/>
        </w:rPr>
        <w:drawing>
          <wp:inline distT="0" distB="0" distL="0" distR="0" wp14:anchorId="535A16A8" wp14:editId="7E384C6B">
            <wp:extent cx="3200400" cy="2393343"/>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nline Scan 1.2.png"/>
                    <pic:cNvPicPr/>
                  </pic:nvPicPr>
                  <pic:blipFill>
                    <a:blip r:embed="rId24"/>
                    <a:stretch>
                      <a:fillRect/>
                    </a:stretch>
                  </pic:blipFill>
                  <pic:spPr>
                    <a:xfrm>
                      <a:off x="0" y="0"/>
                      <a:ext cx="3210503" cy="2400898"/>
                    </a:xfrm>
                    <a:prstGeom prst="rect">
                      <a:avLst/>
                    </a:prstGeom>
                  </pic:spPr>
                </pic:pic>
              </a:graphicData>
            </a:graphic>
          </wp:inline>
        </w:drawing>
      </w:r>
    </w:p>
    <w:p w14:paraId="63E69B80" w14:textId="003D82A8" w:rsidR="0011354E" w:rsidRDefault="0011354E" w:rsidP="00C430B3">
      <w:pPr>
        <w:pStyle w:val="BodyText"/>
        <w:ind w:firstLine="0"/>
      </w:pPr>
      <w:r>
        <w:t>This test is for man-in-the-middle attacks in-which an attacker can use to retrieve a user’s information on the site such as viewing their internet traffic to the site whether it’s unencrypted or encrypted. TLSv1 is used on the site which is considered insecure and still vulnerable. TLS should be upgraded to TLSv3 for better protection. HSTS is not used which is a web security policy that protects websites against protocol downgrade attacks and cookie hijacking.</w:t>
      </w:r>
    </w:p>
    <w:p w14:paraId="52CA1230" w14:textId="77777777" w:rsidR="0011354E" w:rsidRDefault="0011354E" w:rsidP="00C430B3">
      <w:pPr>
        <w:pStyle w:val="BodyText"/>
        <w:ind w:firstLine="0"/>
      </w:pPr>
    </w:p>
    <w:p w14:paraId="584B6C8D" w14:textId="723958A1" w:rsidR="00CB76F5" w:rsidRDefault="00CB76F5" w:rsidP="00CB76F5">
      <w:pPr>
        <w:pStyle w:val="Heading2"/>
      </w:pPr>
      <w:r w:rsidRPr="009C7BB4">
        <w:lastRenderedPageBreak/>
        <w:t xml:space="preserve">Vulnerability </w:t>
      </w:r>
      <w:r>
        <w:t>3</w:t>
      </w:r>
      <w:r w:rsidRPr="009C7BB4">
        <w:t xml:space="preserve"> –</w:t>
      </w:r>
    </w:p>
    <w:p w14:paraId="1D09FD6B" w14:textId="7974437A" w:rsidR="00CB76F5" w:rsidRPr="00CB76F5" w:rsidRDefault="00CB76F5" w:rsidP="00CB76F5">
      <w:pPr>
        <w:ind w:firstLine="288"/>
        <w:jc w:val="both"/>
      </w:pPr>
      <w:r>
        <w:t>Online WordPress security scanning</w:t>
      </w:r>
      <w:r w:rsidR="00C2373A">
        <w:t xml:space="preserve"> [11]</w:t>
      </w:r>
    </w:p>
    <w:p w14:paraId="1059A550" w14:textId="51175E7D" w:rsidR="00C430B3" w:rsidRDefault="0011354E" w:rsidP="00C430B3">
      <w:pPr>
        <w:pStyle w:val="BodyText"/>
        <w:ind w:firstLine="0"/>
      </w:pPr>
      <w:r>
        <w:rPr>
          <w:noProof/>
          <w:lang w:val="en-GB" w:eastAsia="en-GB"/>
        </w:rPr>
        <w:drawing>
          <wp:inline distT="0" distB="0" distL="0" distR="0" wp14:anchorId="1E5049E2" wp14:editId="39FD9A5B">
            <wp:extent cx="3200400" cy="382333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nline Scan 2.png"/>
                    <pic:cNvPicPr/>
                  </pic:nvPicPr>
                  <pic:blipFill>
                    <a:blip r:embed="rId25"/>
                    <a:stretch>
                      <a:fillRect/>
                    </a:stretch>
                  </pic:blipFill>
                  <pic:spPr>
                    <a:xfrm>
                      <a:off x="0" y="0"/>
                      <a:ext cx="3200400" cy="3823335"/>
                    </a:xfrm>
                    <a:prstGeom prst="rect">
                      <a:avLst/>
                    </a:prstGeom>
                  </pic:spPr>
                </pic:pic>
              </a:graphicData>
            </a:graphic>
          </wp:inline>
        </w:drawing>
      </w:r>
    </w:p>
    <w:p w14:paraId="7C574B6C" w14:textId="78CF6157" w:rsidR="0011354E" w:rsidRDefault="001F1B54" w:rsidP="00C430B3">
      <w:pPr>
        <w:pStyle w:val="BodyText"/>
        <w:ind w:firstLine="0"/>
      </w:pPr>
      <w:r>
        <w:t xml:space="preserve">This test shows that the website is at risk of being hijacking via a series of methods such as not configuring the necessary protection. The domain registry is the company that is hosting the site. </w:t>
      </w:r>
      <w:r w:rsidR="003663B7">
        <w:t>Protection hasn’t been setup so if the domain registrar was hijacking the website could be deleted, updated, or transferred. If the protection was added, then the company would contact the client which is tevelcyber and ask them to modify or remove content if it breaks terms of services etc.</w:t>
      </w:r>
    </w:p>
    <w:p w14:paraId="5D4686FB" w14:textId="2BEFEC84" w:rsidR="00CB76F5" w:rsidRDefault="00CB76F5" w:rsidP="00CB76F5">
      <w:pPr>
        <w:pStyle w:val="Heading2"/>
      </w:pPr>
      <w:r w:rsidRPr="009C7BB4">
        <w:t xml:space="preserve">Vulnerability </w:t>
      </w:r>
      <w:r>
        <w:t>4</w:t>
      </w:r>
      <w:r w:rsidRPr="009C7BB4">
        <w:t xml:space="preserve"> –</w:t>
      </w:r>
    </w:p>
    <w:p w14:paraId="2E515F24" w14:textId="6C44625A" w:rsidR="00CB76F5" w:rsidRPr="00CB76F5" w:rsidRDefault="00CB76F5" w:rsidP="00CB76F5">
      <w:pPr>
        <w:ind w:firstLine="288"/>
        <w:jc w:val="both"/>
      </w:pPr>
      <w:r>
        <w:t>Online WordPress security scanning</w:t>
      </w:r>
      <w:r w:rsidR="00C2373A">
        <w:t xml:space="preserve"> [11]</w:t>
      </w:r>
    </w:p>
    <w:p w14:paraId="178ED322" w14:textId="16F84F1B" w:rsidR="00CB76F5" w:rsidRDefault="00CB76F5" w:rsidP="00C430B3">
      <w:pPr>
        <w:pStyle w:val="BodyText"/>
        <w:ind w:firstLine="0"/>
      </w:pPr>
      <w:r>
        <w:rPr>
          <w:noProof/>
          <w:lang w:val="en-GB" w:eastAsia="en-GB"/>
        </w:rPr>
        <w:drawing>
          <wp:inline distT="0" distB="0" distL="0" distR="0" wp14:anchorId="161068EC" wp14:editId="0FBC1B52">
            <wp:extent cx="3200400" cy="141533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nline Scan 3.png"/>
                    <pic:cNvPicPr/>
                  </pic:nvPicPr>
                  <pic:blipFill>
                    <a:blip r:embed="rId26"/>
                    <a:stretch>
                      <a:fillRect/>
                    </a:stretch>
                  </pic:blipFill>
                  <pic:spPr>
                    <a:xfrm>
                      <a:off x="0" y="0"/>
                      <a:ext cx="3204458" cy="1417127"/>
                    </a:xfrm>
                    <a:prstGeom prst="rect">
                      <a:avLst/>
                    </a:prstGeom>
                  </pic:spPr>
                </pic:pic>
              </a:graphicData>
            </a:graphic>
          </wp:inline>
        </w:drawing>
      </w:r>
    </w:p>
    <w:p w14:paraId="71988A8C" w14:textId="21ED0449" w:rsidR="00CB76F5" w:rsidRDefault="005F7F5E" w:rsidP="00C430B3">
      <w:pPr>
        <w:pStyle w:val="BodyText"/>
        <w:ind w:firstLine="0"/>
      </w:pPr>
      <w:r>
        <w:t xml:space="preserve">Clients can access the cookies </w:t>
      </w:r>
      <w:r w:rsidR="00782C21">
        <w:t>from the session when viewing the website</w:t>
      </w:r>
      <w:r w:rsidR="002770D2">
        <w:t xml:space="preserve"> from their machine</w:t>
      </w:r>
      <w:r w:rsidR="00782C21">
        <w:t xml:space="preserve"> and if </w:t>
      </w:r>
      <w:r w:rsidR="002770D2">
        <w:t xml:space="preserve">they are </w:t>
      </w:r>
      <w:r w:rsidR="00782C21">
        <w:t xml:space="preserve">logged into the website the cookies </w:t>
      </w:r>
      <w:r w:rsidR="002770D2">
        <w:t>can</w:t>
      </w:r>
      <w:r w:rsidR="00782C21">
        <w:t xml:space="preserve"> be compressed and used since the proper cookie protection hasn’t been setup using the httponly flag</w:t>
      </w:r>
      <w:r w:rsidR="002770D2">
        <w:t xml:space="preserve"> which doesn’t allow the user to view or modify the cookies</w:t>
      </w:r>
      <w:r w:rsidR="00782C21">
        <w:t xml:space="preserve">. </w:t>
      </w:r>
    </w:p>
    <w:p w14:paraId="3E2F606F" w14:textId="4BADCA26" w:rsidR="00CB76F5" w:rsidRDefault="00CB76F5" w:rsidP="00CB76F5">
      <w:pPr>
        <w:pStyle w:val="Heading2"/>
      </w:pPr>
      <w:r w:rsidRPr="009C7BB4">
        <w:t xml:space="preserve">Vulnerability </w:t>
      </w:r>
      <w:r>
        <w:t>5</w:t>
      </w:r>
      <w:r w:rsidRPr="009C7BB4">
        <w:t xml:space="preserve"> –</w:t>
      </w:r>
    </w:p>
    <w:p w14:paraId="6530EA6B" w14:textId="470ABF27" w:rsidR="00CB76F5" w:rsidRPr="00CB76F5" w:rsidRDefault="00CB76F5" w:rsidP="00CB76F5">
      <w:pPr>
        <w:ind w:firstLine="288"/>
        <w:jc w:val="both"/>
      </w:pPr>
      <w:r>
        <w:t>Online WordPress security scanning</w:t>
      </w:r>
      <w:r w:rsidR="00C2373A">
        <w:t xml:space="preserve"> [11]</w:t>
      </w:r>
    </w:p>
    <w:p w14:paraId="45147DEA" w14:textId="1CCA2CD4" w:rsidR="00CB76F5" w:rsidRDefault="00CB76F5" w:rsidP="00C430B3">
      <w:pPr>
        <w:pStyle w:val="BodyText"/>
        <w:ind w:firstLine="0"/>
      </w:pPr>
      <w:r>
        <w:rPr>
          <w:noProof/>
          <w:lang w:val="en-GB" w:eastAsia="en-GB"/>
        </w:rPr>
        <w:drawing>
          <wp:inline distT="0" distB="0" distL="0" distR="0" wp14:anchorId="3EEA5E5D" wp14:editId="00244B0F">
            <wp:extent cx="3200400" cy="1444625"/>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nline Scan 4.png"/>
                    <pic:cNvPicPr/>
                  </pic:nvPicPr>
                  <pic:blipFill>
                    <a:blip r:embed="rId27"/>
                    <a:stretch>
                      <a:fillRect/>
                    </a:stretch>
                  </pic:blipFill>
                  <pic:spPr>
                    <a:xfrm>
                      <a:off x="0" y="0"/>
                      <a:ext cx="3200400" cy="1444625"/>
                    </a:xfrm>
                    <a:prstGeom prst="rect">
                      <a:avLst/>
                    </a:prstGeom>
                  </pic:spPr>
                </pic:pic>
              </a:graphicData>
            </a:graphic>
          </wp:inline>
        </w:drawing>
      </w:r>
    </w:p>
    <w:p w14:paraId="18EB03F4" w14:textId="4A779CEA" w:rsidR="002770D2" w:rsidRDefault="002770D2" w:rsidP="00C430B3">
      <w:pPr>
        <w:pStyle w:val="BodyText"/>
        <w:ind w:firstLine="0"/>
      </w:pPr>
      <w:r>
        <w:t>This test shows that the server information is public during vulnerability scanning or even basic scanning. The server information was also found during the basic scanning level. Since the server information is public which is nginx/1.14.1 the attacker and research vulnerabilities for that version and attempt to exploit it. There is protection from leaking the server version information by removing it from the website header. Researching vulnerabilities for this version there are none but once some arise attackers can use them against this server if not updated or alternated protection is taken.</w:t>
      </w:r>
    </w:p>
    <w:p w14:paraId="788B08E6" w14:textId="040823A9" w:rsidR="00CB76F5" w:rsidRDefault="00CB76F5" w:rsidP="00CB76F5">
      <w:pPr>
        <w:pStyle w:val="Heading2"/>
      </w:pPr>
      <w:r w:rsidRPr="009C7BB4">
        <w:t xml:space="preserve">Vulnerability </w:t>
      </w:r>
      <w:r>
        <w:t>6</w:t>
      </w:r>
      <w:r w:rsidRPr="009C7BB4">
        <w:t xml:space="preserve"> –</w:t>
      </w:r>
    </w:p>
    <w:p w14:paraId="474CB52E" w14:textId="6FF8B0E9" w:rsidR="00CB76F5" w:rsidRPr="00CB76F5" w:rsidRDefault="00CB76F5" w:rsidP="00CB76F5">
      <w:pPr>
        <w:ind w:firstLine="288"/>
        <w:jc w:val="both"/>
      </w:pPr>
      <w:r>
        <w:t>Online WordPress security scanning</w:t>
      </w:r>
      <w:r w:rsidR="00C2373A">
        <w:t xml:space="preserve"> [11]</w:t>
      </w:r>
    </w:p>
    <w:p w14:paraId="440114E2" w14:textId="62EC6A24" w:rsidR="00CB76F5" w:rsidRDefault="002770D2" w:rsidP="00C430B3">
      <w:pPr>
        <w:pStyle w:val="BodyText"/>
        <w:ind w:firstLine="0"/>
        <w:rPr>
          <w:noProof/>
        </w:rPr>
      </w:pPr>
      <w:r>
        <w:rPr>
          <w:noProof/>
          <w:lang w:val="en-GB" w:eastAsia="en-GB"/>
        </w:rPr>
        <w:drawing>
          <wp:inline distT="0" distB="0" distL="0" distR="0" wp14:anchorId="22B0CFE8" wp14:editId="58CB7D39">
            <wp:extent cx="3200400" cy="255079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nline Scan 5.png"/>
                    <pic:cNvPicPr/>
                  </pic:nvPicPr>
                  <pic:blipFill>
                    <a:blip r:embed="rId28"/>
                    <a:stretch>
                      <a:fillRect/>
                    </a:stretch>
                  </pic:blipFill>
                  <pic:spPr>
                    <a:xfrm>
                      <a:off x="0" y="0"/>
                      <a:ext cx="3200400" cy="2550795"/>
                    </a:xfrm>
                    <a:prstGeom prst="rect">
                      <a:avLst/>
                    </a:prstGeom>
                  </pic:spPr>
                </pic:pic>
              </a:graphicData>
            </a:graphic>
          </wp:inline>
        </w:drawing>
      </w:r>
    </w:p>
    <w:p w14:paraId="5062002E" w14:textId="6C8018F1" w:rsidR="002770D2" w:rsidRDefault="00622A43" w:rsidP="00C430B3">
      <w:pPr>
        <w:pStyle w:val="BodyText"/>
        <w:ind w:firstLine="0"/>
      </w:pPr>
      <w:r>
        <w:t>This test shows if the correct and most secure settings have been setup for the email server in-which the company has setup. The results show that spam can be sent to users within the company but appear as spam email, but if the company changed the setting to a high security level then the email would automatically be deleted and not flagged. This is great for when companies are receiving a large spam of emails.</w:t>
      </w:r>
    </w:p>
    <w:p w14:paraId="556E3E4A" w14:textId="015875AD" w:rsidR="002770D2" w:rsidRDefault="002770D2" w:rsidP="00C430B3">
      <w:pPr>
        <w:pStyle w:val="BodyText"/>
        <w:ind w:firstLine="0"/>
      </w:pPr>
    </w:p>
    <w:p w14:paraId="573385C8" w14:textId="0949BBD5" w:rsidR="00622A43" w:rsidRDefault="00622A43" w:rsidP="00C430B3">
      <w:pPr>
        <w:pStyle w:val="BodyText"/>
        <w:ind w:firstLine="0"/>
      </w:pPr>
    </w:p>
    <w:p w14:paraId="6CB78B9B" w14:textId="77777777" w:rsidR="00622A43" w:rsidRDefault="00622A43" w:rsidP="00C430B3">
      <w:pPr>
        <w:pStyle w:val="BodyText"/>
        <w:ind w:firstLine="0"/>
      </w:pPr>
    </w:p>
    <w:p w14:paraId="193CB980" w14:textId="77777777" w:rsidR="002770D2" w:rsidRDefault="002770D2" w:rsidP="00C430B3">
      <w:pPr>
        <w:pStyle w:val="BodyText"/>
        <w:ind w:firstLine="0"/>
      </w:pPr>
    </w:p>
    <w:p w14:paraId="73F08241" w14:textId="233BD170" w:rsidR="00CB76F5" w:rsidRDefault="00CB76F5" w:rsidP="00CB76F5">
      <w:pPr>
        <w:pStyle w:val="Heading2"/>
      </w:pPr>
      <w:r w:rsidRPr="009C7BB4">
        <w:lastRenderedPageBreak/>
        <w:t xml:space="preserve">Vulnerability </w:t>
      </w:r>
      <w:r>
        <w:t>7</w:t>
      </w:r>
      <w:r w:rsidRPr="009C7BB4">
        <w:t xml:space="preserve"> –</w:t>
      </w:r>
    </w:p>
    <w:p w14:paraId="0539369F" w14:textId="792B21F5" w:rsidR="00CB76F5" w:rsidRPr="00CB76F5" w:rsidRDefault="00CB76F5" w:rsidP="00CB76F5">
      <w:pPr>
        <w:ind w:firstLine="288"/>
        <w:jc w:val="both"/>
      </w:pPr>
      <w:r>
        <w:t>Online WordPress security scanning</w:t>
      </w:r>
      <w:r w:rsidR="00C2373A">
        <w:t xml:space="preserve"> [11]</w:t>
      </w:r>
    </w:p>
    <w:p w14:paraId="4A59D941" w14:textId="0E2C96E2" w:rsidR="00CB76F5" w:rsidRDefault="002770D2" w:rsidP="00C430B3">
      <w:pPr>
        <w:pStyle w:val="BodyText"/>
        <w:ind w:firstLine="0"/>
      </w:pPr>
      <w:r>
        <w:rPr>
          <w:noProof/>
          <w:lang w:val="en-GB" w:eastAsia="en-GB"/>
        </w:rPr>
        <w:drawing>
          <wp:inline distT="0" distB="0" distL="0" distR="0" wp14:anchorId="5D176565" wp14:editId="0F2DF148">
            <wp:extent cx="3199129" cy="2449001"/>
            <wp:effectExtent l="0" t="0" r="1905"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nline Scan 6.png"/>
                    <pic:cNvPicPr/>
                  </pic:nvPicPr>
                  <pic:blipFill>
                    <a:blip r:embed="rId29"/>
                    <a:stretch>
                      <a:fillRect/>
                    </a:stretch>
                  </pic:blipFill>
                  <pic:spPr>
                    <a:xfrm>
                      <a:off x="0" y="0"/>
                      <a:ext cx="3229823" cy="2472498"/>
                    </a:xfrm>
                    <a:prstGeom prst="rect">
                      <a:avLst/>
                    </a:prstGeom>
                  </pic:spPr>
                </pic:pic>
              </a:graphicData>
            </a:graphic>
          </wp:inline>
        </w:drawing>
      </w:r>
    </w:p>
    <w:p w14:paraId="5FA51E69" w14:textId="49B0E567" w:rsidR="002770D2" w:rsidRDefault="00622A43" w:rsidP="00C430B3">
      <w:pPr>
        <w:pStyle w:val="BodyText"/>
        <w:ind w:firstLine="0"/>
      </w:pPr>
      <w:r>
        <w:t>This test shows open ports on the server in-which was covered earlier, the company should close unused ports or add security to prevent exploiting such as username and passwords with firewall and anti-brute-force protection.</w:t>
      </w:r>
    </w:p>
    <w:p w14:paraId="01F804D2" w14:textId="7E79C884" w:rsidR="00CB76F5" w:rsidRDefault="00CB76F5" w:rsidP="00CB76F5">
      <w:pPr>
        <w:pStyle w:val="Heading2"/>
      </w:pPr>
      <w:r w:rsidRPr="009C7BB4">
        <w:t xml:space="preserve">Vulnerability </w:t>
      </w:r>
      <w:r>
        <w:t>8</w:t>
      </w:r>
      <w:r w:rsidRPr="009C7BB4">
        <w:t xml:space="preserve"> –</w:t>
      </w:r>
    </w:p>
    <w:p w14:paraId="210E6E82" w14:textId="769C462B" w:rsidR="00CB76F5" w:rsidRPr="00CB76F5" w:rsidRDefault="00CB76F5" w:rsidP="00CB76F5">
      <w:pPr>
        <w:ind w:firstLine="288"/>
        <w:jc w:val="both"/>
      </w:pPr>
      <w:r>
        <w:t>Online WordPress security scanning</w:t>
      </w:r>
      <w:r w:rsidR="00C2373A">
        <w:t xml:space="preserve"> [11]</w:t>
      </w:r>
    </w:p>
    <w:p w14:paraId="5A066AF7" w14:textId="225D8CEB" w:rsidR="00C430B3" w:rsidRDefault="002770D2" w:rsidP="00C430B3">
      <w:pPr>
        <w:pStyle w:val="BodyText"/>
        <w:ind w:firstLine="0"/>
      </w:pPr>
      <w:r>
        <w:rPr>
          <w:noProof/>
          <w:lang w:val="en-GB" w:eastAsia="en-GB"/>
        </w:rPr>
        <w:drawing>
          <wp:inline distT="0" distB="0" distL="0" distR="0" wp14:anchorId="598D4C27" wp14:editId="7876A1BB">
            <wp:extent cx="3198661" cy="1121133"/>
            <wp:effectExtent l="0" t="0" r="1905"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nline Scan 7.png"/>
                    <pic:cNvPicPr/>
                  </pic:nvPicPr>
                  <pic:blipFill>
                    <a:blip r:embed="rId30"/>
                    <a:stretch>
                      <a:fillRect/>
                    </a:stretch>
                  </pic:blipFill>
                  <pic:spPr>
                    <a:xfrm>
                      <a:off x="0" y="0"/>
                      <a:ext cx="3218827" cy="1128201"/>
                    </a:xfrm>
                    <a:prstGeom prst="rect">
                      <a:avLst/>
                    </a:prstGeom>
                  </pic:spPr>
                </pic:pic>
              </a:graphicData>
            </a:graphic>
          </wp:inline>
        </w:drawing>
      </w:r>
    </w:p>
    <w:p w14:paraId="1B243188" w14:textId="533B0295" w:rsidR="00622A43" w:rsidRDefault="00622A43" w:rsidP="00C430B3">
      <w:pPr>
        <w:pStyle w:val="BodyText"/>
        <w:ind w:firstLine="0"/>
      </w:pPr>
      <w:r>
        <w:t xml:space="preserve">This test shows the DNSSEC result in-which should be setup by the domain </w:t>
      </w:r>
      <w:r w:rsidR="00C1693A">
        <w:t>user. This will prevent the DNS records being tampered with and provide a false identity to other users. The current setting for DNSSEC is false but it should be changed to true.</w:t>
      </w:r>
    </w:p>
    <w:p w14:paraId="77D192E1" w14:textId="1120666E" w:rsidR="00730E6E" w:rsidRDefault="00730E6E" w:rsidP="00730E6E">
      <w:pPr>
        <w:pStyle w:val="Heading2"/>
      </w:pPr>
      <w:r w:rsidRPr="003D2CAA">
        <w:t>Analysis of vulnerabilities –</w:t>
      </w:r>
    </w:p>
    <w:p w14:paraId="3C09C6F4" w14:textId="708E095B" w:rsidR="00230FA8" w:rsidRDefault="00C1693A" w:rsidP="00D067ED">
      <w:pPr>
        <w:jc w:val="both"/>
      </w:pPr>
      <w:r>
        <w:t>To summarize this section, WPScan in-which was done first time around to discover four plugins available for exploitation have been updated and the latest updates have no known vulnerabilities. The second scan was an online scan which displayed the same outcome as last time which was the WordPress-SEO vulnerability which exposes the website to exploitation should have been patched during the patching of the plugins. Further scans were done from last time which provided information about the current set-up of the server. There are many things the company should change in the set-up of the server to prevent man-in-the-middle attacks such as upgrading the TLS version etc. From the testing it seems WordPress was updated from 4.9.8 to 4.9.9 but during both of those scans version 5.0 was released and several more but not used. This means that the current WordPress version was updated to an outdated version for reasons unknown.</w:t>
      </w:r>
    </w:p>
    <w:p w14:paraId="44BE475F" w14:textId="77777777" w:rsidR="00CB76F5" w:rsidRPr="003D2CAA" w:rsidRDefault="00CB76F5" w:rsidP="00CB76F5">
      <w:pPr>
        <w:pStyle w:val="Heading1"/>
      </w:pPr>
      <w:r w:rsidRPr="003D2CAA">
        <w:t>Solutions</w:t>
      </w:r>
    </w:p>
    <w:p w14:paraId="632580D5" w14:textId="185C985B" w:rsidR="00230FA8" w:rsidRDefault="00C50B62" w:rsidP="00D067ED">
      <w:pPr>
        <w:jc w:val="both"/>
      </w:pPr>
      <w:r>
        <w:t xml:space="preserve">The only solutions that can be given for these sorts of vulnerabilities for to update all plugins in-which was not done and to check all configuration of the server or even update the </w:t>
      </w:r>
      <w:r w:rsidR="006A508F">
        <w:t>configuration</w:t>
      </w:r>
      <w:r>
        <w:t xml:space="preserve"> </w:t>
      </w:r>
      <w:r w:rsidR="006A508F">
        <w:t xml:space="preserve">from the current configuration.  </w:t>
      </w:r>
    </w:p>
    <w:p w14:paraId="5ADDC1FD" w14:textId="334D9F65" w:rsidR="00B569C8" w:rsidRDefault="00B569C8" w:rsidP="00895053">
      <w:pPr>
        <w:jc w:val="both"/>
      </w:pPr>
    </w:p>
    <w:p w14:paraId="15425FF6" w14:textId="6133A820" w:rsidR="006A508F" w:rsidRPr="003D2CAA" w:rsidRDefault="006A508F" w:rsidP="006A508F">
      <w:pPr>
        <w:pStyle w:val="Heading1"/>
      </w:pPr>
      <w:r>
        <w:t>More Information</w:t>
      </w:r>
    </w:p>
    <w:p w14:paraId="5BF2BC05" w14:textId="67B99E50" w:rsidR="006A508F" w:rsidRDefault="006A508F" w:rsidP="006A508F">
      <w:pPr>
        <w:pStyle w:val="Heading2"/>
      </w:pPr>
      <w:r>
        <w:t>FireWall Information –</w:t>
      </w:r>
    </w:p>
    <w:p w14:paraId="43E8B258" w14:textId="7148A3C6" w:rsidR="006A508F" w:rsidRDefault="006A508F" w:rsidP="00B97D69">
      <w:r>
        <w:rPr>
          <w:noProof/>
          <w:lang w:val="en-GB" w:eastAsia="en-GB"/>
        </w:rPr>
        <w:drawing>
          <wp:inline distT="0" distB="0" distL="0" distR="0" wp14:anchorId="7470302C" wp14:editId="52EEF23E">
            <wp:extent cx="6367756" cy="834887"/>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map Firewall Information Found.png"/>
                    <pic:cNvPicPr/>
                  </pic:nvPicPr>
                  <pic:blipFill rotWithShape="1">
                    <a:blip r:embed="rId31"/>
                    <a:srcRect t="35151" b="52399"/>
                    <a:stretch/>
                  </pic:blipFill>
                  <pic:spPr bwMode="auto">
                    <a:xfrm>
                      <a:off x="0" y="0"/>
                      <a:ext cx="6699106" cy="878331"/>
                    </a:xfrm>
                    <a:prstGeom prst="rect">
                      <a:avLst/>
                    </a:prstGeom>
                    <a:ln>
                      <a:noFill/>
                    </a:ln>
                    <a:extLst>
                      <a:ext uri="{53640926-AAD7-44D8-BBD7-CCE9431645EC}">
                        <a14:shadowObscured xmlns:a14="http://schemas.microsoft.com/office/drawing/2010/main"/>
                      </a:ext>
                    </a:extLst>
                  </pic:spPr>
                </pic:pic>
              </a:graphicData>
            </a:graphic>
          </wp:inline>
        </w:drawing>
      </w:r>
    </w:p>
    <w:p w14:paraId="3B0989E6" w14:textId="5968E769" w:rsidR="006A508F" w:rsidRDefault="006A508F" w:rsidP="00895053">
      <w:pPr>
        <w:jc w:val="both"/>
      </w:pPr>
      <w:r>
        <w:t xml:space="preserve">TevelCyber is using a free firewall called Mod Security. Mod Security is an open-source firewall and can be setup to run on Linux and Microsoft operations systems. Mod-Security prevented many scanning </w:t>
      </w:r>
      <w:r w:rsidRPr="006A508F">
        <w:t>techniques</w:t>
      </w:r>
      <w:r>
        <w:t xml:space="preserve"> but not all.</w:t>
      </w:r>
    </w:p>
    <w:p w14:paraId="2C930137" w14:textId="1EA262FD" w:rsidR="006A508F" w:rsidRDefault="006A508F" w:rsidP="00895053">
      <w:pPr>
        <w:jc w:val="both"/>
      </w:pPr>
    </w:p>
    <w:p w14:paraId="2D256EFD" w14:textId="420BA036" w:rsidR="006A508F" w:rsidRDefault="006A508F" w:rsidP="006A508F">
      <w:pPr>
        <w:pStyle w:val="Heading2"/>
      </w:pPr>
      <w:r>
        <w:t>Kali Linux –</w:t>
      </w:r>
    </w:p>
    <w:p w14:paraId="56BC4CBD" w14:textId="6CD7269A" w:rsidR="006A508F" w:rsidRDefault="008232BA" w:rsidP="00895053">
      <w:pPr>
        <w:jc w:val="both"/>
      </w:pPr>
      <w:r>
        <w:t xml:space="preserve">Kali Linux is a network penetration operating system with many pre-installed tools. Some tools which were pre-installed where used to gather the necessary information, but Kali Linux runs off the Linux OS which allows Linux based programs to be executed. Since some of the software weren’t pre-installed on Kali Linux then Terminal was used to </w:t>
      </w:r>
      <w:r w:rsidR="00AA0F33">
        <w:t xml:space="preserve">download GitHub repository’s for </w:t>
      </w:r>
      <w:r w:rsidR="00AA0F33" w:rsidRPr="00AA0F33">
        <w:t>additional</w:t>
      </w:r>
      <w:r w:rsidR="00AA0F33">
        <w:t xml:space="preserve"> software.</w:t>
      </w:r>
    </w:p>
    <w:p w14:paraId="71361FAF" w14:textId="5AE38827" w:rsidR="006A508F" w:rsidRDefault="006A508F" w:rsidP="00895053">
      <w:pPr>
        <w:jc w:val="both"/>
      </w:pPr>
    </w:p>
    <w:p w14:paraId="0982172F" w14:textId="0725FC91" w:rsidR="006A508F" w:rsidRDefault="006A508F" w:rsidP="006A508F">
      <w:pPr>
        <w:pStyle w:val="Heading2"/>
      </w:pPr>
      <w:r>
        <w:t>Software Used –</w:t>
      </w:r>
    </w:p>
    <w:p w14:paraId="7AC76C04" w14:textId="50E611C9" w:rsidR="002C3A18" w:rsidRDefault="002C3A18" w:rsidP="002C3A18">
      <w:pPr>
        <w:pStyle w:val="ListParagraph"/>
        <w:numPr>
          <w:ilvl w:val="0"/>
          <w:numId w:val="42"/>
        </w:numPr>
        <w:jc w:val="both"/>
      </w:pPr>
      <w:r>
        <w:t xml:space="preserve">RED HAWK – Kali Linux application which was installed from GitHub via Terminal. RED HAWK uses a series of scanning </w:t>
      </w:r>
      <w:r w:rsidRPr="002C3A18">
        <w:t>techniques</w:t>
      </w:r>
      <w:r>
        <w:t xml:space="preserve"> which gather basic information about a website such as port scanning, location of the server and IP address of the server.</w:t>
      </w:r>
      <w:r w:rsidR="00136C37">
        <w:t xml:space="preserve"> [2]</w:t>
      </w:r>
    </w:p>
    <w:p w14:paraId="3C04BB2A" w14:textId="5D6C9559" w:rsidR="006A508F" w:rsidRDefault="002C3A18" w:rsidP="002C3A18">
      <w:pPr>
        <w:pStyle w:val="ListParagraph"/>
        <w:numPr>
          <w:ilvl w:val="0"/>
          <w:numId w:val="42"/>
        </w:numPr>
        <w:jc w:val="both"/>
      </w:pPr>
      <w:r>
        <w:t>MALTEGO – Kali Linux application which was installed from GitHub via Terminal. MALTEGO allows the creation of diagrams to show how the website is set-up, this means that by entering the URL of a site, MALTEGO will retrieve information and place it into a flow chart for example –</w:t>
      </w:r>
      <w:r w:rsidR="00136C37">
        <w:t xml:space="preserve"> [3]</w:t>
      </w:r>
    </w:p>
    <w:p w14:paraId="178D9C9B" w14:textId="6BB4899A" w:rsidR="002C3A18" w:rsidRDefault="002C3A18" w:rsidP="002C3A18">
      <w:pPr>
        <w:pStyle w:val="ListParagraph"/>
        <w:jc w:val="both"/>
      </w:pPr>
      <w:r w:rsidRPr="008216E3">
        <w:rPr>
          <w:noProof/>
          <w:lang w:val="en-GB" w:eastAsia="en-GB"/>
        </w:rPr>
        <w:drawing>
          <wp:anchor distT="0" distB="0" distL="114300" distR="114300" simplePos="0" relativeHeight="251661312" behindDoc="1" locked="0" layoutInCell="1" allowOverlap="1" wp14:anchorId="4883E76C" wp14:editId="591343DD">
            <wp:simplePos x="0" y="0"/>
            <wp:positionH relativeFrom="margin">
              <wp:align>right</wp:align>
            </wp:positionH>
            <wp:positionV relativeFrom="paragraph">
              <wp:posOffset>-3700</wp:posOffset>
            </wp:positionV>
            <wp:extent cx="3192158" cy="1065475"/>
            <wp:effectExtent l="0" t="0" r="0"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 Domain + DNS MX Info.png"/>
                    <pic:cNvPicPr/>
                  </pic:nvPicPr>
                  <pic:blipFill>
                    <a:blip r:embed="rId11"/>
                    <a:stretch>
                      <a:fillRect/>
                    </a:stretch>
                  </pic:blipFill>
                  <pic:spPr>
                    <a:xfrm>
                      <a:off x="0" y="0"/>
                      <a:ext cx="3192158" cy="1065475"/>
                    </a:xfrm>
                    <a:prstGeom prst="rect">
                      <a:avLst/>
                    </a:prstGeom>
                  </pic:spPr>
                </pic:pic>
              </a:graphicData>
            </a:graphic>
            <wp14:sizeRelH relativeFrom="page">
              <wp14:pctWidth>0</wp14:pctWidth>
            </wp14:sizeRelH>
            <wp14:sizeRelV relativeFrom="page">
              <wp14:pctHeight>0</wp14:pctHeight>
            </wp14:sizeRelV>
          </wp:anchor>
        </w:drawing>
      </w:r>
    </w:p>
    <w:p w14:paraId="080FC3A6" w14:textId="6F116DE4" w:rsidR="002C3A18" w:rsidRDefault="002C3A18" w:rsidP="002C3A18">
      <w:pPr>
        <w:pStyle w:val="ListParagraph"/>
        <w:jc w:val="both"/>
      </w:pPr>
    </w:p>
    <w:p w14:paraId="0AB1C2FC" w14:textId="6091FA76" w:rsidR="002C3A18" w:rsidRDefault="002C3A18" w:rsidP="002C3A18">
      <w:pPr>
        <w:pStyle w:val="ListParagraph"/>
        <w:jc w:val="both"/>
      </w:pPr>
    </w:p>
    <w:p w14:paraId="5B42748E" w14:textId="1F7E56D0" w:rsidR="002C3A18" w:rsidRDefault="002C3A18" w:rsidP="002C3A18">
      <w:pPr>
        <w:pStyle w:val="ListParagraph"/>
        <w:jc w:val="both"/>
      </w:pPr>
    </w:p>
    <w:p w14:paraId="4CD51A44" w14:textId="265D7F17" w:rsidR="002C3A18" w:rsidRDefault="002C3A18" w:rsidP="002C3A18">
      <w:pPr>
        <w:pStyle w:val="ListParagraph"/>
        <w:jc w:val="both"/>
      </w:pPr>
    </w:p>
    <w:p w14:paraId="6BE16DC5" w14:textId="423D054B" w:rsidR="002C3A18" w:rsidRDefault="002C3A18" w:rsidP="002C3A18">
      <w:pPr>
        <w:pStyle w:val="ListParagraph"/>
        <w:jc w:val="both"/>
      </w:pPr>
    </w:p>
    <w:p w14:paraId="3A00E949" w14:textId="50026398" w:rsidR="002C3A18" w:rsidRDefault="002C3A18" w:rsidP="002C3A18">
      <w:pPr>
        <w:pStyle w:val="ListParagraph"/>
        <w:jc w:val="both"/>
      </w:pPr>
    </w:p>
    <w:p w14:paraId="60401890" w14:textId="15FB27E1" w:rsidR="002C3A18" w:rsidRDefault="002C3A18" w:rsidP="002C3A18">
      <w:pPr>
        <w:jc w:val="both"/>
      </w:pPr>
    </w:p>
    <w:p w14:paraId="3F15C100" w14:textId="2D03F8CC" w:rsidR="00B97D69" w:rsidRDefault="002C3A18" w:rsidP="00895053">
      <w:pPr>
        <w:pStyle w:val="ListParagraph"/>
        <w:numPr>
          <w:ilvl w:val="0"/>
          <w:numId w:val="42"/>
        </w:numPr>
        <w:jc w:val="both"/>
      </w:pPr>
      <w:r>
        <w:t>WPScan – WPScan also known as WordPress Scan is pre-installed on Kali Linux. It’s designed to scan and find vulnerabilities against WordPress sites. It shows IP information, WordPress theme information, WordPress plugin information and much more.</w:t>
      </w:r>
      <w:r w:rsidR="00136C37">
        <w:t xml:space="preserve"> [5]</w:t>
      </w:r>
    </w:p>
    <w:p w14:paraId="313300FE" w14:textId="17C4A19D" w:rsidR="00CF18FA" w:rsidRPr="003D2CAA" w:rsidRDefault="00CF18FA" w:rsidP="00CF18FA">
      <w:pPr>
        <w:pStyle w:val="Heading1"/>
      </w:pPr>
      <w:r>
        <w:lastRenderedPageBreak/>
        <w:t>Attacking</w:t>
      </w:r>
    </w:p>
    <w:p w14:paraId="7A33EFC4" w14:textId="47D985FA" w:rsidR="00CF18FA" w:rsidRDefault="00CF18FA" w:rsidP="00CF18FA">
      <w:pPr>
        <w:jc w:val="both"/>
      </w:pPr>
      <w:r>
        <w:t>In this section, this is all theory-based and has not been conducted.</w:t>
      </w:r>
    </w:p>
    <w:p w14:paraId="2FF445D1" w14:textId="66408A0B" w:rsidR="00CF18FA" w:rsidRDefault="00CF18FA" w:rsidP="00CF18FA">
      <w:pPr>
        <w:pStyle w:val="Heading2"/>
      </w:pPr>
      <w:r>
        <w:t xml:space="preserve">Attack 1 </w:t>
      </w:r>
      <w:r w:rsidR="00B45326">
        <w:t xml:space="preserve">(Before the second scans) </w:t>
      </w:r>
      <w:r>
        <w:t>–</w:t>
      </w:r>
    </w:p>
    <w:p w14:paraId="6BDE8D62" w14:textId="27CB2620" w:rsidR="00CF18FA" w:rsidRPr="00CF18FA" w:rsidRDefault="00B45326" w:rsidP="00CF18FA">
      <w:pPr>
        <w:jc w:val="both"/>
      </w:pPr>
      <w:r>
        <w:t>Exploit the plugins which are currently vulnerable on the site, which were Yoast-SEO, Akismet, Google XML Sitemaps and UpdraftPlus. Some of these plugins had XSS vulnerably which was a cross-site scripting vulnerability that allowed any user to store information to a database or remove information to a database which, they could increase their permissions or even create a new user account with admin privileges.</w:t>
      </w:r>
      <w:r w:rsidR="006A0FFD">
        <w:t xml:space="preserve"> [13]</w:t>
      </w:r>
    </w:p>
    <w:p w14:paraId="4E8BE713" w14:textId="682CAEAC" w:rsidR="00CF18FA" w:rsidRDefault="00CF18FA" w:rsidP="00CF18FA">
      <w:pPr>
        <w:jc w:val="both"/>
      </w:pPr>
    </w:p>
    <w:p w14:paraId="50F0FE61" w14:textId="7FE6E637" w:rsidR="00CF18FA" w:rsidRDefault="00CF18FA" w:rsidP="00CF18FA">
      <w:pPr>
        <w:pStyle w:val="Heading2"/>
      </w:pPr>
      <w:r>
        <w:t>Attack 2</w:t>
      </w:r>
      <w:r w:rsidR="00B45326">
        <w:t xml:space="preserve">(Before the second scans) </w:t>
      </w:r>
      <w:r>
        <w:t xml:space="preserve"> –</w:t>
      </w:r>
    </w:p>
    <w:p w14:paraId="1535F678" w14:textId="58BD365F" w:rsidR="00CF18FA" w:rsidRDefault="00B45326" w:rsidP="00CF18FA">
      <w:pPr>
        <w:jc w:val="both"/>
      </w:pPr>
      <w:r>
        <w:t xml:space="preserve">Exploiting the open ports using a brute-force attack. Currently the port is open for an FTP server, which an attacker could brute-force or just using a standard </w:t>
      </w:r>
      <w:r w:rsidRPr="00B45326">
        <w:t>dictionary</w:t>
      </w:r>
      <w:r>
        <w:t xml:space="preserve"> attack. Once the attacker gains access to the FTP server the attacker and retrieve company files if the user-account that has been brute-force has high enough permissions. This attack would require a lot of </w:t>
      </w:r>
      <w:r w:rsidR="00AD2708">
        <w:t xml:space="preserve">patience as a brute-force would take a lot of time to run through each sort of </w:t>
      </w:r>
      <w:r w:rsidR="00AD2708" w:rsidRPr="00AD2708">
        <w:t>combination</w:t>
      </w:r>
      <w:r w:rsidR="00AD2708">
        <w:t xml:space="preserve"> until the correct one has been entered.</w:t>
      </w:r>
    </w:p>
    <w:p w14:paraId="0F418E24" w14:textId="60F6AA35" w:rsidR="00CF18FA" w:rsidRDefault="00CF18FA" w:rsidP="00CF18FA">
      <w:pPr>
        <w:jc w:val="both"/>
      </w:pPr>
    </w:p>
    <w:p w14:paraId="243D29F2" w14:textId="2917E439" w:rsidR="00AD2708" w:rsidRDefault="00AD2708" w:rsidP="00AD2708">
      <w:pPr>
        <w:pStyle w:val="Heading2"/>
      </w:pPr>
      <w:r>
        <w:t>Attack 3 –</w:t>
      </w:r>
    </w:p>
    <w:p w14:paraId="71EC96C2" w14:textId="0622A018" w:rsidR="00CF18FA" w:rsidRDefault="006E5980" w:rsidP="00CF18FA">
      <w:pPr>
        <w:jc w:val="both"/>
      </w:pPr>
      <w:r>
        <w:t>Exploiting using man-in-the-middle attacks against users on the website since HSTS is not enabled and TLS v1 is used and is considered insecure which should be updated to TLS v3.</w:t>
      </w:r>
    </w:p>
    <w:p w14:paraId="3B1D68B0" w14:textId="77777777" w:rsidR="00CF18FA" w:rsidRPr="00DB2345" w:rsidRDefault="00CF18FA" w:rsidP="00CF18FA">
      <w:pPr>
        <w:jc w:val="both"/>
      </w:pPr>
    </w:p>
    <w:p w14:paraId="16F599B5" w14:textId="7110A24E" w:rsidR="00EA780F" w:rsidRDefault="002E0B08" w:rsidP="00C0679C">
      <w:pPr>
        <w:pStyle w:val="Heading1"/>
      </w:pPr>
      <w:r w:rsidRPr="00DB2345">
        <w:t>Conclusion</w:t>
      </w:r>
    </w:p>
    <w:p w14:paraId="43F2A928" w14:textId="2628BF68" w:rsidR="006D7408" w:rsidRDefault="006D7408" w:rsidP="008E275C">
      <w:pPr>
        <w:jc w:val="both"/>
        <w:rPr>
          <w:szCs w:val="24"/>
        </w:rPr>
      </w:pPr>
      <w:r w:rsidRPr="006D7408">
        <w:rPr>
          <w:szCs w:val="24"/>
        </w:rPr>
        <w:t xml:space="preserve">In conclusion of this report, </w:t>
      </w:r>
      <w:r>
        <w:rPr>
          <w:szCs w:val="24"/>
        </w:rPr>
        <w:t xml:space="preserve">there were many vulnerabilities found during both time frames of each scans, first scans showed the plugins were the most vulnerable part of the website but since then they have been updated so </w:t>
      </w:r>
      <w:r w:rsidRPr="006D7408">
        <w:rPr>
          <w:szCs w:val="24"/>
        </w:rPr>
        <w:t>additional</w:t>
      </w:r>
      <w:r>
        <w:rPr>
          <w:szCs w:val="24"/>
        </w:rPr>
        <w:t xml:space="preserve"> scanning must have been taken to find other vulnerabilities on the website. Currently the most vulnerable areas of the website are the standard configuration which uses TLS 1.0 instead of TLS 3.0, httponly for protection of cookie tampering and more. It seems that TevelCyber did notice that they needed to update their </w:t>
      </w:r>
      <w:r w:rsidR="00CF18FA">
        <w:rPr>
          <w:szCs w:val="24"/>
        </w:rPr>
        <w:t>plugins,</w:t>
      </w:r>
      <w:r>
        <w:rPr>
          <w:szCs w:val="24"/>
        </w:rPr>
        <w:t xml:space="preserve"> </w:t>
      </w:r>
      <w:r w:rsidR="00CF18FA">
        <w:rPr>
          <w:szCs w:val="24"/>
        </w:rPr>
        <w:t>but they didn’t update all of them which is still a problem as the one that was not updated has a vulnerability. When using certain scanning techniques, Mod Security which is the companies Firewall detected and prevented them which is great.</w:t>
      </w:r>
      <w:r w:rsidR="00136C37">
        <w:rPr>
          <w:szCs w:val="24"/>
        </w:rPr>
        <w:t xml:space="preserve"> When it comes to the attacking aspect there are some vulnerabilities which still make it possible for exploitation to happen. This can be fixed by recommending turning on auto-updates for all plugins and WordPress related features.</w:t>
      </w:r>
    </w:p>
    <w:p w14:paraId="6DD9A670" w14:textId="51D3061B" w:rsidR="006D7408" w:rsidRDefault="006D7408" w:rsidP="008E275C">
      <w:pPr>
        <w:jc w:val="both"/>
        <w:rPr>
          <w:szCs w:val="24"/>
        </w:rPr>
      </w:pPr>
    </w:p>
    <w:p w14:paraId="30006B5B" w14:textId="1B234C2A" w:rsidR="006D7408" w:rsidRDefault="006D7408" w:rsidP="008E275C">
      <w:pPr>
        <w:jc w:val="both"/>
        <w:rPr>
          <w:sz w:val="16"/>
        </w:rPr>
      </w:pPr>
    </w:p>
    <w:p w14:paraId="342DB363" w14:textId="5847A56B" w:rsidR="006D7408" w:rsidRDefault="006D7408" w:rsidP="008E275C">
      <w:pPr>
        <w:jc w:val="both"/>
        <w:rPr>
          <w:sz w:val="16"/>
        </w:rPr>
      </w:pPr>
    </w:p>
    <w:p w14:paraId="4FA1EC83" w14:textId="11FB33FC" w:rsidR="006D7408" w:rsidRDefault="006D7408" w:rsidP="008E275C">
      <w:pPr>
        <w:jc w:val="both"/>
        <w:rPr>
          <w:sz w:val="16"/>
        </w:rPr>
      </w:pPr>
    </w:p>
    <w:p w14:paraId="6D060E94" w14:textId="1C6A4146" w:rsidR="006D7408" w:rsidRDefault="006D7408" w:rsidP="008E275C">
      <w:pPr>
        <w:jc w:val="both"/>
        <w:rPr>
          <w:sz w:val="16"/>
        </w:rPr>
      </w:pPr>
    </w:p>
    <w:p w14:paraId="3356D77F" w14:textId="7964769B" w:rsidR="006D7408" w:rsidRDefault="006D7408" w:rsidP="008E275C">
      <w:pPr>
        <w:jc w:val="both"/>
        <w:rPr>
          <w:sz w:val="16"/>
        </w:rPr>
      </w:pPr>
    </w:p>
    <w:p w14:paraId="1E2719DD" w14:textId="5D17E902" w:rsidR="006E5980" w:rsidRDefault="006E5980" w:rsidP="008E275C">
      <w:pPr>
        <w:jc w:val="both"/>
        <w:rPr>
          <w:sz w:val="16"/>
        </w:rPr>
      </w:pPr>
    </w:p>
    <w:p w14:paraId="4F5FB3AB" w14:textId="0443D09A" w:rsidR="006E5980" w:rsidRDefault="006E5980" w:rsidP="008E275C">
      <w:pPr>
        <w:jc w:val="both"/>
        <w:rPr>
          <w:sz w:val="16"/>
        </w:rPr>
      </w:pPr>
    </w:p>
    <w:p w14:paraId="38A652ED" w14:textId="5FC823AA" w:rsidR="00136C37" w:rsidRDefault="00136C37" w:rsidP="008E275C">
      <w:pPr>
        <w:jc w:val="both"/>
        <w:rPr>
          <w:sz w:val="16"/>
        </w:rPr>
      </w:pPr>
    </w:p>
    <w:p w14:paraId="1C0D1B3C" w14:textId="77777777" w:rsidR="00136C37" w:rsidRDefault="00136C37" w:rsidP="008E275C">
      <w:pPr>
        <w:jc w:val="both"/>
        <w:rPr>
          <w:sz w:val="16"/>
        </w:rPr>
      </w:pPr>
    </w:p>
    <w:p w14:paraId="32ABC337" w14:textId="026CE515" w:rsidR="006E5980" w:rsidRDefault="006E5980" w:rsidP="008E275C">
      <w:pPr>
        <w:jc w:val="both"/>
        <w:rPr>
          <w:sz w:val="16"/>
        </w:rPr>
      </w:pPr>
    </w:p>
    <w:p w14:paraId="269D10C6" w14:textId="729953F8" w:rsidR="006E5980" w:rsidRDefault="006E5980" w:rsidP="008E275C">
      <w:pPr>
        <w:jc w:val="both"/>
        <w:rPr>
          <w:sz w:val="16"/>
        </w:rPr>
      </w:pPr>
    </w:p>
    <w:p w14:paraId="7F375257" w14:textId="77777777" w:rsidR="006E5980" w:rsidRDefault="006E5980" w:rsidP="008E275C">
      <w:pPr>
        <w:jc w:val="both"/>
        <w:rPr>
          <w:sz w:val="16"/>
        </w:rPr>
      </w:pPr>
    </w:p>
    <w:p w14:paraId="064D720A" w14:textId="641C9B15" w:rsidR="006D7408" w:rsidRDefault="006D7408" w:rsidP="008E275C">
      <w:pPr>
        <w:jc w:val="both"/>
        <w:rPr>
          <w:sz w:val="16"/>
        </w:rPr>
      </w:pPr>
    </w:p>
    <w:p w14:paraId="38767056" w14:textId="32C068D0" w:rsidR="006D7408" w:rsidRDefault="006D7408" w:rsidP="008E275C">
      <w:pPr>
        <w:jc w:val="both"/>
        <w:rPr>
          <w:sz w:val="16"/>
        </w:rPr>
      </w:pPr>
    </w:p>
    <w:p w14:paraId="1A81B7AD" w14:textId="7D701F97" w:rsidR="006D7408" w:rsidRDefault="006D7408" w:rsidP="008E275C">
      <w:pPr>
        <w:jc w:val="both"/>
        <w:rPr>
          <w:sz w:val="16"/>
        </w:rPr>
      </w:pPr>
    </w:p>
    <w:p w14:paraId="5178E974" w14:textId="26A0DBE3" w:rsidR="006D7408" w:rsidRDefault="006D7408" w:rsidP="008E275C">
      <w:pPr>
        <w:jc w:val="both"/>
        <w:rPr>
          <w:sz w:val="16"/>
        </w:rPr>
      </w:pPr>
    </w:p>
    <w:p w14:paraId="042057A7" w14:textId="67CF6061" w:rsidR="006D7408" w:rsidRDefault="006D7408" w:rsidP="008E275C">
      <w:pPr>
        <w:jc w:val="both"/>
        <w:rPr>
          <w:sz w:val="16"/>
        </w:rPr>
      </w:pPr>
    </w:p>
    <w:p w14:paraId="19B16AB8" w14:textId="4657C386" w:rsidR="006D7408" w:rsidRDefault="006D7408" w:rsidP="008E275C">
      <w:pPr>
        <w:jc w:val="both"/>
        <w:rPr>
          <w:sz w:val="16"/>
        </w:rPr>
      </w:pPr>
    </w:p>
    <w:p w14:paraId="2FF4CBBD" w14:textId="5D38E641" w:rsidR="006D7408" w:rsidRDefault="006D7408" w:rsidP="008E275C">
      <w:pPr>
        <w:jc w:val="both"/>
        <w:rPr>
          <w:sz w:val="16"/>
        </w:rPr>
      </w:pPr>
    </w:p>
    <w:p w14:paraId="6AE62839" w14:textId="1AA20008" w:rsidR="006D7408" w:rsidRDefault="006D7408" w:rsidP="008E275C">
      <w:pPr>
        <w:jc w:val="both"/>
        <w:rPr>
          <w:sz w:val="16"/>
        </w:rPr>
      </w:pPr>
    </w:p>
    <w:p w14:paraId="53E7E6FB" w14:textId="02950E3E" w:rsidR="006D7408" w:rsidRDefault="006D7408" w:rsidP="008E275C">
      <w:pPr>
        <w:jc w:val="both"/>
        <w:rPr>
          <w:sz w:val="16"/>
        </w:rPr>
      </w:pPr>
    </w:p>
    <w:p w14:paraId="2B5018F2" w14:textId="3AD9CD24" w:rsidR="006D7408" w:rsidRDefault="006D7408" w:rsidP="008E275C">
      <w:pPr>
        <w:jc w:val="both"/>
        <w:rPr>
          <w:sz w:val="16"/>
        </w:rPr>
      </w:pPr>
    </w:p>
    <w:p w14:paraId="509FA4A9" w14:textId="177CC548" w:rsidR="006D7408" w:rsidRDefault="006D7408" w:rsidP="008E275C">
      <w:pPr>
        <w:jc w:val="both"/>
        <w:rPr>
          <w:sz w:val="16"/>
        </w:rPr>
      </w:pPr>
    </w:p>
    <w:p w14:paraId="28A9257D" w14:textId="7C0FE713" w:rsidR="006D7408" w:rsidRDefault="006D7408" w:rsidP="008E275C">
      <w:pPr>
        <w:jc w:val="both"/>
        <w:rPr>
          <w:sz w:val="16"/>
        </w:rPr>
      </w:pPr>
    </w:p>
    <w:p w14:paraId="0920CCBA" w14:textId="4A5AA2C2" w:rsidR="006D7408" w:rsidRDefault="006D7408" w:rsidP="008E275C">
      <w:pPr>
        <w:jc w:val="both"/>
        <w:rPr>
          <w:sz w:val="16"/>
        </w:rPr>
      </w:pPr>
    </w:p>
    <w:p w14:paraId="1222C63E" w14:textId="5B1C033A" w:rsidR="006D7408" w:rsidRDefault="006D7408" w:rsidP="008E275C">
      <w:pPr>
        <w:jc w:val="both"/>
        <w:rPr>
          <w:sz w:val="16"/>
        </w:rPr>
      </w:pPr>
    </w:p>
    <w:p w14:paraId="5CB4A594" w14:textId="194112FB" w:rsidR="006D7408" w:rsidRDefault="006D7408" w:rsidP="008E275C">
      <w:pPr>
        <w:jc w:val="both"/>
        <w:rPr>
          <w:sz w:val="16"/>
        </w:rPr>
      </w:pPr>
    </w:p>
    <w:p w14:paraId="7081F675" w14:textId="44D8C716" w:rsidR="006D7408" w:rsidRDefault="006D7408" w:rsidP="008E275C">
      <w:pPr>
        <w:jc w:val="both"/>
        <w:rPr>
          <w:sz w:val="16"/>
        </w:rPr>
      </w:pPr>
    </w:p>
    <w:p w14:paraId="4B5A7613" w14:textId="6870A3FF" w:rsidR="006D7408" w:rsidRDefault="006D7408" w:rsidP="008E275C">
      <w:pPr>
        <w:jc w:val="both"/>
        <w:rPr>
          <w:sz w:val="16"/>
        </w:rPr>
      </w:pPr>
    </w:p>
    <w:p w14:paraId="44505975" w14:textId="5984C5F4" w:rsidR="006D7408" w:rsidRDefault="006D7408" w:rsidP="008E275C">
      <w:pPr>
        <w:jc w:val="both"/>
        <w:rPr>
          <w:sz w:val="16"/>
        </w:rPr>
      </w:pPr>
    </w:p>
    <w:p w14:paraId="55AB036C" w14:textId="1CAF21A6" w:rsidR="006D7408" w:rsidRDefault="006D7408" w:rsidP="008E275C">
      <w:pPr>
        <w:jc w:val="both"/>
        <w:rPr>
          <w:sz w:val="16"/>
        </w:rPr>
      </w:pPr>
    </w:p>
    <w:p w14:paraId="05AAA7DD" w14:textId="7EF6727E" w:rsidR="006D7408" w:rsidRDefault="006D7408" w:rsidP="008E275C">
      <w:pPr>
        <w:jc w:val="both"/>
        <w:rPr>
          <w:sz w:val="16"/>
        </w:rPr>
      </w:pPr>
    </w:p>
    <w:p w14:paraId="4F93483B" w14:textId="6046CE08" w:rsidR="006D7408" w:rsidRDefault="006D7408" w:rsidP="008E275C">
      <w:pPr>
        <w:jc w:val="both"/>
        <w:rPr>
          <w:sz w:val="16"/>
        </w:rPr>
      </w:pPr>
    </w:p>
    <w:p w14:paraId="175AF781" w14:textId="17D5C73D" w:rsidR="006D7408" w:rsidRDefault="006D7408" w:rsidP="008E275C">
      <w:pPr>
        <w:jc w:val="both"/>
        <w:rPr>
          <w:sz w:val="16"/>
        </w:rPr>
      </w:pPr>
    </w:p>
    <w:p w14:paraId="7F492B8C" w14:textId="3518A97F" w:rsidR="006D7408" w:rsidRDefault="006D7408" w:rsidP="008E275C">
      <w:pPr>
        <w:jc w:val="both"/>
        <w:rPr>
          <w:sz w:val="16"/>
        </w:rPr>
      </w:pPr>
    </w:p>
    <w:p w14:paraId="0E2B4EEC" w14:textId="2E7F68C9" w:rsidR="006D7408" w:rsidRDefault="006D7408" w:rsidP="008E275C">
      <w:pPr>
        <w:jc w:val="both"/>
        <w:rPr>
          <w:sz w:val="16"/>
        </w:rPr>
      </w:pPr>
    </w:p>
    <w:p w14:paraId="68E3B192" w14:textId="022023FB" w:rsidR="006D7408" w:rsidRDefault="006D7408" w:rsidP="008E275C">
      <w:pPr>
        <w:jc w:val="both"/>
        <w:rPr>
          <w:sz w:val="16"/>
        </w:rPr>
      </w:pPr>
    </w:p>
    <w:p w14:paraId="261103EA" w14:textId="75CFF688" w:rsidR="006D7408" w:rsidRDefault="006D7408" w:rsidP="008E275C">
      <w:pPr>
        <w:jc w:val="both"/>
        <w:rPr>
          <w:sz w:val="16"/>
        </w:rPr>
      </w:pPr>
    </w:p>
    <w:p w14:paraId="4631BE09" w14:textId="7D543835" w:rsidR="006D7408" w:rsidRDefault="006D7408" w:rsidP="008E275C">
      <w:pPr>
        <w:jc w:val="both"/>
        <w:rPr>
          <w:sz w:val="16"/>
        </w:rPr>
      </w:pPr>
    </w:p>
    <w:p w14:paraId="22FD3A66" w14:textId="67B61951" w:rsidR="006D7408" w:rsidRDefault="006D7408" w:rsidP="008E275C">
      <w:pPr>
        <w:jc w:val="both"/>
        <w:rPr>
          <w:sz w:val="16"/>
        </w:rPr>
      </w:pPr>
    </w:p>
    <w:p w14:paraId="4FF63674" w14:textId="3393EDE9" w:rsidR="006D7408" w:rsidRDefault="006D7408" w:rsidP="008E275C">
      <w:pPr>
        <w:jc w:val="both"/>
        <w:rPr>
          <w:sz w:val="16"/>
        </w:rPr>
      </w:pPr>
    </w:p>
    <w:p w14:paraId="4D1AE174" w14:textId="1B4808DE" w:rsidR="006D7408" w:rsidRDefault="006D7408" w:rsidP="008E275C">
      <w:pPr>
        <w:jc w:val="both"/>
        <w:rPr>
          <w:sz w:val="16"/>
        </w:rPr>
      </w:pPr>
    </w:p>
    <w:p w14:paraId="3588EB70" w14:textId="60BD09C4" w:rsidR="006D7408" w:rsidRDefault="006D7408" w:rsidP="008E275C">
      <w:pPr>
        <w:jc w:val="both"/>
        <w:rPr>
          <w:sz w:val="16"/>
        </w:rPr>
      </w:pPr>
    </w:p>
    <w:p w14:paraId="4F2C9B7D" w14:textId="7D55EAD7" w:rsidR="006D7408" w:rsidRDefault="006D7408" w:rsidP="008E275C">
      <w:pPr>
        <w:jc w:val="both"/>
        <w:rPr>
          <w:sz w:val="16"/>
        </w:rPr>
      </w:pPr>
    </w:p>
    <w:p w14:paraId="641F318A" w14:textId="1BBC69A8" w:rsidR="006D7408" w:rsidRDefault="006D7408" w:rsidP="008E275C">
      <w:pPr>
        <w:jc w:val="both"/>
        <w:rPr>
          <w:sz w:val="16"/>
        </w:rPr>
      </w:pPr>
    </w:p>
    <w:p w14:paraId="262E0270" w14:textId="4E204333" w:rsidR="006D7408" w:rsidRDefault="006D7408" w:rsidP="008E275C">
      <w:pPr>
        <w:jc w:val="both"/>
        <w:rPr>
          <w:sz w:val="16"/>
        </w:rPr>
      </w:pPr>
    </w:p>
    <w:p w14:paraId="46BEE46D" w14:textId="244E0ED4" w:rsidR="006D7408" w:rsidRDefault="006D7408" w:rsidP="008E275C">
      <w:pPr>
        <w:jc w:val="both"/>
        <w:rPr>
          <w:sz w:val="16"/>
        </w:rPr>
      </w:pPr>
    </w:p>
    <w:p w14:paraId="619B9DB3" w14:textId="29FDCF32" w:rsidR="006D7408" w:rsidRDefault="006D7408" w:rsidP="008E275C">
      <w:pPr>
        <w:jc w:val="both"/>
        <w:rPr>
          <w:sz w:val="16"/>
        </w:rPr>
      </w:pPr>
    </w:p>
    <w:p w14:paraId="09026B9D" w14:textId="3CE70D39" w:rsidR="006D7408" w:rsidRDefault="006D7408" w:rsidP="008E275C">
      <w:pPr>
        <w:jc w:val="both"/>
        <w:rPr>
          <w:sz w:val="16"/>
        </w:rPr>
      </w:pPr>
    </w:p>
    <w:p w14:paraId="06F31D7A" w14:textId="37BE75A9" w:rsidR="006D7408" w:rsidRDefault="006D7408" w:rsidP="008E275C">
      <w:pPr>
        <w:jc w:val="both"/>
        <w:rPr>
          <w:sz w:val="16"/>
        </w:rPr>
      </w:pPr>
    </w:p>
    <w:p w14:paraId="20B4B1E8" w14:textId="4F19DF22" w:rsidR="006D7408" w:rsidRDefault="006D7408" w:rsidP="008E275C">
      <w:pPr>
        <w:jc w:val="both"/>
        <w:rPr>
          <w:sz w:val="16"/>
        </w:rPr>
      </w:pPr>
    </w:p>
    <w:p w14:paraId="2E91EAA1" w14:textId="2EE2DCB5" w:rsidR="006D7408" w:rsidRDefault="006D7408" w:rsidP="008E275C">
      <w:pPr>
        <w:jc w:val="both"/>
        <w:rPr>
          <w:sz w:val="16"/>
        </w:rPr>
      </w:pPr>
    </w:p>
    <w:p w14:paraId="5039EAC3" w14:textId="58F020F7" w:rsidR="006D7408" w:rsidRDefault="006D7408" w:rsidP="008E275C">
      <w:pPr>
        <w:jc w:val="both"/>
        <w:rPr>
          <w:sz w:val="16"/>
        </w:rPr>
      </w:pPr>
    </w:p>
    <w:p w14:paraId="0F2D93AD" w14:textId="6287158F" w:rsidR="006D7408" w:rsidRDefault="006D7408" w:rsidP="008E275C">
      <w:pPr>
        <w:jc w:val="both"/>
        <w:rPr>
          <w:sz w:val="16"/>
        </w:rPr>
      </w:pPr>
    </w:p>
    <w:p w14:paraId="7352F440" w14:textId="50712B44" w:rsidR="006D7408" w:rsidRDefault="006D7408" w:rsidP="008E275C">
      <w:pPr>
        <w:jc w:val="both"/>
        <w:rPr>
          <w:sz w:val="16"/>
        </w:rPr>
      </w:pPr>
    </w:p>
    <w:p w14:paraId="2095BED3" w14:textId="2BC66671" w:rsidR="006D7408" w:rsidRDefault="006D7408" w:rsidP="008E275C">
      <w:pPr>
        <w:jc w:val="both"/>
        <w:rPr>
          <w:sz w:val="16"/>
        </w:rPr>
      </w:pPr>
    </w:p>
    <w:p w14:paraId="7554C2F5" w14:textId="4FC81CE6" w:rsidR="006D7408" w:rsidRDefault="006D7408" w:rsidP="008E275C">
      <w:pPr>
        <w:jc w:val="both"/>
        <w:rPr>
          <w:sz w:val="16"/>
        </w:rPr>
      </w:pPr>
    </w:p>
    <w:p w14:paraId="4B0992F9" w14:textId="4958381E" w:rsidR="006D7408" w:rsidRDefault="006D7408" w:rsidP="008E275C">
      <w:pPr>
        <w:jc w:val="both"/>
        <w:rPr>
          <w:sz w:val="16"/>
        </w:rPr>
      </w:pPr>
    </w:p>
    <w:p w14:paraId="586DB2AF" w14:textId="036CD0F9" w:rsidR="006D7408" w:rsidRDefault="006D7408" w:rsidP="008E275C">
      <w:pPr>
        <w:jc w:val="both"/>
        <w:rPr>
          <w:sz w:val="16"/>
        </w:rPr>
      </w:pPr>
    </w:p>
    <w:p w14:paraId="00999B6E" w14:textId="1FEC7C91" w:rsidR="006D7408" w:rsidRDefault="006D7408" w:rsidP="008E275C">
      <w:pPr>
        <w:jc w:val="both"/>
        <w:rPr>
          <w:sz w:val="16"/>
        </w:rPr>
      </w:pPr>
    </w:p>
    <w:p w14:paraId="4E738398" w14:textId="408C370C" w:rsidR="006D7408" w:rsidRDefault="006D7408" w:rsidP="008E275C">
      <w:pPr>
        <w:jc w:val="both"/>
        <w:rPr>
          <w:sz w:val="16"/>
        </w:rPr>
      </w:pPr>
    </w:p>
    <w:p w14:paraId="5E289AD4" w14:textId="56C89E31" w:rsidR="006D7408" w:rsidRDefault="006D7408" w:rsidP="008E275C">
      <w:pPr>
        <w:jc w:val="both"/>
        <w:rPr>
          <w:sz w:val="16"/>
        </w:rPr>
      </w:pPr>
    </w:p>
    <w:p w14:paraId="69699C35" w14:textId="139A985D" w:rsidR="006D7408" w:rsidRDefault="006D7408" w:rsidP="008E275C">
      <w:pPr>
        <w:jc w:val="both"/>
        <w:rPr>
          <w:sz w:val="16"/>
        </w:rPr>
      </w:pPr>
    </w:p>
    <w:p w14:paraId="2CD3EBF9" w14:textId="59106E2C" w:rsidR="006D7408" w:rsidRDefault="006D7408" w:rsidP="008E275C">
      <w:pPr>
        <w:jc w:val="both"/>
        <w:rPr>
          <w:sz w:val="16"/>
        </w:rPr>
      </w:pPr>
    </w:p>
    <w:p w14:paraId="665F6918" w14:textId="754FB91F" w:rsidR="006D7408" w:rsidRDefault="006D7408" w:rsidP="008E275C">
      <w:pPr>
        <w:jc w:val="both"/>
        <w:rPr>
          <w:sz w:val="16"/>
        </w:rPr>
      </w:pPr>
    </w:p>
    <w:p w14:paraId="0E7DE0B0" w14:textId="0E216E52" w:rsidR="006D7408" w:rsidRDefault="006D7408" w:rsidP="008E275C">
      <w:pPr>
        <w:jc w:val="both"/>
        <w:rPr>
          <w:sz w:val="16"/>
        </w:rPr>
      </w:pPr>
    </w:p>
    <w:p w14:paraId="339203FA" w14:textId="03AF4C8A" w:rsidR="006D7408" w:rsidRDefault="006D7408" w:rsidP="008E275C">
      <w:pPr>
        <w:jc w:val="both"/>
        <w:rPr>
          <w:sz w:val="16"/>
        </w:rPr>
      </w:pPr>
    </w:p>
    <w:p w14:paraId="7717FEE1" w14:textId="6E99F925" w:rsidR="006D7408" w:rsidRDefault="006D7408" w:rsidP="008E275C">
      <w:pPr>
        <w:jc w:val="both"/>
        <w:rPr>
          <w:sz w:val="16"/>
        </w:rPr>
      </w:pPr>
    </w:p>
    <w:p w14:paraId="23F7E094" w14:textId="776F4309" w:rsidR="006D7408" w:rsidRDefault="006D7408" w:rsidP="008E275C">
      <w:pPr>
        <w:jc w:val="both"/>
        <w:rPr>
          <w:sz w:val="16"/>
        </w:rPr>
      </w:pPr>
    </w:p>
    <w:p w14:paraId="026BB618" w14:textId="79357A13" w:rsidR="006D7408" w:rsidRDefault="006D7408" w:rsidP="008E275C">
      <w:pPr>
        <w:jc w:val="both"/>
        <w:rPr>
          <w:sz w:val="16"/>
        </w:rPr>
      </w:pPr>
    </w:p>
    <w:p w14:paraId="1399366D" w14:textId="77C9A007" w:rsidR="006D7408" w:rsidRDefault="006D7408" w:rsidP="008E275C">
      <w:pPr>
        <w:jc w:val="both"/>
        <w:rPr>
          <w:sz w:val="16"/>
        </w:rPr>
      </w:pPr>
    </w:p>
    <w:p w14:paraId="0D0D21BC" w14:textId="4BD3E012" w:rsidR="006D7408" w:rsidRDefault="006D7408" w:rsidP="008E275C">
      <w:pPr>
        <w:jc w:val="both"/>
        <w:rPr>
          <w:sz w:val="16"/>
        </w:rPr>
      </w:pPr>
    </w:p>
    <w:p w14:paraId="1A47E3EA" w14:textId="52FF4586" w:rsidR="006D7408" w:rsidRDefault="006D7408" w:rsidP="008E275C">
      <w:pPr>
        <w:jc w:val="both"/>
        <w:rPr>
          <w:sz w:val="16"/>
        </w:rPr>
      </w:pPr>
    </w:p>
    <w:p w14:paraId="261B0464" w14:textId="75843A94" w:rsidR="006D7408" w:rsidRDefault="006D7408" w:rsidP="008E275C">
      <w:pPr>
        <w:jc w:val="both"/>
        <w:rPr>
          <w:sz w:val="16"/>
        </w:rPr>
      </w:pPr>
    </w:p>
    <w:p w14:paraId="6CC84031" w14:textId="59537E87" w:rsidR="006D7408" w:rsidRDefault="006D7408" w:rsidP="008E275C">
      <w:pPr>
        <w:jc w:val="both"/>
        <w:rPr>
          <w:sz w:val="16"/>
        </w:rPr>
      </w:pPr>
    </w:p>
    <w:p w14:paraId="7329DC14" w14:textId="27ECDFB5" w:rsidR="006D7408" w:rsidRDefault="006D7408" w:rsidP="008E275C">
      <w:pPr>
        <w:jc w:val="both"/>
        <w:rPr>
          <w:sz w:val="16"/>
        </w:rPr>
      </w:pPr>
    </w:p>
    <w:p w14:paraId="77A5D840" w14:textId="0C6C7D35" w:rsidR="006D7408" w:rsidRDefault="006D7408" w:rsidP="008E275C">
      <w:pPr>
        <w:jc w:val="both"/>
        <w:rPr>
          <w:sz w:val="16"/>
        </w:rPr>
      </w:pPr>
    </w:p>
    <w:p w14:paraId="390C1E97" w14:textId="77777777" w:rsidR="00136C37" w:rsidRDefault="00136C37" w:rsidP="008E275C">
      <w:pPr>
        <w:jc w:val="both"/>
        <w:rPr>
          <w:sz w:val="16"/>
        </w:rPr>
      </w:pPr>
    </w:p>
    <w:p w14:paraId="549CDBC8" w14:textId="77777777" w:rsidR="006D7408" w:rsidRPr="006D7408" w:rsidRDefault="006D7408" w:rsidP="008E275C">
      <w:pPr>
        <w:jc w:val="both"/>
        <w:rPr>
          <w:sz w:val="16"/>
        </w:rPr>
      </w:pPr>
    </w:p>
    <w:p w14:paraId="67167E68" w14:textId="77777777" w:rsidR="006F3D21" w:rsidRPr="006F3D21" w:rsidRDefault="006F3D21" w:rsidP="00EA780F">
      <w:pPr>
        <w:pStyle w:val="Heading1"/>
      </w:pPr>
      <w:r>
        <w:lastRenderedPageBreak/>
        <w:t>References</w:t>
      </w:r>
    </w:p>
    <w:p w14:paraId="64FC4AD3" w14:textId="77777777" w:rsidR="008618EE" w:rsidRPr="006D66E2" w:rsidRDefault="00F34B0C" w:rsidP="006F3D21">
      <w:pPr>
        <w:pStyle w:val="ListParagraph"/>
        <w:numPr>
          <w:ilvl w:val="0"/>
          <w:numId w:val="35"/>
        </w:numPr>
        <w:jc w:val="both"/>
        <w:rPr>
          <w:sz w:val="15"/>
          <w:szCs w:val="15"/>
        </w:rPr>
      </w:pPr>
      <w:r>
        <w:rPr>
          <w:color w:val="000000"/>
          <w:sz w:val="15"/>
          <w:szCs w:val="15"/>
        </w:rPr>
        <w:t>WhatsMyIPAddress</w:t>
      </w:r>
    </w:p>
    <w:p w14:paraId="3DCF61D6" w14:textId="77777777" w:rsidR="00F34B0C" w:rsidRDefault="00A509A7" w:rsidP="006F3D21">
      <w:pPr>
        <w:pStyle w:val="ListParagraph"/>
        <w:ind w:left="1008"/>
        <w:jc w:val="both"/>
        <w:rPr>
          <w:rStyle w:val="Hyperlink"/>
          <w:sz w:val="15"/>
          <w:szCs w:val="15"/>
        </w:rPr>
      </w:pPr>
      <w:hyperlink r:id="rId32" w:history="1">
        <w:r w:rsidR="00F34B0C" w:rsidRPr="000321EA">
          <w:rPr>
            <w:rStyle w:val="Hyperlink"/>
            <w:sz w:val="15"/>
            <w:szCs w:val="15"/>
          </w:rPr>
          <w:t>https://whatismyipaddress.com/ip/192.185.39.52</w:t>
        </w:r>
      </w:hyperlink>
    </w:p>
    <w:p w14:paraId="4AAFB51F" w14:textId="67CE199E" w:rsidR="006E5980" w:rsidRDefault="006F3D21" w:rsidP="006E5980">
      <w:pPr>
        <w:pStyle w:val="ListParagraph"/>
        <w:ind w:left="1008"/>
        <w:jc w:val="both"/>
        <w:rPr>
          <w:sz w:val="15"/>
          <w:szCs w:val="15"/>
        </w:rPr>
      </w:pPr>
      <w:r w:rsidRPr="006D66E2">
        <w:rPr>
          <w:sz w:val="15"/>
          <w:szCs w:val="15"/>
        </w:rPr>
        <w:t xml:space="preserve">Time Accessed – </w:t>
      </w:r>
      <w:r w:rsidR="00F34B0C">
        <w:rPr>
          <w:sz w:val="15"/>
          <w:szCs w:val="15"/>
        </w:rPr>
        <w:t>08:10</w:t>
      </w:r>
      <w:r w:rsidR="006D66E2" w:rsidRPr="006D66E2">
        <w:rPr>
          <w:sz w:val="15"/>
          <w:szCs w:val="15"/>
        </w:rPr>
        <w:t xml:space="preserve">    </w:t>
      </w:r>
      <w:r w:rsidRPr="006D66E2">
        <w:rPr>
          <w:sz w:val="15"/>
          <w:szCs w:val="15"/>
        </w:rPr>
        <w:t xml:space="preserve"> 07/12/20</w:t>
      </w:r>
      <w:r w:rsidR="006E5980">
        <w:rPr>
          <w:sz w:val="15"/>
          <w:szCs w:val="15"/>
        </w:rPr>
        <w:t>18</w:t>
      </w:r>
    </w:p>
    <w:p w14:paraId="52351FFA" w14:textId="6B356C09" w:rsidR="006E5980" w:rsidRDefault="006E5980" w:rsidP="006E5980">
      <w:pPr>
        <w:pStyle w:val="ListParagraph"/>
        <w:numPr>
          <w:ilvl w:val="0"/>
          <w:numId w:val="35"/>
        </w:numPr>
        <w:jc w:val="both"/>
        <w:rPr>
          <w:sz w:val="15"/>
          <w:szCs w:val="15"/>
        </w:rPr>
      </w:pPr>
      <w:r>
        <w:rPr>
          <w:sz w:val="15"/>
          <w:szCs w:val="15"/>
        </w:rPr>
        <w:t>REDHAWK (Kali Linux Application)</w:t>
      </w:r>
    </w:p>
    <w:p w14:paraId="7B7E8270" w14:textId="002CA0D0" w:rsidR="006E5980" w:rsidRDefault="00A509A7" w:rsidP="006E5980">
      <w:pPr>
        <w:pStyle w:val="ListParagraph"/>
        <w:ind w:left="1008"/>
        <w:jc w:val="both"/>
        <w:rPr>
          <w:sz w:val="15"/>
          <w:szCs w:val="15"/>
        </w:rPr>
      </w:pPr>
      <w:hyperlink r:id="rId33" w:history="1">
        <w:r w:rsidR="006E5980" w:rsidRPr="00DF2240">
          <w:rPr>
            <w:rStyle w:val="Hyperlink"/>
            <w:sz w:val="15"/>
            <w:szCs w:val="15"/>
          </w:rPr>
          <w:t>https://github.com/Tuhinshubhra/RED_HAWK</w:t>
        </w:r>
      </w:hyperlink>
    </w:p>
    <w:p w14:paraId="0156111F" w14:textId="05DB6577" w:rsidR="006E5980" w:rsidRDefault="006E5980" w:rsidP="006E5980">
      <w:pPr>
        <w:pStyle w:val="ListParagraph"/>
        <w:ind w:left="1008"/>
        <w:jc w:val="both"/>
        <w:rPr>
          <w:sz w:val="15"/>
          <w:szCs w:val="15"/>
        </w:rPr>
      </w:pPr>
      <w:r w:rsidRPr="006D66E2">
        <w:rPr>
          <w:sz w:val="15"/>
          <w:szCs w:val="15"/>
        </w:rPr>
        <w:t xml:space="preserve">Time Accessed – </w:t>
      </w:r>
      <w:r>
        <w:rPr>
          <w:sz w:val="15"/>
          <w:szCs w:val="15"/>
        </w:rPr>
        <w:t>03:20</w:t>
      </w:r>
      <w:r w:rsidRPr="006D66E2">
        <w:rPr>
          <w:sz w:val="15"/>
          <w:szCs w:val="15"/>
        </w:rPr>
        <w:t xml:space="preserve">     </w:t>
      </w:r>
      <w:r>
        <w:rPr>
          <w:sz w:val="15"/>
          <w:szCs w:val="15"/>
        </w:rPr>
        <w:t>24/01/2019</w:t>
      </w:r>
    </w:p>
    <w:p w14:paraId="4CD0429F" w14:textId="70F593D8" w:rsidR="00881A56" w:rsidRDefault="00881A56" w:rsidP="00881A56">
      <w:pPr>
        <w:pStyle w:val="ListParagraph"/>
        <w:numPr>
          <w:ilvl w:val="0"/>
          <w:numId w:val="35"/>
        </w:numPr>
        <w:jc w:val="both"/>
        <w:rPr>
          <w:sz w:val="15"/>
          <w:szCs w:val="15"/>
        </w:rPr>
      </w:pPr>
      <w:r>
        <w:rPr>
          <w:sz w:val="15"/>
          <w:szCs w:val="15"/>
        </w:rPr>
        <w:t>MALTEGO (Kali Linux Application)</w:t>
      </w:r>
    </w:p>
    <w:p w14:paraId="1835C12E" w14:textId="705BC104" w:rsidR="00881A56" w:rsidRDefault="00A509A7" w:rsidP="00881A56">
      <w:pPr>
        <w:pStyle w:val="ListParagraph"/>
        <w:ind w:left="1008"/>
        <w:jc w:val="both"/>
        <w:rPr>
          <w:sz w:val="15"/>
          <w:szCs w:val="15"/>
        </w:rPr>
      </w:pPr>
      <w:hyperlink r:id="rId34" w:history="1">
        <w:r w:rsidR="00881A56" w:rsidRPr="00DF2240">
          <w:rPr>
            <w:rStyle w:val="Hyperlink"/>
            <w:sz w:val="15"/>
            <w:szCs w:val="15"/>
          </w:rPr>
          <w:t>https://www.paterva.com/web7/</w:t>
        </w:r>
      </w:hyperlink>
    </w:p>
    <w:p w14:paraId="3F6D0259" w14:textId="5904C268" w:rsidR="00881A56" w:rsidRDefault="00881A56" w:rsidP="00881A56">
      <w:pPr>
        <w:pStyle w:val="ListParagraph"/>
        <w:ind w:left="1008"/>
        <w:jc w:val="both"/>
        <w:rPr>
          <w:sz w:val="15"/>
          <w:szCs w:val="15"/>
        </w:rPr>
      </w:pPr>
      <w:r w:rsidRPr="006D66E2">
        <w:rPr>
          <w:sz w:val="15"/>
          <w:szCs w:val="15"/>
        </w:rPr>
        <w:t xml:space="preserve">Time Accessed – </w:t>
      </w:r>
      <w:r>
        <w:rPr>
          <w:sz w:val="15"/>
          <w:szCs w:val="15"/>
        </w:rPr>
        <w:t>03:42</w:t>
      </w:r>
      <w:r w:rsidRPr="006D66E2">
        <w:rPr>
          <w:sz w:val="15"/>
          <w:szCs w:val="15"/>
        </w:rPr>
        <w:t xml:space="preserve">     </w:t>
      </w:r>
      <w:r>
        <w:rPr>
          <w:sz w:val="15"/>
          <w:szCs w:val="15"/>
        </w:rPr>
        <w:t>24/01/2019</w:t>
      </w:r>
    </w:p>
    <w:p w14:paraId="26A2FB28" w14:textId="1F0E1882" w:rsidR="00881A56" w:rsidRDefault="00881A56" w:rsidP="00881A56">
      <w:pPr>
        <w:pStyle w:val="ListParagraph"/>
        <w:numPr>
          <w:ilvl w:val="0"/>
          <w:numId w:val="35"/>
        </w:numPr>
        <w:jc w:val="both"/>
        <w:rPr>
          <w:sz w:val="15"/>
          <w:szCs w:val="15"/>
        </w:rPr>
      </w:pPr>
      <w:r>
        <w:rPr>
          <w:sz w:val="15"/>
          <w:szCs w:val="15"/>
        </w:rPr>
        <w:t>NMAP (Kali Linux Application)</w:t>
      </w:r>
    </w:p>
    <w:p w14:paraId="7ACEE906" w14:textId="0AC48235" w:rsidR="00881A56" w:rsidRDefault="00A509A7" w:rsidP="00881A56">
      <w:pPr>
        <w:pStyle w:val="ListParagraph"/>
        <w:ind w:left="1008"/>
        <w:jc w:val="both"/>
        <w:rPr>
          <w:sz w:val="15"/>
          <w:szCs w:val="15"/>
        </w:rPr>
      </w:pPr>
      <w:hyperlink r:id="rId35" w:history="1">
        <w:r w:rsidR="00881A56" w:rsidRPr="00DF2240">
          <w:rPr>
            <w:rStyle w:val="Hyperlink"/>
            <w:sz w:val="15"/>
            <w:szCs w:val="15"/>
          </w:rPr>
          <w:t>https://nmap.org/</w:t>
        </w:r>
      </w:hyperlink>
    </w:p>
    <w:p w14:paraId="272C52D3" w14:textId="1BCF5421" w:rsidR="00881A56" w:rsidRDefault="00881A56" w:rsidP="00881A56">
      <w:pPr>
        <w:pStyle w:val="ListParagraph"/>
        <w:ind w:left="1008"/>
        <w:jc w:val="both"/>
        <w:rPr>
          <w:sz w:val="15"/>
          <w:szCs w:val="15"/>
        </w:rPr>
      </w:pPr>
      <w:r w:rsidRPr="006D66E2">
        <w:rPr>
          <w:sz w:val="15"/>
          <w:szCs w:val="15"/>
        </w:rPr>
        <w:t xml:space="preserve">Time Accessed – </w:t>
      </w:r>
      <w:r>
        <w:rPr>
          <w:sz w:val="15"/>
          <w:szCs w:val="15"/>
        </w:rPr>
        <w:t>03:50</w:t>
      </w:r>
      <w:r w:rsidRPr="006D66E2">
        <w:rPr>
          <w:sz w:val="15"/>
          <w:szCs w:val="15"/>
        </w:rPr>
        <w:t xml:space="preserve">     </w:t>
      </w:r>
      <w:r>
        <w:rPr>
          <w:sz w:val="15"/>
          <w:szCs w:val="15"/>
        </w:rPr>
        <w:t>24/01/2019</w:t>
      </w:r>
    </w:p>
    <w:p w14:paraId="7BDB3B38" w14:textId="08646AF1" w:rsidR="00881A56" w:rsidRDefault="00881A56" w:rsidP="00881A56">
      <w:pPr>
        <w:pStyle w:val="ListParagraph"/>
        <w:numPr>
          <w:ilvl w:val="0"/>
          <w:numId w:val="35"/>
        </w:numPr>
        <w:jc w:val="both"/>
        <w:rPr>
          <w:sz w:val="15"/>
          <w:szCs w:val="15"/>
        </w:rPr>
      </w:pPr>
      <w:r>
        <w:rPr>
          <w:sz w:val="15"/>
          <w:szCs w:val="15"/>
        </w:rPr>
        <w:t>WPScan (Kali Linux Application)</w:t>
      </w:r>
    </w:p>
    <w:p w14:paraId="1E3710E6" w14:textId="0464DBB5" w:rsidR="00881A56" w:rsidRDefault="00A509A7" w:rsidP="00881A56">
      <w:pPr>
        <w:pStyle w:val="ListParagraph"/>
        <w:ind w:left="1008"/>
        <w:jc w:val="both"/>
        <w:rPr>
          <w:sz w:val="15"/>
          <w:szCs w:val="15"/>
        </w:rPr>
      </w:pPr>
      <w:hyperlink r:id="rId36" w:history="1">
        <w:r w:rsidR="00881A56" w:rsidRPr="00DF2240">
          <w:rPr>
            <w:rStyle w:val="Hyperlink"/>
            <w:sz w:val="15"/>
            <w:szCs w:val="15"/>
          </w:rPr>
          <w:t>https://github.com/wpscanteam/wpscan</w:t>
        </w:r>
      </w:hyperlink>
    </w:p>
    <w:p w14:paraId="4F1DF670" w14:textId="082535C9" w:rsidR="00881A56" w:rsidRDefault="00881A56" w:rsidP="00881A56">
      <w:pPr>
        <w:pStyle w:val="ListParagraph"/>
        <w:ind w:left="1008"/>
        <w:jc w:val="both"/>
        <w:rPr>
          <w:sz w:val="15"/>
          <w:szCs w:val="15"/>
        </w:rPr>
      </w:pPr>
      <w:r w:rsidRPr="006D66E2">
        <w:rPr>
          <w:sz w:val="15"/>
          <w:szCs w:val="15"/>
        </w:rPr>
        <w:t xml:space="preserve">Time Accessed – </w:t>
      </w:r>
      <w:r>
        <w:rPr>
          <w:sz w:val="15"/>
          <w:szCs w:val="15"/>
        </w:rPr>
        <w:t>04:09</w:t>
      </w:r>
      <w:r w:rsidRPr="006D66E2">
        <w:rPr>
          <w:sz w:val="15"/>
          <w:szCs w:val="15"/>
        </w:rPr>
        <w:t xml:space="preserve">    </w:t>
      </w:r>
      <w:r>
        <w:rPr>
          <w:sz w:val="15"/>
          <w:szCs w:val="15"/>
        </w:rPr>
        <w:t>24/01/2019</w:t>
      </w:r>
    </w:p>
    <w:p w14:paraId="168D0D0E" w14:textId="5BD2F276" w:rsidR="00881A56" w:rsidRPr="00881A56" w:rsidRDefault="00881A56" w:rsidP="00881A56">
      <w:pPr>
        <w:pStyle w:val="ListParagraph"/>
        <w:numPr>
          <w:ilvl w:val="0"/>
          <w:numId w:val="35"/>
        </w:numPr>
        <w:jc w:val="both"/>
        <w:rPr>
          <w:sz w:val="15"/>
          <w:szCs w:val="15"/>
        </w:rPr>
      </w:pPr>
      <w:r w:rsidRPr="00881A56">
        <w:rPr>
          <w:color w:val="000000"/>
          <w:sz w:val="15"/>
          <w:szCs w:val="15"/>
        </w:rPr>
        <w:t>T. Koskinen, P. Ihantola and V. Karavirta, "Quality of WordPress Plug-Ins: An Overview of Security and User Ratings," </w:t>
      </w:r>
      <w:r w:rsidRPr="00881A56">
        <w:rPr>
          <w:rStyle w:val="Emphasis"/>
          <w:rFonts w:eastAsia="MS Mincho"/>
          <w:color w:val="000000"/>
          <w:sz w:val="15"/>
          <w:szCs w:val="15"/>
        </w:rPr>
        <w:t>2012 International Conference on Privacy, Security, Risk and Trust and 2012 International Confernece on Social Computing</w:t>
      </w:r>
      <w:r w:rsidRPr="00881A56">
        <w:rPr>
          <w:color w:val="000000"/>
          <w:sz w:val="15"/>
          <w:szCs w:val="15"/>
        </w:rPr>
        <w:t>, Amsterdam, 2012,</w:t>
      </w:r>
      <w:r>
        <w:rPr>
          <w:color w:val="000000"/>
          <w:sz w:val="15"/>
          <w:szCs w:val="15"/>
        </w:rPr>
        <w:t xml:space="preserve">pp. </w:t>
      </w:r>
      <w:r w:rsidRPr="00881A56">
        <w:rPr>
          <w:color w:val="000000"/>
          <w:sz w:val="15"/>
          <w:szCs w:val="15"/>
        </w:rPr>
        <w:t>834-837.</w:t>
      </w:r>
      <w:r>
        <w:rPr>
          <w:color w:val="000000"/>
          <w:sz w:val="15"/>
          <w:szCs w:val="15"/>
        </w:rPr>
        <w:t xml:space="preserve"> </w:t>
      </w:r>
      <w:r w:rsidRPr="00881A56">
        <w:rPr>
          <w:color w:val="000000"/>
          <w:sz w:val="15"/>
          <w:szCs w:val="15"/>
        </w:rPr>
        <w:t>doi: 10.1109/SocialCom-PASSAT.2012.31</w:t>
      </w:r>
    </w:p>
    <w:p w14:paraId="0473BFDF" w14:textId="72CAD558" w:rsidR="00881A56" w:rsidRPr="00881A56" w:rsidRDefault="00A509A7" w:rsidP="00881A56">
      <w:pPr>
        <w:pStyle w:val="ListParagraph"/>
        <w:ind w:left="1008"/>
        <w:jc w:val="both"/>
        <w:rPr>
          <w:sz w:val="15"/>
          <w:szCs w:val="15"/>
        </w:rPr>
      </w:pPr>
      <w:hyperlink r:id="rId37" w:history="1">
        <w:r w:rsidR="00881A56" w:rsidRPr="00881A56">
          <w:rPr>
            <w:rStyle w:val="Hyperlink"/>
            <w:sz w:val="15"/>
            <w:szCs w:val="15"/>
          </w:rPr>
          <w:t>https://ieeexplore-ieee-org.ezproxy.uwtsd.ac.uk/document/6406333</w:t>
        </w:r>
      </w:hyperlink>
    </w:p>
    <w:p w14:paraId="11950693" w14:textId="46AC6EF6" w:rsidR="00881A56" w:rsidRDefault="00881A56" w:rsidP="00881A56">
      <w:pPr>
        <w:pStyle w:val="ListParagraph"/>
        <w:ind w:left="1008"/>
        <w:jc w:val="both"/>
        <w:rPr>
          <w:sz w:val="15"/>
          <w:szCs w:val="15"/>
        </w:rPr>
      </w:pPr>
      <w:r w:rsidRPr="00881A56">
        <w:rPr>
          <w:sz w:val="15"/>
          <w:szCs w:val="15"/>
        </w:rPr>
        <w:t>Time Accessed – 04:25    24/01/2019</w:t>
      </w:r>
    </w:p>
    <w:p w14:paraId="19E9062B" w14:textId="77777777" w:rsidR="00881A56" w:rsidRDefault="00881A56" w:rsidP="00881A56">
      <w:pPr>
        <w:pStyle w:val="ListParagraph"/>
        <w:numPr>
          <w:ilvl w:val="0"/>
          <w:numId w:val="35"/>
        </w:numPr>
        <w:jc w:val="both"/>
        <w:rPr>
          <w:sz w:val="15"/>
          <w:szCs w:val="15"/>
        </w:rPr>
      </w:pPr>
      <w:r>
        <w:rPr>
          <w:sz w:val="15"/>
          <w:szCs w:val="15"/>
        </w:rPr>
        <w:t>CxSecurity</w:t>
      </w:r>
    </w:p>
    <w:p w14:paraId="2D9A2247" w14:textId="56566994" w:rsidR="00881A56" w:rsidRDefault="00A509A7" w:rsidP="00881A56">
      <w:pPr>
        <w:pStyle w:val="ListParagraph"/>
        <w:ind w:left="1008"/>
        <w:jc w:val="both"/>
        <w:rPr>
          <w:sz w:val="15"/>
          <w:szCs w:val="15"/>
        </w:rPr>
      </w:pPr>
      <w:hyperlink r:id="rId38" w:history="1">
        <w:r w:rsidR="00881A56" w:rsidRPr="00DF2240">
          <w:rPr>
            <w:rStyle w:val="Hyperlink"/>
            <w:sz w:val="15"/>
            <w:szCs w:val="15"/>
          </w:rPr>
          <w:t>https://cxsecurity.com/issue/WLB-2018090286</w:t>
        </w:r>
      </w:hyperlink>
    </w:p>
    <w:p w14:paraId="0328B4CB" w14:textId="4BAC853F" w:rsidR="00881A56" w:rsidRDefault="00881A56" w:rsidP="00881A56">
      <w:pPr>
        <w:pStyle w:val="ListParagraph"/>
        <w:ind w:left="1008"/>
        <w:jc w:val="both"/>
        <w:rPr>
          <w:sz w:val="15"/>
          <w:szCs w:val="15"/>
        </w:rPr>
      </w:pPr>
      <w:r w:rsidRPr="00881A56">
        <w:rPr>
          <w:sz w:val="15"/>
          <w:szCs w:val="15"/>
        </w:rPr>
        <w:t>Time Accessed – 04:25    24/01/2019</w:t>
      </w:r>
    </w:p>
    <w:p w14:paraId="3489FF1B" w14:textId="4ACFBBEE" w:rsidR="00881A56" w:rsidRDefault="00C2373A" w:rsidP="00881A56">
      <w:pPr>
        <w:pStyle w:val="ListParagraph"/>
        <w:numPr>
          <w:ilvl w:val="0"/>
          <w:numId w:val="35"/>
        </w:numPr>
        <w:jc w:val="both"/>
        <w:rPr>
          <w:sz w:val="15"/>
          <w:szCs w:val="15"/>
        </w:rPr>
      </w:pPr>
      <w:r>
        <w:rPr>
          <w:sz w:val="15"/>
          <w:szCs w:val="15"/>
        </w:rPr>
        <w:t>WPScan</w:t>
      </w:r>
      <w:r w:rsidR="00881A56">
        <w:rPr>
          <w:sz w:val="15"/>
          <w:szCs w:val="15"/>
        </w:rPr>
        <w:t xml:space="preserve"> (Online Web-Site)</w:t>
      </w:r>
    </w:p>
    <w:p w14:paraId="5D2203B5" w14:textId="337E8C02" w:rsidR="00881A56" w:rsidRDefault="00A509A7" w:rsidP="00881A56">
      <w:pPr>
        <w:pStyle w:val="ListParagraph"/>
        <w:ind w:left="1008"/>
        <w:jc w:val="both"/>
        <w:rPr>
          <w:sz w:val="15"/>
          <w:szCs w:val="15"/>
        </w:rPr>
      </w:pPr>
      <w:hyperlink r:id="rId39" w:history="1">
        <w:r w:rsidR="00881A56" w:rsidRPr="00DF2240">
          <w:rPr>
            <w:rStyle w:val="Hyperlink"/>
            <w:sz w:val="15"/>
            <w:szCs w:val="15"/>
          </w:rPr>
          <w:t>https://wpscans.com/scan/?id=ffcad5ad8ba8b5ce88e3e3afd3a45c1b</w:t>
        </w:r>
      </w:hyperlink>
    </w:p>
    <w:p w14:paraId="5BF47D28" w14:textId="7D0C7F0C" w:rsidR="00881A56" w:rsidRDefault="00881A56" w:rsidP="00881A56">
      <w:pPr>
        <w:pStyle w:val="ListParagraph"/>
        <w:ind w:left="1008"/>
        <w:jc w:val="both"/>
        <w:rPr>
          <w:sz w:val="15"/>
          <w:szCs w:val="15"/>
        </w:rPr>
      </w:pPr>
      <w:r w:rsidRPr="00881A56">
        <w:rPr>
          <w:sz w:val="15"/>
          <w:szCs w:val="15"/>
        </w:rPr>
        <w:t xml:space="preserve">Time Accessed – 04:25    </w:t>
      </w:r>
      <w:r>
        <w:rPr>
          <w:sz w:val="15"/>
          <w:szCs w:val="15"/>
        </w:rPr>
        <w:t>09</w:t>
      </w:r>
      <w:r w:rsidRPr="00881A56">
        <w:rPr>
          <w:sz w:val="15"/>
          <w:szCs w:val="15"/>
        </w:rPr>
        <w:t>/</w:t>
      </w:r>
      <w:r>
        <w:rPr>
          <w:sz w:val="15"/>
          <w:szCs w:val="15"/>
        </w:rPr>
        <w:t>12</w:t>
      </w:r>
      <w:r w:rsidRPr="00881A56">
        <w:rPr>
          <w:sz w:val="15"/>
          <w:szCs w:val="15"/>
        </w:rPr>
        <w:t>/201</w:t>
      </w:r>
      <w:r>
        <w:rPr>
          <w:sz w:val="15"/>
          <w:szCs w:val="15"/>
        </w:rPr>
        <w:t>8</w:t>
      </w:r>
    </w:p>
    <w:p w14:paraId="7681175B" w14:textId="55E885F9" w:rsidR="00881A56" w:rsidRDefault="00C2373A" w:rsidP="00881A56">
      <w:pPr>
        <w:pStyle w:val="ListParagraph"/>
        <w:numPr>
          <w:ilvl w:val="0"/>
          <w:numId w:val="35"/>
        </w:numPr>
        <w:jc w:val="both"/>
        <w:rPr>
          <w:sz w:val="15"/>
          <w:szCs w:val="15"/>
        </w:rPr>
      </w:pPr>
      <w:r>
        <w:rPr>
          <w:sz w:val="15"/>
          <w:szCs w:val="15"/>
        </w:rPr>
        <w:t>WPScan</w:t>
      </w:r>
      <w:r w:rsidR="00881A56">
        <w:rPr>
          <w:sz w:val="15"/>
          <w:szCs w:val="15"/>
        </w:rPr>
        <w:t xml:space="preserve"> (Online Web-Site)</w:t>
      </w:r>
    </w:p>
    <w:p w14:paraId="090A15E9" w14:textId="044C343E" w:rsidR="00881A56" w:rsidRDefault="00A509A7" w:rsidP="00881A56">
      <w:pPr>
        <w:pStyle w:val="ListParagraph"/>
        <w:ind w:left="1008"/>
        <w:jc w:val="both"/>
        <w:rPr>
          <w:sz w:val="15"/>
          <w:szCs w:val="15"/>
        </w:rPr>
      </w:pPr>
      <w:hyperlink r:id="rId40" w:history="1">
        <w:r w:rsidR="00C2373A" w:rsidRPr="00DF2240">
          <w:rPr>
            <w:rStyle w:val="Hyperlink"/>
            <w:sz w:val="15"/>
            <w:szCs w:val="15"/>
          </w:rPr>
          <w:t>https://wpscans.com/scan/?id=fc99825ab51f4d5f73967b173c790e36</w:t>
        </w:r>
      </w:hyperlink>
    </w:p>
    <w:p w14:paraId="0A06E94D" w14:textId="25DE3A44" w:rsidR="00C2373A" w:rsidRDefault="00C2373A" w:rsidP="00881A56">
      <w:pPr>
        <w:pStyle w:val="ListParagraph"/>
        <w:ind w:left="1008"/>
        <w:jc w:val="both"/>
        <w:rPr>
          <w:sz w:val="15"/>
          <w:szCs w:val="15"/>
        </w:rPr>
      </w:pPr>
      <w:r>
        <w:rPr>
          <w:sz w:val="15"/>
          <w:szCs w:val="15"/>
        </w:rPr>
        <w:t>Time Accessed – 22:34    24/02/2019</w:t>
      </w:r>
    </w:p>
    <w:p w14:paraId="596DFA00" w14:textId="47F5A917" w:rsidR="009357C0" w:rsidRPr="009357C0" w:rsidRDefault="009357C0" w:rsidP="009357C0">
      <w:pPr>
        <w:pStyle w:val="ListParagraph"/>
        <w:numPr>
          <w:ilvl w:val="0"/>
          <w:numId w:val="35"/>
        </w:numPr>
        <w:jc w:val="both"/>
        <w:rPr>
          <w:sz w:val="15"/>
          <w:szCs w:val="15"/>
        </w:rPr>
      </w:pPr>
      <w:r w:rsidRPr="009357C0">
        <w:rPr>
          <w:color w:val="000000"/>
          <w:sz w:val="15"/>
          <w:szCs w:val="15"/>
        </w:rPr>
        <w:t>N. I. Daud, K. A. A. Bakar and M. S. M. Hasan, "A case study on web application vulnerability scanning tools," </w:t>
      </w:r>
      <w:r w:rsidRPr="009357C0">
        <w:rPr>
          <w:rStyle w:val="Emphasis"/>
          <w:rFonts w:eastAsia="MS Mincho"/>
          <w:color w:val="000000"/>
          <w:sz w:val="15"/>
          <w:szCs w:val="15"/>
        </w:rPr>
        <w:t>2014 Science and Information Conference</w:t>
      </w:r>
      <w:r w:rsidRPr="009357C0">
        <w:rPr>
          <w:color w:val="000000"/>
          <w:sz w:val="15"/>
          <w:szCs w:val="15"/>
        </w:rPr>
        <w:t>, London, 2014, pp. 595-600.</w:t>
      </w:r>
      <w:r w:rsidRPr="009357C0">
        <w:rPr>
          <w:color w:val="000000"/>
          <w:sz w:val="15"/>
          <w:szCs w:val="15"/>
        </w:rPr>
        <w:br/>
        <w:t>doi: 10.1109/SAI.2014.6918247</w:t>
      </w:r>
    </w:p>
    <w:p w14:paraId="3664C50D" w14:textId="4B46D6E9" w:rsidR="009357C0" w:rsidRPr="009357C0" w:rsidRDefault="00A509A7" w:rsidP="009357C0">
      <w:pPr>
        <w:pStyle w:val="ListParagraph"/>
        <w:ind w:left="1008"/>
        <w:jc w:val="both"/>
        <w:rPr>
          <w:sz w:val="15"/>
          <w:szCs w:val="15"/>
        </w:rPr>
      </w:pPr>
      <w:hyperlink r:id="rId41" w:history="1">
        <w:r w:rsidR="009357C0" w:rsidRPr="009357C0">
          <w:rPr>
            <w:rStyle w:val="Hyperlink"/>
            <w:sz w:val="15"/>
            <w:szCs w:val="15"/>
          </w:rPr>
          <w:t>https://ieeexplore-ieee-org.ezproxy.uwtsd.ac.uk/document/6918247</w:t>
        </w:r>
      </w:hyperlink>
    </w:p>
    <w:p w14:paraId="7EF65C93" w14:textId="77777777" w:rsidR="009357C0" w:rsidRPr="009357C0" w:rsidRDefault="009357C0" w:rsidP="009357C0">
      <w:pPr>
        <w:pStyle w:val="ListParagraph"/>
        <w:ind w:left="1008"/>
        <w:jc w:val="both"/>
        <w:rPr>
          <w:sz w:val="15"/>
          <w:szCs w:val="15"/>
        </w:rPr>
      </w:pPr>
      <w:r w:rsidRPr="009357C0">
        <w:rPr>
          <w:sz w:val="15"/>
          <w:szCs w:val="15"/>
        </w:rPr>
        <w:t>Time Accessed – 22:34    24/02/2019</w:t>
      </w:r>
    </w:p>
    <w:p w14:paraId="3E8BFA80" w14:textId="03CD407F" w:rsidR="009357C0" w:rsidRDefault="009357C0" w:rsidP="009357C0">
      <w:pPr>
        <w:pStyle w:val="ListParagraph"/>
        <w:numPr>
          <w:ilvl w:val="0"/>
          <w:numId w:val="35"/>
        </w:numPr>
        <w:jc w:val="both"/>
        <w:rPr>
          <w:sz w:val="15"/>
          <w:szCs w:val="15"/>
        </w:rPr>
      </w:pPr>
      <w:r>
        <w:rPr>
          <w:sz w:val="15"/>
          <w:szCs w:val="15"/>
        </w:rPr>
        <w:t>Upguard</w:t>
      </w:r>
    </w:p>
    <w:p w14:paraId="74300174" w14:textId="04EFE479" w:rsidR="009357C0" w:rsidRDefault="00A509A7" w:rsidP="009357C0">
      <w:pPr>
        <w:pStyle w:val="ListParagraph"/>
        <w:ind w:left="1008"/>
        <w:jc w:val="both"/>
        <w:rPr>
          <w:sz w:val="15"/>
          <w:szCs w:val="15"/>
        </w:rPr>
      </w:pPr>
      <w:hyperlink r:id="rId42" w:anchor="/https://tevelcyber.com/" w:history="1">
        <w:r w:rsidR="009357C0" w:rsidRPr="00DF2240">
          <w:rPr>
            <w:rStyle w:val="Hyperlink"/>
            <w:sz w:val="15"/>
            <w:szCs w:val="15"/>
          </w:rPr>
          <w:t>https://app.upguard.com/webscan#/https://tevelcyber.com/</w:t>
        </w:r>
      </w:hyperlink>
    </w:p>
    <w:p w14:paraId="364AA1A0" w14:textId="3EE33CE2" w:rsidR="009357C0" w:rsidRDefault="009357C0" w:rsidP="009357C0">
      <w:pPr>
        <w:pStyle w:val="ListParagraph"/>
        <w:ind w:left="1008"/>
        <w:jc w:val="both"/>
        <w:rPr>
          <w:sz w:val="15"/>
          <w:szCs w:val="15"/>
        </w:rPr>
      </w:pPr>
      <w:r w:rsidRPr="009357C0">
        <w:rPr>
          <w:sz w:val="15"/>
          <w:szCs w:val="15"/>
        </w:rPr>
        <w:t>Time Accessed – 2</w:t>
      </w:r>
      <w:r>
        <w:rPr>
          <w:sz w:val="15"/>
          <w:szCs w:val="15"/>
        </w:rPr>
        <w:t>3</w:t>
      </w:r>
      <w:r w:rsidRPr="009357C0">
        <w:rPr>
          <w:sz w:val="15"/>
          <w:szCs w:val="15"/>
        </w:rPr>
        <w:t>:</w:t>
      </w:r>
      <w:r>
        <w:rPr>
          <w:sz w:val="15"/>
          <w:szCs w:val="15"/>
        </w:rPr>
        <w:t>00</w:t>
      </w:r>
      <w:r w:rsidRPr="009357C0">
        <w:rPr>
          <w:sz w:val="15"/>
          <w:szCs w:val="15"/>
        </w:rPr>
        <w:t xml:space="preserve">    24/02/2019</w:t>
      </w:r>
    </w:p>
    <w:p w14:paraId="2EA37BDA" w14:textId="155068B1" w:rsidR="00FD7D57" w:rsidRPr="00FD7D57" w:rsidRDefault="00FD7D57" w:rsidP="00FD7D57">
      <w:pPr>
        <w:pStyle w:val="ListParagraph"/>
        <w:numPr>
          <w:ilvl w:val="0"/>
          <w:numId w:val="35"/>
        </w:numPr>
        <w:jc w:val="both"/>
        <w:rPr>
          <w:sz w:val="15"/>
          <w:szCs w:val="15"/>
        </w:rPr>
      </w:pPr>
      <w:r w:rsidRPr="00FD7D57">
        <w:rPr>
          <w:color w:val="000000"/>
          <w:sz w:val="15"/>
          <w:szCs w:val="15"/>
        </w:rPr>
        <w:t>Y. Wang and J. Yang, "Ethical Hacking and Network Defense: Choose Your Best Network Vulnerability Scanning Tool," </w:t>
      </w:r>
      <w:r w:rsidRPr="00FD7D57">
        <w:rPr>
          <w:rStyle w:val="Emphasis"/>
          <w:rFonts w:eastAsia="MS Mincho"/>
          <w:color w:val="000000"/>
          <w:sz w:val="15"/>
          <w:szCs w:val="15"/>
        </w:rPr>
        <w:t>2017 31st International Conference on Advanced Information Networking and Applications Workshops (WAINA)</w:t>
      </w:r>
      <w:r w:rsidRPr="00FD7D57">
        <w:rPr>
          <w:color w:val="000000"/>
          <w:sz w:val="15"/>
          <w:szCs w:val="15"/>
        </w:rPr>
        <w:t>, Taipei, 2017, pp.110-113.doi: 10.1109/WAINA.2017.39</w:t>
      </w:r>
    </w:p>
    <w:p w14:paraId="48E16387" w14:textId="48CD1050" w:rsidR="009357C0" w:rsidRDefault="00A509A7" w:rsidP="009357C0">
      <w:pPr>
        <w:pStyle w:val="ListParagraph"/>
        <w:ind w:left="1008"/>
        <w:jc w:val="both"/>
        <w:rPr>
          <w:sz w:val="15"/>
          <w:szCs w:val="15"/>
        </w:rPr>
      </w:pPr>
      <w:hyperlink r:id="rId43" w:history="1">
        <w:r w:rsidR="00FD7D57" w:rsidRPr="00DF2240">
          <w:rPr>
            <w:rStyle w:val="Hyperlink"/>
            <w:sz w:val="15"/>
            <w:szCs w:val="15"/>
          </w:rPr>
          <w:t>https://ieeexplore-ieee-org.ezproxy.uwtsd.ac.uk/document/7929663</w:t>
        </w:r>
      </w:hyperlink>
    </w:p>
    <w:p w14:paraId="55AFE89E" w14:textId="5C734CE6" w:rsidR="00FD7D57" w:rsidRDefault="00FD7D57" w:rsidP="00FD7D57">
      <w:pPr>
        <w:pStyle w:val="ListParagraph"/>
        <w:ind w:left="1008"/>
        <w:jc w:val="both"/>
        <w:rPr>
          <w:sz w:val="15"/>
          <w:szCs w:val="15"/>
        </w:rPr>
      </w:pPr>
      <w:r w:rsidRPr="009357C0">
        <w:rPr>
          <w:sz w:val="15"/>
          <w:szCs w:val="15"/>
        </w:rPr>
        <w:t>Time Accessed – 2</w:t>
      </w:r>
      <w:r>
        <w:rPr>
          <w:sz w:val="15"/>
          <w:szCs w:val="15"/>
        </w:rPr>
        <w:t>3</w:t>
      </w:r>
      <w:r w:rsidRPr="009357C0">
        <w:rPr>
          <w:sz w:val="15"/>
          <w:szCs w:val="15"/>
        </w:rPr>
        <w:t>:</w:t>
      </w:r>
      <w:r w:rsidR="007352B8">
        <w:rPr>
          <w:sz w:val="15"/>
          <w:szCs w:val="15"/>
        </w:rPr>
        <w:t>20</w:t>
      </w:r>
      <w:r w:rsidRPr="009357C0">
        <w:rPr>
          <w:sz w:val="15"/>
          <w:szCs w:val="15"/>
        </w:rPr>
        <w:t xml:space="preserve">    24/02/2019</w:t>
      </w:r>
    </w:p>
    <w:p w14:paraId="7DF7A7DF" w14:textId="10EF8CDE" w:rsidR="00FD7D57" w:rsidRPr="007352B8" w:rsidRDefault="007352B8" w:rsidP="007352B8">
      <w:pPr>
        <w:pStyle w:val="ListParagraph"/>
        <w:numPr>
          <w:ilvl w:val="0"/>
          <w:numId w:val="35"/>
        </w:numPr>
        <w:jc w:val="both"/>
        <w:rPr>
          <w:sz w:val="15"/>
          <w:szCs w:val="15"/>
        </w:rPr>
      </w:pPr>
      <w:r w:rsidRPr="007352B8">
        <w:rPr>
          <w:color w:val="000000"/>
          <w:sz w:val="15"/>
          <w:szCs w:val="15"/>
        </w:rPr>
        <w:t>J. Fonseca, M. Vieira and H. Madeira, "Testing and Comparing Web Vulnerability Scanning Tools for SQL Injection and XSS Attacks," </w:t>
      </w:r>
      <w:r w:rsidRPr="007352B8">
        <w:rPr>
          <w:rStyle w:val="Emphasis"/>
          <w:rFonts w:eastAsia="MS Mincho"/>
          <w:color w:val="000000"/>
          <w:sz w:val="15"/>
          <w:szCs w:val="15"/>
        </w:rPr>
        <w:t>13th Pacific Rim International Symposium on Dependable Computing (PRDC 2007)</w:t>
      </w:r>
      <w:r w:rsidRPr="007352B8">
        <w:rPr>
          <w:color w:val="000000"/>
          <w:sz w:val="15"/>
          <w:szCs w:val="15"/>
        </w:rPr>
        <w:t>, Melbourne, Qld., 2007, pp. 365-372.</w:t>
      </w:r>
      <w:r w:rsidRPr="007352B8">
        <w:rPr>
          <w:color w:val="000000"/>
          <w:sz w:val="15"/>
          <w:szCs w:val="15"/>
        </w:rPr>
        <w:br/>
        <w:t>doi: 10.1109/PRDC.2007.55</w:t>
      </w:r>
    </w:p>
    <w:p w14:paraId="50FBCD4E" w14:textId="70B18D9A" w:rsidR="007352B8" w:rsidRDefault="00A509A7" w:rsidP="007352B8">
      <w:pPr>
        <w:pStyle w:val="ListParagraph"/>
        <w:ind w:left="1008"/>
        <w:jc w:val="both"/>
        <w:rPr>
          <w:sz w:val="15"/>
          <w:szCs w:val="15"/>
        </w:rPr>
      </w:pPr>
      <w:hyperlink r:id="rId44" w:history="1">
        <w:r w:rsidR="007352B8" w:rsidRPr="00DF2240">
          <w:rPr>
            <w:rStyle w:val="Hyperlink"/>
            <w:sz w:val="15"/>
            <w:szCs w:val="15"/>
          </w:rPr>
          <w:t>https://ieeexplore-ieee-org.ezproxy.uwtsd.ac.uk/document/4459684</w:t>
        </w:r>
      </w:hyperlink>
    </w:p>
    <w:p w14:paraId="66B44581" w14:textId="79728B7C" w:rsidR="007352B8" w:rsidRDefault="007352B8" w:rsidP="007352B8">
      <w:pPr>
        <w:pStyle w:val="ListParagraph"/>
        <w:ind w:left="1008"/>
        <w:jc w:val="both"/>
        <w:rPr>
          <w:sz w:val="15"/>
          <w:szCs w:val="15"/>
        </w:rPr>
      </w:pPr>
      <w:r w:rsidRPr="009357C0">
        <w:rPr>
          <w:sz w:val="15"/>
          <w:szCs w:val="15"/>
        </w:rPr>
        <w:t>Time Accessed – 2</w:t>
      </w:r>
      <w:r>
        <w:rPr>
          <w:sz w:val="15"/>
          <w:szCs w:val="15"/>
        </w:rPr>
        <w:t>3</w:t>
      </w:r>
      <w:r w:rsidRPr="009357C0">
        <w:rPr>
          <w:sz w:val="15"/>
          <w:szCs w:val="15"/>
        </w:rPr>
        <w:t>:</w:t>
      </w:r>
      <w:r>
        <w:rPr>
          <w:sz w:val="15"/>
          <w:szCs w:val="15"/>
        </w:rPr>
        <w:t>58</w:t>
      </w:r>
      <w:r w:rsidRPr="009357C0">
        <w:rPr>
          <w:sz w:val="15"/>
          <w:szCs w:val="15"/>
        </w:rPr>
        <w:t xml:space="preserve">   24/02/2019</w:t>
      </w:r>
    </w:p>
    <w:p w14:paraId="57AD0E24" w14:textId="77777777" w:rsidR="007352B8" w:rsidRPr="007352B8" w:rsidRDefault="007352B8" w:rsidP="007352B8">
      <w:pPr>
        <w:pStyle w:val="ListParagraph"/>
        <w:ind w:left="1008"/>
        <w:jc w:val="both"/>
        <w:rPr>
          <w:sz w:val="15"/>
          <w:szCs w:val="15"/>
        </w:rPr>
      </w:pPr>
    </w:p>
    <w:p w14:paraId="566439BC" w14:textId="77777777" w:rsidR="00FD7D57" w:rsidRPr="00881A56" w:rsidRDefault="00FD7D57" w:rsidP="009357C0">
      <w:pPr>
        <w:pStyle w:val="ListParagraph"/>
        <w:ind w:left="1008"/>
        <w:jc w:val="both"/>
        <w:rPr>
          <w:sz w:val="15"/>
          <w:szCs w:val="15"/>
        </w:rPr>
      </w:pPr>
    </w:p>
    <w:p w14:paraId="2C710477" w14:textId="77777777" w:rsidR="00881A56" w:rsidRDefault="00881A56" w:rsidP="00881A56">
      <w:pPr>
        <w:pStyle w:val="ListParagraph"/>
        <w:ind w:left="1008"/>
        <w:jc w:val="both"/>
        <w:rPr>
          <w:sz w:val="15"/>
          <w:szCs w:val="15"/>
        </w:rPr>
      </w:pPr>
    </w:p>
    <w:p w14:paraId="6C0D529B" w14:textId="77777777" w:rsidR="00881A56" w:rsidRDefault="00881A56" w:rsidP="00881A56">
      <w:pPr>
        <w:pStyle w:val="ListParagraph"/>
        <w:ind w:left="1008"/>
        <w:jc w:val="both"/>
        <w:rPr>
          <w:sz w:val="15"/>
          <w:szCs w:val="15"/>
        </w:rPr>
      </w:pPr>
    </w:p>
    <w:p w14:paraId="38A0994E" w14:textId="77777777" w:rsidR="00881A56" w:rsidRDefault="00881A56" w:rsidP="00881A56">
      <w:pPr>
        <w:pStyle w:val="ListParagraph"/>
        <w:ind w:left="1008"/>
        <w:jc w:val="both"/>
        <w:rPr>
          <w:sz w:val="15"/>
          <w:szCs w:val="15"/>
        </w:rPr>
      </w:pPr>
    </w:p>
    <w:p w14:paraId="59DF6E38" w14:textId="77777777" w:rsidR="00881A56" w:rsidRDefault="00881A56" w:rsidP="00881A56">
      <w:pPr>
        <w:pStyle w:val="ListParagraph"/>
        <w:ind w:left="1008"/>
        <w:jc w:val="both"/>
        <w:rPr>
          <w:sz w:val="15"/>
          <w:szCs w:val="15"/>
        </w:rPr>
      </w:pPr>
    </w:p>
    <w:p w14:paraId="7D4E4E49" w14:textId="77777777" w:rsidR="006E5980" w:rsidRDefault="006E5980" w:rsidP="006E5980">
      <w:pPr>
        <w:pStyle w:val="ListParagraph"/>
        <w:ind w:left="1008"/>
        <w:jc w:val="both"/>
        <w:rPr>
          <w:sz w:val="15"/>
          <w:szCs w:val="15"/>
        </w:rPr>
      </w:pPr>
    </w:p>
    <w:p w14:paraId="58EF641B" w14:textId="77777777" w:rsidR="006E5980" w:rsidRDefault="006E5980" w:rsidP="006E5980">
      <w:pPr>
        <w:pStyle w:val="ListParagraph"/>
        <w:ind w:left="1008"/>
        <w:jc w:val="both"/>
        <w:rPr>
          <w:sz w:val="15"/>
          <w:szCs w:val="15"/>
        </w:rPr>
      </w:pPr>
    </w:p>
    <w:p w14:paraId="74C9D567" w14:textId="77777777" w:rsidR="006E5980" w:rsidRDefault="006E5980" w:rsidP="006E5980">
      <w:pPr>
        <w:jc w:val="both"/>
        <w:rPr>
          <w:sz w:val="15"/>
          <w:szCs w:val="15"/>
        </w:rPr>
      </w:pPr>
    </w:p>
    <w:p w14:paraId="1F626BDD" w14:textId="77777777" w:rsidR="006E5980" w:rsidRDefault="006E5980" w:rsidP="006E5980">
      <w:pPr>
        <w:jc w:val="both"/>
        <w:rPr>
          <w:sz w:val="15"/>
          <w:szCs w:val="15"/>
        </w:rPr>
      </w:pPr>
    </w:p>
    <w:p w14:paraId="69C0DE85" w14:textId="77777777" w:rsidR="006E5980" w:rsidRDefault="006E5980" w:rsidP="006E5980">
      <w:pPr>
        <w:jc w:val="both"/>
        <w:rPr>
          <w:sz w:val="15"/>
          <w:szCs w:val="15"/>
        </w:rPr>
      </w:pPr>
    </w:p>
    <w:p w14:paraId="63D4511F" w14:textId="77777777" w:rsidR="006E5980" w:rsidRDefault="006E5980" w:rsidP="006E5980">
      <w:pPr>
        <w:jc w:val="both"/>
        <w:rPr>
          <w:sz w:val="15"/>
          <w:szCs w:val="15"/>
        </w:rPr>
      </w:pPr>
    </w:p>
    <w:p w14:paraId="1C86B36F" w14:textId="77777777" w:rsidR="006E5980" w:rsidRDefault="006E5980" w:rsidP="006E5980">
      <w:pPr>
        <w:jc w:val="both"/>
        <w:rPr>
          <w:sz w:val="15"/>
          <w:szCs w:val="15"/>
        </w:rPr>
      </w:pPr>
    </w:p>
    <w:p w14:paraId="3834E9C9" w14:textId="77777777" w:rsidR="006E5980" w:rsidRDefault="006E5980" w:rsidP="006E5980">
      <w:pPr>
        <w:jc w:val="both"/>
        <w:rPr>
          <w:sz w:val="15"/>
          <w:szCs w:val="15"/>
        </w:rPr>
      </w:pPr>
    </w:p>
    <w:p w14:paraId="63FE8906" w14:textId="77777777" w:rsidR="006E5980" w:rsidRDefault="006E5980" w:rsidP="006E5980">
      <w:pPr>
        <w:jc w:val="both"/>
        <w:rPr>
          <w:sz w:val="15"/>
          <w:szCs w:val="15"/>
        </w:rPr>
      </w:pPr>
    </w:p>
    <w:p w14:paraId="1EC45FE7" w14:textId="77777777" w:rsidR="006E5980" w:rsidRDefault="006E5980" w:rsidP="006E5980">
      <w:pPr>
        <w:jc w:val="both"/>
        <w:rPr>
          <w:sz w:val="15"/>
          <w:szCs w:val="15"/>
        </w:rPr>
      </w:pPr>
    </w:p>
    <w:p w14:paraId="097800C2" w14:textId="77777777" w:rsidR="006E5980" w:rsidRDefault="006E5980" w:rsidP="006E5980">
      <w:pPr>
        <w:jc w:val="both"/>
        <w:rPr>
          <w:sz w:val="15"/>
          <w:szCs w:val="15"/>
        </w:rPr>
      </w:pPr>
    </w:p>
    <w:p w14:paraId="32A900C3" w14:textId="77777777" w:rsidR="006E5980" w:rsidRDefault="006E5980" w:rsidP="006E5980">
      <w:pPr>
        <w:jc w:val="both"/>
        <w:rPr>
          <w:sz w:val="15"/>
          <w:szCs w:val="15"/>
        </w:rPr>
      </w:pPr>
    </w:p>
    <w:p w14:paraId="44B82447" w14:textId="77777777" w:rsidR="006E5980" w:rsidRDefault="006E5980" w:rsidP="006E5980">
      <w:pPr>
        <w:jc w:val="both"/>
        <w:rPr>
          <w:sz w:val="15"/>
          <w:szCs w:val="15"/>
        </w:rPr>
      </w:pPr>
    </w:p>
    <w:p w14:paraId="336C39A0" w14:textId="77777777" w:rsidR="006E5980" w:rsidRDefault="006E5980" w:rsidP="006E5980">
      <w:pPr>
        <w:jc w:val="both"/>
        <w:rPr>
          <w:sz w:val="15"/>
          <w:szCs w:val="15"/>
        </w:rPr>
      </w:pPr>
    </w:p>
    <w:p w14:paraId="3C8D766B" w14:textId="77777777" w:rsidR="006E5980" w:rsidRDefault="006E5980" w:rsidP="006E5980">
      <w:pPr>
        <w:jc w:val="both"/>
        <w:rPr>
          <w:sz w:val="15"/>
          <w:szCs w:val="15"/>
        </w:rPr>
      </w:pPr>
    </w:p>
    <w:p w14:paraId="4475CB60" w14:textId="77777777" w:rsidR="006E5980" w:rsidRDefault="006E5980" w:rsidP="006E5980">
      <w:pPr>
        <w:jc w:val="both"/>
        <w:rPr>
          <w:sz w:val="15"/>
          <w:szCs w:val="15"/>
        </w:rPr>
      </w:pPr>
    </w:p>
    <w:p w14:paraId="2973429F" w14:textId="77777777" w:rsidR="006E5980" w:rsidRDefault="006E5980" w:rsidP="006E5980">
      <w:pPr>
        <w:jc w:val="both"/>
        <w:rPr>
          <w:sz w:val="15"/>
          <w:szCs w:val="15"/>
        </w:rPr>
      </w:pPr>
    </w:p>
    <w:p w14:paraId="49551C84" w14:textId="77777777" w:rsidR="006E5980" w:rsidRDefault="006E5980" w:rsidP="006E5980">
      <w:pPr>
        <w:jc w:val="both"/>
        <w:rPr>
          <w:sz w:val="15"/>
          <w:szCs w:val="15"/>
        </w:rPr>
      </w:pPr>
    </w:p>
    <w:p w14:paraId="1AACFEF5" w14:textId="77777777" w:rsidR="006E5980" w:rsidRDefault="006E5980" w:rsidP="006E5980">
      <w:pPr>
        <w:jc w:val="both"/>
        <w:rPr>
          <w:sz w:val="15"/>
          <w:szCs w:val="15"/>
        </w:rPr>
      </w:pPr>
    </w:p>
    <w:p w14:paraId="7D9B2B2E" w14:textId="77777777" w:rsidR="006E5980" w:rsidRDefault="006E5980" w:rsidP="006E5980">
      <w:pPr>
        <w:jc w:val="both"/>
        <w:rPr>
          <w:sz w:val="15"/>
          <w:szCs w:val="15"/>
        </w:rPr>
      </w:pPr>
    </w:p>
    <w:p w14:paraId="26150DEE" w14:textId="77777777" w:rsidR="006E5980" w:rsidRDefault="006E5980" w:rsidP="006E5980">
      <w:pPr>
        <w:jc w:val="both"/>
        <w:rPr>
          <w:sz w:val="15"/>
          <w:szCs w:val="15"/>
        </w:rPr>
      </w:pPr>
    </w:p>
    <w:p w14:paraId="5306296E" w14:textId="77777777" w:rsidR="006E5980" w:rsidRDefault="006E5980" w:rsidP="006E5980">
      <w:pPr>
        <w:jc w:val="both"/>
        <w:rPr>
          <w:sz w:val="15"/>
          <w:szCs w:val="15"/>
        </w:rPr>
      </w:pPr>
    </w:p>
    <w:p w14:paraId="2255FE9B" w14:textId="77777777" w:rsidR="006E5980" w:rsidRDefault="006E5980" w:rsidP="006E5980">
      <w:pPr>
        <w:jc w:val="both"/>
        <w:rPr>
          <w:sz w:val="15"/>
          <w:szCs w:val="15"/>
        </w:rPr>
      </w:pPr>
    </w:p>
    <w:p w14:paraId="409B95C0" w14:textId="77777777" w:rsidR="006E5980" w:rsidRDefault="006E5980" w:rsidP="006E5980">
      <w:pPr>
        <w:jc w:val="both"/>
        <w:rPr>
          <w:sz w:val="15"/>
          <w:szCs w:val="15"/>
        </w:rPr>
      </w:pPr>
    </w:p>
    <w:p w14:paraId="6B2FF991" w14:textId="77777777" w:rsidR="006E5980" w:rsidRDefault="006E5980" w:rsidP="006E5980">
      <w:pPr>
        <w:jc w:val="both"/>
        <w:rPr>
          <w:sz w:val="15"/>
          <w:szCs w:val="15"/>
        </w:rPr>
      </w:pPr>
    </w:p>
    <w:p w14:paraId="74A06DD5" w14:textId="77777777" w:rsidR="006E5980" w:rsidRDefault="006E5980" w:rsidP="006E5980">
      <w:pPr>
        <w:jc w:val="both"/>
        <w:rPr>
          <w:sz w:val="15"/>
          <w:szCs w:val="15"/>
        </w:rPr>
      </w:pPr>
    </w:p>
    <w:p w14:paraId="76A069AB" w14:textId="77777777" w:rsidR="006E5980" w:rsidRDefault="006E5980" w:rsidP="006E5980">
      <w:pPr>
        <w:jc w:val="both"/>
        <w:rPr>
          <w:sz w:val="15"/>
          <w:szCs w:val="15"/>
        </w:rPr>
      </w:pPr>
    </w:p>
    <w:p w14:paraId="1C4A73A0" w14:textId="77777777" w:rsidR="006E5980" w:rsidRDefault="006E5980" w:rsidP="006E5980">
      <w:pPr>
        <w:jc w:val="both"/>
        <w:rPr>
          <w:sz w:val="15"/>
          <w:szCs w:val="15"/>
        </w:rPr>
      </w:pPr>
    </w:p>
    <w:p w14:paraId="62DC47FD" w14:textId="77777777" w:rsidR="006E5980" w:rsidRDefault="006E5980" w:rsidP="006E5980">
      <w:pPr>
        <w:jc w:val="both"/>
        <w:rPr>
          <w:sz w:val="15"/>
          <w:szCs w:val="15"/>
        </w:rPr>
      </w:pPr>
    </w:p>
    <w:p w14:paraId="42F2F37C" w14:textId="77777777" w:rsidR="006E5980" w:rsidRDefault="006E5980" w:rsidP="006E5980">
      <w:pPr>
        <w:jc w:val="both"/>
        <w:rPr>
          <w:sz w:val="15"/>
          <w:szCs w:val="15"/>
        </w:rPr>
      </w:pPr>
    </w:p>
    <w:p w14:paraId="5A4C6030" w14:textId="77777777" w:rsidR="006E5980" w:rsidRDefault="006E5980" w:rsidP="006E5980">
      <w:pPr>
        <w:jc w:val="both"/>
        <w:rPr>
          <w:sz w:val="15"/>
          <w:szCs w:val="15"/>
        </w:rPr>
      </w:pPr>
    </w:p>
    <w:p w14:paraId="56C432D7" w14:textId="77777777" w:rsidR="006E5980" w:rsidRDefault="006E5980" w:rsidP="006E5980">
      <w:pPr>
        <w:jc w:val="both"/>
        <w:rPr>
          <w:sz w:val="15"/>
          <w:szCs w:val="15"/>
        </w:rPr>
      </w:pPr>
    </w:p>
    <w:p w14:paraId="7261C0B4" w14:textId="77777777" w:rsidR="006E5980" w:rsidRDefault="006E5980" w:rsidP="006E5980">
      <w:pPr>
        <w:jc w:val="both"/>
        <w:rPr>
          <w:sz w:val="15"/>
          <w:szCs w:val="15"/>
        </w:rPr>
      </w:pPr>
    </w:p>
    <w:p w14:paraId="1FC5DD7D" w14:textId="77777777" w:rsidR="006E5980" w:rsidRDefault="006E5980" w:rsidP="006E5980">
      <w:pPr>
        <w:jc w:val="both"/>
        <w:rPr>
          <w:sz w:val="15"/>
          <w:szCs w:val="15"/>
        </w:rPr>
      </w:pPr>
    </w:p>
    <w:p w14:paraId="09CA6D22" w14:textId="77777777" w:rsidR="006E5980" w:rsidRDefault="006E5980" w:rsidP="006E5980">
      <w:pPr>
        <w:jc w:val="both"/>
        <w:rPr>
          <w:sz w:val="15"/>
          <w:szCs w:val="15"/>
        </w:rPr>
      </w:pPr>
    </w:p>
    <w:p w14:paraId="0836E153" w14:textId="77777777" w:rsidR="006E5980" w:rsidRDefault="006E5980" w:rsidP="006E5980">
      <w:pPr>
        <w:jc w:val="both"/>
        <w:rPr>
          <w:sz w:val="15"/>
          <w:szCs w:val="15"/>
        </w:rPr>
      </w:pPr>
    </w:p>
    <w:p w14:paraId="03730043" w14:textId="77777777" w:rsidR="006E5980" w:rsidRDefault="006E5980" w:rsidP="006E5980">
      <w:pPr>
        <w:jc w:val="both"/>
        <w:rPr>
          <w:sz w:val="15"/>
          <w:szCs w:val="15"/>
        </w:rPr>
      </w:pPr>
    </w:p>
    <w:p w14:paraId="6D0A40A4" w14:textId="77777777" w:rsidR="006E5980" w:rsidRDefault="006E5980" w:rsidP="006E5980">
      <w:pPr>
        <w:jc w:val="both"/>
        <w:rPr>
          <w:sz w:val="15"/>
          <w:szCs w:val="15"/>
        </w:rPr>
      </w:pPr>
    </w:p>
    <w:p w14:paraId="77DE8932" w14:textId="77777777" w:rsidR="006E5980" w:rsidRDefault="006E5980" w:rsidP="006E5980">
      <w:pPr>
        <w:jc w:val="both"/>
        <w:rPr>
          <w:sz w:val="15"/>
          <w:szCs w:val="15"/>
        </w:rPr>
      </w:pPr>
    </w:p>
    <w:p w14:paraId="1BC0633E" w14:textId="77777777" w:rsidR="006E5980" w:rsidRDefault="006E5980" w:rsidP="006E5980">
      <w:pPr>
        <w:jc w:val="both"/>
        <w:rPr>
          <w:sz w:val="15"/>
          <w:szCs w:val="15"/>
        </w:rPr>
      </w:pPr>
    </w:p>
    <w:p w14:paraId="654A7986" w14:textId="77777777" w:rsidR="006E5980" w:rsidRDefault="006E5980" w:rsidP="006E5980">
      <w:pPr>
        <w:jc w:val="both"/>
        <w:rPr>
          <w:sz w:val="15"/>
          <w:szCs w:val="15"/>
        </w:rPr>
      </w:pPr>
    </w:p>
    <w:p w14:paraId="272469DB" w14:textId="77777777" w:rsidR="006E5980" w:rsidRDefault="006E5980" w:rsidP="006E5980">
      <w:pPr>
        <w:jc w:val="both"/>
        <w:rPr>
          <w:sz w:val="15"/>
          <w:szCs w:val="15"/>
        </w:rPr>
      </w:pPr>
    </w:p>
    <w:p w14:paraId="3350CBD6" w14:textId="77777777" w:rsidR="006E5980" w:rsidRDefault="006E5980" w:rsidP="006E5980">
      <w:pPr>
        <w:jc w:val="both"/>
        <w:rPr>
          <w:sz w:val="15"/>
          <w:szCs w:val="15"/>
        </w:rPr>
      </w:pPr>
    </w:p>
    <w:p w14:paraId="07B3C9B0" w14:textId="77777777" w:rsidR="006E5980" w:rsidRDefault="006E5980" w:rsidP="006E5980">
      <w:pPr>
        <w:jc w:val="both"/>
        <w:rPr>
          <w:sz w:val="15"/>
          <w:szCs w:val="15"/>
        </w:rPr>
      </w:pPr>
    </w:p>
    <w:p w14:paraId="0471E364" w14:textId="77777777" w:rsidR="006E5980" w:rsidRDefault="006E5980" w:rsidP="006E5980">
      <w:pPr>
        <w:jc w:val="both"/>
        <w:rPr>
          <w:sz w:val="15"/>
          <w:szCs w:val="15"/>
        </w:rPr>
      </w:pPr>
    </w:p>
    <w:p w14:paraId="7D64D375" w14:textId="77777777" w:rsidR="006E5980" w:rsidRDefault="006E5980" w:rsidP="006E5980">
      <w:pPr>
        <w:jc w:val="both"/>
        <w:rPr>
          <w:sz w:val="15"/>
          <w:szCs w:val="15"/>
        </w:rPr>
      </w:pPr>
    </w:p>
    <w:p w14:paraId="4ADF2CDA" w14:textId="77777777" w:rsidR="006E5980" w:rsidRDefault="006E5980" w:rsidP="006E5980">
      <w:pPr>
        <w:jc w:val="both"/>
        <w:rPr>
          <w:sz w:val="15"/>
          <w:szCs w:val="15"/>
        </w:rPr>
      </w:pPr>
    </w:p>
    <w:p w14:paraId="1B3C3CC4" w14:textId="77777777" w:rsidR="006E5980" w:rsidRDefault="006E5980" w:rsidP="006E5980">
      <w:pPr>
        <w:jc w:val="both"/>
        <w:rPr>
          <w:sz w:val="15"/>
          <w:szCs w:val="15"/>
        </w:rPr>
      </w:pPr>
    </w:p>
    <w:p w14:paraId="58563800" w14:textId="77777777" w:rsidR="006E5980" w:rsidRDefault="006E5980" w:rsidP="006E5980">
      <w:pPr>
        <w:jc w:val="both"/>
        <w:rPr>
          <w:sz w:val="15"/>
          <w:szCs w:val="15"/>
        </w:rPr>
      </w:pPr>
    </w:p>
    <w:p w14:paraId="23D8429B" w14:textId="77777777" w:rsidR="006E5980" w:rsidRDefault="006E5980" w:rsidP="006E5980">
      <w:pPr>
        <w:jc w:val="both"/>
        <w:rPr>
          <w:sz w:val="15"/>
          <w:szCs w:val="15"/>
        </w:rPr>
      </w:pPr>
    </w:p>
    <w:p w14:paraId="5944CC2C" w14:textId="77777777" w:rsidR="006E5980" w:rsidRDefault="006E5980" w:rsidP="006E5980">
      <w:pPr>
        <w:jc w:val="both"/>
        <w:rPr>
          <w:sz w:val="15"/>
          <w:szCs w:val="15"/>
        </w:rPr>
      </w:pPr>
    </w:p>
    <w:p w14:paraId="6A3262DB" w14:textId="77777777" w:rsidR="006E5980" w:rsidRDefault="006E5980" w:rsidP="006E5980">
      <w:pPr>
        <w:jc w:val="both"/>
        <w:rPr>
          <w:sz w:val="15"/>
          <w:szCs w:val="15"/>
        </w:rPr>
      </w:pPr>
    </w:p>
    <w:p w14:paraId="778A82DB" w14:textId="77777777" w:rsidR="006E5980" w:rsidRDefault="006E5980" w:rsidP="006E5980">
      <w:pPr>
        <w:jc w:val="both"/>
        <w:rPr>
          <w:sz w:val="15"/>
          <w:szCs w:val="15"/>
        </w:rPr>
      </w:pPr>
    </w:p>
    <w:p w14:paraId="63CE46BD" w14:textId="77777777" w:rsidR="006E5980" w:rsidRDefault="006E5980" w:rsidP="006E5980">
      <w:pPr>
        <w:jc w:val="both"/>
        <w:rPr>
          <w:sz w:val="15"/>
          <w:szCs w:val="15"/>
        </w:rPr>
      </w:pPr>
    </w:p>
    <w:p w14:paraId="7AE31CC2" w14:textId="77777777" w:rsidR="006E5980" w:rsidRDefault="006E5980" w:rsidP="006E5980">
      <w:pPr>
        <w:jc w:val="both"/>
        <w:rPr>
          <w:sz w:val="15"/>
          <w:szCs w:val="15"/>
        </w:rPr>
      </w:pPr>
    </w:p>
    <w:p w14:paraId="41F083CA" w14:textId="77777777" w:rsidR="006E5980" w:rsidRDefault="006E5980" w:rsidP="006E5980">
      <w:pPr>
        <w:jc w:val="both"/>
        <w:rPr>
          <w:sz w:val="15"/>
          <w:szCs w:val="15"/>
        </w:rPr>
      </w:pPr>
    </w:p>
    <w:p w14:paraId="72BC87D3" w14:textId="7EB1B38A" w:rsidR="006E5980" w:rsidRDefault="006E5980" w:rsidP="006E5980">
      <w:pPr>
        <w:jc w:val="both"/>
        <w:rPr>
          <w:sz w:val="15"/>
          <w:szCs w:val="15"/>
        </w:rPr>
      </w:pPr>
    </w:p>
    <w:p w14:paraId="0241B62A" w14:textId="2DF614A5" w:rsidR="006E5980" w:rsidRDefault="006E5980" w:rsidP="006E5980">
      <w:pPr>
        <w:jc w:val="both"/>
        <w:rPr>
          <w:sz w:val="15"/>
          <w:szCs w:val="15"/>
        </w:rPr>
      </w:pPr>
    </w:p>
    <w:p w14:paraId="5482B7F0" w14:textId="35D7534C" w:rsidR="006E5980" w:rsidRDefault="006E5980" w:rsidP="006E5980">
      <w:pPr>
        <w:jc w:val="both"/>
        <w:rPr>
          <w:sz w:val="15"/>
          <w:szCs w:val="15"/>
        </w:rPr>
      </w:pPr>
    </w:p>
    <w:p w14:paraId="20A34DAC" w14:textId="33E788C4" w:rsidR="006E5980" w:rsidRDefault="006E5980" w:rsidP="006E5980">
      <w:pPr>
        <w:jc w:val="both"/>
        <w:rPr>
          <w:sz w:val="15"/>
          <w:szCs w:val="15"/>
        </w:rPr>
      </w:pPr>
    </w:p>
    <w:p w14:paraId="54769367" w14:textId="6401CC34" w:rsidR="006E5980" w:rsidRDefault="006E5980" w:rsidP="006E5980">
      <w:pPr>
        <w:jc w:val="both"/>
        <w:rPr>
          <w:sz w:val="15"/>
          <w:szCs w:val="15"/>
        </w:rPr>
      </w:pPr>
    </w:p>
    <w:p w14:paraId="3403D569" w14:textId="121EF3EA" w:rsidR="006E5980" w:rsidRDefault="006E5980" w:rsidP="006E5980">
      <w:pPr>
        <w:jc w:val="both"/>
        <w:rPr>
          <w:sz w:val="15"/>
          <w:szCs w:val="15"/>
        </w:rPr>
      </w:pPr>
    </w:p>
    <w:p w14:paraId="48801885" w14:textId="75398F37" w:rsidR="006E5980" w:rsidRDefault="006E5980" w:rsidP="006E5980">
      <w:pPr>
        <w:jc w:val="both"/>
        <w:rPr>
          <w:sz w:val="15"/>
          <w:szCs w:val="15"/>
        </w:rPr>
      </w:pPr>
    </w:p>
    <w:p w14:paraId="3C381636" w14:textId="4EB8D861" w:rsidR="006E5980" w:rsidRDefault="006E5980" w:rsidP="006E5980">
      <w:pPr>
        <w:jc w:val="both"/>
        <w:rPr>
          <w:sz w:val="15"/>
          <w:szCs w:val="15"/>
        </w:rPr>
      </w:pPr>
    </w:p>
    <w:p w14:paraId="2451D503" w14:textId="72658A69" w:rsidR="006E5980" w:rsidRDefault="006E5980" w:rsidP="006E5980">
      <w:pPr>
        <w:jc w:val="both"/>
        <w:rPr>
          <w:sz w:val="15"/>
          <w:szCs w:val="15"/>
        </w:rPr>
      </w:pPr>
    </w:p>
    <w:p w14:paraId="3C7BD26F" w14:textId="7544C290" w:rsidR="006E5980" w:rsidRDefault="006E5980" w:rsidP="006E5980">
      <w:pPr>
        <w:jc w:val="both"/>
        <w:rPr>
          <w:sz w:val="15"/>
          <w:szCs w:val="15"/>
        </w:rPr>
      </w:pPr>
    </w:p>
    <w:p w14:paraId="69E91123" w14:textId="2D434B40" w:rsidR="006E5980" w:rsidRDefault="006E5980" w:rsidP="006E5980">
      <w:pPr>
        <w:jc w:val="both"/>
        <w:rPr>
          <w:sz w:val="15"/>
          <w:szCs w:val="15"/>
        </w:rPr>
      </w:pPr>
    </w:p>
    <w:p w14:paraId="09AAA06F" w14:textId="71D96F0E" w:rsidR="006E5980" w:rsidRDefault="006E5980" w:rsidP="006E5980">
      <w:pPr>
        <w:jc w:val="both"/>
        <w:rPr>
          <w:sz w:val="15"/>
          <w:szCs w:val="15"/>
        </w:rPr>
      </w:pPr>
    </w:p>
    <w:p w14:paraId="3D8656C9" w14:textId="65BC29AB" w:rsidR="006E5980" w:rsidRDefault="006E5980" w:rsidP="006E5980">
      <w:pPr>
        <w:jc w:val="both"/>
        <w:rPr>
          <w:sz w:val="15"/>
          <w:szCs w:val="15"/>
        </w:rPr>
      </w:pPr>
    </w:p>
    <w:p w14:paraId="7E977E5A" w14:textId="14D73EDB" w:rsidR="006E5980" w:rsidRDefault="006E5980" w:rsidP="006E5980">
      <w:pPr>
        <w:jc w:val="both"/>
        <w:rPr>
          <w:sz w:val="15"/>
          <w:szCs w:val="15"/>
        </w:rPr>
      </w:pPr>
    </w:p>
    <w:p w14:paraId="20930A4A" w14:textId="43FE6B3C" w:rsidR="006E5980" w:rsidRDefault="006E5980" w:rsidP="006E5980">
      <w:pPr>
        <w:jc w:val="both"/>
        <w:rPr>
          <w:sz w:val="15"/>
          <w:szCs w:val="15"/>
        </w:rPr>
      </w:pPr>
    </w:p>
    <w:p w14:paraId="1264B909" w14:textId="3D1B58C0" w:rsidR="006E5980" w:rsidRDefault="006E5980" w:rsidP="006E5980">
      <w:pPr>
        <w:jc w:val="both"/>
        <w:rPr>
          <w:sz w:val="15"/>
          <w:szCs w:val="15"/>
        </w:rPr>
      </w:pPr>
    </w:p>
    <w:p w14:paraId="5D28865B" w14:textId="76B72B45" w:rsidR="006E5980" w:rsidRDefault="006E5980" w:rsidP="006E5980">
      <w:pPr>
        <w:jc w:val="both"/>
        <w:rPr>
          <w:sz w:val="15"/>
          <w:szCs w:val="15"/>
        </w:rPr>
      </w:pPr>
    </w:p>
    <w:p w14:paraId="6C03EA94" w14:textId="6D4B1AFC" w:rsidR="006E5980" w:rsidRDefault="006E5980" w:rsidP="006E5980">
      <w:pPr>
        <w:jc w:val="both"/>
        <w:rPr>
          <w:sz w:val="15"/>
          <w:szCs w:val="15"/>
        </w:rPr>
      </w:pPr>
    </w:p>
    <w:p w14:paraId="7557330D" w14:textId="2D4E5D27" w:rsidR="006E5980" w:rsidRDefault="006E5980" w:rsidP="006E5980">
      <w:pPr>
        <w:jc w:val="both"/>
        <w:rPr>
          <w:sz w:val="15"/>
          <w:szCs w:val="15"/>
        </w:rPr>
      </w:pPr>
    </w:p>
    <w:p w14:paraId="6C5853B9" w14:textId="0CA858FE" w:rsidR="006E5980" w:rsidRPr="006E5980" w:rsidRDefault="006E5980" w:rsidP="006E5980">
      <w:pPr>
        <w:jc w:val="both"/>
        <w:rPr>
          <w:sz w:val="15"/>
          <w:szCs w:val="15"/>
        </w:rPr>
        <w:sectPr w:rsidR="006E5980" w:rsidRPr="006E5980" w:rsidSect="004445B3">
          <w:type w:val="continuous"/>
          <w:pgSz w:w="11909" w:h="16834" w:code="9"/>
          <w:pgMar w:top="1080" w:right="734" w:bottom="2434" w:left="734" w:header="720" w:footer="720" w:gutter="0"/>
          <w:cols w:num="2" w:space="360"/>
          <w:docGrid w:linePitch="360"/>
        </w:sectPr>
      </w:pPr>
    </w:p>
    <w:p w14:paraId="05976ECC" w14:textId="77777777" w:rsidR="00E752E9" w:rsidRDefault="00E752E9" w:rsidP="009422B9">
      <w:pPr>
        <w:tabs>
          <w:tab w:val="left" w:pos="3795"/>
        </w:tabs>
        <w:jc w:val="both"/>
        <w:sectPr w:rsidR="00E752E9" w:rsidSect="006C4648">
          <w:type w:val="continuous"/>
          <w:pgSz w:w="11909" w:h="16834" w:code="9"/>
          <w:pgMar w:top="1080" w:right="734" w:bottom="2434" w:left="734" w:header="720" w:footer="720" w:gutter="0"/>
          <w:cols w:space="720"/>
          <w:docGrid w:linePitch="360"/>
        </w:sectPr>
      </w:pPr>
    </w:p>
    <w:p w14:paraId="26C7AB97" w14:textId="77777777" w:rsidR="00E752E9" w:rsidRPr="00E752E9" w:rsidRDefault="00E752E9" w:rsidP="00E752E9">
      <w:pPr>
        <w:jc w:val="left"/>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752E9" w:rsidRPr="00E752E9" w14:paraId="2A0BCBC8" w14:textId="77777777" w:rsidTr="00BD0B5E">
        <w:trPr>
          <w:jc w:val="center"/>
        </w:trPr>
        <w:tc>
          <w:tcPr>
            <w:tcW w:w="10670" w:type="dxa"/>
            <w:shd w:val="clear" w:color="auto" w:fill="BFBFBF"/>
          </w:tcPr>
          <w:p w14:paraId="550E8B88" w14:textId="77777777" w:rsidR="00E752E9" w:rsidRPr="00E752E9" w:rsidRDefault="00E752E9" w:rsidP="00E752E9">
            <w:pPr>
              <w:jc w:val="left"/>
              <w:rPr>
                <w:lang w:val="en-GB" w:eastAsia="en-GB"/>
              </w:rPr>
            </w:pPr>
            <w:r w:rsidRPr="00E752E9">
              <w:rPr>
                <w:sz w:val="32"/>
                <w:szCs w:val="32"/>
                <w:lang w:val="en-GB" w:eastAsia="en-GB"/>
              </w:rPr>
              <w:br w:type="page"/>
            </w:r>
            <w:r w:rsidRPr="00E752E9">
              <w:rPr>
                <w:rFonts w:ascii="Calibri" w:hAnsi="Calibri" w:cs="Arial"/>
                <w:b/>
                <w:caps/>
                <w:sz w:val="40"/>
                <w:lang w:val="en-GB" w:eastAsia="en-GB"/>
              </w:rPr>
              <w:t xml:space="preserve">                 marking criteria and Student FEEDBACK</w:t>
            </w:r>
          </w:p>
        </w:tc>
      </w:tr>
    </w:tbl>
    <w:p w14:paraId="2195764C" w14:textId="77777777" w:rsidR="00E752E9" w:rsidRPr="00E752E9" w:rsidRDefault="00E752E9" w:rsidP="00E752E9">
      <w:pPr>
        <w:jc w:val="left"/>
        <w:rPr>
          <w:sz w:val="16"/>
          <w:lang w:val="en-GB" w:eastAsia="en-GB"/>
        </w:rPr>
      </w:pPr>
    </w:p>
    <w:p w14:paraId="7DE815C0" w14:textId="77777777" w:rsidR="00E752E9" w:rsidRPr="00E752E9" w:rsidRDefault="00E752E9" w:rsidP="00E752E9">
      <w:pPr>
        <w:jc w:val="both"/>
        <w:rPr>
          <w:rFonts w:ascii="Calibri" w:hAnsi="Calibri"/>
          <w:lang w:val="en-GB"/>
        </w:rPr>
      </w:pPr>
      <w:r w:rsidRPr="00E752E9">
        <w:rPr>
          <w:rFonts w:ascii="Calibri" w:hAnsi="Calibri"/>
          <w:lang w:val="en-GB"/>
        </w:rPr>
        <w:t xml:space="preserve">This section details the assessment criteria. The </w:t>
      </w:r>
      <w:r w:rsidRPr="00E752E9">
        <w:rPr>
          <w:rFonts w:ascii="Calibri" w:hAnsi="Calibri"/>
          <w:i/>
          <w:lang w:val="en-GB"/>
        </w:rPr>
        <w:t>extent</w:t>
      </w:r>
      <w:r w:rsidRPr="00E752E9">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B976647" w14:textId="77777777" w:rsidR="00E752E9" w:rsidRPr="00E752E9" w:rsidRDefault="00E752E9" w:rsidP="00E752E9">
      <w:pPr>
        <w:jc w:val="left"/>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E752E9" w:rsidRPr="00E752E9" w14:paraId="77A2C979" w14:textId="77777777" w:rsidTr="00BD0B5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A3B91A1" w14:textId="77777777" w:rsidR="00E752E9" w:rsidRPr="00E752E9" w:rsidRDefault="00E752E9" w:rsidP="00E752E9">
            <w:pPr>
              <w:jc w:val="left"/>
              <w:rPr>
                <w:rFonts w:ascii="Calibri" w:hAnsi="Calibri"/>
                <w:b/>
                <w:sz w:val="22"/>
                <w:lang w:val="en-GB" w:eastAsia="en-GB"/>
              </w:rPr>
            </w:pPr>
            <w:r w:rsidRPr="00E752E9">
              <w:rPr>
                <w:rFonts w:ascii="Calibri" w:hAnsi="Calibri"/>
                <w:b/>
                <w:sz w:val="22"/>
                <w:szCs w:val="16"/>
                <w:lang w:val="en-GB" w:eastAsia="en-GB"/>
              </w:rPr>
              <w:t xml:space="preserve">Common Assessment Criteria </w:t>
            </w:r>
            <w:r w:rsidRPr="00E752E9">
              <w:rPr>
                <w:rFonts w:ascii="Calibri" w:hAnsi="Calibri"/>
                <w:b/>
                <w:sz w:val="22"/>
                <w:lang w:val="en-GB" w:eastAsia="en-GB"/>
              </w:rPr>
              <w:t xml:space="preserve">Applied </w:t>
            </w:r>
            <w:bookmarkStart w:id="3" w:name="assessmentComponent"/>
            <w:bookmarkEnd w:id="3"/>
            <w:r w:rsidRPr="00E752E9">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A4E8D2E" w14:textId="77777777" w:rsidR="00E752E9" w:rsidRPr="00E752E9" w:rsidRDefault="00E752E9" w:rsidP="00E752E9">
            <w:pPr>
              <w:ind w:left="34" w:right="113"/>
              <w:rPr>
                <w:rFonts w:ascii="Calibri" w:hAnsi="Calibri"/>
                <w:b/>
                <w:sz w:val="14"/>
                <w:szCs w:val="14"/>
                <w:lang w:val="en-GB" w:eastAsia="en-GB"/>
              </w:rPr>
            </w:pPr>
            <w:r w:rsidRPr="00E752E9">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8AE053" w14:textId="77777777" w:rsidR="00E752E9" w:rsidRPr="00E752E9" w:rsidRDefault="00E752E9" w:rsidP="00E752E9">
            <w:pPr>
              <w:ind w:left="113" w:right="113"/>
              <w:rPr>
                <w:rFonts w:ascii="Calibri" w:hAnsi="Calibri"/>
                <w:b/>
                <w:sz w:val="14"/>
                <w:szCs w:val="14"/>
                <w:lang w:val="en-GB" w:eastAsia="en-GB"/>
              </w:rPr>
            </w:pPr>
            <w:r w:rsidRPr="00E752E9">
              <w:rPr>
                <w:rFonts w:ascii="Calibri" w:hAnsi="Calibri"/>
                <w:b/>
                <w:sz w:val="14"/>
                <w:szCs w:val="14"/>
                <w:lang w:val="en-GB" w:eastAsia="en-GB"/>
              </w:rPr>
              <w:t xml:space="preserve">Marks </w:t>
            </w:r>
          </w:p>
          <w:p w14:paraId="44CC95FC" w14:textId="77777777" w:rsidR="00E752E9" w:rsidRPr="00E752E9" w:rsidRDefault="00E752E9" w:rsidP="00E752E9">
            <w:pPr>
              <w:ind w:left="113" w:right="113"/>
              <w:rPr>
                <w:rFonts w:ascii="Calibri" w:hAnsi="Calibri"/>
                <w:b/>
                <w:sz w:val="14"/>
                <w:szCs w:val="14"/>
                <w:lang w:val="en-GB" w:eastAsia="en-GB"/>
              </w:rPr>
            </w:pPr>
            <w:r w:rsidRPr="00E752E9">
              <w:rPr>
                <w:rFonts w:ascii="Calibri" w:hAnsi="Calibri"/>
                <w:b/>
                <w:sz w:val="14"/>
                <w:szCs w:val="14"/>
                <w:lang w:val="en-GB" w:eastAsia="en-GB"/>
              </w:rPr>
              <w:t>awarded</w:t>
            </w:r>
          </w:p>
        </w:tc>
      </w:tr>
      <w:tr w:rsidR="00E752E9" w:rsidRPr="00E752E9" w14:paraId="0ED83938" w14:textId="77777777" w:rsidTr="00BD0B5E">
        <w:trPr>
          <w:trHeight w:val="450"/>
        </w:trPr>
        <w:tc>
          <w:tcPr>
            <w:tcW w:w="4435" w:type="pct"/>
            <w:tcBorders>
              <w:top w:val="single" w:sz="4" w:space="0" w:color="auto"/>
              <w:left w:val="single" w:sz="4" w:space="0" w:color="auto"/>
              <w:right w:val="single" w:sz="4" w:space="0" w:color="auto"/>
            </w:tcBorders>
            <w:shd w:val="clear" w:color="auto" w:fill="D9D9D9"/>
          </w:tcPr>
          <w:p w14:paraId="3B181A7F" w14:textId="77777777" w:rsidR="00E752E9" w:rsidRPr="00E752E9" w:rsidRDefault="00E752E9" w:rsidP="00E752E9">
            <w:pPr>
              <w:jc w:val="left"/>
              <w:rPr>
                <w:rFonts w:ascii="Calibri" w:hAnsi="Calibri"/>
                <w:b/>
                <w:sz w:val="16"/>
                <w:szCs w:val="16"/>
                <w:lang w:val="en-GB" w:eastAsia="en-GB"/>
              </w:rPr>
            </w:pPr>
            <w:r w:rsidRPr="00E752E9">
              <w:rPr>
                <w:rFonts w:ascii="Calibri" w:hAnsi="Calibri"/>
                <w:b/>
                <w:szCs w:val="16"/>
                <w:lang w:val="en-GB" w:eastAsia="en-GB"/>
              </w:rPr>
              <w:t xml:space="preserve">1. </w:t>
            </w:r>
            <w:r w:rsidRPr="00E752E9">
              <w:rPr>
                <w:rFonts w:ascii="Calibri" w:hAnsi="Calibri"/>
                <w:b/>
                <w:lang w:val="en-GB" w:eastAsia="en-GB"/>
              </w:rPr>
              <w:t>Research-informed Literature</w:t>
            </w:r>
            <w:r w:rsidRPr="00E752E9">
              <w:rPr>
                <w:rFonts w:ascii="Calibri" w:hAnsi="Calibri"/>
                <w:b/>
                <w:sz w:val="16"/>
                <w:szCs w:val="16"/>
                <w:lang w:val="en-GB" w:eastAsia="en-GB"/>
              </w:rPr>
              <w:t xml:space="preserve"> </w:t>
            </w:r>
          </w:p>
          <w:p w14:paraId="26BD5793" w14:textId="77777777" w:rsidR="00E752E9" w:rsidRPr="00E752E9" w:rsidRDefault="00E752E9" w:rsidP="00E752E9">
            <w:pPr>
              <w:spacing w:after="120"/>
              <w:jc w:val="left"/>
              <w:rPr>
                <w:rFonts w:ascii="Calibri" w:hAnsi="Calibri"/>
                <w:sz w:val="14"/>
                <w:szCs w:val="14"/>
                <w:lang w:val="en-GB" w:eastAsia="en-GB"/>
              </w:rPr>
            </w:pPr>
            <w:r w:rsidRPr="00E752E9">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8D56949" w14:textId="77777777" w:rsidR="00E752E9" w:rsidRPr="00E752E9" w:rsidRDefault="00E752E9" w:rsidP="00E752E9">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34E8EA" w14:textId="77777777" w:rsidR="00E752E9" w:rsidRPr="00E752E9" w:rsidRDefault="00E752E9" w:rsidP="00E752E9">
            <w:pPr>
              <w:rPr>
                <w:rFonts w:ascii="Calibri" w:hAnsi="Calibri"/>
                <w:sz w:val="32"/>
                <w:lang w:val="en-GB" w:eastAsia="en-GB"/>
              </w:rPr>
            </w:pPr>
          </w:p>
        </w:tc>
      </w:tr>
      <w:tr w:rsidR="00E752E9" w:rsidRPr="00E752E9" w14:paraId="0E52A33A" w14:textId="77777777" w:rsidTr="00BD0B5E">
        <w:trPr>
          <w:trHeight w:val="450"/>
        </w:trPr>
        <w:tc>
          <w:tcPr>
            <w:tcW w:w="4435" w:type="pct"/>
            <w:vMerge w:val="restart"/>
            <w:tcBorders>
              <w:top w:val="single" w:sz="4" w:space="0" w:color="auto"/>
              <w:left w:val="single" w:sz="4" w:space="0" w:color="auto"/>
              <w:right w:val="single" w:sz="4" w:space="0" w:color="auto"/>
            </w:tcBorders>
          </w:tcPr>
          <w:p w14:paraId="1817D584" w14:textId="77777777" w:rsidR="00E752E9" w:rsidRPr="00E752E9" w:rsidRDefault="00E752E9" w:rsidP="00E752E9">
            <w:pPr>
              <w:spacing w:after="120"/>
              <w:jc w:val="left"/>
              <w:rPr>
                <w:rFonts w:ascii="Calibri" w:hAnsi="Calibri"/>
                <w:szCs w:val="14"/>
                <w:lang w:val="en-GB" w:eastAsia="en-GB"/>
              </w:rPr>
            </w:pPr>
            <w:bookmarkStart w:id="4" w:name="feedbackRIL"/>
            <w:bookmarkEnd w:id="4"/>
            <w:r w:rsidRPr="00E752E9">
              <w:rPr>
                <w:rFonts w:ascii="Calibri" w:hAnsi="Calibri"/>
                <w:szCs w:val="14"/>
                <w:lang w:val="en-GB" w:eastAsia="en-GB"/>
              </w:rPr>
              <w:t>References to a limited range of sources. Your work could be improved by including more peer reviewd/academic journal articles  The research informed literature could include more cited related work and other relevant background information. (Grade mark: 50.00%)</w:t>
            </w:r>
          </w:p>
        </w:tc>
        <w:tc>
          <w:tcPr>
            <w:tcW w:w="283" w:type="pct"/>
            <w:tcBorders>
              <w:top w:val="single" w:sz="4" w:space="0" w:color="auto"/>
              <w:left w:val="single" w:sz="4" w:space="0" w:color="auto"/>
              <w:right w:val="single" w:sz="4" w:space="0" w:color="auto"/>
            </w:tcBorders>
          </w:tcPr>
          <w:p w14:paraId="6566D6F5" w14:textId="77777777" w:rsidR="00E752E9" w:rsidRPr="00E752E9" w:rsidRDefault="00E752E9" w:rsidP="00E752E9">
            <w:pPr>
              <w:rPr>
                <w:rFonts w:ascii="Calibri" w:hAnsi="Calibri"/>
                <w:lang w:val="en-GB" w:eastAsia="en-GB"/>
              </w:rPr>
            </w:pPr>
            <w:bookmarkStart w:id="5" w:name="totalRIL"/>
            <w:bookmarkEnd w:id="5"/>
            <w:r w:rsidRPr="00E752E9">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5516313" w14:textId="77777777" w:rsidR="00E752E9" w:rsidRPr="00E752E9" w:rsidRDefault="00E752E9" w:rsidP="00E752E9">
            <w:pPr>
              <w:rPr>
                <w:rFonts w:ascii="Calibri" w:hAnsi="Calibri"/>
                <w:lang w:val="en-GB" w:eastAsia="en-GB"/>
              </w:rPr>
            </w:pPr>
            <w:bookmarkStart w:id="6" w:name="markRIL"/>
            <w:bookmarkEnd w:id="6"/>
            <w:r w:rsidRPr="00E752E9">
              <w:rPr>
                <w:rFonts w:ascii="Calibri" w:hAnsi="Calibri"/>
                <w:lang w:val="en-GB" w:eastAsia="en-GB"/>
              </w:rPr>
              <w:t>5</w:t>
            </w:r>
          </w:p>
        </w:tc>
      </w:tr>
      <w:tr w:rsidR="00E752E9" w:rsidRPr="00E752E9" w14:paraId="3A3323CA" w14:textId="77777777" w:rsidTr="00BD0B5E">
        <w:trPr>
          <w:trHeight w:val="451"/>
        </w:trPr>
        <w:tc>
          <w:tcPr>
            <w:tcW w:w="4435" w:type="pct"/>
            <w:vMerge/>
            <w:tcBorders>
              <w:left w:val="single" w:sz="4" w:space="0" w:color="auto"/>
              <w:bottom w:val="single" w:sz="4" w:space="0" w:color="auto"/>
              <w:right w:val="single" w:sz="4" w:space="0" w:color="auto"/>
            </w:tcBorders>
          </w:tcPr>
          <w:p w14:paraId="134C9AF3" w14:textId="77777777" w:rsidR="00E752E9" w:rsidRPr="00E752E9" w:rsidRDefault="00E752E9" w:rsidP="00E752E9">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CE11C90" w14:textId="77777777" w:rsidR="00E752E9" w:rsidRPr="00E752E9" w:rsidRDefault="00E752E9" w:rsidP="00E752E9">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311BAAB" w14:textId="77777777" w:rsidR="00E752E9" w:rsidRPr="00E752E9" w:rsidRDefault="00E752E9" w:rsidP="00E752E9">
            <w:pPr>
              <w:rPr>
                <w:rFonts w:ascii="Calibri" w:hAnsi="Calibri"/>
                <w:sz w:val="32"/>
                <w:lang w:val="en-GB" w:eastAsia="en-GB"/>
              </w:rPr>
            </w:pPr>
          </w:p>
        </w:tc>
      </w:tr>
      <w:tr w:rsidR="00E752E9" w:rsidRPr="00E752E9" w14:paraId="41A78BBD" w14:textId="77777777" w:rsidTr="00BD0B5E">
        <w:trPr>
          <w:trHeight w:val="450"/>
        </w:trPr>
        <w:tc>
          <w:tcPr>
            <w:tcW w:w="4435" w:type="pct"/>
            <w:tcBorders>
              <w:top w:val="single" w:sz="4" w:space="0" w:color="auto"/>
              <w:left w:val="single" w:sz="4" w:space="0" w:color="auto"/>
              <w:right w:val="single" w:sz="4" w:space="0" w:color="auto"/>
            </w:tcBorders>
            <w:shd w:val="clear" w:color="auto" w:fill="D9D9D9"/>
          </w:tcPr>
          <w:p w14:paraId="56F0C4EA" w14:textId="77777777" w:rsidR="00E752E9" w:rsidRPr="00E752E9" w:rsidRDefault="00E752E9" w:rsidP="00E752E9">
            <w:pPr>
              <w:jc w:val="left"/>
              <w:rPr>
                <w:rFonts w:ascii="Calibri" w:hAnsi="Calibri"/>
                <w:b/>
                <w:lang w:val="en-GB" w:eastAsia="en-GB"/>
              </w:rPr>
            </w:pPr>
            <w:r w:rsidRPr="00E752E9">
              <w:rPr>
                <w:rFonts w:ascii="Calibri" w:hAnsi="Calibri"/>
                <w:b/>
                <w:szCs w:val="16"/>
                <w:lang w:val="en-GB" w:eastAsia="en-GB"/>
              </w:rPr>
              <w:t xml:space="preserve">2. </w:t>
            </w:r>
            <w:r w:rsidRPr="00E752E9">
              <w:rPr>
                <w:rFonts w:ascii="Calibri" w:hAnsi="Calibri"/>
                <w:b/>
                <w:lang w:val="en-GB" w:eastAsia="en-GB"/>
              </w:rPr>
              <w:t>Knowledge and Understanding of Subject</w:t>
            </w:r>
          </w:p>
          <w:p w14:paraId="6DBF1840" w14:textId="77777777" w:rsidR="00E752E9" w:rsidRPr="00E752E9" w:rsidRDefault="00E752E9" w:rsidP="00E752E9">
            <w:pPr>
              <w:spacing w:after="120"/>
              <w:jc w:val="left"/>
              <w:rPr>
                <w:rFonts w:ascii="Calibri" w:hAnsi="Calibri"/>
                <w:sz w:val="14"/>
                <w:szCs w:val="14"/>
                <w:lang w:val="en-GB" w:eastAsia="en-GB"/>
              </w:rPr>
            </w:pPr>
            <w:r w:rsidRPr="00E752E9">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71247E2" w14:textId="77777777" w:rsidR="00E752E9" w:rsidRPr="00E752E9" w:rsidRDefault="00E752E9" w:rsidP="00E752E9">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5C9405" w14:textId="77777777" w:rsidR="00E752E9" w:rsidRPr="00E752E9" w:rsidRDefault="00E752E9" w:rsidP="00E752E9">
            <w:pPr>
              <w:rPr>
                <w:rFonts w:ascii="Calibri" w:hAnsi="Calibri"/>
                <w:sz w:val="32"/>
                <w:lang w:val="en-GB" w:eastAsia="en-GB"/>
              </w:rPr>
            </w:pPr>
          </w:p>
        </w:tc>
      </w:tr>
      <w:tr w:rsidR="00E752E9" w:rsidRPr="00E752E9" w14:paraId="4CA46131" w14:textId="77777777" w:rsidTr="00BD0B5E">
        <w:trPr>
          <w:trHeight w:val="450"/>
        </w:trPr>
        <w:tc>
          <w:tcPr>
            <w:tcW w:w="4435" w:type="pct"/>
            <w:vMerge w:val="restart"/>
            <w:tcBorders>
              <w:top w:val="single" w:sz="4" w:space="0" w:color="auto"/>
              <w:left w:val="single" w:sz="4" w:space="0" w:color="auto"/>
              <w:right w:val="single" w:sz="4" w:space="0" w:color="auto"/>
            </w:tcBorders>
          </w:tcPr>
          <w:p w14:paraId="53A89851" w14:textId="31943A0A" w:rsidR="00E752E9" w:rsidRPr="00E752E9" w:rsidRDefault="00E752E9" w:rsidP="00E752E9">
            <w:pPr>
              <w:spacing w:after="120"/>
              <w:jc w:val="left"/>
              <w:rPr>
                <w:rFonts w:ascii="Calibri" w:hAnsi="Calibri"/>
                <w:szCs w:val="14"/>
                <w:lang w:val="en-GB" w:eastAsia="en-GB"/>
              </w:rPr>
            </w:pPr>
            <w:bookmarkStart w:id="7" w:name="feedbackKUS"/>
            <w:bookmarkEnd w:id="7"/>
            <w:r w:rsidRPr="00E752E9">
              <w:rPr>
                <w:rFonts w:ascii="Calibri" w:hAnsi="Calibri"/>
                <w:szCs w:val="14"/>
                <w:lang w:val="en-GB" w:eastAsia="en-GB"/>
              </w:rPr>
              <w:t xml:space="preserve">Evidence </w:t>
            </w:r>
            <w:bookmarkStart w:id="8" w:name="_GoBack"/>
            <w:bookmarkEnd w:id="8"/>
            <w:r w:rsidR="00A509A7" w:rsidRPr="00E752E9">
              <w:rPr>
                <w:rFonts w:ascii="Calibri" w:hAnsi="Calibri"/>
                <w:szCs w:val="14"/>
                <w:lang w:val="en-GB" w:eastAsia="en-GB"/>
              </w:rPr>
              <w:t>of understanding</w:t>
            </w:r>
            <w:r w:rsidRPr="00E752E9">
              <w:rPr>
                <w:rFonts w:ascii="Calibri" w:hAnsi="Calibri"/>
                <w:szCs w:val="14"/>
                <w:lang w:val="en-GB" w:eastAsia="en-GB"/>
              </w:rPr>
              <w:t xml:space="preserve"> of the main theories and concept. However, your report does not demonstrate knowledge of related work/literature review of findings that other researchers in the field have done.  (Grade mark: 55.00%)</w:t>
            </w:r>
          </w:p>
        </w:tc>
        <w:tc>
          <w:tcPr>
            <w:tcW w:w="283" w:type="pct"/>
            <w:tcBorders>
              <w:top w:val="single" w:sz="4" w:space="0" w:color="auto"/>
              <w:left w:val="single" w:sz="4" w:space="0" w:color="auto"/>
              <w:right w:val="single" w:sz="4" w:space="0" w:color="auto"/>
            </w:tcBorders>
          </w:tcPr>
          <w:p w14:paraId="05E84048" w14:textId="77777777" w:rsidR="00E752E9" w:rsidRPr="00E752E9" w:rsidRDefault="00E752E9" w:rsidP="00E752E9">
            <w:pPr>
              <w:rPr>
                <w:rFonts w:ascii="Calibri" w:hAnsi="Calibri"/>
                <w:lang w:val="en-GB" w:eastAsia="en-GB"/>
              </w:rPr>
            </w:pPr>
            <w:bookmarkStart w:id="9" w:name="totalKUS"/>
            <w:bookmarkEnd w:id="9"/>
            <w:r w:rsidRPr="00E752E9">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9F6D05D" w14:textId="77777777" w:rsidR="00E752E9" w:rsidRPr="00E752E9" w:rsidRDefault="00E752E9" w:rsidP="00E752E9">
            <w:pPr>
              <w:rPr>
                <w:rFonts w:ascii="Calibri" w:hAnsi="Calibri"/>
                <w:lang w:val="en-GB" w:eastAsia="en-GB"/>
              </w:rPr>
            </w:pPr>
            <w:bookmarkStart w:id="10" w:name="markKUS"/>
            <w:bookmarkEnd w:id="10"/>
            <w:r w:rsidRPr="00E752E9">
              <w:rPr>
                <w:rFonts w:ascii="Calibri" w:hAnsi="Calibri"/>
                <w:lang w:val="en-GB" w:eastAsia="en-GB"/>
              </w:rPr>
              <w:t>5.5</w:t>
            </w:r>
          </w:p>
        </w:tc>
      </w:tr>
      <w:tr w:rsidR="00E752E9" w:rsidRPr="00E752E9" w14:paraId="7405D297" w14:textId="77777777" w:rsidTr="00BD0B5E">
        <w:trPr>
          <w:trHeight w:val="451"/>
        </w:trPr>
        <w:tc>
          <w:tcPr>
            <w:tcW w:w="4435" w:type="pct"/>
            <w:vMerge/>
            <w:tcBorders>
              <w:left w:val="single" w:sz="4" w:space="0" w:color="auto"/>
              <w:bottom w:val="single" w:sz="4" w:space="0" w:color="auto"/>
              <w:right w:val="single" w:sz="4" w:space="0" w:color="auto"/>
            </w:tcBorders>
          </w:tcPr>
          <w:p w14:paraId="593173BC" w14:textId="77777777" w:rsidR="00E752E9" w:rsidRPr="00E752E9" w:rsidRDefault="00E752E9" w:rsidP="00E752E9">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931D274" w14:textId="77777777" w:rsidR="00E752E9" w:rsidRPr="00E752E9" w:rsidRDefault="00E752E9" w:rsidP="00E752E9">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763A034" w14:textId="77777777" w:rsidR="00E752E9" w:rsidRPr="00E752E9" w:rsidRDefault="00E752E9" w:rsidP="00E752E9">
            <w:pPr>
              <w:rPr>
                <w:rFonts w:ascii="Calibri" w:hAnsi="Calibri"/>
                <w:sz w:val="32"/>
                <w:lang w:val="en-GB" w:eastAsia="en-GB"/>
              </w:rPr>
            </w:pPr>
          </w:p>
        </w:tc>
      </w:tr>
      <w:tr w:rsidR="00E752E9" w:rsidRPr="00E752E9" w14:paraId="0A791406" w14:textId="77777777" w:rsidTr="00BD0B5E">
        <w:trPr>
          <w:trHeight w:val="450"/>
        </w:trPr>
        <w:tc>
          <w:tcPr>
            <w:tcW w:w="4435" w:type="pct"/>
            <w:tcBorders>
              <w:top w:val="single" w:sz="4" w:space="0" w:color="auto"/>
              <w:left w:val="single" w:sz="4" w:space="0" w:color="auto"/>
              <w:right w:val="single" w:sz="4" w:space="0" w:color="auto"/>
            </w:tcBorders>
            <w:shd w:val="clear" w:color="auto" w:fill="D9D9D9"/>
          </w:tcPr>
          <w:p w14:paraId="1E6CD3AF" w14:textId="77777777" w:rsidR="00E752E9" w:rsidRPr="00E752E9" w:rsidRDefault="00E752E9" w:rsidP="00E752E9">
            <w:pPr>
              <w:jc w:val="left"/>
              <w:rPr>
                <w:rFonts w:ascii="Calibri" w:hAnsi="Calibri"/>
                <w:b/>
                <w:sz w:val="16"/>
                <w:szCs w:val="16"/>
                <w:lang w:val="en-GB" w:eastAsia="en-GB"/>
              </w:rPr>
            </w:pPr>
            <w:r w:rsidRPr="00E752E9">
              <w:rPr>
                <w:rFonts w:ascii="Calibri" w:hAnsi="Calibri"/>
                <w:b/>
                <w:szCs w:val="16"/>
                <w:lang w:val="en-GB" w:eastAsia="en-GB"/>
              </w:rPr>
              <w:t xml:space="preserve">3. </w:t>
            </w:r>
            <w:r w:rsidRPr="00E752E9">
              <w:rPr>
                <w:rFonts w:ascii="Calibri" w:hAnsi="Calibri"/>
                <w:b/>
                <w:lang w:val="en-GB" w:eastAsia="en-GB"/>
              </w:rPr>
              <w:t>Analysis</w:t>
            </w:r>
          </w:p>
          <w:p w14:paraId="5001988C" w14:textId="77777777" w:rsidR="00E752E9" w:rsidRPr="00E752E9" w:rsidRDefault="00E752E9" w:rsidP="00E752E9">
            <w:pPr>
              <w:spacing w:after="120"/>
              <w:jc w:val="left"/>
              <w:rPr>
                <w:rFonts w:ascii="Calibri" w:hAnsi="Calibri"/>
                <w:sz w:val="14"/>
                <w:szCs w:val="14"/>
                <w:lang w:val="en-GB" w:eastAsia="en-GB"/>
              </w:rPr>
            </w:pPr>
            <w:r w:rsidRPr="00E752E9">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84600A2" w14:textId="77777777" w:rsidR="00E752E9" w:rsidRPr="00E752E9" w:rsidRDefault="00E752E9" w:rsidP="00E752E9">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933585" w14:textId="77777777" w:rsidR="00E752E9" w:rsidRPr="00E752E9" w:rsidRDefault="00E752E9" w:rsidP="00E752E9">
            <w:pPr>
              <w:rPr>
                <w:rFonts w:ascii="Calibri" w:hAnsi="Calibri"/>
                <w:sz w:val="32"/>
                <w:lang w:val="en-GB" w:eastAsia="en-GB"/>
              </w:rPr>
            </w:pPr>
          </w:p>
        </w:tc>
      </w:tr>
      <w:tr w:rsidR="00E752E9" w:rsidRPr="00E752E9" w14:paraId="19EDDCF0" w14:textId="77777777" w:rsidTr="00BD0B5E">
        <w:trPr>
          <w:trHeight w:val="450"/>
        </w:trPr>
        <w:tc>
          <w:tcPr>
            <w:tcW w:w="4435" w:type="pct"/>
            <w:vMerge w:val="restart"/>
            <w:tcBorders>
              <w:top w:val="single" w:sz="4" w:space="0" w:color="auto"/>
              <w:left w:val="single" w:sz="4" w:space="0" w:color="auto"/>
              <w:right w:val="single" w:sz="4" w:space="0" w:color="auto"/>
            </w:tcBorders>
          </w:tcPr>
          <w:p w14:paraId="6201E273" w14:textId="31867390" w:rsidR="00E752E9" w:rsidRPr="00E752E9" w:rsidRDefault="00E752E9" w:rsidP="00E752E9">
            <w:pPr>
              <w:spacing w:after="120"/>
              <w:jc w:val="left"/>
              <w:rPr>
                <w:rFonts w:ascii="Calibri" w:hAnsi="Calibri"/>
                <w:szCs w:val="14"/>
                <w:lang w:val="en-GB" w:eastAsia="en-GB"/>
              </w:rPr>
            </w:pPr>
            <w:bookmarkStart w:id="11" w:name="feedbackANA"/>
            <w:bookmarkEnd w:id="11"/>
            <w:r w:rsidRPr="00E752E9">
              <w:rPr>
                <w:rFonts w:ascii="Calibri" w:hAnsi="Calibri"/>
                <w:szCs w:val="14"/>
                <w:lang w:val="en-GB" w:eastAsia="en-GB"/>
              </w:rPr>
              <w:t xml:space="preserve">Your analysis is very focused to the given scenario, well documented but discussion could be elaborated more upon with cross referenced to relevant </w:t>
            </w:r>
            <w:r w:rsidR="00A509A7" w:rsidRPr="00E752E9">
              <w:rPr>
                <w:rFonts w:ascii="Calibri" w:hAnsi="Calibri"/>
                <w:szCs w:val="14"/>
                <w:lang w:val="en-GB" w:eastAsia="en-GB"/>
              </w:rPr>
              <w:t>literature</w:t>
            </w:r>
            <w:r w:rsidRPr="00E752E9">
              <w:rPr>
                <w:rFonts w:ascii="Calibri" w:hAnsi="Calibri"/>
                <w:szCs w:val="14"/>
                <w:lang w:val="en-GB" w:eastAsia="en-GB"/>
              </w:rPr>
              <w:t xml:space="preserve"> review related work. In other words it is lacking critical </w:t>
            </w:r>
            <w:r w:rsidR="00A509A7" w:rsidRPr="00E752E9">
              <w:rPr>
                <w:rFonts w:ascii="Calibri" w:hAnsi="Calibri"/>
                <w:szCs w:val="14"/>
                <w:lang w:val="en-GB" w:eastAsia="en-GB"/>
              </w:rPr>
              <w:t>analysis</w:t>
            </w:r>
            <w:r w:rsidRPr="00E752E9">
              <w:rPr>
                <w:rFonts w:ascii="Calibri" w:hAnsi="Calibri"/>
                <w:szCs w:val="14"/>
                <w:lang w:val="en-GB" w:eastAsia="en-GB"/>
              </w:rPr>
              <w:t xml:space="preserve">.   You could provide a basic cost solution.   </w:t>
            </w:r>
            <w:r w:rsidR="00A509A7" w:rsidRPr="00E752E9">
              <w:rPr>
                <w:rFonts w:ascii="Calibri" w:hAnsi="Calibri"/>
                <w:szCs w:val="14"/>
                <w:lang w:val="en-GB" w:eastAsia="en-GB"/>
              </w:rPr>
              <w:t>Some areas</w:t>
            </w:r>
            <w:r w:rsidRPr="00E752E9">
              <w:rPr>
                <w:rFonts w:ascii="Calibri" w:hAnsi="Calibri"/>
                <w:szCs w:val="14"/>
                <w:lang w:val="en-GB" w:eastAsia="en-GB"/>
              </w:rPr>
              <w:t xml:space="preserve"> could be improved upon. The introduction need to begin with the most general information, like background and/or definitions and end with the most specific information: a guide to the scope and structure of your report (What coming next in each section). Conclusion could be better written with clear </w:t>
            </w:r>
            <w:r w:rsidR="00A509A7" w:rsidRPr="00E752E9">
              <w:rPr>
                <w:rFonts w:ascii="Calibri" w:hAnsi="Calibri"/>
                <w:szCs w:val="14"/>
                <w:lang w:val="en-GB" w:eastAsia="en-GB"/>
              </w:rPr>
              <w:t>outline</w:t>
            </w:r>
            <w:r w:rsidRPr="00E752E9">
              <w:rPr>
                <w:rFonts w:ascii="Calibri" w:hAnsi="Calibri"/>
                <w:szCs w:val="14"/>
                <w:lang w:val="en-GB" w:eastAsia="en-GB"/>
              </w:rPr>
              <w:t xml:space="preserve"> of recommendation for the future; Your abstract need improvement also. (Grade mark: 65.71%)</w:t>
            </w:r>
          </w:p>
        </w:tc>
        <w:tc>
          <w:tcPr>
            <w:tcW w:w="283" w:type="pct"/>
            <w:tcBorders>
              <w:top w:val="single" w:sz="4" w:space="0" w:color="auto"/>
              <w:left w:val="single" w:sz="4" w:space="0" w:color="auto"/>
              <w:right w:val="single" w:sz="4" w:space="0" w:color="auto"/>
            </w:tcBorders>
          </w:tcPr>
          <w:p w14:paraId="7D593F6C" w14:textId="77777777" w:rsidR="00E752E9" w:rsidRPr="00E752E9" w:rsidRDefault="00E752E9" w:rsidP="00E752E9">
            <w:pPr>
              <w:rPr>
                <w:rFonts w:ascii="Calibri" w:hAnsi="Calibri"/>
                <w:lang w:val="en-GB" w:eastAsia="en-GB"/>
              </w:rPr>
            </w:pPr>
            <w:bookmarkStart w:id="12" w:name="totalANA"/>
            <w:bookmarkEnd w:id="12"/>
            <w:r w:rsidRPr="00E752E9">
              <w:rPr>
                <w:rFonts w:ascii="Calibri" w:hAnsi="Calibri"/>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63E316C8" w14:textId="77777777" w:rsidR="00E752E9" w:rsidRPr="00E752E9" w:rsidRDefault="00E752E9" w:rsidP="00E752E9">
            <w:pPr>
              <w:rPr>
                <w:rFonts w:ascii="Calibri" w:hAnsi="Calibri"/>
                <w:lang w:val="en-GB" w:eastAsia="en-GB"/>
              </w:rPr>
            </w:pPr>
            <w:bookmarkStart w:id="13" w:name="markANA"/>
            <w:bookmarkEnd w:id="13"/>
            <w:r w:rsidRPr="00E752E9">
              <w:rPr>
                <w:rFonts w:ascii="Calibri" w:hAnsi="Calibri"/>
                <w:lang w:val="en-GB" w:eastAsia="en-GB"/>
              </w:rPr>
              <w:t>23</w:t>
            </w:r>
          </w:p>
        </w:tc>
      </w:tr>
      <w:tr w:rsidR="00E752E9" w:rsidRPr="00E752E9" w14:paraId="7E0A46A2" w14:textId="77777777" w:rsidTr="00BD0B5E">
        <w:trPr>
          <w:trHeight w:val="451"/>
        </w:trPr>
        <w:tc>
          <w:tcPr>
            <w:tcW w:w="4435" w:type="pct"/>
            <w:vMerge/>
            <w:tcBorders>
              <w:left w:val="single" w:sz="4" w:space="0" w:color="auto"/>
              <w:bottom w:val="single" w:sz="4" w:space="0" w:color="auto"/>
              <w:right w:val="single" w:sz="4" w:space="0" w:color="auto"/>
            </w:tcBorders>
          </w:tcPr>
          <w:p w14:paraId="55419457" w14:textId="77777777" w:rsidR="00E752E9" w:rsidRPr="00E752E9" w:rsidRDefault="00E752E9" w:rsidP="00E752E9">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FE4AD70" w14:textId="77777777" w:rsidR="00E752E9" w:rsidRPr="00E752E9" w:rsidRDefault="00E752E9" w:rsidP="00E752E9">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2DE87BE" w14:textId="77777777" w:rsidR="00E752E9" w:rsidRPr="00E752E9" w:rsidRDefault="00E752E9" w:rsidP="00E752E9">
            <w:pPr>
              <w:rPr>
                <w:rFonts w:ascii="Calibri" w:hAnsi="Calibri"/>
                <w:sz w:val="32"/>
                <w:lang w:val="en-GB" w:eastAsia="en-GB"/>
              </w:rPr>
            </w:pPr>
          </w:p>
        </w:tc>
      </w:tr>
      <w:tr w:rsidR="00E752E9" w:rsidRPr="00E752E9" w14:paraId="558A8B7F" w14:textId="77777777" w:rsidTr="00BD0B5E">
        <w:trPr>
          <w:trHeight w:val="450"/>
        </w:trPr>
        <w:tc>
          <w:tcPr>
            <w:tcW w:w="4435" w:type="pct"/>
            <w:tcBorders>
              <w:top w:val="single" w:sz="4" w:space="0" w:color="auto"/>
              <w:left w:val="single" w:sz="4" w:space="0" w:color="auto"/>
              <w:right w:val="single" w:sz="4" w:space="0" w:color="auto"/>
            </w:tcBorders>
            <w:shd w:val="clear" w:color="auto" w:fill="D9D9D9"/>
          </w:tcPr>
          <w:p w14:paraId="6B44A10C" w14:textId="77777777" w:rsidR="00E752E9" w:rsidRPr="00E752E9" w:rsidRDefault="00E752E9" w:rsidP="00E752E9">
            <w:pPr>
              <w:jc w:val="left"/>
              <w:rPr>
                <w:rFonts w:ascii="Calibri" w:hAnsi="Calibri"/>
                <w:b/>
                <w:sz w:val="16"/>
                <w:szCs w:val="16"/>
                <w:lang w:val="en-GB" w:eastAsia="en-GB"/>
              </w:rPr>
            </w:pPr>
            <w:r w:rsidRPr="00E752E9">
              <w:rPr>
                <w:rFonts w:ascii="Calibri" w:hAnsi="Calibri"/>
                <w:b/>
                <w:szCs w:val="16"/>
                <w:lang w:val="en-GB" w:eastAsia="en-GB"/>
              </w:rPr>
              <w:t xml:space="preserve">4. </w:t>
            </w:r>
            <w:r w:rsidRPr="00E752E9">
              <w:rPr>
                <w:rFonts w:ascii="Calibri" w:hAnsi="Calibri"/>
                <w:b/>
                <w:lang w:val="en-GB" w:eastAsia="en-GB"/>
              </w:rPr>
              <w:t>Practical Application and Deployment</w:t>
            </w:r>
          </w:p>
          <w:p w14:paraId="42E32E4A" w14:textId="77777777" w:rsidR="00E752E9" w:rsidRPr="00E752E9" w:rsidRDefault="00E752E9" w:rsidP="00E752E9">
            <w:pPr>
              <w:spacing w:after="120"/>
              <w:jc w:val="left"/>
              <w:rPr>
                <w:rFonts w:ascii="Calibri" w:hAnsi="Calibri"/>
                <w:sz w:val="14"/>
                <w:szCs w:val="14"/>
                <w:lang w:val="en-GB" w:eastAsia="en-GB"/>
              </w:rPr>
            </w:pPr>
            <w:r w:rsidRPr="00E752E9">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0739A23" w14:textId="77777777" w:rsidR="00E752E9" w:rsidRPr="00E752E9" w:rsidRDefault="00E752E9" w:rsidP="00E752E9">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ECEE9C" w14:textId="77777777" w:rsidR="00E752E9" w:rsidRPr="00E752E9" w:rsidRDefault="00E752E9" w:rsidP="00E752E9">
            <w:pPr>
              <w:rPr>
                <w:rFonts w:ascii="Calibri" w:hAnsi="Calibri"/>
                <w:sz w:val="32"/>
                <w:lang w:val="en-GB" w:eastAsia="en-GB"/>
              </w:rPr>
            </w:pPr>
          </w:p>
        </w:tc>
      </w:tr>
      <w:tr w:rsidR="00E752E9" w:rsidRPr="00E752E9" w14:paraId="1313865E" w14:textId="77777777" w:rsidTr="00BD0B5E">
        <w:trPr>
          <w:trHeight w:val="451"/>
        </w:trPr>
        <w:tc>
          <w:tcPr>
            <w:tcW w:w="4435" w:type="pct"/>
            <w:vMerge w:val="restart"/>
            <w:tcBorders>
              <w:top w:val="single" w:sz="4" w:space="0" w:color="auto"/>
              <w:left w:val="single" w:sz="4" w:space="0" w:color="auto"/>
              <w:right w:val="single" w:sz="4" w:space="0" w:color="auto"/>
            </w:tcBorders>
          </w:tcPr>
          <w:p w14:paraId="3F166326" w14:textId="77777777" w:rsidR="00E752E9" w:rsidRPr="00E752E9" w:rsidRDefault="00E752E9" w:rsidP="00E752E9">
            <w:pPr>
              <w:spacing w:after="120"/>
              <w:jc w:val="left"/>
              <w:rPr>
                <w:rFonts w:ascii="Calibri" w:hAnsi="Calibri"/>
                <w:szCs w:val="14"/>
                <w:lang w:val="en-GB" w:eastAsia="en-GB"/>
              </w:rPr>
            </w:pPr>
            <w:bookmarkStart w:id="14" w:name="feedbackPAD"/>
            <w:bookmarkEnd w:id="14"/>
            <w:r w:rsidRPr="00E752E9">
              <w:rPr>
                <w:rFonts w:ascii="Calibri" w:hAnsi="Calibri"/>
                <w:szCs w:val="14"/>
                <w:lang w:val="en-GB" w:eastAsia="en-GB"/>
              </w:rPr>
              <w:t>A number of tests were carried out.  Results of the actual test was provided and explained; nature of how it was done, application used and protocol involved was discussed.     (Grade mark: 71.43%)</w:t>
            </w:r>
          </w:p>
        </w:tc>
        <w:tc>
          <w:tcPr>
            <w:tcW w:w="283" w:type="pct"/>
            <w:tcBorders>
              <w:top w:val="single" w:sz="4" w:space="0" w:color="auto"/>
              <w:left w:val="single" w:sz="4" w:space="0" w:color="auto"/>
              <w:right w:val="single" w:sz="4" w:space="0" w:color="auto"/>
            </w:tcBorders>
          </w:tcPr>
          <w:p w14:paraId="58E684BE" w14:textId="77777777" w:rsidR="00E752E9" w:rsidRPr="00E752E9" w:rsidRDefault="00E752E9" w:rsidP="00E752E9">
            <w:pPr>
              <w:rPr>
                <w:rFonts w:ascii="Calibri" w:hAnsi="Calibri"/>
                <w:lang w:val="en-GB" w:eastAsia="en-GB"/>
              </w:rPr>
            </w:pPr>
            <w:bookmarkStart w:id="15" w:name="totalPAD"/>
            <w:bookmarkEnd w:id="15"/>
            <w:r w:rsidRPr="00E752E9">
              <w:rPr>
                <w:rFonts w:ascii="Calibri" w:hAnsi="Calibri"/>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1E7F41FF" w14:textId="77777777" w:rsidR="00E752E9" w:rsidRPr="00E752E9" w:rsidRDefault="00E752E9" w:rsidP="00E752E9">
            <w:pPr>
              <w:rPr>
                <w:rFonts w:ascii="Calibri" w:hAnsi="Calibri"/>
                <w:lang w:val="en-GB" w:eastAsia="en-GB"/>
              </w:rPr>
            </w:pPr>
            <w:bookmarkStart w:id="16" w:name="markPAD"/>
            <w:bookmarkEnd w:id="16"/>
            <w:r w:rsidRPr="00E752E9">
              <w:rPr>
                <w:rFonts w:ascii="Calibri" w:hAnsi="Calibri"/>
                <w:lang w:val="en-GB" w:eastAsia="en-GB"/>
              </w:rPr>
              <w:t>25</w:t>
            </w:r>
          </w:p>
        </w:tc>
      </w:tr>
      <w:tr w:rsidR="00E752E9" w:rsidRPr="00E752E9" w14:paraId="767CBE8D" w14:textId="77777777" w:rsidTr="00BD0B5E">
        <w:trPr>
          <w:trHeight w:val="450"/>
        </w:trPr>
        <w:tc>
          <w:tcPr>
            <w:tcW w:w="4435" w:type="pct"/>
            <w:vMerge/>
            <w:tcBorders>
              <w:left w:val="single" w:sz="4" w:space="0" w:color="auto"/>
              <w:bottom w:val="single" w:sz="4" w:space="0" w:color="auto"/>
              <w:right w:val="single" w:sz="4" w:space="0" w:color="auto"/>
            </w:tcBorders>
          </w:tcPr>
          <w:p w14:paraId="6F16767F" w14:textId="77777777" w:rsidR="00E752E9" w:rsidRPr="00E752E9" w:rsidRDefault="00E752E9" w:rsidP="00E752E9">
            <w:pPr>
              <w:jc w:val="left"/>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BCCE8BD" w14:textId="77777777" w:rsidR="00E752E9" w:rsidRPr="00E752E9" w:rsidRDefault="00E752E9" w:rsidP="00E752E9">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F096538" w14:textId="77777777" w:rsidR="00E752E9" w:rsidRPr="00E752E9" w:rsidRDefault="00E752E9" w:rsidP="00E752E9">
            <w:pPr>
              <w:rPr>
                <w:rFonts w:ascii="Calibri" w:hAnsi="Calibri"/>
                <w:sz w:val="32"/>
                <w:lang w:val="en-GB" w:eastAsia="en-GB"/>
              </w:rPr>
            </w:pPr>
          </w:p>
        </w:tc>
      </w:tr>
      <w:tr w:rsidR="00E752E9" w:rsidRPr="00E752E9" w14:paraId="47AA9970" w14:textId="77777777" w:rsidTr="00BD0B5E">
        <w:trPr>
          <w:trHeight w:val="450"/>
        </w:trPr>
        <w:tc>
          <w:tcPr>
            <w:tcW w:w="4435" w:type="pct"/>
            <w:tcBorders>
              <w:top w:val="single" w:sz="4" w:space="0" w:color="auto"/>
              <w:left w:val="single" w:sz="4" w:space="0" w:color="auto"/>
              <w:right w:val="single" w:sz="4" w:space="0" w:color="auto"/>
            </w:tcBorders>
            <w:shd w:val="clear" w:color="auto" w:fill="D9D9D9"/>
          </w:tcPr>
          <w:p w14:paraId="2AA723AE" w14:textId="77777777" w:rsidR="00E752E9" w:rsidRPr="00E752E9" w:rsidRDefault="00E752E9" w:rsidP="00E752E9">
            <w:pPr>
              <w:jc w:val="left"/>
              <w:rPr>
                <w:rFonts w:ascii="Calibri" w:hAnsi="Calibri"/>
                <w:b/>
                <w:sz w:val="16"/>
                <w:szCs w:val="16"/>
                <w:lang w:val="en-GB" w:eastAsia="en-GB"/>
              </w:rPr>
            </w:pPr>
            <w:r w:rsidRPr="00E752E9">
              <w:rPr>
                <w:rFonts w:ascii="Calibri" w:hAnsi="Calibri"/>
                <w:b/>
                <w:szCs w:val="16"/>
                <w:lang w:val="en-GB" w:eastAsia="en-GB"/>
              </w:rPr>
              <w:t xml:space="preserve">5. </w:t>
            </w:r>
            <w:r w:rsidRPr="00E752E9">
              <w:rPr>
                <w:rFonts w:ascii="Calibri" w:hAnsi="Calibri"/>
                <w:b/>
                <w:lang w:val="en-GB" w:eastAsia="en-GB"/>
              </w:rPr>
              <w:t>Skills for Professional Practice</w:t>
            </w:r>
            <w:r w:rsidRPr="00E752E9">
              <w:rPr>
                <w:rFonts w:ascii="Calibri" w:hAnsi="Calibri"/>
                <w:b/>
                <w:sz w:val="16"/>
                <w:szCs w:val="16"/>
                <w:lang w:val="en-GB" w:eastAsia="en-GB"/>
              </w:rPr>
              <w:t xml:space="preserve"> </w:t>
            </w:r>
          </w:p>
          <w:p w14:paraId="691098CF" w14:textId="77777777" w:rsidR="00E752E9" w:rsidRPr="00E752E9" w:rsidRDefault="00E752E9" w:rsidP="00E752E9">
            <w:pPr>
              <w:spacing w:after="120"/>
              <w:jc w:val="left"/>
              <w:rPr>
                <w:rFonts w:ascii="Calibri" w:hAnsi="Calibri"/>
                <w:sz w:val="14"/>
                <w:szCs w:val="14"/>
                <w:lang w:val="en-GB" w:eastAsia="en-GB"/>
              </w:rPr>
            </w:pPr>
            <w:r w:rsidRPr="00E752E9">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CC32BCB" w14:textId="77777777" w:rsidR="00E752E9" w:rsidRPr="00E752E9" w:rsidRDefault="00E752E9" w:rsidP="00E752E9">
            <w:pP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73E87C" w14:textId="77777777" w:rsidR="00E752E9" w:rsidRPr="00E752E9" w:rsidRDefault="00E752E9" w:rsidP="00E752E9">
            <w:pPr>
              <w:rPr>
                <w:rFonts w:ascii="Calibri" w:hAnsi="Calibri"/>
                <w:sz w:val="32"/>
                <w:lang w:val="en-GB" w:eastAsia="en-GB"/>
              </w:rPr>
            </w:pPr>
          </w:p>
        </w:tc>
      </w:tr>
      <w:tr w:rsidR="00E752E9" w:rsidRPr="00E752E9" w14:paraId="3B3E5302" w14:textId="77777777" w:rsidTr="00BD0B5E">
        <w:trPr>
          <w:trHeight w:val="451"/>
        </w:trPr>
        <w:tc>
          <w:tcPr>
            <w:tcW w:w="4435" w:type="pct"/>
            <w:vMerge w:val="restart"/>
            <w:tcBorders>
              <w:top w:val="single" w:sz="4" w:space="0" w:color="auto"/>
              <w:left w:val="single" w:sz="4" w:space="0" w:color="auto"/>
              <w:right w:val="single" w:sz="4" w:space="0" w:color="auto"/>
            </w:tcBorders>
          </w:tcPr>
          <w:p w14:paraId="76CD46F5" w14:textId="77777777" w:rsidR="00E752E9" w:rsidRPr="00E752E9" w:rsidRDefault="00E752E9" w:rsidP="00E752E9">
            <w:pPr>
              <w:spacing w:after="120"/>
              <w:jc w:val="left"/>
              <w:rPr>
                <w:rFonts w:ascii="Calibri" w:hAnsi="Calibri"/>
                <w:szCs w:val="14"/>
                <w:lang w:val="en-GB" w:eastAsia="en-GB"/>
              </w:rPr>
            </w:pPr>
            <w:bookmarkStart w:id="17" w:name="feedbackSPP"/>
            <w:bookmarkEnd w:id="17"/>
            <w:r w:rsidRPr="00E752E9">
              <w:rPr>
                <w:rFonts w:ascii="Calibri" w:hAnsi="Calibri"/>
                <w:szCs w:val="14"/>
                <w:lang w:val="en-GB" w:eastAsia="en-GB"/>
              </w:rPr>
              <w:t>You can communicate in a suitable manner with room for improvement.  Writing style can be improved.  Your report need formatting. (Grade mark: 55.00%)</w:t>
            </w:r>
          </w:p>
        </w:tc>
        <w:tc>
          <w:tcPr>
            <w:tcW w:w="283" w:type="pct"/>
            <w:tcBorders>
              <w:top w:val="single" w:sz="4" w:space="0" w:color="auto"/>
              <w:left w:val="single" w:sz="4" w:space="0" w:color="auto"/>
              <w:right w:val="single" w:sz="4" w:space="0" w:color="auto"/>
            </w:tcBorders>
          </w:tcPr>
          <w:p w14:paraId="3C282D13" w14:textId="77777777" w:rsidR="00E752E9" w:rsidRPr="00E752E9" w:rsidRDefault="00E752E9" w:rsidP="00E752E9">
            <w:pPr>
              <w:rPr>
                <w:rFonts w:ascii="Calibri" w:hAnsi="Calibri"/>
                <w:lang w:val="en-GB" w:eastAsia="en-GB"/>
              </w:rPr>
            </w:pPr>
            <w:bookmarkStart w:id="18" w:name="totalSPP"/>
            <w:bookmarkEnd w:id="18"/>
            <w:r w:rsidRPr="00E752E9">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C560658" w14:textId="77777777" w:rsidR="00E752E9" w:rsidRPr="00E752E9" w:rsidRDefault="00E752E9" w:rsidP="00E752E9">
            <w:pPr>
              <w:rPr>
                <w:rFonts w:ascii="Calibri" w:hAnsi="Calibri"/>
                <w:lang w:val="en-GB" w:eastAsia="en-GB"/>
              </w:rPr>
            </w:pPr>
            <w:bookmarkStart w:id="19" w:name="markSPP"/>
            <w:bookmarkEnd w:id="19"/>
            <w:r w:rsidRPr="00E752E9">
              <w:rPr>
                <w:rFonts w:ascii="Calibri" w:hAnsi="Calibri"/>
                <w:lang w:val="en-GB" w:eastAsia="en-GB"/>
              </w:rPr>
              <w:t>5.5</w:t>
            </w:r>
          </w:p>
        </w:tc>
      </w:tr>
      <w:tr w:rsidR="00E752E9" w:rsidRPr="00E752E9" w14:paraId="3C9E2B0C" w14:textId="77777777" w:rsidTr="00BD0B5E">
        <w:trPr>
          <w:trHeight w:val="450"/>
        </w:trPr>
        <w:tc>
          <w:tcPr>
            <w:tcW w:w="4435" w:type="pct"/>
            <w:vMerge/>
            <w:tcBorders>
              <w:left w:val="single" w:sz="4" w:space="0" w:color="auto"/>
              <w:bottom w:val="single" w:sz="4" w:space="0" w:color="auto"/>
              <w:right w:val="single" w:sz="4" w:space="0" w:color="auto"/>
            </w:tcBorders>
          </w:tcPr>
          <w:p w14:paraId="61034313" w14:textId="77777777" w:rsidR="00E752E9" w:rsidRPr="00E752E9" w:rsidRDefault="00E752E9" w:rsidP="00E752E9">
            <w:pPr>
              <w:jc w:val="left"/>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55311774" w14:textId="77777777" w:rsidR="00E752E9" w:rsidRPr="00E752E9" w:rsidRDefault="00E752E9" w:rsidP="00E752E9">
            <w:pPr>
              <w:jc w:val="left"/>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75D9807" w14:textId="77777777" w:rsidR="00E752E9" w:rsidRPr="00E752E9" w:rsidRDefault="00E752E9" w:rsidP="00E752E9">
            <w:pPr>
              <w:rPr>
                <w:rFonts w:ascii="Calibri" w:hAnsi="Calibri"/>
                <w:lang w:val="en-GB" w:eastAsia="en-GB"/>
              </w:rPr>
            </w:pPr>
          </w:p>
        </w:tc>
      </w:tr>
    </w:tbl>
    <w:p w14:paraId="1AE6316B" w14:textId="77777777" w:rsidR="00E752E9" w:rsidRPr="00E752E9" w:rsidRDefault="00E752E9" w:rsidP="00E752E9">
      <w:pPr>
        <w:ind w:left="284" w:right="533"/>
        <w:contextualSpacing/>
        <w:jc w:val="left"/>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752E9" w:rsidRPr="00E752E9" w14:paraId="6E2C38EB" w14:textId="77777777" w:rsidTr="00BD0B5E">
        <w:trPr>
          <w:cantSplit/>
        </w:trPr>
        <w:tc>
          <w:tcPr>
            <w:tcW w:w="6062" w:type="dxa"/>
            <w:vMerge w:val="restart"/>
            <w:shd w:val="pct15" w:color="auto" w:fill="auto"/>
            <w:vAlign w:val="center"/>
          </w:tcPr>
          <w:p w14:paraId="0C02A958" w14:textId="77777777" w:rsidR="00E752E9" w:rsidRPr="00E752E9" w:rsidRDefault="00E752E9" w:rsidP="00E752E9">
            <w:pPr>
              <w:jc w:val="left"/>
              <w:rPr>
                <w:rFonts w:ascii="Calibri" w:hAnsi="Calibri"/>
                <w:sz w:val="16"/>
                <w:szCs w:val="16"/>
                <w:lang w:val="en-GB" w:eastAsia="en-GB"/>
              </w:rPr>
            </w:pPr>
            <w:r w:rsidRPr="00E752E9">
              <w:rPr>
                <w:rFonts w:ascii="Calibri" w:hAnsi="Calibri" w:cs="Arial"/>
                <w:b/>
                <w:bCs/>
                <w:sz w:val="22"/>
                <w:szCs w:val="22"/>
                <w:lang w:val="en-GB" w:eastAsia="en-GB"/>
              </w:rPr>
              <w:t xml:space="preserve">Assignment Mark </w:t>
            </w:r>
            <w:r w:rsidRPr="00E752E9">
              <w:rPr>
                <w:rFonts w:ascii="Calibri" w:hAnsi="Calibri" w:cs="Arial"/>
                <w:bCs/>
                <w:sz w:val="22"/>
                <w:szCs w:val="22"/>
                <w:lang w:val="en-GB" w:eastAsia="en-GB"/>
              </w:rPr>
              <w:t>(</w:t>
            </w:r>
            <w:r w:rsidRPr="00E752E9">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D2755C8" w14:textId="77777777" w:rsidR="00E752E9" w:rsidRPr="00E752E9" w:rsidRDefault="00E752E9" w:rsidP="00E752E9">
            <w:pPr>
              <w:jc w:val="left"/>
              <w:rPr>
                <w:rFonts w:ascii="Calibri" w:hAnsi="Calibri" w:cs="Arial"/>
                <w:b/>
                <w:bCs/>
                <w:sz w:val="16"/>
                <w:szCs w:val="16"/>
                <w:lang w:val="en-GB" w:eastAsia="en-GB"/>
              </w:rPr>
            </w:pPr>
            <w:r w:rsidRPr="00E752E9">
              <w:rPr>
                <w:rFonts w:ascii="Calibri" w:hAnsi="Calibri" w:cs="Arial"/>
                <w:b/>
                <w:sz w:val="16"/>
                <w:szCs w:val="16"/>
                <w:lang w:val="en-GB" w:eastAsia="en-GB"/>
              </w:rPr>
              <w:t>Late Submission Penalties (tick if appropriate)</w:t>
            </w:r>
          </w:p>
        </w:tc>
        <w:tc>
          <w:tcPr>
            <w:tcW w:w="1276" w:type="dxa"/>
            <w:vMerge w:val="restart"/>
            <w:vAlign w:val="center"/>
          </w:tcPr>
          <w:p w14:paraId="4912B811" w14:textId="77777777" w:rsidR="00E752E9" w:rsidRPr="00E752E9" w:rsidRDefault="00E752E9" w:rsidP="00E752E9">
            <w:pPr>
              <w:jc w:val="right"/>
              <w:rPr>
                <w:rFonts w:ascii="Calibri" w:hAnsi="Calibri" w:cs="Arial"/>
                <w:b/>
                <w:bCs/>
                <w:lang w:val="en-GB" w:eastAsia="en-GB"/>
              </w:rPr>
            </w:pPr>
            <w:bookmarkStart w:id="20" w:name="totalMark"/>
            <w:bookmarkEnd w:id="20"/>
            <w:r w:rsidRPr="00E752E9">
              <w:rPr>
                <w:rFonts w:ascii="Calibri" w:hAnsi="Calibri" w:cs="Arial"/>
                <w:b/>
                <w:bCs/>
                <w:lang w:val="en-GB" w:eastAsia="en-GB"/>
              </w:rPr>
              <w:t>64%</w:t>
            </w:r>
          </w:p>
        </w:tc>
      </w:tr>
      <w:tr w:rsidR="00E752E9" w:rsidRPr="00E752E9" w14:paraId="5003298D" w14:textId="77777777" w:rsidTr="00BD0B5E">
        <w:trPr>
          <w:cantSplit/>
        </w:trPr>
        <w:tc>
          <w:tcPr>
            <w:tcW w:w="6062" w:type="dxa"/>
            <w:vMerge/>
            <w:vAlign w:val="bottom"/>
          </w:tcPr>
          <w:p w14:paraId="319079EC" w14:textId="77777777" w:rsidR="00E752E9" w:rsidRPr="00E752E9" w:rsidRDefault="00E752E9" w:rsidP="00E752E9">
            <w:pPr>
              <w:jc w:val="left"/>
              <w:rPr>
                <w:rFonts w:ascii="Calibri" w:hAnsi="Calibri" w:cs="Arial"/>
                <w:lang w:val="en-GB" w:eastAsia="en-GB"/>
              </w:rPr>
            </w:pPr>
          </w:p>
        </w:tc>
        <w:tc>
          <w:tcPr>
            <w:tcW w:w="2903" w:type="dxa"/>
            <w:vAlign w:val="bottom"/>
          </w:tcPr>
          <w:p w14:paraId="0EA2119A" w14:textId="77777777" w:rsidR="00E752E9" w:rsidRPr="00E752E9" w:rsidRDefault="00E752E9" w:rsidP="00E752E9">
            <w:pPr>
              <w:jc w:val="left"/>
              <w:rPr>
                <w:rFonts w:ascii="Calibri" w:hAnsi="Calibri" w:cs="Arial"/>
                <w:b/>
                <w:bCs/>
                <w:sz w:val="16"/>
                <w:szCs w:val="16"/>
                <w:lang w:val="en-GB" w:eastAsia="en-GB"/>
              </w:rPr>
            </w:pPr>
            <w:r w:rsidRPr="00E752E9">
              <w:rPr>
                <w:rFonts w:ascii="Calibri" w:hAnsi="Calibri" w:cs="Arial"/>
                <w:sz w:val="16"/>
                <w:szCs w:val="16"/>
                <w:lang w:val="en-GB" w:eastAsia="en-GB"/>
              </w:rPr>
              <w:t>Up to four weeks late</w:t>
            </w:r>
          </w:p>
        </w:tc>
        <w:tc>
          <w:tcPr>
            <w:tcW w:w="425" w:type="dxa"/>
            <w:vAlign w:val="bottom"/>
          </w:tcPr>
          <w:p w14:paraId="7A8A03A1" w14:textId="77777777" w:rsidR="00E752E9" w:rsidRPr="00E752E9" w:rsidRDefault="00E752E9" w:rsidP="00E752E9">
            <w:pPr>
              <w:rPr>
                <w:rFonts w:ascii="Calibri" w:hAnsi="Calibri" w:cs="Arial"/>
                <w:sz w:val="12"/>
                <w:szCs w:val="12"/>
                <w:lang w:val="en-GB" w:eastAsia="en-GB"/>
              </w:rPr>
            </w:pPr>
            <w:bookmarkStart w:id="21" w:name="fourWeeksLate"/>
            <w:bookmarkEnd w:id="21"/>
          </w:p>
        </w:tc>
        <w:tc>
          <w:tcPr>
            <w:tcW w:w="1276" w:type="dxa"/>
            <w:vMerge/>
            <w:vAlign w:val="bottom"/>
          </w:tcPr>
          <w:p w14:paraId="1BBA2AA8" w14:textId="77777777" w:rsidR="00E752E9" w:rsidRPr="00E752E9" w:rsidRDefault="00E752E9" w:rsidP="00E752E9">
            <w:pPr>
              <w:ind w:leftChars="71" w:left="142"/>
              <w:jc w:val="left"/>
              <w:rPr>
                <w:rFonts w:ascii="Calibri" w:hAnsi="Calibri" w:cs="Arial"/>
                <w:lang w:val="en-GB" w:eastAsia="en-GB"/>
              </w:rPr>
            </w:pPr>
          </w:p>
        </w:tc>
      </w:tr>
      <w:tr w:rsidR="00E752E9" w:rsidRPr="00E752E9" w14:paraId="4982F090" w14:textId="77777777" w:rsidTr="00BD0B5E">
        <w:trPr>
          <w:cantSplit/>
        </w:trPr>
        <w:tc>
          <w:tcPr>
            <w:tcW w:w="6062" w:type="dxa"/>
            <w:vMerge/>
            <w:vAlign w:val="bottom"/>
          </w:tcPr>
          <w:p w14:paraId="245DDABE" w14:textId="77777777" w:rsidR="00E752E9" w:rsidRPr="00E752E9" w:rsidRDefault="00E752E9" w:rsidP="00E752E9">
            <w:pPr>
              <w:jc w:val="left"/>
              <w:rPr>
                <w:rFonts w:ascii="Calibri" w:hAnsi="Calibri" w:cs="Arial"/>
                <w:lang w:val="en-GB" w:eastAsia="en-GB"/>
              </w:rPr>
            </w:pPr>
          </w:p>
        </w:tc>
        <w:tc>
          <w:tcPr>
            <w:tcW w:w="2903" w:type="dxa"/>
            <w:vAlign w:val="bottom"/>
          </w:tcPr>
          <w:p w14:paraId="3F9D80AB" w14:textId="77777777" w:rsidR="00E752E9" w:rsidRPr="00E752E9" w:rsidRDefault="00E752E9" w:rsidP="00E752E9">
            <w:pPr>
              <w:jc w:val="left"/>
              <w:rPr>
                <w:rFonts w:ascii="Calibri" w:hAnsi="Calibri" w:cs="Arial"/>
                <w:b/>
                <w:bCs/>
                <w:sz w:val="16"/>
                <w:szCs w:val="16"/>
                <w:lang w:val="en-GB" w:eastAsia="en-GB"/>
              </w:rPr>
            </w:pPr>
            <w:r w:rsidRPr="00E752E9">
              <w:rPr>
                <w:rFonts w:ascii="Calibri" w:hAnsi="Calibri" w:cs="Arial"/>
                <w:sz w:val="16"/>
                <w:szCs w:val="16"/>
                <w:lang w:val="en-GB" w:eastAsia="en-GB"/>
              </w:rPr>
              <w:t>First Attempt?</w:t>
            </w:r>
          </w:p>
        </w:tc>
        <w:tc>
          <w:tcPr>
            <w:tcW w:w="425" w:type="dxa"/>
            <w:vAlign w:val="bottom"/>
          </w:tcPr>
          <w:p w14:paraId="185DEB34" w14:textId="77777777" w:rsidR="00E752E9" w:rsidRPr="00E752E9" w:rsidRDefault="00E752E9" w:rsidP="00E752E9">
            <w:pPr>
              <w:rPr>
                <w:rFonts w:ascii="Calibri" w:hAnsi="Calibri" w:cs="Arial"/>
                <w:sz w:val="12"/>
                <w:szCs w:val="12"/>
                <w:lang w:val="en-GB" w:eastAsia="en-GB"/>
              </w:rPr>
            </w:pPr>
            <w:bookmarkStart w:id="22" w:name="firstAttempt"/>
            <w:bookmarkEnd w:id="22"/>
          </w:p>
        </w:tc>
        <w:tc>
          <w:tcPr>
            <w:tcW w:w="1276" w:type="dxa"/>
            <w:vMerge/>
            <w:vAlign w:val="bottom"/>
          </w:tcPr>
          <w:p w14:paraId="6614DD84" w14:textId="77777777" w:rsidR="00E752E9" w:rsidRPr="00E752E9" w:rsidRDefault="00E752E9" w:rsidP="00E752E9">
            <w:pPr>
              <w:ind w:firstLineChars="141" w:firstLine="282"/>
              <w:jc w:val="left"/>
              <w:rPr>
                <w:rFonts w:ascii="Calibri" w:hAnsi="Calibri" w:cs="Arial"/>
                <w:lang w:val="en-GB" w:eastAsia="en-GB"/>
              </w:rPr>
            </w:pPr>
          </w:p>
        </w:tc>
      </w:tr>
    </w:tbl>
    <w:p w14:paraId="3F539576" w14:textId="77777777" w:rsidR="00E752E9" w:rsidRPr="00E752E9" w:rsidRDefault="00E752E9" w:rsidP="00E752E9">
      <w:pPr>
        <w:spacing w:after="200" w:line="276" w:lineRule="auto"/>
        <w:jc w:val="left"/>
        <w:rPr>
          <w:rFonts w:ascii="Calibri" w:eastAsia="Calibri" w:hAnsi="Calibri"/>
          <w:sz w:val="22"/>
          <w:szCs w:val="22"/>
          <w:lang w:val="en-GB"/>
        </w:rPr>
      </w:pPr>
    </w:p>
    <w:p w14:paraId="1390E07D" w14:textId="26B840B7" w:rsidR="007F48F5" w:rsidRPr="009422B9" w:rsidRDefault="007F48F5" w:rsidP="009422B9">
      <w:pPr>
        <w:tabs>
          <w:tab w:val="left" w:pos="3795"/>
        </w:tabs>
        <w:jc w:val="both"/>
      </w:pPr>
    </w:p>
    <w:sectPr w:rsidR="007F48F5" w:rsidRPr="009422B9" w:rsidSect="00C57238">
      <w:footerReference w:type="default" r:id="rId4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25T17:29:00Z" w:initials="CC">
    <w:p w14:paraId="3170B1AF" w14:textId="69205D9A" w:rsidR="00E752E9" w:rsidRDefault="00E752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abstract should be the last thing you write outlining key findings that would be interested to an individual or an organisation.  This abstract need improvement.</w:t>
      </w:r>
    </w:p>
  </w:comment>
  <w:comment w:id="1" w:author="Carlene Campbell" w:date="2019-02-25T17:29:00Z" w:initials="CC">
    <w:p w14:paraId="2001DCFA" w14:textId="1B667964" w:rsidR="00E752E9" w:rsidRDefault="00E752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For this level the Introduction need improvement.  The introduction could end with the most specific information: a guide to the scope and structure of your report (What coming next in each section). </w:t>
      </w:r>
    </w:p>
  </w:comment>
  <w:comment w:id="2" w:author="Carlene Campbell" w:date="2019-02-25T17:30:00Z" w:initials="CC">
    <w:p w14:paraId="014EEC67" w14:textId="3E937FF9" w:rsidR="00E752E9" w:rsidRDefault="00E752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Could be rephrase and make clearer.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170B1AF" w15:done="0"/>
  <w15:commentEx w15:paraId="2001DCFA" w15:done="0"/>
  <w15:commentEx w15:paraId="014EEC6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99ED8" w14:textId="0FC2ED1C" w:rsidR="00C57238" w:rsidRDefault="00A509A7">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146F892E" w14:textId="77777777" w:rsidR="00C57238" w:rsidRDefault="00A509A7">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F08"/>
    <w:multiLevelType w:val="hybridMultilevel"/>
    <w:tmpl w:val="597E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73DC2"/>
    <w:multiLevelType w:val="hybridMultilevel"/>
    <w:tmpl w:val="19AA0E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3B1416B"/>
    <w:multiLevelType w:val="hybridMultilevel"/>
    <w:tmpl w:val="A8681C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8F395C"/>
    <w:multiLevelType w:val="hybridMultilevel"/>
    <w:tmpl w:val="9174BD7E"/>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4" w15:restartNumberingAfterBreak="0">
    <w:nsid w:val="0C8B7344"/>
    <w:multiLevelType w:val="hybridMultilevel"/>
    <w:tmpl w:val="97AE67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FA13446"/>
    <w:multiLevelType w:val="hybridMultilevel"/>
    <w:tmpl w:val="5F40B42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6" w15:restartNumberingAfterBreak="0">
    <w:nsid w:val="10D50014"/>
    <w:multiLevelType w:val="hybridMultilevel"/>
    <w:tmpl w:val="76C837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55B7B4B"/>
    <w:multiLevelType w:val="hybridMultilevel"/>
    <w:tmpl w:val="71843022"/>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8" w15:restartNumberingAfterBreak="0">
    <w:nsid w:val="15A339C7"/>
    <w:multiLevelType w:val="hybridMultilevel"/>
    <w:tmpl w:val="AB124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F02F70"/>
    <w:multiLevelType w:val="hybridMultilevel"/>
    <w:tmpl w:val="A8681C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54689F"/>
    <w:multiLevelType w:val="hybridMultilevel"/>
    <w:tmpl w:val="C05E5A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C677EF"/>
    <w:multiLevelType w:val="hybridMultilevel"/>
    <w:tmpl w:val="46AEF7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E9315E9"/>
    <w:multiLevelType w:val="hybridMultilevel"/>
    <w:tmpl w:val="642A2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FF22F4C"/>
    <w:multiLevelType w:val="hybridMultilevel"/>
    <w:tmpl w:val="5E30D7AE"/>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4" w15:restartNumberingAfterBreak="0">
    <w:nsid w:val="1FF94EB9"/>
    <w:multiLevelType w:val="hybridMultilevel"/>
    <w:tmpl w:val="8B2E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8B227D"/>
    <w:multiLevelType w:val="hybridMultilevel"/>
    <w:tmpl w:val="A8681C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2C1B3040"/>
    <w:multiLevelType w:val="hybridMultilevel"/>
    <w:tmpl w:val="77A695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0EF735B"/>
    <w:multiLevelType w:val="hybridMultilevel"/>
    <w:tmpl w:val="C37E48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2" w15:restartNumberingAfterBreak="0">
    <w:nsid w:val="3D6E5C49"/>
    <w:multiLevelType w:val="hybridMultilevel"/>
    <w:tmpl w:val="381AD0F0"/>
    <w:lvl w:ilvl="0" w:tplc="08090001">
      <w:start w:val="1"/>
      <w:numFmt w:val="bullet"/>
      <w:lvlText w:val=""/>
      <w:lvlJc w:val="left"/>
      <w:pPr>
        <w:ind w:left="1368" w:hanging="360"/>
      </w:pPr>
      <w:rPr>
        <w:rFonts w:ascii="Symbol" w:hAnsi="Symbol" w:hint="default"/>
      </w:rPr>
    </w:lvl>
    <w:lvl w:ilvl="1" w:tplc="08090003" w:tentative="1">
      <w:start w:val="1"/>
      <w:numFmt w:val="bullet"/>
      <w:lvlText w:val="o"/>
      <w:lvlJc w:val="left"/>
      <w:pPr>
        <w:ind w:left="2088" w:hanging="360"/>
      </w:pPr>
      <w:rPr>
        <w:rFonts w:ascii="Courier New" w:hAnsi="Courier New" w:cs="Courier New" w:hint="default"/>
      </w:rPr>
    </w:lvl>
    <w:lvl w:ilvl="2" w:tplc="08090005" w:tentative="1">
      <w:start w:val="1"/>
      <w:numFmt w:val="bullet"/>
      <w:lvlText w:val=""/>
      <w:lvlJc w:val="left"/>
      <w:pPr>
        <w:ind w:left="2808" w:hanging="360"/>
      </w:pPr>
      <w:rPr>
        <w:rFonts w:ascii="Wingdings" w:hAnsi="Wingdings" w:hint="default"/>
      </w:rPr>
    </w:lvl>
    <w:lvl w:ilvl="3" w:tplc="08090001" w:tentative="1">
      <w:start w:val="1"/>
      <w:numFmt w:val="bullet"/>
      <w:lvlText w:val=""/>
      <w:lvlJc w:val="left"/>
      <w:pPr>
        <w:ind w:left="3528" w:hanging="360"/>
      </w:pPr>
      <w:rPr>
        <w:rFonts w:ascii="Symbol" w:hAnsi="Symbol" w:hint="default"/>
      </w:rPr>
    </w:lvl>
    <w:lvl w:ilvl="4" w:tplc="08090003" w:tentative="1">
      <w:start w:val="1"/>
      <w:numFmt w:val="bullet"/>
      <w:lvlText w:val="o"/>
      <w:lvlJc w:val="left"/>
      <w:pPr>
        <w:ind w:left="4248" w:hanging="360"/>
      </w:pPr>
      <w:rPr>
        <w:rFonts w:ascii="Courier New" w:hAnsi="Courier New" w:cs="Courier New" w:hint="default"/>
      </w:rPr>
    </w:lvl>
    <w:lvl w:ilvl="5" w:tplc="08090005" w:tentative="1">
      <w:start w:val="1"/>
      <w:numFmt w:val="bullet"/>
      <w:lvlText w:val=""/>
      <w:lvlJc w:val="left"/>
      <w:pPr>
        <w:ind w:left="4968" w:hanging="360"/>
      </w:pPr>
      <w:rPr>
        <w:rFonts w:ascii="Wingdings" w:hAnsi="Wingdings" w:hint="default"/>
      </w:rPr>
    </w:lvl>
    <w:lvl w:ilvl="6" w:tplc="08090001" w:tentative="1">
      <w:start w:val="1"/>
      <w:numFmt w:val="bullet"/>
      <w:lvlText w:val=""/>
      <w:lvlJc w:val="left"/>
      <w:pPr>
        <w:ind w:left="5688" w:hanging="360"/>
      </w:pPr>
      <w:rPr>
        <w:rFonts w:ascii="Symbol" w:hAnsi="Symbol" w:hint="default"/>
      </w:rPr>
    </w:lvl>
    <w:lvl w:ilvl="7" w:tplc="08090003" w:tentative="1">
      <w:start w:val="1"/>
      <w:numFmt w:val="bullet"/>
      <w:lvlText w:val="o"/>
      <w:lvlJc w:val="left"/>
      <w:pPr>
        <w:ind w:left="6408" w:hanging="360"/>
      </w:pPr>
      <w:rPr>
        <w:rFonts w:ascii="Courier New" w:hAnsi="Courier New" w:cs="Courier New" w:hint="default"/>
      </w:rPr>
    </w:lvl>
    <w:lvl w:ilvl="8" w:tplc="08090005" w:tentative="1">
      <w:start w:val="1"/>
      <w:numFmt w:val="bullet"/>
      <w:lvlText w:val=""/>
      <w:lvlJc w:val="left"/>
      <w:pPr>
        <w:ind w:left="7128" w:hanging="360"/>
      </w:pPr>
      <w:rPr>
        <w:rFonts w:ascii="Wingdings" w:hAnsi="Wingdings" w:hint="default"/>
      </w:rPr>
    </w:lvl>
  </w:abstractNum>
  <w:abstractNum w:abstractNumId="23" w15:restartNumberingAfterBreak="0">
    <w:nsid w:val="4189603E"/>
    <w:multiLevelType w:val="multilevel"/>
    <w:tmpl w:val="D4B4B71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4" w15:restartNumberingAfterBreak="0">
    <w:nsid w:val="4CFA54AA"/>
    <w:multiLevelType w:val="hybridMultilevel"/>
    <w:tmpl w:val="776CD4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6" w15:restartNumberingAfterBreak="0">
    <w:nsid w:val="5D8912DF"/>
    <w:multiLevelType w:val="hybridMultilevel"/>
    <w:tmpl w:val="E56E585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7" w15:restartNumberingAfterBreak="0">
    <w:nsid w:val="5F313498"/>
    <w:multiLevelType w:val="hybridMultilevel"/>
    <w:tmpl w:val="79AADFA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E36C14"/>
    <w:multiLevelType w:val="hybridMultilevel"/>
    <w:tmpl w:val="F852F7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5C46F42"/>
    <w:multiLevelType w:val="hybridMultilevel"/>
    <w:tmpl w:val="FEA47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B735F4"/>
    <w:multiLevelType w:val="hybridMultilevel"/>
    <w:tmpl w:val="FA32FE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C402C58"/>
    <w:multiLevelType w:val="hybridMultilevel"/>
    <w:tmpl w:val="3C0611EA"/>
    <w:lvl w:ilvl="0" w:tplc="26887F82">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15:restartNumberingAfterBreak="0">
    <w:nsid w:val="6C8A3539"/>
    <w:multiLevelType w:val="hybridMultilevel"/>
    <w:tmpl w:val="12E05C0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34" w15:restartNumberingAfterBreak="0">
    <w:nsid w:val="6E034513"/>
    <w:multiLevelType w:val="hybridMultilevel"/>
    <w:tmpl w:val="9CB2DAEA"/>
    <w:lvl w:ilvl="0" w:tplc="0809000F">
      <w:start w:val="1"/>
      <w:numFmt w:val="decimal"/>
      <w:lvlText w:val="%1."/>
      <w:lvlJc w:val="left"/>
      <w:pPr>
        <w:ind w:left="1008" w:hanging="360"/>
      </w:pPr>
      <w:rPr>
        <w:rFonts w:hint="default"/>
      </w:r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35" w15:restartNumberingAfterBreak="0">
    <w:nsid w:val="6FE86D97"/>
    <w:multiLevelType w:val="hybridMultilevel"/>
    <w:tmpl w:val="2738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3595FFC"/>
    <w:multiLevelType w:val="hybridMultilevel"/>
    <w:tmpl w:val="450071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38B5C03"/>
    <w:multiLevelType w:val="hybridMultilevel"/>
    <w:tmpl w:val="3AA08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C15EC5"/>
    <w:multiLevelType w:val="hybridMultilevel"/>
    <w:tmpl w:val="C6D436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20"/>
  </w:num>
  <w:num w:numId="2">
    <w:abstractNumId w:val="31"/>
  </w:num>
  <w:num w:numId="3">
    <w:abstractNumId w:val="17"/>
  </w:num>
  <w:num w:numId="4">
    <w:abstractNumId w:val="23"/>
  </w:num>
  <w:num w:numId="5">
    <w:abstractNumId w:val="23"/>
  </w:num>
  <w:num w:numId="6">
    <w:abstractNumId w:val="23"/>
  </w:num>
  <w:num w:numId="7">
    <w:abstractNumId w:val="23"/>
  </w:num>
  <w:num w:numId="8">
    <w:abstractNumId w:val="25"/>
  </w:num>
  <w:num w:numId="9">
    <w:abstractNumId w:val="33"/>
  </w:num>
  <w:num w:numId="10">
    <w:abstractNumId w:val="21"/>
  </w:num>
  <w:num w:numId="11">
    <w:abstractNumId w:val="16"/>
  </w:num>
  <w:num w:numId="12">
    <w:abstractNumId w:val="39"/>
  </w:num>
  <w:num w:numId="13">
    <w:abstractNumId w:val="15"/>
  </w:num>
  <w:num w:numId="14">
    <w:abstractNumId w:val="18"/>
  </w:num>
  <w:num w:numId="15">
    <w:abstractNumId w:val="7"/>
  </w:num>
  <w:num w:numId="16">
    <w:abstractNumId w:val="0"/>
  </w:num>
  <w:num w:numId="17">
    <w:abstractNumId w:val="13"/>
  </w:num>
  <w:num w:numId="18">
    <w:abstractNumId w:val="30"/>
  </w:num>
  <w:num w:numId="19">
    <w:abstractNumId w:val="35"/>
  </w:num>
  <w:num w:numId="20">
    <w:abstractNumId w:val="19"/>
  </w:num>
  <w:num w:numId="21">
    <w:abstractNumId w:val="10"/>
  </w:num>
  <w:num w:numId="22">
    <w:abstractNumId w:val="4"/>
  </w:num>
  <w:num w:numId="23">
    <w:abstractNumId w:val="12"/>
  </w:num>
  <w:num w:numId="24">
    <w:abstractNumId w:val="9"/>
  </w:num>
  <w:num w:numId="25">
    <w:abstractNumId w:val="2"/>
  </w:num>
  <w:num w:numId="26">
    <w:abstractNumId w:val="38"/>
  </w:num>
  <w:num w:numId="27">
    <w:abstractNumId w:val="6"/>
  </w:num>
  <w:num w:numId="28">
    <w:abstractNumId w:val="27"/>
  </w:num>
  <w:num w:numId="29">
    <w:abstractNumId w:val="32"/>
  </w:num>
  <w:num w:numId="30">
    <w:abstractNumId w:val="29"/>
  </w:num>
  <w:num w:numId="31">
    <w:abstractNumId w:val="28"/>
  </w:num>
  <w:num w:numId="32">
    <w:abstractNumId w:val="1"/>
  </w:num>
  <w:num w:numId="33">
    <w:abstractNumId w:val="36"/>
  </w:num>
  <w:num w:numId="34">
    <w:abstractNumId w:val="11"/>
  </w:num>
  <w:num w:numId="35">
    <w:abstractNumId w:val="34"/>
  </w:num>
  <w:num w:numId="36">
    <w:abstractNumId w:val="26"/>
  </w:num>
  <w:num w:numId="37">
    <w:abstractNumId w:val="22"/>
  </w:num>
  <w:num w:numId="38">
    <w:abstractNumId w:val="3"/>
  </w:num>
  <w:num w:numId="39">
    <w:abstractNumId w:val="5"/>
  </w:num>
  <w:num w:numId="40">
    <w:abstractNumId w:val="14"/>
  </w:num>
  <w:num w:numId="41">
    <w:abstractNumId w:val="24"/>
  </w:num>
  <w:num w:numId="42">
    <w:abstractNumId w:val="8"/>
  </w:num>
  <w:num w:numId="43">
    <w:abstractNumId w:val="3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characterSpacingControl w:val="doNotCompress"/>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9A6"/>
    <w:rsid w:val="00007D43"/>
    <w:rsid w:val="0004390D"/>
    <w:rsid w:val="00060656"/>
    <w:rsid w:val="00082B25"/>
    <w:rsid w:val="000A2437"/>
    <w:rsid w:val="000B4641"/>
    <w:rsid w:val="000E7275"/>
    <w:rsid w:val="0010711E"/>
    <w:rsid w:val="0011354E"/>
    <w:rsid w:val="00127EDD"/>
    <w:rsid w:val="00136C37"/>
    <w:rsid w:val="0016255E"/>
    <w:rsid w:val="0017642E"/>
    <w:rsid w:val="00180E21"/>
    <w:rsid w:val="001939E2"/>
    <w:rsid w:val="00193FD7"/>
    <w:rsid w:val="001A645C"/>
    <w:rsid w:val="001B5002"/>
    <w:rsid w:val="001B7E39"/>
    <w:rsid w:val="001C0EE2"/>
    <w:rsid w:val="001C3992"/>
    <w:rsid w:val="001F1B54"/>
    <w:rsid w:val="00214952"/>
    <w:rsid w:val="00230FA8"/>
    <w:rsid w:val="00261AD6"/>
    <w:rsid w:val="00274220"/>
    <w:rsid w:val="00276735"/>
    <w:rsid w:val="002770D2"/>
    <w:rsid w:val="002864A3"/>
    <w:rsid w:val="00296C1A"/>
    <w:rsid w:val="002B3B81"/>
    <w:rsid w:val="002B5C8C"/>
    <w:rsid w:val="002C3A18"/>
    <w:rsid w:val="002C59DD"/>
    <w:rsid w:val="002E0B08"/>
    <w:rsid w:val="002E5CE6"/>
    <w:rsid w:val="002E7664"/>
    <w:rsid w:val="00345F1B"/>
    <w:rsid w:val="0036510A"/>
    <w:rsid w:val="003663B7"/>
    <w:rsid w:val="003812CC"/>
    <w:rsid w:val="00393F1D"/>
    <w:rsid w:val="003A3DE3"/>
    <w:rsid w:val="003A47B5"/>
    <w:rsid w:val="003A59A6"/>
    <w:rsid w:val="003D05CC"/>
    <w:rsid w:val="003D2CAA"/>
    <w:rsid w:val="003D3D34"/>
    <w:rsid w:val="003F3346"/>
    <w:rsid w:val="004059FE"/>
    <w:rsid w:val="00406A95"/>
    <w:rsid w:val="00421A59"/>
    <w:rsid w:val="00423EF1"/>
    <w:rsid w:val="004445B3"/>
    <w:rsid w:val="004504A6"/>
    <w:rsid w:val="00461BA3"/>
    <w:rsid w:val="00473812"/>
    <w:rsid w:val="004A3473"/>
    <w:rsid w:val="004D229F"/>
    <w:rsid w:val="004E0302"/>
    <w:rsid w:val="004E1539"/>
    <w:rsid w:val="004F769C"/>
    <w:rsid w:val="00545F80"/>
    <w:rsid w:val="00547C68"/>
    <w:rsid w:val="00557FCE"/>
    <w:rsid w:val="005B520E"/>
    <w:rsid w:val="005B535B"/>
    <w:rsid w:val="005D7899"/>
    <w:rsid w:val="005E4466"/>
    <w:rsid w:val="005F7F5E"/>
    <w:rsid w:val="006018C4"/>
    <w:rsid w:val="006108A4"/>
    <w:rsid w:val="00622A43"/>
    <w:rsid w:val="006279F0"/>
    <w:rsid w:val="00670661"/>
    <w:rsid w:val="006756C5"/>
    <w:rsid w:val="0069279A"/>
    <w:rsid w:val="00697A1E"/>
    <w:rsid w:val="006A0FFD"/>
    <w:rsid w:val="006A2F99"/>
    <w:rsid w:val="006A508F"/>
    <w:rsid w:val="006C4648"/>
    <w:rsid w:val="006C7E89"/>
    <w:rsid w:val="006D66E2"/>
    <w:rsid w:val="006D7408"/>
    <w:rsid w:val="006E5980"/>
    <w:rsid w:val="006F3D21"/>
    <w:rsid w:val="006F51BF"/>
    <w:rsid w:val="0072064C"/>
    <w:rsid w:val="007308E0"/>
    <w:rsid w:val="00730E6E"/>
    <w:rsid w:val="007352B8"/>
    <w:rsid w:val="007442B3"/>
    <w:rsid w:val="00747489"/>
    <w:rsid w:val="00753F7B"/>
    <w:rsid w:val="00763565"/>
    <w:rsid w:val="00782C21"/>
    <w:rsid w:val="0078398E"/>
    <w:rsid w:val="00787C5A"/>
    <w:rsid w:val="007919DE"/>
    <w:rsid w:val="007B13ED"/>
    <w:rsid w:val="007B77EB"/>
    <w:rsid w:val="007C0308"/>
    <w:rsid w:val="007F48F5"/>
    <w:rsid w:val="007F4C8F"/>
    <w:rsid w:val="008014D2"/>
    <w:rsid w:val="008054BC"/>
    <w:rsid w:val="008216E3"/>
    <w:rsid w:val="008232BA"/>
    <w:rsid w:val="0086050F"/>
    <w:rsid w:val="008618EE"/>
    <w:rsid w:val="008818DA"/>
    <w:rsid w:val="00881A56"/>
    <w:rsid w:val="00894FD1"/>
    <w:rsid w:val="00895053"/>
    <w:rsid w:val="008A0480"/>
    <w:rsid w:val="008A55B5"/>
    <w:rsid w:val="008A61E9"/>
    <w:rsid w:val="008A75C8"/>
    <w:rsid w:val="008C7E8A"/>
    <w:rsid w:val="008E275C"/>
    <w:rsid w:val="008E7E6F"/>
    <w:rsid w:val="00915F05"/>
    <w:rsid w:val="009357C0"/>
    <w:rsid w:val="009422B9"/>
    <w:rsid w:val="00955E8A"/>
    <w:rsid w:val="009664FD"/>
    <w:rsid w:val="0097508D"/>
    <w:rsid w:val="00980D97"/>
    <w:rsid w:val="0099075B"/>
    <w:rsid w:val="009C7BB4"/>
    <w:rsid w:val="009C7C73"/>
    <w:rsid w:val="009D7AFC"/>
    <w:rsid w:val="009F589A"/>
    <w:rsid w:val="009F7623"/>
    <w:rsid w:val="00A501EE"/>
    <w:rsid w:val="00A509A7"/>
    <w:rsid w:val="00A510F7"/>
    <w:rsid w:val="00A63D3A"/>
    <w:rsid w:val="00A75BD9"/>
    <w:rsid w:val="00AA0F33"/>
    <w:rsid w:val="00AC0863"/>
    <w:rsid w:val="00AC6519"/>
    <w:rsid w:val="00AD2708"/>
    <w:rsid w:val="00B00615"/>
    <w:rsid w:val="00B03903"/>
    <w:rsid w:val="00B267A2"/>
    <w:rsid w:val="00B41224"/>
    <w:rsid w:val="00B45326"/>
    <w:rsid w:val="00B55E32"/>
    <w:rsid w:val="00B569C8"/>
    <w:rsid w:val="00B928C9"/>
    <w:rsid w:val="00B97D69"/>
    <w:rsid w:val="00BB422F"/>
    <w:rsid w:val="00BD5B06"/>
    <w:rsid w:val="00BF6606"/>
    <w:rsid w:val="00C06795"/>
    <w:rsid w:val="00C0679C"/>
    <w:rsid w:val="00C1693A"/>
    <w:rsid w:val="00C2373A"/>
    <w:rsid w:val="00C24887"/>
    <w:rsid w:val="00C313BC"/>
    <w:rsid w:val="00C430B3"/>
    <w:rsid w:val="00C50B62"/>
    <w:rsid w:val="00C62215"/>
    <w:rsid w:val="00C62DA7"/>
    <w:rsid w:val="00C92903"/>
    <w:rsid w:val="00C95A1D"/>
    <w:rsid w:val="00CA5709"/>
    <w:rsid w:val="00CA5C86"/>
    <w:rsid w:val="00CB1404"/>
    <w:rsid w:val="00CB66E6"/>
    <w:rsid w:val="00CB76F5"/>
    <w:rsid w:val="00CD5887"/>
    <w:rsid w:val="00CD7964"/>
    <w:rsid w:val="00CF18FA"/>
    <w:rsid w:val="00D067ED"/>
    <w:rsid w:val="00D1676E"/>
    <w:rsid w:val="00D1725B"/>
    <w:rsid w:val="00D44DB2"/>
    <w:rsid w:val="00D65559"/>
    <w:rsid w:val="00D667B0"/>
    <w:rsid w:val="00D767E7"/>
    <w:rsid w:val="00D9156D"/>
    <w:rsid w:val="00D95E38"/>
    <w:rsid w:val="00DA47DA"/>
    <w:rsid w:val="00DB2345"/>
    <w:rsid w:val="00DC492F"/>
    <w:rsid w:val="00DE1FF1"/>
    <w:rsid w:val="00E06031"/>
    <w:rsid w:val="00E5693F"/>
    <w:rsid w:val="00E634B2"/>
    <w:rsid w:val="00E6399E"/>
    <w:rsid w:val="00E734F1"/>
    <w:rsid w:val="00E752E9"/>
    <w:rsid w:val="00E91219"/>
    <w:rsid w:val="00E926EB"/>
    <w:rsid w:val="00E95539"/>
    <w:rsid w:val="00E9762D"/>
    <w:rsid w:val="00EA506F"/>
    <w:rsid w:val="00EA780F"/>
    <w:rsid w:val="00EB3238"/>
    <w:rsid w:val="00ED2A45"/>
    <w:rsid w:val="00ED4617"/>
    <w:rsid w:val="00EE4362"/>
    <w:rsid w:val="00EF18D7"/>
    <w:rsid w:val="00EF1E8A"/>
    <w:rsid w:val="00EF3A1A"/>
    <w:rsid w:val="00F15D29"/>
    <w:rsid w:val="00F34B0C"/>
    <w:rsid w:val="00F52F02"/>
    <w:rsid w:val="00F5780E"/>
    <w:rsid w:val="00F70E90"/>
    <w:rsid w:val="00F82193"/>
    <w:rsid w:val="00F93829"/>
    <w:rsid w:val="00FC503F"/>
    <w:rsid w:val="00FC5C73"/>
    <w:rsid w:val="00FD7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52744B"/>
  <w15:chartTrackingRefBased/>
  <w15:docId w15:val="{A4310AF9-6B30-4DB8-B97D-AFC39EDC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5B"/>
    <w:pPr>
      <w:jc w:val="center"/>
    </w:pPr>
    <w:rPr>
      <w:rFonts w:ascii="Times New Roman" w:hAnsi="Times New Roman"/>
      <w:lang w:val="en-US" w:eastAsia="en-US"/>
    </w:rPr>
  </w:style>
  <w:style w:type="paragraph" w:styleId="Heading1">
    <w:name w:val="heading 1"/>
    <w:basedOn w:val="Normal"/>
    <w:next w:val="Normal"/>
    <w:link w:val="Heading1Char"/>
    <w:uiPriority w:val="99"/>
    <w:qFormat/>
    <w:rsid w:val="00CB1404"/>
    <w:pPr>
      <w:keepNext/>
      <w:keepLines/>
      <w:numPr>
        <w:numId w:val="4"/>
      </w:numPr>
      <w:tabs>
        <w:tab w:val="left" w:pos="216"/>
      </w:tabs>
      <w:spacing w:before="160" w:after="80"/>
      <w:ind w:firstLine="0"/>
      <w:outlineLvl w:val="0"/>
    </w:pPr>
    <w:rPr>
      <w:rFonts w:eastAsia="MS Mincho"/>
      <w:smallCaps/>
      <w:noProof/>
    </w:rPr>
  </w:style>
  <w:style w:type="paragraph" w:styleId="Heading2">
    <w:name w:val="heading 2"/>
    <w:basedOn w:val="Normal"/>
    <w:next w:val="Normal"/>
    <w:link w:val="Heading2Char"/>
    <w:uiPriority w:val="99"/>
    <w:qFormat/>
    <w:rsid w:val="00EF3A1A"/>
    <w:pPr>
      <w:keepNext/>
      <w:keepLines/>
      <w:numPr>
        <w:ilvl w:val="1"/>
        <w:numId w:val="5"/>
      </w:numPr>
      <w:tabs>
        <w:tab w:val="clear" w:pos="360"/>
        <w:tab w:val="num" w:pos="288"/>
      </w:tabs>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4059FE"/>
    <w:pPr>
      <w:numPr>
        <w:ilvl w:val="2"/>
        <w:numId w:val="6"/>
      </w:numPr>
      <w:spacing w:line="240" w:lineRule="exact"/>
      <w:ind w:firstLine="288"/>
      <w:jc w:val="both"/>
      <w:outlineLvl w:val="2"/>
    </w:pPr>
    <w:rPr>
      <w:rFonts w:eastAsia="MS Mincho"/>
      <w:i/>
      <w:iCs/>
      <w:noProof/>
    </w:rPr>
  </w:style>
  <w:style w:type="paragraph" w:styleId="Heading4">
    <w:name w:val="heading 4"/>
    <w:basedOn w:val="Normal"/>
    <w:next w:val="Normal"/>
    <w:link w:val="Heading4Char"/>
    <w:uiPriority w:val="99"/>
    <w:qFormat/>
    <w:rsid w:val="004059FE"/>
    <w:pPr>
      <w:numPr>
        <w:ilvl w:val="3"/>
        <w:numId w:val="7"/>
      </w:numPr>
      <w:tabs>
        <w:tab w:val="left" w:pos="821"/>
      </w:tabs>
      <w:spacing w:before="40" w:after="40"/>
      <w:ind w:firstLine="504"/>
      <w:jc w:val="both"/>
      <w:outlineLvl w:val="3"/>
    </w:pPr>
    <w:rPr>
      <w:rFonts w:eastAsia="MS Mincho"/>
      <w:i/>
      <w:iCs/>
      <w:noProof/>
    </w:rPr>
  </w:style>
  <w:style w:type="paragraph" w:styleId="Heading5">
    <w:name w:val="heading 5"/>
    <w:basedOn w:val="Normal"/>
    <w:next w:val="Normal"/>
    <w:link w:val="Heading5Char"/>
    <w:uiPriority w:val="99"/>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B1404"/>
    <w:rPr>
      <w:rFonts w:ascii="Times New Roman" w:eastAsia="MS Mincho" w:hAnsi="Times New Roman"/>
      <w:smallCaps/>
      <w:noProof/>
    </w:rPr>
  </w:style>
  <w:style w:type="character" w:customStyle="1" w:styleId="Heading2Char">
    <w:name w:val="Heading 2 Char"/>
    <w:link w:val="Heading2"/>
    <w:uiPriority w:val="99"/>
    <w:locked/>
    <w:rsid w:val="00EF3A1A"/>
    <w:rPr>
      <w:rFonts w:ascii="Times New Roman" w:eastAsia="MS Mincho" w:hAnsi="Times New Roman" w:cs="Times New Roman"/>
      <w:i/>
      <w:iCs/>
      <w:noProof/>
      <w:sz w:val="20"/>
      <w:szCs w:val="20"/>
    </w:rPr>
  </w:style>
  <w:style w:type="character" w:customStyle="1" w:styleId="Heading3Char">
    <w:name w:val="Heading 3 Char"/>
    <w:link w:val="Heading3"/>
    <w:uiPriority w:val="99"/>
    <w:locked/>
    <w:rsid w:val="004059FE"/>
    <w:rPr>
      <w:rFonts w:ascii="Times New Roman" w:eastAsia="MS Mincho" w:hAnsi="Times New Roman" w:cs="Times New Roman"/>
      <w:i/>
      <w:iCs/>
      <w:noProof/>
      <w:sz w:val="20"/>
      <w:szCs w:val="20"/>
    </w:rPr>
  </w:style>
  <w:style w:type="character" w:customStyle="1" w:styleId="Heading4Char">
    <w:name w:val="Heading 4 Char"/>
    <w:link w:val="Heading4"/>
    <w:uiPriority w:val="99"/>
    <w:locked/>
    <w:rsid w:val="004059FE"/>
    <w:rPr>
      <w:rFonts w:ascii="Times New Roman" w:eastAsia="MS Mincho" w:hAnsi="Times New Roman" w:cs="Times New Roman"/>
      <w:i/>
      <w:iCs/>
      <w:noProof/>
      <w:sz w:val="20"/>
      <w:szCs w:val="20"/>
    </w:rPr>
  </w:style>
  <w:style w:type="character" w:customStyle="1" w:styleId="Heading5Char">
    <w:name w:val="Heading 5 Char"/>
    <w:link w:val="Heading5"/>
    <w:uiPriority w:val="9"/>
    <w:semiHidden/>
    <w:locked/>
    <w:rPr>
      <w:rFonts w:cs="Times New Roman"/>
      <w:b/>
      <w:bCs/>
      <w:i/>
      <w:iCs/>
      <w:sz w:val="26"/>
      <w:szCs w:val="26"/>
    </w:rPr>
  </w:style>
  <w:style w:type="paragraph" w:customStyle="1" w:styleId="Abstract">
    <w:name w:val="Abstract"/>
    <w:uiPriority w:val="99"/>
    <w:rsid w:val="0097508D"/>
    <w:pPr>
      <w:spacing w:after="200"/>
      <w:ind w:firstLine="274"/>
      <w:jc w:val="both"/>
    </w:pPr>
    <w:rPr>
      <w:rFonts w:ascii="Times New Roman" w:hAnsi="Times New Roman"/>
      <w:b/>
      <w:bCs/>
      <w:sz w:val="18"/>
      <w:szCs w:val="18"/>
      <w:lang w:val="en-US" w:eastAsia="en-US"/>
    </w:rPr>
  </w:style>
  <w:style w:type="paragraph" w:customStyle="1" w:styleId="Affiliation">
    <w:name w:val="Affiliation"/>
    <w:uiPriority w:val="99"/>
    <w:pPr>
      <w:jc w:val="center"/>
    </w:pPr>
    <w:rPr>
      <w:rFonts w:ascii="Times New Roman" w:hAnsi="Times New Roman"/>
      <w:lang w:val="en-US" w:eastAsia="en-US"/>
    </w:rPr>
  </w:style>
  <w:style w:type="paragraph" w:customStyle="1" w:styleId="Author">
    <w:name w:val="Author"/>
    <w:uiPriority w:val="99"/>
    <w:pPr>
      <w:spacing w:before="360" w:after="40"/>
      <w:jc w:val="center"/>
    </w:pPr>
    <w:rPr>
      <w:rFonts w:ascii="Times New Roman" w:hAnsi="Times New Roman"/>
      <w:noProof/>
      <w:sz w:val="22"/>
      <w:szCs w:val="22"/>
      <w:lang w:val="en-US" w:eastAsia="en-US"/>
    </w:rPr>
  </w:style>
  <w:style w:type="paragraph" w:styleId="BodyText">
    <w:name w:val="Body Text"/>
    <w:basedOn w:val="Normal"/>
    <w:link w:val="BodyTextChar"/>
    <w:uiPriority w:val="99"/>
    <w:rsid w:val="00753F7B"/>
    <w:pPr>
      <w:tabs>
        <w:tab w:val="left" w:pos="288"/>
      </w:tabs>
      <w:spacing w:after="120" w:line="228" w:lineRule="auto"/>
      <w:ind w:firstLine="288"/>
      <w:jc w:val="both"/>
    </w:pPr>
    <w:rPr>
      <w:rFonts w:eastAsia="MS Mincho"/>
      <w:spacing w:val="-1"/>
    </w:rPr>
  </w:style>
  <w:style w:type="character" w:customStyle="1" w:styleId="BodyTextChar">
    <w:name w:val="Body Text Char"/>
    <w:link w:val="BodyText"/>
    <w:uiPriority w:val="99"/>
    <w:locked/>
    <w:rsid w:val="00753F7B"/>
    <w:rPr>
      <w:rFonts w:ascii="Times New Roman" w:eastAsia="MS Mincho" w:hAnsi="Times New Roman" w:cs="Times New Roman"/>
      <w:sz w:val="20"/>
      <w:szCs w:val="20"/>
    </w:rPr>
  </w:style>
  <w:style w:type="paragraph" w:customStyle="1" w:styleId="bulletlist">
    <w:name w:val="bullet list"/>
    <w:basedOn w:val="BodyText"/>
    <w:rsid w:val="008054BC"/>
    <w:pPr>
      <w:numPr>
        <w:numId w:val="1"/>
      </w:numPr>
      <w:tabs>
        <w:tab w:val="clear" w:pos="648"/>
      </w:tabs>
      <w:ind w:left="576" w:hanging="288"/>
    </w:pPr>
  </w:style>
  <w:style w:type="paragraph" w:customStyle="1" w:styleId="equation">
    <w:name w:val="equation"/>
    <w:basedOn w:val="Normal"/>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numPr>
        <w:numId w:val="2"/>
      </w:numPr>
      <w:tabs>
        <w:tab w:val="left" w:pos="533"/>
      </w:tabs>
      <w:spacing w:before="80" w:after="200"/>
      <w:ind w:left="0" w:firstLine="0"/>
      <w:jc w:val="both"/>
    </w:pPr>
    <w:rPr>
      <w:rFonts w:ascii="Times New Roman" w:hAnsi="Times New Roman"/>
      <w:noProof/>
      <w:sz w:val="16"/>
      <w:szCs w:val="16"/>
      <w:lang w:val="en-US" w:eastAsia="en-US"/>
    </w:rPr>
  </w:style>
  <w:style w:type="paragraph" w:customStyle="1" w:styleId="footnote">
    <w:name w:val="footnote"/>
    <w:uiPriority w:val="99"/>
    <w:pPr>
      <w:framePr w:hSpace="187" w:vSpace="187" w:wrap="notBeside" w:vAnchor="text" w:hAnchor="page" w:x="6121" w:y="577"/>
      <w:numPr>
        <w:numId w:val="3"/>
      </w:numPr>
      <w:spacing w:after="40"/>
    </w:pPr>
    <w:rPr>
      <w:rFonts w:ascii="Times New Roman" w:hAnsi="Times New Roman"/>
      <w:sz w:val="16"/>
      <w:szCs w:val="16"/>
      <w:lang w:val="en-US" w:eastAsia="en-US"/>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lang w:val="en-US" w:eastAsia="en-US"/>
    </w:rPr>
  </w:style>
  <w:style w:type="paragraph" w:customStyle="1" w:styleId="papersubtitle">
    <w:name w:val="paper subtitle"/>
    <w:uiPriority w:val="99"/>
    <w:rsid w:val="0097508D"/>
    <w:pPr>
      <w:spacing w:after="120"/>
      <w:jc w:val="center"/>
    </w:pPr>
    <w:rPr>
      <w:rFonts w:ascii="Times New Roman" w:hAnsi="Times New Roman"/>
      <w:bCs/>
      <w:noProof/>
      <w:sz w:val="28"/>
      <w:szCs w:val="28"/>
      <w:lang w:val="en-US" w:eastAsia="en-US"/>
    </w:rPr>
  </w:style>
  <w:style w:type="paragraph" w:customStyle="1" w:styleId="papertitle">
    <w:name w:val="paper title"/>
    <w:uiPriority w:val="99"/>
    <w:rsid w:val="0097508D"/>
    <w:pPr>
      <w:spacing w:after="120"/>
      <w:jc w:val="center"/>
    </w:pPr>
    <w:rPr>
      <w:rFonts w:ascii="Times New Roman" w:hAnsi="Times New Roman"/>
      <w:bCs/>
      <w:noProof/>
      <w:sz w:val="48"/>
      <w:szCs w:val="48"/>
      <w:lang w:val="en-US" w:eastAsia="en-US"/>
    </w:rPr>
  </w:style>
  <w:style w:type="paragraph" w:customStyle="1" w:styleId="references">
    <w:name w:val="references"/>
    <w:uiPriority w:val="99"/>
    <w:rsid w:val="004445B3"/>
    <w:pPr>
      <w:numPr>
        <w:numId w:val="8"/>
      </w:numPr>
      <w:spacing w:after="50" w:line="180" w:lineRule="exact"/>
      <w:jc w:val="both"/>
    </w:pPr>
    <w:rPr>
      <w:rFonts w:ascii="Times New Roman" w:hAnsi="Times New Roman"/>
      <w:noProof/>
      <w:sz w:val="16"/>
      <w:szCs w:val="16"/>
      <w:lang w:val="en-US" w:eastAsia="en-US"/>
    </w:rPr>
  </w:style>
  <w:style w:type="paragraph" w:customStyle="1" w:styleId="sponsors">
    <w:name w:val="sponsors"/>
    <w:pPr>
      <w:framePr w:wrap="auto" w:hAnchor="text" w:x="615" w:y="2239"/>
      <w:pBdr>
        <w:top w:val="single" w:sz="4" w:space="2" w:color="auto"/>
      </w:pBdr>
      <w:ind w:firstLine="288"/>
    </w:pPr>
    <w:rPr>
      <w:rFonts w:ascii="Times New Roman" w:hAnsi="Times New Roman"/>
      <w:sz w:val="16"/>
      <w:szCs w:val="16"/>
      <w:lang w:val="en-US" w:eastAsia="en-US"/>
    </w:rPr>
  </w:style>
  <w:style w:type="paragraph" w:customStyle="1" w:styleId="tablecolhead">
    <w:name w:val="table col head"/>
    <w:basedOn w:val="Normal"/>
    <w:uiPriority w:val="99"/>
    <w:rPr>
      <w:b/>
      <w:bCs/>
      <w:sz w:val="16"/>
      <w:szCs w:val="16"/>
    </w:rPr>
  </w:style>
  <w:style w:type="paragraph" w:customStyle="1" w:styleId="tablecolsubhead">
    <w:name w:val="table col subhead"/>
    <w:basedOn w:val="tablecolhead"/>
    <w:uiPriority w:val="99"/>
    <w:rPr>
      <w:i/>
      <w:iCs/>
      <w:sz w:val="15"/>
      <w:szCs w:val="15"/>
    </w:rPr>
  </w:style>
  <w:style w:type="paragraph" w:customStyle="1" w:styleId="tablecopy">
    <w:name w:val="table copy"/>
    <w:uiPriority w:val="99"/>
    <w:pPr>
      <w:jc w:val="both"/>
    </w:pPr>
    <w:rPr>
      <w:rFonts w:ascii="Times New Roman" w:hAnsi="Times New Roman"/>
      <w:noProof/>
      <w:sz w:val="16"/>
      <w:szCs w:val="16"/>
      <w:lang w:val="en-US" w:eastAsia="en-US"/>
    </w:rPr>
  </w:style>
  <w:style w:type="paragraph" w:customStyle="1" w:styleId="tablefootnote">
    <w:name w:val="table footnote"/>
    <w:uiPriority w:val="99"/>
    <w:rsid w:val="00CB66E6"/>
    <w:pPr>
      <w:numPr>
        <w:numId w:val="12"/>
      </w:numPr>
      <w:tabs>
        <w:tab w:val="left" w:pos="29"/>
      </w:tabs>
      <w:spacing w:before="60" w:after="30"/>
      <w:ind w:left="360"/>
      <w:jc w:val="right"/>
    </w:pPr>
    <w:rPr>
      <w:rFonts w:ascii="Times New Roman" w:eastAsia="MS Mincho" w:hAnsi="Times New Roman"/>
      <w:sz w:val="12"/>
      <w:szCs w:val="12"/>
      <w:lang w:val="en-US" w:eastAsia="en-US"/>
    </w:rPr>
  </w:style>
  <w:style w:type="paragraph" w:customStyle="1" w:styleId="tablehead">
    <w:name w:val="table head"/>
    <w:uiPriority w:val="99"/>
    <w:pPr>
      <w:numPr>
        <w:numId w:val="9"/>
      </w:numPr>
      <w:spacing w:before="240" w:after="120" w:line="216" w:lineRule="auto"/>
      <w:jc w:val="center"/>
    </w:pPr>
    <w:rPr>
      <w:rFonts w:ascii="Times New Roman" w:hAnsi="Times New Roman"/>
      <w:smallCaps/>
      <w:noProof/>
      <w:sz w:val="16"/>
      <w:szCs w:val="16"/>
      <w:lang w:val="en-US" w:eastAsia="en-US"/>
    </w:rPr>
  </w:style>
  <w:style w:type="character" w:styleId="Hyperlink">
    <w:name w:val="Hyperlink"/>
    <w:basedOn w:val="DefaultParagraphFont"/>
    <w:uiPriority w:val="99"/>
    <w:unhideWhenUsed/>
    <w:rsid w:val="009D7AFC"/>
    <w:rPr>
      <w:color w:val="0563C1" w:themeColor="hyperlink"/>
      <w:u w:val="single"/>
    </w:rPr>
  </w:style>
  <w:style w:type="paragraph" w:styleId="HTMLPreformatted">
    <w:name w:val="HTML Preformatted"/>
    <w:basedOn w:val="Normal"/>
    <w:link w:val="HTMLPreformattedChar"/>
    <w:uiPriority w:val="99"/>
    <w:semiHidden/>
    <w:unhideWhenUsed/>
    <w:rsid w:val="00261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en-GB" w:eastAsia="en-GB"/>
    </w:rPr>
  </w:style>
  <w:style w:type="character" w:customStyle="1" w:styleId="HTMLPreformattedChar">
    <w:name w:val="HTML Preformatted Char"/>
    <w:basedOn w:val="DefaultParagraphFont"/>
    <w:link w:val="HTMLPreformatted"/>
    <w:uiPriority w:val="99"/>
    <w:semiHidden/>
    <w:rsid w:val="00261AD6"/>
    <w:rPr>
      <w:rFonts w:ascii="Courier New" w:hAnsi="Courier New" w:cs="Courier New"/>
    </w:rPr>
  </w:style>
  <w:style w:type="character" w:customStyle="1" w:styleId="apple-converted-space">
    <w:name w:val="apple-converted-space"/>
    <w:basedOn w:val="DefaultParagraphFont"/>
    <w:rsid w:val="001939E2"/>
  </w:style>
  <w:style w:type="character" w:styleId="Emphasis">
    <w:name w:val="Emphasis"/>
    <w:basedOn w:val="DefaultParagraphFont"/>
    <w:uiPriority w:val="20"/>
    <w:qFormat/>
    <w:rsid w:val="001939E2"/>
    <w:rPr>
      <w:i/>
      <w:iCs/>
    </w:rPr>
  </w:style>
  <w:style w:type="paragraph" w:styleId="ListParagraph">
    <w:name w:val="List Paragraph"/>
    <w:basedOn w:val="Normal"/>
    <w:uiPriority w:val="34"/>
    <w:qFormat/>
    <w:rsid w:val="002E0B08"/>
    <w:pPr>
      <w:ind w:left="720"/>
      <w:contextualSpacing/>
    </w:pPr>
  </w:style>
  <w:style w:type="character" w:styleId="FollowedHyperlink">
    <w:name w:val="FollowedHyperlink"/>
    <w:basedOn w:val="DefaultParagraphFont"/>
    <w:uiPriority w:val="99"/>
    <w:semiHidden/>
    <w:unhideWhenUsed/>
    <w:rsid w:val="000A2437"/>
    <w:rPr>
      <w:color w:val="954F72" w:themeColor="followedHyperlink"/>
      <w:u w:val="single"/>
    </w:rPr>
  </w:style>
  <w:style w:type="paragraph" w:customStyle="1" w:styleId="TableText">
    <w:name w:val="Table Text"/>
    <w:basedOn w:val="Normal"/>
    <w:rsid w:val="00B569C8"/>
    <w:pPr>
      <w:ind w:left="14"/>
      <w:jc w:val="left"/>
    </w:pPr>
    <w:rPr>
      <w:rFonts w:ascii="Arial" w:hAnsi="Arial"/>
      <w:spacing w:val="-5"/>
      <w:sz w:val="16"/>
    </w:rPr>
  </w:style>
  <w:style w:type="character" w:customStyle="1" w:styleId="UnresolvedMention">
    <w:name w:val="Unresolved Mention"/>
    <w:basedOn w:val="DefaultParagraphFont"/>
    <w:uiPriority w:val="99"/>
    <w:semiHidden/>
    <w:unhideWhenUsed/>
    <w:rsid w:val="00545F80"/>
    <w:rPr>
      <w:color w:val="605E5C"/>
      <w:shd w:val="clear" w:color="auto" w:fill="E1DFDD"/>
    </w:rPr>
  </w:style>
  <w:style w:type="character" w:styleId="CommentReference">
    <w:name w:val="annotation reference"/>
    <w:basedOn w:val="DefaultParagraphFont"/>
    <w:uiPriority w:val="99"/>
    <w:semiHidden/>
    <w:unhideWhenUsed/>
    <w:rsid w:val="00E752E9"/>
    <w:rPr>
      <w:sz w:val="16"/>
      <w:szCs w:val="16"/>
    </w:rPr>
  </w:style>
  <w:style w:type="paragraph" w:styleId="CommentText">
    <w:name w:val="annotation text"/>
    <w:basedOn w:val="Normal"/>
    <w:link w:val="CommentTextChar"/>
    <w:uiPriority w:val="99"/>
    <w:semiHidden/>
    <w:unhideWhenUsed/>
    <w:rsid w:val="00E752E9"/>
  </w:style>
  <w:style w:type="character" w:customStyle="1" w:styleId="CommentTextChar">
    <w:name w:val="Comment Text Char"/>
    <w:basedOn w:val="DefaultParagraphFont"/>
    <w:link w:val="CommentText"/>
    <w:uiPriority w:val="99"/>
    <w:semiHidden/>
    <w:rsid w:val="00E752E9"/>
    <w:rPr>
      <w:rFonts w:ascii="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E752E9"/>
    <w:rPr>
      <w:b/>
      <w:bCs/>
    </w:rPr>
  </w:style>
  <w:style w:type="character" w:customStyle="1" w:styleId="CommentSubjectChar">
    <w:name w:val="Comment Subject Char"/>
    <w:basedOn w:val="CommentTextChar"/>
    <w:link w:val="CommentSubject"/>
    <w:uiPriority w:val="99"/>
    <w:semiHidden/>
    <w:rsid w:val="00E752E9"/>
    <w:rPr>
      <w:rFonts w:ascii="Times New Roman" w:hAnsi="Times New Roman"/>
      <w:b/>
      <w:bCs/>
      <w:lang w:val="en-US" w:eastAsia="en-US"/>
    </w:rPr>
  </w:style>
  <w:style w:type="paragraph" w:customStyle="1" w:styleId="Footer1">
    <w:name w:val="Footer1"/>
    <w:basedOn w:val="Normal"/>
    <w:next w:val="Footer"/>
    <w:link w:val="FooterChar"/>
    <w:uiPriority w:val="99"/>
    <w:semiHidden/>
    <w:unhideWhenUsed/>
    <w:rsid w:val="00E752E9"/>
    <w:pPr>
      <w:tabs>
        <w:tab w:val="center" w:pos="4513"/>
        <w:tab w:val="right" w:pos="9026"/>
      </w:tabs>
      <w:jc w:val="left"/>
    </w:pPr>
    <w:rPr>
      <w:rFonts w:ascii="Calibri" w:hAnsi="Calibri"/>
      <w:lang w:val="en-GB" w:eastAsia="en-GB"/>
    </w:rPr>
  </w:style>
  <w:style w:type="character" w:customStyle="1" w:styleId="FooterChar">
    <w:name w:val="Footer Char"/>
    <w:basedOn w:val="DefaultParagraphFont"/>
    <w:link w:val="Footer1"/>
    <w:uiPriority w:val="99"/>
    <w:semiHidden/>
    <w:rsid w:val="00E752E9"/>
  </w:style>
  <w:style w:type="paragraph" w:styleId="Footer">
    <w:name w:val="footer"/>
    <w:basedOn w:val="Normal"/>
    <w:link w:val="FooterChar1"/>
    <w:uiPriority w:val="99"/>
    <w:semiHidden/>
    <w:unhideWhenUsed/>
    <w:rsid w:val="00E752E9"/>
    <w:pPr>
      <w:tabs>
        <w:tab w:val="center" w:pos="4513"/>
        <w:tab w:val="right" w:pos="9026"/>
      </w:tabs>
    </w:pPr>
  </w:style>
  <w:style w:type="character" w:customStyle="1" w:styleId="FooterChar1">
    <w:name w:val="Footer Char1"/>
    <w:basedOn w:val="DefaultParagraphFont"/>
    <w:link w:val="Footer"/>
    <w:uiPriority w:val="99"/>
    <w:semiHidden/>
    <w:rsid w:val="00E752E9"/>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34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pscans.com/scan/?id=ffcad5ad8ba8b5ce88e3e3afd3a45c1b"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yperlink" Target="https://www.paterva.com/web7/" TargetMode="External"/><Relationship Id="rId42" Type="http://schemas.openxmlformats.org/officeDocument/2006/relationships/hyperlink" Target="https://app.upguard.com/webscan" TargetMode="External"/><Relationship Id="rId47" Type="http://schemas.microsoft.com/office/2011/relationships/people" Target="people.xml"/><Relationship Id="rId7" Type="http://schemas.openxmlformats.org/officeDocument/2006/relationships/hyperlink" Target="https://tevelcyber.com/"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github.com/Tuhinshubhra/RED_HAWK" TargetMode="External"/><Relationship Id="rId38" Type="http://schemas.openxmlformats.org/officeDocument/2006/relationships/hyperlink" Target="https://cxsecurity.com/issue/WLB-2018090286"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ieeexplore-ieee-org.ezproxy.uwtsd.ac.uk/document/6918247" TargetMode="Externa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hatismyipaddress.com/ip/192.185.39.52" TargetMode="External"/><Relationship Id="rId37" Type="http://schemas.openxmlformats.org/officeDocument/2006/relationships/hyperlink" Target="https://ieeexplore-ieee-org.ezproxy.uwtsd.ac.uk/document/6406333" TargetMode="External"/><Relationship Id="rId40" Type="http://schemas.openxmlformats.org/officeDocument/2006/relationships/hyperlink" Target="https://wpscans.com/scan/?id=fc99825ab51f4d5f73967b173c790e36" TargetMode="External"/><Relationship Id="rId45" Type="http://schemas.openxmlformats.org/officeDocument/2006/relationships/footer" Target="footer1.xml"/><Relationship Id="rId5" Type="http://schemas.openxmlformats.org/officeDocument/2006/relationships/comments" Target="comment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github.com/wpscanteam/wpsca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ieeexplore-ieee-org.ezproxy.uwtsd.ac.uk/document/4459684"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nmap.org/" TargetMode="External"/><Relationship Id="rId43" Type="http://schemas.openxmlformats.org/officeDocument/2006/relationships/hyperlink" Target="https://ieeexplore-ieee-org.ezproxy.uwtsd.ac.uk/document/7929663"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1097</TotalTime>
  <Pages>9</Pages>
  <Words>3668</Words>
  <Characters>20913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Carlene Campbell</cp:lastModifiedBy>
  <cp:revision>101</cp:revision>
  <dcterms:created xsi:type="dcterms:W3CDTF">2016-10-20T14:32:00Z</dcterms:created>
  <dcterms:modified xsi:type="dcterms:W3CDTF">2019-02-25T17:50:00Z</dcterms:modified>
</cp:coreProperties>
</file>