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2A95EA" w14:textId="77777777" w:rsidR="006426B5" w:rsidRDefault="006426B5">
      <w:pPr>
        <w:pStyle w:val="paragraph"/>
        <w:spacing w:before="0" w:beforeAutospacing="0" w:after="0" w:afterAutospacing="0"/>
        <w:textAlignment w:val="baseline"/>
        <w:divId w:val="1905212958"/>
        <w:rPr>
          <w:rFonts w:ascii="Segoe UI" w:hAnsi="Segoe UI" w:cs="Segoe UI"/>
          <w:sz w:val="18"/>
          <w:szCs w:val="18"/>
        </w:rPr>
      </w:pPr>
      <w:r>
        <w:rPr>
          <w:rStyle w:val="normaltextrun"/>
          <w:rFonts w:ascii="Calibri" w:hAnsi="Calibri" w:cs="Segoe UI"/>
          <w:sz w:val="22"/>
          <w:szCs w:val="22"/>
        </w:rPr>
        <w:t>1910397 Ebony Goddard </w:t>
      </w:r>
      <w:r>
        <w:rPr>
          <w:rStyle w:val="eop"/>
          <w:rFonts w:ascii="Calibri" w:hAnsi="Calibri" w:cs="Segoe UI"/>
          <w:sz w:val="22"/>
          <w:szCs w:val="22"/>
        </w:rPr>
        <w:t> </w:t>
      </w:r>
    </w:p>
    <w:p w14:paraId="26C610B8" w14:textId="77777777" w:rsidR="006426B5" w:rsidRDefault="006426B5">
      <w:pPr>
        <w:pStyle w:val="paragraph"/>
        <w:spacing w:before="0" w:beforeAutospacing="0" w:after="0" w:afterAutospacing="0"/>
        <w:textAlignment w:val="baseline"/>
        <w:divId w:val="668027227"/>
        <w:rPr>
          <w:rFonts w:ascii="Segoe UI" w:hAnsi="Segoe UI" w:cs="Segoe UI"/>
          <w:sz w:val="18"/>
          <w:szCs w:val="18"/>
        </w:rPr>
      </w:pPr>
      <w:r>
        <w:rPr>
          <w:rStyle w:val="normaltextrun"/>
          <w:rFonts w:ascii="Calibri" w:hAnsi="Calibri" w:cs="Segoe UI"/>
          <w:sz w:val="22"/>
          <w:szCs w:val="22"/>
        </w:rPr>
        <w:t>Social and ethical marketing</w:t>
      </w:r>
      <w:r>
        <w:rPr>
          <w:rStyle w:val="eop"/>
          <w:rFonts w:ascii="Calibri" w:hAnsi="Calibri" w:cs="Segoe UI"/>
          <w:sz w:val="22"/>
          <w:szCs w:val="22"/>
        </w:rPr>
        <w:t> </w:t>
      </w:r>
    </w:p>
    <w:p w14:paraId="177C2D1A" w14:textId="77777777" w:rsidR="006426B5" w:rsidRDefault="006426B5">
      <w:pPr>
        <w:pStyle w:val="paragraph"/>
        <w:spacing w:before="0" w:beforeAutospacing="0" w:after="0" w:afterAutospacing="0"/>
        <w:textAlignment w:val="baseline"/>
        <w:divId w:val="956448447"/>
        <w:rPr>
          <w:rFonts w:ascii="Segoe UI" w:hAnsi="Segoe UI" w:cs="Segoe UI"/>
          <w:sz w:val="18"/>
          <w:szCs w:val="18"/>
        </w:rPr>
      </w:pPr>
      <w:r>
        <w:rPr>
          <w:rStyle w:val="normaltextrun"/>
          <w:rFonts w:ascii="Calibri" w:hAnsi="Calibri" w:cs="Segoe UI"/>
          <w:sz w:val="22"/>
          <w:szCs w:val="22"/>
        </w:rPr>
        <w:t>Jessica Shore</w:t>
      </w:r>
      <w:r>
        <w:rPr>
          <w:rStyle w:val="eop"/>
          <w:rFonts w:ascii="Calibri" w:hAnsi="Calibri" w:cs="Segoe UI"/>
          <w:sz w:val="22"/>
          <w:szCs w:val="22"/>
        </w:rPr>
        <w:t> </w:t>
      </w:r>
    </w:p>
    <w:p w14:paraId="11DAF226" w14:textId="77777777" w:rsidR="006426B5" w:rsidRDefault="006426B5">
      <w:pPr>
        <w:pStyle w:val="paragraph"/>
        <w:spacing w:before="0" w:beforeAutospacing="0" w:after="0" w:afterAutospacing="0"/>
        <w:textAlignment w:val="baseline"/>
        <w:divId w:val="925648626"/>
        <w:rPr>
          <w:rFonts w:ascii="Segoe UI" w:hAnsi="Segoe UI" w:cs="Segoe UI"/>
          <w:sz w:val="18"/>
          <w:szCs w:val="18"/>
        </w:rPr>
      </w:pPr>
      <w:r>
        <w:rPr>
          <w:rStyle w:val="normaltextrun"/>
          <w:rFonts w:ascii="Calibri" w:hAnsi="Calibri" w:cs="Segoe UI"/>
          <w:sz w:val="22"/>
          <w:szCs w:val="22"/>
        </w:rPr>
        <w:t> </w:t>
      </w:r>
      <w:r>
        <w:rPr>
          <w:rStyle w:val="eop"/>
          <w:rFonts w:ascii="Calibri" w:hAnsi="Calibri" w:cs="Segoe UI"/>
          <w:sz w:val="22"/>
          <w:szCs w:val="22"/>
        </w:rPr>
        <w:t> </w:t>
      </w:r>
    </w:p>
    <w:p w14:paraId="17885C05" w14:textId="77777777" w:rsidR="006426B5" w:rsidRPr="00F20C36" w:rsidRDefault="006426B5">
      <w:pPr>
        <w:pStyle w:val="paragraph"/>
        <w:spacing w:before="0" w:beforeAutospacing="0" w:after="0" w:afterAutospacing="0"/>
        <w:textAlignment w:val="baseline"/>
        <w:divId w:val="1647053531"/>
        <w:rPr>
          <w:rFonts w:ascii="Segoe UI" w:hAnsi="Segoe UI" w:cs="Segoe UI"/>
          <w:b/>
          <w:bCs/>
          <w:sz w:val="18"/>
          <w:szCs w:val="18"/>
          <w:u w:val="single"/>
        </w:rPr>
      </w:pPr>
      <w:r w:rsidRPr="00F20C36">
        <w:rPr>
          <w:rStyle w:val="normaltextrun"/>
          <w:rFonts w:ascii="Calibri" w:hAnsi="Calibri" w:cs="Segoe UI"/>
          <w:b/>
          <w:bCs/>
          <w:sz w:val="22"/>
          <w:szCs w:val="22"/>
          <w:u w:val="single"/>
        </w:rPr>
        <w:t>Introduction</w:t>
      </w:r>
      <w:r w:rsidRPr="00F20C36">
        <w:rPr>
          <w:rStyle w:val="eop"/>
          <w:rFonts w:ascii="Calibri" w:hAnsi="Calibri" w:cs="Segoe UI"/>
          <w:b/>
          <w:bCs/>
          <w:sz w:val="22"/>
          <w:szCs w:val="22"/>
          <w:u w:val="single"/>
        </w:rPr>
        <w:t> </w:t>
      </w:r>
    </w:p>
    <w:p w14:paraId="653EF8D7" w14:textId="782D0D86" w:rsidR="006426B5" w:rsidRDefault="006426B5">
      <w:pPr>
        <w:pStyle w:val="paragraph"/>
        <w:spacing w:before="0" w:beforeAutospacing="0" w:after="0" w:afterAutospacing="0"/>
        <w:textAlignment w:val="baseline"/>
        <w:divId w:val="1847406713"/>
        <w:rPr>
          <w:rFonts w:ascii="Segoe UI" w:hAnsi="Segoe UI" w:cs="Segoe UI"/>
          <w:sz w:val="18"/>
          <w:szCs w:val="18"/>
        </w:rPr>
      </w:pPr>
      <w:r>
        <w:rPr>
          <w:rStyle w:val="normaltextrun"/>
          <w:rFonts w:ascii="Calibri" w:hAnsi="Calibri" w:cs="Segoe UI"/>
          <w:sz w:val="22"/>
          <w:szCs w:val="22"/>
        </w:rPr>
        <w:t xml:space="preserve">Marketing is the main attraction businesses use to promote or sell products to their consumers, </w:t>
      </w:r>
      <w:r w:rsidR="000B3178">
        <w:rPr>
          <w:rStyle w:val="normaltextrun"/>
          <w:rFonts w:ascii="Calibri" w:hAnsi="Calibri" w:cs="Segoe UI"/>
          <w:sz w:val="22"/>
          <w:szCs w:val="22"/>
        </w:rPr>
        <w:t>and</w:t>
      </w:r>
      <w:r>
        <w:rPr>
          <w:rStyle w:val="normaltextrun"/>
          <w:rFonts w:ascii="Calibri" w:hAnsi="Calibri" w:cs="Segoe UI"/>
          <w:sz w:val="22"/>
          <w:szCs w:val="22"/>
        </w:rPr>
        <w:t xml:space="preserve"> notify of offers or deals. Businesses have put a lot of thought into their research </w:t>
      </w:r>
      <w:r w:rsidR="001246D7">
        <w:rPr>
          <w:rStyle w:val="normaltextrun"/>
          <w:rFonts w:ascii="Calibri" w:hAnsi="Calibri" w:cs="Segoe UI"/>
          <w:sz w:val="22"/>
          <w:szCs w:val="22"/>
        </w:rPr>
        <w:t>and to</w:t>
      </w:r>
      <w:r>
        <w:rPr>
          <w:rStyle w:val="normaltextrun"/>
          <w:rFonts w:ascii="Calibri" w:hAnsi="Calibri" w:cs="Segoe UI"/>
          <w:sz w:val="22"/>
          <w:szCs w:val="22"/>
        </w:rPr>
        <w:t> target an audience</w:t>
      </w:r>
      <w:r w:rsidR="001246D7">
        <w:rPr>
          <w:rStyle w:val="normaltextrun"/>
          <w:rFonts w:ascii="Calibri" w:hAnsi="Calibri" w:cs="Segoe UI"/>
          <w:sz w:val="22"/>
          <w:szCs w:val="22"/>
        </w:rPr>
        <w:t xml:space="preserve">, </w:t>
      </w:r>
      <w:r>
        <w:rPr>
          <w:rStyle w:val="normaltextrun"/>
          <w:rFonts w:ascii="Calibri" w:hAnsi="Calibri" w:cs="Segoe UI"/>
          <w:sz w:val="22"/>
          <w:szCs w:val="22"/>
        </w:rPr>
        <w:t>to be able to sell</w:t>
      </w:r>
      <w:r w:rsidR="001246D7">
        <w:rPr>
          <w:rStyle w:val="normaltextrun"/>
          <w:rFonts w:ascii="Calibri" w:hAnsi="Calibri" w:cs="Segoe UI"/>
          <w:sz w:val="22"/>
          <w:szCs w:val="22"/>
        </w:rPr>
        <w:t xml:space="preserve"> their products.</w:t>
      </w:r>
      <w:r>
        <w:rPr>
          <w:rStyle w:val="normaltextrun"/>
          <w:rFonts w:ascii="Calibri" w:hAnsi="Calibri" w:cs="Segoe UI"/>
          <w:sz w:val="22"/>
          <w:szCs w:val="22"/>
        </w:rPr>
        <w:t xml:space="preserve"> During the research of this assignment, there will be inclusion of many areas of marketing and how companies make an informed decision.</w:t>
      </w:r>
      <w:r>
        <w:rPr>
          <w:rStyle w:val="eop"/>
          <w:rFonts w:ascii="Calibri" w:hAnsi="Calibri" w:cs="Segoe UI"/>
          <w:sz w:val="22"/>
          <w:szCs w:val="22"/>
        </w:rPr>
        <w:t> </w:t>
      </w:r>
    </w:p>
    <w:p w14:paraId="43FB48D8" w14:textId="77777777" w:rsidR="008C197F" w:rsidRDefault="008C197F">
      <w:pPr>
        <w:pStyle w:val="paragraph"/>
        <w:spacing w:before="0" w:beforeAutospacing="0" w:after="0" w:afterAutospacing="0"/>
        <w:textAlignment w:val="baseline"/>
        <w:divId w:val="419570479"/>
        <w:rPr>
          <w:rStyle w:val="normaltextrun"/>
          <w:rFonts w:ascii="Calibri" w:hAnsi="Calibri" w:cs="Segoe UI"/>
          <w:sz w:val="22"/>
          <w:szCs w:val="22"/>
        </w:rPr>
      </w:pPr>
    </w:p>
    <w:p w14:paraId="3BDD45D2" w14:textId="5F33095E" w:rsidR="006426B5" w:rsidRPr="00F20C36" w:rsidRDefault="006426B5">
      <w:pPr>
        <w:pStyle w:val="paragraph"/>
        <w:spacing w:before="0" w:beforeAutospacing="0" w:after="0" w:afterAutospacing="0"/>
        <w:textAlignment w:val="baseline"/>
        <w:divId w:val="419570479"/>
        <w:rPr>
          <w:rFonts w:ascii="Segoe UI" w:hAnsi="Segoe UI" w:cs="Segoe UI"/>
          <w:b/>
          <w:bCs/>
          <w:sz w:val="18"/>
          <w:szCs w:val="18"/>
          <w:u w:val="single"/>
        </w:rPr>
      </w:pPr>
      <w:r w:rsidRPr="00F20C36">
        <w:rPr>
          <w:rStyle w:val="normaltextrun"/>
          <w:rFonts w:ascii="Calibri" w:hAnsi="Calibri" w:cs="Segoe UI"/>
          <w:b/>
          <w:bCs/>
          <w:sz w:val="22"/>
          <w:szCs w:val="22"/>
          <w:u w:val="single"/>
        </w:rPr>
        <w:t>Marketing history </w:t>
      </w:r>
      <w:r w:rsidRPr="00F20C36">
        <w:rPr>
          <w:rStyle w:val="eop"/>
          <w:rFonts w:ascii="Calibri" w:hAnsi="Calibri" w:cs="Segoe UI"/>
          <w:b/>
          <w:bCs/>
          <w:sz w:val="22"/>
          <w:szCs w:val="22"/>
          <w:u w:val="single"/>
        </w:rPr>
        <w:t> </w:t>
      </w:r>
    </w:p>
    <w:p w14:paraId="32CC4A7A" w14:textId="7AA7116E" w:rsidR="006426B5" w:rsidRDefault="006426B5">
      <w:pPr>
        <w:pStyle w:val="paragraph"/>
        <w:spacing w:before="0" w:beforeAutospacing="0" w:after="0" w:afterAutospacing="0"/>
        <w:textAlignment w:val="baseline"/>
        <w:divId w:val="1550070955"/>
        <w:rPr>
          <w:rStyle w:val="eop"/>
          <w:rFonts w:ascii="Calibri" w:hAnsi="Calibri" w:cs="Segoe UI"/>
          <w:sz w:val="22"/>
          <w:szCs w:val="22"/>
        </w:rPr>
      </w:pPr>
      <w:r>
        <w:rPr>
          <w:rStyle w:val="normaltextrun"/>
          <w:rFonts w:ascii="Calibri" w:hAnsi="Calibri" w:cs="Segoe UI"/>
          <w:sz w:val="22"/>
          <w:szCs w:val="22"/>
        </w:rPr>
        <w:t>Marketing today is recognized as an advanced mix of strategy and technology, but it has not always been this way. As we know the history of marketing started with modest beginning of only trying to sell products and service. (History of marketing, 2016)</w:t>
      </w:r>
      <w:r>
        <w:rPr>
          <w:rStyle w:val="eop"/>
          <w:rFonts w:ascii="Calibri" w:hAnsi="Calibri" w:cs="Segoe UI"/>
          <w:sz w:val="22"/>
          <w:szCs w:val="22"/>
        </w:rPr>
        <w:t> </w:t>
      </w:r>
    </w:p>
    <w:p w14:paraId="7654ADE1" w14:textId="77777777" w:rsidR="0000655A" w:rsidRDefault="0000655A">
      <w:pPr>
        <w:pStyle w:val="paragraph"/>
        <w:spacing w:before="0" w:beforeAutospacing="0" w:after="0" w:afterAutospacing="0"/>
        <w:textAlignment w:val="baseline"/>
        <w:divId w:val="1550070955"/>
        <w:rPr>
          <w:rFonts w:ascii="Segoe UI" w:hAnsi="Segoe UI" w:cs="Segoe UI"/>
          <w:sz w:val="18"/>
          <w:szCs w:val="18"/>
        </w:rPr>
      </w:pPr>
    </w:p>
    <w:p w14:paraId="62520535" w14:textId="77777777" w:rsidR="006426B5" w:rsidRDefault="006426B5">
      <w:pPr>
        <w:pStyle w:val="paragraph"/>
        <w:spacing w:before="0" w:beforeAutospacing="0" w:after="0" w:afterAutospacing="0"/>
        <w:textAlignment w:val="baseline"/>
        <w:divId w:val="286400886"/>
        <w:rPr>
          <w:rFonts w:ascii="Segoe UI" w:hAnsi="Segoe UI" w:cs="Segoe UI"/>
          <w:sz w:val="18"/>
          <w:szCs w:val="18"/>
        </w:rPr>
      </w:pPr>
      <w:r>
        <w:rPr>
          <w:rStyle w:val="normaltextrun"/>
          <w:rFonts w:ascii="Calibri" w:hAnsi="Calibri" w:cs="Segoe UI"/>
          <w:sz w:val="22"/>
          <w:szCs w:val="22"/>
        </w:rPr>
        <w:t>Attempts to do this could be as ancient as civilization itself, some claim it began with an effort to offer products for trade in some way. Since the times of ancient China and India, the attempts to establish convincing communication for the sale of goods and services has been around. At the time, this practice may not have been known as a market firm but it is where the framework for marketing began. (History of marketing, 2016)</w:t>
      </w:r>
      <w:r>
        <w:rPr>
          <w:rStyle w:val="eop"/>
          <w:rFonts w:ascii="Calibri" w:hAnsi="Calibri" w:cs="Segoe UI"/>
          <w:sz w:val="22"/>
          <w:szCs w:val="22"/>
        </w:rPr>
        <w:t> </w:t>
      </w:r>
    </w:p>
    <w:p w14:paraId="3FA1B1DC" w14:textId="77777777" w:rsidR="00136CA5" w:rsidRDefault="00136CA5">
      <w:pPr>
        <w:pStyle w:val="paragraph"/>
        <w:spacing w:before="0" w:beforeAutospacing="0" w:after="0" w:afterAutospacing="0"/>
        <w:textAlignment w:val="baseline"/>
        <w:divId w:val="1323044705"/>
        <w:rPr>
          <w:rStyle w:val="normaltextrun"/>
          <w:rFonts w:ascii="Calibri" w:hAnsi="Calibri" w:cs="Segoe UI"/>
          <w:sz w:val="22"/>
          <w:szCs w:val="22"/>
        </w:rPr>
      </w:pPr>
    </w:p>
    <w:p w14:paraId="7F9EA8C1" w14:textId="32ECC080" w:rsidR="006426B5" w:rsidRPr="00194AF0" w:rsidRDefault="006426B5">
      <w:pPr>
        <w:pStyle w:val="paragraph"/>
        <w:spacing w:before="0" w:beforeAutospacing="0" w:after="0" w:afterAutospacing="0"/>
        <w:textAlignment w:val="baseline"/>
        <w:divId w:val="1323044705"/>
        <w:rPr>
          <w:rFonts w:ascii="Segoe UI" w:hAnsi="Segoe UI" w:cs="Segoe UI"/>
          <w:b/>
          <w:bCs/>
          <w:sz w:val="18"/>
          <w:szCs w:val="18"/>
          <w:u w:val="single"/>
        </w:rPr>
      </w:pPr>
      <w:r w:rsidRPr="00194AF0">
        <w:rPr>
          <w:rStyle w:val="normaltextrun"/>
          <w:rFonts w:ascii="Calibri" w:hAnsi="Calibri" w:cs="Segoe UI"/>
          <w:b/>
          <w:bCs/>
          <w:sz w:val="22"/>
          <w:szCs w:val="22"/>
          <w:u w:val="single"/>
        </w:rPr>
        <w:t>Social marketing </w:t>
      </w:r>
      <w:r w:rsidRPr="00194AF0">
        <w:rPr>
          <w:rStyle w:val="eop"/>
          <w:rFonts w:ascii="Calibri" w:hAnsi="Calibri" w:cs="Segoe UI"/>
          <w:b/>
          <w:bCs/>
          <w:sz w:val="22"/>
          <w:szCs w:val="22"/>
          <w:u w:val="single"/>
        </w:rPr>
        <w:t> </w:t>
      </w:r>
    </w:p>
    <w:p w14:paraId="04BCE08A" w14:textId="603C8E04" w:rsidR="006426B5" w:rsidRDefault="006426B5">
      <w:pPr>
        <w:pStyle w:val="paragraph"/>
        <w:spacing w:before="0" w:beforeAutospacing="0" w:after="0" w:afterAutospacing="0"/>
        <w:textAlignment w:val="baseline"/>
        <w:divId w:val="2014608238"/>
        <w:rPr>
          <w:rStyle w:val="normaltextrun"/>
          <w:rFonts w:ascii="Calibri" w:hAnsi="Calibri" w:cs="Segoe UI"/>
          <w:sz w:val="22"/>
          <w:szCs w:val="22"/>
        </w:rPr>
      </w:pPr>
      <w:r>
        <w:rPr>
          <w:rStyle w:val="normaltextrun"/>
          <w:rFonts w:ascii="Calibri" w:hAnsi="Calibri" w:cs="Segoe UI"/>
          <w:sz w:val="22"/>
          <w:szCs w:val="22"/>
        </w:rPr>
        <w:t>Human action is complicated, at times irrational behaviour, as a result, often unpredictable. Our activities have consequences, both positive and negative, that impact the person, the community and the environment. Encouraging us to improve or change what we do for the collective or individual good, with too much dependence on our habits, has become an important strategic goal for the government, NGO’S and civil society. To help accomplish these, social media strategies have been implemented with these objectives. Social marketing is used to promote voluntary behaviour change, whether for health improvement, disease prevention, injury or crime avoidance, or environmental responsibilities. With varying degrees of success, this tool has been used and often has unintended effects, but the body of evidence that points to the effectiveness of theoretical, well researched, social media approach.</w:t>
      </w:r>
      <w:r w:rsidR="00194AF0">
        <w:rPr>
          <w:rStyle w:val="normaltextrun"/>
          <w:rFonts w:ascii="Calibri" w:hAnsi="Calibri" w:cs="Segoe UI"/>
          <w:sz w:val="22"/>
          <w:szCs w:val="22"/>
        </w:rPr>
        <w:t xml:space="preserve"> (</w:t>
      </w:r>
      <w:r w:rsidR="001C70D3" w:rsidRPr="00C5256F">
        <w:rPr>
          <w:rFonts w:asciiTheme="minorHAnsi" w:hAnsiTheme="minorHAnsi"/>
        </w:rPr>
        <w:t>Eagle.L,</w:t>
      </w:r>
      <w:r w:rsidR="00206EA7" w:rsidRPr="00C5256F">
        <w:rPr>
          <w:rStyle w:val="normaltextrun"/>
          <w:rFonts w:asciiTheme="minorHAnsi" w:hAnsiTheme="minorHAnsi" w:cs="Segoe UI"/>
          <w:sz w:val="22"/>
          <w:szCs w:val="22"/>
        </w:rPr>
        <w:t>2012</w:t>
      </w:r>
      <w:r w:rsidR="00206EA7">
        <w:rPr>
          <w:rStyle w:val="normaltextrun"/>
          <w:rFonts w:ascii="Calibri" w:hAnsi="Calibri" w:cs="Segoe UI"/>
          <w:sz w:val="22"/>
          <w:szCs w:val="22"/>
        </w:rPr>
        <w:t>)</w:t>
      </w:r>
    </w:p>
    <w:p w14:paraId="0E212013" w14:textId="77777777" w:rsidR="00F86F3E" w:rsidRDefault="00F86F3E">
      <w:pPr>
        <w:pStyle w:val="paragraph"/>
        <w:spacing w:before="0" w:beforeAutospacing="0" w:after="0" w:afterAutospacing="0"/>
        <w:textAlignment w:val="baseline"/>
        <w:divId w:val="2014608238"/>
        <w:rPr>
          <w:rFonts w:ascii="Segoe UI" w:hAnsi="Segoe UI" w:cs="Segoe UI"/>
          <w:sz w:val="18"/>
          <w:szCs w:val="18"/>
        </w:rPr>
      </w:pPr>
    </w:p>
    <w:p w14:paraId="5CFEBB50" w14:textId="0A2E1700" w:rsidR="006426B5" w:rsidRDefault="006426B5">
      <w:pPr>
        <w:pStyle w:val="paragraph"/>
        <w:spacing w:before="0" w:beforeAutospacing="0" w:after="0" w:afterAutospacing="0"/>
        <w:textAlignment w:val="baseline"/>
        <w:divId w:val="1191333667"/>
        <w:rPr>
          <w:rStyle w:val="eop"/>
          <w:rFonts w:ascii="Calibri" w:hAnsi="Calibri" w:cs="Segoe UI"/>
          <w:sz w:val="22"/>
          <w:szCs w:val="22"/>
        </w:rPr>
      </w:pPr>
      <w:r>
        <w:rPr>
          <w:rStyle w:val="normaltextrun"/>
          <w:rFonts w:ascii="Calibri" w:hAnsi="Calibri" w:cs="Segoe UI"/>
          <w:sz w:val="22"/>
          <w:szCs w:val="22"/>
        </w:rPr>
        <w:t>It is impossible to trace the exact roots of social marketing, this market discipline has been the subject of intense academic debate for more than 40 years, but there is agreement that its cornerstone was laid in the 1950s when ‘</w:t>
      </w:r>
      <w:proofErr w:type="spellStart"/>
      <w:r>
        <w:rPr>
          <w:rStyle w:val="normaltextrun"/>
          <w:rFonts w:ascii="Calibri" w:hAnsi="Calibri" w:cs="Segoe UI"/>
          <w:sz w:val="22"/>
          <w:szCs w:val="22"/>
        </w:rPr>
        <w:t>Wiebe</w:t>
      </w:r>
      <w:proofErr w:type="spellEnd"/>
      <w:r>
        <w:rPr>
          <w:rStyle w:val="normaltextrun"/>
          <w:rFonts w:ascii="Calibri" w:hAnsi="Calibri" w:cs="Segoe UI"/>
          <w:sz w:val="22"/>
          <w:szCs w:val="22"/>
        </w:rPr>
        <w:t>’ asked the question “why can’t you sell brotherhood and rational thinking like you sell soap?’  There is no single definition of social marketing, like many other marketing concepts, instead the term has developed over time from narrow and very simplistic roots, like ‘anticipated social change’ and ‘marketing of social cause’ to a number of meanings, each stressing various aspects of social marketing. From the national social marketing centre, A useful definition is drawn by Anderson, created in the 1980s</w:t>
      </w:r>
      <w:r>
        <w:rPr>
          <w:rStyle w:val="eop"/>
          <w:rFonts w:ascii="Calibri" w:hAnsi="Calibri" w:cs="Segoe UI"/>
          <w:sz w:val="22"/>
          <w:szCs w:val="22"/>
        </w:rPr>
        <w:t> </w:t>
      </w:r>
    </w:p>
    <w:p w14:paraId="25350F87" w14:textId="77777777" w:rsidR="008529E9" w:rsidRDefault="008529E9">
      <w:pPr>
        <w:pStyle w:val="paragraph"/>
        <w:spacing w:before="0" w:beforeAutospacing="0" w:after="0" w:afterAutospacing="0"/>
        <w:textAlignment w:val="baseline"/>
        <w:divId w:val="1191333667"/>
        <w:rPr>
          <w:rFonts w:ascii="Segoe UI" w:hAnsi="Segoe UI" w:cs="Segoe UI"/>
          <w:sz w:val="18"/>
          <w:szCs w:val="18"/>
        </w:rPr>
      </w:pPr>
    </w:p>
    <w:p w14:paraId="1E58D4DC" w14:textId="77777777" w:rsidR="00424216" w:rsidRDefault="006426B5">
      <w:pPr>
        <w:pStyle w:val="paragraph"/>
        <w:spacing w:before="0" w:beforeAutospacing="0" w:after="0" w:afterAutospacing="0"/>
        <w:textAlignment w:val="baseline"/>
        <w:divId w:val="26565412"/>
        <w:rPr>
          <w:rStyle w:val="normaltextrun"/>
          <w:rFonts w:ascii="Calibri" w:hAnsi="Calibri" w:cs="Segoe UI"/>
          <w:sz w:val="22"/>
          <w:szCs w:val="22"/>
        </w:rPr>
      </w:pPr>
      <w:r>
        <w:rPr>
          <w:rStyle w:val="normaltextrun"/>
          <w:rFonts w:ascii="Calibri" w:hAnsi="Calibri" w:cs="Segoe UI"/>
          <w:sz w:val="22"/>
          <w:szCs w:val="22"/>
        </w:rPr>
        <w:t>A technology for the management of social change that involves the design, implementation and control of programmes aimed at enhancing the acceptability of a social idea or practise in one or more target groups. To optimise the target adopter 's response, it uses principles of market segmentation, customer analysis, product idea creation and testing, guided communication, facilitation, incentives, and exchange theory.</w:t>
      </w:r>
    </w:p>
    <w:p w14:paraId="5ABE7B08" w14:textId="77777777" w:rsidR="00424216" w:rsidRDefault="00424216">
      <w:pPr>
        <w:pStyle w:val="paragraph"/>
        <w:spacing w:before="0" w:beforeAutospacing="0" w:after="0" w:afterAutospacing="0"/>
        <w:textAlignment w:val="baseline"/>
        <w:divId w:val="26565412"/>
        <w:rPr>
          <w:rStyle w:val="normaltextrun"/>
          <w:rFonts w:ascii="Calibri" w:hAnsi="Calibri" w:cs="Segoe UI"/>
          <w:sz w:val="22"/>
          <w:szCs w:val="22"/>
        </w:rPr>
      </w:pPr>
    </w:p>
    <w:p w14:paraId="3364DA35" w14:textId="50EACCC5" w:rsidR="006426B5" w:rsidRDefault="006426B5">
      <w:pPr>
        <w:pStyle w:val="paragraph"/>
        <w:spacing w:before="0" w:beforeAutospacing="0" w:after="0" w:afterAutospacing="0"/>
        <w:textAlignment w:val="baseline"/>
        <w:divId w:val="26565412"/>
        <w:rPr>
          <w:rFonts w:ascii="Segoe UI" w:hAnsi="Segoe UI" w:cs="Segoe UI"/>
          <w:sz w:val="18"/>
          <w:szCs w:val="18"/>
        </w:rPr>
      </w:pPr>
      <w:r>
        <w:rPr>
          <w:rStyle w:val="eop"/>
          <w:rFonts w:ascii="Calibri" w:hAnsi="Calibri" w:cs="Segoe UI"/>
          <w:sz w:val="22"/>
          <w:szCs w:val="22"/>
        </w:rPr>
        <w:lastRenderedPageBreak/>
        <w:t> </w:t>
      </w:r>
    </w:p>
    <w:p w14:paraId="3F13FD8B" w14:textId="7289539D" w:rsidR="006426B5" w:rsidRDefault="006426B5">
      <w:pPr>
        <w:pStyle w:val="paragraph"/>
        <w:spacing w:before="0" w:beforeAutospacing="0" w:after="0" w:afterAutospacing="0"/>
        <w:textAlignment w:val="baseline"/>
        <w:divId w:val="311297394"/>
        <w:rPr>
          <w:rStyle w:val="eop"/>
          <w:rFonts w:ascii="Calibri" w:hAnsi="Calibri" w:cs="Segoe UI"/>
          <w:sz w:val="22"/>
          <w:szCs w:val="22"/>
        </w:rPr>
      </w:pPr>
      <w:proofErr w:type="spellStart"/>
      <w:r w:rsidRPr="005654E3">
        <w:rPr>
          <w:rFonts w:asciiTheme="minorHAnsi" w:hAnsiTheme="minorHAnsi"/>
        </w:rPr>
        <w:t>Andreasn</w:t>
      </w:r>
      <w:proofErr w:type="spellEnd"/>
      <w:r w:rsidRPr="00424216">
        <w:t xml:space="preserve"> </w:t>
      </w:r>
      <w:r>
        <w:rPr>
          <w:rStyle w:val="normaltextrun"/>
          <w:rFonts w:ascii="Calibri" w:hAnsi="Calibri" w:cs="Segoe UI"/>
          <w:sz w:val="22"/>
          <w:szCs w:val="22"/>
        </w:rPr>
        <w:t xml:space="preserve">states that in the above description, some writers challenge the phrase' acceptability of a social concept,' arguing that behaviour change must be the target of social marketing. We would add to the suggestion of </w:t>
      </w:r>
      <w:proofErr w:type="spellStart"/>
      <w:r w:rsidRPr="005654E3">
        <w:rPr>
          <w:rFonts w:asciiTheme="minorHAnsi" w:hAnsiTheme="minorHAnsi"/>
        </w:rPr>
        <w:t>Andreasen</w:t>
      </w:r>
      <w:proofErr w:type="spellEnd"/>
      <w:r>
        <w:rPr>
          <w:rStyle w:val="normaltextrun"/>
          <w:rFonts w:ascii="Calibri" w:hAnsi="Calibri" w:cs="Segoe UI"/>
          <w:sz w:val="22"/>
          <w:szCs w:val="22"/>
        </w:rPr>
        <w:t xml:space="preserve"> that social marketing should not be seen as a single theory, but as a method that 'is modelled on processes used in marketing in the private sector' and draws on an interdisciplinary variety of principles and theories, such as psychology, sociology, Communication and anthropology, as well as selling itself. Social marketing seems to have been seen as somewhat apart from 'mainstream marketing' until the early 1990s, and some scholars questioned whether it was legitimate to expand the focus of mainstream marketing to include social change. Indeed, some of these early writers proposed broadening the marketing concept it would be counterproductive to the marketing discipline as a whole to involve non-commercial </w:t>
      </w:r>
      <w:proofErr w:type="gramStart"/>
      <w:r>
        <w:rPr>
          <w:rStyle w:val="normaltextrun"/>
          <w:rFonts w:ascii="Calibri" w:hAnsi="Calibri" w:cs="Segoe UI"/>
          <w:sz w:val="22"/>
          <w:szCs w:val="22"/>
        </w:rPr>
        <w:t>activities.</w:t>
      </w:r>
      <w:r w:rsidR="0061119A">
        <w:rPr>
          <w:rStyle w:val="eop"/>
          <w:rFonts w:ascii="Calibri" w:hAnsi="Calibri" w:cs="Segoe UI"/>
          <w:sz w:val="22"/>
          <w:szCs w:val="22"/>
        </w:rPr>
        <w:t>(</w:t>
      </w:r>
      <w:proofErr w:type="gramEnd"/>
      <w:r w:rsidR="0061119A">
        <w:rPr>
          <w:rStyle w:val="eop"/>
          <w:rFonts w:ascii="Calibri" w:hAnsi="Calibri" w:cs="Segoe UI"/>
          <w:sz w:val="22"/>
          <w:szCs w:val="22"/>
        </w:rPr>
        <w:t xml:space="preserve"> Eagle.L,2012)</w:t>
      </w:r>
    </w:p>
    <w:p w14:paraId="44C681BB" w14:textId="77777777" w:rsidR="0061119A" w:rsidRDefault="0061119A">
      <w:pPr>
        <w:pStyle w:val="paragraph"/>
        <w:spacing w:before="0" w:beforeAutospacing="0" w:after="0" w:afterAutospacing="0"/>
        <w:textAlignment w:val="baseline"/>
        <w:divId w:val="311297394"/>
        <w:rPr>
          <w:rFonts w:ascii="Segoe UI" w:hAnsi="Segoe UI" w:cs="Segoe UI"/>
          <w:sz w:val="18"/>
          <w:szCs w:val="18"/>
        </w:rPr>
      </w:pPr>
    </w:p>
    <w:p w14:paraId="02481A69" w14:textId="77777777" w:rsidR="002044E6" w:rsidRDefault="002044E6">
      <w:pPr>
        <w:pStyle w:val="paragraph"/>
        <w:spacing w:before="0" w:beforeAutospacing="0" w:after="0" w:afterAutospacing="0"/>
        <w:textAlignment w:val="baseline"/>
        <w:divId w:val="2083017800"/>
        <w:rPr>
          <w:rStyle w:val="normaltextrun"/>
          <w:rFonts w:ascii="Calibri" w:hAnsi="Calibri" w:cs="Segoe UI"/>
          <w:sz w:val="22"/>
          <w:szCs w:val="22"/>
        </w:rPr>
      </w:pPr>
    </w:p>
    <w:p w14:paraId="7DDDCE5B" w14:textId="7F8DE99D" w:rsidR="006426B5" w:rsidRPr="00F86F3E" w:rsidRDefault="006426B5">
      <w:pPr>
        <w:pStyle w:val="paragraph"/>
        <w:spacing w:before="0" w:beforeAutospacing="0" w:after="0" w:afterAutospacing="0"/>
        <w:textAlignment w:val="baseline"/>
        <w:divId w:val="2083017800"/>
        <w:rPr>
          <w:rFonts w:ascii="Segoe UI" w:hAnsi="Segoe UI" w:cs="Segoe UI"/>
          <w:b/>
          <w:bCs/>
          <w:sz w:val="18"/>
          <w:szCs w:val="18"/>
          <w:u w:val="single"/>
        </w:rPr>
      </w:pPr>
      <w:r w:rsidRPr="00F86F3E">
        <w:rPr>
          <w:rStyle w:val="normaltextrun"/>
          <w:rFonts w:ascii="Calibri" w:hAnsi="Calibri" w:cs="Segoe UI"/>
          <w:b/>
          <w:bCs/>
          <w:sz w:val="22"/>
          <w:szCs w:val="22"/>
          <w:u w:val="single"/>
        </w:rPr>
        <w:t>Stakeholder and marketing activities</w:t>
      </w:r>
      <w:r w:rsidRPr="00F86F3E">
        <w:rPr>
          <w:rStyle w:val="eop"/>
          <w:rFonts w:ascii="Calibri" w:hAnsi="Calibri" w:cs="Segoe UI"/>
          <w:b/>
          <w:bCs/>
          <w:sz w:val="22"/>
          <w:szCs w:val="22"/>
          <w:u w:val="single"/>
        </w:rPr>
        <w:t> </w:t>
      </w:r>
    </w:p>
    <w:p w14:paraId="41428361" w14:textId="77777777" w:rsidR="006426B5" w:rsidRDefault="006426B5">
      <w:pPr>
        <w:pStyle w:val="paragraph"/>
        <w:spacing w:before="0" w:beforeAutospacing="0" w:after="0" w:afterAutospacing="0"/>
        <w:textAlignment w:val="baseline"/>
        <w:divId w:val="2013023090"/>
        <w:rPr>
          <w:rFonts w:ascii="Segoe UI" w:hAnsi="Segoe UI" w:cs="Segoe UI"/>
          <w:sz w:val="18"/>
          <w:szCs w:val="18"/>
        </w:rPr>
      </w:pPr>
      <w:r>
        <w:rPr>
          <w:rStyle w:val="normaltextrun"/>
          <w:rFonts w:ascii="Calibri" w:hAnsi="Calibri" w:cs="Segoe UI"/>
          <w:sz w:val="22"/>
          <w:szCs w:val="22"/>
        </w:rPr>
        <w:t>A Stakeholder is defined as an individual or group of people who would benefit from the success of the organization. The theory of stakeholders is a view of capitalism that emphasizes the interconnected relationships between a corporation and its suppliers, employees, customers, societies, and those who are interested in the organization. The hypothesis implies that a business should generate value for all investors, not just shareholders. </w:t>
      </w:r>
      <w:proofErr w:type="gramStart"/>
      <w:r>
        <w:rPr>
          <w:rStyle w:val="normaltextrun"/>
          <w:rFonts w:ascii="Calibri" w:hAnsi="Calibri" w:cs="Segoe UI"/>
          <w:sz w:val="22"/>
          <w:szCs w:val="22"/>
        </w:rPr>
        <w:t>( stakeholder</w:t>
      </w:r>
      <w:proofErr w:type="gramEnd"/>
      <w:r>
        <w:rPr>
          <w:rStyle w:val="normaltextrun"/>
          <w:rFonts w:ascii="Calibri" w:hAnsi="Calibri" w:cs="Segoe UI"/>
          <w:sz w:val="22"/>
          <w:szCs w:val="22"/>
        </w:rPr>
        <w:t> theory,2018)</w:t>
      </w:r>
      <w:r>
        <w:rPr>
          <w:rStyle w:val="eop"/>
          <w:rFonts w:ascii="Calibri" w:hAnsi="Calibri" w:cs="Segoe UI"/>
          <w:sz w:val="22"/>
          <w:szCs w:val="22"/>
        </w:rPr>
        <w:t> </w:t>
      </w:r>
    </w:p>
    <w:p w14:paraId="2FB6EB18" w14:textId="77777777" w:rsidR="006426B5" w:rsidRDefault="006426B5">
      <w:pPr>
        <w:pStyle w:val="paragraph"/>
        <w:spacing w:before="0" w:beforeAutospacing="0" w:after="0" w:afterAutospacing="0"/>
        <w:textAlignment w:val="baseline"/>
        <w:divId w:val="2146657426"/>
        <w:rPr>
          <w:rFonts w:ascii="Segoe UI" w:hAnsi="Segoe UI" w:cs="Segoe UI"/>
          <w:sz w:val="18"/>
          <w:szCs w:val="18"/>
        </w:rPr>
      </w:pPr>
      <w:r>
        <w:rPr>
          <w:rStyle w:val="normaltextrun"/>
          <w:rFonts w:ascii="Calibri" w:hAnsi="Calibri" w:cs="Segoe UI"/>
          <w:sz w:val="22"/>
          <w:szCs w:val="22"/>
        </w:rPr>
        <w:t>"Freeman describes a stakeholder as" any group or individual that can influence the achievement or is influenced by it. Objectives of the company "(Freeman 1984, p. 46). A broad view of stakeholders reflects this concept, which captures the empirical truth that companies can be Virtually everybody is influenced by, or they may influence. Narrow views of stakeholders, on the other hand, accept the realistic reality that capital, Attention, and time to cope with external limitations.</w:t>
      </w:r>
      <w:r>
        <w:rPr>
          <w:rStyle w:val="eop"/>
          <w:rFonts w:ascii="Calibri" w:hAnsi="Calibri" w:cs="Segoe UI"/>
          <w:sz w:val="22"/>
          <w:szCs w:val="22"/>
        </w:rPr>
        <w:t> </w:t>
      </w:r>
    </w:p>
    <w:p w14:paraId="36E82425" w14:textId="77777777" w:rsidR="00EC26B0" w:rsidRDefault="00EC26B0">
      <w:pPr>
        <w:pStyle w:val="paragraph"/>
        <w:spacing w:before="0" w:beforeAutospacing="0" w:after="0" w:afterAutospacing="0"/>
        <w:textAlignment w:val="baseline"/>
        <w:divId w:val="1473794432"/>
        <w:rPr>
          <w:rStyle w:val="normaltextrun"/>
          <w:rFonts w:ascii="Calibri" w:hAnsi="Calibri" w:cs="Segoe UI"/>
          <w:sz w:val="22"/>
          <w:szCs w:val="22"/>
        </w:rPr>
      </w:pPr>
    </w:p>
    <w:p w14:paraId="1765BCCE" w14:textId="5983F8AE" w:rsidR="006426B5" w:rsidRPr="003F3286" w:rsidRDefault="006426B5">
      <w:pPr>
        <w:pStyle w:val="paragraph"/>
        <w:spacing w:before="0" w:beforeAutospacing="0" w:after="0" w:afterAutospacing="0"/>
        <w:textAlignment w:val="baseline"/>
        <w:divId w:val="1473794432"/>
        <w:rPr>
          <w:rFonts w:ascii="Segoe UI" w:hAnsi="Segoe UI" w:cs="Segoe UI"/>
          <w:b/>
          <w:bCs/>
          <w:sz w:val="18"/>
          <w:szCs w:val="18"/>
          <w:u w:val="single"/>
        </w:rPr>
      </w:pPr>
      <w:r w:rsidRPr="003F3286">
        <w:rPr>
          <w:rStyle w:val="normaltextrun"/>
          <w:rFonts w:ascii="Calibri" w:hAnsi="Calibri" w:cs="Segoe UI"/>
          <w:b/>
          <w:bCs/>
          <w:sz w:val="22"/>
          <w:szCs w:val="22"/>
          <w:u w:val="single"/>
        </w:rPr>
        <w:t>Customers</w:t>
      </w:r>
      <w:r w:rsidRPr="003F3286">
        <w:rPr>
          <w:rStyle w:val="eop"/>
          <w:rFonts w:ascii="Calibri" w:hAnsi="Calibri" w:cs="Segoe UI"/>
          <w:b/>
          <w:bCs/>
          <w:sz w:val="22"/>
          <w:szCs w:val="22"/>
          <w:u w:val="single"/>
        </w:rPr>
        <w:t> </w:t>
      </w:r>
    </w:p>
    <w:p w14:paraId="3508F072" w14:textId="77777777" w:rsidR="006426B5" w:rsidRDefault="006426B5">
      <w:pPr>
        <w:pStyle w:val="paragraph"/>
        <w:spacing w:before="0" w:beforeAutospacing="0" w:after="0" w:afterAutospacing="0"/>
        <w:textAlignment w:val="baseline"/>
        <w:divId w:val="1088037749"/>
        <w:rPr>
          <w:rFonts w:ascii="Segoe UI" w:hAnsi="Segoe UI" w:cs="Segoe UI"/>
          <w:sz w:val="18"/>
          <w:szCs w:val="18"/>
        </w:rPr>
      </w:pPr>
      <w:r>
        <w:rPr>
          <w:rStyle w:val="normaltextrun"/>
          <w:rFonts w:ascii="Calibri" w:hAnsi="Calibri" w:cs="Segoe UI"/>
          <w:sz w:val="22"/>
          <w:szCs w:val="22"/>
        </w:rPr>
        <w:t>Customers are very dependent on the company supplying a service, but also the business is reliant on the customer purchasing their products or services, Also the customers </w:t>
      </w:r>
      <w:proofErr w:type="gramStart"/>
      <w:r>
        <w:rPr>
          <w:rStyle w:val="normaltextrun"/>
          <w:rFonts w:ascii="Calibri" w:hAnsi="Calibri" w:cs="Segoe UI"/>
          <w:sz w:val="22"/>
          <w:szCs w:val="22"/>
        </w:rPr>
        <w:t>purchases</w:t>
      </w:r>
      <w:proofErr w:type="gramEnd"/>
      <w:r>
        <w:rPr>
          <w:rStyle w:val="normaltextrun"/>
          <w:rFonts w:ascii="Calibri" w:hAnsi="Calibri" w:cs="Segoe UI"/>
          <w:sz w:val="22"/>
          <w:szCs w:val="22"/>
        </w:rPr>
        <w:t> help the company decide which products to invest more time in and in doing so the customers help direct the company. (Role of a stakeholder, 2019)</w:t>
      </w:r>
      <w:r>
        <w:rPr>
          <w:rStyle w:val="eop"/>
          <w:rFonts w:ascii="Calibri" w:hAnsi="Calibri" w:cs="Segoe UI"/>
          <w:sz w:val="22"/>
          <w:szCs w:val="22"/>
        </w:rPr>
        <w:t> </w:t>
      </w:r>
    </w:p>
    <w:p w14:paraId="677047EB" w14:textId="77777777" w:rsidR="00EC26B0" w:rsidRDefault="00EC26B0">
      <w:pPr>
        <w:pStyle w:val="paragraph"/>
        <w:spacing w:before="0" w:beforeAutospacing="0" w:after="0" w:afterAutospacing="0"/>
        <w:textAlignment w:val="baseline"/>
        <w:divId w:val="1582909997"/>
        <w:rPr>
          <w:rStyle w:val="normaltextrun"/>
          <w:rFonts w:ascii="Calibri" w:hAnsi="Calibri" w:cs="Segoe UI"/>
          <w:sz w:val="22"/>
          <w:szCs w:val="22"/>
        </w:rPr>
      </w:pPr>
    </w:p>
    <w:p w14:paraId="32FD1570" w14:textId="57E0D5A0" w:rsidR="006426B5" w:rsidRPr="00F86F3E" w:rsidRDefault="006426B5">
      <w:pPr>
        <w:pStyle w:val="paragraph"/>
        <w:spacing w:before="0" w:beforeAutospacing="0" w:after="0" w:afterAutospacing="0"/>
        <w:textAlignment w:val="baseline"/>
        <w:divId w:val="1582909997"/>
        <w:rPr>
          <w:rFonts w:ascii="Segoe UI" w:hAnsi="Segoe UI" w:cs="Segoe UI"/>
          <w:b/>
          <w:bCs/>
          <w:sz w:val="18"/>
          <w:szCs w:val="18"/>
          <w:u w:val="single"/>
        </w:rPr>
      </w:pPr>
      <w:r w:rsidRPr="00F86F3E">
        <w:rPr>
          <w:rStyle w:val="normaltextrun"/>
          <w:rFonts w:ascii="Calibri" w:hAnsi="Calibri" w:cs="Segoe UI"/>
          <w:b/>
          <w:bCs/>
          <w:sz w:val="22"/>
          <w:szCs w:val="22"/>
          <w:u w:val="single"/>
        </w:rPr>
        <w:t>Community and government </w:t>
      </w:r>
      <w:r w:rsidRPr="00F86F3E">
        <w:rPr>
          <w:rStyle w:val="eop"/>
          <w:rFonts w:ascii="Calibri" w:hAnsi="Calibri" w:cs="Segoe UI"/>
          <w:b/>
          <w:bCs/>
          <w:sz w:val="22"/>
          <w:szCs w:val="22"/>
          <w:u w:val="single"/>
        </w:rPr>
        <w:t> </w:t>
      </w:r>
    </w:p>
    <w:p w14:paraId="322C433A" w14:textId="77777777" w:rsidR="006426B5" w:rsidRDefault="006426B5">
      <w:pPr>
        <w:pStyle w:val="paragraph"/>
        <w:spacing w:before="0" w:beforeAutospacing="0" w:after="0" w:afterAutospacing="0"/>
        <w:textAlignment w:val="baseline"/>
        <w:divId w:val="1244997145"/>
        <w:rPr>
          <w:rFonts w:ascii="Segoe UI" w:hAnsi="Segoe UI" w:cs="Segoe UI"/>
          <w:sz w:val="18"/>
          <w:szCs w:val="18"/>
        </w:rPr>
      </w:pPr>
      <w:r>
        <w:rPr>
          <w:rStyle w:val="normaltextrun"/>
          <w:rFonts w:ascii="Calibri" w:hAnsi="Calibri" w:cs="Segoe UI"/>
          <w:sz w:val="22"/>
          <w:szCs w:val="22"/>
        </w:rPr>
        <w:t>The government collects the company’s taxes, so it benefits from the profits of the company. It can re-invest taxes into society. It can impact the community in a positive, or negative ways as the small business develops. A corporation may provide employment, and local schools and community groups may donate funds. In order to generate support and improve the community, even a very small firm can give back. (role of a stakeholder, 2019)</w:t>
      </w:r>
      <w:r>
        <w:rPr>
          <w:rStyle w:val="eop"/>
          <w:rFonts w:ascii="Calibri" w:hAnsi="Calibri" w:cs="Segoe UI"/>
          <w:sz w:val="22"/>
          <w:szCs w:val="22"/>
        </w:rPr>
        <w:t> </w:t>
      </w:r>
    </w:p>
    <w:p w14:paraId="117B94D1" w14:textId="77777777" w:rsidR="00EC26B0" w:rsidRDefault="00EC26B0">
      <w:pPr>
        <w:pStyle w:val="paragraph"/>
        <w:spacing w:before="0" w:beforeAutospacing="0" w:after="0" w:afterAutospacing="0"/>
        <w:textAlignment w:val="baseline"/>
        <w:divId w:val="418790178"/>
        <w:rPr>
          <w:rStyle w:val="normaltextrun"/>
          <w:rFonts w:ascii="Calibri" w:hAnsi="Calibri" w:cs="Segoe UI"/>
          <w:sz w:val="22"/>
          <w:szCs w:val="22"/>
        </w:rPr>
      </w:pPr>
    </w:p>
    <w:p w14:paraId="67342E4B" w14:textId="77777777" w:rsidR="00EC26B0" w:rsidRDefault="00EC26B0">
      <w:pPr>
        <w:pStyle w:val="paragraph"/>
        <w:spacing w:before="0" w:beforeAutospacing="0" w:after="0" w:afterAutospacing="0"/>
        <w:textAlignment w:val="baseline"/>
        <w:divId w:val="418790178"/>
        <w:rPr>
          <w:rStyle w:val="normaltextrun"/>
          <w:rFonts w:ascii="Calibri" w:hAnsi="Calibri" w:cs="Segoe UI"/>
          <w:sz w:val="22"/>
          <w:szCs w:val="22"/>
        </w:rPr>
      </w:pPr>
    </w:p>
    <w:p w14:paraId="671BE43B" w14:textId="4D08D730" w:rsidR="006426B5" w:rsidRPr="00420D50" w:rsidRDefault="006426B5">
      <w:pPr>
        <w:pStyle w:val="paragraph"/>
        <w:spacing w:before="0" w:beforeAutospacing="0" w:after="0" w:afterAutospacing="0"/>
        <w:textAlignment w:val="baseline"/>
        <w:divId w:val="418790178"/>
        <w:rPr>
          <w:rFonts w:ascii="Segoe UI" w:hAnsi="Segoe UI" w:cs="Segoe UI"/>
          <w:b/>
          <w:bCs/>
          <w:sz w:val="18"/>
          <w:szCs w:val="18"/>
          <w:u w:val="single"/>
        </w:rPr>
      </w:pPr>
      <w:r w:rsidRPr="00420D50">
        <w:rPr>
          <w:rStyle w:val="normaltextrun"/>
          <w:rFonts w:ascii="Calibri" w:hAnsi="Calibri" w:cs="Segoe UI"/>
          <w:b/>
          <w:bCs/>
          <w:sz w:val="22"/>
          <w:szCs w:val="22"/>
          <w:u w:val="single"/>
        </w:rPr>
        <w:t>Suppliers </w:t>
      </w:r>
      <w:r w:rsidRPr="00420D50">
        <w:rPr>
          <w:rStyle w:val="eop"/>
          <w:rFonts w:ascii="Calibri" w:hAnsi="Calibri" w:cs="Segoe UI"/>
          <w:b/>
          <w:bCs/>
          <w:sz w:val="22"/>
          <w:szCs w:val="22"/>
          <w:u w:val="single"/>
        </w:rPr>
        <w:t> </w:t>
      </w:r>
    </w:p>
    <w:p w14:paraId="340F954F" w14:textId="77777777" w:rsidR="006426B5" w:rsidRDefault="006426B5">
      <w:pPr>
        <w:pStyle w:val="paragraph"/>
        <w:spacing w:before="0" w:beforeAutospacing="0" w:after="0" w:afterAutospacing="0"/>
        <w:textAlignment w:val="baseline"/>
        <w:divId w:val="832374773"/>
        <w:rPr>
          <w:rFonts w:ascii="Segoe UI" w:hAnsi="Segoe UI" w:cs="Segoe UI"/>
          <w:sz w:val="18"/>
          <w:szCs w:val="18"/>
        </w:rPr>
      </w:pPr>
      <w:r>
        <w:rPr>
          <w:rStyle w:val="normaltextrun"/>
          <w:rFonts w:ascii="Calibri" w:hAnsi="Calibri" w:cs="Segoe UI"/>
          <w:sz w:val="22"/>
          <w:szCs w:val="22"/>
        </w:rPr>
        <w:t>Suppliers are an important part of business as this is how a business obtains good quality standard goods and products to be able to provide to their consumers. The role of a supplier can be quite demanding as the need for high quality products at a reasonable price is important when the business needs to resell these products. (Role of a stakeholder, 2019)</w:t>
      </w:r>
      <w:r>
        <w:rPr>
          <w:rStyle w:val="eop"/>
          <w:rFonts w:ascii="Calibri" w:hAnsi="Calibri" w:cs="Segoe UI"/>
          <w:sz w:val="22"/>
          <w:szCs w:val="22"/>
        </w:rPr>
        <w:t> </w:t>
      </w:r>
    </w:p>
    <w:p w14:paraId="54DFC46D" w14:textId="77777777" w:rsidR="006426B5" w:rsidRDefault="006426B5">
      <w:pPr>
        <w:pStyle w:val="paragraph"/>
        <w:spacing w:before="0" w:beforeAutospacing="0" w:after="0" w:afterAutospacing="0"/>
        <w:textAlignment w:val="baseline"/>
        <w:divId w:val="1379747107"/>
        <w:rPr>
          <w:rFonts w:ascii="Segoe UI" w:hAnsi="Segoe UI" w:cs="Segoe UI"/>
          <w:sz w:val="18"/>
          <w:szCs w:val="18"/>
        </w:rPr>
      </w:pPr>
      <w:r>
        <w:rPr>
          <w:rStyle w:val="normaltextrun"/>
          <w:rFonts w:ascii="Calibri" w:hAnsi="Calibri" w:cs="Segoe UI"/>
          <w:sz w:val="22"/>
          <w:szCs w:val="22"/>
        </w:rPr>
        <w:t> </w:t>
      </w:r>
      <w:r>
        <w:rPr>
          <w:rStyle w:val="eop"/>
          <w:rFonts w:ascii="Calibri" w:hAnsi="Calibri" w:cs="Segoe UI"/>
          <w:sz w:val="22"/>
          <w:szCs w:val="22"/>
        </w:rPr>
        <w:t> </w:t>
      </w:r>
    </w:p>
    <w:p w14:paraId="277F6370" w14:textId="77777777" w:rsidR="006426B5" w:rsidRDefault="006426B5">
      <w:pPr>
        <w:pStyle w:val="paragraph"/>
        <w:spacing w:before="0" w:beforeAutospacing="0" w:after="0" w:afterAutospacing="0"/>
        <w:textAlignment w:val="baseline"/>
        <w:divId w:val="1918439727"/>
        <w:rPr>
          <w:rFonts w:ascii="Segoe UI" w:hAnsi="Segoe UI" w:cs="Segoe UI"/>
          <w:sz w:val="18"/>
          <w:szCs w:val="18"/>
        </w:rPr>
      </w:pPr>
      <w:r>
        <w:rPr>
          <w:rStyle w:val="normaltextrun"/>
          <w:rFonts w:ascii="Calibri" w:hAnsi="Calibri" w:cs="Segoe UI"/>
          <w:sz w:val="22"/>
          <w:szCs w:val="22"/>
        </w:rPr>
        <w:t xml:space="preserve">The distinction between the marketing concept (often referred to as marketing orientation) and the marketing functions, which is concerned with the management of marketing combine. The </w:t>
      </w:r>
      <w:r>
        <w:rPr>
          <w:rStyle w:val="normaltextrun"/>
          <w:rFonts w:ascii="Calibri" w:hAnsi="Calibri" w:cs="Segoe UI"/>
          <w:sz w:val="22"/>
          <w:szCs w:val="22"/>
        </w:rPr>
        <w:lastRenderedPageBreak/>
        <w:t>administration of marketing mix includes the use of various tools and approaches available to executives in order to incorporate the definition of marketing. (understanding the marketing process, 2018)</w:t>
      </w:r>
      <w:r>
        <w:rPr>
          <w:rStyle w:val="eop"/>
          <w:rFonts w:ascii="Calibri" w:hAnsi="Calibri" w:cs="Segoe UI"/>
          <w:sz w:val="22"/>
          <w:szCs w:val="22"/>
        </w:rPr>
        <w:t> </w:t>
      </w:r>
    </w:p>
    <w:p w14:paraId="5D16915C" w14:textId="77777777" w:rsidR="006426B5" w:rsidRDefault="006426B5">
      <w:pPr>
        <w:pStyle w:val="paragraph"/>
        <w:spacing w:before="0" w:beforeAutospacing="0" w:after="0" w:afterAutospacing="0"/>
        <w:textAlignment w:val="baseline"/>
        <w:divId w:val="1256478428"/>
        <w:rPr>
          <w:rFonts w:ascii="Segoe UI" w:hAnsi="Segoe UI" w:cs="Segoe UI"/>
          <w:sz w:val="18"/>
          <w:szCs w:val="18"/>
        </w:rPr>
      </w:pPr>
      <w:r>
        <w:rPr>
          <w:rStyle w:val="normaltextrun"/>
          <w:rFonts w:ascii="Calibri" w:hAnsi="Calibri" w:cs="Segoe UI"/>
          <w:sz w:val="22"/>
          <w:szCs w:val="22"/>
        </w:rPr>
        <w:t> </w:t>
      </w:r>
      <w:r>
        <w:rPr>
          <w:rStyle w:val="eop"/>
          <w:rFonts w:ascii="Calibri" w:hAnsi="Calibri" w:cs="Segoe UI"/>
          <w:sz w:val="22"/>
          <w:szCs w:val="22"/>
        </w:rPr>
        <w:t> </w:t>
      </w:r>
    </w:p>
    <w:p w14:paraId="1637BFAB" w14:textId="77777777" w:rsidR="002044E6" w:rsidRDefault="002044E6">
      <w:pPr>
        <w:pStyle w:val="paragraph"/>
        <w:spacing w:before="0" w:beforeAutospacing="0" w:after="0" w:afterAutospacing="0"/>
        <w:textAlignment w:val="baseline"/>
        <w:divId w:val="1614095898"/>
        <w:rPr>
          <w:rStyle w:val="normaltextrun"/>
          <w:rFonts w:ascii="Calibri" w:hAnsi="Calibri" w:cs="Segoe UI"/>
          <w:sz w:val="22"/>
          <w:szCs w:val="22"/>
        </w:rPr>
      </w:pPr>
    </w:p>
    <w:p w14:paraId="45D34FD0" w14:textId="2329D0B0" w:rsidR="006426B5" w:rsidRPr="00420D50" w:rsidRDefault="006426B5">
      <w:pPr>
        <w:pStyle w:val="paragraph"/>
        <w:spacing w:before="0" w:beforeAutospacing="0" w:after="0" w:afterAutospacing="0"/>
        <w:textAlignment w:val="baseline"/>
        <w:divId w:val="1614095898"/>
        <w:rPr>
          <w:rFonts w:ascii="Segoe UI" w:hAnsi="Segoe UI" w:cs="Segoe UI"/>
          <w:b/>
          <w:bCs/>
          <w:sz w:val="18"/>
          <w:szCs w:val="18"/>
          <w:u w:val="single"/>
        </w:rPr>
      </w:pPr>
      <w:r w:rsidRPr="00420D50">
        <w:rPr>
          <w:rStyle w:val="normaltextrun"/>
          <w:rFonts w:ascii="Calibri" w:hAnsi="Calibri" w:cs="Segoe UI"/>
          <w:b/>
          <w:bCs/>
          <w:sz w:val="22"/>
          <w:szCs w:val="22"/>
          <w:u w:val="single"/>
        </w:rPr>
        <w:t>Marketing mix </w:t>
      </w:r>
      <w:r w:rsidRPr="00420D50">
        <w:rPr>
          <w:rStyle w:val="eop"/>
          <w:rFonts w:ascii="Calibri" w:hAnsi="Calibri" w:cs="Segoe UI"/>
          <w:b/>
          <w:bCs/>
          <w:sz w:val="22"/>
          <w:szCs w:val="22"/>
          <w:u w:val="single"/>
        </w:rPr>
        <w:t> </w:t>
      </w:r>
    </w:p>
    <w:p w14:paraId="56A9ACC9" w14:textId="115A7FF0" w:rsidR="006426B5" w:rsidRDefault="006426B5">
      <w:pPr>
        <w:pStyle w:val="paragraph"/>
        <w:spacing w:before="0" w:beforeAutospacing="0" w:after="0" w:afterAutospacing="0"/>
        <w:textAlignment w:val="baseline"/>
        <w:divId w:val="1240211211"/>
        <w:rPr>
          <w:rFonts w:ascii="Segoe UI" w:hAnsi="Segoe UI" w:cs="Segoe UI"/>
          <w:sz w:val="18"/>
          <w:szCs w:val="18"/>
        </w:rPr>
      </w:pPr>
      <w:r>
        <w:rPr>
          <w:rStyle w:val="normaltextrun"/>
          <w:rFonts w:ascii="Calibri" w:hAnsi="Calibri" w:cs="Segoe UI"/>
          <w:sz w:val="22"/>
          <w:szCs w:val="22"/>
        </w:rPr>
        <w:t>As we are aware there are the four main elements for the marketing mix, all of the four p’s price, promotion, place, and product, play an important role in the marketing of the brand. The advertisement of a brand begins with is product the other three elements are just as important getting them all equally correct can go a long way at making the marketing strategy a success. (Role of elements, 2017)</w:t>
      </w:r>
      <w:r>
        <w:rPr>
          <w:rStyle w:val="eop"/>
          <w:rFonts w:ascii="Calibri" w:hAnsi="Calibri" w:cs="Segoe UI"/>
          <w:sz w:val="22"/>
          <w:szCs w:val="22"/>
        </w:rPr>
        <w:t> </w:t>
      </w:r>
    </w:p>
    <w:p w14:paraId="62F4E303" w14:textId="77777777" w:rsidR="00FD617F" w:rsidRDefault="00FD617F">
      <w:pPr>
        <w:pStyle w:val="paragraph"/>
        <w:spacing w:before="0" w:beforeAutospacing="0" w:after="0" w:afterAutospacing="0"/>
        <w:textAlignment w:val="baseline"/>
        <w:divId w:val="1737242229"/>
        <w:rPr>
          <w:rStyle w:val="normaltextrun"/>
          <w:rFonts w:ascii="Calibri" w:hAnsi="Calibri" w:cs="Segoe UI"/>
          <w:sz w:val="22"/>
          <w:szCs w:val="22"/>
        </w:rPr>
      </w:pPr>
    </w:p>
    <w:p w14:paraId="6664FE7B" w14:textId="77777777" w:rsidR="009E26D6" w:rsidRDefault="009E26D6">
      <w:pPr>
        <w:pStyle w:val="paragraph"/>
        <w:spacing w:before="0" w:beforeAutospacing="0" w:after="0" w:afterAutospacing="0"/>
        <w:textAlignment w:val="baseline"/>
        <w:divId w:val="1737242229"/>
        <w:rPr>
          <w:rStyle w:val="normaltextrun"/>
          <w:rFonts w:ascii="Calibri" w:hAnsi="Calibri" w:cs="Segoe UI"/>
          <w:sz w:val="22"/>
          <w:szCs w:val="22"/>
        </w:rPr>
      </w:pPr>
    </w:p>
    <w:p w14:paraId="46568D23" w14:textId="57EAD11C" w:rsidR="006426B5" w:rsidRPr="00420D50" w:rsidRDefault="006426B5">
      <w:pPr>
        <w:pStyle w:val="paragraph"/>
        <w:spacing w:before="0" w:beforeAutospacing="0" w:after="0" w:afterAutospacing="0"/>
        <w:textAlignment w:val="baseline"/>
        <w:divId w:val="1737242229"/>
        <w:rPr>
          <w:rFonts w:ascii="Segoe UI" w:hAnsi="Segoe UI" w:cs="Segoe UI"/>
          <w:b/>
          <w:bCs/>
          <w:sz w:val="18"/>
          <w:szCs w:val="18"/>
          <w:u w:val="single"/>
        </w:rPr>
      </w:pPr>
      <w:r w:rsidRPr="00420D50">
        <w:rPr>
          <w:rStyle w:val="normaltextrun"/>
          <w:rFonts w:ascii="Calibri" w:hAnsi="Calibri" w:cs="Segoe UI"/>
          <w:b/>
          <w:bCs/>
          <w:sz w:val="22"/>
          <w:szCs w:val="22"/>
          <w:u w:val="single"/>
        </w:rPr>
        <w:t>Product</w:t>
      </w:r>
      <w:r w:rsidRPr="00420D50">
        <w:rPr>
          <w:rStyle w:val="eop"/>
          <w:rFonts w:ascii="Calibri" w:hAnsi="Calibri" w:cs="Segoe UI"/>
          <w:b/>
          <w:bCs/>
          <w:sz w:val="22"/>
          <w:szCs w:val="22"/>
          <w:u w:val="single"/>
        </w:rPr>
        <w:t> </w:t>
      </w:r>
    </w:p>
    <w:p w14:paraId="017143B2" w14:textId="77777777" w:rsidR="006426B5" w:rsidRDefault="006426B5">
      <w:pPr>
        <w:pStyle w:val="paragraph"/>
        <w:spacing w:before="0" w:beforeAutospacing="0" w:after="0" w:afterAutospacing="0"/>
        <w:textAlignment w:val="baseline"/>
        <w:divId w:val="981084578"/>
        <w:rPr>
          <w:rFonts w:ascii="Segoe UI" w:hAnsi="Segoe UI" w:cs="Segoe UI"/>
          <w:sz w:val="18"/>
          <w:szCs w:val="18"/>
        </w:rPr>
      </w:pPr>
      <w:r>
        <w:rPr>
          <w:rStyle w:val="normaltextrun"/>
          <w:rFonts w:ascii="Calibri" w:hAnsi="Calibri" w:cs="Segoe UI"/>
          <w:sz w:val="22"/>
          <w:szCs w:val="22"/>
        </w:rPr>
        <w:t>This is one of the main areas for success, having a great quality product and a great image for the product goes a long way in the consumers eyes, furthermore in the 21st century the competition between brands has grown massively this would make you want to exceed even higher quality to your product, take apple I phones and the </w:t>
      </w:r>
      <w:proofErr w:type="spellStart"/>
      <w:r>
        <w:rPr>
          <w:rStyle w:val="normaltextrun"/>
          <w:rFonts w:ascii="Calibri" w:hAnsi="Calibri" w:cs="Segoe UI"/>
          <w:sz w:val="22"/>
          <w:szCs w:val="22"/>
        </w:rPr>
        <w:t>samsung</w:t>
      </w:r>
      <w:proofErr w:type="spellEnd"/>
      <w:r>
        <w:rPr>
          <w:rStyle w:val="normaltextrun"/>
          <w:rFonts w:ascii="Calibri" w:hAnsi="Calibri" w:cs="Segoe UI"/>
          <w:sz w:val="22"/>
          <w:szCs w:val="22"/>
        </w:rPr>
        <w:t> phones you would look at them as equal at a distance but when you speak to people who own one or the other, there is always a competition as to what it can do and how it makes life easier. (Role of elements, 2017)</w:t>
      </w:r>
      <w:r>
        <w:rPr>
          <w:rStyle w:val="eop"/>
          <w:rFonts w:ascii="Calibri" w:hAnsi="Calibri" w:cs="Segoe UI"/>
          <w:sz w:val="22"/>
          <w:szCs w:val="22"/>
        </w:rPr>
        <w:t> </w:t>
      </w:r>
    </w:p>
    <w:p w14:paraId="0DE8614C" w14:textId="77777777" w:rsidR="00FD617F" w:rsidRDefault="00FD617F">
      <w:pPr>
        <w:pStyle w:val="paragraph"/>
        <w:spacing w:before="0" w:beforeAutospacing="0" w:after="0" w:afterAutospacing="0"/>
        <w:textAlignment w:val="baseline"/>
        <w:divId w:val="1360085464"/>
        <w:rPr>
          <w:rStyle w:val="normaltextrun"/>
          <w:rFonts w:ascii="Calibri" w:hAnsi="Calibri" w:cs="Segoe UI"/>
          <w:sz w:val="22"/>
          <w:szCs w:val="22"/>
        </w:rPr>
      </w:pPr>
    </w:p>
    <w:p w14:paraId="713EBE2E" w14:textId="1FAB6903" w:rsidR="006426B5" w:rsidRPr="00420D50" w:rsidRDefault="006426B5">
      <w:pPr>
        <w:pStyle w:val="paragraph"/>
        <w:spacing w:before="0" w:beforeAutospacing="0" w:after="0" w:afterAutospacing="0"/>
        <w:textAlignment w:val="baseline"/>
        <w:divId w:val="1360085464"/>
        <w:rPr>
          <w:rFonts w:ascii="Segoe UI" w:hAnsi="Segoe UI" w:cs="Segoe UI"/>
          <w:b/>
          <w:bCs/>
          <w:sz w:val="18"/>
          <w:szCs w:val="18"/>
          <w:u w:val="single"/>
        </w:rPr>
      </w:pPr>
      <w:r w:rsidRPr="00420D50">
        <w:rPr>
          <w:rStyle w:val="normaltextrun"/>
          <w:rFonts w:ascii="Calibri" w:hAnsi="Calibri" w:cs="Segoe UI"/>
          <w:b/>
          <w:bCs/>
          <w:sz w:val="22"/>
          <w:szCs w:val="22"/>
          <w:u w:val="single"/>
        </w:rPr>
        <w:t>Place </w:t>
      </w:r>
      <w:r w:rsidRPr="00420D50">
        <w:rPr>
          <w:rStyle w:val="eop"/>
          <w:rFonts w:ascii="Calibri" w:hAnsi="Calibri" w:cs="Segoe UI"/>
          <w:b/>
          <w:bCs/>
          <w:sz w:val="22"/>
          <w:szCs w:val="22"/>
          <w:u w:val="single"/>
        </w:rPr>
        <w:t> </w:t>
      </w:r>
    </w:p>
    <w:p w14:paraId="0F12E599" w14:textId="77777777" w:rsidR="006426B5" w:rsidRDefault="006426B5">
      <w:pPr>
        <w:pStyle w:val="paragraph"/>
        <w:spacing w:before="0" w:beforeAutospacing="0" w:after="0" w:afterAutospacing="0"/>
        <w:textAlignment w:val="baseline"/>
        <w:divId w:val="230238338"/>
        <w:rPr>
          <w:rFonts w:ascii="Segoe UI" w:hAnsi="Segoe UI" w:cs="Segoe UI"/>
          <w:sz w:val="18"/>
          <w:szCs w:val="18"/>
        </w:rPr>
      </w:pPr>
      <w:r>
        <w:rPr>
          <w:rStyle w:val="normaltextrun"/>
          <w:rFonts w:ascii="Calibri" w:hAnsi="Calibri" w:cs="Segoe UI"/>
          <w:sz w:val="22"/>
          <w:szCs w:val="22"/>
        </w:rPr>
        <w:t>Place is also important when it comes to marketing a brand as the product needs to be places where it can be seen, for example if your store is located in a rural/desolate area then the items in the store may not sell as much as if the store was located in a busy area take Ikea for an example they planned where to placed their stores in their specific locations to help with marketing and sales. (Role of elements, 2017)</w:t>
      </w:r>
      <w:r>
        <w:rPr>
          <w:rStyle w:val="eop"/>
          <w:rFonts w:ascii="Calibri" w:hAnsi="Calibri" w:cs="Segoe UI"/>
          <w:sz w:val="22"/>
          <w:szCs w:val="22"/>
        </w:rPr>
        <w:t> </w:t>
      </w:r>
    </w:p>
    <w:p w14:paraId="1E934781" w14:textId="77777777" w:rsidR="006A4F97" w:rsidRDefault="006A4F97">
      <w:pPr>
        <w:pStyle w:val="paragraph"/>
        <w:spacing w:before="0" w:beforeAutospacing="0" w:after="0" w:afterAutospacing="0"/>
        <w:textAlignment w:val="baseline"/>
        <w:divId w:val="75714915"/>
        <w:rPr>
          <w:rStyle w:val="normaltextrun"/>
          <w:rFonts w:ascii="Calibri" w:hAnsi="Calibri" w:cs="Segoe UI"/>
          <w:sz w:val="22"/>
          <w:szCs w:val="22"/>
        </w:rPr>
      </w:pPr>
    </w:p>
    <w:p w14:paraId="62FED966" w14:textId="00CEF4D5" w:rsidR="006426B5" w:rsidRPr="008C1CA2" w:rsidRDefault="006426B5">
      <w:pPr>
        <w:pStyle w:val="paragraph"/>
        <w:spacing w:before="0" w:beforeAutospacing="0" w:after="0" w:afterAutospacing="0"/>
        <w:textAlignment w:val="baseline"/>
        <w:divId w:val="75714915"/>
        <w:rPr>
          <w:rFonts w:ascii="Segoe UI" w:hAnsi="Segoe UI" w:cs="Segoe UI"/>
          <w:b/>
          <w:bCs/>
          <w:sz w:val="18"/>
          <w:szCs w:val="18"/>
          <w:u w:val="single"/>
        </w:rPr>
      </w:pPr>
      <w:r w:rsidRPr="008C1CA2">
        <w:rPr>
          <w:rStyle w:val="normaltextrun"/>
          <w:rFonts w:ascii="Calibri" w:hAnsi="Calibri" w:cs="Segoe UI"/>
          <w:b/>
          <w:bCs/>
          <w:sz w:val="22"/>
          <w:szCs w:val="22"/>
          <w:u w:val="single"/>
        </w:rPr>
        <w:t>Price </w:t>
      </w:r>
      <w:r w:rsidRPr="008C1CA2">
        <w:rPr>
          <w:rStyle w:val="eop"/>
          <w:rFonts w:ascii="Calibri" w:hAnsi="Calibri" w:cs="Segoe UI"/>
          <w:b/>
          <w:bCs/>
          <w:sz w:val="22"/>
          <w:szCs w:val="22"/>
          <w:u w:val="single"/>
        </w:rPr>
        <w:t> </w:t>
      </w:r>
    </w:p>
    <w:p w14:paraId="65E70E72" w14:textId="77777777" w:rsidR="006426B5" w:rsidRDefault="006426B5">
      <w:pPr>
        <w:pStyle w:val="paragraph"/>
        <w:spacing w:before="0" w:beforeAutospacing="0" w:after="0" w:afterAutospacing="0"/>
        <w:textAlignment w:val="baseline"/>
        <w:divId w:val="1934237633"/>
        <w:rPr>
          <w:rFonts w:ascii="Segoe UI" w:hAnsi="Segoe UI" w:cs="Segoe UI"/>
          <w:sz w:val="18"/>
          <w:szCs w:val="18"/>
        </w:rPr>
      </w:pPr>
      <w:r>
        <w:rPr>
          <w:rStyle w:val="normaltextrun"/>
          <w:rFonts w:ascii="Calibri" w:hAnsi="Calibri" w:cs="Segoe UI"/>
          <w:sz w:val="22"/>
          <w:szCs w:val="22"/>
        </w:rPr>
        <w:t xml:space="preserve">Price is a good candidate when it comes to marketing as if you have a competitive price you are more than likely to catch a sale, more often now people look for the lower priced quality </w:t>
      </w:r>
      <w:proofErr w:type="gramStart"/>
      <w:r>
        <w:rPr>
          <w:rStyle w:val="normaltextrun"/>
          <w:rFonts w:ascii="Calibri" w:hAnsi="Calibri" w:cs="Segoe UI"/>
          <w:sz w:val="22"/>
          <w:szCs w:val="22"/>
        </w:rPr>
        <w:t>products ,</w:t>
      </w:r>
      <w:proofErr w:type="gramEnd"/>
      <w:r>
        <w:rPr>
          <w:rStyle w:val="normaltextrun"/>
          <w:rFonts w:ascii="Calibri" w:hAnsi="Calibri" w:cs="Segoe UI"/>
          <w:sz w:val="22"/>
          <w:szCs w:val="22"/>
        </w:rPr>
        <w:t xml:space="preserve"> take Primark for instance, people may like to look at the clothes in river island but get a replica for less of a price at Primark. (Role of elements, 2017)</w:t>
      </w:r>
      <w:r>
        <w:rPr>
          <w:rStyle w:val="eop"/>
          <w:rFonts w:ascii="Calibri" w:hAnsi="Calibri" w:cs="Segoe UI"/>
          <w:sz w:val="22"/>
          <w:szCs w:val="22"/>
        </w:rPr>
        <w:t> </w:t>
      </w:r>
    </w:p>
    <w:p w14:paraId="30712CC3" w14:textId="77777777" w:rsidR="006A4F97" w:rsidRDefault="006A4F97">
      <w:pPr>
        <w:pStyle w:val="paragraph"/>
        <w:spacing w:before="0" w:beforeAutospacing="0" w:after="0" w:afterAutospacing="0"/>
        <w:textAlignment w:val="baseline"/>
        <w:divId w:val="984159083"/>
        <w:rPr>
          <w:rStyle w:val="normaltextrun"/>
          <w:rFonts w:ascii="Calibri" w:hAnsi="Calibri" w:cs="Segoe UI"/>
          <w:sz w:val="22"/>
          <w:szCs w:val="22"/>
        </w:rPr>
      </w:pPr>
    </w:p>
    <w:p w14:paraId="6C2216EF" w14:textId="0F5AFB8E" w:rsidR="006426B5" w:rsidRPr="008C1CA2" w:rsidRDefault="006426B5">
      <w:pPr>
        <w:pStyle w:val="paragraph"/>
        <w:spacing w:before="0" w:beforeAutospacing="0" w:after="0" w:afterAutospacing="0"/>
        <w:textAlignment w:val="baseline"/>
        <w:divId w:val="984159083"/>
        <w:rPr>
          <w:rFonts w:ascii="Segoe UI" w:hAnsi="Segoe UI" w:cs="Segoe UI"/>
          <w:b/>
          <w:bCs/>
          <w:sz w:val="18"/>
          <w:szCs w:val="18"/>
          <w:u w:val="single"/>
        </w:rPr>
      </w:pPr>
      <w:r w:rsidRPr="008C1CA2">
        <w:rPr>
          <w:rStyle w:val="normaltextrun"/>
          <w:rFonts w:ascii="Calibri" w:hAnsi="Calibri" w:cs="Segoe UI"/>
          <w:b/>
          <w:bCs/>
          <w:sz w:val="22"/>
          <w:szCs w:val="22"/>
          <w:u w:val="single"/>
        </w:rPr>
        <w:t>Promoting </w:t>
      </w:r>
      <w:r w:rsidRPr="008C1CA2">
        <w:rPr>
          <w:rStyle w:val="eop"/>
          <w:rFonts w:ascii="Calibri" w:hAnsi="Calibri" w:cs="Segoe UI"/>
          <w:b/>
          <w:bCs/>
          <w:sz w:val="22"/>
          <w:szCs w:val="22"/>
          <w:u w:val="single"/>
        </w:rPr>
        <w:t> </w:t>
      </w:r>
    </w:p>
    <w:p w14:paraId="72D6C1C3" w14:textId="77777777" w:rsidR="006426B5" w:rsidRDefault="006426B5">
      <w:pPr>
        <w:pStyle w:val="paragraph"/>
        <w:spacing w:before="0" w:beforeAutospacing="0" w:after="0" w:afterAutospacing="0"/>
        <w:textAlignment w:val="baseline"/>
        <w:divId w:val="1838185995"/>
        <w:rPr>
          <w:rFonts w:ascii="Segoe UI" w:hAnsi="Segoe UI" w:cs="Segoe UI"/>
          <w:sz w:val="18"/>
          <w:szCs w:val="18"/>
        </w:rPr>
      </w:pPr>
      <w:r>
        <w:rPr>
          <w:rStyle w:val="normaltextrun"/>
          <w:rFonts w:ascii="Calibri" w:hAnsi="Calibri" w:cs="Segoe UI"/>
          <w:sz w:val="22"/>
          <w:szCs w:val="22"/>
        </w:rPr>
        <w:t>After the product is priced the next area to look at is the promotion, despite getting the rest correct this area needs its research to help the consumers gain information on the brand’s product its features and qualities. This area needs a lot of careful planning as you need to reach the consumers before the competitors do. (Role of elements, 2017)</w:t>
      </w:r>
      <w:r>
        <w:rPr>
          <w:rStyle w:val="eop"/>
          <w:rFonts w:ascii="Calibri" w:hAnsi="Calibri" w:cs="Segoe UI"/>
          <w:sz w:val="22"/>
          <w:szCs w:val="22"/>
        </w:rPr>
        <w:t> </w:t>
      </w:r>
    </w:p>
    <w:p w14:paraId="33D44842" w14:textId="77777777" w:rsidR="006426B5" w:rsidRDefault="006426B5">
      <w:pPr>
        <w:pStyle w:val="paragraph"/>
        <w:spacing w:before="0" w:beforeAutospacing="0" w:after="0" w:afterAutospacing="0"/>
        <w:textAlignment w:val="baseline"/>
        <w:divId w:val="458376455"/>
        <w:rPr>
          <w:rFonts w:ascii="Segoe UI" w:hAnsi="Segoe UI" w:cs="Segoe UI"/>
          <w:sz w:val="18"/>
          <w:szCs w:val="18"/>
        </w:rPr>
      </w:pPr>
      <w:r>
        <w:rPr>
          <w:rStyle w:val="normaltextrun"/>
          <w:rFonts w:ascii="Calibri" w:hAnsi="Calibri" w:cs="Segoe UI"/>
          <w:sz w:val="22"/>
          <w:szCs w:val="22"/>
        </w:rPr>
        <w:t>Marketers must invest in some strategic planning into these areas to be able to successfully gain their sales and boost the business. (Role of elements, 2017)</w:t>
      </w:r>
      <w:r>
        <w:rPr>
          <w:rStyle w:val="eop"/>
          <w:rFonts w:ascii="Calibri" w:hAnsi="Calibri" w:cs="Segoe UI"/>
          <w:sz w:val="22"/>
          <w:szCs w:val="22"/>
        </w:rPr>
        <w:t> </w:t>
      </w:r>
    </w:p>
    <w:p w14:paraId="4861193F" w14:textId="77777777" w:rsidR="00802D7D" w:rsidRDefault="00802D7D">
      <w:pPr>
        <w:pStyle w:val="paragraph"/>
        <w:spacing w:before="0" w:beforeAutospacing="0" w:after="0" w:afterAutospacing="0"/>
        <w:textAlignment w:val="baseline"/>
        <w:divId w:val="1222407314"/>
        <w:rPr>
          <w:rStyle w:val="normaltextrun"/>
          <w:rFonts w:ascii="Calibri" w:hAnsi="Calibri" w:cs="Segoe UI"/>
          <w:sz w:val="22"/>
          <w:szCs w:val="22"/>
        </w:rPr>
      </w:pPr>
    </w:p>
    <w:p w14:paraId="71E4CD89" w14:textId="58FBA11F" w:rsidR="006426B5" w:rsidRPr="008C1CA2" w:rsidRDefault="006426B5">
      <w:pPr>
        <w:pStyle w:val="paragraph"/>
        <w:spacing w:before="0" w:beforeAutospacing="0" w:after="0" w:afterAutospacing="0"/>
        <w:textAlignment w:val="baseline"/>
        <w:divId w:val="1222407314"/>
        <w:rPr>
          <w:rFonts w:ascii="Segoe UI" w:hAnsi="Segoe UI" w:cs="Segoe UI"/>
          <w:b/>
          <w:bCs/>
          <w:sz w:val="18"/>
          <w:szCs w:val="18"/>
          <w:u w:val="single"/>
        </w:rPr>
      </w:pPr>
      <w:r w:rsidRPr="008C1CA2">
        <w:rPr>
          <w:rStyle w:val="normaltextrun"/>
          <w:rFonts w:ascii="Calibri" w:hAnsi="Calibri" w:cs="Segoe UI"/>
          <w:b/>
          <w:bCs/>
          <w:sz w:val="22"/>
          <w:szCs w:val="22"/>
          <w:u w:val="single"/>
        </w:rPr>
        <w:t>Marketing environment </w:t>
      </w:r>
      <w:r w:rsidRPr="008C1CA2">
        <w:rPr>
          <w:rStyle w:val="eop"/>
          <w:rFonts w:ascii="Calibri" w:hAnsi="Calibri" w:cs="Segoe UI"/>
          <w:b/>
          <w:bCs/>
          <w:sz w:val="22"/>
          <w:szCs w:val="22"/>
          <w:u w:val="single"/>
        </w:rPr>
        <w:t> </w:t>
      </w:r>
    </w:p>
    <w:p w14:paraId="71ADFE7F" w14:textId="77777777" w:rsidR="006426B5" w:rsidRDefault="006426B5">
      <w:pPr>
        <w:pStyle w:val="paragraph"/>
        <w:spacing w:before="0" w:beforeAutospacing="0" w:after="0" w:afterAutospacing="0"/>
        <w:textAlignment w:val="baseline"/>
        <w:divId w:val="925765332"/>
        <w:rPr>
          <w:rFonts w:ascii="Segoe UI" w:hAnsi="Segoe UI" w:cs="Segoe UI"/>
          <w:sz w:val="18"/>
          <w:szCs w:val="18"/>
        </w:rPr>
      </w:pPr>
      <w:r>
        <w:rPr>
          <w:rStyle w:val="normaltextrun"/>
          <w:rFonts w:ascii="Calibri" w:hAnsi="Calibri" w:cs="Segoe UI"/>
          <w:sz w:val="22"/>
          <w:szCs w:val="22"/>
        </w:rPr>
        <w:t>There are managers within the company which have the decision making over the marketing mix they will decide on the product, the price, how to promote their product and where is the best place to sell their product to target their audients but there and external environmental factors which also contribute to the company being able to sell their products. There are 5 main elements to the marketing environment, political and regulatory environment, economic environment, competitive environment, technological environment, social and cultural environment all these factors play a role in the marketing and selling of products. (Collins, 2012)</w:t>
      </w:r>
      <w:r>
        <w:rPr>
          <w:rStyle w:val="eop"/>
          <w:rFonts w:ascii="Calibri" w:hAnsi="Calibri" w:cs="Segoe UI"/>
          <w:sz w:val="22"/>
          <w:szCs w:val="22"/>
        </w:rPr>
        <w:t> </w:t>
      </w:r>
    </w:p>
    <w:p w14:paraId="4D6C90CB" w14:textId="77777777" w:rsidR="00802D7D" w:rsidRDefault="00802D7D">
      <w:pPr>
        <w:pStyle w:val="paragraph"/>
        <w:spacing w:before="0" w:beforeAutospacing="0" w:after="0" w:afterAutospacing="0"/>
        <w:textAlignment w:val="baseline"/>
        <w:divId w:val="1804958249"/>
        <w:rPr>
          <w:rStyle w:val="normaltextrun"/>
          <w:rFonts w:ascii="Calibri" w:hAnsi="Calibri" w:cs="Segoe UI"/>
          <w:sz w:val="22"/>
          <w:szCs w:val="22"/>
        </w:rPr>
      </w:pPr>
    </w:p>
    <w:p w14:paraId="40FB2CBA" w14:textId="77777777" w:rsidR="003B776D" w:rsidRDefault="003B776D">
      <w:pPr>
        <w:pStyle w:val="paragraph"/>
        <w:spacing w:before="0" w:beforeAutospacing="0" w:after="0" w:afterAutospacing="0"/>
        <w:textAlignment w:val="baseline"/>
        <w:divId w:val="1804958249"/>
        <w:rPr>
          <w:rStyle w:val="normaltextrun"/>
          <w:rFonts w:ascii="Calibri" w:hAnsi="Calibri" w:cs="Segoe UI"/>
          <w:sz w:val="22"/>
          <w:szCs w:val="22"/>
        </w:rPr>
      </w:pPr>
    </w:p>
    <w:p w14:paraId="3B09468C" w14:textId="4FF339BF" w:rsidR="006426B5" w:rsidRPr="008C1CA2" w:rsidRDefault="006426B5">
      <w:pPr>
        <w:pStyle w:val="paragraph"/>
        <w:spacing w:before="0" w:beforeAutospacing="0" w:after="0" w:afterAutospacing="0"/>
        <w:textAlignment w:val="baseline"/>
        <w:divId w:val="1804958249"/>
        <w:rPr>
          <w:rFonts w:ascii="Segoe UI" w:hAnsi="Segoe UI" w:cs="Segoe UI"/>
          <w:b/>
          <w:bCs/>
          <w:sz w:val="18"/>
          <w:szCs w:val="18"/>
          <w:u w:val="single"/>
        </w:rPr>
      </w:pPr>
      <w:r w:rsidRPr="008C1CA2">
        <w:rPr>
          <w:rStyle w:val="normaltextrun"/>
          <w:rFonts w:ascii="Calibri" w:hAnsi="Calibri" w:cs="Segoe UI"/>
          <w:b/>
          <w:bCs/>
          <w:sz w:val="22"/>
          <w:szCs w:val="22"/>
          <w:u w:val="single"/>
        </w:rPr>
        <w:t>Political and regulatory environment</w:t>
      </w:r>
      <w:r w:rsidRPr="008C1CA2">
        <w:rPr>
          <w:rStyle w:val="eop"/>
          <w:rFonts w:ascii="Calibri" w:hAnsi="Calibri" w:cs="Segoe UI"/>
          <w:b/>
          <w:bCs/>
          <w:sz w:val="22"/>
          <w:szCs w:val="22"/>
          <w:u w:val="single"/>
        </w:rPr>
        <w:t> </w:t>
      </w:r>
    </w:p>
    <w:p w14:paraId="6DE43ECD" w14:textId="77777777" w:rsidR="006426B5" w:rsidRDefault="006426B5">
      <w:pPr>
        <w:pStyle w:val="paragraph"/>
        <w:spacing w:before="0" w:beforeAutospacing="0" w:after="0" w:afterAutospacing="0"/>
        <w:textAlignment w:val="baseline"/>
        <w:divId w:val="513804064"/>
        <w:rPr>
          <w:rFonts w:ascii="Segoe UI" w:hAnsi="Segoe UI" w:cs="Segoe UI"/>
          <w:sz w:val="18"/>
          <w:szCs w:val="18"/>
        </w:rPr>
      </w:pPr>
      <w:r>
        <w:rPr>
          <w:rStyle w:val="normaltextrun"/>
          <w:rFonts w:ascii="Calibri" w:hAnsi="Calibri" w:cs="Segoe UI"/>
          <w:sz w:val="22"/>
          <w:szCs w:val="22"/>
        </w:rPr>
        <w:t>Federal, state and local bodies may lay down rules and restrictions on business conduct. Regulations are meant to protect both the consumer and the company. Some regulations (such as patient law) are preferred by the company while chaffing under others (such as advertisement restrictions). For instance, the tobacco industry has had to learn to live with a federal television and radio advertisement ban. More recently, several food industry businesses have expressed unhappiness with regulations that include the trans-fat substance marking. The broadcast industry is deeply worried about penalties being levied by the federal communications commission for violations against “decency requirements” in reaction to the creation of “do not-call” registers, the loudest uproar undoubtedly came from telemarketers. (Collins, 2012)</w:t>
      </w:r>
      <w:r>
        <w:rPr>
          <w:rStyle w:val="eop"/>
          <w:rFonts w:ascii="Calibri" w:hAnsi="Calibri" w:cs="Segoe UI"/>
          <w:sz w:val="22"/>
          <w:szCs w:val="22"/>
        </w:rPr>
        <w:t> </w:t>
      </w:r>
    </w:p>
    <w:p w14:paraId="02792E21" w14:textId="77777777" w:rsidR="00E246E7" w:rsidRDefault="00E246E7">
      <w:pPr>
        <w:pStyle w:val="paragraph"/>
        <w:spacing w:before="0" w:beforeAutospacing="0" w:after="0" w:afterAutospacing="0"/>
        <w:textAlignment w:val="baseline"/>
        <w:divId w:val="1421102105"/>
        <w:rPr>
          <w:rStyle w:val="normaltextrun"/>
          <w:rFonts w:ascii="Calibri" w:hAnsi="Calibri" w:cs="Segoe UI"/>
          <w:sz w:val="22"/>
          <w:szCs w:val="22"/>
        </w:rPr>
      </w:pPr>
    </w:p>
    <w:p w14:paraId="684A256C" w14:textId="498B6B44" w:rsidR="006426B5" w:rsidRPr="00F62410" w:rsidRDefault="006426B5">
      <w:pPr>
        <w:pStyle w:val="paragraph"/>
        <w:spacing w:before="0" w:beforeAutospacing="0" w:after="0" w:afterAutospacing="0"/>
        <w:textAlignment w:val="baseline"/>
        <w:divId w:val="1421102105"/>
        <w:rPr>
          <w:rFonts w:ascii="Segoe UI" w:hAnsi="Segoe UI" w:cs="Segoe UI"/>
          <w:b/>
          <w:bCs/>
          <w:sz w:val="18"/>
          <w:szCs w:val="18"/>
          <w:u w:val="single"/>
        </w:rPr>
      </w:pPr>
      <w:r w:rsidRPr="00F62410">
        <w:rPr>
          <w:rStyle w:val="normaltextrun"/>
          <w:rFonts w:ascii="Calibri" w:hAnsi="Calibri" w:cs="Segoe UI"/>
          <w:b/>
          <w:bCs/>
          <w:sz w:val="22"/>
          <w:szCs w:val="22"/>
          <w:u w:val="single"/>
        </w:rPr>
        <w:t>The economic environment </w:t>
      </w:r>
      <w:r w:rsidRPr="00F62410">
        <w:rPr>
          <w:rStyle w:val="eop"/>
          <w:rFonts w:ascii="Calibri" w:hAnsi="Calibri" w:cs="Segoe UI"/>
          <w:b/>
          <w:bCs/>
          <w:sz w:val="22"/>
          <w:szCs w:val="22"/>
          <w:u w:val="single"/>
        </w:rPr>
        <w:t> </w:t>
      </w:r>
    </w:p>
    <w:p w14:paraId="01CCD64C" w14:textId="038CA994" w:rsidR="006426B5" w:rsidRDefault="006426B5" w:rsidP="005E2844">
      <w:pPr>
        <w:pStyle w:val="paragraph"/>
        <w:spacing w:before="0" w:beforeAutospacing="0" w:after="0" w:afterAutospacing="0"/>
        <w:textAlignment w:val="baseline"/>
        <w:divId w:val="1898931193"/>
        <w:rPr>
          <w:rFonts w:ascii="Segoe UI" w:hAnsi="Segoe UI" w:cs="Segoe UI"/>
          <w:sz w:val="18"/>
          <w:szCs w:val="18"/>
        </w:rPr>
      </w:pPr>
      <w:r>
        <w:rPr>
          <w:rStyle w:val="normaltextrun"/>
          <w:rFonts w:ascii="Calibri" w:hAnsi="Calibri" w:cs="Segoe UI"/>
          <w:sz w:val="22"/>
          <w:szCs w:val="22"/>
        </w:rPr>
        <w:t>Marketing managers face a barrage of economic views most days. They need to absorb it, evaluate its impact, and change marketing plans accordingly. The news is often (but not recently) cause for optimism, the economy is improving, unemployment is decreasing, consumers morale is increasing. The news makes them anxious at any other times, like today, our economy is poor, industrial output is down, jobless claims are growing, consumer morale has plunged, Credit is difficult to get. Business naturally thrives when economy is rising, jobs are complete, and prices are stable. It’s easier to sell goods when buyers are able to purchase them. On the other hand, people have less money to spend while the economy is slowing (or stalling) and unemployment is increasing, and the marketer’s job is harder.</w:t>
      </w:r>
      <w:r>
        <w:rPr>
          <w:rStyle w:val="eop"/>
          <w:rFonts w:ascii="Calibri" w:hAnsi="Calibri" w:cs="Segoe UI"/>
          <w:sz w:val="22"/>
          <w:szCs w:val="22"/>
        </w:rPr>
        <w:t> </w:t>
      </w:r>
      <w:r>
        <w:rPr>
          <w:rStyle w:val="normaltextrun"/>
          <w:rFonts w:ascii="Calibri" w:hAnsi="Calibri" w:cs="Segoe UI"/>
          <w:sz w:val="22"/>
          <w:szCs w:val="22"/>
        </w:rPr>
        <w:t xml:space="preserve"> (Collins, 2012)</w:t>
      </w:r>
      <w:r>
        <w:rPr>
          <w:rStyle w:val="eop"/>
          <w:rFonts w:ascii="Calibri" w:hAnsi="Calibri" w:cs="Segoe UI"/>
          <w:sz w:val="22"/>
          <w:szCs w:val="22"/>
        </w:rPr>
        <w:t> </w:t>
      </w:r>
    </w:p>
    <w:p w14:paraId="575548E7" w14:textId="77777777" w:rsidR="00416927" w:rsidRDefault="00416927">
      <w:pPr>
        <w:pStyle w:val="paragraph"/>
        <w:spacing w:before="0" w:beforeAutospacing="0" w:after="0" w:afterAutospacing="0"/>
        <w:textAlignment w:val="baseline"/>
        <w:divId w:val="979651000"/>
        <w:rPr>
          <w:rStyle w:val="normaltextrun"/>
          <w:rFonts w:ascii="Calibri" w:hAnsi="Calibri" w:cs="Segoe UI"/>
          <w:sz w:val="22"/>
          <w:szCs w:val="22"/>
        </w:rPr>
      </w:pPr>
    </w:p>
    <w:p w14:paraId="2A45DC94" w14:textId="3FD7DD65" w:rsidR="006426B5" w:rsidRPr="00F62410" w:rsidRDefault="006426B5">
      <w:pPr>
        <w:pStyle w:val="paragraph"/>
        <w:spacing w:before="0" w:beforeAutospacing="0" w:after="0" w:afterAutospacing="0"/>
        <w:textAlignment w:val="baseline"/>
        <w:divId w:val="979651000"/>
        <w:rPr>
          <w:rFonts w:ascii="Segoe UI" w:hAnsi="Segoe UI" w:cs="Segoe UI"/>
          <w:b/>
          <w:bCs/>
          <w:sz w:val="18"/>
          <w:szCs w:val="18"/>
          <w:u w:val="single"/>
        </w:rPr>
      </w:pPr>
      <w:r w:rsidRPr="00F62410">
        <w:rPr>
          <w:rStyle w:val="normaltextrun"/>
          <w:rFonts w:ascii="Calibri" w:hAnsi="Calibri" w:cs="Segoe UI"/>
          <w:b/>
          <w:bCs/>
          <w:sz w:val="22"/>
          <w:szCs w:val="22"/>
          <w:u w:val="single"/>
        </w:rPr>
        <w:t>The competitive environment</w:t>
      </w:r>
      <w:r w:rsidRPr="00F62410">
        <w:rPr>
          <w:rStyle w:val="eop"/>
          <w:rFonts w:ascii="Calibri" w:hAnsi="Calibri" w:cs="Segoe UI"/>
          <w:b/>
          <w:bCs/>
          <w:sz w:val="22"/>
          <w:szCs w:val="22"/>
          <w:u w:val="single"/>
        </w:rPr>
        <w:t> </w:t>
      </w:r>
    </w:p>
    <w:p w14:paraId="552BF1BC" w14:textId="00217226" w:rsidR="006426B5" w:rsidRDefault="006426B5">
      <w:pPr>
        <w:pStyle w:val="paragraph"/>
        <w:spacing w:before="0" w:beforeAutospacing="0" w:after="0" w:afterAutospacing="0"/>
        <w:textAlignment w:val="baseline"/>
        <w:divId w:val="1039821266"/>
        <w:rPr>
          <w:rFonts w:ascii="Segoe UI" w:hAnsi="Segoe UI" w:cs="Segoe UI"/>
          <w:sz w:val="18"/>
          <w:szCs w:val="18"/>
        </w:rPr>
      </w:pPr>
      <w:r>
        <w:rPr>
          <w:rStyle w:val="normaltextrun"/>
          <w:rFonts w:ascii="Calibri" w:hAnsi="Calibri" w:cs="Segoe UI"/>
          <w:sz w:val="22"/>
          <w:szCs w:val="22"/>
        </w:rPr>
        <w:t>A loosing game is played when advertisers who do not watch their rivals, in particular, the activities of two classes of competitors need to be monitored, the producers of the rival brands and the procedures substitute products, for example coke and Pepsi are rival brands that for decades have been involved in the so called cola wars, by convincing individuals that their soft drinks are better, each seeks to gain market share. They prefer to resort to similar tactics because neither wants to lose share to the othe</w:t>
      </w:r>
      <w:r w:rsidR="00E246E7">
        <w:rPr>
          <w:rStyle w:val="normaltextrun"/>
          <w:rFonts w:ascii="Calibri" w:hAnsi="Calibri" w:cs="Segoe UI"/>
          <w:sz w:val="22"/>
          <w:szCs w:val="22"/>
        </w:rPr>
        <w:t>r.</w:t>
      </w:r>
      <w:r>
        <w:rPr>
          <w:rStyle w:val="normaltextrun"/>
          <w:rFonts w:ascii="Calibri" w:hAnsi="Calibri" w:cs="Segoe UI"/>
          <w:sz w:val="22"/>
          <w:szCs w:val="22"/>
        </w:rPr>
        <w:t xml:space="preserve"> (</w:t>
      </w:r>
      <w:proofErr w:type="spellStart"/>
      <w:r>
        <w:rPr>
          <w:rStyle w:val="normaltextrun"/>
          <w:rFonts w:ascii="Calibri" w:hAnsi="Calibri" w:cs="Segoe UI"/>
          <w:sz w:val="22"/>
          <w:szCs w:val="22"/>
        </w:rPr>
        <w:t>collins</w:t>
      </w:r>
      <w:proofErr w:type="spellEnd"/>
      <w:r>
        <w:rPr>
          <w:rStyle w:val="normaltextrun"/>
          <w:rFonts w:ascii="Calibri" w:hAnsi="Calibri" w:cs="Segoe UI"/>
          <w:sz w:val="22"/>
          <w:szCs w:val="22"/>
        </w:rPr>
        <w:t>, 2012)</w:t>
      </w:r>
      <w:r>
        <w:rPr>
          <w:rStyle w:val="eop"/>
          <w:rFonts w:ascii="Calibri" w:hAnsi="Calibri" w:cs="Segoe UI"/>
          <w:sz w:val="22"/>
          <w:szCs w:val="22"/>
        </w:rPr>
        <w:t> </w:t>
      </w:r>
    </w:p>
    <w:p w14:paraId="6E967EEF" w14:textId="77777777" w:rsidR="007C4863" w:rsidRDefault="007C4863">
      <w:pPr>
        <w:pStyle w:val="paragraph"/>
        <w:spacing w:before="0" w:beforeAutospacing="0" w:after="0" w:afterAutospacing="0"/>
        <w:textAlignment w:val="baseline"/>
        <w:divId w:val="1332489155"/>
        <w:rPr>
          <w:rStyle w:val="normaltextrun"/>
          <w:rFonts w:ascii="Calibri" w:hAnsi="Calibri" w:cs="Segoe UI"/>
          <w:sz w:val="22"/>
          <w:szCs w:val="22"/>
        </w:rPr>
      </w:pPr>
    </w:p>
    <w:p w14:paraId="11E58D38" w14:textId="3034A479" w:rsidR="006426B5" w:rsidRPr="008E658F" w:rsidRDefault="006426B5">
      <w:pPr>
        <w:pStyle w:val="paragraph"/>
        <w:spacing w:before="0" w:beforeAutospacing="0" w:after="0" w:afterAutospacing="0"/>
        <w:textAlignment w:val="baseline"/>
        <w:divId w:val="1332489155"/>
        <w:rPr>
          <w:rFonts w:ascii="Segoe UI" w:hAnsi="Segoe UI" w:cs="Segoe UI"/>
          <w:b/>
          <w:bCs/>
          <w:sz w:val="18"/>
          <w:szCs w:val="18"/>
          <w:u w:val="single"/>
        </w:rPr>
      </w:pPr>
      <w:r w:rsidRPr="008E658F">
        <w:rPr>
          <w:rStyle w:val="normaltextrun"/>
          <w:rFonts w:ascii="Calibri" w:hAnsi="Calibri" w:cs="Segoe UI"/>
          <w:b/>
          <w:bCs/>
          <w:sz w:val="22"/>
          <w:szCs w:val="22"/>
          <w:u w:val="single"/>
        </w:rPr>
        <w:t>The technological environment </w:t>
      </w:r>
      <w:r w:rsidRPr="008E658F">
        <w:rPr>
          <w:rStyle w:val="eop"/>
          <w:rFonts w:ascii="Calibri" w:hAnsi="Calibri" w:cs="Segoe UI"/>
          <w:b/>
          <w:bCs/>
          <w:sz w:val="22"/>
          <w:szCs w:val="22"/>
          <w:u w:val="single"/>
        </w:rPr>
        <w:t> </w:t>
      </w:r>
    </w:p>
    <w:p w14:paraId="2E67619B" w14:textId="4964ECA9" w:rsidR="006426B5" w:rsidRDefault="006426B5">
      <w:pPr>
        <w:pStyle w:val="paragraph"/>
        <w:spacing w:before="0" w:beforeAutospacing="0" w:after="0" w:afterAutospacing="0"/>
        <w:textAlignment w:val="baseline"/>
        <w:divId w:val="2001811618"/>
        <w:rPr>
          <w:rFonts w:ascii="Segoe UI" w:hAnsi="Segoe UI" w:cs="Segoe UI"/>
          <w:sz w:val="18"/>
          <w:szCs w:val="18"/>
        </w:rPr>
      </w:pPr>
      <w:r>
        <w:rPr>
          <w:rStyle w:val="normaltextrun"/>
          <w:rFonts w:ascii="Calibri" w:hAnsi="Calibri" w:cs="Segoe UI"/>
          <w:sz w:val="22"/>
          <w:szCs w:val="22"/>
        </w:rPr>
        <w:t>Technology is expanding </w:t>
      </w:r>
      <w:proofErr w:type="gramStart"/>
      <w:r>
        <w:rPr>
          <w:rStyle w:val="normaltextrun"/>
          <w:rFonts w:ascii="Calibri" w:hAnsi="Calibri" w:cs="Segoe UI"/>
          <w:sz w:val="22"/>
          <w:szCs w:val="22"/>
        </w:rPr>
        <w:t>everyday</w:t>
      </w:r>
      <w:proofErr w:type="gramEnd"/>
      <w:r>
        <w:rPr>
          <w:rStyle w:val="normaltextrun"/>
          <w:rFonts w:ascii="Calibri" w:hAnsi="Calibri" w:cs="Segoe UI"/>
          <w:sz w:val="22"/>
          <w:szCs w:val="22"/>
        </w:rPr>
        <w:t>, we have gone from watching films of a video tape to cd’s and now streaming with a small monthly subscription we can watch all kinds of films and television shows with a click of a button, of course we do have to have broadband with in the home for these things like Netflix to work. Our televisions have gone from big chunky back televisions and black and white to colour and now even slim line so they can mount onto the wall creating more space within the home.</w:t>
      </w:r>
      <w:r w:rsidR="00416927">
        <w:rPr>
          <w:rStyle w:val="normaltextrun"/>
          <w:rFonts w:ascii="Calibri" w:hAnsi="Calibri" w:cs="Segoe UI"/>
          <w:sz w:val="22"/>
          <w:szCs w:val="22"/>
        </w:rPr>
        <w:t xml:space="preserve"> </w:t>
      </w:r>
      <w:r>
        <w:rPr>
          <w:rStyle w:val="normaltextrun"/>
          <w:rFonts w:ascii="Calibri" w:hAnsi="Calibri" w:cs="Segoe UI"/>
          <w:sz w:val="22"/>
          <w:szCs w:val="22"/>
        </w:rPr>
        <w:t>The technological environment also has an impact on marketing mix in another important way, as technologies can transform the way a company markets their product especially on the internet, they can reach consumers quicker and faster, and consumers can compare for the best prices which suits their needs. (Collins, 2012)</w:t>
      </w:r>
      <w:r>
        <w:rPr>
          <w:rStyle w:val="eop"/>
          <w:rFonts w:ascii="Calibri" w:hAnsi="Calibri" w:cs="Segoe UI"/>
          <w:sz w:val="22"/>
          <w:szCs w:val="22"/>
        </w:rPr>
        <w:t> </w:t>
      </w:r>
    </w:p>
    <w:p w14:paraId="26DEC422" w14:textId="77777777" w:rsidR="00CB5468" w:rsidRDefault="00CB5468">
      <w:pPr>
        <w:pStyle w:val="paragraph"/>
        <w:spacing w:before="0" w:beforeAutospacing="0" w:after="0" w:afterAutospacing="0"/>
        <w:textAlignment w:val="baseline"/>
        <w:divId w:val="629552227"/>
        <w:rPr>
          <w:rStyle w:val="normaltextrun"/>
          <w:rFonts w:ascii="Calibri" w:hAnsi="Calibri" w:cs="Segoe UI"/>
          <w:sz w:val="22"/>
          <w:szCs w:val="22"/>
        </w:rPr>
      </w:pPr>
    </w:p>
    <w:p w14:paraId="4F183CFE" w14:textId="36564696" w:rsidR="006426B5" w:rsidRPr="008E658F" w:rsidRDefault="006426B5">
      <w:pPr>
        <w:pStyle w:val="paragraph"/>
        <w:spacing w:before="0" w:beforeAutospacing="0" w:after="0" w:afterAutospacing="0"/>
        <w:textAlignment w:val="baseline"/>
        <w:divId w:val="629552227"/>
        <w:rPr>
          <w:rFonts w:ascii="Segoe UI" w:hAnsi="Segoe UI" w:cs="Segoe UI"/>
          <w:b/>
          <w:bCs/>
          <w:sz w:val="18"/>
          <w:szCs w:val="18"/>
          <w:u w:val="single"/>
        </w:rPr>
      </w:pPr>
      <w:r w:rsidRPr="008E658F">
        <w:rPr>
          <w:rStyle w:val="normaltextrun"/>
          <w:rFonts w:ascii="Calibri" w:hAnsi="Calibri" w:cs="Segoe UI"/>
          <w:b/>
          <w:bCs/>
          <w:sz w:val="22"/>
          <w:szCs w:val="22"/>
          <w:u w:val="single"/>
        </w:rPr>
        <w:t>The social and cultural environment</w:t>
      </w:r>
      <w:r w:rsidRPr="008E658F">
        <w:rPr>
          <w:rStyle w:val="eop"/>
          <w:rFonts w:ascii="Calibri" w:hAnsi="Calibri" w:cs="Segoe UI"/>
          <w:b/>
          <w:bCs/>
          <w:sz w:val="22"/>
          <w:szCs w:val="22"/>
          <w:u w:val="single"/>
        </w:rPr>
        <w:t> </w:t>
      </w:r>
    </w:p>
    <w:p w14:paraId="6FE8B343" w14:textId="2A82004A" w:rsidR="006426B5" w:rsidRDefault="006426B5">
      <w:pPr>
        <w:pStyle w:val="paragraph"/>
        <w:spacing w:before="0" w:beforeAutospacing="0" w:after="0" w:afterAutospacing="0"/>
        <w:textAlignment w:val="baseline"/>
        <w:divId w:val="1584609892"/>
        <w:rPr>
          <w:rFonts w:ascii="Segoe UI" w:hAnsi="Segoe UI" w:cs="Segoe UI"/>
          <w:sz w:val="18"/>
          <w:szCs w:val="18"/>
        </w:rPr>
      </w:pPr>
      <w:r>
        <w:rPr>
          <w:rStyle w:val="normaltextrun"/>
          <w:rFonts w:ascii="Calibri" w:hAnsi="Calibri" w:cs="Segoe UI"/>
          <w:sz w:val="22"/>
          <w:szCs w:val="22"/>
        </w:rPr>
        <w:t xml:space="preserve">Marketers must also remain attuned to social and cultural factors that can also impact sales. American consumers ideals and behaviours are in a state of nearly constant flux, what’s hip one year may not be the in style next. Thinking of the clothes you may have worn five years ago, this is not something you may choose to wear today, it would be the wrong model, material, style and wrong fit or just plain </w:t>
      </w:r>
      <w:r>
        <w:rPr>
          <w:rStyle w:val="normaltextrun"/>
          <w:rFonts w:ascii="Calibri" w:hAnsi="Calibri" w:cs="Segoe UI"/>
          <w:sz w:val="22"/>
          <w:szCs w:val="22"/>
        </w:rPr>
        <w:lastRenderedPageBreak/>
        <w:t xml:space="preserve">wrong for a lot of people. </w:t>
      </w:r>
      <w:proofErr w:type="gramStart"/>
      <w:r>
        <w:rPr>
          <w:rStyle w:val="normaltextrun"/>
          <w:rFonts w:ascii="Calibri" w:hAnsi="Calibri" w:cs="Segoe UI"/>
          <w:sz w:val="22"/>
          <w:szCs w:val="22"/>
        </w:rPr>
        <w:t>However</w:t>
      </w:r>
      <w:proofErr w:type="gramEnd"/>
      <w:r>
        <w:rPr>
          <w:rStyle w:val="normaltextrun"/>
          <w:rFonts w:ascii="Calibri" w:hAnsi="Calibri" w:cs="Segoe UI"/>
          <w:sz w:val="22"/>
          <w:szCs w:val="22"/>
        </w:rPr>
        <w:t xml:space="preserve"> if you place yourself in the role of a clothing brand marketer who may target teens and young adults, and you decided to market the same clothes every year you would not succeed as there would be very limited choice of clothing. As we know meeting the needs of the customer is the barrier to efficient marketing. (Collins, 2012)</w:t>
      </w:r>
      <w:r>
        <w:rPr>
          <w:rStyle w:val="eop"/>
          <w:rFonts w:ascii="Calibri" w:hAnsi="Calibri" w:cs="Segoe UI"/>
          <w:sz w:val="22"/>
          <w:szCs w:val="22"/>
        </w:rPr>
        <w:t> </w:t>
      </w:r>
    </w:p>
    <w:p w14:paraId="56691B3C" w14:textId="77777777" w:rsidR="009311CA" w:rsidRDefault="009311CA">
      <w:pPr>
        <w:pStyle w:val="paragraph"/>
        <w:spacing w:before="0" w:beforeAutospacing="0" w:after="0" w:afterAutospacing="0"/>
        <w:textAlignment w:val="baseline"/>
        <w:divId w:val="896549340"/>
        <w:rPr>
          <w:rStyle w:val="normaltextrun"/>
          <w:rFonts w:ascii="Calibri" w:hAnsi="Calibri" w:cs="Segoe UI"/>
          <w:sz w:val="22"/>
          <w:szCs w:val="22"/>
        </w:rPr>
      </w:pPr>
    </w:p>
    <w:p w14:paraId="49C386BC" w14:textId="77777777" w:rsidR="009311CA" w:rsidRDefault="009311CA">
      <w:pPr>
        <w:pStyle w:val="paragraph"/>
        <w:spacing w:before="0" w:beforeAutospacing="0" w:after="0" w:afterAutospacing="0"/>
        <w:textAlignment w:val="baseline"/>
        <w:divId w:val="896549340"/>
        <w:rPr>
          <w:rStyle w:val="normaltextrun"/>
          <w:rFonts w:ascii="Calibri" w:hAnsi="Calibri" w:cs="Segoe UI"/>
          <w:sz w:val="22"/>
          <w:szCs w:val="22"/>
        </w:rPr>
      </w:pPr>
    </w:p>
    <w:p w14:paraId="50074099" w14:textId="77777777" w:rsidR="009311CA" w:rsidRDefault="009311CA">
      <w:pPr>
        <w:pStyle w:val="paragraph"/>
        <w:spacing w:before="0" w:beforeAutospacing="0" w:after="0" w:afterAutospacing="0"/>
        <w:textAlignment w:val="baseline"/>
        <w:divId w:val="896549340"/>
        <w:rPr>
          <w:rStyle w:val="normaltextrun"/>
          <w:rFonts w:ascii="Calibri" w:hAnsi="Calibri" w:cs="Segoe UI"/>
          <w:sz w:val="22"/>
          <w:szCs w:val="22"/>
        </w:rPr>
      </w:pPr>
    </w:p>
    <w:p w14:paraId="39C7E72E" w14:textId="77777777" w:rsidR="009311CA" w:rsidRDefault="009311CA">
      <w:pPr>
        <w:pStyle w:val="paragraph"/>
        <w:spacing w:before="0" w:beforeAutospacing="0" w:after="0" w:afterAutospacing="0"/>
        <w:textAlignment w:val="baseline"/>
        <w:divId w:val="896549340"/>
        <w:rPr>
          <w:rStyle w:val="normaltextrun"/>
          <w:rFonts w:ascii="Calibri" w:hAnsi="Calibri" w:cs="Segoe UI"/>
          <w:sz w:val="22"/>
          <w:szCs w:val="22"/>
        </w:rPr>
      </w:pPr>
    </w:p>
    <w:p w14:paraId="4D320D1F" w14:textId="41461CB3" w:rsidR="006426B5" w:rsidRPr="00F04280" w:rsidRDefault="006426B5">
      <w:pPr>
        <w:pStyle w:val="paragraph"/>
        <w:spacing w:before="0" w:beforeAutospacing="0" w:after="0" w:afterAutospacing="0"/>
        <w:textAlignment w:val="baseline"/>
        <w:divId w:val="896549340"/>
        <w:rPr>
          <w:rFonts w:ascii="Segoe UI" w:hAnsi="Segoe UI" w:cs="Segoe UI"/>
          <w:b/>
          <w:bCs/>
          <w:sz w:val="18"/>
          <w:szCs w:val="18"/>
          <w:u w:val="single"/>
        </w:rPr>
      </w:pPr>
      <w:r w:rsidRPr="00F04280">
        <w:rPr>
          <w:rStyle w:val="normaltextrun"/>
          <w:rFonts w:ascii="Calibri" w:hAnsi="Calibri" w:cs="Segoe UI"/>
          <w:b/>
          <w:bCs/>
          <w:sz w:val="22"/>
          <w:szCs w:val="22"/>
          <w:u w:val="single"/>
        </w:rPr>
        <w:t>Marketing ethics </w:t>
      </w:r>
      <w:r w:rsidRPr="00F04280">
        <w:rPr>
          <w:rStyle w:val="eop"/>
          <w:rFonts w:ascii="Calibri" w:hAnsi="Calibri" w:cs="Segoe UI"/>
          <w:b/>
          <w:bCs/>
          <w:sz w:val="22"/>
          <w:szCs w:val="22"/>
          <w:u w:val="single"/>
        </w:rPr>
        <w:t> </w:t>
      </w:r>
    </w:p>
    <w:p w14:paraId="1407076E" w14:textId="77777777" w:rsidR="00090CB0" w:rsidRDefault="006426B5">
      <w:pPr>
        <w:pStyle w:val="paragraph"/>
        <w:spacing w:before="0" w:beforeAutospacing="0" w:after="0" w:afterAutospacing="0"/>
        <w:textAlignment w:val="baseline"/>
        <w:divId w:val="582882788"/>
        <w:rPr>
          <w:rStyle w:val="normaltextrun"/>
          <w:rFonts w:ascii="Calibri" w:hAnsi="Calibri" w:cs="Segoe UI"/>
          <w:sz w:val="22"/>
          <w:szCs w:val="22"/>
        </w:rPr>
      </w:pPr>
      <w:r>
        <w:rPr>
          <w:rStyle w:val="normaltextrun"/>
          <w:rFonts w:ascii="Calibri" w:hAnsi="Calibri" w:cs="Segoe UI"/>
          <w:sz w:val="22"/>
          <w:szCs w:val="22"/>
        </w:rPr>
        <w:t xml:space="preserve">when we look at this from a marketing perspective, we must market the products or services remembering not to offend the consumers. Consumers could be offended by many different this for example a toy kitchen could be advertised as a little </w:t>
      </w:r>
      <w:proofErr w:type="gramStart"/>
      <w:r>
        <w:rPr>
          <w:rStyle w:val="normaltextrun"/>
          <w:rFonts w:ascii="Calibri" w:hAnsi="Calibri" w:cs="Segoe UI"/>
          <w:sz w:val="22"/>
          <w:szCs w:val="22"/>
        </w:rPr>
        <w:t>girls</w:t>
      </w:r>
      <w:proofErr w:type="gramEnd"/>
      <w:r>
        <w:rPr>
          <w:rStyle w:val="normaltextrun"/>
          <w:rFonts w:ascii="Calibri" w:hAnsi="Calibri" w:cs="Segoe UI"/>
          <w:sz w:val="22"/>
          <w:szCs w:val="22"/>
        </w:rPr>
        <w:t xml:space="preserve"> toy but our consumers may look at it and get offended as it could also be used for a little boy the advert needs corporate equality, as it can be either</w:t>
      </w:r>
      <w:r w:rsidR="006B017E">
        <w:rPr>
          <w:rStyle w:val="normaltextrun"/>
          <w:rFonts w:ascii="Calibri" w:hAnsi="Calibri" w:cs="Segoe UI"/>
          <w:sz w:val="22"/>
          <w:szCs w:val="22"/>
        </w:rPr>
        <w:t xml:space="preserve">. </w:t>
      </w:r>
      <w:r>
        <w:rPr>
          <w:rStyle w:val="normaltextrun"/>
          <w:rFonts w:ascii="Calibri" w:hAnsi="Calibri" w:cs="Segoe UI"/>
          <w:sz w:val="22"/>
          <w:szCs w:val="22"/>
        </w:rPr>
        <w:t xml:space="preserve">we could also look at washing up liquid and washing detergent, when they always portray women on the advertisement, as if its only women who should be the homemakers when in a </w:t>
      </w:r>
      <w:proofErr w:type="gramStart"/>
      <w:r>
        <w:rPr>
          <w:rStyle w:val="normaltextrun"/>
          <w:rFonts w:ascii="Calibri" w:hAnsi="Calibri" w:cs="Segoe UI"/>
          <w:sz w:val="22"/>
          <w:szCs w:val="22"/>
        </w:rPr>
        <w:t>lot  of</w:t>
      </w:r>
      <w:proofErr w:type="gramEnd"/>
      <w:r>
        <w:rPr>
          <w:rStyle w:val="normaltextrun"/>
          <w:rFonts w:ascii="Calibri" w:hAnsi="Calibri" w:cs="Segoe UI"/>
          <w:sz w:val="22"/>
          <w:szCs w:val="22"/>
        </w:rPr>
        <w:t xml:space="preserve"> homes these days a man and woman can be both equal with in the home. </w:t>
      </w:r>
    </w:p>
    <w:p w14:paraId="142E3ACD" w14:textId="5F2EDDB2" w:rsidR="006426B5" w:rsidRDefault="006426B5">
      <w:pPr>
        <w:pStyle w:val="paragraph"/>
        <w:spacing w:before="0" w:beforeAutospacing="0" w:after="0" w:afterAutospacing="0"/>
        <w:textAlignment w:val="baseline"/>
        <w:divId w:val="582882788"/>
        <w:rPr>
          <w:rStyle w:val="eop"/>
          <w:rFonts w:ascii="Calibri" w:hAnsi="Calibri" w:cs="Segoe UI"/>
          <w:sz w:val="22"/>
          <w:szCs w:val="22"/>
        </w:rPr>
      </w:pPr>
      <w:r>
        <w:rPr>
          <w:rStyle w:val="normaltextrun"/>
          <w:rFonts w:ascii="Calibri" w:hAnsi="Calibri" w:cs="Segoe UI"/>
          <w:sz w:val="22"/>
          <w:szCs w:val="22"/>
        </w:rPr>
        <w:t>There are lots of different ways marketing can be easily discriminated on different factors as the way of living changes over the years this is why ethics must be applied within marketing as it covers the equality, diversity and sexuality.</w:t>
      </w:r>
      <w:r>
        <w:rPr>
          <w:rStyle w:val="eop"/>
          <w:rFonts w:ascii="Calibri" w:hAnsi="Calibri" w:cs="Segoe UI"/>
          <w:sz w:val="22"/>
          <w:szCs w:val="22"/>
        </w:rPr>
        <w:t> </w:t>
      </w:r>
    </w:p>
    <w:p w14:paraId="23FBD5A6" w14:textId="77777777" w:rsidR="00AF32A7" w:rsidRDefault="00AF32A7">
      <w:pPr>
        <w:pStyle w:val="paragraph"/>
        <w:spacing w:before="0" w:beforeAutospacing="0" w:after="0" w:afterAutospacing="0"/>
        <w:textAlignment w:val="baseline"/>
        <w:divId w:val="582882788"/>
        <w:rPr>
          <w:rFonts w:ascii="Segoe UI" w:hAnsi="Segoe UI" w:cs="Segoe UI"/>
          <w:sz w:val="18"/>
          <w:szCs w:val="18"/>
        </w:rPr>
      </w:pPr>
    </w:p>
    <w:p w14:paraId="4C928A76" w14:textId="42363312" w:rsidR="006426B5" w:rsidRDefault="006426B5">
      <w:pPr>
        <w:pStyle w:val="paragraph"/>
        <w:spacing w:before="0" w:beforeAutospacing="0" w:after="0" w:afterAutospacing="0"/>
        <w:textAlignment w:val="baseline"/>
        <w:divId w:val="1737317501"/>
        <w:rPr>
          <w:rStyle w:val="eop"/>
          <w:rFonts w:ascii="Calibri" w:hAnsi="Calibri" w:cs="Segoe UI"/>
          <w:sz w:val="22"/>
          <w:szCs w:val="22"/>
        </w:rPr>
      </w:pPr>
      <w:r>
        <w:rPr>
          <w:rStyle w:val="normaltextrun"/>
          <w:rFonts w:ascii="Calibri" w:hAnsi="Calibri" w:cs="Segoe UI"/>
          <w:sz w:val="22"/>
          <w:szCs w:val="22"/>
        </w:rPr>
        <w:t>One of the most productive ways to strengthen your marketing campaign is to comply with such ethical values consistently. By using shady tactics, such as spamming which no one appreciates, some marketing techniques might be able to draw in customers, but the cost is quite serious. You could harm the company’s </w:t>
      </w:r>
      <w:proofErr w:type="gramStart"/>
      <w:r>
        <w:rPr>
          <w:rStyle w:val="normaltextrun"/>
          <w:rFonts w:ascii="Calibri" w:hAnsi="Calibri" w:cs="Segoe UI"/>
          <w:sz w:val="22"/>
          <w:szCs w:val="22"/>
        </w:rPr>
        <w:t>long term</w:t>
      </w:r>
      <w:proofErr w:type="gramEnd"/>
      <w:r>
        <w:rPr>
          <w:rStyle w:val="normaltextrun"/>
          <w:rFonts w:ascii="Calibri" w:hAnsi="Calibri" w:cs="Segoe UI"/>
          <w:sz w:val="22"/>
          <w:szCs w:val="22"/>
        </w:rPr>
        <w:t> image by using  shady marketing strategies, and having customers will help the company succeed so if the company creates a bad image this could loose custom and reduce any new customers. (Principles of marketing, 2019)</w:t>
      </w:r>
      <w:r>
        <w:rPr>
          <w:rStyle w:val="eop"/>
          <w:rFonts w:ascii="Calibri" w:hAnsi="Calibri" w:cs="Segoe UI"/>
          <w:sz w:val="22"/>
          <w:szCs w:val="22"/>
        </w:rPr>
        <w:t> </w:t>
      </w:r>
    </w:p>
    <w:p w14:paraId="345215DA" w14:textId="77777777" w:rsidR="00090CB0" w:rsidRDefault="00090CB0">
      <w:pPr>
        <w:pStyle w:val="paragraph"/>
        <w:spacing w:before="0" w:beforeAutospacing="0" w:after="0" w:afterAutospacing="0"/>
        <w:textAlignment w:val="baseline"/>
        <w:divId w:val="1737317501"/>
        <w:rPr>
          <w:rFonts w:ascii="Segoe UI" w:hAnsi="Segoe UI" w:cs="Segoe UI"/>
          <w:sz w:val="18"/>
          <w:szCs w:val="18"/>
        </w:rPr>
      </w:pPr>
    </w:p>
    <w:p w14:paraId="2CD6AF5A" w14:textId="77777777" w:rsidR="006426B5" w:rsidRDefault="006426B5">
      <w:pPr>
        <w:pStyle w:val="paragraph"/>
        <w:spacing w:before="0" w:beforeAutospacing="0" w:after="0" w:afterAutospacing="0"/>
        <w:textAlignment w:val="baseline"/>
        <w:divId w:val="1338581743"/>
        <w:rPr>
          <w:rFonts w:ascii="Segoe UI" w:hAnsi="Segoe UI" w:cs="Segoe UI"/>
          <w:sz w:val="18"/>
          <w:szCs w:val="18"/>
        </w:rPr>
      </w:pPr>
      <w:r>
        <w:rPr>
          <w:rStyle w:val="normaltextrun"/>
          <w:rFonts w:ascii="Calibri" w:hAnsi="Calibri" w:cs="Segoe UI"/>
          <w:sz w:val="22"/>
          <w:szCs w:val="22"/>
        </w:rPr>
        <w:t>focusing on marketing ethics, you could boost the influx of customers by maintaining loyalty to the company, trust with consumers, all these factors will help create a better image for the company, ethical marketing should always aim to be even and fair to guarantee business success.</w:t>
      </w:r>
      <w:r>
        <w:rPr>
          <w:rStyle w:val="eop"/>
          <w:rFonts w:ascii="Calibri" w:hAnsi="Calibri" w:cs="Segoe UI"/>
          <w:sz w:val="22"/>
          <w:szCs w:val="22"/>
        </w:rPr>
        <w:t> </w:t>
      </w:r>
    </w:p>
    <w:p w14:paraId="4311EB68" w14:textId="678D8876" w:rsidR="006426B5" w:rsidRDefault="006426B5">
      <w:pPr>
        <w:pStyle w:val="paragraph"/>
        <w:spacing w:before="0" w:beforeAutospacing="0" w:after="0" w:afterAutospacing="0"/>
        <w:textAlignment w:val="baseline"/>
        <w:divId w:val="895240991"/>
        <w:rPr>
          <w:rStyle w:val="eop"/>
          <w:rFonts w:ascii="Calibri" w:hAnsi="Calibri" w:cs="Segoe UI"/>
          <w:sz w:val="22"/>
          <w:szCs w:val="22"/>
        </w:rPr>
      </w:pPr>
      <w:r>
        <w:rPr>
          <w:rStyle w:val="normaltextrun"/>
          <w:rFonts w:ascii="Calibri" w:hAnsi="Calibri" w:cs="Segoe UI"/>
          <w:sz w:val="22"/>
          <w:szCs w:val="22"/>
        </w:rPr>
        <w:t>When marketing a </w:t>
      </w:r>
      <w:proofErr w:type="gramStart"/>
      <w:r>
        <w:rPr>
          <w:rStyle w:val="normaltextrun"/>
          <w:rFonts w:ascii="Calibri" w:hAnsi="Calibri" w:cs="Segoe UI"/>
          <w:sz w:val="22"/>
          <w:szCs w:val="22"/>
        </w:rPr>
        <w:t>product</w:t>
      </w:r>
      <w:proofErr w:type="gramEnd"/>
      <w:r>
        <w:rPr>
          <w:rStyle w:val="normaltextrun"/>
          <w:rFonts w:ascii="Calibri" w:hAnsi="Calibri" w:cs="Segoe UI"/>
          <w:sz w:val="22"/>
          <w:szCs w:val="22"/>
        </w:rPr>
        <w:t> the company must be transparent, including all the information the consumer needs to be able to make an informed decision, the safety of the products or service needs to be included in this area.</w:t>
      </w:r>
      <w:r>
        <w:rPr>
          <w:rStyle w:val="eop"/>
          <w:rFonts w:ascii="Calibri" w:hAnsi="Calibri" w:cs="Segoe UI"/>
          <w:sz w:val="22"/>
          <w:szCs w:val="22"/>
        </w:rPr>
        <w:t> </w:t>
      </w:r>
    </w:p>
    <w:p w14:paraId="3BB8F906" w14:textId="77777777" w:rsidR="00090CB0" w:rsidRDefault="00090CB0">
      <w:pPr>
        <w:pStyle w:val="paragraph"/>
        <w:spacing w:before="0" w:beforeAutospacing="0" w:after="0" w:afterAutospacing="0"/>
        <w:textAlignment w:val="baseline"/>
        <w:divId w:val="895240991"/>
        <w:rPr>
          <w:rFonts w:ascii="Segoe UI" w:hAnsi="Segoe UI" w:cs="Segoe UI"/>
          <w:sz w:val="18"/>
          <w:szCs w:val="18"/>
        </w:rPr>
      </w:pPr>
    </w:p>
    <w:p w14:paraId="676665B4" w14:textId="77777777" w:rsidR="006426B5" w:rsidRDefault="006426B5">
      <w:pPr>
        <w:pStyle w:val="paragraph"/>
        <w:spacing w:before="0" w:beforeAutospacing="0" w:after="0" w:afterAutospacing="0"/>
        <w:textAlignment w:val="baseline"/>
        <w:divId w:val="1339696249"/>
        <w:rPr>
          <w:rFonts w:ascii="Segoe UI" w:hAnsi="Segoe UI" w:cs="Segoe UI"/>
          <w:sz w:val="18"/>
          <w:szCs w:val="18"/>
        </w:rPr>
      </w:pPr>
      <w:r>
        <w:rPr>
          <w:rStyle w:val="normaltextrun"/>
          <w:rFonts w:ascii="Calibri" w:hAnsi="Calibri" w:cs="Segoe UI"/>
          <w:sz w:val="22"/>
          <w:szCs w:val="22"/>
        </w:rPr>
        <w:t>The company must adhere to sustainability rights and human rights and procedures the company must be able to disclose the ingredients to their products and produce to their consumers, this again will help the consumer make an informed buying decision. (Principles of marketing, 2019)</w:t>
      </w:r>
      <w:r>
        <w:rPr>
          <w:rStyle w:val="eop"/>
          <w:rFonts w:ascii="Calibri" w:hAnsi="Calibri" w:cs="Segoe UI"/>
          <w:sz w:val="22"/>
          <w:szCs w:val="22"/>
        </w:rPr>
        <w:t> </w:t>
      </w:r>
    </w:p>
    <w:p w14:paraId="5E58A858" w14:textId="487D21A3" w:rsidR="006426B5" w:rsidRDefault="006426B5">
      <w:pPr>
        <w:pStyle w:val="paragraph"/>
        <w:spacing w:before="0" w:beforeAutospacing="0" w:after="0" w:afterAutospacing="0"/>
        <w:textAlignment w:val="baseline"/>
        <w:divId w:val="1226835870"/>
        <w:rPr>
          <w:rStyle w:val="eop"/>
          <w:rFonts w:ascii="Calibri" w:hAnsi="Calibri" w:cs="Segoe UI"/>
          <w:sz w:val="22"/>
          <w:szCs w:val="22"/>
        </w:rPr>
      </w:pPr>
      <w:r>
        <w:rPr>
          <w:rStyle w:val="normaltextrun"/>
          <w:rFonts w:ascii="Calibri" w:hAnsi="Calibri" w:cs="Segoe UI"/>
          <w:sz w:val="22"/>
          <w:szCs w:val="22"/>
        </w:rPr>
        <w:t>The business should respond to any complaints or safety concerns in a professional manor and protecting the consumer rights this should be bumped as an immediate reaction to investigate as needed, consumers are always pleased with a good response when it comes to a negative effect. </w:t>
      </w:r>
      <w:r>
        <w:rPr>
          <w:rStyle w:val="eop"/>
          <w:rFonts w:ascii="Calibri" w:hAnsi="Calibri" w:cs="Segoe UI"/>
          <w:sz w:val="22"/>
          <w:szCs w:val="22"/>
        </w:rPr>
        <w:t> </w:t>
      </w:r>
    </w:p>
    <w:p w14:paraId="03805764" w14:textId="77777777" w:rsidR="00235367" w:rsidRDefault="00235367">
      <w:pPr>
        <w:pStyle w:val="paragraph"/>
        <w:spacing w:before="0" w:beforeAutospacing="0" w:after="0" w:afterAutospacing="0"/>
        <w:textAlignment w:val="baseline"/>
        <w:divId w:val="1226835870"/>
        <w:rPr>
          <w:rStyle w:val="eop"/>
          <w:rFonts w:ascii="Calibri" w:hAnsi="Calibri" w:cs="Segoe UI"/>
          <w:sz w:val="22"/>
          <w:szCs w:val="22"/>
        </w:rPr>
      </w:pPr>
    </w:p>
    <w:p w14:paraId="22DE876F" w14:textId="03AA9996" w:rsidR="00053D9C" w:rsidRPr="00F04280" w:rsidRDefault="00053D9C">
      <w:pPr>
        <w:pStyle w:val="paragraph"/>
        <w:spacing w:before="0" w:beforeAutospacing="0" w:after="0" w:afterAutospacing="0"/>
        <w:textAlignment w:val="baseline"/>
        <w:divId w:val="1226835870"/>
        <w:rPr>
          <w:rStyle w:val="eop"/>
          <w:rFonts w:ascii="Calibri" w:hAnsi="Calibri" w:cs="Segoe UI"/>
          <w:b/>
          <w:bCs/>
          <w:sz w:val="22"/>
          <w:szCs w:val="22"/>
          <w:u w:val="single"/>
        </w:rPr>
      </w:pPr>
      <w:r w:rsidRPr="00F04280">
        <w:rPr>
          <w:rStyle w:val="eop"/>
          <w:rFonts w:ascii="Calibri" w:hAnsi="Calibri" w:cs="Segoe UI"/>
          <w:b/>
          <w:bCs/>
          <w:sz w:val="22"/>
          <w:szCs w:val="22"/>
          <w:u w:val="single"/>
        </w:rPr>
        <w:t>Conclusion</w:t>
      </w:r>
    </w:p>
    <w:p w14:paraId="16D19190" w14:textId="6222EA6B" w:rsidR="00F91EEF" w:rsidRDefault="00053D9C" w:rsidP="00F91EEF">
      <w:pPr>
        <w:pStyle w:val="paragraph"/>
        <w:spacing w:before="0" w:beforeAutospacing="0" w:after="0" w:afterAutospacing="0"/>
        <w:textAlignment w:val="baseline"/>
        <w:divId w:val="1226835870"/>
        <w:rPr>
          <w:rStyle w:val="eop"/>
          <w:rFonts w:ascii="Calibri" w:hAnsi="Calibri" w:cs="Segoe UI"/>
          <w:sz w:val="22"/>
          <w:szCs w:val="22"/>
        </w:rPr>
      </w:pPr>
      <w:r>
        <w:rPr>
          <w:rStyle w:val="eop"/>
          <w:rFonts w:ascii="Calibri" w:hAnsi="Calibri" w:cs="Segoe UI"/>
          <w:sz w:val="22"/>
          <w:szCs w:val="22"/>
        </w:rPr>
        <w:t xml:space="preserve">To conclude </w:t>
      </w:r>
      <w:r w:rsidR="006426B5">
        <w:rPr>
          <w:rStyle w:val="normaltextrun"/>
          <w:rFonts w:ascii="Calibri" w:hAnsi="Calibri" w:cs="Segoe UI"/>
          <w:sz w:val="22"/>
          <w:szCs w:val="22"/>
        </w:rPr>
        <w:t>When it comes to marketing you should not over rate the product as you could be giving the consumer a false sense of purchase this can create a negative impact on the business, the business should not make any sort of false comparison quotes this can be very misleading to consumers, making unverified and unreliable claims</w:t>
      </w:r>
      <w:r w:rsidR="00FC31F1">
        <w:rPr>
          <w:rStyle w:val="normaltextrun"/>
          <w:rFonts w:ascii="Calibri" w:hAnsi="Calibri" w:cs="Segoe UI"/>
          <w:sz w:val="22"/>
          <w:szCs w:val="22"/>
        </w:rPr>
        <w:t>.</w:t>
      </w:r>
      <w:r w:rsidR="006426B5">
        <w:rPr>
          <w:rStyle w:val="normaltextrun"/>
          <w:rFonts w:ascii="Calibri" w:hAnsi="Calibri" w:cs="Segoe UI"/>
          <w:sz w:val="22"/>
          <w:szCs w:val="22"/>
        </w:rPr>
        <w:t>(Principles of marketing, 2019)</w:t>
      </w:r>
      <w:r w:rsidR="006426B5">
        <w:rPr>
          <w:rStyle w:val="eop"/>
          <w:rFonts w:ascii="Calibri" w:hAnsi="Calibri" w:cs="Segoe UI"/>
          <w:sz w:val="22"/>
          <w:szCs w:val="22"/>
        </w:rPr>
        <w:t> </w:t>
      </w:r>
      <w:r w:rsidR="004B1E49">
        <w:rPr>
          <w:rStyle w:val="eop"/>
          <w:rFonts w:ascii="Calibri" w:hAnsi="Calibri" w:cs="Segoe UI"/>
          <w:sz w:val="22"/>
          <w:szCs w:val="22"/>
        </w:rPr>
        <w:t xml:space="preserve">There is </w:t>
      </w:r>
      <w:r w:rsidR="00AD06DE">
        <w:rPr>
          <w:rStyle w:val="eop"/>
          <w:rFonts w:ascii="Calibri" w:hAnsi="Calibri" w:cs="Segoe UI"/>
          <w:sz w:val="22"/>
          <w:szCs w:val="22"/>
        </w:rPr>
        <w:t>loads</w:t>
      </w:r>
      <w:r w:rsidR="004B1E49">
        <w:rPr>
          <w:rStyle w:val="eop"/>
          <w:rFonts w:ascii="Calibri" w:hAnsi="Calibri" w:cs="Segoe UI"/>
          <w:sz w:val="22"/>
          <w:szCs w:val="22"/>
        </w:rPr>
        <w:t xml:space="preserve"> of different factors which cont</w:t>
      </w:r>
      <w:r w:rsidR="00AD06DE">
        <w:rPr>
          <w:rStyle w:val="eop"/>
          <w:rFonts w:ascii="Calibri" w:hAnsi="Calibri" w:cs="Segoe UI"/>
          <w:sz w:val="22"/>
          <w:szCs w:val="22"/>
        </w:rPr>
        <w:t>r</w:t>
      </w:r>
      <w:r w:rsidR="004B1E49">
        <w:rPr>
          <w:rStyle w:val="eop"/>
          <w:rFonts w:ascii="Calibri" w:hAnsi="Calibri" w:cs="Segoe UI"/>
          <w:sz w:val="22"/>
          <w:szCs w:val="22"/>
        </w:rPr>
        <w:t>ibute to how a business markets a product</w:t>
      </w:r>
      <w:r w:rsidR="00CB5468">
        <w:rPr>
          <w:rStyle w:val="eop"/>
          <w:rFonts w:ascii="Calibri" w:hAnsi="Calibri" w:cs="Segoe UI"/>
          <w:sz w:val="22"/>
          <w:szCs w:val="22"/>
        </w:rPr>
        <w:t xml:space="preserve"> or service</w:t>
      </w:r>
      <w:r w:rsidR="00F91EEF">
        <w:rPr>
          <w:rStyle w:val="eop"/>
          <w:rFonts w:ascii="Calibri" w:hAnsi="Calibri" w:cs="Segoe UI"/>
          <w:sz w:val="22"/>
          <w:szCs w:val="22"/>
        </w:rPr>
        <w:t>, and how these factors are to create a suc</w:t>
      </w:r>
      <w:r w:rsidR="00F04280">
        <w:rPr>
          <w:rStyle w:val="eop"/>
          <w:rFonts w:ascii="Calibri" w:hAnsi="Calibri" w:cs="Segoe UI"/>
          <w:sz w:val="22"/>
          <w:szCs w:val="22"/>
        </w:rPr>
        <w:t>c</w:t>
      </w:r>
      <w:r w:rsidR="00F91EEF">
        <w:rPr>
          <w:rStyle w:val="eop"/>
          <w:rFonts w:ascii="Calibri" w:hAnsi="Calibri" w:cs="Segoe UI"/>
          <w:sz w:val="22"/>
          <w:szCs w:val="22"/>
        </w:rPr>
        <w:t xml:space="preserve">essful business </w:t>
      </w:r>
    </w:p>
    <w:p w14:paraId="6B817FB8" w14:textId="338B578D" w:rsidR="006426B5" w:rsidRPr="00557A32" w:rsidRDefault="00557A32" w:rsidP="00F91EEF">
      <w:pPr>
        <w:pStyle w:val="paragraph"/>
        <w:spacing w:before="0" w:beforeAutospacing="0" w:after="0" w:afterAutospacing="0"/>
        <w:textAlignment w:val="baseline"/>
        <w:divId w:val="1226835870"/>
        <w:rPr>
          <w:rStyle w:val="eop"/>
          <w:rFonts w:ascii="Calibri" w:hAnsi="Calibri" w:cs="Segoe UI"/>
          <w:b/>
          <w:bCs/>
          <w:sz w:val="22"/>
          <w:szCs w:val="22"/>
          <w:u w:val="single"/>
        </w:rPr>
      </w:pPr>
      <w:r w:rsidRPr="00557A32">
        <w:rPr>
          <w:rStyle w:val="normaltextrun"/>
          <w:rFonts w:ascii="Calibri" w:hAnsi="Calibri" w:cs="Segoe UI"/>
          <w:b/>
          <w:bCs/>
          <w:sz w:val="22"/>
          <w:szCs w:val="22"/>
          <w:u w:val="single"/>
        </w:rPr>
        <w:lastRenderedPageBreak/>
        <w:t>R</w:t>
      </w:r>
      <w:r w:rsidR="006426B5" w:rsidRPr="00557A32">
        <w:rPr>
          <w:rStyle w:val="normaltextrun"/>
          <w:rFonts w:ascii="Calibri" w:hAnsi="Calibri" w:cs="Segoe UI"/>
          <w:b/>
          <w:bCs/>
          <w:sz w:val="22"/>
          <w:szCs w:val="22"/>
          <w:u w:val="single"/>
        </w:rPr>
        <w:t>eferences </w:t>
      </w:r>
      <w:r w:rsidR="006426B5" w:rsidRPr="00557A32">
        <w:rPr>
          <w:rStyle w:val="eop"/>
          <w:rFonts w:ascii="Calibri" w:hAnsi="Calibri" w:cs="Segoe UI"/>
          <w:b/>
          <w:bCs/>
          <w:sz w:val="22"/>
          <w:szCs w:val="22"/>
          <w:u w:val="single"/>
        </w:rPr>
        <w:t> </w:t>
      </w:r>
    </w:p>
    <w:p w14:paraId="5CFC9D84" w14:textId="77777777" w:rsidR="00C019A6" w:rsidRDefault="00C019A6" w:rsidP="00F91EEF">
      <w:pPr>
        <w:pStyle w:val="paragraph"/>
        <w:spacing w:before="0" w:beforeAutospacing="0" w:after="0" w:afterAutospacing="0"/>
        <w:textAlignment w:val="baseline"/>
        <w:divId w:val="1226835870"/>
        <w:rPr>
          <w:rFonts w:ascii="Segoe UI" w:hAnsi="Segoe UI" w:cs="Segoe UI"/>
          <w:sz w:val="18"/>
          <w:szCs w:val="18"/>
        </w:rPr>
      </w:pPr>
    </w:p>
    <w:p w14:paraId="620DAC87" w14:textId="403D1374" w:rsidR="006426B5" w:rsidRDefault="006426B5">
      <w:pPr>
        <w:pStyle w:val="paragraph"/>
        <w:spacing w:before="0" w:beforeAutospacing="0" w:after="0" w:afterAutospacing="0"/>
        <w:textAlignment w:val="baseline"/>
        <w:divId w:val="2115052514"/>
        <w:rPr>
          <w:rStyle w:val="eop"/>
          <w:rFonts w:ascii="Calibri" w:hAnsi="Calibri" w:cs="Segoe UI"/>
          <w:sz w:val="22"/>
          <w:szCs w:val="22"/>
        </w:rPr>
      </w:pPr>
      <w:r>
        <w:rPr>
          <w:rStyle w:val="normaltextrun"/>
          <w:rFonts w:ascii="Calibri" w:hAnsi="Calibri" w:cs="Segoe UI"/>
          <w:sz w:val="22"/>
          <w:szCs w:val="22"/>
        </w:rPr>
        <w:t>James hardy</w:t>
      </w:r>
      <w:r w:rsidR="00C019A6">
        <w:rPr>
          <w:rStyle w:val="normaltextrun"/>
          <w:rFonts w:ascii="Calibri" w:hAnsi="Calibri" w:cs="Segoe UI"/>
          <w:sz w:val="22"/>
          <w:szCs w:val="22"/>
        </w:rPr>
        <w:t xml:space="preserve">, </w:t>
      </w:r>
      <w:r>
        <w:rPr>
          <w:rStyle w:val="normaltextrun"/>
          <w:rFonts w:ascii="Calibri" w:hAnsi="Calibri" w:cs="Segoe UI"/>
          <w:sz w:val="22"/>
          <w:szCs w:val="22"/>
        </w:rPr>
        <w:t xml:space="preserve">the history of marketing </w:t>
      </w:r>
      <w:r w:rsidR="00C019A6">
        <w:rPr>
          <w:rStyle w:val="normaltextrun"/>
          <w:rFonts w:ascii="Calibri" w:hAnsi="Calibri" w:cs="Segoe UI"/>
          <w:sz w:val="22"/>
          <w:szCs w:val="22"/>
        </w:rPr>
        <w:t xml:space="preserve">, </w:t>
      </w:r>
      <w:r>
        <w:rPr>
          <w:rStyle w:val="normaltextrun"/>
          <w:rFonts w:ascii="Calibri" w:hAnsi="Calibri" w:cs="Segoe UI"/>
          <w:sz w:val="22"/>
          <w:szCs w:val="22"/>
        </w:rPr>
        <w:t>14-sep-2016 </w:t>
      </w:r>
      <w:hyperlink r:id="rId4" w:anchor=":~:text=The%20ideas%20of%20marketing%20as,the%20scientific%20and%20technological%20industries" w:tgtFrame="_blank" w:history="1">
        <w:r>
          <w:rPr>
            <w:rStyle w:val="normaltextrun"/>
            <w:rFonts w:ascii="Calibri" w:hAnsi="Calibri" w:cs="Segoe UI"/>
            <w:color w:val="0000FF"/>
            <w:sz w:val="22"/>
            <w:szCs w:val="22"/>
          </w:rPr>
          <w:t>https://historycooperative.org/the-evolution-of-marketing-from-trade-to-tech/#:~:text=The%20ideas%20of%20marketing%20as,the%20scientific%20and%20technological%20industries</w:t>
        </w:r>
      </w:hyperlink>
      <w:r>
        <w:rPr>
          <w:rStyle w:val="normaltextrun"/>
          <w:rFonts w:ascii="Calibri" w:hAnsi="Calibri" w:cs="Segoe UI"/>
          <w:sz w:val="22"/>
          <w:szCs w:val="22"/>
        </w:rPr>
        <w:t>.</w:t>
      </w:r>
      <w:r>
        <w:rPr>
          <w:rStyle w:val="eop"/>
          <w:rFonts w:ascii="Calibri" w:hAnsi="Calibri" w:cs="Segoe UI"/>
          <w:sz w:val="22"/>
          <w:szCs w:val="22"/>
        </w:rPr>
        <w:t> </w:t>
      </w:r>
    </w:p>
    <w:p w14:paraId="23271E35" w14:textId="77777777" w:rsidR="003B109F" w:rsidRDefault="003B109F">
      <w:pPr>
        <w:pStyle w:val="paragraph"/>
        <w:spacing w:before="0" w:beforeAutospacing="0" w:after="0" w:afterAutospacing="0"/>
        <w:textAlignment w:val="baseline"/>
        <w:divId w:val="2115052514"/>
        <w:rPr>
          <w:rFonts w:ascii="Segoe UI" w:hAnsi="Segoe UI" w:cs="Segoe UI"/>
          <w:sz w:val="18"/>
          <w:szCs w:val="18"/>
        </w:rPr>
      </w:pPr>
    </w:p>
    <w:p w14:paraId="41A0AC75" w14:textId="60B7AFBA" w:rsidR="006426B5" w:rsidRDefault="00042B4F">
      <w:pPr>
        <w:pStyle w:val="paragraph"/>
        <w:spacing w:before="0" w:beforeAutospacing="0" w:after="0" w:afterAutospacing="0"/>
        <w:textAlignment w:val="baseline"/>
        <w:divId w:val="482813720"/>
        <w:rPr>
          <w:rStyle w:val="eop"/>
          <w:rFonts w:ascii="Calibri" w:hAnsi="Calibri" w:cs="Segoe UI"/>
          <w:sz w:val="22"/>
          <w:szCs w:val="22"/>
        </w:rPr>
      </w:pPr>
      <w:hyperlink r:id="rId5" w:anchor=":~:text=Stakeholder%20Theory%20is%20a%20view,all%20stakeholders%2C%20not%20just%20shareholders" w:tgtFrame="_blank" w:history="1">
        <w:r w:rsidR="006426B5">
          <w:rPr>
            <w:rStyle w:val="normaltextrun"/>
            <w:rFonts w:ascii="Calibri" w:hAnsi="Calibri" w:cs="Segoe UI"/>
            <w:color w:val="0000FF"/>
            <w:sz w:val="22"/>
            <w:szCs w:val="22"/>
          </w:rPr>
          <w:t>http://stakeholdertheory.org/about/#:~:text=Stakeholder%20Theory%20is%20a%20view,all%20stakeholders%2C%20not%20just%20shareholders</w:t>
        </w:r>
      </w:hyperlink>
      <w:r w:rsidR="006426B5">
        <w:rPr>
          <w:rStyle w:val="normaltextrun"/>
          <w:rFonts w:ascii="Calibri" w:hAnsi="Calibri" w:cs="Segoe UI"/>
          <w:sz w:val="22"/>
          <w:szCs w:val="22"/>
        </w:rPr>
        <w:t> 2018</w:t>
      </w:r>
      <w:r w:rsidR="006426B5">
        <w:rPr>
          <w:rStyle w:val="eop"/>
          <w:rFonts w:ascii="Calibri" w:hAnsi="Calibri" w:cs="Segoe UI"/>
          <w:sz w:val="22"/>
          <w:szCs w:val="22"/>
        </w:rPr>
        <w:t> </w:t>
      </w:r>
    </w:p>
    <w:p w14:paraId="01DD63CB" w14:textId="77777777" w:rsidR="003B109F" w:rsidRDefault="003B109F">
      <w:pPr>
        <w:pStyle w:val="paragraph"/>
        <w:spacing w:before="0" w:beforeAutospacing="0" w:after="0" w:afterAutospacing="0"/>
        <w:textAlignment w:val="baseline"/>
        <w:divId w:val="482813720"/>
        <w:rPr>
          <w:rFonts w:ascii="Segoe UI" w:hAnsi="Segoe UI" w:cs="Segoe UI"/>
          <w:sz w:val="18"/>
          <w:szCs w:val="18"/>
        </w:rPr>
      </w:pPr>
    </w:p>
    <w:p w14:paraId="4C04D02E" w14:textId="2EBE97EB" w:rsidR="006426B5" w:rsidRDefault="00042B4F">
      <w:pPr>
        <w:pStyle w:val="paragraph"/>
        <w:spacing w:before="0" w:beforeAutospacing="0" w:after="0" w:afterAutospacing="0"/>
        <w:textAlignment w:val="baseline"/>
        <w:divId w:val="1223757635"/>
        <w:rPr>
          <w:rStyle w:val="eop"/>
          <w:rFonts w:ascii="Calibri" w:hAnsi="Calibri" w:cs="Segoe UI"/>
          <w:sz w:val="22"/>
          <w:szCs w:val="22"/>
        </w:rPr>
      </w:pPr>
      <w:hyperlink r:id="rId6" w:tgtFrame="_blank" w:history="1">
        <w:r w:rsidR="006426B5">
          <w:rPr>
            <w:rStyle w:val="normaltextrun"/>
            <w:rFonts w:ascii="Calibri" w:hAnsi="Calibri" w:cs="Segoe UI"/>
            <w:color w:val="0000FF"/>
            <w:sz w:val="22"/>
            <w:szCs w:val="22"/>
          </w:rPr>
          <w:t>https://danielsethics.mgt.unm.edu/pdf/Hult%20and%20Ferrell.pdf</w:t>
        </w:r>
      </w:hyperlink>
      <w:r w:rsidR="006426B5">
        <w:rPr>
          <w:rStyle w:val="eop"/>
          <w:rFonts w:ascii="Calibri" w:hAnsi="Calibri" w:cs="Segoe UI"/>
          <w:sz w:val="22"/>
          <w:szCs w:val="22"/>
        </w:rPr>
        <w:t> </w:t>
      </w:r>
    </w:p>
    <w:p w14:paraId="60D6E2D8" w14:textId="77777777" w:rsidR="003B109F" w:rsidRDefault="003B109F">
      <w:pPr>
        <w:pStyle w:val="paragraph"/>
        <w:spacing w:before="0" w:beforeAutospacing="0" w:after="0" w:afterAutospacing="0"/>
        <w:textAlignment w:val="baseline"/>
        <w:divId w:val="1223757635"/>
        <w:rPr>
          <w:rFonts w:ascii="Segoe UI" w:hAnsi="Segoe UI" w:cs="Segoe UI"/>
          <w:sz w:val="18"/>
          <w:szCs w:val="18"/>
        </w:rPr>
      </w:pPr>
    </w:p>
    <w:p w14:paraId="6FB36015" w14:textId="506C82A1" w:rsidR="006426B5" w:rsidRDefault="00042B4F">
      <w:pPr>
        <w:pStyle w:val="paragraph"/>
        <w:spacing w:before="0" w:beforeAutospacing="0" w:after="0" w:afterAutospacing="0"/>
        <w:textAlignment w:val="baseline"/>
        <w:divId w:val="168175576"/>
        <w:rPr>
          <w:rFonts w:ascii="Segoe UI" w:hAnsi="Segoe UI" w:cs="Segoe UI"/>
          <w:sz w:val="18"/>
          <w:szCs w:val="18"/>
        </w:rPr>
      </w:pPr>
      <w:hyperlink r:id="rId7" w:anchor=":~:text=Importance%20of%20Customers%20as%20Stakeholders,direction%20of%20a%20small%20business" w:tgtFrame="_blank" w:history="1">
        <w:r w:rsidR="006426B5">
          <w:rPr>
            <w:rStyle w:val="normaltextrun"/>
            <w:rFonts w:ascii="Calibri" w:hAnsi="Calibri" w:cs="Segoe UI"/>
            <w:color w:val="0000FF"/>
            <w:sz w:val="22"/>
            <w:szCs w:val="22"/>
          </w:rPr>
          <w:t>https://smallbusiness.chron.com/role-activities-stakeholders-</w:t>
        </w:r>
        <w:r w:rsidR="00E4288F">
          <w:rPr>
            <w:rStyle w:val="normaltextrun"/>
            <w:rFonts w:ascii="Calibri" w:hAnsi="Calibri" w:cs="Segoe UI"/>
            <w:color w:val="0000FF"/>
            <w:sz w:val="22"/>
            <w:szCs w:val="22"/>
          </w:rPr>
          <w:t xml:space="preserve"> </w:t>
        </w:r>
        <w:r w:rsidR="006426B5">
          <w:rPr>
            <w:rStyle w:val="normaltextrun"/>
            <w:rFonts w:ascii="Calibri" w:hAnsi="Calibri" w:cs="Segoe UI"/>
            <w:color w:val="0000FF"/>
            <w:sz w:val="22"/>
            <w:szCs w:val="22"/>
          </w:rPr>
          <w:t>31182.html#:~:text=Importance%20of%20Customers%20as%20Stakeholders,direction%20of%20a%20small%20business</w:t>
        </w:r>
      </w:hyperlink>
      <w:r w:rsidR="006426B5">
        <w:rPr>
          <w:rStyle w:val="normaltextrun"/>
          <w:rFonts w:ascii="Calibri" w:hAnsi="Calibri" w:cs="Segoe UI"/>
          <w:sz w:val="22"/>
          <w:szCs w:val="22"/>
        </w:rPr>
        <w:t>.</w:t>
      </w:r>
      <w:r w:rsidR="006426B5">
        <w:rPr>
          <w:rStyle w:val="eop"/>
          <w:rFonts w:ascii="Calibri" w:hAnsi="Calibri" w:cs="Segoe UI"/>
          <w:sz w:val="22"/>
          <w:szCs w:val="22"/>
        </w:rPr>
        <w:t> </w:t>
      </w:r>
    </w:p>
    <w:p w14:paraId="4CE020C7" w14:textId="77777777" w:rsidR="00D8227F" w:rsidRDefault="00D8227F">
      <w:pPr>
        <w:pStyle w:val="paragraph"/>
        <w:spacing w:before="0" w:beforeAutospacing="0" w:after="0" w:afterAutospacing="0"/>
        <w:textAlignment w:val="baseline"/>
        <w:divId w:val="365640442"/>
      </w:pPr>
    </w:p>
    <w:p w14:paraId="4F79EAA2" w14:textId="58A1F6C9" w:rsidR="006426B5" w:rsidRDefault="00042B4F">
      <w:pPr>
        <w:pStyle w:val="paragraph"/>
        <w:spacing w:before="0" w:beforeAutospacing="0" w:after="0" w:afterAutospacing="0"/>
        <w:textAlignment w:val="baseline"/>
        <w:divId w:val="365640442"/>
        <w:rPr>
          <w:rStyle w:val="eop"/>
          <w:rFonts w:ascii="Calibri" w:hAnsi="Calibri" w:cs="Segoe UI"/>
          <w:sz w:val="22"/>
          <w:szCs w:val="22"/>
        </w:rPr>
      </w:pPr>
      <w:hyperlink r:id="rId8" w:history="1">
        <w:r w:rsidR="00D8227F" w:rsidRPr="00E00A55">
          <w:rPr>
            <w:rStyle w:val="Hyperlink"/>
            <w:rFonts w:ascii="Calibri" w:hAnsi="Calibri" w:cs="Segoe UI"/>
            <w:sz w:val="22"/>
            <w:szCs w:val="22"/>
          </w:rPr>
          <w:t>https://www.oberlo.com/ecommerce-wiki/supplier</w:t>
        </w:r>
      </w:hyperlink>
      <w:r w:rsidR="006426B5">
        <w:rPr>
          <w:rStyle w:val="eop"/>
          <w:rFonts w:ascii="Calibri" w:hAnsi="Calibri" w:cs="Segoe UI"/>
          <w:sz w:val="22"/>
          <w:szCs w:val="22"/>
        </w:rPr>
        <w:t> </w:t>
      </w:r>
    </w:p>
    <w:p w14:paraId="58855C7A" w14:textId="77777777" w:rsidR="00D8227F" w:rsidRDefault="00D8227F">
      <w:pPr>
        <w:pStyle w:val="paragraph"/>
        <w:spacing w:before="0" w:beforeAutospacing="0" w:after="0" w:afterAutospacing="0"/>
        <w:textAlignment w:val="baseline"/>
        <w:divId w:val="365640442"/>
        <w:rPr>
          <w:rFonts w:ascii="Segoe UI" w:hAnsi="Segoe UI" w:cs="Segoe UI"/>
          <w:sz w:val="18"/>
          <w:szCs w:val="18"/>
        </w:rPr>
      </w:pPr>
    </w:p>
    <w:p w14:paraId="132B1D00" w14:textId="00FF40F6" w:rsidR="006426B5" w:rsidRDefault="00042B4F">
      <w:pPr>
        <w:pStyle w:val="paragraph"/>
        <w:spacing w:before="0" w:beforeAutospacing="0" w:after="0" w:afterAutospacing="0"/>
        <w:textAlignment w:val="baseline"/>
        <w:divId w:val="281570240"/>
        <w:rPr>
          <w:rStyle w:val="eop"/>
          <w:rFonts w:ascii="Calibri" w:hAnsi="Calibri" w:cs="Segoe UI"/>
          <w:sz w:val="22"/>
          <w:szCs w:val="22"/>
        </w:rPr>
      </w:pPr>
      <w:hyperlink r:id="rId9" w:history="1">
        <w:r w:rsidR="00D8227F" w:rsidRPr="00E00A55">
          <w:rPr>
            <w:rStyle w:val="Hyperlink"/>
            <w:rFonts w:ascii="Calibri" w:hAnsi="Calibri" w:cs="Segoe UI"/>
            <w:sz w:val="22"/>
            <w:szCs w:val="22"/>
          </w:rPr>
          <w:t>https://booksite.elsevier.com/samplechapters/9780750683869/9780750683869.pdf 2018</w:t>
        </w:r>
      </w:hyperlink>
      <w:r w:rsidR="006426B5">
        <w:rPr>
          <w:rStyle w:val="eop"/>
          <w:rFonts w:ascii="Calibri" w:hAnsi="Calibri" w:cs="Segoe UI"/>
          <w:sz w:val="22"/>
          <w:szCs w:val="22"/>
        </w:rPr>
        <w:t> </w:t>
      </w:r>
    </w:p>
    <w:p w14:paraId="306B3169" w14:textId="77777777" w:rsidR="00D8227F" w:rsidRDefault="00D8227F">
      <w:pPr>
        <w:pStyle w:val="paragraph"/>
        <w:spacing w:before="0" w:beforeAutospacing="0" w:after="0" w:afterAutospacing="0"/>
        <w:textAlignment w:val="baseline"/>
        <w:divId w:val="281570240"/>
        <w:rPr>
          <w:rFonts w:ascii="Segoe UI" w:hAnsi="Segoe UI" w:cs="Segoe UI"/>
          <w:sz w:val="18"/>
          <w:szCs w:val="18"/>
        </w:rPr>
      </w:pPr>
    </w:p>
    <w:p w14:paraId="78043BCC" w14:textId="5B6BDDE1" w:rsidR="006426B5" w:rsidRDefault="00042B4F">
      <w:pPr>
        <w:pStyle w:val="paragraph"/>
        <w:spacing w:before="0" w:beforeAutospacing="0" w:after="0" w:afterAutospacing="0"/>
        <w:textAlignment w:val="baseline"/>
        <w:divId w:val="1514487766"/>
        <w:rPr>
          <w:rStyle w:val="eop"/>
          <w:rFonts w:ascii="Calibri" w:hAnsi="Calibri" w:cs="Segoe UI"/>
          <w:sz w:val="22"/>
          <w:szCs w:val="22"/>
        </w:rPr>
      </w:pPr>
      <w:hyperlink r:id="rId10" w:tgtFrame="_blank" w:history="1">
        <w:r w:rsidR="006426B5">
          <w:rPr>
            <w:rStyle w:val="normaltextrun"/>
            <w:rFonts w:ascii="Calibri" w:hAnsi="Calibri" w:cs="Segoe UI"/>
            <w:color w:val="0000FF"/>
            <w:sz w:val="22"/>
            <w:szCs w:val="22"/>
          </w:rPr>
          <w:t>https://www.google.com/url?sa=i&amp;url=https%3A%2F%2Fwww.ondemandcmo.com%2Fblog%2Fknow-marketing-mix%2F&amp;psig=AOvVaw25EK6t6c-CaTzU_JDVZDwC&amp;ust=1602874020869000&amp;source=images&amp;cd=vfe&amp;ved=0CAIQjRxqFwoTCOi755iht-wCFQAAAAAdAAAAABAJ</w:t>
        </w:r>
      </w:hyperlink>
      <w:r w:rsidR="006426B5">
        <w:rPr>
          <w:rStyle w:val="eop"/>
          <w:rFonts w:ascii="Calibri" w:hAnsi="Calibri" w:cs="Segoe UI"/>
          <w:sz w:val="22"/>
          <w:szCs w:val="22"/>
        </w:rPr>
        <w:t> </w:t>
      </w:r>
    </w:p>
    <w:p w14:paraId="542BE9A3" w14:textId="77777777" w:rsidR="00D8227F" w:rsidRDefault="00D8227F">
      <w:pPr>
        <w:pStyle w:val="paragraph"/>
        <w:spacing w:before="0" w:beforeAutospacing="0" w:after="0" w:afterAutospacing="0"/>
        <w:textAlignment w:val="baseline"/>
        <w:divId w:val="1514487766"/>
        <w:rPr>
          <w:rFonts w:ascii="Segoe UI" w:hAnsi="Segoe UI" w:cs="Segoe UI"/>
          <w:sz w:val="18"/>
          <w:szCs w:val="18"/>
        </w:rPr>
      </w:pPr>
    </w:p>
    <w:p w14:paraId="55770728" w14:textId="33AF02E8" w:rsidR="006426B5" w:rsidRDefault="00042B4F">
      <w:pPr>
        <w:pStyle w:val="paragraph"/>
        <w:spacing w:before="0" w:beforeAutospacing="0" w:after="0" w:afterAutospacing="0"/>
        <w:textAlignment w:val="baseline"/>
        <w:divId w:val="439908929"/>
        <w:rPr>
          <w:rStyle w:val="eop"/>
          <w:rFonts w:ascii="Calibri" w:hAnsi="Calibri" w:cs="Segoe UI"/>
          <w:sz w:val="22"/>
          <w:szCs w:val="22"/>
        </w:rPr>
      </w:pPr>
      <w:hyperlink r:id="rId11" w:tgtFrame="_blank" w:history="1">
        <w:r w:rsidR="006426B5">
          <w:rPr>
            <w:rStyle w:val="normaltextrun"/>
            <w:rFonts w:ascii="Calibri" w:hAnsi="Calibri" w:cs="Segoe UI"/>
            <w:color w:val="0000FF"/>
            <w:sz w:val="22"/>
            <w:szCs w:val="22"/>
          </w:rPr>
          <w:t>https://abhijeetpratap.medium.com/role-of-the-four-elements-of-marketing-mix-in-marketing-strategy-634aa338be95</w:t>
        </w:r>
      </w:hyperlink>
      <w:r w:rsidR="006426B5">
        <w:rPr>
          <w:rStyle w:val="normaltextrun"/>
          <w:rFonts w:ascii="Calibri" w:hAnsi="Calibri" w:cs="Segoe UI"/>
          <w:sz w:val="22"/>
          <w:szCs w:val="22"/>
        </w:rPr>
        <w:t> (2017)</w:t>
      </w:r>
      <w:r w:rsidR="006426B5">
        <w:rPr>
          <w:rStyle w:val="eop"/>
          <w:rFonts w:ascii="Calibri" w:hAnsi="Calibri" w:cs="Segoe UI"/>
          <w:sz w:val="22"/>
          <w:szCs w:val="22"/>
        </w:rPr>
        <w:t> </w:t>
      </w:r>
    </w:p>
    <w:p w14:paraId="5C0F5F50" w14:textId="77777777" w:rsidR="00D8227F" w:rsidRDefault="00D8227F">
      <w:pPr>
        <w:pStyle w:val="paragraph"/>
        <w:spacing w:before="0" w:beforeAutospacing="0" w:after="0" w:afterAutospacing="0"/>
        <w:textAlignment w:val="baseline"/>
        <w:divId w:val="439908929"/>
        <w:rPr>
          <w:rFonts w:ascii="Segoe UI" w:hAnsi="Segoe UI" w:cs="Segoe UI"/>
          <w:sz w:val="18"/>
          <w:szCs w:val="18"/>
        </w:rPr>
      </w:pPr>
    </w:p>
    <w:p w14:paraId="525A61B9" w14:textId="474C59FA" w:rsidR="006426B5" w:rsidRDefault="006426B5">
      <w:pPr>
        <w:pStyle w:val="paragraph"/>
        <w:spacing w:before="0" w:beforeAutospacing="0" w:after="0" w:afterAutospacing="0"/>
        <w:textAlignment w:val="baseline"/>
        <w:divId w:val="1299916972"/>
        <w:rPr>
          <w:rStyle w:val="eop"/>
          <w:rFonts w:ascii="Calibri" w:hAnsi="Calibri" w:cs="Segoe UI"/>
          <w:sz w:val="22"/>
          <w:szCs w:val="22"/>
        </w:rPr>
      </w:pPr>
      <w:proofErr w:type="spellStart"/>
      <w:r>
        <w:rPr>
          <w:rStyle w:val="normaltextrun"/>
          <w:rFonts w:ascii="Calibri" w:hAnsi="Calibri" w:cs="Segoe UI"/>
          <w:sz w:val="22"/>
          <w:szCs w:val="22"/>
        </w:rPr>
        <w:t>karen</w:t>
      </w:r>
      <w:proofErr w:type="spellEnd"/>
      <w:r>
        <w:rPr>
          <w:rStyle w:val="normaltextrun"/>
          <w:rFonts w:ascii="Calibri" w:hAnsi="Calibri" w:cs="Segoe UI"/>
          <w:sz w:val="22"/>
          <w:szCs w:val="22"/>
        </w:rPr>
        <w:t> </w:t>
      </w:r>
      <w:proofErr w:type="spellStart"/>
      <w:r>
        <w:rPr>
          <w:rStyle w:val="normaltextrun"/>
          <w:rFonts w:ascii="Calibri" w:hAnsi="Calibri" w:cs="Segoe UI"/>
          <w:sz w:val="22"/>
          <w:szCs w:val="22"/>
        </w:rPr>
        <w:t>collins</w:t>
      </w:r>
      <w:proofErr w:type="spellEnd"/>
      <w:r w:rsidR="00C019A6">
        <w:rPr>
          <w:rStyle w:val="normaltextrun"/>
          <w:rFonts w:ascii="Calibri" w:hAnsi="Calibri" w:cs="Segoe UI"/>
          <w:sz w:val="22"/>
          <w:szCs w:val="22"/>
        </w:rPr>
        <w:t xml:space="preserve">, </w:t>
      </w:r>
      <w:r>
        <w:rPr>
          <w:rStyle w:val="normaltextrun"/>
          <w:rFonts w:ascii="Calibri" w:hAnsi="Calibri" w:cs="Segoe UI"/>
          <w:sz w:val="22"/>
          <w:szCs w:val="22"/>
        </w:rPr>
        <w:t>2012 </w:t>
      </w:r>
      <w:hyperlink r:id="rId12" w:tgtFrame="_blank" w:history="1">
        <w:r>
          <w:rPr>
            <w:rStyle w:val="normaltextrun"/>
            <w:rFonts w:ascii="Calibri" w:hAnsi="Calibri" w:cs="Segoe UI"/>
            <w:color w:val="0000FF"/>
            <w:sz w:val="22"/>
            <w:szCs w:val="22"/>
          </w:rPr>
          <w:t>https://2012books.lardbucket.org/books/an-introduction-to-business-v2.0/s13-08-the-marketing-environment.html</w:t>
        </w:r>
      </w:hyperlink>
      <w:r>
        <w:rPr>
          <w:rStyle w:val="eop"/>
          <w:rFonts w:ascii="Calibri" w:hAnsi="Calibri" w:cs="Segoe UI"/>
          <w:sz w:val="22"/>
          <w:szCs w:val="22"/>
        </w:rPr>
        <w:t> </w:t>
      </w:r>
    </w:p>
    <w:p w14:paraId="3E0E1B54" w14:textId="77777777" w:rsidR="00FF46B1" w:rsidRDefault="00FF46B1">
      <w:pPr>
        <w:pStyle w:val="paragraph"/>
        <w:spacing w:before="0" w:beforeAutospacing="0" w:after="0" w:afterAutospacing="0"/>
        <w:textAlignment w:val="baseline"/>
        <w:divId w:val="1299916972"/>
        <w:rPr>
          <w:rFonts w:ascii="Segoe UI" w:hAnsi="Segoe UI" w:cs="Segoe UI"/>
          <w:sz w:val="18"/>
          <w:szCs w:val="18"/>
        </w:rPr>
      </w:pPr>
    </w:p>
    <w:p w14:paraId="7063C807" w14:textId="3E3B3E9B" w:rsidR="006426B5" w:rsidRDefault="00042B4F">
      <w:pPr>
        <w:pStyle w:val="paragraph"/>
        <w:spacing w:before="0" w:beforeAutospacing="0" w:after="0" w:afterAutospacing="0"/>
        <w:textAlignment w:val="baseline"/>
        <w:divId w:val="1921984106"/>
        <w:rPr>
          <w:rStyle w:val="eop"/>
          <w:rFonts w:ascii="Calibri" w:hAnsi="Calibri" w:cs="Segoe UI"/>
          <w:sz w:val="22"/>
          <w:szCs w:val="22"/>
        </w:rPr>
      </w:pPr>
      <w:hyperlink r:id="rId13" w:tgtFrame="_blank" w:history="1">
        <w:r w:rsidR="006426B5">
          <w:rPr>
            <w:rStyle w:val="normaltextrun"/>
            <w:rFonts w:ascii="Calibri" w:hAnsi="Calibri" w:cs="Segoe UI"/>
            <w:color w:val="0000FF"/>
            <w:sz w:val="22"/>
            <w:szCs w:val="22"/>
          </w:rPr>
          <w:t>https://figarodigital.co.uk/article/10-principles-of-ethical-marketing/</w:t>
        </w:r>
      </w:hyperlink>
      <w:r w:rsidR="006426B5">
        <w:rPr>
          <w:rStyle w:val="eop"/>
          <w:rFonts w:ascii="Calibri" w:hAnsi="Calibri" w:cs="Segoe UI"/>
          <w:sz w:val="22"/>
          <w:szCs w:val="22"/>
        </w:rPr>
        <w:t> </w:t>
      </w:r>
    </w:p>
    <w:p w14:paraId="01DD9907" w14:textId="77777777" w:rsidR="00FF46B1" w:rsidRDefault="00FF46B1">
      <w:pPr>
        <w:pStyle w:val="paragraph"/>
        <w:spacing w:before="0" w:beforeAutospacing="0" w:after="0" w:afterAutospacing="0"/>
        <w:textAlignment w:val="baseline"/>
        <w:divId w:val="1921984106"/>
        <w:rPr>
          <w:rFonts w:ascii="Segoe UI" w:hAnsi="Segoe UI" w:cs="Segoe UI"/>
          <w:sz w:val="18"/>
          <w:szCs w:val="18"/>
        </w:rPr>
      </w:pPr>
    </w:p>
    <w:p w14:paraId="3EFD9BDF" w14:textId="23C8524E" w:rsidR="006426B5" w:rsidRDefault="006426B5">
      <w:pPr>
        <w:pStyle w:val="paragraph"/>
        <w:spacing w:before="0" w:beforeAutospacing="0" w:after="0" w:afterAutospacing="0"/>
        <w:textAlignment w:val="baseline"/>
        <w:divId w:val="1187522849"/>
        <w:rPr>
          <w:rFonts w:ascii="Segoe UI" w:hAnsi="Segoe UI" w:cs="Segoe UI"/>
          <w:sz w:val="18"/>
          <w:szCs w:val="18"/>
        </w:rPr>
      </w:pPr>
      <w:r>
        <w:rPr>
          <w:rStyle w:val="normaltextrun"/>
          <w:rFonts w:ascii="Calibri" w:hAnsi="Calibri" w:cs="Segoe UI"/>
          <w:sz w:val="22"/>
          <w:szCs w:val="22"/>
        </w:rPr>
        <w:t>Lynne eagle, social marketing, 2012   </w:t>
      </w:r>
      <w:hyperlink r:id="rId14" w:tgtFrame="_blank" w:history="1">
        <w:r>
          <w:rPr>
            <w:rStyle w:val="normaltextrun"/>
            <w:rFonts w:ascii="Calibri" w:hAnsi="Calibri" w:cs="Segoe UI"/>
            <w:color w:val="0000FF"/>
            <w:sz w:val="22"/>
            <w:szCs w:val="22"/>
          </w:rPr>
          <w:t>https://www.vlereader.com/Reader?ean=9780273727231</w:t>
        </w:r>
      </w:hyperlink>
      <w:r>
        <w:rPr>
          <w:rStyle w:val="eop"/>
          <w:rFonts w:ascii="Calibri" w:hAnsi="Calibri" w:cs="Segoe UI"/>
          <w:sz w:val="22"/>
          <w:szCs w:val="22"/>
        </w:rPr>
        <w:t> </w:t>
      </w:r>
    </w:p>
    <w:p w14:paraId="22518012" w14:textId="77777777" w:rsidR="006426B5" w:rsidRDefault="006426B5">
      <w:pPr>
        <w:pStyle w:val="paragraph"/>
        <w:spacing w:before="0" w:beforeAutospacing="0" w:after="0" w:afterAutospacing="0"/>
        <w:textAlignment w:val="baseline"/>
        <w:divId w:val="1901288524"/>
        <w:rPr>
          <w:rFonts w:ascii="Segoe UI" w:hAnsi="Segoe UI" w:cs="Segoe UI"/>
          <w:sz w:val="18"/>
          <w:szCs w:val="18"/>
        </w:rPr>
      </w:pPr>
      <w:r>
        <w:rPr>
          <w:rStyle w:val="normaltextrun"/>
          <w:rFonts w:ascii="Calibri" w:hAnsi="Calibri" w:cs="Segoe UI"/>
          <w:sz w:val="22"/>
          <w:szCs w:val="22"/>
        </w:rPr>
        <w:t> </w:t>
      </w:r>
      <w:r>
        <w:rPr>
          <w:rStyle w:val="eop"/>
          <w:rFonts w:ascii="Calibri" w:hAnsi="Calibri" w:cs="Segoe UI"/>
          <w:sz w:val="22"/>
          <w:szCs w:val="22"/>
        </w:rPr>
        <w:t> </w:t>
      </w:r>
    </w:p>
    <w:p w14:paraId="2BAB0603" w14:textId="77777777" w:rsidR="006426B5" w:rsidRDefault="006426B5">
      <w:pPr>
        <w:pStyle w:val="paragraph"/>
        <w:spacing w:before="0" w:beforeAutospacing="0" w:after="0" w:afterAutospacing="0"/>
        <w:textAlignment w:val="baseline"/>
        <w:divId w:val="2050950091"/>
        <w:rPr>
          <w:rFonts w:ascii="Segoe UI" w:hAnsi="Segoe UI" w:cs="Segoe UI"/>
          <w:sz w:val="18"/>
          <w:szCs w:val="18"/>
        </w:rPr>
      </w:pPr>
      <w:r>
        <w:rPr>
          <w:rStyle w:val="normaltextrun"/>
          <w:rFonts w:ascii="Calibri" w:hAnsi="Calibri" w:cs="Segoe UI"/>
          <w:sz w:val="22"/>
          <w:szCs w:val="22"/>
        </w:rPr>
        <w:t> </w:t>
      </w:r>
      <w:r>
        <w:rPr>
          <w:rStyle w:val="eop"/>
          <w:rFonts w:ascii="Calibri" w:hAnsi="Calibri" w:cs="Segoe UI"/>
          <w:sz w:val="22"/>
          <w:szCs w:val="22"/>
        </w:rPr>
        <w:t> </w:t>
      </w:r>
    </w:p>
    <w:p w14:paraId="5B1261E7" w14:textId="77777777" w:rsidR="006426B5" w:rsidRDefault="006426B5">
      <w:pPr>
        <w:pStyle w:val="paragraph"/>
        <w:spacing w:before="0" w:beforeAutospacing="0" w:after="0" w:afterAutospacing="0"/>
        <w:textAlignment w:val="baseline"/>
        <w:divId w:val="299384747"/>
        <w:rPr>
          <w:rFonts w:ascii="Segoe UI" w:hAnsi="Segoe UI" w:cs="Segoe UI"/>
          <w:sz w:val="18"/>
          <w:szCs w:val="18"/>
        </w:rPr>
      </w:pPr>
      <w:r>
        <w:rPr>
          <w:rStyle w:val="normaltextrun"/>
          <w:rFonts w:ascii="Calibri" w:hAnsi="Calibri" w:cs="Segoe UI"/>
          <w:sz w:val="22"/>
          <w:szCs w:val="22"/>
        </w:rPr>
        <w:t> </w:t>
      </w:r>
      <w:r>
        <w:rPr>
          <w:rStyle w:val="eop"/>
          <w:rFonts w:ascii="Calibri" w:hAnsi="Calibri" w:cs="Segoe UI"/>
          <w:sz w:val="22"/>
          <w:szCs w:val="22"/>
        </w:rPr>
        <w:t> </w:t>
      </w:r>
    </w:p>
    <w:p w14:paraId="6B42B953" w14:textId="77777777" w:rsidR="006426B5" w:rsidRDefault="006426B5">
      <w:pPr>
        <w:pStyle w:val="paragraph"/>
        <w:spacing w:before="0" w:beforeAutospacing="0" w:after="0" w:afterAutospacing="0"/>
        <w:textAlignment w:val="baseline"/>
        <w:divId w:val="523599517"/>
        <w:rPr>
          <w:rFonts w:ascii="Segoe UI" w:hAnsi="Segoe UI" w:cs="Segoe UI"/>
          <w:sz w:val="18"/>
          <w:szCs w:val="18"/>
        </w:rPr>
      </w:pPr>
      <w:r>
        <w:rPr>
          <w:rStyle w:val="normaltextrun"/>
          <w:rFonts w:ascii="Calibri" w:hAnsi="Calibri" w:cs="Segoe UI"/>
          <w:sz w:val="22"/>
          <w:szCs w:val="22"/>
        </w:rPr>
        <w:t> </w:t>
      </w:r>
      <w:r>
        <w:rPr>
          <w:rStyle w:val="eop"/>
          <w:rFonts w:ascii="Calibri" w:hAnsi="Calibri" w:cs="Segoe UI"/>
          <w:sz w:val="22"/>
          <w:szCs w:val="22"/>
        </w:rPr>
        <w:t> </w:t>
      </w:r>
    </w:p>
    <w:p w14:paraId="79CCA042" w14:textId="77777777" w:rsidR="006426B5" w:rsidRDefault="006426B5">
      <w:pPr>
        <w:pStyle w:val="paragraph"/>
        <w:spacing w:before="0" w:beforeAutospacing="0" w:after="0" w:afterAutospacing="0"/>
        <w:textAlignment w:val="baseline"/>
        <w:divId w:val="142940084"/>
        <w:rPr>
          <w:rFonts w:ascii="Segoe UI" w:hAnsi="Segoe UI" w:cs="Segoe UI"/>
          <w:sz w:val="18"/>
          <w:szCs w:val="18"/>
        </w:rPr>
      </w:pPr>
      <w:r>
        <w:rPr>
          <w:rStyle w:val="normaltextrun"/>
          <w:rFonts w:ascii="Calibri" w:hAnsi="Calibri" w:cs="Segoe UI"/>
          <w:sz w:val="22"/>
          <w:szCs w:val="22"/>
        </w:rPr>
        <w:t> </w:t>
      </w:r>
      <w:r>
        <w:rPr>
          <w:rStyle w:val="eop"/>
          <w:rFonts w:ascii="Calibri" w:hAnsi="Calibri" w:cs="Segoe UI"/>
          <w:sz w:val="22"/>
          <w:szCs w:val="22"/>
        </w:rPr>
        <w:t> </w:t>
      </w:r>
    </w:p>
    <w:p w14:paraId="3A2CEE9A" w14:textId="77777777" w:rsidR="006426B5" w:rsidRDefault="006426B5">
      <w:pPr>
        <w:pStyle w:val="paragraph"/>
        <w:spacing w:before="0" w:beforeAutospacing="0" w:after="0" w:afterAutospacing="0"/>
        <w:textAlignment w:val="baseline"/>
        <w:divId w:val="1515194683"/>
        <w:rPr>
          <w:rFonts w:ascii="Segoe UI" w:hAnsi="Segoe UI" w:cs="Segoe UI"/>
          <w:sz w:val="18"/>
          <w:szCs w:val="18"/>
        </w:rPr>
      </w:pPr>
      <w:r>
        <w:rPr>
          <w:rStyle w:val="eop"/>
          <w:rFonts w:ascii="Calibri" w:hAnsi="Calibri" w:cs="Segoe UI"/>
          <w:sz w:val="22"/>
          <w:szCs w:val="22"/>
        </w:rPr>
        <w:t> </w:t>
      </w:r>
    </w:p>
    <w:p w14:paraId="68CA4FB4" w14:textId="77777777" w:rsidR="006426B5" w:rsidRDefault="006426B5">
      <w:pPr>
        <w:pStyle w:val="paragraph"/>
        <w:spacing w:before="0" w:beforeAutospacing="0" w:after="0" w:afterAutospacing="0"/>
        <w:textAlignment w:val="baseline"/>
        <w:divId w:val="484785099"/>
        <w:rPr>
          <w:rFonts w:ascii="Segoe UI" w:hAnsi="Segoe UI" w:cs="Segoe UI"/>
          <w:sz w:val="18"/>
          <w:szCs w:val="18"/>
        </w:rPr>
      </w:pPr>
      <w:r>
        <w:rPr>
          <w:rStyle w:val="eop"/>
          <w:rFonts w:ascii="Calibri" w:hAnsi="Calibri" w:cs="Segoe UI"/>
          <w:sz w:val="22"/>
          <w:szCs w:val="22"/>
        </w:rPr>
        <w:t> </w:t>
      </w:r>
    </w:p>
    <w:p w14:paraId="34608A5A" w14:textId="77777777" w:rsidR="006426B5" w:rsidRDefault="006426B5"/>
    <w:sectPr w:rsidR="006426B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6B5"/>
    <w:rsid w:val="0000655A"/>
    <w:rsid w:val="00053D9C"/>
    <w:rsid w:val="00090CB0"/>
    <w:rsid w:val="000B3178"/>
    <w:rsid w:val="00123AB8"/>
    <w:rsid w:val="001246D7"/>
    <w:rsid w:val="00136CA5"/>
    <w:rsid w:val="00194AF0"/>
    <w:rsid w:val="001C70D3"/>
    <w:rsid w:val="002044E6"/>
    <w:rsid w:val="00206EA7"/>
    <w:rsid w:val="00235367"/>
    <w:rsid w:val="003639BD"/>
    <w:rsid w:val="003B109F"/>
    <w:rsid w:val="003B776D"/>
    <w:rsid w:val="003E1776"/>
    <w:rsid w:val="003F3286"/>
    <w:rsid w:val="00416927"/>
    <w:rsid w:val="00420D50"/>
    <w:rsid w:val="00424216"/>
    <w:rsid w:val="004B1E49"/>
    <w:rsid w:val="004E00BE"/>
    <w:rsid w:val="00557A32"/>
    <w:rsid w:val="005654E3"/>
    <w:rsid w:val="005E2844"/>
    <w:rsid w:val="0061119A"/>
    <w:rsid w:val="006426B5"/>
    <w:rsid w:val="006A4F97"/>
    <w:rsid w:val="006B017E"/>
    <w:rsid w:val="007C4863"/>
    <w:rsid w:val="00802D7D"/>
    <w:rsid w:val="008529E9"/>
    <w:rsid w:val="00891783"/>
    <w:rsid w:val="008C197F"/>
    <w:rsid w:val="008C1CA2"/>
    <w:rsid w:val="008E658F"/>
    <w:rsid w:val="008F0895"/>
    <w:rsid w:val="009311CA"/>
    <w:rsid w:val="009E26D6"/>
    <w:rsid w:val="00AB1B37"/>
    <w:rsid w:val="00AD06DE"/>
    <w:rsid w:val="00AF32A7"/>
    <w:rsid w:val="00B346EA"/>
    <w:rsid w:val="00C019A6"/>
    <w:rsid w:val="00C5256F"/>
    <w:rsid w:val="00CB5468"/>
    <w:rsid w:val="00D53E5A"/>
    <w:rsid w:val="00D8227F"/>
    <w:rsid w:val="00E246E7"/>
    <w:rsid w:val="00E4288F"/>
    <w:rsid w:val="00EC26B0"/>
    <w:rsid w:val="00F04280"/>
    <w:rsid w:val="00F20C36"/>
    <w:rsid w:val="00F31AD2"/>
    <w:rsid w:val="00F62410"/>
    <w:rsid w:val="00F8398A"/>
    <w:rsid w:val="00F86F3E"/>
    <w:rsid w:val="00F91EEF"/>
    <w:rsid w:val="00FC31F1"/>
    <w:rsid w:val="00FD617F"/>
    <w:rsid w:val="00FF4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7CD85E"/>
  <w15:chartTrackingRefBased/>
  <w15:docId w15:val="{FE63961A-546B-A449-BBB8-2A21545E9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426B5"/>
    <w:pPr>
      <w:spacing w:before="100" w:beforeAutospacing="1" w:after="100" w:afterAutospacing="1" w:line="240" w:lineRule="auto"/>
    </w:pPr>
    <w:rPr>
      <w:rFonts w:ascii="Times New Roman" w:hAnsi="Times New Roman" w:cs="Times New Roman"/>
      <w:sz w:val="24"/>
      <w:szCs w:val="24"/>
    </w:rPr>
  </w:style>
  <w:style w:type="character" w:customStyle="1" w:styleId="normaltextrun">
    <w:name w:val="normaltextrun"/>
    <w:basedOn w:val="DefaultParagraphFont"/>
    <w:rsid w:val="006426B5"/>
  </w:style>
  <w:style w:type="character" w:customStyle="1" w:styleId="eop">
    <w:name w:val="eop"/>
    <w:basedOn w:val="DefaultParagraphFont"/>
    <w:rsid w:val="006426B5"/>
  </w:style>
  <w:style w:type="character" w:styleId="Hyperlink">
    <w:name w:val="Hyperlink"/>
    <w:basedOn w:val="DefaultParagraphFont"/>
    <w:uiPriority w:val="99"/>
    <w:unhideWhenUsed/>
    <w:rsid w:val="00D8227F"/>
    <w:rPr>
      <w:color w:val="0563C1" w:themeColor="hyperlink"/>
      <w:u w:val="single"/>
    </w:rPr>
  </w:style>
  <w:style w:type="character" w:styleId="UnresolvedMention">
    <w:name w:val="Unresolved Mention"/>
    <w:basedOn w:val="DefaultParagraphFont"/>
    <w:uiPriority w:val="99"/>
    <w:semiHidden/>
    <w:unhideWhenUsed/>
    <w:rsid w:val="00D822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565412">
      <w:marLeft w:val="0"/>
      <w:marRight w:val="0"/>
      <w:marTop w:val="0"/>
      <w:marBottom w:val="0"/>
      <w:divBdr>
        <w:top w:val="none" w:sz="0" w:space="0" w:color="auto"/>
        <w:left w:val="none" w:sz="0" w:space="0" w:color="auto"/>
        <w:bottom w:val="none" w:sz="0" w:space="0" w:color="auto"/>
        <w:right w:val="none" w:sz="0" w:space="0" w:color="auto"/>
      </w:divBdr>
    </w:div>
    <w:div w:id="75714915">
      <w:marLeft w:val="0"/>
      <w:marRight w:val="0"/>
      <w:marTop w:val="0"/>
      <w:marBottom w:val="0"/>
      <w:divBdr>
        <w:top w:val="none" w:sz="0" w:space="0" w:color="auto"/>
        <w:left w:val="none" w:sz="0" w:space="0" w:color="auto"/>
        <w:bottom w:val="none" w:sz="0" w:space="0" w:color="auto"/>
        <w:right w:val="none" w:sz="0" w:space="0" w:color="auto"/>
      </w:divBdr>
    </w:div>
    <w:div w:id="129248954">
      <w:marLeft w:val="0"/>
      <w:marRight w:val="0"/>
      <w:marTop w:val="0"/>
      <w:marBottom w:val="0"/>
      <w:divBdr>
        <w:top w:val="none" w:sz="0" w:space="0" w:color="auto"/>
        <w:left w:val="none" w:sz="0" w:space="0" w:color="auto"/>
        <w:bottom w:val="none" w:sz="0" w:space="0" w:color="auto"/>
        <w:right w:val="none" w:sz="0" w:space="0" w:color="auto"/>
      </w:divBdr>
    </w:div>
    <w:div w:id="142940084">
      <w:marLeft w:val="0"/>
      <w:marRight w:val="0"/>
      <w:marTop w:val="0"/>
      <w:marBottom w:val="0"/>
      <w:divBdr>
        <w:top w:val="none" w:sz="0" w:space="0" w:color="auto"/>
        <w:left w:val="none" w:sz="0" w:space="0" w:color="auto"/>
        <w:bottom w:val="none" w:sz="0" w:space="0" w:color="auto"/>
        <w:right w:val="none" w:sz="0" w:space="0" w:color="auto"/>
      </w:divBdr>
    </w:div>
    <w:div w:id="168175576">
      <w:marLeft w:val="0"/>
      <w:marRight w:val="0"/>
      <w:marTop w:val="0"/>
      <w:marBottom w:val="0"/>
      <w:divBdr>
        <w:top w:val="none" w:sz="0" w:space="0" w:color="auto"/>
        <w:left w:val="none" w:sz="0" w:space="0" w:color="auto"/>
        <w:bottom w:val="none" w:sz="0" w:space="0" w:color="auto"/>
        <w:right w:val="none" w:sz="0" w:space="0" w:color="auto"/>
      </w:divBdr>
    </w:div>
    <w:div w:id="230238338">
      <w:marLeft w:val="0"/>
      <w:marRight w:val="0"/>
      <w:marTop w:val="0"/>
      <w:marBottom w:val="0"/>
      <w:divBdr>
        <w:top w:val="none" w:sz="0" w:space="0" w:color="auto"/>
        <w:left w:val="none" w:sz="0" w:space="0" w:color="auto"/>
        <w:bottom w:val="none" w:sz="0" w:space="0" w:color="auto"/>
        <w:right w:val="none" w:sz="0" w:space="0" w:color="auto"/>
      </w:divBdr>
    </w:div>
    <w:div w:id="281570240">
      <w:marLeft w:val="0"/>
      <w:marRight w:val="0"/>
      <w:marTop w:val="0"/>
      <w:marBottom w:val="0"/>
      <w:divBdr>
        <w:top w:val="none" w:sz="0" w:space="0" w:color="auto"/>
        <w:left w:val="none" w:sz="0" w:space="0" w:color="auto"/>
        <w:bottom w:val="none" w:sz="0" w:space="0" w:color="auto"/>
        <w:right w:val="none" w:sz="0" w:space="0" w:color="auto"/>
      </w:divBdr>
    </w:div>
    <w:div w:id="286400886">
      <w:marLeft w:val="0"/>
      <w:marRight w:val="0"/>
      <w:marTop w:val="0"/>
      <w:marBottom w:val="0"/>
      <w:divBdr>
        <w:top w:val="none" w:sz="0" w:space="0" w:color="auto"/>
        <w:left w:val="none" w:sz="0" w:space="0" w:color="auto"/>
        <w:bottom w:val="none" w:sz="0" w:space="0" w:color="auto"/>
        <w:right w:val="none" w:sz="0" w:space="0" w:color="auto"/>
      </w:divBdr>
    </w:div>
    <w:div w:id="299384747">
      <w:marLeft w:val="0"/>
      <w:marRight w:val="0"/>
      <w:marTop w:val="0"/>
      <w:marBottom w:val="0"/>
      <w:divBdr>
        <w:top w:val="none" w:sz="0" w:space="0" w:color="auto"/>
        <w:left w:val="none" w:sz="0" w:space="0" w:color="auto"/>
        <w:bottom w:val="none" w:sz="0" w:space="0" w:color="auto"/>
        <w:right w:val="none" w:sz="0" w:space="0" w:color="auto"/>
      </w:divBdr>
    </w:div>
    <w:div w:id="311297394">
      <w:marLeft w:val="0"/>
      <w:marRight w:val="0"/>
      <w:marTop w:val="0"/>
      <w:marBottom w:val="0"/>
      <w:divBdr>
        <w:top w:val="none" w:sz="0" w:space="0" w:color="auto"/>
        <w:left w:val="none" w:sz="0" w:space="0" w:color="auto"/>
        <w:bottom w:val="none" w:sz="0" w:space="0" w:color="auto"/>
        <w:right w:val="none" w:sz="0" w:space="0" w:color="auto"/>
      </w:divBdr>
    </w:div>
    <w:div w:id="365640442">
      <w:marLeft w:val="0"/>
      <w:marRight w:val="0"/>
      <w:marTop w:val="0"/>
      <w:marBottom w:val="0"/>
      <w:divBdr>
        <w:top w:val="none" w:sz="0" w:space="0" w:color="auto"/>
        <w:left w:val="none" w:sz="0" w:space="0" w:color="auto"/>
        <w:bottom w:val="none" w:sz="0" w:space="0" w:color="auto"/>
        <w:right w:val="none" w:sz="0" w:space="0" w:color="auto"/>
      </w:divBdr>
    </w:div>
    <w:div w:id="418790178">
      <w:marLeft w:val="0"/>
      <w:marRight w:val="0"/>
      <w:marTop w:val="0"/>
      <w:marBottom w:val="0"/>
      <w:divBdr>
        <w:top w:val="none" w:sz="0" w:space="0" w:color="auto"/>
        <w:left w:val="none" w:sz="0" w:space="0" w:color="auto"/>
        <w:bottom w:val="none" w:sz="0" w:space="0" w:color="auto"/>
        <w:right w:val="none" w:sz="0" w:space="0" w:color="auto"/>
      </w:divBdr>
    </w:div>
    <w:div w:id="419570479">
      <w:marLeft w:val="0"/>
      <w:marRight w:val="0"/>
      <w:marTop w:val="0"/>
      <w:marBottom w:val="0"/>
      <w:divBdr>
        <w:top w:val="none" w:sz="0" w:space="0" w:color="auto"/>
        <w:left w:val="none" w:sz="0" w:space="0" w:color="auto"/>
        <w:bottom w:val="none" w:sz="0" w:space="0" w:color="auto"/>
        <w:right w:val="none" w:sz="0" w:space="0" w:color="auto"/>
      </w:divBdr>
    </w:div>
    <w:div w:id="439908929">
      <w:marLeft w:val="0"/>
      <w:marRight w:val="0"/>
      <w:marTop w:val="0"/>
      <w:marBottom w:val="0"/>
      <w:divBdr>
        <w:top w:val="none" w:sz="0" w:space="0" w:color="auto"/>
        <w:left w:val="none" w:sz="0" w:space="0" w:color="auto"/>
        <w:bottom w:val="none" w:sz="0" w:space="0" w:color="auto"/>
        <w:right w:val="none" w:sz="0" w:space="0" w:color="auto"/>
      </w:divBdr>
    </w:div>
    <w:div w:id="458376455">
      <w:marLeft w:val="0"/>
      <w:marRight w:val="0"/>
      <w:marTop w:val="0"/>
      <w:marBottom w:val="0"/>
      <w:divBdr>
        <w:top w:val="none" w:sz="0" w:space="0" w:color="auto"/>
        <w:left w:val="none" w:sz="0" w:space="0" w:color="auto"/>
        <w:bottom w:val="none" w:sz="0" w:space="0" w:color="auto"/>
        <w:right w:val="none" w:sz="0" w:space="0" w:color="auto"/>
      </w:divBdr>
    </w:div>
    <w:div w:id="482813720">
      <w:marLeft w:val="0"/>
      <w:marRight w:val="0"/>
      <w:marTop w:val="0"/>
      <w:marBottom w:val="0"/>
      <w:divBdr>
        <w:top w:val="none" w:sz="0" w:space="0" w:color="auto"/>
        <w:left w:val="none" w:sz="0" w:space="0" w:color="auto"/>
        <w:bottom w:val="none" w:sz="0" w:space="0" w:color="auto"/>
        <w:right w:val="none" w:sz="0" w:space="0" w:color="auto"/>
      </w:divBdr>
    </w:div>
    <w:div w:id="484785099">
      <w:marLeft w:val="0"/>
      <w:marRight w:val="0"/>
      <w:marTop w:val="0"/>
      <w:marBottom w:val="0"/>
      <w:divBdr>
        <w:top w:val="none" w:sz="0" w:space="0" w:color="auto"/>
        <w:left w:val="none" w:sz="0" w:space="0" w:color="auto"/>
        <w:bottom w:val="none" w:sz="0" w:space="0" w:color="auto"/>
        <w:right w:val="none" w:sz="0" w:space="0" w:color="auto"/>
      </w:divBdr>
    </w:div>
    <w:div w:id="503983104">
      <w:marLeft w:val="0"/>
      <w:marRight w:val="0"/>
      <w:marTop w:val="0"/>
      <w:marBottom w:val="0"/>
      <w:divBdr>
        <w:top w:val="none" w:sz="0" w:space="0" w:color="auto"/>
        <w:left w:val="none" w:sz="0" w:space="0" w:color="auto"/>
        <w:bottom w:val="none" w:sz="0" w:space="0" w:color="auto"/>
        <w:right w:val="none" w:sz="0" w:space="0" w:color="auto"/>
      </w:divBdr>
    </w:div>
    <w:div w:id="513804064">
      <w:marLeft w:val="0"/>
      <w:marRight w:val="0"/>
      <w:marTop w:val="0"/>
      <w:marBottom w:val="0"/>
      <w:divBdr>
        <w:top w:val="none" w:sz="0" w:space="0" w:color="auto"/>
        <w:left w:val="none" w:sz="0" w:space="0" w:color="auto"/>
        <w:bottom w:val="none" w:sz="0" w:space="0" w:color="auto"/>
        <w:right w:val="none" w:sz="0" w:space="0" w:color="auto"/>
      </w:divBdr>
    </w:div>
    <w:div w:id="523599517">
      <w:marLeft w:val="0"/>
      <w:marRight w:val="0"/>
      <w:marTop w:val="0"/>
      <w:marBottom w:val="0"/>
      <w:divBdr>
        <w:top w:val="none" w:sz="0" w:space="0" w:color="auto"/>
        <w:left w:val="none" w:sz="0" w:space="0" w:color="auto"/>
        <w:bottom w:val="none" w:sz="0" w:space="0" w:color="auto"/>
        <w:right w:val="none" w:sz="0" w:space="0" w:color="auto"/>
      </w:divBdr>
    </w:div>
    <w:div w:id="572357337">
      <w:marLeft w:val="0"/>
      <w:marRight w:val="0"/>
      <w:marTop w:val="0"/>
      <w:marBottom w:val="0"/>
      <w:divBdr>
        <w:top w:val="none" w:sz="0" w:space="0" w:color="auto"/>
        <w:left w:val="none" w:sz="0" w:space="0" w:color="auto"/>
        <w:bottom w:val="none" w:sz="0" w:space="0" w:color="auto"/>
        <w:right w:val="none" w:sz="0" w:space="0" w:color="auto"/>
      </w:divBdr>
    </w:div>
    <w:div w:id="582882788">
      <w:marLeft w:val="0"/>
      <w:marRight w:val="0"/>
      <w:marTop w:val="0"/>
      <w:marBottom w:val="0"/>
      <w:divBdr>
        <w:top w:val="none" w:sz="0" w:space="0" w:color="auto"/>
        <w:left w:val="none" w:sz="0" w:space="0" w:color="auto"/>
        <w:bottom w:val="none" w:sz="0" w:space="0" w:color="auto"/>
        <w:right w:val="none" w:sz="0" w:space="0" w:color="auto"/>
      </w:divBdr>
    </w:div>
    <w:div w:id="629552227">
      <w:marLeft w:val="0"/>
      <w:marRight w:val="0"/>
      <w:marTop w:val="0"/>
      <w:marBottom w:val="0"/>
      <w:divBdr>
        <w:top w:val="none" w:sz="0" w:space="0" w:color="auto"/>
        <w:left w:val="none" w:sz="0" w:space="0" w:color="auto"/>
        <w:bottom w:val="none" w:sz="0" w:space="0" w:color="auto"/>
        <w:right w:val="none" w:sz="0" w:space="0" w:color="auto"/>
      </w:divBdr>
    </w:div>
    <w:div w:id="668027227">
      <w:marLeft w:val="0"/>
      <w:marRight w:val="0"/>
      <w:marTop w:val="0"/>
      <w:marBottom w:val="0"/>
      <w:divBdr>
        <w:top w:val="none" w:sz="0" w:space="0" w:color="auto"/>
        <w:left w:val="none" w:sz="0" w:space="0" w:color="auto"/>
        <w:bottom w:val="none" w:sz="0" w:space="0" w:color="auto"/>
        <w:right w:val="none" w:sz="0" w:space="0" w:color="auto"/>
      </w:divBdr>
    </w:div>
    <w:div w:id="832374773">
      <w:marLeft w:val="0"/>
      <w:marRight w:val="0"/>
      <w:marTop w:val="0"/>
      <w:marBottom w:val="0"/>
      <w:divBdr>
        <w:top w:val="none" w:sz="0" w:space="0" w:color="auto"/>
        <w:left w:val="none" w:sz="0" w:space="0" w:color="auto"/>
        <w:bottom w:val="none" w:sz="0" w:space="0" w:color="auto"/>
        <w:right w:val="none" w:sz="0" w:space="0" w:color="auto"/>
      </w:divBdr>
    </w:div>
    <w:div w:id="862213000">
      <w:marLeft w:val="0"/>
      <w:marRight w:val="0"/>
      <w:marTop w:val="0"/>
      <w:marBottom w:val="0"/>
      <w:divBdr>
        <w:top w:val="none" w:sz="0" w:space="0" w:color="auto"/>
        <w:left w:val="none" w:sz="0" w:space="0" w:color="auto"/>
        <w:bottom w:val="none" w:sz="0" w:space="0" w:color="auto"/>
        <w:right w:val="none" w:sz="0" w:space="0" w:color="auto"/>
      </w:divBdr>
    </w:div>
    <w:div w:id="895240991">
      <w:marLeft w:val="0"/>
      <w:marRight w:val="0"/>
      <w:marTop w:val="0"/>
      <w:marBottom w:val="0"/>
      <w:divBdr>
        <w:top w:val="none" w:sz="0" w:space="0" w:color="auto"/>
        <w:left w:val="none" w:sz="0" w:space="0" w:color="auto"/>
        <w:bottom w:val="none" w:sz="0" w:space="0" w:color="auto"/>
        <w:right w:val="none" w:sz="0" w:space="0" w:color="auto"/>
      </w:divBdr>
    </w:div>
    <w:div w:id="896549340">
      <w:marLeft w:val="0"/>
      <w:marRight w:val="0"/>
      <w:marTop w:val="0"/>
      <w:marBottom w:val="0"/>
      <w:divBdr>
        <w:top w:val="none" w:sz="0" w:space="0" w:color="auto"/>
        <w:left w:val="none" w:sz="0" w:space="0" w:color="auto"/>
        <w:bottom w:val="none" w:sz="0" w:space="0" w:color="auto"/>
        <w:right w:val="none" w:sz="0" w:space="0" w:color="auto"/>
      </w:divBdr>
    </w:div>
    <w:div w:id="925648626">
      <w:marLeft w:val="0"/>
      <w:marRight w:val="0"/>
      <w:marTop w:val="0"/>
      <w:marBottom w:val="0"/>
      <w:divBdr>
        <w:top w:val="none" w:sz="0" w:space="0" w:color="auto"/>
        <w:left w:val="none" w:sz="0" w:space="0" w:color="auto"/>
        <w:bottom w:val="none" w:sz="0" w:space="0" w:color="auto"/>
        <w:right w:val="none" w:sz="0" w:space="0" w:color="auto"/>
      </w:divBdr>
    </w:div>
    <w:div w:id="925765332">
      <w:marLeft w:val="0"/>
      <w:marRight w:val="0"/>
      <w:marTop w:val="0"/>
      <w:marBottom w:val="0"/>
      <w:divBdr>
        <w:top w:val="none" w:sz="0" w:space="0" w:color="auto"/>
        <w:left w:val="none" w:sz="0" w:space="0" w:color="auto"/>
        <w:bottom w:val="none" w:sz="0" w:space="0" w:color="auto"/>
        <w:right w:val="none" w:sz="0" w:space="0" w:color="auto"/>
      </w:divBdr>
    </w:div>
    <w:div w:id="956448447">
      <w:marLeft w:val="0"/>
      <w:marRight w:val="0"/>
      <w:marTop w:val="0"/>
      <w:marBottom w:val="0"/>
      <w:divBdr>
        <w:top w:val="none" w:sz="0" w:space="0" w:color="auto"/>
        <w:left w:val="none" w:sz="0" w:space="0" w:color="auto"/>
        <w:bottom w:val="none" w:sz="0" w:space="0" w:color="auto"/>
        <w:right w:val="none" w:sz="0" w:space="0" w:color="auto"/>
      </w:divBdr>
    </w:div>
    <w:div w:id="979651000">
      <w:marLeft w:val="0"/>
      <w:marRight w:val="0"/>
      <w:marTop w:val="0"/>
      <w:marBottom w:val="0"/>
      <w:divBdr>
        <w:top w:val="none" w:sz="0" w:space="0" w:color="auto"/>
        <w:left w:val="none" w:sz="0" w:space="0" w:color="auto"/>
        <w:bottom w:val="none" w:sz="0" w:space="0" w:color="auto"/>
        <w:right w:val="none" w:sz="0" w:space="0" w:color="auto"/>
      </w:divBdr>
    </w:div>
    <w:div w:id="981084578">
      <w:marLeft w:val="0"/>
      <w:marRight w:val="0"/>
      <w:marTop w:val="0"/>
      <w:marBottom w:val="0"/>
      <w:divBdr>
        <w:top w:val="none" w:sz="0" w:space="0" w:color="auto"/>
        <w:left w:val="none" w:sz="0" w:space="0" w:color="auto"/>
        <w:bottom w:val="none" w:sz="0" w:space="0" w:color="auto"/>
        <w:right w:val="none" w:sz="0" w:space="0" w:color="auto"/>
      </w:divBdr>
    </w:div>
    <w:div w:id="984159083">
      <w:marLeft w:val="0"/>
      <w:marRight w:val="0"/>
      <w:marTop w:val="0"/>
      <w:marBottom w:val="0"/>
      <w:divBdr>
        <w:top w:val="none" w:sz="0" w:space="0" w:color="auto"/>
        <w:left w:val="none" w:sz="0" w:space="0" w:color="auto"/>
        <w:bottom w:val="none" w:sz="0" w:space="0" w:color="auto"/>
        <w:right w:val="none" w:sz="0" w:space="0" w:color="auto"/>
      </w:divBdr>
    </w:div>
    <w:div w:id="1039821266">
      <w:marLeft w:val="0"/>
      <w:marRight w:val="0"/>
      <w:marTop w:val="0"/>
      <w:marBottom w:val="0"/>
      <w:divBdr>
        <w:top w:val="none" w:sz="0" w:space="0" w:color="auto"/>
        <w:left w:val="none" w:sz="0" w:space="0" w:color="auto"/>
        <w:bottom w:val="none" w:sz="0" w:space="0" w:color="auto"/>
        <w:right w:val="none" w:sz="0" w:space="0" w:color="auto"/>
      </w:divBdr>
    </w:div>
    <w:div w:id="1088037749">
      <w:marLeft w:val="0"/>
      <w:marRight w:val="0"/>
      <w:marTop w:val="0"/>
      <w:marBottom w:val="0"/>
      <w:divBdr>
        <w:top w:val="none" w:sz="0" w:space="0" w:color="auto"/>
        <w:left w:val="none" w:sz="0" w:space="0" w:color="auto"/>
        <w:bottom w:val="none" w:sz="0" w:space="0" w:color="auto"/>
        <w:right w:val="none" w:sz="0" w:space="0" w:color="auto"/>
      </w:divBdr>
    </w:div>
    <w:div w:id="1187522849">
      <w:marLeft w:val="0"/>
      <w:marRight w:val="0"/>
      <w:marTop w:val="0"/>
      <w:marBottom w:val="0"/>
      <w:divBdr>
        <w:top w:val="none" w:sz="0" w:space="0" w:color="auto"/>
        <w:left w:val="none" w:sz="0" w:space="0" w:color="auto"/>
        <w:bottom w:val="none" w:sz="0" w:space="0" w:color="auto"/>
        <w:right w:val="none" w:sz="0" w:space="0" w:color="auto"/>
      </w:divBdr>
    </w:div>
    <w:div w:id="1191333667">
      <w:marLeft w:val="0"/>
      <w:marRight w:val="0"/>
      <w:marTop w:val="0"/>
      <w:marBottom w:val="0"/>
      <w:divBdr>
        <w:top w:val="none" w:sz="0" w:space="0" w:color="auto"/>
        <w:left w:val="none" w:sz="0" w:space="0" w:color="auto"/>
        <w:bottom w:val="none" w:sz="0" w:space="0" w:color="auto"/>
        <w:right w:val="none" w:sz="0" w:space="0" w:color="auto"/>
      </w:divBdr>
    </w:div>
    <w:div w:id="1222407314">
      <w:marLeft w:val="0"/>
      <w:marRight w:val="0"/>
      <w:marTop w:val="0"/>
      <w:marBottom w:val="0"/>
      <w:divBdr>
        <w:top w:val="none" w:sz="0" w:space="0" w:color="auto"/>
        <w:left w:val="none" w:sz="0" w:space="0" w:color="auto"/>
        <w:bottom w:val="none" w:sz="0" w:space="0" w:color="auto"/>
        <w:right w:val="none" w:sz="0" w:space="0" w:color="auto"/>
      </w:divBdr>
    </w:div>
    <w:div w:id="1223757635">
      <w:marLeft w:val="0"/>
      <w:marRight w:val="0"/>
      <w:marTop w:val="0"/>
      <w:marBottom w:val="0"/>
      <w:divBdr>
        <w:top w:val="none" w:sz="0" w:space="0" w:color="auto"/>
        <w:left w:val="none" w:sz="0" w:space="0" w:color="auto"/>
        <w:bottom w:val="none" w:sz="0" w:space="0" w:color="auto"/>
        <w:right w:val="none" w:sz="0" w:space="0" w:color="auto"/>
      </w:divBdr>
    </w:div>
    <w:div w:id="1226835870">
      <w:marLeft w:val="0"/>
      <w:marRight w:val="0"/>
      <w:marTop w:val="0"/>
      <w:marBottom w:val="0"/>
      <w:divBdr>
        <w:top w:val="none" w:sz="0" w:space="0" w:color="auto"/>
        <w:left w:val="none" w:sz="0" w:space="0" w:color="auto"/>
        <w:bottom w:val="none" w:sz="0" w:space="0" w:color="auto"/>
        <w:right w:val="none" w:sz="0" w:space="0" w:color="auto"/>
      </w:divBdr>
    </w:div>
    <w:div w:id="1240211211">
      <w:marLeft w:val="0"/>
      <w:marRight w:val="0"/>
      <w:marTop w:val="0"/>
      <w:marBottom w:val="0"/>
      <w:divBdr>
        <w:top w:val="none" w:sz="0" w:space="0" w:color="auto"/>
        <w:left w:val="none" w:sz="0" w:space="0" w:color="auto"/>
        <w:bottom w:val="none" w:sz="0" w:space="0" w:color="auto"/>
        <w:right w:val="none" w:sz="0" w:space="0" w:color="auto"/>
      </w:divBdr>
    </w:div>
    <w:div w:id="1244997145">
      <w:marLeft w:val="0"/>
      <w:marRight w:val="0"/>
      <w:marTop w:val="0"/>
      <w:marBottom w:val="0"/>
      <w:divBdr>
        <w:top w:val="none" w:sz="0" w:space="0" w:color="auto"/>
        <w:left w:val="none" w:sz="0" w:space="0" w:color="auto"/>
        <w:bottom w:val="none" w:sz="0" w:space="0" w:color="auto"/>
        <w:right w:val="none" w:sz="0" w:space="0" w:color="auto"/>
      </w:divBdr>
    </w:div>
    <w:div w:id="1256478428">
      <w:marLeft w:val="0"/>
      <w:marRight w:val="0"/>
      <w:marTop w:val="0"/>
      <w:marBottom w:val="0"/>
      <w:divBdr>
        <w:top w:val="none" w:sz="0" w:space="0" w:color="auto"/>
        <w:left w:val="none" w:sz="0" w:space="0" w:color="auto"/>
        <w:bottom w:val="none" w:sz="0" w:space="0" w:color="auto"/>
        <w:right w:val="none" w:sz="0" w:space="0" w:color="auto"/>
      </w:divBdr>
    </w:div>
    <w:div w:id="1299916972">
      <w:marLeft w:val="0"/>
      <w:marRight w:val="0"/>
      <w:marTop w:val="0"/>
      <w:marBottom w:val="0"/>
      <w:divBdr>
        <w:top w:val="none" w:sz="0" w:space="0" w:color="auto"/>
        <w:left w:val="none" w:sz="0" w:space="0" w:color="auto"/>
        <w:bottom w:val="none" w:sz="0" w:space="0" w:color="auto"/>
        <w:right w:val="none" w:sz="0" w:space="0" w:color="auto"/>
      </w:divBdr>
    </w:div>
    <w:div w:id="1303198347">
      <w:marLeft w:val="0"/>
      <w:marRight w:val="0"/>
      <w:marTop w:val="0"/>
      <w:marBottom w:val="0"/>
      <w:divBdr>
        <w:top w:val="none" w:sz="0" w:space="0" w:color="auto"/>
        <w:left w:val="none" w:sz="0" w:space="0" w:color="auto"/>
        <w:bottom w:val="none" w:sz="0" w:space="0" w:color="auto"/>
        <w:right w:val="none" w:sz="0" w:space="0" w:color="auto"/>
      </w:divBdr>
    </w:div>
    <w:div w:id="1323044705">
      <w:marLeft w:val="0"/>
      <w:marRight w:val="0"/>
      <w:marTop w:val="0"/>
      <w:marBottom w:val="0"/>
      <w:divBdr>
        <w:top w:val="none" w:sz="0" w:space="0" w:color="auto"/>
        <w:left w:val="none" w:sz="0" w:space="0" w:color="auto"/>
        <w:bottom w:val="none" w:sz="0" w:space="0" w:color="auto"/>
        <w:right w:val="none" w:sz="0" w:space="0" w:color="auto"/>
      </w:divBdr>
    </w:div>
    <w:div w:id="1332489155">
      <w:marLeft w:val="0"/>
      <w:marRight w:val="0"/>
      <w:marTop w:val="0"/>
      <w:marBottom w:val="0"/>
      <w:divBdr>
        <w:top w:val="none" w:sz="0" w:space="0" w:color="auto"/>
        <w:left w:val="none" w:sz="0" w:space="0" w:color="auto"/>
        <w:bottom w:val="none" w:sz="0" w:space="0" w:color="auto"/>
        <w:right w:val="none" w:sz="0" w:space="0" w:color="auto"/>
      </w:divBdr>
    </w:div>
    <w:div w:id="1338581743">
      <w:marLeft w:val="0"/>
      <w:marRight w:val="0"/>
      <w:marTop w:val="0"/>
      <w:marBottom w:val="0"/>
      <w:divBdr>
        <w:top w:val="none" w:sz="0" w:space="0" w:color="auto"/>
        <w:left w:val="none" w:sz="0" w:space="0" w:color="auto"/>
        <w:bottom w:val="none" w:sz="0" w:space="0" w:color="auto"/>
        <w:right w:val="none" w:sz="0" w:space="0" w:color="auto"/>
      </w:divBdr>
    </w:div>
    <w:div w:id="1339696249">
      <w:marLeft w:val="0"/>
      <w:marRight w:val="0"/>
      <w:marTop w:val="0"/>
      <w:marBottom w:val="0"/>
      <w:divBdr>
        <w:top w:val="none" w:sz="0" w:space="0" w:color="auto"/>
        <w:left w:val="none" w:sz="0" w:space="0" w:color="auto"/>
        <w:bottom w:val="none" w:sz="0" w:space="0" w:color="auto"/>
        <w:right w:val="none" w:sz="0" w:space="0" w:color="auto"/>
      </w:divBdr>
    </w:div>
    <w:div w:id="1360085464">
      <w:marLeft w:val="0"/>
      <w:marRight w:val="0"/>
      <w:marTop w:val="0"/>
      <w:marBottom w:val="0"/>
      <w:divBdr>
        <w:top w:val="none" w:sz="0" w:space="0" w:color="auto"/>
        <w:left w:val="none" w:sz="0" w:space="0" w:color="auto"/>
        <w:bottom w:val="none" w:sz="0" w:space="0" w:color="auto"/>
        <w:right w:val="none" w:sz="0" w:space="0" w:color="auto"/>
      </w:divBdr>
    </w:div>
    <w:div w:id="1379747107">
      <w:marLeft w:val="0"/>
      <w:marRight w:val="0"/>
      <w:marTop w:val="0"/>
      <w:marBottom w:val="0"/>
      <w:divBdr>
        <w:top w:val="none" w:sz="0" w:space="0" w:color="auto"/>
        <w:left w:val="none" w:sz="0" w:space="0" w:color="auto"/>
        <w:bottom w:val="none" w:sz="0" w:space="0" w:color="auto"/>
        <w:right w:val="none" w:sz="0" w:space="0" w:color="auto"/>
      </w:divBdr>
    </w:div>
    <w:div w:id="1421102105">
      <w:marLeft w:val="0"/>
      <w:marRight w:val="0"/>
      <w:marTop w:val="0"/>
      <w:marBottom w:val="0"/>
      <w:divBdr>
        <w:top w:val="none" w:sz="0" w:space="0" w:color="auto"/>
        <w:left w:val="none" w:sz="0" w:space="0" w:color="auto"/>
        <w:bottom w:val="none" w:sz="0" w:space="0" w:color="auto"/>
        <w:right w:val="none" w:sz="0" w:space="0" w:color="auto"/>
      </w:divBdr>
    </w:div>
    <w:div w:id="1473794432">
      <w:marLeft w:val="0"/>
      <w:marRight w:val="0"/>
      <w:marTop w:val="0"/>
      <w:marBottom w:val="0"/>
      <w:divBdr>
        <w:top w:val="none" w:sz="0" w:space="0" w:color="auto"/>
        <w:left w:val="none" w:sz="0" w:space="0" w:color="auto"/>
        <w:bottom w:val="none" w:sz="0" w:space="0" w:color="auto"/>
        <w:right w:val="none" w:sz="0" w:space="0" w:color="auto"/>
      </w:divBdr>
    </w:div>
    <w:div w:id="1514487766">
      <w:marLeft w:val="0"/>
      <w:marRight w:val="0"/>
      <w:marTop w:val="0"/>
      <w:marBottom w:val="0"/>
      <w:divBdr>
        <w:top w:val="none" w:sz="0" w:space="0" w:color="auto"/>
        <w:left w:val="none" w:sz="0" w:space="0" w:color="auto"/>
        <w:bottom w:val="none" w:sz="0" w:space="0" w:color="auto"/>
        <w:right w:val="none" w:sz="0" w:space="0" w:color="auto"/>
      </w:divBdr>
    </w:div>
    <w:div w:id="1515194683">
      <w:marLeft w:val="0"/>
      <w:marRight w:val="0"/>
      <w:marTop w:val="0"/>
      <w:marBottom w:val="0"/>
      <w:divBdr>
        <w:top w:val="none" w:sz="0" w:space="0" w:color="auto"/>
        <w:left w:val="none" w:sz="0" w:space="0" w:color="auto"/>
        <w:bottom w:val="none" w:sz="0" w:space="0" w:color="auto"/>
        <w:right w:val="none" w:sz="0" w:space="0" w:color="auto"/>
      </w:divBdr>
    </w:div>
    <w:div w:id="1550070955">
      <w:marLeft w:val="0"/>
      <w:marRight w:val="0"/>
      <w:marTop w:val="0"/>
      <w:marBottom w:val="0"/>
      <w:divBdr>
        <w:top w:val="none" w:sz="0" w:space="0" w:color="auto"/>
        <w:left w:val="none" w:sz="0" w:space="0" w:color="auto"/>
        <w:bottom w:val="none" w:sz="0" w:space="0" w:color="auto"/>
        <w:right w:val="none" w:sz="0" w:space="0" w:color="auto"/>
      </w:divBdr>
    </w:div>
    <w:div w:id="1573002520">
      <w:marLeft w:val="0"/>
      <w:marRight w:val="0"/>
      <w:marTop w:val="0"/>
      <w:marBottom w:val="0"/>
      <w:divBdr>
        <w:top w:val="none" w:sz="0" w:space="0" w:color="auto"/>
        <w:left w:val="none" w:sz="0" w:space="0" w:color="auto"/>
        <w:bottom w:val="none" w:sz="0" w:space="0" w:color="auto"/>
        <w:right w:val="none" w:sz="0" w:space="0" w:color="auto"/>
      </w:divBdr>
    </w:div>
    <w:div w:id="1582909997">
      <w:marLeft w:val="0"/>
      <w:marRight w:val="0"/>
      <w:marTop w:val="0"/>
      <w:marBottom w:val="0"/>
      <w:divBdr>
        <w:top w:val="none" w:sz="0" w:space="0" w:color="auto"/>
        <w:left w:val="none" w:sz="0" w:space="0" w:color="auto"/>
        <w:bottom w:val="none" w:sz="0" w:space="0" w:color="auto"/>
        <w:right w:val="none" w:sz="0" w:space="0" w:color="auto"/>
      </w:divBdr>
    </w:div>
    <w:div w:id="1584609892">
      <w:marLeft w:val="0"/>
      <w:marRight w:val="0"/>
      <w:marTop w:val="0"/>
      <w:marBottom w:val="0"/>
      <w:divBdr>
        <w:top w:val="none" w:sz="0" w:space="0" w:color="auto"/>
        <w:left w:val="none" w:sz="0" w:space="0" w:color="auto"/>
        <w:bottom w:val="none" w:sz="0" w:space="0" w:color="auto"/>
        <w:right w:val="none" w:sz="0" w:space="0" w:color="auto"/>
      </w:divBdr>
    </w:div>
    <w:div w:id="1614095898">
      <w:marLeft w:val="0"/>
      <w:marRight w:val="0"/>
      <w:marTop w:val="0"/>
      <w:marBottom w:val="0"/>
      <w:divBdr>
        <w:top w:val="none" w:sz="0" w:space="0" w:color="auto"/>
        <w:left w:val="none" w:sz="0" w:space="0" w:color="auto"/>
        <w:bottom w:val="none" w:sz="0" w:space="0" w:color="auto"/>
        <w:right w:val="none" w:sz="0" w:space="0" w:color="auto"/>
      </w:divBdr>
    </w:div>
    <w:div w:id="1647053531">
      <w:marLeft w:val="0"/>
      <w:marRight w:val="0"/>
      <w:marTop w:val="0"/>
      <w:marBottom w:val="0"/>
      <w:divBdr>
        <w:top w:val="none" w:sz="0" w:space="0" w:color="auto"/>
        <w:left w:val="none" w:sz="0" w:space="0" w:color="auto"/>
        <w:bottom w:val="none" w:sz="0" w:space="0" w:color="auto"/>
        <w:right w:val="none" w:sz="0" w:space="0" w:color="auto"/>
      </w:divBdr>
    </w:div>
    <w:div w:id="1669138571">
      <w:marLeft w:val="0"/>
      <w:marRight w:val="0"/>
      <w:marTop w:val="0"/>
      <w:marBottom w:val="0"/>
      <w:divBdr>
        <w:top w:val="none" w:sz="0" w:space="0" w:color="auto"/>
        <w:left w:val="none" w:sz="0" w:space="0" w:color="auto"/>
        <w:bottom w:val="none" w:sz="0" w:space="0" w:color="auto"/>
        <w:right w:val="none" w:sz="0" w:space="0" w:color="auto"/>
      </w:divBdr>
    </w:div>
    <w:div w:id="1737242229">
      <w:marLeft w:val="0"/>
      <w:marRight w:val="0"/>
      <w:marTop w:val="0"/>
      <w:marBottom w:val="0"/>
      <w:divBdr>
        <w:top w:val="none" w:sz="0" w:space="0" w:color="auto"/>
        <w:left w:val="none" w:sz="0" w:space="0" w:color="auto"/>
        <w:bottom w:val="none" w:sz="0" w:space="0" w:color="auto"/>
        <w:right w:val="none" w:sz="0" w:space="0" w:color="auto"/>
      </w:divBdr>
    </w:div>
    <w:div w:id="1737317501">
      <w:marLeft w:val="0"/>
      <w:marRight w:val="0"/>
      <w:marTop w:val="0"/>
      <w:marBottom w:val="0"/>
      <w:divBdr>
        <w:top w:val="none" w:sz="0" w:space="0" w:color="auto"/>
        <w:left w:val="none" w:sz="0" w:space="0" w:color="auto"/>
        <w:bottom w:val="none" w:sz="0" w:space="0" w:color="auto"/>
        <w:right w:val="none" w:sz="0" w:space="0" w:color="auto"/>
      </w:divBdr>
    </w:div>
    <w:div w:id="1804958249">
      <w:marLeft w:val="0"/>
      <w:marRight w:val="0"/>
      <w:marTop w:val="0"/>
      <w:marBottom w:val="0"/>
      <w:divBdr>
        <w:top w:val="none" w:sz="0" w:space="0" w:color="auto"/>
        <w:left w:val="none" w:sz="0" w:space="0" w:color="auto"/>
        <w:bottom w:val="none" w:sz="0" w:space="0" w:color="auto"/>
        <w:right w:val="none" w:sz="0" w:space="0" w:color="auto"/>
      </w:divBdr>
    </w:div>
    <w:div w:id="1838185995">
      <w:marLeft w:val="0"/>
      <w:marRight w:val="0"/>
      <w:marTop w:val="0"/>
      <w:marBottom w:val="0"/>
      <w:divBdr>
        <w:top w:val="none" w:sz="0" w:space="0" w:color="auto"/>
        <w:left w:val="none" w:sz="0" w:space="0" w:color="auto"/>
        <w:bottom w:val="none" w:sz="0" w:space="0" w:color="auto"/>
        <w:right w:val="none" w:sz="0" w:space="0" w:color="auto"/>
      </w:divBdr>
    </w:div>
    <w:div w:id="1847406713">
      <w:marLeft w:val="0"/>
      <w:marRight w:val="0"/>
      <w:marTop w:val="0"/>
      <w:marBottom w:val="0"/>
      <w:divBdr>
        <w:top w:val="none" w:sz="0" w:space="0" w:color="auto"/>
        <w:left w:val="none" w:sz="0" w:space="0" w:color="auto"/>
        <w:bottom w:val="none" w:sz="0" w:space="0" w:color="auto"/>
        <w:right w:val="none" w:sz="0" w:space="0" w:color="auto"/>
      </w:divBdr>
    </w:div>
    <w:div w:id="1898931193">
      <w:marLeft w:val="0"/>
      <w:marRight w:val="0"/>
      <w:marTop w:val="0"/>
      <w:marBottom w:val="0"/>
      <w:divBdr>
        <w:top w:val="none" w:sz="0" w:space="0" w:color="auto"/>
        <w:left w:val="none" w:sz="0" w:space="0" w:color="auto"/>
        <w:bottom w:val="none" w:sz="0" w:space="0" w:color="auto"/>
        <w:right w:val="none" w:sz="0" w:space="0" w:color="auto"/>
      </w:divBdr>
    </w:div>
    <w:div w:id="1901288524">
      <w:marLeft w:val="0"/>
      <w:marRight w:val="0"/>
      <w:marTop w:val="0"/>
      <w:marBottom w:val="0"/>
      <w:divBdr>
        <w:top w:val="none" w:sz="0" w:space="0" w:color="auto"/>
        <w:left w:val="none" w:sz="0" w:space="0" w:color="auto"/>
        <w:bottom w:val="none" w:sz="0" w:space="0" w:color="auto"/>
        <w:right w:val="none" w:sz="0" w:space="0" w:color="auto"/>
      </w:divBdr>
    </w:div>
    <w:div w:id="1905212958">
      <w:marLeft w:val="0"/>
      <w:marRight w:val="0"/>
      <w:marTop w:val="0"/>
      <w:marBottom w:val="0"/>
      <w:divBdr>
        <w:top w:val="none" w:sz="0" w:space="0" w:color="auto"/>
        <w:left w:val="none" w:sz="0" w:space="0" w:color="auto"/>
        <w:bottom w:val="none" w:sz="0" w:space="0" w:color="auto"/>
        <w:right w:val="none" w:sz="0" w:space="0" w:color="auto"/>
      </w:divBdr>
    </w:div>
    <w:div w:id="1918439727">
      <w:marLeft w:val="0"/>
      <w:marRight w:val="0"/>
      <w:marTop w:val="0"/>
      <w:marBottom w:val="0"/>
      <w:divBdr>
        <w:top w:val="none" w:sz="0" w:space="0" w:color="auto"/>
        <w:left w:val="none" w:sz="0" w:space="0" w:color="auto"/>
        <w:bottom w:val="none" w:sz="0" w:space="0" w:color="auto"/>
        <w:right w:val="none" w:sz="0" w:space="0" w:color="auto"/>
      </w:divBdr>
    </w:div>
    <w:div w:id="1921984106">
      <w:marLeft w:val="0"/>
      <w:marRight w:val="0"/>
      <w:marTop w:val="0"/>
      <w:marBottom w:val="0"/>
      <w:divBdr>
        <w:top w:val="none" w:sz="0" w:space="0" w:color="auto"/>
        <w:left w:val="none" w:sz="0" w:space="0" w:color="auto"/>
        <w:bottom w:val="none" w:sz="0" w:space="0" w:color="auto"/>
        <w:right w:val="none" w:sz="0" w:space="0" w:color="auto"/>
      </w:divBdr>
    </w:div>
    <w:div w:id="1934237633">
      <w:marLeft w:val="0"/>
      <w:marRight w:val="0"/>
      <w:marTop w:val="0"/>
      <w:marBottom w:val="0"/>
      <w:divBdr>
        <w:top w:val="none" w:sz="0" w:space="0" w:color="auto"/>
        <w:left w:val="none" w:sz="0" w:space="0" w:color="auto"/>
        <w:bottom w:val="none" w:sz="0" w:space="0" w:color="auto"/>
        <w:right w:val="none" w:sz="0" w:space="0" w:color="auto"/>
      </w:divBdr>
    </w:div>
    <w:div w:id="2001811618">
      <w:marLeft w:val="0"/>
      <w:marRight w:val="0"/>
      <w:marTop w:val="0"/>
      <w:marBottom w:val="0"/>
      <w:divBdr>
        <w:top w:val="none" w:sz="0" w:space="0" w:color="auto"/>
        <w:left w:val="none" w:sz="0" w:space="0" w:color="auto"/>
        <w:bottom w:val="none" w:sz="0" w:space="0" w:color="auto"/>
        <w:right w:val="none" w:sz="0" w:space="0" w:color="auto"/>
      </w:divBdr>
    </w:div>
    <w:div w:id="2013023090">
      <w:marLeft w:val="0"/>
      <w:marRight w:val="0"/>
      <w:marTop w:val="0"/>
      <w:marBottom w:val="0"/>
      <w:divBdr>
        <w:top w:val="none" w:sz="0" w:space="0" w:color="auto"/>
        <w:left w:val="none" w:sz="0" w:space="0" w:color="auto"/>
        <w:bottom w:val="none" w:sz="0" w:space="0" w:color="auto"/>
        <w:right w:val="none" w:sz="0" w:space="0" w:color="auto"/>
      </w:divBdr>
    </w:div>
    <w:div w:id="2014608238">
      <w:marLeft w:val="0"/>
      <w:marRight w:val="0"/>
      <w:marTop w:val="0"/>
      <w:marBottom w:val="0"/>
      <w:divBdr>
        <w:top w:val="none" w:sz="0" w:space="0" w:color="auto"/>
        <w:left w:val="none" w:sz="0" w:space="0" w:color="auto"/>
        <w:bottom w:val="none" w:sz="0" w:space="0" w:color="auto"/>
        <w:right w:val="none" w:sz="0" w:space="0" w:color="auto"/>
      </w:divBdr>
    </w:div>
    <w:div w:id="2050950091">
      <w:marLeft w:val="0"/>
      <w:marRight w:val="0"/>
      <w:marTop w:val="0"/>
      <w:marBottom w:val="0"/>
      <w:divBdr>
        <w:top w:val="none" w:sz="0" w:space="0" w:color="auto"/>
        <w:left w:val="none" w:sz="0" w:space="0" w:color="auto"/>
        <w:bottom w:val="none" w:sz="0" w:space="0" w:color="auto"/>
        <w:right w:val="none" w:sz="0" w:space="0" w:color="auto"/>
      </w:divBdr>
    </w:div>
    <w:div w:id="2083017800">
      <w:marLeft w:val="0"/>
      <w:marRight w:val="0"/>
      <w:marTop w:val="0"/>
      <w:marBottom w:val="0"/>
      <w:divBdr>
        <w:top w:val="none" w:sz="0" w:space="0" w:color="auto"/>
        <w:left w:val="none" w:sz="0" w:space="0" w:color="auto"/>
        <w:bottom w:val="none" w:sz="0" w:space="0" w:color="auto"/>
        <w:right w:val="none" w:sz="0" w:space="0" w:color="auto"/>
      </w:divBdr>
    </w:div>
    <w:div w:id="2089038083">
      <w:marLeft w:val="0"/>
      <w:marRight w:val="0"/>
      <w:marTop w:val="0"/>
      <w:marBottom w:val="0"/>
      <w:divBdr>
        <w:top w:val="none" w:sz="0" w:space="0" w:color="auto"/>
        <w:left w:val="none" w:sz="0" w:space="0" w:color="auto"/>
        <w:bottom w:val="none" w:sz="0" w:space="0" w:color="auto"/>
        <w:right w:val="none" w:sz="0" w:space="0" w:color="auto"/>
      </w:divBdr>
    </w:div>
    <w:div w:id="2115052514">
      <w:marLeft w:val="0"/>
      <w:marRight w:val="0"/>
      <w:marTop w:val="0"/>
      <w:marBottom w:val="0"/>
      <w:divBdr>
        <w:top w:val="none" w:sz="0" w:space="0" w:color="auto"/>
        <w:left w:val="none" w:sz="0" w:space="0" w:color="auto"/>
        <w:bottom w:val="none" w:sz="0" w:space="0" w:color="auto"/>
        <w:right w:val="none" w:sz="0" w:space="0" w:color="auto"/>
      </w:divBdr>
    </w:div>
    <w:div w:id="214665742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berlo.com/ecommerce-wiki/supplier" TargetMode="External" /><Relationship Id="rId13" Type="http://schemas.openxmlformats.org/officeDocument/2006/relationships/hyperlink" Target="https://figarodigital.co.uk/article/10-principles-of-ethical-marketing/" TargetMode="External" /><Relationship Id="rId3" Type="http://schemas.openxmlformats.org/officeDocument/2006/relationships/webSettings" Target="webSettings.xml" /><Relationship Id="rId7" Type="http://schemas.openxmlformats.org/officeDocument/2006/relationships/hyperlink" Target="https://smallbusiness.chron.com/role-activities-stakeholders-31182.html" TargetMode="External" /><Relationship Id="rId12" Type="http://schemas.openxmlformats.org/officeDocument/2006/relationships/hyperlink" Target="https://2012books.lardbucket.org/books/an-introduction-to-business-v2.0/s13-08-the-marketing-environment.html" TargetMode="External" /><Relationship Id="rId2" Type="http://schemas.openxmlformats.org/officeDocument/2006/relationships/settings" Target="settings.xml" /><Relationship Id="rId16" Type="http://schemas.openxmlformats.org/officeDocument/2006/relationships/theme" Target="theme/theme1.xml" /><Relationship Id="rId1" Type="http://schemas.openxmlformats.org/officeDocument/2006/relationships/styles" Target="styles.xml" /><Relationship Id="rId6" Type="http://schemas.openxmlformats.org/officeDocument/2006/relationships/hyperlink" Target="https://danielsethics.mgt.unm.edu/pdf/Hult%20and%20Ferrell.pdf" TargetMode="External" /><Relationship Id="rId11" Type="http://schemas.openxmlformats.org/officeDocument/2006/relationships/hyperlink" Target="https://abhijeetpratap.medium.com/role-of-the-four-elements-of-marketing-mix-in-marketing-strategy-634aa338be95" TargetMode="External" /><Relationship Id="rId5" Type="http://schemas.openxmlformats.org/officeDocument/2006/relationships/hyperlink" Target="http://stakeholdertheory.org/about/" TargetMode="External" /><Relationship Id="rId15" Type="http://schemas.openxmlformats.org/officeDocument/2006/relationships/fontTable" Target="fontTable.xml" /><Relationship Id="rId10" Type="http://schemas.openxmlformats.org/officeDocument/2006/relationships/hyperlink" Target="https://www.google.com/url?sa=i&amp;url=https%3A%2F%2Fwww.ondemandcmo.com%2Fblog%2Fknow-marketing-mix%2F&amp;psig=AOvVaw25EK6t6c-CaTzU_JDVZDwC&amp;ust=1602874020869000&amp;source=images&amp;cd=vfe&amp;ved=0CAIQjRxqFwoTCOi755iht-wCFQAAAAAdAAAAABAJ" TargetMode="External" /><Relationship Id="rId4" Type="http://schemas.openxmlformats.org/officeDocument/2006/relationships/hyperlink" Target="https://historycooperative.org/the-evolution-of-marketing-from-trade-to-tech/" TargetMode="External" /><Relationship Id="rId9" Type="http://schemas.openxmlformats.org/officeDocument/2006/relationships/hyperlink" Target="https://booksite.elsevier.com/samplechapters/9780750683869/9780750683869.pdf&#160;2018" TargetMode="External" /><Relationship Id="rId14" Type="http://schemas.openxmlformats.org/officeDocument/2006/relationships/hyperlink" Target="https://www.vlereader.com/Reader?ean=978027372723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2955</Words>
  <Characters>16846</Characters>
  <Application>Microsoft Office Word</Application>
  <DocSecurity>0</DocSecurity>
  <Lines>140</Lines>
  <Paragraphs>39</Paragraphs>
  <ScaleCrop>false</ScaleCrop>
  <Company/>
  <LinksUpToDate>false</LinksUpToDate>
  <CharactersWithSpaces>19762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ebony goddard</dc:creator>
  <cp:keywords/>
  <dc:description/>
  <cp:lastModifiedBy>ebony goddard</cp:lastModifiedBy>
  <cp:revision>2</cp:revision>
  <dcterms:created xsi:type="dcterms:W3CDTF">2020-10-19T13:48:00Z</dcterms:created>
  <dcterms:modified xsi:type="dcterms:W3CDTF">2020-10-19T13:48:00Z</dcterms:modified>
</cp:coreProperties>
</file>