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8C2D638" w14:textId="77777777" w:rsidR="006273DF" w:rsidRPr="000D403D" w:rsidRDefault="006273DF" w:rsidP="006273DF">
      <w:pPr>
        <w:pStyle w:val="Title"/>
        <w:spacing w:after="0" w:line="360" w:lineRule="auto"/>
        <w:jc w:val="center"/>
        <w:rPr>
          <w:rFonts w:ascii="Times New Roman" w:eastAsia="Times New Roman" w:hAnsi="Times New Roman" w:cs="Times New Roman"/>
          <w:b/>
          <w:sz w:val="50"/>
          <w:szCs w:val="50"/>
          <w:u w:val="single"/>
        </w:rPr>
      </w:pPr>
      <w:bookmarkStart w:id="0" w:name="_xwtshlvegeot" w:colFirst="0" w:colLast="0"/>
      <w:bookmarkStart w:id="1" w:name="_2ml5o2eaj2s1" w:colFirst="0" w:colLast="0"/>
      <w:bookmarkEnd w:id="0"/>
      <w:bookmarkEnd w:id="1"/>
      <w:r w:rsidRPr="000D403D">
        <w:rPr>
          <w:rFonts w:ascii="Times New Roman" w:hAnsi="Times New Roman" w:cs="Times New Roman"/>
          <w:noProof/>
        </w:rPr>
        <w:drawing>
          <wp:inline distT="0" distB="0" distL="0" distR="0" wp14:anchorId="19B9D187" wp14:editId="08A7ED35">
            <wp:extent cx="1812290" cy="600075"/>
            <wp:effectExtent l="0" t="0" r="0" b="9525"/>
            <wp:docPr id="7"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Discover University of Wales Trinity Saint David"/>
                    <pic:cNvPicPr>
                      <a:picLocks noChangeAspect="1"/>
                    </pic:cNvPicPr>
                  </pic:nvPicPr>
                  <pic:blipFill>
                    <a:blip r:embed="rId8" cstate="print"/>
                    <a:stretch>
                      <a:fillRect/>
                    </a:stretch>
                  </pic:blipFill>
                  <pic:spPr>
                    <a:xfrm>
                      <a:off x="0" y="0"/>
                      <a:ext cx="1812290" cy="600075"/>
                    </a:xfrm>
                    <a:prstGeom prst="rect">
                      <a:avLst/>
                    </a:prstGeom>
                  </pic:spPr>
                </pic:pic>
              </a:graphicData>
            </a:graphic>
          </wp:inline>
        </w:drawing>
      </w:r>
    </w:p>
    <w:p w14:paraId="25A107A6" w14:textId="77777777" w:rsidR="006273DF" w:rsidRPr="000D403D" w:rsidRDefault="006273DF" w:rsidP="006273DF">
      <w:pPr>
        <w:rPr>
          <w:rFonts w:ascii="Times New Roman" w:hAnsi="Times New Roman" w:cs="Times New Roman"/>
        </w:rPr>
      </w:pPr>
    </w:p>
    <w:p w14:paraId="2DAF34F6" w14:textId="77777777" w:rsidR="006273DF" w:rsidRPr="000D403D" w:rsidRDefault="006273DF" w:rsidP="006273DF">
      <w:pPr>
        <w:rPr>
          <w:rFonts w:ascii="Times New Roman" w:hAnsi="Times New Roman" w:cs="Times New Roman"/>
        </w:rPr>
      </w:pPr>
    </w:p>
    <w:p w14:paraId="358F8A0C" w14:textId="77777777" w:rsidR="006273DF" w:rsidRPr="000D403D" w:rsidRDefault="006273DF" w:rsidP="006273DF">
      <w:pPr>
        <w:jc w:val="center"/>
        <w:rPr>
          <w:rFonts w:ascii="Times New Roman" w:hAnsi="Times New Roman" w:cs="Times New Roman"/>
          <w:noProof/>
          <w:sz w:val="28"/>
          <w:szCs w:val="28"/>
        </w:rPr>
      </w:pPr>
      <w:r w:rsidRPr="000D403D">
        <w:rPr>
          <w:rFonts w:ascii="Times New Roman" w:hAnsi="Times New Roman" w:cs="Times New Roman"/>
          <w:b/>
          <w:sz w:val="28"/>
          <w:szCs w:val="28"/>
        </w:rPr>
        <w:t>BSc</w:t>
      </w:r>
      <w:r w:rsidRPr="000D403D">
        <w:rPr>
          <w:rFonts w:ascii="Times New Roman" w:hAnsi="Times New Roman" w:cs="Times New Roman"/>
          <w:b/>
          <w:spacing w:val="-2"/>
          <w:sz w:val="28"/>
          <w:szCs w:val="28"/>
        </w:rPr>
        <w:t xml:space="preserve"> </w:t>
      </w:r>
      <w:r w:rsidRPr="000D403D">
        <w:rPr>
          <w:rFonts w:ascii="Times New Roman" w:hAnsi="Times New Roman" w:cs="Times New Roman"/>
          <w:b/>
          <w:sz w:val="28"/>
          <w:szCs w:val="28"/>
        </w:rPr>
        <w:t>(Hons)</w:t>
      </w:r>
      <w:r w:rsidRPr="000D403D">
        <w:rPr>
          <w:rFonts w:ascii="Times New Roman" w:hAnsi="Times New Roman" w:cs="Times New Roman"/>
          <w:b/>
          <w:spacing w:val="-4"/>
          <w:sz w:val="28"/>
          <w:szCs w:val="28"/>
        </w:rPr>
        <w:t xml:space="preserve"> </w:t>
      </w:r>
      <w:r w:rsidRPr="000D403D">
        <w:rPr>
          <w:rFonts w:ascii="Times New Roman" w:hAnsi="Times New Roman" w:cs="Times New Roman"/>
          <w:b/>
          <w:sz w:val="28"/>
          <w:szCs w:val="28"/>
        </w:rPr>
        <w:t>Cloud</w:t>
      </w:r>
      <w:r w:rsidRPr="000D403D">
        <w:rPr>
          <w:rFonts w:ascii="Times New Roman" w:hAnsi="Times New Roman" w:cs="Times New Roman"/>
          <w:b/>
          <w:spacing w:val="-8"/>
          <w:sz w:val="28"/>
          <w:szCs w:val="28"/>
        </w:rPr>
        <w:t xml:space="preserve"> </w:t>
      </w:r>
      <w:r w:rsidRPr="000D403D">
        <w:rPr>
          <w:rFonts w:ascii="Times New Roman" w:hAnsi="Times New Roman" w:cs="Times New Roman"/>
          <w:b/>
          <w:spacing w:val="-2"/>
          <w:sz w:val="28"/>
          <w:szCs w:val="28"/>
        </w:rPr>
        <w:t>Computing</w:t>
      </w:r>
    </w:p>
    <w:p w14:paraId="5EAFCF8A" w14:textId="42B38B69" w:rsidR="006273DF" w:rsidRPr="000D403D" w:rsidRDefault="006273DF" w:rsidP="006273DF">
      <w:pPr>
        <w:jc w:val="center"/>
        <w:rPr>
          <w:rFonts w:ascii="Times New Roman" w:hAnsi="Times New Roman" w:cs="Times New Roman"/>
          <w:b/>
          <w:spacing w:val="-2"/>
          <w:sz w:val="28"/>
          <w:szCs w:val="28"/>
        </w:rPr>
      </w:pPr>
      <w:r w:rsidRPr="000D403D">
        <w:rPr>
          <w:rFonts w:ascii="Times New Roman" w:hAnsi="Times New Roman" w:cs="Times New Roman"/>
          <w:b/>
          <w:spacing w:val="-2"/>
          <w:sz w:val="28"/>
          <w:szCs w:val="28"/>
        </w:rPr>
        <w:t>ACCA5029_BIRM</w:t>
      </w:r>
    </w:p>
    <w:p w14:paraId="7871D307" w14:textId="77777777" w:rsidR="00F10371" w:rsidRPr="000D403D" w:rsidRDefault="00F10371" w:rsidP="006273DF">
      <w:pPr>
        <w:pStyle w:val="Title"/>
        <w:spacing w:line="360" w:lineRule="auto"/>
        <w:rPr>
          <w:rFonts w:ascii="Times New Roman" w:eastAsia="Times New Roman" w:hAnsi="Times New Roman" w:cs="Times New Roman"/>
          <w:b/>
          <w:u w:val="single"/>
        </w:rPr>
      </w:pPr>
      <w:bookmarkStart w:id="2" w:name="_3fjg9w8611t4" w:colFirst="0" w:colLast="0"/>
      <w:bookmarkEnd w:id="2"/>
    </w:p>
    <w:p w14:paraId="41B9B95D" w14:textId="77777777" w:rsidR="00F10371" w:rsidRPr="000D403D" w:rsidRDefault="00F10371">
      <w:pPr>
        <w:pStyle w:val="Title"/>
        <w:spacing w:line="360" w:lineRule="auto"/>
        <w:jc w:val="center"/>
        <w:rPr>
          <w:rFonts w:ascii="Times New Roman" w:eastAsia="Times New Roman" w:hAnsi="Times New Roman" w:cs="Times New Roman"/>
          <w:b/>
          <w:u w:val="single"/>
        </w:rPr>
      </w:pPr>
      <w:bookmarkStart w:id="3" w:name="_htxz16i5ooqk" w:colFirst="0" w:colLast="0"/>
      <w:bookmarkEnd w:id="3"/>
    </w:p>
    <w:p w14:paraId="7572B3C4" w14:textId="4C676EB9" w:rsidR="000D403D" w:rsidRPr="000D403D" w:rsidRDefault="000D403D">
      <w:pPr>
        <w:pStyle w:val="Title"/>
        <w:spacing w:line="360" w:lineRule="auto"/>
        <w:jc w:val="center"/>
        <w:rPr>
          <w:rFonts w:ascii="Times New Roman" w:eastAsia="Times New Roman" w:hAnsi="Times New Roman" w:cs="Times New Roman"/>
          <w:b/>
          <w:sz w:val="36"/>
          <w:szCs w:val="36"/>
          <w:u w:val="single"/>
        </w:rPr>
      </w:pPr>
      <w:bookmarkStart w:id="4" w:name="_1qnlpdea1biw" w:colFirst="0" w:colLast="0"/>
      <w:bookmarkEnd w:id="4"/>
      <w:r w:rsidRPr="000D403D">
        <w:rPr>
          <w:rFonts w:ascii="Times New Roman" w:eastAsia="Times New Roman" w:hAnsi="Times New Roman" w:cs="Times New Roman"/>
          <w:b/>
          <w:sz w:val="36"/>
          <w:szCs w:val="36"/>
          <w:u w:val="single"/>
        </w:rPr>
        <w:t>Report</w:t>
      </w:r>
    </w:p>
    <w:p w14:paraId="03C64490" w14:textId="77777777" w:rsidR="00F10371" w:rsidRPr="000D403D" w:rsidRDefault="00000000">
      <w:pPr>
        <w:pStyle w:val="Title"/>
        <w:spacing w:line="360" w:lineRule="auto"/>
        <w:jc w:val="center"/>
        <w:rPr>
          <w:rFonts w:ascii="Times New Roman" w:eastAsia="Times New Roman" w:hAnsi="Times New Roman" w:cs="Times New Roman"/>
          <w:b/>
          <w:sz w:val="32"/>
          <w:szCs w:val="32"/>
          <w:u w:val="single"/>
        </w:rPr>
      </w:pPr>
      <w:r w:rsidRPr="000D403D">
        <w:rPr>
          <w:rFonts w:ascii="Times New Roman" w:eastAsia="Times New Roman" w:hAnsi="Times New Roman" w:cs="Times New Roman"/>
          <w:b/>
          <w:sz w:val="32"/>
          <w:szCs w:val="32"/>
          <w:u w:val="single"/>
        </w:rPr>
        <w:t>Assessment 1</w:t>
      </w:r>
    </w:p>
    <w:p w14:paraId="21C2F224" w14:textId="77777777" w:rsidR="000D403D" w:rsidRPr="000D403D" w:rsidRDefault="000D403D" w:rsidP="000D403D">
      <w:pPr>
        <w:rPr>
          <w:rFonts w:ascii="Times New Roman" w:hAnsi="Times New Roman" w:cs="Times New Roman"/>
        </w:rPr>
      </w:pPr>
    </w:p>
    <w:p w14:paraId="1F8E35C6" w14:textId="77777777" w:rsidR="000D403D" w:rsidRPr="000D403D" w:rsidRDefault="000D403D" w:rsidP="000D403D">
      <w:pPr>
        <w:rPr>
          <w:rFonts w:ascii="Times New Roman" w:hAnsi="Times New Roman" w:cs="Times New Roman"/>
        </w:rPr>
      </w:pPr>
    </w:p>
    <w:p w14:paraId="153DA69B" w14:textId="77777777" w:rsidR="000D403D" w:rsidRPr="000D403D" w:rsidRDefault="000D403D" w:rsidP="000D403D">
      <w:pPr>
        <w:rPr>
          <w:rFonts w:ascii="Times New Roman" w:hAnsi="Times New Roman" w:cs="Times New Roman"/>
        </w:rPr>
      </w:pPr>
    </w:p>
    <w:p w14:paraId="5B663122" w14:textId="77777777" w:rsidR="000D403D" w:rsidRPr="000D403D" w:rsidRDefault="000D403D" w:rsidP="000D403D">
      <w:pPr>
        <w:rPr>
          <w:rFonts w:ascii="Times New Roman" w:hAnsi="Times New Roman" w:cs="Times New Roman"/>
        </w:rPr>
      </w:pPr>
    </w:p>
    <w:p w14:paraId="60C5F743" w14:textId="77BCF28D" w:rsidR="000D403D" w:rsidRDefault="000D403D" w:rsidP="000D403D">
      <w:pPr>
        <w:rPr>
          <w:rFonts w:ascii="Times New Roman" w:hAnsi="Times New Roman" w:cs="Times New Roman"/>
        </w:rPr>
      </w:pPr>
    </w:p>
    <w:p w14:paraId="26B1FBB1" w14:textId="15118181" w:rsidR="000D403D" w:rsidRDefault="000D403D" w:rsidP="000D403D">
      <w:pPr>
        <w:rPr>
          <w:rFonts w:ascii="Times New Roman" w:hAnsi="Times New Roman" w:cs="Times New Roman"/>
        </w:rPr>
      </w:pPr>
    </w:p>
    <w:p w14:paraId="5BA20149" w14:textId="71183C09" w:rsidR="000D403D" w:rsidRDefault="000D403D" w:rsidP="000D403D">
      <w:pPr>
        <w:rPr>
          <w:rFonts w:ascii="Times New Roman" w:hAnsi="Times New Roman" w:cs="Times New Roman"/>
        </w:rPr>
      </w:pPr>
    </w:p>
    <w:p w14:paraId="49C42266" w14:textId="04688A16" w:rsidR="000D403D" w:rsidRDefault="000D403D" w:rsidP="000D403D">
      <w:pPr>
        <w:rPr>
          <w:rFonts w:ascii="Times New Roman" w:hAnsi="Times New Roman" w:cs="Times New Roman"/>
        </w:rPr>
      </w:pPr>
    </w:p>
    <w:p w14:paraId="3986181A" w14:textId="77777777" w:rsidR="000D403D" w:rsidRPr="000D403D" w:rsidRDefault="000D403D" w:rsidP="000D403D">
      <w:pPr>
        <w:rPr>
          <w:rFonts w:ascii="Times New Roman" w:hAnsi="Times New Roman" w:cs="Times New Roman"/>
        </w:rPr>
      </w:pPr>
    </w:p>
    <w:p w14:paraId="462E608D" w14:textId="77777777" w:rsidR="000D403D" w:rsidRPr="000D403D" w:rsidRDefault="000D403D" w:rsidP="000D403D">
      <w:pPr>
        <w:rPr>
          <w:rFonts w:ascii="Times New Roman" w:hAnsi="Times New Roman" w:cs="Times New Roman"/>
        </w:rPr>
      </w:pPr>
    </w:p>
    <w:p w14:paraId="7B096E6D" w14:textId="77777777" w:rsidR="000D403D" w:rsidRPr="000D403D" w:rsidRDefault="000D403D" w:rsidP="000D403D">
      <w:pPr>
        <w:rPr>
          <w:rFonts w:ascii="Times New Roman" w:hAnsi="Times New Roman" w:cs="Times New Roman"/>
        </w:rPr>
      </w:pPr>
    </w:p>
    <w:p w14:paraId="721A48B3" w14:textId="77777777" w:rsidR="000D403D" w:rsidRPr="000D403D" w:rsidRDefault="000D403D" w:rsidP="000D403D">
      <w:pPr>
        <w:rPr>
          <w:rFonts w:ascii="Times New Roman" w:hAnsi="Times New Roman" w:cs="Times New Roman"/>
        </w:rPr>
      </w:pPr>
    </w:p>
    <w:p w14:paraId="162B8975" w14:textId="77777777" w:rsidR="000D403D" w:rsidRPr="000D403D" w:rsidRDefault="000D403D" w:rsidP="000D403D">
      <w:pPr>
        <w:jc w:val="right"/>
        <w:rPr>
          <w:rFonts w:ascii="Times New Roman" w:hAnsi="Times New Roman" w:cs="Times New Roman"/>
        </w:rPr>
      </w:pPr>
    </w:p>
    <w:p w14:paraId="22DE4A6C" w14:textId="77777777" w:rsidR="000D403D" w:rsidRPr="000D403D" w:rsidRDefault="000D403D" w:rsidP="000D403D">
      <w:pPr>
        <w:jc w:val="right"/>
        <w:rPr>
          <w:rFonts w:ascii="Times New Roman" w:hAnsi="Times New Roman" w:cs="Times New Roman"/>
          <w:sz w:val="32"/>
          <w:szCs w:val="32"/>
        </w:rPr>
      </w:pPr>
      <w:r w:rsidRPr="000D403D">
        <w:rPr>
          <w:rFonts w:ascii="Times New Roman" w:hAnsi="Times New Roman" w:cs="Times New Roman"/>
          <w:b/>
          <w:bCs/>
          <w:sz w:val="32"/>
          <w:szCs w:val="32"/>
        </w:rPr>
        <w:t>Lecturer:</w:t>
      </w:r>
      <w:r w:rsidRPr="000D403D">
        <w:rPr>
          <w:rFonts w:ascii="Times New Roman" w:hAnsi="Times New Roman" w:cs="Times New Roman"/>
          <w:sz w:val="32"/>
          <w:szCs w:val="32"/>
        </w:rPr>
        <w:t xml:space="preserve"> </w:t>
      </w:r>
      <w:proofErr w:type="spellStart"/>
      <w:r w:rsidRPr="000D403D">
        <w:rPr>
          <w:rFonts w:ascii="Times New Roman" w:hAnsi="Times New Roman" w:cs="Times New Roman"/>
          <w:sz w:val="32"/>
          <w:szCs w:val="32"/>
        </w:rPr>
        <w:t>Dr.</w:t>
      </w:r>
      <w:proofErr w:type="spellEnd"/>
      <w:r w:rsidRPr="000D403D">
        <w:rPr>
          <w:rFonts w:ascii="Times New Roman" w:hAnsi="Times New Roman" w:cs="Times New Roman"/>
          <w:sz w:val="32"/>
          <w:szCs w:val="32"/>
        </w:rPr>
        <w:t xml:space="preserve"> </w:t>
      </w:r>
      <w:proofErr w:type="spellStart"/>
      <w:r w:rsidRPr="000D403D">
        <w:rPr>
          <w:rFonts w:ascii="Times New Roman" w:hAnsi="Times New Roman" w:cs="Times New Roman"/>
          <w:sz w:val="32"/>
          <w:szCs w:val="32"/>
        </w:rPr>
        <w:t>Muhamamd</w:t>
      </w:r>
      <w:proofErr w:type="spellEnd"/>
      <w:r w:rsidRPr="000D403D">
        <w:rPr>
          <w:rFonts w:ascii="Times New Roman" w:hAnsi="Times New Roman" w:cs="Times New Roman"/>
          <w:sz w:val="32"/>
          <w:szCs w:val="32"/>
        </w:rPr>
        <w:t xml:space="preserve"> Azeem Abbas.</w:t>
      </w:r>
    </w:p>
    <w:p w14:paraId="44D9E049" w14:textId="77777777" w:rsidR="000D403D" w:rsidRPr="000D403D" w:rsidRDefault="000D403D" w:rsidP="000D403D">
      <w:pPr>
        <w:jc w:val="right"/>
        <w:rPr>
          <w:rFonts w:ascii="Times New Roman" w:hAnsi="Times New Roman" w:cs="Times New Roman"/>
          <w:sz w:val="32"/>
          <w:szCs w:val="32"/>
        </w:rPr>
      </w:pPr>
      <w:r w:rsidRPr="000D403D">
        <w:rPr>
          <w:rFonts w:ascii="Times New Roman" w:hAnsi="Times New Roman" w:cs="Times New Roman"/>
          <w:b/>
          <w:bCs/>
          <w:sz w:val="32"/>
          <w:szCs w:val="32"/>
        </w:rPr>
        <w:t>Student:</w:t>
      </w:r>
      <w:r w:rsidRPr="000D403D">
        <w:rPr>
          <w:rFonts w:ascii="Times New Roman" w:hAnsi="Times New Roman" w:cs="Times New Roman"/>
          <w:sz w:val="32"/>
          <w:szCs w:val="32"/>
        </w:rPr>
        <w:t xml:space="preserve"> Bitca Cristian 2026078</w:t>
      </w:r>
    </w:p>
    <w:p w14:paraId="757E1C32" w14:textId="77777777" w:rsidR="000D403D" w:rsidRPr="000D403D" w:rsidRDefault="000D403D" w:rsidP="000D403D">
      <w:pPr>
        <w:rPr>
          <w:rFonts w:ascii="Times New Roman" w:hAnsi="Times New Roman" w:cs="Times New Roman"/>
        </w:rPr>
      </w:pPr>
    </w:p>
    <w:p w14:paraId="020C958A" w14:textId="77777777" w:rsidR="000D403D" w:rsidRPr="000D403D" w:rsidRDefault="000D403D" w:rsidP="000D403D">
      <w:pPr>
        <w:rPr>
          <w:rFonts w:ascii="Times New Roman" w:hAnsi="Times New Roman" w:cs="Times New Roman"/>
        </w:rPr>
      </w:pPr>
    </w:p>
    <w:p w14:paraId="37D18DD9" w14:textId="77777777" w:rsidR="000D403D" w:rsidRPr="000D403D" w:rsidRDefault="000D403D" w:rsidP="000D403D">
      <w:pPr>
        <w:rPr>
          <w:rFonts w:ascii="Times New Roman" w:hAnsi="Times New Roman" w:cs="Times New Roman"/>
        </w:rPr>
      </w:pPr>
    </w:p>
    <w:p w14:paraId="7D3B98F2" w14:textId="2F41D3EB" w:rsidR="000D403D" w:rsidRDefault="000D403D" w:rsidP="000D403D">
      <w:pPr>
        <w:rPr>
          <w:rFonts w:ascii="Times New Roman" w:hAnsi="Times New Roman" w:cs="Times New Roman"/>
        </w:rPr>
      </w:pPr>
    </w:p>
    <w:p w14:paraId="0B6BA5A2" w14:textId="3BBDE15D" w:rsidR="000D403D" w:rsidRDefault="000D403D" w:rsidP="000D403D">
      <w:pPr>
        <w:rPr>
          <w:rFonts w:ascii="Times New Roman" w:hAnsi="Times New Roman" w:cs="Times New Roman"/>
        </w:rPr>
      </w:pPr>
    </w:p>
    <w:p w14:paraId="7E7B7862" w14:textId="61C6525E" w:rsidR="000D403D" w:rsidRDefault="000D403D" w:rsidP="000D403D">
      <w:pPr>
        <w:rPr>
          <w:rFonts w:ascii="Times New Roman" w:hAnsi="Times New Roman" w:cs="Times New Roman"/>
        </w:rPr>
      </w:pPr>
    </w:p>
    <w:p w14:paraId="4BFEE19C" w14:textId="0C220E38" w:rsidR="000D403D" w:rsidRDefault="000D403D" w:rsidP="000D403D">
      <w:pPr>
        <w:rPr>
          <w:rFonts w:ascii="Times New Roman" w:hAnsi="Times New Roman" w:cs="Times New Roman"/>
        </w:rPr>
      </w:pPr>
    </w:p>
    <w:p w14:paraId="11882714" w14:textId="2F4FEE9A" w:rsidR="000D403D" w:rsidRDefault="000D403D" w:rsidP="000D403D">
      <w:pPr>
        <w:rPr>
          <w:rFonts w:ascii="Times New Roman" w:hAnsi="Times New Roman" w:cs="Times New Roman"/>
        </w:rPr>
      </w:pPr>
    </w:p>
    <w:p w14:paraId="28815699" w14:textId="04E3FE75" w:rsidR="000D403D" w:rsidRDefault="000D403D" w:rsidP="000D403D">
      <w:pPr>
        <w:rPr>
          <w:rFonts w:ascii="Times New Roman" w:hAnsi="Times New Roman" w:cs="Times New Roman"/>
        </w:rPr>
      </w:pPr>
    </w:p>
    <w:p w14:paraId="39A57DEF" w14:textId="1CDD12D7" w:rsidR="000D403D" w:rsidRDefault="000D403D" w:rsidP="000D403D">
      <w:pPr>
        <w:rPr>
          <w:rFonts w:ascii="Times New Roman" w:hAnsi="Times New Roman" w:cs="Times New Roman"/>
        </w:rPr>
      </w:pPr>
    </w:p>
    <w:p w14:paraId="682893DA" w14:textId="77777777" w:rsidR="000D403D" w:rsidRPr="000D403D" w:rsidRDefault="000D403D" w:rsidP="000D403D">
      <w:pPr>
        <w:rPr>
          <w:rFonts w:ascii="Times New Roman" w:hAnsi="Times New Roman" w:cs="Times New Roman"/>
        </w:rPr>
      </w:pPr>
    </w:p>
    <w:p w14:paraId="38F24470" w14:textId="726767F5" w:rsidR="000D403D" w:rsidRPr="000D403D" w:rsidRDefault="000D403D" w:rsidP="000D403D">
      <w:pPr>
        <w:jc w:val="center"/>
        <w:rPr>
          <w:rFonts w:ascii="Times New Roman" w:hAnsi="Times New Roman" w:cs="Times New Roman"/>
          <w:b/>
          <w:bCs/>
          <w:sz w:val="32"/>
          <w:szCs w:val="32"/>
        </w:rPr>
      </w:pPr>
      <w:r w:rsidRPr="000D403D">
        <w:rPr>
          <w:rFonts w:ascii="Times New Roman" w:hAnsi="Times New Roman" w:cs="Times New Roman"/>
          <w:b/>
          <w:bCs/>
          <w:sz w:val="32"/>
          <w:szCs w:val="32"/>
        </w:rPr>
        <w:t>2022</w:t>
      </w:r>
    </w:p>
    <w:p w14:paraId="0D090E83" w14:textId="59967999" w:rsidR="000D403D" w:rsidRPr="000D403D" w:rsidRDefault="000D403D" w:rsidP="000D403D">
      <w:pPr>
        <w:tabs>
          <w:tab w:val="left" w:pos="5745"/>
        </w:tabs>
        <w:rPr>
          <w:rFonts w:ascii="Times New Roman" w:hAnsi="Times New Roman" w:cs="Times New Roman"/>
        </w:rPr>
        <w:sectPr w:rsidR="000D403D" w:rsidRPr="000D403D" w:rsidSect="000D403D">
          <w:headerReference w:type="default" r:id="rId9"/>
          <w:footerReference w:type="default" r:id="rId10"/>
          <w:pgSz w:w="11906" w:h="16838"/>
          <w:pgMar w:top="1133" w:right="1133" w:bottom="1133" w:left="1133"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20"/>
          <w:titlePg/>
          <w:docGrid w:linePitch="299"/>
        </w:sectPr>
      </w:pPr>
    </w:p>
    <w:p w14:paraId="2F7E7662" w14:textId="77777777" w:rsidR="00F10371" w:rsidRPr="000D403D" w:rsidRDefault="00F10371">
      <w:pPr>
        <w:pStyle w:val="Title"/>
        <w:spacing w:line="360" w:lineRule="auto"/>
        <w:rPr>
          <w:rFonts w:ascii="Times New Roman" w:eastAsia="Times New Roman" w:hAnsi="Times New Roman" w:cs="Times New Roman"/>
          <w:b/>
          <w:u w:val="single"/>
        </w:rPr>
      </w:pPr>
      <w:bookmarkStart w:id="5" w:name="_kmvdl933tavp" w:colFirst="0" w:colLast="0"/>
      <w:bookmarkEnd w:id="5"/>
    </w:p>
    <w:bookmarkStart w:id="6" w:name="_q3gm6ku1ez4i" w:colFirst="0" w:colLast="0" w:displacedByCustomXml="next"/>
    <w:bookmarkEnd w:id="6" w:displacedByCustomXml="next"/>
    <w:sdt>
      <w:sdtPr>
        <w:rPr>
          <w:rFonts w:ascii="Arial" w:eastAsia="Arial" w:hAnsi="Arial" w:cs="Arial"/>
          <w:color w:val="auto"/>
          <w:sz w:val="22"/>
          <w:szCs w:val="22"/>
          <w:lang w:val="en-GB" w:eastAsia="en-GB"/>
        </w:rPr>
        <w:id w:val="564457357"/>
        <w:docPartObj>
          <w:docPartGallery w:val="Table of Contents"/>
          <w:docPartUnique/>
        </w:docPartObj>
      </w:sdtPr>
      <w:sdtEndPr>
        <w:rPr>
          <w:b/>
          <w:bCs/>
          <w:noProof/>
        </w:rPr>
      </w:sdtEndPr>
      <w:sdtContent>
        <w:p w14:paraId="47F018D4" w14:textId="0947569D" w:rsidR="000D403D" w:rsidRDefault="000D403D">
          <w:pPr>
            <w:pStyle w:val="TOCHeading"/>
          </w:pPr>
          <w:r>
            <w:t>Contents</w:t>
          </w:r>
        </w:p>
        <w:p w14:paraId="44259321" w14:textId="62D56448" w:rsidR="000D403D" w:rsidRPr="003B2BB7" w:rsidRDefault="000D403D">
          <w:pPr>
            <w:pStyle w:val="TOC1"/>
            <w:tabs>
              <w:tab w:val="right" w:leader="dot" w:pos="9630"/>
            </w:tabs>
            <w:rPr>
              <w:rFonts w:ascii="Times New Roman" w:hAnsi="Times New Roman" w:cs="Times New Roman"/>
              <w:noProof/>
              <w:sz w:val="24"/>
              <w:szCs w:val="24"/>
            </w:rPr>
          </w:pPr>
          <w:r>
            <w:fldChar w:fldCharType="begin"/>
          </w:r>
          <w:r>
            <w:instrText xml:space="preserve"> TOC \o "1-3" \h \z \u </w:instrText>
          </w:r>
          <w:r>
            <w:fldChar w:fldCharType="separate"/>
          </w:r>
          <w:hyperlink w:anchor="_Toc117434240" w:history="1">
            <w:r w:rsidRPr="003B2BB7">
              <w:rPr>
                <w:rStyle w:val="Hyperlink"/>
                <w:rFonts w:ascii="Times New Roman" w:eastAsia="Times New Roman" w:hAnsi="Times New Roman" w:cs="Times New Roman"/>
                <w:b/>
                <w:noProof/>
                <w:sz w:val="24"/>
                <w:szCs w:val="24"/>
              </w:rPr>
              <w:t>Introduction</w:t>
            </w:r>
            <w:r w:rsidRPr="003B2BB7">
              <w:rPr>
                <w:rFonts w:ascii="Times New Roman" w:hAnsi="Times New Roman" w:cs="Times New Roman"/>
                <w:noProof/>
                <w:webHidden/>
                <w:sz w:val="24"/>
                <w:szCs w:val="24"/>
              </w:rPr>
              <w:tab/>
            </w:r>
            <w:r w:rsidRPr="003B2BB7">
              <w:rPr>
                <w:rFonts w:ascii="Times New Roman" w:hAnsi="Times New Roman" w:cs="Times New Roman"/>
                <w:noProof/>
                <w:webHidden/>
                <w:sz w:val="24"/>
                <w:szCs w:val="24"/>
              </w:rPr>
              <w:fldChar w:fldCharType="begin"/>
            </w:r>
            <w:r w:rsidRPr="003B2BB7">
              <w:rPr>
                <w:rFonts w:ascii="Times New Roman" w:hAnsi="Times New Roman" w:cs="Times New Roman"/>
                <w:noProof/>
                <w:webHidden/>
                <w:sz w:val="24"/>
                <w:szCs w:val="24"/>
              </w:rPr>
              <w:instrText xml:space="preserve"> PAGEREF _Toc117434240 \h </w:instrText>
            </w:r>
            <w:r w:rsidRPr="003B2BB7">
              <w:rPr>
                <w:rFonts w:ascii="Times New Roman" w:hAnsi="Times New Roman" w:cs="Times New Roman"/>
                <w:noProof/>
                <w:webHidden/>
                <w:sz w:val="24"/>
                <w:szCs w:val="24"/>
              </w:rPr>
            </w:r>
            <w:r w:rsidRPr="003B2BB7">
              <w:rPr>
                <w:rFonts w:ascii="Times New Roman" w:hAnsi="Times New Roman" w:cs="Times New Roman"/>
                <w:noProof/>
                <w:webHidden/>
                <w:sz w:val="24"/>
                <w:szCs w:val="24"/>
              </w:rPr>
              <w:fldChar w:fldCharType="separate"/>
            </w:r>
            <w:r w:rsidRPr="003B2BB7">
              <w:rPr>
                <w:rFonts w:ascii="Times New Roman" w:hAnsi="Times New Roman" w:cs="Times New Roman"/>
                <w:noProof/>
                <w:webHidden/>
                <w:sz w:val="24"/>
                <w:szCs w:val="24"/>
              </w:rPr>
              <w:t>2</w:t>
            </w:r>
            <w:r w:rsidRPr="003B2BB7">
              <w:rPr>
                <w:rFonts w:ascii="Times New Roman" w:hAnsi="Times New Roman" w:cs="Times New Roman"/>
                <w:noProof/>
                <w:webHidden/>
                <w:sz w:val="24"/>
                <w:szCs w:val="24"/>
              </w:rPr>
              <w:fldChar w:fldCharType="end"/>
            </w:r>
          </w:hyperlink>
        </w:p>
        <w:p w14:paraId="708A2809" w14:textId="63D0CE0A" w:rsidR="000D403D" w:rsidRPr="003B2BB7" w:rsidRDefault="00000000">
          <w:pPr>
            <w:pStyle w:val="TOC1"/>
            <w:tabs>
              <w:tab w:val="right" w:leader="dot" w:pos="9630"/>
            </w:tabs>
            <w:rPr>
              <w:rFonts w:ascii="Times New Roman" w:hAnsi="Times New Roman" w:cs="Times New Roman"/>
              <w:noProof/>
              <w:sz w:val="24"/>
              <w:szCs w:val="24"/>
            </w:rPr>
          </w:pPr>
          <w:hyperlink w:anchor="_Toc117434241" w:history="1">
            <w:r w:rsidR="000D403D" w:rsidRPr="003B2BB7">
              <w:rPr>
                <w:rStyle w:val="Hyperlink"/>
                <w:rFonts w:ascii="Times New Roman" w:eastAsia="Times New Roman" w:hAnsi="Times New Roman" w:cs="Times New Roman"/>
                <w:b/>
                <w:noProof/>
                <w:sz w:val="24"/>
                <w:szCs w:val="24"/>
              </w:rPr>
              <w:t>In what ways has cloud computing changed the industry?</w:t>
            </w:r>
            <w:r w:rsidR="000D403D" w:rsidRPr="003B2BB7">
              <w:rPr>
                <w:rFonts w:ascii="Times New Roman" w:hAnsi="Times New Roman" w:cs="Times New Roman"/>
                <w:noProof/>
                <w:webHidden/>
                <w:sz w:val="24"/>
                <w:szCs w:val="24"/>
              </w:rPr>
              <w:tab/>
            </w:r>
            <w:r w:rsidR="000D403D" w:rsidRPr="003B2BB7">
              <w:rPr>
                <w:rFonts w:ascii="Times New Roman" w:hAnsi="Times New Roman" w:cs="Times New Roman"/>
                <w:noProof/>
                <w:webHidden/>
                <w:sz w:val="24"/>
                <w:szCs w:val="24"/>
              </w:rPr>
              <w:fldChar w:fldCharType="begin"/>
            </w:r>
            <w:r w:rsidR="000D403D" w:rsidRPr="003B2BB7">
              <w:rPr>
                <w:rFonts w:ascii="Times New Roman" w:hAnsi="Times New Roman" w:cs="Times New Roman"/>
                <w:noProof/>
                <w:webHidden/>
                <w:sz w:val="24"/>
                <w:szCs w:val="24"/>
              </w:rPr>
              <w:instrText xml:space="preserve"> PAGEREF _Toc117434241 \h </w:instrText>
            </w:r>
            <w:r w:rsidR="000D403D" w:rsidRPr="003B2BB7">
              <w:rPr>
                <w:rFonts w:ascii="Times New Roman" w:hAnsi="Times New Roman" w:cs="Times New Roman"/>
                <w:noProof/>
                <w:webHidden/>
                <w:sz w:val="24"/>
                <w:szCs w:val="24"/>
              </w:rPr>
            </w:r>
            <w:r w:rsidR="000D403D" w:rsidRPr="003B2BB7">
              <w:rPr>
                <w:rFonts w:ascii="Times New Roman" w:hAnsi="Times New Roman" w:cs="Times New Roman"/>
                <w:noProof/>
                <w:webHidden/>
                <w:sz w:val="24"/>
                <w:szCs w:val="24"/>
              </w:rPr>
              <w:fldChar w:fldCharType="separate"/>
            </w:r>
            <w:r w:rsidR="000D403D" w:rsidRPr="003B2BB7">
              <w:rPr>
                <w:rFonts w:ascii="Times New Roman" w:hAnsi="Times New Roman" w:cs="Times New Roman"/>
                <w:noProof/>
                <w:webHidden/>
                <w:sz w:val="24"/>
                <w:szCs w:val="24"/>
              </w:rPr>
              <w:t>2</w:t>
            </w:r>
            <w:r w:rsidR="000D403D" w:rsidRPr="003B2BB7">
              <w:rPr>
                <w:rFonts w:ascii="Times New Roman" w:hAnsi="Times New Roman" w:cs="Times New Roman"/>
                <w:noProof/>
                <w:webHidden/>
                <w:sz w:val="24"/>
                <w:szCs w:val="24"/>
              </w:rPr>
              <w:fldChar w:fldCharType="end"/>
            </w:r>
          </w:hyperlink>
        </w:p>
        <w:p w14:paraId="7F2ED34F" w14:textId="6B818F9D" w:rsidR="000D403D" w:rsidRPr="003B2BB7" w:rsidRDefault="00000000">
          <w:pPr>
            <w:pStyle w:val="TOC1"/>
            <w:tabs>
              <w:tab w:val="right" w:leader="dot" w:pos="9630"/>
            </w:tabs>
            <w:rPr>
              <w:rFonts w:ascii="Times New Roman" w:hAnsi="Times New Roman" w:cs="Times New Roman"/>
              <w:noProof/>
              <w:sz w:val="24"/>
              <w:szCs w:val="24"/>
            </w:rPr>
          </w:pPr>
          <w:hyperlink w:anchor="_Toc117434242" w:history="1">
            <w:r w:rsidR="000D403D" w:rsidRPr="003B2BB7">
              <w:rPr>
                <w:rStyle w:val="Hyperlink"/>
                <w:rFonts w:ascii="Times New Roman" w:eastAsia="Times New Roman" w:hAnsi="Times New Roman" w:cs="Times New Roman"/>
                <w:b/>
                <w:noProof/>
                <w:sz w:val="24"/>
                <w:szCs w:val="24"/>
              </w:rPr>
              <w:t>How the job role of network professionals has evolved to meet the technical challenges of the cloud</w:t>
            </w:r>
            <w:r w:rsidR="000D403D" w:rsidRPr="003B2BB7">
              <w:rPr>
                <w:rFonts w:ascii="Times New Roman" w:hAnsi="Times New Roman" w:cs="Times New Roman"/>
                <w:noProof/>
                <w:webHidden/>
                <w:sz w:val="24"/>
                <w:szCs w:val="24"/>
              </w:rPr>
              <w:tab/>
            </w:r>
            <w:r w:rsidR="000D403D" w:rsidRPr="003B2BB7">
              <w:rPr>
                <w:rFonts w:ascii="Times New Roman" w:hAnsi="Times New Roman" w:cs="Times New Roman"/>
                <w:noProof/>
                <w:webHidden/>
                <w:sz w:val="24"/>
                <w:szCs w:val="24"/>
              </w:rPr>
              <w:fldChar w:fldCharType="begin"/>
            </w:r>
            <w:r w:rsidR="000D403D" w:rsidRPr="003B2BB7">
              <w:rPr>
                <w:rFonts w:ascii="Times New Roman" w:hAnsi="Times New Roman" w:cs="Times New Roman"/>
                <w:noProof/>
                <w:webHidden/>
                <w:sz w:val="24"/>
                <w:szCs w:val="24"/>
              </w:rPr>
              <w:instrText xml:space="preserve"> PAGEREF _Toc117434242 \h </w:instrText>
            </w:r>
            <w:r w:rsidR="000D403D" w:rsidRPr="003B2BB7">
              <w:rPr>
                <w:rFonts w:ascii="Times New Roman" w:hAnsi="Times New Roman" w:cs="Times New Roman"/>
                <w:noProof/>
                <w:webHidden/>
                <w:sz w:val="24"/>
                <w:szCs w:val="24"/>
              </w:rPr>
            </w:r>
            <w:r w:rsidR="000D403D" w:rsidRPr="003B2BB7">
              <w:rPr>
                <w:rFonts w:ascii="Times New Roman" w:hAnsi="Times New Roman" w:cs="Times New Roman"/>
                <w:noProof/>
                <w:webHidden/>
                <w:sz w:val="24"/>
                <w:szCs w:val="24"/>
              </w:rPr>
              <w:fldChar w:fldCharType="separate"/>
            </w:r>
            <w:r w:rsidR="000D403D" w:rsidRPr="003B2BB7">
              <w:rPr>
                <w:rFonts w:ascii="Times New Roman" w:hAnsi="Times New Roman" w:cs="Times New Roman"/>
                <w:noProof/>
                <w:webHidden/>
                <w:sz w:val="24"/>
                <w:szCs w:val="24"/>
              </w:rPr>
              <w:t>4</w:t>
            </w:r>
            <w:r w:rsidR="000D403D" w:rsidRPr="003B2BB7">
              <w:rPr>
                <w:rFonts w:ascii="Times New Roman" w:hAnsi="Times New Roman" w:cs="Times New Roman"/>
                <w:noProof/>
                <w:webHidden/>
                <w:sz w:val="24"/>
                <w:szCs w:val="24"/>
              </w:rPr>
              <w:fldChar w:fldCharType="end"/>
            </w:r>
          </w:hyperlink>
        </w:p>
        <w:p w14:paraId="426D6939" w14:textId="37BC178F" w:rsidR="000D403D" w:rsidRPr="003B2BB7" w:rsidRDefault="00000000">
          <w:pPr>
            <w:pStyle w:val="TOC1"/>
            <w:tabs>
              <w:tab w:val="right" w:leader="dot" w:pos="9630"/>
            </w:tabs>
            <w:rPr>
              <w:rFonts w:ascii="Times New Roman" w:hAnsi="Times New Roman" w:cs="Times New Roman"/>
              <w:noProof/>
              <w:sz w:val="24"/>
              <w:szCs w:val="24"/>
            </w:rPr>
          </w:pPr>
          <w:hyperlink w:anchor="_Toc117434243" w:history="1">
            <w:r w:rsidR="000D403D" w:rsidRPr="003B2BB7">
              <w:rPr>
                <w:rStyle w:val="Hyperlink"/>
                <w:rFonts w:ascii="Times New Roman" w:eastAsia="Times New Roman" w:hAnsi="Times New Roman" w:cs="Times New Roman"/>
                <w:b/>
                <w:noProof/>
                <w:sz w:val="24"/>
                <w:szCs w:val="24"/>
              </w:rPr>
              <w:t>How RESTful Web Services have been used to facilitate these changes</w:t>
            </w:r>
            <w:r w:rsidR="000D403D" w:rsidRPr="003B2BB7">
              <w:rPr>
                <w:rFonts w:ascii="Times New Roman" w:hAnsi="Times New Roman" w:cs="Times New Roman"/>
                <w:noProof/>
                <w:webHidden/>
                <w:sz w:val="24"/>
                <w:szCs w:val="24"/>
              </w:rPr>
              <w:tab/>
            </w:r>
            <w:r w:rsidR="000D403D" w:rsidRPr="003B2BB7">
              <w:rPr>
                <w:rFonts w:ascii="Times New Roman" w:hAnsi="Times New Roman" w:cs="Times New Roman"/>
                <w:noProof/>
                <w:webHidden/>
                <w:sz w:val="24"/>
                <w:szCs w:val="24"/>
              </w:rPr>
              <w:fldChar w:fldCharType="begin"/>
            </w:r>
            <w:r w:rsidR="000D403D" w:rsidRPr="003B2BB7">
              <w:rPr>
                <w:rFonts w:ascii="Times New Roman" w:hAnsi="Times New Roman" w:cs="Times New Roman"/>
                <w:noProof/>
                <w:webHidden/>
                <w:sz w:val="24"/>
                <w:szCs w:val="24"/>
              </w:rPr>
              <w:instrText xml:space="preserve"> PAGEREF _Toc117434243 \h </w:instrText>
            </w:r>
            <w:r w:rsidR="000D403D" w:rsidRPr="003B2BB7">
              <w:rPr>
                <w:rFonts w:ascii="Times New Roman" w:hAnsi="Times New Roman" w:cs="Times New Roman"/>
                <w:noProof/>
                <w:webHidden/>
                <w:sz w:val="24"/>
                <w:szCs w:val="24"/>
              </w:rPr>
            </w:r>
            <w:r w:rsidR="000D403D" w:rsidRPr="003B2BB7">
              <w:rPr>
                <w:rFonts w:ascii="Times New Roman" w:hAnsi="Times New Roman" w:cs="Times New Roman"/>
                <w:noProof/>
                <w:webHidden/>
                <w:sz w:val="24"/>
                <w:szCs w:val="24"/>
              </w:rPr>
              <w:fldChar w:fldCharType="separate"/>
            </w:r>
            <w:r w:rsidR="000D403D" w:rsidRPr="003B2BB7">
              <w:rPr>
                <w:rFonts w:ascii="Times New Roman" w:hAnsi="Times New Roman" w:cs="Times New Roman"/>
                <w:noProof/>
                <w:webHidden/>
                <w:sz w:val="24"/>
                <w:szCs w:val="24"/>
              </w:rPr>
              <w:t>5</w:t>
            </w:r>
            <w:r w:rsidR="000D403D" w:rsidRPr="003B2BB7">
              <w:rPr>
                <w:rFonts w:ascii="Times New Roman" w:hAnsi="Times New Roman" w:cs="Times New Roman"/>
                <w:noProof/>
                <w:webHidden/>
                <w:sz w:val="24"/>
                <w:szCs w:val="24"/>
              </w:rPr>
              <w:fldChar w:fldCharType="end"/>
            </w:r>
          </w:hyperlink>
        </w:p>
        <w:p w14:paraId="7A6A7C5B" w14:textId="24C2C3E9" w:rsidR="000D403D" w:rsidRPr="003B2BB7" w:rsidRDefault="00000000">
          <w:pPr>
            <w:pStyle w:val="TOC1"/>
            <w:tabs>
              <w:tab w:val="right" w:leader="dot" w:pos="9630"/>
            </w:tabs>
            <w:rPr>
              <w:rFonts w:ascii="Times New Roman" w:hAnsi="Times New Roman" w:cs="Times New Roman"/>
              <w:noProof/>
              <w:sz w:val="24"/>
              <w:szCs w:val="24"/>
            </w:rPr>
          </w:pPr>
          <w:hyperlink w:anchor="_Toc117434244" w:history="1">
            <w:r w:rsidR="000D403D" w:rsidRPr="003B2BB7">
              <w:rPr>
                <w:rStyle w:val="Hyperlink"/>
                <w:rFonts w:ascii="Times New Roman" w:eastAsia="Times New Roman" w:hAnsi="Times New Roman" w:cs="Times New Roman"/>
                <w:b/>
                <w:noProof/>
                <w:sz w:val="24"/>
                <w:szCs w:val="24"/>
              </w:rPr>
              <w:t>The reason software defined networking has been so widely adopted by industry despite requiring a change in networking engineers' job roles</w:t>
            </w:r>
            <w:r w:rsidR="000D403D" w:rsidRPr="003B2BB7">
              <w:rPr>
                <w:rFonts w:ascii="Times New Roman" w:hAnsi="Times New Roman" w:cs="Times New Roman"/>
                <w:noProof/>
                <w:webHidden/>
                <w:sz w:val="24"/>
                <w:szCs w:val="24"/>
              </w:rPr>
              <w:tab/>
            </w:r>
            <w:r w:rsidR="000D403D" w:rsidRPr="003B2BB7">
              <w:rPr>
                <w:rFonts w:ascii="Times New Roman" w:hAnsi="Times New Roman" w:cs="Times New Roman"/>
                <w:noProof/>
                <w:webHidden/>
                <w:sz w:val="24"/>
                <w:szCs w:val="24"/>
              </w:rPr>
              <w:fldChar w:fldCharType="begin"/>
            </w:r>
            <w:r w:rsidR="000D403D" w:rsidRPr="003B2BB7">
              <w:rPr>
                <w:rFonts w:ascii="Times New Roman" w:hAnsi="Times New Roman" w:cs="Times New Roman"/>
                <w:noProof/>
                <w:webHidden/>
                <w:sz w:val="24"/>
                <w:szCs w:val="24"/>
              </w:rPr>
              <w:instrText xml:space="preserve"> PAGEREF _Toc117434244 \h </w:instrText>
            </w:r>
            <w:r w:rsidR="000D403D" w:rsidRPr="003B2BB7">
              <w:rPr>
                <w:rFonts w:ascii="Times New Roman" w:hAnsi="Times New Roman" w:cs="Times New Roman"/>
                <w:noProof/>
                <w:webHidden/>
                <w:sz w:val="24"/>
                <w:szCs w:val="24"/>
              </w:rPr>
            </w:r>
            <w:r w:rsidR="000D403D" w:rsidRPr="003B2BB7">
              <w:rPr>
                <w:rFonts w:ascii="Times New Roman" w:hAnsi="Times New Roman" w:cs="Times New Roman"/>
                <w:noProof/>
                <w:webHidden/>
                <w:sz w:val="24"/>
                <w:szCs w:val="24"/>
              </w:rPr>
              <w:fldChar w:fldCharType="separate"/>
            </w:r>
            <w:r w:rsidR="000D403D" w:rsidRPr="003B2BB7">
              <w:rPr>
                <w:rFonts w:ascii="Times New Roman" w:hAnsi="Times New Roman" w:cs="Times New Roman"/>
                <w:noProof/>
                <w:webHidden/>
                <w:sz w:val="24"/>
                <w:szCs w:val="24"/>
              </w:rPr>
              <w:t>6</w:t>
            </w:r>
            <w:r w:rsidR="000D403D" w:rsidRPr="003B2BB7">
              <w:rPr>
                <w:rFonts w:ascii="Times New Roman" w:hAnsi="Times New Roman" w:cs="Times New Roman"/>
                <w:noProof/>
                <w:webHidden/>
                <w:sz w:val="24"/>
                <w:szCs w:val="24"/>
              </w:rPr>
              <w:fldChar w:fldCharType="end"/>
            </w:r>
          </w:hyperlink>
        </w:p>
        <w:p w14:paraId="6231A84A" w14:textId="7C2F3A9E" w:rsidR="000D403D" w:rsidRPr="003B2BB7" w:rsidRDefault="00000000">
          <w:pPr>
            <w:pStyle w:val="TOC1"/>
            <w:tabs>
              <w:tab w:val="right" w:leader="dot" w:pos="9630"/>
            </w:tabs>
            <w:rPr>
              <w:rFonts w:ascii="Times New Roman" w:hAnsi="Times New Roman" w:cs="Times New Roman"/>
              <w:noProof/>
              <w:sz w:val="24"/>
              <w:szCs w:val="24"/>
            </w:rPr>
          </w:pPr>
          <w:hyperlink w:anchor="_Toc117434245" w:history="1">
            <w:r w:rsidR="000D403D" w:rsidRPr="003B2BB7">
              <w:rPr>
                <w:rStyle w:val="Hyperlink"/>
                <w:rFonts w:ascii="Times New Roman" w:eastAsia="Times New Roman" w:hAnsi="Times New Roman" w:cs="Times New Roman"/>
                <w:b/>
                <w:noProof/>
                <w:sz w:val="24"/>
                <w:szCs w:val="24"/>
              </w:rPr>
              <w:t>Why standards, such as JSON and REST, have been selected and utilised</w:t>
            </w:r>
            <w:r w:rsidR="000D403D" w:rsidRPr="003B2BB7">
              <w:rPr>
                <w:rFonts w:ascii="Times New Roman" w:hAnsi="Times New Roman" w:cs="Times New Roman"/>
                <w:noProof/>
                <w:webHidden/>
                <w:sz w:val="24"/>
                <w:szCs w:val="24"/>
              </w:rPr>
              <w:tab/>
            </w:r>
            <w:r w:rsidR="000D403D" w:rsidRPr="003B2BB7">
              <w:rPr>
                <w:rFonts w:ascii="Times New Roman" w:hAnsi="Times New Roman" w:cs="Times New Roman"/>
                <w:noProof/>
                <w:webHidden/>
                <w:sz w:val="24"/>
                <w:szCs w:val="24"/>
              </w:rPr>
              <w:fldChar w:fldCharType="begin"/>
            </w:r>
            <w:r w:rsidR="000D403D" w:rsidRPr="003B2BB7">
              <w:rPr>
                <w:rFonts w:ascii="Times New Roman" w:hAnsi="Times New Roman" w:cs="Times New Roman"/>
                <w:noProof/>
                <w:webHidden/>
                <w:sz w:val="24"/>
                <w:szCs w:val="24"/>
              </w:rPr>
              <w:instrText xml:space="preserve"> PAGEREF _Toc117434245 \h </w:instrText>
            </w:r>
            <w:r w:rsidR="000D403D" w:rsidRPr="003B2BB7">
              <w:rPr>
                <w:rFonts w:ascii="Times New Roman" w:hAnsi="Times New Roman" w:cs="Times New Roman"/>
                <w:noProof/>
                <w:webHidden/>
                <w:sz w:val="24"/>
                <w:szCs w:val="24"/>
              </w:rPr>
            </w:r>
            <w:r w:rsidR="000D403D" w:rsidRPr="003B2BB7">
              <w:rPr>
                <w:rFonts w:ascii="Times New Roman" w:hAnsi="Times New Roman" w:cs="Times New Roman"/>
                <w:noProof/>
                <w:webHidden/>
                <w:sz w:val="24"/>
                <w:szCs w:val="24"/>
              </w:rPr>
              <w:fldChar w:fldCharType="separate"/>
            </w:r>
            <w:r w:rsidR="000D403D" w:rsidRPr="003B2BB7">
              <w:rPr>
                <w:rFonts w:ascii="Times New Roman" w:hAnsi="Times New Roman" w:cs="Times New Roman"/>
                <w:noProof/>
                <w:webHidden/>
                <w:sz w:val="24"/>
                <w:szCs w:val="24"/>
              </w:rPr>
              <w:t>7</w:t>
            </w:r>
            <w:r w:rsidR="000D403D" w:rsidRPr="003B2BB7">
              <w:rPr>
                <w:rFonts w:ascii="Times New Roman" w:hAnsi="Times New Roman" w:cs="Times New Roman"/>
                <w:noProof/>
                <w:webHidden/>
                <w:sz w:val="24"/>
                <w:szCs w:val="24"/>
              </w:rPr>
              <w:fldChar w:fldCharType="end"/>
            </w:r>
          </w:hyperlink>
        </w:p>
        <w:p w14:paraId="26121B31" w14:textId="2EBDD047" w:rsidR="000D403D" w:rsidRPr="003B2BB7" w:rsidRDefault="00000000">
          <w:pPr>
            <w:pStyle w:val="TOC1"/>
            <w:tabs>
              <w:tab w:val="right" w:leader="dot" w:pos="9630"/>
            </w:tabs>
            <w:rPr>
              <w:rFonts w:ascii="Times New Roman" w:hAnsi="Times New Roman" w:cs="Times New Roman"/>
              <w:noProof/>
              <w:sz w:val="24"/>
              <w:szCs w:val="24"/>
            </w:rPr>
          </w:pPr>
          <w:hyperlink w:anchor="_Toc117434246" w:history="1">
            <w:r w:rsidR="000D403D" w:rsidRPr="003B2BB7">
              <w:rPr>
                <w:rStyle w:val="Hyperlink"/>
                <w:rFonts w:ascii="Times New Roman" w:eastAsia="Times New Roman" w:hAnsi="Times New Roman" w:cs="Times New Roman"/>
                <w:b/>
                <w:noProof/>
                <w:sz w:val="24"/>
                <w:szCs w:val="24"/>
              </w:rPr>
              <w:t>Conclusion</w:t>
            </w:r>
            <w:r w:rsidR="000D403D" w:rsidRPr="003B2BB7">
              <w:rPr>
                <w:rFonts w:ascii="Times New Roman" w:hAnsi="Times New Roman" w:cs="Times New Roman"/>
                <w:noProof/>
                <w:webHidden/>
                <w:sz w:val="24"/>
                <w:szCs w:val="24"/>
              </w:rPr>
              <w:tab/>
            </w:r>
            <w:r w:rsidR="000D403D" w:rsidRPr="003B2BB7">
              <w:rPr>
                <w:rFonts w:ascii="Times New Roman" w:hAnsi="Times New Roman" w:cs="Times New Roman"/>
                <w:noProof/>
                <w:webHidden/>
                <w:sz w:val="24"/>
                <w:szCs w:val="24"/>
              </w:rPr>
              <w:fldChar w:fldCharType="begin"/>
            </w:r>
            <w:r w:rsidR="000D403D" w:rsidRPr="003B2BB7">
              <w:rPr>
                <w:rFonts w:ascii="Times New Roman" w:hAnsi="Times New Roman" w:cs="Times New Roman"/>
                <w:noProof/>
                <w:webHidden/>
                <w:sz w:val="24"/>
                <w:szCs w:val="24"/>
              </w:rPr>
              <w:instrText xml:space="preserve"> PAGEREF _Toc117434246 \h </w:instrText>
            </w:r>
            <w:r w:rsidR="000D403D" w:rsidRPr="003B2BB7">
              <w:rPr>
                <w:rFonts w:ascii="Times New Roman" w:hAnsi="Times New Roman" w:cs="Times New Roman"/>
                <w:noProof/>
                <w:webHidden/>
                <w:sz w:val="24"/>
                <w:szCs w:val="24"/>
              </w:rPr>
            </w:r>
            <w:r w:rsidR="000D403D" w:rsidRPr="003B2BB7">
              <w:rPr>
                <w:rFonts w:ascii="Times New Roman" w:hAnsi="Times New Roman" w:cs="Times New Roman"/>
                <w:noProof/>
                <w:webHidden/>
                <w:sz w:val="24"/>
                <w:szCs w:val="24"/>
              </w:rPr>
              <w:fldChar w:fldCharType="separate"/>
            </w:r>
            <w:r w:rsidR="000D403D" w:rsidRPr="003B2BB7">
              <w:rPr>
                <w:rFonts w:ascii="Times New Roman" w:hAnsi="Times New Roman" w:cs="Times New Roman"/>
                <w:noProof/>
                <w:webHidden/>
                <w:sz w:val="24"/>
                <w:szCs w:val="24"/>
              </w:rPr>
              <w:t>8</w:t>
            </w:r>
            <w:r w:rsidR="000D403D" w:rsidRPr="003B2BB7">
              <w:rPr>
                <w:rFonts w:ascii="Times New Roman" w:hAnsi="Times New Roman" w:cs="Times New Roman"/>
                <w:noProof/>
                <w:webHidden/>
                <w:sz w:val="24"/>
                <w:szCs w:val="24"/>
              </w:rPr>
              <w:fldChar w:fldCharType="end"/>
            </w:r>
          </w:hyperlink>
        </w:p>
        <w:p w14:paraId="1FA9E764" w14:textId="7F7CF7F6" w:rsidR="000D403D" w:rsidRPr="003B2BB7" w:rsidRDefault="00000000">
          <w:pPr>
            <w:pStyle w:val="TOC1"/>
            <w:tabs>
              <w:tab w:val="right" w:leader="dot" w:pos="9630"/>
            </w:tabs>
            <w:rPr>
              <w:rFonts w:ascii="Times New Roman" w:hAnsi="Times New Roman" w:cs="Times New Roman"/>
              <w:noProof/>
              <w:sz w:val="24"/>
              <w:szCs w:val="24"/>
            </w:rPr>
          </w:pPr>
          <w:hyperlink w:anchor="_Toc117434247" w:history="1">
            <w:r w:rsidR="000D403D" w:rsidRPr="003B2BB7">
              <w:rPr>
                <w:rStyle w:val="Hyperlink"/>
                <w:rFonts w:ascii="Times New Roman" w:eastAsia="Times New Roman" w:hAnsi="Times New Roman" w:cs="Times New Roman"/>
                <w:b/>
                <w:noProof/>
                <w:sz w:val="24"/>
                <w:szCs w:val="24"/>
              </w:rPr>
              <w:t>References</w:t>
            </w:r>
            <w:r w:rsidR="000D403D" w:rsidRPr="003B2BB7">
              <w:rPr>
                <w:rFonts w:ascii="Times New Roman" w:hAnsi="Times New Roman" w:cs="Times New Roman"/>
                <w:noProof/>
                <w:webHidden/>
                <w:sz w:val="24"/>
                <w:szCs w:val="24"/>
              </w:rPr>
              <w:tab/>
            </w:r>
            <w:r w:rsidR="000D403D" w:rsidRPr="003B2BB7">
              <w:rPr>
                <w:rFonts w:ascii="Times New Roman" w:hAnsi="Times New Roman" w:cs="Times New Roman"/>
                <w:noProof/>
                <w:webHidden/>
                <w:sz w:val="24"/>
                <w:szCs w:val="24"/>
              </w:rPr>
              <w:fldChar w:fldCharType="begin"/>
            </w:r>
            <w:r w:rsidR="000D403D" w:rsidRPr="003B2BB7">
              <w:rPr>
                <w:rFonts w:ascii="Times New Roman" w:hAnsi="Times New Roman" w:cs="Times New Roman"/>
                <w:noProof/>
                <w:webHidden/>
                <w:sz w:val="24"/>
                <w:szCs w:val="24"/>
              </w:rPr>
              <w:instrText xml:space="preserve"> PAGEREF _Toc117434247 \h </w:instrText>
            </w:r>
            <w:r w:rsidR="000D403D" w:rsidRPr="003B2BB7">
              <w:rPr>
                <w:rFonts w:ascii="Times New Roman" w:hAnsi="Times New Roman" w:cs="Times New Roman"/>
                <w:noProof/>
                <w:webHidden/>
                <w:sz w:val="24"/>
                <w:szCs w:val="24"/>
              </w:rPr>
            </w:r>
            <w:r w:rsidR="000D403D" w:rsidRPr="003B2BB7">
              <w:rPr>
                <w:rFonts w:ascii="Times New Roman" w:hAnsi="Times New Roman" w:cs="Times New Roman"/>
                <w:noProof/>
                <w:webHidden/>
                <w:sz w:val="24"/>
                <w:szCs w:val="24"/>
              </w:rPr>
              <w:fldChar w:fldCharType="separate"/>
            </w:r>
            <w:r w:rsidR="000D403D" w:rsidRPr="003B2BB7">
              <w:rPr>
                <w:rFonts w:ascii="Times New Roman" w:hAnsi="Times New Roman" w:cs="Times New Roman"/>
                <w:noProof/>
                <w:webHidden/>
                <w:sz w:val="24"/>
                <w:szCs w:val="24"/>
              </w:rPr>
              <w:t>9</w:t>
            </w:r>
            <w:r w:rsidR="000D403D" w:rsidRPr="003B2BB7">
              <w:rPr>
                <w:rFonts w:ascii="Times New Roman" w:hAnsi="Times New Roman" w:cs="Times New Roman"/>
                <w:noProof/>
                <w:webHidden/>
                <w:sz w:val="24"/>
                <w:szCs w:val="24"/>
              </w:rPr>
              <w:fldChar w:fldCharType="end"/>
            </w:r>
          </w:hyperlink>
        </w:p>
        <w:p w14:paraId="60F568C3" w14:textId="7841A441" w:rsidR="000D403D" w:rsidRDefault="000D403D">
          <w:r>
            <w:rPr>
              <w:b/>
              <w:bCs/>
              <w:noProof/>
            </w:rPr>
            <w:fldChar w:fldCharType="end"/>
          </w:r>
        </w:p>
      </w:sdtContent>
    </w:sdt>
    <w:p w14:paraId="448B4FC3" w14:textId="77777777" w:rsidR="00F10371" w:rsidRPr="000D403D" w:rsidRDefault="00F10371">
      <w:pPr>
        <w:pStyle w:val="Title"/>
        <w:spacing w:line="360" w:lineRule="auto"/>
        <w:rPr>
          <w:rFonts w:ascii="Times New Roman" w:eastAsia="Times New Roman" w:hAnsi="Times New Roman" w:cs="Times New Roman"/>
          <w:b/>
          <w:u w:val="single"/>
        </w:rPr>
        <w:sectPr w:rsidR="00F10371" w:rsidRPr="000D403D" w:rsidSect="000D403D">
          <w:headerReference w:type="default" r:id="rId11"/>
          <w:footerReference w:type="default" r:id="rId12"/>
          <w:pgSz w:w="11906" w:h="16838"/>
          <w:pgMar w:top="1133" w:right="1133" w:bottom="1133" w:left="1133"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sectPr>
      </w:pPr>
    </w:p>
    <w:p w14:paraId="2F7FD7BD" w14:textId="77777777" w:rsidR="00F10371" w:rsidRPr="00066F8F" w:rsidRDefault="00000000">
      <w:pPr>
        <w:pStyle w:val="Heading1"/>
        <w:spacing w:before="240" w:after="240" w:line="360" w:lineRule="auto"/>
        <w:jc w:val="center"/>
        <w:rPr>
          <w:rFonts w:ascii="Times New Roman" w:eastAsia="Times New Roman" w:hAnsi="Times New Roman" w:cs="Times New Roman"/>
          <w:b/>
          <w:sz w:val="36"/>
          <w:szCs w:val="36"/>
        </w:rPr>
      </w:pPr>
      <w:bookmarkStart w:id="7" w:name="_Toc117434240"/>
      <w:r w:rsidRPr="00066F8F">
        <w:rPr>
          <w:rFonts w:ascii="Times New Roman" w:eastAsia="Times New Roman" w:hAnsi="Times New Roman" w:cs="Times New Roman"/>
          <w:b/>
          <w:sz w:val="36"/>
          <w:szCs w:val="36"/>
        </w:rPr>
        <w:lastRenderedPageBreak/>
        <w:t>Introduction</w:t>
      </w:r>
      <w:bookmarkEnd w:id="7"/>
    </w:p>
    <w:p w14:paraId="568436B7" w14:textId="77777777" w:rsidR="00F10371" w:rsidRPr="000D403D" w:rsidRDefault="00000000">
      <w:pPr>
        <w:spacing w:before="240" w:after="240" w:line="360" w:lineRule="auto"/>
        <w:ind w:firstLine="720"/>
        <w:jc w:val="both"/>
        <w:rPr>
          <w:rFonts w:ascii="Times New Roman" w:hAnsi="Times New Roman" w:cs="Times New Roman"/>
          <w:sz w:val="24"/>
          <w:szCs w:val="24"/>
        </w:rPr>
      </w:pPr>
      <w:r w:rsidRPr="000D403D">
        <w:rPr>
          <w:rFonts w:ascii="Times New Roman" w:hAnsi="Times New Roman" w:cs="Times New Roman"/>
          <w:sz w:val="24"/>
          <w:szCs w:val="24"/>
        </w:rPr>
        <w:t>Cloud computing has gained a great deal of traction in recent years within the field of computer networking and has become increasingly relevant. This shift has been driven by several factors, including the increasing popularity of cloud-based services, the growing need for network flexibility and scalability, and the rise of cutting-edge networking technologies such as software-defined networking (SDN). As the demand for cloud-based services has increased, so too has the need for networks that can support these services. Cloud computing requires a high degree of network flexibility and scalability to be effective, and traditional network architectures have often struggled to meet these needs. SDN has emerged as a promising solution to this problem, as it allows networks to be dynamically configured and reconfigured to meet the changing needs of cloud-hosted applications [1], [2], [3].</w:t>
      </w:r>
    </w:p>
    <w:p w14:paraId="2933E824" w14:textId="77777777" w:rsidR="00F10371" w:rsidRPr="000D403D" w:rsidRDefault="00000000">
      <w:pPr>
        <w:spacing w:before="240" w:after="240" w:line="360" w:lineRule="auto"/>
        <w:ind w:firstLine="720"/>
        <w:jc w:val="both"/>
        <w:rPr>
          <w:rFonts w:ascii="Times New Roman" w:hAnsi="Times New Roman" w:cs="Times New Roman"/>
          <w:sz w:val="24"/>
          <w:szCs w:val="24"/>
        </w:rPr>
      </w:pPr>
      <w:r w:rsidRPr="000D403D">
        <w:rPr>
          <w:rFonts w:ascii="Times New Roman" w:hAnsi="Times New Roman" w:cs="Times New Roman"/>
          <w:sz w:val="24"/>
          <w:szCs w:val="24"/>
        </w:rPr>
        <w:t>The rise of SDN has also had a major impact on the way computer networks are designed and implemented. In the past, most networks were designed around a few static, inflexible components. However, SDN allows for a much wider degree of flexibility. This is because it allows networks to be built from numerous small, modular components that can be easily reconfigured. This has led to a move away from traditional network architectures and towards more software-centric approaches [2], [3].</w:t>
      </w:r>
    </w:p>
    <w:p w14:paraId="475D88DD" w14:textId="77777777" w:rsidR="00F10371" w:rsidRPr="000D403D" w:rsidRDefault="00000000">
      <w:pPr>
        <w:spacing w:before="240" w:after="240" w:line="360" w:lineRule="auto"/>
        <w:ind w:firstLine="720"/>
        <w:jc w:val="both"/>
        <w:rPr>
          <w:rFonts w:ascii="Times New Roman" w:hAnsi="Times New Roman" w:cs="Times New Roman"/>
          <w:sz w:val="24"/>
          <w:szCs w:val="24"/>
        </w:rPr>
      </w:pPr>
      <w:r w:rsidRPr="000D403D">
        <w:rPr>
          <w:rFonts w:ascii="Times New Roman" w:hAnsi="Times New Roman" w:cs="Times New Roman"/>
          <w:sz w:val="24"/>
          <w:szCs w:val="24"/>
        </w:rPr>
        <w:t>The trend towards a heightened emphasis on software in computer networking is likely to continue in the years ahead. This is because the benefits of SDN and other cutting-edge technologies continue to be realised. As cloud computing becomes increasingly popular, the need for flexible and scalable networks will only grow, and SDN is likely to play a key role in meeting this demand [1], [2], [3].</w:t>
      </w:r>
    </w:p>
    <w:p w14:paraId="6A5873AE" w14:textId="77777777" w:rsidR="00F10371" w:rsidRPr="00066F8F" w:rsidRDefault="00000000" w:rsidP="003B2BB7">
      <w:pPr>
        <w:pStyle w:val="Heading1"/>
        <w:numPr>
          <w:ilvl w:val="0"/>
          <w:numId w:val="1"/>
        </w:numPr>
        <w:spacing w:before="240" w:after="240" w:line="360" w:lineRule="auto"/>
        <w:jc w:val="center"/>
        <w:rPr>
          <w:rFonts w:ascii="Times New Roman" w:eastAsia="Times New Roman" w:hAnsi="Times New Roman" w:cs="Times New Roman"/>
          <w:b/>
          <w:sz w:val="36"/>
          <w:szCs w:val="36"/>
        </w:rPr>
      </w:pPr>
      <w:bookmarkStart w:id="8" w:name="_Toc117434241"/>
      <w:r w:rsidRPr="00066F8F">
        <w:rPr>
          <w:rFonts w:ascii="Times New Roman" w:eastAsia="Times New Roman" w:hAnsi="Times New Roman" w:cs="Times New Roman"/>
          <w:b/>
          <w:sz w:val="36"/>
          <w:szCs w:val="36"/>
        </w:rPr>
        <w:t>In what ways has cloud computing changed the industry?</w:t>
      </w:r>
      <w:bookmarkEnd w:id="8"/>
    </w:p>
    <w:p w14:paraId="5E5ABB8B" w14:textId="77777777" w:rsidR="00F10371" w:rsidRPr="000D403D" w:rsidRDefault="00000000">
      <w:pPr>
        <w:spacing w:after="240" w:line="360" w:lineRule="auto"/>
        <w:ind w:firstLine="720"/>
        <w:jc w:val="both"/>
        <w:rPr>
          <w:rFonts w:ascii="Times New Roman" w:hAnsi="Times New Roman" w:cs="Times New Roman"/>
          <w:sz w:val="24"/>
          <w:szCs w:val="24"/>
        </w:rPr>
      </w:pPr>
      <w:r w:rsidRPr="000D403D">
        <w:rPr>
          <w:rFonts w:ascii="Times New Roman" w:hAnsi="Times New Roman" w:cs="Times New Roman"/>
          <w:sz w:val="24"/>
          <w:szCs w:val="24"/>
        </w:rPr>
        <w:t>In the early days of computing, most networks were designed around a single, centralised mainframe computer. This setup had a number of advantages, including security and reliability. However, it also had a number of disadvantages, including high costs and inflexibility. Over time, the disadvantages of the mainframe model became increasingly apparent, and a new model began to emerge: the client-server model. In this model, each user had their own personal computer, or client, which was connected to a central server. This setup was much more flexible and lower cost than the mainframe model, and it quickly became the dominant model for computing [2], [3].</w:t>
      </w:r>
    </w:p>
    <w:p w14:paraId="59D99B76" w14:textId="77777777" w:rsidR="00F10371" w:rsidRPr="000D403D" w:rsidRDefault="00000000">
      <w:pPr>
        <w:spacing w:line="360" w:lineRule="auto"/>
        <w:jc w:val="center"/>
        <w:rPr>
          <w:rFonts w:ascii="Times New Roman" w:hAnsi="Times New Roman" w:cs="Times New Roman"/>
          <w:sz w:val="24"/>
          <w:szCs w:val="24"/>
        </w:rPr>
      </w:pPr>
      <w:r w:rsidRPr="000D403D">
        <w:rPr>
          <w:rFonts w:ascii="Times New Roman" w:hAnsi="Times New Roman" w:cs="Times New Roman"/>
          <w:noProof/>
          <w:sz w:val="24"/>
          <w:szCs w:val="24"/>
        </w:rPr>
        <w:lastRenderedPageBreak/>
        <w:drawing>
          <wp:inline distT="19050" distB="19050" distL="19050" distR="19050" wp14:anchorId="3DEAD292" wp14:editId="749D0904">
            <wp:extent cx="5715000" cy="4114800"/>
            <wp:effectExtent l="0" t="0" r="0" b="0"/>
            <wp:docPr id="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3"/>
                    <a:srcRect/>
                    <a:stretch>
                      <a:fillRect/>
                    </a:stretch>
                  </pic:blipFill>
                  <pic:spPr>
                    <a:xfrm>
                      <a:off x="0" y="0"/>
                      <a:ext cx="5715000" cy="4114800"/>
                    </a:xfrm>
                    <a:prstGeom prst="rect">
                      <a:avLst/>
                    </a:prstGeom>
                    <a:ln/>
                  </pic:spPr>
                </pic:pic>
              </a:graphicData>
            </a:graphic>
          </wp:inline>
        </w:drawing>
      </w:r>
    </w:p>
    <w:p w14:paraId="0C2DE127" w14:textId="77777777" w:rsidR="00F10371" w:rsidRPr="000D403D" w:rsidRDefault="00000000">
      <w:pPr>
        <w:spacing w:line="360" w:lineRule="auto"/>
        <w:jc w:val="center"/>
        <w:rPr>
          <w:rFonts w:ascii="Times New Roman" w:hAnsi="Times New Roman" w:cs="Times New Roman"/>
          <w:sz w:val="24"/>
          <w:szCs w:val="24"/>
        </w:rPr>
      </w:pPr>
      <w:r w:rsidRPr="000D403D">
        <w:rPr>
          <w:rFonts w:ascii="Times New Roman" w:hAnsi="Times New Roman" w:cs="Times New Roman"/>
          <w:sz w:val="24"/>
          <w:szCs w:val="24"/>
        </w:rPr>
        <w:t>Figure 1: Cloud computing</w:t>
      </w:r>
    </w:p>
    <w:p w14:paraId="57233C21" w14:textId="77777777" w:rsidR="00F10371" w:rsidRPr="000D403D" w:rsidRDefault="00000000">
      <w:pPr>
        <w:spacing w:before="240" w:after="240" w:line="360" w:lineRule="auto"/>
        <w:ind w:firstLine="720"/>
        <w:jc w:val="both"/>
        <w:rPr>
          <w:rFonts w:ascii="Times New Roman" w:hAnsi="Times New Roman" w:cs="Times New Roman"/>
          <w:sz w:val="24"/>
          <w:szCs w:val="24"/>
        </w:rPr>
      </w:pPr>
      <w:r w:rsidRPr="000D403D">
        <w:rPr>
          <w:rFonts w:ascii="Times New Roman" w:hAnsi="Times New Roman" w:cs="Times New Roman"/>
          <w:sz w:val="24"/>
          <w:szCs w:val="24"/>
        </w:rPr>
        <w:t>However, even the client-server model had its limitations. One of the biggest was the need for each user to have their own personal computer. This was expensive and impractical, especially for organisations with large numbers of users [2], [3].</w:t>
      </w:r>
    </w:p>
    <w:p w14:paraId="7DC6A935" w14:textId="77777777" w:rsidR="00F10371" w:rsidRPr="000D403D" w:rsidRDefault="00000000">
      <w:pPr>
        <w:spacing w:before="240" w:after="240" w:line="360" w:lineRule="auto"/>
        <w:ind w:firstLine="720"/>
        <w:jc w:val="both"/>
        <w:rPr>
          <w:rFonts w:ascii="Times New Roman" w:hAnsi="Times New Roman" w:cs="Times New Roman"/>
          <w:sz w:val="24"/>
          <w:szCs w:val="24"/>
        </w:rPr>
      </w:pPr>
      <w:r w:rsidRPr="000D403D">
        <w:rPr>
          <w:rFonts w:ascii="Times New Roman" w:hAnsi="Times New Roman" w:cs="Times New Roman"/>
          <w:sz w:val="24"/>
          <w:szCs w:val="24"/>
        </w:rPr>
        <w:t>The solution to this problem was the development of networked computing, in which each user’s computer was connected to a network of computers. This allowed organisations to share resources, such as printers and storage, and made it possible for users to access their files and applications from any computer on the network [2], [3].</w:t>
      </w:r>
    </w:p>
    <w:p w14:paraId="495653AF" w14:textId="77777777" w:rsidR="00F10371" w:rsidRPr="000D403D" w:rsidRDefault="00000000">
      <w:pPr>
        <w:spacing w:before="240" w:after="240" w:line="360" w:lineRule="auto"/>
        <w:ind w:firstLine="720"/>
        <w:jc w:val="both"/>
        <w:rPr>
          <w:rFonts w:ascii="Times New Roman" w:hAnsi="Times New Roman" w:cs="Times New Roman"/>
          <w:sz w:val="24"/>
          <w:szCs w:val="24"/>
        </w:rPr>
      </w:pPr>
      <w:r w:rsidRPr="000D403D">
        <w:rPr>
          <w:rFonts w:ascii="Times New Roman" w:hAnsi="Times New Roman" w:cs="Times New Roman"/>
          <w:sz w:val="24"/>
          <w:szCs w:val="24"/>
        </w:rPr>
        <w:t>The networked model of computing was much more flexible and lower cost than the client-server model, and it quickly became the dominant model for enterprise computing. However, even the networked model had its limitations. One of the biggest was the need for each user to have their own computer. This was expensive and impractical, especially for organisations with large numbers of users [3], [4].</w:t>
      </w:r>
    </w:p>
    <w:p w14:paraId="0FD53D1D" w14:textId="77777777" w:rsidR="00F10371" w:rsidRPr="000D403D" w:rsidRDefault="00000000">
      <w:pPr>
        <w:spacing w:before="240" w:after="240" w:line="360" w:lineRule="auto"/>
        <w:ind w:firstLine="720"/>
        <w:jc w:val="both"/>
        <w:rPr>
          <w:rFonts w:ascii="Times New Roman" w:hAnsi="Times New Roman" w:cs="Times New Roman"/>
          <w:sz w:val="24"/>
          <w:szCs w:val="24"/>
        </w:rPr>
      </w:pPr>
      <w:r w:rsidRPr="000D403D">
        <w:rPr>
          <w:rFonts w:ascii="Times New Roman" w:hAnsi="Times New Roman" w:cs="Times New Roman"/>
          <w:sz w:val="24"/>
          <w:szCs w:val="24"/>
        </w:rPr>
        <w:t xml:space="preserve">The solution to this concern was the development of cloud computing. In cloud computing, users’ computers are connected to a network of computers. Instead of each user having their own computer, they access a virtual machine that is stored on the network. This virtual machine can be </w:t>
      </w:r>
      <w:r w:rsidRPr="000D403D">
        <w:rPr>
          <w:rFonts w:ascii="Times New Roman" w:hAnsi="Times New Roman" w:cs="Times New Roman"/>
          <w:sz w:val="24"/>
          <w:szCs w:val="24"/>
        </w:rPr>
        <w:lastRenderedPageBreak/>
        <w:t>accessed from any computer with an internet connection, and it can be used by multiple users simultaneously [1], [4].</w:t>
      </w:r>
    </w:p>
    <w:p w14:paraId="02964187" w14:textId="77777777" w:rsidR="00F10371" w:rsidRPr="000D403D" w:rsidRDefault="00000000">
      <w:pPr>
        <w:spacing w:before="240" w:after="240" w:line="360" w:lineRule="auto"/>
        <w:ind w:firstLine="720"/>
        <w:jc w:val="both"/>
        <w:rPr>
          <w:rFonts w:ascii="Times New Roman" w:hAnsi="Times New Roman" w:cs="Times New Roman"/>
          <w:sz w:val="24"/>
          <w:szCs w:val="24"/>
        </w:rPr>
      </w:pPr>
      <w:r w:rsidRPr="000D403D">
        <w:rPr>
          <w:rFonts w:ascii="Times New Roman" w:hAnsi="Times New Roman" w:cs="Times New Roman"/>
          <w:sz w:val="24"/>
          <w:szCs w:val="24"/>
        </w:rPr>
        <w:t>Cloud computing has a number of advantages over the previous models of computing. It is much more flexible, as users can access their applications and files from any computer with an internet connection. It is also lower cost, as organisations do not need to purchase and maintain their own computer infrastructure [2], [3].</w:t>
      </w:r>
    </w:p>
    <w:p w14:paraId="595C902A" w14:textId="77777777" w:rsidR="00F10371" w:rsidRPr="000D403D" w:rsidRDefault="00000000">
      <w:pPr>
        <w:spacing w:before="240" w:after="240" w:line="360" w:lineRule="auto"/>
        <w:ind w:firstLine="720"/>
        <w:jc w:val="both"/>
        <w:rPr>
          <w:rFonts w:ascii="Times New Roman" w:hAnsi="Times New Roman" w:cs="Times New Roman"/>
          <w:b/>
          <w:sz w:val="24"/>
          <w:szCs w:val="24"/>
        </w:rPr>
      </w:pPr>
      <w:r w:rsidRPr="000D403D">
        <w:rPr>
          <w:rFonts w:ascii="Times New Roman" w:hAnsi="Times New Roman" w:cs="Times New Roman"/>
          <w:sz w:val="24"/>
          <w:szCs w:val="24"/>
        </w:rPr>
        <w:t>Cloud computing is the dominant model for enterprise computing, and it is also increasingly being used by small businesses and consumers. It is expected that cloud computing will continue to grow in popularity in the years to come [3], [4].</w:t>
      </w:r>
    </w:p>
    <w:p w14:paraId="4F1376F9" w14:textId="77777777" w:rsidR="00F10371" w:rsidRPr="00066F8F" w:rsidRDefault="00000000" w:rsidP="003B2BB7">
      <w:pPr>
        <w:pStyle w:val="Heading1"/>
        <w:numPr>
          <w:ilvl w:val="0"/>
          <w:numId w:val="1"/>
        </w:numPr>
        <w:spacing w:before="240" w:after="240" w:line="360" w:lineRule="auto"/>
        <w:jc w:val="center"/>
        <w:rPr>
          <w:rFonts w:ascii="Times New Roman" w:hAnsi="Times New Roman" w:cs="Times New Roman"/>
          <w:sz w:val="36"/>
          <w:szCs w:val="36"/>
        </w:rPr>
      </w:pPr>
      <w:bookmarkStart w:id="9" w:name="_Toc117434242"/>
      <w:r w:rsidRPr="00066F8F">
        <w:rPr>
          <w:rFonts w:ascii="Times New Roman" w:eastAsia="Times New Roman" w:hAnsi="Times New Roman" w:cs="Times New Roman"/>
          <w:b/>
          <w:sz w:val="36"/>
          <w:szCs w:val="36"/>
        </w:rPr>
        <w:t>How the job role of network professionals has evolved to meet the technical challenges of the cloud</w:t>
      </w:r>
      <w:bookmarkEnd w:id="9"/>
    </w:p>
    <w:p w14:paraId="38C80586" w14:textId="77777777" w:rsidR="00F10371" w:rsidRPr="000D403D" w:rsidRDefault="00000000">
      <w:pPr>
        <w:spacing w:after="240" w:line="360" w:lineRule="auto"/>
        <w:ind w:firstLine="720"/>
        <w:jc w:val="both"/>
        <w:rPr>
          <w:rFonts w:ascii="Times New Roman" w:hAnsi="Times New Roman" w:cs="Times New Roman"/>
          <w:sz w:val="24"/>
          <w:szCs w:val="24"/>
        </w:rPr>
      </w:pPr>
      <w:r w:rsidRPr="000D403D">
        <w:rPr>
          <w:rFonts w:ascii="Times New Roman" w:hAnsi="Times New Roman" w:cs="Times New Roman"/>
          <w:sz w:val="24"/>
          <w:szCs w:val="24"/>
        </w:rPr>
        <w:t>The cloud has brought many changes to the way businesses operate. One of the most significant changes has been the way that network professionals work. The cloud has made it possible for businesses to connect to a wider range of devices and services. This has in turn made the job role of network professionals more critical than ever before [4], [5].</w:t>
      </w:r>
    </w:p>
    <w:p w14:paraId="6C88C210" w14:textId="77777777" w:rsidR="00F10371" w:rsidRPr="000D403D" w:rsidRDefault="00000000">
      <w:pPr>
        <w:spacing w:before="240" w:after="240" w:line="360" w:lineRule="auto"/>
        <w:ind w:firstLine="720"/>
        <w:jc w:val="both"/>
        <w:rPr>
          <w:rFonts w:ascii="Times New Roman" w:hAnsi="Times New Roman" w:cs="Times New Roman"/>
          <w:sz w:val="24"/>
          <w:szCs w:val="24"/>
        </w:rPr>
      </w:pPr>
      <w:r w:rsidRPr="000D403D">
        <w:rPr>
          <w:rFonts w:ascii="Times New Roman" w:hAnsi="Times New Roman" w:cs="Times New Roman"/>
          <w:sz w:val="24"/>
          <w:szCs w:val="24"/>
        </w:rPr>
        <w:t>As the cloud has become more ubiquitous, the job role of network professionals has changed to meet the new challenges that it presents. In the past, network professionals were responsible for ensuring that a business's network was up and running. However, with the advent of the cloud, their role has changed to include ensuring that a business's data is secure and that its applications are available to users [5], [7].</w:t>
      </w:r>
    </w:p>
    <w:p w14:paraId="5589DE97" w14:textId="77777777" w:rsidR="00F10371" w:rsidRPr="000D403D" w:rsidRDefault="00000000">
      <w:pPr>
        <w:spacing w:before="240" w:after="240" w:line="360" w:lineRule="auto"/>
        <w:ind w:firstLine="720"/>
        <w:jc w:val="both"/>
        <w:rPr>
          <w:rFonts w:ascii="Times New Roman" w:hAnsi="Times New Roman" w:cs="Times New Roman"/>
          <w:sz w:val="24"/>
          <w:szCs w:val="24"/>
        </w:rPr>
      </w:pPr>
      <w:r w:rsidRPr="000D403D">
        <w:rPr>
          <w:rFonts w:ascii="Times New Roman" w:hAnsi="Times New Roman" w:cs="Times New Roman"/>
          <w:sz w:val="24"/>
          <w:szCs w:val="24"/>
        </w:rPr>
        <w:t>The cloud has also made it possible for businesses to connect to a wider range of devices and services. This has led to an increase in the number of devices that need to be managed by network professionals. As a result, the job role of network professionals has become more focused on managing and configuring these devices [6], [7].</w:t>
      </w:r>
    </w:p>
    <w:p w14:paraId="252D2D96" w14:textId="77777777" w:rsidR="00F10371" w:rsidRPr="000D403D" w:rsidRDefault="00000000">
      <w:pPr>
        <w:spacing w:before="240" w:after="240" w:line="360" w:lineRule="auto"/>
        <w:ind w:firstLine="720"/>
        <w:jc w:val="both"/>
        <w:rPr>
          <w:rFonts w:ascii="Times New Roman" w:hAnsi="Times New Roman" w:cs="Times New Roman"/>
          <w:sz w:val="24"/>
          <w:szCs w:val="24"/>
        </w:rPr>
      </w:pPr>
      <w:r w:rsidRPr="000D403D">
        <w:rPr>
          <w:rFonts w:ascii="Times New Roman" w:hAnsi="Times New Roman" w:cs="Times New Roman"/>
          <w:sz w:val="24"/>
          <w:szCs w:val="24"/>
        </w:rPr>
        <w:t>The cloud has also made it possible for businesses to connect to a wider range of applications. This has led to an increase in the number of applications that need to be managed by network professionals. As a result, the job role of network professionals has become more focused on managing and configuring these applications [5], [7].</w:t>
      </w:r>
    </w:p>
    <w:p w14:paraId="513A8817" w14:textId="77777777" w:rsidR="00F10371" w:rsidRPr="000D403D" w:rsidRDefault="00000000">
      <w:pPr>
        <w:spacing w:before="240" w:after="240" w:line="360" w:lineRule="auto"/>
        <w:ind w:firstLine="720"/>
        <w:jc w:val="both"/>
        <w:rPr>
          <w:rFonts w:ascii="Times New Roman" w:hAnsi="Times New Roman" w:cs="Times New Roman"/>
          <w:sz w:val="24"/>
          <w:szCs w:val="24"/>
        </w:rPr>
      </w:pPr>
      <w:r w:rsidRPr="000D403D">
        <w:rPr>
          <w:rFonts w:ascii="Times New Roman" w:hAnsi="Times New Roman" w:cs="Times New Roman"/>
          <w:sz w:val="24"/>
          <w:szCs w:val="24"/>
        </w:rPr>
        <w:lastRenderedPageBreak/>
        <w:t>In addition to the changes that the cloud has brought to the job role of network professionals, it has also brought changes to the way in which they are prepared. In the past, network professionals were typically trained in one specific area. However, with the advent of the cloud, they are now being trained in a variety of areas so that they can be more effective at their jobs [3], [6].</w:t>
      </w:r>
    </w:p>
    <w:p w14:paraId="4D83C7D3" w14:textId="77777777" w:rsidR="00F10371" w:rsidRPr="000D403D" w:rsidRDefault="00000000">
      <w:pPr>
        <w:spacing w:before="240" w:after="240" w:line="360" w:lineRule="auto"/>
        <w:ind w:firstLine="720"/>
        <w:jc w:val="both"/>
        <w:rPr>
          <w:rFonts w:ascii="Times New Roman" w:hAnsi="Times New Roman" w:cs="Times New Roman"/>
          <w:sz w:val="24"/>
          <w:szCs w:val="24"/>
        </w:rPr>
      </w:pPr>
      <w:r w:rsidRPr="000D403D">
        <w:rPr>
          <w:rFonts w:ascii="Times New Roman" w:hAnsi="Times New Roman" w:cs="Times New Roman"/>
          <w:sz w:val="24"/>
          <w:szCs w:val="24"/>
        </w:rPr>
        <w:t>The cloud has also brought changes to the way network professionals perform their duties. In the past, network professionals typically worked in isolation from one another. However, with the advent of the cloud, they are now working together in teams so that they can be more effective at their jobs [5], [6].</w:t>
      </w:r>
    </w:p>
    <w:p w14:paraId="5395D1F4" w14:textId="77777777" w:rsidR="00F10371" w:rsidRPr="000D403D" w:rsidRDefault="00000000">
      <w:pPr>
        <w:spacing w:before="240" w:after="240" w:line="360" w:lineRule="auto"/>
        <w:ind w:firstLine="720"/>
        <w:jc w:val="both"/>
        <w:rPr>
          <w:rFonts w:ascii="Times New Roman" w:hAnsi="Times New Roman" w:cs="Times New Roman"/>
          <w:sz w:val="24"/>
          <w:szCs w:val="24"/>
        </w:rPr>
      </w:pPr>
      <w:r w:rsidRPr="000D403D">
        <w:rPr>
          <w:rFonts w:ascii="Times New Roman" w:hAnsi="Times New Roman" w:cs="Times New Roman"/>
          <w:sz w:val="24"/>
          <w:szCs w:val="24"/>
        </w:rPr>
        <w:t>The cloud has brought many changes to the job role of network professionals. These changes have made the job role more critical than ever before. As the cloud continues to evolve, the job role of network professionals will continue to evolve to meet the various challenges that it presents [6], [7].</w:t>
      </w:r>
    </w:p>
    <w:p w14:paraId="35A4517D" w14:textId="77777777" w:rsidR="00F10371" w:rsidRPr="00066F8F" w:rsidRDefault="00000000" w:rsidP="003B2BB7">
      <w:pPr>
        <w:pStyle w:val="Heading1"/>
        <w:numPr>
          <w:ilvl w:val="0"/>
          <w:numId w:val="1"/>
        </w:numPr>
        <w:spacing w:before="240" w:after="240" w:line="360" w:lineRule="auto"/>
        <w:jc w:val="center"/>
        <w:rPr>
          <w:rFonts w:ascii="Times New Roman" w:eastAsia="Times New Roman" w:hAnsi="Times New Roman" w:cs="Times New Roman"/>
          <w:b/>
          <w:sz w:val="36"/>
          <w:szCs w:val="36"/>
        </w:rPr>
      </w:pPr>
      <w:bookmarkStart w:id="10" w:name="_Toc117434243"/>
      <w:r w:rsidRPr="00066F8F">
        <w:rPr>
          <w:rFonts w:ascii="Times New Roman" w:eastAsia="Times New Roman" w:hAnsi="Times New Roman" w:cs="Times New Roman"/>
          <w:b/>
          <w:sz w:val="36"/>
          <w:szCs w:val="36"/>
        </w:rPr>
        <w:t>How RESTful Web Services have been used to facilitate these changes</w:t>
      </w:r>
      <w:bookmarkEnd w:id="10"/>
    </w:p>
    <w:p w14:paraId="7BD6E5B3" w14:textId="77777777" w:rsidR="00F10371" w:rsidRPr="000D403D" w:rsidRDefault="00000000">
      <w:pPr>
        <w:spacing w:after="240" w:line="360" w:lineRule="auto"/>
        <w:ind w:firstLine="720"/>
        <w:jc w:val="both"/>
        <w:rPr>
          <w:rFonts w:ascii="Times New Roman" w:hAnsi="Times New Roman" w:cs="Times New Roman"/>
          <w:sz w:val="24"/>
          <w:szCs w:val="24"/>
        </w:rPr>
      </w:pPr>
      <w:r w:rsidRPr="000D403D">
        <w:rPr>
          <w:rFonts w:ascii="Times New Roman" w:hAnsi="Times New Roman" w:cs="Times New Roman"/>
          <w:sz w:val="24"/>
          <w:szCs w:val="24"/>
        </w:rPr>
        <w:t>As computer networks have changed, RESTful Web Services have become more prominent in facilitating this change. This is because computer networks have been increasingly required to support more sophisticated applications such as multimedia and real-time communication. Consequently, a focus on software has been necessary in order to enable the delivery of these novel applications and services [9].</w:t>
      </w:r>
    </w:p>
    <w:p w14:paraId="7E36F431" w14:textId="77777777" w:rsidR="00F10371" w:rsidRPr="000D403D" w:rsidRDefault="00000000">
      <w:pPr>
        <w:spacing w:before="240" w:after="240" w:line="360" w:lineRule="auto"/>
        <w:ind w:firstLine="720"/>
        <w:jc w:val="both"/>
        <w:rPr>
          <w:rFonts w:ascii="Times New Roman" w:hAnsi="Times New Roman" w:cs="Times New Roman"/>
          <w:sz w:val="24"/>
          <w:szCs w:val="24"/>
        </w:rPr>
      </w:pPr>
      <w:r w:rsidRPr="000D403D">
        <w:rPr>
          <w:rFonts w:ascii="Times New Roman" w:hAnsi="Times New Roman" w:cs="Times New Roman"/>
          <w:sz w:val="24"/>
          <w:szCs w:val="24"/>
        </w:rPr>
        <w:t>RESTful Web Services (RWS) is an architectural style that defines a set of constraints to be used for creating web services. The main constraint of RWS is that it must be stateless, which means that each request from a client must be independent of any other request. This constraint is necessary in order to ensure that the web service can scale to support many clients [8], [9].</w:t>
      </w:r>
    </w:p>
    <w:p w14:paraId="1D42F8DC" w14:textId="77777777" w:rsidR="00F10371" w:rsidRPr="000D403D" w:rsidRDefault="00000000">
      <w:pPr>
        <w:spacing w:before="240" w:after="240" w:line="360" w:lineRule="auto"/>
        <w:ind w:firstLine="720"/>
        <w:jc w:val="both"/>
        <w:rPr>
          <w:rFonts w:ascii="Times New Roman" w:hAnsi="Times New Roman" w:cs="Times New Roman"/>
          <w:sz w:val="24"/>
          <w:szCs w:val="24"/>
        </w:rPr>
      </w:pPr>
      <w:r w:rsidRPr="000D403D">
        <w:rPr>
          <w:rFonts w:ascii="Times New Roman" w:hAnsi="Times New Roman" w:cs="Times New Roman"/>
          <w:sz w:val="24"/>
          <w:szCs w:val="24"/>
        </w:rPr>
        <w:t>In addition to being stateless, RWS must also be cacheable, which means that responses from the web service can be cached by intermediate proxies. This is significant because it allows the web service to scale to support many clients without incurring a performance penalty [9].</w:t>
      </w:r>
    </w:p>
    <w:p w14:paraId="2D51C98B" w14:textId="77777777" w:rsidR="00F10371" w:rsidRPr="000D403D" w:rsidRDefault="00000000">
      <w:pPr>
        <w:spacing w:before="240" w:after="240" w:line="360" w:lineRule="auto"/>
        <w:ind w:firstLine="720"/>
        <w:jc w:val="both"/>
        <w:rPr>
          <w:rFonts w:ascii="Times New Roman" w:hAnsi="Times New Roman" w:cs="Times New Roman"/>
          <w:sz w:val="24"/>
          <w:szCs w:val="24"/>
        </w:rPr>
      </w:pPr>
      <w:r w:rsidRPr="000D403D">
        <w:rPr>
          <w:rFonts w:ascii="Times New Roman" w:hAnsi="Times New Roman" w:cs="Times New Roman"/>
          <w:sz w:val="24"/>
          <w:szCs w:val="24"/>
        </w:rPr>
        <w:t>RWS also has a number of other constraints that are designed to ensure that it is an efficient and effective way of providing web services. For example, RWS must be able to support the full range of HTTP methods, including GET, POST, PUT, and DELETE. It must also support XML and JSON as data formats [8].</w:t>
      </w:r>
    </w:p>
    <w:p w14:paraId="35ADA71F" w14:textId="77777777" w:rsidR="00F10371" w:rsidRPr="000D403D" w:rsidRDefault="00000000">
      <w:pPr>
        <w:spacing w:before="240" w:after="240" w:line="360" w:lineRule="auto"/>
        <w:ind w:firstLine="720"/>
        <w:jc w:val="both"/>
        <w:rPr>
          <w:rFonts w:ascii="Times New Roman" w:hAnsi="Times New Roman" w:cs="Times New Roman"/>
          <w:sz w:val="24"/>
          <w:szCs w:val="24"/>
        </w:rPr>
      </w:pPr>
      <w:r w:rsidRPr="000D403D">
        <w:rPr>
          <w:rFonts w:ascii="Times New Roman" w:hAnsi="Times New Roman" w:cs="Times New Roman"/>
          <w:sz w:val="24"/>
          <w:szCs w:val="24"/>
        </w:rPr>
        <w:lastRenderedPageBreak/>
        <w:t>RWS has been increasingly used to provide web services for a number of different applications and services. For example, RWS has been implemented to provide a web service for the Facebook platform. Facebook uses RWS to offer a number of different API methods that allow developers to access the data that is stored on Facebook servers [8], [10].</w:t>
      </w:r>
    </w:p>
    <w:p w14:paraId="61F130FE" w14:textId="77777777" w:rsidR="00F10371" w:rsidRPr="000D403D" w:rsidRDefault="00000000">
      <w:pPr>
        <w:spacing w:before="240" w:after="240" w:line="360" w:lineRule="auto"/>
        <w:ind w:firstLine="720"/>
        <w:jc w:val="both"/>
        <w:rPr>
          <w:rFonts w:ascii="Times New Roman" w:hAnsi="Times New Roman" w:cs="Times New Roman"/>
          <w:sz w:val="24"/>
          <w:szCs w:val="24"/>
        </w:rPr>
      </w:pPr>
      <w:r w:rsidRPr="000D403D">
        <w:rPr>
          <w:rFonts w:ascii="Times New Roman" w:hAnsi="Times New Roman" w:cs="Times New Roman"/>
          <w:sz w:val="24"/>
          <w:szCs w:val="24"/>
        </w:rPr>
        <w:t>In addition to Facebook, RWS has also been used to provide web services for a number of other companies, including Google, Amazon, and Microsoft. RWS has also been used to provide web services for a number of different open-source projects, such as the Apache Hadoop project [9], [10].</w:t>
      </w:r>
    </w:p>
    <w:p w14:paraId="7CF16D37" w14:textId="77777777" w:rsidR="00F10371" w:rsidRPr="000D403D" w:rsidRDefault="00000000">
      <w:pPr>
        <w:spacing w:before="240" w:after="240" w:line="360" w:lineRule="auto"/>
        <w:ind w:firstLine="720"/>
        <w:jc w:val="both"/>
        <w:rPr>
          <w:rFonts w:ascii="Times New Roman" w:hAnsi="Times New Roman" w:cs="Times New Roman"/>
          <w:sz w:val="24"/>
          <w:szCs w:val="24"/>
        </w:rPr>
      </w:pPr>
      <w:r w:rsidRPr="000D403D">
        <w:rPr>
          <w:rFonts w:ascii="Times New Roman" w:hAnsi="Times New Roman" w:cs="Times New Roman"/>
          <w:sz w:val="24"/>
          <w:szCs w:val="24"/>
        </w:rPr>
        <w:t>RWS is a powerful tool that can be used to provide web services for a number of different applications and services. However, it is critical to remember that RWS is not a silver bullet. There are a number of different factors that need to be considered when choosing whether to use RWS for a particular application or service [9], [10].</w:t>
      </w:r>
    </w:p>
    <w:p w14:paraId="54F7DB3A" w14:textId="77777777" w:rsidR="00F10371" w:rsidRPr="00066F8F" w:rsidRDefault="00000000" w:rsidP="003B2BB7">
      <w:pPr>
        <w:pStyle w:val="Heading1"/>
        <w:numPr>
          <w:ilvl w:val="0"/>
          <w:numId w:val="1"/>
        </w:numPr>
        <w:spacing w:before="240" w:after="240" w:line="360" w:lineRule="auto"/>
        <w:jc w:val="center"/>
        <w:rPr>
          <w:rFonts w:ascii="Times New Roman" w:eastAsia="Times New Roman" w:hAnsi="Times New Roman" w:cs="Times New Roman"/>
          <w:b/>
          <w:sz w:val="36"/>
          <w:szCs w:val="36"/>
        </w:rPr>
      </w:pPr>
      <w:bookmarkStart w:id="11" w:name="_Toc117434244"/>
      <w:r w:rsidRPr="00066F8F">
        <w:rPr>
          <w:rFonts w:ascii="Times New Roman" w:eastAsia="Times New Roman" w:hAnsi="Times New Roman" w:cs="Times New Roman"/>
          <w:b/>
          <w:sz w:val="36"/>
          <w:szCs w:val="36"/>
        </w:rPr>
        <w:t>The reason software defined networking has been so widely adopted by industry despite requiring a change in networking engineers' job roles</w:t>
      </w:r>
      <w:bookmarkEnd w:id="11"/>
    </w:p>
    <w:p w14:paraId="43A230D6" w14:textId="77777777" w:rsidR="00F10371" w:rsidRPr="000D403D" w:rsidRDefault="00000000">
      <w:pPr>
        <w:spacing w:before="200" w:line="360" w:lineRule="auto"/>
        <w:ind w:firstLine="720"/>
        <w:jc w:val="both"/>
        <w:rPr>
          <w:rFonts w:ascii="Times New Roman" w:hAnsi="Times New Roman" w:cs="Times New Roman"/>
          <w:sz w:val="24"/>
          <w:szCs w:val="24"/>
        </w:rPr>
      </w:pPr>
      <w:r w:rsidRPr="000D403D">
        <w:rPr>
          <w:rFonts w:ascii="Times New Roman" w:hAnsi="Times New Roman" w:cs="Times New Roman"/>
          <w:sz w:val="24"/>
          <w:szCs w:val="24"/>
        </w:rPr>
        <w:t>The reason software-defined networking has been so widely adopted by the industry despite requiring a change in networking engineers' job roles is that it offers several advantages over traditional networking approaches. These advantages include improved network flexibility, scalability, and manageability [12].</w:t>
      </w:r>
    </w:p>
    <w:p w14:paraId="403869BE" w14:textId="77777777" w:rsidR="00F10371" w:rsidRPr="000D403D" w:rsidRDefault="00000000">
      <w:pPr>
        <w:spacing w:before="200" w:line="360" w:lineRule="auto"/>
        <w:ind w:firstLine="720"/>
        <w:jc w:val="both"/>
        <w:rPr>
          <w:rFonts w:ascii="Times New Roman" w:hAnsi="Times New Roman" w:cs="Times New Roman"/>
          <w:sz w:val="24"/>
          <w:szCs w:val="24"/>
        </w:rPr>
      </w:pPr>
      <w:r w:rsidRPr="000D403D">
        <w:rPr>
          <w:rFonts w:ascii="Times New Roman" w:hAnsi="Times New Roman" w:cs="Times New Roman"/>
          <w:sz w:val="24"/>
          <w:szCs w:val="24"/>
        </w:rPr>
        <w:t>Software-defined networking (SDN) is a novel approach to networking that has been gaining popularity in recent years. SDN allows for the separation of the control plane and the data plane of a network. This gives network administrators more control over the web and allows for more flexible network designs [11], [12].</w:t>
      </w:r>
    </w:p>
    <w:p w14:paraId="4F3D7C5C" w14:textId="77777777" w:rsidR="00F10371" w:rsidRPr="000D403D" w:rsidRDefault="00000000">
      <w:pPr>
        <w:spacing w:before="200" w:line="360" w:lineRule="auto"/>
        <w:ind w:firstLine="720"/>
        <w:jc w:val="both"/>
        <w:rPr>
          <w:rFonts w:ascii="Times New Roman" w:hAnsi="Times New Roman" w:cs="Times New Roman"/>
          <w:sz w:val="24"/>
          <w:szCs w:val="24"/>
        </w:rPr>
      </w:pPr>
      <w:r w:rsidRPr="000D403D">
        <w:rPr>
          <w:rFonts w:ascii="Times New Roman" w:hAnsi="Times New Roman" w:cs="Times New Roman"/>
          <w:sz w:val="24"/>
          <w:szCs w:val="24"/>
        </w:rPr>
        <w:t>Traditional networking approaches require all traffic to flow through a centralized controller, which can become a bottleneck. SDN decouples the control plane from the data plane, allowing traffic to be directed more efficiently [11].</w:t>
      </w:r>
    </w:p>
    <w:p w14:paraId="04D8A334" w14:textId="77777777" w:rsidR="00F10371" w:rsidRPr="000D403D" w:rsidRDefault="00000000">
      <w:pPr>
        <w:spacing w:before="200" w:line="360" w:lineRule="auto"/>
        <w:ind w:firstLine="720"/>
        <w:jc w:val="both"/>
        <w:rPr>
          <w:rFonts w:ascii="Times New Roman" w:hAnsi="Times New Roman" w:cs="Times New Roman"/>
          <w:sz w:val="24"/>
          <w:szCs w:val="24"/>
        </w:rPr>
      </w:pPr>
      <w:r w:rsidRPr="000D403D">
        <w:rPr>
          <w:rFonts w:ascii="Times New Roman" w:hAnsi="Times New Roman" w:cs="Times New Roman"/>
          <w:sz w:val="24"/>
          <w:szCs w:val="24"/>
        </w:rPr>
        <w:t>SDN also offers improved scalability. With traditional networking approaches, it can be challenging to add new devices or increase capacity. SDN makes it easier to scale a network up or down as needed [13].</w:t>
      </w:r>
    </w:p>
    <w:p w14:paraId="05F9A3D6" w14:textId="77777777" w:rsidR="00F10371" w:rsidRPr="000D403D" w:rsidRDefault="00000000">
      <w:pPr>
        <w:spacing w:before="200" w:line="360" w:lineRule="auto"/>
        <w:ind w:firstLine="720"/>
        <w:jc w:val="both"/>
        <w:rPr>
          <w:rFonts w:ascii="Times New Roman" w:hAnsi="Times New Roman" w:cs="Times New Roman"/>
          <w:sz w:val="24"/>
          <w:szCs w:val="24"/>
        </w:rPr>
      </w:pPr>
      <w:r w:rsidRPr="000D403D">
        <w:rPr>
          <w:rFonts w:ascii="Times New Roman" w:hAnsi="Times New Roman" w:cs="Times New Roman"/>
          <w:sz w:val="24"/>
          <w:szCs w:val="24"/>
        </w:rPr>
        <w:lastRenderedPageBreak/>
        <w:t>Finally, SDN provides better management. With traditional networking approaches, it can be difficult to troubleshoot problems or make changes to the network. SDN makes it easier to manage a network by providing a central point of control. The advantages of SDN have led to its widespread adoption by industry. However, the adoption of SDN has also required a change in the job roles of networking engineers [11], [13].</w:t>
      </w:r>
    </w:p>
    <w:p w14:paraId="550F0715" w14:textId="77777777" w:rsidR="00F10371" w:rsidRPr="000D403D" w:rsidRDefault="00000000">
      <w:pPr>
        <w:spacing w:before="200" w:line="360" w:lineRule="auto"/>
        <w:ind w:firstLine="720"/>
        <w:jc w:val="both"/>
        <w:rPr>
          <w:rFonts w:ascii="Times New Roman" w:hAnsi="Times New Roman" w:cs="Times New Roman"/>
          <w:sz w:val="24"/>
          <w:szCs w:val="24"/>
        </w:rPr>
      </w:pPr>
      <w:r w:rsidRPr="000D403D">
        <w:rPr>
          <w:rFonts w:ascii="Times New Roman" w:hAnsi="Times New Roman" w:cs="Times New Roman"/>
          <w:sz w:val="24"/>
          <w:szCs w:val="24"/>
        </w:rPr>
        <w:t>Traditionally, networking engineers have been responsible for configuring and managing network devices. With SDN, much of this work is now done by software. As a result, networking engineers now need to be familiar with programming and software development [12], [13].</w:t>
      </w:r>
    </w:p>
    <w:p w14:paraId="3C8F8F44" w14:textId="77777777" w:rsidR="00F10371" w:rsidRPr="000D403D" w:rsidRDefault="00000000">
      <w:pPr>
        <w:spacing w:before="200" w:line="360" w:lineRule="auto"/>
        <w:ind w:firstLine="720"/>
        <w:jc w:val="both"/>
        <w:rPr>
          <w:rFonts w:ascii="Times New Roman" w:hAnsi="Times New Roman" w:cs="Times New Roman"/>
          <w:sz w:val="24"/>
          <w:szCs w:val="24"/>
        </w:rPr>
      </w:pPr>
      <w:r w:rsidRPr="000D403D">
        <w:rPr>
          <w:rFonts w:ascii="Times New Roman" w:hAnsi="Times New Roman" w:cs="Times New Roman"/>
          <w:sz w:val="24"/>
          <w:szCs w:val="24"/>
        </w:rPr>
        <w:t>The adoption of SDN has been a major shift in how networks are designed and managed. However, the advantages of SDN make it clear that this change is worth the effort. Networking engineers who can adapt to this evolving paradigm will be well-positioned to take advantage of the many benefits of SDN [12], [13].</w:t>
      </w:r>
    </w:p>
    <w:p w14:paraId="6A77E6FD" w14:textId="77777777" w:rsidR="00F10371" w:rsidRPr="000D403D" w:rsidRDefault="00F10371">
      <w:pPr>
        <w:rPr>
          <w:rFonts w:ascii="Times New Roman" w:hAnsi="Times New Roman" w:cs="Times New Roman"/>
        </w:rPr>
      </w:pPr>
    </w:p>
    <w:p w14:paraId="14E55619" w14:textId="77777777" w:rsidR="00F10371" w:rsidRPr="00066F8F" w:rsidRDefault="00000000" w:rsidP="003B2BB7">
      <w:pPr>
        <w:pStyle w:val="Heading1"/>
        <w:numPr>
          <w:ilvl w:val="0"/>
          <w:numId w:val="1"/>
        </w:numPr>
        <w:spacing w:before="240" w:after="240" w:line="360" w:lineRule="auto"/>
        <w:jc w:val="center"/>
        <w:rPr>
          <w:rFonts w:ascii="Times New Roman" w:eastAsia="Times New Roman" w:hAnsi="Times New Roman" w:cs="Times New Roman"/>
          <w:b/>
          <w:sz w:val="36"/>
          <w:szCs w:val="36"/>
        </w:rPr>
      </w:pPr>
      <w:bookmarkStart w:id="12" w:name="_Toc117434245"/>
      <w:r w:rsidRPr="00066F8F">
        <w:rPr>
          <w:rFonts w:ascii="Times New Roman" w:eastAsia="Times New Roman" w:hAnsi="Times New Roman" w:cs="Times New Roman"/>
          <w:b/>
          <w:sz w:val="36"/>
          <w:szCs w:val="36"/>
        </w:rPr>
        <w:t>Why standards, such as JSON and REST, have been selected and utilised</w:t>
      </w:r>
      <w:bookmarkEnd w:id="12"/>
    </w:p>
    <w:p w14:paraId="3D24BCEC" w14:textId="77777777" w:rsidR="00F10371" w:rsidRPr="000D403D" w:rsidRDefault="00000000">
      <w:pPr>
        <w:spacing w:after="240" w:line="360" w:lineRule="auto"/>
        <w:ind w:firstLine="720"/>
        <w:jc w:val="both"/>
        <w:rPr>
          <w:rFonts w:ascii="Times New Roman" w:hAnsi="Times New Roman" w:cs="Times New Roman"/>
          <w:sz w:val="24"/>
          <w:szCs w:val="24"/>
        </w:rPr>
      </w:pPr>
      <w:r w:rsidRPr="000D403D">
        <w:rPr>
          <w:rFonts w:ascii="Times New Roman" w:hAnsi="Times New Roman" w:cs="Times New Roman"/>
          <w:sz w:val="24"/>
          <w:szCs w:val="24"/>
        </w:rPr>
        <w:t>The use of standards is commonplace in the software development industry. The two most common standards are JSON and REST. Both of these standards have been around for many years and have been widely adopted by the software development community [14].</w:t>
      </w:r>
    </w:p>
    <w:p w14:paraId="45707A48" w14:textId="77777777" w:rsidR="00F10371" w:rsidRPr="000D403D" w:rsidRDefault="00000000">
      <w:pPr>
        <w:spacing w:before="240" w:after="240" w:line="360" w:lineRule="auto"/>
        <w:ind w:firstLine="720"/>
        <w:jc w:val="both"/>
        <w:rPr>
          <w:rFonts w:ascii="Times New Roman" w:hAnsi="Times New Roman" w:cs="Times New Roman"/>
          <w:sz w:val="24"/>
          <w:szCs w:val="24"/>
        </w:rPr>
      </w:pPr>
      <w:r w:rsidRPr="000D403D">
        <w:rPr>
          <w:rFonts w:ascii="Times New Roman" w:hAnsi="Times New Roman" w:cs="Times New Roman"/>
          <w:sz w:val="24"/>
          <w:szCs w:val="24"/>
        </w:rPr>
        <w:t>JSON is a standard for data interchange. It is based on a subset of the JavaScript programming language. JSON is a text format that is language independent. REST is a standard for architecting web services. It is based on the HTTP protocol [14].</w:t>
      </w:r>
    </w:p>
    <w:p w14:paraId="0710001D" w14:textId="77777777" w:rsidR="00F10371" w:rsidRPr="000D403D" w:rsidRDefault="00000000">
      <w:pPr>
        <w:spacing w:before="240" w:after="240" w:line="360" w:lineRule="auto"/>
        <w:ind w:firstLine="720"/>
        <w:jc w:val="both"/>
        <w:rPr>
          <w:rFonts w:ascii="Times New Roman" w:hAnsi="Times New Roman" w:cs="Times New Roman"/>
          <w:sz w:val="24"/>
          <w:szCs w:val="24"/>
        </w:rPr>
      </w:pPr>
      <w:r w:rsidRPr="000D403D">
        <w:rPr>
          <w:rFonts w:ascii="Times New Roman" w:hAnsi="Times New Roman" w:cs="Times New Roman"/>
          <w:sz w:val="24"/>
          <w:szCs w:val="24"/>
        </w:rPr>
        <w:t>The JSON standard was originally proposed by Douglas Crockford in the early 2000s. The goal of JSON is to provide a data interchange format that is both human and machine-readable. JSON has become the de facto standard for data interchange on the web. REST was originally suggested by Roy Fielding in his doctoral dissertation in 2000. The goal of REST is to provide a uniform interface for interacting with web services [15], [16].</w:t>
      </w:r>
    </w:p>
    <w:p w14:paraId="0BE117DA" w14:textId="77777777" w:rsidR="00F10371" w:rsidRPr="000D403D" w:rsidRDefault="00000000">
      <w:pPr>
        <w:spacing w:before="240" w:after="240" w:line="360" w:lineRule="auto"/>
        <w:ind w:firstLine="720"/>
        <w:jc w:val="both"/>
        <w:rPr>
          <w:rFonts w:ascii="Times New Roman" w:hAnsi="Times New Roman" w:cs="Times New Roman"/>
          <w:sz w:val="24"/>
          <w:szCs w:val="24"/>
        </w:rPr>
      </w:pPr>
      <w:r w:rsidRPr="000D403D">
        <w:rPr>
          <w:rFonts w:ascii="Times New Roman" w:hAnsi="Times New Roman" w:cs="Times New Roman"/>
          <w:sz w:val="24"/>
          <w:szCs w:val="24"/>
        </w:rPr>
        <w:t xml:space="preserve">There are a number of reasons why JSON and REST have become the de facto standards for data interchange and web services. One reason is that both JSON and REST are based on open standards. This means that anyone can implement these standards without having to obtain a licence </w:t>
      </w:r>
      <w:r w:rsidRPr="000D403D">
        <w:rPr>
          <w:rFonts w:ascii="Times New Roman" w:hAnsi="Times New Roman" w:cs="Times New Roman"/>
          <w:sz w:val="24"/>
          <w:szCs w:val="24"/>
        </w:rPr>
        <w:lastRenderedPageBreak/>
        <w:t>from a standards body. JSON and REST are also both platform independent. This means that they can be used on any platform that supports the standards [16].</w:t>
      </w:r>
    </w:p>
    <w:p w14:paraId="555CCC54" w14:textId="77777777" w:rsidR="00F10371" w:rsidRPr="000D403D" w:rsidRDefault="00000000">
      <w:pPr>
        <w:spacing w:before="240" w:after="240" w:line="360" w:lineRule="auto"/>
        <w:ind w:firstLine="720"/>
        <w:jc w:val="both"/>
        <w:rPr>
          <w:rFonts w:ascii="Times New Roman" w:hAnsi="Times New Roman" w:cs="Times New Roman"/>
          <w:sz w:val="24"/>
          <w:szCs w:val="24"/>
        </w:rPr>
      </w:pPr>
      <w:r w:rsidRPr="000D403D">
        <w:rPr>
          <w:rFonts w:ascii="Times New Roman" w:hAnsi="Times New Roman" w:cs="Times New Roman"/>
          <w:sz w:val="24"/>
          <w:szCs w:val="24"/>
        </w:rPr>
        <w:t>Another reason for the popularity of JSON and REST is that they are both straightforward to use. JSON is a text format that is easy to read and write. REST is based on the HTTP protocol, which is also easy to use [15].</w:t>
      </w:r>
    </w:p>
    <w:p w14:paraId="64178CF4" w14:textId="77777777" w:rsidR="00F10371" w:rsidRPr="000D403D" w:rsidRDefault="00000000">
      <w:pPr>
        <w:spacing w:before="240" w:after="240" w:line="360" w:lineRule="auto"/>
        <w:ind w:firstLine="720"/>
        <w:jc w:val="both"/>
        <w:rPr>
          <w:rFonts w:ascii="Times New Roman" w:hAnsi="Times New Roman" w:cs="Times New Roman"/>
          <w:sz w:val="24"/>
          <w:szCs w:val="24"/>
        </w:rPr>
      </w:pPr>
      <w:r w:rsidRPr="000D403D">
        <w:rPr>
          <w:rFonts w:ascii="Times New Roman" w:hAnsi="Times New Roman" w:cs="Times New Roman"/>
          <w:sz w:val="24"/>
          <w:szCs w:val="24"/>
        </w:rPr>
        <w:t>Finally, JSON and REST are both well-supported by a variety of tools and libraries. There are a number of JSON libraries available for a variety of programming languages. There are also a number of REST libraries available for a variety of programming languages. The use of standards such as JSON and REST is driven by a number of factors. These standards are easy to use, well-supported, and based on open standards [15], [16].</w:t>
      </w:r>
    </w:p>
    <w:p w14:paraId="76874FB1" w14:textId="77777777" w:rsidR="00F10371" w:rsidRPr="00066F8F" w:rsidRDefault="00000000" w:rsidP="003B2BB7">
      <w:pPr>
        <w:pStyle w:val="Heading1"/>
        <w:numPr>
          <w:ilvl w:val="0"/>
          <w:numId w:val="1"/>
        </w:numPr>
        <w:spacing w:before="240" w:after="240" w:line="360" w:lineRule="auto"/>
        <w:jc w:val="center"/>
        <w:rPr>
          <w:rFonts w:ascii="Times New Roman" w:eastAsia="Times New Roman" w:hAnsi="Times New Roman" w:cs="Times New Roman"/>
          <w:b/>
          <w:sz w:val="36"/>
          <w:szCs w:val="36"/>
        </w:rPr>
      </w:pPr>
      <w:bookmarkStart w:id="13" w:name="_Toc117434246"/>
      <w:r w:rsidRPr="00066F8F">
        <w:rPr>
          <w:rFonts w:ascii="Times New Roman" w:eastAsia="Times New Roman" w:hAnsi="Times New Roman" w:cs="Times New Roman"/>
          <w:b/>
          <w:sz w:val="36"/>
          <w:szCs w:val="36"/>
        </w:rPr>
        <w:t>Conclusion</w:t>
      </w:r>
      <w:bookmarkEnd w:id="13"/>
    </w:p>
    <w:p w14:paraId="40093E73" w14:textId="77777777" w:rsidR="00F10371" w:rsidRPr="000D403D" w:rsidRDefault="00000000">
      <w:pPr>
        <w:spacing w:line="360" w:lineRule="auto"/>
        <w:ind w:firstLine="720"/>
        <w:jc w:val="both"/>
        <w:rPr>
          <w:rFonts w:ascii="Times New Roman" w:hAnsi="Times New Roman" w:cs="Times New Roman"/>
          <w:sz w:val="24"/>
          <w:szCs w:val="24"/>
        </w:rPr>
      </w:pPr>
      <w:r w:rsidRPr="000D403D">
        <w:rPr>
          <w:rFonts w:ascii="Times New Roman" w:hAnsi="Times New Roman" w:cs="Times New Roman"/>
          <w:sz w:val="24"/>
          <w:szCs w:val="24"/>
        </w:rPr>
        <w:t>Cloud computing has gained a great deal of traction in recent years within the field of computer networking and has become increasingly relevant. This shift has been driven by several factors, including the increasing popularity of cloud-based services, the growing need for network flexibility and scalability, and the rise of cutting-edge networking technologies such as software-defined networking (SDN) [12], [13].</w:t>
      </w:r>
    </w:p>
    <w:p w14:paraId="3DAD9313" w14:textId="77777777" w:rsidR="00F10371" w:rsidRPr="000D403D" w:rsidRDefault="00F10371">
      <w:pPr>
        <w:spacing w:line="360" w:lineRule="auto"/>
        <w:jc w:val="both"/>
        <w:rPr>
          <w:rFonts w:ascii="Times New Roman" w:hAnsi="Times New Roman" w:cs="Times New Roman"/>
          <w:sz w:val="24"/>
          <w:szCs w:val="24"/>
        </w:rPr>
      </w:pPr>
    </w:p>
    <w:p w14:paraId="46F01CD0" w14:textId="77777777" w:rsidR="00F10371" w:rsidRPr="000D403D" w:rsidRDefault="00000000">
      <w:pPr>
        <w:spacing w:line="360" w:lineRule="auto"/>
        <w:ind w:firstLine="720"/>
        <w:jc w:val="both"/>
        <w:rPr>
          <w:rFonts w:ascii="Times New Roman" w:hAnsi="Times New Roman" w:cs="Times New Roman"/>
          <w:sz w:val="24"/>
          <w:szCs w:val="24"/>
        </w:rPr>
      </w:pPr>
      <w:r w:rsidRPr="000D403D">
        <w:rPr>
          <w:rFonts w:ascii="Times New Roman" w:hAnsi="Times New Roman" w:cs="Times New Roman"/>
          <w:sz w:val="24"/>
          <w:szCs w:val="24"/>
        </w:rPr>
        <w:t>As the demand for cloud-based services has increased, so too has the need for networks that can support these services. Cloud computing requires a high degree of network flexibility and scalability to be effective, and traditional network architectures have often struggled to meet these needs. SDN has emerged as a promising solution to this problem, as it allows networks to be dynamically configured and reconfigured to meet the changing needs of cloud-hosted applications [12].</w:t>
      </w:r>
    </w:p>
    <w:p w14:paraId="048E3A66" w14:textId="77777777" w:rsidR="00F10371" w:rsidRPr="000D403D" w:rsidRDefault="00F10371">
      <w:pPr>
        <w:spacing w:line="360" w:lineRule="auto"/>
        <w:jc w:val="both"/>
        <w:rPr>
          <w:rFonts w:ascii="Times New Roman" w:hAnsi="Times New Roman" w:cs="Times New Roman"/>
          <w:sz w:val="24"/>
          <w:szCs w:val="24"/>
        </w:rPr>
      </w:pPr>
    </w:p>
    <w:p w14:paraId="5F62FE92" w14:textId="77777777" w:rsidR="00F10371" w:rsidRPr="000D403D" w:rsidRDefault="00000000">
      <w:pPr>
        <w:spacing w:line="360" w:lineRule="auto"/>
        <w:ind w:firstLine="720"/>
        <w:jc w:val="both"/>
        <w:rPr>
          <w:rFonts w:ascii="Times New Roman" w:hAnsi="Times New Roman" w:cs="Times New Roman"/>
          <w:sz w:val="24"/>
          <w:szCs w:val="24"/>
        </w:rPr>
      </w:pPr>
      <w:r w:rsidRPr="000D403D">
        <w:rPr>
          <w:rFonts w:ascii="Times New Roman" w:hAnsi="Times New Roman" w:cs="Times New Roman"/>
          <w:sz w:val="24"/>
          <w:szCs w:val="24"/>
        </w:rPr>
        <w:t>The rise of SDN has also had a major impact on the way computer networks are designed and implemented. SDN allows for a much more flexible and scalable approach to network design, and as a result, many organisations are beginning to adopt SDN in their own networks. This trend is likely to continue in the future, as SDN becomes increasingly prevalent in the world of computer networking [1], [4], [12].</w:t>
      </w:r>
      <w:r w:rsidRPr="000D403D">
        <w:rPr>
          <w:rFonts w:ascii="Times New Roman" w:hAnsi="Times New Roman" w:cs="Times New Roman"/>
        </w:rPr>
        <w:br w:type="page"/>
      </w:r>
    </w:p>
    <w:p w14:paraId="73CD049F" w14:textId="77777777" w:rsidR="00F10371" w:rsidRPr="00066F8F" w:rsidRDefault="00000000">
      <w:pPr>
        <w:pStyle w:val="Heading1"/>
        <w:spacing w:before="240" w:after="240" w:line="360" w:lineRule="auto"/>
        <w:jc w:val="center"/>
        <w:rPr>
          <w:rFonts w:ascii="Times New Roman" w:hAnsi="Times New Roman" w:cs="Times New Roman"/>
          <w:sz w:val="36"/>
          <w:szCs w:val="36"/>
        </w:rPr>
      </w:pPr>
      <w:bookmarkStart w:id="14" w:name="_Toc117434247"/>
      <w:r w:rsidRPr="00066F8F">
        <w:rPr>
          <w:rFonts w:ascii="Times New Roman" w:eastAsia="Times New Roman" w:hAnsi="Times New Roman" w:cs="Times New Roman"/>
          <w:b/>
          <w:sz w:val="36"/>
          <w:szCs w:val="36"/>
        </w:rPr>
        <w:lastRenderedPageBreak/>
        <w:t>References</w:t>
      </w:r>
      <w:bookmarkEnd w:id="14"/>
    </w:p>
    <w:tbl>
      <w:tblPr>
        <w:tblStyle w:val="a"/>
        <w:tblW w:w="9445" w:type="dxa"/>
        <w:tblLayout w:type="fixed"/>
        <w:tblLook w:val="0600" w:firstRow="0" w:lastRow="0" w:firstColumn="0" w:lastColumn="0" w:noHBand="1" w:noVBand="1"/>
      </w:tblPr>
      <w:tblGrid>
        <w:gridCol w:w="770"/>
        <w:gridCol w:w="8675"/>
      </w:tblGrid>
      <w:tr w:rsidR="00F10371" w:rsidRPr="000D403D" w14:paraId="2C38B222" w14:textId="77777777">
        <w:trPr>
          <w:trHeight w:val="785"/>
        </w:trPr>
        <w:tc>
          <w:tcPr>
            <w:tcW w:w="770" w:type="dxa"/>
            <w:tcMar>
              <w:top w:w="100" w:type="dxa"/>
              <w:left w:w="100" w:type="dxa"/>
              <w:bottom w:w="100" w:type="dxa"/>
              <w:right w:w="100" w:type="dxa"/>
            </w:tcMar>
          </w:tcPr>
          <w:p w14:paraId="1B3742F2" w14:textId="77777777" w:rsidR="00F10371" w:rsidRPr="000D403D" w:rsidRDefault="00000000">
            <w:pPr>
              <w:rPr>
                <w:rFonts w:ascii="Times New Roman" w:hAnsi="Times New Roman" w:cs="Times New Roman"/>
              </w:rPr>
            </w:pPr>
            <w:r w:rsidRPr="000D403D">
              <w:rPr>
                <w:rFonts w:ascii="Times New Roman" w:hAnsi="Times New Roman" w:cs="Times New Roman"/>
              </w:rPr>
              <w:t>[1]</w:t>
            </w:r>
          </w:p>
        </w:tc>
        <w:tc>
          <w:tcPr>
            <w:tcW w:w="8675" w:type="dxa"/>
            <w:tcMar>
              <w:top w:w="100" w:type="dxa"/>
              <w:left w:w="100" w:type="dxa"/>
              <w:bottom w:w="100" w:type="dxa"/>
              <w:right w:w="100" w:type="dxa"/>
            </w:tcMar>
          </w:tcPr>
          <w:p w14:paraId="32100911" w14:textId="77777777" w:rsidR="00F10371" w:rsidRPr="000D403D" w:rsidRDefault="00000000">
            <w:pPr>
              <w:rPr>
                <w:rFonts w:ascii="Times New Roman" w:hAnsi="Times New Roman" w:cs="Times New Roman"/>
              </w:rPr>
            </w:pPr>
            <w:r w:rsidRPr="000D403D">
              <w:rPr>
                <w:rFonts w:ascii="Times New Roman" w:hAnsi="Times New Roman" w:cs="Times New Roman"/>
              </w:rPr>
              <w:t xml:space="preserve">H. Brian </w:t>
            </w:r>
            <w:r w:rsidRPr="000D403D">
              <w:rPr>
                <w:rFonts w:ascii="Times New Roman" w:hAnsi="Times New Roman" w:cs="Times New Roman"/>
                <w:i/>
              </w:rPr>
              <w:t>et al.</w:t>
            </w:r>
            <w:r w:rsidRPr="000D403D">
              <w:rPr>
                <w:rFonts w:ascii="Times New Roman" w:hAnsi="Times New Roman" w:cs="Times New Roman"/>
              </w:rPr>
              <w:t xml:space="preserve">, “Cloud computing,” </w:t>
            </w:r>
            <w:r w:rsidRPr="000D403D">
              <w:rPr>
                <w:rFonts w:ascii="Times New Roman" w:hAnsi="Times New Roman" w:cs="Times New Roman"/>
                <w:i/>
              </w:rPr>
              <w:t>Communications of the ACM</w:t>
            </w:r>
            <w:r w:rsidRPr="000D403D">
              <w:rPr>
                <w:rFonts w:ascii="Times New Roman" w:hAnsi="Times New Roman" w:cs="Times New Roman"/>
              </w:rPr>
              <w:t>, vol. 51, no. 7, pp. 9–11, 2008.</w:t>
            </w:r>
          </w:p>
        </w:tc>
      </w:tr>
      <w:tr w:rsidR="00F10371" w:rsidRPr="000D403D" w14:paraId="568175F1" w14:textId="77777777">
        <w:trPr>
          <w:trHeight w:val="785"/>
        </w:trPr>
        <w:tc>
          <w:tcPr>
            <w:tcW w:w="770" w:type="dxa"/>
            <w:tcMar>
              <w:top w:w="100" w:type="dxa"/>
              <w:left w:w="100" w:type="dxa"/>
              <w:bottom w:w="100" w:type="dxa"/>
              <w:right w:w="100" w:type="dxa"/>
            </w:tcMar>
          </w:tcPr>
          <w:p w14:paraId="16169DD8" w14:textId="77777777" w:rsidR="00F10371" w:rsidRPr="000D403D" w:rsidRDefault="00000000">
            <w:pPr>
              <w:rPr>
                <w:rFonts w:ascii="Times New Roman" w:hAnsi="Times New Roman" w:cs="Times New Roman"/>
              </w:rPr>
            </w:pPr>
            <w:r w:rsidRPr="000D403D">
              <w:rPr>
                <w:rFonts w:ascii="Times New Roman" w:hAnsi="Times New Roman" w:cs="Times New Roman"/>
              </w:rPr>
              <w:t>[2]</w:t>
            </w:r>
          </w:p>
        </w:tc>
        <w:tc>
          <w:tcPr>
            <w:tcW w:w="8675" w:type="dxa"/>
            <w:tcMar>
              <w:top w:w="100" w:type="dxa"/>
              <w:left w:w="100" w:type="dxa"/>
              <w:bottom w:w="100" w:type="dxa"/>
              <w:right w:w="100" w:type="dxa"/>
            </w:tcMar>
          </w:tcPr>
          <w:p w14:paraId="7CB212A0" w14:textId="77777777" w:rsidR="00F10371" w:rsidRPr="000D403D" w:rsidRDefault="00000000">
            <w:pPr>
              <w:rPr>
                <w:rFonts w:ascii="Times New Roman" w:hAnsi="Times New Roman" w:cs="Times New Roman"/>
              </w:rPr>
            </w:pPr>
            <w:r w:rsidRPr="000D403D">
              <w:rPr>
                <w:rFonts w:ascii="Times New Roman" w:hAnsi="Times New Roman" w:cs="Times New Roman"/>
              </w:rPr>
              <w:t xml:space="preserve">C. Low, Y. Chen, and M. Wu, “Understanding the determinants of cloud computing adoption,” </w:t>
            </w:r>
            <w:r w:rsidRPr="000D403D">
              <w:rPr>
                <w:rFonts w:ascii="Times New Roman" w:hAnsi="Times New Roman" w:cs="Times New Roman"/>
                <w:i/>
              </w:rPr>
              <w:t xml:space="preserve">Ind. </w:t>
            </w:r>
            <w:proofErr w:type="spellStart"/>
            <w:r w:rsidRPr="000D403D">
              <w:rPr>
                <w:rFonts w:ascii="Times New Roman" w:hAnsi="Times New Roman" w:cs="Times New Roman"/>
                <w:i/>
              </w:rPr>
              <w:t>manag</w:t>
            </w:r>
            <w:proofErr w:type="spellEnd"/>
            <w:r w:rsidRPr="000D403D">
              <w:rPr>
                <w:rFonts w:ascii="Times New Roman" w:hAnsi="Times New Roman" w:cs="Times New Roman"/>
                <w:i/>
              </w:rPr>
              <w:t>. data syst.</w:t>
            </w:r>
            <w:r w:rsidRPr="000D403D">
              <w:rPr>
                <w:rFonts w:ascii="Times New Roman" w:hAnsi="Times New Roman" w:cs="Times New Roman"/>
              </w:rPr>
              <w:t>, vol. 111, no. 7, pp. 1006–1023, 2011.</w:t>
            </w:r>
          </w:p>
        </w:tc>
      </w:tr>
      <w:tr w:rsidR="00F10371" w:rsidRPr="000D403D" w14:paraId="2C5CB434" w14:textId="77777777">
        <w:trPr>
          <w:trHeight w:val="500"/>
        </w:trPr>
        <w:tc>
          <w:tcPr>
            <w:tcW w:w="770" w:type="dxa"/>
            <w:tcMar>
              <w:top w:w="100" w:type="dxa"/>
              <w:left w:w="100" w:type="dxa"/>
              <w:bottom w:w="100" w:type="dxa"/>
              <w:right w:w="100" w:type="dxa"/>
            </w:tcMar>
          </w:tcPr>
          <w:p w14:paraId="3F967518" w14:textId="77777777" w:rsidR="00F10371" w:rsidRPr="000D403D" w:rsidRDefault="00000000">
            <w:pPr>
              <w:rPr>
                <w:rFonts w:ascii="Times New Roman" w:hAnsi="Times New Roman" w:cs="Times New Roman"/>
              </w:rPr>
            </w:pPr>
            <w:r w:rsidRPr="000D403D">
              <w:rPr>
                <w:rFonts w:ascii="Times New Roman" w:hAnsi="Times New Roman" w:cs="Times New Roman"/>
              </w:rPr>
              <w:t>[3]</w:t>
            </w:r>
          </w:p>
        </w:tc>
        <w:tc>
          <w:tcPr>
            <w:tcW w:w="8675" w:type="dxa"/>
            <w:tcMar>
              <w:top w:w="100" w:type="dxa"/>
              <w:left w:w="100" w:type="dxa"/>
              <w:bottom w:w="100" w:type="dxa"/>
              <w:right w:w="100" w:type="dxa"/>
            </w:tcMar>
          </w:tcPr>
          <w:p w14:paraId="0A16EBB2" w14:textId="77777777" w:rsidR="00F10371" w:rsidRPr="000D403D" w:rsidRDefault="00000000">
            <w:pPr>
              <w:rPr>
                <w:rFonts w:ascii="Times New Roman" w:hAnsi="Times New Roman" w:cs="Times New Roman"/>
              </w:rPr>
            </w:pPr>
            <w:r w:rsidRPr="000D403D">
              <w:rPr>
                <w:rFonts w:ascii="Times New Roman" w:hAnsi="Times New Roman" w:cs="Times New Roman"/>
              </w:rPr>
              <w:t xml:space="preserve">K. </w:t>
            </w:r>
            <w:proofErr w:type="spellStart"/>
            <w:r w:rsidRPr="000D403D">
              <w:rPr>
                <w:rFonts w:ascii="Times New Roman" w:hAnsi="Times New Roman" w:cs="Times New Roman"/>
              </w:rPr>
              <w:t>Jamsa</w:t>
            </w:r>
            <w:proofErr w:type="spellEnd"/>
            <w:r w:rsidRPr="000D403D">
              <w:rPr>
                <w:rFonts w:ascii="Times New Roman" w:hAnsi="Times New Roman" w:cs="Times New Roman"/>
              </w:rPr>
              <w:t xml:space="preserve">, </w:t>
            </w:r>
            <w:r w:rsidRPr="000D403D">
              <w:rPr>
                <w:rFonts w:ascii="Times New Roman" w:hAnsi="Times New Roman" w:cs="Times New Roman"/>
                <w:i/>
              </w:rPr>
              <w:t>Cloud Computing</w:t>
            </w:r>
            <w:r w:rsidRPr="000D403D">
              <w:rPr>
                <w:rFonts w:ascii="Times New Roman" w:hAnsi="Times New Roman" w:cs="Times New Roman"/>
              </w:rPr>
              <w:t>, 2nd ed. Sudbury, MA: Jones and Bartlett, 2022.</w:t>
            </w:r>
          </w:p>
        </w:tc>
      </w:tr>
      <w:tr w:rsidR="00F10371" w:rsidRPr="000D403D" w14:paraId="027759C7" w14:textId="77777777">
        <w:trPr>
          <w:trHeight w:val="785"/>
        </w:trPr>
        <w:tc>
          <w:tcPr>
            <w:tcW w:w="770" w:type="dxa"/>
            <w:tcMar>
              <w:top w:w="100" w:type="dxa"/>
              <w:left w:w="100" w:type="dxa"/>
              <w:bottom w:w="100" w:type="dxa"/>
              <w:right w:w="100" w:type="dxa"/>
            </w:tcMar>
          </w:tcPr>
          <w:p w14:paraId="7B79ECA1" w14:textId="77777777" w:rsidR="00F10371" w:rsidRPr="000D403D" w:rsidRDefault="00000000">
            <w:pPr>
              <w:rPr>
                <w:rFonts w:ascii="Times New Roman" w:hAnsi="Times New Roman" w:cs="Times New Roman"/>
              </w:rPr>
            </w:pPr>
            <w:r w:rsidRPr="000D403D">
              <w:rPr>
                <w:rFonts w:ascii="Times New Roman" w:hAnsi="Times New Roman" w:cs="Times New Roman"/>
              </w:rPr>
              <w:t>[4]</w:t>
            </w:r>
          </w:p>
        </w:tc>
        <w:tc>
          <w:tcPr>
            <w:tcW w:w="8675" w:type="dxa"/>
            <w:tcMar>
              <w:top w:w="100" w:type="dxa"/>
              <w:left w:w="100" w:type="dxa"/>
              <w:bottom w:w="100" w:type="dxa"/>
              <w:right w:w="100" w:type="dxa"/>
            </w:tcMar>
          </w:tcPr>
          <w:p w14:paraId="0F77D01B" w14:textId="77777777" w:rsidR="00F10371" w:rsidRPr="000D403D" w:rsidRDefault="00000000">
            <w:pPr>
              <w:rPr>
                <w:rFonts w:ascii="Times New Roman" w:hAnsi="Times New Roman" w:cs="Times New Roman"/>
              </w:rPr>
            </w:pPr>
            <w:r w:rsidRPr="000D403D">
              <w:rPr>
                <w:rFonts w:ascii="Times New Roman" w:hAnsi="Times New Roman" w:cs="Times New Roman"/>
              </w:rPr>
              <w:t xml:space="preserve">D. C. Marinescu, </w:t>
            </w:r>
            <w:r w:rsidRPr="000D403D">
              <w:rPr>
                <w:rFonts w:ascii="Times New Roman" w:hAnsi="Times New Roman" w:cs="Times New Roman"/>
                <w:i/>
              </w:rPr>
              <w:t>Cloud computing: Theory and Practice</w:t>
            </w:r>
            <w:r w:rsidRPr="000D403D">
              <w:rPr>
                <w:rFonts w:ascii="Times New Roman" w:hAnsi="Times New Roman" w:cs="Times New Roman"/>
              </w:rPr>
              <w:t>. Oxford, England: Morgan Kaufmann, 2022.</w:t>
            </w:r>
          </w:p>
        </w:tc>
      </w:tr>
      <w:tr w:rsidR="00F10371" w:rsidRPr="000D403D" w14:paraId="2B59C36B" w14:textId="77777777">
        <w:trPr>
          <w:trHeight w:val="785"/>
        </w:trPr>
        <w:tc>
          <w:tcPr>
            <w:tcW w:w="770" w:type="dxa"/>
            <w:tcMar>
              <w:top w:w="100" w:type="dxa"/>
              <w:left w:w="100" w:type="dxa"/>
              <w:bottom w:w="100" w:type="dxa"/>
              <w:right w:w="100" w:type="dxa"/>
            </w:tcMar>
          </w:tcPr>
          <w:p w14:paraId="37BBE316" w14:textId="77777777" w:rsidR="00F10371" w:rsidRPr="000D403D" w:rsidRDefault="00000000">
            <w:pPr>
              <w:rPr>
                <w:rFonts w:ascii="Times New Roman" w:hAnsi="Times New Roman" w:cs="Times New Roman"/>
              </w:rPr>
            </w:pPr>
            <w:r w:rsidRPr="000D403D">
              <w:rPr>
                <w:rFonts w:ascii="Times New Roman" w:hAnsi="Times New Roman" w:cs="Times New Roman"/>
              </w:rPr>
              <w:t>[5]</w:t>
            </w:r>
          </w:p>
        </w:tc>
        <w:tc>
          <w:tcPr>
            <w:tcW w:w="8675" w:type="dxa"/>
            <w:tcMar>
              <w:top w:w="100" w:type="dxa"/>
              <w:left w:w="100" w:type="dxa"/>
              <w:bottom w:w="100" w:type="dxa"/>
              <w:right w:w="100" w:type="dxa"/>
            </w:tcMar>
          </w:tcPr>
          <w:p w14:paraId="3E039AE3" w14:textId="77777777" w:rsidR="00F10371" w:rsidRPr="000D403D" w:rsidRDefault="00000000">
            <w:pPr>
              <w:rPr>
                <w:rFonts w:ascii="Times New Roman" w:hAnsi="Times New Roman" w:cs="Times New Roman"/>
              </w:rPr>
            </w:pPr>
            <w:r w:rsidRPr="000D403D">
              <w:rPr>
                <w:rFonts w:ascii="Times New Roman" w:hAnsi="Times New Roman" w:cs="Times New Roman"/>
              </w:rPr>
              <w:t xml:space="preserve">W. Stallings, </w:t>
            </w:r>
            <w:r w:rsidRPr="000D403D">
              <w:rPr>
                <w:rFonts w:ascii="Times New Roman" w:hAnsi="Times New Roman" w:cs="Times New Roman"/>
                <w:i/>
              </w:rPr>
              <w:t xml:space="preserve">Foundations of Modern Networking: </w:t>
            </w:r>
            <w:proofErr w:type="spellStart"/>
            <w:r w:rsidRPr="000D403D">
              <w:rPr>
                <w:rFonts w:ascii="Times New Roman" w:hAnsi="Times New Roman" w:cs="Times New Roman"/>
                <w:i/>
              </w:rPr>
              <w:t>Sdn</w:t>
            </w:r>
            <w:proofErr w:type="spellEnd"/>
            <w:r w:rsidRPr="000D403D">
              <w:rPr>
                <w:rFonts w:ascii="Times New Roman" w:hAnsi="Times New Roman" w:cs="Times New Roman"/>
                <w:i/>
              </w:rPr>
              <w:t xml:space="preserve">, </w:t>
            </w:r>
            <w:proofErr w:type="spellStart"/>
            <w:r w:rsidRPr="000D403D">
              <w:rPr>
                <w:rFonts w:ascii="Times New Roman" w:hAnsi="Times New Roman" w:cs="Times New Roman"/>
                <w:i/>
              </w:rPr>
              <w:t>Nfv</w:t>
            </w:r>
            <w:proofErr w:type="spellEnd"/>
            <w:r w:rsidRPr="000D403D">
              <w:rPr>
                <w:rFonts w:ascii="Times New Roman" w:hAnsi="Times New Roman" w:cs="Times New Roman"/>
                <w:i/>
              </w:rPr>
              <w:t xml:space="preserve">, </w:t>
            </w:r>
            <w:proofErr w:type="spellStart"/>
            <w:r w:rsidRPr="000D403D">
              <w:rPr>
                <w:rFonts w:ascii="Times New Roman" w:hAnsi="Times New Roman" w:cs="Times New Roman"/>
                <w:i/>
              </w:rPr>
              <w:t>Qoe</w:t>
            </w:r>
            <w:proofErr w:type="spellEnd"/>
            <w:r w:rsidRPr="000D403D">
              <w:rPr>
                <w:rFonts w:ascii="Times New Roman" w:hAnsi="Times New Roman" w:cs="Times New Roman"/>
                <w:i/>
              </w:rPr>
              <w:t xml:space="preserve">, </w:t>
            </w:r>
            <w:proofErr w:type="spellStart"/>
            <w:r w:rsidRPr="000D403D">
              <w:rPr>
                <w:rFonts w:ascii="Times New Roman" w:hAnsi="Times New Roman" w:cs="Times New Roman"/>
                <w:i/>
              </w:rPr>
              <w:t>Iot</w:t>
            </w:r>
            <w:proofErr w:type="spellEnd"/>
            <w:r w:rsidRPr="000D403D">
              <w:rPr>
                <w:rFonts w:ascii="Times New Roman" w:hAnsi="Times New Roman" w:cs="Times New Roman"/>
                <w:i/>
              </w:rPr>
              <w:t>, and Cloud</w:t>
            </w:r>
            <w:r w:rsidRPr="000D403D">
              <w:rPr>
                <w:rFonts w:ascii="Times New Roman" w:hAnsi="Times New Roman" w:cs="Times New Roman"/>
              </w:rPr>
              <w:t>. Addison-Wesley Professional, 2015.</w:t>
            </w:r>
          </w:p>
        </w:tc>
      </w:tr>
      <w:tr w:rsidR="00F10371" w:rsidRPr="000D403D" w14:paraId="7AAF5A3F" w14:textId="77777777">
        <w:trPr>
          <w:trHeight w:val="785"/>
        </w:trPr>
        <w:tc>
          <w:tcPr>
            <w:tcW w:w="770" w:type="dxa"/>
            <w:tcMar>
              <w:top w:w="100" w:type="dxa"/>
              <w:left w:w="100" w:type="dxa"/>
              <w:bottom w:w="100" w:type="dxa"/>
              <w:right w:w="100" w:type="dxa"/>
            </w:tcMar>
          </w:tcPr>
          <w:p w14:paraId="2DAAA841" w14:textId="77777777" w:rsidR="00F10371" w:rsidRPr="000D403D" w:rsidRDefault="00000000">
            <w:pPr>
              <w:rPr>
                <w:rFonts w:ascii="Times New Roman" w:hAnsi="Times New Roman" w:cs="Times New Roman"/>
              </w:rPr>
            </w:pPr>
            <w:r w:rsidRPr="000D403D">
              <w:rPr>
                <w:rFonts w:ascii="Times New Roman" w:hAnsi="Times New Roman" w:cs="Times New Roman"/>
              </w:rPr>
              <w:t>[6]</w:t>
            </w:r>
          </w:p>
        </w:tc>
        <w:tc>
          <w:tcPr>
            <w:tcW w:w="8675" w:type="dxa"/>
            <w:tcMar>
              <w:top w:w="100" w:type="dxa"/>
              <w:left w:w="100" w:type="dxa"/>
              <w:bottom w:w="100" w:type="dxa"/>
              <w:right w:w="100" w:type="dxa"/>
            </w:tcMar>
          </w:tcPr>
          <w:p w14:paraId="07058AED" w14:textId="77777777" w:rsidR="00F10371" w:rsidRPr="000D403D" w:rsidRDefault="00000000">
            <w:pPr>
              <w:rPr>
                <w:rFonts w:ascii="Times New Roman" w:hAnsi="Times New Roman" w:cs="Times New Roman"/>
              </w:rPr>
            </w:pPr>
            <w:r w:rsidRPr="000D403D">
              <w:rPr>
                <w:rFonts w:ascii="Times New Roman" w:hAnsi="Times New Roman" w:cs="Times New Roman"/>
              </w:rPr>
              <w:t xml:space="preserve">J. W. </w:t>
            </w:r>
            <w:proofErr w:type="spellStart"/>
            <w:r w:rsidRPr="000D403D">
              <w:rPr>
                <w:rFonts w:ascii="Times New Roman" w:hAnsi="Times New Roman" w:cs="Times New Roman"/>
              </w:rPr>
              <w:t>Rittinghouse</w:t>
            </w:r>
            <w:proofErr w:type="spellEnd"/>
            <w:r w:rsidRPr="000D403D">
              <w:rPr>
                <w:rFonts w:ascii="Times New Roman" w:hAnsi="Times New Roman" w:cs="Times New Roman"/>
              </w:rPr>
              <w:t xml:space="preserve"> and J. F. Ransome, </w:t>
            </w:r>
            <w:r w:rsidRPr="000D403D">
              <w:rPr>
                <w:rFonts w:ascii="Times New Roman" w:hAnsi="Times New Roman" w:cs="Times New Roman"/>
                <w:i/>
              </w:rPr>
              <w:t>Cloud computing: Implementation, management, and security</w:t>
            </w:r>
            <w:r w:rsidRPr="000D403D">
              <w:rPr>
                <w:rFonts w:ascii="Times New Roman" w:hAnsi="Times New Roman" w:cs="Times New Roman"/>
              </w:rPr>
              <w:t>, 1st Edition. Boca Raton, FL: CRC Press, 2009.</w:t>
            </w:r>
          </w:p>
        </w:tc>
      </w:tr>
      <w:tr w:rsidR="00F10371" w:rsidRPr="000D403D" w14:paraId="0F6F852C" w14:textId="77777777">
        <w:trPr>
          <w:trHeight w:val="785"/>
        </w:trPr>
        <w:tc>
          <w:tcPr>
            <w:tcW w:w="770" w:type="dxa"/>
            <w:tcMar>
              <w:top w:w="100" w:type="dxa"/>
              <w:left w:w="100" w:type="dxa"/>
              <w:bottom w:w="100" w:type="dxa"/>
              <w:right w:w="100" w:type="dxa"/>
            </w:tcMar>
          </w:tcPr>
          <w:p w14:paraId="34260CE9" w14:textId="77777777" w:rsidR="00F10371" w:rsidRPr="000D403D" w:rsidRDefault="00000000">
            <w:pPr>
              <w:rPr>
                <w:rFonts w:ascii="Times New Roman" w:hAnsi="Times New Roman" w:cs="Times New Roman"/>
              </w:rPr>
            </w:pPr>
            <w:r w:rsidRPr="000D403D">
              <w:rPr>
                <w:rFonts w:ascii="Times New Roman" w:hAnsi="Times New Roman" w:cs="Times New Roman"/>
              </w:rPr>
              <w:t>[7]</w:t>
            </w:r>
          </w:p>
        </w:tc>
        <w:tc>
          <w:tcPr>
            <w:tcW w:w="8675" w:type="dxa"/>
            <w:tcMar>
              <w:top w:w="100" w:type="dxa"/>
              <w:left w:w="100" w:type="dxa"/>
              <w:bottom w:w="100" w:type="dxa"/>
              <w:right w:w="100" w:type="dxa"/>
            </w:tcMar>
          </w:tcPr>
          <w:p w14:paraId="32CA2162" w14:textId="77777777" w:rsidR="00F10371" w:rsidRPr="000D403D" w:rsidRDefault="00000000">
            <w:pPr>
              <w:rPr>
                <w:rFonts w:ascii="Times New Roman" w:hAnsi="Times New Roman" w:cs="Times New Roman"/>
              </w:rPr>
            </w:pPr>
            <w:r w:rsidRPr="000D403D">
              <w:rPr>
                <w:rFonts w:ascii="Times New Roman" w:hAnsi="Times New Roman" w:cs="Times New Roman"/>
              </w:rPr>
              <w:t xml:space="preserve">K. </w:t>
            </w:r>
            <w:proofErr w:type="spellStart"/>
            <w:r w:rsidRPr="000D403D">
              <w:rPr>
                <w:rFonts w:ascii="Times New Roman" w:hAnsi="Times New Roman" w:cs="Times New Roman"/>
              </w:rPr>
              <w:t>Popović</w:t>
            </w:r>
            <w:proofErr w:type="spellEnd"/>
            <w:r w:rsidRPr="000D403D">
              <w:rPr>
                <w:rFonts w:ascii="Times New Roman" w:hAnsi="Times New Roman" w:cs="Times New Roman"/>
              </w:rPr>
              <w:t xml:space="preserve"> and Ž. </w:t>
            </w:r>
            <w:proofErr w:type="spellStart"/>
            <w:r w:rsidRPr="000D403D">
              <w:rPr>
                <w:rFonts w:ascii="Times New Roman" w:hAnsi="Times New Roman" w:cs="Times New Roman"/>
              </w:rPr>
              <w:t>Hocenski</w:t>
            </w:r>
            <w:proofErr w:type="spellEnd"/>
            <w:r w:rsidRPr="000D403D">
              <w:rPr>
                <w:rFonts w:ascii="Times New Roman" w:hAnsi="Times New Roman" w:cs="Times New Roman"/>
              </w:rPr>
              <w:t xml:space="preserve">, “Cloud computing security issues and challenges,” in </w:t>
            </w:r>
            <w:r w:rsidRPr="000D403D">
              <w:rPr>
                <w:rFonts w:ascii="Times New Roman" w:hAnsi="Times New Roman" w:cs="Times New Roman"/>
                <w:i/>
              </w:rPr>
              <w:t>The 33rd International Convention MIPRO</w:t>
            </w:r>
            <w:r w:rsidRPr="000D403D">
              <w:rPr>
                <w:rFonts w:ascii="Times New Roman" w:hAnsi="Times New Roman" w:cs="Times New Roman"/>
              </w:rPr>
              <w:t>, 2010, pp. 344–349.</w:t>
            </w:r>
          </w:p>
        </w:tc>
      </w:tr>
      <w:tr w:rsidR="00F10371" w:rsidRPr="000D403D" w14:paraId="2774D05D" w14:textId="77777777">
        <w:trPr>
          <w:trHeight w:val="1055"/>
        </w:trPr>
        <w:tc>
          <w:tcPr>
            <w:tcW w:w="770" w:type="dxa"/>
            <w:tcMar>
              <w:top w:w="100" w:type="dxa"/>
              <w:left w:w="100" w:type="dxa"/>
              <w:bottom w:w="100" w:type="dxa"/>
              <w:right w:w="100" w:type="dxa"/>
            </w:tcMar>
          </w:tcPr>
          <w:p w14:paraId="445490EC" w14:textId="77777777" w:rsidR="00F10371" w:rsidRPr="000D403D" w:rsidRDefault="00000000">
            <w:pPr>
              <w:rPr>
                <w:rFonts w:ascii="Times New Roman" w:hAnsi="Times New Roman" w:cs="Times New Roman"/>
              </w:rPr>
            </w:pPr>
            <w:r w:rsidRPr="000D403D">
              <w:rPr>
                <w:rFonts w:ascii="Times New Roman" w:hAnsi="Times New Roman" w:cs="Times New Roman"/>
              </w:rPr>
              <w:t>[8]</w:t>
            </w:r>
          </w:p>
        </w:tc>
        <w:tc>
          <w:tcPr>
            <w:tcW w:w="8675" w:type="dxa"/>
            <w:tcMar>
              <w:top w:w="100" w:type="dxa"/>
              <w:left w:w="100" w:type="dxa"/>
              <w:bottom w:w="100" w:type="dxa"/>
              <w:right w:w="100" w:type="dxa"/>
            </w:tcMar>
          </w:tcPr>
          <w:p w14:paraId="7B488074" w14:textId="77777777" w:rsidR="00F10371" w:rsidRPr="000D403D" w:rsidRDefault="00000000">
            <w:pPr>
              <w:rPr>
                <w:rFonts w:ascii="Times New Roman" w:hAnsi="Times New Roman" w:cs="Times New Roman"/>
              </w:rPr>
            </w:pPr>
            <w:r w:rsidRPr="000D403D">
              <w:rPr>
                <w:rFonts w:ascii="Times New Roman" w:hAnsi="Times New Roman" w:cs="Times New Roman"/>
              </w:rPr>
              <w:t xml:space="preserve">J. Meng, S. Mei, and Z. Yan, “RESTful web services: A solution for distributed data integration,” in </w:t>
            </w:r>
            <w:r w:rsidRPr="000D403D">
              <w:rPr>
                <w:rFonts w:ascii="Times New Roman" w:hAnsi="Times New Roman" w:cs="Times New Roman"/>
                <w:i/>
              </w:rPr>
              <w:t>2009 International Conference on Computational Intelligence and Software Engineering</w:t>
            </w:r>
            <w:r w:rsidRPr="000D403D">
              <w:rPr>
                <w:rFonts w:ascii="Times New Roman" w:hAnsi="Times New Roman" w:cs="Times New Roman"/>
              </w:rPr>
              <w:t>, 2009, pp. 1–4.</w:t>
            </w:r>
          </w:p>
        </w:tc>
      </w:tr>
      <w:tr w:rsidR="00F10371" w:rsidRPr="000D403D" w14:paraId="718DA08B" w14:textId="77777777">
        <w:trPr>
          <w:trHeight w:val="1055"/>
        </w:trPr>
        <w:tc>
          <w:tcPr>
            <w:tcW w:w="770" w:type="dxa"/>
            <w:tcMar>
              <w:top w:w="100" w:type="dxa"/>
              <w:left w:w="100" w:type="dxa"/>
              <w:bottom w:w="100" w:type="dxa"/>
              <w:right w:w="100" w:type="dxa"/>
            </w:tcMar>
          </w:tcPr>
          <w:p w14:paraId="476A3AC1" w14:textId="77777777" w:rsidR="00F10371" w:rsidRPr="000D403D" w:rsidRDefault="00000000">
            <w:pPr>
              <w:rPr>
                <w:rFonts w:ascii="Times New Roman" w:hAnsi="Times New Roman" w:cs="Times New Roman"/>
              </w:rPr>
            </w:pPr>
            <w:r w:rsidRPr="000D403D">
              <w:rPr>
                <w:rFonts w:ascii="Times New Roman" w:hAnsi="Times New Roman" w:cs="Times New Roman"/>
              </w:rPr>
              <w:t>[9]</w:t>
            </w:r>
          </w:p>
        </w:tc>
        <w:tc>
          <w:tcPr>
            <w:tcW w:w="8675" w:type="dxa"/>
            <w:tcMar>
              <w:top w:w="100" w:type="dxa"/>
              <w:left w:w="100" w:type="dxa"/>
              <w:bottom w:w="100" w:type="dxa"/>
              <w:right w:w="100" w:type="dxa"/>
            </w:tcMar>
          </w:tcPr>
          <w:p w14:paraId="515CD614" w14:textId="77777777" w:rsidR="00F10371" w:rsidRPr="000D403D" w:rsidRDefault="00000000">
            <w:pPr>
              <w:rPr>
                <w:rFonts w:ascii="Times New Roman" w:hAnsi="Times New Roman" w:cs="Times New Roman"/>
              </w:rPr>
            </w:pPr>
            <w:r w:rsidRPr="000D403D">
              <w:rPr>
                <w:rFonts w:ascii="Times New Roman" w:hAnsi="Times New Roman" w:cs="Times New Roman"/>
              </w:rPr>
              <w:t xml:space="preserve">C. </w:t>
            </w:r>
            <w:proofErr w:type="spellStart"/>
            <w:r w:rsidRPr="000D403D">
              <w:rPr>
                <w:rFonts w:ascii="Times New Roman" w:hAnsi="Times New Roman" w:cs="Times New Roman"/>
              </w:rPr>
              <w:t>Pedrinaci</w:t>
            </w:r>
            <w:proofErr w:type="spellEnd"/>
            <w:r w:rsidRPr="000D403D">
              <w:rPr>
                <w:rFonts w:ascii="Times New Roman" w:hAnsi="Times New Roman" w:cs="Times New Roman"/>
              </w:rPr>
              <w:t xml:space="preserve">, M. </w:t>
            </w:r>
            <w:proofErr w:type="spellStart"/>
            <w:r w:rsidRPr="000D403D">
              <w:rPr>
                <w:rFonts w:ascii="Times New Roman" w:hAnsi="Times New Roman" w:cs="Times New Roman"/>
              </w:rPr>
              <w:t>Maleshkova</w:t>
            </w:r>
            <w:proofErr w:type="spellEnd"/>
            <w:r w:rsidRPr="000D403D">
              <w:rPr>
                <w:rFonts w:ascii="Times New Roman" w:hAnsi="Times New Roman" w:cs="Times New Roman"/>
              </w:rPr>
              <w:t xml:space="preserve">, M. Zaremba, and M. </w:t>
            </w:r>
            <w:proofErr w:type="spellStart"/>
            <w:r w:rsidRPr="000D403D">
              <w:rPr>
                <w:rFonts w:ascii="Times New Roman" w:hAnsi="Times New Roman" w:cs="Times New Roman"/>
              </w:rPr>
              <w:t>Panahiazar</w:t>
            </w:r>
            <w:proofErr w:type="spellEnd"/>
            <w:r w:rsidRPr="000D403D">
              <w:rPr>
                <w:rFonts w:ascii="Times New Roman" w:hAnsi="Times New Roman" w:cs="Times New Roman"/>
              </w:rPr>
              <w:t xml:space="preserve">, “Semantic Web Services Approaches,” in </w:t>
            </w:r>
            <w:r w:rsidRPr="000D403D">
              <w:rPr>
                <w:rFonts w:ascii="Times New Roman" w:hAnsi="Times New Roman" w:cs="Times New Roman"/>
                <w:i/>
              </w:rPr>
              <w:t>Handbook of Service Description</w:t>
            </w:r>
            <w:r w:rsidRPr="000D403D">
              <w:rPr>
                <w:rFonts w:ascii="Times New Roman" w:hAnsi="Times New Roman" w:cs="Times New Roman"/>
              </w:rPr>
              <w:t>, Boston, MA: Springer US, 2012, pp. 159–183.</w:t>
            </w:r>
          </w:p>
        </w:tc>
      </w:tr>
      <w:tr w:rsidR="00F10371" w:rsidRPr="000D403D" w14:paraId="1ACEC0AE" w14:textId="77777777">
        <w:trPr>
          <w:trHeight w:val="785"/>
        </w:trPr>
        <w:tc>
          <w:tcPr>
            <w:tcW w:w="770" w:type="dxa"/>
            <w:tcMar>
              <w:top w:w="100" w:type="dxa"/>
              <w:left w:w="100" w:type="dxa"/>
              <w:bottom w:w="100" w:type="dxa"/>
              <w:right w:w="100" w:type="dxa"/>
            </w:tcMar>
          </w:tcPr>
          <w:p w14:paraId="6154E82F" w14:textId="77777777" w:rsidR="00F10371" w:rsidRPr="000D403D" w:rsidRDefault="00000000">
            <w:pPr>
              <w:rPr>
                <w:rFonts w:ascii="Times New Roman" w:hAnsi="Times New Roman" w:cs="Times New Roman"/>
              </w:rPr>
            </w:pPr>
            <w:r w:rsidRPr="000D403D">
              <w:rPr>
                <w:rFonts w:ascii="Times New Roman" w:hAnsi="Times New Roman" w:cs="Times New Roman"/>
              </w:rPr>
              <w:t>[10]</w:t>
            </w:r>
          </w:p>
        </w:tc>
        <w:tc>
          <w:tcPr>
            <w:tcW w:w="8675" w:type="dxa"/>
            <w:tcMar>
              <w:top w:w="100" w:type="dxa"/>
              <w:left w:w="100" w:type="dxa"/>
              <w:bottom w:w="100" w:type="dxa"/>
              <w:right w:w="100" w:type="dxa"/>
            </w:tcMar>
          </w:tcPr>
          <w:p w14:paraId="115C3E4D" w14:textId="77777777" w:rsidR="00F10371" w:rsidRPr="000D403D" w:rsidRDefault="00000000">
            <w:pPr>
              <w:rPr>
                <w:rFonts w:ascii="Times New Roman" w:hAnsi="Times New Roman" w:cs="Times New Roman"/>
              </w:rPr>
            </w:pPr>
            <w:r w:rsidRPr="000D403D">
              <w:rPr>
                <w:rFonts w:ascii="Times New Roman" w:hAnsi="Times New Roman" w:cs="Times New Roman"/>
              </w:rPr>
              <w:t xml:space="preserve">R. </w:t>
            </w:r>
            <w:proofErr w:type="spellStart"/>
            <w:r w:rsidRPr="000D403D">
              <w:rPr>
                <w:rFonts w:ascii="Times New Roman" w:hAnsi="Times New Roman" w:cs="Times New Roman"/>
              </w:rPr>
              <w:t>Daigneau</w:t>
            </w:r>
            <w:proofErr w:type="spellEnd"/>
            <w:r w:rsidRPr="000D403D">
              <w:rPr>
                <w:rFonts w:ascii="Times New Roman" w:hAnsi="Times New Roman" w:cs="Times New Roman"/>
              </w:rPr>
              <w:t xml:space="preserve">, </w:t>
            </w:r>
            <w:r w:rsidRPr="000D403D">
              <w:rPr>
                <w:rFonts w:ascii="Times New Roman" w:hAnsi="Times New Roman" w:cs="Times New Roman"/>
                <w:i/>
              </w:rPr>
              <w:t>Service design patterns: Fundamental design solutions for SOAP/WSDL and RESTful web services</w:t>
            </w:r>
            <w:r w:rsidRPr="000D403D">
              <w:rPr>
                <w:rFonts w:ascii="Times New Roman" w:hAnsi="Times New Roman" w:cs="Times New Roman"/>
              </w:rPr>
              <w:t>. Boston, MA: Addison-Wesley Educational, 2011.</w:t>
            </w:r>
          </w:p>
        </w:tc>
      </w:tr>
      <w:tr w:rsidR="00F10371" w:rsidRPr="000D403D" w14:paraId="66AA4D58" w14:textId="77777777">
        <w:trPr>
          <w:trHeight w:val="1055"/>
        </w:trPr>
        <w:tc>
          <w:tcPr>
            <w:tcW w:w="770" w:type="dxa"/>
            <w:tcMar>
              <w:top w:w="100" w:type="dxa"/>
              <w:left w:w="100" w:type="dxa"/>
              <w:bottom w:w="100" w:type="dxa"/>
              <w:right w:w="100" w:type="dxa"/>
            </w:tcMar>
          </w:tcPr>
          <w:p w14:paraId="08C2893D" w14:textId="77777777" w:rsidR="00F10371" w:rsidRPr="000D403D" w:rsidRDefault="00000000">
            <w:pPr>
              <w:rPr>
                <w:rFonts w:ascii="Times New Roman" w:hAnsi="Times New Roman" w:cs="Times New Roman"/>
              </w:rPr>
            </w:pPr>
            <w:r w:rsidRPr="000D403D">
              <w:rPr>
                <w:rFonts w:ascii="Times New Roman" w:hAnsi="Times New Roman" w:cs="Times New Roman"/>
              </w:rPr>
              <w:t>[11]</w:t>
            </w:r>
          </w:p>
        </w:tc>
        <w:tc>
          <w:tcPr>
            <w:tcW w:w="8675" w:type="dxa"/>
            <w:tcMar>
              <w:top w:w="100" w:type="dxa"/>
              <w:left w:w="100" w:type="dxa"/>
              <w:bottom w:w="100" w:type="dxa"/>
              <w:right w:w="100" w:type="dxa"/>
            </w:tcMar>
          </w:tcPr>
          <w:p w14:paraId="2A179B37" w14:textId="77777777" w:rsidR="00F10371" w:rsidRPr="000D403D" w:rsidRDefault="00000000">
            <w:pPr>
              <w:rPr>
                <w:rFonts w:ascii="Times New Roman" w:hAnsi="Times New Roman" w:cs="Times New Roman"/>
              </w:rPr>
            </w:pPr>
            <w:r w:rsidRPr="000D403D">
              <w:rPr>
                <w:rFonts w:ascii="Times New Roman" w:hAnsi="Times New Roman" w:cs="Times New Roman"/>
              </w:rPr>
              <w:t xml:space="preserve">D. Kreutz, F. M. V. Ramos, P. Esteves </w:t>
            </w:r>
            <w:proofErr w:type="spellStart"/>
            <w:r w:rsidRPr="000D403D">
              <w:rPr>
                <w:rFonts w:ascii="Times New Roman" w:hAnsi="Times New Roman" w:cs="Times New Roman"/>
              </w:rPr>
              <w:t>Verissimo</w:t>
            </w:r>
            <w:proofErr w:type="spellEnd"/>
            <w:r w:rsidRPr="000D403D">
              <w:rPr>
                <w:rFonts w:ascii="Times New Roman" w:hAnsi="Times New Roman" w:cs="Times New Roman"/>
              </w:rPr>
              <w:t xml:space="preserve">, C. </w:t>
            </w:r>
            <w:proofErr w:type="spellStart"/>
            <w:r w:rsidRPr="000D403D">
              <w:rPr>
                <w:rFonts w:ascii="Times New Roman" w:hAnsi="Times New Roman" w:cs="Times New Roman"/>
              </w:rPr>
              <w:t>Esteve</w:t>
            </w:r>
            <w:proofErr w:type="spellEnd"/>
            <w:r w:rsidRPr="000D403D">
              <w:rPr>
                <w:rFonts w:ascii="Times New Roman" w:hAnsi="Times New Roman" w:cs="Times New Roman"/>
              </w:rPr>
              <w:t xml:space="preserve"> Rothenberg, S. </w:t>
            </w:r>
            <w:proofErr w:type="spellStart"/>
            <w:r w:rsidRPr="000D403D">
              <w:rPr>
                <w:rFonts w:ascii="Times New Roman" w:hAnsi="Times New Roman" w:cs="Times New Roman"/>
              </w:rPr>
              <w:t>Azodolmolky</w:t>
            </w:r>
            <w:proofErr w:type="spellEnd"/>
            <w:r w:rsidRPr="000D403D">
              <w:rPr>
                <w:rFonts w:ascii="Times New Roman" w:hAnsi="Times New Roman" w:cs="Times New Roman"/>
              </w:rPr>
              <w:t xml:space="preserve">, and S. Uhlig, “Software-defined networking: A comprehensive survey,” </w:t>
            </w:r>
            <w:r w:rsidRPr="000D403D">
              <w:rPr>
                <w:rFonts w:ascii="Times New Roman" w:hAnsi="Times New Roman" w:cs="Times New Roman"/>
                <w:i/>
              </w:rPr>
              <w:t xml:space="preserve">Proc. IEEE Inst. </w:t>
            </w:r>
            <w:proofErr w:type="spellStart"/>
            <w:r w:rsidRPr="000D403D">
              <w:rPr>
                <w:rFonts w:ascii="Times New Roman" w:hAnsi="Times New Roman" w:cs="Times New Roman"/>
                <w:i/>
              </w:rPr>
              <w:t>Electr</w:t>
            </w:r>
            <w:proofErr w:type="spellEnd"/>
            <w:r w:rsidRPr="000D403D">
              <w:rPr>
                <w:rFonts w:ascii="Times New Roman" w:hAnsi="Times New Roman" w:cs="Times New Roman"/>
                <w:i/>
              </w:rPr>
              <w:t>. Electron. Eng.</w:t>
            </w:r>
            <w:r w:rsidRPr="000D403D">
              <w:rPr>
                <w:rFonts w:ascii="Times New Roman" w:hAnsi="Times New Roman" w:cs="Times New Roman"/>
              </w:rPr>
              <w:t>, vol. 103, no. 1, pp. 14–76, 2015.</w:t>
            </w:r>
          </w:p>
        </w:tc>
      </w:tr>
      <w:tr w:rsidR="00F10371" w:rsidRPr="000D403D" w14:paraId="2D90C8C3" w14:textId="77777777">
        <w:trPr>
          <w:trHeight w:val="785"/>
        </w:trPr>
        <w:tc>
          <w:tcPr>
            <w:tcW w:w="770" w:type="dxa"/>
            <w:tcMar>
              <w:top w:w="100" w:type="dxa"/>
              <w:left w:w="100" w:type="dxa"/>
              <w:bottom w:w="100" w:type="dxa"/>
              <w:right w:w="100" w:type="dxa"/>
            </w:tcMar>
          </w:tcPr>
          <w:p w14:paraId="2E6603EF" w14:textId="77777777" w:rsidR="00F10371" w:rsidRPr="000D403D" w:rsidRDefault="00000000">
            <w:pPr>
              <w:rPr>
                <w:rFonts w:ascii="Times New Roman" w:hAnsi="Times New Roman" w:cs="Times New Roman"/>
              </w:rPr>
            </w:pPr>
            <w:r w:rsidRPr="000D403D">
              <w:rPr>
                <w:rFonts w:ascii="Times New Roman" w:hAnsi="Times New Roman" w:cs="Times New Roman"/>
              </w:rPr>
              <w:t>[12]</w:t>
            </w:r>
          </w:p>
        </w:tc>
        <w:tc>
          <w:tcPr>
            <w:tcW w:w="8675" w:type="dxa"/>
            <w:tcMar>
              <w:top w:w="100" w:type="dxa"/>
              <w:left w:w="100" w:type="dxa"/>
              <w:bottom w:w="100" w:type="dxa"/>
              <w:right w:w="100" w:type="dxa"/>
            </w:tcMar>
          </w:tcPr>
          <w:p w14:paraId="1AB1AEEF" w14:textId="77777777" w:rsidR="00F10371" w:rsidRPr="000D403D" w:rsidRDefault="00000000">
            <w:pPr>
              <w:rPr>
                <w:rFonts w:ascii="Times New Roman" w:hAnsi="Times New Roman" w:cs="Times New Roman"/>
              </w:rPr>
            </w:pPr>
            <w:r w:rsidRPr="000D403D">
              <w:rPr>
                <w:rFonts w:ascii="Times New Roman" w:hAnsi="Times New Roman" w:cs="Times New Roman"/>
              </w:rPr>
              <w:t xml:space="preserve">P. Goransson, C. Black, and T. Culver, </w:t>
            </w:r>
            <w:r w:rsidRPr="000D403D">
              <w:rPr>
                <w:rFonts w:ascii="Times New Roman" w:hAnsi="Times New Roman" w:cs="Times New Roman"/>
                <w:i/>
              </w:rPr>
              <w:t>Software defined networks: A Comprehensive Approach</w:t>
            </w:r>
            <w:r w:rsidRPr="000D403D">
              <w:rPr>
                <w:rFonts w:ascii="Times New Roman" w:hAnsi="Times New Roman" w:cs="Times New Roman"/>
              </w:rPr>
              <w:t>. Oxford, England: Morgan Kaufmann, 2016.</w:t>
            </w:r>
          </w:p>
        </w:tc>
      </w:tr>
      <w:tr w:rsidR="00F10371" w:rsidRPr="000D403D" w14:paraId="718C7E3C" w14:textId="77777777">
        <w:trPr>
          <w:trHeight w:val="785"/>
        </w:trPr>
        <w:tc>
          <w:tcPr>
            <w:tcW w:w="770" w:type="dxa"/>
            <w:tcMar>
              <w:top w:w="100" w:type="dxa"/>
              <w:left w:w="100" w:type="dxa"/>
              <w:bottom w:w="100" w:type="dxa"/>
              <w:right w:w="100" w:type="dxa"/>
            </w:tcMar>
          </w:tcPr>
          <w:p w14:paraId="2672B4B0" w14:textId="77777777" w:rsidR="00F10371" w:rsidRPr="000D403D" w:rsidRDefault="00000000">
            <w:pPr>
              <w:rPr>
                <w:rFonts w:ascii="Times New Roman" w:hAnsi="Times New Roman" w:cs="Times New Roman"/>
              </w:rPr>
            </w:pPr>
            <w:r w:rsidRPr="000D403D">
              <w:rPr>
                <w:rFonts w:ascii="Times New Roman" w:hAnsi="Times New Roman" w:cs="Times New Roman"/>
              </w:rPr>
              <w:t>[13]</w:t>
            </w:r>
          </w:p>
        </w:tc>
        <w:tc>
          <w:tcPr>
            <w:tcW w:w="8675" w:type="dxa"/>
            <w:tcMar>
              <w:top w:w="100" w:type="dxa"/>
              <w:left w:w="100" w:type="dxa"/>
              <w:bottom w:w="100" w:type="dxa"/>
              <w:right w:w="100" w:type="dxa"/>
            </w:tcMar>
          </w:tcPr>
          <w:p w14:paraId="198A813B" w14:textId="77777777" w:rsidR="00F10371" w:rsidRPr="000D403D" w:rsidRDefault="00000000">
            <w:pPr>
              <w:rPr>
                <w:rFonts w:ascii="Times New Roman" w:hAnsi="Times New Roman" w:cs="Times New Roman"/>
              </w:rPr>
            </w:pPr>
            <w:r w:rsidRPr="000D403D">
              <w:rPr>
                <w:rFonts w:ascii="Times New Roman" w:hAnsi="Times New Roman" w:cs="Times New Roman"/>
              </w:rPr>
              <w:t xml:space="preserve">H. Kim and N. </w:t>
            </w:r>
            <w:proofErr w:type="spellStart"/>
            <w:r w:rsidRPr="000D403D">
              <w:rPr>
                <w:rFonts w:ascii="Times New Roman" w:hAnsi="Times New Roman" w:cs="Times New Roman"/>
              </w:rPr>
              <w:t>Feamster</w:t>
            </w:r>
            <w:proofErr w:type="spellEnd"/>
            <w:r w:rsidRPr="000D403D">
              <w:rPr>
                <w:rFonts w:ascii="Times New Roman" w:hAnsi="Times New Roman" w:cs="Times New Roman"/>
              </w:rPr>
              <w:t xml:space="preserve">, “Improving network management with software defined networking,” </w:t>
            </w:r>
            <w:r w:rsidRPr="000D403D">
              <w:rPr>
                <w:rFonts w:ascii="Times New Roman" w:hAnsi="Times New Roman" w:cs="Times New Roman"/>
                <w:i/>
              </w:rPr>
              <w:t xml:space="preserve">IEEE </w:t>
            </w:r>
            <w:proofErr w:type="spellStart"/>
            <w:r w:rsidRPr="000D403D">
              <w:rPr>
                <w:rFonts w:ascii="Times New Roman" w:hAnsi="Times New Roman" w:cs="Times New Roman"/>
                <w:i/>
              </w:rPr>
              <w:t>Commun</w:t>
            </w:r>
            <w:proofErr w:type="spellEnd"/>
            <w:r w:rsidRPr="000D403D">
              <w:rPr>
                <w:rFonts w:ascii="Times New Roman" w:hAnsi="Times New Roman" w:cs="Times New Roman"/>
                <w:i/>
              </w:rPr>
              <w:t>. Mag.</w:t>
            </w:r>
            <w:r w:rsidRPr="000D403D">
              <w:rPr>
                <w:rFonts w:ascii="Times New Roman" w:hAnsi="Times New Roman" w:cs="Times New Roman"/>
              </w:rPr>
              <w:t>, vol. 51, no. 2, pp. 114–119, 2013.</w:t>
            </w:r>
          </w:p>
        </w:tc>
      </w:tr>
      <w:tr w:rsidR="00F10371" w:rsidRPr="000D403D" w14:paraId="26F9A794" w14:textId="77777777">
        <w:trPr>
          <w:trHeight w:val="1340"/>
        </w:trPr>
        <w:tc>
          <w:tcPr>
            <w:tcW w:w="770" w:type="dxa"/>
            <w:tcMar>
              <w:top w:w="100" w:type="dxa"/>
              <w:left w:w="100" w:type="dxa"/>
              <w:bottom w:w="100" w:type="dxa"/>
              <w:right w:w="100" w:type="dxa"/>
            </w:tcMar>
          </w:tcPr>
          <w:p w14:paraId="35D3C0C7" w14:textId="77777777" w:rsidR="00F10371" w:rsidRPr="000D403D" w:rsidRDefault="00000000">
            <w:pPr>
              <w:rPr>
                <w:rFonts w:ascii="Times New Roman" w:hAnsi="Times New Roman" w:cs="Times New Roman"/>
              </w:rPr>
            </w:pPr>
            <w:r w:rsidRPr="000D403D">
              <w:rPr>
                <w:rFonts w:ascii="Times New Roman" w:hAnsi="Times New Roman" w:cs="Times New Roman"/>
              </w:rPr>
              <w:lastRenderedPageBreak/>
              <w:t>[14]</w:t>
            </w:r>
          </w:p>
        </w:tc>
        <w:tc>
          <w:tcPr>
            <w:tcW w:w="8675" w:type="dxa"/>
            <w:tcMar>
              <w:top w:w="100" w:type="dxa"/>
              <w:left w:w="100" w:type="dxa"/>
              <w:bottom w:w="100" w:type="dxa"/>
              <w:right w:w="100" w:type="dxa"/>
            </w:tcMar>
          </w:tcPr>
          <w:p w14:paraId="17976B3C" w14:textId="77777777" w:rsidR="00F10371" w:rsidRPr="000D403D" w:rsidRDefault="00000000">
            <w:pPr>
              <w:rPr>
                <w:rFonts w:ascii="Times New Roman" w:hAnsi="Times New Roman" w:cs="Times New Roman"/>
              </w:rPr>
            </w:pPr>
            <w:r w:rsidRPr="000D403D">
              <w:rPr>
                <w:rFonts w:ascii="Times New Roman" w:hAnsi="Times New Roman" w:cs="Times New Roman"/>
              </w:rPr>
              <w:t xml:space="preserve">M. </w:t>
            </w:r>
            <w:proofErr w:type="spellStart"/>
            <w:r w:rsidRPr="000D403D">
              <w:rPr>
                <w:rFonts w:ascii="Times New Roman" w:hAnsi="Times New Roman" w:cs="Times New Roman"/>
              </w:rPr>
              <w:t>Noura</w:t>
            </w:r>
            <w:proofErr w:type="spellEnd"/>
            <w:r w:rsidRPr="000D403D">
              <w:rPr>
                <w:rFonts w:ascii="Times New Roman" w:hAnsi="Times New Roman" w:cs="Times New Roman"/>
              </w:rPr>
              <w:t xml:space="preserve">, M. </w:t>
            </w:r>
            <w:proofErr w:type="spellStart"/>
            <w:r w:rsidRPr="000D403D">
              <w:rPr>
                <w:rFonts w:ascii="Times New Roman" w:hAnsi="Times New Roman" w:cs="Times New Roman"/>
              </w:rPr>
              <w:t>Atiquzzaman</w:t>
            </w:r>
            <w:proofErr w:type="spellEnd"/>
            <w:r w:rsidRPr="000D403D">
              <w:rPr>
                <w:rFonts w:ascii="Times New Roman" w:hAnsi="Times New Roman" w:cs="Times New Roman"/>
              </w:rPr>
              <w:t xml:space="preserve">, and M. </w:t>
            </w:r>
            <w:proofErr w:type="spellStart"/>
            <w:r w:rsidRPr="000D403D">
              <w:rPr>
                <w:rFonts w:ascii="Times New Roman" w:hAnsi="Times New Roman" w:cs="Times New Roman"/>
              </w:rPr>
              <w:t>Gaedke</w:t>
            </w:r>
            <w:proofErr w:type="spellEnd"/>
            <w:r w:rsidRPr="000D403D">
              <w:rPr>
                <w:rFonts w:ascii="Times New Roman" w:hAnsi="Times New Roman" w:cs="Times New Roman"/>
              </w:rPr>
              <w:t xml:space="preserve">, “Interoperability in internet of things infrastructure: Classification, challenges, and future work,” in </w:t>
            </w:r>
            <w:r w:rsidRPr="000D403D">
              <w:rPr>
                <w:rFonts w:ascii="Times New Roman" w:hAnsi="Times New Roman" w:cs="Times New Roman"/>
                <w:i/>
              </w:rPr>
              <w:t>Lecture Notes of the Institute for Computer Sciences, Social Informatics and Telecommunications Engineering</w:t>
            </w:r>
            <w:r w:rsidRPr="000D403D">
              <w:rPr>
                <w:rFonts w:ascii="Times New Roman" w:hAnsi="Times New Roman" w:cs="Times New Roman"/>
              </w:rPr>
              <w:t>, Cham: Springer International Publishing, 2018, pp. 11–18.</w:t>
            </w:r>
          </w:p>
        </w:tc>
      </w:tr>
      <w:tr w:rsidR="00F10371" w:rsidRPr="000D403D" w14:paraId="452B2C07" w14:textId="77777777">
        <w:trPr>
          <w:trHeight w:val="1055"/>
        </w:trPr>
        <w:tc>
          <w:tcPr>
            <w:tcW w:w="770" w:type="dxa"/>
            <w:tcMar>
              <w:top w:w="100" w:type="dxa"/>
              <w:left w:w="100" w:type="dxa"/>
              <w:bottom w:w="100" w:type="dxa"/>
              <w:right w:w="100" w:type="dxa"/>
            </w:tcMar>
          </w:tcPr>
          <w:p w14:paraId="529E96E1" w14:textId="77777777" w:rsidR="00F10371" w:rsidRPr="000D403D" w:rsidRDefault="00000000">
            <w:pPr>
              <w:rPr>
                <w:rFonts w:ascii="Times New Roman" w:hAnsi="Times New Roman" w:cs="Times New Roman"/>
              </w:rPr>
            </w:pPr>
            <w:r w:rsidRPr="000D403D">
              <w:rPr>
                <w:rFonts w:ascii="Times New Roman" w:hAnsi="Times New Roman" w:cs="Times New Roman"/>
              </w:rPr>
              <w:t>[15]</w:t>
            </w:r>
          </w:p>
        </w:tc>
        <w:tc>
          <w:tcPr>
            <w:tcW w:w="8675" w:type="dxa"/>
            <w:tcMar>
              <w:top w:w="100" w:type="dxa"/>
              <w:left w:w="100" w:type="dxa"/>
              <w:bottom w:w="100" w:type="dxa"/>
              <w:right w:w="100" w:type="dxa"/>
            </w:tcMar>
          </w:tcPr>
          <w:p w14:paraId="290F25D5" w14:textId="77777777" w:rsidR="00F10371" w:rsidRPr="000D403D" w:rsidRDefault="00000000">
            <w:pPr>
              <w:rPr>
                <w:rFonts w:ascii="Times New Roman" w:hAnsi="Times New Roman" w:cs="Times New Roman"/>
              </w:rPr>
            </w:pPr>
            <w:r w:rsidRPr="000D403D">
              <w:rPr>
                <w:rFonts w:ascii="Times New Roman" w:hAnsi="Times New Roman" w:cs="Times New Roman"/>
              </w:rPr>
              <w:t xml:space="preserve">J. Goodell, A. J. Hampton, R. Tong, and S. Schatz, “Software and Technology Standards as Tools,” in </w:t>
            </w:r>
            <w:r w:rsidRPr="000D403D">
              <w:rPr>
                <w:rFonts w:ascii="Times New Roman" w:hAnsi="Times New Roman" w:cs="Times New Roman"/>
                <w:i/>
              </w:rPr>
              <w:t>Learning Engineering Toolkit</w:t>
            </w:r>
            <w:r w:rsidRPr="000D403D">
              <w:rPr>
                <w:rFonts w:ascii="Times New Roman" w:hAnsi="Times New Roman" w:cs="Times New Roman"/>
              </w:rPr>
              <w:t>, 1st Edition., New York: Routledge, 2022, pp. 311–331.</w:t>
            </w:r>
          </w:p>
        </w:tc>
      </w:tr>
      <w:tr w:rsidR="00F10371" w:rsidRPr="000D403D" w14:paraId="01FE6F1F" w14:textId="77777777">
        <w:trPr>
          <w:trHeight w:val="785"/>
        </w:trPr>
        <w:tc>
          <w:tcPr>
            <w:tcW w:w="770" w:type="dxa"/>
            <w:tcMar>
              <w:top w:w="100" w:type="dxa"/>
              <w:left w:w="100" w:type="dxa"/>
              <w:bottom w:w="100" w:type="dxa"/>
              <w:right w:w="100" w:type="dxa"/>
            </w:tcMar>
          </w:tcPr>
          <w:p w14:paraId="2444E59B" w14:textId="77777777" w:rsidR="00F10371" w:rsidRPr="000D403D" w:rsidRDefault="00000000">
            <w:pPr>
              <w:rPr>
                <w:rFonts w:ascii="Times New Roman" w:hAnsi="Times New Roman" w:cs="Times New Roman"/>
              </w:rPr>
            </w:pPr>
            <w:r w:rsidRPr="000D403D">
              <w:rPr>
                <w:rFonts w:ascii="Times New Roman" w:hAnsi="Times New Roman" w:cs="Times New Roman"/>
              </w:rPr>
              <w:t>[16]</w:t>
            </w:r>
          </w:p>
        </w:tc>
        <w:tc>
          <w:tcPr>
            <w:tcW w:w="8675" w:type="dxa"/>
            <w:tcMar>
              <w:top w:w="100" w:type="dxa"/>
              <w:left w:w="100" w:type="dxa"/>
              <w:bottom w:w="100" w:type="dxa"/>
              <w:right w:w="100" w:type="dxa"/>
            </w:tcMar>
          </w:tcPr>
          <w:p w14:paraId="022935B7" w14:textId="77777777" w:rsidR="00F10371" w:rsidRPr="000D403D" w:rsidRDefault="00000000">
            <w:pPr>
              <w:rPr>
                <w:rFonts w:ascii="Times New Roman" w:hAnsi="Times New Roman" w:cs="Times New Roman"/>
              </w:rPr>
            </w:pPr>
            <w:r w:rsidRPr="000D403D">
              <w:rPr>
                <w:rFonts w:ascii="Times New Roman" w:hAnsi="Times New Roman" w:cs="Times New Roman"/>
              </w:rPr>
              <w:t xml:space="preserve">W. Sun, W. Ma, Y. Zhou, and Y. Zhang, “An introduction to digital twin standards,” </w:t>
            </w:r>
            <w:proofErr w:type="spellStart"/>
            <w:r w:rsidRPr="000D403D">
              <w:rPr>
                <w:rFonts w:ascii="Times New Roman" w:hAnsi="Times New Roman" w:cs="Times New Roman"/>
                <w:i/>
              </w:rPr>
              <w:t>GetMob</w:t>
            </w:r>
            <w:proofErr w:type="spellEnd"/>
            <w:r w:rsidRPr="000D403D">
              <w:rPr>
                <w:rFonts w:ascii="Times New Roman" w:hAnsi="Times New Roman" w:cs="Times New Roman"/>
                <w:i/>
              </w:rPr>
              <w:t xml:space="preserve">. Mob. </w:t>
            </w:r>
            <w:proofErr w:type="spellStart"/>
            <w:r w:rsidRPr="000D403D">
              <w:rPr>
                <w:rFonts w:ascii="Times New Roman" w:hAnsi="Times New Roman" w:cs="Times New Roman"/>
                <w:i/>
              </w:rPr>
              <w:t>Comput</w:t>
            </w:r>
            <w:proofErr w:type="spellEnd"/>
            <w:r w:rsidRPr="000D403D">
              <w:rPr>
                <w:rFonts w:ascii="Times New Roman" w:hAnsi="Times New Roman" w:cs="Times New Roman"/>
                <w:i/>
              </w:rPr>
              <w:t xml:space="preserve">. </w:t>
            </w:r>
            <w:proofErr w:type="spellStart"/>
            <w:r w:rsidRPr="000D403D">
              <w:rPr>
                <w:rFonts w:ascii="Times New Roman" w:hAnsi="Times New Roman" w:cs="Times New Roman"/>
                <w:i/>
              </w:rPr>
              <w:t>Commun</w:t>
            </w:r>
            <w:proofErr w:type="spellEnd"/>
            <w:r w:rsidRPr="000D403D">
              <w:rPr>
                <w:rFonts w:ascii="Times New Roman" w:hAnsi="Times New Roman" w:cs="Times New Roman"/>
                <w:i/>
              </w:rPr>
              <w:t>.</w:t>
            </w:r>
            <w:r w:rsidRPr="000D403D">
              <w:rPr>
                <w:rFonts w:ascii="Times New Roman" w:hAnsi="Times New Roman" w:cs="Times New Roman"/>
              </w:rPr>
              <w:t>, vol. 26, no. 3, pp. 16–22, 2022.</w:t>
            </w:r>
          </w:p>
        </w:tc>
      </w:tr>
    </w:tbl>
    <w:p w14:paraId="18F9B03D" w14:textId="77777777" w:rsidR="00F10371" w:rsidRPr="000D403D" w:rsidRDefault="00F10371">
      <w:pPr>
        <w:rPr>
          <w:rFonts w:ascii="Times New Roman" w:hAnsi="Times New Roman" w:cs="Times New Roman"/>
        </w:rPr>
      </w:pPr>
    </w:p>
    <w:sectPr w:rsidR="00F10371" w:rsidRPr="000D403D" w:rsidSect="000D403D">
      <w:pgSz w:w="11906" w:h="16838"/>
      <w:pgMar w:top="1133" w:right="1133" w:bottom="1133" w:left="1133"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4C9441" w14:textId="77777777" w:rsidR="003E2F75" w:rsidRDefault="003E2F75">
      <w:pPr>
        <w:spacing w:line="240" w:lineRule="auto"/>
      </w:pPr>
      <w:r>
        <w:separator/>
      </w:r>
    </w:p>
  </w:endnote>
  <w:endnote w:type="continuationSeparator" w:id="0">
    <w:p w14:paraId="2BAC41AB" w14:textId="77777777" w:rsidR="003E2F75" w:rsidRDefault="003E2F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2954533"/>
      <w:docPartObj>
        <w:docPartGallery w:val="Page Numbers (Bottom of Page)"/>
        <w:docPartUnique/>
      </w:docPartObj>
    </w:sdtPr>
    <w:sdtEndPr>
      <w:rPr>
        <w:noProof/>
      </w:rPr>
    </w:sdtEndPr>
    <w:sdtContent>
      <w:p w14:paraId="1366649A" w14:textId="361E0D10" w:rsidR="000D403D" w:rsidRDefault="000D403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1CD1A4" w14:textId="53738FF4" w:rsidR="00F10371" w:rsidRDefault="00F10371">
    <w:pPr>
      <w:jc w:val="right"/>
      <w:rPr>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98AD2E" w14:textId="77777777" w:rsidR="00F10371" w:rsidRDefault="00000000">
    <w:pPr>
      <w:jc w:val="right"/>
    </w:pPr>
    <w:r>
      <w:fldChar w:fldCharType="begin"/>
    </w:r>
    <w:r>
      <w:instrText>PAGE</w:instrText>
    </w:r>
    <w:r>
      <w:fldChar w:fldCharType="separate"/>
    </w:r>
    <w:r w:rsidR="006273DF">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18CAF2" w14:textId="77777777" w:rsidR="003E2F75" w:rsidRDefault="003E2F75">
      <w:pPr>
        <w:spacing w:line="240" w:lineRule="auto"/>
      </w:pPr>
      <w:r>
        <w:separator/>
      </w:r>
    </w:p>
  </w:footnote>
  <w:footnote w:type="continuationSeparator" w:id="0">
    <w:p w14:paraId="1AAB00F9" w14:textId="77777777" w:rsidR="003E2F75" w:rsidRDefault="003E2F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B726E" w14:textId="77777777" w:rsidR="00F10371" w:rsidRDefault="00F10371"/>
  <w:p w14:paraId="4991B7B5" w14:textId="77777777" w:rsidR="00F10371" w:rsidRDefault="00F1037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3AD18" w14:textId="77777777" w:rsidR="00F10371" w:rsidRDefault="00F1037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A27BCF"/>
    <w:multiLevelType w:val="hybridMultilevel"/>
    <w:tmpl w:val="0D40A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54641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371"/>
    <w:rsid w:val="00066F8F"/>
    <w:rsid w:val="000D403D"/>
    <w:rsid w:val="003B2BB7"/>
    <w:rsid w:val="003E2F75"/>
    <w:rsid w:val="005A4BCD"/>
    <w:rsid w:val="006273DF"/>
    <w:rsid w:val="00B96207"/>
    <w:rsid w:val="00F103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1965A"/>
  <w15:docId w15:val="{77646BC5-D1C9-46CA-B2C7-E59AA574A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6273DF"/>
    <w:pPr>
      <w:tabs>
        <w:tab w:val="center" w:pos="4513"/>
        <w:tab w:val="right" w:pos="9026"/>
      </w:tabs>
      <w:spacing w:line="240" w:lineRule="auto"/>
    </w:pPr>
  </w:style>
  <w:style w:type="character" w:customStyle="1" w:styleId="HeaderChar">
    <w:name w:val="Header Char"/>
    <w:basedOn w:val="DefaultParagraphFont"/>
    <w:link w:val="Header"/>
    <w:uiPriority w:val="99"/>
    <w:rsid w:val="006273DF"/>
  </w:style>
  <w:style w:type="paragraph" w:styleId="Footer">
    <w:name w:val="footer"/>
    <w:basedOn w:val="Normal"/>
    <w:link w:val="FooterChar"/>
    <w:uiPriority w:val="99"/>
    <w:unhideWhenUsed/>
    <w:rsid w:val="006273DF"/>
    <w:pPr>
      <w:tabs>
        <w:tab w:val="center" w:pos="4513"/>
        <w:tab w:val="right" w:pos="9026"/>
      </w:tabs>
      <w:spacing w:line="240" w:lineRule="auto"/>
    </w:pPr>
  </w:style>
  <w:style w:type="character" w:customStyle="1" w:styleId="FooterChar">
    <w:name w:val="Footer Char"/>
    <w:basedOn w:val="DefaultParagraphFont"/>
    <w:link w:val="Footer"/>
    <w:uiPriority w:val="99"/>
    <w:rsid w:val="006273DF"/>
  </w:style>
  <w:style w:type="paragraph" w:styleId="TOCHeading">
    <w:name w:val="TOC Heading"/>
    <w:basedOn w:val="Heading1"/>
    <w:next w:val="Normal"/>
    <w:uiPriority w:val="39"/>
    <w:unhideWhenUsed/>
    <w:qFormat/>
    <w:rsid w:val="000D403D"/>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0D403D"/>
    <w:pPr>
      <w:spacing w:after="100"/>
    </w:pPr>
  </w:style>
  <w:style w:type="character" w:styleId="Hyperlink">
    <w:name w:val="Hyperlink"/>
    <w:basedOn w:val="DefaultParagraphFont"/>
    <w:uiPriority w:val="99"/>
    <w:unhideWhenUsed/>
    <w:rsid w:val="000D403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EF6F6B-9824-4D52-87D0-81FC0749A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11</Pages>
  <Words>2810</Words>
  <Characters>16021</Characters>
  <Application>Microsoft Office Word</Application>
  <DocSecurity>0</DocSecurity>
  <Lines>133</Lines>
  <Paragraphs>37</Paragraphs>
  <ScaleCrop>false</ScaleCrop>
  <Company/>
  <LinksUpToDate>false</LinksUpToDate>
  <CharactersWithSpaces>18794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Cristian Bitca (2026078)</cp:lastModifiedBy>
  <cp:revision>5</cp:revision>
  <dcterms:created xsi:type="dcterms:W3CDTF">2022-10-23T15:13:00Z</dcterms:created>
  <dcterms:modified xsi:type="dcterms:W3CDTF">2022-10-24T16:24:00Z</dcterms:modified>
</cp:coreProperties>
</file>