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4C3187" w14:textId="21802288" w:rsidR="00840D53" w:rsidRPr="00822462" w:rsidRDefault="002C035B">
      <w:pPr>
        <w:pStyle w:val="Title"/>
        <w:jc w:val="center"/>
        <w:rPr>
          <w:rFonts w:ascii="Calibri" w:hAnsi="Calibri" w:cs="Calibri"/>
        </w:rPr>
      </w:pPr>
      <w:r w:rsidRPr="00822462">
        <w:rPr>
          <w:rFonts w:ascii="Calibri" w:hAnsi="Calibri" w:cs="Calibri"/>
          <w:color w:val="003366"/>
          <w:sz w:val="56"/>
        </w:rPr>
        <w:t xml:space="preserve">MY </w:t>
      </w:r>
      <w:r w:rsidR="00822462" w:rsidRPr="00822462">
        <w:rPr>
          <w:rFonts w:ascii="Calibri" w:hAnsi="Calibri" w:cs="Calibri"/>
          <w:color w:val="003366"/>
          <w:sz w:val="56"/>
        </w:rPr>
        <w:t>TERM</w:t>
      </w:r>
      <w:r w:rsidRPr="00822462">
        <w:rPr>
          <w:rFonts w:ascii="Calibri" w:hAnsi="Calibri" w:cs="Calibri"/>
          <w:color w:val="003366"/>
          <w:sz w:val="56"/>
        </w:rPr>
        <w:t xml:space="preserve"> AT A GLANCE</w:t>
      </w:r>
    </w:p>
    <w:p w14:paraId="6614EBB2" w14:textId="2D80ECA6" w:rsidR="00840D53" w:rsidRPr="00822462" w:rsidRDefault="002C035B">
      <w:pPr>
        <w:jc w:val="center"/>
        <w:rPr>
          <w:rFonts w:ascii="Calibri" w:hAnsi="Calibri" w:cs="Calibri"/>
          <w:sz w:val="28"/>
          <w:szCs w:val="28"/>
        </w:rPr>
      </w:pPr>
      <w:r w:rsidRPr="00822462">
        <w:rPr>
          <w:rFonts w:ascii="Calibri" w:hAnsi="Calibri" w:cs="Calibri"/>
          <w:b/>
          <w:sz w:val="28"/>
          <w:szCs w:val="28"/>
        </w:rPr>
        <w:t xml:space="preserve">Fill in each week with </w:t>
      </w:r>
      <w:r>
        <w:rPr>
          <w:rFonts w:ascii="Calibri" w:hAnsi="Calibri" w:cs="Calibri"/>
          <w:b/>
          <w:sz w:val="28"/>
          <w:szCs w:val="28"/>
        </w:rPr>
        <w:t xml:space="preserve">your assessment </w:t>
      </w:r>
      <w:r w:rsidRPr="00822462">
        <w:rPr>
          <w:rFonts w:ascii="Calibri" w:hAnsi="Calibri" w:cs="Calibri"/>
          <w:b/>
          <w:sz w:val="28"/>
          <w:szCs w:val="28"/>
        </w:rPr>
        <w:t>deadlines. Use colours to spot patterns!</w:t>
      </w:r>
    </w:p>
    <w:p w14:paraId="4BA2FBD5" w14:textId="77777777" w:rsidR="00840D53" w:rsidRPr="00822462" w:rsidRDefault="00840D53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0"/>
        <w:gridCol w:w="3600"/>
        <w:gridCol w:w="3600"/>
        <w:gridCol w:w="3600"/>
      </w:tblGrid>
      <w:tr w:rsidR="00840D53" w:rsidRPr="00822462" w14:paraId="096D0B8E" w14:textId="77777777">
        <w:tc>
          <w:tcPr>
            <w:tcW w:w="3456" w:type="dxa"/>
            <w:shd w:val="clear" w:color="auto" w:fill="D5E8F0"/>
          </w:tcPr>
          <w:p w14:paraId="46A3F0FF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1</w:t>
            </w:r>
          </w:p>
        </w:tc>
        <w:tc>
          <w:tcPr>
            <w:tcW w:w="3456" w:type="dxa"/>
            <w:shd w:val="clear" w:color="auto" w:fill="B8D4E8"/>
          </w:tcPr>
          <w:p w14:paraId="1A613F94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2</w:t>
            </w:r>
          </w:p>
        </w:tc>
        <w:tc>
          <w:tcPr>
            <w:tcW w:w="3456" w:type="dxa"/>
            <w:shd w:val="clear" w:color="auto" w:fill="D5E8F0"/>
          </w:tcPr>
          <w:p w14:paraId="1FD0DB8C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3</w:t>
            </w:r>
          </w:p>
        </w:tc>
        <w:tc>
          <w:tcPr>
            <w:tcW w:w="3456" w:type="dxa"/>
            <w:shd w:val="clear" w:color="auto" w:fill="B8D4E8"/>
          </w:tcPr>
          <w:p w14:paraId="2A8347FA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4</w:t>
            </w:r>
          </w:p>
        </w:tc>
      </w:tr>
      <w:tr w:rsidR="00840D53" w:rsidRPr="00822462" w14:paraId="26CE6198" w14:textId="77777777">
        <w:tc>
          <w:tcPr>
            <w:tcW w:w="3600" w:type="dxa"/>
          </w:tcPr>
          <w:p w14:paraId="3760EFDF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CDF1B13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361E724F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49140256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FAA7B94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6A53AA8A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  <w:tc>
          <w:tcPr>
            <w:tcW w:w="3600" w:type="dxa"/>
          </w:tcPr>
          <w:p w14:paraId="26C25ECE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09BBC32E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033B73FC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ADD4DD6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36FFC291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0CD80B85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  <w:tc>
          <w:tcPr>
            <w:tcW w:w="3600" w:type="dxa"/>
          </w:tcPr>
          <w:p w14:paraId="573EB4CC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BAADAE4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049C1C12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3ED9DB3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DC7E0F2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80DAD1B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  <w:tc>
          <w:tcPr>
            <w:tcW w:w="3600" w:type="dxa"/>
          </w:tcPr>
          <w:p w14:paraId="3FB6D520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641B1140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D71C247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0370B91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2AC37133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26DA7BDC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</w:tr>
    </w:tbl>
    <w:p w14:paraId="5682C04F" w14:textId="77777777" w:rsidR="00840D53" w:rsidRPr="00822462" w:rsidRDefault="00840D53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0"/>
        <w:gridCol w:w="3600"/>
        <w:gridCol w:w="3600"/>
        <w:gridCol w:w="3600"/>
      </w:tblGrid>
      <w:tr w:rsidR="00840D53" w:rsidRPr="00822462" w14:paraId="0632CB0A" w14:textId="77777777">
        <w:tc>
          <w:tcPr>
            <w:tcW w:w="3456" w:type="dxa"/>
            <w:shd w:val="clear" w:color="auto" w:fill="D5E8F0"/>
          </w:tcPr>
          <w:p w14:paraId="71188A76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5</w:t>
            </w:r>
          </w:p>
        </w:tc>
        <w:tc>
          <w:tcPr>
            <w:tcW w:w="3456" w:type="dxa"/>
            <w:shd w:val="clear" w:color="auto" w:fill="B8D4E8"/>
          </w:tcPr>
          <w:p w14:paraId="5584C30F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6</w:t>
            </w:r>
          </w:p>
        </w:tc>
        <w:tc>
          <w:tcPr>
            <w:tcW w:w="3456" w:type="dxa"/>
            <w:shd w:val="clear" w:color="auto" w:fill="D5E8F0"/>
          </w:tcPr>
          <w:p w14:paraId="613BE965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7</w:t>
            </w:r>
          </w:p>
        </w:tc>
        <w:tc>
          <w:tcPr>
            <w:tcW w:w="3456" w:type="dxa"/>
            <w:shd w:val="clear" w:color="auto" w:fill="B8D4E8"/>
          </w:tcPr>
          <w:p w14:paraId="5275A474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8</w:t>
            </w:r>
          </w:p>
        </w:tc>
      </w:tr>
      <w:tr w:rsidR="00840D53" w:rsidRPr="00822462" w14:paraId="2A4B63AB" w14:textId="77777777">
        <w:tc>
          <w:tcPr>
            <w:tcW w:w="3600" w:type="dxa"/>
          </w:tcPr>
          <w:p w14:paraId="65A3EA64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5C63DB2A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DDBB61E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0E69142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585F94A0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65D59D82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  <w:tc>
          <w:tcPr>
            <w:tcW w:w="3600" w:type="dxa"/>
          </w:tcPr>
          <w:p w14:paraId="4F0866D5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05DD4B8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AB65A6D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40B801A8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6E245FD2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047CFAAC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  <w:tc>
          <w:tcPr>
            <w:tcW w:w="3600" w:type="dxa"/>
          </w:tcPr>
          <w:p w14:paraId="49A943DE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D9D7C01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DAB22D5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49641195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F03508E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5D361FBE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  <w:tc>
          <w:tcPr>
            <w:tcW w:w="3600" w:type="dxa"/>
          </w:tcPr>
          <w:p w14:paraId="006C92CB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60483642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4D566AE0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074F0412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D5BE134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48DB90B6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</w:tr>
    </w:tbl>
    <w:p w14:paraId="293B70E3" w14:textId="77777777" w:rsidR="00840D53" w:rsidRPr="00822462" w:rsidRDefault="00840D53">
      <w:pPr>
        <w:rPr>
          <w:rFonts w:ascii="Calibri" w:hAnsi="Calibri" w:cs="Calibri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00"/>
        <w:gridCol w:w="3600"/>
        <w:gridCol w:w="3600"/>
        <w:gridCol w:w="3600"/>
      </w:tblGrid>
      <w:tr w:rsidR="00840D53" w:rsidRPr="00822462" w14:paraId="2525EDD8" w14:textId="77777777">
        <w:tc>
          <w:tcPr>
            <w:tcW w:w="3456" w:type="dxa"/>
            <w:shd w:val="clear" w:color="auto" w:fill="D5E8F0"/>
          </w:tcPr>
          <w:p w14:paraId="68667F2B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9</w:t>
            </w:r>
          </w:p>
        </w:tc>
        <w:tc>
          <w:tcPr>
            <w:tcW w:w="3456" w:type="dxa"/>
            <w:shd w:val="clear" w:color="auto" w:fill="B8D4E8"/>
          </w:tcPr>
          <w:p w14:paraId="3F297222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10</w:t>
            </w:r>
          </w:p>
        </w:tc>
        <w:tc>
          <w:tcPr>
            <w:tcW w:w="3456" w:type="dxa"/>
            <w:shd w:val="clear" w:color="auto" w:fill="D5E8F0"/>
          </w:tcPr>
          <w:p w14:paraId="340C5034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11</w:t>
            </w:r>
          </w:p>
        </w:tc>
        <w:tc>
          <w:tcPr>
            <w:tcW w:w="3456" w:type="dxa"/>
            <w:shd w:val="clear" w:color="auto" w:fill="B8D4E8"/>
          </w:tcPr>
          <w:p w14:paraId="576DAA2A" w14:textId="77777777" w:rsidR="00840D53" w:rsidRPr="00822462" w:rsidRDefault="002C035B">
            <w:pPr>
              <w:jc w:val="center"/>
              <w:rPr>
                <w:rFonts w:ascii="Calibri" w:hAnsi="Calibri" w:cs="Calibri"/>
              </w:rPr>
            </w:pPr>
            <w:r w:rsidRPr="00822462">
              <w:rPr>
                <w:rFonts w:ascii="Calibri" w:hAnsi="Calibri" w:cs="Calibri"/>
                <w:b/>
                <w:sz w:val="28"/>
              </w:rPr>
              <w:t>WEEK 12</w:t>
            </w:r>
          </w:p>
        </w:tc>
      </w:tr>
      <w:tr w:rsidR="00840D53" w:rsidRPr="00822462" w14:paraId="08D7E612" w14:textId="77777777">
        <w:tc>
          <w:tcPr>
            <w:tcW w:w="3600" w:type="dxa"/>
          </w:tcPr>
          <w:p w14:paraId="3B22301D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299CAEAA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AE57956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506CC051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71AC8CD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59965775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  <w:tc>
          <w:tcPr>
            <w:tcW w:w="3600" w:type="dxa"/>
          </w:tcPr>
          <w:p w14:paraId="77A60E6C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38844D28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4690BE30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39DD1C4B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2932F73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390568D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  <w:tc>
          <w:tcPr>
            <w:tcW w:w="3600" w:type="dxa"/>
          </w:tcPr>
          <w:p w14:paraId="235517CC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27EA5E8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FAF82FC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2B40BEE3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6DE7CCEC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0AD7E5B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  <w:tc>
          <w:tcPr>
            <w:tcW w:w="3600" w:type="dxa"/>
          </w:tcPr>
          <w:p w14:paraId="4AD55661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55FA1AC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70CA4CE6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1BF518DB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24C7426E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  <w:p w14:paraId="0B4C4AA2" w14:textId="77777777" w:rsidR="00840D53" w:rsidRPr="00822462" w:rsidRDefault="00840D53">
            <w:pPr>
              <w:rPr>
                <w:rFonts w:ascii="Calibri" w:hAnsi="Calibri" w:cs="Calibri"/>
              </w:rPr>
            </w:pPr>
          </w:p>
        </w:tc>
      </w:tr>
    </w:tbl>
    <w:p w14:paraId="5DA20360" w14:textId="77777777" w:rsidR="00840D53" w:rsidRPr="00822462" w:rsidRDefault="00840D53">
      <w:pPr>
        <w:rPr>
          <w:rFonts w:ascii="Calibri" w:hAnsi="Calibri" w:cs="Calibri"/>
        </w:rPr>
      </w:pPr>
    </w:p>
    <w:p w14:paraId="2B68549D" w14:textId="27D09862" w:rsidR="00840D53" w:rsidRPr="00822462" w:rsidRDefault="002C035B">
      <w:pPr>
        <w:jc w:val="center"/>
        <w:rPr>
          <w:rFonts w:ascii="Calibri" w:hAnsi="Calibri" w:cs="Calibri"/>
          <w:sz w:val="28"/>
          <w:szCs w:val="28"/>
        </w:rPr>
      </w:pPr>
      <w:r w:rsidRPr="00822462">
        <w:rPr>
          <w:rFonts w:ascii="Calibri" w:hAnsi="Calibri" w:cs="Calibri"/>
          <w:b/>
          <w:sz w:val="24"/>
          <w:szCs w:val="28"/>
        </w:rPr>
        <w:t xml:space="preserve">TIP: </w:t>
      </w:r>
      <w:r w:rsidRPr="00822462">
        <w:rPr>
          <w:rFonts w:ascii="Calibri" w:hAnsi="Calibri" w:cs="Calibri"/>
          <w:sz w:val="24"/>
          <w:szCs w:val="28"/>
        </w:rPr>
        <w:t xml:space="preserve">Use highlighters, stickers, or </w:t>
      </w:r>
      <w:proofErr w:type="spellStart"/>
      <w:r w:rsidRPr="00822462">
        <w:rPr>
          <w:rFonts w:ascii="Calibri" w:hAnsi="Calibri" w:cs="Calibri"/>
          <w:sz w:val="24"/>
          <w:szCs w:val="28"/>
        </w:rPr>
        <w:t>coloured</w:t>
      </w:r>
      <w:proofErr w:type="spellEnd"/>
      <w:r w:rsidRPr="00822462">
        <w:rPr>
          <w:rFonts w:ascii="Calibri" w:hAnsi="Calibri" w:cs="Calibri"/>
          <w:sz w:val="24"/>
          <w:szCs w:val="28"/>
        </w:rPr>
        <w:t xml:space="preserve"> pens to mark different modules. Look for weeks with multiple items - those are your "collision zones"!</w:t>
      </w:r>
    </w:p>
    <w:sectPr w:rsidR="00840D53" w:rsidRPr="00822462" w:rsidSect="00034616">
      <w:pgSz w:w="15840" w:h="12240"/>
      <w:pgMar w:top="576" w:right="720" w:bottom="576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11311AB" w14:textId="77777777" w:rsidR="00C94A1E" w:rsidRDefault="00C94A1E" w:rsidP="00822462">
      <w:pPr>
        <w:spacing w:after="0" w:line="240" w:lineRule="auto"/>
      </w:pPr>
      <w:r>
        <w:separator/>
      </w:r>
    </w:p>
  </w:endnote>
  <w:endnote w:type="continuationSeparator" w:id="0">
    <w:p w14:paraId="44710D8A" w14:textId="77777777" w:rsidR="00C94A1E" w:rsidRDefault="00C94A1E" w:rsidP="008224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9BB8E57" w14:textId="77777777" w:rsidR="00C94A1E" w:rsidRDefault="00C94A1E" w:rsidP="00822462">
      <w:pPr>
        <w:spacing w:after="0" w:line="240" w:lineRule="auto"/>
      </w:pPr>
      <w:r>
        <w:separator/>
      </w:r>
    </w:p>
  </w:footnote>
  <w:footnote w:type="continuationSeparator" w:id="0">
    <w:p w14:paraId="67085656" w14:textId="77777777" w:rsidR="00C94A1E" w:rsidRDefault="00C94A1E" w:rsidP="008224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10071230">
    <w:abstractNumId w:val="8"/>
  </w:num>
  <w:num w:numId="2" w16cid:durableId="677661071">
    <w:abstractNumId w:val="6"/>
  </w:num>
  <w:num w:numId="3" w16cid:durableId="1250962828">
    <w:abstractNumId w:val="5"/>
  </w:num>
  <w:num w:numId="4" w16cid:durableId="1376349309">
    <w:abstractNumId w:val="4"/>
  </w:num>
  <w:num w:numId="5" w16cid:durableId="71510975">
    <w:abstractNumId w:val="7"/>
  </w:num>
  <w:num w:numId="6" w16cid:durableId="749085577">
    <w:abstractNumId w:val="3"/>
  </w:num>
  <w:num w:numId="7" w16cid:durableId="1452825223">
    <w:abstractNumId w:val="2"/>
  </w:num>
  <w:num w:numId="8" w16cid:durableId="697660994">
    <w:abstractNumId w:val="1"/>
  </w:num>
  <w:num w:numId="9" w16cid:durableId="2513581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17576D"/>
    <w:rsid w:val="0029639D"/>
    <w:rsid w:val="002C035B"/>
    <w:rsid w:val="00326F90"/>
    <w:rsid w:val="00666FC2"/>
    <w:rsid w:val="007E611F"/>
    <w:rsid w:val="00822462"/>
    <w:rsid w:val="00822BCF"/>
    <w:rsid w:val="00840D53"/>
    <w:rsid w:val="00AA1D8D"/>
    <w:rsid w:val="00B47730"/>
    <w:rsid w:val="00B947B2"/>
    <w:rsid w:val="00C94A1E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24062061"/>
  <w14:defaultImageDpi w14:val="300"/>
  <w15:docId w15:val="{248AA909-D01F-447D-BD9C-921A0C70FC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337</Characters>
  <Application>Microsoft Office Word</Application>
  <DocSecurity>0</DocSecurity>
  <Lines>168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396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Sylvia Hoffmann</cp:lastModifiedBy>
  <cp:revision>6</cp:revision>
  <dcterms:created xsi:type="dcterms:W3CDTF">2013-12-23T23:15:00Z</dcterms:created>
  <dcterms:modified xsi:type="dcterms:W3CDTF">2026-02-13T19:35:00Z</dcterms:modified>
  <cp:category/>
</cp:coreProperties>
</file>