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49433043"/>
        <w:docPartObj>
          <w:docPartGallery w:val="Cover Pages"/>
          <w:docPartUnique/>
        </w:docPartObj>
      </w:sdtPr>
      <w:sdtEndPr>
        <w:rPr>
          <w:rFonts w:eastAsiaTheme="minorHAnsi"/>
          <w:sz w:val="24"/>
          <w:szCs w:val="24"/>
          <w:lang w:val="en-GB" w:eastAsia="en-US"/>
        </w:rPr>
      </w:sdtEndPr>
      <w:sdtContent>
        <w:p w14:paraId="435E690E" w14:textId="5F206360" w:rsidR="00701AA1" w:rsidRDefault="00701AA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7F10FFC" wp14:editId="15FEFE7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1-02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BD3BC6E" w14:textId="7E736419" w:rsidR="00701AA1" w:rsidRDefault="00A55D0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1/2/2022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7F10FFC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1-02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BD3BC6E" w14:textId="7E736419" w:rsidR="00701AA1" w:rsidRDefault="00A55D0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1/2/2022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275768B" wp14:editId="1F51A5B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3F6C81D" w14:textId="20C6D976" w:rsidR="00701AA1" w:rsidRDefault="00701AA1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Jessica Nicol Crocker (2005510)</w:t>
                                    </w:r>
                                  </w:sdtContent>
                                </w:sdt>
                              </w:p>
                              <w:p w14:paraId="7D67AA57" w14:textId="77777777" w:rsidR="00701AA1" w:rsidRDefault="00701AA1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275768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13F6C81D" w14:textId="20C6D976" w:rsidR="00701AA1" w:rsidRDefault="00701AA1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Jessica Nicol Crocker (2005510)</w:t>
                              </w:r>
                            </w:sdtContent>
                          </w:sdt>
                        </w:p>
                        <w:p w14:paraId="7D67AA57" w14:textId="77777777" w:rsidR="00701AA1" w:rsidRDefault="00701AA1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A50053A" wp14:editId="0AE5331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DD8D60" w14:textId="17BAAC4E" w:rsidR="00701AA1" w:rsidRDefault="00701AA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701AA1">
                                      <w:rPr>
                                        <w:rFonts w:ascii="Arial" w:hAnsi="Arial" w:cs="Arial"/>
                                      </w:rPr>
                                      <w:t>The Manchester Arena bombing terrorist attack – an evaluation of the effectiveness of emergency service and partner agencies response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A50053A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26DD8D60" w14:textId="17BAAC4E" w:rsidR="00701AA1" w:rsidRDefault="00701AA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701AA1">
                                <w:rPr>
                                  <w:rFonts w:ascii="Arial" w:hAnsi="Arial" w:cs="Arial"/>
                                </w:rPr>
                                <w:t>The Manchester Arena bombing terrorist attack – an evaluation of the effectiveness of emergency service and partner agencies response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58924A3" w14:textId="15E531CD" w:rsidR="00701AA1" w:rsidRDefault="00701AA1">
          <w:r>
            <w:br w:type="page"/>
          </w:r>
        </w:p>
      </w:sdtContent>
    </w:sdt>
    <w:p w14:paraId="49433073" w14:textId="41AC2EB8" w:rsidR="00D86E38" w:rsidRPr="00AB1237" w:rsidRDefault="007F7F9E" w:rsidP="004554F3">
      <w:pPr>
        <w:jc w:val="center"/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lastRenderedPageBreak/>
        <w:t>Title</w:t>
      </w:r>
    </w:p>
    <w:p w14:paraId="05C0E946" w14:textId="2E255E5A" w:rsidR="00F61F02" w:rsidRPr="00AB1237" w:rsidRDefault="00F61F02" w:rsidP="004554F3">
      <w:pPr>
        <w:jc w:val="center"/>
        <w:rPr>
          <w:rFonts w:ascii="Arial" w:hAnsi="Arial" w:cs="Arial"/>
        </w:rPr>
      </w:pPr>
      <w:r w:rsidRPr="00AB1237">
        <w:rPr>
          <w:rFonts w:ascii="Arial" w:hAnsi="Arial" w:cs="Arial"/>
        </w:rPr>
        <w:t>The Manchester Arena bombing terrorist attack – an evaluation of the effectiveness of emergency service and partner agencies response.</w:t>
      </w:r>
    </w:p>
    <w:p w14:paraId="6AA16AED" w14:textId="4D8FE3D5" w:rsidR="007F7F9E" w:rsidRPr="00AB1237" w:rsidRDefault="007F7F9E">
      <w:pPr>
        <w:rPr>
          <w:rFonts w:ascii="Arial" w:hAnsi="Arial" w:cs="Arial"/>
        </w:rPr>
      </w:pPr>
    </w:p>
    <w:p w14:paraId="64B976DB" w14:textId="77777777" w:rsidR="0087648C" w:rsidRPr="00AB1237" w:rsidRDefault="0087648C">
      <w:pPr>
        <w:rPr>
          <w:rFonts w:ascii="Arial" w:hAnsi="Arial" w:cs="Arial"/>
        </w:rPr>
      </w:pPr>
    </w:p>
    <w:p w14:paraId="525FEB38" w14:textId="2612FD56" w:rsidR="0087648C" w:rsidRPr="00AB1237" w:rsidRDefault="005A44AF">
      <w:pPr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>Executive Summary</w:t>
      </w:r>
    </w:p>
    <w:p w14:paraId="418DA21C" w14:textId="5BAE491A" w:rsidR="005A44AF" w:rsidRPr="00AB1237" w:rsidRDefault="005A44AF">
      <w:p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purpose of this report is to evaluate the events that happened </w:t>
      </w:r>
      <w:r w:rsidR="0074142F" w:rsidRPr="00AB1237">
        <w:rPr>
          <w:rFonts w:ascii="Arial" w:hAnsi="Arial" w:cs="Arial"/>
        </w:rPr>
        <w:t xml:space="preserve">at Manchester arena on the </w:t>
      </w:r>
      <w:r w:rsidR="00423169" w:rsidRPr="00AB1237">
        <w:rPr>
          <w:rFonts w:ascii="Arial" w:hAnsi="Arial" w:cs="Arial"/>
        </w:rPr>
        <w:t>22</w:t>
      </w:r>
      <w:r w:rsidR="00423169" w:rsidRPr="00AB1237">
        <w:rPr>
          <w:rFonts w:ascii="Arial" w:hAnsi="Arial" w:cs="Arial"/>
          <w:vertAlign w:val="superscript"/>
        </w:rPr>
        <w:t>nd of</w:t>
      </w:r>
      <w:r w:rsidR="0074142F" w:rsidRPr="00AB1237">
        <w:rPr>
          <w:rFonts w:ascii="Arial" w:hAnsi="Arial" w:cs="Arial"/>
        </w:rPr>
        <w:t xml:space="preserve"> July 2017 and to summarise the overall effectiveness of the response from both emergency services and partner </w:t>
      </w:r>
      <w:r w:rsidR="00423169" w:rsidRPr="00AB1237">
        <w:rPr>
          <w:rFonts w:ascii="Arial" w:hAnsi="Arial" w:cs="Arial"/>
        </w:rPr>
        <w:t>services.</w:t>
      </w:r>
    </w:p>
    <w:p w14:paraId="271724DF" w14:textId="3DEE5495" w:rsidR="00423169" w:rsidRPr="00AB1237" w:rsidRDefault="00423169">
      <w:pPr>
        <w:rPr>
          <w:rFonts w:ascii="Arial" w:hAnsi="Arial" w:cs="Arial"/>
        </w:rPr>
      </w:pPr>
    </w:p>
    <w:p w14:paraId="7B2F9C3C" w14:textId="77777777" w:rsidR="00423169" w:rsidRPr="00AB1237" w:rsidRDefault="00423169">
      <w:pPr>
        <w:rPr>
          <w:rFonts w:ascii="Arial" w:hAnsi="Arial" w:cs="Arial"/>
        </w:rPr>
      </w:pPr>
    </w:p>
    <w:p w14:paraId="24244523" w14:textId="7CE10647" w:rsidR="007F7F9E" w:rsidRPr="00AB1237" w:rsidRDefault="007F7F9E">
      <w:pPr>
        <w:rPr>
          <w:rFonts w:ascii="Arial" w:hAnsi="Arial" w:cs="Arial"/>
          <w:b/>
          <w:bCs/>
        </w:rPr>
      </w:pPr>
      <w:r w:rsidRPr="00AB1237">
        <w:rPr>
          <w:rFonts w:ascii="Arial" w:hAnsi="Arial" w:cs="Arial"/>
          <w:b/>
          <w:bCs/>
        </w:rPr>
        <w:t>Introduction</w:t>
      </w:r>
    </w:p>
    <w:p w14:paraId="4C9D69A3" w14:textId="259862C1" w:rsidR="00F606AC" w:rsidRPr="00AB1237" w:rsidRDefault="00F606AC" w:rsidP="00F606AC">
      <w:pPr>
        <w:rPr>
          <w:rFonts w:ascii="Arial" w:hAnsi="Arial" w:cs="Arial"/>
        </w:rPr>
      </w:pPr>
      <w:r w:rsidRPr="00AB1237">
        <w:rPr>
          <w:rFonts w:ascii="Arial" w:hAnsi="Arial" w:cs="Arial"/>
        </w:rPr>
        <w:t>On the 22</w:t>
      </w:r>
      <w:r w:rsidRPr="00AB1237">
        <w:rPr>
          <w:rFonts w:ascii="Arial" w:hAnsi="Arial" w:cs="Arial"/>
          <w:vertAlign w:val="superscript"/>
        </w:rPr>
        <w:t>nd</w:t>
      </w:r>
      <w:r w:rsidRPr="00AB1237">
        <w:rPr>
          <w:rFonts w:ascii="Arial" w:hAnsi="Arial" w:cs="Arial"/>
        </w:rPr>
        <w:t xml:space="preserve"> of May 2017, at 22:33 an </w:t>
      </w:r>
      <w:proofErr w:type="spellStart"/>
      <w:r w:rsidRPr="00AB1237">
        <w:rPr>
          <w:rFonts w:ascii="Arial" w:hAnsi="Arial" w:cs="Arial"/>
        </w:rPr>
        <w:t>islamist</w:t>
      </w:r>
      <w:proofErr w:type="spellEnd"/>
      <w:r w:rsidRPr="00AB1237">
        <w:rPr>
          <w:rFonts w:ascii="Arial" w:hAnsi="Arial" w:cs="Arial"/>
        </w:rPr>
        <w:t xml:space="preserve"> radical suicide bomber ambushed spectators at the Manchester arena by letting off a bomb which resulted in the death of twenty-two innocent individuals and injured a further fifty-nine. The attacker was also killed as a result of this. This was the most detrimental terrorist attack within the United Kingdom since the London bombings of July 2005. </w:t>
      </w:r>
      <w:r w:rsidR="00C64B6D" w:rsidRPr="00AB1237">
        <w:rPr>
          <w:rFonts w:ascii="Arial" w:hAnsi="Arial" w:cs="Arial"/>
        </w:rPr>
        <w:t xml:space="preserve">This gruelling attack </w:t>
      </w:r>
      <w:r w:rsidR="003102FB" w:rsidRPr="00AB1237">
        <w:rPr>
          <w:rFonts w:ascii="Arial" w:hAnsi="Arial" w:cs="Arial"/>
        </w:rPr>
        <w:t xml:space="preserve">resulted in a detrimental amount of stress on </w:t>
      </w:r>
      <w:r w:rsidR="001E2ADD" w:rsidRPr="00AB1237">
        <w:rPr>
          <w:rFonts w:ascii="Arial" w:hAnsi="Arial" w:cs="Arial"/>
        </w:rPr>
        <w:t xml:space="preserve">the emergency services, hospitals, transport services, </w:t>
      </w:r>
      <w:r w:rsidR="00447696" w:rsidRPr="00AB1237">
        <w:rPr>
          <w:rFonts w:ascii="Arial" w:hAnsi="Arial" w:cs="Arial"/>
        </w:rPr>
        <w:t xml:space="preserve">city managers and </w:t>
      </w:r>
      <w:r w:rsidR="003908DF" w:rsidRPr="00AB1237">
        <w:rPr>
          <w:rFonts w:ascii="Arial" w:hAnsi="Arial" w:cs="Arial"/>
        </w:rPr>
        <w:t xml:space="preserve">civic leaders. </w:t>
      </w:r>
      <w:r w:rsidRPr="00AB1237">
        <w:rPr>
          <w:rFonts w:ascii="Arial" w:hAnsi="Arial" w:cs="Arial"/>
        </w:rPr>
        <w:t>The attacker, Salman Abedi exploded a bomb that he and his brother</w:t>
      </w:r>
      <w:r w:rsidR="0015524C" w:rsidRPr="00AB1237">
        <w:rPr>
          <w:rFonts w:ascii="Arial" w:hAnsi="Arial" w:cs="Arial"/>
        </w:rPr>
        <w:t xml:space="preserve">, </w:t>
      </w:r>
      <w:r w:rsidR="00732039" w:rsidRPr="00AB1237">
        <w:rPr>
          <w:rFonts w:ascii="Arial" w:hAnsi="Arial" w:cs="Arial"/>
        </w:rPr>
        <w:t>who has now been sentenced to life</w:t>
      </w:r>
      <w:r w:rsidR="0015524C" w:rsidRPr="00AB1237">
        <w:rPr>
          <w:rFonts w:ascii="Arial" w:hAnsi="Arial" w:cs="Arial"/>
        </w:rPr>
        <w:t xml:space="preserve"> in prison, </w:t>
      </w:r>
      <w:r w:rsidRPr="00AB1237">
        <w:rPr>
          <w:rFonts w:ascii="Arial" w:hAnsi="Arial" w:cs="Arial"/>
        </w:rPr>
        <w:t>had produced for a pre-meditated attack</w:t>
      </w:r>
      <w:r w:rsidR="0015524C" w:rsidRPr="00AB1237">
        <w:rPr>
          <w:rFonts w:ascii="Arial" w:hAnsi="Arial" w:cs="Arial"/>
        </w:rPr>
        <w:t xml:space="preserve"> on the arena</w:t>
      </w:r>
      <w:r w:rsidRPr="00AB1237">
        <w:rPr>
          <w:rFonts w:ascii="Arial" w:hAnsi="Arial" w:cs="Arial"/>
        </w:rPr>
        <w:t xml:space="preserve">. It was found that Abedi had been previously noticed by the security services but hadn’t been involved in any on-going investigations or had he been considered high risk. </w:t>
      </w:r>
      <w:r w:rsidR="00097F46" w:rsidRPr="00AB1237">
        <w:rPr>
          <w:rFonts w:ascii="Arial" w:hAnsi="Arial" w:cs="Arial"/>
        </w:rPr>
        <w:t xml:space="preserve">After the attack, </w:t>
      </w:r>
      <w:r w:rsidR="00097F46" w:rsidRPr="00AB1237">
        <w:rPr>
          <w:rFonts w:ascii="Arial" w:hAnsi="Arial" w:cs="Arial"/>
        </w:rPr>
        <w:lastRenderedPageBreak/>
        <w:t xml:space="preserve">ISIS had </w:t>
      </w:r>
      <w:r w:rsidR="002F3EA2" w:rsidRPr="00AB1237">
        <w:rPr>
          <w:rFonts w:ascii="Arial" w:hAnsi="Arial" w:cs="Arial"/>
        </w:rPr>
        <w:t>declared ownership of this attack s</w:t>
      </w:r>
      <w:r w:rsidR="00284383" w:rsidRPr="00AB1237">
        <w:rPr>
          <w:rFonts w:ascii="Arial" w:hAnsi="Arial" w:cs="Arial"/>
        </w:rPr>
        <w:t xml:space="preserve">aluting </w:t>
      </w:r>
      <w:r w:rsidR="00F546EC" w:rsidRPr="00AB1237">
        <w:rPr>
          <w:rFonts w:ascii="Arial" w:hAnsi="Arial" w:cs="Arial"/>
        </w:rPr>
        <w:t xml:space="preserve">‘’soldier of the </w:t>
      </w:r>
      <w:r w:rsidR="0098489A" w:rsidRPr="00AB1237">
        <w:rPr>
          <w:rFonts w:ascii="Arial" w:hAnsi="Arial" w:cs="Arial"/>
        </w:rPr>
        <w:t xml:space="preserve">caliphate’’. </w:t>
      </w:r>
      <w:r w:rsidR="00CA2666" w:rsidRPr="00AB1237">
        <w:rPr>
          <w:rFonts w:ascii="Arial" w:hAnsi="Arial" w:cs="Arial"/>
        </w:rPr>
        <w:t>It has</w:t>
      </w:r>
      <w:r w:rsidR="00401B0B" w:rsidRPr="00AB1237">
        <w:rPr>
          <w:rFonts w:ascii="Arial" w:hAnsi="Arial" w:cs="Arial"/>
        </w:rPr>
        <w:t xml:space="preserve"> also</w:t>
      </w:r>
      <w:r w:rsidR="00CA2666" w:rsidRPr="00AB1237">
        <w:rPr>
          <w:rFonts w:ascii="Arial" w:hAnsi="Arial" w:cs="Arial"/>
        </w:rPr>
        <w:t xml:space="preserve"> now been made aware that Abedi could have been previously stopped and searched by the police, this would </w:t>
      </w:r>
      <w:r w:rsidR="009C3761" w:rsidRPr="00AB1237">
        <w:rPr>
          <w:rFonts w:ascii="Arial" w:hAnsi="Arial" w:cs="Arial"/>
        </w:rPr>
        <w:t>have</w:t>
      </w:r>
      <w:r w:rsidR="00CA2666" w:rsidRPr="00AB1237">
        <w:rPr>
          <w:rFonts w:ascii="Arial" w:hAnsi="Arial" w:cs="Arial"/>
        </w:rPr>
        <w:t xml:space="preserve"> come under schedule seven of the terrorism act 2000.</w:t>
      </w:r>
      <w:r w:rsidR="00D85B5E" w:rsidRPr="00AB1237">
        <w:rPr>
          <w:rFonts w:ascii="Arial" w:hAnsi="Arial" w:cs="Arial"/>
        </w:rPr>
        <w:t xml:space="preserve"> </w:t>
      </w:r>
      <w:r w:rsidR="009C3761" w:rsidRPr="00AB1237">
        <w:rPr>
          <w:rFonts w:ascii="Arial" w:hAnsi="Arial" w:cs="Arial"/>
        </w:rPr>
        <w:t xml:space="preserve">Salman Abedi </w:t>
      </w:r>
      <w:r w:rsidR="002562AF" w:rsidRPr="00AB1237">
        <w:rPr>
          <w:rFonts w:ascii="Arial" w:hAnsi="Arial" w:cs="Arial"/>
        </w:rPr>
        <w:t>was in fact a closed subject of interest to the MI5</w:t>
      </w:r>
      <w:r w:rsidR="00746CC5" w:rsidRPr="00AB1237">
        <w:rPr>
          <w:rFonts w:ascii="Arial" w:hAnsi="Arial" w:cs="Arial"/>
        </w:rPr>
        <w:t xml:space="preserve"> which meant he was not in any way under investigation. </w:t>
      </w:r>
      <w:r w:rsidR="00C27A47" w:rsidRPr="00AB1237">
        <w:rPr>
          <w:rFonts w:ascii="Arial" w:hAnsi="Arial" w:cs="Arial"/>
        </w:rPr>
        <w:t xml:space="preserve">Abedi was just one in 20,000 closed SOI’s at the time of the event. </w:t>
      </w:r>
      <w:r w:rsidR="00DB7CE1" w:rsidRPr="00AB1237">
        <w:rPr>
          <w:rFonts w:ascii="Arial" w:hAnsi="Arial" w:cs="Arial"/>
        </w:rPr>
        <w:t xml:space="preserve">Even with </w:t>
      </w:r>
      <w:r w:rsidR="008007AA" w:rsidRPr="00AB1237">
        <w:rPr>
          <w:rFonts w:ascii="Arial" w:hAnsi="Arial" w:cs="Arial"/>
        </w:rPr>
        <w:t xml:space="preserve">the terror alert level within the </w:t>
      </w:r>
      <w:r w:rsidR="00BB0ABB" w:rsidRPr="00AB1237">
        <w:rPr>
          <w:rFonts w:ascii="Arial" w:hAnsi="Arial" w:cs="Arial"/>
        </w:rPr>
        <w:t>United Kingdom</w:t>
      </w:r>
      <w:r w:rsidR="008007AA" w:rsidRPr="00AB1237">
        <w:rPr>
          <w:rFonts w:ascii="Arial" w:hAnsi="Arial" w:cs="Arial"/>
        </w:rPr>
        <w:t xml:space="preserve"> being ‘severe’ </w:t>
      </w:r>
      <w:r w:rsidR="00243658" w:rsidRPr="00AB1237">
        <w:rPr>
          <w:rFonts w:ascii="Arial" w:hAnsi="Arial" w:cs="Arial"/>
        </w:rPr>
        <w:t xml:space="preserve">on the time of the attack on the arena, </w:t>
      </w:r>
      <w:r w:rsidR="002D6600" w:rsidRPr="00AB1237">
        <w:rPr>
          <w:rFonts w:ascii="Arial" w:hAnsi="Arial" w:cs="Arial"/>
        </w:rPr>
        <w:t xml:space="preserve">severe being there’s a high chance of an attack taking place, </w:t>
      </w:r>
      <w:r w:rsidR="00BB0ABB" w:rsidRPr="00AB1237">
        <w:rPr>
          <w:rFonts w:ascii="Arial" w:hAnsi="Arial" w:cs="Arial"/>
        </w:rPr>
        <w:t xml:space="preserve">the services who </w:t>
      </w:r>
      <w:r w:rsidR="006942EF" w:rsidRPr="00AB1237">
        <w:rPr>
          <w:rFonts w:ascii="Arial" w:hAnsi="Arial" w:cs="Arial"/>
        </w:rPr>
        <w:t xml:space="preserve">were required to </w:t>
      </w:r>
      <w:r w:rsidR="00D80415" w:rsidRPr="00AB1237">
        <w:rPr>
          <w:rFonts w:ascii="Arial" w:hAnsi="Arial" w:cs="Arial"/>
        </w:rPr>
        <w:t xml:space="preserve">keep the area safe </w:t>
      </w:r>
      <w:r w:rsidR="008B37C2" w:rsidRPr="00AB1237">
        <w:rPr>
          <w:rFonts w:ascii="Arial" w:hAnsi="Arial" w:cs="Arial"/>
        </w:rPr>
        <w:t>had in act failed to notice the importance of the</w:t>
      </w:r>
      <w:r w:rsidR="00231258" w:rsidRPr="00AB1237">
        <w:rPr>
          <w:rFonts w:ascii="Arial" w:hAnsi="Arial" w:cs="Arial"/>
        </w:rPr>
        <w:t xml:space="preserve"> alert level. </w:t>
      </w:r>
    </w:p>
    <w:p w14:paraId="22BFED9E" w14:textId="380B8F4E" w:rsidR="00431A1F" w:rsidRPr="00AB1237" w:rsidRDefault="00431A1F" w:rsidP="00F606AC">
      <w:pPr>
        <w:rPr>
          <w:rFonts w:ascii="Arial" w:hAnsi="Arial" w:cs="Arial"/>
        </w:rPr>
      </w:pPr>
    </w:p>
    <w:p w14:paraId="2E857310" w14:textId="70444704" w:rsidR="00431A1F" w:rsidRPr="00AB1237" w:rsidRDefault="00431A1F" w:rsidP="00F606AC">
      <w:pPr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>Attacker</w:t>
      </w:r>
    </w:p>
    <w:p w14:paraId="0629C182" w14:textId="2A30675D" w:rsidR="00CA414D" w:rsidRPr="00AB1237" w:rsidRDefault="00B22D12">
      <w:p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Suicide bomber Salman Abedi </w:t>
      </w:r>
      <w:r w:rsidR="00A6739C" w:rsidRPr="00AB1237">
        <w:rPr>
          <w:rFonts w:ascii="Arial" w:hAnsi="Arial" w:cs="Arial"/>
        </w:rPr>
        <w:t>was born and</w:t>
      </w:r>
      <w:r w:rsidR="007520FA" w:rsidRPr="00AB1237">
        <w:rPr>
          <w:rFonts w:ascii="Arial" w:hAnsi="Arial" w:cs="Arial"/>
        </w:rPr>
        <w:t xml:space="preserve"> continued to be raised in Manchester. Abedi grew up within a Muslim household </w:t>
      </w:r>
      <w:r w:rsidR="00FC7098" w:rsidRPr="00AB1237">
        <w:rPr>
          <w:rFonts w:ascii="Arial" w:hAnsi="Arial" w:cs="Arial"/>
        </w:rPr>
        <w:t xml:space="preserve">and went to Salford university </w:t>
      </w:r>
      <w:r w:rsidR="00212E21" w:rsidRPr="00AB1237">
        <w:rPr>
          <w:rFonts w:ascii="Arial" w:hAnsi="Arial" w:cs="Arial"/>
        </w:rPr>
        <w:t>but eventually dropped out</w:t>
      </w:r>
      <w:r w:rsidR="00FC7098" w:rsidRPr="00AB1237">
        <w:rPr>
          <w:rFonts w:ascii="Arial" w:hAnsi="Arial" w:cs="Arial"/>
        </w:rPr>
        <w:t xml:space="preserve">. </w:t>
      </w:r>
      <w:r w:rsidR="006D74DD" w:rsidRPr="00AB1237">
        <w:rPr>
          <w:rFonts w:ascii="Arial" w:hAnsi="Arial" w:cs="Arial"/>
        </w:rPr>
        <w:t xml:space="preserve">Abedi had not been known to had been in any sort of trouble previously </w:t>
      </w:r>
      <w:r w:rsidR="00236787" w:rsidRPr="00AB1237">
        <w:rPr>
          <w:rFonts w:ascii="Arial" w:hAnsi="Arial" w:cs="Arial"/>
        </w:rPr>
        <w:t xml:space="preserve">or be known to social care. </w:t>
      </w:r>
      <w:r w:rsidR="002D2A6A" w:rsidRPr="00AB1237">
        <w:rPr>
          <w:rFonts w:ascii="Arial" w:hAnsi="Arial" w:cs="Arial"/>
        </w:rPr>
        <w:t xml:space="preserve">Abedi, who had proven links </w:t>
      </w:r>
      <w:r w:rsidR="00176225" w:rsidRPr="00AB1237">
        <w:rPr>
          <w:rFonts w:ascii="Arial" w:hAnsi="Arial" w:cs="Arial"/>
        </w:rPr>
        <w:t xml:space="preserve">with the Islamic state was a typical boy </w:t>
      </w:r>
      <w:r w:rsidR="007C5D05" w:rsidRPr="00AB1237">
        <w:rPr>
          <w:rFonts w:ascii="Arial" w:hAnsi="Arial" w:cs="Arial"/>
        </w:rPr>
        <w:t xml:space="preserve">who enjoyed going out and drinking until </w:t>
      </w:r>
      <w:r w:rsidR="006A7486" w:rsidRPr="00AB1237">
        <w:rPr>
          <w:rFonts w:ascii="Arial" w:hAnsi="Arial" w:cs="Arial"/>
        </w:rPr>
        <w:t>suddenly</w:t>
      </w:r>
      <w:r w:rsidR="007C5D05" w:rsidRPr="00AB1237">
        <w:rPr>
          <w:rFonts w:ascii="Arial" w:hAnsi="Arial" w:cs="Arial"/>
        </w:rPr>
        <w:t xml:space="preserve"> had </w:t>
      </w:r>
      <w:r w:rsidR="004A37E6" w:rsidRPr="00AB1237">
        <w:rPr>
          <w:rFonts w:ascii="Arial" w:hAnsi="Arial" w:cs="Arial"/>
        </w:rPr>
        <w:t xml:space="preserve">gone unnoticed. </w:t>
      </w:r>
      <w:r w:rsidR="006A7486" w:rsidRPr="00AB1237">
        <w:rPr>
          <w:rFonts w:ascii="Arial" w:hAnsi="Arial" w:cs="Arial"/>
        </w:rPr>
        <w:t xml:space="preserve">A group </w:t>
      </w:r>
      <w:r w:rsidR="00294D26" w:rsidRPr="00AB1237">
        <w:rPr>
          <w:rFonts w:ascii="Arial" w:hAnsi="Arial" w:cs="Arial"/>
        </w:rPr>
        <w:t xml:space="preserve">of Gaddafi descendants who were previously members of the </w:t>
      </w:r>
      <w:r w:rsidR="0051029C" w:rsidRPr="00AB1237">
        <w:rPr>
          <w:rFonts w:ascii="Arial" w:hAnsi="Arial" w:cs="Arial"/>
        </w:rPr>
        <w:t xml:space="preserve">forbidden </w:t>
      </w:r>
      <w:r w:rsidR="000551DB" w:rsidRPr="00AB1237">
        <w:rPr>
          <w:rFonts w:ascii="Arial" w:hAnsi="Arial" w:cs="Arial"/>
        </w:rPr>
        <w:t>Libyan Islamic Fighting Group (LIFG)</w:t>
      </w:r>
      <w:r w:rsidR="00552354" w:rsidRPr="00AB1237">
        <w:rPr>
          <w:rFonts w:ascii="Arial" w:hAnsi="Arial" w:cs="Arial"/>
        </w:rPr>
        <w:t xml:space="preserve">, had been known to be living in close presence </w:t>
      </w:r>
      <w:r w:rsidR="00E94A5F" w:rsidRPr="00AB1237">
        <w:rPr>
          <w:rFonts w:ascii="Arial" w:hAnsi="Arial" w:cs="Arial"/>
        </w:rPr>
        <w:t xml:space="preserve">to Abedi in Whalley Range. One individual amongst them </w:t>
      </w:r>
      <w:r w:rsidR="00720572" w:rsidRPr="00AB1237">
        <w:rPr>
          <w:rFonts w:ascii="Arial" w:hAnsi="Arial" w:cs="Arial"/>
        </w:rPr>
        <w:t>was expert bomb maker Abd al-</w:t>
      </w:r>
      <w:proofErr w:type="spellStart"/>
      <w:r w:rsidR="00720572" w:rsidRPr="00AB1237">
        <w:rPr>
          <w:rFonts w:ascii="Arial" w:hAnsi="Arial" w:cs="Arial"/>
        </w:rPr>
        <w:t>Baset</w:t>
      </w:r>
      <w:proofErr w:type="spellEnd"/>
      <w:r w:rsidR="00720572" w:rsidRPr="00AB1237">
        <w:rPr>
          <w:rFonts w:ascii="Arial" w:hAnsi="Arial" w:cs="Arial"/>
        </w:rPr>
        <w:t xml:space="preserve"> </w:t>
      </w:r>
      <w:proofErr w:type="spellStart"/>
      <w:r w:rsidR="00720572" w:rsidRPr="00AB1237">
        <w:rPr>
          <w:rFonts w:ascii="Arial" w:hAnsi="Arial" w:cs="Arial"/>
        </w:rPr>
        <w:t>Azzouz</w:t>
      </w:r>
      <w:proofErr w:type="spellEnd"/>
      <w:r w:rsidR="00020A20" w:rsidRPr="00AB1237">
        <w:rPr>
          <w:rFonts w:ascii="Arial" w:hAnsi="Arial" w:cs="Arial"/>
        </w:rPr>
        <w:t xml:space="preserve"> who had previously left Britain to </w:t>
      </w:r>
      <w:r w:rsidR="00457872" w:rsidRPr="00AB1237">
        <w:rPr>
          <w:rFonts w:ascii="Arial" w:hAnsi="Arial" w:cs="Arial"/>
        </w:rPr>
        <w:t xml:space="preserve">fulfil duties in a terrorist group in </w:t>
      </w:r>
      <w:r w:rsidR="002F631B" w:rsidRPr="00AB1237">
        <w:rPr>
          <w:rFonts w:ascii="Arial" w:hAnsi="Arial" w:cs="Arial"/>
        </w:rPr>
        <w:t xml:space="preserve">Libya. </w:t>
      </w:r>
      <w:r w:rsidR="00BF728D" w:rsidRPr="00AB1237">
        <w:rPr>
          <w:rFonts w:ascii="Arial" w:hAnsi="Arial" w:cs="Arial"/>
        </w:rPr>
        <w:t>Abedi had also been known to</w:t>
      </w:r>
      <w:r w:rsidR="00A276FD" w:rsidRPr="00AB1237">
        <w:rPr>
          <w:rFonts w:ascii="Arial" w:hAnsi="Arial" w:cs="Arial"/>
        </w:rPr>
        <w:t xml:space="preserve"> have connected with a minimum of eight other suspects </w:t>
      </w:r>
      <w:r w:rsidR="00BB409A" w:rsidRPr="00AB1237">
        <w:rPr>
          <w:rFonts w:ascii="Arial" w:hAnsi="Arial" w:cs="Arial"/>
        </w:rPr>
        <w:t xml:space="preserve">who are known to have links to terrorism. Along with having these connections, it had been stated that </w:t>
      </w:r>
      <w:r w:rsidR="009F74AE" w:rsidRPr="00AB1237">
        <w:rPr>
          <w:rFonts w:ascii="Arial" w:hAnsi="Arial" w:cs="Arial"/>
        </w:rPr>
        <w:t xml:space="preserve">where Abedi lived in south </w:t>
      </w:r>
      <w:r w:rsidR="00E96E9F" w:rsidRPr="00AB1237">
        <w:rPr>
          <w:rFonts w:ascii="Arial" w:hAnsi="Arial" w:cs="Arial"/>
        </w:rPr>
        <w:t>Manchester</w:t>
      </w:r>
      <w:r w:rsidR="009F74AE" w:rsidRPr="00AB1237">
        <w:rPr>
          <w:rFonts w:ascii="Arial" w:hAnsi="Arial" w:cs="Arial"/>
        </w:rPr>
        <w:t xml:space="preserve"> had also been known for having a </w:t>
      </w:r>
      <w:r w:rsidR="00E96E9F" w:rsidRPr="00AB1237">
        <w:rPr>
          <w:rFonts w:ascii="Arial" w:hAnsi="Arial" w:cs="Arial"/>
        </w:rPr>
        <w:t xml:space="preserve">likely issue with extremism and radicalisation. </w:t>
      </w:r>
    </w:p>
    <w:p w14:paraId="66AA01C9" w14:textId="77777777" w:rsidR="00CA414D" w:rsidRPr="00AB1237" w:rsidRDefault="00CA414D">
      <w:pPr>
        <w:rPr>
          <w:rFonts w:ascii="Arial" w:hAnsi="Arial" w:cs="Arial"/>
        </w:rPr>
      </w:pPr>
    </w:p>
    <w:p w14:paraId="136FC7E9" w14:textId="77777777" w:rsidR="0092694B" w:rsidRPr="00AB1237" w:rsidRDefault="0092694B">
      <w:pPr>
        <w:rPr>
          <w:rFonts w:ascii="Arial" w:hAnsi="Arial" w:cs="Arial"/>
          <w:b/>
          <w:bCs/>
        </w:rPr>
      </w:pPr>
      <w:r w:rsidRPr="00AB1237">
        <w:rPr>
          <w:rFonts w:ascii="Arial" w:hAnsi="Arial" w:cs="Arial"/>
          <w:b/>
          <w:bCs/>
        </w:rPr>
        <w:t>Main Body</w:t>
      </w:r>
    </w:p>
    <w:p w14:paraId="43B6FD65" w14:textId="77777777" w:rsidR="0084791A" w:rsidRPr="00AB1237" w:rsidRDefault="0084791A" w:rsidP="0084791A">
      <w:pPr>
        <w:pStyle w:val="ListParagraph"/>
        <w:rPr>
          <w:rFonts w:ascii="Arial" w:hAnsi="Arial" w:cs="Arial"/>
        </w:rPr>
      </w:pPr>
    </w:p>
    <w:p w14:paraId="47A83B76" w14:textId="3D2834E5" w:rsidR="0084791A" w:rsidRPr="00AB1237" w:rsidRDefault="00BC5E13" w:rsidP="00C91E5F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>Civil Continge</w:t>
      </w:r>
      <w:r w:rsidR="00174720" w:rsidRPr="00AB1237">
        <w:rPr>
          <w:rFonts w:ascii="Arial" w:hAnsi="Arial" w:cs="Arial"/>
          <w:b/>
          <w:bCs/>
          <w:u w:val="single"/>
        </w:rPr>
        <w:t>ncies Act 2004</w:t>
      </w:r>
    </w:p>
    <w:p w14:paraId="17AF162F" w14:textId="77777777" w:rsidR="008E16BA" w:rsidRPr="00AB1237" w:rsidRDefault="008E16BA" w:rsidP="00A4753A">
      <w:pPr>
        <w:ind w:left="360"/>
        <w:rPr>
          <w:rFonts w:ascii="Arial" w:hAnsi="Arial" w:cs="Arial"/>
        </w:rPr>
      </w:pPr>
    </w:p>
    <w:p w14:paraId="79FBE137" w14:textId="0558920E" w:rsidR="007A651B" w:rsidRPr="00AB1237" w:rsidRDefault="00EC5C30" w:rsidP="00A4753A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civil contingencies act </w:t>
      </w:r>
      <w:r w:rsidR="000D4580" w:rsidRPr="00AB1237">
        <w:rPr>
          <w:rFonts w:ascii="Arial" w:hAnsi="Arial" w:cs="Arial"/>
        </w:rPr>
        <w:t xml:space="preserve">(2004) </w:t>
      </w:r>
      <w:r w:rsidR="00932F39" w:rsidRPr="00AB1237">
        <w:rPr>
          <w:rFonts w:ascii="Arial" w:hAnsi="Arial" w:cs="Arial"/>
        </w:rPr>
        <w:t xml:space="preserve">creates a </w:t>
      </w:r>
      <w:r w:rsidR="00AE3CF2" w:rsidRPr="00AB1237">
        <w:rPr>
          <w:rFonts w:ascii="Arial" w:hAnsi="Arial" w:cs="Arial"/>
        </w:rPr>
        <w:t xml:space="preserve">new governmental </w:t>
      </w:r>
      <w:r w:rsidR="001B2AD5" w:rsidRPr="00AB1237">
        <w:rPr>
          <w:rFonts w:ascii="Arial" w:hAnsi="Arial" w:cs="Arial"/>
        </w:rPr>
        <w:t xml:space="preserve">structure that allows for civil protection within the </w:t>
      </w:r>
      <w:r w:rsidR="00C91E5F" w:rsidRPr="00AB1237">
        <w:rPr>
          <w:rFonts w:ascii="Arial" w:hAnsi="Arial" w:cs="Arial"/>
        </w:rPr>
        <w:t>United Kingdom</w:t>
      </w:r>
      <w:r w:rsidR="001B2AD5" w:rsidRPr="00AB1237">
        <w:rPr>
          <w:rFonts w:ascii="Arial" w:hAnsi="Arial" w:cs="Arial"/>
        </w:rPr>
        <w:t xml:space="preserve">. </w:t>
      </w:r>
      <w:r w:rsidR="00BA4614" w:rsidRPr="00AB1237">
        <w:rPr>
          <w:rFonts w:ascii="Arial" w:hAnsi="Arial" w:cs="Arial"/>
        </w:rPr>
        <w:t xml:space="preserve">It brings into effect </w:t>
      </w:r>
      <w:r w:rsidR="00474259" w:rsidRPr="00AB1237">
        <w:rPr>
          <w:rFonts w:ascii="Arial" w:hAnsi="Arial" w:cs="Arial"/>
        </w:rPr>
        <w:t xml:space="preserve">a direct set of roles </w:t>
      </w:r>
      <w:r w:rsidR="00CF6763" w:rsidRPr="00AB1237">
        <w:rPr>
          <w:rFonts w:ascii="Arial" w:hAnsi="Arial" w:cs="Arial"/>
        </w:rPr>
        <w:t>and</w:t>
      </w:r>
      <w:r w:rsidR="00E92C19" w:rsidRPr="00AB1237">
        <w:rPr>
          <w:rFonts w:ascii="Arial" w:hAnsi="Arial" w:cs="Arial"/>
        </w:rPr>
        <w:t xml:space="preserve"> duties </w:t>
      </w:r>
      <w:r w:rsidR="0034317D" w:rsidRPr="00AB1237">
        <w:rPr>
          <w:rFonts w:ascii="Arial" w:hAnsi="Arial" w:cs="Arial"/>
        </w:rPr>
        <w:t>in</w:t>
      </w:r>
      <w:r w:rsidR="00E92C19" w:rsidRPr="00AB1237">
        <w:rPr>
          <w:rFonts w:ascii="Arial" w:hAnsi="Arial" w:cs="Arial"/>
        </w:rPr>
        <w:t xml:space="preserve"> </w:t>
      </w:r>
      <w:r w:rsidR="0034317D" w:rsidRPr="00AB1237">
        <w:rPr>
          <w:rFonts w:ascii="Arial" w:hAnsi="Arial" w:cs="Arial"/>
        </w:rPr>
        <w:t xml:space="preserve">operations that have a </w:t>
      </w:r>
      <w:r w:rsidR="00440353" w:rsidRPr="00AB1237">
        <w:rPr>
          <w:rFonts w:ascii="Arial" w:hAnsi="Arial" w:cs="Arial"/>
        </w:rPr>
        <w:t xml:space="preserve">crucial role </w:t>
      </w:r>
      <w:r w:rsidR="00D82E9E" w:rsidRPr="00AB1237">
        <w:rPr>
          <w:rFonts w:ascii="Arial" w:hAnsi="Arial" w:cs="Arial"/>
        </w:rPr>
        <w:t xml:space="preserve">formulating </w:t>
      </w:r>
      <w:r w:rsidR="00467B51" w:rsidRPr="00AB1237">
        <w:rPr>
          <w:rFonts w:ascii="Arial" w:hAnsi="Arial" w:cs="Arial"/>
        </w:rPr>
        <w:t>and</w:t>
      </w:r>
      <w:r w:rsidR="00D82E9E" w:rsidRPr="00AB1237">
        <w:rPr>
          <w:rFonts w:ascii="Arial" w:hAnsi="Arial" w:cs="Arial"/>
        </w:rPr>
        <w:t xml:space="preserve"> responding to emergencies. </w:t>
      </w:r>
      <w:r w:rsidR="00B42C1F" w:rsidRPr="00AB1237">
        <w:rPr>
          <w:rFonts w:ascii="Arial" w:hAnsi="Arial" w:cs="Arial"/>
        </w:rPr>
        <w:t xml:space="preserve">This act was brought in </w:t>
      </w:r>
      <w:r w:rsidR="00484EA2" w:rsidRPr="00AB1237">
        <w:rPr>
          <w:rFonts w:ascii="Arial" w:hAnsi="Arial" w:cs="Arial"/>
        </w:rPr>
        <w:t xml:space="preserve">after the occurrence </w:t>
      </w:r>
      <w:r w:rsidR="005D5456" w:rsidRPr="00AB1237">
        <w:rPr>
          <w:rFonts w:ascii="Arial" w:hAnsi="Arial" w:cs="Arial"/>
        </w:rPr>
        <w:t>of numerous emergencies between 1989 and 2001.</w:t>
      </w:r>
      <w:r w:rsidR="00853F91" w:rsidRPr="00AB1237">
        <w:rPr>
          <w:rFonts w:ascii="Arial" w:hAnsi="Arial" w:cs="Arial"/>
        </w:rPr>
        <w:t xml:space="preserve"> The civil contingencies act</w:t>
      </w:r>
      <w:r w:rsidR="005F6D35" w:rsidRPr="00AB1237">
        <w:rPr>
          <w:rFonts w:ascii="Arial" w:hAnsi="Arial" w:cs="Arial"/>
        </w:rPr>
        <w:t xml:space="preserve"> (2004)</w:t>
      </w:r>
      <w:r w:rsidR="00853F91" w:rsidRPr="00AB1237">
        <w:rPr>
          <w:rFonts w:ascii="Arial" w:hAnsi="Arial" w:cs="Arial"/>
        </w:rPr>
        <w:t xml:space="preserve"> </w:t>
      </w:r>
      <w:r w:rsidR="008D2E58" w:rsidRPr="00AB1237">
        <w:rPr>
          <w:rFonts w:ascii="Arial" w:hAnsi="Arial" w:cs="Arial"/>
        </w:rPr>
        <w:t xml:space="preserve">involves </w:t>
      </w:r>
      <w:r w:rsidR="008B26C0" w:rsidRPr="00AB1237">
        <w:rPr>
          <w:rFonts w:ascii="Arial" w:hAnsi="Arial" w:cs="Arial"/>
        </w:rPr>
        <w:t xml:space="preserve">a set of category 1 and category 2 </w:t>
      </w:r>
      <w:r w:rsidR="00013FD3" w:rsidRPr="00AB1237">
        <w:rPr>
          <w:rFonts w:ascii="Arial" w:hAnsi="Arial" w:cs="Arial"/>
        </w:rPr>
        <w:t xml:space="preserve">organisations </w:t>
      </w:r>
      <w:r w:rsidR="00FB25BA" w:rsidRPr="00AB1237">
        <w:rPr>
          <w:rFonts w:ascii="Arial" w:hAnsi="Arial" w:cs="Arial"/>
        </w:rPr>
        <w:t>inside a certain area</w:t>
      </w:r>
      <w:r w:rsidR="0051278C" w:rsidRPr="00AB1237">
        <w:rPr>
          <w:rFonts w:ascii="Arial" w:hAnsi="Arial" w:cs="Arial"/>
        </w:rPr>
        <w:t xml:space="preserve">, </w:t>
      </w:r>
      <w:r w:rsidR="00FB25BA" w:rsidRPr="00AB1237">
        <w:rPr>
          <w:rFonts w:ascii="Arial" w:hAnsi="Arial" w:cs="Arial"/>
        </w:rPr>
        <w:t xml:space="preserve">that allows for the coordination </w:t>
      </w:r>
      <w:r w:rsidR="006E6766" w:rsidRPr="00AB1237">
        <w:rPr>
          <w:rFonts w:ascii="Arial" w:hAnsi="Arial" w:cs="Arial"/>
        </w:rPr>
        <w:t xml:space="preserve">and planning for the repercussions </w:t>
      </w:r>
      <w:r w:rsidR="007D7F3B" w:rsidRPr="00AB1237">
        <w:rPr>
          <w:rFonts w:ascii="Arial" w:hAnsi="Arial" w:cs="Arial"/>
        </w:rPr>
        <w:t xml:space="preserve">of emergency events. </w:t>
      </w:r>
      <w:r w:rsidR="00A4753A" w:rsidRPr="00AB1237">
        <w:rPr>
          <w:rFonts w:ascii="Arial" w:hAnsi="Arial" w:cs="Arial"/>
        </w:rPr>
        <w:t>This is also covered under the first part of the act</w:t>
      </w:r>
      <w:r w:rsidR="00696F53" w:rsidRPr="00AB1237">
        <w:rPr>
          <w:rFonts w:ascii="Arial" w:hAnsi="Arial" w:cs="Arial"/>
        </w:rPr>
        <w:t xml:space="preserve"> which covers </w:t>
      </w:r>
      <w:r w:rsidR="00DD3691" w:rsidRPr="00AB1237">
        <w:rPr>
          <w:rFonts w:ascii="Arial" w:hAnsi="Arial" w:cs="Arial"/>
        </w:rPr>
        <w:t xml:space="preserve">civil </w:t>
      </w:r>
      <w:r w:rsidR="002A62E4" w:rsidRPr="00AB1237">
        <w:rPr>
          <w:rFonts w:ascii="Arial" w:hAnsi="Arial" w:cs="Arial"/>
        </w:rPr>
        <w:t>protection,</w:t>
      </w:r>
      <w:r w:rsidR="00DD3691" w:rsidRPr="00AB1237">
        <w:rPr>
          <w:rFonts w:ascii="Arial" w:hAnsi="Arial" w:cs="Arial"/>
        </w:rPr>
        <w:t xml:space="preserve"> and t</w:t>
      </w:r>
      <w:r w:rsidR="00A4753A" w:rsidRPr="00AB1237">
        <w:rPr>
          <w:rFonts w:ascii="Arial" w:hAnsi="Arial" w:cs="Arial"/>
        </w:rPr>
        <w:t xml:space="preserve">he second part of this act </w:t>
      </w:r>
      <w:r w:rsidR="008C0667" w:rsidRPr="00AB1237">
        <w:rPr>
          <w:rFonts w:ascii="Arial" w:hAnsi="Arial" w:cs="Arial"/>
        </w:rPr>
        <w:t xml:space="preserve">allows for the creation of </w:t>
      </w:r>
      <w:r w:rsidR="007A651B" w:rsidRPr="00AB1237">
        <w:rPr>
          <w:rFonts w:ascii="Arial" w:hAnsi="Arial" w:cs="Arial"/>
        </w:rPr>
        <w:t>short-term</w:t>
      </w:r>
      <w:r w:rsidR="003E7BF3" w:rsidRPr="00AB1237">
        <w:rPr>
          <w:rFonts w:ascii="Arial" w:hAnsi="Arial" w:cs="Arial"/>
        </w:rPr>
        <w:t xml:space="preserve"> </w:t>
      </w:r>
      <w:r w:rsidR="005E7181" w:rsidRPr="00AB1237">
        <w:rPr>
          <w:rFonts w:ascii="Arial" w:hAnsi="Arial" w:cs="Arial"/>
        </w:rPr>
        <w:t xml:space="preserve">regulations that will help </w:t>
      </w:r>
      <w:r w:rsidR="008067FF" w:rsidRPr="00AB1237">
        <w:rPr>
          <w:rFonts w:ascii="Arial" w:hAnsi="Arial" w:cs="Arial"/>
        </w:rPr>
        <w:t xml:space="preserve">manage the most severe emergencies. </w:t>
      </w:r>
    </w:p>
    <w:p w14:paraId="345306A6" w14:textId="77777777" w:rsidR="007A651B" w:rsidRPr="00AB1237" w:rsidRDefault="007A651B" w:rsidP="00A4753A">
      <w:pPr>
        <w:ind w:left="360"/>
        <w:rPr>
          <w:rFonts w:ascii="Arial" w:hAnsi="Arial" w:cs="Arial"/>
        </w:rPr>
      </w:pPr>
    </w:p>
    <w:p w14:paraId="3C4FAC48" w14:textId="13FF53A7" w:rsidR="00821B69" w:rsidRPr="00AB1237" w:rsidRDefault="007A651B" w:rsidP="00A4753A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>Part one of</w:t>
      </w:r>
      <w:r w:rsidR="000D4580" w:rsidRPr="00AB1237">
        <w:rPr>
          <w:rFonts w:ascii="Arial" w:hAnsi="Arial" w:cs="Arial"/>
        </w:rPr>
        <w:t xml:space="preserve"> </w:t>
      </w:r>
      <w:r w:rsidRPr="00AB1237">
        <w:rPr>
          <w:rFonts w:ascii="Arial" w:hAnsi="Arial" w:cs="Arial"/>
        </w:rPr>
        <w:t xml:space="preserve">the civil contingencies act (2004) also </w:t>
      </w:r>
      <w:r w:rsidR="00EB57FC" w:rsidRPr="00AB1237">
        <w:rPr>
          <w:rFonts w:ascii="Arial" w:hAnsi="Arial" w:cs="Arial"/>
        </w:rPr>
        <w:t xml:space="preserve">includes </w:t>
      </w:r>
    </w:p>
    <w:p w14:paraId="4538E950" w14:textId="335B6C05" w:rsidR="00EB57FC" w:rsidRPr="00AB1237" w:rsidRDefault="00EB57FC" w:rsidP="00A4753A">
      <w:pPr>
        <w:ind w:left="360"/>
        <w:rPr>
          <w:rFonts w:ascii="Arial" w:hAnsi="Arial" w:cs="Arial"/>
        </w:rPr>
      </w:pPr>
    </w:p>
    <w:p w14:paraId="554BBA02" w14:textId="0CDCF77B" w:rsidR="00EB57FC" w:rsidRPr="00AB1237" w:rsidRDefault="00EB57FC" w:rsidP="00A4753A">
      <w:pPr>
        <w:ind w:left="360"/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>The National Risk Register (2</w:t>
      </w:r>
      <w:r w:rsidR="004554F3" w:rsidRPr="00AB1237">
        <w:rPr>
          <w:rFonts w:ascii="Arial" w:hAnsi="Arial" w:cs="Arial"/>
          <w:b/>
          <w:bCs/>
          <w:u w:val="single"/>
        </w:rPr>
        <w:t>020)</w:t>
      </w:r>
    </w:p>
    <w:p w14:paraId="7290395D" w14:textId="0B8512DF" w:rsidR="005F6D35" w:rsidRPr="00AB1237" w:rsidRDefault="005F6D35" w:rsidP="0084791A">
      <w:pPr>
        <w:ind w:left="360"/>
        <w:rPr>
          <w:rFonts w:ascii="Arial" w:hAnsi="Arial" w:cs="Arial"/>
        </w:rPr>
      </w:pPr>
    </w:p>
    <w:p w14:paraId="0B31BCCD" w14:textId="3A74E375" w:rsidR="001602B2" w:rsidRPr="00AB1237" w:rsidRDefault="001602B2" w:rsidP="0084791A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national risk register (2020) </w:t>
      </w:r>
      <w:r w:rsidR="00ED2932" w:rsidRPr="00AB1237">
        <w:rPr>
          <w:rFonts w:ascii="Arial" w:hAnsi="Arial" w:cs="Arial"/>
        </w:rPr>
        <w:t xml:space="preserve">issues </w:t>
      </w:r>
      <w:r w:rsidR="00313182" w:rsidRPr="00AB1237">
        <w:rPr>
          <w:rFonts w:ascii="Arial" w:hAnsi="Arial" w:cs="Arial"/>
        </w:rPr>
        <w:t xml:space="preserve">an </w:t>
      </w:r>
      <w:r w:rsidR="008A21C0" w:rsidRPr="00AB1237">
        <w:rPr>
          <w:rFonts w:ascii="Arial" w:hAnsi="Arial" w:cs="Arial"/>
        </w:rPr>
        <w:t>up-to-date</w:t>
      </w:r>
      <w:r w:rsidR="00313182" w:rsidRPr="00AB1237">
        <w:rPr>
          <w:rFonts w:ascii="Arial" w:hAnsi="Arial" w:cs="Arial"/>
        </w:rPr>
        <w:t xml:space="preserve"> government analysis </w:t>
      </w:r>
      <w:r w:rsidR="00DD1855" w:rsidRPr="00AB1237">
        <w:rPr>
          <w:rFonts w:ascii="Arial" w:hAnsi="Arial" w:cs="Arial"/>
        </w:rPr>
        <w:t xml:space="preserve">of the potential </w:t>
      </w:r>
      <w:r w:rsidR="006932DE" w:rsidRPr="00AB1237">
        <w:rPr>
          <w:rFonts w:ascii="Arial" w:hAnsi="Arial" w:cs="Arial"/>
        </w:rPr>
        <w:t xml:space="preserve">repercussions of numerous malicious and non-malicious </w:t>
      </w:r>
      <w:r w:rsidR="00365B74" w:rsidRPr="00AB1237">
        <w:rPr>
          <w:rFonts w:ascii="Arial" w:hAnsi="Arial" w:cs="Arial"/>
        </w:rPr>
        <w:t xml:space="preserve">security risks </w:t>
      </w:r>
      <w:r w:rsidR="00365B74" w:rsidRPr="00AB1237">
        <w:rPr>
          <w:rFonts w:ascii="Arial" w:hAnsi="Arial" w:cs="Arial"/>
        </w:rPr>
        <w:lastRenderedPageBreak/>
        <w:t xml:space="preserve">within the </w:t>
      </w:r>
      <w:r w:rsidR="008A21C0" w:rsidRPr="00AB1237">
        <w:rPr>
          <w:rFonts w:ascii="Arial" w:hAnsi="Arial" w:cs="Arial"/>
        </w:rPr>
        <w:t>United Kingdom</w:t>
      </w:r>
      <w:r w:rsidR="00365B74" w:rsidRPr="00AB1237">
        <w:rPr>
          <w:rFonts w:ascii="Arial" w:hAnsi="Arial" w:cs="Arial"/>
        </w:rPr>
        <w:t xml:space="preserve"> (Gov, 2020). </w:t>
      </w:r>
      <w:r w:rsidRPr="00AB1237">
        <w:rPr>
          <w:rFonts w:ascii="Arial" w:hAnsi="Arial" w:cs="Arial"/>
        </w:rPr>
        <w:t xml:space="preserve"> </w:t>
      </w:r>
      <w:r w:rsidR="008A21C0" w:rsidRPr="00AB1237">
        <w:rPr>
          <w:rFonts w:ascii="Arial" w:hAnsi="Arial" w:cs="Arial"/>
        </w:rPr>
        <w:t xml:space="preserve">The national risk register (2020) also gives information </w:t>
      </w:r>
      <w:r w:rsidR="00E256A0" w:rsidRPr="00AB1237">
        <w:rPr>
          <w:rFonts w:ascii="Arial" w:hAnsi="Arial" w:cs="Arial"/>
        </w:rPr>
        <w:t xml:space="preserve">and support </w:t>
      </w:r>
      <w:r w:rsidR="008A21C0" w:rsidRPr="00AB1237">
        <w:rPr>
          <w:rFonts w:ascii="Arial" w:hAnsi="Arial" w:cs="Arial"/>
        </w:rPr>
        <w:t xml:space="preserve">to the public </w:t>
      </w:r>
      <w:r w:rsidR="002A62E4" w:rsidRPr="00AB1237">
        <w:rPr>
          <w:rFonts w:ascii="Arial" w:hAnsi="Arial" w:cs="Arial"/>
        </w:rPr>
        <w:t>regarding</w:t>
      </w:r>
      <w:r w:rsidR="008A21C0" w:rsidRPr="00AB1237">
        <w:rPr>
          <w:rFonts w:ascii="Arial" w:hAnsi="Arial" w:cs="Arial"/>
        </w:rPr>
        <w:t xml:space="preserve"> what they can </w:t>
      </w:r>
      <w:r w:rsidR="00E256A0" w:rsidRPr="00AB1237">
        <w:rPr>
          <w:rFonts w:ascii="Arial" w:hAnsi="Arial" w:cs="Arial"/>
        </w:rPr>
        <w:t xml:space="preserve">do to </w:t>
      </w:r>
      <w:r w:rsidR="00025EF2" w:rsidRPr="00AB1237">
        <w:rPr>
          <w:rFonts w:ascii="Arial" w:hAnsi="Arial" w:cs="Arial"/>
        </w:rPr>
        <w:t xml:space="preserve">in the likelihood of such emergencies. </w:t>
      </w:r>
      <w:r w:rsidR="00563726" w:rsidRPr="00AB1237">
        <w:rPr>
          <w:rFonts w:ascii="Arial" w:hAnsi="Arial" w:cs="Arial"/>
        </w:rPr>
        <w:t xml:space="preserve">The first ever </w:t>
      </w:r>
      <w:r w:rsidR="007B2932" w:rsidRPr="00AB1237">
        <w:rPr>
          <w:rFonts w:ascii="Arial" w:hAnsi="Arial" w:cs="Arial"/>
        </w:rPr>
        <w:t>national risk register was produced in 2008</w:t>
      </w:r>
      <w:r w:rsidR="00893AC2" w:rsidRPr="00AB1237">
        <w:rPr>
          <w:rFonts w:ascii="Arial" w:hAnsi="Arial" w:cs="Arial"/>
        </w:rPr>
        <w:t xml:space="preserve">, carrying out </w:t>
      </w:r>
      <w:proofErr w:type="gramStart"/>
      <w:r w:rsidR="00893AC2" w:rsidRPr="00AB1237">
        <w:rPr>
          <w:rFonts w:ascii="Arial" w:hAnsi="Arial" w:cs="Arial"/>
        </w:rPr>
        <w:t>a</w:t>
      </w:r>
      <w:proofErr w:type="gramEnd"/>
      <w:r w:rsidR="00893AC2" w:rsidRPr="00AB1237">
        <w:rPr>
          <w:rFonts w:ascii="Arial" w:hAnsi="Arial" w:cs="Arial"/>
        </w:rPr>
        <w:t xml:space="preserve"> </w:t>
      </w:r>
      <w:r w:rsidR="000C691E" w:rsidRPr="00AB1237">
        <w:rPr>
          <w:rFonts w:ascii="Arial" w:hAnsi="Arial" w:cs="Arial"/>
        </w:rPr>
        <w:t xml:space="preserve">obligation made in the national security strategy. </w:t>
      </w:r>
      <w:r w:rsidR="004D47AA" w:rsidRPr="00AB1237">
        <w:rPr>
          <w:rFonts w:ascii="Arial" w:hAnsi="Arial" w:cs="Arial"/>
        </w:rPr>
        <w:t xml:space="preserve">The risks that the national risk register </w:t>
      </w:r>
      <w:r w:rsidR="003F7AE8" w:rsidRPr="00AB1237">
        <w:rPr>
          <w:rFonts w:ascii="Arial" w:hAnsi="Arial" w:cs="Arial"/>
        </w:rPr>
        <w:t>have recognised that could</w:t>
      </w:r>
      <w:r w:rsidR="00CD047E" w:rsidRPr="00AB1237">
        <w:rPr>
          <w:rFonts w:ascii="Arial" w:hAnsi="Arial" w:cs="Arial"/>
        </w:rPr>
        <w:t xml:space="preserve"> happen within the United Kingdom are as follows</w:t>
      </w:r>
    </w:p>
    <w:p w14:paraId="2D8B4E09" w14:textId="3312549F" w:rsidR="00CD047E" w:rsidRPr="00AB1237" w:rsidRDefault="00CD047E" w:rsidP="00CD0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Natural hazards </w:t>
      </w:r>
    </w:p>
    <w:p w14:paraId="61451D5E" w14:textId="16D2BC63" w:rsidR="00CD047E" w:rsidRPr="00AB1237" w:rsidRDefault="00B85362" w:rsidP="00CD0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Diseases</w:t>
      </w:r>
    </w:p>
    <w:p w14:paraId="27231F58" w14:textId="39D54866" w:rsidR="00B85362" w:rsidRPr="00AB1237" w:rsidRDefault="00B85362" w:rsidP="00CD0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Major accidents</w:t>
      </w:r>
    </w:p>
    <w:p w14:paraId="4647487F" w14:textId="5D16C658" w:rsidR="00B85362" w:rsidRPr="00AB1237" w:rsidRDefault="00B85362" w:rsidP="00CD0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Societal risk</w:t>
      </w:r>
    </w:p>
    <w:p w14:paraId="4DC4030C" w14:textId="1D2EC28B" w:rsidR="0013087A" w:rsidRPr="00AB1237" w:rsidRDefault="0013087A" w:rsidP="00CD0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Malicious attacks</w:t>
      </w:r>
    </w:p>
    <w:p w14:paraId="56785B66" w14:textId="62573244" w:rsidR="00D331A4" w:rsidRPr="00AB1237" w:rsidRDefault="00D331A4" w:rsidP="0084791A">
      <w:pPr>
        <w:ind w:left="360"/>
        <w:rPr>
          <w:rFonts w:ascii="Arial" w:hAnsi="Arial" w:cs="Arial"/>
        </w:rPr>
      </w:pPr>
    </w:p>
    <w:p w14:paraId="46304F37" w14:textId="07BBB5BF" w:rsidR="00D331A4" w:rsidRPr="00AB1237" w:rsidRDefault="00DA695D" w:rsidP="0084791A">
      <w:pPr>
        <w:ind w:left="360"/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 xml:space="preserve">Responses </w:t>
      </w:r>
    </w:p>
    <w:p w14:paraId="47381583" w14:textId="4D9E141C" w:rsidR="00EB7D81" w:rsidRPr="00AB1237" w:rsidRDefault="00EB7D81" w:rsidP="0084791A">
      <w:pPr>
        <w:ind w:left="360"/>
        <w:rPr>
          <w:rFonts w:ascii="Arial" w:hAnsi="Arial" w:cs="Arial"/>
        </w:rPr>
      </w:pPr>
    </w:p>
    <w:p w14:paraId="447667FD" w14:textId="0E3E5696" w:rsidR="00EB7D81" w:rsidRPr="00AB1237" w:rsidRDefault="00DB3209" w:rsidP="0084791A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Manchester arena bombing </w:t>
      </w:r>
      <w:r w:rsidR="00600FFF" w:rsidRPr="00AB1237">
        <w:rPr>
          <w:rFonts w:ascii="Arial" w:hAnsi="Arial" w:cs="Arial"/>
        </w:rPr>
        <w:t>needed</w:t>
      </w:r>
      <w:r w:rsidR="00A67F3D" w:rsidRPr="00AB1237">
        <w:rPr>
          <w:rFonts w:ascii="Arial" w:hAnsi="Arial" w:cs="Arial"/>
        </w:rPr>
        <w:t xml:space="preserve"> </w:t>
      </w:r>
      <w:r w:rsidR="006266D0" w:rsidRPr="00AB1237">
        <w:rPr>
          <w:rFonts w:ascii="Arial" w:hAnsi="Arial" w:cs="Arial"/>
        </w:rPr>
        <w:t xml:space="preserve">various </w:t>
      </w:r>
      <w:r w:rsidR="00B27FE0" w:rsidRPr="00AB1237">
        <w:rPr>
          <w:rFonts w:ascii="Arial" w:hAnsi="Arial" w:cs="Arial"/>
        </w:rPr>
        <w:t>organisations and services</w:t>
      </w:r>
      <w:r w:rsidR="008B1BA6" w:rsidRPr="00AB1237">
        <w:rPr>
          <w:rFonts w:ascii="Arial" w:hAnsi="Arial" w:cs="Arial"/>
        </w:rPr>
        <w:t xml:space="preserve"> to </w:t>
      </w:r>
      <w:r w:rsidR="00484898" w:rsidRPr="00AB1237">
        <w:rPr>
          <w:rFonts w:ascii="Arial" w:hAnsi="Arial" w:cs="Arial"/>
        </w:rPr>
        <w:t>merge</w:t>
      </w:r>
      <w:r w:rsidR="008B1BA6" w:rsidRPr="00AB1237">
        <w:rPr>
          <w:rFonts w:ascii="Arial" w:hAnsi="Arial" w:cs="Arial"/>
        </w:rPr>
        <w:t xml:space="preserve"> </w:t>
      </w:r>
      <w:r w:rsidR="00E65FA1" w:rsidRPr="00AB1237">
        <w:rPr>
          <w:rFonts w:ascii="Arial" w:hAnsi="Arial" w:cs="Arial"/>
        </w:rPr>
        <w:t xml:space="preserve">in order to </w:t>
      </w:r>
      <w:r w:rsidR="009C056D" w:rsidRPr="00AB1237">
        <w:rPr>
          <w:rFonts w:ascii="Arial" w:hAnsi="Arial" w:cs="Arial"/>
        </w:rPr>
        <w:t xml:space="preserve">manage the attack. </w:t>
      </w:r>
      <w:r w:rsidR="001C0C20" w:rsidRPr="00AB1237">
        <w:rPr>
          <w:rFonts w:ascii="Arial" w:hAnsi="Arial" w:cs="Arial"/>
        </w:rPr>
        <w:t>As stated above</w:t>
      </w:r>
      <w:r w:rsidR="00147DDD" w:rsidRPr="00AB1237">
        <w:rPr>
          <w:rFonts w:ascii="Arial" w:hAnsi="Arial" w:cs="Arial"/>
        </w:rPr>
        <w:t>,</w:t>
      </w:r>
      <w:r w:rsidR="001C0C20" w:rsidRPr="00AB1237">
        <w:rPr>
          <w:rFonts w:ascii="Arial" w:hAnsi="Arial" w:cs="Arial"/>
        </w:rPr>
        <w:t xml:space="preserve"> </w:t>
      </w:r>
      <w:r w:rsidR="00E25EDB" w:rsidRPr="00AB1237">
        <w:rPr>
          <w:rFonts w:ascii="Arial" w:hAnsi="Arial" w:cs="Arial"/>
        </w:rPr>
        <w:t>the civil contingencies act (2004)</w:t>
      </w:r>
      <w:r w:rsidR="001C0C20" w:rsidRPr="00AB1237">
        <w:rPr>
          <w:rFonts w:ascii="Arial" w:hAnsi="Arial" w:cs="Arial"/>
        </w:rPr>
        <w:t xml:space="preserve"> </w:t>
      </w:r>
      <w:r w:rsidR="00484898" w:rsidRPr="00AB1237">
        <w:rPr>
          <w:rFonts w:ascii="Arial" w:hAnsi="Arial" w:cs="Arial"/>
        </w:rPr>
        <w:t xml:space="preserve">separate’s responders into two categories. </w:t>
      </w:r>
      <w:r w:rsidR="00776ABF" w:rsidRPr="00AB1237">
        <w:rPr>
          <w:rFonts w:ascii="Arial" w:hAnsi="Arial" w:cs="Arial"/>
        </w:rPr>
        <w:t>The category 1 responders will have the most impact on the emergency</w:t>
      </w:r>
      <w:r w:rsidR="00147DDD" w:rsidRPr="00AB1237">
        <w:rPr>
          <w:rFonts w:ascii="Arial" w:hAnsi="Arial" w:cs="Arial"/>
        </w:rPr>
        <w:t xml:space="preserve">. </w:t>
      </w:r>
      <w:r w:rsidR="00C03233" w:rsidRPr="00AB1237">
        <w:rPr>
          <w:rFonts w:ascii="Arial" w:hAnsi="Arial" w:cs="Arial"/>
        </w:rPr>
        <w:t>Just some of the</w:t>
      </w:r>
      <w:r w:rsidR="00DA6A14" w:rsidRPr="00AB1237">
        <w:rPr>
          <w:rFonts w:ascii="Arial" w:hAnsi="Arial" w:cs="Arial"/>
        </w:rPr>
        <w:t xml:space="preserve"> category 1 responders that dealt with </w:t>
      </w:r>
      <w:r w:rsidR="005A16A9" w:rsidRPr="00AB1237">
        <w:rPr>
          <w:rFonts w:ascii="Arial" w:hAnsi="Arial" w:cs="Arial"/>
        </w:rPr>
        <w:t>the Manchester bombing include</w:t>
      </w:r>
    </w:p>
    <w:p w14:paraId="1275E557" w14:textId="77777777" w:rsidR="0001659D" w:rsidRPr="00AB1237" w:rsidRDefault="0001659D" w:rsidP="0084791A">
      <w:pPr>
        <w:ind w:left="360"/>
        <w:rPr>
          <w:rFonts w:ascii="Arial" w:hAnsi="Arial" w:cs="Arial"/>
        </w:rPr>
      </w:pPr>
    </w:p>
    <w:p w14:paraId="150DA6E8" w14:textId="4FEBE9A9" w:rsidR="005A16A9" w:rsidRPr="00AB1237" w:rsidRDefault="0001659D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Greater Manchester police</w:t>
      </w:r>
    </w:p>
    <w:p w14:paraId="286FD4EF" w14:textId="07A15D08" w:rsidR="0001659D" w:rsidRPr="00AB1237" w:rsidRDefault="00CA1553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National health service</w:t>
      </w:r>
    </w:p>
    <w:p w14:paraId="547AC20A" w14:textId="006E9E28" w:rsidR="00CA1553" w:rsidRPr="00AB1237" w:rsidRDefault="009634BE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British transport police</w:t>
      </w:r>
    </w:p>
    <w:p w14:paraId="2EB60C65" w14:textId="275BC21C" w:rsidR="009634BE" w:rsidRPr="00AB1237" w:rsidRDefault="00A753BC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lastRenderedPageBreak/>
        <w:t>Northwest ambulance service</w:t>
      </w:r>
    </w:p>
    <w:p w14:paraId="7FBF1B4C" w14:textId="085FF322" w:rsidR="00A753BC" w:rsidRPr="00AB1237" w:rsidRDefault="007D3F57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Fire service</w:t>
      </w:r>
    </w:p>
    <w:p w14:paraId="63FF1812" w14:textId="37391011" w:rsidR="00402BB9" w:rsidRPr="00AB1237" w:rsidRDefault="00402BB9" w:rsidP="005A16A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Military assistance</w:t>
      </w:r>
    </w:p>
    <w:p w14:paraId="232A3EEF" w14:textId="5D8EE104" w:rsidR="00A56973" w:rsidRPr="00AB1237" w:rsidRDefault="00A56973" w:rsidP="00A56973">
      <w:pPr>
        <w:rPr>
          <w:rFonts w:ascii="Arial" w:hAnsi="Arial" w:cs="Arial"/>
        </w:rPr>
      </w:pPr>
    </w:p>
    <w:p w14:paraId="4D5B3995" w14:textId="38510EC4" w:rsidR="00A56973" w:rsidRPr="00AB1237" w:rsidRDefault="00A56973" w:rsidP="00A56973">
      <w:pPr>
        <w:rPr>
          <w:rFonts w:ascii="Arial" w:hAnsi="Arial" w:cs="Arial"/>
        </w:rPr>
      </w:pPr>
      <w:r w:rsidRPr="00AB1237">
        <w:rPr>
          <w:rFonts w:ascii="Arial" w:hAnsi="Arial" w:cs="Arial"/>
        </w:rPr>
        <w:t>There were also collaborations from category 2 responders</w:t>
      </w:r>
      <w:r w:rsidR="007B157E" w:rsidRPr="00AB1237">
        <w:rPr>
          <w:rFonts w:ascii="Arial" w:hAnsi="Arial" w:cs="Arial"/>
        </w:rPr>
        <w:t xml:space="preserve"> that played a role in assisting the emergency. Some of these responders include</w:t>
      </w:r>
    </w:p>
    <w:p w14:paraId="18B03798" w14:textId="77777777" w:rsidR="007B157E" w:rsidRPr="00AB1237" w:rsidRDefault="007B157E" w:rsidP="00A56973">
      <w:pPr>
        <w:rPr>
          <w:rFonts w:ascii="Arial" w:hAnsi="Arial" w:cs="Arial"/>
        </w:rPr>
      </w:pPr>
    </w:p>
    <w:p w14:paraId="6BECCB2F" w14:textId="3B517326" w:rsidR="007B157E" w:rsidRPr="00AB1237" w:rsidRDefault="007B157E" w:rsidP="007B15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Manchester city council</w:t>
      </w:r>
    </w:p>
    <w:p w14:paraId="3EBB43BC" w14:textId="2253CF7B" w:rsidR="007B157E" w:rsidRPr="00AB1237" w:rsidRDefault="00132D9B" w:rsidP="007B15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Manchester arena </w:t>
      </w:r>
    </w:p>
    <w:p w14:paraId="044B7036" w14:textId="3D096178" w:rsidR="00132D9B" w:rsidRPr="00AB1237" w:rsidRDefault="00132D9B" w:rsidP="007B15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Greater Manchester health and social partnership</w:t>
      </w:r>
    </w:p>
    <w:p w14:paraId="2BECFB95" w14:textId="54AF5BAE" w:rsidR="00132D9B" w:rsidRPr="00AB1237" w:rsidRDefault="00132D9B" w:rsidP="007B15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Transport and rail</w:t>
      </w:r>
    </w:p>
    <w:p w14:paraId="665D0604" w14:textId="377F5197" w:rsidR="00132D9B" w:rsidRPr="00AB1237" w:rsidRDefault="00B541DA" w:rsidP="007B15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Charities and businesses</w:t>
      </w:r>
    </w:p>
    <w:p w14:paraId="28973B0F" w14:textId="71263F50" w:rsidR="00B541DA" w:rsidRPr="00AB1237" w:rsidRDefault="00B541DA" w:rsidP="00B541DA">
      <w:pPr>
        <w:pStyle w:val="ListParagraph"/>
        <w:rPr>
          <w:rFonts w:ascii="Arial" w:hAnsi="Arial" w:cs="Arial"/>
        </w:rPr>
      </w:pPr>
    </w:p>
    <w:p w14:paraId="6357CC42" w14:textId="67A82BED" w:rsidR="00954CB1" w:rsidRPr="00AB1237" w:rsidRDefault="00050C1E" w:rsidP="00B541DA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>announcing</w:t>
      </w:r>
      <w:r w:rsidR="00954CB1" w:rsidRPr="00AB1237">
        <w:rPr>
          <w:rFonts w:ascii="Arial" w:hAnsi="Arial" w:cs="Arial"/>
        </w:rPr>
        <w:t xml:space="preserve"> operation</w:t>
      </w:r>
      <w:r w:rsidRPr="00AB1237">
        <w:rPr>
          <w:rFonts w:ascii="Arial" w:hAnsi="Arial" w:cs="Arial"/>
        </w:rPr>
        <w:t xml:space="preserve"> PLATO</w:t>
      </w:r>
      <w:r w:rsidR="00574D56" w:rsidRPr="00AB1237">
        <w:rPr>
          <w:rFonts w:ascii="Arial" w:hAnsi="Arial" w:cs="Arial"/>
        </w:rPr>
        <w:t xml:space="preserve"> </w:t>
      </w:r>
      <w:r w:rsidR="006F710F" w:rsidRPr="00AB1237">
        <w:rPr>
          <w:rFonts w:ascii="Arial" w:hAnsi="Arial" w:cs="Arial"/>
        </w:rPr>
        <w:t xml:space="preserve">allowed greater </w:t>
      </w:r>
      <w:proofErr w:type="spellStart"/>
      <w:r w:rsidR="006F710F" w:rsidRPr="00AB1237">
        <w:rPr>
          <w:rFonts w:ascii="Arial" w:hAnsi="Arial" w:cs="Arial"/>
        </w:rPr>
        <w:t>manchester</w:t>
      </w:r>
      <w:proofErr w:type="spellEnd"/>
      <w:r w:rsidR="006F710F" w:rsidRPr="00AB1237">
        <w:rPr>
          <w:rFonts w:ascii="Arial" w:hAnsi="Arial" w:cs="Arial"/>
        </w:rPr>
        <w:t xml:space="preserve"> police to commence </w:t>
      </w:r>
      <w:r w:rsidR="00314911" w:rsidRPr="00AB1237">
        <w:rPr>
          <w:rFonts w:ascii="Arial" w:hAnsi="Arial" w:cs="Arial"/>
        </w:rPr>
        <w:t xml:space="preserve">correlative assistance </w:t>
      </w:r>
      <w:r w:rsidR="0014000C" w:rsidRPr="00AB1237">
        <w:rPr>
          <w:rFonts w:ascii="Arial" w:hAnsi="Arial" w:cs="Arial"/>
        </w:rPr>
        <w:t xml:space="preserve">connecting forces and within the hour one hundred and six </w:t>
      </w:r>
      <w:r w:rsidR="00AD07BA" w:rsidRPr="00AB1237">
        <w:rPr>
          <w:rFonts w:ascii="Arial" w:hAnsi="Arial" w:cs="Arial"/>
        </w:rPr>
        <w:t>permitted firearms officers were</w:t>
      </w:r>
      <w:r w:rsidR="00284618" w:rsidRPr="00AB1237">
        <w:rPr>
          <w:rFonts w:ascii="Arial" w:hAnsi="Arial" w:cs="Arial"/>
        </w:rPr>
        <w:t xml:space="preserve"> sent to assist GMP. </w:t>
      </w:r>
      <w:r w:rsidR="0081265D" w:rsidRPr="00AB1237">
        <w:rPr>
          <w:rFonts w:ascii="Arial" w:hAnsi="Arial" w:cs="Arial"/>
        </w:rPr>
        <w:t>Regarding the ambulance service</w:t>
      </w:r>
      <w:r w:rsidR="00D87B3A" w:rsidRPr="00AB1237">
        <w:rPr>
          <w:rFonts w:ascii="Arial" w:hAnsi="Arial" w:cs="Arial"/>
        </w:rPr>
        <w:t xml:space="preserve">, there were </w:t>
      </w:r>
      <w:proofErr w:type="gramStart"/>
      <w:r w:rsidR="00D87B3A" w:rsidRPr="00AB1237">
        <w:rPr>
          <w:rFonts w:ascii="Arial" w:hAnsi="Arial" w:cs="Arial"/>
        </w:rPr>
        <w:t>fifty six</w:t>
      </w:r>
      <w:proofErr w:type="gramEnd"/>
      <w:r w:rsidR="00D87B3A" w:rsidRPr="00AB1237">
        <w:rPr>
          <w:rFonts w:ascii="Arial" w:hAnsi="Arial" w:cs="Arial"/>
        </w:rPr>
        <w:t xml:space="preserve"> ambulances, seven rapid response vehicles, six advanced paramedics, </w:t>
      </w:r>
      <w:r w:rsidR="000F3691" w:rsidRPr="00AB1237">
        <w:rPr>
          <w:rFonts w:ascii="Arial" w:hAnsi="Arial" w:cs="Arial"/>
        </w:rPr>
        <w:t xml:space="preserve">three consultant paramedics and five doctors all sent to the scene of the attack. </w:t>
      </w:r>
    </w:p>
    <w:p w14:paraId="4F4894A5" w14:textId="79BCB5C7" w:rsidR="007D3F57" w:rsidRPr="00AB1237" w:rsidRDefault="007D3F57" w:rsidP="002B6AD7">
      <w:pPr>
        <w:pStyle w:val="ListParagraph"/>
        <w:rPr>
          <w:rFonts w:ascii="Arial" w:hAnsi="Arial" w:cs="Arial"/>
        </w:rPr>
      </w:pPr>
    </w:p>
    <w:p w14:paraId="5FCCDA46" w14:textId="770ABC88" w:rsidR="00B85164" w:rsidRPr="00AB1237" w:rsidRDefault="00C16AAE" w:rsidP="002B6AD7">
      <w:pPr>
        <w:pStyle w:val="ListParagraph"/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 xml:space="preserve">Communication </w:t>
      </w:r>
    </w:p>
    <w:p w14:paraId="5D9EB217" w14:textId="668397CB" w:rsidR="00C16AAE" w:rsidRPr="00AB1237" w:rsidRDefault="00216193" w:rsidP="002B6AD7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Emergency </w:t>
      </w:r>
      <w:r w:rsidR="0069555C" w:rsidRPr="00AB1237">
        <w:rPr>
          <w:rFonts w:ascii="Arial" w:hAnsi="Arial" w:cs="Arial"/>
        </w:rPr>
        <w:t xml:space="preserve">alertness, response and recovery </w:t>
      </w:r>
      <w:r w:rsidR="00886CDE" w:rsidRPr="00AB1237">
        <w:rPr>
          <w:rFonts w:ascii="Arial" w:hAnsi="Arial" w:cs="Arial"/>
        </w:rPr>
        <w:t xml:space="preserve">within the </w:t>
      </w:r>
      <w:r w:rsidR="00F9034B" w:rsidRPr="00AB1237">
        <w:rPr>
          <w:rFonts w:ascii="Arial" w:hAnsi="Arial" w:cs="Arial"/>
        </w:rPr>
        <w:t>United Kingdom</w:t>
      </w:r>
      <w:r w:rsidR="00886CDE" w:rsidRPr="00AB1237">
        <w:rPr>
          <w:rFonts w:ascii="Arial" w:hAnsi="Arial" w:cs="Arial"/>
        </w:rPr>
        <w:t xml:space="preserve"> are constructed on the </w:t>
      </w:r>
      <w:r w:rsidR="006C5C5F" w:rsidRPr="00AB1237">
        <w:rPr>
          <w:rFonts w:ascii="Arial" w:hAnsi="Arial" w:cs="Arial"/>
        </w:rPr>
        <w:t xml:space="preserve">notion of </w:t>
      </w:r>
      <w:r w:rsidR="002B5DCD" w:rsidRPr="00AB1237">
        <w:rPr>
          <w:rFonts w:ascii="Arial" w:hAnsi="Arial" w:cs="Arial"/>
        </w:rPr>
        <w:t xml:space="preserve">distributing multi agency integrated emergency management. </w:t>
      </w:r>
      <w:r w:rsidR="00F9034B" w:rsidRPr="00AB1237">
        <w:rPr>
          <w:rFonts w:ascii="Arial" w:hAnsi="Arial" w:cs="Arial"/>
        </w:rPr>
        <w:t xml:space="preserve">This is reached </w:t>
      </w:r>
      <w:r w:rsidR="00C57A02" w:rsidRPr="00AB1237">
        <w:rPr>
          <w:rFonts w:ascii="Arial" w:hAnsi="Arial" w:cs="Arial"/>
        </w:rPr>
        <w:t xml:space="preserve">by communication and coordination </w:t>
      </w:r>
      <w:r w:rsidR="00FE4D68" w:rsidRPr="00AB1237">
        <w:rPr>
          <w:rFonts w:ascii="Arial" w:hAnsi="Arial" w:cs="Arial"/>
        </w:rPr>
        <w:t xml:space="preserve">from both </w:t>
      </w:r>
      <w:r w:rsidR="00FE4D68" w:rsidRPr="00AB1237">
        <w:rPr>
          <w:rFonts w:ascii="Arial" w:hAnsi="Arial" w:cs="Arial"/>
        </w:rPr>
        <w:lastRenderedPageBreak/>
        <w:t>agencies and organisations</w:t>
      </w:r>
      <w:r w:rsidR="005F6C82" w:rsidRPr="00AB1237">
        <w:rPr>
          <w:rFonts w:ascii="Arial" w:hAnsi="Arial" w:cs="Arial"/>
        </w:rPr>
        <w:t xml:space="preserve">. These responders </w:t>
      </w:r>
      <w:r w:rsidR="00FF34C4" w:rsidRPr="00AB1237">
        <w:rPr>
          <w:rFonts w:ascii="Arial" w:hAnsi="Arial" w:cs="Arial"/>
        </w:rPr>
        <w:t xml:space="preserve">negotiate through a </w:t>
      </w:r>
      <w:r w:rsidR="008422CE" w:rsidRPr="00AB1237">
        <w:rPr>
          <w:rFonts w:ascii="Arial" w:hAnsi="Arial" w:cs="Arial"/>
        </w:rPr>
        <w:t xml:space="preserve">legislated process that is referred to as the local resilience </w:t>
      </w:r>
      <w:r w:rsidR="00015291" w:rsidRPr="00AB1237">
        <w:rPr>
          <w:rFonts w:ascii="Arial" w:hAnsi="Arial" w:cs="Arial"/>
        </w:rPr>
        <w:t xml:space="preserve">forum. </w:t>
      </w:r>
      <w:r w:rsidR="00547D6B" w:rsidRPr="00AB1237">
        <w:rPr>
          <w:rFonts w:ascii="Arial" w:hAnsi="Arial" w:cs="Arial"/>
        </w:rPr>
        <w:t>Under the civil contingencies act 2004, the greater Manchester resilience fo</w:t>
      </w:r>
      <w:r w:rsidR="006A65A7" w:rsidRPr="00AB1237">
        <w:rPr>
          <w:rFonts w:ascii="Arial" w:hAnsi="Arial" w:cs="Arial"/>
        </w:rPr>
        <w:t xml:space="preserve">rum obligation is to cooperate, </w:t>
      </w:r>
      <w:r w:rsidR="00162C2F" w:rsidRPr="00AB1237">
        <w:rPr>
          <w:rFonts w:ascii="Arial" w:hAnsi="Arial" w:cs="Arial"/>
        </w:rPr>
        <w:t xml:space="preserve">communicate knowledge, risk assess, </w:t>
      </w:r>
      <w:r w:rsidR="00AE0001" w:rsidRPr="00AB1237">
        <w:rPr>
          <w:rFonts w:ascii="Arial" w:hAnsi="Arial" w:cs="Arial"/>
        </w:rPr>
        <w:t xml:space="preserve">prepare for emergencies </w:t>
      </w:r>
      <w:r w:rsidR="00C3004C" w:rsidRPr="00AB1237">
        <w:rPr>
          <w:rFonts w:ascii="Arial" w:hAnsi="Arial" w:cs="Arial"/>
        </w:rPr>
        <w:t>and</w:t>
      </w:r>
      <w:r w:rsidR="00AE0001" w:rsidRPr="00AB1237">
        <w:rPr>
          <w:rFonts w:ascii="Arial" w:hAnsi="Arial" w:cs="Arial"/>
        </w:rPr>
        <w:t xml:space="preserve"> to communicate with the public.</w:t>
      </w:r>
      <w:r w:rsidR="00C3004C" w:rsidRPr="00AB1237">
        <w:rPr>
          <w:rFonts w:ascii="Arial" w:hAnsi="Arial" w:cs="Arial"/>
        </w:rPr>
        <w:t xml:space="preserve"> In emergencies where </w:t>
      </w:r>
      <w:r w:rsidR="005B45AC" w:rsidRPr="00AB1237">
        <w:rPr>
          <w:rFonts w:ascii="Arial" w:hAnsi="Arial" w:cs="Arial"/>
        </w:rPr>
        <w:t xml:space="preserve">multi agency response is required, the </w:t>
      </w:r>
      <w:r w:rsidR="00522C65" w:rsidRPr="00AB1237">
        <w:rPr>
          <w:rFonts w:ascii="Arial" w:hAnsi="Arial" w:cs="Arial"/>
        </w:rPr>
        <w:t>responder operations</w:t>
      </w:r>
      <w:r w:rsidR="00DB0C31" w:rsidRPr="00AB1237">
        <w:rPr>
          <w:rFonts w:ascii="Arial" w:hAnsi="Arial" w:cs="Arial"/>
        </w:rPr>
        <w:t xml:space="preserve"> initially should </w:t>
      </w:r>
      <w:r w:rsidR="00D42B00" w:rsidRPr="00AB1237">
        <w:rPr>
          <w:rFonts w:ascii="Arial" w:hAnsi="Arial" w:cs="Arial"/>
        </w:rPr>
        <w:t>collaborate</w:t>
      </w:r>
      <w:r w:rsidR="00DB0C31" w:rsidRPr="00AB1237">
        <w:rPr>
          <w:rFonts w:ascii="Arial" w:hAnsi="Arial" w:cs="Arial"/>
        </w:rPr>
        <w:t xml:space="preserve"> to link their management resources. </w:t>
      </w:r>
      <w:r w:rsidR="00D42B00" w:rsidRPr="00AB1237">
        <w:rPr>
          <w:rFonts w:ascii="Arial" w:hAnsi="Arial" w:cs="Arial"/>
        </w:rPr>
        <w:t xml:space="preserve">operational, tactical and strategic </w:t>
      </w:r>
      <w:r w:rsidR="00890AFF" w:rsidRPr="00AB1237">
        <w:rPr>
          <w:rFonts w:ascii="Arial" w:hAnsi="Arial" w:cs="Arial"/>
        </w:rPr>
        <w:t>are</w:t>
      </w:r>
      <w:r w:rsidR="00981952" w:rsidRPr="00AB1237">
        <w:rPr>
          <w:rFonts w:ascii="Arial" w:hAnsi="Arial" w:cs="Arial"/>
        </w:rPr>
        <w:t xml:space="preserve"> roles of</w:t>
      </w:r>
      <w:r w:rsidR="00890AFF" w:rsidRPr="00AB1237">
        <w:rPr>
          <w:rFonts w:ascii="Arial" w:hAnsi="Arial" w:cs="Arial"/>
        </w:rPr>
        <w:t xml:space="preserve"> level of command </w:t>
      </w:r>
      <w:r w:rsidR="00F929BC" w:rsidRPr="00AB1237">
        <w:rPr>
          <w:rFonts w:ascii="Arial" w:hAnsi="Arial" w:cs="Arial"/>
        </w:rPr>
        <w:t xml:space="preserve">accepted by individual emergency </w:t>
      </w:r>
      <w:r w:rsidR="00981952" w:rsidRPr="00AB1237">
        <w:rPr>
          <w:rFonts w:ascii="Arial" w:hAnsi="Arial" w:cs="Arial"/>
        </w:rPr>
        <w:t xml:space="preserve">services. </w:t>
      </w:r>
      <w:r w:rsidR="002D7685" w:rsidRPr="00AB1237">
        <w:rPr>
          <w:rFonts w:ascii="Arial" w:hAnsi="Arial" w:cs="Arial"/>
        </w:rPr>
        <w:t xml:space="preserve">When dealing with such a complex operation </w:t>
      </w:r>
      <w:r w:rsidR="00B21B5B" w:rsidRPr="00AB1237">
        <w:rPr>
          <w:rFonts w:ascii="Arial" w:hAnsi="Arial" w:cs="Arial"/>
        </w:rPr>
        <w:t xml:space="preserve">it is essential </w:t>
      </w:r>
      <w:r w:rsidR="001D1917" w:rsidRPr="00AB1237">
        <w:rPr>
          <w:rFonts w:ascii="Arial" w:hAnsi="Arial" w:cs="Arial"/>
        </w:rPr>
        <w:t xml:space="preserve">to have </w:t>
      </w:r>
      <w:r w:rsidR="00B21B5B" w:rsidRPr="00AB1237">
        <w:rPr>
          <w:rFonts w:ascii="Arial" w:hAnsi="Arial" w:cs="Arial"/>
        </w:rPr>
        <w:t>communication</w:t>
      </w:r>
      <w:r w:rsidR="00367929" w:rsidRPr="00AB1237">
        <w:rPr>
          <w:rFonts w:ascii="Arial" w:hAnsi="Arial" w:cs="Arial"/>
        </w:rPr>
        <w:t xml:space="preserve"> between all services responding </w:t>
      </w:r>
      <w:r w:rsidR="00720AE0" w:rsidRPr="00AB1237">
        <w:rPr>
          <w:rFonts w:ascii="Arial" w:hAnsi="Arial" w:cs="Arial"/>
        </w:rPr>
        <w:t xml:space="preserve">to allow for </w:t>
      </w:r>
      <w:r w:rsidR="00A0264B" w:rsidRPr="00AB1237">
        <w:rPr>
          <w:rFonts w:ascii="Arial" w:hAnsi="Arial" w:cs="Arial"/>
        </w:rPr>
        <w:t>an</w:t>
      </w:r>
      <w:r w:rsidR="00720AE0" w:rsidRPr="00AB1237">
        <w:rPr>
          <w:rFonts w:ascii="Arial" w:hAnsi="Arial" w:cs="Arial"/>
        </w:rPr>
        <w:t xml:space="preserve"> effective response to the incident. </w:t>
      </w:r>
      <w:r w:rsidR="003818AD" w:rsidRPr="00AB1237">
        <w:rPr>
          <w:rFonts w:ascii="Arial" w:hAnsi="Arial" w:cs="Arial"/>
        </w:rPr>
        <w:t xml:space="preserve">Communication was also a key point that was mentioned in the </w:t>
      </w:r>
      <w:proofErr w:type="spellStart"/>
      <w:r w:rsidR="003818AD" w:rsidRPr="00AB1237">
        <w:rPr>
          <w:rFonts w:ascii="Arial" w:hAnsi="Arial" w:cs="Arial"/>
        </w:rPr>
        <w:t>kerslake</w:t>
      </w:r>
      <w:proofErr w:type="spellEnd"/>
      <w:r w:rsidR="003818AD" w:rsidRPr="00AB1237">
        <w:rPr>
          <w:rFonts w:ascii="Arial" w:hAnsi="Arial" w:cs="Arial"/>
        </w:rPr>
        <w:t xml:space="preserve"> report </w:t>
      </w:r>
      <w:r w:rsidR="00A7324C" w:rsidRPr="00AB1237">
        <w:rPr>
          <w:rFonts w:ascii="Arial" w:hAnsi="Arial" w:cs="Arial"/>
        </w:rPr>
        <w:t>for failures that happened on the night.</w:t>
      </w:r>
    </w:p>
    <w:p w14:paraId="4584B9F7" w14:textId="0FDF0CCE" w:rsidR="00496C34" w:rsidRPr="00AB1237" w:rsidRDefault="00496C34" w:rsidP="002B6AD7">
      <w:pPr>
        <w:pStyle w:val="ListParagraph"/>
        <w:rPr>
          <w:rFonts w:ascii="Arial" w:hAnsi="Arial" w:cs="Arial"/>
        </w:rPr>
      </w:pPr>
    </w:p>
    <w:p w14:paraId="65426E77" w14:textId="57711A21" w:rsidR="00137834" w:rsidRPr="00AB1237" w:rsidRDefault="002B1A3D" w:rsidP="002B6AD7">
      <w:pPr>
        <w:pStyle w:val="ListParagraph"/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 xml:space="preserve">The </w:t>
      </w:r>
      <w:proofErr w:type="spellStart"/>
      <w:r w:rsidRPr="00AB1237">
        <w:rPr>
          <w:rFonts w:ascii="Arial" w:hAnsi="Arial" w:cs="Arial"/>
          <w:b/>
          <w:bCs/>
          <w:u w:val="single"/>
        </w:rPr>
        <w:t>Kerslake</w:t>
      </w:r>
      <w:proofErr w:type="spellEnd"/>
      <w:r w:rsidRPr="00AB1237">
        <w:rPr>
          <w:rFonts w:ascii="Arial" w:hAnsi="Arial" w:cs="Arial"/>
          <w:b/>
          <w:bCs/>
          <w:u w:val="single"/>
        </w:rPr>
        <w:t xml:space="preserve"> </w:t>
      </w:r>
      <w:r w:rsidR="006F1ACD" w:rsidRPr="00AB1237">
        <w:rPr>
          <w:rFonts w:ascii="Arial" w:hAnsi="Arial" w:cs="Arial"/>
          <w:b/>
          <w:bCs/>
          <w:u w:val="single"/>
        </w:rPr>
        <w:t xml:space="preserve">independent review </w:t>
      </w:r>
      <w:r w:rsidR="002107D5" w:rsidRPr="00AB1237">
        <w:rPr>
          <w:rFonts w:ascii="Arial" w:hAnsi="Arial" w:cs="Arial"/>
          <w:b/>
          <w:bCs/>
          <w:u w:val="single"/>
        </w:rPr>
        <w:t xml:space="preserve">report </w:t>
      </w:r>
      <w:r w:rsidR="006F1ACD" w:rsidRPr="00AB1237">
        <w:rPr>
          <w:rFonts w:ascii="Arial" w:hAnsi="Arial" w:cs="Arial"/>
          <w:b/>
          <w:bCs/>
          <w:u w:val="single"/>
        </w:rPr>
        <w:t xml:space="preserve">into the </w:t>
      </w:r>
      <w:r w:rsidR="002107D5" w:rsidRPr="00AB1237">
        <w:rPr>
          <w:rFonts w:ascii="Arial" w:hAnsi="Arial" w:cs="Arial"/>
          <w:b/>
          <w:bCs/>
          <w:u w:val="single"/>
        </w:rPr>
        <w:t>emergency response</w:t>
      </w:r>
      <w:r w:rsidR="006F1ACD" w:rsidRPr="00AB1237">
        <w:rPr>
          <w:rFonts w:ascii="Arial" w:hAnsi="Arial" w:cs="Arial"/>
          <w:b/>
          <w:bCs/>
          <w:u w:val="single"/>
        </w:rPr>
        <w:t xml:space="preserve"> </w:t>
      </w:r>
      <w:r w:rsidR="00E60F0C" w:rsidRPr="00AB1237">
        <w:rPr>
          <w:rFonts w:ascii="Arial" w:hAnsi="Arial" w:cs="Arial"/>
          <w:b/>
          <w:bCs/>
          <w:u w:val="single"/>
        </w:rPr>
        <w:t>(2017)</w:t>
      </w:r>
      <w:r w:rsidR="00E60F0C" w:rsidRPr="00AB1237">
        <w:rPr>
          <w:rFonts w:ascii="Arial" w:hAnsi="Arial" w:cs="Arial"/>
        </w:rPr>
        <w:t xml:space="preserve"> </w:t>
      </w:r>
      <w:r w:rsidR="0004701D" w:rsidRPr="00AB1237">
        <w:rPr>
          <w:rFonts w:ascii="Arial" w:hAnsi="Arial" w:cs="Arial"/>
        </w:rPr>
        <w:t xml:space="preserve">- </w:t>
      </w:r>
      <w:r w:rsidR="0004701D" w:rsidRPr="00AB1237">
        <w:rPr>
          <w:rFonts w:ascii="Arial" w:hAnsi="Arial" w:cs="Arial"/>
          <w:b/>
          <w:bCs/>
          <w:u w:val="single"/>
        </w:rPr>
        <w:t>JESIP</w:t>
      </w:r>
    </w:p>
    <w:p w14:paraId="2EAD0F7B" w14:textId="77777777" w:rsidR="00137834" w:rsidRPr="00AB1237" w:rsidRDefault="00137834" w:rsidP="002B6AD7">
      <w:pPr>
        <w:pStyle w:val="ListParagraph"/>
        <w:rPr>
          <w:rFonts w:ascii="Arial" w:hAnsi="Arial" w:cs="Arial"/>
        </w:rPr>
      </w:pPr>
    </w:p>
    <w:p w14:paraId="3C9C8B88" w14:textId="21202AB9" w:rsidR="00C83E78" w:rsidRPr="00AB1237" w:rsidRDefault="00C83E78" w:rsidP="00C83E78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Healthcare</w:t>
      </w:r>
    </w:p>
    <w:p w14:paraId="7AFAE6AA" w14:textId="5A76E3B3" w:rsidR="00496C34" w:rsidRPr="00AB1237" w:rsidRDefault="00137834" w:rsidP="006429FE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This report </w:t>
      </w:r>
      <w:r w:rsidR="006F1ACD" w:rsidRPr="00AB1237">
        <w:rPr>
          <w:rFonts w:ascii="Arial" w:hAnsi="Arial" w:cs="Arial"/>
        </w:rPr>
        <w:t>stated that a</w:t>
      </w:r>
      <w:r w:rsidR="0024711C" w:rsidRPr="00AB1237">
        <w:rPr>
          <w:rFonts w:ascii="Arial" w:hAnsi="Arial" w:cs="Arial"/>
        </w:rPr>
        <w:t xml:space="preserve"> main </w:t>
      </w:r>
      <w:r w:rsidR="00795EAB" w:rsidRPr="00AB1237">
        <w:rPr>
          <w:rFonts w:ascii="Arial" w:hAnsi="Arial" w:cs="Arial"/>
        </w:rPr>
        <w:t xml:space="preserve">sector of focus for </w:t>
      </w:r>
      <w:r w:rsidR="00ED1F85" w:rsidRPr="00AB1237">
        <w:rPr>
          <w:rFonts w:ascii="Arial" w:hAnsi="Arial" w:cs="Arial"/>
        </w:rPr>
        <w:t xml:space="preserve">nearly three-quarters of the respondents was the immediate response from the emergency services. </w:t>
      </w:r>
      <w:r w:rsidR="001E2090" w:rsidRPr="00AB1237">
        <w:rPr>
          <w:rFonts w:ascii="Arial" w:hAnsi="Arial" w:cs="Arial"/>
        </w:rPr>
        <w:t xml:space="preserve">A frequent </w:t>
      </w:r>
      <w:r w:rsidR="002E6EC1" w:rsidRPr="00AB1237">
        <w:rPr>
          <w:rFonts w:ascii="Arial" w:hAnsi="Arial" w:cs="Arial"/>
        </w:rPr>
        <w:t xml:space="preserve">point of view from many was that there were very few </w:t>
      </w:r>
      <w:r w:rsidR="0048323A" w:rsidRPr="00AB1237">
        <w:rPr>
          <w:rFonts w:ascii="Arial" w:hAnsi="Arial" w:cs="Arial"/>
        </w:rPr>
        <w:t xml:space="preserve">paramedics within the foyer of the arena aiding to the injured. </w:t>
      </w:r>
      <w:r w:rsidR="00E60F0C" w:rsidRPr="00AB1237">
        <w:rPr>
          <w:rFonts w:ascii="Arial" w:hAnsi="Arial" w:cs="Arial"/>
        </w:rPr>
        <w:t>Overall,</w:t>
      </w:r>
      <w:r w:rsidR="003A7DF6" w:rsidRPr="00AB1237">
        <w:rPr>
          <w:rFonts w:ascii="Arial" w:hAnsi="Arial" w:cs="Arial"/>
        </w:rPr>
        <w:t xml:space="preserve"> </w:t>
      </w:r>
      <w:r w:rsidR="0053562D" w:rsidRPr="00AB1237">
        <w:rPr>
          <w:rFonts w:ascii="Arial" w:hAnsi="Arial" w:cs="Arial"/>
        </w:rPr>
        <w:t xml:space="preserve">it was considered that the healthcare that was available at the arena was </w:t>
      </w:r>
      <w:r w:rsidR="00980A1A" w:rsidRPr="00AB1237">
        <w:rPr>
          <w:rFonts w:ascii="Arial" w:hAnsi="Arial" w:cs="Arial"/>
        </w:rPr>
        <w:t xml:space="preserve">delayed as </w:t>
      </w:r>
      <w:r w:rsidR="00D577EA" w:rsidRPr="00AB1237">
        <w:rPr>
          <w:rFonts w:ascii="Arial" w:hAnsi="Arial" w:cs="Arial"/>
        </w:rPr>
        <w:t xml:space="preserve">the injured had found themselves </w:t>
      </w:r>
      <w:r w:rsidR="00281166" w:rsidRPr="00AB1237">
        <w:rPr>
          <w:rFonts w:ascii="Arial" w:hAnsi="Arial" w:cs="Arial"/>
        </w:rPr>
        <w:t xml:space="preserve">on the floor for long periods of time before receiving any treatment. </w:t>
      </w:r>
    </w:p>
    <w:p w14:paraId="39C30987" w14:textId="358F31D9" w:rsidR="006429FE" w:rsidRPr="00AB1237" w:rsidRDefault="006429FE" w:rsidP="006429FE">
      <w:pPr>
        <w:rPr>
          <w:rFonts w:ascii="Arial" w:hAnsi="Arial" w:cs="Arial"/>
        </w:rPr>
      </w:pPr>
    </w:p>
    <w:p w14:paraId="6263B719" w14:textId="75C7466D" w:rsidR="00E153F3" w:rsidRPr="00AB1237" w:rsidRDefault="00E153F3" w:rsidP="00E153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lastRenderedPageBreak/>
        <w:t>Locating Family and Friends</w:t>
      </w:r>
    </w:p>
    <w:p w14:paraId="78E5BEED" w14:textId="6F597C3F" w:rsidR="00E153F3" w:rsidRPr="00AB1237" w:rsidRDefault="00E47CE5" w:rsidP="00E153F3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Remarks regarding the </w:t>
      </w:r>
      <w:r w:rsidR="004F4541" w:rsidRPr="00AB1237">
        <w:rPr>
          <w:rFonts w:ascii="Arial" w:hAnsi="Arial" w:cs="Arial"/>
        </w:rPr>
        <w:t>police helpline, known as the ‘GMP Casualty Bureau</w:t>
      </w:r>
      <w:r w:rsidR="00840820" w:rsidRPr="00AB1237">
        <w:rPr>
          <w:rFonts w:ascii="Arial" w:hAnsi="Arial" w:cs="Arial"/>
        </w:rPr>
        <w:t xml:space="preserve">’ </w:t>
      </w:r>
      <w:r w:rsidR="00FB6EF9" w:rsidRPr="00AB1237">
        <w:rPr>
          <w:rFonts w:ascii="Arial" w:hAnsi="Arial" w:cs="Arial"/>
        </w:rPr>
        <w:t xml:space="preserve">were widely </w:t>
      </w:r>
      <w:r w:rsidR="00C763DC" w:rsidRPr="00AB1237">
        <w:rPr>
          <w:rFonts w:ascii="Arial" w:hAnsi="Arial" w:cs="Arial"/>
        </w:rPr>
        <w:t>antipat</w:t>
      </w:r>
      <w:r w:rsidR="009004A9" w:rsidRPr="00AB1237">
        <w:rPr>
          <w:rFonts w:ascii="Arial" w:hAnsi="Arial" w:cs="Arial"/>
        </w:rPr>
        <w:t xml:space="preserve">hetic </w:t>
      </w:r>
      <w:r w:rsidR="00000ED7" w:rsidRPr="00AB1237">
        <w:rPr>
          <w:rFonts w:ascii="Arial" w:hAnsi="Arial" w:cs="Arial"/>
        </w:rPr>
        <w:t xml:space="preserve">and individuals had found themselves </w:t>
      </w:r>
      <w:r w:rsidR="005A4C7B" w:rsidRPr="00AB1237">
        <w:rPr>
          <w:rFonts w:ascii="Arial" w:hAnsi="Arial" w:cs="Arial"/>
        </w:rPr>
        <w:t xml:space="preserve">persistently being asked </w:t>
      </w:r>
      <w:r w:rsidR="00061D13" w:rsidRPr="00AB1237">
        <w:rPr>
          <w:rFonts w:ascii="Arial" w:hAnsi="Arial" w:cs="Arial"/>
        </w:rPr>
        <w:t xml:space="preserve">for the same details. </w:t>
      </w:r>
      <w:r w:rsidR="00364CC5" w:rsidRPr="00AB1237">
        <w:rPr>
          <w:rFonts w:ascii="Arial" w:hAnsi="Arial" w:cs="Arial"/>
        </w:rPr>
        <w:t>Due to a</w:t>
      </w:r>
      <w:r w:rsidR="00AB1264" w:rsidRPr="00AB1237">
        <w:rPr>
          <w:rFonts w:ascii="Arial" w:hAnsi="Arial" w:cs="Arial"/>
        </w:rPr>
        <w:t xml:space="preserve"> fault with the </w:t>
      </w:r>
      <w:r w:rsidR="00401C59" w:rsidRPr="00AB1237">
        <w:rPr>
          <w:rFonts w:ascii="Arial" w:hAnsi="Arial" w:cs="Arial"/>
        </w:rPr>
        <w:t xml:space="preserve">practical framework </w:t>
      </w:r>
      <w:r w:rsidR="003F2434" w:rsidRPr="00AB1237">
        <w:rPr>
          <w:rFonts w:ascii="Arial" w:hAnsi="Arial" w:cs="Arial"/>
        </w:rPr>
        <w:t xml:space="preserve">of the system, a sole national telephone number </w:t>
      </w:r>
      <w:r w:rsidR="00812A3A" w:rsidRPr="00AB1237">
        <w:rPr>
          <w:rFonts w:ascii="Arial" w:hAnsi="Arial" w:cs="Arial"/>
        </w:rPr>
        <w:t xml:space="preserve">could not be assigned for the incident. </w:t>
      </w:r>
      <w:r w:rsidR="00687041" w:rsidRPr="00AB1237">
        <w:rPr>
          <w:rFonts w:ascii="Arial" w:hAnsi="Arial" w:cs="Arial"/>
        </w:rPr>
        <w:t xml:space="preserve">As a repercussion of this </w:t>
      </w:r>
      <w:r w:rsidR="00C5316F" w:rsidRPr="00AB1237">
        <w:rPr>
          <w:rFonts w:ascii="Arial" w:hAnsi="Arial" w:cs="Arial"/>
        </w:rPr>
        <w:t xml:space="preserve">GMP’s call taking volume </w:t>
      </w:r>
      <w:r w:rsidR="00003999" w:rsidRPr="00AB1237">
        <w:rPr>
          <w:rFonts w:ascii="Arial" w:hAnsi="Arial" w:cs="Arial"/>
        </w:rPr>
        <w:t xml:space="preserve">was limited for numerous hours </w:t>
      </w:r>
      <w:r w:rsidR="00213963" w:rsidRPr="00AB1237">
        <w:rPr>
          <w:rFonts w:ascii="Arial" w:hAnsi="Arial" w:cs="Arial"/>
        </w:rPr>
        <w:t>for the staff positioned</w:t>
      </w:r>
      <w:r w:rsidR="000B7A97" w:rsidRPr="00AB1237">
        <w:rPr>
          <w:rFonts w:ascii="Arial" w:hAnsi="Arial" w:cs="Arial"/>
        </w:rPr>
        <w:t xml:space="preserve"> within its own bureau</w:t>
      </w:r>
      <w:r w:rsidR="00FA5824" w:rsidRPr="00AB1237">
        <w:rPr>
          <w:rFonts w:ascii="Arial" w:hAnsi="Arial" w:cs="Arial"/>
        </w:rPr>
        <w:t xml:space="preserve">. </w:t>
      </w:r>
      <w:r w:rsidR="00046827" w:rsidRPr="00AB1237">
        <w:rPr>
          <w:rFonts w:ascii="Arial" w:hAnsi="Arial" w:cs="Arial"/>
        </w:rPr>
        <w:t>The manage</w:t>
      </w:r>
      <w:r w:rsidR="00C464BF" w:rsidRPr="00AB1237">
        <w:rPr>
          <w:rFonts w:ascii="Arial" w:hAnsi="Arial" w:cs="Arial"/>
        </w:rPr>
        <w:t xml:space="preserve">r within the bureau </w:t>
      </w:r>
      <w:r w:rsidR="008C2669" w:rsidRPr="00AB1237">
        <w:rPr>
          <w:rFonts w:ascii="Arial" w:hAnsi="Arial" w:cs="Arial"/>
        </w:rPr>
        <w:t xml:space="preserve">had contacted </w:t>
      </w:r>
      <w:proofErr w:type="spellStart"/>
      <w:r w:rsidR="008C2669" w:rsidRPr="00AB1237">
        <w:rPr>
          <w:rFonts w:ascii="Arial" w:hAnsi="Arial" w:cs="Arial"/>
        </w:rPr>
        <w:t>vodafone</w:t>
      </w:r>
      <w:proofErr w:type="spellEnd"/>
      <w:r w:rsidR="008C2669" w:rsidRPr="00AB1237">
        <w:rPr>
          <w:rFonts w:ascii="Arial" w:hAnsi="Arial" w:cs="Arial"/>
        </w:rPr>
        <w:t xml:space="preserve"> informing them </w:t>
      </w:r>
      <w:r w:rsidR="00B61377" w:rsidRPr="00AB1237">
        <w:rPr>
          <w:rFonts w:ascii="Arial" w:hAnsi="Arial" w:cs="Arial"/>
        </w:rPr>
        <w:t xml:space="preserve">the vital urgency of </w:t>
      </w:r>
      <w:r w:rsidR="00444389" w:rsidRPr="00AB1237">
        <w:rPr>
          <w:rFonts w:ascii="Arial" w:hAnsi="Arial" w:cs="Arial"/>
        </w:rPr>
        <w:t xml:space="preserve">the bureau </w:t>
      </w:r>
      <w:proofErr w:type="gramStart"/>
      <w:r w:rsidR="00444389" w:rsidRPr="00AB1237">
        <w:rPr>
          <w:rFonts w:ascii="Arial" w:hAnsi="Arial" w:cs="Arial"/>
        </w:rPr>
        <w:t>working, but</w:t>
      </w:r>
      <w:proofErr w:type="gramEnd"/>
      <w:r w:rsidR="00444389" w:rsidRPr="00AB1237">
        <w:rPr>
          <w:rFonts w:ascii="Arial" w:hAnsi="Arial" w:cs="Arial"/>
        </w:rPr>
        <w:t xml:space="preserve"> was in fact advised by </w:t>
      </w:r>
      <w:proofErr w:type="spellStart"/>
      <w:r w:rsidR="00444389" w:rsidRPr="00AB1237">
        <w:rPr>
          <w:rFonts w:ascii="Arial" w:hAnsi="Arial" w:cs="Arial"/>
        </w:rPr>
        <w:t>vodafone</w:t>
      </w:r>
      <w:proofErr w:type="spellEnd"/>
      <w:r w:rsidR="00444389" w:rsidRPr="00AB1237">
        <w:rPr>
          <w:rFonts w:ascii="Arial" w:hAnsi="Arial" w:cs="Arial"/>
        </w:rPr>
        <w:t xml:space="preserve"> that </w:t>
      </w:r>
      <w:r w:rsidR="0001000F" w:rsidRPr="00AB1237">
        <w:rPr>
          <w:rFonts w:ascii="Arial" w:hAnsi="Arial" w:cs="Arial"/>
        </w:rPr>
        <w:t xml:space="preserve">they have no knowledge of circumstances around the bureau and </w:t>
      </w:r>
      <w:r w:rsidR="00FC7BB6" w:rsidRPr="00AB1237">
        <w:rPr>
          <w:rFonts w:ascii="Arial" w:hAnsi="Arial" w:cs="Arial"/>
        </w:rPr>
        <w:t>directed the manager to another company.</w:t>
      </w:r>
    </w:p>
    <w:p w14:paraId="3419E0B0" w14:textId="5FCD8CAA" w:rsidR="00924360" w:rsidRPr="00AB1237" w:rsidRDefault="00924360" w:rsidP="00E153F3">
      <w:pPr>
        <w:ind w:left="360"/>
        <w:rPr>
          <w:rFonts w:ascii="Arial" w:hAnsi="Arial" w:cs="Arial"/>
        </w:rPr>
      </w:pPr>
    </w:p>
    <w:p w14:paraId="6B9A2F98" w14:textId="6EE584A7" w:rsidR="00924360" w:rsidRPr="00AB1237" w:rsidRDefault="008667CE" w:rsidP="007F768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Manchester’s response</w:t>
      </w:r>
    </w:p>
    <w:p w14:paraId="263C573D" w14:textId="27FEA28B" w:rsidR="008667CE" w:rsidRPr="00AB1237" w:rsidRDefault="00D57A60" w:rsidP="008667CE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>Individuals’</w:t>
      </w:r>
      <w:r w:rsidR="00EC0CCC" w:rsidRPr="00AB1237">
        <w:rPr>
          <w:rFonts w:ascii="Arial" w:hAnsi="Arial" w:cs="Arial"/>
        </w:rPr>
        <w:t xml:space="preserve"> reflection of the response from the people of Manchester, </w:t>
      </w:r>
      <w:r w:rsidR="00DB46C5" w:rsidRPr="00AB1237">
        <w:rPr>
          <w:rFonts w:ascii="Arial" w:hAnsi="Arial" w:cs="Arial"/>
        </w:rPr>
        <w:t xml:space="preserve">small </w:t>
      </w:r>
      <w:r w:rsidR="00E07DC4" w:rsidRPr="00AB1237">
        <w:rPr>
          <w:rFonts w:ascii="Arial" w:hAnsi="Arial" w:cs="Arial"/>
        </w:rPr>
        <w:t xml:space="preserve">businesses and city leaders </w:t>
      </w:r>
      <w:r w:rsidR="005C7E69" w:rsidRPr="00AB1237">
        <w:rPr>
          <w:rFonts w:ascii="Arial" w:hAnsi="Arial" w:cs="Arial"/>
        </w:rPr>
        <w:t xml:space="preserve">was gratitude </w:t>
      </w:r>
      <w:r w:rsidR="00C36F3C" w:rsidRPr="00AB1237">
        <w:rPr>
          <w:rFonts w:ascii="Arial" w:hAnsi="Arial" w:cs="Arial"/>
        </w:rPr>
        <w:t xml:space="preserve">was indicated from majority of the people. </w:t>
      </w:r>
      <w:r w:rsidR="002F62EA" w:rsidRPr="00AB1237">
        <w:rPr>
          <w:rFonts w:ascii="Arial" w:hAnsi="Arial" w:cs="Arial"/>
        </w:rPr>
        <w:t xml:space="preserve">Personal visits from the chief constable and the major of greater Manchester </w:t>
      </w:r>
      <w:r w:rsidR="00D84284" w:rsidRPr="00AB1237">
        <w:rPr>
          <w:rFonts w:ascii="Arial" w:hAnsi="Arial" w:cs="Arial"/>
        </w:rPr>
        <w:t xml:space="preserve">were expressed as significant and caring. </w:t>
      </w:r>
    </w:p>
    <w:p w14:paraId="6EAE6737" w14:textId="33BA9614" w:rsidR="009F224D" w:rsidRPr="00AB1237" w:rsidRDefault="009F224D" w:rsidP="008667CE">
      <w:pPr>
        <w:ind w:left="360"/>
        <w:rPr>
          <w:rFonts w:ascii="Arial" w:hAnsi="Arial" w:cs="Arial"/>
        </w:rPr>
      </w:pPr>
    </w:p>
    <w:p w14:paraId="181C42BA" w14:textId="74B6FD79" w:rsidR="009F224D" w:rsidRPr="00AB1237" w:rsidRDefault="00F3247E" w:rsidP="00F3247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Emergency services response</w:t>
      </w:r>
    </w:p>
    <w:p w14:paraId="5984EEC7" w14:textId="587208B8" w:rsidR="000D7126" w:rsidRPr="00AB1237" w:rsidRDefault="0010488D" w:rsidP="000D712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BTP</w:t>
      </w:r>
    </w:p>
    <w:p w14:paraId="3B79EBF3" w14:textId="29C5652B" w:rsidR="00D135F7" w:rsidRPr="00AB1237" w:rsidRDefault="00342774" w:rsidP="000D7126">
      <w:pPr>
        <w:ind w:left="360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On the night of the attack, </w:t>
      </w:r>
      <w:r w:rsidR="00EC06F4" w:rsidRPr="00AB1237">
        <w:rPr>
          <w:rFonts w:ascii="Arial" w:hAnsi="Arial" w:cs="Arial"/>
        </w:rPr>
        <w:t xml:space="preserve">British Transport Police </w:t>
      </w:r>
      <w:r w:rsidR="00F8549E" w:rsidRPr="00AB1237">
        <w:rPr>
          <w:rFonts w:ascii="Arial" w:hAnsi="Arial" w:cs="Arial"/>
        </w:rPr>
        <w:t xml:space="preserve">had allocated four </w:t>
      </w:r>
      <w:r w:rsidRPr="00AB1237">
        <w:rPr>
          <w:rFonts w:ascii="Arial" w:hAnsi="Arial" w:cs="Arial"/>
        </w:rPr>
        <w:t xml:space="preserve">officers </w:t>
      </w:r>
      <w:r w:rsidR="00D43931" w:rsidRPr="00AB1237">
        <w:rPr>
          <w:rFonts w:ascii="Arial" w:hAnsi="Arial" w:cs="Arial"/>
        </w:rPr>
        <w:t>to the concert</w:t>
      </w:r>
      <w:r w:rsidR="00D3170D" w:rsidRPr="00AB1237">
        <w:rPr>
          <w:rFonts w:ascii="Arial" w:hAnsi="Arial" w:cs="Arial"/>
        </w:rPr>
        <w:t xml:space="preserve">. After the detonation </w:t>
      </w:r>
      <w:r w:rsidR="00AF7FD1" w:rsidRPr="00AB1237">
        <w:rPr>
          <w:rFonts w:ascii="Arial" w:hAnsi="Arial" w:cs="Arial"/>
        </w:rPr>
        <w:t xml:space="preserve">these officers were able to respond to the direct attack in the foyer within thirty seconds. </w:t>
      </w:r>
      <w:r w:rsidR="00254967" w:rsidRPr="00AB1237">
        <w:rPr>
          <w:rFonts w:ascii="Arial" w:hAnsi="Arial" w:cs="Arial"/>
        </w:rPr>
        <w:t xml:space="preserve">Following these officers, a further </w:t>
      </w:r>
      <w:r w:rsidR="000E6E2F" w:rsidRPr="00AB1237">
        <w:rPr>
          <w:rFonts w:ascii="Arial" w:hAnsi="Arial" w:cs="Arial"/>
        </w:rPr>
        <w:t xml:space="preserve">nineteen BTP officers had united within the surrounding area of the foyer of the </w:t>
      </w:r>
      <w:r w:rsidR="000E6E2F" w:rsidRPr="00AB1237">
        <w:rPr>
          <w:rFonts w:ascii="Arial" w:hAnsi="Arial" w:cs="Arial"/>
        </w:rPr>
        <w:lastRenderedPageBreak/>
        <w:t xml:space="preserve">arena </w:t>
      </w:r>
      <w:r w:rsidR="00AD4366" w:rsidRPr="00AB1237">
        <w:rPr>
          <w:rFonts w:ascii="Arial" w:hAnsi="Arial" w:cs="Arial"/>
        </w:rPr>
        <w:t xml:space="preserve">all within ten minutes. </w:t>
      </w:r>
      <w:r w:rsidR="00525E34" w:rsidRPr="00AB1237">
        <w:rPr>
          <w:rFonts w:ascii="Arial" w:hAnsi="Arial" w:cs="Arial"/>
        </w:rPr>
        <w:t xml:space="preserve">Because of the early response from these officers, </w:t>
      </w:r>
      <w:r w:rsidR="0051466A" w:rsidRPr="00AB1237">
        <w:rPr>
          <w:rFonts w:ascii="Arial" w:hAnsi="Arial" w:cs="Arial"/>
        </w:rPr>
        <w:t xml:space="preserve">the commencing </w:t>
      </w:r>
      <w:r w:rsidR="00DE498B" w:rsidRPr="00AB1237">
        <w:rPr>
          <w:rFonts w:ascii="Arial" w:hAnsi="Arial" w:cs="Arial"/>
        </w:rPr>
        <w:t xml:space="preserve">command </w:t>
      </w:r>
      <w:r w:rsidR="00D315BF" w:rsidRPr="00AB1237">
        <w:rPr>
          <w:rFonts w:ascii="Arial" w:hAnsi="Arial" w:cs="Arial"/>
        </w:rPr>
        <w:t>from the surrounding area came from a BTP Sergeant who then proceeded to co</w:t>
      </w:r>
      <w:r w:rsidR="00B97B6D" w:rsidRPr="00AB1237">
        <w:rPr>
          <w:rFonts w:ascii="Arial" w:hAnsi="Arial" w:cs="Arial"/>
        </w:rPr>
        <w:t xml:space="preserve">mplete an assessment of the circumstances </w:t>
      </w:r>
      <w:r w:rsidR="008945C3" w:rsidRPr="00AB1237">
        <w:rPr>
          <w:rFonts w:ascii="Arial" w:hAnsi="Arial" w:cs="Arial"/>
        </w:rPr>
        <w:t>and provided updates to the BTP Control room. The other BTP officers</w:t>
      </w:r>
      <w:r w:rsidR="00BB04E5" w:rsidRPr="00AB1237">
        <w:rPr>
          <w:rFonts w:ascii="Arial" w:hAnsi="Arial" w:cs="Arial"/>
        </w:rPr>
        <w:t xml:space="preserve"> along with the arena staff,</w:t>
      </w:r>
      <w:r w:rsidR="008945C3" w:rsidRPr="00AB1237">
        <w:rPr>
          <w:rFonts w:ascii="Arial" w:hAnsi="Arial" w:cs="Arial"/>
        </w:rPr>
        <w:t xml:space="preserve"> </w:t>
      </w:r>
      <w:r w:rsidR="00BB04E5" w:rsidRPr="00AB1237">
        <w:rPr>
          <w:rFonts w:ascii="Arial" w:hAnsi="Arial" w:cs="Arial"/>
        </w:rPr>
        <w:t xml:space="preserve">commenced first aid to the injured. </w:t>
      </w:r>
    </w:p>
    <w:p w14:paraId="14C6F2CC" w14:textId="2F5D3D39" w:rsidR="000D7126" w:rsidRPr="00AB1237" w:rsidRDefault="000D7126" w:rsidP="000D7126">
      <w:pPr>
        <w:ind w:left="360"/>
        <w:rPr>
          <w:rFonts w:ascii="Arial" w:hAnsi="Arial" w:cs="Arial"/>
        </w:rPr>
      </w:pPr>
    </w:p>
    <w:p w14:paraId="270287A1" w14:textId="2772191F" w:rsidR="000D7126" w:rsidRPr="00AB1237" w:rsidRDefault="000D7126" w:rsidP="000D712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GMP</w:t>
      </w:r>
    </w:p>
    <w:p w14:paraId="406EBC35" w14:textId="77777777" w:rsidR="0021765C" w:rsidRPr="00AB1237" w:rsidRDefault="00057B28" w:rsidP="000D7126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>Following the information being forwarded to greater Manchester police</w:t>
      </w:r>
      <w:r w:rsidR="00A02F3B" w:rsidRPr="00AB1237">
        <w:rPr>
          <w:rFonts w:ascii="Arial" w:hAnsi="Arial" w:cs="Arial"/>
        </w:rPr>
        <w:t xml:space="preserve"> regarding the attack, within eleven minutes there were </w:t>
      </w:r>
      <w:r w:rsidR="00507E2B" w:rsidRPr="00AB1237">
        <w:rPr>
          <w:rFonts w:ascii="Arial" w:hAnsi="Arial" w:cs="Arial"/>
        </w:rPr>
        <w:t>six-armed</w:t>
      </w:r>
      <w:r w:rsidR="00A02F3B" w:rsidRPr="00AB1237">
        <w:rPr>
          <w:rFonts w:ascii="Arial" w:hAnsi="Arial" w:cs="Arial"/>
        </w:rPr>
        <w:t xml:space="preserve"> response </w:t>
      </w:r>
      <w:r w:rsidR="00FC3F1F" w:rsidRPr="00AB1237">
        <w:rPr>
          <w:rFonts w:ascii="Arial" w:hAnsi="Arial" w:cs="Arial"/>
        </w:rPr>
        <w:t xml:space="preserve">vehicles </w:t>
      </w:r>
      <w:r w:rsidR="00FB31F0" w:rsidRPr="00AB1237">
        <w:rPr>
          <w:rFonts w:ascii="Arial" w:hAnsi="Arial" w:cs="Arial"/>
        </w:rPr>
        <w:t xml:space="preserve">who accommodated twelve </w:t>
      </w:r>
      <w:r w:rsidR="008A7382" w:rsidRPr="00AB1237">
        <w:rPr>
          <w:rFonts w:ascii="Arial" w:hAnsi="Arial" w:cs="Arial"/>
        </w:rPr>
        <w:t>permitted</w:t>
      </w:r>
      <w:r w:rsidR="00F97D21" w:rsidRPr="00AB1237">
        <w:rPr>
          <w:rFonts w:ascii="Arial" w:hAnsi="Arial" w:cs="Arial"/>
        </w:rPr>
        <w:t xml:space="preserve"> </w:t>
      </w:r>
      <w:r w:rsidR="008A7382" w:rsidRPr="00AB1237">
        <w:rPr>
          <w:rFonts w:ascii="Arial" w:hAnsi="Arial" w:cs="Arial"/>
        </w:rPr>
        <w:t xml:space="preserve">firearms officers. </w:t>
      </w:r>
      <w:r w:rsidR="00507E2B" w:rsidRPr="00AB1237">
        <w:rPr>
          <w:rFonts w:ascii="Arial" w:hAnsi="Arial" w:cs="Arial"/>
        </w:rPr>
        <w:t>Alongside dealing with the bombing in the arena,</w:t>
      </w:r>
      <w:r w:rsidR="0065105C" w:rsidRPr="00AB1237">
        <w:rPr>
          <w:rFonts w:ascii="Arial" w:hAnsi="Arial" w:cs="Arial"/>
        </w:rPr>
        <w:t xml:space="preserve"> GMP were also having to deal with numerous other incidents around </w:t>
      </w:r>
      <w:r w:rsidR="0021765C" w:rsidRPr="00AB1237">
        <w:rPr>
          <w:rFonts w:ascii="Arial" w:hAnsi="Arial" w:cs="Arial"/>
        </w:rPr>
        <w:t xml:space="preserve">Manchester. </w:t>
      </w:r>
    </w:p>
    <w:p w14:paraId="249A5897" w14:textId="77777777" w:rsidR="0021765C" w:rsidRPr="00AB1237" w:rsidRDefault="0021765C" w:rsidP="000D7126">
      <w:pPr>
        <w:pStyle w:val="ListParagraph"/>
        <w:rPr>
          <w:rFonts w:ascii="Arial" w:hAnsi="Arial" w:cs="Arial"/>
        </w:rPr>
      </w:pPr>
    </w:p>
    <w:p w14:paraId="5F3A75D4" w14:textId="504559F8" w:rsidR="000D7126" w:rsidRPr="00AB1237" w:rsidRDefault="0021765C" w:rsidP="000D7126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>Some of these include:</w:t>
      </w:r>
    </w:p>
    <w:p w14:paraId="0F995304" w14:textId="3271FF70" w:rsidR="0021765C" w:rsidRPr="00AB1237" w:rsidRDefault="00963066" w:rsidP="0021765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locking down </w:t>
      </w:r>
      <w:r w:rsidR="0021765C" w:rsidRPr="00AB1237">
        <w:rPr>
          <w:rFonts w:ascii="Arial" w:hAnsi="Arial" w:cs="Arial"/>
        </w:rPr>
        <w:t>of pic</w:t>
      </w:r>
      <w:r w:rsidRPr="00AB1237">
        <w:rPr>
          <w:rFonts w:ascii="Arial" w:hAnsi="Arial" w:cs="Arial"/>
        </w:rPr>
        <w:t>cadilly train station by armed forces</w:t>
      </w:r>
    </w:p>
    <w:p w14:paraId="6680CA41" w14:textId="54E7EC7E" w:rsidR="00963066" w:rsidRPr="00AB1237" w:rsidRDefault="00046860" w:rsidP="0021765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A possible </w:t>
      </w:r>
      <w:r w:rsidR="008A4F44" w:rsidRPr="00AB1237">
        <w:rPr>
          <w:rFonts w:ascii="Arial" w:hAnsi="Arial" w:cs="Arial"/>
        </w:rPr>
        <w:t xml:space="preserve">live shooter </w:t>
      </w:r>
      <w:r w:rsidR="00FC093C" w:rsidRPr="00AB1237">
        <w:rPr>
          <w:rFonts w:ascii="Arial" w:hAnsi="Arial" w:cs="Arial"/>
        </w:rPr>
        <w:t xml:space="preserve">along with </w:t>
      </w:r>
      <w:r w:rsidR="00182470" w:rsidRPr="00AB1237">
        <w:rPr>
          <w:rFonts w:ascii="Arial" w:hAnsi="Arial" w:cs="Arial"/>
        </w:rPr>
        <w:t>an</w:t>
      </w:r>
      <w:r w:rsidR="00FC093C" w:rsidRPr="00AB1237">
        <w:rPr>
          <w:rFonts w:ascii="Arial" w:hAnsi="Arial" w:cs="Arial"/>
        </w:rPr>
        <w:t xml:space="preserve"> </w:t>
      </w:r>
      <w:r w:rsidR="00182470" w:rsidRPr="00AB1237">
        <w:rPr>
          <w:rFonts w:ascii="Arial" w:hAnsi="Arial" w:cs="Arial"/>
        </w:rPr>
        <w:t>unfamiliar package being abandoned behind Manchester cathedral</w:t>
      </w:r>
    </w:p>
    <w:p w14:paraId="60687656" w14:textId="4B6D5465" w:rsidR="00182470" w:rsidRPr="00AB1237" w:rsidRDefault="00FF672F" w:rsidP="0021765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Football museum being on lockdown</w:t>
      </w:r>
    </w:p>
    <w:p w14:paraId="3C4B8B05" w14:textId="1F17E800" w:rsidR="00FF672F" w:rsidRPr="00AB1237" w:rsidRDefault="00E46FA3" w:rsidP="0021765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Mandatory </w:t>
      </w:r>
      <w:r w:rsidR="00CC7DC4" w:rsidRPr="00AB1237">
        <w:rPr>
          <w:rFonts w:ascii="Arial" w:hAnsi="Arial" w:cs="Arial"/>
        </w:rPr>
        <w:t>vehicles</w:t>
      </w:r>
      <w:r w:rsidRPr="00AB1237">
        <w:rPr>
          <w:rFonts w:ascii="Arial" w:hAnsi="Arial" w:cs="Arial"/>
        </w:rPr>
        <w:t xml:space="preserve"> </w:t>
      </w:r>
      <w:r w:rsidR="005A5687" w:rsidRPr="00AB1237">
        <w:rPr>
          <w:rFonts w:ascii="Arial" w:hAnsi="Arial" w:cs="Arial"/>
        </w:rPr>
        <w:t>stop by armed forces</w:t>
      </w:r>
    </w:p>
    <w:p w14:paraId="73F10025" w14:textId="644EECC0" w:rsidR="00CC7DC4" w:rsidRPr="00AB1237" w:rsidRDefault="00CC7DC4" w:rsidP="0021765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Royal Oldham hospital </w:t>
      </w:r>
      <w:r w:rsidR="000204C4" w:rsidRPr="00AB1237">
        <w:rPr>
          <w:rFonts w:ascii="Arial" w:hAnsi="Arial" w:cs="Arial"/>
        </w:rPr>
        <w:t xml:space="preserve">being put into lockdown </w:t>
      </w:r>
      <w:r w:rsidR="00B476B2" w:rsidRPr="00AB1237">
        <w:rPr>
          <w:rFonts w:ascii="Arial" w:hAnsi="Arial" w:cs="Arial"/>
        </w:rPr>
        <w:t>due to shots being fired</w:t>
      </w:r>
      <w:r w:rsidR="00936CA3" w:rsidRPr="00AB1237">
        <w:rPr>
          <w:rFonts w:ascii="Arial" w:hAnsi="Arial" w:cs="Arial"/>
        </w:rPr>
        <w:t xml:space="preserve"> and firearms officers being </w:t>
      </w:r>
      <w:r w:rsidR="002134C1" w:rsidRPr="00AB1237">
        <w:rPr>
          <w:rFonts w:ascii="Arial" w:hAnsi="Arial" w:cs="Arial"/>
        </w:rPr>
        <w:t>sent to control the area.</w:t>
      </w:r>
    </w:p>
    <w:p w14:paraId="1AEB167D" w14:textId="77777777" w:rsidR="0021765C" w:rsidRPr="00AB1237" w:rsidRDefault="0021765C" w:rsidP="000D7126">
      <w:pPr>
        <w:pStyle w:val="ListParagraph"/>
        <w:rPr>
          <w:rFonts w:ascii="Arial" w:hAnsi="Arial" w:cs="Arial"/>
        </w:rPr>
      </w:pPr>
    </w:p>
    <w:p w14:paraId="1206A541" w14:textId="5D465B70" w:rsidR="0010488D" w:rsidRPr="00AB1237" w:rsidRDefault="001E356D" w:rsidP="009F1D5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Northwest</w:t>
      </w:r>
      <w:r w:rsidR="009F1D53" w:rsidRPr="00AB1237">
        <w:rPr>
          <w:rFonts w:ascii="Arial" w:hAnsi="Arial" w:cs="Arial"/>
        </w:rPr>
        <w:t xml:space="preserve"> Amb</w:t>
      </w:r>
      <w:r w:rsidRPr="00AB1237">
        <w:rPr>
          <w:rFonts w:ascii="Arial" w:hAnsi="Arial" w:cs="Arial"/>
        </w:rPr>
        <w:t>ulance Service</w:t>
      </w:r>
    </w:p>
    <w:p w14:paraId="68A8F8D7" w14:textId="2727BEF7" w:rsidR="001E356D" w:rsidRPr="00AB1237" w:rsidRDefault="00CE00A2" w:rsidP="001E356D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The response from the northwest ambulance service </w:t>
      </w:r>
      <w:r w:rsidR="00356D74" w:rsidRPr="00AB1237">
        <w:rPr>
          <w:rFonts w:ascii="Arial" w:hAnsi="Arial" w:cs="Arial"/>
        </w:rPr>
        <w:t xml:space="preserve">on the night of the attack </w:t>
      </w:r>
      <w:r w:rsidR="00FF7358" w:rsidRPr="00AB1237">
        <w:rPr>
          <w:rFonts w:ascii="Arial" w:hAnsi="Arial" w:cs="Arial"/>
        </w:rPr>
        <w:t xml:space="preserve">had been </w:t>
      </w:r>
      <w:r w:rsidR="00E66FAA" w:rsidRPr="00AB1237">
        <w:rPr>
          <w:rFonts w:ascii="Arial" w:hAnsi="Arial" w:cs="Arial"/>
        </w:rPr>
        <w:t xml:space="preserve">stated as poor and unacceptable. It was noted that ambulances </w:t>
      </w:r>
      <w:r w:rsidR="00E66FAA" w:rsidRPr="00AB1237">
        <w:rPr>
          <w:rFonts w:ascii="Arial" w:hAnsi="Arial" w:cs="Arial"/>
        </w:rPr>
        <w:lastRenderedPageBreak/>
        <w:t>weren’t arriving onto the scene of the attack until thirty minutes after the bomb had exploded</w:t>
      </w:r>
      <w:r w:rsidR="00096441" w:rsidRPr="00AB1237">
        <w:rPr>
          <w:rFonts w:ascii="Arial" w:hAnsi="Arial" w:cs="Arial"/>
        </w:rPr>
        <w:t xml:space="preserve"> even though there is a seven-minute target for response. </w:t>
      </w:r>
      <w:r w:rsidR="00071AD8" w:rsidRPr="00AB1237">
        <w:rPr>
          <w:rFonts w:ascii="Arial" w:hAnsi="Arial" w:cs="Arial"/>
        </w:rPr>
        <w:t xml:space="preserve">Bronze commander for the NWAS on the night Danial Smith, </w:t>
      </w:r>
      <w:r w:rsidR="0037565D" w:rsidRPr="00AB1237">
        <w:rPr>
          <w:rFonts w:ascii="Arial" w:hAnsi="Arial" w:cs="Arial"/>
        </w:rPr>
        <w:t xml:space="preserve">stated that he delayed the sending in of paramedics due to the unknown fear of </w:t>
      </w:r>
      <w:r w:rsidR="00747ECD" w:rsidRPr="00AB1237">
        <w:rPr>
          <w:rFonts w:ascii="Arial" w:hAnsi="Arial" w:cs="Arial"/>
        </w:rPr>
        <w:t xml:space="preserve">a secondary device. </w:t>
      </w:r>
      <w:r w:rsidR="008609D0" w:rsidRPr="00AB1237">
        <w:rPr>
          <w:rFonts w:ascii="Arial" w:hAnsi="Arial" w:cs="Arial"/>
        </w:rPr>
        <w:t xml:space="preserve">Upon the detonation of the bomb, police officers were </w:t>
      </w:r>
      <w:r w:rsidR="00810176" w:rsidRPr="00AB1237">
        <w:rPr>
          <w:rFonts w:ascii="Arial" w:hAnsi="Arial" w:cs="Arial"/>
        </w:rPr>
        <w:t xml:space="preserve">deployed into the foyer with the hope paramedics would be following, as the officers who were dealing with the injured didn’t have the </w:t>
      </w:r>
      <w:r w:rsidR="004744D5" w:rsidRPr="00AB1237">
        <w:rPr>
          <w:rFonts w:ascii="Arial" w:hAnsi="Arial" w:cs="Arial"/>
        </w:rPr>
        <w:t xml:space="preserve">equipment nor had the training to sufficiently deal with the injured. </w:t>
      </w:r>
      <w:r w:rsidR="00F2358B" w:rsidRPr="00AB1237">
        <w:rPr>
          <w:rFonts w:ascii="Arial" w:hAnsi="Arial" w:cs="Arial"/>
        </w:rPr>
        <w:t xml:space="preserve">The NWAS has accepted that more paramedics were needed within that foyer </w:t>
      </w:r>
      <w:r w:rsidR="00026E04" w:rsidRPr="00AB1237">
        <w:rPr>
          <w:rFonts w:ascii="Arial" w:hAnsi="Arial" w:cs="Arial"/>
        </w:rPr>
        <w:t xml:space="preserve">and has accepted responsibility for the unacceptable delay on the night of the attack. </w:t>
      </w:r>
    </w:p>
    <w:p w14:paraId="2279E4DB" w14:textId="394D6CAB" w:rsidR="00A326CE" w:rsidRPr="00AB1237" w:rsidRDefault="00A326CE" w:rsidP="001E356D">
      <w:pPr>
        <w:pStyle w:val="ListParagraph"/>
        <w:rPr>
          <w:rFonts w:ascii="Arial" w:hAnsi="Arial" w:cs="Arial"/>
        </w:rPr>
      </w:pPr>
    </w:p>
    <w:p w14:paraId="6A4E9E0E" w14:textId="6512794B" w:rsidR="00A326CE" w:rsidRPr="00AB1237" w:rsidRDefault="00A326CE" w:rsidP="001E356D">
      <w:pPr>
        <w:pStyle w:val="ListParagraph"/>
        <w:rPr>
          <w:rFonts w:ascii="Arial" w:hAnsi="Arial" w:cs="Arial"/>
        </w:rPr>
      </w:pPr>
    </w:p>
    <w:p w14:paraId="10C415E7" w14:textId="4D8908B9" w:rsidR="00A326CE" w:rsidRPr="00AB1237" w:rsidRDefault="00A326CE" w:rsidP="001E356D">
      <w:pPr>
        <w:pStyle w:val="ListParagraph"/>
        <w:rPr>
          <w:rFonts w:ascii="Arial" w:hAnsi="Arial" w:cs="Arial"/>
        </w:rPr>
      </w:pPr>
    </w:p>
    <w:p w14:paraId="334D3C00" w14:textId="3C88C6AB" w:rsidR="00A326CE" w:rsidRPr="00AB1237" w:rsidRDefault="00337B6F" w:rsidP="00337B6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Fire and Rescue Service</w:t>
      </w:r>
    </w:p>
    <w:p w14:paraId="663A5F31" w14:textId="589C759F" w:rsidR="00337B6F" w:rsidRPr="00AB1237" w:rsidRDefault="006A1814" w:rsidP="00337B6F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Fire and rescue service in </w:t>
      </w:r>
      <w:r w:rsidR="004D64C9" w:rsidRPr="00AB1237">
        <w:rPr>
          <w:rFonts w:ascii="Arial" w:hAnsi="Arial" w:cs="Arial"/>
        </w:rPr>
        <w:t>G</w:t>
      </w:r>
      <w:r w:rsidRPr="00AB1237">
        <w:rPr>
          <w:rFonts w:ascii="Arial" w:hAnsi="Arial" w:cs="Arial"/>
        </w:rPr>
        <w:t xml:space="preserve">reater Manchester </w:t>
      </w:r>
      <w:r w:rsidR="004D64C9" w:rsidRPr="00AB1237">
        <w:rPr>
          <w:rFonts w:ascii="Arial" w:hAnsi="Arial" w:cs="Arial"/>
        </w:rPr>
        <w:t xml:space="preserve">is ill-equipped </w:t>
      </w:r>
      <w:r w:rsidR="009036F4" w:rsidRPr="00AB1237">
        <w:rPr>
          <w:rFonts w:ascii="Arial" w:hAnsi="Arial" w:cs="Arial"/>
        </w:rPr>
        <w:t xml:space="preserve">to constructively </w:t>
      </w:r>
      <w:r w:rsidR="00491344" w:rsidRPr="00AB1237">
        <w:rPr>
          <w:rFonts w:ascii="Arial" w:hAnsi="Arial" w:cs="Arial"/>
        </w:rPr>
        <w:t xml:space="preserve">respond to any form of terrorist attack and </w:t>
      </w:r>
      <w:r w:rsidR="00DF3DFD" w:rsidRPr="00AB1237">
        <w:rPr>
          <w:rFonts w:ascii="Arial" w:hAnsi="Arial" w:cs="Arial"/>
        </w:rPr>
        <w:t>needs</w:t>
      </w:r>
      <w:r w:rsidR="00750200" w:rsidRPr="00AB1237">
        <w:rPr>
          <w:rFonts w:ascii="Arial" w:hAnsi="Arial" w:cs="Arial"/>
        </w:rPr>
        <w:t xml:space="preserve"> great improvement to </w:t>
      </w:r>
      <w:r w:rsidR="00507766" w:rsidRPr="00AB1237">
        <w:rPr>
          <w:rFonts w:ascii="Arial" w:hAnsi="Arial" w:cs="Arial"/>
        </w:rPr>
        <w:t xml:space="preserve">safeguard the public. </w:t>
      </w:r>
      <w:r w:rsidR="00DF3DFD" w:rsidRPr="00AB1237">
        <w:rPr>
          <w:rFonts w:ascii="Arial" w:hAnsi="Arial" w:cs="Arial"/>
        </w:rPr>
        <w:t xml:space="preserve">The fire and rescue service did in fact have no </w:t>
      </w:r>
      <w:r w:rsidR="00224375" w:rsidRPr="00AB1237">
        <w:rPr>
          <w:rFonts w:ascii="Arial" w:hAnsi="Arial" w:cs="Arial"/>
        </w:rPr>
        <w:t xml:space="preserve">significant role </w:t>
      </w:r>
      <w:r w:rsidR="002C6A85" w:rsidRPr="00AB1237">
        <w:rPr>
          <w:rFonts w:ascii="Arial" w:hAnsi="Arial" w:cs="Arial"/>
        </w:rPr>
        <w:t>in the repercussions of the bombing</w:t>
      </w:r>
      <w:r w:rsidR="005706A9" w:rsidRPr="00AB1237">
        <w:rPr>
          <w:rFonts w:ascii="Arial" w:hAnsi="Arial" w:cs="Arial"/>
        </w:rPr>
        <w:t>,</w:t>
      </w:r>
      <w:r w:rsidR="002C6A85" w:rsidRPr="00AB1237">
        <w:rPr>
          <w:rFonts w:ascii="Arial" w:hAnsi="Arial" w:cs="Arial"/>
        </w:rPr>
        <w:t xml:space="preserve"> due to their </w:t>
      </w:r>
      <w:r w:rsidR="00982807" w:rsidRPr="00AB1237">
        <w:rPr>
          <w:rFonts w:ascii="Arial" w:hAnsi="Arial" w:cs="Arial"/>
        </w:rPr>
        <w:t xml:space="preserve">failures </w:t>
      </w:r>
      <w:r w:rsidR="005706A9" w:rsidRPr="00AB1237">
        <w:rPr>
          <w:rFonts w:ascii="Arial" w:hAnsi="Arial" w:cs="Arial"/>
        </w:rPr>
        <w:t xml:space="preserve">and arriving more than two hours late </w:t>
      </w:r>
      <w:r w:rsidR="00033E13" w:rsidRPr="00AB1237">
        <w:rPr>
          <w:rFonts w:ascii="Arial" w:hAnsi="Arial" w:cs="Arial"/>
        </w:rPr>
        <w:t xml:space="preserve">on the night. </w:t>
      </w:r>
      <w:r w:rsidR="008C7E62" w:rsidRPr="00AB1237">
        <w:rPr>
          <w:rFonts w:ascii="Arial" w:hAnsi="Arial" w:cs="Arial"/>
        </w:rPr>
        <w:t>There had been two fire crews stationed reasonabl</w:t>
      </w:r>
      <w:r w:rsidR="004B379A" w:rsidRPr="00AB1237">
        <w:rPr>
          <w:rFonts w:ascii="Arial" w:hAnsi="Arial" w:cs="Arial"/>
        </w:rPr>
        <w:t xml:space="preserve">y </w:t>
      </w:r>
      <w:r w:rsidR="00065F38" w:rsidRPr="00AB1237">
        <w:rPr>
          <w:rFonts w:ascii="Arial" w:hAnsi="Arial" w:cs="Arial"/>
        </w:rPr>
        <w:t xml:space="preserve">near the arena </w:t>
      </w:r>
      <w:r w:rsidR="0002255F" w:rsidRPr="00AB1237">
        <w:rPr>
          <w:rFonts w:ascii="Arial" w:hAnsi="Arial" w:cs="Arial"/>
        </w:rPr>
        <w:t xml:space="preserve">but had been dispatched to an appointed </w:t>
      </w:r>
      <w:r w:rsidR="00D02075" w:rsidRPr="00AB1237">
        <w:rPr>
          <w:rFonts w:ascii="Arial" w:hAnsi="Arial" w:cs="Arial"/>
        </w:rPr>
        <w:t xml:space="preserve">area three miles from the arena, due to a potential </w:t>
      </w:r>
      <w:r w:rsidR="00F45520" w:rsidRPr="00AB1237">
        <w:rPr>
          <w:rFonts w:ascii="Arial" w:hAnsi="Arial" w:cs="Arial"/>
        </w:rPr>
        <w:t xml:space="preserve">terror attack and the fire service had been deemed not to be safe. </w:t>
      </w:r>
      <w:r w:rsidR="001608F3" w:rsidRPr="00AB1237">
        <w:rPr>
          <w:rFonts w:ascii="Arial" w:hAnsi="Arial" w:cs="Arial"/>
        </w:rPr>
        <w:t xml:space="preserve">Due to the lack of communication between </w:t>
      </w:r>
      <w:r w:rsidR="00EA0F9F" w:rsidRPr="00AB1237">
        <w:rPr>
          <w:rFonts w:ascii="Arial" w:hAnsi="Arial" w:cs="Arial"/>
        </w:rPr>
        <w:t xml:space="preserve">risk assessor </w:t>
      </w:r>
      <w:r w:rsidR="00401D25" w:rsidRPr="00AB1237">
        <w:rPr>
          <w:rFonts w:ascii="Arial" w:hAnsi="Arial" w:cs="Arial"/>
        </w:rPr>
        <w:t>officers that had been in charge</w:t>
      </w:r>
      <w:r w:rsidR="00FC1C4A" w:rsidRPr="00AB1237">
        <w:rPr>
          <w:rFonts w:ascii="Arial" w:hAnsi="Arial" w:cs="Arial"/>
        </w:rPr>
        <w:t xml:space="preserve"> </w:t>
      </w:r>
      <w:r w:rsidR="00401D25" w:rsidRPr="00AB1237">
        <w:rPr>
          <w:rFonts w:ascii="Arial" w:hAnsi="Arial" w:cs="Arial"/>
        </w:rPr>
        <w:t xml:space="preserve">at the scene, </w:t>
      </w:r>
      <w:r w:rsidR="00BA781F" w:rsidRPr="00AB1237">
        <w:rPr>
          <w:rFonts w:ascii="Arial" w:hAnsi="Arial" w:cs="Arial"/>
        </w:rPr>
        <w:t xml:space="preserve">once the fire officers arrived at the scene of the </w:t>
      </w:r>
      <w:r w:rsidR="00CC3F87" w:rsidRPr="00AB1237">
        <w:rPr>
          <w:rFonts w:ascii="Arial" w:hAnsi="Arial" w:cs="Arial"/>
        </w:rPr>
        <w:t>attack,</w:t>
      </w:r>
      <w:r w:rsidR="00401D25" w:rsidRPr="00AB1237">
        <w:rPr>
          <w:rFonts w:ascii="Arial" w:hAnsi="Arial" w:cs="Arial"/>
        </w:rPr>
        <w:t xml:space="preserve"> </w:t>
      </w:r>
      <w:r w:rsidR="00BA781F" w:rsidRPr="00AB1237">
        <w:rPr>
          <w:rFonts w:ascii="Arial" w:hAnsi="Arial" w:cs="Arial"/>
        </w:rPr>
        <w:t>they had not been</w:t>
      </w:r>
      <w:r w:rsidR="00FC5061" w:rsidRPr="00AB1237">
        <w:rPr>
          <w:rFonts w:ascii="Arial" w:hAnsi="Arial" w:cs="Arial"/>
        </w:rPr>
        <w:t xml:space="preserve"> instantly</w:t>
      </w:r>
      <w:r w:rsidR="00BA781F" w:rsidRPr="00AB1237">
        <w:rPr>
          <w:rFonts w:ascii="Arial" w:hAnsi="Arial" w:cs="Arial"/>
        </w:rPr>
        <w:t xml:space="preserve"> allowed </w:t>
      </w:r>
      <w:r w:rsidR="00060BF2" w:rsidRPr="00AB1237">
        <w:rPr>
          <w:rFonts w:ascii="Arial" w:hAnsi="Arial" w:cs="Arial"/>
        </w:rPr>
        <w:t>to enter the foyer</w:t>
      </w:r>
      <w:r w:rsidR="00401D25" w:rsidRPr="00AB1237">
        <w:rPr>
          <w:rFonts w:ascii="Arial" w:hAnsi="Arial" w:cs="Arial"/>
        </w:rPr>
        <w:t xml:space="preserve">. </w:t>
      </w:r>
      <w:r w:rsidR="00060BF2" w:rsidRPr="00AB1237">
        <w:rPr>
          <w:rFonts w:ascii="Arial" w:hAnsi="Arial" w:cs="Arial"/>
        </w:rPr>
        <w:t xml:space="preserve"> </w:t>
      </w:r>
    </w:p>
    <w:p w14:paraId="05592AC9" w14:textId="48CB0236" w:rsidR="00E41E34" w:rsidRPr="00AB1237" w:rsidRDefault="00E41E34" w:rsidP="00337B6F">
      <w:pPr>
        <w:pStyle w:val="ListParagraph"/>
        <w:rPr>
          <w:rFonts w:ascii="Arial" w:hAnsi="Arial" w:cs="Arial"/>
        </w:rPr>
      </w:pPr>
    </w:p>
    <w:p w14:paraId="2F20BD5E" w14:textId="7EA6BBE5" w:rsidR="00E41E34" w:rsidRPr="00AB1237" w:rsidRDefault="00E41E34" w:rsidP="00E41E3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B1237">
        <w:rPr>
          <w:rFonts w:ascii="Arial" w:hAnsi="Arial" w:cs="Arial"/>
        </w:rPr>
        <w:t>Vodafone</w:t>
      </w:r>
    </w:p>
    <w:p w14:paraId="44143885" w14:textId="2ADB3E20" w:rsidR="00E41E34" w:rsidRPr="00AB1237" w:rsidRDefault="0055275A" w:rsidP="00E41E34">
      <w:pPr>
        <w:pStyle w:val="ListParagraph"/>
        <w:rPr>
          <w:rFonts w:ascii="Arial" w:hAnsi="Arial" w:cs="Arial"/>
        </w:rPr>
      </w:pPr>
      <w:r w:rsidRPr="00AB1237">
        <w:rPr>
          <w:rFonts w:ascii="Arial" w:hAnsi="Arial" w:cs="Arial"/>
        </w:rPr>
        <w:t>The JESIP review also found that v</w:t>
      </w:r>
      <w:r w:rsidR="00E41E34" w:rsidRPr="00AB1237">
        <w:rPr>
          <w:rFonts w:ascii="Arial" w:hAnsi="Arial" w:cs="Arial"/>
        </w:rPr>
        <w:t xml:space="preserve">odafone was amongst the </w:t>
      </w:r>
      <w:r w:rsidR="00320AC0" w:rsidRPr="00AB1237">
        <w:rPr>
          <w:rFonts w:ascii="Arial" w:hAnsi="Arial" w:cs="Arial"/>
        </w:rPr>
        <w:t xml:space="preserve">hefty </w:t>
      </w:r>
      <w:r w:rsidRPr="00AB1237">
        <w:rPr>
          <w:rFonts w:ascii="Arial" w:hAnsi="Arial" w:cs="Arial"/>
        </w:rPr>
        <w:t xml:space="preserve">criticism. </w:t>
      </w:r>
      <w:r w:rsidR="00871106" w:rsidRPr="00AB1237">
        <w:rPr>
          <w:rFonts w:ascii="Arial" w:hAnsi="Arial" w:cs="Arial"/>
        </w:rPr>
        <w:t>Following any form of terror attack</w:t>
      </w:r>
      <w:r w:rsidR="005C4AFD" w:rsidRPr="00AB1237">
        <w:rPr>
          <w:rFonts w:ascii="Arial" w:hAnsi="Arial" w:cs="Arial"/>
        </w:rPr>
        <w:t>, Vodafone</w:t>
      </w:r>
      <w:r w:rsidR="000355BC" w:rsidRPr="00AB1237">
        <w:rPr>
          <w:rFonts w:ascii="Arial" w:hAnsi="Arial" w:cs="Arial"/>
        </w:rPr>
        <w:t xml:space="preserve"> </w:t>
      </w:r>
      <w:r w:rsidR="00F91C30" w:rsidRPr="00AB1237">
        <w:rPr>
          <w:rFonts w:ascii="Arial" w:hAnsi="Arial" w:cs="Arial"/>
        </w:rPr>
        <w:t>manoeuvres</w:t>
      </w:r>
      <w:r w:rsidR="000355BC" w:rsidRPr="00AB1237">
        <w:rPr>
          <w:rFonts w:ascii="Arial" w:hAnsi="Arial" w:cs="Arial"/>
        </w:rPr>
        <w:t xml:space="preserve"> </w:t>
      </w:r>
      <w:r w:rsidR="00F91C30" w:rsidRPr="00AB1237">
        <w:rPr>
          <w:rFonts w:ascii="Arial" w:hAnsi="Arial" w:cs="Arial"/>
        </w:rPr>
        <w:t>an emergency phone system that should automatically operate.</w:t>
      </w:r>
      <w:r w:rsidR="00B32748" w:rsidRPr="00AB1237">
        <w:rPr>
          <w:rFonts w:ascii="Arial" w:hAnsi="Arial" w:cs="Arial"/>
        </w:rPr>
        <w:t xml:space="preserve"> This allows for other forces such as the police</w:t>
      </w:r>
      <w:r w:rsidR="005A20F6" w:rsidRPr="00AB1237">
        <w:rPr>
          <w:rFonts w:ascii="Arial" w:hAnsi="Arial" w:cs="Arial"/>
        </w:rPr>
        <w:t xml:space="preserve"> to manage call handlers within Manchester. </w:t>
      </w:r>
      <w:r w:rsidR="00BE138E" w:rsidRPr="00AB1237">
        <w:rPr>
          <w:rFonts w:ascii="Arial" w:hAnsi="Arial" w:cs="Arial"/>
        </w:rPr>
        <w:t xml:space="preserve">According to the </w:t>
      </w:r>
      <w:proofErr w:type="spellStart"/>
      <w:r w:rsidR="00BE138E" w:rsidRPr="00AB1237">
        <w:rPr>
          <w:rFonts w:ascii="Arial" w:hAnsi="Arial" w:cs="Arial"/>
        </w:rPr>
        <w:t>kerslake</w:t>
      </w:r>
      <w:proofErr w:type="spellEnd"/>
      <w:r w:rsidR="00BE138E" w:rsidRPr="00AB1237">
        <w:rPr>
          <w:rFonts w:ascii="Arial" w:hAnsi="Arial" w:cs="Arial"/>
        </w:rPr>
        <w:t xml:space="preserve"> report (2017), </w:t>
      </w:r>
      <w:r w:rsidR="00DF09F9" w:rsidRPr="00AB1237">
        <w:rPr>
          <w:rFonts w:ascii="Arial" w:hAnsi="Arial" w:cs="Arial"/>
        </w:rPr>
        <w:t xml:space="preserve">the national mutual </w:t>
      </w:r>
      <w:r w:rsidR="00A301C2" w:rsidRPr="00AB1237">
        <w:rPr>
          <w:rFonts w:ascii="Arial" w:hAnsi="Arial" w:cs="Arial"/>
        </w:rPr>
        <w:t xml:space="preserve">aid telephony system </w:t>
      </w:r>
      <w:r w:rsidR="003131C5" w:rsidRPr="00AB1237">
        <w:rPr>
          <w:rFonts w:ascii="Arial" w:hAnsi="Arial" w:cs="Arial"/>
        </w:rPr>
        <w:t xml:space="preserve">which is run by </w:t>
      </w:r>
      <w:r w:rsidR="007C51F6" w:rsidRPr="00AB1237">
        <w:rPr>
          <w:rFonts w:ascii="Arial" w:hAnsi="Arial" w:cs="Arial"/>
        </w:rPr>
        <w:t>Vodafone</w:t>
      </w:r>
      <w:r w:rsidR="003131C5" w:rsidRPr="00AB1237">
        <w:rPr>
          <w:rFonts w:ascii="Arial" w:hAnsi="Arial" w:cs="Arial"/>
        </w:rPr>
        <w:t xml:space="preserve"> </w:t>
      </w:r>
      <w:r w:rsidR="009F5C1E" w:rsidRPr="00AB1237">
        <w:rPr>
          <w:rFonts w:ascii="Arial" w:hAnsi="Arial" w:cs="Arial"/>
        </w:rPr>
        <w:t>suffered a disastrous failure</w:t>
      </w:r>
      <w:r w:rsidR="007C51F6" w:rsidRPr="00AB1237">
        <w:rPr>
          <w:rFonts w:ascii="Arial" w:hAnsi="Arial" w:cs="Arial"/>
        </w:rPr>
        <w:t xml:space="preserve">. This failure </w:t>
      </w:r>
      <w:r w:rsidR="005D1C64" w:rsidRPr="00AB1237">
        <w:rPr>
          <w:rFonts w:ascii="Arial" w:hAnsi="Arial" w:cs="Arial"/>
        </w:rPr>
        <w:t>caused un</w:t>
      </w:r>
      <w:r w:rsidR="003A3E8F" w:rsidRPr="00AB1237">
        <w:rPr>
          <w:rFonts w:ascii="Arial" w:hAnsi="Arial" w:cs="Arial"/>
        </w:rPr>
        <w:t xml:space="preserve">forgettable stress to all the families who were involved in looking for </w:t>
      </w:r>
      <w:r w:rsidR="00F51B87" w:rsidRPr="00AB1237">
        <w:rPr>
          <w:rFonts w:ascii="Arial" w:hAnsi="Arial" w:cs="Arial"/>
        </w:rPr>
        <w:t xml:space="preserve">answers on what had happened. </w:t>
      </w:r>
    </w:p>
    <w:p w14:paraId="1D9E9AE5" w14:textId="6FA82AE8" w:rsidR="001E356D" w:rsidRPr="00AB1237" w:rsidRDefault="001E356D" w:rsidP="001E356D">
      <w:pPr>
        <w:rPr>
          <w:rFonts w:ascii="Arial" w:hAnsi="Arial" w:cs="Arial"/>
        </w:rPr>
      </w:pPr>
    </w:p>
    <w:p w14:paraId="21830A9B" w14:textId="3B3AADC2" w:rsidR="00492B51" w:rsidRPr="00AB1237" w:rsidRDefault="00492B51" w:rsidP="001E356D">
      <w:pPr>
        <w:rPr>
          <w:rFonts w:ascii="Arial" w:hAnsi="Arial" w:cs="Arial"/>
        </w:rPr>
      </w:pPr>
    </w:p>
    <w:p w14:paraId="5528AFF6" w14:textId="3A4E67E7" w:rsidR="00492B51" w:rsidRPr="00AB1237" w:rsidRDefault="00492B51" w:rsidP="001E356D">
      <w:pPr>
        <w:rPr>
          <w:rFonts w:ascii="Arial" w:hAnsi="Arial" w:cs="Arial"/>
          <w:b/>
          <w:bCs/>
          <w:u w:val="single"/>
        </w:rPr>
      </w:pPr>
      <w:r w:rsidRPr="00AB1237">
        <w:rPr>
          <w:rFonts w:ascii="Arial" w:hAnsi="Arial" w:cs="Arial"/>
          <w:b/>
          <w:bCs/>
          <w:u w:val="single"/>
        </w:rPr>
        <w:t>Conclusion</w:t>
      </w:r>
    </w:p>
    <w:p w14:paraId="63AD90BA" w14:textId="77777777" w:rsidR="004F6CFB" w:rsidRPr="00AB1237" w:rsidRDefault="004F6CFB" w:rsidP="001E356D">
      <w:pPr>
        <w:rPr>
          <w:rFonts w:ascii="Arial" w:hAnsi="Arial" w:cs="Arial"/>
        </w:rPr>
      </w:pPr>
    </w:p>
    <w:p w14:paraId="6CF4DEC9" w14:textId="5E378A49" w:rsidR="00492B51" w:rsidRPr="00AB1237" w:rsidRDefault="003913B7" w:rsidP="001E356D">
      <w:pPr>
        <w:rPr>
          <w:rFonts w:ascii="Arial" w:hAnsi="Arial" w:cs="Arial"/>
        </w:rPr>
      </w:pPr>
      <w:r w:rsidRPr="00AB1237">
        <w:rPr>
          <w:rFonts w:ascii="Arial" w:hAnsi="Arial" w:cs="Arial"/>
        </w:rPr>
        <w:t xml:space="preserve">From this report it appears </w:t>
      </w:r>
      <w:r w:rsidR="00F96221" w:rsidRPr="00AB1237">
        <w:rPr>
          <w:rFonts w:ascii="Arial" w:hAnsi="Arial" w:cs="Arial"/>
        </w:rPr>
        <w:t xml:space="preserve">that </w:t>
      </w:r>
      <w:r w:rsidR="005756AA" w:rsidRPr="00AB1237">
        <w:rPr>
          <w:rFonts w:ascii="Arial" w:hAnsi="Arial" w:cs="Arial"/>
        </w:rPr>
        <w:t xml:space="preserve">the response </w:t>
      </w:r>
      <w:r w:rsidR="0022571B" w:rsidRPr="00AB1237">
        <w:rPr>
          <w:rFonts w:ascii="Arial" w:hAnsi="Arial" w:cs="Arial"/>
        </w:rPr>
        <w:t xml:space="preserve">that was </w:t>
      </w:r>
      <w:r w:rsidR="00A749C8" w:rsidRPr="00AB1237">
        <w:rPr>
          <w:rFonts w:ascii="Arial" w:hAnsi="Arial" w:cs="Arial"/>
        </w:rPr>
        <w:t xml:space="preserve">received from the emergency services was majority effective and </w:t>
      </w:r>
      <w:r w:rsidR="00FA30B4" w:rsidRPr="00AB1237">
        <w:rPr>
          <w:rFonts w:ascii="Arial" w:hAnsi="Arial" w:cs="Arial"/>
        </w:rPr>
        <w:t xml:space="preserve">deserved. Many of these </w:t>
      </w:r>
      <w:r w:rsidR="0034548D" w:rsidRPr="00AB1237">
        <w:rPr>
          <w:rFonts w:ascii="Arial" w:hAnsi="Arial" w:cs="Arial"/>
        </w:rPr>
        <w:t xml:space="preserve">emergency </w:t>
      </w:r>
      <w:r w:rsidR="00FA30B4" w:rsidRPr="00AB1237">
        <w:rPr>
          <w:rFonts w:ascii="Arial" w:hAnsi="Arial" w:cs="Arial"/>
        </w:rPr>
        <w:t>respondents carrying out more than their standard job description</w:t>
      </w:r>
      <w:r w:rsidR="00243439" w:rsidRPr="00AB1237">
        <w:rPr>
          <w:rFonts w:ascii="Arial" w:hAnsi="Arial" w:cs="Arial"/>
        </w:rPr>
        <w:t>,</w:t>
      </w:r>
      <w:r w:rsidR="00FA30B4" w:rsidRPr="00AB1237">
        <w:rPr>
          <w:rFonts w:ascii="Arial" w:hAnsi="Arial" w:cs="Arial"/>
        </w:rPr>
        <w:t xml:space="preserve"> despite no training or knowledge in the field of treating the injured.</w:t>
      </w:r>
      <w:r w:rsidR="006231D9" w:rsidRPr="00AB1237">
        <w:rPr>
          <w:rFonts w:ascii="Arial" w:hAnsi="Arial" w:cs="Arial"/>
        </w:rPr>
        <w:t xml:space="preserve"> Many of those individuals who were involved with </w:t>
      </w:r>
      <w:r w:rsidR="00BB7812" w:rsidRPr="00AB1237">
        <w:rPr>
          <w:rFonts w:ascii="Arial" w:hAnsi="Arial" w:cs="Arial"/>
        </w:rPr>
        <w:t>responding to the events taken place on the night had in</w:t>
      </w:r>
      <w:r w:rsidR="009A26F9" w:rsidRPr="00AB1237">
        <w:rPr>
          <w:rFonts w:ascii="Arial" w:hAnsi="Arial" w:cs="Arial"/>
        </w:rPr>
        <w:t xml:space="preserve"> </w:t>
      </w:r>
      <w:r w:rsidR="00BB7812" w:rsidRPr="00AB1237">
        <w:rPr>
          <w:rFonts w:ascii="Arial" w:hAnsi="Arial" w:cs="Arial"/>
        </w:rPr>
        <w:t xml:space="preserve">fact, </w:t>
      </w:r>
      <w:r w:rsidR="009A26F9" w:rsidRPr="00AB1237">
        <w:rPr>
          <w:rFonts w:ascii="Arial" w:hAnsi="Arial" w:cs="Arial"/>
        </w:rPr>
        <w:t xml:space="preserve">never experienced </w:t>
      </w:r>
      <w:r w:rsidR="003D6D20" w:rsidRPr="00AB1237">
        <w:rPr>
          <w:rFonts w:ascii="Arial" w:hAnsi="Arial" w:cs="Arial"/>
        </w:rPr>
        <w:t>anything like this before.</w:t>
      </w:r>
      <w:r w:rsidR="006231D9" w:rsidRPr="00AB1237">
        <w:rPr>
          <w:rFonts w:ascii="Arial" w:hAnsi="Arial" w:cs="Arial"/>
        </w:rPr>
        <w:t xml:space="preserve"> </w:t>
      </w:r>
      <w:r w:rsidR="003D6D20" w:rsidRPr="00AB1237">
        <w:rPr>
          <w:rFonts w:ascii="Arial" w:hAnsi="Arial" w:cs="Arial"/>
        </w:rPr>
        <w:t xml:space="preserve">Despite </w:t>
      </w:r>
      <w:proofErr w:type="gramStart"/>
      <w:r w:rsidR="003D6D20" w:rsidRPr="00AB1237">
        <w:rPr>
          <w:rFonts w:ascii="Arial" w:hAnsi="Arial" w:cs="Arial"/>
        </w:rPr>
        <w:t xml:space="preserve">the </w:t>
      </w:r>
      <w:r w:rsidR="008C5F49" w:rsidRPr="00AB1237">
        <w:rPr>
          <w:rFonts w:ascii="Arial" w:hAnsi="Arial" w:cs="Arial"/>
        </w:rPr>
        <w:t>majority of</w:t>
      </w:r>
      <w:proofErr w:type="gramEnd"/>
      <w:r w:rsidR="008C5F49" w:rsidRPr="00AB1237">
        <w:rPr>
          <w:rFonts w:ascii="Arial" w:hAnsi="Arial" w:cs="Arial"/>
        </w:rPr>
        <w:t xml:space="preserve"> the response being effective</w:t>
      </w:r>
      <w:r w:rsidR="00EF4B94" w:rsidRPr="00AB1237">
        <w:rPr>
          <w:rFonts w:ascii="Arial" w:hAnsi="Arial" w:cs="Arial"/>
        </w:rPr>
        <w:t xml:space="preserve">, the main cause </w:t>
      </w:r>
      <w:r w:rsidR="001B3039" w:rsidRPr="00AB1237">
        <w:rPr>
          <w:rFonts w:ascii="Arial" w:hAnsi="Arial" w:cs="Arial"/>
        </w:rPr>
        <w:t xml:space="preserve">of the intense </w:t>
      </w:r>
      <w:r w:rsidR="007A52F7" w:rsidRPr="00AB1237">
        <w:rPr>
          <w:rFonts w:ascii="Arial" w:hAnsi="Arial" w:cs="Arial"/>
        </w:rPr>
        <w:t xml:space="preserve">vital </w:t>
      </w:r>
      <w:r w:rsidR="005F22BC" w:rsidRPr="00AB1237">
        <w:rPr>
          <w:rFonts w:ascii="Arial" w:hAnsi="Arial" w:cs="Arial"/>
        </w:rPr>
        <w:t xml:space="preserve">failures </w:t>
      </w:r>
      <w:r w:rsidR="00E2245C" w:rsidRPr="00AB1237">
        <w:rPr>
          <w:rFonts w:ascii="Arial" w:hAnsi="Arial" w:cs="Arial"/>
        </w:rPr>
        <w:t>from the response performance</w:t>
      </w:r>
      <w:r w:rsidR="00CA77F7" w:rsidRPr="00AB1237">
        <w:rPr>
          <w:rFonts w:ascii="Arial" w:hAnsi="Arial" w:cs="Arial"/>
        </w:rPr>
        <w:t xml:space="preserve"> had in fact not been unpredicted </w:t>
      </w:r>
      <w:r w:rsidR="004C421A" w:rsidRPr="00AB1237">
        <w:rPr>
          <w:rFonts w:ascii="Arial" w:hAnsi="Arial" w:cs="Arial"/>
        </w:rPr>
        <w:t xml:space="preserve">and could have been avoided </w:t>
      </w:r>
      <w:r w:rsidR="00007A61" w:rsidRPr="00AB1237">
        <w:rPr>
          <w:rFonts w:ascii="Arial" w:hAnsi="Arial" w:cs="Arial"/>
        </w:rPr>
        <w:t xml:space="preserve">had basic standards </w:t>
      </w:r>
      <w:r w:rsidR="00365A86" w:rsidRPr="00AB1237">
        <w:rPr>
          <w:rFonts w:ascii="Arial" w:hAnsi="Arial" w:cs="Arial"/>
        </w:rPr>
        <w:t>of multi-agency major event response been followed.</w:t>
      </w:r>
      <w:r w:rsidR="00FA30B4" w:rsidRPr="00AB1237">
        <w:rPr>
          <w:rFonts w:ascii="Arial" w:hAnsi="Arial" w:cs="Arial"/>
        </w:rPr>
        <w:t xml:space="preserve"> </w:t>
      </w:r>
      <w:r w:rsidR="00C66379" w:rsidRPr="00AB1237">
        <w:rPr>
          <w:rFonts w:ascii="Arial" w:hAnsi="Arial" w:cs="Arial"/>
        </w:rPr>
        <w:t>O</w:t>
      </w:r>
      <w:r w:rsidR="00C6034A" w:rsidRPr="00AB1237">
        <w:rPr>
          <w:rFonts w:ascii="Arial" w:hAnsi="Arial" w:cs="Arial"/>
        </w:rPr>
        <w:t xml:space="preserve">ne </w:t>
      </w:r>
      <w:r w:rsidR="00C66379" w:rsidRPr="00AB1237">
        <w:rPr>
          <w:rFonts w:ascii="Arial" w:hAnsi="Arial" w:cs="Arial"/>
        </w:rPr>
        <w:t xml:space="preserve">of the biggest </w:t>
      </w:r>
      <w:r w:rsidR="00B6159C" w:rsidRPr="00AB1237">
        <w:rPr>
          <w:rFonts w:ascii="Arial" w:hAnsi="Arial" w:cs="Arial"/>
        </w:rPr>
        <w:t>failures</w:t>
      </w:r>
      <w:r w:rsidR="00C66379" w:rsidRPr="00AB1237">
        <w:rPr>
          <w:rFonts w:ascii="Arial" w:hAnsi="Arial" w:cs="Arial"/>
        </w:rPr>
        <w:t xml:space="preserve"> on the night came from the lack of communication</w:t>
      </w:r>
      <w:r w:rsidR="0097567D" w:rsidRPr="00AB1237">
        <w:rPr>
          <w:rFonts w:ascii="Arial" w:hAnsi="Arial" w:cs="Arial"/>
        </w:rPr>
        <w:t xml:space="preserve"> between all </w:t>
      </w:r>
      <w:r w:rsidR="0097567D" w:rsidRPr="00AB1237">
        <w:rPr>
          <w:rFonts w:ascii="Arial" w:hAnsi="Arial" w:cs="Arial"/>
        </w:rPr>
        <w:lastRenderedPageBreak/>
        <w:t xml:space="preserve">emergency services. </w:t>
      </w:r>
      <w:r w:rsidR="00E76F0E" w:rsidRPr="00AB1237">
        <w:rPr>
          <w:rFonts w:ascii="Arial" w:hAnsi="Arial" w:cs="Arial"/>
        </w:rPr>
        <w:t xml:space="preserve">This resulted in multi-agency working from GMP, the fire service and ambulance </w:t>
      </w:r>
      <w:r w:rsidR="00855236" w:rsidRPr="00AB1237">
        <w:rPr>
          <w:rFonts w:ascii="Arial" w:hAnsi="Arial" w:cs="Arial"/>
        </w:rPr>
        <w:t xml:space="preserve">not </w:t>
      </w:r>
      <w:proofErr w:type="gramStart"/>
      <w:r w:rsidR="00855236" w:rsidRPr="00AB1237">
        <w:rPr>
          <w:rFonts w:ascii="Arial" w:hAnsi="Arial" w:cs="Arial"/>
        </w:rPr>
        <w:t>having basic understanding of</w:t>
      </w:r>
      <w:proofErr w:type="gramEnd"/>
      <w:r w:rsidR="00855236" w:rsidRPr="00AB1237">
        <w:rPr>
          <w:rFonts w:ascii="Arial" w:hAnsi="Arial" w:cs="Arial"/>
        </w:rPr>
        <w:t xml:space="preserve"> a major event that was taking place</w:t>
      </w:r>
      <w:r w:rsidR="007E4D45" w:rsidRPr="00AB1237">
        <w:rPr>
          <w:rFonts w:ascii="Arial" w:hAnsi="Arial" w:cs="Arial"/>
        </w:rPr>
        <w:t>, d</w:t>
      </w:r>
      <w:r w:rsidR="000B5854" w:rsidRPr="00AB1237">
        <w:rPr>
          <w:rFonts w:ascii="Arial" w:hAnsi="Arial" w:cs="Arial"/>
        </w:rPr>
        <w:t xml:space="preserve">espite </w:t>
      </w:r>
      <w:r w:rsidR="007E4D45" w:rsidRPr="00AB1237">
        <w:rPr>
          <w:rFonts w:ascii="Arial" w:hAnsi="Arial" w:cs="Arial"/>
        </w:rPr>
        <w:t xml:space="preserve">GMP’s force duty officer </w:t>
      </w:r>
      <w:r w:rsidR="00FE3744" w:rsidRPr="00AB1237">
        <w:rPr>
          <w:rFonts w:ascii="Arial" w:hAnsi="Arial" w:cs="Arial"/>
        </w:rPr>
        <w:t>announcing an Operation P</w:t>
      </w:r>
      <w:r w:rsidR="00574D56" w:rsidRPr="00AB1237">
        <w:rPr>
          <w:rFonts w:ascii="Arial" w:hAnsi="Arial" w:cs="Arial"/>
        </w:rPr>
        <w:t>LATO</w:t>
      </w:r>
      <w:r w:rsidR="00FE3744" w:rsidRPr="00AB1237">
        <w:rPr>
          <w:rFonts w:ascii="Arial" w:hAnsi="Arial" w:cs="Arial"/>
        </w:rPr>
        <w:t xml:space="preserve"> Incident.</w:t>
      </w:r>
      <w:r w:rsidR="00D37A2D" w:rsidRPr="00AB1237">
        <w:rPr>
          <w:rFonts w:ascii="Arial" w:hAnsi="Arial" w:cs="Arial"/>
        </w:rPr>
        <w:t xml:space="preserve"> Recommendations </w:t>
      </w:r>
      <w:r w:rsidR="001D7EBB" w:rsidRPr="00AB1237">
        <w:rPr>
          <w:rFonts w:ascii="Arial" w:hAnsi="Arial" w:cs="Arial"/>
        </w:rPr>
        <w:t xml:space="preserve">from Lord </w:t>
      </w:r>
      <w:proofErr w:type="spellStart"/>
      <w:r w:rsidR="001D7EBB" w:rsidRPr="00AB1237">
        <w:rPr>
          <w:rFonts w:ascii="Arial" w:hAnsi="Arial" w:cs="Arial"/>
        </w:rPr>
        <w:t>Kerslake</w:t>
      </w:r>
      <w:proofErr w:type="spellEnd"/>
      <w:r w:rsidR="001D7EBB" w:rsidRPr="00AB1237">
        <w:rPr>
          <w:rFonts w:ascii="Arial" w:hAnsi="Arial" w:cs="Arial"/>
        </w:rPr>
        <w:t xml:space="preserve"> following the </w:t>
      </w:r>
      <w:proofErr w:type="spellStart"/>
      <w:r w:rsidR="001D7EBB" w:rsidRPr="00AB1237">
        <w:rPr>
          <w:rFonts w:ascii="Arial" w:hAnsi="Arial" w:cs="Arial"/>
        </w:rPr>
        <w:t>Kerslake</w:t>
      </w:r>
      <w:proofErr w:type="spellEnd"/>
      <w:r w:rsidR="001D7EBB" w:rsidRPr="00AB1237">
        <w:rPr>
          <w:rFonts w:ascii="Arial" w:hAnsi="Arial" w:cs="Arial"/>
        </w:rPr>
        <w:t xml:space="preserve"> re</w:t>
      </w:r>
      <w:r w:rsidR="005147B4" w:rsidRPr="00AB1237">
        <w:rPr>
          <w:rFonts w:ascii="Arial" w:hAnsi="Arial" w:cs="Arial"/>
        </w:rPr>
        <w:t xml:space="preserve">view into the </w:t>
      </w:r>
      <w:proofErr w:type="spellStart"/>
      <w:r w:rsidR="005147B4" w:rsidRPr="00AB1237">
        <w:rPr>
          <w:rFonts w:ascii="Arial" w:hAnsi="Arial" w:cs="Arial"/>
        </w:rPr>
        <w:t>manchester</w:t>
      </w:r>
      <w:proofErr w:type="spellEnd"/>
      <w:r w:rsidR="005147B4" w:rsidRPr="00AB1237">
        <w:rPr>
          <w:rFonts w:ascii="Arial" w:hAnsi="Arial" w:cs="Arial"/>
        </w:rPr>
        <w:t xml:space="preserve"> attacks suggested that all </w:t>
      </w:r>
      <w:r w:rsidR="00E97C47" w:rsidRPr="00AB1237">
        <w:rPr>
          <w:rFonts w:ascii="Arial" w:hAnsi="Arial" w:cs="Arial"/>
        </w:rPr>
        <w:t xml:space="preserve">fire rescue services construct </w:t>
      </w:r>
      <w:r w:rsidR="00321326" w:rsidRPr="00AB1237">
        <w:rPr>
          <w:rFonts w:ascii="Arial" w:hAnsi="Arial" w:cs="Arial"/>
        </w:rPr>
        <w:t xml:space="preserve">planning </w:t>
      </w:r>
      <w:r w:rsidR="00272682" w:rsidRPr="00AB1237">
        <w:rPr>
          <w:rFonts w:ascii="Arial" w:hAnsi="Arial" w:cs="Arial"/>
        </w:rPr>
        <w:t xml:space="preserve">and intelligence </w:t>
      </w:r>
      <w:r w:rsidR="00F0357A" w:rsidRPr="00AB1237">
        <w:rPr>
          <w:rFonts w:ascii="Arial" w:hAnsi="Arial" w:cs="Arial"/>
        </w:rPr>
        <w:t>to stren</w:t>
      </w:r>
      <w:r w:rsidR="002B780A" w:rsidRPr="00AB1237">
        <w:rPr>
          <w:rFonts w:ascii="Arial" w:hAnsi="Arial" w:cs="Arial"/>
        </w:rPr>
        <w:t xml:space="preserve">gthen the maturing </w:t>
      </w:r>
      <w:r w:rsidR="000A0302" w:rsidRPr="00AB1237">
        <w:rPr>
          <w:rFonts w:ascii="Arial" w:hAnsi="Arial" w:cs="Arial"/>
        </w:rPr>
        <w:t xml:space="preserve">of multi-agency </w:t>
      </w:r>
      <w:r w:rsidR="00021B53" w:rsidRPr="00AB1237">
        <w:rPr>
          <w:rFonts w:ascii="Arial" w:hAnsi="Arial" w:cs="Arial"/>
        </w:rPr>
        <w:t xml:space="preserve">incidental </w:t>
      </w:r>
      <w:r w:rsidR="0072565A" w:rsidRPr="00AB1237">
        <w:rPr>
          <w:rFonts w:ascii="Arial" w:hAnsi="Arial" w:cs="Arial"/>
        </w:rPr>
        <w:t xml:space="preserve">understanding and all messages </w:t>
      </w:r>
      <w:r w:rsidR="00BA1AE1" w:rsidRPr="00AB1237">
        <w:rPr>
          <w:rFonts w:ascii="Arial" w:hAnsi="Arial" w:cs="Arial"/>
        </w:rPr>
        <w:t xml:space="preserve">should be distributed </w:t>
      </w:r>
      <w:r w:rsidR="00C933DA" w:rsidRPr="00AB1237">
        <w:rPr>
          <w:rFonts w:ascii="Arial" w:hAnsi="Arial" w:cs="Arial"/>
        </w:rPr>
        <w:t xml:space="preserve">directly between partner agencies </w:t>
      </w:r>
      <w:r w:rsidR="00625232" w:rsidRPr="00AB1237">
        <w:rPr>
          <w:rFonts w:ascii="Arial" w:hAnsi="Arial" w:cs="Arial"/>
        </w:rPr>
        <w:t xml:space="preserve">promptly following confirmation of </w:t>
      </w:r>
      <w:r w:rsidR="002927A1" w:rsidRPr="00AB1237">
        <w:rPr>
          <w:rFonts w:ascii="Arial" w:hAnsi="Arial" w:cs="Arial"/>
        </w:rPr>
        <w:t>an</w:t>
      </w:r>
      <w:r w:rsidR="009026A4" w:rsidRPr="00AB1237">
        <w:rPr>
          <w:rFonts w:ascii="Arial" w:hAnsi="Arial" w:cs="Arial"/>
        </w:rPr>
        <w:t xml:space="preserve"> incident. </w:t>
      </w:r>
      <w:r w:rsidR="00AC3C22" w:rsidRPr="00AB1237">
        <w:rPr>
          <w:rFonts w:ascii="Arial" w:hAnsi="Arial" w:cs="Arial"/>
        </w:rPr>
        <w:t xml:space="preserve">A terrorist attack </w:t>
      </w:r>
      <w:r w:rsidR="002927A1" w:rsidRPr="00AB1237">
        <w:rPr>
          <w:rFonts w:ascii="Arial" w:hAnsi="Arial" w:cs="Arial"/>
        </w:rPr>
        <w:t xml:space="preserve">is a severely distressing event that the emergency service </w:t>
      </w:r>
      <w:proofErr w:type="gramStart"/>
      <w:r w:rsidR="00CA1027" w:rsidRPr="00AB1237">
        <w:rPr>
          <w:rFonts w:ascii="Arial" w:hAnsi="Arial" w:cs="Arial"/>
        </w:rPr>
        <w:t>has</w:t>
      </w:r>
      <w:r w:rsidR="00027310" w:rsidRPr="00AB1237">
        <w:rPr>
          <w:rFonts w:ascii="Arial" w:hAnsi="Arial" w:cs="Arial"/>
        </w:rPr>
        <w:t xml:space="preserve"> to</w:t>
      </w:r>
      <w:proofErr w:type="gramEnd"/>
      <w:r w:rsidR="00027310" w:rsidRPr="00AB1237">
        <w:rPr>
          <w:rFonts w:ascii="Arial" w:hAnsi="Arial" w:cs="Arial"/>
        </w:rPr>
        <w:t xml:space="preserve"> deal with</w:t>
      </w:r>
      <w:r w:rsidR="00B57558" w:rsidRPr="00AB1237">
        <w:rPr>
          <w:rFonts w:ascii="Arial" w:hAnsi="Arial" w:cs="Arial"/>
        </w:rPr>
        <w:t xml:space="preserve"> and as stated above</w:t>
      </w:r>
      <w:r w:rsidR="00231FCF" w:rsidRPr="00AB1237">
        <w:rPr>
          <w:rFonts w:ascii="Arial" w:hAnsi="Arial" w:cs="Arial"/>
        </w:rPr>
        <w:t>,</w:t>
      </w:r>
      <w:r w:rsidR="00B57558" w:rsidRPr="00AB1237">
        <w:rPr>
          <w:rFonts w:ascii="Arial" w:hAnsi="Arial" w:cs="Arial"/>
        </w:rPr>
        <w:t xml:space="preserve"> there are various examples of how </w:t>
      </w:r>
      <w:r w:rsidR="009E7407" w:rsidRPr="00AB1237">
        <w:rPr>
          <w:rFonts w:ascii="Arial" w:hAnsi="Arial" w:cs="Arial"/>
        </w:rPr>
        <w:t xml:space="preserve">well the emergency services dealt with the situation </w:t>
      </w:r>
      <w:r w:rsidR="006A4E02" w:rsidRPr="00AB1237">
        <w:rPr>
          <w:rFonts w:ascii="Arial" w:hAnsi="Arial" w:cs="Arial"/>
        </w:rPr>
        <w:t xml:space="preserve">but there are key points that have been </w:t>
      </w:r>
      <w:r w:rsidR="00143B9A" w:rsidRPr="00AB1237">
        <w:rPr>
          <w:rFonts w:ascii="Arial" w:hAnsi="Arial" w:cs="Arial"/>
        </w:rPr>
        <w:t>noted</w:t>
      </w:r>
      <w:r w:rsidR="00E374BA" w:rsidRPr="00AB1237">
        <w:rPr>
          <w:rFonts w:ascii="Arial" w:hAnsi="Arial" w:cs="Arial"/>
        </w:rPr>
        <w:t xml:space="preserve"> and there are now procedures in place</w:t>
      </w:r>
      <w:r w:rsidR="00143B9A" w:rsidRPr="00AB1237">
        <w:rPr>
          <w:rFonts w:ascii="Arial" w:hAnsi="Arial" w:cs="Arial"/>
        </w:rPr>
        <w:t xml:space="preserve"> to avoid such mistakes from happening in any future event. </w:t>
      </w:r>
    </w:p>
    <w:p w14:paraId="13C0F414" w14:textId="6C6069C5" w:rsidR="00644B1A" w:rsidRDefault="00644B1A" w:rsidP="001E356D"/>
    <w:p w14:paraId="49C6A7D9" w14:textId="6521FE48" w:rsidR="00644B1A" w:rsidRDefault="00644B1A" w:rsidP="001E356D"/>
    <w:p w14:paraId="6424F0D0" w14:textId="78374189" w:rsidR="00644B1A" w:rsidRDefault="00644B1A" w:rsidP="001E356D"/>
    <w:p w14:paraId="7ADA2D23" w14:textId="1F028809" w:rsidR="00644B1A" w:rsidRDefault="00644B1A" w:rsidP="001E356D"/>
    <w:p w14:paraId="3F297F89" w14:textId="360E8270" w:rsidR="00644B1A" w:rsidRDefault="00644B1A" w:rsidP="001E356D"/>
    <w:p w14:paraId="65AECA18" w14:textId="7D8BD887" w:rsidR="00644B1A" w:rsidRDefault="00644B1A" w:rsidP="001E356D"/>
    <w:p w14:paraId="78FE9CC3" w14:textId="5AD0F06E" w:rsidR="00644B1A" w:rsidRDefault="00644B1A" w:rsidP="001E356D"/>
    <w:p w14:paraId="1CA49516" w14:textId="70F840C2" w:rsidR="00644B1A" w:rsidRDefault="00644B1A" w:rsidP="001E356D"/>
    <w:p w14:paraId="7ED95586" w14:textId="72B2EA0A" w:rsidR="00644B1A" w:rsidRDefault="00644B1A" w:rsidP="001E356D"/>
    <w:p w14:paraId="54C98548" w14:textId="520AFA8A" w:rsidR="00644B1A" w:rsidRDefault="00644B1A" w:rsidP="001E356D"/>
    <w:p w14:paraId="0A3A62BE" w14:textId="7CEAC7FF" w:rsidR="00644B1A" w:rsidRDefault="00644B1A" w:rsidP="001E356D"/>
    <w:p w14:paraId="56076B96" w14:textId="75B72D56" w:rsidR="00644B1A" w:rsidRDefault="00644B1A" w:rsidP="001E356D"/>
    <w:p w14:paraId="0F531FE6" w14:textId="02FB8483" w:rsidR="00644B1A" w:rsidRDefault="00644B1A" w:rsidP="001E356D"/>
    <w:p w14:paraId="061753C9" w14:textId="47F5F05B" w:rsidR="00644B1A" w:rsidRDefault="00644B1A" w:rsidP="001E356D"/>
    <w:p w14:paraId="4112B595" w14:textId="05CCDA37" w:rsidR="00644B1A" w:rsidRDefault="00644B1A" w:rsidP="001E356D"/>
    <w:p w14:paraId="1EDC3597" w14:textId="0100B1E2" w:rsidR="00644B1A" w:rsidRDefault="00644B1A" w:rsidP="001E356D"/>
    <w:p w14:paraId="12B4DE48" w14:textId="3FC025F5" w:rsidR="00644B1A" w:rsidRDefault="00644B1A" w:rsidP="001E356D"/>
    <w:p w14:paraId="497CF704" w14:textId="5A1D2FDD" w:rsidR="00644B1A" w:rsidRDefault="00644B1A" w:rsidP="001E356D"/>
    <w:p w14:paraId="2CC22234" w14:textId="2EA6F477" w:rsidR="00644B1A" w:rsidRDefault="00644B1A" w:rsidP="001E356D"/>
    <w:p w14:paraId="55FD4F52" w14:textId="71D8F1AD" w:rsidR="00644B1A" w:rsidRDefault="00644B1A" w:rsidP="001E356D"/>
    <w:p w14:paraId="2ABC617A" w14:textId="17F440E4" w:rsidR="00644B1A" w:rsidRDefault="00644B1A" w:rsidP="001E356D"/>
    <w:p w14:paraId="106A2DD1" w14:textId="546C6D3D" w:rsidR="00644B1A" w:rsidRDefault="00644B1A" w:rsidP="001E356D"/>
    <w:p w14:paraId="5EA78D7B" w14:textId="5CEB9D18" w:rsidR="00644B1A" w:rsidRDefault="00644B1A" w:rsidP="001E356D"/>
    <w:p w14:paraId="55F693C2" w14:textId="6F8F64D9" w:rsidR="00644B1A" w:rsidRDefault="00644B1A" w:rsidP="001E356D"/>
    <w:p w14:paraId="6B1CBDD5" w14:textId="48AB8EE3" w:rsidR="00644B1A" w:rsidRDefault="00644B1A" w:rsidP="001E356D"/>
    <w:p w14:paraId="789573B4" w14:textId="1884A70C" w:rsidR="00644B1A" w:rsidRDefault="00644B1A" w:rsidP="001E356D"/>
    <w:p w14:paraId="34092524" w14:textId="5DE2AF3E" w:rsidR="00644B1A" w:rsidRDefault="00644B1A" w:rsidP="001E356D"/>
    <w:p w14:paraId="5C69BD35" w14:textId="5F8C725E" w:rsidR="00644B1A" w:rsidRDefault="00644B1A" w:rsidP="001E356D"/>
    <w:p w14:paraId="2A0C715E" w14:textId="3A65E83C" w:rsidR="00644B1A" w:rsidRDefault="00644B1A" w:rsidP="001E356D"/>
    <w:p w14:paraId="728B0B67" w14:textId="5B4164CE" w:rsidR="00644B1A" w:rsidRDefault="00644B1A" w:rsidP="001E356D"/>
    <w:p w14:paraId="76C50C5F" w14:textId="00789B0B" w:rsidR="00644B1A" w:rsidRDefault="00644B1A" w:rsidP="001E356D"/>
    <w:p w14:paraId="2DE0924B" w14:textId="1B5921EA" w:rsidR="00644B1A" w:rsidRDefault="00644B1A" w:rsidP="001E356D"/>
    <w:p w14:paraId="4576C4BE" w14:textId="78668E17" w:rsidR="00644B1A" w:rsidRDefault="00644B1A" w:rsidP="001E356D"/>
    <w:p w14:paraId="11660171" w14:textId="115213E9" w:rsidR="00644B1A" w:rsidRDefault="00644B1A" w:rsidP="001E356D"/>
    <w:p w14:paraId="14D28C8B" w14:textId="6C665B21" w:rsidR="00644B1A" w:rsidRDefault="00644B1A" w:rsidP="001E356D"/>
    <w:p w14:paraId="2DC2E864" w14:textId="295A1148" w:rsidR="00644B1A" w:rsidRDefault="00644B1A" w:rsidP="001E356D"/>
    <w:p w14:paraId="7F55BF89" w14:textId="17A1D672" w:rsidR="00644B1A" w:rsidRDefault="00644B1A" w:rsidP="001E356D"/>
    <w:p w14:paraId="36AC87A4" w14:textId="13DC6936" w:rsidR="00644B1A" w:rsidRDefault="00644B1A" w:rsidP="001E356D"/>
    <w:p w14:paraId="09BCECCD" w14:textId="2FD52015" w:rsidR="00644B1A" w:rsidRDefault="00644B1A" w:rsidP="001E356D"/>
    <w:p w14:paraId="1E3C9488" w14:textId="151AE326" w:rsidR="00644B1A" w:rsidRDefault="00644B1A" w:rsidP="001E356D"/>
    <w:p w14:paraId="4388F60E" w14:textId="78545B56" w:rsidR="00644B1A" w:rsidRDefault="00644B1A" w:rsidP="001E356D"/>
    <w:p w14:paraId="5740F3CB" w14:textId="71D58ED5" w:rsidR="00644B1A" w:rsidRDefault="00644B1A" w:rsidP="001E356D"/>
    <w:p w14:paraId="59443638" w14:textId="77777777" w:rsidR="00644B1A" w:rsidRDefault="00644B1A" w:rsidP="00644B1A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t>Reference list</w:t>
      </w:r>
    </w:p>
    <w:p w14:paraId="28E0EE18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Administrator, E.P.S. (2018). </w:t>
      </w:r>
      <w:r>
        <w:rPr>
          <w:i/>
          <w:iCs/>
        </w:rPr>
        <w:t>Manchester Arena attack: Casualty Bureau communications breakdown</w:t>
      </w:r>
      <w:r>
        <w:t>. [online] The Emergency Planning Society (EPS). Available at: https://the-eps.org/manchester-arena-attack-casualty-bureau-communications-breakdown/ [Accessed 2 Jan. 2022].</w:t>
      </w:r>
    </w:p>
    <w:p w14:paraId="581AC9D6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Anderson, B. and Adey, P. (2011). Affect and Security: Exercising Emergency in “UK Civil Contingencies.” </w:t>
      </w:r>
      <w:r>
        <w:rPr>
          <w:i/>
          <w:iCs/>
        </w:rPr>
        <w:t>Environment and Planning D: Society and Space</w:t>
      </w:r>
      <w:r>
        <w:t>, 29(6), pp.1092–1109.</w:t>
      </w:r>
    </w:p>
    <w:p w14:paraId="16BDFCA6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lastRenderedPageBreak/>
        <w:t xml:space="preserve">Anon, (2020). </w:t>
      </w:r>
      <w:r>
        <w:rPr>
          <w:i/>
          <w:iCs/>
        </w:rPr>
        <w:t>MANCHESTER ARENA BOMBING: MAIN LESSONS THAT HAVE BEEN LEARNT | Counter-IED Report</w:t>
      </w:r>
      <w:r>
        <w:t>. [online] Available at: https://counteriedreport.com/articles/manchester-arena-bombing-main-lessons-that-have-been-learnt/ [Accessed 2 Jan. 2022].</w:t>
      </w:r>
    </w:p>
    <w:p w14:paraId="119220FC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Cabinet Office (2013). </w:t>
      </w:r>
      <w:r>
        <w:rPr>
          <w:i/>
          <w:iCs/>
        </w:rPr>
        <w:t>Preparation and planning for emergencies: responsibilities of responder agencies and others</w:t>
      </w:r>
      <w:r>
        <w:t>. [online] GOV.UK. Available at: https://www.gov.uk/guidance/preparation-and-planning-for-emergencies-responsibilities-of-responder-agencies-and-others [Accessed 22 Dec. 2021].</w:t>
      </w:r>
    </w:p>
    <w:p w14:paraId="2E080B43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Cobain, I., </w:t>
      </w:r>
      <w:proofErr w:type="spellStart"/>
      <w:r>
        <w:t>Perraudin</w:t>
      </w:r>
      <w:proofErr w:type="spellEnd"/>
      <w:r>
        <w:t xml:space="preserve">, F., Morris, S. and Parveen, N. (2017). Salman Ramadan Abedi named by police as Manchester Arena attacker. </w:t>
      </w:r>
      <w:r>
        <w:rPr>
          <w:i/>
          <w:iCs/>
        </w:rPr>
        <w:t>The Guardian</w:t>
      </w:r>
      <w:r>
        <w:t>. [online] 23 May. Available at: https://www.theguardian.com/uk-news/2017/may/23/manchester-arena-attacker-named-salman-abedi-suicide-attack-ariana-grande [Accessed 20 Dec. 2021].</w:t>
      </w:r>
    </w:p>
    <w:p w14:paraId="05A4C729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editor, H.P.N. of E. (2018). Manchester Arena bombing: fire service arrived two hours late, says report. </w:t>
      </w:r>
      <w:r>
        <w:rPr>
          <w:i/>
          <w:iCs/>
        </w:rPr>
        <w:t>The Guardian</w:t>
      </w:r>
      <w:r>
        <w:t>. [online] 27 Mar. Available at: https://www.theguardian.com/uk-news/2018/mar/27/manchester-arena-bombing-fire-service-arrived-two-hours-late-says-report [Accessed 30 Dec. 2021].</w:t>
      </w:r>
    </w:p>
    <w:p w14:paraId="1D791DC1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GOV.UK. (n.d.). </w:t>
      </w:r>
      <w:r>
        <w:rPr>
          <w:i/>
          <w:iCs/>
        </w:rPr>
        <w:t>National Risk Register 2020</w:t>
      </w:r>
      <w:r>
        <w:t>. [online] Available at: https://www.gov.uk/government/publications/national-risk-register-2020 [Accessed 22 Dec. 2021].</w:t>
      </w:r>
    </w:p>
    <w:p w14:paraId="4A772EE2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ITV News. (2021). </w:t>
      </w:r>
      <w:r>
        <w:rPr>
          <w:i/>
          <w:iCs/>
        </w:rPr>
        <w:t>Manchester Arena Inquiry: Police response to bombing “grossly deficient.”</w:t>
      </w:r>
      <w:r>
        <w:t xml:space="preserve"> [online] Available at: https://www.itv.com/news/granada/2021-12-14/manchester-arena-inquiry-police-response-to-bombing-grossly-deficient [Accessed 2 Jan. 2022].</w:t>
      </w:r>
    </w:p>
    <w:p w14:paraId="594E6FAA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proofErr w:type="spellStart"/>
      <w:r>
        <w:t>Kerslake</w:t>
      </w:r>
      <w:proofErr w:type="spellEnd"/>
      <w:r>
        <w:t xml:space="preserve">, B. (2017).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Kerslake</w:t>
      </w:r>
      <w:proofErr w:type="spellEnd"/>
      <w:r>
        <w:rPr>
          <w:i/>
          <w:iCs/>
        </w:rPr>
        <w:t xml:space="preserve"> Report: An independent review into the preparedness for, and emergency response to, the Manchester Arena attack on 22 </w:t>
      </w:r>
      <w:proofErr w:type="spellStart"/>
      <w:r>
        <w:rPr>
          <w:i/>
          <w:iCs/>
        </w:rPr>
        <w:t>nd</w:t>
      </w:r>
      <w:proofErr w:type="spellEnd"/>
      <w:r>
        <w:rPr>
          <w:i/>
          <w:iCs/>
        </w:rPr>
        <w:t xml:space="preserve"> EMBARGOED UNTIL NOON ON TUESDAY 27TH MARCH</w:t>
      </w:r>
      <w:r>
        <w:t>. [online] Available at: https://www.jesip.org.uk/uploads/media/Documents%20Products/Kerslake_Report_Manchester_Are.pdf [Accessed 21 Dec. 2021].</w:t>
      </w:r>
    </w:p>
    <w:p w14:paraId="311EA540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lastRenderedPageBreak/>
        <w:t xml:space="preserve">Manchester Arena bombing: Emergency services timeline. (2018). </w:t>
      </w:r>
      <w:r>
        <w:rPr>
          <w:i/>
          <w:iCs/>
        </w:rPr>
        <w:t>BBC News</w:t>
      </w:r>
      <w:r>
        <w:t>. [online] 27 Mar. Available at: https://www.bbc.co.uk/news/uk-england-43555145 [Accessed 22 Dec. 2021].</w:t>
      </w:r>
    </w:p>
    <w:p w14:paraId="7FB64F94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Manchester Arena Inquiry told police failed in response to bombing. (2021). </w:t>
      </w:r>
      <w:r>
        <w:rPr>
          <w:i/>
          <w:iCs/>
        </w:rPr>
        <w:t>BBC News</w:t>
      </w:r>
      <w:r>
        <w:t>. [online] 15 Sep. Available at: https://www.bbc.co.uk/news/uk-england-manchester-58566067 [Accessed 22 Dec. 2021].</w:t>
      </w:r>
    </w:p>
    <w:p w14:paraId="1017DDF9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Manchester attack: 22 dead and 59 hurt in suicide bombing. (2017). </w:t>
      </w:r>
      <w:r>
        <w:rPr>
          <w:i/>
          <w:iCs/>
        </w:rPr>
        <w:t>BBC News</w:t>
      </w:r>
      <w:r>
        <w:t>. [online] 23 May. Available at: https://www.bbc.co.uk/news/uk-england-manchester-40010124 [Accessed 20 Dec. 2021].</w:t>
      </w:r>
    </w:p>
    <w:p w14:paraId="7EAB6103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Police.uk. (2015). </w:t>
      </w:r>
      <w:r>
        <w:rPr>
          <w:i/>
          <w:iCs/>
        </w:rPr>
        <w:t>Legislation</w:t>
      </w:r>
      <w:r>
        <w:t>. [online] Available at: https://www.app.college.police.uk/app-content/civil-emergencies/civil-contingencies/legislation/ [Accessed 22 Dec. 2021].</w:t>
      </w:r>
    </w:p>
    <w:p w14:paraId="0FB59BD7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proofErr w:type="spellStart"/>
      <w:r>
        <w:t>r.o</w:t>
      </w:r>
      <w:proofErr w:type="spellEnd"/>
      <w:r>
        <w:t xml:space="preserve">, F. services, </w:t>
      </w:r>
      <w:proofErr w:type="spellStart"/>
      <w:r>
        <w:t>spol</w:t>
      </w:r>
      <w:proofErr w:type="spellEnd"/>
      <w:r>
        <w:t xml:space="preserve"> s (n.d.). </w:t>
      </w:r>
      <w:r>
        <w:rPr>
          <w:i/>
          <w:iCs/>
        </w:rPr>
        <w:t>Multi-Agency Response: Review of Manchester Arena Bombing</w:t>
      </w:r>
      <w:r>
        <w:t>. [online] theisrm.org. Available at: https://theisrm.org/en/multi-agency-response-review-of-manchester-arena-bombing [Accessed 2 Jan. 2022].</w:t>
      </w:r>
    </w:p>
    <w:p w14:paraId="45284260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proofErr w:type="spellStart"/>
      <w:r>
        <w:t>Scheerhout</w:t>
      </w:r>
      <w:proofErr w:type="spellEnd"/>
      <w:r>
        <w:t xml:space="preserve">, J. (2021). </w:t>
      </w:r>
      <w:r>
        <w:rPr>
          <w:i/>
          <w:iCs/>
        </w:rPr>
        <w:t>Ambulance service response to Arena bombing “inadequate”, says family QC</w:t>
      </w:r>
      <w:r>
        <w:t>. [online] Manchester Evening News. Available at: https://www.manchestereveningnews.co.uk/news/greater-manchester-news/ambulance-service-response-arena-bombing-22470896 [Accessed 31 Dec. 2021].</w:t>
      </w:r>
    </w:p>
    <w:p w14:paraId="34872A5A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Tameside.gov.uk. (2019). </w:t>
      </w:r>
      <w:r>
        <w:rPr>
          <w:i/>
          <w:iCs/>
        </w:rPr>
        <w:t>Civil Contingencies Act 2004</w:t>
      </w:r>
      <w:r>
        <w:t>. [online] Available at: https://www.tameside.gov.uk/CommunitySafety/Civil-Contingencies-Act-2004 [Accessed 21 Dec. 2021].</w:t>
      </w:r>
    </w:p>
    <w:p w14:paraId="4070917E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the Guardian. (2021). </w:t>
      </w:r>
      <w:r>
        <w:rPr>
          <w:i/>
          <w:iCs/>
        </w:rPr>
        <w:t>Greater Manchester fire service “unprepared” for terrorist attack</w:t>
      </w:r>
      <w:r>
        <w:t>. [online] Available at: https://www.theguardian.com/uk-news/2021/dec/15/greater-manchester-fire-service-unprepared-for-terrorist-attack [Accessed 30 Dec. 2021].</w:t>
      </w:r>
    </w:p>
    <w:p w14:paraId="398A5D99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The Independent. (2017). </w:t>
      </w:r>
      <w:r>
        <w:rPr>
          <w:i/>
          <w:iCs/>
        </w:rPr>
        <w:t>Everything we know about the Manchester Arena terror attack so far</w:t>
      </w:r>
      <w:r>
        <w:t>. [online] Available at: https://www.independent.co.uk/news/uk/home-news/manchester-arena-bombing-everything-we-know-suicide-attack-killed-injured-ariana-grande-concert-isis-al-qaeda-a7751031.html [Accessed 22 Dec. 2021].</w:t>
      </w:r>
    </w:p>
    <w:p w14:paraId="0C3593B9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lastRenderedPageBreak/>
        <w:t xml:space="preserve">The Independent. (2021). </w:t>
      </w:r>
      <w:r>
        <w:rPr>
          <w:i/>
          <w:iCs/>
        </w:rPr>
        <w:t>MI5 admits Manchester bomber could have been stopped days before attack</w:t>
      </w:r>
      <w:r>
        <w:t>. [online] Available at: https://www.independent.co.uk/news/uk/home-news/manchester-arena-bombing-mi5-abedi-b1945714.html [Accessed 2 Jan. 2022].</w:t>
      </w:r>
    </w:p>
    <w:p w14:paraId="7E70CB36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The Telegraph. (2017). </w:t>
      </w:r>
      <w:r>
        <w:rPr>
          <w:i/>
          <w:iCs/>
        </w:rPr>
        <w:t>Everything we know about Manchester suicide bomber Salman Abedi</w:t>
      </w:r>
      <w:r>
        <w:t>. [online] Available at: https://www.telegraph.co.uk/news/2017/05/26/everything-know-manchester-suicide-bomber-salman-abedi/ [Accessed 31 Dec. 2021].</w:t>
      </w:r>
    </w:p>
    <w:p w14:paraId="4830E0DC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proofErr w:type="spellStart"/>
      <w:r>
        <w:t>Waitzman</w:t>
      </w:r>
      <w:proofErr w:type="spellEnd"/>
      <w:r>
        <w:t xml:space="preserve">, E. (2020). The National Risk Register: Preparing for national emergencies. </w:t>
      </w:r>
      <w:r>
        <w:rPr>
          <w:i/>
          <w:iCs/>
        </w:rPr>
        <w:t>lordslibrary.parliament.uk</w:t>
      </w:r>
      <w:r>
        <w:t>. [online] Available at: https://lordslibrary.parliament.uk/the-national-risk-register-preparing-for-national-emergencies/ [Accessed 2 Jan. 2022].</w:t>
      </w:r>
    </w:p>
    <w:p w14:paraId="162F36B6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www.ft.com. (n.d.). </w:t>
      </w:r>
      <w:r>
        <w:rPr>
          <w:i/>
          <w:iCs/>
        </w:rPr>
        <w:t>“Serious shortcomings” preceded Manchester bombing, says inquiry head</w:t>
      </w:r>
      <w:r>
        <w:t>. [online] Available at: https://www.ft.com/content/5bfec0c3-080b-4e8d-952b-140afb9ebc48 [Accessed 2 Jan. 2022].</w:t>
      </w:r>
    </w:p>
    <w:p w14:paraId="2C528EFA" w14:textId="77777777" w:rsidR="00644B1A" w:rsidRDefault="00644B1A" w:rsidP="00644B1A">
      <w:pPr>
        <w:pStyle w:val="NormalWeb"/>
        <w:spacing w:before="0" w:beforeAutospacing="0" w:after="240" w:afterAutospacing="0" w:line="360" w:lineRule="auto"/>
      </w:pPr>
      <w:r>
        <w:t xml:space="preserve">www.gmp.police.uk. (n.d.). </w:t>
      </w:r>
      <w:r>
        <w:rPr>
          <w:i/>
          <w:iCs/>
        </w:rPr>
        <w:t>A man who conspired with his brother to carry out a terror attack that killed 22 people at the Manchester Arena has been convicted</w:t>
      </w:r>
      <w:r>
        <w:t>. [online] Available at: https://www.gmp.police.uk/news/greater-manchester/news/news/2020/march/a-man-who-conspired-with-his-brother-to-carry-out-a-terror-attack-that-killed-22-people-at-the-manchester-arena-has-been-jailed/ [Accessed 20 Dec. 2021].</w:t>
      </w:r>
    </w:p>
    <w:p w14:paraId="2FC1909D" w14:textId="77777777" w:rsidR="00644B1A" w:rsidRPr="00492B51" w:rsidRDefault="00644B1A" w:rsidP="001E356D"/>
    <w:sectPr w:rsidR="00644B1A" w:rsidRPr="00492B51" w:rsidSect="00701AA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1775E"/>
    <w:multiLevelType w:val="hybridMultilevel"/>
    <w:tmpl w:val="0A469750"/>
    <w:lvl w:ilvl="0" w:tplc="4E0443F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7A09EC"/>
    <w:multiLevelType w:val="hybridMultilevel"/>
    <w:tmpl w:val="5E5C5CEA"/>
    <w:lvl w:ilvl="0" w:tplc="8264C1B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1F02"/>
    <w:rsid w:val="00000ED7"/>
    <w:rsid w:val="00001D84"/>
    <w:rsid w:val="00003999"/>
    <w:rsid w:val="00007A61"/>
    <w:rsid w:val="0001000F"/>
    <w:rsid w:val="00013FD3"/>
    <w:rsid w:val="00015291"/>
    <w:rsid w:val="0001659D"/>
    <w:rsid w:val="000204C4"/>
    <w:rsid w:val="00020A20"/>
    <w:rsid w:val="00021B53"/>
    <w:rsid w:val="0002255F"/>
    <w:rsid w:val="00025EF2"/>
    <w:rsid w:val="00026E04"/>
    <w:rsid w:val="00027310"/>
    <w:rsid w:val="00033E13"/>
    <w:rsid w:val="00033EF9"/>
    <w:rsid w:val="000355BC"/>
    <w:rsid w:val="00046827"/>
    <w:rsid w:val="00046860"/>
    <w:rsid w:val="0004701D"/>
    <w:rsid w:val="00050C1E"/>
    <w:rsid w:val="000551DB"/>
    <w:rsid w:val="00057B28"/>
    <w:rsid w:val="00060BF2"/>
    <w:rsid w:val="00061D13"/>
    <w:rsid w:val="00065F38"/>
    <w:rsid w:val="00071AD8"/>
    <w:rsid w:val="00096441"/>
    <w:rsid w:val="00097F46"/>
    <w:rsid w:val="000A0302"/>
    <w:rsid w:val="000B5854"/>
    <w:rsid w:val="000B7A97"/>
    <w:rsid w:val="000C691E"/>
    <w:rsid w:val="000D4580"/>
    <w:rsid w:val="000D6C7D"/>
    <w:rsid w:val="000D7126"/>
    <w:rsid w:val="000E6E2F"/>
    <w:rsid w:val="000F3691"/>
    <w:rsid w:val="000F3D66"/>
    <w:rsid w:val="0010488D"/>
    <w:rsid w:val="0013087A"/>
    <w:rsid w:val="00132D9B"/>
    <w:rsid w:val="00137834"/>
    <w:rsid w:val="0014000C"/>
    <w:rsid w:val="00143B97"/>
    <w:rsid w:val="00143B9A"/>
    <w:rsid w:val="00147DDD"/>
    <w:rsid w:val="0015524C"/>
    <w:rsid w:val="001602B2"/>
    <w:rsid w:val="001608F3"/>
    <w:rsid w:val="00162C2F"/>
    <w:rsid w:val="00174720"/>
    <w:rsid w:val="00176225"/>
    <w:rsid w:val="00182470"/>
    <w:rsid w:val="001B2AD5"/>
    <w:rsid w:val="001B3039"/>
    <w:rsid w:val="001B417C"/>
    <w:rsid w:val="001C0C20"/>
    <w:rsid w:val="001D1917"/>
    <w:rsid w:val="001D7EBB"/>
    <w:rsid w:val="001E2090"/>
    <w:rsid w:val="001E2ADD"/>
    <w:rsid w:val="001E356D"/>
    <w:rsid w:val="002107D5"/>
    <w:rsid w:val="00212E21"/>
    <w:rsid w:val="002134C1"/>
    <w:rsid w:val="00213963"/>
    <w:rsid w:val="00216193"/>
    <w:rsid w:val="0021765C"/>
    <w:rsid w:val="00224375"/>
    <w:rsid w:val="0022571B"/>
    <w:rsid w:val="00231258"/>
    <w:rsid w:val="00231FCF"/>
    <w:rsid w:val="00236787"/>
    <w:rsid w:val="00243439"/>
    <w:rsid w:val="00243658"/>
    <w:rsid w:val="0024711C"/>
    <w:rsid w:val="00254967"/>
    <w:rsid w:val="002562AF"/>
    <w:rsid w:val="00256E8F"/>
    <w:rsid w:val="00265775"/>
    <w:rsid w:val="00272682"/>
    <w:rsid w:val="00281166"/>
    <w:rsid w:val="00284383"/>
    <w:rsid w:val="00284618"/>
    <w:rsid w:val="002927A1"/>
    <w:rsid w:val="00294D26"/>
    <w:rsid w:val="002A62E4"/>
    <w:rsid w:val="002B1A3D"/>
    <w:rsid w:val="002B5DCD"/>
    <w:rsid w:val="002B6AD7"/>
    <w:rsid w:val="002B780A"/>
    <w:rsid w:val="002C6A85"/>
    <w:rsid w:val="002C777B"/>
    <w:rsid w:val="002D2A6A"/>
    <w:rsid w:val="002D6600"/>
    <w:rsid w:val="002D7685"/>
    <w:rsid w:val="002E6EC1"/>
    <w:rsid w:val="002F3EA2"/>
    <w:rsid w:val="002F62EA"/>
    <w:rsid w:val="002F631B"/>
    <w:rsid w:val="003102FB"/>
    <w:rsid w:val="00313182"/>
    <w:rsid w:val="003131C5"/>
    <w:rsid w:val="00314911"/>
    <w:rsid w:val="00320A00"/>
    <w:rsid w:val="00320AC0"/>
    <w:rsid w:val="00321326"/>
    <w:rsid w:val="00335504"/>
    <w:rsid w:val="00337B6F"/>
    <w:rsid w:val="00342774"/>
    <w:rsid w:val="0034317D"/>
    <w:rsid w:val="0034548D"/>
    <w:rsid w:val="00356D74"/>
    <w:rsid w:val="00360F9B"/>
    <w:rsid w:val="00364CC5"/>
    <w:rsid w:val="00365A86"/>
    <w:rsid w:val="00365B74"/>
    <w:rsid w:val="00367929"/>
    <w:rsid w:val="00372108"/>
    <w:rsid w:val="0037565D"/>
    <w:rsid w:val="003818AD"/>
    <w:rsid w:val="003908DF"/>
    <w:rsid w:val="003913B7"/>
    <w:rsid w:val="003A3E8F"/>
    <w:rsid w:val="003A7DF6"/>
    <w:rsid w:val="003D6D20"/>
    <w:rsid w:val="003E7BF3"/>
    <w:rsid w:val="003F2434"/>
    <w:rsid w:val="003F7AE8"/>
    <w:rsid w:val="00401B0B"/>
    <w:rsid w:val="00401C59"/>
    <w:rsid w:val="00401D25"/>
    <w:rsid w:val="00402BB9"/>
    <w:rsid w:val="00423169"/>
    <w:rsid w:val="00431A1F"/>
    <w:rsid w:val="00440353"/>
    <w:rsid w:val="00444389"/>
    <w:rsid w:val="00447696"/>
    <w:rsid w:val="0045348D"/>
    <w:rsid w:val="004554F3"/>
    <w:rsid w:val="00457872"/>
    <w:rsid w:val="00467B51"/>
    <w:rsid w:val="00474259"/>
    <w:rsid w:val="004744D5"/>
    <w:rsid w:val="0048323A"/>
    <w:rsid w:val="00484898"/>
    <w:rsid w:val="00484EA2"/>
    <w:rsid w:val="00491344"/>
    <w:rsid w:val="00492B51"/>
    <w:rsid w:val="00496C34"/>
    <w:rsid w:val="004A37E6"/>
    <w:rsid w:val="004B379A"/>
    <w:rsid w:val="004B5E28"/>
    <w:rsid w:val="004C421A"/>
    <w:rsid w:val="004D47AA"/>
    <w:rsid w:val="004D64C9"/>
    <w:rsid w:val="004F4541"/>
    <w:rsid w:val="004F6CFB"/>
    <w:rsid w:val="00507766"/>
    <w:rsid w:val="00507E2B"/>
    <w:rsid w:val="005101EC"/>
    <w:rsid w:val="0051029C"/>
    <w:rsid w:val="0051278C"/>
    <w:rsid w:val="0051466A"/>
    <w:rsid w:val="005147B4"/>
    <w:rsid w:val="005155AD"/>
    <w:rsid w:val="00522C65"/>
    <w:rsid w:val="00525E34"/>
    <w:rsid w:val="0053562D"/>
    <w:rsid w:val="00543EC4"/>
    <w:rsid w:val="00547D6B"/>
    <w:rsid w:val="00552354"/>
    <w:rsid w:val="0055275A"/>
    <w:rsid w:val="00563726"/>
    <w:rsid w:val="005706A9"/>
    <w:rsid w:val="00574D56"/>
    <w:rsid w:val="005756AA"/>
    <w:rsid w:val="005A16A9"/>
    <w:rsid w:val="005A20F6"/>
    <w:rsid w:val="005A44AF"/>
    <w:rsid w:val="005A4C7B"/>
    <w:rsid w:val="005A5687"/>
    <w:rsid w:val="005B45AC"/>
    <w:rsid w:val="005C4AFD"/>
    <w:rsid w:val="005C7E69"/>
    <w:rsid w:val="005D1C64"/>
    <w:rsid w:val="005D5456"/>
    <w:rsid w:val="005E7181"/>
    <w:rsid w:val="005F22BC"/>
    <w:rsid w:val="005F6C82"/>
    <w:rsid w:val="005F6D35"/>
    <w:rsid w:val="00600FFF"/>
    <w:rsid w:val="00601EB6"/>
    <w:rsid w:val="006231D9"/>
    <w:rsid w:val="00625232"/>
    <w:rsid w:val="0062546B"/>
    <w:rsid w:val="006266D0"/>
    <w:rsid w:val="006429FE"/>
    <w:rsid w:val="00644B1A"/>
    <w:rsid w:val="0065105C"/>
    <w:rsid w:val="00661B2C"/>
    <w:rsid w:val="00670EE5"/>
    <w:rsid w:val="00687041"/>
    <w:rsid w:val="006932DE"/>
    <w:rsid w:val="006942EF"/>
    <w:rsid w:val="0069555C"/>
    <w:rsid w:val="00696F53"/>
    <w:rsid w:val="006A1814"/>
    <w:rsid w:val="006A4E02"/>
    <w:rsid w:val="006A65A7"/>
    <w:rsid w:val="006A7486"/>
    <w:rsid w:val="006B15E8"/>
    <w:rsid w:val="006C5C5F"/>
    <w:rsid w:val="006D74DD"/>
    <w:rsid w:val="006E6766"/>
    <w:rsid w:val="006F1ACD"/>
    <w:rsid w:val="006F710F"/>
    <w:rsid w:val="00701AA1"/>
    <w:rsid w:val="00707EA4"/>
    <w:rsid w:val="00720572"/>
    <w:rsid w:val="00720AE0"/>
    <w:rsid w:val="0072565A"/>
    <w:rsid w:val="00732039"/>
    <w:rsid w:val="0074142F"/>
    <w:rsid w:val="00746CC5"/>
    <w:rsid w:val="00747ECD"/>
    <w:rsid w:val="00750200"/>
    <w:rsid w:val="007520FA"/>
    <w:rsid w:val="00757A3B"/>
    <w:rsid w:val="00776ABF"/>
    <w:rsid w:val="00795EAB"/>
    <w:rsid w:val="00797408"/>
    <w:rsid w:val="007A52F7"/>
    <w:rsid w:val="007A651B"/>
    <w:rsid w:val="007B0BA3"/>
    <w:rsid w:val="007B157E"/>
    <w:rsid w:val="007B265E"/>
    <w:rsid w:val="007B2932"/>
    <w:rsid w:val="007C51F6"/>
    <w:rsid w:val="007C5D05"/>
    <w:rsid w:val="007D34F8"/>
    <w:rsid w:val="007D3F57"/>
    <w:rsid w:val="007D743F"/>
    <w:rsid w:val="007D7F3B"/>
    <w:rsid w:val="007E4D45"/>
    <w:rsid w:val="007F1A5A"/>
    <w:rsid w:val="007F7687"/>
    <w:rsid w:val="007F7F9E"/>
    <w:rsid w:val="008007AA"/>
    <w:rsid w:val="008067FF"/>
    <w:rsid w:val="00810176"/>
    <w:rsid w:val="0081265D"/>
    <w:rsid w:val="00812A3A"/>
    <w:rsid w:val="00821B69"/>
    <w:rsid w:val="00840820"/>
    <w:rsid w:val="008422CE"/>
    <w:rsid w:val="0084791A"/>
    <w:rsid w:val="00853F91"/>
    <w:rsid w:val="00855236"/>
    <w:rsid w:val="008609D0"/>
    <w:rsid w:val="008667CE"/>
    <w:rsid w:val="00871106"/>
    <w:rsid w:val="0087648C"/>
    <w:rsid w:val="008806FD"/>
    <w:rsid w:val="00886CDE"/>
    <w:rsid w:val="00890AFF"/>
    <w:rsid w:val="00893AC2"/>
    <w:rsid w:val="008945C3"/>
    <w:rsid w:val="008A21C0"/>
    <w:rsid w:val="008A4F44"/>
    <w:rsid w:val="008A7382"/>
    <w:rsid w:val="008B1BA6"/>
    <w:rsid w:val="008B26C0"/>
    <w:rsid w:val="008B37C2"/>
    <w:rsid w:val="008C0667"/>
    <w:rsid w:val="008C2669"/>
    <w:rsid w:val="008C5F49"/>
    <w:rsid w:val="008C7E62"/>
    <w:rsid w:val="008D2E58"/>
    <w:rsid w:val="008E16BA"/>
    <w:rsid w:val="009004A9"/>
    <w:rsid w:val="009026A4"/>
    <w:rsid w:val="009036F4"/>
    <w:rsid w:val="00924360"/>
    <w:rsid w:val="0092694B"/>
    <w:rsid w:val="00932F39"/>
    <w:rsid w:val="00936CA3"/>
    <w:rsid w:val="00954CB1"/>
    <w:rsid w:val="00963066"/>
    <w:rsid w:val="009634BE"/>
    <w:rsid w:val="0096398C"/>
    <w:rsid w:val="0097567D"/>
    <w:rsid w:val="00980A1A"/>
    <w:rsid w:val="00981952"/>
    <w:rsid w:val="00982807"/>
    <w:rsid w:val="0098373C"/>
    <w:rsid w:val="0098489A"/>
    <w:rsid w:val="0099021B"/>
    <w:rsid w:val="009A26F9"/>
    <w:rsid w:val="009B46A1"/>
    <w:rsid w:val="009C056D"/>
    <w:rsid w:val="009C3761"/>
    <w:rsid w:val="009D00DE"/>
    <w:rsid w:val="009E7407"/>
    <w:rsid w:val="009F1409"/>
    <w:rsid w:val="009F1D53"/>
    <w:rsid w:val="009F224D"/>
    <w:rsid w:val="009F5C1E"/>
    <w:rsid w:val="009F74AE"/>
    <w:rsid w:val="00A0264B"/>
    <w:rsid w:val="00A02F3B"/>
    <w:rsid w:val="00A276FD"/>
    <w:rsid w:val="00A301C2"/>
    <w:rsid w:val="00A326CE"/>
    <w:rsid w:val="00A4753A"/>
    <w:rsid w:val="00A51C29"/>
    <w:rsid w:val="00A55D04"/>
    <w:rsid w:val="00A56973"/>
    <w:rsid w:val="00A63EDD"/>
    <w:rsid w:val="00A6739C"/>
    <w:rsid w:val="00A67F3D"/>
    <w:rsid w:val="00A7324C"/>
    <w:rsid w:val="00A749C8"/>
    <w:rsid w:val="00A753BC"/>
    <w:rsid w:val="00AA0108"/>
    <w:rsid w:val="00AB1237"/>
    <w:rsid w:val="00AB1264"/>
    <w:rsid w:val="00AC3C22"/>
    <w:rsid w:val="00AD07BA"/>
    <w:rsid w:val="00AD4366"/>
    <w:rsid w:val="00AE0001"/>
    <w:rsid w:val="00AE3CF2"/>
    <w:rsid w:val="00AF274F"/>
    <w:rsid w:val="00AF7FD1"/>
    <w:rsid w:val="00B17E89"/>
    <w:rsid w:val="00B21B5B"/>
    <w:rsid w:val="00B22BCA"/>
    <w:rsid w:val="00B22D12"/>
    <w:rsid w:val="00B27FE0"/>
    <w:rsid w:val="00B32748"/>
    <w:rsid w:val="00B42C1F"/>
    <w:rsid w:val="00B476B2"/>
    <w:rsid w:val="00B5154D"/>
    <w:rsid w:val="00B541DA"/>
    <w:rsid w:val="00B57558"/>
    <w:rsid w:val="00B61377"/>
    <w:rsid w:val="00B6159C"/>
    <w:rsid w:val="00B85164"/>
    <w:rsid w:val="00B85362"/>
    <w:rsid w:val="00B97B6D"/>
    <w:rsid w:val="00BA1AE1"/>
    <w:rsid w:val="00BA4614"/>
    <w:rsid w:val="00BA781F"/>
    <w:rsid w:val="00BB04E5"/>
    <w:rsid w:val="00BB0ABB"/>
    <w:rsid w:val="00BB409A"/>
    <w:rsid w:val="00BB7812"/>
    <w:rsid w:val="00BC5E13"/>
    <w:rsid w:val="00BE138E"/>
    <w:rsid w:val="00BF728D"/>
    <w:rsid w:val="00C03233"/>
    <w:rsid w:val="00C16AAE"/>
    <w:rsid w:val="00C27A47"/>
    <w:rsid w:val="00C3004C"/>
    <w:rsid w:val="00C31C00"/>
    <w:rsid w:val="00C36F3C"/>
    <w:rsid w:val="00C464BF"/>
    <w:rsid w:val="00C5316F"/>
    <w:rsid w:val="00C57A02"/>
    <w:rsid w:val="00C6034A"/>
    <w:rsid w:val="00C64B6D"/>
    <w:rsid w:val="00C66379"/>
    <w:rsid w:val="00C70F15"/>
    <w:rsid w:val="00C763DC"/>
    <w:rsid w:val="00C83E78"/>
    <w:rsid w:val="00C91E5F"/>
    <w:rsid w:val="00C933DA"/>
    <w:rsid w:val="00CA1027"/>
    <w:rsid w:val="00CA1553"/>
    <w:rsid w:val="00CA2666"/>
    <w:rsid w:val="00CA3AC0"/>
    <w:rsid w:val="00CA414D"/>
    <w:rsid w:val="00CA77F7"/>
    <w:rsid w:val="00CC3F87"/>
    <w:rsid w:val="00CC7DC4"/>
    <w:rsid w:val="00CC7EFD"/>
    <w:rsid w:val="00CD047E"/>
    <w:rsid w:val="00CE00A2"/>
    <w:rsid w:val="00CF6763"/>
    <w:rsid w:val="00D02075"/>
    <w:rsid w:val="00D135F7"/>
    <w:rsid w:val="00D315BF"/>
    <w:rsid w:val="00D3170D"/>
    <w:rsid w:val="00D331A4"/>
    <w:rsid w:val="00D37A2D"/>
    <w:rsid w:val="00D42B00"/>
    <w:rsid w:val="00D43931"/>
    <w:rsid w:val="00D577EA"/>
    <w:rsid w:val="00D57A60"/>
    <w:rsid w:val="00D62B28"/>
    <w:rsid w:val="00D80415"/>
    <w:rsid w:val="00D82E9E"/>
    <w:rsid w:val="00D84284"/>
    <w:rsid w:val="00D85B5E"/>
    <w:rsid w:val="00D87B3A"/>
    <w:rsid w:val="00D97008"/>
    <w:rsid w:val="00DA695D"/>
    <w:rsid w:val="00DA6A14"/>
    <w:rsid w:val="00DB0C31"/>
    <w:rsid w:val="00DB3209"/>
    <w:rsid w:val="00DB46C5"/>
    <w:rsid w:val="00DB7CE1"/>
    <w:rsid w:val="00DD1855"/>
    <w:rsid w:val="00DD3691"/>
    <w:rsid w:val="00DE24B1"/>
    <w:rsid w:val="00DE498B"/>
    <w:rsid w:val="00DF09F9"/>
    <w:rsid w:val="00DF3DFD"/>
    <w:rsid w:val="00E06FCD"/>
    <w:rsid w:val="00E07DC4"/>
    <w:rsid w:val="00E153F3"/>
    <w:rsid w:val="00E2245C"/>
    <w:rsid w:val="00E256A0"/>
    <w:rsid w:val="00E25EDB"/>
    <w:rsid w:val="00E374BA"/>
    <w:rsid w:val="00E41E34"/>
    <w:rsid w:val="00E46493"/>
    <w:rsid w:val="00E46FA3"/>
    <w:rsid w:val="00E47CE5"/>
    <w:rsid w:val="00E60F0C"/>
    <w:rsid w:val="00E65FA1"/>
    <w:rsid w:val="00E66C7D"/>
    <w:rsid w:val="00E66FAA"/>
    <w:rsid w:val="00E76F0E"/>
    <w:rsid w:val="00E81781"/>
    <w:rsid w:val="00E92C19"/>
    <w:rsid w:val="00E94A5F"/>
    <w:rsid w:val="00E968EE"/>
    <w:rsid w:val="00E96E9F"/>
    <w:rsid w:val="00E97C47"/>
    <w:rsid w:val="00EA0F9F"/>
    <w:rsid w:val="00EB0B51"/>
    <w:rsid w:val="00EB2EF9"/>
    <w:rsid w:val="00EB57FC"/>
    <w:rsid w:val="00EB7D81"/>
    <w:rsid w:val="00EC06F4"/>
    <w:rsid w:val="00EC0CCC"/>
    <w:rsid w:val="00EC5C30"/>
    <w:rsid w:val="00EC5EE6"/>
    <w:rsid w:val="00ED1F85"/>
    <w:rsid w:val="00ED2932"/>
    <w:rsid w:val="00EF4B94"/>
    <w:rsid w:val="00F0357A"/>
    <w:rsid w:val="00F2358B"/>
    <w:rsid w:val="00F3247E"/>
    <w:rsid w:val="00F45520"/>
    <w:rsid w:val="00F51B87"/>
    <w:rsid w:val="00F546EC"/>
    <w:rsid w:val="00F606AC"/>
    <w:rsid w:val="00F61F02"/>
    <w:rsid w:val="00F624AC"/>
    <w:rsid w:val="00F62B19"/>
    <w:rsid w:val="00F8549E"/>
    <w:rsid w:val="00F9034B"/>
    <w:rsid w:val="00F91C30"/>
    <w:rsid w:val="00F929BC"/>
    <w:rsid w:val="00F96221"/>
    <w:rsid w:val="00F97D21"/>
    <w:rsid w:val="00FA1755"/>
    <w:rsid w:val="00FA30B4"/>
    <w:rsid w:val="00FA5824"/>
    <w:rsid w:val="00FB25BA"/>
    <w:rsid w:val="00FB31F0"/>
    <w:rsid w:val="00FB6EF9"/>
    <w:rsid w:val="00FC093C"/>
    <w:rsid w:val="00FC1C4A"/>
    <w:rsid w:val="00FC3F1F"/>
    <w:rsid w:val="00FC5061"/>
    <w:rsid w:val="00FC7098"/>
    <w:rsid w:val="00FC7BB6"/>
    <w:rsid w:val="00FE3744"/>
    <w:rsid w:val="00FE4D68"/>
    <w:rsid w:val="00FF34C4"/>
    <w:rsid w:val="00FF672F"/>
    <w:rsid w:val="00FF7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CDC7C"/>
  <w15:chartTrackingRefBased/>
  <w15:docId w15:val="{38CAFCB4-A1A8-8241-B90D-FE7D82FCA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55A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644B1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link w:val="NoSpacingChar"/>
    <w:uiPriority w:val="1"/>
    <w:qFormat/>
    <w:rsid w:val="00701AA1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01AA1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93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373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2022-01-02T00:00:00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332</TotalTime>
  <Pages>17</Pages>
  <Words>2965</Words>
  <Characters>16906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The Manchester Arena bombing terrorist attack – an evaluation of the effectiveness of emergency service and partner agencies response</dc:subject>
  <dc:creator>Jessica Nicol Crocker (2005510)</dc:creator>
  <cp:keywords/>
  <dc:description/>
  <cp:lastModifiedBy>Jessica Nicol Crocker (2005510)</cp:lastModifiedBy>
  <cp:revision>483</cp:revision>
  <dcterms:created xsi:type="dcterms:W3CDTF">2021-12-19T19:15:00Z</dcterms:created>
  <dcterms:modified xsi:type="dcterms:W3CDTF">2022-01-02T14:40:00Z</dcterms:modified>
</cp:coreProperties>
</file>