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DAC54" w14:textId="77777777" w:rsidR="005E753E" w:rsidRDefault="005E753E" w:rsidP="001E2589">
      <w:pPr>
        <w:spacing w:line="360" w:lineRule="auto"/>
      </w:pPr>
    </w:p>
    <w:p w14:paraId="6BA91A22" w14:textId="77777777" w:rsidR="005E753E" w:rsidRDefault="005E753E" w:rsidP="001E2589">
      <w:pPr>
        <w:spacing w:line="360" w:lineRule="auto"/>
      </w:pPr>
    </w:p>
    <w:p w14:paraId="515C81DD" w14:textId="77777777" w:rsidR="005E753E" w:rsidRDefault="005E753E" w:rsidP="001E2589">
      <w:pPr>
        <w:spacing w:line="360" w:lineRule="auto"/>
      </w:pPr>
    </w:p>
    <w:p w14:paraId="64EECA55" w14:textId="77777777" w:rsidR="005E753E" w:rsidRDefault="005E753E" w:rsidP="001E2589">
      <w:pPr>
        <w:spacing w:line="360" w:lineRule="auto"/>
      </w:pPr>
    </w:p>
    <w:p w14:paraId="37D510EC" w14:textId="77777777" w:rsidR="005E753E" w:rsidRDefault="005E753E" w:rsidP="001E2589">
      <w:pPr>
        <w:spacing w:line="360" w:lineRule="auto"/>
      </w:pPr>
    </w:p>
    <w:p w14:paraId="03F6F2BF" w14:textId="77777777" w:rsidR="005E753E" w:rsidRDefault="005E753E" w:rsidP="001E2589">
      <w:pPr>
        <w:spacing w:line="360" w:lineRule="auto"/>
      </w:pPr>
    </w:p>
    <w:p w14:paraId="33CB4807" w14:textId="77777777" w:rsidR="005E753E" w:rsidRDefault="005E753E" w:rsidP="001E2589">
      <w:pPr>
        <w:spacing w:line="360" w:lineRule="auto"/>
        <w:jc w:val="center"/>
        <w:rPr>
          <w:b/>
          <w:sz w:val="32"/>
          <w:szCs w:val="32"/>
        </w:rPr>
      </w:pPr>
    </w:p>
    <w:p w14:paraId="189708B1" w14:textId="77777777" w:rsidR="005E753E" w:rsidRDefault="005E753E" w:rsidP="001E2589">
      <w:pPr>
        <w:spacing w:line="360" w:lineRule="auto"/>
        <w:jc w:val="center"/>
        <w:rPr>
          <w:b/>
          <w:sz w:val="32"/>
          <w:szCs w:val="32"/>
        </w:rPr>
      </w:pPr>
    </w:p>
    <w:p w14:paraId="75352119" w14:textId="77777777" w:rsidR="005E753E" w:rsidRDefault="005E753E" w:rsidP="001E2589">
      <w:pPr>
        <w:spacing w:line="360" w:lineRule="auto"/>
        <w:jc w:val="center"/>
        <w:rPr>
          <w:b/>
          <w:sz w:val="32"/>
          <w:szCs w:val="32"/>
        </w:rPr>
      </w:pPr>
    </w:p>
    <w:p w14:paraId="1243C222" w14:textId="77777777" w:rsidR="005E753E" w:rsidRDefault="005E753E" w:rsidP="001E2589">
      <w:pPr>
        <w:spacing w:line="360" w:lineRule="auto"/>
        <w:jc w:val="center"/>
        <w:rPr>
          <w:b/>
          <w:sz w:val="32"/>
          <w:szCs w:val="32"/>
        </w:rPr>
      </w:pPr>
    </w:p>
    <w:p w14:paraId="4C7B442E" w14:textId="77777777" w:rsidR="005E753E" w:rsidRDefault="005E753E" w:rsidP="001E2589">
      <w:pPr>
        <w:spacing w:line="360" w:lineRule="auto"/>
        <w:jc w:val="center"/>
        <w:rPr>
          <w:b/>
          <w:sz w:val="32"/>
          <w:szCs w:val="32"/>
        </w:rPr>
      </w:pPr>
    </w:p>
    <w:p w14:paraId="2FF36A89" w14:textId="77777777" w:rsidR="005E753E" w:rsidRDefault="00C47F22" w:rsidP="001E2589">
      <w:pPr>
        <w:spacing w:line="360" w:lineRule="auto"/>
        <w:jc w:val="center"/>
        <w:rPr>
          <w:b/>
          <w:sz w:val="32"/>
          <w:szCs w:val="32"/>
        </w:rPr>
      </w:pPr>
      <w:r>
        <w:rPr>
          <w:b/>
          <w:sz w:val="32"/>
          <w:szCs w:val="32"/>
        </w:rPr>
        <w:t>HOTEL PLACEMENT – HOTEL ADMINISTRATION &amp; FRONT OFFICE OPERATIONS</w:t>
      </w:r>
    </w:p>
    <w:p w14:paraId="284ACABC" w14:textId="77777777" w:rsidR="005E753E" w:rsidRDefault="00C47F22" w:rsidP="001E2589">
      <w:pPr>
        <w:spacing w:line="360" w:lineRule="auto"/>
        <w:jc w:val="center"/>
        <w:rPr>
          <w:b/>
          <w:sz w:val="32"/>
          <w:szCs w:val="32"/>
        </w:rPr>
      </w:pPr>
      <w:r>
        <w:rPr>
          <w:b/>
          <w:sz w:val="32"/>
          <w:szCs w:val="32"/>
        </w:rPr>
        <w:t>NATALIE BRAILSFORD BA (HONS), MSC, PGCE (PCET)</w:t>
      </w:r>
    </w:p>
    <w:p w14:paraId="58505447" w14:textId="0DEA1A68" w:rsidR="005E753E" w:rsidRDefault="00C47F22" w:rsidP="001E2589">
      <w:pPr>
        <w:spacing w:line="360" w:lineRule="auto"/>
        <w:jc w:val="center"/>
        <w:rPr>
          <w:i/>
          <w:sz w:val="28"/>
          <w:szCs w:val="28"/>
        </w:rPr>
      </w:pPr>
      <w:r>
        <w:rPr>
          <w:i/>
          <w:sz w:val="28"/>
          <w:szCs w:val="28"/>
        </w:rPr>
        <w:t>Student Name:</w:t>
      </w:r>
      <w:r w:rsidR="008F63BF">
        <w:rPr>
          <w:i/>
          <w:sz w:val="28"/>
          <w:szCs w:val="28"/>
        </w:rPr>
        <w:t xml:space="preserve"> Ionela Madalina </w:t>
      </w:r>
      <w:proofErr w:type="spellStart"/>
      <w:r w:rsidR="008F63BF">
        <w:rPr>
          <w:i/>
          <w:sz w:val="28"/>
          <w:szCs w:val="28"/>
        </w:rPr>
        <w:t>Cananau</w:t>
      </w:r>
      <w:proofErr w:type="spellEnd"/>
    </w:p>
    <w:p w14:paraId="1CBE1AA9" w14:textId="49F8086F" w:rsidR="001E2589" w:rsidRDefault="00C47F22" w:rsidP="001E2589">
      <w:pPr>
        <w:spacing w:line="360" w:lineRule="auto"/>
        <w:jc w:val="center"/>
        <w:rPr>
          <w:i/>
          <w:sz w:val="28"/>
          <w:szCs w:val="28"/>
        </w:rPr>
      </w:pPr>
      <w:r>
        <w:rPr>
          <w:i/>
          <w:sz w:val="28"/>
          <w:szCs w:val="28"/>
        </w:rPr>
        <w:t>Student Id:</w:t>
      </w:r>
      <w:r w:rsidR="008F63BF">
        <w:rPr>
          <w:i/>
          <w:sz w:val="28"/>
          <w:szCs w:val="28"/>
        </w:rPr>
        <w:t xml:space="preserve"> 2243593</w:t>
      </w:r>
    </w:p>
    <w:p w14:paraId="44118A54" w14:textId="77777777" w:rsidR="001E2589" w:rsidRDefault="001E2589" w:rsidP="001E2589">
      <w:pPr>
        <w:spacing w:line="360" w:lineRule="auto"/>
        <w:rPr>
          <w:i/>
          <w:sz w:val="28"/>
          <w:szCs w:val="28"/>
        </w:rPr>
      </w:pPr>
      <w:r>
        <w:rPr>
          <w:i/>
          <w:sz w:val="28"/>
          <w:szCs w:val="28"/>
        </w:rPr>
        <w:br w:type="page"/>
      </w:r>
    </w:p>
    <w:sdt>
      <w:sdtPr>
        <w:rPr>
          <w:rFonts w:ascii="Arial" w:eastAsia="Arial" w:hAnsi="Arial" w:cs="Arial"/>
          <w:color w:val="auto"/>
          <w:sz w:val="22"/>
          <w:szCs w:val="22"/>
          <w:lang w:val="en-GB" w:eastAsia="en-GB"/>
        </w:rPr>
        <w:id w:val="-1030648131"/>
        <w:docPartObj>
          <w:docPartGallery w:val="Table of Contents"/>
          <w:docPartUnique/>
        </w:docPartObj>
      </w:sdtPr>
      <w:sdtEndPr>
        <w:rPr>
          <w:b/>
          <w:bCs/>
          <w:noProof/>
        </w:rPr>
      </w:sdtEndPr>
      <w:sdtContent>
        <w:p w14:paraId="6FF4968C" w14:textId="77777777" w:rsidR="001E2589" w:rsidRPr="001E2589" w:rsidRDefault="001E2589" w:rsidP="001E2589">
          <w:pPr>
            <w:pStyle w:val="Titlucuprins"/>
            <w:spacing w:line="360" w:lineRule="auto"/>
            <w:jc w:val="center"/>
            <w:rPr>
              <w:rFonts w:ascii="Arial" w:hAnsi="Arial" w:cs="Arial"/>
              <w:b/>
              <w:i/>
              <w:color w:val="000000" w:themeColor="text1"/>
              <w:sz w:val="28"/>
            </w:rPr>
          </w:pPr>
          <w:r w:rsidRPr="001E2589">
            <w:rPr>
              <w:rFonts w:ascii="Arial" w:hAnsi="Arial" w:cs="Arial"/>
              <w:b/>
              <w:i/>
              <w:color w:val="000000" w:themeColor="text1"/>
              <w:sz w:val="28"/>
            </w:rPr>
            <w:t>Table of Contents</w:t>
          </w:r>
        </w:p>
        <w:p w14:paraId="1540777E" w14:textId="77777777" w:rsidR="001E2589" w:rsidRDefault="001E2589" w:rsidP="001E2589">
          <w:pPr>
            <w:pStyle w:val="Cuprins1"/>
            <w:tabs>
              <w:tab w:val="right" w:leader="dot" w:pos="9350"/>
            </w:tabs>
            <w:spacing w:line="360" w:lineRule="auto"/>
            <w:rPr>
              <w:noProof/>
            </w:rPr>
          </w:pPr>
          <w:r>
            <w:fldChar w:fldCharType="begin"/>
          </w:r>
          <w:r>
            <w:instrText xml:space="preserve"> TOC \o "1-3" \h \z \u </w:instrText>
          </w:r>
          <w:r>
            <w:fldChar w:fldCharType="separate"/>
          </w:r>
          <w:hyperlink w:anchor="_Toc159594134" w:history="1">
            <w:r w:rsidRPr="00AF6645">
              <w:rPr>
                <w:rStyle w:val="Hyperlink"/>
                <w:noProof/>
              </w:rPr>
              <w:t>Component 1: Learning Log</w:t>
            </w:r>
            <w:r>
              <w:rPr>
                <w:noProof/>
                <w:webHidden/>
              </w:rPr>
              <w:tab/>
            </w:r>
            <w:r>
              <w:rPr>
                <w:noProof/>
                <w:webHidden/>
              </w:rPr>
              <w:fldChar w:fldCharType="begin"/>
            </w:r>
            <w:r>
              <w:rPr>
                <w:noProof/>
                <w:webHidden/>
              </w:rPr>
              <w:instrText xml:space="preserve"> PAGEREF _Toc159594134 \h </w:instrText>
            </w:r>
            <w:r>
              <w:rPr>
                <w:noProof/>
                <w:webHidden/>
              </w:rPr>
            </w:r>
            <w:r>
              <w:rPr>
                <w:noProof/>
                <w:webHidden/>
              </w:rPr>
              <w:fldChar w:fldCharType="separate"/>
            </w:r>
            <w:r>
              <w:rPr>
                <w:noProof/>
                <w:webHidden/>
              </w:rPr>
              <w:t>3</w:t>
            </w:r>
            <w:r>
              <w:rPr>
                <w:noProof/>
                <w:webHidden/>
              </w:rPr>
              <w:fldChar w:fldCharType="end"/>
            </w:r>
          </w:hyperlink>
        </w:p>
        <w:p w14:paraId="6534CF59" w14:textId="77777777" w:rsidR="001E2589" w:rsidRDefault="008F63BF" w:rsidP="001E2589">
          <w:pPr>
            <w:pStyle w:val="Cuprins1"/>
            <w:tabs>
              <w:tab w:val="right" w:leader="dot" w:pos="9350"/>
            </w:tabs>
            <w:spacing w:line="360" w:lineRule="auto"/>
            <w:rPr>
              <w:noProof/>
            </w:rPr>
          </w:pPr>
          <w:hyperlink w:anchor="_Toc159594135" w:history="1">
            <w:r w:rsidR="001E2589" w:rsidRPr="00AF6645">
              <w:rPr>
                <w:rStyle w:val="Hyperlink"/>
                <w:noProof/>
              </w:rPr>
              <w:t>Component 2: Practical task – Scenario</w:t>
            </w:r>
            <w:r w:rsidR="001E2589">
              <w:rPr>
                <w:noProof/>
                <w:webHidden/>
              </w:rPr>
              <w:tab/>
            </w:r>
            <w:r w:rsidR="001E2589">
              <w:rPr>
                <w:noProof/>
                <w:webHidden/>
              </w:rPr>
              <w:fldChar w:fldCharType="begin"/>
            </w:r>
            <w:r w:rsidR="001E2589">
              <w:rPr>
                <w:noProof/>
                <w:webHidden/>
              </w:rPr>
              <w:instrText xml:space="preserve"> PAGEREF _Toc159594135 \h </w:instrText>
            </w:r>
            <w:r w:rsidR="001E2589">
              <w:rPr>
                <w:noProof/>
                <w:webHidden/>
              </w:rPr>
            </w:r>
            <w:r w:rsidR="001E2589">
              <w:rPr>
                <w:noProof/>
                <w:webHidden/>
              </w:rPr>
              <w:fldChar w:fldCharType="separate"/>
            </w:r>
            <w:r w:rsidR="001E2589">
              <w:rPr>
                <w:noProof/>
                <w:webHidden/>
              </w:rPr>
              <w:t>5</w:t>
            </w:r>
            <w:r w:rsidR="001E2589">
              <w:rPr>
                <w:noProof/>
                <w:webHidden/>
              </w:rPr>
              <w:fldChar w:fldCharType="end"/>
            </w:r>
          </w:hyperlink>
        </w:p>
        <w:p w14:paraId="36037A7A" w14:textId="77777777" w:rsidR="001E2589" w:rsidRDefault="008F63BF" w:rsidP="001E2589">
          <w:pPr>
            <w:pStyle w:val="Cuprins1"/>
            <w:tabs>
              <w:tab w:val="right" w:leader="dot" w:pos="9350"/>
            </w:tabs>
            <w:spacing w:line="360" w:lineRule="auto"/>
            <w:rPr>
              <w:noProof/>
            </w:rPr>
          </w:pPr>
          <w:hyperlink w:anchor="_Toc159594136" w:history="1">
            <w:r w:rsidR="001E2589" w:rsidRPr="00AF6645">
              <w:rPr>
                <w:rStyle w:val="Hyperlink"/>
                <w:noProof/>
              </w:rPr>
              <w:t>Component 3 – Portfolio – 4 Elements</w:t>
            </w:r>
            <w:r w:rsidR="001E2589">
              <w:rPr>
                <w:noProof/>
                <w:webHidden/>
              </w:rPr>
              <w:tab/>
            </w:r>
            <w:r w:rsidR="001E2589">
              <w:rPr>
                <w:noProof/>
                <w:webHidden/>
              </w:rPr>
              <w:fldChar w:fldCharType="begin"/>
            </w:r>
            <w:r w:rsidR="001E2589">
              <w:rPr>
                <w:noProof/>
                <w:webHidden/>
              </w:rPr>
              <w:instrText xml:space="preserve"> PAGEREF _Toc159594136 \h </w:instrText>
            </w:r>
            <w:r w:rsidR="001E2589">
              <w:rPr>
                <w:noProof/>
                <w:webHidden/>
              </w:rPr>
            </w:r>
            <w:r w:rsidR="001E2589">
              <w:rPr>
                <w:noProof/>
                <w:webHidden/>
              </w:rPr>
              <w:fldChar w:fldCharType="separate"/>
            </w:r>
            <w:r w:rsidR="001E2589">
              <w:rPr>
                <w:noProof/>
                <w:webHidden/>
              </w:rPr>
              <w:t>8</w:t>
            </w:r>
            <w:r w:rsidR="001E2589">
              <w:rPr>
                <w:noProof/>
                <w:webHidden/>
              </w:rPr>
              <w:fldChar w:fldCharType="end"/>
            </w:r>
          </w:hyperlink>
        </w:p>
        <w:p w14:paraId="3E7E5870" w14:textId="77777777" w:rsidR="001E2589" w:rsidRDefault="008F63BF" w:rsidP="001E2589">
          <w:pPr>
            <w:pStyle w:val="Cuprins2"/>
            <w:tabs>
              <w:tab w:val="right" w:leader="dot" w:pos="9350"/>
            </w:tabs>
            <w:spacing w:line="360" w:lineRule="auto"/>
            <w:rPr>
              <w:noProof/>
            </w:rPr>
          </w:pPr>
          <w:hyperlink w:anchor="_Toc159594137" w:history="1">
            <w:r w:rsidR="001E2589" w:rsidRPr="00AF6645">
              <w:rPr>
                <w:rStyle w:val="Hyperlink"/>
                <w:noProof/>
              </w:rPr>
              <w:t>Introduction</w:t>
            </w:r>
            <w:r w:rsidR="001E2589">
              <w:rPr>
                <w:noProof/>
                <w:webHidden/>
              </w:rPr>
              <w:tab/>
            </w:r>
            <w:r w:rsidR="001E2589">
              <w:rPr>
                <w:noProof/>
                <w:webHidden/>
              </w:rPr>
              <w:fldChar w:fldCharType="begin"/>
            </w:r>
            <w:r w:rsidR="001E2589">
              <w:rPr>
                <w:noProof/>
                <w:webHidden/>
              </w:rPr>
              <w:instrText xml:space="preserve"> PAGEREF _Toc159594137 \h </w:instrText>
            </w:r>
            <w:r w:rsidR="001E2589">
              <w:rPr>
                <w:noProof/>
                <w:webHidden/>
              </w:rPr>
            </w:r>
            <w:r w:rsidR="001E2589">
              <w:rPr>
                <w:noProof/>
                <w:webHidden/>
              </w:rPr>
              <w:fldChar w:fldCharType="separate"/>
            </w:r>
            <w:r w:rsidR="001E2589">
              <w:rPr>
                <w:noProof/>
                <w:webHidden/>
              </w:rPr>
              <w:t>8</w:t>
            </w:r>
            <w:r w:rsidR="001E2589">
              <w:rPr>
                <w:noProof/>
                <w:webHidden/>
              </w:rPr>
              <w:fldChar w:fldCharType="end"/>
            </w:r>
          </w:hyperlink>
        </w:p>
        <w:p w14:paraId="10138A6C" w14:textId="77777777" w:rsidR="001E2589" w:rsidRDefault="008F63BF" w:rsidP="001E2589">
          <w:pPr>
            <w:pStyle w:val="Cuprins2"/>
            <w:tabs>
              <w:tab w:val="right" w:leader="dot" w:pos="9350"/>
            </w:tabs>
            <w:spacing w:line="360" w:lineRule="auto"/>
            <w:rPr>
              <w:noProof/>
            </w:rPr>
          </w:pPr>
          <w:hyperlink w:anchor="_Toc159594138" w:history="1">
            <w:r w:rsidR="001E2589" w:rsidRPr="00AF6645">
              <w:rPr>
                <w:rStyle w:val="Hyperlink"/>
                <w:noProof/>
              </w:rPr>
              <w:t>Key Skill 1: Customer Service Skills</w:t>
            </w:r>
            <w:r w:rsidR="001E2589">
              <w:rPr>
                <w:noProof/>
                <w:webHidden/>
              </w:rPr>
              <w:tab/>
            </w:r>
            <w:r w:rsidR="001E2589">
              <w:rPr>
                <w:noProof/>
                <w:webHidden/>
              </w:rPr>
              <w:fldChar w:fldCharType="begin"/>
            </w:r>
            <w:r w:rsidR="001E2589">
              <w:rPr>
                <w:noProof/>
                <w:webHidden/>
              </w:rPr>
              <w:instrText xml:space="preserve"> PAGEREF _Toc159594138 \h </w:instrText>
            </w:r>
            <w:r w:rsidR="001E2589">
              <w:rPr>
                <w:noProof/>
                <w:webHidden/>
              </w:rPr>
            </w:r>
            <w:r w:rsidR="001E2589">
              <w:rPr>
                <w:noProof/>
                <w:webHidden/>
              </w:rPr>
              <w:fldChar w:fldCharType="separate"/>
            </w:r>
            <w:r w:rsidR="001E2589">
              <w:rPr>
                <w:noProof/>
                <w:webHidden/>
              </w:rPr>
              <w:t>8</w:t>
            </w:r>
            <w:r w:rsidR="001E2589">
              <w:rPr>
                <w:noProof/>
                <w:webHidden/>
              </w:rPr>
              <w:fldChar w:fldCharType="end"/>
            </w:r>
          </w:hyperlink>
        </w:p>
        <w:p w14:paraId="58B1FA85" w14:textId="77777777" w:rsidR="001E2589" w:rsidRDefault="008F63BF" w:rsidP="001E2589">
          <w:pPr>
            <w:pStyle w:val="Cuprins2"/>
            <w:tabs>
              <w:tab w:val="right" w:leader="dot" w:pos="9350"/>
            </w:tabs>
            <w:spacing w:line="360" w:lineRule="auto"/>
            <w:rPr>
              <w:noProof/>
            </w:rPr>
          </w:pPr>
          <w:hyperlink w:anchor="_Toc159594139" w:history="1">
            <w:r w:rsidR="001E2589" w:rsidRPr="00AF6645">
              <w:rPr>
                <w:rStyle w:val="Hyperlink"/>
                <w:noProof/>
              </w:rPr>
              <w:t>Key Skill 2: Communication Skills</w:t>
            </w:r>
            <w:r w:rsidR="001E2589">
              <w:rPr>
                <w:noProof/>
                <w:webHidden/>
              </w:rPr>
              <w:tab/>
            </w:r>
            <w:r w:rsidR="001E2589">
              <w:rPr>
                <w:noProof/>
                <w:webHidden/>
              </w:rPr>
              <w:fldChar w:fldCharType="begin"/>
            </w:r>
            <w:r w:rsidR="001E2589">
              <w:rPr>
                <w:noProof/>
                <w:webHidden/>
              </w:rPr>
              <w:instrText xml:space="preserve"> PAGEREF _Toc159594139 \h </w:instrText>
            </w:r>
            <w:r w:rsidR="001E2589">
              <w:rPr>
                <w:noProof/>
                <w:webHidden/>
              </w:rPr>
            </w:r>
            <w:r w:rsidR="001E2589">
              <w:rPr>
                <w:noProof/>
                <w:webHidden/>
              </w:rPr>
              <w:fldChar w:fldCharType="separate"/>
            </w:r>
            <w:r w:rsidR="001E2589">
              <w:rPr>
                <w:noProof/>
                <w:webHidden/>
              </w:rPr>
              <w:t>9</w:t>
            </w:r>
            <w:r w:rsidR="001E2589">
              <w:rPr>
                <w:noProof/>
                <w:webHidden/>
              </w:rPr>
              <w:fldChar w:fldCharType="end"/>
            </w:r>
          </w:hyperlink>
        </w:p>
        <w:p w14:paraId="3EE49D61" w14:textId="77777777" w:rsidR="001E2589" w:rsidRDefault="008F63BF" w:rsidP="001E2589">
          <w:pPr>
            <w:pStyle w:val="Cuprins2"/>
            <w:tabs>
              <w:tab w:val="right" w:leader="dot" w:pos="9350"/>
            </w:tabs>
            <w:spacing w:line="360" w:lineRule="auto"/>
            <w:rPr>
              <w:noProof/>
            </w:rPr>
          </w:pPr>
          <w:hyperlink w:anchor="_Toc159594140" w:history="1">
            <w:r w:rsidR="001E2589" w:rsidRPr="00AF6645">
              <w:rPr>
                <w:rStyle w:val="Hyperlink"/>
                <w:noProof/>
              </w:rPr>
              <w:t>Key Skill 3: Organizational Skills</w:t>
            </w:r>
            <w:r w:rsidR="001E2589">
              <w:rPr>
                <w:noProof/>
                <w:webHidden/>
              </w:rPr>
              <w:tab/>
            </w:r>
            <w:r w:rsidR="001E2589">
              <w:rPr>
                <w:noProof/>
                <w:webHidden/>
              </w:rPr>
              <w:fldChar w:fldCharType="begin"/>
            </w:r>
            <w:r w:rsidR="001E2589">
              <w:rPr>
                <w:noProof/>
                <w:webHidden/>
              </w:rPr>
              <w:instrText xml:space="preserve"> PAGEREF _Toc159594140 \h </w:instrText>
            </w:r>
            <w:r w:rsidR="001E2589">
              <w:rPr>
                <w:noProof/>
                <w:webHidden/>
              </w:rPr>
            </w:r>
            <w:r w:rsidR="001E2589">
              <w:rPr>
                <w:noProof/>
                <w:webHidden/>
              </w:rPr>
              <w:fldChar w:fldCharType="separate"/>
            </w:r>
            <w:r w:rsidR="001E2589">
              <w:rPr>
                <w:noProof/>
                <w:webHidden/>
              </w:rPr>
              <w:t>9</w:t>
            </w:r>
            <w:r w:rsidR="001E2589">
              <w:rPr>
                <w:noProof/>
                <w:webHidden/>
              </w:rPr>
              <w:fldChar w:fldCharType="end"/>
            </w:r>
          </w:hyperlink>
        </w:p>
        <w:p w14:paraId="63765CA4" w14:textId="77777777" w:rsidR="001E2589" w:rsidRDefault="008F63BF" w:rsidP="001E2589">
          <w:pPr>
            <w:pStyle w:val="Cuprins2"/>
            <w:tabs>
              <w:tab w:val="right" w:leader="dot" w:pos="9350"/>
            </w:tabs>
            <w:spacing w:line="360" w:lineRule="auto"/>
            <w:rPr>
              <w:noProof/>
            </w:rPr>
          </w:pPr>
          <w:hyperlink w:anchor="_Toc159594141" w:history="1">
            <w:r w:rsidR="001E2589" w:rsidRPr="00AF6645">
              <w:rPr>
                <w:rStyle w:val="Hyperlink"/>
                <w:noProof/>
              </w:rPr>
              <w:t>Key Skill 4: Problem-Solving Skills</w:t>
            </w:r>
            <w:r w:rsidR="001E2589">
              <w:rPr>
                <w:noProof/>
                <w:webHidden/>
              </w:rPr>
              <w:tab/>
            </w:r>
            <w:r w:rsidR="001E2589">
              <w:rPr>
                <w:noProof/>
                <w:webHidden/>
              </w:rPr>
              <w:fldChar w:fldCharType="begin"/>
            </w:r>
            <w:r w:rsidR="001E2589">
              <w:rPr>
                <w:noProof/>
                <w:webHidden/>
              </w:rPr>
              <w:instrText xml:space="preserve"> PAGEREF _Toc159594141 \h </w:instrText>
            </w:r>
            <w:r w:rsidR="001E2589">
              <w:rPr>
                <w:noProof/>
                <w:webHidden/>
              </w:rPr>
            </w:r>
            <w:r w:rsidR="001E2589">
              <w:rPr>
                <w:noProof/>
                <w:webHidden/>
              </w:rPr>
              <w:fldChar w:fldCharType="separate"/>
            </w:r>
            <w:r w:rsidR="001E2589">
              <w:rPr>
                <w:noProof/>
                <w:webHidden/>
              </w:rPr>
              <w:t>10</w:t>
            </w:r>
            <w:r w:rsidR="001E2589">
              <w:rPr>
                <w:noProof/>
                <w:webHidden/>
              </w:rPr>
              <w:fldChar w:fldCharType="end"/>
            </w:r>
          </w:hyperlink>
        </w:p>
        <w:p w14:paraId="4ECCE794" w14:textId="77777777" w:rsidR="001E2589" w:rsidRDefault="008F63BF" w:rsidP="001E2589">
          <w:pPr>
            <w:pStyle w:val="Cuprins2"/>
            <w:tabs>
              <w:tab w:val="right" w:leader="dot" w:pos="9350"/>
            </w:tabs>
            <w:spacing w:line="360" w:lineRule="auto"/>
            <w:rPr>
              <w:noProof/>
            </w:rPr>
          </w:pPr>
          <w:hyperlink w:anchor="_Toc159594142" w:history="1">
            <w:r w:rsidR="001E2589" w:rsidRPr="00AF6645">
              <w:rPr>
                <w:rStyle w:val="Hyperlink"/>
                <w:noProof/>
              </w:rPr>
              <w:t>Conclusion</w:t>
            </w:r>
            <w:r w:rsidR="001E2589">
              <w:rPr>
                <w:noProof/>
                <w:webHidden/>
              </w:rPr>
              <w:tab/>
            </w:r>
            <w:r w:rsidR="001E2589">
              <w:rPr>
                <w:noProof/>
                <w:webHidden/>
              </w:rPr>
              <w:fldChar w:fldCharType="begin"/>
            </w:r>
            <w:r w:rsidR="001E2589">
              <w:rPr>
                <w:noProof/>
                <w:webHidden/>
              </w:rPr>
              <w:instrText xml:space="preserve"> PAGEREF _Toc159594142 \h </w:instrText>
            </w:r>
            <w:r w:rsidR="001E2589">
              <w:rPr>
                <w:noProof/>
                <w:webHidden/>
              </w:rPr>
            </w:r>
            <w:r w:rsidR="001E2589">
              <w:rPr>
                <w:noProof/>
                <w:webHidden/>
              </w:rPr>
              <w:fldChar w:fldCharType="separate"/>
            </w:r>
            <w:r w:rsidR="001E2589">
              <w:rPr>
                <w:noProof/>
                <w:webHidden/>
              </w:rPr>
              <w:t>11</w:t>
            </w:r>
            <w:r w:rsidR="001E2589">
              <w:rPr>
                <w:noProof/>
                <w:webHidden/>
              </w:rPr>
              <w:fldChar w:fldCharType="end"/>
            </w:r>
          </w:hyperlink>
        </w:p>
        <w:p w14:paraId="25DCF71A" w14:textId="77777777" w:rsidR="001E2589" w:rsidRDefault="008F63BF" w:rsidP="001E2589">
          <w:pPr>
            <w:pStyle w:val="Cuprins1"/>
            <w:tabs>
              <w:tab w:val="right" w:leader="dot" w:pos="9350"/>
            </w:tabs>
            <w:spacing w:line="360" w:lineRule="auto"/>
            <w:rPr>
              <w:noProof/>
            </w:rPr>
          </w:pPr>
          <w:hyperlink w:anchor="_Toc159594143" w:history="1">
            <w:r w:rsidR="001E2589" w:rsidRPr="00AF6645">
              <w:rPr>
                <w:rStyle w:val="Hyperlink"/>
                <w:noProof/>
              </w:rPr>
              <w:t>References</w:t>
            </w:r>
            <w:r w:rsidR="001E2589">
              <w:rPr>
                <w:noProof/>
                <w:webHidden/>
              </w:rPr>
              <w:tab/>
            </w:r>
            <w:r w:rsidR="001E2589">
              <w:rPr>
                <w:noProof/>
                <w:webHidden/>
              </w:rPr>
              <w:fldChar w:fldCharType="begin"/>
            </w:r>
            <w:r w:rsidR="001E2589">
              <w:rPr>
                <w:noProof/>
                <w:webHidden/>
              </w:rPr>
              <w:instrText xml:space="preserve"> PAGEREF _Toc159594143 \h </w:instrText>
            </w:r>
            <w:r w:rsidR="001E2589">
              <w:rPr>
                <w:noProof/>
                <w:webHidden/>
              </w:rPr>
            </w:r>
            <w:r w:rsidR="001E2589">
              <w:rPr>
                <w:noProof/>
                <w:webHidden/>
              </w:rPr>
              <w:fldChar w:fldCharType="separate"/>
            </w:r>
            <w:r w:rsidR="001E2589">
              <w:rPr>
                <w:noProof/>
                <w:webHidden/>
              </w:rPr>
              <w:t>12</w:t>
            </w:r>
            <w:r w:rsidR="001E2589">
              <w:rPr>
                <w:noProof/>
                <w:webHidden/>
              </w:rPr>
              <w:fldChar w:fldCharType="end"/>
            </w:r>
          </w:hyperlink>
        </w:p>
        <w:p w14:paraId="29006E39" w14:textId="77777777" w:rsidR="001E2589" w:rsidRDefault="001E2589" w:rsidP="001E2589">
          <w:pPr>
            <w:spacing w:line="360" w:lineRule="auto"/>
          </w:pPr>
          <w:r>
            <w:rPr>
              <w:b/>
              <w:bCs/>
              <w:noProof/>
            </w:rPr>
            <w:fldChar w:fldCharType="end"/>
          </w:r>
        </w:p>
      </w:sdtContent>
    </w:sdt>
    <w:p w14:paraId="10914904" w14:textId="77777777" w:rsidR="005E753E" w:rsidRDefault="005E753E" w:rsidP="001E2589">
      <w:pPr>
        <w:spacing w:line="360" w:lineRule="auto"/>
        <w:jc w:val="center"/>
        <w:rPr>
          <w:i/>
          <w:sz w:val="28"/>
          <w:szCs w:val="28"/>
        </w:rPr>
      </w:pPr>
    </w:p>
    <w:p w14:paraId="30AADCCB" w14:textId="77777777" w:rsidR="005E753E" w:rsidRDefault="00C47F22" w:rsidP="001E2589">
      <w:pPr>
        <w:spacing w:line="360" w:lineRule="auto"/>
      </w:pPr>
      <w:r>
        <w:br w:type="page"/>
      </w:r>
    </w:p>
    <w:p w14:paraId="25E53662" w14:textId="77777777" w:rsidR="005E753E" w:rsidRDefault="00C47F22" w:rsidP="001E2589">
      <w:pPr>
        <w:pStyle w:val="Titlu1"/>
        <w:rPr>
          <w:rFonts w:ascii="Arial" w:eastAsia="Arial" w:hAnsi="Arial" w:cs="Arial"/>
        </w:rPr>
      </w:pPr>
      <w:bookmarkStart w:id="0" w:name="_hh8ahxs1zv39" w:colFirst="0" w:colLast="0"/>
      <w:bookmarkStart w:id="1" w:name="_Toc159594134"/>
      <w:bookmarkEnd w:id="0"/>
      <w:r>
        <w:rPr>
          <w:rFonts w:ascii="Arial" w:eastAsia="Arial" w:hAnsi="Arial" w:cs="Arial"/>
        </w:rPr>
        <w:lastRenderedPageBreak/>
        <w:t>Component 1: Learning Log</w:t>
      </w:r>
      <w:bookmarkEnd w:id="1"/>
    </w:p>
    <w:p w14:paraId="656410E3" w14:textId="77777777" w:rsidR="005E753E" w:rsidRDefault="00C47F22" w:rsidP="001E2589">
      <w:pPr>
        <w:spacing w:line="360" w:lineRule="auto"/>
        <w:jc w:val="both"/>
        <w:rPr>
          <w:sz w:val="24"/>
          <w:szCs w:val="24"/>
        </w:rPr>
      </w:pPr>
      <w:r>
        <w:rPr>
          <w:sz w:val="24"/>
          <w:szCs w:val="24"/>
        </w:rPr>
        <w:t>I got the chance to learn a lot about hotel administration operations during my job placement as the front desk receptionist, especially responsible for accommodating guests and having effective communication. Using the Gibbs Model in this reflective learning log to elaborate on my feelings, experiences, evaluations, and skills faced in my time working in the front office.</w:t>
      </w:r>
    </w:p>
    <w:p w14:paraId="4AE8B2A6" w14:textId="77777777" w:rsidR="005E753E" w:rsidRDefault="00C47F22" w:rsidP="001E2589">
      <w:pPr>
        <w:spacing w:line="360" w:lineRule="auto"/>
        <w:jc w:val="both"/>
        <w:rPr>
          <w:sz w:val="24"/>
          <w:szCs w:val="24"/>
        </w:rPr>
      </w:pPr>
      <w:r>
        <w:rPr>
          <w:sz w:val="24"/>
          <w:szCs w:val="24"/>
        </w:rPr>
        <w:t>Description</w:t>
      </w:r>
    </w:p>
    <w:p w14:paraId="5C1A7081" w14:textId="77777777" w:rsidR="005E753E" w:rsidRDefault="00C47F22" w:rsidP="001E2589">
      <w:pPr>
        <w:spacing w:line="360" w:lineRule="auto"/>
        <w:jc w:val="both"/>
        <w:rPr>
          <w:sz w:val="24"/>
          <w:szCs w:val="24"/>
        </w:rPr>
      </w:pPr>
      <w:r>
        <w:rPr>
          <w:sz w:val="24"/>
          <w:szCs w:val="24"/>
        </w:rPr>
        <w:t>My duties at the front office desk include receiving guests' questions, helping them with the time of registration and check out, and also supervising everything goes well. Being a front office is the major area for communication with visitors, these burdens have a huge effect on the whole visitor experience. Professionalism along with effective interaction were important for administering contracts with visitors and quickly attending to their concerns.</w:t>
      </w:r>
    </w:p>
    <w:p w14:paraId="7D5AFBC5" w14:textId="77777777" w:rsidR="005E753E" w:rsidRDefault="00C47F22" w:rsidP="001E2589">
      <w:pPr>
        <w:spacing w:line="360" w:lineRule="auto"/>
        <w:jc w:val="both"/>
        <w:rPr>
          <w:sz w:val="24"/>
          <w:szCs w:val="24"/>
        </w:rPr>
      </w:pPr>
      <w:r>
        <w:rPr>
          <w:sz w:val="24"/>
          <w:szCs w:val="24"/>
        </w:rPr>
        <w:t>Feelings and Emotions</w:t>
      </w:r>
    </w:p>
    <w:p w14:paraId="2679BEE3" w14:textId="77777777" w:rsidR="005E753E" w:rsidRDefault="00C47F22" w:rsidP="001E2589">
      <w:pPr>
        <w:spacing w:line="360" w:lineRule="auto"/>
        <w:jc w:val="both"/>
        <w:rPr>
          <w:sz w:val="24"/>
          <w:szCs w:val="24"/>
        </w:rPr>
      </w:pPr>
      <w:r>
        <w:rPr>
          <w:sz w:val="24"/>
          <w:szCs w:val="24"/>
        </w:rPr>
        <w:t>Along with my hectic responsibilities in the front office, I had a mixture of exhilaration as well as nervousness. It needs fast thinking along with flexibility to rectify clients' questions and give check-ins and check-outs. Stressful time did occur, especially in the time of peak hours, yet conquering gave one a sense of success.</w:t>
      </w:r>
    </w:p>
    <w:p w14:paraId="279CC9EE" w14:textId="77777777" w:rsidR="005E753E" w:rsidRDefault="00C47F22" w:rsidP="001E2589">
      <w:pPr>
        <w:spacing w:line="360" w:lineRule="auto"/>
        <w:jc w:val="both"/>
        <w:rPr>
          <w:sz w:val="24"/>
          <w:szCs w:val="24"/>
        </w:rPr>
      </w:pPr>
      <w:r>
        <w:rPr>
          <w:sz w:val="24"/>
          <w:szCs w:val="24"/>
        </w:rPr>
        <w:t>Hazards Surprises:</w:t>
      </w:r>
    </w:p>
    <w:p w14:paraId="44FB8388" w14:textId="77777777" w:rsidR="005E753E" w:rsidRDefault="00C47F22" w:rsidP="001E2589">
      <w:pPr>
        <w:spacing w:line="360" w:lineRule="auto"/>
        <w:jc w:val="both"/>
        <w:rPr>
          <w:sz w:val="24"/>
          <w:szCs w:val="24"/>
        </w:rPr>
      </w:pPr>
      <w:r>
        <w:rPr>
          <w:sz w:val="24"/>
          <w:szCs w:val="24"/>
        </w:rPr>
        <w:t>Administering unforeseen circumstances, such as overbookings or consumer obligations, was one of the vast issues that I had tackled. These situations boost my capability to solve hazards and administer composure under duress to the test. The client needs and preferences diversity also help me off guard, analysing how important flexibility as well as attentiveness are for giving individualised service.</w:t>
      </w:r>
    </w:p>
    <w:p w14:paraId="7FF1CA99" w14:textId="77777777" w:rsidR="005E753E" w:rsidRDefault="00C47F22" w:rsidP="001E2589">
      <w:pPr>
        <w:spacing w:line="360" w:lineRule="auto"/>
        <w:jc w:val="both"/>
        <w:rPr>
          <w:sz w:val="24"/>
          <w:szCs w:val="24"/>
        </w:rPr>
      </w:pPr>
      <w:r>
        <w:rPr>
          <w:sz w:val="24"/>
          <w:szCs w:val="24"/>
        </w:rPr>
        <w:t>Evaluation:</w:t>
      </w:r>
    </w:p>
    <w:p w14:paraId="79F659BF" w14:textId="77777777" w:rsidR="005E753E" w:rsidRDefault="00C47F22" w:rsidP="001E2589">
      <w:pPr>
        <w:spacing w:line="360" w:lineRule="auto"/>
        <w:jc w:val="both"/>
        <w:rPr>
          <w:sz w:val="24"/>
          <w:szCs w:val="24"/>
        </w:rPr>
      </w:pPr>
      <w:r>
        <w:rPr>
          <w:sz w:val="24"/>
          <w:szCs w:val="24"/>
        </w:rPr>
        <w:t>After analysing my performance, I am overwhelmed that I was really good at tackling conflict as well as multitasking. I was able to resolve complications and also set priorities in the time of acting in a professional way. However, I could also identify room for advancement, especially in terms of increasing my hospitality systems and simplifying the knowledge process to improve effectiveness.</w:t>
      </w:r>
    </w:p>
    <w:p w14:paraId="7ADDF27D" w14:textId="77777777" w:rsidR="005E753E" w:rsidRDefault="00C47F22" w:rsidP="001E2589">
      <w:pPr>
        <w:spacing w:line="360" w:lineRule="auto"/>
        <w:jc w:val="both"/>
        <w:rPr>
          <w:sz w:val="24"/>
          <w:szCs w:val="24"/>
        </w:rPr>
      </w:pPr>
      <w:r>
        <w:rPr>
          <w:sz w:val="24"/>
          <w:szCs w:val="24"/>
        </w:rPr>
        <w:lastRenderedPageBreak/>
        <w:t>Impact and Perception</w:t>
      </w:r>
    </w:p>
    <w:p w14:paraId="2FAC9A3A" w14:textId="77777777" w:rsidR="005E753E" w:rsidRDefault="00C47F22" w:rsidP="001E2589">
      <w:pPr>
        <w:spacing w:line="360" w:lineRule="auto"/>
        <w:jc w:val="both"/>
        <w:rPr>
          <w:sz w:val="24"/>
          <w:szCs w:val="24"/>
        </w:rPr>
      </w:pPr>
      <w:r>
        <w:rPr>
          <w:sz w:val="24"/>
          <w:szCs w:val="24"/>
        </w:rPr>
        <w:t>My experience of the job helps me to indulge a better understanding on how essential the front desk is in determining how guests feel about their stay. Having relationships with clients as well as co-workers underscored how essential it is to have a friendly environment and build an effective team. My subtleties understanding of indulging exceptional guest service and the importance of giving close attention to expanded details.</w:t>
      </w:r>
    </w:p>
    <w:p w14:paraId="0BA55D71" w14:textId="77777777" w:rsidR="005E753E" w:rsidRDefault="00C47F22" w:rsidP="001E2589">
      <w:pPr>
        <w:spacing w:line="360" w:lineRule="auto"/>
        <w:jc w:val="both"/>
        <w:rPr>
          <w:sz w:val="24"/>
          <w:szCs w:val="24"/>
        </w:rPr>
      </w:pPr>
      <w:r>
        <w:rPr>
          <w:sz w:val="24"/>
          <w:szCs w:val="24"/>
        </w:rPr>
        <w:t>Ethical and Cultural Variables</w:t>
      </w:r>
    </w:p>
    <w:p w14:paraId="61FE7EA2" w14:textId="77777777" w:rsidR="005E753E" w:rsidRDefault="00C47F22" w:rsidP="001E2589">
      <w:pPr>
        <w:spacing w:line="360" w:lineRule="auto"/>
        <w:jc w:val="both"/>
        <w:rPr>
          <w:sz w:val="24"/>
          <w:szCs w:val="24"/>
        </w:rPr>
      </w:pPr>
      <w:r>
        <w:rPr>
          <w:sz w:val="24"/>
          <w:szCs w:val="24"/>
        </w:rPr>
        <w:t>In the time of my job, I encountered a number of ethical as well as cultural complications, such as honouring visitors' security.  I made it a point to be inclusive regarding all of my communications, making sure that each guest, regardless of their origin or options, felt respected.</w:t>
      </w:r>
    </w:p>
    <w:p w14:paraId="7B4CEABC" w14:textId="77777777" w:rsidR="005E753E" w:rsidRDefault="00C47F22" w:rsidP="001E2589">
      <w:pPr>
        <w:spacing w:line="360" w:lineRule="auto"/>
        <w:jc w:val="both"/>
        <w:rPr>
          <w:sz w:val="24"/>
          <w:szCs w:val="24"/>
        </w:rPr>
      </w:pPr>
      <w:r>
        <w:rPr>
          <w:sz w:val="24"/>
          <w:szCs w:val="24"/>
        </w:rPr>
        <w:t>In summary, being the front office receptionist has been a life-evolving job for me on both a personal and professional level. I have advanced critical problem-solving skills, interaction, customer service power, and priceless insights in the hospitality sector. I am vows to keep increasing going forward, and I will focus on increasing my knowledge and ability to gain success in the hospitality industry.</w:t>
      </w:r>
    </w:p>
    <w:p w14:paraId="50D61EFD" w14:textId="77777777" w:rsidR="005E753E" w:rsidRDefault="00C47F22" w:rsidP="001E2589">
      <w:pPr>
        <w:spacing w:line="360" w:lineRule="auto"/>
        <w:jc w:val="both"/>
        <w:rPr>
          <w:sz w:val="24"/>
          <w:szCs w:val="24"/>
        </w:rPr>
      </w:pPr>
      <w:r>
        <w:rPr>
          <w:sz w:val="24"/>
          <w:szCs w:val="24"/>
        </w:rPr>
        <w:t>Action Plan: In order to hone my skills in the front office, I want to:</w:t>
      </w:r>
    </w:p>
    <w:p w14:paraId="416FB0F1" w14:textId="77777777" w:rsidR="005E753E" w:rsidRDefault="00C47F22" w:rsidP="001E2589">
      <w:pPr>
        <w:numPr>
          <w:ilvl w:val="0"/>
          <w:numId w:val="1"/>
        </w:numPr>
        <w:spacing w:line="360" w:lineRule="auto"/>
        <w:jc w:val="both"/>
        <w:rPr>
          <w:sz w:val="24"/>
          <w:szCs w:val="24"/>
        </w:rPr>
      </w:pPr>
      <w:r>
        <w:rPr>
          <w:sz w:val="24"/>
          <w:szCs w:val="24"/>
        </w:rPr>
        <w:t>Take advantage of possibilities for professional growth and continuous training to expand my knowledge of hotel operations and guest service.</w:t>
      </w:r>
    </w:p>
    <w:p w14:paraId="74E3F001" w14:textId="77777777" w:rsidR="005E753E" w:rsidRDefault="00C47F22" w:rsidP="001E2589">
      <w:pPr>
        <w:numPr>
          <w:ilvl w:val="0"/>
          <w:numId w:val="1"/>
        </w:numPr>
        <w:spacing w:line="360" w:lineRule="auto"/>
        <w:jc w:val="both"/>
        <w:rPr>
          <w:sz w:val="24"/>
          <w:szCs w:val="24"/>
        </w:rPr>
      </w:pPr>
      <w:r>
        <w:rPr>
          <w:sz w:val="24"/>
          <w:szCs w:val="24"/>
        </w:rPr>
        <w:t>To extract opportunities for improving and put concerned improvement tactics into action, collect input from peers and supervisors.</w:t>
      </w:r>
    </w:p>
    <w:p w14:paraId="677B4A20" w14:textId="77777777" w:rsidR="005E753E" w:rsidRDefault="00C47F22" w:rsidP="001E2589">
      <w:pPr>
        <w:numPr>
          <w:ilvl w:val="0"/>
          <w:numId w:val="1"/>
        </w:numPr>
        <w:spacing w:line="360" w:lineRule="auto"/>
        <w:jc w:val="both"/>
        <w:rPr>
          <w:sz w:val="24"/>
          <w:szCs w:val="24"/>
        </w:rPr>
      </w:pPr>
      <w:r>
        <w:rPr>
          <w:sz w:val="24"/>
          <w:szCs w:val="24"/>
        </w:rPr>
        <w:t xml:space="preserve">Through reading pertinent books, such as Mullins and </w:t>
      </w:r>
      <w:proofErr w:type="spellStart"/>
      <w:r>
        <w:rPr>
          <w:sz w:val="24"/>
          <w:szCs w:val="24"/>
        </w:rPr>
        <w:t>Dossor's</w:t>
      </w:r>
      <w:proofErr w:type="spellEnd"/>
      <w:r>
        <w:rPr>
          <w:sz w:val="24"/>
          <w:szCs w:val="24"/>
        </w:rPr>
        <w:t xml:space="preserve"> "Hospitality Administration and Organisational Behaviour," I may stay present on market trends and best practices.</w:t>
      </w:r>
    </w:p>
    <w:p w14:paraId="7FD79FE3" w14:textId="77777777" w:rsidR="005E753E" w:rsidRDefault="00C47F22" w:rsidP="001E2589">
      <w:pPr>
        <w:numPr>
          <w:ilvl w:val="0"/>
          <w:numId w:val="1"/>
        </w:numPr>
        <w:spacing w:line="360" w:lineRule="auto"/>
        <w:jc w:val="both"/>
        <w:rPr>
          <w:sz w:val="24"/>
          <w:szCs w:val="24"/>
        </w:rPr>
      </w:pPr>
      <w:r>
        <w:rPr>
          <w:sz w:val="24"/>
          <w:szCs w:val="24"/>
        </w:rPr>
        <w:t xml:space="preserve">Actively participate in cross-cultural training, getting knowledge from publications such as "Hotel Cleaning - Operations </w:t>
      </w:r>
      <w:proofErr w:type="gramStart"/>
      <w:r>
        <w:rPr>
          <w:sz w:val="24"/>
          <w:szCs w:val="24"/>
        </w:rPr>
        <w:t>And</w:t>
      </w:r>
      <w:proofErr w:type="gramEnd"/>
      <w:r>
        <w:rPr>
          <w:sz w:val="24"/>
          <w:szCs w:val="24"/>
        </w:rPr>
        <w:t xml:space="preserve"> Leadership" by Raghubalan and Raghubalan, to boost my cultural competency as well as sensitivity towards a variety of visitors.</w:t>
      </w:r>
    </w:p>
    <w:p w14:paraId="0E1DC7BF" w14:textId="77777777" w:rsidR="005E753E" w:rsidRDefault="00C47F22" w:rsidP="001E2589">
      <w:pPr>
        <w:numPr>
          <w:ilvl w:val="0"/>
          <w:numId w:val="1"/>
        </w:numPr>
        <w:spacing w:line="360" w:lineRule="auto"/>
        <w:jc w:val="both"/>
        <w:rPr>
          <w:sz w:val="24"/>
          <w:szCs w:val="24"/>
        </w:rPr>
      </w:pPr>
      <w:r>
        <w:rPr>
          <w:sz w:val="24"/>
          <w:szCs w:val="24"/>
        </w:rPr>
        <w:lastRenderedPageBreak/>
        <w:t>Rapidly evaluate my past experiences and aim for perfection in providing first-class visitor experiences, through implementing Quick's "Taking care of Events: Real Obstacles, Real Results" guidelines.</w:t>
      </w:r>
    </w:p>
    <w:p w14:paraId="27849CAA" w14:textId="77777777" w:rsidR="005E753E" w:rsidRDefault="00C47F22" w:rsidP="001E2589">
      <w:pPr>
        <w:numPr>
          <w:ilvl w:val="0"/>
          <w:numId w:val="1"/>
        </w:numPr>
        <w:spacing w:line="360" w:lineRule="auto"/>
        <w:jc w:val="both"/>
        <w:rPr>
          <w:sz w:val="24"/>
          <w:szCs w:val="24"/>
        </w:rPr>
      </w:pPr>
      <w:r>
        <w:rPr>
          <w:sz w:val="24"/>
          <w:szCs w:val="24"/>
        </w:rPr>
        <w:t xml:space="preserve">By making these promises, I hope to utilise the knowledge I gained from my front office job experience to further my career in hospitality and attain steady growth and success. </w:t>
      </w:r>
    </w:p>
    <w:p w14:paraId="257AFB07" w14:textId="77777777" w:rsidR="005E753E" w:rsidRDefault="00C47F22" w:rsidP="001E2589">
      <w:pPr>
        <w:spacing w:line="360" w:lineRule="auto"/>
        <w:jc w:val="both"/>
        <w:rPr>
          <w:sz w:val="24"/>
          <w:szCs w:val="24"/>
        </w:rPr>
      </w:pPr>
      <w:r>
        <w:rPr>
          <w:sz w:val="24"/>
          <w:szCs w:val="24"/>
        </w:rPr>
        <w:t xml:space="preserve">I aim to actively communicate with client input and utilise it as a strategy for enhancement along with the action plan that has been guided. I am able to recognise areas of strength as well as areas that want improvement in the front-office operations through actively listening to the feedback and ideas made by guests. In addition, I intend to develop a proactive mindset in order to anticipate the needs of customers and boost their entire experience. I am </w:t>
      </w:r>
      <w:proofErr w:type="gramStart"/>
      <w:r>
        <w:rPr>
          <w:sz w:val="24"/>
          <w:szCs w:val="24"/>
        </w:rPr>
        <w:t>sure  that</w:t>
      </w:r>
      <w:proofErr w:type="gramEnd"/>
      <w:r>
        <w:rPr>
          <w:sz w:val="24"/>
          <w:szCs w:val="24"/>
        </w:rPr>
        <w:t xml:space="preserve"> I will keep advancing as a hotel front desk manager and make a good impact on the front office department and the hotel's overall growth with regular self-reflection and a dedication to lifelong learning. </w:t>
      </w:r>
    </w:p>
    <w:p w14:paraId="79FD0A24" w14:textId="77777777" w:rsidR="005E753E" w:rsidRDefault="00C47F22" w:rsidP="001E2589">
      <w:pPr>
        <w:pStyle w:val="Titlu1"/>
        <w:rPr>
          <w:rFonts w:ascii="Arial" w:eastAsia="Arial" w:hAnsi="Arial" w:cs="Arial"/>
          <w:sz w:val="24"/>
          <w:szCs w:val="24"/>
        </w:rPr>
      </w:pPr>
      <w:bookmarkStart w:id="2" w:name="_tquo1jgkpnh5" w:colFirst="0" w:colLast="0"/>
      <w:bookmarkStart w:id="3" w:name="_Toc159594135"/>
      <w:bookmarkEnd w:id="2"/>
      <w:r>
        <w:rPr>
          <w:rFonts w:ascii="Arial" w:eastAsia="Arial" w:hAnsi="Arial" w:cs="Arial"/>
        </w:rPr>
        <w:t>Component 2: Practical task – Scenario</w:t>
      </w:r>
      <w:bookmarkEnd w:id="3"/>
    </w:p>
    <w:p w14:paraId="7B7AF5AB" w14:textId="77777777" w:rsidR="005E753E" w:rsidRDefault="00C47F22" w:rsidP="001E2589">
      <w:pPr>
        <w:spacing w:line="360" w:lineRule="auto"/>
        <w:jc w:val="both"/>
        <w:rPr>
          <w:sz w:val="24"/>
          <w:szCs w:val="24"/>
        </w:rPr>
      </w:pPr>
      <w:r>
        <w:rPr>
          <w:sz w:val="24"/>
          <w:szCs w:val="24"/>
        </w:rPr>
        <w:t>Reaction to Satisfied Trip Advisor Evaluation:</w:t>
      </w:r>
    </w:p>
    <w:p w14:paraId="372FA538" w14:textId="77777777" w:rsidR="005E753E" w:rsidRDefault="00C47F22" w:rsidP="001E2589">
      <w:pPr>
        <w:spacing w:line="360" w:lineRule="auto"/>
        <w:jc w:val="both"/>
        <w:rPr>
          <w:sz w:val="24"/>
          <w:szCs w:val="24"/>
        </w:rPr>
      </w:pPr>
      <w:r>
        <w:rPr>
          <w:sz w:val="24"/>
          <w:szCs w:val="24"/>
        </w:rPr>
        <w:t>Reviewer: [Reviewer's name]</w:t>
      </w:r>
    </w:p>
    <w:p w14:paraId="39E2382D" w14:textId="77777777" w:rsidR="005E753E" w:rsidRDefault="00C47F22" w:rsidP="001E2589">
      <w:pPr>
        <w:spacing w:line="360" w:lineRule="auto"/>
        <w:jc w:val="both"/>
        <w:rPr>
          <w:sz w:val="24"/>
          <w:szCs w:val="24"/>
        </w:rPr>
      </w:pPr>
      <w:r>
        <w:rPr>
          <w:sz w:val="24"/>
          <w:szCs w:val="24"/>
        </w:rPr>
        <w:t>Date: [The review date]</w:t>
      </w:r>
    </w:p>
    <w:p w14:paraId="3691E03A" w14:textId="77777777" w:rsidR="005E753E" w:rsidRDefault="00C47F22" w:rsidP="001E2589">
      <w:pPr>
        <w:spacing w:line="360" w:lineRule="auto"/>
        <w:jc w:val="both"/>
        <w:rPr>
          <w:sz w:val="24"/>
          <w:szCs w:val="24"/>
        </w:rPr>
      </w:pPr>
      <w:r>
        <w:rPr>
          <w:sz w:val="24"/>
          <w:szCs w:val="24"/>
        </w:rPr>
        <w:t>Title of Review: [Title of Review]</w:t>
      </w:r>
    </w:p>
    <w:p w14:paraId="1553EEA9" w14:textId="77777777" w:rsidR="005E753E" w:rsidRDefault="00C47F22" w:rsidP="001E2589">
      <w:pPr>
        <w:spacing w:line="360" w:lineRule="auto"/>
        <w:jc w:val="both"/>
        <w:rPr>
          <w:sz w:val="24"/>
          <w:szCs w:val="24"/>
        </w:rPr>
      </w:pPr>
      <w:r>
        <w:rPr>
          <w:sz w:val="24"/>
          <w:szCs w:val="24"/>
        </w:rPr>
        <w:t>Ref: [Travel Advisor]</w:t>
      </w:r>
    </w:p>
    <w:p w14:paraId="4FF777D9" w14:textId="77777777" w:rsidR="005E753E" w:rsidRDefault="00C47F22" w:rsidP="001E2589">
      <w:pPr>
        <w:spacing w:line="360" w:lineRule="auto"/>
        <w:jc w:val="both"/>
        <w:rPr>
          <w:sz w:val="24"/>
          <w:szCs w:val="24"/>
        </w:rPr>
      </w:pPr>
      <w:r>
        <w:rPr>
          <w:sz w:val="24"/>
          <w:szCs w:val="24"/>
        </w:rPr>
        <w:t>Kindly</w:t>
      </w:r>
    </w:p>
    <w:p w14:paraId="63BDB159" w14:textId="77777777" w:rsidR="005E753E" w:rsidRDefault="00C47F22" w:rsidP="001E2589">
      <w:pPr>
        <w:spacing w:line="360" w:lineRule="auto"/>
        <w:jc w:val="both"/>
        <w:rPr>
          <w:sz w:val="24"/>
          <w:szCs w:val="24"/>
        </w:rPr>
      </w:pPr>
      <w:r>
        <w:rPr>
          <w:sz w:val="24"/>
          <w:szCs w:val="24"/>
        </w:rPr>
        <w:t>We appreciate that you are taking the opportunity to write a nice Trip Advisor feedback for us. That you had a pleasant time during the last time you were at our hotel makes us very happy.</w:t>
      </w:r>
    </w:p>
    <w:p w14:paraId="7F498449" w14:textId="77777777" w:rsidR="005E753E" w:rsidRDefault="00C47F22" w:rsidP="001E2589">
      <w:pPr>
        <w:spacing w:line="360" w:lineRule="auto"/>
        <w:jc w:val="both"/>
        <w:rPr>
          <w:sz w:val="24"/>
          <w:szCs w:val="24"/>
        </w:rPr>
      </w:pPr>
      <w:r>
        <w:rPr>
          <w:sz w:val="24"/>
          <w:szCs w:val="24"/>
        </w:rPr>
        <w:t>At the hotel, our primary aim is to give our clients outstanding service as well as unforgettable experiences. We are overjoyed that you think favourably of our particular features illustrated within the review, such as the accommodations, facilities, or personnel.</w:t>
      </w:r>
    </w:p>
    <w:p w14:paraId="4264E65F" w14:textId="77777777" w:rsidR="005E753E" w:rsidRDefault="00C47F22" w:rsidP="001E2589">
      <w:pPr>
        <w:spacing w:line="360" w:lineRule="auto"/>
        <w:jc w:val="both"/>
        <w:rPr>
          <w:sz w:val="24"/>
          <w:szCs w:val="24"/>
        </w:rPr>
      </w:pPr>
      <w:r>
        <w:rPr>
          <w:sz w:val="24"/>
          <w:szCs w:val="24"/>
        </w:rPr>
        <w:lastRenderedPageBreak/>
        <w:t>Your encouraging reviews greatly motivate our employees to keep giving top-notch service. We value your feedback very much and will make sure that our employee members know how much you think.</w:t>
      </w:r>
    </w:p>
    <w:p w14:paraId="33E69C1C" w14:textId="77777777" w:rsidR="005E753E" w:rsidRDefault="00C47F22" w:rsidP="001E2589">
      <w:pPr>
        <w:spacing w:line="360" w:lineRule="auto"/>
        <w:jc w:val="both"/>
        <w:rPr>
          <w:sz w:val="24"/>
          <w:szCs w:val="24"/>
        </w:rPr>
      </w:pPr>
      <w:r>
        <w:rPr>
          <w:sz w:val="24"/>
          <w:szCs w:val="24"/>
        </w:rPr>
        <w:t>We hope to have you stay at [Hotel Name] again soon and have another great experience.</w:t>
      </w:r>
    </w:p>
    <w:p w14:paraId="30FFB098" w14:textId="77777777" w:rsidR="005E753E" w:rsidRDefault="00C47F22" w:rsidP="001E2589">
      <w:pPr>
        <w:spacing w:line="360" w:lineRule="auto"/>
        <w:jc w:val="both"/>
        <w:rPr>
          <w:sz w:val="24"/>
          <w:szCs w:val="24"/>
        </w:rPr>
      </w:pPr>
      <w:r>
        <w:rPr>
          <w:sz w:val="24"/>
          <w:szCs w:val="24"/>
        </w:rPr>
        <w:t>Sincerely,</w:t>
      </w:r>
    </w:p>
    <w:p w14:paraId="5C268990" w14:textId="77777777" w:rsidR="005E753E" w:rsidRDefault="00C47F22" w:rsidP="001E2589">
      <w:pPr>
        <w:spacing w:line="360" w:lineRule="auto"/>
        <w:jc w:val="both"/>
        <w:rPr>
          <w:sz w:val="24"/>
          <w:szCs w:val="24"/>
        </w:rPr>
      </w:pPr>
      <w:r>
        <w:rPr>
          <w:sz w:val="24"/>
          <w:szCs w:val="24"/>
        </w:rPr>
        <w:t xml:space="preserve"> </w:t>
      </w:r>
    </w:p>
    <w:p w14:paraId="4D784B0E" w14:textId="77777777" w:rsidR="005E753E" w:rsidRDefault="00C47F22" w:rsidP="001E2589">
      <w:pPr>
        <w:spacing w:line="360" w:lineRule="auto"/>
        <w:jc w:val="both"/>
        <w:rPr>
          <w:sz w:val="24"/>
          <w:szCs w:val="24"/>
        </w:rPr>
      </w:pPr>
      <w:r>
        <w:rPr>
          <w:sz w:val="24"/>
          <w:szCs w:val="24"/>
        </w:rPr>
        <w:t>[Name]</w:t>
      </w:r>
    </w:p>
    <w:p w14:paraId="1AE42796" w14:textId="77777777" w:rsidR="005E753E" w:rsidRDefault="00C47F22" w:rsidP="001E2589">
      <w:pPr>
        <w:spacing w:line="360" w:lineRule="auto"/>
        <w:jc w:val="both"/>
        <w:rPr>
          <w:sz w:val="24"/>
          <w:szCs w:val="24"/>
        </w:rPr>
      </w:pPr>
      <w:r>
        <w:rPr>
          <w:sz w:val="24"/>
          <w:szCs w:val="24"/>
        </w:rPr>
        <w:t>[Your Role]</w:t>
      </w:r>
    </w:p>
    <w:p w14:paraId="3DCF749E" w14:textId="77777777" w:rsidR="005E753E" w:rsidRDefault="00C47F22" w:rsidP="001E2589">
      <w:pPr>
        <w:spacing w:line="360" w:lineRule="auto"/>
        <w:jc w:val="both"/>
        <w:rPr>
          <w:sz w:val="24"/>
          <w:szCs w:val="24"/>
        </w:rPr>
      </w:pPr>
      <w:r>
        <w:rPr>
          <w:sz w:val="24"/>
          <w:szCs w:val="24"/>
        </w:rPr>
        <w:t>[Name of Hotel]</w:t>
      </w:r>
    </w:p>
    <w:p w14:paraId="5AB9A40B" w14:textId="77777777" w:rsidR="005E753E" w:rsidRDefault="00C47F22" w:rsidP="001E2589">
      <w:pPr>
        <w:spacing w:line="360" w:lineRule="auto"/>
        <w:jc w:val="both"/>
        <w:rPr>
          <w:sz w:val="24"/>
          <w:szCs w:val="24"/>
        </w:rPr>
      </w:pPr>
      <w:r>
        <w:rPr>
          <w:sz w:val="24"/>
          <w:szCs w:val="24"/>
        </w:rPr>
        <w:t>[Contact Details]</w:t>
      </w:r>
    </w:p>
    <w:p w14:paraId="1ED72140" w14:textId="77777777" w:rsidR="005E753E" w:rsidRDefault="00C47F22" w:rsidP="001E2589">
      <w:pPr>
        <w:spacing w:line="360" w:lineRule="auto"/>
        <w:jc w:val="both"/>
        <w:rPr>
          <w:sz w:val="24"/>
          <w:szCs w:val="24"/>
        </w:rPr>
      </w:pPr>
      <w:r>
        <w:rPr>
          <w:sz w:val="24"/>
          <w:szCs w:val="24"/>
        </w:rPr>
        <w:t>Reaction to Complaint Letter:</w:t>
      </w:r>
    </w:p>
    <w:p w14:paraId="3E235344" w14:textId="77777777" w:rsidR="005E753E" w:rsidRDefault="00C47F22" w:rsidP="001E2589">
      <w:pPr>
        <w:spacing w:line="360" w:lineRule="auto"/>
        <w:jc w:val="both"/>
        <w:rPr>
          <w:sz w:val="24"/>
          <w:szCs w:val="24"/>
        </w:rPr>
      </w:pPr>
      <w:r>
        <w:rPr>
          <w:sz w:val="24"/>
          <w:szCs w:val="24"/>
        </w:rPr>
        <w:t xml:space="preserve"> </w:t>
      </w:r>
    </w:p>
    <w:p w14:paraId="6C3E2853" w14:textId="77777777" w:rsidR="005E753E" w:rsidRDefault="00C47F22" w:rsidP="001E2589">
      <w:pPr>
        <w:spacing w:line="360" w:lineRule="auto"/>
        <w:jc w:val="both"/>
        <w:rPr>
          <w:sz w:val="24"/>
          <w:szCs w:val="24"/>
        </w:rPr>
      </w:pPr>
      <w:r>
        <w:rPr>
          <w:sz w:val="24"/>
          <w:szCs w:val="24"/>
        </w:rPr>
        <w:t>[Name]</w:t>
      </w:r>
    </w:p>
    <w:p w14:paraId="279DE314" w14:textId="77777777" w:rsidR="005E753E" w:rsidRDefault="00C47F22" w:rsidP="001E2589">
      <w:pPr>
        <w:spacing w:line="360" w:lineRule="auto"/>
        <w:jc w:val="both"/>
        <w:rPr>
          <w:sz w:val="24"/>
          <w:szCs w:val="24"/>
        </w:rPr>
      </w:pPr>
      <w:r>
        <w:rPr>
          <w:sz w:val="24"/>
          <w:szCs w:val="24"/>
        </w:rPr>
        <w:t>[Your Role]</w:t>
      </w:r>
    </w:p>
    <w:p w14:paraId="6F1D3188" w14:textId="77777777" w:rsidR="005E753E" w:rsidRDefault="00C47F22" w:rsidP="001E2589">
      <w:pPr>
        <w:spacing w:line="360" w:lineRule="auto"/>
        <w:jc w:val="both"/>
        <w:rPr>
          <w:sz w:val="24"/>
          <w:szCs w:val="24"/>
        </w:rPr>
      </w:pPr>
      <w:r>
        <w:rPr>
          <w:sz w:val="24"/>
          <w:szCs w:val="24"/>
        </w:rPr>
        <w:t>[Name of Hotel]</w:t>
      </w:r>
    </w:p>
    <w:p w14:paraId="4E02223F" w14:textId="77777777" w:rsidR="005E753E" w:rsidRDefault="00C47F22" w:rsidP="001E2589">
      <w:pPr>
        <w:spacing w:line="360" w:lineRule="auto"/>
        <w:jc w:val="both"/>
        <w:rPr>
          <w:sz w:val="24"/>
          <w:szCs w:val="24"/>
        </w:rPr>
      </w:pPr>
      <w:r>
        <w:rPr>
          <w:sz w:val="24"/>
          <w:szCs w:val="24"/>
        </w:rPr>
        <w:t>[Address of Hotel]</w:t>
      </w:r>
    </w:p>
    <w:p w14:paraId="42E89DD5" w14:textId="77777777" w:rsidR="005E753E" w:rsidRDefault="00C47F22" w:rsidP="001E2589">
      <w:pPr>
        <w:spacing w:line="360" w:lineRule="auto"/>
        <w:jc w:val="both"/>
        <w:rPr>
          <w:sz w:val="24"/>
          <w:szCs w:val="24"/>
        </w:rPr>
      </w:pPr>
      <w:r>
        <w:rPr>
          <w:sz w:val="24"/>
          <w:szCs w:val="24"/>
        </w:rPr>
        <w:t>[Zip Code, State, City]</w:t>
      </w:r>
    </w:p>
    <w:p w14:paraId="70FBD123" w14:textId="77777777" w:rsidR="005E753E" w:rsidRDefault="00C47F22" w:rsidP="001E2589">
      <w:pPr>
        <w:spacing w:line="360" w:lineRule="auto"/>
        <w:jc w:val="both"/>
        <w:rPr>
          <w:sz w:val="24"/>
          <w:szCs w:val="24"/>
        </w:rPr>
      </w:pPr>
      <w:r>
        <w:rPr>
          <w:sz w:val="24"/>
          <w:szCs w:val="24"/>
        </w:rPr>
        <w:t>[Email Address]</w:t>
      </w:r>
    </w:p>
    <w:p w14:paraId="079326FA" w14:textId="77777777" w:rsidR="005E753E" w:rsidRDefault="00C47F22" w:rsidP="001E2589">
      <w:pPr>
        <w:spacing w:line="360" w:lineRule="auto"/>
        <w:jc w:val="both"/>
        <w:rPr>
          <w:sz w:val="24"/>
          <w:szCs w:val="24"/>
        </w:rPr>
      </w:pPr>
      <w:r>
        <w:rPr>
          <w:sz w:val="24"/>
          <w:szCs w:val="24"/>
        </w:rPr>
        <w:t>[Telephone Number]</w:t>
      </w:r>
    </w:p>
    <w:p w14:paraId="334AF0A8" w14:textId="77777777" w:rsidR="005E753E" w:rsidRDefault="00C47F22" w:rsidP="001E2589">
      <w:pPr>
        <w:spacing w:line="360" w:lineRule="auto"/>
        <w:jc w:val="both"/>
        <w:rPr>
          <w:sz w:val="24"/>
          <w:szCs w:val="24"/>
        </w:rPr>
      </w:pPr>
      <w:r>
        <w:rPr>
          <w:sz w:val="24"/>
          <w:szCs w:val="24"/>
        </w:rPr>
        <w:t>[Date]</w:t>
      </w:r>
    </w:p>
    <w:p w14:paraId="5CFF1A79" w14:textId="77777777" w:rsidR="005E753E" w:rsidRDefault="00C47F22" w:rsidP="001E2589">
      <w:pPr>
        <w:spacing w:line="360" w:lineRule="auto"/>
        <w:jc w:val="both"/>
        <w:rPr>
          <w:sz w:val="24"/>
          <w:szCs w:val="24"/>
        </w:rPr>
      </w:pPr>
      <w:r>
        <w:rPr>
          <w:sz w:val="24"/>
          <w:szCs w:val="24"/>
        </w:rPr>
        <w:t>Mrs. Joanna Blake, Swansea, SA1 2AR, 558 Longford Road</w:t>
      </w:r>
    </w:p>
    <w:p w14:paraId="41A76BB3" w14:textId="77777777" w:rsidR="005E753E" w:rsidRDefault="00C47F22" w:rsidP="001E2589">
      <w:pPr>
        <w:spacing w:line="360" w:lineRule="auto"/>
        <w:jc w:val="both"/>
        <w:rPr>
          <w:sz w:val="24"/>
          <w:szCs w:val="24"/>
        </w:rPr>
      </w:pPr>
      <w:r>
        <w:rPr>
          <w:sz w:val="24"/>
          <w:szCs w:val="24"/>
        </w:rPr>
        <w:t>January 10, 2024</w:t>
      </w:r>
    </w:p>
    <w:p w14:paraId="4EDB8067" w14:textId="77777777" w:rsidR="005E753E" w:rsidRDefault="00C47F22" w:rsidP="001E2589">
      <w:pPr>
        <w:spacing w:line="360" w:lineRule="auto"/>
        <w:jc w:val="both"/>
        <w:rPr>
          <w:sz w:val="24"/>
          <w:szCs w:val="24"/>
        </w:rPr>
      </w:pPr>
      <w:r>
        <w:rPr>
          <w:sz w:val="24"/>
          <w:szCs w:val="24"/>
        </w:rPr>
        <w:t>Subject: Reaction to Grievances</w:t>
      </w:r>
    </w:p>
    <w:p w14:paraId="55D9C91B" w14:textId="77777777" w:rsidR="005E753E" w:rsidRDefault="00C47F22" w:rsidP="001E2589">
      <w:pPr>
        <w:spacing w:line="360" w:lineRule="auto"/>
        <w:jc w:val="both"/>
        <w:rPr>
          <w:sz w:val="24"/>
          <w:szCs w:val="24"/>
        </w:rPr>
      </w:pPr>
      <w:r>
        <w:rPr>
          <w:sz w:val="24"/>
          <w:szCs w:val="24"/>
        </w:rPr>
        <w:t>To Mrs. Blake,</w:t>
      </w:r>
    </w:p>
    <w:p w14:paraId="1F04FAE9" w14:textId="77777777" w:rsidR="005E753E" w:rsidRDefault="00C47F22" w:rsidP="001E2589">
      <w:pPr>
        <w:spacing w:line="360" w:lineRule="auto"/>
        <w:jc w:val="both"/>
        <w:rPr>
          <w:sz w:val="24"/>
          <w:szCs w:val="24"/>
        </w:rPr>
      </w:pPr>
      <w:r>
        <w:rPr>
          <w:sz w:val="24"/>
          <w:szCs w:val="24"/>
        </w:rPr>
        <w:t>I hope you are doing well as I write this. I would like to sincerely apologise for the unpleasant situation that you had faced in the time of staying at our hotel recently. We value your feedback very much, and I am glad I have the chance to identify your issues.</w:t>
      </w:r>
    </w:p>
    <w:p w14:paraId="1D1A77EA" w14:textId="77777777" w:rsidR="005E753E" w:rsidRDefault="00C47F22" w:rsidP="001E2589">
      <w:pPr>
        <w:spacing w:line="360" w:lineRule="auto"/>
        <w:jc w:val="both"/>
        <w:rPr>
          <w:sz w:val="24"/>
          <w:szCs w:val="24"/>
        </w:rPr>
      </w:pPr>
      <w:r>
        <w:rPr>
          <w:sz w:val="24"/>
          <w:szCs w:val="24"/>
        </w:rPr>
        <w:t xml:space="preserve">I want to kickstart by apologising for the complications with cleanliness you got in room 330. It is unacceptable that the cleaning needs weren't fulfilled and I ensure that this complication will be notified with our cleaning employees manger right away in order to </w:t>
      </w:r>
      <w:r>
        <w:rPr>
          <w:sz w:val="24"/>
          <w:szCs w:val="24"/>
        </w:rPr>
        <w:lastRenderedPageBreak/>
        <w:t>stop it from happening again. Furthermore, we will make sure that in-depth investigations are carried out to tackle the greatest levels of hygiene across the property.</w:t>
      </w:r>
    </w:p>
    <w:p w14:paraId="1B77197C" w14:textId="77777777" w:rsidR="005E753E" w:rsidRDefault="00C47F22" w:rsidP="001E2589">
      <w:pPr>
        <w:spacing w:line="360" w:lineRule="auto"/>
        <w:jc w:val="both"/>
        <w:rPr>
          <w:sz w:val="24"/>
          <w:szCs w:val="24"/>
        </w:rPr>
      </w:pPr>
      <w:r>
        <w:rPr>
          <w:sz w:val="24"/>
          <w:szCs w:val="24"/>
        </w:rPr>
        <w:t xml:space="preserve">In regard to the Wi-Fi assistance, I can forecast how frustrating the erratic as well as sluggish connection may be. Our technological team is presently looking into </w:t>
      </w:r>
      <w:proofErr w:type="gramStart"/>
      <w:r>
        <w:rPr>
          <w:sz w:val="24"/>
          <w:szCs w:val="24"/>
        </w:rPr>
        <w:t>this complications</w:t>
      </w:r>
      <w:proofErr w:type="gramEnd"/>
      <w:r>
        <w:rPr>
          <w:sz w:val="24"/>
          <w:szCs w:val="24"/>
        </w:rPr>
        <w:t xml:space="preserve"> in order to recognise and fix any underlying complications and give our visitors a smooth as well as effective Wi-Fi experience.</w:t>
      </w:r>
    </w:p>
    <w:p w14:paraId="43197CD8" w14:textId="77777777" w:rsidR="005E753E" w:rsidRDefault="00C47F22" w:rsidP="001E2589">
      <w:pPr>
        <w:spacing w:line="360" w:lineRule="auto"/>
        <w:jc w:val="both"/>
        <w:rPr>
          <w:sz w:val="24"/>
          <w:szCs w:val="24"/>
        </w:rPr>
      </w:pPr>
      <w:r>
        <w:rPr>
          <w:sz w:val="24"/>
          <w:szCs w:val="24"/>
        </w:rPr>
        <w:t>I am really sorry for any inconvenience that the loud noise sounds during your visit may have placed. We will take strict action to enforce time limits and minimise disturbances for our customers since we take noise concerns seriously.</w:t>
      </w:r>
    </w:p>
    <w:p w14:paraId="43D7394B" w14:textId="77777777" w:rsidR="005E753E" w:rsidRDefault="00C47F22" w:rsidP="001E2589">
      <w:pPr>
        <w:spacing w:line="360" w:lineRule="auto"/>
        <w:jc w:val="both"/>
        <w:rPr>
          <w:sz w:val="24"/>
          <w:szCs w:val="24"/>
        </w:rPr>
      </w:pPr>
      <w:r>
        <w:rPr>
          <w:sz w:val="24"/>
          <w:szCs w:val="24"/>
        </w:rPr>
        <w:t xml:space="preserve">In addition, hearing about the improper customer service you got saddens me much. I apologise for the service decreases you experienced; attentive as well as prompt service is a critical attribute of our commitment to client happiness. You can be </w:t>
      </w:r>
      <w:proofErr w:type="gramStart"/>
      <w:r>
        <w:rPr>
          <w:sz w:val="24"/>
          <w:szCs w:val="24"/>
        </w:rPr>
        <w:t>very  confident</w:t>
      </w:r>
      <w:proofErr w:type="gramEnd"/>
      <w:r>
        <w:rPr>
          <w:sz w:val="24"/>
          <w:szCs w:val="24"/>
        </w:rPr>
        <w:t xml:space="preserve"> that the right kind of training along with  remedial strategies will be indulged to ensure that every staff is prepared to provide outstanding customer care on a regular basis.</w:t>
      </w:r>
    </w:p>
    <w:p w14:paraId="32BDCF62" w14:textId="77777777" w:rsidR="005E753E" w:rsidRDefault="00C47F22" w:rsidP="001E2589">
      <w:pPr>
        <w:spacing w:line="360" w:lineRule="auto"/>
        <w:jc w:val="both"/>
        <w:rPr>
          <w:sz w:val="24"/>
          <w:szCs w:val="24"/>
        </w:rPr>
      </w:pPr>
      <w:r>
        <w:rPr>
          <w:sz w:val="24"/>
          <w:szCs w:val="24"/>
        </w:rPr>
        <w:t>In order to elaborate our commitment to giving our clients a great experience, I want to invite you to stay at our hotel, complete with updated rooms as well as services, in thanks for your input. Kindly inform me of your ideal dates, and I will definitely ensure that your subsequent visit minimises your anticipations. I want to reassure you that we are committed to taking proactive strategies to avert such problems in the future, in addition to resolving the specific concerns you expressed in your letter. This complicates providing constant training to our staff so they can manage our high standards for service, doing daily maintenance to ensure the condition of our buildings, and introducing technological creativity to boost the clients experience, such as developing our Wi-Fi infrastructure.</w:t>
      </w:r>
    </w:p>
    <w:p w14:paraId="36C9B3F9" w14:textId="77777777" w:rsidR="005E753E" w:rsidRDefault="00C47F22" w:rsidP="001E2589">
      <w:pPr>
        <w:spacing w:line="360" w:lineRule="auto"/>
        <w:jc w:val="both"/>
        <w:rPr>
          <w:sz w:val="24"/>
          <w:szCs w:val="24"/>
        </w:rPr>
      </w:pPr>
      <w:r>
        <w:rPr>
          <w:sz w:val="24"/>
          <w:szCs w:val="24"/>
        </w:rPr>
        <w:t>We sincerely apologise once more for any inconvenience caused by our errors, and we appreciate you alerting us to them. Your recommendations act as a spark for advancement, and we appreciate the chance to boost and learn from this experience. We are grateful for your business and hope that we will have the opportunity to host you again for an incredibly memorable stay.</w:t>
      </w:r>
    </w:p>
    <w:p w14:paraId="730A3B55" w14:textId="77777777" w:rsidR="005E753E" w:rsidRDefault="00C47F22" w:rsidP="001E2589">
      <w:pPr>
        <w:spacing w:line="360" w:lineRule="auto"/>
        <w:jc w:val="both"/>
        <w:rPr>
          <w:sz w:val="24"/>
          <w:szCs w:val="24"/>
        </w:rPr>
      </w:pPr>
      <w:r>
        <w:rPr>
          <w:sz w:val="24"/>
          <w:szCs w:val="24"/>
        </w:rPr>
        <w:lastRenderedPageBreak/>
        <w:t xml:space="preserve">Please accept my deepest apologies once more for the difficulty and disappointment this has caused. We value your input very much and will do all in our power to ensure that such problems don't arise again. </w:t>
      </w:r>
    </w:p>
    <w:p w14:paraId="6A9330F3" w14:textId="77777777" w:rsidR="005E753E" w:rsidRDefault="00C47F22" w:rsidP="001E2589">
      <w:pPr>
        <w:spacing w:line="360" w:lineRule="auto"/>
        <w:jc w:val="both"/>
        <w:rPr>
          <w:sz w:val="24"/>
          <w:szCs w:val="24"/>
        </w:rPr>
      </w:pPr>
      <w:r>
        <w:rPr>
          <w:sz w:val="24"/>
          <w:szCs w:val="24"/>
        </w:rPr>
        <w:t>We appreciate you bringing these issues to our notice, and I really hope we can earn back your trust.</w:t>
      </w:r>
    </w:p>
    <w:p w14:paraId="2BC9CAE5" w14:textId="77777777" w:rsidR="005E753E" w:rsidRDefault="00C47F22" w:rsidP="001E2589">
      <w:pPr>
        <w:spacing w:line="360" w:lineRule="auto"/>
        <w:jc w:val="both"/>
        <w:rPr>
          <w:sz w:val="24"/>
          <w:szCs w:val="24"/>
        </w:rPr>
      </w:pPr>
      <w:r>
        <w:rPr>
          <w:sz w:val="24"/>
          <w:szCs w:val="24"/>
        </w:rPr>
        <w:t>Sincerely,</w:t>
      </w:r>
    </w:p>
    <w:p w14:paraId="77798D41" w14:textId="77777777" w:rsidR="005E753E" w:rsidRDefault="00C47F22" w:rsidP="001E2589">
      <w:pPr>
        <w:spacing w:line="360" w:lineRule="auto"/>
        <w:jc w:val="both"/>
        <w:rPr>
          <w:sz w:val="24"/>
          <w:szCs w:val="24"/>
        </w:rPr>
      </w:pPr>
      <w:r>
        <w:rPr>
          <w:sz w:val="24"/>
          <w:szCs w:val="24"/>
        </w:rPr>
        <w:t>[Name]</w:t>
      </w:r>
    </w:p>
    <w:p w14:paraId="0D2CDD32" w14:textId="77777777" w:rsidR="005E753E" w:rsidRDefault="00C47F22" w:rsidP="001E2589">
      <w:pPr>
        <w:spacing w:line="360" w:lineRule="auto"/>
        <w:jc w:val="both"/>
        <w:rPr>
          <w:sz w:val="24"/>
          <w:szCs w:val="24"/>
        </w:rPr>
      </w:pPr>
      <w:r>
        <w:rPr>
          <w:sz w:val="24"/>
          <w:szCs w:val="24"/>
        </w:rPr>
        <w:t>[Your Role]</w:t>
      </w:r>
    </w:p>
    <w:p w14:paraId="0D2E6DE8" w14:textId="77777777" w:rsidR="005E753E" w:rsidRDefault="00C47F22" w:rsidP="001E2589">
      <w:pPr>
        <w:spacing w:line="360" w:lineRule="auto"/>
        <w:jc w:val="both"/>
        <w:rPr>
          <w:sz w:val="24"/>
          <w:szCs w:val="24"/>
        </w:rPr>
      </w:pPr>
      <w:r>
        <w:rPr>
          <w:sz w:val="24"/>
          <w:szCs w:val="24"/>
        </w:rPr>
        <w:t>[Name of Hotel]</w:t>
      </w:r>
    </w:p>
    <w:p w14:paraId="493B0D3C" w14:textId="77777777" w:rsidR="005E753E" w:rsidRDefault="00C47F22" w:rsidP="001E2589">
      <w:pPr>
        <w:pStyle w:val="Titlu1"/>
        <w:rPr>
          <w:rFonts w:ascii="Arial" w:eastAsia="Arial" w:hAnsi="Arial" w:cs="Arial"/>
        </w:rPr>
      </w:pPr>
      <w:bookmarkStart w:id="4" w:name="_sj6gvnvtlyen" w:colFirst="0" w:colLast="0"/>
      <w:bookmarkStart w:id="5" w:name="_Toc159594136"/>
      <w:bookmarkEnd w:id="4"/>
      <w:r>
        <w:rPr>
          <w:rFonts w:ascii="Arial" w:eastAsia="Arial" w:hAnsi="Arial" w:cs="Arial"/>
        </w:rPr>
        <w:t>Component 3 – Portfolio – 4 Elements</w:t>
      </w:r>
      <w:bookmarkEnd w:id="5"/>
    </w:p>
    <w:p w14:paraId="79779A39" w14:textId="77777777" w:rsidR="005E753E" w:rsidRDefault="00C47F22" w:rsidP="001E2589">
      <w:pPr>
        <w:spacing w:line="360" w:lineRule="auto"/>
        <w:jc w:val="both"/>
        <w:rPr>
          <w:b/>
          <w:i/>
          <w:sz w:val="24"/>
          <w:szCs w:val="24"/>
        </w:rPr>
      </w:pPr>
      <w:r>
        <w:rPr>
          <w:b/>
          <w:i/>
          <w:sz w:val="24"/>
          <w:szCs w:val="24"/>
        </w:rPr>
        <w:t>Title: Mastering Essential Skills for Hotel Front Office Operations</w:t>
      </w:r>
    </w:p>
    <w:p w14:paraId="7C647E54" w14:textId="77777777" w:rsidR="005E753E" w:rsidRDefault="00C47F22" w:rsidP="001E2589">
      <w:pPr>
        <w:pStyle w:val="Titlu2"/>
        <w:rPr>
          <w:rFonts w:ascii="Arial" w:eastAsia="Arial" w:hAnsi="Arial" w:cs="Arial"/>
        </w:rPr>
      </w:pPr>
      <w:bookmarkStart w:id="6" w:name="_o3xaimcrg2t3" w:colFirst="0" w:colLast="0"/>
      <w:bookmarkStart w:id="7" w:name="_Toc159594137"/>
      <w:bookmarkEnd w:id="6"/>
      <w:r>
        <w:rPr>
          <w:rFonts w:ascii="Arial" w:eastAsia="Arial" w:hAnsi="Arial" w:cs="Arial"/>
        </w:rPr>
        <w:t>Introduction</w:t>
      </w:r>
      <w:bookmarkEnd w:id="7"/>
    </w:p>
    <w:p w14:paraId="364F6603" w14:textId="77777777" w:rsidR="005E753E" w:rsidRDefault="00C47F22" w:rsidP="001E2589">
      <w:pPr>
        <w:spacing w:line="360" w:lineRule="auto"/>
        <w:jc w:val="both"/>
        <w:rPr>
          <w:sz w:val="24"/>
          <w:szCs w:val="24"/>
        </w:rPr>
      </w:pPr>
      <w:r>
        <w:rPr>
          <w:sz w:val="24"/>
          <w:szCs w:val="24"/>
        </w:rPr>
        <w:t xml:space="preserve">Tourism and hospitality, the front office is the main nerve </w:t>
      </w:r>
      <w:proofErr w:type="spellStart"/>
      <w:r>
        <w:rPr>
          <w:sz w:val="24"/>
          <w:szCs w:val="24"/>
        </w:rPr>
        <w:t>center</w:t>
      </w:r>
      <w:proofErr w:type="spellEnd"/>
      <w:r>
        <w:rPr>
          <w:sz w:val="24"/>
          <w:szCs w:val="24"/>
        </w:rPr>
        <w:t xml:space="preserve"> of the hotel is the place where clients first and last impressions are imprinted. It is successful to operate in this dynamic realm that entails a broad set of skills to manage different duties and interactions. This essay will delve into four crucial skills required to excel in hotel front office operations: interpersonal skills (customer service skills), communication skills, organizational skills, and problem-solving skills.</w:t>
      </w:r>
    </w:p>
    <w:p w14:paraId="1F09408E" w14:textId="77777777" w:rsidR="005E753E" w:rsidRDefault="00C47F22" w:rsidP="001E2589">
      <w:pPr>
        <w:pStyle w:val="Titlu2"/>
        <w:rPr>
          <w:rFonts w:ascii="Arial" w:eastAsia="Arial" w:hAnsi="Arial" w:cs="Arial"/>
        </w:rPr>
      </w:pPr>
      <w:bookmarkStart w:id="8" w:name="_rvgq1t5442wt" w:colFirst="0" w:colLast="0"/>
      <w:bookmarkStart w:id="9" w:name="_Toc159594138"/>
      <w:bookmarkEnd w:id="8"/>
      <w:r>
        <w:rPr>
          <w:rFonts w:ascii="Arial" w:eastAsia="Arial" w:hAnsi="Arial" w:cs="Arial"/>
        </w:rPr>
        <w:t>Key Skill 1: Customer Service Skills</w:t>
      </w:r>
      <w:bookmarkEnd w:id="9"/>
    </w:p>
    <w:p w14:paraId="40FE5BA8" w14:textId="77777777" w:rsidR="005E753E" w:rsidRDefault="00C47F22" w:rsidP="001E2589">
      <w:pPr>
        <w:spacing w:line="360" w:lineRule="auto"/>
        <w:jc w:val="both"/>
        <w:rPr>
          <w:sz w:val="24"/>
          <w:szCs w:val="24"/>
        </w:rPr>
      </w:pPr>
      <w:r>
        <w:rPr>
          <w:sz w:val="24"/>
          <w:szCs w:val="24"/>
        </w:rPr>
        <w:t xml:space="preserve">Since it is of utmost importance, customer service skills are crucial for front office personnel in the hotel business. Such skill repertoire is wide in scope, combining different ways that guarantee optimal customer service and ensure retention. As cited by Lucas (2022), the front desk employees must be able to “warmly” greet the guest, and “actively listen” to what the guests need or complain about, or use “promptly and courteously” words to respond. Good customer service always makes sure you are in a good attitude, even in stressful situations. Empathy is also required for a better understanding of guests’ experiences. Furthermore, the staff of the front office should be skilled enough to predict guests’ needs and offer interactive aids to ensure a good experience of stay. According to the research of Setiawati et al. (2019), exceptional guest experience enriches guest interactions and makes your guests write good reviews thus leading to repeat business. </w:t>
      </w:r>
      <w:r>
        <w:rPr>
          <w:sz w:val="24"/>
          <w:szCs w:val="24"/>
        </w:rPr>
        <w:lastRenderedPageBreak/>
        <w:t>Customer service that is certainly excellent places the hotel industry in a highly competitive position with a good reputation and, thus, steadiness over a long time. Thus, continuous training and development in customer service skills are crucial for front office people to be successful in their roles and bring the hotel to its financial success.</w:t>
      </w:r>
    </w:p>
    <w:p w14:paraId="790F0E39" w14:textId="77777777" w:rsidR="005E753E" w:rsidRDefault="00C47F22" w:rsidP="001E2589">
      <w:pPr>
        <w:pStyle w:val="Titlu2"/>
        <w:rPr>
          <w:rFonts w:ascii="Arial" w:eastAsia="Arial" w:hAnsi="Arial" w:cs="Arial"/>
        </w:rPr>
      </w:pPr>
      <w:bookmarkStart w:id="10" w:name="_z962t8wdzv8c" w:colFirst="0" w:colLast="0"/>
      <w:bookmarkStart w:id="11" w:name="_Toc159594139"/>
      <w:bookmarkEnd w:id="10"/>
      <w:r>
        <w:rPr>
          <w:rFonts w:ascii="Arial" w:eastAsia="Arial" w:hAnsi="Arial" w:cs="Arial"/>
        </w:rPr>
        <w:t>Key Skill 2: Communication Skills</w:t>
      </w:r>
      <w:bookmarkEnd w:id="11"/>
    </w:p>
    <w:p w14:paraId="51A1AAE0" w14:textId="77777777" w:rsidR="005E753E" w:rsidRDefault="00C47F22" w:rsidP="001E2589">
      <w:pPr>
        <w:spacing w:line="360" w:lineRule="auto"/>
        <w:jc w:val="both"/>
      </w:pPr>
      <w:r>
        <w:rPr>
          <w:sz w:val="24"/>
          <w:szCs w:val="24"/>
        </w:rPr>
        <w:t>Communication abilities are top important skills for front office workers in the hotel industry, as their function is the main point of encounter between the guests and the hotel. As cited by Konar (2021), proper communication includes communication of information in a clear manner, active listening to guests' questions and complaints, and being capable of providing the appropriate responses. Receptionists must possess both verbal and non-verbal communication skills good enough to make the audience feel as if they are understood, heard, and valued. Clear communication is also required for sharing information about the amenities, policies, and services that the hotel has, and in addition, to address guest complaints or solve problems. Also, communication skills that are good enough will support collaboration and harmony with other hotel departments to achieve the perfect experience for the guest. According to Al-</w:t>
      </w:r>
      <w:proofErr w:type="spellStart"/>
      <w:r>
        <w:rPr>
          <w:sz w:val="24"/>
          <w:szCs w:val="24"/>
        </w:rPr>
        <w:t>Alawneh</w:t>
      </w:r>
      <w:proofErr w:type="spellEnd"/>
      <w:r>
        <w:rPr>
          <w:sz w:val="24"/>
          <w:szCs w:val="24"/>
        </w:rPr>
        <w:t xml:space="preserve"> et al. (2019), In the event of one-on-one personal meetings, over-the-phone conversations, or correspondence in written form, the front office staff has to be polite, clear, and professional in their communications. Front office staff becomes more effective communicators, hence guest connection is developed, customer satisfaction becomes higher, and the hotel achieves its objectives. This means that additional training and reinforcement in communication skills for front-office staff are crucial in that they enable them to meet the demands of their roles and deliver superior service.</w:t>
      </w:r>
    </w:p>
    <w:p w14:paraId="42252B1E" w14:textId="77777777" w:rsidR="005E753E" w:rsidRDefault="00C47F22" w:rsidP="001E2589">
      <w:pPr>
        <w:pStyle w:val="Titlu2"/>
        <w:rPr>
          <w:rFonts w:ascii="Arial" w:eastAsia="Arial" w:hAnsi="Arial" w:cs="Arial"/>
        </w:rPr>
      </w:pPr>
      <w:bookmarkStart w:id="12" w:name="_4xi735x788xg" w:colFirst="0" w:colLast="0"/>
      <w:bookmarkStart w:id="13" w:name="_Toc159594140"/>
      <w:bookmarkEnd w:id="12"/>
      <w:r>
        <w:rPr>
          <w:rFonts w:ascii="Arial" w:eastAsia="Arial" w:hAnsi="Arial" w:cs="Arial"/>
        </w:rPr>
        <w:t>Key Skill 3: Organizational Skills</w:t>
      </w:r>
      <w:bookmarkEnd w:id="13"/>
    </w:p>
    <w:p w14:paraId="26F3EC46" w14:textId="77777777" w:rsidR="005E753E" w:rsidRDefault="00C47F22" w:rsidP="001E2589">
      <w:pPr>
        <w:spacing w:line="360" w:lineRule="auto"/>
        <w:jc w:val="both"/>
      </w:pPr>
      <w:r>
        <w:t xml:space="preserve">According to Durand and </w:t>
      </w:r>
      <w:proofErr w:type="spellStart"/>
      <w:r>
        <w:t>Arbone</w:t>
      </w:r>
      <w:proofErr w:type="spellEnd"/>
      <w:r>
        <w:t xml:space="preserve"> (2022), organizational abilities are pivotal for front office activities in the inn business, guaranteeing efficient management of assignments and assets. At the front work area, representatives should deal with different obligations at the same time, for example, check-ins and check-outs, overseeing reservations, taking care of requests, and planning with other inn divisions.</w:t>
      </w:r>
    </w:p>
    <w:p w14:paraId="76BC131E" w14:textId="77777777" w:rsidR="005E753E" w:rsidRDefault="00C47F22" w:rsidP="001E2589">
      <w:pPr>
        <w:spacing w:line="360" w:lineRule="auto"/>
        <w:jc w:val="both"/>
      </w:pPr>
      <w:proofErr w:type="spellStart"/>
      <w:r>
        <w:t>Muravyeva</w:t>
      </w:r>
      <w:proofErr w:type="spellEnd"/>
      <w:r>
        <w:t xml:space="preserve">, </w:t>
      </w:r>
      <w:proofErr w:type="spellStart"/>
      <w:r>
        <w:t>Dobrotvorskaya</w:t>
      </w:r>
      <w:proofErr w:type="spellEnd"/>
      <w:r>
        <w:t xml:space="preserve"> and </w:t>
      </w:r>
      <w:proofErr w:type="spellStart"/>
      <w:r>
        <w:t>Knyazkina</w:t>
      </w:r>
      <w:proofErr w:type="spellEnd"/>
      <w:r>
        <w:t xml:space="preserve"> (2020) emphasises that solid authoritative abilities empower front office staff to focus on undertakings actually, deal with their time efficiently, and </w:t>
      </w:r>
      <w:r>
        <w:lastRenderedPageBreak/>
        <w:t>keep up with precision in their work. This includes keeping up with precision and tidiness at the front work area region, which adds to making a positive impact on visitors.</w:t>
      </w:r>
    </w:p>
    <w:p w14:paraId="28365000" w14:textId="77777777" w:rsidR="005E753E" w:rsidRDefault="00C47F22" w:rsidP="001E2589">
      <w:pPr>
        <w:spacing w:line="360" w:lineRule="auto"/>
        <w:jc w:val="both"/>
      </w:pPr>
      <w:r>
        <w:t>In addition, as cited by Whitley (2019), hierarchical abilities reach out to data management, including visitor inclinations, unique solicitations, and reservation subtleties. Monitoring this data permits staff to customize visitor encounters and offer custom-made support.</w:t>
      </w:r>
    </w:p>
    <w:p w14:paraId="46A7CB45" w14:textId="77777777" w:rsidR="005E753E" w:rsidRDefault="00C47F22" w:rsidP="001E2589">
      <w:pPr>
        <w:spacing w:line="360" w:lineRule="auto"/>
        <w:jc w:val="both"/>
      </w:pPr>
      <w:r>
        <w:t>Successful association likewise includes cooperation and joint effort among front office staff and other lodging divisions. Clear communication and coordination guarantee that visitor needs are met immediately and efficiently, upgrading the general visitor experience.</w:t>
      </w:r>
    </w:p>
    <w:p w14:paraId="2E2DE38B" w14:textId="77777777" w:rsidR="005E753E" w:rsidRDefault="00C47F22" w:rsidP="001E2589">
      <w:pPr>
        <w:spacing w:line="360" w:lineRule="auto"/>
        <w:jc w:val="both"/>
      </w:pPr>
      <w:r>
        <w:t>Training programs zeroed in on using time effectively, task prioritization and successful communication can assist with fronting office staff reinforcing their authoritative abilities, prompting further developed proficiency, efficiency, and hotel front desk.</w:t>
      </w:r>
    </w:p>
    <w:p w14:paraId="317F1E4B" w14:textId="77777777" w:rsidR="005E753E" w:rsidRDefault="00C47F22" w:rsidP="001E2589">
      <w:pPr>
        <w:pStyle w:val="Titlu2"/>
        <w:rPr>
          <w:rFonts w:ascii="Arial" w:eastAsia="Arial" w:hAnsi="Arial" w:cs="Arial"/>
        </w:rPr>
      </w:pPr>
      <w:bookmarkStart w:id="14" w:name="_y3g1nw32fv2z" w:colFirst="0" w:colLast="0"/>
      <w:bookmarkStart w:id="15" w:name="_Toc159594141"/>
      <w:bookmarkEnd w:id="14"/>
      <w:r>
        <w:rPr>
          <w:rFonts w:ascii="Arial" w:eastAsia="Arial" w:hAnsi="Arial" w:cs="Arial"/>
        </w:rPr>
        <w:t>Key Skill 4: Problem-Solving Skills</w:t>
      </w:r>
      <w:bookmarkEnd w:id="15"/>
    </w:p>
    <w:p w14:paraId="74B9F211" w14:textId="77777777" w:rsidR="005E753E" w:rsidRDefault="00C47F22" w:rsidP="001E2589">
      <w:pPr>
        <w:spacing w:line="360" w:lineRule="auto"/>
        <w:jc w:val="both"/>
        <w:rPr>
          <w:sz w:val="24"/>
          <w:szCs w:val="24"/>
        </w:rPr>
      </w:pPr>
      <w:r>
        <w:rPr>
          <w:sz w:val="24"/>
          <w:szCs w:val="24"/>
        </w:rPr>
        <w:t xml:space="preserve">As cited by Rahman (2019), problem-solving abilities are crucial for front office staff in the hotel industry, as they experience different difficulties and issues consistently. At the front work area, employees should be skilled at rapidly recognizing problems and executing compelling answers to guarantee visitor </w:t>
      </w:r>
      <w:proofErr w:type="spellStart"/>
      <w:r>
        <w:rPr>
          <w:sz w:val="24"/>
          <w:szCs w:val="24"/>
        </w:rPr>
        <w:t>fulfillment</w:t>
      </w:r>
      <w:proofErr w:type="spellEnd"/>
      <w:r>
        <w:rPr>
          <w:sz w:val="24"/>
          <w:szCs w:val="24"/>
        </w:rPr>
        <w:t>.</w:t>
      </w:r>
    </w:p>
    <w:p w14:paraId="1C8879AD" w14:textId="77777777" w:rsidR="005E753E" w:rsidRDefault="00C47F22" w:rsidP="001E2589">
      <w:pPr>
        <w:spacing w:line="360" w:lineRule="auto"/>
        <w:jc w:val="both"/>
        <w:rPr>
          <w:sz w:val="24"/>
          <w:szCs w:val="24"/>
        </w:rPr>
      </w:pPr>
      <w:r>
        <w:rPr>
          <w:sz w:val="24"/>
          <w:szCs w:val="24"/>
        </w:rPr>
        <w:t>One normal issue that front office staff might confront is overbooking or room accessibility errors. In such conditions, staff ought to quickly overview what's going on, talk with guests directly, and make sensible decisions to oblige their necessities.</w:t>
      </w:r>
    </w:p>
    <w:p w14:paraId="3AB0B34C" w14:textId="77777777" w:rsidR="005E753E" w:rsidRDefault="00C47F22" w:rsidP="001E2589">
      <w:pPr>
        <w:spacing w:line="360" w:lineRule="auto"/>
        <w:jc w:val="both"/>
        <w:rPr>
          <w:sz w:val="24"/>
          <w:szCs w:val="24"/>
        </w:rPr>
      </w:pPr>
      <w:r>
        <w:rPr>
          <w:sz w:val="24"/>
          <w:szCs w:val="24"/>
        </w:rPr>
        <w:t>As referred to by Craftsman and Moser (2020), another outline of problem-solving in the front office is dealing with guest protests or dissatisfaction. Employees need to listen carefully to guests' inclinations, connect with their situation, and find fitting objectives to address their grumblings rapidly.</w:t>
      </w:r>
    </w:p>
    <w:p w14:paraId="27DB2F18" w14:textId="77777777" w:rsidR="005E753E" w:rsidRDefault="00C47F22" w:rsidP="001E2589">
      <w:pPr>
        <w:spacing w:line="360" w:lineRule="auto"/>
        <w:jc w:val="both"/>
        <w:rPr>
          <w:sz w:val="24"/>
          <w:szCs w:val="24"/>
        </w:rPr>
      </w:pPr>
      <w:r>
        <w:rPr>
          <w:sz w:val="24"/>
          <w:szCs w:val="24"/>
        </w:rPr>
        <w:t>Moreover, as referred to by Güleç (2020), specialized issues, for instance, separating equipment or programming frustrations could arise, influencing the smooth action of the front workspace. Staff with serious solid areas for with solving capacities can examine these issues efficiently or search for help from specific assistance to restrict interferences to the guest organization.</w:t>
      </w:r>
    </w:p>
    <w:p w14:paraId="1EAA864F" w14:textId="77777777" w:rsidR="005E753E" w:rsidRDefault="00C47F22" w:rsidP="001E2589">
      <w:pPr>
        <w:spacing w:line="360" w:lineRule="auto"/>
        <w:jc w:val="both"/>
        <w:rPr>
          <w:sz w:val="24"/>
          <w:szCs w:val="24"/>
        </w:rPr>
      </w:pPr>
      <w:r>
        <w:rPr>
          <w:sz w:val="24"/>
          <w:szCs w:val="24"/>
        </w:rPr>
        <w:t xml:space="preserve">Training programs concentrate in on conclusive thinking, route, and compromise can help with fronting office staff and encourage their problem-solving capacities. By outfitting </w:t>
      </w:r>
      <w:r>
        <w:rPr>
          <w:sz w:val="24"/>
          <w:szCs w:val="24"/>
        </w:rPr>
        <w:lastRenderedPageBreak/>
        <w:t>employees with the ability to decide issues really, hotels can further develop guest satisfaction and keep up with their representing mind-blowing assistance.</w:t>
      </w:r>
    </w:p>
    <w:p w14:paraId="0EEF4F55" w14:textId="77777777" w:rsidR="005E753E" w:rsidRDefault="00C47F22" w:rsidP="001E2589">
      <w:pPr>
        <w:pStyle w:val="Titlu2"/>
        <w:rPr>
          <w:rFonts w:ascii="Arial" w:eastAsia="Arial" w:hAnsi="Arial" w:cs="Arial"/>
        </w:rPr>
      </w:pPr>
      <w:bookmarkStart w:id="16" w:name="_y0ssfgjewmxb" w:colFirst="0" w:colLast="0"/>
      <w:bookmarkStart w:id="17" w:name="_Toc159594142"/>
      <w:bookmarkEnd w:id="16"/>
      <w:r>
        <w:rPr>
          <w:rFonts w:ascii="Arial" w:eastAsia="Arial" w:hAnsi="Arial" w:cs="Arial"/>
        </w:rPr>
        <w:t>Conclusion</w:t>
      </w:r>
      <w:bookmarkEnd w:id="17"/>
    </w:p>
    <w:p w14:paraId="0DC32010" w14:textId="77777777" w:rsidR="005E753E" w:rsidRDefault="00C47F22" w:rsidP="001E2589">
      <w:pPr>
        <w:spacing w:line="360" w:lineRule="auto"/>
        <w:jc w:val="both"/>
        <w:rPr>
          <w:sz w:val="24"/>
          <w:szCs w:val="24"/>
        </w:rPr>
      </w:pPr>
      <w:r>
        <w:rPr>
          <w:sz w:val="24"/>
          <w:szCs w:val="24"/>
        </w:rPr>
        <w:t>In conclusion, overwhelming basic capacities for hotel front office exercises are critical for ensuring visitor satisfaction, utilitarian efficiency, and general advancement in the friendliness industry. Client care, communication, authority, and problem-solving capacities are key for front workspace staff to investigate the speedy moving and dynamic environment of hotel exercises. By stepping up these capacities, front office staff can add to making basic experiences for guests and driving the advancement of the hotel.</w:t>
      </w:r>
      <w:r>
        <w:br w:type="page"/>
      </w:r>
    </w:p>
    <w:p w14:paraId="11B1B16D" w14:textId="77777777" w:rsidR="005E753E" w:rsidRDefault="00C47F22" w:rsidP="001E2589">
      <w:pPr>
        <w:pStyle w:val="Titlu1"/>
        <w:rPr>
          <w:rFonts w:ascii="Arial" w:eastAsia="Arial" w:hAnsi="Arial" w:cs="Arial"/>
        </w:rPr>
      </w:pPr>
      <w:bookmarkStart w:id="18" w:name="_fi7mtmgkt85q" w:colFirst="0" w:colLast="0"/>
      <w:bookmarkStart w:id="19" w:name="_Toc159594143"/>
      <w:bookmarkEnd w:id="18"/>
      <w:r>
        <w:rPr>
          <w:rFonts w:ascii="Arial" w:eastAsia="Arial" w:hAnsi="Arial" w:cs="Arial"/>
        </w:rPr>
        <w:lastRenderedPageBreak/>
        <w:t>References</w:t>
      </w:r>
      <w:bookmarkEnd w:id="19"/>
    </w:p>
    <w:p w14:paraId="68F04B22" w14:textId="77777777" w:rsidR="005E753E" w:rsidRDefault="00C47F22" w:rsidP="001E2589">
      <w:pPr>
        <w:spacing w:before="240" w:after="240" w:line="360" w:lineRule="auto"/>
        <w:jc w:val="both"/>
        <w:rPr>
          <w:sz w:val="24"/>
          <w:szCs w:val="24"/>
        </w:rPr>
      </w:pPr>
      <w:r>
        <w:rPr>
          <w:sz w:val="24"/>
          <w:szCs w:val="24"/>
        </w:rPr>
        <w:t>Al-</w:t>
      </w:r>
      <w:proofErr w:type="spellStart"/>
      <w:r>
        <w:rPr>
          <w:sz w:val="24"/>
          <w:szCs w:val="24"/>
        </w:rPr>
        <w:t>Alawneh</w:t>
      </w:r>
      <w:proofErr w:type="spellEnd"/>
      <w:r>
        <w:rPr>
          <w:sz w:val="24"/>
          <w:szCs w:val="24"/>
        </w:rPr>
        <w:t xml:space="preserve">, M.K., </w:t>
      </w:r>
      <w:proofErr w:type="spellStart"/>
      <w:r>
        <w:rPr>
          <w:sz w:val="24"/>
          <w:szCs w:val="24"/>
        </w:rPr>
        <w:t>Hawamleh</w:t>
      </w:r>
      <w:proofErr w:type="spellEnd"/>
      <w:r>
        <w:rPr>
          <w:sz w:val="24"/>
          <w:szCs w:val="24"/>
        </w:rPr>
        <w:t xml:space="preserve">, M.S., Al-Jamal, D.A. and Sasa, G.S., 2019. Communication skills in practice. </w:t>
      </w:r>
      <w:r>
        <w:rPr>
          <w:i/>
          <w:sz w:val="24"/>
          <w:szCs w:val="24"/>
        </w:rPr>
        <w:t>International Journal of Learning, Teaching and Educational Research</w:t>
      </w:r>
      <w:r>
        <w:rPr>
          <w:sz w:val="24"/>
          <w:szCs w:val="24"/>
        </w:rPr>
        <w:t xml:space="preserve">, </w:t>
      </w:r>
      <w:r>
        <w:rPr>
          <w:i/>
          <w:sz w:val="24"/>
          <w:szCs w:val="24"/>
        </w:rPr>
        <w:t>18</w:t>
      </w:r>
      <w:r>
        <w:rPr>
          <w:sz w:val="24"/>
          <w:szCs w:val="24"/>
        </w:rPr>
        <w:t>(6), pp.1-19. http://ijlter.myres.net/index.php/ijlter/article/download/548/552</w:t>
      </w:r>
    </w:p>
    <w:p w14:paraId="657F3B74" w14:textId="77777777" w:rsidR="005E753E" w:rsidRDefault="00C47F22" w:rsidP="001E2589">
      <w:pPr>
        <w:spacing w:before="240" w:after="240" w:line="360" w:lineRule="auto"/>
        <w:jc w:val="both"/>
        <w:rPr>
          <w:sz w:val="24"/>
          <w:szCs w:val="24"/>
        </w:rPr>
      </w:pPr>
      <w:r>
        <w:rPr>
          <w:sz w:val="24"/>
          <w:szCs w:val="24"/>
        </w:rPr>
        <w:t xml:space="preserve">Carpenter, T.P. and Moser, J.M., 2020. The development of addition and subtraction problem-solving skills. In </w:t>
      </w:r>
      <w:proofErr w:type="gramStart"/>
      <w:r>
        <w:rPr>
          <w:i/>
          <w:sz w:val="24"/>
          <w:szCs w:val="24"/>
        </w:rPr>
        <w:t>Addition</w:t>
      </w:r>
      <w:proofErr w:type="gramEnd"/>
      <w:r>
        <w:rPr>
          <w:i/>
          <w:sz w:val="24"/>
          <w:szCs w:val="24"/>
        </w:rPr>
        <w:t xml:space="preserve"> and subtraction</w:t>
      </w:r>
      <w:r>
        <w:rPr>
          <w:sz w:val="24"/>
          <w:szCs w:val="24"/>
        </w:rPr>
        <w:t xml:space="preserve"> (pp. 9-24). Routledge.</w:t>
      </w:r>
    </w:p>
    <w:p w14:paraId="5D18C4C1" w14:textId="77777777" w:rsidR="005E753E" w:rsidRDefault="00C47F22" w:rsidP="001E2589">
      <w:pPr>
        <w:spacing w:before="240" w:after="240" w:line="360" w:lineRule="auto"/>
        <w:jc w:val="both"/>
        <w:rPr>
          <w:sz w:val="24"/>
          <w:szCs w:val="24"/>
        </w:rPr>
      </w:pPr>
      <w:r>
        <w:rPr>
          <w:sz w:val="24"/>
          <w:szCs w:val="24"/>
        </w:rPr>
        <w:t xml:space="preserve">Durand, G. and </w:t>
      </w:r>
      <w:proofErr w:type="spellStart"/>
      <w:r>
        <w:rPr>
          <w:sz w:val="24"/>
          <w:szCs w:val="24"/>
        </w:rPr>
        <w:t>Arbone</w:t>
      </w:r>
      <w:proofErr w:type="spellEnd"/>
      <w:r>
        <w:rPr>
          <w:sz w:val="24"/>
          <w:szCs w:val="24"/>
        </w:rPr>
        <w:t xml:space="preserve">, I.S., 2022. Exploring the relationship between ADHD, its common comorbidities, and their relationship to organizational skills. </w:t>
      </w:r>
      <w:proofErr w:type="spellStart"/>
      <w:r>
        <w:rPr>
          <w:i/>
          <w:sz w:val="24"/>
          <w:szCs w:val="24"/>
        </w:rPr>
        <w:t>PeerJ</w:t>
      </w:r>
      <w:proofErr w:type="spellEnd"/>
      <w:r>
        <w:rPr>
          <w:sz w:val="24"/>
          <w:szCs w:val="24"/>
        </w:rPr>
        <w:t xml:space="preserve">, </w:t>
      </w:r>
      <w:r>
        <w:rPr>
          <w:i/>
          <w:sz w:val="24"/>
          <w:szCs w:val="24"/>
        </w:rPr>
        <w:t>10</w:t>
      </w:r>
      <w:r>
        <w:rPr>
          <w:sz w:val="24"/>
          <w:szCs w:val="24"/>
        </w:rPr>
        <w:t>, p.e12836.</w:t>
      </w:r>
    </w:p>
    <w:p w14:paraId="1A41045F" w14:textId="77777777" w:rsidR="005E753E" w:rsidRDefault="00C47F22" w:rsidP="001E2589">
      <w:pPr>
        <w:spacing w:before="240" w:after="240" w:line="360" w:lineRule="auto"/>
        <w:jc w:val="both"/>
        <w:rPr>
          <w:sz w:val="24"/>
          <w:szCs w:val="24"/>
        </w:rPr>
      </w:pPr>
      <w:r>
        <w:rPr>
          <w:sz w:val="24"/>
          <w:szCs w:val="24"/>
        </w:rPr>
        <w:t xml:space="preserve">Güleç, S., 2020. Problem solving skills in social studies education and </w:t>
      </w:r>
      <w:proofErr w:type="gramStart"/>
      <w:r>
        <w:rPr>
          <w:sz w:val="24"/>
          <w:szCs w:val="24"/>
        </w:rPr>
        <w:t>problem solving</w:t>
      </w:r>
      <w:proofErr w:type="gramEnd"/>
      <w:r>
        <w:rPr>
          <w:sz w:val="24"/>
          <w:szCs w:val="24"/>
        </w:rPr>
        <w:t xml:space="preserve"> skills of social studies teachers. </w:t>
      </w:r>
      <w:r>
        <w:rPr>
          <w:i/>
          <w:sz w:val="24"/>
          <w:szCs w:val="24"/>
        </w:rPr>
        <w:t>Journal of Education and Training Studies</w:t>
      </w:r>
      <w:r>
        <w:rPr>
          <w:sz w:val="24"/>
          <w:szCs w:val="24"/>
        </w:rPr>
        <w:t xml:space="preserve">, </w:t>
      </w:r>
      <w:r>
        <w:rPr>
          <w:i/>
          <w:sz w:val="24"/>
          <w:szCs w:val="24"/>
        </w:rPr>
        <w:t>8</w:t>
      </w:r>
      <w:r>
        <w:rPr>
          <w:sz w:val="24"/>
          <w:szCs w:val="24"/>
        </w:rPr>
        <w:t>(3), p.48.</w:t>
      </w:r>
    </w:p>
    <w:p w14:paraId="4B516556" w14:textId="77777777" w:rsidR="005E753E" w:rsidRDefault="00C47F22" w:rsidP="001E2589">
      <w:pPr>
        <w:spacing w:before="240" w:after="240" w:line="360" w:lineRule="auto"/>
        <w:jc w:val="both"/>
        <w:rPr>
          <w:sz w:val="24"/>
          <w:szCs w:val="24"/>
        </w:rPr>
      </w:pPr>
      <w:r>
        <w:rPr>
          <w:sz w:val="24"/>
          <w:szCs w:val="24"/>
        </w:rPr>
        <w:t xml:space="preserve">Konar, N., 2021. </w:t>
      </w:r>
      <w:r>
        <w:rPr>
          <w:i/>
          <w:sz w:val="24"/>
          <w:szCs w:val="24"/>
        </w:rPr>
        <w:t>Communication skills for professionals</w:t>
      </w:r>
      <w:r>
        <w:rPr>
          <w:sz w:val="24"/>
          <w:szCs w:val="24"/>
        </w:rPr>
        <w:t xml:space="preserve">. PHI Learning </w:t>
      </w:r>
      <w:proofErr w:type="spellStart"/>
      <w:r>
        <w:rPr>
          <w:sz w:val="24"/>
          <w:szCs w:val="24"/>
        </w:rPr>
        <w:t>Pvt.</w:t>
      </w:r>
      <w:proofErr w:type="spellEnd"/>
      <w:r>
        <w:rPr>
          <w:sz w:val="24"/>
          <w:szCs w:val="24"/>
        </w:rPr>
        <w:t xml:space="preserve"> </w:t>
      </w:r>
      <w:proofErr w:type="gramStart"/>
      <w:r>
        <w:rPr>
          <w:sz w:val="24"/>
          <w:szCs w:val="24"/>
        </w:rPr>
        <w:t>Ltd..</w:t>
      </w:r>
      <w:proofErr w:type="gramEnd"/>
    </w:p>
    <w:p w14:paraId="0CA97042" w14:textId="77777777" w:rsidR="005E753E" w:rsidRDefault="00C47F22" w:rsidP="001E2589">
      <w:pPr>
        <w:spacing w:before="240" w:after="240" w:line="360" w:lineRule="auto"/>
        <w:jc w:val="both"/>
        <w:rPr>
          <w:sz w:val="24"/>
          <w:szCs w:val="24"/>
        </w:rPr>
      </w:pPr>
      <w:r>
        <w:rPr>
          <w:sz w:val="24"/>
          <w:szCs w:val="24"/>
        </w:rPr>
        <w:t xml:space="preserve">Lucas, R., 2022. </w:t>
      </w:r>
      <w:r>
        <w:rPr>
          <w:i/>
          <w:sz w:val="24"/>
          <w:szCs w:val="24"/>
        </w:rPr>
        <w:t>Customer service</w:t>
      </w:r>
      <w:r>
        <w:rPr>
          <w:sz w:val="24"/>
          <w:szCs w:val="24"/>
        </w:rPr>
        <w:t>. McGraw-Hill US Higher Ed USE.</w:t>
      </w:r>
      <w:hyperlink r:id="rId8">
        <w:r>
          <w:rPr>
            <w:sz w:val="24"/>
            <w:szCs w:val="24"/>
          </w:rPr>
          <w:t xml:space="preserve"> https://lazytrader.org/wp-content/uploads/2023/07/9781260381900-p.pdf</w:t>
        </w:r>
      </w:hyperlink>
    </w:p>
    <w:p w14:paraId="5B44498D" w14:textId="77777777" w:rsidR="005E753E" w:rsidRDefault="00C47F22" w:rsidP="001E2589">
      <w:pPr>
        <w:spacing w:before="240" w:after="240" w:line="360" w:lineRule="auto"/>
        <w:jc w:val="both"/>
      </w:pPr>
      <w:r>
        <w:t xml:space="preserve">Mullins, L. and </w:t>
      </w:r>
      <w:proofErr w:type="spellStart"/>
      <w:r>
        <w:t>Dossor</w:t>
      </w:r>
      <w:proofErr w:type="spellEnd"/>
      <w:r>
        <w:t>, P. (2013) Hospitality Management and Organisational Behaviour. 5th ed. Harlow: Pearson.</w:t>
      </w:r>
    </w:p>
    <w:p w14:paraId="65C67B30" w14:textId="77777777" w:rsidR="005E753E" w:rsidRDefault="00C47F22" w:rsidP="001E2589">
      <w:pPr>
        <w:spacing w:line="360" w:lineRule="auto"/>
        <w:rPr>
          <w:sz w:val="24"/>
          <w:szCs w:val="24"/>
        </w:rPr>
      </w:pPr>
      <w:proofErr w:type="spellStart"/>
      <w:r>
        <w:rPr>
          <w:sz w:val="24"/>
          <w:szCs w:val="24"/>
        </w:rPr>
        <w:t>Muravyeva</w:t>
      </w:r>
      <w:proofErr w:type="spellEnd"/>
      <w:r>
        <w:rPr>
          <w:sz w:val="24"/>
          <w:szCs w:val="24"/>
        </w:rPr>
        <w:t>, E.,</w:t>
      </w:r>
    </w:p>
    <w:p w14:paraId="0A70DFE5" w14:textId="77777777" w:rsidR="005E753E" w:rsidRDefault="00C47F22" w:rsidP="001E2589">
      <w:pPr>
        <w:spacing w:line="360" w:lineRule="auto"/>
        <w:rPr>
          <w:sz w:val="24"/>
          <w:szCs w:val="24"/>
        </w:rPr>
      </w:pPr>
      <w:proofErr w:type="spellStart"/>
      <w:r>
        <w:rPr>
          <w:sz w:val="24"/>
          <w:szCs w:val="24"/>
        </w:rPr>
        <w:t>Dobrotvorskaya</w:t>
      </w:r>
      <w:proofErr w:type="spellEnd"/>
      <w:r>
        <w:rPr>
          <w:sz w:val="24"/>
          <w:szCs w:val="24"/>
        </w:rPr>
        <w:t xml:space="preserve">, S. and </w:t>
      </w:r>
      <w:proofErr w:type="spellStart"/>
      <w:r>
        <w:rPr>
          <w:sz w:val="24"/>
          <w:szCs w:val="24"/>
        </w:rPr>
        <w:t>Knyazkina</w:t>
      </w:r>
      <w:proofErr w:type="spellEnd"/>
      <w:r>
        <w:rPr>
          <w:sz w:val="24"/>
          <w:szCs w:val="24"/>
        </w:rPr>
        <w:t>, E.A., 2020. Technologies for the Formation of</w:t>
      </w:r>
    </w:p>
    <w:p w14:paraId="274A068C" w14:textId="77777777" w:rsidR="005E753E" w:rsidRDefault="00C47F22" w:rsidP="001E2589">
      <w:pPr>
        <w:spacing w:line="360" w:lineRule="auto"/>
        <w:rPr>
          <w:sz w:val="24"/>
          <w:szCs w:val="24"/>
        </w:rPr>
      </w:pPr>
      <w:r>
        <w:rPr>
          <w:sz w:val="24"/>
          <w:szCs w:val="24"/>
        </w:rPr>
        <w:t>Personal-Activity Thinking and Self-Organization Skills in Pedagogical</w:t>
      </w:r>
    </w:p>
    <w:p w14:paraId="5DE9DEBB" w14:textId="77777777" w:rsidR="005E753E" w:rsidRDefault="00C47F22" w:rsidP="001E2589">
      <w:pPr>
        <w:spacing w:before="240" w:after="240" w:line="360" w:lineRule="auto"/>
        <w:jc w:val="both"/>
        <w:rPr>
          <w:sz w:val="24"/>
          <w:szCs w:val="24"/>
        </w:rPr>
      </w:pPr>
      <w:r>
        <w:rPr>
          <w:sz w:val="24"/>
          <w:szCs w:val="24"/>
        </w:rPr>
        <w:t xml:space="preserve">Practice. </w:t>
      </w:r>
      <w:r>
        <w:rPr>
          <w:i/>
          <w:sz w:val="24"/>
          <w:szCs w:val="24"/>
        </w:rPr>
        <w:t>ARPHA Proceedings</w:t>
      </w:r>
      <w:r>
        <w:rPr>
          <w:sz w:val="24"/>
          <w:szCs w:val="24"/>
        </w:rPr>
        <w:t xml:space="preserve">, </w:t>
      </w:r>
      <w:r>
        <w:rPr>
          <w:i/>
          <w:sz w:val="24"/>
          <w:szCs w:val="24"/>
        </w:rPr>
        <w:t>3</w:t>
      </w:r>
      <w:r>
        <w:rPr>
          <w:sz w:val="24"/>
          <w:szCs w:val="24"/>
        </w:rPr>
        <w:t>, pp.1731-1739.</w:t>
      </w:r>
    </w:p>
    <w:p w14:paraId="70129CC6" w14:textId="77777777" w:rsidR="005E753E" w:rsidRDefault="00C47F22" w:rsidP="001E2589">
      <w:pPr>
        <w:spacing w:before="240" w:after="240" w:line="360" w:lineRule="auto"/>
        <w:jc w:val="both"/>
      </w:pPr>
      <w:r>
        <w:t>Quick, L. (2020) Managing Events. Real Challenges, Real Outcomes. London: SAGE Publications Ltd.</w:t>
      </w:r>
    </w:p>
    <w:p w14:paraId="151546E7" w14:textId="77777777" w:rsidR="005E753E" w:rsidRDefault="00C47F22" w:rsidP="001E2589">
      <w:pPr>
        <w:spacing w:line="360" w:lineRule="auto"/>
      </w:pPr>
      <w:r>
        <w:t>Raghubalan, G. and Raghubalan, S. (2016) Hotel Housekeeping - Operations</w:t>
      </w:r>
    </w:p>
    <w:p w14:paraId="6C4DBFD7" w14:textId="77777777" w:rsidR="005E753E" w:rsidRDefault="00C47F22" w:rsidP="001E2589">
      <w:pPr>
        <w:spacing w:before="240" w:after="240" w:line="360" w:lineRule="auto"/>
        <w:jc w:val="both"/>
      </w:pPr>
      <w:r>
        <w:t>And Management. 3rd ed. India: Oxford University Press.</w:t>
      </w:r>
    </w:p>
    <w:p w14:paraId="7DC59695" w14:textId="77777777" w:rsidR="005E753E" w:rsidRDefault="00C47F22" w:rsidP="001E2589">
      <w:pPr>
        <w:spacing w:line="360" w:lineRule="auto"/>
        <w:rPr>
          <w:sz w:val="24"/>
          <w:szCs w:val="24"/>
        </w:rPr>
      </w:pPr>
      <w:r>
        <w:rPr>
          <w:sz w:val="24"/>
          <w:szCs w:val="24"/>
        </w:rPr>
        <w:lastRenderedPageBreak/>
        <w:t>Rahman, M.M., 2019. 21st</w:t>
      </w:r>
    </w:p>
    <w:p w14:paraId="202EDF85" w14:textId="77777777" w:rsidR="005E753E" w:rsidRDefault="00C47F22" w:rsidP="001E2589">
      <w:pPr>
        <w:spacing w:line="360" w:lineRule="auto"/>
        <w:rPr>
          <w:i/>
          <w:sz w:val="24"/>
          <w:szCs w:val="24"/>
        </w:rPr>
      </w:pPr>
      <w:r>
        <w:rPr>
          <w:sz w:val="24"/>
          <w:szCs w:val="24"/>
        </w:rPr>
        <w:t xml:space="preserve">century </w:t>
      </w:r>
      <w:proofErr w:type="spellStart"/>
      <w:r>
        <w:rPr>
          <w:sz w:val="24"/>
          <w:szCs w:val="24"/>
        </w:rPr>
        <w:t>skill'problem</w:t>
      </w:r>
      <w:proofErr w:type="spellEnd"/>
      <w:r>
        <w:rPr>
          <w:sz w:val="24"/>
          <w:szCs w:val="24"/>
        </w:rPr>
        <w:t xml:space="preserve"> solving': Defining the concept. </w:t>
      </w:r>
      <w:r>
        <w:rPr>
          <w:i/>
          <w:sz w:val="24"/>
          <w:szCs w:val="24"/>
        </w:rPr>
        <w:t>Rahman, MM</w:t>
      </w:r>
    </w:p>
    <w:p w14:paraId="4141C1DD" w14:textId="77777777" w:rsidR="005E753E" w:rsidRDefault="00C47F22" w:rsidP="001E2589">
      <w:pPr>
        <w:spacing w:line="360" w:lineRule="auto"/>
        <w:rPr>
          <w:i/>
          <w:sz w:val="24"/>
          <w:szCs w:val="24"/>
        </w:rPr>
      </w:pPr>
      <w:r>
        <w:rPr>
          <w:i/>
          <w:sz w:val="24"/>
          <w:szCs w:val="24"/>
        </w:rPr>
        <w:t>(2019). 21st Century Skill “Problem Solving”: Defining the Concept. Asian</w:t>
      </w:r>
    </w:p>
    <w:p w14:paraId="12B71F3E" w14:textId="77777777" w:rsidR="005E753E" w:rsidRDefault="00C47F22" w:rsidP="001E2589">
      <w:pPr>
        <w:spacing w:before="240" w:after="240" w:line="360" w:lineRule="auto"/>
        <w:jc w:val="both"/>
        <w:rPr>
          <w:sz w:val="24"/>
          <w:szCs w:val="24"/>
        </w:rPr>
      </w:pPr>
      <w:r>
        <w:rPr>
          <w:i/>
          <w:sz w:val="24"/>
          <w:szCs w:val="24"/>
        </w:rPr>
        <w:t>Journal of Interdisciplinary Research</w:t>
      </w:r>
      <w:r>
        <w:rPr>
          <w:sz w:val="24"/>
          <w:szCs w:val="24"/>
        </w:rPr>
        <w:t xml:space="preserve">, </w:t>
      </w:r>
      <w:r>
        <w:rPr>
          <w:i/>
          <w:sz w:val="24"/>
          <w:szCs w:val="24"/>
        </w:rPr>
        <w:t>2</w:t>
      </w:r>
      <w:r>
        <w:rPr>
          <w:sz w:val="24"/>
          <w:szCs w:val="24"/>
        </w:rPr>
        <w:t>(1), pp.64-74.</w:t>
      </w:r>
    </w:p>
    <w:p w14:paraId="16364CD7" w14:textId="77777777" w:rsidR="005E753E" w:rsidRDefault="00C47F22" w:rsidP="001E2589">
      <w:pPr>
        <w:spacing w:before="240" w:after="240" w:line="360" w:lineRule="auto"/>
        <w:jc w:val="both"/>
        <w:rPr>
          <w:sz w:val="24"/>
          <w:szCs w:val="24"/>
        </w:rPr>
      </w:pPr>
      <w:r>
        <w:rPr>
          <w:sz w:val="24"/>
          <w:szCs w:val="24"/>
        </w:rPr>
        <w:t xml:space="preserve">Setiawati, A.P., </w:t>
      </w:r>
      <w:proofErr w:type="spellStart"/>
      <w:r>
        <w:rPr>
          <w:sz w:val="24"/>
          <w:szCs w:val="24"/>
        </w:rPr>
        <w:t>Susetyorini</w:t>
      </w:r>
      <w:proofErr w:type="spellEnd"/>
      <w:r>
        <w:rPr>
          <w:sz w:val="24"/>
          <w:szCs w:val="24"/>
        </w:rPr>
        <w:t xml:space="preserve"> </w:t>
      </w:r>
      <w:proofErr w:type="spellStart"/>
      <w:r>
        <w:rPr>
          <w:sz w:val="24"/>
          <w:szCs w:val="24"/>
        </w:rPr>
        <w:t>Susetyorini</w:t>
      </w:r>
      <w:proofErr w:type="spellEnd"/>
      <w:r>
        <w:rPr>
          <w:sz w:val="24"/>
          <w:szCs w:val="24"/>
        </w:rPr>
        <w:t xml:space="preserve">, U.E., </w:t>
      </w:r>
      <w:proofErr w:type="spellStart"/>
      <w:r>
        <w:rPr>
          <w:sz w:val="24"/>
          <w:szCs w:val="24"/>
        </w:rPr>
        <w:t>Rusdiyanto</w:t>
      </w:r>
      <w:proofErr w:type="spellEnd"/>
      <w:r>
        <w:rPr>
          <w:sz w:val="24"/>
          <w:szCs w:val="24"/>
        </w:rPr>
        <w:t xml:space="preserve">, R., </w:t>
      </w:r>
      <w:proofErr w:type="spellStart"/>
      <w:r>
        <w:rPr>
          <w:sz w:val="24"/>
          <w:szCs w:val="24"/>
        </w:rPr>
        <w:t>Astanto</w:t>
      </w:r>
      <w:proofErr w:type="spellEnd"/>
      <w:r>
        <w:rPr>
          <w:sz w:val="24"/>
          <w:szCs w:val="24"/>
        </w:rPr>
        <w:t xml:space="preserve">, D., </w:t>
      </w:r>
      <w:proofErr w:type="spellStart"/>
      <w:r>
        <w:rPr>
          <w:sz w:val="24"/>
          <w:szCs w:val="24"/>
        </w:rPr>
        <w:t>Ulum</w:t>
      </w:r>
      <w:proofErr w:type="spellEnd"/>
      <w:r>
        <w:rPr>
          <w:sz w:val="24"/>
          <w:szCs w:val="24"/>
        </w:rPr>
        <w:t xml:space="preserve">, B., Khadijah, S.N., </w:t>
      </w:r>
      <w:proofErr w:type="spellStart"/>
      <w:r>
        <w:rPr>
          <w:sz w:val="24"/>
          <w:szCs w:val="24"/>
        </w:rPr>
        <w:t>Trimarjono</w:t>
      </w:r>
      <w:proofErr w:type="spellEnd"/>
      <w:r>
        <w:rPr>
          <w:sz w:val="24"/>
          <w:szCs w:val="24"/>
        </w:rPr>
        <w:t xml:space="preserve">, A., </w:t>
      </w:r>
      <w:proofErr w:type="spellStart"/>
      <w:r>
        <w:rPr>
          <w:sz w:val="24"/>
          <w:szCs w:val="24"/>
        </w:rPr>
        <w:t>Syafii</w:t>
      </w:r>
      <w:proofErr w:type="spellEnd"/>
      <w:r>
        <w:rPr>
          <w:sz w:val="24"/>
          <w:szCs w:val="24"/>
        </w:rPr>
        <w:t xml:space="preserve">, M., </w:t>
      </w:r>
      <w:proofErr w:type="spellStart"/>
      <w:r>
        <w:rPr>
          <w:sz w:val="24"/>
          <w:szCs w:val="24"/>
        </w:rPr>
        <w:t>Mubarroq</w:t>
      </w:r>
      <w:proofErr w:type="spellEnd"/>
      <w:r>
        <w:rPr>
          <w:sz w:val="24"/>
          <w:szCs w:val="24"/>
        </w:rPr>
        <w:t xml:space="preserve">, A., Kristiningsih, K. and Pratiwi, R.D., 2019. The Role </w:t>
      </w:r>
      <w:proofErr w:type="gramStart"/>
      <w:r>
        <w:rPr>
          <w:sz w:val="24"/>
          <w:szCs w:val="24"/>
        </w:rPr>
        <w:t>Of</w:t>
      </w:r>
      <w:proofErr w:type="gramEnd"/>
      <w:r>
        <w:rPr>
          <w:sz w:val="24"/>
          <w:szCs w:val="24"/>
        </w:rPr>
        <w:t xml:space="preserve"> Customer Service Through Customer Relationship Management (CRM) To Increase Customer Loyalty And Good </w:t>
      </w:r>
      <w:proofErr w:type="spellStart"/>
      <w:r>
        <w:rPr>
          <w:sz w:val="24"/>
          <w:szCs w:val="24"/>
        </w:rPr>
        <w:t>lmage</w:t>
      </w:r>
      <w:proofErr w:type="spellEnd"/>
      <w:r>
        <w:rPr>
          <w:sz w:val="24"/>
          <w:szCs w:val="24"/>
        </w:rPr>
        <w:t xml:space="preserve">. </w:t>
      </w:r>
      <w:r>
        <w:rPr>
          <w:i/>
          <w:sz w:val="24"/>
          <w:szCs w:val="24"/>
        </w:rPr>
        <w:t>International Journal of Scientific and Technology Research</w:t>
      </w:r>
      <w:r>
        <w:rPr>
          <w:sz w:val="24"/>
          <w:szCs w:val="24"/>
        </w:rPr>
        <w:t xml:space="preserve">, </w:t>
      </w:r>
      <w:r>
        <w:rPr>
          <w:i/>
          <w:sz w:val="24"/>
          <w:szCs w:val="24"/>
        </w:rPr>
        <w:t>8</w:t>
      </w:r>
      <w:r>
        <w:rPr>
          <w:sz w:val="24"/>
          <w:szCs w:val="24"/>
        </w:rPr>
        <w:t>(10), pp.2004-2007.</w:t>
      </w:r>
      <w:hyperlink r:id="rId9">
        <w:r>
          <w:rPr>
            <w:sz w:val="24"/>
            <w:szCs w:val="24"/>
          </w:rPr>
          <w:t xml:space="preserve"> https://erepository.uwks.ac.id/8672/1/8.%20The%20Role%20Of%20Customer%20Service%20Through%20Customer%20Relationship%20Management%20(CRM)%20To%20Increase%20Customer%20Loyalty%20And%20Good%20Image.pdf</w:t>
        </w:r>
      </w:hyperlink>
    </w:p>
    <w:p w14:paraId="3C2E9A3D" w14:textId="77777777" w:rsidR="005E753E" w:rsidRDefault="00C47F22" w:rsidP="001E2589">
      <w:pPr>
        <w:spacing w:before="240" w:after="240" w:line="360" w:lineRule="auto"/>
        <w:jc w:val="both"/>
      </w:pPr>
      <w:r>
        <w:t>Vallen, G.K. and Vallen, Jerome J. (2014) Check-in check-</w:t>
      </w:r>
      <w:proofErr w:type="gramStart"/>
      <w:r>
        <w:t>out :managing</w:t>
      </w:r>
      <w:proofErr w:type="gramEnd"/>
      <w:r>
        <w:t xml:space="preserve"> hotel operations Ninth edition.; Pearson new international.,</w:t>
      </w:r>
    </w:p>
    <w:p w14:paraId="62DFF099" w14:textId="77777777" w:rsidR="005E753E" w:rsidRDefault="00C47F22" w:rsidP="001E2589">
      <w:pPr>
        <w:spacing w:before="240" w:after="240" w:line="360" w:lineRule="auto"/>
        <w:jc w:val="both"/>
        <w:rPr>
          <w:sz w:val="24"/>
          <w:szCs w:val="24"/>
        </w:rPr>
      </w:pPr>
      <w:r>
        <w:rPr>
          <w:sz w:val="24"/>
          <w:szCs w:val="24"/>
        </w:rPr>
        <w:t xml:space="preserve">Whitley, R., 2019. On the nature of managerial tasks and skills: their distinguishing characteristics and organization. In </w:t>
      </w:r>
      <w:r>
        <w:rPr>
          <w:i/>
          <w:sz w:val="24"/>
          <w:szCs w:val="24"/>
        </w:rPr>
        <w:t>Managerial work</w:t>
      </w:r>
      <w:r>
        <w:rPr>
          <w:sz w:val="24"/>
          <w:szCs w:val="24"/>
        </w:rPr>
        <w:t xml:space="preserve"> (pp. 337-352). Routledge.</w:t>
      </w:r>
    </w:p>
    <w:p w14:paraId="441E00A3" w14:textId="77777777" w:rsidR="005E753E" w:rsidRDefault="00C47F22" w:rsidP="001E2589">
      <w:pPr>
        <w:spacing w:before="240" w:after="240" w:line="360" w:lineRule="auto"/>
        <w:jc w:val="both"/>
      </w:pPr>
      <w:r>
        <w:t xml:space="preserve">Williams, K, </w:t>
      </w:r>
      <w:proofErr w:type="spellStart"/>
      <w:r>
        <w:t>Woolliams</w:t>
      </w:r>
      <w:proofErr w:type="spellEnd"/>
      <w:r>
        <w:t>, M and Spiro, J. (2020) Reflective writing, Macmillan International, Oxford.</w:t>
      </w:r>
    </w:p>
    <w:p w14:paraId="4E0B4C00" w14:textId="77777777" w:rsidR="005E753E" w:rsidRDefault="00C47F22" w:rsidP="001E2589">
      <w:pPr>
        <w:spacing w:before="240" w:after="240" w:line="360" w:lineRule="auto"/>
        <w:jc w:val="both"/>
      </w:pPr>
      <w:r>
        <w:t>Wood, R. (2013) Key Concepts in Hospitality Management, Sage, London</w:t>
      </w:r>
    </w:p>
    <w:p w14:paraId="226F6D39" w14:textId="77777777" w:rsidR="005E753E" w:rsidRDefault="005E753E" w:rsidP="001E2589">
      <w:pPr>
        <w:spacing w:line="360" w:lineRule="auto"/>
      </w:pPr>
    </w:p>
    <w:p w14:paraId="27BDF9A7" w14:textId="77777777" w:rsidR="005E753E" w:rsidRDefault="005E753E" w:rsidP="001E2589">
      <w:pPr>
        <w:spacing w:line="360" w:lineRule="auto"/>
        <w:jc w:val="both"/>
        <w:rPr>
          <w:sz w:val="24"/>
          <w:szCs w:val="24"/>
        </w:rPr>
      </w:pPr>
    </w:p>
    <w:p w14:paraId="3E1F3C42" w14:textId="77777777" w:rsidR="005E753E" w:rsidRDefault="005E753E" w:rsidP="001E2589">
      <w:pPr>
        <w:spacing w:line="360" w:lineRule="auto"/>
        <w:jc w:val="both"/>
        <w:rPr>
          <w:sz w:val="24"/>
          <w:szCs w:val="24"/>
        </w:rPr>
      </w:pPr>
    </w:p>
    <w:sectPr w:rsidR="005E753E" w:rsidSect="001E2589">
      <w:headerReference w:type="default" r:id="rId10"/>
      <w:footerReference w:type="default" r:id="rId11"/>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50DE4" w14:textId="77777777" w:rsidR="00C47F22" w:rsidRDefault="00C47F22">
      <w:pPr>
        <w:spacing w:line="240" w:lineRule="auto"/>
      </w:pPr>
      <w:r>
        <w:separator/>
      </w:r>
    </w:p>
  </w:endnote>
  <w:endnote w:type="continuationSeparator" w:id="0">
    <w:p w14:paraId="55CCB950" w14:textId="77777777" w:rsidR="00C47F22" w:rsidRDefault="00C47F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rPr>
      <w:id w:val="-591087696"/>
      <w:docPartObj>
        <w:docPartGallery w:val="Page Numbers (Bottom of Page)"/>
        <w:docPartUnique/>
      </w:docPartObj>
    </w:sdtPr>
    <w:sdtEndPr>
      <w:rPr>
        <w:color w:val="7F7F7F" w:themeColor="background1" w:themeShade="7F"/>
        <w:spacing w:val="60"/>
      </w:rPr>
    </w:sdtEndPr>
    <w:sdtContent>
      <w:p w14:paraId="02637266" w14:textId="77777777" w:rsidR="001E2589" w:rsidRPr="001E2589" w:rsidRDefault="001E2589" w:rsidP="001E2589">
        <w:pPr>
          <w:pStyle w:val="Subsol"/>
          <w:pBdr>
            <w:top w:val="single" w:sz="4" w:space="1" w:color="D9D9D9" w:themeColor="background1" w:themeShade="D9"/>
          </w:pBdr>
          <w:spacing w:line="360" w:lineRule="auto"/>
          <w:jc w:val="right"/>
          <w:rPr>
            <w:sz w:val="20"/>
          </w:rPr>
        </w:pPr>
        <w:r w:rsidRPr="001E2589">
          <w:rPr>
            <w:sz w:val="20"/>
          </w:rPr>
          <w:fldChar w:fldCharType="begin"/>
        </w:r>
        <w:r w:rsidRPr="001E2589">
          <w:rPr>
            <w:sz w:val="20"/>
          </w:rPr>
          <w:instrText xml:space="preserve"> PAGE   \* MERGEFORMAT </w:instrText>
        </w:r>
        <w:r w:rsidRPr="001E2589">
          <w:rPr>
            <w:sz w:val="20"/>
          </w:rPr>
          <w:fldChar w:fldCharType="separate"/>
        </w:r>
        <w:r w:rsidRPr="001E2589">
          <w:rPr>
            <w:noProof/>
            <w:sz w:val="20"/>
          </w:rPr>
          <w:t>2</w:t>
        </w:r>
        <w:r w:rsidRPr="001E2589">
          <w:rPr>
            <w:noProof/>
            <w:sz w:val="20"/>
          </w:rPr>
          <w:fldChar w:fldCharType="end"/>
        </w:r>
        <w:r w:rsidRPr="001E2589">
          <w:rPr>
            <w:sz w:val="20"/>
          </w:rPr>
          <w:t xml:space="preserve"> | </w:t>
        </w:r>
        <w:r w:rsidRPr="001E2589">
          <w:rPr>
            <w:color w:val="7F7F7F" w:themeColor="background1" w:themeShade="7F"/>
            <w:spacing w:val="60"/>
            <w:sz w:val="20"/>
          </w:rPr>
          <w:t>Page</w:t>
        </w:r>
      </w:p>
    </w:sdtContent>
  </w:sdt>
  <w:p w14:paraId="3C28597E" w14:textId="77777777" w:rsidR="001E2589" w:rsidRDefault="001E258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C44CA" w14:textId="77777777" w:rsidR="00C47F22" w:rsidRDefault="00C47F22">
      <w:pPr>
        <w:spacing w:line="240" w:lineRule="auto"/>
      </w:pPr>
      <w:r>
        <w:separator/>
      </w:r>
    </w:p>
  </w:footnote>
  <w:footnote w:type="continuationSeparator" w:id="0">
    <w:p w14:paraId="5AD4E87A" w14:textId="77777777" w:rsidR="00C47F22" w:rsidRDefault="00C47F2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F9817" w14:textId="77777777" w:rsidR="005E753E" w:rsidRDefault="00C47F22">
    <w:pPr>
      <w:jc w:val="right"/>
    </w:pPr>
    <w:r>
      <w:rPr>
        <w:noProof/>
      </w:rPr>
      <w:drawing>
        <wp:inline distT="114300" distB="114300" distL="114300" distR="114300" wp14:anchorId="3ABD716C" wp14:editId="10B515B4">
          <wp:extent cx="1681163" cy="63655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681163" cy="636557"/>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9F2A4B"/>
    <w:multiLevelType w:val="multilevel"/>
    <w:tmpl w:val="797E49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9201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753E"/>
    <w:rsid w:val="0001131B"/>
    <w:rsid w:val="001E2589"/>
    <w:rsid w:val="003D1B22"/>
    <w:rsid w:val="005E753E"/>
    <w:rsid w:val="008F63BF"/>
    <w:rsid w:val="00B40B33"/>
    <w:rsid w:val="00C47F22"/>
    <w:rsid w:val="00D5270F"/>
    <w:rsid w:val="00EA6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BD756"/>
  <w15:docId w15:val="{5EB77155-7A42-4208-B412-64B67E659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Titlu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6"/>
      <w:szCs w:val="26"/>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1E2589"/>
    <w:pPr>
      <w:tabs>
        <w:tab w:val="center" w:pos="4513"/>
        <w:tab w:val="right" w:pos="9026"/>
      </w:tabs>
      <w:spacing w:line="240" w:lineRule="auto"/>
    </w:pPr>
  </w:style>
  <w:style w:type="character" w:customStyle="1" w:styleId="AntetCaracter">
    <w:name w:val="Antet Caracter"/>
    <w:basedOn w:val="Fontdeparagrafimplicit"/>
    <w:link w:val="Antet"/>
    <w:uiPriority w:val="99"/>
    <w:rsid w:val="001E2589"/>
  </w:style>
  <w:style w:type="paragraph" w:styleId="Subsol">
    <w:name w:val="footer"/>
    <w:basedOn w:val="Normal"/>
    <w:link w:val="SubsolCaracter"/>
    <w:uiPriority w:val="99"/>
    <w:unhideWhenUsed/>
    <w:rsid w:val="001E2589"/>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1E2589"/>
  </w:style>
  <w:style w:type="paragraph" w:styleId="Titlucuprins">
    <w:name w:val="TOC Heading"/>
    <w:basedOn w:val="Titlu1"/>
    <w:next w:val="Normal"/>
    <w:uiPriority w:val="39"/>
    <w:unhideWhenUsed/>
    <w:qFormat/>
    <w:rsid w:val="001E258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1E2589"/>
    <w:pPr>
      <w:spacing w:after="100"/>
    </w:pPr>
  </w:style>
  <w:style w:type="paragraph" w:styleId="Cuprins2">
    <w:name w:val="toc 2"/>
    <w:basedOn w:val="Normal"/>
    <w:next w:val="Normal"/>
    <w:autoRedefine/>
    <w:uiPriority w:val="39"/>
    <w:unhideWhenUsed/>
    <w:rsid w:val="001E2589"/>
    <w:pPr>
      <w:spacing w:after="100"/>
      <w:ind w:left="220"/>
    </w:pPr>
  </w:style>
  <w:style w:type="character" w:styleId="Hyperlink">
    <w:name w:val="Hyperlink"/>
    <w:basedOn w:val="Fontdeparagrafimplicit"/>
    <w:uiPriority w:val="99"/>
    <w:unhideWhenUsed/>
    <w:rsid w:val="001E258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lazytrader.org/wp-content/uploads/2023/07/9781260381900-p.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repository.uwks.ac.id/8672/1/8.%20The%20Role%20Of%20Customer%20Service%20Through%20Customer%20Relationship%20Management%20(CRM)%20To%20Increase%20Customer%20Loyalty%20And%20Good%20Image.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CB2456-9A67-4DA7-B37A-BF54DF33F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3162</Words>
  <Characters>18024</Characters>
  <Application>Microsoft Office Word</Application>
  <DocSecurity>0</DocSecurity>
  <Lines>150</Lines>
  <Paragraphs>42</Paragraphs>
  <ScaleCrop>false</ScaleCrop>
  <Company/>
  <LinksUpToDate>false</LinksUpToDate>
  <CharactersWithSpaces>21144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Madalina</dc:creator>
  <cp:lastModifiedBy>Sebastian Negrutiu</cp:lastModifiedBy>
  <cp:revision>2</cp:revision>
  <dcterms:created xsi:type="dcterms:W3CDTF">2024-02-28T23:44:00Z</dcterms:created>
  <dcterms:modified xsi:type="dcterms:W3CDTF">2024-02-28T23:44:00Z</dcterms:modified>
</cp:coreProperties>
</file>