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73D02"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7C7C5615"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23932F1" w14:textId="77777777" w:rsidTr="00461843">
        <w:trPr>
          <w:trHeight w:val="551"/>
        </w:trPr>
        <w:tc>
          <w:tcPr>
            <w:tcW w:w="2341" w:type="dxa"/>
            <w:shd w:val="clear" w:color="auto" w:fill="D9D9D9" w:themeFill="background1" w:themeFillShade="D9"/>
            <w:vAlign w:val="center"/>
          </w:tcPr>
          <w:p w14:paraId="48FF541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064A0F4A" w14:textId="77777777" w:rsidR="007C2CCC" w:rsidRDefault="00501218">
            <w:pPr>
              <w:rPr>
                <w:rFonts w:asciiTheme="minorHAnsi" w:hAnsiTheme="minorHAnsi" w:cstheme="minorHAnsi"/>
                <w:b/>
                <w:color w:val="000000" w:themeColor="text1"/>
              </w:rPr>
            </w:pPr>
            <w:r>
              <w:rPr>
                <w:rFonts w:asciiTheme="minorHAnsi" w:hAnsiTheme="minorHAnsi" w:cstheme="minorHAnsi"/>
                <w:b/>
                <w:color w:val="000000" w:themeColor="text1"/>
              </w:rPr>
              <w:t>Bradley Martin</w:t>
            </w:r>
          </w:p>
        </w:tc>
      </w:tr>
      <w:tr w:rsidR="00782CF2" w:rsidRPr="00C2152E" w14:paraId="119FC237" w14:textId="77777777" w:rsidTr="00461843">
        <w:trPr>
          <w:trHeight w:val="545"/>
        </w:trPr>
        <w:tc>
          <w:tcPr>
            <w:tcW w:w="2341" w:type="dxa"/>
            <w:shd w:val="clear" w:color="auto" w:fill="D9D9D9" w:themeFill="background1" w:themeFillShade="D9"/>
            <w:vAlign w:val="center"/>
          </w:tcPr>
          <w:p w14:paraId="4764361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A7B274E" w14:textId="77777777" w:rsidR="007C2CCC" w:rsidRDefault="005654C1">
            <w:pPr>
              <w:rPr>
                <w:rFonts w:asciiTheme="minorHAnsi" w:hAnsiTheme="minorHAnsi" w:cstheme="minorHAnsi"/>
                <w:b/>
                <w:color w:val="000000" w:themeColor="text1"/>
              </w:rPr>
            </w:pPr>
            <w:r w:rsidRPr="005654C1">
              <w:rPr>
                <w:rFonts w:asciiTheme="minorHAnsi" w:hAnsiTheme="minorHAnsi" w:cstheme="minorHAnsi"/>
                <w:b/>
                <w:color w:val="000000" w:themeColor="text1"/>
              </w:rPr>
              <w:t>A Study of Small Screen Web Design Methodology</w:t>
            </w:r>
          </w:p>
        </w:tc>
      </w:tr>
      <w:tr w:rsidR="00782CF2" w:rsidRPr="00C2152E" w14:paraId="21CC70C3" w14:textId="77777777" w:rsidTr="00461843">
        <w:trPr>
          <w:trHeight w:val="552"/>
        </w:trPr>
        <w:tc>
          <w:tcPr>
            <w:tcW w:w="2341" w:type="dxa"/>
            <w:shd w:val="clear" w:color="auto" w:fill="D9D9D9" w:themeFill="background1" w:themeFillShade="D9"/>
            <w:vAlign w:val="center"/>
          </w:tcPr>
          <w:p w14:paraId="38EA7A8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166AFF2F" w14:textId="77777777" w:rsidR="007C2CCC" w:rsidRDefault="005654C1">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4C1BE484" w14:textId="77777777" w:rsidTr="00461843">
        <w:trPr>
          <w:trHeight w:val="564"/>
        </w:trPr>
        <w:tc>
          <w:tcPr>
            <w:tcW w:w="2341" w:type="dxa"/>
            <w:shd w:val="clear" w:color="auto" w:fill="D9D9D9" w:themeFill="background1" w:themeFillShade="D9"/>
            <w:vAlign w:val="center"/>
          </w:tcPr>
          <w:p w14:paraId="3B0EB5A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3E5B3563" w14:textId="77777777" w:rsidR="007C2CCC" w:rsidRDefault="007C2CCC">
            <w:pPr>
              <w:rPr>
                <w:rFonts w:asciiTheme="minorHAnsi" w:hAnsiTheme="minorHAnsi" w:cstheme="minorHAnsi"/>
                <w:b/>
                <w:color w:val="000000" w:themeColor="text1"/>
              </w:rPr>
            </w:pPr>
          </w:p>
        </w:tc>
      </w:tr>
      <w:tr w:rsidR="00782CF2" w:rsidRPr="00C2152E" w14:paraId="12BCD05E" w14:textId="77777777" w:rsidTr="00461843">
        <w:trPr>
          <w:trHeight w:val="1291"/>
        </w:trPr>
        <w:tc>
          <w:tcPr>
            <w:tcW w:w="2341" w:type="dxa"/>
            <w:shd w:val="clear" w:color="auto" w:fill="D9D9D9" w:themeFill="background1" w:themeFillShade="D9"/>
            <w:vAlign w:val="center"/>
          </w:tcPr>
          <w:p w14:paraId="651A75B7"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4322DE8C" w14:textId="77777777" w:rsidR="009E130B" w:rsidRDefault="00EE4571"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2BC07E5F"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067FB8FE" w14:textId="77777777" w:rsidTr="00461843">
        <w:trPr>
          <w:trHeight w:val="1140"/>
        </w:trPr>
        <w:tc>
          <w:tcPr>
            <w:tcW w:w="2341" w:type="dxa"/>
            <w:shd w:val="clear" w:color="auto" w:fill="D9D9D9" w:themeFill="background1" w:themeFillShade="D9"/>
            <w:vAlign w:val="center"/>
          </w:tcPr>
          <w:p w14:paraId="70924F0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7EFD30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CE8AF01" w14:textId="77777777" w:rsidR="006363DD" w:rsidRPr="00C2152E" w:rsidRDefault="006363DD" w:rsidP="006363DD">
      <w:pPr>
        <w:rPr>
          <w:rFonts w:asciiTheme="minorHAnsi" w:hAnsiTheme="minorHAnsi" w:cstheme="minorHAnsi"/>
          <w:b/>
          <w:color w:val="000000" w:themeColor="text1"/>
        </w:rPr>
      </w:pPr>
    </w:p>
    <w:p w14:paraId="358EA530"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0EA4562C" w14:textId="77777777" w:rsidTr="00C2152E">
        <w:tc>
          <w:tcPr>
            <w:tcW w:w="8494" w:type="dxa"/>
            <w:tcBorders>
              <w:top w:val="single" w:sz="4" w:space="0" w:color="000000"/>
              <w:left w:val="single" w:sz="4" w:space="0" w:color="000000"/>
              <w:bottom w:val="single" w:sz="4" w:space="0" w:color="000000"/>
            </w:tcBorders>
            <w:shd w:val="clear" w:color="auto" w:fill="auto"/>
          </w:tcPr>
          <w:p w14:paraId="3C63E49A"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F45AA55"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31E34B05" w14:textId="77777777" w:rsidTr="00C2152E">
        <w:tc>
          <w:tcPr>
            <w:tcW w:w="8494" w:type="dxa"/>
            <w:tcBorders>
              <w:top w:val="single" w:sz="4" w:space="0" w:color="000000"/>
              <w:left w:val="single" w:sz="4" w:space="0" w:color="000000"/>
              <w:bottom w:val="single" w:sz="4" w:space="0" w:color="000000"/>
            </w:tcBorders>
            <w:shd w:val="clear" w:color="auto" w:fill="auto"/>
          </w:tcPr>
          <w:p w14:paraId="518AA0E9"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5438104D" w14:textId="77777777" w:rsidR="004779D1" w:rsidRPr="00C2152E" w:rsidRDefault="004779D1" w:rsidP="00711A55">
            <w:pPr>
              <w:rPr>
                <w:rFonts w:asciiTheme="minorHAnsi" w:hAnsiTheme="minorHAnsi"/>
                <w:color w:val="000000" w:themeColor="text1"/>
              </w:rPr>
            </w:pPr>
          </w:p>
          <w:p w14:paraId="05D62A60" w14:textId="423D6A6B" w:rsidR="004779D1" w:rsidRPr="00C2152E" w:rsidRDefault="00C318D7" w:rsidP="00711A55">
            <w:pPr>
              <w:rPr>
                <w:rFonts w:asciiTheme="minorHAnsi" w:hAnsiTheme="minorHAnsi"/>
                <w:color w:val="000000" w:themeColor="text1"/>
              </w:rPr>
            </w:pPr>
            <w:r>
              <w:rPr>
                <w:rFonts w:asciiTheme="minorHAnsi" w:hAnsiTheme="minorHAnsi"/>
                <w:color w:val="000000" w:themeColor="text1"/>
              </w:rPr>
              <w:t>Needs more work and actual evidence of websites created.</w:t>
            </w:r>
          </w:p>
          <w:p w14:paraId="00CBACF8"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0B7451E" w14:textId="615AAF2C" w:rsidR="004779D1" w:rsidRPr="00C2152E" w:rsidRDefault="00C318D7" w:rsidP="00711A55">
            <w:pPr>
              <w:snapToGrid w:val="0"/>
              <w:rPr>
                <w:rFonts w:asciiTheme="minorHAnsi" w:hAnsiTheme="minorHAnsi"/>
                <w:color w:val="000000" w:themeColor="text1"/>
              </w:rPr>
            </w:pPr>
            <w:r>
              <w:rPr>
                <w:rFonts w:asciiTheme="minorHAnsi" w:hAnsiTheme="minorHAnsi"/>
                <w:color w:val="000000" w:themeColor="text1"/>
              </w:rPr>
              <w:t>36.5</w:t>
            </w:r>
          </w:p>
        </w:tc>
      </w:tr>
      <w:tr w:rsidR="004779D1" w:rsidRPr="00C2152E" w14:paraId="7EB4474E" w14:textId="77777777" w:rsidTr="00C2152E">
        <w:tc>
          <w:tcPr>
            <w:tcW w:w="8494" w:type="dxa"/>
            <w:tcBorders>
              <w:top w:val="single" w:sz="4" w:space="0" w:color="000000"/>
              <w:left w:val="single" w:sz="4" w:space="0" w:color="000000"/>
              <w:bottom w:val="single" w:sz="8" w:space="0" w:color="000000"/>
            </w:tcBorders>
            <w:shd w:val="clear" w:color="auto" w:fill="auto"/>
          </w:tcPr>
          <w:p w14:paraId="77C1C9DB"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069C03E" w14:textId="77777777" w:rsidR="004779D1" w:rsidRPr="00C2152E" w:rsidRDefault="004779D1" w:rsidP="00711A55">
            <w:pPr>
              <w:snapToGrid w:val="0"/>
              <w:rPr>
                <w:rFonts w:asciiTheme="minorHAnsi" w:hAnsiTheme="minorHAnsi"/>
                <w:b/>
                <w:color w:val="000000" w:themeColor="text1"/>
                <w:u w:val="single"/>
              </w:rPr>
            </w:pPr>
          </w:p>
          <w:p w14:paraId="5400FF7C" w14:textId="0FCE49C6" w:rsidR="004779D1" w:rsidRPr="00FE1862" w:rsidRDefault="00FE1862" w:rsidP="00711A55">
            <w:pPr>
              <w:rPr>
                <w:rFonts w:asciiTheme="minorHAnsi" w:hAnsiTheme="minorHAnsi"/>
                <w:bCs/>
                <w:color w:val="000000" w:themeColor="text1"/>
              </w:rPr>
            </w:pPr>
            <w:r w:rsidRPr="00FE1862">
              <w:rPr>
                <w:rFonts w:asciiTheme="minorHAnsi" w:hAnsiTheme="minorHAnsi"/>
                <w:bCs/>
                <w:color w:val="000000" w:themeColor="text1"/>
              </w:rPr>
              <w:t>A useful project that tests the use of the mobile first approach compared with the responsive web design for desktop first approach. The literature review could include a greater analysis of related sources. The Development implementation section is missing. Good survey results, although the analysis could be extended here. As could the project’s evaluation. Nevertheless, a clear and useful finding has been documented as a result of undertaking the research.</w:t>
            </w:r>
          </w:p>
          <w:p w14:paraId="455626A4" w14:textId="77777777" w:rsidR="004779D1" w:rsidRPr="00C2152E" w:rsidRDefault="004779D1" w:rsidP="00711A55">
            <w:pPr>
              <w:rPr>
                <w:rFonts w:asciiTheme="minorHAnsi" w:hAnsiTheme="minorHAnsi"/>
                <w:b/>
                <w:color w:val="000000" w:themeColor="text1"/>
                <w:u w:val="single"/>
              </w:rPr>
            </w:pPr>
          </w:p>
          <w:p w14:paraId="15153F51" w14:textId="77777777" w:rsidR="004779D1" w:rsidRPr="00C2152E" w:rsidRDefault="004779D1" w:rsidP="00711A55">
            <w:pPr>
              <w:rPr>
                <w:rFonts w:asciiTheme="minorHAnsi" w:hAnsiTheme="minorHAnsi"/>
                <w:b/>
                <w:color w:val="000000" w:themeColor="text1"/>
                <w:u w:val="single"/>
              </w:rPr>
            </w:pPr>
          </w:p>
          <w:p w14:paraId="6B2AC2D1"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280B533" w14:textId="050EB480" w:rsidR="004779D1" w:rsidRPr="00C2152E" w:rsidRDefault="00FE1862" w:rsidP="00711A55">
            <w:pPr>
              <w:snapToGrid w:val="0"/>
              <w:rPr>
                <w:rFonts w:asciiTheme="minorHAnsi" w:hAnsiTheme="minorHAnsi"/>
                <w:color w:val="000000" w:themeColor="text1"/>
              </w:rPr>
            </w:pPr>
            <w:r>
              <w:rPr>
                <w:rFonts w:asciiTheme="minorHAnsi" w:hAnsiTheme="minorHAnsi"/>
                <w:color w:val="000000" w:themeColor="text1"/>
              </w:rPr>
              <w:t>42%</w:t>
            </w:r>
          </w:p>
        </w:tc>
      </w:tr>
      <w:tr w:rsidR="00C2152E" w:rsidRPr="00C2152E" w14:paraId="4054098E"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5207D1C"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12796ED7" w14:textId="77777777" w:rsidR="00C2152E" w:rsidRDefault="00C2152E" w:rsidP="00711A55">
            <w:pPr>
              <w:snapToGrid w:val="0"/>
              <w:rPr>
                <w:rFonts w:asciiTheme="minorHAnsi" w:hAnsiTheme="minorHAnsi"/>
                <w:b/>
                <w:color w:val="000000" w:themeColor="text1"/>
                <w:u w:val="single"/>
              </w:rPr>
            </w:pPr>
          </w:p>
          <w:p w14:paraId="2A6C8C17" w14:textId="1D01D334" w:rsidR="00FE1862" w:rsidRPr="00FE1862" w:rsidRDefault="00FE1862" w:rsidP="00AA1E5D">
            <w:pPr>
              <w:snapToGrid w:val="0"/>
              <w:rPr>
                <w:rFonts w:asciiTheme="minorHAnsi" w:hAnsiTheme="minorHAnsi"/>
                <w:bCs/>
                <w:color w:val="000000" w:themeColor="text1"/>
              </w:rPr>
            </w:pPr>
            <w:r w:rsidRPr="00FE1862">
              <w:rPr>
                <w:rFonts w:asciiTheme="minorHAnsi" w:hAnsiTheme="minorHAnsi"/>
                <w:bCs/>
                <w:color w:val="000000" w:themeColor="text1"/>
              </w:rPr>
              <w:t>4</w:t>
            </w:r>
            <w:r w:rsidR="00AA1E5D">
              <w:rPr>
                <w:rFonts w:asciiTheme="minorHAnsi" w:hAnsiTheme="minorHAnsi"/>
                <w:bCs/>
                <w:color w:val="000000" w:themeColor="text1"/>
              </w:rPr>
              <w:t>2</w:t>
            </w:r>
            <w:bookmarkStart w:id="0" w:name="_GoBack"/>
            <w:bookmarkEnd w:id="0"/>
            <w:r w:rsidRPr="00FE1862">
              <w:rPr>
                <w:rFonts w:asciiTheme="minorHAnsi" w:hAnsiTheme="minorHAnsi"/>
                <w:bCs/>
                <w:color w:val="000000" w:themeColor="text1"/>
              </w:rPr>
              <w:t>% agreed after discussion.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1471DEE" w14:textId="14B57EB3" w:rsidR="00C2152E" w:rsidRPr="00C2152E" w:rsidRDefault="00FE1862" w:rsidP="00AA1E5D">
            <w:pPr>
              <w:snapToGrid w:val="0"/>
              <w:rPr>
                <w:rFonts w:asciiTheme="minorHAnsi" w:hAnsiTheme="minorHAnsi"/>
                <w:color w:val="000000" w:themeColor="text1"/>
              </w:rPr>
            </w:pPr>
            <w:r>
              <w:rPr>
                <w:rFonts w:asciiTheme="minorHAnsi" w:hAnsiTheme="minorHAnsi"/>
                <w:color w:val="000000" w:themeColor="text1"/>
              </w:rPr>
              <w:t>4</w:t>
            </w:r>
            <w:r w:rsidR="00AA1E5D">
              <w:rPr>
                <w:rFonts w:asciiTheme="minorHAnsi" w:hAnsiTheme="minorHAnsi"/>
                <w:color w:val="000000" w:themeColor="text1"/>
              </w:rPr>
              <w:t>2</w:t>
            </w:r>
            <w:r>
              <w:rPr>
                <w:rFonts w:asciiTheme="minorHAnsi" w:hAnsiTheme="minorHAnsi"/>
                <w:color w:val="000000" w:themeColor="text1"/>
              </w:rPr>
              <w:t>%</w:t>
            </w:r>
          </w:p>
        </w:tc>
      </w:tr>
    </w:tbl>
    <w:p w14:paraId="72FF5B1C" w14:textId="77777777" w:rsidR="004779D1" w:rsidRPr="00C2152E" w:rsidRDefault="004779D1" w:rsidP="004779D1">
      <w:pPr>
        <w:rPr>
          <w:rFonts w:asciiTheme="minorHAnsi" w:hAnsiTheme="minorHAnsi"/>
          <w:color w:val="000000" w:themeColor="text1"/>
        </w:rPr>
      </w:pPr>
    </w:p>
    <w:p w14:paraId="495728CC" w14:textId="77777777" w:rsidR="004779D1" w:rsidRPr="00C2152E" w:rsidRDefault="004779D1" w:rsidP="004779D1">
      <w:pPr>
        <w:rPr>
          <w:rFonts w:asciiTheme="minorHAnsi" w:hAnsiTheme="minorHAnsi"/>
          <w:color w:val="000000" w:themeColor="text1"/>
        </w:rPr>
      </w:pPr>
    </w:p>
    <w:p w14:paraId="2FC4FC0B" w14:textId="77777777"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3305F4FC"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9C38AEE"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69429D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D16AD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A0118E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47267AF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2A473B88"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91B17D6"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DB57A9E"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62DD50B"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752D213"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F51FCE4"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175F9670"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0EA2D3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F6E3BB8"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2F5C68E"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9CEFEB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50E971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0BC7E4D7" w14:textId="77777777" w:rsidR="004779D1" w:rsidRPr="00C2152E" w:rsidRDefault="0062427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7D5976E1"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799266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96300C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1621B77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2687727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540430F" w14:textId="77777777" w:rsidR="004779D1" w:rsidRPr="00C2152E" w:rsidRDefault="0062427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811371" w:rsidRPr="00811371">
              <w:rPr>
                <w:rFonts w:asciiTheme="minorHAnsi" w:hAnsiTheme="minorHAnsi"/>
                <w:color w:val="000000" w:themeColor="text1"/>
                <w:lang w:eastAsia="en-GB"/>
              </w:rPr>
              <w:t>/15</w:t>
            </w:r>
          </w:p>
        </w:tc>
      </w:tr>
      <w:tr w:rsidR="00782CF2" w:rsidRPr="00C2152E" w14:paraId="42ED2C01"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C328D2C"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A5EBF80" w14:textId="77777777" w:rsidR="007C2CCC" w:rsidRDefault="002D5D2E">
            <w:pPr>
              <w:rPr>
                <w:rFonts w:asciiTheme="minorHAnsi" w:hAnsiTheme="minorHAnsi"/>
                <w:color w:val="000000" w:themeColor="text1"/>
                <w:lang w:eastAsia="en-GB"/>
              </w:rPr>
            </w:pPr>
            <w:r>
              <w:rPr>
                <w:rFonts w:asciiTheme="minorHAnsi" w:hAnsiTheme="minorHAnsi"/>
                <w:color w:val="000000" w:themeColor="text1"/>
                <w:lang w:eastAsia="en-GB"/>
              </w:rPr>
              <w:t>“</w:t>
            </w:r>
            <w:r w:rsidRPr="002D5D2E">
              <w:rPr>
                <w:rFonts w:asciiTheme="minorHAnsi" w:hAnsiTheme="minorHAnsi"/>
                <w:color w:val="000000" w:themeColor="text1"/>
                <w:lang w:eastAsia="en-GB"/>
              </w:rPr>
              <w:t>One strength of the book is that this book was published in 2011 meaning that the information inside should still be relevant even now</w:t>
            </w:r>
            <w:r>
              <w:rPr>
                <w:rFonts w:asciiTheme="minorHAnsi" w:hAnsiTheme="minorHAnsi"/>
                <w:color w:val="000000" w:themeColor="text1"/>
                <w:lang w:eastAsia="en-GB"/>
              </w:rPr>
              <w:t>” – is this still valid as things move so fast?</w:t>
            </w:r>
          </w:p>
          <w:p w14:paraId="4FE58EB4" w14:textId="77777777" w:rsidR="00624270" w:rsidRDefault="00624270">
            <w:pPr>
              <w:rPr>
                <w:rFonts w:asciiTheme="minorHAnsi" w:hAnsiTheme="minorHAnsi"/>
                <w:color w:val="000000" w:themeColor="text1"/>
                <w:lang w:eastAsia="en-GB"/>
              </w:rPr>
            </w:pPr>
            <w:r>
              <w:rPr>
                <w:rFonts w:asciiTheme="minorHAnsi" w:hAnsiTheme="minorHAnsi"/>
                <w:color w:val="000000" w:themeColor="text1"/>
                <w:lang w:eastAsia="en-GB"/>
              </w:rPr>
              <w:t>There are countless articles available on the net on this topic. As such, the number of references used is fairly limited for a project of this scope.</w:t>
            </w:r>
          </w:p>
          <w:p w14:paraId="34A07D3D" w14:textId="77777777" w:rsidR="00624270" w:rsidRDefault="00624270">
            <w:pPr>
              <w:rPr>
                <w:rFonts w:asciiTheme="minorHAnsi" w:hAnsiTheme="minorHAnsi"/>
                <w:color w:val="000000" w:themeColor="text1"/>
                <w:lang w:eastAsia="en-GB"/>
              </w:rPr>
            </w:pPr>
          </w:p>
          <w:p w14:paraId="0BF14B94" w14:textId="77777777" w:rsidR="00624270" w:rsidRDefault="00624270">
            <w:pPr>
              <w:rPr>
                <w:rFonts w:asciiTheme="minorHAnsi" w:hAnsiTheme="minorHAnsi"/>
                <w:color w:val="000000" w:themeColor="text1"/>
                <w:lang w:eastAsia="en-GB"/>
              </w:rPr>
            </w:pPr>
            <w:r>
              <w:rPr>
                <w:rFonts w:asciiTheme="minorHAnsi" w:hAnsiTheme="minorHAnsi"/>
                <w:color w:val="000000" w:themeColor="text1"/>
                <w:lang w:eastAsia="en-GB"/>
              </w:rPr>
              <w:t xml:space="preserve">Bibliography and reference list aren’t synonymous. </w:t>
            </w:r>
          </w:p>
        </w:tc>
      </w:tr>
      <w:tr w:rsidR="00782CF2" w:rsidRPr="00C2152E" w14:paraId="031D668E"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1FBE07E5"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5841946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E67CA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3348A84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056B5EB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F959E9B"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9F4016C"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0E749AE"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4026098"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A406C8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490518E"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568B50FD"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9F2A15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C2431F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239E974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161DFC2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175FF01D" w14:textId="0EBFEE96" w:rsidR="004779D1" w:rsidRPr="00C2152E" w:rsidRDefault="00A31EE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706F7FC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9AEEC8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06B5B39E"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03B8787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56F111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7937E59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751F5A9"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86293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35E741A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03CE590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E39E05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2D606D68" w14:textId="7430B14D" w:rsidR="004779D1" w:rsidRPr="00C2152E" w:rsidRDefault="00A31EE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14:paraId="13A50E61"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B3CB843"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4B2FA0C" w14:textId="439ADCE4" w:rsidR="00A31EE4" w:rsidRDefault="00A31EE4">
            <w:pPr>
              <w:rPr>
                <w:rFonts w:asciiTheme="minorHAnsi" w:hAnsiTheme="minorHAnsi"/>
                <w:color w:val="000000" w:themeColor="text1"/>
                <w:lang w:eastAsia="en-GB"/>
              </w:rPr>
            </w:pPr>
          </w:p>
          <w:p w14:paraId="2718E31B" w14:textId="25D17FE4" w:rsidR="00A31EE4" w:rsidRDefault="00A31EE4">
            <w:pPr>
              <w:rPr>
                <w:rFonts w:asciiTheme="minorHAnsi" w:hAnsiTheme="minorHAnsi"/>
                <w:color w:val="000000" w:themeColor="text1"/>
                <w:lang w:eastAsia="en-GB"/>
              </w:rPr>
            </w:pPr>
            <w:r>
              <w:rPr>
                <w:rFonts w:asciiTheme="minorHAnsi" w:hAnsiTheme="minorHAnsi"/>
                <w:color w:val="000000" w:themeColor="text1"/>
                <w:lang w:eastAsia="en-GB"/>
              </w:rPr>
              <w:t>The research methodology section is ok, however for the rest:</w:t>
            </w:r>
          </w:p>
          <w:p w14:paraId="71240AD1" w14:textId="77777777" w:rsidR="00A31EE4" w:rsidRDefault="00A31EE4">
            <w:pPr>
              <w:rPr>
                <w:rFonts w:asciiTheme="minorHAnsi" w:hAnsiTheme="minorHAnsi"/>
                <w:color w:val="000000" w:themeColor="text1"/>
                <w:lang w:eastAsia="en-GB"/>
              </w:rPr>
            </w:pPr>
          </w:p>
          <w:p w14:paraId="56567AE4" w14:textId="77777777" w:rsidR="00A31EE4" w:rsidRDefault="00A31EE4">
            <w:pPr>
              <w:rPr>
                <w:rFonts w:asciiTheme="minorHAnsi" w:hAnsiTheme="minorHAnsi"/>
                <w:color w:val="000000" w:themeColor="text1"/>
                <w:lang w:eastAsia="en-GB"/>
              </w:rPr>
            </w:pPr>
            <w:r>
              <w:rPr>
                <w:rFonts w:asciiTheme="minorHAnsi" w:hAnsiTheme="minorHAnsi"/>
                <w:color w:val="000000" w:themeColor="text1"/>
                <w:lang w:eastAsia="en-GB"/>
              </w:rPr>
              <w:t>Too brief and superficial – needs more research material.</w:t>
            </w:r>
          </w:p>
          <w:p w14:paraId="1EF2C27A" w14:textId="77777777" w:rsidR="00A31EE4" w:rsidRDefault="00A31EE4">
            <w:pPr>
              <w:rPr>
                <w:rFonts w:asciiTheme="minorHAnsi" w:hAnsiTheme="minorHAnsi"/>
                <w:color w:val="000000" w:themeColor="text1"/>
                <w:lang w:eastAsia="en-GB"/>
              </w:rPr>
            </w:pPr>
          </w:p>
          <w:p w14:paraId="4E4A4E27" w14:textId="6A2C613A" w:rsidR="00A31EE4" w:rsidRDefault="00A31EE4">
            <w:pPr>
              <w:rPr>
                <w:rFonts w:asciiTheme="minorHAnsi" w:hAnsiTheme="minorHAnsi"/>
                <w:color w:val="000000" w:themeColor="text1"/>
                <w:lang w:eastAsia="en-GB"/>
              </w:rPr>
            </w:pPr>
            <w:r>
              <w:rPr>
                <w:rFonts w:asciiTheme="minorHAnsi" w:hAnsiTheme="minorHAnsi"/>
                <w:color w:val="000000" w:themeColor="text1"/>
                <w:lang w:eastAsia="en-GB"/>
              </w:rPr>
              <w:t>No description of any coding methodology at all.</w:t>
            </w:r>
          </w:p>
        </w:tc>
      </w:tr>
    </w:tbl>
    <w:p w14:paraId="3E255B68"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2329BDE8"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3A307927"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0A494D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4F028B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C560DE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4C603DA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1CAEA3F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367346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951A243"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BCADE8C"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0C884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79365A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C14C484"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2D5D3DC"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102D8C8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3E75807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3CCD67F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2F1B0ED5" w14:textId="2A24CD39" w:rsidR="00782CF2" w:rsidRPr="00C2152E" w:rsidRDefault="00A31EE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/25</w:t>
            </w:r>
          </w:p>
        </w:tc>
      </w:tr>
      <w:tr w:rsidR="00782CF2" w:rsidRPr="00C2152E" w14:paraId="528281FD"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C3CC3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097DAEFA"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5AE564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7C2FE6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4AED732" w14:textId="495ECDE9" w:rsidR="00782CF2" w:rsidRPr="00C2152E" w:rsidRDefault="00A31EE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/10</w:t>
            </w:r>
          </w:p>
        </w:tc>
      </w:tr>
      <w:tr w:rsidR="00782CF2" w:rsidRPr="00C2152E" w14:paraId="66EA4FCA"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4110321"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4D8B3D9" w14:textId="77777777" w:rsidR="00A31EE4" w:rsidRDefault="00A31EE4">
            <w:pPr>
              <w:rPr>
                <w:rFonts w:asciiTheme="minorHAnsi" w:hAnsiTheme="minorHAnsi"/>
                <w:color w:val="000000" w:themeColor="text1"/>
                <w:lang w:eastAsia="en-GB"/>
              </w:rPr>
            </w:pPr>
          </w:p>
          <w:p w14:paraId="6E1226F5" w14:textId="77777777" w:rsidR="00A31EE4" w:rsidRDefault="00A31EE4">
            <w:pPr>
              <w:rPr>
                <w:rFonts w:asciiTheme="minorHAnsi" w:hAnsiTheme="minorHAnsi"/>
                <w:color w:val="000000" w:themeColor="text1"/>
                <w:lang w:eastAsia="en-GB"/>
              </w:rPr>
            </w:pPr>
          </w:p>
          <w:p w14:paraId="2D58A4D1" w14:textId="77777777" w:rsidR="00A31EE4" w:rsidRDefault="00A31EE4">
            <w:pPr>
              <w:rPr>
                <w:rFonts w:asciiTheme="minorHAnsi" w:hAnsiTheme="minorHAnsi"/>
                <w:color w:val="000000" w:themeColor="text1"/>
                <w:lang w:eastAsia="en-GB"/>
              </w:rPr>
            </w:pPr>
            <w:r>
              <w:rPr>
                <w:rFonts w:asciiTheme="minorHAnsi" w:hAnsiTheme="minorHAnsi"/>
                <w:color w:val="000000" w:themeColor="text1"/>
                <w:lang w:eastAsia="en-GB"/>
              </w:rPr>
              <w:t>While there is discussion of the questionnaire results, the rest of the analysis and commentary is lacking.</w:t>
            </w:r>
          </w:p>
          <w:p w14:paraId="73C1A52B" w14:textId="183CB48E" w:rsidR="00A31EE4" w:rsidRDefault="00A31EE4">
            <w:pPr>
              <w:rPr>
                <w:rFonts w:asciiTheme="minorHAnsi" w:hAnsiTheme="minorHAnsi"/>
                <w:color w:val="000000" w:themeColor="text1"/>
                <w:lang w:eastAsia="en-GB"/>
              </w:rPr>
            </w:pPr>
            <w:r>
              <w:rPr>
                <w:rFonts w:asciiTheme="minorHAnsi" w:hAnsiTheme="minorHAnsi"/>
                <w:color w:val="000000" w:themeColor="text1"/>
                <w:lang w:eastAsia="en-GB"/>
              </w:rPr>
              <w:t>The majority of the report is basically a slightly expanded version of a project proposal. Much more needs to be done in terms of researching (and explaining) exactly what is needed for a mobile first or responsive web design, then detailing the creation of the websites, then analysing the whole process and the subsequent results obtained.</w:t>
            </w:r>
          </w:p>
        </w:tc>
      </w:tr>
      <w:tr w:rsidR="00C2152E" w:rsidRPr="00C2152E" w14:paraId="4E767A57"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603EB3F"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1F64BB3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766DD81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F088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3480DBA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4568928F"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240470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F2A9B1"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664E1B1"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732F67A"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926827C"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580E2841"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57CB44A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2C167AB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756D83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055ED11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2187211D" w14:textId="2EAC1D07" w:rsidR="00782CF2" w:rsidRPr="00C2152E" w:rsidRDefault="00356F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/15</w:t>
            </w:r>
          </w:p>
        </w:tc>
      </w:tr>
      <w:tr w:rsidR="00782CF2" w:rsidRPr="00C2152E" w14:paraId="3BE059F3"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22B33D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3E7053A3"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7645653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5F48B00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02957CC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80224D0"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28E78497" w14:textId="550E301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C5706DF" w14:textId="51AF54CE" w:rsidR="00A31EE4" w:rsidRDefault="00A31EE4" w:rsidP="00711A55">
            <w:pPr>
              <w:rPr>
                <w:rFonts w:asciiTheme="minorHAnsi" w:hAnsiTheme="minorHAnsi"/>
                <w:b/>
                <w:color w:val="000000" w:themeColor="text1"/>
                <w:lang w:eastAsia="en-GB"/>
              </w:rPr>
            </w:pPr>
          </w:p>
          <w:p w14:paraId="4E553ABA" w14:textId="4DE6EA02" w:rsidR="00A31EE4" w:rsidRPr="00356FCA" w:rsidRDefault="00356FCA"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No details at all have been given of any HTML, CSS, </w:t>
            </w:r>
            <w:proofErr w:type="spellStart"/>
            <w:r>
              <w:rPr>
                <w:rFonts w:asciiTheme="minorHAnsi" w:hAnsiTheme="minorHAnsi"/>
                <w:bCs/>
                <w:color w:val="000000" w:themeColor="text1"/>
                <w:lang w:eastAsia="en-GB"/>
              </w:rPr>
              <w:t>Javascript</w:t>
            </w:r>
            <w:proofErr w:type="spellEnd"/>
            <w:r>
              <w:rPr>
                <w:rFonts w:asciiTheme="minorHAnsi" w:hAnsiTheme="minorHAnsi"/>
                <w:bCs/>
                <w:color w:val="000000" w:themeColor="text1"/>
                <w:lang w:eastAsia="en-GB"/>
              </w:rPr>
              <w:t xml:space="preserve"> or even screen grabs!</w:t>
            </w:r>
          </w:p>
          <w:p w14:paraId="54D66002" w14:textId="77777777" w:rsidR="00C2152E" w:rsidRPr="00C2152E" w:rsidRDefault="00C2152E" w:rsidP="00711A55">
            <w:pPr>
              <w:jc w:val="right"/>
              <w:rPr>
                <w:rFonts w:asciiTheme="minorHAnsi" w:hAnsiTheme="minorHAnsi"/>
                <w:color w:val="000000" w:themeColor="text1"/>
                <w:lang w:eastAsia="en-GB"/>
              </w:rPr>
            </w:pPr>
          </w:p>
          <w:p w14:paraId="3F2E0DAF" w14:textId="77777777" w:rsidR="00C2152E" w:rsidRPr="00C2152E" w:rsidRDefault="00C2152E" w:rsidP="00711A55">
            <w:pPr>
              <w:jc w:val="right"/>
              <w:rPr>
                <w:rFonts w:asciiTheme="minorHAnsi" w:hAnsiTheme="minorHAnsi"/>
                <w:color w:val="000000" w:themeColor="text1"/>
                <w:lang w:eastAsia="en-GB"/>
              </w:rPr>
            </w:pPr>
          </w:p>
          <w:p w14:paraId="64CFCE0F" w14:textId="77777777" w:rsidR="00C2152E" w:rsidRPr="00C2152E" w:rsidRDefault="00C2152E" w:rsidP="00711A55">
            <w:pPr>
              <w:jc w:val="right"/>
              <w:rPr>
                <w:rFonts w:asciiTheme="minorHAnsi" w:hAnsiTheme="minorHAnsi"/>
                <w:color w:val="000000" w:themeColor="text1"/>
                <w:lang w:eastAsia="en-GB"/>
              </w:rPr>
            </w:pPr>
          </w:p>
          <w:p w14:paraId="13210D56" w14:textId="77777777" w:rsidR="00C2152E" w:rsidRPr="00C2152E" w:rsidRDefault="00C2152E" w:rsidP="00711A55">
            <w:pPr>
              <w:jc w:val="right"/>
              <w:rPr>
                <w:rFonts w:asciiTheme="minorHAnsi" w:hAnsiTheme="minorHAnsi"/>
                <w:color w:val="000000" w:themeColor="text1"/>
                <w:lang w:eastAsia="en-GB"/>
              </w:rPr>
            </w:pPr>
          </w:p>
          <w:p w14:paraId="760967B1" w14:textId="77777777" w:rsidR="00C2152E" w:rsidRPr="00C2152E" w:rsidRDefault="00C2152E" w:rsidP="00711A55">
            <w:pPr>
              <w:jc w:val="right"/>
              <w:rPr>
                <w:rFonts w:asciiTheme="minorHAnsi" w:hAnsiTheme="minorHAnsi"/>
                <w:color w:val="000000" w:themeColor="text1"/>
                <w:lang w:eastAsia="en-GB"/>
              </w:rPr>
            </w:pPr>
          </w:p>
          <w:p w14:paraId="61DBEE21" w14:textId="77777777" w:rsidR="00C2152E" w:rsidRPr="00C2152E" w:rsidRDefault="00C2152E" w:rsidP="00711A55">
            <w:pPr>
              <w:jc w:val="right"/>
              <w:rPr>
                <w:rFonts w:asciiTheme="minorHAnsi" w:hAnsiTheme="minorHAnsi"/>
                <w:color w:val="000000" w:themeColor="text1"/>
                <w:lang w:eastAsia="en-GB"/>
              </w:rPr>
            </w:pPr>
          </w:p>
          <w:p w14:paraId="4D4B5981" w14:textId="77777777" w:rsidR="00C2152E" w:rsidRPr="00C2152E" w:rsidRDefault="00C2152E" w:rsidP="00711A55">
            <w:pPr>
              <w:jc w:val="right"/>
              <w:rPr>
                <w:rFonts w:asciiTheme="minorHAnsi" w:hAnsiTheme="minorHAnsi"/>
                <w:color w:val="000000" w:themeColor="text1"/>
                <w:lang w:eastAsia="en-GB"/>
              </w:rPr>
            </w:pPr>
          </w:p>
          <w:p w14:paraId="5EB58AD2" w14:textId="77777777" w:rsidR="00C2152E" w:rsidRPr="00C2152E" w:rsidRDefault="00C2152E" w:rsidP="00711A55">
            <w:pPr>
              <w:jc w:val="right"/>
              <w:rPr>
                <w:rFonts w:asciiTheme="minorHAnsi" w:hAnsiTheme="minorHAnsi"/>
                <w:color w:val="000000" w:themeColor="text1"/>
                <w:lang w:eastAsia="en-GB"/>
              </w:rPr>
            </w:pPr>
          </w:p>
          <w:p w14:paraId="759B75C6"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455FBF7F"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4B3161"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20B22CB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E69E6C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FC6737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2B49B2D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584A19EB"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542449B"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5A4E9D23"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4EF35B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7EC537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004AFFF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30249B1"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2DD123E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B5AA9A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2C7FD4"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7630DF60"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4BF64D5A" w14:textId="1BE26844" w:rsidR="00782CF2" w:rsidRPr="00C2152E" w:rsidRDefault="00356F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15897073"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9D1D68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121FE0F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C066175"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BD5BDC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1DDD035" w14:textId="57C6C08F" w:rsidR="00782CF2" w:rsidRPr="00C2152E" w:rsidRDefault="00356F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71C40CDB"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54ABB488" w14:textId="7ED60F34"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75123540" w14:textId="5691BFBA" w:rsidR="00356FCA" w:rsidRDefault="00356FCA" w:rsidP="00711A55">
            <w:pPr>
              <w:rPr>
                <w:rFonts w:asciiTheme="minorHAnsi" w:hAnsiTheme="minorHAnsi"/>
                <w:b/>
                <w:color w:val="000000" w:themeColor="text1"/>
                <w:lang w:eastAsia="en-GB"/>
              </w:rPr>
            </w:pPr>
          </w:p>
          <w:p w14:paraId="30751691" w14:textId="7514FC4F" w:rsidR="00356FCA" w:rsidRDefault="00356FCA" w:rsidP="00711A55">
            <w:pPr>
              <w:rPr>
                <w:rFonts w:asciiTheme="minorHAnsi" w:hAnsiTheme="minorHAnsi"/>
                <w:bCs/>
                <w:color w:val="000000" w:themeColor="text1"/>
                <w:lang w:eastAsia="en-GB"/>
              </w:rPr>
            </w:pPr>
            <w:r>
              <w:rPr>
                <w:rFonts w:asciiTheme="minorHAnsi" w:hAnsiTheme="minorHAnsi"/>
                <w:bCs/>
                <w:color w:val="000000" w:themeColor="text1"/>
                <w:lang w:eastAsia="en-GB"/>
              </w:rPr>
              <w:t>Very little in depth reflection.</w:t>
            </w:r>
          </w:p>
          <w:p w14:paraId="41205304" w14:textId="4B1AC7E8" w:rsidR="00356FCA" w:rsidRPr="00356FCA" w:rsidRDefault="00356FCA" w:rsidP="00711A55">
            <w:pPr>
              <w:rPr>
                <w:rFonts w:asciiTheme="minorHAnsi" w:hAnsiTheme="minorHAnsi"/>
                <w:bCs/>
                <w:color w:val="000000" w:themeColor="text1"/>
                <w:lang w:eastAsia="en-GB"/>
              </w:rPr>
            </w:pPr>
            <w:r>
              <w:rPr>
                <w:rFonts w:asciiTheme="minorHAnsi" w:hAnsiTheme="minorHAnsi"/>
                <w:bCs/>
                <w:color w:val="000000" w:themeColor="text1"/>
                <w:lang w:eastAsia="en-GB"/>
              </w:rPr>
              <w:t>The report is generally laid out and presented adequately, however its far too limited, and needs to contain far more material, both in terms of background research into the associated topic areas, as well as details of any web based work actually done by the student.</w:t>
            </w:r>
          </w:p>
          <w:p w14:paraId="5A39AD8E" w14:textId="77777777" w:rsidR="007C2CCC" w:rsidRDefault="007C2CCC">
            <w:pPr>
              <w:jc w:val="right"/>
              <w:rPr>
                <w:rFonts w:asciiTheme="minorHAnsi" w:hAnsiTheme="minorHAnsi"/>
                <w:b/>
                <w:color w:val="000000" w:themeColor="text1"/>
                <w:lang w:eastAsia="en-GB"/>
              </w:rPr>
            </w:pPr>
          </w:p>
        </w:tc>
      </w:tr>
      <w:tr w:rsidR="00782CF2" w:rsidRPr="00C2152E" w14:paraId="4000B2E3"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092E197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4893668F"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59D2599C"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75C4917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110D2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75DB866D" w14:textId="77777777" w:rsidR="004779D1" w:rsidRPr="00C2152E" w:rsidRDefault="004779D1" w:rsidP="004779D1">
      <w:pPr>
        <w:rPr>
          <w:rFonts w:asciiTheme="minorHAnsi" w:hAnsiTheme="minorHAnsi" w:cstheme="minorHAnsi"/>
          <w:b/>
          <w:color w:val="000000" w:themeColor="text1"/>
          <w:u w:val="single"/>
        </w:rPr>
      </w:pPr>
    </w:p>
    <w:p w14:paraId="01C10D3F" w14:textId="77777777" w:rsidR="004779D1" w:rsidRPr="00C2152E" w:rsidRDefault="004779D1" w:rsidP="004779D1">
      <w:pPr>
        <w:rPr>
          <w:rFonts w:asciiTheme="minorHAnsi" w:hAnsiTheme="minorHAnsi" w:cstheme="minorHAnsi"/>
          <w:b/>
          <w:color w:val="000000" w:themeColor="text1"/>
          <w:u w:val="single"/>
        </w:rPr>
      </w:pPr>
    </w:p>
    <w:p w14:paraId="6625D0EC" w14:textId="77777777" w:rsidR="006363DD" w:rsidRPr="00C2152E" w:rsidRDefault="006363DD">
      <w:pPr>
        <w:rPr>
          <w:rFonts w:asciiTheme="minorHAnsi" w:hAnsiTheme="minorHAnsi"/>
          <w:color w:val="000000" w:themeColor="text1"/>
        </w:rPr>
      </w:pPr>
    </w:p>
    <w:p w14:paraId="53CCDFED" w14:textId="77777777" w:rsidR="006363DD" w:rsidRPr="00C2152E" w:rsidRDefault="006363DD">
      <w:pPr>
        <w:rPr>
          <w:rFonts w:asciiTheme="minorHAnsi" w:hAnsiTheme="minorHAnsi"/>
          <w:b/>
          <w:color w:val="000000" w:themeColor="text1"/>
        </w:rPr>
      </w:pPr>
    </w:p>
    <w:p w14:paraId="75B7710B"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2C404C"/>
    <w:rsid w:val="002D5D2E"/>
    <w:rsid w:val="00356FCA"/>
    <w:rsid w:val="003E5437"/>
    <w:rsid w:val="003F049D"/>
    <w:rsid w:val="00461843"/>
    <w:rsid w:val="004779D1"/>
    <w:rsid w:val="00501218"/>
    <w:rsid w:val="005654C1"/>
    <w:rsid w:val="00576B2C"/>
    <w:rsid w:val="005C79DB"/>
    <w:rsid w:val="00624270"/>
    <w:rsid w:val="006363DD"/>
    <w:rsid w:val="006530D2"/>
    <w:rsid w:val="006645F5"/>
    <w:rsid w:val="00782CF2"/>
    <w:rsid w:val="007C2CCC"/>
    <w:rsid w:val="00811371"/>
    <w:rsid w:val="00826F79"/>
    <w:rsid w:val="00866E85"/>
    <w:rsid w:val="008B05C1"/>
    <w:rsid w:val="008B67FF"/>
    <w:rsid w:val="008D4A65"/>
    <w:rsid w:val="009E130B"/>
    <w:rsid w:val="009F37CB"/>
    <w:rsid w:val="00A151E5"/>
    <w:rsid w:val="00A16A6A"/>
    <w:rsid w:val="00A31EE4"/>
    <w:rsid w:val="00A4064E"/>
    <w:rsid w:val="00A47A6B"/>
    <w:rsid w:val="00A736BA"/>
    <w:rsid w:val="00AA1E5D"/>
    <w:rsid w:val="00AB34FE"/>
    <w:rsid w:val="00AC2E20"/>
    <w:rsid w:val="00B04E8B"/>
    <w:rsid w:val="00B27A16"/>
    <w:rsid w:val="00C2152E"/>
    <w:rsid w:val="00C318D7"/>
    <w:rsid w:val="00C60A27"/>
    <w:rsid w:val="00CC4C41"/>
    <w:rsid w:val="00CD2262"/>
    <w:rsid w:val="00CF3983"/>
    <w:rsid w:val="00D87BAB"/>
    <w:rsid w:val="00E1157B"/>
    <w:rsid w:val="00EE0FE1"/>
    <w:rsid w:val="00EE4571"/>
    <w:rsid w:val="00F14758"/>
    <w:rsid w:val="00FE1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C7E1"/>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528</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8</cp:revision>
  <cp:lastPrinted>2013-09-25T13:22:00Z</cp:lastPrinted>
  <dcterms:created xsi:type="dcterms:W3CDTF">2021-04-28T08:02:00Z</dcterms:created>
  <dcterms:modified xsi:type="dcterms:W3CDTF">2021-06-02T11:51:00Z</dcterms:modified>
</cp:coreProperties>
</file>