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6519E" w14:textId="096F1939" w:rsidR="0041120A" w:rsidRDefault="0041120A">
      <w:pPr>
        <w:rPr>
          <w:sz w:val="40"/>
          <w:szCs w:val="40"/>
        </w:rPr>
      </w:pPr>
    </w:p>
    <w:p w14:paraId="06276385" w14:textId="3021A78E" w:rsidR="00302C5F" w:rsidRDefault="00302C5F">
      <w:pPr>
        <w:rPr>
          <w:sz w:val="40"/>
          <w:szCs w:val="40"/>
        </w:rPr>
      </w:pPr>
    </w:p>
    <w:p w14:paraId="1625BBF2" w14:textId="40A7DFB9" w:rsidR="00302C5F" w:rsidRPr="00616CB9" w:rsidRDefault="00302C5F" w:rsidP="00616CB9">
      <w:pPr>
        <w:jc w:val="center"/>
        <w:rPr>
          <w:rFonts w:asciiTheme="majorHAnsi" w:hAnsiTheme="majorHAnsi" w:cstheme="majorHAnsi"/>
          <w:sz w:val="40"/>
          <w:szCs w:val="40"/>
        </w:rPr>
      </w:pPr>
    </w:p>
    <w:p w14:paraId="033E8784" w14:textId="2C19E381" w:rsidR="00302C5F" w:rsidRDefault="00302C5F" w:rsidP="00616CB9">
      <w:pPr>
        <w:jc w:val="center"/>
        <w:rPr>
          <w:rFonts w:asciiTheme="majorHAnsi" w:hAnsiTheme="majorHAnsi" w:cstheme="majorHAnsi"/>
          <w:sz w:val="40"/>
          <w:szCs w:val="40"/>
        </w:rPr>
      </w:pPr>
    </w:p>
    <w:p w14:paraId="7839A699" w14:textId="77777777" w:rsidR="00616CB9" w:rsidRPr="00616CB9" w:rsidRDefault="00616CB9" w:rsidP="00616CB9">
      <w:pPr>
        <w:jc w:val="center"/>
        <w:rPr>
          <w:rFonts w:asciiTheme="majorHAnsi" w:hAnsiTheme="majorHAnsi" w:cstheme="majorHAnsi"/>
          <w:sz w:val="40"/>
          <w:szCs w:val="40"/>
        </w:rPr>
      </w:pPr>
    </w:p>
    <w:p w14:paraId="3456F983" w14:textId="06C000DC" w:rsidR="00302C5F" w:rsidRPr="00616CB9" w:rsidRDefault="00616CB9" w:rsidP="00616CB9">
      <w:pPr>
        <w:jc w:val="center"/>
        <w:rPr>
          <w:rFonts w:asciiTheme="majorHAnsi" w:hAnsiTheme="majorHAnsi" w:cstheme="majorHAnsi"/>
          <w:sz w:val="40"/>
          <w:szCs w:val="40"/>
        </w:rPr>
      </w:pPr>
      <w:r w:rsidRPr="00616CB9">
        <w:rPr>
          <w:rFonts w:asciiTheme="majorHAnsi" w:hAnsiTheme="majorHAnsi" w:cstheme="majorHAnsi"/>
          <w:sz w:val="40"/>
          <w:szCs w:val="40"/>
        </w:rPr>
        <w:t>A comparison of the marketing methods of two multinational hotel chains</w:t>
      </w:r>
    </w:p>
    <w:p w14:paraId="59DAE535" w14:textId="3D97F6B3" w:rsidR="00302C5F" w:rsidRDefault="00302C5F">
      <w:pPr>
        <w:rPr>
          <w:sz w:val="40"/>
          <w:szCs w:val="40"/>
        </w:rPr>
      </w:pPr>
    </w:p>
    <w:p w14:paraId="09DFFFB5" w14:textId="71616B96" w:rsidR="00302C5F" w:rsidRDefault="00302C5F">
      <w:pPr>
        <w:rPr>
          <w:sz w:val="40"/>
          <w:szCs w:val="40"/>
        </w:rPr>
      </w:pPr>
    </w:p>
    <w:p w14:paraId="41695978" w14:textId="019A33BA" w:rsidR="00302C5F" w:rsidRDefault="00302C5F">
      <w:pPr>
        <w:rPr>
          <w:sz w:val="40"/>
          <w:szCs w:val="40"/>
        </w:rPr>
      </w:pPr>
    </w:p>
    <w:p w14:paraId="13BF25F6" w14:textId="27201B79" w:rsidR="00302C5F" w:rsidRDefault="00302C5F">
      <w:pPr>
        <w:rPr>
          <w:sz w:val="40"/>
          <w:szCs w:val="40"/>
        </w:rPr>
      </w:pPr>
    </w:p>
    <w:p w14:paraId="15CAAC6A" w14:textId="1B452A3A" w:rsidR="00302C5F" w:rsidRDefault="00302C5F">
      <w:pPr>
        <w:rPr>
          <w:sz w:val="40"/>
          <w:szCs w:val="40"/>
        </w:rPr>
      </w:pPr>
    </w:p>
    <w:p w14:paraId="4771A862" w14:textId="6E55875C" w:rsidR="00302C5F" w:rsidRDefault="00302C5F">
      <w:pPr>
        <w:rPr>
          <w:sz w:val="40"/>
          <w:szCs w:val="40"/>
        </w:rPr>
      </w:pPr>
    </w:p>
    <w:p w14:paraId="6236CF27" w14:textId="1DE7A17D" w:rsidR="00302C5F" w:rsidRDefault="00616CB9">
      <w:pPr>
        <w:rPr>
          <w:sz w:val="24"/>
          <w:szCs w:val="24"/>
        </w:rPr>
      </w:pPr>
      <w:r>
        <w:rPr>
          <w:sz w:val="24"/>
          <w:szCs w:val="24"/>
        </w:rPr>
        <w:t xml:space="preserve">Student Name: </w:t>
      </w:r>
      <w:proofErr w:type="spellStart"/>
      <w:r>
        <w:rPr>
          <w:sz w:val="24"/>
          <w:szCs w:val="24"/>
        </w:rPr>
        <w:t>Shaheda</w:t>
      </w:r>
      <w:proofErr w:type="spellEnd"/>
      <w:r>
        <w:rPr>
          <w:sz w:val="24"/>
          <w:szCs w:val="24"/>
        </w:rPr>
        <w:t xml:space="preserve"> Ahmed</w:t>
      </w:r>
    </w:p>
    <w:p w14:paraId="5A2AFFF7" w14:textId="735D06E4" w:rsidR="00616CB9" w:rsidRDefault="00616CB9">
      <w:pPr>
        <w:rPr>
          <w:sz w:val="24"/>
          <w:szCs w:val="24"/>
        </w:rPr>
      </w:pPr>
      <w:r>
        <w:rPr>
          <w:sz w:val="24"/>
          <w:szCs w:val="24"/>
        </w:rPr>
        <w:t>Student ID Number: 2109892</w:t>
      </w:r>
    </w:p>
    <w:p w14:paraId="52DE5E94" w14:textId="2A802FB3" w:rsidR="00616CB9" w:rsidRDefault="00616CB9">
      <w:pPr>
        <w:rPr>
          <w:sz w:val="24"/>
          <w:szCs w:val="24"/>
        </w:rPr>
      </w:pPr>
      <w:r>
        <w:rPr>
          <w:sz w:val="24"/>
          <w:szCs w:val="24"/>
        </w:rPr>
        <w:t>Marketing Essential BMIH4005</w:t>
      </w:r>
    </w:p>
    <w:p w14:paraId="12B2BC59" w14:textId="343EF77D" w:rsidR="00616CB9" w:rsidRPr="00616CB9" w:rsidRDefault="008752B2">
      <w:pPr>
        <w:rPr>
          <w:sz w:val="24"/>
          <w:szCs w:val="24"/>
        </w:rPr>
      </w:pPr>
      <w:r>
        <w:rPr>
          <w:sz w:val="24"/>
          <w:szCs w:val="24"/>
        </w:rPr>
        <w:t>Neil Dyer</w:t>
      </w:r>
    </w:p>
    <w:p w14:paraId="3F2D2C39" w14:textId="430657DB" w:rsidR="00302C5F" w:rsidRDefault="00302C5F">
      <w:pPr>
        <w:rPr>
          <w:sz w:val="24"/>
          <w:szCs w:val="24"/>
        </w:rPr>
      </w:pPr>
    </w:p>
    <w:p w14:paraId="65653B88" w14:textId="77A9BB7A" w:rsidR="00302C5F" w:rsidRDefault="00302C5F">
      <w:pPr>
        <w:rPr>
          <w:sz w:val="24"/>
          <w:szCs w:val="24"/>
        </w:rPr>
      </w:pPr>
    </w:p>
    <w:p w14:paraId="458A26D0" w14:textId="169E67F1" w:rsidR="00302C5F" w:rsidRDefault="00302C5F">
      <w:pPr>
        <w:rPr>
          <w:sz w:val="24"/>
          <w:szCs w:val="24"/>
        </w:rPr>
      </w:pPr>
    </w:p>
    <w:p w14:paraId="560647A4" w14:textId="49F7362B" w:rsidR="008752B2" w:rsidRDefault="008752B2">
      <w:pPr>
        <w:rPr>
          <w:sz w:val="24"/>
          <w:szCs w:val="24"/>
        </w:rPr>
      </w:pPr>
    </w:p>
    <w:p w14:paraId="2BE5F66D" w14:textId="302B6F2B" w:rsidR="008752B2" w:rsidRDefault="008752B2">
      <w:pPr>
        <w:rPr>
          <w:sz w:val="24"/>
          <w:szCs w:val="24"/>
        </w:rPr>
      </w:pPr>
    </w:p>
    <w:p w14:paraId="0D54879C" w14:textId="7EE32DFB" w:rsidR="008752B2" w:rsidRDefault="008752B2">
      <w:pPr>
        <w:rPr>
          <w:sz w:val="24"/>
          <w:szCs w:val="24"/>
        </w:rPr>
      </w:pPr>
    </w:p>
    <w:p w14:paraId="6C67ECDE" w14:textId="69F6F60F" w:rsidR="008752B2" w:rsidRDefault="008752B2">
      <w:pPr>
        <w:rPr>
          <w:sz w:val="24"/>
          <w:szCs w:val="24"/>
        </w:rPr>
      </w:pPr>
    </w:p>
    <w:p w14:paraId="424A8F91" w14:textId="417279A7" w:rsidR="008752B2" w:rsidRDefault="008752B2">
      <w:pPr>
        <w:rPr>
          <w:sz w:val="24"/>
          <w:szCs w:val="24"/>
        </w:rPr>
      </w:pPr>
    </w:p>
    <w:p w14:paraId="5FB1DC8C" w14:textId="4566E1BE" w:rsidR="008752B2" w:rsidRDefault="008752B2">
      <w:pPr>
        <w:rPr>
          <w:sz w:val="24"/>
          <w:szCs w:val="24"/>
        </w:rPr>
      </w:pPr>
    </w:p>
    <w:p w14:paraId="16EF0BAB" w14:textId="6B9F6A32" w:rsidR="008752B2" w:rsidRDefault="008752B2">
      <w:pPr>
        <w:rPr>
          <w:sz w:val="24"/>
          <w:szCs w:val="24"/>
        </w:rPr>
      </w:pPr>
    </w:p>
    <w:p w14:paraId="5DBA0084" w14:textId="77777777" w:rsidR="008752B2" w:rsidRDefault="008752B2">
      <w:pPr>
        <w:rPr>
          <w:sz w:val="24"/>
          <w:szCs w:val="24"/>
        </w:rPr>
      </w:pPr>
    </w:p>
    <w:p w14:paraId="75FBD577" w14:textId="59392400" w:rsidR="00302C5F" w:rsidRDefault="00302C5F">
      <w:pPr>
        <w:rPr>
          <w:sz w:val="24"/>
          <w:szCs w:val="24"/>
        </w:rPr>
      </w:pPr>
    </w:p>
    <w:p w14:paraId="0026F1E4" w14:textId="711A5BCB" w:rsidR="00302C5F" w:rsidRDefault="00302C5F">
      <w:pPr>
        <w:rPr>
          <w:sz w:val="24"/>
          <w:szCs w:val="24"/>
        </w:rPr>
      </w:pPr>
    </w:p>
    <w:p w14:paraId="1B405BC8" w14:textId="0F0DD237" w:rsidR="00302C5F" w:rsidRDefault="00302C5F">
      <w:pPr>
        <w:rPr>
          <w:sz w:val="24"/>
          <w:szCs w:val="24"/>
        </w:rPr>
      </w:pPr>
    </w:p>
    <w:p w14:paraId="20463131" w14:textId="3FD9FAE5" w:rsidR="00302C5F" w:rsidRDefault="00302C5F">
      <w:pPr>
        <w:rPr>
          <w:sz w:val="24"/>
          <w:szCs w:val="24"/>
        </w:rPr>
      </w:pPr>
    </w:p>
    <w:p w14:paraId="287AF1B8" w14:textId="0F97E11C" w:rsidR="00302C5F" w:rsidRDefault="00302C5F">
      <w:pPr>
        <w:rPr>
          <w:sz w:val="24"/>
          <w:szCs w:val="24"/>
        </w:rPr>
      </w:pPr>
    </w:p>
    <w:p w14:paraId="50A3AAAA" w14:textId="31D71E24" w:rsidR="00302C5F" w:rsidRDefault="00302C5F">
      <w:pPr>
        <w:rPr>
          <w:sz w:val="24"/>
          <w:szCs w:val="24"/>
        </w:rPr>
      </w:pPr>
    </w:p>
    <w:p w14:paraId="24AC1183" w14:textId="78289E89" w:rsidR="00302C5F" w:rsidRDefault="00302C5F">
      <w:pPr>
        <w:rPr>
          <w:sz w:val="24"/>
          <w:szCs w:val="24"/>
        </w:rPr>
      </w:pPr>
    </w:p>
    <w:p w14:paraId="72F74C64" w14:textId="143A849A" w:rsidR="00302C5F" w:rsidRDefault="00302C5F">
      <w:pPr>
        <w:rPr>
          <w:sz w:val="24"/>
          <w:szCs w:val="24"/>
        </w:rPr>
      </w:pPr>
    </w:p>
    <w:p w14:paraId="23FDCD8E" w14:textId="5AC3909C" w:rsidR="00302C5F" w:rsidRDefault="00302C5F">
      <w:pPr>
        <w:rPr>
          <w:sz w:val="24"/>
          <w:szCs w:val="24"/>
        </w:rPr>
      </w:pPr>
    </w:p>
    <w:p w14:paraId="47DA4C34" w14:textId="2B74254B" w:rsidR="00B43258" w:rsidRDefault="00302C5F">
      <w:pPr>
        <w:rPr>
          <w:sz w:val="24"/>
          <w:szCs w:val="24"/>
        </w:rPr>
      </w:pPr>
      <w:r>
        <w:rPr>
          <w:sz w:val="24"/>
          <w:szCs w:val="24"/>
        </w:rPr>
        <w:lastRenderedPageBreak/>
        <w:t>This essay compares the marketing methods of two multinational hotels Hilton Worldwide Holdings Inc. and Hyatt Hotel Corporation. Hilton Worldwide Holdings Inc. (Hilton) is an American multinational hospitality company that has a large portfolio of hotels and resorts</w:t>
      </w:r>
      <w:r w:rsidR="00385920">
        <w:rPr>
          <w:sz w:val="24"/>
          <w:szCs w:val="24"/>
        </w:rPr>
        <w:t xml:space="preserve"> (6478 Locations). (Hilton Worldwide Holdings Inc, 2021) Hilton was founded in May 1919 by Conrad Hilton. </w:t>
      </w:r>
      <w:r w:rsidR="0090067D">
        <w:rPr>
          <w:sz w:val="24"/>
          <w:szCs w:val="24"/>
        </w:rPr>
        <w:t>(</w:t>
      </w:r>
      <w:proofErr w:type="spellStart"/>
      <w:r w:rsidR="0090067D">
        <w:rPr>
          <w:sz w:val="24"/>
          <w:szCs w:val="24"/>
        </w:rPr>
        <w:t>Newsroom.Hilton</w:t>
      </w:r>
      <w:proofErr w:type="spellEnd"/>
      <w:r w:rsidR="0090067D">
        <w:rPr>
          <w:sz w:val="24"/>
          <w:szCs w:val="24"/>
        </w:rPr>
        <w:t>, 2021</w:t>
      </w:r>
      <w:r w:rsidR="00385920" w:rsidRPr="00385920">
        <w:rPr>
          <w:sz w:val="24"/>
          <w:szCs w:val="24"/>
        </w:rPr>
        <w:t>)</w:t>
      </w:r>
      <w:r w:rsidR="00385920">
        <w:rPr>
          <w:sz w:val="24"/>
          <w:szCs w:val="24"/>
        </w:rPr>
        <w:t xml:space="preserve"> Hyatt is also an American multinational hospitality company that has a large portfolio of hotels and resorts (1175 Locations), which is petite compared to its competitors like Hilton. Even though Hyatt has a fraction of properties compared to Hilton, Hyatt has an impressive list of hotel brands. </w:t>
      </w:r>
      <w:r w:rsidR="00DC5F10">
        <w:rPr>
          <w:sz w:val="24"/>
          <w:szCs w:val="24"/>
        </w:rPr>
        <w:t xml:space="preserve">Both Hilton and Hyatt’s portfolio includes mid-tier resorts all the way to luxury residential style resorts. </w:t>
      </w:r>
      <w:r w:rsidR="00B43258">
        <w:rPr>
          <w:sz w:val="24"/>
          <w:szCs w:val="24"/>
        </w:rPr>
        <w:t>Marketing methods are key for the hospitality industry and knowing who the marketing is targeted at gives a clearer picture and is a more effective way to boost the hotels income. (</w:t>
      </w:r>
      <w:proofErr w:type="spellStart"/>
      <w:r w:rsidR="00B43258">
        <w:rPr>
          <w:sz w:val="24"/>
          <w:szCs w:val="24"/>
        </w:rPr>
        <w:t>Kinzel</w:t>
      </w:r>
      <w:proofErr w:type="spellEnd"/>
      <w:r w:rsidR="00B43258">
        <w:rPr>
          <w:sz w:val="24"/>
          <w:szCs w:val="24"/>
        </w:rPr>
        <w:t>, 2010)</w:t>
      </w:r>
    </w:p>
    <w:p w14:paraId="16D4435B" w14:textId="77777777" w:rsidR="00B40CF5" w:rsidRDefault="00B40CF5">
      <w:pPr>
        <w:rPr>
          <w:sz w:val="24"/>
          <w:szCs w:val="24"/>
        </w:rPr>
      </w:pPr>
    </w:p>
    <w:p w14:paraId="4EE2CE8E" w14:textId="3161C790" w:rsidR="002719E3" w:rsidRDefault="00DC5F10">
      <w:pPr>
        <w:rPr>
          <w:sz w:val="24"/>
          <w:szCs w:val="24"/>
        </w:rPr>
      </w:pPr>
      <w:r>
        <w:rPr>
          <w:sz w:val="24"/>
          <w:szCs w:val="24"/>
        </w:rPr>
        <w:t>The four P’s of the marketing mix; product, price</w:t>
      </w:r>
      <w:r w:rsidR="00B40CF5">
        <w:rPr>
          <w:sz w:val="24"/>
          <w:szCs w:val="24"/>
        </w:rPr>
        <w:t>,</w:t>
      </w:r>
      <w:r>
        <w:rPr>
          <w:sz w:val="24"/>
          <w:szCs w:val="24"/>
        </w:rPr>
        <w:t xml:space="preserve"> promotion and place is key in both these multinational hotels. The Hilton offers most of their products depending on availability whilst boosting its competitiveness in the market by providing services which go above and beyond the </w:t>
      </w:r>
      <w:r w:rsidR="001F59EE">
        <w:rPr>
          <w:sz w:val="24"/>
          <w:szCs w:val="24"/>
        </w:rPr>
        <w:t>customers’</w:t>
      </w:r>
      <w:r>
        <w:rPr>
          <w:sz w:val="24"/>
          <w:szCs w:val="24"/>
        </w:rPr>
        <w:t xml:space="preserve"> expectations. (</w:t>
      </w:r>
      <w:proofErr w:type="spellStart"/>
      <w:r>
        <w:rPr>
          <w:sz w:val="24"/>
          <w:szCs w:val="24"/>
        </w:rPr>
        <w:t>Enz</w:t>
      </w:r>
      <w:proofErr w:type="spellEnd"/>
      <w:r>
        <w:rPr>
          <w:sz w:val="24"/>
          <w:szCs w:val="24"/>
        </w:rPr>
        <w:t xml:space="preserve">, 2009) Whilst the Hyatt offers products which are targeted based on the pricing and the level of the resort (3-Star, 4-Star, 5-Star or Resort), which means customers know what to expect before they get there. The Hilton hosts many functions such as: banquets for medical groups, labour unions, religious groups, education, political clubs, private individuals, parties, and corporate parties (Watson et al, 2007). </w:t>
      </w:r>
      <w:r w:rsidR="00F66F21">
        <w:rPr>
          <w:sz w:val="24"/>
          <w:szCs w:val="24"/>
        </w:rPr>
        <w:t>T</w:t>
      </w:r>
      <w:r w:rsidR="00F73CD8">
        <w:rPr>
          <w:sz w:val="24"/>
          <w:szCs w:val="24"/>
        </w:rPr>
        <w:t xml:space="preserve">he </w:t>
      </w:r>
      <w:r w:rsidR="009C4C15">
        <w:rPr>
          <w:sz w:val="24"/>
          <w:szCs w:val="24"/>
        </w:rPr>
        <w:t>Hyatt’s marketing mix is “to deliver distinctive experience for guests and a world of understanding and care;”</w:t>
      </w:r>
      <w:r w:rsidR="00F66F21">
        <w:rPr>
          <w:sz w:val="24"/>
          <w:szCs w:val="24"/>
        </w:rPr>
        <w:t xml:space="preserve"> </w:t>
      </w:r>
      <w:r w:rsidR="009C4C15">
        <w:rPr>
          <w:sz w:val="24"/>
          <w:szCs w:val="24"/>
        </w:rPr>
        <w:t>however,</w:t>
      </w:r>
      <w:r w:rsidR="00F66F21">
        <w:rPr>
          <w:sz w:val="24"/>
          <w:szCs w:val="24"/>
        </w:rPr>
        <w:t xml:space="preserve"> they also cater for special events like the Hilton.</w:t>
      </w:r>
      <w:r w:rsidR="00F73CD8">
        <w:rPr>
          <w:sz w:val="24"/>
          <w:szCs w:val="24"/>
        </w:rPr>
        <w:t xml:space="preserve"> (Hyatt, 2021</w:t>
      </w:r>
      <w:r w:rsidR="002719E3">
        <w:rPr>
          <w:sz w:val="24"/>
          <w:szCs w:val="24"/>
        </w:rPr>
        <w:t>)</w:t>
      </w:r>
      <w:r w:rsidR="009C4C15">
        <w:rPr>
          <w:sz w:val="24"/>
          <w:szCs w:val="24"/>
        </w:rPr>
        <w:t xml:space="preserve"> </w:t>
      </w:r>
    </w:p>
    <w:p w14:paraId="1107B6C5" w14:textId="38FCCD91" w:rsidR="00B40CF5" w:rsidRDefault="00B40CF5">
      <w:pPr>
        <w:rPr>
          <w:sz w:val="24"/>
          <w:szCs w:val="24"/>
        </w:rPr>
      </w:pPr>
    </w:p>
    <w:p w14:paraId="77D81DD1" w14:textId="498B2565" w:rsidR="00F1735C" w:rsidRDefault="00F1735C">
      <w:pPr>
        <w:rPr>
          <w:sz w:val="24"/>
          <w:szCs w:val="24"/>
        </w:rPr>
      </w:pPr>
      <w:r>
        <w:rPr>
          <w:sz w:val="24"/>
          <w:szCs w:val="24"/>
        </w:rPr>
        <w:t>Pricing is similar between Hilton and Hyatt (depending on location) and both companies have many brands which differentiate between the portfolio of business</w:t>
      </w:r>
      <w:r w:rsidR="00CB7690">
        <w:rPr>
          <w:sz w:val="24"/>
          <w:szCs w:val="24"/>
        </w:rPr>
        <w:t>es</w:t>
      </w:r>
      <w:r>
        <w:rPr>
          <w:sz w:val="24"/>
          <w:szCs w:val="24"/>
        </w:rPr>
        <w:t xml:space="preserve">. Hyatt has upper, upscale, luxury upscale, branded residential and general hotels which are all priced according to the level of service and quality. The Hilton also </w:t>
      </w:r>
      <w:r w:rsidR="009C4C15">
        <w:rPr>
          <w:sz w:val="24"/>
          <w:szCs w:val="24"/>
        </w:rPr>
        <w:t>has</w:t>
      </w:r>
      <w:r>
        <w:rPr>
          <w:sz w:val="24"/>
          <w:szCs w:val="24"/>
        </w:rPr>
        <w:t xml:space="preserve"> different brands which are targeted at different customers for example resorts, airport hotels, city hotels and many more. </w:t>
      </w:r>
    </w:p>
    <w:p w14:paraId="1CC5EBF3" w14:textId="77777777" w:rsidR="00F1735C" w:rsidRDefault="00F1735C">
      <w:pPr>
        <w:rPr>
          <w:sz w:val="24"/>
          <w:szCs w:val="24"/>
        </w:rPr>
      </w:pPr>
    </w:p>
    <w:p w14:paraId="347AB42D" w14:textId="3F2E842C" w:rsidR="00B40CF5" w:rsidRDefault="002719E3">
      <w:pPr>
        <w:rPr>
          <w:sz w:val="24"/>
          <w:szCs w:val="24"/>
        </w:rPr>
      </w:pPr>
      <w:r>
        <w:rPr>
          <w:sz w:val="24"/>
          <w:szCs w:val="24"/>
        </w:rPr>
        <w:t xml:space="preserve">The Hiltons promotional strategies are founded on push promotions, this is where </w:t>
      </w:r>
      <w:r w:rsidR="001F59EE">
        <w:rPr>
          <w:sz w:val="24"/>
          <w:szCs w:val="24"/>
        </w:rPr>
        <w:t>their</w:t>
      </w:r>
      <w:r>
        <w:rPr>
          <w:sz w:val="24"/>
          <w:szCs w:val="24"/>
        </w:rPr>
        <w:t xml:space="preserve"> customers are welcomed from the entrance and escorted to their rooms which provides a positive impression for the customers as they are “pushed” to their room. (Mettles, 2006) Both the Hyatt and Hilton of</w:t>
      </w:r>
      <w:r w:rsidR="0056506A">
        <w:rPr>
          <w:sz w:val="24"/>
          <w:szCs w:val="24"/>
        </w:rPr>
        <w:t>fer</w:t>
      </w:r>
      <w:r>
        <w:rPr>
          <w:sz w:val="24"/>
          <w:szCs w:val="24"/>
        </w:rPr>
        <w:t xml:space="preserve"> ‘rewards’ programs which are very similar </w:t>
      </w:r>
      <w:r w:rsidR="00184003">
        <w:rPr>
          <w:sz w:val="24"/>
          <w:szCs w:val="24"/>
        </w:rPr>
        <w:t>so one customer w</w:t>
      </w:r>
      <w:r w:rsidR="00C06760">
        <w:rPr>
          <w:sz w:val="24"/>
          <w:szCs w:val="24"/>
        </w:rPr>
        <w:t>ouldn</w:t>
      </w:r>
      <w:r w:rsidR="00184003">
        <w:rPr>
          <w:sz w:val="24"/>
          <w:szCs w:val="24"/>
        </w:rPr>
        <w:t>’t pick Hilton over the Hyatt for this reason. (</w:t>
      </w:r>
      <w:r w:rsidR="00184003" w:rsidRPr="00184003">
        <w:rPr>
          <w:sz w:val="24"/>
          <w:szCs w:val="24"/>
        </w:rPr>
        <w:t>Hilton vs. Hyatt: Which Loyalty Program Is Better for You?, 2021)</w:t>
      </w:r>
      <w:r w:rsidR="00F65A32">
        <w:rPr>
          <w:sz w:val="24"/>
          <w:szCs w:val="24"/>
        </w:rPr>
        <w:t xml:space="preserve"> Hilton’s best loyalty program allows members who have booked directly through Hilton channels to receive exclusive discounts and amenities such as: digital check-in, free Wi-Fi, keyless entry and use of the mobile app to choose specific rooms. (Mettles, 2016)</w:t>
      </w:r>
      <w:r w:rsidR="00184003">
        <w:rPr>
          <w:sz w:val="24"/>
          <w:szCs w:val="24"/>
        </w:rPr>
        <w:t xml:space="preserve"> The key difference is the Hyatt has more hotel brands than Hilton which are powered by their belief in the importance of family and care. (Hyatt, 2021) This is mainly because the Hyatt’s foundation goes back to 1957, when entrepreneur Jay Pritzker</w:t>
      </w:r>
      <w:r w:rsidR="00C06760">
        <w:rPr>
          <w:sz w:val="24"/>
          <w:szCs w:val="24"/>
        </w:rPr>
        <w:t xml:space="preserve"> bought the original Hyatt house motel and worked with his brother Donald to grow the Hyatt brand. (Hyatt, 2021)</w:t>
      </w:r>
    </w:p>
    <w:p w14:paraId="349CF99F" w14:textId="05211531" w:rsidR="0078259A" w:rsidRDefault="0078259A">
      <w:pPr>
        <w:rPr>
          <w:sz w:val="24"/>
          <w:szCs w:val="24"/>
        </w:rPr>
      </w:pPr>
    </w:p>
    <w:p w14:paraId="6136B6C4" w14:textId="45CEFC1B" w:rsidR="0078259A" w:rsidRDefault="00B40CF5">
      <w:pPr>
        <w:rPr>
          <w:sz w:val="24"/>
          <w:szCs w:val="24"/>
        </w:rPr>
      </w:pPr>
      <w:r>
        <w:rPr>
          <w:sz w:val="24"/>
          <w:szCs w:val="24"/>
        </w:rPr>
        <w:t xml:space="preserve">Location is a key factor for any hotel as this can determine how many customers they get. </w:t>
      </w:r>
      <w:r w:rsidR="0078259A">
        <w:rPr>
          <w:sz w:val="24"/>
          <w:szCs w:val="24"/>
        </w:rPr>
        <w:t xml:space="preserve">Hyatt and Hilton are located worldwide with the Hilton being in over 110 countries with </w:t>
      </w:r>
      <w:r w:rsidR="0078259A">
        <w:rPr>
          <w:sz w:val="24"/>
          <w:szCs w:val="24"/>
        </w:rPr>
        <w:lastRenderedPageBreak/>
        <w:t xml:space="preserve">over 1 million rooms. </w:t>
      </w:r>
      <w:r w:rsidR="0078259A" w:rsidRPr="0078259A">
        <w:rPr>
          <w:sz w:val="24"/>
          <w:szCs w:val="24"/>
        </w:rPr>
        <w:t>(Net, 2021)</w:t>
      </w:r>
      <w:r w:rsidR="008C0736">
        <w:rPr>
          <w:sz w:val="24"/>
          <w:szCs w:val="24"/>
        </w:rPr>
        <w:t xml:space="preserve"> Hyatt is in more than 50 countries with over</w:t>
      </w:r>
      <w:r w:rsidR="008C0736" w:rsidRPr="008C0736">
        <w:rPr>
          <w:sz w:val="24"/>
          <w:szCs w:val="24"/>
        </w:rPr>
        <w:t xml:space="preserve"> 100,000 rooms</w:t>
      </w:r>
      <w:r w:rsidR="008C0736">
        <w:rPr>
          <w:sz w:val="24"/>
          <w:szCs w:val="24"/>
        </w:rPr>
        <w:t>. (Hyatt, 2021) Many of the Hyatt locations are in tourist areas which are large resorts whereas Hilton has many more locations with many being near airports for travellers and business users as well as resort locations.</w:t>
      </w:r>
      <w:r>
        <w:rPr>
          <w:sz w:val="24"/>
          <w:szCs w:val="24"/>
        </w:rPr>
        <w:t xml:space="preserve"> In the UK most of the Hilton Hotels are located at the heart </w:t>
      </w:r>
      <w:r w:rsidR="0056506A">
        <w:rPr>
          <w:sz w:val="24"/>
          <w:szCs w:val="24"/>
        </w:rPr>
        <w:t>of</w:t>
      </w:r>
      <w:r>
        <w:rPr>
          <w:sz w:val="24"/>
          <w:szCs w:val="24"/>
        </w:rPr>
        <w:t xml:space="preserve"> major cities and with access to airports. </w:t>
      </w:r>
    </w:p>
    <w:p w14:paraId="7E4FDB18" w14:textId="77F97D10" w:rsidR="00F41D9F" w:rsidRDefault="00F41D9F">
      <w:pPr>
        <w:rPr>
          <w:sz w:val="24"/>
          <w:szCs w:val="24"/>
        </w:rPr>
      </w:pPr>
    </w:p>
    <w:p w14:paraId="6E9C29B8" w14:textId="407DFE09" w:rsidR="00F41D9F" w:rsidRDefault="00F41D9F">
      <w:pPr>
        <w:rPr>
          <w:sz w:val="24"/>
          <w:szCs w:val="24"/>
        </w:rPr>
      </w:pPr>
      <w:r>
        <w:rPr>
          <w:sz w:val="24"/>
          <w:szCs w:val="24"/>
        </w:rPr>
        <w:t>Hyatt and Hilton both advertise via social media as the new generation has adapted to the use of smartphones. Social media</w:t>
      </w:r>
      <w:r w:rsidR="0078259A">
        <w:rPr>
          <w:sz w:val="24"/>
          <w:szCs w:val="24"/>
        </w:rPr>
        <w:t xml:space="preserve"> has</w:t>
      </w:r>
      <w:r>
        <w:rPr>
          <w:sz w:val="24"/>
          <w:szCs w:val="24"/>
        </w:rPr>
        <w:t xml:space="preserve"> become an effective way to reach the mass market and nearly all companies have had to consider this method of marketing due to the impact it can have on the company itself. Hyatt and Hilton both have Facebook business pages with many hundred thousand likes. Hyatt focuses more on the luxury resorts they offer </w:t>
      </w:r>
      <w:r w:rsidR="0078259A">
        <w:rPr>
          <w:sz w:val="24"/>
          <w:szCs w:val="24"/>
        </w:rPr>
        <w:t xml:space="preserve">on </w:t>
      </w:r>
      <w:r w:rsidR="001F59EE">
        <w:rPr>
          <w:sz w:val="24"/>
          <w:szCs w:val="24"/>
        </w:rPr>
        <w:t>their</w:t>
      </w:r>
      <w:r w:rsidR="0078259A">
        <w:rPr>
          <w:sz w:val="24"/>
          <w:szCs w:val="24"/>
        </w:rPr>
        <w:t xml:space="preserve"> Facebook page </w:t>
      </w:r>
      <w:r>
        <w:rPr>
          <w:sz w:val="24"/>
          <w:szCs w:val="24"/>
        </w:rPr>
        <w:t xml:space="preserve">appealing to families and couples whilst Hilton focuses on the </w:t>
      </w:r>
      <w:r w:rsidR="00215B39">
        <w:rPr>
          <w:sz w:val="24"/>
          <w:szCs w:val="24"/>
        </w:rPr>
        <w:t>services,</w:t>
      </w:r>
      <w:r>
        <w:rPr>
          <w:sz w:val="24"/>
          <w:szCs w:val="24"/>
        </w:rPr>
        <w:t xml:space="preserve"> they offer to make the hotel experience easier for customers.</w:t>
      </w:r>
      <w:r w:rsidR="0078259A">
        <w:rPr>
          <w:sz w:val="24"/>
          <w:szCs w:val="24"/>
        </w:rPr>
        <w:t xml:space="preserve"> (Facebook – Hyatt, 2021)</w:t>
      </w:r>
      <w:r>
        <w:rPr>
          <w:sz w:val="24"/>
          <w:szCs w:val="24"/>
        </w:rPr>
        <w:t xml:space="preserve"> An example is a recent video uploaded on the Hilton Facebook page which shows how </w:t>
      </w:r>
      <w:r w:rsidR="00215B39">
        <w:rPr>
          <w:sz w:val="24"/>
          <w:szCs w:val="24"/>
        </w:rPr>
        <w:t>their</w:t>
      </w:r>
      <w:r>
        <w:rPr>
          <w:sz w:val="24"/>
          <w:szCs w:val="24"/>
        </w:rPr>
        <w:t xml:space="preserve"> digital key works and how easy it is. </w:t>
      </w:r>
      <w:r w:rsidR="0078259A" w:rsidRPr="0078259A">
        <w:rPr>
          <w:sz w:val="24"/>
          <w:szCs w:val="24"/>
        </w:rPr>
        <w:t>(</w:t>
      </w:r>
      <w:r w:rsidR="0078259A">
        <w:rPr>
          <w:sz w:val="24"/>
          <w:szCs w:val="24"/>
        </w:rPr>
        <w:t xml:space="preserve">Facebook - </w:t>
      </w:r>
      <w:r w:rsidR="0078259A" w:rsidRPr="0078259A">
        <w:rPr>
          <w:sz w:val="24"/>
          <w:szCs w:val="24"/>
        </w:rPr>
        <w:t>Hilton Hotels, 2021)</w:t>
      </w:r>
      <w:r w:rsidR="0078259A">
        <w:rPr>
          <w:sz w:val="24"/>
          <w:szCs w:val="24"/>
        </w:rPr>
        <w:t xml:space="preserve"> This also links into how the hotel experience has changed due to the pandemic and how hygiene expectations have changed.</w:t>
      </w:r>
      <w:r w:rsidR="00F9049C">
        <w:rPr>
          <w:sz w:val="24"/>
          <w:szCs w:val="24"/>
        </w:rPr>
        <w:t xml:space="preserve"> According to </w:t>
      </w:r>
      <w:r w:rsidR="00F9049C" w:rsidRPr="00F9049C">
        <w:rPr>
          <w:sz w:val="24"/>
          <w:szCs w:val="24"/>
        </w:rPr>
        <w:t xml:space="preserve">Hilton CMO </w:t>
      </w:r>
      <w:proofErr w:type="spellStart"/>
      <w:r w:rsidR="00F9049C" w:rsidRPr="00F9049C">
        <w:rPr>
          <w:sz w:val="24"/>
          <w:szCs w:val="24"/>
        </w:rPr>
        <w:t>Kellyn</w:t>
      </w:r>
      <w:proofErr w:type="spellEnd"/>
      <w:r w:rsidR="00F9049C" w:rsidRPr="00F9049C">
        <w:rPr>
          <w:sz w:val="24"/>
          <w:szCs w:val="24"/>
        </w:rPr>
        <w:t xml:space="preserve"> Smith Kenny</w:t>
      </w:r>
      <w:r w:rsidR="00F9049C">
        <w:rPr>
          <w:sz w:val="24"/>
          <w:szCs w:val="24"/>
        </w:rPr>
        <w:t xml:space="preserve">, </w:t>
      </w:r>
      <w:r w:rsidR="00CC2361">
        <w:rPr>
          <w:sz w:val="24"/>
          <w:szCs w:val="24"/>
        </w:rPr>
        <w:t>“</w:t>
      </w:r>
      <w:r w:rsidR="00CC2361" w:rsidRPr="00CC2361">
        <w:rPr>
          <w:sz w:val="24"/>
          <w:szCs w:val="24"/>
        </w:rPr>
        <w:t>Each marketing campaign is developed from these foundations, against a specific target consumer insight, which results in distinctive campaigns</w:t>
      </w:r>
      <w:r w:rsidR="00CC2361">
        <w:rPr>
          <w:sz w:val="24"/>
          <w:szCs w:val="24"/>
        </w:rPr>
        <w:t>.”</w:t>
      </w:r>
      <w:r w:rsidR="00185D5B" w:rsidRPr="00185D5B">
        <w:t xml:space="preserve"> </w:t>
      </w:r>
      <w:r w:rsidR="00185D5B" w:rsidRPr="00185D5B">
        <w:rPr>
          <w:sz w:val="24"/>
          <w:szCs w:val="24"/>
        </w:rPr>
        <w:t>(Talbot, 2021)</w:t>
      </w:r>
      <w:r w:rsidR="00185D5B">
        <w:rPr>
          <w:sz w:val="24"/>
          <w:szCs w:val="24"/>
        </w:rPr>
        <w:t xml:space="preserve"> This shows that many different methods of advertisement </w:t>
      </w:r>
      <w:r w:rsidR="00215B39">
        <w:rPr>
          <w:sz w:val="24"/>
          <w:szCs w:val="24"/>
        </w:rPr>
        <w:t>are</w:t>
      </w:r>
      <w:r w:rsidR="00185D5B">
        <w:rPr>
          <w:sz w:val="24"/>
          <w:szCs w:val="24"/>
        </w:rPr>
        <w:t xml:space="preserve"> needed to reach specific customers and social media is just one way. Customers at Hyatt are their best advertising mediums because they usually do word of mouth publicity</w:t>
      </w:r>
      <w:r w:rsidR="00F66F21">
        <w:rPr>
          <w:sz w:val="24"/>
          <w:szCs w:val="24"/>
        </w:rPr>
        <w:t>, which is why the employees are well dressed and groomed to give an excellent visual satisfaction.</w:t>
      </w:r>
    </w:p>
    <w:p w14:paraId="34A7746B" w14:textId="5600FB98" w:rsidR="00F65A32" w:rsidRDefault="00F65A32">
      <w:pPr>
        <w:rPr>
          <w:sz w:val="24"/>
          <w:szCs w:val="24"/>
        </w:rPr>
      </w:pPr>
    </w:p>
    <w:p w14:paraId="562177B0" w14:textId="69E9638A" w:rsidR="00F1735C" w:rsidRDefault="005D5273">
      <w:pPr>
        <w:rPr>
          <w:sz w:val="24"/>
          <w:szCs w:val="24"/>
        </w:rPr>
      </w:pPr>
      <w:r>
        <w:rPr>
          <w:sz w:val="24"/>
          <w:szCs w:val="24"/>
        </w:rPr>
        <w:t>As times are changing many consumers are becom</w:t>
      </w:r>
      <w:r w:rsidR="00CB7690">
        <w:rPr>
          <w:sz w:val="24"/>
          <w:szCs w:val="24"/>
        </w:rPr>
        <w:t>ing</w:t>
      </w:r>
      <w:r>
        <w:rPr>
          <w:sz w:val="24"/>
          <w:szCs w:val="24"/>
        </w:rPr>
        <w:t xml:space="preserve"> more aware of the environment so ‘green’ initiatives are important for hoteliers to further attract a wider range of customers. Hilton focuses on adopting green sources of energy in an aim to positively impact the health status as they will be utilising environmentally friendly products in their day-to-day activities. This presents Hilton with a competitive advantage as customers are becoming more environmentally conscious. (Hill and Jones, 2008) Hyatt are also very involved in environmental sustainability and have specific goals focusing on sustainability such as: reducing emissions and water use, diverting waste, choosing sustainable products and more. Hyatt has also c</w:t>
      </w:r>
      <w:r w:rsidRPr="005D5273">
        <w:rPr>
          <w:sz w:val="24"/>
          <w:szCs w:val="24"/>
        </w:rPr>
        <w:t>ontributed to the development of the Business Ca</w:t>
      </w:r>
      <w:r>
        <w:rPr>
          <w:sz w:val="24"/>
          <w:szCs w:val="24"/>
        </w:rPr>
        <w:t>se for Sustainability.</w:t>
      </w:r>
      <w:r w:rsidR="00BC1F98">
        <w:rPr>
          <w:sz w:val="24"/>
          <w:szCs w:val="24"/>
        </w:rPr>
        <w:t xml:space="preserve"> </w:t>
      </w:r>
      <w:r>
        <w:rPr>
          <w:sz w:val="24"/>
          <w:szCs w:val="24"/>
        </w:rPr>
        <w:t xml:space="preserve"> </w:t>
      </w:r>
      <w:r w:rsidR="00BC1F98" w:rsidRPr="00BC1F98">
        <w:rPr>
          <w:sz w:val="24"/>
          <w:szCs w:val="24"/>
        </w:rPr>
        <w:t>(Environmental Sustainability Highlights 2019/2020, 2020)</w:t>
      </w:r>
      <w:r w:rsidR="00F66F21">
        <w:rPr>
          <w:sz w:val="24"/>
          <w:szCs w:val="24"/>
        </w:rPr>
        <w:t xml:space="preserve"> </w:t>
      </w:r>
    </w:p>
    <w:p w14:paraId="73B65C8F" w14:textId="77777777" w:rsidR="00F1735C" w:rsidRDefault="00F1735C">
      <w:pPr>
        <w:rPr>
          <w:sz w:val="24"/>
          <w:szCs w:val="24"/>
        </w:rPr>
      </w:pPr>
    </w:p>
    <w:p w14:paraId="78AD6B7A" w14:textId="7C7BBF5F" w:rsidR="00185D5B" w:rsidRDefault="00F66F21">
      <w:pPr>
        <w:rPr>
          <w:sz w:val="24"/>
          <w:szCs w:val="24"/>
        </w:rPr>
      </w:pPr>
      <w:r>
        <w:rPr>
          <w:sz w:val="24"/>
          <w:szCs w:val="24"/>
        </w:rPr>
        <w:t xml:space="preserve">Covid-19 disrupted the whole world like </w:t>
      </w:r>
      <w:r w:rsidR="00215B39">
        <w:rPr>
          <w:sz w:val="24"/>
          <w:szCs w:val="24"/>
        </w:rPr>
        <w:t>never</w:t>
      </w:r>
      <w:r w:rsidR="00FF14D9">
        <w:rPr>
          <w:sz w:val="24"/>
          <w:szCs w:val="24"/>
        </w:rPr>
        <w:t xml:space="preserve"> before</w:t>
      </w:r>
      <w:r>
        <w:rPr>
          <w:sz w:val="24"/>
          <w:szCs w:val="24"/>
        </w:rPr>
        <w:t xml:space="preserve"> which impacted the hospitality industry in a way no-one could imagine, this has </w:t>
      </w:r>
      <w:r w:rsidR="00225FD6">
        <w:rPr>
          <w:sz w:val="24"/>
          <w:szCs w:val="24"/>
        </w:rPr>
        <w:t>led</w:t>
      </w:r>
      <w:r>
        <w:rPr>
          <w:sz w:val="24"/>
          <w:szCs w:val="24"/>
        </w:rPr>
        <w:t xml:space="preserve"> to customers now expecting a cleaner stay. Hilton has partnered</w:t>
      </w:r>
      <w:r w:rsidRPr="00F66F21">
        <w:t xml:space="preserve"> </w:t>
      </w:r>
      <w:r w:rsidRPr="00F66F21">
        <w:rPr>
          <w:sz w:val="24"/>
          <w:szCs w:val="24"/>
        </w:rPr>
        <w:t>with Reckitt, makers of Lysol &amp; Dettol</w:t>
      </w:r>
      <w:r>
        <w:rPr>
          <w:sz w:val="24"/>
          <w:szCs w:val="24"/>
        </w:rPr>
        <w:t xml:space="preserve">, this is mainly to show their customers how they are making the hotels even cleaner than before. </w:t>
      </w:r>
      <w:r w:rsidR="00F1735C" w:rsidRPr="00F1735C">
        <w:rPr>
          <w:sz w:val="24"/>
          <w:szCs w:val="24"/>
        </w:rPr>
        <w:t xml:space="preserve">(Hilton </w:t>
      </w:r>
      <w:proofErr w:type="spellStart"/>
      <w:r w:rsidR="00F1735C" w:rsidRPr="00F1735C">
        <w:rPr>
          <w:sz w:val="24"/>
          <w:szCs w:val="24"/>
        </w:rPr>
        <w:t>CleanStay</w:t>
      </w:r>
      <w:proofErr w:type="spellEnd"/>
      <w:r w:rsidR="00F1735C" w:rsidRPr="00F1735C">
        <w:rPr>
          <w:sz w:val="24"/>
          <w:szCs w:val="24"/>
        </w:rPr>
        <w:t>, 2021)</w:t>
      </w:r>
      <w:r w:rsidR="00F1735C">
        <w:rPr>
          <w:sz w:val="24"/>
          <w:szCs w:val="24"/>
        </w:rPr>
        <w:t xml:space="preserve"> The key factor to point out here is how they have marketed it as “Hilton </w:t>
      </w:r>
      <w:proofErr w:type="spellStart"/>
      <w:r w:rsidR="00F1735C">
        <w:rPr>
          <w:sz w:val="24"/>
          <w:szCs w:val="24"/>
        </w:rPr>
        <w:t>CleanStay</w:t>
      </w:r>
      <w:proofErr w:type="spellEnd"/>
      <w:r w:rsidR="00F1735C">
        <w:rPr>
          <w:sz w:val="24"/>
          <w:szCs w:val="24"/>
        </w:rPr>
        <w:t xml:space="preserve">,” even if Hilton were already using this method before the </w:t>
      </w:r>
      <w:r w:rsidR="00225FD6">
        <w:rPr>
          <w:sz w:val="24"/>
          <w:szCs w:val="24"/>
        </w:rPr>
        <w:t>pandemic,</w:t>
      </w:r>
      <w:r w:rsidR="00F1735C">
        <w:rPr>
          <w:sz w:val="24"/>
          <w:szCs w:val="24"/>
        </w:rPr>
        <w:t xml:space="preserve"> it would not have been marketed as it is now due to the pandemic and how people have become more conscious about health and hygiene. Hyatt also now advertise their “</w:t>
      </w:r>
      <w:r w:rsidR="00F1735C" w:rsidRPr="00F1735C">
        <w:rPr>
          <w:sz w:val="24"/>
          <w:szCs w:val="24"/>
        </w:rPr>
        <w:t>Global Care &amp; Cleanliness Commitment</w:t>
      </w:r>
      <w:r w:rsidR="00F1735C">
        <w:rPr>
          <w:sz w:val="24"/>
          <w:szCs w:val="24"/>
        </w:rPr>
        <w:t xml:space="preserve">” which according to them builds on their current cleaning protocols. This has been implemented and shown on their website to make sure customers are aware of how they have changed due to the pandemic. </w:t>
      </w:r>
    </w:p>
    <w:p w14:paraId="33227A91" w14:textId="77777777" w:rsidR="00F1735C" w:rsidRDefault="00F1735C">
      <w:pPr>
        <w:rPr>
          <w:sz w:val="24"/>
          <w:szCs w:val="24"/>
        </w:rPr>
      </w:pPr>
    </w:p>
    <w:p w14:paraId="727463B9" w14:textId="1E8C3E52" w:rsidR="00F66F21" w:rsidRDefault="00185D5B">
      <w:pPr>
        <w:rPr>
          <w:sz w:val="24"/>
          <w:szCs w:val="24"/>
        </w:rPr>
      </w:pPr>
      <w:r>
        <w:rPr>
          <w:sz w:val="24"/>
          <w:szCs w:val="24"/>
        </w:rPr>
        <w:lastRenderedPageBreak/>
        <w:t xml:space="preserve">Market segmentation as a term comes up to describe the concept that all customers are not alike (Morison, 2002) Segmentation is very important as it is very difficult to please all customers so the hospitality needs to understand how they can meet the needs of </w:t>
      </w:r>
      <w:r w:rsidR="00225FD6">
        <w:rPr>
          <w:sz w:val="24"/>
          <w:szCs w:val="24"/>
        </w:rPr>
        <w:t>most</w:t>
      </w:r>
      <w:r>
        <w:rPr>
          <w:sz w:val="24"/>
          <w:szCs w:val="24"/>
        </w:rPr>
        <w:t xml:space="preserve"> customers to ensure they are the best. For example</w:t>
      </w:r>
      <w:r w:rsidR="00B43258">
        <w:rPr>
          <w:sz w:val="24"/>
          <w:szCs w:val="24"/>
        </w:rPr>
        <w:t>,</w:t>
      </w:r>
      <w:r>
        <w:rPr>
          <w:sz w:val="24"/>
          <w:szCs w:val="24"/>
        </w:rPr>
        <w:t xml:space="preserve"> looking at </w:t>
      </w:r>
      <w:r w:rsidR="00225FD6">
        <w:rPr>
          <w:sz w:val="24"/>
          <w:szCs w:val="24"/>
        </w:rPr>
        <w:t>TripAdvisor</w:t>
      </w:r>
      <w:r>
        <w:rPr>
          <w:sz w:val="24"/>
          <w:szCs w:val="24"/>
        </w:rPr>
        <w:t xml:space="preserve"> reviews for both the Hyatt and Hilton in Manchester (which were priced very similarly) customers expected a high level of service and good quality food. The Hilton was poorly rated due to the food service even though it was delivered to the room by the chef whilst the Hyatt food service was rated as ‘good enough’ even though it was a buffet service, this shows how different customers expect different level of quality and service. </w:t>
      </w:r>
    </w:p>
    <w:p w14:paraId="39C63C60" w14:textId="77777777" w:rsidR="00F1735C" w:rsidRDefault="00F1735C">
      <w:pPr>
        <w:rPr>
          <w:sz w:val="24"/>
          <w:szCs w:val="24"/>
        </w:rPr>
      </w:pPr>
    </w:p>
    <w:p w14:paraId="6330EB07" w14:textId="1975C0EE" w:rsidR="00F66F21" w:rsidRDefault="00F66F21">
      <w:pPr>
        <w:rPr>
          <w:sz w:val="24"/>
          <w:szCs w:val="24"/>
        </w:rPr>
      </w:pPr>
      <w:r>
        <w:rPr>
          <w:sz w:val="24"/>
          <w:szCs w:val="24"/>
        </w:rPr>
        <w:t>Both the Hilton and Hyatt are two very differently sized companies with similar strategies to marketing and service.</w:t>
      </w:r>
      <w:r w:rsidR="00225FD6">
        <w:rPr>
          <w:sz w:val="24"/>
          <w:szCs w:val="24"/>
        </w:rPr>
        <w:t xml:space="preserve"> Marketing plays an important role in the hotel industry to help boost the income and various people play </w:t>
      </w:r>
      <w:r w:rsidR="00215B39">
        <w:rPr>
          <w:sz w:val="24"/>
          <w:szCs w:val="24"/>
        </w:rPr>
        <w:t>a</w:t>
      </w:r>
      <w:r w:rsidR="00225FD6">
        <w:rPr>
          <w:sz w:val="24"/>
          <w:szCs w:val="24"/>
        </w:rPr>
        <w:t xml:space="preserve"> </w:t>
      </w:r>
      <w:r w:rsidR="00215B39">
        <w:rPr>
          <w:sz w:val="24"/>
          <w:szCs w:val="24"/>
        </w:rPr>
        <w:t>crucial role for the success of both the hotels including customers, employees and suppliers.</w:t>
      </w:r>
      <w:r>
        <w:rPr>
          <w:sz w:val="24"/>
          <w:szCs w:val="24"/>
        </w:rPr>
        <w:t xml:space="preserve"> As the hospitality industry continues to grow with many consumers travelling and becoming educated about their choices it requires a more creative approach to hotel marketing. </w:t>
      </w:r>
    </w:p>
    <w:p w14:paraId="2385C56A" w14:textId="5DF33525" w:rsidR="00385920" w:rsidRDefault="00385920">
      <w:pPr>
        <w:rPr>
          <w:sz w:val="24"/>
          <w:szCs w:val="24"/>
        </w:rPr>
      </w:pPr>
    </w:p>
    <w:p w14:paraId="564AAAC6" w14:textId="09866212" w:rsidR="00385920" w:rsidRDefault="00385920">
      <w:pPr>
        <w:rPr>
          <w:sz w:val="24"/>
          <w:szCs w:val="24"/>
        </w:rPr>
      </w:pPr>
    </w:p>
    <w:p w14:paraId="036D14D9" w14:textId="0AC5872D" w:rsidR="00385920" w:rsidRDefault="00385920">
      <w:pPr>
        <w:rPr>
          <w:sz w:val="24"/>
          <w:szCs w:val="24"/>
        </w:rPr>
      </w:pPr>
    </w:p>
    <w:p w14:paraId="56DF819E" w14:textId="577C740C" w:rsidR="00385920" w:rsidRDefault="00385920">
      <w:pPr>
        <w:rPr>
          <w:sz w:val="24"/>
          <w:szCs w:val="24"/>
        </w:rPr>
      </w:pPr>
    </w:p>
    <w:p w14:paraId="5C7CCE8B" w14:textId="3B0C90B3" w:rsidR="00385920" w:rsidRDefault="00385920">
      <w:pPr>
        <w:rPr>
          <w:sz w:val="24"/>
          <w:szCs w:val="24"/>
        </w:rPr>
      </w:pPr>
    </w:p>
    <w:p w14:paraId="5A24C7DF" w14:textId="40D8E695" w:rsidR="00F66F21" w:rsidRDefault="00F66F21">
      <w:pPr>
        <w:rPr>
          <w:sz w:val="24"/>
          <w:szCs w:val="24"/>
        </w:rPr>
      </w:pPr>
    </w:p>
    <w:p w14:paraId="5C12BCDE" w14:textId="55E46936" w:rsidR="00F66F21" w:rsidRDefault="00F66F21">
      <w:pPr>
        <w:rPr>
          <w:sz w:val="24"/>
          <w:szCs w:val="24"/>
        </w:rPr>
      </w:pPr>
    </w:p>
    <w:p w14:paraId="36A53148" w14:textId="7A6069E0" w:rsidR="00F66F21" w:rsidRDefault="00F66F21">
      <w:pPr>
        <w:rPr>
          <w:sz w:val="24"/>
          <w:szCs w:val="24"/>
        </w:rPr>
      </w:pPr>
    </w:p>
    <w:p w14:paraId="5FCAA498" w14:textId="7C193C8C" w:rsidR="00F66F21" w:rsidRDefault="00F66F21">
      <w:pPr>
        <w:rPr>
          <w:sz w:val="24"/>
          <w:szCs w:val="24"/>
        </w:rPr>
      </w:pPr>
    </w:p>
    <w:p w14:paraId="6AF39A61" w14:textId="40E06690" w:rsidR="00F66F21" w:rsidRDefault="00F66F21">
      <w:pPr>
        <w:rPr>
          <w:sz w:val="24"/>
          <w:szCs w:val="24"/>
        </w:rPr>
      </w:pPr>
    </w:p>
    <w:p w14:paraId="7BCB6F1C" w14:textId="46728C58" w:rsidR="00616CB9" w:rsidRDefault="00616CB9">
      <w:pPr>
        <w:rPr>
          <w:sz w:val="24"/>
          <w:szCs w:val="24"/>
        </w:rPr>
      </w:pPr>
    </w:p>
    <w:p w14:paraId="337ED985" w14:textId="43B2A7A3" w:rsidR="00616CB9" w:rsidRDefault="00616CB9">
      <w:pPr>
        <w:rPr>
          <w:sz w:val="24"/>
          <w:szCs w:val="24"/>
        </w:rPr>
      </w:pPr>
    </w:p>
    <w:p w14:paraId="37D5F055" w14:textId="2571B7BC" w:rsidR="008752B2" w:rsidRDefault="008752B2">
      <w:pPr>
        <w:rPr>
          <w:sz w:val="24"/>
          <w:szCs w:val="24"/>
        </w:rPr>
      </w:pPr>
    </w:p>
    <w:p w14:paraId="16A26C62" w14:textId="7024B135" w:rsidR="008752B2" w:rsidRDefault="008752B2">
      <w:pPr>
        <w:rPr>
          <w:sz w:val="24"/>
          <w:szCs w:val="24"/>
        </w:rPr>
      </w:pPr>
    </w:p>
    <w:p w14:paraId="4AAF34A4" w14:textId="3E83511E" w:rsidR="008752B2" w:rsidRDefault="008752B2">
      <w:pPr>
        <w:rPr>
          <w:sz w:val="24"/>
          <w:szCs w:val="24"/>
        </w:rPr>
      </w:pPr>
    </w:p>
    <w:p w14:paraId="4ECBC80F" w14:textId="7AC6D152" w:rsidR="008752B2" w:rsidRDefault="008752B2">
      <w:pPr>
        <w:rPr>
          <w:sz w:val="24"/>
          <w:szCs w:val="24"/>
        </w:rPr>
      </w:pPr>
    </w:p>
    <w:p w14:paraId="385929E1" w14:textId="4FA87694" w:rsidR="008752B2" w:rsidRDefault="008752B2">
      <w:pPr>
        <w:rPr>
          <w:sz w:val="24"/>
          <w:szCs w:val="24"/>
        </w:rPr>
      </w:pPr>
    </w:p>
    <w:p w14:paraId="0CD9DD71" w14:textId="1D10EB14" w:rsidR="008752B2" w:rsidRDefault="008752B2">
      <w:pPr>
        <w:rPr>
          <w:sz w:val="24"/>
          <w:szCs w:val="24"/>
        </w:rPr>
      </w:pPr>
    </w:p>
    <w:p w14:paraId="2D172C7E" w14:textId="6D12A986" w:rsidR="008752B2" w:rsidRDefault="008752B2">
      <w:pPr>
        <w:rPr>
          <w:sz w:val="24"/>
          <w:szCs w:val="24"/>
        </w:rPr>
      </w:pPr>
    </w:p>
    <w:p w14:paraId="7FFE6C04" w14:textId="5E82DCD9" w:rsidR="008752B2" w:rsidRDefault="008752B2">
      <w:pPr>
        <w:rPr>
          <w:sz w:val="24"/>
          <w:szCs w:val="24"/>
        </w:rPr>
      </w:pPr>
    </w:p>
    <w:p w14:paraId="5D5F535C" w14:textId="2D0DEB28" w:rsidR="008752B2" w:rsidRDefault="008752B2">
      <w:pPr>
        <w:rPr>
          <w:sz w:val="24"/>
          <w:szCs w:val="24"/>
        </w:rPr>
      </w:pPr>
    </w:p>
    <w:p w14:paraId="0A03253E" w14:textId="35B8687B" w:rsidR="008752B2" w:rsidRDefault="008752B2">
      <w:pPr>
        <w:rPr>
          <w:sz w:val="24"/>
          <w:szCs w:val="24"/>
        </w:rPr>
      </w:pPr>
    </w:p>
    <w:p w14:paraId="7E8D0FEB" w14:textId="04A8B764" w:rsidR="008752B2" w:rsidRDefault="008752B2">
      <w:pPr>
        <w:rPr>
          <w:sz w:val="24"/>
          <w:szCs w:val="24"/>
        </w:rPr>
      </w:pPr>
    </w:p>
    <w:p w14:paraId="5790251C" w14:textId="4FEC7C56" w:rsidR="008752B2" w:rsidRDefault="008752B2">
      <w:pPr>
        <w:rPr>
          <w:sz w:val="24"/>
          <w:szCs w:val="24"/>
        </w:rPr>
      </w:pPr>
    </w:p>
    <w:p w14:paraId="3E6ACEED" w14:textId="22913237" w:rsidR="008752B2" w:rsidRDefault="008752B2">
      <w:pPr>
        <w:rPr>
          <w:sz w:val="24"/>
          <w:szCs w:val="24"/>
        </w:rPr>
      </w:pPr>
    </w:p>
    <w:p w14:paraId="374032D6" w14:textId="34EB00D4" w:rsidR="008752B2" w:rsidRDefault="008752B2">
      <w:pPr>
        <w:rPr>
          <w:sz w:val="24"/>
          <w:szCs w:val="24"/>
        </w:rPr>
      </w:pPr>
    </w:p>
    <w:p w14:paraId="368B8AA0" w14:textId="2251EC27" w:rsidR="008752B2" w:rsidRDefault="008752B2">
      <w:pPr>
        <w:rPr>
          <w:sz w:val="24"/>
          <w:szCs w:val="24"/>
        </w:rPr>
      </w:pPr>
    </w:p>
    <w:p w14:paraId="3BDD4758" w14:textId="3306D722" w:rsidR="008752B2" w:rsidRDefault="008752B2">
      <w:pPr>
        <w:rPr>
          <w:sz w:val="24"/>
          <w:szCs w:val="24"/>
        </w:rPr>
      </w:pPr>
    </w:p>
    <w:p w14:paraId="34714F74" w14:textId="3C8772D1" w:rsidR="008752B2" w:rsidRDefault="008752B2">
      <w:pPr>
        <w:rPr>
          <w:sz w:val="24"/>
          <w:szCs w:val="24"/>
        </w:rPr>
      </w:pPr>
    </w:p>
    <w:p w14:paraId="334C83B5" w14:textId="77777777" w:rsidR="001F59EE" w:rsidRDefault="001F59EE">
      <w:pPr>
        <w:rPr>
          <w:sz w:val="24"/>
          <w:szCs w:val="24"/>
        </w:rPr>
      </w:pPr>
    </w:p>
    <w:p w14:paraId="2279A5D2" w14:textId="77777777" w:rsidR="008752B2" w:rsidRDefault="008752B2">
      <w:pPr>
        <w:rPr>
          <w:sz w:val="24"/>
          <w:szCs w:val="24"/>
        </w:rPr>
      </w:pPr>
    </w:p>
    <w:p w14:paraId="3DED6110" w14:textId="359B50DB" w:rsidR="00385920" w:rsidRDefault="00385920">
      <w:pPr>
        <w:rPr>
          <w:sz w:val="24"/>
          <w:szCs w:val="24"/>
        </w:rPr>
      </w:pPr>
      <w:r>
        <w:rPr>
          <w:sz w:val="24"/>
          <w:szCs w:val="24"/>
        </w:rPr>
        <w:lastRenderedPageBreak/>
        <w:t>References:</w:t>
      </w:r>
    </w:p>
    <w:p w14:paraId="75C2FDFC" w14:textId="77777777" w:rsidR="008752B2" w:rsidRDefault="008752B2">
      <w:pPr>
        <w:rPr>
          <w:sz w:val="24"/>
          <w:szCs w:val="24"/>
        </w:rPr>
      </w:pPr>
    </w:p>
    <w:p w14:paraId="67EEC518" w14:textId="54969811" w:rsidR="00616CB9" w:rsidRDefault="00616CB9">
      <w:r>
        <w:rPr>
          <w:sz w:val="24"/>
          <w:szCs w:val="24"/>
        </w:rPr>
        <w:t>Charles W. L. Hill, Gareth R. Jones. 2008. Essentials of Strategic Management. Cengage Learning</w:t>
      </w:r>
      <w:r w:rsidRPr="00CC2361">
        <w:t xml:space="preserve"> </w:t>
      </w:r>
    </w:p>
    <w:p w14:paraId="76548D46" w14:textId="77777777" w:rsidR="008752B2" w:rsidRDefault="008752B2">
      <w:pPr>
        <w:rPr>
          <w:sz w:val="24"/>
          <w:szCs w:val="24"/>
        </w:rPr>
      </w:pPr>
    </w:p>
    <w:p w14:paraId="411072AB" w14:textId="24BCB5CF" w:rsidR="00616CB9" w:rsidRDefault="00616CB9">
      <w:pPr>
        <w:rPr>
          <w:sz w:val="24"/>
          <w:szCs w:val="24"/>
        </w:rPr>
      </w:pPr>
      <w:r>
        <w:rPr>
          <w:sz w:val="24"/>
          <w:szCs w:val="24"/>
        </w:rPr>
        <w:t>En</w:t>
      </w:r>
      <w:r w:rsidRPr="00BC1F98">
        <w:rPr>
          <w:sz w:val="24"/>
          <w:szCs w:val="24"/>
        </w:rPr>
        <w:t>vironmental Sustainability Highlights 2019/2020. [</w:t>
      </w:r>
      <w:proofErr w:type="spellStart"/>
      <w:r w:rsidRPr="00BC1F98">
        <w:rPr>
          <w:sz w:val="24"/>
          <w:szCs w:val="24"/>
        </w:rPr>
        <w:t>ebook</w:t>
      </w:r>
      <w:proofErr w:type="spellEnd"/>
      <w:r w:rsidRPr="00BC1F98">
        <w:rPr>
          <w:sz w:val="24"/>
          <w:szCs w:val="24"/>
        </w:rPr>
        <w:t xml:space="preserve">] Available at: </w:t>
      </w:r>
      <w:hyperlink r:id="rId5" w:history="1">
        <w:r w:rsidRPr="00790F3F">
          <w:rPr>
            <w:rStyle w:val="Hyperlink"/>
            <w:sz w:val="24"/>
            <w:szCs w:val="24"/>
          </w:rPr>
          <w:t>https://about.hyatt.com/content/dam/HyattStories/thrive/HyattEnvironmentalSustainabilityHighlights20192020.pdf</w:t>
        </w:r>
      </w:hyperlink>
      <w:r>
        <w:rPr>
          <w:sz w:val="24"/>
          <w:szCs w:val="24"/>
        </w:rPr>
        <w:t xml:space="preserve"> </w:t>
      </w:r>
      <w:r w:rsidRPr="00BC1F98">
        <w:rPr>
          <w:sz w:val="24"/>
          <w:szCs w:val="24"/>
        </w:rPr>
        <w:t xml:space="preserve"> [Accessed 20 October 2021].</w:t>
      </w:r>
    </w:p>
    <w:p w14:paraId="769797F1" w14:textId="77777777" w:rsidR="008752B2" w:rsidRDefault="008752B2">
      <w:pPr>
        <w:rPr>
          <w:sz w:val="24"/>
          <w:szCs w:val="24"/>
        </w:rPr>
      </w:pPr>
    </w:p>
    <w:p w14:paraId="2F0BE8C2" w14:textId="30ACFF46" w:rsidR="00616CB9" w:rsidRDefault="00616CB9">
      <w:pPr>
        <w:rPr>
          <w:sz w:val="24"/>
          <w:szCs w:val="24"/>
        </w:rPr>
      </w:pPr>
      <w:proofErr w:type="spellStart"/>
      <w:r>
        <w:rPr>
          <w:sz w:val="24"/>
          <w:szCs w:val="24"/>
        </w:rPr>
        <w:t>Enz</w:t>
      </w:r>
      <w:proofErr w:type="spellEnd"/>
      <w:r>
        <w:rPr>
          <w:sz w:val="24"/>
          <w:szCs w:val="24"/>
        </w:rPr>
        <w:t>, C.A. 2009 Hospitality Strategic Management: Concepts Case New York, NY: John Wiley and Sons</w:t>
      </w:r>
    </w:p>
    <w:p w14:paraId="77C9EAAE" w14:textId="77777777" w:rsidR="008752B2" w:rsidRDefault="008752B2">
      <w:pPr>
        <w:rPr>
          <w:sz w:val="24"/>
          <w:szCs w:val="24"/>
        </w:rPr>
      </w:pPr>
    </w:p>
    <w:p w14:paraId="76ED1DC2" w14:textId="183D15A4" w:rsidR="00616CB9" w:rsidRDefault="00616CB9">
      <w:pPr>
        <w:rPr>
          <w:sz w:val="24"/>
          <w:szCs w:val="24"/>
        </w:rPr>
      </w:pPr>
      <w:r w:rsidRPr="0078259A">
        <w:rPr>
          <w:sz w:val="24"/>
          <w:szCs w:val="24"/>
        </w:rPr>
        <w:t xml:space="preserve">Facebook.com. 2021. Hilton Hotels. [online] Available at: </w:t>
      </w:r>
      <w:hyperlink r:id="rId6" w:history="1">
        <w:r w:rsidRPr="00790F3F">
          <w:rPr>
            <w:rStyle w:val="Hyperlink"/>
            <w:sz w:val="24"/>
            <w:szCs w:val="24"/>
          </w:rPr>
          <w:t>https://www.facebook.com/HiltonHotels/</w:t>
        </w:r>
      </w:hyperlink>
      <w:r>
        <w:rPr>
          <w:sz w:val="24"/>
          <w:szCs w:val="24"/>
        </w:rPr>
        <w:t xml:space="preserve"> </w:t>
      </w:r>
      <w:r w:rsidRPr="0078259A">
        <w:rPr>
          <w:sz w:val="24"/>
          <w:szCs w:val="24"/>
        </w:rPr>
        <w:t xml:space="preserve"> [Accessed 20 October 2021].</w:t>
      </w:r>
    </w:p>
    <w:p w14:paraId="7A73F4F0" w14:textId="77777777" w:rsidR="008752B2" w:rsidRDefault="008752B2">
      <w:pPr>
        <w:rPr>
          <w:sz w:val="24"/>
          <w:szCs w:val="24"/>
        </w:rPr>
      </w:pPr>
    </w:p>
    <w:p w14:paraId="019BA007" w14:textId="4D889C83" w:rsidR="00616CB9" w:rsidRDefault="00616CB9" w:rsidP="0078259A">
      <w:pPr>
        <w:rPr>
          <w:sz w:val="24"/>
          <w:szCs w:val="24"/>
        </w:rPr>
      </w:pPr>
      <w:r w:rsidRPr="0078259A">
        <w:rPr>
          <w:sz w:val="24"/>
          <w:szCs w:val="24"/>
        </w:rPr>
        <w:t>Facebook.com. 2021. H</w:t>
      </w:r>
      <w:r>
        <w:rPr>
          <w:sz w:val="24"/>
          <w:szCs w:val="24"/>
        </w:rPr>
        <w:t>yatt</w:t>
      </w:r>
      <w:r w:rsidRPr="0078259A">
        <w:rPr>
          <w:sz w:val="24"/>
          <w:szCs w:val="24"/>
        </w:rPr>
        <w:t xml:space="preserve">. [online] Available at: </w:t>
      </w:r>
      <w:hyperlink r:id="rId7" w:history="1">
        <w:r w:rsidRPr="00790F3F">
          <w:rPr>
            <w:rStyle w:val="Hyperlink"/>
            <w:sz w:val="24"/>
            <w:szCs w:val="24"/>
          </w:rPr>
          <w:t>https://www.facebook.com/Hyatt/</w:t>
        </w:r>
      </w:hyperlink>
      <w:r>
        <w:rPr>
          <w:sz w:val="24"/>
          <w:szCs w:val="24"/>
        </w:rPr>
        <w:t xml:space="preserve"> </w:t>
      </w:r>
      <w:r w:rsidRPr="0078259A">
        <w:rPr>
          <w:sz w:val="24"/>
          <w:szCs w:val="24"/>
        </w:rPr>
        <w:t xml:space="preserve"> [Accessed 20 October 2021].</w:t>
      </w:r>
    </w:p>
    <w:p w14:paraId="0CE93B37" w14:textId="77777777" w:rsidR="008752B2" w:rsidRDefault="008752B2" w:rsidP="0078259A">
      <w:pPr>
        <w:rPr>
          <w:sz w:val="24"/>
          <w:szCs w:val="24"/>
        </w:rPr>
      </w:pPr>
    </w:p>
    <w:p w14:paraId="4A56EC75" w14:textId="6A91567D" w:rsidR="00616CB9" w:rsidRDefault="00616CB9">
      <w:pPr>
        <w:rPr>
          <w:sz w:val="24"/>
          <w:szCs w:val="24"/>
        </w:rPr>
      </w:pPr>
      <w:proofErr w:type="spellStart"/>
      <w:r w:rsidRPr="00184003">
        <w:rPr>
          <w:sz w:val="24"/>
          <w:szCs w:val="24"/>
        </w:rPr>
        <w:t>FinanceBuzz</w:t>
      </w:r>
      <w:proofErr w:type="spellEnd"/>
      <w:r w:rsidRPr="00184003">
        <w:rPr>
          <w:sz w:val="24"/>
          <w:szCs w:val="24"/>
        </w:rPr>
        <w:t xml:space="preserve">. 2021. Hilton vs. Hyatt: Which Loyalty Program Is Better for You?. [online] Available at: </w:t>
      </w:r>
      <w:hyperlink r:id="rId8" w:history="1">
        <w:r w:rsidRPr="00790F3F">
          <w:rPr>
            <w:rStyle w:val="Hyperlink"/>
            <w:sz w:val="24"/>
            <w:szCs w:val="24"/>
          </w:rPr>
          <w:t>https://financebuzz.com/hilton-vs-hyatt</w:t>
        </w:r>
      </w:hyperlink>
      <w:r>
        <w:rPr>
          <w:sz w:val="24"/>
          <w:szCs w:val="24"/>
        </w:rPr>
        <w:t xml:space="preserve"> </w:t>
      </w:r>
      <w:r w:rsidRPr="00184003">
        <w:rPr>
          <w:sz w:val="24"/>
          <w:szCs w:val="24"/>
        </w:rPr>
        <w:t>[Accessed 20 October 2021].</w:t>
      </w:r>
    </w:p>
    <w:p w14:paraId="64AFEB60" w14:textId="1A159D0C" w:rsidR="008752B2" w:rsidRDefault="008752B2">
      <w:pPr>
        <w:rPr>
          <w:sz w:val="24"/>
          <w:szCs w:val="24"/>
        </w:rPr>
      </w:pPr>
    </w:p>
    <w:p w14:paraId="03BA1C06" w14:textId="7E3D776E" w:rsidR="00616CB9" w:rsidRDefault="00616CB9">
      <w:pPr>
        <w:rPr>
          <w:sz w:val="24"/>
          <w:szCs w:val="24"/>
        </w:rPr>
      </w:pPr>
      <w:r w:rsidRPr="00385920">
        <w:rPr>
          <w:sz w:val="24"/>
          <w:szCs w:val="24"/>
        </w:rPr>
        <w:t>Hilton Worldwide Holdings Inc. 2018 Annual Report Q4 (PDF). www.ir.hilton.com. Hilton Holdings. April 2021.</w:t>
      </w:r>
    </w:p>
    <w:p w14:paraId="4428DAEB" w14:textId="77777777" w:rsidR="008752B2" w:rsidRDefault="008752B2">
      <w:pPr>
        <w:rPr>
          <w:sz w:val="24"/>
          <w:szCs w:val="24"/>
        </w:rPr>
      </w:pPr>
    </w:p>
    <w:p w14:paraId="15D1D71E" w14:textId="6E633D23" w:rsidR="00616CB9" w:rsidRDefault="00616CB9">
      <w:pPr>
        <w:rPr>
          <w:sz w:val="24"/>
          <w:szCs w:val="24"/>
        </w:rPr>
      </w:pPr>
      <w:r w:rsidRPr="00F1735C">
        <w:rPr>
          <w:sz w:val="24"/>
          <w:szCs w:val="24"/>
        </w:rPr>
        <w:t xml:space="preserve">Hilton.com. 2021. Hilton </w:t>
      </w:r>
      <w:proofErr w:type="spellStart"/>
      <w:r w:rsidRPr="00F1735C">
        <w:rPr>
          <w:sz w:val="24"/>
          <w:szCs w:val="24"/>
        </w:rPr>
        <w:t>CleanStay</w:t>
      </w:r>
      <w:proofErr w:type="spellEnd"/>
      <w:r w:rsidRPr="00F1735C">
        <w:rPr>
          <w:sz w:val="24"/>
          <w:szCs w:val="24"/>
        </w:rPr>
        <w:t xml:space="preserve">. [online] Available at: </w:t>
      </w:r>
      <w:hyperlink r:id="rId9" w:history="1">
        <w:r w:rsidRPr="00EA335E">
          <w:rPr>
            <w:rStyle w:val="Hyperlink"/>
            <w:sz w:val="24"/>
            <w:szCs w:val="24"/>
          </w:rPr>
          <w:t>https://www.hilton.com/en/corporate/cleanstay/</w:t>
        </w:r>
      </w:hyperlink>
      <w:r>
        <w:rPr>
          <w:sz w:val="24"/>
          <w:szCs w:val="24"/>
        </w:rPr>
        <w:t xml:space="preserve"> </w:t>
      </w:r>
      <w:r w:rsidRPr="00F1735C">
        <w:rPr>
          <w:sz w:val="24"/>
          <w:szCs w:val="24"/>
        </w:rPr>
        <w:t>[Accessed 20 October 2021].</w:t>
      </w:r>
    </w:p>
    <w:p w14:paraId="702D6AC3" w14:textId="77777777" w:rsidR="008752B2" w:rsidRDefault="008752B2">
      <w:pPr>
        <w:rPr>
          <w:sz w:val="24"/>
          <w:szCs w:val="24"/>
        </w:rPr>
      </w:pPr>
    </w:p>
    <w:p w14:paraId="2E365192" w14:textId="1965AF35" w:rsidR="00616CB9" w:rsidRDefault="00616CB9">
      <w:pPr>
        <w:rPr>
          <w:sz w:val="24"/>
          <w:szCs w:val="24"/>
        </w:rPr>
      </w:pPr>
      <w:r>
        <w:rPr>
          <w:sz w:val="24"/>
          <w:szCs w:val="24"/>
        </w:rPr>
        <w:t xml:space="preserve">Hyatt (2021) About Hyatt. Available at: </w:t>
      </w:r>
      <w:hyperlink r:id="rId10" w:history="1">
        <w:r w:rsidRPr="00790F3F">
          <w:rPr>
            <w:rStyle w:val="Hyperlink"/>
            <w:sz w:val="24"/>
            <w:szCs w:val="24"/>
          </w:rPr>
          <w:t>https://about.hyatt.com/en.html</w:t>
        </w:r>
      </w:hyperlink>
      <w:r>
        <w:rPr>
          <w:sz w:val="24"/>
          <w:szCs w:val="24"/>
        </w:rPr>
        <w:t xml:space="preserve"> [Accessed 13 October 2021]</w:t>
      </w:r>
    </w:p>
    <w:p w14:paraId="6CFF3B2D" w14:textId="77777777" w:rsidR="008752B2" w:rsidRDefault="008752B2">
      <w:pPr>
        <w:rPr>
          <w:sz w:val="24"/>
          <w:szCs w:val="24"/>
        </w:rPr>
      </w:pPr>
    </w:p>
    <w:p w14:paraId="74E4264D" w14:textId="168E0CA9" w:rsidR="00616CB9" w:rsidRDefault="00616CB9" w:rsidP="0078259A">
      <w:pPr>
        <w:rPr>
          <w:sz w:val="24"/>
          <w:szCs w:val="24"/>
        </w:rPr>
      </w:pPr>
      <w:r w:rsidRPr="008C0736">
        <w:rPr>
          <w:sz w:val="24"/>
          <w:szCs w:val="24"/>
        </w:rPr>
        <w:t xml:space="preserve">Hyatt. 2021. [online] Available at: </w:t>
      </w:r>
      <w:hyperlink r:id="rId11" w:history="1">
        <w:r w:rsidRPr="00790F3F">
          <w:rPr>
            <w:rStyle w:val="Hyperlink"/>
            <w:sz w:val="24"/>
            <w:szCs w:val="24"/>
          </w:rPr>
          <w:t>https://www.hyatt.com/development/explore-hotels/</w:t>
        </w:r>
      </w:hyperlink>
      <w:r>
        <w:rPr>
          <w:sz w:val="24"/>
          <w:szCs w:val="24"/>
        </w:rPr>
        <w:t xml:space="preserve"> </w:t>
      </w:r>
      <w:r w:rsidRPr="008C0736">
        <w:rPr>
          <w:sz w:val="24"/>
          <w:szCs w:val="24"/>
        </w:rPr>
        <w:t>[Accessed 20 October 2021].</w:t>
      </w:r>
    </w:p>
    <w:p w14:paraId="661BF0EF" w14:textId="77777777" w:rsidR="00B43258" w:rsidRDefault="00B43258" w:rsidP="0078259A">
      <w:pPr>
        <w:rPr>
          <w:sz w:val="24"/>
          <w:szCs w:val="24"/>
        </w:rPr>
      </w:pPr>
    </w:p>
    <w:p w14:paraId="7D91931C" w14:textId="47316183" w:rsidR="00B43258" w:rsidRDefault="00B43258" w:rsidP="0078259A">
      <w:pPr>
        <w:rPr>
          <w:sz w:val="24"/>
          <w:szCs w:val="24"/>
        </w:rPr>
      </w:pPr>
      <w:proofErr w:type="spellStart"/>
      <w:r>
        <w:rPr>
          <w:sz w:val="24"/>
          <w:szCs w:val="24"/>
        </w:rPr>
        <w:t>Kinzel</w:t>
      </w:r>
      <w:proofErr w:type="spellEnd"/>
      <w:r>
        <w:rPr>
          <w:sz w:val="24"/>
          <w:szCs w:val="24"/>
        </w:rPr>
        <w:t xml:space="preserve">, M. (2020)  7 Hotel Marketing Strategies to help you succeed in 2021.  Available at: </w:t>
      </w:r>
      <w:hyperlink r:id="rId12" w:history="1">
        <w:r w:rsidRPr="00E307AD">
          <w:rPr>
            <w:rStyle w:val="Hyperlink"/>
            <w:sz w:val="24"/>
            <w:szCs w:val="24"/>
          </w:rPr>
          <w:t>https://www.travelmediagroup.com/7-hotel-marketing-strategies-to-help-you-succeed/</w:t>
        </w:r>
      </w:hyperlink>
      <w:r>
        <w:rPr>
          <w:sz w:val="24"/>
          <w:szCs w:val="24"/>
        </w:rPr>
        <w:t xml:space="preserve"> [Accessed 15</w:t>
      </w:r>
      <w:r w:rsidRPr="00B43258">
        <w:rPr>
          <w:sz w:val="24"/>
          <w:szCs w:val="24"/>
          <w:vertAlign w:val="superscript"/>
        </w:rPr>
        <w:t>th</w:t>
      </w:r>
      <w:r>
        <w:rPr>
          <w:sz w:val="24"/>
          <w:szCs w:val="24"/>
        </w:rPr>
        <w:t xml:space="preserve"> October 2021]. </w:t>
      </w:r>
    </w:p>
    <w:p w14:paraId="4C76AE17" w14:textId="77777777" w:rsidR="00B43258" w:rsidRDefault="00B43258" w:rsidP="0078259A">
      <w:pPr>
        <w:rPr>
          <w:sz w:val="24"/>
          <w:szCs w:val="24"/>
        </w:rPr>
      </w:pPr>
    </w:p>
    <w:p w14:paraId="6F9E5720" w14:textId="258AD395" w:rsidR="00616CB9" w:rsidRDefault="00616CB9">
      <w:pPr>
        <w:rPr>
          <w:sz w:val="24"/>
          <w:szCs w:val="24"/>
        </w:rPr>
      </w:pPr>
      <w:r>
        <w:rPr>
          <w:sz w:val="24"/>
          <w:szCs w:val="24"/>
        </w:rPr>
        <w:t>Lyn Mettles (May 3 2016) U.S. News and World Report</w:t>
      </w:r>
    </w:p>
    <w:p w14:paraId="59E3BE57" w14:textId="77777777" w:rsidR="008752B2" w:rsidRDefault="008752B2">
      <w:pPr>
        <w:rPr>
          <w:sz w:val="24"/>
          <w:szCs w:val="24"/>
        </w:rPr>
      </w:pPr>
    </w:p>
    <w:p w14:paraId="288149E8" w14:textId="2DE0B53A" w:rsidR="00616CB9" w:rsidRDefault="00616CB9">
      <w:pPr>
        <w:rPr>
          <w:sz w:val="24"/>
          <w:szCs w:val="24"/>
        </w:rPr>
      </w:pPr>
      <w:r w:rsidRPr="0078259A">
        <w:rPr>
          <w:sz w:val="24"/>
          <w:szCs w:val="24"/>
        </w:rPr>
        <w:t xml:space="preserve">Net, H., 2021. Hilton Worldwide Expands to 100 Countries and Territories, Capping Record Year of Growth. [online] Hospitality Net. Available at: </w:t>
      </w:r>
      <w:hyperlink r:id="rId13" w:history="1">
        <w:r w:rsidRPr="00790F3F">
          <w:rPr>
            <w:rStyle w:val="Hyperlink"/>
            <w:sz w:val="24"/>
            <w:szCs w:val="24"/>
          </w:rPr>
          <w:t>https://www.hospitalitynet.org/news/4073842.html</w:t>
        </w:r>
      </w:hyperlink>
      <w:r>
        <w:rPr>
          <w:sz w:val="24"/>
          <w:szCs w:val="24"/>
        </w:rPr>
        <w:t xml:space="preserve"> </w:t>
      </w:r>
      <w:r w:rsidRPr="0078259A">
        <w:rPr>
          <w:sz w:val="24"/>
          <w:szCs w:val="24"/>
        </w:rPr>
        <w:t>[Accessed 20 October 2021].</w:t>
      </w:r>
    </w:p>
    <w:p w14:paraId="20954B16" w14:textId="1A6E5CBE" w:rsidR="0090067D" w:rsidRDefault="0090067D">
      <w:pPr>
        <w:rPr>
          <w:sz w:val="24"/>
          <w:szCs w:val="24"/>
        </w:rPr>
      </w:pPr>
    </w:p>
    <w:p w14:paraId="16E89F05" w14:textId="3CA8707B" w:rsidR="0090067D" w:rsidRDefault="0090067D">
      <w:pPr>
        <w:rPr>
          <w:sz w:val="24"/>
          <w:szCs w:val="24"/>
        </w:rPr>
      </w:pPr>
      <w:r w:rsidRPr="0090067D">
        <w:rPr>
          <w:sz w:val="24"/>
          <w:szCs w:val="24"/>
        </w:rPr>
        <w:t xml:space="preserve">Newsroom.hilton.com. 2021. [online] Available at: </w:t>
      </w:r>
      <w:hyperlink r:id="rId14" w:history="1">
        <w:r w:rsidRPr="00E307AD">
          <w:rPr>
            <w:rStyle w:val="Hyperlink"/>
            <w:sz w:val="24"/>
            <w:szCs w:val="24"/>
          </w:rPr>
          <w:t>https://newsroom.hilton.com/assets/BCM/images/Hilton100/Docs/Hilton-History-Timeline.pdf</w:t>
        </w:r>
      </w:hyperlink>
      <w:r>
        <w:rPr>
          <w:sz w:val="24"/>
          <w:szCs w:val="24"/>
        </w:rPr>
        <w:t xml:space="preserve"> </w:t>
      </w:r>
      <w:r w:rsidRPr="0090067D">
        <w:rPr>
          <w:sz w:val="24"/>
          <w:szCs w:val="24"/>
        </w:rPr>
        <w:t xml:space="preserve"> [Accessed 21 October 2021].</w:t>
      </w:r>
    </w:p>
    <w:p w14:paraId="43E8F09D" w14:textId="77777777" w:rsidR="008752B2" w:rsidRDefault="008752B2">
      <w:pPr>
        <w:rPr>
          <w:sz w:val="24"/>
          <w:szCs w:val="24"/>
        </w:rPr>
      </w:pPr>
    </w:p>
    <w:p w14:paraId="02FD16B0" w14:textId="5A638735" w:rsidR="00616CB9" w:rsidRDefault="00616CB9">
      <w:pPr>
        <w:rPr>
          <w:sz w:val="24"/>
          <w:szCs w:val="24"/>
        </w:rPr>
      </w:pPr>
      <w:r w:rsidRPr="00CC2361">
        <w:rPr>
          <w:sz w:val="24"/>
          <w:szCs w:val="24"/>
        </w:rPr>
        <w:lastRenderedPageBreak/>
        <w:t xml:space="preserve">Talbot, P., 2021. Inside Hilton's Marketing Strategy. [online] Forbes. Available at: </w:t>
      </w:r>
      <w:hyperlink r:id="rId15" w:history="1">
        <w:r w:rsidRPr="00EA335E">
          <w:rPr>
            <w:rStyle w:val="Hyperlink"/>
            <w:sz w:val="24"/>
            <w:szCs w:val="24"/>
          </w:rPr>
          <w:t>https://www.forbes.com/sites/paultalbot/2019/05/23/inside-hiltons-marketing-strategy/</w:t>
        </w:r>
      </w:hyperlink>
      <w:r>
        <w:rPr>
          <w:sz w:val="24"/>
          <w:szCs w:val="24"/>
        </w:rPr>
        <w:t xml:space="preserve"> </w:t>
      </w:r>
      <w:r w:rsidRPr="00CC2361">
        <w:rPr>
          <w:sz w:val="24"/>
          <w:szCs w:val="24"/>
        </w:rPr>
        <w:t>[Accessed 20 October 2021].</w:t>
      </w:r>
    </w:p>
    <w:p w14:paraId="3746E3BB" w14:textId="77777777" w:rsidR="008752B2" w:rsidRDefault="008752B2">
      <w:pPr>
        <w:rPr>
          <w:sz w:val="24"/>
          <w:szCs w:val="24"/>
        </w:rPr>
      </w:pPr>
    </w:p>
    <w:p w14:paraId="425C0367" w14:textId="77777777" w:rsidR="00616CB9" w:rsidRDefault="00616CB9">
      <w:pPr>
        <w:rPr>
          <w:sz w:val="24"/>
          <w:szCs w:val="24"/>
        </w:rPr>
      </w:pPr>
      <w:r>
        <w:rPr>
          <w:sz w:val="24"/>
          <w:szCs w:val="24"/>
        </w:rPr>
        <w:t xml:space="preserve">Watson, S, Maxwell G.A, &amp; </w:t>
      </w:r>
      <w:proofErr w:type="spellStart"/>
      <w:r>
        <w:rPr>
          <w:sz w:val="24"/>
          <w:szCs w:val="24"/>
        </w:rPr>
        <w:t>Farguharson</w:t>
      </w:r>
      <w:proofErr w:type="spellEnd"/>
      <w:r>
        <w:rPr>
          <w:sz w:val="24"/>
          <w:szCs w:val="24"/>
        </w:rPr>
        <w:t xml:space="preserve"> I, 2007, Line managers views on adopting human resources roles: The case of Hilton (UK hotels) Employee Relations, vol 29, </w:t>
      </w:r>
      <w:proofErr w:type="spellStart"/>
      <w:r>
        <w:rPr>
          <w:sz w:val="24"/>
          <w:szCs w:val="24"/>
        </w:rPr>
        <w:t>Iss</w:t>
      </w:r>
      <w:proofErr w:type="spellEnd"/>
      <w:r>
        <w:rPr>
          <w:sz w:val="24"/>
          <w:szCs w:val="24"/>
        </w:rPr>
        <w:t>: 1, pp30-49.</w:t>
      </w:r>
    </w:p>
    <w:p w14:paraId="0490F8D6" w14:textId="77777777" w:rsidR="00CC2361" w:rsidRPr="00302C5F" w:rsidRDefault="00CC2361">
      <w:pPr>
        <w:rPr>
          <w:sz w:val="24"/>
          <w:szCs w:val="24"/>
        </w:rPr>
      </w:pPr>
    </w:p>
    <w:sectPr w:rsidR="00CC2361" w:rsidRPr="00302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C5F"/>
    <w:rsid w:val="00184003"/>
    <w:rsid w:val="00185D5B"/>
    <w:rsid w:val="001F59EE"/>
    <w:rsid w:val="00215B39"/>
    <w:rsid w:val="00225FD6"/>
    <w:rsid w:val="002719E3"/>
    <w:rsid w:val="00302C5F"/>
    <w:rsid w:val="00385920"/>
    <w:rsid w:val="0041120A"/>
    <w:rsid w:val="0056506A"/>
    <w:rsid w:val="005D5273"/>
    <w:rsid w:val="00616CB9"/>
    <w:rsid w:val="0078259A"/>
    <w:rsid w:val="007F3BF5"/>
    <w:rsid w:val="008752B2"/>
    <w:rsid w:val="008C0736"/>
    <w:rsid w:val="008D593A"/>
    <w:rsid w:val="0090067D"/>
    <w:rsid w:val="009C4C15"/>
    <w:rsid w:val="00B40CF5"/>
    <w:rsid w:val="00B43258"/>
    <w:rsid w:val="00BC1F98"/>
    <w:rsid w:val="00C06760"/>
    <w:rsid w:val="00C37188"/>
    <w:rsid w:val="00C9647B"/>
    <w:rsid w:val="00CB7690"/>
    <w:rsid w:val="00CC2361"/>
    <w:rsid w:val="00DC5F10"/>
    <w:rsid w:val="00E90737"/>
    <w:rsid w:val="00F1735C"/>
    <w:rsid w:val="00F41D9F"/>
    <w:rsid w:val="00F61280"/>
    <w:rsid w:val="00F65A32"/>
    <w:rsid w:val="00F66F21"/>
    <w:rsid w:val="00F73CD8"/>
    <w:rsid w:val="00F9049C"/>
    <w:rsid w:val="00FF1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CE358"/>
  <w15:chartTrackingRefBased/>
  <w15:docId w15:val="{9FB07C7A-74A8-4AD7-BE58-0BBA02DBE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CD8"/>
    <w:rPr>
      <w:color w:val="0563C1" w:themeColor="hyperlink"/>
      <w:u w:val="single"/>
    </w:rPr>
  </w:style>
  <w:style w:type="character" w:styleId="UnresolvedMention">
    <w:name w:val="Unresolved Mention"/>
    <w:basedOn w:val="DefaultParagraphFont"/>
    <w:uiPriority w:val="99"/>
    <w:semiHidden/>
    <w:unhideWhenUsed/>
    <w:rsid w:val="00F73CD8"/>
    <w:rPr>
      <w:color w:val="605E5C"/>
      <w:shd w:val="clear" w:color="auto" w:fill="E1DFDD"/>
    </w:rPr>
  </w:style>
  <w:style w:type="paragraph" w:styleId="ListParagraph">
    <w:name w:val="List Paragraph"/>
    <w:basedOn w:val="Normal"/>
    <w:uiPriority w:val="34"/>
    <w:qFormat/>
    <w:rsid w:val="00F41D9F"/>
    <w:pPr>
      <w:ind w:left="720"/>
      <w:contextualSpacing/>
    </w:pPr>
  </w:style>
  <w:style w:type="character" w:styleId="FollowedHyperlink">
    <w:name w:val="FollowedHyperlink"/>
    <w:basedOn w:val="DefaultParagraphFont"/>
    <w:uiPriority w:val="99"/>
    <w:semiHidden/>
    <w:unhideWhenUsed/>
    <w:rsid w:val="00B432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21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ebuzz.com/hilton-vs-hyatt" TargetMode="External"/><Relationship Id="rId13" Type="http://schemas.openxmlformats.org/officeDocument/2006/relationships/hyperlink" Target="https://www.hospitalitynet.org/news/4073842.html" TargetMode="External"/><Relationship Id="rId3" Type="http://schemas.openxmlformats.org/officeDocument/2006/relationships/settings" Target="settings.xml"/><Relationship Id="rId7" Type="http://schemas.openxmlformats.org/officeDocument/2006/relationships/hyperlink" Target="https://www.facebook.com/Hyatt/" TargetMode="External"/><Relationship Id="rId12" Type="http://schemas.openxmlformats.org/officeDocument/2006/relationships/hyperlink" Target="https://www.travelmediagroup.com/7-hotel-marketing-strategies-to-help-you-succe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facebook.com/HiltonHotels/" TargetMode="External"/><Relationship Id="rId11" Type="http://schemas.openxmlformats.org/officeDocument/2006/relationships/hyperlink" Target="https://www.hyatt.com/development/explore-hotels/" TargetMode="External"/><Relationship Id="rId5" Type="http://schemas.openxmlformats.org/officeDocument/2006/relationships/hyperlink" Target="https://about.hyatt.com/content/dam/HyattStories/thrive/HyattEnvironmentalSustainabilityHighlights20192020.pdf" TargetMode="External"/><Relationship Id="rId15" Type="http://schemas.openxmlformats.org/officeDocument/2006/relationships/hyperlink" Target="https://www.forbes.com/sites/paultalbot/2019/05/23/inside-hiltons-marketing-strategy/" TargetMode="External"/><Relationship Id="rId10" Type="http://schemas.openxmlformats.org/officeDocument/2006/relationships/hyperlink" Target="https://about.hyatt.com/en.html" TargetMode="External"/><Relationship Id="rId4" Type="http://schemas.openxmlformats.org/officeDocument/2006/relationships/webSettings" Target="webSettings.xml"/><Relationship Id="rId9" Type="http://schemas.openxmlformats.org/officeDocument/2006/relationships/hyperlink" Target="https://www.hilton.com/en/corporate/cleanstay/" TargetMode="External"/><Relationship Id="rId14" Type="http://schemas.openxmlformats.org/officeDocument/2006/relationships/hyperlink" Target="https://newsroom.hilton.com/assets/BCM/images/Hilton100/Docs/Hilton-History-Timel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D60D0-27F1-4956-8FDC-7FD23AA05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6</Pages>
  <Words>1782</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Yasin Ali</dc:creator>
  <cp:keywords/>
  <dc:description/>
  <cp:lastModifiedBy>Ali, Siyam (M166021)</cp:lastModifiedBy>
  <cp:revision>12</cp:revision>
  <dcterms:created xsi:type="dcterms:W3CDTF">2021-10-20T20:16:00Z</dcterms:created>
  <dcterms:modified xsi:type="dcterms:W3CDTF">2021-10-22T00:09:00Z</dcterms:modified>
</cp:coreProperties>
</file>