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0A6E4" w14:textId="5252F399" w:rsidR="00A417FA" w:rsidRPr="00F24CB1" w:rsidRDefault="00A417FA" w:rsidP="001C6012">
      <w:pPr>
        <w:jc w:val="both"/>
        <w:rPr>
          <w:sz w:val="24"/>
          <w:szCs w:val="24"/>
        </w:rPr>
      </w:pPr>
      <w:r w:rsidRPr="00F24CB1">
        <w:rPr>
          <w:sz w:val="24"/>
          <w:szCs w:val="24"/>
        </w:rPr>
        <w:t>Mahmud Akbar</w:t>
      </w:r>
    </w:p>
    <w:p w14:paraId="6A2F6F4A" w14:textId="678A8846" w:rsidR="00A417FA" w:rsidRPr="00F24CB1" w:rsidRDefault="00A417FA" w:rsidP="001C6012">
      <w:pPr>
        <w:jc w:val="both"/>
        <w:rPr>
          <w:sz w:val="24"/>
          <w:szCs w:val="24"/>
        </w:rPr>
      </w:pPr>
      <w:r w:rsidRPr="00F24CB1">
        <w:rPr>
          <w:sz w:val="24"/>
          <w:szCs w:val="24"/>
        </w:rPr>
        <w:t>SN</w:t>
      </w:r>
      <w:r w:rsidR="00C36B2C">
        <w:rPr>
          <w:sz w:val="24"/>
          <w:szCs w:val="24"/>
        </w:rPr>
        <w:t xml:space="preserve"> </w:t>
      </w:r>
      <w:r w:rsidRPr="00F24CB1">
        <w:rPr>
          <w:sz w:val="24"/>
          <w:szCs w:val="24"/>
        </w:rPr>
        <w:t>- 1711691</w:t>
      </w:r>
    </w:p>
    <w:p w14:paraId="38CD4A77" w14:textId="58ACAEC9" w:rsidR="00A417FA" w:rsidRPr="00F24CB1" w:rsidRDefault="00A417FA" w:rsidP="001C6012">
      <w:pPr>
        <w:jc w:val="both"/>
        <w:rPr>
          <w:sz w:val="24"/>
          <w:szCs w:val="24"/>
        </w:rPr>
      </w:pPr>
      <w:r w:rsidRPr="00F24CB1">
        <w:rPr>
          <w:sz w:val="24"/>
          <w:szCs w:val="24"/>
        </w:rPr>
        <w:t>BMSK 5002</w:t>
      </w:r>
    </w:p>
    <w:p w14:paraId="62C68849" w14:textId="6EE6681E" w:rsidR="00A417FA" w:rsidRPr="00F24CB1" w:rsidRDefault="00A417FA" w:rsidP="001C6012">
      <w:pPr>
        <w:jc w:val="both"/>
        <w:rPr>
          <w:sz w:val="24"/>
          <w:szCs w:val="24"/>
        </w:rPr>
      </w:pPr>
      <w:r w:rsidRPr="00F24CB1">
        <w:rPr>
          <w:sz w:val="24"/>
          <w:szCs w:val="24"/>
        </w:rPr>
        <w:t>Developing Relationships and</w:t>
      </w:r>
      <w:r w:rsidR="002D5864">
        <w:rPr>
          <w:sz w:val="24"/>
          <w:szCs w:val="24"/>
        </w:rPr>
        <w:t xml:space="preserve"> </w:t>
      </w:r>
      <w:r w:rsidRPr="00F24CB1">
        <w:rPr>
          <w:sz w:val="24"/>
          <w:szCs w:val="24"/>
        </w:rPr>
        <w:t>Workplace Achievement</w:t>
      </w:r>
    </w:p>
    <w:p w14:paraId="75674876" w14:textId="4A4BC0C7" w:rsidR="00A417FA" w:rsidRPr="00F24CB1" w:rsidRDefault="00A417FA" w:rsidP="001C6012">
      <w:pPr>
        <w:jc w:val="both"/>
        <w:rPr>
          <w:sz w:val="24"/>
          <w:szCs w:val="24"/>
        </w:rPr>
      </w:pPr>
      <w:r w:rsidRPr="00F24CB1">
        <w:rPr>
          <w:sz w:val="24"/>
          <w:szCs w:val="24"/>
        </w:rPr>
        <w:t>Lecturer</w:t>
      </w:r>
      <w:r w:rsidR="00C36B2C">
        <w:rPr>
          <w:sz w:val="24"/>
          <w:szCs w:val="24"/>
        </w:rPr>
        <w:t xml:space="preserve"> </w:t>
      </w:r>
      <w:r w:rsidRPr="00F24CB1">
        <w:rPr>
          <w:sz w:val="24"/>
          <w:szCs w:val="24"/>
        </w:rPr>
        <w:t>- Domnan Miri</w:t>
      </w:r>
    </w:p>
    <w:p w14:paraId="1653BEF2" w14:textId="2106BF74" w:rsidR="00A417FA" w:rsidRPr="00E16F58" w:rsidRDefault="00E16F58" w:rsidP="00E16F58">
      <w:pPr>
        <w:jc w:val="center"/>
        <w:rPr>
          <w:b/>
          <w:bCs/>
          <w:sz w:val="24"/>
          <w:szCs w:val="24"/>
          <w:u w:val="single"/>
        </w:rPr>
      </w:pPr>
      <w:r w:rsidRPr="00E16F58">
        <w:rPr>
          <w:b/>
          <w:bCs/>
          <w:sz w:val="24"/>
          <w:szCs w:val="24"/>
          <w:u w:val="single"/>
        </w:rPr>
        <w:t>Developing Relationships and Workplace Achievement</w:t>
      </w:r>
    </w:p>
    <w:p w14:paraId="08EF2D56" w14:textId="4E25CA88" w:rsidR="00C36B2C" w:rsidRDefault="008B14C0">
      <w:pPr>
        <w:rPr>
          <w:rFonts w:cstheme="minorHAnsi"/>
          <w:b/>
          <w:sz w:val="24"/>
          <w:szCs w:val="24"/>
          <w:u w:val="single"/>
        </w:rPr>
      </w:pPr>
      <w:r>
        <w:rPr>
          <w:rFonts w:cstheme="minorHAnsi"/>
          <w:b/>
          <w:noProof/>
          <w:sz w:val="24"/>
          <w:szCs w:val="24"/>
          <w:u w:val="single"/>
        </w:rPr>
        <w:drawing>
          <wp:anchor distT="0" distB="0" distL="114300" distR="114300" simplePos="0" relativeHeight="251663360" behindDoc="0" locked="0" layoutInCell="1" allowOverlap="1" wp14:anchorId="29492D29" wp14:editId="37F4832C">
            <wp:simplePos x="0" y="0"/>
            <wp:positionH relativeFrom="column">
              <wp:posOffset>1822450</wp:posOffset>
            </wp:positionH>
            <wp:positionV relativeFrom="paragraph">
              <wp:posOffset>163195</wp:posOffset>
            </wp:positionV>
            <wp:extent cx="2036445" cy="1560830"/>
            <wp:effectExtent l="0" t="0" r="1905"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36445" cy="1560830"/>
                    </a:xfrm>
                    <a:prstGeom prst="rect">
                      <a:avLst/>
                    </a:prstGeom>
                    <a:noFill/>
                  </pic:spPr>
                </pic:pic>
              </a:graphicData>
            </a:graphic>
          </wp:anchor>
        </w:drawing>
      </w:r>
      <w:r w:rsidRPr="008B14C0">
        <w:rPr>
          <w:noProof/>
        </w:rPr>
        <w:drawing>
          <wp:anchor distT="0" distB="0" distL="114300" distR="114300" simplePos="0" relativeHeight="251662336" behindDoc="0" locked="0" layoutInCell="1" allowOverlap="1" wp14:anchorId="2CF6921B" wp14:editId="52A39E0B">
            <wp:simplePos x="0" y="0"/>
            <wp:positionH relativeFrom="margin">
              <wp:posOffset>4044950</wp:posOffset>
            </wp:positionH>
            <wp:positionV relativeFrom="paragraph">
              <wp:posOffset>175895</wp:posOffset>
            </wp:positionV>
            <wp:extent cx="2209800" cy="1475689"/>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r="1617" b="9521"/>
                    <a:stretch/>
                  </pic:blipFill>
                  <pic:spPr bwMode="auto">
                    <a:xfrm>
                      <a:off x="0" y="0"/>
                      <a:ext cx="2209800" cy="14756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D7700">
        <w:rPr>
          <w:noProof/>
        </w:rPr>
        <w:drawing>
          <wp:anchor distT="0" distB="0" distL="114300" distR="114300" simplePos="0" relativeHeight="251661312" behindDoc="0" locked="0" layoutInCell="1" allowOverlap="1" wp14:anchorId="2019E718" wp14:editId="223601C0">
            <wp:simplePos x="0" y="0"/>
            <wp:positionH relativeFrom="column">
              <wp:posOffset>-660400</wp:posOffset>
            </wp:positionH>
            <wp:positionV relativeFrom="paragraph">
              <wp:posOffset>232293</wp:posOffset>
            </wp:positionV>
            <wp:extent cx="2260600" cy="1501139"/>
            <wp:effectExtent l="0" t="0" r="6350" b="444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r="1112" b="6190"/>
                    <a:stretch/>
                  </pic:blipFill>
                  <pic:spPr bwMode="auto">
                    <a:xfrm>
                      <a:off x="0" y="0"/>
                      <a:ext cx="2262768" cy="15025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87A324" w14:textId="4D1F54A2" w:rsidR="00C36B2C" w:rsidRDefault="00C36B2C">
      <w:pPr>
        <w:rPr>
          <w:rFonts w:cstheme="minorHAnsi"/>
          <w:b/>
          <w:sz w:val="24"/>
          <w:szCs w:val="24"/>
          <w:u w:val="single"/>
        </w:rPr>
      </w:pPr>
      <w:r>
        <w:rPr>
          <w:rFonts w:cstheme="minorHAnsi"/>
          <w:b/>
          <w:sz w:val="24"/>
          <w:szCs w:val="24"/>
          <w:u w:val="single"/>
        </w:rPr>
        <w:br w:type="page"/>
      </w:r>
    </w:p>
    <w:p w14:paraId="2AC6D6FD" w14:textId="52F64A27" w:rsidR="00F670A8" w:rsidRPr="00A504D2" w:rsidRDefault="00F670A8" w:rsidP="00F670A8">
      <w:pPr>
        <w:spacing w:line="240" w:lineRule="auto"/>
        <w:jc w:val="center"/>
        <w:rPr>
          <w:rFonts w:cstheme="minorHAnsi"/>
          <w:b/>
          <w:sz w:val="24"/>
          <w:szCs w:val="24"/>
          <w:u w:val="single"/>
        </w:rPr>
      </w:pPr>
      <w:r w:rsidRPr="00A504D2">
        <w:rPr>
          <w:rFonts w:cstheme="minorHAnsi"/>
          <w:b/>
          <w:sz w:val="24"/>
          <w:szCs w:val="24"/>
          <w:u w:val="single"/>
        </w:rPr>
        <w:lastRenderedPageBreak/>
        <w:t>Contents</w:t>
      </w:r>
    </w:p>
    <w:p w14:paraId="29327517" w14:textId="77777777" w:rsidR="00F670A8" w:rsidRPr="00A43392" w:rsidRDefault="00F670A8" w:rsidP="00F670A8">
      <w:pPr>
        <w:pStyle w:val="Level1"/>
        <w:jc w:val="both"/>
        <w:rPr>
          <w:rFonts w:asciiTheme="minorHAnsi" w:hAnsiTheme="minorHAnsi" w:cstheme="minorHAnsi"/>
          <w:b w:val="0"/>
          <w:color w:val="000000" w:themeColor="text1"/>
          <w:sz w:val="24"/>
          <w:szCs w:val="24"/>
        </w:rPr>
      </w:pPr>
      <w:r w:rsidRPr="00A504D2">
        <w:rPr>
          <w:rFonts w:asciiTheme="minorHAnsi" w:hAnsiTheme="minorHAnsi" w:cstheme="minorHAnsi"/>
          <w:b w:val="0"/>
          <w:caps w:val="0"/>
          <w:color w:val="000000" w:themeColor="text1"/>
          <w:sz w:val="24"/>
          <w:szCs w:val="24"/>
          <w:lang w:val="en-GB"/>
        </w:rPr>
        <w:t>Introduction</w:t>
      </w:r>
      <w:r w:rsidRPr="00A504D2">
        <w:rPr>
          <w:rFonts w:asciiTheme="minorHAnsi" w:hAnsiTheme="minorHAnsi" w:cstheme="minorHAnsi"/>
          <w:b w:val="0"/>
          <w:webHidden/>
          <w:color w:val="000000" w:themeColor="text1"/>
          <w:sz w:val="24"/>
          <w:szCs w:val="24"/>
        </w:rPr>
        <w:tab/>
        <w:t>3</w:t>
      </w:r>
    </w:p>
    <w:p w14:paraId="0889F4B7" w14:textId="01BDD057" w:rsidR="00051E53" w:rsidRDefault="00051E53" w:rsidP="00F670A8">
      <w:pPr>
        <w:pStyle w:val="Level1"/>
        <w:jc w:val="both"/>
        <w:rPr>
          <w:rFonts w:asciiTheme="minorHAnsi" w:hAnsiTheme="minorHAnsi" w:cstheme="minorHAnsi"/>
          <w:b w:val="0"/>
          <w:caps w:val="0"/>
          <w:webHidden/>
          <w:color w:val="000000" w:themeColor="text1"/>
          <w:sz w:val="24"/>
          <w:szCs w:val="24"/>
        </w:rPr>
      </w:pPr>
      <w:r w:rsidRPr="00051E53">
        <w:rPr>
          <w:rFonts w:asciiTheme="minorHAnsi" w:hAnsiTheme="minorHAnsi" w:cstheme="minorHAnsi"/>
          <w:b w:val="0"/>
          <w:caps w:val="0"/>
          <w:color w:val="000000" w:themeColor="text1"/>
          <w:sz w:val="24"/>
          <w:szCs w:val="24"/>
        </w:rPr>
        <w:t>Task 1</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3</w:t>
      </w:r>
    </w:p>
    <w:p w14:paraId="0FC2AA48" w14:textId="7A11662E" w:rsidR="00F670A8" w:rsidRDefault="009914FA" w:rsidP="00F670A8">
      <w:pPr>
        <w:pStyle w:val="Level1"/>
        <w:jc w:val="both"/>
        <w:rPr>
          <w:rFonts w:asciiTheme="minorHAnsi" w:hAnsiTheme="minorHAnsi" w:cstheme="minorHAnsi"/>
          <w:b w:val="0"/>
          <w:webHidden/>
          <w:color w:val="000000" w:themeColor="text1"/>
          <w:sz w:val="24"/>
          <w:szCs w:val="24"/>
        </w:rPr>
      </w:pPr>
      <w:r>
        <w:rPr>
          <w:rFonts w:asciiTheme="minorHAnsi" w:hAnsiTheme="minorHAnsi" w:cstheme="minorHAnsi"/>
          <w:b w:val="0"/>
          <w:caps w:val="0"/>
          <w:webHidden/>
          <w:color w:val="000000" w:themeColor="text1"/>
          <w:sz w:val="24"/>
          <w:szCs w:val="24"/>
        </w:rPr>
        <w:t>Training</w:t>
      </w:r>
      <w:r w:rsidR="00F670A8" w:rsidRPr="00A504D2">
        <w:rPr>
          <w:rFonts w:asciiTheme="minorHAnsi" w:hAnsiTheme="minorHAnsi" w:cstheme="minorHAnsi"/>
          <w:b w:val="0"/>
          <w:webHidden/>
          <w:color w:val="000000" w:themeColor="text1"/>
          <w:sz w:val="24"/>
          <w:szCs w:val="24"/>
        </w:rPr>
        <w:tab/>
        <w:t>3</w:t>
      </w:r>
    </w:p>
    <w:p w14:paraId="3A0B451A" w14:textId="29CB4EC4" w:rsidR="00F670A8" w:rsidRDefault="009914FA" w:rsidP="00F670A8">
      <w:pPr>
        <w:pStyle w:val="Level1"/>
        <w:jc w:val="both"/>
        <w:rPr>
          <w:rFonts w:asciiTheme="minorHAnsi" w:hAnsiTheme="minorHAnsi" w:cstheme="minorHAnsi"/>
          <w:b w:val="0"/>
          <w:webHidden/>
          <w:color w:val="000000" w:themeColor="text1"/>
          <w:sz w:val="24"/>
          <w:szCs w:val="24"/>
        </w:rPr>
      </w:pPr>
      <w:r w:rsidRPr="009914FA">
        <w:rPr>
          <w:rFonts w:asciiTheme="minorHAnsi" w:hAnsiTheme="minorHAnsi" w:cstheme="minorHAnsi"/>
          <w:b w:val="0"/>
          <w:caps w:val="0"/>
          <w:color w:val="000000" w:themeColor="text1"/>
          <w:sz w:val="24"/>
          <w:szCs w:val="24"/>
        </w:rPr>
        <w:t xml:space="preserve">Feedback </w:t>
      </w:r>
      <w:r>
        <w:rPr>
          <w:rFonts w:asciiTheme="minorHAnsi" w:hAnsiTheme="minorHAnsi" w:cstheme="minorHAnsi"/>
          <w:b w:val="0"/>
          <w:caps w:val="0"/>
          <w:color w:val="000000" w:themeColor="text1"/>
          <w:sz w:val="24"/>
          <w:szCs w:val="24"/>
        </w:rPr>
        <w:t>a</w:t>
      </w:r>
      <w:r w:rsidRPr="009914FA">
        <w:rPr>
          <w:rFonts w:asciiTheme="minorHAnsi" w:hAnsiTheme="minorHAnsi" w:cstheme="minorHAnsi"/>
          <w:b w:val="0"/>
          <w:caps w:val="0"/>
          <w:color w:val="000000" w:themeColor="text1"/>
          <w:sz w:val="24"/>
          <w:szCs w:val="24"/>
        </w:rPr>
        <w:t>nd Rewards</w:t>
      </w:r>
      <w:r w:rsidR="00F670A8" w:rsidRPr="00A504D2">
        <w:rPr>
          <w:rFonts w:asciiTheme="minorHAnsi" w:hAnsiTheme="minorHAnsi" w:cstheme="minorHAnsi"/>
          <w:b w:val="0"/>
          <w:webHidden/>
          <w:color w:val="000000" w:themeColor="text1"/>
          <w:sz w:val="24"/>
          <w:szCs w:val="24"/>
        </w:rPr>
        <w:tab/>
      </w:r>
      <w:r w:rsidR="006F738D">
        <w:rPr>
          <w:rFonts w:asciiTheme="minorHAnsi" w:hAnsiTheme="minorHAnsi" w:cstheme="minorHAnsi"/>
          <w:b w:val="0"/>
          <w:webHidden/>
          <w:color w:val="000000" w:themeColor="text1"/>
          <w:sz w:val="24"/>
          <w:szCs w:val="24"/>
        </w:rPr>
        <w:t>4</w:t>
      </w:r>
    </w:p>
    <w:p w14:paraId="7799836D" w14:textId="4793DE88" w:rsidR="00051E53" w:rsidRPr="000D2563" w:rsidRDefault="00051E53" w:rsidP="00F670A8">
      <w:pPr>
        <w:pStyle w:val="Level1"/>
        <w:jc w:val="both"/>
        <w:rPr>
          <w:rFonts w:asciiTheme="minorHAnsi" w:hAnsiTheme="minorHAnsi" w:cstheme="minorHAnsi"/>
          <w:b w:val="0"/>
          <w:caps w:val="0"/>
          <w:sz w:val="24"/>
          <w:szCs w:val="24"/>
        </w:rPr>
      </w:pPr>
      <w:r w:rsidRPr="009914FA">
        <w:rPr>
          <w:rFonts w:asciiTheme="minorHAnsi" w:hAnsiTheme="minorHAnsi" w:cstheme="minorHAnsi"/>
          <w:b w:val="0"/>
          <w:caps w:val="0"/>
          <w:color w:val="000000" w:themeColor="text1"/>
          <w:sz w:val="24"/>
          <w:szCs w:val="24"/>
        </w:rPr>
        <w:t>Feedback</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4</w:t>
      </w:r>
    </w:p>
    <w:p w14:paraId="5D66D215" w14:textId="33D26FC0" w:rsidR="00F670A8" w:rsidRDefault="006F738D" w:rsidP="00F670A8">
      <w:pPr>
        <w:pStyle w:val="Level1"/>
        <w:jc w:val="both"/>
        <w:rPr>
          <w:rFonts w:asciiTheme="minorHAnsi" w:hAnsiTheme="minorHAnsi" w:cstheme="minorHAnsi"/>
          <w:b w:val="0"/>
          <w:caps w:val="0"/>
          <w:sz w:val="24"/>
          <w:szCs w:val="24"/>
        </w:rPr>
      </w:pPr>
      <w:r w:rsidRPr="006F738D">
        <w:rPr>
          <w:rFonts w:asciiTheme="minorHAnsi" w:hAnsiTheme="minorHAnsi" w:cstheme="minorHAnsi"/>
          <w:b w:val="0"/>
          <w:caps w:val="0"/>
          <w:color w:val="000000" w:themeColor="text1"/>
          <w:sz w:val="24"/>
          <w:szCs w:val="24"/>
        </w:rPr>
        <w:t>Rewards</w:t>
      </w:r>
      <w:r w:rsidR="00F670A8" w:rsidRPr="00A504D2">
        <w:rPr>
          <w:rFonts w:asciiTheme="minorHAnsi" w:hAnsiTheme="minorHAnsi" w:cstheme="minorHAnsi"/>
          <w:b w:val="0"/>
          <w:webHidden/>
          <w:color w:val="000000" w:themeColor="text1"/>
          <w:sz w:val="24"/>
          <w:szCs w:val="24"/>
        </w:rPr>
        <w:tab/>
      </w:r>
      <w:r w:rsidR="00051E53">
        <w:rPr>
          <w:rFonts w:asciiTheme="minorHAnsi" w:hAnsiTheme="minorHAnsi" w:cstheme="minorHAnsi"/>
          <w:b w:val="0"/>
          <w:webHidden/>
          <w:color w:val="000000" w:themeColor="text1"/>
          <w:sz w:val="24"/>
          <w:szCs w:val="24"/>
        </w:rPr>
        <w:t>4</w:t>
      </w:r>
    </w:p>
    <w:p w14:paraId="32340A3E" w14:textId="17C339A8" w:rsidR="00C04FD3" w:rsidRPr="00F659BC" w:rsidRDefault="006F738D" w:rsidP="00C04FD3">
      <w:pPr>
        <w:pStyle w:val="Level1"/>
        <w:jc w:val="both"/>
        <w:rPr>
          <w:rFonts w:asciiTheme="minorHAnsi" w:hAnsiTheme="minorHAnsi" w:cstheme="minorHAnsi"/>
          <w:b w:val="0"/>
          <w:caps w:val="0"/>
          <w:webHidden/>
          <w:sz w:val="24"/>
          <w:szCs w:val="24"/>
        </w:rPr>
      </w:pPr>
      <w:r w:rsidRPr="006F738D">
        <w:rPr>
          <w:rFonts w:asciiTheme="minorHAnsi" w:hAnsiTheme="minorHAnsi" w:cstheme="minorHAnsi"/>
          <w:b w:val="0"/>
          <w:caps w:val="0"/>
          <w:sz w:val="24"/>
          <w:szCs w:val="24"/>
        </w:rPr>
        <w:t>Leadership and Management Development</w:t>
      </w:r>
      <w:r w:rsidR="00C04FD3" w:rsidRPr="00A504D2">
        <w:rPr>
          <w:rFonts w:asciiTheme="minorHAnsi" w:hAnsiTheme="minorHAnsi" w:cstheme="minorHAnsi"/>
          <w:b w:val="0"/>
          <w:webHidden/>
          <w:color w:val="000000" w:themeColor="text1"/>
          <w:sz w:val="24"/>
          <w:szCs w:val="24"/>
        </w:rPr>
        <w:tab/>
      </w:r>
      <w:r w:rsidR="00C04FD3">
        <w:rPr>
          <w:rFonts w:asciiTheme="minorHAnsi" w:hAnsiTheme="minorHAnsi" w:cstheme="minorHAnsi"/>
          <w:b w:val="0"/>
          <w:webHidden/>
          <w:color w:val="000000" w:themeColor="text1"/>
          <w:sz w:val="24"/>
          <w:szCs w:val="24"/>
        </w:rPr>
        <w:t>5</w:t>
      </w:r>
    </w:p>
    <w:p w14:paraId="1179BAAD" w14:textId="5B8A44C9" w:rsidR="00C04FD3" w:rsidRDefault="00F659BC" w:rsidP="00C04FD3">
      <w:pPr>
        <w:pStyle w:val="Level1"/>
        <w:jc w:val="both"/>
        <w:rPr>
          <w:rFonts w:asciiTheme="minorHAnsi" w:hAnsiTheme="minorHAnsi" w:cstheme="minorHAnsi"/>
          <w:b w:val="0"/>
          <w:webHidden/>
          <w:color w:val="000000" w:themeColor="text1"/>
          <w:sz w:val="24"/>
          <w:szCs w:val="24"/>
        </w:rPr>
      </w:pPr>
      <w:r w:rsidRPr="00F659BC">
        <w:rPr>
          <w:rFonts w:asciiTheme="minorHAnsi" w:hAnsiTheme="minorHAnsi" w:cstheme="minorHAnsi"/>
          <w:b w:val="0"/>
          <w:caps w:val="0"/>
          <w:sz w:val="24"/>
          <w:szCs w:val="24"/>
        </w:rPr>
        <w:t>Leadership Styles Theory</w:t>
      </w:r>
      <w:r w:rsidR="00C04FD3" w:rsidRPr="00A504D2">
        <w:rPr>
          <w:rFonts w:asciiTheme="minorHAnsi" w:hAnsiTheme="minorHAnsi" w:cstheme="minorHAnsi"/>
          <w:b w:val="0"/>
          <w:webHidden/>
          <w:color w:val="000000" w:themeColor="text1"/>
          <w:sz w:val="24"/>
          <w:szCs w:val="24"/>
        </w:rPr>
        <w:tab/>
      </w:r>
      <w:r w:rsidR="00C04FD3">
        <w:rPr>
          <w:rFonts w:asciiTheme="minorHAnsi" w:hAnsiTheme="minorHAnsi" w:cstheme="minorHAnsi"/>
          <w:b w:val="0"/>
          <w:webHidden/>
          <w:color w:val="000000" w:themeColor="text1"/>
          <w:sz w:val="24"/>
          <w:szCs w:val="24"/>
        </w:rPr>
        <w:t>5</w:t>
      </w:r>
    </w:p>
    <w:p w14:paraId="05FB43A3" w14:textId="45A24CA1" w:rsidR="00C04FD3" w:rsidRDefault="008C4710" w:rsidP="00C04FD3">
      <w:pPr>
        <w:pStyle w:val="Level1"/>
        <w:jc w:val="both"/>
        <w:rPr>
          <w:rFonts w:asciiTheme="minorHAnsi" w:hAnsiTheme="minorHAnsi" w:cstheme="minorHAnsi"/>
          <w:b w:val="0"/>
          <w:webHidden/>
          <w:color w:val="000000" w:themeColor="text1"/>
          <w:sz w:val="24"/>
          <w:szCs w:val="24"/>
        </w:rPr>
      </w:pPr>
      <w:r w:rsidRPr="008C4710">
        <w:rPr>
          <w:rFonts w:asciiTheme="minorHAnsi" w:hAnsiTheme="minorHAnsi" w:cstheme="minorHAnsi"/>
          <w:b w:val="0"/>
          <w:caps w:val="0"/>
          <w:sz w:val="24"/>
          <w:szCs w:val="24"/>
        </w:rPr>
        <w:t>Management Theories</w:t>
      </w:r>
      <w:r w:rsidR="00C04FD3" w:rsidRPr="00A504D2">
        <w:rPr>
          <w:rFonts w:asciiTheme="minorHAnsi" w:hAnsiTheme="minorHAnsi" w:cstheme="minorHAnsi"/>
          <w:b w:val="0"/>
          <w:webHidden/>
          <w:color w:val="000000" w:themeColor="text1"/>
          <w:sz w:val="24"/>
          <w:szCs w:val="24"/>
        </w:rPr>
        <w:tab/>
      </w:r>
      <w:r w:rsidR="00296166">
        <w:rPr>
          <w:rFonts w:asciiTheme="minorHAnsi" w:hAnsiTheme="minorHAnsi" w:cstheme="minorHAnsi"/>
          <w:b w:val="0"/>
          <w:webHidden/>
          <w:color w:val="000000" w:themeColor="text1"/>
          <w:sz w:val="24"/>
          <w:szCs w:val="24"/>
        </w:rPr>
        <w:t>6</w:t>
      </w:r>
    </w:p>
    <w:p w14:paraId="781E01B2" w14:textId="32027772" w:rsidR="00C04FD3" w:rsidRDefault="008C4710" w:rsidP="00C04FD3">
      <w:pPr>
        <w:pStyle w:val="Level1"/>
        <w:jc w:val="both"/>
        <w:rPr>
          <w:rFonts w:asciiTheme="minorHAnsi" w:hAnsiTheme="minorHAnsi" w:cstheme="minorHAnsi"/>
          <w:b w:val="0"/>
          <w:caps w:val="0"/>
          <w:sz w:val="24"/>
          <w:szCs w:val="24"/>
        </w:rPr>
      </w:pPr>
      <w:r w:rsidRPr="008C4710">
        <w:rPr>
          <w:rFonts w:asciiTheme="minorHAnsi" w:hAnsiTheme="minorHAnsi" w:cstheme="minorHAnsi"/>
          <w:b w:val="0"/>
          <w:caps w:val="0"/>
          <w:color w:val="000000" w:themeColor="text1"/>
          <w:sz w:val="24"/>
          <w:szCs w:val="24"/>
        </w:rPr>
        <w:t>Leadership Strategies Theory</w:t>
      </w:r>
      <w:r w:rsidR="00C04FD3" w:rsidRPr="00A504D2">
        <w:rPr>
          <w:rFonts w:asciiTheme="minorHAnsi" w:hAnsiTheme="minorHAnsi" w:cstheme="minorHAnsi"/>
          <w:b w:val="0"/>
          <w:webHidden/>
          <w:color w:val="000000" w:themeColor="text1"/>
          <w:sz w:val="24"/>
          <w:szCs w:val="24"/>
        </w:rPr>
        <w:tab/>
      </w:r>
      <w:r w:rsidR="00296166">
        <w:rPr>
          <w:rFonts w:asciiTheme="minorHAnsi" w:hAnsiTheme="minorHAnsi" w:cstheme="minorHAnsi"/>
          <w:b w:val="0"/>
          <w:webHidden/>
          <w:color w:val="000000" w:themeColor="text1"/>
          <w:sz w:val="24"/>
          <w:szCs w:val="24"/>
        </w:rPr>
        <w:t>6</w:t>
      </w:r>
    </w:p>
    <w:p w14:paraId="70D43DC2" w14:textId="47C7B66A" w:rsidR="00051E53" w:rsidRDefault="00051E53" w:rsidP="00F670A8">
      <w:pPr>
        <w:pStyle w:val="Level1"/>
        <w:jc w:val="both"/>
        <w:rPr>
          <w:rFonts w:asciiTheme="minorHAnsi" w:hAnsiTheme="minorHAnsi" w:cstheme="minorHAnsi"/>
          <w:b w:val="0"/>
          <w:caps w:val="0"/>
          <w:sz w:val="24"/>
          <w:szCs w:val="24"/>
        </w:rPr>
      </w:pPr>
      <w:r>
        <w:rPr>
          <w:rFonts w:asciiTheme="minorHAnsi" w:hAnsiTheme="minorHAnsi" w:cstheme="minorHAnsi"/>
          <w:b w:val="0"/>
          <w:caps w:val="0"/>
          <w:sz w:val="24"/>
          <w:szCs w:val="24"/>
        </w:rPr>
        <w:t>Task 2</w:t>
      </w:r>
      <w:r w:rsidRPr="00051E53">
        <w:rPr>
          <w:rFonts w:asciiTheme="minorHAnsi" w:hAnsiTheme="minorHAnsi" w:cstheme="minorHAnsi"/>
          <w:b w:val="0"/>
          <w:caps w:val="0"/>
          <w:sz w:val="24"/>
          <w:szCs w:val="24"/>
        </w:rPr>
        <w:tab/>
      </w:r>
      <w:r w:rsidR="007431BF">
        <w:rPr>
          <w:rFonts w:asciiTheme="minorHAnsi" w:hAnsiTheme="minorHAnsi" w:cstheme="minorHAnsi"/>
          <w:b w:val="0"/>
          <w:caps w:val="0"/>
          <w:sz w:val="24"/>
          <w:szCs w:val="24"/>
        </w:rPr>
        <w:t>8</w:t>
      </w:r>
    </w:p>
    <w:p w14:paraId="502C6156" w14:textId="1005A9CF" w:rsidR="003C2219" w:rsidRDefault="003C2219" w:rsidP="00F670A8">
      <w:pPr>
        <w:pStyle w:val="Level1"/>
        <w:jc w:val="both"/>
        <w:rPr>
          <w:rFonts w:asciiTheme="minorHAnsi" w:hAnsiTheme="minorHAnsi" w:cstheme="minorHAnsi"/>
          <w:b w:val="0"/>
          <w:caps w:val="0"/>
          <w:sz w:val="24"/>
          <w:szCs w:val="24"/>
        </w:rPr>
      </w:pPr>
      <w:r w:rsidRPr="003C2219">
        <w:rPr>
          <w:rFonts w:asciiTheme="minorHAnsi" w:hAnsiTheme="minorHAnsi" w:cstheme="minorHAnsi"/>
          <w:b w:val="0"/>
          <w:caps w:val="0"/>
          <w:sz w:val="24"/>
          <w:szCs w:val="24"/>
        </w:rPr>
        <w:t>My workplace-experience</w:t>
      </w:r>
      <w:r w:rsidRPr="003C2219">
        <w:rPr>
          <w:rFonts w:asciiTheme="minorHAnsi" w:hAnsiTheme="minorHAnsi" w:cstheme="minorHAnsi"/>
          <w:b w:val="0"/>
          <w:caps w:val="0"/>
          <w:sz w:val="24"/>
          <w:szCs w:val="24"/>
        </w:rPr>
        <w:tab/>
      </w:r>
      <w:r w:rsidR="007431BF">
        <w:rPr>
          <w:rFonts w:asciiTheme="minorHAnsi" w:hAnsiTheme="minorHAnsi" w:cstheme="minorHAnsi"/>
          <w:b w:val="0"/>
          <w:caps w:val="0"/>
          <w:sz w:val="24"/>
          <w:szCs w:val="24"/>
        </w:rPr>
        <w:t>8</w:t>
      </w:r>
    </w:p>
    <w:p w14:paraId="307A672E" w14:textId="7FBEB8E2" w:rsidR="00051E53" w:rsidRDefault="00767901" w:rsidP="00F670A8">
      <w:pPr>
        <w:pStyle w:val="Level1"/>
        <w:jc w:val="both"/>
        <w:rPr>
          <w:rFonts w:asciiTheme="minorHAnsi" w:hAnsiTheme="minorHAnsi" w:cstheme="minorHAnsi"/>
          <w:b w:val="0"/>
          <w:caps w:val="0"/>
          <w:sz w:val="24"/>
          <w:szCs w:val="24"/>
        </w:rPr>
      </w:pPr>
      <w:bookmarkStart w:id="0" w:name="_Hlk16160872"/>
      <w:r>
        <w:rPr>
          <w:rFonts w:asciiTheme="minorHAnsi" w:hAnsiTheme="minorHAnsi" w:cstheme="minorHAnsi"/>
          <w:b w:val="0"/>
          <w:caps w:val="0"/>
          <w:sz w:val="24"/>
          <w:szCs w:val="24"/>
        </w:rPr>
        <w:t>Task 3</w:t>
      </w:r>
      <w:r w:rsidR="00051E53" w:rsidRPr="00051E53">
        <w:rPr>
          <w:rFonts w:asciiTheme="minorHAnsi" w:hAnsiTheme="minorHAnsi" w:cstheme="minorHAnsi"/>
          <w:b w:val="0"/>
          <w:caps w:val="0"/>
          <w:sz w:val="24"/>
          <w:szCs w:val="24"/>
        </w:rPr>
        <w:tab/>
      </w:r>
      <w:bookmarkEnd w:id="0"/>
      <w:r w:rsidR="007431BF">
        <w:rPr>
          <w:rFonts w:asciiTheme="minorHAnsi" w:hAnsiTheme="minorHAnsi" w:cstheme="minorHAnsi"/>
          <w:b w:val="0"/>
          <w:caps w:val="0"/>
          <w:sz w:val="24"/>
          <w:szCs w:val="24"/>
        </w:rPr>
        <w:t>10</w:t>
      </w:r>
    </w:p>
    <w:p w14:paraId="7B380978" w14:textId="2CA92024" w:rsidR="00767901" w:rsidRDefault="00767901" w:rsidP="00F670A8">
      <w:pPr>
        <w:pStyle w:val="Level1"/>
        <w:jc w:val="both"/>
        <w:rPr>
          <w:rFonts w:asciiTheme="minorHAnsi" w:hAnsiTheme="minorHAnsi" w:cstheme="minorHAnsi"/>
          <w:b w:val="0"/>
          <w:caps w:val="0"/>
          <w:sz w:val="24"/>
          <w:szCs w:val="24"/>
        </w:rPr>
      </w:pPr>
      <w:r w:rsidRPr="00767901">
        <w:rPr>
          <w:rFonts w:asciiTheme="minorHAnsi" w:hAnsiTheme="minorHAnsi" w:cstheme="minorHAnsi"/>
          <w:b w:val="0"/>
          <w:caps w:val="0"/>
          <w:sz w:val="24"/>
          <w:szCs w:val="24"/>
        </w:rPr>
        <w:t>The Need for Career Development</w:t>
      </w:r>
      <w:r w:rsidRPr="00051E53">
        <w:rPr>
          <w:rFonts w:asciiTheme="minorHAnsi" w:hAnsiTheme="minorHAnsi" w:cstheme="minorHAnsi"/>
          <w:b w:val="0"/>
          <w:caps w:val="0"/>
          <w:sz w:val="24"/>
          <w:szCs w:val="24"/>
        </w:rPr>
        <w:tab/>
      </w:r>
      <w:r w:rsidR="007431BF">
        <w:rPr>
          <w:rFonts w:asciiTheme="minorHAnsi" w:hAnsiTheme="minorHAnsi" w:cstheme="minorHAnsi"/>
          <w:b w:val="0"/>
          <w:caps w:val="0"/>
          <w:sz w:val="24"/>
          <w:szCs w:val="24"/>
        </w:rPr>
        <w:t>10</w:t>
      </w:r>
    </w:p>
    <w:p w14:paraId="640F492E" w14:textId="6883F14B" w:rsidR="00767901" w:rsidRDefault="007B1BCD" w:rsidP="00F670A8">
      <w:pPr>
        <w:pStyle w:val="Level1"/>
        <w:jc w:val="both"/>
        <w:rPr>
          <w:rFonts w:asciiTheme="minorHAnsi" w:hAnsiTheme="minorHAnsi" w:cstheme="minorHAnsi"/>
          <w:b w:val="0"/>
          <w:caps w:val="0"/>
          <w:sz w:val="24"/>
          <w:szCs w:val="24"/>
        </w:rPr>
      </w:pPr>
      <w:r w:rsidRPr="007B1BCD">
        <w:rPr>
          <w:rFonts w:asciiTheme="minorHAnsi" w:hAnsiTheme="minorHAnsi" w:cstheme="minorHAnsi"/>
          <w:b w:val="0"/>
          <w:caps w:val="0"/>
          <w:sz w:val="24"/>
          <w:szCs w:val="24"/>
        </w:rPr>
        <w:t>Career Development-Objectives</w:t>
      </w:r>
      <w:r w:rsidR="00767901" w:rsidRPr="00051E53">
        <w:rPr>
          <w:rFonts w:asciiTheme="minorHAnsi" w:hAnsiTheme="minorHAnsi" w:cstheme="minorHAnsi"/>
          <w:b w:val="0"/>
          <w:caps w:val="0"/>
          <w:sz w:val="24"/>
          <w:szCs w:val="24"/>
        </w:rPr>
        <w:tab/>
      </w:r>
      <w:r w:rsidR="007431BF">
        <w:rPr>
          <w:rFonts w:asciiTheme="minorHAnsi" w:hAnsiTheme="minorHAnsi" w:cstheme="minorHAnsi"/>
          <w:b w:val="0"/>
          <w:caps w:val="0"/>
          <w:sz w:val="24"/>
          <w:szCs w:val="24"/>
        </w:rPr>
        <w:t>10</w:t>
      </w:r>
    </w:p>
    <w:p w14:paraId="3F5D6059" w14:textId="44C192EC" w:rsidR="00767901" w:rsidRDefault="007B1BCD" w:rsidP="00F670A8">
      <w:pPr>
        <w:pStyle w:val="Level1"/>
        <w:jc w:val="both"/>
        <w:rPr>
          <w:rFonts w:asciiTheme="minorHAnsi" w:hAnsiTheme="minorHAnsi" w:cstheme="minorHAnsi"/>
          <w:b w:val="0"/>
          <w:caps w:val="0"/>
          <w:sz w:val="24"/>
          <w:szCs w:val="24"/>
        </w:rPr>
      </w:pPr>
      <w:r w:rsidRPr="007B1BCD">
        <w:rPr>
          <w:rFonts w:asciiTheme="minorHAnsi" w:hAnsiTheme="minorHAnsi" w:cstheme="minorHAnsi"/>
          <w:b w:val="0"/>
          <w:caps w:val="0"/>
          <w:sz w:val="24"/>
          <w:szCs w:val="24"/>
        </w:rPr>
        <w:t>Evaluation Process</w:t>
      </w:r>
      <w:r w:rsidR="00767901" w:rsidRPr="00051E53">
        <w:rPr>
          <w:rFonts w:asciiTheme="minorHAnsi" w:hAnsiTheme="minorHAnsi" w:cstheme="minorHAnsi"/>
          <w:b w:val="0"/>
          <w:caps w:val="0"/>
          <w:sz w:val="24"/>
          <w:szCs w:val="24"/>
        </w:rPr>
        <w:tab/>
      </w:r>
      <w:r w:rsidR="007431BF">
        <w:rPr>
          <w:rFonts w:asciiTheme="minorHAnsi" w:hAnsiTheme="minorHAnsi" w:cstheme="minorHAnsi"/>
          <w:b w:val="0"/>
          <w:caps w:val="0"/>
          <w:sz w:val="24"/>
          <w:szCs w:val="24"/>
        </w:rPr>
        <w:t>10</w:t>
      </w:r>
    </w:p>
    <w:p w14:paraId="1C7B8BBC" w14:textId="5463FAE6" w:rsidR="00F670A8" w:rsidRDefault="0022225C" w:rsidP="00F670A8">
      <w:pPr>
        <w:pStyle w:val="Level1"/>
        <w:jc w:val="both"/>
        <w:rPr>
          <w:rFonts w:asciiTheme="minorHAnsi" w:hAnsiTheme="minorHAnsi" w:cstheme="minorHAnsi"/>
          <w:b w:val="0"/>
          <w:webHidden/>
          <w:color w:val="000000" w:themeColor="text1"/>
          <w:sz w:val="24"/>
          <w:szCs w:val="24"/>
        </w:rPr>
      </w:pPr>
      <w:r w:rsidRPr="0022225C">
        <w:rPr>
          <w:rFonts w:asciiTheme="minorHAnsi" w:hAnsiTheme="minorHAnsi" w:cstheme="minorHAnsi"/>
          <w:b w:val="0"/>
          <w:caps w:val="0"/>
          <w:sz w:val="24"/>
          <w:szCs w:val="24"/>
        </w:rPr>
        <w:t>Self-Assessment</w:t>
      </w:r>
      <w:r w:rsidR="00F670A8" w:rsidRPr="00A504D2">
        <w:rPr>
          <w:rFonts w:asciiTheme="minorHAnsi" w:hAnsiTheme="minorHAnsi" w:cstheme="minorHAnsi"/>
          <w:b w:val="0"/>
          <w:webHidden/>
          <w:color w:val="000000" w:themeColor="text1"/>
          <w:sz w:val="24"/>
          <w:szCs w:val="24"/>
        </w:rPr>
        <w:tab/>
      </w:r>
      <w:r w:rsidR="00F670A8">
        <w:rPr>
          <w:rFonts w:asciiTheme="minorHAnsi" w:hAnsiTheme="minorHAnsi" w:cstheme="minorHAnsi"/>
          <w:b w:val="0"/>
          <w:webHidden/>
          <w:color w:val="000000" w:themeColor="text1"/>
          <w:sz w:val="24"/>
          <w:szCs w:val="24"/>
        </w:rPr>
        <w:t>1</w:t>
      </w:r>
      <w:r w:rsidR="007431BF">
        <w:rPr>
          <w:rFonts w:asciiTheme="minorHAnsi" w:hAnsiTheme="minorHAnsi" w:cstheme="minorHAnsi"/>
          <w:b w:val="0"/>
          <w:webHidden/>
          <w:color w:val="000000" w:themeColor="text1"/>
          <w:sz w:val="24"/>
          <w:szCs w:val="24"/>
        </w:rPr>
        <w:t>1</w:t>
      </w:r>
    </w:p>
    <w:p w14:paraId="30726735" w14:textId="0BD69257" w:rsidR="0022225C" w:rsidRDefault="00B175EB" w:rsidP="00F670A8">
      <w:pPr>
        <w:pStyle w:val="Level1"/>
        <w:jc w:val="both"/>
        <w:rPr>
          <w:rFonts w:asciiTheme="minorHAnsi" w:hAnsiTheme="minorHAnsi" w:cstheme="minorHAnsi"/>
          <w:b w:val="0"/>
          <w:webHidden/>
          <w:color w:val="000000" w:themeColor="text1"/>
          <w:sz w:val="24"/>
          <w:szCs w:val="24"/>
        </w:rPr>
      </w:pPr>
      <w:r w:rsidRPr="00B175EB">
        <w:rPr>
          <w:rFonts w:asciiTheme="minorHAnsi" w:hAnsiTheme="minorHAnsi" w:cstheme="minorHAnsi"/>
          <w:b w:val="0"/>
          <w:caps w:val="0"/>
          <w:sz w:val="24"/>
          <w:szCs w:val="24"/>
        </w:rPr>
        <w:t>SWOT Analysis</w:t>
      </w:r>
      <w:r w:rsidR="0022225C" w:rsidRPr="00A504D2">
        <w:rPr>
          <w:rFonts w:asciiTheme="minorHAnsi" w:hAnsiTheme="minorHAnsi" w:cstheme="minorHAnsi"/>
          <w:b w:val="0"/>
          <w:webHidden/>
          <w:color w:val="000000" w:themeColor="text1"/>
          <w:sz w:val="24"/>
          <w:szCs w:val="24"/>
        </w:rPr>
        <w:tab/>
      </w:r>
      <w:r w:rsidR="0022225C">
        <w:rPr>
          <w:rFonts w:asciiTheme="minorHAnsi" w:hAnsiTheme="minorHAnsi" w:cstheme="minorHAnsi"/>
          <w:b w:val="0"/>
          <w:webHidden/>
          <w:color w:val="000000" w:themeColor="text1"/>
          <w:sz w:val="24"/>
          <w:szCs w:val="24"/>
        </w:rPr>
        <w:t>1</w:t>
      </w:r>
      <w:r w:rsidR="007431BF">
        <w:rPr>
          <w:rFonts w:asciiTheme="minorHAnsi" w:hAnsiTheme="minorHAnsi" w:cstheme="minorHAnsi"/>
          <w:b w:val="0"/>
          <w:webHidden/>
          <w:color w:val="000000" w:themeColor="text1"/>
          <w:sz w:val="24"/>
          <w:szCs w:val="24"/>
        </w:rPr>
        <w:t>1</w:t>
      </w:r>
    </w:p>
    <w:p w14:paraId="559D45F0" w14:textId="26F5DD9B" w:rsidR="0022225C" w:rsidRDefault="00B175EB" w:rsidP="00F670A8">
      <w:pPr>
        <w:pStyle w:val="Level1"/>
        <w:jc w:val="both"/>
        <w:rPr>
          <w:rFonts w:asciiTheme="minorHAnsi" w:hAnsiTheme="minorHAnsi" w:cstheme="minorHAnsi"/>
          <w:b w:val="0"/>
          <w:webHidden/>
          <w:color w:val="000000" w:themeColor="text1"/>
          <w:sz w:val="24"/>
          <w:szCs w:val="24"/>
        </w:rPr>
      </w:pPr>
      <w:r w:rsidRPr="00B175EB">
        <w:rPr>
          <w:rFonts w:asciiTheme="minorHAnsi" w:hAnsiTheme="minorHAnsi" w:cstheme="minorHAnsi"/>
          <w:b w:val="0"/>
          <w:caps w:val="0"/>
          <w:color w:val="000000" w:themeColor="text1"/>
          <w:sz w:val="24"/>
          <w:szCs w:val="24"/>
        </w:rPr>
        <w:t>Individual Development Plan</w:t>
      </w:r>
      <w:r w:rsidR="0022225C" w:rsidRPr="00A504D2">
        <w:rPr>
          <w:rFonts w:asciiTheme="minorHAnsi" w:hAnsiTheme="minorHAnsi" w:cstheme="minorHAnsi"/>
          <w:b w:val="0"/>
          <w:webHidden/>
          <w:color w:val="000000" w:themeColor="text1"/>
          <w:sz w:val="24"/>
          <w:szCs w:val="24"/>
        </w:rPr>
        <w:tab/>
      </w:r>
      <w:r w:rsidR="0022225C">
        <w:rPr>
          <w:rFonts w:asciiTheme="minorHAnsi" w:hAnsiTheme="minorHAnsi" w:cstheme="minorHAnsi"/>
          <w:b w:val="0"/>
          <w:webHidden/>
          <w:color w:val="000000" w:themeColor="text1"/>
          <w:sz w:val="24"/>
          <w:szCs w:val="24"/>
        </w:rPr>
        <w:t>1</w:t>
      </w:r>
      <w:r w:rsidR="007431BF">
        <w:rPr>
          <w:rFonts w:asciiTheme="minorHAnsi" w:hAnsiTheme="minorHAnsi" w:cstheme="minorHAnsi"/>
          <w:b w:val="0"/>
          <w:webHidden/>
          <w:color w:val="000000" w:themeColor="text1"/>
          <w:sz w:val="24"/>
          <w:szCs w:val="24"/>
        </w:rPr>
        <w:t>3</w:t>
      </w:r>
    </w:p>
    <w:p w14:paraId="03E5DB83" w14:textId="0AA6129A" w:rsidR="0022225C" w:rsidRDefault="0022225C" w:rsidP="00F670A8">
      <w:pPr>
        <w:pStyle w:val="Level1"/>
        <w:jc w:val="both"/>
        <w:rPr>
          <w:rFonts w:asciiTheme="minorHAnsi" w:hAnsiTheme="minorHAnsi" w:cstheme="minorHAnsi"/>
          <w:b w:val="0"/>
          <w:caps w:val="0"/>
          <w:sz w:val="24"/>
          <w:szCs w:val="24"/>
        </w:rPr>
      </w:pPr>
      <w:r w:rsidRPr="00A504D2">
        <w:rPr>
          <w:rFonts w:asciiTheme="minorHAnsi" w:hAnsiTheme="minorHAnsi" w:cstheme="minorHAnsi"/>
          <w:b w:val="0"/>
          <w:caps w:val="0"/>
          <w:sz w:val="24"/>
          <w:szCs w:val="24"/>
        </w:rPr>
        <w:t>Conclusion</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1</w:t>
      </w:r>
      <w:r w:rsidR="007431BF">
        <w:rPr>
          <w:rFonts w:asciiTheme="minorHAnsi" w:hAnsiTheme="minorHAnsi" w:cstheme="minorHAnsi"/>
          <w:b w:val="0"/>
          <w:webHidden/>
          <w:color w:val="000000" w:themeColor="text1"/>
          <w:sz w:val="24"/>
          <w:szCs w:val="24"/>
        </w:rPr>
        <w:t>3</w:t>
      </w:r>
    </w:p>
    <w:p w14:paraId="2F1A9B5C" w14:textId="43554857" w:rsidR="00F670A8" w:rsidRPr="000B0BD7" w:rsidRDefault="00F670A8" w:rsidP="00F670A8">
      <w:pPr>
        <w:pStyle w:val="Level1"/>
        <w:jc w:val="both"/>
        <w:rPr>
          <w:rFonts w:asciiTheme="minorHAnsi" w:hAnsiTheme="minorHAnsi" w:cstheme="minorHAnsi"/>
          <w:b w:val="0"/>
          <w:caps w:val="0"/>
          <w:sz w:val="24"/>
          <w:szCs w:val="24"/>
        </w:rPr>
      </w:pPr>
      <w:r w:rsidRPr="00A504D2">
        <w:rPr>
          <w:rFonts w:asciiTheme="minorHAnsi" w:hAnsiTheme="minorHAnsi" w:cstheme="minorHAnsi"/>
          <w:b w:val="0"/>
          <w:caps w:val="0"/>
          <w:sz w:val="24"/>
          <w:szCs w:val="24"/>
        </w:rPr>
        <w:t>References</w:t>
      </w:r>
      <w:r w:rsidRPr="00A504D2">
        <w:rPr>
          <w:rFonts w:asciiTheme="minorHAnsi" w:hAnsiTheme="minorHAnsi" w:cstheme="minorHAnsi"/>
          <w:b w:val="0"/>
          <w:webHidden/>
          <w:color w:val="000000" w:themeColor="text1"/>
          <w:sz w:val="24"/>
          <w:szCs w:val="24"/>
        </w:rPr>
        <w:tab/>
        <w:t>1</w:t>
      </w:r>
      <w:r w:rsidR="007431BF">
        <w:rPr>
          <w:rFonts w:asciiTheme="minorHAnsi" w:hAnsiTheme="minorHAnsi" w:cstheme="minorHAnsi"/>
          <w:b w:val="0"/>
          <w:webHidden/>
          <w:color w:val="000000" w:themeColor="text1"/>
          <w:sz w:val="24"/>
          <w:szCs w:val="24"/>
        </w:rPr>
        <w:t>5</w:t>
      </w:r>
      <w:r>
        <w:rPr>
          <w:sz w:val="24"/>
          <w:szCs w:val="24"/>
        </w:rPr>
        <w:br w:type="page"/>
      </w:r>
    </w:p>
    <w:p w14:paraId="5F506315" w14:textId="1C2DF3E2" w:rsidR="00A417FA" w:rsidRPr="00F24CB1" w:rsidRDefault="00232545" w:rsidP="001C6012">
      <w:pPr>
        <w:jc w:val="both"/>
        <w:rPr>
          <w:sz w:val="24"/>
          <w:szCs w:val="24"/>
          <w:u w:val="single"/>
        </w:rPr>
      </w:pPr>
      <w:r w:rsidRPr="00F24CB1">
        <w:rPr>
          <w:sz w:val="24"/>
          <w:szCs w:val="24"/>
          <w:u w:val="single"/>
        </w:rPr>
        <w:lastRenderedPageBreak/>
        <w:t>Introductio</w:t>
      </w:r>
      <w:r w:rsidR="00287DE7">
        <w:rPr>
          <w:sz w:val="24"/>
          <w:szCs w:val="24"/>
          <w:u w:val="single"/>
        </w:rPr>
        <w:t>n</w:t>
      </w:r>
    </w:p>
    <w:p w14:paraId="29F6078E" w14:textId="315B422A" w:rsidR="00A417FA" w:rsidRDefault="00A417FA" w:rsidP="001C6012">
      <w:pPr>
        <w:jc w:val="both"/>
        <w:rPr>
          <w:sz w:val="24"/>
          <w:szCs w:val="24"/>
        </w:rPr>
      </w:pPr>
      <w:r w:rsidRPr="00F24CB1">
        <w:rPr>
          <w:sz w:val="24"/>
          <w:szCs w:val="24"/>
        </w:rPr>
        <w:t>Organizational development is</w:t>
      </w:r>
      <w:r w:rsidR="00FD35A3">
        <w:rPr>
          <w:sz w:val="24"/>
          <w:szCs w:val="24"/>
        </w:rPr>
        <w:t xml:space="preserve"> a system</w:t>
      </w:r>
      <w:r w:rsidRPr="00F24CB1">
        <w:rPr>
          <w:sz w:val="24"/>
          <w:szCs w:val="24"/>
        </w:rPr>
        <w:t xml:space="preserve"> of enhancing individual development and improving organizational performance (Porras and Robertson, 1992</w:t>
      </w:r>
      <w:r w:rsidR="009604E4" w:rsidRPr="00F24CB1">
        <w:rPr>
          <w:sz w:val="24"/>
          <w:szCs w:val="24"/>
        </w:rPr>
        <w:t xml:space="preserve">; </w:t>
      </w:r>
      <w:r w:rsidRPr="00F24CB1">
        <w:rPr>
          <w:sz w:val="24"/>
          <w:szCs w:val="24"/>
        </w:rPr>
        <w:t>Cummings and Worley, 2005)</w:t>
      </w:r>
      <w:r w:rsidR="00262C0A">
        <w:rPr>
          <w:sz w:val="24"/>
          <w:szCs w:val="24"/>
        </w:rPr>
        <w:t xml:space="preserve">. </w:t>
      </w:r>
      <w:r w:rsidRPr="00F24CB1">
        <w:rPr>
          <w:sz w:val="24"/>
          <w:szCs w:val="24"/>
        </w:rPr>
        <w:t xml:space="preserve">The purpose of the development vehicles is to help </w:t>
      </w:r>
      <w:r w:rsidR="00FD35A3">
        <w:rPr>
          <w:sz w:val="24"/>
          <w:szCs w:val="24"/>
        </w:rPr>
        <w:t>organisations</w:t>
      </w:r>
      <w:r w:rsidRPr="00F24CB1">
        <w:rPr>
          <w:sz w:val="24"/>
          <w:szCs w:val="24"/>
        </w:rPr>
        <w:t xml:space="preserve"> and individuals improve various </w:t>
      </w:r>
      <w:r w:rsidR="00E12F58">
        <w:rPr>
          <w:sz w:val="24"/>
          <w:szCs w:val="24"/>
        </w:rPr>
        <w:t xml:space="preserve">shortcomings or problems that have been recognised </w:t>
      </w:r>
      <w:r w:rsidRPr="00F24CB1">
        <w:rPr>
          <w:sz w:val="24"/>
          <w:szCs w:val="24"/>
        </w:rPr>
        <w:t xml:space="preserve">(French and Bell, 1999). The aim is to increase the organization’s effectiveness and efficiency by planning a programme </w:t>
      </w:r>
      <w:r w:rsidR="00E12F58">
        <w:rPr>
          <w:sz w:val="24"/>
          <w:szCs w:val="24"/>
        </w:rPr>
        <w:t>formulated</w:t>
      </w:r>
      <w:r w:rsidRPr="00F24CB1">
        <w:rPr>
          <w:sz w:val="24"/>
          <w:szCs w:val="24"/>
        </w:rPr>
        <w:t xml:space="preserve"> to meet the needs of the individual’s development, (Beckhard, 1969)</w:t>
      </w:r>
      <w:r w:rsidR="00E12F58">
        <w:rPr>
          <w:sz w:val="24"/>
          <w:szCs w:val="24"/>
        </w:rPr>
        <w:t>.</w:t>
      </w:r>
      <w:r w:rsidRPr="00F24CB1">
        <w:rPr>
          <w:sz w:val="24"/>
          <w:szCs w:val="24"/>
        </w:rPr>
        <w:t xml:space="preserve"> Individual development and organization improvement are inter-related, </w:t>
      </w:r>
      <w:r w:rsidR="003745BF">
        <w:rPr>
          <w:sz w:val="24"/>
          <w:szCs w:val="24"/>
        </w:rPr>
        <w:t>they must work in tandem</w:t>
      </w:r>
      <w:r w:rsidRPr="00F24CB1">
        <w:rPr>
          <w:sz w:val="24"/>
          <w:szCs w:val="24"/>
        </w:rPr>
        <w:t xml:space="preserve"> to function better, </w:t>
      </w:r>
      <w:r w:rsidR="00F24CB1" w:rsidRPr="00F24CB1">
        <w:rPr>
          <w:sz w:val="24"/>
          <w:szCs w:val="24"/>
        </w:rPr>
        <w:t>(French</w:t>
      </w:r>
      <w:r w:rsidRPr="00F24CB1">
        <w:rPr>
          <w:sz w:val="24"/>
          <w:szCs w:val="24"/>
        </w:rPr>
        <w:t xml:space="preserve"> and Bell, 1999)</w:t>
      </w:r>
      <w:r w:rsidR="00985399">
        <w:rPr>
          <w:sz w:val="24"/>
          <w:szCs w:val="24"/>
        </w:rPr>
        <w:t>.</w:t>
      </w:r>
    </w:p>
    <w:p w14:paraId="770CB819" w14:textId="5E138259" w:rsidR="004D64F3" w:rsidRPr="00051E53" w:rsidRDefault="004D64F3" w:rsidP="001C6012">
      <w:pPr>
        <w:jc w:val="both"/>
        <w:rPr>
          <w:sz w:val="24"/>
          <w:szCs w:val="24"/>
          <w:u w:val="single"/>
        </w:rPr>
      </w:pPr>
      <w:r w:rsidRPr="00051E53">
        <w:rPr>
          <w:sz w:val="24"/>
          <w:szCs w:val="24"/>
          <w:u w:val="single"/>
        </w:rPr>
        <w:t>Task 1</w:t>
      </w:r>
    </w:p>
    <w:p w14:paraId="45122784" w14:textId="7349E671" w:rsidR="00075114" w:rsidRPr="00F24CB1" w:rsidRDefault="00075114" w:rsidP="001C6012">
      <w:pPr>
        <w:jc w:val="both"/>
        <w:rPr>
          <w:sz w:val="24"/>
          <w:szCs w:val="24"/>
        </w:rPr>
      </w:pPr>
      <w:r w:rsidRPr="00F24CB1">
        <w:rPr>
          <w:sz w:val="24"/>
          <w:szCs w:val="24"/>
        </w:rPr>
        <w:t>Three development tools</w:t>
      </w:r>
      <w:r w:rsidR="004705D3" w:rsidRPr="00F24CB1">
        <w:rPr>
          <w:sz w:val="24"/>
          <w:szCs w:val="24"/>
        </w:rPr>
        <w:t xml:space="preserve"> I have chosen,</w:t>
      </w:r>
      <w:r w:rsidRPr="00F24CB1">
        <w:rPr>
          <w:sz w:val="24"/>
          <w:szCs w:val="24"/>
        </w:rPr>
        <w:t xml:space="preserve"> that will enhance</w:t>
      </w:r>
      <w:r w:rsidR="00EA11C8" w:rsidRPr="00F24CB1">
        <w:rPr>
          <w:sz w:val="24"/>
          <w:szCs w:val="24"/>
        </w:rPr>
        <w:t xml:space="preserve"> an </w:t>
      </w:r>
      <w:r w:rsidRPr="00F24CB1">
        <w:rPr>
          <w:sz w:val="24"/>
          <w:szCs w:val="24"/>
        </w:rPr>
        <w:t>individual’s improvement and help organization</w:t>
      </w:r>
      <w:r w:rsidR="00EA11C8" w:rsidRPr="00F24CB1">
        <w:rPr>
          <w:sz w:val="24"/>
          <w:szCs w:val="24"/>
        </w:rPr>
        <w:t xml:space="preserve"> progression are training, </w:t>
      </w:r>
      <w:r w:rsidR="00E30C98" w:rsidRPr="00F24CB1">
        <w:rPr>
          <w:sz w:val="24"/>
          <w:szCs w:val="24"/>
        </w:rPr>
        <w:t xml:space="preserve">feedback and </w:t>
      </w:r>
      <w:r w:rsidR="00EA11C8" w:rsidRPr="00F24CB1">
        <w:rPr>
          <w:sz w:val="24"/>
          <w:szCs w:val="24"/>
        </w:rPr>
        <w:t xml:space="preserve">rewards </w:t>
      </w:r>
      <w:r w:rsidR="00E30C98" w:rsidRPr="00F24CB1">
        <w:rPr>
          <w:sz w:val="24"/>
          <w:szCs w:val="24"/>
        </w:rPr>
        <w:t>and</w:t>
      </w:r>
      <w:r w:rsidR="007470C7" w:rsidRPr="00F24CB1">
        <w:rPr>
          <w:sz w:val="24"/>
          <w:szCs w:val="24"/>
        </w:rPr>
        <w:t xml:space="preserve"> leadership and management development.</w:t>
      </w:r>
    </w:p>
    <w:p w14:paraId="5127F82A" w14:textId="7B05E02A" w:rsidR="00A417FA" w:rsidRPr="00F24CB1" w:rsidRDefault="00A417FA" w:rsidP="001C6012">
      <w:pPr>
        <w:jc w:val="both"/>
        <w:rPr>
          <w:sz w:val="24"/>
          <w:szCs w:val="24"/>
          <w:u w:val="single"/>
        </w:rPr>
      </w:pPr>
      <w:r w:rsidRPr="00F24CB1">
        <w:rPr>
          <w:sz w:val="24"/>
          <w:szCs w:val="24"/>
          <w:u w:val="single"/>
        </w:rPr>
        <w:t>Training</w:t>
      </w:r>
    </w:p>
    <w:p w14:paraId="01D8081A" w14:textId="52A3CD2A" w:rsidR="00F7670A" w:rsidRPr="00F24CB1" w:rsidRDefault="00A417FA" w:rsidP="001C6012">
      <w:pPr>
        <w:jc w:val="both"/>
        <w:rPr>
          <w:sz w:val="24"/>
          <w:szCs w:val="24"/>
        </w:rPr>
      </w:pPr>
      <w:r w:rsidRPr="00F24CB1">
        <w:rPr>
          <w:sz w:val="24"/>
          <w:szCs w:val="24"/>
        </w:rPr>
        <w:t xml:space="preserve">The need for employee development </w:t>
      </w:r>
      <w:r w:rsidR="007F3549" w:rsidRPr="00F24CB1">
        <w:rPr>
          <w:sz w:val="24"/>
          <w:szCs w:val="24"/>
        </w:rPr>
        <w:t xml:space="preserve">becomes </w:t>
      </w:r>
      <w:r w:rsidR="004705D3" w:rsidRPr="00F24CB1">
        <w:rPr>
          <w:sz w:val="24"/>
          <w:szCs w:val="24"/>
        </w:rPr>
        <w:t>evident</w:t>
      </w:r>
      <w:r w:rsidRPr="00F24CB1">
        <w:rPr>
          <w:sz w:val="24"/>
          <w:szCs w:val="24"/>
        </w:rPr>
        <w:t xml:space="preserve"> </w:t>
      </w:r>
      <w:r w:rsidR="007F3549" w:rsidRPr="00F24CB1">
        <w:rPr>
          <w:sz w:val="24"/>
          <w:szCs w:val="24"/>
        </w:rPr>
        <w:t xml:space="preserve">due to </w:t>
      </w:r>
      <w:r w:rsidRPr="00F24CB1">
        <w:rPr>
          <w:sz w:val="24"/>
          <w:szCs w:val="24"/>
        </w:rPr>
        <w:t xml:space="preserve">the continuous business and market changes. </w:t>
      </w:r>
      <w:r w:rsidR="00262833">
        <w:rPr>
          <w:sz w:val="24"/>
          <w:szCs w:val="24"/>
        </w:rPr>
        <w:t>Effective employers or managers create</w:t>
      </w:r>
      <w:r w:rsidRPr="00F24CB1">
        <w:rPr>
          <w:sz w:val="24"/>
          <w:szCs w:val="24"/>
        </w:rPr>
        <w:t xml:space="preserve"> an environment where employees can perform at their optimum level</w:t>
      </w:r>
      <w:r w:rsidR="00A0040E">
        <w:rPr>
          <w:sz w:val="24"/>
          <w:szCs w:val="24"/>
        </w:rPr>
        <w:t xml:space="preserve"> </w:t>
      </w:r>
      <w:r w:rsidRPr="00F24CB1">
        <w:rPr>
          <w:sz w:val="24"/>
          <w:szCs w:val="24"/>
        </w:rPr>
        <w:t xml:space="preserve">(Gross, 2009). This prompts an organisation to regularly enhance employees’ skills to keep up with the demands of the </w:t>
      </w:r>
      <w:r w:rsidR="00262833">
        <w:rPr>
          <w:sz w:val="24"/>
          <w:szCs w:val="24"/>
        </w:rPr>
        <w:t>changing and expanding</w:t>
      </w:r>
      <w:r w:rsidRPr="00F24CB1">
        <w:rPr>
          <w:sz w:val="24"/>
          <w:szCs w:val="24"/>
        </w:rPr>
        <w:t xml:space="preserve"> market. </w:t>
      </w:r>
      <w:r w:rsidR="00F7670A" w:rsidRPr="00F24CB1">
        <w:rPr>
          <w:sz w:val="24"/>
          <w:szCs w:val="24"/>
        </w:rPr>
        <w:t xml:space="preserve"> Training and development </w:t>
      </w:r>
      <w:r w:rsidR="00E33F35" w:rsidRPr="00F24CB1">
        <w:rPr>
          <w:sz w:val="24"/>
          <w:szCs w:val="24"/>
        </w:rPr>
        <w:t xml:space="preserve">are </w:t>
      </w:r>
      <w:r w:rsidR="00F7670A" w:rsidRPr="00F24CB1">
        <w:rPr>
          <w:sz w:val="24"/>
          <w:szCs w:val="24"/>
        </w:rPr>
        <w:t>pivotal to the success of modern businesses and organisations. Training is a very key element for organisations to</w:t>
      </w:r>
      <w:r w:rsidR="009C4039" w:rsidRPr="00F24CB1">
        <w:rPr>
          <w:sz w:val="24"/>
          <w:szCs w:val="24"/>
        </w:rPr>
        <w:t xml:space="preserve"> im</w:t>
      </w:r>
      <w:r w:rsidR="00F7670A" w:rsidRPr="00F24CB1">
        <w:rPr>
          <w:sz w:val="24"/>
          <w:szCs w:val="24"/>
        </w:rPr>
        <w:t xml:space="preserve">prove and maintain the abilities of the work force. Development is more focused on increasing an individual’s skills for performing future tasks and responsibilities (Snell and </w:t>
      </w:r>
      <w:proofErr w:type="spellStart"/>
      <w:r w:rsidR="00F7670A" w:rsidRPr="00F24CB1">
        <w:rPr>
          <w:sz w:val="24"/>
          <w:szCs w:val="24"/>
        </w:rPr>
        <w:t>Bohlander</w:t>
      </w:r>
      <w:proofErr w:type="spellEnd"/>
      <w:r w:rsidR="00F7670A" w:rsidRPr="00F24CB1">
        <w:rPr>
          <w:sz w:val="24"/>
          <w:szCs w:val="24"/>
        </w:rPr>
        <w:t xml:space="preserve">, 2007). </w:t>
      </w:r>
    </w:p>
    <w:p w14:paraId="4C3CF2B7" w14:textId="501B2C27" w:rsidR="00F7670A" w:rsidRPr="00F24CB1" w:rsidRDefault="00F7670A" w:rsidP="001C6012">
      <w:pPr>
        <w:jc w:val="both"/>
        <w:rPr>
          <w:sz w:val="24"/>
          <w:szCs w:val="24"/>
        </w:rPr>
      </w:pPr>
      <w:r w:rsidRPr="00F24CB1">
        <w:rPr>
          <w:sz w:val="24"/>
          <w:szCs w:val="24"/>
        </w:rPr>
        <w:t>Organisations train their employees to extend their knowledge and upgrade their skills.</w:t>
      </w:r>
      <w:r w:rsidR="004420FB" w:rsidRPr="00F24CB1">
        <w:rPr>
          <w:sz w:val="24"/>
          <w:szCs w:val="24"/>
        </w:rPr>
        <w:t xml:space="preserve"> It is essential for them to train new employees to adapt to the companies functioning methods and to be on the same standards as the other employees.</w:t>
      </w:r>
    </w:p>
    <w:p w14:paraId="7705705B" w14:textId="59DFC35E" w:rsidR="001440E9" w:rsidRDefault="00495E63" w:rsidP="001C6012">
      <w:pPr>
        <w:jc w:val="both"/>
        <w:rPr>
          <w:sz w:val="24"/>
          <w:szCs w:val="24"/>
        </w:rPr>
      </w:pPr>
      <w:r w:rsidRPr="00F24CB1">
        <w:rPr>
          <w:sz w:val="24"/>
          <w:szCs w:val="24"/>
        </w:rPr>
        <w:t xml:space="preserve">Two forms of training theories to discuss are Skinner’s reinforcement theory and </w:t>
      </w:r>
      <w:r w:rsidR="0037595E" w:rsidRPr="00F24CB1">
        <w:rPr>
          <w:sz w:val="24"/>
          <w:szCs w:val="24"/>
        </w:rPr>
        <w:t>Albert Bandura’s social theory.</w:t>
      </w:r>
      <w:r w:rsidR="002F6147">
        <w:rPr>
          <w:sz w:val="24"/>
          <w:szCs w:val="24"/>
        </w:rPr>
        <w:t xml:space="preserve"> Positive reinforcement theory is </w:t>
      </w:r>
      <w:r w:rsidR="00262833">
        <w:rPr>
          <w:sz w:val="24"/>
          <w:szCs w:val="24"/>
        </w:rPr>
        <w:t>focused</w:t>
      </w:r>
      <w:r w:rsidR="002F6147">
        <w:rPr>
          <w:sz w:val="24"/>
          <w:szCs w:val="24"/>
        </w:rPr>
        <w:t xml:space="preserve"> on the managers or leaders discovering the secret powers of the theory (Williams, 2002</w:t>
      </w:r>
      <w:r w:rsidR="008C2EEC">
        <w:rPr>
          <w:sz w:val="24"/>
          <w:szCs w:val="24"/>
        </w:rPr>
        <w:t>)</w:t>
      </w:r>
      <w:r w:rsidR="002F6147">
        <w:rPr>
          <w:sz w:val="24"/>
          <w:szCs w:val="24"/>
        </w:rPr>
        <w:t xml:space="preserve">. </w:t>
      </w:r>
      <w:r w:rsidR="00BA4760">
        <w:rPr>
          <w:sz w:val="24"/>
          <w:szCs w:val="24"/>
        </w:rPr>
        <w:t>Positive reinforcement is a vehicle to motivate employees to expand their performances and test their power of achievement.</w:t>
      </w:r>
    </w:p>
    <w:p w14:paraId="4BA82509" w14:textId="5E86DE27" w:rsidR="00495E63" w:rsidRDefault="00456FE2" w:rsidP="001C6012">
      <w:pPr>
        <w:jc w:val="both"/>
        <w:rPr>
          <w:sz w:val="24"/>
          <w:szCs w:val="24"/>
        </w:rPr>
      </w:pPr>
      <w:r>
        <w:rPr>
          <w:sz w:val="24"/>
          <w:szCs w:val="24"/>
        </w:rPr>
        <w:t xml:space="preserve"> Bandura’s social theory is based on</w:t>
      </w:r>
      <w:r w:rsidR="00B234F9">
        <w:rPr>
          <w:sz w:val="24"/>
          <w:szCs w:val="24"/>
        </w:rPr>
        <w:t xml:space="preserve"> three principles. Firstly</w:t>
      </w:r>
      <w:r>
        <w:rPr>
          <w:sz w:val="24"/>
          <w:szCs w:val="24"/>
        </w:rPr>
        <w:t xml:space="preserve"> observation, people learn from one another</w:t>
      </w:r>
      <w:r w:rsidR="00B234F9">
        <w:rPr>
          <w:sz w:val="24"/>
          <w:szCs w:val="24"/>
        </w:rPr>
        <w:t>. Secondly</w:t>
      </w:r>
      <w:r>
        <w:rPr>
          <w:sz w:val="24"/>
          <w:szCs w:val="24"/>
        </w:rPr>
        <w:t xml:space="preserve"> retention</w:t>
      </w:r>
      <w:r w:rsidR="00B234F9">
        <w:rPr>
          <w:sz w:val="24"/>
          <w:szCs w:val="24"/>
        </w:rPr>
        <w:t>, people will adopt the idea if it helps to achieve a positive outcome.</w:t>
      </w:r>
      <w:r>
        <w:rPr>
          <w:sz w:val="24"/>
          <w:szCs w:val="24"/>
        </w:rPr>
        <w:t xml:space="preserve"> </w:t>
      </w:r>
      <w:r w:rsidR="00B234F9">
        <w:rPr>
          <w:sz w:val="24"/>
          <w:szCs w:val="24"/>
        </w:rPr>
        <w:t>Thirdly</w:t>
      </w:r>
      <w:r>
        <w:rPr>
          <w:sz w:val="24"/>
          <w:szCs w:val="24"/>
        </w:rPr>
        <w:t xml:space="preserve"> motor reproduction</w:t>
      </w:r>
      <w:r w:rsidR="00B234F9">
        <w:rPr>
          <w:sz w:val="24"/>
          <w:szCs w:val="24"/>
        </w:rPr>
        <w:t xml:space="preserve">, people will practice or reproduce a behaviour if it matches their needs and </w:t>
      </w:r>
      <w:r w:rsidR="001F3AE2">
        <w:rPr>
          <w:sz w:val="24"/>
          <w:szCs w:val="24"/>
        </w:rPr>
        <w:t>has a practical value.</w:t>
      </w:r>
      <w:r>
        <w:rPr>
          <w:sz w:val="24"/>
          <w:szCs w:val="24"/>
        </w:rPr>
        <w:t xml:space="preserve"> His theory is very effective in training programmes (Bandura, 19</w:t>
      </w:r>
      <w:r w:rsidR="003A3430">
        <w:rPr>
          <w:sz w:val="24"/>
          <w:szCs w:val="24"/>
        </w:rPr>
        <w:t>7</w:t>
      </w:r>
      <w:r>
        <w:rPr>
          <w:sz w:val="24"/>
          <w:szCs w:val="24"/>
        </w:rPr>
        <w:t>7).</w:t>
      </w:r>
    </w:p>
    <w:p w14:paraId="15809DB2" w14:textId="77777777" w:rsidR="003245F1" w:rsidRDefault="003245F1">
      <w:pPr>
        <w:rPr>
          <w:sz w:val="24"/>
          <w:szCs w:val="24"/>
        </w:rPr>
      </w:pPr>
      <w:r>
        <w:rPr>
          <w:sz w:val="24"/>
          <w:szCs w:val="24"/>
        </w:rPr>
        <w:br w:type="page"/>
      </w:r>
    </w:p>
    <w:p w14:paraId="75C2495B" w14:textId="7177A1A1" w:rsidR="00CE3CF8" w:rsidRDefault="00CE3CF8" w:rsidP="001C6012">
      <w:pPr>
        <w:jc w:val="both"/>
        <w:rPr>
          <w:sz w:val="24"/>
          <w:szCs w:val="24"/>
          <w:u w:val="single"/>
        </w:rPr>
      </w:pPr>
      <w:r w:rsidRPr="00F24CB1">
        <w:rPr>
          <w:sz w:val="24"/>
          <w:szCs w:val="24"/>
          <w:u w:val="single"/>
        </w:rPr>
        <w:lastRenderedPageBreak/>
        <w:t>Feedback and Rewards</w:t>
      </w:r>
    </w:p>
    <w:p w14:paraId="12090992" w14:textId="446DFC7C" w:rsidR="00CE3CF8" w:rsidRPr="00F24CB1" w:rsidRDefault="0062739E" w:rsidP="001C6012">
      <w:pPr>
        <w:jc w:val="both"/>
        <w:rPr>
          <w:sz w:val="24"/>
          <w:szCs w:val="24"/>
        </w:rPr>
      </w:pPr>
      <w:r>
        <w:rPr>
          <w:sz w:val="24"/>
          <w:szCs w:val="24"/>
          <w:u w:val="single"/>
        </w:rPr>
        <w:t>Feedback</w:t>
      </w:r>
    </w:p>
    <w:p w14:paraId="098F43B7" w14:textId="6C0EF1F4" w:rsidR="00540E3D" w:rsidRPr="00F24CB1" w:rsidRDefault="008B525C" w:rsidP="001C6012">
      <w:pPr>
        <w:jc w:val="both"/>
        <w:rPr>
          <w:sz w:val="24"/>
          <w:szCs w:val="24"/>
        </w:rPr>
      </w:pPr>
      <w:r>
        <w:rPr>
          <w:sz w:val="24"/>
          <w:szCs w:val="24"/>
        </w:rPr>
        <w:t>Most employers practice a form of employee performance</w:t>
      </w:r>
      <w:r w:rsidR="007C4E3E">
        <w:rPr>
          <w:sz w:val="24"/>
          <w:szCs w:val="24"/>
        </w:rPr>
        <w:t xml:space="preserve"> </w:t>
      </w:r>
      <w:r>
        <w:rPr>
          <w:sz w:val="24"/>
          <w:szCs w:val="24"/>
        </w:rPr>
        <w:t>review.</w:t>
      </w:r>
      <w:r w:rsidR="007C4E3E">
        <w:rPr>
          <w:sz w:val="24"/>
          <w:szCs w:val="24"/>
        </w:rPr>
        <w:t xml:space="preserve"> This review is based on objectives, feedback and evaluation (Storey and Sisson, 1993).</w:t>
      </w:r>
      <w:r w:rsidR="00E333BC" w:rsidRPr="00F24CB1">
        <w:rPr>
          <w:sz w:val="24"/>
          <w:szCs w:val="24"/>
        </w:rPr>
        <w:t xml:space="preserve">  </w:t>
      </w:r>
      <w:r w:rsidR="00DD1313" w:rsidRPr="00F24CB1">
        <w:rPr>
          <w:sz w:val="24"/>
          <w:szCs w:val="24"/>
        </w:rPr>
        <w:t>It gives the</w:t>
      </w:r>
      <w:r w:rsidR="00272346">
        <w:rPr>
          <w:sz w:val="24"/>
          <w:szCs w:val="24"/>
        </w:rPr>
        <w:t xml:space="preserve"> managers or</w:t>
      </w:r>
      <w:r w:rsidR="00DD1313" w:rsidRPr="00F24CB1">
        <w:rPr>
          <w:sz w:val="24"/>
          <w:szCs w:val="24"/>
        </w:rPr>
        <w:t xml:space="preserve"> the</w:t>
      </w:r>
      <w:r w:rsidR="00272346">
        <w:rPr>
          <w:sz w:val="24"/>
          <w:szCs w:val="24"/>
        </w:rPr>
        <w:t xml:space="preserve"> superiors the</w:t>
      </w:r>
      <w:r w:rsidR="00DD1313" w:rsidRPr="00F24CB1">
        <w:rPr>
          <w:sz w:val="24"/>
          <w:szCs w:val="24"/>
        </w:rPr>
        <w:t xml:space="preserve"> opportunity to acknowledge good work and to make alterations where it is lacking.</w:t>
      </w:r>
      <w:r w:rsidR="00106696" w:rsidRPr="00F24CB1">
        <w:rPr>
          <w:sz w:val="24"/>
          <w:szCs w:val="24"/>
        </w:rPr>
        <w:t xml:space="preserve"> </w:t>
      </w:r>
      <w:r w:rsidR="009E2953" w:rsidRPr="00F24CB1">
        <w:rPr>
          <w:sz w:val="24"/>
          <w:szCs w:val="24"/>
        </w:rPr>
        <w:t xml:space="preserve">Feedback, both positive and negative is a valuable tool to keep them informed about how they have fared. </w:t>
      </w:r>
      <w:r w:rsidR="00DD1313" w:rsidRPr="00F24CB1">
        <w:rPr>
          <w:sz w:val="24"/>
          <w:szCs w:val="24"/>
        </w:rPr>
        <w:t>Employee feedback is conveying</w:t>
      </w:r>
      <w:r w:rsidR="00495982" w:rsidRPr="00F24CB1">
        <w:rPr>
          <w:sz w:val="24"/>
          <w:szCs w:val="24"/>
        </w:rPr>
        <w:t xml:space="preserve"> information about an individual’s actions at work making recommendations, which is a </w:t>
      </w:r>
      <w:r w:rsidR="009B2C8F" w:rsidRPr="00F24CB1">
        <w:rPr>
          <w:sz w:val="24"/>
          <w:szCs w:val="24"/>
        </w:rPr>
        <w:t>plan for future improvements</w:t>
      </w:r>
      <w:r w:rsidR="00720BD2">
        <w:rPr>
          <w:sz w:val="24"/>
          <w:szCs w:val="24"/>
        </w:rPr>
        <w:t xml:space="preserve"> (Cleveland, Murphy and Williams, 1989).</w:t>
      </w:r>
    </w:p>
    <w:p w14:paraId="32F7C828" w14:textId="522EB496" w:rsidR="00540E3D" w:rsidRPr="00F24CB1" w:rsidRDefault="009B2C8F" w:rsidP="001C6012">
      <w:pPr>
        <w:jc w:val="both"/>
        <w:rPr>
          <w:sz w:val="24"/>
          <w:szCs w:val="24"/>
        </w:rPr>
      </w:pPr>
      <w:r w:rsidRPr="00F24CB1">
        <w:rPr>
          <w:sz w:val="24"/>
          <w:szCs w:val="24"/>
        </w:rPr>
        <w:t>Feedback should be given constructively, to help and not to insult or demotivate a person. It allows the receiver to recognise the sender is on their side</w:t>
      </w:r>
      <w:r w:rsidR="005034A3" w:rsidRPr="00F24CB1">
        <w:rPr>
          <w:sz w:val="24"/>
          <w:szCs w:val="24"/>
        </w:rPr>
        <w:t xml:space="preserve"> and appreciate the comments are for their benefit. A manager not giving a feedback is</w:t>
      </w:r>
      <w:r w:rsidR="004F50E8">
        <w:rPr>
          <w:sz w:val="24"/>
          <w:szCs w:val="24"/>
        </w:rPr>
        <w:t xml:space="preserve"> a</w:t>
      </w:r>
      <w:r w:rsidR="005034A3" w:rsidRPr="00F24CB1">
        <w:rPr>
          <w:sz w:val="24"/>
          <w:szCs w:val="24"/>
        </w:rPr>
        <w:t xml:space="preserve"> bad practice</w:t>
      </w:r>
      <w:r w:rsidR="00057078" w:rsidRPr="00F24CB1">
        <w:rPr>
          <w:sz w:val="24"/>
          <w:szCs w:val="24"/>
        </w:rPr>
        <w:t>, deterrent to organisational development, but not providing a constructive feedback is even worse.</w:t>
      </w:r>
    </w:p>
    <w:p w14:paraId="074301AC" w14:textId="333AB790" w:rsidR="00704F05" w:rsidRDefault="00492681" w:rsidP="001C6012">
      <w:pPr>
        <w:jc w:val="both"/>
        <w:rPr>
          <w:sz w:val="24"/>
          <w:szCs w:val="24"/>
        </w:rPr>
      </w:pPr>
      <w:r w:rsidRPr="00F24CB1">
        <w:rPr>
          <w:sz w:val="24"/>
          <w:szCs w:val="24"/>
        </w:rPr>
        <w:t>A very critical assessment can be detrimental and a d</w:t>
      </w:r>
      <w:r w:rsidR="00FF086F" w:rsidRPr="00F24CB1">
        <w:rPr>
          <w:sz w:val="24"/>
          <w:szCs w:val="24"/>
        </w:rPr>
        <w:t>i</w:t>
      </w:r>
      <w:r w:rsidRPr="00F24CB1">
        <w:rPr>
          <w:sz w:val="24"/>
          <w:szCs w:val="24"/>
        </w:rPr>
        <w:t>stressing experience for a person. It can break their confidence and set them back or even worse make them want to quit their job. Convey</w:t>
      </w:r>
      <w:r w:rsidR="00FF086F" w:rsidRPr="00F24CB1">
        <w:rPr>
          <w:sz w:val="24"/>
          <w:szCs w:val="24"/>
        </w:rPr>
        <w:t>ing</w:t>
      </w:r>
      <w:r w:rsidRPr="00F24CB1">
        <w:rPr>
          <w:sz w:val="24"/>
          <w:szCs w:val="24"/>
        </w:rPr>
        <w:t xml:space="preserve"> negative feedback, is </w:t>
      </w:r>
      <w:r w:rsidR="006177CA" w:rsidRPr="00F24CB1">
        <w:rPr>
          <w:sz w:val="24"/>
          <w:szCs w:val="24"/>
        </w:rPr>
        <w:t>n</w:t>
      </w:r>
      <w:r w:rsidRPr="00F24CB1">
        <w:rPr>
          <w:sz w:val="24"/>
          <w:szCs w:val="24"/>
        </w:rPr>
        <w:t>ot all ba</w:t>
      </w:r>
      <w:r w:rsidR="006177CA" w:rsidRPr="00F24CB1">
        <w:rPr>
          <w:sz w:val="24"/>
          <w:szCs w:val="24"/>
        </w:rPr>
        <w:t>d</w:t>
      </w:r>
      <w:r w:rsidRPr="00F24CB1">
        <w:rPr>
          <w:sz w:val="24"/>
          <w:szCs w:val="24"/>
        </w:rPr>
        <w:t xml:space="preserve"> news, it is </w:t>
      </w:r>
      <w:r w:rsidR="006177CA" w:rsidRPr="00F24CB1">
        <w:rPr>
          <w:sz w:val="24"/>
          <w:szCs w:val="24"/>
        </w:rPr>
        <w:t>informing</w:t>
      </w:r>
      <w:r w:rsidRPr="00F24CB1">
        <w:rPr>
          <w:sz w:val="24"/>
          <w:szCs w:val="24"/>
        </w:rPr>
        <w:t xml:space="preserve"> them of their short</w:t>
      </w:r>
      <w:r w:rsidR="00B41B7E" w:rsidRPr="00F24CB1">
        <w:rPr>
          <w:sz w:val="24"/>
          <w:szCs w:val="24"/>
        </w:rPr>
        <w:t>comings</w:t>
      </w:r>
      <w:r w:rsidRPr="00F24CB1">
        <w:rPr>
          <w:sz w:val="24"/>
          <w:szCs w:val="24"/>
        </w:rPr>
        <w:t xml:space="preserve"> and how it can be rectified.</w:t>
      </w:r>
    </w:p>
    <w:p w14:paraId="4ED8CD78" w14:textId="4E2632A2" w:rsidR="00492681" w:rsidRPr="00F24CB1" w:rsidRDefault="00492681" w:rsidP="001C6012">
      <w:pPr>
        <w:jc w:val="both"/>
        <w:rPr>
          <w:sz w:val="24"/>
          <w:szCs w:val="24"/>
        </w:rPr>
      </w:pPr>
      <w:r w:rsidRPr="00F24CB1">
        <w:rPr>
          <w:sz w:val="24"/>
          <w:szCs w:val="24"/>
        </w:rPr>
        <w:t xml:space="preserve">The best way for an employer to convey their feedback is through observations and delivering </w:t>
      </w:r>
      <w:r w:rsidR="004F50E8">
        <w:rPr>
          <w:sz w:val="24"/>
          <w:szCs w:val="24"/>
        </w:rPr>
        <w:t>t</w:t>
      </w:r>
      <w:r w:rsidRPr="00F24CB1">
        <w:rPr>
          <w:sz w:val="24"/>
          <w:szCs w:val="24"/>
        </w:rPr>
        <w:t>he message directly</w:t>
      </w:r>
      <w:r w:rsidR="00B41B7E" w:rsidRPr="00F24CB1">
        <w:rPr>
          <w:sz w:val="24"/>
          <w:szCs w:val="24"/>
        </w:rPr>
        <w:t xml:space="preserve">, sincerely, in a </w:t>
      </w:r>
      <w:r w:rsidR="00FF086F" w:rsidRPr="00F24CB1">
        <w:rPr>
          <w:sz w:val="24"/>
          <w:szCs w:val="24"/>
        </w:rPr>
        <w:t>straightforward</w:t>
      </w:r>
      <w:r w:rsidR="00B41B7E" w:rsidRPr="00F24CB1">
        <w:rPr>
          <w:sz w:val="24"/>
          <w:szCs w:val="24"/>
        </w:rPr>
        <w:t xml:space="preserve"> manner.</w:t>
      </w:r>
      <w:r w:rsidR="00B91770">
        <w:rPr>
          <w:sz w:val="24"/>
          <w:szCs w:val="24"/>
        </w:rPr>
        <w:t xml:space="preserve"> Organisations sho</w:t>
      </w:r>
      <w:r w:rsidR="00272346">
        <w:rPr>
          <w:sz w:val="24"/>
          <w:szCs w:val="24"/>
        </w:rPr>
        <w:t>uld create a time scale</w:t>
      </w:r>
      <w:r w:rsidR="00B91770">
        <w:rPr>
          <w:sz w:val="24"/>
          <w:szCs w:val="24"/>
        </w:rPr>
        <w:t xml:space="preserve"> to give feedback, such as every quarterly, six monthly or yearly. Employees receiving regular performance appraisals, with good recommendations, have a positive</w:t>
      </w:r>
      <w:r w:rsidR="002F6147">
        <w:rPr>
          <w:sz w:val="24"/>
          <w:szCs w:val="24"/>
        </w:rPr>
        <w:t xml:space="preserve"> attitude and increased level of productivity (</w:t>
      </w:r>
      <w:r w:rsidR="00C25FC6">
        <w:rPr>
          <w:sz w:val="24"/>
          <w:szCs w:val="24"/>
        </w:rPr>
        <w:t xml:space="preserve">Long and </w:t>
      </w:r>
      <w:r w:rsidR="002F6147">
        <w:rPr>
          <w:sz w:val="24"/>
          <w:szCs w:val="24"/>
        </w:rPr>
        <w:t>Shields, 20</w:t>
      </w:r>
      <w:r w:rsidR="00C25FC6">
        <w:rPr>
          <w:sz w:val="24"/>
          <w:szCs w:val="24"/>
        </w:rPr>
        <w:t>10</w:t>
      </w:r>
      <w:r w:rsidR="002F6147">
        <w:rPr>
          <w:sz w:val="24"/>
          <w:szCs w:val="24"/>
        </w:rPr>
        <w:t>).</w:t>
      </w:r>
    </w:p>
    <w:p w14:paraId="69D84567" w14:textId="6F8438D4" w:rsidR="00B41B7E" w:rsidRPr="00F24CB1" w:rsidRDefault="00B41B7E" w:rsidP="001C6012">
      <w:pPr>
        <w:jc w:val="both"/>
        <w:rPr>
          <w:sz w:val="24"/>
          <w:szCs w:val="24"/>
          <w:u w:val="single"/>
        </w:rPr>
      </w:pPr>
      <w:r w:rsidRPr="00F24CB1">
        <w:rPr>
          <w:sz w:val="24"/>
          <w:szCs w:val="24"/>
          <w:u w:val="single"/>
        </w:rPr>
        <w:t>Rewards</w:t>
      </w:r>
    </w:p>
    <w:p w14:paraId="2F730501" w14:textId="6458BE9D" w:rsidR="00B41B7E" w:rsidRPr="00F24CB1" w:rsidRDefault="00B41B7E" w:rsidP="001C6012">
      <w:pPr>
        <w:jc w:val="both"/>
        <w:rPr>
          <w:sz w:val="24"/>
          <w:szCs w:val="24"/>
        </w:rPr>
      </w:pPr>
      <w:r w:rsidRPr="00F24CB1">
        <w:rPr>
          <w:sz w:val="24"/>
          <w:szCs w:val="24"/>
        </w:rPr>
        <w:t xml:space="preserve">From the </w:t>
      </w:r>
      <w:r w:rsidR="00FF086F" w:rsidRPr="00F24CB1">
        <w:rPr>
          <w:sz w:val="24"/>
          <w:szCs w:val="24"/>
        </w:rPr>
        <w:t>onset</w:t>
      </w:r>
      <w:r w:rsidRPr="00F24CB1">
        <w:rPr>
          <w:sz w:val="24"/>
          <w:szCs w:val="24"/>
        </w:rPr>
        <w:t xml:space="preserve"> it is human – nature to expect to be rewarded for something good we have done </w:t>
      </w:r>
      <w:r w:rsidR="006177CA" w:rsidRPr="00F24CB1">
        <w:rPr>
          <w:sz w:val="24"/>
          <w:szCs w:val="24"/>
        </w:rPr>
        <w:t>o</w:t>
      </w:r>
      <w:r w:rsidRPr="00F24CB1">
        <w:rPr>
          <w:sz w:val="24"/>
          <w:szCs w:val="24"/>
        </w:rPr>
        <w:t xml:space="preserve">r achieved the desired level of performance. This expectation of rewards continues throughout our lives. </w:t>
      </w:r>
    </w:p>
    <w:p w14:paraId="166F6BB9" w14:textId="1F1BF547" w:rsidR="00C77D25" w:rsidRPr="00F24CB1" w:rsidRDefault="00B41B7E" w:rsidP="001C6012">
      <w:pPr>
        <w:jc w:val="both"/>
        <w:rPr>
          <w:sz w:val="24"/>
          <w:szCs w:val="24"/>
        </w:rPr>
      </w:pPr>
      <w:r w:rsidRPr="00F24CB1">
        <w:rPr>
          <w:sz w:val="24"/>
          <w:szCs w:val="24"/>
        </w:rPr>
        <w:t>Rewards in the workplace context, is probably the most vital factor in motivating and maintaining employees to endeavour for the best performances and result</w:t>
      </w:r>
      <w:r w:rsidR="006177CA" w:rsidRPr="00F24CB1">
        <w:rPr>
          <w:sz w:val="24"/>
          <w:szCs w:val="24"/>
        </w:rPr>
        <w:t>s</w:t>
      </w:r>
      <w:r w:rsidRPr="00F24CB1">
        <w:rPr>
          <w:sz w:val="24"/>
          <w:szCs w:val="24"/>
        </w:rPr>
        <w:t xml:space="preserve">. </w:t>
      </w:r>
      <w:r w:rsidR="00C77D25" w:rsidRPr="00F24CB1">
        <w:rPr>
          <w:sz w:val="24"/>
          <w:szCs w:val="24"/>
        </w:rPr>
        <w:t>A good organisation has a reward philosophy and a policy in place to provide and sustain, a certain level of pay and benefits that can be classed as rewards (</w:t>
      </w:r>
      <w:r w:rsidR="00C25FC6">
        <w:rPr>
          <w:sz w:val="24"/>
          <w:szCs w:val="24"/>
        </w:rPr>
        <w:t xml:space="preserve">Baron and </w:t>
      </w:r>
      <w:r w:rsidR="00C77D25" w:rsidRPr="00F24CB1">
        <w:rPr>
          <w:sz w:val="24"/>
          <w:szCs w:val="24"/>
        </w:rPr>
        <w:t xml:space="preserve">Armstrong, 2007).  </w:t>
      </w:r>
      <w:r w:rsidRPr="00F24CB1">
        <w:rPr>
          <w:sz w:val="24"/>
          <w:szCs w:val="24"/>
        </w:rPr>
        <w:t xml:space="preserve">It is an indication the management and co-worker’s respect and value your efforts and contributions to the organisation. Humans crave for appreciation, a person or team, desires to be acknowledged for the efforts or results achieved, which </w:t>
      </w:r>
      <w:r w:rsidR="006177CA" w:rsidRPr="00F24CB1">
        <w:rPr>
          <w:sz w:val="24"/>
          <w:szCs w:val="24"/>
        </w:rPr>
        <w:t>is</w:t>
      </w:r>
      <w:r w:rsidRPr="00F24CB1">
        <w:rPr>
          <w:sz w:val="24"/>
          <w:szCs w:val="24"/>
        </w:rPr>
        <w:t xml:space="preserve"> good for the organisation’s goals and values.</w:t>
      </w:r>
    </w:p>
    <w:p w14:paraId="27FB63F3" w14:textId="7DD96891" w:rsidR="004B2C8C" w:rsidRDefault="00C77D25" w:rsidP="001C6012">
      <w:pPr>
        <w:jc w:val="both"/>
        <w:rPr>
          <w:sz w:val="24"/>
          <w:szCs w:val="24"/>
        </w:rPr>
      </w:pPr>
      <w:r w:rsidRPr="00F24CB1">
        <w:rPr>
          <w:sz w:val="24"/>
          <w:szCs w:val="24"/>
        </w:rPr>
        <w:t>A reward system can be in the form of financial rewards and employee benefits such as a company car or free gym membership. The system also consists of non-financial rewards such as recognition, praise or personal growth</w:t>
      </w:r>
      <w:r w:rsidR="002739A1" w:rsidRPr="00F24CB1">
        <w:rPr>
          <w:sz w:val="24"/>
          <w:szCs w:val="24"/>
        </w:rPr>
        <w:t xml:space="preserve">, which is an opportunity given to employees to develop their skills and careers. </w:t>
      </w:r>
      <w:r w:rsidR="00B41B7E" w:rsidRPr="00F24CB1">
        <w:rPr>
          <w:sz w:val="24"/>
          <w:szCs w:val="24"/>
        </w:rPr>
        <w:t xml:space="preserve"> Praise and recognition </w:t>
      </w:r>
      <w:r w:rsidR="006177CA" w:rsidRPr="00F24CB1">
        <w:rPr>
          <w:sz w:val="24"/>
          <w:szCs w:val="24"/>
        </w:rPr>
        <w:t>are</w:t>
      </w:r>
      <w:r w:rsidR="00B41B7E" w:rsidRPr="00F24CB1">
        <w:rPr>
          <w:sz w:val="24"/>
          <w:szCs w:val="24"/>
        </w:rPr>
        <w:t xml:space="preserve"> vital to keep employees </w:t>
      </w:r>
      <w:r w:rsidR="00B41B7E" w:rsidRPr="00F24CB1">
        <w:rPr>
          <w:sz w:val="24"/>
          <w:szCs w:val="24"/>
        </w:rPr>
        <w:lastRenderedPageBreak/>
        <w:t xml:space="preserve">motivated, keeping a happy working environment and maintaining a successful business. </w:t>
      </w:r>
      <w:r w:rsidR="00272346">
        <w:rPr>
          <w:sz w:val="24"/>
          <w:szCs w:val="24"/>
        </w:rPr>
        <w:t>Being appreciated greatly matters to employees</w:t>
      </w:r>
      <w:r w:rsidR="00E02193">
        <w:rPr>
          <w:sz w:val="24"/>
          <w:szCs w:val="24"/>
        </w:rPr>
        <w:t xml:space="preserve"> </w:t>
      </w:r>
      <w:r w:rsidR="001C6012" w:rsidRPr="00F24CB1">
        <w:rPr>
          <w:sz w:val="24"/>
          <w:szCs w:val="24"/>
        </w:rPr>
        <w:t>(</w:t>
      </w:r>
      <w:r w:rsidR="00E25BCC" w:rsidRPr="00F24CB1">
        <w:rPr>
          <w:sz w:val="24"/>
          <w:szCs w:val="24"/>
        </w:rPr>
        <w:t>Whillans</w:t>
      </w:r>
      <w:r w:rsidR="00033891">
        <w:rPr>
          <w:sz w:val="24"/>
          <w:szCs w:val="24"/>
        </w:rPr>
        <w:t xml:space="preserve"> and Dunn</w:t>
      </w:r>
      <w:r w:rsidR="00E25BCC" w:rsidRPr="00F24CB1">
        <w:rPr>
          <w:sz w:val="24"/>
          <w:szCs w:val="24"/>
        </w:rPr>
        <w:t>, 2019).</w:t>
      </w:r>
    </w:p>
    <w:p w14:paraId="66530859" w14:textId="2F15AED7" w:rsidR="008276F2" w:rsidRPr="00F24CB1" w:rsidRDefault="008276F2" w:rsidP="001C6012">
      <w:pPr>
        <w:jc w:val="both"/>
        <w:rPr>
          <w:sz w:val="24"/>
          <w:szCs w:val="24"/>
        </w:rPr>
      </w:pPr>
      <w:r w:rsidRPr="00F24CB1">
        <w:rPr>
          <w:sz w:val="24"/>
          <w:szCs w:val="24"/>
        </w:rPr>
        <w:t>To measure the value of the contribution of the employees the process for awarding rewards are based on the criteria of their performance</w:t>
      </w:r>
      <w:r w:rsidR="0074409A" w:rsidRPr="00F24CB1">
        <w:rPr>
          <w:sz w:val="24"/>
          <w:szCs w:val="24"/>
        </w:rPr>
        <w:t>,</w:t>
      </w:r>
      <w:r w:rsidRPr="00F24CB1">
        <w:rPr>
          <w:sz w:val="24"/>
          <w:szCs w:val="24"/>
        </w:rPr>
        <w:t xml:space="preserve"> competence and experience. </w:t>
      </w:r>
      <w:r w:rsidR="001B2971" w:rsidRPr="00F24CB1">
        <w:rPr>
          <w:sz w:val="24"/>
          <w:szCs w:val="24"/>
        </w:rPr>
        <w:t>A survey conducted by Sirota consulting showed that only 51% of workers were satisfied by the recognition they received for their performances, (</w:t>
      </w:r>
      <w:r w:rsidR="001B2971" w:rsidRPr="004B2C8C">
        <w:rPr>
          <w:sz w:val="24"/>
          <w:szCs w:val="24"/>
        </w:rPr>
        <w:t>Cutting</w:t>
      </w:r>
      <w:r w:rsidR="001B2971">
        <w:rPr>
          <w:sz w:val="24"/>
          <w:szCs w:val="24"/>
        </w:rPr>
        <w:t xml:space="preserve"> Edge, 2019</w:t>
      </w:r>
      <w:r w:rsidR="001B2971" w:rsidRPr="00F24CB1">
        <w:rPr>
          <w:sz w:val="24"/>
          <w:szCs w:val="24"/>
        </w:rPr>
        <w:t>).</w:t>
      </w:r>
    </w:p>
    <w:p w14:paraId="0BA0E3AE" w14:textId="47EFD7CF" w:rsidR="008276F2" w:rsidRPr="00F24CB1" w:rsidRDefault="008276F2" w:rsidP="001C6012">
      <w:pPr>
        <w:jc w:val="both"/>
        <w:rPr>
          <w:sz w:val="24"/>
          <w:szCs w:val="24"/>
        </w:rPr>
      </w:pPr>
      <w:r w:rsidRPr="00F24CB1">
        <w:rPr>
          <w:sz w:val="24"/>
          <w:szCs w:val="24"/>
        </w:rPr>
        <w:t>A lack of rewards can have a negative impact on the organisation. It can affect motivation, commitment and morale of the employees.</w:t>
      </w:r>
    </w:p>
    <w:p w14:paraId="624B498D" w14:textId="4FB7DD5A" w:rsidR="00FB4678" w:rsidRPr="00F24CB1" w:rsidRDefault="00FB4678" w:rsidP="001C6012">
      <w:pPr>
        <w:jc w:val="both"/>
        <w:rPr>
          <w:sz w:val="24"/>
          <w:szCs w:val="24"/>
          <w:u w:val="single"/>
        </w:rPr>
      </w:pPr>
      <w:bookmarkStart w:id="1" w:name="_Hlk15664088"/>
      <w:r w:rsidRPr="00F24CB1">
        <w:rPr>
          <w:sz w:val="24"/>
          <w:szCs w:val="24"/>
          <w:u w:val="single"/>
        </w:rPr>
        <w:t>Leadership and Management Development</w:t>
      </w:r>
      <w:bookmarkEnd w:id="1"/>
    </w:p>
    <w:p w14:paraId="49A346E7" w14:textId="5DD0D47D" w:rsidR="0013613A" w:rsidRPr="00F24CB1" w:rsidRDefault="0062217F" w:rsidP="0013613A">
      <w:pPr>
        <w:jc w:val="both"/>
        <w:rPr>
          <w:sz w:val="24"/>
          <w:szCs w:val="24"/>
        </w:rPr>
      </w:pPr>
      <w:r w:rsidRPr="00F24CB1">
        <w:rPr>
          <w:sz w:val="24"/>
          <w:szCs w:val="24"/>
        </w:rPr>
        <w:t>Leaders are people who are head</w:t>
      </w:r>
      <w:r w:rsidR="00182A79" w:rsidRPr="00F24CB1">
        <w:rPr>
          <w:sz w:val="24"/>
          <w:szCs w:val="24"/>
        </w:rPr>
        <w:t>s</w:t>
      </w:r>
      <w:r w:rsidRPr="00F24CB1">
        <w:rPr>
          <w:sz w:val="24"/>
          <w:szCs w:val="24"/>
        </w:rPr>
        <w:t xml:space="preserve"> or commanders of an organization, group</w:t>
      </w:r>
      <w:r w:rsidR="00F73D28">
        <w:rPr>
          <w:sz w:val="24"/>
          <w:szCs w:val="24"/>
        </w:rPr>
        <w:t>,</w:t>
      </w:r>
      <w:r w:rsidRPr="00F24CB1">
        <w:rPr>
          <w:sz w:val="24"/>
          <w:szCs w:val="24"/>
        </w:rPr>
        <w:t xml:space="preserve"> team</w:t>
      </w:r>
      <w:r w:rsidR="00F73D28">
        <w:rPr>
          <w:sz w:val="24"/>
          <w:szCs w:val="24"/>
        </w:rPr>
        <w:t>, project or venture.</w:t>
      </w:r>
      <w:r w:rsidRPr="00F24CB1">
        <w:rPr>
          <w:sz w:val="24"/>
          <w:szCs w:val="24"/>
        </w:rPr>
        <w:t xml:space="preserve"> Their action of leading or guiding</w:t>
      </w:r>
      <w:r w:rsidR="00182A79" w:rsidRPr="00F24CB1">
        <w:rPr>
          <w:sz w:val="24"/>
          <w:szCs w:val="24"/>
        </w:rPr>
        <w:t xml:space="preserve"> a group of people is called leadership.</w:t>
      </w:r>
      <w:r w:rsidR="006D7653">
        <w:rPr>
          <w:sz w:val="24"/>
          <w:szCs w:val="24"/>
        </w:rPr>
        <w:t xml:space="preserve"> </w:t>
      </w:r>
      <w:r w:rsidR="0013613A" w:rsidRPr="00F24CB1">
        <w:rPr>
          <w:sz w:val="24"/>
          <w:szCs w:val="24"/>
        </w:rPr>
        <w:t>They preside over the meeting and give directions on how to implement the tasks to achieve their goals. Good leaders</w:t>
      </w:r>
      <w:r w:rsidR="006D7653">
        <w:rPr>
          <w:sz w:val="24"/>
          <w:szCs w:val="24"/>
        </w:rPr>
        <w:t xml:space="preserve"> </w:t>
      </w:r>
      <w:r w:rsidR="006D7653" w:rsidRPr="00F24CB1">
        <w:rPr>
          <w:sz w:val="24"/>
          <w:szCs w:val="24"/>
        </w:rPr>
        <w:t>possess a high level of passion for their work</w:t>
      </w:r>
      <w:r w:rsidR="006D7653">
        <w:rPr>
          <w:sz w:val="24"/>
          <w:szCs w:val="24"/>
        </w:rPr>
        <w:t xml:space="preserve"> and </w:t>
      </w:r>
      <w:r w:rsidR="0013613A" w:rsidRPr="00F24CB1">
        <w:rPr>
          <w:sz w:val="24"/>
          <w:szCs w:val="24"/>
        </w:rPr>
        <w:t>inspire people to buy into their vision and accomplish the mission</w:t>
      </w:r>
      <w:r w:rsidR="001B16C0">
        <w:rPr>
          <w:sz w:val="24"/>
          <w:szCs w:val="24"/>
        </w:rPr>
        <w:t>.</w:t>
      </w:r>
      <w:r w:rsidR="008B1FE2">
        <w:rPr>
          <w:sz w:val="24"/>
          <w:szCs w:val="24"/>
        </w:rPr>
        <w:t xml:space="preserve"> Great leaders possess in-depth knowledge of the business or mission. </w:t>
      </w:r>
      <w:r w:rsidR="005C6029">
        <w:rPr>
          <w:sz w:val="24"/>
          <w:szCs w:val="24"/>
        </w:rPr>
        <w:t>Honesty, integrity and excellent presentation skills are a must to attain success and retain a good reputation.</w:t>
      </w:r>
      <w:r w:rsidR="00A83D98">
        <w:rPr>
          <w:sz w:val="24"/>
          <w:szCs w:val="24"/>
        </w:rPr>
        <w:t xml:space="preserve"> </w:t>
      </w:r>
      <w:r w:rsidR="0013613A" w:rsidRPr="00F24CB1">
        <w:rPr>
          <w:sz w:val="24"/>
          <w:szCs w:val="24"/>
        </w:rPr>
        <w:t>Leadership is a set of processes that creates organisation in the first place (Kotter, 2009).</w:t>
      </w:r>
    </w:p>
    <w:p w14:paraId="44894F98" w14:textId="782597F5" w:rsidR="004C53C9" w:rsidRDefault="00182A79" w:rsidP="0013613A">
      <w:pPr>
        <w:jc w:val="both"/>
        <w:rPr>
          <w:sz w:val="24"/>
          <w:szCs w:val="24"/>
        </w:rPr>
      </w:pPr>
      <w:r w:rsidRPr="00F24CB1">
        <w:rPr>
          <w:sz w:val="24"/>
          <w:szCs w:val="24"/>
        </w:rPr>
        <w:t>Managers are the overseers who supervise a set of people in the organization</w:t>
      </w:r>
      <w:r w:rsidR="00644C8A" w:rsidRPr="00F24CB1">
        <w:rPr>
          <w:sz w:val="24"/>
          <w:szCs w:val="24"/>
        </w:rPr>
        <w:t xml:space="preserve">, group or teams. Leaders set the overall direction, by giving vision, setting the mission and establishing the goals or objectives the subordinates or members need to </w:t>
      </w:r>
      <w:r w:rsidR="00056260" w:rsidRPr="00F24CB1">
        <w:rPr>
          <w:sz w:val="24"/>
          <w:szCs w:val="24"/>
        </w:rPr>
        <w:t xml:space="preserve">accomplish. The managers absorb the directions set by the leaders, </w:t>
      </w:r>
      <w:r w:rsidR="00044E73" w:rsidRPr="00F24CB1">
        <w:rPr>
          <w:sz w:val="24"/>
          <w:szCs w:val="24"/>
        </w:rPr>
        <w:t xml:space="preserve">turn the vision into reality, </w:t>
      </w:r>
      <w:r w:rsidR="00056260" w:rsidRPr="00F24CB1">
        <w:rPr>
          <w:sz w:val="24"/>
          <w:szCs w:val="24"/>
        </w:rPr>
        <w:t xml:space="preserve">by implementing the </w:t>
      </w:r>
      <w:r w:rsidR="00C57506" w:rsidRPr="00F24CB1">
        <w:rPr>
          <w:sz w:val="24"/>
          <w:szCs w:val="24"/>
        </w:rPr>
        <w:t>process of directing entire or part of an organization through the utilization of resources, humans, physical, financial or academical.</w:t>
      </w:r>
      <w:r w:rsidRPr="00F24CB1">
        <w:rPr>
          <w:sz w:val="24"/>
          <w:szCs w:val="24"/>
        </w:rPr>
        <w:t xml:space="preserve"> </w:t>
      </w:r>
    </w:p>
    <w:p w14:paraId="4F610F3D" w14:textId="3B6B8FD7" w:rsidR="004904DE" w:rsidRPr="00F24CB1" w:rsidRDefault="004904DE" w:rsidP="001C6012">
      <w:pPr>
        <w:jc w:val="both"/>
        <w:rPr>
          <w:sz w:val="24"/>
          <w:szCs w:val="24"/>
        </w:rPr>
      </w:pPr>
      <w:r w:rsidRPr="00F24CB1">
        <w:rPr>
          <w:sz w:val="24"/>
          <w:szCs w:val="24"/>
        </w:rPr>
        <w:t xml:space="preserve">Leadership advancement programmes should be challenging, </w:t>
      </w:r>
      <w:r w:rsidR="006F7E4B" w:rsidRPr="00F24CB1">
        <w:rPr>
          <w:sz w:val="24"/>
          <w:szCs w:val="24"/>
        </w:rPr>
        <w:t>introspective and</w:t>
      </w:r>
      <w:r w:rsidRPr="00F24CB1">
        <w:rPr>
          <w:sz w:val="24"/>
          <w:szCs w:val="24"/>
        </w:rPr>
        <w:t xml:space="preserve"> encourage individual growth</w:t>
      </w:r>
      <w:r w:rsidR="006F7E4B" w:rsidRPr="00F24CB1">
        <w:rPr>
          <w:sz w:val="24"/>
          <w:szCs w:val="24"/>
        </w:rPr>
        <w:t>. The focus should be they become reinvigorated and attain a positive learning outcome, which will bring an edge to their leadership profic</w:t>
      </w:r>
      <w:r w:rsidR="00241FAD" w:rsidRPr="00F24CB1">
        <w:rPr>
          <w:sz w:val="24"/>
          <w:szCs w:val="24"/>
        </w:rPr>
        <w:t>iency. The course should fulfil the organization’s business and operational needs and priorities (</w:t>
      </w:r>
      <w:r w:rsidR="0072764F">
        <w:rPr>
          <w:sz w:val="24"/>
          <w:szCs w:val="24"/>
        </w:rPr>
        <w:t>PMC T</w:t>
      </w:r>
      <w:r w:rsidR="00241FAD" w:rsidRPr="00F24CB1">
        <w:rPr>
          <w:sz w:val="24"/>
          <w:szCs w:val="24"/>
        </w:rPr>
        <w:t>raining</w:t>
      </w:r>
      <w:r w:rsidR="0072764F">
        <w:rPr>
          <w:sz w:val="24"/>
          <w:szCs w:val="24"/>
        </w:rPr>
        <w:t>, 2019</w:t>
      </w:r>
      <w:r w:rsidR="00241FAD" w:rsidRPr="00F24CB1">
        <w:rPr>
          <w:sz w:val="24"/>
          <w:szCs w:val="24"/>
        </w:rPr>
        <w:t>).</w:t>
      </w:r>
    </w:p>
    <w:p w14:paraId="54369697" w14:textId="77777777" w:rsidR="00C263FE" w:rsidRPr="00F24CB1" w:rsidRDefault="00C263FE" w:rsidP="00C263FE">
      <w:pPr>
        <w:jc w:val="both"/>
        <w:rPr>
          <w:sz w:val="24"/>
          <w:szCs w:val="24"/>
          <w:u w:val="single"/>
        </w:rPr>
      </w:pPr>
      <w:r w:rsidRPr="00F24CB1">
        <w:rPr>
          <w:sz w:val="24"/>
          <w:szCs w:val="24"/>
          <w:u w:val="single"/>
        </w:rPr>
        <w:t>Leadership Styles Theory</w:t>
      </w:r>
    </w:p>
    <w:p w14:paraId="115BC98D" w14:textId="0BB017C3" w:rsidR="00AB3FC3" w:rsidRPr="00F24CB1" w:rsidRDefault="00982B5B" w:rsidP="00C263FE">
      <w:pPr>
        <w:jc w:val="both"/>
        <w:rPr>
          <w:sz w:val="24"/>
          <w:szCs w:val="24"/>
        </w:rPr>
      </w:pPr>
      <w:r w:rsidRPr="00F24CB1">
        <w:rPr>
          <w:sz w:val="24"/>
          <w:szCs w:val="24"/>
        </w:rPr>
        <w:t>Kurt Lewin</w:t>
      </w:r>
      <w:r w:rsidR="00C263FE" w:rsidRPr="00F24CB1">
        <w:rPr>
          <w:sz w:val="24"/>
          <w:szCs w:val="24"/>
        </w:rPr>
        <w:t xml:space="preserve"> identified three basic styles of</w:t>
      </w:r>
      <w:r w:rsidRPr="00F24CB1">
        <w:rPr>
          <w:sz w:val="24"/>
          <w:szCs w:val="24"/>
        </w:rPr>
        <w:t xml:space="preserve"> </w:t>
      </w:r>
      <w:r w:rsidR="00C263FE" w:rsidRPr="00F24CB1">
        <w:rPr>
          <w:sz w:val="24"/>
          <w:szCs w:val="24"/>
        </w:rPr>
        <w:t>leaders</w:t>
      </w:r>
      <w:r w:rsidRPr="00F24CB1">
        <w:rPr>
          <w:sz w:val="24"/>
          <w:szCs w:val="24"/>
        </w:rPr>
        <w:t>hip,</w:t>
      </w:r>
      <w:r w:rsidR="00C263FE" w:rsidRPr="00F24CB1">
        <w:rPr>
          <w:sz w:val="24"/>
          <w:szCs w:val="24"/>
        </w:rPr>
        <w:t xml:space="preserve"> that are autocratic, democratic and laissez-faire</w:t>
      </w:r>
      <w:r w:rsidR="00536FE9">
        <w:rPr>
          <w:sz w:val="24"/>
          <w:szCs w:val="24"/>
        </w:rPr>
        <w:t xml:space="preserve">. </w:t>
      </w:r>
      <w:r w:rsidR="00C263FE" w:rsidRPr="00F24CB1">
        <w:rPr>
          <w:sz w:val="24"/>
          <w:szCs w:val="24"/>
        </w:rPr>
        <w:t xml:space="preserve"> </w:t>
      </w:r>
      <w:r w:rsidR="00272346">
        <w:rPr>
          <w:sz w:val="24"/>
          <w:szCs w:val="24"/>
        </w:rPr>
        <w:t>Autocrat</w:t>
      </w:r>
      <w:r w:rsidR="0057262E">
        <w:rPr>
          <w:sz w:val="24"/>
          <w:szCs w:val="24"/>
        </w:rPr>
        <w:t>ic</w:t>
      </w:r>
      <w:r w:rsidR="00C263FE" w:rsidRPr="00F24CB1">
        <w:rPr>
          <w:sz w:val="24"/>
          <w:szCs w:val="24"/>
        </w:rPr>
        <w:t xml:space="preserve"> leader</w:t>
      </w:r>
      <w:r w:rsidR="0057262E">
        <w:rPr>
          <w:sz w:val="24"/>
          <w:szCs w:val="24"/>
        </w:rPr>
        <w:t>s</w:t>
      </w:r>
      <w:r w:rsidR="00C263FE" w:rsidRPr="00F24CB1">
        <w:rPr>
          <w:sz w:val="24"/>
          <w:szCs w:val="24"/>
        </w:rPr>
        <w:t xml:space="preserve"> </w:t>
      </w:r>
      <w:r w:rsidR="0057262E">
        <w:rPr>
          <w:sz w:val="24"/>
          <w:szCs w:val="24"/>
        </w:rPr>
        <w:t xml:space="preserve">are </w:t>
      </w:r>
      <w:r w:rsidR="00AB3FC3" w:rsidRPr="00F24CB1">
        <w:rPr>
          <w:sz w:val="24"/>
          <w:szCs w:val="24"/>
        </w:rPr>
        <w:t xml:space="preserve">self-elected and </w:t>
      </w:r>
      <w:r w:rsidR="00C263FE" w:rsidRPr="00F24CB1">
        <w:rPr>
          <w:sz w:val="24"/>
          <w:szCs w:val="24"/>
        </w:rPr>
        <w:t>will usually</w:t>
      </w:r>
      <w:r w:rsidR="00AB3FC3" w:rsidRPr="00F24CB1">
        <w:rPr>
          <w:sz w:val="24"/>
          <w:szCs w:val="24"/>
        </w:rPr>
        <w:t xml:space="preserve"> make independent decisions without the consultation of other people in the </w:t>
      </w:r>
      <w:r w:rsidR="00C263FE" w:rsidRPr="00F24CB1">
        <w:rPr>
          <w:sz w:val="24"/>
          <w:szCs w:val="24"/>
        </w:rPr>
        <w:t>group</w:t>
      </w:r>
      <w:r w:rsidR="00AB3FC3" w:rsidRPr="00F24CB1">
        <w:rPr>
          <w:sz w:val="24"/>
          <w:szCs w:val="24"/>
        </w:rPr>
        <w:t>.</w:t>
      </w:r>
      <w:r w:rsidR="00C263FE" w:rsidRPr="00F24CB1">
        <w:rPr>
          <w:sz w:val="24"/>
          <w:szCs w:val="24"/>
        </w:rPr>
        <w:t xml:space="preserve">  </w:t>
      </w:r>
      <w:r w:rsidR="002138C6" w:rsidRPr="00F24CB1">
        <w:rPr>
          <w:sz w:val="24"/>
          <w:szCs w:val="24"/>
        </w:rPr>
        <w:t>They are very domineering and extremely demanding people, who expect the subordinates to perform according to their way.</w:t>
      </w:r>
      <w:r w:rsidR="009D7D8B" w:rsidRPr="00F24CB1">
        <w:rPr>
          <w:sz w:val="24"/>
          <w:szCs w:val="24"/>
        </w:rPr>
        <w:t xml:space="preserve"> Although, this is a very unpopular style, it is very effective and obtains excellent results with minimal errors</w:t>
      </w:r>
      <w:r w:rsidR="00A01AA8" w:rsidRPr="00F24CB1">
        <w:rPr>
          <w:sz w:val="24"/>
          <w:szCs w:val="24"/>
        </w:rPr>
        <w:t xml:space="preserve"> and complacency</w:t>
      </w:r>
      <w:r w:rsidR="00536FE9">
        <w:rPr>
          <w:sz w:val="24"/>
          <w:szCs w:val="24"/>
        </w:rPr>
        <w:t xml:space="preserve"> </w:t>
      </w:r>
      <w:r w:rsidR="00536FE9" w:rsidRPr="00F24CB1">
        <w:rPr>
          <w:sz w:val="24"/>
          <w:szCs w:val="24"/>
        </w:rPr>
        <w:t xml:space="preserve">(Nelson </w:t>
      </w:r>
      <w:r w:rsidR="00536FE9">
        <w:rPr>
          <w:sz w:val="24"/>
          <w:szCs w:val="24"/>
        </w:rPr>
        <w:t>and</w:t>
      </w:r>
      <w:r w:rsidR="00536FE9" w:rsidRPr="00F24CB1">
        <w:rPr>
          <w:sz w:val="24"/>
          <w:szCs w:val="24"/>
        </w:rPr>
        <w:t xml:space="preserve"> Quick, 2006).</w:t>
      </w:r>
    </w:p>
    <w:p w14:paraId="1CE7A24C" w14:textId="77777777" w:rsidR="00C520FC" w:rsidRDefault="00C263FE" w:rsidP="00C263FE">
      <w:pPr>
        <w:jc w:val="both"/>
        <w:rPr>
          <w:noProof/>
        </w:rPr>
      </w:pPr>
      <w:r w:rsidRPr="00F24CB1">
        <w:rPr>
          <w:sz w:val="24"/>
          <w:szCs w:val="24"/>
        </w:rPr>
        <w:t>The</w:t>
      </w:r>
      <w:r w:rsidR="00E53351" w:rsidRPr="00F24CB1">
        <w:rPr>
          <w:sz w:val="24"/>
          <w:szCs w:val="24"/>
        </w:rPr>
        <w:t xml:space="preserve"> </w:t>
      </w:r>
      <w:r w:rsidRPr="00F24CB1">
        <w:rPr>
          <w:sz w:val="24"/>
          <w:szCs w:val="24"/>
        </w:rPr>
        <w:t>democratic</w:t>
      </w:r>
      <w:r w:rsidR="00E53351" w:rsidRPr="00F24CB1">
        <w:rPr>
          <w:sz w:val="24"/>
          <w:szCs w:val="24"/>
        </w:rPr>
        <w:t xml:space="preserve"> </w:t>
      </w:r>
      <w:r w:rsidRPr="00F24CB1">
        <w:rPr>
          <w:sz w:val="24"/>
          <w:szCs w:val="24"/>
        </w:rPr>
        <w:t>leader</w:t>
      </w:r>
      <w:r w:rsidR="00E53351" w:rsidRPr="00F24CB1">
        <w:rPr>
          <w:sz w:val="24"/>
          <w:szCs w:val="24"/>
        </w:rPr>
        <w:t xml:space="preserve"> is an elected person, who is </w:t>
      </w:r>
      <w:r w:rsidRPr="00F24CB1">
        <w:rPr>
          <w:sz w:val="24"/>
          <w:szCs w:val="24"/>
        </w:rPr>
        <w:t>more re</w:t>
      </w:r>
      <w:r w:rsidR="00E53351" w:rsidRPr="00F24CB1">
        <w:rPr>
          <w:sz w:val="24"/>
          <w:szCs w:val="24"/>
        </w:rPr>
        <w:t xml:space="preserve">ceptive </w:t>
      </w:r>
      <w:r w:rsidRPr="00F24CB1">
        <w:rPr>
          <w:sz w:val="24"/>
          <w:szCs w:val="24"/>
        </w:rPr>
        <w:t>and takes into consideration the ideas from their subordinate. A democratic leader will encourage members within the group to actively participate in giving out ideas and helps in setting the direction of the group. This type of leadership is helpful in creating strong relationship between all members.</w:t>
      </w:r>
      <w:r w:rsidR="00C520FC" w:rsidRPr="00C520FC">
        <w:t xml:space="preserve"> </w:t>
      </w:r>
    </w:p>
    <w:p w14:paraId="4D3C1012" w14:textId="49A8D7B8" w:rsidR="00C263FE" w:rsidRPr="00F24CB1" w:rsidRDefault="00C263FE" w:rsidP="00C263FE">
      <w:pPr>
        <w:jc w:val="both"/>
        <w:rPr>
          <w:sz w:val="24"/>
          <w:szCs w:val="24"/>
        </w:rPr>
      </w:pPr>
      <w:r w:rsidRPr="00F24CB1">
        <w:rPr>
          <w:sz w:val="24"/>
          <w:szCs w:val="24"/>
        </w:rPr>
        <w:lastRenderedPageBreak/>
        <w:t xml:space="preserve">The laissez-faire style leader usually </w:t>
      </w:r>
      <w:r w:rsidR="00E53351" w:rsidRPr="00F24CB1">
        <w:rPr>
          <w:sz w:val="24"/>
          <w:szCs w:val="24"/>
        </w:rPr>
        <w:t xml:space="preserve">puts less emphasis on </w:t>
      </w:r>
      <w:r w:rsidRPr="00F24CB1">
        <w:rPr>
          <w:sz w:val="24"/>
          <w:szCs w:val="24"/>
        </w:rPr>
        <w:t>authority and responsibility and let</w:t>
      </w:r>
      <w:r w:rsidR="00E53351" w:rsidRPr="00F24CB1">
        <w:rPr>
          <w:sz w:val="24"/>
          <w:szCs w:val="24"/>
        </w:rPr>
        <w:t>s</w:t>
      </w:r>
      <w:r w:rsidRPr="00F24CB1">
        <w:rPr>
          <w:sz w:val="24"/>
          <w:szCs w:val="24"/>
        </w:rPr>
        <w:t xml:space="preserve"> the subordinate do all the things. Laissez-faire is a French phrase, meaning allow to do. It is based on the belief that economies and businesses function best when there is no interference by the government. This type of leadership is useful especially when all the team members are highly skilled and fully understand their objective</w:t>
      </w:r>
      <w:r w:rsidR="001B16C0">
        <w:rPr>
          <w:sz w:val="24"/>
          <w:szCs w:val="24"/>
        </w:rPr>
        <w:t>s</w:t>
      </w:r>
      <w:r w:rsidRPr="00F24CB1">
        <w:rPr>
          <w:sz w:val="24"/>
          <w:szCs w:val="24"/>
        </w:rPr>
        <w:t>.</w:t>
      </w:r>
    </w:p>
    <w:p w14:paraId="14416DFD" w14:textId="68C8971C" w:rsidR="00C263FE" w:rsidRPr="00F24CB1" w:rsidRDefault="00B53E73" w:rsidP="00C263FE">
      <w:pPr>
        <w:jc w:val="both"/>
        <w:rPr>
          <w:sz w:val="24"/>
          <w:szCs w:val="24"/>
          <w:u w:val="single"/>
        </w:rPr>
      </w:pPr>
      <w:r w:rsidRPr="00F24CB1">
        <w:rPr>
          <w:sz w:val="24"/>
          <w:szCs w:val="24"/>
          <w:u w:val="single"/>
        </w:rPr>
        <w:t>Management Theories</w:t>
      </w:r>
    </w:p>
    <w:p w14:paraId="7048F8E3" w14:textId="77777777" w:rsidR="00334775" w:rsidRDefault="00B53E73" w:rsidP="00471E30">
      <w:pPr>
        <w:spacing w:line="240" w:lineRule="auto"/>
        <w:jc w:val="both"/>
        <w:rPr>
          <w:sz w:val="24"/>
          <w:szCs w:val="24"/>
        </w:rPr>
      </w:pPr>
      <w:r w:rsidRPr="00F24CB1">
        <w:rPr>
          <w:sz w:val="24"/>
          <w:szCs w:val="24"/>
        </w:rPr>
        <w:t xml:space="preserve">Management theories are </w:t>
      </w:r>
      <w:r w:rsidR="00A01AA8" w:rsidRPr="00F24CB1">
        <w:rPr>
          <w:sz w:val="24"/>
          <w:szCs w:val="24"/>
        </w:rPr>
        <w:t xml:space="preserve">templates, </w:t>
      </w:r>
      <w:r w:rsidRPr="00F24CB1">
        <w:rPr>
          <w:sz w:val="24"/>
          <w:szCs w:val="24"/>
        </w:rPr>
        <w:t>set</w:t>
      </w:r>
      <w:r w:rsidR="00A01AA8" w:rsidRPr="00F24CB1">
        <w:rPr>
          <w:sz w:val="24"/>
          <w:szCs w:val="24"/>
        </w:rPr>
        <w:t>s</w:t>
      </w:r>
      <w:r w:rsidRPr="00F24CB1">
        <w:rPr>
          <w:sz w:val="24"/>
          <w:szCs w:val="24"/>
        </w:rPr>
        <w:t xml:space="preserve"> of </w:t>
      </w:r>
      <w:r w:rsidR="00A01AA8" w:rsidRPr="00F24CB1">
        <w:rPr>
          <w:sz w:val="24"/>
          <w:szCs w:val="24"/>
        </w:rPr>
        <w:t xml:space="preserve">basic rules that directs managers to manage an organisation competently. The managers </w:t>
      </w:r>
      <w:r w:rsidR="00F61B4D" w:rsidRPr="00F24CB1">
        <w:rPr>
          <w:sz w:val="24"/>
          <w:szCs w:val="24"/>
        </w:rPr>
        <w:t xml:space="preserve">implement the theories to help the employees to perform effectively. There are many management theories, I will focus on </w:t>
      </w:r>
      <w:r w:rsidR="00F24CB1" w:rsidRPr="00F24CB1">
        <w:rPr>
          <w:sz w:val="24"/>
          <w:szCs w:val="24"/>
        </w:rPr>
        <w:t>t</w:t>
      </w:r>
      <w:r w:rsidR="00155912">
        <w:rPr>
          <w:sz w:val="24"/>
          <w:szCs w:val="24"/>
        </w:rPr>
        <w:t>wo</w:t>
      </w:r>
      <w:r w:rsidR="00F24CB1" w:rsidRPr="00F24CB1">
        <w:rPr>
          <w:sz w:val="24"/>
          <w:szCs w:val="24"/>
        </w:rPr>
        <w:t>;</w:t>
      </w:r>
      <w:r w:rsidR="00F61B4D" w:rsidRPr="00F24CB1">
        <w:rPr>
          <w:sz w:val="24"/>
          <w:szCs w:val="24"/>
        </w:rPr>
        <w:t xml:space="preserve"> Frederick Taylor’s theory of scientific management</w:t>
      </w:r>
      <w:r w:rsidR="00155912">
        <w:rPr>
          <w:sz w:val="24"/>
          <w:szCs w:val="24"/>
        </w:rPr>
        <w:t xml:space="preserve"> and</w:t>
      </w:r>
      <w:r w:rsidR="007602AF">
        <w:rPr>
          <w:sz w:val="24"/>
          <w:szCs w:val="24"/>
        </w:rPr>
        <w:t xml:space="preserve"> Frederick</w:t>
      </w:r>
      <w:r w:rsidR="00155912">
        <w:rPr>
          <w:sz w:val="24"/>
          <w:szCs w:val="24"/>
        </w:rPr>
        <w:t xml:space="preserve"> </w:t>
      </w:r>
      <w:r w:rsidR="007602AF">
        <w:rPr>
          <w:sz w:val="24"/>
          <w:szCs w:val="24"/>
        </w:rPr>
        <w:t>Herzberg</w:t>
      </w:r>
      <w:r w:rsidR="00194863">
        <w:rPr>
          <w:sz w:val="24"/>
          <w:szCs w:val="24"/>
        </w:rPr>
        <w:t>’s two-factor</w:t>
      </w:r>
      <w:r w:rsidR="00F61B4D" w:rsidRPr="00F24CB1">
        <w:rPr>
          <w:sz w:val="24"/>
          <w:szCs w:val="24"/>
        </w:rPr>
        <w:t xml:space="preserve"> theory</w:t>
      </w:r>
      <w:r w:rsidR="00194863">
        <w:rPr>
          <w:sz w:val="24"/>
          <w:szCs w:val="24"/>
        </w:rPr>
        <w:t>.</w:t>
      </w:r>
      <w:r w:rsidR="00F61B4D" w:rsidRPr="00F24CB1">
        <w:rPr>
          <w:sz w:val="24"/>
          <w:szCs w:val="24"/>
        </w:rPr>
        <w:t xml:space="preserve"> </w:t>
      </w:r>
    </w:p>
    <w:p w14:paraId="4807FD82" w14:textId="44EBA1CC" w:rsidR="00471E30" w:rsidRDefault="00471E30" w:rsidP="00471E30">
      <w:pPr>
        <w:spacing w:line="240" w:lineRule="auto"/>
        <w:jc w:val="both"/>
        <w:rPr>
          <w:rFonts w:cstheme="minorHAnsi"/>
          <w:sz w:val="24"/>
          <w:szCs w:val="24"/>
        </w:rPr>
      </w:pPr>
      <w:r>
        <w:rPr>
          <w:rFonts w:cstheme="minorHAnsi"/>
          <w:sz w:val="24"/>
          <w:szCs w:val="24"/>
        </w:rPr>
        <w:t xml:space="preserve">Scientific management theory is defined as a process that involves using scientific methods, which is based on </w:t>
      </w:r>
      <w:r w:rsidR="000D6F66">
        <w:rPr>
          <w:rFonts w:cstheme="minorHAnsi"/>
          <w:sz w:val="24"/>
          <w:szCs w:val="24"/>
        </w:rPr>
        <w:t xml:space="preserve">reliable </w:t>
      </w:r>
      <w:r>
        <w:rPr>
          <w:rFonts w:cstheme="minorHAnsi"/>
          <w:sz w:val="24"/>
          <w:szCs w:val="24"/>
        </w:rPr>
        <w:t xml:space="preserve">knowledge, logic and rationality. Taylor </w:t>
      </w:r>
      <w:r w:rsidR="000D6F66">
        <w:rPr>
          <w:rFonts w:cstheme="minorHAnsi"/>
          <w:sz w:val="24"/>
          <w:szCs w:val="24"/>
        </w:rPr>
        <w:t>firmly</w:t>
      </w:r>
      <w:r>
        <w:rPr>
          <w:rFonts w:cstheme="minorHAnsi"/>
          <w:sz w:val="24"/>
          <w:szCs w:val="24"/>
        </w:rPr>
        <w:t xml:space="preserve"> believed, the key </w:t>
      </w:r>
      <w:r w:rsidR="00502427">
        <w:rPr>
          <w:rFonts w:cstheme="minorHAnsi"/>
          <w:sz w:val="24"/>
          <w:szCs w:val="24"/>
        </w:rPr>
        <w:t>component</w:t>
      </w:r>
      <w:r>
        <w:rPr>
          <w:rFonts w:cstheme="minorHAnsi"/>
          <w:sz w:val="24"/>
          <w:szCs w:val="24"/>
        </w:rPr>
        <w:t xml:space="preserve"> being, only one best way to perform a job, (Robbins et al, 2014).  It was determined by time and motion studies to establish what was the most effective method, (Rimer, 1993). </w:t>
      </w:r>
      <w:r w:rsidR="00D218E2">
        <w:rPr>
          <w:rFonts w:cstheme="minorHAnsi"/>
          <w:sz w:val="24"/>
          <w:szCs w:val="24"/>
        </w:rPr>
        <w:t xml:space="preserve"> The </w:t>
      </w:r>
      <w:r w:rsidR="00502427">
        <w:rPr>
          <w:rFonts w:cstheme="minorHAnsi"/>
          <w:sz w:val="24"/>
          <w:szCs w:val="24"/>
        </w:rPr>
        <w:t>basis</w:t>
      </w:r>
      <w:r w:rsidR="00D218E2">
        <w:rPr>
          <w:rFonts w:cstheme="minorHAnsi"/>
          <w:sz w:val="24"/>
          <w:szCs w:val="24"/>
        </w:rPr>
        <w:t xml:space="preserve"> of this theory was not to allocate </w:t>
      </w:r>
      <w:r w:rsidR="00502427">
        <w:rPr>
          <w:rFonts w:cstheme="minorHAnsi"/>
          <w:sz w:val="24"/>
          <w:szCs w:val="24"/>
        </w:rPr>
        <w:t>the whole</w:t>
      </w:r>
      <w:r w:rsidR="00D218E2">
        <w:rPr>
          <w:rFonts w:cstheme="minorHAnsi"/>
          <w:sz w:val="24"/>
          <w:szCs w:val="24"/>
        </w:rPr>
        <w:t xml:space="preserve"> assignment, to an individual, but managers</w:t>
      </w:r>
      <w:r w:rsidR="00BE707D">
        <w:rPr>
          <w:rFonts w:cstheme="minorHAnsi"/>
          <w:sz w:val="24"/>
          <w:szCs w:val="24"/>
        </w:rPr>
        <w:t xml:space="preserve"> should</w:t>
      </w:r>
      <w:r w:rsidR="00502427">
        <w:rPr>
          <w:rFonts w:cstheme="minorHAnsi"/>
          <w:sz w:val="24"/>
          <w:szCs w:val="24"/>
        </w:rPr>
        <w:t xml:space="preserve"> </w:t>
      </w:r>
      <w:r w:rsidR="00BE707D">
        <w:rPr>
          <w:rFonts w:cstheme="minorHAnsi"/>
          <w:sz w:val="24"/>
          <w:szCs w:val="24"/>
        </w:rPr>
        <w:t>distribute</w:t>
      </w:r>
      <w:r w:rsidR="00502427">
        <w:rPr>
          <w:rFonts w:cstheme="minorHAnsi"/>
          <w:sz w:val="24"/>
          <w:szCs w:val="24"/>
        </w:rPr>
        <w:t xml:space="preserve"> the</w:t>
      </w:r>
      <w:r w:rsidR="00D218E2">
        <w:rPr>
          <w:rFonts w:cstheme="minorHAnsi"/>
          <w:sz w:val="24"/>
          <w:szCs w:val="24"/>
        </w:rPr>
        <w:t xml:space="preserve"> tasks into smaller parts</w:t>
      </w:r>
      <w:r w:rsidR="00BE707D">
        <w:rPr>
          <w:rFonts w:cstheme="minorHAnsi"/>
          <w:sz w:val="24"/>
          <w:szCs w:val="24"/>
        </w:rPr>
        <w:t>, termed as piece work</w:t>
      </w:r>
      <w:r w:rsidR="00502427">
        <w:rPr>
          <w:rFonts w:cstheme="minorHAnsi"/>
          <w:sz w:val="24"/>
          <w:szCs w:val="24"/>
        </w:rPr>
        <w:t xml:space="preserve"> and pay them according to their accomplishments.</w:t>
      </w:r>
    </w:p>
    <w:p w14:paraId="34E01BCC" w14:textId="4752A16F" w:rsidR="00F75738" w:rsidRPr="00471E30" w:rsidRDefault="00194863" w:rsidP="00471E30">
      <w:pPr>
        <w:spacing w:line="240" w:lineRule="auto"/>
        <w:jc w:val="both"/>
        <w:rPr>
          <w:rFonts w:cstheme="minorHAnsi"/>
          <w:sz w:val="24"/>
          <w:szCs w:val="24"/>
        </w:rPr>
      </w:pPr>
      <w:r>
        <w:rPr>
          <w:sz w:val="24"/>
          <w:szCs w:val="24"/>
        </w:rPr>
        <w:t>Herzberg’s theory is based on two factors organisation can use to increase motivation in the workplace.</w:t>
      </w:r>
    </w:p>
    <w:p w14:paraId="5C3663D9" w14:textId="36BB9448" w:rsidR="00F75738" w:rsidRDefault="00194863" w:rsidP="00C263FE">
      <w:pPr>
        <w:jc w:val="both"/>
        <w:rPr>
          <w:sz w:val="24"/>
          <w:szCs w:val="24"/>
        </w:rPr>
      </w:pPr>
      <w:r>
        <w:rPr>
          <w:sz w:val="24"/>
          <w:szCs w:val="24"/>
        </w:rPr>
        <w:t>Firstly</w:t>
      </w:r>
      <w:r w:rsidR="00F75738">
        <w:rPr>
          <w:sz w:val="24"/>
          <w:szCs w:val="24"/>
        </w:rPr>
        <w:t>,</w:t>
      </w:r>
      <w:r>
        <w:rPr>
          <w:sz w:val="24"/>
          <w:szCs w:val="24"/>
        </w:rPr>
        <w:t xml:space="preserve"> the </w:t>
      </w:r>
      <w:r w:rsidR="00F75738">
        <w:rPr>
          <w:sz w:val="24"/>
          <w:szCs w:val="24"/>
        </w:rPr>
        <w:t>Motivating Factors- the presence of motivators causes employees to work harder.</w:t>
      </w:r>
      <w:r w:rsidR="008005EB">
        <w:rPr>
          <w:sz w:val="24"/>
          <w:szCs w:val="24"/>
        </w:rPr>
        <w:t xml:space="preserve"> The factors are evident within the actual job. </w:t>
      </w:r>
    </w:p>
    <w:p w14:paraId="7259F086" w14:textId="7A0A8BF1" w:rsidR="00B53E73" w:rsidRDefault="00C520FC" w:rsidP="00C263FE">
      <w:pPr>
        <w:jc w:val="both"/>
        <w:rPr>
          <w:sz w:val="24"/>
          <w:szCs w:val="24"/>
        </w:rPr>
      </w:pPr>
      <w:r>
        <w:rPr>
          <w:noProof/>
        </w:rPr>
        <w:drawing>
          <wp:anchor distT="0" distB="0" distL="114300" distR="114300" simplePos="0" relativeHeight="251666432" behindDoc="1" locked="0" layoutInCell="1" allowOverlap="1" wp14:anchorId="47E6B10B" wp14:editId="39FD7C6D">
            <wp:simplePos x="0" y="0"/>
            <wp:positionH relativeFrom="margin">
              <wp:posOffset>3067018</wp:posOffset>
            </wp:positionH>
            <wp:positionV relativeFrom="paragraph">
              <wp:posOffset>655320</wp:posOffset>
            </wp:positionV>
            <wp:extent cx="2440968" cy="1953260"/>
            <wp:effectExtent l="0" t="0" r="0" b="8890"/>
            <wp:wrapTight wrapText="bothSides">
              <wp:wrapPolygon edited="0">
                <wp:start x="0" y="0"/>
                <wp:lineTo x="0" y="21488"/>
                <wp:lineTo x="21409" y="21488"/>
                <wp:lineTo x="2140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3768" r="8707" b="10380"/>
                    <a:stretch/>
                  </pic:blipFill>
                  <pic:spPr bwMode="auto">
                    <a:xfrm>
                      <a:off x="0" y="0"/>
                      <a:ext cx="2442349" cy="19543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75738">
        <w:rPr>
          <w:sz w:val="24"/>
          <w:szCs w:val="24"/>
        </w:rPr>
        <w:t>Secondly, the Hygiene Factors</w:t>
      </w:r>
      <w:r>
        <w:rPr>
          <w:sz w:val="24"/>
          <w:szCs w:val="24"/>
        </w:rPr>
        <w:t xml:space="preserve"> </w:t>
      </w:r>
      <w:r w:rsidR="00F75738">
        <w:rPr>
          <w:sz w:val="24"/>
          <w:szCs w:val="24"/>
        </w:rPr>
        <w:t>- these won’t encourage employees to work harder, but it will demotivate them if these factors are lacking.</w:t>
      </w:r>
      <w:r w:rsidR="008005EB">
        <w:rPr>
          <w:sz w:val="24"/>
          <w:szCs w:val="24"/>
        </w:rPr>
        <w:t xml:space="preserve"> Hygiene factors are not present in the actual job, but, are connected to the job.</w:t>
      </w:r>
      <w:r>
        <w:rPr>
          <w:noProof/>
        </w:rPr>
        <w:drawing>
          <wp:anchor distT="0" distB="0" distL="114300" distR="114300" simplePos="0" relativeHeight="251668480" behindDoc="1" locked="0" layoutInCell="1" allowOverlap="1" wp14:anchorId="2359163C" wp14:editId="4C9B39F0">
            <wp:simplePos x="0" y="0"/>
            <wp:positionH relativeFrom="column">
              <wp:posOffset>122264</wp:posOffset>
            </wp:positionH>
            <wp:positionV relativeFrom="paragraph">
              <wp:posOffset>731531</wp:posOffset>
            </wp:positionV>
            <wp:extent cx="2594709" cy="1880224"/>
            <wp:effectExtent l="0" t="0" r="0" b="6350"/>
            <wp:wrapTight wrapText="bothSides">
              <wp:wrapPolygon edited="0">
                <wp:start x="0" y="0"/>
                <wp:lineTo x="0" y="21454"/>
                <wp:lineTo x="21410" y="21454"/>
                <wp:lineTo x="214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7260"/>
                    <a:stretch/>
                  </pic:blipFill>
                  <pic:spPr bwMode="auto">
                    <a:xfrm>
                      <a:off x="0" y="0"/>
                      <a:ext cx="2601673" cy="188527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254885" w14:textId="190B26BC" w:rsidR="00C263FE" w:rsidRPr="00F24CB1" w:rsidRDefault="00C263FE" w:rsidP="00C263FE">
      <w:pPr>
        <w:jc w:val="both"/>
        <w:rPr>
          <w:sz w:val="24"/>
          <w:szCs w:val="24"/>
          <w:u w:val="single"/>
        </w:rPr>
      </w:pPr>
      <w:r w:rsidRPr="00F24CB1">
        <w:rPr>
          <w:sz w:val="24"/>
          <w:szCs w:val="24"/>
          <w:u w:val="single"/>
        </w:rPr>
        <w:t>Leadership Strategies Theory</w:t>
      </w:r>
    </w:p>
    <w:p w14:paraId="7178E956" w14:textId="77777777" w:rsidR="008E1EB2" w:rsidRDefault="00C263FE" w:rsidP="00C263FE">
      <w:pPr>
        <w:jc w:val="both"/>
        <w:rPr>
          <w:sz w:val="24"/>
          <w:szCs w:val="24"/>
        </w:rPr>
      </w:pPr>
      <w:r w:rsidRPr="00F24CB1">
        <w:rPr>
          <w:sz w:val="24"/>
          <w:szCs w:val="24"/>
        </w:rPr>
        <w:t>Two types of leadership style</w:t>
      </w:r>
      <w:r w:rsidR="00D33811">
        <w:rPr>
          <w:sz w:val="24"/>
          <w:szCs w:val="24"/>
        </w:rPr>
        <w:t>s</w:t>
      </w:r>
      <w:r w:rsidRPr="00F24CB1">
        <w:rPr>
          <w:sz w:val="24"/>
          <w:szCs w:val="24"/>
        </w:rPr>
        <w:t xml:space="preserve"> are the transactional and transformational</w:t>
      </w:r>
      <w:r w:rsidR="00D33811">
        <w:rPr>
          <w:sz w:val="24"/>
          <w:szCs w:val="24"/>
        </w:rPr>
        <w:t>.</w:t>
      </w:r>
      <w:r w:rsidRPr="00F24CB1">
        <w:rPr>
          <w:sz w:val="24"/>
          <w:szCs w:val="24"/>
        </w:rPr>
        <w:t xml:space="preserve">  Transactional leadership </w:t>
      </w:r>
      <w:r w:rsidR="00D33811">
        <w:rPr>
          <w:sz w:val="24"/>
          <w:szCs w:val="24"/>
        </w:rPr>
        <w:t>focuses on supervision, organisation and performance</w:t>
      </w:r>
      <w:r w:rsidRPr="00F24CB1">
        <w:rPr>
          <w:sz w:val="24"/>
          <w:szCs w:val="24"/>
        </w:rPr>
        <w:t xml:space="preserve"> (DuBrin, Dalglish, &amp; Miller, 2006). </w:t>
      </w:r>
      <w:r w:rsidR="0057262E">
        <w:rPr>
          <w:sz w:val="24"/>
          <w:szCs w:val="24"/>
        </w:rPr>
        <w:t xml:space="preserve"> This t</w:t>
      </w:r>
      <w:r w:rsidRPr="00F24CB1">
        <w:rPr>
          <w:sz w:val="24"/>
          <w:szCs w:val="24"/>
        </w:rPr>
        <w:t xml:space="preserve">ype of leadership </w:t>
      </w:r>
      <w:r w:rsidR="0057262E">
        <w:rPr>
          <w:sz w:val="24"/>
          <w:szCs w:val="24"/>
        </w:rPr>
        <w:t>is based</w:t>
      </w:r>
      <w:r w:rsidRPr="00F24CB1">
        <w:rPr>
          <w:sz w:val="24"/>
          <w:szCs w:val="24"/>
        </w:rPr>
        <w:t xml:space="preserve"> on rewards and punishment</w:t>
      </w:r>
      <w:r w:rsidR="0057262E">
        <w:rPr>
          <w:sz w:val="24"/>
          <w:szCs w:val="24"/>
        </w:rPr>
        <w:t>, which are</w:t>
      </w:r>
      <w:r w:rsidRPr="00F24CB1">
        <w:rPr>
          <w:sz w:val="24"/>
          <w:szCs w:val="24"/>
        </w:rPr>
        <w:t xml:space="preserve"> </w:t>
      </w:r>
      <w:r w:rsidR="0057262E">
        <w:rPr>
          <w:sz w:val="24"/>
          <w:szCs w:val="24"/>
        </w:rPr>
        <w:t>administered</w:t>
      </w:r>
      <w:r w:rsidR="008E1EB2">
        <w:rPr>
          <w:sz w:val="24"/>
          <w:szCs w:val="24"/>
        </w:rPr>
        <w:t xml:space="preserve"> to keep the subscribers focused</w:t>
      </w:r>
      <w:r w:rsidRPr="00F24CB1">
        <w:rPr>
          <w:sz w:val="24"/>
          <w:szCs w:val="24"/>
        </w:rPr>
        <w:t xml:space="preserve"> </w:t>
      </w:r>
      <w:r w:rsidR="008E1EB2">
        <w:rPr>
          <w:sz w:val="24"/>
          <w:szCs w:val="24"/>
        </w:rPr>
        <w:t>and</w:t>
      </w:r>
      <w:r w:rsidR="00136E64">
        <w:rPr>
          <w:sz w:val="24"/>
          <w:szCs w:val="24"/>
        </w:rPr>
        <w:t xml:space="preserve"> motivated. Due to its limited</w:t>
      </w:r>
      <w:r w:rsidR="00F469ED">
        <w:rPr>
          <w:sz w:val="24"/>
          <w:szCs w:val="24"/>
        </w:rPr>
        <w:t xml:space="preserve"> resources and</w:t>
      </w:r>
      <w:r w:rsidR="00136E64">
        <w:rPr>
          <w:sz w:val="24"/>
          <w:szCs w:val="24"/>
        </w:rPr>
        <w:t xml:space="preserve"> effect, I don’t subscribe to this method. </w:t>
      </w:r>
    </w:p>
    <w:p w14:paraId="1E448A6B" w14:textId="3FB721B2" w:rsidR="00C263FE" w:rsidRDefault="00136E64" w:rsidP="00C263FE">
      <w:pPr>
        <w:jc w:val="both"/>
        <w:rPr>
          <w:sz w:val="24"/>
          <w:szCs w:val="24"/>
        </w:rPr>
      </w:pPr>
      <w:r>
        <w:rPr>
          <w:sz w:val="24"/>
          <w:szCs w:val="24"/>
        </w:rPr>
        <w:lastRenderedPageBreak/>
        <w:t>T</w:t>
      </w:r>
      <w:r w:rsidR="00C263FE" w:rsidRPr="00F24CB1">
        <w:rPr>
          <w:sz w:val="24"/>
          <w:szCs w:val="24"/>
        </w:rPr>
        <w:t xml:space="preserve">he transformational leaders rely more on their personal </w:t>
      </w:r>
      <w:r w:rsidR="008E1EB2">
        <w:rPr>
          <w:sz w:val="24"/>
          <w:szCs w:val="24"/>
        </w:rPr>
        <w:t>qualities</w:t>
      </w:r>
      <w:r w:rsidR="00C263FE" w:rsidRPr="00F24CB1">
        <w:rPr>
          <w:sz w:val="24"/>
          <w:szCs w:val="24"/>
        </w:rPr>
        <w:t xml:space="preserve"> to </w:t>
      </w:r>
      <w:r w:rsidR="008E1EB2">
        <w:rPr>
          <w:sz w:val="24"/>
          <w:szCs w:val="24"/>
        </w:rPr>
        <w:t>motivate</w:t>
      </w:r>
      <w:r w:rsidR="00C263FE" w:rsidRPr="00F24CB1">
        <w:rPr>
          <w:sz w:val="24"/>
          <w:szCs w:val="24"/>
        </w:rPr>
        <w:t xml:space="preserve"> followers to high level of performance (Nelson </w:t>
      </w:r>
      <w:r w:rsidR="00536FE9">
        <w:rPr>
          <w:sz w:val="24"/>
          <w:szCs w:val="24"/>
        </w:rPr>
        <w:t xml:space="preserve">and </w:t>
      </w:r>
      <w:r w:rsidR="00C263FE" w:rsidRPr="00F24CB1">
        <w:rPr>
          <w:sz w:val="24"/>
          <w:szCs w:val="24"/>
        </w:rPr>
        <w:t>Quick, 2006).</w:t>
      </w:r>
      <w:r w:rsidR="00F469ED">
        <w:rPr>
          <w:sz w:val="24"/>
          <w:szCs w:val="24"/>
        </w:rPr>
        <w:t xml:space="preserve"> Transformational leaders encourage their </w:t>
      </w:r>
      <w:r w:rsidR="008E1EB2">
        <w:rPr>
          <w:sz w:val="24"/>
          <w:szCs w:val="24"/>
        </w:rPr>
        <w:t>supporters</w:t>
      </w:r>
      <w:r w:rsidR="00F469ED">
        <w:rPr>
          <w:sz w:val="24"/>
          <w:szCs w:val="24"/>
        </w:rPr>
        <w:t xml:space="preserve"> to ado</w:t>
      </w:r>
      <w:r w:rsidR="00B33CDA">
        <w:rPr>
          <w:sz w:val="24"/>
          <w:szCs w:val="24"/>
        </w:rPr>
        <w:t>pt a shared vision,</w:t>
      </w:r>
      <w:r w:rsidR="00C263FE" w:rsidRPr="00F24CB1">
        <w:rPr>
          <w:sz w:val="24"/>
          <w:szCs w:val="24"/>
        </w:rPr>
        <w:t xml:space="preserve"> as it will greatly impact the motivation and work ethic of the employees around them</w:t>
      </w:r>
      <w:r w:rsidR="00B33CDA">
        <w:rPr>
          <w:sz w:val="24"/>
          <w:szCs w:val="24"/>
        </w:rPr>
        <w:t xml:space="preserve"> (Bass</w:t>
      </w:r>
      <w:r w:rsidR="00536FE9">
        <w:rPr>
          <w:sz w:val="24"/>
          <w:szCs w:val="24"/>
        </w:rPr>
        <w:t xml:space="preserve"> and Riggio, </w:t>
      </w:r>
      <w:r w:rsidR="00B33CDA">
        <w:rPr>
          <w:sz w:val="24"/>
          <w:szCs w:val="24"/>
        </w:rPr>
        <w:t>2010).</w:t>
      </w:r>
      <w:r w:rsidR="00C263FE" w:rsidRPr="00F24CB1">
        <w:rPr>
          <w:sz w:val="24"/>
          <w:szCs w:val="24"/>
        </w:rPr>
        <w:t xml:space="preserve"> By having the transformational leaders within their organization, it will</w:t>
      </w:r>
      <w:r w:rsidR="008E1EB2">
        <w:rPr>
          <w:sz w:val="24"/>
          <w:szCs w:val="24"/>
        </w:rPr>
        <w:t xml:space="preserve"> create a positive</w:t>
      </w:r>
      <w:r w:rsidR="00C263FE" w:rsidRPr="00F24CB1">
        <w:rPr>
          <w:sz w:val="24"/>
          <w:szCs w:val="24"/>
        </w:rPr>
        <w:t xml:space="preserve"> corporate image internally </w:t>
      </w:r>
      <w:r w:rsidR="008E1EB2">
        <w:rPr>
          <w:sz w:val="24"/>
          <w:szCs w:val="24"/>
        </w:rPr>
        <w:t xml:space="preserve">and </w:t>
      </w:r>
      <w:r w:rsidR="00C263FE" w:rsidRPr="00F24CB1">
        <w:rPr>
          <w:sz w:val="24"/>
          <w:szCs w:val="24"/>
        </w:rPr>
        <w:t>publicly</w:t>
      </w:r>
      <w:r w:rsidR="00AC4BDD">
        <w:rPr>
          <w:sz w:val="24"/>
          <w:szCs w:val="24"/>
        </w:rPr>
        <w:t>.</w:t>
      </w:r>
      <w:r w:rsidR="00C263FE" w:rsidRPr="00F24CB1">
        <w:rPr>
          <w:sz w:val="24"/>
          <w:szCs w:val="24"/>
        </w:rPr>
        <w:t xml:space="preserve">  </w:t>
      </w:r>
    </w:p>
    <w:p w14:paraId="2616660A" w14:textId="77777777" w:rsidR="00051E53" w:rsidRDefault="00051E53">
      <w:pPr>
        <w:rPr>
          <w:sz w:val="24"/>
          <w:szCs w:val="24"/>
        </w:rPr>
      </w:pPr>
      <w:r>
        <w:rPr>
          <w:sz w:val="24"/>
          <w:szCs w:val="24"/>
        </w:rPr>
        <w:br w:type="page"/>
      </w:r>
    </w:p>
    <w:p w14:paraId="28C4C2FC" w14:textId="77D3C442" w:rsidR="0062739E" w:rsidRPr="00051E53" w:rsidRDefault="00721404" w:rsidP="0062739E">
      <w:pPr>
        <w:jc w:val="both"/>
        <w:rPr>
          <w:sz w:val="24"/>
          <w:szCs w:val="24"/>
          <w:u w:val="single"/>
        </w:rPr>
      </w:pPr>
      <w:r w:rsidRPr="00051E53">
        <w:rPr>
          <w:sz w:val="24"/>
          <w:szCs w:val="24"/>
          <w:u w:val="single"/>
        </w:rPr>
        <w:lastRenderedPageBreak/>
        <w:t xml:space="preserve">Task </w:t>
      </w:r>
      <w:r w:rsidR="00051E53">
        <w:rPr>
          <w:sz w:val="24"/>
          <w:szCs w:val="24"/>
          <w:u w:val="single"/>
        </w:rPr>
        <w:t>2</w:t>
      </w:r>
    </w:p>
    <w:p w14:paraId="0E9578F3" w14:textId="12AD989F" w:rsidR="00EF7CA6" w:rsidRPr="0062739E" w:rsidRDefault="00EF7CA6" w:rsidP="0062739E">
      <w:pPr>
        <w:jc w:val="both"/>
        <w:rPr>
          <w:sz w:val="24"/>
          <w:szCs w:val="24"/>
        </w:rPr>
      </w:pPr>
      <w:r w:rsidRPr="00F24CB1">
        <w:rPr>
          <w:rFonts w:eastAsia="Times New Roman" w:cstheme="minorHAnsi"/>
          <w:color w:val="000000"/>
          <w:sz w:val="24"/>
          <w:szCs w:val="24"/>
          <w:lang w:eastAsia="en-GB"/>
        </w:rPr>
        <w:t xml:space="preserve">It is essential that the right candidates having the required skillset are recruited in order to make use of their skills and utilize them for the development of both the individual as well as the company. </w:t>
      </w:r>
    </w:p>
    <w:p w14:paraId="6F1464E4" w14:textId="75715610" w:rsidR="001F3AE2" w:rsidRDefault="001F3AE2" w:rsidP="001F3AE2">
      <w:pPr>
        <w:jc w:val="both"/>
        <w:rPr>
          <w:sz w:val="24"/>
          <w:szCs w:val="24"/>
        </w:rPr>
      </w:pPr>
      <w:r w:rsidRPr="00F24CB1">
        <w:rPr>
          <w:sz w:val="24"/>
          <w:szCs w:val="24"/>
        </w:rPr>
        <w:t>The organisations invest a lot of money and time in providing employee development, they must ensure it is the right decision and the appropriate mode of training is sought.</w:t>
      </w:r>
      <w:r>
        <w:rPr>
          <w:sz w:val="24"/>
          <w:szCs w:val="24"/>
        </w:rPr>
        <w:t xml:space="preserve"> They must ensure the welfare and co-operation of the employees are taken into consideration, when enrolling onto a training course, for them to achieve the best results</w:t>
      </w:r>
      <w:r w:rsidR="000F0A10">
        <w:rPr>
          <w:sz w:val="24"/>
          <w:szCs w:val="24"/>
        </w:rPr>
        <w:t>.</w:t>
      </w:r>
      <w:r w:rsidR="00BE707D">
        <w:rPr>
          <w:sz w:val="24"/>
          <w:szCs w:val="24"/>
        </w:rPr>
        <w:t xml:space="preserve"> </w:t>
      </w:r>
      <w:r w:rsidRPr="00F24CB1">
        <w:rPr>
          <w:sz w:val="24"/>
          <w:szCs w:val="24"/>
        </w:rPr>
        <w:t>Training</w:t>
      </w:r>
      <w:r w:rsidR="00BE707D">
        <w:rPr>
          <w:sz w:val="24"/>
          <w:szCs w:val="24"/>
        </w:rPr>
        <w:t xml:space="preserve"> </w:t>
      </w:r>
      <w:r w:rsidR="00AC4BDD">
        <w:rPr>
          <w:sz w:val="24"/>
          <w:szCs w:val="24"/>
        </w:rPr>
        <w:t>boosts</w:t>
      </w:r>
      <w:r w:rsidR="00BE707D">
        <w:rPr>
          <w:sz w:val="24"/>
          <w:szCs w:val="24"/>
        </w:rPr>
        <w:t>,</w:t>
      </w:r>
      <w:r w:rsidR="00AC4BDD">
        <w:rPr>
          <w:sz w:val="24"/>
          <w:szCs w:val="24"/>
        </w:rPr>
        <w:t xml:space="preserve"> </w:t>
      </w:r>
      <w:r w:rsidRPr="00F24CB1">
        <w:rPr>
          <w:sz w:val="24"/>
          <w:szCs w:val="24"/>
        </w:rPr>
        <w:t>personal growth</w:t>
      </w:r>
      <w:r w:rsidR="00AC4BDD">
        <w:rPr>
          <w:sz w:val="24"/>
          <w:szCs w:val="24"/>
        </w:rPr>
        <w:t>, adds</w:t>
      </w:r>
      <w:r w:rsidRPr="00F24CB1">
        <w:rPr>
          <w:sz w:val="24"/>
          <w:szCs w:val="24"/>
        </w:rPr>
        <w:t xml:space="preserve"> value and</w:t>
      </w:r>
      <w:r w:rsidR="00AC4BDD">
        <w:rPr>
          <w:sz w:val="24"/>
          <w:szCs w:val="24"/>
        </w:rPr>
        <w:t xml:space="preserve"> brings</w:t>
      </w:r>
      <w:r w:rsidRPr="00F24CB1">
        <w:rPr>
          <w:sz w:val="24"/>
          <w:szCs w:val="24"/>
        </w:rPr>
        <w:t xml:space="preserve"> new ideas to the organisation (Pigors and Myers, 1977). It inspires trainees to be more innovative and enterprising (</w:t>
      </w:r>
      <w:r w:rsidR="00BB4AFE" w:rsidRPr="00164688">
        <w:rPr>
          <w:rFonts w:cstheme="minorHAnsi"/>
          <w:sz w:val="24"/>
          <w:szCs w:val="24"/>
        </w:rPr>
        <w:t>Longenecker</w:t>
      </w:r>
      <w:r w:rsidR="00BB4AFE">
        <w:rPr>
          <w:sz w:val="24"/>
          <w:szCs w:val="24"/>
        </w:rPr>
        <w:t xml:space="preserve"> </w:t>
      </w:r>
      <w:r w:rsidRPr="00F24CB1">
        <w:rPr>
          <w:sz w:val="24"/>
          <w:szCs w:val="24"/>
        </w:rPr>
        <w:t>and Fink, 2005).</w:t>
      </w:r>
    </w:p>
    <w:p w14:paraId="521DA021" w14:textId="1B375C88" w:rsidR="00B250F6" w:rsidRDefault="000D3161" w:rsidP="001F3AE2">
      <w:pPr>
        <w:jc w:val="both"/>
        <w:rPr>
          <w:sz w:val="24"/>
          <w:szCs w:val="24"/>
        </w:rPr>
      </w:pPr>
      <w:r>
        <w:rPr>
          <w:sz w:val="24"/>
          <w:szCs w:val="24"/>
        </w:rPr>
        <w:t>The negative aspects t</w:t>
      </w:r>
      <w:r w:rsidR="00B250F6" w:rsidRPr="00F24CB1">
        <w:rPr>
          <w:sz w:val="24"/>
          <w:szCs w:val="24"/>
        </w:rPr>
        <w:t>raining is</w:t>
      </w:r>
      <w:r>
        <w:rPr>
          <w:sz w:val="24"/>
          <w:szCs w:val="24"/>
        </w:rPr>
        <w:t xml:space="preserve"> it can be</w:t>
      </w:r>
      <w:r w:rsidR="00B250F6" w:rsidRPr="00F24CB1">
        <w:rPr>
          <w:sz w:val="24"/>
          <w:szCs w:val="24"/>
        </w:rPr>
        <w:t xml:space="preserve"> time consuming and a burden on </w:t>
      </w:r>
      <w:r>
        <w:rPr>
          <w:sz w:val="24"/>
          <w:szCs w:val="24"/>
        </w:rPr>
        <w:t xml:space="preserve">company </w:t>
      </w:r>
      <w:r w:rsidR="00B250F6" w:rsidRPr="00F24CB1">
        <w:rPr>
          <w:sz w:val="24"/>
          <w:szCs w:val="24"/>
        </w:rPr>
        <w:t>resources (Schwalbe, 2007). Some employers are a bit apprehensive to send their employees for further training, fearing they will be absent from work for a while, which may affect or delay the completion of certain projects they were involved in. With the application of modern technology, the employers or managers can always communicate with them if required. Another worry is they may leave after training, the employers must ensure the employees commit themselves to the organization for a minimum period, so they can realise a return from investing in the trainee. Despite these potential pitfalls, training will help both the individuals and organisations to develop and make the expense and time a productive investment.</w:t>
      </w:r>
    </w:p>
    <w:p w14:paraId="06BACB34" w14:textId="74ACD4C3" w:rsidR="009A2195" w:rsidRDefault="009A2195" w:rsidP="001F3AE2">
      <w:pPr>
        <w:jc w:val="both"/>
        <w:rPr>
          <w:sz w:val="24"/>
          <w:szCs w:val="24"/>
        </w:rPr>
      </w:pPr>
      <w:r w:rsidRPr="00F24CB1">
        <w:rPr>
          <w:sz w:val="24"/>
          <w:szCs w:val="24"/>
        </w:rPr>
        <w:t>Positive feedback promotes a feelgood factor, it encourages and enhances self-esteem. It enhances performance, boosts team cohesion and motivates people.</w:t>
      </w:r>
      <w:r>
        <w:rPr>
          <w:sz w:val="24"/>
          <w:szCs w:val="24"/>
        </w:rPr>
        <w:t xml:space="preserve"> Positive feedback motivates employees and makes them more efficient (London, 2008).</w:t>
      </w:r>
      <w:r w:rsidRPr="00F24CB1">
        <w:rPr>
          <w:sz w:val="24"/>
          <w:szCs w:val="24"/>
        </w:rPr>
        <w:t xml:space="preserve"> Feedback should be given when an employee is learning or has just finished a training programme, this will inform them of their progress. </w:t>
      </w:r>
    </w:p>
    <w:p w14:paraId="35021DAF" w14:textId="0C810CD6" w:rsidR="003E1CF7" w:rsidRPr="00033298" w:rsidRDefault="00556D46" w:rsidP="003E1CF7">
      <w:pPr>
        <w:jc w:val="both"/>
        <w:rPr>
          <w:sz w:val="24"/>
          <w:szCs w:val="24"/>
        </w:rPr>
      </w:pPr>
      <w:r w:rsidRPr="00F24CB1">
        <w:rPr>
          <w:sz w:val="24"/>
          <w:szCs w:val="24"/>
        </w:rPr>
        <w:t>Excellent leaders are crucially required to set the tone and put the onus on the managers, not to just achieve, but do it proficiently and with some gusto. Leadership and management development are about upgrading the future governance and operation of the organization, so they must decide their own agenda, values</w:t>
      </w:r>
      <w:r>
        <w:rPr>
          <w:sz w:val="24"/>
          <w:szCs w:val="24"/>
        </w:rPr>
        <w:t xml:space="preserve"> and the requirement</w:t>
      </w:r>
      <w:r w:rsidRPr="00F24CB1">
        <w:rPr>
          <w:sz w:val="24"/>
          <w:szCs w:val="24"/>
        </w:rPr>
        <w:t xml:space="preserve"> content</w:t>
      </w:r>
      <w:r>
        <w:rPr>
          <w:sz w:val="24"/>
          <w:szCs w:val="24"/>
        </w:rPr>
        <w:t>s,</w:t>
      </w:r>
      <w:r w:rsidRPr="00F24CB1">
        <w:rPr>
          <w:sz w:val="24"/>
          <w:szCs w:val="24"/>
        </w:rPr>
        <w:t xml:space="preserve"> of their training programmes</w:t>
      </w:r>
      <w:r w:rsidR="00BE707D">
        <w:rPr>
          <w:sz w:val="24"/>
          <w:szCs w:val="24"/>
        </w:rPr>
        <w:t>.</w:t>
      </w:r>
    </w:p>
    <w:p w14:paraId="2D3994EC" w14:textId="08AA6646" w:rsidR="003E1CF7" w:rsidRDefault="0083511B" w:rsidP="00051E53">
      <w:pPr>
        <w:spacing w:after="144" w:line="360" w:lineRule="atLeast"/>
        <w:ind w:right="48"/>
        <w:jc w:val="both"/>
        <w:rPr>
          <w:sz w:val="24"/>
          <w:szCs w:val="24"/>
        </w:rPr>
      </w:pPr>
      <w:r>
        <w:rPr>
          <w:sz w:val="24"/>
          <w:szCs w:val="24"/>
        </w:rPr>
        <w:t>T</w:t>
      </w:r>
      <w:r w:rsidR="003E1CF7" w:rsidRPr="00F24CB1">
        <w:rPr>
          <w:sz w:val="24"/>
          <w:szCs w:val="24"/>
        </w:rPr>
        <w:t>hrough practise</w:t>
      </w:r>
      <w:r>
        <w:rPr>
          <w:sz w:val="24"/>
          <w:szCs w:val="24"/>
        </w:rPr>
        <w:t>, leadership prowess is refined</w:t>
      </w:r>
      <w:r w:rsidR="00BE707D">
        <w:rPr>
          <w:sz w:val="24"/>
          <w:szCs w:val="24"/>
        </w:rPr>
        <w:t>,</w:t>
      </w:r>
      <w:r>
        <w:rPr>
          <w:sz w:val="24"/>
          <w:szCs w:val="24"/>
        </w:rPr>
        <w:t xml:space="preserve"> and</w:t>
      </w:r>
      <w:r w:rsidR="003E1CF7" w:rsidRPr="00F24CB1">
        <w:rPr>
          <w:sz w:val="24"/>
          <w:szCs w:val="24"/>
        </w:rPr>
        <w:t xml:space="preserve"> leader</w:t>
      </w:r>
      <w:r>
        <w:rPr>
          <w:sz w:val="24"/>
          <w:szCs w:val="24"/>
        </w:rPr>
        <w:t>s</w:t>
      </w:r>
      <w:r w:rsidR="003E1CF7" w:rsidRPr="00F24CB1">
        <w:rPr>
          <w:sz w:val="24"/>
          <w:szCs w:val="24"/>
        </w:rPr>
        <w:t xml:space="preserve"> must</w:t>
      </w:r>
      <w:r>
        <w:rPr>
          <w:sz w:val="24"/>
          <w:szCs w:val="24"/>
        </w:rPr>
        <w:t xml:space="preserve"> be confident to implement </w:t>
      </w:r>
      <w:r w:rsidR="000D6F66">
        <w:rPr>
          <w:sz w:val="24"/>
          <w:szCs w:val="24"/>
        </w:rPr>
        <w:t>their</w:t>
      </w:r>
      <w:r>
        <w:rPr>
          <w:sz w:val="24"/>
          <w:szCs w:val="24"/>
        </w:rPr>
        <w:t xml:space="preserve"> </w:t>
      </w:r>
      <w:r w:rsidR="000D6F66">
        <w:rPr>
          <w:sz w:val="24"/>
          <w:szCs w:val="24"/>
        </w:rPr>
        <w:t>ideologies</w:t>
      </w:r>
      <w:r w:rsidR="003E1CF7" w:rsidRPr="00F24CB1">
        <w:rPr>
          <w:sz w:val="24"/>
          <w:szCs w:val="24"/>
        </w:rPr>
        <w:t xml:space="preserve"> in their work</w:t>
      </w:r>
      <w:r w:rsidR="000D6F66">
        <w:rPr>
          <w:sz w:val="24"/>
          <w:szCs w:val="24"/>
        </w:rPr>
        <w:t>place</w:t>
      </w:r>
      <w:r w:rsidR="003E1CF7">
        <w:rPr>
          <w:sz w:val="24"/>
          <w:szCs w:val="24"/>
        </w:rPr>
        <w:t xml:space="preserve"> (</w:t>
      </w:r>
      <w:r w:rsidR="003E1CF7" w:rsidRPr="00F24CB1">
        <w:rPr>
          <w:sz w:val="24"/>
          <w:szCs w:val="24"/>
        </w:rPr>
        <w:t>Pretty</w:t>
      </w:r>
      <w:r w:rsidR="003E1CF7">
        <w:rPr>
          <w:sz w:val="24"/>
          <w:szCs w:val="24"/>
        </w:rPr>
        <w:t>, 2009).</w:t>
      </w:r>
      <w:r w:rsidR="003E1CF7" w:rsidRPr="00F24CB1">
        <w:rPr>
          <w:sz w:val="24"/>
          <w:szCs w:val="24"/>
        </w:rPr>
        <w:t xml:space="preserve"> </w:t>
      </w:r>
      <w:r w:rsidR="003E1CF7">
        <w:rPr>
          <w:sz w:val="24"/>
          <w:szCs w:val="24"/>
        </w:rPr>
        <w:t>Pretty, mentions</w:t>
      </w:r>
      <w:r w:rsidR="003E1CF7" w:rsidRPr="00F24CB1">
        <w:rPr>
          <w:sz w:val="24"/>
          <w:szCs w:val="24"/>
        </w:rPr>
        <w:t xml:space="preserve"> the term o</w:t>
      </w:r>
      <w:r w:rsidR="00BB4AFE">
        <w:rPr>
          <w:sz w:val="24"/>
          <w:szCs w:val="24"/>
        </w:rPr>
        <w:t xml:space="preserve">f </w:t>
      </w:r>
      <w:r w:rsidR="003E1CF7" w:rsidRPr="00F24CB1">
        <w:rPr>
          <w:sz w:val="24"/>
          <w:szCs w:val="24"/>
        </w:rPr>
        <w:t>culture sensing</w:t>
      </w:r>
      <w:r w:rsidR="00BB4AFE">
        <w:rPr>
          <w:sz w:val="24"/>
          <w:szCs w:val="24"/>
        </w:rPr>
        <w:t xml:space="preserve"> </w:t>
      </w:r>
      <w:r w:rsidR="003E1CF7" w:rsidRPr="00F24CB1">
        <w:rPr>
          <w:sz w:val="24"/>
          <w:szCs w:val="24"/>
        </w:rPr>
        <w:t>where the project manager</w:t>
      </w:r>
      <w:r w:rsidR="000D3161">
        <w:rPr>
          <w:sz w:val="24"/>
          <w:szCs w:val="24"/>
        </w:rPr>
        <w:t>s</w:t>
      </w:r>
      <w:r w:rsidR="003E1CF7" w:rsidRPr="00F24CB1">
        <w:rPr>
          <w:sz w:val="24"/>
          <w:szCs w:val="24"/>
        </w:rPr>
        <w:t xml:space="preserve"> must be able to quickly understand the </w:t>
      </w:r>
      <w:r w:rsidR="000D6F66">
        <w:rPr>
          <w:sz w:val="24"/>
          <w:szCs w:val="24"/>
        </w:rPr>
        <w:t xml:space="preserve">behaviour of </w:t>
      </w:r>
      <w:r w:rsidR="000D3161">
        <w:rPr>
          <w:sz w:val="24"/>
          <w:szCs w:val="24"/>
        </w:rPr>
        <w:t>their</w:t>
      </w:r>
      <w:r w:rsidR="000D6F66">
        <w:rPr>
          <w:sz w:val="24"/>
          <w:szCs w:val="24"/>
        </w:rPr>
        <w:t xml:space="preserve"> subordinates and the effects</w:t>
      </w:r>
      <w:r w:rsidR="003E1CF7" w:rsidRPr="00F24CB1">
        <w:rPr>
          <w:sz w:val="24"/>
          <w:szCs w:val="24"/>
        </w:rPr>
        <w:t xml:space="preserve"> within an organization.</w:t>
      </w:r>
      <w:r w:rsidR="000D3161">
        <w:rPr>
          <w:sz w:val="24"/>
          <w:szCs w:val="24"/>
        </w:rPr>
        <w:t xml:space="preserve"> To negate any ill effects, they must act promptly and make amendments.</w:t>
      </w:r>
      <w:r w:rsidR="003E1CF7" w:rsidRPr="00F24CB1">
        <w:rPr>
          <w:sz w:val="24"/>
          <w:szCs w:val="24"/>
        </w:rPr>
        <w:t xml:space="preserve"> </w:t>
      </w:r>
    </w:p>
    <w:p w14:paraId="6D756CA6" w14:textId="6A8919FA" w:rsidR="000D3161" w:rsidRDefault="000D3161" w:rsidP="00051E53">
      <w:pPr>
        <w:spacing w:after="144" w:line="360" w:lineRule="atLeast"/>
        <w:ind w:right="48"/>
        <w:jc w:val="both"/>
        <w:rPr>
          <w:sz w:val="24"/>
          <w:szCs w:val="24"/>
        </w:rPr>
      </w:pPr>
      <w:r>
        <w:rPr>
          <w:sz w:val="24"/>
          <w:szCs w:val="24"/>
        </w:rPr>
        <w:t xml:space="preserve">With the presence of components, such as good leadership and management, training, rewards and feedback, these instigate individuals and teams to function strongly and purposefully. </w:t>
      </w:r>
      <w:r w:rsidR="00380205">
        <w:rPr>
          <w:sz w:val="24"/>
          <w:szCs w:val="24"/>
        </w:rPr>
        <w:t>According to Herzberg’s theory, having these and other factors present, is a positive experience, whereas the absence of them, will have a negative impact.</w:t>
      </w:r>
      <w:r w:rsidR="00380205">
        <w:rPr>
          <w:sz w:val="24"/>
          <w:szCs w:val="24"/>
        </w:rPr>
        <w:t xml:space="preserve"> </w:t>
      </w:r>
      <w:r>
        <w:rPr>
          <w:sz w:val="24"/>
          <w:szCs w:val="24"/>
        </w:rPr>
        <w:t xml:space="preserve">The </w:t>
      </w:r>
      <w:r>
        <w:rPr>
          <w:sz w:val="24"/>
          <w:szCs w:val="24"/>
        </w:rPr>
        <w:lastRenderedPageBreak/>
        <w:t>implementation of those factors will enrich employees and give a leverage to make them more productive, which in turn will add an edge to the organisation’s</w:t>
      </w:r>
      <w:r w:rsidR="00380205">
        <w:rPr>
          <w:sz w:val="24"/>
          <w:szCs w:val="24"/>
        </w:rPr>
        <w:t xml:space="preserve"> </w:t>
      </w:r>
      <w:bookmarkStart w:id="2" w:name="_GoBack"/>
      <w:bookmarkEnd w:id="2"/>
      <w:r>
        <w:rPr>
          <w:sz w:val="24"/>
          <w:szCs w:val="24"/>
        </w:rPr>
        <w:t xml:space="preserve">efficiency and profitability and promote the reputation.  </w:t>
      </w:r>
    </w:p>
    <w:p w14:paraId="469993C9" w14:textId="5443145D" w:rsidR="00FB44FC" w:rsidRPr="00051E53" w:rsidRDefault="00FB44FC" w:rsidP="003E1CF7">
      <w:pPr>
        <w:spacing w:after="144" w:line="360" w:lineRule="atLeast"/>
        <w:ind w:left="48" w:right="48"/>
        <w:jc w:val="both"/>
        <w:rPr>
          <w:sz w:val="24"/>
          <w:szCs w:val="24"/>
          <w:u w:val="single"/>
        </w:rPr>
      </w:pPr>
      <w:bookmarkStart w:id="3" w:name="_Hlk16160238"/>
      <w:r w:rsidRPr="00051E53">
        <w:rPr>
          <w:sz w:val="24"/>
          <w:szCs w:val="24"/>
          <w:u w:val="single"/>
        </w:rPr>
        <w:t>My workplace-experience</w:t>
      </w:r>
      <w:bookmarkEnd w:id="3"/>
    </w:p>
    <w:p w14:paraId="4B964649" w14:textId="5F1331D7" w:rsidR="00B25E4C" w:rsidRDefault="00F76E89" w:rsidP="00B25E4C">
      <w:pPr>
        <w:spacing w:after="144" w:line="360" w:lineRule="atLeast"/>
        <w:ind w:left="48" w:right="48"/>
        <w:jc w:val="both"/>
        <w:rPr>
          <w:rFonts w:eastAsia="Times New Roman" w:cstheme="minorHAnsi"/>
          <w:color w:val="000000"/>
          <w:sz w:val="24"/>
          <w:szCs w:val="24"/>
          <w:lang w:eastAsia="en-GB"/>
        </w:rPr>
      </w:pPr>
      <w:r>
        <w:rPr>
          <w:rFonts w:eastAsia="Times New Roman" w:cstheme="minorHAnsi"/>
          <w:color w:val="000000"/>
          <w:sz w:val="24"/>
          <w:szCs w:val="24"/>
          <w:lang w:eastAsia="en-GB"/>
        </w:rPr>
        <w:t>I am employed by the Imran Balti Hut, as a manager. It is a</w:t>
      </w:r>
      <w:r w:rsidR="00A8285D">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restaurant located in Coventry</w:t>
      </w:r>
      <w:r w:rsidR="00931CB3">
        <w:rPr>
          <w:rFonts w:eastAsia="Times New Roman" w:cstheme="minorHAnsi"/>
          <w:color w:val="000000"/>
          <w:sz w:val="24"/>
          <w:szCs w:val="24"/>
          <w:lang w:eastAsia="en-GB"/>
        </w:rPr>
        <w:t>, specialising in Bangladeshi and Indian cuisine.</w:t>
      </w:r>
      <w:r w:rsidR="00A8285D">
        <w:rPr>
          <w:rFonts w:eastAsia="Times New Roman" w:cstheme="minorHAnsi"/>
          <w:color w:val="000000"/>
          <w:sz w:val="24"/>
          <w:szCs w:val="24"/>
          <w:lang w:eastAsia="en-GB"/>
        </w:rPr>
        <w:t xml:space="preserve"> I am responsible for overseeing the efficient running of the restaurant and for managing the employees. Some of my duties entail that excellent food </w:t>
      </w:r>
      <w:r w:rsidR="00CA21CE">
        <w:rPr>
          <w:rFonts w:eastAsia="Times New Roman" w:cstheme="minorHAnsi"/>
          <w:color w:val="000000"/>
          <w:sz w:val="24"/>
          <w:szCs w:val="24"/>
          <w:lang w:eastAsia="en-GB"/>
        </w:rPr>
        <w:t>and service is delivered, organis</w:t>
      </w:r>
      <w:r w:rsidR="0058433A">
        <w:rPr>
          <w:rFonts w:eastAsia="Times New Roman" w:cstheme="minorHAnsi"/>
          <w:color w:val="000000"/>
          <w:sz w:val="24"/>
          <w:szCs w:val="24"/>
          <w:lang w:eastAsia="en-GB"/>
        </w:rPr>
        <w:t xml:space="preserve">ing </w:t>
      </w:r>
      <w:r w:rsidR="00CA21CE">
        <w:rPr>
          <w:rFonts w:eastAsia="Times New Roman" w:cstheme="minorHAnsi"/>
          <w:color w:val="000000"/>
          <w:sz w:val="24"/>
          <w:szCs w:val="24"/>
          <w:lang w:eastAsia="en-GB"/>
        </w:rPr>
        <w:t>working rotas, respond</w:t>
      </w:r>
      <w:r w:rsidR="00E06A5A">
        <w:rPr>
          <w:rFonts w:eastAsia="Times New Roman" w:cstheme="minorHAnsi"/>
          <w:color w:val="000000"/>
          <w:sz w:val="24"/>
          <w:szCs w:val="24"/>
          <w:lang w:eastAsia="en-GB"/>
        </w:rPr>
        <w:t>ing</w:t>
      </w:r>
      <w:r w:rsidR="00CA21CE">
        <w:rPr>
          <w:rFonts w:eastAsia="Times New Roman" w:cstheme="minorHAnsi"/>
          <w:color w:val="000000"/>
          <w:sz w:val="24"/>
          <w:szCs w:val="24"/>
          <w:lang w:eastAsia="en-GB"/>
        </w:rPr>
        <w:t xml:space="preserve"> efficiently to customer complaints and ensur</w:t>
      </w:r>
      <w:r w:rsidR="00E06A5A">
        <w:rPr>
          <w:rFonts w:eastAsia="Times New Roman" w:cstheme="minorHAnsi"/>
          <w:color w:val="000000"/>
          <w:sz w:val="24"/>
          <w:szCs w:val="24"/>
          <w:lang w:eastAsia="en-GB"/>
        </w:rPr>
        <w:t>ing</w:t>
      </w:r>
      <w:r w:rsidR="00CA21CE">
        <w:rPr>
          <w:rFonts w:eastAsia="Times New Roman" w:cstheme="minorHAnsi"/>
          <w:color w:val="000000"/>
          <w:sz w:val="24"/>
          <w:szCs w:val="24"/>
          <w:lang w:eastAsia="en-GB"/>
        </w:rPr>
        <w:t xml:space="preserve"> they have good dining experience.</w:t>
      </w:r>
      <w:r w:rsidR="0058433A">
        <w:rPr>
          <w:rFonts w:eastAsia="Times New Roman" w:cstheme="minorHAnsi"/>
          <w:color w:val="000000"/>
          <w:sz w:val="24"/>
          <w:szCs w:val="24"/>
          <w:lang w:eastAsia="en-GB"/>
        </w:rPr>
        <w:t xml:space="preserve"> The owner of the restaurant has made it clear as employees we are the forefront of the business, it is our </w:t>
      </w:r>
      <w:r w:rsidR="004F0B11">
        <w:rPr>
          <w:rFonts w:eastAsia="Times New Roman" w:cstheme="minorHAnsi"/>
          <w:color w:val="000000"/>
          <w:sz w:val="24"/>
          <w:szCs w:val="24"/>
          <w:lang w:eastAsia="en-GB"/>
        </w:rPr>
        <w:t>ultimate duty to provide the best services to customers and promote the reputation of the organisation.</w:t>
      </w:r>
    </w:p>
    <w:p w14:paraId="7E6BDE57" w14:textId="6594FB93" w:rsidR="00B25E4C" w:rsidRDefault="00B25E4C" w:rsidP="00B25E4C">
      <w:pPr>
        <w:spacing w:after="144" w:line="360" w:lineRule="atLeast"/>
        <w:ind w:left="48" w:right="48"/>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It is extremely gratifying to receive appreciation or rewards for your work performances. At my workplace the waiting staff </w:t>
      </w:r>
      <w:r w:rsidR="00C04C78">
        <w:rPr>
          <w:rFonts w:eastAsia="Times New Roman" w:cstheme="minorHAnsi"/>
          <w:color w:val="000000"/>
          <w:sz w:val="24"/>
          <w:szCs w:val="24"/>
          <w:lang w:eastAsia="en-GB"/>
        </w:rPr>
        <w:t>receiving their share of the customers tips is very satisfying. The kitchen staff are not financially rewarded regularly, but they do receive cash bonuses when it is exceptionally busy. Twice a year all the staff are paid a day’s wage as an Eid bonus. Although nominal, it does show the staff are being appreciated.</w:t>
      </w:r>
    </w:p>
    <w:p w14:paraId="7D3647C0" w14:textId="06BB8340" w:rsidR="00DC2A52" w:rsidRDefault="00DC2A52" w:rsidP="001440E9">
      <w:pPr>
        <w:spacing w:after="144" w:line="360" w:lineRule="atLeast"/>
        <w:ind w:left="48" w:right="48"/>
        <w:jc w:val="both"/>
        <w:rPr>
          <w:rFonts w:eastAsia="Times New Roman" w:cstheme="minorHAnsi"/>
          <w:color w:val="000000"/>
          <w:sz w:val="24"/>
          <w:szCs w:val="24"/>
          <w:lang w:eastAsia="en-GB"/>
        </w:rPr>
      </w:pPr>
      <w:r>
        <w:rPr>
          <w:rFonts w:eastAsia="Times New Roman" w:cstheme="minorHAnsi"/>
          <w:color w:val="000000"/>
          <w:sz w:val="24"/>
          <w:szCs w:val="24"/>
          <w:lang w:eastAsia="en-GB"/>
        </w:rPr>
        <w:t>Being a small organisation, with twelve waiting and ten kitchen staff,</w:t>
      </w:r>
      <w:r w:rsidR="004F0B11">
        <w:rPr>
          <w:rFonts w:eastAsia="Times New Roman" w:cstheme="minorHAnsi"/>
          <w:color w:val="000000"/>
          <w:sz w:val="24"/>
          <w:szCs w:val="24"/>
          <w:lang w:eastAsia="en-GB"/>
        </w:rPr>
        <w:t xml:space="preserve"> the employer</w:t>
      </w:r>
      <w:r w:rsidR="00454274">
        <w:rPr>
          <w:rFonts w:eastAsia="Times New Roman" w:cstheme="minorHAnsi"/>
          <w:color w:val="000000"/>
          <w:sz w:val="24"/>
          <w:szCs w:val="24"/>
          <w:lang w:eastAsia="en-GB"/>
        </w:rPr>
        <w:t xml:space="preserve"> has recognised the value of training and keeping his staff motivated. </w:t>
      </w:r>
      <w:r w:rsidR="004F0B11">
        <w:rPr>
          <w:rFonts w:eastAsia="Times New Roman" w:cstheme="minorHAnsi"/>
          <w:color w:val="000000"/>
          <w:sz w:val="24"/>
          <w:szCs w:val="24"/>
          <w:lang w:eastAsia="en-GB"/>
        </w:rPr>
        <w:t xml:space="preserve"> </w:t>
      </w:r>
      <w:r w:rsidR="00454274">
        <w:rPr>
          <w:rFonts w:eastAsia="Times New Roman" w:cstheme="minorHAnsi"/>
          <w:color w:val="000000"/>
          <w:sz w:val="24"/>
          <w:szCs w:val="24"/>
          <w:lang w:eastAsia="en-GB"/>
        </w:rPr>
        <w:t xml:space="preserve"> O</w:t>
      </w:r>
      <w:r>
        <w:rPr>
          <w:rFonts w:eastAsia="Times New Roman" w:cstheme="minorHAnsi"/>
          <w:color w:val="000000"/>
          <w:sz w:val="24"/>
          <w:szCs w:val="24"/>
          <w:lang w:eastAsia="en-GB"/>
        </w:rPr>
        <w:t xml:space="preserve">ur training and developing </w:t>
      </w:r>
      <w:r w:rsidR="007F1239">
        <w:rPr>
          <w:rFonts w:eastAsia="Times New Roman" w:cstheme="minorHAnsi"/>
          <w:color w:val="000000"/>
          <w:sz w:val="24"/>
          <w:szCs w:val="24"/>
          <w:lang w:eastAsia="en-GB"/>
        </w:rPr>
        <w:t xml:space="preserve">methods include on the job training, coaching, mentoring and limited formal training. </w:t>
      </w:r>
    </w:p>
    <w:p w14:paraId="27E15F9A" w14:textId="3362100F" w:rsidR="00FF1FC5" w:rsidRDefault="00FF1FC5" w:rsidP="00A8285D">
      <w:pPr>
        <w:spacing w:after="144" w:line="360" w:lineRule="atLeast"/>
        <w:ind w:left="48" w:right="48"/>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1440E9">
        <w:rPr>
          <w:rFonts w:eastAsia="Times New Roman" w:cstheme="minorHAnsi"/>
          <w:color w:val="000000"/>
          <w:sz w:val="24"/>
          <w:szCs w:val="24"/>
          <w:lang w:eastAsia="en-GB"/>
        </w:rPr>
        <w:t>O</w:t>
      </w:r>
      <w:r>
        <w:rPr>
          <w:rFonts w:eastAsia="Times New Roman" w:cstheme="minorHAnsi"/>
          <w:color w:val="000000"/>
          <w:sz w:val="24"/>
          <w:szCs w:val="24"/>
          <w:lang w:eastAsia="en-GB"/>
        </w:rPr>
        <w:t>rientation</w:t>
      </w:r>
      <w:r w:rsidR="005D1250">
        <w:rPr>
          <w:rFonts w:eastAsia="Times New Roman" w:cstheme="minorHAnsi"/>
          <w:color w:val="000000"/>
          <w:sz w:val="24"/>
          <w:szCs w:val="24"/>
          <w:lang w:eastAsia="en-GB"/>
        </w:rPr>
        <w:t xml:space="preserve"> is vital</w:t>
      </w:r>
      <w:r>
        <w:rPr>
          <w:rFonts w:eastAsia="Times New Roman" w:cstheme="minorHAnsi"/>
          <w:color w:val="000000"/>
          <w:sz w:val="24"/>
          <w:szCs w:val="24"/>
          <w:lang w:eastAsia="en-GB"/>
        </w:rPr>
        <w:t xml:space="preserve">, warmly welcoming </w:t>
      </w:r>
      <w:r w:rsidR="006729EB">
        <w:rPr>
          <w:rFonts w:eastAsia="Times New Roman" w:cstheme="minorHAnsi"/>
          <w:color w:val="000000"/>
          <w:sz w:val="24"/>
          <w:szCs w:val="24"/>
          <w:lang w:eastAsia="en-GB"/>
        </w:rPr>
        <w:t>new employees and introducing them to their colleagues and allowing them to acclimatise to the new surroundings.</w:t>
      </w:r>
      <w:r w:rsidR="00A2568E">
        <w:rPr>
          <w:rFonts w:eastAsia="Times New Roman" w:cstheme="minorHAnsi"/>
          <w:color w:val="000000"/>
          <w:sz w:val="24"/>
          <w:szCs w:val="24"/>
          <w:lang w:eastAsia="en-GB"/>
        </w:rPr>
        <w:t xml:space="preserve"> Explaining about the organisation’s policies and the desired work ethics</w:t>
      </w:r>
      <w:r w:rsidR="006729EB">
        <w:rPr>
          <w:rFonts w:eastAsia="Times New Roman" w:cstheme="minorHAnsi"/>
          <w:color w:val="000000"/>
          <w:sz w:val="24"/>
          <w:szCs w:val="24"/>
          <w:lang w:eastAsia="en-GB"/>
        </w:rPr>
        <w:t xml:space="preserve"> </w:t>
      </w:r>
      <w:r w:rsidR="00A2568E">
        <w:rPr>
          <w:rFonts w:eastAsia="Times New Roman" w:cstheme="minorHAnsi"/>
          <w:color w:val="000000"/>
          <w:sz w:val="24"/>
          <w:szCs w:val="24"/>
          <w:lang w:eastAsia="en-GB"/>
        </w:rPr>
        <w:t>will</w:t>
      </w:r>
      <w:r w:rsidR="006729EB">
        <w:rPr>
          <w:rFonts w:eastAsia="Times New Roman" w:cstheme="minorHAnsi"/>
          <w:color w:val="000000"/>
          <w:sz w:val="24"/>
          <w:szCs w:val="24"/>
          <w:lang w:eastAsia="en-GB"/>
        </w:rPr>
        <w:t xml:space="preserve"> enable them to familiarise with the restaurant’s working </w:t>
      </w:r>
      <w:r w:rsidR="00A2568E">
        <w:rPr>
          <w:rFonts w:eastAsia="Times New Roman" w:cstheme="minorHAnsi"/>
          <w:color w:val="000000"/>
          <w:sz w:val="24"/>
          <w:szCs w:val="24"/>
          <w:lang w:eastAsia="en-GB"/>
        </w:rPr>
        <w:t>method</w:t>
      </w:r>
      <w:r w:rsidR="006729EB">
        <w:rPr>
          <w:rFonts w:eastAsia="Times New Roman" w:cstheme="minorHAnsi"/>
          <w:color w:val="000000"/>
          <w:sz w:val="24"/>
          <w:szCs w:val="24"/>
          <w:lang w:eastAsia="en-GB"/>
        </w:rPr>
        <w:t xml:space="preserve"> and the resources available.</w:t>
      </w:r>
      <w:r w:rsidR="00A2568E">
        <w:rPr>
          <w:rFonts w:eastAsia="Times New Roman" w:cstheme="minorHAnsi"/>
          <w:color w:val="000000"/>
          <w:sz w:val="24"/>
          <w:szCs w:val="24"/>
          <w:lang w:eastAsia="en-GB"/>
        </w:rPr>
        <w:t xml:space="preserve"> This will influence them to have a positive and professional attitude to work (</w:t>
      </w:r>
      <w:r w:rsidR="005667EC">
        <w:rPr>
          <w:rFonts w:eastAsia="Times New Roman" w:cstheme="minorHAnsi"/>
          <w:color w:val="000000"/>
          <w:sz w:val="24"/>
          <w:szCs w:val="24"/>
          <w:lang w:eastAsia="en-GB"/>
        </w:rPr>
        <w:t xml:space="preserve">Byars and </w:t>
      </w:r>
      <w:r w:rsidR="00A2568E">
        <w:rPr>
          <w:rFonts w:eastAsia="Times New Roman" w:cstheme="minorHAnsi"/>
          <w:color w:val="000000"/>
          <w:sz w:val="24"/>
          <w:szCs w:val="24"/>
          <w:lang w:eastAsia="en-GB"/>
        </w:rPr>
        <w:t>Rue, 2004</w:t>
      </w:r>
      <w:r w:rsidR="007E1B36">
        <w:rPr>
          <w:rFonts w:eastAsia="Times New Roman" w:cstheme="minorHAnsi"/>
          <w:color w:val="000000"/>
          <w:sz w:val="24"/>
          <w:szCs w:val="24"/>
          <w:lang w:eastAsia="en-GB"/>
        </w:rPr>
        <w:t>).</w:t>
      </w:r>
    </w:p>
    <w:p w14:paraId="7580E10F" w14:textId="25219BBE" w:rsidR="008005EB" w:rsidRPr="00F24CB1" w:rsidRDefault="008005EB" w:rsidP="00A8285D">
      <w:pPr>
        <w:spacing w:after="144" w:line="360" w:lineRule="atLeast"/>
        <w:ind w:left="48" w:right="48"/>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I think Taylor’s theory of scientific management is suitable for my workplace. With ninety percent of the </w:t>
      </w:r>
      <w:r w:rsidR="00731C6A">
        <w:rPr>
          <w:rFonts w:eastAsia="Times New Roman" w:cstheme="minorHAnsi"/>
          <w:color w:val="000000"/>
          <w:sz w:val="24"/>
          <w:szCs w:val="24"/>
          <w:lang w:eastAsia="en-GB"/>
        </w:rPr>
        <w:t>employees from south east Asian origins, with a culture of non-professional attitude towards work and a high degree of slackness. In the 21</w:t>
      </w:r>
      <w:r w:rsidR="00731C6A" w:rsidRPr="00731C6A">
        <w:rPr>
          <w:rFonts w:eastAsia="Times New Roman" w:cstheme="minorHAnsi"/>
          <w:color w:val="000000"/>
          <w:sz w:val="24"/>
          <w:szCs w:val="24"/>
          <w:vertAlign w:val="superscript"/>
          <w:lang w:eastAsia="en-GB"/>
        </w:rPr>
        <w:t>st</w:t>
      </w:r>
      <w:r w:rsidR="00731C6A">
        <w:rPr>
          <w:rFonts w:eastAsia="Times New Roman" w:cstheme="minorHAnsi"/>
          <w:color w:val="000000"/>
          <w:sz w:val="24"/>
          <w:szCs w:val="24"/>
          <w:lang w:eastAsia="en-GB"/>
        </w:rPr>
        <w:t xml:space="preserve"> century the purest form of scientific management is not practical, due to Human Rights Act and employment laws, prot</w:t>
      </w:r>
      <w:r w:rsidR="00B25E4C">
        <w:rPr>
          <w:rFonts w:eastAsia="Times New Roman" w:cstheme="minorHAnsi"/>
          <w:color w:val="000000"/>
          <w:sz w:val="24"/>
          <w:szCs w:val="24"/>
          <w:lang w:eastAsia="en-GB"/>
        </w:rPr>
        <w:t>e</w:t>
      </w:r>
      <w:r w:rsidR="00731C6A">
        <w:rPr>
          <w:rFonts w:eastAsia="Times New Roman" w:cstheme="minorHAnsi"/>
          <w:color w:val="000000"/>
          <w:sz w:val="24"/>
          <w:szCs w:val="24"/>
          <w:lang w:eastAsia="en-GB"/>
        </w:rPr>
        <w:t>cting</w:t>
      </w:r>
      <w:r w:rsidR="00B25E4C">
        <w:rPr>
          <w:rFonts w:eastAsia="Times New Roman" w:cstheme="minorHAnsi"/>
          <w:color w:val="000000"/>
          <w:sz w:val="24"/>
          <w:szCs w:val="24"/>
          <w:lang w:eastAsia="en-GB"/>
        </w:rPr>
        <w:t xml:space="preserve"> worker’s rights.</w:t>
      </w:r>
      <w:r w:rsidR="000D3161">
        <w:rPr>
          <w:rFonts w:eastAsia="Times New Roman" w:cstheme="minorHAnsi"/>
          <w:color w:val="000000"/>
          <w:sz w:val="24"/>
          <w:szCs w:val="24"/>
          <w:lang w:eastAsia="en-GB"/>
        </w:rPr>
        <w:t xml:space="preserve"> From my experience in the restaurant trade, there is a culture of us versus them between front and kitchen staff. The authority of the manager is not sufficient to keep both sets of employees motivated and happy. In the kitchen you need to appoint a head chef with leadership credentials to encourage and lead his team to the required level. Like Taylor’s proposal the subordinates report to more than one supervisor. </w:t>
      </w:r>
      <w:r w:rsidR="00B25E4C">
        <w:rPr>
          <w:rFonts w:eastAsia="Times New Roman" w:cstheme="minorHAnsi"/>
          <w:color w:val="000000"/>
          <w:sz w:val="24"/>
          <w:szCs w:val="24"/>
          <w:lang w:eastAsia="en-GB"/>
        </w:rPr>
        <w:t xml:space="preserve"> </w:t>
      </w:r>
      <w:r w:rsidR="00B25E4C">
        <w:rPr>
          <w:rFonts w:eastAsia="Times New Roman" w:cstheme="minorHAnsi"/>
          <w:color w:val="000000"/>
          <w:sz w:val="24"/>
          <w:szCs w:val="24"/>
          <w:lang w:eastAsia="en-GB"/>
        </w:rPr>
        <w:lastRenderedPageBreak/>
        <w:t xml:space="preserve">A modified version of the theory is necessary to keep the employees under control and performing properly and to a </w:t>
      </w:r>
      <w:r w:rsidR="000D3161">
        <w:rPr>
          <w:rFonts w:eastAsia="Times New Roman" w:cstheme="minorHAnsi"/>
          <w:color w:val="000000"/>
          <w:sz w:val="24"/>
          <w:szCs w:val="24"/>
          <w:lang w:eastAsia="en-GB"/>
        </w:rPr>
        <w:t>high standard.</w:t>
      </w:r>
    </w:p>
    <w:p w14:paraId="622050F7" w14:textId="457EB9D1" w:rsidR="00767901" w:rsidRPr="00CE678A" w:rsidRDefault="00CE678A" w:rsidP="00CE678A">
      <w:pPr>
        <w:spacing w:after="144" w:line="360" w:lineRule="atLeast"/>
        <w:ind w:left="48" w:right="48"/>
        <w:jc w:val="both"/>
        <w:rPr>
          <w:rFonts w:eastAsia="Times New Roman" w:cstheme="minorHAnsi"/>
          <w:color w:val="000000"/>
          <w:sz w:val="24"/>
          <w:szCs w:val="24"/>
          <w:lang w:eastAsia="en-GB"/>
        </w:rPr>
      </w:pPr>
      <w:r>
        <w:rPr>
          <w:rFonts w:cstheme="minorHAnsi"/>
          <w:sz w:val="24"/>
          <w:szCs w:val="24"/>
        </w:rPr>
        <w:t xml:space="preserve">I would like to mention about the positive impact of Taylor’s scientific management theory from my workplace experience.  The </w:t>
      </w:r>
      <w:r w:rsidR="00BE707D">
        <w:rPr>
          <w:rFonts w:cstheme="minorHAnsi"/>
          <w:sz w:val="24"/>
          <w:szCs w:val="24"/>
        </w:rPr>
        <w:t>employer</w:t>
      </w:r>
      <w:r>
        <w:rPr>
          <w:rFonts w:cstheme="minorHAnsi"/>
          <w:sz w:val="24"/>
          <w:szCs w:val="24"/>
        </w:rPr>
        <w:t xml:space="preserve"> noticed sometimes the</w:t>
      </w:r>
      <w:r w:rsidR="00B54C1B">
        <w:rPr>
          <w:rFonts w:cstheme="minorHAnsi"/>
          <w:sz w:val="24"/>
          <w:szCs w:val="24"/>
        </w:rPr>
        <w:t xml:space="preserve"> home</w:t>
      </w:r>
      <w:r>
        <w:rPr>
          <w:rFonts w:cstheme="minorHAnsi"/>
          <w:sz w:val="24"/>
          <w:szCs w:val="24"/>
        </w:rPr>
        <w:t xml:space="preserve"> deliveries</w:t>
      </w:r>
      <w:r w:rsidR="00B54C1B">
        <w:rPr>
          <w:rFonts w:cstheme="minorHAnsi"/>
          <w:sz w:val="24"/>
          <w:szCs w:val="24"/>
        </w:rPr>
        <w:t xml:space="preserve"> of food</w:t>
      </w:r>
      <w:r>
        <w:rPr>
          <w:rFonts w:cstheme="minorHAnsi"/>
          <w:sz w:val="24"/>
          <w:szCs w:val="24"/>
        </w:rPr>
        <w:t xml:space="preserve"> were late and one driver was always </w:t>
      </w:r>
      <w:r w:rsidR="00B54C1B">
        <w:rPr>
          <w:rFonts w:cstheme="minorHAnsi"/>
          <w:sz w:val="24"/>
          <w:szCs w:val="24"/>
        </w:rPr>
        <w:t xml:space="preserve">slacking.  </w:t>
      </w:r>
      <w:r w:rsidR="00AC4BDD">
        <w:rPr>
          <w:rFonts w:cstheme="minorHAnsi"/>
          <w:sz w:val="24"/>
          <w:szCs w:val="24"/>
        </w:rPr>
        <w:t>As the drivers were paid fixed wages, the employer decided to</w:t>
      </w:r>
      <w:r>
        <w:rPr>
          <w:rFonts w:cstheme="minorHAnsi"/>
          <w:sz w:val="24"/>
          <w:szCs w:val="24"/>
        </w:rPr>
        <w:t xml:space="preserve"> pay the drivers according to the number of deliveries</w:t>
      </w:r>
      <w:r w:rsidR="003E512D">
        <w:rPr>
          <w:rFonts w:cstheme="minorHAnsi"/>
          <w:sz w:val="24"/>
          <w:szCs w:val="24"/>
        </w:rPr>
        <w:t xml:space="preserve"> they accomplished.</w:t>
      </w:r>
      <w:r>
        <w:rPr>
          <w:rFonts w:cstheme="minorHAnsi"/>
          <w:sz w:val="24"/>
          <w:szCs w:val="24"/>
        </w:rPr>
        <w:t xml:space="preserve">   This </w:t>
      </w:r>
      <w:r w:rsidR="003E512D">
        <w:rPr>
          <w:rFonts w:cstheme="minorHAnsi"/>
          <w:sz w:val="24"/>
          <w:szCs w:val="24"/>
        </w:rPr>
        <w:t xml:space="preserve">had </w:t>
      </w:r>
      <w:r>
        <w:rPr>
          <w:rFonts w:cstheme="minorHAnsi"/>
          <w:sz w:val="24"/>
          <w:szCs w:val="24"/>
        </w:rPr>
        <w:t xml:space="preserve">a </w:t>
      </w:r>
      <w:r w:rsidR="003E512D">
        <w:rPr>
          <w:rFonts w:cstheme="minorHAnsi"/>
          <w:sz w:val="24"/>
          <w:szCs w:val="24"/>
        </w:rPr>
        <w:t>meaningful</w:t>
      </w:r>
      <w:r>
        <w:rPr>
          <w:rFonts w:cstheme="minorHAnsi"/>
          <w:sz w:val="24"/>
          <w:szCs w:val="24"/>
        </w:rPr>
        <w:t xml:space="preserve"> impact, it </w:t>
      </w:r>
      <w:r w:rsidR="003E512D">
        <w:rPr>
          <w:rFonts w:cstheme="minorHAnsi"/>
          <w:sz w:val="24"/>
          <w:szCs w:val="24"/>
        </w:rPr>
        <w:t>inspired</w:t>
      </w:r>
      <w:r>
        <w:rPr>
          <w:rFonts w:cstheme="minorHAnsi"/>
          <w:sz w:val="24"/>
          <w:szCs w:val="24"/>
        </w:rPr>
        <w:t xml:space="preserve"> the </w:t>
      </w:r>
      <w:r w:rsidR="003E512D">
        <w:rPr>
          <w:rFonts w:cstheme="minorHAnsi"/>
          <w:sz w:val="24"/>
          <w:szCs w:val="24"/>
        </w:rPr>
        <w:t>employees and</w:t>
      </w:r>
      <w:r>
        <w:rPr>
          <w:rFonts w:cstheme="minorHAnsi"/>
          <w:sz w:val="24"/>
          <w:szCs w:val="24"/>
        </w:rPr>
        <w:t xml:space="preserve"> delays were </w:t>
      </w:r>
      <w:r w:rsidR="003E512D">
        <w:rPr>
          <w:rFonts w:cstheme="minorHAnsi"/>
          <w:sz w:val="24"/>
          <w:szCs w:val="24"/>
        </w:rPr>
        <w:t>infrequent.</w:t>
      </w:r>
      <w:r>
        <w:rPr>
          <w:rFonts w:cstheme="minorHAnsi"/>
          <w:sz w:val="24"/>
          <w:szCs w:val="24"/>
        </w:rPr>
        <w:t xml:space="preserve">  Interestingly,</w:t>
      </w:r>
      <w:r w:rsidR="00B54C1B">
        <w:rPr>
          <w:rFonts w:cstheme="minorHAnsi"/>
          <w:sz w:val="24"/>
          <w:szCs w:val="24"/>
        </w:rPr>
        <w:t xml:space="preserve"> money is a big motivator, as</w:t>
      </w:r>
      <w:r>
        <w:rPr>
          <w:rFonts w:cstheme="minorHAnsi"/>
          <w:sz w:val="24"/>
          <w:szCs w:val="24"/>
        </w:rPr>
        <w:t xml:space="preserve"> the slackest driver is now the most efficient one.</w:t>
      </w:r>
      <w:r w:rsidR="00767901">
        <w:rPr>
          <w:rFonts w:eastAsia="Times New Roman" w:cstheme="minorHAnsi"/>
          <w:color w:val="000000"/>
          <w:sz w:val="24"/>
          <w:szCs w:val="24"/>
          <w:u w:val="single"/>
          <w:lang w:eastAsia="en-GB"/>
        </w:rPr>
        <w:br w:type="page"/>
      </w:r>
    </w:p>
    <w:p w14:paraId="5CB49AE2" w14:textId="79714C3A" w:rsidR="00847AB2" w:rsidRDefault="00C84C7C" w:rsidP="00767901">
      <w:pPr>
        <w:spacing w:after="144" w:line="360" w:lineRule="atLeast"/>
        <w:ind w:right="48"/>
        <w:jc w:val="both"/>
        <w:rPr>
          <w:rFonts w:eastAsia="Times New Roman" w:cstheme="minorHAnsi"/>
          <w:color w:val="000000"/>
          <w:sz w:val="24"/>
          <w:szCs w:val="24"/>
          <w:u w:val="single"/>
          <w:lang w:eastAsia="en-GB"/>
        </w:rPr>
      </w:pPr>
      <w:r w:rsidRPr="00847AB2">
        <w:rPr>
          <w:rFonts w:eastAsia="Times New Roman" w:cstheme="minorHAnsi"/>
          <w:color w:val="000000"/>
          <w:sz w:val="24"/>
          <w:szCs w:val="24"/>
          <w:u w:val="single"/>
          <w:lang w:eastAsia="en-GB"/>
        </w:rPr>
        <w:lastRenderedPageBreak/>
        <w:t>Task</w:t>
      </w:r>
      <w:r w:rsidR="007E1B36">
        <w:rPr>
          <w:rFonts w:eastAsia="Times New Roman" w:cstheme="minorHAnsi"/>
          <w:color w:val="000000"/>
          <w:sz w:val="24"/>
          <w:szCs w:val="24"/>
          <w:u w:val="single"/>
          <w:lang w:eastAsia="en-GB"/>
        </w:rPr>
        <w:t xml:space="preserve"> 3</w:t>
      </w:r>
    </w:p>
    <w:p w14:paraId="46689A30" w14:textId="77777777" w:rsidR="00847AB2" w:rsidRPr="00847AB2" w:rsidRDefault="00847AB2" w:rsidP="007E1B36">
      <w:pPr>
        <w:spacing w:after="144" w:line="360" w:lineRule="atLeast"/>
        <w:ind w:right="48"/>
        <w:jc w:val="both"/>
        <w:rPr>
          <w:rFonts w:eastAsia="Times New Roman" w:cstheme="minorHAnsi"/>
          <w:color w:val="000000"/>
          <w:sz w:val="24"/>
          <w:szCs w:val="24"/>
          <w:u w:val="single"/>
          <w:lang w:eastAsia="en-GB"/>
        </w:rPr>
      </w:pPr>
      <w:bookmarkStart w:id="4" w:name="_Hlk16160357"/>
      <w:r w:rsidRPr="00847AB2">
        <w:rPr>
          <w:rFonts w:eastAsia="Times New Roman" w:cstheme="minorHAnsi"/>
          <w:color w:val="000000"/>
          <w:sz w:val="24"/>
          <w:szCs w:val="24"/>
          <w:u w:val="single"/>
          <w:lang w:eastAsia="en-GB"/>
        </w:rPr>
        <w:t>The Need for Career Development</w:t>
      </w:r>
      <w:bookmarkEnd w:id="4"/>
    </w:p>
    <w:p w14:paraId="1FA6603F" w14:textId="145B436C" w:rsidR="00EF7CA6" w:rsidRPr="00F24CB1" w:rsidRDefault="00A83D98" w:rsidP="00FA3C0B">
      <w:pPr>
        <w:spacing w:after="144" w:line="360" w:lineRule="atLeast"/>
        <w:ind w:right="48"/>
        <w:jc w:val="both"/>
        <w:rPr>
          <w:rFonts w:eastAsia="Times New Roman" w:cstheme="minorHAnsi"/>
          <w:color w:val="000000"/>
          <w:sz w:val="24"/>
          <w:szCs w:val="24"/>
          <w:lang w:eastAsia="en-GB"/>
        </w:rPr>
      </w:pPr>
      <w:r>
        <w:rPr>
          <w:rFonts w:eastAsia="Times New Roman" w:cstheme="minorHAnsi"/>
          <w:color w:val="000000"/>
          <w:sz w:val="24"/>
          <w:szCs w:val="24"/>
          <w:lang w:eastAsia="en-GB"/>
        </w:rPr>
        <w:t>Personal development is a</w:t>
      </w:r>
      <w:r w:rsidR="00AE5149">
        <w:rPr>
          <w:rFonts w:eastAsia="Times New Roman" w:cstheme="minorHAnsi"/>
          <w:color w:val="000000"/>
          <w:sz w:val="24"/>
          <w:szCs w:val="24"/>
          <w:lang w:eastAsia="en-GB"/>
        </w:rPr>
        <w:t>n enduring</w:t>
      </w:r>
      <w:r>
        <w:rPr>
          <w:rFonts w:eastAsia="Times New Roman" w:cstheme="minorHAnsi"/>
          <w:color w:val="000000"/>
          <w:sz w:val="24"/>
          <w:szCs w:val="24"/>
          <w:lang w:eastAsia="en-GB"/>
        </w:rPr>
        <w:t xml:space="preserve"> lifelong process of </w:t>
      </w:r>
      <w:r w:rsidR="009E3804">
        <w:rPr>
          <w:rFonts w:eastAsia="Times New Roman" w:cstheme="minorHAnsi"/>
          <w:color w:val="000000"/>
          <w:sz w:val="24"/>
          <w:szCs w:val="24"/>
          <w:lang w:eastAsia="en-GB"/>
        </w:rPr>
        <w:t xml:space="preserve">cultivating </w:t>
      </w:r>
      <w:r>
        <w:rPr>
          <w:rFonts w:eastAsia="Times New Roman" w:cstheme="minorHAnsi"/>
          <w:color w:val="000000"/>
          <w:sz w:val="24"/>
          <w:szCs w:val="24"/>
          <w:lang w:eastAsia="en-GB"/>
        </w:rPr>
        <w:t>and improving skills and knowledge</w:t>
      </w:r>
      <w:r w:rsidR="009A574C">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 xml:space="preserve">to ensure </w:t>
      </w:r>
      <w:r w:rsidR="009E3804">
        <w:rPr>
          <w:rFonts w:eastAsia="Times New Roman" w:cstheme="minorHAnsi"/>
          <w:color w:val="000000"/>
          <w:sz w:val="24"/>
          <w:szCs w:val="24"/>
          <w:lang w:eastAsia="en-GB"/>
        </w:rPr>
        <w:t>the optimal attainment</w:t>
      </w:r>
      <w:r>
        <w:rPr>
          <w:rFonts w:eastAsia="Times New Roman" w:cstheme="minorHAnsi"/>
          <w:color w:val="000000"/>
          <w:sz w:val="24"/>
          <w:szCs w:val="24"/>
          <w:lang w:eastAsia="en-GB"/>
        </w:rPr>
        <w:t xml:space="preserve"> and</w:t>
      </w:r>
      <w:r w:rsidR="009A574C">
        <w:rPr>
          <w:rFonts w:eastAsia="Times New Roman" w:cstheme="minorHAnsi"/>
          <w:color w:val="000000"/>
          <w:sz w:val="24"/>
          <w:szCs w:val="24"/>
          <w:lang w:eastAsia="en-GB"/>
        </w:rPr>
        <w:t xml:space="preserve"> sustaining </w:t>
      </w:r>
      <w:r>
        <w:rPr>
          <w:rFonts w:eastAsia="Times New Roman" w:cstheme="minorHAnsi"/>
          <w:color w:val="000000"/>
          <w:sz w:val="24"/>
          <w:szCs w:val="24"/>
          <w:lang w:eastAsia="en-GB"/>
        </w:rPr>
        <w:t>employability (</w:t>
      </w:r>
      <w:r w:rsidR="00FA3C0B">
        <w:rPr>
          <w:rFonts w:eastAsia="Times New Roman" w:cstheme="minorHAnsi"/>
          <w:color w:val="000000"/>
          <w:sz w:val="24"/>
          <w:szCs w:val="24"/>
          <w:lang w:eastAsia="en-GB"/>
        </w:rPr>
        <w:t>M</w:t>
      </w:r>
      <w:r>
        <w:rPr>
          <w:rFonts w:eastAsia="Times New Roman" w:cstheme="minorHAnsi"/>
          <w:color w:val="000000"/>
          <w:sz w:val="24"/>
          <w:szCs w:val="24"/>
          <w:lang w:eastAsia="en-GB"/>
        </w:rPr>
        <w:t>anagers</w:t>
      </w:r>
      <w:r w:rsidR="00FA3C0B">
        <w:rPr>
          <w:rFonts w:eastAsia="Times New Roman" w:cstheme="minorHAnsi"/>
          <w:color w:val="000000"/>
          <w:sz w:val="24"/>
          <w:szCs w:val="24"/>
          <w:lang w:eastAsia="en-GB"/>
        </w:rPr>
        <w:t>, 2019</w:t>
      </w:r>
      <w:r>
        <w:rPr>
          <w:rFonts w:eastAsia="Times New Roman" w:cstheme="minorHAnsi"/>
          <w:color w:val="000000"/>
          <w:sz w:val="24"/>
          <w:szCs w:val="24"/>
          <w:lang w:eastAsia="en-GB"/>
        </w:rPr>
        <w:t xml:space="preserve">). </w:t>
      </w:r>
    </w:p>
    <w:p w14:paraId="2203F698" w14:textId="52874F83" w:rsidR="00EF7CA6" w:rsidRDefault="00EF7CA6" w:rsidP="00FA3C0B">
      <w:pPr>
        <w:spacing w:after="144" w:line="360" w:lineRule="atLeast"/>
        <w:ind w:right="48"/>
        <w:jc w:val="both"/>
        <w:rPr>
          <w:rFonts w:eastAsia="Times New Roman" w:cstheme="minorHAnsi"/>
          <w:color w:val="000000"/>
          <w:sz w:val="24"/>
          <w:szCs w:val="24"/>
          <w:lang w:eastAsia="en-GB"/>
        </w:rPr>
      </w:pPr>
      <w:r w:rsidRPr="00F24CB1">
        <w:rPr>
          <w:rFonts w:eastAsia="Times New Roman" w:cstheme="minorHAnsi"/>
          <w:color w:val="000000"/>
          <w:sz w:val="24"/>
          <w:szCs w:val="24"/>
          <w:lang w:eastAsia="en-GB"/>
        </w:rPr>
        <w:t xml:space="preserve">When a company helps employees in developing a career plan, the employees </w:t>
      </w:r>
      <w:r w:rsidR="00AE5149">
        <w:rPr>
          <w:rFonts w:eastAsia="Times New Roman" w:cstheme="minorHAnsi"/>
          <w:color w:val="000000"/>
          <w:sz w:val="24"/>
          <w:szCs w:val="24"/>
          <w:lang w:eastAsia="en-GB"/>
        </w:rPr>
        <w:t>leaving the company is very minimal. Helping to</w:t>
      </w:r>
      <w:r w:rsidRPr="00F24CB1">
        <w:rPr>
          <w:rFonts w:eastAsia="Times New Roman" w:cstheme="minorHAnsi"/>
          <w:color w:val="000000"/>
          <w:sz w:val="24"/>
          <w:szCs w:val="24"/>
          <w:lang w:eastAsia="en-GB"/>
        </w:rPr>
        <w:t xml:space="preserve"> </w:t>
      </w:r>
      <w:r w:rsidR="00AE5149">
        <w:rPr>
          <w:rFonts w:eastAsia="Times New Roman" w:cstheme="minorHAnsi"/>
          <w:color w:val="000000"/>
          <w:sz w:val="24"/>
          <w:szCs w:val="24"/>
          <w:lang w:eastAsia="en-GB"/>
        </w:rPr>
        <w:t>d</w:t>
      </w:r>
      <w:r w:rsidRPr="00F24CB1">
        <w:rPr>
          <w:rFonts w:eastAsia="Times New Roman" w:cstheme="minorHAnsi"/>
          <w:color w:val="000000"/>
          <w:sz w:val="24"/>
          <w:szCs w:val="24"/>
          <w:lang w:eastAsia="en-GB"/>
        </w:rPr>
        <w:t xml:space="preserve">eveloping a career can boost the morale of the employee, </w:t>
      </w:r>
      <w:r w:rsidR="00AE5149">
        <w:rPr>
          <w:rFonts w:eastAsia="Times New Roman" w:cstheme="minorHAnsi"/>
          <w:color w:val="000000"/>
          <w:sz w:val="24"/>
          <w:szCs w:val="24"/>
          <w:lang w:eastAsia="en-GB"/>
        </w:rPr>
        <w:t>increase</w:t>
      </w:r>
      <w:r w:rsidRPr="00F24CB1">
        <w:rPr>
          <w:rFonts w:eastAsia="Times New Roman" w:cstheme="minorHAnsi"/>
          <w:color w:val="000000"/>
          <w:sz w:val="24"/>
          <w:szCs w:val="24"/>
          <w:lang w:eastAsia="en-GB"/>
        </w:rPr>
        <w:t xml:space="preserve"> productivity and </w:t>
      </w:r>
      <w:r w:rsidR="00AE5149">
        <w:rPr>
          <w:rFonts w:eastAsia="Times New Roman" w:cstheme="minorHAnsi"/>
          <w:color w:val="000000"/>
          <w:sz w:val="24"/>
          <w:szCs w:val="24"/>
          <w:lang w:eastAsia="en-GB"/>
        </w:rPr>
        <w:t>maintain the company’s success and good reputation.</w:t>
      </w:r>
    </w:p>
    <w:p w14:paraId="21792401" w14:textId="4E8CDA9F" w:rsidR="00847AB2" w:rsidRPr="00A83D98" w:rsidRDefault="00847AB2" w:rsidP="00A83D98">
      <w:pPr>
        <w:rPr>
          <w:noProof/>
        </w:rPr>
      </w:pPr>
      <w:r w:rsidRPr="00847AB2">
        <w:rPr>
          <w:rFonts w:eastAsia="Times New Roman" w:cstheme="minorHAnsi"/>
          <w:color w:val="000000"/>
          <w:sz w:val="24"/>
          <w:szCs w:val="24"/>
          <w:u w:val="single"/>
          <w:lang w:eastAsia="en-GB"/>
        </w:rPr>
        <w:t>Career Development-Objectives</w:t>
      </w:r>
    </w:p>
    <w:p w14:paraId="0D17FCBD" w14:textId="4A6BB7DB" w:rsidR="00EF7CA6" w:rsidRPr="00F24CB1" w:rsidRDefault="00EF7CA6" w:rsidP="00A83D98">
      <w:pPr>
        <w:spacing w:after="144" w:line="360" w:lineRule="atLeast"/>
        <w:ind w:right="48"/>
        <w:jc w:val="both"/>
        <w:rPr>
          <w:rFonts w:eastAsia="Times New Roman" w:cstheme="minorHAnsi"/>
          <w:color w:val="000000"/>
          <w:sz w:val="24"/>
          <w:szCs w:val="24"/>
          <w:lang w:eastAsia="en-GB"/>
        </w:rPr>
      </w:pPr>
      <w:r w:rsidRPr="00F24CB1">
        <w:rPr>
          <w:rFonts w:eastAsia="Times New Roman" w:cstheme="minorHAnsi"/>
          <w:color w:val="000000"/>
          <w:sz w:val="24"/>
          <w:szCs w:val="24"/>
          <w:lang w:eastAsia="en-GB"/>
        </w:rPr>
        <w:t>Career development has three major objectives −</w:t>
      </w:r>
    </w:p>
    <w:p w14:paraId="6C479821" w14:textId="77777777" w:rsidR="00EF7CA6" w:rsidRPr="00F24CB1" w:rsidRDefault="00EF7CA6" w:rsidP="00EF7CA6">
      <w:pPr>
        <w:numPr>
          <w:ilvl w:val="0"/>
          <w:numId w:val="1"/>
        </w:numPr>
        <w:spacing w:after="144" w:line="360" w:lineRule="atLeast"/>
        <w:ind w:left="768" w:right="48"/>
        <w:jc w:val="both"/>
        <w:rPr>
          <w:rFonts w:eastAsia="Times New Roman" w:cstheme="minorHAnsi"/>
          <w:color w:val="000000"/>
          <w:sz w:val="24"/>
          <w:szCs w:val="24"/>
          <w:lang w:eastAsia="en-GB"/>
        </w:rPr>
      </w:pPr>
      <w:r w:rsidRPr="00F24CB1">
        <w:rPr>
          <w:rFonts w:eastAsia="Times New Roman" w:cstheme="minorHAnsi"/>
          <w:color w:val="000000"/>
          <w:sz w:val="24"/>
          <w:szCs w:val="24"/>
          <w:lang w:eastAsia="en-GB"/>
        </w:rPr>
        <w:t>To meet the immediate and future human resource requirements of the company on a timely basis.</w:t>
      </w:r>
    </w:p>
    <w:p w14:paraId="11A4100B" w14:textId="46A459ED" w:rsidR="00EF7CA6" w:rsidRPr="00F24CB1" w:rsidRDefault="00EF7CA6" w:rsidP="00EF7CA6">
      <w:pPr>
        <w:numPr>
          <w:ilvl w:val="0"/>
          <w:numId w:val="1"/>
        </w:numPr>
        <w:spacing w:after="144" w:line="360" w:lineRule="atLeast"/>
        <w:ind w:left="768" w:right="48"/>
        <w:jc w:val="both"/>
        <w:rPr>
          <w:rFonts w:eastAsia="Times New Roman" w:cstheme="minorHAnsi"/>
          <w:color w:val="000000"/>
          <w:sz w:val="24"/>
          <w:szCs w:val="24"/>
          <w:lang w:eastAsia="en-GB"/>
        </w:rPr>
      </w:pPr>
      <w:r w:rsidRPr="00F24CB1">
        <w:rPr>
          <w:rFonts w:eastAsia="Times New Roman" w:cstheme="minorHAnsi"/>
          <w:color w:val="000000"/>
          <w:sz w:val="24"/>
          <w:szCs w:val="24"/>
          <w:lang w:eastAsia="en-GB"/>
        </w:rPr>
        <w:t>To</w:t>
      </w:r>
      <w:r w:rsidR="009E3804">
        <w:rPr>
          <w:rFonts w:eastAsia="Times New Roman" w:cstheme="minorHAnsi"/>
          <w:color w:val="000000"/>
          <w:sz w:val="24"/>
          <w:szCs w:val="24"/>
          <w:lang w:eastAsia="en-GB"/>
        </w:rPr>
        <w:t xml:space="preserve"> keep </w:t>
      </w:r>
      <w:r w:rsidRPr="00F24CB1">
        <w:rPr>
          <w:rFonts w:eastAsia="Times New Roman" w:cstheme="minorHAnsi"/>
          <w:color w:val="000000"/>
          <w:sz w:val="24"/>
          <w:szCs w:val="24"/>
          <w:lang w:eastAsia="en-GB"/>
        </w:rPr>
        <w:t>the company and the individual</w:t>
      </w:r>
      <w:r w:rsidR="009E3804">
        <w:rPr>
          <w:rFonts w:eastAsia="Times New Roman" w:cstheme="minorHAnsi"/>
          <w:color w:val="000000"/>
          <w:sz w:val="24"/>
          <w:szCs w:val="24"/>
          <w:lang w:eastAsia="en-GB"/>
        </w:rPr>
        <w:t xml:space="preserve"> informed </w:t>
      </w:r>
      <w:r w:rsidRPr="00F24CB1">
        <w:rPr>
          <w:rFonts w:eastAsia="Times New Roman" w:cstheme="minorHAnsi"/>
          <w:color w:val="000000"/>
          <w:sz w:val="24"/>
          <w:szCs w:val="24"/>
          <w:lang w:eastAsia="en-GB"/>
        </w:rPr>
        <w:t xml:space="preserve">about </w:t>
      </w:r>
      <w:r w:rsidR="009E3804">
        <w:rPr>
          <w:rFonts w:eastAsia="Times New Roman" w:cstheme="minorHAnsi"/>
          <w:color w:val="000000"/>
          <w:sz w:val="24"/>
          <w:szCs w:val="24"/>
          <w:lang w:eastAsia="en-GB"/>
        </w:rPr>
        <w:t xml:space="preserve">modern training facilities and </w:t>
      </w:r>
      <w:r w:rsidRPr="00F24CB1">
        <w:rPr>
          <w:rFonts w:eastAsia="Times New Roman" w:cstheme="minorHAnsi"/>
          <w:color w:val="000000"/>
          <w:sz w:val="24"/>
          <w:szCs w:val="24"/>
          <w:lang w:eastAsia="en-GB"/>
        </w:rPr>
        <w:t>p</w:t>
      </w:r>
      <w:r w:rsidR="009E3804">
        <w:rPr>
          <w:rFonts w:eastAsia="Times New Roman" w:cstheme="minorHAnsi"/>
          <w:color w:val="000000"/>
          <w:sz w:val="24"/>
          <w:szCs w:val="24"/>
          <w:lang w:eastAsia="en-GB"/>
        </w:rPr>
        <w:t>rospective</w:t>
      </w:r>
      <w:r w:rsidRPr="00F24CB1">
        <w:rPr>
          <w:rFonts w:eastAsia="Times New Roman" w:cstheme="minorHAnsi"/>
          <w:color w:val="000000"/>
          <w:sz w:val="24"/>
          <w:szCs w:val="24"/>
          <w:lang w:eastAsia="en-GB"/>
        </w:rPr>
        <w:t xml:space="preserve"> career path within the company.</w:t>
      </w:r>
    </w:p>
    <w:p w14:paraId="156B7DFE" w14:textId="484DE9B8" w:rsidR="00EF7CA6" w:rsidRDefault="00EF7CA6" w:rsidP="003E1CF7">
      <w:pPr>
        <w:numPr>
          <w:ilvl w:val="0"/>
          <w:numId w:val="1"/>
        </w:numPr>
        <w:spacing w:after="144" w:line="360" w:lineRule="atLeast"/>
        <w:ind w:left="768" w:right="48"/>
        <w:jc w:val="both"/>
        <w:rPr>
          <w:rFonts w:eastAsia="Times New Roman" w:cstheme="minorHAnsi"/>
          <w:color w:val="000000"/>
          <w:sz w:val="24"/>
          <w:szCs w:val="24"/>
          <w:lang w:eastAsia="en-GB"/>
        </w:rPr>
      </w:pPr>
      <w:r w:rsidRPr="00F24CB1">
        <w:rPr>
          <w:rFonts w:eastAsia="Times New Roman" w:cstheme="minorHAnsi"/>
          <w:color w:val="000000"/>
          <w:sz w:val="24"/>
          <w:szCs w:val="24"/>
          <w:lang w:eastAsia="en-GB"/>
        </w:rPr>
        <w:t>To utilize existing human resource programs to the</w:t>
      </w:r>
      <w:r w:rsidR="009E3804">
        <w:rPr>
          <w:rFonts w:eastAsia="Times New Roman" w:cstheme="minorHAnsi"/>
          <w:color w:val="000000"/>
          <w:sz w:val="24"/>
          <w:szCs w:val="24"/>
          <w:lang w:eastAsia="en-GB"/>
        </w:rPr>
        <w:t xml:space="preserve"> </w:t>
      </w:r>
      <w:r w:rsidR="005E53A2">
        <w:rPr>
          <w:rFonts w:eastAsia="Times New Roman" w:cstheme="minorHAnsi"/>
          <w:color w:val="000000"/>
          <w:sz w:val="24"/>
          <w:szCs w:val="24"/>
          <w:lang w:eastAsia="en-GB"/>
        </w:rPr>
        <w:t xml:space="preserve">best </w:t>
      </w:r>
      <w:r w:rsidRPr="00F24CB1">
        <w:rPr>
          <w:rFonts w:eastAsia="Times New Roman" w:cstheme="minorHAnsi"/>
          <w:color w:val="000000"/>
          <w:sz w:val="24"/>
          <w:szCs w:val="24"/>
          <w:lang w:eastAsia="en-GB"/>
        </w:rPr>
        <w:t xml:space="preserve">practices that develop and manage individual careers </w:t>
      </w:r>
      <w:r w:rsidR="005E53A2">
        <w:rPr>
          <w:rFonts w:eastAsia="Times New Roman" w:cstheme="minorHAnsi"/>
          <w:color w:val="000000"/>
          <w:sz w:val="24"/>
          <w:szCs w:val="24"/>
          <w:lang w:eastAsia="en-GB"/>
        </w:rPr>
        <w:t>according to the organisation’s needs.</w:t>
      </w:r>
    </w:p>
    <w:p w14:paraId="7D0E1F0D" w14:textId="77777777" w:rsidR="00361311" w:rsidRDefault="00361311" w:rsidP="00361311">
      <w:pPr>
        <w:rPr>
          <w:rFonts w:eastAsia="Times New Roman" w:cstheme="minorHAnsi"/>
          <w:color w:val="000000"/>
          <w:sz w:val="24"/>
          <w:szCs w:val="24"/>
          <w:lang w:eastAsia="en-GB"/>
        </w:rPr>
      </w:pPr>
      <w:r>
        <w:rPr>
          <w:noProof/>
        </w:rPr>
        <w:drawing>
          <wp:anchor distT="0" distB="0" distL="114300" distR="114300" simplePos="0" relativeHeight="251670528" behindDoc="1" locked="0" layoutInCell="1" allowOverlap="1" wp14:anchorId="5870D734" wp14:editId="2B7DB748">
            <wp:simplePos x="0" y="0"/>
            <wp:positionH relativeFrom="margin">
              <wp:posOffset>0</wp:posOffset>
            </wp:positionH>
            <wp:positionV relativeFrom="paragraph">
              <wp:posOffset>304800</wp:posOffset>
            </wp:positionV>
            <wp:extent cx="3041650" cy="1967230"/>
            <wp:effectExtent l="0" t="0" r="6350" b="0"/>
            <wp:wrapTight wrapText="bothSides">
              <wp:wrapPolygon edited="0">
                <wp:start x="0" y="0"/>
                <wp:lineTo x="0" y="21335"/>
                <wp:lineTo x="21510" y="21335"/>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127" t="42939" r="31420" b="16289"/>
                    <a:stretch/>
                  </pic:blipFill>
                  <pic:spPr bwMode="auto">
                    <a:xfrm>
                      <a:off x="0" y="0"/>
                      <a:ext cx="3041650" cy="1967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5" w:name="_Hlk16160513"/>
    </w:p>
    <w:p w14:paraId="61EEA006" w14:textId="77777777" w:rsidR="00361311" w:rsidRDefault="00361311" w:rsidP="00361311">
      <w:pPr>
        <w:rPr>
          <w:rFonts w:eastAsia="Times New Roman" w:cstheme="minorHAnsi"/>
          <w:color w:val="000000"/>
          <w:sz w:val="24"/>
          <w:szCs w:val="24"/>
          <w:lang w:eastAsia="en-GB"/>
        </w:rPr>
      </w:pPr>
    </w:p>
    <w:p w14:paraId="6B80808B" w14:textId="77777777" w:rsidR="00361311" w:rsidRDefault="00361311" w:rsidP="00361311">
      <w:pPr>
        <w:rPr>
          <w:rFonts w:eastAsia="Times New Roman" w:cstheme="minorHAnsi"/>
          <w:color w:val="000000"/>
          <w:sz w:val="24"/>
          <w:szCs w:val="24"/>
          <w:lang w:eastAsia="en-GB"/>
        </w:rPr>
      </w:pPr>
    </w:p>
    <w:p w14:paraId="41D28E43" w14:textId="77777777" w:rsidR="00361311" w:rsidRDefault="00361311" w:rsidP="00361311">
      <w:pPr>
        <w:rPr>
          <w:rFonts w:eastAsia="Times New Roman" w:cstheme="minorHAnsi"/>
          <w:color w:val="000000"/>
          <w:sz w:val="24"/>
          <w:szCs w:val="24"/>
          <w:lang w:eastAsia="en-GB"/>
        </w:rPr>
      </w:pPr>
    </w:p>
    <w:p w14:paraId="69224260" w14:textId="77777777" w:rsidR="00361311" w:rsidRDefault="00361311" w:rsidP="00361311">
      <w:pPr>
        <w:rPr>
          <w:rFonts w:eastAsia="Times New Roman" w:cstheme="minorHAnsi"/>
          <w:color w:val="000000"/>
          <w:sz w:val="24"/>
          <w:szCs w:val="24"/>
          <w:lang w:eastAsia="en-GB"/>
        </w:rPr>
      </w:pPr>
    </w:p>
    <w:p w14:paraId="16EA95BF" w14:textId="77777777" w:rsidR="00361311" w:rsidRDefault="00361311" w:rsidP="00361311">
      <w:pPr>
        <w:rPr>
          <w:rFonts w:eastAsia="Times New Roman" w:cstheme="minorHAnsi"/>
          <w:color w:val="000000"/>
          <w:sz w:val="24"/>
          <w:szCs w:val="24"/>
          <w:lang w:eastAsia="en-GB"/>
        </w:rPr>
      </w:pPr>
    </w:p>
    <w:p w14:paraId="75085165" w14:textId="77777777" w:rsidR="00361311" w:rsidRDefault="00361311" w:rsidP="00361311">
      <w:pPr>
        <w:rPr>
          <w:rFonts w:eastAsia="Times New Roman" w:cstheme="minorHAnsi"/>
          <w:color w:val="000000"/>
          <w:sz w:val="24"/>
          <w:szCs w:val="24"/>
          <w:lang w:eastAsia="en-GB"/>
        </w:rPr>
      </w:pPr>
    </w:p>
    <w:p w14:paraId="14279FA3" w14:textId="77777777" w:rsidR="00361311" w:rsidRDefault="00361311" w:rsidP="00361311">
      <w:pPr>
        <w:rPr>
          <w:rFonts w:eastAsia="Times New Roman" w:cstheme="minorHAnsi"/>
          <w:color w:val="000000"/>
          <w:sz w:val="24"/>
          <w:szCs w:val="24"/>
          <w:lang w:eastAsia="en-GB"/>
        </w:rPr>
      </w:pPr>
    </w:p>
    <w:p w14:paraId="4819ECB4" w14:textId="5B2777B1" w:rsidR="00EF7CA6" w:rsidRPr="00361311" w:rsidRDefault="00EF7CA6" w:rsidP="00361311">
      <w:pPr>
        <w:rPr>
          <w:rFonts w:eastAsia="Times New Roman" w:cstheme="minorHAnsi"/>
          <w:color w:val="000000"/>
          <w:sz w:val="24"/>
          <w:szCs w:val="24"/>
          <w:lang w:eastAsia="en-GB"/>
        </w:rPr>
      </w:pPr>
      <w:r w:rsidRPr="006C1DF5">
        <w:rPr>
          <w:rFonts w:eastAsia="Times New Roman" w:cstheme="minorHAnsi"/>
          <w:color w:val="000000"/>
          <w:sz w:val="24"/>
          <w:szCs w:val="24"/>
          <w:u w:val="single"/>
          <w:lang w:eastAsia="en-GB"/>
        </w:rPr>
        <w:t>Evaluation Process</w:t>
      </w:r>
      <w:bookmarkEnd w:id="5"/>
    </w:p>
    <w:p w14:paraId="265028E7" w14:textId="77777777" w:rsidR="00C23357" w:rsidRDefault="00EF7CA6" w:rsidP="00C23357">
      <w:pPr>
        <w:spacing w:after="144" w:line="360" w:lineRule="atLeast"/>
        <w:ind w:right="48"/>
        <w:jc w:val="both"/>
        <w:rPr>
          <w:rFonts w:eastAsia="Times New Roman" w:cstheme="minorHAnsi"/>
          <w:color w:val="000000"/>
          <w:sz w:val="24"/>
          <w:szCs w:val="24"/>
          <w:lang w:eastAsia="en-GB"/>
        </w:rPr>
      </w:pPr>
      <w:r w:rsidRPr="00F24CB1">
        <w:rPr>
          <w:rFonts w:eastAsia="Times New Roman" w:cstheme="minorHAnsi"/>
          <w:color w:val="000000"/>
          <w:sz w:val="24"/>
          <w:szCs w:val="24"/>
          <w:lang w:eastAsia="en-GB"/>
        </w:rPr>
        <w:t>The evaluation phase includes activities like self-assessment and assessment by the company. The objective of having evaluation is to understand the employee’s strengths and weaknesses.</w:t>
      </w:r>
    </w:p>
    <w:p w14:paraId="659C0A49" w14:textId="77777777" w:rsidR="0022225C" w:rsidRDefault="0022225C" w:rsidP="00C23357">
      <w:pPr>
        <w:spacing w:after="144" w:line="360" w:lineRule="atLeast"/>
        <w:ind w:right="48"/>
        <w:jc w:val="both"/>
        <w:rPr>
          <w:rFonts w:eastAsia="Times New Roman" w:cstheme="minorHAnsi"/>
          <w:color w:val="000000"/>
          <w:sz w:val="24"/>
          <w:szCs w:val="24"/>
          <w:u w:val="single"/>
          <w:lang w:eastAsia="en-GB"/>
        </w:rPr>
      </w:pPr>
    </w:p>
    <w:p w14:paraId="375B6640" w14:textId="54DAB69A" w:rsidR="00EF7CA6" w:rsidRPr="00C23357" w:rsidRDefault="00EF7CA6" w:rsidP="00C23357">
      <w:pPr>
        <w:spacing w:after="144" w:line="360" w:lineRule="atLeast"/>
        <w:ind w:right="48"/>
        <w:jc w:val="both"/>
        <w:rPr>
          <w:rFonts w:eastAsia="Times New Roman" w:cstheme="minorHAnsi"/>
          <w:color w:val="000000"/>
          <w:sz w:val="24"/>
          <w:szCs w:val="24"/>
          <w:lang w:eastAsia="en-GB"/>
        </w:rPr>
      </w:pPr>
      <w:bookmarkStart w:id="6" w:name="_Hlk16160572"/>
      <w:r w:rsidRPr="00847AB2">
        <w:rPr>
          <w:rFonts w:eastAsia="Times New Roman" w:cstheme="minorHAnsi"/>
          <w:color w:val="000000"/>
          <w:sz w:val="24"/>
          <w:szCs w:val="24"/>
          <w:u w:val="single"/>
          <w:lang w:eastAsia="en-GB"/>
        </w:rPr>
        <w:t>Self-Assessment</w:t>
      </w:r>
      <w:bookmarkEnd w:id="6"/>
    </w:p>
    <w:p w14:paraId="486E78B8" w14:textId="46F0F10B" w:rsidR="00EF7CA6" w:rsidRPr="00F24CB1" w:rsidRDefault="00EF7CA6" w:rsidP="00847AB2">
      <w:pPr>
        <w:spacing w:after="144" w:line="360" w:lineRule="atLeast"/>
        <w:ind w:right="48"/>
        <w:jc w:val="both"/>
        <w:rPr>
          <w:rFonts w:eastAsia="Times New Roman" w:cstheme="minorHAnsi"/>
          <w:color w:val="000000"/>
          <w:sz w:val="24"/>
          <w:szCs w:val="24"/>
          <w:lang w:eastAsia="en-GB"/>
        </w:rPr>
      </w:pPr>
      <w:r w:rsidRPr="00F24CB1">
        <w:rPr>
          <w:rFonts w:eastAsia="Times New Roman" w:cstheme="minorHAnsi"/>
          <w:color w:val="000000"/>
          <w:sz w:val="24"/>
          <w:szCs w:val="24"/>
          <w:lang w:eastAsia="en-GB"/>
        </w:rPr>
        <w:lastRenderedPageBreak/>
        <w:t xml:space="preserve">Self-assessment </w:t>
      </w:r>
      <w:r w:rsidR="005E53A2">
        <w:rPr>
          <w:rFonts w:eastAsia="Times New Roman" w:cstheme="minorHAnsi"/>
          <w:color w:val="000000"/>
          <w:sz w:val="24"/>
          <w:szCs w:val="24"/>
          <w:lang w:eastAsia="en-GB"/>
        </w:rPr>
        <w:t>is a</w:t>
      </w:r>
      <w:r w:rsidR="00AE5149">
        <w:rPr>
          <w:rFonts w:eastAsia="Times New Roman" w:cstheme="minorHAnsi"/>
          <w:color w:val="000000"/>
          <w:sz w:val="24"/>
          <w:szCs w:val="24"/>
          <w:lang w:eastAsia="en-GB"/>
        </w:rPr>
        <w:t>n</w:t>
      </w:r>
      <w:r w:rsidR="005E53A2">
        <w:rPr>
          <w:rFonts w:eastAsia="Times New Roman" w:cstheme="minorHAnsi"/>
          <w:color w:val="000000"/>
          <w:sz w:val="24"/>
          <w:szCs w:val="24"/>
          <w:lang w:eastAsia="en-GB"/>
        </w:rPr>
        <w:t xml:space="preserve"> important factor, as it allows an individual to discover</w:t>
      </w:r>
      <w:r w:rsidRPr="00F24CB1">
        <w:rPr>
          <w:rFonts w:eastAsia="Times New Roman" w:cstheme="minorHAnsi"/>
          <w:color w:val="000000"/>
          <w:sz w:val="24"/>
          <w:szCs w:val="24"/>
          <w:lang w:eastAsia="en-GB"/>
        </w:rPr>
        <w:t xml:space="preserve"> their career interest, values, </w:t>
      </w:r>
      <w:r w:rsidR="005E53A2">
        <w:rPr>
          <w:rFonts w:eastAsia="Times New Roman" w:cstheme="minorHAnsi"/>
          <w:color w:val="000000"/>
          <w:sz w:val="24"/>
          <w:szCs w:val="24"/>
          <w:lang w:eastAsia="en-GB"/>
        </w:rPr>
        <w:t>and long</w:t>
      </w:r>
      <w:r w:rsidR="00AE5149">
        <w:rPr>
          <w:rFonts w:eastAsia="Times New Roman" w:cstheme="minorHAnsi"/>
          <w:color w:val="000000"/>
          <w:sz w:val="24"/>
          <w:szCs w:val="24"/>
          <w:lang w:eastAsia="en-GB"/>
        </w:rPr>
        <w:t>-</w:t>
      </w:r>
      <w:r w:rsidR="005E53A2">
        <w:rPr>
          <w:rFonts w:eastAsia="Times New Roman" w:cstheme="minorHAnsi"/>
          <w:color w:val="000000"/>
          <w:sz w:val="24"/>
          <w:szCs w:val="24"/>
          <w:lang w:eastAsia="en-GB"/>
        </w:rPr>
        <w:t xml:space="preserve"> term goals</w:t>
      </w:r>
      <w:r w:rsidRPr="00F24CB1">
        <w:rPr>
          <w:rFonts w:eastAsia="Times New Roman" w:cstheme="minorHAnsi"/>
          <w:color w:val="000000"/>
          <w:sz w:val="24"/>
          <w:szCs w:val="24"/>
          <w:lang w:eastAsia="en-GB"/>
        </w:rPr>
        <w:t>. In order to do self-assessment, employees often take psychological tests</w:t>
      </w:r>
      <w:r w:rsidR="003E1CF7">
        <w:rPr>
          <w:rFonts w:eastAsia="Times New Roman" w:cstheme="minorHAnsi"/>
          <w:color w:val="000000"/>
          <w:sz w:val="24"/>
          <w:szCs w:val="24"/>
          <w:lang w:eastAsia="en-GB"/>
        </w:rPr>
        <w:t>, such as the Myers- Briggs Type Indicator.</w:t>
      </w:r>
    </w:p>
    <w:p w14:paraId="17840883" w14:textId="0B6D2F91" w:rsidR="001F5BE6" w:rsidRPr="00F24CB1" w:rsidRDefault="001F5BE6" w:rsidP="001F5BE6">
      <w:pPr>
        <w:jc w:val="both"/>
        <w:rPr>
          <w:sz w:val="24"/>
          <w:szCs w:val="24"/>
        </w:rPr>
      </w:pPr>
      <w:r w:rsidRPr="00F24CB1">
        <w:rPr>
          <w:sz w:val="24"/>
          <w:szCs w:val="24"/>
        </w:rPr>
        <w:t>To attain the requisite skills an individual must attend a programme of learning, training or a course of competency enhancement. Training helps the learner to adapt to new methods introduced at the workplace, master new technology or attain new skills to gain promotion. The learner must use the SMART goals strategy. SMART is an acronym for specific, measurable, achievable, relevant and time-related goals and are an effective approach to determine your aims and progress.</w:t>
      </w:r>
    </w:p>
    <w:p w14:paraId="659C13F4" w14:textId="77777777" w:rsidR="00A13922" w:rsidRDefault="001F5BE6" w:rsidP="001F5BE6">
      <w:pPr>
        <w:jc w:val="both"/>
        <w:rPr>
          <w:sz w:val="24"/>
          <w:szCs w:val="24"/>
        </w:rPr>
      </w:pPr>
      <w:r w:rsidRPr="00F24CB1">
        <w:rPr>
          <w:sz w:val="24"/>
          <w:szCs w:val="24"/>
        </w:rPr>
        <w:t>Specific refers to the reason why you require the further training and what you envisage to achieve from it.</w:t>
      </w:r>
    </w:p>
    <w:p w14:paraId="03014F19" w14:textId="2E437247" w:rsidR="00A13922" w:rsidRDefault="001F5BE6" w:rsidP="001F5BE6">
      <w:pPr>
        <w:jc w:val="both"/>
        <w:rPr>
          <w:sz w:val="24"/>
          <w:szCs w:val="24"/>
        </w:rPr>
      </w:pPr>
      <w:r w:rsidRPr="00F24CB1">
        <w:rPr>
          <w:sz w:val="24"/>
          <w:szCs w:val="24"/>
        </w:rPr>
        <w:t>Measurable is the guideline to keep record of your progress,</w:t>
      </w:r>
      <w:r w:rsidR="00FB44FC">
        <w:rPr>
          <w:sz w:val="24"/>
          <w:szCs w:val="24"/>
        </w:rPr>
        <w:t xml:space="preserve"> how</w:t>
      </w:r>
      <w:r w:rsidRPr="00F24CB1">
        <w:rPr>
          <w:sz w:val="24"/>
          <w:szCs w:val="24"/>
        </w:rPr>
        <w:t xml:space="preserve"> your success can boost your work performance.</w:t>
      </w:r>
    </w:p>
    <w:p w14:paraId="24873A74" w14:textId="6C83ECE0" w:rsidR="00A13922" w:rsidRDefault="001F5BE6" w:rsidP="001F5BE6">
      <w:pPr>
        <w:jc w:val="both"/>
        <w:rPr>
          <w:sz w:val="24"/>
          <w:szCs w:val="24"/>
        </w:rPr>
      </w:pPr>
      <w:r w:rsidRPr="00F24CB1">
        <w:rPr>
          <w:sz w:val="24"/>
          <w:szCs w:val="24"/>
        </w:rPr>
        <w:t xml:space="preserve">Achievable is setting yourself a reasonable target and trying your best to attain the required results. </w:t>
      </w:r>
    </w:p>
    <w:p w14:paraId="3A815848" w14:textId="77777777" w:rsidR="00A13922" w:rsidRDefault="001F5BE6" w:rsidP="001F5BE6">
      <w:pPr>
        <w:jc w:val="both"/>
        <w:rPr>
          <w:sz w:val="24"/>
          <w:szCs w:val="24"/>
        </w:rPr>
      </w:pPr>
      <w:r w:rsidRPr="00F24CB1">
        <w:rPr>
          <w:sz w:val="24"/>
          <w:szCs w:val="24"/>
        </w:rPr>
        <w:t xml:space="preserve">Relevant is adhering to the training programme and not get diverted from your plans.  </w:t>
      </w:r>
    </w:p>
    <w:p w14:paraId="3F473858" w14:textId="14CB242A" w:rsidR="001F5BE6" w:rsidRDefault="001F5BE6" w:rsidP="001F5BE6">
      <w:pPr>
        <w:jc w:val="both"/>
        <w:rPr>
          <w:sz w:val="24"/>
          <w:szCs w:val="24"/>
        </w:rPr>
      </w:pPr>
      <w:r w:rsidRPr="00F24CB1">
        <w:rPr>
          <w:sz w:val="24"/>
          <w:szCs w:val="24"/>
        </w:rPr>
        <w:t xml:space="preserve">Time is very precious, and an individual must ensure they can achieve their goals within the relevant time scale. Implementing this strategy properly, would motivate the learner and enhance their knowledge. </w:t>
      </w:r>
    </w:p>
    <w:p w14:paraId="4FD2BD0E" w14:textId="21F28E02" w:rsidR="007931A6" w:rsidRDefault="00FB443C" w:rsidP="001C6012">
      <w:pPr>
        <w:jc w:val="both"/>
        <w:rPr>
          <w:sz w:val="24"/>
          <w:szCs w:val="24"/>
        </w:rPr>
      </w:pPr>
      <w:r>
        <w:rPr>
          <w:sz w:val="24"/>
          <w:szCs w:val="24"/>
        </w:rPr>
        <w:t xml:space="preserve">I am currently a restaurant manager and would like </w:t>
      </w:r>
      <w:r w:rsidR="007931A6">
        <w:rPr>
          <w:sz w:val="24"/>
          <w:szCs w:val="24"/>
        </w:rPr>
        <w:t>to improve my effectiveness in this position and be prepared for any future senior leadership role.</w:t>
      </w:r>
    </w:p>
    <w:p w14:paraId="713E96B9" w14:textId="0083BA6A" w:rsidR="009C1CA3" w:rsidRPr="009C1CA3" w:rsidRDefault="009C1CA3" w:rsidP="009C1CA3">
      <w:pPr>
        <w:rPr>
          <w:sz w:val="24"/>
          <w:szCs w:val="24"/>
          <w:u w:val="single"/>
        </w:rPr>
      </w:pPr>
      <w:r w:rsidRPr="009C1CA3">
        <w:rPr>
          <w:sz w:val="24"/>
          <w:szCs w:val="24"/>
          <w:u w:val="single"/>
        </w:rPr>
        <w:t>SWOT Analysis</w:t>
      </w:r>
    </w:p>
    <w:tbl>
      <w:tblPr>
        <w:tblStyle w:val="TableGrid"/>
        <w:tblW w:w="0" w:type="auto"/>
        <w:tblLook w:val="04A0" w:firstRow="1" w:lastRow="0" w:firstColumn="1" w:lastColumn="0" w:noHBand="0" w:noVBand="1"/>
      </w:tblPr>
      <w:tblGrid>
        <w:gridCol w:w="3256"/>
        <w:gridCol w:w="1559"/>
        <w:gridCol w:w="1947"/>
        <w:gridCol w:w="2254"/>
      </w:tblGrid>
      <w:tr w:rsidR="00022A26" w14:paraId="109EFFCD" w14:textId="77777777" w:rsidTr="00547DDD">
        <w:tc>
          <w:tcPr>
            <w:tcW w:w="3256" w:type="dxa"/>
          </w:tcPr>
          <w:p w14:paraId="3ABE324D" w14:textId="4E4E219A" w:rsidR="00022A26" w:rsidRDefault="00022A26" w:rsidP="001C6012">
            <w:pPr>
              <w:jc w:val="both"/>
              <w:rPr>
                <w:sz w:val="24"/>
                <w:szCs w:val="24"/>
              </w:rPr>
            </w:pPr>
            <w:r>
              <w:rPr>
                <w:sz w:val="24"/>
                <w:szCs w:val="24"/>
              </w:rPr>
              <w:t>Strengths</w:t>
            </w:r>
          </w:p>
        </w:tc>
        <w:tc>
          <w:tcPr>
            <w:tcW w:w="1559" w:type="dxa"/>
          </w:tcPr>
          <w:p w14:paraId="2D9C7BC1" w14:textId="5597CC8F" w:rsidR="00022A26" w:rsidRDefault="00022A26" w:rsidP="001C6012">
            <w:pPr>
              <w:jc w:val="both"/>
              <w:rPr>
                <w:sz w:val="24"/>
                <w:szCs w:val="24"/>
              </w:rPr>
            </w:pPr>
            <w:r>
              <w:rPr>
                <w:sz w:val="24"/>
                <w:szCs w:val="24"/>
              </w:rPr>
              <w:t>Weaknesses</w:t>
            </w:r>
          </w:p>
        </w:tc>
        <w:tc>
          <w:tcPr>
            <w:tcW w:w="1947" w:type="dxa"/>
          </w:tcPr>
          <w:p w14:paraId="67447566" w14:textId="2725B522" w:rsidR="00022A26" w:rsidRDefault="00022A26" w:rsidP="001C6012">
            <w:pPr>
              <w:jc w:val="both"/>
              <w:rPr>
                <w:sz w:val="24"/>
                <w:szCs w:val="24"/>
              </w:rPr>
            </w:pPr>
            <w:r>
              <w:rPr>
                <w:sz w:val="24"/>
                <w:szCs w:val="24"/>
              </w:rPr>
              <w:t>Opportunities</w:t>
            </w:r>
          </w:p>
        </w:tc>
        <w:tc>
          <w:tcPr>
            <w:tcW w:w="2254" w:type="dxa"/>
          </w:tcPr>
          <w:p w14:paraId="4858C589" w14:textId="5A48E5AB" w:rsidR="00022A26" w:rsidRDefault="00022A26" w:rsidP="001C6012">
            <w:pPr>
              <w:jc w:val="both"/>
              <w:rPr>
                <w:sz w:val="24"/>
                <w:szCs w:val="24"/>
              </w:rPr>
            </w:pPr>
            <w:r>
              <w:rPr>
                <w:sz w:val="24"/>
                <w:szCs w:val="24"/>
              </w:rPr>
              <w:t>Threats</w:t>
            </w:r>
          </w:p>
        </w:tc>
      </w:tr>
      <w:tr w:rsidR="00022A26" w14:paraId="43031EF6" w14:textId="77777777" w:rsidTr="00547DDD">
        <w:tc>
          <w:tcPr>
            <w:tcW w:w="3256" w:type="dxa"/>
          </w:tcPr>
          <w:p w14:paraId="6C85F577" w14:textId="71DC4F9D" w:rsidR="00022A26" w:rsidRDefault="00022A26" w:rsidP="00022A26">
            <w:pPr>
              <w:rPr>
                <w:sz w:val="24"/>
                <w:szCs w:val="24"/>
              </w:rPr>
            </w:pPr>
            <w:r>
              <w:rPr>
                <w:sz w:val="24"/>
                <w:szCs w:val="24"/>
              </w:rPr>
              <w:t>1. Good functional and restaurant expertise</w:t>
            </w:r>
            <w:r w:rsidR="007779DF">
              <w:rPr>
                <w:sz w:val="24"/>
                <w:szCs w:val="24"/>
              </w:rPr>
              <w:t xml:space="preserve"> </w:t>
            </w:r>
            <w:r>
              <w:rPr>
                <w:sz w:val="24"/>
                <w:szCs w:val="24"/>
              </w:rPr>
              <w:t>- having more than thirty -five years, experience in the business, working for some excellent, a few inept and awkward restaurateurs, I am well aware of the smooth operation of the premises.</w:t>
            </w:r>
          </w:p>
          <w:p w14:paraId="6BCFB698" w14:textId="77777777" w:rsidR="00022A26" w:rsidRDefault="00022A26" w:rsidP="00022A26">
            <w:pPr>
              <w:rPr>
                <w:sz w:val="24"/>
                <w:szCs w:val="24"/>
              </w:rPr>
            </w:pPr>
          </w:p>
          <w:p w14:paraId="1243E81A" w14:textId="4B359F98" w:rsidR="00022A26" w:rsidRDefault="00022A26" w:rsidP="00022A26">
            <w:pPr>
              <w:rPr>
                <w:sz w:val="24"/>
                <w:szCs w:val="24"/>
              </w:rPr>
            </w:pPr>
            <w:r>
              <w:rPr>
                <w:sz w:val="24"/>
                <w:szCs w:val="24"/>
              </w:rPr>
              <w:t>2. Customer service - possessing excellent listening skills, being polite, valuing empathy, incorporated with good body language enables me to deliver exceptional customer service.</w:t>
            </w:r>
          </w:p>
          <w:p w14:paraId="79469C0F" w14:textId="77777777" w:rsidR="00022A26" w:rsidRDefault="00022A26" w:rsidP="00022A26">
            <w:pPr>
              <w:rPr>
                <w:sz w:val="24"/>
                <w:szCs w:val="24"/>
              </w:rPr>
            </w:pPr>
          </w:p>
          <w:p w14:paraId="4F47C1D0" w14:textId="2B54AAF1" w:rsidR="00022A26" w:rsidRDefault="00022A26" w:rsidP="00022A26">
            <w:pPr>
              <w:rPr>
                <w:sz w:val="24"/>
                <w:szCs w:val="24"/>
              </w:rPr>
            </w:pPr>
            <w:r>
              <w:rPr>
                <w:sz w:val="24"/>
                <w:szCs w:val="24"/>
              </w:rPr>
              <w:t>3. Time-management - I manage the staff working rota very effectively. One of the most annoying practice is keeping the customers waiting for their seats, they resent this, when they have made reservations. I strive to have their table ready in time, which is to a satisfactory level.</w:t>
            </w:r>
          </w:p>
          <w:p w14:paraId="3B94709D" w14:textId="77777777" w:rsidR="00022A26" w:rsidRDefault="00022A26" w:rsidP="00022A26">
            <w:pPr>
              <w:rPr>
                <w:sz w:val="24"/>
                <w:szCs w:val="24"/>
              </w:rPr>
            </w:pPr>
          </w:p>
          <w:p w14:paraId="3EC80595" w14:textId="5D84ABBF" w:rsidR="00022A26" w:rsidRDefault="00022A26" w:rsidP="00022A26">
            <w:pPr>
              <w:rPr>
                <w:sz w:val="24"/>
                <w:szCs w:val="24"/>
              </w:rPr>
            </w:pPr>
            <w:r>
              <w:rPr>
                <w:sz w:val="24"/>
                <w:szCs w:val="24"/>
              </w:rPr>
              <w:t>4. Communication skills - I possess excellent interpersonal skills, I am attentive, patient, positive and respectful towards my employers, colleagues, customers, suppliers, friends and family. This immensely helps me to have a good rapport with them and convey my message clearly and precisely.</w:t>
            </w:r>
          </w:p>
        </w:tc>
        <w:tc>
          <w:tcPr>
            <w:tcW w:w="1559" w:type="dxa"/>
          </w:tcPr>
          <w:p w14:paraId="62BB1313" w14:textId="3D3DF47F" w:rsidR="004020BA" w:rsidRDefault="004020BA" w:rsidP="004020BA">
            <w:pPr>
              <w:rPr>
                <w:sz w:val="24"/>
                <w:szCs w:val="24"/>
              </w:rPr>
            </w:pPr>
            <w:r>
              <w:rPr>
                <w:sz w:val="24"/>
                <w:szCs w:val="24"/>
              </w:rPr>
              <w:lastRenderedPageBreak/>
              <w:t>1. Handling conflict</w:t>
            </w:r>
          </w:p>
          <w:p w14:paraId="3DD7B551" w14:textId="5E90C5C2" w:rsidR="004020BA" w:rsidRDefault="004020BA" w:rsidP="004020BA">
            <w:pPr>
              <w:rPr>
                <w:sz w:val="24"/>
                <w:szCs w:val="24"/>
              </w:rPr>
            </w:pPr>
            <w:r>
              <w:rPr>
                <w:sz w:val="24"/>
                <w:szCs w:val="24"/>
              </w:rPr>
              <w:t>2. IT skills</w:t>
            </w:r>
          </w:p>
          <w:p w14:paraId="1753B01B" w14:textId="4F9B0DA3" w:rsidR="004020BA" w:rsidRDefault="004020BA" w:rsidP="004020BA">
            <w:pPr>
              <w:rPr>
                <w:sz w:val="24"/>
                <w:szCs w:val="24"/>
              </w:rPr>
            </w:pPr>
            <w:r>
              <w:rPr>
                <w:sz w:val="24"/>
                <w:szCs w:val="24"/>
              </w:rPr>
              <w:t>3. Presentation skills</w:t>
            </w:r>
          </w:p>
          <w:p w14:paraId="1A8B021E" w14:textId="6B862B7B" w:rsidR="00022A26" w:rsidRDefault="004020BA" w:rsidP="004020BA">
            <w:pPr>
              <w:rPr>
                <w:sz w:val="24"/>
                <w:szCs w:val="24"/>
              </w:rPr>
            </w:pPr>
            <w:r>
              <w:rPr>
                <w:sz w:val="24"/>
                <w:szCs w:val="24"/>
              </w:rPr>
              <w:t>4. Event management</w:t>
            </w:r>
          </w:p>
        </w:tc>
        <w:tc>
          <w:tcPr>
            <w:tcW w:w="1947" w:type="dxa"/>
          </w:tcPr>
          <w:p w14:paraId="7F61F910" w14:textId="77777777" w:rsidR="00022A26" w:rsidRDefault="00006750" w:rsidP="00006750">
            <w:pPr>
              <w:rPr>
                <w:sz w:val="24"/>
                <w:szCs w:val="24"/>
              </w:rPr>
            </w:pPr>
            <w:r>
              <w:rPr>
                <w:sz w:val="24"/>
                <w:szCs w:val="24"/>
              </w:rPr>
              <w:t>Enrol on a BA Leadership and Management Skills for the Workplace course at the University of Wales Trinity Saint David, in Birmingham</w:t>
            </w:r>
            <w:r w:rsidR="00ED51BA">
              <w:rPr>
                <w:sz w:val="24"/>
                <w:szCs w:val="24"/>
              </w:rPr>
              <w:t>.</w:t>
            </w:r>
          </w:p>
          <w:p w14:paraId="575767F6" w14:textId="77777777" w:rsidR="00ED51BA" w:rsidRDefault="00ED51BA" w:rsidP="00006750">
            <w:pPr>
              <w:rPr>
                <w:sz w:val="24"/>
                <w:szCs w:val="24"/>
              </w:rPr>
            </w:pPr>
          </w:p>
          <w:p w14:paraId="61DCFC55" w14:textId="2E236CA1" w:rsidR="00ED51BA" w:rsidRDefault="00ED51BA" w:rsidP="00006750">
            <w:pPr>
              <w:rPr>
                <w:sz w:val="24"/>
                <w:szCs w:val="24"/>
              </w:rPr>
            </w:pPr>
            <w:r>
              <w:rPr>
                <w:sz w:val="24"/>
                <w:szCs w:val="24"/>
              </w:rPr>
              <w:t xml:space="preserve">Gain effective skills in business, leadership and management; better communication, </w:t>
            </w:r>
            <w:r>
              <w:rPr>
                <w:sz w:val="24"/>
                <w:szCs w:val="24"/>
              </w:rPr>
              <w:lastRenderedPageBreak/>
              <w:t>effective teamworking, digital and research methods.</w:t>
            </w:r>
            <w:r w:rsidR="007779DF">
              <w:rPr>
                <w:sz w:val="24"/>
                <w:szCs w:val="24"/>
              </w:rPr>
              <w:t xml:space="preserve"> This will give the company an advantage over our rivals.</w:t>
            </w:r>
          </w:p>
        </w:tc>
        <w:tc>
          <w:tcPr>
            <w:tcW w:w="2254" w:type="dxa"/>
          </w:tcPr>
          <w:p w14:paraId="75C934FF" w14:textId="07E8679E" w:rsidR="00022A26" w:rsidRDefault="00547DDD" w:rsidP="00547DDD">
            <w:pPr>
              <w:rPr>
                <w:sz w:val="24"/>
                <w:szCs w:val="24"/>
              </w:rPr>
            </w:pPr>
            <w:r>
              <w:rPr>
                <w:sz w:val="24"/>
                <w:szCs w:val="24"/>
              </w:rPr>
              <w:lastRenderedPageBreak/>
              <w:t>Maintaining good attendance. May be recalled by the employer’s during class time. Complacency, attending an educational programme after a long time. Not able to do the assignments to the required level and submitting them on time, will lead to failure.</w:t>
            </w:r>
          </w:p>
        </w:tc>
      </w:tr>
    </w:tbl>
    <w:p w14:paraId="4C48DA7B" w14:textId="28A8A8DC" w:rsidR="00443A53" w:rsidRDefault="00443A53" w:rsidP="007931A6">
      <w:pPr>
        <w:jc w:val="both"/>
        <w:rPr>
          <w:sz w:val="24"/>
          <w:szCs w:val="24"/>
        </w:rPr>
      </w:pPr>
    </w:p>
    <w:p w14:paraId="54B8FB89" w14:textId="77777777" w:rsidR="003E1CF7" w:rsidRDefault="003E1CF7">
      <w:pPr>
        <w:rPr>
          <w:sz w:val="24"/>
          <w:szCs w:val="24"/>
        </w:rPr>
      </w:pPr>
      <w:r>
        <w:rPr>
          <w:sz w:val="24"/>
          <w:szCs w:val="24"/>
        </w:rPr>
        <w:t xml:space="preserve">My development plan meets the CRAAP criteria: </w:t>
      </w:r>
    </w:p>
    <w:p w14:paraId="52947509" w14:textId="30F2F2D8" w:rsidR="003E1CF7" w:rsidRDefault="003E1CF7">
      <w:pPr>
        <w:rPr>
          <w:sz w:val="24"/>
          <w:szCs w:val="24"/>
        </w:rPr>
      </w:pPr>
      <w:r>
        <w:rPr>
          <w:sz w:val="24"/>
          <w:szCs w:val="24"/>
        </w:rPr>
        <w:t>It has Currency, it is up to date with the required information</w:t>
      </w:r>
    </w:p>
    <w:p w14:paraId="74E7E63A" w14:textId="77777777" w:rsidR="003E1CF7" w:rsidRDefault="003E1CF7">
      <w:pPr>
        <w:rPr>
          <w:sz w:val="24"/>
          <w:szCs w:val="24"/>
        </w:rPr>
      </w:pPr>
      <w:r>
        <w:rPr>
          <w:sz w:val="24"/>
          <w:szCs w:val="24"/>
        </w:rPr>
        <w:t>The training programme has Relevance to my needs and is at the appropriate level</w:t>
      </w:r>
    </w:p>
    <w:p w14:paraId="284C7C7B" w14:textId="77777777" w:rsidR="003E1CF7" w:rsidRDefault="003E1CF7">
      <w:pPr>
        <w:rPr>
          <w:sz w:val="24"/>
          <w:szCs w:val="24"/>
        </w:rPr>
      </w:pPr>
      <w:r>
        <w:rPr>
          <w:sz w:val="24"/>
          <w:szCs w:val="24"/>
        </w:rPr>
        <w:t>It has Authority, the learning centre is a credible institution</w:t>
      </w:r>
    </w:p>
    <w:p w14:paraId="4A8A7FBC" w14:textId="77777777" w:rsidR="003E1CF7" w:rsidRDefault="003E1CF7">
      <w:pPr>
        <w:rPr>
          <w:sz w:val="24"/>
          <w:szCs w:val="24"/>
        </w:rPr>
      </w:pPr>
      <w:r>
        <w:rPr>
          <w:sz w:val="24"/>
          <w:szCs w:val="24"/>
        </w:rPr>
        <w:t>The source of the information and education has great Accuracy</w:t>
      </w:r>
    </w:p>
    <w:p w14:paraId="6962B7F7" w14:textId="77818538" w:rsidR="00443A53" w:rsidRDefault="003E1CF7">
      <w:pPr>
        <w:rPr>
          <w:sz w:val="24"/>
          <w:szCs w:val="24"/>
        </w:rPr>
      </w:pPr>
      <w:r>
        <w:rPr>
          <w:sz w:val="24"/>
          <w:szCs w:val="24"/>
        </w:rPr>
        <w:t>The Purpose of attending the course serves my needs.</w:t>
      </w:r>
      <w:r w:rsidR="00443A53">
        <w:rPr>
          <w:sz w:val="24"/>
          <w:szCs w:val="24"/>
        </w:rPr>
        <w:br w:type="page"/>
      </w:r>
    </w:p>
    <w:p w14:paraId="20319187" w14:textId="7CDAC6DE" w:rsidR="009C1CA3" w:rsidRPr="00954856" w:rsidRDefault="00954856" w:rsidP="007931A6">
      <w:pPr>
        <w:jc w:val="both"/>
        <w:rPr>
          <w:sz w:val="24"/>
          <w:szCs w:val="24"/>
          <w:u w:val="single"/>
        </w:rPr>
      </w:pPr>
      <w:bookmarkStart w:id="7" w:name="_Hlk16160657"/>
      <w:r w:rsidRPr="00954856">
        <w:rPr>
          <w:sz w:val="24"/>
          <w:szCs w:val="24"/>
          <w:u w:val="single"/>
        </w:rPr>
        <w:lastRenderedPageBreak/>
        <w:t>Individual Development Plan</w:t>
      </w:r>
      <w:bookmarkEnd w:id="7"/>
    </w:p>
    <w:tbl>
      <w:tblPr>
        <w:tblStyle w:val="TableGrid"/>
        <w:tblW w:w="0" w:type="auto"/>
        <w:tblLook w:val="04A0" w:firstRow="1" w:lastRow="0" w:firstColumn="1" w:lastColumn="0" w:noHBand="0" w:noVBand="1"/>
      </w:tblPr>
      <w:tblGrid>
        <w:gridCol w:w="4508"/>
        <w:gridCol w:w="4508"/>
      </w:tblGrid>
      <w:tr w:rsidR="00443A53" w14:paraId="416F2E77" w14:textId="77777777" w:rsidTr="00443A53">
        <w:tc>
          <w:tcPr>
            <w:tcW w:w="4508" w:type="dxa"/>
          </w:tcPr>
          <w:p w14:paraId="11D14C98" w14:textId="77777777" w:rsidR="00443A53" w:rsidRDefault="00443A53" w:rsidP="00443A53">
            <w:pPr>
              <w:jc w:val="both"/>
              <w:rPr>
                <w:sz w:val="24"/>
                <w:szCs w:val="24"/>
              </w:rPr>
            </w:pPr>
            <w:r>
              <w:rPr>
                <w:sz w:val="24"/>
                <w:szCs w:val="24"/>
              </w:rPr>
              <w:t>Development Action: have discussion with my employer about improving my weaknesses, which he has also moans about.  The need to be more assertive, to solve conflicts, which tend to arise a few times a month with the hot headedness of the kitchen staff between themselves and more often with the waiting staff. My, Achilles heel, is my IT skills, which need to be upgraded. I am a very good reader, who is able to apply the correct emphasis, but an average presenter. I am ineffective without a script, I need to learn to focus more on the audience engagement and improvise my dialogues, rather than just reading out loudly. My boss and I thought we were good event managers, until we attended few elaborate wedding and award functions. We realised how inefficient we were, we need to drastically make amendments, so we can successfully host some important events.</w:t>
            </w:r>
          </w:p>
          <w:p w14:paraId="6BE4374A" w14:textId="77777777" w:rsidR="00443A53" w:rsidRDefault="00443A53" w:rsidP="007931A6">
            <w:pPr>
              <w:jc w:val="both"/>
              <w:rPr>
                <w:sz w:val="24"/>
                <w:szCs w:val="24"/>
              </w:rPr>
            </w:pPr>
          </w:p>
        </w:tc>
        <w:tc>
          <w:tcPr>
            <w:tcW w:w="4508" w:type="dxa"/>
          </w:tcPr>
          <w:p w14:paraId="40684C87" w14:textId="6F8388F5" w:rsidR="00443A53" w:rsidRDefault="00443A53" w:rsidP="00443A53">
            <w:pPr>
              <w:jc w:val="both"/>
              <w:rPr>
                <w:sz w:val="24"/>
                <w:szCs w:val="24"/>
              </w:rPr>
            </w:pPr>
            <w:r>
              <w:rPr>
                <w:sz w:val="24"/>
                <w:szCs w:val="24"/>
              </w:rPr>
              <w:t>Timing: start 16</w:t>
            </w:r>
            <w:r w:rsidRPr="009079F1">
              <w:rPr>
                <w:sz w:val="24"/>
                <w:szCs w:val="24"/>
                <w:vertAlign w:val="superscript"/>
              </w:rPr>
              <w:t>th</w:t>
            </w:r>
            <w:r>
              <w:rPr>
                <w:sz w:val="24"/>
                <w:szCs w:val="24"/>
              </w:rPr>
              <w:t xml:space="preserve"> September 2019, duration for two years.</w:t>
            </w:r>
          </w:p>
          <w:p w14:paraId="242A207B" w14:textId="77777777" w:rsidR="00443A53" w:rsidRDefault="00443A53" w:rsidP="00443A53">
            <w:pPr>
              <w:jc w:val="both"/>
              <w:rPr>
                <w:sz w:val="24"/>
                <w:szCs w:val="24"/>
              </w:rPr>
            </w:pPr>
          </w:p>
          <w:p w14:paraId="7C4C9FCC" w14:textId="5A103099" w:rsidR="00443A53" w:rsidRDefault="00443A53" w:rsidP="00443A53">
            <w:pPr>
              <w:jc w:val="both"/>
              <w:rPr>
                <w:sz w:val="24"/>
                <w:szCs w:val="24"/>
              </w:rPr>
            </w:pPr>
            <w:r>
              <w:rPr>
                <w:sz w:val="24"/>
                <w:szCs w:val="24"/>
              </w:rPr>
              <w:t>Benefits: part-time, only attending two days of class each week, should not affect the equilibrium of work, study and family life. According to the university’s student recruiting prospectus, it offers exciting modules</w:t>
            </w:r>
            <w:r w:rsidR="00A827F0">
              <w:rPr>
                <w:sz w:val="24"/>
                <w:szCs w:val="24"/>
              </w:rPr>
              <w:t>,</w:t>
            </w:r>
            <w:r>
              <w:rPr>
                <w:sz w:val="24"/>
                <w:szCs w:val="24"/>
              </w:rPr>
              <w:t xml:space="preserve"> project management, coaching and mentoring, leadership skills, strategic management, and more.</w:t>
            </w:r>
          </w:p>
          <w:p w14:paraId="10A6F14B" w14:textId="77777777" w:rsidR="00443A53" w:rsidRDefault="00443A53" w:rsidP="00443A53">
            <w:pPr>
              <w:jc w:val="both"/>
              <w:rPr>
                <w:sz w:val="24"/>
                <w:szCs w:val="24"/>
              </w:rPr>
            </w:pPr>
          </w:p>
          <w:p w14:paraId="229B3D43" w14:textId="429480D4" w:rsidR="00443A53" w:rsidRPr="007931A6" w:rsidRDefault="00443A53" w:rsidP="00443A53">
            <w:pPr>
              <w:jc w:val="both"/>
              <w:rPr>
                <w:sz w:val="24"/>
                <w:szCs w:val="24"/>
              </w:rPr>
            </w:pPr>
            <w:r>
              <w:rPr>
                <w:sz w:val="24"/>
                <w:szCs w:val="24"/>
              </w:rPr>
              <w:t xml:space="preserve">Cost: £9000 per year. With my current employment status, I am eligible for student finance to cover the costs of the course. Personally, there is </w:t>
            </w:r>
            <w:r w:rsidR="00A827F0">
              <w:rPr>
                <w:sz w:val="24"/>
                <w:szCs w:val="24"/>
              </w:rPr>
              <w:t xml:space="preserve">about £20 travelling </w:t>
            </w:r>
            <w:r>
              <w:rPr>
                <w:sz w:val="24"/>
                <w:szCs w:val="24"/>
              </w:rPr>
              <w:t>expense</w:t>
            </w:r>
            <w:r w:rsidR="00A827F0">
              <w:rPr>
                <w:sz w:val="24"/>
                <w:szCs w:val="24"/>
              </w:rPr>
              <w:t xml:space="preserve"> every week.</w:t>
            </w:r>
            <w:r>
              <w:rPr>
                <w:sz w:val="24"/>
                <w:szCs w:val="24"/>
              </w:rPr>
              <w:t xml:space="preserve"> </w:t>
            </w:r>
          </w:p>
          <w:p w14:paraId="2D2A0E31" w14:textId="77777777" w:rsidR="00443A53" w:rsidRDefault="00443A53" w:rsidP="007931A6">
            <w:pPr>
              <w:jc w:val="both"/>
              <w:rPr>
                <w:sz w:val="24"/>
                <w:szCs w:val="24"/>
              </w:rPr>
            </w:pPr>
          </w:p>
        </w:tc>
      </w:tr>
      <w:tr w:rsidR="00443A53" w14:paraId="75547DAC" w14:textId="77777777" w:rsidTr="00443A53">
        <w:tc>
          <w:tcPr>
            <w:tcW w:w="4508" w:type="dxa"/>
          </w:tcPr>
          <w:p w14:paraId="3208DEF1" w14:textId="77777777" w:rsidR="00443A53" w:rsidRDefault="00443A53" w:rsidP="00443A53">
            <w:pPr>
              <w:jc w:val="both"/>
              <w:rPr>
                <w:sz w:val="24"/>
                <w:szCs w:val="24"/>
              </w:rPr>
            </w:pPr>
            <w:r>
              <w:rPr>
                <w:sz w:val="24"/>
                <w:szCs w:val="24"/>
              </w:rPr>
              <w:t>Aims: this course will leverage some of my current skills and enable me to gain valuable knowledge in the subjects that will be taught, as well as improving my IT skills, as this course requires digital prowess to research and complete the assignments.</w:t>
            </w:r>
          </w:p>
          <w:p w14:paraId="61565BB4" w14:textId="77777777" w:rsidR="00443A53" w:rsidRDefault="00443A53" w:rsidP="007931A6">
            <w:pPr>
              <w:jc w:val="both"/>
              <w:rPr>
                <w:sz w:val="24"/>
                <w:szCs w:val="24"/>
              </w:rPr>
            </w:pPr>
          </w:p>
        </w:tc>
        <w:tc>
          <w:tcPr>
            <w:tcW w:w="4508" w:type="dxa"/>
          </w:tcPr>
          <w:p w14:paraId="4908E560" w14:textId="0B920AB2" w:rsidR="00443A53" w:rsidRDefault="00443A53" w:rsidP="007931A6">
            <w:pPr>
              <w:jc w:val="both"/>
              <w:rPr>
                <w:sz w:val="24"/>
                <w:szCs w:val="24"/>
              </w:rPr>
            </w:pPr>
            <w:r>
              <w:rPr>
                <w:sz w:val="24"/>
                <w:szCs w:val="24"/>
              </w:rPr>
              <w:t>What can I bring back to the company? Extended knowledge, improved productivity a</w:t>
            </w:r>
            <w:r w:rsidR="00954856">
              <w:rPr>
                <w:sz w:val="24"/>
                <w:szCs w:val="24"/>
              </w:rPr>
              <w:t xml:space="preserve">nd focus </w:t>
            </w:r>
            <w:r>
              <w:rPr>
                <w:sz w:val="24"/>
                <w:szCs w:val="24"/>
              </w:rPr>
              <w:t>to quality standards, competent multi-tasking and the ability to respond effectively to change or complaints. The increased enthusiasm, new ideas to share and encourage my colleagues to adopt some of the ideas and put it into practice, to attain better results. I can help to educate some of the employees, thus saving training expenses, reducing inefficient use of time and materials and increasing job satisfaction and reducing absenteeism.  An empowered me, should motivate my co-workers to strive for enhancements.</w:t>
            </w:r>
          </w:p>
        </w:tc>
      </w:tr>
    </w:tbl>
    <w:p w14:paraId="1B73DD22" w14:textId="77777777" w:rsidR="001B5913" w:rsidRDefault="001B5913">
      <w:pPr>
        <w:rPr>
          <w:sz w:val="24"/>
          <w:szCs w:val="24"/>
        </w:rPr>
      </w:pPr>
    </w:p>
    <w:p w14:paraId="0F87FEF5" w14:textId="77777777" w:rsidR="001B5913" w:rsidRDefault="0067628D">
      <w:pPr>
        <w:rPr>
          <w:sz w:val="24"/>
          <w:szCs w:val="24"/>
          <w:u w:val="single"/>
        </w:rPr>
      </w:pPr>
      <w:r w:rsidRPr="001B5913">
        <w:rPr>
          <w:sz w:val="24"/>
          <w:szCs w:val="24"/>
          <w:u w:val="single"/>
        </w:rPr>
        <w:t>Conclusion</w:t>
      </w:r>
    </w:p>
    <w:p w14:paraId="6F4CC4EF" w14:textId="17D3572A" w:rsidR="001B5913" w:rsidRDefault="00A13922" w:rsidP="001B5913">
      <w:pPr>
        <w:jc w:val="both"/>
        <w:rPr>
          <w:sz w:val="24"/>
          <w:szCs w:val="24"/>
        </w:rPr>
      </w:pPr>
      <w:r>
        <w:rPr>
          <w:sz w:val="24"/>
          <w:szCs w:val="24"/>
        </w:rPr>
        <w:t>Employee development</w:t>
      </w:r>
      <w:r w:rsidR="001B5913" w:rsidRPr="00F24CB1">
        <w:rPr>
          <w:sz w:val="24"/>
          <w:szCs w:val="24"/>
        </w:rPr>
        <w:t xml:space="preserve"> will reduce many weak points and enrich the company’s employability, they will have skilled people on board, who are able to work in teams or independently without regular supervision and they will be able to cover for another colleague when it is required</w:t>
      </w:r>
      <w:r w:rsidR="001B5913">
        <w:rPr>
          <w:sz w:val="24"/>
          <w:szCs w:val="24"/>
        </w:rPr>
        <w:t>.</w:t>
      </w:r>
    </w:p>
    <w:p w14:paraId="6BB36783" w14:textId="6E684495" w:rsidR="00A13922" w:rsidRDefault="001B5913" w:rsidP="001B5913">
      <w:pPr>
        <w:jc w:val="both"/>
        <w:rPr>
          <w:sz w:val="24"/>
          <w:szCs w:val="24"/>
        </w:rPr>
      </w:pPr>
      <w:r>
        <w:rPr>
          <w:sz w:val="24"/>
          <w:szCs w:val="24"/>
        </w:rPr>
        <w:lastRenderedPageBreak/>
        <w:t>According</w:t>
      </w:r>
      <w:r w:rsidR="008E19D6">
        <w:rPr>
          <w:sz w:val="24"/>
          <w:szCs w:val="24"/>
        </w:rPr>
        <w:t xml:space="preserve"> to</w:t>
      </w:r>
      <w:r>
        <w:rPr>
          <w:sz w:val="24"/>
          <w:szCs w:val="24"/>
        </w:rPr>
        <w:t xml:space="preserve"> Stephen Covey, an empowered organisation is one in which individuals have the knowledge, skill, desire and opportunity to personally succeed in a way that leads to collective organisational success (</w:t>
      </w:r>
      <w:proofErr w:type="spellStart"/>
      <w:r>
        <w:rPr>
          <w:sz w:val="24"/>
          <w:szCs w:val="24"/>
        </w:rPr>
        <w:t>Manser</w:t>
      </w:r>
      <w:proofErr w:type="spellEnd"/>
      <w:r>
        <w:rPr>
          <w:sz w:val="24"/>
          <w:szCs w:val="24"/>
        </w:rPr>
        <w:t xml:space="preserve"> et al, 2018).</w:t>
      </w:r>
      <w:r w:rsidR="000F179A">
        <w:rPr>
          <w:sz w:val="24"/>
          <w:szCs w:val="24"/>
        </w:rPr>
        <w:t xml:space="preserve"> </w:t>
      </w:r>
    </w:p>
    <w:p w14:paraId="5ADAA2D1" w14:textId="502D93B5" w:rsidR="001679B2" w:rsidRPr="001B5913" w:rsidRDefault="00A13922" w:rsidP="001B5913">
      <w:pPr>
        <w:jc w:val="both"/>
        <w:rPr>
          <w:sz w:val="24"/>
          <w:szCs w:val="24"/>
          <w:u w:val="single"/>
        </w:rPr>
      </w:pPr>
      <w:r>
        <w:rPr>
          <w:sz w:val="24"/>
          <w:szCs w:val="24"/>
        </w:rPr>
        <w:t>All the development vehicle</w:t>
      </w:r>
      <w:r w:rsidR="00856DB3">
        <w:rPr>
          <w:sz w:val="24"/>
          <w:szCs w:val="24"/>
        </w:rPr>
        <w:t>s</w:t>
      </w:r>
      <w:r>
        <w:rPr>
          <w:sz w:val="24"/>
          <w:szCs w:val="24"/>
        </w:rPr>
        <w:t xml:space="preserve"> are co-related</w:t>
      </w:r>
      <w:r w:rsidR="00856DB3">
        <w:rPr>
          <w:sz w:val="24"/>
          <w:szCs w:val="24"/>
        </w:rPr>
        <w:t>,</w:t>
      </w:r>
      <w:r>
        <w:rPr>
          <w:sz w:val="24"/>
          <w:szCs w:val="24"/>
        </w:rPr>
        <w:t xml:space="preserve"> and it is wise to utilise them</w:t>
      </w:r>
      <w:r w:rsidR="00856DB3">
        <w:rPr>
          <w:sz w:val="24"/>
          <w:szCs w:val="24"/>
        </w:rPr>
        <w:t xml:space="preserve"> in tandem, to gain the maximum benefit. All are important in their own ways and are instrumental in motivating the work force, who are the backbone of the organisation</w:t>
      </w:r>
      <w:r w:rsidR="0013193B">
        <w:rPr>
          <w:sz w:val="24"/>
          <w:szCs w:val="24"/>
        </w:rPr>
        <w:t>.</w:t>
      </w:r>
      <w:r w:rsidR="001679B2" w:rsidRPr="001B5913">
        <w:rPr>
          <w:sz w:val="24"/>
          <w:szCs w:val="24"/>
          <w:u w:val="single"/>
        </w:rPr>
        <w:br w:type="page"/>
      </w:r>
    </w:p>
    <w:p w14:paraId="25C9C2A7" w14:textId="3D3DD526" w:rsidR="001679B2" w:rsidRDefault="001679B2" w:rsidP="001C6012">
      <w:pPr>
        <w:jc w:val="both"/>
        <w:rPr>
          <w:rFonts w:cstheme="minorHAnsi"/>
          <w:sz w:val="24"/>
          <w:szCs w:val="24"/>
          <w:u w:val="single"/>
        </w:rPr>
      </w:pPr>
      <w:r w:rsidRPr="00A504D2">
        <w:rPr>
          <w:rFonts w:cstheme="minorHAnsi"/>
          <w:sz w:val="24"/>
          <w:szCs w:val="24"/>
          <w:u w:val="single"/>
        </w:rPr>
        <w:lastRenderedPageBreak/>
        <w:t>Reference</w:t>
      </w:r>
      <w:r w:rsidR="00F30F74">
        <w:rPr>
          <w:rFonts w:cstheme="minorHAnsi"/>
          <w:sz w:val="24"/>
          <w:szCs w:val="24"/>
          <w:u w:val="single"/>
        </w:rPr>
        <w:t>s</w:t>
      </w:r>
    </w:p>
    <w:p w14:paraId="686162E1" w14:textId="77777777" w:rsidR="00E73304" w:rsidRDefault="00E73304" w:rsidP="00A0040E">
      <w:pPr>
        <w:rPr>
          <w:sz w:val="24"/>
          <w:szCs w:val="24"/>
        </w:rPr>
      </w:pPr>
      <w:r w:rsidRPr="003A3430">
        <w:rPr>
          <w:sz w:val="24"/>
          <w:szCs w:val="24"/>
        </w:rPr>
        <w:t xml:space="preserve">Bandura, A. (1977). </w:t>
      </w:r>
      <w:r w:rsidRPr="003A3430">
        <w:rPr>
          <w:i/>
          <w:iCs/>
          <w:sz w:val="24"/>
          <w:szCs w:val="24"/>
        </w:rPr>
        <w:t>Social learning theory</w:t>
      </w:r>
      <w:r w:rsidRPr="003A3430">
        <w:rPr>
          <w:sz w:val="24"/>
          <w:szCs w:val="24"/>
        </w:rPr>
        <w:t>. Englewood Cliffs, NJ: Prentice Hall.</w:t>
      </w:r>
    </w:p>
    <w:p w14:paraId="7B1B45B9" w14:textId="77777777" w:rsidR="00E73304" w:rsidRDefault="00E73304" w:rsidP="00A0040E">
      <w:pPr>
        <w:rPr>
          <w:sz w:val="24"/>
          <w:szCs w:val="24"/>
        </w:rPr>
      </w:pPr>
      <w:r w:rsidRPr="00C25FC6">
        <w:rPr>
          <w:sz w:val="24"/>
          <w:szCs w:val="24"/>
        </w:rPr>
        <w:t>Baron, A. and Armstrong, M.</w:t>
      </w:r>
      <w:r>
        <w:rPr>
          <w:sz w:val="24"/>
          <w:szCs w:val="24"/>
        </w:rPr>
        <w:t xml:space="preserve"> (</w:t>
      </w:r>
      <w:r w:rsidRPr="00C25FC6">
        <w:rPr>
          <w:sz w:val="24"/>
          <w:szCs w:val="24"/>
        </w:rPr>
        <w:t>2007</w:t>
      </w:r>
      <w:r>
        <w:rPr>
          <w:sz w:val="24"/>
          <w:szCs w:val="24"/>
        </w:rPr>
        <w:t>)</w:t>
      </w:r>
      <w:r w:rsidRPr="00C25FC6">
        <w:rPr>
          <w:sz w:val="24"/>
          <w:szCs w:val="24"/>
        </w:rPr>
        <w:t xml:space="preserve">. </w:t>
      </w:r>
      <w:r w:rsidRPr="00C25FC6">
        <w:rPr>
          <w:i/>
          <w:iCs/>
          <w:sz w:val="24"/>
          <w:szCs w:val="24"/>
        </w:rPr>
        <w:t>Human capital management: achieving added value through people</w:t>
      </w:r>
      <w:r w:rsidRPr="00C25FC6">
        <w:rPr>
          <w:sz w:val="24"/>
          <w:szCs w:val="24"/>
        </w:rPr>
        <w:t>. Kogan Page Publishers.</w:t>
      </w:r>
    </w:p>
    <w:p w14:paraId="604ED14D" w14:textId="77777777" w:rsidR="00E73304" w:rsidRDefault="00E73304" w:rsidP="00471E30">
      <w:pPr>
        <w:spacing w:line="240" w:lineRule="auto"/>
        <w:rPr>
          <w:rFonts w:cstheme="minorHAnsi"/>
          <w:sz w:val="24"/>
          <w:szCs w:val="24"/>
        </w:rPr>
      </w:pPr>
      <w:r w:rsidRPr="00536FE9">
        <w:rPr>
          <w:rFonts w:cstheme="minorHAnsi"/>
          <w:sz w:val="24"/>
          <w:szCs w:val="24"/>
        </w:rPr>
        <w:t>Bass, B.M. and Riggio, R.E.</w:t>
      </w:r>
      <w:r>
        <w:rPr>
          <w:rFonts w:cstheme="minorHAnsi"/>
          <w:sz w:val="24"/>
          <w:szCs w:val="24"/>
        </w:rPr>
        <w:t xml:space="preserve"> (</w:t>
      </w:r>
      <w:r w:rsidRPr="00536FE9">
        <w:rPr>
          <w:rFonts w:cstheme="minorHAnsi"/>
          <w:sz w:val="24"/>
          <w:szCs w:val="24"/>
        </w:rPr>
        <w:t>2010</w:t>
      </w:r>
      <w:r>
        <w:rPr>
          <w:rFonts w:cstheme="minorHAnsi"/>
          <w:sz w:val="24"/>
          <w:szCs w:val="24"/>
        </w:rPr>
        <w:t>)</w:t>
      </w:r>
      <w:r w:rsidRPr="00536FE9">
        <w:rPr>
          <w:rFonts w:cstheme="minorHAnsi"/>
          <w:sz w:val="24"/>
          <w:szCs w:val="24"/>
        </w:rPr>
        <w:t xml:space="preserve">. </w:t>
      </w:r>
      <w:r w:rsidRPr="00536FE9">
        <w:rPr>
          <w:rFonts w:cstheme="minorHAnsi"/>
          <w:i/>
          <w:iCs/>
          <w:sz w:val="24"/>
          <w:szCs w:val="24"/>
        </w:rPr>
        <w:t>The transformational model of leadership. Leading organizations: Perspectives for a new era</w:t>
      </w:r>
      <w:r>
        <w:rPr>
          <w:rFonts w:cstheme="minorHAnsi"/>
          <w:sz w:val="24"/>
          <w:szCs w:val="24"/>
        </w:rPr>
        <w:t xml:space="preserve"> </w:t>
      </w:r>
      <w:r w:rsidRPr="00536FE9">
        <w:rPr>
          <w:rFonts w:cstheme="minorHAnsi"/>
          <w:sz w:val="24"/>
          <w:szCs w:val="24"/>
        </w:rPr>
        <w:t>2, pp.76-86.</w:t>
      </w:r>
    </w:p>
    <w:p w14:paraId="4AC063FE" w14:textId="77777777" w:rsidR="00E73304" w:rsidRDefault="00E73304" w:rsidP="001C6012">
      <w:pPr>
        <w:jc w:val="both"/>
        <w:rPr>
          <w:sz w:val="24"/>
          <w:szCs w:val="24"/>
        </w:rPr>
      </w:pPr>
      <w:r w:rsidRPr="00A9797F">
        <w:rPr>
          <w:sz w:val="24"/>
          <w:szCs w:val="24"/>
        </w:rPr>
        <w:t xml:space="preserve">Beckhard, R. (1969) </w:t>
      </w:r>
      <w:r w:rsidRPr="00A9797F">
        <w:rPr>
          <w:i/>
          <w:sz w:val="24"/>
          <w:szCs w:val="24"/>
        </w:rPr>
        <w:t xml:space="preserve">Organization Development: Strategies </w:t>
      </w:r>
      <w:r>
        <w:rPr>
          <w:i/>
          <w:sz w:val="24"/>
          <w:szCs w:val="24"/>
        </w:rPr>
        <w:t>a</w:t>
      </w:r>
      <w:r w:rsidRPr="00A9797F">
        <w:rPr>
          <w:i/>
          <w:sz w:val="24"/>
          <w:szCs w:val="24"/>
        </w:rPr>
        <w:t>nd Models</w:t>
      </w:r>
      <w:r w:rsidRPr="00A9797F">
        <w:rPr>
          <w:sz w:val="24"/>
          <w:szCs w:val="24"/>
        </w:rPr>
        <w:t>. Addison-Wesley</w:t>
      </w:r>
    </w:p>
    <w:p w14:paraId="51C8EC20" w14:textId="77777777" w:rsidR="00E73304" w:rsidRDefault="00E73304" w:rsidP="00471E30">
      <w:pPr>
        <w:spacing w:line="240" w:lineRule="auto"/>
        <w:rPr>
          <w:rFonts w:cstheme="minorHAnsi"/>
          <w:sz w:val="24"/>
          <w:szCs w:val="24"/>
        </w:rPr>
      </w:pPr>
      <w:r w:rsidRPr="000375C7">
        <w:rPr>
          <w:rFonts w:cstheme="minorHAnsi"/>
          <w:sz w:val="24"/>
          <w:szCs w:val="24"/>
        </w:rPr>
        <w:t>Bya</w:t>
      </w:r>
      <w:r>
        <w:rPr>
          <w:rFonts w:cstheme="minorHAnsi"/>
          <w:sz w:val="24"/>
          <w:szCs w:val="24"/>
        </w:rPr>
        <w:t xml:space="preserve">rs, L.L. and Rue, L.W. (2004). </w:t>
      </w:r>
      <w:r w:rsidRPr="00BB4AFE">
        <w:rPr>
          <w:rFonts w:cstheme="minorHAnsi"/>
          <w:i/>
          <w:iCs/>
          <w:sz w:val="24"/>
          <w:szCs w:val="24"/>
        </w:rPr>
        <w:t>Human Resource Management</w:t>
      </w:r>
      <w:r>
        <w:rPr>
          <w:rFonts w:cstheme="minorHAnsi"/>
          <w:i/>
          <w:iCs/>
          <w:sz w:val="24"/>
          <w:szCs w:val="24"/>
        </w:rPr>
        <w:t xml:space="preserve">. </w:t>
      </w:r>
      <w:r w:rsidRPr="000375C7">
        <w:rPr>
          <w:rFonts w:cstheme="minorHAnsi"/>
          <w:sz w:val="24"/>
          <w:szCs w:val="24"/>
        </w:rPr>
        <w:t>McGraw-Hill</w:t>
      </w:r>
      <w:r>
        <w:rPr>
          <w:rFonts w:cstheme="minorHAnsi"/>
          <w:sz w:val="24"/>
          <w:szCs w:val="24"/>
        </w:rPr>
        <w:t>.</w:t>
      </w:r>
    </w:p>
    <w:p w14:paraId="24177433" w14:textId="77777777" w:rsidR="00E73304" w:rsidRDefault="00E73304" w:rsidP="00A0040E">
      <w:pPr>
        <w:rPr>
          <w:sz w:val="24"/>
          <w:szCs w:val="24"/>
        </w:rPr>
      </w:pPr>
      <w:r w:rsidRPr="00AA14FE">
        <w:rPr>
          <w:sz w:val="24"/>
          <w:szCs w:val="24"/>
        </w:rPr>
        <w:t>Cleveland, J.N.,</w:t>
      </w:r>
      <w:r>
        <w:rPr>
          <w:sz w:val="24"/>
          <w:szCs w:val="24"/>
        </w:rPr>
        <w:t xml:space="preserve"> </w:t>
      </w:r>
      <w:r w:rsidRPr="00AA14FE">
        <w:rPr>
          <w:sz w:val="24"/>
          <w:szCs w:val="24"/>
        </w:rPr>
        <w:t>Murphy, K.R. and Williams, R.E.</w:t>
      </w:r>
      <w:r>
        <w:rPr>
          <w:sz w:val="24"/>
          <w:szCs w:val="24"/>
        </w:rPr>
        <w:t xml:space="preserve"> (</w:t>
      </w:r>
      <w:r w:rsidRPr="00AA14FE">
        <w:rPr>
          <w:sz w:val="24"/>
          <w:szCs w:val="24"/>
        </w:rPr>
        <w:t>1989</w:t>
      </w:r>
      <w:r>
        <w:rPr>
          <w:sz w:val="24"/>
          <w:szCs w:val="24"/>
        </w:rPr>
        <w:t>)</w:t>
      </w:r>
      <w:r w:rsidRPr="00AA14FE">
        <w:rPr>
          <w:sz w:val="24"/>
          <w:szCs w:val="24"/>
        </w:rPr>
        <w:t xml:space="preserve">. </w:t>
      </w:r>
      <w:r w:rsidRPr="00AA14FE">
        <w:rPr>
          <w:i/>
          <w:iCs/>
          <w:sz w:val="24"/>
          <w:szCs w:val="24"/>
        </w:rPr>
        <w:t>Multiple uses of performance appraisal: Prevalence and correlates.</w:t>
      </w:r>
      <w:r w:rsidRPr="00AA14FE">
        <w:rPr>
          <w:sz w:val="24"/>
          <w:szCs w:val="24"/>
        </w:rPr>
        <w:t xml:space="preserve"> Journal of applied psychology, 74(1), p.130.</w:t>
      </w:r>
    </w:p>
    <w:p w14:paraId="32D18392" w14:textId="77777777" w:rsidR="00E73304" w:rsidRDefault="00E73304" w:rsidP="001C6012">
      <w:pPr>
        <w:jc w:val="both"/>
        <w:rPr>
          <w:sz w:val="24"/>
          <w:szCs w:val="24"/>
        </w:rPr>
      </w:pPr>
      <w:r w:rsidRPr="003C7047">
        <w:rPr>
          <w:sz w:val="24"/>
          <w:szCs w:val="24"/>
        </w:rPr>
        <w:t>Cummings, T. G</w:t>
      </w:r>
      <w:r>
        <w:rPr>
          <w:sz w:val="24"/>
          <w:szCs w:val="24"/>
        </w:rPr>
        <w:t xml:space="preserve"> and </w:t>
      </w:r>
      <w:r w:rsidRPr="003C7047">
        <w:rPr>
          <w:sz w:val="24"/>
          <w:szCs w:val="24"/>
        </w:rPr>
        <w:t xml:space="preserve">Worley, C. G. (2005). </w:t>
      </w:r>
      <w:r w:rsidRPr="003C7047">
        <w:rPr>
          <w:i/>
          <w:sz w:val="24"/>
          <w:szCs w:val="24"/>
        </w:rPr>
        <w:t>Organizational development and change</w:t>
      </w:r>
      <w:r>
        <w:rPr>
          <w:i/>
          <w:sz w:val="24"/>
          <w:szCs w:val="24"/>
        </w:rPr>
        <w:t>.</w:t>
      </w:r>
      <w:r w:rsidRPr="003C7047">
        <w:rPr>
          <w:sz w:val="24"/>
          <w:szCs w:val="24"/>
        </w:rPr>
        <w:t xml:space="preserve"> 8</w:t>
      </w:r>
      <w:r w:rsidRPr="003C7047">
        <w:rPr>
          <w:sz w:val="24"/>
          <w:szCs w:val="24"/>
          <w:vertAlign w:val="superscript"/>
        </w:rPr>
        <w:t>th</w:t>
      </w:r>
      <w:r>
        <w:rPr>
          <w:sz w:val="24"/>
          <w:szCs w:val="24"/>
        </w:rPr>
        <w:t xml:space="preserve"> </w:t>
      </w:r>
      <w:r w:rsidRPr="003C7047">
        <w:rPr>
          <w:sz w:val="24"/>
          <w:szCs w:val="24"/>
        </w:rPr>
        <w:t>ed</w:t>
      </w:r>
      <w:r>
        <w:rPr>
          <w:sz w:val="24"/>
          <w:szCs w:val="24"/>
        </w:rPr>
        <w:t>n</w:t>
      </w:r>
      <w:r w:rsidRPr="003C7047">
        <w:rPr>
          <w:sz w:val="24"/>
          <w:szCs w:val="24"/>
        </w:rPr>
        <w:t>. Mason, OH: Thomson South-Western</w:t>
      </w:r>
      <w:r>
        <w:rPr>
          <w:sz w:val="24"/>
          <w:szCs w:val="24"/>
        </w:rPr>
        <w:t>.</w:t>
      </w:r>
    </w:p>
    <w:p w14:paraId="2AB156FA" w14:textId="77777777" w:rsidR="00E73304" w:rsidRDefault="00E73304" w:rsidP="00A0040E">
      <w:pPr>
        <w:rPr>
          <w:sz w:val="24"/>
          <w:szCs w:val="24"/>
        </w:rPr>
      </w:pPr>
      <w:r w:rsidRPr="004B2C8C">
        <w:rPr>
          <w:sz w:val="24"/>
          <w:szCs w:val="24"/>
        </w:rPr>
        <w:t>Cutting</w:t>
      </w:r>
      <w:r>
        <w:rPr>
          <w:sz w:val="24"/>
          <w:szCs w:val="24"/>
        </w:rPr>
        <w:t xml:space="preserve"> E</w:t>
      </w:r>
      <w:r w:rsidRPr="004B2C8C">
        <w:rPr>
          <w:sz w:val="24"/>
          <w:szCs w:val="24"/>
        </w:rPr>
        <w:t>dge</w:t>
      </w:r>
      <w:r>
        <w:rPr>
          <w:sz w:val="24"/>
          <w:szCs w:val="24"/>
        </w:rPr>
        <w:t xml:space="preserve">. (2019). </w:t>
      </w:r>
      <w:r w:rsidRPr="004B2C8C">
        <w:rPr>
          <w:i/>
          <w:iCs/>
          <w:sz w:val="24"/>
          <w:szCs w:val="24"/>
        </w:rPr>
        <w:t>Why employee recognition is so important – and how you can start doing it</w:t>
      </w:r>
      <w:r>
        <w:rPr>
          <w:i/>
          <w:iCs/>
          <w:sz w:val="24"/>
          <w:szCs w:val="24"/>
        </w:rPr>
        <w:t xml:space="preserve">. </w:t>
      </w:r>
      <w:r w:rsidRPr="00A0040E">
        <w:rPr>
          <w:sz w:val="24"/>
          <w:szCs w:val="24"/>
        </w:rPr>
        <w:t>[online]</w:t>
      </w:r>
      <w:r>
        <w:rPr>
          <w:sz w:val="24"/>
          <w:szCs w:val="24"/>
        </w:rPr>
        <w:t xml:space="preserve"> </w:t>
      </w:r>
      <w:r w:rsidRPr="00A0040E">
        <w:rPr>
          <w:sz w:val="24"/>
          <w:szCs w:val="24"/>
        </w:rPr>
        <w:t xml:space="preserve">available from </w:t>
      </w:r>
      <w:r>
        <w:rPr>
          <w:sz w:val="24"/>
          <w:szCs w:val="24"/>
        </w:rPr>
        <w:t>&lt;</w:t>
      </w:r>
      <w:r w:rsidRPr="004B2C8C">
        <w:rPr>
          <w:sz w:val="24"/>
          <w:szCs w:val="24"/>
        </w:rPr>
        <w:t>https://cuttingedgepr.com/free-articles/employee-recognition-important/</w:t>
      </w:r>
      <w:r>
        <w:rPr>
          <w:sz w:val="24"/>
          <w:szCs w:val="24"/>
        </w:rPr>
        <w:t xml:space="preserve">&gt; </w:t>
      </w:r>
      <w:r w:rsidRPr="00A0040E">
        <w:rPr>
          <w:sz w:val="24"/>
          <w:szCs w:val="24"/>
        </w:rPr>
        <w:t>[1 August 2019]</w:t>
      </w:r>
      <w:r>
        <w:rPr>
          <w:sz w:val="24"/>
          <w:szCs w:val="24"/>
        </w:rPr>
        <w:t>.</w:t>
      </w:r>
    </w:p>
    <w:p w14:paraId="70626D9D" w14:textId="77777777" w:rsidR="00E73304" w:rsidRDefault="00E73304" w:rsidP="00471E30">
      <w:pPr>
        <w:spacing w:line="240" w:lineRule="auto"/>
        <w:rPr>
          <w:rFonts w:cstheme="minorHAnsi"/>
          <w:i/>
          <w:iCs/>
          <w:sz w:val="24"/>
          <w:szCs w:val="24"/>
        </w:rPr>
      </w:pPr>
      <w:proofErr w:type="spellStart"/>
      <w:r w:rsidRPr="00536FE9">
        <w:rPr>
          <w:rFonts w:cstheme="minorHAnsi"/>
          <w:sz w:val="24"/>
          <w:szCs w:val="24"/>
        </w:rPr>
        <w:t>Dubrin</w:t>
      </w:r>
      <w:proofErr w:type="spellEnd"/>
      <w:r w:rsidRPr="00536FE9">
        <w:rPr>
          <w:rFonts w:cstheme="minorHAnsi"/>
          <w:sz w:val="24"/>
          <w:szCs w:val="24"/>
        </w:rPr>
        <w:t>, A.J., Dalglish, C. and Miller, P.</w:t>
      </w:r>
      <w:r>
        <w:rPr>
          <w:rFonts w:cstheme="minorHAnsi"/>
          <w:sz w:val="24"/>
          <w:szCs w:val="24"/>
        </w:rPr>
        <w:t xml:space="preserve"> (</w:t>
      </w:r>
      <w:r w:rsidRPr="00536FE9">
        <w:rPr>
          <w:rFonts w:cstheme="minorHAnsi"/>
          <w:sz w:val="24"/>
          <w:szCs w:val="24"/>
        </w:rPr>
        <w:t>2006</w:t>
      </w:r>
      <w:r>
        <w:rPr>
          <w:rFonts w:cstheme="minorHAnsi"/>
          <w:sz w:val="24"/>
          <w:szCs w:val="24"/>
        </w:rPr>
        <w:t>)</w:t>
      </w:r>
      <w:r w:rsidRPr="00536FE9">
        <w:rPr>
          <w:rFonts w:cstheme="minorHAnsi"/>
          <w:sz w:val="24"/>
          <w:szCs w:val="24"/>
        </w:rPr>
        <w:t xml:space="preserve">. </w:t>
      </w:r>
      <w:r w:rsidRPr="00536FE9">
        <w:rPr>
          <w:rFonts w:cstheme="minorHAnsi"/>
          <w:i/>
          <w:iCs/>
          <w:sz w:val="24"/>
          <w:szCs w:val="24"/>
        </w:rPr>
        <w:t>Leadership: 2</w:t>
      </w:r>
      <w:r w:rsidRPr="00536FE9">
        <w:rPr>
          <w:rFonts w:cstheme="minorHAnsi"/>
          <w:i/>
          <w:iCs/>
          <w:sz w:val="24"/>
          <w:szCs w:val="24"/>
          <w:vertAlign w:val="superscript"/>
        </w:rPr>
        <w:t>nd</w:t>
      </w:r>
      <w:r>
        <w:rPr>
          <w:rFonts w:cstheme="minorHAnsi"/>
          <w:i/>
          <w:iCs/>
          <w:sz w:val="24"/>
          <w:szCs w:val="24"/>
        </w:rPr>
        <w:t xml:space="preserve"> </w:t>
      </w:r>
      <w:r w:rsidRPr="00536FE9">
        <w:rPr>
          <w:rFonts w:cstheme="minorHAnsi"/>
          <w:i/>
          <w:iCs/>
          <w:sz w:val="24"/>
          <w:szCs w:val="24"/>
        </w:rPr>
        <w:t>Asia-Pacific Edition.</w:t>
      </w:r>
    </w:p>
    <w:p w14:paraId="0B14141A" w14:textId="77777777" w:rsidR="00E73304" w:rsidRPr="003C7047" w:rsidRDefault="00E73304" w:rsidP="00392DAF">
      <w:pPr>
        <w:jc w:val="both"/>
        <w:rPr>
          <w:sz w:val="24"/>
          <w:szCs w:val="24"/>
        </w:rPr>
      </w:pPr>
      <w:r w:rsidRPr="00B46497">
        <w:rPr>
          <w:sz w:val="24"/>
          <w:szCs w:val="24"/>
        </w:rPr>
        <w:t>French, W. and Bell, C. (1999)</w:t>
      </w:r>
      <w:r>
        <w:rPr>
          <w:sz w:val="24"/>
          <w:szCs w:val="24"/>
        </w:rPr>
        <w:t>.</w:t>
      </w:r>
      <w:r w:rsidRPr="00B46497">
        <w:rPr>
          <w:sz w:val="24"/>
          <w:szCs w:val="24"/>
        </w:rPr>
        <w:t xml:space="preserve"> </w:t>
      </w:r>
      <w:r w:rsidRPr="008E5069">
        <w:rPr>
          <w:i/>
          <w:sz w:val="24"/>
          <w:szCs w:val="24"/>
        </w:rPr>
        <w:t xml:space="preserve">Organization Development: Behavioral Science Interventions </w:t>
      </w:r>
      <w:r>
        <w:rPr>
          <w:i/>
          <w:sz w:val="24"/>
          <w:szCs w:val="24"/>
        </w:rPr>
        <w:t>f</w:t>
      </w:r>
      <w:r w:rsidRPr="008E5069">
        <w:rPr>
          <w:i/>
          <w:sz w:val="24"/>
          <w:szCs w:val="24"/>
        </w:rPr>
        <w:t>or Organization Improvement</w:t>
      </w:r>
      <w:r w:rsidRPr="00B46497">
        <w:rPr>
          <w:sz w:val="24"/>
          <w:szCs w:val="24"/>
        </w:rPr>
        <w:t>. 6th edn. Hemel Hempstead: Pearson</w:t>
      </w:r>
      <w:r>
        <w:rPr>
          <w:sz w:val="24"/>
          <w:szCs w:val="24"/>
        </w:rPr>
        <w:t>.</w:t>
      </w:r>
    </w:p>
    <w:p w14:paraId="1C53EADC" w14:textId="77777777" w:rsidR="00E73304" w:rsidRDefault="00E73304" w:rsidP="00A0040E">
      <w:pPr>
        <w:rPr>
          <w:sz w:val="24"/>
          <w:szCs w:val="24"/>
        </w:rPr>
      </w:pPr>
      <w:r w:rsidRPr="00A0040E">
        <w:rPr>
          <w:sz w:val="24"/>
          <w:szCs w:val="24"/>
        </w:rPr>
        <w:t>Gross, N. (2019) Organisation Development</w:t>
      </w:r>
      <w:r>
        <w:rPr>
          <w:sz w:val="24"/>
          <w:szCs w:val="24"/>
        </w:rPr>
        <w:t>.</w:t>
      </w:r>
      <w:r w:rsidRPr="00A0040E">
        <w:rPr>
          <w:sz w:val="24"/>
          <w:szCs w:val="24"/>
        </w:rPr>
        <w:t xml:space="preserve"> [online] available from &lt;https://www.kbmanage.com/concept/organisation-development&gt; [1 August 2019]</w:t>
      </w:r>
    </w:p>
    <w:p w14:paraId="5A65C35A" w14:textId="77777777" w:rsidR="00E73304" w:rsidRDefault="00E73304" w:rsidP="00471E30">
      <w:pPr>
        <w:spacing w:line="240" w:lineRule="auto"/>
        <w:rPr>
          <w:rFonts w:cstheme="minorHAnsi"/>
          <w:sz w:val="24"/>
          <w:szCs w:val="24"/>
        </w:rPr>
      </w:pPr>
      <w:r w:rsidRPr="0072764F">
        <w:rPr>
          <w:rFonts w:cstheme="minorHAnsi"/>
          <w:sz w:val="24"/>
          <w:szCs w:val="24"/>
        </w:rPr>
        <w:t>Kotter, J.P.</w:t>
      </w:r>
      <w:r>
        <w:rPr>
          <w:rFonts w:cstheme="minorHAnsi"/>
          <w:sz w:val="24"/>
          <w:szCs w:val="24"/>
        </w:rPr>
        <w:t xml:space="preserve"> (</w:t>
      </w:r>
      <w:r w:rsidRPr="0072764F">
        <w:rPr>
          <w:rFonts w:cstheme="minorHAnsi"/>
          <w:sz w:val="24"/>
          <w:szCs w:val="24"/>
        </w:rPr>
        <w:t>2009</w:t>
      </w:r>
      <w:r>
        <w:rPr>
          <w:rFonts w:cstheme="minorHAnsi"/>
          <w:sz w:val="24"/>
          <w:szCs w:val="24"/>
        </w:rPr>
        <w:t>)</w:t>
      </w:r>
      <w:r w:rsidRPr="0072764F">
        <w:rPr>
          <w:rFonts w:cstheme="minorHAnsi"/>
          <w:sz w:val="24"/>
          <w:szCs w:val="24"/>
        </w:rPr>
        <w:t xml:space="preserve">. </w:t>
      </w:r>
      <w:r w:rsidRPr="0072764F">
        <w:rPr>
          <w:rFonts w:cstheme="minorHAnsi"/>
          <w:i/>
          <w:iCs/>
          <w:sz w:val="24"/>
          <w:szCs w:val="24"/>
        </w:rPr>
        <w:t>What leaders really do</w:t>
      </w:r>
      <w:r w:rsidRPr="0072764F">
        <w:rPr>
          <w:rFonts w:cstheme="minorHAnsi"/>
          <w:sz w:val="24"/>
          <w:szCs w:val="24"/>
        </w:rPr>
        <w:t>. IEEE Engineering Management Review, 37(3), pp.18-28.</w:t>
      </w:r>
    </w:p>
    <w:p w14:paraId="0D042DD6" w14:textId="77777777" w:rsidR="00E73304" w:rsidRDefault="00E73304" w:rsidP="00A0040E">
      <w:pPr>
        <w:rPr>
          <w:sz w:val="24"/>
          <w:szCs w:val="24"/>
        </w:rPr>
      </w:pPr>
      <w:r w:rsidRPr="00C25FC6">
        <w:rPr>
          <w:sz w:val="24"/>
          <w:szCs w:val="24"/>
        </w:rPr>
        <w:t>Long, R</w:t>
      </w:r>
      <w:r>
        <w:rPr>
          <w:sz w:val="24"/>
          <w:szCs w:val="24"/>
        </w:rPr>
        <w:t>.</w:t>
      </w:r>
      <w:r w:rsidRPr="00C25FC6">
        <w:rPr>
          <w:sz w:val="24"/>
          <w:szCs w:val="24"/>
        </w:rPr>
        <w:t>J.</w:t>
      </w:r>
      <w:r>
        <w:rPr>
          <w:sz w:val="24"/>
          <w:szCs w:val="24"/>
        </w:rPr>
        <w:t xml:space="preserve"> </w:t>
      </w:r>
      <w:r w:rsidRPr="00C25FC6">
        <w:rPr>
          <w:sz w:val="24"/>
          <w:szCs w:val="24"/>
        </w:rPr>
        <w:t>and Shields, J.L. (2010)</w:t>
      </w:r>
      <w:r>
        <w:rPr>
          <w:sz w:val="24"/>
          <w:szCs w:val="24"/>
        </w:rPr>
        <w:t xml:space="preserve"> </w:t>
      </w:r>
      <w:r w:rsidRPr="00C25FC6">
        <w:rPr>
          <w:i/>
          <w:iCs/>
          <w:sz w:val="24"/>
          <w:szCs w:val="24"/>
        </w:rPr>
        <w:t>From pay to praise? Non-cash employee recognition in</w:t>
      </w:r>
      <w:r>
        <w:rPr>
          <w:i/>
          <w:iCs/>
          <w:sz w:val="24"/>
          <w:szCs w:val="24"/>
        </w:rPr>
        <w:t xml:space="preserve"> </w:t>
      </w:r>
      <w:r w:rsidRPr="00C25FC6">
        <w:rPr>
          <w:i/>
          <w:iCs/>
          <w:sz w:val="24"/>
          <w:szCs w:val="24"/>
        </w:rPr>
        <w:t>Canadian and Australian firms</w:t>
      </w:r>
      <w:r w:rsidRPr="00C25FC6">
        <w:rPr>
          <w:sz w:val="24"/>
          <w:szCs w:val="24"/>
        </w:rPr>
        <w:t xml:space="preserve"> ‘</w:t>
      </w:r>
      <w:r>
        <w:rPr>
          <w:sz w:val="24"/>
          <w:szCs w:val="24"/>
        </w:rPr>
        <w:t xml:space="preserve">. The </w:t>
      </w:r>
      <w:r w:rsidRPr="00C25FC6">
        <w:rPr>
          <w:sz w:val="24"/>
          <w:szCs w:val="24"/>
        </w:rPr>
        <w:t>International Journal of Human Resource Management, 21(8), pp. 1145-1172.</w:t>
      </w:r>
    </w:p>
    <w:p w14:paraId="745F31EC" w14:textId="77777777" w:rsidR="00E73304" w:rsidRDefault="00E73304" w:rsidP="00471E30">
      <w:pPr>
        <w:spacing w:line="240" w:lineRule="auto"/>
        <w:rPr>
          <w:rFonts w:cstheme="minorHAnsi"/>
          <w:sz w:val="24"/>
          <w:szCs w:val="24"/>
        </w:rPr>
      </w:pPr>
      <w:r w:rsidRPr="00164688">
        <w:rPr>
          <w:rFonts w:cstheme="minorHAnsi"/>
          <w:sz w:val="24"/>
          <w:szCs w:val="24"/>
        </w:rPr>
        <w:t>Longenecker, C.O. and Fink, L.S.</w:t>
      </w:r>
      <w:r>
        <w:rPr>
          <w:rFonts w:cstheme="minorHAnsi"/>
          <w:sz w:val="24"/>
          <w:szCs w:val="24"/>
        </w:rPr>
        <w:t xml:space="preserve"> (</w:t>
      </w:r>
      <w:r w:rsidRPr="00164688">
        <w:rPr>
          <w:rFonts w:cstheme="minorHAnsi"/>
          <w:sz w:val="24"/>
          <w:szCs w:val="24"/>
        </w:rPr>
        <w:t>2005</w:t>
      </w:r>
      <w:r>
        <w:rPr>
          <w:rFonts w:cstheme="minorHAnsi"/>
          <w:sz w:val="24"/>
          <w:szCs w:val="24"/>
        </w:rPr>
        <w:t>)</w:t>
      </w:r>
      <w:r w:rsidRPr="00164688">
        <w:rPr>
          <w:rFonts w:cstheme="minorHAnsi"/>
          <w:sz w:val="24"/>
          <w:szCs w:val="24"/>
        </w:rPr>
        <w:t xml:space="preserve">. </w:t>
      </w:r>
      <w:r w:rsidRPr="00164688">
        <w:rPr>
          <w:rFonts w:cstheme="minorHAnsi"/>
          <w:i/>
          <w:iCs/>
          <w:sz w:val="24"/>
          <w:szCs w:val="24"/>
        </w:rPr>
        <w:t>Management training: benefits and lost opportunities (part I).</w:t>
      </w:r>
      <w:r w:rsidRPr="00164688">
        <w:rPr>
          <w:rFonts w:cstheme="minorHAnsi"/>
          <w:sz w:val="24"/>
          <w:szCs w:val="24"/>
        </w:rPr>
        <w:t xml:space="preserve"> Industrial and commercial training, 37(1), pp.25-30.</w:t>
      </w:r>
    </w:p>
    <w:p w14:paraId="030B1A02" w14:textId="77777777" w:rsidR="00E73304" w:rsidRDefault="00E73304" w:rsidP="00471E30">
      <w:pPr>
        <w:spacing w:line="240" w:lineRule="auto"/>
        <w:rPr>
          <w:sz w:val="24"/>
          <w:szCs w:val="24"/>
        </w:rPr>
      </w:pPr>
      <w:r>
        <w:rPr>
          <w:rFonts w:cstheme="minorHAnsi"/>
          <w:sz w:val="24"/>
          <w:szCs w:val="24"/>
        </w:rPr>
        <w:t xml:space="preserve">Managers. (2019). </w:t>
      </w:r>
      <w:r w:rsidRPr="00FA3C0B">
        <w:rPr>
          <w:rFonts w:cstheme="minorHAnsi"/>
          <w:i/>
          <w:iCs/>
          <w:sz w:val="24"/>
          <w:szCs w:val="24"/>
        </w:rPr>
        <w:t>Personal Development Planning</w:t>
      </w:r>
      <w:r>
        <w:rPr>
          <w:rFonts w:cstheme="minorHAnsi"/>
          <w:i/>
          <w:iCs/>
          <w:sz w:val="24"/>
          <w:szCs w:val="24"/>
        </w:rPr>
        <w:t xml:space="preserve">. </w:t>
      </w:r>
      <w:r w:rsidRPr="00A0040E">
        <w:rPr>
          <w:sz w:val="24"/>
          <w:szCs w:val="24"/>
        </w:rPr>
        <w:t>[online]</w:t>
      </w:r>
      <w:r>
        <w:rPr>
          <w:sz w:val="24"/>
          <w:szCs w:val="24"/>
        </w:rPr>
        <w:t xml:space="preserve"> </w:t>
      </w:r>
      <w:r w:rsidRPr="00A0040E">
        <w:rPr>
          <w:sz w:val="24"/>
          <w:szCs w:val="24"/>
        </w:rPr>
        <w:t xml:space="preserve">available from </w:t>
      </w:r>
      <w:r>
        <w:rPr>
          <w:sz w:val="24"/>
          <w:szCs w:val="24"/>
        </w:rPr>
        <w:t>&lt;</w:t>
      </w:r>
      <w:r w:rsidRPr="00FA3C0B">
        <w:rPr>
          <w:sz w:val="24"/>
          <w:szCs w:val="24"/>
        </w:rPr>
        <w:t>https://www.managers.org.uk/knowledge-bank/personal-development-planning</w:t>
      </w:r>
      <w:r>
        <w:rPr>
          <w:sz w:val="24"/>
          <w:szCs w:val="24"/>
        </w:rPr>
        <w:t xml:space="preserve">&gt; </w:t>
      </w:r>
      <w:r w:rsidRPr="00A0040E">
        <w:rPr>
          <w:sz w:val="24"/>
          <w:szCs w:val="24"/>
        </w:rPr>
        <w:t>[</w:t>
      </w:r>
      <w:r>
        <w:rPr>
          <w:sz w:val="24"/>
          <w:szCs w:val="24"/>
        </w:rPr>
        <w:t>3</w:t>
      </w:r>
      <w:r w:rsidRPr="00A0040E">
        <w:rPr>
          <w:sz w:val="24"/>
          <w:szCs w:val="24"/>
        </w:rPr>
        <w:t xml:space="preserve"> August 2019]</w:t>
      </w:r>
      <w:r>
        <w:rPr>
          <w:sz w:val="24"/>
          <w:szCs w:val="24"/>
        </w:rPr>
        <w:t>.</w:t>
      </w:r>
    </w:p>
    <w:p w14:paraId="5BF16829" w14:textId="77777777" w:rsidR="00E73304" w:rsidRDefault="00E73304" w:rsidP="00471E30">
      <w:pPr>
        <w:spacing w:line="240" w:lineRule="auto"/>
        <w:rPr>
          <w:rFonts w:cstheme="minorHAnsi"/>
          <w:sz w:val="24"/>
          <w:szCs w:val="24"/>
        </w:rPr>
      </w:pPr>
      <w:r w:rsidRPr="002100A2">
        <w:rPr>
          <w:rFonts w:cstheme="minorHAnsi"/>
          <w:sz w:val="24"/>
          <w:szCs w:val="24"/>
        </w:rPr>
        <w:t>Nelson, D.L. and Quick, J.C.</w:t>
      </w:r>
      <w:r>
        <w:rPr>
          <w:rFonts w:cstheme="minorHAnsi"/>
          <w:sz w:val="24"/>
          <w:szCs w:val="24"/>
        </w:rPr>
        <w:t xml:space="preserve"> (</w:t>
      </w:r>
      <w:r w:rsidRPr="002100A2">
        <w:rPr>
          <w:rFonts w:cstheme="minorHAnsi"/>
          <w:sz w:val="24"/>
          <w:szCs w:val="24"/>
        </w:rPr>
        <w:t>2006</w:t>
      </w:r>
      <w:r>
        <w:rPr>
          <w:rFonts w:cstheme="minorHAnsi"/>
          <w:sz w:val="24"/>
          <w:szCs w:val="24"/>
        </w:rPr>
        <w:t>)</w:t>
      </w:r>
      <w:r w:rsidRPr="002100A2">
        <w:rPr>
          <w:rFonts w:cstheme="minorHAnsi"/>
          <w:sz w:val="24"/>
          <w:szCs w:val="24"/>
        </w:rPr>
        <w:t xml:space="preserve">. </w:t>
      </w:r>
      <w:r w:rsidRPr="002100A2">
        <w:rPr>
          <w:rFonts w:cstheme="minorHAnsi"/>
          <w:i/>
          <w:iCs/>
          <w:sz w:val="24"/>
          <w:szCs w:val="24"/>
        </w:rPr>
        <w:t>Organizational Behavior: Foundations. Realities &amp; Challenges</w:t>
      </w:r>
      <w:r>
        <w:rPr>
          <w:rFonts w:cstheme="minorHAnsi"/>
          <w:sz w:val="24"/>
          <w:szCs w:val="24"/>
        </w:rPr>
        <w:t xml:space="preserve">. </w:t>
      </w:r>
      <w:r w:rsidRPr="002100A2">
        <w:rPr>
          <w:rFonts w:cstheme="minorHAnsi"/>
          <w:sz w:val="24"/>
          <w:szCs w:val="24"/>
        </w:rPr>
        <w:t>Ohio: South-Western.</w:t>
      </w:r>
    </w:p>
    <w:p w14:paraId="5735D7E5" w14:textId="77777777" w:rsidR="00E73304" w:rsidRDefault="00E73304" w:rsidP="00471E30">
      <w:pPr>
        <w:spacing w:line="240" w:lineRule="auto"/>
        <w:rPr>
          <w:rFonts w:cstheme="minorHAnsi"/>
          <w:sz w:val="24"/>
          <w:szCs w:val="24"/>
        </w:rPr>
      </w:pPr>
      <w:r w:rsidRPr="000F0A10">
        <w:rPr>
          <w:rFonts w:cstheme="minorHAnsi"/>
          <w:sz w:val="24"/>
          <w:szCs w:val="24"/>
        </w:rPr>
        <w:t>Pigors, P</w:t>
      </w:r>
      <w:r>
        <w:rPr>
          <w:rFonts w:cstheme="minorHAnsi"/>
          <w:sz w:val="24"/>
          <w:szCs w:val="24"/>
        </w:rPr>
        <w:t>.</w:t>
      </w:r>
      <w:r w:rsidRPr="000F0A10">
        <w:rPr>
          <w:rFonts w:cstheme="minorHAnsi"/>
          <w:sz w:val="24"/>
          <w:szCs w:val="24"/>
        </w:rPr>
        <w:t>J. and Myers, C.A.</w:t>
      </w:r>
      <w:r>
        <w:rPr>
          <w:rFonts w:cstheme="minorHAnsi"/>
          <w:sz w:val="24"/>
          <w:szCs w:val="24"/>
        </w:rPr>
        <w:t xml:space="preserve"> (</w:t>
      </w:r>
      <w:r w:rsidRPr="000F0A10">
        <w:rPr>
          <w:rFonts w:cstheme="minorHAnsi"/>
          <w:sz w:val="24"/>
          <w:szCs w:val="24"/>
        </w:rPr>
        <w:t>1977</w:t>
      </w:r>
      <w:r>
        <w:rPr>
          <w:rFonts w:cstheme="minorHAnsi"/>
          <w:sz w:val="24"/>
          <w:szCs w:val="24"/>
        </w:rPr>
        <w:t>)</w:t>
      </w:r>
      <w:r w:rsidRPr="000F0A10">
        <w:rPr>
          <w:rFonts w:cstheme="minorHAnsi"/>
          <w:sz w:val="24"/>
          <w:szCs w:val="24"/>
        </w:rPr>
        <w:t>.</w:t>
      </w:r>
      <w:r>
        <w:rPr>
          <w:rFonts w:cstheme="minorHAnsi"/>
          <w:sz w:val="24"/>
          <w:szCs w:val="24"/>
        </w:rPr>
        <w:t xml:space="preserve"> </w:t>
      </w:r>
      <w:r w:rsidRPr="000F0A10">
        <w:rPr>
          <w:rFonts w:cstheme="minorHAnsi"/>
          <w:i/>
          <w:iCs/>
          <w:sz w:val="24"/>
          <w:szCs w:val="24"/>
        </w:rPr>
        <w:t>Personnel administration: a point of view and a method</w:t>
      </w:r>
      <w:r w:rsidRPr="000F0A10">
        <w:rPr>
          <w:rFonts w:cstheme="minorHAnsi"/>
          <w:sz w:val="24"/>
          <w:szCs w:val="24"/>
        </w:rPr>
        <w:t xml:space="preserve"> pp.22-28.</w:t>
      </w:r>
      <w:r>
        <w:rPr>
          <w:rFonts w:cstheme="minorHAnsi"/>
          <w:sz w:val="24"/>
          <w:szCs w:val="24"/>
        </w:rPr>
        <w:t xml:space="preserve"> </w:t>
      </w:r>
      <w:r w:rsidRPr="000F0A10">
        <w:rPr>
          <w:rFonts w:cstheme="minorHAnsi"/>
          <w:sz w:val="24"/>
          <w:szCs w:val="24"/>
        </w:rPr>
        <w:t>McGraw-Hill</w:t>
      </w:r>
      <w:r>
        <w:rPr>
          <w:rFonts w:cstheme="minorHAnsi"/>
          <w:sz w:val="24"/>
          <w:szCs w:val="24"/>
        </w:rPr>
        <w:t>.</w:t>
      </w:r>
    </w:p>
    <w:p w14:paraId="47A8455B" w14:textId="77777777" w:rsidR="00E73304" w:rsidRDefault="00E73304" w:rsidP="00471E30">
      <w:pPr>
        <w:spacing w:line="240" w:lineRule="auto"/>
        <w:rPr>
          <w:sz w:val="24"/>
          <w:szCs w:val="24"/>
        </w:rPr>
      </w:pPr>
      <w:r>
        <w:rPr>
          <w:sz w:val="24"/>
          <w:szCs w:val="24"/>
        </w:rPr>
        <w:t>PMC Training. (2019).</w:t>
      </w:r>
      <w:r w:rsidRPr="002115DD">
        <w:t xml:space="preserve"> </w:t>
      </w:r>
      <w:r w:rsidRPr="002115DD">
        <w:rPr>
          <w:i/>
          <w:iCs/>
          <w:sz w:val="24"/>
          <w:szCs w:val="24"/>
        </w:rPr>
        <w:t>Leadership Skills</w:t>
      </w:r>
      <w:r>
        <w:rPr>
          <w:i/>
          <w:iCs/>
          <w:sz w:val="24"/>
          <w:szCs w:val="24"/>
        </w:rPr>
        <w:t>.</w:t>
      </w:r>
      <w:r>
        <w:rPr>
          <w:sz w:val="24"/>
          <w:szCs w:val="24"/>
        </w:rPr>
        <w:t xml:space="preserve"> </w:t>
      </w:r>
      <w:r w:rsidRPr="00A0040E">
        <w:rPr>
          <w:sz w:val="24"/>
          <w:szCs w:val="24"/>
        </w:rPr>
        <w:t>[online]</w:t>
      </w:r>
      <w:r>
        <w:rPr>
          <w:sz w:val="24"/>
          <w:szCs w:val="24"/>
        </w:rPr>
        <w:t xml:space="preserve"> </w:t>
      </w:r>
      <w:r w:rsidRPr="00A0040E">
        <w:rPr>
          <w:sz w:val="24"/>
          <w:szCs w:val="24"/>
        </w:rPr>
        <w:t xml:space="preserve">available from </w:t>
      </w:r>
      <w:r>
        <w:rPr>
          <w:sz w:val="24"/>
          <w:szCs w:val="24"/>
        </w:rPr>
        <w:t>&lt;</w:t>
      </w:r>
      <w:r w:rsidRPr="002115DD">
        <w:rPr>
          <w:rFonts w:cstheme="minorHAnsi"/>
          <w:sz w:val="24"/>
          <w:szCs w:val="24"/>
        </w:rPr>
        <w:t>https://pmctraining.com/site/group-training/leadership-skills/</w:t>
      </w:r>
      <w:r>
        <w:rPr>
          <w:sz w:val="24"/>
          <w:szCs w:val="24"/>
        </w:rPr>
        <w:t xml:space="preserve">&gt; </w:t>
      </w:r>
      <w:r w:rsidRPr="00A0040E">
        <w:rPr>
          <w:sz w:val="24"/>
          <w:szCs w:val="24"/>
        </w:rPr>
        <w:t>[1 August 2019]</w:t>
      </w:r>
      <w:r>
        <w:rPr>
          <w:sz w:val="24"/>
          <w:szCs w:val="24"/>
        </w:rPr>
        <w:t>.</w:t>
      </w:r>
    </w:p>
    <w:p w14:paraId="1D7993BF" w14:textId="77777777" w:rsidR="00E73304" w:rsidRDefault="00E73304" w:rsidP="00392DAF">
      <w:pPr>
        <w:jc w:val="both"/>
        <w:rPr>
          <w:sz w:val="24"/>
          <w:szCs w:val="24"/>
        </w:rPr>
      </w:pPr>
      <w:r w:rsidRPr="00392DAF">
        <w:rPr>
          <w:sz w:val="24"/>
          <w:szCs w:val="24"/>
        </w:rPr>
        <w:lastRenderedPageBreak/>
        <w:t xml:space="preserve">Porras, J. I. </w:t>
      </w:r>
      <w:r>
        <w:rPr>
          <w:sz w:val="24"/>
          <w:szCs w:val="24"/>
        </w:rPr>
        <w:t xml:space="preserve">and </w:t>
      </w:r>
      <w:r w:rsidRPr="00392DAF">
        <w:rPr>
          <w:sz w:val="24"/>
          <w:szCs w:val="24"/>
        </w:rPr>
        <w:t xml:space="preserve">Robertson, P. J. (1992). </w:t>
      </w:r>
      <w:r w:rsidRPr="00744C81">
        <w:rPr>
          <w:i/>
          <w:sz w:val="24"/>
          <w:szCs w:val="24"/>
        </w:rPr>
        <w:t>Organizational development: Theory, practice, and research</w:t>
      </w:r>
      <w:r w:rsidRPr="00392DAF">
        <w:rPr>
          <w:sz w:val="24"/>
          <w:szCs w:val="24"/>
        </w:rPr>
        <w:t>. In M. D. Dunnette &amp; L. M. Hough (Eds.)</w:t>
      </w:r>
      <w:r>
        <w:rPr>
          <w:sz w:val="24"/>
          <w:szCs w:val="24"/>
        </w:rPr>
        <w:t xml:space="preserve"> </w:t>
      </w:r>
      <w:r w:rsidRPr="00744C81">
        <w:rPr>
          <w:i/>
          <w:sz w:val="24"/>
          <w:szCs w:val="24"/>
        </w:rPr>
        <w:t>Handbook of industrial &amp; organizational psychology</w:t>
      </w:r>
      <w:r w:rsidRPr="00392DAF">
        <w:rPr>
          <w:sz w:val="24"/>
          <w:szCs w:val="24"/>
        </w:rPr>
        <w:t xml:space="preserve"> (2</w:t>
      </w:r>
      <w:r w:rsidRPr="00744C81">
        <w:rPr>
          <w:sz w:val="24"/>
          <w:szCs w:val="24"/>
          <w:vertAlign w:val="superscript"/>
        </w:rPr>
        <w:t>nd</w:t>
      </w:r>
      <w:r>
        <w:rPr>
          <w:sz w:val="24"/>
          <w:szCs w:val="24"/>
        </w:rPr>
        <w:t xml:space="preserve"> </w:t>
      </w:r>
      <w:r w:rsidRPr="00392DAF">
        <w:rPr>
          <w:sz w:val="24"/>
          <w:szCs w:val="24"/>
        </w:rPr>
        <w:t>ed., Vol. 3, pp. 719</w:t>
      </w:r>
      <w:r>
        <w:rPr>
          <w:sz w:val="24"/>
          <w:szCs w:val="24"/>
        </w:rPr>
        <w:t>-</w:t>
      </w:r>
      <w:r w:rsidRPr="00392DAF">
        <w:rPr>
          <w:sz w:val="24"/>
          <w:szCs w:val="24"/>
        </w:rPr>
        <w:t>822). Palo Alto, CA: Consulting Psychologists Press.</w:t>
      </w:r>
    </w:p>
    <w:p w14:paraId="5C25B823" w14:textId="77777777" w:rsidR="00E73304" w:rsidRDefault="00E73304" w:rsidP="00471E30">
      <w:pPr>
        <w:spacing w:line="240" w:lineRule="auto"/>
        <w:rPr>
          <w:rFonts w:cstheme="minorHAnsi"/>
          <w:sz w:val="24"/>
          <w:szCs w:val="24"/>
        </w:rPr>
      </w:pPr>
      <w:r w:rsidRPr="00B73EA0">
        <w:rPr>
          <w:rFonts w:cstheme="minorHAnsi"/>
          <w:sz w:val="24"/>
          <w:szCs w:val="24"/>
        </w:rPr>
        <w:t>Rimer, N.</w:t>
      </w:r>
      <w:r>
        <w:rPr>
          <w:rFonts w:cstheme="minorHAnsi"/>
          <w:sz w:val="24"/>
          <w:szCs w:val="24"/>
        </w:rPr>
        <w:t xml:space="preserve"> (</w:t>
      </w:r>
      <w:r w:rsidRPr="00B73EA0">
        <w:rPr>
          <w:rFonts w:cstheme="minorHAnsi"/>
          <w:sz w:val="24"/>
          <w:szCs w:val="24"/>
        </w:rPr>
        <w:t>1933</w:t>
      </w:r>
      <w:r>
        <w:rPr>
          <w:rFonts w:cstheme="minorHAnsi"/>
          <w:sz w:val="24"/>
          <w:szCs w:val="24"/>
        </w:rPr>
        <w:t>)</w:t>
      </w:r>
      <w:r w:rsidRPr="00B73EA0">
        <w:rPr>
          <w:rFonts w:cstheme="minorHAnsi"/>
          <w:sz w:val="24"/>
          <w:szCs w:val="24"/>
        </w:rPr>
        <w:t xml:space="preserve">. </w:t>
      </w:r>
      <w:r w:rsidRPr="00B73EA0">
        <w:rPr>
          <w:rFonts w:cstheme="minorHAnsi"/>
          <w:i/>
          <w:sz w:val="24"/>
          <w:szCs w:val="24"/>
        </w:rPr>
        <w:t>A study of the dialect of Belford</w:t>
      </w:r>
      <w:r w:rsidRPr="00B73EA0">
        <w:rPr>
          <w:rFonts w:cstheme="minorHAnsi"/>
          <w:sz w:val="24"/>
          <w:szCs w:val="24"/>
        </w:rPr>
        <w:t xml:space="preserve"> (Doctoral dissertation, BA--Newcastle University).</w:t>
      </w:r>
    </w:p>
    <w:p w14:paraId="2E1607EF" w14:textId="77777777" w:rsidR="00E73304" w:rsidRDefault="00E73304" w:rsidP="00471E30">
      <w:pPr>
        <w:spacing w:line="240" w:lineRule="auto"/>
        <w:rPr>
          <w:rFonts w:cstheme="minorHAnsi"/>
          <w:sz w:val="24"/>
          <w:szCs w:val="24"/>
        </w:rPr>
      </w:pPr>
      <w:r>
        <w:rPr>
          <w:rFonts w:cstheme="minorHAnsi"/>
          <w:sz w:val="24"/>
          <w:szCs w:val="24"/>
        </w:rPr>
        <w:t>Robbins, P.S.,</w:t>
      </w:r>
      <w:r w:rsidRPr="00B82CED">
        <w:t xml:space="preserve"> </w:t>
      </w:r>
      <w:r w:rsidRPr="00B82CED">
        <w:rPr>
          <w:rFonts w:cstheme="minorHAnsi"/>
          <w:sz w:val="24"/>
          <w:szCs w:val="24"/>
        </w:rPr>
        <w:t>Bergman</w:t>
      </w:r>
      <w:r>
        <w:rPr>
          <w:rFonts w:cstheme="minorHAnsi"/>
          <w:sz w:val="24"/>
          <w:szCs w:val="24"/>
        </w:rPr>
        <w:t xml:space="preserve">, R., Stagg, I. and Coulter, M. </w:t>
      </w:r>
      <w:r w:rsidRPr="00B82CED">
        <w:rPr>
          <w:rFonts w:cstheme="minorHAnsi"/>
          <w:sz w:val="24"/>
          <w:szCs w:val="24"/>
        </w:rPr>
        <w:t>(2014).</w:t>
      </w:r>
      <w:r>
        <w:rPr>
          <w:rFonts w:cstheme="minorHAnsi"/>
          <w:i/>
          <w:iCs/>
          <w:sz w:val="24"/>
          <w:szCs w:val="24"/>
        </w:rPr>
        <w:t xml:space="preserve"> </w:t>
      </w:r>
      <w:r w:rsidRPr="00A558D1">
        <w:rPr>
          <w:rFonts w:cstheme="minorHAnsi"/>
          <w:i/>
          <w:iCs/>
          <w:sz w:val="24"/>
          <w:szCs w:val="24"/>
        </w:rPr>
        <w:t>Management</w:t>
      </w:r>
      <w:r>
        <w:t xml:space="preserve">. </w:t>
      </w:r>
      <w:r w:rsidRPr="00A558D1">
        <w:rPr>
          <w:rFonts w:cstheme="minorHAnsi"/>
          <w:sz w:val="24"/>
          <w:szCs w:val="24"/>
        </w:rPr>
        <w:t>Publisher, Pearson Australia</w:t>
      </w:r>
      <w:r>
        <w:rPr>
          <w:rFonts w:cstheme="minorHAnsi"/>
          <w:sz w:val="24"/>
          <w:szCs w:val="24"/>
        </w:rPr>
        <w:t>.</w:t>
      </w:r>
    </w:p>
    <w:p w14:paraId="5D6A5040" w14:textId="77777777" w:rsidR="00E73304" w:rsidRDefault="00E73304" w:rsidP="00A0040E">
      <w:pPr>
        <w:rPr>
          <w:sz w:val="24"/>
          <w:szCs w:val="24"/>
        </w:rPr>
      </w:pPr>
      <w:r w:rsidRPr="00F24CB1">
        <w:rPr>
          <w:sz w:val="24"/>
          <w:szCs w:val="24"/>
        </w:rPr>
        <w:t>Snell</w:t>
      </w:r>
      <w:r>
        <w:rPr>
          <w:sz w:val="24"/>
          <w:szCs w:val="24"/>
        </w:rPr>
        <w:t>, S. A.</w:t>
      </w:r>
      <w:r w:rsidRPr="00F24CB1">
        <w:rPr>
          <w:sz w:val="24"/>
          <w:szCs w:val="24"/>
        </w:rPr>
        <w:t xml:space="preserve"> and </w:t>
      </w:r>
      <w:proofErr w:type="spellStart"/>
      <w:r w:rsidRPr="00F24CB1">
        <w:rPr>
          <w:sz w:val="24"/>
          <w:szCs w:val="24"/>
        </w:rPr>
        <w:t>Bohlander</w:t>
      </w:r>
      <w:proofErr w:type="spellEnd"/>
      <w:r w:rsidRPr="00F24CB1">
        <w:rPr>
          <w:sz w:val="24"/>
          <w:szCs w:val="24"/>
        </w:rPr>
        <w:t>,</w:t>
      </w:r>
      <w:r>
        <w:rPr>
          <w:sz w:val="24"/>
          <w:szCs w:val="24"/>
        </w:rPr>
        <w:t xml:space="preserve"> G. W.</w:t>
      </w:r>
      <w:r w:rsidRPr="00F24CB1">
        <w:rPr>
          <w:sz w:val="24"/>
          <w:szCs w:val="24"/>
        </w:rPr>
        <w:t xml:space="preserve"> </w:t>
      </w:r>
      <w:r>
        <w:rPr>
          <w:sz w:val="24"/>
          <w:szCs w:val="24"/>
        </w:rPr>
        <w:t>(</w:t>
      </w:r>
      <w:r w:rsidRPr="00F24CB1">
        <w:rPr>
          <w:sz w:val="24"/>
          <w:szCs w:val="24"/>
        </w:rPr>
        <w:t>2007</w:t>
      </w:r>
      <w:r>
        <w:rPr>
          <w:sz w:val="24"/>
          <w:szCs w:val="24"/>
        </w:rPr>
        <w:t xml:space="preserve">). </w:t>
      </w:r>
      <w:r w:rsidRPr="002B739F">
        <w:rPr>
          <w:i/>
          <w:iCs/>
          <w:sz w:val="24"/>
          <w:szCs w:val="24"/>
        </w:rPr>
        <w:t>Human Resource Management</w:t>
      </w:r>
      <w:r>
        <w:rPr>
          <w:i/>
          <w:iCs/>
          <w:sz w:val="24"/>
          <w:szCs w:val="24"/>
        </w:rPr>
        <w:t xml:space="preserve">. </w:t>
      </w:r>
      <w:r w:rsidRPr="008C2EEC">
        <w:rPr>
          <w:sz w:val="24"/>
          <w:szCs w:val="24"/>
        </w:rPr>
        <w:t>South Western</w:t>
      </w:r>
      <w:r>
        <w:rPr>
          <w:sz w:val="24"/>
          <w:szCs w:val="24"/>
        </w:rPr>
        <w:t>.</w:t>
      </w:r>
    </w:p>
    <w:p w14:paraId="52959DA3" w14:textId="77777777" w:rsidR="00E73304" w:rsidRDefault="00E73304" w:rsidP="00A0040E">
      <w:pPr>
        <w:rPr>
          <w:sz w:val="24"/>
          <w:szCs w:val="24"/>
        </w:rPr>
      </w:pPr>
      <w:r w:rsidRPr="00302890">
        <w:rPr>
          <w:sz w:val="24"/>
          <w:szCs w:val="24"/>
        </w:rPr>
        <w:t>Storey, J. and Sisson, K.</w:t>
      </w:r>
      <w:r>
        <w:rPr>
          <w:sz w:val="24"/>
          <w:szCs w:val="24"/>
        </w:rPr>
        <w:t xml:space="preserve"> (</w:t>
      </w:r>
      <w:r w:rsidRPr="00302890">
        <w:rPr>
          <w:sz w:val="24"/>
          <w:szCs w:val="24"/>
        </w:rPr>
        <w:t>1993</w:t>
      </w:r>
      <w:r>
        <w:rPr>
          <w:sz w:val="24"/>
          <w:szCs w:val="24"/>
        </w:rPr>
        <w:t>)</w:t>
      </w:r>
      <w:r w:rsidRPr="00302890">
        <w:rPr>
          <w:sz w:val="24"/>
          <w:szCs w:val="24"/>
        </w:rPr>
        <w:t xml:space="preserve">. </w:t>
      </w:r>
      <w:r w:rsidRPr="00302890">
        <w:rPr>
          <w:i/>
          <w:iCs/>
          <w:sz w:val="24"/>
          <w:szCs w:val="24"/>
        </w:rPr>
        <w:t>Managing human resources and industrial relations</w:t>
      </w:r>
      <w:r w:rsidRPr="00302890">
        <w:rPr>
          <w:sz w:val="24"/>
          <w:szCs w:val="24"/>
        </w:rPr>
        <w:t>. Open University Press.</w:t>
      </w:r>
    </w:p>
    <w:p w14:paraId="6F797B46" w14:textId="310942C7" w:rsidR="00E73304" w:rsidRPr="00D32FB5" w:rsidRDefault="00E73304" w:rsidP="00D32FB5">
      <w:pPr>
        <w:rPr>
          <w:sz w:val="24"/>
          <w:szCs w:val="24"/>
        </w:rPr>
      </w:pPr>
      <w:r w:rsidRPr="00E02193">
        <w:rPr>
          <w:sz w:val="24"/>
          <w:szCs w:val="24"/>
        </w:rPr>
        <w:t>Whillans, A.V. and Dunn, E.W.</w:t>
      </w:r>
      <w:r>
        <w:rPr>
          <w:sz w:val="24"/>
          <w:szCs w:val="24"/>
        </w:rPr>
        <w:t xml:space="preserve"> (</w:t>
      </w:r>
      <w:r w:rsidRPr="00E02193">
        <w:rPr>
          <w:sz w:val="24"/>
          <w:szCs w:val="24"/>
        </w:rPr>
        <w:t>2019</w:t>
      </w:r>
      <w:r>
        <w:rPr>
          <w:sz w:val="24"/>
          <w:szCs w:val="24"/>
        </w:rPr>
        <w:t>)</w:t>
      </w:r>
      <w:r w:rsidRPr="00E02193">
        <w:rPr>
          <w:sz w:val="24"/>
          <w:szCs w:val="24"/>
        </w:rPr>
        <w:t xml:space="preserve">. </w:t>
      </w:r>
      <w:r w:rsidRPr="00E02193">
        <w:rPr>
          <w:i/>
          <w:iCs/>
          <w:sz w:val="24"/>
          <w:szCs w:val="24"/>
        </w:rPr>
        <w:t>Valuing time over money is associated with greater social connection.</w:t>
      </w:r>
      <w:r w:rsidRPr="00E02193">
        <w:rPr>
          <w:sz w:val="24"/>
          <w:szCs w:val="24"/>
        </w:rPr>
        <w:t xml:space="preserve"> Journal of Social and Personal Relationships, 36(8), pp.2549-2565.</w:t>
      </w:r>
    </w:p>
    <w:sectPr w:rsidR="00E73304" w:rsidRPr="00D32FB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DD3CDA" w14:textId="77777777" w:rsidR="00136BEA" w:rsidRDefault="00136BEA" w:rsidP="001D38AD">
      <w:pPr>
        <w:spacing w:after="0" w:line="240" w:lineRule="auto"/>
      </w:pPr>
      <w:r>
        <w:separator/>
      </w:r>
    </w:p>
  </w:endnote>
  <w:endnote w:type="continuationSeparator" w:id="0">
    <w:p w14:paraId="54E961EA" w14:textId="77777777" w:rsidR="00136BEA" w:rsidRDefault="00136BEA" w:rsidP="001D3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1930551"/>
      <w:docPartObj>
        <w:docPartGallery w:val="Page Numbers (Bottom of Page)"/>
        <w:docPartUnique/>
      </w:docPartObj>
    </w:sdtPr>
    <w:sdtEndPr>
      <w:rPr>
        <w:noProof/>
      </w:rPr>
    </w:sdtEndPr>
    <w:sdtContent>
      <w:p w14:paraId="3864500E" w14:textId="2A270039" w:rsidR="001D38AD" w:rsidRDefault="001D38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35BF7" w14:textId="77777777" w:rsidR="001D38AD" w:rsidRDefault="001D3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0EA98" w14:textId="77777777" w:rsidR="00136BEA" w:rsidRDefault="00136BEA" w:rsidP="001D38AD">
      <w:pPr>
        <w:spacing w:after="0" w:line="240" w:lineRule="auto"/>
      </w:pPr>
      <w:r>
        <w:separator/>
      </w:r>
    </w:p>
  </w:footnote>
  <w:footnote w:type="continuationSeparator" w:id="0">
    <w:p w14:paraId="2C903792" w14:textId="77777777" w:rsidR="00136BEA" w:rsidRDefault="00136BEA" w:rsidP="001D38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6277E"/>
    <w:multiLevelType w:val="hybridMultilevel"/>
    <w:tmpl w:val="ED3CA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1E465E"/>
    <w:multiLevelType w:val="multilevel"/>
    <w:tmpl w:val="75444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440C3C"/>
    <w:multiLevelType w:val="multilevel"/>
    <w:tmpl w:val="16A88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F74BA8"/>
    <w:multiLevelType w:val="hybridMultilevel"/>
    <w:tmpl w:val="FF589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7FA"/>
    <w:rsid w:val="0000619A"/>
    <w:rsid w:val="00006750"/>
    <w:rsid w:val="00011BC3"/>
    <w:rsid w:val="0002188A"/>
    <w:rsid w:val="00022A26"/>
    <w:rsid w:val="00033298"/>
    <w:rsid w:val="00033891"/>
    <w:rsid w:val="000375C7"/>
    <w:rsid w:val="00044E73"/>
    <w:rsid w:val="0005108E"/>
    <w:rsid w:val="00051E53"/>
    <w:rsid w:val="00056260"/>
    <w:rsid w:val="00057078"/>
    <w:rsid w:val="00060164"/>
    <w:rsid w:val="00075114"/>
    <w:rsid w:val="00082AA1"/>
    <w:rsid w:val="000A6D05"/>
    <w:rsid w:val="000B0BD7"/>
    <w:rsid w:val="000D3161"/>
    <w:rsid w:val="000D6F66"/>
    <w:rsid w:val="000E1FB7"/>
    <w:rsid w:val="000F0A10"/>
    <w:rsid w:val="000F179A"/>
    <w:rsid w:val="00106696"/>
    <w:rsid w:val="001241DB"/>
    <w:rsid w:val="0013096A"/>
    <w:rsid w:val="0013193B"/>
    <w:rsid w:val="0013613A"/>
    <w:rsid w:val="00136BEA"/>
    <w:rsid w:val="00136E64"/>
    <w:rsid w:val="001440E9"/>
    <w:rsid w:val="00155912"/>
    <w:rsid w:val="00164688"/>
    <w:rsid w:val="001679B2"/>
    <w:rsid w:val="00171BF0"/>
    <w:rsid w:val="00176802"/>
    <w:rsid w:val="00182A79"/>
    <w:rsid w:val="0019448A"/>
    <w:rsid w:val="00194863"/>
    <w:rsid w:val="001B16C0"/>
    <w:rsid w:val="001B2971"/>
    <w:rsid w:val="001B5913"/>
    <w:rsid w:val="001C6012"/>
    <w:rsid w:val="001D0DCE"/>
    <w:rsid w:val="001D38AD"/>
    <w:rsid w:val="001D5108"/>
    <w:rsid w:val="001E1B1C"/>
    <w:rsid w:val="001E3175"/>
    <w:rsid w:val="001F3AE2"/>
    <w:rsid w:val="001F5BE6"/>
    <w:rsid w:val="002005B9"/>
    <w:rsid w:val="002100A2"/>
    <w:rsid w:val="002115DD"/>
    <w:rsid w:val="002138C6"/>
    <w:rsid w:val="0022225C"/>
    <w:rsid w:val="00232545"/>
    <w:rsid w:val="00241FAD"/>
    <w:rsid w:val="002479C3"/>
    <w:rsid w:val="00251FD3"/>
    <w:rsid w:val="00262833"/>
    <w:rsid w:val="00262C0A"/>
    <w:rsid w:val="00272346"/>
    <w:rsid w:val="002739A1"/>
    <w:rsid w:val="00287DE7"/>
    <w:rsid w:val="00291BBD"/>
    <w:rsid w:val="00296166"/>
    <w:rsid w:val="002A27A7"/>
    <w:rsid w:val="002B12BE"/>
    <w:rsid w:val="002B739F"/>
    <w:rsid w:val="002D4981"/>
    <w:rsid w:val="002D5864"/>
    <w:rsid w:val="002F6147"/>
    <w:rsid w:val="00302890"/>
    <w:rsid w:val="003245F1"/>
    <w:rsid w:val="00331622"/>
    <w:rsid w:val="00334775"/>
    <w:rsid w:val="00361311"/>
    <w:rsid w:val="003653D4"/>
    <w:rsid w:val="003745BF"/>
    <w:rsid w:val="00374FC2"/>
    <w:rsid w:val="0037595E"/>
    <w:rsid w:val="00380205"/>
    <w:rsid w:val="00392DAF"/>
    <w:rsid w:val="003A3430"/>
    <w:rsid w:val="003C2219"/>
    <w:rsid w:val="003C59E6"/>
    <w:rsid w:val="003C7047"/>
    <w:rsid w:val="003D024E"/>
    <w:rsid w:val="003D0840"/>
    <w:rsid w:val="003E0AE9"/>
    <w:rsid w:val="003E1CF7"/>
    <w:rsid w:val="003E4C9B"/>
    <w:rsid w:val="003E4CF4"/>
    <w:rsid w:val="003E512D"/>
    <w:rsid w:val="003F3467"/>
    <w:rsid w:val="004020BA"/>
    <w:rsid w:val="00406502"/>
    <w:rsid w:val="00422E07"/>
    <w:rsid w:val="004420FB"/>
    <w:rsid w:val="00443A53"/>
    <w:rsid w:val="0044532E"/>
    <w:rsid w:val="004453B0"/>
    <w:rsid w:val="00454274"/>
    <w:rsid w:val="00456FE2"/>
    <w:rsid w:val="00457CFF"/>
    <w:rsid w:val="00464565"/>
    <w:rsid w:val="004705D3"/>
    <w:rsid w:val="00471E30"/>
    <w:rsid w:val="004904DE"/>
    <w:rsid w:val="00492681"/>
    <w:rsid w:val="00495982"/>
    <w:rsid w:val="00495E63"/>
    <w:rsid w:val="004A1041"/>
    <w:rsid w:val="004A46C5"/>
    <w:rsid w:val="004A555C"/>
    <w:rsid w:val="004B2C8C"/>
    <w:rsid w:val="004B726D"/>
    <w:rsid w:val="004C53C9"/>
    <w:rsid w:val="004D64F3"/>
    <w:rsid w:val="004F0B11"/>
    <w:rsid w:val="004F50E8"/>
    <w:rsid w:val="004F76E9"/>
    <w:rsid w:val="00502427"/>
    <w:rsid w:val="005034A3"/>
    <w:rsid w:val="00505529"/>
    <w:rsid w:val="00536FE9"/>
    <w:rsid w:val="00540E3D"/>
    <w:rsid w:val="00547DDD"/>
    <w:rsid w:val="00556D46"/>
    <w:rsid w:val="005667EC"/>
    <w:rsid w:val="0057262E"/>
    <w:rsid w:val="0058433A"/>
    <w:rsid w:val="005C02A3"/>
    <w:rsid w:val="005C6029"/>
    <w:rsid w:val="005D1250"/>
    <w:rsid w:val="005E32CB"/>
    <w:rsid w:val="005E53A2"/>
    <w:rsid w:val="00602D61"/>
    <w:rsid w:val="006177CA"/>
    <w:rsid w:val="0062217F"/>
    <w:rsid w:val="00625C75"/>
    <w:rsid w:val="0062739E"/>
    <w:rsid w:val="006303C8"/>
    <w:rsid w:val="00644C8A"/>
    <w:rsid w:val="00653017"/>
    <w:rsid w:val="006653C0"/>
    <w:rsid w:val="006729EB"/>
    <w:rsid w:val="00673838"/>
    <w:rsid w:val="0067628D"/>
    <w:rsid w:val="0068142E"/>
    <w:rsid w:val="00685D2F"/>
    <w:rsid w:val="00685E80"/>
    <w:rsid w:val="006B3A64"/>
    <w:rsid w:val="006C1DF5"/>
    <w:rsid w:val="006D7653"/>
    <w:rsid w:val="006E2808"/>
    <w:rsid w:val="006F738D"/>
    <w:rsid w:val="006F7E4B"/>
    <w:rsid w:val="00701853"/>
    <w:rsid w:val="00704F05"/>
    <w:rsid w:val="00720BD2"/>
    <w:rsid w:val="00721404"/>
    <w:rsid w:val="0072764F"/>
    <w:rsid w:val="00731C6A"/>
    <w:rsid w:val="007368C0"/>
    <w:rsid w:val="00742413"/>
    <w:rsid w:val="007431BF"/>
    <w:rsid w:val="0074409A"/>
    <w:rsid w:val="00744C81"/>
    <w:rsid w:val="007470C7"/>
    <w:rsid w:val="007602AF"/>
    <w:rsid w:val="00767901"/>
    <w:rsid w:val="007779DF"/>
    <w:rsid w:val="007931A6"/>
    <w:rsid w:val="007B1BCD"/>
    <w:rsid w:val="007C4E3E"/>
    <w:rsid w:val="007D7700"/>
    <w:rsid w:val="007E1B36"/>
    <w:rsid w:val="007F1239"/>
    <w:rsid w:val="007F3549"/>
    <w:rsid w:val="008005EB"/>
    <w:rsid w:val="00800F0F"/>
    <w:rsid w:val="00816309"/>
    <w:rsid w:val="0081774F"/>
    <w:rsid w:val="008276F2"/>
    <w:rsid w:val="0083511B"/>
    <w:rsid w:val="00847AB2"/>
    <w:rsid w:val="00851B9E"/>
    <w:rsid w:val="00856DB3"/>
    <w:rsid w:val="00862813"/>
    <w:rsid w:val="00882571"/>
    <w:rsid w:val="008B10B6"/>
    <w:rsid w:val="008B14C0"/>
    <w:rsid w:val="008B1FE2"/>
    <w:rsid w:val="008B525C"/>
    <w:rsid w:val="008C2EEC"/>
    <w:rsid w:val="008C4710"/>
    <w:rsid w:val="008E19D6"/>
    <w:rsid w:val="008E1EB2"/>
    <w:rsid w:val="008E5069"/>
    <w:rsid w:val="009002DC"/>
    <w:rsid w:val="00902E21"/>
    <w:rsid w:val="009060E4"/>
    <w:rsid w:val="009079F1"/>
    <w:rsid w:val="00931CB3"/>
    <w:rsid w:val="00954856"/>
    <w:rsid w:val="009604E4"/>
    <w:rsid w:val="00965994"/>
    <w:rsid w:val="00982B5B"/>
    <w:rsid w:val="00985399"/>
    <w:rsid w:val="009914FA"/>
    <w:rsid w:val="009A2195"/>
    <w:rsid w:val="009A2A28"/>
    <w:rsid w:val="009A53D4"/>
    <w:rsid w:val="009A574C"/>
    <w:rsid w:val="009B2C8F"/>
    <w:rsid w:val="009C1CA3"/>
    <w:rsid w:val="009C4039"/>
    <w:rsid w:val="009D7908"/>
    <w:rsid w:val="009D7D8B"/>
    <w:rsid w:val="009E2953"/>
    <w:rsid w:val="009E3804"/>
    <w:rsid w:val="009E5673"/>
    <w:rsid w:val="00A0040E"/>
    <w:rsid w:val="00A01AA8"/>
    <w:rsid w:val="00A13922"/>
    <w:rsid w:val="00A2568E"/>
    <w:rsid w:val="00A31F47"/>
    <w:rsid w:val="00A417FA"/>
    <w:rsid w:val="00A77A48"/>
    <w:rsid w:val="00A827F0"/>
    <w:rsid w:val="00A8285D"/>
    <w:rsid w:val="00A83D98"/>
    <w:rsid w:val="00A853A5"/>
    <w:rsid w:val="00A9797F"/>
    <w:rsid w:val="00A97AD6"/>
    <w:rsid w:val="00AA14FE"/>
    <w:rsid w:val="00AB2213"/>
    <w:rsid w:val="00AB3FC3"/>
    <w:rsid w:val="00AB4834"/>
    <w:rsid w:val="00AC3D65"/>
    <w:rsid w:val="00AC4BDD"/>
    <w:rsid w:val="00AC7D7B"/>
    <w:rsid w:val="00AE5149"/>
    <w:rsid w:val="00B134D5"/>
    <w:rsid w:val="00B175EB"/>
    <w:rsid w:val="00B234F9"/>
    <w:rsid w:val="00B250F6"/>
    <w:rsid w:val="00B25E4C"/>
    <w:rsid w:val="00B33CDA"/>
    <w:rsid w:val="00B372EA"/>
    <w:rsid w:val="00B41B7E"/>
    <w:rsid w:val="00B46497"/>
    <w:rsid w:val="00B52CAE"/>
    <w:rsid w:val="00B53E73"/>
    <w:rsid w:val="00B54C1B"/>
    <w:rsid w:val="00B756E3"/>
    <w:rsid w:val="00B76E64"/>
    <w:rsid w:val="00B87757"/>
    <w:rsid w:val="00B91770"/>
    <w:rsid w:val="00BA41C6"/>
    <w:rsid w:val="00BA4760"/>
    <w:rsid w:val="00BA69D7"/>
    <w:rsid w:val="00BB4AFE"/>
    <w:rsid w:val="00BE707D"/>
    <w:rsid w:val="00C04C78"/>
    <w:rsid w:val="00C04FD3"/>
    <w:rsid w:val="00C103EF"/>
    <w:rsid w:val="00C23357"/>
    <w:rsid w:val="00C25FC6"/>
    <w:rsid w:val="00C263FE"/>
    <w:rsid w:val="00C36B2C"/>
    <w:rsid w:val="00C520FC"/>
    <w:rsid w:val="00C523C1"/>
    <w:rsid w:val="00C57506"/>
    <w:rsid w:val="00C77D25"/>
    <w:rsid w:val="00C84588"/>
    <w:rsid w:val="00C84C7C"/>
    <w:rsid w:val="00C91673"/>
    <w:rsid w:val="00CA21CE"/>
    <w:rsid w:val="00CC644F"/>
    <w:rsid w:val="00CD0117"/>
    <w:rsid w:val="00CE3CF8"/>
    <w:rsid w:val="00CE678A"/>
    <w:rsid w:val="00D218E2"/>
    <w:rsid w:val="00D24828"/>
    <w:rsid w:val="00D32FB5"/>
    <w:rsid w:val="00D33811"/>
    <w:rsid w:val="00D53E56"/>
    <w:rsid w:val="00D5456D"/>
    <w:rsid w:val="00D5778B"/>
    <w:rsid w:val="00D61D53"/>
    <w:rsid w:val="00D643B9"/>
    <w:rsid w:val="00D729ED"/>
    <w:rsid w:val="00D75DD8"/>
    <w:rsid w:val="00D84D61"/>
    <w:rsid w:val="00DB3DF1"/>
    <w:rsid w:val="00DC2A52"/>
    <w:rsid w:val="00DD1313"/>
    <w:rsid w:val="00E02193"/>
    <w:rsid w:val="00E06A5A"/>
    <w:rsid w:val="00E06CFC"/>
    <w:rsid w:val="00E12F58"/>
    <w:rsid w:val="00E16F58"/>
    <w:rsid w:val="00E25BCC"/>
    <w:rsid w:val="00E30C98"/>
    <w:rsid w:val="00E333BC"/>
    <w:rsid w:val="00E33E5C"/>
    <w:rsid w:val="00E33F35"/>
    <w:rsid w:val="00E414D6"/>
    <w:rsid w:val="00E53351"/>
    <w:rsid w:val="00E66B35"/>
    <w:rsid w:val="00E73304"/>
    <w:rsid w:val="00E8770B"/>
    <w:rsid w:val="00E951D9"/>
    <w:rsid w:val="00EA11C8"/>
    <w:rsid w:val="00EA5270"/>
    <w:rsid w:val="00ED4416"/>
    <w:rsid w:val="00ED51BA"/>
    <w:rsid w:val="00EF7CA6"/>
    <w:rsid w:val="00F24CB1"/>
    <w:rsid w:val="00F30F74"/>
    <w:rsid w:val="00F31850"/>
    <w:rsid w:val="00F469ED"/>
    <w:rsid w:val="00F61B4D"/>
    <w:rsid w:val="00F659BC"/>
    <w:rsid w:val="00F670A8"/>
    <w:rsid w:val="00F73D28"/>
    <w:rsid w:val="00F75738"/>
    <w:rsid w:val="00F7670A"/>
    <w:rsid w:val="00F76E89"/>
    <w:rsid w:val="00FA30D3"/>
    <w:rsid w:val="00FA3C0B"/>
    <w:rsid w:val="00FA56C9"/>
    <w:rsid w:val="00FB3402"/>
    <w:rsid w:val="00FB443C"/>
    <w:rsid w:val="00FB44FC"/>
    <w:rsid w:val="00FB4678"/>
    <w:rsid w:val="00FD35A3"/>
    <w:rsid w:val="00FF086F"/>
    <w:rsid w:val="00FF1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4AFCC"/>
  <w15:chartTrackingRefBased/>
  <w15:docId w15:val="{9489B910-7FDE-4163-9063-DF65FD2FC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17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0E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0E3D"/>
    <w:rPr>
      <w:rFonts w:ascii="Segoe UI" w:hAnsi="Segoe UI" w:cs="Segoe UI"/>
      <w:sz w:val="18"/>
      <w:szCs w:val="18"/>
    </w:rPr>
  </w:style>
  <w:style w:type="character" w:styleId="Hyperlink">
    <w:name w:val="Hyperlink"/>
    <w:basedOn w:val="DefaultParagraphFont"/>
    <w:uiPriority w:val="99"/>
    <w:unhideWhenUsed/>
    <w:rsid w:val="00540E3D"/>
    <w:rPr>
      <w:color w:val="0000FF"/>
      <w:u w:val="single"/>
    </w:rPr>
  </w:style>
  <w:style w:type="character" w:styleId="UnresolvedMention">
    <w:name w:val="Unresolved Mention"/>
    <w:basedOn w:val="DefaultParagraphFont"/>
    <w:uiPriority w:val="99"/>
    <w:semiHidden/>
    <w:unhideWhenUsed/>
    <w:rsid w:val="004F76E9"/>
    <w:rPr>
      <w:color w:val="605E5C"/>
      <w:shd w:val="clear" w:color="auto" w:fill="E1DFDD"/>
    </w:rPr>
  </w:style>
  <w:style w:type="paragraph" w:customStyle="1" w:styleId="Level1">
    <w:name w:val="Level 1"/>
    <w:basedOn w:val="TOC1"/>
    <w:link w:val="Level1Char"/>
    <w:qFormat/>
    <w:rsid w:val="00F670A8"/>
    <w:pPr>
      <w:tabs>
        <w:tab w:val="right" w:leader="dot" w:pos="8630"/>
      </w:tabs>
      <w:spacing w:before="120" w:after="120" w:line="240" w:lineRule="auto"/>
    </w:pPr>
    <w:rPr>
      <w:rFonts w:asciiTheme="majorHAnsi" w:eastAsia="Times New Roman" w:hAnsiTheme="majorHAnsi" w:cs="Times New Roman"/>
      <w:b/>
      <w:bCs/>
      <w:caps/>
      <w:sz w:val="20"/>
      <w:szCs w:val="20"/>
      <w:lang w:val="en-US"/>
    </w:rPr>
  </w:style>
  <w:style w:type="character" w:customStyle="1" w:styleId="Level1Char">
    <w:name w:val="Level 1 Char"/>
    <w:basedOn w:val="DefaultParagraphFont"/>
    <w:link w:val="Level1"/>
    <w:rsid w:val="00F670A8"/>
    <w:rPr>
      <w:rFonts w:asciiTheme="majorHAnsi" w:eastAsia="Times New Roman" w:hAnsiTheme="majorHAnsi" w:cs="Times New Roman"/>
      <w:b/>
      <w:bCs/>
      <w:caps/>
      <w:sz w:val="20"/>
      <w:szCs w:val="20"/>
      <w:lang w:val="en-US"/>
    </w:rPr>
  </w:style>
  <w:style w:type="paragraph" w:styleId="TOC1">
    <w:name w:val="toc 1"/>
    <w:basedOn w:val="Normal"/>
    <w:next w:val="Normal"/>
    <w:autoRedefine/>
    <w:uiPriority w:val="39"/>
    <w:semiHidden/>
    <w:unhideWhenUsed/>
    <w:rsid w:val="00F670A8"/>
    <w:pPr>
      <w:spacing w:after="100"/>
    </w:pPr>
  </w:style>
  <w:style w:type="paragraph" w:styleId="Header">
    <w:name w:val="header"/>
    <w:basedOn w:val="Normal"/>
    <w:link w:val="HeaderChar"/>
    <w:uiPriority w:val="99"/>
    <w:unhideWhenUsed/>
    <w:rsid w:val="001D3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8AD"/>
  </w:style>
  <w:style w:type="paragraph" w:styleId="Footer">
    <w:name w:val="footer"/>
    <w:basedOn w:val="Normal"/>
    <w:link w:val="FooterChar"/>
    <w:uiPriority w:val="99"/>
    <w:unhideWhenUsed/>
    <w:rsid w:val="001D3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8AD"/>
  </w:style>
  <w:style w:type="paragraph" w:styleId="ListParagraph">
    <w:name w:val="List Paragraph"/>
    <w:basedOn w:val="Normal"/>
    <w:uiPriority w:val="34"/>
    <w:qFormat/>
    <w:rsid w:val="007931A6"/>
    <w:pPr>
      <w:ind w:left="720"/>
      <w:contextualSpacing/>
    </w:pPr>
  </w:style>
  <w:style w:type="table" w:styleId="TableGrid">
    <w:name w:val="Table Grid"/>
    <w:basedOn w:val="TableNormal"/>
    <w:uiPriority w:val="39"/>
    <w:rsid w:val="00022A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7673754">
      <w:bodyDiv w:val="1"/>
      <w:marLeft w:val="0"/>
      <w:marRight w:val="0"/>
      <w:marTop w:val="0"/>
      <w:marBottom w:val="0"/>
      <w:divBdr>
        <w:top w:val="none" w:sz="0" w:space="0" w:color="auto"/>
        <w:left w:val="none" w:sz="0" w:space="0" w:color="auto"/>
        <w:bottom w:val="none" w:sz="0" w:space="0" w:color="auto"/>
        <w:right w:val="none" w:sz="0" w:space="0" w:color="auto"/>
      </w:divBdr>
    </w:div>
    <w:div w:id="782187711">
      <w:bodyDiv w:val="1"/>
      <w:marLeft w:val="0"/>
      <w:marRight w:val="0"/>
      <w:marTop w:val="0"/>
      <w:marBottom w:val="0"/>
      <w:divBdr>
        <w:top w:val="none" w:sz="0" w:space="0" w:color="auto"/>
        <w:left w:val="none" w:sz="0" w:space="0" w:color="auto"/>
        <w:bottom w:val="none" w:sz="0" w:space="0" w:color="auto"/>
        <w:right w:val="none" w:sz="0" w:space="0" w:color="auto"/>
      </w:divBdr>
      <w:divsChild>
        <w:div w:id="1043795137">
          <w:marLeft w:val="0"/>
          <w:marRight w:val="0"/>
          <w:marTop w:val="0"/>
          <w:marBottom w:val="0"/>
          <w:divBdr>
            <w:top w:val="none" w:sz="0" w:space="0" w:color="auto"/>
            <w:left w:val="none" w:sz="0" w:space="0" w:color="auto"/>
            <w:bottom w:val="none" w:sz="0" w:space="0" w:color="auto"/>
            <w:right w:val="none" w:sz="0" w:space="0" w:color="auto"/>
          </w:divBdr>
        </w:div>
      </w:divsChild>
    </w:div>
    <w:div w:id="1245527554">
      <w:bodyDiv w:val="1"/>
      <w:marLeft w:val="0"/>
      <w:marRight w:val="0"/>
      <w:marTop w:val="0"/>
      <w:marBottom w:val="0"/>
      <w:divBdr>
        <w:top w:val="none" w:sz="0" w:space="0" w:color="auto"/>
        <w:left w:val="none" w:sz="0" w:space="0" w:color="auto"/>
        <w:bottom w:val="none" w:sz="0" w:space="0" w:color="auto"/>
        <w:right w:val="none" w:sz="0" w:space="0" w:color="auto"/>
      </w:divBdr>
    </w:div>
    <w:div w:id="1274677129">
      <w:bodyDiv w:val="1"/>
      <w:marLeft w:val="0"/>
      <w:marRight w:val="0"/>
      <w:marTop w:val="0"/>
      <w:marBottom w:val="0"/>
      <w:divBdr>
        <w:top w:val="none" w:sz="0" w:space="0" w:color="auto"/>
        <w:left w:val="none" w:sz="0" w:space="0" w:color="auto"/>
        <w:bottom w:val="none" w:sz="0" w:space="0" w:color="auto"/>
        <w:right w:val="none" w:sz="0" w:space="0" w:color="auto"/>
      </w:divBdr>
      <w:divsChild>
        <w:div w:id="176625109">
          <w:marLeft w:val="0"/>
          <w:marRight w:val="0"/>
          <w:marTop w:val="0"/>
          <w:marBottom w:val="0"/>
          <w:divBdr>
            <w:top w:val="none" w:sz="0" w:space="0" w:color="auto"/>
            <w:left w:val="none" w:sz="0" w:space="0" w:color="auto"/>
            <w:bottom w:val="none" w:sz="0" w:space="0" w:color="auto"/>
            <w:right w:val="none" w:sz="0" w:space="0" w:color="auto"/>
          </w:divBdr>
        </w:div>
      </w:divsChild>
    </w:div>
    <w:div w:id="1985621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3685</TotalTime>
  <Pages>17</Pages>
  <Words>4421</Words>
  <Characters>25200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Shabbir Akbar</dc:creator>
  <cp:keywords/>
  <dc:description/>
  <cp:lastModifiedBy>Shabbir Akbar</cp:lastModifiedBy>
  <cp:revision>195</cp:revision>
  <dcterms:created xsi:type="dcterms:W3CDTF">2019-07-15T23:35:00Z</dcterms:created>
  <dcterms:modified xsi:type="dcterms:W3CDTF">2019-08-09T11:19:00Z</dcterms:modified>
</cp:coreProperties>
</file>