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5AF9A" w14:textId="77777777" w:rsidR="002F54FB" w:rsidRDefault="002F54FB" w:rsidP="007F1C78">
      <w:pPr>
        <w:rPr>
          <w:b/>
          <w:color w:val="000000"/>
          <w:sz w:val="48"/>
          <w:szCs w:val="48"/>
        </w:rPr>
      </w:pPr>
    </w:p>
    <w:p w14:paraId="6DCE6BE0" w14:textId="77777777" w:rsidR="002F54FB" w:rsidRDefault="002F54FB" w:rsidP="002F54FB">
      <w:pPr>
        <w:spacing w:line="276" w:lineRule="auto"/>
        <w:jc w:val="center"/>
        <w:rPr>
          <w:b/>
          <w:color w:val="000000"/>
          <w:sz w:val="48"/>
          <w:szCs w:val="48"/>
        </w:rPr>
      </w:pPr>
      <w:r w:rsidRPr="003056CB">
        <w:rPr>
          <w:b/>
          <w:color w:val="000000"/>
          <w:sz w:val="48"/>
          <w:szCs w:val="48"/>
        </w:rPr>
        <w:t>CONSTRUCTION PHASE</w:t>
      </w:r>
    </w:p>
    <w:p w14:paraId="230D74C6" w14:textId="77777777" w:rsidR="002F54FB" w:rsidRPr="003056CB" w:rsidRDefault="002F54FB" w:rsidP="002F54FB">
      <w:pPr>
        <w:spacing w:line="276" w:lineRule="auto"/>
        <w:jc w:val="center"/>
        <w:rPr>
          <w:b/>
          <w:color w:val="000000"/>
          <w:sz w:val="48"/>
          <w:szCs w:val="48"/>
        </w:rPr>
      </w:pPr>
      <w:r w:rsidRPr="003056CB">
        <w:rPr>
          <w:b/>
          <w:color w:val="000000"/>
          <w:sz w:val="48"/>
          <w:szCs w:val="48"/>
        </w:rPr>
        <w:t>HEALTH AND SAFETY PLAN</w:t>
      </w:r>
    </w:p>
    <w:p w14:paraId="5645A845" w14:textId="77777777" w:rsidR="002F54FB" w:rsidRDefault="002F54FB" w:rsidP="002F54FB">
      <w:pPr>
        <w:rPr>
          <w:rFonts w:ascii="Calibri" w:hAnsi="Calibri"/>
        </w:rPr>
      </w:pPr>
    </w:p>
    <w:p w14:paraId="59943064" w14:textId="2A3DDD09" w:rsidR="002F54FB" w:rsidRPr="003056CB" w:rsidRDefault="003D6FFE" w:rsidP="003D6FFE">
      <w:pPr>
        <w:pStyle w:val="Heading1"/>
      </w:pPr>
      <w:bookmarkStart w:id="0" w:name="_Toc56623762"/>
      <w:r>
        <w:t>Plan Administration</w:t>
      </w:r>
      <w:bookmarkEnd w:id="0"/>
      <w: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6023"/>
      </w:tblGrid>
      <w:tr w:rsidR="002F54FB" w14:paraId="489622E0" w14:textId="77777777" w:rsidTr="003D6FFE">
        <w:trPr>
          <w:trHeight w:val="1077"/>
        </w:trPr>
        <w:tc>
          <w:tcPr>
            <w:tcW w:w="3403" w:type="dxa"/>
            <w:shd w:val="clear" w:color="auto" w:fill="D9D9D9" w:themeFill="background1" w:themeFillShade="D9"/>
            <w:vAlign w:val="center"/>
          </w:tcPr>
          <w:p w14:paraId="25115827" w14:textId="77777777" w:rsidR="002F54FB" w:rsidRPr="003056CB" w:rsidRDefault="002F54FB" w:rsidP="008937CA">
            <w:pPr>
              <w:rPr>
                <w:b/>
                <w:color w:val="000000"/>
                <w:sz w:val="24"/>
                <w:szCs w:val="24"/>
              </w:rPr>
            </w:pPr>
          </w:p>
          <w:p w14:paraId="256F9242" w14:textId="77777777" w:rsidR="002F54FB" w:rsidRPr="003056CB" w:rsidRDefault="002F54FB" w:rsidP="008937CA">
            <w:pPr>
              <w:rPr>
                <w:b/>
                <w:color w:val="000000"/>
                <w:sz w:val="24"/>
                <w:szCs w:val="24"/>
              </w:rPr>
            </w:pPr>
            <w:r w:rsidRPr="003056CB">
              <w:rPr>
                <w:b/>
                <w:color w:val="000000"/>
                <w:sz w:val="24"/>
                <w:szCs w:val="24"/>
              </w:rPr>
              <w:t>Site Name &amp; Address</w:t>
            </w:r>
          </w:p>
          <w:p w14:paraId="444AA965" w14:textId="77777777" w:rsidR="002F54FB" w:rsidRPr="003056CB" w:rsidRDefault="002F54FB" w:rsidP="008937CA">
            <w:pPr>
              <w:rPr>
                <w:b/>
                <w:color w:val="000000"/>
                <w:sz w:val="24"/>
                <w:szCs w:val="24"/>
              </w:rPr>
            </w:pPr>
          </w:p>
        </w:tc>
        <w:tc>
          <w:tcPr>
            <w:tcW w:w="7229" w:type="dxa"/>
            <w:vAlign w:val="center"/>
          </w:tcPr>
          <w:p w14:paraId="7053CD5C" w14:textId="77777777" w:rsidR="002F54FB" w:rsidRPr="003056CB" w:rsidRDefault="002F54FB" w:rsidP="008937CA">
            <w:pPr>
              <w:rPr>
                <w:color w:val="FF0000"/>
              </w:rPr>
            </w:pPr>
          </w:p>
          <w:p w14:paraId="18A0F9CD" w14:textId="77777777" w:rsidR="002F54FB" w:rsidRDefault="001A339A" w:rsidP="008937CA">
            <w:pPr>
              <w:rPr>
                <w:color w:val="000000" w:themeColor="text1"/>
              </w:rPr>
            </w:pPr>
            <w:bookmarkStart w:id="1" w:name="_Hlk56595006"/>
            <w:r>
              <w:rPr>
                <w:color w:val="000000" w:themeColor="text1"/>
              </w:rPr>
              <w:t>Baglan Energy Park Link Bridge,</w:t>
            </w:r>
          </w:p>
          <w:p w14:paraId="2BCE8055" w14:textId="77777777" w:rsidR="001A339A" w:rsidRDefault="0005004E" w:rsidP="008937CA">
            <w:pPr>
              <w:rPr>
                <w:color w:val="000000" w:themeColor="text1"/>
              </w:rPr>
            </w:pPr>
            <w:r>
              <w:rPr>
                <w:color w:val="000000" w:themeColor="text1"/>
              </w:rPr>
              <w:t>Central Avenue,</w:t>
            </w:r>
          </w:p>
          <w:p w14:paraId="3516F4F6" w14:textId="77777777" w:rsidR="0005004E" w:rsidRDefault="0005004E" w:rsidP="008937CA">
            <w:pPr>
              <w:rPr>
                <w:color w:val="000000" w:themeColor="text1"/>
              </w:rPr>
            </w:pPr>
            <w:r>
              <w:rPr>
                <w:color w:val="000000" w:themeColor="text1"/>
              </w:rPr>
              <w:t>Neath,</w:t>
            </w:r>
          </w:p>
          <w:p w14:paraId="1BDED0B0" w14:textId="77777777" w:rsidR="0005004E" w:rsidRDefault="0005004E" w:rsidP="008937CA">
            <w:pPr>
              <w:rPr>
                <w:color w:val="000000" w:themeColor="text1"/>
              </w:rPr>
            </w:pPr>
            <w:r>
              <w:rPr>
                <w:color w:val="000000" w:themeColor="text1"/>
              </w:rPr>
              <w:t>Port Talbot,</w:t>
            </w:r>
          </w:p>
          <w:p w14:paraId="6852B928" w14:textId="264661E1" w:rsidR="0005004E" w:rsidRPr="008D0980" w:rsidRDefault="0005004E" w:rsidP="008937CA">
            <w:pPr>
              <w:rPr>
                <w:color w:val="000000" w:themeColor="text1"/>
              </w:rPr>
            </w:pPr>
            <w:r>
              <w:rPr>
                <w:color w:val="000000" w:themeColor="text1"/>
              </w:rPr>
              <w:t>SA12 7AX</w:t>
            </w:r>
            <w:bookmarkEnd w:id="1"/>
          </w:p>
        </w:tc>
      </w:tr>
      <w:tr w:rsidR="002F54FB" w14:paraId="224F1C1B" w14:textId="77777777" w:rsidTr="003D6FFE">
        <w:trPr>
          <w:trHeight w:val="1077"/>
        </w:trPr>
        <w:tc>
          <w:tcPr>
            <w:tcW w:w="3403" w:type="dxa"/>
            <w:shd w:val="clear" w:color="auto" w:fill="D9D9D9" w:themeFill="background1" w:themeFillShade="D9"/>
            <w:vAlign w:val="center"/>
          </w:tcPr>
          <w:p w14:paraId="2768A0A7" w14:textId="15DF9427" w:rsidR="002F54FB" w:rsidRPr="003056CB" w:rsidRDefault="002F54FB" w:rsidP="008937CA">
            <w:pPr>
              <w:rPr>
                <w:b/>
                <w:color w:val="000000"/>
                <w:sz w:val="24"/>
                <w:szCs w:val="24"/>
              </w:rPr>
            </w:pPr>
            <w:r w:rsidRPr="003056CB">
              <w:rPr>
                <w:b/>
                <w:color w:val="000000"/>
                <w:sz w:val="24"/>
                <w:szCs w:val="24"/>
              </w:rPr>
              <w:t>Revision No.</w:t>
            </w:r>
          </w:p>
        </w:tc>
        <w:tc>
          <w:tcPr>
            <w:tcW w:w="7229" w:type="dxa"/>
            <w:vAlign w:val="center"/>
          </w:tcPr>
          <w:p w14:paraId="73E7E528" w14:textId="186FA064" w:rsidR="002F54FB" w:rsidRPr="0037743A" w:rsidRDefault="00A66423" w:rsidP="008937CA">
            <w:r w:rsidRPr="0037743A">
              <w:t>001</w:t>
            </w:r>
          </w:p>
        </w:tc>
      </w:tr>
      <w:tr w:rsidR="002F54FB" w14:paraId="15245F0A" w14:textId="77777777" w:rsidTr="003D6FFE">
        <w:trPr>
          <w:trHeight w:val="1077"/>
        </w:trPr>
        <w:tc>
          <w:tcPr>
            <w:tcW w:w="3403" w:type="dxa"/>
            <w:shd w:val="clear" w:color="auto" w:fill="D9D9D9" w:themeFill="background1" w:themeFillShade="D9"/>
            <w:vAlign w:val="center"/>
          </w:tcPr>
          <w:p w14:paraId="4FF5F2ED" w14:textId="77777777" w:rsidR="002F54FB" w:rsidRPr="003056CB" w:rsidRDefault="002F54FB" w:rsidP="008937CA">
            <w:pPr>
              <w:rPr>
                <w:b/>
                <w:color w:val="000000"/>
                <w:sz w:val="24"/>
                <w:szCs w:val="24"/>
              </w:rPr>
            </w:pPr>
            <w:r w:rsidRPr="003056CB">
              <w:rPr>
                <w:b/>
                <w:color w:val="000000"/>
                <w:sz w:val="24"/>
                <w:szCs w:val="24"/>
              </w:rPr>
              <w:t>Completed by:</w:t>
            </w:r>
          </w:p>
        </w:tc>
        <w:tc>
          <w:tcPr>
            <w:tcW w:w="7229" w:type="dxa"/>
            <w:vAlign w:val="center"/>
          </w:tcPr>
          <w:p w14:paraId="29755400" w14:textId="46242F47" w:rsidR="002F54FB" w:rsidRPr="0037743A" w:rsidRDefault="0005004E" w:rsidP="00BC1B9A">
            <w:r w:rsidRPr="0037743A">
              <w:t>J.</w:t>
            </w:r>
            <w:r w:rsidR="0037743A">
              <w:t xml:space="preserve"> </w:t>
            </w:r>
            <w:r w:rsidRPr="0037743A">
              <w:t>Jones</w:t>
            </w:r>
          </w:p>
        </w:tc>
      </w:tr>
      <w:tr w:rsidR="002F54FB" w14:paraId="0A76E78E" w14:textId="77777777" w:rsidTr="008D0980">
        <w:trPr>
          <w:trHeight w:val="635"/>
        </w:trPr>
        <w:tc>
          <w:tcPr>
            <w:tcW w:w="3403" w:type="dxa"/>
            <w:shd w:val="clear" w:color="auto" w:fill="D9D9D9" w:themeFill="background1" w:themeFillShade="D9"/>
            <w:vAlign w:val="center"/>
          </w:tcPr>
          <w:p w14:paraId="4A2D0C0B" w14:textId="7F2ADFD1" w:rsidR="002F54FB" w:rsidRPr="003056CB" w:rsidRDefault="002F54FB" w:rsidP="008937CA">
            <w:pPr>
              <w:rPr>
                <w:b/>
                <w:color w:val="000000"/>
                <w:sz w:val="24"/>
                <w:szCs w:val="24"/>
              </w:rPr>
            </w:pPr>
            <w:r w:rsidRPr="003056CB">
              <w:rPr>
                <w:b/>
                <w:color w:val="000000"/>
                <w:sz w:val="24"/>
                <w:szCs w:val="24"/>
              </w:rPr>
              <w:t>Preparation Date:</w:t>
            </w:r>
          </w:p>
        </w:tc>
        <w:tc>
          <w:tcPr>
            <w:tcW w:w="7229" w:type="dxa"/>
            <w:vAlign w:val="center"/>
          </w:tcPr>
          <w:p w14:paraId="3D33E221" w14:textId="46280F44" w:rsidR="002F54FB" w:rsidRPr="0037743A" w:rsidRDefault="0005004E" w:rsidP="008937CA">
            <w:r w:rsidRPr="0037743A">
              <w:t>15/11/</w:t>
            </w:r>
            <w:r w:rsidR="00FD77A0" w:rsidRPr="0037743A">
              <w:t>20</w:t>
            </w:r>
          </w:p>
        </w:tc>
      </w:tr>
      <w:tr w:rsidR="002F54FB" w14:paraId="17A48D68" w14:textId="77777777" w:rsidTr="003D6FFE">
        <w:trPr>
          <w:trHeight w:val="1077"/>
        </w:trPr>
        <w:tc>
          <w:tcPr>
            <w:tcW w:w="3403" w:type="dxa"/>
            <w:shd w:val="clear" w:color="auto" w:fill="D9D9D9" w:themeFill="background1" w:themeFillShade="D9"/>
            <w:vAlign w:val="center"/>
          </w:tcPr>
          <w:p w14:paraId="0E9DE4B7" w14:textId="77777777" w:rsidR="002F54FB" w:rsidRPr="003056CB" w:rsidRDefault="002F54FB" w:rsidP="008937CA">
            <w:pPr>
              <w:rPr>
                <w:b/>
                <w:color w:val="000000"/>
                <w:sz w:val="24"/>
                <w:szCs w:val="24"/>
              </w:rPr>
            </w:pPr>
            <w:r w:rsidRPr="003056CB">
              <w:rPr>
                <w:b/>
                <w:color w:val="000000"/>
                <w:sz w:val="24"/>
                <w:szCs w:val="24"/>
              </w:rPr>
              <w:t>Construction Phase Start Date:</w:t>
            </w:r>
          </w:p>
        </w:tc>
        <w:tc>
          <w:tcPr>
            <w:tcW w:w="7229" w:type="dxa"/>
            <w:vAlign w:val="center"/>
          </w:tcPr>
          <w:p w14:paraId="5A5C07D0" w14:textId="7FFBF9D3" w:rsidR="002F54FB" w:rsidRPr="0037743A" w:rsidRDefault="0005004E" w:rsidP="008937CA">
            <w:r w:rsidRPr="0037743A">
              <w:t>06/05</w:t>
            </w:r>
            <w:r w:rsidR="00FD77A0" w:rsidRPr="0037743A">
              <w:t>/2</w:t>
            </w:r>
            <w:r w:rsidRPr="0037743A">
              <w:t>1</w:t>
            </w:r>
          </w:p>
        </w:tc>
      </w:tr>
    </w:tbl>
    <w:p w14:paraId="697E6D1E" w14:textId="77777777" w:rsidR="002F54FB" w:rsidRDefault="002F54FB" w:rsidP="0005004E">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305FD08" w14:textId="77777777" w:rsidR="002F54F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p>
    <w:p w14:paraId="17C8D41B" w14:textId="77777777" w:rsidR="002F54FB" w:rsidRPr="003056C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8"/>
          <w:szCs w:val="28"/>
        </w:rPr>
      </w:pPr>
      <w:r>
        <w:rPr>
          <w:rFonts w:ascii="Arial" w:hAnsi="Arial" w:cs="Arial"/>
          <w:b/>
          <w:sz w:val="28"/>
          <w:szCs w:val="28"/>
        </w:rPr>
        <w:t>Alun Griffiths (Contractors) Limited</w:t>
      </w:r>
    </w:p>
    <w:p w14:paraId="0E7DCC22" w14:textId="77777777" w:rsidR="002F54FB" w:rsidRPr="003056C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r>
        <w:rPr>
          <w:rFonts w:ascii="Arial" w:hAnsi="Arial" w:cs="Arial"/>
          <w:sz w:val="28"/>
          <w:szCs w:val="28"/>
        </w:rPr>
        <w:t>Waterways House</w:t>
      </w:r>
    </w:p>
    <w:p w14:paraId="0B0CE0F0" w14:textId="77777777" w:rsidR="002F54FB" w:rsidRPr="003056C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r>
        <w:rPr>
          <w:rFonts w:ascii="Arial" w:hAnsi="Arial" w:cs="Arial"/>
          <w:sz w:val="28"/>
          <w:szCs w:val="28"/>
        </w:rPr>
        <w:t>Merthyr House</w:t>
      </w:r>
    </w:p>
    <w:p w14:paraId="081E0D97" w14:textId="77777777" w:rsidR="002F54F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r>
        <w:rPr>
          <w:rFonts w:ascii="Arial" w:hAnsi="Arial" w:cs="Arial"/>
          <w:sz w:val="28"/>
          <w:szCs w:val="28"/>
        </w:rPr>
        <w:t>Llanfoist</w:t>
      </w:r>
    </w:p>
    <w:p w14:paraId="03FC0864" w14:textId="77777777" w:rsidR="002F54FB" w:rsidRPr="003056C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r>
        <w:rPr>
          <w:rFonts w:ascii="Arial" w:hAnsi="Arial" w:cs="Arial"/>
          <w:sz w:val="28"/>
          <w:szCs w:val="28"/>
        </w:rPr>
        <w:t>Abergavenny</w:t>
      </w:r>
    </w:p>
    <w:p w14:paraId="76DA9015" w14:textId="5B50333B" w:rsidR="002F54FB" w:rsidRDefault="002F54FB"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r>
        <w:rPr>
          <w:rFonts w:ascii="Arial" w:hAnsi="Arial" w:cs="Arial"/>
          <w:sz w:val="28"/>
          <w:szCs w:val="28"/>
        </w:rPr>
        <w:t>NP7 9PE</w:t>
      </w:r>
    </w:p>
    <w:p w14:paraId="2ECA4CCE" w14:textId="2D06082C" w:rsidR="008D0980"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r>
        <w:rPr>
          <w:noProof/>
        </w:rPr>
        <w:lastRenderedPageBreak/>
        <w:drawing>
          <wp:inline distT="0" distB="0" distL="0" distR="0" wp14:anchorId="40C75B3E" wp14:editId="088D2256">
            <wp:extent cx="5759450" cy="3549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3549650"/>
                    </a:xfrm>
                    <a:prstGeom prst="rect">
                      <a:avLst/>
                    </a:prstGeom>
                  </pic:spPr>
                </pic:pic>
              </a:graphicData>
            </a:graphic>
          </wp:inline>
        </w:drawing>
      </w:r>
    </w:p>
    <w:p w14:paraId="5B744A29" w14:textId="174E005B"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26706765" w14:textId="7EF771E5"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75D95D91" w14:textId="5A256936"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68422AFC" w14:textId="6F3534B6"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67342958" w14:textId="0684E05A"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329F8A54" w14:textId="5EF0FCA4"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5E1917D6" w14:textId="77777777" w:rsidR="00061E0A" w:rsidRDefault="00061E0A" w:rsidP="002F54FB">
      <w:pPr>
        <w:pStyle w:val="Defaul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8"/>
          <w:szCs w:val="28"/>
        </w:rPr>
      </w:pPr>
    </w:p>
    <w:p w14:paraId="102DE2EA" w14:textId="3F33C94B" w:rsidR="002F54FB" w:rsidRPr="0069109C" w:rsidRDefault="002F54FB" w:rsidP="003D6FFE">
      <w:pPr>
        <w:pStyle w:val="Heading2"/>
      </w:pPr>
      <w:bookmarkStart w:id="2" w:name="_Toc56623763"/>
      <w:r w:rsidRPr="003056CB">
        <w:t>Amendment Register</w:t>
      </w:r>
      <w:bookmarkEnd w:id="2"/>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274"/>
        <w:gridCol w:w="4536"/>
        <w:gridCol w:w="1842"/>
      </w:tblGrid>
      <w:tr w:rsidR="002F54FB" w:rsidRPr="00562757" w14:paraId="3AEBDCC5" w14:textId="77777777" w:rsidTr="00562757">
        <w:tc>
          <w:tcPr>
            <w:tcW w:w="1278" w:type="dxa"/>
            <w:shd w:val="clear" w:color="auto" w:fill="D9D9D9" w:themeFill="background1" w:themeFillShade="D9"/>
            <w:vAlign w:val="center"/>
          </w:tcPr>
          <w:p w14:paraId="4B66EB4C" w14:textId="77777777" w:rsidR="002F54FB" w:rsidRPr="00562757" w:rsidRDefault="002F54FB" w:rsidP="008937CA">
            <w:pPr>
              <w:jc w:val="center"/>
              <w:rPr>
                <w:b/>
                <w:sz w:val="18"/>
                <w:szCs w:val="18"/>
              </w:rPr>
            </w:pPr>
            <w:r w:rsidRPr="00562757">
              <w:rPr>
                <w:b/>
                <w:sz w:val="18"/>
                <w:szCs w:val="18"/>
              </w:rPr>
              <w:t>Revision No</w:t>
            </w:r>
          </w:p>
        </w:tc>
        <w:tc>
          <w:tcPr>
            <w:tcW w:w="1274" w:type="dxa"/>
            <w:shd w:val="clear" w:color="auto" w:fill="D9D9D9" w:themeFill="background1" w:themeFillShade="D9"/>
            <w:vAlign w:val="center"/>
          </w:tcPr>
          <w:p w14:paraId="465D969B" w14:textId="77777777" w:rsidR="002F54FB" w:rsidRPr="00562757" w:rsidRDefault="002F54FB" w:rsidP="008937CA">
            <w:pPr>
              <w:jc w:val="center"/>
              <w:rPr>
                <w:b/>
                <w:sz w:val="18"/>
                <w:szCs w:val="18"/>
              </w:rPr>
            </w:pPr>
            <w:r w:rsidRPr="00562757">
              <w:rPr>
                <w:b/>
                <w:sz w:val="18"/>
                <w:szCs w:val="18"/>
              </w:rPr>
              <w:t>Date</w:t>
            </w:r>
          </w:p>
        </w:tc>
        <w:tc>
          <w:tcPr>
            <w:tcW w:w="4536" w:type="dxa"/>
            <w:shd w:val="clear" w:color="auto" w:fill="D9D9D9" w:themeFill="background1" w:themeFillShade="D9"/>
            <w:vAlign w:val="center"/>
          </w:tcPr>
          <w:p w14:paraId="0F67838A" w14:textId="77777777" w:rsidR="002F54FB" w:rsidRPr="00562757" w:rsidRDefault="002F54FB" w:rsidP="008937CA">
            <w:pPr>
              <w:rPr>
                <w:b/>
                <w:sz w:val="18"/>
                <w:szCs w:val="18"/>
              </w:rPr>
            </w:pPr>
          </w:p>
          <w:p w14:paraId="112E06B3" w14:textId="77777777" w:rsidR="002F54FB" w:rsidRPr="00562757" w:rsidRDefault="002F54FB" w:rsidP="008937CA">
            <w:pPr>
              <w:rPr>
                <w:b/>
                <w:sz w:val="18"/>
                <w:szCs w:val="18"/>
              </w:rPr>
            </w:pPr>
            <w:r w:rsidRPr="00562757">
              <w:rPr>
                <w:b/>
                <w:sz w:val="18"/>
                <w:szCs w:val="18"/>
              </w:rPr>
              <w:t>Brief Details of Amendments</w:t>
            </w:r>
          </w:p>
          <w:p w14:paraId="2DC3B208" w14:textId="77777777" w:rsidR="002F54FB" w:rsidRPr="00562757" w:rsidRDefault="002F54FB" w:rsidP="008937CA">
            <w:pPr>
              <w:rPr>
                <w:b/>
                <w:sz w:val="18"/>
                <w:szCs w:val="18"/>
              </w:rPr>
            </w:pPr>
          </w:p>
        </w:tc>
        <w:tc>
          <w:tcPr>
            <w:tcW w:w="1842" w:type="dxa"/>
            <w:shd w:val="clear" w:color="auto" w:fill="D9D9D9" w:themeFill="background1" w:themeFillShade="D9"/>
            <w:vAlign w:val="center"/>
          </w:tcPr>
          <w:p w14:paraId="4791AECE" w14:textId="77777777" w:rsidR="002F54FB" w:rsidRPr="00562757" w:rsidRDefault="002F54FB" w:rsidP="008937CA">
            <w:pPr>
              <w:rPr>
                <w:b/>
                <w:sz w:val="18"/>
                <w:szCs w:val="18"/>
              </w:rPr>
            </w:pPr>
            <w:r w:rsidRPr="00562757">
              <w:rPr>
                <w:b/>
                <w:sz w:val="18"/>
                <w:szCs w:val="18"/>
              </w:rPr>
              <w:t>Revised By</w:t>
            </w:r>
          </w:p>
        </w:tc>
      </w:tr>
      <w:tr w:rsidR="002F54FB" w:rsidRPr="00562757" w14:paraId="3C2C8087" w14:textId="77777777" w:rsidTr="00562757">
        <w:trPr>
          <w:trHeight w:val="567"/>
        </w:trPr>
        <w:tc>
          <w:tcPr>
            <w:tcW w:w="1278" w:type="dxa"/>
            <w:vAlign w:val="center"/>
          </w:tcPr>
          <w:p w14:paraId="0581336F" w14:textId="77D77F98" w:rsidR="002F54FB" w:rsidRPr="00562757" w:rsidRDefault="002F54FB" w:rsidP="008937CA">
            <w:pPr>
              <w:jc w:val="center"/>
              <w:rPr>
                <w:color w:val="000000" w:themeColor="text1"/>
                <w:sz w:val="18"/>
                <w:szCs w:val="18"/>
              </w:rPr>
            </w:pPr>
            <w:r w:rsidRPr="00562757">
              <w:rPr>
                <w:color w:val="000000" w:themeColor="text1"/>
                <w:sz w:val="18"/>
                <w:szCs w:val="18"/>
              </w:rPr>
              <w:t>0</w:t>
            </w:r>
            <w:r w:rsidR="00C92DEF">
              <w:rPr>
                <w:color w:val="000000" w:themeColor="text1"/>
                <w:sz w:val="18"/>
                <w:szCs w:val="18"/>
              </w:rPr>
              <w:t>01</w:t>
            </w:r>
          </w:p>
        </w:tc>
        <w:tc>
          <w:tcPr>
            <w:tcW w:w="1274" w:type="dxa"/>
            <w:vAlign w:val="center"/>
          </w:tcPr>
          <w:p w14:paraId="489ECFD6" w14:textId="17B88F1D" w:rsidR="002F54FB" w:rsidRPr="00562757" w:rsidRDefault="00C92DEF" w:rsidP="008937CA">
            <w:pPr>
              <w:jc w:val="center"/>
              <w:rPr>
                <w:color w:val="000000" w:themeColor="text1"/>
                <w:sz w:val="18"/>
                <w:szCs w:val="18"/>
              </w:rPr>
            </w:pPr>
            <w:r>
              <w:rPr>
                <w:color w:val="000000" w:themeColor="text1"/>
                <w:sz w:val="18"/>
                <w:szCs w:val="18"/>
              </w:rPr>
              <w:t>15/11</w:t>
            </w:r>
            <w:r w:rsidR="00BC1B9A">
              <w:rPr>
                <w:color w:val="000000" w:themeColor="text1"/>
                <w:sz w:val="18"/>
                <w:szCs w:val="18"/>
              </w:rPr>
              <w:t>/20</w:t>
            </w:r>
          </w:p>
        </w:tc>
        <w:tc>
          <w:tcPr>
            <w:tcW w:w="4536" w:type="dxa"/>
            <w:vAlign w:val="center"/>
          </w:tcPr>
          <w:p w14:paraId="0F982C85" w14:textId="77777777" w:rsidR="002F54FB" w:rsidRPr="00562757" w:rsidRDefault="002F54FB" w:rsidP="008937CA">
            <w:pPr>
              <w:jc w:val="center"/>
              <w:rPr>
                <w:color w:val="000000" w:themeColor="text1"/>
                <w:sz w:val="18"/>
                <w:szCs w:val="18"/>
              </w:rPr>
            </w:pPr>
            <w:r w:rsidRPr="00562757">
              <w:rPr>
                <w:color w:val="000000" w:themeColor="text1"/>
                <w:sz w:val="18"/>
                <w:szCs w:val="18"/>
              </w:rPr>
              <w:t>First draft</w:t>
            </w:r>
          </w:p>
        </w:tc>
        <w:tc>
          <w:tcPr>
            <w:tcW w:w="1842" w:type="dxa"/>
            <w:vAlign w:val="center"/>
          </w:tcPr>
          <w:p w14:paraId="5BF0B3BF" w14:textId="4DB8299E" w:rsidR="002F54FB" w:rsidRPr="00562757" w:rsidRDefault="00C92DEF" w:rsidP="008937CA">
            <w:pPr>
              <w:jc w:val="center"/>
              <w:rPr>
                <w:color w:val="000000" w:themeColor="text1"/>
                <w:sz w:val="18"/>
                <w:szCs w:val="18"/>
              </w:rPr>
            </w:pPr>
            <w:r>
              <w:rPr>
                <w:color w:val="000000" w:themeColor="text1"/>
                <w:sz w:val="18"/>
                <w:szCs w:val="18"/>
              </w:rPr>
              <w:t>J Jones</w:t>
            </w:r>
          </w:p>
        </w:tc>
      </w:tr>
      <w:tr w:rsidR="002F54FB" w:rsidRPr="00562757" w14:paraId="44C7A604" w14:textId="77777777" w:rsidTr="00562757">
        <w:trPr>
          <w:trHeight w:val="567"/>
        </w:trPr>
        <w:tc>
          <w:tcPr>
            <w:tcW w:w="1278" w:type="dxa"/>
            <w:vAlign w:val="center"/>
          </w:tcPr>
          <w:p w14:paraId="4DD5F017" w14:textId="6568C558" w:rsidR="002F54FB" w:rsidRPr="00562757" w:rsidRDefault="002F54FB" w:rsidP="00E76E0D">
            <w:pPr>
              <w:jc w:val="center"/>
              <w:rPr>
                <w:sz w:val="18"/>
                <w:szCs w:val="18"/>
              </w:rPr>
            </w:pPr>
          </w:p>
        </w:tc>
        <w:tc>
          <w:tcPr>
            <w:tcW w:w="1274" w:type="dxa"/>
            <w:vAlign w:val="center"/>
          </w:tcPr>
          <w:p w14:paraId="236892E6" w14:textId="2A9D08D6" w:rsidR="002F54FB" w:rsidRPr="00562757" w:rsidRDefault="002F54FB" w:rsidP="008D0980">
            <w:pPr>
              <w:rPr>
                <w:sz w:val="18"/>
                <w:szCs w:val="18"/>
              </w:rPr>
            </w:pPr>
          </w:p>
        </w:tc>
        <w:tc>
          <w:tcPr>
            <w:tcW w:w="4536" w:type="dxa"/>
            <w:vAlign w:val="center"/>
          </w:tcPr>
          <w:p w14:paraId="7DD854A6" w14:textId="3868E16E" w:rsidR="002F54FB" w:rsidRPr="00562757" w:rsidRDefault="002F54FB" w:rsidP="008D0980">
            <w:pPr>
              <w:rPr>
                <w:sz w:val="18"/>
                <w:szCs w:val="18"/>
              </w:rPr>
            </w:pPr>
          </w:p>
        </w:tc>
        <w:tc>
          <w:tcPr>
            <w:tcW w:w="1842" w:type="dxa"/>
            <w:vAlign w:val="center"/>
          </w:tcPr>
          <w:p w14:paraId="6F344F00" w14:textId="6069081B" w:rsidR="002F54FB" w:rsidRPr="00DE32D3" w:rsidRDefault="002F54FB" w:rsidP="00DE32D3">
            <w:pPr>
              <w:jc w:val="center"/>
              <w:rPr>
                <w:sz w:val="18"/>
                <w:szCs w:val="18"/>
              </w:rPr>
            </w:pPr>
          </w:p>
        </w:tc>
      </w:tr>
      <w:tr w:rsidR="00D75C85" w:rsidRPr="00D75C85" w14:paraId="5913F01F" w14:textId="77777777" w:rsidTr="00562757">
        <w:trPr>
          <w:trHeight w:val="567"/>
        </w:trPr>
        <w:tc>
          <w:tcPr>
            <w:tcW w:w="1278" w:type="dxa"/>
            <w:vAlign w:val="center"/>
          </w:tcPr>
          <w:p w14:paraId="2D53B7D1" w14:textId="61CD061A" w:rsidR="00D75C85" w:rsidRPr="00D75C85" w:rsidRDefault="00D75C85" w:rsidP="00D75C85">
            <w:pPr>
              <w:jc w:val="center"/>
              <w:rPr>
                <w:sz w:val="18"/>
                <w:szCs w:val="18"/>
              </w:rPr>
            </w:pPr>
          </w:p>
        </w:tc>
        <w:tc>
          <w:tcPr>
            <w:tcW w:w="1274" w:type="dxa"/>
            <w:vAlign w:val="center"/>
          </w:tcPr>
          <w:p w14:paraId="7FBFA1D1" w14:textId="23B13F10" w:rsidR="00D75C85" w:rsidRPr="00D75C85" w:rsidRDefault="00D75C85" w:rsidP="00D75C85">
            <w:pPr>
              <w:jc w:val="center"/>
              <w:rPr>
                <w:sz w:val="18"/>
                <w:szCs w:val="18"/>
              </w:rPr>
            </w:pPr>
          </w:p>
        </w:tc>
        <w:tc>
          <w:tcPr>
            <w:tcW w:w="4536" w:type="dxa"/>
            <w:vAlign w:val="center"/>
          </w:tcPr>
          <w:p w14:paraId="75AFC768" w14:textId="464016A3" w:rsidR="00D75C85" w:rsidRPr="00D75C85" w:rsidRDefault="00D75C85" w:rsidP="00D75C85">
            <w:pPr>
              <w:jc w:val="center"/>
              <w:rPr>
                <w:sz w:val="18"/>
                <w:szCs w:val="18"/>
              </w:rPr>
            </w:pPr>
          </w:p>
        </w:tc>
        <w:tc>
          <w:tcPr>
            <w:tcW w:w="1842" w:type="dxa"/>
            <w:vAlign w:val="center"/>
          </w:tcPr>
          <w:p w14:paraId="7381E3FA" w14:textId="7F67A55E" w:rsidR="00D75C85" w:rsidRPr="00D75C85" w:rsidRDefault="00D75C85" w:rsidP="00D75C85">
            <w:pPr>
              <w:jc w:val="center"/>
              <w:rPr>
                <w:sz w:val="18"/>
                <w:szCs w:val="18"/>
              </w:rPr>
            </w:pPr>
          </w:p>
        </w:tc>
      </w:tr>
      <w:tr w:rsidR="00D75C85" w:rsidRPr="00562757" w14:paraId="468C0E8B" w14:textId="77777777" w:rsidTr="00562757">
        <w:trPr>
          <w:trHeight w:val="567"/>
        </w:trPr>
        <w:tc>
          <w:tcPr>
            <w:tcW w:w="1278" w:type="dxa"/>
            <w:vAlign w:val="center"/>
          </w:tcPr>
          <w:p w14:paraId="41655265" w14:textId="74BE4273" w:rsidR="00D75C85" w:rsidRPr="00562757" w:rsidRDefault="00D75C85" w:rsidP="00163BD5">
            <w:pPr>
              <w:jc w:val="center"/>
              <w:rPr>
                <w:color w:val="FF0000"/>
                <w:sz w:val="18"/>
                <w:szCs w:val="18"/>
              </w:rPr>
            </w:pPr>
            <w:bookmarkStart w:id="3" w:name="_Hlk535989583"/>
          </w:p>
        </w:tc>
        <w:tc>
          <w:tcPr>
            <w:tcW w:w="1274" w:type="dxa"/>
            <w:vAlign w:val="center"/>
          </w:tcPr>
          <w:p w14:paraId="6716C16F" w14:textId="7D53039B" w:rsidR="00D75C85" w:rsidRPr="00562757" w:rsidRDefault="00D75C85" w:rsidP="00D75C85">
            <w:pPr>
              <w:jc w:val="center"/>
              <w:rPr>
                <w:color w:val="FF0000"/>
                <w:sz w:val="18"/>
                <w:szCs w:val="18"/>
              </w:rPr>
            </w:pPr>
          </w:p>
        </w:tc>
        <w:tc>
          <w:tcPr>
            <w:tcW w:w="4536" w:type="dxa"/>
            <w:vAlign w:val="center"/>
          </w:tcPr>
          <w:p w14:paraId="6F07A9DF" w14:textId="114774A8" w:rsidR="00D75C85" w:rsidRPr="00562757" w:rsidRDefault="00D75C85" w:rsidP="00D75C85">
            <w:pPr>
              <w:jc w:val="center"/>
              <w:rPr>
                <w:color w:val="FF0000"/>
                <w:sz w:val="18"/>
                <w:szCs w:val="18"/>
              </w:rPr>
            </w:pPr>
          </w:p>
        </w:tc>
        <w:tc>
          <w:tcPr>
            <w:tcW w:w="1842" w:type="dxa"/>
            <w:vAlign w:val="center"/>
          </w:tcPr>
          <w:p w14:paraId="140CB518" w14:textId="1170039E" w:rsidR="00D75C85" w:rsidRPr="00562757" w:rsidRDefault="00D75C85" w:rsidP="00D75C85">
            <w:pPr>
              <w:jc w:val="center"/>
              <w:rPr>
                <w:color w:val="FF0000"/>
                <w:sz w:val="18"/>
                <w:szCs w:val="18"/>
              </w:rPr>
            </w:pPr>
          </w:p>
        </w:tc>
      </w:tr>
      <w:bookmarkEnd w:id="3"/>
      <w:tr w:rsidR="00A54585" w:rsidRPr="00562757" w14:paraId="34A874E9" w14:textId="77777777" w:rsidTr="00562757">
        <w:trPr>
          <w:trHeight w:val="567"/>
        </w:trPr>
        <w:tc>
          <w:tcPr>
            <w:tcW w:w="1278" w:type="dxa"/>
            <w:vAlign w:val="center"/>
          </w:tcPr>
          <w:p w14:paraId="32CA452A" w14:textId="347547D3" w:rsidR="00A54585" w:rsidRPr="00562757" w:rsidRDefault="00A54585" w:rsidP="00A54585">
            <w:pPr>
              <w:jc w:val="center"/>
              <w:rPr>
                <w:color w:val="FF0000"/>
                <w:sz w:val="18"/>
                <w:szCs w:val="18"/>
              </w:rPr>
            </w:pPr>
          </w:p>
        </w:tc>
        <w:tc>
          <w:tcPr>
            <w:tcW w:w="1274" w:type="dxa"/>
            <w:vAlign w:val="center"/>
          </w:tcPr>
          <w:p w14:paraId="14CC313B" w14:textId="65D4EC2C" w:rsidR="00A54585" w:rsidRPr="00562757" w:rsidRDefault="00A54585" w:rsidP="00A54585">
            <w:pPr>
              <w:jc w:val="center"/>
              <w:rPr>
                <w:color w:val="FF0000"/>
                <w:sz w:val="18"/>
                <w:szCs w:val="18"/>
              </w:rPr>
            </w:pPr>
          </w:p>
        </w:tc>
        <w:tc>
          <w:tcPr>
            <w:tcW w:w="4536" w:type="dxa"/>
            <w:vAlign w:val="center"/>
          </w:tcPr>
          <w:p w14:paraId="78895728" w14:textId="17B71608" w:rsidR="00A54585" w:rsidRPr="00562757" w:rsidRDefault="00A54585" w:rsidP="00A54585">
            <w:pPr>
              <w:jc w:val="center"/>
              <w:rPr>
                <w:color w:val="FF0000"/>
                <w:sz w:val="18"/>
                <w:szCs w:val="18"/>
              </w:rPr>
            </w:pPr>
          </w:p>
        </w:tc>
        <w:tc>
          <w:tcPr>
            <w:tcW w:w="1842" w:type="dxa"/>
            <w:vAlign w:val="center"/>
          </w:tcPr>
          <w:p w14:paraId="47E1989C" w14:textId="7CF680C6" w:rsidR="00A54585" w:rsidRPr="00562757" w:rsidRDefault="00A54585" w:rsidP="00A54585">
            <w:pPr>
              <w:jc w:val="center"/>
              <w:rPr>
                <w:color w:val="FF0000"/>
                <w:sz w:val="18"/>
                <w:szCs w:val="18"/>
              </w:rPr>
            </w:pPr>
          </w:p>
        </w:tc>
      </w:tr>
      <w:tr w:rsidR="00A54585" w:rsidRPr="00562757" w14:paraId="76388949" w14:textId="77777777" w:rsidTr="00562757">
        <w:trPr>
          <w:trHeight w:val="567"/>
        </w:trPr>
        <w:tc>
          <w:tcPr>
            <w:tcW w:w="1278" w:type="dxa"/>
            <w:vAlign w:val="center"/>
          </w:tcPr>
          <w:p w14:paraId="3D99D920" w14:textId="77777777" w:rsidR="00A54585" w:rsidRPr="00562757" w:rsidRDefault="00A54585" w:rsidP="00A54585">
            <w:pPr>
              <w:jc w:val="center"/>
              <w:rPr>
                <w:color w:val="FF0000"/>
                <w:sz w:val="18"/>
                <w:szCs w:val="18"/>
              </w:rPr>
            </w:pPr>
          </w:p>
        </w:tc>
        <w:tc>
          <w:tcPr>
            <w:tcW w:w="1274" w:type="dxa"/>
            <w:vAlign w:val="center"/>
          </w:tcPr>
          <w:p w14:paraId="522B693B" w14:textId="77777777" w:rsidR="00A54585" w:rsidRPr="00562757" w:rsidRDefault="00A54585" w:rsidP="00A54585">
            <w:pPr>
              <w:jc w:val="center"/>
              <w:rPr>
                <w:color w:val="FF0000"/>
                <w:sz w:val="18"/>
                <w:szCs w:val="18"/>
              </w:rPr>
            </w:pPr>
          </w:p>
        </w:tc>
        <w:tc>
          <w:tcPr>
            <w:tcW w:w="4536" w:type="dxa"/>
            <w:vAlign w:val="center"/>
          </w:tcPr>
          <w:p w14:paraId="6670D6A5" w14:textId="77777777" w:rsidR="00A54585" w:rsidRPr="00562757" w:rsidRDefault="00A54585" w:rsidP="00A54585">
            <w:pPr>
              <w:jc w:val="center"/>
              <w:rPr>
                <w:color w:val="FF0000"/>
                <w:sz w:val="18"/>
                <w:szCs w:val="18"/>
              </w:rPr>
            </w:pPr>
          </w:p>
        </w:tc>
        <w:tc>
          <w:tcPr>
            <w:tcW w:w="1842" w:type="dxa"/>
            <w:vAlign w:val="center"/>
          </w:tcPr>
          <w:p w14:paraId="11E76C75" w14:textId="77777777" w:rsidR="00A54585" w:rsidRPr="00562757" w:rsidRDefault="00A54585" w:rsidP="00A54585">
            <w:pPr>
              <w:jc w:val="center"/>
              <w:rPr>
                <w:color w:val="FF0000"/>
                <w:sz w:val="18"/>
                <w:szCs w:val="18"/>
              </w:rPr>
            </w:pPr>
          </w:p>
        </w:tc>
      </w:tr>
      <w:tr w:rsidR="00A54585" w:rsidRPr="00562757" w14:paraId="553275DB" w14:textId="77777777" w:rsidTr="00562757">
        <w:trPr>
          <w:trHeight w:val="567"/>
        </w:trPr>
        <w:tc>
          <w:tcPr>
            <w:tcW w:w="1278" w:type="dxa"/>
            <w:vAlign w:val="center"/>
          </w:tcPr>
          <w:p w14:paraId="71F7ABFA" w14:textId="77777777" w:rsidR="00A54585" w:rsidRPr="00562757" w:rsidRDefault="00A54585" w:rsidP="00A54585">
            <w:pPr>
              <w:jc w:val="center"/>
              <w:rPr>
                <w:color w:val="FF0000"/>
                <w:sz w:val="18"/>
                <w:szCs w:val="18"/>
              </w:rPr>
            </w:pPr>
          </w:p>
        </w:tc>
        <w:tc>
          <w:tcPr>
            <w:tcW w:w="1274" w:type="dxa"/>
            <w:vAlign w:val="center"/>
          </w:tcPr>
          <w:p w14:paraId="458D9CC4" w14:textId="77777777" w:rsidR="00A54585" w:rsidRPr="00562757" w:rsidRDefault="00A54585" w:rsidP="00A54585">
            <w:pPr>
              <w:jc w:val="center"/>
              <w:rPr>
                <w:color w:val="FF0000"/>
                <w:sz w:val="18"/>
                <w:szCs w:val="18"/>
              </w:rPr>
            </w:pPr>
          </w:p>
        </w:tc>
        <w:tc>
          <w:tcPr>
            <w:tcW w:w="4536" w:type="dxa"/>
            <w:vAlign w:val="center"/>
          </w:tcPr>
          <w:p w14:paraId="64C3EA49" w14:textId="77777777" w:rsidR="00A54585" w:rsidRPr="00562757" w:rsidRDefault="00A54585" w:rsidP="00A54585">
            <w:pPr>
              <w:jc w:val="center"/>
              <w:rPr>
                <w:color w:val="FF0000"/>
                <w:sz w:val="18"/>
                <w:szCs w:val="18"/>
              </w:rPr>
            </w:pPr>
          </w:p>
        </w:tc>
        <w:tc>
          <w:tcPr>
            <w:tcW w:w="1842" w:type="dxa"/>
            <w:vAlign w:val="center"/>
          </w:tcPr>
          <w:p w14:paraId="4AFFDF9D" w14:textId="77777777" w:rsidR="00A54585" w:rsidRPr="00562757" w:rsidRDefault="00A54585" w:rsidP="00A54585">
            <w:pPr>
              <w:jc w:val="center"/>
              <w:rPr>
                <w:color w:val="FF0000"/>
                <w:sz w:val="18"/>
                <w:szCs w:val="18"/>
              </w:rPr>
            </w:pPr>
          </w:p>
        </w:tc>
      </w:tr>
    </w:tbl>
    <w:p w14:paraId="444D6218" w14:textId="6C118732" w:rsidR="003D6FFE" w:rsidRPr="003D6FFE" w:rsidRDefault="003D6FFE" w:rsidP="0090190D">
      <w:pPr>
        <w:numPr>
          <w:ilvl w:val="1"/>
          <w:numId w:val="6"/>
        </w:numPr>
        <w:spacing w:before="60" w:after="40"/>
        <w:jc w:val="both"/>
        <w:outlineLvl w:val="1"/>
        <w:rPr>
          <w:b/>
          <w:color w:val="262626" w:themeColor="text1" w:themeTint="D9"/>
          <w:sz w:val="24"/>
        </w:rPr>
      </w:pPr>
      <w:bookmarkStart w:id="4" w:name="_Toc299024274"/>
      <w:bookmarkStart w:id="5" w:name="_Toc299024455"/>
      <w:bookmarkStart w:id="6" w:name="_Toc318296606"/>
      <w:bookmarkStart w:id="7" w:name="_Toc482954795"/>
      <w:bookmarkStart w:id="8" w:name="_Toc56623764"/>
      <w:r w:rsidRPr="003D6FFE">
        <w:rPr>
          <w:b/>
          <w:color w:val="262626" w:themeColor="text1" w:themeTint="D9"/>
          <w:sz w:val="24"/>
        </w:rPr>
        <w:lastRenderedPageBreak/>
        <w:t>Distribution</w:t>
      </w:r>
      <w:bookmarkEnd w:id="4"/>
      <w:bookmarkEnd w:id="5"/>
      <w:bookmarkEnd w:id="6"/>
      <w:bookmarkEnd w:id="7"/>
      <w:bookmarkEnd w:id="8"/>
      <w:r w:rsidRPr="003D6FFE">
        <w:rPr>
          <w:b/>
          <w:color w:val="262626" w:themeColor="text1" w:themeTint="D9"/>
          <w:sz w:val="24"/>
        </w:rPr>
        <w:t xml:space="preserve"> </w:t>
      </w:r>
    </w:p>
    <w:p w14:paraId="67B91672" w14:textId="77777777" w:rsidR="003D6FFE" w:rsidRPr="003D6FFE" w:rsidRDefault="003D6FFE" w:rsidP="003D6FFE">
      <w:pPr>
        <w:jc w:val="both"/>
      </w:pPr>
      <w:r w:rsidRPr="003D6FFE">
        <w:t xml:space="preserve">This project specific plan, once approved and verified is distributed by the Project Manager. Copies of this plan are distributed to: </w:t>
      </w:r>
    </w:p>
    <w:tbl>
      <w:tblPr>
        <w:tblW w:w="9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260"/>
        <w:gridCol w:w="1717"/>
        <w:gridCol w:w="1118"/>
        <w:gridCol w:w="2111"/>
      </w:tblGrid>
      <w:tr w:rsidR="003D6FFE" w:rsidRPr="00562757" w14:paraId="181786C0" w14:textId="77777777" w:rsidTr="00562757">
        <w:trPr>
          <w:trHeight w:val="332"/>
          <w:tblHeader/>
        </w:trPr>
        <w:tc>
          <w:tcPr>
            <w:tcW w:w="851" w:type="dxa"/>
            <w:shd w:val="clear" w:color="auto" w:fill="D9D9D9"/>
          </w:tcPr>
          <w:p w14:paraId="429F0A8D" w14:textId="77777777" w:rsidR="003D6FFE" w:rsidRPr="00562757" w:rsidRDefault="003D6FFE" w:rsidP="003D6FFE">
            <w:pPr>
              <w:tabs>
                <w:tab w:val="left" w:pos="709"/>
                <w:tab w:val="left" w:pos="810"/>
                <w:tab w:val="left" w:pos="2640"/>
                <w:tab w:val="left" w:pos="3870"/>
                <w:tab w:val="left" w:pos="4410"/>
              </w:tabs>
              <w:suppressAutoHyphens/>
              <w:spacing w:before="120"/>
              <w:jc w:val="center"/>
              <w:rPr>
                <w:b/>
                <w:i/>
                <w:sz w:val="18"/>
                <w:szCs w:val="18"/>
              </w:rPr>
            </w:pPr>
            <w:r w:rsidRPr="00562757">
              <w:rPr>
                <w:b/>
                <w:sz w:val="18"/>
                <w:szCs w:val="18"/>
              </w:rPr>
              <w:t>Copy</w:t>
            </w:r>
          </w:p>
        </w:tc>
        <w:tc>
          <w:tcPr>
            <w:tcW w:w="3260" w:type="dxa"/>
            <w:shd w:val="clear" w:color="auto" w:fill="D9D9D9"/>
          </w:tcPr>
          <w:p w14:paraId="6A6495B7" w14:textId="77777777" w:rsidR="003D6FFE" w:rsidRPr="00562757" w:rsidRDefault="003D6FFE" w:rsidP="003D6FFE">
            <w:pPr>
              <w:tabs>
                <w:tab w:val="left" w:pos="709"/>
                <w:tab w:val="left" w:pos="810"/>
                <w:tab w:val="left" w:pos="2640"/>
                <w:tab w:val="left" w:pos="3870"/>
                <w:tab w:val="left" w:pos="4410"/>
              </w:tabs>
              <w:suppressAutoHyphens/>
              <w:spacing w:before="120"/>
              <w:jc w:val="center"/>
              <w:rPr>
                <w:b/>
                <w:i/>
                <w:sz w:val="18"/>
                <w:szCs w:val="18"/>
              </w:rPr>
            </w:pPr>
            <w:r w:rsidRPr="00562757">
              <w:rPr>
                <w:b/>
                <w:sz w:val="18"/>
                <w:szCs w:val="18"/>
              </w:rPr>
              <w:t>To</w:t>
            </w:r>
          </w:p>
        </w:tc>
        <w:tc>
          <w:tcPr>
            <w:tcW w:w="1717" w:type="dxa"/>
            <w:shd w:val="clear" w:color="auto" w:fill="D9D9D9"/>
          </w:tcPr>
          <w:p w14:paraId="2FD08D29" w14:textId="77777777" w:rsidR="003D6FFE" w:rsidRPr="00562757" w:rsidRDefault="003D6FFE" w:rsidP="003D6FFE">
            <w:pPr>
              <w:tabs>
                <w:tab w:val="left" w:pos="709"/>
                <w:tab w:val="left" w:pos="810"/>
                <w:tab w:val="left" w:pos="2640"/>
                <w:tab w:val="left" w:pos="3870"/>
                <w:tab w:val="left" w:pos="4410"/>
              </w:tabs>
              <w:suppressAutoHyphens/>
              <w:spacing w:before="120"/>
              <w:jc w:val="center"/>
              <w:rPr>
                <w:b/>
                <w:sz w:val="18"/>
                <w:szCs w:val="18"/>
              </w:rPr>
            </w:pPr>
            <w:r w:rsidRPr="00562757">
              <w:rPr>
                <w:b/>
                <w:sz w:val="18"/>
                <w:szCs w:val="18"/>
              </w:rPr>
              <w:t>Controlled/ Uncontrolled</w:t>
            </w:r>
          </w:p>
        </w:tc>
        <w:tc>
          <w:tcPr>
            <w:tcW w:w="1118" w:type="dxa"/>
            <w:shd w:val="clear" w:color="auto" w:fill="D9D9D9"/>
          </w:tcPr>
          <w:p w14:paraId="6EC42526" w14:textId="77777777" w:rsidR="003D6FFE" w:rsidRPr="00562757" w:rsidRDefault="003D6FFE" w:rsidP="003D6FFE">
            <w:pPr>
              <w:tabs>
                <w:tab w:val="left" w:pos="709"/>
                <w:tab w:val="left" w:pos="810"/>
                <w:tab w:val="left" w:pos="2640"/>
                <w:tab w:val="left" w:pos="3870"/>
                <w:tab w:val="left" w:pos="4410"/>
              </w:tabs>
              <w:suppressAutoHyphens/>
              <w:spacing w:before="120" w:line="240" w:lineRule="auto"/>
              <w:jc w:val="center"/>
              <w:rPr>
                <w:b/>
                <w:sz w:val="18"/>
                <w:szCs w:val="18"/>
              </w:rPr>
            </w:pPr>
            <w:r w:rsidRPr="00562757">
              <w:rPr>
                <w:b/>
                <w:sz w:val="18"/>
                <w:szCs w:val="18"/>
              </w:rPr>
              <w:t>Date of issue</w:t>
            </w:r>
          </w:p>
        </w:tc>
        <w:tc>
          <w:tcPr>
            <w:tcW w:w="2111" w:type="dxa"/>
            <w:shd w:val="clear" w:color="auto" w:fill="D9D9D9"/>
          </w:tcPr>
          <w:p w14:paraId="75D2190A" w14:textId="77777777" w:rsidR="003D6FFE" w:rsidRPr="00562757" w:rsidRDefault="003D6FFE" w:rsidP="003D6FFE">
            <w:pPr>
              <w:tabs>
                <w:tab w:val="left" w:pos="709"/>
                <w:tab w:val="left" w:pos="810"/>
                <w:tab w:val="left" w:pos="2640"/>
                <w:tab w:val="left" w:pos="3870"/>
                <w:tab w:val="left" w:pos="4410"/>
              </w:tabs>
              <w:suppressAutoHyphens/>
              <w:spacing w:before="120" w:line="240" w:lineRule="auto"/>
              <w:jc w:val="center"/>
              <w:rPr>
                <w:b/>
                <w:sz w:val="18"/>
                <w:szCs w:val="18"/>
              </w:rPr>
            </w:pPr>
            <w:r w:rsidRPr="00562757">
              <w:rPr>
                <w:b/>
                <w:sz w:val="18"/>
                <w:szCs w:val="18"/>
              </w:rPr>
              <w:t>Signature of recipient</w:t>
            </w:r>
          </w:p>
        </w:tc>
      </w:tr>
      <w:tr w:rsidR="003D6FFE" w:rsidRPr="00562757" w14:paraId="6F659703" w14:textId="77777777" w:rsidTr="00562757">
        <w:trPr>
          <w:trHeight w:val="240"/>
        </w:trPr>
        <w:tc>
          <w:tcPr>
            <w:tcW w:w="851" w:type="dxa"/>
            <w:vAlign w:val="center"/>
          </w:tcPr>
          <w:p w14:paraId="59993FCD" w14:textId="77777777" w:rsidR="003D6FFE" w:rsidRPr="00562757" w:rsidRDefault="003D6FFE" w:rsidP="003D6FFE">
            <w:pPr>
              <w:tabs>
                <w:tab w:val="left" w:pos="709"/>
                <w:tab w:val="left" w:pos="810"/>
                <w:tab w:val="left" w:pos="2640"/>
                <w:tab w:val="left" w:pos="3870"/>
                <w:tab w:val="left" w:pos="4410"/>
              </w:tabs>
              <w:suppressAutoHyphens/>
              <w:spacing w:after="0" w:line="240" w:lineRule="auto"/>
              <w:jc w:val="both"/>
              <w:rPr>
                <w:sz w:val="18"/>
                <w:szCs w:val="18"/>
              </w:rPr>
            </w:pPr>
            <w:r w:rsidRPr="00562757">
              <w:rPr>
                <w:sz w:val="18"/>
                <w:szCs w:val="18"/>
              </w:rPr>
              <w:t>01</w:t>
            </w:r>
          </w:p>
        </w:tc>
        <w:tc>
          <w:tcPr>
            <w:tcW w:w="3260" w:type="dxa"/>
            <w:vAlign w:val="center"/>
          </w:tcPr>
          <w:p w14:paraId="67318352" w14:textId="77777777" w:rsidR="003D6FFE" w:rsidRPr="00562757" w:rsidRDefault="003D6FFE" w:rsidP="003D6FFE">
            <w:pPr>
              <w:tabs>
                <w:tab w:val="left" w:pos="709"/>
                <w:tab w:val="left" w:pos="810"/>
                <w:tab w:val="left" w:pos="2640"/>
                <w:tab w:val="left" w:pos="3870"/>
                <w:tab w:val="left" w:pos="4410"/>
              </w:tabs>
              <w:suppressAutoHyphens/>
              <w:jc w:val="both"/>
              <w:rPr>
                <w:sz w:val="18"/>
                <w:szCs w:val="18"/>
              </w:rPr>
            </w:pPr>
            <w:r w:rsidRPr="00562757">
              <w:rPr>
                <w:sz w:val="18"/>
                <w:szCs w:val="18"/>
              </w:rPr>
              <w:t>Site file</w:t>
            </w:r>
          </w:p>
        </w:tc>
        <w:tc>
          <w:tcPr>
            <w:tcW w:w="1717" w:type="dxa"/>
            <w:vAlign w:val="center"/>
          </w:tcPr>
          <w:p w14:paraId="7187D78C" w14:textId="77777777" w:rsidR="003D6FFE" w:rsidRPr="00562757" w:rsidRDefault="003D6FFE" w:rsidP="003D6FFE">
            <w:pPr>
              <w:tabs>
                <w:tab w:val="left" w:pos="709"/>
                <w:tab w:val="left" w:pos="810"/>
                <w:tab w:val="left" w:pos="2640"/>
                <w:tab w:val="left" w:pos="3870"/>
                <w:tab w:val="left" w:pos="4410"/>
              </w:tabs>
              <w:suppressAutoHyphens/>
              <w:jc w:val="both"/>
              <w:rPr>
                <w:sz w:val="18"/>
                <w:szCs w:val="18"/>
              </w:rPr>
            </w:pPr>
            <w:r w:rsidRPr="00562757">
              <w:rPr>
                <w:sz w:val="18"/>
                <w:szCs w:val="18"/>
              </w:rPr>
              <w:t>Controlled</w:t>
            </w:r>
          </w:p>
        </w:tc>
        <w:tc>
          <w:tcPr>
            <w:tcW w:w="1118" w:type="dxa"/>
            <w:vAlign w:val="center"/>
          </w:tcPr>
          <w:p w14:paraId="0365123F" w14:textId="0A45B1FB" w:rsidR="003D6FFE" w:rsidRPr="00562757" w:rsidRDefault="003D6FFE" w:rsidP="003D6FFE">
            <w:pPr>
              <w:tabs>
                <w:tab w:val="left" w:pos="709"/>
                <w:tab w:val="left" w:pos="810"/>
                <w:tab w:val="left" w:pos="2640"/>
                <w:tab w:val="left" w:pos="3870"/>
                <w:tab w:val="left" w:pos="4410"/>
              </w:tabs>
              <w:suppressAutoHyphens/>
              <w:jc w:val="both"/>
              <w:rPr>
                <w:sz w:val="18"/>
                <w:szCs w:val="18"/>
              </w:rPr>
            </w:pPr>
          </w:p>
        </w:tc>
        <w:tc>
          <w:tcPr>
            <w:tcW w:w="2111" w:type="dxa"/>
            <w:vAlign w:val="center"/>
          </w:tcPr>
          <w:p w14:paraId="57799C14" w14:textId="77777777" w:rsidR="003D6FFE" w:rsidRPr="00562757" w:rsidRDefault="003D6FFE" w:rsidP="003D6FFE">
            <w:pPr>
              <w:tabs>
                <w:tab w:val="left" w:pos="709"/>
                <w:tab w:val="left" w:pos="810"/>
                <w:tab w:val="left" w:pos="2640"/>
                <w:tab w:val="left" w:pos="3870"/>
                <w:tab w:val="left" w:pos="4410"/>
              </w:tabs>
              <w:suppressAutoHyphens/>
              <w:jc w:val="both"/>
              <w:rPr>
                <w:sz w:val="18"/>
                <w:szCs w:val="18"/>
              </w:rPr>
            </w:pPr>
          </w:p>
        </w:tc>
      </w:tr>
      <w:tr w:rsidR="0014657A" w:rsidRPr="00562757" w14:paraId="5510E519" w14:textId="77777777" w:rsidTr="00562757">
        <w:trPr>
          <w:trHeight w:val="240"/>
        </w:trPr>
        <w:tc>
          <w:tcPr>
            <w:tcW w:w="851" w:type="dxa"/>
            <w:vAlign w:val="center"/>
          </w:tcPr>
          <w:p w14:paraId="0DE0213A" w14:textId="652C87C8" w:rsidR="0014657A" w:rsidRPr="0014657A" w:rsidRDefault="0014657A" w:rsidP="0014657A">
            <w:pPr>
              <w:tabs>
                <w:tab w:val="left" w:pos="709"/>
                <w:tab w:val="left" w:pos="810"/>
                <w:tab w:val="left" w:pos="2640"/>
                <w:tab w:val="left" w:pos="3870"/>
                <w:tab w:val="left" w:pos="4410"/>
              </w:tabs>
              <w:suppressAutoHyphens/>
              <w:jc w:val="both"/>
              <w:rPr>
                <w:sz w:val="18"/>
                <w:szCs w:val="18"/>
              </w:rPr>
            </w:pPr>
            <w:r w:rsidRPr="0014657A">
              <w:rPr>
                <w:sz w:val="18"/>
                <w:szCs w:val="18"/>
              </w:rPr>
              <w:t>02</w:t>
            </w:r>
          </w:p>
        </w:tc>
        <w:tc>
          <w:tcPr>
            <w:tcW w:w="3260" w:type="dxa"/>
            <w:vAlign w:val="center"/>
          </w:tcPr>
          <w:p w14:paraId="6A676C1C" w14:textId="7861FBFD" w:rsidR="0014657A" w:rsidRPr="0014657A" w:rsidRDefault="0014657A" w:rsidP="0014657A">
            <w:pPr>
              <w:tabs>
                <w:tab w:val="left" w:pos="709"/>
                <w:tab w:val="left" w:pos="810"/>
                <w:tab w:val="left" w:pos="2640"/>
                <w:tab w:val="left" w:pos="3870"/>
                <w:tab w:val="left" w:pos="4410"/>
              </w:tabs>
              <w:suppressAutoHyphens/>
              <w:jc w:val="both"/>
              <w:rPr>
                <w:sz w:val="18"/>
                <w:szCs w:val="18"/>
              </w:rPr>
            </w:pPr>
            <w:r w:rsidRPr="0014657A">
              <w:rPr>
                <w:sz w:val="18"/>
                <w:szCs w:val="18"/>
              </w:rPr>
              <w:t>Melissa Mahavar-Snow, Clients representative</w:t>
            </w:r>
          </w:p>
        </w:tc>
        <w:tc>
          <w:tcPr>
            <w:tcW w:w="1717" w:type="dxa"/>
            <w:vAlign w:val="center"/>
          </w:tcPr>
          <w:p w14:paraId="1CAB574C" w14:textId="620D0E2C" w:rsidR="0014657A" w:rsidRPr="0014657A" w:rsidRDefault="0014657A" w:rsidP="0014657A">
            <w:pPr>
              <w:tabs>
                <w:tab w:val="left" w:pos="709"/>
                <w:tab w:val="left" w:pos="810"/>
                <w:tab w:val="left" w:pos="2640"/>
                <w:tab w:val="left" w:pos="3870"/>
                <w:tab w:val="left" w:pos="4410"/>
              </w:tabs>
              <w:suppressAutoHyphens/>
              <w:jc w:val="both"/>
              <w:rPr>
                <w:sz w:val="18"/>
                <w:szCs w:val="18"/>
              </w:rPr>
            </w:pPr>
            <w:r w:rsidRPr="0014657A">
              <w:rPr>
                <w:sz w:val="18"/>
                <w:szCs w:val="18"/>
              </w:rPr>
              <w:t>Controlled</w:t>
            </w:r>
          </w:p>
        </w:tc>
        <w:tc>
          <w:tcPr>
            <w:tcW w:w="1118" w:type="dxa"/>
            <w:vAlign w:val="center"/>
          </w:tcPr>
          <w:p w14:paraId="7440D260"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c>
          <w:tcPr>
            <w:tcW w:w="2111" w:type="dxa"/>
            <w:vAlign w:val="center"/>
          </w:tcPr>
          <w:p w14:paraId="75D3AFEC"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r>
      <w:tr w:rsidR="0014657A" w:rsidRPr="00562757" w14:paraId="6DFF6478" w14:textId="77777777" w:rsidTr="00562757">
        <w:trPr>
          <w:trHeight w:val="240"/>
        </w:trPr>
        <w:tc>
          <w:tcPr>
            <w:tcW w:w="851" w:type="dxa"/>
            <w:vAlign w:val="center"/>
          </w:tcPr>
          <w:p w14:paraId="7AA2DB2D" w14:textId="270F83CC" w:rsidR="0014657A" w:rsidRPr="0014657A" w:rsidRDefault="0014657A" w:rsidP="0014657A">
            <w:pPr>
              <w:tabs>
                <w:tab w:val="left" w:pos="709"/>
                <w:tab w:val="left" w:pos="810"/>
                <w:tab w:val="left" w:pos="2640"/>
                <w:tab w:val="left" w:pos="3870"/>
                <w:tab w:val="left" w:pos="4410"/>
              </w:tabs>
              <w:suppressAutoHyphens/>
              <w:jc w:val="both"/>
              <w:rPr>
                <w:sz w:val="18"/>
                <w:szCs w:val="18"/>
              </w:rPr>
            </w:pPr>
            <w:r w:rsidRPr="0014657A">
              <w:rPr>
                <w:sz w:val="18"/>
                <w:szCs w:val="18"/>
              </w:rPr>
              <w:t>03</w:t>
            </w:r>
          </w:p>
        </w:tc>
        <w:tc>
          <w:tcPr>
            <w:tcW w:w="3260" w:type="dxa"/>
            <w:vAlign w:val="center"/>
          </w:tcPr>
          <w:p w14:paraId="54BF44B5" w14:textId="5064E051" w:rsidR="0014657A" w:rsidRPr="0014657A" w:rsidRDefault="00C92DEF" w:rsidP="0014657A">
            <w:pPr>
              <w:tabs>
                <w:tab w:val="left" w:pos="709"/>
                <w:tab w:val="left" w:pos="810"/>
                <w:tab w:val="left" w:pos="2640"/>
                <w:tab w:val="left" w:pos="3870"/>
                <w:tab w:val="left" w:pos="4410"/>
              </w:tabs>
              <w:suppressAutoHyphens/>
              <w:jc w:val="both"/>
              <w:rPr>
                <w:sz w:val="18"/>
                <w:szCs w:val="18"/>
              </w:rPr>
            </w:pPr>
            <w:r>
              <w:rPr>
                <w:sz w:val="18"/>
                <w:szCs w:val="18"/>
              </w:rPr>
              <w:t>Ian Pearce</w:t>
            </w:r>
            <w:r w:rsidR="0014657A" w:rsidRPr="0014657A">
              <w:rPr>
                <w:sz w:val="18"/>
                <w:szCs w:val="18"/>
              </w:rPr>
              <w:t>, Project Manager</w:t>
            </w:r>
          </w:p>
        </w:tc>
        <w:tc>
          <w:tcPr>
            <w:tcW w:w="1717" w:type="dxa"/>
            <w:vAlign w:val="center"/>
          </w:tcPr>
          <w:p w14:paraId="48BBBB3B" w14:textId="467364D2" w:rsidR="0014657A" w:rsidRPr="0014657A" w:rsidRDefault="0014657A" w:rsidP="0014657A">
            <w:pPr>
              <w:tabs>
                <w:tab w:val="left" w:pos="709"/>
                <w:tab w:val="left" w:pos="810"/>
                <w:tab w:val="left" w:pos="2640"/>
                <w:tab w:val="left" w:pos="3870"/>
                <w:tab w:val="left" w:pos="4410"/>
              </w:tabs>
              <w:suppressAutoHyphens/>
              <w:jc w:val="both"/>
              <w:rPr>
                <w:sz w:val="18"/>
                <w:szCs w:val="18"/>
              </w:rPr>
            </w:pPr>
            <w:r w:rsidRPr="0014657A">
              <w:rPr>
                <w:sz w:val="18"/>
                <w:szCs w:val="18"/>
              </w:rPr>
              <w:t>Controlled</w:t>
            </w:r>
          </w:p>
        </w:tc>
        <w:tc>
          <w:tcPr>
            <w:tcW w:w="1118" w:type="dxa"/>
            <w:vAlign w:val="center"/>
          </w:tcPr>
          <w:p w14:paraId="650A9A5A"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c>
          <w:tcPr>
            <w:tcW w:w="2111" w:type="dxa"/>
            <w:vAlign w:val="center"/>
          </w:tcPr>
          <w:p w14:paraId="62D05951"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r>
      <w:tr w:rsidR="0014657A" w:rsidRPr="00562757" w14:paraId="6DB4BD55" w14:textId="77777777" w:rsidTr="00562757">
        <w:trPr>
          <w:trHeight w:val="240"/>
        </w:trPr>
        <w:tc>
          <w:tcPr>
            <w:tcW w:w="851" w:type="dxa"/>
            <w:vAlign w:val="center"/>
          </w:tcPr>
          <w:p w14:paraId="0AA20FF4" w14:textId="64BC63CD" w:rsidR="0014657A" w:rsidRPr="0014657A" w:rsidRDefault="00C92DEF" w:rsidP="0014657A">
            <w:pPr>
              <w:tabs>
                <w:tab w:val="left" w:pos="709"/>
                <w:tab w:val="left" w:pos="810"/>
                <w:tab w:val="left" w:pos="2640"/>
                <w:tab w:val="left" w:pos="3870"/>
                <w:tab w:val="left" w:pos="4410"/>
              </w:tabs>
              <w:suppressAutoHyphens/>
              <w:jc w:val="both"/>
              <w:rPr>
                <w:sz w:val="18"/>
                <w:szCs w:val="18"/>
              </w:rPr>
            </w:pPr>
            <w:r>
              <w:rPr>
                <w:sz w:val="18"/>
                <w:szCs w:val="18"/>
              </w:rPr>
              <w:t>04</w:t>
            </w:r>
          </w:p>
        </w:tc>
        <w:tc>
          <w:tcPr>
            <w:tcW w:w="3260" w:type="dxa"/>
            <w:vAlign w:val="center"/>
          </w:tcPr>
          <w:p w14:paraId="064AC97A" w14:textId="7B0C6D0B" w:rsidR="0014657A" w:rsidRPr="0014657A" w:rsidRDefault="0014657A" w:rsidP="0014657A">
            <w:pPr>
              <w:tabs>
                <w:tab w:val="left" w:pos="709"/>
                <w:tab w:val="left" w:pos="810"/>
                <w:tab w:val="left" w:pos="2640"/>
                <w:tab w:val="left" w:pos="3870"/>
                <w:tab w:val="left" w:pos="4410"/>
              </w:tabs>
              <w:suppressAutoHyphens/>
              <w:jc w:val="both"/>
              <w:rPr>
                <w:sz w:val="18"/>
                <w:szCs w:val="18"/>
              </w:rPr>
            </w:pPr>
            <w:r w:rsidRPr="0014657A">
              <w:rPr>
                <w:sz w:val="18"/>
                <w:szCs w:val="18"/>
              </w:rPr>
              <w:t>Bradley Stokes, Area environment advisor</w:t>
            </w:r>
          </w:p>
        </w:tc>
        <w:tc>
          <w:tcPr>
            <w:tcW w:w="1717" w:type="dxa"/>
            <w:vAlign w:val="center"/>
          </w:tcPr>
          <w:p w14:paraId="7E200BE2" w14:textId="6A110A44" w:rsidR="0014657A" w:rsidRPr="0014657A" w:rsidRDefault="00C92DEF" w:rsidP="0014657A">
            <w:pPr>
              <w:tabs>
                <w:tab w:val="left" w:pos="709"/>
                <w:tab w:val="left" w:pos="810"/>
                <w:tab w:val="left" w:pos="2640"/>
                <w:tab w:val="left" w:pos="3870"/>
                <w:tab w:val="left" w:pos="4410"/>
              </w:tabs>
              <w:suppressAutoHyphens/>
              <w:jc w:val="both"/>
              <w:rPr>
                <w:sz w:val="18"/>
                <w:szCs w:val="18"/>
              </w:rPr>
            </w:pPr>
            <w:r>
              <w:rPr>
                <w:sz w:val="18"/>
                <w:szCs w:val="18"/>
              </w:rPr>
              <w:t>Controlled</w:t>
            </w:r>
          </w:p>
        </w:tc>
        <w:tc>
          <w:tcPr>
            <w:tcW w:w="1118" w:type="dxa"/>
            <w:vAlign w:val="center"/>
          </w:tcPr>
          <w:p w14:paraId="2E74D0A4"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c>
          <w:tcPr>
            <w:tcW w:w="2111" w:type="dxa"/>
            <w:vAlign w:val="center"/>
          </w:tcPr>
          <w:p w14:paraId="52750103"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r>
      <w:tr w:rsidR="0014657A" w:rsidRPr="00562757" w14:paraId="0C16FE67" w14:textId="77777777" w:rsidTr="00562757">
        <w:trPr>
          <w:trHeight w:val="240"/>
        </w:trPr>
        <w:tc>
          <w:tcPr>
            <w:tcW w:w="851" w:type="dxa"/>
            <w:vAlign w:val="center"/>
          </w:tcPr>
          <w:p w14:paraId="29CE3FDD" w14:textId="77777777" w:rsidR="0014657A" w:rsidRPr="0014657A" w:rsidRDefault="0014657A" w:rsidP="0014657A">
            <w:pPr>
              <w:tabs>
                <w:tab w:val="left" w:pos="709"/>
                <w:tab w:val="left" w:pos="810"/>
                <w:tab w:val="left" w:pos="2640"/>
                <w:tab w:val="left" w:pos="3870"/>
                <w:tab w:val="left" w:pos="4410"/>
              </w:tabs>
              <w:suppressAutoHyphens/>
              <w:jc w:val="both"/>
              <w:rPr>
                <w:sz w:val="18"/>
                <w:szCs w:val="18"/>
              </w:rPr>
            </w:pPr>
          </w:p>
        </w:tc>
        <w:tc>
          <w:tcPr>
            <w:tcW w:w="3260" w:type="dxa"/>
            <w:vAlign w:val="center"/>
          </w:tcPr>
          <w:p w14:paraId="6874C5EB" w14:textId="77777777" w:rsidR="0014657A" w:rsidRPr="0014657A" w:rsidRDefault="0014657A" w:rsidP="0014657A">
            <w:pPr>
              <w:tabs>
                <w:tab w:val="left" w:pos="709"/>
                <w:tab w:val="left" w:pos="810"/>
                <w:tab w:val="left" w:pos="2640"/>
                <w:tab w:val="left" w:pos="3870"/>
                <w:tab w:val="left" w:pos="4410"/>
              </w:tabs>
              <w:suppressAutoHyphens/>
              <w:jc w:val="both"/>
              <w:rPr>
                <w:sz w:val="18"/>
                <w:szCs w:val="18"/>
              </w:rPr>
            </w:pPr>
          </w:p>
        </w:tc>
        <w:tc>
          <w:tcPr>
            <w:tcW w:w="1717" w:type="dxa"/>
            <w:vAlign w:val="center"/>
          </w:tcPr>
          <w:p w14:paraId="62D9B0E5" w14:textId="77777777" w:rsidR="0014657A" w:rsidRPr="0014657A" w:rsidRDefault="0014657A" w:rsidP="0014657A">
            <w:pPr>
              <w:tabs>
                <w:tab w:val="left" w:pos="709"/>
                <w:tab w:val="left" w:pos="810"/>
                <w:tab w:val="left" w:pos="2640"/>
                <w:tab w:val="left" w:pos="3870"/>
                <w:tab w:val="left" w:pos="4410"/>
              </w:tabs>
              <w:suppressAutoHyphens/>
              <w:jc w:val="both"/>
              <w:rPr>
                <w:sz w:val="18"/>
                <w:szCs w:val="18"/>
              </w:rPr>
            </w:pPr>
          </w:p>
        </w:tc>
        <w:tc>
          <w:tcPr>
            <w:tcW w:w="1118" w:type="dxa"/>
            <w:vAlign w:val="center"/>
          </w:tcPr>
          <w:p w14:paraId="546429F1"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c>
          <w:tcPr>
            <w:tcW w:w="2111" w:type="dxa"/>
            <w:vAlign w:val="center"/>
          </w:tcPr>
          <w:p w14:paraId="21A9D9D8" w14:textId="77777777" w:rsidR="0014657A" w:rsidRPr="00562757" w:rsidRDefault="0014657A" w:rsidP="0014657A">
            <w:pPr>
              <w:tabs>
                <w:tab w:val="left" w:pos="709"/>
                <w:tab w:val="left" w:pos="810"/>
                <w:tab w:val="left" w:pos="2640"/>
                <w:tab w:val="left" w:pos="3870"/>
                <w:tab w:val="left" w:pos="4410"/>
              </w:tabs>
              <w:suppressAutoHyphens/>
              <w:jc w:val="both"/>
              <w:rPr>
                <w:sz w:val="18"/>
                <w:szCs w:val="18"/>
              </w:rPr>
            </w:pPr>
          </w:p>
        </w:tc>
      </w:tr>
    </w:tbl>
    <w:p w14:paraId="66E8024E" w14:textId="77777777" w:rsidR="003D6FFE" w:rsidRPr="003D6FFE" w:rsidRDefault="003D6FFE" w:rsidP="003D6FFE">
      <w:pPr>
        <w:jc w:val="both"/>
      </w:pPr>
      <w:r w:rsidRPr="003D6FFE">
        <w:t>Recipients of controlled copies sign and return a copy of this sheet in confirmation that they have received the plan and have removed/clearly marked previous issues as superseded.</w:t>
      </w:r>
    </w:p>
    <w:p w14:paraId="6DAD637E" w14:textId="58C31951" w:rsidR="003D6FFE" w:rsidRDefault="003D6FFE" w:rsidP="003D6FFE">
      <w:pPr>
        <w:jc w:val="both"/>
      </w:pPr>
      <w:r w:rsidRPr="003D6FFE">
        <w:t xml:space="preserve">A fully verified and authorised copy of this front sheet is sent to the </w:t>
      </w:r>
      <w:r>
        <w:t>company Health &amp; Safety manager</w:t>
      </w:r>
      <w:r w:rsidRPr="003D6FFE">
        <w:t xml:space="preserve"> at head office.</w:t>
      </w:r>
    </w:p>
    <w:p w14:paraId="4FAF2333" w14:textId="524884C1" w:rsidR="00562757" w:rsidRDefault="00562757" w:rsidP="003D6FFE">
      <w:pPr>
        <w:jc w:val="both"/>
      </w:pPr>
    </w:p>
    <w:p w14:paraId="4319B5C2" w14:textId="77777777" w:rsidR="00562757" w:rsidRPr="003D6FFE" w:rsidRDefault="00562757" w:rsidP="003D6FFE">
      <w:pPr>
        <w:jc w:val="both"/>
      </w:pPr>
    </w:p>
    <w:p w14:paraId="3947A460" w14:textId="6B5796E5" w:rsidR="002F54FB" w:rsidRPr="00260E91" w:rsidRDefault="003D6FFE" w:rsidP="003D6FFE">
      <w:pPr>
        <w:pStyle w:val="Heading2"/>
      </w:pPr>
      <w:bookmarkStart w:id="9" w:name="_Toc56623765"/>
      <w:r>
        <w:t>Review</w:t>
      </w:r>
      <w:bookmarkEnd w:id="9"/>
    </w:p>
    <w:tbl>
      <w:tblPr>
        <w:tblStyle w:val="TableGrid2"/>
        <w:tblW w:w="0" w:type="auto"/>
        <w:tblLook w:val="04A0" w:firstRow="1" w:lastRow="0" w:firstColumn="1" w:lastColumn="0" w:noHBand="0" w:noVBand="1"/>
      </w:tblPr>
      <w:tblGrid>
        <w:gridCol w:w="1504"/>
        <w:gridCol w:w="1583"/>
        <w:gridCol w:w="3361"/>
        <w:gridCol w:w="2612"/>
      </w:tblGrid>
      <w:tr w:rsidR="002F54FB" w:rsidRPr="003056CB" w14:paraId="3CEBF50C" w14:textId="77777777" w:rsidTr="003D6FFE">
        <w:tc>
          <w:tcPr>
            <w:tcW w:w="1504" w:type="dxa"/>
            <w:shd w:val="clear" w:color="auto" w:fill="D9D9D9" w:themeFill="background1" w:themeFillShade="D9"/>
          </w:tcPr>
          <w:p w14:paraId="3596ED31" w14:textId="77777777" w:rsidR="002F54FB" w:rsidRDefault="002F54FB" w:rsidP="008937CA">
            <w:pPr>
              <w:jc w:val="center"/>
              <w:rPr>
                <w:rFonts w:cs="Times New Roman"/>
                <w:b/>
                <w:sz w:val="24"/>
              </w:rPr>
            </w:pPr>
            <w:r w:rsidRPr="003056CB">
              <w:rPr>
                <w:rFonts w:cs="Times New Roman"/>
                <w:b/>
                <w:sz w:val="24"/>
              </w:rPr>
              <w:t xml:space="preserve">Review </w:t>
            </w:r>
          </w:p>
          <w:p w14:paraId="7A1641CC" w14:textId="77777777" w:rsidR="002F54FB" w:rsidRPr="003056CB" w:rsidRDefault="002F54FB" w:rsidP="008937CA">
            <w:pPr>
              <w:jc w:val="center"/>
              <w:rPr>
                <w:rFonts w:cs="Times New Roman"/>
                <w:b/>
                <w:sz w:val="24"/>
              </w:rPr>
            </w:pPr>
            <w:r w:rsidRPr="003056CB">
              <w:rPr>
                <w:rFonts w:cs="Times New Roman"/>
                <w:b/>
                <w:sz w:val="24"/>
              </w:rPr>
              <w:t>Date</w:t>
            </w:r>
          </w:p>
        </w:tc>
        <w:tc>
          <w:tcPr>
            <w:tcW w:w="1583" w:type="dxa"/>
            <w:shd w:val="clear" w:color="auto" w:fill="D9D9D9" w:themeFill="background1" w:themeFillShade="D9"/>
          </w:tcPr>
          <w:p w14:paraId="42E71683" w14:textId="77777777" w:rsidR="002F54FB" w:rsidRPr="003056CB" w:rsidRDefault="002F54FB" w:rsidP="008937CA">
            <w:pPr>
              <w:jc w:val="center"/>
              <w:rPr>
                <w:rFonts w:cs="Times New Roman"/>
                <w:b/>
                <w:sz w:val="24"/>
              </w:rPr>
            </w:pPr>
            <w:r w:rsidRPr="003056CB">
              <w:rPr>
                <w:rFonts w:cs="Times New Roman"/>
                <w:b/>
                <w:sz w:val="24"/>
              </w:rPr>
              <w:t>Reviewed By</w:t>
            </w:r>
          </w:p>
        </w:tc>
        <w:tc>
          <w:tcPr>
            <w:tcW w:w="3361" w:type="dxa"/>
            <w:shd w:val="clear" w:color="auto" w:fill="D9D9D9" w:themeFill="background1" w:themeFillShade="D9"/>
          </w:tcPr>
          <w:p w14:paraId="36576C8B" w14:textId="77777777" w:rsidR="002F54FB" w:rsidRPr="003056CB" w:rsidRDefault="002F54FB" w:rsidP="008937CA">
            <w:pPr>
              <w:jc w:val="center"/>
              <w:rPr>
                <w:rFonts w:cs="Times New Roman"/>
                <w:b/>
                <w:sz w:val="24"/>
              </w:rPr>
            </w:pPr>
            <w:r w:rsidRPr="003056CB">
              <w:rPr>
                <w:rFonts w:cs="Times New Roman"/>
                <w:b/>
                <w:sz w:val="24"/>
              </w:rPr>
              <w:t>Comments Made</w:t>
            </w:r>
          </w:p>
        </w:tc>
        <w:tc>
          <w:tcPr>
            <w:tcW w:w="2612" w:type="dxa"/>
            <w:shd w:val="clear" w:color="auto" w:fill="D9D9D9" w:themeFill="background1" w:themeFillShade="D9"/>
          </w:tcPr>
          <w:p w14:paraId="52EBD8E0" w14:textId="77777777" w:rsidR="002F54FB" w:rsidRPr="003056CB" w:rsidRDefault="002F54FB" w:rsidP="008937CA">
            <w:pPr>
              <w:jc w:val="center"/>
              <w:rPr>
                <w:rFonts w:cs="Times New Roman"/>
                <w:b/>
                <w:sz w:val="24"/>
              </w:rPr>
            </w:pPr>
            <w:r w:rsidRPr="003056CB">
              <w:rPr>
                <w:rFonts w:cs="Times New Roman"/>
                <w:b/>
                <w:sz w:val="24"/>
              </w:rPr>
              <w:t>Signature</w:t>
            </w:r>
          </w:p>
        </w:tc>
      </w:tr>
      <w:tr w:rsidR="002F54FB" w:rsidRPr="00C70CBF" w14:paraId="3413A666" w14:textId="77777777" w:rsidTr="009F64AD">
        <w:trPr>
          <w:trHeight w:val="397"/>
        </w:trPr>
        <w:tc>
          <w:tcPr>
            <w:tcW w:w="1504" w:type="dxa"/>
          </w:tcPr>
          <w:p w14:paraId="4324A7DF" w14:textId="4A688A26" w:rsidR="002F54FB" w:rsidRPr="00C70CBF" w:rsidRDefault="002F54FB" w:rsidP="008937CA">
            <w:pPr>
              <w:rPr>
                <w:rFonts w:asciiTheme="minorHAnsi" w:hAnsiTheme="minorHAnsi" w:cstheme="minorHAnsi"/>
                <w:color w:val="000000"/>
                <w:sz w:val="18"/>
                <w:szCs w:val="18"/>
              </w:rPr>
            </w:pPr>
          </w:p>
        </w:tc>
        <w:tc>
          <w:tcPr>
            <w:tcW w:w="1583" w:type="dxa"/>
          </w:tcPr>
          <w:p w14:paraId="70490008" w14:textId="1E5F55BA" w:rsidR="002F54FB" w:rsidRPr="00C70CBF" w:rsidRDefault="002F54FB" w:rsidP="008937CA">
            <w:pPr>
              <w:rPr>
                <w:rFonts w:asciiTheme="minorHAnsi" w:hAnsiTheme="minorHAnsi" w:cstheme="minorHAnsi"/>
                <w:color w:val="000000"/>
                <w:sz w:val="18"/>
                <w:szCs w:val="18"/>
              </w:rPr>
            </w:pPr>
          </w:p>
        </w:tc>
        <w:tc>
          <w:tcPr>
            <w:tcW w:w="3361" w:type="dxa"/>
          </w:tcPr>
          <w:p w14:paraId="3B9333EF" w14:textId="08B4E26E" w:rsidR="002F54FB" w:rsidRPr="00C70CBF" w:rsidRDefault="002F54FB" w:rsidP="008937CA">
            <w:pPr>
              <w:rPr>
                <w:rFonts w:asciiTheme="minorHAnsi" w:hAnsiTheme="minorHAnsi" w:cstheme="minorHAnsi"/>
                <w:color w:val="000000"/>
                <w:sz w:val="18"/>
                <w:szCs w:val="18"/>
              </w:rPr>
            </w:pPr>
          </w:p>
        </w:tc>
        <w:tc>
          <w:tcPr>
            <w:tcW w:w="2612" w:type="dxa"/>
          </w:tcPr>
          <w:p w14:paraId="193C2993" w14:textId="77777777" w:rsidR="002F54FB" w:rsidRPr="00C70CBF" w:rsidRDefault="002F54FB" w:rsidP="008937CA">
            <w:pPr>
              <w:rPr>
                <w:rFonts w:asciiTheme="minorHAnsi" w:hAnsiTheme="minorHAnsi" w:cstheme="minorHAnsi"/>
                <w:color w:val="000000"/>
                <w:sz w:val="18"/>
                <w:szCs w:val="18"/>
              </w:rPr>
            </w:pPr>
          </w:p>
        </w:tc>
      </w:tr>
      <w:tr w:rsidR="002F54FB" w:rsidRPr="00C70CBF" w14:paraId="639EF12A" w14:textId="77777777" w:rsidTr="009F64AD">
        <w:trPr>
          <w:trHeight w:val="397"/>
        </w:trPr>
        <w:tc>
          <w:tcPr>
            <w:tcW w:w="1504" w:type="dxa"/>
          </w:tcPr>
          <w:p w14:paraId="70E36128" w14:textId="67B54BA6" w:rsidR="002F54FB" w:rsidRPr="00C70CBF" w:rsidRDefault="002F54FB" w:rsidP="008937CA">
            <w:pPr>
              <w:rPr>
                <w:rFonts w:asciiTheme="minorHAnsi" w:hAnsiTheme="minorHAnsi" w:cstheme="minorHAnsi"/>
                <w:color w:val="000000"/>
                <w:sz w:val="18"/>
                <w:szCs w:val="18"/>
              </w:rPr>
            </w:pPr>
          </w:p>
        </w:tc>
        <w:tc>
          <w:tcPr>
            <w:tcW w:w="1583" w:type="dxa"/>
          </w:tcPr>
          <w:p w14:paraId="5E132E05" w14:textId="439C8C0B" w:rsidR="002F54FB" w:rsidRPr="00C70CBF" w:rsidRDefault="002F54FB" w:rsidP="008937CA">
            <w:pPr>
              <w:rPr>
                <w:rFonts w:asciiTheme="minorHAnsi" w:hAnsiTheme="minorHAnsi" w:cstheme="minorHAnsi"/>
                <w:color w:val="000000"/>
                <w:sz w:val="18"/>
                <w:szCs w:val="18"/>
              </w:rPr>
            </w:pPr>
          </w:p>
        </w:tc>
        <w:tc>
          <w:tcPr>
            <w:tcW w:w="3361" w:type="dxa"/>
          </w:tcPr>
          <w:p w14:paraId="20D964A3" w14:textId="2788BBE2" w:rsidR="002F54FB" w:rsidRPr="00C70CBF" w:rsidRDefault="002F54FB" w:rsidP="008937CA">
            <w:pPr>
              <w:rPr>
                <w:rFonts w:asciiTheme="minorHAnsi" w:hAnsiTheme="minorHAnsi" w:cstheme="minorHAnsi"/>
                <w:color w:val="000000"/>
                <w:sz w:val="18"/>
                <w:szCs w:val="18"/>
              </w:rPr>
            </w:pPr>
          </w:p>
        </w:tc>
        <w:tc>
          <w:tcPr>
            <w:tcW w:w="2612" w:type="dxa"/>
          </w:tcPr>
          <w:p w14:paraId="4EF68D7E" w14:textId="77777777" w:rsidR="002F54FB" w:rsidRPr="00C70CBF" w:rsidRDefault="002F54FB" w:rsidP="008937CA">
            <w:pPr>
              <w:rPr>
                <w:rFonts w:asciiTheme="minorHAnsi" w:hAnsiTheme="minorHAnsi" w:cstheme="minorHAnsi"/>
                <w:color w:val="000000"/>
                <w:sz w:val="18"/>
                <w:szCs w:val="18"/>
              </w:rPr>
            </w:pPr>
          </w:p>
        </w:tc>
      </w:tr>
      <w:tr w:rsidR="00DE32D3" w:rsidRPr="003056CB" w14:paraId="707DB0A7" w14:textId="77777777" w:rsidTr="009F64AD">
        <w:trPr>
          <w:trHeight w:val="397"/>
        </w:trPr>
        <w:tc>
          <w:tcPr>
            <w:tcW w:w="1504" w:type="dxa"/>
          </w:tcPr>
          <w:p w14:paraId="6396C2A7" w14:textId="7D758AFB" w:rsidR="00DE32D3" w:rsidRPr="00DE32D3" w:rsidRDefault="00DE32D3" w:rsidP="00DE32D3">
            <w:pPr>
              <w:rPr>
                <w:rFonts w:asciiTheme="minorHAnsi" w:hAnsiTheme="minorHAnsi" w:cstheme="minorHAnsi"/>
                <w:color w:val="000000"/>
                <w:sz w:val="18"/>
                <w:szCs w:val="18"/>
              </w:rPr>
            </w:pPr>
          </w:p>
        </w:tc>
        <w:tc>
          <w:tcPr>
            <w:tcW w:w="1583" w:type="dxa"/>
          </w:tcPr>
          <w:p w14:paraId="29B67E2D" w14:textId="4F474D83" w:rsidR="00DE32D3" w:rsidRPr="00DE32D3" w:rsidRDefault="00DE32D3" w:rsidP="00DE32D3">
            <w:pPr>
              <w:rPr>
                <w:rFonts w:asciiTheme="minorHAnsi" w:hAnsiTheme="minorHAnsi" w:cstheme="minorHAnsi"/>
                <w:color w:val="000000"/>
                <w:sz w:val="18"/>
                <w:szCs w:val="18"/>
              </w:rPr>
            </w:pPr>
          </w:p>
        </w:tc>
        <w:tc>
          <w:tcPr>
            <w:tcW w:w="3361" w:type="dxa"/>
          </w:tcPr>
          <w:p w14:paraId="59134157" w14:textId="31240E5A" w:rsidR="00DE32D3" w:rsidRPr="009F64AD" w:rsidRDefault="00DE32D3" w:rsidP="00DE32D3">
            <w:pPr>
              <w:rPr>
                <w:rFonts w:asciiTheme="minorHAnsi" w:hAnsiTheme="minorHAnsi" w:cstheme="minorHAnsi"/>
                <w:b/>
                <w:color w:val="000000"/>
                <w:sz w:val="18"/>
                <w:szCs w:val="18"/>
                <w:u w:val="single"/>
              </w:rPr>
            </w:pPr>
          </w:p>
        </w:tc>
        <w:tc>
          <w:tcPr>
            <w:tcW w:w="2612" w:type="dxa"/>
          </w:tcPr>
          <w:p w14:paraId="52BE7AE6" w14:textId="77777777" w:rsidR="00DE32D3" w:rsidRPr="009F64AD" w:rsidRDefault="00DE32D3" w:rsidP="00DE32D3">
            <w:pPr>
              <w:rPr>
                <w:rFonts w:asciiTheme="minorHAnsi" w:hAnsiTheme="minorHAnsi" w:cstheme="minorHAnsi"/>
                <w:b/>
                <w:color w:val="000000"/>
                <w:sz w:val="18"/>
                <w:szCs w:val="18"/>
                <w:u w:val="single"/>
              </w:rPr>
            </w:pPr>
          </w:p>
        </w:tc>
      </w:tr>
      <w:tr w:rsidR="00DE32D3" w:rsidRPr="003056CB" w14:paraId="0B50F828" w14:textId="77777777" w:rsidTr="009F64AD">
        <w:trPr>
          <w:trHeight w:val="397"/>
        </w:trPr>
        <w:tc>
          <w:tcPr>
            <w:tcW w:w="1504" w:type="dxa"/>
          </w:tcPr>
          <w:p w14:paraId="20EEF47A" w14:textId="0BD59EA8" w:rsidR="00DE32D3" w:rsidRPr="00DE32D3" w:rsidRDefault="00DE32D3" w:rsidP="00DE32D3">
            <w:pPr>
              <w:rPr>
                <w:rFonts w:asciiTheme="minorHAnsi" w:hAnsiTheme="minorHAnsi" w:cstheme="minorHAnsi"/>
                <w:color w:val="000000"/>
                <w:sz w:val="18"/>
                <w:szCs w:val="18"/>
              </w:rPr>
            </w:pPr>
          </w:p>
        </w:tc>
        <w:tc>
          <w:tcPr>
            <w:tcW w:w="1583" w:type="dxa"/>
          </w:tcPr>
          <w:p w14:paraId="0A259EE7" w14:textId="3ADEAE68" w:rsidR="00DE32D3" w:rsidRPr="00DE32D3" w:rsidRDefault="00DE32D3" w:rsidP="00DE32D3">
            <w:pPr>
              <w:rPr>
                <w:rFonts w:asciiTheme="minorHAnsi" w:hAnsiTheme="minorHAnsi" w:cstheme="minorHAnsi"/>
                <w:color w:val="000000"/>
                <w:sz w:val="18"/>
                <w:szCs w:val="18"/>
              </w:rPr>
            </w:pPr>
          </w:p>
        </w:tc>
        <w:tc>
          <w:tcPr>
            <w:tcW w:w="3361" w:type="dxa"/>
          </w:tcPr>
          <w:p w14:paraId="604DA855" w14:textId="2161AAB5" w:rsidR="00DE32D3" w:rsidRPr="009F64AD" w:rsidRDefault="00DE32D3" w:rsidP="00DE32D3">
            <w:pPr>
              <w:rPr>
                <w:rFonts w:asciiTheme="minorHAnsi" w:hAnsiTheme="minorHAnsi" w:cstheme="minorHAnsi"/>
                <w:b/>
                <w:color w:val="000000"/>
                <w:sz w:val="18"/>
                <w:szCs w:val="18"/>
                <w:u w:val="single"/>
              </w:rPr>
            </w:pPr>
          </w:p>
        </w:tc>
        <w:tc>
          <w:tcPr>
            <w:tcW w:w="2612" w:type="dxa"/>
          </w:tcPr>
          <w:p w14:paraId="1E3FA95C" w14:textId="77777777" w:rsidR="00DE32D3" w:rsidRPr="009F64AD" w:rsidRDefault="00DE32D3" w:rsidP="00DE32D3">
            <w:pPr>
              <w:rPr>
                <w:rFonts w:asciiTheme="minorHAnsi" w:hAnsiTheme="minorHAnsi" w:cstheme="minorHAnsi"/>
                <w:b/>
                <w:color w:val="000000"/>
                <w:sz w:val="18"/>
                <w:szCs w:val="18"/>
                <w:u w:val="single"/>
              </w:rPr>
            </w:pPr>
          </w:p>
        </w:tc>
      </w:tr>
      <w:tr w:rsidR="002F54FB" w:rsidRPr="003056CB" w14:paraId="2C199E26" w14:textId="77777777" w:rsidTr="009F64AD">
        <w:trPr>
          <w:trHeight w:val="397"/>
        </w:trPr>
        <w:tc>
          <w:tcPr>
            <w:tcW w:w="1504" w:type="dxa"/>
          </w:tcPr>
          <w:p w14:paraId="3C4CBFD1" w14:textId="3E118CD9" w:rsidR="002F54FB" w:rsidRPr="00163BD5" w:rsidRDefault="002F54FB" w:rsidP="008937CA">
            <w:pPr>
              <w:rPr>
                <w:rFonts w:asciiTheme="minorHAnsi" w:hAnsiTheme="minorHAnsi" w:cstheme="minorHAnsi"/>
                <w:color w:val="000000"/>
                <w:sz w:val="18"/>
                <w:szCs w:val="18"/>
              </w:rPr>
            </w:pPr>
          </w:p>
        </w:tc>
        <w:tc>
          <w:tcPr>
            <w:tcW w:w="1583" w:type="dxa"/>
          </w:tcPr>
          <w:p w14:paraId="676791FC" w14:textId="78E681E1" w:rsidR="002F54FB" w:rsidRPr="00163BD5" w:rsidRDefault="002F54FB" w:rsidP="008937CA">
            <w:pPr>
              <w:rPr>
                <w:rFonts w:asciiTheme="minorHAnsi" w:hAnsiTheme="minorHAnsi" w:cstheme="minorHAnsi"/>
                <w:color w:val="000000"/>
                <w:sz w:val="18"/>
                <w:szCs w:val="18"/>
              </w:rPr>
            </w:pPr>
          </w:p>
        </w:tc>
        <w:tc>
          <w:tcPr>
            <w:tcW w:w="3361" w:type="dxa"/>
          </w:tcPr>
          <w:p w14:paraId="0B586151" w14:textId="1D344277" w:rsidR="002F54FB" w:rsidRPr="00163BD5" w:rsidRDefault="002F54FB" w:rsidP="008937CA">
            <w:pPr>
              <w:rPr>
                <w:rFonts w:asciiTheme="minorHAnsi" w:hAnsiTheme="minorHAnsi" w:cstheme="minorHAnsi"/>
                <w:color w:val="000000"/>
                <w:sz w:val="18"/>
                <w:szCs w:val="18"/>
              </w:rPr>
            </w:pPr>
          </w:p>
        </w:tc>
        <w:tc>
          <w:tcPr>
            <w:tcW w:w="2612" w:type="dxa"/>
          </w:tcPr>
          <w:p w14:paraId="589A2210"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3AA5F0E3" w14:textId="77777777" w:rsidTr="009F64AD">
        <w:trPr>
          <w:trHeight w:val="397"/>
        </w:trPr>
        <w:tc>
          <w:tcPr>
            <w:tcW w:w="1504" w:type="dxa"/>
          </w:tcPr>
          <w:p w14:paraId="6DD4E594" w14:textId="6199004C" w:rsidR="002F54FB" w:rsidRPr="009F64AD" w:rsidRDefault="002F54FB" w:rsidP="008937CA">
            <w:pPr>
              <w:rPr>
                <w:rFonts w:asciiTheme="minorHAnsi" w:hAnsiTheme="minorHAnsi" w:cstheme="minorHAnsi"/>
                <w:b/>
                <w:color w:val="000000"/>
                <w:sz w:val="18"/>
                <w:szCs w:val="18"/>
                <w:u w:val="single"/>
              </w:rPr>
            </w:pPr>
          </w:p>
        </w:tc>
        <w:tc>
          <w:tcPr>
            <w:tcW w:w="1583" w:type="dxa"/>
          </w:tcPr>
          <w:p w14:paraId="1B784D70" w14:textId="5BB59EC6" w:rsidR="002F54FB" w:rsidRPr="009F64AD" w:rsidRDefault="002F54FB" w:rsidP="008937CA">
            <w:pPr>
              <w:rPr>
                <w:rFonts w:asciiTheme="minorHAnsi" w:hAnsiTheme="minorHAnsi" w:cstheme="minorHAnsi"/>
                <w:b/>
                <w:color w:val="000000"/>
                <w:sz w:val="18"/>
                <w:szCs w:val="18"/>
                <w:u w:val="single"/>
              </w:rPr>
            </w:pPr>
          </w:p>
        </w:tc>
        <w:tc>
          <w:tcPr>
            <w:tcW w:w="3361" w:type="dxa"/>
          </w:tcPr>
          <w:p w14:paraId="713F801A" w14:textId="42554144" w:rsidR="002F54FB" w:rsidRPr="009F64AD" w:rsidRDefault="002F54FB" w:rsidP="008937CA">
            <w:pPr>
              <w:rPr>
                <w:rFonts w:asciiTheme="minorHAnsi" w:hAnsiTheme="minorHAnsi" w:cstheme="minorHAnsi"/>
                <w:b/>
                <w:color w:val="000000"/>
                <w:sz w:val="18"/>
                <w:szCs w:val="18"/>
                <w:u w:val="single"/>
              </w:rPr>
            </w:pPr>
          </w:p>
        </w:tc>
        <w:tc>
          <w:tcPr>
            <w:tcW w:w="2612" w:type="dxa"/>
          </w:tcPr>
          <w:p w14:paraId="2C224B0D" w14:textId="77777777" w:rsidR="002F54FB" w:rsidRPr="009F64AD" w:rsidRDefault="002F54FB" w:rsidP="008937CA">
            <w:pPr>
              <w:rPr>
                <w:rFonts w:asciiTheme="minorHAnsi" w:hAnsiTheme="minorHAnsi" w:cstheme="minorHAnsi"/>
                <w:b/>
                <w:color w:val="000000"/>
                <w:sz w:val="18"/>
                <w:szCs w:val="18"/>
                <w:u w:val="single"/>
              </w:rPr>
            </w:pPr>
          </w:p>
        </w:tc>
      </w:tr>
      <w:tr w:rsidR="00A54585" w:rsidRPr="009F64AD" w14:paraId="52D36B9C" w14:textId="77777777" w:rsidTr="00A54585">
        <w:trPr>
          <w:gridAfter w:val="1"/>
          <w:wAfter w:w="2612" w:type="dxa"/>
          <w:trHeight w:val="397"/>
        </w:trPr>
        <w:tc>
          <w:tcPr>
            <w:tcW w:w="1504" w:type="dxa"/>
          </w:tcPr>
          <w:p w14:paraId="22FEB2BF" w14:textId="4D689601" w:rsidR="00A54585" w:rsidRPr="009F64AD" w:rsidRDefault="00A54585" w:rsidP="00A54585">
            <w:pPr>
              <w:rPr>
                <w:rFonts w:asciiTheme="minorHAnsi" w:hAnsiTheme="minorHAnsi" w:cstheme="minorHAnsi"/>
                <w:b/>
                <w:color w:val="000000"/>
                <w:sz w:val="18"/>
                <w:szCs w:val="18"/>
                <w:u w:val="single"/>
              </w:rPr>
            </w:pPr>
          </w:p>
        </w:tc>
        <w:tc>
          <w:tcPr>
            <w:tcW w:w="1583" w:type="dxa"/>
          </w:tcPr>
          <w:p w14:paraId="201BFCB7" w14:textId="254E7198" w:rsidR="00A54585" w:rsidRPr="009F64AD" w:rsidRDefault="00A54585" w:rsidP="00A54585">
            <w:pPr>
              <w:rPr>
                <w:rFonts w:asciiTheme="minorHAnsi" w:hAnsiTheme="minorHAnsi" w:cstheme="minorHAnsi"/>
                <w:b/>
                <w:color w:val="000000"/>
                <w:sz w:val="18"/>
                <w:szCs w:val="18"/>
                <w:u w:val="single"/>
              </w:rPr>
            </w:pPr>
          </w:p>
        </w:tc>
        <w:tc>
          <w:tcPr>
            <w:tcW w:w="3361" w:type="dxa"/>
          </w:tcPr>
          <w:p w14:paraId="6CBABC37" w14:textId="45AD52CE" w:rsidR="00A54585" w:rsidRPr="009F64AD" w:rsidRDefault="00A54585" w:rsidP="00A54585">
            <w:pPr>
              <w:rPr>
                <w:rFonts w:asciiTheme="minorHAnsi" w:hAnsiTheme="minorHAnsi" w:cstheme="minorHAnsi"/>
                <w:b/>
                <w:color w:val="000000"/>
                <w:sz w:val="18"/>
                <w:szCs w:val="18"/>
                <w:u w:val="single"/>
              </w:rPr>
            </w:pPr>
          </w:p>
        </w:tc>
      </w:tr>
      <w:tr w:rsidR="002F54FB" w:rsidRPr="003056CB" w14:paraId="51CFF2DD" w14:textId="77777777" w:rsidTr="009F64AD">
        <w:trPr>
          <w:trHeight w:val="397"/>
        </w:trPr>
        <w:tc>
          <w:tcPr>
            <w:tcW w:w="1504" w:type="dxa"/>
          </w:tcPr>
          <w:p w14:paraId="6863F252"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5D541798"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7E19F9F5"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459720BE"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007017AE" w14:textId="77777777" w:rsidTr="009F64AD">
        <w:trPr>
          <w:trHeight w:val="397"/>
        </w:trPr>
        <w:tc>
          <w:tcPr>
            <w:tcW w:w="1504" w:type="dxa"/>
          </w:tcPr>
          <w:p w14:paraId="31A4D9F5"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1C4A6565"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6D20A1EA"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17F08020"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2D2C1A88" w14:textId="77777777" w:rsidTr="009F64AD">
        <w:trPr>
          <w:trHeight w:val="397"/>
        </w:trPr>
        <w:tc>
          <w:tcPr>
            <w:tcW w:w="1504" w:type="dxa"/>
          </w:tcPr>
          <w:p w14:paraId="67492FB2"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7DB7B66C"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0BDE5515"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6B72C63E"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7865BDE7" w14:textId="77777777" w:rsidTr="009F64AD">
        <w:trPr>
          <w:trHeight w:val="397"/>
        </w:trPr>
        <w:tc>
          <w:tcPr>
            <w:tcW w:w="1504" w:type="dxa"/>
          </w:tcPr>
          <w:p w14:paraId="10029D5D"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4F5BB6FA"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0C876586"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414E6AD8"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411909F2" w14:textId="77777777" w:rsidTr="009F64AD">
        <w:trPr>
          <w:trHeight w:val="397"/>
        </w:trPr>
        <w:tc>
          <w:tcPr>
            <w:tcW w:w="1504" w:type="dxa"/>
          </w:tcPr>
          <w:p w14:paraId="72333429"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316502CE"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0B2960B2"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4D6F478F"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29CE44F2" w14:textId="77777777" w:rsidTr="009F64AD">
        <w:trPr>
          <w:trHeight w:val="397"/>
        </w:trPr>
        <w:tc>
          <w:tcPr>
            <w:tcW w:w="1504" w:type="dxa"/>
          </w:tcPr>
          <w:p w14:paraId="789F7050"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17A4A061"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21A971B2"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7C7B85F0"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2AB73B42" w14:textId="77777777" w:rsidTr="009F64AD">
        <w:trPr>
          <w:trHeight w:val="397"/>
        </w:trPr>
        <w:tc>
          <w:tcPr>
            <w:tcW w:w="1504" w:type="dxa"/>
          </w:tcPr>
          <w:p w14:paraId="6937BC06"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1A35104B"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00BEC61F"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31C34192"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118C0E22" w14:textId="77777777" w:rsidTr="009F64AD">
        <w:trPr>
          <w:trHeight w:val="397"/>
        </w:trPr>
        <w:tc>
          <w:tcPr>
            <w:tcW w:w="1504" w:type="dxa"/>
          </w:tcPr>
          <w:p w14:paraId="52692150"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262FE373"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16358BCC"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1F40BC7F"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160D0A37" w14:textId="77777777" w:rsidTr="009F64AD">
        <w:trPr>
          <w:trHeight w:val="397"/>
        </w:trPr>
        <w:tc>
          <w:tcPr>
            <w:tcW w:w="1504" w:type="dxa"/>
          </w:tcPr>
          <w:p w14:paraId="4506F875"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37766CA2"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55324B4E"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057FE1FB"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0CFD7083" w14:textId="77777777" w:rsidTr="009F64AD">
        <w:trPr>
          <w:trHeight w:val="397"/>
        </w:trPr>
        <w:tc>
          <w:tcPr>
            <w:tcW w:w="1504" w:type="dxa"/>
          </w:tcPr>
          <w:p w14:paraId="0D4DA405"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769A0497"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0DAF1E94"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1234C1DA" w14:textId="77777777" w:rsidR="002F54FB" w:rsidRPr="009F64AD" w:rsidRDefault="002F54FB" w:rsidP="008937CA">
            <w:pPr>
              <w:rPr>
                <w:rFonts w:asciiTheme="minorHAnsi" w:hAnsiTheme="minorHAnsi" w:cstheme="minorHAnsi"/>
                <w:b/>
                <w:color w:val="000000"/>
                <w:sz w:val="18"/>
                <w:szCs w:val="18"/>
                <w:u w:val="single"/>
              </w:rPr>
            </w:pPr>
          </w:p>
        </w:tc>
      </w:tr>
      <w:tr w:rsidR="002F54FB" w:rsidRPr="003056CB" w14:paraId="223CD22E" w14:textId="77777777" w:rsidTr="009F64AD">
        <w:trPr>
          <w:trHeight w:val="397"/>
        </w:trPr>
        <w:tc>
          <w:tcPr>
            <w:tcW w:w="1504" w:type="dxa"/>
          </w:tcPr>
          <w:p w14:paraId="71D1FA6C" w14:textId="77777777" w:rsidR="002F54FB" w:rsidRPr="009F64AD" w:rsidRDefault="002F54FB" w:rsidP="008937CA">
            <w:pPr>
              <w:rPr>
                <w:rFonts w:asciiTheme="minorHAnsi" w:hAnsiTheme="minorHAnsi" w:cstheme="minorHAnsi"/>
                <w:b/>
                <w:color w:val="000000"/>
                <w:sz w:val="18"/>
                <w:szCs w:val="18"/>
                <w:u w:val="single"/>
              </w:rPr>
            </w:pPr>
          </w:p>
        </w:tc>
        <w:tc>
          <w:tcPr>
            <w:tcW w:w="1583" w:type="dxa"/>
          </w:tcPr>
          <w:p w14:paraId="1F810137" w14:textId="77777777" w:rsidR="002F54FB" w:rsidRPr="009F64AD" w:rsidRDefault="002F54FB" w:rsidP="008937CA">
            <w:pPr>
              <w:rPr>
                <w:rFonts w:asciiTheme="minorHAnsi" w:hAnsiTheme="minorHAnsi" w:cstheme="minorHAnsi"/>
                <w:b/>
                <w:color w:val="000000"/>
                <w:sz w:val="18"/>
                <w:szCs w:val="18"/>
                <w:u w:val="single"/>
              </w:rPr>
            </w:pPr>
          </w:p>
        </w:tc>
        <w:tc>
          <w:tcPr>
            <w:tcW w:w="3361" w:type="dxa"/>
          </w:tcPr>
          <w:p w14:paraId="331857C0" w14:textId="77777777" w:rsidR="002F54FB" w:rsidRPr="009F64AD" w:rsidRDefault="002F54FB" w:rsidP="008937CA">
            <w:pPr>
              <w:rPr>
                <w:rFonts w:asciiTheme="minorHAnsi" w:hAnsiTheme="minorHAnsi" w:cstheme="minorHAnsi"/>
                <w:b/>
                <w:color w:val="000000"/>
                <w:sz w:val="18"/>
                <w:szCs w:val="18"/>
                <w:u w:val="single"/>
              </w:rPr>
            </w:pPr>
          </w:p>
        </w:tc>
        <w:tc>
          <w:tcPr>
            <w:tcW w:w="2612" w:type="dxa"/>
          </w:tcPr>
          <w:p w14:paraId="47EB2024" w14:textId="77777777" w:rsidR="002F54FB" w:rsidRPr="009F64AD" w:rsidRDefault="002F54FB" w:rsidP="008937CA">
            <w:pPr>
              <w:rPr>
                <w:rFonts w:asciiTheme="minorHAnsi" w:hAnsiTheme="minorHAnsi" w:cstheme="minorHAnsi"/>
                <w:b/>
                <w:color w:val="000000"/>
                <w:sz w:val="18"/>
                <w:szCs w:val="18"/>
                <w:u w:val="single"/>
              </w:rPr>
            </w:pPr>
          </w:p>
        </w:tc>
      </w:tr>
    </w:tbl>
    <w:p w14:paraId="47B46762" w14:textId="77777777" w:rsidR="009F64AD" w:rsidRDefault="009F64AD" w:rsidP="001C27C9">
      <w:pPr>
        <w:tabs>
          <w:tab w:val="left" w:pos="1440"/>
        </w:tabs>
        <w:jc w:val="center"/>
        <w:rPr>
          <w:u w:val="single"/>
        </w:rPr>
      </w:pPr>
    </w:p>
    <w:p w14:paraId="79651BB2" w14:textId="7A0D97D0" w:rsidR="003D6FFE" w:rsidRPr="009F64AD" w:rsidRDefault="002F54FB" w:rsidP="001C27C9">
      <w:pPr>
        <w:tabs>
          <w:tab w:val="left" w:pos="1440"/>
        </w:tabs>
        <w:jc w:val="center"/>
        <w:rPr>
          <w:b/>
          <w:u w:val="single"/>
        </w:rPr>
      </w:pPr>
      <w:r w:rsidRPr="009F64AD">
        <w:rPr>
          <w:b/>
          <w:u w:val="single"/>
        </w:rPr>
        <w:t xml:space="preserve">This Construction Phase Health &amp; Safety Plan will be reviewed </w:t>
      </w:r>
      <w:r w:rsidR="00061E0A">
        <w:rPr>
          <w:b/>
          <w:u w:val="single"/>
        </w:rPr>
        <w:t>throughout the project.</w:t>
      </w:r>
      <w:r w:rsidR="003D6FFE" w:rsidRPr="009F64AD">
        <w:rPr>
          <w:b/>
          <w:u w:val="single"/>
        </w:rPr>
        <w:br w:type="page"/>
      </w:r>
    </w:p>
    <w:p w14:paraId="2E15CC4A" w14:textId="43836B81" w:rsidR="002F54FB" w:rsidRDefault="003D6FFE" w:rsidP="003D6FFE">
      <w:pPr>
        <w:pStyle w:val="Heading1"/>
      </w:pPr>
      <w:bookmarkStart w:id="10" w:name="_Toc56623766"/>
      <w:r>
        <w:lastRenderedPageBreak/>
        <w:t>Contents</w:t>
      </w:r>
      <w:bookmarkEnd w:id="10"/>
    </w:p>
    <w:sdt>
      <w:sdtPr>
        <w:rPr>
          <w:rFonts w:ascii="Arial" w:eastAsia="Times New Roman" w:hAnsi="Arial" w:cs="Arial"/>
          <w:color w:val="auto"/>
          <w:sz w:val="20"/>
          <w:szCs w:val="20"/>
          <w:lang w:val="en-GB"/>
        </w:rPr>
        <w:id w:val="212857437"/>
        <w:docPartObj>
          <w:docPartGallery w:val="Table of Contents"/>
          <w:docPartUnique/>
        </w:docPartObj>
      </w:sdtPr>
      <w:sdtEndPr>
        <w:rPr>
          <w:b/>
          <w:bCs/>
          <w:noProof/>
        </w:rPr>
      </w:sdtEndPr>
      <w:sdtContent>
        <w:p w14:paraId="49CDD4A3" w14:textId="54C6E8E5" w:rsidR="00CC5FB4" w:rsidRPr="00562757" w:rsidRDefault="00CC5FB4">
          <w:pPr>
            <w:pStyle w:val="TOCHeading"/>
            <w:rPr>
              <w:sz w:val="20"/>
              <w:szCs w:val="20"/>
            </w:rPr>
          </w:pPr>
        </w:p>
        <w:p w14:paraId="0D6EC965" w14:textId="35BE1A5F" w:rsidR="00586CD8" w:rsidRDefault="00CC5FB4">
          <w:pPr>
            <w:pStyle w:val="TOC1"/>
            <w:tabs>
              <w:tab w:val="left" w:pos="660"/>
              <w:tab w:val="right" w:leader="dot" w:pos="9060"/>
            </w:tabs>
            <w:rPr>
              <w:rFonts w:asciiTheme="minorHAnsi" w:eastAsiaTheme="minorEastAsia" w:hAnsiTheme="minorHAnsi" w:cstheme="minorBidi"/>
              <w:b w:val="0"/>
              <w:noProof/>
              <w:lang w:eastAsia="en-GB"/>
            </w:rPr>
          </w:pPr>
          <w:r w:rsidRPr="00562757">
            <w:rPr>
              <w:sz w:val="20"/>
              <w:szCs w:val="20"/>
            </w:rPr>
            <w:fldChar w:fldCharType="begin"/>
          </w:r>
          <w:r w:rsidRPr="00562757">
            <w:rPr>
              <w:sz w:val="20"/>
              <w:szCs w:val="20"/>
            </w:rPr>
            <w:instrText xml:space="preserve"> TOC \o "1-3" \h \z \u </w:instrText>
          </w:r>
          <w:r w:rsidRPr="00562757">
            <w:rPr>
              <w:sz w:val="20"/>
              <w:szCs w:val="20"/>
            </w:rPr>
            <w:fldChar w:fldCharType="separate"/>
          </w:r>
          <w:hyperlink w:anchor="_Toc56623762" w:history="1">
            <w:r w:rsidR="00586CD8" w:rsidRPr="008E340C">
              <w:rPr>
                <w:rStyle w:val="Hyperlink"/>
                <w:noProof/>
              </w:rPr>
              <w:t>1.0</w:t>
            </w:r>
            <w:r w:rsidR="00586CD8">
              <w:rPr>
                <w:rFonts w:asciiTheme="minorHAnsi" w:eastAsiaTheme="minorEastAsia" w:hAnsiTheme="minorHAnsi" w:cstheme="minorBidi"/>
                <w:b w:val="0"/>
                <w:noProof/>
                <w:lang w:eastAsia="en-GB"/>
              </w:rPr>
              <w:tab/>
            </w:r>
            <w:r w:rsidR="00586CD8" w:rsidRPr="008E340C">
              <w:rPr>
                <w:rStyle w:val="Hyperlink"/>
                <w:noProof/>
              </w:rPr>
              <w:t>Plan Administration</w:t>
            </w:r>
            <w:r w:rsidR="00586CD8">
              <w:rPr>
                <w:noProof/>
                <w:webHidden/>
              </w:rPr>
              <w:tab/>
            </w:r>
            <w:r w:rsidR="00586CD8">
              <w:rPr>
                <w:noProof/>
                <w:webHidden/>
              </w:rPr>
              <w:fldChar w:fldCharType="begin"/>
            </w:r>
            <w:r w:rsidR="00586CD8">
              <w:rPr>
                <w:noProof/>
                <w:webHidden/>
              </w:rPr>
              <w:instrText xml:space="preserve"> PAGEREF _Toc56623762 \h </w:instrText>
            </w:r>
            <w:r w:rsidR="00586CD8">
              <w:rPr>
                <w:noProof/>
                <w:webHidden/>
              </w:rPr>
            </w:r>
            <w:r w:rsidR="00586CD8">
              <w:rPr>
                <w:noProof/>
                <w:webHidden/>
              </w:rPr>
              <w:fldChar w:fldCharType="separate"/>
            </w:r>
            <w:r w:rsidR="00586CD8">
              <w:rPr>
                <w:noProof/>
                <w:webHidden/>
              </w:rPr>
              <w:t>1</w:t>
            </w:r>
            <w:r w:rsidR="00586CD8">
              <w:rPr>
                <w:noProof/>
                <w:webHidden/>
              </w:rPr>
              <w:fldChar w:fldCharType="end"/>
            </w:r>
          </w:hyperlink>
        </w:p>
        <w:p w14:paraId="6E30E10C" w14:textId="521B065D"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63" w:history="1">
            <w:r w:rsidR="00586CD8" w:rsidRPr="008E340C">
              <w:rPr>
                <w:rStyle w:val="Hyperlink"/>
                <w:noProof/>
              </w:rPr>
              <w:t>1.1</w:t>
            </w:r>
            <w:r w:rsidR="00586CD8">
              <w:rPr>
                <w:rFonts w:asciiTheme="minorHAnsi" w:eastAsiaTheme="minorEastAsia" w:hAnsiTheme="minorHAnsi" w:cstheme="minorBidi"/>
                <w:noProof/>
                <w:lang w:eastAsia="en-GB"/>
              </w:rPr>
              <w:tab/>
            </w:r>
            <w:r w:rsidR="00586CD8" w:rsidRPr="008E340C">
              <w:rPr>
                <w:rStyle w:val="Hyperlink"/>
                <w:noProof/>
              </w:rPr>
              <w:t>Amendment Register</w:t>
            </w:r>
            <w:r w:rsidR="00586CD8">
              <w:rPr>
                <w:noProof/>
                <w:webHidden/>
              </w:rPr>
              <w:tab/>
            </w:r>
            <w:r w:rsidR="00586CD8">
              <w:rPr>
                <w:noProof/>
                <w:webHidden/>
              </w:rPr>
              <w:fldChar w:fldCharType="begin"/>
            </w:r>
            <w:r w:rsidR="00586CD8">
              <w:rPr>
                <w:noProof/>
                <w:webHidden/>
              </w:rPr>
              <w:instrText xml:space="preserve"> PAGEREF _Toc56623763 \h </w:instrText>
            </w:r>
            <w:r w:rsidR="00586CD8">
              <w:rPr>
                <w:noProof/>
                <w:webHidden/>
              </w:rPr>
            </w:r>
            <w:r w:rsidR="00586CD8">
              <w:rPr>
                <w:noProof/>
                <w:webHidden/>
              </w:rPr>
              <w:fldChar w:fldCharType="separate"/>
            </w:r>
            <w:r w:rsidR="00586CD8">
              <w:rPr>
                <w:noProof/>
                <w:webHidden/>
              </w:rPr>
              <w:t>2</w:t>
            </w:r>
            <w:r w:rsidR="00586CD8">
              <w:rPr>
                <w:noProof/>
                <w:webHidden/>
              </w:rPr>
              <w:fldChar w:fldCharType="end"/>
            </w:r>
          </w:hyperlink>
        </w:p>
        <w:p w14:paraId="64367824" w14:textId="4AA43AFA"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64" w:history="1">
            <w:r w:rsidR="00586CD8" w:rsidRPr="008E340C">
              <w:rPr>
                <w:rStyle w:val="Hyperlink"/>
                <w:b/>
                <w:noProof/>
              </w:rPr>
              <w:t>1.2</w:t>
            </w:r>
            <w:r w:rsidR="00586CD8">
              <w:rPr>
                <w:rFonts w:asciiTheme="minorHAnsi" w:eastAsiaTheme="minorEastAsia" w:hAnsiTheme="minorHAnsi" w:cstheme="minorBidi"/>
                <w:noProof/>
                <w:lang w:eastAsia="en-GB"/>
              </w:rPr>
              <w:tab/>
            </w:r>
            <w:r w:rsidR="00586CD8" w:rsidRPr="008E340C">
              <w:rPr>
                <w:rStyle w:val="Hyperlink"/>
                <w:b/>
                <w:noProof/>
              </w:rPr>
              <w:t>Distribution</w:t>
            </w:r>
            <w:r w:rsidR="00586CD8">
              <w:rPr>
                <w:noProof/>
                <w:webHidden/>
              </w:rPr>
              <w:tab/>
            </w:r>
            <w:r w:rsidR="00586CD8">
              <w:rPr>
                <w:noProof/>
                <w:webHidden/>
              </w:rPr>
              <w:fldChar w:fldCharType="begin"/>
            </w:r>
            <w:r w:rsidR="00586CD8">
              <w:rPr>
                <w:noProof/>
                <w:webHidden/>
              </w:rPr>
              <w:instrText xml:space="preserve"> PAGEREF _Toc56623764 \h </w:instrText>
            </w:r>
            <w:r w:rsidR="00586CD8">
              <w:rPr>
                <w:noProof/>
                <w:webHidden/>
              </w:rPr>
            </w:r>
            <w:r w:rsidR="00586CD8">
              <w:rPr>
                <w:noProof/>
                <w:webHidden/>
              </w:rPr>
              <w:fldChar w:fldCharType="separate"/>
            </w:r>
            <w:r w:rsidR="00586CD8">
              <w:rPr>
                <w:noProof/>
                <w:webHidden/>
              </w:rPr>
              <w:t>3</w:t>
            </w:r>
            <w:r w:rsidR="00586CD8">
              <w:rPr>
                <w:noProof/>
                <w:webHidden/>
              </w:rPr>
              <w:fldChar w:fldCharType="end"/>
            </w:r>
          </w:hyperlink>
        </w:p>
        <w:p w14:paraId="18ABD92B" w14:textId="4E873AA4"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65" w:history="1">
            <w:r w:rsidR="00586CD8" w:rsidRPr="008E340C">
              <w:rPr>
                <w:rStyle w:val="Hyperlink"/>
                <w:noProof/>
              </w:rPr>
              <w:t>1.3</w:t>
            </w:r>
            <w:r w:rsidR="00586CD8">
              <w:rPr>
                <w:rFonts w:asciiTheme="minorHAnsi" w:eastAsiaTheme="minorEastAsia" w:hAnsiTheme="minorHAnsi" w:cstheme="minorBidi"/>
                <w:noProof/>
                <w:lang w:eastAsia="en-GB"/>
              </w:rPr>
              <w:tab/>
            </w:r>
            <w:r w:rsidR="00586CD8" w:rsidRPr="008E340C">
              <w:rPr>
                <w:rStyle w:val="Hyperlink"/>
                <w:noProof/>
              </w:rPr>
              <w:t>Review</w:t>
            </w:r>
            <w:r w:rsidR="00586CD8">
              <w:rPr>
                <w:noProof/>
                <w:webHidden/>
              </w:rPr>
              <w:tab/>
            </w:r>
            <w:r w:rsidR="00586CD8">
              <w:rPr>
                <w:noProof/>
                <w:webHidden/>
              </w:rPr>
              <w:fldChar w:fldCharType="begin"/>
            </w:r>
            <w:r w:rsidR="00586CD8">
              <w:rPr>
                <w:noProof/>
                <w:webHidden/>
              </w:rPr>
              <w:instrText xml:space="preserve"> PAGEREF _Toc56623765 \h </w:instrText>
            </w:r>
            <w:r w:rsidR="00586CD8">
              <w:rPr>
                <w:noProof/>
                <w:webHidden/>
              </w:rPr>
            </w:r>
            <w:r w:rsidR="00586CD8">
              <w:rPr>
                <w:noProof/>
                <w:webHidden/>
              </w:rPr>
              <w:fldChar w:fldCharType="separate"/>
            </w:r>
            <w:r w:rsidR="00586CD8">
              <w:rPr>
                <w:noProof/>
                <w:webHidden/>
              </w:rPr>
              <w:t>3</w:t>
            </w:r>
            <w:r w:rsidR="00586CD8">
              <w:rPr>
                <w:noProof/>
                <w:webHidden/>
              </w:rPr>
              <w:fldChar w:fldCharType="end"/>
            </w:r>
          </w:hyperlink>
        </w:p>
        <w:p w14:paraId="13B7032B" w14:textId="1CF13A2A"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766" w:history="1">
            <w:r w:rsidR="00586CD8" w:rsidRPr="008E340C">
              <w:rPr>
                <w:rStyle w:val="Hyperlink"/>
                <w:noProof/>
              </w:rPr>
              <w:t>2.0</w:t>
            </w:r>
            <w:r w:rsidR="00586CD8">
              <w:rPr>
                <w:rFonts w:asciiTheme="minorHAnsi" w:eastAsiaTheme="minorEastAsia" w:hAnsiTheme="minorHAnsi" w:cstheme="minorBidi"/>
                <w:b w:val="0"/>
                <w:noProof/>
                <w:lang w:eastAsia="en-GB"/>
              </w:rPr>
              <w:tab/>
            </w:r>
            <w:r w:rsidR="00586CD8" w:rsidRPr="008E340C">
              <w:rPr>
                <w:rStyle w:val="Hyperlink"/>
                <w:noProof/>
              </w:rPr>
              <w:t>Contents</w:t>
            </w:r>
            <w:r w:rsidR="00586CD8">
              <w:rPr>
                <w:noProof/>
                <w:webHidden/>
              </w:rPr>
              <w:tab/>
            </w:r>
            <w:r w:rsidR="00586CD8">
              <w:rPr>
                <w:noProof/>
                <w:webHidden/>
              </w:rPr>
              <w:fldChar w:fldCharType="begin"/>
            </w:r>
            <w:r w:rsidR="00586CD8">
              <w:rPr>
                <w:noProof/>
                <w:webHidden/>
              </w:rPr>
              <w:instrText xml:space="preserve"> PAGEREF _Toc56623766 \h </w:instrText>
            </w:r>
            <w:r w:rsidR="00586CD8">
              <w:rPr>
                <w:noProof/>
                <w:webHidden/>
              </w:rPr>
            </w:r>
            <w:r w:rsidR="00586CD8">
              <w:rPr>
                <w:noProof/>
                <w:webHidden/>
              </w:rPr>
              <w:fldChar w:fldCharType="separate"/>
            </w:r>
            <w:r w:rsidR="00586CD8">
              <w:rPr>
                <w:noProof/>
                <w:webHidden/>
              </w:rPr>
              <w:t>5</w:t>
            </w:r>
            <w:r w:rsidR="00586CD8">
              <w:rPr>
                <w:noProof/>
                <w:webHidden/>
              </w:rPr>
              <w:fldChar w:fldCharType="end"/>
            </w:r>
          </w:hyperlink>
        </w:p>
        <w:p w14:paraId="6F01331A" w14:textId="4C224024"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767" w:history="1">
            <w:r w:rsidR="00586CD8" w:rsidRPr="008E340C">
              <w:rPr>
                <w:rStyle w:val="Hyperlink"/>
                <w:noProof/>
              </w:rPr>
              <w:t>3.0</w:t>
            </w:r>
            <w:r w:rsidR="00586CD8">
              <w:rPr>
                <w:rFonts w:asciiTheme="minorHAnsi" w:eastAsiaTheme="minorEastAsia" w:hAnsiTheme="minorHAnsi" w:cstheme="minorBidi"/>
                <w:b w:val="0"/>
                <w:noProof/>
                <w:lang w:eastAsia="en-GB"/>
              </w:rPr>
              <w:tab/>
            </w:r>
            <w:r w:rsidR="00586CD8" w:rsidRPr="008E340C">
              <w:rPr>
                <w:rStyle w:val="Hyperlink"/>
                <w:noProof/>
              </w:rPr>
              <w:t>Introduction</w:t>
            </w:r>
            <w:r w:rsidR="00586CD8">
              <w:rPr>
                <w:noProof/>
                <w:webHidden/>
              </w:rPr>
              <w:tab/>
            </w:r>
            <w:r w:rsidR="00586CD8">
              <w:rPr>
                <w:noProof/>
                <w:webHidden/>
              </w:rPr>
              <w:fldChar w:fldCharType="begin"/>
            </w:r>
            <w:r w:rsidR="00586CD8">
              <w:rPr>
                <w:noProof/>
                <w:webHidden/>
              </w:rPr>
              <w:instrText xml:space="preserve"> PAGEREF _Toc56623767 \h </w:instrText>
            </w:r>
            <w:r w:rsidR="00586CD8">
              <w:rPr>
                <w:noProof/>
                <w:webHidden/>
              </w:rPr>
            </w:r>
            <w:r w:rsidR="00586CD8">
              <w:rPr>
                <w:noProof/>
                <w:webHidden/>
              </w:rPr>
              <w:fldChar w:fldCharType="separate"/>
            </w:r>
            <w:r w:rsidR="00586CD8">
              <w:rPr>
                <w:noProof/>
                <w:webHidden/>
              </w:rPr>
              <w:t>9</w:t>
            </w:r>
            <w:r w:rsidR="00586CD8">
              <w:rPr>
                <w:noProof/>
                <w:webHidden/>
              </w:rPr>
              <w:fldChar w:fldCharType="end"/>
            </w:r>
          </w:hyperlink>
        </w:p>
        <w:p w14:paraId="1C126C47" w14:textId="463BF83C"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68" w:history="1">
            <w:r w:rsidR="00586CD8" w:rsidRPr="008E340C">
              <w:rPr>
                <w:rStyle w:val="Hyperlink"/>
                <w:noProof/>
              </w:rPr>
              <w:t>3.1</w:t>
            </w:r>
            <w:r w:rsidR="00586CD8">
              <w:rPr>
                <w:rFonts w:asciiTheme="minorHAnsi" w:eastAsiaTheme="minorEastAsia" w:hAnsiTheme="minorHAnsi" w:cstheme="minorBidi"/>
                <w:noProof/>
                <w:lang w:eastAsia="en-GB"/>
              </w:rPr>
              <w:tab/>
            </w:r>
            <w:r w:rsidR="00586CD8" w:rsidRPr="008E340C">
              <w:rPr>
                <w:rStyle w:val="Hyperlink"/>
                <w:noProof/>
              </w:rPr>
              <w:t>Review of the Health, Safety and Environment Plan</w:t>
            </w:r>
            <w:r w:rsidR="00586CD8">
              <w:rPr>
                <w:noProof/>
                <w:webHidden/>
              </w:rPr>
              <w:tab/>
            </w:r>
            <w:r w:rsidR="00586CD8">
              <w:rPr>
                <w:noProof/>
                <w:webHidden/>
              </w:rPr>
              <w:fldChar w:fldCharType="begin"/>
            </w:r>
            <w:r w:rsidR="00586CD8">
              <w:rPr>
                <w:noProof/>
                <w:webHidden/>
              </w:rPr>
              <w:instrText xml:space="preserve"> PAGEREF _Toc56623768 \h </w:instrText>
            </w:r>
            <w:r w:rsidR="00586CD8">
              <w:rPr>
                <w:noProof/>
                <w:webHidden/>
              </w:rPr>
            </w:r>
            <w:r w:rsidR="00586CD8">
              <w:rPr>
                <w:noProof/>
                <w:webHidden/>
              </w:rPr>
              <w:fldChar w:fldCharType="separate"/>
            </w:r>
            <w:r w:rsidR="00586CD8">
              <w:rPr>
                <w:noProof/>
                <w:webHidden/>
              </w:rPr>
              <w:t>9</w:t>
            </w:r>
            <w:r w:rsidR="00586CD8">
              <w:rPr>
                <w:noProof/>
                <w:webHidden/>
              </w:rPr>
              <w:fldChar w:fldCharType="end"/>
            </w:r>
          </w:hyperlink>
        </w:p>
        <w:p w14:paraId="09D08EC7" w14:textId="1B3F8C81"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69" w:history="1">
            <w:r w:rsidR="00586CD8" w:rsidRPr="008E340C">
              <w:rPr>
                <w:rStyle w:val="Hyperlink"/>
                <w:noProof/>
              </w:rPr>
              <w:t>3.2</w:t>
            </w:r>
            <w:r w:rsidR="00586CD8">
              <w:rPr>
                <w:rFonts w:asciiTheme="minorHAnsi" w:eastAsiaTheme="minorEastAsia" w:hAnsiTheme="minorHAnsi" w:cstheme="minorBidi"/>
                <w:noProof/>
                <w:lang w:eastAsia="en-GB"/>
              </w:rPr>
              <w:tab/>
            </w:r>
            <w:r w:rsidR="00586CD8" w:rsidRPr="008E340C">
              <w:rPr>
                <w:rStyle w:val="Hyperlink"/>
                <w:noProof/>
              </w:rPr>
              <w:t>Project Health &amp; Safety Objectives and Goals</w:t>
            </w:r>
            <w:r w:rsidR="00586CD8">
              <w:rPr>
                <w:noProof/>
                <w:webHidden/>
              </w:rPr>
              <w:tab/>
            </w:r>
            <w:r w:rsidR="00586CD8">
              <w:rPr>
                <w:noProof/>
                <w:webHidden/>
              </w:rPr>
              <w:fldChar w:fldCharType="begin"/>
            </w:r>
            <w:r w:rsidR="00586CD8">
              <w:rPr>
                <w:noProof/>
                <w:webHidden/>
              </w:rPr>
              <w:instrText xml:space="preserve"> PAGEREF _Toc56623769 \h </w:instrText>
            </w:r>
            <w:r w:rsidR="00586CD8">
              <w:rPr>
                <w:noProof/>
                <w:webHidden/>
              </w:rPr>
            </w:r>
            <w:r w:rsidR="00586CD8">
              <w:rPr>
                <w:noProof/>
                <w:webHidden/>
              </w:rPr>
              <w:fldChar w:fldCharType="separate"/>
            </w:r>
            <w:r w:rsidR="00586CD8">
              <w:rPr>
                <w:noProof/>
                <w:webHidden/>
              </w:rPr>
              <w:t>10</w:t>
            </w:r>
            <w:r w:rsidR="00586CD8">
              <w:rPr>
                <w:noProof/>
                <w:webHidden/>
              </w:rPr>
              <w:fldChar w:fldCharType="end"/>
            </w:r>
          </w:hyperlink>
        </w:p>
        <w:p w14:paraId="21021780" w14:textId="7AAC9F53"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770" w:history="1">
            <w:r w:rsidR="00586CD8" w:rsidRPr="008E340C">
              <w:rPr>
                <w:rStyle w:val="Hyperlink"/>
                <w:noProof/>
              </w:rPr>
              <w:t>4.0</w:t>
            </w:r>
            <w:r w:rsidR="00586CD8">
              <w:rPr>
                <w:rFonts w:asciiTheme="minorHAnsi" w:eastAsiaTheme="minorEastAsia" w:hAnsiTheme="minorHAnsi" w:cstheme="minorBidi"/>
                <w:b w:val="0"/>
                <w:noProof/>
                <w:lang w:eastAsia="en-GB"/>
              </w:rPr>
              <w:tab/>
            </w:r>
            <w:r w:rsidR="00586CD8" w:rsidRPr="008E340C">
              <w:rPr>
                <w:rStyle w:val="Hyperlink"/>
                <w:noProof/>
              </w:rPr>
              <w:t>Description of the Project</w:t>
            </w:r>
            <w:r w:rsidR="00586CD8">
              <w:rPr>
                <w:noProof/>
                <w:webHidden/>
              </w:rPr>
              <w:tab/>
            </w:r>
            <w:r w:rsidR="00586CD8">
              <w:rPr>
                <w:noProof/>
                <w:webHidden/>
              </w:rPr>
              <w:fldChar w:fldCharType="begin"/>
            </w:r>
            <w:r w:rsidR="00586CD8">
              <w:rPr>
                <w:noProof/>
                <w:webHidden/>
              </w:rPr>
              <w:instrText xml:space="preserve"> PAGEREF _Toc56623770 \h </w:instrText>
            </w:r>
            <w:r w:rsidR="00586CD8">
              <w:rPr>
                <w:noProof/>
                <w:webHidden/>
              </w:rPr>
            </w:r>
            <w:r w:rsidR="00586CD8">
              <w:rPr>
                <w:noProof/>
                <w:webHidden/>
              </w:rPr>
              <w:fldChar w:fldCharType="separate"/>
            </w:r>
            <w:r w:rsidR="00586CD8">
              <w:rPr>
                <w:noProof/>
                <w:webHidden/>
              </w:rPr>
              <w:t>11</w:t>
            </w:r>
            <w:r w:rsidR="00586CD8">
              <w:rPr>
                <w:noProof/>
                <w:webHidden/>
              </w:rPr>
              <w:fldChar w:fldCharType="end"/>
            </w:r>
          </w:hyperlink>
        </w:p>
        <w:p w14:paraId="684C4D9C" w14:textId="546B5BFE"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1" w:history="1">
            <w:r w:rsidR="00586CD8" w:rsidRPr="008E340C">
              <w:rPr>
                <w:rStyle w:val="Hyperlink"/>
                <w:noProof/>
                <w:lang w:val="en-US"/>
              </w:rPr>
              <w:t>4.1</w:t>
            </w:r>
            <w:r w:rsidR="00586CD8">
              <w:rPr>
                <w:rFonts w:asciiTheme="minorHAnsi" w:eastAsiaTheme="minorEastAsia" w:hAnsiTheme="minorHAnsi" w:cstheme="minorBidi"/>
                <w:noProof/>
                <w:lang w:eastAsia="en-GB"/>
              </w:rPr>
              <w:tab/>
            </w:r>
            <w:r w:rsidR="00586CD8" w:rsidRPr="008E340C">
              <w:rPr>
                <w:rStyle w:val="Hyperlink"/>
                <w:noProof/>
                <w:lang w:val="en-US"/>
              </w:rPr>
              <w:t>Project Directory</w:t>
            </w:r>
            <w:r w:rsidR="00586CD8">
              <w:rPr>
                <w:noProof/>
                <w:webHidden/>
              </w:rPr>
              <w:tab/>
            </w:r>
            <w:r w:rsidR="00586CD8">
              <w:rPr>
                <w:noProof/>
                <w:webHidden/>
              </w:rPr>
              <w:fldChar w:fldCharType="begin"/>
            </w:r>
            <w:r w:rsidR="00586CD8">
              <w:rPr>
                <w:noProof/>
                <w:webHidden/>
              </w:rPr>
              <w:instrText xml:space="preserve"> PAGEREF _Toc56623771 \h </w:instrText>
            </w:r>
            <w:r w:rsidR="00586CD8">
              <w:rPr>
                <w:noProof/>
                <w:webHidden/>
              </w:rPr>
            </w:r>
            <w:r w:rsidR="00586CD8">
              <w:rPr>
                <w:noProof/>
                <w:webHidden/>
              </w:rPr>
              <w:fldChar w:fldCharType="separate"/>
            </w:r>
            <w:r w:rsidR="00586CD8">
              <w:rPr>
                <w:noProof/>
                <w:webHidden/>
              </w:rPr>
              <w:t>12</w:t>
            </w:r>
            <w:r w:rsidR="00586CD8">
              <w:rPr>
                <w:noProof/>
                <w:webHidden/>
              </w:rPr>
              <w:fldChar w:fldCharType="end"/>
            </w:r>
          </w:hyperlink>
        </w:p>
        <w:p w14:paraId="524A37C8" w14:textId="52856B19" w:rsidR="00586CD8" w:rsidRDefault="00924EC4">
          <w:pPr>
            <w:pStyle w:val="TOC3"/>
            <w:tabs>
              <w:tab w:val="right" w:leader="dot" w:pos="9060"/>
            </w:tabs>
            <w:rPr>
              <w:rFonts w:asciiTheme="minorHAnsi" w:eastAsiaTheme="minorEastAsia" w:hAnsiTheme="minorHAnsi" w:cstheme="minorBidi"/>
              <w:noProof/>
              <w:lang w:eastAsia="en-GB"/>
            </w:rPr>
          </w:pPr>
          <w:hyperlink w:anchor="_Toc56623772" w:history="1">
            <w:r w:rsidR="00586CD8" w:rsidRPr="008E340C">
              <w:rPr>
                <w:rStyle w:val="Hyperlink"/>
                <w:noProof/>
              </w:rPr>
              <w:t>4.1.1 Principal Contractor Team</w:t>
            </w:r>
            <w:r w:rsidR="00586CD8">
              <w:rPr>
                <w:noProof/>
                <w:webHidden/>
              </w:rPr>
              <w:tab/>
            </w:r>
            <w:r w:rsidR="00586CD8">
              <w:rPr>
                <w:noProof/>
                <w:webHidden/>
              </w:rPr>
              <w:fldChar w:fldCharType="begin"/>
            </w:r>
            <w:r w:rsidR="00586CD8">
              <w:rPr>
                <w:noProof/>
                <w:webHidden/>
              </w:rPr>
              <w:instrText xml:space="preserve"> PAGEREF _Toc56623772 \h </w:instrText>
            </w:r>
            <w:r w:rsidR="00586CD8">
              <w:rPr>
                <w:noProof/>
                <w:webHidden/>
              </w:rPr>
            </w:r>
            <w:r w:rsidR="00586CD8">
              <w:rPr>
                <w:noProof/>
                <w:webHidden/>
              </w:rPr>
              <w:fldChar w:fldCharType="separate"/>
            </w:r>
            <w:r w:rsidR="00586CD8">
              <w:rPr>
                <w:noProof/>
                <w:webHidden/>
              </w:rPr>
              <w:t>13</w:t>
            </w:r>
            <w:r w:rsidR="00586CD8">
              <w:rPr>
                <w:noProof/>
                <w:webHidden/>
              </w:rPr>
              <w:fldChar w:fldCharType="end"/>
            </w:r>
          </w:hyperlink>
        </w:p>
        <w:p w14:paraId="044AD2E5" w14:textId="32141B6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3" w:history="1">
            <w:r w:rsidR="00586CD8" w:rsidRPr="008E340C">
              <w:rPr>
                <w:rStyle w:val="Hyperlink"/>
                <w:noProof/>
              </w:rPr>
              <w:t>4.2</w:t>
            </w:r>
            <w:r w:rsidR="00586CD8">
              <w:rPr>
                <w:rFonts w:asciiTheme="minorHAnsi" w:eastAsiaTheme="minorEastAsia" w:hAnsiTheme="minorHAnsi" w:cstheme="minorBidi"/>
                <w:noProof/>
                <w:lang w:eastAsia="en-GB"/>
              </w:rPr>
              <w:tab/>
            </w:r>
            <w:r w:rsidR="00586CD8" w:rsidRPr="008E340C">
              <w:rPr>
                <w:rStyle w:val="Hyperlink"/>
                <w:noProof/>
              </w:rPr>
              <w:t>Enforcing Authorities</w:t>
            </w:r>
            <w:r w:rsidR="00586CD8">
              <w:rPr>
                <w:noProof/>
                <w:webHidden/>
              </w:rPr>
              <w:tab/>
            </w:r>
            <w:r w:rsidR="00586CD8">
              <w:rPr>
                <w:noProof/>
                <w:webHidden/>
              </w:rPr>
              <w:fldChar w:fldCharType="begin"/>
            </w:r>
            <w:r w:rsidR="00586CD8">
              <w:rPr>
                <w:noProof/>
                <w:webHidden/>
              </w:rPr>
              <w:instrText xml:space="preserve"> PAGEREF _Toc56623773 \h </w:instrText>
            </w:r>
            <w:r w:rsidR="00586CD8">
              <w:rPr>
                <w:noProof/>
                <w:webHidden/>
              </w:rPr>
            </w:r>
            <w:r w:rsidR="00586CD8">
              <w:rPr>
                <w:noProof/>
                <w:webHidden/>
              </w:rPr>
              <w:fldChar w:fldCharType="separate"/>
            </w:r>
            <w:r w:rsidR="00586CD8">
              <w:rPr>
                <w:noProof/>
                <w:webHidden/>
              </w:rPr>
              <w:t>14</w:t>
            </w:r>
            <w:r w:rsidR="00586CD8">
              <w:rPr>
                <w:noProof/>
                <w:webHidden/>
              </w:rPr>
              <w:fldChar w:fldCharType="end"/>
            </w:r>
          </w:hyperlink>
        </w:p>
        <w:p w14:paraId="4589497F" w14:textId="0610FED9"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4" w:history="1">
            <w:r w:rsidR="00586CD8" w:rsidRPr="008E340C">
              <w:rPr>
                <w:rStyle w:val="Hyperlink"/>
                <w:noProof/>
              </w:rPr>
              <w:t>4.3</w:t>
            </w:r>
            <w:r w:rsidR="00586CD8">
              <w:rPr>
                <w:rFonts w:asciiTheme="minorHAnsi" w:eastAsiaTheme="minorEastAsia" w:hAnsiTheme="minorHAnsi" w:cstheme="minorBidi"/>
                <w:noProof/>
                <w:lang w:eastAsia="en-GB"/>
              </w:rPr>
              <w:tab/>
            </w:r>
            <w:r w:rsidR="00586CD8" w:rsidRPr="008E340C">
              <w:rPr>
                <w:rStyle w:val="Hyperlink"/>
                <w:noProof/>
              </w:rPr>
              <w:t>Utilities – Emergency Contacts</w:t>
            </w:r>
            <w:r w:rsidR="00586CD8">
              <w:rPr>
                <w:noProof/>
                <w:webHidden/>
              </w:rPr>
              <w:tab/>
            </w:r>
            <w:r w:rsidR="00586CD8">
              <w:rPr>
                <w:noProof/>
                <w:webHidden/>
              </w:rPr>
              <w:fldChar w:fldCharType="begin"/>
            </w:r>
            <w:r w:rsidR="00586CD8">
              <w:rPr>
                <w:noProof/>
                <w:webHidden/>
              </w:rPr>
              <w:instrText xml:space="preserve"> PAGEREF _Toc56623774 \h </w:instrText>
            </w:r>
            <w:r w:rsidR="00586CD8">
              <w:rPr>
                <w:noProof/>
                <w:webHidden/>
              </w:rPr>
            </w:r>
            <w:r w:rsidR="00586CD8">
              <w:rPr>
                <w:noProof/>
                <w:webHidden/>
              </w:rPr>
              <w:fldChar w:fldCharType="separate"/>
            </w:r>
            <w:r w:rsidR="00586CD8">
              <w:rPr>
                <w:noProof/>
                <w:webHidden/>
              </w:rPr>
              <w:t>15</w:t>
            </w:r>
            <w:r w:rsidR="00586CD8">
              <w:rPr>
                <w:noProof/>
                <w:webHidden/>
              </w:rPr>
              <w:fldChar w:fldCharType="end"/>
            </w:r>
          </w:hyperlink>
        </w:p>
        <w:p w14:paraId="3ED570B8" w14:textId="6A3E661E"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5" w:history="1">
            <w:r w:rsidR="00586CD8" w:rsidRPr="008E340C">
              <w:rPr>
                <w:rStyle w:val="Hyperlink"/>
                <w:noProof/>
              </w:rPr>
              <w:t>4.4</w:t>
            </w:r>
            <w:r w:rsidR="00586CD8">
              <w:rPr>
                <w:rFonts w:asciiTheme="minorHAnsi" w:eastAsiaTheme="minorEastAsia" w:hAnsiTheme="minorHAnsi" w:cstheme="minorBidi"/>
                <w:noProof/>
                <w:lang w:eastAsia="en-GB"/>
              </w:rPr>
              <w:tab/>
            </w:r>
            <w:r w:rsidR="00586CD8" w:rsidRPr="008E340C">
              <w:rPr>
                <w:rStyle w:val="Hyperlink"/>
                <w:noProof/>
              </w:rPr>
              <w:t>Emergency Services</w:t>
            </w:r>
            <w:r w:rsidR="00586CD8">
              <w:rPr>
                <w:noProof/>
                <w:webHidden/>
              </w:rPr>
              <w:tab/>
            </w:r>
            <w:r w:rsidR="00586CD8">
              <w:rPr>
                <w:noProof/>
                <w:webHidden/>
              </w:rPr>
              <w:fldChar w:fldCharType="begin"/>
            </w:r>
            <w:r w:rsidR="00586CD8">
              <w:rPr>
                <w:noProof/>
                <w:webHidden/>
              </w:rPr>
              <w:instrText xml:space="preserve"> PAGEREF _Toc56623775 \h </w:instrText>
            </w:r>
            <w:r w:rsidR="00586CD8">
              <w:rPr>
                <w:noProof/>
                <w:webHidden/>
              </w:rPr>
            </w:r>
            <w:r w:rsidR="00586CD8">
              <w:rPr>
                <w:noProof/>
                <w:webHidden/>
              </w:rPr>
              <w:fldChar w:fldCharType="separate"/>
            </w:r>
            <w:r w:rsidR="00586CD8">
              <w:rPr>
                <w:noProof/>
                <w:webHidden/>
              </w:rPr>
              <w:t>16</w:t>
            </w:r>
            <w:r w:rsidR="00586CD8">
              <w:rPr>
                <w:noProof/>
                <w:webHidden/>
              </w:rPr>
              <w:fldChar w:fldCharType="end"/>
            </w:r>
          </w:hyperlink>
        </w:p>
        <w:p w14:paraId="1D5205AF" w14:textId="7C0432E9"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6" w:history="1">
            <w:r w:rsidR="00586CD8" w:rsidRPr="008E340C">
              <w:rPr>
                <w:rStyle w:val="Hyperlink"/>
                <w:noProof/>
                <w:lang w:val="en-US"/>
              </w:rPr>
              <w:t>4.5</w:t>
            </w:r>
            <w:r w:rsidR="00586CD8">
              <w:rPr>
                <w:rFonts w:asciiTheme="minorHAnsi" w:eastAsiaTheme="minorEastAsia" w:hAnsiTheme="minorHAnsi" w:cstheme="minorBidi"/>
                <w:noProof/>
                <w:lang w:eastAsia="en-GB"/>
              </w:rPr>
              <w:tab/>
            </w:r>
            <w:r w:rsidR="00586CD8" w:rsidRPr="008E340C">
              <w:rPr>
                <w:rStyle w:val="Hyperlink"/>
                <w:noProof/>
                <w:lang w:val="en-US"/>
              </w:rPr>
              <w:t>Project Notification to HSE &amp; Other Statutory Notices</w:t>
            </w:r>
            <w:r w:rsidR="00586CD8">
              <w:rPr>
                <w:noProof/>
                <w:webHidden/>
              </w:rPr>
              <w:tab/>
            </w:r>
            <w:r w:rsidR="00586CD8">
              <w:rPr>
                <w:noProof/>
                <w:webHidden/>
              </w:rPr>
              <w:fldChar w:fldCharType="begin"/>
            </w:r>
            <w:r w:rsidR="00586CD8">
              <w:rPr>
                <w:noProof/>
                <w:webHidden/>
              </w:rPr>
              <w:instrText xml:space="preserve"> PAGEREF _Toc56623776 \h </w:instrText>
            </w:r>
            <w:r w:rsidR="00586CD8">
              <w:rPr>
                <w:noProof/>
                <w:webHidden/>
              </w:rPr>
            </w:r>
            <w:r w:rsidR="00586CD8">
              <w:rPr>
                <w:noProof/>
                <w:webHidden/>
              </w:rPr>
              <w:fldChar w:fldCharType="separate"/>
            </w:r>
            <w:r w:rsidR="00586CD8">
              <w:rPr>
                <w:noProof/>
                <w:webHidden/>
              </w:rPr>
              <w:t>17</w:t>
            </w:r>
            <w:r w:rsidR="00586CD8">
              <w:rPr>
                <w:noProof/>
                <w:webHidden/>
              </w:rPr>
              <w:fldChar w:fldCharType="end"/>
            </w:r>
          </w:hyperlink>
        </w:p>
        <w:p w14:paraId="6EB0BEF2" w14:textId="45521544"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7" w:history="1">
            <w:r w:rsidR="00586CD8" w:rsidRPr="008E340C">
              <w:rPr>
                <w:rStyle w:val="Hyperlink"/>
                <w:noProof/>
                <w:lang w:val="en-US"/>
              </w:rPr>
              <w:t>4.6</w:t>
            </w:r>
            <w:r w:rsidR="00586CD8">
              <w:rPr>
                <w:rFonts w:asciiTheme="minorHAnsi" w:eastAsiaTheme="minorEastAsia" w:hAnsiTheme="minorHAnsi" w:cstheme="minorBidi"/>
                <w:noProof/>
                <w:lang w:eastAsia="en-GB"/>
              </w:rPr>
              <w:tab/>
            </w:r>
            <w:r w:rsidR="00586CD8" w:rsidRPr="008E340C">
              <w:rPr>
                <w:rStyle w:val="Hyperlink"/>
                <w:noProof/>
                <w:lang w:val="en-US"/>
              </w:rPr>
              <w:t>Project Address</w:t>
            </w:r>
            <w:r w:rsidR="00586CD8">
              <w:rPr>
                <w:noProof/>
                <w:webHidden/>
              </w:rPr>
              <w:tab/>
            </w:r>
            <w:r w:rsidR="00586CD8">
              <w:rPr>
                <w:noProof/>
                <w:webHidden/>
              </w:rPr>
              <w:fldChar w:fldCharType="begin"/>
            </w:r>
            <w:r w:rsidR="00586CD8">
              <w:rPr>
                <w:noProof/>
                <w:webHidden/>
              </w:rPr>
              <w:instrText xml:space="preserve"> PAGEREF _Toc56623777 \h </w:instrText>
            </w:r>
            <w:r w:rsidR="00586CD8">
              <w:rPr>
                <w:noProof/>
                <w:webHidden/>
              </w:rPr>
            </w:r>
            <w:r w:rsidR="00586CD8">
              <w:rPr>
                <w:noProof/>
                <w:webHidden/>
              </w:rPr>
              <w:fldChar w:fldCharType="separate"/>
            </w:r>
            <w:r w:rsidR="00586CD8">
              <w:rPr>
                <w:noProof/>
                <w:webHidden/>
              </w:rPr>
              <w:t>17</w:t>
            </w:r>
            <w:r w:rsidR="00586CD8">
              <w:rPr>
                <w:noProof/>
                <w:webHidden/>
              </w:rPr>
              <w:fldChar w:fldCharType="end"/>
            </w:r>
          </w:hyperlink>
        </w:p>
        <w:p w14:paraId="0D9A48D9" w14:textId="65FEC6F4"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8" w:history="1">
            <w:r w:rsidR="00586CD8" w:rsidRPr="008E340C">
              <w:rPr>
                <w:rStyle w:val="Hyperlink"/>
                <w:noProof/>
                <w:lang w:val="en-US"/>
              </w:rPr>
              <w:t>4.7</w:t>
            </w:r>
            <w:r w:rsidR="00586CD8">
              <w:rPr>
                <w:rFonts w:asciiTheme="minorHAnsi" w:eastAsiaTheme="minorEastAsia" w:hAnsiTheme="minorHAnsi" w:cstheme="minorBidi"/>
                <w:noProof/>
                <w:lang w:eastAsia="en-GB"/>
              </w:rPr>
              <w:tab/>
            </w:r>
            <w:r w:rsidR="00586CD8" w:rsidRPr="008E340C">
              <w:rPr>
                <w:rStyle w:val="Hyperlink"/>
                <w:noProof/>
                <w:lang w:val="en-US"/>
              </w:rPr>
              <w:t>Project Key Dates</w:t>
            </w:r>
            <w:r w:rsidR="00586CD8">
              <w:rPr>
                <w:noProof/>
                <w:webHidden/>
              </w:rPr>
              <w:tab/>
            </w:r>
            <w:r w:rsidR="00586CD8">
              <w:rPr>
                <w:noProof/>
                <w:webHidden/>
              </w:rPr>
              <w:fldChar w:fldCharType="begin"/>
            </w:r>
            <w:r w:rsidR="00586CD8">
              <w:rPr>
                <w:noProof/>
                <w:webHidden/>
              </w:rPr>
              <w:instrText xml:space="preserve"> PAGEREF _Toc56623778 \h </w:instrText>
            </w:r>
            <w:r w:rsidR="00586CD8">
              <w:rPr>
                <w:noProof/>
                <w:webHidden/>
              </w:rPr>
            </w:r>
            <w:r w:rsidR="00586CD8">
              <w:rPr>
                <w:noProof/>
                <w:webHidden/>
              </w:rPr>
              <w:fldChar w:fldCharType="separate"/>
            </w:r>
            <w:r w:rsidR="00586CD8">
              <w:rPr>
                <w:noProof/>
                <w:webHidden/>
              </w:rPr>
              <w:t>17</w:t>
            </w:r>
            <w:r w:rsidR="00586CD8">
              <w:rPr>
                <w:noProof/>
                <w:webHidden/>
              </w:rPr>
              <w:fldChar w:fldCharType="end"/>
            </w:r>
          </w:hyperlink>
        </w:p>
        <w:p w14:paraId="72E954EA" w14:textId="7EF87B3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79" w:history="1">
            <w:r w:rsidR="00586CD8" w:rsidRPr="008E340C">
              <w:rPr>
                <w:rStyle w:val="Hyperlink"/>
                <w:noProof/>
              </w:rPr>
              <w:t>4.8</w:t>
            </w:r>
            <w:r w:rsidR="00586CD8">
              <w:rPr>
                <w:rFonts w:asciiTheme="minorHAnsi" w:eastAsiaTheme="minorEastAsia" w:hAnsiTheme="minorHAnsi" w:cstheme="minorBidi"/>
                <w:noProof/>
                <w:lang w:eastAsia="en-GB"/>
              </w:rPr>
              <w:tab/>
            </w:r>
            <w:r w:rsidR="00586CD8" w:rsidRPr="008E340C">
              <w:rPr>
                <w:rStyle w:val="Hyperlink"/>
                <w:noProof/>
              </w:rPr>
              <w:t>Hours of Work</w:t>
            </w:r>
            <w:r w:rsidR="00586CD8">
              <w:rPr>
                <w:noProof/>
                <w:webHidden/>
              </w:rPr>
              <w:tab/>
            </w:r>
            <w:r w:rsidR="00586CD8">
              <w:rPr>
                <w:noProof/>
                <w:webHidden/>
              </w:rPr>
              <w:fldChar w:fldCharType="begin"/>
            </w:r>
            <w:r w:rsidR="00586CD8">
              <w:rPr>
                <w:noProof/>
                <w:webHidden/>
              </w:rPr>
              <w:instrText xml:space="preserve"> PAGEREF _Toc56623779 \h </w:instrText>
            </w:r>
            <w:r w:rsidR="00586CD8">
              <w:rPr>
                <w:noProof/>
                <w:webHidden/>
              </w:rPr>
            </w:r>
            <w:r w:rsidR="00586CD8">
              <w:rPr>
                <w:noProof/>
                <w:webHidden/>
              </w:rPr>
              <w:fldChar w:fldCharType="separate"/>
            </w:r>
            <w:r w:rsidR="00586CD8">
              <w:rPr>
                <w:noProof/>
                <w:webHidden/>
              </w:rPr>
              <w:t>19</w:t>
            </w:r>
            <w:r w:rsidR="00586CD8">
              <w:rPr>
                <w:noProof/>
                <w:webHidden/>
              </w:rPr>
              <w:fldChar w:fldCharType="end"/>
            </w:r>
          </w:hyperlink>
        </w:p>
        <w:p w14:paraId="7C6B9C06" w14:textId="725688CF"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80" w:history="1">
            <w:r w:rsidR="00586CD8" w:rsidRPr="008E340C">
              <w:rPr>
                <w:rStyle w:val="Hyperlink"/>
                <w:noProof/>
              </w:rPr>
              <w:t>4.9</w:t>
            </w:r>
            <w:r w:rsidR="00586CD8">
              <w:rPr>
                <w:rFonts w:asciiTheme="minorHAnsi" w:eastAsiaTheme="minorEastAsia" w:hAnsiTheme="minorHAnsi" w:cstheme="minorBidi"/>
                <w:noProof/>
                <w:lang w:eastAsia="en-GB"/>
              </w:rPr>
              <w:tab/>
            </w:r>
            <w:r w:rsidR="00586CD8" w:rsidRPr="008E340C">
              <w:rPr>
                <w:rStyle w:val="Hyperlink"/>
                <w:noProof/>
              </w:rPr>
              <w:t>Existing Records, Drawings &amp; Information</w:t>
            </w:r>
            <w:r w:rsidR="00586CD8">
              <w:rPr>
                <w:noProof/>
                <w:webHidden/>
              </w:rPr>
              <w:tab/>
            </w:r>
            <w:r w:rsidR="00586CD8">
              <w:rPr>
                <w:noProof/>
                <w:webHidden/>
              </w:rPr>
              <w:fldChar w:fldCharType="begin"/>
            </w:r>
            <w:r w:rsidR="00586CD8">
              <w:rPr>
                <w:noProof/>
                <w:webHidden/>
              </w:rPr>
              <w:instrText xml:space="preserve"> PAGEREF _Toc56623780 \h </w:instrText>
            </w:r>
            <w:r w:rsidR="00586CD8">
              <w:rPr>
                <w:noProof/>
                <w:webHidden/>
              </w:rPr>
            </w:r>
            <w:r w:rsidR="00586CD8">
              <w:rPr>
                <w:noProof/>
                <w:webHidden/>
              </w:rPr>
              <w:fldChar w:fldCharType="separate"/>
            </w:r>
            <w:r w:rsidR="00586CD8">
              <w:rPr>
                <w:noProof/>
                <w:webHidden/>
              </w:rPr>
              <w:t>19</w:t>
            </w:r>
            <w:r w:rsidR="00586CD8">
              <w:rPr>
                <w:noProof/>
                <w:webHidden/>
              </w:rPr>
              <w:fldChar w:fldCharType="end"/>
            </w:r>
          </w:hyperlink>
        </w:p>
        <w:p w14:paraId="474D9EAC" w14:textId="1437EF5A"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781" w:history="1">
            <w:r w:rsidR="00586CD8" w:rsidRPr="008E340C">
              <w:rPr>
                <w:rStyle w:val="Hyperlink"/>
                <w:noProof/>
              </w:rPr>
              <w:t>4.9.1</w:t>
            </w:r>
            <w:r w:rsidR="00586CD8">
              <w:rPr>
                <w:rFonts w:asciiTheme="minorHAnsi" w:eastAsiaTheme="minorEastAsia" w:hAnsiTheme="minorHAnsi" w:cstheme="minorBidi"/>
                <w:noProof/>
                <w:lang w:eastAsia="en-GB"/>
              </w:rPr>
              <w:tab/>
            </w:r>
            <w:r w:rsidR="00586CD8" w:rsidRPr="008E340C">
              <w:rPr>
                <w:rStyle w:val="Hyperlink"/>
                <w:noProof/>
              </w:rPr>
              <w:t>Existing Services</w:t>
            </w:r>
            <w:r w:rsidR="00586CD8">
              <w:rPr>
                <w:noProof/>
                <w:webHidden/>
              </w:rPr>
              <w:tab/>
            </w:r>
            <w:r w:rsidR="00586CD8">
              <w:rPr>
                <w:noProof/>
                <w:webHidden/>
              </w:rPr>
              <w:fldChar w:fldCharType="begin"/>
            </w:r>
            <w:r w:rsidR="00586CD8">
              <w:rPr>
                <w:noProof/>
                <w:webHidden/>
              </w:rPr>
              <w:instrText xml:space="preserve"> PAGEREF _Toc56623781 \h </w:instrText>
            </w:r>
            <w:r w:rsidR="00586CD8">
              <w:rPr>
                <w:noProof/>
                <w:webHidden/>
              </w:rPr>
            </w:r>
            <w:r w:rsidR="00586CD8">
              <w:rPr>
                <w:noProof/>
                <w:webHidden/>
              </w:rPr>
              <w:fldChar w:fldCharType="separate"/>
            </w:r>
            <w:r w:rsidR="00586CD8">
              <w:rPr>
                <w:noProof/>
                <w:webHidden/>
              </w:rPr>
              <w:t>20</w:t>
            </w:r>
            <w:r w:rsidR="00586CD8">
              <w:rPr>
                <w:noProof/>
                <w:webHidden/>
              </w:rPr>
              <w:fldChar w:fldCharType="end"/>
            </w:r>
          </w:hyperlink>
        </w:p>
        <w:p w14:paraId="07CCF625" w14:textId="7F6CC2BE"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782" w:history="1">
            <w:r w:rsidR="00586CD8" w:rsidRPr="008E340C">
              <w:rPr>
                <w:rStyle w:val="Hyperlink"/>
                <w:noProof/>
              </w:rPr>
              <w:t>4.9.2</w:t>
            </w:r>
            <w:r w:rsidR="00586CD8">
              <w:rPr>
                <w:rFonts w:asciiTheme="minorHAnsi" w:eastAsiaTheme="minorEastAsia" w:hAnsiTheme="minorHAnsi" w:cstheme="minorBidi"/>
                <w:noProof/>
                <w:lang w:eastAsia="en-GB"/>
              </w:rPr>
              <w:tab/>
            </w:r>
            <w:r w:rsidR="00586CD8" w:rsidRPr="008E340C">
              <w:rPr>
                <w:rStyle w:val="Hyperlink"/>
                <w:noProof/>
              </w:rPr>
              <w:t>Existing Ground Conditions</w:t>
            </w:r>
            <w:r w:rsidR="00586CD8">
              <w:rPr>
                <w:noProof/>
                <w:webHidden/>
              </w:rPr>
              <w:tab/>
            </w:r>
            <w:r w:rsidR="00586CD8">
              <w:rPr>
                <w:noProof/>
                <w:webHidden/>
              </w:rPr>
              <w:fldChar w:fldCharType="begin"/>
            </w:r>
            <w:r w:rsidR="00586CD8">
              <w:rPr>
                <w:noProof/>
                <w:webHidden/>
              </w:rPr>
              <w:instrText xml:space="preserve"> PAGEREF _Toc56623782 \h </w:instrText>
            </w:r>
            <w:r w:rsidR="00586CD8">
              <w:rPr>
                <w:noProof/>
                <w:webHidden/>
              </w:rPr>
            </w:r>
            <w:r w:rsidR="00586CD8">
              <w:rPr>
                <w:noProof/>
                <w:webHidden/>
              </w:rPr>
              <w:fldChar w:fldCharType="separate"/>
            </w:r>
            <w:r w:rsidR="00586CD8">
              <w:rPr>
                <w:noProof/>
                <w:webHidden/>
              </w:rPr>
              <w:t>20</w:t>
            </w:r>
            <w:r w:rsidR="00586CD8">
              <w:rPr>
                <w:noProof/>
                <w:webHidden/>
              </w:rPr>
              <w:fldChar w:fldCharType="end"/>
            </w:r>
          </w:hyperlink>
        </w:p>
        <w:p w14:paraId="5D0B8BC2" w14:textId="45D328DD"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783" w:history="1">
            <w:r w:rsidR="00586CD8" w:rsidRPr="008E340C">
              <w:rPr>
                <w:rStyle w:val="Hyperlink"/>
                <w:noProof/>
              </w:rPr>
              <w:t>4.9.3</w:t>
            </w:r>
            <w:r w:rsidR="00586CD8">
              <w:rPr>
                <w:rFonts w:asciiTheme="minorHAnsi" w:eastAsiaTheme="minorEastAsia" w:hAnsiTheme="minorHAnsi" w:cstheme="minorBidi"/>
                <w:noProof/>
                <w:lang w:eastAsia="en-GB"/>
              </w:rPr>
              <w:tab/>
            </w:r>
            <w:r w:rsidR="00586CD8" w:rsidRPr="008E340C">
              <w:rPr>
                <w:rStyle w:val="Hyperlink"/>
                <w:noProof/>
              </w:rPr>
              <w:t>Current Use of Adjacent Sites</w:t>
            </w:r>
            <w:r w:rsidR="00586CD8">
              <w:rPr>
                <w:noProof/>
                <w:webHidden/>
              </w:rPr>
              <w:tab/>
            </w:r>
            <w:r w:rsidR="00586CD8">
              <w:rPr>
                <w:noProof/>
                <w:webHidden/>
              </w:rPr>
              <w:fldChar w:fldCharType="begin"/>
            </w:r>
            <w:r w:rsidR="00586CD8">
              <w:rPr>
                <w:noProof/>
                <w:webHidden/>
              </w:rPr>
              <w:instrText xml:space="preserve"> PAGEREF _Toc56623783 \h </w:instrText>
            </w:r>
            <w:r w:rsidR="00586CD8">
              <w:rPr>
                <w:noProof/>
                <w:webHidden/>
              </w:rPr>
            </w:r>
            <w:r w:rsidR="00586CD8">
              <w:rPr>
                <w:noProof/>
                <w:webHidden/>
              </w:rPr>
              <w:fldChar w:fldCharType="separate"/>
            </w:r>
            <w:r w:rsidR="00586CD8">
              <w:rPr>
                <w:noProof/>
                <w:webHidden/>
              </w:rPr>
              <w:t>20</w:t>
            </w:r>
            <w:r w:rsidR="00586CD8">
              <w:rPr>
                <w:noProof/>
                <w:webHidden/>
              </w:rPr>
              <w:fldChar w:fldCharType="end"/>
            </w:r>
          </w:hyperlink>
        </w:p>
        <w:p w14:paraId="1EFD72A9" w14:textId="510F36FF"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784" w:history="1">
            <w:r w:rsidR="00586CD8" w:rsidRPr="008E340C">
              <w:rPr>
                <w:rStyle w:val="Hyperlink"/>
                <w:noProof/>
              </w:rPr>
              <w:t>4.9.4</w:t>
            </w:r>
            <w:r w:rsidR="00586CD8">
              <w:rPr>
                <w:rFonts w:asciiTheme="minorHAnsi" w:eastAsiaTheme="minorEastAsia" w:hAnsiTheme="minorHAnsi" w:cstheme="minorBidi"/>
                <w:noProof/>
                <w:lang w:eastAsia="en-GB"/>
              </w:rPr>
              <w:tab/>
            </w:r>
            <w:r w:rsidR="00586CD8" w:rsidRPr="008E340C">
              <w:rPr>
                <w:rStyle w:val="Hyperlink"/>
                <w:noProof/>
              </w:rPr>
              <w:t>Proposed Temporary Works (See Appendix 10 for Register)</w:t>
            </w:r>
            <w:r w:rsidR="00586CD8">
              <w:rPr>
                <w:noProof/>
                <w:webHidden/>
              </w:rPr>
              <w:tab/>
            </w:r>
            <w:r w:rsidR="00586CD8">
              <w:rPr>
                <w:noProof/>
                <w:webHidden/>
              </w:rPr>
              <w:fldChar w:fldCharType="begin"/>
            </w:r>
            <w:r w:rsidR="00586CD8">
              <w:rPr>
                <w:noProof/>
                <w:webHidden/>
              </w:rPr>
              <w:instrText xml:space="preserve"> PAGEREF _Toc56623784 \h </w:instrText>
            </w:r>
            <w:r w:rsidR="00586CD8">
              <w:rPr>
                <w:noProof/>
                <w:webHidden/>
              </w:rPr>
            </w:r>
            <w:r w:rsidR="00586CD8">
              <w:rPr>
                <w:noProof/>
                <w:webHidden/>
              </w:rPr>
              <w:fldChar w:fldCharType="separate"/>
            </w:r>
            <w:r w:rsidR="00586CD8">
              <w:rPr>
                <w:noProof/>
                <w:webHidden/>
              </w:rPr>
              <w:t>20</w:t>
            </w:r>
            <w:r w:rsidR="00586CD8">
              <w:rPr>
                <w:noProof/>
                <w:webHidden/>
              </w:rPr>
              <w:fldChar w:fldCharType="end"/>
            </w:r>
          </w:hyperlink>
        </w:p>
        <w:p w14:paraId="7C24876C" w14:textId="564B57EC"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785" w:history="1">
            <w:r w:rsidR="00586CD8" w:rsidRPr="008E340C">
              <w:rPr>
                <w:rStyle w:val="Hyperlink"/>
                <w:noProof/>
              </w:rPr>
              <w:t>4.9.5</w:t>
            </w:r>
            <w:r w:rsidR="00586CD8">
              <w:rPr>
                <w:rFonts w:asciiTheme="minorHAnsi" w:eastAsiaTheme="minorEastAsia" w:hAnsiTheme="minorHAnsi" w:cstheme="minorBidi"/>
                <w:noProof/>
                <w:lang w:eastAsia="en-GB"/>
              </w:rPr>
              <w:tab/>
            </w:r>
            <w:r w:rsidR="00586CD8" w:rsidRPr="008E340C">
              <w:rPr>
                <w:rStyle w:val="Hyperlink"/>
                <w:noProof/>
              </w:rPr>
              <w:t>Road and Traffic Systems Adjacent to the Site</w:t>
            </w:r>
            <w:r w:rsidR="00586CD8">
              <w:rPr>
                <w:noProof/>
                <w:webHidden/>
              </w:rPr>
              <w:tab/>
            </w:r>
            <w:r w:rsidR="00586CD8">
              <w:rPr>
                <w:noProof/>
                <w:webHidden/>
              </w:rPr>
              <w:fldChar w:fldCharType="begin"/>
            </w:r>
            <w:r w:rsidR="00586CD8">
              <w:rPr>
                <w:noProof/>
                <w:webHidden/>
              </w:rPr>
              <w:instrText xml:space="preserve"> PAGEREF _Toc56623785 \h </w:instrText>
            </w:r>
            <w:r w:rsidR="00586CD8">
              <w:rPr>
                <w:noProof/>
                <w:webHidden/>
              </w:rPr>
            </w:r>
            <w:r w:rsidR="00586CD8">
              <w:rPr>
                <w:noProof/>
                <w:webHidden/>
              </w:rPr>
              <w:fldChar w:fldCharType="separate"/>
            </w:r>
            <w:r w:rsidR="00586CD8">
              <w:rPr>
                <w:noProof/>
                <w:webHidden/>
              </w:rPr>
              <w:t>21</w:t>
            </w:r>
            <w:r w:rsidR="00586CD8">
              <w:rPr>
                <w:noProof/>
                <w:webHidden/>
              </w:rPr>
              <w:fldChar w:fldCharType="end"/>
            </w:r>
          </w:hyperlink>
        </w:p>
        <w:p w14:paraId="206C25C2" w14:textId="30C7E4CE"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86" w:history="1">
            <w:r w:rsidR="00586CD8" w:rsidRPr="008E340C">
              <w:rPr>
                <w:rStyle w:val="Hyperlink"/>
                <w:noProof/>
              </w:rPr>
              <w:t>4.10</w:t>
            </w:r>
            <w:r w:rsidR="00586CD8">
              <w:rPr>
                <w:rFonts w:asciiTheme="minorHAnsi" w:eastAsiaTheme="minorEastAsia" w:hAnsiTheme="minorHAnsi" w:cstheme="minorBidi"/>
                <w:noProof/>
                <w:lang w:eastAsia="en-GB"/>
              </w:rPr>
              <w:tab/>
            </w:r>
            <w:r w:rsidR="00586CD8" w:rsidRPr="008E340C">
              <w:rPr>
                <w:rStyle w:val="Hyperlink"/>
                <w:noProof/>
              </w:rPr>
              <w:t>Planning and other Restrictions Applicable to the Site</w:t>
            </w:r>
            <w:r w:rsidR="00586CD8">
              <w:rPr>
                <w:noProof/>
                <w:webHidden/>
              </w:rPr>
              <w:tab/>
            </w:r>
            <w:r w:rsidR="00586CD8">
              <w:rPr>
                <w:noProof/>
                <w:webHidden/>
              </w:rPr>
              <w:fldChar w:fldCharType="begin"/>
            </w:r>
            <w:r w:rsidR="00586CD8">
              <w:rPr>
                <w:noProof/>
                <w:webHidden/>
              </w:rPr>
              <w:instrText xml:space="preserve"> PAGEREF _Toc56623786 \h </w:instrText>
            </w:r>
            <w:r w:rsidR="00586CD8">
              <w:rPr>
                <w:noProof/>
                <w:webHidden/>
              </w:rPr>
            </w:r>
            <w:r w:rsidR="00586CD8">
              <w:rPr>
                <w:noProof/>
                <w:webHidden/>
              </w:rPr>
              <w:fldChar w:fldCharType="separate"/>
            </w:r>
            <w:r w:rsidR="00586CD8">
              <w:rPr>
                <w:noProof/>
                <w:webHidden/>
              </w:rPr>
              <w:t>21</w:t>
            </w:r>
            <w:r w:rsidR="00586CD8">
              <w:rPr>
                <w:noProof/>
                <w:webHidden/>
              </w:rPr>
              <w:fldChar w:fldCharType="end"/>
            </w:r>
          </w:hyperlink>
        </w:p>
        <w:p w14:paraId="6FF15020" w14:textId="2AA8FB8E"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87" w:history="1">
            <w:r w:rsidR="00586CD8" w:rsidRPr="008E340C">
              <w:rPr>
                <w:rStyle w:val="Hyperlink"/>
                <w:noProof/>
              </w:rPr>
              <w:t>4.11</w:t>
            </w:r>
            <w:r w:rsidR="00586CD8">
              <w:rPr>
                <w:rFonts w:asciiTheme="minorHAnsi" w:eastAsiaTheme="minorEastAsia" w:hAnsiTheme="minorHAnsi" w:cstheme="minorBidi"/>
                <w:noProof/>
                <w:lang w:eastAsia="en-GB"/>
              </w:rPr>
              <w:tab/>
            </w:r>
            <w:r w:rsidR="00586CD8" w:rsidRPr="008E340C">
              <w:rPr>
                <w:rStyle w:val="Hyperlink"/>
                <w:noProof/>
              </w:rPr>
              <w:t>Client Health, Safety and Environmental Requirements</w:t>
            </w:r>
            <w:r w:rsidR="00586CD8">
              <w:rPr>
                <w:noProof/>
                <w:webHidden/>
              </w:rPr>
              <w:tab/>
            </w:r>
            <w:r w:rsidR="00586CD8">
              <w:rPr>
                <w:noProof/>
                <w:webHidden/>
              </w:rPr>
              <w:fldChar w:fldCharType="begin"/>
            </w:r>
            <w:r w:rsidR="00586CD8">
              <w:rPr>
                <w:noProof/>
                <w:webHidden/>
              </w:rPr>
              <w:instrText xml:space="preserve"> PAGEREF _Toc56623787 \h </w:instrText>
            </w:r>
            <w:r w:rsidR="00586CD8">
              <w:rPr>
                <w:noProof/>
                <w:webHidden/>
              </w:rPr>
            </w:r>
            <w:r w:rsidR="00586CD8">
              <w:rPr>
                <w:noProof/>
                <w:webHidden/>
              </w:rPr>
              <w:fldChar w:fldCharType="separate"/>
            </w:r>
            <w:r w:rsidR="00586CD8">
              <w:rPr>
                <w:noProof/>
                <w:webHidden/>
              </w:rPr>
              <w:t>21</w:t>
            </w:r>
            <w:r w:rsidR="00586CD8">
              <w:rPr>
                <w:noProof/>
                <w:webHidden/>
              </w:rPr>
              <w:fldChar w:fldCharType="end"/>
            </w:r>
          </w:hyperlink>
        </w:p>
        <w:p w14:paraId="179BD4DD" w14:textId="4585951F" w:rsidR="00586CD8" w:rsidRDefault="00924EC4">
          <w:pPr>
            <w:pStyle w:val="TOC1"/>
            <w:tabs>
              <w:tab w:val="right" w:leader="dot" w:pos="9060"/>
            </w:tabs>
            <w:rPr>
              <w:rFonts w:asciiTheme="minorHAnsi" w:eastAsiaTheme="minorEastAsia" w:hAnsiTheme="minorHAnsi" w:cstheme="minorBidi"/>
              <w:b w:val="0"/>
              <w:noProof/>
              <w:lang w:eastAsia="en-GB"/>
            </w:rPr>
          </w:pPr>
          <w:hyperlink w:anchor="_Toc56623788" w:history="1">
            <w:r w:rsidR="00586CD8" w:rsidRPr="008E340C">
              <w:rPr>
                <w:rStyle w:val="Hyperlink"/>
                <w:bCs/>
                <w:noProof/>
              </w:rPr>
              <w:t>Works are to be carried out in accordance with NPTCBC procedures and guidance whilst ensuring there is no conflict with AGC procedures.</w:t>
            </w:r>
            <w:r w:rsidR="00586CD8">
              <w:rPr>
                <w:noProof/>
                <w:webHidden/>
              </w:rPr>
              <w:tab/>
            </w:r>
            <w:r w:rsidR="00586CD8">
              <w:rPr>
                <w:noProof/>
                <w:webHidden/>
              </w:rPr>
              <w:fldChar w:fldCharType="begin"/>
            </w:r>
            <w:r w:rsidR="00586CD8">
              <w:rPr>
                <w:noProof/>
                <w:webHidden/>
              </w:rPr>
              <w:instrText xml:space="preserve"> PAGEREF _Toc56623788 \h </w:instrText>
            </w:r>
            <w:r w:rsidR="00586CD8">
              <w:rPr>
                <w:noProof/>
                <w:webHidden/>
              </w:rPr>
            </w:r>
            <w:r w:rsidR="00586CD8">
              <w:rPr>
                <w:noProof/>
                <w:webHidden/>
              </w:rPr>
              <w:fldChar w:fldCharType="separate"/>
            </w:r>
            <w:r w:rsidR="00586CD8">
              <w:rPr>
                <w:noProof/>
                <w:webHidden/>
              </w:rPr>
              <w:t>21</w:t>
            </w:r>
            <w:r w:rsidR="00586CD8">
              <w:rPr>
                <w:noProof/>
                <w:webHidden/>
              </w:rPr>
              <w:fldChar w:fldCharType="end"/>
            </w:r>
          </w:hyperlink>
        </w:p>
        <w:p w14:paraId="5041D1DD" w14:textId="0BAFB7BD"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89" w:history="1">
            <w:r w:rsidR="00586CD8" w:rsidRPr="008E340C">
              <w:rPr>
                <w:rStyle w:val="Hyperlink"/>
                <w:noProof/>
              </w:rPr>
              <w:t>4.12</w:t>
            </w:r>
            <w:r w:rsidR="00586CD8">
              <w:rPr>
                <w:rFonts w:asciiTheme="minorHAnsi" w:eastAsiaTheme="minorEastAsia" w:hAnsiTheme="minorHAnsi" w:cstheme="minorBidi"/>
                <w:noProof/>
                <w:lang w:eastAsia="en-GB"/>
              </w:rPr>
              <w:tab/>
            </w:r>
            <w:r w:rsidR="00586CD8" w:rsidRPr="008E340C">
              <w:rPr>
                <w:rStyle w:val="Hyperlink"/>
                <w:noProof/>
              </w:rPr>
              <w:t>Traffic Management &amp; Segregation of Vehicles and Pedestrians</w:t>
            </w:r>
            <w:r w:rsidR="00586CD8">
              <w:rPr>
                <w:noProof/>
                <w:webHidden/>
              </w:rPr>
              <w:tab/>
            </w:r>
            <w:r w:rsidR="00586CD8">
              <w:rPr>
                <w:noProof/>
                <w:webHidden/>
              </w:rPr>
              <w:fldChar w:fldCharType="begin"/>
            </w:r>
            <w:r w:rsidR="00586CD8">
              <w:rPr>
                <w:noProof/>
                <w:webHidden/>
              </w:rPr>
              <w:instrText xml:space="preserve"> PAGEREF _Toc56623789 \h </w:instrText>
            </w:r>
            <w:r w:rsidR="00586CD8">
              <w:rPr>
                <w:noProof/>
                <w:webHidden/>
              </w:rPr>
            </w:r>
            <w:r w:rsidR="00586CD8">
              <w:rPr>
                <w:noProof/>
                <w:webHidden/>
              </w:rPr>
              <w:fldChar w:fldCharType="separate"/>
            </w:r>
            <w:r w:rsidR="00586CD8">
              <w:rPr>
                <w:noProof/>
                <w:webHidden/>
              </w:rPr>
              <w:t>22</w:t>
            </w:r>
            <w:r w:rsidR="00586CD8">
              <w:rPr>
                <w:noProof/>
                <w:webHidden/>
              </w:rPr>
              <w:fldChar w:fldCharType="end"/>
            </w:r>
          </w:hyperlink>
        </w:p>
        <w:p w14:paraId="081CF23E" w14:textId="3BCE6DF1"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790" w:history="1">
            <w:r w:rsidR="00586CD8" w:rsidRPr="008E340C">
              <w:rPr>
                <w:rStyle w:val="Hyperlink"/>
                <w:noProof/>
              </w:rPr>
              <w:t>4.12.1</w:t>
            </w:r>
            <w:r w:rsidR="00586CD8">
              <w:rPr>
                <w:rFonts w:asciiTheme="minorHAnsi" w:eastAsiaTheme="minorEastAsia" w:hAnsiTheme="minorHAnsi" w:cstheme="minorBidi"/>
                <w:noProof/>
                <w:lang w:eastAsia="en-GB"/>
              </w:rPr>
              <w:tab/>
            </w:r>
            <w:r w:rsidR="00586CD8" w:rsidRPr="008E340C">
              <w:rPr>
                <w:rStyle w:val="Hyperlink"/>
                <w:noProof/>
              </w:rPr>
              <w:t>Site Fencing and Security</w:t>
            </w:r>
            <w:r w:rsidR="00586CD8">
              <w:rPr>
                <w:noProof/>
                <w:webHidden/>
              </w:rPr>
              <w:tab/>
            </w:r>
            <w:r w:rsidR="00586CD8">
              <w:rPr>
                <w:noProof/>
                <w:webHidden/>
              </w:rPr>
              <w:fldChar w:fldCharType="begin"/>
            </w:r>
            <w:r w:rsidR="00586CD8">
              <w:rPr>
                <w:noProof/>
                <w:webHidden/>
              </w:rPr>
              <w:instrText xml:space="preserve"> PAGEREF _Toc56623790 \h </w:instrText>
            </w:r>
            <w:r w:rsidR="00586CD8">
              <w:rPr>
                <w:noProof/>
                <w:webHidden/>
              </w:rPr>
            </w:r>
            <w:r w:rsidR="00586CD8">
              <w:rPr>
                <w:noProof/>
                <w:webHidden/>
              </w:rPr>
              <w:fldChar w:fldCharType="separate"/>
            </w:r>
            <w:r w:rsidR="00586CD8">
              <w:rPr>
                <w:noProof/>
                <w:webHidden/>
              </w:rPr>
              <w:t>23</w:t>
            </w:r>
            <w:r w:rsidR="00586CD8">
              <w:rPr>
                <w:noProof/>
                <w:webHidden/>
              </w:rPr>
              <w:fldChar w:fldCharType="end"/>
            </w:r>
          </w:hyperlink>
        </w:p>
        <w:p w14:paraId="5985D7AA" w14:textId="70E6CED9"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791" w:history="1">
            <w:r w:rsidR="00586CD8" w:rsidRPr="008E340C">
              <w:rPr>
                <w:rStyle w:val="Hyperlink"/>
                <w:noProof/>
              </w:rPr>
              <w:t>5.0</w:t>
            </w:r>
            <w:r w:rsidR="00586CD8">
              <w:rPr>
                <w:rFonts w:asciiTheme="minorHAnsi" w:eastAsiaTheme="minorEastAsia" w:hAnsiTheme="minorHAnsi" w:cstheme="minorBidi"/>
                <w:b w:val="0"/>
                <w:noProof/>
                <w:lang w:eastAsia="en-GB"/>
              </w:rPr>
              <w:tab/>
            </w:r>
            <w:r w:rsidR="00586CD8" w:rsidRPr="008E340C">
              <w:rPr>
                <w:rStyle w:val="Hyperlink"/>
                <w:noProof/>
              </w:rPr>
              <w:t>Commnication &amp; Management of Work</w:t>
            </w:r>
            <w:r w:rsidR="00586CD8">
              <w:rPr>
                <w:noProof/>
                <w:webHidden/>
              </w:rPr>
              <w:tab/>
            </w:r>
            <w:r w:rsidR="00586CD8">
              <w:rPr>
                <w:noProof/>
                <w:webHidden/>
              </w:rPr>
              <w:fldChar w:fldCharType="begin"/>
            </w:r>
            <w:r w:rsidR="00586CD8">
              <w:rPr>
                <w:noProof/>
                <w:webHidden/>
              </w:rPr>
              <w:instrText xml:space="preserve"> PAGEREF _Toc56623791 \h </w:instrText>
            </w:r>
            <w:r w:rsidR="00586CD8">
              <w:rPr>
                <w:noProof/>
                <w:webHidden/>
              </w:rPr>
            </w:r>
            <w:r w:rsidR="00586CD8">
              <w:rPr>
                <w:noProof/>
                <w:webHidden/>
              </w:rPr>
              <w:fldChar w:fldCharType="separate"/>
            </w:r>
            <w:r w:rsidR="00586CD8">
              <w:rPr>
                <w:noProof/>
                <w:webHidden/>
              </w:rPr>
              <w:t>24</w:t>
            </w:r>
            <w:r w:rsidR="00586CD8">
              <w:rPr>
                <w:noProof/>
                <w:webHidden/>
              </w:rPr>
              <w:fldChar w:fldCharType="end"/>
            </w:r>
          </w:hyperlink>
        </w:p>
        <w:p w14:paraId="7EAF75DD" w14:textId="394D8CE3"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92" w:history="1">
            <w:r w:rsidR="00586CD8" w:rsidRPr="008E340C">
              <w:rPr>
                <w:rStyle w:val="Hyperlink"/>
                <w:noProof/>
              </w:rPr>
              <w:t>5.1</w:t>
            </w:r>
            <w:r w:rsidR="00586CD8">
              <w:rPr>
                <w:rFonts w:asciiTheme="minorHAnsi" w:eastAsiaTheme="minorEastAsia" w:hAnsiTheme="minorHAnsi" w:cstheme="minorBidi"/>
                <w:noProof/>
                <w:lang w:eastAsia="en-GB"/>
              </w:rPr>
              <w:tab/>
            </w:r>
            <w:r w:rsidR="00586CD8" w:rsidRPr="008E340C">
              <w:rPr>
                <w:rStyle w:val="Hyperlink"/>
                <w:noProof/>
              </w:rPr>
              <w:t>Management Structure and Responsibilities</w:t>
            </w:r>
            <w:r w:rsidR="00586CD8">
              <w:rPr>
                <w:noProof/>
                <w:webHidden/>
              </w:rPr>
              <w:tab/>
            </w:r>
            <w:r w:rsidR="00586CD8">
              <w:rPr>
                <w:noProof/>
                <w:webHidden/>
              </w:rPr>
              <w:fldChar w:fldCharType="begin"/>
            </w:r>
            <w:r w:rsidR="00586CD8">
              <w:rPr>
                <w:noProof/>
                <w:webHidden/>
              </w:rPr>
              <w:instrText xml:space="preserve"> PAGEREF _Toc56623792 \h </w:instrText>
            </w:r>
            <w:r w:rsidR="00586CD8">
              <w:rPr>
                <w:noProof/>
                <w:webHidden/>
              </w:rPr>
            </w:r>
            <w:r w:rsidR="00586CD8">
              <w:rPr>
                <w:noProof/>
                <w:webHidden/>
              </w:rPr>
              <w:fldChar w:fldCharType="separate"/>
            </w:r>
            <w:r w:rsidR="00586CD8">
              <w:rPr>
                <w:noProof/>
                <w:webHidden/>
              </w:rPr>
              <w:t>24</w:t>
            </w:r>
            <w:r w:rsidR="00586CD8">
              <w:rPr>
                <w:noProof/>
                <w:webHidden/>
              </w:rPr>
              <w:fldChar w:fldCharType="end"/>
            </w:r>
          </w:hyperlink>
        </w:p>
        <w:p w14:paraId="2C4988B6" w14:textId="706C63EF" w:rsidR="00586CD8" w:rsidRDefault="00924EC4">
          <w:pPr>
            <w:pStyle w:val="TOC3"/>
            <w:tabs>
              <w:tab w:val="right" w:leader="dot" w:pos="9060"/>
            </w:tabs>
            <w:rPr>
              <w:rFonts w:asciiTheme="minorHAnsi" w:eastAsiaTheme="minorEastAsia" w:hAnsiTheme="minorHAnsi" w:cstheme="minorBidi"/>
              <w:noProof/>
              <w:lang w:eastAsia="en-GB"/>
            </w:rPr>
          </w:pPr>
          <w:hyperlink w:anchor="_Toc56623793" w:history="1">
            <w:r w:rsidR="00586CD8" w:rsidRPr="008E340C">
              <w:rPr>
                <w:rStyle w:val="Hyperlink"/>
                <w:rFonts w:cs="Times New Roman"/>
                <w:noProof/>
              </w:rPr>
              <w:t xml:space="preserve">5.1.1 </w:t>
            </w:r>
            <w:r w:rsidR="00586CD8" w:rsidRPr="008E340C">
              <w:rPr>
                <w:rStyle w:val="Hyperlink"/>
                <w:noProof/>
              </w:rPr>
              <w:t>Organogram</w:t>
            </w:r>
            <w:r w:rsidR="00586CD8">
              <w:rPr>
                <w:noProof/>
                <w:webHidden/>
              </w:rPr>
              <w:tab/>
            </w:r>
            <w:r w:rsidR="00586CD8">
              <w:rPr>
                <w:noProof/>
                <w:webHidden/>
              </w:rPr>
              <w:fldChar w:fldCharType="begin"/>
            </w:r>
            <w:r w:rsidR="00586CD8">
              <w:rPr>
                <w:noProof/>
                <w:webHidden/>
              </w:rPr>
              <w:instrText xml:space="preserve"> PAGEREF _Toc56623793 \h </w:instrText>
            </w:r>
            <w:r w:rsidR="00586CD8">
              <w:rPr>
                <w:noProof/>
                <w:webHidden/>
              </w:rPr>
            </w:r>
            <w:r w:rsidR="00586CD8">
              <w:rPr>
                <w:noProof/>
                <w:webHidden/>
              </w:rPr>
              <w:fldChar w:fldCharType="separate"/>
            </w:r>
            <w:r w:rsidR="00586CD8">
              <w:rPr>
                <w:noProof/>
                <w:webHidden/>
              </w:rPr>
              <w:t>24</w:t>
            </w:r>
            <w:r w:rsidR="00586CD8">
              <w:rPr>
                <w:noProof/>
                <w:webHidden/>
              </w:rPr>
              <w:fldChar w:fldCharType="end"/>
            </w:r>
          </w:hyperlink>
        </w:p>
        <w:p w14:paraId="1C0E7779" w14:textId="215F7D20" w:rsidR="00586CD8" w:rsidRDefault="00924EC4">
          <w:pPr>
            <w:pStyle w:val="TOC3"/>
            <w:tabs>
              <w:tab w:val="right" w:leader="dot" w:pos="9060"/>
            </w:tabs>
            <w:rPr>
              <w:rFonts w:asciiTheme="minorHAnsi" w:eastAsiaTheme="minorEastAsia" w:hAnsiTheme="minorHAnsi" w:cstheme="minorBidi"/>
              <w:noProof/>
              <w:lang w:eastAsia="en-GB"/>
            </w:rPr>
          </w:pPr>
          <w:hyperlink w:anchor="_Toc56623794" w:history="1">
            <w:r w:rsidR="00586CD8" w:rsidRPr="008E340C">
              <w:rPr>
                <w:rStyle w:val="Hyperlink"/>
                <w:noProof/>
              </w:rPr>
              <w:t>5.1.2 Duties and responsibilities</w:t>
            </w:r>
            <w:r w:rsidR="00586CD8">
              <w:rPr>
                <w:noProof/>
                <w:webHidden/>
              </w:rPr>
              <w:tab/>
            </w:r>
            <w:r w:rsidR="00586CD8">
              <w:rPr>
                <w:noProof/>
                <w:webHidden/>
              </w:rPr>
              <w:fldChar w:fldCharType="begin"/>
            </w:r>
            <w:r w:rsidR="00586CD8">
              <w:rPr>
                <w:noProof/>
                <w:webHidden/>
              </w:rPr>
              <w:instrText xml:space="preserve"> PAGEREF _Toc56623794 \h </w:instrText>
            </w:r>
            <w:r w:rsidR="00586CD8">
              <w:rPr>
                <w:noProof/>
                <w:webHidden/>
              </w:rPr>
            </w:r>
            <w:r w:rsidR="00586CD8">
              <w:rPr>
                <w:noProof/>
                <w:webHidden/>
              </w:rPr>
              <w:fldChar w:fldCharType="separate"/>
            </w:r>
            <w:r w:rsidR="00586CD8">
              <w:rPr>
                <w:noProof/>
                <w:webHidden/>
              </w:rPr>
              <w:t>25</w:t>
            </w:r>
            <w:r w:rsidR="00586CD8">
              <w:rPr>
                <w:noProof/>
                <w:webHidden/>
              </w:rPr>
              <w:fldChar w:fldCharType="end"/>
            </w:r>
          </w:hyperlink>
        </w:p>
        <w:p w14:paraId="720A3020" w14:textId="0EB32D84"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95" w:history="1">
            <w:r w:rsidR="00586CD8" w:rsidRPr="008E340C">
              <w:rPr>
                <w:rStyle w:val="Hyperlink"/>
                <w:noProof/>
              </w:rPr>
              <w:t>5.2</w:t>
            </w:r>
            <w:r w:rsidR="00586CD8">
              <w:rPr>
                <w:rFonts w:asciiTheme="minorHAnsi" w:eastAsiaTheme="minorEastAsia" w:hAnsiTheme="minorHAnsi" w:cstheme="minorBidi"/>
                <w:noProof/>
                <w:lang w:eastAsia="en-GB"/>
              </w:rPr>
              <w:tab/>
            </w:r>
            <w:r w:rsidR="00586CD8" w:rsidRPr="008E340C">
              <w:rPr>
                <w:rStyle w:val="Hyperlink"/>
                <w:noProof/>
              </w:rPr>
              <w:t>Monitoring &amp; Review of Health &amp; Safety Performance</w:t>
            </w:r>
            <w:r w:rsidR="00586CD8">
              <w:rPr>
                <w:noProof/>
                <w:webHidden/>
              </w:rPr>
              <w:tab/>
            </w:r>
            <w:r w:rsidR="00586CD8">
              <w:rPr>
                <w:noProof/>
                <w:webHidden/>
              </w:rPr>
              <w:fldChar w:fldCharType="begin"/>
            </w:r>
            <w:r w:rsidR="00586CD8">
              <w:rPr>
                <w:noProof/>
                <w:webHidden/>
              </w:rPr>
              <w:instrText xml:space="preserve"> PAGEREF _Toc56623795 \h </w:instrText>
            </w:r>
            <w:r w:rsidR="00586CD8">
              <w:rPr>
                <w:noProof/>
                <w:webHidden/>
              </w:rPr>
            </w:r>
            <w:r w:rsidR="00586CD8">
              <w:rPr>
                <w:noProof/>
                <w:webHidden/>
              </w:rPr>
              <w:fldChar w:fldCharType="separate"/>
            </w:r>
            <w:r w:rsidR="00586CD8">
              <w:rPr>
                <w:noProof/>
                <w:webHidden/>
              </w:rPr>
              <w:t>25</w:t>
            </w:r>
            <w:r w:rsidR="00586CD8">
              <w:rPr>
                <w:noProof/>
                <w:webHidden/>
              </w:rPr>
              <w:fldChar w:fldCharType="end"/>
            </w:r>
          </w:hyperlink>
        </w:p>
        <w:p w14:paraId="0BE52D4B" w14:textId="1FB30B75"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96" w:history="1">
            <w:r w:rsidR="00586CD8" w:rsidRPr="008E340C">
              <w:rPr>
                <w:rStyle w:val="Hyperlink"/>
                <w:noProof/>
              </w:rPr>
              <w:t>5.3</w:t>
            </w:r>
            <w:r w:rsidR="00586CD8">
              <w:rPr>
                <w:rFonts w:asciiTheme="minorHAnsi" w:eastAsiaTheme="minorEastAsia" w:hAnsiTheme="minorHAnsi" w:cstheme="minorBidi"/>
                <w:noProof/>
                <w:lang w:eastAsia="en-GB"/>
              </w:rPr>
              <w:tab/>
            </w:r>
            <w:r w:rsidR="00586CD8" w:rsidRPr="008E340C">
              <w:rPr>
                <w:rStyle w:val="Hyperlink"/>
                <w:noProof/>
              </w:rPr>
              <w:t>Consultation with the Principal Designer and Designers</w:t>
            </w:r>
            <w:r w:rsidR="00586CD8">
              <w:rPr>
                <w:noProof/>
                <w:webHidden/>
              </w:rPr>
              <w:tab/>
            </w:r>
            <w:r w:rsidR="00586CD8">
              <w:rPr>
                <w:noProof/>
                <w:webHidden/>
              </w:rPr>
              <w:fldChar w:fldCharType="begin"/>
            </w:r>
            <w:r w:rsidR="00586CD8">
              <w:rPr>
                <w:noProof/>
                <w:webHidden/>
              </w:rPr>
              <w:instrText xml:space="preserve"> PAGEREF _Toc56623796 \h </w:instrText>
            </w:r>
            <w:r w:rsidR="00586CD8">
              <w:rPr>
                <w:noProof/>
                <w:webHidden/>
              </w:rPr>
            </w:r>
            <w:r w:rsidR="00586CD8">
              <w:rPr>
                <w:noProof/>
                <w:webHidden/>
              </w:rPr>
              <w:fldChar w:fldCharType="separate"/>
            </w:r>
            <w:r w:rsidR="00586CD8">
              <w:rPr>
                <w:noProof/>
                <w:webHidden/>
              </w:rPr>
              <w:t>25</w:t>
            </w:r>
            <w:r w:rsidR="00586CD8">
              <w:rPr>
                <w:noProof/>
                <w:webHidden/>
              </w:rPr>
              <w:fldChar w:fldCharType="end"/>
            </w:r>
          </w:hyperlink>
        </w:p>
        <w:p w14:paraId="72075ED9" w14:textId="381F1F18"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97" w:history="1">
            <w:r w:rsidR="00586CD8" w:rsidRPr="008E340C">
              <w:rPr>
                <w:rStyle w:val="Hyperlink"/>
                <w:noProof/>
              </w:rPr>
              <w:t>5.4</w:t>
            </w:r>
            <w:r w:rsidR="00586CD8">
              <w:rPr>
                <w:rFonts w:asciiTheme="minorHAnsi" w:eastAsiaTheme="minorEastAsia" w:hAnsiTheme="minorHAnsi" w:cstheme="minorBidi"/>
                <w:noProof/>
                <w:lang w:eastAsia="en-GB"/>
              </w:rPr>
              <w:tab/>
            </w:r>
            <w:r w:rsidR="00586CD8" w:rsidRPr="008E340C">
              <w:rPr>
                <w:rStyle w:val="Hyperlink"/>
                <w:noProof/>
              </w:rPr>
              <w:t>Exchange of Health and Safety Information</w:t>
            </w:r>
            <w:r w:rsidR="00586CD8">
              <w:rPr>
                <w:noProof/>
                <w:webHidden/>
              </w:rPr>
              <w:tab/>
            </w:r>
            <w:r w:rsidR="00586CD8">
              <w:rPr>
                <w:noProof/>
                <w:webHidden/>
              </w:rPr>
              <w:fldChar w:fldCharType="begin"/>
            </w:r>
            <w:r w:rsidR="00586CD8">
              <w:rPr>
                <w:noProof/>
                <w:webHidden/>
              </w:rPr>
              <w:instrText xml:space="preserve"> PAGEREF _Toc56623797 \h </w:instrText>
            </w:r>
            <w:r w:rsidR="00586CD8">
              <w:rPr>
                <w:noProof/>
                <w:webHidden/>
              </w:rPr>
            </w:r>
            <w:r w:rsidR="00586CD8">
              <w:rPr>
                <w:noProof/>
                <w:webHidden/>
              </w:rPr>
              <w:fldChar w:fldCharType="separate"/>
            </w:r>
            <w:r w:rsidR="00586CD8">
              <w:rPr>
                <w:noProof/>
                <w:webHidden/>
              </w:rPr>
              <w:t>26</w:t>
            </w:r>
            <w:r w:rsidR="00586CD8">
              <w:rPr>
                <w:noProof/>
                <w:webHidden/>
              </w:rPr>
              <w:fldChar w:fldCharType="end"/>
            </w:r>
          </w:hyperlink>
        </w:p>
        <w:p w14:paraId="1FCEAB69" w14:textId="0BB4043F"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98" w:history="1">
            <w:r w:rsidR="00586CD8" w:rsidRPr="008E340C">
              <w:rPr>
                <w:rStyle w:val="Hyperlink"/>
                <w:noProof/>
              </w:rPr>
              <w:t>5.5</w:t>
            </w:r>
            <w:r w:rsidR="00586CD8">
              <w:rPr>
                <w:rFonts w:asciiTheme="minorHAnsi" w:eastAsiaTheme="minorEastAsia" w:hAnsiTheme="minorHAnsi" w:cstheme="minorBidi"/>
                <w:noProof/>
                <w:lang w:eastAsia="en-GB"/>
              </w:rPr>
              <w:tab/>
            </w:r>
            <w:r w:rsidR="00586CD8" w:rsidRPr="008E340C">
              <w:rPr>
                <w:rStyle w:val="Hyperlink"/>
                <w:noProof/>
              </w:rPr>
              <w:t>Pre-Construction Health and Safety Meeting within the Alun Griffiths (Contractors) Limited Team</w:t>
            </w:r>
            <w:r w:rsidR="00586CD8">
              <w:rPr>
                <w:noProof/>
                <w:webHidden/>
              </w:rPr>
              <w:tab/>
            </w:r>
            <w:r w:rsidR="00586CD8">
              <w:rPr>
                <w:noProof/>
                <w:webHidden/>
              </w:rPr>
              <w:fldChar w:fldCharType="begin"/>
            </w:r>
            <w:r w:rsidR="00586CD8">
              <w:rPr>
                <w:noProof/>
                <w:webHidden/>
              </w:rPr>
              <w:instrText xml:space="preserve"> PAGEREF _Toc56623798 \h </w:instrText>
            </w:r>
            <w:r w:rsidR="00586CD8">
              <w:rPr>
                <w:noProof/>
                <w:webHidden/>
              </w:rPr>
            </w:r>
            <w:r w:rsidR="00586CD8">
              <w:rPr>
                <w:noProof/>
                <w:webHidden/>
              </w:rPr>
              <w:fldChar w:fldCharType="separate"/>
            </w:r>
            <w:r w:rsidR="00586CD8">
              <w:rPr>
                <w:noProof/>
                <w:webHidden/>
              </w:rPr>
              <w:t>26</w:t>
            </w:r>
            <w:r w:rsidR="00586CD8">
              <w:rPr>
                <w:noProof/>
                <w:webHidden/>
              </w:rPr>
              <w:fldChar w:fldCharType="end"/>
            </w:r>
          </w:hyperlink>
        </w:p>
        <w:p w14:paraId="5692A94B" w14:textId="2B3CD0D9"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799" w:history="1">
            <w:r w:rsidR="00586CD8" w:rsidRPr="008E340C">
              <w:rPr>
                <w:rStyle w:val="Hyperlink"/>
                <w:noProof/>
              </w:rPr>
              <w:t>5.6</w:t>
            </w:r>
            <w:r w:rsidR="00586CD8">
              <w:rPr>
                <w:rFonts w:asciiTheme="minorHAnsi" w:eastAsiaTheme="minorEastAsia" w:hAnsiTheme="minorHAnsi" w:cstheme="minorBidi"/>
                <w:noProof/>
                <w:lang w:eastAsia="en-GB"/>
              </w:rPr>
              <w:tab/>
            </w:r>
            <w:r w:rsidR="00586CD8" w:rsidRPr="008E340C">
              <w:rPr>
                <w:rStyle w:val="Hyperlink"/>
                <w:noProof/>
              </w:rPr>
              <w:t>Exchange of Health and Safety Information between Alun Griffiths (Contractors) Limited and Contractors</w:t>
            </w:r>
            <w:r w:rsidR="00586CD8">
              <w:rPr>
                <w:noProof/>
                <w:webHidden/>
              </w:rPr>
              <w:tab/>
            </w:r>
            <w:r w:rsidR="00586CD8">
              <w:rPr>
                <w:noProof/>
                <w:webHidden/>
              </w:rPr>
              <w:fldChar w:fldCharType="begin"/>
            </w:r>
            <w:r w:rsidR="00586CD8">
              <w:rPr>
                <w:noProof/>
                <w:webHidden/>
              </w:rPr>
              <w:instrText xml:space="preserve"> PAGEREF _Toc56623799 \h </w:instrText>
            </w:r>
            <w:r w:rsidR="00586CD8">
              <w:rPr>
                <w:noProof/>
                <w:webHidden/>
              </w:rPr>
            </w:r>
            <w:r w:rsidR="00586CD8">
              <w:rPr>
                <w:noProof/>
                <w:webHidden/>
              </w:rPr>
              <w:fldChar w:fldCharType="separate"/>
            </w:r>
            <w:r w:rsidR="00586CD8">
              <w:rPr>
                <w:noProof/>
                <w:webHidden/>
              </w:rPr>
              <w:t>27</w:t>
            </w:r>
            <w:r w:rsidR="00586CD8">
              <w:rPr>
                <w:noProof/>
                <w:webHidden/>
              </w:rPr>
              <w:fldChar w:fldCharType="end"/>
            </w:r>
          </w:hyperlink>
        </w:p>
        <w:p w14:paraId="53758D65" w14:textId="5C5E4830"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0" w:history="1">
            <w:r w:rsidR="00586CD8" w:rsidRPr="008E340C">
              <w:rPr>
                <w:rStyle w:val="Hyperlink"/>
                <w:noProof/>
              </w:rPr>
              <w:t>5.7</w:t>
            </w:r>
            <w:r w:rsidR="00586CD8">
              <w:rPr>
                <w:rFonts w:asciiTheme="minorHAnsi" w:eastAsiaTheme="minorEastAsia" w:hAnsiTheme="minorHAnsi" w:cstheme="minorBidi"/>
                <w:noProof/>
                <w:lang w:eastAsia="en-GB"/>
              </w:rPr>
              <w:tab/>
            </w:r>
            <w:r w:rsidR="00586CD8" w:rsidRPr="008E340C">
              <w:rPr>
                <w:rStyle w:val="Hyperlink"/>
                <w:noProof/>
              </w:rPr>
              <w:t>Controlling Design changes</w:t>
            </w:r>
            <w:r w:rsidR="00586CD8">
              <w:rPr>
                <w:noProof/>
                <w:webHidden/>
              </w:rPr>
              <w:tab/>
            </w:r>
            <w:r w:rsidR="00586CD8">
              <w:rPr>
                <w:noProof/>
                <w:webHidden/>
              </w:rPr>
              <w:fldChar w:fldCharType="begin"/>
            </w:r>
            <w:r w:rsidR="00586CD8">
              <w:rPr>
                <w:noProof/>
                <w:webHidden/>
              </w:rPr>
              <w:instrText xml:space="preserve"> PAGEREF _Toc56623800 \h </w:instrText>
            </w:r>
            <w:r w:rsidR="00586CD8">
              <w:rPr>
                <w:noProof/>
                <w:webHidden/>
              </w:rPr>
            </w:r>
            <w:r w:rsidR="00586CD8">
              <w:rPr>
                <w:noProof/>
                <w:webHidden/>
              </w:rPr>
              <w:fldChar w:fldCharType="separate"/>
            </w:r>
            <w:r w:rsidR="00586CD8">
              <w:rPr>
                <w:noProof/>
                <w:webHidden/>
              </w:rPr>
              <w:t>27</w:t>
            </w:r>
            <w:r w:rsidR="00586CD8">
              <w:rPr>
                <w:noProof/>
                <w:webHidden/>
              </w:rPr>
              <w:fldChar w:fldCharType="end"/>
            </w:r>
          </w:hyperlink>
        </w:p>
        <w:p w14:paraId="5FBE2BCA" w14:textId="39749805"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1" w:history="1">
            <w:r w:rsidR="00586CD8" w:rsidRPr="008E340C">
              <w:rPr>
                <w:rStyle w:val="Hyperlink"/>
                <w:noProof/>
              </w:rPr>
              <w:t>5.8</w:t>
            </w:r>
            <w:r w:rsidR="00586CD8">
              <w:rPr>
                <w:rFonts w:asciiTheme="minorHAnsi" w:eastAsiaTheme="minorEastAsia" w:hAnsiTheme="minorHAnsi" w:cstheme="minorBidi"/>
                <w:noProof/>
                <w:lang w:eastAsia="en-GB"/>
              </w:rPr>
              <w:tab/>
            </w:r>
            <w:r w:rsidR="00586CD8" w:rsidRPr="008E340C">
              <w:rPr>
                <w:rStyle w:val="Hyperlink"/>
                <w:noProof/>
              </w:rPr>
              <w:t>Selection of Contractors</w:t>
            </w:r>
            <w:r w:rsidR="00586CD8">
              <w:rPr>
                <w:noProof/>
                <w:webHidden/>
              </w:rPr>
              <w:tab/>
            </w:r>
            <w:r w:rsidR="00586CD8">
              <w:rPr>
                <w:noProof/>
                <w:webHidden/>
              </w:rPr>
              <w:fldChar w:fldCharType="begin"/>
            </w:r>
            <w:r w:rsidR="00586CD8">
              <w:rPr>
                <w:noProof/>
                <w:webHidden/>
              </w:rPr>
              <w:instrText xml:space="preserve"> PAGEREF _Toc56623801 \h </w:instrText>
            </w:r>
            <w:r w:rsidR="00586CD8">
              <w:rPr>
                <w:noProof/>
                <w:webHidden/>
              </w:rPr>
            </w:r>
            <w:r w:rsidR="00586CD8">
              <w:rPr>
                <w:noProof/>
                <w:webHidden/>
              </w:rPr>
              <w:fldChar w:fldCharType="separate"/>
            </w:r>
            <w:r w:rsidR="00586CD8">
              <w:rPr>
                <w:noProof/>
                <w:webHidden/>
              </w:rPr>
              <w:t>28</w:t>
            </w:r>
            <w:r w:rsidR="00586CD8">
              <w:rPr>
                <w:noProof/>
                <w:webHidden/>
              </w:rPr>
              <w:fldChar w:fldCharType="end"/>
            </w:r>
          </w:hyperlink>
        </w:p>
        <w:p w14:paraId="1DA2C4E5" w14:textId="297625CA"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2" w:history="1">
            <w:r w:rsidR="00586CD8" w:rsidRPr="008E340C">
              <w:rPr>
                <w:rStyle w:val="Hyperlink"/>
                <w:noProof/>
              </w:rPr>
              <w:t>5.9</w:t>
            </w:r>
            <w:r w:rsidR="00586CD8">
              <w:rPr>
                <w:rFonts w:asciiTheme="minorHAnsi" w:eastAsiaTheme="minorEastAsia" w:hAnsiTheme="minorHAnsi" w:cstheme="minorBidi"/>
                <w:noProof/>
                <w:lang w:eastAsia="en-GB"/>
              </w:rPr>
              <w:tab/>
            </w:r>
            <w:r w:rsidR="00586CD8" w:rsidRPr="008E340C">
              <w:rPr>
                <w:rStyle w:val="Hyperlink"/>
                <w:noProof/>
              </w:rPr>
              <w:t>Control of Contractors</w:t>
            </w:r>
            <w:r w:rsidR="00586CD8">
              <w:rPr>
                <w:noProof/>
                <w:webHidden/>
              </w:rPr>
              <w:tab/>
            </w:r>
            <w:r w:rsidR="00586CD8">
              <w:rPr>
                <w:noProof/>
                <w:webHidden/>
              </w:rPr>
              <w:fldChar w:fldCharType="begin"/>
            </w:r>
            <w:r w:rsidR="00586CD8">
              <w:rPr>
                <w:noProof/>
                <w:webHidden/>
              </w:rPr>
              <w:instrText xml:space="preserve"> PAGEREF _Toc56623802 \h </w:instrText>
            </w:r>
            <w:r w:rsidR="00586CD8">
              <w:rPr>
                <w:noProof/>
                <w:webHidden/>
              </w:rPr>
            </w:r>
            <w:r w:rsidR="00586CD8">
              <w:rPr>
                <w:noProof/>
                <w:webHidden/>
              </w:rPr>
              <w:fldChar w:fldCharType="separate"/>
            </w:r>
            <w:r w:rsidR="00586CD8">
              <w:rPr>
                <w:noProof/>
                <w:webHidden/>
              </w:rPr>
              <w:t>28</w:t>
            </w:r>
            <w:r w:rsidR="00586CD8">
              <w:rPr>
                <w:noProof/>
                <w:webHidden/>
              </w:rPr>
              <w:fldChar w:fldCharType="end"/>
            </w:r>
          </w:hyperlink>
        </w:p>
        <w:p w14:paraId="086836DF" w14:textId="321CDA59"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3" w:history="1">
            <w:r w:rsidR="00586CD8" w:rsidRPr="008E340C">
              <w:rPr>
                <w:rStyle w:val="Hyperlink"/>
                <w:noProof/>
              </w:rPr>
              <w:t>5.10</w:t>
            </w:r>
            <w:r w:rsidR="00586CD8">
              <w:rPr>
                <w:rFonts w:asciiTheme="minorHAnsi" w:eastAsiaTheme="minorEastAsia" w:hAnsiTheme="minorHAnsi" w:cstheme="minorBidi"/>
                <w:noProof/>
                <w:lang w:eastAsia="en-GB"/>
              </w:rPr>
              <w:tab/>
            </w:r>
            <w:r w:rsidR="00586CD8" w:rsidRPr="008E340C">
              <w:rPr>
                <w:rStyle w:val="Hyperlink"/>
                <w:noProof/>
              </w:rPr>
              <w:t>General Duties of Contractors</w:t>
            </w:r>
            <w:r w:rsidR="00586CD8">
              <w:rPr>
                <w:noProof/>
                <w:webHidden/>
              </w:rPr>
              <w:tab/>
            </w:r>
            <w:r w:rsidR="00586CD8">
              <w:rPr>
                <w:noProof/>
                <w:webHidden/>
              </w:rPr>
              <w:fldChar w:fldCharType="begin"/>
            </w:r>
            <w:r w:rsidR="00586CD8">
              <w:rPr>
                <w:noProof/>
                <w:webHidden/>
              </w:rPr>
              <w:instrText xml:space="preserve"> PAGEREF _Toc56623803 \h </w:instrText>
            </w:r>
            <w:r w:rsidR="00586CD8">
              <w:rPr>
                <w:noProof/>
                <w:webHidden/>
              </w:rPr>
            </w:r>
            <w:r w:rsidR="00586CD8">
              <w:rPr>
                <w:noProof/>
                <w:webHidden/>
              </w:rPr>
              <w:fldChar w:fldCharType="separate"/>
            </w:r>
            <w:r w:rsidR="00586CD8">
              <w:rPr>
                <w:noProof/>
                <w:webHidden/>
              </w:rPr>
              <w:t>29</w:t>
            </w:r>
            <w:r w:rsidR="00586CD8">
              <w:rPr>
                <w:noProof/>
                <w:webHidden/>
              </w:rPr>
              <w:fldChar w:fldCharType="end"/>
            </w:r>
          </w:hyperlink>
        </w:p>
        <w:p w14:paraId="210DCCE6" w14:textId="56E54888"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4" w:history="1">
            <w:r w:rsidR="00586CD8" w:rsidRPr="008E340C">
              <w:rPr>
                <w:rStyle w:val="Hyperlink"/>
                <w:noProof/>
              </w:rPr>
              <w:t>5.11</w:t>
            </w:r>
            <w:r w:rsidR="00586CD8">
              <w:rPr>
                <w:rFonts w:asciiTheme="minorHAnsi" w:eastAsiaTheme="minorEastAsia" w:hAnsiTheme="minorHAnsi" w:cstheme="minorBidi"/>
                <w:noProof/>
                <w:lang w:eastAsia="en-GB"/>
              </w:rPr>
              <w:tab/>
            </w:r>
            <w:r w:rsidR="00586CD8" w:rsidRPr="008E340C">
              <w:rPr>
                <w:rStyle w:val="Hyperlink"/>
                <w:noProof/>
              </w:rPr>
              <w:t>General duties of All Employees</w:t>
            </w:r>
            <w:r w:rsidR="00586CD8">
              <w:rPr>
                <w:noProof/>
                <w:webHidden/>
              </w:rPr>
              <w:tab/>
            </w:r>
            <w:r w:rsidR="00586CD8">
              <w:rPr>
                <w:noProof/>
                <w:webHidden/>
              </w:rPr>
              <w:fldChar w:fldCharType="begin"/>
            </w:r>
            <w:r w:rsidR="00586CD8">
              <w:rPr>
                <w:noProof/>
                <w:webHidden/>
              </w:rPr>
              <w:instrText xml:space="preserve"> PAGEREF _Toc56623804 \h </w:instrText>
            </w:r>
            <w:r w:rsidR="00586CD8">
              <w:rPr>
                <w:noProof/>
                <w:webHidden/>
              </w:rPr>
            </w:r>
            <w:r w:rsidR="00586CD8">
              <w:rPr>
                <w:noProof/>
                <w:webHidden/>
              </w:rPr>
              <w:fldChar w:fldCharType="separate"/>
            </w:r>
            <w:r w:rsidR="00586CD8">
              <w:rPr>
                <w:noProof/>
                <w:webHidden/>
              </w:rPr>
              <w:t>29</w:t>
            </w:r>
            <w:r w:rsidR="00586CD8">
              <w:rPr>
                <w:noProof/>
                <w:webHidden/>
              </w:rPr>
              <w:fldChar w:fldCharType="end"/>
            </w:r>
          </w:hyperlink>
        </w:p>
        <w:p w14:paraId="297A5CC3" w14:textId="0BA7FBE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5" w:history="1">
            <w:r w:rsidR="00586CD8" w:rsidRPr="008E340C">
              <w:rPr>
                <w:rStyle w:val="Hyperlink"/>
                <w:noProof/>
              </w:rPr>
              <w:t>5.12</w:t>
            </w:r>
            <w:r w:rsidR="00586CD8">
              <w:rPr>
                <w:rFonts w:asciiTheme="minorHAnsi" w:eastAsiaTheme="minorEastAsia" w:hAnsiTheme="minorHAnsi" w:cstheme="minorBidi"/>
                <w:noProof/>
                <w:lang w:eastAsia="en-GB"/>
              </w:rPr>
              <w:tab/>
            </w:r>
            <w:r w:rsidR="00586CD8" w:rsidRPr="008E340C">
              <w:rPr>
                <w:rStyle w:val="Hyperlink"/>
                <w:noProof/>
              </w:rPr>
              <w:t>Production and Acceptance of Risk Assessments and Method Statements</w:t>
            </w:r>
            <w:r w:rsidR="00586CD8">
              <w:rPr>
                <w:noProof/>
                <w:webHidden/>
              </w:rPr>
              <w:tab/>
            </w:r>
            <w:r w:rsidR="00586CD8">
              <w:rPr>
                <w:noProof/>
                <w:webHidden/>
              </w:rPr>
              <w:fldChar w:fldCharType="begin"/>
            </w:r>
            <w:r w:rsidR="00586CD8">
              <w:rPr>
                <w:noProof/>
                <w:webHidden/>
              </w:rPr>
              <w:instrText xml:space="preserve"> PAGEREF _Toc56623805 \h </w:instrText>
            </w:r>
            <w:r w:rsidR="00586CD8">
              <w:rPr>
                <w:noProof/>
                <w:webHidden/>
              </w:rPr>
            </w:r>
            <w:r w:rsidR="00586CD8">
              <w:rPr>
                <w:noProof/>
                <w:webHidden/>
              </w:rPr>
              <w:fldChar w:fldCharType="separate"/>
            </w:r>
            <w:r w:rsidR="00586CD8">
              <w:rPr>
                <w:noProof/>
                <w:webHidden/>
              </w:rPr>
              <w:t>29</w:t>
            </w:r>
            <w:r w:rsidR="00586CD8">
              <w:rPr>
                <w:noProof/>
                <w:webHidden/>
              </w:rPr>
              <w:fldChar w:fldCharType="end"/>
            </w:r>
          </w:hyperlink>
        </w:p>
        <w:p w14:paraId="56456A13" w14:textId="39A74A4B"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6" w:history="1">
            <w:r w:rsidR="00586CD8" w:rsidRPr="008E340C">
              <w:rPr>
                <w:rStyle w:val="Hyperlink"/>
                <w:noProof/>
              </w:rPr>
              <w:t>5.13</w:t>
            </w:r>
            <w:r w:rsidR="00586CD8">
              <w:rPr>
                <w:rFonts w:asciiTheme="minorHAnsi" w:eastAsiaTheme="minorEastAsia" w:hAnsiTheme="minorHAnsi" w:cstheme="minorBidi"/>
                <w:noProof/>
                <w:lang w:eastAsia="en-GB"/>
              </w:rPr>
              <w:tab/>
            </w:r>
            <w:r w:rsidR="00586CD8" w:rsidRPr="008E340C">
              <w:rPr>
                <w:rStyle w:val="Hyperlink"/>
                <w:noProof/>
              </w:rPr>
              <w:t>Permit to Work</w:t>
            </w:r>
            <w:r w:rsidR="00586CD8">
              <w:rPr>
                <w:noProof/>
                <w:webHidden/>
              </w:rPr>
              <w:tab/>
            </w:r>
            <w:r w:rsidR="00586CD8">
              <w:rPr>
                <w:noProof/>
                <w:webHidden/>
              </w:rPr>
              <w:fldChar w:fldCharType="begin"/>
            </w:r>
            <w:r w:rsidR="00586CD8">
              <w:rPr>
                <w:noProof/>
                <w:webHidden/>
              </w:rPr>
              <w:instrText xml:space="preserve"> PAGEREF _Toc56623806 \h </w:instrText>
            </w:r>
            <w:r w:rsidR="00586CD8">
              <w:rPr>
                <w:noProof/>
                <w:webHidden/>
              </w:rPr>
            </w:r>
            <w:r w:rsidR="00586CD8">
              <w:rPr>
                <w:noProof/>
                <w:webHidden/>
              </w:rPr>
              <w:fldChar w:fldCharType="separate"/>
            </w:r>
            <w:r w:rsidR="00586CD8">
              <w:rPr>
                <w:noProof/>
                <w:webHidden/>
              </w:rPr>
              <w:t>30</w:t>
            </w:r>
            <w:r w:rsidR="00586CD8">
              <w:rPr>
                <w:noProof/>
                <w:webHidden/>
              </w:rPr>
              <w:fldChar w:fldCharType="end"/>
            </w:r>
          </w:hyperlink>
        </w:p>
        <w:p w14:paraId="40032E73" w14:textId="470918C3"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07" w:history="1">
            <w:r w:rsidR="00586CD8" w:rsidRPr="008E340C">
              <w:rPr>
                <w:rStyle w:val="Hyperlink"/>
                <w:noProof/>
              </w:rPr>
              <w:t>6.0</w:t>
            </w:r>
            <w:r w:rsidR="00586CD8">
              <w:rPr>
                <w:rFonts w:asciiTheme="minorHAnsi" w:eastAsiaTheme="minorEastAsia" w:hAnsiTheme="minorHAnsi" w:cstheme="minorBidi"/>
                <w:b w:val="0"/>
                <w:noProof/>
                <w:lang w:eastAsia="en-GB"/>
              </w:rPr>
              <w:tab/>
            </w:r>
            <w:r w:rsidR="00586CD8" w:rsidRPr="008E340C">
              <w:rPr>
                <w:rStyle w:val="Hyperlink"/>
                <w:noProof/>
              </w:rPr>
              <w:t>Information, Instruction &amp; Training</w:t>
            </w:r>
            <w:r w:rsidR="00586CD8">
              <w:rPr>
                <w:noProof/>
                <w:webHidden/>
              </w:rPr>
              <w:tab/>
            </w:r>
            <w:r w:rsidR="00586CD8">
              <w:rPr>
                <w:noProof/>
                <w:webHidden/>
              </w:rPr>
              <w:fldChar w:fldCharType="begin"/>
            </w:r>
            <w:r w:rsidR="00586CD8">
              <w:rPr>
                <w:noProof/>
                <w:webHidden/>
              </w:rPr>
              <w:instrText xml:space="preserve"> PAGEREF _Toc56623807 \h </w:instrText>
            </w:r>
            <w:r w:rsidR="00586CD8">
              <w:rPr>
                <w:noProof/>
                <w:webHidden/>
              </w:rPr>
            </w:r>
            <w:r w:rsidR="00586CD8">
              <w:rPr>
                <w:noProof/>
                <w:webHidden/>
              </w:rPr>
              <w:fldChar w:fldCharType="separate"/>
            </w:r>
            <w:r w:rsidR="00586CD8">
              <w:rPr>
                <w:noProof/>
                <w:webHidden/>
              </w:rPr>
              <w:t>31</w:t>
            </w:r>
            <w:r w:rsidR="00586CD8">
              <w:rPr>
                <w:noProof/>
                <w:webHidden/>
              </w:rPr>
              <w:fldChar w:fldCharType="end"/>
            </w:r>
          </w:hyperlink>
        </w:p>
        <w:p w14:paraId="5519B98F" w14:textId="0FA38EF3"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8" w:history="1">
            <w:r w:rsidR="00586CD8" w:rsidRPr="008E340C">
              <w:rPr>
                <w:rStyle w:val="Hyperlink"/>
                <w:noProof/>
              </w:rPr>
              <w:t>6.1</w:t>
            </w:r>
            <w:r w:rsidR="00586CD8">
              <w:rPr>
                <w:rFonts w:asciiTheme="minorHAnsi" w:eastAsiaTheme="minorEastAsia" w:hAnsiTheme="minorHAnsi" w:cstheme="minorBidi"/>
                <w:noProof/>
                <w:lang w:eastAsia="en-GB"/>
              </w:rPr>
              <w:tab/>
            </w:r>
            <w:r w:rsidR="00586CD8" w:rsidRPr="008E340C">
              <w:rPr>
                <w:rStyle w:val="Hyperlink"/>
                <w:noProof/>
              </w:rPr>
              <w:t>Induction Training</w:t>
            </w:r>
            <w:r w:rsidR="00586CD8">
              <w:rPr>
                <w:noProof/>
                <w:webHidden/>
              </w:rPr>
              <w:tab/>
            </w:r>
            <w:r w:rsidR="00586CD8">
              <w:rPr>
                <w:noProof/>
                <w:webHidden/>
              </w:rPr>
              <w:fldChar w:fldCharType="begin"/>
            </w:r>
            <w:r w:rsidR="00586CD8">
              <w:rPr>
                <w:noProof/>
                <w:webHidden/>
              </w:rPr>
              <w:instrText xml:space="preserve"> PAGEREF _Toc56623808 \h </w:instrText>
            </w:r>
            <w:r w:rsidR="00586CD8">
              <w:rPr>
                <w:noProof/>
                <w:webHidden/>
              </w:rPr>
            </w:r>
            <w:r w:rsidR="00586CD8">
              <w:rPr>
                <w:noProof/>
                <w:webHidden/>
              </w:rPr>
              <w:fldChar w:fldCharType="separate"/>
            </w:r>
            <w:r w:rsidR="00586CD8">
              <w:rPr>
                <w:noProof/>
                <w:webHidden/>
              </w:rPr>
              <w:t>31</w:t>
            </w:r>
            <w:r w:rsidR="00586CD8">
              <w:rPr>
                <w:noProof/>
                <w:webHidden/>
              </w:rPr>
              <w:fldChar w:fldCharType="end"/>
            </w:r>
          </w:hyperlink>
        </w:p>
        <w:p w14:paraId="56F07D3D" w14:textId="000F4558"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09" w:history="1">
            <w:r w:rsidR="00586CD8" w:rsidRPr="008E340C">
              <w:rPr>
                <w:rStyle w:val="Hyperlink"/>
                <w:noProof/>
              </w:rPr>
              <w:t>6.2</w:t>
            </w:r>
            <w:r w:rsidR="00586CD8">
              <w:rPr>
                <w:rFonts w:asciiTheme="minorHAnsi" w:eastAsiaTheme="minorEastAsia" w:hAnsiTheme="minorHAnsi" w:cstheme="minorBidi"/>
                <w:noProof/>
                <w:lang w:eastAsia="en-GB"/>
              </w:rPr>
              <w:tab/>
            </w:r>
            <w:r w:rsidR="00586CD8" w:rsidRPr="008E340C">
              <w:rPr>
                <w:rStyle w:val="Hyperlink"/>
                <w:noProof/>
              </w:rPr>
              <w:t>Contractor Toolbox Talk &amp; General Training</w:t>
            </w:r>
            <w:r w:rsidR="00586CD8">
              <w:rPr>
                <w:noProof/>
                <w:webHidden/>
              </w:rPr>
              <w:tab/>
            </w:r>
            <w:r w:rsidR="00586CD8">
              <w:rPr>
                <w:noProof/>
                <w:webHidden/>
              </w:rPr>
              <w:fldChar w:fldCharType="begin"/>
            </w:r>
            <w:r w:rsidR="00586CD8">
              <w:rPr>
                <w:noProof/>
                <w:webHidden/>
              </w:rPr>
              <w:instrText xml:space="preserve"> PAGEREF _Toc56623809 \h </w:instrText>
            </w:r>
            <w:r w:rsidR="00586CD8">
              <w:rPr>
                <w:noProof/>
                <w:webHidden/>
              </w:rPr>
            </w:r>
            <w:r w:rsidR="00586CD8">
              <w:rPr>
                <w:noProof/>
                <w:webHidden/>
              </w:rPr>
              <w:fldChar w:fldCharType="separate"/>
            </w:r>
            <w:r w:rsidR="00586CD8">
              <w:rPr>
                <w:noProof/>
                <w:webHidden/>
              </w:rPr>
              <w:t>32</w:t>
            </w:r>
            <w:r w:rsidR="00586CD8">
              <w:rPr>
                <w:noProof/>
                <w:webHidden/>
              </w:rPr>
              <w:fldChar w:fldCharType="end"/>
            </w:r>
          </w:hyperlink>
        </w:p>
        <w:p w14:paraId="63016247" w14:textId="6E916AD4"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0" w:history="1">
            <w:r w:rsidR="00586CD8" w:rsidRPr="008E340C">
              <w:rPr>
                <w:rStyle w:val="Hyperlink"/>
                <w:noProof/>
              </w:rPr>
              <w:t>6.3</w:t>
            </w:r>
            <w:r w:rsidR="00586CD8">
              <w:rPr>
                <w:rFonts w:asciiTheme="minorHAnsi" w:eastAsiaTheme="minorEastAsia" w:hAnsiTheme="minorHAnsi" w:cstheme="minorBidi"/>
                <w:noProof/>
                <w:lang w:eastAsia="en-GB"/>
              </w:rPr>
              <w:tab/>
            </w:r>
            <w:r w:rsidR="00586CD8" w:rsidRPr="008E340C">
              <w:rPr>
                <w:rStyle w:val="Hyperlink"/>
                <w:noProof/>
              </w:rPr>
              <w:t>Non-English Speaking Contractors</w:t>
            </w:r>
            <w:r w:rsidR="00586CD8">
              <w:rPr>
                <w:noProof/>
                <w:webHidden/>
              </w:rPr>
              <w:tab/>
            </w:r>
            <w:r w:rsidR="00586CD8">
              <w:rPr>
                <w:noProof/>
                <w:webHidden/>
              </w:rPr>
              <w:fldChar w:fldCharType="begin"/>
            </w:r>
            <w:r w:rsidR="00586CD8">
              <w:rPr>
                <w:noProof/>
                <w:webHidden/>
              </w:rPr>
              <w:instrText xml:space="preserve"> PAGEREF _Toc56623810 \h </w:instrText>
            </w:r>
            <w:r w:rsidR="00586CD8">
              <w:rPr>
                <w:noProof/>
                <w:webHidden/>
              </w:rPr>
            </w:r>
            <w:r w:rsidR="00586CD8">
              <w:rPr>
                <w:noProof/>
                <w:webHidden/>
              </w:rPr>
              <w:fldChar w:fldCharType="separate"/>
            </w:r>
            <w:r w:rsidR="00586CD8">
              <w:rPr>
                <w:noProof/>
                <w:webHidden/>
              </w:rPr>
              <w:t>32</w:t>
            </w:r>
            <w:r w:rsidR="00586CD8">
              <w:rPr>
                <w:noProof/>
                <w:webHidden/>
              </w:rPr>
              <w:fldChar w:fldCharType="end"/>
            </w:r>
          </w:hyperlink>
        </w:p>
        <w:p w14:paraId="472424D2" w14:textId="76BB844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1" w:history="1">
            <w:r w:rsidR="00586CD8" w:rsidRPr="008E340C">
              <w:rPr>
                <w:rStyle w:val="Hyperlink"/>
                <w:noProof/>
              </w:rPr>
              <w:t>6.4</w:t>
            </w:r>
            <w:r w:rsidR="00586CD8">
              <w:rPr>
                <w:rFonts w:asciiTheme="minorHAnsi" w:eastAsiaTheme="minorEastAsia" w:hAnsiTheme="minorHAnsi" w:cstheme="minorBidi"/>
                <w:noProof/>
                <w:lang w:eastAsia="en-GB"/>
              </w:rPr>
              <w:tab/>
            </w:r>
            <w:r w:rsidR="00586CD8" w:rsidRPr="008E340C">
              <w:rPr>
                <w:rStyle w:val="Hyperlink"/>
                <w:noProof/>
              </w:rPr>
              <w:t>Contractor Competence</w:t>
            </w:r>
            <w:r w:rsidR="00586CD8">
              <w:rPr>
                <w:noProof/>
                <w:webHidden/>
              </w:rPr>
              <w:tab/>
            </w:r>
            <w:r w:rsidR="00586CD8">
              <w:rPr>
                <w:noProof/>
                <w:webHidden/>
              </w:rPr>
              <w:fldChar w:fldCharType="begin"/>
            </w:r>
            <w:r w:rsidR="00586CD8">
              <w:rPr>
                <w:noProof/>
                <w:webHidden/>
              </w:rPr>
              <w:instrText xml:space="preserve"> PAGEREF _Toc56623811 \h </w:instrText>
            </w:r>
            <w:r w:rsidR="00586CD8">
              <w:rPr>
                <w:noProof/>
                <w:webHidden/>
              </w:rPr>
            </w:r>
            <w:r w:rsidR="00586CD8">
              <w:rPr>
                <w:noProof/>
                <w:webHidden/>
              </w:rPr>
              <w:fldChar w:fldCharType="separate"/>
            </w:r>
            <w:r w:rsidR="00586CD8">
              <w:rPr>
                <w:noProof/>
                <w:webHidden/>
              </w:rPr>
              <w:t>33</w:t>
            </w:r>
            <w:r w:rsidR="00586CD8">
              <w:rPr>
                <w:noProof/>
                <w:webHidden/>
              </w:rPr>
              <w:fldChar w:fldCharType="end"/>
            </w:r>
          </w:hyperlink>
        </w:p>
        <w:p w14:paraId="50A55CC3" w14:textId="5107E058"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2" w:history="1">
            <w:r w:rsidR="00586CD8" w:rsidRPr="008E340C">
              <w:rPr>
                <w:rStyle w:val="Hyperlink"/>
                <w:noProof/>
              </w:rPr>
              <w:t>6.5</w:t>
            </w:r>
            <w:r w:rsidR="00586CD8">
              <w:rPr>
                <w:rFonts w:asciiTheme="minorHAnsi" w:eastAsiaTheme="minorEastAsia" w:hAnsiTheme="minorHAnsi" w:cstheme="minorBidi"/>
                <w:noProof/>
                <w:lang w:eastAsia="en-GB"/>
              </w:rPr>
              <w:tab/>
            </w:r>
            <w:r w:rsidR="00586CD8" w:rsidRPr="008E340C">
              <w:rPr>
                <w:rStyle w:val="Hyperlink"/>
                <w:noProof/>
              </w:rPr>
              <w:t>Consultation with Employees – Health &amp; Safety Meetings</w:t>
            </w:r>
            <w:r w:rsidR="00586CD8">
              <w:rPr>
                <w:noProof/>
                <w:webHidden/>
              </w:rPr>
              <w:tab/>
            </w:r>
            <w:r w:rsidR="00586CD8">
              <w:rPr>
                <w:noProof/>
                <w:webHidden/>
              </w:rPr>
              <w:fldChar w:fldCharType="begin"/>
            </w:r>
            <w:r w:rsidR="00586CD8">
              <w:rPr>
                <w:noProof/>
                <w:webHidden/>
              </w:rPr>
              <w:instrText xml:space="preserve"> PAGEREF _Toc56623812 \h </w:instrText>
            </w:r>
            <w:r w:rsidR="00586CD8">
              <w:rPr>
                <w:noProof/>
                <w:webHidden/>
              </w:rPr>
            </w:r>
            <w:r w:rsidR="00586CD8">
              <w:rPr>
                <w:noProof/>
                <w:webHidden/>
              </w:rPr>
              <w:fldChar w:fldCharType="separate"/>
            </w:r>
            <w:r w:rsidR="00586CD8">
              <w:rPr>
                <w:noProof/>
                <w:webHidden/>
              </w:rPr>
              <w:t>33</w:t>
            </w:r>
            <w:r w:rsidR="00586CD8">
              <w:rPr>
                <w:noProof/>
                <w:webHidden/>
              </w:rPr>
              <w:fldChar w:fldCharType="end"/>
            </w:r>
          </w:hyperlink>
        </w:p>
        <w:p w14:paraId="72E481D3" w14:textId="109E8904"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13" w:history="1">
            <w:r w:rsidR="00586CD8" w:rsidRPr="008E340C">
              <w:rPr>
                <w:rStyle w:val="Hyperlink"/>
                <w:noProof/>
              </w:rPr>
              <w:t>7.0</w:t>
            </w:r>
            <w:r w:rsidR="00586CD8">
              <w:rPr>
                <w:rFonts w:asciiTheme="minorHAnsi" w:eastAsiaTheme="minorEastAsia" w:hAnsiTheme="minorHAnsi" w:cstheme="minorBidi"/>
                <w:b w:val="0"/>
                <w:noProof/>
                <w:lang w:eastAsia="en-GB"/>
              </w:rPr>
              <w:tab/>
            </w:r>
            <w:r w:rsidR="00586CD8" w:rsidRPr="008E340C">
              <w:rPr>
                <w:rStyle w:val="Hyperlink"/>
                <w:noProof/>
              </w:rPr>
              <w:t>General Arrangements</w:t>
            </w:r>
            <w:r w:rsidR="00586CD8">
              <w:rPr>
                <w:noProof/>
                <w:webHidden/>
              </w:rPr>
              <w:tab/>
            </w:r>
            <w:r w:rsidR="00586CD8">
              <w:rPr>
                <w:noProof/>
                <w:webHidden/>
              </w:rPr>
              <w:fldChar w:fldCharType="begin"/>
            </w:r>
            <w:r w:rsidR="00586CD8">
              <w:rPr>
                <w:noProof/>
                <w:webHidden/>
              </w:rPr>
              <w:instrText xml:space="preserve"> PAGEREF _Toc56623813 \h </w:instrText>
            </w:r>
            <w:r w:rsidR="00586CD8">
              <w:rPr>
                <w:noProof/>
                <w:webHidden/>
              </w:rPr>
            </w:r>
            <w:r w:rsidR="00586CD8">
              <w:rPr>
                <w:noProof/>
                <w:webHidden/>
              </w:rPr>
              <w:fldChar w:fldCharType="separate"/>
            </w:r>
            <w:r w:rsidR="00586CD8">
              <w:rPr>
                <w:noProof/>
                <w:webHidden/>
              </w:rPr>
              <w:t>34</w:t>
            </w:r>
            <w:r w:rsidR="00586CD8">
              <w:rPr>
                <w:noProof/>
                <w:webHidden/>
              </w:rPr>
              <w:fldChar w:fldCharType="end"/>
            </w:r>
          </w:hyperlink>
        </w:p>
        <w:p w14:paraId="43556574" w14:textId="32B0633C"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4" w:history="1">
            <w:r w:rsidR="00586CD8" w:rsidRPr="008E340C">
              <w:rPr>
                <w:rStyle w:val="Hyperlink"/>
                <w:noProof/>
              </w:rPr>
              <w:t>7.1</w:t>
            </w:r>
            <w:r w:rsidR="00586CD8">
              <w:rPr>
                <w:rFonts w:asciiTheme="minorHAnsi" w:eastAsiaTheme="minorEastAsia" w:hAnsiTheme="minorHAnsi" w:cstheme="minorBidi"/>
                <w:noProof/>
                <w:lang w:eastAsia="en-GB"/>
              </w:rPr>
              <w:tab/>
            </w:r>
            <w:r w:rsidR="00586CD8" w:rsidRPr="008E340C">
              <w:rPr>
                <w:rStyle w:val="Hyperlink"/>
                <w:noProof/>
              </w:rPr>
              <w:t>Welfare Facilities</w:t>
            </w:r>
            <w:r w:rsidR="00586CD8">
              <w:rPr>
                <w:noProof/>
                <w:webHidden/>
              </w:rPr>
              <w:tab/>
            </w:r>
            <w:r w:rsidR="00586CD8">
              <w:rPr>
                <w:noProof/>
                <w:webHidden/>
              </w:rPr>
              <w:fldChar w:fldCharType="begin"/>
            </w:r>
            <w:r w:rsidR="00586CD8">
              <w:rPr>
                <w:noProof/>
                <w:webHidden/>
              </w:rPr>
              <w:instrText xml:space="preserve"> PAGEREF _Toc56623814 \h </w:instrText>
            </w:r>
            <w:r w:rsidR="00586CD8">
              <w:rPr>
                <w:noProof/>
                <w:webHidden/>
              </w:rPr>
            </w:r>
            <w:r w:rsidR="00586CD8">
              <w:rPr>
                <w:noProof/>
                <w:webHidden/>
              </w:rPr>
              <w:fldChar w:fldCharType="separate"/>
            </w:r>
            <w:r w:rsidR="00586CD8">
              <w:rPr>
                <w:noProof/>
                <w:webHidden/>
              </w:rPr>
              <w:t>34</w:t>
            </w:r>
            <w:r w:rsidR="00586CD8">
              <w:rPr>
                <w:noProof/>
                <w:webHidden/>
              </w:rPr>
              <w:fldChar w:fldCharType="end"/>
            </w:r>
          </w:hyperlink>
        </w:p>
        <w:p w14:paraId="3E21D8E6" w14:textId="619C7A1B"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5" w:history="1">
            <w:r w:rsidR="00586CD8" w:rsidRPr="008E340C">
              <w:rPr>
                <w:rStyle w:val="Hyperlink"/>
                <w:noProof/>
              </w:rPr>
              <w:t>7.2</w:t>
            </w:r>
            <w:r w:rsidR="00586CD8">
              <w:rPr>
                <w:rFonts w:asciiTheme="minorHAnsi" w:eastAsiaTheme="minorEastAsia" w:hAnsiTheme="minorHAnsi" w:cstheme="minorBidi"/>
                <w:noProof/>
                <w:lang w:eastAsia="en-GB"/>
              </w:rPr>
              <w:tab/>
            </w:r>
            <w:r w:rsidR="00586CD8" w:rsidRPr="008E340C">
              <w:rPr>
                <w:rStyle w:val="Hyperlink"/>
                <w:noProof/>
              </w:rPr>
              <w:t>Site Rules</w:t>
            </w:r>
            <w:r w:rsidR="00586CD8">
              <w:rPr>
                <w:noProof/>
                <w:webHidden/>
              </w:rPr>
              <w:tab/>
            </w:r>
            <w:r w:rsidR="00586CD8">
              <w:rPr>
                <w:noProof/>
                <w:webHidden/>
              </w:rPr>
              <w:fldChar w:fldCharType="begin"/>
            </w:r>
            <w:r w:rsidR="00586CD8">
              <w:rPr>
                <w:noProof/>
                <w:webHidden/>
              </w:rPr>
              <w:instrText xml:space="preserve"> PAGEREF _Toc56623815 \h </w:instrText>
            </w:r>
            <w:r w:rsidR="00586CD8">
              <w:rPr>
                <w:noProof/>
                <w:webHidden/>
              </w:rPr>
            </w:r>
            <w:r w:rsidR="00586CD8">
              <w:rPr>
                <w:noProof/>
                <w:webHidden/>
              </w:rPr>
              <w:fldChar w:fldCharType="separate"/>
            </w:r>
            <w:r w:rsidR="00586CD8">
              <w:rPr>
                <w:noProof/>
                <w:webHidden/>
              </w:rPr>
              <w:t>35</w:t>
            </w:r>
            <w:r w:rsidR="00586CD8">
              <w:rPr>
                <w:noProof/>
                <w:webHidden/>
              </w:rPr>
              <w:fldChar w:fldCharType="end"/>
            </w:r>
          </w:hyperlink>
        </w:p>
        <w:p w14:paraId="338ACD84" w14:textId="514F47B8"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6" w:history="1">
            <w:r w:rsidR="00586CD8" w:rsidRPr="008E340C">
              <w:rPr>
                <w:rStyle w:val="Hyperlink"/>
                <w:noProof/>
              </w:rPr>
              <w:t>7.3</w:t>
            </w:r>
            <w:r w:rsidR="00586CD8">
              <w:rPr>
                <w:rFonts w:asciiTheme="minorHAnsi" w:eastAsiaTheme="minorEastAsia" w:hAnsiTheme="minorHAnsi" w:cstheme="minorBidi"/>
                <w:noProof/>
                <w:lang w:eastAsia="en-GB"/>
              </w:rPr>
              <w:tab/>
            </w:r>
            <w:r w:rsidR="00586CD8" w:rsidRPr="008E340C">
              <w:rPr>
                <w:rStyle w:val="Hyperlink"/>
                <w:noProof/>
              </w:rPr>
              <w:t>Alcohol &amp; Drug Policy</w:t>
            </w:r>
            <w:r w:rsidR="00586CD8">
              <w:rPr>
                <w:noProof/>
                <w:webHidden/>
              </w:rPr>
              <w:tab/>
            </w:r>
            <w:r w:rsidR="00586CD8">
              <w:rPr>
                <w:noProof/>
                <w:webHidden/>
              </w:rPr>
              <w:fldChar w:fldCharType="begin"/>
            </w:r>
            <w:r w:rsidR="00586CD8">
              <w:rPr>
                <w:noProof/>
                <w:webHidden/>
              </w:rPr>
              <w:instrText xml:space="preserve"> PAGEREF _Toc56623816 \h </w:instrText>
            </w:r>
            <w:r w:rsidR="00586CD8">
              <w:rPr>
                <w:noProof/>
                <w:webHidden/>
              </w:rPr>
            </w:r>
            <w:r w:rsidR="00586CD8">
              <w:rPr>
                <w:noProof/>
                <w:webHidden/>
              </w:rPr>
              <w:fldChar w:fldCharType="separate"/>
            </w:r>
            <w:r w:rsidR="00586CD8">
              <w:rPr>
                <w:noProof/>
                <w:webHidden/>
              </w:rPr>
              <w:t>36</w:t>
            </w:r>
            <w:r w:rsidR="00586CD8">
              <w:rPr>
                <w:noProof/>
                <w:webHidden/>
              </w:rPr>
              <w:fldChar w:fldCharType="end"/>
            </w:r>
          </w:hyperlink>
        </w:p>
        <w:p w14:paraId="6EFB123F" w14:textId="2FD7761D"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17" w:history="1">
            <w:r w:rsidR="00586CD8" w:rsidRPr="008E340C">
              <w:rPr>
                <w:rStyle w:val="Hyperlink"/>
                <w:noProof/>
              </w:rPr>
              <w:t>7.4</w:t>
            </w:r>
            <w:r w:rsidR="00586CD8">
              <w:rPr>
                <w:rFonts w:asciiTheme="minorHAnsi" w:eastAsiaTheme="minorEastAsia" w:hAnsiTheme="minorHAnsi" w:cstheme="minorBidi"/>
                <w:noProof/>
                <w:lang w:eastAsia="en-GB"/>
              </w:rPr>
              <w:tab/>
            </w:r>
            <w:r w:rsidR="00586CD8" w:rsidRPr="008E340C">
              <w:rPr>
                <w:rStyle w:val="Hyperlink"/>
                <w:noProof/>
              </w:rPr>
              <w:t>Plant, Tools and Equipment</w:t>
            </w:r>
            <w:r w:rsidR="00586CD8">
              <w:rPr>
                <w:noProof/>
                <w:webHidden/>
              </w:rPr>
              <w:tab/>
            </w:r>
            <w:r w:rsidR="00586CD8">
              <w:rPr>
                <w:noProof/>
                <w:webHidden/>
              </w:rPr>
              <w:fldChar w:fldCharType="begin"/>
            </w:r>
            <w:r w:rsidR="00586CD8">
              <w:rPr>
                <w:noProof/>
                <w:webHidden/>
              </w:rPr>
              <w:instrText xml:space="preserve"> PAGEREF _Toc56623817 \h </w:instrText>
            </w:r>
            <w:r w:rsidR="00586CD8">
              <w:rPr>
                <w:noProof/>
                <w:webHidden/>
              </w:rPr>
            </w:r>
            <w:r w:rsidR="00586CD8">
              <w:rPr>
                <w:noProof/>
                <w:webHidden/>
              </w:rPr>
              <w:fldChar w:fldCharType="separate"/>
            </w:r>
            <w:r w:rsidR="00586CD8">
              <w:rPr>
                <w:noProof/>
                <w:webHidden/>
              </w:rPr>
              <w:t>36</w:t>
            </w:r>
            <w:r w:rsidR="00586CD8">
              <w:rPr>
                <w:noProof/>
                <w:webHidden/>
              </w:rPr>
              <w:fldChar w:fldCharType="end"/>
            </w:r>
          </w:hyperlink>
        </w:p>
        <w:p w14:paraId="30F7FE2A" w14:textId="6AB43863"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18" w:history="1">
            <w:r w:rsidR="00586CD8" w:rsidRPr="008E340C">
              <w:rPr>
                <w:rStyle w:val="Hyperlink"/>
                <w:noProof/>
              </w:rPr>
              <w:t>7.4.1</w:t>
            </w:r>
            <w:r w:rsidR="00586CD8">
              <w:rPr>
                <w:rFonts w:asciiTheme="minorHAnsi" w:eastAsiaTheme="minorEastAsia" w:hAnsiTheme="minorHAnsi" w:cstheme="minorBidi"/>
                <w:noProof/>
                <w:lang w:eastAsia="en-GB"/>
              </w:rPr>
              <w:tab/>
            </w:r>
            <w:r w:rsidR="00586CD8" w:rsidRPr="008E340C">
              <w:rPr>
                <w:rStyle w:val="Hyperlink"/>
                <w:noProof/>
              </w:rPr>
              <w:t>Competence</w:t>
            </w:r>
            <w:r w:rsidR="00586CD8">
              <w:rPr>
                <w:noProof/>
                <w:webHidden/>
              </w:rPr>
              <w:tab/>
            </w:r>
            <w:r w:rsidR="00586CD8">
              <w:rPr>
                <w:noProof/>
                <w:webHidden/>
              </w:rPr>
              <w:fldChar w:fldCharType="begin"/>
            </w:r>
            <w:r w:rsidR="00586CD8">
              <w:rPr>
                <w:noProof/>
                <w:webHidden/>
              </w:rPr>
              <w:instrText xml:space="preserve"> PAGEREF _Toc56623818 \h </w:instrText>
            </w:r>
            <w:r w:rsidR="00586CD8">
              <w:rPr>
                <w:noProof/>
                <w:webHidden/>
              </w:rPr>
            </w:r>
            <w:r w:rsidR="00586CD8">
              <w:rPr>
                <w:noProof/>
                <w:webHidden/>
              </w:rPr>
              <w:fldChar w:fldCharType="separate"/>
            </w:r>
            <w:r w:rsidR="00586CD8">
              <w:rPr>
                <w:noProof/>
                <w:webHidden/>
              </w:rPr>
              <w:t>36</w:t>
            </w:r>
            <w:r w:rsidR="00586CD8">
              <w:rPr>
                <w:noProof/>
                <w:webHidden/>
              </w:rPr>
              <w:fldChar w:fldCharType="end"/>
            </w:r>
          </w:hyperlink>
        </w:p>
        <w:p w14:paraId="34DE4DBA" w14:textId="77393EDC"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19" w:history="1">
            <w:r w:rsidR="00586CD8" w:rsidRPr="008E340C">
              <w:rPr>
                <w:rStyle w:val="Hyperlink"/>
                <w:noProof/>
              </w:rPr>
              <w:t>7.4.2</w:t>
            </w:r>
            <w:r w:rsidR="00586CD8">
              <w:rPr>
                <w:rFonts w:asciiTheme="minorHAnsi" w:eastAsiaTheme="minorEastAsia" w:hAnsiTheme="minorHAnsi" w:cstheme="minorBidi"/>
                <w:noProof/>
                <w:lang w:eastAsia="en-GB"/>
              </w:rPr>
              <w:tab/>
            </w:r>
            <w:r w:rsidR="00586CD8" w:rsidRPr="008E340C">
              <w:rPr>
                <w:rStyle w:val="Hyperlink"/>
                <w:noProof/>
              </w:rPr>
              <w:t>Inspection</w:t>
            </w:r>
            <w:r w:rsidR="00586CD8">
              <w:rPr>
                <w:noProof/>
                <w:webHidden/>
              </w:rPr>
              <w:tab/>
            </w:r>
            <w:r w:rsidR="00586CD8">
              <w:rPr>
                <w:noProof/>
                <w:webHidden/>
              </w:rPr>
              <w:fldChar w:fldCharType="begin"/>
            </w:r>
            <w:r w:rsidR="00586CD8">
              <w:rPr>
                <w:noProof/>
                <w:webHidden/>
              </w:rPr>
              <w:instrText xml:space="preserve"> PAGEREF _Toc56623819 \h </w:instrText>
            </w:r>
            <w:r w:rsidR="00586CD8">
              <w:rPr>
                <w:noProof/>
                <w:webHidden/>
              </w:rPr>
            </w:r>
            <w:r w:rsidR="00586CD8">
              <w:rPr>
                <w:noProof/>
                <w:webHidden/>
              </w:rPr>
              <w:fldChar w:fldCharType="separate"/>
            </w:r>
            <w:r w:rsidR="00586CD8">
              <w:rPr>
                <w:noProof/>
                <w:webHidden/>
              </w:rPr>
              <w:t>37</w:t>
            </w:r>
            <w:r w:rsidR="00586CD8">
              <w:rPr>
                <w:noProof/>
                <w:webHidden/>
              </w:rPr>
              <w:fldChar w:fldCharType="end"/>
            </w:r>
          </w:hyperlink>
        </w:p>
        <w:p w14:paraId="4F58A273" w14:textId="54936F1B"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20" w:history="1">
            <w:r w:rsidR="00586CD8" w:rsidRPr="008E340C">
              <w:rPr>
                <w:rStyle w:val="Hyperlink"/>
                <w:noProof/>
              </w:rPr>
              <w:t>7.4.3</w:t>
            </w:r>
            <w:r w:rsidR="00586CD8">
              <w:rPr>
                <w:rFonts w:asciiTheme="minorHAnsi" w:eastAsiaTheme="minorEastAsia" w:hAnsiTheme="minorHAnsi" w:cstheme="minorBidi"/>
                <w:noProof/>
                <w:lang w:eastAsia="en-GB"/>
              </w:rPr>
              <w:tab/>
            </w:r>
            <w:r w:rsidR="00586CD8" w:rsidRPr="008E340C">
              <w:rPr>
                <w:rStyle w:val="Hyperlink"/>
                <w:noProof/>
              </w:rPr>
              <w:t>Mobile Plant and Equipment</w:t>
            </w:r>
            <w:r w:rsidR="00586CD8">
              <w:rPr>
                <w:noProof/>
                <w:webHidden/>
              </w:rPr>
              <w:tab/>
            </w:r>
            <w:r w:rsidR="00586CD8">
              <w:rPr>
                <w:noProof/>
                <w:webHidden/>
              </w:rPr>
              <w:fldChar w:fldCharType="begin"/>
            </w:r>
            <w:r w:rsidR="00586CD8">
              <w:rPr>
                <w:noProof/>
                <w:webHidden/>
              </w:rPr>
              <w:instrText xml:space="preserve"> PAGEREF _Toc56623820 \h </w:instrText>
            </w:r>
            <w:r w:rsidR="00586CD8">
              <w:rPr>
                <w:noProof/>
                <w:webHidden/>
              </w:rPr>
            </w:r>
            <w:r w:rsidR="00586CD8">
              <w:rPr>
                <w:noProof/>
                <w:webHidden/>
              </w:rPr>
              <w:fldChar w:fldCharType="separate"/>
            </w:r>
            <w:r w:rsidR="00586CD8">
              <w:rPr>
                <w:noProof/>
                <w:webHidden/>
              </w:rPr>
              <w:t>37</w:t>
            </w:r>
            <w:r w:rsidR="00586CD8">
              <w:rPr>
                <w:noProof/>
                <w:webHidden/>
              </w:rPr>
              <w:fldChar w:fldCharType="end"/>
            </w:r>
          </w:hyperlink>
        </w:p>
        <w:p w14:paraId="165CF35E" w14:textId="1EEA7DDA"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21" w:history="1">
            <w:r w:rsidR="00586CD8" w:rsidRPr="008E340C">
              <w:rPr>
                <w:rStyle w:val="Hyperlink"/>
                <w:noProof/>
              </w:rPr>
              <w:t>8.0</w:t>
            </w:r>
            <w:r w:rsidR="00586CD8">
              <w:rPr>
                <w:rFonts w:asciiTheme="minorHAnsi" w:eastAsiaTheme="minorEastAsia" w:hAnsiTheme="minorHAnsi" w:cstheme="minorBidi"/>
                <w:b w:val="0"/>
                <w:noProof/>
                <w:lang w:eastAsia="en-GB"/>
              </w:rPr>
              <w:tab/>
            </w:r>
            <w:r w:rsidR="00586CD8" w:rsidRPr="008E340C">
              <w:rPr>
                <w:rStyle w:val="Hyperlink"/>
                <w:noProof/>
              </w:rPr>
              <w:t>First Aid and Emergency Arrangements</w:t>
            </w:r>
            <w:r w:rsidR="00586CD8">
              <w:rPr>
                <w:noProof/>
                <w:webHidden/>
              </w:rPr>
              <w:tab/>
            </w:r>
            <w:r w:rsidR="00586CD8">
              <w:rPr>
                <w:noProof/>
                <w:webHidden/>
              </w:rPr>
              <w:fldChar w:fldCharType="begin"/>
            </w:r>
            <w:r w:rsidR="00586CD8">
              <w:rPr>
                <w:noProof/>
                <w:webHidden/>
              </w:rPr>
              <w:instrText xml:space="preserve"> PAGEREF _Toc56623821 \h </w:instrText>
            </w:r>
            <w:r w:rsidR="00586CD8">
              <w:rPr>
                <w:noProof/>
                <w:webHidden/>
              </w:rPr>
            </w:r>
            <w:r w:rsidR="00586CD8">
              <w:rPr>
                <w:noProof/>
                <w:webHidden/>
              </w:rPr>
              <w:fldChar w:fldCharType="separate"/>
            </w:r>
            <w:r w:rsidR="00586CD8">
              <w:rPr>
                <w:noProof/>
                <w:webHidden/>
              </w:rPr>
              <w:t>38</w:t>
            </w:r>
            <w:r w:rsidR="00586CD8">
              <w:rPr>
                <w:noProof/>
                <w:webHidden/>
              </w:rPr>
              <w:fldChar w:fldCharType="end"/>
            </w:r>
          </w:hyperlink>
        </w:p>
        <w:p w14:paraId="06F10B9C" w14:textId="5B02361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22" w:history="1">
            <w:r w:rsidR="00586CD8" w:rsidRPr="008E340C">
              <w:rPr>
                <w:rStyle w:val="Hyperlink"/>
                <w:noProof/>
              </w:rPr>
              <w:t>8.1</w:t>
            </w:r>
            <w:r w:rsidR="00586CD8">
              <w:rPr>
                <w:rFonts w:asciiTheme="minorHAnsi" w:eastAsiaTheme="minorEastAsia" w:hAnsiTheme="minorHAnsi" w:cstheme="minorBidi"/>
                <w:noProof/>
                <w:lang w:eastAsia="en-GB"/>
              </w:rPr>
              <w:tab/>
            </w:r>
            <w:r w:rsidR="00586CD8" w:rsidRPr="008E340C">
              <w:rPr>
                <w:rStyle w:val="Hyperlink"/>
                <w:noProof/>
              </w:rPr>
              <w:t>First Aid and the Reporting of Injuries</w:t>
            </w:r>
            <w:r w:rsidR="00586CD8">
              <w:rPr>
                <w:noProof/>
                <w:webHidden/>
              </w:rPr>
              <w:tab/>
            </w:r>
            <w:r w:rsidR="00586CD8">
              <w:rPr>
                <w:noProof/>
                <w:webHidden/>
              </w:rPr>
              <w:fldChar w:fldCharType="begin"/>
            </w:r>
            <w:r w:rsidR="00586CD8">
              <w:rPr>
                <w:noProof/>
                <w:webHidden/>
              </w:rPr>
              <w:instrText xml:space="preserve"> PAGEREF _Toc56623822 \h </w:instrText>
            </w:r>
            <w:r w:rsidR="00586CD8">
              <w:rPr>
                <w:noProof/>
                <w:webHidden/>
              </w:rPr>
            </w:r>
            <w:r w:rsidR="00586CD8">
              <w:rPr>
                <w:noProof/>
                <w:webHidden/>
              </w:rPr>
              <w:fldChar w:fldCharType="separate"/>
            </w:r>
            <w:r w:rsidR="00586CD8">
              <w:rPr>
                <w:noProof/>
                <w:webHidden/>
              </w:rPr>
              <w:t>38</w:t>
            </w:r>
            <w:r w:rsidR="00586CD8">
              <w:rPr>
                <w:noProof/>
                <w:webHidden/>
              </w:rPr>
              <w:fldChar w:fldCharType="end"/>
            </w:r>
          </w:hyperlink>
        </w:p>
        <w:p w14:paraId="68570476" w14:textId="006CFA27"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23" w:history="1">
            <w:r w:rsidR="00586CD8" w:rsidRPr="008E340C">
              <w:rPr>
                <w:rStyle w:val="Hyperlink"/>
                <w:noProof/>
              </w:rPr>
              <w:t>8.1.2</w:t>
            </w:r>
            <w:r w:rsidR="00586CD8">
              <w:rPr>
                <w:rFonts w:asciiTheme="minorHAnsi" w:eastAsiaTheme="minorEastAsia" w:hAnsiTheme="minorHAnsi" w:cstheme="minorBidi"/>
                <w:noProof/>
                <w:lang w:eastAsia="en-GB"/>
              </w:rPr>
              <w:tab/>
            </w:r>
            <w:r w:rsidR="00586CD8" w:rsidRPr="008E340C">
              <w:rPr>
                <w:rStyle w:val="Hyperlink"/>
                <w:noProof/>
              </w:rPr>
              <w:t>RIDDOR Reporting</w:t>
            </w:r>
            <w:r w:rsidR="00586CD8">
              <w:rPr>
                <w:noProof/>
                <w:webHidden/>
              </w:rPr>
              <w:tab/>
            </w:r>
            <w:r w:rsidR="00586CD8">
              <w:rPr>
                <w:noProof/>
                <w:webHidden/>
              </w:rPr>
              <w:fldChar w:fldCharType="begin"/>
            </w:r>
            <w:r w:rsidR="00586CD8">
              <w:rPr>
                <w:noProof/>
                <w:webHidden/>
              </w:rPr>
              <w:instrText xml:space="preserve"> PAGEREF _Toc56623823 \h </w:instrText>
            </w:r>
            <w:r w:rsidR="00586CD8">
              <w:rPr>
                <w:noProof/>
                <w:webHidden/>
              </w:rPr>
            </w:r>
            <w:r w:rsidR="00586CD8">
              <w:rPr>
                <w:noProof/>
                <w:webHidden/>
              </w:rPr>
              <w:fldChar w:fldCharType="separate"/>
            </w:r>
            <w:r w:rsidR="00586CD8">
              <w:rPr>
                <w:noProof/>
                <w:webHidden/>
              </w:rPr>
              <w:t>38</w:t>
            </w:r>
            <w:r w:rsidR="00586CD8">
              <w:rPr>
                <w:noProof/>
                <w:webHidden/>
              </w:rPr>
              <w:fldChar w:fldCharType="end"/>
            </w:r>
          </w:hyperlink>
        </w:p>
        <w:p w14:paraId="6D5303D2" w14:textId="5CBF1136"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24" w:history="1">
            <w:r w:rsidR="00586CD8" w:rsidRPr="008E340C">
              <w:rPr>
                <w:rStyle w:val="Hyperlink"/>
                <w:noProof/>
              </w:rPr>
              <w:t>8.1.3</w:t>
            </w:r>
            <w:r w:rsidR="00586CD8">
              <w:rPr>
                <w:rFonts w:asciiTheme="minorHAnsi" w:eastAsiaTheme="minorEastAsia" w:hAnsiTheme="minorHAnsi" w:cstheme="minorBidi"/>
                <w:noProof/>
                <w:lang w:eastAsia="en-GB"/>
              </w:rPr>
              <w:tab/>
            </w:r>
            <w:r w:rsidR="00586CD8" w:rsidRPr="008E340C">
              <w:rPr>
                <w:rStyle w:val="Hyperlink"/>
                <w:noProof/>
              </w:rPr>
              <w:t>Action to be taken in the event of an Injury or Medical Emergency</w:t>
            </w:r>
            <w:r w:rsidR="00586CD8">
              <w:rPr>
                <w:noProof/>
                <w:webHidden/>
              </w:rPr>
              <w:tab/>
            </w:r>
            <w:r w:rsidR="00586CD8">
              <w:rPr>
                <w:noProof/>
                <w:webHidden/>
              </w:rPr>
              <w:fldChar w:fldCharType="begin"/>
            </w:r>
            <w:r w:rsidR="00586CD8">
              <w:rPr>
                <w:noProof/>
                <w:webHidden/>
              </w:rPr>
              <w:instrText xml:space="preserve"> PAGEREF _Toc56623824 \h </w:instrText>
            </w:r>
            <w:r w:rsidR="00586CD8">
              <w:rPr>
                <w:noProof/>
                <w:webHidden/>
              </w:rPr>
            </w:r>
            <w:r w:rsidR="00586CD8">
              <w:rPr>
                <w:noProof/>
                <w:webHidden/>
              </w:rPr>
              <w:fldChar w:fldCharType="separate"/>
            </w:r>
            <w:r w:rsidR="00586CD8">
              <w:rPr>
                <w:noProof/>
                <w:webHidden/>
              </w:rPr>
              <w:t>39</w:t>
            </w:r>
            <w:r w:rsidR="00586CD8">
              <w:rPr>
                <w:noProof/>
                <w:webHidden/>
              </w:rPr>
              <w:fldChar w:fldCharType="end"/>
            </w:r>
          </w:hyperlink>
        </w:p>
        <w:p w14:paraId="24C69124" w14:textId="2BB2D6D6"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25" w:history="1">
            <w:r w:rsidR="00586CD8" w:rsidRPr="008E340C">
              <w:rPr>
                <w:rStyle w:val="Hyperlink"/>
                <w:noProof/>
              </w:rPr>
              <w:t>8.1.4</w:t>
            </w:r>
            <w:r w:rsidR="00586CD8">
              <w:rPr>
                <w:rFonts w:asciiTheme="minorHAnsi" w:eastAsiaTheme="minorEastAsia" w:hAnsiTheme="minorHAnsi" w:cstheme="minorBidi"/>
                <w:noProof/>
                <w:lang w:eastAsia="en-GB"/>
              </w:rPr>
              <w:tab/>
            </w:r>
            <w:r w:rsidR="00586CD8" w:rsidRPr="008E340C">
              <w:rPr>
                <w:rStyle w:val="Hyperlink"/>
                <w:noProof/>
              </w:rPr>
              <w:t>Action to be taken in the event of the discovery of Asbestos Containing Material (ACM’s) or a material which you suspect could contain asbestos</w:t>
            </w:r>
            <w:r w:rsidR="00586CD8">
              <w:rPr>
                <w:noProof/>
                <w:webHidden/>
              </w:rPr>
              <w:tab/>
            </w:r>
            <w:r w:rsidR="00586CD8">
              <w:rPr>
                <w:noProof/>
                <w:webHidden/>
              </w:rPr>
              <w:fldChar w:fldCharType="begin"/>
            </w:r>
            <w:r w:rsidR="00586CD8">
              <w:rPr>
                <w:noProof/>
                <w:webHidden/>
              </w:rPr>
              <w:instrText xml:space="preserve"> PAGEREF _Toc56623825 \h </w:instrText>
            </w:r>
            <w:r w:rsidR="00586CD8">
              <w:rPr>
                <w:noProof/>
                <w:webHidden/>
              </w:rPr>
            </w:r>
            <w:r w:rsidR="00586CD8">
              <w:rPr>
                <w:noProof/>
                <w:webHidden/>
              </w:rPr>
              <w:fldChar w:fldCharType="separate"/>
            </w:r>
            <w:r w:rsidR="00586CD8">
              <w:rPr>
                <w:noProof/>
                <w:webHidden/>
              </w:rPr>
              <w:t>39</w:t>
            </w:r>
            <w:r w:rsidR="00586CD8">
              <w:rPr>
                <w:noProof/>
                <w:webHidden/>
              </w:rPr>
              <w:fldChar w:fldCharType="end"/>
            </w:r>
          </w:hyperlink>
        </w:p>
        <w:p w14:paraId="70BAE3AC" w14:textId="5C428BB6"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26" w:history="1">
            <w:r w:rsidR="00586CD8" w:rsidRPr="008E340C">
              <w:rPr>
                <w:rStyle w:val="Hyperlink"/>
                <w:noProof/>
              </w:rPr>
              <w:t>8.1.5</w:t>
            </w:r>
            <w:r w:rsidR="00586CD8">
              <w:rPr>
                <w:rFonts w:asciiTheme="minorHAnsi" w:eastAsiaTheme="minorEastAsia" w:hAnsiTheme="minorHAnsi" w:cstheme="minorBidi"/>
                <w:noProof/>
                <w:lang w:eastAsia="en-GB"/>
              </w:rPr>
              <w:tab/>
            </w:r>
            <w:r w:rsidR="00586CD8" w:rsidRPr="008E340C">
              <w:rPr>
                <w:rStyle w:val="Hyperlink"/>
                <w:noProof/>
              </w:rPr>
              <w:t>Near Miss and Hazard Reporting</w:t>
            </w:r>
            <w:r w:rsidR="00586CD8">
              <w:rPr>
                <w:noProof/>
                <w:webHidden/>
              </w:rPr>
              <w:tab/>
            </w:r>
            <w:r w:rsidR="00586CD8">
              <w:rPr>
                <w:noProof/>
                <w:webHidden/>
              </w:rPr>
              <w:fldChar w:fldCharType="begin"/>
            </w:r>
            <w:r w:rsidR="00586CD8">
              <w:rPr>
                <w:noProof/>
                <w:webHidden/>
              </w:rPr>
              <w:instrText xml:space="preserve"> PAGEREF _Toc56623826 \h </w:instrText>
            </w:r>
            <w:r w:rsidR="00586CD8">
              <w:rPr>
                <w:noProof/>
                <w:webHidden/>
              </w:rPr>
            </w:r>
            <w:r w:rsidR="00586CD8">
              <w:rPr>
                <w:noProof/>
                <w:webHidden/>
              </w:rPr>
              <w:fldChar w:fldCharType="separate"/>
            </w:r>
            <w:r w:rsidR="00586CD8">
              <w:rPr>
                <w:noProof/>
                <w:webHidden/>
              </w:rPr>
              <w:t>39</w:t>
            </w:r>
            <w:r w:rsidR="00586CD8">
              <w:rPr>
                <w:noProof/>
                <w:webHidden/>
              </w:rPr>
              <w:fldChar w:fldCharType="end"/>
            </w:r>
          </w:hyperlink>
        </w:p>
        <w:p w14:paraId="4CBD3645" w14:textId="5F36FF0B"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27" w:history="1">
            <w:r w:rsidR="00586CD8" w:rsidRPr="008E340C">
              <w:rPr>
                <w:rStyle w:val="Hyperlink"/>
                <w:noProof/>
              </w:rPr>
              <w:t>8.2</w:t>
            </w:r>
            <w:r w:rsidR="00586CD8">
              <w:rPr>
                <w:rFonts w:asciiTheme="minorHAnsi" w:eastAsiaTheme="minorEastAsia" w:hAnsiTheme="minorHAnsi" w:cstheme="minorBidi"/>
                <w:noProof/>
                <w:lang w:eastAsia="en-GB"/>
              </w:rPr>
              <w:tab/>
            </w:r>
            <w:r w:rsidR="00586CD8" w:rsidRPr="008E340C">
              <w:rPr>
                <w:rStyle w:val="Hyperlink"/>
                <w:noProof/>
              </w:rPr>
              <w:t>Fire Risk Assessment and Action Plan</w:t>
            </w:r>
            <w:r w:rsidR="00586CD8">
              <w:rPr>
                <w:noProof/>
                <w:webHidden/>
              </w:rPr>
              <w:tab/>
            </w:r>
            <w:r w:rsidR="00586CD8">
              <w:rPr>
                <w:noProof/>
                <w:webHidden/>
              </w:rPr>
              <w:fldChar w:fldCharType="begin"/>
            </w:r>
            <w:r w:rsidR="00586CD8">
              <w:rPr>
                <w:noProof/>
                <w:webHidden/>
              </w:rPr>
              <w:instrText xml:space="preserve"> PAGEREF _Toc56623827 \h </w:instrText>
            </w:r>
            <w:r w:rsidR="00586CD8">
              <w:rPr>
                <w:noProof/>
                <w:webHidden/>
              </w:rPr>
            </w:r>
            <w:r w:rsidR="00586CD8">
              <w:rPr>
                <w:noProof/>
                <w:webHidden/>
              </w:rPr>
              <w:fldChar w:fldCharType="separate"/>
            </w:r>
            <w:r w:rsidR="00586CD8">
              <w:rPr>
                <w:noProof/>
                <w:webHidden/>
              </w:rPr>
              <w:t>40</w:t>
            </w:r>
            <w:r w:rsidR="00586CD8">
              <w:rPr>
                <w:noProof/>
                <w:webHidden/>
              </w:rPr>
              <w:fldChar w:fldCharType="end"/>
            </w:r>
          </w:hyperlink>
        </w:p>
        <w:p w14:paraId="11D7C76A" w14:textId="02F00B41"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28" w:history="1">
            <w:r w:rsidR="00586CD8" w:rsidRPr="008E340C">
              <w:rPr>
                <w:rStyle w:val="Hyperlink"/>
                <w:noProof/>
              </w:rPr>
              <w:t>8.2.1</w:t>
            </w:r>
            <w:r w:rsidR="00586CD8">
              <w:rPr>
                <w:rFonts w:asciiTheme="minorHAnsi" w:eastAsiaTheme="minorEastAsia" w:hAnsiTheme="minorHAnsi" w:cstheme="minorBidi"/>
                <w:noProof/>
                <w:lang w:eastAsia="en-GB"/>
              </w:rPr>
              <w:tab/>
            </w:r>
            <w:r w:rsidR="00586CD8" w:rsidRPr="008E340C">
              <w:rPr>
                <w:rStyle w:val="Hyperlink"/>
                <w:noProof/>
              </w:rPr>
              <w:t>Action to be taken in a Fire Emergency</w:t>
            </w:r>
            <w:r w:rsidR="00586CD8">
              <w:rPr>
                <w:noProof/>
                <w:webHidden/>
              </w:rPr>
              <w:tab/>
            </w:r>
            <w:r w:rsidR="00586CD8">
              <w:rPr>
                <w:noProof/>
                <w:webHidden/>
              </w:rPr>
              <w:fldChar w:fldCharType="begin"/>
            </w:r>
            <w:r w:rsidR="00586CD8">
              <w:rPr>
                <w:noProof/>
                <w:webHidden/>
              </w:rPr>
              <w:instrText xml:space="preserve"> PAGEREF _Toc56623828 \h </w:instrText>
            </w:r>
            <w:r w:rsidR="00586CD8">
              <w:rPr>
                <w:noProof/>
                <w:webHidden/>
              </w:rPr>
            </w:r>
            <w:r w:rsidR="00586CD8">
              <w:rPr>
                <w:noProof/>
                <w:webHidden/>
              </w:rPr>
              <w:fldChar w:fldCharType="separate"/>
            </w:r>
            <w:r w:rsidR="00586CD8">
              <w:rPr>
                <w:noProof/>
                <w:webHidden/>
              </w:rPr>
              <w:t>41</w:t>
            </w:r>
            <w:r w:rsidR="00586CD8">
              <w:rPr>
                <w:noProof/>
                <w:webHidden/>
              </w:rPr>
              <w:fldChar w:fldCharType="end"/>
            </w:r>
          </w:hyperlink>
        </w:p>
        <w:p w14:paraId="1E09F8E3" w14:textId="15D0D6D1"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29" w:history="1">
            <w:r w:rsidR="00586CD8" w:rsidRPr="008E340C">
              <w:rPr>
                <w:rStyle w:val="Hyperlink"/>
                <w:noProof/>
              </w:rPr>
              <w:t>9.0</w:t>
            </w:r>
            <w:r w:rsidR="00586CD8">
              <w:rPr>
                <w:rFonts w:asciiTheme="minorHAnsi" w:eastAsiaTheme="minorEastAsia" w:hAnsiTheme="minorHAnsi" w:cstheme="minorBidi"/>
                <w:b w:val="0"/>
                <w:noProof/>
                <w:lang w:eastAsia="en-GB"/>
              </w:rPr>
              <w:tab/>
            </w:r>
            <w:r w:rsidR="00586CD8" w:rsidRPr="008E340C">
              <w:rPr>
                <w:rStyle w:val="Hyperlink"/>
                <w:noProof/>
              </w:rPr>
              <w:t>Environmental Procedures</w:t>
            </w:r>
            <w:r w:rsidR="00586CD8">
              <w:rPr>
                <w:noProof/>
                <w:webHidden/>
              </w:rPr>
              <w:tab/>
            </w:r>
            <w:r w:rsidR="00586CD8">
              <w:rPr>
                <w:noProof/>
                <w:webHidden/>
              </w:rPr>
              <w:fldChar w:fldCharType="begin"/>
            </w:r>
            <w:r w:rsidR="00586CD8">
              <w:rPr>
                <w:noProof/>
                <w:webHidden/>
              </w:rPr>
              <w:instrText xml:space="preserve"> PAGEREF _Toc56623829 \h </w:instrText>
            </w:r>
            <w:r w:rsidR="00586CD8">
              <w:rPr>
                <w:noProof/>
                <w:webHidden/>
              </w:rPr>
            </w:r>
            <w:r w:rsidR="00586CD8">
              <w:rPr>
                <w:noProof/>
                <w:webHidden/>
              </w:rPr>
              <w:fldChar w:fldCharType="separate"/>
            </w:r>
            <w:r w:rsidR="00586CD8">
              <w:rPr>
                <w:noProof/>
                <w:webHidden/>
              </w:rPr>
              <w:t>41</w:t>
            </w:r>
            <w:r w:rsidR="00586CD8">
              <w:rPr>
                <w:noProof/>
                <w:webHidden/>
              </w:rPr>
              <w:fldChar w:fldCharType="end"/>
            </w:r>
          </w:hyperlink>
        </w:p>
        <w:p w14:paraId="7F9DEBF6" w14:textId="1178FB8D"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30" w:history="1">
            <w:r w:rsidR="00586CD8" w:rsidRPr="008E340C">
              <w:rPr>
                <w:rStyle w:val="Hyperlink"/>
                <w:noProof/>
              </w:rPr>
              <w:t>9.1</w:t>
            </w:r>
            <w:r w:rsidR="00586CD8">
              <w:rPr>
                <w:rFonts w:asciiTheme="minorHAnsi" w:eastAsiaTheme="minorEastAsia" w:hAnsiTheme="minorHAnsi" w:cstheme="minorBidi"/>
                <w:noProof/>
                <w:lang w:eastAsia="en-GB"/>
              </w:rPr>
              <w:tab/>
            </w:r>
            <w:r w:rsidR="00586CD8" w:rsidRPr="008E340C">
              <w:rPr>
                <w:rStyle w:val="Hyperlink"/>
                <w:noProof/>
              </w:rPr>
              <w:t>Environmental Plans</w:t>
            </w:r>
            <w:r w:rsidR="00586CD8">
              <w:rPr>
                <w:noProof/>
                <w:webHidden/>
              </w:rPr>
              <w:tab/>
            </w:r>
            <w:r w:rsidR="00586CD8">
              <w:rPr>
                <w:noProof/>
                <w:webHidden/>
              </w:rPr>
              <w:fldChar w:fldCharType="begin"/>
            </w:r>
            <w:r w:rsidR="00586CD8">
              <w:rPr>
                <w:noProof/>
                <w:webHidden/>
              </w:rPr>
              <w:instrText xml:space="preserve"> PAGEREF _Toc56623830 \h </w:instrText>
            </w:r>
            <w:r w:rsidR="00586CD8">
              <w:rPr>
                <w:noProof/>
                <w:webHidden/>
              </w:rPr>
            </w:r>
            <w:r w:rsidR="00586CD8">
              <w:rPr>
                <w:noProof/>
                <w:webHidden/>
              </w:rPr>
              <w:fldChar w:fldCharType="separate"/>
            </w:r>
            <w:r w:rsidR="00586CD8">
              <w:rPr>
                <w:noProof/>
                <w:webHidden/>
              </w:rPr>
              <w:t>41</w:t>
            </w:r>
            <w:r w:rsidR="00586CD8">
              <w:rPr>
                <w:noProof/>
                <w:webHidden/>
              </w:rPr>
              <w:fldChar w:fldCharType="end"/>
            </w:r>
          </w:hyperlink>
        </w:p>
        <w:p w14:paraId="687231DA" w14:textId="49C0352E"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31" w:history="1">
            <w:r w:rsidR="00586CD8" w:rsidRPr="008E340C">
              <w:rPr>
                <w:rStyle w:val="Hyperlink"/>
                <w:noProof/>
              </w:rPr>
              <w:t>9.1.1</w:t>
            </w:r>
            <w:r w:rsidR="00586CD8">
              <w:rPr>
                <w:rFonts w:asciiTheme="minorHAnsi" w:eastAsiaTheme="minorEastAsia" w:hAnsiTheme="minorHAnsi" w:cstheme="minorBidi"/>
                <w:noProof/>
                <w:lang w:eastAsia="en-GB"/>
              </w:rPr>
              <w:tab/>
            </w:r>
            <w:r w:rsidR="00586CD8" w:rsidRPr="008E340C">
              <w:rPr>
                <w:rStyle w:val="Hyperlink"/>
                <w:noProof/>
              </w:rPr>
              <w:t>Pollution Prevention</w:t>
            </w:r>
            <w:r w:rsidR="00586CD8">
              <w:rPr>
                <w:noProof/>
                <w:webHidden/>
              </w:rPr>
              <w:tab/>
            </w:r>
            <w:r w:rsidR="00586CD8">
              <w:rPr>
                <w:noProof/>
                <w:webHidden/>
              </w:rPr>
              <w:fldChar w:fldCharType="begin"/>
            </w:r>
            <w:r w:rsidR="00586CD8">
              <w:rPr>
                <w:noProof/>
                <w:webHidden/>
              </w:rPr>
              <w:instrText xml:space="preserve"> PAGEREF _Toc56623831 \h </w:instrText>
            </w:r>
            <w:r w:rsidR="00586CD8">
              <w:rPr>
                <w:noProof/>
                <w:webHidden/>
              </w:rPr>
            </w:r>
            <w:r w:rsidR="00586CD8">
              <w:rPr>
                <w:noProof/>
                <w:webHidden/>
              </w:rPr>
              <w:fldChar w:fldCharType="separate"/>
            </w:r>
            <w:r w:rsidR="00586CD8">
              <w:rPr>
                <w:noProof/>
                <w:webHidden/>
              </w:rPr>
              <w:t>41</w:t>
            </w:r>
            <w:r w:rsidR="00586CD8">
              <w:rPr>
                <w:noProof/>
                <w:webHidden/>
              </w:rPr>
              <w:fldChar w:fldCharType="end"/>
            </w:r>
          </w:hyperlink>
        </w:p>
        <w:p w14:paraId="7FEF7133" w14:textId="46EDBC5D"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32" w:history="1">
            <w:r w:rsidR="00586CD8" w:rsidRPr="008E340C">
              <w:rPr>
                <w:rStyle w:val="Hyperlink"/>
                <w:noProof/>
              </w:rPr>
              <w:t>9.1.2</w:t>
            </w:r>
            <w:r w:rsidR="00586CD8">
              <w:rPr>
                <w:rFonts w:asciiTheme="minorHAnsi" w:eastAsiaTheme="minorEastAsia" w:hAnsiTheme="minorHAnsi" w:cstheme="minorBidi"/>
                <w:noProof/>
                <w:lang w:eastAsia="en-GB"/>
              </w:rPr>
              <w:tab/>
            </w:r>
            <w:r w:rsidR="00586CD8" w:rsidRPr="008E340C">
              <w:rPr>
                <w:rStyle w:val="Hyperlink"/>
                <w:noProof/>
              </w:rPr>
              <w:t>Spills – Leaks of Chemicals, Diesel Oils etc.</w:t>
            </w:r>
            <w:r w:rsidR="00586CD8">
              <w:rPr>
                <w:noProof/>
                <w:webHidden/>
              </w:rPr>
              <w:tab/>
            </w:r>
            <w:r w:rsidR="00586CD8">
              <w:rPr>
                <w:noProof/>
                <w:webHidden/>
              </w:rPr>
              <w:fldChar w:fldCharType="begin"/>
            </w:r>
            <w:r w:rsidR="00586CD8">
              <w:rPr>
                <w:noProof/>
                <w:webHidden/>
              </w:rPr>
              <w:instrText xml:space="preserve"> PAGEREF _Toc56623832 \h </w:instrText>
            </w:r>
            <w:r w:rsidR="00586CD8">
              <w:rPr>
                <w:noProof/>
                <w:webHidden/>
              </w:rPr>
            </w:r>
            <w:r w:rsidR="00586CD8">
              <w:rPr>
                <w:noProof/>
                <w:webHidden/>
              </w:rPr>
              <w:fldChar w:fldCharType="separate"/>
            </w:r>
            <w:r w:rsidR="00586CD8">
              <w:rPr>
                <w:noProof/>
                <w:webHidden/>
              </w:rPr>
              <w:t>42</w:t>
            </w:r>
            <w:r w:rsidR="00586CD8">
              <w:rPr>
                <w:noProof/>
                <w:webHidden/>
              </w:rPr>
              <w:fldChar w:fldCharType="end"/>
            </w:r>
          </w:hyperlink>
        </w:p>
        <w:p w14:paraId="1FD6BF25" w14:textId="6BF6A853"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33" w:history="1">
            <w:r w:rsidR="00586CD8" w:rsidRPr="008E340C">
              <w:rPr>
                <w:rStyle w:val="Hyperlink"/>
                <w:noProof/>
              </w:rPr>
              <w:t>9.1.3</w:t>
            </w:r>
            <w:r w:rsidR="00586CD8">
              <w:rPr>
                <w:rFonts w:asciiTheme="minorHAnsi" w:eastAsiaTheme="minorEastAsia" w:hAnsiTheme="minorHAnsi" w:cstheme="minorBidi"/>
                <w:noProof/>
                <w:lang w:eastAsia="en-GB"/>
              </w:rPr>
              <w:tab/>
            </w:r>
            <w:r w:rsidR="00586CD8" w:rsidRPr="008E340C">
              <w:rPr>
                <w:rStyle w:val="Hyperlink"/>
                <w:noProof/>
              </w:rPr>
              <w:t>Environmental Risks from Plant and Vehicles</w:t>
            </w:r>
            <w:r w:rsidR="00586CD8">
              <w:rPr>
                <w:noProof/>
                <w:webHidden/>
              </w:rPr>
              <w:tab/>
            </w:r>
            <w:r w:rsidR="00586CD8">
              <w:rPr>
                <w:noProof/>
                <w:webHidden/>
              </w:rPr>
              <w:fldChar w:fldCharType="begin"/>
            </w:r>
            <w:r w:rsidR="00586CD8">
              <w:rPr>
                <w:noProof/>
                <w:webHidden/>
              </w:rPr>
              <w:instrText xml:space="preserve"> PAGEREF _Toc56623833 \h </w:instrText>
            </w:r>
            <w:r w:rsidR="00586CD8">
              <w:rPr>
                <w:noProof/>
                <w:webHidden/>
              </w:rPr>
            </w:r>
            <w:r w:rsidR="00586CD8">
              <w:rPr>
                <w:noProof/>
                <w:webHidden/>
              </w:rPr>
              <w:fldChar w:fldCharType="separate"/>
            </w:r>
            <w:r w:rsidR="00586CD8">
              <w:rPr>
                <w:noProof/>
                <w:webHidden/>
              </w:rPr>
              <w:t>43</w:t>
            </w:r>
            <w:r w:rsidR="00586CD8">
              <w:rPr>
                <w:noProof/>
                <w:webHidden/>
              </w:rPr>
              <w:fldChar w:fldCharType="end"/>
            </w:r>
          </w:hyperlink>
        </w:p>
        <w:p w14:paraId="0C6FAD9C" w14:textId="6525896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34" w:history="1">
            <w:r w:rsidR="00586CD8" w:rsidRPr="008E340C">
              <w:rPr>
                <w:rStyle w:val="Hyperlink"/>
                <w:noProof/>
              </w:rPr>
              <w:t>9.2</w:t>
            </w:r>
            <w:r w:rsidR="00586CD8">
              <w:rPr>
                <w:rFonts w:asciiTheme="minorHAnsi" w:eastAsiaTheme="minorEastAsia" w:hAnsiTheme="minorHAnsi" w:cstheme="minorBidi"/>
                <w:noProof/>
                <w:lang w:eastAsia="en-GB"/>
              </w:rPr>
              <w:tab/>
            </w:r>
            <w:r w:rsidR="00586CD8" w:rsidRPr="008E340C">
              <w:rPr>
                <w:rStyle w:val="Hyperlink"/>
                <w:noProof/>
              </w:rPr>
              <w:t>Site Waste Management Plan</w:t>
            </w:r>
            <w:r w:rsidR="00586CD8">
              <w:rPr>
                <w:noProof/>
                <w:webHidden/>
              </w:rPr>
              <w:tab/>
            </w:r>
            <w:r w:rsidR="00586CD8">
              <w:rPr>
                <w:noProof/>
                <w:webHidden/>
              </w:rPr>
              <w:fldChar w:fldCharType="begin"/>
            </w:r>
            <w:r w:rsidR="00586CD8">
              <w:rPr>
                <w:noProof/>
                <w:webHidden/>
              </w:rPr>
              <w:instrText xml:space="preserve"> PAGEREF _Toc56623834 \h </w:instrText>
            </w:r>
            <w:r w:rsidR="00586CD8">
              <w:rPr>
                <w:noProof/>
                <w:webHidden/>
              </w:rPr>
            </w:r>
            <w:r w:rsidR="00586CD8">
              <w:rPr>
                <w:noProof/>
                <w:webHidden/>
              </w:rPr>
              <w:fldChar w:fldCharType="separate"/>
            </w:r>
            <w:r w:rsidR="00586CD8">
              <w:rPr>
                <w:noProof/>
                <w:webHidden/>
              </w:rPr>
              <w:t>43</w:t>
            </w:r>
            <w:r w:rsidR="00586CD8">
              <w:rPr>
                <w:noProof/>
                <w:webHidden/>
              </w:rPr>
              <w:fldChar w:fldCharType="end"/>
            </w:r>
          </w:hyperlink>
        </w:p>
        <w:p w14:paraId="3363F1DF" w14:textId="413FA905"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35" w:history="1">
            <w:r w:rsidR="00586CD8" w:rsidRPr="008E340C">
              <w:rPr>
                <w:rStyle w:val="Hyperlink"/>
                <w:noProof/>
              </w:rPr>
              <w:t>10.0</w:t>
            </w:r>
            <w:r w:rsidR="00586CD8">
              <w:rPr>
                <w:rFonts w:asciiTheme="minorHAnsi" w:eastAsiaTheme="minorEastAsia" w:hAnsiTheme="minorHAnsi" w:cstheme="minorBidi"/>
                <w:b w:val="0"/>
                <w:noProof/>
                <w:lang w:eastAsia="en-GB"/>
              </w:rPr>
              <w:tab/>
            </w:r>
            <w:r w:rsidR="00586CD8" w:rsidRPr="008E340C">
              <w:rPr>
                <w:rStyle w:val="Hyperlink"/>
                <w:noProof/>
              </w:rPr>
              <w:t>Arrangements for Controlling Significant Site Risks</w:t>
            </w:r>
            <w:r w:rsidR="00586CD8">
              <w:rPr>
                <w:noProof/>
                <w:webHidden/>
              </w:rPr>
              <w:tab/>
            </w:r>
            <w:r w:rsidR="00586CD8">
              <w:rPr>
                <w:noProof/>
                <w:webHidden/>
              </w:rPr>
              <w:fldChar w:fldCharType="begin"/>
            </w:r>
            <w:r w:rsidR="00586CD8">
              <w:rPr>
                <w:noProof/>
                <w:webHidden/>
              </w:rPr>
              <w:instrText xml:space="preserve"> PAGEREF _Toc56623835 \h </w:instrText>
            </w:r>
            <w:r w:rsidR="00586CD8">
              <w:rPr>
                <w:noProof/>
                <w:webHidden/>
              </w:rPr>
            </w:r>
            <w:r w:rsidR="00586CD8">
              <w:rPr>
                <w:noProof/>
                <w:webHidden/>
              </w:rPr>
              <w:fldChar w:fldCharType="separate"/>
            </w:r>
            <w:r w:rsidR="00586CD8">
              <w:rPr>
                <w:noProof/>
                <w:webHidden/>
              </w:rPr>
              <w:t>44</w:t>
            </w:r>
            <w:r w:rsidR="00586CD8">
              <w:rPr>
                <w:noProof/>
                <w:webHidden/>
              </w:rPr>
              <w:fldChar w:fldCharType="end"/>
            </w:r>
          </w:hyperlink>
        </w:p>
        <w:p w14:paraId="1C42B455" w14:textId="1520EEC2"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36" w:history="1">
            <w:r w:rsidR="00586CD8" w:rsidRPr="008E340C">
              <w:rPr>
                <w:rStyle w:val="Hyperlink"/>
                <w:noProof/>
              </w:rPr>
              <w:t>10.1</w:t>
            </w:r>
            <w:r w:rsidR="00586CD8">
              <w:rPr>
                <w:rFonts w:asciiTheme="minorHAnsi" w:eastAsiaTheme="minorEastAsia" w:hAnsiTheme="minorHAnsi" w:cstheme="minorBidi"/>
                <w:noProof/>
                <w:lang w:eastAsia="en-GB"/>
              </w:rPr>
              <w:tab/>
            </w:r>
            <w:r w:rsidR="00586CD8" w:rsidRPr="008E340C">
              <w:rPr>
                <w:rStyle w:val="Hyperlink"/>
                <w:noProof/>
              </w:rPr>
              <w:t>Significant Hazards Specific to This Project</w:t>
            </w:r>
            <w:r w:rsidR="00586CD8">
              <w:rPr>
                <w:noProof/>
                <w:webHidden/>
              </w:rPr>
              <w:tab/>
            </w:r>
            <w:r w:rsidR="00586CD8">
              <w:rPr>
                <w:noProof/>
                <w:webHidden/>
              </w:rPr>
              <w:fldChar w:fldCharType="begin"/>
            </w:r>
            <w:r w:rsidR="00586CD8">
              <w:rPr>
                <w:noProof/>
                <w:webHidden/>
              </w:rPr>
              <w:instrText xml:space="preserve"> PAGEREF _Toc56623836 \h </w:instrText>
            </w:r>
            <w:r w:rsidR="00586CD8">
              <w:rPr>
                <w:noProof/>
                <w:webHidden/>
              </w:rPr>
            </w:r>
            <w:r w:rsidR="00586CD8">
              <w:rPr>
                <w:noProof/>
                <w:webHidden/>
              </w:rPr>
              <w:fldChar w:fldCharType="separate"/>
            </w:r>
            <w:r w:rsidR="00586CD8">
              <w:rPr>
                <w:noProof/>
                <w:webHidden/>
              </w:rPr>
              <w:t>44</w:t>
            </w:r>
            <w:r w:rsidR="00586CD8">
              <w:rPr>
                <w:noProof/>
                <w:webHidden/>
              </w:rPr>
              <w:fldChar w:fldCharType="end"/>
            </w:r>
          </w:hyperlink>
        </w:p>
        <w:p w14:paraId="460CDCD2" w14:textId="41994C40"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37" w:history="1">
            <w:r w:rsidR="00586CD8" w:rsidRPr="008E340C">
              <w:rPr>
                <w:rStyle w:val="Hyperlink"/>
                <w:noProof/>
              </w:rPr>
              <w:t>10.1.1</w:t>
            </w:r>
            <w:r w:rsidR="00586CD8">
              <w:rPr>
                <w:rFonts w:asciiTheme="minorHAnsi" w:eastAsiaTheme="minorEastAsia" w:hAnsiTheme="minorHAnsi" w:cstheme="minorBidi"/>
                <w:noProof/>
                <w:lang w:eastAsia="en-GB"/>
              </w:rPr>
              <w:tab/>
            </w:r>
            <w:r w:rsidR="00586CD8" w:rsidRPr="008E340C">
              <w:rPr>
                <w:rStyle w:val="Hyperlink"/>
                <w:noProof/>
              </w:rPr>
              <w:t>Dealing with Services</w:t>
            </w:r>
            <w:r w:rsidR="00586CD8">
              <w:rPr>
                <w:noProof/>
                <w:webHidden/>
              </w:rPr>
              <w:tab/>
            </w:r>
            <w:r w:rsidR="00586CD8">
              <w:rPr>
                <w:noProof/>
                <w:webHidden/>
              </w:rPr>
              <w:fldChar w:fldCharType="begin"/>
            </w:r>
            <w:r w:rsidR="00586CD8">
              <w:rPr>
                <w:noProof/>
                <w:webHidden/>
              </w:rPr>
              <w:instrText xml:space="preserve"> PAGEREF _Toc56623837 \h </w:instrText>
            </w:r>
            <w:r w:rsidR="00586CD8">
              <w:rPr>
                <w:noProof/>
                <w:webHidden/>
              </w:rPr>
            </w:r>
            <w:r w:rsidR="00586CD8">
              <w:rPr>
                <w:noProof/>
                <w:webHidden/>
              </w:rPr>
              <w:fldChar w:fldCharType="separate"/>
            </w:r>
            <w:r w:rsidR="00586CD8">
              <w:rPr>
                <w:noProof/>
                <w:webHidden/>
              </w:rPr>
              <w:t>44</w:t>
            </w:r>
            <w:r w:rsidR="00586CD8">
              <w:rPr>
                <w:noProof/>
                <w:webHidden/>
              </w:rPr>
              <w:fldChar w:fldCharType="end"/>
            </w:r>
          </w:hyperlink>
        </w:p>
        <w:p w14:paraId="76804A1D" w14:textId="192FED61"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38" w:history="1">
            <w:r w:rsidR="00586CD8" w:rsidRPr="008E340C">
              <w:rPr>
                <w:rStyle w:val="Hyperlink"/>
                <w:noProof/>
              </w:rPr>
              <w:t>10.1.2</w:t>
            </w:r>
            <w:r w:rsidR="00586CD8">
              <w:rPr>
                <w:rFonts w:asciiTheme="minorHAnsi" w:eastAsiaTheme="minorEastAsia" w:hAnsiTheme="minorHAnsi" w:cstheme="minorBidi"/>
                <w:noProof/>
                <w:lang w:eastAsia="en-GB"/>
              </w:rPr>
              <w:tab/>
            </w:r>
            <w:r w:rsidR="00586CD8" w:rsidRPr="008E340C">
              <w:rPr>
                <w:rStyle w:val="Hyperlink"/>
                <w:noProof/>
              </w:rPr>
              <w:t>Preventing Falls</w:t>
            </w:r>
            <w:r w:rsidR="00586CD8">
              <w:rPr>
                <w:noProof/>
                <w:webHidden/>
              </w:rPr>
              <w:tab/>
            </w:r>
            <w:r w:rsidR="00586CD8">
              <w:rPr>
                <w:noProof/>
                <w:webHidden/>
              </w:rPr>
              <w:fldChar w:fldCharType="begin"/>
            </w:r>
            <w:r w:rsidR="00586CD8">
              <w:rPr>
                <w:noProof/>
                <w:webHidden/>
              </w:rPr>
              <w:instrText xml:space="preserve"> PAGEREF _Toc56623838 \h </w:instrText>
            </w:r>
            <w:r w:rsidR="00586CD8">
              <w:rPr>
                <w:noProof/>
                <w:webHidden/>
              </w:rPr>
            </w:r>
            <w:r w:rsidR="00586CD8">
              <w:rPr>
                <w:noProof/>
                <w:webHidden/>
              </w:rPr>
              <w:fldChar w:fldCharType="separate"/>
            </w:r>
            <w:r w:rsidR="00586CD8">
              <w:rPr>
                <w:noProof/>
                <w:webHidden/>
              </w:rPr>
              <w:t>45</w:t>
            </w:r>
            <w:r w:rsidR="00586CD8">
              <w:rPr>
                <w:noProof/>
                <w:webHidden/>
              </w:rPr>
              <w:fldChar w:fldCharType="end"/>
            </w:r>
          </w:hyperlink>
        </w:p>
        <w:p w14:paraId="32A834F8" w14:textId="1EA137F2" w:rsidR="00586CD8" w:rsidRDefault="00924EC4">
          <w:pPr>
            <w:pStyle w:val="TOC3"/>
            <w:tabs>
              <w:tab w:val="right" w:leader="dot" w:pos="9060"/>
            </w:tabs>
            <w:rPr>
              <w:rFonts w:asciiTheme="minorHAnsi" w:eastAsiaTheme="minorEastAsia" w:hAnsiTheme="minorHAnsi" w:cstheme="minorBidi"/>
              <w:noProof/>
              <w:lang w:eastAsia="en-GB"/>
            </w:rPr>
          </w:pPr>
          <w:hyperlink w:anchor="_Toc56623839" w:history="1">
            <w:r w:rsidR="00586CD8" w:rsidRPr="008E340C">
              <w:rPr>
                <w:rStyle w:val="Hyperlink"/>
                <w:noProof/>
              </w:rPr>
              <w:t>Ladders</w:t>
            </w:r>
            <w:r w:rsidR="00586CD8">
              <w:rPr>
                <w:noProof/>
                <w:webHidden/>
              </w:rPr>
              <w:tab/>
            </w:r>
            <w:r w:rsidR="00586CD8">
              <w:rPr>
                <w:noProof/>
                <w:webHidden/>
              </w:rPr>
              <w:fldChar w:fldCharType="begin"/>
            </w:r>
            <w:r w:rsidR="00586CD8">
              <w:rPr>
                <w:noProof/>
                <w:webHidden/>
              </w:rPr>
              <w:instrText xml:space="preserve"> PAGEREF _Toc56623839 \h </w:instrText>
            </w:r>
            <w:r w:rsidR="00586CD8">
              <w:rPr>
                <w:noProof/>
                <w:webHidden/>
              </w:rPr>
            </w:r>
            <w:r w:rsidR="00586CD8">
              <w:rPr>
                <w:noProof/>
                <w:webHidden/>
              </w:rPr>
              <w:fldChar w:fldCharType="separate"/>
            </w:r>
            <w:r w:rsidR="00586CD8">
              <w:rPr>
                <w:noProof/>
                <w:webHidden/>
              </w:rPr>
              <w:t>45</w:t>
            </w:r>
            <w:r w:rsidR="00586CD8">
              <w:rPr>
                <w:noProof/>
                <w:webHidden/>
              </w:rPr>
              <w:fldChar w:fldCharType="end"/>
            </w:r>
          </w:hyperlink>
        </w:p>
        <w:p w14:paraId="7A04E070" w14:textId="556151EC" w:rsidR="00586CD8" w:rsidRDefault="00924EC4">
          <w:pPr>
            <w:pStyle w:val="TOC3"/>
            <w:tabs>
              <w:tab w:val="right" w:leader="dot" w:pos="9060"/>
            </w:tabs>
            <w:rPr>
              <w:rFonts w:asciiTheme="minorHAnsi" w:eastAsiaTheme="minorEastAsia" w:hAnsiTheme="minorHAnsi" w:cstheme="minorBidi"/>
              <w:noProof/>
              <w:lang w:eastAsia="en-GB"/>
            </w:rPr>
          </w:pPr>
          <w:hyperlink w:anchor="_Toc56623840" w:history="1">
            <w:r w:rsidR="00586CD8" w:rsidRPr="008E340C">
              <w:rPr>
                <w:rStyle w:val="Hyperlink"/>
                <w:noProof/>
              </w:rPr>
              <w:t>Scaffolding</w:t>
            </w:r>
            <w:r w:rsidR="00586CD8">
              <w:rPr>
                <w:noProof/>
                <w:webHidden/>
              </w:rPr>
              <w:tab/>
            </w:r>
            <w:r w:rsidR="00586CD8">
              <w:rPr>
                <w:noProof/>
                <w:webHidden/>
              </w:rPr>
              <w:fldChar w:fldCharType="begin"/>
            </w:r>
            <w:r w:rsidR="00586CD8">
              <w:rPr>
                <w:noProof/>
                <w:webHidden/>
              </w:rPr>
              <w:instrText xml:space="preserve"> PAGEREF _Toc56623840 \h </w:instrText>
            </w:r>
            <w:r w:rsidR="00586CD8">
              <w:rPr>
                <w:noProof/>
                <w:webHidden/>
              </w:rPr>
            </w:r>
            <w:r w:rsidR="00586CD8">
              <w:rPr>
                <w:noProof/>
                <w:webHidden/>
              </w:rPr>
              <w:fldChar w:fldCharType="separate"/>
            </w:r>
            <w:r w:rsidR="00586CD8">
              <w:rPr>
                <w:noProof/>
                <w:webHidden/>
              </w:rPr>
              <w:t>45</w:t>
            </w:r>
            <w:r w:rsidR="00586CD8">
              <w:rPr>
                <w:noProof/>
                <w:webHidden/>
              </w:rPr>
              <w:fldChar w:fldCharType="end"/>
            </w:r>
          </w:hyperlink>
        </w:p>
        <w:p w14:paraId="5ABF84B3" w14:textId="6BFA2FF5" w:rsidR="00586CD8" w:rsidRDefault="00924EC4" w:rsidP="00586CD8">
          <w:pPr>
            <w:pStyle w:val="TOC3"/>
            <w:tabs>
              <w:tab w:val="left" w:pos="1320"/>
              <w:tab w:val="right" w:leader="dot" w:pos="9060"/>
            </w:tabs>
            <w:rPr>
              <w:rFonts w:asciiTheme="minorHAnsi" w:eastAsiaTheme="minorEastAsia" w:hAnsiTheme="minorHAnsi" w:cstheme="minorBidi"/>
              <w:noProof/>
              <w:lang w:eastAsia="en-GB"/>
            </w:rPr>
          </w:pPr>
          <w:hyperlink w:anchor="_Toc56623841" w:history="1">
            <w:r w:rsidR="00586CD8" w:rsidRPr="008E340C">
              <w:rPr>
                <w:rStyle w:val="Hyperlink"/>
                <w:noProof/>
              </w:rPr>
              <w:t>10.1.3</w:t>
            </w:r>
            <w:r w:rsidR="00586CD8">
              <w:rPr>
                <w:rFonts w:asciiTheme="minorHAnsi" w:eastAsiaTheme="minorEastAsia" w:hAnsiTheme="minorHAnsi" w:cstheme="minorBidi"/>
                <w:noProof/>
                <w:lang w:eastAsia="en-GB"/>
              </w:rPr>
              <w:tab/>
            </w:r>
            <w:r w:rsidR="00586CD8" w:rsidRPr="008E340C">
              <w:rPr>
                <w:rStyle w:val="Hyperlink"/>
                <w:noProof/>
              </w:rPr>
              <w:t>Operational Railway Line</w:t>
            </w:r>
            <w:r w:rsidR="00586CD8">
              <w:rPr>
                <w:noProof/>
                <w:webHidden/>
              </w:rPr>
              <w:tab/>
            </w:r>
            <w:r w:rsidR="00586CD8">
              <w:rPr>
                <w:noProof/>
                <w:webHidden/>
              </w:rPr>
              <w:fldChar w:fldCharType="begin"/>
            </w:r>
            <w:r w:rsidR="00586CD8">
              <w:rPr>
                <w:noProof/>
                <w:webHidden/>
              </w:rPr>
              <w:instrText xml:space="preserve"> PAGEREF _Toc56623841 \h </w:instrText>
            </w:r>
            <w:r w:rsidR="00586CD8">
              <w:rPr>
                <w:noProof/>
                <w:webHidden/>
              </w:rPr>
            </w:r>
            <w:r w:rsidR="00586CD8">
              <w:rPr>
                <w:noProof/>
                <w:webHidden/>
              </w:rPr>
              <w:fldChar w:fldCharType="separate"/>
            </w:r>
            <w:r w:rsidR="00586CD8">
              <w:rPr>
                <w:noProof/>
                <w:webHidden/>
              </w:rPr>
              <w:t>46</w:t>
            </w:r>
            <w:r w:rsidR="00586CD8">
              <w:rPr>
                <w:noProof/>
                <w:webHidden/>
              </w:rPr>
              <w:fldChar w:fldCharType="end"/>
            </w:r>
          </w:hyperlink>
        </w:p>
        <w:p w14:paraId="0052AF08" w14:textId="7903E8C0"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45" w:history="1">
            <w:r w:rsidR="00586CD8" w:rsidRPr="008E340C">
              <w:rPr>
                <w:rStyle w:val="Hyperlink"/>
                <w:noProof/>
              </w:rPr>
              <w:t>10.1.4</w:t>
            </w:r>
            <w:r w:rsidR="00586CD8">
              <w:rPr>
                <w:rFonts w:asciiTheme="minorHAnsi" w:eastAsiaTheme="minorEastAsia" w:hAnsiTheme="minorHAnsi" w:cstheme="minorBidi"/>
                <w:noProof/>
                <w:lang w:eastAsia="en-GB"/>
              </w:rPr>
              <w:tab/>
            </w:r>
            <w:r w:rsidR="00586CD8" w:rsidRPr="008E340C">
              <w:rPr>
                <w:rStyle w:val="Hyperlink"/>
                <w:noProof/>
              </w:rPr>
              <w:t>Excavation Work</w:t>
            </w:r>
            <w:r w:rsidR="00586CD8">
              <w:rPr>
                <w:noProof/>
                <w:webHidden/>
              </w:rPr>
              <w:tab/>
            </w:r>
            <w:r w:rsidR="00586CD8">
              <w:rPr>
                <w:noProof/>
                <w:webHidden/>
              </w:rPr>
              <w:fldChar w:fldCharType="begin"/>
            </w:r>
            <w:r w:rsidR="00586CD8">
              <w:rPr>
                <w:noProof/>
                <w:webHidden/>
              </w:rPr>
              <w:instrText xml:space="preserve"> PAGEREF _Toc56623845 \h </w:instrText>
            </w:r>
            <w:r w:rsidR="00586CD8">
              <w:rPr>
                <w:noProof/>
                <w:webHidden/>
              </w:rPr>
            </w:r>
            <w:r w:rsidR="00586CD8">
              <w:rPr>
                <w:noProof/>
                <w:webHidden/>
              </w:rPr>
              <w:fldChar w:fldCharType="separate"/>
            </w:r>
            <w:r w:rsidR="00586CD8">
              <w:rPr>
                <w:noProof/>
                <w:webHidden/>
              </w:rPr>
              <w:t>46</w:t>
            </w:r>
            <w:r w:rsidR="00586CD8">
              <w:rPr>
                <w:noProof/>
                <w:webHidden/>
              </w:rPr>
              <w:fldChar w:fldCharType="end"/>
            </w:r>
          </w:hyperlink>
        </w:p>
        <w:p w14:paraId="7F117DE0" w14:textId="21A6B8C9" w:rsidR="00586CD8" w:rsidRDefault="00924EC4">
          <w:pPr>
            <w:pStyle w:val="TOC3"/>
            <w:tabs>
              <w:tab w:val="left" w:pos="1320"/>
              <w:tab w:val="right" w:leader="dot" w:pos="9060"/>
            </w:tabs>
            <w:rPr>
              <w:rFonts w:asciiTheme="minorHAnsi" w:eastAsiaTheme="minorEastAsia" w:hAnsiTheme="minorHAnsi" w:cstheme="minorBidi"/>
              <w:noProof/>
              <w:lang w:eastAsia="en-GB"/>
            </w:rPr>
          </w:pPr>
          <w:hyperlink w:anchor="_Toc56623846" w:history="1">
            <w:r w:rsidR="00586CD8" w:rsidRPr="008E340C">
              <w:rPr>
                <w:rStyle w:val="Hyperlink"/>
                <w:noProof/>
              </w:rPr>
              <w:t>10.1.5</w:t>
            </w:r>
            <w:r w:rsidR="00586CD8">
              <w:rPr>
                <w:rFonts w:asciiTheme="minorHAnsi" w:eastAsiaTheme="minorEastAsia" w:hAnsiTheme="minorHAnsi" w:cstheme="minorBidi"/>
                <w:noProof/>
                <w:lang w:eastAsia="en-GB"/>
              </w:rPr>
              <w:tab/>
            </w:r>
            <w:r w:rsidR="00586CD8" w:rsidRPr="008E340C">
              <w:rPr>
                <w:rStyle w:val="Hyperlink"/>
                <w:noProof/>
              </w:rPr>
              <w:t>Control of Lifting Operations</w:t>
            </w:r>
            <w:r w:rsidR="00586CD8">
              <w:rPr>
                <w:noProof/>
                <w:webHidden/>
              </w:rPr>
              <w:tab/>
            </w:r>
            <w:r w:rsidR="00586CD8">
              <w:rPr>
                <w:noProof/>
                <w:webHidden/>
              </w:rPr>
              <w:fldChar w:fldCharType="begin"/>
            </w:r>
            <w:r w:rsidR="00586CD8">
              <w:rPr>
                <w:noProof/>
                <w:webHidden/>
              </w:rPr>
              <w:instrText xml:space="preserve"> PAGEREF _Toc56623846 \h </w:instrText>
            </w:r>
            <w:r w:rsidR="00586CD8">
              <w:rPr>
                <w:noProof/>
                <w:webHidden/>
              </w:rPr>
            </w:r>
            <w:r w:rsidR="00586CD8">
              <w:rPr>
                <w:noProof/>
                <w:webHidden/>
              </w:rPr>
              <w:fldChar w:fldCharType="separate"/>
            </w:r>
            <w:r w:rsidR="00586CD8">
              <w:rPr>
                <w:noProof/>
                <w:webHidden/>
              </w:rPr>
              <w:t>46</w:t>
            </w:r>
            <w:r w:rsidR="00586CD8">
              <w:rPr>
                <w:noProof/>
                <w:webHidden/>
              </w:rPr>
              <w:fldChar w:fldCharType="end"/>
            </w:r>
          </w:hyperlink>
        </w:p>
        <w:p w14:paraId="5D16EE84" w14:textId="2032C217"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47" w:history="1">
            <w:r w:rsidR="00586CD8" w:rsidRPr="008E340C">
              <w:rPr>
                <w:rStyle w:val="Hyperlink"/>
                <w:noProof/>
              </w:rPr>
              <w:t>10.2</w:t>
            </w:r>
            <w:r w:rsidR="00586CD8">
              <w:rPr>
                <w:rFonts w:asciiTheme="minorHAnsi" w:eastAsiaTheme="minorEastAsia" w:hAnsiTheme="minorHAnsi" w:cstheme="minorBidi"/>
                <w:noProof/>
                <w:lang w:eastAsia="en-GB"/>
              </w:rPr>
              <w:tab/>
            </w:r>
            <w:r w:rsidR="00586CD8" w:rsidRPr="008E340C">
              <w:rPr>
                <w:rStyle w:val="Hyperlink"/>
                <w:noProof/>
              </w:rPr>
              <w:t>Significant Health and Safety Risks</w:t>
            </w:r>
            <w:r w:rsidR="00586CD8">
              <w:rPr>
                <w:noProof/>
                <w:webHidden/>
              </w:rPr>
              <w:tab/>
            </w:r>
            <w:r w:rsidR="00586CD8">
              <w:rPr>
                <w:noProof/>
                <w:webHidden/>
              </w:rPr>
              <w:fldChar w:fldCharType="begin"/>
            </w:r>
            <w:r w:rsidR="00586CD8">
              <w:rPr>
                <w:noProof/>
                <w:webHidden/>
              </w:rPr>
              <w:instrText xml:space="preserve"> PAGEREF _Toc56623847 \h </w:instrText>
            </w:r>
            <w:r w:rsidR="00586CD8">
              <w:rPr>
                <w:noProof/>
                <w:webHidden/>
              </w:rPr>
            </w:r>
            <w:r w:rsidR="00586CD8">
              <w:rPr>
                <w:noProof/>
                <w:webHidden/>
              </w:rPr>
              <w:fldChar w:fldCharType="separate"/>
            </w:r>
            <w:r w:rsidR="00586CD8">
              <w:rPr>
                <w:noProof/>
                <w:webHidden/>
              </w:rPr>
              <w:t>47</w:t>
            </w:r>
            <w:r w:rsidR="00586CD8">
              <w:rPr>
                <w:noProof/>
                <w:webHidden/>
              </w:rPr>
              <w:fldChar w:fldCharType="end"/>
            </w:r>
          </w:hyperlink>
        </w:p>
        <w:p w14:paraId="53C914A5" w14:textId="034B731F"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48" w:history="1">
            <w:r w:rsidR="00586CD8" w:rsidRPr="008E340C">
              <w:rPr>
                <w:rStyle w:val="Hyperlink"/>
                <w:noProof/>
              </w:rPr>
              <w:t>10.3</w:t>
            </w:r>
            <w:r w:rsidR="00586CD8">
              <w:rPr>
                <w:rFonts w:asciiTheme="minorHAnsi" w:eastAsiaTheme="minorEastAsia" w:hAnsiTheme="minorHAnsi" w:cstheme="minorBidi"/>
                <w:noProof/>
                <w:lang w:eastAsia="en-GB"/>
              </w:rPr>
              <w:tab/>
            </w:r>
            <w:r w:rsidR="00586CD8" w:rsidRPr="008E340C">
              <w:rPr>
                <w:rStyle w:val="Hyperlink"/>
                <w:noProof/>
              </w:rPr>
              <w:t>Precautions to be taken at the End of the Day</w:t>
            </w:r>
            <w:r w:rsidR="00586CD8">
              <w:rPr>
                <w:noProof/>
                <w:webHidden/>
              </w:rPr>
              <w:tab/>
            </w:r>
            <w:r w:rsidR="00586CD8">
              <w:rPr>
                <w:noProof/>
                <w:webHidden/>
              </w:rPr>
              <w:fldChar w:fldCharType="begin"/>
            </w:r>
            <w:r w:rsidR="00586CD8">
              <w:rPr>
                <w:noProof/>
                <w:webHidden/>
              </w:rPr>
              <w:instrText xml:space="preserve"> PAGEREF _Toc56623848 \h </w:instrText>
            </w:r>
            <w:r w:rsidR="00586CD8">
              <w:rPr>
                <w:noProof/>
                <w:webHidden/>
              </w:rPr>
            </w:r>
            <w:r w:rsidR="00586CD8">
              <w:rPr>
                <w:noProof/>
                <w:webHidden/>
              </w:rPr>
              <w:fldChar w:fldCharType="separate"/>
            </w:r>
            <w:r w:rsidR="00586CD8">
              <w:rPr>
                <w:noProof/>
                <w:webHidden/>
              </w:rPr>
              <w:t>47</w:t>
            </w:r>
            <w:r w:rsidR="00586CD8">
              <w:rPr>
                <w:noProof/>
                <w:webHidden/>
              </w:rPr>
              <w:fldChar w:fldCharType="end"/>
            </w:r>
          </w:hyperlink>
        </w:p>
        <w:p w14:paraId="6429DDD9" w14:textId="6089811B"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49" w:history="1">
            <w:r w:rsidR="00586CD8" w:rsidRPr="008E340C">
              <w:rPr>
                <w:rStyle w:val="Hyperlink"/>
                <w:noProof/>
              </w:rPr>
              <w:t>10.4</w:t>
            </w:r>
            <w:r w:rsidR="00586CD8">
              <w:rPr>
                <w:rFonts w:asciiTheme="minorHAnsi" w:eastAsiaTheme="minorEastAsia" w:hAnsiTheme="minorHAnsi" w:cstheme="minorBidi"/>
                <w:noProof/>
                <w:lang w:eastAsia="en-GB"/>
              </w:rPr>
              <w:tab/>
            </w:r>
            <w:r w:rsidR="00586CD8" w:rsidRPr="008E340C">
              <w:rPr>
                <w:rStyle w:val="Hyperlink"/>
                <w:noProof/>
              </w:rPr>
              <w:t>Housekeeping – Site Tidiness</w:t>
            </w:r>
            <w:r w:rsidR="00586CD8">
              <w:rPr>
                <w:noProof/>
                <w:webHidden/>
              </w:rPr>
              <w:tab/>
            </w:r>
            <w:r w:rsidR="00586CD8">
              <w:rPr>
                <w:noProof/>
                <w:webHidden/>
              </w:rPr>
              <w:fldChar w:fldCharType="begin"/>
            </w:r>
            <w:r w:rsidR="00586CD8">
              <w:rPr>
                <w:noProof/>
                <w:webHidden/>
              </w:rPr>
              <w:instrText xml:space="preserve"> PAGEREF _Toc56623849 \h </w:instrText>
            </w:r>
            <w:r w:rsidR="00586CD8">
              <w:rPr>
                <w:noProof/>
                <w:webHidden/>
              </w:rPr>
            </w:r>
            <w:r w:rsidR="00586CD8">
              <w:rPr>
                <w:noProof/>
                <w:webHidden/>
              </w:rPr>
              <w:fldChar w:fldCharType="separate"/>
            </w:r>
            <w:r w:rsidR="00586CD8">
              <w:rPr>
                <w:noProof/>
                <w:webHidden/>
              </w:rPr>
              <w:t>48</w:t>
            </w:r>
            <w:r w:rsidR="00586CD8">
              <w:rPr>
                <w:noProof/>
                <w:webHidden/>
              </w:rPr>
              <w:fldChar w:fldCharType="end"/>
            </w:r>
          </w:hyperlink>
        </w:p>
        <w:p w14:paraId="3530BADB" w14:textId="5D3CF248"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50" w:history="1">
            <w:r w:rsidR="00586CD8" w:rsidRPr="008E340C">
              <w:rPr>
                <w:rStyle w:val="Hyperlink"/>
                <w:noProof/>
              </w:rPr>
              <w:t>11.0</w:t>
            </w:r>
            <w:r w:rsidR="00586CD8">
              <w:rPr>
                <w:rFonts w:asciiTheme="minorHAnsi" w:eastAsiaTheme="minorEastAsia" w:hAnsiTheme="minorHAnsi" w:cstheme="minorBidi"/>
                <w:b w:val="0"/>
                <w:noProof/>
                <w:lang w:eastAsia="en-GB"/>
              </w:rPr>
              <w:tab/>
            </w:r>
            <w:r w:rsidR="00586CD8" w:rsidRPr="008E340C">
              <w:rPr>
                <w:rStyle w:val="Hyperlink"/>
                <w:noProof/>
              </w:rPr>
              <w:t>Health Risks</w:t>
            </w:r>
            <w:r w:rsidR="00586CD8">
              <w:rPr>
                <w:noProof/>
                <w:webHidden/>
              </w:rPr>
              <w:tab/>
            </w:r>
            <w:r w:rsidR="00586CD8">
              <w:rPr>
                <w:noProof/>
                <w:webHidden/>
              </w:rPr>
              <w:fldChar w:fldCharType="begin"/>
            </w:r>
            <w:r w:rsidR="00586CD8">
              <w:rPr>
                <w:noProof/>
                <w:webHidden/>
              </w:rPr>
              <w:instrText xml:space="preserve"> PAGEREF _Toc56623850 \h </w:instrText>
            </w:r>
            <w:r w:rsidR="00586CD8">
              <w:rPr>
                <w:noProof/>
                <w:webHidden/>
              </w:rPr>
            </w:r>
            <w:r w:rsidR="00586CD8">
              <w:rPr>
                <w:noProof/>
                <w:webHidden/>
              </w:rPr>
              <w:fldChar w:fldCharType="separate"/>
            </w:r>
            <w:r w:rsidR="00586CD8">
              <w:rPr>
                <w:noProof/>
                <w:webHidden/>
              </w:rPr>
              <w:t>48</w:t>
            </w:r>
            <w:r w:rsidR="00586CD8">
              <w:rPr>
                <w:noProof/>
                <w:webHidden/>
              </w:rPr>
              <w:fldChar w:fldCharType="end"/>
            </w:r>
          </w:hyperlink>
        </w:p>
        <w:p w14:paraId="297D220D" w14:textId="26BF1E2B" w:rsidR="00586CD8" w:rsidRDefault="00924EC4">
          <w:pPr>
            <w:pStyle w:val="TOC2"/>
            <w:tabs>
              <w:tab w:val="left" w:pos="880"/>
              <w:tab w:val="right" w:leader="dot" w:pos="9060"/>
            </w:tabs>
            <w:rPr>
              <w:rFonts w:asciiTheme="minorHAnsi" w:eastAsiaTheme="minorEastAsia" w:hAnsiTheme="minorHAnsi" w:cstheme="minorBidi"/>
              <w:noProof/>
              <w:lang w:eastAsia="en-GB"/>
            </w:rPr>
          </w:pPr>
          <w:hyperlink w:anchor="_Toc56623851" w:history="1">
            <w:r w:rsidR="00586CD8" w:rsidRPr="008E340C">
              <w:rPr>
                <w:rStyle w:val="Hyperlink"/>
                <w:noProof/>
              </w:rPr>
              <w:t>11.1</w:t>
            </w:r>
            <w:r w:rsidR="00586CD8">
              <w:rPr>
                <w:rFonts w:asciiTheme="minorHAnsi" w:eastAsiaTheme="minorEastAsia" w:hAnsiTheme="minorHAnsi" w:cstheme="minorBidi"/>
                <w:noProof/>
                <w:lang w:eastAsia="en-GB"/>
              </w:rPr>
              <w:tab/>
            </w:r>
            <w:r w:rsidR="00586CD8" w:rsidRPr="008E340C">
              <w:rPr>
                <w:rStyle w:val="Hyperlink"/>
                <w:noProof/>
              </w:rPr>
              <w:t>Health Surveillance</w:t>
            </w:r>
            <w:r w:rsidR="00586CD8">
              <w:rPr>
                <w:noProof/>
                <w:webHidden/>
              </w:rPr>
              <w:tab/>
            </w:r>
            <w:r w:rsidR="00586CD8">
              <w:rPr>
                <w:noProof/>
                <w:webHidden/>
              </w:rPr>
              <w:fldChar w:fldCharType="begin"/>
            </w:r>
            <w:r w:rsidR="00586CD8">
              <w:rPr>
                <w:noProof/>
                <w:webHidden/>
              </w:rPr>
              <w:instrText xml:space="preserve"> PAGEREF _Toc56623851 \h </w:instrText>
            </w:r>
            <w:r w:rsidR="00586CD8">
              <w:rPr>
                <w:noProof/>
                <w:webHidden/>
              </w:rPr>
            </w:r>
            <w:r w:rsidR="00586CD8">
              <w:rPr>
                <w:noProof/>
                <w:webHidden/>
              </w:rPr>
              <w:fldChar w:fldCharType="separate"/>
            </w:r>
            <w:r w:rsidR="00586CD8">
              <w:rPr>
                <w:noProof/>
                <w:webHidden/>
              </w:rPr>
              <w:t>48</w:t>
            </w:r>
            <w:r w:rsidR="00586CD8">
              <w:rPr>
                <w:noProof/>
                <w:webHidden/>
              </w:rPr>
              <w:fldChar w:fldCharType="end"/>
            </w:r>
          </w:hyperlink>
        </w:p>
        <w:p w14:paraId="409012EE" w14:textId="16DBD361" w:rsidR="00586CD8" w:rsidRDefault="00924EC4">
          <w:pPr>
            <w:pStyle w:val="TOC1"/>
            <w:tabs>
              <w:tab w:val="left" w:pos="660"/>
              <w:tab w:val="right" w:leader="dot" w:pos="9060"/>
            </w:tabs>
            <w:rPr>
              <w:rFonts w:asciiTheme="minorHAnsi" w:eastAsiaTheme="minorEastAsia" w:hAnsiTheme="minorHAnsi" w:cstheme="minorBidi"/>
              <w:b w:val="0"/>
              <w:noProof/>
              <w:lang w:eastAsia="en-GB"/>
            </w:rPr>
          </w:pPr>
          <w:hyperlink w:anchor="_Toc56623852" w:history="1">
            <w:r w:rsidR="00586CD8" w:rsidRPr="008E340C">
              <w:rPr>
                <w:rStyle w:val="Hyperlink"/>
                <w:noProof/>
              </w:rPr>
              <w:t>12.0</w:t>
            </w:r>
            <w:r w:rsidR="00586CD8">
              <w:rPr>
                <w:rFonts w:asciiTheme="minorHAnsi" w:eastAsiaTheme="minorEastAsia" w:hAnsiTheme="minorHAnsi" w:cstheme="minorBidi"/>
                <w:b w:val="0"/>
                <w:noProof/>
                <w:lang w:eastAsia="en-GB"/>
              </w:rPr>
              <w:tab/>
            </w:r>
            <w:r w:rsidR="00586CD8" w:rsidRPr="008E340C">
              <w:rPr>
                <w:rStyle w:val="Hyperlink"/>
                <w:noProof/>
              </w:rPr>
              <w:t>Health and Safety File</w:t>
            </w:r>
            <w:r w:rsidR="00586CD8">
              <w:rPr>
                <w:noProof/>
                <w:webHidden/>
              </w:rPr>
              <w:tab/>
            </w:r>
            <w:r w:rsidR="00586CD8">
              <w:rPr>
                <w:noProof/>
                <w:webHidden/>
              </w:rPr>
              <w:fldChar w:fldCharType="begin"/>
            </w:r>
            <w:r w:rsidR="00586CD8">
              <w:rPr>
                <w:noProof/>
                <w:webHidden/>
              </w:rPr>
              <w:instrText xml:space="preserve"> PAGEREF _Toc56623852 \h </w:instrText>
            </w:r>
            <w:r w:rsidR="00586CD8">
              <w:rPr>
                <w:noProof/>
                <w:webHidden/>
              </w:rPr>
            </w:r>
            <w:r w:rsidR="00586CD8">
              <w:rPr>
                <w:noProof/>
                <w:webHidden/>
              </w:rPr>
              <w:fldChar w:fldCharType="separate"/>
            </w:r>
            <w:r w:rsidR="00586CD8">
              <w:rPr>
                <w:noProof/>
                <w:webHidden/>
              </w:rPr>
              <w:t>49</w:t>
            </w:r>
            <w:r w:rsidR="00586CD8">
              <w:rPr>
                <w:noProof/>
                <w:webHidden/>
              </w:rPr>
              <w:fldChar w:fldCharType="end"/>
            </w:r>
          </w:hyperlink>
        </w:p>
        <w:p w14:paraId="723315DD" w14:textId="5CA9A87A" w:rsidR="00586CD8" w:rsidRDefault="00924EC4">
          <w:pPr>
            <w:pStyle w:val="TOC1"/>
            <w:tabs>
              <w:tab w:val="right" w:leader="dot" w:pos="9060"/>
            </w:tabs>
            <w:rPr>
              <w:rFonts w:asciiTheme="minorHAnsi" w:eastAsiaTheme="minorEastAsia" w:hAnsiTheme="minorHAnsi" w:cstheme="minorBidi"/>
              <w:b w:val="0"/>
              <w:noProof/>
              <w:lang w:eastAsia="en-GB"/>
            </w:rPr>
          </w:pPr>
          <w:hyperlink w:anchor="_Toc56623853" w:history="1">
            <w:r w:rsidR="00586CD8" w:rsidRPr="008E340C">
              <w:rPr>
                <w:rStyle w:val="Hyperlink"/>
                <w:noProof/>
              </w:rPr>
              <w:t>Appendices</w:t>
            </w:r>
            <w:r w:rsidR="00586CD8">
              <w:rPr>
                <w:noProof/>
                <w:webHidden/>
              </w:rPr>
              <w:tab/>
            </w:r>
            <w:r w:rsidR="00586CD8">
              <w:rPr>
                <w:noProof/>
                <w:webHidden/>
              </w:rPr>
              <w:fldChar w:fldCharType="begin"/>
            </w:r>
            <w:r w:rsidR="00586CD8">
              <w:rPr>
                <w:noProof/>
                <w:webHidden/>
              </w:rPr>
              <w:instrText xml:space="preserve"> PAGEREF _Toc56623853 \h </w:instrText>
            </w:r>
            <w:r w:rsidR="00586CD8">
              <w:rPr>
                <w:noProof/>
                <w:webHidden/>
              </w:rPr>
            </w:r>
            <w:r w:rsidR="00586CD8">
              <w:rPr>
                <w:noProof/>
                <w:webHidden/>
              </w:rPr>
              <w:fldChar w:fldCharType="separate"/>
            </w:r>
            <w:r w:rsidR="00586CD8">
              <w:rPr>
                <w:noProof/>
                <w:webHidden/>
              </w:rPr>
              <w:t>51</w:t>
            </w:r>
            <w:r w:rsidR="00586CD8">
              <w:rPr>
                <w:noProof/>
                <w:webHidden/>
              </w:rPr>
              <w:fldChar w:fldCharType="end"/>
            </w:r>
          </w:hyperlink>
        </w:p>
        <w:p w14:paraId="2CDAC496" w14:textId="78B1FDC3" w:rsidR="00586CD8" w:rsidRDefault="00924EC4">
          <w:pPr>
            <w:pStyle w:val="TOC2"/>
            <w:tabs>
              <w:tab w:val="right" w:leader="dot" w:pos="9060"/>
            </w:tabs>
            <w:rPr>
              <w:rFonts w:asciiTheme="minorHAnsi" w:eastAsiaTheme="minorEastAsia" w:hAnsiTheme="minorHAnsi" w:cstheme="minorBidi"/>
              <w:noProof/>
              <w:lang w:eastAsia="en-GB"/>
            </w:rPr>
          </w:pPr>
          <w:hyperlink w:anchor="_Toc56623854" w:history="1">
            <w:r w:rsidR="00586CD8" w:rsidRPr="008E340C">
              <w:rPr>
                <w:rStyle w:val="Hyperlink"/>
                <w:noProof/>
              </w:rPr>
              <w:t xml:space="preserve">APPENDIX 1 </w:t>
            </w:r>
            <w:r w:rsidR="00586CD8" w:rsidRPr="008E340C">
              <w:rPr>
                <w:rStyle w:val="Hyperlink"/>
                <w:bCs/>
                <w:noProof/>
              </w:rPr>
              <w:t>Pre-construction Information including Environmental Survey and Services Information</w:t>
            </w:r>
            <w:r w:rsidR="00586CD8">
              <w:rPr>
                <w:noProof/>
                <w:webHidden/>
              </w:rPr>
              <w:tab/>
            </w:r>
            <w:r w:rsidR="00586CD8">
              <w:rPr>
                <w:noProof/>
                <w:webHidden/>
              </w:rPr>
              <w:fldChar w:fldCharType="begin"/>
            </w:r>
            <w:r w:rsidR="00586CD8">
              <w:rPr>
                <w:noProof/>
                <w:webHidden/>
              </w:rPr>
              <w:instrText xml:space="preserve"> PAGEREF _Toc56623854 \h </w:instrText>
            </w:r>
            <w:r w:rsidR="00586CD8">
              <w:rPr>
                <w:noProof/>
                <w:webHidden/>
              </w:rPr>
            </w:r>
            <w:r w:rsidR="00586CD8">
              <w:rPr>
                <w:noProof/>
                <w:webHidden/>
              </w:rPr>
              <w:fldChar w:fldCharType="separate"/>
            </w:r>
            <w:r w:rsidR="00586CD8">
              <w:rPr>
                <w:noProof/>
                <w:webHidden/>
              </w:rPr>
              <w:t>52</w:t>
            </w:r>
            <w:r w:rsidR="00586CD8">
              <w:rPr>
                <w:noProof/>
                <w:webHidden/>
              </w:rPr>
              <w:fldChar w:fldCharType="end"/>
            </w:r>
          </w:hyperlink>
        </w:p>
        <w:p w14:paraId="5FB4675C" w14:textId="3509EF4F" w:rsidR="00586CD8" w:rsidRDefault="00924EC4">
          <w:pPr>
            <w:pStyle w:val="TOC2"/>
            <w:tabs>
              <w:tab w:val="right" w:leader="dot" w:pos="9060"/>
            </w:tabs>
            <w:rPr>
              <w:rFonts w:asciiTheme="minorHAnsi" w:eastAsiaTheme="minorEastAsia" w:hAnsiTheme="minorHAnsi" w:cstheme="minorBidi"/>
              <w:noProof/>
              <w:lang w:eastAsia="en-GB"/>
            </w:rPr>
          </w:pPr>
          <w:hyperlink w:anchor="_Toc56623855" w:history="1">
            <w:r w:rsidR="00586CD8" w:rsidRPr="008E340C">
              <w:rPr>
                <w:rStyle w:val="Hyperlink"/>
                <w:noProof/>
              </w:rPr>
              <w:t xml:space="preserve">APPENDIX 2 </w:t>
            </w:r>
            <w:r w:rsidR="00586CD8" w:rsidRPr="008E340C">
              <w:rPr>
                <w:rStyle w:val="Hyperlink"/>
                <w:bCs/>
                <w:noProof/>
              </w:rPr>
              <w:t>Programme of Works</w:t>
            </w:r>
            <w:r w:rsidR="00586CD8">
              <w:rPr>
                <w:noProof/>
                <w:webHidden/>
              </w:rPr>
              <w:tab/>
            </w:r>
            <w:r w:rsidR="00586CD8">
              <w:rPr>
                <w:noProof/>
                <w:webHidden/>
              </w:rPr>
              <w:fldChar w:fldCharType="begin"/>
            </w:r>
            <w:r w:rsidR="00586CD8">
              <w:rPr>
                <w:noProof/>
                <w:webHidden/>
              </w:rPr>
              <w:instrText xml:space="preserve"> PAGEREF _Toc56623855 \h </w:instrText>
            </w:r>
            <w:r w:rsidR="00586CD8">
              <w:rPr>
                <w:noProof/>
                <w:webHidden/>
              </w:rPr>
            </w:r>
            <w:r w:rsidR="00586CD8">
              <w:rPr>
                <w:noProof/>
                <w:webHidden/>
              </w:rPr>
              <w:fldChar w:fldCharType="separate"/>
            </w:r>
            <w:r w:rsidR="00586CD8">
              <w:rPr>
                <w:noProof/>
                <w:webHidden/>
              </w:rPr>
              <w:t>53</w:t>
            </w:r>
            <w:r w:rsidR="00586CD8">
              <w:rPr>
                <w:noProof/>
                <w:webHidden/>
              </w:rPr>
              <w:fldChar w:fldCharType="end"/>
            </w:r>
          </w:hyperlink>
        </w:p>
        <w:p w14:paraId="26EE2F75" w14:textId="2525F78D" w:rsidR="00586CD8" w:rsidRDefault="00924EC4">
          <w:pPr>
            <w:pStyle w:val="TOC2"/>
            <w:tabs>
              <w:tab w:val="right" w:leader="dot" w:pos="9060"/>
            </w:tabs>
            <w:rPr>
              <w:rFonts w:asciiTheme="minorHAnsi" w:eastAsiaTheme="minorEastAsia" w:hAnsiTheme="minorHAnsi" w:cstheme="minorBidi"/>
              <w:noProof/>
              <w:lang w:eastAsia="en-GB"/>
            </w:rPr>
          </w:pPr>
          <w:hyperlink w:anchor="_Toc56623856" w:history="1">
            <w:r w:rsidR="00586CD8" w:rsidRPr="008E340C">
              <w:rPr>
                <w:rStyle w:val="Hyperlink"/>
                <w:noProof/>
              </w:rPr>
              <w:t xml:space="preserve">APPENDIX 3 </w:t>
            </w:r>
            <w:r w:rsidR="00586CD8" w:rsidRPr="008E340C">
              <w:rPr>
                <w:rStyle w:val="Hyperlink"/>
                <w:bCs/>
                <w:noProof/>
              </w:rPr>
              <w:t>Copy of F10 (Rev)</w:t>
            </w:r>
            <w:r w:rsidR="00586CD8">
              <w:rPr>
                <w:noProof/>
                <w:webHidden/>
              </w:rPr>
              <w:tab/>
            </w:r>
            <w:r w:rsidR="00586CD8">
              <w:rPr>
                <w:noProof/>
                <w:webHidden/>
              </w:rPr>
              <w:fldChar w:fldCharType="begin"/>
            </w:r>
            <w:r w:rsidR="00586CD8">
              <w:rPr>
                <w:noProof/>
                <w:webHidden/>
              </w:rPr>
              <w:instrText xml:space="preserve"> PAGEREF _Toc56623856 \h </w:instrText>
            </w:r>
            <w:r w:rsidR="00586CD8">
              <w:rPr>
                <w:noProof/>
                <w:webHidden/>
              </w:rPr>
            </w:r>
            <w:r w:rsidR="00586CD8">
              <w:rPr>
                <w:noProof/>
                <w:webHidden/>
              </w:rPr>
              <w:fldChar w:fldCharType="separate"/>
            </w:r>
            <w:r w:rsidR="00586CD8">
              <w:rPr>
                <w:noProof/>
                <w:webHidden/>
              </w:rPr>
              <w:t>54</w:t>
            </w:r>
            <w:r w:rsidR="00586CD8">
              <w:rPr>
                <w:noProof/>
                <w:webHidden/>
              </w:rPr>
              <w:fldChar w:fldCharType="end"/>
            </w:r>
          </w:hyperlink>
        </w:p>
        <w:p w14:paraId="1A9F58B9" w14:textId="2FA5BF05" w:rsidR="00586CD8" w:rsidRDefault="00924EC4">
          <w:pPr>
            <w:pStyle w:val="TOC2"/>
            <w:tabs>
              <w:tab w:val="right" w:leader="dot" w:pos="9060"/>
            </w:tabs>
            <w:rPr>
              <w:rFonts w:asciiTheme="minorHAnsi" w:eastAsiaTheme="minorEastAsia" w:hAnsiTheme="minorHAnsi" w:cstheme="minorBidi"/>
              <w:noProof/>
              <w:lang w:eastAsia="en-GB"/>
            </w:rPr>
          </w:pPr>
          <w:hyperlink w:anchor="_Toc56623857" w:history="1">
            <w:r w:rsidR="00586CD8" w:rsidRPr="008E340C">
              <w:rPr>
                <w:rStyle w:val="Hyperlink"/>
                <w:noProof/>
              </w:rPr>
              <w:t>APPENDIX 4 Traffic Management Plan</w:t>
            </w:r>
            <w:r w:rsidR="00586CD8">
              <w:rPr>
                <w:noProof/>
                <w:webHidden/>
              </w:rPr>
              <w:tab/>
            </w:r>
            <w:r w:rsidR="00586CD8">
              <w:rPr>
                <w:noProof/>
                <w:webHidden/>
              </w:rPr>
              <w:fldChar w:fldCharType="begin"/>
            </w:r>
            <w:r w:rsidR="00586CD8">
              <w:rPr>
                <w:noProof/>
                <w:webHidden/>
              </w:rPr>
              <w:instrText xml:space="preserve"> PAGEREF _Toc56623857 \h </w:instrText>
            </w:r>
            <w:r w:rsidR="00586CD8">
              <w:rPr>
                <w:noProof/>
                <w:webHidden/>
              </w:rPr>
            </w:r>
            <w:r w:rsidR="00586CD8">
              <w:rPr>
                <w:noProof/>
                <w:webHidden/>
              </w:rPr>
              <w:fldChar w:fldCharType="separate"/>
            </w:r>
            <w:r w:rsidR="00586CD8">
              <w:rPr>
                <w:noProof/>
                <w:webHidden/>
              </w:rPr>
              <w:t>55</w:t>
            </w:r>
            <w:r w:rsidR="00586CD8">
              <w:rPr>
                <w:noProof/>
                <w:webHidden/>
              </w:rPr>
              <w:fldChar w:fldCharType="end"/>
            </w:r>
          </w:hyperlink>
        </w:p>
        <w:p w14:paraId="6E1B740A" w14:textId="6E814448" w:rsidR="00586CD8" w:rsidRDefault="00924EC4">
          <w:pPr>
            <w:pStyle w:val="TOC2"/>
            <w:tabs>
              <w:tab w:val="right" w:leader="dot" w:pos="9060"/>
            </w:tabs>
            <w:rPr>
              <w:rFonts w:asciiTheme="minorHAnsi" w:eastAsiaTheme="minorEastAsia" w:hAnsiTheme="minorHAnsi" w:cstheme="minorBidi"/>
              <w:noProof/>
              <w:lang w:eastAsia="en-GB"/>
            </w:rPr>
          </w:pPr>
          <w:hyperlink w:anchor="_Toc56623858" w:history="1">
            <w:r w:rsidR="00586CD8" w:rsidRPr="008E340C">
              <w:rPr>
                <w:rStyle w:val="Hyperlink"/>
                <w:noProof/>
              </w:rPr>
              <w:t xml:space="preserve">APPENDIX 5 </w:t>
            </w:r>
            <w:r w:rsidR="00586CD8" w:rsidRPr="008E340C">
              <w:rPr>
                <w:rStyle w:val="Hyperlink"/>
                <w:bCs/>
                <w:noProof/>
              </w:rPr>
              <w:t>Fire Risk Assessment and Management Plan</w:t>
            </w:r>
            <w:r w:rsidR="00586CD8">
              <w:rPr>
                <w:noProof/>
                <w:webHidden/>
              </w:rPr>
              <w:tab/>
            </w:r>
            <w:r w:rsidR="00586CD8">
              <w:rPr>
                <w:noProof/>
                <w:webHidden/>
              </w:rPr>
              <w:fldChar w:fldCharType="begin"/>
            </w:r>
            <w:r w:rsidR="00586CD8">
              <w:rPr>
                <w:noProof/>
                <w:webHidden/>
              </w:rPr>
              <w:instrText xml:space="preserve"> PAGEREF _Toc56623858 \h </w:instrText>
            </w:r>
            <w:r w:rsidR="00586CD8">
              <w:rPr>
                <w:noProof/>
                <w:webHidden/>
              </w:rPr>
            </w:r>
            <w:r w:rsidR="00586CD8">
              <w:rPr>
                <w:noProof/>
                <w:webHidden/>
              </w:rPr>
              <w:fldChar w:fldCharType="separate"/>
            </w:r>
            <w:r w:rsidR="00586CD8">
              <w:rPr>
                <w:noProof/>
                <w:webHidden/>
              </w:rPr>
              <w:t>56</w:t>
            </w:r>
            <w:r w:rsidR="00586CD8">
              <w:rPr>
                <w:noProof/>
                <w:webHidden/>
              </w:rPr>
              <w:fldChar w:fldCharType="end"/>
            </w:r>
          </w:hyperlink>
        </w:p>
        <w:p w14:paraId="2E3FA4BC" w14:textId="21AB12B6" w:rsidR="00586CD8" w:rsidRDefault="00924EC4">
          <w:pPr>
            <w:pStyle w:val="TOC2"/>
            <w:tabs>
              <w:tab w:val="right" w:leader="dot" w:pos="9060"/>
            </w:tabs>
            <w:rPr>
              <w:rFonts w:asciiTheme="minorHAnsi" w:eastAsiaTheme="minorEastAsia" w:hAnsiTheme="minorHAnsi" w:cstheme="minorBidi"/>
              <w:noProof/>
              <w:lang w:eastAsia="en-GB"/>
            </w:rPr>
          </w:pPr>
          <w:hyperlink w:anchor="_Toc56623859" w:history="1">
            <w:r w:rsidR="00586CD8" w:rsidRPr="008E340C">
              <w:rPr>
                <w:rStyle w:val="Hyperlink"/>
                <w:noProof/>
              </w:rPr>
              <w:t xml:space="preserve">APPENDIX 6 </w:t>
            </w:r>
            <w:r w:rsidR="00586CD8" w:rsidRPr="008E340C">
              <w:rPr>
                <w:rStyle w:val="Hyperlink"/>
                <w:bCs/>
                <w:noProof/>
              </w:rPr>
              <w:t>Site Rules</w:t>
            </w:r>
            <w:r w:rsidR="00586CD8">
              <w:rPr>
                <w:noProof/>
                <w:webHidden/>
              </w:rPr>
              <w:tab/>
            </w:r>
            <w:r w:rsidR="00586CD8">
              <w:rPr>
                <w:noProof/>
                <w:webHidden/>
              </w:rPr>
              <w:fldChar w:fldCharType="begin"/>
            </w:r>
            <w:r w:rsidR="00586CD8">
              <w:rPr>
                <w:noProof/>
                <w:webHidden/>
              </w:rPr>
              <w:instrText xml:space="preserve"> PAGEREF _Toc56623859 \h </w:instrText>
            </w:r>
            <w:r w:rsidR="00586CD8">
              <w:rPr>
                <w:noProof/>
                <w:webHidden/>
              </w:rPr>
            </w:r>
            <w:r w:rsidR="00586CD8">
              <w:rPr>
                <w:noProof/>
                <w:webHidden/>
              </w:rPr>
              <w:fldChar w:fldCharType="separate"/>
            </w:r>
            <w:r w:rsidR="00586CD8">
              <w:rPr>
                <w:noProof/>
                <w:webHidden/>
              </w:rPr>
              <w:t>57</w:t>
            </w:r>
            <w:r w:rsidR="00586CD8">
              <w:rPr>
                <w:noProof/>
                <w:webHidden/>
              </w:rPr>
              <w:fldChar w:fldCharType="end"/>
            </w:r>
          </w:hyperlink>
        </w:p>
        <w:p w14:paraId="5A9F98F0" w14:textId="04983FC7" w:rsidR="00586CD8" w:rsidRDefault="00924EC4">
          <w:pPr>
            <w:pStyle w:val="TOC2"/>
            <w:tabs>
              <w:tab w:val="right" w:leader="dot" w:pos="9060"/>
            </w:tabs>
            <w:rPr>
              <w:rFonts w:asciiTheme="minorHAnsi" w:eastAsiaTheme="minorEastAsia" w:hAnsiTheme="minorHAnsi" w:cstheme="minorBidi"/>
              <w:noProof/>
              <w:lang w:eastAsia="en-GB"/>
            </w:rPr>
          </w:pPr>
          <w:hyperlink w:anchor="_Toc56623860" w:history="1">
            <w:r w:rsidR="00586CD8" w:rsidRPr="008E340C">
              <w:rPr>
                <w:rStyle w:val="Hyperlink"/>
                <w:noProof/>
              </w:rPr>
              <w:t xml:space="preserve">APPENDIX 7 </w:t>
            </w:r>
            <w:r w:rsidR="00586CD8" w:rsidRPr="008E340C">
              <w:rPr>
                <w:rStyle w:val="Hyperlink"/>
                <w:bCs/>
                <w:noProof/>
              </w:rPr>
              <w:t>Risk Assessment and Method Statement Schedule (RAMS)</w:t>
            </w:r>
            <w:r w:rsidR="00586CD8">
              <w:rPr>
                <w:noProof/>
                <w:webHidden/>
              </w:rPr>
              <w:tab/>
            </w:r>
            <w:r w:rsidR="00586CD8">
              <w:rPr>
                <w:noProof/>
                <w:webHidden/>
              </w:rPr>
              <w:fldChar w:fldCharType="begin"/>
            </w:r>
            <w:r w:rsidR="00586CD8">
              <w:rPr>
                <w:noProof/>
                <w:webHidden/>
              </w:rPr>
              <w:instrText xml:space="preserve"> PAGEREF _Toc56623860 \h </w:instrText>
            </w:r>
            <w:r w:rsidR="00586CD8">
              <w:rPr>
                <w:noProof/>
                <w:webHidden/>
              </w:rPr>
            </w:r>
            <w:r w:rsidR="00586CD8">
              <w:rPr>
                <w:noProof/>
                <w:webHidden/>
              </w:rPr>
              <w:fldChar w:fldCharType="separate"/>
            </w:r>
            <w:r w:rsidR="00586CD8">
              <w:rPr>
                <w:noProof/>
                <w:webHidden/>
              </w:rPr>
              <w:t>58</w:t>
            </w:r>
            <w:r w:rsidR="00586CD8">
              <w:rPr>
                <w:noProof/>
                <w:webHidden/>
              </w:rPr>
              <w:fldChar w:fldCharType="end"/>
            </w:r>
          </w:hyperlink>
        </w:p>
        <w:p w14:paraId="37BB0475" w14:textId="308BD8BB" w:rsidR="00586CD8" w:rsidRDefault="00924EC4">
          <w:pPr>
            <w:pStyle w:val="TOC2"/>
            <w:tabs>
              <w:tab w:val="right" w:leader="dot" w:pos="9060"/>
            </w:tabs>
            <w:rPr>
              <w:rFonts w:asciiTheme="minorHAnsi" w:eastAsiaTheme="minorEastAsia" w:hAnsiTheme="minorHAnsi" w:cstheme="minorBidi"/>
              <w:noProof/>
              <w:lang w:eastAsia="en-GB"/>
            </w:rPr>
          </w:pPr>
          <w:hyperlink w:anchor="_Toc56623861" w:history="1">
            <w:r w:rsidR="00586CD8" w:rsidRPr="008E340C">
              <w:rPr>
                <w:rStyle w:val="Hyperlink"/>
                <w:noProof/>
              </w:rPr>
              <w:t xml:space="preserve">APPENDIX 8 </w:t>
            </w:r>
            <w:r w:rsidR="00586CD8" w:rsidRPr="008E340C">
              <w:rPr>
                <w:rStyle w:val="Hyperlink"/>
                <w:bCs/>
                <w:noProof/>
              </w:rPr>
              <w:t>Record of Statutory Inspections</w:t>
            </w:r>
            <w:r w:rsidR="00586CD8">
              <w:rPr>
                <w:noProof/>
                <w:webHidden/>
              </w:rPr>
              <w:tab/>
            </w:r>
            <w:r w:rsidR="00586CD8">
              <w:rPr>
                <w:noProof/>
                <w:webHidden/>
              </w:rPr>
              <w:fldChar w:fldCharType="begin"/>
            </w:r>
            <w:r w:rsidR="00586CD8">
              <w:rPr>
                <w:noProof/>
                <w:webHidden/>
              </w:rPr>
              <w:instrText xml:space="preserve"> PAGEREF _Toc56623861 \h </w:instrText>
            </w:r>
            <w:r w:rsidR="00586CD8">
              <w:rPr>
                <w:noProof/>
                <w:webHidden/>
              </w:rPr>
            </w:r>
            <w:r w:rsidR="00586CD8">
              <w:rPr>
                <w:noProof/>
                <w:webHidden/>
              </w:rPr>
              <w:fldChar w:fldCharType="separate"/>
            </w:r>
            <w:r w:rsidR="00586CD8">
              <w:rPr>
                <w:noProof/>
                <w:webHidden/>
              </w:rPr>
              <w:t>59</w:t>
            </w:r>
            <w:r w:rsidR="00586CD8">
              <w:rPr>
                <w:noProof/>
                <w:webHidden/>
              </w:rPr>
              <w:fldChar w:fldCharType="end"/>
            </w:r>
          </w:hyperlink>
        </w:p>
        <w:p w14:paraId="1CA6CB1B" w14:textId="6E189632" w:rsidR="00586CD8" w:rsidRDefault="00924EC4">
          <w:pPr>
            <w:pStyle w:val="TOC2"/>
            <w:tabs>
              <w:tab w:val="right" w:leader="dot" w:pos="9060"/>
            </w:tabs>
            <w:rPr>
              <w:rFonts w:asciiTheme="minorHAnsi" w:eastAsiaTheme="minorEastAsia" w:hAnsiTheme="minorHAnsi" w:cstheme="minorBidi"/>
              <w:noProof/>
              <w:lang w:eastAsia="en-GB"/>
            </w:rPr>
          </w:pPr>
          <w:hyperlink w:anchor="_Toc56623862" w:history="1">
            <w:r w:rsidR="00586CD8" w:rsidRPr="008E340C">
              <w:rPr>
                <w:rStyle w:val="Hyperlink"/>
                <w:noProof/>
              </w:rPr>
              <w:t xml:space="preserve">APPENDIX 9 </w:t>
            </w:r>
            <w:r w:rsidR="00586CD8" w:rsidRPr="008E340C">
              <w:rPr>
                <w:rStyle w:val="Hyperlink"/>
                <w:bCs/>
                <w:noProof/>
              </w:rPr>
              <w:t>Training Certification/Plant Operatives Licence</w:t>
            </w:r>
            <w:r w:rsidR="00586CD8">
              <w:rPr>
                <w:noProof/>
                <w:webHidden/>
              </w:rPr>
              <w:tab/>
            </w:r>
            <w:r w:rsidR="00586CD8">
              <w:rPr>
                <w:noProof/>
                <w:webHidden/>
              </w:rPr>
              <w:fldChar w:fldCharType="begin"/>
            </w:r>
            <w:r w:rsidR="00586CD8">
              <w:rPr>
                <w:noProof/>
                <w:webHidden/>
              </w:rPr>
              <w:instrText xml:space="preserve"> PAGEREF _Toc56623862 \h </w:instrText>
            </w:r>
            <w:r w:rsidR="00586CD8">
              <w:rPr>
                <w:noProof/>
                <w:webHidden/>
              </w:rPr>
            </w:r>
            <w:r w:rsidR="00586CD8">
              <w:rPr>
                <w:noProof/>
                <w:webHidden/>
              </w:rPr>
              <w:fldChar w:fldCharType="separate"/>
            </w:r>
            <w:r w:rsidR="00586CD8">
              <w:rPr>
                <w:noProof/>
                <w:webHidden/>
              </w:rPr>
              <w:t>60</w:t>
            </w:r>
            <w:r w:rsidR="00586CD8">
              <w:rPr>
                <w:noProof/>
                <w:webHidden/>
              </w:rPr>
              <w:fldChar w:fldCharType="end"/>
            </w:r>
          </w:hyperlink>
        </w:p>
        <w:p w14:paraId="45CA930A" w14:textId="50FF1EAA" w:rsidR="00586CD8" w:rsidRDefault="00924EC4">
          <w:pPr>
            <w:pStyle w:val="TOC2"/>
            <w:tabs>
              <w:tab w:val="right" w:leader="dot" w:pos="9060"/>
            </w:tabs>
            <w:rPr>
              <w:rFonts w:asciiTheme="minorHAnsi" w:eastAsiaTheme="minorEastAsia" w:hAnsiTheme="minorHAnsi" w:cstheme="minorBidi"/>
              <w:noProof/>
              <w:lang w:eastAsia="en-GB"/>
            </w:rPr>
          </w:pPr>
          <w:hyperlink w:anchor="_Toc56623863" w:history="1">
            <w:r w:rsidR="00586CD8" w:rsidRPr="008E340C">
              <w:rPr>
                <w:rStyle w:val="Hyperlink"/>
                <w:noProof/>
              </w:rPr>
              <w:t xml:space="preserve">APPENDIX 10 </w:t>
            </w:r>
            <w:r w:rsidR="00586CD8" w:rsidRPr="008E340C">
              <w:rPr>
                <w:rStyle w:val="Hyperlink"/>
                <w:bCs/>
                <w:noProof/>
              </w:rPr>
              <w:t>Temporary Works Register</w:t>
            </w:r>
            <w:r w:rsidR="00586CD8">
              <w:rPr>
                <w:noProof/>
                <w:webHidden/>
              </w:rPr>
              <w:tab/>
            </w:r>
            <w:r w:rsidR="00586CD8">
              <w:rPr>
                <w:noProof/>
                <w:webHidden/>
              </w:rPr>
              <w:fldChar w:fldCharType="begin"/>
            </w:r>
            <w:r w:rsidR="00586CD8">
              <w:rPr>
                <w:noProof/>
                <w:webHidden/>
              </w:rPr>
              <w:instrText xml:space="preserve"> PAGEREF _Toc56623863 \h </w:instrText>
            </w:r>
            <w:r w:rsidR="00586CD8">
              <w:rPr>
                <w:noProof/>
                <w:webHidden/>
              </w:rPr>
            </w:r>
            <w:r w:rsidR="00586CD8">
              <w:rPr>
                <w:noProof/>
                <w:webHidden/>
              </w:rPr>
              <w:fldChar w:fldCharType="separate"/>
            </w:r>
            <w:r w:rsidR="00586CD8">
              <w:rPr>
                <w:noProof/>
                <w:webHidden/>
              </w:rPr>
              <w:t>61</w:t>
            </w:r>
            <w:r w:rsidR="00586CD8">
              <w:rPr>
                <w:noProof/>
                <w:webHidden/>
              </w:rPr>
              <w:fldChar w:fldCharType="end"/>
            </w:r>
          </w:hyperlink>
        </w:p>
        <w:p w14:paraId="0777C45F" w14:textId="6404F3EA" w:rsidR="00586CD8" w:rsidRDefault="00924EC4">
          <w:pPr>
            <w:pStyle w:val="TOC2"/>
            <w:tabs>
              <w:tab w:val="right" w:leader="dot" w:pos="9060"/>
            </w:tabs>
            <w:rPr>
              <w:rFonts w:asciiTheme="minorHAnsi" w:eastAsiaTheme="minorEastAsia" w:hAnsiTheme="minorHAnsi" w:cstheme="minorBidi"/>
              <w:noProof/>
              <w:lang w:eastAsia="en-GB"/>
            </w:rPr>
          </w:pPr>
          <w:hyperlink w:anchor="_Toc56623864" w:history="1">
            <w:r w:rsidR="00586CD8" w:rsidRPr="008E340C">
              <w:rPr>
                <w:rStyle w:val="Hyperlink"/>
                <w:noProof/>
              </w:rPr>
              <w:t xml:space="preserve">APPENDIX 11 </w:t>
            </w:r>
            <w:r w:rsidR="00586CD8" w:rsidRPr="008E340C">
              <w:rPr>
                <w:rStyle w:val="Hyperlink"/>
                <w:bCs/>
                <w:noProof/>
              </w:rPr>
              <w:t>Site Waste Management Plan</w:t>
            </w:r>
            <w:r w:rsidR="00586CD8">
              <w:rPr>
                <w:noProof/>
                <w:webHidden/>
              </w:rPr>
              <w:tab/>
            </w:r>
            <w:r w:rsidR="00586CD8">
              <w:rPr>
                <w:noProof/>
                <w:webHidden/>
              </w:rPr>
              <w:fldChar w:fldCharType="begin"/>
            </w:r>
            <w:r w:rsidR="00586CD8">
              <w:rPr>
                <w:noProof/>
                <w:webHidden/>
              </w:rPr>
              <w:instrText xml:space="preserve"> PAGEREF _Toc56623864 \h </w:instrText>
            </w:r>
            <w:r w:rsidR="00586CD8">
              <w:rPr>
                <w:noProof/>
                <w:webHidden/>
              </w:rPr>
            </w:r>
            <w:r w:rsidR="00586CD8">
              <w:rPr>
                <w:noProof/>
                <w:webHidden/>
              </w:rPr>
              <w:fldChar w:fldCharType="separate"/>
            </w:r>
            <w:r w:rsidR="00586CD8">
              <w:rPr>
                <w:noProof/>
                <w:webHidden/>
              </w:rPr>
              <w:t>62</w:t>
            </w:r>
            <w:r w:rsidR="00586CD8">
              <w:rPr>
                <w:noProof/>
                <w:webHidden/>
              </w:rPr>
              <w:fldChar w:fldCharType="end"/>
            </w:r>
          </w:hyperlink>
        </w:p>
        <w:p w14:paraId="18B52CE8" w14:textId="38CFD707" w:rsidR="00586CD8" w:rsidRDefault="00924EC4">
          <w:pPr>
            <w:pStyle w:val="TOC2"/>
            <w:tabs>
              <w:tab w:val="right" w:leader="dot" w:pos="9060"/>
            </w:tabs>
            <w:rPr>
              <w:rFonts w:asciiTheme="minorHAnsi" w:eastAsiaTheme="minorEastAsia" w:hAnsiTheme="minorHAnsi" w:cstheme="minorBidi"/>
              <w:noProof/>
              <w:lang w:eastAsia="en-GB"/>
            </w:rPr>
          </w:pPr>
          <w:hyperlink w:anchor="_Toc56623865" w:history="1">
            <w:r w:rsidR="00586CD8" w:rsidRPr="008E340C">
              <w:rPr>
                <w:rStyle w:val="Hyperlink"/>
                <w:noProof/>
              </w:rPr>
              <w:t xml:space="preserve">APPENDIX 12 </w:t>
            </w:r>
            <w:r w:rsidR="00586CD8" w:rsidRPr="008E340C">
              <w:rPr>
                <w:rStyle w:val="Hyperlink"/>
                <w:bCs/>
                <w:noProof/>
              </w:rPr>
              <w:t>Safety Inspection Reports</w:t>
            </w:r>
            <w:r w:rsidR="00586CD8">
              <w:rPr>
                <w:noProof/>
                <w:webHidden/>
              </w:rPr>
              <w:tab/>
            </w:r>
            <w:r w:rsidR="00586CD8">
              <w:rPr>
                <w:noProof/>
                <w:webHidden/>
              </w:rPr>
              <w:fldChar w:fldCharType="begin"/>
            </w:r>
            <w:r w:rsidR="00586CD8">
              <w:rPr>
                <w:noProof/>
                <w:webHidden/>
              </w:rPr>
              <w:instrText xml:space="preserve"> PAGEREF _Toc56623865 \h </w:instrText>
            </w:r>
            <w:r w:rsidR="00586CD8">
              <w:rPr>
                <w:noProof/>
                <w:webHidden/>
              </w:rPr>
            </w:r>
            <w:r w:rsidR="00586CD8">
              <w:rPr>
                <w:noProof/>
                <w:webHidden/>
              </w:rPr>
              <w:fldChar w:fldCharType="separate"/>
            </w:r>
            <w:r w:rsidR="00586CD8">
              <w:rPr>
                <w:noProof/>
                <w:webHidden/>
              </w:rPr>
              <w:t>63</w:t>
            </w:r>
            <w:r w:rsidR="00586CD8">
              <w:rPr>
                <w:noProof/>
                <w:webHidden/>
              </w:rPr>
              <w:fldChar w:fldCharType="end"/>
            </w:r>
          </w:hyperlink>
        </w:p>
        <w:p w14:paraId="051DD083" w14:textId="380A174A" w:rsidR="00586CD8" w:rsidRDefault="00924EC4" w:rsidP="000E6178">
          <w:pPr>
            <w:pStyle w:val="TOC2"/>
            <w:tabs>
              <w:tab w:val="right" w:leader="dot" w:pos="9060"/>
            </w:tabs>
            <w:rPr>
              <w:rFonts w:asciiTheme="minorHAnsi" w:eastAsiaTheme="minorEastAsia" w:hAnsiTheme="minorHAnsi" w:cstheme="minorBidi"/>
              <w:noProof/>
              <w:lang w:eastAsia="en-GB"/>
            </w:rPr>
          </w:pPr>
          <w:hyperlink w:anchor="_Toc56623866" w:history="1">
            <w:r w:rsidR="00586CD8" w:rsidRPr="008E340C">
              <w:rPr>
                <w:rStyle w:val="Hyperlink"/>
                <w:noProof/>
              </w:rPr>
              <w:t xml:space="preserve">APPENDIX 13 </w:t>
            </w:r>
            <w:r w:rsidR="00586CD8" w:rsidRPr="008E340C">
              <w:rPr>
                <w:rStyle w:val="Hyperlink"/>
                <w:bCs/>
                <w:noProof/>
              </w:rPr>
              <w:t>Initial Incident Notification Flowchart &amp; Accident Form</w:t>
            </w:r>
            <w:r w:rsidR="00586CD8">
              <w:rPr>
                <w:noProof/>
                <w:webHidden/>
              </w:rPr>
              <w:tab/>
            </w:r>
            <w:r w:rsidR="00586CD8">
              <w:rPr>
                <w:noProof/>
                <w:webHidden/>
              </w:rPr>
              <w:fldChar w:fldCharType="begin"/>
            </w:r>
            <w:r w:rsidR="00586CD8">
              <w:rPr>
                <w:noProof/>
                <w:webHidden/>
              </w:rPr>
              <w:instrText xml:space="preserve"> PAGEREF _Toc56623866 \h </w:instrText>
            </w:r>
            <w:r w:rsidR="00586CD8">
              <w:rPr>
                <w:noProof/>
                <w:webHidden/>
              </w:rPr>
            </w:r>
            <w:r w:rsidR="00586CD8">
              <w:rPr>
                <w:noProof/>
                <w:webHidden/>
              </w:rPr>
              <w:fldChar w:fldCharType="separate"/>
            </w:r>
            <w:r w:rsidR="00586CD8">
              <w:rPr>
                <w:noProof/>
                <w:webHidden/>
              </w:rPr>
              <w:t>64</w:t>
            </w:r>
            <w:r w:rsidR="00586CD8">
              <w:rPr>
                <w:noProof/>
                <w:webHidden/>
              </w:rPr>
              <w:fldChar w:fldCharType="end"/>
            </w:r>
          </w:hyperlink>
        </w:p>
        <w:p w14:paraId="786360B4" w14:textId="63D4DFAB" w:rsidR="00CC5FB4" w:rsidRDefault="00CC5FB4">
          <w:r w:rsidRPr="00562757">
            <w:rPr>
              <w:b/>
              <w:bCs/>
              <w:noProof/>
              <w:sz w:val="20"/>
              <w:szCs w:val="20"/>
            </w:rPr>
            <w:fldChar w:fldCharType="end"/>
          </w:r>
        </w:p>
      </w:sdtContent>
    </w:sdt>
    <w:p w14:paraId="3A765A8B" w14:textId="77777777" w:rsidR="002F54FB" w:rsidRDefault="002F54FB" w:rsidP="002F54FB">
      <w:pPr>
        <w:tabs>
          <w:tab w:val="left" w:pos="1440"/>
        </w:tabs>
        <w:rPr>
          <w:rFonts w:ascii="Calibri" w:hAnsi="Calibri"/>
        </w:rPr>
      </w:pPr>
    </w:p>
    <w:p w14:paraId="697C6162" w14:textId="77777777" w:rsidR="002F54FB" w:rsidRDefault="002F54FB" w:rsidP="002F54FB">
      <w:pPr>
        <w:tabs>
          <w:tab w:val="left" w:pos="1440"/>
        </w:tabs>
        <w:rPr>
          <w:rFonts w:ascii="Calibri" w:hAnsi="Calibri"/>
        </w:rPr>
      </w:pPr>
    </w:p>
    <w:p w14:paraId="4BAF8913" w14:textId="77777777" w:rsidR="002F54FB" w:rsidRDefault="002F54FB" w:rsidP="002F54FB">
      <w:pPr>
        <w:ind w:left="3" w:right="-432" w:hanging="570"/>
        <w:rPr>
          <w:color w:val="000000"/>
          <w:sz w:val="28"/>
        </w:rPr>
      </w:pPr>
    </w:p>
    <w:p w14:paraId="0DDB93B6" w14:textId="4EC3A442" w:rsidR="00562757" w:rsidRDefault="00562757">
      <w:pPr>
        <w:spacing w:after="0" w:line="240" w:lineRule="auto"/>
        <w:rPr>
          <w:b/>
          <w:color w:val="262626" w:themeColor="text1" w:themeTint="D9"/>
          <w:sz w:val="24"/>
          <w:szCs w:val="24"/>
        </w:rPr>
      </w:pPr>
    </w:p>
    <w:p w14:paraId="4281502B" w14:textId="75ED5371" w:rsidR="005B24B3" w:rsidRDefault="005B24B3">
      <w:pPr>
        <w:spacing w:after="0" w:line="240" w:lineRule="auto"/>
        <w:rPr>
          <w:b/>
          <w:color w:val="262626" w:themeColor="text1" w:themeTint="D9"/>
          <w:sz w:val="24"/>
          <w:szCs w:val="24"/>
        </w:rPr>
      </w:pPr>
    </w:p>
    <w:p w14:paraId="2CA6FD61" w14:textId="49B4D971" w:rsidR="005B24B3" w:rsidRDefault="005B24B3">
      <w:pPr>
        <w:spacing w:after="0" w:line="240" w:lineRule="auto"/>
        <w:rPr>
          <w:b/>
          <w:color w:val="262626" w:themeColor="text1" w:themeTint="D9"/>
          <w:sz w:val="24"/>
          <w:szCs w:val="24"/>
        </w:rPr>
      </w:pPr>
    </w:p>
    <w:p w14:paraId="3A06A276" w14:textId="3FC38D6C" w:rsidR="005B24B3" w:rsidRDefault="005B24B3">
      <w:pPr>
        <w:spacing w:after="0" w:line="240" w:lineRule="auto"/>
        <w:rPr>
          <w:b/>
          <w:color w:val="262626" w:themeColor="text1" w:themeTint="D9"/>
          <w:sz w:val="24"/>
          <w:szCs w:val="24"/>
        </w:rPr>
      </w:pPr>
    </w:p>
    <w:p w14:paraId="4C154359" w14:textId="77777777" w:rsidR="005B24B3" w:rsidRDefault="005B24B3">
      <w:pPr>
        <w:spacing w:after="0" w:line="240" w:lineRule="auto"/>
        <w:rPr>
          <w:b/>
          <w:color w:val="262626" w:themeColor="text1" w:themeTint="D9"/>
          <w:sz w:val="24"/>
          <w:szCs w:val="24"/>
        </w:rPr>
      </w:pPr>
    </w:p>
    <w:p w14:paraId="50891808" w14:textId="024AE263" w:rsidR="002F54FB" w:rsidRDefault="002F54FB" w:rsidP="002F54FB">
      <w:pPr>
        <w:pStyle w:val="Heading1"/>
      </w:pPr>
      <w:bookmarkStart w:id="11" w:name="_Toc56623767"/>
      <w:r w:rsidRPr="008F168E">
        <w:t>Introduction</w:t>
      </w:r>
      <w:bookmarkEnd w:id="11"/>
    </w:p>
    <w:p w14:paraId="47C051FE" w14:textId="738CF1F7" w:rsidR="002F54FB" w:rsidRDefault="002F54FB" w:rsidP="002F54FB">
      <w:r>
        <w:t xml:space="preserve">Alun Griffiths (Contractors) Limited </w:t>
      </w:r>
      <w:r w:rsidRPr="007E4CE2">
        <w:t xml:space="preserve">are committed to ensuring the health, safety and wellbeing of their employees, contractors and any other person affected by the activities being undertaken is not put at risk. </w:t>
      </w:r>
      <w:r>
        <w:t xml:space="preserve">Alun Griffiths (Contractors) Limited </w:t>
      </w:r>
      <w:r w:rsidRPr="007E4CE2">
        <w:t>also recognise the need to operate in a manner consistent with sound environmental management practices, whilst balancing the business aims of the company and clients with the requirement to care about, manage and, so far as reasonably practicable, protect the environment and prevent pollution.</w:t>
      </w:r>
    </w:p>
    <w:p w14:paraId="2F43B68E" w14:textId="77777777" w:rsidR="00C92DEF" w:rsidRDefault="002F54FB" w:rsidP="002F54FB">
      <w:r>
        <w:t>The size and complexity of the project will dictate the level of detail and complexity of this plan.</w:t>
      </w:r>
    </w:p>
    <w:p w14:paraId="381663A0" w14:textId="1F62E04D" w:rsidR="002F54FB" w:rsidRDefault="002F54FB" w:rsidP="002F54FB">
      <w:r w:rsidRPr="00C92DEF">
        <w:rPr>
          <w:b/>
          <w:bCs/>
        </w:rPr>
        <w:t xml:space="preserve">The plan will be </w:t>
      </w:r>
      <w:r w:rsidR="00C92DEF" w:rsidRPr="00C92DEF">
        <w:rPr>
          <w:b/>
          <w:bCs/>
        </w:rPr>
        <w:t xml:space="preserve">reviewed, </w:t>
      </w:r>
      <w:r w:rsidRPr="00C92DEF">
        <w:rPr>
          <w:b/>
          <w:bCs/>
        </w:rPr>
        <w:t>developed and maintained as necessary as the project progresses.</w:t>
      </w:r>
      <w:r>
        <w:t xml:space="preserve">  </w:t>
      </w:r>
    </w:p>
    <w:p w14:paraId="7E613E35" w14:textId="77777777" w:rsidR="009F64AD" w:rsidRPr="007E4CE2" w:rsidRDefault="009F64AD" w:rsidP="002F54FB"/>
    <w:p w14:paraId="325AE908" w14:textId="3D206EFC" w:rsidR="002F54FB" w:rsidRPr="002F54FB" w:rsidRDefault="002F54FB" w:rsidP="002F54FB">
      <w:pPr>
        <w:pStyle w:val="Heading2"/>
      </w:pPr>
      <w:bookmarkStart w:id="12" w:name="_Toc56623768"/>
      <w:r>
        <w:t>Review of the Health, Safety and Environment Plan</w:t>
      </w:r>
      <w:bookmarkEnd w:id="12"/>
    </w:p>
    <w:p w14:paraId="7F6F8C39" w14:textId="5315CEBB" w:rsidR="002F54FB" w:rsidRPr="002F54FB" w:rsidRDefault="002F54FB" w:rsidP="002F54FB">
      <w:r>
        <w:t>The project management team, assisted by the contractors, will review the plan at regular intervals.</w:t>
      </w:r>
      <w:r w:rsidR="00924EC4">
        <w:t xml:space="preserve"> </w:t>
      </w:r>
      <w:r>
        <w:t xml:space="preserve">The review will </w:t>
      </w:r>
      <w:r w:rsidR="0037743A">
        <w:t>consider</w:t>
      </w:r>
      <w:r>
        <w:t xml:space="preserve"> significant changes to the project such as:</w:t>
      </w:r>
    </w:p>
    <w:p w14:paraId="756373DE" w14:textId="77777777" w:rsidR="002F54FB" w:rsidRPr="007E4CE2" w:rsidRDefault="002F54FB" w:rsidP="002F54FB">
      <w:pPr>
        <w:pStyle w:val="BulletGriffiths"/>
        <w:rPr>
          <w:lang w:val="en-US"/>
        </w:rPr>
      </w:pPr>
      <w:r w:rsidRPr="007E4CE2">
        <w:rPr>
          <w:lang w:val="en-US"/>
        </w:rPr>
        <w:t>Any planning restrictions</w:t>
      </w:r>
    </w:p>
    <w:p w14:paraId="036113F2" w14:textId="77777777" w:rsidR="002F54FB" w:rsidRPr="007E4CE2" w:rsidRDefault="002F54FB" w:rsidP="002F54FB">
      <w:pPr>
        <w:pStyle w:val="BulletGriffiths"/>
        <w:rPr>
          <w:lang w:val="en-US"/>
        </w:rPr>
      </w:pPr>
      <w:r w:rsidRPr="007E4CE2">
        <w:rPr>
          <w:lang w:val="en-US"/>
        </w:rPr>
        <w:t>Changes to personnel appointments and responsibilities</w:t>
      </w:r>
    </w:p>
    <w:p w14:paraId="3E46EDFA" w14:textId="77777777" w:rsidR="002F54FB" w:rsidRPr="007E4CE2" w:rsidRDefault="002F54FB" w:rsidP="002F54FB">
      <w:pPr>
        <w:pStyle w:val="BulletGriffiths"/>
        <w:rPr>
          <w:lang w:val="en-US"/>
        </w:rPr>
      </w:pPr>
      <w:r w:rsidRPr="007E4CE2">
        <w:rPr>
          <w:lang w:val="en-US"/>
        </w:rPr>
        <w:t>Phased completion/stage of project</w:t>
      </w:r>
    </w:p>
    <w:p w14:paraId="4224591A" w14:textId="77777777" w:rsidR="002F54FB" w:rsidRPr="007E4CE2" w:rsidRDefault="002F54FB" w:rsidP="002F54FB">
      <w:pPr>
        <w:pStyle w:val="BulletGriffiths"/>
        <w:rPr>
          <w:lang w:val="en-US"/>
        </w:rPr>
      </w:pPr>
      <w:r w:rsidRPr="007E4CE2">
        <w:rPr>
          <w:lang w:val="en-US"/>
        </w:rPr>
        <w:t>Emergency Arrangement updates</w:t>
      </w:r>
    </w:p>
    <w:p w14:paraId="077B06A7" w14:textId="7AD68D36" w:rsidR="002F54FB" w:rsidRPr="007E4CE2" w:rsidRDefault="002F54FB" w:rsidP="002F54FB">
      <w:pPr>
        <w:pStyle w:val="BulletGriffiths"/>
        <w:rPr>
          <w:lang w:val="en-US"/>
        </w:rPr>
      </w:pPr>
      <w:r w:rsidRPr="007E4CE2">
        <w:rPr>
          <w:lang w:val="en-US"/>
        </w:rPr>
        <w:t xml:space="preserve">Changes to site layout </w:t>
      </w:r>
      <w:r w:rsidR="0037743A" w:rsidRPr="007E4CE2">
        <w:rPr>
          <w:lang w:val="en-US"/>
        </w:rPr>
        <w:t>e.g.,</w:t>
      </w:r>
      <w:r w:rsidRPr="007E4CE2">
        <w:rPr>
          <w:lang w:val="en-US"/>
        </w:rPr>
        <w:t xml:space="preserve"> traffic management</w:t>
      </w:r>
    </w:p>
    <w:p w14:paraId="15BADDBB" w14:textId="77777777" w:rsidR="002F54FB" w:rsidRPr="007E4CE2" w:rsidRDefault="002F54FB" w:rsidP="002F54FB">
      <w:pPr>
        <w:pStyle w:val="BulletGriffiths"/>
        <w:rPr>
          <w:lang w:val="en-US"/>
        </w:rPr>
      </w:pPr>
      <w:r w:rsidRPr="007E4CE2">
        <w:rPr>
          <w:lang w:val="en-US"/>
        </w:rPr>
        <w:t>Changes in environmental aspects/impacts</w:t>
      </w:r>
    </w:p>
    <w:p w14:paraId="3CD91717" w14:textId="77777777" w:rsidR="002F54FB" w:rsidRPr="007E4CE2" w:rsidRDefault="002F54FB" w:rsidP="002F54FB">
      <w:pPr>
        <w:pStyle w:val="BulletGriffiths"/>
        <w:rPr>
          <w:lang w:val="en-US"/>
        </w:rPr>
      </w:pPr>
      <w:r w:rsidRPr="007E4CE2">
        <w:rPr>
          <w:lang w:val="en-US"/>
        </w:rPr>
        <w:t>Changes to company procedures/processes and legislation</w:t>
      </w:r>
    </w:p>
    <w:p w14:paraId="10402024" w14:textId="196A37C3" w:rsidR="002F54FB" w:rsidRDefault="002F54FB" w:rsidP="002F54FB">
      <w:pPr>
        <w:rPr>
          <w:color w:val="000000"/>
        </w:rPr>
      </w:pPr>
    </w:p>
    <w:p w14:paraId="1AE9F914" w14:textId="1ADF483E" w:rsidR="007A75E1" w:rsidRDefault="007A75E1" w:rsidP="002F54FB">
      <w:pPr>
        <w:rPr>
          <w:color w:val="000000"/>
        </w:rPr>
      </w:pPr>
    </w:p>
    <w:p w14:paraId="02E32148" w14:textId="5C8553D4" w:rsidR="007A75E1" w:rsidRDefault="007A75E1" w:rsidP="002F54FB">
      <w:pPr>
        <w:rPr>
          <w:color w:val="000000"/>
        </w:rPr>
      </w:pPr>
    </w:p>
    <w:p w14:paraId="01EDCCC1" w14:textId="29531A89" w:rsidR="007A75E1" w:rsidRDefault="007A75E1" w:rsidP="002F54FB">
      <w:pPr>
        <w:rPr>
          <w:color w:val="000000"/>
        </w:rPr>
      </w:pPr>
    </w:p>
    <w:p w14:paraId="742DD1CF" w14:textId="52D67885" w:rsidR="007A75E1" w:rsidRDefault="007A75E1" w:rsidP="002F54FB">
      <w:pPr>
        <w:rPr>
          <w:color w:val="000000"/>
        </w:rPr>
      </w:pPr>
    </w:p>
    <w:p w14:paraId="08DA7823" w14:textId="5DEC9D44" w:rsidR="007A75E1" w:rsidRDefault="007A75E1" w:rsidP="002F54FB">
      <w:pPr>
        <w:rPr>
          <w:color w:val="000000"/>
        </w:rPr>
      </w:pPr>
    </w:p>
    <w:p w14:paraId="595A1D6E" w14:textId="471E9028" w:rsidR="007A75E1" w:rsidRDefault="007A75E1" w:rsidP="002F54FB">
      <w:pPr>
        <w:rPr>
          <w:color w:val="000000"/>
        </w:rPr>
      </w:pPr>
    </w:p>
    <w:p w14:paraId="7A8D1CC1" w14:textId="77777777" w:rsidR="007A75E1" w:rsidRDefault="007A75E1" w:rsidP="002F54FB">
      <w:pPr>
        <w:rPr>
          <w:color w:val="000000"/>
        </w:rPr>
      </w:pPr>
    </w:p>
    <w:p w14:paraId="1C829723" w14:textId="063ED314" w:rsidR="002F54FB" w:rsidRPr="002F54FB" w:rsidRDefault="002F54FB" w:rsidP="002F54FB">
      <w:pPr>
        <w:pStyle w:val="Heading2"/>
      </w:pPr>
      <w:bookmarkStart w:id="13" w:name="_Toc56623769"/>
      <w:r>
        <w:t>Project Health &amp; Safety Objectives and Goals</w:t>
      </w:r>
      <w:bookmarkEnd w:id="13"/>
    </w:p>
    <w:p w14:paraId="58ECD847" w14:textId="77777777" w:rsidR="002F54FB" w:rsidRDefault="002F54FB" w:rsidP="002F54FB">
      <w:r w:rsidRPr="00D214E6">
        <w:t xml:space="preserve">It is the intention of </w:t>
      </w:r>
      <w:r>
        <w:t xml:space="preserve">Alun Griffiths (Contractors) Limited </w:t>
      </w:r>
      <w:r w:rsidRPr="00D214E6">
        <w:t>(Principal Contractor) and the Client to ensure that health and safety is given due regard on this project.  To achieve this, the co-operation of all contractors is essential along with good planning and adopting a risk assessment approach to identify hazards and put measures in place to control</w:t>
      </w:r>
      <w:r>
        <w:t xml:space="preserve"> hazards</w:t>
      </w:r>
      <w:r w:rsidRPr="00D214E6">
        <w:t xml:space="preserve"> if they cannot be eliminated.</w:t>
      </w:r>
      <w:r>
        <w:t xml:space="preserve">  </w:t>
      </w:r>
    </w:p>
    <w:p w14:paraId="669CE391" w14:textId="5CF57E09" w:rsidR="002F54FB" w:rsidRPr="002F54FB" w:rsidRDefault="002F54FB" w:rsidP="002F54FB">
      <w:r>
        <w:t>Project Specific Health, Safety &amp; Environmental goals are:</w:t>
      </w:r>
    </w:p>
    <w:p w14:paraId="2BD30D51" w14:textId="77777777" w:rsidR="002F54FB" w:rsidRDefault="002F54FB" w:rsidP="002F54FB">
      <w:pPr>
        <w:pStyle w:val="BulletGriffiths"/>
      </w:pPr>
      <w:r>
        <w:t>The project is to be delivered in a safe manner as far as reasonably practicable with the construction time frame and operational constraints.</w:t>
      </w:r>
    </w:p>
    <w:p w14:paraId="5AB29585" w14:textId="77777777" w:rsidR="002F54FB" w:rsidRPr="00F36E8C" w:rsidRDefault="002F54FB" w:rsidP="002F54FB">
      <w:pPr>
        <w:pStyle w:val="BulletGriffiths"/>
      </w:pPr>
      <w:r>
        <w:t xml:space="preserve">Alun Griffiths (Contractors) Limited </w:t>
      </w:r>
      <w:r w:rsidRPr="006D4D77">
        <w:t>will act as co-ordinator for the various contractors working on site.  All contractors are expected to comply with current legal requirements, good working practices and the site rules as detailed in Appendix 6 which will be brought to the attention of all employees, contractors and visitors on site.</w:t>
      </w:r>
    </w:p>
    <w:p w14:paraId="101EF8E5" w14:textId="00D7A507" w:rsidR="002F54FB" w:rsidRDefault="002F54FB" w:rsidP="002F54FB">
      <w:pPr>
        <w:pStyle w:val="BulletGriffiths"/>
      </w:pPr>
      <w:r>
        <w:t>Alun Griffiths (Contractors) Limited request that all subcontractors and their employees assist us in implementing this plan to ensure the health, safety and welfare of everyone.  The company Health, Safety Advisor will regularly be visiting site so personnel will be able to voice any concerns or feelings regarding health and safety.</w:t>
      </w:r>
      <w:r w:rsidR="00C92DEF">
        <w:t xml:space="preserve"> </w:t>
      </w:r>
      <w:r>
        <w:t>Should an employee see an unsafe act or find themselves in a</w:t>
      </w:r>
      <w:r w:rsidR="00C92DEF">
        <w:t>n</w:t>
      </w:r>
      <w:r>
        <w:t xml:space="preserve"> unsafe situation</w:t>
      </w:r>
      <w:r w:rsidR="00C92DEF">
        <w:t>,</w:t>
      </w:r>
      <w:r>
        <w:t xml:space="preserve"> they should complete a Near Miss Card </w:t>
      </w:r>
      <w:r w:rsidRPr="00F36E8C">
        <w:rPr>
          <w:b/>
        </w:rPr>
        <w:t>(</w:t>
      </w:r>
      <w:r>
        <w:rPr>
          <w:b/>
        </w:rPr>
        <w:t>AGS</w:t>
      </w:r>
      <w:r w:rsidRPr="00F36E8C">
        <w:rPr>
          <w:b/>
        </w:rPr>
        <w:t>/F05)</w:t>
      </w:r>
      <w:r>
        <w:t xml:space="preserve"> and report it immediately to their Supervisor or the Site Manager.</w:t>
      </w:r>
    </w:p>
    <w:p w14:paraId="04236287" w14:textId="3D948DE6" w:rsidR="00562757" w:rsidRDefault="00562757" w:rsidP="00562757">
      <w:pPr>
        <w:pStyle w:val="BulletGriffiths"/>
        <w:numPr>
          <w:ilvl w:val="0"/>
          <w:numId w:val="0"/>
        </w:numPr>
        <w:ind w:left="641"/>
      </w:pPr>
    </w:p>
    <w:p w14:paraId="0714811B" w14:textId="39FAFE6E" w:rsidR="007A75E1" w:rsidRDefault="007A75E1" w:rsidP="00562757">
      <w:pPr>
        <w:pStyle w:val="BulletGriffiths"/>
        <w:numPr>
          <w:ilvl w:val="0"/>
          <w:numId w:val="0"/>
        </w:numPr>
        <w:ind w:left="641"/>
      </w:pPr>
    </w:p>
    <w:p w14:paraId="6CFF9C66" w14:textId="4942AFF8" w:rsidR="007A75E1" w:rsidRDefault="007A75E1" w:rsidP="00562757">
      <w:pPr>
        <w:pStyle w:val="BulletGriffiths"/>
        <w:numPr>
          <w:ilvl w:val="0"/>
          <w:numId w:val="0"/>
        </w:numPr>
        <w:ind w:left="641"/>
      </w:pPr>
    </w:p>
    <w:p w14:paraId="1E658ACC" w14:textId="50C6256B" w:rsidR="007A75E1" w:rsidRDefault="007A75E1" w:rsidP="00562757">
      <w:pPr>
        <w:pStyle w:val="BulletGriffiths"/>
        <w:numPr>
          <w:ilvl w:val="0"/>
          <w:numId w:val="0"/>
        </w:numPr>
        <w:ind w:left="641"/>
      </w:pPr>
    </w:p>
    <w:p w14:paraId="5C96670A" w14:textId="706DE277" w:rsidR="007A75E1" w:rsidRDefault="007A75E1" w:rsidP="00562757">
      <w:pPr>
        <w:pStyle w:val="BulletGriffiths"/>
        <w:numPr>
          <w:ilvl w:val="0"/>
          <w:numId w:val="0"/>
        </w:numPr>
        <w:ind w:left="641"/>
      </w:pPr>
    </w:p>
    <w:p w14:paraId="4295ED7C" w14:textId="6B2CE562" w:rsidR="007A75E1" w:rsidRDefault="007A75E1" w:rsidP="00562757">
      <w:pPr>
        <w:pStyle w:val="BulletGriffiths"/>
        <w:numPr>
          <w:ilvl w:val="0"/>
          <w:numId w:val="0"/>
        </w:numPr>
        <w:ind w:left="641"/>
      </w:pPr>
    </w:p>
    <w:p w14:paraId="3468E201" w14:textId="60AFFCC2" w:rsidR="007A75E1" w:rsidRDefault="007A75E1" w:rsidP="00562757">
      <w:pPr>
        <w:pStyle w:val="BulletGriffiths"/>
        <w:numPr>
          <w:ilvl w:val="0"/>
          <w:numId w:val="0"/>
        </w:numPr>
        <w:ind w:left="641"/>
      </w:pPr>
    </w:p>
    <w:p w14:paraId="5A807EFC" w14:textId="14F9BF3B" w:rsidR="007A75E1" w:rsidRDefault="007A75E1" w:rsidP="00562757">
      <w:pPr>
        <w:pStyle w:val="BulletGriffiths"/>
        <w:numPr>
          <w:ilvl w:val="0"/>
          <w:numId w:val="0"/>
        </w:numPr>
        <w:ind w:left="641"/>
      </w:pPr>
    </w:p>
    <w:p w14:paraId="4C29FFBE" w14:textId="28DA796A" w:rsidR="007A75E1" w:rsidRDefault="007A75E1" w:rsidP="00562757">
      <w:pPr>
        <w:pStyle w:val="BulletGriffiths"/>
        <w:numPr>
          <w:ilvl w:val="0"/>
          <w:numId w:val="0"/>
        </w:numPr>
        <w:ind w:left="641"/>
      </w:pPr>
    </w:p>
    <w:p w14:paraId="607099BE" w14:textId="0C628A78" w:rsidR="007A75E1" w:rsidRDefault="007A75E1" w:rsidP="00562757">
      <w:pPr>
        <w:pStyle w:val="BulletGriffiths"/>
        <w:numPr>
          <w:ilvl w:val="0"/>
          <w:numId w:val="0"/>
        </w:numPr>
        <w:ind w:left="641"/>
      </w:pPr>
    </w:p>
    <w:p w14:paraId="3B66E620" w14:textId="1B1F6A15" w:rsidR="007A75E1" w:rsidRDefault="007A75E1" w:rsidP="00562757">
      <w:pPr>
        <w:pStyle w:val="BulletGriffiths"/>
        <w:numPr>
          <w:ilvl w:val="0"/>
          <w:numId w:val="0"/>
        </w:numPr>
        <w:ind w:left="641"/>
      </w:pPr>
    </w:p>
    <w:p w14:paraId="1F3562D3" w14:textId="3D6D1931" w:rsidR="007A75E1" w:rsidRDefault="007A75E1" w:rsidP="00562757">
      <w:pPr>
        <w:pStyle w:val="BulletGriffiths"/>
        <w:numPr>
          <w:ilvl w:val="0"/>
          <w:numId w:val="0"/>
        </w:numPr>
        <w:ind w:left="641"/>
      </w:pPr>
    </w:p>
    <w:p w14:paraId="1D6C38A1" w14:textId="77777777" w:rsidR="007A75E1" w:rsidRDefault="007A75E1" w:rsidP="00562757">
      <w:pPr>
        <w:pStyle w:val="BulletGriffiths"/>
        <w:numPr>
          <w:ilvl w:val="0"/>
          <w:numId w:val="0"/>
        </w:numPr>
        <w:ind w:left="641"/>
      </w:pPr>
    </w:p>
    <w:p w14:paraId="02D70253" w14:textId="6C65C525" w:rsidR="002F54FB" w:rsidRDefault="002F54FB" w:rsidP="002F54FB">
      <w:pPr>
        <w:pStyle w:val="Heading1"/>
      </w:pPr>
      <w:bookmarkStart w:id="14" w:name="_Toc56623770"/>
      <w:r>
        <w:t>Description of the Project</w:t>
      </w:r>
      <w:bookmarkEnd w:id="14"/>
    </w:p>
    <w:p w14:paraId="6685DCA3" w14:textId="637805BA" w:rsidR="001A47DD" w:rsidRDefault="00BC1B9A" w:rsidP="002F54FB">
      <w:r>
        <w:t xml:space="preserve">The overall project consists of works to construct a </w:t>
      </w:r>
      <w:r w:rsidR="00C92DEF">
        <w:t xml:space="preserve">new </w:t>
      </w:r>
      <w:r w:rsidR="001A47DD">
        <w:t>link bridge over a railway line at Baglan Energy park to enable access from each side of the railway line and improve economic viability in the area.</w:t>
      </w:r>
      <w:r w:rsidR="00937F66">
        <w:t xml:space="preserve"> The bridge will also contain a 3m wide combined footway/cycleway</w:t>
      </w:r>
      <w:r w:rsidR="00A3556C">
        <w:t xml:space="preserve"> and 1m maintenance verge</w:t>
      </w:r>
      <w:r w:rsidR="00937F66">
        <w:t>.</w:t>
      </w:r>
      <w:r w:rsidR="001A47DD">
        <w:t xml:space="preserve"> The bridge will span 80m across the railway line and the proposed</w:t>
      </w:r>
      <w:r w:rsidR="00A3556C">
        <w:t xml:space="preserve"> 7.3m wide</w:t>
      </w:r>
      <w:r w:rsidR="001A47DD">
        <w:t xml:space="preserve"> carriageway will be a total of 390m in length from the ‘Technium’ to the North West ‘</w:t>
      </w:r>
      <w:r w:rsidR="0037743A">
        <w:t>Central</w:t>
      </w:r>
      <w:r w:rsidR="001A47DD">
        <w:t xml:space="preserve"> Avenue Roundabout’.</w:t>
      </w:r>
    </w:p>
    <w:p w14:paraId="3CEAE5C3" w14:textId="32F1D3C6" w:rsidR="00937F66" w:rsidRDefault="00937F66" w:rsidP="002F54FB">
      <w:r>
        <w:t>The project will also include the</w:t>
      </w:r>
      <w:r w:rsidR="00A3556C">
        <w:t xml:space="preserve"> widening/</w:t>
      </w:r>
      <w:r>
        <w:t>construction of a 450m link road at the South West of the bridge</w:t>
      </w:r>
      <w:r w:rsidR="00A3556C">
        <w:t>, also at 7.3m width.</w:t>
      </w:r>
      <w:r>
        <w:t xml:space="preserve"> This will also contain a combined footway/cycleway, yet at a 2.5m width.</w:t>
      </w:r>
    </w:p>
    <w:p w14:paraId="3C621258" w14:textId="3D44C34B" w:rsidR="00367B37" w:rsidRPr="00AE1B86" w:rsidRDefault="00367B37" w:rsidP="00BC1B9A">
      <w:r w:rsidRPr="00AE1B86">
        <w:t>Works include</w:t>
      </w:r>
      <w:r w:rsidR="00BC1B9A">
        <w:t>:</w:t>
      </w:r>
    </w:p>
    <w:p w14:paraId="588865E2" w14:textId="24B5981D" w:rsidR="002F54FB" w:rsidRDefault="00367B37" w:rsidP="002F54FB">
      <w:pPr>
        <w:pStyle w:val="BulletGriffiths"/>
      </w:pPr>
      <w:r w:rsidRPr="00AE1B86">
        <w:t>Site Establishment</w:t>
      </w:r>
    </w:p>
    <w:p w14:paraId="65995338" w14:textId="6D301283" w:rsidR="00FB53C0" w:rsidRDefault="00FB53C0" w:rsidP="002F54FB">
      <w:pPr>
        <w:pStyle w:val="BulletGriffiths"/>
      </w:pPr>
      <w:r>
        <w:t>Service Disconnections</w:t>
      </w:r>
      <w:r w:rsidR="00937F66">
        <w:t>/</w:t>
      </w:r>
      <w:r w:rsidR="00A3556C">
        <w:t xml:space="preserve"> </w:t>
      </w:r>
      <w:r w:rsidR="00937F66">
        <w:t>2</w:t>
      </w:r>
      <w:r w:rsidR="00A3556C">
        <w:t>x11KV to be diverted</w:t>
      </w:r>
    </w:p>
    <w:p w14:paraId="7BD73292" w14:textId="39588601" w:rsidR="00AE1B86" w:rsidRPr="00AE1B86" w:rsidRDefault="006C414B" w:rsidP="00937F66">
      <w:pPr>
        <w:pStyle w:val="BulletGriffiths"/>
      </w:pPr>
      <w:r>
        <w:t>Site Clearance</w:t>
      </w:r>
      <w:r w:rsidR="00AE1B86">
        <w:t xml:space="preserve"> </w:t>
      </w:r>
    </w:p>
    <w:p w14:paraId="7DD5ED60" w14:textId="46721225" w:rsidR="002F54FB" w:rsidRDefault="00FB53C0" w:rsidP="002F54FB">
      <w:pPr>
        <w:pStyle w:val="BulletGriffiths"/>
      </w:pPr>
      <w:r>
        <w:t>Security Fencing</w:t>
      </w:r>
    </w:p>
    <w:p w14:paraId="212EE0D2" w14:textId="324CAA71" w:rsidR="00A3556C" w:rsidRPr="00AE1B86" w:rsidRDefault="00A3556C" w:rsidP="002F54FB">
      <w:pPr>
        <w:pStyle w:val="BulletGriffiths"/>
      </w:pPr>
      <w:r>
        <w:t>Locating of underground services</w:t>
      </w:r>
    </w:p>
    <w:p w14:paraId="130067A0" w14:textId="3F0BFC0A" w:rsidR="002F54FB" w:rsidRPr="00AE1B86" w:rsidRDefault="00367B37" w:rsidP="002F54FB">
      <w:pPr>
        <w:pStyle w:val="BulletGriffiths"/>
      </w:pPr>
      <w:r w:rsidRPr="00AE1B86">
        <w:t>Earthworks</w:t>
      </w:r>
    </w:p>
    <w:p w14:paraId="49D0D584" w14:textId="12113772" w:rsidR="00367B37" w:rsidRPr="00AE1B86" w:rsidRDefault="00367B37" w:rsidP="002F54FB">
      <w:pPr>
        <w:pStyle w:val="BulletGriffiths"/>
      </w:pPr>
      <w:r w:rsidRPr="00AE1B86">
        <w:t>Drainage Works</w:t>
      </w:r>
      <w:r w:rsidR="00A3556C">
        <w:t xml:space="preserve"> (ACO)</w:t>
      </w:r>
    </w:p>
    <w:p w14:paraId="08FCF8F0" w14:textId="6FAC2CC7" w:rsidR="00367B37" w:rsidRPr="00AE1B86" w:rsidRDefault="0037743A" w:rsidP="002F54FB">
      <w:pPr>
        <w:pStyle w:val="BulletGriffiths"/>
      </w:pPr>
      <w:r w:rsidRPr="00AE1B86">
        <w:t>Kerb laying</w:t>
      </w:r>
    </w:p>
    <w:p w14:paraId="6DBFF65E" w14:textId="6DDCA139" w:rsidR="006A61D8" w:rsidRPr="00AE1B86" w:rsidRDefault="006A61D8" w:rsidP="002F54FB">
      <w:pPr>
        <w:pStyle w:val="BulletGriffiths"/>
      </w:pPr>
      <w:r w:rsidRPr="00AE1B86">
        <w:t>Paving</w:t>
      </w:r>
    </w:p>
    <w:p w14:paraId="69CB3DE7" w14:textId="3BB15813" w:rsidR="00367B37" w:rsidRPr="00AE1B86" w:rsidRDefault="00367B37" w:rsidP="002F54FB">
      <w:pPr>
        <w:pStyle w:val="BulletGriffiths"/>
      </w:pPr>
      <w:r w:rsidRPr="00AE1B86">
        <w:t>Surfacing works</w:t>
      </w:r>
    </w:p>
    <w:p w14:paraId="1D8CB456" w14:textId="3AFC0EE3" w:rsidR="00367B37" w:rsidRPr="00AE1B86" w:rsidRDefault="006C414B" w:rsidP="002F54FB">
      <w:pPr>
        <w:pStyle w:val="BulletGriffiths"/>
      </w:pPr>
      <w:r>
        <w:t>Structural work and masonry</w:t>
      </w:r>
    </w:p>
    <w:p w14:paraId="32549AFF" w14:textId="7AD69865" w:rsidR="00367B37" w:rsidRDefault="006C414B" w:rsidP="002F54FB">
      <w:pPr>
        <w:pStyle w:val="BulletGriffiths"/>
      </w:pPr>
      <w:r>
        <w:t>Environmental protection work</w:t>
      </w:r>
    </w:p>
    <w:p w14:paraId="38902ED0" w14:textId="617B78C9" w:rsidR="00937F66" w:rsidRDefault="00D77BFB" w:rsidP="00937F66">
      <w:pPr>
        <w:pStyle w:val="BulletGriffiths"/>
      </w:pPr>
      <w:r>
        <w:t>Traffic management</w:t>
      </w:r>
    </w:p>
    <w:p w14:paraId="411487A1" w14:textId="04F0EA25" w:rsidR="00937F66" w:rsidRDefault="00937F66" w:rsidP="002F54FB">
      <w:pPr>
        <w:pStyle w:val="BulletGriffiths"/>
      </w:pPr>
      <w:r>
        <w:t>Pile foundation and pier construction</w:t>
      </w:r>
    </w:p>
    <w:p w14:paraId="2953524D" w14:textId="72CCB828" w:rsidR="00937F66" w:rsidRDefault="00937F66" w:rsidP="002F54FB">
      <w:pPr>
        <w:pStyle w:val="BulletGriffiths"/>
      </w:pPr>
      <w:r>
        <w:t xml:space="preserve">Full Bridge construction including </w:t>
      </w:r>
      <w:r w:rsidR="0037743A">
        <w:t>abutments</w:t>
      </w:r>
      <w:r>
        <w:t>, wingwalls and deck slab</w:t>
      </w:r>
    </w:p>
    <w:p w14:paraId="488B5A12" w14:textId="0D173A99" w:rsidR="00937F66" w:rsidRDefault="00924EC4" w:rsidP="002F54FB">
      <w:pPr>
        <w:pStyle w:val="BulletGriffiths"/>
      </w:pPr>
      <w:r>
        <w:t xml:space="preserve">1.5m high </w:t>
      </w:r>
      <w:r w:rsidR="00A3556C">
        <w:t>RC Parapet installation</w:t>
      </w:r>
    </w:p>
    <w:p w14:paraId="5AE2B3E2" w14:textId="1040891E" w:rsidR="00E27220" w:rsidRPr="00AE1B86" w:rsidRDefault="00E27220" w:rsidP="002F54FB">
      <w:pPr>
        <w:pStyle w:val="BulletGriffiths"/>
      </w:pPr>
      <w:r>
        <w:t>Landscaping and Ecology</w:t>
      </w:r>
    </w:p>
    <w:p w14:paraId="77066BBA" w14:textId="34807BBE" w:rsidR="009F64AD" w:rsidRDefault="009F64AD" w:rsidP="002F54FB">
      <w:pPr>
        <w:pStyle w:val="BulletGriffiths"/>
        <w:numPr>
          <w:ilvl w:val="0"/>
          <w:numId w:val="0"/>
        </w:numPr>
        <w:ind w:left="641"/>
        <w:rPr>
          <w:color w:val="FF0000"/>
        </w:rPr>
      </w:pPr>
    </w:p>
    <w:p w14:paraId="40180589" w14:textId="7499269E" w:rsidR="007A75E1" w:rsidRDefault="007A75E1" w:rsidP="002F54FB">
      <w:pPr>
        <w:pStyle w:val="BulletGriffiths"/>
        <w:numPr>
          <w:ilvl w:val="0"/>
          <w:numId w:val="0"/>
        </w:numPr>
        <w:ind w:left="641"/>
        <w:rPr>
          <w:color w:val="FF0000"/>
        </w:rPr>
      </w:pPr>
    </w:p>
    <w:p w14:paraId="326B7109" w14:textId="5EDC4700" w:rsidR="007A75E1" w:rsidRDefault="007A75E1" w:rsidP="002F54FB">
      <w:pPr>
        <w:pStyle w:val="BulletGriffiths"/>
        <w:numPr>
          <w:ilvl w:val="0"/>
          <w:numId w:val="0"/>
        </w:numPr>
        <w:ind w:left="641"/>
        <w:rPr>
          <w:color w:val="FF0000"/>
        </w:rPr>
      </w:pPr>
    </w:p>
    <w:p w14:paraId="45C77D92" w14:textId="77777777" w:rsidR="006C414B" w:rsidRDefault="006C414B" w:rsidP="00A3556C">
      <w:pPr>
        <w:pStyle w:val="BulletGriffiths"/>
        <w:numPr>
          <w:ilvl w:val="0"/>
          <w:numId w:val="0"/>
        </w:numPr>
        <w:rPr>
          <w:color w:val="FF0000"/>
        </w:rPr>
      </w:pPr>
    </w:p>
    <w:p w14:paraId="2BF9C58F" w14:textId="59604B22" w:rsidR="002F54FB" w:rsidRPr="002F54FB" w:rsidRDefault="002F54FB" w:rsidP="002F54FB">
      <w:pPr>
        <w:pStyle w:val="Heading2"/>
        <w:rPr>
          <w:lang w:val="en-US"/>
        </w:rPr>
      </w:pPr>
      <w:bookmarkStart w:id="15" w:name="_Toc56623771"/>
      <w:r w:rsidRPr="00543CA5">
        <w:rPr>
          <w:lang w:val="en-US"/>
        </w:rPr>
        <w:t>Project Directory</w:t>
      </w:r>
      <w:bookmarkEnd w:id="15"/>
    </w:p>
    <w:tbl>
      <w:tblPr>
        <w:tblStyle w:val="TableGrid1"/>
        <w:tblW w:w="9214" w:type="dxa"/>
        <w:tblInd w:w="-5" w:type="dxa"/>
        <w:tblLook w:val="04A0" w:firstRow="1" w:lastRow="0" w:firstColumn="1" w:lastColumn="0" w:noHBand="0" w:noVBand="1"/>
      </w:tblPr>
      <w:tblGrid>
        <w:gridCol w:w="2669"/>
        <w:gridCol w:w="2948"/>
        <w:gridCol w:w="767"/>
        <w:gridCol w:w="2830"/>
      </w:tblGrid>
      <w:tr w:rsidR="002F54FB" w:rsidRPr="009F64AD" w14:paraId="7F9CFB6A" w14:textId="77777777" w:rsidTr="009F64AD">
        <w:trPr>
          <w:trHeight w:val="340"/>
        </w:trPr>
        <w:tc>
          <w:tcPr>
            <w:tcW w:w="2693" w:type="dxa"/>
            <w:shd w:val="clear" w:color="auto" w:fill="D9D9D9" w:themeFill="background1" w:themeFillShade="D9"/>
            <w:vAlign w:val="center"/>
          </w:tcPr>
          <w:p w14:paraId="281CC875" w14:textId="77777777" w:rsidR="002F54FB" w:rsidRPr="009F64AD" w:rsidRDefault="002F54FB" w:rsidP="008937CA">
            <w:pPr>
              <w:tabs>
                <w:tab w:val="left" w:pos="1440"/>
              </w:tabs>
              <w:rPr>
                <w:b/>
                <w:sz w:val="18"/>
                <w:szCs w:val="18"/>
              </w:rPr>
            </w:pPr>
          </w:p>
        </w:tc>
        <w:tc>
          <w:tcPr>
            <w:tcW w:w="2977" w:type="dxa"/>
            <w:shd w:val="clear" w:color="auto" w:fill="D9D9D9" w:themeFill="background1" w:themeFillShade="D9"/>
            <w:vAlign w:val="center"/>
          </w:tcPr>
          <w:p w14:paraId="7342EB3F" w14:textId="77777777" w:rsidR="002F54FB" w:rsidRPr="009F64AD" w:rsidRDefault="002F54FB" w:rsidP="008937CA">
            <w:pPr>
              <w:tabs>
                <w:tab w:val="left" w:pos="1440"/>
              </w:tabs>
              <w:jc w:val="center"/>
              <w:rPr>
                <w:b/>
                <w:sz w:val="18"/>
                <w:szCs w:val="18"/>
              </w:rPr>
            </w:pPr>
            <w:r w:rsidRPr="009F64AD">
              <w:rPr>
                <w:b/>
                <w:sz w:val="18"/>
                <w:szCs w:val="18"/>
              </w:rPr>
              <w:t>Address Details</w:t>
            </w:r>
          </w:p>
        </w:tc>
        <w:tc>
          <w:tcPr>
            <w:tcW w:w="3544" w:type="dxa"/>
            <w:gridSpan w:val="2"/>
            <w:shd w:val="clear" w:color="auto" w:fill="D9D9D9" w:themeFill="background1" w:themeFillShade="D9"/>
            <w:vAlign w:val="center"/>
          </w:tcPr>
          <w:p w14:paraId="6947B94F" w14:textId="77777777" w:rsidR="002F54FB" w:rsidRPr="009F64AD" w:rsidRDefault="002F54FB" w:rsidP="008937CA">
            <w:pPr>
              <w:tabs>
                <w:tab w:val="left" w:pos="1440"/>
              </w:tabs>
              <w:jc w:val="center"/>
              <w:rPr>
                <w:b/>
                <w:sz w:val="18"/>
                <w:szCs w:val="18"/>
              </w:rPr>
            </w:pPr>
            <w:r w:rsidRPr="009F64AD">
              <w:rPr>
                <w:b/>
                <w:sz w:val="18"/>
                <w:szCs w:val="18"/>
              </w:rPr>
              <w:t>Contact Details</w:t>
            </w:r>
          </w:p>
        </w:tc>
      </w:tr>
      <w:tr w:rsidR="002F54FB" w:rsidRPr="00833EC5" w14:paraId="6146EDB9" w14:textId="77777777" w:rsidTr="009F64AD">
        <w:trPr>
          <w:trHeight w:val="1058"/>
        </w:trPr>
        <w:tc>
          <w:tcPr>
            <w:tcW w:w="2693" w:type="dxa"/>
          </w:tcPr>
          <w:p w14:paraId="6368EC83" w14:textId="77777777" w:rsidR="002F54FB" w:rsidRPr="00833EC5" w:rsidRDefault="002F54FB" w:rsidP="008937CA">
            <w:pPr>
              <w:tabs>
                <w:tab w:val="left" w:pos="1440"/>
              </w:tabs>
              <w:rPr>
                <w:b/>
                <w:sz w:val="18"/>
                <w:szCs w:val="18"/>
              </w:rPr>
            </w:pPr>
            <w:r w:rsidRPr="00833EC5">
              <w:rPr>
                <w:b/>
                <w:sz w:val="18"/>
                <w:szCs w:val="18"/>
              </w:rPr>
              <w:t>Client</w:t>
            </w:r>
          </w:p>
          <w:p w14:paraId="44660B0B" w14:textId="03BBA937" w:rsidR="00372F73" w:rsidRPr="00833EC5" w:rsidRDefault="00BF7D03" w:rsidP="008937CA">
            <w:pPr>
              <w:tabs>
                <w:tab w:val="left" w:pos="1440"/>
              </w:tabs>
              <w:rPr>
                <w:b/>
                <w:sz w:val="18"/>
                <w:szCs w:val="18"/>
              </w:rPr>
            </w:pPr>
            <w:r w:rsidRPr="00833EC5">
              <w:rPr>
                <w:sz w:val="18"/>
                <w:szCs w:val="18"/>
              </w:rPr>
              <w:t>N</w:t>
            </w:r>
            <w:r w:rsidR="00833EC5" w:rsidRPr="00833EC5">
              <w:rPr>
                <w:sz w:val="18"/>
                <w:szCs w:val="18"/>
              </w:rPr>
              <w:t>eath Port Talbot County Borough Council</w:t>
            </w:r>
          </w:p>
        </w:tc>
        <w:tc>
          <w:tcPr>
            <w:tcW w:w="2977" w:type="dxa"/>
          </w:tcPr>
          <w:p w14:paraId="4467584F" w14:textId="77777777" w:rsidR="002F54FB" w:rsidRPr="00833EC5" w:rsidRDefault="00833EC5" w:rsidP="009F64AD">
            <w:pPr>
              <w:jc w:val="both"/>
              <w:rPr>
                <w:sz w:val="18"/>
                <w:szCs w:val="18"/>
              </w:rPr>
            </w:pPr>
            <w:r w:rsidRPr="00833EC5">
              <w:rPr>
                <w:sz w:val="18"/>
                <w:szCs w:val="18"/>
              </w:rPr>
              <w:t>The Quays,</w:t>
            </w:r>
          </w:p>
          <w:p w14:paraId="270DB474" w14:textId="77777777" w:rsidR="00833EC5" w:rsidRPr="00833EC5" w:rsidRDefault="00833EC5" w:rsidP="009F64AD">
            <w:pPr>
              <w:jc w:val="both"/>
              <w:rPr>
                <w:sz w:val="18"/>
                <w:szCs w:val="18"/>
              </w:rPr>
            </w:pPr>
            <w:r w:rsidRPr="00833EC5">
              <w:rPr>
                <w:sz w:val="18"/>
                <w:szCs w:val="18"/>
              </w:rPr>
              <w:t>Brunel Way,</w:t>
            </w:r>
          </w:p>
          <w:p w14:paraId="11E27F93" w14:textId="77777777" w:rsidR="00833EC5" w:rsidRPr="00833EC5" w:rsidRDefault="00833EC5" w:rsidP="009F64AD">
            <w:pPr>
              <w:jc w:val="both"/>
              <w:rPr>
                <w:sz w:val="18"/>
                <w:szCs w:val="18"/>
              </w:rPr>
            </w:pPr>
            <w:r w:rsidRPr="00833EC5">
              <w:rPr>
                <w:sz w:val="18"/>
                <w:szCs w:val="18"/>
              </w:rPr>
              <w:t>Baglan Energy Park,</w:t>
            </w:r>
          </w:p>
          <w:p w14:paraId="35FAF813" w14:textId="77777777" w:rsidR="00833EC5" w:rsidRPr="00833EC5" w:rsidRDefault="00833EC5" w:rsidP="009F64AD">
            <w:pPr>
              <w:jc w:val="both"/>
              <w:rPr>
                <w:sz w:val="18"/>
                <w:szCs w:val="18"/>
              </w:rPr>
            </w:pPr>
            <w:r w:rsidRPr="00833EC5">
              <w:rPr>
                <w:sz w:val="18"/>
                <w:szCs w:val="18"/>
              </w:rPr>
              <w:t>Neath,</w:t>
            </w:r>
          </w:p>
          <w:p w14:paraId="19C27074" w14:textId="7A3E1316" w:rsidR="00833EC5" w:rsidRPr="00833EC5" w:rsidRDefault="00833EC5" w:rsidP="009F64AD">
            <w:pPr>
              <w:jc w:val="both"/>
              <w:rPr>
                <w:sz w:val="18"/>
                <w:szCs w:val="18"/>
              </w:rPr>
            </w:pPr>
            <w:r w:rsidRPr="00833EC5">
              <w:rPr>
                <w:sz w:val="18"/>
                <w:szCs w:val="18"/>
              </w:rPr>
              <w:t>SA11 2GG</w:t>
            </w:r>
          </w:p>
        </w:tc>
        <w:tc>
          <w:tcPr>
            <w:tcW w:w="711" w:type="dxa"/>
          </w:tcPr>
          <w:p w14:paraId="2E78AF71" w14:textId="77777777" w:rsidR="002F54FB" w:rsidRPr="00833EC5" w:rsidRDefault="002F54FB" w:rsidP="008937CA">
            <w:pPr>
              <w:tabs>
                <w:tab w:val="left" w:pos="1440"/>
              </w:tabs>
              <w:rPr>
                <w:b/>
                <w:sz w:val="18"/>
                <w:szCs w:val="18"/>
              </w:rPr>
            </w:pPr>
            <w:r w:rsidRPr="00833EC5">
              <w:rPr>
                <w:b/>
                <w:sz w:val="18"/>
                <w:szCs w:val="18"/>
              </w:rPr>
              <w:t>Name:</w:t>
            </w:r>
          </w:p>
          <w:p w14:paraId="6336BED9" w14:textId="37C57DD2" w:rsidR="002F54FB" w:rsidRPr="00833EC5" w:rsidRDefault="002F54FB" w:rsidP="008937CA">
            <w:pPr>
              <w:tabs>
                <w:tab w:val="left" w:pos="1440"/>
              </w:tabs>
              <w:rPr>
                <w:b/>
                <w:sz w:val="18"/>
                <w:szCs w:val="18"/>
              </w:rPr>
            </w:pPr>
            <w:r w:rsidRPr="00833EC5">
              <w:rPr>
                <w:b/>
                <w:sz w:val="18"/>
                <w:szCs w:val="18"/>
              </w:rPr>
              <w:t>Tel:</w:t>
            </w:r>
          </w:p>
          <w:p w14:paraId="4A525B16" w14:textId="232188B0"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33" w:type="dxa"/>
          </w:tcPr>
          <w:p w14:paraId="2F95FB0B" w14:textId="77777777" w:rsidR="0014657A" w:rsidRPr="00833EC5" w:rsidRDefault="0014657A" w:rsidP="0014657A">
            <w:pPr>
              <w:tabs>
                <w:tab w:val="left" w:pos="1440"/>
              </w:tabs>
              <w:rPr>
                <w:sz w:val="18"/>
                <w:szCs w:val="18"/>
              </w:rPr>
            </w:pPr>
            <w:r w:rsidRPr="00833EC5">
              <w:rPr>
                <w:sz w:val="18"/>
                <w:szCs w:val="18"/>
              </w:rPr>
              <w:t>Melissa Mahavar- Snow</w:t>
            </w:r>
          </w:p>
          <w:p w14:paraId="2BC89776" w14:textId="4F95C630" w:rsidR="0014657A" w:rsidRPr="00833EC5" w:rsidRDefault="00924EC4" w:rsidP="0014657A">
            <w:pPr>
              <w:tabs>
                <w:tab w:val="left" w:pos="1440"/>
              </w:tabs>
              <w:rPr>
                <w:sz w:val="18"/>
                <w:szCs w:val="18"/>
              </w:rPr>
            </w:pPr>
            <w:hyperlink r:id="rId12" w:history="1">
              <w:r w:rsidR="00833EC5" w:rsidRPr="00833EC5">
                <w:rPr>
                  <w:rStyle w:val="Hyperlink"/>
                  <w:sz w:val="18"/>
                  <w:szCs w:val="18"/>
                </w:rPr>
                <w:t>Melissa.Mahavar-Snow@nptcbc.gov.uk</w:t>
              </w:r>
            </w:hyperlink>
          </w:p>
          <w:p w14:paraId="547D2D7D" w14:textId="4ADA5AD1" w:rsidR="00372F73" w:rsidRPr="00833EC5" w:rsidRDefault="00372F73" w:rsidP="008937CA">
            <w:pPr>
              <w:tabs>
                <w:tab w:val="left" w:pos="1440"/>
              </w:tabs>
              <w:rPr>
                <w:sz w:val="18"/>
                <w:szCs w:val="18"/>
              </w:rPr>
            </w:pPr>
          </w:p>
        </w:tc>
      </w:tr>
      <w:tr w:rsidR="002F54FB" w:rsidRPr="00833EC5" w14:paraId="44348FD6" w14:textId="77777777" w:rsidTr="009F64AD">
        <w:trPr>
          <w:trHeight w:val="1474"/>
        </w:trPr>
        <w:tc>
          <w:tcPr>
            <w:tcW w:w="2693" w:type="dxa"/>
          </w:tcPr>
          <w:p w14:paraId="3D6CD425" w14:textId="5199D925" w:rsidR="002F54FB" w:rsidRPr="00833EC5" w:rsidRDefault="00372F73" w:rsidP="008937CA">
            <w:pPr>
              <w:tabs>
                <w:tab w:val="left" w:pos="1440"/>
              </w:tabs>
              <w:rPr>
                <w:b/>
                <w:sz w:val="18"/>
                <w:szCs w:val="18"/>
              </w:rPr>
            </w:pPr>
            <w:r w:rsidRPr="00833EC5">
              <w:rPr>
                <w:b/>
                <w:sz w:val="18"/>
                <w:szCs w:val="18"/>
              </w:rPr>
              <w:t xml:space="preserve">Client </w:t>
            </w:r>
            <w:r w:rsidR="0037743A" w:rsidRPr="00833EC5">
              <w:rPr>
                <w:b/>
                <w:sz w:val="18"/>
                <w:szCs w:val="18"/>
              </w:rPr>
              <w:t>Representative</w:t>
            </w:r>
          </w:p>
          <w:p w14:paraId="06AC8A97" w14:textId="7024D25F" w:rsidR="00372F73" w:rsidRPr="00833EC5" w:rsidRDefault="000A7E99" w:rsidP="008937CA">
            <w:pPr>
              <w:tabs>
                <w:tab w:val="left" w:pos="1440"/>
              </w:tabs>
              <w:rPr>
                <w:b/>
                <w:sz w:val="18"/>
                <w:szCs w:val="18"/>
              </w:rPr>
            </w:pPr>
            <w:r w:rsidRPr="00833EC5">
              <w:rPr>
                <w:sz w:val="18"/>
                <w:szCs w:val="18"/>
              </w:rPr>
              <w:t>Arup</w:t>
            </w:r>
          </w:p>
        </w:tc>
        <w:tc>
          <w:tcPr>
            <w:tcW w:w="2977" w:type="dxa"/>
          </w:tcPr>
          <w:p w14:paraId="47010646" w14:textId="77777777" w:rsidR="000A7E99" w:rsidRPr="00833EC5" w:rsidRDefault="000A7E99" w:rsidP="00372F73">
            <w:pPr>
              <w:tabs>
                <w:tab w:val="left" w:pos="1440"/>
              </w:tabs>
              <w:rPr>
                <w:sz w:val="18"/>
                <w:szCs w:val="18"/>
              </w:rPr>
            </w:pPr>
            <w:r w:rsidRPr="00833EC5">
              <w:rPr>
                <w:sz w:val="18"/>
                <w:szCs w:val="18"/>
              </w:rPr>
              <w:t xml:space="preserve">4 Pierhead St, </w:t>
            </w:r>
          </w:p>
          <w:p w14:paraId="62395672" w14:textId="77777777" w:rsidR="000A7E99" w:rsidRPr="00833EC5" w:rsidRDefault="000A7E99" w:rsidP="00372F73">
            <w:pPr>
              <w:tabs>
                <w:tab w:val="left" w:pos="1440"/>
              </w:tabs>
              <w:rPr>
                <w:sz w:val="18"/>
                <w:szCs w:val="18"/>
              </w:rPr>
            </w:pPr>
            <w:r w:rsidRPr="00833EC5">
              <w:rPr>
                <w:sz w:val="18"/>
                <w:szCs w:val="18"/>
              </w:rPr>
              <w:t xml:space="preserve">Cardiff </w:t>
            </w:r>
          </w:p>
          <w:p w14:paraId="244D664C" w14:textId="0D5A74A3" w:rsidR="002F54FB" w:rsidRPr="00833EC5" w:rsidRDefault="000A7E99" w:rsidP="00372F73">
            <w:pPr>
              <w:tabs>
                <w:tab w:val="left" w:pos="1440"/>
              </w:tabs>
              <w:rPr>
                <w:sz w:val="18"/>
                <w:szCs w:val="18"/>
              </w:rPr>
            </w:pPr>
            <w:r w:rsidRPr="00833EC5">
              <w:rPr>
                <w:sz w:val="18"/>
                <w:szCs w:val="18"/>
              </w:rPr>
              <w:t>CF10 4QP</w:t>
            </w:r>
          </w:p>
        </w:tc>
        <w:tc>
          <w:tcPr>
            <w:tcW w:w="711" w:type="dxa"/>
          </w:tcPr>
          <w:p w14:paraId="485A483A" w14:textId="77777777" w:rsidR="002F54FB" w:rsidRPr="00833EC5" w:rsidRDefault="002F54FB" w:rsidP="008937CA">
            <w:pPr>
              <w:tabs>
                <w:tab w:val="left" w:pos="1440"/>
              </w:tabs>
              <w:rPr>
                <w:b/>
                <w:sz w:val="18"/>
                <w:szCs w:val="18"/>
              </w:rPr>
            </w:pPr>
            <w:r w:rsidRPr="00833EC5">
              <w:rPr>
                <w:b/>
                <w:sz w:val="18"/>
                <w:szCs w:val="18"/>
              </w:rPr>
              <w:t>Name:</w:t>
            </w:r>
          </w:p>
          <w:p w14:paraId="5266E7DE" w14:textId="77777777" w:rsidR="002F54FB" w:rsidRPr="00833EC5" w:rsidRDefault="002F54FB" w:rsidP="008937CA">
            <w:pPr>
              <w:tabs>
                <w:tab w:val="left" w:pos="1440"/>
              </w:tabs>
              <w:rPr>
                <w:b/>
                <w:sz w:val="18"/>
                <w:szCs w:val="18"/>
              </w:rPr>
            </w:pPr>
            <w:r w:rsidRPr="00833EC5">
              <w:rPr>
                <w:b/>
                <w:sz w:val="18"/>
                <w:szCs w:val="18"/>
              </w:rPr>
              <w:t>Tel:</w:t>
            </w:r>
          </w:p>
          <w:p w14:paraId="5942FFB7"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33" w:type="dxa"/>
          </w:tcPr>
          <w:p w14:paraId="66EAA3EB" w14:textId="5B66DD52" w:rsidR="002F54FB" w:rsidRPr="00833EC5" w:rsidRDefault="000A7E99" w:rsidP="008937CA">
            <w:pPr>
              <w:tabs>
                <w:tab w:val="left" w:pos="1440"/>
              </w:tabs>
              <w:rPr>
                <w:sz w:val="18"/>
                <w:szCs w:val="18"/>
              </w:rPr>
            </w:pPr>
            <w:r w:rsidRPr="00833EC5">
              <w:rPr>
                <w:sz w:val="18"/>
                <w:szCs w:val="18"/>
              </w:rPr>
              <w:t>Sam Price</w:t>
            </w:r>
          </w:p>
          <w:p w14:paraId="0D3DD476" w14:textId="77777777" w:rsidR="0014657A" w:rsidRPr="00833EC5" w:rsidRDefault="0014657A" w:rsidP="0014657A">
            <w:pPr>
              <w:tabs>
                <w:tab w:val="left" w:pos="1440"/>
              </w:tabs>
              <w:rPr>
                <w:sz w:val="18"/>
                <w:szCs w:val="18"/>
              </w:rPr>
            </w:pPr>
            <w:r w:rsidRPr="00833EC5">
              <w:rPr>
                <w:sz w:val="18"/>
                <w:szCs w:val="18"/>
              </w:rPr>
              <w:t>07880 406946</w:t>
            </w:r>
          </w:p>
          <w:p w14:paraId="74F9CB94" w14:textId="77777777" w:rsidR="0014657A" w:rsidRPr="00833EC5" w:rsidRDefault="00924EC4" w:rsidP="0014657A">
            <w:pPr>
              <w:tabs>
                <w:tab w:val="left" w:pos="1440"/>
              </w:tabs>
              <w:rPr>
                <w:sz w:val="18"/>
                <w:szCs w:val="18"/>
              </w:rPr>
            </w:pPr>
            <w:hyperlink r:id="rId13" w:history="1">
              <w:r w:rsidR="0014657A" w:rsidRPr="00833EC5">
                <w:rPr>
                  <w:rStyle w:val="Hyperlink"/>
                  <w:sz w:val="18"/>
                  <w:szCs w:val="18"/>
                </w:rPr>
                <w:t>sam.price@arup.com</w:t>
              </w:r>
            </w:hyperlink>
          </w:p>
          <w:p w14:paraId="7A59057D" w14:textId="14458A61" w:rsidR="00372F73" w:rsidRPr="00833EC5" w:rsidRDefault="00372F73" w:rsidP="008937CA">
            <w:pPr>
              <w:tabs>
                <w:tab w:val="left" w:pos="1440"/>
              </w:tabs>
              <w:rPr>
                <w:sz w:val="18"/>
                <w:szCs w:val="18"/>
              </w:rPr>
            </w:pPr>
          </w:p>
        </w:tc>
      </w:tr>
      <w:tr w:rsidR="002F54FB" w:rsidRPr="00833EC5" w14:paraId="5B6B393E" w14:textId="77777777" w:rsidTr="009F64AD">
        <w:trPr>
          <w:trHeight w:val="1105"/>
        </w:trPr>
        <w:tc>
          <w:tcPr>
            <w:tcW w:w="2693" w:type="dxa"/>
          </w:tcPr>
          <w:p w14:paraId="3B119D24" w14:textId="77777777" w:rsidR="002F54FB" w:rsidRPr="00833EC5" w:rsidRDefault="002F54FB" w:rsidP="008937CA">
            <w:pPr>
              <w:tabs>
                <w:tab w:val="left" w:pos="1440"/>
              </w:tabs>
              <w:rPr>
                <w:b/>
                <w:sz w:val="18"/>
                <w:szCs w:val="18"/>
              </w:rPr>
            </w:pPr>
            <w:r w:rsidRPr="00833EC5">
              <w:rPr>
                <w:b/>
                <w:sz w:val="18"/>
                <w:szCs w:val="18"/>
              </w:rPr>
              <w:t>Principal Contractor</w:t>
            </w:r>
          </w:p>
          <w:p w14:paraId="2F7ECF4C" w14:textId="68D3C438" w:rsidR="00372F73" w:rsidRPr="00833EC5" w:rsidRDefault="00372F73" w:rsidP="008937CA">
            <w:pPr>
              <w:tabs>
                <w:tab w:val="left" w:pos="1440"/>
              </w:tabs>
              <w:rPr>
                <w:sz w:val="18"/>
                <w:szCs w:val="18"/>
              </w:rPr>
            </w:pPr>
            <w:r w:rsidRPr="00833EC5">
              <w:rPr>
                <w:sz w:val="18"/>
                <w:szCs w:val="18"/>
              </w:rPr>
              <w:t>Alun Griffiths Contractors Ltd</w:t>
            </w:r>
          </w:p>
        </w:tc>
        <w:tc>
          <w:tcPr>
            <w:tcW w:w="2977" w:type="dxa"/>
          </w:tcPr>
          <w:p w14:paraId="5B1D8F37" w14:textId="2CFBF09A" w:rsidR="002F54FB" w:rsidRPr="00833EC5" w:rsidRDefault="00372F73" w:rsidP="008937CA">
            <w:pPr>
              <w:tabs>
                <w:tab w:val="left" w:pos="1440"/>
              </w:tabs>
              <w:rPr>
                <w:sz w:val="18"/>
                <w:szCs w:val="18"/>
              </w:rPr>
            </w:pPr>
            <w:r w:rsidRPr="00833EC5">
              <w:rPr>
                <w:sz w:val="18"/>
                <w:szCs w:val="18"/>
              </w:rPr>
              <w:t>Waterways</w:t>
            </w:r>
            <w:r w:rsidR="00863551" w:rsidRPr="00833EC5">
              <w:rPr>
                <w:sz w:val="18"/>
                <w:szCs w:val="18"/>
              </w:rPr>
              <w:t xml:space="preserve"> </w:t>
            </w:r>
            <w:r w:rsidRPr="00833EC5">
              <w:rPr>
                <w:sz w:val="18"/>
                <w:szCs w:val="18"/>
              </w:rPr>
              <w:t>House</w:t>
            </w:r>
          </w:p>
          <w:p w14:paraId="4503F09F" w14:textId="162C35B6" w:rsidR="00863551" w:rsidRPr="00833EC5" w:rsidRDefault="00863551" w:rsidP="008937CA">
            <w:pPr>
              <w:tabs>
                <w:tab w:val="left" w:pos="1440"/>
              </w:tabs>
              <w:rPr>
                <w:sz w:val="18"/>
                <w:szCs w:val="18"/>
              </w:rPr>
            </w:pPr>
            <w:r w:rsidRPr="00833EC5">
              <w:rPr>
                <w:sz w:val="18"/>
                <w:szCs w:val="18"/>
              </w:rPr>
              <w:t>Llanfoist,</w:t>
            </w:r>
            <w:r w:rsidR="0037743A">
              <w:rPr>
                <w:sz w:val="18"/>
                <w:szCs w:val="18"/>
              </w:rPr>
              <w:t xml:space="preserve"> </w:t>
            </w:r>
            <w:r w:rsidRPr="00833EC5">
              <w:rPr>
                <w:sz w:val="18"/>
                <w:szCs w:val="18"/>
              </w:rPr>
              <w:t>Abergavenny</w:t>
            </w:r>
          </w:p>
          <w:p w14:paraId="2EE3662F" w14:textId="21DC0307" w:rsidR="00863551" w:rsidRPr="00833EC5" w:rsidRDefault="00863551" w:rsidP="009F64AD">
            <w:pPr>
              <w:tabs>
                <w:tab w:val="left" w:pos="1440"/>
              </w:tabs>
              <w:rPr>
                <w:sz w:val="18"/>
                <w:szCs w:val="18"/>
              </w:rPr>
            </w:pPr>
            <w:r w:rsidRPr="00833EC5">
              <w:rPr>
                <w:sz w:val="18"/>
                <w:szCs w:val="18"/>
              </w:rPr>
              <w:t>Monmouthshire</w:t>
            </w:r>
            <w:r w:rsidR="009F64AD" w:rsidRPr="00833EC5">
              <w:rPr>
                <w:sz w:val="18"/>
                <w:szCs w:val="18"/>
              </w:rPr>
              <w:t xml:space="preserve">, </w:t>
            </w:r>
            <w:r w:rsidRPr="00833EC5">
              <w:rPr>
                <w:sz w:val="18"/>
                <w:szCs w:val="18"/>
              </w:rPr>
              <w:t>NP7 9PE</w:t>
            </w:r>
          </w:p>
        </w:tc>
        <w:tc>
          <w:tcPr>
            <w:tcW w:w="711" w:type="dxa"/>
          </w:tcPr>
          <w:p w14:paraId="64D3EF2A" w14:textId="77777777" w:rsidR="002F54FB" w:rsidRPr="00833EC5" w:rsidRDefault="002F54FB" w:rsidP="008937CA">
            <w:pPr>
              <w:tabs>
                <w:tab w:val="left" w:pos="1440"/>
              </w:tabs>
              <w:rPr>
                <w:b/>
                <w:sz w:val="18"/>
                <w:szCs w:val="18"/>
              </w:rPr>
            </w:pPr>
            <w:r w:rsidRPr="00833EC5">
              <w:rPr>
                <w:b/>
                <w:sz w:val="18"/>
                <w:szCs w:val="18"/>
              </w:rPr>
              <w:t>Name:</w:t>
            </w:r>
          </w:p>
          <w:p w14:paraId="3F6A5A11" w14:textId="77777777" w:rsidR="002F54FB" w:rsidRPr="00833EC5" w:rsidRDefault="002F54FB" w:rsidP="008937CA">
            <w:pPr>
              <w:tabs>
                <w:tab w:val="left" w:pos="1440"/>
              </w:tabs>
              <w:rPr>
                <w:b/>
                <w:sz w:val="18"/>
                <w:szCs w:val="18"/>
              </w:rPr>
            </w:pPr>
            <w:r w:rsidRPr="00833EC5">
              <w:rPr>
                <w:b/>
                <w:sz w:val="18"/>
                <w:szCs w:val="18"/>
              </w:rPr>
              <w:t>Tel:</w:t>
            </w:r>
          </w:p>
          <w:p w14:paraId="2EEFB54A"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33" w:type="dxa"/>
          </w:tcPr>
          <w:p w14:paraId="5FDE31EC" w14:textId="4E7CBDE1" w:rsidR="0014657A" w:rsidRPr="00833EC5" w:rsidRDefault="00FD77A0" w:rsidP="0014657A">
            <w:pPr>
              <w:tabs>
                <w:tab w:val="left" w:pos="1440"/>
              </w:tabs>
              <w:rPr>
                <w:sz w:val="18"/>
                <w:szCs w:val="18"/>
              </w:rPr>
            </w:pPr>
            <w:r w:rsidRPr="00833EC5">
              <w:rPr>
                <w:sz w:val="18"/>
                <w:szCs w:val="18"/>
              </w:rPr>
              <w:t>Mark Legge</w:t>
            </w:r>
          </w:p>
          <w:p w14:paraId="6A2E23E4" w14:textId="4CA2C30E" w:rsidR="0014657A" w:rsidRPr="00833EC5" w:rsidRDefault="00FD77A0" w:rsidP="0014657A">
            <w:pPr>
              <w:tabs>
                <w:tab w:val="left" w:pos="1440"/>
              </w:tabs>
              <w:rPr>
                <w:sz w:val="18"/>
                <w:szCs w:val="18"/>
              </w:rPr>
            </w:pPr>
            <w:r w:rsidRPr="00833EC5">
              <w:rPr>
                <w:sz w:val="18"/>
                <w:szCs w:val="18"/>
              </w:rPr>
              <w:t>07966 318180</w:t>
            </w:r>
          </w:p>
          <w:p w14:paraId="0723D705" w14:textId="538304AE" w:rsidR="0014657A" w:rsidRPr="00833EC5" w:rsidRDefault="00924EC4" w:rsidP="0014657A">
            <w:pPr>
              <w:tabs>
                <w:tab w:val="left" w:pos="1440"/>
              </w:tabs>
              <w:rPr>
                <w:sz w:val="18"/>
                <w:szCs w:val="18"/>
              </w:rPr>
            </w:pPr>
            <w:hyperlink r:id="rId14" w:history="1">
              <w:r w:rsidR="00833EC5" w:rsidRPr="00833EC5">
                <w:rPr>
                  <w:rStyle w:val="Hyperlink"/>
                  <w:sz w:val="18"/>
                  <w:szCs w:val="18"/>
                </w:rPr>
                <w:t>mark.legge@alungriffiths.co.uk</w:t>
              </w:r>
            </w:hyperlink>
          </w:p>
          <w:p w14:paraId="3D0A9E64" w14:textId="322F690F" w:rsidR="00AE1B86" w:rsidRPr="00833EC5" w:rsidRDefault="00AE1B86" w:rsidP="008937CA">
            <w:pPr>
              <w:tabs>
                <w:tab w:val="left" w:pos="1440"/>
              </w:tabs>
              <w:rPr>
                <w:sz w:val="18"/>
                <w:szCs w:val="18"/>
              </w:rPr>
            </w:pPr>
          </w:p>
        </w:tc>
      </w:tr>
      <w:tr w:rsidR="002F54FB" w:rsidRPr="00833EC5" w14:paraId="0A133CAF" w14:textId="77777777" w:rsidTr="009F64AD">
        <w:trPr>
          <w:trHeight w:val="1474"/>
        </w:trPr>
        <w:tc>
          <w:tcPr>
            <w:tcW w:w="2693" w:type="dxa"/>
          </w:tcPr>
          <w:p w14:paraId="32DC6095" w14:textId="77777777" w:rsidR="002F54FB" w:rsidRPr="00833EC5" w:rsidRDefault="002F54FB" w:rsidP="008937CA">
            <w:pPr>
              <w:tabs>
                <w:tab w:val="left" w:pos="1440"/>
              </w:tabs>
              <w:rPr>
                <w:b/>
                <w:sz w:val="18"/>
                <w:szCs w:val="18"/>
              </w:rPr>
            </w:pPr>
            <w:r w:rsidRPr="00833EC5">
              <w:rPr>
                <w:b/>
                <w:sz w:val="18"/>
                <w:szCs w:val="18"/>
              </w:rPr>
              <w:t>Principal Designer</w:t>
            </w:r>
          </w:p>
          <w:p w14:paraId="3B7FF456" w14:textId="1E03202D" w:rsidR="00833EC5" w:rsidRPr="00833EC5" w:rsidRDefault="00833EC5" w:rsidP="008937CA">
            <w:pPr>
              <w:tabs>
                <w:tab w:val="left" w:pos="1440"/>
              </w:tabs>
              <w:rPr>
                <w:bCs/>
                <w:sz w:val="18"/>
                <w:szCs w:val="18"/>
              </w:rPr>
            </w:pPr>
            <w:r w:rsidRPr="00833EC5">
              <w:rPr>
                <w:bCs/>
                <w:sz w:val="18"/>
                <w:szCs w:val="18"/>
              </w:rPr>
              <w:t>Neath Port Talbot County Borough Council</w:t>
            </w:r>
          </w:p>
        </w:tc>
        <w:tc>
          <w:tcPr>
            <w:tcW w:w="2977" w:type="dxa"/>
          </w:tcPr>
          <w:p w14:paraId="2BF3720F" w14:textId="77777777" w:rsidR="00833EC5" w:rsidRPr="00833EC5" w:rsidRDefault="00833EC5" w:rsidP="00833EC5">
            <w:pPr>
              <w:tabs>
                <w:tab w:val="left" w:pos="1440"/>
              </w:tabs>
              <w:rPr>
                <w:sz w:val="18"/>
                <w:szCs w:val="18"/>
                <w:lang w:val="en-GB"/>
              </w:rPr>
            </w:pPr>
            <w:r w:rsidRPr="00833EC5">
              <w:rPr>
                <w:sz w:val="18"/>
                <w:szCs w:val="18"/>
                <w:lang w:val="en-GB"/>
              </w:rPr>
              <w:t>The Quays,</w:t>
            </w:r>
          </w:p>
          <w:p w14:paraId="356B84F0" w14:textId="77777777" w:rsidR="00833EC5" w:rsidRPr="00833EC5" w:rsidRDefault="00833EC5" w:rsidP="00833EC5">
            <w:pPr>
              <w:tabs>
                <w:tab w:val="left" w:pos="1440"/>
              </w:tabs>
              <w:rPr>
                <w:sz w:val="18"/>
                <w:szCs w:val="18"/>
                <w:lang w:val="en-GB"/>
              </w:rPr>
            </w:pPr>
            <w:r w:rsidRPr="00833EC5">
              <w:rPr>
                <w:sz w:val="18"/>
                <w:szCs w:val="18"/>
                <w:lang w:val="en-GB"/>
              </w:rPr>
              <w:t>Brunel Way,</w:t>
            </w:r>
          </w:p>
          <w:p w14:paraId="78D7BCB5" w14:textId="77777777" w:rsidR="00833EC5" w:rsidRPr="00833EC5" w:rsidRDefault="00833EC5" w:rsidP="00833EC5">
            <w:pPr>
              <w:tabs>
                <w:tab w:val="left" w:pos="1440"/>
              </w:tabs>
              <w:rPr>
                <w:sz w:val="18"/>
                <w:szCs w:val="18"/>
                <w:lang w:val="en-GB"/>
              </w:rPr>
            </w:pPr>
            <w:r w:rsidRPr="00833EC5">
              <w:rPr>
                <w:sz w:val="18"/>
                <w:szCs w:val="18"/>
                <w:lang w:val="en-GB"/>
              </w:rPr>
              <w:t>Baglan Energy Park,</w:t>
            </w:r>
          </w:p>
          <w:p w14:paraId="076F5D93" w14:textId="77777777" w:rsidR="00833EC5" w:rsidRPr="00833EC5" w:rsidRDefault="00833EC5" w:rsidP="00833EC5">
            <w:pPr>
              <w:tabs>
                <w:tab w:val="left" w:pos="1440"/>
              </w:tabs>
              <w:rPr>
                <w:sz w:val="18"/>
                <w:szCs w:val="18"/>
                <w:lang w:val="en-GB"/>
              </w:rPr>
            </w:pPr>
            <w:r w:rsidRPr="00833EC5">
              <w:rPr>
                <w:sz w:val="18"/>
                <w:szCs w:val="18"/>
                <w:lang w:val="en-GB"/>
              </w:rPr>
              <w:t>Neath,</w:t>
            </w:r>
          </w:p>
          <w:p w14:paraId="36CD67E7" w14:textId="56658095" w:rsidR="009B4817" w:rsidRPr="00833EC5" w:rsidRDefault="00833EC5" w:rsidP="00833EC5">
            <w:pPr>
              <w:tabs>
                <w:tab w:val="left" w:pos="1440"/>
              </w:tabs>
              <w:rPr>
                <w:sz w:val="18"/>
                <w:szCs w:val="18"/>
              </w:rPr>
            </w:pPr>
            <w:r w:rsidRPr="008B5D11">
              <w:rPr>
                <w:sz w:val="18"/>
                <w:szCs w:val="18"/>
                <w:lang w:val="en-GB"/>
              </w:rPr>
              <w:t>SA11 2GG</w:t>
            </w:r>
          </w:p>
        </w:tc>
        <w:tc>
          <w:tcPr>
            <w:tcW w:w="711" w:type="dxa"/>
          </w:tcPr>
          <w:p w14:paraId="0117C889" w14:textId="77777777" w:rsidR="002F54FB" w:rsidRPr="00833EC5" w:rsidRDefault="002F54FB" w:rsidP="008937CA">
            <w:pPr>
              <w:tabs>
                <w:tab w:val="left" w:pos="1440"/>
              </w:tabs>
              <w:rPr>
                <w:b/>
                <w:sz w:val="18"/>
                <w:szCs w:val="18"/>
              </w:rPr>
            </w:pPr>
            <w:r w:rsidRPr="00833EC5">
              <w:rPr>
                <w:b/>
                <w:sz w:val="18"/>
                <w:szCs w:val="18"/>
              </w:rPr>
              <w:t>Name:</w:t>
            </w:r>
          </w:p>
          <w:p w14:paraId="08780B78" w14:textId="77777777" w:rsidR="002F54FB" w:rsidRPr="00833EC5" w:rsidRDefault="002F54FB" w:rsidP="008937CA">
            <w:pPr>
              <w:tabs>
                <w:tab w:val="left" w:pos="1440"/>
              </w:tabs>
              <w:rPr>
                <w:b/>
                <w:sz w:val="18"/>
                <w:szCs w:val="18"/>
              </w:rPr>
            </w:pPr>
            <w:r w:rsidRPr="00833EC5">
              <w:rPr>
                <w:b/>
                <w:sz w:val="18"/>
                <w:szCs w:val="18"/>
              </w:rPr>
              <w:t>Tel:</w:t>
            </w:r>
          </w:p>
          <w:p w14:paraId="7C234614"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33" w:type="dxa"/>
          </w:tcPr>
          <w:p w14:paraId="07A95184" w14:textId="69257B4A" w:rsidR="0014657A" w:rsidRPr="00833EC5" w:rsidRDefault="00833EC5" w:rsidP="0014657A">
            <w:pPr>
              <w:tabs>
                <w:tab w:val="left" w:pos="1440"/>
              </w:tabs>
              <w:rPr>
                <w:sz w:val="18"/>
                <w:szCs w:val="18"/>
              </w:rPr>
            </w:pPr>
            <w:r>
              <w:rPr>
                <w:sz w:val="18"/>
                <w:szCs w:val="18"/>
              </w:rPr>
              <w:t>John</w:t>
            </w:r>
            <w:r w:rsidR="008B5D11">
              <w:rPr>
                <w:sz w:val="18"/>
                <w:szCs w:val="18"/>
              </w:rPr>
              <w:t xml:space="preserve"> S. Flower</w:t>
            </w:r>
          </w:p>
          <w:p w14:paraId="70445F91" w14:textId="778E58EC" w:rsidR="009B4817" w:rsidRPr="00833EC5" w:rsidRDefault="0014657A" w:rsidP="0014657A">
            <w:pPr>
              <w:tabs>
                <w:tab w:val="left" w:pos="1440"/>
              </w:tabs>
              <w:rPr>
                <w:sz w:val="18"/>
                <w:szCs w:val="18"/>
              </w:rPr>
            </w:pPr>
            <w:r w:rsidRPr="00833EC5">
              <w:rPr>
                <w:sz w:val="18"/>
                <w:szCs w:val="18"/>
              </w:rPr>
              <w:t>01132 452258</w:t>
            </w:r>
          </w:p>
        </w:tc>
      </w:tr>
    </w:tbl>
    <w:p w14:paraId="22DD38FC" w14:textId="5BC54B6F" w:rsidR="009F64AD" w:rsidRPr="00833EC5" w:rsidRDefault="009F64AD" w:rsidP="00B91CD4">
      <w:pPr>
        <w:pStyle w:val="Heading3Griffiths"/>
        <w:numPr>
          <w:ilvl w:val="0"/>
          <w:numId w:val="0"/>
        </w:numPr>
      </w:pPr>
    </w:p>
    <w:p w14:paraId="3AEBBE16" w14:textId="00E826E4" w:rsidR="007A75E1" w:rsidRPr="00833EC5" w:rsidRDefault="007A75E1" w:rsidP="00B91CD4">
      <w:pPr>
        <w:pStyle w:val="Heading3Griffiths"/>
        <w:numPr>
          <w:ilvl w:val="0"/>
          <w:numId w:val="0"/>
        </w:numPr>
      </w:pPr>
    </w:p>
    <w:p w14:paraId="6528A496" w14:textId="70E31073" w:rsidR="007A75E1" w:rsidRPr="00833EC5" w:rsidRDefault="007A75E1" w:rsidP="00B91CD4">
      <w:pPr>
        <w:pStyle w:val="Heading3Griffiths"/>
        <w:numPr>
          <w:ilvl w:val="0"/>
          <w:numId w:val="0"/>
        </w:numPr>
      </w:pPr>
    </w:p>
    <w:p w14:paraId="51FAFECB" w14:textId="5F20D5B4" w:rsidR="007A75E1" w:rsidRPr="00833EC5" w:rsidRDefault="007A75E1" w:rsidP="00B91CD4">
      <w:pPr>
        <w:pStyle w:val="Heading3Griffiths"/>
        <w:numPr>
          <w:ilvl w:val="0"/>
          <w:numId w:val="0"/>
        </w:numPr>
      </w:pPr>
    </w:p>
    <w:p w14:paraId="09B352E1" w14:textId="1D087BB0" w:rsidR="007A75E1" w:rsidRPr="00833EC5" w:rsidRDefault="007A75E1" w:rsidP="00B91CD4">
      <w:pPr>
        <w:pStyle w:val="Heading3Griffiths"/>
        <w:numPr>
          <w:ilvl w:val="0"/>
          <w:numId w:val="0"/>
        </w:numPr>
      </w:pPr>
    </w:p>
    <w:p w14:paraId="697DC5C8" w14:textId="6F4CF0CB" w:rsidR="007A75E1" w:rsidRPr="00833EC5" w:rsidRDefault="007A75E1" w:rsidP="00B91CD4">
      <w:pPr>
        <w:pStyle w:val="Heading3Griffiths"/>
        <w:numPr>
          <w:ilvl w:val="0"/>
          <w:numId w:val="0"/>
        </w:numPr>
      </w:pPr>
    </w:p>
    <w:p w14:paraId="676612CE" w14:textId="2AF65F3B" w:rsidR="007A75E1" w:rsidRPr="00833EC5" w:rsidRDefault="007A75E1" w:rsidP="00B91CD4">
      <w:pPr>
        <w:pStyle w:val="Heading3Griffiths"/>
        <w:numPr>
          <w:ilvl w:val="0"/>
          <w:numId w:val="0"/>
        </w:numPr>
      </w:pPr>
    </w:p>
    <w:p w14:paraId="48B019E6" w14:textId="77777777" w:rsidR="0014657A" w:rsidRPr="00833EC5" w:rsidRDefault="0014657A" w:rsidP="00B91CD4">
      <w:pPr>
        <w:pStyle w:val="Heading3Griffiths"/>
        <w:numPr>
          <w:ilvl w:val="0"/>
          <w:numId w:val="0"/>
        </w:numPr>
      </w:pPr>
    </w:p>
    <w:p w14:paraId="282EA787" w14:textId="77777777" w:rsidR="002A4D72" w:rsidRDefault="002A4D72" w:rsidP="00B91CD4">
      <w:pPr>
        <w:pStyle w:val="Heading3Griffiths"/>
        <w:numPr>
          <w:ilvl w:val="0"/>
          <w:numId w:val="0"/>
        </w:numPr>
      </w:pPr>
    </w:p>
    <w:p w14:paraId="7608B36B" w14:textId="77777777" w:rsidR="002A4D72" w:rsidRDefault="002A4D72" w:rsidP="00B91CD4">
      <w:pPr>
        <w:pStyle w:val="Heading3Griffiths"/>
        <w:numPr>
          <w:ilvl w:val="0"/>
          <w:numId w:val="0"/>
        </w:numPr>
      </w:pPr>
    </w:p>
    <w:p w14:paraId="6732FA00" w14:textId="77777777" w:rsidR="002A4D72" w:rsidRDefault="002A4D72" w:rsidP="00B91CD4">
      <w:pPr>
        <w:pStyle w:val="Heading3Griffiths"/>
        <w:numPr>
          <w:ilvl w:val="0"/>
          <w:numId w:val="0"/>
        </w:numPr>
      </w:pPr>
    </w:p>
    <w:p w14:paraId="120B0A3C" w14:textId="46D7FDDE" w:rsidR="002F54FB" w:rsidRPr="00833EC5" w:rsidRDefault="00EF454F" w:rsidP="00B91CD4">
      <w:pPr>
        <w:pStyle w:val="Heading3Griffiths"/>
        <w:numPr>
          <w:ilvl w:val="0"/>
          <w:numId w:val="0"/>
        </w:numPr>
      </w:pPr>
      <w:bookmarkStart w:id="16" w:name="_Toc56623772"/>
      <w:r w:rsidRPr="00833EC5">
        <w:t>4</w:t>
      </w:r>
      <w:r w:rsidR="00B91CD4" w:rsidRPr="00833EC5">
        <w:t xml:space="preserve">.1.1 </w:t>
      </w:r>
      <w:r w:rsidR="002F54FB" w:rsidRPr="00833EC5">
        <w:t>Principal Contractor Team</w:t>
      </w:r>
      <w:bookmarkEnd w:id="16"/>
    </w:p>
    <w:tbl>
      <w:tblPr>
        <w:tblStyle w:val="TableGrid1"/>
        <w:tblW w:w="9214" w:type="dxa"/>
        <w:tblInd w:w="-5" w:type="dxa"/>
        <w:tblLook w:val="04A0" w:firstRow="1" w:lastRow="0" w:firstColumn="1" w:lastColumn="0" w:noHBand="0" w:noVBand="1"/>
      </w:tblPr>
      <w:tblGrid>
        <w:gridCol w:w="2611"/>
        <w:gridCol w:w="2777"/>
        <w:gridCol w:w="816"/>
        <w:gridCol w:w="3010"/>
      </w:tblGrid>
      <w:tr w:rsidR="002F54FB" w:rsidRPr="00833EC5" w14:paraId="16049588" w14:textId="77777777" w:rsidTr="009F64AD">
        <w:trPr>
          <w:trHeight w:val="340"/>
        </w:trPr>
        <w:tc>
          <w:tcPr>
            <w:tcW w:w="2717" w:type="dxa"/>
            <w:shd w:val="clear" w:color="auto" w:fill="D9D9D9" w:themeFill="background1" w:themeFillShade="D9"/>
          </w:tcPr>
          <w:p w14:paraId="70B5FCD3" w14:textId="77777777" w:rsidR="002F54FB" w:rsidRPr="00833EC5" w:rsidRDefault="002F54FB" w:rsidP="008937CA">
            <w:pPr>
              <w:tabs>
                <w:tab w:val="left" w:pos="1440"/>
              </w:tabs>
              <w:rPr>
                <w:b/>
                <w:sz w:val="18"/>
                <w:szCs w:val="18"/>
              </w:rPr>
            </w:pPr>
          </w:p>
        </w:tc>
        <w:tc>
          <w:tcPr>
            <w:tcW w:w="2857" w:type="dxa"/>
            <w:shd w:val="clear" w:color="auto" w:fill="D9D9D9" w:themeFill="background1" w:themeFillShade="D9"/>
            <w:vAlign w:val="center"/>
          </w:tcPr>
          <w:p w14:paraId="10B11A86" w14:textId="77777777" w:rsidR="002F54FB" w:rsidRPr="00833EC5" w:rsidRDefault="002F54FB" w:rsidP="008937CA">
            <w:pPr>
              <w:tabs>
                <w:tab w:val="left" w:pos="1440"/>
              </w:tabs>
              <w:jc w:val="center"/>
              <w:rPr>
                <w:b/>
                <w:sz w:val="18"/>
                <w:szCs w:val="18"/>
              </w:rPr>
            </w:pPr>
            <w:r w:rsidRPr="00833EC5">
              <w:rPr>
                <w:b/>
                <w:sz w:val="18"/>
                <w:szCs w:val="18"/>
              </w:rPr>
              <w:t>Address Details</w:t>
            </w:r>
          </w:p>
        </w:tc>
        <w:tc>
          <w:tcPr>
            <w:tcW w:w="3640" w:type="dxa"/>
            <w:gridSpan w:val="2"/>
            <w:shd w:val="clear" w:color="auto" w:fill="D9D9D9" w:themeFill="background1" w:themeFillShade="D9"/>
            <w:vAlign w:val="center"/>
          </w:tcPr>
          <w:p w14:paraId="7553417F" w14:textId="77777777" w:rsidR="002F54FB" w:rsidRPr="00833EC5" w:rsidRDefault="002F54FB" w:rsidP="008937CA">
            <w:pPr>
              <w:tabs>
                <w:tab w:val="left" w:pos="1440"/>
              </w:tabs>
              <w:jc w:val="center"/>
              <w:rPr>
                <w:b/>
                <w:sz w:val="18"/>
                <w:szCs w:val="18"/>
              </w:rPr>
            </w:pPr>
            <w:r w:rsidRPr="00833EC5">
              <w:rPr>
                <w:b/>
                <w:sz w:val="18"/>
                <w:szCs w:val="18"/>
              </w:rPr>
              <w:t>Contact Details</w:t>
            </w:r>
          </w:p>
        </w:tc>
      </w:tr>
      <w:tr w:rsidR="002F54FB" w:rsidRPr="00833EC5" w14:paraId="56BA9373" w14:textId="77777777" w:rsidTr="009F64AD">
        <w:trPr>
          <w:trHeight w:val="1222"/>
        </w:trPr>
        <w:tc>
          <w:tcPr>
            <w:tcW w:w="2717" w:type="dxa"/>
          </w:tcPr>
          <w:p w14:paraId="48E94791" w14:textId="77777777" w:rsidR="002F54FB" w:rsidRPr="00833EC5" w:rsidRDefault="002F54FB" w:rsidP="008937CA">
            <w:pPr>
              <w:tabs>
                <w:tab w:val="left" w:pos="1440"/>
              </w:tabs>
              <w:rPr>
                <w:b/>
                <w:sz w:val="18"/>
                <w:szCs w:val="18"/>
              </w:rPr>
            </w:pPr>
            <w:r w:rsidRPr="00833EC5">
              <w:rPr>
                <w:b/>
                <w:sz w:val="18"/>
                <w:szCs w:val="18"/>
              </w:rPr>
              <w:t xml:space="preserve">Principal Contractor </w:t>
            </w:r>
          </w:p>
          <w:p w14:paraId="386B5241" w14:textId="77A8C21E" w:rsidR="005037A3" w:rsidRPr="00833EC5" w:rsidRDefault="002F54FB" w:rsidP="008937CA">
            <w:pPr>
              <w:tabs>
                <w:tab w:val="left" w:pos="1440"/>
              </w:tabs>
              <w:rPr>
                <w:b/>
                <w:sz w:val="18"/>
                <w:szCs w:val="18"/>
              </w:rPr>
            </w:pPr>
            <w:r w:rsidRPr="00833EC5">
              <w:rPr>
                <w:b/>
                <w:sz w:val="18"/>
                <w:szCs w:val="18"/>
              </w:rPr>
              <w:t>Project Manager</w:t>
            </w:r>
          </w:p>
        </w:tc>
        <w:tc>
          <w:tcPr>
            <w:tcW w:w="2857" w:type="dxa"/>
          </w:tcPr>
          <w:p w14:paraId="5196D8D8" w14:textId="77777777" w:rsidR="005037A3" w:rsidRPr="00833EC5" w:rsidRDefault="005037A3" w:rsidP="005037A3">
            <w:pPr>
              <w:tabs>
                <w:tab w:val="left" w:pos="1440"/>
              </w:tabs>
              <w:rPr>
                <w:sz w:val="18"/>
                <w:szCs w:val="18"/>
              </w:rPr>
            </w:pPr>
            <w:r w:rsidRPr="00833EC5">
              <w:rPr>
                <w:sz w:val="18"/>
                <w:szCs w:val="18"/>
              </w:rPr>
              <w:t>Waterways House</w:t>
            </w:r>
          </w:p>
          <w:p w14:paraId="2309AE83" w14:textId="72BB82A3" w:rsidR="005037A3" w:rsidRPr="00833EC5" w:rsidRDefault="0037743A" w:rsidP="005037A3">
            <w:pPr>
              <w:tabs>
                <w:tab w:val="left" w:pos="1440"/>
              </w:tabs>
              <w:rPr>
                <w:sz w:val="18"/>
                <w:szCs w:val="18"/>
              </w:rPr>
            </w:pPr>
            <w:r w:rsidRPr="00833EC5">
              <w:rPr>
                <w:sz w:val="18"/>
                <w:szCs w:val="18"/>
              </w:rPr>
              <w:t>Llanfoist, Abergavenny</w:t>
            </w:r>
          </w:p>
          <w:p w14:paraId="083F5385" w14:textId="22E7C297" w:rsidR="002F54FB" w:rsidRPr="00833EC5" w:rsidRDefault="005037A3" w:rsidP="009F64AD">
            <w:pPr>
              <w:tabs>
                <w:tab w:val="left" w:pos="1440"/>
              </w:tabs>
              <w:rPr>
                <w:sz w:val="18"/>
                <w:szCs w:val="18"/>
              </w:rPr>
            </w:pPr>
            <w:r w:rsidRPr="00833EC5">
              <w:rPr>
                <w:sz w:val="18"/>
                <w:szCs w:val="18"/>
              </w:rPr>
              <w:t>Monmouthshire</w:t>
            </w:r>
            <w:r w:rsidR="009F64AD" w:rsidRPr="00833EC5">
              <w:rPr>
                <w:sz w:val="18"/>
                <w:szCs w:val="18"/>
              </w:rPr>
              <w:t xml:space="preserve">, </w:t>
            </w:r>
            <w:r w:rsidRPr="00833EC5">
              <w:rPr>
                <w:sz w:val="18"/>
                <w:szCs w:val="18"/>
              </w:rPr>
              <w:t>NP7 9PE</w:t>
            </w:r>
          </w:p>
        </w:tc>
        <w:tc>
          <w:tcPr>
            <w:tcW w:w="820" w:type="dxa"/>
          </w:tcPr>
          <w:p w14:paraId="0073C8DF" w14:textId="77777777" w:rsidR="002F54FB" w:rsidRPr="00833EC5" w:rsidRDefault="002F54FB" w:rsidP="008937CA">
            <w:pPr>
              <w:tabs>
                <w:tab w:val="left" w:pos="1440"/>
              </w:tabs>
              <w:rPr>
                <w:b/>
                <w:sz w:val="18"/>
                <w:szCs w:val="18"/>
              </w:rPr>
            </w:pPr>
            <w:r w:rsidRPr="00833EC5">
              <w:rPr>
                <w:b/>
                <w:sz w:val="18"/>
                <w:szCs w:val="18"/>
              </w:rPr>
              <w:t>Name:</w:t>
            </w:r>
          </w:p>
          <w:p w14:paraId="60B67D27" w14:textId="77777777" w:rsidR="002F54FB" w:rsidRPr="00833EC5" w:rsidRDefault="002F54FB" w:rsidP="008937CA">
            <w:pPr>
              <w:tabs>
                <w:tab w:val="left" w:pos="1440"/>
              </w:tabs>
              <w:rPr>
                <w:b/>
                <w:sz w:val="18"/>
                <w:szCs w:val="18"/>
              </w:rPr>
            </w:pPr>
            <w:r w:rsidRPr="00833EC5">
              <w:rPr>
                <w:b/>
                <w:sz w:val="18"/>
                <w:szCs w:val="18"/>
              </w:rPr>
              <w:t>Tel:</w:t>
            </w:r>
          </w:p>
          <w:p w14:paraId="23E06CE2"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20" w:type="dxa"/>
          </w:tcPr>
          <w:p w14:paraId="704D74CF" w14:textId="75EC7E59" w:rsidR="002F54FB" w:rsidRPr="00833EC5" w:rsidRDefault="0014657A" w:rsidP="008937CA">
            <w:pPr>
              <w:tabs>
                <w:tab w:val="left" w:pos="1440"/>
              </w:tabs>
              <w:rPr>
                <w:sz w:val="18"/>
                <w:szCs w:val="18"/>
              </w:rPr>
            </w:pPr>
            <w:r w:rsidRPr="00833EC5">
              <w:rPr>
                <w:sz w:val="18"/>
                <w:szCs w:val="18"/>
              </w:rPr>
              <w:t>Mark Legge</w:t>
            </w:r>
          </w:p>
          <w:p w14:paraId="38F00967" w14:textId="52504A6C" w:rsidR="005037A3" w:rsidRPr="00833EC5" w:rsidRDefault="008F3766" w:rsidP="008937CA">
            <w:pPr>
              <w:tabs>
                <w:tab w:val="left" w:pos="1440"/>
              </w:tabs>
              <w:rPr>
                <w:sz w:val="18"/>
                <w:szCs w:val="18"/>
              </w:rPr>
            </w:pPr>
            <w:r w:rsidRPr="00833EC5">
              <w:rPr>
                <w:sz w:val="18"/>
                <w:szCs w:val="18"/>
              </w:rPr>
              <w:t>07966318180</w:t>
            </w:r>
          </w:p>
          <w:p w14:paraId="73BDE301" w14:textId="59D7CABE" w:rsidR="005037A3" w:rsidRPr="00833EC5" w:rsidRDefault="008F3766" w:rsidP="008937CA">
            <w:pPr>
              <w:tabs>
                <w:tab w:val="left" w:pos="1440"/>
              </w:tabs>
              <w:rPr>
                <w:sz w:val="18"/>
                <w:szCs w:val="18"/>
              </w:rPr>
            </w:pPr>
            <w:r w:rsidRPr="00833EC5">
              <w:rPr>
                <w:sz w:val="18"/>
                <w:szCs w:val="18"/>
              </w:rPr>
              <w:t>Mark.legge</w:t>
            </w:r>
            <w:r w:rsidR="005037A3" w:rsidRPr="00833EC5">
              <w:rPr>
                <w:sz w:val="18"/>
                <w:szCs w:val="18"/>
              </w:rPr>
              <w:t>@alungriffiths.co.</w:t>
            </w:r>
            <w:r w:rsidR="00833EC5">
              <w:rPr>
                <w:sz w:val="18"/>
                <w:szCs w:val="18"/>
              </w:rPr>
              <w:t>uk</w:t>
            </w:r>
          </w:p>
        </w:tc>
      </w:tr>
      <w:tr w:rsidR="002F54FB" w:rsidRPr="00833EC5" w14:paraId="1A296EA8" w14:textId="77777777" w:rsidTr="009F64AD">
        <w:trPr>
          <w:trHeight w:val="1128"/>
        </w:trPr>
        <w:tc>
          <w:tcPr>
            <w:tcW w:w="2717" w:type="dxa"/>
          </w:tcPr>
          <w:p w14:paraId="4EB786CE" w14:textId="77777777" w:rsidR="002F54FB" w:rsidRPr="00833EC5" w:rsidRDefault="002F54FB" w:rsidP="008937CA">
            <w:pPr>
              <w:tabs>
                <w:tab w:val="left" w:pos="1440"/>
              </w:tabs>
              <w:rPr>
                <w:b/>
                <w:sz w:val="18"/>
                <w:szCs w:val="18"/>
              </w:rPr>
            </w:pPr>
            <w:r w:rsidRPr="00833EC5">
              <w:rPr>
                <w:b/>
                <w:sz w:val="18"/>
                <w:szCs w:val="18"/>
              </w:rPr>
              <w:t>Principal Contractor</w:t>
            </w:r>
          </w:p>
          <w:p w14:paraId="11B84541" w14:textId="77777777" w:rsidR="002F54FB" w:rsidRPr="00833EC5" w:rsidRDefault="002F54FB" w:rsidP="008937CA">
            <w:pPr>
              <w:tabs>
                <w:tab w:val="left" w:pos="1440"/>
              </w:tabs>
              <w:rPr>
                <w:b/>
                <w:sz w:val="18"/>
                <w:szCs w:val="18"/>
              </w:rPr>
            </w:pPr>
            <w:r w:rsidRPr="00833EC5">
              <w:rPr>
                <w:b/>
                <w:sz w:val="18"/>
                <w:szCs w:val="18"/>
              </w:rPr>
              <w:t>Site Agent</w:t>
            </w:r>
          </w:p>
          <w:p w14:paraId="71BB797B" w14:textId="75721E19" w:rsidR="005037A3" w:rsidRPr="00833EC5" w:rsidRDefault="005037A3" w:rsidP="008937CA">
            <w:pPr>
              <w:tabs>
                <w:tab w:val="left" w:pos="1440"/>
              </w:tabs>
              <w:rPr>
                <w:b/>
                <w:sz w:val="18"/>
                <w:szCs w:val="18"/>
              </w:rPr>
            </w:pPr>
          </w:p>
        </w:tc>
        <w:tc>
          <w:tcPr>
            <w:tcW w:w="2857" w:type="dxa"/>
          </w:tcPr>
          <w:p w14:paraId="413DC01C" w14:textId="77777777" w:rsidR="005037A3" w:rsidRPr="00833EC5" w:rsidRDefault="005037A3" w:rsidP="005037A3">
            <w:pPr>
              <w:tabs>
                <w:tab w:val="left" w:pos="1440"/>
              </w:tabs>
              <w:rPr>
                <w:sz w:val="18"/>
                <w:szCs w:val="18"/>
              </w:rPr>
            </w:pPr>
            <w:r w:rsidRPr="00833EC5">
              <w:rPr>
                <w:sz w:val="18"/>
                <w:szCs w:val="18"/>
              </w:rPr>
              <w:t>Waterways House</w:t>
            </w:r>
          </w:p>
          <w:p w14:paraId="78FFD560" w14:textId="1C6AC806" w:rsidR="005037A3" w:rsidRPr="00833EC5" w:rsidRDefault="0037743A" w:rsidP="005037A3">
            <w:pPr>
              <w:tabs>
                <w:tab w:val="left" w:pos="1440"/>
              </w:tabs>
              <w:rPr>
                <w:sz w:val="18"/>
                <w:szCs w:val="18"/>
              </w:rPr>
            </w:pPr>
            <w:r w:rsidRPr="00833EC5">
              <w:rPr>
                <w:sz w:val="18"/>
                <w:szCs w:val="18"/>
              </w:rPr>
              <w:t>Llanfoist, Abergavenny</w:t>
            </w:r>
          </w:p>
          <w:p w14:paraId="40304C0F" w14:textId="500F57D1" w:rsidR="002F54FB" w:rsidRPr="00833EC5" w:rsidRDefault="005037A3" w:rsidP="009F64AD">
            <w:pPr>
              <w:tabs>
                <w:tab w:val="left" w:pos="1440"/>
              </w:tabs>
              <w:rPr>
                <w:sz w:val="18"/>
                <w:szCs w:val="18"/>
              </w:rPr>
            </w:pPr>
            <w:r w:rsidRPr="00833EC5">
              <w:rPr>
                <w:sz w:val="18"/>
                <w:szCs w:val="18"/>
              </w:rPr>
              <w:t>Monmouthshire</w:t>
            </w:r>
            <w:r w:rsidR="009F64AD" w:rsidRPr="00833EC5">
              <w:rPr>
                <w:sz w:val="18"/>
                <w:szCs w:val="18"/>
              </w:rPr>
              <w:t xml:space="preserve">, </w:t>
            </w:r>
            <w:r w:rsidRPr="00833EC5">
              <w:rPr>
                <w:sz w:val="18"/>
                <w:szCs w:val="18"/>
              </w:rPr>
              <w:t>NP7 9PE</w:t>
            </w:r>
          </w:p>
        </w:tc>
        <w:tc>
          <w:tcPr>
            <w:tcW w:w="820" w:type="dxa"/>
          </w:tcPr>
          <w:p w14:paraId="17E2B657" w14:textId="77777777" w:rsidR="002F54FB" w:rsidRPr="00833EC5" w:rsidRDefault="002F54FB" w:rsidP="008937CA">
            <w:pPr>
              <w:tabs>
                <w:tab w:val="left" w:pos="1440"/>
              </w:tabs>
              <w:rPr>
                <w:b/>
                <w:sz w:val="18"/>
                <w:szCs w:val="18"/>
              </w:rPr>
            </w:pPr>
            <w:r w:rsidRPr="00833EC5">
              <w:rPr>
                <w:b/>
                <w:sz w:val="18"/>
                <w:szCs w:val="18"/>
              </w:rPr>
              <w:t>Name:</w:t>
            </w:r>
          </w:p>
          <w:p w14:paraId="32BC5072" w14:textId="77777777" w:rsidR="002F54FB" w:rsidRPr="00833EC5" w:rsidRDefault="002F54FB" w:rsidP="008937CA">
            <w:pPr>
              <w:tabs>
                <w:tab w:val="left" w:pos="1440"/>
              </w:tabs>
              <w:rPr>
                <w:b/>
                <w:sz w:val="18"/>
                <w:szCs w:val="18"/>
              </w:rPr>
            </w:pPr>
            <w:r w:rsidRPr="00833EC5">
              <w:rPr>
                <w:b/>
                <w:sz w:val="18"/>
                <w:szCs w:val="18"/>
              </w:rPr>
              <w:t>Tel:</w:t>
            </w:r>
          </w:p>
          <w:p w14:paraId="7269BD25"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20" w:type="dxa"/>
          </w:tcPr>
          <w:p w14:paraId="54F16844" w14:textId="55A8FF96" w:rsidR="002F54FB" w:rsidRPr="00833EC5" w:rsidRDefault="008F3766" w:rsidP="008937CA">
            <w:pPr>
              <w:tabs>
                <w:tab w:val="left" w:pos="1440"/>
              </w:tabs>
              <w:rPr>
                <w:sz w:val="18"/>
                <w:szCs w:val="18"/>
              </w:rPr>
            </w:pPr>
            <w:r w:rsidRPr="00833EC5">
              <w:rPr>
                <w:sz w:val="18"/>
                <w:szCs w:val="18"/>
              </w:rPr>
              <w:t>Ian Pearce</w:t>
            </w:r>
          </w:p>
          <w:p w14:paraId="69B75570" w14:textId="77777777" w:rsidR="008F3766" w:rsidRPr="00833EC5" w:rsidRDefault="008F3766" w:rsidP="008F3766">
            <w:pPr>
              <w:tabs>
                <w:tab w:val="left" w:pos="1440"/>
              </w:tabs>
              <w:rPr>
                <w:sz w:val="18"/>
                <w:szCs w:val="18"/>
              </w:rPr>
            </w:pPr>
            <w:r w:rsidRPr="00833EC5">
              <w:rPr>
                <w:sz w:val="18"/>
                <w:szCs w:val="18"/>
              </w:rPr>
              <w:t>07816 070941</w:t>
            </w:r>
          </w:p>
          <w:p w14:paraId="5C46FEEE" w14:textId="77777777" w:rsidR="008F3766" w:rsidRPr="00833EC5" w:rsidRDefault="00924EC4" w:rsidP="008F3766">
            <w:pPr>
              <w:tabs>
                <w:tab w:val="left" w:pos="1440"/>
              </w:tabs>
              <w:rPr>
                <w:sz w:val="18"/>
                <w:szCs w:val="18"/>
              </w:rPr>
            </w:pPr>
            <w:hyperlink r:id="rId15" w:history="1">
              <w:r w:rsidR="008F3766" w:rsidRPr="00833EC5">
                <w:rPr>
                  <w:rStyle w:val="Hyperlink"/>
                  <w:sz w:val="18"/>
                  <w:szCs w:val="18"/>
                </w:rPr>
                <w:t>Ian.pearce@alungriffiths.co.uk</w:t>
              </w:r>
            </w:hyperlink>
          </w:p>
          <w:p w14:paraId="5D8A353E" w14:textId="20223B3B" w:rsidR="002E5F9E" w:rsidRPr="00833EC5" w:rsidRDefault="002E5F9E" w:rsidP="008937CA">
            <w:pPr>
              <w:tabs>
                <w:tab w:val="left" w:pos="1440"/>
              </w:tabs>
              <w:rPr>
                <w:sz w:val="18"/>
                <w:szCs w:val="18"/>
              </w:rPr>
            </w:pPr>
          </w:p>
        </w:tc>
      </w:tr>
      <w:tr w:rsidR="002F54FB" w:rsidRPr="00833EC5" w14:paraId="172DF07C" w14:textId="77777777" w:rsidTr="009F64AD">
        <w:trPr>
          <w:trHeight w:val="1474"/>
        </w:trPr>
        <w:tc>
          <w:tcPr>
            <w:tcW w:w="2717" w:type="dxa"/>
          </w:tcPr>
          <w:p w14:paraId="4286E26C" w14:textId="77777777" w:rsidR="002F54FB" w:rsidRPr="00833EC5" w:rsidRDefault="002F54FB" w:rsidP="008937CA">
            <w:pPr>
              <w:tabs>
                <w:tab w:val="left" w:pos="1440"/>
              </w:tabs>
              <w:rPr>
                <w:b/>
                <w:sz w:val="18"/>
                <w:szCs w:val="18"/>
              </w:rPr>
            </w:pPr>
            <w:r w:rsidRPr="00833EC5">
              <w:rPr>
                <w:b/>
                <w:sz w:val="18"/>
                <w:szCs w:val="18"/>
              </w:rPr>
              <w:t>Principal Contractor</w:t>
            </w:r>
          </w:p>
          <w:p w14:paraId="6100EFDD" w14:textId="77777777" w:rsidR="002F54FB" w:rsidRPr="00833EC5" w:rsidRDefault="002F54FB" w:rsidP="008937CA">
            <w:pPr>
              <w:tabs>
                <w:tab w:val="left" w:pos="1440"/>
              </w:tabs>
              <w:rPr>
                <w:b/>
                <w:sz w:val="18"/>
                <w:szCs w:val="18"/>
              </w:rPr>
            </w:pPr>
            <w:r w:rsidRPr="00833EC5">
              <w:rPr>
                <w:b/>
                <w:sz w:val="18"/>
                <w:szCs w:val="18"/>
              </w:rPr>
              <w:t>Health &amp; Safety Manager</w:t>
            </w:r>
          </w:p>
          <w:p w14:paraId="4BA91656" w14:textId="4BD73B38" w:rsidR="005037A3" w:rsidRPr="00833EC5" w:rsidRDefault="005037A3" w:rsidP="008937CA">
            <w:pPr>
              <w:tabs>
                <w:tab w:val="left" w:pos="1440"/>
              </w:tabs>
              <w:rPr>
                <w:b/>
                <w:sz w:val="18"/>
                <w:szCs w:val="18"/>
              </w:rPr>
            </w:pPr>
          </w:p>
        </w:tc>
        <w:tc>
          <w:tcPr>
            <w:tcW w:w="2857" w:type="dxa"/>
          </w:tcPr>
          <w:p w14:paraId="4BF556E9" w14:textId="77777777" w:rsidR="005037A3" w:rsidRPr="00833EC5" w:rsidRDefault="005037A3" w:rsidP="005037A3">
            <w:pPr>
              <w:tabs>
                <w:tab w:val="left" w:pos="1440"/>
              </w:tabs>
              <w:rPr>
                <w:sz w:val="18"/>
                <w:szCs w:val="18"/>
              </w:rPr>
            </w:pPr>
            <w:r w:rsidRPr="00833EC5">
              <w:rPr>
                <w:sz w:val="18"/>
                <w:szCs w:val="18"/>
              </w:rPr>
              <w:t>Waterways House</w:t>
            </w:r>
          </w:p>
          <w:p w14:paraId="1E13F5AC" w14:textId="718CEE7B" w:rsidR="005037A3" w:rsidRPr="00833EC5" w:rsidRDefault="0037743A" w:rsidP="005037A3">
            <w:pPr>
              <w:tabs>
                <w:tab w:val="left" w:pos="1440"/>
              </w:tabs>
              <w:rPr>
                <w:sz w:val="18"/>
                <w:szCs w:val="18"/>
              </w:rPr>
            </w:pPr>
            <w:r w:rsidRPr="00833EC5">
              <w:rPr>
                <w:sz w:val="18"/>
                <w:szCs w:val="18"/>
              </w:rPr>
              <w:t>Llanfoist, Abergavenny</w:t>
            </w:r>
          </w:p>
          <w:p w14:paraId="7EC496D4" w14:textId="77777777" w:rsidR="005037A3" w:rsidRPr="00833EC5" w:rsidRDefault="005037A3" w:rsidP="005037A3">
            <w:pPr>
              <w:tabs>
                <w:tab w:val="left" w:pos="1440"/>
              </w:tabs>
              <w:rPr>
                <w:sz w:val="18"/>
                <w:szCs w:val="18"/>
              </w:rPr>
            </w:pPr>
            <w:r w:rsidRPr="00833EC5">
              <w:rPr>
                <w:sz w:val="18"/>
                <w:szCs w:val="18"/>
              </w:rPr>
              <w:t>Monmouthshire</w:t>
            </w:r>
          </w:p>
          <w:p w14:paraId="30CAB790" w14:textId="56DB50EE" w:rsidR="002F54FB" w:rsidRPr="00833EC5" w:rsidRDefault="005037A3" w:rsidP="005037A3">
            <w:pPr>
              <w:tabs>
                <w:tab w:val="left" w:pos="1440"/>
              </w:tabs>
              <w:rPr>
                <w:sz w:val="18"/>
                <w:szCs w:val="18"/>
              </w:rPr>
            </w:pPr>
            <w:r w:rsidRPr="00833EC5">
              <w:rPr>
                <w:sz w:val="18"/>
                <w:szCs w:val="18"/>
              </w:rPr>
              <w:t>NP7 9PE</w:t>
            </w:r>
          </w:p>
        </w:tc>
        <w:tc>
          <w:tcPr>
            <w:tcW w:w="820" w:type="dxa"/>
          </w:tcPr>
          <w:p w14:paraId="6BF0CC60" w14:textId="77777777" w:rsidR="002F54FB" w:rsidRPr="00833EC5" w:rsidRDefault="002F54FB" w:rsidP="008937CA">
            <w:pPr>
              <w:tabs>
                <w:tab w:val="left" w:pos="1440"/>
              </w:tabs>
              <w:rPr>
                <w:b/>
                <w:sz w:val="18"/>
                <w:szCs w:val="18"/>
              </w:rPr>
            </w:pPr>
            <w:r w:rsidRPr="00833EC5">
              <w:rPr>
                <w:b/>
                <w:sz w:val="18"/>
                <w:szCs w:val="18"/>
              </w:rPr>
              <w:t>Name:</w:t>
            </w:r>
          </w:p>
          <w:p w14:paraId="3F9791A1" w14:textId="77777777" w:rsidR="002F54FB" w:rsidRPr="00833EC5" w:rsidRDefault="002F54FB" w:rsidP="008937CA">
            <w:pPr>
              <w:tabs>
                <w:tab w:val="left" w:pos="1440"/>
              </w:tabs>
              <w:rPr>
                <w:b/>
                <w:sz w:val="18"/>
                <w:szCs w:val="18"/>
              </w:rPr>
            </w:pPr>
            <w:r w:rsidRPr="00833EC5">
              <w:rPr>
                <w:b/>
                <w:sz w:val="18"/>
                <w:szCs w:val="18"/>
              </w:rPr>
              <w:t>Tel:</w:t>
            </w:r>
          </w:p>
          <w:p w14:paraId="797B1E9F"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20" w:type="dxa"/>
          </w:tcPr>
          <w:p w14:paraId="3D7BD65E" w14:textId="77777777" w:rsidR="008F3766" w:rsidRPr="00833EC5" w:rsidRDefault="008F3766" w:rsidP="008F3766">
            <w:pPr>
              <w:tabs>
                <w:tab w:val="left" w:pos="1440"/>
              </w:tabs>
              <w:rPr>
                <w:sz w:val="18"/>
                <w:szCs w:val="18"/>
              </w:rPr>
            </w:pPr>
            <w:r w:rsidRPr="00833EC5">
              <w:rPr>
                <w:sz w:val="18"/>
                <w:szCs w:val="18"/>
              </w:rPr>
              <w:t>Attila Bala</w:t>
            </w:r>
          </w:p>
          <w:p w14:paraId="52DBAC6A" w14:textId="77777777" w:rsidR="008F3766" w:rsidRPr="00833EC5" w:rsidRDefault="008F3766" w:rsidP="008F3766">
            <w:pPr>
              <w:tabs>
                <w:tab w:val="left" w:pos="1440"/>
              </w:tabs>
              <w:rPr>
                <w:sz w:val="18"/>
                <w:szCs w:val="18"/>
              </w:rPr>
            </w:pPr>
            <w:r w:rsidRPr="00833EC5">
              <w:rPr>
                <w:sz w:val="18"/>
                <w:szCs w:val="18"/>
              </w:rPr>
              <w:t>07812 003009</w:t>
            </w:r>
          </w:p>
          <w:p w14:paraId="5072374C" w14:textId="77777777" w:rsidR="008F3766" w:rsidRPr="00833EC5" w:rsidRDefault="00924EC4" w:rsidP="008F3766">
            <w:pPr>
              <w:tabs>
                <w:tab w:val="left" w:pos="1440"/>
              </w:tabs>
              <w:rPr>
                <w:sz w:val="18"/>
                <w:szCs w:val="18"/>
              </w:rPr>
            </w:pPr>
            <w:hyperlink r:id="rId16" w:history="1">
              <w:r w:rsidR="008F3766" w:rsidRPr="00833EC5">
                <w:rPr>
                  <w:rStyle w:val="Hyperlink"/>
                  <w:sz w:val="18"/>
                  <w:szCs w:val="18"/>
                </w:rPr>
                <w:t>Attila.bala@alungriffiths.co.uk</w:t>
              </w:r>
            </w:hyperlink>
          </w:p>
          <w:p w14:paraId="0352B672" w14:textId="124A0A5A" w:rsidR="005037A3" w:rsidRPr="00833EC5" w:rsidRDefault="005037A3" w:rsidP="008937CA">
            <w:pPr>
              <w:tabs>
                <w:tab w:val="left" w:pos="1440"/>
              </w:tabs>
              <w:rPr>
                <w:sz w:val="18"/>
                <w:szCs w:val="18"/>
              </w:rPr>
            </w:pPr>
          </w:p>
        </w:tc>
      </w:tr>
      <w:tr w:rsidR="002F54FB" w:rsidRPr="00833EC5" w14:paraId="1090868D" w14:textId="77777777" w:rsidTr="009F64AD">
        <w:trPr>
          <w:trHeight w:val="1258"/>
        </w:trPr>
        <w:tc>
          <w:tcPr>
            <w:tcW w:w="2717" w:type="dxa"/>
          </w:tcPr>
          <w:p w14:paraId="5ACBB6B0" w14:textId="77777777" w:rsidR="002F54FB" w:rsidRPr="00833EC5" w:rsidRDefault="002F54FB" w:rsidP="008937CA">
            <w:pPr>
              <w:tabs>
                <w:tab w:val="left" w:pos="1440"/>
              </w:tabs>
              <w:rPr>
                <w:b/>
                <w:sz w:val="18"/>
                <w:szCs w:val="18"/>
              </w:rPr>
            </w:pPr>
            <w:r w:rsidRPr="00833EC5">
              <w:rPr>
                <w:b/>
                <w:sz w:val="18"/>
                <w:szCs w:val="18"/>
              </w:rPr>
              <w:t>Principal Contractor Health &amp; Safety Advisor</w:t>
            </w:r>
          </w:p>
          <w:p w14:paraId="586F79F3" w14:textId="2DA9003B" w:rsidR="005037A3" w:rsidRPr="00833EC5" w:rsidRDefault="005037A3" w:rsidP="008937CA">
            <w:pPr>
              <w:tabs>
                <w:tab w:val="left" w:pos="1440"/>
              </w:tabs>
              <w:rPr>
                <w:b/>
                <w:sz w:val="18"/>
                <w:szCs w:val="18"/>
              </w:rPr>
            </w:pPr>
          </w:p>
        </w:tc>
        <w:tc>
          <w:tcPr>
            <w:tcW w:w="2857" w:type="dxa"/>
          </w:tcPr>
          <w:p w14:paraId="22687357" w14:textId="77777777" w:rsidR="005037A3" w:rsidRPr="00833EC5" w:rsidRDefault="005037A3" w:rsidP="005037A3">
            <w:pPr>
              <w:tabs>
                <w:tab w:val="left" w:pos="1440"/>
              </w:tabs>
              <w:rPr>
                <w:sz w:val="18"/>
                <w:szCs w:val="18"/>
              </w:rPr>
            </w:pPr>
            <w:r w:rsidRPr="00833EC5">
              <w:rPr>
                <w:sz w:val="18"/>
                <w:szCs w:val="18"/>
              </w:rPr>
              <w:t>Waterways House</w:t>
            </w:r>
          </w:p>
          <w:p w14:paraId="1C1D856F" w14:textId="6D179C7C" w:rsidR="005037A3" w:rsidRPr="00833EC5" w:rsidRDefault="0037743A" w:rsidP="005037A3">
            <w:pPr>
              <w:tabs>
                <w:tab w:val="left" w:pos="1440"/>
              </w:tabs>
              <w:rPr>
                <w:sz w:val="18"/>
                <w:szCs w:val="18"/>
              </w:rPr>
            </w:pPr>
            <w:r w:rsidRPr="00833EC5">
              <w:rPr>
                <w:sz w:val="18"/>
                <w:szCs w:val="18"/>
              </w:rPr>
              <w:t>Llanfoist, Abergavenny</w:t>
            </w:r>
          </w:p>
          <w:p w14:paraId="47A632E6" w14:textId="7F79C0C6" w:rsidR="002F54FB" w:rsidRPr="00833EC5" w:rsidRDefault="005037A3" w:rsidP="009F64AD">
            <w:pPr>
              <w:tabs>
                <w:tab w:val="left" w:pos="1440"/>
              </w:tabs>
              <w:rPr>
                <w:sz w:val="18"/>
                <w:szCs w:val="18"/>
              </w:rPr>
            </w:pPr>
            <w:r w:rsidRPr="00833EC5">
              <w:rPr>
                <w:sz w:val="18"/>
                <w:szCs w:val="18"/>
              </w:rPr>
              <w:t>Monmouthshire</w:t>
            </w:r>
            <w:r w:rsidR="009F64AD" w:rsidRPr="00833EC5">
              <w:rPr>
                <w:sz w:val="18"/>
                <w:szCs w:val="18"/>
              </w:rPr>
              <w:t xml:space="preserve">, </w:t>
            </w:r>
            <w:r w:rsidRPr="00833EC5">
              <w:rPr>
                <w:sz w:val="18"/>
                <w:szCs w:val="18"/>
              </w:rPr>
              <w:t>NP7 9PE</w:t>
            </w:r>
          </w:p>
        </w:tc>
        <w:tc>
          <w:tcPr>
            <w:tcW w:w="820" w:type="dxa"/>
          </w:tcPr>
          <w:p w14:paraId="4DFB704E" w14:textId="77777777" w:rsidR="002F54FB" w:rsidRPr="00833EC5" w:rsidRDefault="002F54FB" w:rsidP="008937CA">
            <w:pPr>
              <w:tabs>
                <w:tab w:val="left" w:pos="1440"/>
              </w:tabs>
              <w:rPr>
                <w:b/>
                <w:sz w:val="18"/>
                <w:szCs w:val="18"/>
              </w:rPr>
            </w:pPr>
            <w:r w:rsidRPr="00833EC5">
              <w:rPr>
                <w:b/>
                <w:sz w:val="18"/>
                <w:szCs w:val="18"/>
              </w:rPr>
              <w:t>Name:</w:t>
            </w:r>
          </w:p>
          <w:p w14:paraId="0307C85C" w14:textId="77777777" w:rsidR="002F54FB" w:rsidRPr="00833EC5" w:rsidRDefault="002F54FB" w:rsidP="008937CA">
            <w:pPr>
              <w:tabs>
                <w:tab w:val="left" w:pos="1440"/>
              </w:tabs>
              <w:rPr>
                <w:b/>
                <w:sz w:val="18"/>
                <w:szCs w:val="18"/>
              </w:rPr>
            </w:pPr>
            <w:r w:rsidRPr="00833EC5">
              <w:rPr>
                <w:b/>
                <w:sz w:val="18"/>
                <w:szCs w:val="18"/>
              </w:rPr>
              <w:t>Tel:</w:t>
            </w:r>
          </w:p>
          <w:p w14:paraId="3B6D2C8C"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20" w:type="dxa"/>
          </w:tcPr>
          <w:p w14:paraId="4BC7F7CE" w14:textId="6ABBD060" w:rsidR="002F54FB" w:rsidRPr="00833EC5" w:rsidRDefault="00ED5E10" w:rsidP="008937CA">
            <w:pPr>
              <w:tabs>
                <w:tab w:val="left" w:pos="1440"/>
              </w:tabs>
              <w:rPr>
                <w:sz w:val="18"/>
                <w:szCs w:val="18"/>
              </w:rPr>
            </w:pPr>
            <w:r w:rsidRPr="00833EC5">
              <w:rPr>
                <w:sz w:val="18"/>
                <w:szCs w:val="18"/>
              </w:rPr>
              <w:t>Warren Gregory</w:t>
            </w:r>
          </w:p>
          <w:p w14:paraId="4F355BE6" w14:textId="53DCC25C" w:rsidR="005037A3" w:rsidRPr="00833EC5" w:rsidRDefault="005037A3" w:rsidP="008937CA">
            <w:pPr>
              <w:tabs>
                <w:tab w:val="left" w:pos="1440"/>
              </w:tabs>
              <w:rPr>
                <w:sz w:val="18"/>
                <w:szCs w:val="18"/>
              </w:rPr>
            </w:pPr>
            <w:r w:rsidRPr="00833EC5">
              <w:rPr>
                <w:sz w:val="18"/>
                <w:szCs w:val="18"/>
              </w:rPr>
              <w:t>07</w:t>
            </w:r>
            <w:r w:rsidR="00ED5E10" w:rsidRPr="00833EC5">
              <w:rPr>
                <w:sz w:val="18"/>
                <w:szCs w:val="18"/>
              </w:rPr>
              <w:t>977 280464</w:t>
            </w:r>
          </w:p>
          <w:p w14:paraId="6652C65B" w14:textId="4664A6CC" w:rsidR="005037A3" w:rsidRPr="00833EC5" w:rsidRDefault="00ED5E10" w:rsidP="008937CA">
            <w:pPr>
              <w:tabs>
                <w:tab w:val="left" w:pos="1440"/>
              </w:tabs>
              <w:rPr>
                <w:sz w:val="18"/>
                <w:szCs w:val="18"/>
              </w:rPr>
            </w:pPr>
            <w:r w:rsidRPr="00833EC5">
              <w:rPr>
                <w:sz w:val="18"/>
                <w:szCs w:val="18"/>
              </w:rPr>
              <w:t>warren</w:t>
            </w:r>
            <w:r w:rsidR="005037A3" w:rsidRPr="00833EC5">
              <w:rPr>
                <w:sz w:val="18"/>
                <w:szCs w:val="18"/>
              </w:rPr>
              <w:t>.</w:t>
            </w:r>
            <w:r w:rsidRPr="00833EC5">
              <w:rPr>
                <w:sz w:val="18"/>
                <w:szCs w:val="18"/>
              </w:rPr>
              <w:t>gregory</w:t>
            </w:r>
            <w:r w:rsidR="005037A3" w:rsidRPr="00833EC5">
              <w:rPr>
                <w:sz w:val="18"/>
                <w:szCs w:val="18"/>
              </w:rPr>
              <w:t>@alungriffiths.co.uk</w:t>
            </w:r>
          </w:p>
        </w:tc>
      </w:tr>
      <w:tr w:rsidR="002F54FB" w:rsidRPr="00833EC5" w14:paraId="2E4ED269" w14:textId="77777777" w:rsidTr="009F64AD">
        <w:trPr>
          <w:trHeight w:val="1306"/>
        </w:trPr>
        <w:tc>
          <w:tcPr>
            <w:tcW w:w="2717" w:type="dxa"/>
          </w:tcPr>
          <w:p w14:paraId="214FDD68" w14:textId="77777777" w:rsidR="002F54FB" w:rsidRPr="00833EC5" w:rsidRDefault="002F54FB" w:rsidP="008937CA">
            <w:pPr>
              <w:tabs>
                <w:tab w:val="left" w:pos="1440"/>
              </w:tabs>
              <w:rPr>
                <w:b/>
                <w:sz w:val="18"/>
                <w:szCs w:val="18"/>
              </w:rPr>
            </w:pPr>
            <w:r w:rsidRPr="00833EC5">
              <w:rPr>
                <w:b/>
                <w:sz w:val="18"/>
                <w:szCs w:val="18"/>
              </w:rPr>
              <w:t>External Health &amp; Safety Consultant</w:t>
            </w:r>
          </w:p>
          <w:p w14:paraId="13867B82" w14:textId="57643EE8" w:rsidR="005037A3" w:rsidRPr="00833EC5" w:rsidRDefault="005037A3" w:rsidP="008937CA">
            <w:pPr>
              <w:tabs>
                <w:tab w:val="left" w:pos="1440"/>
              </w:tabs>
              <w:rPr>
                <w:b/>
                <w:sz w:val="18"/>
                <w:szCs w:val="18"/>
              </w:rPr>
            </w:pPr>
          </w:p>
        </w:tc>
        <w:tc>
          <w:tcPr>
            <w:tcW w:w="2857" w:type="dxa"/>
          </w:tcPr>
          <w:p w14:paraId="6B5EEA79" w14:textId="4E9F26D2" w:rsidR="002F54FB" w:rsidRPr="00833EC5" w:rsidRDefault="002E5F9E" w:rsidP="008937CA">
            <w:pPr>
              <w:tabs>
                <w:tab w:val="left" w:pos="1440"/>
              </w:tabs>
              <w:rPr>
                <w:sz w:val="18"/>
                <w:szCs w:val="18"/>
              </w:rPr>
            </w:pPr>
            <w:r w:rsidRPr="00833EC5">
              <w:rPr>
                <w:sz w:val="18"/>
                <w:szCs w:val="18"/>
              </w:rPr>
              <w:t>South Wales Safety Consultancy Ltd</w:t>
            </w:r>
          </w:p>
          <w:p w14:paraId="4AA1182F" w14:textId="799C5FEF" w:rsidR="002E5F9E" w:rsidRPr="00833EC5" w:rsidRDefault="002E5F9E" w:rsidP="008937CA">
            <w:pPr>
              <w:tabs>
                <w:tab w:val="left" w:pos="1440"/>
              </w:tabs>
              <w:rPr>
                <w:sz w:val="18"/>
                <w:szCs w:val="18"/>
              </w:rPr>
            </w:pPr>
            <w:r w:rsidRPr="00833EC5">
              <w:rPr>
                <w:sz w:val="18"/>
                <w:szCs w:val="18"/>
              </w:rPr>
              <w:t>284 North Road</w:t>
            </w:r>
          </w:p>
          <w:p w14:paraId="293CEB1E" w14:textId="6F26012D" w:rsidR="002E5F9E" w:rsidRPr="00833EC5" w:rsidRDefault="002E5F9E" w:rsidP="008937CA">
            <w:pPr>
              <w:tabs>
                <w:tab w:val="left" w:pos="1440"/>
              </w:tabs>
              <w:rPr>
                <w:sz w:val="18"/>
                <w:szCs w:val="18"/>
              </w:rPr>
            </w:pPr>
            <w:r w:rsidRPr="00833EC5">
              <w:rPr>
                <w:sz w:val="18"/>
                <w:szCs w:val="18"/>
              </w:rPr>
              <w:t>Cardiff,</w:t>
            </w:r>
            <w:r w:rsidR="009F64AD" w:rsidRPr="00833EC5">
              <w:rPr>
                <w:sz w:val="18"/>
                <w:szCs w:val="18"/>
              </w:rPr>
              <w:t xml:space="preserve"> </w:t>
            </w:r>
            <w:r w:rsidRPr="00833EC5">
              <w:rPr>
                <w:sz w:val="18"/>
                <w:szCs w:val="18"/>
              </w:rPr>
              <w:t>CF143BN</w:t>
            </w:r>
          </w:p>
        </w:tc>
        <w:tc>
          <w:tcPr>
            <w:tcW w:w="820" w:type="dxa"/>
          </w:tcPr>
          <w:p w14:paraId="21149CEA" w14:textId="77777777" w:rsidR="002F54FB" w:rsidRPr="00833EC5" w:rsidRDefault="002F54FB" w:rsidP="008937CA">
            <w:pPr>
              <w:tabs>
                <w:tab w:val="left" w:pos="1440"/>
              </w:tabs>
              <w:rPr>
                <w:b/>
                <w:sz w:val="18"/>
                <w:szCs w:val="18"/>
              </w:rPr>
            </w:pPr>
            <w:r w:rsidRPr="00833EC5">
              <w:rPr>
                <w:b/>
                <w:sz w:val="18"/>
                <w:szCs w:val="18"/>
              </w:rPr>
              <w:t>Name:</w:t>
            </w:r>
          </w:p>
          <w:p w14:paraId="2B4A446A" w14:textId="77777777" w:rsidR="002F54FB" w:rsidRPr="00833EC5" w:rsidRDefault="002F54FB" w:rsidP="008937CA">
            <w:pPr>
              <w:tabs>
                <w:tab w:val="left" w:pos="1440"/>
              </w:tabs>
              <w:rPr>
                <w:b/>
                <w:sz w:val="18"/>
                <w:szCs w:val="18"/>
              </w:rPr>
            </w:pPr>
            <w:r w:rsidRPr="00833EC5">
              <w:rPr>
                <w:b/>
                <w:sz w:val="18"/>
                <w:szCs w:val="18"/>
              </w:rPr>
              <w:t>Tel:</w:t>
            </w:r>
          </w:p>
          <w:p w14:paraId="415E2CE6" w14:textId="77777777" w:rsidR="002F54FB" w:rsidRPr="00833EC5" w:rsidRDefault="002F54FB" w:rsidP="008937CA">
            <w:pPr>
              <w:tabs>
                <w:tab w:val="left" w:pos="1440"/>
              </w:tabs>
              <w:rPr>
                <w:sz w:val="18"/>
                <w:szCs w:val="18"/>
              </w:rPr>
            </w:pPr>
            <w:r w:rsidRPr="00833EC5">
              <w:rPr>
                <w:b/>
                <w:sz w:val="18"/>
                <w:szCs w:val="18"/>
              </w:rPr>
              <w:t>Email</w:t>
            </w:r>
            <w:r w:rsidRPr="00833EC5">
              <w:rPr>
                <w:sz w:val="18"/>
                <w:szCs w:val="18"/>
              </w:rPr>
              <w:t>:</w:t>
            </w:r>
          </w:p>
        </w:tc>
        <w:tc>
          <w:tcPr>
            <w:tcW w:w="2820" w:type="dxa"/>
          </w:tcPr>
          <w:p w14:paraId="232BE4CA" w14:textId="77777777" w:rsidR="002F54FB" w:rsidRPr="00833EC5" w:rsidRDefault="002E5F9E" w:rsidP="008937CA">
            <w:pPr>
              <w:tabs>
                <w:tab w:val="left" w:pos="1440"/>
              </w:tabs>
              <w:rPr>
                <w:sz w:val="18"/>
                <w:szCs w:val="18"/>
              </w:rPr>
            </w:pPr>
            <w:r w:rsidRPr="00833EC5">
              <w:rPr>
                <w:sz w:val="18"/>
                <w:szCs w:val="18"/>
              </w:rPr>
              <w:t>Andy Hall</w:t>
            </w:r>
          </w:p>
          <w:p w14:paraId="27C1E10B" w14:textId="77777777" w:rsidR="002E5F9E" w:rsidRPr="00833EC5" w:rsidRDefault="002E5F9E" w:rsidP="008937CA">
            <w:pPr>
              <w:tabs>
                <w:tab w:val="left" w:pos="1440"/>
              </w:tabs>
              <w:rPr>
                <w:sz w:val="18"/>
                <w:szCs w:val="18"/>
              </w:rPr>
            </w:pPr>
            <w:r w:rsidRPr="00833EC5">
              <w:rPr>
                <w:sz w:val="18"/>
                <w:szCs w:val="18"/>
              </w:rPr>
              <w:t>02920</w:t>
            </w:r>
            <w:r w:rsidR="00BE7DB0" w:rsidRPr="00833EC5">
              <w:rPr>
                <w:sz w:val="18"/>
                <w:szCs w:val="18"/>
              </w:rPr>
              <w:t xml:space="preserve"> 628763</w:t>
            </w:r>
          </w:p>
          <w:p w14:paraId="54ED4A78" w14:textId="1E0D18CD" w:rsidR="00BE7DB0" w:rsidRPr="00833EC5" w:rsidRDefault="00BE7DB0" w:rsidP="008937CA">
            <w:pPr>
              <w:tabs>
                <w:tab w:val="left" w:pos="1440"/>
              </w:tabs>
              <w:rPr>
                <w:sz w:val="18"/>
                <w:szCs w:val="18"/>
              </w:rPr>
            </w:pPr>
            <w:r w:rsidRPr="00833EC5">
              <w:rPr>
                <w:sz w:val="18"/>
                <w:szCs w:val="18"/>
              </w:rPr>
              <w:t>cdm@swsconsultancy.com</w:t>
            </w:r>
          </w:p>
        </w:tc>
      </w:tr>
      <w:tr w:rsidR="002F54FB" w:rsidRPr="00833EC5" w14:paraId="37316116" w14:textId="77777777" w:rsidTr="009F64AD">
        <w:trPr>
          <w:trHeight w:val="1474"/>
        </w:trPr>
        <w:tc>
          <w:tcPr>
            <w:tcW w:w="2717" w:type="dxa"/>
          </w:tcPr>
          <w:p w14:paraId="20EAC071" w14:textId="77777777" w:rsidR="002F54FB" w:rsidRPr="00833EC5" w:rsidRDefault="002F54FB" w:rsidP="008937CA">
            <w:pPr>
              <w:tabs>
                <w:tab w:val="left" w:pos="1440"/>
              </w:tabs>
              <w:rPr>
                <w:b/>
                <w:sz w:val="18"/>
                <w:szCs w:val="18"/>
              </w:rPr>
            </w:pPr>
            <w:r w:rsidRPr="00833EC5">
              <w:rPr>
                <w:b/>
                <w:sz w:val="18"/>
                <w:szCs w:val="18"/>
              </w:rPr>
              <w:t>Sub-Contractor</w:t>
            </w:r>
          </w:p>
        </w:tc>
        <w:tc>
          <w:tcPr>
            <w:tcW w:w="2857" w:type="dxa"/>
          </w:tcPr>
          <w:p w14:paraId="16BADA66" w14:textId="77777777" w:rsidR="002F54FB" w:rsidRPr="00833EC5" w:rsidRDefault="00AE1B86" w:rsidP="00ED5E10">
            <w:pPr>
              <w:tabs>
                <w:tab w:val="left" w:pos="1440"/>
              </w:tabs>
              <w:spacing w:after="0" w:line="240" w:lineRule="auto"/>
              <w:rPr>
                <w:sz w:val="18"/>
                <w:szCs w:val="18"/>
              </w:rPr>
            </w:pPr>
            <w:r w:rsidRPr="00833EC5">
              <w:rPr>
                <w:sz w:val="18"/>
                <w:szCs w:val="18"/>
              </w:rPr>
              <w:t>To include:</w:t>
            </w:r>
          </w:p>
          <w:p w14:paraId="68AD270F" w14:textId="1D74496B" w:rsidR="00AE1B86" w:rsidRDefault="00924EC4" w:rsidP="00ED5E10">
            <w:pPr>
              <w:pStyle w:val="ListParagraph"/>
              <w:numPr>
                <w:ilvl w:val="0"/>
                <w:numId w:val="38"/>
              </w:numPr>
              <w:tabs>
                <w:tab w:val="left" w:pos="1440"/>
              </w:tabs>
              <w:spacing w:after="0" w:line="240" w:lineRule="auto"/>
              <w:ind w:left="714" w:hanging="357"/>
              <w:rPr>
                <w:sz w:val="18"/>
                <w:szCs w:val="18"/>
              </w:rPr>
            </w:pPr>
            <w:r>
              <w:rPr>
                <w:sz w:val="18"/>
                <w:szCs w:val="18"/>
              </w:rPr>
              <w:t>WPD</w:t>
            </w:r>
          </w:p>
          <w:p w14:paraId="113154E8" w14:textId="02E67849" w:rsidR="00924EC4" w:rsidRPr="00833EC5" w:rsidRDefault="00924EC4" w:rsidP="00ED5E10">
            <w:pPr>
              <w:pStyle w:val="ListParagraph"/>
              <w:numPr>
                <w:ilvl w:val="0"/>
                <w:numId w:val="38"/>
              </w:numPr>
              <w:tabs>
                <w:tab w:val="left" w:pos="1440"/>
              </w:tabs>
              <w:spacing w:after="0" w:line="240" w:lineRule="auto"/>
              <w:ind w:left="714" w:hanging="357"/>
              <w:rPr>
                <w:sz w:val="18"/>
                <w:szCs w:val="18"/>
              </w:rPr>
            </w:pPr>
            <w:r>
              <w:rPr>
                <w:sz w:val="18"/>
                <w:szCs w:val="18"/>
              </w:rPr>
              <w:t>Network Rail</w:t>
            </w:r>
          </w:p>
          <w:p w14:paraId="7E02A9D9" w14:textId="2B0B591A" w:rsidR="00AE1B86" w:rsidRPr="00833EC5" w:rsidRDefault="00A66423" w:rsidP="00ED5E10">
            <w:pPr>
              <w:pStyle w:val="ListParagraph"/>
              <w:numPr>
                <w:ilvl w:val="0"/>
                <w:numId w:val="38"/>
              </w:numPr>
              <w:tabs>
                <w:tab w:val="left" w:pos="1440"/>
              </w:tabs>
              <w:spacing w:after="0" w:line="240" w:lineRule="auto"/>
              <w:ind w:left="714" w:hanging="357"/>
              <w:rPr>
                <w:sz w:val="18"/>
                <w:szCs w:val="18"/>
              </w:rPr>
            </w:pPr>
            <w:r w:rsidRPr="00833EC5">
              <w:rPr>
                <w:sz w:val="18"/>
                <w:szCs w:val="18"/>
              </w:rPr>
              <w:t>Ivor King Piling</w:t>
            </w:r>
          </w:p>
          <w:p w14:paraId="1E987DEE" w14:textId="4320F670" w:rsidR="00AE1B86" w:rsidRPr="00833EC5" w:rsidRDefault="00A66423" w:rsidP="00ED5E10">
            <w:pPr>
              <w:pStyle w:val="ListParagraph"/>
              <w:numPr>
                <w:ilvl w:val="0"/>
                <w:numId w:val="38"/>
              </w:numPr>
              <w:tabs>
                <w:tab w:val="left" w:pos="1440"/>
              </w:tabs>
              <w:spacing w:after="0" w:line="240" w:lineRule="auto"/>
              <w:ind w:left="714" w:hanging="357"/>
              <w:rPr>
                <w:sz w:val="18"/>
                <w:szCs w:val="18"/>
              </w:rPr>
            </w:pPr>
            <w:r w:rsidRPr="00833EC5">
              <w:rPr>
                <w:sz w:val="18"/>
                <w:szCs w:val="18"/>
              </w:rPr>
              <w:t>Hill Farm Services</w:t>
            </w:r>
          </w:p>
          <w:p w14:paraId="44FFFDCA" w14:textId="0D5DF34B" w:rsidR="00ED5E10" w:rsidRPr="00833EC5" w:rsidRDefault="00A66423" w:rsidP="00ED5E10">
            <w:pPr>
              <w:pStyle w:val="ListParagraph"/>
              <w:numPr>
                <w:ilvl w:val="0"/>
                <w:numId w:val="38"/>
              </w:numPr>
              <w:tabs>
                <w:tab w:val="left" w:pos="1440"/>
              </w:tabs>
              <w:spacing w:after="0" w:line="240" w:lineRule="auto"/>
              <w:ind w:left="714" w:hanging="357"/>
              <w:rPr>
                <w:sz w:val="18"/>
                <w:szCs w:val="18"/>
              </w:rPr>
            </w:pPr>
            <w:r w:rsidRPr="00833EC5">
              <w:rPr>
                <w:sz w:val="18"/>
                <w:szCs w:val="18"/>
              </w:rPr>
              <w:t>Unicorn</w:t>
            </w:r>
          </w:p>
          <w:p w14:paraId="68E56EAA" w14:textId="1CF96818" w:rsidR="00ED5E10" w:rsidRPr="00833EC5" w:rsidRDefault="00A66423" w:rsidP="00ED5E10">
            <w:pPr>
              <w:pStyle w:val="ListParagraph"/>
              <w:numPr>
                <w:ilvl w:val="0"/>
                <w:numId w:val="38"/>
              </w:numPr>
              <w:tabs>
                <w:tab w:val="left" w:pos="1440"/>
              </w:tabs>
              <w:spacing w:after="0" w:line="240" w:lineRule="auto"/>
              <w:ind w:left="714" w:hanging="357"/>
              <w:rPr>
                <w:sz w:val="18"/>
                <w:szCs w:val="18"/>
              </w:rPr>
            </w:pPr>
            <w:r w:rsidRPr="00833EC5">
              <w:rPr>
                <w:sz w:val="18"/>
                <w:szCs w:val="18"/>
              </w:rPr>
              <w:t>Landcraft</w:t>
            </w:r>
          </w:p>
        </w:tc>
        <w:tc>
          <w:tcPr>
            <w:tcW w:w="820" w:type="dxa"/>
          </w:tcPr>
          <w:p w14:paraId="44D351C4" w14:textId="77777777" w:rsidR="002F54FB" w:rsidRPr="00833EC5" w:rsidRDefault="002F54FB" w:rsidP="008937CA">
            <w:pPr>
              <w:tabs>
                <w:tab w:val="left" w:pos="1440"/>
              </w:tabs>
              <w:rPr>
                <w:b/>
                <w:sz w:val="18"/>
                <w:szCs w:val="18"/>
              </w:rPr>
            </w:pPr>
          </w:p>
        </w:tc>
        <w:tc>
          <w:tcPr>
            <w:tcW w:w="2820" w:type="dxa"/>
          </w:tcPr>
          <w:p w14:paraId="79F49627" w14:textId="77777777" w:rsidR="002F54FB" w:rsidRPr="00833EC5" w:rsidRDefault="002F54FB" w:rsidP="008937CA">
            <w:pPr>
              <w:tabs>
                <w:tab w:val="left" w:pos="1440"/>
              </w:tabs>
              <w:rPr>
                <w:sz w:val="18"/>
                <w:szCs w:val="18"/>
              </w:rPr>
            </w:pPr>
          </w:p>
        </w:tc>
      </w:tr>
    </w:tbl>
    <w:p w14:paraId="69C93B6F" w14:textId="58B7749A" w:rsidR="00BE7DB0" w:rsidRPr="00833EC5" w:rsidRDefault="00BE7DB0" w:rsidP="002F54FB">
      <w:pPr>
        <w:rPr>
          <w:sz w:val="18"/>
          <w:szCs w:val="18"/>
        </w:rPr>
      </w:pPr>
    </w:p>
    <w:p w14:paraId="11012844" w14:textId="7330996E" w:rsidR="007A75E1" w:rsidRPr="00833EC5" w:rsidRDefault="007A75E1" w:rsidP="002F54FB">
      <w:pPr>
        <w:rPr>
          <w:sz w:val="18"/>
          <w:szCs w:val="18"/>
        </w:rPr>
      </w:pPr>
    </w:p>
    <w:p w14:paraId="2A7AF55E" w14:textId="26032632" w:rsidR="007A75E1" w:rsidRPr="00833EC5" w:rsidRDefault="007A75E1" w:rsidP="002F54FB">
      <w:pPr>
        <w:rPr>
          <w:sz w:val="18"/>
          <w:szCs w:val="18"/>
        </w:rPr>
      </w:pPr>
    </w:p>
    <w:p w14:paraId="61DD1A16" w14:textId="579CF187" w:rsidR="007A75E1" w:rsidRPr="00833EC5" w:rsidRDefault="007A75E1" w:rsidP="002F54FB"/>
    <w:p w14:paraId="3AEAB896" w14:textId="37D3E274" w:rsidR="007A75E1" w:rsidRPr="00833EC5" w:rsidRDefault="007A75E1" w:rsidP="002F54FB"/>
    <w:p w14:paraId="56A34F03" w14:textId="11B1DEA6" w:rsidR="007A75E1" w:rsidRPr="00833EC5" w:rsidRDefault="007A75E1" w:rsidP="002F54FB"/>
    <w:p w14:paraId="6FB7405F" w14:textId="4BFEEE17" w:rsidR="007A75E1" w:rsidRPr="00833EC5" w:rsidRDefault="007A75E1" w:rsidP="002F54FB"/>
    <w:p w14:paraId="0E00CF3C" w14:textId="77777777" w:rsidR="007A75E1" w:rsidRPr="00833EC5" w:rsidRDefault="007A75E1" w:rsidP="002F54FB"/>
    <w:p w14:paraId="44E12F80" w14:textId="214AF972" w:rsidR="002F54FB" w:rsidRPr="00833EC5" w:rsidRDefault="002F54FB" w:rsidP="002F54FB">
      <w:pPr>
        <w:pStyle w:val="Heading2"/>
      </w:pPr>
      <w:bookmarkStart w:id="17" w:name="_Toc56623773"/>
      <w:r w:rsidRPr="00833EC5">
        <w:t>Enforcing Authorities</w:t>
      </w:r>
      <w:bookmarkEnd w:id="17"/>
    </w:p>
    <w:tbl>
      <w:tblPr>
        <w:tblStyle w:val="TableGrid1"/>
        <w:tblW w:w="9209" w:type="dxa"/>
        <w:tblInd w:w="0" w:type="dxa"/>
        <w:tblLook w:val="04A0" w:firstRow="1" w:lastRow="0" w:firstColumn="1" w:lastColumn="0" w:noHBand="0" w:noVBand="1"/>
      </w:tblPr>
      <w:tblGrid>
        <w:gridCol w:w="2547"/>
        <w:gridCol w:w="2977"/>
        <w:gridCol w:w="926"/>
        <w:gridCol w:w="2759"/>
      </w:tblGrid>
      <w:tr w:rsidR="002F54FB" w:rsidRPr="00833EC5" w14:paraId="11880BC0" w14:textId="77777777" w:rsidTr="009F64AD">
        <w:trPr>
          <w:trHeight w:val="340"/>
        </w:trPr>
        <w:tc>
          <w:tcPr>
            <w:tcW w:w="2547" w:type="dxa"/>
            <w:shd w:val="clear" w:color="auto" w:fill="D9D9D9" w:themeFill="background1" w:themeFillShade="D9"/>
          </w:tcPr>
          <w:p w14:paraId="0DE82CE0" w14:textId="77777777" w:rsidR="002F54FB" w:rsidRPr="00833EC5" w:rsidRDefault="002F54FB" w:rsidP="008937CA">
            <w:pPr>
              <w:rPr>
                <w:b/>
                <w:sz w:val="18"/>
                <w:szCs w:val="18"/>
              </w:rPr>
            </w:pPr>
          </w:p>
        </w:tc>
        <w:tc>
          <w:tcPr>
            <w:tcW w:w="2977" w:type="dxa"/>
            <w:shd w:val="clear" w:color="auto" w:fill="D9D9D9" w:themeFill="background1" w:themeFillShade="D9"/>
            <w:vAlign w:val="center"/>
          </w:tcPr>
          <w:p w14:paraId="1F0E4C04" w14:textId="77777777" w:rsidR="002F54FB" w:rsidRPr="00833EC5" w:rsidRDefault="002F54FB" w:rsidP="008937CA">
            <w:pPr>
              <w:jc w:val="center"/>
              <w:rPr>
                <w:b/>
                <w:sz w:val="18"/>
                <w:szCs w:val="18"/>
              </w:rPr>
            </w:pPr>
            <w:r w:rsidRPr="00833EC5">
              <w:rPr>
                <w:b/>
                <w:sz w:val="18"/>
                <w:szCs w:val="18"/>
              </w:rPr>
              <w:t>Address</w:t>
            </w:r>
          </w:p>
        </w:tc>
        <w:tc>
          <w:tcPr>
            <w:tcW w:w="3685" w:type="dxa"/>
            <w:gridSpan w:val="2"/>
            <w:shd w:val="clear" w:color="auto" w:fill="D9D9D9" w:themeFill="background1" w:themeFillShade="D9"/>
            <w:vAlign w:val="center"/>
          </w:tcPr>
          <w:p w14:paraId="0287099A" w14:textId="77777777" w:rsidR="002F54FB" w:rsidRPr="00833EC5" w:rsidRDefault="002F54FB" w:rsidP="008937CA">
            <w:pPr>
              <w:jc w:val="center"/>
              <w:rPr>
                <w:b/>
                <w:sz w:val="18"/>
                <w:szCs w:val="18"/>
              </w:rPr>
            </w:pPr>
            <w:r w:rsidRPr="00833EC5">
              <w:rPr>
                <w:b/>
                <w:sz w:val="18"/>
                <w:szCs w:val="18"/>
              </w:rPr>
              <w:t>Contact Details</w:t>
            </w:r>
          </w:p>
        </w:tc>
      </w:tr>
      <w:tr w:rsidR="002F54FB" w:rsidRPr="00833EC5" w14:paraId="11B01E2A" w14:textId="77777777" w:rsidTr="009F64AD">
        <w:trPr>
          <w:trHeight w:val="1559"/>
        </w:trPr>
        <w:tc>
          <w:tcPr>
            <w:tcW w:w="2547" w:type="dxa"/>
          </w:tcPr>
          <w:p w14:paraId="2B377E13" w14:textId="77777777" w:rsidR="002F54FB" w:rsidRPr="00833EC5" w:rsidRDefault="002F54FB" w:rsidP="008937CA">
            <w:pPr>
              <w:rPr>
                <w:b/>
                <w:sz w:val="18"/>
                <w:szCs w:val="18"/>
              </w:rPr>
            </w:pPr>
            <w:r w:rsidRPr="00833EC5">
              <w:rPr>
                <w:b/>
                <w:sz w:val="18"/>
                <w:szCs w:val="18"/>
              </w:rPr>
              <w:t>Health &amp; Safety Executive</w:t>
            </w:r>
          </w:p>
        </w:tc>
        <w:tc>
          <w:tcPr>
            <w:tcW w:w="2977" w:type="dxa"/>
            <w:vAlign w:val="center"/>
          </w:tcPr>
          <w:p w14:paraId="0AEC67A9" w14:textId="77777777" w:rsidR="002F54FB" w:rsidRPr="00833EC5" w:rsidRDefault="002F54FB" w:rsidP="008937CA">
            <w:pPr>
              <w:rPr>
                <w:sz w:val="18"/>
                <w:szCs w:val="18"/>
              </w:rPr>
            </w:pPr>
            <w:r w:rsidRPr="00833EC5">
              <w:rPr>
                <w:sz w:val="18"/>
                <w:szCs w:val="18"/>
              </w:rPr>
              <w:t>Government Buildings</w:t>
            </w:r>
          </w:p>
          <w:p w14:paraId="2A51802F" w14:textId="77777777" w:rsidR="002F54FB" w:rsidRPr="00833EC5" w:rsidRDefault="002F54FB" w:rsidP="008937CA">
            <w:pPr>
              <w:rPr>
                <w:sz w:val="18"/>
                <w:szCs w:val="18"/>
              </w:rPr>
            </w:pPr>
            <w:r w:rsidRPr="00833EC5">
              <w:rPr>
                <w:sz w:val="18"/>
                <w:szCs w:val="18"/>
              </w:rPr>
              <w:t>Ty Glas</w:t>
            </w:r>
          </w:p>
          <w:p w14:paraId="13AF50FC" w14:textId="77777777" w:rsidR="002F54FB" w:rsidRPr="00833EC5" w:rsidRDefault="002F54FB" w:rsidP="008937CA">
            <w:pPr>
              <w:rPr>
                <w:sz w:val="18"/>
                <w:szCs w:val="18"/>
              </w:rPr>
            </w:pPr>
            <w:r w:rsidRPr="00833EC5">
              <w:rPr>
                <w:sz w:val="18"/>
                <w:szCs w:val="18"/>
              </w:rPr>
              <w:t>Llanishen</w:t>
            </w:r>
          </w:p>
          <w:p w14:paraId="0F7783B0" w14:textId="66C354E1" w:rsidR="002F54FB" w:rsidRPr="00833EC5" w:rsidRDefault="002F54FB" w:rsidP="009F64AD">
            <w:pPr>
              <w:rPr>
                <w:sz w:val="18"/>
                <w:szCs w:val="18"/>
              </w:rPr>
            </w:pPr>
            <w:r w:rsidRPr="00833EC5">
              <w:rPr>
                <w:sz w:val="18"/>
                <w:szCs w:val="18"/>
              </w:rPr>
              <w:t>Cardiff</w:t>
            </w:r>
            <w:r w:rsidR="009F64AD" w:rsidRPr="00833EC5">
              <w:rPr>
                <w:sz w:val="18"/>
                <w:szCs w:val="18"/>
              </w:rPr>
              <w:t xml:space="preserve">, </w:t>
            </w:r>
            <w:r w:rsidRPr="00833EC5">
              <w:rPr>
                <w:sz w:val="18"/>
                <w:szCs w:val="18"/>
              </w:rPr>
              <w:t>CF14 55H</w:t>
            </w:r>
          </w:p>
        </w:tc>
        <w:tc>
          <w:tcPr>
            <w:tcW w:w="926" w:type="dxa"/>
          </w:tcPr>
          <w:p w14:paraId="7703AE3B" w14:textId="77777777" w:rsidR="002F54FB" w:rsidRPr="00833EC5" w:rsidRDefault="002F54FB" w:rsidP="008937CA">
            <w:pPr>
              <w:rPr>
                <w:sz w:val="18"/>
                <w:szCs w:val="18"/>
              </w:rPr>
            </w:pPr>
            <w:r w:rsidRPr="00833EC5">
              <w:rPr>
                <w:sz w:val="18"/>
                <w:szCs w:val="18"/>
              </w:rPr>
              <w:t xml:space="preserve">Name: </w:t>
            </w:r>
          </w:p>
          <w:p w14:paraId="2BA2B49A" w14:textId="77777777" w:rsidR="002F54FB" w:rsidRPr="00833EC5" w:rsidRDefault="002F54FB" w:rsidP="008937CA">
            <w:pPr>
              <w:rPr>
                <w:sz w:val="18"/>
                <w:szCs w:val="18"/>
              </w:rPr>
            </w:pPr>
            <w:r w:rsidRPr="00833EC5">
              <w:rPr>
                <w:sz w:val="18"/>
                <w:szCs w:val="18"/>
              </w:rPr>
              <w:t>Tel:</w:t>
            </w:r>
          </w:p>
          <w:p w14:paraId="767466F1" w14:textId="77777777" w:rsidR="002F54FB" w:rsidRPr="00833EC5" w:rsidRDefault="002F54FB" w:rsidP="008937CA">
            <w:pPr>
              <w:rPr>
                <w:sz w:val="18"/>
                <w:szCs w:val="18"/>
              </w:rPr>
            </w:pPr>
            <w:r w:rsidRPr="00833EC5">
              <w:rPr>
                <w:sz w:val="18"/>
                <w:szCs w:val="18"/>
              </w:rPr>
              <w:t>E-mail:</w:t>
            </w:r>
          </w:p>
          <w:p w14:paraId="5279EBFE" w14:textId="77777777" w:rsidR="002F54FB" w:rsidRPr="00833EC5" w:rsidRDefault="002F54FB" w:rsidP="008937CA">
            <w:pPr>
              <w:rPr>
                <w:sz w:val="18"/>
                <w:szCs w:val="18"/>
              </w:rPr>
            </w:pPr>
            <w:r w:rsidRPr="00833EC5">
              <w:rPr>
                <w:sz w:val="18"/>
                <w:szCs w:val="18"/>
              </w:rPr>
              <w:t>Mobile:</w:t>
            </w:r>
          </w:p>
        </w:tc>
        <w:tc>
          <w:tcPr>
            <w:tcW w:w="2759" w:type="dxa"/>
          </w:tcPr>
          <w:p w14:paraId="2A5F53D4" w14:textId="77777777" w:rsidR="002F54FB" w:rsidRPr="00833EC5" w:rsidRDefault="002F54FB" w:rsidP="008937CA">
            <w:pPr>
              <w:rPr>
                <w:sz w:val="18"/>
                <w:szCs w:val="18"/>
              </w:rPr>
            </w:pPr>
            <w:r w:rsidRPr="00833EC5">
              <w:rPr>
                <w:sz w:val="18"/>
                <w:szCs w:val="18"/>
              </w:rPr>
              <w:t xml:space="preserve">Incident Hotline </w:t>
            </w:r>
          </w:p>
          <w:p w14:paraId="2A978403" w14:textId="23834C30" w:rsidR="002F54FB" w:rsidRPr="00833EC5" w:rsidRDefault="002F54FB" w:rsidP="008937CA">
            <w:pPr>
              <w:rPr>
                <w:sz w:val="18"/>
                <w:szCs w:val="18"/>
              </w:rPr>
            </w:pPr>
            <w:r w:rsidRPr="00833EC5">
              <w:rPr>
                <w:sz w:val="18"/>
                <w:szCs w:val="18"/>
              </w:rPr>
              <w:t>0845 3450055</w:t>
            </w:r>
          </w:p>
        </w:tc>
      </w:tr>
      <w:tr w:rsidR="002F54FB" w:rsidRPr="00833EC5" w14:paraId="469BA827" w14:textId="77777777" w:rsidTr="009F64AD">
        <w:trPr>
          <w:trHeight w:val="1474"/>
        </w:trPr>
        <w:tc>
          <w:tcPr>
            <w:tcW w:w="2547" w:type="dxa"/>
          </w:tcPr>
          <w:p w14:paraId="2C81F824" w14:textId="77777777" w:rsidR="002F54FB" w:rsidRPr="00833EC5" w:rsidRDefault="002F54FB" w:rsidP="008937CA">
            <w:pPr>
              <w:rPr>
                <w:b/>
                <w:sz w:val="18"/>
                <w:szCs w:val="18"/>
              </w:rPr>
            </w:pPr>
            <w:r w:rsidRPr="00833EC5">
              <w:rPr>
                <w:b/>
                <w:sz w:val="18"/>
                <w:szCs w:val="18"/>
              </w:rPr>
              <w:t>Local Authority</w:t>
            </w:r>
          </w:p>
        </w:tc>
        <w:tc>
          <w:tcPr>
            <w:tcW w:w="2977" w:type="dxa"/>
          </w:tcPr>
          <w:p w14:paraId="5E8FAD3F" w14:textId="733C0E50" w:rsidR="002A4D72" w:rsidRDefault="002A4D72" w:rsidP="002A4D72">
            <w:pPr>
              <w:jc w:val="both"/>
              <w:rPr>
                <w:sz w:val="18"/>
                <w:szCs w:val="18"/>
              </w:rPr>
            </w:pPr>
            <w:r>
              <w:rPr>
                <w:sz w:val="18"/>
                <w:szCs w:val="18"/>
              </w:rPr>
              <w:t>NPTCBC,</w:t>
            </w:r>
          </w:p>
          <w:p w14:paraId="483B4250" w14:textId="0379466E" w:rsidR="002A4D72" w:rsidRPr="00833EC5" w:rsidRDefault="002A4D72" w:rsidP="002A4D72">
            <w:pPr>
              <w:jc w:val="both"/>
              <w:rPr>
                <w:sz w:val="18"/>
                <w:szCs w:val="18"/>
              </w:rPr>
            </w:pPr>
            <w:r w:rsidRPr="00833EC5">
              <w:rPr>
                <w:sz w:val="18"/>
                <w:szCs w:val="18"/>
              </w:rPr>
              <w:t>The Quays,</w:t>
            </w:r>
          </w:p>
          <w:p w14:paraId="246BD566" w14:textId="77777777" w:rsidR="002A4D72" w:rsidRPr="00833EC5" w:rsidRDefault="002A4D72" w:rsidP="002A4D72">
            <w:pPr>
              <w:jc w:val="both"/>
              <w:rPr>
                <w:sz w:val="18"/>
                <w:szCs w:val="18"/>
              </w:rPr>
            </w:pPr>
            <w:r w:rsidRPr="00833EC5">
              <w:rPr>
                <w:sz w:val="18"/>
                <w:szCs w:val="18"/>
              </w:rPr>
              <w:t>Brunel Way,</w:t>
            </w:r>
          </w:p>
          <w:p w14:paraId="57E677D4" w14:textId="77777777" w:rsidR="002A4D72" w:rsidRPr="00833EC5" w:rsidRDefault="002A4D72" w:rsidP="002A4D72">
            <w:pPr>
              <w:jc w:val="both"/>
              <w:rPr>
                <w:sz w:val="18"/>
                <w:szCs w:val="18"/>
              </w:rPr>
            </w:pPr>
            <w:r w:rsidRPr="00833EC5">
              <w:rPr>
                <w:sz w:val="18"/>
                <w:szCs w:val="18"/>
              </w:rPr>
              <w:t>Baglan Energy Park,</w:t>
            </w:r>
          </w:p>
          <w:p w14:paraId="3F8FEEAF" w14:textId="77777777" w:rsidR="002A4D72" w:rsidRPr="00833EC5" w:rsidRDefault="002A4D72" w:rsidP="002A4D72">
            <w:pPr>
              <w:jc w:val="both"/>
              <w:rPr>
                <w:sz w:val="18"/>
                <w:szCs w:val="18"/>
              </w:rPr>
            </w:pPr>
            <w:r w:rsidRPr="00833EC5">
              <w:rPr>
                <w:sz w:val="18"/>
                <w:szCs w:val="18"/>
              </w:rPr>
              <w:t>Neath,</w:t>
            </w:r>
          </w:p>
          <w:p w14:paraId="1119507A" w14:textId="0FC49448" w:rsidR="00984E82" w:rsidRPr="002A4D72" w:rsidRDefault="002A4D72" w:rsidP="002A4D72">
            <w:r w:rsidRPr="00833EC5">
              <w:rPr>
                <w:sz w:val="18"/>
                <w:szCs w:val="18"/>
              </w:rPr>
              <w:t>SA11 2GG</w:t>
            </w:r>
          </w:p>
        </w:tc>
        <w:tc>
          <w:tcPr>
            <w:tcW w:w="926" w:type="dxa"/>
          </w:tcPr>
          <w:p w14:paraId="1331122B" w14:textId="77777777" w:rsidR="002F54FB" w:rsidRPr="00833EC5" w:rsidRDefault="002F54FB" w:rsidP="008937CA">
            <w:pPr>
              <w:rPr>
                <w:sz w:val="18"/>
                <w:szCs w:val="18"/>
              </w:rPr>
            </w:pPr>
            <w:r w:rsidRPr="00833EC5">
              <w:rPr>
                <w:sz w:val="18"/>
                <w:szCs w:val="18"/>
              </w:rPr>
              <w:t xml:space="preserve">Name: </w:t>
            </w:r>
          </w:p>
          <w:p w14:paraId="03A194C2" w14:textId="77777777" w:rsidR="002F54FB" w:rsidRPr="00833EC5" w:rsidRDefault="002F54FB" w:rsidP="008937CA">
            <w:pPr>
              <w:rPr>
                <w:sz w:val="18"/>
                <w:szCs w:val="18"/>
              </w:rPr>
            </w:pPr>
            <w:r w:rsidRPr="00833EC5">
              <w:rPr>
                <w:sz w:val="18"/>
                <w:szCs w:val="18"/>
              </w:rPr>
              <w:t>Tel:</w:t>
            </w:r>
          </w:p>
          <w:p w14:paraId="3A05869C" w14:textId="77777777" w:rsidR="002F54FB" w:rsidRPr="00833EC5" w:rsidRDefault="002F54FB" w:rsidP="008937CA">
            <w:pPr>
              <w:rPr>
                <w:sz w:val="18"/>
                <w:szCs w:val="18"/>
              </w:rPr>
            </w:pPr>
            <w:r w:rsidRPr="00833EC5">
              <w:rPr>
                <w:sz w:val="18"/>
                <w:szCs w:val="18"/>
              </w:rPr>
              <w:t>E-mail:</w:t>
            </w:r>
          </w:p>
          <w:p w14:paraId="7412BC4B" w14:textId="77777777" w:rsidR="002F54FB" w:rsidRPr="00833EC5" w:rsidRDefault="002F54FB" w:rsidP="008937CA">
            <w:pPr>
              <w:rPr>
                <w:sz w:val="18"/>
                <w:szCs w:val="18"/>
              </w:rPr>
            </w:pPr>
            <w:r w:rsidRPr="00833EC5">
              <w:rPr>
                <w:sz w:val="18"/>
                <w:szCs w:val="18"/>
              </w:rPr>
              <w:t>Mobile</w:t>
            </w:r>
          </w:p>
        </w:tc>
        <w:tc>
          <w:tcPr>
            <w:tcW w:w="2759" w:type="dxa"/>
          </w:tcPr>
          <w:p w14:paraId="62B451C5" w14:textId="654AF7B2" w:rsidR="008F3766" w:rsidRPr="002A4D72" w:rsidRDefault="002A4D72" w:rsidP="00984E82">
            <w:pPr>
              <w:rPr>
                <w:sz w:val="18"/>
                <w:szCs w:val="18"/>
              </w:rPr>
            </w:pPr>
            <w:r>
              <w:rPr>
                <w:sz w:val="18"/>
                <w:szCs w:val="18"/>
              </w:rPr>
              <w:t>John S. Flower</w:t>
            </w:r>
          </w:p>
          <w:p w14:paraId="0DCE839C" w14:textId="448CA575" w:rsidR="002F54FB" w:rsidRPr="002A4D72" w:rsidRDefault="008F3766" w:rsidP="00984E82">
            <w:pPr>
              <w:rPr>
                <w:sz w:val="18"/>
                <w:szCs w:val="18"/>
              </w:rPr>
            </w:pPr>
            <w:r w:rsidRPr="002A4D72">
              <w:rPr>
                <w:sz w:val="18"/>
                <w:szCs w:val="18"/>
              </w:rPr>
              <w:t>01633 656656</w:t>
            </w:r>
          </w:p>
        </w:tc>
      </w:tr>
    </w:tbl>
    <w:p w14:paraId="00F981AE" w14:textId="58FC99DB" w:rsidR="002F54FB" w:rsidRPr="00833EC5" w:rsidRDefault="002F54FB" w:rsidP="002F54FB">
      <w:pPr>
        <w:tabs>
          <w:tab w:val="left" w:pos="1440"/>
        </w:tabs>
      </w:pPr>
    </w:p>
    <w:p w14:paraId="6DA759B9" w14:textId="5B951220" w:rsidR="007A75E1" w:rsidRPr="00833EC5" w:rsidRDefault="007A75E1" w:rsidP="002F54FB">
      <w:pPr>
        <w:tabs>
          <w:tab w:val="left" w:pos="1440"/>
        </w:tabs>
      </w:pPr>
    </w:p>
    <w:p w14:paraId="00E546B2" w14:textId="193A4B66" w:rsidR="007A75E1" w:rsidRPr="00833EC5" w:rsidRDefault="007A75E1" w:rsidP="002F54FB">
      <w:pPr>
        <w:tabs>
          <w:tab w:val="left" w:pos="1440"/>
        </w:tabs>
      </w:pPr>
    </w:p>
    <w:p w14:paraId="6C6B4831" w14:textId="59437765" w:rsidR="007A75E1" w:rsidRPr="00833EC5" w:rsidRDefault="007A75E1" w:rsidP="002F54FB">
      <w:pPr>
        <w:tabs>
          <w:tab w:val="left" w:pos="1440"/>
        </w:tabs>
      </w:pPr>
    </w:p>
    <w:p w14:paraId="0C483822" w14:textId="3E7312E1" w:rsidR="007A75E1" w:rsidRPr="00833EC5" w:rsidRDefault="007A75E1" w:rsidP="002F54FB">
      <w:pPr>
        <w:tabs>
          <w:tab w:val="left" w:pos="1440"/>
        </w:tabs>
      </w:pPr>
    </w:p>
    <w:p w14:paraId="5FA817AE" w14:textId="097D1AF3" w:rsidR="007A75E1" w:rsidRPr="00833EC5" w:rsidRDefault="007A75E1" w:rsidP="002F54FB">
      <w:pPr>
        <w:tabs>
          <w:tab w:val="left" w:pos="1440"/>
        </w:tabs>
      </w:pPr>
    </w:p>
    <w:p w14:paraId="1F7F9F57" w14:textId="520DFC9F" w:rsidR="007A75E1" w:rsidRPr="00833EC5" w:rsidRDefault="007A75E1" w:rsidP="002F54FB">
      <w:pPr>
        <w:tabs>
          <w:tab w:val="left" w:pos="1440"/>
        </w:tabs>
      </w:pPr>
    </w:p>
    <w:p w14:paraId="7DA12EE2" w14:textId="19A3BE7C" w:rsidR="007A75E1" w:rsidRPr="00833EC5" w:rsidRDefault="007A75E1" w:rsidP="002F54FB">
      <w:pPr>
        <w:tabs>
          <w:tab w:val="left" w:pos="1440"/>
        </w:tabs>
      </w:pPr>
    </w:p>
    <w:p w14:paraId="39CF678D" w14:textId="3A9517F1" w:rsidR="007A75E1" w:rsidRPr="00833EC5" w:rsidRDefault="007A75E1" w:rsidP="002F54FB">
      <w:pPr>
        <w:tabs>
          <w:tab w:val="left" w:pos="1440"/>
        </w:tabs>
      </w:pPr>
    </w:p>
    <w:p w14:paraId="04C45158" w14:textId="38A094CA" w:rsidR="007A75E1" w:rsidRPr="00833EC5" w:rsidRDefault="007A75E1" w:rsidP="002F54FB">
      <w:pPr>
        <w:tabs>
          <w:tab w:val="left" w:pos="1440"/>
        </w:tabs>
      </w:pPr>
    </w:p>
    <w:p w14:paraId="0378E70C" w14:textId="753D2E0D" w:rsidR="007A75E1" w:rsidRPr="00833EC5" w:rsidRDefault="007A75E1" w:rsidP="002F54FB">
      <w:pPr>
        <w:tabs>
          <w:tab w:val="left" w:pos="1440"/>
        </w:tabs>
      </w:pPr>
    </w:p>
    <w:p w14:paraId="471CA720" w14:textId="142B9542" w:rsidR="007A75E1" w:rsidRPr="00833EC5" w:rsidRDefault="007A75E1" w:rsidP="002F54FB">
      <w:pPr>
        <w:tabs>
          <w:tab w:val="left" w:pos="1440"/>
        </w:tabs>
      </w:pPr>
    </w:p>
    <w:p w14:paraId="6709B288" w14:textId="6487B5FF" w:rsidR="007A75E1" w:rsidRPr="00833EC5" w:rsidRDefault="007A75E1" w:rsidP="002F54FB">
      <w:pPr>
        <w:tabs>
          <w:tab w:val="left" w:pos="1440"/>
        </w:tabs>
      </w:pPr>
    </w:p>
    <w:p w14:paraId="455DDAFE" w14:textId="3AB1CB5B" w:rsidR="007A75E1" w:rsidRPr="00833EC5" w:rsidRDefault="007A75E1" w:rsidP="002F54FB">
      <w:pPr>
        <w:tabs>
          <w:tab w:val="left" w:pos="1440"/>
        </w:tabs>
      </w:pPr>
    </w:p>
    <w:p w14:paraId="51D34543" w14:textId="77777777" w:rsidR="008F3766" w:rsidRPr="00833EC5" w:rsidRDefault="008F3766" w:rsidP="002F54FB">
      <w:pPr>
        <w:tabs>
          <w:tab w:val="left" w:pos="1440"/>
        </w:tabs>
      </w:pPr>
    </w:p>
    <w:p w14:paraId="273F413D" w14:textId="77777777" w:rsidR="007A75E1" w:rsidRPr="00833EC5" w:rsidRDefault="007A75E1" w:rsidP="002F54FB">
      <w:pPr>
        <w:tabs>
          <w:tab w:val="left" w:pos="1440"/>
        </w:tabs>
      </w:pPr>
    </w:p>
    <w:p w14:paraId="21C0AB89" w14:textId="7B5CD322" w:rsidR="002F54FB" w:rsidRPr="00833EC5" w:rsidRDefault="002F54FB" w:rsidP="002E7C57">
      <w:pPr>
        <w:pStyle w:val="Heading2"/>
      </w:pPr>
      <w:bookmarkStart w:id="18" w:name="_Toc56623774"/>
      <w:r w:rsidRPr="00833EC5">
        <w:t>Utilities</w:t>
      </w:r>
      <w:r w:rsidR="009F64AD" w:rsidRPr="00833EC5">
        <w:t xml:space="preserve"> – Emergency Contacts</w:t>
      </w:r>
      <w:bookmarkEnd w:id="18"/>
    </w:p>
    <w:tbl>
      <w:tblPr>
        <w:tblStyle w:val="TableGrid3"/>
        <w:tblW w:w="9351" w:type="dxa"/>
        <w:tblLook w:val="04A0" w:firstRow="1" w:lastRow="0" w:firstColumn="1" w:lastColumn="0" w:noHBand="0" w:noVBand="1"/>
      </w:tblPr>
      <w:tblGrid>
        <w:gridCol w:w="2364"/>
        <w:gridCol w:w="3136"/>
        <w:gridCol w:w="1088"/>
        <w:gridCol w:w="2763"/>
      </w:tblGrid>
      <w:tr w:rsidR="002F54FB" w:rsidRPr="00833EC5" w14:paraId="6519CB66" w14:textId="77777777" w:rsidTr="003D6FFE">
        <w:trPr>
          <w:trHeight w:val="397"/>
        </w:trPr>
        <w:tc>
          <w:tcPr>
            <w:tcW w:w="2364" w:type="dxa"/>
            <w:shd w:val="clear" w:color="auto" w:fill="D9D9D9" w:themeFill="background1" w:themeFillShade="D9"/>
            <w:vAlign w:val="center"/>
          </w:tcPr>
          <w:p w14:paraId="778167CE" w14:textId="77777777" w:rsidR="002F54FB" w:rsidRPr="00833EC5" w:rsidRDefault="002F54FB" w:rsidP="008937CA">
            <w:pPr>
              <w:autoSpaceDE w:val="0"/>
              <w:autoSpaceDN w:val="0"/>
              <w:adjustRightInd w:val="0"/>
              <w:jc w:val="center"/>
              <w:rPr>
                <w:b/>
                <w:sz w:val="18"/>
                <w:szCs w:val="18"/>
              </w:rPr>
            </w:pPr>
          </w:p>
        </w:tc>
        <w:tc>
          <w:tcPr>
            <w:tcW w:w="3136" w:type="dxa"/>
            <w:shd w:val="clear" w:color="auto" w:fill="D9D9D9" w:themeFill="background1" w:themeFillShade="D9"/>
            <w:vAlign w:val="center"/>
          </w:tcPr>
          <w:p w14:paraId="3A783D27" w14:textId="77777777" w:rsidR="002F54FB" w:rsidRPr="00833EC5" w:rsidRDefault="002F54FB" w:rsidP="008937CA">
            <w:pPr>
              <w:autoSpaceDE w:val="0"/>
              <w:autoSpaceDN w:val="0"/>
              <w:adjustRightInd w:val="0"/>
              <w:jc w:val="center"/>
              <w:rPr>
                <w:b/>
                <w:sz w:val="18"/>
                <w:szCs w:val="18"/>
              </w:rPr>
            </w:pPr>
            <w:r w:rsidRPr="00833EC5">
              <w:rPr>
                <w:b/>
                <w:sz w:val="18"/>
                <w:szCs w:val="18"/>
              </w:rPr>
              <w:t>Address</w:t>
            </w:r>
          </w:p>
        </w:tc>
        <w:tc>
          <w:tcPr>
            <w:tcW w:w="3851" w:type="dxa"/>
            <w:gridSpan w:val="2"/>
            <w:shd w:val="clear" w:color="auto" w:fill="D9D9D9" w:themeFill="background1" w:themeFillShade="D9"/>
            <w:vAlign w:val="center"/>
          </w:tcPr>
          <w:p w14:paraId="31CEC9A0" w14:textId="77777777" w:rsidR="002F54FB" w:rsidRPr="00833EC5" w:rsidRDefault="002F54FB" w:rsidP="008937CA">
            <w:pPr>
              <w:jc w:val="center"/>
              <w:rPr>
                <w:sz w:val="18"/>
                <w:szCs w:val="18"/>
              </w:rPr>
            </w:pPr>
            <w:r w:rsidRPr="00833EC5">
              <w:rPr>
                <w:b/>
                <w:sz w:val="18"/>
                <w:szCs w:val="18"/>
              </w:rPr>
              <w:t>Contact Details</w:t>
            </w:r>
          </w:p>
        </w:tc>
      </w:tr>
      <w:tr w:rsidR="002F54FB" w:rsidRPr="00833EC5" w14:paraId="06DB3580" w14:textId="77777777" w:rsidTr="009F64AD">
        <w:trPr>
          <w:trHeight w:val="1116"/>
        </w:trPr>
        <w:tc>
          <w:tcPr>
            <w:tcW w:w="2364" w:type="dxa"/>
          </w:tcPr>
          <w:p w14:paraId="299D04D0" w14:textId="77777777" w:rsidR="002F54FB" w:rsidRPr="00833EC5" w:rsidRDefault="002F54FB" w:rsidP="008937CA">
            <w:pPr>
              <w:rPr>
                <w:b/>
                <w:sz w:val="18"/>
                <w:szCs w:val="18"/>
              </w:rPr>
            </w:pPr>
            <w:r w:rsidRPr="00833EC5">
              <w:rPr>
                <w:b/>
                <w:sz w:val="18"/>
                <w:szCs w:val="18"/>
              </w:rPr>
              <w:t>Water</w:t>
            </w:r>
          </w:p>
        </w:tc>
        <w:tc>
          <w:tcPr>
            <w:tcW w:w="3136" w:type="dxa"/>
          </w:tcPr>
          <w:p w14:paraId="07CE639A" w14:textId="6A03250B" w:rsidR="002F54FB" w:rsidRPr="00833EC5" w:rsidRDefault="00FB75C4" w:rsidP="008937CA">
            <w:pPr>
              <w:rPr>
                <w:sz w:val="18"/>
                <w:szCs w:val="18"/>
              </w:rPr>
            </w:pPr>
            <w:r w:rsidRPr="00833EC5">
              <w:rPr>
                <w:sz w:val="18"/>
                <w:szCs w:val="18"/>
              </w:rPr>
              <w:t>Dwr Cymru</w:t>
            </w:r>
          </w:p>
        </w:tc>
        <w:tc>
          <w:tcPr>
            <w:tcW w:w="1088" w:type="dxa"/>
          </w:tcPr>
          <w:p w14:paraId="13CFBBBA" w14:textId="77777777" w:rsidR="002F54FB" w:rsidRPr="00833EC5" w:rsidRDefault="002F54FB" w:rsidP="008937CA">
            <w:pPr>
              <w:rPr>
                <w:sz w:val="18"/>
                <w:szCs w:val="18"/>
              </w:rPr>
            </w:pPr>
            <w:r w:rsidRPr="00833EC5">
              <w:rPr>
                <w:sz w:val="18"/>
                <w:szCs w:val="18"/>
              </w:rPr>
              <w:t xml:space="preserve">Name: </w:t>
            </w:r>
          </w:p>
          <w:p w14:paraId="7033E79B" w14:textId="77777777" w:rsidR="002F54FB" w:rsidRPr="00833EC5" w:rsidRDefault="002F54FB" w:rsidP="008937CA">
            <w:pPr>
              <w:rPr>
                <w:sz w:val="18"/>
                <w:szCs w:val="18"/>
              </w:rPr>
            </w:pPr>
            <w:r w:rsidRPr="00833EC5">
              <w:rPr>
                <w:sz w:val="18"/>
                <w:szCs w:val="18"/>
              </w:rPr>
              <w:t>Tel:</w:t>
            </w:r>
          </w:p>
          <w:p w14:paraId="15055B3C" w14:textId="427EE01A" w:rsidR="002F54FB" w:rsidRPr="00833EC5" w:rsidRDefault="002F54FB" w:rsidP="002E7C57">
            <w:pPr>
              <w:rPr>
                <w:sz w:val="18"/>
                <w:szCs w:val="18"/>
              </w:rPr>
            </w:pPr>
            <w:r w:rsidRPr="00833EC5">
              <w:rPr>
                <w:sz w:val="18"/>
                <w:szCs w:val="18"/>
              </w:rPr>
              <w:t>E-mail:</w:t>
            </w:r>
          </w:p>
        </w:tc>
        <w:tc>
          <w:tcPr>
            <w:tcW w:w="2763" w:type="dxa"/>
          </w:tcPr>
          <w:p w14:paraId="563BEBAB" w14:textId="77777777" w:rsidR="00FB75C4" w:rsidRPr="00833EC5" w:rsidRDefault="00ED5E10" w:rsidP="008937CA">
            <w:pPr>
              <w:rPr>
                <w:sz w:val="18"/>
                <w:szCs w:val="18"/>
              </w:rPr>
            </w:pPr>
            <w:r w:rsidRPr="00833EC5">
              <w:rPr>
                <w:sz w:val="18"/>
                <w:szCs w:val="18"/>
              </w:rPr>
              <w:t>0800 052 0130 Clean</w:t>
            </w:r>
          </w:p>
          <w:p w14:paraId="0989CF1D" w14:textId="28374EFB" w:rsidR="00ED5E10" w:rsidRPr="00833EC5" w:rsidRDefault="00ED5E10" w:rsidP="008937CA">
            <w:pPr>
              <w:rPr>
                <w:sz w:val="18"/>
                <w:szCs w:val="18"/>
              </w:rPr>
            </w:pPr>
            <w:r w:rsidRPr="00833EC5">
              <w:rPr>
                <w:sz w:val="18"/>
                <w:szCs w:val="18"/>
              </w:rPr>
              <w:t>0800 085 3968 Sewer</w:t>
            </w:r>
          </w:p>
        </w:tc>
      </w:tr>
      <w:tr w:rsidR="00FB75C4" w:rsidRPr="00833EC5" w14:paraId="3D506860" w14:textId="77777777" w:rsidTr="009F64AD">
        <w:trPr>
          <w:trHeight w:val="795"/>
        </w:trPr>
        <w:tc>
          <w:tcPr>
            <w:tcW w:w="2364" w:type="dxa"/>
          </w:tcPr>
          <w:p w14:paraId="22A01830" w14:textId="77777777" w:rsidR="00FB75C4" w:rsidRPr="00833EC5" w:rsidRDefault="00FB75C4" w:rsidP="00FB75C4">
            <w:pPr>
              <w:rPr>
                <w:b/>
                <w:sz w:val="18"/>
                <w:szCs w:val="18"/>
              </w:rPr>
            </w:pPr>
            <w:r w:rsidRPr="00833EC5">
              <w:rPr>
                <w:b/>
                <w:sz w:val="18"/>
                <w:szCs w:val="18"/>
              </w:rPr>
              <w:t>Electricity</w:t>
            </w:r>
          </w:p>
        </w:tc>
        <w:tc>
          <w:tcPr>
            <w:tcW w:w="3136" w:type="dxa"/>
          </w:tcPr>
          <w:p w14:paraId="72CCB51D" w14:textId="50A1D237" w:rsidR="00FB75C4" w:rsidRPr="00833EC5" w:rsidRDefault="00FB75C4" w:rsidP="00FB75C4">
            <w:pPr>
              <w:rPr>
                <w:sz w:val="18"/>
                <w:szCs w:val="18"/>
              </w:rPr>
            </w:pPr>
            <w:r w:rsidRPr="00833EC5">
              <w:rPr>
                <w:sz w:val="18"/>
                <w:szCs w:val="18"/>
              </w:rPr>
              <w:t>WPD</w:t>
            </w:r>
          </w:p>
        </w:tc>
        <w:tc>
          <w:tcPr>
            <w:tcW w:w="1088" w:type="dxa"/>
          </w:tcPr>
          <w:p w14:paraId="5C010D90" w14:textId="1B6E097D" w:rsidR="00FB75C4" w:rsidRPr="00833EC5" w:rsidRDefault="00FB75C4" w:rsidP="00FB75C4">
            <w:pPr>
              <w:rPr>
                <w:sz w:val="18"/>
                <w:szCs w:val="18"/>
              </w:rPr>
            </w:pPr>
            <w:r w:rsidRPr="00833EC5">
              <w:rPr>
                <w:sz w:val="18"/>
                <w:szCs w:val="18"/>
              </w:rPr>
              <w:t xml:space="preserve">Name: </w:t>
            </w:r>
          </w:p>
          <w:p w14:paraId="4CFB0ACF" w14:textId="593F7ABC" w:rsidR="00FB75C4" w:rsidRPr="00833EC5" w:rsidRDefault="00FB75C4" w:rsidP="00FB75C4">
            <w:pPr>
              <w:rPr>
                <w:sz w:val="18"/>
                <w:szCs w:val="18"/>
              </w:rPr>
            </w:pPr>
            <w:r w:rsidRPr="00833EC5">
              <w:rPr>
                <w:sz w:val="18"/>
                <w:szCs w:val="18"/>
              </w:rPr>
              <w:t>Tel:</w:t>
            </w:r>
          </w:p>
          <w:p w14:paraId="70ADC481" w14:textId="00194909" w:rsidR="00FB75C4" w:rsidRPr="00833EC5" w:rsidRDefault="00FB75C4" w:rsidP="00FB75C4">
            <w:pPr>
              <w:rPr>
                <w:sz w:val="18"/>
                <w:szCs w:val="18"/>
              </w:rPr>
            </w:pPr>
            <w:r w:rsidRPr="00833EC5">
              <w:rPr>
                <w:sz w:val="18"/>
                <w:szCs w:val="18"/>
              </w:rPr>
              <w:t>E-mail:</w:t>
            </w:r>
          </w:p>
        </w:tc>
        <w:tc>
          <w:tcPr>
            <w:tcW w:w="2763" w:type="dxa"/>
          </w:tcPr>
          <w:p w14:paraId="55587369" w14:textId="0C1FC8B5" w:rsidR="00FB75C4" w:rsidRPr="00833EC5" w:rsidRDefault="00FB75C4" w:rsidP="00FB75C4">
            <w:pPr>
              <w:rPr>
                <w:sz w:val="18"/>
                <w:szCs w:val="18"/>
              </w:rPr>
            </w:pPr>
            <w:r w:rsidRPr="00833EC5">
              <w:rPr>
                <w:sz w:val="18"/>
                <w:szCs w:val="18"/>
              </w:rPr>
              <w:t>0845 601 2989</w:t>
            </w:r>
          </w:p>
        </w:tc>
      </w:tr>
      <w:tr w:rsidR="00FB75C4" w:rsidRPr="00833EC5" w14:paraId="7FF58012" w14:textId="77777777" w:rsidTr="009F64AD">
        <w:trPr>
          <w:trHeight w:val="863"/>
        </w:trPr>
        <w:tc>
          <w:tcPr>
            <w:tcW w:w="2364" w:type="dxa"/>
          </w:tcPr>
          <w:p w14:paraId="50C0ED8F" w14:textId="77777777" w:rsidR="00FB75C4" w:rsidRPr="00833EC5" w:rsidRDefault="00FB75C4" w:rsidP="00FB75C4">
            <w:pPr>
              <w:rPr>
                <w:b/>
                <w:sz w:val="18"/>
                <w:szCs w:val="18"/>
              </w:rPr>
            </w:pPr>
            <w:r w:rsidRPr="00833EC5">
              <w:rPr>
                <w:b/>
                <w:sz w:val="18"/>
                <w:szCs w:val="18"/>
              </w:rPr>
              <w:t>Gas</w:t>
            </w:r>
          </w:p>
        </w:tc>
        <w:tc>
          <w:tcPr>
            <w:tcW w:w="3136" w:type="dxa"/>
          </w:tcPr>
          <w:p w14:paraId="14667A1E" w14:textId="3BB5B0C6" w:rsidR="00FB75C4" w:rsidRPr="00833EC5" w:rsidRDefault="00FB75C4" w:rsidP="00FB75C4">
            <w:pPr>
              <w:rPr>
                <w:sz w:val="18"/>
                <w:szCs w:val="18"/>
              </w:rPr>
            </w:pPr>
            <w:r w:rsidRPr="00833EC5">
              <w:rPr>
                <w:sz w:val="18"/>
                <w:szCs w:val="18"/>
              </w:rPr>
              <w:t>Wales &amp; West</w:t>
            </w:r>
          </w:p>
        </w:tc>
        <w:tc>
          <w:tcPr>
            <w:tcW w:w="1088" w:type="dxa"/>
          </w:tcPr>
          <w:p w14:paraId="3A678B58" w14:textId="77777777" w:rsidR="00FB75C4" w:rsidRPr="00833EC5" w:rsidRDefault="00FB75C4" w:rsidP="00FB75C4">
            <w:pPr>
              <w:rPr>
                <w:sz w:val="18"/>
                <w:szCs w:val="18"/>
              </w:rPr>
            </w:pPr>
            <w:r w:rsidRPr="00833EC5">
              <w:rPr>
                <w:sz w:val="18"/>
                <w:szCs w:val="18"/>
              </w:rPr>
              <w:t xml:space="preserve">Name: </w:t>
            </w:r>
          </w:p>
          <w:p w14:paraId="510AD414" w14:textId="77777777" w:rsidR="00FB75C4" w:rsidRPr="00833EC5" w:rsidRDefault="00FB75C4" w:rsidP="00FB75C4">
            <w:pPr>
              <w:rPr>
                <w:sz w:val="18"/>
                <w:szCs w:val="18"/>
              </w:rPr>
            </w:pPr>
            <w:r w:rsidRPr="00833EC5">
              <w:rPr>
                <w:sz w:val="18"/>
                <w:szCs w:val="18"/>
              </w:rPr>
              <w:t>Tel:</w:t>
            </w:r>
          </w:p>
          <w:p w14:paraId="77E6C3FB" w14:textId="32FD19BF" w:rsidR="00FB75C4" w:rsidRPr="00833EC5" w:rsidRDefault="00FB75C4" w:rsidP="00FB75C4">
            <w:pPr>
              <w:rPr>
                <w:sz w:val="18"/>
                <w:szCs w:val="18"/>
              </w:rPr>
            </w:pPr>
            <w:r w:rsidRPr="00833EC5">
              <w:rPr>
                <w:sz w:val="18"/>
                <w:szCs w:val="18"/>
              </w:rPr>
              <w:t>E-mail:</w:t>
            </w:r>
          </w:p>
        </w:tc>
        <w:tc>
          <w:tcPr>
            <w:tcW w:w="2763" w:type="dxa"/>
          </w:tcPr>
          <w:p w14:paraId="6AF97B21" w14:textId="3AE22282" w:rsidR="00FB75C4" w:rsidRPr="00833EC5" w:rsidRDefault="00FB75C4" w:rsidP="00FB75C4">
            <w:pPr>
              <w:rPr>
                <w:sz w:val="18"/>
                <w:szCs w:val="18"/>
              </w:rPr>
            </w:pPr>
            <w:r w:rsidRPr="00833EC5">
              <w:rPr>
                <w:sz w:val="18"/>
                <w:szCs w:val="18"/>
              </w:rPr>
              <w:t>0800 111 999</w:t>
            </w:r>
          </w:p>
        </w:tc>
      </w:tr>
      <w:tr w:rsidR="00FB75C4" w:rsidRPr="00833EC5" w14:paraId="46C10518" w14:textId="77777777" w:rsidTr="009F64AD">
        <w:trPr>
          <w:trHeight w:val="1007"/>
        </w:trPr>
        <w:tc>
          <w:tcPr>
            <w:tcW w:w="2364" w:type="dxa"/>
          </w:tcPr>
          <w:p w14:paraId="47E9DD13" w14:textId="1EBB94C4" w:rsidR="00FB75C4" w:rsidRPr="00833EC5" w:rsidRDefault="00FB75C4" w:rsidP="00FB75C4">
            <w:pPr>
              <w:rPr>
                <w:b/>
                <w:sz w:val="18"/>
                <w:szCs w:val="18"/>
              </w:rPr>
            </w:pPr>
            <w:r w:rsidRPr="00833EC5">
              <w:rPr>
                <w:b/>
                <w:sz w:val="18"/>
                <w:szCs w:val="18"/>
              </w:rPr>
              <w:t>Telecom</w:t>
            </w:r>
          </w:p>
        </w:tc>
        <w:tc>
          <w:tcPr>
            <w:tcW w:w="3136" w:type="dxa"/>
          </w:tcPr>
          <w:p w14:paraId="71D30D1F" w14:textId="1496A75B" w:rsidR="00FB75C4" w:rsidRPr="00833EC5" w:rsidRDefault="00FB75C4" w:rsidP="00FB75C4">
            <w:pPr>
              <w:rPr>
                <w:sz w:val="18"/>
                <w:szCs w:val="18"/>
              </w:rPr>
            </w:pPr>
            <w:r w:rsidRPr="00833EC5">
              <w:rPr>
                <w:sz w:val="18"/>
                <w:szCs w:val="18"/>
              </w:rPr>
              <w:t>BT</w:t>
            </w:r>
          </w:p>
        </w:tc>
        <w:tc>
          <w:tcPr>
            <w:tcW w:w="1088" w:type="dxa"/>
          </w:tcPr>
          <w:p w14:paraId="7DFB8A43" w14:textId="77777777" w:rsidR="00FB75C4" w:rsidRPr="00833EC5" w:rsidRDefault="00FB75C4" w:rsidP="00FB75C4">
            <w:pPr>
              <w:rPr>
                <w:sz w:val="18"/>
                <w:szCs w:val="18"/>
              </w:rPr>
            </w:pPr>
            <w:r w:rsidRPr="00833EC5">
              <w:rPr>
                <w:sz w:val="18"/>
                <w:szCs w:val="18"/>
              </w:rPr>
              <w:t xml:space="preserve">Name: </w:t>
            </w:r>
          </w:p>
          <w:p w14:paraId="35F422CD" w14:textId="77777777" w:rsidR="00FB75C4" w:rsidRPr="00833EC5" w:rsidRDefault="00FB75C4" w:rsidP="00FB75C4">
            <w:pPr>
              <w:rPr>
                <w:sz w:val="18"/>
                <w:szCs w:val="18"/>
              </w:rPr>
            </w:pPr>
            <w:r w:rsidRPr="00833EC5">
              <w:rPr>
                <w:sz w:val="18"/>
                <w:szCs w:val="18"/>
              </w:rPr>
              <w:t>Tel:</w:t>
            </w:r>
          </w:p>
          <w:p w14:paraId="48AB5BB1" w14:textId="71E7F30D" w:rsidR="00FB75C4" w:rsidRPr="00833EC5" w:rsidRDefault="00FB75C4" w:rsidP="00FB75C4">
            <w:pPr>
              <w:rPr>
                <w:sz w:val="18"/>
                <w:szCs w:val="18"/>
              </w:rPr>
            </w:pPr>
            <w:r w:rsidRPr="00833EC5">
              <w:rPr>
                <w:sz w:val="18"/>
                <w:szCs w:val="18"/>
              </w:rPr>
              <w:t>E-mail:</w:t>
            </w:r>
          </w:p>
        </w:tc>
        <w:tc>
          <w:tcPr>
            <w:tcW w:w="2763" w:type="dxa"/>
          </w:tcPr>
          <w:p w14:paraId="2D8DBC42" w14:textId="77777777" w:rsidR="00FB75C4" w:rsidRPr="00833EC5" w:rsidRDefault="00FB75C4" w:rsidP="00FB75C4">
            <w:pPr>
              <w:rPr>
                <w:sz w:val="18"/>
                <w:szCs w:val="18"/>
              </w:rPr>
            </w:pPr>
          </w:p>
          <w:p w14:paraId="70E971D6" w14:textId="6F07C6E7" w:rsidR="00FB75C4" w:rsidRPr="00833EC5" w:rsidRDefault="00FB75C4" w:rsidP="00FB75C4">
            <w:pPr>
              <w:rPr>
                <w:sz w:val="18"/>
                <w:szCs w:val="18"/>
              </w:rPr>
            </w:pPr>
            <w:r w:rsidRPr="00833EC5">
              <w:rPr>
                <w:sz w:val="18"/>
                <w:szCs w:val="18"/>
              </w:rPr>
              <w:t>0800 917 3993</w:t>
            </w:r>
          </w:p>
        </w:tc>
      </w:tr>
    </w:tbl>
    <w:p w14:paraId="083F1FB7" w14:textId="73A085BD" w:rsidR="002F54FB" w:rsidRPr="00833EC5" w:rsidRDefault="002F54FB" w:rsidP="002F54FB">
      <w:pPr>
        <w:tabs>
          <w:tab w:val="left" w:pos="709"/>
        </w:tabs>
      </w:pPr>
    </w:p>
    <w:p w14:paraId="70379A0B" w14:textId="3A64EC3A" w:rsidR="007A75E1" w:rsidRPr="00833EC5" w:rsidRDefault="007A75E1" w:rsidP="002F54FB">
      <w:pPr>
        <w:tabs>
          <w:tab w:val="left" w:pos="709"/>
        </w:tabs>
      </w:pPr>
    </w:p>
    <w:p w14:paraId="4CC735AD" w14:textId="6CF29783" w:rsidR="007A75E1" w:rsidRPr="00833EC5" w:rsidRDefault="007A75E1" w:rsidP="002F54FB">
      <w:pPr>
        <w:tabs>
          <w:tab w:val="left" w:pos="709"/>
        </w:tabs>
      </w:pPr>
    </w:p>
    <w:p w14:paraId="31AB730D" w14:textId="68DBF318" w:rsidR="007A75E1" w:rsidRPr="00833EC5" w:rsidRDefault="007A75E1" w:rsidP="002F54FB">
      <w:pPr>
        <w:tabs>
          <w:tab w:val="left" w:pos="709"/>
        </w:tabs>
      </w:pPr>
    </w:p>
    <w:p w14:paraId="5909CFAA" w14:textId="5C93FBA4" w:rsidR="007A75E1" w:rsidRPr="00833EC5" w:rsidRDefault="007A75E1" w:rsidP="002F54FB">
      <w:pPr>
        <w:tabs>
          <w:tab w:val="left" w:pos="709"/>
        </w:tabs>
      </w:pPr>
    </w:p>
    <w:p w14:paraId="3429B18C" w14:textId="6F723ADE" w:rsidR="007A75E1" w:rsidRPr="00833EC5" w:rsidRDefault="007A75E1" w:rsidP="002F54FB">
      <w:pPr>
        <w:tabs>
          <w:tab w:val="left" w:pos="709"/>
        </w:tabs>
      </w:pPr>
    </w:p>
    <w:p w14:paraId="0C494D1D" w14:textId="6EA9ED63" w:rsidR="007A75E1" w:rsidRPr="00833EC5" w:rsidRDefault="007A75E1" w:rsidP="002F54FB">
      <w:pPr>
        <w:tabs>
          <w:tab w:val="left" w:pos="709"/>
        </w:tabs>
      </w:pPr>
    </w:p>
    <w:p w14:paraId="0804DEE9" w14:textId="0E6D5739" w:rsidR="007A75E1" w:rsidRPr="00833EC5" w:rsidRDefault="007A75E1" w:rsidP="002F54FB">
      <w:pPr>
        <w:tabs>
          <w:tab w:val="left" w:pos="709"/>
        </w:tabs>
      </w:pPr>
    </w:p>
    <w:p w14:paraId="13B7EF24" w14:textId="5685FCED" w:rsidR="007A75E1" w:rsidRPr="00833EC5" w:rsidRDefault="007A75E1" w:rsidP="002F54FB">
      <w:pPr>
        <w:tabs>
          <w:tab w:val="left" w:pos="709"/>
        </w:tabs>
      </w:pPr>
    </w:p>
    <w:p w14:paraId="6D45062F" w14:textId="3B7E499A" w:rsidR="007A75E1" w:rsidRPr="00833EC5" w:rsidRDefault="007A75E1" w:rsidP="002F54FB">
      <w:pPr>
        <w:tabs>
          <w:tab w:val="left" w:pos="709"/>
        </w:tabs>
      </w:pPr>
    </w:p>
    <w:p w14:paraId="76DA6FA2" w14:textId="31150810" w:rsidR="007A75E1" w:rsidRPr="00833EC5" w:rsidRDefault="007A75E1" w:rsidP="002F54FB">
      <w:pPr>
        <w:tabs>
          <w:tab w:val="left" w:pos="709"/>
        </w:tabs>
      </w:pPr>
    </w:p>
    <w:p w14:paraId="0EE316CC" w14:textId="38EE4070" w:rsidR="008F3766" w:rsidRPr="00833EC5" w:rsidRDefault="008F3766" w:rsidP="002F54FB">
      <w:pPr>
        <w:tabs>
          <w:tab w:val="left" w:pos="709"/>
        </w:tabs>
      </w:pPr>
    </w:p>
    <w:p w14:paraId="272AE899" w14:textId="3429FC3E" w:rsidR="008F3766" w:rsidRPr="00833EC5" w:rsidRDefault="008F3766" w:rsidP="002F54FB">
      <w:pPr>
        <w:tabs>
          <w:tab w:val="left" w:pos="709"/>
        </w:tabs>
      </w:pPr>
    </w:p>
    <w:p w14:paraId="49BE9503" w14:textId="77777777" w:rsidR="008F3766" w:rsidRPr="00833EC5" w:rsidRDefault="008F3766" w:rsidP="002F54FB">
      <w:pPr>
        <w:tabs>
          <w:tab w:val="left" w:pos="709"/>
        </w:tabs>
      </w:pPr>
    </w:p>
    <w:p w14:paraId="0C178E4D" w14:textId="080D5956" w:rsidR="007A75E1" w:rsidRDefault="007A75E1" w:rsidP="002F54FB">
      <w:pPr>
        <w:tabs>
          <w:tab w:val="left" w:pos="709"/>
        </w:tabs>
      </w:pPr>
    </w:p>
    <w:p w14:paraId="0328DA6A" w14:textId="77777777" w:rsidR="002A4D72" w:rsidRPr="00833EC5" w:rsidRDefault="002A4D72" w:rsidP="002F54FB">
      <w:pPr>
        <w:tabs>
          <w:tab w:val="left" w:pos="709"/>
        </w:tabs>
      </w:pPr>
    </w:p>
    <w:p w14:paraId="78B0559E" w14:textId="7D4AF166" w:rsidR="002F54FB" w:rsidRPr="00833EC5" w:rsidRDefault="002F54FB" w:rsidP="002F54FB">
      <w:pPr>
        <w:pStyle w:val="Heading2"/>
      </w:pPr>
      <w:bookmarkStart w:id="19" w:name="_Toc56623775"/>
      <w:r w:rsidRPr="00833EC5">
        <w:t>Emergency Services</w:t>
      </w:r>
      <w:bookmarkEnd w:id="19"/>
    </w:p>
    <w:tbl>
      <w:tblPr>
        <w:tblStyle w:val="TableGrid1"/>
        <w:tblW w:w="9351" w:type="dxa"/>
        <w:tblInd w:w="0" w:type="dxa"/>
        <w:tblLook w:val="04A0" w:firstRow="1" w:lastRow="0" w:firstColumn="1" w:lastColumn="0" w:noHBand="0" w:noVBand="1"/>
      </w:tblPr>
      <w:tblGrid>
        <w:gridCol w:w="2345"/>
        <w:gridCol w:w="3031"/>
        <w:gridCol w:w="1329"/>
        <w:gridCol w:w="2646"/>
      </w:tblGrid>
      <w:tr w:rsidR="002F54FB" w:rsidRPr="00833EC5" w14:paraId="41BEF87A" w14:textId="77777777" w:rsidTr="008F3766">
        <w:trPr>
          <w:trHeight w:val="340"/>
        </w:trPr>
        <w:tc>
          <w:tcPr>
            <w:tcW w:w="2345" w:type="dxa"/>
            <w:shd w:val="clear" w:color="auto" w:fill="D9D9D9" w:themeFill="background1" w:themeFillShade="D9"/>
          </w:tcPr>
          <w:p w14:paraId="42367FB3" w14:textId="77777777" w:rsidR="002F54FB" w:rsidRPr="00833EC5" w:rsidRDefault="002F54FB" w:rsidP="008937CA">
            <w:pPr>
              <w:rPr>
                <w:b/>
                <w:sz w:val="18"/>
                <w:szCs w:val="18"/>
              </w:rPr>
            </w:pPr>
          </w:p>
        </w:tc>
        <w:tc>
          <w:tcPr>
            <w:tcW w:w="3031" w:type="dxa"/>
            <w:shd w:val="clear" w:color="auto" w:fill="D9D9D9" w:themeFill="background1" w:themeFillShade="D9"/>
            <w:vAlign w:val="center"/>
          </w:tcPr>
          <w:p w14:paraId="3FCDCE4B" w14:textId="77777777" w:rsidR="002F54FB" w:rsidRPr="00833EC5" w:rsidRDefault="002F54FB" w:rsidP="008937CA">
            <w:pPr>
              <w:jc w:val="center"/>
              <w:rPr>
                <w:b/>
                <w:sz w:val="18"/>
                <w:szCs w:val="18"/>
              </w:rPr>
            </w:pPr>
            <w:r w:rsidRPr="00833EC5">
              <w:rPr>
                <w:b/>
                <w:sz w:val="18"/>
                <w:szCs w:val="18"/>
              </w:rPr>
              <w:t>Address</w:t>
            </w:r>
          </w:p>
        </w:tc>
        <w:tc>
          <w:tcPr>
            <w:tcW w:w="3975" w:type="dxa"/>
            <w:gridSpan w:val="2"/>
            <w:shd w:val="clear" w:color="auto" w:fill="D9D9D9" w:themeFill="background1" w:themeFillShade="D9"/>
            <w:vAlign w:val="center"/>
          </w:tcPr>
          <w:p w14:paraId="556FEC09" w14:textId="77777777" w:rsidR="002F54FB" w:rsidRPr="00833EC5" w:rsidRDefault="002F54FB" w:rsidP="008937CA">
            <w:pPr>
              <w:jc w:val="center"/>
              <w:rPr>
                <w:b/>
                <w:sz w:val="18"/>
                <w:szCs w:val="18"/>
              </w:rPr>
            </w:pPr>
            <w:r w:rsidRPr="00833EC5">
              <w:rPr>
                <w:b/>
                <w:sz w:val="18"/>
                <w:szCs w:val="18"/>
              </w:rPr>
              <w:t>Contact Details</w:t>
            </w:r>
          </w:p>
        </w:tc>
      </w:tr>
      <w:tr w:rsidR="002F54FB" w:rsidRPr="00AF2CEC" w14:paraId="1F9222DA" w14:textId="77777777" w:rsidTr="008F3766">
        <w:trPr>
          <w:trHeight w:val="1258"/>
        </w:trPr>
        <w:tc>
          <w:tcPr>
            <w:tcW w:w="2345" w:type="dxa"/>
          </w:tcPr>
          <w:p w14:paraId="564F26AD" w14:textId="77777777" w:rsidR="002F54FB" w:rsidRPr="00AF2CEC" w:rsidRDefault="002F54FB" w:rsidP="008937CA">
            <w:pPr>
              <w:rPr>
                <w:b/>
                <w:sz w:val="18"/>
                <w:szCs w:val="18"/>
              </w:rPr>
            </w:pPr>
            <w:bookmarkStart w:id="20" w:name="_Hlk499893089"/>
            <w:r w:rsidRPr="00AF2CEC">
              <w:rPr>
                <w:b/>
                <w:sz w:val="18"/>
                <w:szCs w:val="18"/>
              </w:rPr>
              <w:t>Hospital</w:t>
            </w:r>
          </w:p>
          <w:p w14:paraId="3CFB4E83" w14:textId="77777777" w:rsidR="002F54FB" w:rsidRPr="00AF2CEC" w:rsidRDefault="002F54FB" w:rsidP="008937CA">
            <w:pPr>
              <w:rPr>
                <w:b/>
                <w:sz w:val="18"/>
                <w:szCs w:val="18"/>
              </w:rPr>
            </w:pPr>
            <w:r w:rsidRPr="00AF2CEC">
              <w:rPr>
                <w:b/>
                <w:sz w:val="18"/>
                <w:szCs w:val="18"/>
              </w:rPr>
              <w:t>(Accident &amp; Emergency)</w:t>
            </w:r>
          </w:p>
          <w:p w14:paraId="358BAA31" w14:textId="6DD3DB81" w:rsidR="005F6868" w:rsidRPr="00AF2CEC" w:rsidRDefault="005F6868" w:rsidP="008937CA">
            <w:pPr>
              <w:rPr>
                <w:b/>
                <w:sz w:val="18"/>
                <w:szCs w:val="18"/>
              </w:rPr>
            </w:pPr>
            <w:r w:rsidRPr="00AF2CEC">
              <w:rPr>
                <w:b/>
                <w:sz w:val="18"/>
                <w:szCs w:val="18"/>
              </w:rPr>
              <w:t>999</w:t>
            </w:r>
          </w:p>
        </w:tc>
        <w:tc>
          <w:tcPr>
            <w:tcW w:w="3031" w:type="dxa"/>
            <w:vAlign w:val="center"/>
          </w:tcPr>
          <w:p w14:paraId="523CFEC4" w14:textId="77777777" w:rsidR="008313BC" w:rsidRPr="00AF2CEC" w:rsidRDefault="002A4D72" w:rsidP="008F3766">
            <w:pPr>
              <w:rPr>
                <w:sz w:val="18"/>
                <w:szCs w:val="18"/>
              </w:rPr>
            </w:pPr>
            <w:r w:rsidRPr="00AF2CEC">
              <w:rPr>
                <w:sz w:val="18"/>
                <w:szCs w:val="18"/>
              </w:rPr>
              <w:t>Morriston Hospital,</w:t>
            </w:r>
          </w:p>
          <w:p w14:paraId="3B0B0142" w14:textId="77777777" w:rsidR="002A4D72" w:rsidRPr="00AF2CEC" w:rsidRDefault="002A4D72" w:rsidP="008F3766">
            <w:pPr>
              <w:rPr>
                <w:sz w:val="18"/>
                <w:szCs w:val="18"/>
              </w:rPr>
            </w:pPr>
            <w:r w:rsidRPr="00AF2CEC">
              <w:rPr>
                <w:sz w:val="18"/>
                <w:szCs w:val="18"/>
              </w:rPr>
              <w:t>Cwmrhydyceirw,</w:t>
            </w:r>
          </w:p>
          <w:p w14:paraId="07071FB7" w14:textId="77777777" w:rsidR="002A4D72" w:rsidRPr="00AF2CEC" w:rsidRDefault="002A4D72" w:rsidP="008F3766">
            <w:pPr>
              <w:rPr>
                <w:sz w:val="18"/>
                <w:szCs w:val="18"/>
              </w:rPr>
            </w:pPr>
            <w:r w:rsidRPr="00AF2CEC">
              <w:rPr>
                <w:sz w:val="18"/>
                <w:szCs w:val="18"/>
              </w:rPr>
              <w:t>Swansea,</w:t>
            </w:r>
          </w:p>
          <w:p w14:paraId="4A0CF07E" w14:textId="3010B0E0" w:rsidR="002A4D72" w:rsidRPr="00AF2CEC" w:rsidRDefault="002A4D72" w:rsidP="008F3766">
            <w:pPr>
              <w:rPr>
                <w:sz w:val="18"/>
                <w:szCs w:val="18"/>
              </w:rPr>
            </w:pPr>
            <w:r w:rsidRPr="00AF2CEC">
              <w:rPr>
                <w:sz w:val="18"/>
                <w:szCs w:val="18"/>
              </w:rPr>
              <w:t>SA6 6NL</w:t>
            </w:r>
          </w:p>
        </w:tc>
        <w:tc>
          <w:tcPr>
            <w:tcW w:w="1329" w:type="dxa"/>
          </w:tcPr>
          <w:p w14:paraId="6D72F1AE" w14:textId="77777777" w:rsidR="002F54FB" w:rsidRPr="00AF2CEC" w:rsidRDefault="002F54FB" w:rsidP="008937CA">
            <w:pPr>
              <w:rPr>
                <w:sz w:val="18"/>
                <w:szCs w:val="18"/>
              </w:rPr>
            </w:pPr>
            <w:r w:rsidRPr="00AF2CEC">
              <w:rPr>
                <w:sz w:val="18"/>
                <w:szCs w:val="18"/>
              </w:rPr>
              <w:t xml:space="preserve">Name: </w:t>
            </w:r>
          </w:p>
          <w:p w14:paraId="5C6CF55C" w14:textId="77777777" w:rsidR="002F54FB" w:rsidRPr="00AF2CEC" w:rsidRDefault="002F54FB" w:rsidP="008937CA">
            <w:pPr>
              <w:rPr>
                <w:sz w:val="18"/>
                <w:szCs w:val="18"/>
              </w:rPr>
            </w:pPr>
            <w:r w:rsidRPr="00AF2CEC">
              <w:rPr>
                <w:sz w:val="18"/>
                <w:szCs w:val="18"/>
              </w:rPr>
              <w:t>Tel:</w:t>
            </w:r>
          </w:p>
          <w:p w14:paraId="3B8A8EA9" w14:textId="10225396" w:rsidR="002F54FB" w:rsidRPr="00AF2CEC" w:rsidRDefault="002F54FB" w:rsidP="008937CA">
            <w:pPr>
              <w:rPr>
                <w:sz w:val="18"/>
                <w:szCs w:val="18"/>
              </w:rPr>
            </w:pPr>
            <w:r w:rsidRPr="00AF2CEC">
              <w:rPr>
                <w:sz w:val="18"/>
                <w:szCs w:val="18"/>
              </w:rPr>
              <w:t>E-mail:</w:t>
            </w:r>
          </w:p>
        </w:tc>
        <w:tc>
          <w:tcPr>
            <w:tcW w:w="2646" w:type="dxa"/>
          </w:tcPr>
          <w:p w14:paraId="4CF66B0A" w14:textId="77777777" w:rsidR="002F54FB" w:rsidRPr="00AF2CEC" w:rsidRDefault="002F54FB" w:rsidP="008937CA">
            <w:pPr>
              <w:rPr>
                <w:sz w:val="18"/>
                <w:szCs w:val="18"/>
              </w:rPr>
            </w:pPr>
          </w:p>
          <w:p w14:paraId="4D8FC555" w14:textId="685BA67D" w:rsidR="008313BC" w:rsidRPr="00AF2CEC" w:rsidRDefault="002A4D72" w:rsidP="008937CA">
            <w:pPr>
              <w:rPr>
                <w:sz w:val="18"/>
                <w:szCs w:val="18"/>
              </w:rPr>
            </w:pPr>
            <w:r w:rsidRPr="00AF2CEC">
              <w:rPr>
                <w:sz w:val="18"/>
                <w:szCs w:val="18"/>
              </w:rPr>
              <w:t>01792 702222</w:t>
            </w:r>
          </w:p>
        </w:tc>
      </w:tr>
      <w:bookmarkEnd w:id="20"/>
      <w:tr w:rsidR="008313BC" w:rsidRPr="00AF2CEC" w14:paraId="1FBFEA54" w14:textId="77777777" w:rsidTr="008F3766">
        <w:trPr>
          <w:trHeight w:val="763"/>
        </w:trPr>
        <w:tc>
          <w:tcPr>
            <w:tcW w:w="2345" w:type="dxa"/>
          </w:tcPr>
          <w:p w14:paraId="73945BE5" w14:textId="77777777" w:rsidR="008313BC" w:rsidRPr="00AF2CEC" w:rsidRDefault="008313BC" w:rsidP="008313BC">
            <w:pPr>
              <w:rPr>
                <w:b/>
                <w:sz w:val="18"/>
                <w:szCs w:val="18"/>
              </w:rPr>
            </w:pPr>
            <w:r w:rsidRPr="00AF2CEC">
              <w:rPr>
                <w:b/>
                <w:sz w:val="18"/>
                <w:szCs w:val="18"/>
              </w:rPr>
              <w:t>Fire Brigade</w:t>
            </w:r>
          </w:p>
          <w:p w14:paraId="444FB7EC" w14:textId="10D7E170" w:rsidR="005F6868" w:rsidRPr="00AF2CEC" w:rsidRDefault="005F6868" w:rsidP="008313BC">
            <w:pPr>
              <w:rPr>
                <w:b/>
                <w:sz w:val="18"/>
                <w:szCs w:val="18"/>
              </w:rPr>
            </w:pPr>
            <w:r w:rsidRPr="00AF2CEC">
              <w:rPr>
                <w:b/>
                <w:sz w:val="18"/>
                <w:szCs w:val="18"/>
              </w:rPr>
              <w:t>999</w:t>
            </w:r>
          </w:p>
        </w:tc>
        <w:tc>
          <w:tcPr>
            <w:tcW w:w="3031" w:type="dxa"/>
          </w:tcPr>
          <w:p w14:paraId="2BDCFC17" w14:textId="77777777" w:rsidR="005F6868" w:rsidRPr="00AF2CEC" w:rsidRDefault="008F3766" w:rsidP="008F3766">
            <w:pPr>
              <w:rPr>
                <w:sz w:val="18"/>
                <w:szCs w:val="18"/>
              </w:rPr>
            </w:pPr>
            <w:r w:rsidRPr="00AF2CEC">
              <w:rPr>
                <w:sz w:val="18"/>
                <w:szCs w:val="18"/>
              </w:rPr>
              <w:t>M</w:t>
            </w:r>
            <w:r w:rsidR="002A4D72" w:rsidRPr="00AF2CEC">
              <w:rPr>
                <w:sz w:val="18"/>
                <w:szCs w:val="18"/>
              </w:rPr>
              <w:t>id &amp; West Wales Fire Brigade</w:t>
            </w:r>
            <w:r w:rsidR="00AF2CEC" w:rsidRPr="00AF2CEC">
              <w:rPr>
                <w:sz w:val="18"/>
                <w:szCs w:val="18"/>
              </w:rPr>
              <w:t>,</w:t>
            </w:r>
          </w:p>
          <w:p w14:paraId="2475C9FD" w14:textId="77777777" w:rsidR="00AF2CEC" w:rsidRPr="00AF2CEC" w:rsidRDefault="00AF2CEC" w:rsidP="008F3766">
            <w:pPr>
              <w:rPr>
                <w:sz w:val="18"/>
                <w:szCs w:val="18"/>
              </w:rPr>
            </w:pPr>
            <w:r w:rsidRPr="00AF2CEC">
              <w:rPr>
                <w:sz w:val="18"/>
                <w:szCs w:val="18"/>
              </w:rPr>
              <w:t>12 St Albans Terrace,</w:t>
            </w:r>
          </w:p>
          <w:p w14:paraId="06884CF4" w14:textId="77777777" w:rsidR="00AF2CEC" w:rsidRPr="00AF2CEC" w:rsidRDefault="00AF2CEC" w:rsidP="008F3766">
            <w:pPr>
              <w:rPr>
                <w:sz w:val="18"/>
                <w:szCs w:val="18"/>
              </w:rPr>
            </w:pPr>
            <w:r w:rsidRPr="00AF2CEC">
              <w:rPr>
                <w:sz w:val="18"/>
                <w:szCs w:val="18"/>
              </w:rPr>
              <w:t>Port Talbot,</w:t>
            </w:r>
          </w:p>
          <w:p w14:paraId="414FB173" w14:textId="1E165319" w:rsidR="00AF2CEC" w:rsidRPr="00AF2CEC" w:rsidRDefault="00AF2CEC" w:rsidP="008F3766">
            <w:pPr>
              <w:rPr>
                <w:sz w:val="18"/>
                <w:szCs w:val="18"/>
              </w:rPr>
            </w:pPr>
            <w:r w:rsidRPr="00AF2CEC">
              <w:rPr>
                <w:sz w:val="18"/>
                <w:szCs w:val="18"/>
              </w:rPr>
              <w:t>SA13 1LW</w:t>
            </w:r>
          </w:p>
        </w:tc>
        <w:tc>
          <w:tcPr>
            <w:tcW w:w="1329" w:type="dxa"/>
          </w:tcPr>
          <w:p w14:paraId="29576504" w14:textId="77777777" w:rsidR="008313BC" w:rsidRPr="00AF2CEC" w:rsidRDefault="008313BC" w:rsidP="008313BC">
            <w:pPr>
              <w:rPr>
                <w:sz w:val="18"/>
                <w:szCs w:val="18"/>
              </w:rPr>
            </w:pPr>
            <w:r w:rsidRPr="00AF2CEC">
              <w:rPr>
                <w:sz w:val="18"/>
                <w:szCs w:val="18"/>
              </w:rPr>
              <w:t xml:space="preserve">Name: </w:t>
            </w:r>
          </w:p>
          <w:p w14:paraId="41EEDD6E" w14:textId="77777777" w:rsidR="008313BC" w:rsidRPr="00AF2CEC" w:rsidRDefault="008313BC" w:rsidP="008313BC">
            <w:pPr>
              <w:rPr>
                <w:sz w:val="18"/>
                <w:szCs w:val="18"/>
              </w:rPr>
            </w:pPr>
            <w:r w:rsidRPr="00AF2CEC">
              <w:rPr>
                <w:sz w:val="18"/>
                <w:szCs w:val="18"/>
              </w:rPr>
              <w:t>Tel:</w:t>
            </w:r>
          </w:p>
          <w:p w14:paraId="3C2A0E9E" w14:textId="6701AFB4" w:rsidR="008313BC" w:rsidRPr="00AF2CEC" w:rsidRDefault="008313BC" w:rsidP="008313BC">
            <w:pPr>
              <w:rPr>
                <w:sz w:val="18"/>
                <w:szCs w:val="18"/>
              </w:rPr>
            </w:pPr>
            <w:r w:rsidRPr="00AF2CEC">
              <w:rPr>
                <w:sz w:val="18"/>
                <w:szCs w:val="18"/>
              </w:rPr>
              <w:t>E-mail:</w:t>
            </w:r>
          </w:p>
        </w:tc>
        <w:tc>
          <w:tcPr>
            <w:tcW w:w="2646" w:type="dxa"/>
          </w:tcPr>
          <w:p w14:paraId="1B2C7EE3" w14:textId="77777777" w:rsidR="008313BC" w:rsidRPr="00AF2CEC" w:rsidRDefault="008313BC" w:rsidP="008313BC">
            <w:pPr>
              <w:rPr>
                <w:sz w:val="18"/>
                <w:szCs w:val="18"/>
              </w:rPr>
            </w:pPr>
          </w:p>
          <w:p w14:paraId="347FA3E9" w14:textId="4C4B5793" w:rsidR="005F6868" w:rsidRPr="00AF2CEC" w:rsidRDefault="00AF2CEC" w:rsidP="008313BC">
            <w:pPr>
              <w:rPr>
                <w:sz w:val="18"/>
                <w:szCs w:val="18"/>
              </w:rPr>
            </w:pPr>
            <w:r w:rsidRPr="00AF2CEC">
              <w:rPr>
                <w:sz w:val="18"/>
                <w:szCs w:val="18"/>
              </w:rPr>
              <w:t>03706060699</w:t>
            </w:r>
          </w:p>
        </w:tc>
      </w:tr>
      <w:tr w:rsidR="008313BC" w:rsidRPr="00AF2CEC" w14:paraId="0831A29F" w14:textId="77777777" w:rsidTr="008F3766">
        <w:trPr>
          <w:trHeight w:val="1116"/>
        </w:trPr>
        <w:tc>
          <w:tcPr>
            <w:tcW w:w="2345" w:type="dxa"/>
          </w:tcPr>
          <w:p w14:paraId="5628E674" w14:textId="08C55683" w:rsidR="008313BC" w:rsidRPr="00AF2CEC" w:rsidRDefault="008313BC" w:rsidP="008313BC">
            <w:pPr>
              <w:rPr>
                <w:b/>
                <w:sz w:val="18"/>
                <w:szCs w:val="18"/>
              </w:rPr>
            </w:pPr>
            <w:r w:rsidRPr="00AF2CEC">
              <w:rPr>
                <w:b/>
                <w:sz w:val="18"/>
                <w:szCs w:val="18"/>
              </w:rPr>
              <w:t>Police</w:t>
            </w:r>
          </w:p>
          <w:p w14:paraId="1594850F" w14:textId="5D48BA6E" w:rsidR="00316F13" w:rsidRPr="00AF2CEC" w:rsidRDefault="00316F13" w:rsidP="008313BC">
            <w:pPr>
              <w:rPr>
                <w:b/>
                <w:sz w:val="18"/>
                <w:szCs w:val="18"/>
              </w:rPr>
            </w:pPr>
            <w:r w:rsidRPr="00AF2CEC">
              <w:rPr>
                <w:b/>
                <w:sz w:val="18"/>
                <w:szCs w:val="18"/>
              </w:rPr>
              <w:t>101</w:t>
            </w:r>
          </w:p>
          <w:p w14:paraId="208D5356" w14:textId="57363F91" w:rsidR="00316F13" w:rsidRPr="00AF2CEC" w:rsidRDefault="00316F13" w:rsidP="008313BC">
            <w:pPr>
              <w:rPr>
                <w:b/>
                <w:sz w:val="18"/>
                <w:szCs w:val="18"/>
              </w:rPr>
            </w:pPr>
            <w:r w:rsidRPr="00AF2CEC">
              <w:rPr>
                <w:b/>
                <w:sz w:val="18"/>
                <w:szCs w:val="18"/>
              </w:rPr>
              <w:t>999</w:t>
            </w:r>
          </w:p>
        </w:tc>
        <w:tc>
          <w:tcPr>
            <w:tcW w:w="3031" w:type="dxa"/>
          </w:tcPr>
          <w:p w14:paraId="18496018" w14:textId="77777777" w:rsidR="00316F13" w:rsidRPr="00AF2CEC" w:rsidRDefault="00AF2CEC" w:rsidP="008F3766">
            <w:pPr>
              <w:rPr>
                <w:sz w:val="18"/>
                <w:szCs w:val="18"/>
              </w:rPr>
            </w:pPr>
            <w:r w:rsidRPr="00AF2CEC">
              <w:rPr>
                <w:sz w:val="18"/>
                <w:szCs w:val="18"/>
              </w:rPr>
              <w:t>Police Station,</w:t>
            </w:r>
          </w:p>
          <w:p w14:paraId="1ED754B9" w14:textId="77777777" w:rsidR="00AF2CEC" w:rsidRPr="00AF2CEC" w:rsidRDefault="00AF2CEC" w:rsidP="008F3766">
            <w:pPr>
              <w:rPr>
                <w:sz w:val="18"/>
                <w:szCs w:val="18"/>
              </w:rPr>
            </w:pPr>
            <w:r w:rsidRPr="00AF2CEC">
              <w:rPr>
                <w:sz w:val="18"/>
                <w:szCs w:val="18"/>
              </w:rPr>
              <w:t>6 Dew Road,</w:t>
            </w:r>
          </w:p>
          <w:p w14:paraId="7A904F75" w14:textId="77777777" w:rsidR="00AF2CEC" w:rsidRPr="00AF2CEC" w:rsidRDefault="00AF2CEC" w:rsidP="008F3766">
            <w:pPr>
              <w:rPr>
                <w:sz w:val="18"/>
                <w:szCs w:val="18"/>
              </w:rPr>
            </w:pPr>
            <w:r w:rsidRPr="00AF2CEC">
              <w:rPr>
                <w:sz w:val="18"/>
                <w:szCs w:val="18"/>
              </w:rPr>
              <w:t>Port Talbot,</w:t>
            </w:r>
          </w:p>
          <w:p w14:paraId="68C2D445" w14:textId="615EDBD1" w:rsidR="00AF2CEC" w:rsidRPr="00AF2CEC" w:rsidRDefault="00AF2CEC" w:rsidP="008F3766">
            <w:pPr>
              <w:rPr>
                <w:sz w:val="18"/>
                <w:szCs w:val="18"/>
              </w:rPr>
            </w:pPr>
            <w:r w:rsidRPr="00AF2CEC">
              <w:rPr>
                <w:sz w:val="18"/>
                <w:szCs w:val="18"/>
              </w:rPr>
              <w:t>SA12 7HE</w:t>
            </w:r>
          </w:p>
        </w:tc>
        <w:tc>
          <w:tcPr>
            <w:tcW w:w="1329" w:type="dxa"/>
          </w:tcPr>
          <w:p w14:paraId="15564697" w14:textId="77777777" w:rsidR="008313BC" w:rsidRPr="00AF2CEC" w:rsidRDefault="008313BC" w:rsidP="008313BC">
            <w:pPr>
              <w:rPr>
                <w:sz w:val="18"/>
                <w:szCs w:val="18"/>
              </w:rPr>
            </w:pPr>
            <w:r w:rsidRPr="00AF2CEC">
              <w:rPr>
                <w:sz w:val="18"/>
                <w:szCs w:val="18"/>
              </w:rPr>
              <w:t xml:space="preserve">Name: </w:t>
            </w:r>
          </w:p>
          <w:p w14:paraId="6594FD3A" w14:textId="1C9FE5D0" w:rsidR="008313BC" w:rsidRPr="00AF2CEC" w:rsidRDefault="0037743A" w:rsidP="008313BC">
            <w:pPr>
              <w:rPr>
                <w:sz w:val="18"/>
                <w:szCs w:val="18"/>
              </w:rPr>
            </w:pPr>
            <w:r w:rsidRPr="00AF2CEC">
              <w:rPr>
                <w:sz w:val="18"/>
                <w:szCs w:val="18"/>
              </w:rPr>
              <w:t>Tel:</w:t>
            </w:r>
          </w:p>
          <w:p w14:paraId="1FE3D75B" w14:textId="7A49FBAC" w:rsidR="008313BC" w:rsidRPr="00AF2CEC" w:rsidRDefault="008313BC" w:rsidP="008313BC">
            <w:pPr>
              <w:rPr>
                <w:sz w:val="18"/>
                <w:szCs w:val="18"/>
              </w:rPr>
            </w:pPr>
            <w:r w:rsidRPr="00AF2CEC">
              <w:rPr>
                <w:sz w:val="18"/>
                <w:szCs w:val="18"/>
              </w:rPr>
              <w:t>E-mai</w:t>
            </w:r>
            <w:r w:rsidR="00C70CBF" w:rsidRPr="00AF2CEC">
              <w:rPr>
                <w:sz w:val="18"/>
                <w:szCs w:val="18"/>
              </w:rPr>
              <w:t>l:</w:t>
            </w:r>
          </w:p>
        </w:tc>
        <w:tc>
          <w:tcPr>
            <w:tcW w:w="2646" w:type="dxa"/>
          </w:tcPr>
          <w:p w14:paraId="167C51D2" w14:textId="77777777" w:rsidR="00316F13" w:rsidRPr="00AF2CEC" w:rsidRDefault="00316F13" w:rsidP="008F3766">
            <w:pPr>
              <w:rPr>
                <w:sz w:val="18"/>
                <w:szCs w:val="18"/>
              </w:rPr>
            </w:pPr>
          </w:p>
          <w:p w14:paraId="02C9864B" w14:textId="7F74B4A2" w:rsidR="00AF2CEC" w:rsidRPr="00AF2CEC" w:rsidRDefault="00AF2CEC" w:rsidP="008F3766">
            <w:pPr>
              <w:rPr>
                <w:sz w:val="18"/>
                <w:szCs w:val="18"/>
              </w:rPr>
            </w:pPr>
            <w:r w:rsidRPr="00AF2CEC">
              <w:rPr>
                <w:sz w:val="18"/>
                <w:szCs w:val="18"/>
              </w:rPr>
              <w:t>999/101</w:t>
            </w:r>
          </w:p>
        </w:tc>
      </w:tr>
      <w:tr w:rsidR="008F3766" w:rsidRPr="00AF2CEC" w14:paraId="52273791" w14:textId="77777777" w:rsidTr="008F3766">
        <w:trPr>
          <w:trHeight w:val="1474"/>
        </w:trPr>
        <w:tc>
          <w:tcPr>
            <w:tcW w:w="2345" w:type="dxa"/>
          </w:tcPr>
          <w:p w14:paraId="2E628448" w14:textId="77777777" w:rsidR="008F3766" w:rsidRDefault="008F3766" w:rsidP="00FD77A0">
            <w:pPr>
              <w:rPr>
                <w:b/>
                <w:sz w:val="18"/>
                <w:szCs w:val="18"/>
              </w:rPr>
            </w:pPr>
            <w:r w:rsidRPr="00AF2CEC">
              <w:rPr>
                <w:b/>
                <w:sz w:val="18"/>
                <w:szCs w:val="18"/>
              </w:rPr>
              <w:t>Ambulance</w:t>
            </w:r>
          </w:p>
          <w:p w14:paraId="4D8CEA74" w14:textId="5F92F97C" w:rsidR="00AF2CEC" w:rsidRPr="00AF2CEC" w:rsidRDefault="00AF2CEC" w:rsidP="00FD77A0">
            <w:pPr>
              <w:rPr>
                <w:b/>
                <w:sz w:val="18"/>
                <w:szCs w:val="18"/>
              </w:rPr>
            </w:pPr>
            <w:r>
              <w:rPr>
                <w:b/>
                <w:sz w:val="18"/>
                <w:szCs w:val="18"/>
              </w:rPr>
              <w:t>999</w:t>
            </w:r>
          </w:p>
        </w:tc>
        <w:tc>
          <w:tcPr>
            <w:tcW w:w="3031" w:type="dxa"/>
          </w:tcPr>
          <w:p w14:paraId="65647428" w14:textId="77777777" w:rsidR="00AF2CEC" w:rsidRPr="00AF2CEC" w:rsidRDefault="00AF2CEC" w:rsidP="00AF2CEC">
            <w:pPr>
              <w:rPr>
                <w:sz w:val="18"/>
                <w:szCs w:val="18"/>
                <w:lang w:val="en-GB"/>
              </w:rPr>
            </w:pPr>
            <w:r w:rsidRPr="00AF2CEC">
              <w:rPr>
                <w:sz w:val="18"/>
                <w:szCs w:val="18"/>
                <w:lang w:val="en-GB"/>
              </w:rPr>
              <w:t>Morriston Hospital,</w:t>
            </w:r>
          </w:p>
          <w:p w14:paraId="59C91266" w14:textId="77777777" w:rsidR="00AF2CEC" w:rsidRPr="00AF2CEC" w:rsidRDefault="00AF2CEC" w:rsidP="00AF2CEC">
            <w:pPr>
              <w:rPr>
                <w:sz w:val="18"/>
                <w:szCs w:val="18"/>
                <w:lang w:val="en-GB"/>
              </w:rPr>
            </w:pPr>
            <w:r w:rsidRPr="00AF2CEC">
              <w:rPr>
                <w:sz w:val="18"/>
                <w:szCs w:val="18"/>
                <w:lang w:val="en-GB"/>
              </w:rPr>
              <w:t>Cwmrhydyceirw,</w:t>
            </w:r>
          </w:p>
          <w:p w14:paraId="11D3B42A" w14:textId="77777777" w:rsidR="00AF2CEC" w:rsidRPr="00AF2CEC" w:rsidRDefault="00AF2CEC" w:rsidP="00AF2CEC">
            <w:pPr>
              <w:rPr>
                <w:sz w:val="18"/>
                <w:szCs w:val="18"/>
                <w:lang w:val="en-GB"/>
              </w:rPr>
            </w:pPr>
            <w:r w:rsidRPr="00AF2CEC">
              <w:rPr>
                <w:sz w:val="18"/>
                <w:szCs w:val="18"/>
                <w:lang w:val="en-GB"/>
              </w:rPr>
              <w:t>Swansea,</w:t>
            </w:r>
          </w:p>
          <w:p w14:paraId="74F9707B" w14:textId="01B37253" w:rsidR="008F3766" w:rsidRPr="00AF2CEC" w:rsidRDefault="00AF2CEC" w:rsidP="00AF2CEC">
            <w:pPr>
              <w:rPr>
                <w:sz w:val="18"/>
                <w:szCs w:val="18"/>
              </w:rPr>
            </w:pPr>
            <w:r w:rsidRPr="00AF2CEC">
              <w:rPr>
                <w:sz w:val="18"/>
                <w:szCs w:val="18"/>
                <w:lang w:val="en-GB"/>
              </w:rPr>
              <w:t>SA6 6NL</w:t>
            </w:r>
          </w:p>
        </w:tc>
        <w:tc>
          <w:tcPr>
            <w:tcW w:w="1329" w:type="dxa"/>
          </w:tcPr>
          <w:p w14:paraId="205D19B8" w14:textId="77777777" w:rsidR="008F3766" w:rsidRPr="00AF2CEC" w:rsidRDefault="008F3766" w:rsidP="00FD77A0">
            <w:pPr>
              <w:rPr>
                <w:sz w:val="18"/>
                <w:szCs w:val="18"/>
              </w:rPr>
            </w:pPr>
            <w:r w:rsidRPr="00AF2CEC">
              <w:rPr>
                <w:sz w:val="18"/>
                <w:szCs w:val="18"/>
              </w:rPr>
              <w:t>Name</w:t>
            </w:r>
          </w:p>
          <w:p w14:paraId="2EB06536" w14:textId="77777777" w:rsidR="008F3766" w:rsidRPr="00AF2CEC" w:rsidRDefault="008F3766" w:rsidP="00FD77A0">
            <w:pPr>
              <w:rPr>
                <w:sz w:val="18"/>
                <w:szCs w:val="18"/>
              </w:rPr>
            </w:pPr>
            <w:r w:rsidRPr="00AF2CEC">
              <w:rPr>
                <w:sz w:val="18"/>
                <w:szCs w:val="18"/>
              </w:rPr>
              <w:t>Tel</w:t>
            </w:r>
          </w:p>
          <w:p w14:paraId="40279964" w14:textId="77777777" w:rsidR="008F3766" w:rsidRPr="00AF2CEC" w:rsidRDefault="008F3766" w:rsidP="00FD77A0">
            <w:pPr>
              <w:rPr>
                <w:sz w:val="18"/>
                <w:szCs w:val="18"/>
              </w:rPr>
            </w:pPr>
            <w:r w:rsidRPr="00AF2CEC">
              <w:rPr>
                <w:sz w:val="18"/>
                <w:szCs w:val="18"/>
              </w:rPr>
              <w:t>Emergency</w:t>
            </w:r>
          </w:p>
        </w:tc>
        <w:tc>
          <w:tcPr>
            <w:tcW w:w="2646" w:type="dxa"/>
          </w:tcPr>
          <w:p w14:paraId="4A3463D3" w14:textId="77777777" w:rsidR="008F3766" w:rsidRPr="00AF2CEC" w:rsidRDefault="008F3766" w:rsidP="00FD77A0">
            <w:pPr>
              <w:rPr>
                <w:sz w:val="18"/>
                <w:szCs w:val="18"/>
              </w:rPr>
            </w:pPr>
          </w:p>
          <w:p w14:paraId="56E66EF7" w14:textId="77777777" w:rsidR="008F3766" w:rsidRPr="00AF2CEC" w:rsidRDefault="008F3766" w:rsidP="00FD77A0">
            <w:pPr>
              <w:rPr>
                <w:sz w:val="18"/>
                <w:szCs w:val="18"/>
              </w:rPr>
            </w:pPr>
          </w:p>
          <w:p w14:paraId="613BE759" w14:textId="77777777" w:rsidR="008F3766" w:rsidRPr="00AF2CEC" w:rsidRDefault="008F3766" w:rsidP="00FD77A0">
            <w:pPr>
              <w:rPr>
                <w:sz w:val="18"/>
                <w:szCs w:val="18"/>
              </w:rPr>
            </w:pPr>
            <w:r w:rsidRPr="00AF2CEC">
              <w:rPr>
                <w:sz w:val="18"/>
                <w:szCs w:val="18"/>
              </w:rPr>
              <w:t>999</w:t>
            </w:r>
          </w:p>
        </w:tc>
      </w:tr>
    </w:tbl>
    <w:p w14:paraId="3884BE48" w14:textId="5569E04F" w:rsidR="00562757" w:rsidRPr="00AF2CEC" w:rsidRDefault="00562757" w:rsidP="00562757">
      <w:pPr>
        <w:rPr>
          <w:sz w:val="18"/>
          <w:szCs w:val="18"/>
          <w:lang w:val="en-US"/>
        </w:rPr>
      </w:pPr>
    </w:p>
    <w:p w14:paraId="59CF0A78" w14:textId="76D17A47" w:rsidR="008F3766" w:rsidRPr="00833EC5" w:rsidRDefault="008F3766" w:rsidP="00562757">
      <w:pPr>
        <w:rPr>
          <w:lang w:val="en-US"/>
        </w:rPr>
      </w:pPr>
    </w:p>
    <w:p w14:paraId="5D4CEA15" w14:textId="71A47157" w:rsidR="008F3766" w:rsidRPr="00833EC5" w:rsidRDefault="008F3766" w:rsidP="00562757">
      <w:pPr>
        <w:rPr>
          <w:lang w:val="en-US"/>
        </w:rPr>
      </w:pPr>
    </w:p>
    <w:p w14:paraId="4C9CF949" w14:textId="6A805FA4" w:rsidR="008F3766" w:rsidRPr="00833EC5" w:rsidRDefault="008F3766" w:rsidP="00562757">
      <w:pPr>
        <w:rPr>
          <w:lang w:val="en-US"/>
        </w:rPr>
      </w:pPr>
    </w:p>
    <w:p w14:paraId="59E20F83" w14:textId="205189D7" w:rsidR="008F3766" w:rsidRPr="00833EC5" w:rsidRDefault="008F3766" w:rsidP="00562757">
      <w:pPr>
        <w:rPr>
          <w:lang w:val="en-US"/>
        </w:rPr>
      </w:pPr>
    </w:p>
    <w:p w14:paraId="7321C542" w14:textId="7CE54E49" w:rsidR="008F3766" w:rsidRPr="00833EC5" w:rsidRDefault="008F3766" w:rsidP="00562757">
      <w:pPr>
        <w:rPr>
          <w:lang w:val="en-US"/>
        </w:rPr>
      </w:pPr>
    </w:p>
    <w:p w14:paraId="03F950D7" w14:textId="3992445E" w:rsidR="008F3766" w:rsidRPr="00833EC5" w:rsidRDefault="008F3766" w:rsidP="00562757">
      <w:pPr>
        <w:rPr>
          <w:lang w:val="en-US"/>
        </w:rPr>
      </w:pPr>
    </w:p>
    <w:p w14:paraId="446915F0" w14:textId="77777777" w:rsidR="00AF2CEC" w:rsidRPr="00833EC5" w:rsidRDefault="00AF2CEC" w:rsidP="00562757">
      <w:pPr>
        <w:rPr>
          <w:lang w:val="en-US"/>
        </w:rPr>
      </w:pPr>
    </w:p>
    <w:p w14:paraId="564D5A6F" w14:textId="6CA37420" w:rsidR="002F54FB" w:rsidRPr="00833EC5" w:rsidRDefault="002F54FB" w:rsidP="003C7F40">
      <w:pPr>
        <w:pStyle w:val="Heading2"/>
        <w:rPr>
          <w:lang w:val="en-US"/>
        </w:rPr>
      </w:pPr>
      <w:bookmarkStart w:id="21" w:name="_Toc56623776"/>
      <w:r w:rsidRPr="00833EC5">
        <w:rPr>
          <w:lang w:val="en-US"/>
        </w:rPr>
        <w:lastRenderedPageBreak/>
        <w:t>Project Notification to HSE &amp; Other Statutory Notices</w:t>
      </w:r>
      <w:bookmarkEnd w:id="21"/>
    </w:p>
    <w:p w14:paraId="4AAC69B4" w14:textId="22687AA5" w:rsidR="002F54FB" w:rsidRPr="00833EC5" w:rsidRDefault="002F54FB" w:rsidP="003C7F40">
      <w:pPr>
        <w:rPr>
          <w:lang w:val="en-US"/>
        </w:rPr>
      </w:pPr>
      <w:r w:rsidRPr="00833EC5">
        <w:rPr>
          <w:lang w:val="en-US"/>
        </w:rPr>
        <w:t xml:space="preserve">On receipt of the (F10 Rev) a copy is to be displayed on the main site notice board.  </w:t>
      </w:r>
    </w:p>
    <w:p w14:paraId="27073B79" w14:textId="0AEFD73D" w:rsidR="002F54FB" w:rsidRPr="00833EC5" w:rsidRDefault="002F54FB" w:rsidP="003C7F40">
      <w:pPr>
        <w:rPr>
          <w:lang w:val="en-US"/>
        </w:rPr>
      </w:pPr>
      <w:r w:rsidRPr="00833EC5">
        <w:rPr>
          <w:lang w:val="en-US"/>
        </w:rPr>
        <w:t>The following information is also to be displayed</w:t>
      </w:r>
      <w:r w:rsidR="003C7F40" w:rsidRPr="00833EC5">
        <w:rPr>
          <w:lang w:val="en-US"/>
        </w:rPr>
        <w:t xml:space="preserve"> on the main site notice board:</w:t>
      </w:r>
    </w:p>
    <w:p w14:paraId="5B816061" w14:textId="77777777" w:rsidR="002F54FB" w:rsidRPr="00833EC5" w:rsidRDefault="002F54FB" w:rsidP="003C7F40">
      <w:pPr>
        <w:pStyle w:val="BulletGriffiths"/>
      </w:pPr>
      <w:r w:rsidRPr="00833EC5">
        <w:t>The Health and Safety Information Poster (all information boxes to be completed where relevant)</w:t>
      </w:r>
    </w:p>
    <w:p w14:paraId="0D5B57C3" w14:textId="77777777" w:rsidR="002F54FB" w:rsidRPr="00833EC5" w:rsidRDefault="002F54FB" w:rsidP="003C7F40">
      <w:pPr>
        <w:pStyle w:val="BulletGriffiths"/>
      </w:pPr>
      <w:r w:rsidRPr="00833EC5">
        <w:t>A copy of the company Health, Safety &amp; Environmental Policy Statement</w:t>
      </w:r>
    </w:p>
    <w:p w14:paraId="0442843F" w14:textId="77777777" w:rsidR="002F54FB" w:rsidRPr="00833EC5" w:rsidRDefault="002F54FB" w:rsidP="003C7F40">
      <w:pPr>
        <w:pStyle w:val="BulletGriffiths"/>
      </w:pPr>
      <w:r w:rsidRPr="00833EC5">
        <w:t>A copy of the company certificate for Third Party Liability Insurance.</w:t>
      </w:r>
    </w:p>
    <w:p w14:paraId="06D82567" w14:textId="77777777" w:rsidR="002F54FB" w:rsidRPr="00833EC5" w:rsidRDefault="002F54FB" w:rsidP="002F54FB">
      <w:pPr>
        <w:autoSpaceDE w:val="0"/>
        <w:autoSpaceDN w:val="0"/>
        <w:adjustRightInd w:val="0"/>
        <w:rPr>
          <w:lang w:val="en-US"/>
        </w:rPr>
      </w:pPr>
    </w:p>
    <w:p w14:paraId="31BB4FDF" w14:textId="5B2BA418" w:rsidR="002F54FB" w:rsidRPr="00833EC5" w:rsidRDefault="002F54FB" w:rsidP="003C7F40">
      <w:pPr>
        <w:pStyle w:val="Heading2"/>
        <w:rPr>
          <w:lang w:val="en-US"/>
        </w:rPr>
      </w:pPr>
      <w:bookmarkStart w:id="22" w:name="_Toc56623777"/>
      <w:r w:rsidRPr="00833EC5">
        <w:rPr>
          <w:lang w:val="en-US"/>
        </w:rPr>
        <w:t>Project Address</w:t>
      </w:r>
      <w:bookmarkEnd w:id="22"/>
    </w:p>
    <w:p w14:paraId="7D5B68F4" w14:textId="77777777" w:rsidR="00642E7C" w:rsidRPr="00642E7C" w:rsidRDefault="002F54FB" w:rsidP="00642E7C">
      <w:pPr>
        <w:rPr>
          <w:color w:val="000000" w:themeColor="text1"/>
        </w:rPr>
      </w:pPr>
      <w:r w:rsidRPr="00833EC5">
        <w:rPr>
          <w:lang w:val="en-US"/>
        </w:rPr>
        <w:tab/>
      </w:r>
      <w:r w:rsidR="00642E7C" w:rsidRPr="00642E7C">
        <w:rPr>
          <w:color w:val="000000" w:themeColor="text1"/>
        </w:rPr>
        <w:t>Baglan Energy Park Link Bridge,</w:t>
      </w:r>
    </w:p>
    <w:p w14:paraId="36D6455D" w14:textId="53C97078" w:rsidR="00642E7C" w:rsidRPr="00642E7C" w:rsidRDefault="00642E7C" w:rsidP="00642E7C">
      <w:pPr>
        <w:rPr>
          <w:color w:val="000000" w:themeColor="text1"/>
        </w:rPr>
      </w:pPr>
      <w:r>
        <w:rPr>
          <w:color w:val="000000" w:themeColor="text1"/>
        </w:rPr>
        <w:t xml:space="preserve">           </w:t>
      </w:r>
      <w:r w:rsidRPr="00642E7C">
        <w:rPr>
          <w:color w:val="000000" w:themeColor="text1"/>
        </w:rPr>
        <w:t>Central Avenue,</w:t>
      </w:r>
    </w:p>
    <w:p w14:paraId="552FC9D7" w14:textId="72CFDAE8" w:rsidR="00642E7C" w:rsidRPr="00642E7C" w:rsidRDefault="00642E7C" w:rsidP="00642E7C">
      <w:pPr>
        <w:rPr>
          <w:color w:val="000000" w:themeColor="text1"/>
        </w:rPr>
      </w:pPr>
      <w:r>
        <w:rPr>
          <w:color w:val="000000" w:themeColor="text1"/>
        </w:rPr>
        <w:t xml:space="preserve">           </w:t>
      </w:r>
      <w:r w:rsidRPr="00642E7C">
        <w:rPr>
          <w:color w:val="000000" w:themeColor="text1"/>
        </w:rPr>
        <w:t>Neath,</w:t>
      </w:r>
    </w:p>
    <w:p w14:paraId="255F1AC5" w14:textId="42DBD5B8" w:rsidR="00642E7C" w:rsidRPr="00642E7C" w:rsidRDefault="00642E7C" w:rsidP="00642E7C">
      <w:pPr>
        <w:rPr>
          <w:color w:val="000000" w:themeColor="text1"/>
        </w:rPr>
      </w:pPr>
      <w:r>
        <w:rPr>
          <w:color w:val="000000" w:themeColor="text1"/>
        </w:rPr>
        <w:t xml:space="preserve">           </w:t>
      </w:r>
      <w:r w:rsidRPr="00642E7C">
        <w:rPr>
          <w:color w:val="000000" w:themeColor="text1"/>
        </w:rPr>
        <w:t>Port Talbot,</w:t>
      </w:r>
    </w:p>
    <w:p w14:paraId="1F9CD28C" w14:textId="19E76F0C" w:rsidR="002F54FB" w:rsidRDefault="00642E7C" w:rsidP="00642E7C">
      <w:pPr>
        <w:rPr>
          <w:color w:val="000000" w:themeColor="text1"/>
        </w:rPr>
      </w:pPr>
      <w:r>
        <w:rPr>
          <w:color w:val="000000" w:themeColor="text1"/>
        </w:rPr>
        <w:t xml:space="preserve">           </w:t>
      </w:r>
      <w:r w:rsidRPr="00642E7C">
        <w:rPr>
          <w:color w:val="000000" w:themeColor="text1"/>
        </w:rPr>
        <w:t>SA12 7AX</w:t>
      </w:r>
    </w:p>
    <w:p w14:paraId="47960DF4" w14:textId="77777777" w:rsidR="008F3766" w:rsidRPr="007E37F8" w:rsidRDefault="008F3766" w:rsidP="008F3766">
      <w:pPr>
        <w:ind w:firstLine="720"/>
        <w:rPr>
          <w:lang w:val="en-US"/>
        </w:rPr>
      </w:pPr>
    </w:p>
    <w:p w14:paraId="5E460FF0" w14:textId="3BB2221E" w:rsidR="002F54FB" w:rsidRPr="007E37F8" w:rsidRDefault="002F54FB" w:rsidP="003C7F40">
      <w:pPr>
        <w:pStyle w:val="Heading2"/>
        <w:rPr>
          <w:lang w:val="en-US"/>
        </w:rPr>
      </w:pPr>
      <w:bookmarkStart w:id="23" w:name="_Toc56623778"/>
      <w:r w:rsidRPr="007E37F8">
        <w:rPr>
          <w:lang w:val="en-US"/>
        </w:rPr>
        <w:t>Project Key Dates</w:t>
      </w:r>
      <w:bookmarkEnd w:id="23"/>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4"/>
        <w:gridCol w:w="1873"/>
      </w:tblGrid>
      <w:tr w:rsidR="002F54FB" w:rsidRPr="00C70CBF" w14:paraId="2C07A825" w14:textId="77777777" w:rsidTr="003C7F40">
        <w:trPr>
          <w:trHeight w:val="474"/>
        </w:trPr>
        <w:tc>
          <w:tcPr>
            <w:tcW w:w="7334" w:type="dxa"/>
            <w:shd w:val="clear" w:color="auto" w:fill="D9D9D9"/>
            <w:vAlign w:val="center"/>
          </w:tcPr>
          <w:p w14:paraId="29EA51F5" w14:textId="002A59D5" w:rsidR="002F54FB" w:rsidRPr="00C70CBF" w:rsidRDefault="002F54FB" w:rsidP="003C7F40">
            <w:pPr>
              <w:rPr>
                <w:b/>
                <w:sz w:val="18"/>
                <w:szCs w:val="18"/>
              </w:rPr>
            </w:pPr>
            <w:r w:rsidRPr="00C70CBF">
              <w:rPr>
                <w:b/>
                <w:sz w:val="18"/>
                <w:szCs w:val="18"/>
              </w:rPr>
              <w:t>Item</w:t>
            </w:r>
          </w:p>
        </w:tc>
        <w:tc>
          <w:tcPr>
            <w:tcW w:w="1873" w:type="dxa"/>
            <w:shd w:val="clear" w:color="auto" w:fill="D9D9D9"/>
            <w:vAlign w:val="center"/>
          </w:tcPr>
          <w:p w14:paraId="1D56F527" w14:textId="77777777" w:rsidR="002F54FB" w:rsidRPr="00C70CBF" w:rsidRDefault="002F54FB" w:rsidP="008937CA">
            <w:pPr>
              <w:rPr>
                <w:b/>
                <w:color w:val="000000"/>
                <w:sz w:val="18"/>
                <w:szCs w:val="18"/>
              </w:rPr>
            </w:pPr>
            <w:r w:rsidRPr="00C70CBF">
              <w:rPr>
                <w:b/>
                <w:color w:val="000000"/>
                <w:sz w:val="18"/>
                <w:szCs w:val="18"/>
              </w:rPr>
              <w:t>Date</w:t>
            </w:r>
          </w:p>
        </w:tc>
      </w:tr>
      <w:tr w:rsidR="002F54FB" w:rsidRPr="00C70CBF" w14:paraId="7A99DD3C" w14:textId="77777777" w:rsidTr="003C7F40">
        <w:trPr>
          <w:trHeight w:val="453"/>
        </w:trPr>
        <w:tc>
          <w:tcPr>
            <w:tcW w:w="7334" w:type="dxa"/>
            <w:vAlign w:val="center"/>
          </w:tcPr>
          <w:p w14:paraId="3CCA5827" w14:textId="77777777" w:rsidR="002F54FB" w:rsidRPr="00C70CBF" w:rsidRDefault="002F54FB" w:rsidP="008937CA">
            <w:pPr>
              <w:rPr>
                <w:color w:val="000000"/>
                <w:sz w:val="18"/>
                <w:szCs w:val="18"/>
              </w:rPr>
            </w:pPr>
            <w:r w:rsidRPr="00C70CBF">
              <w:rPr>
                <w:color w:val="000000"/>
                <w:sz w:val="18"/>
                <w:szCs w:val="18"/>
              </w:rPr>
              <w:t>Issue of Pre- Construction Information to Principal Contractor</w:t>
            </w:r>
          </w:p>
        </w:tc>
        <w:tc>
          <w:tcPr>
            <w:tcW w:w="1873" w:type="dxa"/>
            <w:vAlign w:val="center"/>
          </w:tcPr>
          <w:p w14:paraId="39A4994C" w14:textId="465F9920" w:rsidR="002F54FB" w:rsidRPr="00C70CBF" w:rsidRDefault="000C55DE" w:rsidP="00D87AD7">
            <w:pPr>
              <w:jc w:val="center"/>
              <w:rPr>
                <w:sz w:val="18"/>
                <w:szCs w:val="18"/>
              </w:rPr>
            </w:pPr>
            <w:r>
              <w:rPr>
                <w:sz w:val="18"/>
                <w:szCs w:val="18"/>
              </w:rPr>
              <w:t>06/09/20</w:t>
            </w:r>
          </w:p>
        </w:tc>
      </w:tr>
      <w:tr w:rsidR="002F54FB" w:rsidRPr="00C70CBF" w14:paraId="1B540CDD" w14:textId="77777777" w:rsidTr="003C7F40">
        <w:trPr>
          <w:trHeight w:val="474"/>
        </w:trPr>
        <w:tc>
          <w:tcPr>
            <w:tcW w:w="7334" w:type="dxa"/>
            <w:vAlign w:val="center"/>
          </w:tcPr>
          <w:p w14:paraId="7BC944D3" w14:textId="78FA4E84" w:rsidR="002F54FB" w:rsidRPr="00C70CBF" w:rsidRDefault="002F54FB" w:rsidP="008937CA">
            <w:pPr>
              <w:rPr>
                <w:color w:val="000000"/>
                <w:sz w:val="18"/>
                <w:szCs w:val="18"/>
              </w:rPr>
            </w:pPr>
            <w:r w:rsidRPr="00C70CBF">
              <w:rPr>
                <w:color w:val="000000"/>
                <w:sz w:val="18"/>
                <w:szCs w:val="18"/>
              </w:rPr>
              <w:t xml:space="preserve">Time allocated by Client / </w:t>
            </w:r>
            <w:r w:rsidR="0072025C" w:rsidRPr="00C70CBF">
              <w:rPr>
                <w:color w:val="000000"/>
                <w:sz w:val="18"/>
                <w:szCs w:val="18"/>
              </w:rPr>
              <w:t>Client / Principal</w:t>
            </w:r>
            <w:r w:rsidR="009C02F2" w:rsidRPr="00C70CBF">
              <w:rPr>
                <w:color w:val="000000"/>
                <w:sz w:val="18"/>
                <w:szCs w:val="18"/>
              </w:rPr>
              <w:t xml:space="preserve"> Designer</w:t>
            </w:r>
            <w:r w:rsidRPr="00C70CBF">
              <w:rPr>
                <w:color w:val="000000"/>
                <w:sz w:val="18"/>
                <w:szCs w:val="18"/>
              </w:rPr>
              <w:t xml:space="preserve"> for the planning and preparation of the construction work</w:t>
            </w:r>
          </w:p>
        </w:tc>
        <w:tc>
          <w:tcPr>
            <w:tcW w:w="1873" w:type="dxa"/>
            <w:vAlign w:val="center"/>
          </w:tcPr>
          <w:p w14:paraId="73624092" w14:textId="6BED9BBF" w:rsidR="002F54FB" w:rsidRPr="00C70CBF" w:rsidRDefault="008F3766" w:rsidP="00D87AD7">
            <w:pPr>
              <w:jc w:val="center"/>
              <w:rPr>
                <w:sz w:val="18"/>
                <w:szCs w:val="18"/>
              </w:rPr>
            </w:pPr>
            <w:r>
              <w:rPr>
                <w:sz w:val="18"/>
                <w:szCs w:val="18"/>
              </w:rPr>
              <w:t>14</w:t>
            </w:r>
            <w:r w:rsidR="00D87AD7" w:rsidRPr="00C70CBF">
              <w:rPr>
                <w:sz w:val="18"/>
                <w:szCs w:val="18"/>
              </w:rPr>
              <w:t xml:space="preserve"> Weeks</w:t>
            </w:r>
          </w:p>
        </w:tc>
      </w:tr>
      <w:tr w:rsidR="002F54FB" w:rsidRPr="00C70CBF" w14:paraId="5415848D" w14:textId="77777777" w:rsidTr="003C7F40">
        <w:trPr>
          <w:trHeight w:val="474"/>
        </w:trPr>
        <w:tc>
          <w:tcPr>
            <w:tcW w:w="7334" w:type="dxa"/>
            <w:vAlign w:val="center"/>
          </w:tcPr>
          <w:p w14:paraId="027E3C73" w14:textId="77777777" w:rsidR="002F54FB" w:rsidRPr="00C70CBF" w:rsidRDefault="002F54FB" w:rsidP="008937CA">
            <w:pPr>
              <w:rPr>
                <w:color w:val="000000"/>
                <w:sz w:val="18"/>
                <w:szCs w:val="18"/>
              </w:rPr>
            </w:pPr>
            <w:r w:rsidRPr="00C70CBF">
              <w:rPr>
                <w:color w:val="000000"/>
                <w:sz w:val="18"/>
                <w:szCs w:val="18"/>
              </w:rPr>
              <w:t>Site Possession</w:t>
            </w:r>
          </w:p>
        </w:tc>
        <w:tc>
          <w:tcPr>
            <w:tcW w:w="1873" w:type="dxa"/>
            <w:vAlign w:val="center"/>
          </w:tcPr>
          <w:p w14:paraId="3FE1CA2A" w14:textId="6302963C" w:rsidR="002F54FB" w:rsidRPr="00C70CBF" w:rsidRDefault="00FE549A" w:rsidP="00D87AD7">
            <w:pPr>
              <w:jc w:val="center"/>
              <w:rPr>
                <w:sz w:val="18"/>
                <w:szCs w:val="18"/>
              </w:rPr>
            </w:pPr>
            <w:r>
              <w:rPr>
                <w:sz w:val="18"/>
                <w:szCs w:val="18"/>
              </w:rPr>
              <w:t>19 Weeks</w:t>
            </w:r>
          </w:p>
        </w:tc>
      </w:tr>
      <w:tr w:rsidR="002F54FB" w:rsidRPr="00C70CBF" w14:paraId="200DBCA1" w14:textId="77777777" w:rsidTr="003C7F40">
        <w:trPr>
          <w:trHeight w:val="474"/>
        </w:trPr>
        <w:tc>
          <w:tcPr>
            <w:tcW w:w="7334" w:type="dxa"/>
            <w:vAlign w:val="center"/>
          </w:tcPr>
          <w:p w14:paraId="588AF727" w14:textId="77777777" w:rsidR="002F54FB" w:rsidRPr="00C70CBF" w:rsidRDefault="002F54FB" w:rsidP="008937CA">
            <w:pPr>
              <w:rPr>
                <w:color w:val="000000"/>
                <w:sz w:val="18"/>
                <w:szCs w:val="18"/>
              </w:rPr>
            </w:pPr>
            <w:r w:rsidRPr="00C70CBF">
              <w:rPr>
                <w:color w:val="000000"/>
                <w:sz w:val="18"/>
                <w:szCs w:val="18"/>
              </w:rPr>
              <w:t>Construction Phase Start Date</w:t>
            </w:r>
          </w:p>
        </w:tc>
        <w:tc>
          <w:tcPr>
            <w:tcW w:w="1873" w:type="dxa"/>
            <w:vAlign w:val="center"/>
          </w:tcPr>
          <w:p w14:paraId="66387C84" w14:textId="409407FF" w:rsidR="002F54FB" w:rsidRPr="00C70CBF" w:rsidRDefault="00AE06C6" w:rsidP="00D87AD7">
            <w:pPr>
              <w:jc w:val="center"/>
              <w:rPr>
                <w:sz w:val="18"/>
                <w:szCs w:val="18"/>
              </w:rPr>
            </w:pPr>
            <w:r>
              <w:rPr>
                <w:sz w:val="18"/>
                <w:szCs w:val="18"/>
              </w:rPr>
              <w:t>06/05/21</w:t>
            </w:r>
          </w:p>
        </w:tc>
      </w:tr>
      <w:tr w:rsidR="002F54FB" w:rsidRPr="00C70CBF" w14:paraId="758F40B6" w14:textId="77777777" w:rsidTr="003C7F40">
        <w:trPr>
          <w:trHeight w:val="474"/>
        </w:trPr>
        <w:tc>
          <w:tcPr>
            <w:tcW w:w="7334" w:type="dxa"/>
            <w:vAlign w:val="center"/>
          </w:tcPr>
          <w:p w14:paraId="4A0A3CD0" w14:textId="77777777" w:rsidR="002F54FB" w:rsidRPr="00C70CBF" w:rsidRDefault="002F54FB" w:rsidP="008937CA">
            <w:pPr>
              <w:rPr>
                <w:color w:val="000000"/>
                <w:sz w:val="18"/>
                <w:szCs w:val="18"/>
              </w:rPr>
            </w:pPr>
            <w:r w:rsidRPr="00C70CBF">
              <w:rPr>
                <w:color w:val="000000"/>
                <w:sz w:val="18"/>
                <w:szCs w:val="18"/>
              </w:rPr>
              <w:t>Planned Completion Date</w:t>
            </w:r>
          </w:p>
        </w:tc>
        <w:tc>
          <w:tcPr>
            <w:tcW w:w="1873" w:type="dxa"/>
            <w:vAlign w:val="center"/>
          </w:tcPr>
          <w:p w14:paraId="05CBC69E" w14:textId="75E746DA" w:rsidR="002F54FB" w:rsidRPr="00C70CBF" w:rsidRDefault="000C55DE" w:rsidP="00D87AD7">
            <w:pPr>
              <w:jc w:val="center"/>
              <w:rPr>
                <w:sz w:val="18"/>
                <w:szCs w:val="18"/>
              </w:rPr>
            </w:pPr>
            <w:r>
              <w:rPr>
                <w:sz w:val="18"/>
                <w:szCs w:val="18"/>
              </w:rPr>
              <w:t>06/05/22</w:t>
            </w:r>
          </w:p>
        </w:tc>
      </w:tr>
      <w:tr w:rsidR="002F54FB" w:rsidRPr="00C70CBF" w14:paraId="2AE46F86" w14:textId="77777777" w:rsidTr="003C7F40">
        <w:trPr>
          <w:trHeight w:val="474"/>
        </w:trPr>
        <w:tc>
          <w:tcPr>
            <w:tcW w:w="7334" w:type="dxa"/>
            <w:vAlign w:val="center"/>
          </w:tcPr>
          <w:p w14:paraId="13B2717E" w14:textId="1477C6BF" w:rsidR="002F54FB" w:rsidRPr="00C70CBF" w:rsidRDefault="002F54FB" w:rsidP="008937CA">
            <w:pPr>
              <w:rPr>
                <w:color w:val="000000"/>
                <w:sz w:val="18"/>
                <w:szCs w:val="18"/>
              </w:rPr>
            </w:pPr>
            <w:r w:rsidRPr="00C70CBF">
              <w:rPr>
                <w:color w:val="000000"/>
                <w:sz w:val="18"/>
                <w:szCs w:val="18"/>
              </w:rPr>
              <w:t xml:space="preserve">Last date for contractors (including Principal Contractor) to submit information for </w:t>
            </w:r>
            <w:r w:rsidR="0072025C" w:rsidRPr="00C70CBF">
              <w:rPr>
                <w:color w:val="000000"/>
                <w:sz w:val="18"/>
                <w:szCs w:val="18"/>
              </w:rPr>
              <w:t>Health</w:t>
            </w:r>
            <w:r w:rsidRPr="00C70CBF">
              <w:rPr>
                <w:color w:val="000000"/>
                <w:sz w:val="18"/>
                <w:szCs w:val="18"/>
              </w:rPr>
              <w:t xml:space="preserve"> &amp; Safety File</w:t>
            </w:r>
          </w:p>
        </w:tc>
        <w:tc>
          <w:tcPr>
            <w:tcW w:w="1873" w:type="dxa"/>
            <w:vAlign w:val="center"/>
          </w:tcPr>
          <w:p w14:paraId="3FB8AD7D" w14:textId="14E6D9C7" w:rsidR="002F54FB" w:rsidRPr="00C70CBF" w:rsidRDefault="000C55DE" w:rsidP="00D87AD7">
            <w:pPr>
              <w:jc w:val="center"/>
              <w:rPr>
                <w:sz w:val="18"/>
                <w:szCs w:val="18"/>
              </w:rPr>
            </w:pPr>
            <w:r>
              <w:rPr>
                <w:sz w:val="18"/>
                <w:szCs w:val="18"/>
              </w:rPr>
              <w:t>06/06/22</w:t>
            </w:r>
          </w:p>
        </w:tc>
      </w:tr>
    </w:tbl>
    <w:p w14:paraId="3996B64C" w14:textId="03673CFB" w:rsidR="002E7C57" w:rsidRDefault="002F54FB" w:rsidP="003C7F40">
      <w:pPr>
        <w:ind w:left="851" w:hanging="851"/>
        <w:rPr>
          <w:color w:val="000000"/>
        </w:rPr>
      </w:pPr>
      <w:r w:rsidRPr="007E37F8">
        <w:rPr>
          <w:color w:val="000000"/>
        </w:rPr>
        <w:t>Refer to Programme for further details</w:t>
      </w:r>
    </w:p>
    <w:p w14:paraId="2A9B24FA" w14:textId="77777777" w:rsidR="002E7C57" w:rsidRDefault="002E7C57">
      <w:pPr>
        <w:spacing w:after="0" w:line="240" w:lineRule="auto"/>
        <w:rPr>
          <w:color w:val="000000"/>
        </w:rPr>
      </w:pPr>
      <w:r>
        <w:rPr>
          <w:color w:val="000000"/>
        </w:rPr>
        <w:br w:type="page"/>
      </w:r>
    </w:p>
    <w:p w14:paraId="521A5789" w14:textId="1DA943F5" w:rsidR="002F54FB" w:rsidRPr="003C7F40" w:rsidRDefault="002F54FB" w:rsidP="003C7F40">
      <w:pPr>
        <w:pStyle w:val="Heading2"/>
      </w:pPr>
      <w:bookmarkStart w:id="24" w:name="_Toc56623779"/>
      <w:r w:rsidRPr="007E37F8">
        <w:lastRenderedPageBreak/>
        <w:t>Hours of Work</w:t>
      </w:r>
      <w:bookmarkEnd w:id="24"/>
    </w:p>
    <w:p w14:paraId="579CF903" w14:textId="3F176132" w:rsidR="002F54FB" w:rsidRPr="007E37F8" w:rsidRDefault="002F54FB" w:rsidP="003C7F40">
      <w:r w:rsidRPr="007E37F8">
        <w:t>Site Construction hours will be:</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2"/>
        <w:gridCol w:w="5707"/>
      </w:tblGrid>
      <w:tr w:rsidR="002F54FB" w:rsidRPr="00C70CBF" w14:paraId="17DD00EB" w14:textId="77777777" w:rsidTr="002E7C57">
        <w:tc>
          <w:tcPr>
            <w:tcW w:w="2512" w:type="dxa"/>
          </w:tcPr>
          <w:p w14:paraId="3C09C48D" w14:textId="77777777" w:rsidR="002F54FB" w:rsidRPr="00C70CBF" w:rsidRDefault="002F54FB" w:rsidP="008937CA">
            <w:pPr>
              <w:rPr>
                <w:sz w:val="18"/>
                <w:szCs w:val="18"/>
              </w:rPr>
            </w:pPr>
            <w:r w:rsidRPr="00C70CBF">
              <w:rPr>
                <w:sz w:val="18"/>
                <w:szCs w:val="18"/>
              </w:rPr>
              <w:t>Monday to Friday</w:t>
            </w:r>
          </w:p>
        </w:tc>
        <w:tc>
          <w:tcPr>
            <w:tcW w:w="5707" w:type="dxa"/>
            <w:tcBorders>
              <w:left w:val="nil"/>
            </w:tcBorders>
          </w:tcPr>
          <w:p w14:paraId="5DC6349B" w14:textId="73A1AE4F" w:rsidR="002F54FB" w:rsidRPr="00C70CBF" w:rsidRDefault="002F54FB" w:rsidP="008937CA">
            <w:pPr>
              <w:rPr>
                <w:sz w:val="18"/>
                <w:szCs w:val="18"/>
              </w:rPr>
            </w:pPr>
            <w:r w:rsidRPr="00C70CBF">
              <w:rPr>
                <w:sz w:val="18"/>
                <w:szCs w:val="18"/>
              </w:rPr>
              <w:t>0</w:t>
            </w:r>
            <w:r w:rsidR="008010BE" w:rsidRPr="00C70CBF">
              <w:rPr>
                <w:sz w:val="18"/>
                <w:szCs w:val="18"/>
              </w:rPr>
              <w:t>7:30</w:t>
            </w:r>
            <w:r w:rsidRPr="00C70CBF">
              <w:rPr>
                <w:sz w:val="18"/>
                <w:szCs w:val="18"/>
              </w:rPr>
              <w:t xml:space="preserve"> – 1</w:t>
            </w:r>
            <w:r w:rsidR="00163BD5">
              <w:rPr>
                <w:sz w:val="18"/>
                <w:szCs w:val="18"/>
              </w:rPr>
              <w:t>8:00</w:t>
            </w:r>
            <w:r w:rsidR="00FE549A">
              <w:rPr>
                <w:sz w:val="18"/>
                <w:szCs w:val="18"/>
              </w:rPr>
              <w:t xml:space="preserve"> (Piling works 8:00 – 18:00)</w:t>
            </w:r>
          </w:p>
        </w:tc>
      </w:tr>
      <w:tr w:rsidR="002F54FB" w:rsidRPr="00C70CBF" w14:paraId="408E6C11" w14:textId="77777777" w:rsidTr="002E7C57">
        <w:tc>
          <w:tcPr>
            <w:tcW w:w="2512" w:type="dxa"/>
          </w:tcPr>
          <w:p w14:paraId="1478EC59" w14:textId="77777777" w:rsidR="002F54FB" w:rsidRPr="00C70CBF" w:rsidRDefault="002F54FB" w:rsidP="008937CA">
            <w:pPr>
              <w:rPr>
                <w:sz w:val="18"/>
                <w:szCs w:val="18"/>
              </w:rPr>
            </w:pPr>
            <w:r w:rsidRPr="00C70CBF">
              <w:rPr>
                <w:sz w:val="18"/>
                <w:szCs w:val="18"/>
              </w:rPr>
              <w:t>Saturday</w:t>
            </w:r>
          </w:p>
        </w:tc>
        <w:tc>
          <w:tcPr>
            <w:tcW w:w="5707" w:type="dxa"/>
            <w:tcBorders>
              <w:left w:val="nil"/>
            </w:tcBorders>
          </w:tcPr>
          <w:p w14:paraId="7E0FD5EA" w14:textId="7C297592" w:rsidR="002F54FB" w:rsidRPr="00C70CBF" w:rsidRDefault="002F54FB" w:rsidP="008937CA">
            <w:pPr>
              <w:rPr>
                <w:sz w:val="18"/>
                <w:szCs w:val="18"/>
              </w:rPr>
            </w:pPr>
            <w:r w:rsidRPr="00C70CBF">
              <w:rPr>
                <w:sz w:val="18"/>
                <w:szCs w:val="18"/>
              </w:rPr>
              <w:t>0</w:t>
            </w:r>
            <w:r w:rsidR="00551645" w:rsidRPr="00C70CBF">
              <w:rPr>
                <w:sz w:val="18"/>
                <w:szCs w:val="18"/>
              </w:rPr>
              <w:t>7:30</w:t>
            </w:r>
            <w:r w:rsidRPr="00C70CBF">
              <w:rPr>
                <w:sz w:val="18"/>
                <w:szCs w:val="18"/>
              </w:rPr>
              <w:t xml:space="preserve"> – 1</w:t>
            </w:r>
            <w:r w:rsidR="00551645" w:rsidRPr="00C70CBF">
              <w:rPr>
                <w:sz w:val="18"/>
                <w:szCs w:val="18"/>
              </w:rPr>
              <w:t>3</w:t>
            </w:r>
            <w:r w:rsidRPr="00C70CBF">
              <w:rPr>
                <w:sz w:val="18"/>
                <w:szCs w:val="18"/>
              </w:rPr>
              <w:t>.00</w:t>
            </w:r>
            <w:r w:rsidR="00FE549A">
              <w:rPr>
                <w:sz w:val="18"/>
                <w:szCs w:val="18"/>
              </w:rPr>
              <w:t xml:space="preserve"> (Piling Works 9:00 – 13:00)</w:t>
            </w:r>
          </w:p>
        </w:tc>
      </w:tr>
    </w:tbl>
    <w:p w14:paraId="287D45F3" w14:textId="027AD221" w:rsidR="002F54FB" w:rsidRDefault="002F54FB" w:rsidP="003C7F40">
      <w:r w:rsidRPr="007E37F8">
        <w:t>Any work to be undertaken outside of the above hours will be done with prior agreement with the Site Agent</w:t>
      </w:r>
      <w:r w:rsidR="00E76E0D">
        <w:t xml:space="preserve"> and will need to be agreed with the local Authority.</w:t>
      </w:r>
    </w:p>
    <w:p w14:paraId="177DC7F7" w14:textId="77777777" w:rsidR="003C7F40" w:rsidRPr="003C7F40" w:rsidRDefault="003C7F40" w:rsidP="003C7F40"/>
    <w:p w14:paraId="1A5727C5" w14:textId="65E6AD8F" w:rsidR="002F54FB" w:rsidRPr="003C7F40" w:rsidRDefault="002F54FB" w:rsidP="003C7F40">
      <w:pPr>
        <w:pStyle w:val="Heading2"/>
        <w:rPr>
          <w:color w:val="000000"/>
          <w:sz w:val="22"/>
        </w:rPr>
      </w:pPr>
      <w:bookmarkStart w:id="25" w:name="_Toc56623780"/>
      <w:r w:rsidRPr="003C7F40">
        <w:t>Existing Records, Drawings &amp; Information</w:t>
      </w:r>
      <w:bookmarkEnd w:id="25"/>
    </w:p>
    <w:tbl>
      <w:tblPr>
        <w:tblpPr w:leftFromText="180" w:rightFromText="180" w:vertAnchor="text" w:horzAnchor="page" w:tblpX="1433" w:tblpY="17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5"/>
        <w:gridCol w:w="2747"/>
        <w:gridCol w:w="2835"/>
      </w:tblGrid>
      <w:tr w:rsidR="002F54FB" w:rsidRPr="00C70CBF" w14:paraId="3D819A59" w14:textId="77777777" w:rsidTr="00C70CBF">
        <w:trPr>
          <w:trHeight w:val="446"/>
        </w:trPr>
        <w:tc>
          <w:tcPr>
            <w:tcW w:w="3485" w:type="dxa"/>
            <w:shd w:val="clear" w:color="auto" w:fill="BFBFBF" w:themeFill="background1" w:themeFillShade="BF"/>
            <w:vAlign w:val="center"/>
          </w:tcPr>
          <w:p w14:paraId="1C9D6B8A" w14:textId="77777777" w:rsidR="002F54FB" w:rsidRPr="00C70CBF" w:rsidRDefault="002F54FB" w:rsidP="00C70CBF">
            <w:pPr>
              <w:jc w:val="center"/>
              <w:rPr>
                <w:b/>
                <w:sz w:val="18"/>
                <w:szCs w:val="18"/>
              </w:rPr>
            </w:pPr>
            <w:r w:rsidRPr="00C70CBF">
              <w:rPr>
                <w:b/>
                <w:color w:val="000000"/>
                <w:sz w:val="18"/>
                <w:szCs w:val="18"/>
              </w:rPr>
              <w:t>Records</w:t>
            </w:r>
          </w:p>
        </w:tc>
        <w:tc>
          <w:tcPr>
            <w:tcW w:w="2747" w:type="dxa"/>
            <w:shd w:val="clear" w:color="auto" w:fill="BFBFBF" w:themeFill="background1" w:themeFillShade="BF"/>
            <w:vAlign w:val="center"/>
          </w:tcPr>
          <w:p w14:paraId="5E334A3C" w14:textId="77777777" w:rsidR="002F54FB" w:rsidRPr="00C70CBF" w:rsidRDefault="002F54FB" w:rsidP="00C70CBF">
            <w:pPr>
              <w:jc w:val="center"/>
              <w:rPr>
                <w:b/>
                <w:color w:val="000000"/>
                <w:sz w:val="18"/>
                <w:szCs w:val="18"/>
              </w:rPr>
            </w:pPr>
            <w:r w:rsidRPr="00C70CBF">
              <w:rPr>
                <w:b/>
                <w:color w:val="000000"/>
                <w:sz w:val="18"/>
                <w:szCs w:val="18"/>
              </w:rPr>
              <w:t>Date Received</w:t>
            </w:r>
          </w:p>
        </w:tc>
        <w:tc>
          <w:tcPr>
            <w:tcW w:w="2835" w:type="dxa"/>
            <w:shd w:val="clear" w:color="auto" w:fill="BFBFBF" w:themeFill="background1" w:themeFillShade="BF"/>
            <w:vAlign w:val="center"/>
          </w:tcPr>
          <w:p w14:paraId="70B3D1B9" w14:textId="77777777" w:rsidR="002F54FB" w:rsidRPr="00C70CBF" w:rsidRDefault="002F54FB" w:rsidP="00C70CBF">
            <w:pPr>
              <w:jc w:val="center"/>
              <w:rPr>
                <w:b/>
                <w:color w:val="000000"/>
                <w:sz w:val="18"/>
                <w:szCs w:val="18"/>
              </w:rPr>
            </w:pPr>
            <w:r w:rsidRPr="00C70CBF">
              <w:rPr>
                <w:b/>
                <w:color w:val="000000"/>
                <w:sz w:val="18"/>
                <w:szCs w:val="18"/>
              </w:rPr>
              <w:t>Provided by</w:t>
            </w:r>
          </w:p>
        </w:tc>
      </w:tr>
      <w:tr w:rsidR="002F54FB" w:rsidRPr="00C70CBF" w14:paraId="3632976B" w14:textId="77777777" w:rsidTr="00C70CBF">
        <w:trPr>
          <w:trHeight w:val="952"/>
        </w:trPr>
        <w:tc>
          <w:tcPr>
            <w:tcW w:w="3485" w:type="dxa"/>
            <w:vAlign w:val="center"/>
          </w:tcPr>
          <w:p w14:paraId="300B10CA" w14:textId="77777777" w:rsidR="002F54FB" w:rsidRPr="00C70CBF" w:rsidRDefault="002F54FB" w:rsidP="00C70CBF">
            <w:pPr>
              <w:jc w:val="center"/>
              <w:rPr>
                <w:color w:val="000000"/>
                <w:sz w:val="18"/>
                <w:szCs w:val="18"/>
              </w:rPr>
            </w:pPr>
            <w:r w:rsidRPr="00C70CBF">
              <w:rPr>
                <w:color w:val="000000"/>
                <w:sz w:val="18"/>
                <w:szCs w:val="18"/>
              </w:rPr>
              <w:t>Pre-tender Information</w:t>
            </w:r>
          </w:p>
        </w:tc>
        <w:tc>
          <w:tcPr>
            <w:tcW w:w="2747" w:type="dxa"/>
            <w:vAlign w:val="center"/>
          </w:tcPr>
          <w:p w14:paraId="338FE1A9" w14:textId="08124427" w:rsidR="002F54FB" w:rsidRPr="00C70CBF" w:rsidRDefault="00B50982" w:rsidP="00C70CBF">
            <w:pPr>
              <w:jc w:val="center"/>
              <w:rPr>
                <w:sz w:val="18"/>
                <w:szCs w:val="18"/>
              </w:rPr>
            </w:pPr>
            <w:r>
              <w:rPr>
                <w:sz w:val="18"/>
                <w:szCs w:val="18"/>
              </w:rPr>
              <w:t>06/09/20</w:t>
            </w:r>
          </w:p>
        </w:tc>
        <w:tc>
          <w:tcPr>
            <w:tcW w:w="2835" w:type="dxa"/>
            <w:vAlign w:val="center"/>
          </w:tcPr>
          <w:p w14:paraId="31D0E6CA" w14:textId="1DEEBA8D" w:rsidR="002F54FB" w:rsidRPr="00C70CBF" w:rsidRDefault="00FE549A" w:rsidP="00C70CBF">
            <w:pPr>
              <w:jc w:val="center"/>
              <w:rPr>
                <w:sz w:val="18"/>
                <w:szCs w:val="18"/>
              </w:rPr>
            </w:pPr>
            <w:r>
              <w:rPr>
                <w:sz w:val="18"/>
                <w:szCs w:val="18"/>
              </w:rPr>
              <w:t>Melanie Rodda</w:t>
            </w:r>
          </w:p>
        </w:tc>
      </w:tr>
      <w:tr w:rsidR="00FE549A" w:rsidRPr="00C70CBF" w14:paraId="2AFC2100" w14:textId="77777777" w:rsidTr="00C70CBF">
        <w:trPr>
          <w:trHeight w:val="952"/>
        </w:trPr>
        <w:tc>
          <w:tcPr>
            <w:tcW w:w="3485" w:type="dxa"/>
            <w:vAlign w:val="center"/>
          </w:tcPr>
          <w:p w14:paraId="4DFE4572" w14:textId="53E2F7F9" w:rsidR="00FE549A" w:rsidRPr="00C70CBF" w:rsidRDefault="00FE549A" w:rsidP="00FE549A">
            <w:pPr>
              <w:jc w:val="center"/>
              <w:rPr>
                <w:color w:val="000000"/>
                <w:sz w:val="18"/>
                <w:szCs w:val="18"/>
              </w:rPr>
            </w:pPr>
            <w:r w:rsidRPr="00C70CBF">
              <w:rPr>
                <w:color w:val="000000"/>
                <w:sz w:val="18"/>
                <w:szCs w:val="18"/>
              </w:rPr>
              <w:t>Health and Safety File/</w:t>
            </w:r>
            <w:r w:rsidR="0072025C" w:rsidRPr="00C70CBF">
              <w:rPr>
                <w:color w:val="000000"/>
                <w:sz w:val="18"/>
                <w:szCs w:val="18"/>
              </w:rPr>
              <w:t>Operations &amp;</w:t>
            </w:r>
            <w:r w:rsidRPr="00C70CBF">
              <w:rPr>
                <w:color w:val="000000"/>
                <w:sz w:val="18"/>
                <w:szCs w:val="18"/>
              </w:rPr>
              <w:t xml:space="preserve"> Maintenance manuals</w:t>
            </w:r>
          </w:p>
        </w:tc>
        <w:tc>
          <w:tcPr>
            <w:tcW w:w="2747" w:type="dxa"/>
            <w:vAlign w:val="center"/>
          </w:tcPr>
          <w:p w14:paraId="2EBAFAB6" w14:textId="759382C0" w:rsidR="00FE549A" w:rsidRPr="00C70CBF" w:rsidRDefault="00B50982" w:rsidP="00FE549A">
            <w:pPr>
              <w:jc w:val="center"/>
              <w:rPr>
                <w:sz w:val="18"/>
                <w:szCs w:val="18"/>
              </w:rPr>
            </w:pPr>
            <w:r>
              <w:rPr>
                <w:sz w:val="18"/>
                <w:szCs w:val="18"/>
              </w:rPr>
              <w:t>06/09/20</w:t>
            </w:r>
          </w:p>
        </w:tc>
        <w:tc>
          <w:tcPr>
            <w:tcW w:w="2835" w:type="dxa"/>
            <w:vAlign w:val="center"/>
          </w:tcPr>
          <w:p w14:paraId="5630D8DB" w14:textId="2F145EA9" w:rsidR="00FE549A" w:rsidRPr="00C70CBF" w:rsidRDefault="00FE549A" w:rsidP="00FE549A">
            <w:pPr>
              <w:jc w:val="center"/>
              <w:rPr>
                <w:sz w:val="18"/>
                <w:szCs w:val="18"/>
              </w:rPr>
            </w:pPr>
            <w:r>
              <w:rPr>
                <w:sz w:val="18"/>
                <w:szCs w:val="18"/>
              </w:rPr>
              <w:t>Melanie Rodda</w:t>
            </w:r>
          </w:p>
        </w:tc>
      </w:tr>
      <w:tr w:rsidR="00FE549A" w:rsidRPr="00C70CBF" w14:paraId="3B53456E" w14:textId="77777777" w:rsidTr="00C70CBF">
        <w:trPr>
          <w:trHeight w:val="952"/>
        </w:trPr>
        <w:tc>
          <w:tcPr>
            <w:tcW w:w="3485" w:type="dxa"/>
            <w:vAlign w:val="center"/>
          </w:tcPr>
          <w:p w14:paraId="5A3B6975" w14:textId="73C17E5C" w:rsidR="00FE549A" w:rsidRPr="00C70CBF" w:rsidRDefault="00FE549A" w:rsidP="00FE549A">
            <w:pPr>
              <w:jc w:val="center"/>
              <w:rPr>
                <w:color w:val="000000"/>
                <w:sz w:val="18"/>
                <w:szCs w:val="18"/>
              </w:rPr>
            </w:pPr>
            <w:r w:rsidRPr="00C70CBF">
              <w:rPr>
                <w:color w:val="000000"/>
                <w:sz w:val="18"/>
                <w:szCs w:val="18"/>
              </w:rPr>
              <w:t>Asbestos Register/Information</w:t>
            </w:r>
          </w:p>
        </w:tc>
        <w:tc>
          <w:tcPr>
            <w:tcW w:w="2747" w:type="dxa"/>
            <w:vAlign w:val="center"/>
          </w:tcPr>
          <w:p w14:paraId="3449961B" w14:textId="6EC3DBE4" w:rsidR="00FE549A" w:rsidRPr="00C70CBF" w:rsidRDefault="00B50982" w:rsidP="00FE549A">
            <w:pPr>
              <w:jc w:val="center"/>
              <w:rPr>
                <w:sz w:val="18"/>
                <w:szCs w:val="18"/>
              </w:rPr>
            </w:pPr>
            <w:r>
              <w:rPr>
                <w:sz w:val="18"/>
                <w:szCs w:val="18"/>
              </w:rPr>
              <w:t>06/09/20</w:t>
            </w:r>
          </w:p>
        </w:tc>
        <w:tc>
          <w:tcPr>
            <w:tcW w:w="2835" w:type="dxa"/>
            <w:vAlign w:val="center"/>
          </w:tcPr>
          <w:p w14:paraId="0610532B" w14:textId="2B8F27CB" w:rsidR="00FE549A" w:rsidRPr="00C70CBF" w:rsidRDefault="00FE549A" w:rsidP="00FE549A">
            <w:pPr>
              <w:jc w:val="center"/>
              <w:rPr>
                <w:sz w:val="18"/>
                <w:szCs w:val="18"/>
              </w:rPr>
            </w:pPr>
            <w:r>
              <w:rPr>
                <w:sz w:val="18"/>
                <w:szCs w:val="18"/>
              </w:rPr>
              <w:t>Melanie Rodda</w:t>
            </w:r>
          </w:p>
        </w:tc>
      </w:tr>
      <w:tr w:rsidR="00FE549A" w:rsidRPr="00C70CBF" w14:paraId="4F8FF8F1" w14:textId="77777777" w:rsidTr="00C70CBF">
        <w:trPr>
          <w:trHeight w:val="952"/>
        </w:trPr>
        <w:tc>
          <w:tcPr>
            <w:tcW w:w="3485" w:type="dxa"/>
            <w:vAlign w:val="center"/>
          </w:tcPr>
          <w:p w14:paraId="51545E0B" w14:textId="451BA0D5" w:rsidR="00FE549A" w:rsidRPr="00C70CBF" w:rsidRDefault="00FE549A" w:rsidP="00FE549A">
            <w:pPr>
              <w:jc w:val="center"/>
              <w:rPr>
                <w:color w:val="000000"/>
                <w:sz w:val="18"/>
                <w:szCs w:val="18"/>
              </w:rPr>
            </w:pPr>
            <w:r w:rsidRPr="00C70CBF">
              <w:rPr>
                <w:color w:val="000000"/>
                <w:sz w:val="18"/>
                <w:szCs w:val="18"/>
              </w:rPr>
              <w:t>Drawings</w:t>
            </w:r>
          </w:p>
        </w:tc>
        <w:tc>
          <w:tcPr>
            <w:tcW w:w="2747" w:type="dxa"/>
            <w:vAlign w:val="center"/>
          </w:tcPr>
          <w:p w14:paraId="2CA89E45" w14:textId="500DBE61" w:rsidR="00FE549A" w:rsidRPr="00C70CBF" w:rsidRDefault="00B50982" w:rsidP="00FE549A">
            <w:pPr>
              <w:jc w:val="center"/>
              <w:rPr>
                <w:sz w:val="18"/>
                <w:szCs w:val="18"/>
              </w:rPr>
            </w:pPr>
            <w:r>
              <w:rPr>
                <w:sz w:val="18"/>
                <w:szCs w:val="18"/>
              </w:rPr>
              <w:t>06/09/20</w:t>
            </w:r>
          </w:p>
        </w:tc>
        <w:tc>
          <w:tcPr>
            <w:tcW w:w="2835" w:type="dxa"/>
            <w:vAlign w:val="center"/>
          </w:tcPr>
          <w:p w14:paraId="5BCC8179" w14:textId="00096DDF" w:rsidR="00FE549A" w:rsidRPr="00C70CBF" w:rsidRDefault="00FE549A" w:rsidP="00FE549A">
            <w:pPr>
              <w:jc w:val="center"/>
              <w:rPr>
                <w:sz w:val="18"/>
                <w:szCs w:val="18"/>
              </w:rPr>
            </w:pPr>
            <w:r>
              <w:rPr>
                <w:sz w:val="18"/>
                <w:szCs w:val="18"/>
              </w:rPr>
              <w:t>Melanie Rodda</w:t>
            </w:r>
          </w:p>
        </w:tc>
      </w:tr>
      <w:tr w:rsidR="00FE549A" w:rsidRPr="00C70CBF" w14:paraId="0D5BA3DF" w14:textId="77777777" w:rsidTr="00C70CBF">
        <w:trPr>
          <w:trHeight w:val="952"/>
        </w:trPr>
        <w:tc>
          <w:tcPr>
            <w:tcW w:w="3485" w:type="dxa"/>
            <w:vAlign w:val="center"/>
          </w:tcPr>
          <w:p w14:paraId="47990225" w14:textId="45BB0A6F" w:rsidR="00FE549A" w:rsidRPr="00C70CBF" w:rsidRDefault="00FE549A" w:rsidP="00FE549A">
            <w:pPr>
              <w:jc w:val="center"/>
              <w:rPr>
                <w:color w:val="000000"/>
                <w:sz w:val="18"/>
                <w:szCs w:val="18"/>
              </w:rPr>
            </w:pPr>
            <w:r w:rsidRPr="00C70CBF">
              <w:rPr>
                <w:color w:val="000000"/>
                <w:sz w:val="18"/>
                <w:szCs w:val="18"/>
              </w:rPr>
              <w:t>Existing Service Information</w:t>
            </w:r>
          </w:p>
        </w:tc>
        <w:tc>
          <w:tcPr>
            <w:tcW w:w="2747" w:type="dxa"/>
            <w:vAlign w:val="center"/>
          </w:tcPr>
          <w:p w14:paraId="53F411F1" w14:textId="19956575" w:rsidR="00FE549A" w:rsidRPr="00C70CBF" w:rsidRDefault="00B50982" w:rsidP="00FE549A">
            <w:pPr>
              <w:jc w:val="center"/>
              <w:rPr>
                <w:sz w:val="18"/>
                <w:szCs w:val="18"/>
              </w:rPr>
            </w:pPr>
            <w:r>
              <w:rPr>
                <w:sz w:val="18"/>
                <w:szCs w:val="18"/>
              </w:rPr>
              <w:t>06/09/20</w:t>
            </w:r>
          </w:p>
        </w:tc>
        <w:tc>
          <w:tcPr>
            <w:tcW w:w="2835" w:type="dxa"/>
            <w:vAlign w:val="center"/>
          </w:tcPr>
          <w:p w14:paraId="556135D9" w14:textId="74056408" w:rsidR="00FE549A" w:rsidRPr="00C70CBF" w:rsidRDefault="00FE549A" w:rsidP="00FE549A">
            <w:pPr>
              <w:jc w:val="center"/>
              <w:rPr>
                <w:sz w:val="18"/>
                <w:szCs w:val="18"/>
              </w:rPr>
            </w:pPr>
            <w:r>
              <w:rPr>
                <w:sz w:val="18"/>
                <w:szCs w:val="18"/>
              </w:rPr>
              <w:t>Melanie Rodda, BT, DCWW, WPD, WWU</w:t>
            </w:r>
          </w:p>
        </w:tc>
      </w:tr>
      <w:tr w:rsidR="00FE549A" w:rsidRPr="00C70CBF" w14:paraId="0DB7BA01" w14:textId="77777777" w:rsidTr="00C70CBF">
        <w:trPr>
          <w:trHeight w:val="952"/>
        </w:trPr>
        <w:tc>
          <w:tcPr>
            <w:tcW w:w="3485" w:type="dxa"/>
            <w:vAlign w:val="center"/>
          </w:tcPr>
          <w:p w14:paraId="146210CD" w14:textId="77777777" w:rsidR="00FE549A" w:rsidRPr="00C70CBF" w:rsidRDefault="00FE549A" w:rsidP="00FE549A">
            <w:pPr>
              <w:jc w:val="center"/>
              <w:rPr>
                <w:color w:val="000000"/>
                <w:sz w:val="18"/>
                <w:szCs w:val="18"/>
              </w:rPr>
            </w:pPr>
            <w:r w:rsidRPr="00C70CBF">
              <w:rPr>
                <w:color w:val="000000"/>
                <w:sz w:val="18"/>
                <w:szCs w:val="18"/>
              </w:rPr>
              <w:t>Environmental Information</w:t>
            </w:r>
          </w:p>
        </w:tc>
        <w:tc>
          <w:tcPr>
            <w:tcW w:w="2747" w:type="dxa"/>
            <w:vAlign w:val="center"/>
          </w:tcPr>
          <w:p w14:paraId="112B4551" w14:textId="109B2282" w:rsidR="00FE549A" w:rsidRPr="00C70CBF" w:rsidRDefault="00B50982" w:rsidP="00FE549A">
            <w:pPr>
              <w:jc w:val="center"/>
              <w:rPr>
                <w:sz w:val="18"/>
                <w:szCs w:val="18"/>
              </w:rPr>
            </w:pPr>
            <w:r>
              <w:rPr>
                <w:sz w:val="18"/>
                <w:szCs w:val="18"/>
              </w:rPr>
              <w:t>06/09/20</w:t>
            </w:r>
          </w:p>
        </w:tc>
        <w:tc>
          <w:tcPr>
            <w:tcW w:w="2835" w:type="dxa"/>
            <w:vAlign w:val="center"/>
          </w:tcPr>
          <w:p w14:paraId="440EFAC9" w14:textId="173DAC48" w:rsidR="00FE549A" w:rsidRPr="00C70CBF" w:rsidRDefault="00FE549A" w:rsidP="00FE549A">
            <w:pPr>
              <w:jc w:val="center"/>
              <w:rPr>
                <w:sz w:val="18"/>
                <w:szCs w:val="18"/>
              </w:rPr>
            </w:pPr>
            <w:r>
              <w:rPr>
                <w:sz w:val="18"/>
                <w:szCs w:val="18"/>
              </w:rPr>
              <w:t>Melanie Rodda</w:t>
            </w:r>
          </w:p>
        </w:tc>
      </w:tr>
      <w:tr w:rsidR="00FE549A" w:rsidRPr="00C70CBF" w14:paraId="5C222648" w14:textId="77777777" w:rsidTr="00C70CBF">
        <w:trPr>
          <w:trHeight w:val="952"/>
        </w:trPr>
        <w:tc>
          <w:tcPr>
            <w:tcW w:w="3485" w:type="dxa"/>
            <w:vAlign w:val="center"/>
          </w:tcPr>
          <w:p w14:paraId="5C6768B1" w14:textId="77777777" w:rsidR="00FE549A" w:rsidRPr="00C70CBF" w:rsidRDefault="00FE549A" w:rsidP="00FE549A">
            <w:pPr>
              <w:jc w:val="center"/>
              <w:rPr>
                <w:color w:val="000000"/>
                <w:sz w:val="18"/>
                <w:szCs w:val="18"/>
              </w:rPr>
            </w:pPr>
            <w:r w:rsidRPr="00C70CBF">
              <w:rPr>
                <w:color w:val="000000"/>
                <w:sz w:val="18"/>
                <w:szCs w:val="18"/>
              </w:rPr>
              <w:t>Drainage Information</w:t>
            </w:r>
          </w:p>
        </w:tc>
        <w:tc>
          <w:tcPr>
            <w:tcW w:w="2747" w:type="dxa"/>
            <w:vAlign w:val="center"/>
          </w:tcPr>
          <w:p w14:paraId="06282E36" w14:textId="6BEB4EF8" w:rsidR="00FE549A" w:rsidRPr="00C70CBF" w:rsidRDefault="00B50982" w:rsidP="00FE549A">
            <w:pPr>
              <w:jc w:val="center"/>
              <w:rPr>
                <w:sz w:val="18"/>
                <w:szCs w:val="18"/>
              </w:rPr>
            </w:pPr>
            <w:r>
              <w:rPr>
                <w:sz w:val="18"/>
                <w:szCs w:val="18"/>
              </w:rPr>
              <w:t>06/09/20</w:t>
            </w:r>
          </w:p>
        </w:tc>
        <w:tc>
          <w:tcPr>
            <w:tcW w:w="2835" w:type="dxa"/>
            <w:vAlign w:val="center"/>
          </w:tcPr>
          <w:p w14:paraId="4E819446" w14:textId="501C867E" w:rsidR="00FE549A" w:rsidRPr="00C70CBF" w:rsidRDefault="00FE549A" w:rsidP="00FE549A">
            <w:pPr>
              <w:jc w:val="center"/>
              <w:rPr>
                <w:sz w:val="18"/>
                <w:szCs w:val="18"/>
              </w:rPr>
            </w:pPr>
            <w:r>
              <w:rPr>
                <w:sz w:val="18"/>
                <w:szCs w:val="18"/>
              </w:rPr>
              <w:t>Melanie Rodda</w:t>
            </w:r>
          </w:p>
        </w:tc>
      </w:tr>
    </w:tbl>
    <w:p w14:paraId="676C3947" w14:textId="48354033" w:rsidR="002E7C57" w:rsidRDefault="002E7C57">
      <w:pPr>
        <w:spacing w:after="0" w:line="240" w:lineRule="auto"/>
      </w:pPr>
    </w:p>
    <w:p w14:paraId="3DECB932" w14:textId="6C6EC571" w:rsidR="007A75E1" w:rsidRDefault="007A75E1">
      <w:pPr>
        <w:spacing w:after="0" w:line="240" w:lineRule="auto"/>
      </w:pPr>
    </w:p>
    <w:p w14:paraId="70997EFA" w14:textId="5B70E513" w:rsidR="007A75E1" w:rsidRDefault="007A75E1">
      <w:pPr>
        <w:spacing w:after="0" w:line="240" w:lineRule="auto"/>
      </w:pPr>
    </w:p>
    <w:p w14:paraId="1510E7CA" w14:textId="41210943" w:rsidR="007A75E1" w:rsidRDefault="007A75E1">
      <w:pPr>
        <w:spacing w:after="0" w:line="240" w:lineRule="auto"/>
      </w:pPr>
    </w:p>
    <w:p w14:paraId="2B6D1CBE" w14:textId="6CE8F7D6" w:rsidR="007A75E1" w:rsidRDefault="007A75E1">
      <w:pPr>
        <w:spacing w:after="0" w:line="240" w:lineRule="auto"/>
      </w:pPr>
    </w:p>
    <w:p w14:paraId="4078C800" w14:textId="0DDB6D30" w:rsidR="007A75E1" w:rsidRDefault="007A75E1">
      <w:pPr>
        <w:spacing w:after="0" w:line="240" w:lineRule="auto"/>
      </w:pPr>
    </w:p>
    <w:p w14:paraId="35F87BAB" w14:textId="18AD0F90" w:rsidR="00FE549A" w:rsidRDefault="00FE549A">
      <w:pPr>
        <w:spacing w:after="0" w:line="240" w:lineRule="auto"/>
      </w:pPr>
    </w:p>
    <w:p w14:paraId="423AC2E1" w14:textId="63531B16" w:rsidR="00FE549A" w:rsidRDefault="00FE549A">
      <w:pPr>
        <w:spacing w:after="0" w:line="240" w:lineRule="auto"/>
      </w:pPr>
    </w:p>
    <w:p w14:paraId="064303AC" w14:textId="77777777" w:rsidR="00FE549A" w:rsidRDefault="00FE549A">
      <w:pPr>
        <w:spacing w:after="0" w:line="240" w:lineRule="auto"/>
      </w:pPr>
    </w:p>
    <w:p w14:paraId="727DC81D" w14:textId="77777777" w:rsidR="007A75E1" w:rsidRDefault="007A75E1">
      <w:pPr>
        <w:spacing w:after="0" w:line="240" w:lineRule="auto"/>
      </w:pPr>
    </w:p>
    <w:p w14:paraId="46304D10" w14:textId="02D5F1F2" w:rsidR="002F54FB" w:rsidRPr="003C7F40" w:rsidRDefault="001D269C" w:rsidP="003C7F40">
      <w:pPr>
        <w:pStyle w:val="Heading3Griffiths"/>
        <w:numPr>
          <w:ilvl w:val="0"/>
          <w:numId w:val="0"/>
        </w:numPr>
      </w:pPr>
      <w:bookmarkStart w:id="26" w:name="_Toc56623781"/>
      <w:r>
        <w:lastRenderedPageBreak/>
        <w:t>4</w:t>
      </w:r>
      <w:r w:rsidR="00B91CD4">
        <w:t>.9</w:t>
      </w:r>
      <w:r w:rsidR="002F54FB" w:rsidRPr="007E37F8">
        <w:t>.1</w:t>
      </w:r>
      <w:r w:rsidR="002F54FB" w:rsidRPr="007E37F8">
        <w:tab/>
        <w:t>Existing Services</w:t>
      </w:r>
      <w:bookmarkEnd w:id="26"/>
    </w:p>
    <w:p w14:paraId="4CA49D26" w14:textId="4724B65C" w:rsidR="00C70CBF" w:rsidRDefault="00C70CBF" w:rsidP="003C7F40">
      <w:r>
        <w:t>The principal Contracto</w:t>
      </w:r>
      <w:r w:rsidR="007A75E1">
        <w:t>r</w:t>
      </w:r>
      <w:r>
        <w:t xml:space="preserve"> will obtain sets of in-date as-built records from all Statutory Authorities.</w:t>
      </w:r>
    </w:p>
    <w:p w14:paraId="699B9E2D" w14:textId="04FAAA1D" w:rsidR="002F54FB" w:rsidRPr="003C7F40" w:rsidRDefault="002F54FB" w:rsidP="003C7F40">
      <w:r w:rsidRPr="007E37F8">
        <w:t>Contractors are responsible for ensuring that existing services are traced, identified, protected and marked clearly prior to work commencing.  The accuracy and detail of all service drawings is to be verified.  When undertaking excavation work a ‘</w:t>
      </w:r>
      <w:r>
        <w:t xml:space="preserve">Daily </w:t>
      </w:r>
      <w:r w:rsidRPr="007E37F8">
        <w:t>Permit to Dig’ must be obtained</w:t>
      </w:r>
      <w:r w:rsidR="0053739B">
        <w:t xml:space="preserve"> by an authorised person</w:t>
      </w:r>
      <w:r w:rsidRPr="007E37F8">
        <w:t xml:space="preserve"> before breaking ground.</w:t>
      </w:r>
    </w:p>
    <w:p w14:paraId="121010B2" w14:textId="1094A1CD" w:rsidR="002F54FB" w:rsidRPr="007E37F8" w:rsidRDefault="002F54FB" w:rsidP="003C7F40">
      <w:pPr>
        <w:pStyle w:val="BulletGriffiths"/>
      </w:pPr>
      <w:r w:rsidRPr="007E37F8">
        <w:t xml:space="preserve">ALL areas where the </w:t>
      </w:r>
      <w:r w:rsidR="00414E93">
        <w:t>construction</w:t>
      </w:r>
      <w:r w:rsidRPr="007E37F8">
        <w:t xml:space="preserve"> activity and or cranes are to traverse shall be subjected to CAT/Genny scan prior to activity and or movement of plant</w:t>
      </w:r>
    </w:p>
    <w:p w14:paraId="4ECCBB8E" w14:textId="622DA401" w:rsidR="002F54FB" w:rsidRDefault="002F54FB" w:rsidP="003C7F40">
      <w:pPr>
        <w:pStyle w:val="BulletGriffiths"/>
      </w:pPr>
      <w:r w:rsidRPr="007E37F8">
        <w:t>ALL excavation activity shall be subjected to scanning with CAT/Genny on all modes prior to commencement of all digging activities.</w:t>
      </w:r>
    </w:p>
    <w:p w14:paraId="0BF9951B" w14:textId="77777777" w:rsidR="00C70CBF" w:rsidRPr="003C7F40" w:rsidRDefault="00C70CBF" w:rsidP="00562757">
      <w:pPr>
        <w:pStyle w:val="BulletGriffiths"/>
        <w:numPr>
          <w:ilvl w:val="0"/>
          <w:numId w:val="0"/>
        </w:numPr>
        <w:ind w:left="641"/>
      </w:pPr>
    </w:p>
    <w:p w14:paraId="1F4414A0" w14:textId="27367C99" w:rsidR="002F54FB" w:rsidRPr="007E37F8" w:rsidRDefault="001D269C" w:rsidP="003C7F40">
      <w:pPr>
        <w:pStyle w:val="Heading3Griffiths"/>
        <w:numPr>
          <w:ilvl w:val="0"/>
          <w:numId w:val="0"/>
        </w:numPr>
      </w:pPr>
      <w:bookmarkStart w:id="27" w:name="_Toc56623782"/>
      <w:r>
        <w:t>4</w:t>
      </w:r>
      <w:r w:rsidR="00B91CD4">
        <w:t>.9</w:t>
      </w:r>
      <w:r w:rsidR="003C7F40">
        <w:t>.2</w:t>
      </w:r>
      <w:r w:rsidR="002F54FB" w:rsidRPr="007E37F8">
        <w:tab/>
        <w:t>Existing Ground Conditions</w:t>
      </w:r>
      <w:bookmarkEnd w:id="27"/>
    </w:p>
    <w:p w14:paraId="24201556" w14:textId="00D9DF04" w:rsidR="002F54FB" w:rsidRDefault="0066697B" w:rsidP="00C70CBF">
      <w:pPr>
        <w:jc w:val="both"/>
      </w:pPr>
      <w:r w:rsidRPr="0066697B">
        <w:t>See Ground Investigation Report</w:t>
      </w:r>
      <w:r w:rsidR="002F54FB" w:rsidRPr="0066697B">
        <w:t xml:space="preserve"> </w:t>
      </w:r>
    </w:p>
    <w:p w14:paraId="414D4464" w14:textId="77777777" w:rsidR="00C70CBF" w:rsidRPr="0066697B" w:rsidRDefault="00C70CBF" w:rsidP="00C70CBF">
      <w:pPr>
        <w:jc w:val="both"/>
        <w:rPr>
          <w:color w:val="FF0000"/>
        </w:rPr>
      </w:pPr>
    </w:p>
    <w:p w14:paraId="78E3D8BF" w14:textId="09B9B012" w:rsidR="002F54FB" w:rsidRPr="007E37F8" w:rsidRDefault="001D269C" w:rsidP="003C7F40">
      <w:pPr>
        <w:pStyle w:val="Heading3Griffiths"/>
        <w:numPr>
          <w:ilvl w:val="0"/>
          <w:numId w:val="0"/>
        </w:numPr>
      </w:pPr>
      <w:bookmarkStart w:id="28" w:name="_Toc56623783"/>
      <w:r>
        <w:t>4</w:t>
      </w:r>
      <w:r w:rsidR="00B91CD4">
        <w:t>.9</w:t>
      </w:r>
      <w:r w:rsidR="003C7F40">
        <w:t>.3</w:t>
      </w:r>
      <w:r w:rsidR="002F54FB" w:rsidRPr="007E37F8">
        <w:tab/>
        <w:t>Current Use of Adjacent Sites</w:t>
      </w:r>
      <w:bookmarkEnd w:id="28"/>
    </w:p>
    <w:p w14:paraId="77D25E21" w14:textId="024112E8" w:rsidR="002F54FB" w:rsidRDefault="000D3D05" w:rsidP="00C70CBF">
      <w:pPr>
        <w:jc w:val="both"/>
      </w:pPr>
      <w:r w:rsidRPr="000D3D05">
        <w:t xml:space="preserve">The adjacent sites </w:t>
      </w:r>
      <w:r w:rsidR="00841D91">
        <w:t>consist of various buildings upon Baglan Energy Park</w:t>
      </w:r>
      <w:r w:rsidR="00414E93">
        <w:t xml:space="preserve"> and a railway line, </w:t>
      </w:r>
      <w:r w:rsidR="00414E93" w:rsidRPr="00414E93">
        <w:rPr>
          <w:color w:val="FF0000"/>
        </w:rPr>
        <w:t xml:space="preserve">which will remain </w:t>
      </w:r>
      <w:r w:rsidR="00414E93">
        <w:rPr>
          <w:color w:val="FF0000"/>
        </w:rPr>
        <w:t>operational</w:t>
      </w:r>
      <w:r w:rsidR="00414E93" w:rsidRPr="00414E93">
        <w:rPr>
          <w:color w:val="FF0000"/>
        </w:rPr>
        <w:t xml:space="preserve"> during construction.</w:t>
      </w:r>
    </w:p>
    <w:p w14:paraId="3BAF0C73" w14:textId="229D4D7E" w:rsidR="00C70CBF" w:rsidRPr="000D3D05" w:rsidRDefault="00C70CBF" w:rsidP="00C70CBF">
      <w:pPr>
        <w:jc w:val="both"/>
      </w:pPr>
    </w:p>
    <w:p w14:paraId="5C72211B" w14:textId="09266FD7" w:rsidR="002F54FB" w:rsidRPr="007E37F8" w:rsidRDefault="001D269C" w:rsidP="003472FF">
      <w:pPr>
        <w:pStyle w:val="Heading3Griffiths"/>
        <w:numPr>
          <w:ilvl w:val="0"/>
          <w:numId w:val="0"/>
        </w:numPr>
      </w:pPr>
      <w:bookmarkStart w:id="29" w:name="_Toc56623784"/>
      <w:r>
        <w:t>4</w:t>
      </w:r>
      <w:r w:rsidR="00B91CD4">
        <w:t>.9</w:t>
      </w:r>
      <w:r w:rsidR="003472FF">
        <w:t>.4</w:t>
      </w:r>
      <w:r w:rsidR="002F54FB" w:rsidRPr="007E37F8">
        <w:tab/>
      </w:r>
      <w:r w:rsidR="002F54FB" w:rsidRPr="003472FF">
        <w:t>Proposed Temporary Works</w:t>
      </w:r>
      <w:r w:rsidR="002F54FB" w:rsidRPr="007E37F8">
        <w:rPr>
          <w:u w:val="single"/>
        </w:rPr>
        <w:t xml:space="preserve"> </w:t>
      </w:r>
      <w:r w:rsidR="002F54FB" w:rsidRPr="007E37F8">
        <w:t>(See Appendix 10 for Register)</w:t>
      </w:r>
      <w:bookmarkEnd w:id="29"/>
    </w:p>
    <w:p w14:paraId="1C9BBCA8" w14:textId="77777777" w:rsidR="00574B05" w:rsidRDefault="00574B05" w:rsidP="00574B05">
      <w:pPr>
        <w:ind w:left="720"/>
        <w:jc w:val="both"/>
      </w:pPr>
      <w:r>
        <w:t>The role of Temporary Works coordinator will be given to Ian Pearce.</w:t>
      </w:r>
    </w:p>
    <w:p w14:paraId="55BD4A3E" w14:textId="538FEF6B" w:rsidR="00574B05" w:rsidRDefault="00574B05" w:rsidP="00533CB4">
      <w:pPr>
        <w:ind w:left="720"/>
        <w:jc w:val="both"/>
      </w:pPr>
      <w:r w:rsidRPr="00286071">
        <w:t>The temporary works register shall be compiled, noting the key temporary works for this project are</w:t>
      </w:r>
      <w:r w:rsidR="00841D91">
        <w:t>:</w:t>
      </w:r>
    </w:p>
    <w:p w14:paraId="594F8F80" w14:textId="79FB2423" w:rsidR="00574B05" w:rsidRDefault="00574B05" w:rsidP="00574B05">
      <w:pPr>
        <w:ind w:left="720"/>
        <w:jc w:val="both"/>
      </w:pPr>
      <w:r>
        <w:t>Piling platforms</w:t>
      </w:r>
    </w:p>
    <w:p w14:paraId="32A63F49" w14:textId="5687FF09" w:rsidR="00574B05" w:rsidRPr="00286071" w:rsidRDefault="00574B05" w:rsidP="00574B05">
      <w:pPr>
        <w:ind w:left="720"/>
        <w:jc w:val="both"/>
      </w:pPr>
      <w:r>
        <w:t>Pile cap shuttering system</w:t>
      </w:r>
    </w:p>
    <w:p w14:paraId="3E5D73F2" w14:textId="6674B0C6" w:rsidR="00C70CBF" w:rsidRDefault="00C70CBF" w:rsidP="002F54FB">
      <w:pPr>
        <w:jc w:val="both"/>
        <w:rPr>
          <w:color w:val="FF0000"/>
        </w:rPr>
      </w:pPr>
    </w:p>
    <w:p w14:paraId="25AE9577" w14:textId="1F0EF638" w:rsidR="007A75E1" w:rsidRDefault="007A75E1" w:rsidP="002F54FB">
      <w:pPr>
        <w:jc w:val="both"/>
        <w:rPr>
          <w:color w:val="FF0000"/>
        </w:rPr>
      </w:pPr>
    </w:p>
    <w:p w14:paraId="1F890D9D" w14:textId="7DBC71F0" w:rsidR="007A75E1" w:rsidRDefault="007A75E1" w:rsidP="002F54FB">
      <w:pPr>
        <w:jc w:val="both"/>
        <w:rPr>
          <w:color w:val="FF0000"/>
        </w:rPr>
      </w:pPr>
    </w:p>
    <w:p w14:paraId="416C0EBB" w14:textId="77777777" w:rsidR="00574B05" w:rsidRPr="002E7C57" w:rsidRDefault="00574B05" w:rsidP="002F54FB">
      <w:pPr>
        <w:jc w:val="both"/>
        <w:rPr>
          <w:color w:val="FF0000"/>
        </w:rPr>
      </w:pPr>
    </w:p>
    <w:p w14:paraId="6227FE2D" w14:textId="77777777" w:rsidR="00B56B89" w:rsidRDefault="00B56B89" w:rsidP="003472FF">
      <w:pPr>
        <w:pStyle w:val="Heading3Griffiths"/>
        <w:numPr>
          <w:ilvl w:val="0"/>
          <w:numId w:val="0"/>
        </w:numPr>
      </w:pPr>
    </w:p>
    <w:p w14:paraId="78015751" w14:textId="77777777" w:rsidR="00B56B89" w:rsidRDefault="00B56B89" w:rsidP="003472FF">
      <w:pPr>
        <w:pStyle w:val="Heading3Griffiths"/>
        <w:numPr>
          <w:ilvl w:val="0"/>
          <w:numId w:val="0"/>
        </w:numPr>
      </w:pPr>
    </w:p>
    <w:p w14:paraId="39CC771E" w14:textId="334EFB09" w:rsidR="002F54FB" w:rsidRPr="007E37F8" w:rsidRDefault="001D269C" w:rsidP="003472FF">
      <w:pPr>
        <w:pStyle w:val="Heading3Griffiths"/>
        <w:numPr>
          <w:ilvl w:val="0"/>
          <w:numId w:val="0"/>
        </w:numPr>
      </w:pPr>
      <w:bookmarkStart w:id="30" w:name="_Toc56623785"/>
      <w:r>
        <w:t>4</w:t>
      </w:r>
      <w:r w:rsidR="00B91CD4">
        <w:t>.9</w:t>
      </w:r>
      <w:r w:rsidR="003472FF">
        <w:t>.5</w:t>
      </w:r>
      <w:r w:rsidR="002F54FB" w:rsidRPr="007E37F8">
        <w:tab/>
        <w:t>Road and Traffic Systems Adjacent to the Site</w:t>
      </w:r>
      <w:bookmarkEnd w:id="30"/>
    </w:p>
    <w:p w14:paraId="3481DFF1" w14:textId="06973FE7" w:rsidR="00573AE7" w:rsidRDefault="004177F5" w:rsidP="00573AE7">
      <w:pPr>
        <w:autoSpaceDE w:val="0"/>
        <w:autoSpaceDN w:val="0"/>
        <w:adjustRightInd w:val="0"/>
        <w:spacing w:after="0" w:line="276" w:lineRule="auto"/>
        <w:ind w:left="720"/>
        <w:rPr>
          <w:i/>
        </w:rPr>
      </w:pPr>
      <w:r>
        <w:rPr>
          <w:i/>
        </w:rPr>
        <w:t>Traffic Management</w:t>
      </w:r>
      <w:r w:rsidR="00414E93">
        <w:rPr>
          <w:i/>
        </w:rPr>
        <w:t xml:space="preserve"> is to be undertaken by ‘Amberon’ and</w:t>
      </w:r>
      <w:r>
        <w:rPr>
          <w:i/>
        </w:rPr>
        <w:t xml:space="preserve"> is to be in place throughout the works from the North West roundabout to the ‘Technium’ and also at the South West of the project. </w:t>
      </w:r>
      <w:r w:rsidR="009B5036">
        <w:rPr>
          <w:i/>
        </w:rPr>
        <w:t>This will ensure traffic flow remains stable and safe.</w:t>
      </w:r>
    </w:p>
    <w:p w14:paraId="0950BDBB" w14:textId="7A0028BC" w:rsidR="009B5036" w:rsidRDefault="009B5036" w:rsidP="00573AE7">
      <w:pPr>
        <w:autoSpaceDE w:val="0"/>
        <w:autoSpaceDN w:val="0"/>
        <w:adjustRightInd w:val="0"/>
        <w:spacing w:after="0" w:line="276" w:lineRule="auto"/>
        <w:ind w:left="720"/>
        <w:rPr>
          <w:rFonts w:eastAsiaTheme="minorHAnsi"/>
          <w:color w:val="000000" w:themeColor="text1"/>
        </w:rPr>
      </w:pPr>
      <w:r>
        <w:rPr>
          <w:i/>
        </w:rPr>
        <w:t>Plant and vehicles only to park, drive or track in the designated areas.</w:t>
      </w:r>
    </w:p>
    <w:p w14:paraId="4C5857C1" w14:textId="52B3CBE1" w:rsidR="002F54FB" w:rsidRDefault="002F54FB" w:rsidP="00573AE7">
      <w:pPr>
        <w:jc w:val="both"/>
        <w:rPr>
          <w:color w:val="FF0000"/>
        </w:rPr>
      </w:pPr>
    </w:p>
    <w:p w14:paraId="742B52A3" w14:textId="7BBC1B69" w:rsidR="002F54FB" w:rsidRPr="007E37F8" w:rsidRDefault="002F54FB" w:rsidP="003C7F40">
      <w:pPr>
        <w:pStyle w:val="Heading2"/>
      </w:pPr>
      <w:r w:rsidRPr="007E37F8">
        <w:tab/>
      </w:r>
      <w:bookmarkStart w:id="31" w:name="_Toc56623786"/>
      <w:r w:rsidRPr="007E37F8">
        <w:t>Planning and other Restrictions Applicable to the Site</w:t>
      </w:r>
      <w:bookmarkEnd w:id="31"/>
    </w:p>
    <w:p w14:paraId="2E6B062B" w14:textId="77777777" w:rsidR="00C70CBF" w:rsidRDefault="002F54FB" w:rsidP="00C70CBF">
      <w:pPr>
        <w:jc w:val="both"/>
      </w:pPr>
      <w:r w:rsidRPr="007E37F8">
        <w:rPr>
          <w:color w:val="000000"/>
        </w:rPr>
        <w:t xml:space="preserve">All works are to be planned to minimise the impact and disruption to existing clients, tenants, neighbours, residents and members of the public; this should include road users.  Construction </w:t>
      </w:r>
      <w:r w:rsidRPr="00C70CBF">
        <w:t>activities that will be audible at the extremes of the site boundary may only take place between the hours of</w:t>
      </w:r>
      <w:r w:rsidR="00C70CBF">
        <w:t>:</w:t>
      </w:r>
    </w:p>
    <w:p w14:paraId="59B5B6B1" w14:textId="165E6DE2" w:rsidR="00C70CBF" w:rsidRDefault="002F54FB" w:rsidP="00C70CBF">
      <w:pPr>
        <w:pStyle w:val="ListParagraph"/>
        <w:numPr>
          <w:ilvl w:val="0"/>
          <w:numId w:val="39"/>
        </w:numPr>
        <w:jc w:val="both"/>
      </w:pPr>
      <w:r w:rsidRPr="00C70CBF">
        <w:t>0</w:t>
      </w:r>
      <w:r w:rsidR="004D731C">
        <w:t>8:00</w:t>
      </w:r>
      <w:r w:rsidRPr="00C70CBF">
        <w:t xml:space="preserve"> – 1</w:t>
      </w:r>
      <w:r w:rsidR="00163BD5">
        <w:t>8:00</w:t>
      </w:r>
      <w:r w:rsidRPr="00C70CBF">
        <w:t>hrs Monday to Friday</w:t>
      </w:r>
    </w:p>
    <w:p w14:paraId="65FACF69" w14:textId="517A1888" w:rsidR="002F54FB" w:rsidRDefault="004D731C" w:rsidP="00C70CBF">
      <w:pPr>
        <w:pStyle w:val="ListParagraph"/>
        <w:numPr>
          <w:ilvl w:val="0"/>
          <w:numId w:val="39"/>
        </w:numPr>
        <w:jc w:val="both"/>
      </w:pPr>
      <w:r>
        <w:t>09:00</w:t>
      </w:r>
      <w:r w:rsidR="002F54FB" w:rsidRPr="00C70CBF">
        <w:t xml:space="preserve"> – 13.00hrs on a Saturday.</w:t>
      </w:r>
    </w:p>
    <w:p w14:paraId="320E983A" w14:textId="77777777" w:rsidR="00C70CBF" w:rsidRPr="00C70CBF" w:rsidRDefault="00C70CBF" w:rsidP="00C70CBF">
      <w:pPr>
        <w:ind w:left="420"/>
        <w:jc w:val="both"/>
      </w:pPr>
    </w:p>
    <w:p w14:paraId="1D904BF8" w14:textId="06755DDB" w:rsidR="002F54FB" w:rsidRPr="007E37F8" w:rsidRDefault="002F54FB" w:rsidP="00B91CD4">
      <w:pPr>
        <w:pStyle w:val="Heading2"/>
      </w:pPr>
      <w:bookmarkStart w:id="32" w:name="_Toc56623787"/>
      <w:r w:rsidRPr="007E37F8">
        <w:t>Client Health, Safety and Environmental Requirements</w:t>
      </w:r>
      <w:bookmarkEnd w:id="32"/>
    </w:p>
    <w:p w14:paraId="2624EB3F" w14:textId="6C7F7E97" w:rsidR="0002703B" w:rsidRPr="0002703B" w:rsidRDefault="0002703B" w:rsidP="0002703B">
      <w:pPr>
        <w:pStyle w:val="Heading1"/>
        <w:numPr>
          <w:ilvl w:val="0"/>
          <w:numId w:val="0"/>
        </w:numPr>
        <w:rPr>
          <w:b w:val="0"/>
          <w:bCs/>
          <w:sz w:val="22"/>
          <w:szCs w:val="22"/>
        </w:rPr>
      </w:pPr>
      <w:bookmarkStart w:id="33" w:name="_Toc56623788"/>
      <w:r w:rsidRPr="0002703B">
        <w:rPr>
          <w:b w:val="0"/>
          <w:bCs/>
          <w:sz w:val="22"/>
          <w:szCs w:val="22"/>
        </w:rPr>
        <w:t xml:space="preserve">Works are to be carried out in accordance </w:t>
      </w:r>
      <w:r w:rsidR="009B5036">
        <w:rPr>
          <w:b w:val="0"/>
          <w:bCs/>
          <w:sz w:val="22"/>
          <w:szCs w:val="22"/>
        </w:rPr>
        <w:t>with NPTCBC procedures and guidance</w:t>
      </w:r>
      <w:r w:rsidRPr="0002703B">
        <w:rPr>
          <w:b w:val="0"/>
          <w:bCs/>
          <w:sz w:val="22"/>
          <w:szCs w:val="22"/>
        </w:rPr>
        <w:t xml:space="preserve"> whilst ensuring there is no conflict with AGC procedures.</w:t>
      </w:r>
      <w:bookmarkEnd w:id="33"/>
    </w:p>
    <w:p w14:paraId="2CEB1EF9" w14:textId="68781526" w:rsidR="00C70CBF" w:rsidRDefault="00C70CBF" w:rsidP="002F54FB">
      <w:pPr>
        <w:jc w:val="both"/>
        <w:rPr>
          <w:color w:val="FF0000"/>
        </w:rPr>
      </w:pPr>
    </w:p>
    <w:p w14:paraId="61D04285" w14:textId="0D94E1DA" w:rsidR="007A75E1" w:rsidRDefault="007A75E1" w:rsidP="002F54FB">
      <w:pPr>
        <w:jc w:val="both"/>
        <w:rPr>
          <w:color w:val="FF0000"/>
        </w:rPr>
      </w:pPr>
    </w:p>
    <w:p w14:paraId="23A93380" w14:textId="1DA8C671" w:rsidR="007A75E1" w:rsidRDefault="007A75E1" w:rsidP="002F54FB">
      <w:pPr>
        <w:jc w:val="both"/>
        <w:rPr>
          <w:color w:val="FF0000"/>
        </w:rPr>
      </w:pPr>
    </w:p>
    <w:p w14:paraId="6ED1A175" w14:textId="15D25424" w:rsidR="007A75E1" w:rsidRDefault="007A75E1" w:rsidP="002F54FB">
      <w:pPr>
        <w:jc w:val="both"/>
        <w:rPr>
          <w:color w:val="FF0000"/>
        </w:rPr>
      </w:pPr>
    </w:p>
    <w:p w14:paraId="40F29F2D" w14:textId="49B23178" w:rsidR="007A75E1" w:rsidRDefault="007A75E1" w:rsidP="002F54FB">
      <w:pPr>
        <w:jc w:val="both"/>
        <w:rPr>
          <w:color w:val="FF0000"/>
        </w:rPr>
      </w:pPr>
    </w:p>
    <w:p w14:paraId="5420B28B" w14:textId="204F2AEC" w:rsidR="007A75E1" w:rsidRDefault="007A75E1" w:rsidP="002F54FB">
      <w:pPr>
        <w:jc w:val="both"/>
        <w:rPr>
          <w:color w:val="FF0000"/>
        </w:rPr>
      </w:pPr>
    </w:p>
    <w:p w14:paraId="182E729C" w14:textId="77777777" w:rsidR="0002703B" w:rsidRDefault="0002703B" w:rsidP="002F54FB">
      <w:pPr>
        <w:jc w:val="both"/>
        <w:rPr>
          <w:color w:val="FF0000"/>
        </w:rPr>
      </w:pPr>
    </w:p>
    <w:p w14:paraId="6EC874BA" w14:textId="5EBA0BEC" w:rsidR="007A75E1" w:rsidRDefault="007A75E1" w:rsidP="002F54FB">
      <w:pPr>
        <w:jc w:val="both"/>
        <w:rPr>
          <w:color w:val="FF0000"/>
        </w:rPr>
      </w:pPr>
    </w:p>
    <w:p w14:paraId="22683DEB" w14:textId="72284BDB" w:rsidR="007A75E1" w:rsidRDefault="007A75E1" w:rsidP="002F54FB">
      <w:pPr>
        <w:jc w:val="both"/>
        <w:rPr>
          <w:color w:val="FF0000"/>
        </w:rPr>
      </w:pPr>
    </w:p>
    <w:p w14:paraId="0EF30B12" w14:textId="1CFC646B" w:rsidR="009B5036" w:rsidRDefault="009B5036" w:rsidP="002F54FB">
      <w:pPr>
        <w:jc w:val="both"/>
        <w:rPr>
          <w:color w:val="FF0000"/>
        </w:rPr>
      </w:pPr>
    </w:p>
    <w:p w14:paraId="19A51D2A" w14:textId="2480A803" w:rsidR="009B5036" w:rsidRDefault="009B5036" w:rsidP="002F54FB">
      <w:pPr>
        <w:jc w:val="both"/>
        <w:rPr>
          <w:color w:val="FF0000"/>
        </w:rPr>
      </w:pPr>
    </w:p>
    <w:p w14:paraId="76BA5287" w14:textId="78D08D80" w:rsidR="009B5036" w:rsidRDefault="009B5036" w:rsidP="002F54FB">
      <w:pPr>
        <w:jc w:val="both"/>
        <w:rPr>
          <w:color w:val="FF0000"/>
        </w:rPr>
      </w:pPr>
    </w:p>
    <w:p w14:paraId="73D14EF9" w14:textId="77777777" w:rsidR="009B5036" w:rsidRDefault="009B5036" w:rsidP="002F54FB">
      <w:pPr>
        <w:jc w:val="both"/>
        <w:rPr>
          <w:color w:val="FF0000"/>
        </w:rPr>
      </w:pPr>
    </w:p>
    <w:p w14:paraId="4817137E" w14:textId="1875CB56" w:rsidR="002F54FB" w:rsidRPr="007E37F8" w:rsidRDefault="002F54FB" w:rsidP="00B91CD4">
      <w:pPr>
        <w:pStyle w:val="Heading2"/>
      </w:pPr>
      <w:bookmarkStart w:id="34" w:name="_Toc56623789"/>
      <w:r w:rsidRPr="007E37F8">
        <w:t>Traffic Management &amp; Segr</w:t>
      </w:r>
      <w:r>
        <w:t>e</w:t>
      </w:r>
      <w:r w:rsidRPr="007E37F8">
        <w:t>gation of Vehicles and Pedestrians</w:t>
      </w:r>
      <w:bookmarkEnd w:id="34"/>
    </w:p>
    <w:p w14:paraId="3458CCFF" w14:textId="28D6BB59" w:rsidR="002F54FB" w:rsidRPr="007E37F8" w:rsidRDefault="002F54FB" w:rsidP="00C70CBF">
      <w:r w:rsidRPr="007E37F8">
        <w:t xml:space="preserve">Working areas will be segregated/fenced off, </w:t>
      </w:r>
      <w:r w:rsidR="0072025C" w:rsidRPr="007E37F8">
        <w:t>to</w:t>
      </w:r>
      <w:r w:rsidRPr="007E37F8">
        <w:t xml:space="preserve"> prevent unauthorised access. The type of fencing or barriers will be identified for each work area.</w:t>
      </w:r>
    </w:p>
    <w:p w14:paraId="6977C2FF" w14:textId="1304A8A2" w:rsidR="002F54FB" w:rsidRPr="007E37F8" w:rsidRDefault="002F54FB" w:rsidP="00C70CBF">
      <w:pPr>
        <w:rPr>
          <w:color w:val="000000"/>
        </w:rPr>
      </w:pPr>
      <w:r w:rsidRPr="007E37F8">
        <w:rPr>
          <w:color w:val="000000"/>
        </w:rPr>
        <w:t xml:space="preserve">Temporary barriers and/or a </w:t>
      </w:r>
      <w:r>
        <w:rPr>
          <w:color w:val="000000"/>
        </w:rPr>
        <w:t>banks</w:t>
      </w:r>
      <w:r w:rsidRPr="007E37F8">
        <w:rPr>
          <w:color w:val="000000"/>
        </w:rPr>
        <w:t>man will be used as appropriate to ensure that non-construction personnel do not access any hazardous areas which may be temporarily created outside the site or in shared areas (for example,</w:t>
      </w:r>
      <w:r w:rsidR="002E7C57">
        <w:rPr>
          <w:color w:val="000000"/>
        </w:rPr>
        <w:t xml:space="preserve"> during loading and unloading).</w:t>
      </w:r>
    </w:p>
    <w:p w14:paraId="0A6F636D" w14:textId="1268F78E" w:rsidR="002F54FB" w:rsidRPr="007E37F8" w:rsidRDefault="002F54FB" w:rsidP="00C70CBF">
      <w:r w:rsidRPr="007E37F8">
        <w:t>Deliveries of materials for use on site will be controlled according to the nature of materials to be delivered and the type of delivery vehicl</w:t>
      </w:r>
      <w:r w:rsidR="002E7C57">
        <w:t>e.</w:t>
      </w:r>
    </w:p>
    <w:p w14:paraId="0C10C683" w14:textId="55A1A352" w:rsidR="002F54FB" w:rsidRPr="009B5036" w:rsidRDefault="002F54FB" w:rsidP="00C70CBF">
      <w:pPr>
        <w:rPr>
          <w:color w:val="FF0000"/>
        </w:rPr>
      </w:pPr>
      <w:r w:rsidRPr="009B5036">
        <w:rPr>
          <w:color w:val="FF0000"/>
        </w:rPr>
        <w:t>Access will be maintained for emergency services at all times.</w:t>
      </w:r>
    </w:p>
    <w:p w14:paraId="58E527EA" w14:textId="707C1966" w:rsidR="002F54FB" w:rsidRPr="007E37F8" w:rsidRDefault="002F54FB" w:rsidP="00C70CBF">
      <w:r w:rsidRPr="007E37F8">
        <w:t>The Project Manager will prepare a traffic management plan</w:t>
      </w:r>
      <w:r w:rsidR="003C7B57">
        <w:t>, whilst liaising with ‘Amberon’ Traffic Management</w:t>
      </w:r>
      <w:r w:rsidRPr="007E37F8">
        <w:t xml:space="preserve"> (Appendix 4), providing a </w:t>
      </w:r>
      <w:r w:rsidR="0072025C" w:rsidRPr="007E37F8">
        <w:t>marked-up</w:t>
      </w:r>
      <w:r w:rsidRPr="007E37F8">
        <w:t xml:space="preserve"> site drawing – </w:t>
      </w:r>
      <w:r w:rsidRPr="007E37F8">
        <w:rPr>
          <w:b/>
        </w:rPr>
        <w:t>to be</w:t>
      </w:r>
      <w:r w:rsidRPr="007E37F8">
        <w:t xml:space="preserve"> </w:t>
      </w:r>
      <w:r w:rsidRPr="007E37F8">
        <w:rPr>
          <w:b/>
        </w:rPr>
        <w:t xml:space="preserve">displayed in Site Office. </w:t>
      </w:r>
    </w:p>
    <w:p w14:paraId="2C77E6F4" w14:textId="049682B7" w:rsidR="002F54FB" w:rsidRPr="007E37F8" w:rsidRDefault="002F54FB" w:rsidP="00C70CBF">
      <w:r w:rsidRPr="007E37F8">
        <w:t>Pedestrian and traffic routes will be separated wherever it is r</w:t>
      </w:r>
      <w:r w:rsidR="002E7C57">
        <w:t>easonably practicable to do so.</w:t>
      </w:r>
    </w:p>
    <w:p w14:paraId="565F4ACB" w14:textId="431284DD" w:rsidR="002F54FB" w:rsidRPr="007E37F8" w:rsidRDefault="002F54FB" w:rsidP="00C70CBF">
      <w:r w:rsidRPr="007E37F8">
        <w:t>All vehicles will be booked into and off site and a check will be made to ensure that they are clean and free of mud and that they are sheeted when carrying materials th</w:t>
      </w:r>
      <w:r w:rsidR="002E7C57">
        <w:t>at could dislodge.</w:t>
      </w:r>
    </w:p>
    <w:p w14:paraId="058016CD" w14:textId="77777777" w:rsidR="00C70CBF" w:rsidRDefault="002F54FB" w:rsidP="00C70CBF">
      <w:r w:rsidRPr="007E37F8">
        <w:t>All drivers will be required to wear full PPE and fa</w:t>
      </w:r>
      <w:r w:rsidR="002E7C57">
        <w:t>ll protection must be in place.</w:t>
      </w:r>
    </w:p>
    <w:p w14:paraId="262C1076" w14:textId="77777777" w:rsidR="0002703B" w:rsidRPr="007E37F8" w:rsidRDefault="0002703B" w:rsidP="0002703B">
      <w:r>
        <w:t>Delivery wagons will be unloaded on the stone or tarmac areas</w:t>
      </w:r>
      <w:r w:rsidRPr="007E37F8">
        <w:t>, this will minimise the amount of debris, mud that could be carried onto the road. A mobile pressure washer will also be available to wash off any excess materials from vehicles leaving the site.</w:t>
      </w:r>
    </w:p>
    <w:p w14:paraId="63B3655D" w14:textId="0F38D858" w:rsidR="002F54FB" w:rsidRDefault="002F54FB" w:rsidP="002F54FB">
      <w:pPr>
        <w:ind w:left="851" w:hanging="851"/>
        <w:jc w:val="both"/>
        <w:rPr>
          <w:b/>
          <w:color w:val="000000"/>
        </w:rPr>
      </w:pPr>
    </w:p>
    <w:p w14:paraId="12D073E0" w14:textId="65D436ED" w:rsidR="007A75E1" w:rsidRDefault="007A75E1" w:rsidP="002F54FB">
      <w:pPr>
        <w:ind w:left="851" w:hanging="851"/>
        <w:jc w:val="both"/>
        <w:rPr>
          <w:b/>
          <w:color w:val="000000"/>
        </w:rPr>
      </w:pPr>
    </w:p>
    <w:p w14:paraId="194C1710" w14:textId="171D890C" w:rsidR="007A75E1" w:rsidRDefault="007A75E1" w:rsidP="002F54FB">
      <w:pPr>
        <w:ind w:left="851" w:hanging="851"/>
        <w:jc w:val="both"/>
        <w:rPr>
          <w:b/>
          <w:color w:val="000000"/>
        </w:rPr>
      </w:pPr>
    </w:p>
    <w:p w14:paraId="631F48BB" w14:textId="423610B0" w:rsidR="007A75E1" w:rsidRDefault="007A75E1" w:rsidP="002F54FB">
      <w:pPr>
        <w:ind w:left="851" w:hanging="851"/>
        <w:jc w:val="both"/>
        <w:rPr>
          <w:b/>
          <w:color w:val="000000"/>
        </w:rPr>
      </w:pPr>
    </w:p>
    <w:p w14:paraId="2F2B1937" w14:textId="23730E53" w:rsidR="007A75E1" w:rsidRDefault="007A75E1" w:rsidP="002F54FB">
      <w:pPr>
        <w:ind w:left="851" w:hanging="851"/>
        <w:jc w:val="both"/>
        <w:rPr>
          <w:b/>
          <w:color w:val="000000"/>
        </w:rPr>
      </w:pPr>
    </w:p>
    <w:p w14:paraId="0FF95A9A" w14:textId="6C156E41" w:rsidR="007A75E1" w:rsidRDefault="007A75E1" w:rsidP="002F54FB">
      <w:pPr>
        <w:ind w:left="851" w:hanging="851"/>
        <w:jc w:val="both"/>
        <w:rPr>
          <w:b/>
          <w:color w:val="000000"/>
        </w:rPr>
      </w:pPr>
    </w:p>
    <w:p w14:paraId="0D33A92E" w14:textId="11EDFD0A" w:rsidR="007A75E1" w:rsidRDefault="007A75E1" w:rsidP="002F54FB">
      <w:pPr>
        <w:ind w:left="851" w:hanging="851"/>
        <w:jc w:val="both"/>
        <w:rPr>
          <w:b/>
          <w:color w:val="000000"/>
        </w:rPr>
      </w:pPr>
    </w:p>
    <w:p w14:paraId="72112C5E" w14:textId="17DFF3C8" w:rsidR="007A75E1" w:rsidRDefault="007A75E1" w:rsidP="002F54FB">
      <w:pPr>
        <w:ind w:left="851" w:hanging="851"/>
        <w:jc w:val="both"/>
        <w:rPr>
          <w:b/>
          <w:color w:val="000000"/>
        </w:rPr>
      </w:pPr>
    </w:p>
    <w:p w14:paraId="05980D36" w14:textId="353F8405" w:rsidR="007A75E1" w:rsidRDefault="007A75E1" w:rsidP="002F54FB">
      <w:pPr>
        <w:ind w:left="851" w:hanging="851"/>
        <w:jc w:val="both"/>
        <w:rPr>
          <w:b/>
          <w:color w:val="000000"/>
        </w:rPr>
      </w:pPr>
    </w:p>
    <w:p w14:paraId="60B87E85" w14:textId="20DA91D4" w:rsidR="007A75E1" w:rsidRDefault="007A75E1" w:rsidP="002F54FB">
      <w:pPr>
        <w:ind w:left="851" w:hanging="851"/>
        <w:jc w:val="both"/>
        <w:rPr>
          <w:b/>
          <w:color w:val="000000"/>
        </w:rPr>
      </w:pPr>
    </w:p>
    <w:p w14:paraId="7C193FDD" w14:textId="77777777" w:rsidR="007A75E1" w:rsidRDefault="007A75E1" w:rsidP="002F54FB">
      <w:pPr>
        <w:ind w:left="851" w:hanging="851"/>
        <w:jc w:val="both"/>
        <w:rPr>
          <w:b/>
          <w:color w:val="000000"/>
        </w:rPr>
      </w:pPr>
    </w:p>
    <w:p w14:paraId="391B1134" w14:textId="77777777" w:rsidR="002F5803" w:rsidRPr="007E37F8" w:rsidRDefault="002F5803" w:rsidP="002F54FB">
      <w:pPr>
        <w:ind w:left="851" w:hanging="851"/>
        <w:jc w:val="both"/>
        <w:rPr>
          <w:b/>
          <w:color w:val="000000"/>
        </w:rPr>
      </w:pPr>
    </w:p>
    <w:p w14:paraId="02F0147D" w14:textId="0F9E95D0" w:rsidR="002F54FB" w:rsidRPr="007E5FCC" w:rsidRDefault="001D269C" w:rsidP="007E5FCC">
      <w:pPr>
        <w:pStyle w:val="Heading3Griffiths"/>
        <w:numPr>
          <w:ilvl w:val="0"/>
          <w:numId w:val="0"/>
        </w:numPr>
      </w:pPr>
      <w:bookmarkStart w:id="35" w:name="_Toc56623790"/>
      <w:r>
        <w:t>4</w:t>
      </w:r>
      <w:r w:rsidR="002F54FB" w:rsidRPr="007E37F8">
        <w:t>.1</w:t>
      </w:r>
      <w:r w:rsidR="00EF454F">
        <w:t>2.1</w:t>
      </w:r>
      <w:r w:rsidR="002F54FB" w:rsidRPr="007E37F8">
        <w:tab/>
        <w:t>Site Fencing and Security</w:t>
      </w:r>
      <w:bookmarkEnd w:id="35"/>
    </w:p>
    <w:p w14:paraId="7466645D" w14:textId="2FC356BD" w:rsidR="008D0980" w:rsidRDefault="002F54FB" w:rsidP="00C70CBF">
      <w:r w:rsidRPr="007E37F8">
        <w:t xml:space="preserve">The site boundary will be protected by a </w:t>
      </w:r>
      <w:r w:rsidR="00AE1B86">
        <w:t>either HERAS</w:t>
      </w:r>
      <w:r w:rsidRPr="007E37F8">
        <w:t xml:space="preserve"> </w:t>
      </w:r>
      <w:r w:rsidR="00AE1B86">
        <w:t>panels</w:t>
      </w:r>
      <w:r w:rsidR="008D0980">
        <w:t xml:space="preserve"> or</w:t>
      </w:r>
      <w:r w:rsidR="00AE1B86">
        <w:t xml:space="preserve"> permanent boundary fences</w:t>
      </w:r>
      <w:r w:rsidR="008D0980">
        <w:t xml:space="preserve"> </w:t>
      </w:r>
      <w:r w:rsidRPr="007E37F8">
        <w:t xml:space="preserve">with </w:t>
      </w:r>
      <w:r w:rsidR="008D0980">
        <w:t>temporary</w:t>
      </w:r>
      <w:r w:rsidRPr="007E37F8">
        <w:t xml:space="preserve"> lockable metal</w:t>
      </w:r>
      <w:r w:rsidR="008D0980">
        <w:t xml:space="preserve"> </w:t>
      </w:r>
      <w:r w:rsidRPr="007E37F8">
        <w:t xml:space="preserve">access gates during the construction process. </w:t>
      </w:r>
    </w:p>
    <w:p w14:paraId="1AACEF12" w14:textId="2A563FD2" w:rsidR="002F54FB" w:rsidRPr="007E37F8" w:rsidRDefault="002F54FB" w:rsidP="00C70CBF">
      <w:r w:rsidRPr="007E37F8">
        <w:t xml:space="preserve">Within the site boundary there will be a formal Welfare and office compound which will be enclosed within a site </w:t>
      </w:r>
      <w:r w:rsidR="008D0980">
        <w:t>fencing</w:t>
      </w:r>
      <w:r w:rsidRPr="007E37F8">
        <w:t xml:space="preserve"> with a lockable gate. Each working area will be left in a secure state at the end of each day.  Both permanent and Heras fencing will be used to secure the site boundaries and individual plots</w:t>
      </w:r>
      <w:r w:rsidR="002E7C57">
        <w:t xml:space="preserve"> or working </w:t>
      </w:r>
      <w:r w:rsidR="0072025C">
        <w:t>areas,</w:t>
      </w:r>
      <w:r w:rsidR="002E7C57">
        <w:t xml:space="preserve"> as necessary.</w:t>
      </w:r>
    </w:p>
    <w:p w14:paraId="775C48AC" w14:textId="5D87827C" w:rsidR="002F54FB" w:rsidRPr="007E37F8" w:rsidRDefault="002F54FB" w:rsidP="00C70CBF">
      <w:r w:rsidRPr="007E37F8">
        <w:t>All equipment and materials will be safely stored within ISO containers when not in use. Mobile and other plant will be immobilised with covers fitted.</w:t>
      </w:r>
    </w:p>
    <w:p w14:paraId="1721D2EE" w14:textId="4E70FD98" w:rsidR="002F54FB" w:rsidRPr="002E7C57" w:rsidRDefault="002F54FB" w:rsidP="00C70CBF">
      <w:r w:rsidRPr="007E37F8">
        <w:t>During working hours, regular monitoring of the site will take place to ensure that no unauthorised persons are present. A site register will be in place and all contractors and visitors are required to sign in an</w:t>
      </w:r>
      <w:r w:rsidR="002E7C57">
        <w:t>d out of site.</w:t>
      </w:r>
    </w:p>
    <w:p w14:paraId="11946CF6" w14:textId="29277194" w:rsidR="007E5FCC" w:rsidRDefault="002F54FB" w:rsidP="00C70CBF">
      <w:r w:rsidRPr="007E37F8">
        <w:t>Out of hours security is not considered necessary during early stages of the construction process although this will be put in place further</w:t>
      </w:r>
      <w:r w:rsidR="007E5FCC">
        <w:t xml:space="preserve"> into the construction process.</w:t>
      </w:r>
      <w:r w:rsidR="00E76E0D">
        <w:t xml:space="preserve"> The use of CCTV cameras will be used during the construction phase as security. </w:t>
      </w:r>
    </w:p>
    <w:p w14:paraId="0639228E" w14:textId="77777777" w:rsidR="007E5FCC" w:rsidRDefault="007E5FCC" w:rsidP="00AE1B86">
      <w:pPr>
        <w:spacing w:after="0" w:line="240" w:lineRule="auto"/>
        <w:ind w:left="567"/>
      </w:pPr>
      <w:r>
        <w:br w:type="page"/>
      </w:r>
    </w:p>
    <w:p w14:paraId="3402CA06" w14:textId="3D386FFE" w:rsidR="006D1445" w:rsidRDefault="0072025C" w:rsidP="007E5FCC">
      <w:pPr>
        <w:pStyle w:val="Heading1"/>
      </w:pPr>
      <w:bookmarkStart w:id="36" w:name="_Toc56623791"/>
      <w:r>
        <w:lastRenderedPageBreak/>
        <w:t>Communication</w:t>
      </w:r>
      <w:r w:rsidR="006D1445">
        <w:t xml:space="preserve"> &amp; Management of Work</w:t>
      </w:r>
      <w:bookmarkEnd w:id="36"/>
    </w:p>
    <w:p w14:paraId="0624DD1B" w14:textId="6C9E5BE3" w:rsidR="002F54FB" w:rsidRPr="007F059E" w:rsidRDefault="002F54FB" w:rsidP="006D1445">
      <w:pPr>
        <w:pStyle w:val="Heading2"/>
      </w:pPr>
      <w:bookmarkStart w:id="37" w:name="_Toc56623792"/>
      <w:r w:rsidRPr="007F059E">
        <w:t>Management Structure and Responsibilities</w:t>
      </w:r>
      <w:bookmarkEnd w:id="37"/>
    </w:p>
    <w:p w14:paraId="1B550059" w14:textId="77777777" w:rsidR="00353E96" w:rsidRPr="007F059E" w:rsidRDefault="001D269C" w:rsidP="00353E96">
      <w:pPr>
        <w:pStyle w:val="Heading3Griffiths"/>
        <w:numPr>
          <w:ilvl w:val="0"/>
          <w:numId w:val="0"/>
        </w:numPr>
        <w:ind w:left="717"/>
        <w:rPr>
          <w:rFonts w:cs="Times New Roman"/>
          <w:color w:val="000000"/>
          <w:u w:val="single"/>
        </w:rPr>
      </w:pPr>
      <w:bookmarkStart w:id="38" w:name="_Toc56623793"/>
      <w:r>
        <w:rPr>
          <w:rFonts w:cs="Times New Roman"/>
          <w:color w:val="000000"/>
        </w:rPr>
        <w:t>5</w:t>
      </w:r>
      <w:r w:rsidR="002F54FB" w:rsidRPr="007F059E">
        <w:rPr>
          <w:rFonts w:cs="Times New Roman"/>
          <w:color w:val="000000"/>
        </w:rPr>
        <w:t>.1</w:t>
      </w:r>
      <w:r w:rsidR="006D1445">
        <w:rPr>
          <w:rFonts w:cs="Times New Roman"/>
          <w:color w:val="000000"/>
        </w:rPr>
        <w:t xml:space="preserve">.1 </w:t>
      </w:r>
      <w:r w:rsidR="002F54FB" w:rsidRPr="007F059E">
        <w:t>Organogram</w:t>
      </w:r>
      <w:bookmarkEnd w:id="38"/>
    </w:p>
    <w:p w14:paraId="26FB289B" w14:textId="77777777" w:rsidR="00353E96" w:rsidRPr="007F059E" w:rsidRDefault="00353E96" w:rsidP="00353E96">
      <w:pPr>
        <w:tabs>
          <w:tab w:val="center" w:pos="4320"/>
          <w:tab w:val="right" w:pos="8640"/>
        </w:tabs>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60288" behindDoc="0" locked="0" layoutInCell="1" allowOverlap="1" wp14:anchorId="26AC995B" wp14:editId="46840F46">
                <wp:simplePos x="0" y="0"/>
                <wp:positionH relativeFrom="column">
                  <wp:posOffset>1842135</wp:posOffset>
                </wp:positionH>
                <wp:positionV relativeFrom="paragraph">
                  <wp:posOffset>33020</wp:posOffset>
                </wp:positionV>
                <wp:extent cx="2209800" cy="1031240"/>
                <wp:effectExtent l="13335" t="10160" r="72390" b="730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03124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4E705F67" w14:textId="77777777" w:rsidR="00924EC4" w:rsidRPr="00C7056D" w:rsidRDefault="00924EC4" w:rsidP="00353E96">
                            <w:pPr>
                              <w:pStyle w:val="PlainText"/>
                              <w:jc w:val="center"/>
                              <w:rPr>
                                <w:rFonts w:ascii="Arial" w:hAnsi="Arial" w:cs="Arial"/>
                                <w:b/>
                                <w:color w:val="FF0000"/>
                                <w:sz w:val="18"/>
                                <w:szCs w:val="18"/>
                              </w:rPr>
                            </w:pPr>
                            <w:r>
                              <w:rPr>
                                <w:rFonts w:ascii="Arial" w:hAnsi="Arial" w:cs="Arial"/>
                                <w:b/>
                                <w:color w:val="FF0000"/>
                                <w:sz w:val="18"/>
                                <w:szCs w:val="18"/>
                              </w:rPr>
                              <w:t>Richard Tidmarsh</w:t>
                            </w:r>
                          </w:p>
                          <w:p w14:paraId="4808C404" w14:textId="77777777" w:rsidR="00924EC4" w:rsidRPr="00C7056D" w:rsidRDefault="00924EC4" w:rsidP="00353E96">
                            <w:pPr>
                              <w:pStyle w:val="PlainText"/>
                              <w:jc w:val="center"/>
                              <w:rPr>
                                <w:rFonts w:ascii="Arial" w:hAnsi="Arial" w:cs="Arial"/>
                                <w:sz w:val="18"/>
                                <w:szCs w:val="18"/>
                              </w:rPr>
                            </w:pPr>
                            <w:r>
                              <w:rPr>
                                <w:rFonts w:ascii="Arial" w:hAnsi="Arial" w:cs="Arial"/>
                                <w:sz w:val="18"/>
                                <w:szCs w:val="18"/>
                              </w:rPr>
                              <w:t xml:space="preserve">Operations </w:t>
                            </w:r>
                            <w:r w:rsidRPr="00C7056D">
                              <w:rPr>
                                <w:rFonts w:ascii="Arial" w:hAnsi="Arial" w:cs="Arial"/>
                                <w:sz w:val="18"/>
                                <w:szCs w:val="18"/>
                              </w:rPr>
                              <w:t>Director</w:t>
                            </w:r>
                          </w:p>
                          <w:p w14:paraId="13549FE1" w14:textId="77777777" w:rsidR="00924EC4" w:rsidRPr="00C3149A" w:rsidRDefault="00924EC4" w:rsidP="00353E96">
                            <w:pPr>
                              <w:pStyle w:val="PlainText"/>
                              <w:jc w:val="center"/>
                              <w:rPr>
                                <w:rFonts w:ascii="Arial" w:hAnsi="Arial" w:cs="Arial"/>
                              </w:rPr>
                            </w:pPr>
                            <w:r w:rsidRPr="00C7056D">
                              <w:rPr>
                                <w:rFonts w:ascii="Arial" w:hAnsi="Arial" w:cs="Arial"/>
                                <w:sz w:val="18"/>
                                <w:szCs w:val="18"/>
                              </w:rPr>
                              <w:t>Responsible for all Health, Safety and Environmental Issues</w:t>
                            </w:r>
                          </w:p>
                          <w:p w14:paraId="308626B9" w14:textId="77777777" w:rsidR="00924EC4" w:rsidRPr="00B5652E" w:rsidRDefault="00924EC4" w:rsidP="00353E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AC995B" id="_x0000_t202" coordsize="21600,21600" o:spt="202" path="m,l,21600r21600,l21600,xe">
                <v:stroke joinstyle="miter"/>
                <v:path gradientshapeok="t" o:connecttype="rect"/>
              </v:shapetype>
              <v:shape id="Text Box 2" o:spid="_x0000_s1026" type="#_x0000_t202" style="position:absolute;left:0;text-align:left;margin-left:145.05pt;margin-top:2.6pt;width:174pt;height:8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">
                <v:shadow on="t" offset="6pt,6pt"/>
                <v:textbox>
                  <w:txbxContent>
                    <w:p w14:paraId="4E705F67" w14:textId="77777777" w:rsidR="00924EC4" w:rsidRPr="00C7056D" w:rsidRDefault="00924EC4" w:rsidP="00353E96">
                      <w:pPr>
                        <w:pStyle w:val="PlainText"/>
                        <w:jc w:val="center"/>
                        <w:rPr>
                          <w:rFonts w:ascii="Arial" w:hAnsi="Arial" w:cs="Arial"/>
                          <w:b/>
                          <w:color w:val="FF0000"/>
                          <w:sz w:val="18"/>
                          <w:szCs w:val="18"/>
                        </w:rPr>
                      </w:pPr>
                      <w:r>
                        <w:rPr>
                          <w:rFonts w:ascii="Arial" w:hAnsi="Arial" w:cs="Arial"/>
                          <w:b/>
                          <w:color w:val="FF0000"/>
                          <w:sz w:val="18"/>
                          <w:szCs w:val="18"/>
                        </w:rPr>
                        <w:t>Richard Tidmarsh</w:t>
                      </w:r>
                    </w:p>
                    <w:p w14:paraId="4808C404" w14:textId="77777777" w:rsidR="00924EC4" w:rsidRPr="00C7056D" w:rsidRDefault="00924EC4" w:rsidP="00353E96">
                      <w:pPr>
                        <w:pStyle w:val="PlainText"/>
                        <w:jc w:val="center"/>
                        <w:rPr>
                          <w:rFonts w:ascii="Arial" w:hAnsi="Arial" w:cs="Arial"/>
                          <w:sz w:val="18"/>
                          <w:szCs w:val="18"/>
                        </w:rPr>
                      </w:pPr>
                      <w:r>
                        <w:rPr>
                          <w:rFonts w:ascii="Arial" w:hAnsi="Arial" w:cs="Arial"/>
                          <w:sz w:val="18"/>
                          <w:szCs w:val="18"/>
                        </w:rPr>
                        <w:t xml:space="preserve">Operations </w:t>
                      </w:r>
                      <w:r w:rsidRPr="00C7056D">
                        <w:rPr>
                          <w:rFonts w:ascii="Arial" w:hAnsi="Arial" w:cs="Arial"/>
                          <w:sz w:val="18"/>
                          <w:szCs w:val="18"/>
                        </w:rPr>
                        <w:t>Director</w:t>
                      </w:r>
                    </w:p>
                    <w:p w14:paraId="13549FE1" w14:textId="77777777" w:rsidR="00924EC4" w:rsidRPr="00C3149A" w:rsidRDefault="00924EC4" w:rsidP="00353E96">
                      <w:pPr>
                        <w:pStyle w:val="PlainText"/>
                        <w:jc w:val="center"/>
                        <w:rPr>
                          <w:rFonts w:ascii="Arial" w:hAnsi="Arial" w:cs="Arial"/>
                        </w:rPr>
                      </w:pPr>
                      <w:r w:rsidRPr="00C7056D">
                        <w:rPr>
                          <w:rFonts w:ascii="Arial" w:hAnsi="Arial" w:cs="Arial"/>
                          <w:sz w:val="18"/>
                          <w:szCs w:val="18"/>
                        </w:rPr>
                        <w:t>Responsible for all Health, Safety and Environmental Issues</w:t>
                      </w:r>
                    </w:p>
                    <w:p w14:paraId="308626B9" w14:textId="77777777" w:rsidR="00924EC4" w:rsidRPr="00B5652E" w:rsidRDefault="00924EC4" w:rsidP="00353E96"/>
                  </w:txbxContent>
                </v:textbox>
              </v:shape>
            </w:pict>
          </mc:Fallback>
        </mc:AlternateContent>
      </w:r>
    </w:p>
    <w:p w14:paraId="0C5186B9" w14:textId="77777777" w:rsidR="00353E96" w:rsidRPr="007F059E" w:rsidRDefault="00353E96" w:rsidP="00353E96">
      <w:pPr>
        <w:tabs>
          <w:tab w:val="left" w:pos="7485"/>
        </w:tabs>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59264" behindDoc="0" locked="0" layoutInCell="1" allowOverlap="1" wp14:anchorId="534ADAC1" wp14:editId="79B6EE49">
                <wp:simplePos x="0" y="0"/>
                <wp:positionH relativeFrom="column">
                  <wp:posOffset>3124200</wp:posOffset>
                </wp:positionH>
                <wp:positionV relativeFrom="paragraph">
                  <wp:posOffset>15370810</wp:posOffset>
                </wp:positionV>
                <wp:extent cx="0" cy="342900"/>
                <wp:effectExtent l="9525" t="8890" r="9525" b="10160"/>
                <wp:wrapNone/>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9ED85"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10.3pt" to="246pt,12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"/>
            </w:pict>
          </mc:Fallback>
        </mc:AlternateContent>
      </w:r>
    </w:p>
    <w:p w14:paraId="2EAA1477" w14:textId="77777777" w:rsidR="00353E96" w:rsidRPr="007F059E" w:rsidRDefault="00353E96" w:rsidP="00353E96">
      <w:pPr>
        <w:tabs>
          <w:tab w:val="center" w:pos="4320"/>
          <w:tab w:val="right" w:pos="8640"/>
        </w:tabs>
        <w:jc w:val="both"/>
        <w:rPr>
          <w:rFonts w:ascii="Times" w:hAnsi="Times" w:cs="Times New Roman"/>
          <w:sz w:val="24"/>
          <w:lang w:val="en-US"/>
        </w:rPr>
      </w:pPr>
    </w:p>
    <w:p w14:paraId="4DDFE7FB" w14:textId="77777777" w:rsidR="00353E96" w:rsidRPr="007F059E" w:rsidRDefault="00353E96" w:rsidP="00353E96">
      <w:pPr>
        <w:tabs>
          <w:tab w:val="left" w:pos="7485"/>
        </w:tabs>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61312" behindDoc="0" locked="0" layoutInCell="1" allowOverlap="1" wp14:anchorId="79E04DFE" wp14:editId="2D1D03A2">
                <wp:simplePos x="0" y="0"/>
                <wp:positionH relativeFrom="column">
                  <wp:posOffset>3124200</wp:posOffset>
                </wp:positionH>
                <wp:positionV relativeFrom="paragraph">
                  <wp:posOffset>15370810</wp:posOffset>
                </wp:positionV>
                <wp:extent cx="0" cy="342900"/>
                <wp:effectExtent l="9525" t="8890" r="9525" b="1016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666A1"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10.3pt" to="246pt,12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"/>
            </w:pict>
          </mc:Fallback>
        </mc:AlternateContent>
      </w:r>
      <w:r w:rsidRPr="007F059E">
        <w:rPr>
          <w:rFonts w:ascii="Times" w:hAnsi="Times" w:cs="Times New Roman"/>
          <w:noProof/>
          <w:sz w:val="24"/>
          <w:lang w:eastAsia="en-GB"/>
        </w:rPr>
        <mc:AlternateContent>
          <mc:Choice Requires="wps">
            <w:drawing>
              <wp:anchor distT="0" distB="0" distL="114300" distR="114300" simplePos="0" relativeHeight="251670528" behindDoc="1" locked="0" layoutInCell="1" allowOverlap="1" wp14:anchorId="4D212927" wp14:editId="0C34AC11">
                <wp:simplePos x="0" y="0"/>
                <wp:positionH relativeFrom="column">
                  <wp:posOffset>2908935</wp:posOffset>
                </wp:positionH>
                <wp:positionV relativeFrom="paragraph">
                  <wp:posOffset>57785</wp:posOffset>
                </wp:positionV>
                <wp:extent cx="0" cy="1720215"/>
                <wp:effectExtent l="13335" t="10160" r="5715" b="12700"/>
                <wp:wrapNone/>
                <wp:docPr id="2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02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71599" id="Line 5"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05pt,4.55pt" to="229.05pt,1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"/>
            </w:pict>
          </mc:Fallback>
        </mc:AlternateContent>
      </w:r>
    </w:p>
    <w:p w14:paraId="21D35E5A" w14:textId="77777777" w:rsidR="00353E96" w:rsidRPr="007F059E" w:rsidRDefault="00353E96" w:rsidP="00353E96">
      <w:pPr>
        <w:jc w:val="both"/>
        <w:rPr>
          <w:rFonts w:ascii="Times" w:hAnsi="Times" w:cs="Times New Roman"/>
          <w:sz w:val="24"/>
          <w:lang w:val="en-US"/>
        </w:rPr>
      </w:pPr>
    </w:p>
    <w:p w14:paraId="44D77830"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73600" behindDoc="0" locked="0" layoutInCell="1" allowOverlap="1" wp14:anchorId="5BB9B50E" wp14:editId="7E63D2B8">
                <wp:simplePos x="0" y="0"/>
                <wp:positionH relativeFrom="column">
                  <wp:posOffset>3461385</wp:posOffset>
                </wp:positionH>
                <wp:positionV relativeFrom="paragraph">
                  <wp:posOffset>26035</wp:posOffset>
                </wp:positionV>
                <wp:extent cx="1828800" cy="797560"/>
                <wp:effectExtent l="0" t="0" r="95250" b="97790"/>
                <wp:wrapNone/>
                <wp:docPr id="2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9756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79D513FD" w14:textId="358183F3" w:rsidR="00924EC4" w:rsidRPr="003D56F8" w:rsidRDefault="00924EC4" w:rsidP="00353E96">
                            <w:pPr>
                              <w:jc w:val="center"/>
                              <w:rPr>
                                <w:b/>
                                <w:color w:val="FF0000"/>
                                <w:sz w:val="18"/>
                                <w:szCs w:val="18"/>
                              </w:rPr>
                            </w:pPr>
                            <w:r>
                              <w:rPr>
                                <w:b/>
                                <w:color w:val="FF0000"/>
                                <w:sz w:val="18"/>
                                <w:szCs w:val="18"/>
                              </w:rPr>
                              <w:t>Stephen Moore</w:t>
                            </w:r>
                          </w:p>
                          <w:p w14:paraId="7E6CC665" w14:textId="77777777" w:rsidR="00924EC4" w:rsidRPr="00C7056D" w:rsidRDefault="00924EC4" w:rsidP="00353E96">
                            <w:pPr>
                              <w:jc w:val="center"/>
                              <w:rPr>
                                <w:sz w:val="18"/>
                                <w:szCs w:val="18"/>
                              </w:rPr>
                            </w:pPr>
                            <w:r w:rsidRPr="00C7056D">
                              <w:rPr>
                                <w:sz w:val="18"/>
                                <w:szCs w:val="18"/>
                              </w:rPr>
                              <w:t xml:space="preserve">Health &amp;Safety  </w:t>
                            </w:r>
                          </w:p>
                          <w:p w14:paraId="2E0409B4" w14:textId="77777777" w:rsidR="00924EC4" w:rsidRPr="00C7056D" w:rsidRDefault="00924EC4" w:rsidP="00353E96">
                            <w:pPr>
                              <w:jc w:val="center"/>
                              <w:rPr>
                                <w:sz w:val="18"/>
                                <w:szCs w:val="18"/>
                              </w:rPr>
                            </w:pPr>
                            <w:r w:rsidRPr="00C7056D">
                              <w:rPr>
                                <w:sz w:val="18"/>
                                <w:szCs w:val="18"/>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B9B50E" id="Text Box 6" o:spid="_x0000_s1027" type="#_x0000_t202" style="position:absolute;left:0;text-align:left;margin-left:272.55pt;margin-top:2.05pt;width:2in;height:6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">
                <v:shadow on="t" offset="6pt,6pt"/>
                <v:textbox>
                  <w:txbxContent>
                    <w:p w14:paraId="79D513FD" w14:textId="358183F3" w:rsidR="00924EC4" w:rsidRPr="003D56F8" w:rsidRDefault="00924EC4" w:rsidP="00353E96">
                      <w:pPr>
                        <w:jc w:val="center"/>
                        <w:rPr>
                          <w:b/>
                          <w:color w:val="FF0000"/>
                          <w:sz w:val="18"/>
                          <w:szCs w:val="18"/>
                        </w:rPr>
                      </w:pPr>
                      <w:r>
                        <w:rPr>
                          <w:b/>
                          <w:color w:val="FF0000"/>
                          <w:sz w:val="18"/>
                          <w:szCs w:val="18"/>
                        </w:rPr>
                        <w:t>Stephen Moore</w:t>
                      </w:r>
                    </w:p>
                    <w:p w14:paraId="7E6CC665" w14:textId="77777777" w:rsidR="00924EC4" w:rsidRPr="00C7056D" w:rsidRDefault="00924EC4" w:rsidP="00353E96">
                      <w:pPr>
                        <w:jc w:val="center"/>
                        <w:rPr>
                          <w:sz w:val="18"/>
                          <w:szCs w:val="18"/>
                        </w:rPr>
                      </w:pPr>
                      <w:r w:rsidRPr="00C7056D">
                        <w:rPr>
                          <w:sz w:val="18"/>
                          <w:szCs w:val="18"/>
                        </w:rPr>
                        <w:t xml:space="preserve">Health &amp;Safety  </w:t>
                      </w:r>
                    </w:p>
                    <w:p w14:paraId="2E0409B4" w14:textId="77777777" w:rsidR="00924EC4" w:rsidRPr="00C7056D" w:rsidRDefault="00924EC4" w:rsidP="00353E96">
                      <w:pPr>
                        <w:jc w:val="center"/>
                        <w:rPr>
                          <w:sz w:val="18"/>
                          <w:szCs w:val="18"/>
                        </w:rPr>
                      </w:pPr>
                      <w:r w:rsidRPr="00C7056D">
                        <w:rPr>
                          <w:sz w:val="18"/>
                          <w:szCs w:val="18"/>
                        </w:rPr>
                        <w:t>Manager</w:t>
                      </w:r>
                    </w:p>
                  </w:txbxContent>
                </v:textbox>
              </v:shape>
            </w:pict>
          </mc:Fallback>
        </mc:AlternateContent>
      </w:r>
      <w:r w:rsidRPr="007F059E">
        <w:rPr>
          <w:rFonts w:ascii="Times" w:hAnsi="Times" w:cs="Times New Roman"/>
          <w:noProof/>
          <w:sz w:val="24"/>
          <w:lang w:eastAsia="en-GB"/>
        </w:rPr>
        <mc:AlternateContent>
          <mc:Choice Requires="wps">
            <w:drawing>
              <wp:anchor distT="0" distB="0" distL="114300" distR="114300" simplePos="0" relativeHeight="251662336" behindDoc="0" locked="0" layoutInCell="1" allowOverlap="1" wp14:anchorId="5697C79E" wp14:editId="17D1CC19">
                <wp:simplePos x="0" y="0"/>
                <wp:positionH relativeFrom="column">
                  <wp:posOffset>318135</wp:posOffset>
                </wp:positionH>
                <wp:positionV relativeFrom="paragraph">
                  <wp:posOffset>6985</wp:posOffset>
                </wp:positionV>
                <wp:extent cx="1828800" cy="797560"/>
                <wp:effectExtent l="13335" t="8890" r="72390" b="79375"/>
                <wp:wrapNone/>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9756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30F50C0B" w14:textId="751BC4F2" w:rsidR="00924EC4" w:rsidRPr="00C7056D" w:rsidRDefault="00924EC4" w:rsidP="00353E96">
                            <w:pPr>
                              <w:jc w:val="center"/>
                              <w:rPr>
                                <w:b/>
                                <w:color w:val="FF0000"/>
                                <w:sz w:val="18"/>
                                <w:szCs w:val="18"/>
                              </w:rPr>
                            </w:pPr>
                            <w:r>
                              <w:rPr>
                                <w:b/>
                                <w:color w:val="FF0000"/>
                                <w:sz w:val="18"/>
                                <w:szCs w:val="18"/>
                              </w:rPr>
                              <w:t>Mark Legge</w:t>
                            </w:r>
                          </w:p>
                          <w:p w14:paraId="43DBCEA6" w14:textId="73DE2A72" w:rsidR="00924EC4" w:rsidRPr="00C7056D" w:rsidRDefault="00924EC4" w:rsidP="00353E96">
                            <w:pPr>
                              <w:jc w:val="center"/>
                              <w:rPr>
                                <w:sz w:val="18"/>
                                <w:szCs w:val="18"/>
                              </w:rPr>
                            </w:pPr>
                            <w:r>
                              <w:rPr>
                                <w:sz w:val="18"/>
                                <w:szCs w:val="18"/>
                              </w:rPr>
                              <w:t>Project</w:t>
                            </w:r>
                            <w:r w:rsidRPr="00C7056D">
                              <w:rPr>
                                <w:sz w:val="18"/>
                                <w:szCs w:val="18"/>
                              </w:rPr>
                              <w:t xml:space="preserve">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7C79E" id="_x0000_s1028" type="#_x0000_t202" style="position:absolute;left:0;text-align:left;margin-left:25.05pt;margin-top:.55pt;width:2in;height:6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">
                <v:shadow on="t" offset="6pt,6pt"/>
                <v:textbox>
                  <w:txbxContent>
                    <w:p w14:paraId="30F50C0B" w14:textId="751BC4F2" w:rsidR="00924EC4" w:rsidRPr="00C7056D" w:rsidRDefault="00924EC4" w:rsidP="00353E96">
                      <w:pPr>
                        <w:jc w:val="center"/>
                        <w:rPr>
                          <w:b/>
                          <w:color w:val="FF0000"/>
                          <w:sz w:val="18"/>
                          <w:szCs w:val="18"/>
                        </w:rPr>
                      </w:pPr>
                      <w:r>
                        <w:rPr>
                          <w:b/>
                          <w:color w:val="FF0000"/>
                          <w:sz w:val="18"/>
                          <w:szCs w:val="18"/>
                        </w:rPr>
                        <w:t>Mark Legge</w:t>
                      </w:r>
                    </w:p>
                    <w:p w14:paraId="43DBCEA6" w14:textId="73DE2A72" w:rsidR="00924EC4" w:rsidRPr="00C7056D" w:rsidRDefault="00924EC4" w:rsidP="00353E96">
                      <w:pPr>
                        <w:jc w:val="center"/>
                        <w:rPr>
                          <w:sz w:val="18"/>
                          <w:szCs w:val="18"/>
                        </w:rPr>
                      </w:pPr>
                      <w:r>
                        <w:rPr>
                          <w:sz w:val="18"/>
                          <w:szCs w:val="18"/>
                        </w:rPr>
                        <w:t>Project</w:t>
                      </w:r>
                      <w:r w:rsidRPr="00C7056D">
                        <w:rPr>
                          <w:sz w:val="18"/>
                          <w:szCs w:val="18"/>
                        </w:rPr>
                        <w:t xml:space="preserve"> Manager</w:t>
                      </w:r>
                    </w:p>
                  </w:txbxContent>
                </v:textbox>
              </v:shape>
            </w:pict>
          </mc:Fallback>
        </mc:AlternateContent>
      </w:r>
    </w:p>
    <w:p w14:paraId="192AACF2" w14:textId="77777777" w:rsidR="00353E96" w:rsidRPr="007F059E" w:rsidRDefault="00353E96" w:rsidP="00353E96">
      <w:pPr>
        <w:jc w:val="both"/>
        <w:rPr>
          <w:rFonts w:ascii="Times" w:hAnsi="Times" w:cs="Times New Roman"/>
          <w:sz w:val="24"/>
          <w:lang w:val="en-US"/>
        </w:rPr>
      </w:pPr>
    </w:p>
    <w:p w14:paraId="15397BC9" w14:textId="77777777" w:rsidR="00353E96" w:rsidRPr="007F059E" w:rsidRDefault="00353E96" w:rsidP="00353E96">
      <w:pPr>
        <w:ind w:left="2160"/>
        <w:jc w:val="both"/>
        <w:rPr>
          <w:rFonts w:ascii="Times" w:hAnsi="Times" w:cs="Times New Roman"/>
          <w:sz w:val="24"/>
          <w:lang w:val="en-US"/>
        </w:rPr>
      </w:pPr>
      <w:r w:rsidRPr="007F059E">
        <w:rPr>
          <w:rFonts w:ascii="Times" w:hAnsi="Times" w:cs="Times New Roman"/>
          <w:sz w:val="24"/>
          <w:lang w:val="en-US"/>
        </w:rPr>
        <w:t>-----------------------------------------</w:t>
      </w:r>
    </w:p>
    <w:p w14:paraId="594E8684"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69504" behindDoc="0" locked="0" layoutInCell="1" allowOverlap="1" wp14:anchorId="668F8A6F" wp14:editId="2BBEBCBC">
                <wp:simplePos x="0" y="0"/>
                <wp:positionH relativeFrom="column">
                  <wp:posOffset>1842135</wp:posOffset>
                </wp:positionH>
                <wp:positionV relativeFrom="paragraph">
                  <wp:posOffset>3175</wp:posOffset>
                </wp:positionV>
                <wp:extent cx="2209800" cy="794385"/>
                <wp:effectExtent l="13335" t="12700" r="72390" b="7874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94385"/>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51025924" w14:textId="77777777" w:rsidR="00924EC4" w:rsidRPr="00C7056D" w:rsidRDefault="00924EC4" w:rsidP="00353E96">
                            <w:pPr>
                              <w:jc w:val="center"/>
                              <w:rPr>
                                <w:b/>
                                <w:color w:val="FF0000"/>
                                <w:sz w:val="18"/>
                                <w:szCs w:val="18"/>
                              </w:rPr>
                            </w:pPr>
                            <w:r>
                              <w:rPr>
                                <w:b/>
                                <w:color w:val="FF0000"/>
                                <w:sz w:val="18"/>
                                <w:szCs w:val="18"/>
                              </w:rPr>
                              <w:t>Ian Pearce</w:t>
                            </w:r>
                          </w:p>
                          <w:p w14:paraId="62229317" w14:textId="77777777" w:rsidR="00924EC4" w:rsidRDefault="00924EC4" w:rsidP="00353E96">
                            <w:pPr>
                              <w:jc w:val="center"/>
                              <w:rPr>
                                <w:sz w:val="18"/>
                                <w:szCs w:val="18"/>
                              </w:rPr>
                            </w:pPr>
                            <w:r>
                              <w:rPr>
                                <w:sz w:val="18"/>
                                <w:szCs w:val="18"/>
                              </w:rPr>
                              <w:t>Site Agent</w:t>
                            </w:r>
                          </w:p>
                          <w:p w14:paraId="6371D177" w14:textId="77777777" w:rsidR="00924EC4" w:rsidRPr="00C7056D" w:rsidRDefault="00924EC4" w:rsidP="00353E96">
                            <w:pPr>
                              <w:jc w:val="center"/>
                              <w:rPr>
                                <w:sz w:val="18"/>
                                <w:szCs w:val="18"/>
                              </w:rPr>
                            </w:pPr>
                            <w:r>
                              <w:rPr>
                                <w:sz w:val="18"/>
                                <w:szCs w:val="18"/>
                              </w:rPr>
                              <w:t>Temporary Works Coordinator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F8A6F" id="Text Box 7" o:spid="_x0000_s1029" type="#_x0000_t202" style="position:absolute;left:0;text-align:left;margin-left:145.05pt;margin-top:.25pt;width:174pt;height:6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">
                <v:shadow on="t" offset="6pt,6pt"/>
                <v:textbox>
                  <w:txbxContent>
                    <w:p w14:paraId="51025924" w14:textId="77777777" w:rsidR="00924EC4" w:rsidRPr="00C7056D" w:rsidRDefault="00924EC4" w:rsidP="00353E96">
                      <w:pPr>
                        <w:jc w:val="center"/>
                        <w:rPr>
                          <w:b/>
                          <w:color w:val="FF0000"/>
                          <w:sz w:val="18"/>
                          <w:szCs w:val="18"/>
                        </w:rPr>
                      </w:pPr>
                      <w:r>
                        <w:rPr>
                          <w:b/>
                          <w:color w:val="FF0000"/>
                          <w:sz w:val="18"/>
                          <w:szCs w:val="18"/>
                        </w:rPr>
                        <w:t>Ian Pearce</w:t>
                      </w:r>
                    </w:p>
                    <w:p w14:paraId="62229317" w14:textId="77777777" w:rsidR="00924EC4" w:rsidRDefault="00924EC4" w:rsidP="00353E96">
                      <w:pPr>
                        <w:jc w:val="center"/>
                        <w:rPr>
                          <w:sz w:val="18"/>
                          <w:szCs w:val="18"/>
                        </w:rPr>
                      </w:pPr>
                      <w:r>
                        <w:rPr>
                          <w:sz w:val="18"/>
                          <w:szCs w:val="18"/>
                        </w:rPr>
                        <w:t>Site Agent</w:t>
                      </w:r>
                    </w:p>
                    <w:p w14:paraId="6371D177" w14:textId="77777777" w:rsidR="00924EC4" w:rsidRPr="00C7056D" w:rsidRDefault="00924EC4" w:rsidP="00353E96">
                      <w:pPr>
                        <w:jc w:val="center"/>
                        <w:rPr>
                          <w:sz w:val="18"/>
                          <w:szCs w:val="18"/>
                        </w:rPr>
                      </w:pPr>
                      <w:r>
                        <w:rPr>
                          <w:sz w:val="18"/>
                          <w:szCs w:val="18"/>
                        </w:rPr>
                        <w:t>Temporary Works Coordinator</w:t>
                      </w:r>
                    </w:p>
                  </w:txbxContent>
                </v:textbox>
              </v:shape>
            </w:pict>
          </mc:Fallback>
        </mc:AlternateContent>
      </w:r>
    </w:p>
    <w:p w14:paraId="348B4E25" w14:textId="77777777" w:rsidR="00353E96" w:rsidRPr="007F059E" w:rsidRDefault="00353E96" w:rsidP="00353E96">
      <w:pPr>
        <w:jc w:val="both"/>
        <w:rPr>
          <w:rFonts w:ascii="Times" w:hAnsi="Times" w:cs="Times New Roman"/>
          <w:sz w:val="24"/>
          <w:lang w:val="en-US"/>
        </w:rPr>
      </w:pPr>
    </w:p>
    <w:p w14:paraId="5F41B343"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64384" behindDoc="0" locked="0" layoutInCell="1" allowOverlap="1" wp14:anchorId="4F5B4E2A" wp14:editId="7CD2813D">
                <wp:simplePos x="0" y="0"/>
                <wp:positionH relativeFrom="column">
                  <wp:posOffset>2929255</wp:posOffset>
                </wp:positionH>
                <wp:positionV relativeFrom="paragraph">
                  <wp:posOffset>85725</wp:posOffset>
                </wp:positionV>
                <wp:extent cx="0" cy="364490"/>
                <wp:effectExtent l="5080" t="5080" r="13970" b="1143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3644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1A45C" id="Line 8"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65pt,6.75pt" to="230.65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"/>
            </w:pict>
          </mc:Fallback>
        </mc:AlternateContent>
      </w:r>
    </w:p>
    <w:p w14:paraId="7686F8AA"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71552" behindDoc="0" locked="0" layoutInCell="1" allowOverlap="1" wp14:anchorId="32B4F526" wp14:editId="632D9389">
                <wp:simplePos x="0" y="0"/>
                <wp:positionH relativeFrom="column">
                  <wp:posOffset>1831975</wp:posOffset>
                </wp:positionH>
                <wp:positionV relativeFrom="paragraph">
                  <wp:posOffset>122555</wp:posOffset>
                </wp:positionV>
                <wp:extent cx="2229485" cy="794385"/>
                <wp:effectExtent l="12700" t="11430" r="72390" b="80010"/>
                <wp:wrapNone/>
                <wp:docPr id="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794385"/>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0ED344F6" w14:textId="4FC9C198" w:rsidR="00924EC4" w:rsidRPr="00C7056D" w:rsidRDefault="00924EC4" w:rsidP="00353E96">
                            <w:pPr>
                              <w:jc w:val="center"/>
                              <w:rPr>
                                <w:b/>
                                <w:color w:val="FF0000"/>
                                <w:sz w:val="18"/>
                                <w:szCs w:val="18"/>
                              </w:rPr>
                            </w:pPr>
                            <w:r>
                              <w:rPr>
                                <w:b/>
                                <w:color w:val="FF0000"/>
                                <w:sz w:val="18"/>
                                <w:szCs w:val="18"/>
                              </w:rPr>
                              <w:t>Ashley Bennet</w:t>
                            </w:r>
                          </w:p>
                          <w:p w14:paraId="5A095D7E" w14:textId="77777777" w:rsidR="00924EC4" w:rsidRDefault="00924EC4" w:rsidP="00353E96">
                            <w:pPr>
                              <w:jc w:val="center"/>
                            </w:pPr>
                            <w:r>
                              <w:rPr>
                                <w:sz w:val="18"/>
                                <w:szCs w:val="18"/>
                              </w:rPr>
                              <w:t>Foreman</w:t>
                            </w:r>
                          </w:p>
                          <w:p w14:paraId="34549998" w14:textId="77777777" w:rsidR="00924EC4" w:rsidRDefault="00924EC4" w:rsidP="00353E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4F526" id="Text Box 16" o:spid="_x0000_s1030" type="#_x0000_t202" style="position:absolute;left:0;text-align:left;margin-left:144.25pt;margin-top:9.65pt;width:175.55pt;height:6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">
                <v:shadow on="t" offset="6pt,6pt"/>
                <v:textbox>
                  <w:txbxContent>
                    <w:p w14:paraId="0ED344F6" w14:textId="4FC9C198" w:rsidR="00924EC4" w:rsidRPr="00C7056D" w:rsidRDefault="00924EC4" w:rsidP="00353E96">
                      <w:pPr>
                        <w:jc w:val="center"/>
                        <w:rPr>
                          <w:b/>
                          <w:color w:val="FF0000"/>
                          <w:sz w:val="18"/>
                          <w:szCs w:val="18"/>
                        </w:rPr>
                      </w:pPr>
                      <w:r>
                        <w:rPr>
                          <w:b/>
                          <w:color w:val="FF0000"/>
                          <w:sz w:val="18"/>
                          <w:szCs w:val="18"/>
                        </w:rPr>
                        <w:t>Ashley Bennet</w:t>
                      </w:r>
                    </w:p>
                    <w:p w14:paraId="5A095D7E" w14:textId="77777777" w:rsidR="00924EC4" w:rsidRDefault="00924EC4" w:rsidP="00353E96">
                      <w:pPr>
                        <w:jc w:val="center"/>
                      </w:pPr>
                      <w:r>
                        <w:rPr>
                          <w:sz w:val="18"/>
                          <w:szCs w:val="18"/>
                        </w:rPr>
                        <w:t>Foreman</w:t>
                      </w:r>
                    </w:p>
                    <w:p w14:paraId="34549998" w14:textId="77777777" w:rsidR="00924EC4" w:rsidRDefault="00924EC4" w:rsidP="00353E96"/>
                  </w:txbxContent>
                </v:textbox>
              </v:shape>
            </w:pict>
          </mc:Fallback>
        </mc:AlternateContent>
      </w:r>
      <w:r w:rsidRPr="007F059E">
        <w:rPr>
          <w:rFonts w:ascii="Times" w:hAnsi="Times" w:cs="Times New Roman"/>
          <w:sz w:val="24"/>
          <w:lang w:val="en-US"/>
        </w:rPr>
        <w:tab/>
      </w:r>
      <w:r w:rsidRPr="007F059E">
        <w:rPr>
          <w:rFonts w:ascii="Times" w:hAnsi="Times" w:cs="Times New Roman"/>
          <w:sz w:val="24"/>
          <w:lang w:val="en-US"/>
        </w:rPr>
        <w:tab/>
      </w:r>
    </w:p>
    <w:p w14:paraId="32FE7E1B" w14:textId="77777777" w:rsidR="00353E96" w:rsidRDefault="00353E96" w:rsidP="00353E96">
      <w:pPr>
        <w:jc w:val="both"/>
        <w:rPr>
          <w:rFonts w:ascii="Times" w:hAnsi="Times" w:cs="Times New Roman"/>
          <w:sz w:val="24"/>
          <w:lang w:val="en-US"/>
        </w:rPr>
      </w:pPr>
    </w:p>
    <w:p w14:paraId="68389E75" w14:textId="77777777" w:rsidR="00353E96" w:rsidRPr="007F059E" w:rsidRDefault="00353E96" w:rsidP="00353E96">
      <w:pPr>
        <w:jc w:val="both"/>
        <w:rPr>
          <w:rFonts w:ascii="Times" w:hAnsi="Times" w:cs="Times New Roman"/>
          <w:sz w:val="24"/>
          <w:lang w:val="en-US"/>
        </w:rPr>
      </w:pPr>
    </w:p>
    <w:p w14:paraId="5F23E7BC"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72576" behindDoc="0" locked="0" layoutInCell="1" allowOverlap="1" wp14:anchorId="6681DBB7" wp14:editId="1ED6D95E">
                <wp:simplePos x="0" y="0"/>
                <wp:positionH relativeFrom="column">
                  <wp:posOffset>2929255</wp:posOffset>
                </wp:positionH>
                <wp:positionV relativeFrom="paragraph">
                  <wp:posOffset>40640</wp:posOffset>
                </wp:positionV>
                <wp:extent cx="0" cy="394970"/>
                <wp:effectExtent l="5080" t="5715" r="13970" b="8890"/>
                <wp:wrapNone/>
                <wp:docPr id="2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97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E88D89" id="_x0000_t32" coordsize="21600,21600" o:spt="32" o:oned="t" path="m,l21600,21600e" filled="f">
                <v:path arrowok="t" fillok="f" o:connecttype="none"/>
                <o:lock v:ext="edit" shapetype="t"/>
              </v:shapetype>
              <v:shape id="AutoShape 17" o:spid="_x0000_s1026" type="#_x0000_t32" style="position:absolute;margin-left:230.65pt;margin-top:3.2pt;width:0;height:31.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"/>
            </w:pict>
          </mc:Fallback>
        </mc:AlternateContent>
      </w:r>
    </w:p>
    <w:p w14:paraId="7F7E1373"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68480" behindDoc="0" locked="0" layoutInCell="1" allowOverlap="1" wp14:anchorId="335DB57A" wp14:editId="2D07EA5B">
                <wp:simplePos x="0" y="0"/>
                <wp:positionH relativeFrom="column">
                  <wp:posOffset>5158666</wp:posOffset>
                </wp:positionH>
                <wp:positionV relativeFrom="paragraph">
                  <wp:posOffset>86050</wp:posOffset>
                </wp:positionV>
                <wp:extent cx="0" cy="614532"/>
                <wp:effectExtent l="0" t="0" r="19050" b="14605"/>
                <wp:wrapNone/>
                <wp:docPr id="3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45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8194C" id="Line 9"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2pt,6.8pt" to="406.2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"/>
            </w:pict>
          </mc:Fallback>
        </mc:AlternateContent>
      </w:r>
      <w:r w:rsidRPr="007F059E">
        <w:rPr>
          <w:rFonts w:ascii="Times" w:hAnsi="Times" w:cs="Times New Roman"/>
          <w:noProof/>
          <w:sz w:val="24"/>
          <w:lang w:eastAsia="en-GB"/>
        </w:rPr>
        <mc:AlternateContent>
          <mc:Choice Requires="wps">
            <w:drawing>
              <wp:anchor distT="0" distB="0" distL="114300" distR="114300" simplePos="0" relativeHeight="251667456" behindDoc="0" locked="0" layoutInCell="1" allowOverlap="1" wp14:anchorId="23B66127" wp14:editId="26B9E292">
                <wp:simplePos x="0" y="0"/>
                <wp:positionH relativeFrom="column">
                  <wp:posOffset>883920</wp:posOffset>
                </wp:positionH>
                <wp:positionV relativeFrom="paragraph">
                  <wp:posOffset>84455</wp:posOffset>
                </wp:positionV>
                <wp:extent cx="0" cy="615315"/>
                <wp:effectExtent l="0" t="0" r="19050" b="13335"/>
                <wp:wrapNone/>
                <wp:docPr id="3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5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D7D2F" id="Line 10"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6.65pt" to="69.6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"/>
            </w:pict>
          </mc:Fallback>
        </mc:AlternateContent>
      </w:r>
      <w:r w:rsidRPr="007F059E">
        <w:rPr>
          <w:rFonts w:ascii="Times" w:hAnsi="Times" w:cs="Times New Roman"/>
          <w:noProof/>
          <w:sz w:val="24"/>
          <w:lang w:eastAsia="en-GB"/>
        </w:rPr>
        <mc:AlternateContent>
          <mc:Choice Requires="wps">
            <w:drawing>
              <wp:anchor distT="0" distB="0" distL="114300" distR="114300" simplePos="0" relativeHeight="251663360" behindDoc="0" locked="0" layoutInCell="1" allowOverlap="1" wp14:anchorId="4435C6DE" wp14:editId="5E1B0598">
                <wp:simplePos x="0" y="0"/>
                <wp:positionH relativeFrom="column">
                  <wp:posOffset>883920</wp:posOffset>
                </wp:positionH>
                <wp:positionV relativeFrom="paragraph">
                  <wp:posOffset>84455</wp:posOffset>
                </wp:positionV>
                <wp:extent cx="4288155" cy="0"/>
                <wp:effectExtent l="0" t="0" r="17145" b="19050"/>
                <wp:wrapNone/>
                <wp:docPr id="2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8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85BB3" id="Line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6.65pt" to="407.2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"/>
            </w:pict>
          </mc:Fallback>
        </mc:AlternateContent>
      </w:r>
    </w:p>
    <w:p w14:paraId="22BD2228" w14:textId="77777777" w:rsidR="00353E96" w:rsidRPr="007F059E" w:rsidRDefault="00353E96" w:rsidP="00353E96">
      <w:pPr>
        <w:jc w:val="both"/>
        <w:rPr>
          <w:rFonts w:ascii="Times" w:hAnsi="Times" w:cs="Times New Roman"/>
          <w:sz w:val="24"/>
          <w:lang w:val="en-US"/>
        </w:rPr>
      </w:pPr>
    </w:p>
    <w:p w14:paraId="4CD42A47" w14:textId="77777777" w:rsidR="00353E96" w:rsidRPr="007F059E" w:rsidRDefault="00353E96" w:rsidP="00353E96">
      <w:pPr>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65408" behindDoc="0" locked="0" layoutInCell="1" allowOverlap="1" wp14:anchorId="4DB274FB" wp14:editId="523E9614">
                <wp:simplePos x="0" y="0"/>
                <wp:positionH relativeFrom="column">
                  <wp:posOffset>4204335</wp:posOffset>
                </wp:positionH>
                <wp:positionV relativeFrom="paragraph">
                  <wp:posOffset>2540</wp:posOffset>
                </wp:positionV>
                <wp:extent cx="1752600" cy="1003300"/>
                <wp:effectExtent l="13335" t="9525" r="72390" b="73025"/>
                <wp:wrapNone/>
                <wp:docPr id="3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0033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713F6687" w14:textId="77777777" w:rsidR="00924EC4" w:rsidRDefault="00924EC4" w:rsidP="00353E96">
                            <w:pPr>
                              <w:jc w:val="center"/>
                              <w:rPr>
                                <w:szCs w:val="24"/>
                              </w:rPr>
                            </w:pPr>
                          </w:p>
                          <w:p w14:paraId="284D3371" w14:textId="682F4BA2" w:rsidR="00924EC4" w:rsidRPr="00C7056D" w:rsidRDefault="00924EC4" w:rsidP="00353E96">
                            <w:pPr>
                              <w:jc w:val="center"/>
                              <w:rPr>
                                <w:b/>
                                <w:sz w:val="18"/>
                                <w:szCs w:val="18"/>
                              </w:rPr>
                            </w:pPr>
                            <w:r w:rsidRPr="00C7056D">
                              <w:rPr>
                                <w:b/>
                                <w:sz w:val="18"/>
                                <w:szCs w:val="18"/>
                              </w:rPr>
                              <w:t>Sub-Contractors</w:t>
                            </w:r>
                          </w:p>
                          <w:p w14:paraId="34BB4D32" w14:textId="77777777" w:rsidR="00924EC4" w:rsidRDefault="00924EC4" w:rsidP="00353E96">
                            <w:pPr>
                              <w:jc w:val="center"/>
                              <w:rPr>
                                <w:szCs w:val="24"/>
                              </w:rPr>
                            </w:pPr>
                          </w:p>
                          <w:p w14:paraId="108D3429" w14:textId="77777777" w:rsidR="00924EC4" w:rsidRPr="00B71168" w:rsidRDefault="00924EC4" w:rsidP="00353E96">
                            <w:pPr>
                              <w:pStyle w:val="PlainText"/>
                              <w:jc w:val="center"/>
                              <w:rPr>
                                <w:rFonts w:ascii="Arial" w:hAnsi="Arial" w:cs="Arial"/>
                                <w:u w:val="single"/>
                              </w:rPr>
                            </w:pPr>
                          </w:p>
                          <w:p w14:paraId="1416B6D4" w14:textId="77777777" w:rsidR="00924EC4" w:rsidRDefault="00924EC4" w:rsidP="00353E96">
                            <w:pPr>
                              <w:jc w:val="center"/>
                            </w:pPr>
                          </w:p>
                          <w:p w14:paraId="4670A3C1" w14:textId="77777777" w:rsidR="00924EC4" w:rsidRDefault="00924EC4" w:rsidP="00353E9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274FB" id="Text Box 12" o:spid="_x0000_s1031" type="#_x0000_t202" style="position:absolute;left:0;text-align:left;margin-left:331.05pt;margin-top:.2pt;width:138pt;height:7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">
                <v:shadow on="t" offset="6pt,6pt"/>
                <v:textbox>
                  <w:txbxContent>
                    <w:p w14:paraId="713F6687" w14:textId="77777777" w:rsidR="00924EC4" w:rsidRDefault="00924EC4" w:rsidP="00353E96">
                      <w:pPr>
                        <w:jc w:val="center"/>
                        <w:rPr>
                          <w:szCs w:val="24"/>
                        </w:rPr>
                      </w:pPr>
                    </w:p>
                    <w:p w14:paraId="284D3371" w14:textId="682F4BA2" w:rsidR="00924EC4" w:rsidRPr="00C7056D" w:rsidRDefault="00924EC4" w:rsidP="00353E96">
                      <w:pPr>
                        <w:jc w:val="center"/>
                        <w:rPr>
                          <w:b/>
                          <w:sz w:val="18"/>
                          <w:szCs w:val="18"/>
                        </w:rPr>
                      </w:pPr>
                      <w:r w:rsidRPr="00C7056D">
                        <w:rPr>
                          <w:b/>
                          <w:sz w:val="18"/>
                          <w:szCs w:val="18"/>
                        </w:rPr>
                        <w:t>Sub-Contractors</w:t>
                      </w:r>
                    </w:p>
                    <w:p w14:paraId="34BB4D32" w14:textId="77777777" w:rsidR="00924EC4" w:rsidRDefault="00924EC4" w:rsidP="00353E96">
                      <w:pPr>
                        <w:jc w:val="center"/>
                        <w:rPr>
                          <w:szCs w:val="24"/>
                        </w:rPr>
                      </w:pPr>
                    </w:p>
                    <w:p w14:paraId="108D3429" w14:textId="77777777" w:rsidR="00924EC4" w:rsidRPr="00B71168" w:rsidRDefault="00924EC4" w:rsidP="00353E96">
                      <w:pPr>
                        <w:pStyle w:val="PlainText"/>
                        <w:jc w:val="center"/>
                        <w:rPr>
                          <w:rFonts w:ascii="Arial" w:hAnsi="Arial" w:cs="Arial"/>
                          <w:u w:val="single"/>
                        </w:rPr>
                      </w:pPr>
                    </w:p>
                    <w:p w14:paraId="1416B6D4" w14:textId="77777777" w:rsidR="00924EC4" w:rsidRDefault="00924EC4" w:rsidP="00353E96">
                      <w:pPr>
                        <w:jc w:val="center"/>
                      </w:pPr>
                    </w:p>
                    <w:p w14:paraId="4670A3C1" w14:textId="77777777" w:rsidR="00924EC4" w:rsidRDefault="00924EC4" w:rsidP="00353E96">
                      <w:pPr>
                        <w:jc w:val="center"/>
                      </w:pPr>
                    </w:p>
                  </w:txbxContent>
                </v:textbox>
              </v:shape>
            </w:pict>
          </mc:Fallback>
        </mc:AlternateContent>
      </w:r>
      <w:r w:rsidRPr="007F059E">
        <w:rPr>
          <w:rFonts w:ascii="Times" w:hAnsi="Times" w:cs="Times New Roman"/>
          <w:noProof/>
          <w:sz w:val="24"/>
          <w:lang w:eastAsia="en-GB"/>
        </w:rPr>
        <mc:AlternateContent>
          <mc:Choice Requires="wps">
            <w:drawing>
              <wp:anchor distT="0" distB="0" distL="114300" distR="114300" simplePos="0" relativeHeight="251666432" behindDoc="0" locked="0" layoutInCell="1" allowOverlap="1" wp14:anchorId="46104F63" wp14:editId="7AC265CC">
                <wp:simplePos x="0" y="0"/>
                <wp:positionH relativeFrom="column">
                  <wp:posOffset>-24765</wp:posOffset>
                </wp:positionH>
                <wp:positionV relativeFrom="paragraph">
                  <wp:posOffset>2540</wp:posOffset>
                </wp:positionV>
                <wp:extent cx="1752600" cy="1003300"/>
                <wp:effectExtent l="13335" t="9525" r="72390" b="73025"/>
                <wp:wrapNone/>
                <wp:docPr id="3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0033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4006F274" w14:textId="77777777" w:rsidR="00924EC4" w:rsidRPr="00C7056D" w:rsidRDefault="00924EC4" w:rsidP="00353E96">
                            <w:pPr>
                              <w:jc w:val="center"/>
                              <w:rPr>
                                <w:b/>
                                <w:sz w:val="18"/>
                                <w:szCs w:val="18"/>
                              </w:rPr>
                            </w:pPr>
                            <w:r w:rsidRPr="00C7056D">
                              <w:rPr>
                                <w:b/>
                                <w:sz w:val="18"/>
                                <w:szCs w:val="18"/>
                              </w:rPr>
                              <w:t>Employees</w:t>
                            </w:r>
                          </w:p>
                          <w:p w14:paraId="65900FF3" w14:textId="77777777" w:rsidR="00924EC4" w:rsidRPr="00C7056D" w:rsidRDefault="00924EC4" w:rsidP="00353E96">
                            <w:pPr>
                              <w:jc w:val="center"/>
                              <w:rPr>
                                <w:b/>
                                <w:sz w:val="18"/>
                                <w:szCs w:val="18"/>
                              </w:rPr>
                            </w:pPr>
                            <w:r w:rsidRPr="00C7056D">
                              <w:rPr>
                                <w:b/>
                                <w:sz w:val="18"/>
                                <w:szCs w:val="18"/>
                              </w:rPr>
                              <w:t xml:space="preserve">Self-employed </w:t>
                            </w:r>
                          </w:p>
                          <w:p w14:paraId="62C0C5E0" w14:textId="77777777" w:rsidR="00924EC4" w:rsidRPr="00C7056D" w:rsidRDefault="00924EC4" w:rsidP="00353E96">
                            <w:pPr>
                              <w:jc w:val="center"/>
                              <w:rPr>
                                <w:sz w:val="18"/>
                                <w:szCs w:val="18"/>
                              </w:rPr>
                            </w:pPr>
                            <w:r w:rsidRPr="00C7056D">
                              <w:rPr>
                                <w:b/>
                                <w:sz w:val="18"/>
                                <w:szCs w:val="18"/>
                              </w:rPr>
                              <w:t>(Labour only)</w:t>
                            </w:r>
                          </w:p>
                          <w:p w14:paraId="18741219" w14:textId="77777777" w:rsidR="00924EC4" w:rsidRPr="00B71168" w:rsidRDefault="00924EC4" w:rsidP="00353E96">
                            <w:pPr>
                              <w:pStyle w:val="PlainText"/>
                              <w:jc w:val="center"/>
                              <w:rPr>
                                <w:rFonts w:ascii="Arial" w:hAnsi="Arial" w:cs="Arial"/>
                                <w:u w:val="single"/>
                              </w:rPr>
                            </w:pPr>
                          </w:p>
                          <w:p w14:paraId="37E6F5E4" w14:textId="77777777" w:rsidR="00924EC4" w:rsidRDefault="00924EC4" w:rsidP="00353E96">
                            <w:pPr>
                              <w:jc w:val="center"/>
                            </w:pPr>
                          </w:p>
                          <w:p w14:paraId="3273F722" w14:textId="77777777" w:rsidR="00924EC4" w:rsidRDefault="00924EC4" w:rsidP="00353E9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04F63" id="Text Box 13" o:spid="_x0000_s1032" type="#_x0000_t202" style="position:absolute;left:0;text-align:left;margin-left:-1.95pt;margin-top:.2pt;width:138pt;height:7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">
                <v:shadow on="t" offset="6pt,6pt"/>
                <v:textbox>
                  <w:txbxContent>
                    <w:p w14:paraId="4006F274" w14:textId="77777777" w:rsidR="00924EC4" w:rsidRPr="00C7056D" w:rsidRDefault="00924EC4" w:rsidP="00353E96">
                      <w:pPr>
                        <w:jc w:val="center"/>
                        <w:rPr>
                          <w:b/>
                          <w:sz w:val="18"/>
                          <w:szCs w:val="18"/>
                        </w:rPr>
                      </w:pPr>
                      <w:r w:rsidRPr="00C7056D">
                        <w:rPr>
                          <w:b/>
                          <w:sz w:val="18"/>
                          <w:szCs w:val="18"/>
                        </w:rPr>
                        <w:t>Employees</w:t>
                      </w:r>
                    </w:p>
                    <w:p w14:paraId="65900FF3" w14:textId="77777777" w:rsidR="00924EC4" w:rsidRPr="00C7056D" w:rsidRDefault="00924EC4" w:rsidP="00353E96">
                      <w:pPr>
                        <w:jc w:val="center"/>
                        <w:rPr>
                          <w:b/>
                          <w:sz w:val="18"/>
                          <w:szCs w:val="18"/>
                        </w:rPr>
                      </w:pPr>
                      <w:r w:rsidRPr="00C7056D">
                        <w:rPr>
                          <w:b/>
                          <w:sz w:val="18"/>
                          <w:szCs w:val="18"/>
                        </w:rPr>
                        <w:t xml:space="preserve">Self-employed </w:t>
                      </w:r>
                    </w:p>
                    <w:p w14:paraId="62C0C5E0" w14:textId="77777777" w:rsidR="00924EC4" w:rsidRPr="00C7056D" w:rsidRDefault="00924EC4" w:rsidP="00353E96">
                      <w:pPr>
                        <w:jc w:val="center"/>
                        <w:rPr>
                          <w:sz w:val="18"/>
                          <w:szCs w:val="18"/>
                        </w:rPr>
                      </w:pPr>
                      <w:r w:rsidRPr="00C7056D">
                        <w:rPr>
                          <w:b/>
                          <w:sz w:val="18"/>
                          <w:szCs w:val="18"/>
                        </w:rPr>
                        <w:t>(Labour only)</w:t>
                      </w:r>
                    </w:p>
                    <w:p w14:paraId="18741219" w14:textId="77777777" w:rsidR="00924EC4" w:rsidRPr="00B71168" w:rsidRDefault="00924EC4" w:rsidP="00353E96">
                      <w:pPr>
                        <w:pStyle w:val="PlainText"/>
                        <w:jc w:val="center"/>
                        <w:rPr>
                          <w:rFonts w:ascii="Arial" w:hAnsi="Arial" w:cs="Arial"/>
                          <w:u w:val="single"/>
                        </w:rPr>
                      </w:pPr>
                    </w:p>
                    <w:p w14:paraId="37E6F5E4" w14:textId="77777777" w:rsidR="00924EC4" w:rsidRDefault="00924EC4" w:rsidP="00353E96">
                      <w:pPr>
                        <w:jc w:val="center"/>
                      </w:pPr>
                    </w:p>
                    <w:p w14:paraId="3273F722" w14:textId="77777777" w:rsidR="00924EC4" w:rsidRDefault="00924EC4" w:rsidP="00353E96">
                      <w:pPr>
                        <w:jc w:val="center"/>
                      </w:pPr>
                    </w:p>
                  </w:txbxContent>
                </v:textbox>
              </v:shape>
            </w:pict>
          </mc:Fallback>
        </mc:AlternateContent>
      </w:r>
    </w:p>
    <w:p w14:paraId="0266C628" w14:textId="77777777" w:rsidR="00353E96" w:rsidRPr="007F059E" w:rsidRDefault="00353E96" w:rsidP="00353E96">
      <w:pPr>
        <w:jc w:val="both"/>
        <w:rPr>
          <w:rFonts w:ascii="Times" w:hAnsi="Times" w:cs="Times New Roman"/>
          <w:sz w:val="24"/>
          <w:lang w:val="en-US"/>
        </w:rPr>
      </w:pPr>
    </w:p>
    <w:p w14:paraId="3BCC9046" w14:textId="77777777" w:rsidR="00353E96" w:rsidRPr="007F059E" w:rsidRDefault="00353E96" w:rsidP="00353E96">
      <w:pPr>
        <w:jc w:val="both"/>
        <w:rPr>
          <w:rFonts w:ascii="Times" w:hAnsi="Times" w:cs="Times New Roman"/>
          <w:sz w:val="24"/>
          <w:lang w:val="en-US"/>
        </w:rPr>
      </w:pPr>
    </w:p>
    <w:p w14:paraId="31C7998F" w14:textId="77777777" w:rsidR="00353E96" w:rsidRPr="007F059E" w:rsidRDefault="00353E96" w:rsidP="00353E96">
      <w:pPr>
        <w:jc w:val="center"/>
        <w:rPr>
          <w:rFonts w:ascii="Times" w:hAnsi="Times" w:cs="Times New Roman"/>
          <w:sz w:val="24"/>
        </w:rPr>
      </w:pPr>
    </w:p>
    <w:p w14:paraId="5ACC9CBD" w14:textId="515AE268" w:rsidR="002F54FB" w:rsidRPr="007F059E" w:rsidRDefault="002F54FB" w:rsidP="006D1445">
      <w:pPr>
        <w:pStyle w:val="Heading3Griffiths"/>
        <w:numPr>
          <w:ilvl w:val="0"/>
          <w:numId w:val="0"/>
        </w:numPr>
        <w:ind w:left="717"/>
        <w:rPr>
          <w:rFonts w:cs="Times New Roman"/>
          <w:color w:val="000000"/>
          <w:u w:val="single"/>
        </w:rPr>
      </w:pPr>
    </w:p>
    <w:p w14:paraId="6C24B92A" w14:textId="571CEA85" w:rsidR="00C7056D" w:rsidRPr="00353E96" w:rsidRDefault="002F54FB" w:rsidP="00353E96">
      <w:pPr>
        <w:tabs>
          <w:tab w:val="center" w:pos="4535"/>
        </w:tabs>
        <w:jc w:val="both"/>
        <w:rPr>
          <w:rFonts w:ascii="Times" w:hAnsi="Times" w:cs="Times New Roman"/>
          <w:sz w:val="24"/>
          <w:lang w:val="en-US"/>
        </w:rPr>
      </w:pPr>
      <w:r w:rsidRPr="007F059E">
        <w:rPr>
          <w:rFonts w:ascii="Times" w:hAnsi="Times" w:cs="Times New Roman"/>
          <w:noProof/>
          <w:sz w:val="24"/>
          <w:lang w:eastAsia="en-GB"/>
        </w:rPr>
        <mc:AlternateContent>
          <mc:Choice Requires="wps">
            <w:drawing>
              <wp:anchor distT="0" distB="0" distL="114300" distR="114300" simplePos="0" relativeHeight="251639808" behindDoc="0" locked="0" layoutInCell="1" allowOverlap="1" wp14:anchorId="50E9EAD5" wp14:editId="7EB3652C">
                <wp:simplePos x="0" y="0"/>
                <wp:positionH relativeFrom="column">
                  <wp:posOffset>3124200</wp:posOffset>
                </wp:positionH>
                <wp:positionV relativeFrom="paragraph">
                  <wp:posOffset>15370810</wp:posOffset>
                </wp:positionV>
                <wp:extent cx="0" cy="342900"/>
                <wp:effectExtent l="9525" t="8890" r="9525" b="10160"/>
                <wp:wrapNone/>
                <wp:docPr id="2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E3EA9" id="Line 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10.3pt" to="246pt,12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IpEgIAACgEAAAOAAAAZHJzL2Uyb0RvYy54bWysU02P2jAQvVfqf7B8h3xso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"/>
            </w:pict>
          </mc:Fallback>
        </mc:AlternateContent>
      </w:r>
    </w:p>
    <w:p w14:paraId="221E7F77" w14:textId="2A38F860" w:rsidR="00C7056D" w:rsidRDefault="001D269C" w:rsidP="00C7056D">
      <w:pPr>
        <w:pStyle w:val="Heading3Griffiths"/>
        <w:numPr>
          <w:ilvl w:val="0"/>
          <w:numId w:val="0"/>
        </w:numPr>
      </w:pPr>
      <w:bookmarkStart w:id="39" w:name="_Toc56623794"/>
      <w:r>
        <w:lastRenderedPageBreak/>
        <w:t>5</w:t>
      </w:r>
      <w:r w:rsidR="00C7056D">
        <w:t>.1.2</w:t>
      </w:r>
      <w:r w:rsidR="00C70CBF">
        <w:t xml:space="preserve"> Duties and responsibilities</w:t>
      </w:r>
      <w:bookmarkEnd w:id="39"/>
    </w:p>
    <w:p w14:paraId="0F19A8EE" w14:textId="69447039" w:rsidR="002F54FB" w:rsidRDefault="00C7056D" w:rsidP="00C7056D">
      <w:r>
        <w:t>T</w:t>
      </w:r>
      <w:r w:rsidR="002F54FB" w:rsidRPr="007F059E">
        <w:t>he duties and responsibilities of all duty holders are detailed in the company’s Health and Safety Policy document.  A copy is available on site or by request from</w:t>
      </w:r>
      <w:r w:rsidR="00D300E5">
        <w:t xml:space="preserve"> the</w:t>
      </w:r>
      <w:r w:rsidR="002F54FB" w:rsidRPr="007F059E">
        <w:t xml:space="preserve"> Health, Sa</w:t>
      </w:r>
      <w:r w:rsidR="002F54FB">
        <w:t>fety and Environmental Manager</w:t>
      </w:r>
      <w:r w:rsidR="00D300E5">
        <w:t>, Stephen Moore.</w:t>
      </w:r>
    </w:p>
    <w:p w14:paraId="66725AB2" w14:textId="77777777" w:rsidR="002F54FB" w:rsidRPr="007F059E" w:rsidRDefault="002F54FB" w:rsidP="002F54FB">
      <w:pPr>
        <w:ind w:left="851" w:hanging="851"/>
        <w:jc w:val="both"/>
        <w:rPr>
          <w:color w:val="000000"/>
        </w:rPr>
      </w:pPr>
    </w:p>
    <w:p w14:paraId="4C0E4D42" w14:textId="1E8BF7CD" w:rsidR="002F54FB" w:rsidRPr="007F059E" w:rsidRDefault="002F54FB" w:rsidP="00C7056D">
      <w:pPr>
        <w:pStyle w:val="Heading2"/>
      </w:pPr>
      <w:bookmarkStart w:id="40" w:name="_Toc56623795"/>
      <w:r w:rsidRPr="007F059E">
        <w:t>Monitoring &amp; Review of Health &amp; Safety Performance</w:t>
      </w:r>
      <w:bookmarkEnd w:id="40"/>
    </w:p>
    <w:p w14:paraId="0C25BAE0" w14:textId="5B66A641" w:rsidR="002F54FB" w:rsidRPr="007F059E" w:rsidRDefault="002F54FB" w:rsidP="00C7056D">
      <w:r w:rsidRPr="007F059E">
        <w:t>Alun Griffiths (Contractors) Limited will undertake the following monitoring system:</w:t>
      </w:r>
    </w:p>
    <w:p w14:paraId="0555603B" w14:textId="33A43720" w:rsidR="002F54FB" w:rsidRPr="007F059E" w:rsidRDefault="002F54FB" w:rsidP="00C7056D">
      <w:pPr>
        <w:pStyle w:val="BulletGriffiths"/>
      </w:pPr>
      <w:r w:rsidRPr="007F059E">
        <w:t xml:space="preserve">Daily checks by the </w:t>
      </w:r>
      <w:r w:rsidR="00353E96">
        <w:t>Foreman</w:t>
      </w:r>
      <w:r>
        <w:t xml:space="preserve"> </w:t>
      </w:r>
      <w:r w:rsidRPr="007F059E">
        <w:t>regarding general Health &amp; Safety standards</w:t>
      </w:r>
    </w:p>
    <w:p w14:paraId="37596584" w14:textId="77777777" w:rsidR="002F54FB" w:rsidRPr="007F059E" w:rsidRDefault="002F54FB" w:rsidP="00C7056D">
      <w:pPr>
        <w:pStyle w:val="BulletGriffiths"/>
      </w:pPr>
      <w:r w:rsidRPr="007F059E">
        <w:t>Contractors Supervisors will be expected to undertake daily checks of the work areas under their control</w:t>
      </w:r>
    </w:p>
    <w:p w14:paraId="7B9847A0" w14:textId="77777777" w:rsidR="002F54FB" w:rsidRPr="007F059E" w:rsidRDefault="002F54FB" w:rsidP="00C7056D">
      <w:pPr>
        <w:pStyle w:val="BulletGriffiths"/>
      </w:pPr>
      <w:r w:rsidRPr="007F059E">
        <w:t>The statutory inspections will be undertaken and recorded in the registers located in the site office or where a contractor is undertaking their own inspection on their equipment a copy of the register must be on site and readily available for checking and auditing.</w:t>
      </w:r>
    </w:p>
    <w:p w14:paraId="1C00BAB1" w14:textId="77777777" w:rsidR="002F54FB" w:rsidRPr="007F059E" w:rsidRDefault="002F54FB" w:rsidP="00C7056D">
      <w:pPr>
        <w:pStyle w:val="BulletGriffiths"/>
      </w:pPr>
      <w:r w:rsidRPr="007F059E">
        <w:t>Monthly inspections undertaken by e</w:t>
      </w:r>
      <w:r>
        <w:t>xternal safety consultants SWSC</w:t>
      </w:r>
    </w:p>
    <w:p w14:paraId="6306CBA0" w14:textId="77777777" w:rsidR="002F54FB" w:rsidRPr="007F059E" w:rsidRDefault="002F54FB" w:rsidP="00C7056D">
      <w:pPr>
        <w:pStyle w:val="BulletGriffiths"/>
      </w:pPr>
      <w:r>
        <w:t xml:space="preserve">Unannounced </w:t>
      </w:r>
      <w:r w:rsidRPr="007F059E">
        <w:t>inspections by HSE Manager and senior management team.</w:t>
      </w:r>
    </w:p>
    <w:p w14:paraId="2A88A357" w14:textId="18453C9F" w:rsidR="002F54FB" w:rsidRPr="007F059E" w:rsidRDefault="002F54FB" w:rsidP="00C7056D">
      <w:r w:rsidRPr="007F059E">
        <w:t xml:space="preserve">With regards to the </w:t>
      </w:r>
      <w:r>
        <w:t>safety</w:t>
      </w:r>
      <w:r w:rsidRPr="007F059E">
        <w:t xml:space="preserve"> inspections carried out by our external consultants </w:t>
      </w:r>
      <w:r>
        <w:t>South Wales Safety Consultancy</w:t>
      </w:r>
      <w:r w:rsidRPr="007F059E">
        <w:t xml:space="preserve">, a formal written report is submitted to the </w:t>
      </w:r>
      <w:r>
        <w:t>Project Manager/</w:t>
      </w:r>
      <w:r w:rsidRPr="007F059E">
        <w:t xml:space="preserve">Site </w:t>
      </w:r>
      <w:r>
        <w:t>Agent</w:t>
      </w:r>
      <w:r w:rsidRPr="007F059E">
        <w:t xml:space="preserve"> and copied to the H</w:t>
      </w:r>
      <w:r>
        <w:t xml:space="preserve">ealth &amp; Safety </w:t>
      </w:r>
      <w:r w:rsidRPr="007F059E">
        <w:t xml:space="preserve">Manager and </w:t>
      </w:r>
      <w:r>
        <w:t>S</w:t>
      </w:r>
      <w:r w:rsidRPr="007F059E">
        <w:t xml:space="preserve">enior </w:t>
      </w:r>
      <w:r>
        <w:t>M</w:t>
      </w:r>
      <w:r w:rsidRPr="007F059E">
        <w:t>anagement team (including the Director) for their information.</w:t>
      </w:r>
    </w:p>
    <w:p w14:paraId="2BFC0E6D" w14:textId="2B4E8826" w:rsidR="002F54FB" w:rsidRPr="007F059E" w:rsidRDefault="002F54FB" w:rsidP="00C7056D">
      <w:r w:rsidRPr="007F059E">
        <w:t xml:space="preserve">All activities or contractors which are present on site for more than 6 weeks from commencement of their works must provide a </w:t>
      </w:r>
      <w:r w:rsidR="0072025C" w:rsidRPr="007F059E">
        <w:t>safety advisor</w:t>
      </w:r>
      <w:r w:rsidRPr="007F059E">
        <w:t xml:space="preserve"> report by their appointed safety advisor within 2 weeks of the </w:t>
      </w:r>
      <w:r w:rsidR="0072025C" w:rsidRPr="007F059E">
        <w:t>6-week</w:t>
      </w:r>
      <w:r w:rsidRPr="007F059E">
        <w:t xml:space="preserve"> </w:t>
      </w:r>
      <w:r w:rsidR="00E76E0D">
        <w:t>site period ending</w:t>
      </w:r>
      <w:r w:rsidRPr="007F059E">
        <w:t>.</w:t>
      </w:r>
    </w:p>
    <w:p w14:paraId="7FC23A6B" w14:textId="77777777" w:rsidR="002F54FB" w:rsidRPr="007F059E" w:rsidRDefault="002F54FB" w:rsidP="002F54FB">
      <w:pPr>
        <w:jc w:val="both"/>
        <w:rPr>
          <w:color w:val="000000"/>
        </w:rPr>
      </w:pPr>
    </w:p>
    <w:p w14:paraId="59481E5E" w14:textId="0CD604CC" w:rsidR="002F54FB" w:rsidRPr="007F059E" w:rsidRDefault="002F54FB" w:rsidP="00C7056D">
      <w:pPr>
        <w:pStyle w:val="Heading2"/>
      </w:pPr>
      <w:bookmarkStart w:id="41" w:name="_Toc56623796"/>
      <w:r w:rsidRPr="007F059E">
        <w:t>Consultation with the Principal Designer and Designers</w:t>
      </w:r>
      <w:bookmarkEnd w:id="41"/>
    </w:p>
    <w:p w14:paraId="31B8E8DA" w14:textId="7CFCAC34" w:rsidR="002F54FB" w:rsidRPr="007F059E" w:rsidRDefault="002F54FB" w:rsidP="00C7056D">
      <w:r w:rsidRPr="007F059E">
        <w:t>Alun Griffiths (Contractors) Limited will liaise with the Principal Designer and Designers as required according to the work in progress and difficulties experienced. This will be a standard item on the agenda of progress meetings.</w:t>
      </w:r>
    </w:p>
    <w:p w14:paraId="1DC9CDC9" w14:textId="4A2071DD" w:rsidR="002F54FB" w:rsidRDefault="002F54FB" w:rsidP="002F54FB">
      <w:pPr>
        <w:ind w:left="851" w:hanging="851"/>
        <w:jc w:val="both"/>
        <w:rPr>
          <w:color w:val="000000"/>
        </w:rPr>
      </w:pPr>
    </w:p>
    <w:p w14:paraId="59BD153C" w14:textId="45E4727E" w:rsidR="00163BD5" w:rsidRDefault="00163BD5" w:rsidP="002F54FB">
      <w:pPr>
        <w:ind w:left="851" w:hanging="851"/>
        <w:jc w:val="both"/>
        <w:rPr>
          <w:color w:val="000000"/>
        </w:rPr>
      </w:pPr>
    </w:p>
    <w:p w14:paraId="6809217D" w14:textId="5F2BC43F" w:rsidR="00163BD5" w:rsidRDefault="00163BD5" w:rsidP="002F54FB">
      <w:pPr>
        <w:ind w:left="851" w:hanging="851"/>
        <w:jc w:val="both"/>
        <w:rPr>
          <w:color w:val="000000"/>
        </w:rPr>
      </w:pPr>
    </w:p>
    <w:p w14:paraId="2D14968E" w14:textId="77777777" w:rsidR="001477D8" w:rsidRDefault="001477D8" w:rsidP="002F54FB">
      <w:pPr>
        <w:ind w:left="851" w:hanging="851"/>
        <w:jc w:val="both"/>
        <w:rPr>
          <w:color w:val="000000"/>
        </w:rPr>
      </w:pPr>
    </w:p>
    <w:p w14:paraId="61E862A5" w14:textId="07F8EF46" w:rsidR="002F54FB" w:rsidRPr="007F059E" w:rsidRDefault="002F54FB" w:rsidP="00C7056D">
      <w:pPr>
        <w:pStyle w:val="Heading2"/>
      </w:pPr>
      <w:bookmarkStart w:id="42" w:name="_Toc56623797"/>
      <w:r w:rsidRPr="007F059E">
        <w:lastRenderedPageBreak/>
        <w:t>Exchange of Health and Safety Information</w:t>
      </w:r>
      <w:bookmarkEnd w:id="42"/>
    </w:p>
    <w:p w14:paraId="1EB366CE" w14:textId="50CBA5F6" w:rsidR="002F54FB" w:rsidRPr="007F059E" w:rsidRDefault="002F54FB" w:rsidP="00C7056D">
      <w:r w:rsidRPr="007F059E">
        <w:t>Alun Griffiths (Contractors) Limited as Principal Contractor will be the on-site point of contact for all significant information flow between the Principal Designer, Designers and Contractors.</w:t>
      </w:r>
    </w:p>
    <w:p w14:paraId="1CDDFF67" w14:textId="120A7149" w:rsidR="002F54FB" w:rsidRPr="007F059E" w:rsidRDefault="00364F82" w:rsidP="00C7056D">
      <w:r>
        <w:t>T</w:t>
      </w:r>
      <w:r w:rsidR="002F54FB" w:rsidRPr="007F059E">
        <w:t xml:space="preserve">he </w:t>
      </w:r>
      <w:r w:rsidR="00353E96">
        <w:t>Site Agent</w:t>
      </w:r>
      <w:r w:rsidR="002F54FB" w:rsidRPr="007F059E">
        <w:t xml:space="preserve"> will lead with regards to on-site Liaison and the senior Supervisor for each contractor will be nominated as the Liaison Officer for that contractor.</w:t>
      </w:r>
    </w:p>
    <w:p w14:paraId="75E0875F" w14:textId="467A3D07" w:rsidR="002F54FB" w:rsidRDefault="002F54FB" w:rsidP="00C7056D">
      <w:r w:rsidRPr="007F059E">
        <w:t>The Project Manager will act as the liaison between project organisation and personnel.</w:t>
      </w:r>
    </w:p>
    <w:p w14:paraId="5A841AC5" w14:textId="77777777" w:rsidR="00C7056D" w:rsidRDefault="00C7056D" w:rsidP="00C7056D"/>
    <w:p w14:paraId="62FA491B" w14:textId="70F53422" w:rsidR="002F54FB" w:rsidRPr="00C7056D" w:rsidRDefault="002F54FB" w:rsidP="00C7056D">
      <w:pPr>
        <w:pStyle w:val="Heading2"/>
      </w:pPr>
      <w:bookmarkStart w:id="43" w:name="_Toc56623798"/>
      <w:r w:rsidRPr="007F059E">
        <w:t>Pre-Construction Health and Safety Meeting within the Alun Griffiths (Contractors) Limited Team</w:t>
      </w:r>
      <w:bookmarkEnd w:id="43"/>
    </w:p>
    <w:p w14:paraId="36D37ECE" w14:textId="70DFBCD0" w:rsidR="002F54FB" w:rsidRDefault="002F54FB" w:rsidP="00C7056D">
      <w:r w:rsidRPr="007F059E">
        <w:t xml:space="preserve">The Project Manager shall arrange a pre-construction health and safety meeting with the Site </w:t>
      </w:r>
      <w:r>
        <w:t>Agent</w:t>
      </w:r>
      <w:r w:rsidRPr="007F059E">
        <w:t>/Supervisor plus other essential team members in attendance.  The purpose of this meeting is to ensure all relevant health, safety and environmental information has been obtained and that the project will be properly planned.  Once Alun Griffiths (Contractors) Limited team are briefed</w:t>
      </w:r>
      <w:r w:rsidR="00BC78E0">
        <w:t>,</w:t>
      </w:r>
      <w:r w:rsidRPr="007F059E">
        <w:t xml:space="preserve"> the </w:t>
      </w:r>
      <w:r>
        <w:t>Project</w:t>
      </w:r>
      <w:r w:rsidRPr="007F059E">
        <w:t xml:space="preserve"> </w:t>
      </w:r>
      <w:r>
        <w:t>M</w:t>
      </w:r>
      <w:r w:rsidRPr="007F059E">
        <w:t>anager should arrange pre-start meetings with the various selected trade contractors.  Minutes of all meetings are to be taken and copy held on file/site.</w:t>
      </w:r>
    </w:p>
    <w:p w14:paraId="06B8E826" w14:textId="71D8FB85" w:rsidR="001477D8" w:rsidRDefault="001477D8" w:rsidP="00C7056D"/>
    <w:p w14:paraId="2C361966" w14:textId="3279301A" w:rsidR="001477D8" w:rsidRDefault="001477D8" w:rsidP="00C7056D"/>
    <w:p w14:paraId="6E372B50" w14:textId="55857C0B" w:rsidR="001477D8" w:rsidRDefault="001477D8" w:rsidP="00C7056D"/>
    <w:p w14:paraId="7CF4A60E" w14:textId="50937526" w:rsidR="001477D8" w:rsidRDefault="001477D8" w:rsidP="00C7056D"/>
    <w:p w14:paraId="44021BA1" w14:textId="1FEACDC0" w:rsidR="001477D8" w:rsidRDefault="001477D8" w:rsidP="00C7056D"/>
    <w:p w14:paraId="0DE40590" w14:textId="7FB60B5F" w:rsidR="001477D8" w:rsidRDefault="001477D8" w:rsidP="00C7056D"/>
    <w:p w14:paraId="05DF4635" w14:textId="61951B1F" w:rsidR="001477D8" w:rsidRDefault="001477D8" w:rsidP="00C7056D"/>
    <w:p w14:paraId="303E531F" w14:textId="6207A473" w:rsidR="001477D8" w:rsidRDefault="001477D8" w:rsidP="00C7056D"/>
    <w:p w14:paraId="5A3CC7F6" w14:textId="68D00FB1" w:rsidR="001477D8" w:rsidRDefault="001477D8" w:rsidP="00C7056D"/>
    <w:p w14:paraId="10F6E5A6" w14:textId="6AD4DDCE" w:rsidR="001477D8" w:rsidRDefault="001477D8" w:rsidP="00C7056D"/>
    <w:p w14:paraId="034E1323" w14:textId="77777777" w:rsidR="001477D8" w:rsidRPr="007F059E" w:rsidRDefault="001477D8" w:rsidP="00C7056D"/>
    <w:p w14:paraId="6AB47130" w14:textId="77777777" w:rsidR="002F54FB" w:rsidRPr="007F059E" w:rsidRDefault="002F54FB" w:rsidP="002F54FB">
      <w:pPr>
        <w:ind w:left="851" w:hanging="851"/>
        <w:jc w:val="both"/>
        <w:rPr>
          <w:color w:val="000000"/>
        </w:rPr>
      </w:pPr>
    </w:p>
    <w:p w14:paraId="39A24763" w14:textId="7A6956DB" w:rsidR="002F54FB" w:rsidRPr="00C7056D" w:rsidRDefault="002F54FB" w:rsidP="00C7056D">
      <w:pPr>
        <w:pStyle w:val="Heading2"/>
      </w:pPr>
      <w:bookmarkStart w:id="44" w:name="_Toc56623799"/>
      <w:r w:rsidRPr="007F059E">
        <w:lastRenderedPageBreak/>
        <w:t>Exchange of Health and Safety Information between Alun Griffiths (Contractors) Limited and Contractors</w:t>
      </w:r>
      <w:bookmarkEnd w:id="44"/>
    </w:p>
    <w:p w14:paraId="2199787C" w14:textId="04BA0E3F" w:rsidR="002F54FB" w:rsidRPr="007F059E" w:rsidRDefault="002F54FB" w:rsidP="00C7056D">
      <w:r w:rsidRPr="007F059E">
        <w:t>This plan will be</w:t>
      </w:r>
      <w:r w:rsidR="00D300E5">
        <w:t xml:space="preserve"> reviewed and</w:t>
      </w:r>
      <w:r w:rsidRPr="007F059E">
        <w:t xml:space="preserve"> updated as </w:t>
      </w:r>
      <w:r w:rsidRPr="00D300E5">
        <w:t>the project progresses if the need arises.  Information from third parties, Principal Designer and Designers h</w:t>
      </w:r>
      <w:r w:rsidR="00D300E5" w:rsidRPr="00D300E5">
        <w:t xml:space="preserve">ave been </w:t>
      </w:r>
      <w:r w:rsidR="002C7B2B" w:rsidRPr="00D300E5">
        <w:t xml:space="preserve">reviewed </w:t>
      </w:r>
      <w:r w:rsidRPr="00D300E5">
        <w:t>and this information forms part of the overall plan.</w:t>
      </w:r>
      <w:r w:rsidR="002C7B2B" w:rsidRPr="00D300E5">
        <w:t xml:space="preserve"> This information is held within the site office</w:t>
      </w:r>
      <w:r w:rsidR="00D300E5">
        <w:t>.</w:t>
      </w:r>
      <w:r w:rsidRPr="00D300E5">
        <w:t xml:space="preserve"> In addition</w:t>
      </w:r>
      <w:r w:rsidR="00BC78E0">
        <w:t>,</w:t>
      </w:r>
      <w:r w:rsidRPr="00D300E5">
        <w:t xml:space="preserve"> details </w:t>
      </w:r>
      <w:r w:rsidRPr="007F059E">
        <w:t xml:space="preserve">of </w:t>
      </w:r>
      <w:r w:rsidR="0072025C" w:rsidRPr="007F059E">
        <w:t>site-specific</w:t>
      </w:r>
      <w:r w:rsidRPr="007F059E">
        <w:t xml:space="preserve"> hazards will be outlined to contractors at tender stage</w:t>
      </w:r>
      <w:r w:rsidR="00BC78E0">
        <w:t>.</w:t>
      </w:r>
      <w:r w:rsidRPr="007F059E">
        <w:t xml:space="preserve"> </w:t>
      </w:r>
      <w:r w:rsidR="00BC78E0">
        <w:t>I</w:t>
      </w:r>
      <w:r w:rsidRPr="007F059E">
        <w:t>n particular</w:t>
      </w:r>
      <w:r w:rsidR="00BC78E0">
        <w:t>,</w:t>
      </w:r>
      <w:r w:rsidRPr="007F059E">
        <w:t xml:space="preserve"> the hazards relating to </w:t>
      </w:r>
      <w:r w:rsidR="00BC78E0">
        <w:t xml:space="preserve">the </w:t>
      </w:r>
      <w:r w:rsidRPr="007F059E">
        <w:t>particular package being tendered</w:t>
      </w:r>
      <w:r w:rsidR="00BC78E0">
        <w:t xml:space="preserve"> for</w:t>
      </w:r>
      <w:r w:rsidRPr="007F059E">
        <w:t xml:space="preserve"> by the contractor, together with any special precautions or control measures the Principal Contractor feels should be applied. Contractors should evaluate this information during the planning of their work and shall clearly state the control measures they will be applying in their risk assessments.</w:t>
      </w:r>
    </w:p>
    <w:p w14:paraId="522B3C01" w14:textId="77777777" w:rsidR="002F54FB" w:rsidRPr="007F059E" w:rsidRDefault="002F54FB" w:rsidP="00C7056D">
      <w:r w:rsidRPr="007F059E">
        <w:t>All construction work will be subject to a detailed method statement which must be submitted to Project/Site Manager for review prior to work commencing.</w:t>
      </w:r>
    </w:p>
    <w:p w14:paraId="12505E71" w14:textId="5A0C2164" w:rsidR="002F54FB" w:rsidRDefault="002F54FB" w:rsidP="00C7056D">
      <w:r w:rsidRPr="007F059E">
        <w:t>Alun Griffiths (Contractors) Limited will co-ordinate the activities of contractors on site and if any contractor has any health, safety or environmental concerns or there is a co-ordination problem with other contractors</w:t>
      </w:r>
      <w:r w:rsidR="00940238">
        <w:t>,</w:t>
      </w:r>
      <w:r w:rsidRPr="007F059E">
        <w:t xml:space="preserve"> this should be referred to Site Manager as soon as possible.  If a contractor becomes aware of a hazard that has not been foreseen,</w:t>
      </w:r>
      <w:r w:rsidR="00940238">
        <w:t xml:space="preserve"> work must </w:t>
      </w:r>
      <w:r w:rsidR="0072025C">
        <w:t>stop,</w:t>
      </w:r>
      <w:r w:rsidR="00940238">
        <w:t xml:space="preserve"> and</w:t>
      </w:r>
      <w:r w:rsidRPr="007F059E">
        <w:t xml:space="preserve"> they should bring this to the attention of Alun Griffiths (Contractors) Limited and discuss precautions that can be adopted to minimise the risk. </w:t>
      </w:r>
    </w:p>
    <w:p w14:paraId="143CB8AF" w14:textId="77777777" w:rsidR="00C7056D" w:rsidRPr="007F059E" w:rsidRDefault="00C7056D" w:rsidP="00C7056D"/>
    <w:p w14:paraId="4686E1B0" w14:textId="02EFDB55" w:rsidR="002F54FB" w:rsidRPr="00C7056D" w:rsidRDefault="002F54FB" w:rsidP="00C7056D">
      <w:pPr>
        <w:pStyle w:val="Heading2"/>
      </w:pPr>
      <w:bookmarkStart w:id="45" w:name="_Toc56623800"/>
      <w:r w:rsidRPr="007F059E">
        <w:t>Controlling Design</w:t>
      </w:r>
      <w:r w:rsidR="00940238">
        <w:t xml:space="preserve"> changes</w:t>
      </w:r>
      <w:bookmarkEnd w:id="45"/>
    </w:p>
    <w:p w14:paraId="3F8CFC3F" w14:textId="0B6C5790" w:rsidR="002F54FB" w:rsidRPr="007F059E" w:rsidRDefault="002F54FB" w:rsidP="00C7056D">
      <w:r w:rsidRPr="007F059E">
        <w:t xml:space="preserve">If a problem arises which </w:t>
      </w:r>
      <w:r w:rsidR="00BC78E0" w:rsidRPr="007F059E">
        <w:t>questions or</w:t>
      </w:r>
      <w:r w:rsidRPr="007F059E">
        <w:t xml:space="preserve"> may require a change or review of the existing design, Alun Griffiths (Contractors) Limited will ensure this is formally raised with the </w:t>
      </w:r>
      <w:r w:rsidR="00BC78E0">
        <w:t>D</w:t>
      </w:r>
      <w:r w:rsidRPr="007F059E">
        <w:t>esigners</w:t>
      </w:r>
      <w:r w:rsidR="00BC78E0">
        <w:t xml:space="preserve"> in the form of a ‘</w:t>
      </w:r>
      <w:r w:rsidR="00BC78E0" w:rsidRPr="00BC78E0">
        <w:rPr>
          <w:color w:val="0070C0"/>
        </w:rPr>
        <w:t>Technical Query</w:t>
      </w:r>
      <w:r w:rsidR="00BC78E0">
        <w:t>’</w:t>
      </w:r>
      <w:r w:rsidRPr="007F059E">
        <w:t>, and in the case of significant changes</w:t>
      </w:r>
      <w:r w:rsidR="00BC78E0">
        <w:t>,</w:t>
      </w:r>
      <w:r w:rsidRPr="007F059E">
        <w:t xml:space="preserve"> the Principal Designer will also be notified.</w:t>
      </w:r>
      <w:r w:rsidR="00BC78E0">
        <w:t xml:space="preserve"> </w:t>
      </w:r>
      <w:r w:rsidRPr="007F059E">
        <w:t>Any changes in design will be evaluated and where appropriate the designer will complete a design change form and add to the design register.  All interested parties will be advised of the changes with revised drawings and/or information being issued.</w:t>
      </w:r>
    </w:p>
    <w:p w14:paraId="1EB5D887" w14:textId="6540DD62" w:rsidR="002F54FB" w:rsidRDefault="002F54FB" w:rsidP="002F54FB">
      <w:pPr>
        <w:ind w:left="851" w:hanging="851"/>
        <w:jc w:val="both"/>
        <w:rPr>
          <w:color w:val="000000"/>
        </w:rPr>
      </w:pPr>
    </w:p>
    <w:p w14:paraId="0479F73D" w14:textId="560E823A" w:rsidR="001477D8" w:rsidRDefault="001477D8" w:rsidP="002F54FB">
      <w:pPr>
        <w:ind w:left="851" w:hanging="851"/>
        <w:jc w:val="both"/>
        <w:rPr>
          <w:color w:val="000000"/>
        </w:rPr>
      </w:pPr>
    </w:p>
    <w:p w14:paraId="05A6C537" w14:textId="01815CF7" w:rsidR="001477D8" w:rsidRDefault="001477D8" w:rsidP="002F54FB">
      <w:pPr>
        <w:ind w:left="851" w:hanging="851"/>
        <w:jc w:val="both"/>
        <w:rPr>
          <w:color w:val="000000"/>
        </w:rPr>
      </w:pPr>
    </w:p>
    <w:p w14:paraId="5AD82D65" w14:textId="3AD8BB6D" w:rsidR="001477D8" w:rsidRDefault="001477D8" w:rsidP="002F54FB">
      <w:pPr>
        <w:ind w:left="851" w:hanging="851"/>
        <w:jc w:val="both"/>
        <w:rPr>
          <w:color w:val="000000"/>
        </w:rPr>
      </w:pPr>
    </w:p>
    <w:p w14:paraId="279B136D" w14:textId="3D7A45FC" w:rsidR="001477D8" w:rsidRDefault="001477D8" w:rsidP="002F54FB">
      <w:pPr>
        <w:ind w:left="851" w:hanging="851"/>
        <w:jc w:val="both"/>
        <w:rPr>
          <w:color w:val="000000"/>
        </w:rPr>
      </w:pPr>
    </w:p>
    <w:p w14:paraId="16DBA3E4" w14:textId="77777777" w:rsidR="001477D8" w:rsidRPr="007F059E" w:rsidRDefault="001477D8" w:rsidP="002F54FB">
      <w:pPr>
        <w:ind w:left="851" w:hanging="851"/>
        <w:jc w:val="both"/>
        <w:rPr>
          <w:color w:val="000000"/>
        </w:rPr>
      </w:pPr>
    </w:p>
    <w:p w14:paraId="5F81644A" w14:textId="3EDAD736" w:rsidR="002F54FB" w:rsidRPr="00C7056D" w:rsidRDefault="002F54FB" w:rsidP="00C7056D">
      <w:pPr>
        <w:pStyle w:val="Heading2"/>
      </w:pPr>
      <w:bookmarkStart w:id="46" w:name="_Toc56623801"/>
      <w:r w:rsidRPr="007F059E">
        <w:lastRenderedPageBreak/>
        <w:t>Selection of Contractors</w:t>
      </w:r>
      <w:bookmarkEnd w:id="46"/>
    </w:p>
    <w:p w14:paraId="6B6D2B6F" w14:textId="77777777" w:rsidR="00353E96" w:rsidRDefault="002F54FB" w:rsidP="00C7056D">
      <w:r w:rsidRPr="007F059E">
        <w:t>Sub-contractors appointed by Alun Griffiths (Contractors) Limited will be selected after consideration of previous experience and/or answers provided in completed competence questionnaires and formal interviews</w:t>
      </w:r>
      <w:r w:rsidR="00353E96">
        <w:t>, they will generally be on the approved contractor list.</w:t>
      </w:r>
      <w:r w:rsidR="00353E96" w:rsidRPr="007F059E">
        <w:t xml:space="preserve"> </w:t>
      </w:r>
      <w:r w:rsidRPr="007F059E">
        <w:t>We will follow up references and additional background checks with the HSE and other relevant bodies.</w:t>
      </w:r>
      <w:r w:rsidR="008D0980">
        <w:t xml:space="preserve"> </w:t>
      </w:r>
    </w:p>
    <w:p w14:paraId="3AA03B1F" w14:textId="39ADFC40" w:rsidR="002F54FB" w:rsidRPr="00C7056D" w:rsidRDefault="00353E96" w:rsidP="00C7056D">
      <w:r w:rsidRPr="007F059E">
        <w:t>The criteria for assessing contractors, as described in the CDM</w:t>
      </w:r>
      <w:r w:rsidR="00A96CE5">
        <w:t xml:space="preserve"> 2015</w:t>
      </w:r>
      <w:r w:rsidRPr="007F059E">
        <w:t xml:space="preserve"> ACoP, will be followed where appropriate.</w:t>
      </w:r>
      <w:r>
        <w:t xml:space="preserve"> </w:t>
      </w:r>
      <w:r w:rsidR="002F54FB" w:rsidRPr="007F059E">
        <w:t>This condition also applies to sub-contractors</w:t>
      </w:r>
      <w:r w:rsidR="00A96CE5">
        <w:t xml:space="preserve"> (b</w:t>
      </w:r>
      <w:r w:rsidR="002F54FB" w:rsidRPr="007F059E">
        <w:t>ut only after prior agreement with us).</w:t>
      </w:r>
    </w:p>
    <w:p w14:paraId="3008DF1E" w14:textId="061D3E9F" w:rsidR="002F54FB" w:rsidRDefault="002F54FB" w:rsidP="00C7056D">
      <w:pPr>
        <w:rPr>
          <w:color w:val="000000"/>
        </w:rPr>
      </w:pPr>
      <w:r w:rsidRPr="007F059E">
        <w:rPr>
          <w:color w:val="000000"/>
        </w:rPr>
        <w:t xml:space="preserve">Where sub-contractors are involved in design work, their names will be forwarded to the </w:t>
      </w:r>
      <w:r w:rsidR="00A96CE5">
        <w:rPr>
          <w:color w:val="000000"/>
        </w:rPr>
        <w:t>Principal</w:t>
      </w:r>
      <w:r w:rsidR="009C02F2">
        <w:rPr>
          <w:color w:val="000000"/>
        </w:rPr>
        <w:t xml:space="preserve"> Designer</w:t>
      </w:r>
      <w:r w:rsidRPr="007F059E">
        <w:rPr>
          <w:color w:val="000000"/>
        </w:rPr>
        <w:t>.</w:t>
      </w:r>
    </w:p>
    <w:p w14:paraId="390D6D17" w14:textId="77777777" w:rsidR="00C70CBF" w:rsidRDefault="00C70CBF" w:rsidP="00C7056D">
      <w:pPr>
        <w:rPr>
          <w:color w:val="000000"/>
        </w:rPr>
      </w:pPr>
    </w:p>
    <w:p w14:paraId="242D898F" w14:textId="353F32C7" w:rsidR="002F54FB" w:rsidRPr="00C7056D" w:rsidRDefault="002F54FB" w:rsidP="00C7056D">
      <w:pPr>
        <w:pStyle w:val="Heading2"/>
      </w:pPr>
      <w:bookmarkStart w:id="47" w:name="_Toc56623802"/>
      <w:r w:rsidRPr="007F059E">
        <w:t>Control of Contractors</w:t>
      </w:r>
      <w:bookmarkEnd w:id="47"/>
    </w:p>
    <w:p w14:paraId="444335C9" w14:textId="3499A456" w:rsidR="002F54FB" w:rsidRPr="00C7056D" w:rsidRDefault="002F54FB" w:rsidP="00C7056D">
      <w:r w:rsidRPr="007F059E">
        <w:t xml:space="preserve">The Site </w:t>
      </w:r>
      <w:r>
        <w:t>Agent</w:t>
      </w:r>
      <w:r w:rsidRPr="007F059E">
        <w:t xml:space="preserve"> is responsible for ensuring adequate co-ordination and control of all contractors; this will be achieved by:</w:t>
      </w:r>
    </w:p>
    <w:p w14:paraId="617349E5" w14:textId="785AEE98" w:rsidR="002F54FB" w:rsidRPr="007F059E" w:rsidRDefault="002F54FB" w:rsidP="00C7056D">
      <w:pPr>
        <w:pStyle w:val="BulletGriffiths"/>
      </w:pPr>
      <w:r w:rsidRPr="007F059E">
        <w:t>Only employing contractors from companies approved contractors list.</w:t>
      </w:r>
      <w:r w:rsidR="006C7988">
        <w:t xml:space="preserve"> </w:t>
      </w:r>
      <w:r w:rsidR="006C7988" w:rsidRPr="006C7988">
        <w:rPr>
          <w:color w:val="FF0000"/>
        </w:rPr>
        <w:t>(unless exceptional circumstances negate this)</w:t>
      </w:r>
    </w:p>
    <w:p w14:paraId="1EE6B9EC" w14:textId="77777777" w:rsidR="002F54FB" w:rsidRPr="007F059E" w:rsidRDefault="002F54FB" w:rsidP="00C7056D">
      <w:pPr>
        <w:pStyle w:val="BulletGriffiths"/>
      </w:pPr>
      <w:r w:rsidRPr="007F059E">
        <w:t>Ensuring all essential health, safety and environmental information is provided to all contractors.</w:t>
      </w:r>
    </w:p>
    <w:p w14:paraId="14776383" w14:textId="77777777" w:rsidR="002F54FB" w:rsidRPr="007F059E" w:rsidRDefault="002F54FB" w:rsidP="00C7056D">
      <w:pPr>
        <w:pStyle w:val="BulletGriffiths"/>
      </w:pPr>
      <w:r w:rsidRPr="007F059E">
        <w:t>Ensuring contractors written safe systems of work meet with the company’s standards.</w:t>
      </w:r>
    </w:p>
    <w:p w14:paraId="433144B9" w14:textId="5F01B155" w:rsidR="002F54FB" w:rsidRPr="007F059E" w:rsidRDefault="002F54FB" w:rsidP="00C7056D">
      <w:pPr>
        <w:pStyle w:val="BulletGriffiths"/>
      </w:pPr>
      <w:r w:rsidRPr="007F059E">
        <w:t xml:space="preserve">Ensuring that contractors produce risk assessments and method statements and inform their employees of the precautions and control measures that need to be implemented via a </w:t>
      </w:r>
      <w:r w:rsidR="0072025C" w:rsidRPr="007F059E">
        <w:t>toolbox</w:t>
      </w:r>
      <w:r w:rsidRPr="007F059E">
        <w:t xml:space="preserve"> talk.  The Site </w:t>
      </w:r>
      <w:r w:rsidR="00353E96">
        <w:t>Agent</w:t>
      </w:r>
      <w:r w:rsidRPr="007F059E">
        <w:t xml:space="preserve"> must review and accept the Risk Assessment/Method Statement prior to work commencing.</w:t>
      </w:r>
    </w:p>
    <w:p w14:paraId="54264685" w14:textId="77777777" w:rsidR="002F54FB" w:rsidRPr="007F059E" w:rsidRDefault="002F54FB" w:rsidP="00C7056D">
      <w:r w:rsidRPr="007F059E">
        <w:t>Contractors are reminded of their duties to co-operate with the Principal Contractor and other contractors as defined in the CDM Regulations and the Management of Health and Safety and Work Regulations.</w:t>
      </w:r>
    </w:p>
    <w:p w14:paraId="5B6C49EF" w14:textId="00CE2D6B" w:rsidR="002F54FB" w:rsidRDefault="002F54FB" w:rsidP="002F54FB">
      <w:pPr>
        <w:rPr>
          <w:color w:val="000000"/>
        </w:rPr>
      </w:pPr>
    </w:p>
    <w:p w14:paraId="00B118DF" w14:textId="13670D04" w:rsidR="001477D8" w:rsidRDefault="001477D8" w:rsidP="002F54FB">
      <w:pPr>
        <w:rPr>
          <w:color w:val="000000"/>
        </w:rPr>
      </w:pPr>
    </w:p>
    <w:p w14:paraId="736B1B9E" w14:textId="39DE6BF6" w:rsidR="001477D8" w:rsidRDefault="001477D8" w:rsidP="002F54FB">
      <w:pPr>
        <w:rPr>
          <w:color w:val="000000"/>
        </w:rPr>
      </w:pPr>
    </w:p>
    <w:p w14:paraId="24E08A25" w14:textId="3A9A21FE" w:rsidR="001477D8" w:rsidRDefault="001477D8" w:rsidP="002F54FB">
      <w:pPr>
        <w:rPr>
          <w:color w:val="000000"/>
        </w:rPr>
      </w:pPr>
    </w:p>
    <w:p w14:paraId="4616D08F" w14:textId="115B1A23" w:rsidR="001477D8" w:rsidRDefault="001477D8" w:rsidP="002F54FB">
      <w:pPr>
        <w:rPr>
          <w:color w:val="000000"/>
        </w:rPr>
      </w:pPr>
    </w:p>
    <w:p w14:paraId="1A40E1E3" w14:textId="77777777" w:rsidR="001477D8" w:rsidRPr="007F059E" w:rsidRDefault="001477D8" w:rsidP="002F54FB">
      <w:pPr>
        <w:rPr>
          <w:color w:val="000000"/>
        </w:rPr>
      </w:pPr>
    </w:p>
    <w:p w14:paraId="6A3BCD6A" w14:textId="6300F45C" w:rsidR="002F54FB" w:rsidRPr="00C7056D" w:rsidRDefault="002F54FB" w:rsidP="00C7056D">
      <w:pPr>
        <w:pStyle w:val="Heading2"/>
      </w:pPr>
      <w:bookmarkStart w:id="48" w:name="_Toc56623803"/>
      <w:r w:rsidRPr="007F059E">
        <w:t>General Duties of Contractors</w:t>
      </w:r>
      <w:bookmarkEnd w:id="48"/>
    </w:p>
    <w:p w14:paraId="13443FEA" w14:textId="77777777" w:rsidR="002F54FB" w:rsidRPr="007F059E" w:rsidRDefault="002F54FB" w:rsidP="00C7056D">
      <w:r w:rsidRPr="007F059E">
        <w:t>To achieve a safe and healthy site the Principal Contractor will need the co-operation of all contractors.  As well as their legal duties, contractors are required to assi</w:t>
      </w:r>
      <w:r>
        <w:t>st the Principal Contractor by:</w:t>
      </w:r>
    </w:p>
    <w:p w14:paraId="3C54B6C5" w14:textId="77777777" w:rsidR="002F54FB" w:rsidRPr="007F059E" w:rsidRDefault="002F54FB" w:rsidP="00C7056D">
      <w:pPr>
        <w:pStyle w:val="BulletGriffiths"/>
      </w:pPr>
      <w:r w:rsidRPr="007F059E">
        <w:t>Informing the Site Manager of any significant risks that have not been foreseen and ensuring that appropriate precautions and control measures are put into place.</w:t>
      </w:r>
    </w:p>
    <w:p w14:paraId="18F47757" w14:textId="77777777" w:rsidR="002F54FB" w:rsidRPr="007F059E" w:rsidRDefault="002F54FB" w:rsidP="00C7056D">
      <w:pPr>
        <w:pStyle w:val="BulletGriffiths"/>
      </w:pPr>
      <w:r w:rsidRPr="007F059E">
        <w:t>Ensure that their employees have received the relevant information, instruction and training as is necessary to ensure their own health and safety.</w:t>
      </w:r>
    </w:p>
    <w:p w14:paraId="7592FAED" w14:textId="0AD26006" w:rsidR="002F54FB" w:rsidRPr="007406F8" w:rsidRDefault="002F54FB" w:rsidP="00C7056D">
      <w:pPr>
        <w:pStyle w:val="BulletGriffiths"/>
      </w:pPr>
      <w:r w:rsidRPr="007F059E">
        <w:t xml:space="preserve">Provide the appropriate Personal Protective Equipment </w:t>
      </w:r>
      <w:r>
        <w:t xml:space="preserve">and </w:t>
      </w:r>
      <w:r w:rsidR="0072025C">
        <w:t>well-maintained</w:t>
      </w:r>
      <w:r w:rsidRPr="007406F8">
        <w:t xml:space="preserve"> plant, tools and equipment.</w:t>
      </w:r>
    </w:p>
    <w:p w14:paraId="22B14A63" w14:textId="77777777" w:rsidR="002F54FB" w:rsidRPr="007F059E" w:rsidRDefault="002F54FB" w:rsidP="00C7056D">
      <w:pPr>
        <w:pStyle w:val="BulletGriffiths"/>
      </w:pPr>
      <w:r w:rsidRPr="007F059E">
        <w:t>Ensure that employees adhere to the site rules and their own safe systems of work/method statements and risk assessments.</w:t>
      </w:r>
    </w:p>
    <w:p w14:paraId="067F8E36" w14:textId="77777777" w:rsidR="002F54FB" w:rsidRPr="007F059E" w:rsidRDefault="002F54FB" w:rsidP="00C7056D">
      <w:pPr>
        <w:pStyle w:val="BulletGriffiths"/>
      </w:pPr>
      <w:r w:rsidRPr="007F059E">
        <w:t>Only carry out tasks within their scope of work for which they are competent to do so.</w:t>
      </w:r>
    </w:p>
    <w:p w14:paraId="667F63B7" w14:textId="63B77541" w:rsidR="002F54FB" w:rsidRPr="007F059E" w:rsidRDefault="002F54FB" w:rsidP="00C7056D">
      <w:pPr>
        <w:pStyle w:val="BulletGriffiths"/>
      </w:pPr>
      <w:r w:rsidRPr="007F059E">
        <w:t xml:space="preserve">Co-operate with others and co-ordinate the work </w:t>
      </w:r>
      <w:r w:rsidR="0072025C" w:rsidRPr="007F059E">
        <w:t>to</w:t>
      </w:r>
      <w:r w:rsidRPr="007F059E">
        <w:t xml:space="preserve"> ensure the health and safety of other workers who may be affected by their work.</w:t>
      </w:r>
    </w:p>
    <w:p w14:paraId="402142DD" w14:textId="77777777" w:rsidR="002F54FB" w:rsidRPr="007F059E" w:rsidRDefault="002F54FB" w:rsidP="00C7056D">
      <w:pPr>
        <w:pStyle w:val="BulletGriffiths"/>
      </w:pPr>
      <w:r w:rsidRPr="007F059E">
        <w:t>Report any unsafe conditions/acts to the Site Manager.</w:t>
      </w:r>
    </w:p>
    <w:p w14:paraId="570EFAE4" w14:textId="77777777" w:rsidR="002F54FB" w:rsidRPr="007F059E" w:rsidRDefault="002F54FB" w:rsidP="002F54FB">
      <w:pPr>
        <w:rPr>
          <w:color w:val="000000"/>
        </w:rPr>
      </w:pPr>
    </w:p>
    <w:p w14:paraId="6560AD34" w14:textId="0D8A4280" w:rsidR="002F54FB" w:rsidRPr="00C7056D" w:rsidRDefault="002F54FB" w:rsidP="002F54FB">
      <w:pPr>
        <w:pStyle w:val="Heading2"/>
      </w:pPr>
      <w:bookmarkStart w:id="49" w:name="_Toc56623804"/>
      <w:r w:rsidRPr="007F059E">
        <w:t>General duties of All Employees</w:t>
      </w:r>
      <w:bookmarkEnd w:id="49"/>
    </w:p>
    <w:p w14:paraId="48E19E19" w14:textId="6BFA206C" w:rsidR="002F54FB" w:rsidRDefault="0072025C" w:rsidP="00C7056D">
      <w:r w:rsidRPr="007F059E">
        <w:t>The Health and Safety at Work Act 1974</w:t>
      </w:r>
      <w:r w:rsidR="002F54FB" w:rsidRPr="007F059E">
        <w:t xml:space="preserve"> requires all employees and self-employed persons to take reasonable care of themselves and others who may be affected by their acts o</w:t>
      </w:r>
      <w:r w:rsidR="002E7CA9">
        <w:t>r</w:t>
      </w:r>
      <w:r w:rsidR="002F54FB" w:rsidRPr="007F059E">
        <w:t xml:space="preserve"> omissions, and to co-operate with their employer by observing the company’s policies, procedures and the site rules.</w:t>
      </w:r>
    </w:p>
    <w:p w14:paraId="127B08BD" w14:textId="77777777" w:rsidR="002F54FB" w:rsidRPr="007F059E" w:rsidRDefault="002F54FB" w:rsidP="002F54FB">
      <w:pPr>
        <w:rPr>
          <w:color w:val="000000"/>
        </w:rPr>
      </w:pPr>
    </w:p>
    <w:p w14:paraId="62B71FD9" w14:textId="55F1EA2D" w:rsidR="002F54FB" w:rsidRPr="007F059E" w:rsidRDefault="002F54FB" w:rsidP="00C7056D">
      <w:pPr>
        <w:pStyle w:val="Heading2"/>
      </w:pPr>
      <w:bookmarkStart w:id="50" w:name="_Toc56623805"/>
      <w:r w:rsidRPr="007F059E">
        <w:t>Production and Acceptance of Risk Assessments and Method Statements</w:t>
      </w:r>
      <w:bookmarkEnd w:id="50"/>
    </w:p>
    <w:p w14:paraId="264DA0C6" w14:textId="4F3F286D" w:rsidR="002F54FB" w:rsidRPr="007F059E" w:rsidRDefault="002F54FB" w:rsidP="00C7056D">
      <w:r w:rsidRPr="007F059E">
        <w:t xml:space="preserve">Contractors must undertake risk assessments and method statements for the work they will be undertaking and in control of.  Generic assessments or model assessments must be re-evaluated to confirm that they are </w:t>
      </w:r>
      <w:r>
        <w:t>suitable and</w:t>
      </w:r>
      <w:r w:rsidRPr="007F059E">
        <w:t xml:space="preserve"> specific</w:t>
      </w:r>
      <w:r>
        <w:t xml:space="preserve"> to the</w:t>
      </w:r>
      <w:r w:rsidRPr="007F059E">
        <w:t xml:space="preserve"> work being und</w:t>
      </w:r>
      <w:r>
        <w:t>ertaken on the site.  Similarly,</w:t>
      </w:r>
      <w:r w:rsidRPr="007F059E">
        <w:t xml:space="preserve"> method statements</w:t>
      </w:r>
      <w:r>
        <w:t xml:space="preserve"> </w:t>
      </w:r>
      <w:r w:rsidRPr="007F059E">
        <w:t>must be site specific.  Where a model statement is to be used</w:t>
      </w:r>
      <w:r w:rsidR="002E7CA9">
        <w:t>,</w:t>
      </w:r>
      <w:r w:rsidRPr="007F059E">
        <w:t xml:space="preserve"> it must be adapted to reflect the </w:t>
      </w:r>
      <w:r>
        <w:t xml:space="preserve">actual </w:t>
      </w:r>
      <w:r w:rsidRPr="007F059E">
        <w:t>conditions and arrangements of the site.</w:t>
      </w:r>
    </w:p>
    <w:p w14:paraId="65300186" w14:textId="7D1F976F" w:rsidR="002F54FB" w:rsidRPr="001477D8" w:rsidRDefault="002F54FB" w:rsidP="002F54FB">
      <w:r w:rsidRPr="007F059E">
        <w:t xml:space="preserve">Risk Assessments and Method Statements must be submitted a minimum of </w:t>
      </w:r>
      <w:r w:rsidR="00353E96">
        <w:t>10</w:t>
      </w:r>
      <w:r w:rsidRPr="007F059E">
        <w:t xml:space="preserve"> working days in advance of the planned commencement of the work to allow the Project/Site </w:t>
      </w:r>
      <w:r>
        <w:t>Agent</w:t>
      </w:r>
      <w:r w:rsidRPr="007F059E">
        <w:t xml:space="preserve"> </w:t>
      </w:r>
      <w:r w:rsidRPr="007F059E">
        <w:lastRenderedPageBreak/>
        <w:t>sufficient time to review and assess what impact the work will have on other contractors and site activities</w:t>
      </w:r>
    </w:p>
    <w:p w14:paraId="0011CE5E" w14:textId="74CD3697" w:rsidR="002F54FB" w:rsidRPr="00C7056D" w:rsidRDefault="002F54FB" w:rsidP="00C7056D">
      <w:pPr>
        <w:pStyle w:val="Heading2"/>
      </w:pPr>
      <w:bookmarkStart w:id="51" w:name="_Toc56623806"/>
      <w:r w:rsidRPr="007F059E">
        <w:t>Permit to Work</w:t>
      </w:r>
      <w:bookmarkEnd w:id="51"/>
    </w:p>
    <w:p w14:paraId="507C292E" w14:textId="03A0E1AA" w:rsidR="002F54FB" w:rsidRPr="007F059E" w:rsidRDefault="002F54FB" w:rsidP="002F54FB">
      <w:pPr>
        <w:rPr>
          <w:color w:val="000000"/>
        </w:rPr>
      </w:pPr>
      <w:r w:rsidRPr="007F059E">
        <w:rPr>
          <w:color w:val="000000"/>
        </w:rPr>
        <w:t>A permit to work system is in operation fo</w:t>
      </w:r>
      <w:r w:rsidR="00C7056D">
        <w:rPr>
          <w:color w:val="000000"/>
        </w:rPr>
        <w:t>r the following work practices:</w:t>
      </w:r>
    </w:p>
    <w:p w14:paraId="4644AD71" w14:textId="77777777" w:rsidR="002F54FB" w:rsidRPr="007F059E" w:rsidRDefault="002F54FB" w:rsidP="00C7056D">
      <w:pPr>
        <w:pStyle w:val="BulletGriffiths"/>
      </w:pPr>
      <w:r w:rsidRPr="007F059E">
        <w:t>Hot Works</w:t>
      </w:r>
    </w:p>
    <w:p w14:paraId="53BE98D3" w14:textId="77777777" w:rsidR="002F54FB" w:rsidRPr="007F059E" w:rsidRDefault="002F54FB" w:rsidP="00C7056D">
      <w:pPr>
        <w:pStyle w:val="BulletGriffiths"/>
      </w:pPr>
      <w:r w:rsidRPr="007F059E">
        <w:t>Confined Space</w:t>
      </w:r>
    </w:p>
    <w:p w14:paraId="51F9A926" w14:textId="77777777" w:rsidR="002F54FB" w:rsidRPr="007F059E" w:rsidRDefault="002F54FB" w:rsidP="00C7056D">
      <w:pPr>
        <w:pStyle w:val="BulletGriffiths"/>
      </w:pPr>
      <w:r w:rsidRPr="007F059E">
        <w:t>Work on electrical installations</w:t>
      </w:r>
    </w:p>
    <w:p w14:paraId="71DAF01E" w14:textId="77777777" w:rsidR="002F54FB" w:rsidRPr="007F059E" w:rsidRDefault="002F54FB" w:rsidP="00C7056D">
      <w:pPr>
        <w:pStyle w:val="BulletGriffiths"/>
      </w:pPr>
      <w:r w:rsidRPr="007F059E">
        <w:t>Digging and excavation work</w:t>
      </w:r>
    </w:p>
    <w:p w14:paraId="773A9C84" w14:textId="77777777" w:rsidR="002F54FB" w:rsidRDefault="002F54FB" w:rsidP="00C7056D">
      <w:pPr>
        <w:pStyle w:val="BulletGriffiths"/>
      </w:pPr>
      <w:r w:rsidRPr="007F059E">
        <w:t>Crane and lifting operations</w:t>
      </w:r>
    </w:p>
    <w:p w14:paraId="49E88E95" w14:textId="77777777" w:rsidR="002F54FB" w:rsidRDefault="002F54FB" w:rsidP="00C7056D">
      <w:r w:rsidRPr="007F059E">
        <w:t xml:space="preserve">The Site Manager will be in overall control of the permit system; where the requirement for a permit has been identified through a risk assessment it is the contractor’s responsibility to follow the procedure.  </w:t>
      </w:r>
    </w:p>
    <w:p w14:paraId="5BCF7ED9" w14:textId="522A9A10" w:rsidR="002F54FB" w:rsidRDefault="002F54FB" w:rsidP="00C7056D">
      <w:r w:rsidRPr="007F059E">
        <w:t>Permits are issued for one day or shift (whichever is shorter).</w:t>
      </w:r>
      <w:r w:rsidR="00A96CE5">
        <w:t xml:space="preserve"> Two permits (one for office use, one for the foreman/workers) for each operation shall be issued, read and signed.</w:t>
      </w:r>
      <w:r w:rsidRPr="007F059E">
        <w:t xml:space="preserve"> All permits are to be returned with all sections completed to the Site </w:t>
      </w:r>
      <w:r>
        <w:t xml:space="preserve">Agent/Permit Issuer </w:t>
      </w:r>
      <w:r w:rsidRPr="007F059E">
        <w:t>on completion of the works, at end of day or shift.</w:t>
      </w:r>
    </w:p>
    <w:p w14:paraId="57076BBA" w14:textId="287C8FDC" w:rsidR="00D97F19" w:rsidRDefault="00D97F19" w:rsidP="00C7056D"/>
    <w:p w14:paraId="4DA7B9F9" w14:textId="36965123" w:rsidR="0066767A" w:rsidRDefault="0066767A" w:rsidP="00C7056D"/>
    <w:p w14:paraId="3FB370B9" w14:textId="7C30AF00" w:rsidR="0066767A" w:rsidRDefault="0066767A" w:rsidP="00C7056D"/>
    <w:p w14:paraId="72B6990B" w14:textId="6A247531" w:rsidR="0066767A" w:rsidRDefault="0066767A" w:rsidP="00C7056D"/>
    <w:p w14:paraId="13B0C107" w14:textId="2A98FFD0" w:rsidR="0066767A" w:rsidRDefault="0066767A" w:rsidP="00C7056D"/>
    <w:p w14:paraId="4A9A8962" w14:textId="6A3E49AA" w:rsidR="0066767A" w:rsidRDefault="0066767A" w:rsidP="00C7056D"/>
    <w:p w14:paraId="729CF105" w14:textId="01BE20B2" w:rsidR="0066767A" w:rsidRDefault="0066767A" w:rsidP="00C7056D"/>
    <w:p w14:paraId="75F8F4E6" w14:textId="0E90B622" w:rsidR="0066767A" w:rsidRDefault="0066767A" w:rsidP="00C7056D"/>
    <w:p w14:paraId="60A7FD02" w14:textId="5E2EA0A6" w:rsidR="0066767A" w:rsidRDefault="0066767A" w:rsidP="00C7056D"/>
    <w:p w14:paraId="3DD5DF3D" w14:textId="068BB41D" w:rsidR="0066767A" w:rsidRDefault="0066767A" w:rsidP="00C7056D"/>
    <w:p w14:paraId="38897EFF" w14:textId="5A766C36" w:rsidR="0066767A" w:rsidRDefault="0066767A" w:rsidP="00C7056D"/>
    <w:p w14:paraId="0C2237F3" w14:textId="07866347" w:rsidR="0066767A" w:rsidRDefault="0066767A" w:rsidP="00C7056D"/>
    <w:p w14:paraId="499B45E0" w14:textId="68D7943C" w:rsidR="0066767A" w:rsidRDefault="0066767A" w:rsidP="00C7056D"/>
    <w:p w14:paraId="315EBEB4" w14:textId="29793CAE" w:rsidR="0066767A" w:rsidRDefault="0066767A" w:rsidP="00C7056D"/>
    <w:p w14:paraId="2B19AC77" w14:textId="3DE25ECA" w:rsidR="0066767A" w:rsidRDefault="0066767A" w:rsidP="00C7056D"/>
    <w:p w14:paraId="305B4752" w14:textId="77777777" w:rsidR="0066767A" w:rsidRPr="007F059E" w:rsidRDefault="0066767A" w:rsidP="00C7056D"/>
    <w:p w14:paraId="1FE0A2FF" w14:textId="5835BD3A" w:rsidR="002F54FB" w:rsidRPr="00433DD3" w:rsidRDefault="002F54FB" w:rsidP="002F54FB">
      <w:pPr>
        <w:pStyle w:val="Heading1"/>
      </w:pPr>
      <w:bookmarkStart w:id="52" w:name="_Toc56623807"/>
      <w:r w:rsidRPr="007F059E">
        <w:t>Information, Instruction &amp; Training</w:t>
      </w:r>
      <w:bookmarkEnd w:id="52"/>
    </w:p>
    <w:p w14:paraId="47D54EC1" w14:textId="7F787699" w:rsidR="002F54FB" w:rsidRPr="00433DD3" w:rsidRDefault="002F54FB" w:rsidP="002F54FB">
      <w:pPr>
        <w:pStyle w:val="Heading2"/>
      </w:pPr>
      <w:bookmarkStart w:id="53" w:name="_Toc56623808"/>
      <w:r w:rsidRPr="007F059E">
        <w:t>Induction Training</w:t>
      </w:r>
      <w:bookmarkEnd w:id="53"/>
    </w:p>
    <w:p w14:paraId="3D23FE70" w14:textId="3BF6A0E8" w:rsidR="002F54FB" w:rsidRPr="007F059E" w:rsidRDefault="002F54FB" w:rsidP="00433DD3">
      <w:r w:rsidRPr="007F059E">
        <w:t>All personnel who work on site will receive a site induction on the morning of their first day prior to commencing work. Visitors to site (delivery personnel etc.) will receive inductions covering those topics relevant to their activities. Visitors will be accompanied at all times. Where necessary, measures will be taken to ensure that foreign workers receive suitable inductions. (This requirement is not anticipated but not ruled out).</w:t>
      </w:r>
    </w:p>
    <w:p w14:paraId="716B8CB2" w14:textId="13B36450" w:rsidR="002F54FB" w:rsidRPr="00433DD3" w:rsidRDefault="002F54FB" w:rsidP="00433DD3">
      <w:r w:rsidRPr="007F059E">
        <w:t>The induction will be carried out by the Site Manager or their appointed representative.  The course m</w:t>
      </w:r>
      <w:r w:rsidR="00433DD3">
        <w:t>ust cover the following topics:</w:t>
      </w:r>
    </w:p>
    <w:p w14:paraId="46016F17" w14:textId="18C09EDC" w:rsidR="002F54FB" w:rsidRPr="00F7083B" w:rsidRDefault="002F54FB" w:rsidP="00F7083B">
      <w:pPr>
        <w:spacing w:line="276" w:lineRule="auto"/>
        <w:jc w:val="both"/>
        <w:rPr>
          <w:b/>
          <w:color w:val="000000"/>
        </w:rPr>
      </w:pPr>
      <w:r w:rsidRPr="00F7083B">
        <w:rPr>
          <w:b/>
          <w:color w:val="000000"/>
        </w:rPr>
        <w:t>General</w:t>
      </w:r>
    </w:p>
    <w:p w14:paraId="400FAAE2" w14:textId="77777777" w:rsidR="002F54FB" w:rsidRPr="007F059E" w:rsidRDefault="002F54FB" w:rsidP="00F7083B">
      <w:pPr>
        <w:pStyle w:val="BulletGriffiths"/>
        <w:spacing w:line="276" w:lineRule="auto"/>
      </w:pPr>
      <w:r w:rsidRPr="007F059E">
        <w:t>Site Rules</w:t>
      </w:r>
    </w:p>
    <w:p w14:paraId="341B7EAA" w14:textId="77777777" w:rsidR="002F54FB" w:rsidRPr="007F059E" w:rsidRDefault="002F54FB" w:rsidP="00F7083B">
      <w:pPr>
        <w:pStyle w:val="BulletGriffiths"/>
        <w:spacing w:line="276" w:lineRule="auto"/>
      </w:pPr>
      <w:r w:rsidRPr="007F059E">
        <w:t>Site Management Team</w:t>
      </w:r>
    </w:p>
    <w:p w14:paraId="1DD6FC14" w14:textId="77777777" w:rsidR="002F54FB" w:rsidRPr="007F059E" w:rsidRDefault="002F54FB" w:rsidP="00F7083B">
      <w:pPr>
        <w:pStyle w:val="BulletGriffiths"/>
        <w:spacing w:line="276" w:lineRule="auto"/>
      </w:pPr>
      <w:r w:rsidRPr="007F059E">
        <w:t>Project Health &amp; Safety Objectives</w:t>
      </w:r>
    </w:p>
    <w:p w14:paraId="5B914735" w14:textId="6D97E126" w:rsidR="002F54FB" w:rsidRPr="007F059E" w:rsidRDefault="002F54FB" w:rsidP="00F7083B">
      <w:pPr>
        <w:pStyle w:val="BulletGriffiths"/>
        <w:spacing w:line="276" w:lineRule="auto"/>
      </w:pPr>
      <w:r w:rsidRPr="007F059E">
        <w:t>Site Specific hazards/risks at time of induction to include the location of Asbestos Containing Materials</w:t>
      </w:r>
      <w:r w:rsidR="002E7CA9">
        <w:t xml:space="preserve"> if applicable</w:t>
      </w:r>
    </w:p>
    <w:p w14:paraId="6F65A214" w14:textId="77777777" w:rsidR="002F54FB" w:rsidRPr="007F059E" w:rsidRDefault="002F54FB" w:rsidP="00F7083B">
      <w:pPr>
        <w:pStyle w:val="BulletGriffiths"/>
        <w:spacing w:line="276" w:lineRule="auto"/>
      </w:pPr>
      <w:r w:rsidRPr="007F059E">
        <w:t>Site operational hours and arrangements for access and security</w:t>
      </w:r>
    </w:p>
    <w:p w14:paraId="2907D3B3" w14:textId="77777777" w:rsidR="002F54FB" w:rsidRPr="007F059E" w:rsidRDefault="002F54FB" w:rsidP="00F7083B">
      <w:pPr>
        <w:pStyle w:val="BulletGriffiths"/>
        <w:spacing w:line="276" w:lineRule="auto"/>
      </w:pPr>
      <w:r w:rsidRPr="007F059E">
        <w:t>Location of First Aid personnel and boxes and reporting procedure</w:t>
      </w:r>
    </w:p>
    <w:p w14:paraId="2C514C60" w14:textId="07F8BD04" w:rsidR="002F54FB" w:rsidRPr="007F059E" w:rsidRDefault="002F54FB" w:rsidP="00F7083B">
      <w:pPr>
        <w:pStyle w:val="BulletGriffiths"/>
        <w:spacing w:line="276" w:lineRule="auto"/>
      </w:pPr>
      <w:r w:rsidRPr="007F059E">
        <w:t>Emergency</w:t>
      </w:r>
      <w:r w:rsidR="00860455">
        <w:t>/Fire</w:t>
      </w:r>
      <w:r w:rsidRPr="007F059E">
        <w:t xml:space="preserve"> procedures</w:t>
      </w:r>
    </w:p>
    <w:p w14:paraId="45EBCA41" w14:textId="77777777" w:rsidR="002F54FB" w:rsidRPr="007F059E" w:rsidRDefault="002F54FB" w:rsidP="00F7083B">
      <w:pPr>
        <w:pStyle w:val="BulletGriffiths"/>
        <w:spacing w:line="276" w:lineRule="auto"/>
      </w:pPr>
      <w:r w:rsidRPr="007F059E">
        <w:t>Safety equipment</w:t>
      </w:r>
    </w:p>
    <w:p w14:paraId="01BAEF1E" w14:textId="5078E4C3" w:rsidR="002F54FB" w:rsidRPr="007F059E" w:rsidRDefault="002F54FB" w:rsidP="00F7083B">
      <w:pPr>
        <w:pStyle w:val="BulletGriffiths"/>
        <w:spacing w:line="276" w:lineRule="auto"/>
      </w:pPr>
      <w:r w:rsidRPr="007F059E">
        <w:t xml:space="preserve">Arrangements for welfare and </w:t>
      </w:r>
      <w:r w:rsidR="00860455">
        <w:t>h</w:t>
      </w:r>
      <w:r w:rsidRPr="007F059E">
        <w:t>ygiene</w:t>
      </w:r>
    </w:p>
    <w:p w14:paraId="7B73FAA8" w14:textId="77777777" w:rsidR="002F54FB" w:rsidRPr="007F059E" w:rsidRDefault="002F54FB" w:rsidP="00F7083B">
      <w:pPr>
        <w:pStyle w:val="BulletGriffiths"/>
        <w:spacing w:line="276" w:lineRule="auto"/>
      </w:pPr>
      <w:r w:rsidRPr="007F059E">
        <w:t>Location of the health and safety plan and relevant Risk Assessments and Method Statements</w:t>
      </w:r>
    </w:p>
    <w:p w14:paraId="2B63F80B" w14:textId="77777777" w:rsidR="002F54FB" w:rsidRPr="007F059E" w:rsidRDefault="002F54FB" w:rsidP="00F7083B">
      <w:pPr>
        <w:pStyle w:val="BulletGriffiths"/>
        <w:spacing w:line="276" w:lineRule="auto"/>
      </w:pPr>
      <w:r w:rsidRPr="007F059E">
        <w:t>Arrangements for reporting unsafe acts/conditions or any concerns</w:t>
      </w:r>
    </w:p>
    <w:p w14:paraId="352F95E3" w14:textId="1315E262" w:rsidR="002F54FB" w:rsidRDefault="002F54FB" w:rsidP="00F7083B">
      <w:pPr>
        <w:pStyle w:val="BulletGriffiths"/>
        <w:spacing w:line="276" w:lineRule="auto"/>
      </w:pPr>
      <w:r w:rsidRPr="007F059E">
        <w:t>Traffic Management plan</w:t>
      </w:r>
    </w:p>
    <w:p w14:paraId="499A926E" w14:textId="77777777" w:rsidR="00F004A4" w:rsidRDefault="00F004A4" w:rsidP="00F004A4">
      <w:pPr>
        <w:pStyle w:val="BulletGriffiths"/>
        <w:numPr>
          <w:ilvl w:val="0"/>
          <w:numId w:val="0"/>
        </w:numPr>
        <w:spacing w:line="276" w:lineRule="auto"/>
        <w:ind w:left="360"/>
      </w:pPr>
    </w:p>
    <w:p w14:paraId="7ECF00BD" w14:textId="77777777" w:rsidR="002F54FB" w:rsidRPr="00F7083B" w:rsidRDefault="002F54FB" w:rsidP="00F7083B">
      <w:pPr>
        <w:spacing w:line="276" w:lineRule="auto"/>
        <w:jc w:val="both"/>
        <w:rPr>
          <w:b/>
          <w:color w:val="000000"/>
        </w:rPr>
      </w:pPr>
      <w:r w:rsidRPr="00F7083B">
        <w:rPr>
          <w:b/>
          <w:color w:val="000000"/>
        </w:rPr>
        <w:t>Site Hazards</w:t>
      </w:r>
    </w:p>
    <w:p w14:paraId="2A10DBF4" w14:textId="4182AD79" w:rsidR="00860455" w:rsidRDefault="00860455" w:rsidP="00F7083B">
      <w:pPr>
        <w:pStyle w:val="BulletGriffiths"/>
        <w:spacing w:line="276" w:lineRule="auto"/>
      </w:pPr>
      <w:r>
        <w:t>Railway Line</w:t>
      </w:r>
    </w:p>
    <w:p w14:paraId="4D45D027" w14:textId="4FD76348" w:rsidR="000E028B" w:rsidRDefault="000E028B" w:rsidP="00F7083B">
      <w:pPr>
        <w:pStyle w:val="BulletGriffiths"/>
        <w:spacing w:line="276" w:lineRule="auto"/>
      </w:pPr>
      <w:proofErr w:type="gramStart"/>
      <w:r>
        <w:t>OH</w:t>
      </w:r>
      <w:proofErr w:type="gramEnd"/>
      <w:r>
        <w:t xml:space="preserve"> 275KV Cables</w:t>
      </w:r>
    </w:p>
    <w:p w14:paraId="665C3D95" w14:textId="59804CD8" w:rsidR="002F54FB" w:rsidRPr="007F059E" w:rsidRDefault="002F54FB" w:rsidP="00F7083B">
      <w:pPr>
        <w:pStyle w:val="BulletGriffiths"/>
        <w:spacing w:line="276" w:lineRule="auto"/>
      </w:pPr>
      <w:r w:rsidRPr="007F059E">
        <w:t>Access/egress to site</w:t>
      </w:r>
    </w:p>
    <w:p w14:paraId="7BB35EC2" w14:textId="77777777" w:rsidR="002F54FB" w:rsidRPr="007F059E" w:rsidRDefault="002F54FB" w:rsidP="00F7083B">
      <w:pPr>
        <w:pStyle w:val="BulletGriffiths"/>
        <w:spacing w:line="276" w:lineRule="auto"/>
      </w:pPr>
      <w:r w:rsidRPr="007F059E">
        <w:t>Plant, Machinery and Craneage – Lifting procedures</w:t>
      </w:r>
    </w:p>
    <w:p w14:paraId="2B472C51" w14:textId="77777777" w:rsidR="002F54FB" w:rsidRPr="007F059E" w:rsidRDefault="002F54FB" w:rsidP="00F7083B">
      <w:pPr>
        <w:pStyle w:val="BulletGriffiths"/>
        <w:spacing w:line="276" w:lineRule="auto"/>
      </w:pPr>
      <w:r w:rsidRPr="007F059E">
        <w:t>Scaffolding</w:t>
      </w:r>
    </w:p>
    <w:p w14:paraId="647BF25F" w14:textId="77777777" w:rsidR="002F54FB" w:rsidRPr="007F059E" w:rsidRDefault="002F54FB" w:rsidP="00F7083B">
      <w:pPr>
        <w:pStyle w:val="BulletGriffiths"/>
        <w:spacing w:line="276" w:lineRule="auto"/>
      </w:pPr>
      <w:r w:rsidRPr="007F059E">
        <w:t>Power Tools &amp; Hand Tools</w:t>
      </w:r>
    </w:p>
    <w:p w14:paraId="020E0347" w14:textId="77777777" w:rsidR="002F54FB" w:rsidRPr="007F059E" w:rsidRDefault="002F54FB" w:rsidP="00F7083B">
      <w:pPr>
        <w:pStyle w:val="BulletGriffiths"/>
        <w:spacing w:line="276" w:lineRule="auto"/>
      </w:pPr>
      <w:r w:rsidRPr="007F059E">
        <w:t>Ground Works – excavations, piling etc.</w:t>
      </w:r>
    </w:p>
    <w:p w14:paraId="1AF56747" w14:textId="7F87B2CD" w:rsidR="002F54FB" w:rsidRDefault="002F54FB" w:rsidP="00F7083B">
      <w:pPr>
        <w:pStyle w:val="BulletGriffiths"/>
        <w:spacing w:line="276" w:lineRule="auto"/>
      </w:pPr>
      <w:r w:rsidRPr="007F059E">
        <w:lastRenderedPageBreak/>
        <w:t>Housekeeping</w:t>
      </w:r>
    </w:p>
    <w:p w14:paraId="13E37077" w14:textId="3FA648C9" w:rsidR="00F004A4" w:rsidRDefault="00F004A4" w:rsidP="00F7083B">
      <w:pPr>
        <w:pStyle w:val="BulletGriffiths"/>
        <w:spacing w:line="276" w:lineRule="auto"/>
      </w:pPr>
      <w:r>
        <w:t>Demolition</w:t>
      </w:r>
    </w:p>
    <w:p w14:paraId="69430F2D" w14:textId="49F07514" w:rsidR="00F004A4" w:rsidRDefault="00F004A4" w:rsidP="00F7083B">
      <w:pPr>
        <w:pStyle w:val="BulletGriffiths"/>
        <w:spacing w:line="276" w:lineRule="auto"/>
      </w:pPr>
      <w:r>
        <w:t>Working at height</w:t>
      </w:r>
    </w:p>
    <w:p w14:paraId="28C8686B" w14:textId="44D8EAAA" w:rsidR="00F004A4" w:rsidRDefault="00F004A4" w:rsidP="00F7083B">
      <w:pPr>
        <w:pStyle w:val="BulletGriffiths"/>
        <w:spacing w:line="276" w:lineRule="auto"/>
      </w:pPr>
      <w:r>
        <w:t>Services</w:t>
      </w:r>
    </w:p>
    <w:p w14:paraId="180A4032" w14:textId="7272719A" w:rsidR="0066767A" w:rsidRPr="00F7083B" w:rsidRDefault="0066767A" w:rsidP="00860455">
      <w:pPr>
        <w:pStyle w:val="BulletGriffiths"/>
        <w:numPr>
          <w:ilvl w:val="0"/>
          <w:numId w:val="0"/>
        </w:numPr>
        <w:spacing w:line="276" w:lineRule="auto"/>
      </w:pPr>
    </w:p>
    <w:p w14:paraId="5387DC58" w14:textId="77777777" w:rsidR="002F54FB" w:rsidRPr="00F7083B" w:rsidRDefault="002F54FB" w:rsidP="00F7083B">
      <w:pPr>
        <w:spacing w:line="276" w:lineRule="auto"/>
        <w:jc w:val="both"/>
        <w:rPr>
          <w:b/>
          <w:color w:val="000000"/>
        </w:rPr>
      </w:pPr>
      <w:r w:rsidRPr="00F7083B">
        <w:rPr>
          <w:b/>
          <w:color w:val="000000"/>
        </w:rPr>
        <w:t>Occupational Health Concerns</w:t>
      </w:r>
    </w:p>
    <w:p w14:paraId="1E1CF5BC" w14:textId="77777777" w:rsidR="002F54FB" w:rsidRPr="007F059E" w:rsidRDefault="002F54FB" w:rsidP="00F7083B">
      <w:pPr>
        <w:pStyle w:val="BulletGriffiths"/>
        <w:spacing w:line="276" w:lineRule="auto"/>
      </w:pPr>
      <w:r w:rsidRPr="007F059E">
        <w:t>Noise</w:t>
      </w:r>
    </w:p>
    <w:p w14:paraId="580BF800" w14:textId="77777777" w:rsidR="002F54FB" w:rsidRPr="007F059E" w:rsidRDefault="002F54FB" w:rsidP="00F7083B">
      <w:pPr>
        <w:pStyle w:val="BulletGriffiths"/>
        <w:spacing w:line="276" w:lineRule="auto"/>
      </w:pPr>
      <w:r w:rsidRPr="007F059E">
        <w:t>Vibration</w:t>
      </w:r>
    </w:p>
    <w:p w14:paraId="5E35F582" w14:textId="7A3DE8BC" w:rsidR="002F54FB" w:rsidRDefault="002F54FB" w:rsidP="00F7083B">
      <w:pPr>
        <w:pStyle w:val="BulletGriffiths"/>
        <w:spacing w:line="276" w:lineRule="auto"/>
      </w:pPr>
      <w:r w:rsidRPr="007F059E">
        <w:t>Manual Handling</w:t>
      </w:r>
    </w:p>
    <w:p w14:paraId="341672DA" w14:textId="44506030" w:rsidR="00F004A4" w:rsidRPr="007F059E" w:rsidRDefault="00F004A4" w:rsidP="00F7083B">
      <w:pPr>
        <w:pStyle w:val="BulletGriffiths"/>
        <w:spacing w:line="276" w:lineRule="auto"/>
      </w:pPr>
      <w:r>
        <w:t>Asbestos</w:t>
      </w:r>
    </w:p>
    <w:p w14:paraId="57187070" w14:textId="77777777" w:rsidR="002F54FB" w:rsidRPr="007F059E" w:rsidRDefault="002F54FB" w:rsidP="00F7083B">
      <w:pPr>
        <w:pStyle w:val="BulletGriffiths"/>
        <w:spacing w:line="276" w:lineRule="auto"/>
      </w:pPr>
      <w:r w:rsidRPr="007F059E">
        <w:t>COSHH</w:t>
      </w:r>
    </w:p>
    <w:p w14:paraId="5BFB46BC" w14:textId="2BECF2B3" w:rsidR="002F54FB" w:rsidRDefault="002F54FB" w:rsidP="00F7083B">
      <w:pPr>
        <w:pStyle w:val="BulletGriffiths"/>
        <w:spacing w:line="276" w:lineRule="auto"/>
      </w:pPr>
      <w:r w:rsidRPr="007F059E">
        <w:t>Leptospirosis</w:t>
      </w:r>
    </w:p>
    <w:p w14:paraId="3C277C91" w14:textId="3D19B71D" w:rsidR="00860455" w:rsidRDefault="00860455" w:rsidP="00F7083B">
      <w:pPr>
        <w:pStyle w:val="BulletGriffiths"/>
        <w:spacing w:line="276" w:lineRule="auto"/>
      </w:pPr>
      <w:r>
        <w:t>Silicosis</w:t>
      </w:r>
    </w:p>
    <w:p w14:paraId="0281910D" w14:textId="77777777" w:rsidR="00F004A4" w:rsidRPr="00F7083B" w:rsidRDefault="00F004A4" w:rsidP="00F004A4">
      <w:pPr>
        <w:pStyle w:val="BulletGriffiths"/>
        <w:numPr>
          <w:ilvl w:val="0"/>
          <w:numId w:val="0"/>
        </w:numPr>
        <w:spacing w:line="276" w:lineRule="auto"/>
        <w:ind w:left="360"/>
      </w:pPr>
    </w:p>
    <w:p w14:paraId="51D5794E" w14:textId="77777777" w:rsidR="002F54FB" w:rsidRPr="00F7083B" w:rsidRDefault="002F54FB" w:rsidP="00F7083B">
      <w:pPr>
        <w:spacing w:line="276" w:lineRule="auto"/>
        <w:jc w:val="both"/>
        <w:rPr>
          <w:b/>
          <w:color w:val="000000"/>
        </w:rPr>
      </w:pPr>
      <w:r w:rsidRPr="00F7083B">
        <w:rPr>
          <w:b/>
          <w:color w:val="000000"/>
        </w:rPr>
        <w:t>Environmental Aspects</w:t>
      </w:r>
    </w:p>
    <w:p w14:paraId="059B8B78" w14:textId="77777777" w:rsidR="002F54FB" w:rsidRPr="007F059E" w:rsidRDefault="002F54FB" w:rsidP="00F7083B">
      <w:pPr>
        <w:pStyle w:val="BulletGriffiths"/>
        <w:spacing w:line="276" w:lineRule="auto"/>
      </w:pPr>
      <w:r w:rsidRPr="007F059E">
        <w:t>Environmental Emergency Arrangements</w:t>
      </w:r>
    </w:p>
    <w:p w14:paraId="3B421DD0" w14:textId="77777777" w:rsidR="002F54FB" w:rsidRPr="007F059E" w:rsidRDefault="002F54FB" w:rsidP="00F7083B">
      <w:pPr>
        <w:pStyle w:val="BulletGriffiths"/>
        <w:spacing w:line="276" w:lineRule="auto"/>
      </w:pPr>
      <w:r w:rsidRPr="007F059E">
        <w:t>Waste Management &amp; Disposal</w:t>
      </w:r>
    </w:p>
    <w:p w14:paraId="727E7646" w14:textId="77777777" w:rsidR="002F54FB" w:rsidRPr="007F059E" w:rsidRDefault="002F54FB" w:rsidP="00F7083B">
      <w:pPr>
        <w:pStyle w:val="BulletGriffiths"/>
        <w:spacing w:line="276" w:lineRule="auto"/>
      </w:pPr>
      <w:r w:rsidRPr="007F059E">
        <w:t>Noise, Dust, Vibration, light and traffic movement nuisance</w:t>
      </w:r>
    </w:p>
    <w:p w14:paraId="788C40BB" w14:textId="1DF4D08A" w:rsidR="002F54FB" w:rsidRPr="007F059E" w:rsidRDefault="002F54FB" w:rsidP="00F7083B">
      <w:pPr>
        <w:pStyle w:val="BulletGriffiths"/>
        <w:spacing w:line="276" w:lineRule="auto"/>
      </w:pPr>
      <w:r w:rsidRPr="007F059E">
        <w:t xml:space="preserve">Local </w:t>
      </w:r>
      <w:r w:rsidR="00A96CE5" w:rsidRPr="007F059E">
        <w:t>Archaeology</w:t>
      </w:r>
    </w:p>
    <w:p w14:paraId="379C35F4" w14:textId="77777777" w:rsidR="002F54FB" w:rsidRDefault="002F54FB" w:rsidP="00F7083B">
      <w:pPr>
        <w:pStyle w:val="BulletGriffiths"/>
        <w:spacing w:line="276" w:lineRule="auto"/>
      </w:pPr>
      <w:r w:rsidRPr="007F059E">
        <w:t>Wildlife</w:t>
      </w:r>
    </w:p>
    <w:p w14:paraId="7839CEC3" w14:textId="2ABF6484" w:rsidR="002F54FB" w:rsidRDefault="002F54FB" w:rsidP="002F54FB">
      <w:pPr>
        <w:jc w:val="both"/>
        <w:rPr>
          <w:color w:val="000000"/>
        </w:rPr>
      </w:pPr>
    </w:p>
    <w:p w14:paraId="6E27855B" w14:textId="77777777" w:rsidR="00163BD5" w:rsidRPr="007F059E" w:rsidRDefault="00163BD5" w:rsidP="002F54FB">
      <w:pPr>
        <w:jc w:val="both"/>
        <w:rPr>
          <w:color w:val="000000"/>
        </w:rPr>
      </w:pPr>
    </w:p>
    <w:p w14:paraId="030622BB" w14:textId="77911D2C" w:rsidR="002F54FB" w:rsidRPr="00433DD3" w:rsidRDefault="002F54FB" w:rsidP="00433DD3">
      <w:pPr>
        <w:pStyle w:val="Heading2"/>
      </w:pPr>
      <w:bookmarkStart w:id="54" w:name="_Toc56623809"/>
      <w:r w:rsidRPr="007F059E">
        <w:t>Contractor Toolbox Talk &amp; General Training</w:t>
      </w:r>
      <w:bookmarkEnd w:id="54"/>
    </w:p>
    <w:p w14:paraId="1D6F009B" w14:textId="77777777" w:rsidR="002F54FB" w:rsidRPr="007F059E" w:rsidRDefault="002F54FB" w:rsidP="00433DD3">
      <w:r w:rsidRPr="007F059E">
        <w:t>All contractors are expected to undertake job specific training in the form of method statements, risk assessments, pre-start briefings and regular briefings and toolbox talks as required.  Contractor Supervisors/Foremen are to maintain records of all training completed and these shoul</w:t>
      </w:r>
      <w:r>
        <w:t xml:space="preserve">d be available when requested. </w:t>
      </w:r>
    </w:p>
    <w:p w14:paraId="18181262" w14:textId="77777777" w:rsidR="00D97F19" w:rsidRPr="007F059E" w:rsidRDefault="00D97F19" w:rsidP="002F54FB">
      <w:pPr>
        <w:jc w:val="both"/>
        <w:rPr>
          <w:color w:val="000000"/>
        </w:rPr>
      </w:pPr>
    </w:p>
    <w:p w14:paraId="63AD7A0D" w14:textId="1B3067F3" w:rsidR="002F54FB" w:rsidRPr="00433DD3" w:rsidRDefault="002F54FB" w:rsidP="00433DD3">
      <w:pPr>
        <w:pStyle w:val="Heading2"/>
      </w:pPr>
      <w:bookmarkStart w:id="55" w:name="_Toc56623810"/>
      <w:r w:rsidRPr="007F059E">
        <w:t>Non-</w:t>
      </w:r>
      <w:r w:rsidR="0072025C" w:rsidRPr="007F059E">
        <w:t>English-Speaking</w:t>
      </w:r>
      <w:r w:rsidRPr="007F059E">
        <w:t xml:space="preserve"> Contractors</w:t>
      </w:r>
      <w:bookmarkEnd w:id="55"/>
    </w:p>
    <w:p w14:paraId="02109DF3" w14:textId="01F59560" w:rsidR="002F54FB" w:rsidRPr="00433DD3" w:rsidRDefault="002F54FB" w:rsidP="00433DD3">
      <w:r w:rsidRPr="007F059E">
        <w:t>Alun Griffiths (Contractors) Limited endeavours to be an equal opportunities employer and accepts that more and more contractors are entering the UK mainland construction industry.  It is possible that there will be instances on site where English is not the first language and communication on site becomes increasingly difficult.</w:t>
      </w:r>
    </w:p>
    <w:p w14:paraId="52881D03" w14:textId="77777777" w:rsidR="002F54FB" w:rsidRPr="007F059E" w:rsidRDefault="002F54FB" w:rsidP="00433DD3">
      <w:pPr>
        <w:pStyle w:val="BulletGriffiths"/>
      </w:pPr>
      <w:r w:rsidRPr="007F059E">
        <w:lastRenderedPageBreak/>
        <w:t>Contractors are responsible for ensuring that all non-English speaking personnel are capable of receiving and understanding all verbal and written communications and instructions through a dual language supervisor or employee at site.</w:t>
      </w:r>
    </w:p>
    <w:p w14:paraId="4ACDDC99" w14:textId="77777777" w:rsidR="002F54FB" w:rsidRPr="007F059E" w:rsidRDefault="002F54FB" w:rsidP="00433DD3">
      <w:pPr>
        <w:pStyle w:val="BulletGriffiths"/>
      </w:pPr>
      <w:r w:rsidRPr="007F059E">
        <w:t>Where personnel speak, understand or read limited English the employer is responsible for ensuring the information has been fully understood by the employee.</w:t>
      </w:r>
    </w:p>
    <w:p w14:paraId="5694C8A0" w14:textId="5C4D7CE1" w:rsidR="002F54FB" w:rsidRDefault="002F54FB" w:rsidP="002F54FB">
      <w:pPr>
        <w:jc w:val="both"/>
        <w:rPr>
          <w:color w:val="000000"/>
        </w:rPr>
      </w:pPr>
    </w:p>
    <w:p w14:paraId="23BC9EDA" w14:textId="77777777" w:rsidR="0066767A" w:rsidRPr="007F059E" w:rsidRDefault="0066767A" w:rsidP="002F54FB">
      <w:pPr>
        <w:jc w:val="both"/>
        <w:rPr>
          <w:color w:val="000000"/>
        </w:rPr>
      </w:pPr>
    </w:p>
    <w:p w14:paraId="7A7737BA" w14:textId="760DEABA" w:rsidR="002F54FB" w:rsidRPr="00433DD3" w:rsidRDefault="002F54FB" w:rsidP="00433DD3">
      <w:pPr>
        <w:pStyle w:val="Heading2"/>
      </w:pPr>
      <w:bookmarkStart w:id="56" w:name="_Toc56623811"/>
      <w:r w:rsidRPr="007F059E">
        <w:t>Contractor Competence</w:t>
      </w:r>
      <w:bookmarkEnd w:id="56"/>
    </w:p>
    <w:p w14:paraId="3B39535F" w14:textId="1166B4B2" w:rsidR="002F54FB" w:rsidRDefault="002F54FB" w:rsidP="00433DD3">
      <w:r w:rsidRPr="007F059E">
        <w:t xml:space="preserve">All contractors will be required to provide proof of training and competence prior to commencing work on site.  Any operative arriving on site without an industry recognised training scheme card will not be permitted to work.  Where this is not available the Site </w:t>
      </w:r>
      <w:r>
        <w:t>Agent</w:t>
      </w:r>
      <w:r w:rsidRPr="007F059E">
        <w:t xml:space="preserve"> must assure themselves of the competence of the contractor or operative.  </w:t>
      </w:r>
    </w:p>
    <w:p w14:paraId="37732365" w14:textId="5DB5E0A2" w:rsidR="002F54FB" w:rsidRPr="007F059E" w:rsidRDefault="002F54FB" w:rsidP="00433DD3">
      <w:r w:rsidRPr="007F059E">
        <w:t xml:space="preserve">Registration and or affiliation to CSCS is the minimum standard for all Alun Griffiths (Contractors) Limited </w:t>
      </w:r>
      <w:r w:rsidR="00433DD3">
        <w:t xml:space="preserve">personnel and sub-contractors. </w:t>
      </w:r>
    </w:p>
    <w:p w14:paraId="42D19B80" w14:textId="3A9A7DF3" w:rsidR="002F54FB" w:rsidRPr="00433DD3" w:rsidRDefault="002F54FB" w:rsidP="00433DD3">
      <w:r w:rsidRPr="007F059E">
        <w:t>A Minimum 20% verification check for authenticity with the issu</w:t>
      </w:r>
      <w:r w:rsidR="00433DD3">
        <w:t xml:space="preserve">ing body will be carried out.  </w:t>
      </w:r>
    </w:p>
    <w:p w14:paraId="12E88B07" w14:textId="36FA641A" w:rsidR="002F54FB" w:rsidRPr="007F059E" w:rsidRDefault="002F54FB" w:rsidP="00433DD3">
      <w:r w:rsidRPr="007F059E">
        <w:t>CITB online check for following cards</w:t>
      </w:r>
      <w:r>
        <w:t xml:space="preserve">: CSCS, CPCS, CISRS, CCDO and </w:t>
      </w:r>
      <w:r w:rsidRPr="007F059E">
        <w:t>Utilities Engineering</w:t>
      </w:r>
      <w:r>
        <w:t>.</w:t>
      </w:r>
      <w:r w:rsidRPr="007F059E">
        <w:t xml:space="preserve">  </w:t>
      </w:r>
    </w:p>
    <w:p w14:paraId="397509D0" w14:textId="21C786A7" w:rsidR="002F54FB" w:rsidRPr="007F059E" w:rsidRDefault="00F004A4" w:rsidP="00433DD3">
      <w:r>
        <w:t xml:space="preserve">Demolition </w:t>
      </w:r>
      <w:r w:rsidR="002F54FB" w:rsidRPr="007F059E">
        <w:t>Personnel with a management or supervisory responsibility will be required to submit personal CV Port</w:t>
      </w:r>
      <w:r w:rsidR="002F54FB">
        <w:t>f</w:t>
      </w:r>
      <w:r w:rsidR="002F54FB" w:rsidRPr="007F059E">
        <w:t>olio or similar to further demonst</w:t>
      </w:r>
      <w:r w:rsidR="00433DD3">
        <w:t>rate experience in appointment.</w:t>
      </w:r>
    </w:p>
    <w:p w14:paraId="3BF19EEA" w14:textId="594FE262" w:rsidR="002F54FB" w:rsidRDefault="002F54FB" w:rsidP="00433DD3">
      <w:r w:rsidRPr="007F059E">
        <w:t>Contractors are responsible for maintaining their training records on site.</w:t>
      </w:r>
    </w:p>
    <w:p w14:paraId="3FCBF888" w14:textId="77777777" w:rsidR="00D97F19" w:rsidRPr="007F059E" w:rsidRDefault="00D97F19" w:rsidP="00433DD3">
      <w:pPr>
        <w:rPr>
          <w:color w:val="000000"/>
        </w:rPr>
      </w:pPr>
    </w:p>
    <w:p w14:paraId="6CA986A1" w14:textId="14795715" w:rsidR="002F54FB" w:rsidRPr="00433DD3" w:rsidRDefault="002F54FB" w:rsidP="00433DD3">
      <w:pPr>
        <w:pStyle w:val="Heading2"/>
      </w:pPr>
      <w:bookmarkStart w:id="57" w:name="_Toc56623812"/>
      <w:r w:rsidRPr="007F059E">
        <w:t>Consultation with Employees – Health &amp; Safety Meetings</w:t>
      </w:r>
      <w:bookmarkEnd w:id="57"/>
    </w:p>
    <w:p w14:paraId="6DF907A2" w14:textId="1F30F04D" w:rsidR="002F54FB" w:rsidRPr="007F059E" w:rsidRDefault="002F54FB" w:rsidP="00433DD3">
      <w:r w:rsidRPr="007F059E">
        <w:t>The workforce will be encouraged to consult with site management at every opportunity (</w:t>
      </w:r>
      <w:r w:rsidR="0072025C" w:rsidRPr="007F059E">
        <w:t>i.e.,</w:t>
      </w:r>
      <w:r w:rsidRPr="007F059E">
        <w:t xml:space="preserve"> during inductions, briefings, toolbox talks and other site meetings).</w:t>
      </w:r>
    </w:p>
    <w:p w14:paraId="6A3FE724" w14:textId="59C95C1A" w:rsidR="002F54FB" w:rsidRPr="007F059E" w:rsidRDefault="002F54FB" w:rsidP="00433DD3">
      <w:r w:rsidRPr="007F059E">
        <w:t>An ‘open door’ policy is in place. All site operatives are able (and encouraged) to approach site management with t</w:t>
      </w:r>
      <w:r w:rsidR="00433DD3">
        <w:t xml:space="preserve">heir queries and observations. </w:t>
      </w:r>
    </w:p>
    <w:p w14:paraId="1B98ED11" w14:textId="75948FA2" w:rsidR="002F54FB" w:rsidRPr="007F059E" w:rsidRDefault="002F54FB" w:rsidP="00433DD3">
      <w:r w:rsidRPr="007F059E">
        <w:t>Suggestion boxes will be placed in the welfare facilities so that operatives can</w:t>
      </w:r>
      <w:r w:rsidR="00433DD3">
        <w:t xml:space="preserve"> make constructive suggestions.</w:t>
      </w:r>
    </w:p>
    <w:p w14:paraId="1B8188E6" w14:textId="6EDD8A78" w:rsidR="002F54FB" w:rsidRPr="007F059E" w:rsidRDefault="002F54FB" w:rsidP="00433DD3">
      <w:r w:rsidRPr="007F059E">
        <w:t xml:space="preserve">If sub-contractors bring to site any personnel who may not consider English to be their first language, the </w:t>
      </w:r>
      <w:r w:rsidR="00B45622">
        <w:t xml:space="preserve">Site Agent </w:t>
      </w:r>
      <w:r w:rsidRPr="007F059E">
        <w:t xml:space="preserve">will consider whether special measures will be necessary to ensure they can be provided with suitable and sufficient information, instruction, training and supervision. They may seek advice from the company </w:t>
      </w:r>
      <w:r w:rsidR="00433DD3">
        <w:t>H&amp;S Consultants as appropriate.</w:t>
      </w:r>
    </w:p>
    <w:p w14:paraId="52447C47" w14:textId="1E929CE4" w:rsidR="0066767A" w:rsidRPr="00860455" w:rsidRDefault="002F54FB" w:rsidP="00860455">
      <w:r w:rsidRPr="007F059E">
        <w:lastRenderedPageBreak/>
        <w:t xml:space="preserve">The company produces regular Safety Alerts and guidance information brochures that must be displayed and shared with all operatives.  </w:t>
      </w:r>
    </w:p>
    <w:p w14:paraId="1D0F6214" w14:textId="1632BC53" w:rsidR="002F54FB" w:rsidRPr="00433DD3" w:rsidRDefault="002F54FB" w:rsidP="00433DD3">
      <w:pPr>
        <w:pStyle w:val="Heading1"/>
      </w:pPr>
      <w:bookmarkStart w:id="58" w:name="_Toc56623813"/>
      <w:r w:rsidRPr="007F059E">
        <w:t>General Arrangements</w:t>
      </w:r>
      <w:bookmarkEnd w:id="58"/>
    </w:p>
    <w:p w14:paraId="0F2701A8" w14:textId="002A38E5" w:rsidR="002F54FB" w:rsidRPr="00433DD3" w:rsidRDefault="002F54FB" w:rsidP="00433DD3">
      <w:pPr>
        <w:pStyle w:val="Heading2"/>
      </w:pPr>
      <w:bookmarkStart w:id="59" w:name="_Toc56623814"/>
      <w:r w:rsidRPr="007F059E">
        <w:t>Welfare Facilities</w:t>
      </w:r>
      <w:bookmarkEnd w:id="59"/>
    </w:p>
    <w:p w14:paraId="065A4318" w14:textId="5F5F06B0" w:rsidR="002F54FB" w:rsidRPr="00433DD3" w:rsidRDefault="002F54FB" w:rsidP="00433DD3">
      <w:r w:rsidRPr="007F059E">
        <w:t>Alun Griffiths (Contractors) Limited will provide and maintain the following central facilities on site when designated as Principal Contractor for the project:</w:t>
      </w:r>
    </w:p>
    <w:p w14:paraId="4FCCA119" w14:textId="77777777" w:rsidR="002F54FB" w:rsidRPr="007F059E" w:rsidRDefault="002F54FB" w:rsidP="00433DD3">
      <w:pPr>
        <w:pStyle w:val="BulletGriffiths"/>
      </w:pPr>
      <w:r w:rsidRPr="007F059E">
        <w:t>Toilets and washing facilities; including soaps, hand-cleansers, sanitizers and towels or hand drying facility. Sun cream will be provided when conditions dictate.</w:t>
      </w:r>
    </w:p>
    <w:p w14:paraId="784D0A74" w14:textId="77777777" w:rsidR="002F54FB" w:rsidRPr="007F059E" w:rsidRDefault="002F54FB" w:rsidP="00433DD3">
      <w:pPr>
        <w:pStyle w:val="BulletGriffiths"/>
      </w:pPr>
      <w:r w:rsidRPr="007F059E">
        <w:t>Facilities for making warm drinks, heating food and consuming food and drinks.</w:t>
      </w:r>
    </w:p>
    <w:p w14:paraId="4288B5F9" w14:textId="4DE13F9F" w:rsidR="002F54FB" w:rsidRPr="00433DD3" w:rsidRDefault="002F54FB" w:rsidP="00433DD3">
      <w:pPr>
        <w:pStyle w:val="BulletGriffiths"/>
      </w:pPr>
      <w:r w:rsidRPr="007F059E">
        <w:t>Facilities for storing and drying clothing.</w:t>
      </w:r>
    </w:p>
    <w:p w14:paraId="26BADACE" w14:textId="0C1323F8" w:rsidR="002F54FB" w:rsidRPr="00433DD3" w:rsidRDefault="002F54FB" w:rsidP="00433DD3">
      <w:r w:rsidRPr="007F059E">
        <w:t>The washing facilities will consist of sinks or bowls of sufficient size, together with running hot and cold water, soap and towels.  In the early stages of the project temporary facilities may have to be provided until service connections are completed and made available.  The standard of temporary facilities must be as close as practicable to the above mentioned standards.</w:t>
      </w:r>
    </w:p>
    <w:p w14:paraId="77FFEC07" w14:textId="7999A9FF" w:rsidR="002F54FB" w:rsidRPr="00433DD3" w:rsidRDefault="002F54FB" w:rsidP="00433DD3">
      <w:r w:rsidRPr="007F059E">
        <w:t>All contractors and site personnel may use the facilities providing they are used in a sensible manner and kept in a clean and orderly condition. The consuming of food outside of the welfare facilities is strictly forbidden.</w:t>
      </w:r>
    </w:p>
    <w:p w14:paraId="42DD007E" w14:textId="1E641483" w:rsidR="002F54FB" w:rsidRDefault="002F54FB" w:rsidP="00433DD3">
      <w:r w:rsidRPr="007F059E">
        <w:t>Any contractor found to be abusing the facilities will be prohibited from using them and they will be expected to provide their own facilities at their cost. Smoking is not permitted within any building or enclosed area where food or drink is prepared or consumed.</w:t>
      </w:r>
    </w:p>
    <w:p w14:paraId="1365B207" w14:textId="568D4C09" w:rsidR="00D97F19" w:rsidRDefault="00D97F19" w:rsidP="00433DD3"/>
    <w:p w14:paraId="05AACB24" w14:textId="39988C67" w:rsidR="0066767A" w:rsidRDefault="0066767A" w:rsidP="00433DD3"/>
    <w:p w14:paraId="2C4F1200" w14:textId="069E01C8" w:rsidR="0066767A" w:rsidRDefault="0066767A" w:rsidP="00433DD3"/>
    <w:p w14:paraId="76B711D2" w14:textId="44831087" w:rsidR="0066767A" w:rsidRDefault="0066767A" w:rsidP="00433DD3"/>
    <w:p w14:paraId="731DDC0A" w14:textId="29AC4C17" w:rsidR="0066767A" w:rsidRDefault="0066767A" w:rsidP="00433DD3"/>
    <w:p w14:paraId="51EFD3AA" w14:textId="0ECBFD19" w:rsidR="0066767A" w:rsidRDefault="0066767A" w:rsidP="00433DD3"/>
    <w:p w14:paraId="42B95A5C" w14:textId="696BBA26" w:rsidR="0066767A" w:rsidRDefault="0066767A" w:rsidP="00433DD3"/>
    <w:p w14:paraId="64D1218A" w14:textId="03EB025F" w:rsidR="0066767A" w:rsidRDefault="0066767A" w:rsidP="00433DD3"/>
    <w:p w14:paraId="69C6A497" w14:textId="25ECA6F2" w:rsidR="0066767A" w:rsidRDefault="0066767A" w:rsidP="00433DD3"/>
    <w:p w14:paraId="02CD4EAF" w14:textId="3CC8A6B3" w:rsidR="0066767A" w:rsidRDefault="0066767A" w:rsidP="00433DD3"/>
    <w:p w14:paraId="78AFFB63" w14:textId="77777777" w:rsidR="0066767A" w:rsidRPr="00433DD3" w:rsidRDefault="0066767A" w:rsidP="00433DD3"/>
    <w:p w14:paraId="53069250" w14:textId="2D5CBCDE" w:rsidR="002F54FB" w:rsidRPr="00433DD3" w:rsidRDefault="002F54FB" w:rsidP="00433DD3">
      <w:pPr>
        <w:pStyle w:val="Heading2"/>
      </w:pPr>
      <w:bookmarkStart w:id="60" w:name="_Toc56623815"/>
      <w:r w:rsidRPr="007F059E">
        <w:t>Site Rules</w:t>
      </w:r>
      <w:bookmarkEnd w:id="60"/>
    </w:p>
    <w:p w14:paraId="19C0DD0B" w14:textId="000E20FF" w:rsidR="002F54FB" w:rsidRPr="00433DD3" w:rsidRDefault="002F54FB" w:rsidP="00433DD3">
      <w:r w:rsidRPr="007F059E">
        <w:t>All contractors, employees and visitors will be required to comply with the requirements of the Construction Phase Health, Safety and Environmental Plan.  The site rules poster (Appendix 6) will be displayed on the Health &amp; Safety notice board in site office and will be explained during site induction.</w:t>
      </w:r>
    </w:p>
    <w:p w14:paraId="16ECA89E" w14:textId="77777777" w:rsidR="002F54FB" w:rsidRPr="007F059E" w:rsidRDefault="002F54FB" w:rsidP="00433DD3">
      <w:r w:rsidRPr="007F059E">
        <w:t xml:space="preserve">Any breach of the site rules will be treated as serious. Serious breaches may result in disciplinary action including the </w:t>
      </w:r>
      <w:r>
        <w:t>suspension</w:t>
      </w:r>
      <w:r w:rsidRPr="007F059E">
        <w:t xml:space="preserve"> from site.</w:t>
      </w:r>
    </w:p>
    <w:p w14:paraId="71685DE9"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Always book in and out of site</w:t>
      </w:r>
    </w:p>
    <w:p w14:paraId="4BE7A097" w14:textId="6E4C6D2B"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Ensure that you wear the correct PPE Hard Hat,</w:t>
      </w:r>
      <w:r w:rsidR="00007E25">
        <w:rPr>
          <w:color w:val="000000"/>
          <w:szCs w:val="22"/>
        </w:rPr>
        <w:t xml:space="preserve"> eye </w:t>
      </w:r>
      <w:r w:rsidR="0072025C">
        <w:rPr>
          <w:color w:val="000000"/>
          <w:szCs w:val="22"/>
        </w:rPr>
        <w:t>protection, Gloves</w:t>
      </w:r>
      <w:r w:rsidR="002F5803">
        <w:rPr>
          <w:color w:val="000000"/>
          <w:szCs w:val="22"/>
        </w:rPr>
        <w:t>,</w:t>
      </w:r>
      <w:r w:rsidR="00007E25">
        <w:rPr>
          <w:color w:val="000000"/>
          <w:szCs w:val="22"/>
        </w:rPr>
        <w:t xml:space="preserve"> </w:t>
      </w:r>
      <w:r w:rsidRPr="007F059E">
        <w:rPr>
          <w:color w:val="000000"/>
          <w:szCs w:val="22"/>
        </w:rPr>
        <w:t>Boots and Hi</w:t>
      </w:r>
      <w:r>
        <w:rPr>
          <w:color w:val="000000"/>
          <w:szCs w:val="22"/>
        </w:rPr>
        <w:t>-</w:t>
      </w:r>
      <w:r w:rsidRPr="007F059E">
        <w:rPr>
          <w:color w:val="000000"/>
          <w:szCs w:val="22"/>
        </w:rPr>
        <w:t xml:space="preserve">Vis </w:t>
      </w:r>
      <w:r>
        <w:rPr>
          <w:color w:val="000000"/>
          <w:szCs w:val="22"/>
        </w:rPr>
        <w:t>Jacket</w:t>
      </w:r>
      <w:r w:rsidR="00007E25">
        <w:rPr>
          <w:color w:val="000000"/>
          <w:szCs w:val="22"/>
        </w:rPr>
        <w:t>/polo shirt</w:t>
      </w:r>
      <w:r>
        <w:rPr>
          <w:color w:val="000000"/>
          <w:szCs w:val="22"/>
        </w:rPr>
        <w:t xml:space="preserve"> and Trousers</w:t>
      </w:r>
      <w:r w:rsidRPr="007F059E">
        <w:rPr>
          <w:color w:val="000000"/>
          <w:szCs w:val="22"/>
        </w:rPr>
        <w:t xml:space="preserve"> at all times</w:t>
      </w:r>
    </w:p>
    <w:p w14:paraId="10089EE5"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Use pedestrian walkways</w:t>
      </w:r>
    </w:p>
    <w:p w14:paraId="35C46918"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No Smoking other than </w:t>
      </w:r>
      <w:r>
        <w:rPr>
          <w:color w:val="000000"/>
          <w:szCs w:val="22"/>
        </w:rPr>
        <w:t xml:space="preserve">in </w:t>
      </w:r>
      <w:r w:rsidRPr="007F059E">
        <w:rPr>
          <w:color w:val="000000"/>
          <w:szCs w:val="22"/>
        </w:rPr>
        <w:t>the designated Smoking Area</w:t>
      </w:r>
    </w:p>
    <w:p w14:paraId="4B009682"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Do </w:t>
      </w:r>
      <w:r>
        <w:rPr>
          <w:color w:val="000000"/>
          <w:szCs w:val="22"/>
        </w:rPr>
        <w:t>n</w:t>
      </w:r>
      <w:r w:rsidRPr="007F059E">
        <w:rPr>
          <w:color w:val="000000"/>
          <w:szCs w:val="22"/>
        </w:rPr>
        <w:t xml:space="preserve">ot </w:t>
      </w:r>
      <w:r>
        <w:rPr>
          <w:color w:val="000000"/>
          <w:szCs w:val="22"/>
        </w:rPr>
        <w:t>l</w:t>
      </w:r>
      <w:r w:rsidRPr="007F059E">
        <w:rPr>
          <w:color w:val="000000"/>
          <w:szCs w:val="22"/>
        </w:rPr>
        <w:t xml:space="preserve">eave </w:t>
      </w:r>
      <w:r>
        <w:rPr>
          <w:color w:val="000000"/>
          <w:szCs w:val="22"/>
        </w:rPr>
        <w:t>p</w:t>
      </w:r>
      <w:r w:rsidRPr="007F059E">
        <w:rPr>
          <w:color w:val="000000"/>
          <w:szCs w:val="22"/>
        </w:rPr>
        <w:t xml:space="preserve">lant </w:t>
      </w:r>
      <w:r>
        <w:rPr>
          <w:color w:val="000000"/>
          <w:szCs w:val="22"/>
        </w:rPr>
        <w:t>k</w:t>
      </w:r>
      <w:r w:rsidRPr="007F059E">
        <w:rPr>
          <w:color w:val="000000"/>
          <w:szCs w:val="22"/>
        </w:rPr>
        <w:t xml:space="preserve">eys in </w:t>
      </w:r>
      <w:r>
        <w:rPr>
          <w:color w:val="000000"/>
          <w:szCs w:val="22"/>
        </w:rPr>
        <w:t>p</w:t>
      </w:r>
      <w:r w:rsidRPr="007F059E">
        <w:rPr>
          <w:color w:val="000000"/>
          <w:szCs w:val="22"/>
        </w:rPr>
        <w:t>lant</w:t>
      </w:r>
      <w:r>
        <w:rPr>
          <w:color w:val="000000"/>
          <w:szCs w:val="22"/>
        </w:rPr>
        <w:t xml:space="preserve"> when it is unattended</w:t>
      </w:r>
    </w:p>
    <w:p w14:paraId="709ADC6E"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Seat Belts must be worn when operating ride on plant</w:t>
      </w:r>
    </w:p>
    <w:p w14:paraId="000754B0"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All tools to be 110v supply and PAT Tested (records of PAT testing to be available)  </w:t>
      </w:r>
    </w:p>
    <w:p w14:paraId="344886A1"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Do Not operate any machinery or tool that you are not trained </w:t>
      </w:r>
      <w:r>
        <w:rPr>
          <w:color w:val="000000"/>
          <w:szCs w:val="22"/>
        </w:rPr>
        <w:t xml:space="preserve">and authorised </w:t>
      </w:r>
      <w:r w:rsidRPr="007F059E">
        <w:rPr>
          <w:color w:val="000000"/>
          <w:szCs w:val="22"/>
        </w:rPr>
        <w:t>for</w:t>
      </w:r>
    </w:p>
    <w:p w14:paraId="5D61AC26"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Always obtain a Hot Work Permit for hot work</w:t>
      </w:r>
    </w:p>
    <w:p w14:paraId="0716173C" w14:textId="295E21CA"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Always obtain a Permit to </w:t>
      </w:r>
      <w:r w:rsidR="0072025C" w:rsidRPr="007F059E">
        <w:rPr>
          <w:color w:val="000000"/>
          <w:szCs w:val="22"/>
        </w:rPr>
        <w:t>Dig if</w:t>
      </w:r>
      <w:r w:rsidRPr="007F059E">
        <w:rPr>
          <w:color w:val="000000"/>
          <w:szCs w:val="22"/>
        </w:rPr>
        <w:t xml:space="preserve"> </w:t>
      </w:r>
      <w:r w:rsidR="00226B1A">
        <w:rPr>
          <w:color w:val="000000"/>
          <w:szCs w:val="22"/>
        </w:rPr>
        <w:t>any breaking of ground is necessary</w:t>
      </w:r>
    </w:p>
    <w:p w14:paraId="7585FBB6" w14:textId="5F79F24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Only use ladders or steps if you have authority to use them</w:t>
      </w:r>
    </w:p>
    <w:p w14:paraId="301667AF"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Never use</w:t>
      </w:r>
      <w:r>
        <w:rPr>
          <w:color w:val="000000"/>
          <w:szCs w:val="22"/>
        </w:rPr>
        <w:t xml:space="preserve"> a scaffold without permission</w:t>
      </w:r>
    </w:p>
    <w:p w14:paraId="66947412"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Never attempt to adapt or adjust any scaffold</w:t>
      </w:r>
    </w:p>
    <w:p w14:paraId="6835CC06"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Report anything that you consider to be unsafe</w:t>
      </w:r>
    </w:p>
    <w:p w14:paraId="72E0FB30" w14:textId="38F14A34" w:rsidR="002F54FB" w:rsidRDefault="002F54FB" w:rsidP="00FD5EA2">
      <w:pPr>
        <w:pStyle w:val="ListParagraph"/>
        <w:numPr>
          <w:ilvl w:val="0"/>
          <w:numId w:val="22"/>
        </w:numPr>
        <w:spacing w:line="240" w:lineRule="auto"/>
        <w:ind w:left="1077" w:hanging="357"/>
        <w:jc w:val="both"/>
        <w:rPr>
          <w:color w:val="000000"/>
          <w:szCs w:val="22"/>
        </w:rPr>
      </w:pPr>
      <w:r w:rsidRPr="003D68C5">
        <w:rPr>
          <w:color w:val="000000"/>
          <w:szCs w:val="22"/>
        </w:rPr>
        <w:t>When cutting, Grinding, drilling, breaking etc always use the appropriate PPE including eye protection, hearing protection,</w:t>
      </w:r>
      <w:r w:rsidR="006D1E59">
        <w:rPr>
          <w:color w:val="000000"/>
          <w:szCs w:val="22"/>
        </w:rPr>
        <w:t xml:space="preserve"> FFP3</w:t>
      </w:r>
      <w:r w:rsidRPr="003D68C5">
        <w:rPr>
          <w:color w:val="000000"/>
          <w:szCs w:val="22"/>
        </w:rPr>
        <w:t xml:space="preserve"> face mask and always </w:t>
      </w:r>
      <w:r>
        <w:rPr>
          <w:color w:val="000000"/>
          <w:szCs w:val="22"/>
        </w:rPr>
        <w:t>employ water suppression</w:t>
      </w:r>
    </w:p>
    <w:p w14:paraId="3C1147B0" w14:textId="77777777" w:rsidR="002F54FB" w:rsidRPr="003D68C5" w:rsidRDefault="002F54FB" w:rsidP="00FD5EA2">
      <w:pPr>
        <w:pStyle w:val="ListParagraph"/>
        <w:numPr>
          <w:ilvl w:val="0"/>
          <w:numId w:val="22"/>
        </w:numPr>
        <w:spacing w:line="240" w:lineRule="auto"/>
        <w:ind w:left="1077" w:hanging="357"/>
        <w:jc w:val="both"/>
        <w:rPr>
          <w:color w:val="000000"/>
          <w:szCs w:val="22"/>
        </w:rPr>
      </w:pPr>
      <w:r w:rsidRPr="003D68C5">
        <w:rPr>
          <w:color w:val="000000"/>
          <w:szCs w:val="22"/>
        </w:rPr>
        <w:t>Always check the vibration magnitude levels of all vibrating tools</w:t>
      </w:r>
    </w:p>
    <w:p w14:paraId="7DF81076"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Always record use of vibrating tools</w:t>
      </w:r>
    </w:p>
    <w:p w14:paraId="309C83CB"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Always wear </w:t>
      </w:r>
      <w:r>
        <w:rPr>
          <w:color w:val="000000"/>
          <w:szCs w:val="22"/>
        </w:rPr>
        <w:t>h</w:t>
      </w:r>
      <w:r w:rsidRPr="007F059E">
        <w:rPr>
          <w:color w:val="000000"/>
          <w:szCs w:val="22"/>
        </w:rPr>
        <w:t>ear</w:t>
      </w:r>
      <w:r>
        <w:rPr>
          <w:color w:val="000000"/>
          <w:szCs w:val="22"/>
        </w:rPr>
        <w:t>ing</w:t>
      </w:r>
      <w:r w:rsidRPr="007F059E">
        <w:rPr>
          <w:color w:val="000000"/>
          <w:szCs w:val="22"/>
        </w:rPr>
        <w:t xml:space="preserve"> protection in noisy areas</w:t>
      </w:r>
      <w:r>
        <w:rPr>
          <w:color w:val="000000"/>
          <w:szCs w:val="22"/>
        </w:rPr>
        <w:t xml:space="preserve"> and when instructed to do so</w:t>
      </w:r>
    </w:p>
    <w:p w14:paraId="7F78BF36"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 xml:space="preserve">Keep welfare clean and tidy and report faults to the site manager  </w:t>
      </w:r>
    </w:p>
    <w:p w14:paraId="564C6ADC" w14:textId="77777777" w:rsidR="002F54FB" w:rsidRPr="007F059E" w:rsidRDefault="002F54FB" w:rsidP="00FD5EA2">
      <w:pPr>
        <w:pStyle w:val="ListParagraph"/>
        <w:numPr>
          <w:ilvl w:val="0"/>
          <w:numId w:val="22"/>
        </w:numPr>
        <w:spacing w:line="240" w:lineRule="auto"/>
        <w:ind w:left="1077" w:hanging="357"/>
        <w:jc w:val="both"/>
        <w:rPr>
          <w:color w:val="000000"/>
          <w:szCs w:val="22"/>
        </w:rPr>
      </w:pPr>
      <w:r w:rsidRPr="007F059E">
        <w:rPr>
          <w:color w:val="000000"/>
          <w:szCs w:val="22"/>
        </w:rPr>
        <w:t>Keep work area</w:t>
      </w:r>
      <w:r>
        <w:rPr>
          <w:color w:val="000000"/>
          <w:szCs w:val="22"/>
        </w:rPr>
        <w:t>s</w:t>
      </w:r>
      <w:r w:rsidRPr="007F059E">
        <w:rPr>
          <w:color w:val="000000"/>
          <w:szCs w:val="22"/>
        </w:rPr>
        <w:t xml:space="preserve"> clean and tidy</w:t>
      </w:r>
    </w:p>
    <w:p w14:paraId="6A927DF8" w14:textId="42EC9531" w:rsidR="00D97F19" w:rsidRDefault="00D97F19" w:rsidP="002F54FB">
      <w:pPr>
        <w:jc w:val="both"/>
        <w:rPr>
          <w:color w:val="000000"/>
        </w:rPr>
      </w:pPr>
    </w:p>
    <w:p w14:paraId="09244DFF" w14:textId="65238C3B" w:rsidR="007A75E1" w:rsidRDefault="007A75E1" w:rsidP="002F54FB">
      <w:pPr>
        <w:jc w:val="both"/>
        <w:rPr>
          <w:color w:val="000000"/>
        </w:rPr>
      </w:pPr>
    </w:p>
    <w:p w14:paraId="1FC799DD" w14:textId="3E385008" w:rsidR="007A75E1" w:rsidRDefault="007A75E1" w:rsidP="002F54FB">
      <w:pPr>
        <w:jc w:val="both"/>
        <w:rPr>
          <w:color w:val="000000"/>
        </w:rPr>
      </w:pPr>
    </w:p>
    <w:p w14:paraId="116324D7" w14:textId="71ADA339" w:rsidR="007A75E1" w:rsidRDefault="007A75E1" w:rsidP="002F54FB">
      <w:pPr>
        <w:jc w:val="both"/>
        <w:rPr>
          <w:color w:val="000000"/>
        </w:rPr>
      </w:pPr>
    </w:p>
    <w:p w14:paraId="2D5BBD6A" w14:textId="77777777" w:rsidR="0066767A" w:rsidRPr="007F059E" w:rsidRDefault="0066767A" w:rsidP="002F54FB">
      <w:pPr>
        <w:jc w:val="both"/>
        <w:rPr>
          <w:color w:val="000000"/>
        </w:rPr>
      </w:pPr>
    </w:p>
    <w:p w14:paraId="2D9B5968" w14:textId="49C96829" w:rsidR="002F54FB" w:rsidRPr="00433DD3" w:rsidRDefault="002F54FB" w:rsidP="00433DD3">
      <w:pPr>
        <w:pStyle w:val="Heading2"/>
      </w:pPr>
      <w:bookmarkStart w:id="61" w:name="_Toc56623816"/>
      <w:r w:rsidRPr="007F059E">
        <w:t>Alcohol &amp; Drug Policy</w:t>
      </w:r>
      <w:bookmarkEnd w:id="61"/>
    </w:p>
    <w:p w14:paraId="3BC1A78C" w14:textId="1B4305AC" w:rsidR="002F54FB" w:rsidRPr="007173E9" w:rsidRDefault="002F54FB" w:rsidP="00433DD3">
      <w:r w:rsidRPr="007173E9">
        <w:t xml:space="preserve">It is a condition of employment </w:t>
      </w:r>
      <w:r>
        <w:t xml:space="preserve">and in accordance with The Drugs and Alcohol Policy, particularly in </w:t>
      </w:r>
      <w:r w:rsidRPr="007173E9">
        <w:t>respect of any person attending our sites that they will not:</w:t>
      </w:r>
    </w:p>
    <w:p w14:paraId="65F5BC08" w14:textId="741877A1" w:rsidR="002F54FB" w:rsidRPr="00F7083B" w:rsidRDefault="002F54FB" w:rsidP="00F7083B">
      <w:pPr>
        <w:pStyle w:val="ListParagraph"/>
        <w:numPr>
          <w:ilvl w:val="1"/>
          <w:numId w:val="32"/>
        </w:numPr>
        <w:spacing w:after="0"/>
        <w:rPr>
          <w:color w:val="000000"/>
          <w:szCs w:val="22"/>
        </w:rPr>
      </w:pPr>
      <w:r w:rsidRPr="007173E9">
        <w:rPr>
          <w:color w:val="000000"/>
          <w:szCs w:val="22"/>
        </w:rPr>
        <w:t>Report, or endeavour to report</w:t>
      </w:r>
      <w:r w:rsidR="006D1E59">
        <w:rPr>
          <w:color w:val="000000"/>
          <w:szCs w:val="22"/>
        </w:rPr>
        <w:t xml:space="preserve"> </w:t>
      </w:r>
      <w:r w:rsidRPr="007173E9">
        <w:rPr>
          <w:color w:val="000000"/>
          <w:szCs w:val="22"/>
        </w:rPr>
        <w:t>for duty</w:t>
      </w:r>
      <w:r w:rsidR="006D1E59">
        <w:rPr>
          <w:color w:val="000000"/>
          <w:szCs w:val="22"/>
        </w:rPr>
        <w:t>,</w:t>
      </w:r>
      <w:r w:rsidRPr="007173E9">
        <w:rPr>
          <w:color w:val="000000"/>
          <w:szCs w:val="22"/>
        </w:rPr>
        <w:t xml:space="preserve"> whilst under the influence of alcohol or drugs.</w:t>
      </w:r>
    </w:p>
    <w:p w14:paraId="44385881" w14:textId="015A5570" w:rsidR="002F54FB" w:rsidRPr="00F7083B" w:rsidRDefault="002F54FB" w:rsidP="00F7083B">
      <w:pPr>
        <w:pStyle w:val="ListParagraph"/>
        <w:numPr>
          <w:ilvl w:val="1"/>
          <w:numId w:val="32"/>
        </w:numPr>
        <w:spacing w:after="0"/>
        <w:rPr>
          <w:color w:val="000000"/>
          <w:szCs w:val="22"/>
        </w:rPr>
      </w:pPr>
      <w:r w:rsidRPr="007173E9">
        <w:rPr>
          <w:color w:val="000000"/>
          <w:szCs w:val="22"/>
        </w:rPr>
        <w:t>Report, or endeavour to report, whilst in an unfit state due to the previous consumption of alcohol or drugs.</w:t>
      </w:r>
    </w:p>
    <w:p w14:paraId="0F40494A" w14:textId="5453B44D" w:rsidR="002F54FB" w:rsidRPr="00F7083B" w:rsidRDefault="002F54FB" w:rsidP="00F7083B">
      <w:pPr>
        <w:pStyle w:val="ListParagraph"/>
        <w:numPr>
          <w:ilvl w:val="1"/>
          <w:numId w:val="32"/>
        </w:numPr>
        <w:spacing w:after="0"/>
        <w:rPr>
          <w:color w:val="000000"/>
          <w:szCs w:val="22"/>
        </w:rPr>
      </w:pPr>
      <w:r w:rsidRPr="007173E9">
        <w:rPr>
          <w:color w:val="000000"/>
          <w:szCs w:val="22"/>
        </w:rPr>
        <w:t>Be in possession of alcohol or non-prescribed drugs during working hours.</w:t>
      </w:r>
    </w:p>
    <w:p w14:paraId="606CD5DA" w14:textId="09AFE816" w:rsidR="002F54FB" w:rsidRPr="00F7083B" w:rsidRDefault="002F54FB" w:rsidP="00F7083B">
      <w:pPr>
        <w:pStyle w:val="ListParagraph"/>
        <w:numPr>
          <w:ilvl w:val="1"/>
          <w:numId w:val="32"/>
        </w:numPr>
        <w:spacing w:after="0"/>
        <w:rPr>
          <w:color w:val="000000"/>
          <w:szCs w:val="22"/>
        </w:rPr>
      </w:pPr>
      <w:r w:rsidRPr="007173E9">
        <w:rPr>
          <w:color w:val="000000"/>
          <w:szCs w:val="22"/>
        </w:rPr>
        <w:t>Consume alcohol or non-prescribed drugs during working hours or at lunch times.</w:t>
      </w:r>
    </w:p>
    <w:p w14:paraId="4A54F6AB" w14:textId="753D4F4E" w:rsidR="002F54FB" w:rsidRPr="007173E9" w:rsidRDefault="002F54FB" w:rsidP="00F7083B">
      <w:pPr>
        <w:ind w:left="851" w:hanging="851"/>
        <w:rPr>
          <w:color w:val="000000"/>
        </w:rPr>
      </w:pPr>
      <w:r w:rsidRPr="007173E9">
        <w:rPr>
          <w:color w:val="000000"/>
        </w:rPr>
        <w:tab/>
      </w:r>
      <w:r w:rsidRPr="007173E9">
        <w:rPr>
          <w:color w:val="000000"/>
        </w:rPr>
        <w:tab/>
        <w:t>To comply with the above, all site personnel will avoid:</w:t>
      </w:r>
    </w:p>
    <w:p w14:paraId="4F18A2AB" w14:textId="77777777" w:rsidR="002F54FB" w:rsidRPr="007173E9" w:rsidRDefault="002F54FB" w:rsidP="00F7083B">
      <w:pPr>
        <w:ind w:left="1985" w:hanging="284"/>
        <w:rPr>
          <w:color w:val="000000"/>
        </w:rPr>
      </w:pPr>
      <w:r w:rsidRPr="007173E9">
        <w:rPr>
          <w:color w:val="000000"/>
        </w:rPr>
        <w:t>i).</w:t>
      </w:r>
      <w:r w:rsidRPr="007173E9">
        <w:rPr>
          <w:color w:val="000000"/>
        </w:rPr>
        <w:tab/>
        <w:t xml:space="preserve">Consuming alcohol or non-prescribed drugs in the </w:t>
      </w:r>
      <w:r>
        <w:rPr>
          <w:color w:val="000000"/>
        </w:rPr>
        <w:t xml:space="preserve">period </w:t>
      </w:r>
      <w:r w:rsidRPr="007173E9">
        <w:rPr>
          <w:color w:val="000000"/>
        </w:rPr>
        <w:t>immediately preceding attendance at work.</w:t>
      </w:r>
    </w:p>
    <w:p w14:paraId="554C7EF6" w14:textId="77777777" w:rsidR="002F54FB" w:rsidRPr="007173E9" w:rsidRDefault="002F54FB" w:rsidP="00F7083B">
      <w:pPr>
        <w:ind w:left="1985" w:hanging="284"/>
        <w:rPr>
          <w:color w:val="000000"/>
        </w:rPr>
      </w:pPr>
      <w:r w:rsidRPr="007173E9">
        <w:rPr>
          <w:color w:val="000000"/>
        </w:rPr>
        <w:t>ii).</w:t>
      </w:r>
      <w:r w:rsidRPr="007173E9">
        <w:rPr>
          <w:color w:val="000000"/>
        </w:rPr>
        <w:tab/>
        <w:t>Consuming alcohol or non-prescribed drugs during meal or other break times.</w:t>
      </w:r>
    </w:p>
    <w:p w14:paraId="53B35149" w14:textId="6AB846EF" w:rsidR="002F54FB" w:rsidRPr="007173E9" w:rsidRDefault="002F54FB" w:rsidP="00F7083B">
      <w:pPr>
        <w:ind w:left="1985" w:hanging="284"/>
        <w:rPr>
          <w:color w:val="000000"/>
        </w:rPr>
      </w:pPr>
      <w:r w:rsidRPr="007173E9">
        <w:rPr>
          <w:color w:val="000000"/>
        </w:rPr>
        <w:t>iii).</w:t>
      </w:r>
      <w:r w:rsidR="0072025C">
        <w:rPr>
          <w:color w:val="000000"/>
        </w:rPr>
        <w:t xml:space="preserve"> </w:t>
      </w:r>
      <w:r w:rsidRPr="007173E9">
        <w:rPr>
          <w:color w:val="000000"/>
        </w:rPr>
        <w:t>Consuming alcohol or non-prescribed drugs during working hours.</w:t>
      </w:r>
    </w:p>
    <w:p w14:paraId="03839F69" w14:textId="12FC0E2B" w:rsidR="002F54FB" w:rsidRDefault="0072025C" w:rsidP="00F7083B">
      <w:pPr>
        <w:ind w:left="1985" w:hanging="284"/>
        <w:jc w:val="both"/>
        <w:rPr>
          <w:color w:val="000000"/>
        </w:rPr>
      </w:pPr>
      <w:r w:rsidRPr="007173E9">
        <w:rPr>
          <w:color w:val="000000"/>
        </w:rPr>
        <w:t>iv). Consuming</w:t>
      </w:r>
      <w:r w:rsidR="002F54FB" w:rsidRPr="007173E9">
        <w:rPr>
          <w:color w:val="000000"/>
        </w:rPr>
        <w:t xml:space="preserve"> alcohol or non-prescribed drugs whilst not in work but on call.</w:t>
      </w:r>
    </w:p>
    <w:p w14:paraId="6C66ABFE" w14:textId="77777777" w:rsidR="00F7083B" w:rsidRPr="007173E9" w:rsidRDefault="00F7083B" w:rsidP="00F7083B">
      <w:pPr>
        <w:ind w:left="2763" w:hanging="585"/>
        <w:jc w:val="both"/>
        <w:rPr>
          <w:color w:val="000000"/>
        </w:rPr>
      </w:pPr>
    </w:p>
    <w:p w14:paraId="47ECF23D" w14:textId="452E5C98" w:rsidR="002F54FB" w:rsidRPr="007173E9" w:rsidRDefault="002F54FB" w:rsidP="00433DD3">
      <w:pPr>
        <w:pStyle w:val="Heading2"/>
      </w:pPr>
      <w:bookmarkStart w:id="62" w:name="_Toc56623817"/>
      <w:r w:rsidRPr="007173E9">
        <w:t>Plant, Tools and Equipment</w:t>
      </w:r>
      <w:bookmarkEnd w:id="62"/>
    </w:p>
    <w:p w14:paraId="510B797D" w14:textId="2BDB91FD" w:rsidR="002F54FB" w:rsidRPr="00433DD3" w:rsidRDefault="001D269C" w:rsidP="00433DD3">
      <w:pPr>
        <w:pStyle w:val="Heading3Griffiths"/>
        <w:numPr>
          <w:ilvl w:val="0"/>
          <w:numId w:val="0"/>
        </w:numPr>
      </w:pPr>
      <w:bookmarkStart w:id="63" w:name="_Toc56623818"/>
      <w:r>
        <w:t>7</w:t>
      </w:r>
      <w:r w:rsidR="002F54FB" w:rsidRPr="007F059E">
        <w:t>.4.1</w:t>
      </w:r>
      <w:r w:rsidR="002F54FB" w:rsidRPr="007F059E">
        <w:tab/>
        <w:t>Competence</w:t>
      </w:r>
      <w:bookmarkEnd w:id="63"/>
    </w:p>
    <w:p w14:paraId="404093D7" w14:textId="77777777" w:rsidR="002F54FB" w:rsidRPr="007F059E" w:rsidRDefault="002F54FB" w:rsidP="00433DD3">
      <w:r w:rsidRPr="007F059E">
        <w:t>Subcontractors shall ensure that Alun Griffiths (Contractors) Limited is provided with formal confirmation of competence and HSE training relating to key plant, equipment and activities including but not limited to the following:</w:t>
      </w:r>
    </w:p>
    <w:p w14:paraId="030845E6" w14:textId="0A19A596" w:rsidR="002E7C57" w:rsidRPr="002E7C57" w:rsidRDefault="002F54FB" w:rsidP="0069109C">
      <w:pPr>
        <w:ind w:left="1843" w:hanging="1843"/>
        <w:jc w:val="both"/>
        <w:rPr>
          <w:color w:val="000000"/>
        </w:rPr>
      </w:pPr>
      <w:r w:rsidRPr="002E7C57">
        <w:rPr>
          <w:color w:val="000000"/>
        </w:rPr>
        <w:t xml:space="preserve">Plant Operatives </w:t>
      </w:r>
      <w:r w:rsidR="002E7C57" w:rsidRPr="002E7C57">
        <w:rPr>
          <w:color w:val="000000"/>
        </w:rPr>
        <w:tab/>
        <w:t xml:space="preserve">- </w:t>
      </w:r>
      <w:r w:rsidRPr="002E7C57">
        <w:rPr>
          <w:color w:val="000000"/>
        </w:rPr>
        <w:t>Excavators, Dumper trucks, cranes, forklifts, teleporters, MEWPS, Bucket quick hitch systems</w:t>
      </w:r>
    </w:p>
    <w:p w14:paraId="45109C2E" w14:textId="41644CB4" w:rsidR="002F54FB" w:rsidRPr="007F059E" w:rsidRDefault="002E7C57" w:rsidP="0069109C">
      <w:pPr>
        <w:ind w:left="1843" w:hanging="1843"/>
        <w:jc w:val="both"/>
        <w:rPr>
          <w:color w:val="000000"/>
        </w:rPr>
      </w:pPr>
      <w:r>
        <w:rPr>
          <w:color w:val="000000"/>
        </w:rPr>
        <w:t>Activities</w:t>
      </w:r>
      <w:r>
        <w:rPr>
          <w:color w:val="000000"/>
        </w:rPr>
        <w:tab/>
        <w:t xml:space="preserve">- </w:t>
      </w:r>
      <w:r w:rsidR="002F54FB" w:rsidRPr="007F059E">
        <w:rPr>
          <w:color w:val="000000"/>
        </w:rPr>
        <w:t>Confined space entry, erection of mobile scaffold towers, use of cartridge operated tools, use of grinders</w:t>
      </w:r>
    </w:p>
    <w:p w14:paraId="29446648" w14:textId="2530D93B" w:rsidR="002F54FB" w:rsidRDefault="002F54FB" w:rsidP="002F54FB">
      <w:pPr>
        <w:jc w:val="both"/>
        <w:rPr>
          <w:color w:val="000000"/>
        </w:rPr>
      </w:pPr>
    </w:p>
    <w:p w14:paraId="5E0A7B7B" w14:textId="7E0D6DC4" w:rsidR="007A75E1" w:rsidRDefault="007A75E1" w:rsidP="002F54FB">
      <w:pPr>
        <w:jc w:val="both"/>
        <w:rPr>
          <w:color w:val="000000"/>
        </w:rPr>
      </w:pPr>
    </w:p>
    <w:p w14:paraId="6438F2B6" w14:textId="5EB1F043" w:rsidR="007A75E1" w:rsidRDefault="007A75E1" w:rsidP="002F54FB">
      <w:pPr>
        <w:jc w:val="both"/>
        <w:rPr>
          <w:color w:val="000000"/>
        </w:rPr>
      </w:pPr>
    </w:p>
    <w:p w14:paraId="6B5B1381" w14:textId="77777777" w:rsidR="007A75E1" w:rsidRPr="007F059E" w:rsidRDefault="007A75E1" w:rsidP="002F54FB">
      <w:pPr>
        <w:jc w:val="both"/>
        <w:rPr>
          <w:color w:val="000000"/>
        </w:rPr>
      </w:pPr>
    </w:p>
    <w:p w14:paraId="71BBBACF" w14:textId="1DE45337" w:rsidR="002F54FB" w:rsidRPr="00433DD3" w:rsidRDefault="001D269C" w:rsidP="00433DD3">
      <w:pPr>
        <w:pStyle w:val="Heading3Griffiths"/>
        <w:numPr>
          <w:ilvl w:val="0"/>
          <w:numId w:val="0"/>
        </w:numPr>
      </w:pPr>
      <w:bookmarkStart w:id="64" w:name="_Toc56623819"/>
      <w:r>
        <w:t>7</w:t>
      </w:r>
      <w:r w:rsidR="002F54FB" w:rsidRPr="007F059E">
        <w:t>.4.2</w:t>
      </w:r>
      <w:r w:rsidR="002F54FB" w:rsidRPr="007F059E">
        <w:tab/>
        <w:t>Inspection</w:t>
      </w:r>
      <w:bookmarkEnd w:id="64"/>
    </w:p>
    <w:p w14:paraId="2E5E12DB" w14:textId="5C61E6E9" w:rsidR="002F54FB" w:rsidRPr="007F059E" w:rsidRDefault="002F54FB" w:rsidP="002F54FB">
      <w:pPr>
        <w:jc w:val="both"/>
        <w:rPr>
          <w:color w:val="000000"/>
        </w:rPr>
      </w:pPr>
      <w:r w:rsidRPr="007F059E">
        <w:rPr>
          <w:color w:val="000000"/>
        </w:rPr>
        <w:t xml:space="preserve">The Site </w:t>
      </w:r>
      <w:r>
        <w:rPr>
          <w:color w:val="000000"/>
        </w:rPr>
        <w:t>Agent</w:t>
      </w:r>
      <w:r w:rsidRPr="007F059E">
        <w:rPr>
          <w:color w:val="000000"/>
        </w:rPr>
        <w:t xml:space="preserve"> shall ensure that:</w:t>
      </w:r>
    </w:p>
    <w:p w14:paraId="6A061FBE" w14:textId="4838C33A" w:rsidR="002F54FB" w:rsidRPr="007F059E" w:rsidRDefault="002F54FB" w:rsidP="00F7083B">
      <w:pPr>
        <w:pStyle w:val="ListParagraph"/>
        <w:numPr>
          <w:ilvl w:val="0"/>
          <w:numId w:val="23"/>
        </w:numPr>
        <w:spacing w:after="0" w:line="240" w:lineRule="auto"/>
        <w:ind w:left="993"/>
        <w:jc w:val="both"/>
        <w:rPr>
          <w:color w:val="000000"/>
          <w:szCs w:val="22"/>
        </w:rPr>
      </w:pPr>
      <w:r w:rsidRPr="007F059E">
        <w:rPr>
          <w:color w:val="000000"/>
          <w:szCs w:val="22"/>
        </w:rPr>
        <w:t xml:space="preserve">Mobile plant and equipment delivered to site shall be checked to ensure that statutory requirements with regards LOLER Regulations are met and the plant has arrived </w:t>
      </w:r>
      <w:r w:rsidR="0072025C" w:rsidRPr="007F059E">
        <w:rPr>
          <w:color w:val="000000"/>
          <w:szCs w:val="22"/>
        </w:rPr>
        <w:t>at</w:t>
      </w:r>
      <w:r w:rsidRPr="007F059E">
        <w:rPr>
          <w:color w:val="000000"/>
          <w:szCs w:val="22"/>
        </w:rPr>
        <w:t xml:space="preserve"> site in a suitable condition for safe use.</w:t>
      </w:r>
    </w:p>
    <w:p w14:paraId="07FCA11B" w14:textId="77777777" w:rsidR="002F54FB" w:rsidRPr="007F059E" w:rsidRDefault="002F54FB" w:rsidP="00F7083B">
      <w:pPr>
        <w:pStyle w:val="ListParagraph"/>
        <w:numPr>
          <w:ilvl w:val="0"/>
          <w:numId w:val="23"/>
        </w:numPr>
        <w:spacing w:line="240" w:lineRule="auto"/>
        <w:ind w:left="993" w:hanging="357"/>
        <w:jc w:val="both"/>
        <w:rPr>
          <w:color w:val="000000"/>
          <w:szCs w:val="22"/>
        </w:rPr>
      </w:pPr>
      <w:r w:rsidRPr="007F059E">
        <w:rPr>
          <w:color w:val="000000"/>
          <w:szCs w:val="22"/>
        </w:rPr>
        <w:t>A competent and authorised plant operative will inspect the plant prior use on site.  All mobile plant will be checked daily and weekly by a competent and authorised operative and check sheets to be completed on weekly basis.</w:t>
      </w:r>
    </w:p>
    <w:p w14:paraId="01BD3D90" w14:textId="77777777" w:rsidR="002F54FB" w:rsidRPr="007F059E" w:rsidRDefault="002F54FB" w:rsidP="00F7083B">
      <w:pPr>
        <w:pStyle w:val="ListParagraph"/>
        <w:numPr>
          <w:ilvl w:val="0"/>
          <w:numId w:val="23"/>
        </w:numPr>
        <w:spacing w:line="240" w:lineRule="auto"/>
        <w:ind w:left="993" w:hanging="357"/>
        <w:jc w:val="both"/>
        <w:rPr>
          <w:color w:val="000000"/>
          <w:szCs w:val="22"/>
        </w:rPr>
      </w:pPr>
      <w:r w:rsidRPr="007F059E">
        <w:rPr>
          <w:color w:val="000000"/>
          <w:szCs w:val="22"/>
        </w:rPr>
        <w:t>The site manager or designated person/contractor will review and file the daily and weekly checklists for future reference.</w:t>
      </w:r>
    </w:p>
    <w:p w14:paraId="0A34DB7B" w14:textId="33010D6C" w:rsidR="002F54FB" w:rsidRPr="007F059E" w:rsidRDefault="002F54FB" w:rsidP="00433DD3">
      <w:pPr>
        <w:jc w:val="both"/>
        <w:rPr>
          <w:color w:val="000000"/>
        </w:rPr>
      </w:pPr>
      <w:r w:rsidRPr="007F059E">
        <w:rPr>
          <w:color w:val="000000"/>
        </w:rPr>
        <w:t>The Subcontractor shall ensure that:</w:t>
      </w:r>
    </w:p>
    <w:p w14:paraId="28D4AADE" w14:textId="77777777" w:rsidR="002F54FB" w:rsidRPr="007F059E" w:rsidRDefault="002F54FB" w:rsidP="00F7083B">
      <w:pPr>
        <w:pStyle w:val="ListParagraph"/>
        <w:numPr>
          <w:ilvl w:val="0"/>
          <w:numId w:val="24"/>
        </w:numPr>
        <w:spacing w:line="240" w:lineRule="auto"/>
        <w:ind w:left="993"/>
        <w:jc w:val="both"/>
        <w:rPr>
          <w:color w:val="000000"/>
          <w:szCs w:val="22"/>
        </w:rPr>
      </w:pPr>
      <w:r w:rsidRPr="007F059E">
        <w:rPr>
          <w:color w:val="000000"/>
          <w:szCs w:val="22"/>
        </w:rPr>
        <w:t>A safe system of work is in place to regularly inspect tools and equipment</w:t>
      </w:r>
    </w:p>
    <w:p w14:paraId="01ABCE6F" w14:textId="77777777" w:rsidR="002F54FB" w:rsidRPr="007F059E" w:rsidRDefault="002F54FB" w:rsidP="00F7083B">
      <w:pPr>
        <w:pStyle w:val="ListParagraph"/>
        <w:numPr>
          <w:ilvl w:val="0"/>
          <w:numId w:val="24"/>
        </w:numPr>
        <w:spacing w:line="240" w:lineRule="auto"/>
        <w:ind w:left="993"/>
        <w:jc w:val="both"/>
        <w:rPr>
          <w:color w:val="000000"/>
          <w:szCs w:val="22"/>
        </w:rPr>
      </w:pPr>
      <w:r w:rsidRPr="007F059E">
        <w:rPr>
          <w:color w:val="000000"/>
          <w:szCs w:val="22"/>
        </w:rPr>
        <w:t>No modified equipment is to be brought on site</w:t>
      </w:r>
    </w:p>
    <w:p w14:paraId="371B2C40" w14:textId="77777777" w:rsidR="002F54FB" w:rsidRPr="007F059E" w:rsidRDefault="002F54FB" w:rsidP="00F7083B">
      <w:pPr>
        <w:pStyle w:val="ListParagraph"/>
        <w:numPr>
          <w:ilvl w:val="0"/>
          <w:numId w:val="24"/>
        </w:numPr>
        <w:spacing w:line="240" w:lineRule="auto"/>
        <w:ind w:left="993"/>
        <w:jc w:val="both"/>
        <w:rPr>
          <w:color w:val="000000"/>
          <w:szCs w:val="22"/>
        </w:rPr>
      </w:pPr>
      <w:r w:rsidRPr="007F059E">
        <w:rPr>
          <w:color w:val="000000"/>
          <w:szCs w:val="22"/>
        </w:rPr>
        <w:t>Records of inspections are maintained.  Copies of inspection and test records are available for inspection and audit purposes.</w:t>
      </w:r>
    </w:p>
    <w:p w14:paraId="287D685F" w14:textId="77777777" w:rsidR="002F54FB" w:rsidRPr="007F059E" w:rsidRDefault="002F54FB" w:rsidP="00F7083B">
      <w:pPr>
        <w:pStyle w:val="ListParagraph"/>
        <w:numPr>
          <w:ilvl w:val="0"/>
          <w:numId w:val="24"/>
        </w:numPr>
        <w:spacing w:line="240" w:lineRule="auto"/>
        <w:ind w:left="993"/>
        <w:jc w:val="both"/>
        <w:rPr>
          <w:color w:val="000000"/>
          <w:szCs w:val="22"/>
        </w:rPr>
      </w:pPr>
      <w:r w:rsidRPr="007F059E">
        <w:rPr>
          <w:color w:val="000000"/>
          <w:szCs w:val="22"/>
        </w:rPr>
        <w:t>Equipment deemed unfit to be used on site is to be tagged as defective and removed from use.</w:t>
      </w:r>
    </w:p>
    <w:p w14:paraId="6E19DC2D" w14:textId="638ADF89" w:rsidR="0069109C" w:rsidRDefault="002F54FB" w:rsidP="00F7083B">
      <w:pPr>
        <w:pStyle w:val="ListParagraph"/>
        <w:numPr>
          <w:ilvl w:val="0"/>
          <w:numId w:val="24"/>
        </w:numPr>
        <w:spacing w:line="240" w:lineRule="auto"/>
        <w:ind w:left="993"/>
        <w:jc w:val="both"/>
        <w:rPr>
          <w:color w:val="000000"/>
          <w:szCs w:val="22"/>
        </w:rPr>
      </w:pPr>
      <w:r w:rsidRPr="007F059E">
        <w:rPr>
          <w:color w:val="000000"/>
          <w:szCs w:val="22"/>
        </w:rPr>
        <w:t>110v supply to be used on site.</w:t>
      </w:r>
    </w:p>
    <w:p w14:paraId="767E3A2E" w14:textId="42156B7D" w:rsidR="002F54FB" w:rsidRPr="0069109C" w:rsidRDefault="002F54FB" w:rsidP="0069109C">
      <w:pPr>
        <w:spacing w:after="0" w:line="240" w:lineRule="auto"/>
        <w:rPr>
          <w:color w:val="000000"/>
          <w:lang w:eastAsia="en-GB"/>
        </w:rPr>
      </w:pPr>
    </w:p>
    <w:p w14:paraId="4EF0AD6C" w14:textId="68BA0C79" w:rsidR="002F54FB" w:rsidRPr="00433DD3" w:rsidRDefault="001D269C" w:rsidP="00433DD3">
      <w:pPr>
        <w:pStyle w:val="Heading3Griffiths"/>
        <w:numPr>
          <w:ilvl w:val="0"/>
          <w:numId w:val="0"/>
        </w:numPr>
      </w:pPr>
      <w:bookmarkStart w:id="65" w:name="_Toc56623820"/>
      <w:r>
        <w:t>7</w:t>
      </w:r>
      <w:r w:rsidR="002F54FB" w:rsidRPr="007F059E">
        <w:t>.4.3</w:t>
      </w:r>
      <w:r w:rsidR="002F54FB" w:rsidRPr="007F059E">
        <w:tab/>
        <w:t>Mobile Plant and Equipment</w:t>
      </w:r>
      <w:bookmarkEnd w:id="65"/>
    </w:p>
    <w:p w14:paraId="03C20C23" w14:textId="450E032A" w:rsidR="002F54FB" w:rsidRPr="00433DD3" w:rsidRDefault="002F54FB" w:rsidP="00433DD3">
      <w:r w:rsidRPr="007F059E">
        <w:t>All mobile plant and equipment to be operated in line with guidance set out in the manufacturers operating instructions and training.  Mobile plant will not be utilised in any role it was not specifically designed to be used for.</w:t>
      </w:r>
    </w:p>
    <w:p w14:paraId="46584221"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Plant will not be left unattended with keys in the ignition or with engines running.</w:t>
      </w:r>
    </w:p>
    <w:p w14:paraId="42EDCB4A"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Mobile plant will be fitted with seat belt or lap strap</w:t>
      </w:r>
    </w:p>
    <w:p w14:paraId="379CA23C"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Mobile plant will not be operated on the highway unless specifically designed and fitted with equipment to allow road going legislation to be met</w:t>
      </w:r>
    </w:p>
    <w:p w14:paraId="0F08B529"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Plant will only be utilised as lifting equipment or as an item of lifting equipment when fitted with appropriate safe working load indicators and warning devices such as audible alarms of flashing lights</w:t>
      </w:r>
    </w:p>
    <w:p w14:paraId="5C1AA5CF"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Wheeled mobile plant when used as a static lifting device will deploy stabilisers to aid stability.  When utilised as a mobile lifting device axle locks will be used</w:t>
      </w:r>
    </w:p>
    <w:p w14:paraId="0557CDB8"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 xml:space="preserve">When mobile plant is used in any lifting operation a suitable and sufficient </w:t>
      </w:r>
      <w:r>
        <w:rPr>
          <w:color w:val="000000"/>
          <w:szCs w:val="22"/>
        </w:rPr>
        <w:t>risk assessment</w:t>
      </w:r>
      <w:r w:rsidRPr="007F059E">
        <w:rPr>
          <w:color w:val="000000"/>
          <w:szCs w:val="22"/>
        </w:rPr>
        <w:t xml:space="preserve"> and permit will be in place</w:t>
      </w:r>
    </w:p>
    <w:p w14:paraId="147BC551" w14:textId="77777777" w:rsidR="002F54FB" w:rsidRPr="007F059E" w:rsidRDefault="002F54FB" w:rsidP="00F7083B">
      <w:pPr>
        <w:pStyle w:val="ListParagraph"/>
        <w:numPr>
          <w:ilvl w:val="0"/>
          <w:numId w:val="25"/>
        </w:numPr>
        <w:tabs>
          <w:tab w:val="left" w:pos="1072"/>
        </w:tabs>
        <w:spacing w:line="240" w:lineRule="auto"/>
        <w:ind w:left="993" w:hanging="357"/>
        <w:jc w:val="both"/>
        <w:rPr>
          <w:color w:val="000000"/>
          <w:szCs w:val="22"/>
        </w:rPr>
      </w:pPr>
      <w:r w:rsidRPr="007F059E">
        <w:rPr>
          <w:color w:val="000000"/>
          <w:szCs w:val="22"/>
        </w:rPr>
        <w:t>Mobile telephones are not to be used whilst operating plant or in the seat position of any mobile plant</w:t>
      </w:r>
    </w:p>
    <w:p w14:paraId="53D8979F" w14:textId="29716C50" w:rsidR="002F54FB" w:rsidRPr="0069109C" w:rsidRDefault="002F54FB" w:rsidP="00F7083B">
      <w:pPr>
        <w:pStyle w:val="ListParagraph"/>
        <w:numPr>
          <w:ilvl w:val="0"/>
          <w:numId w:val="25"/>
        </w:numPr>
        <w:tabs>
          <w:tab w:val="left" w:pos="1072"/>
        </w:tabs>
        <w:spacing w:after="0" w:line="240" w:lineRule="auto"/>
        <w:ind w:left="993" w:hanging="357"/>
        <w:jc w:val="both"/>
        <w:rPr>
          <w:color w:val="000000"/>
        </w:rPr>
      </w:pPr>
      <w:r w:rsidRPr="0069109C">
        <w:rPr>
          <w:color w:val="000000"/>
          <w:szCs w:val="22"/>
        </w:rPr>
        <w:lastRenderedPageBreak/>
        <w:t>The movement of plant around site will be done with suitably trained personnel to assist the plant operative</w:t>
      </w:r>
    </w:p>
    <w:p w14:paraId="156C6583" w14:textId="5FBF85E8" w:rsidR="002F54FB" w:rsidRDefault="002F54FB" w:rsidP="002F54FB">
      <w:pPr>
        <w:tabs>
          <w:tab w:val="left" w:pos="1072"/>
        </w:tabs>
        <w:jc w:val="both"/>
        <w:rPr>
          <w:color w:val="000000"/>
        </w:rPr>
      </w:pPr>
    </w:p>
    <w:p w14:paraId="78DBAC08" w14:textId="6EADF172" w:rsidR="002F54FB" w:rsidRPr="00433DD3" w:rsidRDefault="002F54FB" w:rsidP="00433DD3">
      <w:pPr>
        <w:pStyle w:val="Heading1"/>
      </w:pPr>
      <w:bookmarkStart w:id="66" w:name="_Toc56623821"/>
      <w:r w:rsidRPr="007F059E">
        <w:t>First Aid and Emergency Arrangements</w:t>
      </w:r>
      <w:bookmarkEnd w:id="66"/>
    </w:p>
    <w:p w14:paraId="6EBDB3E3" w14:textId="7A86181A" w:rsidR="002F54FB" w:rsidRPr="00433DD3" w:rsidRDefault="002F54FB" w:rsidP="00433DD3">
      <w:pPr>
        <w:pStyle w:val="Heading2"/>
      </w:pPr>
      <w:bookmarkStart w:id="67" w:name="_Toc56623822"/>
      <w:r w:rsidRPr="007F059E">
        <w:t>First Aid and the Reporting of Injuries</w:t>
      </w:r>
      <w:bookmarkEnd w:id="67"/>
    </w:p>
    <w:p w14:paraId="7E81C3C4" w14:textId="765B3653" w:rsidR="002F54FB" w:rsidRDefault="002F54FB" w:rsidP="00433DD3">
      <w:r w:rsidRPr="007F059E">
        <w:t>Alun Griffiths (Contractors) Limited will have</w:t>
      </w:r>
      <w:r>
        <w:t xml:space="preserve"> as a minimum</w:t>
      </w:r>
      <w:r w:rsidRPr="007F059E">
        <w:t xml:space="preserve"> one trained First Aider on site (this may be revised based on</w:t>
      </w:r>
      <w:r>
        <w:t xml:space="preserve"> the First Aid Risk Assessment) and a First Aid Responder</w:t>
      </w:r>
      <w:r w:rsidR="006D1E59">
        <w:t>.</w:t>
      </w:r>
      <w:r w:rsidRPr="007F059E">
        <w:t xml:space="preserve"> </w:t>
      </w:r>
    </w:p>
    <w:p w14:paraId="5EFBA1FA" w14:textId="3E6EAC3A" w:rsidR="002F54FB" w:rsidRPr="007F059E" w:rsidRDefault="002F54FB" w:rsidP="00433DD3">
      <w:r w:rsidRPr="007F059E">
        <w:t>The First Aid post is located in the site office along with a HSE approved First Aid box and an eye wash station.</w:t>
      </w:r>
    </w:p>
    <w:p w14:paraId="715908E9" w14:textId="1FE39DCC" w:rsidR="002F54FB" w:rsidRPr="007F059E" w:rsidRDefault="002F54FB" w:rsidP="00433DD3">
      <w:r w:rsidRPr="007F059E">
        <w:t>Contractors must satisfy their own duties under the First Aid at Work Regulations and have their own trained First Aider and a first aid box available to their workforce at all times.</w:t>
      </w:r>
    </w:p>
    <w:p w14:paraId="4934EB2F" w14:textId="41EDC238" w:rsidR="002F54FB" w:rsidRPr="007F059E" w:rsidRDefault="002F54FB" w:rsidP="00433DD3">
      <w:r w:rsidRPr="007F059E">
        <w:t xml:space="preserve">The list of First Aid trained personnel will be on display in the site office health and safety notice board.  </w:t>
      </w:r>
    </w:p>
    <w:p w14:paraId="0E2F432B" w14:textId="77777777" w:rsidR="002F54FB" w:rsidRPr="007F059E" w:rsidRDefault="002F54FB" w:rsidP="00433DD3">
      <w:r w:rsidRPr="007F059E">
        <w:t xml:space="preserve">All incidents must be reported to the Alun Griffiths (Contractors) Limited Site </w:t>
      </w:r>
      <w:r>
        <w:t>Agent</w:t>
      </w:r>
      <w:r w:rsidRPr="007F059E">
        <w:t>, Project Manager and H</w:t>
      </w:r>
      <w:r>
        <w:t>ealth &amp; Safety</w:t>
      </w:r>
      <w:r w:rsidRPr="007F059E">
        <w:t xml:space="preserve"> Manager as soon as possible and the </w:t>
      </w:r>
      <w:r>
        <w:t xml:space="preserve">accident book and relevant accident form must </w:t>
      </w:r>
      <w:r w:rsidRPr="007F059E">
        <w:t>be completed and sent to the H</w:t>
      </w:r>
      <w:r>
        <w:t xml:space="preserve">ealth &amp; Safety </w:t>
      </w:r>
      <w:r w:rsidRPr="007F059E">
        <w:t>Manager.  This process is in addition to sub-contractors own procedures.</w:t>
      </w:r>
    </w:p>
    <w:p w14:paraId="46307AF9" w14:textId="77777777" w:rsidR="002F54FB" w:rsidRPr="007F059E" w:rsidRDefault="002F54FB" w:rsidP="002F54FB">
      <w:pPr>
        <w:tabs>
          <w:tab w:val="left" w:pos="1072"/>
        </w:tabs>
        <w:jc w:val="both"/>
        <w:rPr>
          <w:color w:val="000000"/>
        </w:rPr>
      </w:pPr>
    </w:p>
    <w:p w14:paraId="5B0B3D24" w14:textId="2DE66496" w:rsidR="002F54FB" w:rsidRPr="00433DD3" w:rsidRDefault="001D269C" w:rsidP="00433DD3">
      <w:pPr>
        <w:pStyle w:val="Heading3Griffiths"/>
        <w:numPr>
          <w:ilvl w:val="0"/>
          <w:numId w:val="0"/>
        </w:numPr>
      </w:pPr>
      <w:bookmarkStart w:id="68" w:name="_Toc56623823"/>
      <w:r>
        <w:t>8</w:t>
      </w:r>
      <w:r w:rsidR="002F54FB" w:rsidRPr="007F059E">
        <w:t>.1.2</w:t>
      </w:r>
      <w:r w:rsidR="002F54FB" w:rsidRPr="007F059E">
        <w:tab/>
        <w:t>RIDDOR Reporting</w:t>
      </w:r>
      <w:bookmarkEnd w:id="68"/>
    </w:p>
    <w:p w14:paraId="740B0F92" w14:textId="7BEB66EF" w:rsidR="002F54FB" w:rsidRPr="007F059E" w:rsidRDefault="002F54FB" w:rsidP="00433DD3">
      <w:r w:rsidRPr="007F059E">
        <w:t>All contractors and personnel will be made aware of the reporting procedures for accidents and dangerous occurrences as detailed in RIDDOR Regulations.  All RIDDOR reportable incidents and injuries will be reported to Project Manager, Directors and H</w:t>
      </w:r>
      <w:r>
        <w:t>ealth &amp; Safety</w:t>
      </w:r>
      <w:r w:rsidRPr="007F059E">
        <w:t xml:space="preserve"> Manager.</w:t>
      </w:r>
    </w:p>
    <w:p w14:paraId="6761488D" w14:textId="286C525E" w:rsidR="002F54FB" w:rsidRPr="007F059E" w:rsidRDefault="002F54FB" w:rsidP="00433DD3">
      <w:r w:rsidRPr="007F059E">
        <w:t>Where the incident is reportable under RIDDOR (</w:t>
      </w:r>
      <w:r w:rsidR="0072025C" w:rsidRPr="007F059E">
        <w:t>i.e.,</w:t>
      </w:r>
      <w:r w:rsidRPr="007F059E">
        <w:t xml:space="preserve"> major injury or person is absent from work for 7 or more days) it is the duty of the injured persons employer to notify the Health and Safety Executive about the accident and</w:t>
      </w:r>
      <w:r>
        <w:t xml:space="preserve"> provide</w:t>
      </w:r>
      <w:r w:rsidRPr="007F059E">
        <w:t xml:space="preserve"> a copy of the notification (F2508</w:t>
      </w:r>
      <w:r w:rsidR="006D1E59">
        <w:t>)</w:t>
      </w:r>
      <w:r w:rsidRPr="007F059E">
        <w:t xml:space="preserve"> to the Principal Contractor. If a major incident occurs the Principal Contractor must be informed immediately so that the necessary action can be arranged.</w:t>
      </w:r>
    </w:p>
    <w:p w14:paraId="26DBB391" w14:textId="4FE4AAE0" w:rsidR="00D97F19" w:rsidRDefault="00D97F19" w:rsidP="002F54FB">
      <w:pPr>
        <w:tabs>
          <w:tab w:val="left" w:pos="1072"/>
        </w:tabs>
        <w:ind w:left="1065" w:hanging="1065"/>
        <w:jc w:val="both"/>
        <w:rPr>
          <w:color w:val="000000"/>
        </w:rPr>
      </w:pPr>
    </w:p>
    <w:p w14:paraId="127C32FD" w14:textId="0C36354A" w:rsidR="0066767A" w:rsidRDefault="0066767A" w:rsidP="002F54FB">
      <w:pPr>
        <w:tabs>
          <w:tab w:val="left" w:pos="1072"/>
        </w:tabs>
        <w:ind w:left="1065" w:hanging="1065"/>
        <w:jc w:val="both"/>
        <w:rPr>
          <w:color w:val="000000"/>
        </w:rPr>
      </w:pPr>
    </w:p>
    <w:p w14:paraId="16A72104" w14:textId="4D835D36" w:rsidR="0066767A" w:rsidRDefault="0066767A" w:rsidP="002F54FB">
      <w:pPr>
        <w:tabs>
          <w:tab w:val="left" w:pos="1072"/>
        </w:tabs>
        <w:ind w:left="1065" w:hanging="1065"/>
        <w:jc w:val="both"/>
        <w:rPr>
          <w:color w:val="000000"/>
        </w:rPr>
      </w:pPr>
    </w:p>
    <w:p w14:paraId="439BD19C" w14:textId="776F1689" w:rsidR="0066767A" w:rsidRDefault="0066767A" w:rsidP="002F54FB">
      <w:pPr>
        <w:tabs>
          <w:tab w:val="left" w:pos="1072"/>
        </w:tabs>
        <w:ind w:left="1065" w:hanging="1065"/>
        <w:jc w:val="both"/>
        <w:rPr>
          <w:color w:val="000000"/>
        </w:rPr>
      </w:pPr>
    </w:p>
    <w:p w14:paraId="7BC0903C" w14:textId="05AF2D1E" w:rsidR="0066767A" w:rsidRDefault="0066767A" w:rsidP="002F54FB">
      <w:pPr>
        <w:tabs>
          <w:tab w:val="left" w:pos="1072"/>
        </w:tabs>
        <w:ind w:left="1065" w:hanging="1065"/>
        <w:jc w:val="both"/>
        <w:rPr>
          <w:color w:val="000000"/>
        </w:rPr>
      </w:pPr>
    </w:p>
    <w:p w14:paraId="2C628994" w14:textId="77777777" w:rsidR="0066767A" w:rsidRPr="007F059E" w:rsidRDefault="0066767A" w:rsidP="002F54FB">
      <w:pPr>
        <w:tabs>
          <w:tab w:val="left" w:pos="1072"/>
        </w:tabs>
        <w:ind w:left="1065" w:hanging="1065"/>
        <w:jc w:val="both"/>
        <w:rPr>
          <w:color w:val="000000"/>
        </w:rPr>
      </w:pPr>
    </w:p>
    <w:p w14:paraId="27C3DB12" w14:textId="1B41253A" w:rsidR="002F54FB" w:rsidRPr="00433DD3" w:rsidRDefault="001D269C" w:rsidP="00433DD3">
      <w:pPr>
        <w:pStyle w:val="Heading3Griffiths"/>
        <w:numPr>
          <w:ilvl w:val="0"/>
          <w:numId w:val="0"/>
        </w:numPr>
      </w:pPr>
      <w:bookmarkStart w:id="69" w:name="_Toc56623824"/>
      <w:r>
        <w:t>8</w:t>
      </w:r>
      <w:r w:rsidR="002F54FB" w:rsidRPr="007F059E">
        <w:t>.1.3</w:t>
      </w:r>
      <w:r w:rsidR="002F54FB" w:rsidRPr="007F059E">
        <w:tab/>
        <w:t>Action to be taken in the event of an Injury or Medical Emergency</w:t>
      </w:r>
      <w:bookmarkEnd w:id="69"/>
    </w:p>
    <w:p w14:paraId="1FB819F5" w14:textId="3F6EF40A" w:rsidR="002F54FB" w:rsidRPr="007F059E" w:rsidRDefault="002F54FB" w:rsidP="00433DD3">
      <w:r w:rsidRPr="007F059E">
        <w:t>A</w:t>
      </w:r>
      <w:r w:rsidR="006D1E59">
        <w:t>ss</w:t>
      </w:r>
      <w:r w:rsidRPr="007F059E">
        <w:t>ess the situation and ensure that the person is not in danger due to local environment.  If there is a risk of danger leave the injured person where they are and make the area safe by isolating any equipment or plant and stopping any unnecessary vehicle movements or persons entering the area.</w:t>
      </w:r>
    </w:p>
    <w:p w14:paraId="287298CB" w14:textId="3A51515E" w:rsidR="002F54FB" w:rsidRPr="007F059E" w:rsidRDefault="002F54FB" w:rsidP="00433DD3">
      <w:r w:rsidRPr="007F059E">
        <w:t>Contact the nearest First Aid trained personnel.  The First Aider will take charge of the affected person.  First Aid box to be loc</w:t>
      </w:r>
      <w:r w:rsidR="00433DD3">
        <w:t>ated and handed to First Aider.</w:t>
      </w:r>
    </w:p>
    <w:p w14:paraId="28CC665E" w14:textId="096EE0E0" w:rsidR="002F54FB" w:rsidRPr="007F059E" w:rsidRDefault="002F54FB" w:rsidP="00433DD3">
      <w:r w:rsidRPr="007F059E">
        <w:t>Where required the emergency services should be</w:t>
      </w:r>
      <w:r w:rsidR="00433DD3">
        <w:t xml:space="preserve"> contacted as soon as possible</w:t>
      </w:r>
      <w:r w:rsidR="006B1D20">
        <w:t xml:space="preserve"> and guided to Baglan Energy Park, the postcode of the site will be displayed in the site office.</w:t>
      </w:r>
    </w:p>
    <w:p w14:paraId="447FE230" w14:textId="0C5F2B7C" w:rsidR="002F54FB" w:rsidRPr="007F059E" w:rsidRDefault="002F54FB" w:rsidP="00433DD3">
      <w:r w:rsidRPr="007F059E">
        <w:t>Site Manager to be informed of all Injuries and incidents as soon as possible prior to leaving the site.</w:t>
      </w:r>
    </w:p>
    <w:p w14:paraId="7915348F" w14:textId="77777777" w:rsidR="002F54FB" w:rsidRPr="007F059E" w:rsidRDefault="002F54FB" w:rsidP="002F54FB">
      <w:pPr>
        <w:tabs>
          <w:tab w:val="left" w:pos="1072"/>
        </w:tabs>
        <w:ind w:left="1065" w:hanging="1065"/>
        <w:jc w:val="both"/>
        <w:rPr>
          <w:color w:val="000000"/>
        </w:rPr>
      </w:pPr>
    </w:p>
    <w:p w14:paraId="3D8E4C15" w14:textId="0894EDC5" w:rsidR="002F54FB" w:rsidRPr="007F059E" w:rsidRDefault="001D269C" w:rsidP="00433DD3">
      <w:pPr>
        <w:pStyle w:val="Heading3Griffiths"/>
        <w:numPr>
          <w:ilvl w:val="0"/>
          <w:numId w:val="0"/>
        </w:numPr>
        <w:ind w:left="717" w:hanging="717"/>
      </w:pPr>
      <w:bookmarkStart w:id="70" w:name="_Toc56623825"/>
      <w:r>
        <w:t>8</w:t>
      </w:r>
      <w:r w:rsidR="002F54FB" w:rsidRPr="007F059E">
        <w:t>.1.4</w:t>
      </w:r>
      <w:r w:rsidR="002F54FB" w:rsidRPr="007F059E">
        <w:tab/>
        <w:t>Action to be taken in the event of the discovery of Asbestos Containing Material (ACM’s) or a material which you suspect could contain asbestos</w:t>
      </w:r>
      <w:bookmarkEnd w:id="70"/>
    </w:p>
    <w:p w14:paraId="67111717" w14:textId="77777777" w:rsidR="002F54FB" w:rsidRPr="006D1E59" w:rsidRDefault="002F54FB" w:rsidP="00FD5EA2">
      <w:pPr>
        <w:pStyle w:val="ListParagraph"/>
        <w:numPr>
          <w:ilvl w:val="0"/>
          <w:numId w:val="29"/>
        </w:numPr>
        <w:tabs>
          <w:tab w:val="left" w:pos="1072"/>
        </w:tabs>
        <w:spacing w:after="0" w:line="240" w:lineRule="auto"/>
        <w:jc w:val="both"/>
        <w:rPr>
          <w:color w:val="FF0000"/>
          <w:szCs w:val="22"/>
        </w:rPr>
      </w:pPr>
      <w:r w:rsidRPr="006D1E59">
        <w:rPr>
          <w:color w:val="FF0000"/>
          <w:szCs w:val="22"/>
        </w:rPr>
        <w:t>STOP WORK</w:t>
      </w:r>
    </w:p>
    <w:p w14:paraId="15AFC1B9" w14:textId="77777777" w:rsidR="002F54FB" w:rsidRPr="007F059E" w:rsidRDefault="002F54FB" w:rsidP="00FD5EA2">
      <w:pPr>
        <w:pStyle w:val="ListParagraph"/>
        <w:numPr>
          <w:ilvl w:val="0"/>
          <w:numId w:val="30"/>
        </w:numPr>
        <w:tabs>
          <w:tab w:val="left" w:pos="1072"/>
        </w:tabs>
        <w:spacing w:after="0" w:line="240" w:lineRule="auto"/>
        <w:jc w:val="both"/>
        <w:rPr>
          <w:color w:val="000000"/>
          <w:szCs w:val="22"/>
        </w:rPr>
      </w:pPr>
      <w:r w:rsidRPr="007F059E">
        <w:rPr>
          <w:color w:val="000000"/>
          <w:szCs w:val="22"/>
        </w:rPr>
        <w:t xml:space="preserve">Inform Site </w:t>
      </w:r>
      <w:r>
        <w:rPr>
          <w:color w:val="000000"/>
          <w:szCs w:val="22"/>
        </w:rPr>
        <w:t>Agent/Supervisor</w:t>
      </w:r>
      <w:r w:rsidRPr="007F059E">
        <w:rPr>
          <w:color w:val="000000"/>
          <w:szCs w:val="22"/>
        </w:rPr>
        <w:t xml:space="preserve"> </w:t>
      </w:r>
    </w:p>
    <w:p w14:paraId="12A78D0F" w14:textId="77777777" w:rsidR="002F54FB" w:rsidRPr="007F059E" w:rsidRDefault="002F54FB" w:rsidP="00FD5EA2">
      <w:pPr>
        <w:pStyle w:val="ListParagraph"/>
        <w:numPr>
          <w:ilvl w:val="0"/>
          <w:numId w:val="30"/>
        </w:numPr>
        <w:tabs>
          <w:tab w:val="left" w:pos="1072"/>
        </w:tabs>
        <w:spacing w:after="0" w:line="240" w:lineRule="auto"/>
        <w:jc w:val="both"/>
        <w:rPr>
          <w:color w:val="000000"/>
          <w:szCs w:val="22"/>
        </w:rPr>
      </w:pPr>
      <w:r w:rsidRPr="007F059E">
        <w:rPr>
          <w:color w:val="000000"/>
          <w:szCs w:val="22"/>
        </w:rPr>
        <w:t>Erect barriers and signage to warn others where safe to do so</w:t>
      </w:r>
    </w:p>
    <w:p w14:paraId="40DB2A6D" w14:textId="77777777" w:rsidR="002F54FB" w:rsidRPr="007F059E" w:rsidRDefault="002F54FB" w:rsidP="00FD5EA2">
      <w:pPr>
        <w:pStyle w:val="ListParagraph"/>
        <w:numPr>
          <w:ilvl w:val="0"/>
          <w:numId w:val="30"/>
        </w:numPr>
        <w:tabs>
          <w:tab w:val="left" w:pos="1072"/>
        </w:tabs>
        <w:spacing w:after="0" w:line="240" w:lineRule="auto"/>
        <w:jc w:val="both"/>
        <w:rPr>
          <w:color w:val="000000"/>
          <w:szCs w:val="22"/>
        </w:rPr>
      </w:pPr>
      <w:r w:rsidRPr="007F059E">
        <w:rPr>
          <w:color w:val="000000"/>
          <w:szCs w:val="22"/>
        </w:rPr>
        <w:t>Do not re-enter the area until authorised to do so</w:t>
      </w:r>
    </w:p>
    <w:p w14:paraId="32F7775B" w14:textId="77777777" w:rsidR="002F54FB" w:rsidRPr="007F059E" w:rsidRDefault="002F54FB" w:rsidP="00FD5EA2">
      <w:pPr>
        <w:pStyle w:val="ListParagraph"/>
        <w:numPr>
          <w:ilvl w:val="0"/>
          <w:numId w:val="30"/>
        </w:numPr>
        <w:tabs>
          <w:tab w:val="left" w:pos="1072"/>
        </w:tabs>
        <w:spacing w:after="0" w:line="240" w:lineRule="auto"/>
        <w:jc w:val="both"/>
        <w:rPr>
          <w:color w:val="000000"/>
          <w:szCs w:val="22"/>
        </w:rPr>
      </w:pPr>
      <w:r w:rsidRPr="007F059E">
        <w:rPr>
          <w:color w:val="000000"/>
          <w:szCs w:val="22"/>
        </w:rPr>
        <w:t>Contact Alun Griffiths (Contractors) Limited H</w:t>
      </w:r>
      <w:r>
        <w:rPr>
          <w:color w:val="000000"/>
          <w:szCs w:val="22"/>
        </w:rPr>
        <w:t>ealth &amp; Safety</w:t>
      </w:r>
      <w:r w:rsidRPr="007F059E">
        <w:rPr>
          <w:color w:val="000000"/>
          <w:szCs w:val="22"/>
        </w:rPr>
        <w:t xml:space="preserve"> Manager</w:t>
      </w:r>
    </w:p>
    <w:p w14:paraId="5AAABD24" w14:textId="77777777" w:rsidR="002F54FB" w:rsidRPr="007F059E" w:rsidRDefault="002F54FB" w:rsidP="002F54FB">
      <w:pPr>
        <w:tabs>
          <w:tab w:val="left" w:pos="1072"/>
        </w:tabs>
        <w:ind w:left="1065" w:hanging="1065"/>
        <w:jc w:val="both"/>
        <w:rPr>
          <w:color w:val="000000"/>
        </w:rPr>
      </w:pPr>
    </w:p>
    <w:p w14:paraId="697EB2CE" w14:textId="35762D67" w:rsidR="002F54FB" w:rsidRPr="00433DD3" w:rsidRDefault="001D269C" w:rsidP="00433DD3">
      <w:pPr>
        <w:pStyle w:val="Heading3Griffiths"/>
        <w:numPr>
          <w:ilvl w:val="0"/>
          <w:numId w:val="0"/>
        </w:numPr>
      </w:pPr>
      <w:bookmarkStart w:id="71" w:name="_Toc56623826"/>
      <w:r>
        <w:t>8</w:t>
      </w:r>
      <w:r w:rsidR="002F54FB" w:rsidRPr="007F059E">
        <w:t>.1.5</w:t>
      </w:r>
      <w:r w:rsidR="002F54FB" w:rsidRPr="007F059E">
        <w:tab/>
        <w:t>Near Miss and Hazard Reporting</w:t>
      </w:r>
      <w:bookmarkEnd w:id="71"/>
    </w:p>
    <w:p w14:paraId="256CDF4E" w14:textId="5676774E" w:rsidR="002F54FB" w:rsidRPr="007F059E" w:rsidRDefault="002F54FB" w:rsidP="00433DD3">
      <w:r w:rsidRPr="007F059E">
        <w:t xml:space="preserve">A near miss is defined as </w:t>
      </w:r>
      <w:r w:rsidRPr="007F059E">
        <w:rPr>
          <w:i/>
        </w:rPr>
        <w:t>‘</w:t>
      </w:r>
      <w:r w:rsidRPr="007173E9">
        <w:rPr>
          <w:i/>
        </w:rPr>
        <w:t>an event not causing harm but has the potential to cause injury or ill health’</w:t>
      </w:r>
      <w:r w:rsidR="006B1D20">
        <w:t xml:space="preserve">. </w:t>
      </w:r>
      <w:r w:rsidRPr="007173E9">
        <w:t>It is an incid</w:t>
      </w:r>
      <w:r w:rsidRPr="007F059E">
        <w:t>ent where only for good fortune someone was not injured, killed, damaged their health or a significant environmental incident</w:t>
      </w:r>
      <w:r w:rsidR="006D1E59">
        <w:t xml:space="preserve"> </w:t>
      </w:r>
      <w:r w:rsidR="006B1D20">
        <w:t>occurred</w:t>
      </w:r>
      <w:r w:rsidRPr="007F059E">
        <w:t>.</w:t>
      </w:r>
      <w:r w:rsidR="006D1E59">
        <w:t xml:space="preserve"> </w:t>
      </w:r>
      <w:r w:rsidRPr="007F059E">
        <w:t xml:space="preserve">It can include incidents where material damage or losses occur, or merely incidents which had the potential for </w:t>
      </w:r>
      <w:r w:rsidR="0072025C" w:rsidRPr="007F059E">
        <w:t>all</w:t>
      </w:r>
      <w:r w:rsidRPr="007F059E">
        <w:t xml:space="preserve"> the above.</w:t>
      </w:r>
    </w:p>
    <w:p w14:paraId="36146885" w14:textId="6FA342B6" w:rsidR="002F54FB" w:rsidRPr="007F059E" w:rsidRDefault="002F54FB" w:rsidP="00433DD3">
      <w:r w:rsidRPr="007F059E">
        <w:t>A hazard report is where something is identified that has the potential to cause har</w:t>
      </w:r>
      <w:r w:rsidR="00433DD3">
        <w:t>m to people or the environment.</w:t>
      </w:r>
    </w:p>
    <w:p w14:paraId="70EF51EB" w14:textId="188D24CD" w:rsidR="002F54FB" w:rsidRPr="007F059E" w:rsidRDefault="002F54FB" w:rsidP="00433DD3">
      <w:r w:rsidRPr="007F059E">
        <w:t xml:space="preserve">Alun Griffiths (Contractors) Limited is proactive in encouraging site operatives to report such incidents to the Site Manager. </w:t>
      </w:r>
      <w:r>
        <w:t xml:space="preserve">A Near Miss card is to be completed and handed to the </w:t>
      </w:r>
      <w:r w:rsidRPr="007F059E">
        <w:t xml:space="preserve">Site </w:t>
      </w:r>
      <w:r>
        <w:t xml:space="preserve">Agent.  </w:t>
      </w:r>
    </w:p>
    <w:p w14:paraId="7943CCE5" w14:textId="41F56F9C" w:rsidR="007A75E1" w:rsidRDefault="002F54FB" w:rsidP="0069109C">
      <w:r>
        <w:lastRenderedPageBreak/>
        <w:t xml:space="preserve">Significant Near Miss events are to be investigated.  </w:t>
      </w:r>
      <w:r w:rsidRPr="007F059E">
        <w:t>By investigating and evaluating the causes of near miss situations many valuable lessons can be learnt and the necessary corrective actions can be implemented to prevent re-occurrence which could result in harm or injury to personnel or the environment.</w:t>
      </w:r>
    </w:p>
    <w:p w14:paraId="00D0D5CE" w14:textId="7CCC84FA" w:rsidR="002F54FB" w:rsidRPr="007F059E" w:rsidRDefault="002F54FB" w:rsidP="00433DD3">
      <w:pPr>
        <w:pStyle w:val="Heading2"/>
      </w:pPr>
      <w:bookmarkStart w:id="72" w:name="_Toc56623827"/>
      <w:r w:rsidRPr="007F059E">
        <w:t>Fire Risk Assessment and Action Plan</w:t>
      </w:r>
      <w:bookmarkEnd w:id="72"/>
    </w:p>
    <w:p w14:paraId="4123AD78" w14:textId="0431F6EE" w:rsidR="002F54FB" w:rsidRPr="007F059E" w:rsidRDefault="002F54FB" w:rsidP="00433DD3">
      <w:r w:rsidRPr="007F059E">
        <w:t>A site Fire Management Plan will be developed to include arrangements for means of raising</w:t>
      </w:r>
      <w:r w:rsidR="0069109C">
        <w:t xml:space="preserve"> the alarm and means of escape.</w:t>
      </w:r>
    </w:p>
    <w:p w14:paraId="157D0317" w14:textId="55199969" w:rsidR="002F54FB" w:rsidRPr="007F059E" w:rsidRDefault="002F54FB" w:rsidP="00433DD3">
      <w:r w:rsidRPr="007F059E">
        <w:t>A Fire Risk Assessment will be carried out and the details displayed on the site notice board; the Site Manager (or Supervisor) will act as the Fire Safety Co-ordinator and will put in place procedures as r</w:t>
      </w:r>
      <w:r w:rsidR="0069109C">
        <w:t>equired in the risk assessment.</w:t>
      </w:r>
    </w:p>
    <w:p w14:paraId="3BE9946F" w14:textId="148326E7" w:rsidR="002F54FB" w:rsidRPr="007F059E" w:rsidRDefault="002F54FB" w:rsidP="00433DD3">
      <w:r w:rsidRPr="007F059E">
        <w:t>A Fire</w:t>
      </w:r>
      <w:r>
        <w:t xml:space="preserve"> </w:t>
      </w:r>
      <w:r w:rsidR="006B1D20">
        <w:t>d</w:t>
      </w:r>
      <w:r>
        <w:t>rill</w:t>
      </w:r>
      <w:r w:rsidRPr="007F059E">
        <w:t xml:space="preserve"> will be carried out and recorded within 7 days of site set</w:t>
      </w:r>
      <w:r>
        <w:t>up</w:t>
      </w:r>
      <w:r w:rsidR="0069109C">
        <w:t>.</w:t>
      </w:r>
    </w:p>
    <w:p w14:paraId="3AAA01A9" w14:textId="4EC8701B" w:rsidR="002F54FB" w:rsidRPr="007F059E" w:rsidRDefault="002F54FB" w:rsidP="00433DD3">
      <w:r w:rsidRPr="007F059E">
        <w:t>A fire extinguisher will be provided and located in convenient areas throughout the site.  All operatives will receive information about the nature and location of extinguishers during</w:t>
      </w:r>
      <w:r w:rsidR="0069109C">
        <w:t xml:space="preserve"> their site induction training.</w:t>
      </w:r>
    </w:p>
    <w:p w14:paraId="70F452D5" w14:textId="3790DF54" w:rsidR="002F54FB" w:rsidRPr="007F059E" w:rsidRDefault="002F54FB" w:rsidP="00433DD3">
      <w:r w:rsidRPr="007F059E">
        <w:t>A means of raising the alarm will be provided; these must only be used in an emergency.  The Fire Assembly point will be located at a safe place as ide</w:t>
      </w:r>
      <w:r w:rsidR="0069109C">
        <w:t>ntified in the risk assessment.</w:t>
      </w:r>
    </w:p>
    <w:p w14:paraId="681AAA31" w14:textId="3914A260" w:rsidR="002F54FB" w:rsidRPr="007F059E" w:rsidRDefault="002F54FB" w:rsidP="00433DD3">
      <w:r w:rsidRPr="007F059E">
        <w:t xml:space="preserve">All hot works being undertaken on site will be carried out under the control of a ‘Permit to Work – Hot Works’.  Any contractor who </w:t>
      </w:r>
      <w:r w:rsidR="00E32BC6" w:rsidRPr="007F059E">
        <w:t>must</w:t>
      </w:r>
      <w:r w:rsidRPr="007F059E">
        <w:t xml:space="preserve"> work with naked flames</w:t>
      </w:r>
      <w:r w:rsidR="006B1D20">
        <w:t xml:space="preserve">, for e.g., </w:t>
      </w:r>
      <w:r w:rsidRPr="007F059E">
        <w:t>welding, propane torches must have a fire extinguisher with them at the work location and must have discussed the work and had permission prior to commencing from the Site Manager.</w:t>
      </w:r>
      <w:r w:rsidR="006B1D20">
        <w:t xml:space="preserve"> </w:t>
      </w:r>
      <w:r w:rsidRPr="007F059E">
        <w:t>No Fire Extinguisher, No Permit.</w:t>
      </w:r>
    </w:p>
    <w:p w14:paraId="5B54FA94" w14:textId="1FCA99A6" w:rsidR="002F54FB" w:rsidRPr="007F059E" w:rsidRDefault="002F54FB" w:rsidP="00433DD3">
      <w:r w:rsidRPr="007F059E">
        <w:t>Acetylene cutting gas will only be permitted where a specific risk assessment and emergency plan has been produced and submitted to Site/Project manager.  In some locations, Alun Griffiths (Contractors) Limited reserves the right to pro</w:t>
      </w:r>
      <w:r w:rsidR="0069109C">
        <w:t>hibit the use of acetylene gas.</w:t>
      </w:r>
    </w:p>
    <w:p w14:paraId="259E998A" w14:textId="678BF5A1" w:rsidR="002F54FB" w:rsidRPr="007F059E" w:rsidRDefault="002F54FB" w:rsidP="00433DD3">
      <w:r w:rsidRPr="007F059E">
        <w:t xml:space="preserve">All gas welding or burning will be undertaken using suitable </w:t>
      </w:r>
      <w:r w:rsidR="00E32BC6" w:rsidRPr="007F059E">
        <w:t>well-maintained</w:t>
      </w:r>
      <w:r w:rsidRPr="007F059E">
        <w:t xml:space="preserve"> equipment.  Training certification will be required for those undertaking the work.  Flash back arrestors will be fitted to equipment and hoses will be in good condition and not perished or damaged.  Gauges will be undamaged and functional.  A shut off key to be attached to the gas bottles for</w:t>
      </w:r>
      <w:r w:rsidR="0069109C">
        <w:t xml:space="preserve"> immediate use in an emergency.</w:t>
      </w:r>
    </w:p>
    <w:p w14:paraId="5074FF3A" w14:textId="1FE7FD70" w:rsidR="002F54FB" w:rsidRPr="007F059E" w:rsidRDefault="002F54FB" w:rsidP="00433DD3">
      <w:r w:rsidRPr="007F059E">
        <w:t>Gas bottles to be stored and used in an upright position (under no circumstances should they be stored or used whilst they are laying down).  The gas bottles will be secured to prevent them falling over and a suitable fire extinguisher will always be present.</w:t>
      </w:r>
    </w:p>
    <w:p w14:paraId="73172F8A" w14:textId="7FC78737" w:rsidR="00D97F19" w:rsidRDefault="00D97F19" w:rsidP="002F54FB">
      <w:pPr>
        <w:tabs>
          <w:tab w:val="left" w:pos="1072"/>
        </w:tabs>
        <w:ind w:left="1065" w:hanging="1065"/>
        <w:jc w:val="both"/>
        <w:rPr>
          <w:color w:val="000000"/>
        </w:rPr>
      </w:pPr>
    </w:p>
    <w:p w14:paraId="249B3721" w14:textId="719EA110" w:rsidR="0066767A" w:rsidRDefault="0066767A" w:rsidP="002F54FB">
      <w:pPr>
        <w:tabs>
          <w:tab w:val="left" w:pos="1072"/>
        </w:tabs>
        <w:ind w:left="1065" w:hanging="1065"/>
        <w:jc w:val="both"/>
        <w:rPr>
          <w:color w:val="000000"/>
        </w:rPr>
      </w:pPr>
    </w:p>
    <w:p w14:paraId="6D95C5DE" w14:textId="395B9F74" w:rsidR="0066767A" w:rsidRDefault="0066767A" w:rsidP="002F54FB">
      <w:pPr>
        <w:tabs>
          <w:tab w:val="left" w:pos="1072"/>
        </w:tabs>
        <w:ind w:left="1065" w:hanging="1065"/>
        <w:jc w:val="both"/>
        <w:rPr>
          <w:color w:val="000000"/>
        </w:rPr>
      </w:pPr>
    </w:p>
    <w:p w14:paraId="0B0108E0" w14:textId="77777777" w:rsidR="0066767A" w:rsidRPr="007F059E" w:rsidRDefault="0066767A" w:rsidP="002F54FB">
      <w:pPr>
        <w:tabs>
          <w:tab w:val="left" w:pos="1072"/>
        </w:tabs>
        <w:ind w:left="1065" w:hanging="1065"/>
        <w:jc w:val="both"/>
        <w:rPr>
          <w:color w:val="000000"/>
        </w:rPr>
      </w:pPr>
    </w:p>
    <w:p w14:paraId="6FC0EAC8" w14:textId="50C30B9B" w:rsidR="002F54FB" w:rsidRPr="007F059E" w:rsidRDefault="001D269C" w:rsidP="008937CA">
      <w:pPr>
        <w:pStyle w:val="Heading3Griffiths"/>
        <w:numPr>
          <w:ilvl w:val="0"/>
          <w:numId w:val="0"/>
        </w:numPr>
      </w:pPr>
      <w:bookmarkStart w:id="73" w:name="_Toc56623828"/>
      <w:r>
        <w:t>8</w:t>
      </w:r>
      <w:r w:rsidR="002F54FB" w:rsidRPr="007F059E">
        <w:t>.2.1</w:t>
      </w:r>
      <w:r w:rsidR="002F54FB" w:rsidRPr="007F059E">
        <w:tab/>
        <w:t>Action to be taken in a Fire Emergency</w:t>
      </w:r>
      <w:bookmarkEnd w:id="73"/>
    </w:p>
    <w:p w14:paraId="1ACB2792" w14:textId="19CBDB35" w:rsidR="002F54FB" w:rsidRPr="007173E9" w:rsidRDefault="002F54FB" w:rsidP="002F54FB">
      <w:pPr>
        <w:tabs>
          <w:tab w:val="left" w:pos="1072"/>
        </w:tabs>
        <w:jc w:val="both"/>
        <w:rPr>
          <w:color w:val="000000"/>
        </w:rPr>
      </w:pPr>
      <w:r w:rsidRPr="007173E9">
        <w:rPr>
          <w:color w:val="000000"/>
        </w:rPr>
        <w:t>Upon discovery of a fire, the Project Manager or his deputy will follow the following procedure:</w:t>
      </w:r>
    </w:p>
    <w:p w14:paraId="37429922" w14:textId="77777777" w:rsidR="002F54FB" w:rsidRPr="007173E9" w:rsidRDefault="002F54FB" w:rsidP="00FD5EA2">
      <w:pPr>
        <w:pStyle w:val="ListParagraph"/>
        <w:numPr>
          <w:ilvl w:val="0"/>
          <w:numId w:val="34"/>
        </w:numPr>
        <w:tabs>
          <w:tab w:val="left" w:pos="1072"/>
        </w:tabs>
        <w:spacing w:line="240" w:lineRule="auto"/>
        <w:ind w:left="1077" w:hanging="357"/>
        <w:jc w:val="both"/>
        <w:rPr>
          <w:color w:val="000000"/>
          <w:szCs w:val="22"/>
        </w:rPr>
      </w:pPr>
      <w:r w:rsidRPr="007173E9">
        <w:rPr>
          <w:color w:val="000000"/>
          <w:szCs w:val="22"/>
        </w:rPr>
        <w:t>Sound the</w:t>
      </w:r>
      <w:r>
        <w:rPr>
          <w:color w:val="000000"/>
          <w:szCs w:val="22"/>
        </w:rPr>
        <w:t xml:space="preserve"> alarm by shouting ‘FIRE, FIRE’</w:t>
      </w:r>
    </w:p>
    <w:p w14:paraId="10F98AA4" w14:textId="77777777" w:rsidR="002F54FB" w:rsidRPr="007173E9" w:rsidRDefault="002F54FB" w:rsidP="00FD5EA2">
      <w:pPr>
        <w:pStyle w:val="ListParagraph"/>
        <w:numPr>
          <w:ilvl w:val="0"/>
          <w:numId w:val="34"/>
        </w:numPr>
        <w:tabs>
          <w:tab w:val="left" w:pos="1072"/>
        </w:tabs>
        <w:spacing w:line="240" w:lineRule="auto"/>
        <w:ind w:left="1077" w:hanging="357"/>
        <w:jc w:val="both"/>
        <w:rPr>
          <w:color w:val="000000"/>
          <w:szCs w:val="22"/>
        </w:rPr>
      </w:pPr>
      <w:r w:rsidRPr="007173E9">
        <w:rPr>
          <w:color w:val="000000"/>
          <w:szCs w:val="22"/>
        </w:rPr>
        <w:t>Ensure that all personnel immediately evacuate the site (or individual houses) and assemble at the Fire Assembly point</w:t>
      </w:r>
    </w:p>
    <w:p w14:paraId="50486E86" w14:textId="77777777" w:rsidR="002F54FB" w:rsidRPr="007173E9" w:rsidRDefault="002F54FB" w:rsidP="00FD5EA2">
      <w:pPr>
        <w:pStyle w:val="ListParagraph"/>
        <w:numPr>
          <w:ilvl w:val="0"/>
          <w:numId w:val="34"/>
        </w:numPr>
        <w:tabs>
          <w:tab w:val="left" w:pos="1072"/>
        </w:tabs>
        <w:spacing w:line="240" w:lineRule="auto"/>
        <w:ind w:left="1077" w:hanging="357"/>
        <w:jc w:val="both"/>
        <w:rPr>
          <w:color w:val="000000"/>
          <w:szCs w:val="22"/>
        </w:rPr>
      </w:pPr>
      <w:r w:rsidRPr="007173E9">
        <w:rPr>
          <w:color w:val="000000"/>
          <w:szCs w:val="22"/>
        </w:rPr>
        <w:t>If it is safe to do, establish the precise location, type and extent of the fire</w:t>
      </w:r>
    </w:p>
    <w:p w14:paraId="05C4E652" w14:textId="77777777" w:rsidR="002F54FB" w:rsidRPr="007173E9" w:rsidRDefault="002F54FB" w:rsidP="00FD5EA2">
      <w:pPr>
        <w:pStyle w:val="ListParagraph"/>
        <w:numPr>
          <w:ilvl w:val="0"/>
          <w:numId w:val="34"/>
        </w:numPr>
        <w:tabs>
          <w:tab w:val="left" w:pos="1072"/>
        </w:tabs>
        <w:spacing w:line="240" w:lineRule="auto"/>
        <w:ind w:left="1077" w:hanging="357"/>
        <w:jc w:val="both"/>
        <w:rPr>
          <w:color w:val="000000"/>
          <w:szCs w:val="22"/>
        </w:rPr>
      </w:pPr>
      <w:r w:rsidRPr="007173E9">
        <w:rPr>
          <w:color w:val="000000"/>
          <w:szCs w:val="22"/>
        </w:rPr>
        <w:t>If necessary, call the emergency services giving the following information as appropriate:</w:t>
      </w:r>
    </w:p>
    <w:p w14:paraId="6DC490E2" w14:textId="2DDA3C63" w:rsidR="002F54FB" w:rsidRPr="007173E9" w:rsidRDefault="002F54FB" w:rsidP="00F7083B">
      <w:pPr>
        <w:pStyle w:val="ListParagraph"/>
        <w:numPr>
          <w:ilvl w:val="2"/>
          <w:numId w:val="33"/>
        </w:numPr>
        <w:tabs>
          <w:tab w:val="left" w:pos="1072"/>
        </w:tabs>
        <w:spacing w:line="240" w:lineRule="auto"/>
        <w:ind w:left="1701" w:hanging="357"/>
        <w:jc w:val="both"/>
        <w:rPr>
          <w:color w:val="000000"/>
          <w:szCs w:val="22"/>
        </w:rPr>
      </w:pPr>
      <w:r w:rsidRPr="007173E9">
        <w:rPr>
          <w:color w:val="000000"/>
          <w:szCs w:val="22"/>
        </w:rPr>
        <w:t>Full site address</w:t>
      </w:r>
      <w:r w:rsidR="00E32BC6">
        <w:rPr>
          <w:color w:val="000000"/>
          <w:szCs w:val="22"/>
        </w:rPr>
        <w:t xml:space="preserve"> (located at site office)</w:t>
      </w:r>
    </w:p>
    <w:p w14:paraId="28F717AD" w14:textId="77777777" w:rsidR="002F54FB" w:rsidRPr="007173E9" w:rsidRDefault="002F54FB" w:rsidP="00F7083B">
      <w:pPr>
        <w:pStyle w:val="ListParagraph"/>
        <w:numPr>
          <w:ilvl w:val="2"/>
          <w:numId w:val="33"/>
        </w:numPr>
        <w:tabs>
          <w:tab w:val="left" w:pos="1072"/>
        </w:tabs>
        <w:spacing w:line="240" w:lineRule="auto"/>
        <w:ind w:left="1701" w:hanging="357"/>
        <w:jc w:val="both"/>
        <w:rPr>
          <w:color w:val="000000"/>
          <w:szCs w:val="22"/>
        </w:rPr>
      </w:pPr>
      <w:r w:rsidRPr="007173E9">
        <w:rPr>
          <w:color w:val="000000"/>
          <w:szCs w:val="22"/>
        </w:rPr>
        <w:t>Type and extent of emergency</w:t>
      </w:r>
    </w:p>
    <w:p w14:paraId="2A541F24" w14:textId="77777777" w:rsidR="002F54FB" w:rsidRPr="007173E9" w:rsidRDefault="002F54FB" w:rsidP="00F7083B">
      <w:pPr>
        <w:pStyle w:val="ListParagraph"/>
        <w:numPr>
          <w:ilvl w:val="2"/>
          <w:numId w:val="33"/>
        </w:numPr>
        <w:tabs>
          <w:tab w:val="left" w:pos="1072"/>
        </w:tabs>
        <w:spacing w:line="240" w:lineRule="auto"/>
        <w:ind w:left="1701" w:hanging="357"/>
        <w:jc w:val="both"/>
        <w:rPr>
          <w:color w:val="000000"/>
          <w:szCs w:val="22"/>
        </w:rPr>
      </w:pPr>
      <w:r w:rsidRPr="007173E9">
        <w:rPr>
          <w:color w:val="000000"/>
          <w:szCs w:val="22"/>
        </w:rPr>
        <w:t>Details of missing persons</w:t>
      </w:r>
    </w:p>
    <w:p w14:paraId="783B7301" w14:textId="77777777" w:rsidR="002F54FB" w:rsidRPr="007173E9" w:rsidRDefault="002F54FB" w:rsidP="00F7083B">
      <w:pPr>
        <w:pStyle w:val="ListParagraph"/>
        <w:numPr>
          <w:ilvl w:val="2"/>
          <w:numId w:val="33"/>
        </w:numPr>
        <w:tabs>
          <w:tab w:val="left" w:pos="1072"/>
        </w:tabs>
        <w:spacing w:line="240" w:lineRule="auto"/>
        <w:ind w:left="1701" w:hanging="357"/>
        <w:jc w:val="both"/>
        <w:rPr>
          <w:color w:val="000000"/>
          <w:szCs w:val="22"/>
        </w:rPr>
      </w:pPr>
      <w:r w:rsidRPr="007173E9">
        <w:rPr>
          <w:color w:val="000000"/>
          <w:szCs w:val="22"/>
        </w:rPr>
        <w:t>Presence and location of hazardous, flammable or explosive substances</w:t>
      </w:r>
    </w:p>
    <w:p w14:paraId="1BB7DFC8" w14:textId="77777777" w:rsidR="002F54FB" w:rsidRPr="003707C6" w:rsidRDefault="002F54FB" w:rsidP="00FD5EA2">
      <w:pPr>
        <w:pStyle w:val="ListParagraph"/>
        <w:numPr>
          <w:ilvl w:val="0"/>
          <w:numId w:val="34"/>
        </w:numPr>
        <w:tabs>
          <w:tab w:val="left" w:pos="1072"/>
        </w:tabs>
        <w:spacing w:line="240" w:lineRule="auto"/>
        <w:ind w:left="1077" w:hanging="357"/>
        <w:jc w:val="both"/>
        <w:rPr>
          <w:color w:val="000000"/>
          <w:szCs w:val="22"/>
        </w:rPr>
      </w:pPr>
      <w:r w:rsidRPr="007173E9">
        <w:rPr>
          <w:color w:val="000000"/>
          <w:szCs w:val="22"/>
        </w:rPr>
        <w:t>The person who telephones the emergency services will remain on the line until the operator specifically instructs that all necessary information has been received and understood.</w:t>
      </w:r>
    </w:p>
    <w:p w14:paraId="7810BD37" w14:textId="5B2A67AD" w:rsidR="0069109C" w:rsidRDefault="002F54FB" w:rsidP="00FD5EA2">
      <w:pPr>
        <w:pStyle w:val="ListParagraph"/>
        <w:numPr>
          <w:ilvl w:val="0"/>
          <w:numId w:val="34"/>
        </w:numPr>
        <w:tabs>
          <w:tab w:val="left" w:pos="1072"/>
        </w:tabs>
        <w:spacing w:line="240" w:lineRule="auto"/>
        <w:ind w:left="1077" w:hanging="357"/>
        <w:jc w:val="both"/>
        <w:rPr>
          <w:color w:val="000000"/>
          <w:szCs w:val="22"/>
        </w:rPr>
      </w:pPr>
      <w:r w:rsidRPr="007173E9">
        <w:rPr>
          <w:color w:val="000000"/>
          <w:szCs w:val="22"/>
        </w:rPr>
        <w:t>Ensure that a responsible person is designated to meet the emergency services on their arrival in order to direct them to the location of the fire and provide any other requested information such as isolation points and last known location of any missing persons.</w:t>
      </w:r>
    </w:p>
    <w:p w14:paraId="04D8343D" w14:textId="77777777" w:rsidR="00F7083B" w:rsidRDefault="00F7083B" w:rsidP="00F7083B">
      <w:pPr>
        <w:pStyle w:val="ListParagraph"/>
        <w:tabs>
          <w:tab w:val="left" w:pos="1072"/>
        </w:tabs>
        <w:spacing w:line="240" w:lineRule="auto"/>
        <w:ind w:left="1077"/>
        <w:jc w:val="both"/>
        <w:rPr>
          <w:color w:val="000000"/>
          <w:szCs w:val="22"/>
        </w:rPr>
      </w:pPr>
    </w:p>
    <w:p w14:paraId="3C54F49C" w14:textId="7043A8B6" w:rsidR="002F54FB" w:rsidRPr="007F059E" w:rsidRDefault="002F54FB" w:rsidP="008937CA">
      <w:pPr>
        <w:pStyle w:val="Heading1"/>
      </w:pPr>
      <w:bookmarkStart w:id="74" w:name="_Toc56623829"/>
      <w:r w:rsidRPr="007F059E">
        <w:t>Environmental Procedures</w:t>
      </w:r>
      <w:bookmarkEnd w:id="74"/>
    </w:p>
    <w:p w14:paraId="0CA98C8E" w14:textId="2C0F8F9D" w:rsidR="002F54FB" w:rsidRPr="008937CA" w:rsidRDefault="002F54FB" w:rsidP="008937CA">
      <w:pPr>
        <w:pStyle w:val="Heading2"/>
      </w:pPr>
      <w:bookmarkStart w:id="75" w:name="_Toc56623830"/>
      <w:r w:rsidRPr="007F059E">
        <w:t>Environmental Plans</w:t>
      </w:r>
      <w:bookmarkEnd w:id="75"/>
    </w:p>
    <w:p w14:paraId="5F81DB42" w14:textId="19F1223E" w:rsidR="002F54FB" w:rsidRDefault="002F54FB" w:rsidP="008937CA">
      <w:r w:rsidRPr="007F059E">
        <w:t>The client</w:t>
      </w:r>
      <w:r w:rsidR="00555DAF">
        <w:t xml:space="preserve"> (NPTCBC)</w:t>
      </w:r>
      <w:r w:rsidRPr="007F059E">
        <w:t xml:space="preserve"> and Alun Griffiths (Contractors) Limited have a strong commitment to </w:t>
      </w:r>
      <w:r>
        <w:t xml:space="preserve">sound </w:t>
      </w:r>
      <w:r w:rsidRPr="007F059E">
        <w:t>environmental issues and control.</w:t>
      </w:r>
      <w:r w:rsidR="00E32BC6">
        <w:t xml:space="preserve"> </w:t>
      </w:r>
      <w:r w:rsidRPr="007F059E">
        <w:t>Therefore</w:t>
      </w:r>
      <w:r w:rsidR="00E32BC6">
        <w:t>,</w:t>
      </w:r>
      <w:r w:rsidRPr="007F059E">
        <w:t xml:space="preserve"> if a situation arises which may put the environment at risk</w:t>
      </w:r>
      <w:r w:rsidR="00E32BC6">
        <w:t>,</w:t>
      </w:r>
      <w:r w:rsidRPr="007F059E">
        <w:t xml:space="preserve"> the site environmental plan must be followed.</w:t>
      </w:r>
    </w:p>
    <w:p w14:paraId="04CC2983" w14:textId="77777777" w:rsidR="00F7083B" w:rsidRPr="007F059E" w:rsidRDefault="00F7083B" w:rsidP="008937CA"/>
    <w:p w14:paraId="12E46251" w14:textId="70585927" w:rsidR="002F54FB" w:rsidRPr="007F059E" w:rsidRDefault="001D269C" w:rsidP="008937CA">
      <w:pPr>
        <w:pStyle w:val="Heading3Griffiths"/>
        <w:numPr>
          <w:ilvl w:val="0"/>
          <w:numId w:val="0"/>
        </w:numPr>
      </w:pPr>
      <w:bookmarkStart w:id="76" w:name="_Toc56623831"/>
      <w:r>
        <w:t>9</w:t>
      </w:r>
      <w:r w:rsidR="002F54FB" w:rsidRPr="007F059E">
        <w:t>.1.1</w:t>
      </w:r>
      <w:r w:rsidR="002F54FB" w:rsidRPr="007F059E">
        <w:tab/>
        <w:t>Pollution Prevention</w:t>
      </w:r>
      <w:bookmarkEnd w:id="76"/>
    </w:p>
    <w:p w14:paraId="340B6F6D" w14:textId="15300844" w:rsidR="002F54FB" w:rsidRPr="007F059E" w:rsidRDefault="002F54FB" w:rsidP="008937CA">
      <w:r w:rsidRPr="007F059E">
        <w:t>All contractors must have suitable storage arrangements in place for oils and other chemicals taking into consideration the environmental conditions of the site.  All storage areas are to be bunded or otherwise protected to control and contain any leaks or spillages.</w:t>
      </w:r>
    </w:p>
    <w:p w14:paraId="66181175" w14:textId="6EF6F0EA" w:rsidR="002F54FB" w:rsidRPr="007F059E" w:rsidRDefault="002F54FB" w:rsidP="008937CA">
      <w:r w:rsidRPr="007F059E">
        <w:t>Further guidance can be obtained from the following:</w:t>
      </w:r>
    </w:p>
    <w:p w14:paraId="4462956A" w14:textId="138516D9" w:rsidR="002F54FB" w:rsidRPr="007F059E" w:rsidRDefault="002F54FB" w:rsidP="00F7083B">
      <w:pPr>
        <w:pStyle w:val="ListParagraph"/>
        <w:numPr>
          <w:ilvl w:val="1"/>
          <w:numId w:val="26"/>
        </w:numPr>
        <w:tabs>
          <w:tab w:val="left" w:pos="1072"/>
        </w:tabs>
        <w:spacing w:line="240" w:lineRule="auto"/>
        <w:ind w:left="1134"/>
        <w:jc w:val="both"/>
        <w:rPr>
          <w:color w:val="000000"/>
          <w:szCs w:val="22"/>
        </w:rPr>
      </w:pPr>
      <w:r w:rsidRPr="007F059E">
        <w:rPr>
          <w:color w:val="000000"/>
          <w:szCs w:val="22"/>
        </w:rPr>
        <w:t>PPG1</w:t>
      </w:r>
      <w:r w:rsidR="00961204">
        <w:rPr>
          <w:color w:val="000000"/>
          <w:szCs w:val="22"/>
        </w:rPr>
        <w:t xml:space="preserve"> - </w:t>
      </w:r>
      <w:r w:rsidRPr="007F059E">
        <w:rPr>
          <w:color w:val="000000"/>
          <w:szCs w:val="22"/>
        </w:rPr>
        <w:t xml:space="preserve">Pollution Prevention Guidelines </w:t>
      </w:r>
    </w:p>
    <w:p w14:paraId="150ACA2B" w14:textId="07CF4B70" w:rsidR="002F54FB" w:rsidRPr="007F059E" w:rsidRDefault="002F54FB" w:rsidP="00F7083B">
      <w:pPr>
        <w:pStyle w:val="ListParagraph"/>
        <w:numPr>
          <w:ilvl w:val="1"/>
          <w:numId w:val="26"/>
        </w:numPr>
        <w:tabs>
          <w:tab w:val="left" w:pos="1072"/>
        </w:tabs>
        <w:spacing w:line="240" w:lineRule="auto"/>
        <w:ind w:left="1134"/>
        <w:jc w:val="both"/>
        <w:rPr>
          <w:color w:val="000000"/>
          <w:szCs w:val="22"/>
        </w:rPr>
      </w:pPr>
      <w:r w:rsidRPr="007F059E">
        <w:rPr>
          <w:color w:val="000000"/>
          <w:szCs w:val="22"/>
        </w:rPr>
        <w:lastRenderedPageBreak/>
        <w:t>PPG2</w:t>
      </w:r>
      <w:r w:rsidR="00961204">
        <w:rPr>
          <w:color w:val="000000"/>
          <w:szCs w:val="22"/>
        </w:rPr>
        <w:t xml:space="preserve"> - </w:t>
      </w:r>
      <w:r w:rsidRPr="007F059E">
        <w:rPr>
          <w:color w:val="000000"/>
          <w:szCs w:val="22"/>
        </w:rPr>
        <w:t>Above ground oil storage</w:t>
      </w:r>
    </w:p>
    <w:p w14:paraId="59FA921C" w14:textId="2C6D63FA" w:rsidR="002F54FB" w:rsidRPr="007F059E" w:rsidRDefault="002F54FB" w:rsidP="00F7083B">
      <w:pPr>
        <w:pStyle w:val="ListParagraph"/>
        <w:numPr>
          <w:ilvl w:val="1"/>
          <w:numId w:val="26"/>
        </w:numPr>
        <w:tabs>
          <w:tab w:val="left" w:pos="1072"/>
        </w:tabs>
        <w:spacing w:line="240" w:lineRule="auto"/>
        <w:ind w:left="1134"/>
        <w:jc w:val="both"/>
        <w:rPr>
          <w:color w:val="000000"/>
          <w:szCs w:val="22"/>
        </w:rPr>
      </w:pPr>
      <w:r w:rsidRPr="007F059E">
        <w:rPr>
          <w:color w:val="000000"/>
          <w:szCs w:val="22"/>
        </w:rPr>
        <w:t>PPG6</w:t>
      </w:r>
      <w:r w:rsidR="00961204">
        <w:rPr>
          <w:color w:val="000000"/>
          <w:szCs w:val="22"/>
        </w:rPr>
        <w:t xml:space="preserve"> - </w:t>
      </w:r>
      <w:r w:rsidRPr="007F059E">
        <w:rPr>
          <w:color w:val="000000"/>
          <w:szCs w:val="22"/>
        </w:rPr>
        <w:t>Pollution Prevention Guidelines for working at Construction and Demolition Sites</w:t>
      </w:r>
    </w:p>
    <w:p w14:paraId="0C5BE26F" w14:textId="5B14EC5F" w:rsidR="002F54FB" w:rsidRPr="001A2069" w:rsidRDefault="002F54FB" w:rsidP="0066767A">
      <w:pPr>
        <w:pStyle w:val="ListParagraph"/>
        <w:numPr>
          <w:ilvl w:val="1"/>
          <w:numId w:val="26"/>
        </w:numPr>
        <w:tabs>
          <w:tab w:val="left" w:pos="1072"/>
        </w:tabs>
        <w:spacing w:line="240" w:lineRule="auto"/>
        <w:ind w:left="1134"/>
        <w:jc w:val="both"/>
        <w:rPr>
          <w:color w:val="000000"/>
          <w:szCs w:val="22"/>
        </w:rPr>
      </w:pPr>
      <w:r w:rsidRPr="007F059E">
        <w:rPr>
          <w:color w:val="000000"/>
          <w:szCs w:val="22"/>
        </w:rPr>
        <w:t>PPG26</w:t>
      </w:r>
      <w:r w:rsidR="00961204">
        <w:rPr>
          <w:color w:val="000000"/>
          <w:szCs w:val="22"/>
        </w:rPr>
        <w:t xml:space="preserve"> - </w:t>
      </w:r>
      <w:r w:rsidRPr="007F059E">
        <w:rPr>
          <w:color w:val="000000"/>
          <w:szCs w:val="22"/>
        </w:rPr>
        <w:t>Drum and intermediate bulk containers</w:t>
      </w:r>
      <w:r w:rsidR="001A2069">
        <w:rPr>
          <w:color w:val="000000"/>
          <w:szCs w:val="22"/>
        </w:rPr>
        <w:t>.</w:t>
      </w:r>
    </w:p>
    <w:p w14:paraId="3C0A74E5" w14:textId="271EC96B" w:rsidR="002F54FB" w:rsidRPr="007F059E" w:rsidRDefault="001D269C" w:rsidP="008937CA">
      <w:pPr>
        <w:pStyle w:val="Heading3Griffiths"/>
        <w:numPr>
          <w:ilvl w:val="0"/>
          <w:numId w:val="0"/>
        </w:numPr>
      </w:pPr>
      <w:bookmarkStart w:id="77" w:name="_Toc56623832"/>
      <w:r>
        <w:t>9</w:t>
      </w:r>
      <w:r w:rsidR="002F54FB" w:rsidRPr="007F059E">
        <w:t>.1.2</w:t>
      </w:r>
      <w:r w:rsidR="002F54FB" w:rsidRPr="007F059E">
        <w:tab/>
        <w:t>Spills – Leaks of Chemicals, Diesel Oils etc.</w:t>
      </w:r>
      <w:bookmarkEnd w:id="77"/>
    </w:p>
    <w:p w14:paraId="6437CE65" w14:textId="316A7AC6" w:rsidR="002F54FB" w:rsidRPr="007F059E" w:rsidRDefault="002F54FB" w:rsidP="008937CA">
      <w:r w:rsidRPr="007F059E">
        <w:t>Contractors must report any leak or spillage immediately to the Site Manager. The following actions must be followed:</w:t>
      </w:r>
    </w:p>
    <w:p w14:paraId="32B12506" w14:textId="77777777" w:rsidR="002F54FB" w:rsidRPr="007F059E" w:rsidRDefault="002F54FB" w:rsidP="00F7083B">
      <w:pPr>
        <w:pStyle w:val="ListParagraph"/>
        <w:numPr>
          <w:ilvl w:val="0"/>
          <w:numId w:val="27"/>
        </w:numPr>
        <w:tabs>
          <w:tab w:val="left" w:pos="709"/>
        </w:tabs>
        <w:spacing w:after="0" w:line="276" w:lineRule="auto"/>
        <w:ind w:left="1134"/>
        <w:jc w:val="both"/>
        <w:rPr>
          <w:color w:val="000000"/>
          <w:szCs w:val="22"/>
        </w:rPr>
      </w:pPr>
      <w:r w:rsidRPr="007F059E">
        <w:rPr>
          <w:color w:val="000000"/>
          <w:szCs w:val="22"/>
        </w:rPr>
        <w:t>Inform those working in the vicinity of the leak/spillage and ensure all work, especially hot work, stops immediately.</w:t>
      </w:r>
    </w:p>
    <w:p w14:paraId="50E63151" w14:textId="77777777" w:rsidR="002F54FB" w:rsidRPr="007F059E" w:rsidRDefault="002F54FB" w:rsidP="00F7083B">
      <w:pPr>
        <w:pStyle w:val="ListParagraph"/>
        <w:numPr>
          <w:ilvl w:val="0"/>
          <w:numId w:val="27"/>
        </w:numPr>
        <w:tabs>
          <w:tab w:val="left" w:pos="709"/>
        </w:tabs>
        <w:spacing w:after="0" w:line="276" w:lineRule="auto"/>
        <w:ind w:left="1134"/>
        <w:jc w:val="both"/>
        <w:rPr>
          <w:color w:val="000000"/>
          <w:szCs w:val="22"/>
        </w:rPr>
      </w:pPr>
      <w:r w:rsidRPr="007F059E">
        <w:rPr>
          <w:color w:val="000000"/>
          <w:szCs w:val="22"/>
        </w:rPr>
        <w:t>Move personnel away from the affected area (upwind).</w:t>
      </w:r>
    </w:p>
    <w:p w14:paraId="29FEDDF9" w14:textId="77777777" w:rsidR="002F54FB" w:rsidRPr="007F059E" w:rsidRDefault="002F54FB" w:rsidP="00F7083B">
      <w:pPr>
        <w:pStyle w:val="ListParagraph"/>
        <w:numPr>
          <w:ilvl w:val="0"/>
          <w:numId w:val="27"/>
        </w:numPr>
        <w:tabs>
          <w:tab w:val="left" w:pos="709"/>
        </w:tabs>
        <w:spacing w:after="0" w:line="276" w:lineRule="auto"/>
        <w:ind w:left="1134"/>
        <w:jc w:val="both"/>
        <w:rPr>
          <w:color w:val="000000"/>
          <w:szCs w:val="22"/>
        </w:rPr>
      </w:pPr>
      <w:r w:rsidRPr="007F059E">
        <w:rPr>
          <w:color w:val="000000"/>
          <w:szCs w:val="22"/>
        </w:rPr>
        <w:t>If it is safe to do so, try to stop the leak or contain the spillage.</w:t>
      </w:r>
    </w:p>
    <w:p w14:paraId="3196625D" w14:textId="77777777" w:rsidR="002F54FB" w:rsidRPr="007F059E" w:rsidRDefault="002F54FB" w:rsidP="00F7083B">
      <w:pPr>
        <w:pStyle w:val="ListParagraph"/>
        <w:numPr>
          <w:ilvl w:val="0"/>
          <w:numId w:val="27"/>
        </w:numPr>
        <w:tabs>
          <w:tab w:val="left" w:pos="709"/>
        </w:tabs>
        <w:spacing w:after="0" w:line="276" w:lineRule="auto"/>
        <w:ind w:left="1134"/>
        <w:jc w:val="both"/>
        <w:rPr>
          <w:color w:val="000000"/>
          <w:szCs w:val="22"/>
        </w:rPr>
      </w:pPr>
      <w:r w:rsidRPr="007F059E">
        <w:rPr>
          <w:color w:val="000000"/>
          <w:szCs w:val="22"/>
        </w:rPr>
        <w:t xml:space="preserve">Deploy spillage response equipment as early as possible to minimise the effect of the spillage.  </w:t>
      </w:r>
    </w:p>
    <w:p w14:paraId="71485982" w14:textId="77777777" w:rsidR="002F54FB" w:rsidRPr="007F059E" w:rsidRDefault="002F54FB" w:rsidP="00F7083B">
      <w:pPr>
        <w:pStyle w:val="ListParagraph"/>
        <w:numPr>
          <w:ilvl w:val="0"/>
          <w:numId w:val="27"/>
        </w:numPr>
        <w:tabs>
          <w:tab w:val="left" w:pos="709"/>
        </w:tabs>
        <w:spacing w:after="0" w:line="276" w:lineRule="auto"/>
        <w:ind w:left="1134"/>
        <w:jc w:val="both"/>
        <w:rPr>
          <w:color w:val="000000"/>
          <w:szCs w:val="22"/>
        </w:rPr>
      </w:pPr>
      <w:r w:rsidRPr="007F059E">
        <w:rPr>
          <w:color w:val="000000"/>
          <w:szCs w:val="22"/>
        </w:rPr>
        <w:t>Report the leak/spillage to the Site Manager and HSE Manager.</w:t>
      </w:r>
    </w:p>
    <w:p w14:paraId="7F9EB441" w14:textId="77777777" w:rsidR="002F54FB" w:rsidRPr="007F059E" w:rsidRDefault="002F54FB" w:rsidP="00F7083B">
      <w:pPr>
        <w:pStyle w:val="ListParagraph"/>
        <w:numPr>
          <w:ilvl w:val="0"/>
          <w:numId w:val="27"/>
        </w:numPr>
        <w:tabs>
          <w:tab w:val="left" w:pos="709"/>
        </w:tabs>
        <w:spacing w:after="0" w:line="276" w:lineRule="auto"/>
        <w:ind w:left="1134"/>
        <w:jc w:val="both"/>
        <w:rPr>
          <w:color w:val="000000"/>
          <w:szCs w:val="22"/>
        </w:rPr>
      </w:pPr>
      <w:r w:rsidRPr="007F059E">
        <w:rPr>
          <w:color w:val="000000"/>
          <w:szCs w:val="22"/>
        </w:rPr>
        <w:t>All materials used to contain and clean up the spillage to be disposed of through an authorised disposal company.</w:t>
      </w:r>
    </w:p>
    <w:p w14:paraId="771F402E" w14:textId="789575BD" w:rsidR="00D97F19" w:rsidRDefault="00D97F19" w:rsidP="002F54FB">
      <w:pPr>
        <w:tabs>
          <w:tab w:val="left" w:pos="1072"/>
        </w:tabs>
        <w:jc w:val="both"/>
        <w:rPr>
          <w:color w:val="000000"/>
        </w:rPr>
      </w:pPr>
    </w:p>
    <w:p w14:paraId="18D2C52E" w14:textId="68E33061" w:rsidR="001A2069" w:rsidRDefault="001A2069" w:rsidP="002F54FB">
      <w:pPr>
        <w:tabs>
          <w:tab w:val="left" w:pos="1072"/>
        </w:tabs>
        <w:jc w:val="both"/>
        <w:rPr>
          <w:color w:val="000000"/>
        </w:rPr>
      </w:pPr>
    </w:p>
    <w:p w14:paraId="6EC3DBB1" w14:textId="61AEE241" w:rsidR="001A2069" w:rsidRDefault="001A2069" w:rsidP="002F54FB">
      <w:pPr>
        <w:tabs>
          <w:tab w:val="left" w:pos="1072"/>
        </w:tabs>
        <w:jc w:val="both"/>
        <w:rPr>
          <w:color w:val="000000"/>
        </w:rPr>
      </w:pPr>
    </w:p>
    <w:p w14:paraId="0D2AB73A" w14:textId="2335727B" w:rsidR="001A2069" w:rsidRDefault="001A2069" w:rsidP="002F54FB">
      <w:pPr>
        <w:tabs>
          <w:tab w:val="left" w:pos="1072"/>
        </w:tabs>
        <w:jc w:val="both"/>
        <w:rPr>
          <w:color w:val="000000"/>
        </w:rPr>
      </w:pPr>
    </w:p>
    <w:p w14:paraId="5475A1D0" w14:textId="7CEA8AFF" w:rsidR="001A2069" w:rsidRDefault="001A2069" w:rsidP="002F54FB">
      <w:pPr>
        <w:tabs>
          <w:tab w:val="left" w:pos="1072"/>
        </w:tabs>
        <w:jc w:val="both"/>
        <w:rPr>
          <w:color w:val="000000"/>
        </w:rPr>
      </w:pPr>
    </w:p>
    <w:p w14:paraId="4CE35CCF" w14:textId="70078A8B" w:rsidR="001A2069" w:rsidRDefault="001A2069" w:rsidP="002F54FB">
      <w:pPr>
        <w:tabs>
          <w:tab w:val="left" w:pos="1072"/>
        </w:tabs>
        <w:jc w:val="both"/>
        <w:rPr>
          <w:color w:val="000000"/>
        </w:rPr>
      </w:pPr>
    </w:p>
    <w:p w14:paraId="6C5AEDC8" w14:textId="35C27CEA" w:rsidR="001A2069" w:rsidRDefault="001A2069" w:rsidP="002F54FB">
      <w:pPr>
        <w:tabs>
          <w:tab w:val="left" w:pos="1072"/>
        </w:tabs>
        <w:jc w:val="both"/>
        <w:rPr>
          <w:color w:val="000000"/>
        </w:rPr>
      </w:pPr>
    </w:p>
    <w:p w14:paraId="013EE8B1" w14:textId="3EC56AFB" w:rsidR="001A2069" w:rsidRDefault="001A2069" w:rsidP="002F54FB">
      <w:pPr>
        <w:tabs>
          <w:tab w:val="left" w:pos="1072"/>
        </w:tabs>
        <w:jc w:val="both"/>
        <w:rPr>
          <w:color w:val="000000"/>
        </w:rPr>
      </w:pPr>
    </w:p>
    <w:p w14:paraId="36A5F055" w14:textId="1B557133" w:rsidR="001A2069" w:rsidRDefault="001A2069" w:rsidP="002F54FB">
      <w:pPr>
        <w:tabs>
          <w:tab w:val="left" w:pos="1072"/>
        </w:tabs>
        <w:jc w:val="both"/>
        <w:rPr>
          <w:color w:val="000000"/>
        </w:rPr>
      </w:pPr>
    </w:p>
    <w:p w14:paraId="37E46FCB" w14:textId="034C19D2" w:rsidR="001A2069" w:rsidRDefault="001A2069" w:rsidP="002F54FB">
      <w:pPr>
        <w:tabs>
          <w:tab w:val="left" w:pos="1072"/>
        </w:tabs>
        <w:jc w:val="both"/>
        <w:rPr>
          <w:color w:val="000000"/>
        </w:rPr>
      </w:pPr>
    </w:p>
    <w:p w14:paraId="198750A7" w14:textId="509B82B6" w:rsidR="001A2069" w:rsidRDefault="001A2069" w:rsidP="002F54FB">
      <w:pPr>
        <w:tabs>
          <w:tab w:val="left" w:pos="1072"/>
        </w:tabs>
        <w:jc w:val="both"/>
        <w:rPr>
          <w:color w:val="000000"/>
        </w:rPr>
      </w:pPr>
    </w:p>
    <w:p w14:paraId="78F2615F" w14:textId="70A54954" w:rsidR="001A2069" w:rsidRDefault="001A2069" w:rsidP="002F54FB">
      <w:pPr>
        <w:tabs>
          <w:tab w:val="left" w:pos="1072"/>
        </w:tabs>
        <w:jc w:val="both"/>
        <w:rPr>
          <w:color w:val="000000"/>
        </w:rPr>
      </w:pPr>
    </w:p>
    <w:p w14:paraId="0FFB0624" w14:textId="04D0B5B1" w:rsidR="001A2069" w:rsidRDefault="001A2069" w:rsidP="002F54FB">
      <w:pPr>
        <w:tabs>
          <w:tab w:val="left" w:pos="1072"/>
        </w:tabs>
        <w:jc w:val="both"/>
        <w:rPr>
          <w:color w:val="000000"/>
        </w:rPr>
      </w:pPr>
    </w:p>
    <w:p w14:paraId="55D6FDEC" w14:textId="07D5C202" w:rsidR="001A2069" w:rsidRDefault="001A2069" w:rsidP="002F54FB">
      <w:pPr>
        <w:tabs>
          <w:tab w:val="left" w:pos="1072"/>
        </w:tabs>
        <w:jc w:val="both"/>
        <w:rPr>
          <w:color w:val="000000"/>
        </w:rPr>
      </w:pPr>
    </w:p>
    <w:p w14:paraId="2E8071A9" w14:textId="4F088780" w:rsidR="001A2069" w:rsidRDefault="001A2069" w:rsidP="002F54FB">
      <w:pPr>
        <w:tabs>
          <w:tab w:val="left" w:pos="1072"/>
        </w:tabs>
        <w:jc w:val="both"/>
        <w:rPr>
          <w:color w:val="000000"/>
        </w:rPr>
      </w:pPr>
    </w:p>
    <w:p w14:paraId="15431717" w14:textId="51353E70" w:rsidR="001A2069" w:rsidRDefault="001A2069" w:rsidP="002F54FB">
      <w:pPr>
        <w:tabs>
          <w:tab w:val="left" w:pos="1072"/>
        </w:tabs>
        <w:jc w:val="both"/>
        <w:rPr>
          <w:color w:val="000000"/>
        </w:rPr>
      </w:pPr>
    </w:p>
    <w:p w14:paraId="02A92A2E" w14:textId="0EF879B4" w:rsidR="001A2069" w:rsidRDefault="001A2069" w:rsidP="002F54FB">
      <w:pPr>
        <w:tabs>
          <w:tab w:val="left" w:pos="1072"/>
        </w:tabs>
        <w:jc w:val="both"/>
        <w:rPr>
          <w:color w:val="000000"/>
        </w:rPr>
      </w:pPr>
    </w:p>
    <w:p w14:paraId="40756FDE" w14:textId="0BA374A3" w:rsidR="001A2069" w:rsidRDefault="001A2069" w:rsidP="002F54FB">
      <w:pPr>
        <w:tabs>
          <w:tab w:val="left" w:pos="1072"/>
        </w:tabs>
        <w:jc w:val="both"/>
        <w:rPr>
          <w:color w:val="000000"/>
        </w:rPr>
      </w:pPr>
    </w:p>
    <w:p w14:paraId="18BE430B" w14:textId="561ECED1" w:rsidR="001A2069" w:rsidRDefault="001A2069" w:rsidP="002F54FB">
      <w:pPr>
        <w:tabs>
          <w:tab w:val="left" w:pos="1072"/>
        </w:tabs>
        <w:jc w:val="both"/>
        <w:rPr>
          <w:color w:val="000000"/>
        </w:rPr>
      </w:pPr>
    </w:p>
    <w:p w14:paraId="76F10F40" w14:textId="77777777" w:rsidR="001A2069" w:rsidRPr="007F059E" w:rsidRDefault="001A2069" w:rsidP="002F54FB">
      <w:pPr>
        <w:tabs>
          <w:tab w:val="left" w:pos="1072"/>
        </w:tabs>
        <w:jc w:val="both"/>
        <w:rPr>
          <w:color w:val="000000"/>
        </w:rPr>
      </w:pPr>
    </w:p>
    <w:p w14:paraId="7A10C24B" w14:textId="56ACA255" w:rsidR="002F54FB" w:rsidRPr="007F059E" w:rsidRDefault="001D269C" w:rsidP="008937CA">
      <w:pPr>
        <w:pStyle w:val="Heading3Griffiths"/>
        <w:numPr>
          <w:ilvl w:val="0"/>
          <w:numId w:val="0"/>
        </w:numPr>
      </w:pPr>
      <w:bookmarkStart w:id="78" w:name="_Toc56623833"/>
      <w:r>
        <w:t>9</w:t>
      </w:r>
      <w:r w:rsidR="002F54FB" w:rsidRPr="007F059E">
        <w:t>.1.3</w:t>
      </w:r>
      <w:r w:rsidR="002F54FB" w:rsidRPr="007F059E">
        <w:tab/>
        <w:t>Environmental Risks from Plant and Vehicles</w:t>
      </w:r>
      <w:bookmarkEnd w:id="78"/>
    </w:p>
    <w:p w14:paraId="00EF2202" w14:textId="72EE5917" w:rsidR="002F54FB" w:rsidRPr="007F059E" w:rsidRDefault="002F54FB" w:rsidP="008937CA">
      <w:r w:rsidRPr="007F059E">
        <w:t>All plant and generators must have drip or leak collection system in place (</w:t>
      </w:r>
      <w:r w:rsidR="0072025C" w:rsidRPr="007F059E">
        <w:t>e.g.,</w:t>
      </w:r>
      <w:r w:rsidRPr="007F059E">
        <w:t xml:space="preserve"> Plant Nappy).  Alun Griffiths (Contractors) Limited will actively encourage the use of open top drip trays.</w:t>
      </w:r>
    </w:p>
    <w:p w14:paraId="70F85567" w14:textId="7AD5623B" w:rsidR="002F54FB" w:rsidRPr="007F059E" w:rsidRDefault="002F54FB" w:rsidP="008937CA">
      <w:r w:rsidRPr="007F059E">
        <w:t xml:space="preserve">Contractors are expected to have modern and </w:t>
      </w:r>
      <w:r w:rsidR="0072025C" w:rsidRPr="007F059E">
        <w:t>well-maintained</w:t>
      </w:r>
      <w:r w:rsidRPr="007F059E">
        <w:t xml:space="preserve"> plant on site which satisfies the current European standards on safety and environmental requirements which will minimise the risk of spillage, leakage and noise emissions.</w:t>
      </w:r>
    </w:p>
    <w:p w14:paraId="01F156D8" w14:textId="77777777" w:rsidR="002F54FB" w:rsidRPr="007F059E" w:rsidRDefault="002F54FB" w:rsidP="008937CA">
      <w:r w:rsidRPr="007F059E">
        <w:t xml:space="preserve">Plant servicing is to be undertaken off site </w:t>
      </w:r>
      <w:r>
        <w:t xml:space="preserve">where possible </w:t>
      </w:r>
      <w:r w:rsidRPr="007F059E">
        <w:t>to minimise the risk of environmental incidents arising from a spillage or waste products discarded due to plant servicing.</w:t>
      </w:r>
    </w:p>
    <w:p w14:paraId="09023DBB" w14:textId="1330F67E" w:rsidR="002F54FB" w:rsidRPr="007F059E" w:rsidRDefault="002F54FB" w:rsidP="008937CA">
      <w:r w:rsidRPr="007F059E">
        <w:t xml:space="preserve">Where large items of plant need to be serviced in situ due to breakdown or through a fault, the Site Manager is to be informed so that health, safety and environmental requirements can be discussed and </w:t>
      </w:r>
      <w:r w:rsidR="0072025C" w:rsidRPr="007F059E">
        <w:t>assessed,</w:t>
      </w:r>
      <w:r w:rsidRPr="007F059E">
        <w:t xml:space="preserve"> and suitable risk assessments produced.</w:t>
      </w:r>
    </w:p>
    <w:p w14:paraId="3EA7A4A8" w14:textId="77777777" w:rsidR="002F54FB" w:rsidRPr="007F059E" w:rsidRDefault="002F54FB" w:rsidP="008937CA">
      <w:r w:rsidRPr="007F059E">
        <w:t>The re-fuelling of mobile plant on site is to be undertaken by a trained operative using a dedicated refuelling bowser.  The bowser is to be secured at all times when not in use and should be a self-contained bunded type with a storage facility for all hoses and accessories.  The bowser is to have appropriate markings to show the classification of the fuel content and the maximum capacity.  A designated operator will be provided who has received training on the dispensation of fuel.</w:t>
      </w:r>
    </w:p>
    <w:p w14:paraId="6E42D26E" w14:textId="28003B14" w:rsidR="002F54FB" w:rsidRDefault="0072025C" w:rsidP="008937CA">
      <w:r w:rsidRPr="007F059E">
        <w:t>Small, powered</w:t>
      </w:r>
      <w:r w:rsidR="002F54FB" w:rsidRPr="007F059E">
        <w:t xml:space="preserve"> hand tools which require refuelling with petrol or diesel can be refuelled from a proprietary 5 litre fuel container that meets European and British standards.  The refuelling is to be carried out in dedicated refuelling area.  Where larger quantities are required the refuelling bowser must be used.  Further guidance can be obtained from:</w:t>
      </w:r>
    </w:p>
    <w:p w14:paraId="6B4A6413" w14:textId="60786DDD" w:rsidR="002F54FB" w:rsidRPr="007F059E" w:rsidRDefault="002F54FB" w:rsidP="00FD5EA2">
      <w:pPr>
        <w:pStyle w:val="ListParagraph"/>
        <w:numPr>
          <w:ilvl w:val="0"/>
          <w:numId w:val="28"/>
        </w:numPr>
        <w:tabs>
          <w:tab w:val="left" w:pos="1072"/>
        </w:tabs>
        <w:spacing w:line="240" w:lineRule="auto"/>
        <w:ind w:left="1990" w:hanging="357"/>
        <w:jc w:val="both"/>
        <w:rPr>
          <w:color w:val="000000"/>
          <w:szCs w:val="22"/>
        </w:rPr>
      </w:pPr>
      <w:r w:rsidRPr="007F059E">
        <w:rPr>
          <w:color w:val="000000"/>
          <w:szCs w:val="22"/>
        </w:rPr>
        <w:t>PPG7</w:t>
      </w:r>
      <w:r w:rsidR="00961204">
        <w:rPr>
          <w:color w:val="000000"/>
          <w:szCs w:val="22"/>
        </w:rPr>
        <w:t xml:space="preserve"> - </w:t>
      </w:r>
      <w:r w:rsidRPr="007F059E">
        <w:rPr>
          <w:color w:val="000000"/>
          <w:szCs w:val="22"/>
        </w:rPr>
        <w:t>Refuelling Facilities Guidelines</w:t>
      </w:r>
    </w:p>
    <w:p w14:paraId="1FEE120F" w14:textId="75387886" w:rsidR="002F54FB" w:rsidRPr="007F059E" w:rsidRDefault="002F54FB" w:rsidP="00FD5EA2">
      <w:pPr>
        <w:pStyle w:val="ListParagraph"/>
        <w:numPr>
          <w:ilvl w:val="0"/>
          <w:numId w:val="28"/>
        </w:numPr>
        <w:tabs>
          <w:tab w:val="left" w:pos="1072"/>
        </w:tabs>
        <w:spacing w:line="240" w:lineRule="auto"/>
        <w:ind w:left="1990" w:hanging="357"/>
        <w:jc w:val="both"/>
        <w:rPr>
          <w:color w:val="000000"/>
          <w:szCs w:val="22"/>
        </w:rPr>
      </w:pPr>
      <w:r w:rsidRPr="007F059E">
        <w:rPr>
          <w:color w:val="000000"/>
          <w:szCs w:val="22"/>
        </w:rPr>
        <w:t>PPG13</w:t>
      </w:r>
      <w:r w:rsidR="00961204">
        <w:rPr>
          <w:color w:val="000000"/>
          <w:szCs w:val="22"/>
        </w:rPr>
        <w:t xml:space="preserve"> - </w:t>
      </w:r>
      <w:r w:rsidRPr="007F059E">
        <w:rPr>
          <w:color w:val="000000"/>
          <w:szCs w:val="22"/>
        </w:rPr>
        <w:t>Vehicle Washing and Cleaning</w:t>
      </w:r>
    </w:p>
    <w:p w14:paraId="0B378552" w14:textId="77777777" w:rsidR="002F54FB" w:rsidRPr="007F059E" w:rsidRDefault="002F54FB" w:rsidP="002F54FB">
      <w:pPr>
        <w:tabs>
          <w:tab w:val="left" w:pos="1072"/>
        </w:tabs>
        <w:jc w:val="both"/>
        <w:rPr>
          <w:color w:val="000000"/>
        </w:rPr>
      </w:pPr>
    </w:p>
    <w:p w14:paraId="6C025348" w14:textId="03C711F2" w:rsidR="002F54FB" w:rsidRPr="007F059E" w:rsidRDefault="002F54FB" w:rsidP="008937CA">
      <w:pPr>
        <w:pStyle w:val="Heading2"/>
      </w:pPr>
      <w:bookmarkStart w:id="79" w:name="_Toc56623834"/>
      <w:r w:rsidRPr="007F059E">
        <w:t>Site Waste Management Plan</w:t>
      </w:r>
      <w:bookmarkEnd w:id="79"/>
    </w:p>
    <w:p w14:paraId="74764AF7" w14:textId="77777777" w:rsidR="00F7083B" w:rsidRDefault="002F54FB" w:rsidP="008937CA">
      <w:r w:rsidRPr="007F059E">
        <w:t xml:space="preserve">A separate Site Waste Management Plan (SWMP) will be produced in conjunction with Manufacturers, Suppliers, Contractors, Waste Carriers and any other interested parties.  </w:t>
      </w:r>
    </w:p>
    <w:p w14:paraId="65750661" w14:textId="57014F90" w:rsidR="00F7083B" w:rsidRPr="000E028B" w:rsidRDefault="002F54FB" w:rsidP="000E028B">
      <w:r w:rsidRPr="007F059E">
        <w:t>See Appendix 11 – Site Waste Management Plan</w:t>
      </w:r>
    </w:p>
    <w:p w14:paraId="309257D4" w14:textId="1723757B" w:rsidR="002F54FB" w:rsidRPr="007F059E" w:rsidRDefault="002F54FB" w:rsidP="008937CA">
      <w:pPr>
        <w:pStyle w:val="Heading1"/>
      </w:pPr>
      <w:bookmarkStart w:id="80" w:name="_Toc56623835"/>
      <w:r w:rsidRPr="007F059E">
        <w:lastRenderedPageBreak/>
        <w:t>Arrangements for Controlling Significant Site Risks</w:t>
      </w:r>
      <w:bookmarkEnd w:id="80"/>
    </w:p>
    <w:p w14:paraId="2E070E9B" w14:textId="45B26212" w:rsidR="002F54FB" w:rsidRPr="007F059E" w:rsidRDefault="002F54FB" w:rsidP="008937CA">
      <w:pPr>
        <w:pStyle w:val="Heading2"/>
      </w:pPr>
      <w:bookmarkStart w:id="81" w:name="_Toc56623836"/>
      <w:r w:rsidRPr="007F059E">
        <w:t>Significant Hazards Specific to This Project</w:t>
      </w:r>
      <w:bookmarkEnd w:id="81"/>
    </w:p>
    <w:p w14:paraId="1A9321AC" w14:textId="76342E2E" w:rsidR="002F54FB" w:rsidRPr="007F059E" w:rsidRDefault="001D269C" w:rsidP="008937CA">
      <w:pPr>
        <w:pStyle w:val="Heading3Griffiths"/>
        <w:numPr>
          <w:ilvl w:val="0"/>
          <w:numId w:val="0"/>
        </w:numPr>
      </w:pPr>
      <w:bookmarkStart w:id="82" w:name="_Toc56623837"/>
      <w:r>
        <w:t>10</w:t>
      </w:r>
      <w:r w:rsidR="002F54FB" w:rsidRPr="007F059E">
        <w:t>.1.1</w:t>
      </w:r>
      <w:r w:rsidR="002F54FB" w:rsidRPr="007F059E">
        <w:tab/>
        <w:t>Dealing with Services</w:t>
      </w:r>
      <w:bookmarkEnd w:id="82"/>
    </w:p>
    <w:p w14:paraId="4C597224" w14:textId="2C4ED256" w:rsidR="002F54FB" w:rsidRPr="007F059E" w:rsidRDefault="002F54FB" w:rsidP="008937CA">
      <w:r w:rsidRPr="007F059E">
        <w:t>The Project Manager will ensure that at the commencement of the construction phase, all information has been gathered about existing services</w:t>
      </w:r>
      <w:r w:rsidR="008D0980">
        <w:t xml:space="preserve"> along the entire route of the works</w:t>
      </w:r>
      <w:r w:rsidRPr="007F059E">
        <w:t>.</w:t>
      </w:r>
    </w:p>
    <w:p w14:paraId="7494DB15" w14:textId="7FF1B990" w:rsidR="002F54FB" w:rsidRDefault="002F54FB" w:rsidP="0069109C">
      <w:pPr>
        <w:rPr>
          <w:color w:val="FF0000"/>
        </w:rPr>
      </w:pPr>
      <w:r w:rsidRPr="00400AD5">
        <w:rPr>
          <w:color w:val="FF0000"/>
        </w:rPr>
        <w:t>There are</w:t>
      </w:r>
      <w:r w:rsidR="00400AD5">
        <w:rPr>
          <w:color w:val="FF0000"/>
        </w:rPr>
        <w:t xml:space="preserve"> 275KV</w:t>
      </w:r>
      <w:r w:rsidRPr="00400AD5">
        <w:rPr>
          <w:color w:val="FF0000"/>
        </w:rPr>
        <w:t xml:space="preserve"> overhead power lines running through the main site. </w:t>
      </w:r>
      <w:r w:rsidR="00400AD5">
        <w:rPr>
          <w:color w:val="FF0000"/>
        </w:rPr>
        <w:t>M</w:t>
      </w:r>
      <w:r w:rsidRPr="00400AD5">
        <w:rPr>
          <w:color w:val="FF0000"/>
        </w:rPr>
        <w:t>easures will be incorporated in the site safety arrangements to fully mitigate any risk of any contact</w:t>
      </w:r>
      <w:r w:rsidR="008D0980" w:rsidRPr="00400AD5">
        <w:rPr>
          <w:color w:val="FF0000"/>
        </w:rPr>
        <w:t xml:space="preserve"> by the use of site ‘goal posts</w:t>
      </w:r>
      <w:r w:rsidR="00400AD5">
        <w:rPr>
          <w:color w:val="FF0000"/>
        </w:rPr>
        <w:t>’</w:t>
      </w:r>
      <w:r w:rsidRPr="00400AD5">
        <w:rPr>
          <w:color w:val="FF0000"/>
        </w:rPr>
        <w:t>.</w:t>
      </w:r>
    </w:p>
    <w:p w14:paraId="1AF34EFB" w14:textId="5FE066D8" w:rsidR="00400AD5" w:rsidRPr="00400AD5" w:rsidRDefault="00400AD5" w:rsidP="0069109C">
      <w:pPr>
        <w:rPr>
          <w:color w:val="FF0000"/>
        </w:rPr>
      </w:pPr>
      <w:r>
        <w:rPr>
          <w:color w:val="FF0000"/>
        </w:rPr>
        <w:t xml:space="preserve">There is also a safe clearance diagram supplied by National Grid on the construction drawings, which </w:t>
      </w:r>
      <w:r w:rsidR="0072025C">
        <w:rPr>
          <w:color w:val="FF0000"/>
        </w:rPr>
        <w:t>must</w:t>
      </w:r>
      <w:r>
        <w:rPr>
          <w:color w:val="FF0000"/>
        </w:rPr>
        <w:t xml:space="preserve"> be adhered to at all times. </w:t>
      </w:r>
    </w:p>
    <w:p w14:paraId="0E40AFB7" w14:textId="0F8F5ADB" w:rsidR="00F7083B" w:rsidRDefault="00400AD5" w:rsidP="0069109C">
      <w:pPr>
        <w:rPr>
          <w:color w:val="FF0000"/>
        </w:rPr>
      </w:pPr>
      <w:r>
        <w:rPr>
          <w:color w:val="FF0000"/>
        </w:rPr>
        <w:t>Also, services beneath the railway line include:</w:t>
      </w:r>
    </w:p>
    <w:p w14:paraId="099D2B59" w14:textId="2CA83C15" w:rsidR="00400AD5" w:rsidRDefault="00400AD5" w:rsidP="00400AD5">
      <w:pPr>
        <w:pStyle w:val="ListParagraph"/>
        <w:numPr>
          <w:ilvl w:val="0"/>
          <w:numId w:val="44"/>
        </w:numPr>
        <w:rPr>
          <w:color w:val="FF0000"/>
        </w:rPr>
      </w:pPr>
      <w:r>
        <w:rPr>
          <w:color w:val="FF0000"/>
        </w:rPr>
        <w:t>Rising Mains and sewers</w:t>
      </w:r>
    </w:p>
    <w:p w14:paraId="2BDCBEC2" w14:textId="1C1AD9D6" w:rsidR="00400AD5" w:rsidRDefault="00400AD5" w:rsidP="00400AD5">
      <w:pPr>
        <w:pStyle w:val="ListParagraph"/>
        <w:numPr>
          <w:ilvl w:val="0"/>
          <w:numId w:val="44"/>
        </w:numPr>
        <w:rPr>
          <w:color w:val="FF0000"/>
        </w:rPr>
      </w:pPr>
      <w:r>
        <w:rPr>
          <w:color w:val="FF0000"/>
        </w:rPr>
        <w:t>BT (Fibre optic &amp; Copper)</w:t>
      </w:r>
    </w:p>
    <w:p w14:paraId="4D239C51" w14:textId="3955BF4C" w:rsidR="00400AD5" w:rsidRDefault="00400AD5" w:rsidP="00400AD5">
      <w:pPr>
        <w:pStyle w:val="ListParagraph"/>
        <w:numPr>
          <w:ilvl w:val="0"/>
          <w:numId w:val="44"/>
        </w:numPr>
        <w:rPr>
          <w:color w:val="FF0000"/>
        </w:rPr>
      </w:pPr>
      <w:r>
        <w:rPr>
          <w:color w:val="FF0000"/>
        </w:rPr>
        <w:t>11KV &amp; Lighting cables</w:t>
      </w:r>
    </w:p>
    <w:p w14:paraId="299894E9" w14:textId="776EC2C1" w:rsidR="00400AD5" w:rsidRDefault="00400AD5" w:rsidP="00400AD5">
      <w:pPr>
        <w:pStyle w:val="ListParagraph"/>
        <w:numPr>
          <w:ilvl w:val="0"/>
          <w:numId w:val="44"/>
        </w:numPr>
        <w:rPr>
          <w:color w:val="FF0000"/>
        </w:rPr>
      </w:pPr>
      <w:r>
        <w:rPr>
          <w:color w:val="FF0000"/>
        </w:rPr>
        <w:t>457mm diameter HP Gas main</w:t>
      </w:r>
    </w:p>
    <w:p w14:paraId="45E96DD1" w14:textId="119573FE" w:rsidR="00E134DF" w:rsidRDefault="00D84AA9" w:rsidP="00D84AA9">
      <w:pPr>
        <w:rPr>
          <w:color w:val="FF0000"/>
        </w:rPr>
      </w:pPr>
      <w:r>
        <w:rPr>
          <w:color w:val="FF0000"/>
        </w:rPr>
        <w:t>All services need to be visually located on site by means of trial holes, whilst referring to Statutory Undertaker drawings and C.A.T scanning the area. A GPR survey will also be performed.</w:t>
      </w:r>
      <w:r w:rsidR="00E134DF">
        <w:rPr>
          <w:color w:val="FF0000"/>
        </w:rPr>
        <w:t xml:space="preserve"> Once located, all services shall be surveyed and recorded for the </w:t>
      </w:r>
      <w:r w:rsidR="00E31D3E">
        <w:rPr>
          <w:color w:val="FF0000"/>
        </w:rPr>
        <w:t>purpose of avoidance</w:t>
      </w:r>
      <w:r w:rsidR="00E134DF">
        <w:rPr>
          <w:color w:val="FF0000"/>
        </w:rPr>
        <w:t xml:space="preserve"> during construction and for the health &amp; safety file.</w:t>
      </w:r>
    </w:p>
    <w:p w14:paraId="2D8F8C19" w14:textId="1236F53F" w:rsidR="00961204" w:rsidRPr="00D84AA9" w:rsidRDefault="00961204" w:rsidP="00D84AA9">
      <w:pPr>
        <w:rPr>
          <w:color w:val="FF0000"/>
        </w:rPr>
      </w:pPr>
      <w:r>
        <w:rPr>
          <w:noProof/>
        </w:rPr>
        <w:drawing>
          <wp:inline distT="0" distB="0" distL="0" distR="0" wp14:anchorId="616B261C" wp14:editId="5AF87E7E">
            <wp:extent cx="6619240" cy="18317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57394" cy="1842344"/>
                    </a:xfrm>
                    <a:prstGeom prst="rect">
                      <a:avLst/>
                    </a:prstGeom>
                  </pic:spPr>
                </pic:pic>
              </a:graphicData>
            </a:graphic>
          </wp:inline>
        </w:drawing>
      </w:r>
    </w:p>
    <w:p w14:paraId="1D02DAED" w14:textId="447E1641" w:rsidR="00961204" w:rsidRPr="00B60FAE" w:rsidRDefault="00961204" w:rsidP="00B60FAE">
      <w:pPr>
        <w:rPr>
          <w:color w:val="FF0000"/>
        </w:rPr>
      </w:pPr>
      <w:r>
        <w:rPr>
          <w:color w:val="FF0000"/>
        </w:rPr>
        <w:t>The above drawing will be available in the site office which outlines the services in the works vicinity.</w:t>
      </w:r>
    </w:p>
    <w:p w14:paraId="259EE92A" w14:textId="79FFEDF0" w:rsidR="002F54FB" w:rsidRPr="008937CA" w:rsidRDefault="001D269C" w:rsidP="008937CA">
      <w:pPr>
        <w:pStyle w:val="Heading3Griffiths"/>
        <w:numPr>
          <w:ilvl w:val="0"/>
          <w:numId w:val="0"/>
        </w:numPr>
      </w:pPr>
      <w:bookmarkStart w:id="83" w:name="_Toc56623838"/>
      <w:r>
        <w:t>10</w:t>
      </w:r>
      <w:r w:rsidR="002F54FB" w:rsidRPr="007F059E">
        <w:t>.1.2</w:t>
      </w:r>
      <w:r w:rsidR="002F54FB" w:rsidRPr="007F059E">
        <w:tab/>
        <w:t>Preventing Falls</w:t>
      </w:r>
      <w:bookmarkEnd w:id="83"/>
    </w:p>
    <w:p w14:paraId="78AF30E2" w14:textId="58032640" w:rsidR="002F54FB" w:rsidRPr="007F059E" w:rsidRDefault="00B60FAE" w:rsidP="008937CA">
      <w:r>
        <w:t>Given the specification of the proposed project, working at height is inevitable. Therefore, procedures need to be in place.</w:t>
      </w:r>
    </w:p>
    <w:p w14:paraId="5829B6D8" w14:textId="5613FDF9" w:rsidR="002F54FB" w:rsidRPr="008937CA" w:rsidRDefault="002F54FB" w:rsidP="008937CA">
      <w:r w:rsidRPr="007F059E">
        <w:lastRenderedPageBreak/>
        <w:t>The Project Manager will supervise work and will determine, in consultation with contractors, which methods of access and protection from falls are to be used for each operation. The following equipment will be provided as necessary:</w:t>
      </w:r>
    </w:p>
    <w:p w14:paraId="53585735" w14:textId="270A0F17" w:rsidR="002F54FB" w:rsidRPr="007F059E" w:rsidRDefault="008937CA" w:rsidP="002F54FB">
      <w:pPr>
        <w:ind w:left="851" w:hanging="851"/>
        <w:jc w:val="both"/>
        <w:rPr>
          <w:color w:val="000000"/>
        </w:rPr>
      </w:pPr>
      <w:r>
        <w:rPr>
          <w:color w:val="000000"/>
        </w:rPr>
        <w:tab/>
      </w:r>
      <w:r>
        <w:rPr>
          <w:color w:val="000000"/>
        </w:rPr>
        <w:tab/>
      </w:r>
      <w:r w:rsidR="002F54FB" w:rsidRPr="007F059E">
        <w:rPr>
          <w:color w:val="000000"/>
        </w:rPr>
        <w:t>(a)</w:t>
      </w:r>
      <w:r w:rsidR="002F54FB" w:rsidRPr="007F059E">
        <w:rPr>
          <w:color w:val="000000"/>
        </w:rPr>
        <w:tab/>
      </w:r>
      <w:r w:rsidR="002F54FB">
        <w:rPr>
          <w:color w:val="000000"/>
        </w:rPr>
        <w:t>Ladders</w:t>
      </w:r>
      <w:r w:rsidR="002F54FB" w:rsidRPr="007F059E">
        <w:rPr>
          <w:color w:val="000000"/>
        </w:rPr>
        <w:t xml:space="preserve"> </w:t>
      </w:r>
    </w:p>
    <w:p w14:paraId="7F1664D1" w14:textId="12C875E3" w:rsidR="002F54FB" w:rsidRPr="007F059E" w:rsidRDefault="008937CA" w:rsidP="002F54FB">
      <w:pPr>
        <w:ind w:left="851" w:hanging="851"/>
        <w:jc w:val="both"/>
        <w:rPr>
          <w:color w:val="000000"/>
        </w:rPr>
      </w:pPr>
      <w:r>
        <w:rPr>
          <w:color w:val="000000"/>
        </w:rPr>
        <w:tab/>
      </w:r>
      <w:r>
        <w:rPr>
          <w:color w:val="000000"/>
        </w:rPr>
        <w:tab/>
      </w:r>
      <w:r w:rsidR="002F54FB" w:rsidRPr="007F059E">
        <w:rPr>
          <w:color w:val="000000"/>
        </w:rPr>
        <w:t>(b)</w:t>
      </w:r>
      <w:r w:rsidR="002F54FB" w:rsidRPr="007F059E">
        <w:rPr>
          <w:color w:val="000000"/>
        </w:rPr>
        <w:tab/>
      </w:r>
      <w:r w:rsidR="00B60FAE" w:rsidRPr="007F059E">
        <w:rPr>
          <w:color w:val="000000"/>
        </w:rPr>
        <w:t>Stepladders</w:t>
      </w:r>
      <w:r w:rsidR="002F54FB" w:rsidRPr="007F059E">
        <w:rPr>
          <w:color w:val="000000"/>
        </w:rPr>
        <w:t xml:space="preserve"> (internal only, restriction on use)</w:t>
      </w:r>
    </w:p>
    <w:p w14:paraId="19269A98" w14:textId="06F172CF" w:rsidR="002F54FB" w:rsidRPr="007F059E" w:rsidRDefault="008937CA" w:rsidP="002F54FB">
      <w:pPr>
        <w:ind w:left="851" w:hanging="851"/>
        <w:jc w:val="both"/>
        <w:rPr>
          <w:color w:val="000000"/>
        </w:rPr>
      </w:pPr>
      <w:r>
        <w:rPr>
          <w:color w:val="000000"/>
        </w:rPr>
        <w:tab/>
      </w:r>
      <w:r>
        <w:rPr>
          <w:color w:val="000000"/>
        </w:rPr>
        <w:tab/>
      </w:r>
      <w:r w:rsidR="002F54FB" w:rsidRPr="007F059E">
        <w:rPr>
          <w:color w:val="000000"/>
        </w:rPr>
        <w:t>(c)</w:t>
      </w:r>
      <w:r w:rsidR="002F54FB" w:rsidRPr="007F059E">
        <w:rPr>
          <w:color w:val="000000"/>
        </w:rPr>
        <w:tab/>
        <w:t xml:space="preserve">Tube &amp; fitting scaffolding </w:t>
      </w:r>
    </w:p>
    <w:p w14:paraId="790565A6" w14:textId="7FED97AA" w:rsidR="002F54FB" w:rsidRPr="007F059E" w:rsidRDefault="008937CA" w:rsidP="002F54FB">
      <w:pPr>
        <w:ind w:left="851" w:hanging="851"/>
        <w:jc w:val="both"/>
        <w:rPr>
          <w:color w:val="000000"/>
        </w:rPr>
      </w:pPr>
      <w:r>
        <w:rPr>
          <w:color w:val="000000"/>
        </w:rPr>
        <w:tab/>
      </w:r>
      <w:r>
        <w:rPr>
          <w:color w:val="000000"/>
        </w:rPr>
        <w:tab/>
      </w:r>
      <w:r w:rsidR="002F54FB" w:rsidRPr="007F059E">
        <w:rPr>
          <w:color w:val="000000"/>
        </w:rPr>
        <w:t>(d)</w:t>
      </w:r>
      <w:r w:rsidR="002F54FB" w:rsidRPr="007F059E">
        <w:rPr>
          <w:color w:val="000000"/>
        </w:rPr>
        <w:tab/>
        <w:t>Purpose built access equipment (such as podium steps)</w:t>
      </w:r>
    </w:p>
    <w:p w14:paraId="5F19867E" w14:textId="35C66122" w:rsidR="002F54FB" w:rsidRPr="00813E17" w:rsidRDefault="002F54FB" w:rsidP="00FD5EA2">
      <w:pPr>
        <w:numPr>
          <w:ilvl w:val="0"/>
          <w:numId w:val="20"/>
        </w:numPr>
        <w:tabs>
          <w:tab w:val="clear" w:pos="2745"/>
        </w:tabs>
        <w:spacing w:line="240" w:lineRule="auto"/>
        <w:ind w:left="2127" w:hanging="709"/>
        <w:jc w:val="both"/>
        <w:rPr>
          <w:color w:val="000000"/>
        </w:rPr>
      </w:pPr>
      <w:r w:rsidRPr="007F059E">
        <w:rPr>
          <w:color w:val="000000"/>
        </w:rPr>
        <w:t>Soft landing system (‘bean bags’).</w:t>
      </w:r>
    </w:p>
    <w:p w14:paraId="71496CE8" w14:textId="60C14845" w:rsidR="002F54FB" w:rsidRDefault="002F54FB" w:rsidP="008937CA">
      <w:pPr>
        <w:pStyle w:val="Heading4Griffiths"/>
        <w:rPr>
          <w:u w:val="single"/>
        </w:rPr>
      </w:pPr>
      <w:bookmarkStart w:id="84" w:name="_Toc56623839"/>
      <w:r w:rsidRPr="008937CA">
        <w:t>Ladders</w:t>
      </w:r>
      <w:bookmarkEnd w:id="84"/>
    </w:p>
    <w:p w14:paraId="4CAE957B" w14:textId="77777777" w:rsidR="002F54FB" w:rsidRPr="007F059E" w:rsidRDefault="002F54FB" w:rsidP="00F7083B">
      <w:pPr>
        <w:numPr>
          <w:ilvl w:val="0"/>
          <w:numId w:val="21"/>
        </w:numPr>
        <w:spacing w:line="240" w:lineRule="auto"/>
        <w:ind w:left="1134" w:hanging="357"/>
        <w:jc w:val="both"/>
        <w:rPr>
          <w:color w:val="000000"/>
        </w:rPr>
      </w:pPr>
      <w:r w:rsidRPr="007F059E">
        <w:rPr>
          <w:color w:val="000000"/>
        </w:rPr>
        <w:t>Ladders will be correctly secured or footed when in use and extend at least 1.05m past their landing point.</w:t>
      </w:r>
    </w:p>
    <w:p w14:paraId="60A97C54" w14:textId="77777777" w:rsidR="002F54FB" w:rsidRPr="007F059E" w:rsidRDefault="002F54FB" w:rsidP="00F7083B">
      <w:pPr>
        <w:numPr>
          <w:ilvl w:val="0"/>
          <w:numId w:val="21"/>
        </w:numPr>
        <w:spacing w:line="240" w:lineRule="auto"/>
        <w:ind w:left="1134" w:hanging="357"/>
        <w:jc w:val="both"/>
        <w:rPr>
          <w:color w:val="000000"/>
        </w:rPr>
      </w:pPr>
      <w:r w:rsidRPr="007F059E">
        <w:rPr>
          <w:color w:val="000000"/>
        </w:rPr>
        <w:t>Ladders will be set at an angle of 75 degrees (1 in 4).</w:t>
      </w:r>
    </w:p>
    <w:p w14:paraId="61138AE4" w14:textId="77777777" w:rsidR="002F54FB" w:rsidRPr="007F059E" w:rsidRDefault="002F54FB" w:rsidP="00F7083B">
      <w:pPr>
        <w:numPr>
          <w:ilvl w:val="0"/>
          <w:numId w:val="21"/>
        </w:numPr>
        <w:spacing w:line="240" w:lineRule="auto"/>
        <w:ind w:left="1134" w:hanging="357"/>
        <w:jc w:val="both"/>
        <w:rPr>
          <w:color w:val="000000"/>
        </w:rPr>
      </w:pPr>
      <w:r w:rsidRPr="007F059E">
        <w:t xml:space="preserve">Ladders and stepladders will only be used for access or as a workplace after the Project Manager has assessed the matter and determined that no suitable alternative is available. </w:t>
      </w:r>
    </w:p>
    <w:p w14:paraId="45C427A4" w14:textId="41B81C24" w:rsidR="002F54FB" w:rsidRPr="00D97F19" w:rsidRDefault="002F54FB" w:rsidP="00F7083B">
      <w:pPr>
        <w:numPr>
          <w:ilvl w:val="0"/>
          <w:numId w:val="21"/>
        </w:numPr>
        <w:spacing w:line="240" w:lineRule="auto"/>
        <w:ind w:left="1134" w:hanging="357"/>
        <w:jc w:val="both"/>
        <w:rPr>
          <w:color w:val="000000"/>
        </w:rPr>
      </w:pPr>
      <w:r w:rsidRPr="007F059E">
        <w:t>Where their use is necessary, it will only be permitted if three points of contact can be maintained (</w:t>
      </w:r>
      <w:r w:rsidR="0072025C" w:rsidRPr="007F059E">
        <w:t>i.e.,</w:t>
      </w:r>
      <w:r w:rsidRPr="007F059E">
        <w:t xml:space="preserve"> at least one hand will be holding the ladder at all times).</w:t>
      </w:r>
    </w:p>
    <w:p w14:paraId="378B88B7" w14:textId="435A4D83" w:rsidR="002F54FB" w:rsidRDefault="002F54FB" w:rsidP="008937CA">
      <w:pPr>
        <w:pStyle w:val="Heading4Griffiths"/>
      </w:pPr>
      <w:bookmarkStart w:id="85" w:name="_Toc56623840"/>
      <w:r w:rsidRPr="007F059E">
        <w:t>Scaffolding</w:t>
      </w:r>
      <w:bookmarkEnd w:id="85"/>
    </w:p>
    <w:p w14:paraId="0A119D1B" w14:textId="77777777" w:rsidR="002F54FB" w:rsidRPr="00813E17" w:rsidRDefault="002F54FB" w:rsidP="00F7083B">
      <w:pPr>
        <w:numPr>
          <w:ilvl w:val="0"/>
          <w:numId w:val="21"/>
        </w:numPr>
        <w:spacing w:line="240" w:lineRule="auto"/>
        <w:ind w:left="1134" w:hanging="425"/>
        <w:jc w:val="both"/>
      </w:pPr>
      <w:r w:rsidRPr="00813E17">
        <w:t>Tube &amp; fitting scaffolding will be erected and maintained by recognised contractors and conform SG4:10, and will conform to BS EN 12811-1, TG20:13 and the Work at Height Regulations 2005.</w:t>
      </w:r>
    </w:p>
    <w:p w14:paraId="60C4BB18" w14:textId="77777777" w:rsidR="002F54FB" w:rsidRPr="00813E17" w:rsidRDefault="002F54FB" w:rsidP="00F7083B">
      <w:pPr>
        <w:numPr>
          <w:ilvl w:val="0"/>
          <w:numId w:val="21"/>
        </w:numPr>
        <w:spacing w:line="240" w:lineRule="auto"/>
        <w:ind w:left="1134" w:hanging="425"/>
        <w:jc w:val="both"/>
      </w:pPr>
      <w:r w:rsidRPr="00813E17">
        <w:t xml:space="preserve">The Project Manager will </w:t>
      </w:r>
      <w:r>
        <w:t>ensure that</w:t>
      </w:r>
      <w:r w:rsidRPr="00813E17">
        <w:t xml:space="preserve"> all statutory inspections of the scaffolding as required by the </w:t>
      </w:r>
      <w:r>
        <w:t>r</w:t>
      </w:r>
      <w:r w:rsidRPr="00813E17">
        <w:t>egulations</w:t>
      </w:r>
      <w:r>
        <w:t xml:space="preserve"> are undertaken and r</w:t>
      </w:r>
      <w:r w:rsidRPr="00813E17">
        <w:t xml:space="preserve">ecords </w:t>
      </w:r>
      <w:r>
        <w:t xml:space="preserve">are </w:t>
      </w:r>
      <w:r w:rsidRPr="00813E17">
        <w:t>retained on site.</w:t>
      </w:r>
    </w:p>
    <w:p w14:paraId="764A80F3" w14:textId="77777777" w:rsidR="002F54FB" w:rsidRPr="00813E17" w:rsidRDefault="002F54FB" w:rsidP="00F7083B">
      <w:pPr>
        <w:numPr>
          <w:ilvl w:val="0"/>
          <w:numId w:val="21"/>
        </w:numPr>
        <w:spacing w:line="240" w:lineRule="auto"/>
        <w:ind w:left="1134" w:hanging="425"/>
        <w:jc w:val="both"/>
      </w:pPr>
      <w:r w:rsidRPr="00813E17">
        <w:t>Additionally, the scaffolding will be inspected on a daily basis to ensure that the structures are safe for use. Any concerns will be notified to the scaffolders and addressed prior to anyone being permitted onto the scaffolding.</w:t>
      </w:r>
    </w:p>
    <w:p w14:paraId="2341E670" w14:textId="77777777" w:rsidR="002F54FB" w:rsidRPr="00813E17" w:rsidRDefault="002F54FB" w:rsidP="00F7083B">
      <w:pPr>
        <w:numPr>
          <w:ilvl w:val="0"/>
          <w:numId w:val="21"/>
        </w:numPr>
        <w:spacing w:line="240" w:lineRule="auto"/>
        <w:ind w:left="1134" w:hanging="425"/>
        <w:jc w:val="both"/>
      </w:pPr>
      <w:r w:rsidRPr="00813E17">
        <w:t>Scaffolding Load bays must be fitted with a SWL sign.</w:t>
      </w:r>
    </w:p>
    <w:p w14:paraId="3232096A" w14:textId="77777777" w:rsidR="002F54FB" w:rsidRPr="00813E17" w:rsidRDefault="002F54FB" w:rsidP="00F7083B">
      <w:pPr>
        <w:numPr>
          <w:ilvl w:val="0"/>
          <w:numId w:val="21"/>
        </w:numPr>
        <w:spacing w:line="240" w:lineRule="auto"/>
        <w:ind w:left="1134" w:hanging="425"/>
        <w:jc w:val="both"/>
      </w:pPr>
      <w:r w:rsidRPr="00813E17">
        <w:t>All scaffold will be load class 4 with 1.8m spacing at the standards</w:t>
      </w:r>
    </w:p>
    <w:p w14:paraId="44A00039" w14:textId="77777777" w:rsidR="002F54FB" w:rsidRPr="00813E17" w:rsidRDefault="002F54FB" w:rsidP="00F7083B">
      <w:pPr>
        <w:numPr>
          <w:ilvl w:val="0"/>
          <w:numId w:val="21"/>
        </w:numPr>
        <w:spacing w:line="240" w:lineRule="auto"/>
        <w:ind w:left="1134" w:hanging="425"/>
        <w:jc w:val="both"/>
      </w:pPr>
      <w:r w:rsidRPr="00813E17">
        <w:t>All scaffold will be formally handed over by the contractor and accepted only after the site manager has checked it.</w:t>
      </w:r>
    </w:p>
    <w:p w14:paraId="493566F2" w14:textId="77777777" w:rsidR="002F54FB" w:rsidRPr="00813E17" w:rsidRDefault="002F54FB" w:rsidP="00F7083B">
      <w:pPr>
        <w:numPr>
          <w:ilvl w:val="0"/>
          <w:numId w:val="21"/>
        </w:numPr>
        <w:spacing w:line="240" w:lineRule="auto"/>
        <w:ind w:left="1134" w:hanging="425"/>
        <w:jc w:val="both"/>
      </w:pPr>
      <w:r w:rsidRPr="00813E17">
        <w:t>All adaptations must be authorised by the site manager only who must ensure that once adapted, the scaffold is only used by those for whom it has been adapted.</w:t>
      </w:r>
    </w:p>
    <w:p w14:paraId="20BB1C65" w14:textId="77777777" w:rsidR="002F54FB" w:rsidRPr="00813E17" w:rsidRDefault="002F54FB" w:rsidP="00F7083B">
      <w:pPr>
        <w:numPr>
          <w:ilvl w:val="0"/>
          <w:numId w:val="21"/>
        </w:numPr>
        <w:spacing w:line="240" w:lineRule="auto"/>
        <w:ind w:left="1134" w:hanging="425"/>
        <w:jc w:val="both"/>
      </w:pPr>
      <w:r w:rsidRPr="00813E17">
        <w:t>Any scaffold that is out of use must be closed out with a physical barrier and sign “Scaffold not in use”.</w:t>
      </w:r>
    </w:p>
    <w:p w14:paraId="2255FFA2" w14:textId="77777777" w:rsidR="00BE21AB" w:rsidRDefault="002F54FB" w:rsidP="001A2069">
      <w:pPr>
        <w:numPr>
          <w:ilvl w:val="0"/>
          <w:numId w:val="21"/>
        </w:numPr>
        <w:spacing w:line="240" w:lineRule="auto"/>
        <w:ind w:left="1134" w:hanging="425"/>
        <w:jc w:val="both"/>
      </w:pPr>
      <w:r w:rsidRPr="00813E17">
        <w:t>All scaffold will be held on a register using the form found in the site managers Health and Safety Manual.</w:t>
      </w:r>
    </w:p>
    <w:p w14:paraId="78EA32FB" w14:textId="07D527BD" w:rsidR="008D0980" w:rsidRDefault="008D0980" w:rsidP="00BE21AB">
      <w:pPr>
        <w:spacing w:line="240" w:lineRule="auto"/>
        <w:ind w:left="1134"/>
        <w:jc w:val="both"/>
      </w:pPr>
    </w:p>
    <w:p w14:paraId="2FA1EE23" w14:textId="77777777" w:rsidR="000E028B" w:rsidRPr="008D0980" w:rsidRDefault="000E028B" w:rsidP="00BE21AB">
      <w:pPr>
        <w:spacing w:line="240" w:lineRule="auto"/>
        <w:ind w:left="1134"/>
        <w:jc w:val="both"/>
      </w:pPr>
    </w:p>
    <w:p w14:paraId="62C4C5C2" w14:textId="1FCBE5F5" w:rsidR="002F54FB" w:rsidRDefault="001D269C" w:rsidP="00BE21AB">
      <w:pPr>
        <w:pStyle w:val="Heading3Griffiths"/>
        <w:numPr>
          <w:ilvl w:val="0"/>
          <w:numId w:val="0"/>
        </w:numPr>
      </w:pPr>
      <w:bookmarkStart w:id="86" w:name="_Toc56623841"/>
      <w:r>
        <w:lastRenderedPageBreak/>
        <w:t>10</w:t>
      </w:r>
      <w:r w:rsidR="002F54FB" w:rsidRPr="007F059E">
        <w:t>.1.3</w:t>
      </w:r>
      <w:r w:rsidR="002F54FB" w:rsidRPr="007F059E">
        <w:tab/>
      </w:r>
      <w:r w:rsidR="00BE21AB">
        <w:t>Operational Railway Line</w:t>
      </w:r>
      <w:bookmarkEnd w:id="86"/>
    </w:p>
    <w:p w14:paraId="6C41BDDF" w14:textId="6DA7C520" w:rsidR="00BE21AB" w:rsidRDefault="00BE21AB" w:rsidP="00BE21AB">
      <w:pPr>
        <w:pStyle w:val="Heading3Griffiths"/>
        <w:numPr>
          <w:ilvl w:val="0"/>
          <w:numId w:val="0"/>
        </w:numPr>
        <w:rPr>
          <w:b w:val="0"/>
          <w:bCs/>
          <w:i w:val="0"/>
          <w:iCs/>
        </w:rPr>
      </w:pPr>
      <w:bookmarkStart w:id="87" w:name="_Toc56623483"/>
      <w:bookmarkStart w:id="88" w:name="_Toc56623842"/>
      <w:r>
        <w:rPr>
          <w:b w:val="0"/>
          <w:bCs/>
          <w:i w:val="0"/>
          <w:iCs/>
        </w:rPr>
        <w:t>The railway line through the project is to remain operational during the construction phase. Therefore</w:t>
      </w:r>
      <w:r w:rsidR="00FF4FF0">
        <w:rPr>
          <w:b w:val="0"/>
          <w:bCs/>
          <w:i w:val="0"/>
          <w:iCs/>
        </w:rPr>
        <w:t>,</w:t>
      </w:r>
      <w:r>
        <w:rPr>
          <w:b w:val="0"/>
          <w:bCs/>
          <w:i w:val="0"/>
          <w:iCs/>
        </w:rPr>
        <w:t xml:space="preserve"> communication and coordination </w:t>
      </w:r>
      <w:r w:rsidR="00FF4FF0">
        <w:rPr>
          <w:b w:val="0"/>
          <w:bCs/>
          <w:i w:val="0"/>
          <w:iCs/>
        </w:rPr>
        <w:t>are</w:t>
      </w:r>
      <w:r>
        <w:rPr>
          <w:b w:val="0"/>
          <w:bCs/>
          <w:i w:val="0"/>
          <w:iCs/>
        </w:rPr>
        <w:t xml:space="preserve"> of absolute importance.</w:t>
      </w:r>
      <w:bookmarkEnd w:id="87"/>
      <w:bookmarkEnd w:id="88"/>
    </w:p>
    <w:p w14:paraId="497C7E54" w14:textId="4CD532AD" w:rsidR="00FF4FF0" w:rsidRDefault="00FF4FF0" w:rsidP="00BE21AB">
      <w:pPr>
        <w:pStyle w:val="Heading3Griffiths"/>
        <w:numPr>
          <w:ilvl w:val="0"/>
          <w:numId w:val="0"/>
        </w:numPr>
        <w:rPr>
          <w:b w:val="0"/>
          <w:bCs/>
          <w:i w:val="0"/>
          <w:iCs/>
        </w:rPr>
      </w:pPr>
      <w:bookmarkStart w:id="89" w:name="_Toc56623484"/>
      <w:bookmarkStart w:id="90" w:name="_Toc56623843"/>
      <w:r>
        <w:rPr>
          <w:b w:val="0"/>
          <w:bCs/>
          <w:i w:val="0"/>
          <w:iCs/>
        </w:rPr>
        <w:t>Alun Griffiths Contractors (as Principal Contractor) and all Contractors are responsible for liaising and cooperating with ‘Network Rail’, to ensure the safety of all persons on site during the construction phase.</w:t>
      </w:r>
      <w:bookmarkEnd w:id="89"/>
      <w:bookmarkEnd w:id="90"/>
    </w:p>
    <w:p w14:paraId="2A05EF7D" w14:textId="17623303" w:rsidR="00FF4FF0" w:rsidRDefault="00FF4FF0" w:rsidP="00BE21AB">
      <w:pPr>
        <w:pStyle w:val="Heading3Griffiths"/>
        <w:numPr>
          <w:ilvl w:val="0"/>
          <w:numId w:val="0"/>
        </w:numPr>
        <w:rPr>
          <w:b w:val="0"/>
          <w:bCs/>
          <w:i w:val="0"/>
          <w:iCs/>
        </w:rPr>
      </w:pPr>
      <w:bookmarkStart w:id="91" w:name="_Toc56623485"/>
      <w:bookmarkStart w:id="92" w:name="_Toc56623844"/>
      <w:r>
        <w:rPr>
          <w:b w:val="0"/>
          <w:bCs/>
          <w:i w:val="0"/>
          <w:iCs/>
        </w:rPr>
        <w:t>The Principal Designer has notified ‘Network Rail’ of the works and design during the pre-construction phase.</w:t>
      </w:r>
      <w:bookmarkEnd w:id="91"/>
      <w:bookmarkEnd w:id="92"/>
    </w:p>
    <w:p w14:paraId="2D4BBA28" w14:textId="17BD5B51" w:rsidR="000E028B" w:rsidRDefault="000E028B" w:rsidP="00BE21AB">
      <w:pPr>
        <w:pStyle w:val="Heading3Griffiths"/>
        <w:numPr>
          <w:ilvl w:val="0"/>
          <w:numId w:val="0"/>
        </w:numPr>
        <w:rPr>
          <w:b w:val="0"/>
          <w:bCs/>
          <w:i w:val="0"/>
          <w:iCs/>
        </w:rPr>
      </w:pPr>
      <w:r>
        <w:rPr>
          <w:b w:val="0"/>
          <w:bCs/>
          <w:i w:val="0"/>
          <w:iCs/>
        </w:rPr>
        <w:t>All information on safety in the vicinity of the Railway line will be outlined in the RAMS.</w:t>
      </w:r>
    </w:p>
    <w:p w14:paraId="3C2B76FA" w14:textId="77777777" w:rsidR="00FF4FF0" w:rsidRDefault="00FF4FF0" w:rsidP="00BE21AB">
      <w:pPr>
        <w:pStyle w:val="Heading3Griffiths"/>
        <w:numPr>
          <w:ilvl w:val="0"/>
          <w:numId w:val="0"/>
        </w:numPr>
        <w:rPr>
          <w:b w:val="0"/>
          <w:bCs/>
          <w:i w:val="0"/>
          <w:iCs/>
        </w:rPr>
      </w:pPr>
    </w:p>
    <w:p w14:paraId="08EAE9C5" w14:textId="77777777" w:rsidR="00F7083B" w:rsidRPr="007F059E" w:rsidRDefault="00F7083B" w:rsidP="008937CA"/>
    <w:p w14:paraId="7D037D3B" w14:textId="4DE48E76" w:rsidR="002F54FB" w:rsidRPr="008937CA" w:rsidRDefault="001D269C" w:rsidP="008937CA">
      <w:pPr>
        <w:pStyle w:val="Heading3Griffiths"/>
        <w:numPr>
          <w:ilvl w:val="0"/>
          <w:numId w:val="0"/>
        </w:numPr>
      </w:pPr>
      <w:bookmarkStart w:id="93" w:name="_Toc56623845"/>
      <w:r>
        <w:t>10</w:t>
      </w:r>
      <w:r w:rsidR="002F54FB" w:rsidRPr="007F059E">
        <w:t>.1.4</w:t>
      </w:r>
      <w:r w:rsidR="002F54FB" w:rsidRPr="007F059E">
        <w:tab/>
        <w:t>Excavation Work</w:t>
      </w:r>
      <w:bookmarkEnd w:id="93"/>
    </w:p>
    <w:p w14:paraId="2C190C15" w14:textId="5F4A59F7" w:rsidR="002F54FB" w:rsidRPr="007F059E" w:rsidRDefault="002F54FB" w:rsidP="008937CA">
      <w:r w:rsidRPr="007F059E">
        <w:t>All excavation work will require a</w:t>
      </w:r>
      <w:r>
        <w:t xml:space="preserve"> daily permit. </w:t>
      </w:r>
    </w:p>
    <w:p w14:paraId="5D4CAA6F" w14:textId="2F5F3F63" w:rsidR="002F54FB" w:rsidRPr="007F059E" w:rsidRDefault="002F54FB" w:rsidP="008937CA">
      <w:r>
        <w:t xml:space="preserve">A </w:t>
      </w:r>
      <w:r w:rsidRPr="007F059E">
        <w:t xml:space="preserve">CAT survey </w:t>
      </w:r>
      <w:r>
        <w:t xml:space="preserve">to </w:t>
      </w:r>
      <w:r w:rsidRPr="007F059E">
        <w:t>all areas</w:t>
      </w:r>
      <w:r>
        <w:t xml:space="preserve"> will be carried out</w:t>
      </w:r>
      <w:r w:rsidRPr="007F059E">
        <w:t xml:space="preserve"> prior to breaking the ground.</w:t>
      </w:r>
    </w:p>
    <w:p w14:paraId="72900E59" w14:textId="22957D86" w:rsidR="00B60FAE" w:rsidRPr="00FD06CC" w:rsidRDefault="002F54FB" w:rsidP="008937CA">
      <w:pPr>
        <w:rPr>
          <w:color w:val="FF0000"/>
        </w:rPr>
      </w:pPr>
      <w:r w:rsidRPr="00FD06CC">
        <w:rPr>
          <w:color w:val="FF0000"/>
        </w:rPr>
        <w:t>No Mechanical excavation will be carried out to within 500mm of any known service.</w:t>
      </w:r>
      <w:r w:rsidR="00B60FAE">
        <w:rPr>
          <w:color w:val="FF0000"/>
        </w:rPr>
        <w:t xml:space="preserve"> However, there may be exceptions to this rule</w:t>
      </w:r>
      <w:r w:rsidR="00046FB4">
        <w:rPr>
          <w:color w:val="FF0000"/>
        </w:rPr>
        <w:t>. For e.g., the gas board will need to be present when trial holes are performed to find the HP gas main. This will be outlined in each RAMS and permit.</w:t>
      </w:r>
    </w:p>
    <w:p w14:paraId="33EE7580" w14:textId="3716DF8B" w:rsidR="002F54FB" w:rsidRDefault="002F54FB" w:rsidP="00D97F19">
      <w:r w:rsidRPr="007F059E">
        <w:t>Details of the safe working measures will be as per the appropriate risk assessment and method statement prepared by ourselves and/or our subcontractors.</w:t>
      </w:r>
    </w:p>
    <w:p w14:paraId="038A9B16" w14:textId="77777777" w:rsidR="00F7083B" w:rsidRPr="00D97F19" w:rsidRDefault="00F7083B" w:rsidP="00D97F19"/>
    <w:p w14:paraId="531A90B3" w14:textId="3B0EFCF0" w:rsidR="002F54FB" w:rsidRPr="008937CA" w:rsidRDefault="001D269C" w:rsidP="008937CA">
      <w:pPr>
        <w:pStyle w:val="Heading3Griffiths"/>
        <w:numPr>
          <w:ilvl w:val="0"/>
          <w:numId w:val="0"/>
        </w:numPr>
      </w:pPr>
      <w:bookmarkStart w:id="94" w:name="_Toc56623846"/>
      <w:r>
        <w:t>10</w:t>
      </w:r>
      <w:r w:rsidR="002F54FB" w:rsidRPr="007F059E">
        <w:t>.1.</w:t>
      </w:r>
      <w:r w:rsidR="002F54FB">
        <w:t>5</w:t>
      </w:r>
      <w:r w:rsidR="002F54FB">
        <w:tab/>
      </w:r>
      <w:r w:rsidR="002F54FB" w:rsidRPr="007F059E">
        <w:t>Control of Lifting Operations</w:t>
      </w:r>
      <w:bookmarkEnd w:id="94"/>
    </w:p>
    <w:p w14:paraId="3D2E1512" w14:textId="4549BF9F" w:rsidR="002F54FB" w:rsidRDefault="002F54FB" w:rsidP="008937CA">
      <w:r w:rsidRPr="007F059E">
        <w:t xml:space="preserve">A Lifting Plan will be prepared for all </w:t>
      </w:r>
      <w:r>
        <w:t xml:space="preserve">contract </w:t>
      </w:r>
      <w:r w:rsidRPr="007F059E">
        <w:t>lifts.</w:t>
      </w:r>
      <w:r>
        <w:t xml:space="preserve">  A specific lift plan or specific risk assessment will be prepared for non-crane lifting activities.</w:t>
      </w:r>
    </w:p>
    <w:p w14:paraId="39491A0B" w14:textId="77777777" w:rsidR="00017D48" w:rsidRDefault="00017D48" w:rsidP="008937CA"/>
    <w:p w14:paraId="662DBEDF" w14:textId="12EDBBC9" w:rsidR="00017D48" w:rsidRPr="00017D48" w:rsidRDefault="00017D48" w:rsidP="008937CA">
      <w:pPr>
        <w:rPr>
          <w:b/>
          <w:bCs/>
          <w:i/>
          <w:iCs/>
        </w:rPr>
      </w:pPr>
      <w:r w:rsidRPr="00017D48">
        <w:rPr>
          <w:b/>
          <w:bCs/>
          <w:i/>
          <w:iCs/>
        </w:rPr>
        <w:t>10.1.6 Demolition works</w:t>
      </w:r>
    </w:p>
    <w:p w14:paraId="693C9715" w14:textId="0DDD2677" w:rsidR="00017D48" w:rsidRDefault="00017D48" w:rsidP="002F54FB">
      <w:r>
        <w:t xml:space="preserve">Ensure detailed </w:t>
      </w:r>
      <w:r w:rsidR="0072025C">
        <w:t>site-specific</w:t>
      </w:r>
      <w:r>
        <w:t xml:space="preserve"> Risk Assessments and Method Statements for each related activity involved with the overall demolition has been provided and reviewed (AGS/F23). The RAMS are likely to involve design issues such as weight loading, structural stresses, wind load bearing. </w:t>
      </w:r>
    </w:p>
    <w:p w14:paraId="1BDA7D81" w14:textId="77777777" w:rsidR="00017D48" w:rsidRDefault="00017D48" w:rsidP="002F54FB">
      <w:r>
        <w:lastRenderedPageBreak/>
        <w:t>Full asbestos survey (see separate guidance on asbestos (AGS/P05). It should be noted that only specialist licensed contractors and consultants are used in the surveying and removal of asbestos materials.</w:t>
      </w:r>
    </w:p>
    <w:p w14:paraId="417D6F84" w14:textId="77777777" w:rsidR="00017D48" w:rsidRDefault="00017D48" w:rsidP="002F54FB">
      <w:r>
        <w:t xml:space="preserve"> Work to be planned/undertaken which minimises the need for personnel to a) Working at height b) working in close proximity to demolition work. Reference should be made to BSI ACOP Demolition BS 6187 in addition to HSE guidance GS29 1-4 “Health and Safety in Demolition. Further reference to BS 5607 if demolition involves use of controlled explosives.</w:t>
      </w:r>
    </w:p>
    <w:p w14:paraId="63344EEE" w14:textId="77777777" w:rsidR="00017D48" w:rsidRDefault="00017D48" w:rsidP="002F54FB">
      <w:r>
        <w:t xml:space="preserve">Air sampling, Noise monitoring. Provision of suitable PPE as identified in Risk Assessment. </w:t>
      </w:r>
    </w:p>
    <w:p w14:paraId="6611F61B" w14:textId="77777777" w:rsidR="00017D48" w:rsidRDefault="00017D48" w:rsidP="002F54FB">
      <w:r>
        <w:t xml:space="preserve">Warning signs, designated/demarcated drop or exclusion zones. Designated pedestrian routes. </w:t>
      </w:r>
    </w:p>
    <w:p w14:paraId="566C6CA3" w14:textId="77777777" w:rsidR="00017D48" w:rsidRDefault="00017D48" w:rsidP="002F54FB">
      <w:r>
        <w:t xml:space="preserve">Consultation with relevant utility companies. </w:t>
      </w:r>
    </w:p>
    <w:p w14:paraId="72E5CA50" w14:textId="0339CB55" w:rsidR="00017D48" w:rsidRDefault="00017D48" w:rsidP="002F54FB">
      <w:r>
        <w:t xml:space="preserve">Permit to work systems </w:t>
      </w:r>
      <w:r w:rsidR="0072025C">
        <w:t>i.e.,</w:t>
      </w:r>
      <w:r>
        <w:t xml:space="preserve"> hot works (AGS/F35), confined spaces (AGS/F33) etc. </w:t>
      </w:r>
    </w:p>
    <w:p w14:paraId="69523D5B" w14:textId="7A0EC4E0" w:rsidR="00017D48" w:rsidRDefault="00017D48" w:rsidP="002F54FB">
      <w:r>
        <w:t xml:space="preserve">Provision of adequate welfare and first aid, medical surveillance for site personnel </w:t>
      </w:r>
      <w:r w:rsidR="0072025C">
        <w:t>i.e.,</w:t>
      </w:r>
      <w:r>
        <w:t xml:space="preserve"> lead testing. </w:t>
      </w:r>
    </w:p>
    <w:p w14:paraId="20FBA732" w14:textId="77777777" w:rsidR="00017D48" w:rsidRDefault="00017D48" w:rsidP="002F54FB">
      <w:r>
        <w:t xml:space="preserve">Provision of suitable fuel storage, spill kits, drip trays etc. </w:t>
      </w:r>
    </w:p>
    <w:p w14:paraId="0DA90A97" w14:textId="07B7D1F4" w:rsidR="00017D48" w:rsidRDefault="00017D48" w:rsidP="002F54FB">
      <w:r>
        <w:t xml:space="preserve">Emergency procedures established </w:t>
      </w:r>
      <w:r w:rsidR="0072025C">
        <w:t>i.e.,</w:t>
      </w:r>
      <w:r>
        <w:t xml:space="preserve"> fire, spillages etc. </w:t>
      </w:r>
    </w:p>
    <w:p w14:paraId="2BEB188D" w14:textId="496FAE92" w:rsidR="002F54FB" w:rsidRDefault="0072025C" w:rsidP="002F54FB">
      <w:r>
        <w:t>Prestart</w:t>
      </w:r>
      <w:r w:rsidR="00017D48">
        <w:t xml:space="preserve"> environmental survey “it should be noted that applications </w:t>
      </w:r>
      <w:r>
        <w:t>may be</w:t>
      </w:r>
      <w:r w:rsidR="00017D48">
        <w:t xml:space="preserve"> required for licensing for Waste removal, asbestos removal, Noise etc.</w:t>
      </w:r>
    </w:p>
    <w:p w14:paraId="41BBAA71" w14:textId="77777777" w:rsidR="00017D48" w:rsidRPr="007F059E" w:rsidRDefault="00017D48" w:rsidP="002F54FB">
      <w:pPr>
        <w:rPr>
          <w:b/>
          <w:bCs/>
          <w:color w:val="000000"/>
        </w:rPr>
      </w:pPr>
    </w:p>
    <w:p w14:paraId="71E3CD6D" w14:textId="44206852" w:rsidR="002F54FB" w:rsidRPr="008937CA" w:rsidRDefault="002F54FB" w:rsidP="008937CA">
      <w:pPr>
        <w:pStyle w:val="Heading2"/>
      </w:pPr>
      <w:bookmarkStart w:id="95" w:name="_Toc56623847"/>
      <w:r w:rsidRPr="007F059E">
        <w:t>Significant Health and Safety Risks</w:t>
      </w:r>
      <w:bookmarkEnd w:id="95"/>
    </w:p>
    <w:p w14:paraId="5B1AB4E8" w14:textId="20C6D60F" w:rsidR="002F54FB" w:rsidRDefault="002F54FB" w:rsidP="008937CA">
      <w:r w:rsidRPr="007F059E">
        <w:t xml:space="preserve">All work will require a risk assessment and method statement which must be agreed prior to work commencing. For routine site operations the site rules should be observed together with any relevant guidance issued by the HSE.  Should the Site Manager or any contractor need further information regarding </w:t>
      </w:r>
      <w:r>
        <w:t>health and safety g</w:t>
      </w:r>
      <w:r w:rsidRPr="007F059E">
        <w:t>uidance, contact the H</w:t>
      </w:r>
      <w:r>
        <w:t xml:space="preserve">ealth and Safety </w:t>
      </w:r>
      <w:r w:rsidRPr="007F059E">
        <w:t>Manager who will assist.</w:t>
      </w:r>
    </w:p>
    <w:p w14:paraId="7E796E51" w14:textId="77777777" w:rsidR="001A2069" w:rsidRPr="007F059E" w:rsidRDefault="001A2069" w:rsidP="008937CA">
      <w:pPr>
        <w:rPr>
          <w:color w:val="000000"/>
        </w:rPr>
      </w:pPr>
    </w:p>
    <w:p w14:paraId="1925BFFF" w14:textId="73CF92CB" w:rsidR="002F54FB" w:rsidRPr="008937CA" w:rsidRDefault="002F54FB" w:rsidP="008937CA">
      <w:pPr>
        <w:pStyle w:val="Heading2"/>
      </w:pPr>
      <w:bookmarkStart w:id="96" w:name="_Toc56623848"/>
      <w:r w:rsidRPr="007F059E">
        <w:t>Precautions to be taken at the End of the Day</w:t>
      </w:r>
      <w:bookmarkEnd w:id="96"/>
    </w:p>
    <w:p w14:paraId="287688C5" w14:textId="5E5249F6" w:rsidR="002F54FB" w:rsidRPr="007F059E" w:rsidRDefault="002F54FB" w:rsidP="008937CA">
      <w:r w:rsidRPr="007F059E">
        <w:t>At the end of the working day all plant should be positioned and immobilised so that it is safe and will not interfere or obstruct other contractors.  Smaller items of plant should be isolated and stored in safe position.</w:t>
      </w:r>
    </w:p>
    <w:p w14:paraId="00D1EC74" w14:textId="734428A9" w:rsidR="002F54FB" w:rsidRPr="007F059E" w:rsidRDefault="002F54FB" w:rsidP="008937CA">
      <w:r w:rsidRPr="007F059E">
        <w:lastRenderedPageBreak/>
        <w:t xml:space="preserve">Electrical items are to be turned off and the plug removed from the power supply.  Compressed gas cylinders </w:t>
      </w:r>
      <w:r w:rsidR="008937CA">
        <w:t>must be isolated at the valves.</w:t>
      </w:r>
    </w:p>
    <w:p w14:paraId="1DD467E1" w14:textId="7DCC6278" w:rsidR="002F54FB" w:rsidRPr="007F059E" w:rsidRDefault="002F54FB" w:rsidP="008937CA">
      <w:r w:rsidRPr="007F059E">
        <w:t>Contractors Supervisors must check their job sites to confirm the areas are safe, es</w:t>
      </w:r>
      <w:r w:rsidR="008937CA">
        <w:t>pecially regarding fire safety.</w:t>
      </w:r>
    </w:p>
    <w:p w14:paraId="75D8A43D" w14:textId="1BFE8AF4" w:rsidR="002F54FB" w:rsidRPr="007F059E" w:rsidRDefault="002F54FB" w:rsidP="008937CA">
      <w:r w:rsidRPr="007F059E">
        <w:t xml:space="preserve">All hot works are to cease 30 minutes from the end of the working day to ensure there is no risk of fire.  Site </w:t>
      </w:r>
      <w:r>
        <w:t>Agent</w:t>
      </w:r>
      <w:r w:rsidRPr="007F059E">
        <w:t xml:space="preserve"> to check work area prior to closing the permit.</w:t>
      </w:r>
    </w:p>
    <w:p w14:paraId="0C1E4267" w14:textId="50237BA1" w:rsidR="002F54FB" w:rsidRPr="007F059E" w:rsidRDefault="002F54FB" w:rsidP="008937CA">
      <w:r w:rsidRPr="007F059E">
        <w:t xml:space="preserve">All fuel points and bowsers are to be secured and positioned to reduce </w:t>
      </w:r>
      <w:r w:rsidR="008937CA">
        <w:t>the risk of theft or vandalism.</w:t>
      </w:r>
    </w:p>
    <w:p w14:paraId="3A98E73C" w14:textId="35B77463" w:rsidR="002F54FB" w:rsidRPr="007F059E" w:rsidRDefault="002F54FB" w:rsidP="008937CA">
      <w:r w:rsidRPr="007F059E">
        <w:t xml:space="preserve">All high value items to be secured or removed from site </w:t>
      </w:r>
      <w:r w:rsidR="0072025C" w:rsidRPr="007F059E">
        <w:t>i.e.,</w:t>
      </w:r>
      <w:r w:rsidRPr="007F059E">
        <w:t xml:space="preserve"> electr</w:t>
      </w:r>
      <w:r w:rsidR="008937CA">
        <w:t>ical hand tools or cable drums.</w:t>
      </w:r>
    </w:p>
    <w:p w14:paraId="16EBB54D" w14:textId="77777777" w:rsidR="002F54FB" w:rsidRPr="007F059E" w:rsidRDefault="002F54FB" w:rsidP="008937CA">
      <w:r w:rsidRPr="007F059E">
        <w:t>Site Gate to be closed and secured at end of every working day</w:t>
      </w:r>
    </w:p>
    <w:p w14:paraId="0D53E8E2" w14:textId="77777777" w:rsidR="00D97F19" w:rsidRPr="007F059E" w:rsidRDefault="00D97F19" w:rsidP="002F54FB">
      <w:pPr>
        <w:jc w:val="both"/>
        <w:rPr>
          <w:color w:val="000000"/>
        </w:rPr>
      </w:pPr>
    </w:p>
    <w:p w14:paraId="3E209CC4" w14:textId="2A99D2AD" w:rsidR="002F54FB" w:rsidRPr="008937CA" w:rsidRDefault="002F54FB" w:rsidP="008937CA">
      <w:pPr>
        <w:pStyle w:val="Heading2"/>
      </w:pPr>
      <w:bookmarkStart w:id="97" w:name="_Toc56623849"/>
      <w:r w:rsidRPr="007F059E">
        <w:t>Housekeeping – Site Tidiness</w:t>
      </w:r>
      <w:bookmarkEnd w:id="97"/>
    </w:p>
    <w:p w14:paraId="7D84BE73" w14:textId="486DE57A" w:rsidR="002F54FB" w:rsidRPr="007F059E" w:rsidRDefault="002F54FB" w:rsidP="008937CA">
      <w:r w:rsidRPr="007F059E">
        <w:t>Good housekeeping on site is essential to maintain a safe site.  All contractors will be expected to keep their work area tidy and ‘clean as you go’.  It is the responsibility of the contractor to dispose of all waste they generate on site according to the Site Waste Management Plan.  If contractors fail to do this Alun Griffiths (Contractors) Limited reserve the right to arrange clean-up of the contractor’s area but will counter charge the contractor.</w:t>
      </w:r>
    </w:p>
    <w:p w14:paraId="3609482A" w14:textId="4CDAA54C" w:rsidR="008937CA" w:rsidRDefault="002F54FB" w:rsidP="0069109C">
      <w:r w:rsidRPr="007F059E">
        <w:t>Contractors are reminded that the sites can be very tight for space with limited or no space for vehicle access/movements therefore careful planning will be required with regards to the storage and removal of waste.</w:t>
      </w:r>
    </w:p>
    <w:p w14:paraId="4AFD1FCB" w14:textId="77777777" w:rsidR="001A2069" w:rsidRDefault="001A2069" w:rsidP="0069109C"/>
    <w:p w14:paraId="094EB9CD" w14:textId="1E933D74" w:rsidR="002F54FB" w:rsidRPr="008937CA" w:rsidRDefault="002F54FB" w:rsidP="008937CA">
      <w:pPr>
        <w:pStyle w:val="Heading1"/>
      </w:pPr>
      <w:bookmarkStart w:id="98" w:name="_Toc56623850"/>
      <w:r w:rsidRPr="007F059E">
        <w:t>Health Risks</w:t>
      </w:r>
      <w:bookmarkEnd w:id="98"/>
    </w:p>
    <w:p w14:paraId="6079B93B" w14:textId="584914AD" w:rsidR="002F54FB" w:rsidRPr="008937CA" w:rsidRDefault="002F54FB" w:rsidP="008937CA">
      <w:pPr>
        <w:pStyle w:val="Heading2"/>
      </w:pPr>
      <w:bookmarkStart w:id="99" w:name="_Toc56623851"/>
      <w:r w:rsidRPr="007F059E">
        <w:t>Health Surveillance</w:t>
      </w:r>
      <w:bookmarkEnd w:id="99"/>
    </w:p>
    <w:p w14:paraId="529BCC9B" w14:textId="69F0994D" w:rsidR="002F54FB" w:rsidRPr="007F059E" w:rsidRDefault="002F54FB" w:rsidP="008937CA">
      <w:r w:rsidRPr="007F059E">
        <w:t>Alun Griffiths (Contractors) Limited is aware of their responsibilities for ensuring the long-term health and well-being of its employees and those contractors under their control.</w:t>
      </w:r>
    </w:p>
    <w:p w14:paraId="6662E701" w14:textId="6D53C278" w:rsidR="002F54FB" w:rsidRDefault="002F54FB" w:rsidP="008937CA">
      <w:r w:rsidRPr="007F059E">
        <w:t>Where health surveillance has been identified as being required either by a risk assessment for hazards such as vibration, noise, welding, or by specific legislation such as Asbestos or COSHH, health surveillance will be undertaken and monitored by a registered Oc</w:t>
      </w:r>
      <w:r w:rsidR="008937CA">
        <w:t>cupational Health Practitioner.</w:t>
      </w:r>
    </w:p>
    <w:p w14:paraId="27C70C0E" w14:textId="77777777" w:rsidR="001A2069" w:rsidRDefault="001A2069" w:rsidP="008937CA"/>
    <w:p w14:paraId="17D0DF15" w14:textId="34C53032" w:rsidR="002F54FB" w:rsidRPr="008937CA" w:rsidRDefault="002F54FB" w:rsidP="008937CA">
      <w:pPr>
        <w:pStyle w:val="Heading1"/>
      </w:pPr>
      <w:bookmarkStart w:id="100" w:name="_Toc56623852"/>
      <w:r w:rsidRPr="007F059E">
        <w:lastRenderedPageBreak/>
        <w:t>Health and Safety File</w:t>
      </w:r>
      <w:bookmarkEnd w:id="100"/>
    </w:p>
    <w:p w14:paraId="123AAE87" w14:textId="0922BDC4" w:rsidR="002F54FB" w:rsidRPr="008937CA" w:rsidRDefault="002F54FB" w:rsidP="008937CA">
      <w:r w:rsidRPr="007F059E">
        <w:rPr>
          <w:color w:val="000000"/>
        </w:rPr>
        <w:t>The Health and Safety File</w:t>
      </w:r>
      <w:r>
        <w:rPr>
          <w:color w:val="000000"/>
        </w:rPr>
        <w:t xml:space="preserve"> shall </w:t>
      </w:r>
      <w:r w:rsidR="00E76E0D">
        <w:rPr>
          <w:color w:val="000000"/>
        </w:rPr>
        <w:t xml:space="preserve">then </w:t>
      </w:r>
      <w:r>
        <w:rPr>
          <w:color w:val="000000"/>
        </w:rPr>
        <w:t xml:space="preserve">be prepared by the Principal Designer and handed to the Client at the end of the project.  </w:t>
      </w:r>
      <w:r w:rsidRPr="00813E17">
        <w:t>If the Principal Designers appointment finishes befo</w:t>
      </w:r>
      <w:r>
        <w:t>r</w:t>
      </w:r>
      <w:r w:rsidRPr="00813E17">
        <w:t>e the end of the project, the file must be passed to the Principal Contractor who will take responsibility for reviewing, updating and revising the file until the end of the project where the file will be handed over to the Client.</w:t>
      </w:r>
    </w:p>
    <w:p w14:paraId="70462B56" w14:textId="77777777" w:rsidR="002F54FB" w:rsidRPr="007F059E" w:rsidRDefault="002F54FB" w:rsidP="008937CA">
      <w:pPr>
        <w:rPr>
          <w:color w:val="000000"/>
        </w:rPr>
      </w:pPr>
      <w:r>
        <w:rPr>
          <w:color w:val="000000"/>
        </w:rPr>
        <w:t xml:space="preserve">The Health and Safety File </w:t>
      </w:r>
      <w:r w:rsidRPr="007F059E">
        <w:rPr>
          <w:color w:val="000000"/>
        </w:rPr>
        <w:t>should contain the information needed to allow future construction work including cleaning, maintenance, alterations, refurbishment or demolition to be carried out safely.  Information contained in the file should alert those carrying out such work to the risks and should help them identify how the work can be done safely.</w:t>
      </w:r>
    </w:p>
    <w:p w14:paraId="55D63C85" w14:textId="5F463782" w:rsidR="002F54FB" w:rsidRPr="007F059E" w:rsidRDefault="002F54FB" w:rsidP="002F54FB">
      <w:pPr>
        <w:jc w:val="both"/>
        <w:rPr>
          <w:color w:val="000000"/>
        </w:rPr>
      </w:pPr>
      <w:r w:rsidRPr="007F059E">
        <w:rPr>
          <w:color w:val="000000"/>
        </w:rPr>
        <w:t>The file should be useful to:</w:t>
      </w:r>
    </w:p>
    <w:p w14:paraId="16DC9AC1" w14:textId="77777777" w:rsidR="002F54FB" w:rsidRPr="007F059E" w:rsidRDefault="002F54FB" w:rsidP="00F7083B">
      <w:pPr>
        <w:pStyle w:val="ListParagraph"/>
        <w:numPr>
          <w:ilvl w:val="0"/>
          <w:numId w:val="31"/>
        </w:numPr>
        <w:spacing w:line="240" w:lineRule="auto"/>
        <w:ind w:left="851" w:hanging="357"/>
        <w:jc w:val="both"/>
        <w:rPr>
          <w:color w:val="000000"/>
          <w:szCs w:val="22"/>
        </w:rPr>
      </w:pPr>
      <w:r w:rsidRPr="007F059E">
        <w:rPr>
          <w:color w:val="000000"/>
          <w:szCs w:val="22"/>
        </w:rPr>
        <w:t>Clients who have a duty to provide information about their premises to those who carry out any work there.</w:t>
      </w:r>
    </w:p>
    <w:p w14:paraId="282988D3" w14:textId="77777777" w:rsidR="002F54FB" w:rsidRPr="007F059E" w:rsidRDefault="002F54FB" w:rsidP="00F7083B">
      <w:pPr>
        <w:pStyle w:val="ListParagraph"/>
        <w:numPr>
          <w:ilvl w:val="0"/>
          <w:numId w:val="31"/>
        </w:numPr>
        <w:spacing w:line="240" w:lineRule="auto"/>
        <w:ind w:left="851" w:hanging="357"/>
        <w:jc w:val="both"/>
        <w:rPr>
          <w:color w:val="000000"/>
          <w:szCs w:val="22"/>
        </w:rPr>
      </w:pPr>
      <w:r w:rsidRPr="007F059E">
        <w:rPr>
          <w:color w:val="000000"/>
          <w:szCs w:val="22"/>
        </w:rPr>
        <w:t>Designers during the development of any further designs or alterations</w:t>
      </w:r>
    </w:p>
    <w:p w14:paraId="5C72CEA8" w14:textId="77777777" w:rsidR="002F54FB" w:rsidRPr="007F059E" w:rsidRDefault="002F54FB" w:rsidP="00F7083B">
      <w:pPr>
        <w:pStyle w:val="ListParagraph"/>
        <w:numPr>
          <w:ilvl w:val="0"/>
          <w:numId w:val="31"/>
        </w:numPr>
        <w:spacing w:line="240" w:lineRule="auto"/>
        <w:ind w:left="851" w:hanging="357"/>
        <w:jc w:val="both"/>
        <w:rPr>
          <w:color w:val="000000"/>
          <w:szCs w:val="22"/>
        </w:rPr>
      </w:pPr>
      <w:r w:rsidRPr="007F059E">
        <w:rPr>
          <w:color w:val="000000"/>
          <w:szCs w:val="22"/>
        </w:rPr>
        <w:t>Principal Contractors and Contractors preparing to carry out or manage such work</w:t>
      </w:r>
    </w:p>
    <w:p w14:paraId="3B6EF23A" w14:textId="77777777" w:rsidR="002F54FB" w:rsidRPr="007F059E" w:rsidRDefault="002F54FB" w:rsidP="00F7083B">
      <w:pPr>
        <w:pStyle w:val="ListParagraph"/>
        <w:numPr>
          <w:ilvl w:val="0"/>
          <w:numId w:val="31"/>
        </w:numPr>
        <w:spacing w:line="240" w:lineRule="auto"/>
        <w:ind w:left="851" w:hanging="357"/>
        <w:jc w:val="both"/>
        <w:rPr>
          <w:color w:val="000000"/>
          <w:szCs w:val="22"/>
        </w:rPr>
      </w:pPr>
      <w:r w:rsidRPr="007F059E">
        <w:rPr>
          <w:color w:val="000000"/>
          <w:szCs w:val="22"/>
        </w:rPr>
        <w:t>Principal Designer for preparing for construction work.</w:t>
      </w:r>
    </w:p>
    <w:p w14:paraId="2A4F63D4" w14:textId="77777777" w:rsidR="002F54FB" w:rsidRPr="007F059E" w:rsidRDefault="002F54FB" w:rsidP="002F54FB">
      <w:pPr>
        <w:jc w:val="both"/>
        <w:rPr>
          <w:color w:val="000000"/>
        </w:rPr>
      </w:pPr>
    </w:p>
    <w:p w14:paraId="42B57DCE" w14:textId="77777777" w:rsidR="002F54FB" w:rsidRPr="007F059E" w:rsidRDefault="002F54FB" w:rsidP="008937CA">
      <w:r w:rsidRPr="007F059E">
        <w:t xml:space="preserve">Clients, </w:t>
      </w:r>
      <w:r>
        <w:t>D</w:t>
      </w:r>
      <w:r w:rsidRPr="007F059E">
        <w:t>esigners, Principal Contractors, other contractors and the Principal Designer all have legal duties in respect to the Health and Safety File.</w:t>
      </w:r>
    </w:p>
    <w:p w14:paraId="15241DEC" w14:textId="3942F7DC" w:rsidR="002F54FB" w:rsidRPr="007F059E" w:rsidRDefault="002F54FB" w:rsidP="008937CA">
      <w:r w:rsidRPr="007F059E">
        <w:t>When putting together the Health and Safety File, the level of detail should allow the likely</w:t>
      </w:r>
      <w:r>
        <w:t xml:space="preserve"> </w:t>
      </w:r>
      <w:r w:rsidR="0072025C">
        <w:t xml:space="preserve">future </w:t>
      </w:r>
      <w:r w:rsidR="0072025C" w:rsidRPr="007F059E">
        <w:t>risks</w:t>
      </w:r>
      <w:r w:rsidRPr="007F059E">
        <w:t xml:space="preserve"> to be identified and addressed by those carrying out the work.  </w:t>
      </w:r>
    </w:p>
    <w:p w14:paraId="0710B60C" w14:textId="2000E65C" w:rsidR="002F54FB" w:rsidRPr="007F059E" w:rsidRDefault="002F54FB" w:rsidP="008937CA">
      <w:r w:rsidRPr="007F059E">
        <w:t>The layout and format of the Health and Safety file will be determined by the Principal Designer in the Pre-Construction Information Pack.</w:t>
      </w:r>
    </w:p>
    <w:p w14:paraId="4312A90D" w14:textId="68D94ADA" w:rsidR="002F54FB" w:rsidRPr="007F059E" w:rsidRDefault="002F54FB" w:rsidP="008937CA">
      <w:r w:rsidRPr="007F059E">
        <w:t xml:space="preserve">The </w:t>
      </w:r>
      <w:r w:rsidR="00017D48">
        <w:t>Site Agent</w:t>
      </w:r>
      <w:r w:rsidRPr="007F059E">
        <w:t xml:space="preserve"> will collect and gather the information for the Health and Safety File, where that information is available on site.  The </w:t>
      </w:r>
      <w:r w:rsidR="00982317">
        <w:rPr>
          <w:color w:val="FF0000"/>
        </w:rPr>
        <w:t>requirements of which shall be agreed with the Principal Designer</w:t>
      </w:r>
      <w:r w:rsidR="00E76E0D">
        <w:t>.</w:t>
      </w:r>
    </w:p>
    <w:p w14:paraId="0FD8CE9E" w14:textId="27F8AD6D" w:rsidR="0069109C" w:rsidRDefault="002F54FB" w:rsidP="0069109C">
      <w:r w:rsidRPr="007F059E">
        <w:t>Contractors will each be provided with a list of information required for inclusion within the Health and Safety File.</w:t>
      </w:r>
    </w:p>
    <w:p w14:paraId="50B3C8B5" w14:textId="691A31DE" w:rsidR="00D97F19" w:rsidRDefault="00D97F19" w:rsidP="0069109C"/>
    <w:p w14:paraId="2CF8074A" w14:textId="423C5C1A" w:rsidR="00163BD5" w:rsidRDefault="00163BD5" w:rsidP="0069109C"/>
    <w:p w14:paraId="480B2A29" w14:textId="6F5D49A6" w:rsidR="001A2069" w:rsidRDefault="001A2069" w:rsidP="0069109C"/>
    <w:p w14:paraId="6B23B73A" w14:textId="77777777" w:rsidR="00586CD8" w:rsidRDefault="00586CD8" w:rsidP="000E6178">
      <w:pPr>
        <w:pStyle w:val="Heading1"/>
        <w:numPr>
          <w:ilvl w:val="0"/>
          <w:numId w:val="0"/>
        </w:numPr>
      </w:pPr>
    </w:p>
    <w:p w14:paraId="42CB1604" w14:textId="62D0463F" w:rsidR="0069109C" w:rsidRDefault="00586CD8" w:rsidP="0069109C">
      <w:pPr>
        <w:pStyle w:val="Heading1"/>
        <w:numPr>
          <w:ilvl w:val="0"/>
          <w:numId w:val="0"/>
        </w:numPr>
        <w:ind w:left="432" w:hanging="432"/>
      </w:pPr>
      <w:bookmarkStart w:id="101" w:name="_Toc56623853"/>
      <w:r>
        <w:lastRenderedPageBreak/>
        <w:t>Appendices</w:t>
      </w:r>
      <w:bookmarkEnd w:id="101"/>
    </w:p>
    <w:p w14:paraId="756FC607" w14:textId="77777777" w:rsidR="00F7083B" w:rsidRDefault="00F7083B">
      <w:pPr>
        <w:spacing w:after="0" w:line="240" w:lineRule="auto"/>
        <w:rPr>
          <w:b/>
          <w:color w:val="262626" w:themeColor="text1" w:themeTint="D9"/>
          <w:sz w:val="24"/>
        </w:rPr>
      </w:pPr>
      <w:r>
        <w:br w:type="page"/>
      </w:r>
    </w:p>
    <w:bookmarkStart w:id="102" w:name="_Toc56623854"/>
    <w:p w14:paraId="55C4C53F" w14:textId="48C62B16" w:rsidR="002F54FB" w:rsidRDefault="002F54FB" w:rsidP="00CC5FB4">
      <w:pPr>
        <w:pStyle w:val="Heading2"/>
        <w:numPr>
          <w:ilvl w:val="0"/>
          <w:numId w:val="0"/>
        </w:numPr>
        <w:ind w:hanging="9"/>
        <w:rPr>
          <w:b w:val="0"/>
          <w:bCs/>
        </w:rPr>
      </w:pPr>
      <w:r>
        <w:rPr>
          <w:noProof/>
          <w:lang w:eastAsia="en-GB"/>
        </w:rPr>
        <w:lastRenderedPageBreak/>
        <mc:AlternateContent>
          <mc:Choice Requires="wps">
            <w:drawing>
              <wp:anchor distT="0" distB="0" distL="114300" distR="114300" simplePos="0" relativeHeight="251600896" behindDoc="0" locked="0" layoutInCell="1" allowOverlap="1" wp14:anchorId="3F5BAD50" wp14:editId="3B14A0FE">
                <wp:simplePos x="0" y="0"/>
                <wp:positionH relativeFrom="column">
                  <wp:posOffset>3124200</wp:posOffset>
                </wp:positionH>
                <wp:positionV relativeFrom="paragraph">
                  <wp:posOffset>15370810</wp:posOffset>
                </wp:positionV>
                <wp:extent cx="0" cy="342900"/>
                <wp:effectExtent l="9525" t="8890" r="9525" b="10160"/>
                <wp:wrapNone/>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E8A43" id="Line 3" o:spid="_x0000_s1026" style="position:absolute;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10.3pt" to="246pt,12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QiS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"/>
            </w:pict>
          </mc:Fallback>
        </mc:AlternateContent>
      </w:r>
      <w:r>
        <w:t>APPENDIX 1</w:t>
      </w:r>
      <w:r w:rsidR="00CC5FB4">
        <w:t xml:space="preserve"> </w:t>
      </w:r>
      <w:r>
        <w:rPr>
          <w:b w:val="0"/>
          <w:bCs/>
        </w:rPr>
        <w:t>Pre-construction Information including Environmental Survey and Services Information</w:t>
      </w:r>
      <w:bookmarkEnd w:id="102"/>
    </w:p>
    <w:p w14:paraId="07776D6C" w14:textId="5C0CEEFB" w:rsidR="00D7621C" w:rsidRDefault="00D7621C" w:rsidP="00D7621C"/>
    <w:p w14:paraId="7738F782" w14:textId="152A28D9" w:rsidR="00F7083B" w:rsidRDefault="00F7083B" w:rsidP="00D7621C"/>
    <w:p w14:paraId="0D6DD60A" w14:textId="491F8FF2" w:rsidR="00F7083B" w:rsidRDefault="00F7083B" w:rsidP="00D7621C"/>
    <w:p w14:paraId="5AE21134" w14:textId="288B3897" w:rsidR="00F7083B" w:rsidRDefault="00F7083B" w:rsidP="00D7621C"/>
    <w:p w14:paraId="0006AFA2" w14:textId="241DD7D2" w:rsidR="00F7083B" w:rsidRDefault="00F7083B" w:rsidP="00D7621C"/>
    <w:p w14:paraId="27ED5FF1" w14:textId="54CE018F" w:rsidR="00F7083B" w:rsidRDefault="00F7083B" w:rsidP="00D7621C"/>
    <w:p w14:paraId="7E1E9CB1" w14:textId="23D62D77" w:rsidR="00F7083B" w:rsidRDefault="00F7083B" w:rsidP="00D7621C"/>
    <w:p w14:paraId="6A9AF569" w14:textId="531E7176" w:rsidR="00F7083B" w:rsidRDefault="00F7083B" w:rsidP="00D7621C"/>
    <w:p w14:paraId="51F3A883" w14:textId="58E63307" w:rsidR="00F7083B" w:rsidRDefault="00F7083B" w:rsidP="00D7621C"/>
    <w:p w14:paraId="12408417" w14:textId="77777777" w:rsidR="00F7083B" w:rsidRDefault="00F7083B" w:rsidP="00D7621C"/>
    <w:p w14:paraId="771CC3D7" w14:textId="74DE1C5D" w:rsidR="00D7621C" w:rsidRPr="00F7083B" w:rsidRDefault="00D7621C" w:rsidP="00D7621C">
      <w:pPr>
        <w:jc w:val="center"/>
        <w:rPr>
          <w:b/>
          <w:color w:val="FF0000"/>
          <w:sz w:val="28"/>
          <w:szCs w:val="28"/>
        </w:rPr>
      </w:pPr>
      <w:bookmarkStart w:id="103" w:name="_Hlk500400958"/>
      <w:r w:rsidRPr="00F7083B">
        <w:rPr>
          <w:b/>
          <w:color w:val="FF0000"/>
          <w:sz w:val="28"/>
          <w:szCs w:val="28"/>
        </w:rPr>
        <w:t xml:space="preserve">Environmental Surveys and </w:t>
      </w:r>
      <w:r w:rsidR="00671427" w:rsidRPr="00F7083B">
        <w:rPr>
          <w:b/>
          <w:color w:val="FF0000"/>
          <w:sz w:val="28"/>
          <w:szCs w:val="28"/>
        </w:rPr>
        <w:t>S</w:t>
      </w:r>
      <w:r w:rsidRPr="00F7083B">
        <w:rPr>
          <w:b/>
          <w:color w:val="FF0000"/>
          <w:sz w:val="28"/>
          <w:szCs w:val="28"/>
        </w:rPr>
        <w:t xml:space="preserve">ervices will be held on </w:t>
      </w:r>
      <w:r w:rsidR="0072025C" w:rsidRPr="00F7083B">
        <w:rPr>
          <w:b/>
          <w:color w:val="FF0000"/>
          <w:sz w:val="28"/>
          <w:szCs w:val="28"/>
        </w:rPr>
        <w:t>SharePoint</w:t>
      </w:r>
      <w:r w:rsidR="00F7083B" w:rsidRPr="00F7083B">
        <w:rPr>
          <w:b/>
          <w:color w:val="FF0000"/>
          <w:sz w:val="28"/>
          <w:szCs w:val="28"/>
        </w:rPr>
        <w:t xml:space="preserve"> and 1 copy on site</w:t>
      </w:r>
    </w:p>
    <w:bookmarkEnd w:id="103"/>
    <w:p w14:paraId="78CFF400" w14:textId="77777777" w:rsidR="002F54FB" w:rsidRDefault="002F54FB" w:rsidP="002F54FB">
      <w:pPr>
        <w:ind w:left="851" w:hanging="851"/>
        <w:jc w:val="center"/>
        <w:rPr>
          <w:b/>
          <w:bCs/>
        </w:rPr>
      </w:pPr>
    </w:p>
    <w:p w14:paraId="5CD09657" w14:textId="77777777" w:rsidR="002F54FB" w:rsidRDefault="002F54FB" w:rsidP="002F54FB">
      <w:pPr>
        <w:ind w:left="851" w:hanging="851"/>
        <w:jc w:val="center"/>
        <w:rPr>
          <w:b/>
          <w:bCs/>
        </w:rPr>
      </w:pPr>
    </w:p>
    <w:p w14:paraId="492468A3" w14:textId="77777777" w:rsidR="002F54FB" w:rsidRDefault="002F54FB" w:rsidP="002F54FB">
      <w:pPr>
        <w:ind w:left="851" w:hanging="851"/>
        <w:jc w:val="center"/>
        <w:rPr>
          <w:b/>
          <w:bCs/>
        </w:rPr>
      </w:pPr>
    </w:p>
    <w:p w14:paraId="14CF17AC" w14:textId="77777777" w:rsidR="002F54FB" w:rsidRDefault="002F54FB" w:rsidP="002F54FB">
      <w:pPr>
        <w:ind w:left="851" w:hanging="851"/>
        <w:jc w:val="center"/>
        <w:rPr>
          <w:b/>
          <w:bCs/>
        </w:rPr>
      </w:pPr>
    </w:p>
    <w:p w14:paraId="67CBEEE2" w14:textId="77777777" w:rsidR="002F54FB" w:rsidRDefault="002F54FB" w:rsidP="002F54FB">
      <w:pPr>
        <w:ind w:left="851" w:hanging="851"/>
        <w:jc w:val="center"/>
        <w:rPr>
          <w:b/>
          <w:bCs/>
        </w:rPr>
      </w:pPr>
    </w:p>
    <w:p w14:paraId="1598464C" w14:textId="77777777" w:rsidR="002F54FB" w:rsidRDefault="002F54FB" w:rsidP="002F54FB">
      <w:pPr>
        <w:ind w:left="851" w:hanging="851"/>
        <w:jc w:val="center"/>
        <w:rPr>
          <w:b/>
          <w:bCs/>
        </w:rPr>
      </w:pPr>
    </w:p>
    <w:p w14:paraId="0DCD7E32" w14:textId="77777777" w:rsidR="002F54FB" w:rsidRDefault="002F54FB" w:rsidP="002F54FB">
      <w:pPr>
        <w:ind w:left="851" w:hanging="851"/>
        <w:jc w:val="center"/>
        <w:rPr>
          <w:b/>
          <w:bCs/>
        </w:rPr>
      </w:pPr>
    </w:p>
    <w:p w14:paraId="1F6EFA90" w14:textId="77777777" w:rsidR="002F54FB" w:rsidRDefault="002F54FB" w:rsidP="002F54FB">
      <w:pPr>
        <w:ind w:left="851" w:hanging="851"/>
        <w:jc w:val="center"/>
        <w:rPr>
          <w:b/>
          <w:bCs/>
        </w:rPr>
      </w:pPr>
    </w:p>
    <w:p w14:paraId="7F8F3B34" w14:textId="77777777" w:rsidR="002F54FB" w:rsidRDefault="002F54FB" w:rsidP="002F54FB">
      <w:pPr>
        <w:ind w:left="851" w:hanging="851"/>
        <w:jc w:val="center"/>
        <w:rPr>
          <w:b/>
          <w:bCs/>
        </w:rPr>
      </w:pPr>
    </w:p>
    <w:p w14:paraId="34DF3260" w14:textId="77777777" w:rsidR="002F54FB" w:rsidRDefault="002F54FB" w:rsidP="002F54FB">
      <w:pPr>
        <w:ind w:left="851" w:hanging="851"/>
        <w:jc w:val="center"/>
        <w:rPr>
          <w:b/>
          <w:bCs/>
        </w:rPr>
      </w:pPr>
    </w:p>
    <w:p w14:paraId="719C69B5" w14:textId="77777777" w:rsidR="002F54FB" w:rsidRDefault="002F54FB" w:rsidP="002F54FB">
      <w:pPr>
        <w:ind w:left="851" w:hanging="851"/>
        <w:jc w:val="center"/>
        <w:rPr>
          <w:b/>
          <w:bCs/>
        </w:rPr>
      </w:pPr>
    </w:p>
    <w:p w14:paraId="189046FB" w14:textId="77777777" w:rsidR="002F54FB" w:rsidRDefault="002F54FB" w:rsidP="002F54FB">
      <w:pPr>
        <w:ind w:left="851" w:hanging="851"/>
        <w:jc w:val="center"/>
        <w:rPr>
          <w:b/>
          <w:bCs/>
        </w:rPr>
      </w:pPr>
    </w:p>
    <w:p w14:paraId="71FFD955" w14:textId="77777777" w:rsidR="002F54FB" w:rsidRDefault="002F54FB" w:rsidP="002F54FB">
      <w:pPr>
        <w:ind w:left="851" w:hanging="851"/>
        <w:jc w:val="center"/>
        <w:rPr>
          <w:b/>
          <w:bCs/>
        </w:rPr>
      </w:pPr>
    </w:p>
    <w:p w14:paraId="7F417D06" w14:textId="77777777" w:rsidR="002F54FB" w:rsidRDefault="002F54FB" w:rsidP="002F54FB">
      <w:pPr>
        <w:ind w:left="851" w:hanging="851"/>
        <w:jc w:val="center"/>
        <w:rPr>
          <w:b/>
          <w:bCs/>
        </w:rPr>
      </w:pPr>
    </w:p>
    <w:p w14:paraId="147E3A55" w14:textId="47AD0386" w:rsidR="002F54FB" w:rsidRPr="00CC5FB4" w:rsidRDefault="002F54FB" w:rsidP="00CC5FB4">
      <w:pPr>
        <w:pStyle w:val="Heading2"/>
        <w:numPr>
          <w:ilvl w:val="0"/>
          <w:numId w:val="0"/>
        </w:numPr>
        <w:ind w:left="576" w:hanging="576"/>
      </w:pPr>
      <w:bookmarkStart w:id="104" w:name="_Toc56623855"/>
      <w:r>
        <w:lastRenderedPageBreak/>
        <w:t>APPENDIX 2</w:t>
      </w:r>
      <w:r w:rsidR="00CC5FB4">
        <w:t xml:space="preserve"> </w:t>
      </w:r>
      <w:r>
        <w:rPr>
          <w:b w:val="0"/>
          <w:bCs/>
        </w:rPr>
        <w:t>Programme of Works</w:t>
      </w:r>
      <w:bookmarkEnd w:id="104"/>
    </w:p>
    <w:p w14:paraId="4990886C" w14:textId="77777777" w:rsidR="002F54FB" w:rsidRDefault="002F54FB" w:rsidP="002F54FB">
      <w:pPr>
        <w:ind w:left="851" w:hanging="851"/>
        <w:jc w:val="center"/>
        <w:rPr>
          <w:b/>
          <w:bCs/>
        </w:rPr>
      </w:pPr>
    </w:p>
    <w:p w14:paraId="48CE8441" w14:textId="77777777" w:rsidR="002F54FB" w:rsidRDefault="002F54FB" w:rsidP="002F54FB">
      <w:pPr>
        <w:ind w:left="851" w:hanging="851"/>
        <w:jc w:val="center"/>
        <w:rPr>
          <w:b/>
          <w:bCs/>
        </w:rPr>
      </w:pPr>
    </w:p>
    <w:p w14:paraId="35B49678" w14:textId="2DFCDBF4" w:rsidR="002F54FB" w:rsidRDefault="002F54FB" w:rsidP="002F54FB">
      <w:pPr>
        <w:ind w:left="851" w:hanging="851"/>
        <w:jc w:val="center"/>
        <w:rPr>
          <w:b/>
          <w:bCs/>
        </w:rPr>
      </w:pPr>
    </w:p>
    <w:p w14:paraId="588EF283" w14:textId="75881024" w:rsidR="00F7083B" w:rsidRDefault="00F7083B" w:rsidP="002F54FB">
      <w:pPr>
        <w:ind w:left="851" w:hanging="851"/>
        <w:jc w:val="center"/>
        <w:rPr>
          <w:b/>
          <w:bCs/>
        </w:rPr>
      </w:pPr>
    </w:p>
    <w:p w14:paraId="7FE03BCC" w14:textId="77777777" w:rsidR="00F7083B" w:rsidRDefault="00F7083B" w:rsidP="002F54FB">
      <w:pPr>
        <w:ind w:left="851" w:hanging="851"/>
        <w:jc w:val="center"/>
        <w:rPr>
          <w:b/>
          <w:bCs/>
        </w:rPr>
      </w:pPr>
    </w:p>
    <w:p w14:paraId="6BFD3FCD" w14:textId="77777777" w:rsidR="002F54FB" w:rsidRDefault="002F54FB" w:rsidP="002F54FB">
      <w:pPr>
        <w:ind w:left="851" w:hanging="851"/>
        <w:jc w:val="center"/>
        <w:rPr>
          <w:b/>
          <w:bCs/>
        </w:rPr>
      </w:pPr>
    </w:p>
    <w:p w14:paraId="1C646EF5" w14:textId="15576125" w:rsidR="00671427" w:rsidRPr="00F7083B" w:rsidRDefault="00671427" w:rsidP="00671427">
      <w:pPr>
        <w:jc w:val="center"/>
        <w:rPr>
          <w:b/>
          <w:color w:val="FF0000"/>
          <w:sz w:val="28"/>
          <w:szCs w:val="28"/>
        </w:rPr>
      </w:pPr>
      <w:r w:rsidRPr="00F7083B">
        <w:rPr>
          <w:b/>
          <w:color w:val="FF0000"/>
          <w:sz w:val="28"/>
          <w:szCs w:val="28"/>
        </w:rPr>
        <w:t xml:space="preserve">Revised Programmes will be held on </w:t>
      </w:r>
      <w:r w:rsidR="0072025C" w:rsidRPr="00F7083B">
        <w:rPr>
          <w:b/>
          <w:color w:val="FF0000"/>
          <w:sz w:val="28"/>
          <w:szCs w:val="28"/>
        </w:rPr>
        <w:t>SharePoint</w:t>
      </w:r>
      <w:r w:rsidR="00F7083B" w:rsidRPr="00F7083B">
        <w:rPr>
          <w:b/>
          <w:color w:val="FF0000"/>
          <w:sz w:val="28"/>
          <w:szCs w:val="28"/>
        </w:rPr>
        <w:t xml:space="preserve"> and 1 copy on site</w:t>
      </w:r>
    </w:p>
    <w:p w14:paraId="6D857CE1" w14:textId="77777777" w:rsidR="002F54FB" w:rsidRDefault="002F54FB" w:rsidP="002F54FB">
      <w:pPr>
        <w:ind w:left="851" w:hanging="851"/>
        <w:jc w:val="center"/>
        <w:rPr>
          <w:b/>
          <w:bCs/>
        </w:rPr>
      </w:pPr>
    </w:p>
    <w:p w14:paraId="3514A2AC" w14:textId="77777777" w:rsidR="002F54FB" w:rsidRDefault="002F54FB" w:rsidP="002F54FB">
      <w:pPr>
        <w:ind w:left="851" w:hanging="851"/>
        <w:jc w:val="center"/>
        <w:rPr>
          <w:b/>
          <w:bCs/>
        </w:rPr>
      </w:pPr>
    </w:p>
    <w:p w14:paraId="73B17FB7" w14:textId="77777777" w:rsidR="002F54FB" w:rsidRDefault="002F54FB" w:rsidP="002F54FB">
      <w:pPr>
        <w:ind w:left="851" w:hanging="851"/>
        <w:jc w:val="center"/>
        <w:rPr>
          <w:b/>
          <w:bCs/>
        </w:rPr>
      </w:pPr>
    </w:p>
    <w:p w14:paraId="7B7D8A82" w14:textId="77777777" w:rsidR="002F54FB" w:rsidRDefault="002F54FB" w:rsidP="002F54FB">
      <w:pPr>
        <w:ind w:left="851" w:hanging="851"/>
        <w:jc w:val="center"/>
        <w:rPr>
          <w:b/>
          <w:bCs/>
        </w:rPr>
      </w:pPr>
    </w:p>
    <w:p w14:paraId="1A37A752" w14:textId="77777777" w:rsidR="002F54FB" w:rsidRDefault="002F54FB" w:rsidP="002F54FB">
      <w:pPr>
        <w:ind w:left="851" w:hanging="851"/>
        <w:jc w:val="center"/>
        <w:rPr>
          <w:b/>
          <w:bCs/>
        </w:rPr>
      </w:pPr>
    </w:p>
    <w:p w14:paraId="641AC5A3" w14:textId="77777777" w:rsidR="002F54FB" w:rsidRDefault="002F54FB" w:rsidP="002F54FB">
      <w:pPr>
        <w:ind w:left="851" w:hanging="851"/>
        <w:jc w:val="center"/>
        <w:rPr>
          <w:b/>
          <w:bCs/>
        </w:rPr>
      </w:pPr>
    </w:p>
    <w:p w14:paraId="721CD7AD" w14:textId="77777777" w:rsidR="002F54FB" w:rsidRDefault="002F54FB" w:rsidP="002F54FB">
      <w:pPr>
        <w:ind w:left="851" w:hanging="851"/>
        <w:jc w:val="center"/>
        <w:rPr>
          <w:b/>
          <w:bCs/>
        </w:rPr>
      </w:pPr>
    </w:p>
    <w:p w14:paraId="578B0367" w14:textId="77777777" w:rsidR="002F54FB" w:rsidRDefault="002F54FB" w:rsidP="002F54FB">
      <w:pPr>
        <w:ind w:left="851" w:hanging="851"/>
        <w:jc w:val="center"/>
        <w:rPr>
          <w:b/>
          <w:bCs/>
        </w:rPr>
      </w:pPr>
    </w:p>
    <w:p w14:paraId="0B0E747E" w14:textId="77777777" w:rsidR="002F54FB" w:rsidRDefault="002F54FB" w:rsidP="002F54FB">
      <w:pPr>
        <w:ind w:left="851" w:hanging="851"/>
        <w:jc w:val="center"/>
        <w:rPr>
          <w:b/>
          <w:bCs/>
        </w:rPr>
      </w:pPr>
    </w:p>
    <w:p w14:paraId="4497B2BB" w14:textId="77777777" w:rsidR="002F54FB" w:rsidRDefault="002F54FB" w:rsidP="002F54FB">
      <w:pPr>
        <w:ind w:left="851" w:hanging="851"/>
        <w:jc w:val="center"/>
        <w:rPr>
          <w:b/>
          <w:bCs/>
        </w:rPr>
      </w:pPr>
    </w:p>
    <w:p w14:paraId="0AB0892D" w14:textId="77777777" w:rsidR="002F54FB" w:rsidRDefault="002F54FB" w:rsidP="002F54FB">
      <w:pPr>
        <w:ind w:left="851" w:hanging="851"/>
        <w:jc w:val="center"/>
        <w:rPr>
          <w:b/>
          <w:bCs/>
        </w:rPr>
      </w:pPr>
    </w:p>
    <w:p w14:paraId="318B43A3" w14:textId="77777777" w:rsidR="002F54FB" w:rsidRDefault="002F54FB" w:rsidP="002F54FB">
      <w:pPr>
        <w:ind w:left="851" w:hanging="851"/>
        <w:jc w:val="center"/>
        <w:rPr>
          <w:b/>
          <w:bCs/>
        </w:rPr>
      </w:pPr>
    </w:p>
    <w:p w14:paraId="46AE9836" w14:textId="77777777" w:rsidR="002F54FB" w:rsidRDefault="002F54FB" w:rsidP="002F54FB">
      <w:pPr>
        <w:ind w:left="851" w:hanging="851"/>
        <w:jc w:val="center"/>
        <w:rPr>
          <w:b/>
          <w:bCs/>
        </w:rPr>
      </w:pPr>
    </w:p>
    <w:p w14:paraId="33121AD9" w14:textId="77777777" w:rsidR="002F54FB" w:rsidRDefault="002F54FB" w:rsidP="002F54FB">
      <w:pPr>
        <w:ind w:left="851" w:hanging="851"/>
        <w:jc w:val="center"/>
        <w:rPr>
          <w:b/>
          <w:bCs/>
        </w:rPr>
      </w:pPr>
    </w:p>
    <w:p w14:paraId="589CB865" w14:textId="77777777" w:rsidR="002F54FB" w:rsidRDefault="002F54FB" w:rsidP="002F54FB">
      <w:pPr>
        <w:ind w:left="851" w:hanging="851"/>
        <w:jc w:val="center"/>
        <w:rPr>
          <w:b/>
          <w:bCs/>
        </w:rPr>
      </w:pPr>
    </w:p>
    <w:p w14:paraId="0F5AD210" w14:textId="77777777" w:rsidR="002F54FB" w:rsidRDefault="002F54FB" w:rsidP="002F54FB">
      <w:pPr>
        <w:ind w:left="851" w:hanging="851"/>
        <w:jc w:val="center"/>
        <w:rPr>
          <w:b/>
          <w:bCs/>
        </w:rPr>
      </w:pPr>
    </w:p>
    <w:p w14:paraId="2A395B59" w14:textId="77777777" w:rsidR="002F54FB" w:rsidRDefault="002F54FB" w:rsidP="002F54FB">
      <w:pPr>
        <w:ind w:left="851" w:hanging="851"/>
        <w:jc w:val="center"/>
        <w:rPr>
          <w:b/>
          <w:bCs/>
        </w:rPr>
      </w:pPr>
    </w:p>
    <w:p w14:paraId="75722D43" w14:textId="77777777" w:rsidR="002F54FB" w:rsidRDefault="002F54FB" w:rsidP="002F54FB">
      <w:pPr>
        <w:ind w:left="851" w:hanging="851"/>
        <w:jc w:val="center"/>
        <w:rPr>
          <w:b/>
          <w:bCs/>
        </w:rPr>
      </w:pPr>
    </w:p>
    <w:p w14:paraId="722F9113" w14:textId="7B04AA71" w:rsidR="00CC5FB4" w:rsidRDefault="00CC5FB4" w:rsidP="0090190D">
      <w:pPr>
        <w:rPr>
          <w:b/>
          <w:bCs/>
        </w:rPr>
      </w:pPr>
    </w:p>
    <w:p w14:paraId="7D0BA7A9" w14:textId="77777777" w:rsidR="00671427" w:rsidRDefault="00671427" w:rsidP="0090190D"/>
    <w:p w14:paraId="1772178D" w14:textId="7EA67FC6" w:rsidR="002F54FB" w:rsidRPr="00CC5FB4" w:rsidRDefault="002F54FB" w:rsidP="00CC5FB4">
      <w:pPr>
        <w:pStyle w:val="Heading2"/>
        <w:numPr>
          <w:ilvl w:val="0"/>
          <w:numId w:val="0"/>
        </w:numPr>
        <w:ind w:left="576" w:hanging="576"/>
      </w:pPr>
      <w:bookmarkStart w:id="105" w:name="_Toc56623856"/>
      <w:r>
        <w:lastRenderedPageBreak/>
        <w:t>APPENDIX 3</w:t>
      </w:r>
      <w:r w:rsidR="00CC5FB4">
        <w:t xml:space="preserve"> </w:t>
      </w:r>
      <w:r>
        <w:rPr>
          <w:b w:val="0"/>
          <w:bCs/>
        </w:rPr>
        <w:t>Copy of F10 (Rev)</w:t>
      </w:r>
      <w:bookmarkEnd w:id="105"/>
    </w:p>
    <w:p w14:paraId="0EFE2AD5" w14:textId="59D6658C" w:rsidR="002F54FB" w:rsidRDefault="002F54FB" w:rsidP="00F7083B">
      <w:pPr>
        <w:ind w:left="851" w:hanging="851"/>
        <w:rPr>
          <w:b/>
          <w:bCs/>
        </w:rPr>
      </w:pPr>
    </w:p>
    <w:p w14:paraId="47BDE01B" w14:textId="76A3F40F" w:rsidR="002F54FB" w:rsidRDefault="002F54FB" w:rsidP="002F54FB">
      <w:pPr>
        <w:ind w:left="851" w:hanging="851"/>
        <w:jc w:val="center"/>
        <w:rPr>
          <w:b/>
          <w:bCs/>
        </w:rPr>
      </w:pPr>
    </w:p>
    <w:p w14:paraId="0AD6E54E" w14:textId="71278C91" w:rsidR="00F7083B" w:rsidRDefault="00F7083B" w:rsidP="002F54FB">
      <w:pPr>
        <w:ind w:left="851" w:hanging="851"/>
        <w:jc w:val="center"/>
        <w:rPr>
          <w:b/>
          <w:bCs/>
        </w:rPr>
      </w:pPr>
    </w:p>
    <w:p w14:paraId="15488F77" w14:textId="77777777" w:rsidR="00F7083B" w:rsidRDefault="00F7083B" w:rsidP="002F54FB">
      <w:pPr>
        <w:ind w:left="851" w:hanging="851"/>
        <w:jc w:val="center"/>
        <w:rPr>
          <w:b/>
          <w:bCs/>
        </w:rPr>
      </w:pPr>
    </w:p>
    <w:p w14:paraId="5A4B4486" w14:textId="11028746" w:rsidR="002F54FB" w:rsidRDefault="002F54FB" w:rsidP="002F54FB">
      <w:pPr>
        <w:ind w:left="851" w:hanging="851"/>
        <w:jc w:val="center"/>
        <w:rPr>
          <w:b/>
          <w:bCs/>
        </w:rPr>
      </w:pPr>
    </w:p>
    <w:p w14:paraId="0CECA9EC" w14:textId="290C52FC" w:rsidR="00562757" w:rsidRDefault="00562757" w:rsidP="00562757">
      <w:pPr>
        <w:ind w:left="851" w:hanging="851"/>
        <w:rPr>
          <w:b/>
          <w:bCs/>
        </w:rPr>
      </w:pPr>
    </w:p>
    <w:p w14:paraId="5E590BE9" w14:textId="77777777" w:rsidR="00562757" w:rsidRDefault="00562757" w:rsidP="00562757">
      <w:pPr>
        <w:ind w:left="851" w:hanging="851"/>
        <w:rPr>
          <w:b/>
          <w:bCs/>
        </w:rPr>
      </w:pPr>
    </w:p>
    <w:p w14:paraId="1490A4EB" w14:textId="669A6780" w:rsidR="002F54FB" w:rsidRPr="000E6178" w:rsidRDefault="000E6178" w:rsidP="002F54FB">
      <w:pPr>
        <w:ind w:left="851" w:hanging="851"/>
        <w:jc w:val="center"/>
        <w:rPr>
          <w:b/>
          <w:bCs/>
          <w:color w:val="FF0000"/>
          <w:sz w:val="28"/>
          <w:szCs w:val="28"/>
        </w:rPr>
      </w:pPr>
      <w:r>
        <w:rPr>
          <w:b/>
          <w:bCs/>
          <w:color w:val="FF0000"/>
          <w:sz w:val="28"/>
          <w:szCs w:val="28"/>
        </w:rPr>
        <w:t>FORM F10 SHALL BE ON SHOW AT SITE OFFICE AND STORED ON SHAREPOINT</w:t>
      </w:r>
    </w:p>
    <w:p w14:paraId="0C1395DA" w14:textId="2DF5E4C0" w:rsidR="002F54FB" w:rsidRDefault="002F54FB" w:rsidP="002F54FB">
      <w:pPr>
        <w:ind w:left="851" w:hanging="851"/>
        <w:jc w:val="center"/>
        <w:rPr>
          <w:b/>
          <w:bCs/>
        </w:rPr>
      </w:pPr>
    </w:p>
    <w:p w14:paraId="666894CC" w14:textId="77777777" w:rsidR="002F54FB" w:rsidRDefault="002F54FB" w:rsidP="002F54FB">
      <w:pPr>
        <w:ind w:left="851" w:hanging="851"/>
        <w:jc w:val="center"/>
        <w:rPr>
          <w:b/>
          <w:bCs/>
        </w:rPr>
      </w:pPr>
    </w:p>
    <w:p w14:paraId="552156AF" w14:textId="77777777" w:rsidR="002F54FB" w:rsidRDefault="002F54FB" w:rsidP="002F54FB">
      <w:pPr>
        <w:ind w:left="851" w:hanging="851"/>
        <w:jc w:val="center"/>
        <w:rPr>
          <w:b/>
          <w:bCs/>
        </w:rPr>
      </w:pPr>
    </w:p>
    <w:p w14:paraId="7B076C16" w14:textId="77777777" w:rsidR="002F54FB" w:rsidRDefault="002F54FB" w:rsidP="002F54FB">
      <w:pPr>
        <w:ind w:left="851" w:hanging="851"/>
        <w:jc w:val="center"/>
        <w:rPr>
          <w:b/>
          <w:bCs/>
        </w:rPr>
      </w:pPr>
    </w:p>
    <w:p w14:paraId="66CA7323" w14:textId="77777777" w:rsidR="002F54FB" w:rsidRDefault="002F54FB" w:rsidP="002F54FB">
      <w:pPr>
        <w:ind w:left="851" w:hanging="851"/>
        <w:jc w:val="center"/>
        <w:rPr>
          <w:b/>
          <w:bCs/>
        </w:rPr>
      </w:pPr>
    </w:p>
    <w:p w14:paraId="7FAFFC53" w14:textId="77777777" w:rsidR="002F54FB" w:rsidRDefault="002F54FB" w:rsidP="002F54FB">
      <w:pPr>
        <w:ind w:left="851" w:hanging="851"/>
        <w:jc w:val="center"/>
        <w:rPr>
          <w:b/>
          <w:bCs/>
        </w:rPr>
      </w:pPr>
    </w:p>
    <w:p w14:paraId="1D6FEA99" w14:textId="77777777" w:rsidR="002F54FB" w:rsidRDefault="002F54FB" w:rsidP="002F54FB">
      <w:pPr>
        <w:ind w:left="851" w:hanging="851"/>
        <w:jc w:val="center"/>
        <w:rPr>
          <w:b/>
          <w:bCs/>
        </w:rPr>
      </w:pPr>
    </w:p>
    <w:p w14:paraId="6987BF87" w14:textId="77777777" w:rsidR="002F54FB" w:rsidRDefault="002F54FB" w:rsidP="002F54FB">
      <w:pPr>
        <w:ind w:left="851" w:hanging="851"/>
        <w:jc w:val="center"/>
        <w:rPr>
          <w:b/>
          <w:bCs/>
        </w:rPr>
      </w:pPr>
    </w:p>
    <w:p w14:paraId="17CB96FB" w14:textId="58D85D1F" w:rsidR="002F54FB" w:rsidRDefault="002F54FB" w:rsidP="002F54FB">
      <w:pPr>
        <w:ind w:left="851" w:hanging="851"/>
        <w:jc w:val="center"/>
        <w:rPr>
          <w:b/>
          <w:bCs/>
        </w:rPr>
      </w:pPr>
    </w:p>
    <w:p w14:paraId="7F79445A" w14:textId="146649F9" w:rsidR="001A2069" w:rsidRDefault="001A2069" w:rsidP="002F54FB">
      <w:pPr>
        <w:ind w:left="851" w:hanging="851"/>
        <w:jc w:val="center"/>
        <w:rPr>
          <w:b/>
          <w:bCs/>
        </w:rPr>
      </w:pPr>
    </w:p>
    <w:p w14:paraId="3330917A" w14:textId="6949BBC0" w:rsidR="001A2069" w:rsidRDefault="001A2069" w:rsidP="002F54FB">
      <w:pPr>
        <w:ind w:left="851" w:hanging="851"/>
        <w:jc w:val="center"/>
        <w:rPr>
          <w:b/>
          <w:bCs/>
        </w:rPr>
      </w:pPr>
    </w:p>
    <w:p w14:paraId="4CB4AB10" w14:textId="4A135762" w:rsidR="001A2069" w:rsidRDefault="001A2069" w:rsidP="002F54FB">
      <w:pPr>
        <w:ind w:left="851" w:hanging="851"/>
        <w:jc w:val="center"/>
        <w:rPr>
          <w:b/>
          <w:bCs/>
        </w:rPr>
      </w:pPr>
    </w:p>
    <w:p w14:paraId="630C2AE2" w14:textId="64D60999" w:rsidR="001A2069" w:rsidRDefault="001A2069" w:rsidP="002F54FB">
      <w:pPr>
        <w:ind w:left="851" w:hanging="851"/>
        <w:jc w:val="center"/>
        <w:rPr>
          <w:b/>
          <w:bCs/>
        </w:rPr>
      </w:pPr>
    </w:p>
    <w:p w14:paraId="023B2933" w14:textId="32A82B3F" w:rsidR="001A2069" w:rsidRDefault="001A2069" w:rsidP="002F54FB">
      <w:pPr>
        <w:ind w:left="851" w:hanging="851"/>
        <w:jc w:val="center"/>
        <w:rPr>
          <w:b/>
          <w:bCs/>
        </w:rPr>
      </w:pPr>
    </w:p>
    <w:p w14:paraId="788FDFAF" w14:textId="42853E93" w:rsidR="001A2069" w:rsidRDefault="001A2069" w:rsidP="002F54FB">
      <w:pPr>
        <w:ind w:left="851" w:hanging="851"/>
        <w:jc w:val="center"/>
        <w:rPr>
          <w:b/>
          <w:bCs/>
        </w:rPr>
      </w:pPr>
    </w:p>
    <w:p w14:paraId="0CBE6CF0" w14:textId="0065FD5F" w:rsidR="001A2069" w:rsidRDefault="001A2069" w:rsidP="002F54FB">
      <w:pPr>
        <w:ind w:left="851" w:hanging="851"/>
        <w:jc w:val="center"/>
        <w:rPr>
          <w:b/>
          <w:bCs/>
        </w:rPr>
      </w:pPr>
    </w:p>
    <w:p w14:paraId="63B5D23E" w14:textId="77777777" w:rsidR="001A2069" w:rsidRDefault="001A2069" w:rsidP="002F54FB">
      <w:pPr>
        <w:ind w:left="851" w:hanging="851"/>
        <w:jc w:val="center"/>
        <w:rPr>
          <w:b/>
          <w:bCs/>
        </w:rPr>
      </w:pPr>
    </w:p>
    <w:p w14:paraId="786BD51A" w14:textId="77777777" w:rsidR="002F54FB" w:rsidRDefault="002F54FB" w:rsidP="002F54FB">
      <w:pPr>
        <w:ind w:left="851" w:hanging="851"/>
        <w:jc w:val="center"/>
        <w:rPr>
          <w:b/>
          <w:bCs/>
        </w:rPr>
      </w:pPr>
    </w:p>
    <w:p w14:paraId="5BDB2FF1" w14:textId="77777777" w:rsidR="002F54FB" w:rsidRDefault="002F54FB" w:rsidP="002F54FB">
      <w:pPr>
        <w:ind w:left="851" w:hanging="851"/>
        <w:jc w:val="center"/>
        <w:rPr>
          <w:b/>
          <w:bCs/>
        </w:rPr>
      </w:pPr>
    </w:p>
    <w:p w14:paraId="2ADAA676" w14:textId="200DCADD" w:rsidR="002F54FB" w:rsidRDefault="002F54FB" w:rsidP="00EE5517">
      <w:pPr>
        <w:pStyle w:val="Heading2"/>
        <w:numPr>
          <w:ilvl w:val="0"/>
          <w:numId w:val="0"/>
        </w:numPr>
        <w:ind w:left="576" w:hanging="576"/>
      </w:pPr>
      <w:bookmarkStart w:id="106" w:name="_Toc56623857"/>
      <w:r>
        <w:t>APPENDIX 4</w:t>
      </w:r>
      <w:r w:rsidR="00CC5FB4">
        <w:t xml:space="preserve"> </w:t>
      </w:r>
      <w:r w:rsidRPr="00CC5FB4">
        <w:t>Traffic Management Plan</w:t>
      </w:r>
      <w:bookmarkEnd w:id="106"/>
    </w:p>
    <w:p w14:paraId="2130C0C1" w14:textId="77777777" w:rsidR="002F54FB" w:rsidRDefault="002F54FB" w:rsidP="002F54FB">
      <w:pPr>
        <w:ind w:left="851" w:hanging="851"/>
        <w:jc w:val="center"/>
        <w:rPr>
          <w:b/>
          <w:bCs/>
        </w:rPr>
      </w:pPr>
    </w:p>
    <w:p w14:paraId="665F7551" w14:textId="488A4289" w:rsidR="002F54FB" w:rsidRDefault="002F54FB" w:rsidP="002F54FB">
      <w:pPr>
        <w:ind w:left="851" w:hanging="851"/>
        <w:jc w:val="center"/>
        <w:rPr>
          <w:b/>
          <w:bCs/>
        </w:rPr>
      </w:pPr>
    </w:p>
    <w:p w14:paraId="7B27614D" w14:textId="30CCB784" w:rsidR="00562757" w:rsidRDefault="00562757" w:rsidP="002F54FB">
      <w:pPr>
        <w:ind w:left="851" w:hanging="851"/>
        <w:jc w:val="center"/>
        <w:rPr>
          <w:b/>
          <w:bCs/>
        </w:rPr>
      </w:pPr>
    </w:p>
    <w:p w14:paraId="38A91633" w14:textId="49C574CC" w:rsidR="00562757" w:rsidRDefault="00562757" w:rsidP="002F54FB">
      <w:pPr>
        <w:ind w:left="851" w:hanging="851"/>
        <w:jc w:val="center"/>
        <w:rPr>
          <w:b/>
          <w:bCs/>
        </w:rPr>
      </w:pPr>
    </w:p>
    <w:p w14:paraId="371EA0E2" w14:textId="2D0ED1B9" w:rsidR="00562757" w:rsidRDefault="00562757" w:rsidP="002F54FB">
      <w:pPr>
        <w:ind w:left="851" w:hanging="851"/>
        <w:jc w:val="center"/>
        <w:rPr>
          <w:b/>
          <w:bCs/>
        </w:rPr>
      </w:pPr>
    </w:p>
    <w:p w14:paraId="2C9074F5" w14:textId="3CE3B12C" w:rsidR="00562757" w:rsidRDefault="00562757" w:rsidP="002F54FB">
      <w:pPr>
        <w:ind w:left="851" w:hanging="851"/>
        <w:jc w:val="center"/>
        <w:rPr>
          <w:b/>
          <w:bCs/>
        </w:rPr>
      </w:pPr>
    </w:p>
    <w:p w14:paraId="0610BA7B" w14:textId="4ACEBDD3" w:rsidR="00562757" w:rsidRDefault="00562757" w:rsidP="002F54FB">
      <w:pPr>
        <w:ind w:left="851" w:hanging="851"/>
        <w:jc w:val="center"/>
        <w:rPr>
          <w:b/>
          <w:bCs/>
        </w:rPr>
      </w:pPr>
    </w:p>
    <w:p w14:paraId="785529E1" w14:textId="77777777" w:rsidR="00562757" w:rsidRDefault="00562757" w:rsidP="002F54FB">
      <w:pPr>
        <w:ind w:left="851" w:hanging="851"/>
        <w:jc w:val="center"/>
        <w:rPr>
          <w:b/>
          <w:bCs/>
        </w:rPr>
      </w:pPr>
    </w:p>
    <w:p w14:paraId="4CCA3622" w14:textId="4A144E58" w:rsidR="00671427" w:rsidRPr="00562757" w:rsidRDefault="00671427" w:rsidP="00671427">
      <w:pPr>
        <w:jc w:val="center"/>
        <w:rPr>
          <w:b/>
          <w:color w:val="FF0000"/>
          <w:sz w:val="28"/>
          <w:szCs w:val="28"/>
        </w:rPr>
      </w:pPr>
      <w:r w:rsidRPr="00562757">
        <w:rPr>
          <w:b/>
          <w:color w:val="FF0000"/>
          <w:sz w:val="28"/>
          <w:szCs w:val="28"/>
        </w:rPr>
        <w:t xml:space="preserve">Traffic Management Plans will be held on </w:t>
      </w:r>
      <w:r w:rsidR="0072025C" w:rsidRPr="00562757">
        <w:rPr>
          <w:b/>
          <w:color w:val="FF0000"/>
          <w:sz w:val="28"/>
          <w:szCs w:val="28"/>
        </w:rPr>
        <w:t>SharePoint</w:t>
      </w:r>
      <w:r w:rsidR="00562757">
        <w:rPr>
          <w:b/>
          <w:color w:val="FF0000"/>
          <w:sz w:val="28"/>
          <w:szCs w:val="28"/>
        </w:rPr>
        <w:t xml:space="preserve"> and 1 copy on site</w:t>
      </w:r>
    </w:p>
    <w:p w14:paraId="77249005" w14:textId="77777777" w:rsidR="002F54FB" w:rsidRDefault="002F54FB" w:rsidP="002F54FB">
      <w:pPr>
        <w:ind w:left="851" w:hanging="851"/>
        <w:jc w:val="center"/>
        <w:rPr>
          <w:b/>
          <w:bCs/>
        </w:rPr>
      </w:pPr>
    </w:p>
    <w:p w14:paraId="50B609B9" w14:textId="77777777" w:rsidR="002F54FB" w:rsidRDefault="002F54FB" w:rsidP="002F54FB">
      <w:pPr>
        <w:ind w:left="851" w:hanging="851"/>
        <w:jc w:val="center"/>
        <w:rPr>
          <w:b/>
          <w:bCs/>
        </w:rPr>
      </w:pPr>
    </w:p>
    <w:p w14:paraId="729FEC6C" w14:textId="77777777" w:rsidR="002F54FB" w:rsidRDefault="002F54FB" w:rsidP="002F54FB">
      <w:pPr>
        <w:ind w:left="851" w:hanging="851"/>
        <w:jc w:val="center"/>
        <w:rPr>
          <w:b/>
          <w:bCs/>
        </w:rPr>
      </w:pPr>
    </w:p>
    <w:p w14:paraId="7C3DF2DA" w14:textId="77777777" w:rsidR="002F54FB" w:rsidRDefault="002F54FB" w:rsidP="002F54FB">
      <w:pPr>
        <w:ind w:left="851" w:hanging="851"/>
        <w:jc w:val="center"/>
        <w:rPr>
          <w:b/>
          <w:bCs/>
        </w:rPr>
      </w:pPr>
    </w:p>
    <w:p w14:paraId="6F9A8CB4" w14:textId="77777777" w:rsidR="002F54FB" w:rsidRDefault="002F54FB" w:rsidP="002F54FB">
      <w:pPr>
        <w:ind w:left="851" w:hanging="851"/>
        <w:jc w:val="center"/>
        <w:rPr>
          <w:b/>
          <w:bCs/>
        </w:rPr>
      </w:pPr>
    </w:p>
    <w:p w14:paraId="1714CACE" w14:textId="77777777" w:rsidR="002F54FB" w:rsidRDefault="002F54FB" w:rsidP="002F54FB">
      <w:pPr>
        <w:ind w:left="851" w:hanging="851"/>
        <w:jc w:val="center"/>
        <w:rPr>
          <w:b/>
          <w:bCs/>
        </w:rPr>
      </w:pPr>
    </w:p>
    <w:p w14:paraId="13B50C97" w14:textId="77777777" w:rsidR="002F54FB" w:rsidRDefault="002F54FB" w:rsidP="002F54FB">
      <w:pPr>
        <w:ind w:left="851" w:hanging="851"/>
        <w:jc w:val="center"/>
        <w:rPr>
          <w:b/>
          <w:bCs/>
        </w:rPr>
      </w:pPr>
    </w:p>
    <w:p w14:paraId="23B0C8D6" w14:textId="77777777" w:rsidR="002F54FB" w:rsidRDefault="002F54FB" w:rsidP="002F54FB">
      <w:pPr>
        <w:ind w:left="851" w:hanging="851"/>
        <w:jc w:val="center"/>
        <w:rPr>
          <w:b/>
          <w:bCs/>
        </w:rPr>
      </w:pPr>
    </w:p>
    <w:p w14:paraId="50157443" w14:textId="77777777" w:rsidR="002F54FB" w:rsidRDefault="002F54FB" w:rsidP="002F54FB">
      <w:pPr>
        <w:ind w:left="851" w:hanging="851"/>
        <w:jc w:val="center"/>
        <w:rPr>
          <w:b/>
          <w:bCs/>
        </w:rPr>
      </w:pPr>
    </w:p>
    <w:p w14:paraId="621A02DB" w14:textId="77777777" w:rsidR="002F54FB" w:rsidRDefault="002F54FB" w:rsidP="002F54FB">
      <w:pPr>
        <w:ind w:left="851" w:hanging="851"/>
        <w:jc w:val="center"/>
        <w:rPr>
          <w:b/>
          <w:bCs/>
        </w:rPr>
      </w:pPr>
    </w:p>
    <w:p w14:paraId="1AEC8791" w14:textId="77777777" w:rsidR="002F54FB" w:rsidRDefault="002F54FB" w:rsidP="002F54FB">
      <w:pPr>
        <w:ind w:left="851" w:hanging="851"/>
        <w:jc w:val="center"/>
        <w:rPr>
          <w:b/>
          <w:bCs/>
        </w:rPr>
      </w:pPr>
    </w:p>
    <w:p w14:paraId="7F1990C0" w14:textId="77777777" w:rsidR="002F54FB" w:rsidRDefault="002F54FB" w:rsidP="002F54FB">
      <w:pPr>
        <w:ind w:left="851" w:hanging="851"/>
        <w:jc w:val="center"/>
        <w:rPr>
          <w:b/>
          <w:bCs/>
        </w:rPr>
      </w:pPr>
    </w:p>
    <w:p w14:paraId="12D3161B" w14:textId="77777777" w:rsidR="002F54FB" w:rsidRDefault="002F54FB" w:rsidP="002F54FB">
      <w:pPr>
        <w:ind w:left="851" w:hanging="851"/>
        <w:jc w:val="center"/>
        <w:rPr>
          <w:b/>
          <w:bCs/>
        </w:rPr>
      </w:pPr>
    </w:p>
    <w:p w14:paraId="4703C321" w14:textId="77777777" w:rsidR="002F54FB" w:rsidRDefault="002F54FB" w:rsidP="002F54FB">
      <w:pPr>
        <w:ind w:left="851" w:hanging="851"/>
        <w:jc w:val="center"/>
        <w:rPr>
          <w:b/>
          <w:bCs/>
        </w:rPr>
      </w:pPr>
    </w:p>
    <w:p w14:paraId="7661A11A" w14:textId="77777777" w:rsidR="002F54FB" w:rsidRDefault="002F54FB" w:rsidP="002F54FB">
      <w:pPr>
        <w:ind w:left="851" w:hanging="851"/>
        <w:jc w:val="center"/>
        <w:rPr>
          <w:b/>
          <w:bCs/>
        </w:rPr>
      </w:pPr>
    </w:p>
    <w:p w14:paraId="1A6E53AA" w14:textId="77777777" w:rsidR="002F54FB" w:rsidRDefault="002F54FB" w:rsidP="002F54FB">
      <w:pPr>
        <w:ind w:left="851" w:hanging="851"/>
        <w:jc w:val="center"/>
        <w:rPr>
          <w:b/>
          <w:bCs/>
        </w:rPr>
      </w:pPr>
    </w:p>
    <w:p w14:paraId="158C65EB" w14:textId="77777777" w:rsidR="002F54FB" w:rsidRDefault="002F54FB" w:rsidP="002F54FB">
      <w:pPr>
        <w:ind w:left="851" w:hanging="851"/>
        <w:jc w:val="center"/>
        <w:rPr>
          <w:b/>
          <w:bCs/>
        </w:rPr>
      </w:pPr>
    </w:p>
    <w:p w14:paraId="3E642352" w14:textId="00A401F2" w:rsidR="002F54FB" w:rsidRPr="00CC5FB4" w:rsidRDefault="002F54FB" w:rsidP="00CC5FB4">
      <w:pPr>
        <w:pStyle w:val="Heading2"/>
        <w:numPr>
          <w:ilvl w:val="0"/>
          <w:numId w:val="0"/>
        </w:numPr>
        <w:ind w:left="576" w:hanging="576"/>
      </w:pPr>
      <w:bookmarkStart w:id="107" w:name="_Toc56623858"/>
      <w:r>
        <w:t>APPENDIX 5</w:t>
      </w:r>
      <w:r w:rsidR="00CC5FB4">
        <w:t xml:space="preserve"> </w:t>
      </w:r>
      <w:r>
        <w:rPr>
          <w:b w:val="0"/>
          <w:bCs/>
        </w:rPr>
        <w:t>Fire Risk Assessment and Management Plan</w:t>
      </w:r>
      <w:bookmarkEnd w:id="107"/>
    </w:p>
    <w:p w14:paraId="22ABE306" w14:textId="77777777" w:rsidR="002F54FB" w:rsidRDefault="002F54FB" w:rsidP="002F54FB">
      <w:pPr>
        <w:ind w:left="851" w:hanging="851"/>
        <w:jc w:val="center"/>
        <w:rPr>
          <w:b/>
          <w:bCs/>
        </w:rPr>
      </w:pPr>
    </w:p>
    <w:p w14:paraId="373115AD" w14:textId="77777777" w:rsidR="002F54FB" w:rsidRDefault="002F54FB" w:rsidP="002F54FB">
      <w:pPr>
        <w:ind w:left="851" w:hanging="851"/>
        <w:jc w:val="center"/>
        <w:rPr>
          <w:b/>
          <w:bCs/>
        </w:rPr>
      </w:pPr>
    </w:p>
    <w:p w14:paraId="71196609" w14:textId="77777777" w:rsidR="002F54FB" w:rsidRDefault="002F54FB" w:rsidP="002F54FB">
      <w:pPr>
        <w:ind w:left="851" w:hanging="851"/>
        <w:jc w:val="center"/>
        <w:rPr>
          <w:b/>
          <w:bCs/>
        </w:rPr>
      </w:pPr>
    </w:p>
    <w:p w14:paraId="766C5F74" w14:textId="77777777" w:rsidR="002F54FB" w:rsidRDefault="002F54FB" w:rsidP="002F54FB">
      <w:pPr>
        <w:ind w:left="851" w:hanging="851"/>
        <w:jc w:val="center"/>
        <w:rPr>
          <w:b/>
          <w:bCs/>
        </w:rPr>
      </w:pPr>
    </w:p>
    <w:p w14:paraId="3696CC78" w14:textId="77777777" w:rsidR="002F54FB" w:rsidRDefault="002F54FB" w:rsidP="002F54FB">
      <w:pPr>
        <w:ind w:left="851" w:hanging="851"/>
        <w:jc w:val="center"/>
        <w:rPr>
          <w:b/>
          <w:bCs/>
        </w:rPr>
      </w:pPr>
    </w:p>
    <w:p w14:paraId="522EDDA7" w14:textId="77777777" w:rsidR="002F54FB" w:rsidRDefault="002F54FB" w:rsidP="002F54FB">
      <w:pPr>
        <w:ind w:left="851" w:hanging="851"/>
        <w:jc w:val="center"/>
        <w:rPr>
          <w:b/>
          <w:bCs/>
        </w:rPr>
      </w:pPr>
    </w:p>
    <w:p w14:paraId="6AFA2323" w14:textId="77777777" w:rsidR="002F54FB" w:rsidRDefault="002F54FB" w:rsidP="002F54FB">
      <w:pPr>
        <w:ind w:left="851" w:hanging="851"/>
        <w:jc w:val="center"/>
        <w:rPr>
          <w:b/>
          <w:bCs/>
        </w:rPr>
      </w:pPr>
    </w:p>
    <w:p w14:paraId="1922DCE5" w14:textId="77777777" w:rsidR="002F54FB" w:rsidRDefault="002F54FB" w:rsidP="002F54FB">
      <w:pPr>
        <w:ind w:left="851" w:hanging="851"/>
        <w:jc w:val="center"/>
        <w:rPr>
          <w:b/>
          <w:bCs/>
        </w:rPr>
      </w:pPr>
    </w:p>
    <w:p w14:paraId="6980F54F" w14:textId="77777777" w:rsidR="002F54FB" w:rsidRDefault="002F54FB" w:rsidP="002F54FB">
      <w:pPr>
        <w:ind w:left="851" w:hanging="851"/>
        <w:jc w:val="center"/>
        <w:rPr>
          <w:b/>
          <w:bCs/>
        </w:rPr>
      </w:pPr>
    </w:p>
    <w:p w14:paraId="134FD9C7" w14:textId="559D5A0A" w:rsidR="002F54FB" w:rsidRPr="000E6178" w:rsidRDefault="000E6178" w:rsidP="002F54FB">
      <w:pPr>
        <w:ind w:left="851" w:hanging="851"/>
        <w:jc w:val="center"/>
        <w:rPr>
          <w:b/>
          <w:bCs/>
          <w:color w:val="FF0000"/>
          <w:sz w:val="28"/>
          <w:szCs w:val="28"/>
        </w:rPr>
      </w:pPr>
      <w:r>
        <w:rPr>
          <w:b/>
          <w:bCs/>
          <w:color w:val="FF0000"/>
          <w:sz w:val="28"/>
          <w:szCs w:val="28"/>
        </w:rPr>
        <w:t>FIRE RISK ASSESSMENT &amp; MANAGEMENT PLAN TO BE ON SHOW AT SITE OFFICE, BRIEFED TO ALL AT SITE INDUCTIONS AND REFERRED TO IN TOOLBOX TALKS</w:t>
      </w:r>
    </w:p>
    <w:p w14:paraId="7962675A" w14:textId="77777777" w:rsidR="002F54FB" w:rsidRDefault="002F54FB" w:rsidP="002F54FB">
      <w:pPr>
        <w:ind w:left="851" w:hanging="851"/>
        <w:jc w:val="center"/>
        <w:rPr>
          <w:b/>
          <w:bCs/>
        </w:rPr>
      </w:pPr>
    </w:p>
    <w:p w14:paraId="4F23F383" w14:textId="77777777" w:rsidR="002F54FB" w:rsidRDefault="002F54FB" w:rsidP="002F54FB">
      <w:pPr>
        <w:ind w:left="851" w:hanging="851"/>
        <w:jc w:val="center"/>
        <w:rPr>
          <w:b/>
          <w:bCs/>
        </w:rPr>
      </w:pPr>
    </w:p>
    <w:p w14:paraId="3141C055" w14:textId="77777777" w:rsidR="002F54FB" w:rsidRDefault="002F54FB" w:rsidP="002F54FB">
      <w:pPr>
        <w:ind w:left="851" w:hanging="851"/>
        <w:jc w:val="center"/>
        <w:rPr>
          <w:b/>
          <w:bCs/>
        </w:rPr>
      </w:pPr>
    </w:p>
    <w:p w14:paraId="427C4B41" w14:textId="77777777" w:rsidR="002F54FB" w:rsidRDefault="002F54FB" w:rsidP="002F54FB">
      <w:pPr>
        <w:ind w:left="851" w:hanging="851"/>
        <w:jc w:val="center"/>
        <w:rPr>
          <w:b/>
          <w:bCs/>
        </w:rPr>
      </w:pPr>
    </w:p>
    <w:p w14:paraId="355FD64E" w14:textId="77777777" w:rsidR="002F54FB" w:rsidRDefault="002F54FB" w:rsidP="002F54FB">
      <w:pPr>
        <w:ind w:left="851" w:hanging="851"/>
        <w:jc w:val="center"/>
        <w:rPr>
          <w:b/>
          <w:bCs/>
        </w:rPr>
      </w:pPr>
    </w:p>
    <w:p w14:paraId="38AD3212" w14:textId="77777777" w:rsidR="002F54FB" w:rsidRDefault="002F54FB" w:rsidP="002F54FB">
      <w:pPr>
        <w:ind w:left="851" w:hanging="851"/>
        <w:jc w:val="center"/>
        <w:rPr>
          <w:b/>
          <w:bCs/>
        </w:rPr>
      </w:pPr>
    </w:p>
    <w:p w14:paraId="6766BE2B" w14:textId="77777777" w:rsidR="002F54FB" w:rsidRDefault="002F54FB" w:rsidP="002F54FB">
      <w:pPr>
        <w:ind w:left="851" w:hanging="851"/>
        <w:jc w:val="center"/>
        <w:rPr>
          <w:b/>
          <w:bCs/>
        </w:rPr>
      </w:pPr>
    </w:p>
    <w:p w14:paraId="6B9A6B75" w14:textId="77777777" w:rsidR="002F54FB" w:rsidRDefault="002F54FB" w:rsidP="002F54FB">
      <w:pPr>
        <w:ind w:left="851" w:hanging="851"/>
        <w:jc w:val="center"/>
        <w:rPr>
          <w:b/>
          <w:bCs/>
        </w:rPr>
      </w:pPr>
    </w:p>
    <w:p w14:paraId="1E1960AA" w14:textId="77777777" w:rsidR="002F54FB" w:rsidRDefault="002F54FB" w:rsidP="002F54FB">
      <w:pPr>
        <w:ind w:left="851" w:hanging="851"/>
        <w:jc w:val="center"/>
        <w:rPr>
          <w:b/>
          <w:bCs/>
        </w:rPr>
      </w:pPr>
    </w:p>
    <w:p w14:paraId="4E9E28A8" w14:textId="77777777" w:rsidR="002F54FB" w:rsidRDefault="002F54FB" w:rsidP="002F54FB">
      <w:pPr>
        <w:ind w:left="851" w:hanging="851"/>
        <w:jc w:val="center"/>
        <w:rPr>
          <w:b/>
          <w:bCs/>
        </w:rPr>
      </w:pPr>
    </w:p>
    <w:p w14:paraId="248A9923" w14:textId="77777777" w:rsidR="002F54FB" w:rsidRDefault="002F54FB" w:rsidP="002F54FB">
      <w:pPr>
        <w:ind w:left="851" w:hanging="851"/>
        <w:jc w:val="center"/>
        <w:rPr>
          <w:b/>
          <w:bCs/>
        </w:rPr>
      </w:pPr>
    </w:p>
    <w:p w14:paraId="7421A0F7" w14:textId="77777777" w:rsidR="002F54FB" w:rsidRDefault="002F54FB" w:rsidP="002F54FB">
      <w:pPr>
        <w:ind w:left="851" w:hanging="851"/>
        <w:jc w:val="center"/>
        <w:rPr>
          <w:b/>
          <w:bCs/>
        </w:rPr>
      </w:pPr>
    </w:p>
    <w:p w14:paraId="492907FC" w14:textId="77777777" w:rsidR="002F54FB" w:rsidRDefault="002F54FB" w:rsidP="002F54FB">
      <w:pPr>
        <w:ind w:left="851" w:hanging="851"/>
        <w:jc w:val="center"/>
        <w:rPr>
          <w:b/>
          <w:bCs/>
        </w:rPr>
      </w:pPr>
    </w:p>
    <w:p w14:paraId="462429E2" w14:textId="77777777" w:rsidR="002F54FB" w:rsidRDefault="002F54FB" w:rsidP="002F54FB">
      <w:pPr>
        <w:ind w:left="851" w:hanging="851"/>
        <w:jc w:val="center"/>
        <w:rPr>
          <w:b/>
          <w:bCs/>
        </w:rPr>
      </w:pPr>
    </w:p>
    <w:p w14:paraId="7467AD0C" w14:textId="77777777" w:rsidR="002F54FB" w:rsidRDefault="002F54FB" w:rsidP="002F54FB">
      <w:pPr>
        <w:ind w:left="851" w:hanging="851"/>
        <w:jc w:val="center"/>
        <w:rPr>
          <w:b/>
          <w:bCs/>
        </w:rPr>
      </w:pPr>
    </w:p>
    <w:p w14:paraId="2415390E" w14:textId="77777777" w:rsidR="0069109C" w:rsidRDefault="0069109C" w:rsidP="0090190D"/>
    <w:p w14:paraId="495464E4" w14:textId="77777777" w:rsidR="00CC5FB4" w:rsidRDefault="00CC5FB4" w:rsidP="0090190D"/>
    <w:p w14:paraId="45A51B77" w14:textId="655C2961" w:rsidR="002F54FB" w:rsidRDefault="002F54FB" w:rsidP="00CC5FB4">
      <w:pPr>
        <w:pStyle w:val="Heading2"/>
        <w:numPr>
          <w:ilvl w:val="0"/>
          <w:numId w:val="0"/>
        </w:numPr>
        <w:ind w:left="576" w:hanging="576"/>
        <w:rPr>
          <w:b w:val="0"/>
          <w:bCs/>
        </w:rPr>
      </w:pPr>
      <w:bookmarkStart w:id="108" w:name="_Toc56623859"/>
      <w:r>
        <w:t>APPENDIX 6</w:t>
      </w:r>
      <w:r w:rsidR="00CC5FB4">
        <w:t xml:space="preserve"> </w:t>
      </w:r>
      <w:r>
        <w:rPr>
          <w:b w:val="0"/>
          <w:bCs/>
        </w:rPr>
        <w:t>Site Rules</w:t>
      </w:r>
      <w:bookmarkEnd w:id="108"/>
    </w:p>
    <w:p w14:paraId="1EF2D8CF"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All personnel to attend Site Induction</w:t>
      </w:r>
    </w:p>
    <w:p w14:paraId="657434DE"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Report unsafe conditions/unsafe acts/Accidents</w:t>
      </w:r>
    </w:p>
    <w:p w14:paraId="361D2747"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PPE to be worn at all times</w:t>
      </w:r>
    </w:p>
    <w:p w14:paraId="1778A796"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Only authorised persons to operate plant</w:t>
      </w:r>
    </w:p>
    <w:p w14:paraId="0AC1E256"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 xml:space="preserve">Operate Flashing beacons/hazard warning lights </w:t>
      </w:r>
    </w:p>
    <w:p w14:paraId="4B14C399" w14:textId="0478AF43"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 xml:space="preserve">Moving Plant: ROPS, Reversing Alarms &amp; </w:t>
      </w:r>
      <w:r w:rsidR="0072025C" w:rsidRPr="005A2E6F">
        <w:rPr>
          <w:rFonts w:asciiTheme="minorHAnsi" w:hAnsiTheme="minorHAnsi" w:cstheme="minorHAnsi"/>
          <w:b/>
          <w:bCs/>
          <w:color w:val="1F497D" w:themeColor="text2"/>
          <w:sz w:val="28"/>
          <w:szCs w:val="28"/>
          <w:lang w:eastAsia="en-GB"/>
        </w:rPr>
        <w:t>All-Round Vision</w:t>
      </w:r>
      <w:r w:rsidRPr="005A2E6F">
        <w:rPr>
          <w:rFonts w:asciiTheme="minorHAnsi" w:hAnsiTheme="minorHAnsi" w:cstheme="minorHAnsi"/>
          <w:b/>
          <w:bCs/>
          <w:color w:val="1F497D" w:themeColor="text2"/>
          <w:sz w:val="28"/>
          <w:szCs w:val="28"/>
          <w:lang w:eastAsia="en-GB"/>
        </w:rPr>
        <w:t xml:space="preserve"> Aides</w:t>
      </w:r>
    </w:p>
    <w:p w14:paraId="76A0B3EC"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Seat belts to be used on appropriate plant</w:t>
      </w:r>
    </w:p>
    <w:p w14:paraId="0E2361CB" w14:textId="717CDB8B"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Reversing vehicles -</w:t>
      </w:r>
      <w:r w:rsidR="0072025C" w:rsidRPr="005A2E6F">
        <w:rPr>
          <w:rFonts w:asciiTheme="minorHAnsi" w:hAnsiTheme="minorHAnsi" w:cstheme="minorHAnsi"/>
          <w:b/>
          <w:bCs/>
          <w:color w:val="1F497D" w:themeColor="text2"/>
          <w:sz w:val="28"/>
          <w:szCs w:val="28"/>
          <w:lang w:eastAsia="en-GB"/>
        </w:rPr>
        <w:t>Banksmen in</w:t>
      </w:r>
      <w:r w:rsidRPr="005A2E6F">
        <w:rPr>
          <w:rFonts w:asciiTheme="minorHAnsi" w:hAnsiTheme="minorHAnsi" w:cstheme="minorHAnsi"/>
          <w:b/>
          <w:bCs/>
          <w:color w:val="1F497D" w:themeColor="text2"/>
          <w:sz w:val="28"/>
          <w:szCs w:val="28"/>
          <w:lang w:eastAsia="en-GB"/>
        </w:rPr>
        <w:t xml:space="preserve"> attendance</w:t>
      </w:r>
    </w:p>
    <w:p w14:paraId="7E6B625D" w14:textId="735DD6C2"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 xml:space="preserve">Site Speed Limit – </w:t>
      </w:r>
      <w:r>
        <w:rPr>
          <w:rFonts w:asciiTheme="minorHAnsi" w:hAnsiTheme="minorHAnsi" w:cstheme="minorHAnsi"/>
          <w:b/>
          <w:bCs/>
          <w:color w:val="1F497D" w:themeColor="text2"/>
          <w:sz w:val="28"/>
          <w:szCs w:val="28"/>
          <w:lang w:eastAsia="en-GB"/>
        </w:rPr>
        <w:t>5</w:t>
      </w:r>
      <w:r w:rsidRPr="005A2E6F">
        <w:rPr>
          <w:rFonts w:asciiTheme="minorHAnsi" w:hAnsiTheme="minorHAnsi" w:cstheme="minorHAnsi"/>
          <w:b/>
          <w:bCs/>
          <w:color w:val="1F497D" w:themeColor="text2"/>
          <w:sz w:val="28"/>
          <w:szCs w:val="28"/>
          <w:lang w:eastAsia="en-GB"/>
        </w:rPr>
        <w:t>MPH</w:t>
      </w:r>
      <w:r w:rsidR="00163BD5">
        <w:rPr>
          <w:rFonts w:asciiTheme="minorHAnsi" w:hAnsiTheme="minorHAnsi" w:cstheme="minorHAnsi"/>
          <w:b/>
          <w:bCs/>
          <w:color w:val="1F497D" w:themeColor="text2"/>
          <w:sz w:val="28"/>
          <w:szCs w:val="28"/>
          <w:lang w:eastAsia="en-GB"/>
        </w:rPr>
        <w:t xml:space="preserve"> for site vehicles, 20MPH for ADT’s</w:t>
      </w:r>
    </w:p>
    <w:p w14:paraId="78A97DC5"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Vehicles to be parked in authorised areas only</w:t>
      </w:r>
    </w:p>
    <w:p w14:paraId="194AF5AA"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Permit to Dig – All excavations</w:t>
      </w:r>
    </w:p>
    <w:p w14:paraId="6BBF416A"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Permit to Enter – All Confined Space Entry</w:t>
      </w:r>
    </w:p>
    <w:p w14:paraId="233D645D" w14:textId="77777777" w:rsidR="009E3E71" w:rsidRPr="005A2E6F"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Authorised Persons – Erect/Alter/Strike scaffold</w:t>
      </w:r>
    </w:p>
    <w:p w14:paraId="05400A26" w14:textId="77777777" w:rsidR="009E3E71" w:rsidRPr="009E3E71" w:rsidRDefault="009E3E71" w:rsidP="00562757">
      <w:pPr>
        <w:numPr>
          <w:ilvl w:val="0"/>
          <w:numId w:val="35"/>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5A2E6F">
        <w:rPr>
          <w:rFonts w:asciiTheme="minorHAnsi" w:hAnsiTheme="minorHAnsi" w:cstheme="minorHAnsi"/>
          <w:b/>
          <w:bCs/>
          <w:color w:val="1F497D" w:themeColor="text2"/>
          <w:sz w:val="28"/>
          <w:szCs w:val="28"/>
          <w:lang w:eastAsia="en-GB"/>
        </w:rPr>
        <w:t>No Alcohol Drugs</w:t>
      </w:r>
    </w:p>
    <w:p w14:paraId="04D1F66D" w14:textId="77777777" w:rsidR="009E3E71" w:rsidRPr="009E3E71" w:rsidRDefault="009E3E71" w:rsidP="00562757">
      <w:pPr>
        <w:numPr>
          <w:ilvl w:val="0"/>
          <w:numId w:val="36"/>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9E3E71">
        <w:rPr>
          <w:rFonts w:asciiTheme="minorHAnsi" w:hAnsiTheme="minorHAnsi" w:cstheme="minorHAnsi"/>
          <w:b/>
          <w:bCs/>
          <w:color w:val="1F497D" w:themeColor="text2"/>
          <w:sz w:val="28"/>
          <w:szCs w:val="28"/>
          <w:lang w:eastAsia="en-GB"/>
        </w:rPr>
        <w:t>Clean up and /or report spillages</w:t>
      </w:r>
    </w:p>
    <w:p w14:paraId="05E763EE" w14:textId="77777777" w:rsidR="009E3E71" w:rsidRPr="009E3E71" w:rsidRDefault="009E3E71" w:rsidP="00562757">
      <w:pPr>
        <w:numPr>
          <w:ilvl w:val="0"/>
          <w:numId w:val="36"/>
        </w:numPr>
        <w:tabs>
          <w:tab w:val="clear" w:pos="360"/>
          <w:tab w:val="num" w:pos="851"/>
        </w:tabs>
        <w:spacing w:after="0" w:line="240" w:lineRule="auto"/>
        <w:ind w:left="851"/>
        <w:contextualSpacing/>
        <w:textAlignment w:val="baseline"/>
        <w:rPr>
          <w:rFonts w:asciiTheme="minorHAnsi" w:hAnsiTheme="minorHAnsi" w:cstheme="minorHAnsi"/>
          <w:sz w:val="28"/>
          <w:szCs w:val="28"/>
          <w:lang w:eastAsia="en-GB"/>
        </w:rPr>
      </w:pPr>
      <w:r w:rsidRPr="009E3E71">
        <w:rPr>
          <w:rFonts w:asciiTheme="minorHAnsi" w:eastAsiaTheme="minorEastAsia" w:hAnsiTheme="minorHAnsi" w:cstheme="minorHAnsi"/>
          <w:color w:val="000000" w:themeColor="text1"/>
          <w:sz w:val="28"/>
          <w:szCs w:val="28"/>
          <w:lang w:eastAsia="en-GB"/>
        </w:rPr>
        <w:t xml:space="preserve"> </w:t>
      </w:r>
      <w:r w:rsidRPr="009E3E71">
        <w:rPr>
          <w:rFonts w:asciiTheme="minorHAnsi" w:eastAsiaTheme="minorEastAsia" w:hAnsiTheme="minorHAnsi" w:cstheme="minorHAnsi"/>
          <w:b/>
          <w:bCs/>
          <w:color w:val="1F497D" w:themeColor="text2"/>
          <w:sz w:val="28"/>
          <w:szCs w:val="28"/>
          <w:lang w:eastAsia="en-GB"/>
        </w:rPr>
        <w:t xml:space="preserve">Housekeeping – Keep work areas clean &amp; tidy and free from tripping </w:t>
      </w:r>
      <w:r>
        <w:rPr>
          <w:rFonts w:asciiTheme="minorHAnsi" w:eastAsiaTheme="minorEastAsia" w:hAnsiTheme="minorHAnsi" w:cstheme="minorHAnsi"/>
          <w:b/>
          <w:bCs/>
          <w:color w:val="1F497D" w:themeColor="text2"/>
          <w:sz w:val="28"/>
          <w:szCs w:val="28"/>
          <w:lang w:eastAsia="en-GB"/>
        </w:rPr>
        <w:t xml:space="preserve">   </w:t>
      </w:r>
      <w:r w:rsidRPr="009E3E71">
        <w:rPr>
          <w:rFonts w:asciiTheme="minorHAnsi" w:eastAsiaTheme="minorEastAsia" w:hAnsiTheme="minorHAnsi" w:cstheme="minorHAnsi"/>
          <w:b/>
          <w:bCs/>
          <w:color w:val="1F497D" w:themeColor="text2"/>
          <w:sz w:val="28"/>
          <w:szCs w:val="28"/>
          <w:lang w:eastAsia="en-GB"/>
        </w:rPr>
        <w:t xml:space="preserve">hazards         </w:t>
      </w:r>
    </w:p>
    <w:p w14:paraId="18F15B02" w14:textId="4F1E101C" w:rsidR="009E3E71" w:rsidRPr="009E3E71" w:rsidRDefault="009E3E71" w:rsidP="00562757">
      <w:pPr>
        <w:numPr>
          <w:ilvl w:val="0"/>
          <w:numId w:val="37"/>
        </w:numPr>
        <w:tabs>
          <w:tab w:val="clear" w:pos="720"/>
          <w:tab w:val="num" w:pos="851"/>
        </w:tabs>
        <w:spacing w:after="0" w:line="240" w:lineRule="auto"/>
        <w:ind w:left="851"/>
        <w:contextualSpacing/>
        <w:textAlignment w:val="baseline"/>
        <w:rPr>
          <w:rFonts w:asciiTheme="minorHAnsi" w:hAnsiTheme="minorHAnsi" w:cstheme="minorHAnsi"/>
          <w:sz w:val="28"/>
          <w:szCs w:val="28"/>
          <w:lang w:eastAsia="en-GB"/>
        </w:rPr>
      </w:pPr>
      <w:r w:rsidRPr="009E3E71">
        <w:rPr>
          <w:rFonts w:asciiTheme="minorHAnsi" w:eastAsiaTheme="minorEastAsia" w:hAnsiTheme="minorHAnsi" w:cstheme="minorHAnsi"/>
          <w:b/>
          <w:bCs/>
          <w:color w:val="1F497D" w:themeColor="text2"/>
          <w:sz w:val="28"/>
          <w:szCs w:val="28"/>
          <w:lang w:eastAsia="en-GB"/>
        </w:rPr>
        <w:t xml:space="preserve">  NO – Mobile Phones, (expect for key </w:t>
      </w:r>
      <w:r w:rsidR="0072025C" w:rsidRPr="009E3E71">
        <w:rPr>
          <w:rFonts w:asciiTheme="minorHAnsi" w:eastAsiaTheme="minorEastAsia" w:hAnsiTheme="minorHAnsi" w:cstheme="minorHAnsi"/>
          <w:b/>
          <w:bCs/>
          <w:color w:val="1F497D" w:themeColor="text2"/>
          <w:sz w:val="28"/>
          <w:szCs w:val="28"/>
          <w:lang w:eastAsia="en-GB"/>
        </w:rPr>
        <w:t>Staff) Radios</w:t>
      </w:r>
      <w:r w:rsidRPr="009E3E71">
        <w:rPr>
          <w:rFonts w:asciiTheme="minorHAnsi" w:eastAsiaTheme="minorEastAsia" w:hAnsiTheme="minorHAnsi" w:cstheme="minorHAnsi"/>
          <w:b/>
          <w:bCs/>
          <w:color w:val="1F497D" w:themeColor="text2"/>
          <w:sz w:val="28"/>
          <w:szCs w:val="28"/>
          <w:lang w:eastAsia="en-GB"/>
        </w:rPr>
        <w:t xml:space="preserve">, IPODS or </w:t>
      </w:r>
      <w:r w:rsidR="0072025C" w:rsidRPr="009E3E71">
        <w:rPr>
          <w:rFonts w:asciiTheme="minorHAnsi" w:eastAsiaTheme="minorEastAsia" w:hAnsiTheme="minorHAnsi" w:cstheme="minorHAnsi"/>
          <w:b/>
          <w:bCs/>
          <w:color w:val="1F497D" w:themeColor="text2"/>
          <w:sz w:val="28"/>
          <w:szCs w:val="28"/>
          <w:lang w:eastAsia="en-GB"/>
        </w:rPr>
        <w:t>Walkman’s</w:t>
      </w:r>
    </w:p>
    <w:p w14:paraId="7E3D2261" w14:textId="77777777" w:rsidR="009E3E71" w:rsidRPr="009E3E71" w:rsidRDefault="009E3E71" w:rsidP="00562757">
      <w:pPr>
        <w:numPr>
          <w:ilvl w:val="0"/>
          <w:numId w:val="37"/>
        </w:numPr>
        <w:tabs>
          <w:tab w:val="clear" w:pos="720"/>
          <w:tab w:val="num" w:pos="851"/>
        </w:tabs>
        <w:spacing w:after="0" w:line="240" w:lineRule="auto"/>
        <w:ind w:left="851"/>
        <w:contextualSpacing/>
        <w:textAlignment w:val="baseline"/>
        <w:rPr>
          <w:rFonts w:asciiTheme="minorHAnsi" w:hAnsiTheme="minorHAnsi" w:cstheme="minorHAnsi"/>
          <w:sz w:val="28"/>
          <w:szCs w:val="28"/>
          <w:lang w:eastAsia="en-GB"/>
        </w:rPr>
      </w:pPr>
      <w:r w:rsidRPr="009E3E71">
        <w:rPr>
          <w:rFonts w:asciiTheme="minorHAnsi" w:eastAsiaTheme="minorEastAsia" w:hAnsiTheme="minorHAnsi" w:cstheme="minorHAnsi"/>
          <w:b/>
          <w:bCs/>
          <w:color w:val="1F497D" w:themeColor="text2"/>
          <w:sz w:val="28"/>
          <w:szCs w:val="28"/>
          <w:lang w:eastAsia="en-GB"/>
        </w:rPr>
        <w:t xml:space="preserve">  No smoking – ‘Smoking in designated areas only’</w:t>
      </w:r>
    </w:p>
    <w:p w14:paraId="0A5CEE75" w14:textId="1A2CF6C5" w:rsidR="009E3E71" w:rsidRPr="009E3E71" w:rsidRDefault="009E3E71" w:rsidP="00562757">
      <w:pPr>
        <w:numPr>
          <w:ilvl w:val="0"/>
          <w:numId w:val="37"/>
        </w:numPr>
        <w:tabs>
          <w:tab w:val="clear" w:pos="720"/>
          <w:tab w:val="num" w:pos="851"/>
        </w:tabs>
        <w:spacing w:after="0" w:line="240" w:lineRule="auto"/>
        <w:ind w:left="851"/>
        <w:contextualSpacing/>
        <w:textAlignment w:val="baseline"/>
        <w:rPr>
          <w:rFonts w:asciiTheme="minorHAnsi" w:hAnsiTheme="minorHAnsi" w:cstheme="minorHAnsi"/>
          <w:sz w:val="28"/>
          <w:szCs w:val="28"/>
          <w:lang w:eastAsia="en-GB"/>
        </w:rPr>
      </w:pPr>
      <w:r w:rsidRPr="009E3E71">
        <w:rPr>
          <w:rFonts w:asciiTheme="minorHAnsi" w:eastAsiaTheme="minorEastAsia" w:hAnsiTheme="minorHAnsi" w:cstheme="minorHAnsi"/>
          <w:b/>
          <w:bCs/>
          <w:color w:val="1F497D" w:themeColor="text2"/>
          <w:sz w:val="28"/>
          <w:szCs w:val="28"/>
          <w:lang w:eastAsia="en-GB"/>
        </w:rPr>
        <w:t xml:space="preserve">  Welfare facilities to be kept clean &amp; tidy (persons found abusing </w:t>
      </w:r>
      <w:r w:rsidR="0072025C" w:rsidRPr="009E3E71">
        <w:rPr>
          <w:rFonts w:asciiTheme="minorHAnsi" w:eastAsiaTheme="minorEastAsia" w:hAnsiTheme="minorHAnsi" w:cstheme="minorHAnsi"/>
          <w:b/>
          <w:bCs/>
          <w:color w:val="1F497D" w:themeColor="text2"/>
          <w:sz w:val="28"/>
          <w:szCs w:val="28"/>
          <w:lang w:eastAsia="en-GB"/>
        </w:rPr>
        <w:t xml:space="preserve">the </w:t>
      </w:r>
      <w:r w:rsidR="0072025C">
        <w:rPr>
          <w:rFonts w:asciiTheme="minorHAnsi" w:eastAsiaTheme="minorEastAsia" w:hAnsiTheme="minorHAnsi" w:cstheme="minorHAnsi"/>
          <w:b/>
          <w:bCs/>
          <w:color w:val="1F497D" w:themeColor="text2"/>
          <w:sz w:val="28"/>
          <w:szCs w:val="28"/>
          <w:lang w:eastAsia="en-GB"/>
        </w:rPr>
        <w:t>facilities</w:t>
      </w:r>
      <w:r w:rsidRPr="009E3E71">
        <w:rPr>
          <w:rFonts w:asciiTheme="minorHAnsi" w:eastAsiaTheme="minorEastAsia" w:hAnsiTheme="minorHAnsi" w:cstheme="minorHAnsi"/>
          <w:b/>
          <w:bCs/>
          <w:color w:val="1F497D" w:themeColor="text2"/>
          <w:sz w:val="28"/>
          <w:szCs w:val="28"/>
          <w:lang w:eastAsia="en-GB"/>
        </w:rPr>
        <w:t xml:space="preserve"> will be disciplined</w:t>
      </w:r>
      <w:r w:rsidR="000E6178">
        <w:rPr>
          <w:rFonts w:asciiTheme="minorHAnsi" w:eastAsiaTheme="minorEastAsia" w:hAnsiTheme="minorHAnsi" w:cstheme="minorHAnsi"/>
          <w:b/>
          <w:bCs/>
          <w:color w:val="1F497D" w:themeColor="text2"/>
          <w:sz w:val="28"/>
          <w:szCs w:val="28"/>
          <w:lang w:eastAsia="en-GB"/>
        </w:rPr>
        <w:t>).</w:t>
      </w:r>
      <w:r w:rsidRPr="009E3E71">
        <w:rPr>
          <w:rFonts w:asciiTheme="minorHAnsi" w:eastAsiaTheme="minorEastAsia" w:hAnsiTheme="minorHAnsi" w:cstheme="minorHAnsi"/>
          <w:b/>
          <w:bCs/>
          <w:color w:val="1F497D" w:themeColor="text2"/>
          <w:sz w:val="28"/>
          <w:szCs w:val="28"/>
          <w:lang w:eastAsia="en-GB"/>
        </w:rPr>
        <w:t xml:space="preserve">                         </w:t>
      </w:r>
    </w:p>
    <w:p w14:paraId="4F7758C3" w14:textId="77777777" w:rsidR="009E3E71" w:rsidRPr="009E3E71" w:rsidRDefault="009E3E71" w:rsidP="009E3E71"/>
    <w:p w14:paraId="6A1B826A" w14:textId="1E52CC24" w:rsidR="002F54FB" w:rsidRDefault="002F54FB" w:rsidP="002F54FB">
      <w:pPr>
        <w:ind w:left="851" w:hanging="851"/>
        <w:jc w:val="center"/>
        <w:rPr>
          <w:b/>
          <w:bCs/>
        </w:rPr>
      </w:pPr>
    </w:p>
    <w:p w14:paraId="696E561F" w14:textId="7A93BB2B" w:rsidR="005A2E6F" w:rsidRDefault="005A2E6F" w:rsidP="002F54FB">
      <w:pPr>
        <w:ind w:left="851" w:hanging="851"/>
        <w:jc w:val="center"/>
        <w:rPr>
          <w:b/>
          <w:bCs/>
        </w:rPr>
      </w:pPr>
    </w:p>
    <w:p w14:paraId="10804F38" w14:textId="7AF99238" w:rsidR="005A2E6F" w:rsidRDefault="005A2E6F" w:rsidP="002F54FB">
      <w:pPr>
        <w:ind w:left="851" w:hanging="851"/>
        <w:jc w:val="center"/>
        <w:rPr>
          <w:b/>
          <w:bCs/>
        </w:rPr>
      </w:pPr>
    </w:p>
    <w:p w14:paraId="536B7AC2" w14:textId="1AD7982E" w:rsidR="005A2E6F" w:rsidRDefault="005A2E6F" w:rsidP="002F54FB">
      <w:pPr>
        <w:ind w:left="851" w:hanging="851"/>
        <w:jc w:val="center"/>
        <w:rPr>
          <w:b/>
          <w:bCs/>
        </w:rPr>
      </w:pPr>
    </w:p>
    <w:p w14:paraId="5BF5EF95" w14:textId="1B5A2FA1" w:rsidR="005A2E6F" w:rsidRDefault="005A2E6F" w:rsidP="002F54FB">
      <w:pPr>
        <w:ind w:left="851" w:hanging="851"/>
        <w:jc w:val="center"/>
        <w:rPr>
          <w:b/>
          <w:bCs/>
        </w:rPr>
      </w:pPr>
    </w:p>
    <w:p w14:paraId="6DE1E2D7" w14:textId="390DBAAB" w:rsidR="005A2E6F" w:rsidRDefault="005A2E6F" w:rsidP="002F54FB">
      <w:pPr>
        <w:ind w:left="851" w:hanging="851"/>
        <w:jc w:val="center"/>
        <w:rPr>
          <w:b/>
          <w:bCs/>
        </w:rPr>
      </w:pPr>
    </w:p>
    <w:p w14:paraId="5EBF05E4" w14:textId="2676100F" w:rsidR="005A2E6F" w:rsidRDefault="005A2E6F" w:rsidP="002F54FB">
      <w:pPr>
        <w:ind w:left="851" w:hanging="851"/>
        <w:jc w:val="center"/>
        <w:rPr>
          <w:b/>
          <w:bCs/>
        </w:rPr>
      </w:pPr>
    </w:p>
    <w:p w14:paraId="1A52E5D8" w14:textId="2F449D0F" w:rsidR="005A2E6F" w:rsidRDefault="005A2E6F" w:rsidP="002F54FB">
      <w:pPr>
        <w:ind w:left="851" w:hanging="851"/>
        <w:jc w:val="center"/>
        <w:rPr>
          <w:b/>
          <w:bCs/>
        </w:rPr>
      </w:pPr>
    </w:p>
    <w:p w14:paraId="764A2103" w14:textId="4B7F865A" w:rsidR="005A2E6F" w:rsidRDefault="005A2E6F" w:rsidP="002F54FB">
      <w:pPr>
        <w:ind w:left="851" w:hanging="851"/>
        <w:jc w:val="center"/>
        <w:rPr>
          <w:b/>
          <w:bCs/>
        </w:rPr>
      </w:pPr>
    </w:p>
    <w:p w14:paraId="16769DF2" w14:textId="77777777" w:rsidR="002F54FB" w:rsidRDefault="002F54FB" w:rsidP="002F54FB">
      <w:pPr>
        <w:ind w:left="851" w:hanging="851"/>
        <w:jc w:val="center"/>
        <w:rPr>
          <w:b/>
          <w:bCs/>
        </w:rPr>
      </w:pPr>
    </w:p>
    <w:p w14:paraId="5F9600C3" w14:textId="77777777" w:rsidR="002F54FB" w:rsidRDefault="002F54FB" w:rsidP="002F54FB">
      <w:pPr>
        <w:ind w:left="851" w:hanging="851"/>
        <w:jc w:val="center"/>
        <w:rPr>
          <w:b/>
          <w:bCs/>
        </w:rPr>
      </w:pPr>
    </w:p>
    <w:p w14:paraId="3E274829" w14:textId="7D51C0F4" w:rsidR="002F54FB" w:rsidRPr="00CC5FB4" w:rsidRDefault="002F54FB" w:rsidP="00CC5FB4">
      <w:pPr>
        <w:pStyle w:val="Heading2"/>
        <w:numPr>
          <w:ilvl w:val="0"/>
          <w:numId w:val="0"/>
        </w:numPr>
        <w:ind w:left="576" w:hanging="576"/>
      </w:pPr>
      <w:bookmarkStart w:id="109" w:name="_Toc56623860"/>
      <w:r>
        <w:t>APPENDIX 7</w:t>
      </w:r>
      <w:r w:rsidR="00CC5FB4">
        <w:t xml:space="preserve"> </w:t>
      </w:r>
      <w:r>
        <w:rPr>
          <w:b w:val="0"/>
          <w:bCs/>
        </w:rPr>
        <w:t>Risk Assessment and Method Statement Schedule</w:t>
      </w:r>
      <w:r w:rsidRPr="008375F0">
        <w:rPr>
          <w:b w:val="0"/>
          <w:bCs/>
        </w:rPr>
        <w:t xml:space="preserve"> </w:t>
      </w:r>
      <w:r>
        <w:rPr>
          <w:b w:val="0"/>
          <w:bCs/>
        </w:rPr>
        <w:t>(RAMS)</w:t>
      </w:r>
      <w:bookmarkEnd w:id="109"/>
    </w:p>
    <w:p w14:paraId="04081A26" w14:textId="77777777" w:rsidR="002F54FB" w:rsidRPr="008375F0" w:rsidRDefault="002F54FB" w:rsidP="002F54FB">
      <w:pPr>
        <w:ind w:left="851" w:hanging="851"/>
        <w:jc w:val="center"/>
        <w:rPr>
          <w:b/>
          <w:bCs/>
        </w:rPr>
      </w:pPr>
    </w:p>
    <w:p w14:paraId="45DFE1B2" w14:textId="41306ABB" w:rsidR="002F54FB" w:rsidRDefault="002F54FB" w:rsidP="002F54FB">
      <w:pPr>
        <w:ind w:left="851" w:hanging="851"/>
        <w:jc w:val="center"/>
        <w:rPr>
          <w:b/>
          <w:bCs/>
        </w:rPr>
      </w:pPr>
    </w:p>
    <w:p w14:paraId="797B6E6F" w14:textId="258EA69C" w:rsidR="00562757" w:rsidRDefault="00562757" w:rsidP="002F54FB">
      <w:pPr>
        <w:ind w:left="851" w:hanging="851"/>
        <w:jc w:val="center"/>
        <w:rPr>
          <w:b/>
          <w:bCs/>
        </w:rPr>
      </w:pPr>
    </w:p>
    <w:p w14:paraId="6C9A62BF" w14:textId="79CB1C70" w:rsidR="00562757" w:rsidRDefault="00562757" w:rsidP="002F54FB">
      <w:pPr>
        <w:ind w:left="851" w:hanging="851"/>
        <w:jc w:val="center"/>
        <w:rPr>
          <w:b/>
          <w:bCs/>
        </w:rPr>
      </w:pPr>
    </w:p>
    <w:p w14:paraId="000EF9FD" w14:textId="599917C8" w:rsidR="00562757" w:rsidRDefault="00562757" w:rsidP="002F54FB">
      <w:pPr>
        <w:ind w:left="851" w:hanging="851"/>
        <w:jc w:val="center"/>
        <w:rPr>
          <w:b/>
          <w:bCs/>
        </w:rPr>
      </w:pPr>
    </w:p>
    <w:p w14:paraId="61322853" w14:textId="77777777" w:rsidR="00562757" w:rsidRPr="008375F0" w:rsidRDefault="00562757" w:rsidP="002F54FB">
      <w:pPr>
        <w:ind w:left="851" w:hanging="851"/>
        <w:jc w:val="center"/>
        <w:rPr>
          <w:b/>
          <w:bCs/>
        </w:rPr>
      </w:pPr>
    </w:p>
    <w:p w14:paraId="3B98F31D" w14:textId="0FA57D29" w:rsidR="00671427" w:rsidRPr="00562757" w:rsidRDefault="00671427" w:rsidP="00671427">
      <w:pPr>
        <w:jc w:val="center"/>
        <w:rPr>
          <w:b/>
          <w:color w:val="FF0000"/>
          <w:sz w:val="28"/>
          <w:szCs w:val="28"/>
        </w:rPr>
      </w:pPr>
      <w:r w:rsidRPr="00562757">
        <w:rPr>
          <w:b/>
          <w:color w:val="FF0000"/>
          <w:sz w:val="28"/>
          <w:szCs w:val="28"/>
        </w:rPr>
        <w:t xml:space="preserve">Current RAMS &amp; Schedule will be held on </w:t>
      </w:r>
      <w:r w:rsidR="0072025C" w:rsidRPr="00562757">
        <w:rPr>
          <w:b/>
          <w:color w:val="FF0000"/>
          <w:sz w:val="28"/>
          <w:szCs w:val="28"/>
        </w:rPr>
        <w:t>SharePoint</w:t>
      </w:r>
      <w:r w:rsidR="00562757" w:rsidRPr="00562757">
        <w:rPr>
          <w:b/>
          <w:color w:val="FF0000"/>
          <w:sz w:val="28"/>
          <w:szCs w:val="28"/>
        </w:rPr>
        <w:t xml:space="preserve"> and 1 copy on site</w:t>
      </w:r>
    </w:p>
    <w:p w14:paraId="38E244DA" w14:textId="77777777" w:rsidR="002F54FB" w:rsidRPr="008375F0" w:rsidRDefault="002F54FB" w:rsidP="002F54FB">
      <w:pPr>
        <w:ind w:left="851" w:hanging="851"/>
        <w:jc w:val="center"/>
        <w:rPr>
          <w:b/>
          <w:bCs/>
        </w:rPr>
      </w:pPr>
    </w:p>
    <w:p w14:paraId="5B783B35" w14:textId="77777777" w:rsidR="002F54FB" w:rsidRDefault="002F54FB" w:rsidP="002F54FB">
      <w:pPr>
        <w:ind w:left="851" w:hanging="851"/>
        <w:jc w:val="center"/>
        <w:rPr>
          <w:b/>
          <w:bCs/>
        </w:rPr>
      </w:pPr>
    </w:p>
    <w:p w14:paraId="2E843C31" w14:textId="77777777" w:rsidR="002F54FB" w:rsidRDefault="002F54FB" w:rsidP="002F54FB">
      <w:pPr>
        <w:ind w:left="851" w:hanging="851"/>
        <w:jc w:val="center"/>
        <w:rPr>
          <w:b/>
          <w:bCs/>
        </w:rPr>
      </w:pPr>
    </w:p>
    <w:p w14:paraId="2205F8C6" w14:textId="77777777" w:rsidR="002F54FB" w:rsidRDefault="002F54FB" w:rsidP="002F54FB">
      <w:pPr>
        <w:ind w:left="851" w:hanging="851"/>
        <w:jc w:val="center"/>
        <w:rPr>
          <w:b/>
          <w:bCs/>
        </w:rPr>
      </w:pPr>
    </w:p>
    <w:p w14:paraId="5A2576A8" w14:textId="77777777" w:rsidR="002F54FB" w:rsidRDefault="002F54FB" w:rsidP="002F54FB">
      <w:pPr>
        <w:ind w:left="851" w:hanging="851"/>
        <w:jc w:val="center"/>
        <w:rPr>
          <w:b/>
          <w:bCs/>
        </w:rPr>
      </w:pPr>
    </w:p>
    <w:p w14:paraId="6A45E3BE" w14:textId="77777777" w:rsidR="002F54FB" w:rsidRDefault="002F54FB" w:rsidP="002F54FB">
      <w:pPr>
        <w:ind w:left="851" w:hanging="851"/>
        <w:jc w:val="center"/>
        <w:rPr>
          <w:b/>
          <w:bCs/>
        </w:rPr>
      </w:pPr>
    </w:p>
    <w:p w14:paraId="163EF2A0" w14:textId="77777777" w:rsidR="002F54FB" w:rsidRDefault="002F54FB" w:rsidP="002F54FB">
      <w:pPr>
        <w:ind w:left="851" w:hanging="851"/>
        <w:jc w:val="center"/>
        <w:rPr>
          <w:b/>
          <w:bCs/>
        </w:rPr>
      </w:pPr>
    </w:p>
    <w:p w14:paraId="07EEAE9C" w14:textId="77777777" w:rsidR="002F54FB" w:rsidRDefault="002F54FB" w:rsidP="002F54FB">
      <w:pPr>
        <w:ind w:left="851" w:hanging="851"/>
        <w:jc w:val="center"/>
        <w:rPr>
          <w:b/>
          <w:bCs/>
        </w:rPr>
      </w:pPr>
    </w:p>
    <w:p w14:paraId="6AAD38E9" w14:textId="77777777" w:rsidR="002F54FB" w:rsidRDefault="002F54FB" w:rsidP="002F54FB">
      <w:pPr>
        <w:ind w:left="851" w:hanging="851"/>
        <w:jc w:val="center"/>
        <w:rPr>
          <w:b/>
          <w:bCs/>
        </w:rPr>
      </w:pPr>
    </w:p>
    <w:p w14:paraId="126D4339" w14:textId="77777777" w:rsidR="002F54FB" w:rsidRDefault="002F54FB" w:rsidP="002F54FB">
      <w:pPr>
        <w:ind w:left="851" w:hanging="851"/>
        <w:jc w:val="center"/>
        <w:rPr>
          <w:b/>
          <w:bCs/>
        </w:rPr>
      </w:pPr>
    </w:p>
    <w:p w14:paraId="04B8AFDC" w14:textId="77777777" w:rsidR="002F54FB" w:rsidRDefault="002F54FB" w:rsidP="002F54FB">
      <w:pPr>
        <w:ind w:left="851" w:hanging="851"/>
        <w:jc w:val="center"/>
        <w:rPr>
          <w:b/>
          <w:bCs/>
        </w:rPr>
      </w:pPr>
    </w:p>
    <w:p w14:paraId="3C3F4FB5" w14:textId="77777777" w:rsidR="002F54FB" w:rsidRDefault="002F54FB" w:rsidP="002F54FB">
      <w:pPr>
        <w:ind w:left="851" w:hanging="851"/>
        <w:jc w:val="center"/>
        <w:rPr>
          <w:b/>
          <w:bCs/>
        </w:rPr>
      </w:pPr>
    </w:p>
    <w:p w14:paraId="63E1A2DA" w14:textId="77777777" w:rsidR="002F54FB" w:rsidRDefault="002F54FB" w:rsidP="002F54FB">
      <w:pPr>
        <w:ind w:left="851" w:hanging="851"/>
        <w:jc w:val="center"/>
        <w:rPr>
          <w:b/>
          <w:bCs/>
        </w:rPr>
      </w:pPr>
    </w:p>
    <w:p w14:paraId="623165B4" w14:textId="77777777" w:rsidR="002F54FB" w:rsidRDefault="002F54FB" w:rsidP="002F54FB">
      <w:pPr>
        <w:ind w:left="851" w:hanging="851"/>
        <w:jc w:val="center"/>
        <w:rPr>
          <w:b/>
          <w:bCs/>
        </w:rPr>
      </w:pPr>
    </w:p>
    <w:p w14:paraId="1C17826F" w14:textId="77777777" w:rsidR="002F54FB" w:rsidRDefault="002F54FB" w:rsidP="002F54FB">
      <w:pPr>
        <w:ind w:left="851" w:hanging="851"/>
        <w:jc w:val="center"/>
        <w:rPr>
          <w:b/>
          <w:bCs/>
        </w:rPr>
      </w:pPr>
    </w:p>
    <w:p w14:paraId="712B4F97" w14:textId="77777777" w:rsidR="0090190D" w:rsidRDefault="0090190D" w:rsidP="0090190D"/>
    <w:p w14:paraId="16C5C1EF" w14:textId="77777777" w:rsidR="00562757" w:rsidRDefault="00562757">
      <w:pPr>
        <w:spacing w:after="0" w:line="240" w:lineRule="auto"/>
        <w:rPr>
          <w:b/>
          <w:color w:val="262626" w:themeColor="text1" w:themeTint="D9"/>
          <w:sz w:val="24"/>
        </w:rPr>
      </w:pPr>
      <w:r>
        <w:lastRenderedPageBreak/>
        <w:br w:type="page"/>
      </w:r>
    </w:p>
    <w:p w14:paraId="5C6D5024" w14:textId="4F2342C8" w:rsidR="002F54FB" w:rsidRPr="00CC5FB4" w:rsidRDefault="002F54FB" w:rsidP="00CC5FB4">
      <w:pPr>
        <w:pStyle w:val="Heading2"/>
        <w:numPr>
          <w:ilvl w:val="0"/>
          <w:numId w:val="0"/>
        </w:numPr>
        <w:ind w:left="576" w:hanging="576"/>
      </w:pPr>
      <w:bookmarkStart w:id="110" w:name="_Toc56623861"/>
      <w:r>
        <w:lastRenderedPageBreak/>
        <w:t>APPENDIX 8</w:t>
      </w:r>
      <w:r w:rsidR="00CC5FB4">
        <w:t xml:space="preserve"> </w:t>
      </w:r>
      <w:r>
        <w:rPr>
          <w:b w:val="0"/>
          <w:bCs/>
        </w:rPr>
        <w:t>Record of Statutory Inspections</w:t>
      </w:r>
      <w:bookmarkEnd w:id="110"/>
    </w:p>
    <w:p w14:paraId="68A8544F" w14:textId="77777777" w:rsidR="002F54FB" w:rsidRDefault="002F54FB" w:rsidP="002F54FB">
      <w:pPr>
        <w:ind w:left="851" w:hanging="851"/>
        <w:jc w:val="center"/>
        <w:rPr>
          <w:b/>
          <w:bCs/>
        </w:rPr>
      </w:pPr>
    </w:p>
    <w:p w14:paraId="1CB755BC" w14:textId="77777777" w:rsidR="002F54FB" w:rsidRDefault="002F54FB" w:rsidP="002F54FB">
      <w:pPr>
        <w:ind w:left="851" w:hanging="851"/>
        <w:jc w:val="center"/>
        <w:rPr>
          <w:b/>
          <w:bCs/>
        </w:rPr>
      </w:pPr>
    </w:p>
    <w:p w14:paraId="4060CA83" w14:textId="201BFB0B" w:rsidR="002F54FB" w:rsidRDefault="002F54FB" w:rsidP="002F54FB">
      <w:pPr>
        <w:ind w:left="851" w:hanging="851"/>
        <w:jc w:val="center"/>
        <w:rPr>
          <w:b/>
          <w:bCs/>
        </w:rPr>
      </w:pPr>
    </w:p>
    <w:p w14:paraId="6C7A8B04" w14:textId="470E14DB" w:rsidR="00562757" w:rsidRDefault="00562757" w:rsidP="002F54FB">
      <w:pPr>
        <w:ind w:left="851" w:hanging="851"/>
        <w:jc w:val="center"/>
        <w:rPr>
          <w:b/>
          <w:bCs/>
        </w:rPr>
      </w:pPr>
    </w:p>
    <w:p w14:paraId="02430308" w14:textId="25AFC4B9" w:rsidR="00562757" w:rsidRDefault="00562757" w:rsidP="002F54FB">
      <w:pPr>
        <w:ind w:left="851" w:hanging="851"/>
        <w:jc w:val="center"/>
        <w:rPr>
          <w:b/>
          <w:bCs/>
        </w:rPr>
      </w:pPr>
    </w:p>
    <w:p w14:paraId="631AAE05" w14:textId="0287DB1D" w:rsidR="00562757" w:rsidRDefault="00562757" w:rsidP="002F54FB">
      <w:pPr>
        <w:ind w:left="851" w:hanging="851"/>
        <w:jc w:val="center"/>
        <w:rPr>
          <w:b/>
          <w:bCs/>
        </w:rPr>
      </w:pPr>
    </w:p>
    <w:p w14:paraId="30EDA640" w14:textId="77777777" w:rsidR="00562757" w:rsidRDefault="00562757" w:rsidP="002F54FB">
      <w:pPr>
        <w:ind w:left="851" w:hanging="851"/>
        <w:jc w:val="center"/>
        <w:rPr>
          <w:b/>
          <w:bCs/>
        </w:rPr>
      </w:pPr>
    </w:p>
    <w:p w14:paraId="70AC7211" w14:textId="782CF4CF" w:rsidR="00671427" w:rsidRPr="00562757" w:rsidRDefault="00671427" w:rsidP="00671427">
      <w:pPr>
        <w:jc w:val="center"/>
        <w:rPr>
          <w:b/>
          <w:color w:val="FF0000"/>
          <w:sz w:val="28"/>
          <w:szCs w:val="28"/>
        </w:rPr>
      </w:pPr>
      <w:bookmarkStart w:id="111" w:name="_Hlk500401044"/>
      <w:r w:rsidRPr="00562757">
        <w:rPr>
          <w:b/>
          <w:color w:val="FF0000"/>
          <w:sz w:val="28"/>
          <w:szCs w:val="28"/>
        </w:rPr>
        <w:t xml:space="preserve">Documents will be held on </w:t>
      </w:r>
      <w:r w:rsidR="0072025C" w:rsidRPr="00562757">
        <w:rPr>
          <w:b/>
          <w:color w:val="FF0000"/>
          <w:sz w:val="28"/>
          <w:szCs w:val="28"/>
        </w:rPr>
        <w:t>SharePoint</w:t>
      </w:r>
      <w:r w:rsidR="00562757" w:rsidRPr="00562757">
        <w:rPr>
          <w:b/>
          <w:color w:val="FF0000"/>
          <w:sz w:val="28"/>
          <w:szCs w:val="28"/>
        </w:rPr>
        <w:t xml:space="preserve"> and 1 copy on site</w:t>
      </w:r>
    </w:p>
    <w:bookmarkEnd w:id="111"/>
    <w:p w14:paraId="5C45ECCA" w14:textId="77777777" w:rsidR="002F54FB" w:rsidRDefault="002F54FB" w:rsidP="002F54FB">
      <w:pPr>
        <w:ind w:left="851" w:hanging="851"/>
        <w:jc w:val="center"/>
        <w:rPr>
          <w:b/>
          <w:bCs/>
        </w:rPr>
      </w:pPr>
    </w:p>
    <w:p w14:paraId="0199DC20" w14:textId="77777777" w:rsidR="002F54FB" w:rsidRDefault="002F54FB" w:rsidP="002F54FB">
      <w:pPr>
        <w:ind w:left="851" w:hanging="851"/>
        <w:jc w:val="center"/>
        <w:rPr>
          <w:b/>
          <w:bCs/>
        </w:rPr>
      </w:pPr>
    </w:p>
    <w:p w14:paraId="069E69D5" w14:textId="77777777" w:rsidR="002F54FB" w:rsidRDefault="002F54FB" w:rsidP="002F54FB">
      <w:pPr>
        <w:ind w:left="851" w:hanging="851"/>
        <w:jc w:val="center"/>
        <w:rPr>
          <w:b/>
          <w:bCs/>
        </w:rPr>
      </w:pPr>
    </w:p>
    <w:p w14:paraId="064EB852" w14:textId="77777777" w:rsidR="002F54FB" w:rsidRDefault="002F54FB" w:rsidP="002F54FB">
      <w:pPr>
        <w:ind w:left="851" w:hanging="851"/>
        <w:jc w:val="center"/>
        <w:rPr>
          <w:b/>
          <w:bCs/>
        </w:rPr>
      </w:pPr>
    </w:p>
    <w:p w14:paraId="1501D9A5" w14:textId="77777777" w:rsidR="002F54FB" w:rsidRDefault="002F54FB" w:rsidP="002F54FB">
      <w:pPr>
        <w:ind w:left="851" w:hanging="851"/>
        <w:jc w:val="center"/>
        <w:rPr>
          <w:b/>
          <w:bCs/>
        </w:rPr>
      </w:pPr>
    </w:p>
    <w:p w14:paraId="03075DD2" w14:textId="77777777" w:rsidR="002F54FB" w:rsidRDefault="002F54FB" w:rsidP="002F54FB">
      <w:pPr>
        <w:ind w:left="851" w:hanging="851"/>
        <w:jc w:val="center"/>
        <w:rPr>
          <w:b/>
          <w:bCs/>
        </w:rPr>
      </w:pPr>
    </w:p>
    <w:p w14:paraId="4CA6FF41" w14:textId="77777777" w:rsidR="002F54FB" w:rsidRDefault="002F54FB" w:rsidP="002F54FB">
      <w:pPr>
        <w:ind w:left="851" w:hanging="851"/>
        <w:jc w:val="center"/>
        <w:rPr>
          <w:b/>
          <w:bCs/>
        </w:rPr>
      </w:pPr>
    </w:p>
    <w:p w14:paraId="3D9B42C6" w14:textId="77777777" w:rsidR="002F54FB" w:rsidRDefault="002F54FB" w:rsidP="002F54FB">
      <w:pPr>
        <w:ind w:left="851" w:hanging="851"/>
        <w:jc w:val="center"/>
        <w:rPr>
          <w:b/>
          <w:bCs/>
        </w:rPr>
      </w:pPr>
    </w:p>
    <w:p w14:paraId="085D6E77" w14:textId="77777777" w:rsidR="002F54FB" w:rsidRDefault="002F54FB" w:rsidP="002F54FB">
      <w:pPr>
        <w:ind w:left="851" w:hanging="851"/>
        <w:jc w:val="center"/>
        <w:rPr>
          <w:b/>
          <w:bCs/>
        </w:rPr>
      </w:pPr>
    </w:p>
    <w:p w14:paraId="0363781E" w14:textId="77777777" w:rsidR="002F54FB" w:rsidRDefault="002F54FB" w:rsidP="002F54FB">
      <w:pPr>
        <w:ind w:left="851" w:hanging="851"/>
        <w:jc w:val="center"/>
        <w:rPr>
          <w:b/>
          <w:bCs/>
        </w:rPr>
      </w:pPr>
    </w:p>
    <w:p w14:paraId="1A03C2CF" w14:textId="77777777" w:rsidR="002F54FB" w:rsidRDefault="002F54FB" w:rsidP="002F54FB">
      <w:pPr>
        <w:ind w:left="851" w:hanging="851"/>
        <w:jc w:val="center"/>
        <w:rPr>
          <w:b/>
          <w:bCs/>
        </w:rPr>
      </w:pPr>
    </w:p>
    <w:p w14:paraId="1D55439C" w14:textId="77777777" w:rsidR="002F54FB" w:rsidRDefault="002F54FB" w:rsidP="002F54FB">
      <w:pPr>
        <w:ind w:left="851" w:hanging="851"/>
        <w:jc w:val="center"/>
        <w:rPr>
          <w:b/>
          <w:bCs/>
        </w:rPr>
      </w:pPr>
    </w:p>
    <w:p w14:paraId="6B0F8B4A" w14:textId="77777777" w:rsidR="002F54FB" w:rsidRDefault="002F54FB" w:rsidP="002F54FB">
      <w:pPr>
        <w:ind w:left="851" w:hanging="851"/>
        <w:jc w:val="center"/>
        <w:rPr>
          <w:b/>
          <w:bCs/>
        </w:rPr>
      </w:pPr>
    </w:p>
    <w:p w14:paraId="4E5F8AFF" w14:textId="77777777" w:rsidR="002F54FB" w:rsidRDefault="002F54FB" w:rsidP="002F54FB">
      <w:pPr>
        <w:ind w:left="851" w:hanging="851"/>
        <w:jc w:val="center"/>
        <w:rPr>
          <w:b/>
          <w:bCs/>
        </w:rPr>
      </w:pPr>
    </w:p>
    <w:p w14:paraId="42642EE1" w14:textId="77777777" w:rsidR="002F54FB" w:rsidRDefault="002F54FB" w:rsidP="002F54FB">
      <w:pPr>
        <w:ind w:left="851" w:hanging="851"/>
        <w:jc w:val="center"/>
        <w:rPr>
          <w:b/>
          <w:bCs/>
        </w:rPr>
      </w:pPr>
    </w:p>
    <w:p w14:paraId="18674A34" w14:textId="77777777" w:rsidR="002F54FB" w:rsidRDefault="002F54FB" w:rsidP="002F54FB">
      <w:pPr>
        <w:ind w:left="851" w:hanging="851"/>
        <w:jc w:val="center"/>
        <w:rPr>
          <w:b/>
          <w:bCs/>
        </w:rPr>
      </w:pPr>
    </w:p>
    <w:p w14:paraId="4D9665E9" w14:textId="77777777" w:rsidR="002F54FB" w:rsidRDefault="002F54FB" w:rsidP="002F54FB">
      <w:pPr>
        <w:ind w:left="851" w:hanging="851"/>
        <w:jc w:val="center"/>
        <w:rPr>
          <w:b/>
          <w:bCs/>
        </w:rPr>
      </w:pPr>
    </w:p>
    <w:p w14:paraId="1DD07E41" w14:textId="77777777" w:rsidR="002F54FB" w:rsidRDefault="002F54FB" w:rsidP="002F54FB">
      <w:pPr>
        <w:ind w:left="851" w:hanging="851"/>
        <w:jc w:val="center"/>
        <w:rPr>
          <w:b/>
          <w:bCs/>
        </w:rPr>
      </w:pPr>
    </w:p>
    <w:p w14:paraId="62883896" w14:textId="77777777" w:rsidR="002F54FB" w:rsidRDefault="002F54FB" w:rsidP="002F54FB">
      <w:pPr>
        <w:ind w:left="851" w:hanging="851"/>
        <w:jc w:val="center"/>
        <w:rPr>
          <w:b/>
          <w:bCs/>
        </w:rPr>
      </w:pPr>
    </w:p>
    <w:p w14:paraId="5C210AD5" w14:textId="4546680A" w:rsidR="002F54FB" w:rsidRPr="00CC5FB4" w:rsidRDefault="002F54FB" w:rsidP="00CC5FB4">
      <w:pPr>
        <w:pStyle w:val="Heading2"/>
        <w:numPr>
          <w:ilvl w:val="0"/>
          <w:numId w:val="0"/>
        </w:numPr>
        <w:ind w:left="576" w:hanging="576"/>
      </w:pPr>
      <w:bookmarkStart w:id="112" w:name="_Toc56623862"/>
      <w:r>
        <w:lastRenderedPageBreak/>
        <w:t>APPENDIX 9</w:t>
      </w:r>
      <w:r w:rsidR="00CC5FB4">
        <w:t xml:space="preserve"> </w:t>
      </w:r>
      <w:r>
        <w:rPr>
          <w:b w:val="0"/>
          <w:bCs/>
        </w:rPr>
        <w:t>Training Certification/Plant Operatives Licence</w:t>
      </w:r>
      <w:bookmarkEnd w:id="112"/>
    </w:p>
    <w:p w14:paraId="7AA982CA" w14:textId="77777777" w:rsidR="002F54FB" w:rsidRDefault="002F54FB" w:rsidP="002F54FB">
      <w:pPr>
        <w:ind w:left="851" w:hanging="851"/>
        <w:jc w:val="center"/>
        <w:rPr>
          <w:b/>
          <w:bCs/>
        </w:rPr>
      </w:pPr>
    </w:p>
    <w:p w14:paraId="540B716C" w14:textId="77777777" w:rsidR="002F54FB" w:rsidRDefault="002F54FB" w:rsidP="002F54FB">
      <w:pPr>
        <w:ind w:left="851" w:hanging="851"/>
        <w:jc w:val="center"/>
        <w:rPr>
          <w:b/>
          <w:bCs/>
        </w:rPr>
      </w:pPr>
    </w:p>
    <w:p w14:paraId="560B27C1" w14:textId="1318070D" w:rsidR="002F54FB" w:rsidRDefault="002F54FB" w:rsidP="002F54FB">
      <w:pPr>
        <w:ind w:left="851" w:hanging="851"/>
        <w:jc w:val="center"/>
        <w:rPr>
          <w:b/>
          <w:bCs/>
        </w:rPr>
      </w:pPr>
    </w:p>
    <w:p w14:paraId="1BD33EC3" w14:textId="25BABE4D" w:rsidR="00562757" w:rsidRDefault="00562757" w:rsidP="002F54FB">
      <w:pPr>
        <w:ind w:left="851" w:hanging="851"/>
        <w:jc w:val="center"/>
        <w:rPr>
          <w:b/>
          <w:bCs/>
        </w:rPr>
      </w:pPr>
    </w:p>
    <w:p w14:paraId="08234420" w14:textId="4BF94349" w:rsidR="00562757" w:rsidRDefault="00562757" w:rsidP="002F54FB">
      <w:pPr>
        <w:ind w:left="851" w:hanging="851"/>
        <w:jc w:val="center"/>
        <w:rPr>
          <w:b/>
          <w:bCs/>
        </w:rPr>
      </w:pPr>
    </w:p>
    <w:p w14:paraId="3497222F" w14:textId="250736AC" w:rsidR="00562757" w:rsidRDefault="00562757" w:rsidP="002F54FB">
      <w:pPr>
        <w:ind w:left="851" w:hanging="851"/>
        <w:jc w:val="center"/>
        <w:rPr>
          <w:b/>
          <w:bCs/>
        </w:rPr>
      </w:pPr>
    </w:p>
    <w:p w14:paraId="20C936E8" w14:textId="77777777" w:rsidR="00562757" w:rsidRDefault="00562757" w:rsidP="002F54FB">
      <w:pPr>
        <w:ind w:left="851" w:hanging="851"/>
        <w:jc w:val="center"/>
        <w:rPr>
          <w:b/>
          <w:bCs/>
        </w:rPr>
      </w:pPr>
    </w:p>
    <w:p w14:paraId="05010A0F" w14:textId="77777777" w:rsidR="002F54FB" w:rsidRDefault="002F54FB" w:rsidP="002F54FB">
      <w:pPr>
        <w:ind w:left="851" w:hanging="851"/>
        <w:jc w:val="center"/>
        <w:rPr>
          <w:b/>
          <w:bCs/>
        </w:rPr>
      </w:pPr>
    </w:p>
    <w:p w14:paraId="5A16D753" w14:textId="16DAEDB0" w:rsidR="00671427" w:rsidRPr="00562757" w:rsidRDefault="00671427" w:rsidP="00671427">
      <w:pPr>
        <w:jc w:val="center"/>
        <w:rPr>
          <w:b/>
          <w:color w:val="FF0000"/>
          <w:sz w:val="28"/>
          <w:szCs w:val="28"/>
        </w:rPr>
      </w:pPr>
      <w:r w:rsidRPr="00562757">
        <w:rPr>
          <w:b/>
          <w:color w:val="FF0000"/>
          <w:sz w:val="28"/>
          <w:szCs w:val="28"/>
        </w:rPr>
        <w:t xml:space="preserve">Documents will be held on </w:t>
      </w:r>
      <w:r w:rsidR="0072025C" w:rsidRPr="00562757">
        <w:rPr>
          <w:b/>
          <w:color w:val="FF0000"/>
          <w:sz w:val="28"/>
          <w:szCs w:val="28"/>
        </w:rPr>
        <w:t>SharePoint</w:t>
      </w:r>
      <w:r w:rsidR="00562757" w:rsidRPr="00562757">
        <w:rPr>
          <w:b/>
          <w:color w:val="FF0000"/>
          <w:sz w:val="28"/>
          <w:szCs w:val="28"/>
        </w:rPr>
        <w:t xml:space="preserve"> and 1 copy on site</w:t>
      </w:r>
    </w:p>
    <w:p w14:paraId="13EB86FE" w14:textId="77777777" w:rsidR="002F54FB" w:rsidRDefault="002F54FB" w:rsidP="002F54FB">
      <w:pPr>
        <w:ind w:left="851" w:hanging="851"/>
        <w:jc w:val="center"/>
        <w:rPr>
          <w:b/>
          <w:bCs/>
        </w:rPr>
      </w:pPr>
    </w:p>
    <w:p w14:paraId="4DA671D3" w14:textId="77777777" w:rsidR="002F54FB" w:rsidRDefault="002F54FB" w:rsidP="002F54FB">
      <w:pPr>
        <w:ind w:left="851" w:hanging="851"/>
        <w:jc w:val="center"/>
        <w:rPr>
          <w:b/>
          <w:bCs/>
        </w:rPr>
      </w:pPr>
    </w:p>
    <w:p w14:paraId="0569844C" w14:textId="77777777" w:rsidR="002F54FB" w:rsidRDefault="002F54FB" w:rsidP="002F54FB">
      <w:pPr>
        <w:ind w:left="851" w:hanging="851"/>
        <w:jc w:val="center"/>
        <w:rPr>
          <w:b/>
          <w:bCs/>
        </w:rPr>
      </w:pPr>
    </w:p>
    <w:p w14:paraId="3C050684" w14:textId="77777777" w:rsidR="002F54FB" w:rsidRDefault="002F54FB" w:rsidP="002F54FB">
      <w:pPr>
        <w:ind w:left="851" w:hanging="851"/>
        <w:jc w:val="center"/>
        <w:rPr>
          <w:b/>
          <w:bCs/>
        </w:rPr>
      </w:pPr>
    </w:p>
    <w:p w14:paraId="27D7C48E" w14:textId="77777777" w:rsidR="002F54FB" w:rsidRDefault="002F54FB" w:rsidP="002F54FB">
      <w:pPr>
        <w:ind w:left="851" w:hanging="851"/>
        <w:jc w:val="center"/>
        <w:rPr>
          <w:b/>
          <w:bCs/>
        </w:rPr>
      </w:pPr>
    </w:p>
    <w:p w14:paraId="1B9C43D2" w14:textId="77777777" w:rsidR="002F54FB" w:rsidRDefault="002F54FB" w:rsidP="002F54FB">
      <w:pPr>
        <w:ind w:left="851" w:hanging="851"/>
        <w:jc w:val="center"/>
        <w:rPr>
          <w:b/>
          <w:bCs/>
        </w:rPr>
      </w:pPr>
    </w:p>
    <w:p w14:paraId="54E286A9" w14:textId="77777777" w:rsidR="002F54FB" w:rsidRDefault="002F54FB" w:rsidP="002F54FB">
      <w:pPr>
        <w:ind w:left="851" w:hanging="851"/>
        <w:jc w:val="center"/>
        <w:rPr>
          <w:b/>
          <w:bCs/>
        </w:rPr>
      </w:pPr>
    </w:p>
    <w:p w14:paraId="1154E427" w14:textId="77777777" w:rsidR="002F54FB" w:rsidRDefault="002F54FB" w:rsidP="002F54FB">
      <w:pPr>
        <w:ind w:left="851" w:hanging="851"/>
        <w:jc w:val="center"/>
        <w:rPr>
          <w:b/>
          <w:bCs/>
        </w:rPr>
      </w:pPr>
    </w:p>
    <w:p w14:paraId="00C16F15" w14:textId="77777777" w:rsidR="002F54FB" w:rsidRDefault="002F54FB" w:rsidP="002F54FB">
      <w:pPr>
        <w:ind w:left="851" w:hanging="851"/>
        <w:jc w:val="center"/>
        <w:rPr>
          <w:b/>
          <w:bCs/>
        </w:rPr>
      </w:pPr>
    </w:p>
    <w:p w14:paraId="17CF33FA" w14:textId="77777777" w:rsidR="002F54FB" w:rsidRDefault="002F54FB" w:rsidP="002F54FB">
      <w:pPr>
        <w:ind w:left="851" w:hanging="851"/>
        <w:jc w:val="center"/>
        <w:rPr>
          <w:b/>
          <w:bCs/>
        </w:rPr>
      </w:pPr>
    </w:p>
    <w:p w14:paraId="0309ABE8" w14:textId="77777777" w:rsidR="002F54FB" w:rsidRDefault="002F54FB" w:rsidP="002F54FB">
      <w:pPr>
        <w:ind w:left="851" w:hanging="851"/>
        <w:jc w:val="center"/>
        <w:rPr>
          <w:b/>
          <w:bCs/>
        </w:rPr>
      </w:pPr>
    </w:p>
    <w:p w14:paraId="25149719" w14:textId="77777777" w:rsidR="002F54FB" w:rsidRDefault="002F54FB" w:rsidP="002F54FB">
      <w:pPr>
        <w:ind w:left="851" w:hanging="851"/>
        <w:jc w:val="center"/>
        <w:rPr>
          <w:b/>
          <w:bCs/>
        </w:rPr>
      </w:pPr>
    </w:p>
    <w:p w14:paraId="21F55192" w14:textId="77777777" w:rsidR="002F54FB" w:rsidRDefault="002F54FB" w:rsidP="002F54FB">
      <w:pPr>
        <w:ind w:left="851" w:hanging="851"/>
        <w:jc w:val="center"/>
        <w:rPr>
          <w:b/>
          <w:bCs/>
        </w:rPr>
      </w:pPr>
    </w:p>
    <w:p w14:paraId="5B4718B4" w14:textId="77777777" w:rsidR="002F54FB" w:rsidRDefault="002F54FB" w:rsidP="002F54FB">
      <w:pPr>
        <w:ind w:left="851" w:hanging="851"/>
        <w:jc w:val="center"/>
        <w:rPr>
          <w:b/>
          <w:bCs/>
        </w:rPr>
      </w:pPr>
    </w:p>
    <w:p w14:paraId="518B9E99" w14:textId="77777777" w:rsidR="002F54FB" w:rsidRDefault="002F54FB" w:rsidP="002F54FB">
      <w:pPr>
        <w:ind w:left="851" w:hanging="851"/>
        <w:jc w:val="center"/>
        <w:rPr>
          <w:b/>
          <w:bCs/>
        </w:rPr>
      </w:pPr>
    </w:p>
    <w:p w14:paraId="745036A2" w14:textId="77777777" w:rsidR="002F54FB" w:rsidRDefault="002F54FB" w:rsidP="002F54FB">
      <w:pPr>
        <w:ind w:left="851" w:hanging="851"/>
        <w:jc w:val="center"/>
        <w:rPr>
          <w:b/>
          <w:bCs/>
        </w:rPr>
      </w:pPr>
    </w:p>
    <w:p w14:paraId="444CEA00" w14:textId="77777777" w:rsidR="002F54FB" w:rsidRDefault="002F54FB" w:rsidP="002F54FB">
      <w:pPr>
        <w:ind w:left="851" w:hanging="851"/>
        <w:jc w:val="center"/>
        <w:rPr>
          <w:b/>
          <w:bCs/>
        </w:rPr>
      </w:pPr>
    </w:p>
    <w:p w14:paraId="55B9D34C" w14:textId="77777777" w:rsidR="002F54FB" w:rsidRDefault="002F54FB" w:rsidP="002F54FB">
      <w:pPr>
        <w:ind w:left="851" w:hanging="851"/>
        <w:jc w:val="center"/>
        <w:rPr>
          <w:b/>
          <w:bCs/>
        </w:rPr>
      </w:pPr>
    </w:p>
    <w:p w14:paraId="6FF82816" w14:textId="0B77D882" w:rsidR="002F54FB" w:rsidRPr="00CC5FB4" w:rsidRDefault="002F54FB" w:rsidP="00CC5FB4">
      <w:pPr>
        <w:pStyle w:val="Heading2"/>
        <w:numPr>
          <w:ilvl w:val="0"/>
          <w:numId w:val="0"/>
        </w:numPr>
        <w:ind w:left="576" w:hanging="576"/>
      </w:pPr>
      <w:bookmarkStart w:id="113" w:name="_Toc56623863"/>
      <w:r>
        <w:lastRenderedPageBreak/>
        <w:t>APPENDIX 10</w:t>
      </w:r>
      <w:r w:rsidR="00CC5FB4">
        <w:t xml:space="preserve"> </w:t>
      </w:r>
      <w:r>
        <w:rPr>
          <w:b w:val="0"/>
          <w:bCs/>
        </w:rPr>
        <w:t>Temporary Works Register</w:t>
      </w:r>
      <w:bookmarkEnd w:id="113"/>
    </w:p>
    <w:p w14:paraId="1E26B507" w14:textId="77777777" w:rsidR="002F54FB" w:rsidRDefault="002F54FB" w:rsidP="002F54FB">
      <w:pPr>
        <w:ind w:left="851" w:hanging="851"/>
        <w:jc w:val="center"/>
        <w:rPr>
          <w:b/>
          <w:bCs/>
        </w:rPr>
      </w:pPr>
    </w:p>
    <w:p w14:paraId="4DFB89B6" w14:textId="61A93CC1" w:rsidR="002F54FB" w:rsidRDefault="002F54FB" w:rsidP="002F54FB">
      <w:pPr>
        <w:ind w:left="851" w:hanging="851"/>
        <w:jc w:val="center"/>
        <w:rPr>
          <w:b/>
          <w:bCs/>
        </w:rPr>
      </w:pPr>
    </w:p>
    <w:p w14:paraId="348C91E1" w14:textId="67C26529" w:rsidR="00562757" w:rsidRDefault="00562757" w:rsidP="002F54FB">
      <w:pPr>
        <w:ind w:left="851" w:hanging="851"/>
        <w:jc w:val="center"/>
        <w:rPr>
          <w:b/>
          <w:bCs/>
        </w:rPr>
      </w:pPr>
    </w:p>
    <w:p w14:paraId="27AFCB89" w14:textId="1E2000FE" w:rsidR="00562757" w:rsidRDefault="00562757" w:rsidP="002F54FB">
      <w:pPr>
        <w:ind w:left="851" w:hanging="851"/>
        <w:jc w:val="center"/>
        <w:rPr>
          <w:b/>
          <w:bCs/>
        </w:rPr>
      </w:pPr>
    </w:p>
    <w:p w14:paraId="4CD2C8EB" w14:textId="4D72C57F" w:rsidR="00562757" w:rsidRDefault="00562757" w:rsidP="002F54FB">
      <w:pPr>
        <w:ind w:left="851" w:hanging="851"/>
        <w:jc w:val="center"/>
        <w:rPr>
          <w:b/>
          <w:bCs/>
        </w:rPr>
      </w:pPr>
    </w:p>
    <w:p w14:paraId="470F8914" w14:textId="3A0AAC57" w:rsidR="00562757" w:rsidRDefault="00562757" w:rsidP="002F54FB">
      <w:pPr>
        <w:ind w:left="851" w:hanging="851"/>
        <w:jc w:val="center"/>
        <w:rPr>
          <w:b/>
          <w:bCs/>
        </w:rPr>
      </w:pPr>
    </w:p>
    <w:p w14:paraId="46826AE9" w14:textId="77777777" w:rsidR="00562757" w:rsidRDefault="00562757" w:rsidP="002F54FB">
      <w:pPr>
        <w:ind w:left="851" w:hanging="851"/>
        <w:jc w:val="center"/>
        <w:rPr>
          <w:b/>
          <w:bCs/>
        </w:rPr>
      </w:pPr>
    </w:p>
    <w:p w14:paraId="45DEDF7D" w14:textId="77777777" w:rsidR="002F54FB" w:rsidRDefault="002F54FB" w:rsidP="002F54FB">
      <w:pPr>
        <w:ind w:left="851" w:hanging="851"/>
        <w:jc w:val="center"/>
        <w:rPr>
          <w:b/>
          <w:bCs/>
        </w:rPr>
      </w:pPr>
    </w:p>
    <w:p w14:paraId="12B63A28" w14:textId="2BAA286C" w:rsidR="00671427" w:rsidRPr="00562757" w:rsidRDefault="00671427" w:rsidP="00671427">
      <w:pPr>
        <w:jc w:val="center"/>
        <w:rPr>
          <w:b/>
          <w:color w:val="FF0000"/>
          <w:sz w:val="28"/>
          <w:szCs w:val="28"/>
        </w:rPr>
      </w:pPr>
      <w:r w:rsidRPr="00562757">
        <w:rPr>
          <w:b/>
          <w:color w:val="FF0000"/>
          <w:sz w:val="28"/>
          <w:szCs w:val="28"/>
        </w:rPr>
        <w:t xml:space="preserve">Current Register will be held on </w:t>
      </w:r>
      <w:r w:rsidR="0072025C" w:rsidRPr="00562757">
        <w:rPr>
          <w:b/>
          <w:color w:val="FF0000"/>
          <w:sz w:val="28"/>
          <w:szCs w:val="28"/>
        </w:rPr>
        <w:t>SharePoint</w:t>
      </w:r>
      <w:r w:rsidR="00562757" w:rsidRPr="00562757">
        <w:rPr>
          <w:b/>
          <w:color w:val="FF0000"/>
          <w:sz w:val="28"/>
          <w:szCs w:val="28"/>
        </w:rPr>
        <w:t xml:space="preserve"> and 1 copy on site</w:t>
      </w:r>
    </w:p>
    <w:p w14:paraId="1230861F" w14:textId="77777777" w:rsidR="002F54FB" w:rsidRDefault="002F54FB" w:rsidP="002F54FB">
      <w:pPr>
        <w:ind w:left="851" w:hanging="851"/>
        <w:jc w:val="center"/>
        <w:rPr>
          <w:b/>
          <w:bCs/>
        </w:rPr>
      </w:pPr>
    </w:p>
    <w:p w14:paraId="6A960037" w14:textId="77777777" w:rsidR="002F54FB" w:rsidRDefault="002F54FB" w:rsidP="002F54FB">
      <w:pPr>
        <w:ind w:left="851" w:hanging="851"/>
        <w:jc w:val="center"/>
        <w:rPr>
          <w:b/>
          <w:bCs/>
        </w:rPr>
      </w:pPr>
    </w:p>
    <w:p w14:paraId="17933D96" w14:textId="77777777" w:rsidR="002F54FB" w:rsidRDefault="002F54FB" w:rsidP="002F54FB">
      <w:pPr>
        <w:ind w:left="851" w:hanging="851"/>
        <w:jc w:val="center"/>
        <w:rPr>
          <w:b/>
          <w:bCs/>
        </w:rPr>
      </w:pPr>
    </w:p>
    <w:p w14:paraId="06AE63C9" w14:textId="77777777" w:rsidR="002F54FB" w:rsidRDefault="002F54FB" w:rsidP="002F54FB">
      <w:pPr>
        <w:ind w:left="851" w:hanging="851"/>
        <w:jc w:val="center"/>
        <w:rPr>
          <w:b/>
          <w:bCs/>
        </w:rPr>
      </w:pPr>
    </w:p>
    <w:p w14:paraId="6B36C3A6" w14:textId="77777777" w:rsidR="002F54FB" w:rsidRDefault="002F54FB" w:rsidP="002F54FB">
      <w:pPr>
        <w:ind w:left="851" w:hanging="851"/>
        <w:jc w:val="center"/>
        <w:rPr>
          <w:b/>
          <w:bCs/>
        </w:rPr>
      </w:pPr>
    </w:p>
    <w:p w14:paraId="2EFCA8E6" w14:textId="77777777" w:rsidR="002F54FB" w:rsidRDefault="002F54FB" w:rsidP="002F54FB">
      <w:pPr>
        <w:ind w:left="851" w:hanging="851"/>
        <w:jc w:val="center"/>
        <w:rPr>
          <w:b/>
          <w:bCs/>
        </w:rPr>
      </w:pPr>
    </w:p>
    <w:p w14:paraId="2DE8411E" w14:textId="77777777" w:rsidR="002F54FB" w:rsidRDefault="002F54FB" w:rsidP="002F54FB">
      <w:pPr>
        <w:ind w:left="851" w:hanging="851"/>
        <w:jc w:val="center"/>
        <w:rPr>
          <w:b/>
          <w:bCs/>
        </w:rPr>
      </w:pPr>
    </w:p>
    <w:p w14:paraId="4216F344" w14:textId="77777777" w:rsidR="002F54FB" w:rsidRDefault="002F54FB" w:rsidP="002F54FB">
      <w:pPr>
        <w:ind w:left="851" w:hanging="851"/>
        <w:jc w:val="center"/>
        <w:rPr>
          <w:b/>
          <w:bCs/>
        </w:rPr>
      </w:pPr>
    </w:p>
    <w:p w14:paraId="057F499B" w14:textId="77777777" w:rsidR="002F54FB" w:rsidRDefault="002F54FB" w:rsidP="002F54FB">
      <w:pPr>
        <w:ind w:left="851" w:hanging="851"/>
        <w:jc w:val="center"/>
        <w:rPr>
          <w:b/>
          <w:bCs/>
        </w:rPr>
      </w:pPr>
    </w:p>
    <w:p w14:paraId="7F3760DF" w14:textId="77777777" w:rsidR="002F54FB" w:rsidRDefault="002F54FB" w:rsidP="002F54FB">
      <w:pPr>
        <w:ind w:left="851" w:hanging="851"/>
        <w:jc w:val="center"/>
        <w:rPr>
          <w:b/>
          <w:bCs/>
        </w:rPr>
      </w:pPr>
    </w:p>
    <w:p w14:paraId="0A8C599B" w14:textId="77777777" w:rsidR="002F54FB" w:rsidRDefault="002F54FB" w:rsidP="002F54FB">
      <w:pPr>
        <w:ind w:left="851" w:hanging="851"/>
        <w:jc w:val="center"/>
        <w:rPr>
          <w:b/>
          <w:bCs/>
        </w:rPr>
      </w:pPr>
    </w:p>
    <w:p w14:paraId="455635E6" w14:textId="77777777" w:rsidR="002F54FB" w:rsidRDefault="002F54FB" w:rsidP="002F54FB">
      <w:pPr>
        <w:ind w:left="851" w:hanging="851"/>
        <w:jc w:val="center"/>
        <w:rPr>
          <w:b/>
          <w:bCs/>
        </w:rPr>
      </w:pPr>
    </w:p>
    <w:p w14:paraId="175E80F0" w14:textId="77777777" w:rsidR="002F54FB" w:rsidRDefault="002F54FB" w:rsidP="002F54FB">
      <w:pPr>
        <w:ind w:left="851" w:hanging="851"/>
        <w:jc w:val="center"/>
        <w:rPr>
          <w:b/>
          <w:bCs/>
        </w:rPr>
      </w:pPr>
    </w:p>
    <w:p w14:paraId="1F853C80" w14:textId="77777777" w:rsidR="002F54FB" w:rsidRDefault="002F54FB" w:rsidP="002F54FB">
      <w:pPr>
        <w:ind w:left="851" w:hanging="851"/>
        <w:jc w:val="center"/>
        <w:rPr>
          <w:b/>
          <w:bCs/>
        </w:rPr>
      </w:pPr>
    </w:p>
    <w:p w14:paraId="556EAEA6" w14:textId="77777777" w:rsidR="002F54FB" w:rsidRDefault="002F54FB" w:rsidP="002F54FB">
      <w:pPr>
        <w:ind w:left="851" w:hanging="851"/>
        <w:jc w:val="center"/>
        <w:rPr>
          <w:b/>
          <w:bCs/>
        </w:rPr>
      </w:pPr>
    </w:p>
    <w:p w14:paraId="122F0055" w14:textId="77777777" w:rsidR="002F54FB" w:rsidRDefault="002F54FB" w:rsidP="002F54FB">
      <w:pPr>
        <w:ind w:left="851" w:hanging="851"/>
        <w:jc w:val="center"/>
        <w:rPr>
          <w:b/>
          <w:bCs/>
        </w:rPr>
      </w:pPr>
    </w:p>
    <w:p w14:paraId="302C712E" w14:textId="77777777" w:rsidR="002F54FB" w:rsidRDefault="002F54FB" w:rsidP="002F54FB">
      <w:pPr>
        <w:ind w:left="851" w:hanging="851"/>
        <w:jc w:val="center"/>
        <w:rPr>
          <w:b/>
          <w:bCs/>
        </w:rPr>
      </w:pPr>
    </w:p>
    <w:p w14:paraId="33FEC34F" w14:textId="77777777" w:rsidR="002F54FB" w:rsidRDefault="002F54FB" w:rsidP="002F54FB">
      <w:pPr>
        <w:ind w:left="851" w:hanging="851"/>
        <w:jc w:val="center"/>
        <w:rPr>
          <w:b/>
          <w:bCs/>
        </w:rPr>
      </w:pPr>
    </w:p>
    <w:p w14:paraId="32437DBD" w14:textId="09E0DB0A" w:rsidR="002F54FB" w:rsidRPr="00CC5FB4" w:rsidRDefault="002F54FB" w:rsidP="00CC5FB4">
      <w:pPr>
        <w:pStyle w:val="Heading2"/>
        <w:numPr>
          <w:ilvl w:val="0"/>
          <w:numId w:val="0"/>
        </w:numPr>
        <w:ind w:left="576" w:hanging="576"/>
      </w:pPr>
      <w:bookmarkStart w:id="114" w:name="_Toc56623864"/>
      <w:r>
        <w:lastRenderedPageBreak/>
        <w:t>APPENDIX 11</w:t>
      </w:r>
      <w:r w:rsidR="00CC5FB4">
        <w:t xml:space="preserve"> </w:t>
      </w:r>
      <w:r>
        <w:rPr>
          <w:b w:val="0"/>
          <w:bCs/>
        </w:rPr>
        <w:t>Site Waste Management Plan</w:t>
      </w:r>
      <w:bookmarkEnd w:id="114"/>
    </w:p>
    <w:p w14:paraId="623B7940" w14:textId="77777777" w:rsidR="002F54FB" w:rsidRDefault="002F54FB" w:rsidP="002F54FB">
      <w:pPr>
        <w:ind w:left="851" w:hanging="851"/>
        <w:jc w:val="center"/>
        <w:rPr>
          <w:b/>
          <w:bCs/>
        </w:rPr>
      </w:pPr>
    </w:p>
    <w:p w14:paraId="1EA771EE" w14:textId="70D99F1D" w:rsidR="002F54FB" w:rsidRDefault="002F54FB" w:rsidP="002F54FB">
      <w:pPr>
        <w:ind w:left="851" w:hanging="851"/>
        <w:jc w:val="center"/>
        <w:rPr>
          <w:b/>
          <w:bCs/>
        </w:rPr>
      </w:pPr>
    </w:p>
    <w:p w14:paraId="67BA0628" w14:textId="668B18A7" w:rsidR="00562757" w:rsidRDefault="00562757" w:rsidP="002F54FB">
      <w:pPr>
        <w:ind w:left="851" w:hanging="851"/>
        <w:jc w:val="center"/>
        <w:rPr>
          <w:b/>
          <w:bCs/>
        </w:rPr>
      </w:pPr>
    </w:p>
    <w:p w14:paraId="013D9CA2" w14:textId="33AE9DC9" w:rsidR="00562757" w:rsidRDefault="00562757" w:rsidP="002F54FB">
      <w:pPr>
        <w:ind w:left="851" w:hanging="851"/>
        <w:jc w:val="center"/>
        <w:rPr>
          <w:b/>
          <w:bCs/>
        </w:rPr>
      </w:pPr>
    </w:p>
    <w:p w14:paraId="4CE804EE" w14:textId="7C120CCA" w:rsidR="00562757" w:rsidRDefault="00562757" w:rsidP="002F54FB">
      <w:pPr>
        <w:ind w:left="851" w:hanging="851"/>
        <w:jc w:val="center"/>
        <w:rPr>
          <w:b/>
          <w:bCs/>
        </w:rPr>
      </w:pPr>
    </w:p>
    <w:p w14:paraId="5B81A04F" w14:textId="77777777" w:rsidR="00562757" w:rsidRDefault="00562757" w:rsidP="002F54FB">
      <w:pPr>
        <w:ind w:left="851" w:hanging="851"/>
        <w:jc w:val="center"/>
        <w:rPr>
          <w:b/>
          <w:bCs/>
        </w:rPr>
      </w:pPr>
    </w:p>
    <w:p w14:paraId="516E613A" w14:textId="0172B5D7" w:rsidR="00671427" w:rsidRPr="00562757" w:rsidRDefault="00671427" w:rsidP="00671427">
      <w:pPr>
        <w:jc w:val="center"/>
        <w:rPr>
          <w:b/>
          <w:color w:val="FF0000"/>
          <w:sz w:val="28"/>
          <w:szCs w:val="28"/>
        </w:rPr>
      </w:pPr>
      <w:r w:rsidRPr="00562757">
        <w:rPr>
          <w:b/>
          <w:color w:val="FF0000"/>
          <w:sz w:val="28"/>
          <w:szCs w:val="28"/>
        </w:rPr>
        <w:t xml:space="preserve">Current SWMP will be held on </w:t>
      </w:r>
      <w:r w:rsidR="0072025C" w:rsidRPr="00562757">
        <w:rPr>
          <w:b/>
          <w:color w:val="FF0000"/>
          <w:sz w:val="28"/>
          <w:szCs w:val="28"/>
        </w:rPr>
        <w:t>SharePoint</w:t>
      </w:r>
      <w:r w:rsidR="00562757">
        <w:rPr>
          <w:b/>
          <w:color w:val="FF0000"/>
          <w:sz w:val="28"/>
          <w:szCs w:val="28"/>
        </w:rPr>
        <w:t xml:space="preserve"> and 1 copy on site</w:t>
      </w:r>
    </w:p>
    <w:p w14:paraId="18CA7D99" w14:textId="77777777" w:rsidR="002F54FB" w:rsidRDefault="002F54FB" w:rsidP="002F54FB">
      <w:pPr>
        <w:ind w:left="851" w:hanging="851"/>
        <w:jc w:val="center"/>
        <w:rPr>
          <w:b/>
          <w:bCs/>
        </w:rPr>
      </w:pPr>
    </w:p>
    <w:p w14:paraId="2B410AA9" w14:textId="77777777" w:rsidR="002F54FB" w:rsidRDefault="002F54FB" w:rsidP="002F54FB">
      <w:pPr>
        <w:ind w:left="851" w:hanging="851"/>
        <w:jc w:val="center"/>
        <w:rPr>
          <w:b/>
          <w:bCs/>
        </w:rPr>
      </w:pPr>
    </w:p>
    <w:p w14:paraId="7942B215" w14:textId="77777777" w:rsidR="002F54FB" w:rsidRDefault="002F54FB" w:rsidP="002F54FB">
      <w:pPr>
        <w:ind w:left="851" w:hanging="851"/>
        <w:jc w:val="center"/>
        <w:rPr>
          <w:b/>
          <w:bCs/>
        </w:rPr>
      </w:pPr>
    </w:p>
    <w:p w14:paraId="0EB6D4C8" w14:textId="77777777" w:rsidR="002F54FB" w:rsidRDefault="002F54FB" w:rsidP="002F54FB">
      <w:pPr>
        <w:ind w:left="851" w:hanging="851"/>
        <w:jc w:val="center"/>
        <w:rPr>
          <w:b/>
          <w:bCs/>
        </w:rPr>
      </w:pPr>
    </w:p>
    <w:p w14:paraId="170DA798" w14:textId="77777777" w:rsidR="002F54FB" w:rsidRDefault="002F54FB" w:rsidP="002F54FB">
      <w:pPr>
        <w:ind w:left="851" w:hanging="851"/>
        <w:jc w:val="center"/>
        <w:rPr>
          <w:b/>
          <w:bCs/>
        </w:rPr>
      </w:pPr>
    </w:p>
    <w:p w14:paraId="01E328C5" w14:textId="77777777" w:rsidR="002F54FB" w:rsidRDefault="002F54FB" w:rsidP="002F54FB">
      <w:pPr>
        <w:ind w:left="851" w:hanging="851"/>
        <w:jc w:val="center"/>
        <w:rPr>
          <w:b/>
          <w:bCs/>
        </w:rPr>
      </w:pPr>
    </w:p>
    <w:p w14:paraId="029FCA0A" w14:textId="77777777" w:rsidR="002F54FB" w:rsidRDefault="002F54FB" w:rsidP="002F54FB">
      <w:pPr>
        <w:ind w:left="851" w:hanging="851"/>
        <w:jc w:val="center"/>
        <w:rPr>
          <w:b/>
          <w:bCs/>
        </w:rPr>
      </w:pPr>
    </w:p>
    <w:p w14:paraId="47168527" w14:textId="77777777" w:rsidR="002F54FB" w:rsidRDefault="002F54FB" w:rsidP="002F54FB">
      <w:pPr>
        <w:ind w:left="851" w:hanging="851"/>
        <w:jc w:val="center"/>
        <w:rPr>
          <w:b/>
          <w:bCs/>
        </w:rPr>
      </w:pPr>
    </w:p>
    <w:p w14:paraId="45FEF763" w14:textId="77777777" w:rsidR="002F54FB" w:rsidRDefault="002F54FB" w:rsidP="002F54FB">
      <w:pPr>
        <w:ind w:left="851" w:hanging="851"/>
        <w:jc w:val="center"/>
        <w:rPr>
          <w:b/>
          <w:bCs/>
        </w:rPr>
      </w:pPr>
    </w:p>
    <w:p w14:paraId="61657B70" w14:textId="77777777" w:rsidR="002F54FB" w:rsidRDefault="002F54FB" w:rsidP="002F54FB">
      <w:pPr>
        <w:ind w:left="851" w:hanging="851"/>
        <w:jc w:val="center"/>
        <w:rPr>
          <w:b/>
          <w:bCs/>
        </w:rPr>
      </w:pPr>
    </w:p>
    <w:p w14:paraId="0D3D55CD" w14:textId="77777777" w:rsidR="002F54FB" w:rsidRDefault="002F54FB" w:rsidP="002F54FB">
      <w:pPr>
        <w:ind w:left="851" w:hanging="851"/>
        <w:jc w:val="center"/>
        <w:rPr>
          <w:b/>
          <w:bCs/>
        </w:rPr>
      </w:pPr>
    </w:p>
    <w:p w14:paraId="05115259" w14:textId="77777777" w:rsidR="002F54FB" w:rsidRDefault="002F54FB" w:rsidP="002F54FB">
      <w:pPr>
        <w:ind w:left="851" w:hanging="851"/>
        <w:jc w:val="center"/>
        <w:rPr>
          <w:b/>
          <w:bCs/>
        </w:rPr>
      </w:pPr>
    </w:p>
    <w:p w14:paraId="0490CEA4" w14:textId="77777777" w:rsidR="002F54FB" w:rsidRDefault="002F54FB" w:rsidP="002F54FB">
      <w:pPr>
        <w:ind w:left="851" w:hanging="851"/>
        <w:jc w:val="center"/>
        <w:rPr>
          <w:b/>
          <w:bCs/>
        </w:rPr>
      </w:pPr>
    </w:p>
    <w:p w14:paraId="425426CB" w14:textId="77777777" w:rsidR="002F54FB" w:rsidRDefault="002F54FB" w:rsidP="002F54FB">
      <w:pPr>
        <w:ind w:left="851" w:hanging="851"/>
        <w:jc w:val="center"/>
        <w:rPr>
          <w:b/>
          <w:bCs/>
        </w:rPr>
      </w:pPr>
    </w:p>
    <w:p w14:paraId="316122F2" w14:textId="77777777" w:rsidR="002F54FB" w:rsidRDefault="002F54FB" w:rsidP="002F54FB">
      <w:pPr>
        <w:ind w:left="851" w:hanging="851"/>
        <w:jc w:val="center"/>
        <w:rPr>
          <w:b/>
          <w:bCs/>
        </w:rPr>
      </w:pPr>
    </w:p>
    <w:p w14:paraId="768678A6" w14:textId="77777777" w:rsidR="002F54FB" w:rsidRDefault="002F54FB" w:rsidP="002F54FB">
      <w:pPr>
        <w:ind w:left="851" w:hanging="851"/>
        <w:jc w:val="center"/>
        <w:rPr>
          <w:b/>
          <w:bCs/>
        </w:rPr>
      </w:pPr>
    </w:p>
    <w:p w14:paraId="1FCF773C" w14:textId="77777777" w:rsidR="002F54FB" w:rsidRDefault="002F54FB" w:rsidP="002F54FB">
      <w:pPr>
        <w:ind w:left="851" w:hanging="851"/>
        <w:jc w:val="center"/>
        <w:rPr>
          <w:b/>
          <w:bCs/>
        </w:rPr>
      </w:pPr>
    </w:p>
    <w:p w14:paraId="751E073E" w14:textId="77777777" w:rsidR="002F54FB" w:rsidRDefault="002F54FB" w:rsidP="002F54FB">
      <w:pPr>
        <w:ind w:left="851" w:hanging="851"/>
        <w:jc w:val="center"/>
        <w:rPr>
          <w:b/>
          <w:bCs/>
        </w:rPr>
      </w:pPr>
    </w:p>
    <w:p w14:paraId="1C08DC8C" w14:textId="77777777" w:rsidR="002F54FB" w:rsidRDefault="002F54FB" w:rsidP="002F54FB">
      <w:pPr>
        <w:ind w:left="851" w:hanging="851"/>
        <w:jc w:val="center"/>
        <w:rPr>
          <w:b/>
          <w:bCs/>
        </w:rPr>
      </w:pPr>
    </w:p>
    <w:p w14:paraId="1B01A6A0" w14:textId="77777777" w:rsidR="002F54FB" w:rsidRDefault="002F54FB" w:rsidP="002F54FB">
      <w:pPr>
        <w:ind w:left="851" w:hanging="851"/>
        <w:jc w:val="center"/>
        <w:rPr>
          <w:b/>
          <w:bCs/>
        </w:rPr>
      </w:pPr>
    </w:p>
    <w:p w14:paraId="6FCBF946" w14:textId="535AAD40" w:rsidR="002F54FB" w:rsidRPr="00CC5FB4" w:rsidRDefault="002F54FB" w:rsidP="00CC5FB4">
      <w:pPr>
        <w:pStyle w:val="Heading2"/>
        <w:numPr>
          <w:ilvl w:val="0"/>
          <w:numId w:val="0"/>
        </w:numPr>
        <w:ind w:left="576" w:hanging="576"/>
      </w:pPr>
      <w:bookmarkStart w:id="115" w:name="_Toc56623865"/>
      <w:r>
        <w:lastRenderedPageBreak/>
        <w:t>APPENDIX 12</w:t>
      </w:r>
      <w:r w:rsidR="00CC5FB4">
        <w:t xml:space="preserve"> </w:t>
      </w:r>
      <w:r>
        <w:rPr>
          <w:b w:val="0"/>
          <w:bCs/>
        </w:rPr>
        <w:t>Safety Inspection Reports</w:t>
      </w:r>
      <w:bookmarkEnd w:id="115"/>
    </w:p>
    <w:p w14:paraId="7F26E90A" w14:textId="77777777" w:rsidR="002F54FB" w:rsidRDefault="002F54FB" w:rsidP="002F54FB">
      <w:pPr>
        <w:ind w:left="851" w:hanging="851"/>
        <w:jc w:val="center"/>
        <w:rPr>
          <w:b/>
          <w:bCs/>
        </w:rPr>
      </w:pPr>
    </w:p>
    <w:p w14:paraId="12C71328" w14:textId="77777777" w:rsidR="002F54FB" w:rsidRDefault="002F54FB" w:rsidP="002F54FB">
      <w:pPr>
        <w:ind w:left="851" w:hanging="851"/>
        <w:jc w:val="center"/>
        <w:rPr>
          <w:b/>
          <w:bCs/>
        </w:rPr>
      </w:pPr>
    </w:p>
    <w:p w14:paraId="7A369602" w14:textId="16EFEB84" w:rsidR="002F54FB" w:rsidRDefault="002F54FB" w:rsidP="002F54FB">
      <w:pPr>
        <w:ind w:left="851" w:hanging="851"/>
        <w:jc w:val="center"/>
        <w:rPr>
          <w:b/>
          <w:bCs/>
        </w:rPr>
      </w:pPr>
    </w:p>
    <w:p w14:paraId="0D2AE140" w14:textId="6F73F233" w:rsidR="00562757" w:rsidRDefault="00562757" w:rsidP="002F54FB">
      <w:pPr>
        <w:ind w:left="851" w:hanging="851"/>
        <w:jc w:val="center"/>
        <w:rPr>
          <w:b/>
          <w:bCs/>
        </w:rPr>
      </w:pPr>
    </w:p>
    <w:p w14:paraId="4E1F7315" w14:textId="278EBD7A" w:rsidR="00562757" w:rsidRDefault="00562757" w:rsidP="002F54FB">
      <w:pPr>
        <w:ind w:left="851" w:hanging="851"/>
        <w:jc w:val="center"/>
        <w:rPr>
          <w:b/>
          <w:bCs/>
        </w:rPr>
      </w:pPr>
    </w:p>
    <w:p w14:paraId="2A07CAC9" w14:textId="07FB5637" w:rsidR="00562757" w:rsidRDefault="00562757" w:rsidP="002F54FB">
      <w:pPr>
        <w:ind w:left="851" w:hanging="851"/>
        <w:jc w:val="center"/>
        <w:rPr>
          <w:b/>
          <w:bCs/>
        </w:rPr>
      </w:pPr>
    </w:p>
    <w:p w14:paraId="5027439C" w14:textId="77777777" w:rsidR="00562757" w:rsidRDefault="00562757" w:rsidP="002F54FB">
      <w:pPr>
        <w:ind w:left="851" w:hanging="851"/>
        <w:jc w:val="center"/>
        <w:rPr>
          <w:b/>
          <w:bCs/>
        </w:rPr>
      </w:pPr>
    </w:p>
    <w:p w14:paraId="23FC659D" w14:textId="03BF9987" w:rsidR="00671427" w:rsidRPr="00562757" w:rsidRDefault="00671427" w:rsidP="00671427">
      <w:pPr>
        <w:jc w:val="center"/>
        <w:rPr>
          <w:b/>
          <w:color w:val="FF0000"/>
          <w:sz w:val="28"/>
          <w:szCs w:val="28"/>
        </w:rPr>
      </w:pPr>
      <w:r w:rsidRPr="00562757">
        <w:rPr>
          <w:b/>
          <w:color w:val="FF0000"/>
          <w:sz w:val="28"/>
          <w:szCs w:val="28"/>
        </w:rPr>
        <w:t xml:space="preserve">Inspections will be held on </w:t>
      </w:r>
      <w:r w:rsidR="0072025C" w:rsidRPr="00562757">
        <w:rPr>
          <w:b/>
          <w:color w:val="FF0000"/>
          <w:sz w:val="28"/>
          <w:szCs w:val="28"/>
        </w:rPr>
        <w:t>SharePoint</w:t>
      </w:r>
      <w:r w:rsidR="00562757" w:rsidRPr="00562757">
        <w:rPr>
          <w:b/>
          <w:color w:val="FF0000"/>
          <w:sz w:val="28"/>
          <w:szCs w:val="28"/>
        </w:rPr>
        <w:t xml:space="preserve"> and 1 copy on site</w:t>
      </w:r>
    </w:p>
    <w:p w14:paraId="1B25B893" w14:textId="77777777" w:rsidR="002F54FB" w:rsidRDefault="002F54FB" w:rsidP="002F54FB">
      <w:pPr>
        <w:ind w:left="851" w:hanging="851"/>
        <w:jc w:val="center"/>
        <w:rPr>
          <w:b/>
          <w:bCs/>
        </w:rPr>
      </w:pPr>
    </w:p>
    <w:p w14:paraId="11269DF8" w14:textId="77777777" w:rsidR="002F54FB" w:rsidRDefault="002F54FB" w:rsidP="002F54FB">
      <w:pPr>
        <w:ind w:left="851" w:hanging="851"/>
        <w:jc w:val="center"/>
        <w:rPr>
          <w:b/>
          <w:bCs/>
        </w:rPr>
      </w:pPr>
    </w:p>
    <w:p w14:paraId="11870046" w14:textId="77777777" w:rsidR="002F54FB" w:rsidRDefault="002F54FB" w:rsidP="002F54FB">
      <w:pPr>
        <w:ind w:left="851" w:hanging="851"/>
        <w:jc w:val="center"/>
        <w:rPr>
          <w:b/>
          <w:bCs/>
        </w:rPr>
      </w:pPr>
    </w:p>
    <w:p w14:paraId="0322345B" w14:textId="77777777" w:rsidR="002F54FB" w:rsidRDefault="002F54FB" w:rsidP="002F54FB">
      <w:pPr>
        <w:ind w:left="851" w:hanging="851"/>
        <w:jc w:val="center"/>
        <w:rPr>
          <w:b/>
          <w:bCs/>
        </w:rPr>
      </w:pPr>
    </w:p>
    <w:p w14:paraId="523F4001" w14:textId="77777777" w:rsidR="002F54FB" w:rsidRDefault="002F54FB" w:rsidP="002F54FB">
      <w:pPr>
        <w:ind w:left="851" w:hanging="851"/>
        <w:jc w:val="center"/>
        <w:rPr>
          <w:b/>
          <w:bCs/>
        </w:rPr>
      </w:pPr>
    </w:p>
    <w:p w14:paraId="5F874200" w14:textId="77777777" w:rsidR="002F54FB" w:rsidRDefault="002F54FB" w:rsidP="002F54FB">
      <w:pPr>
        <w:ind w:left="851" w:hanging="851"/>
        <w:jc w:val="center"/>
        <w:rPr>
          <w:b/>
          <w:bCs/>
        </w:rPr>
      </w:pPr>
    </w:p>
    <w:p w14:paraId="62FBF076" w14:textId="77777777" w:rsidR="002F54FB" w:rsidRDefault="002F54FB" w:rsidP="002F54FB">
      <w:pPr>
        <w:ind w:left="851" w:hanging="851"/>
        <w:jc w:val="center"/>
        <w:rPr>
          <w:b/>
          <w:bCs/>
        </w:rPr>
      </w:pPr>
    </w:p>
    <w:p w14:paraId="7644BF5F" w14:textId="77777777" w:rsidR="002F54FB" w:rsidRDefault="002F54FB" w:rsidP="002F54FB">
      <w:pPr>
        <w:ind w:left="851" w:hanging="851"/>
        <w:jc w:val="center"/>
        <w:rPr>
          <w:b/>
          <w:bCs/>
        </w:rPr>
      </w:pPr>
    </w:p>
    <w:p w14:paraId="466E9DEA" w14:textId="77777777" w:rsidR="002F54FB" w:rsidRDefault="002F54FB" w:rsidP="002F54FB">
      <w:pPr>
        <w:ind w:left="851" w:hanging="851"/>
        <w:jc w:val="center"/>
        <w:rPr>
          <w:b/>
          <w:bCs/>
        </w:rPr>
      </w:pPr>
    </w:p>
    <w:p w14:paraId="1CAD0455" w14:textId="77777777" w:rsidR="002F54FB" w:rsidRDefault="002F54FB" w:rsidP="002F54FB">
      <w:pPr>
        <w:ind w:left="851" w:hanging="851"/>
        <w:jc w:val="center"/>
        <w:rPr>
          <w:b/>
          <w:bCs/>
        </w:rPr>
      </w:pPr>
    </w:p>
    <w:p w14:paraId="348C010E" w14:textId="77777777" w:rsidR="002F54FB" w:rsidRDefault="002F54FB" w:rsidP="002F54FB">
      <w:pPr>
        <w:ind w:left="851" w:hanging="851"/>
        <w:jc w:val="center"/>
        <w:rPr>
          <w:b/>
          <w:bCs/>
        </w:rPr>
      </w:pPr>
    </w:p>
    <w:p w14:paraId="7A113732" w14:textId="77777777" w:rsidR="002F54FB" w:rsidRDefault="002F54FB" w:rsidP="002F54FB">
      <w:pPr>
        <w:ind w:left="851" w:hanging="851"/>
        <w:jc w:val="center"/>
        <w:rPr>
          <w:b/>
          <w:bCs/>
        </w:rPr>
      </w:pPr>
    </w:p>
    <w:p w14:paraId="017F7374" w14:textId="77777777" w:rsidR="002F54FB" w:rsidRDefault="002F54FB" w:rsidP="002F54FB">
      <w:pPr>
        <w:ind w:left="851" w:hanging="851"/>
        <w:jc w:val="center"/>
        <w:rPr>
          <w:b/>
          <w:bCs/>
        </w:rPr>
      </w:pPr>
    </w:p>
    <w:p w14:paraId="117CC70A" w14:textId="77777777" w:rsidR="002F54FB" w:rsidRDefault="002F54FB" w:rsidP="002F54FB">
      <w:pPr>
        <w:ind w:left="851" w:hanging="851"/>
        <w:jc w:val="center"/>
        <w:rPr>
          <w:b/>
          <w:bCs/>
        </w:rPr>
      </w:pPr>
    </w:p>
    <w:p w14:paraId="7AEC9050" w14:textId="77777777" w:rsidR="002F54FB" w:rsidRDefault="002F54FB" w:rsidP="002F54FB">
      <w:pPr>
        <w:ind w:left="851" w:hanging="851"/>
        <w:jc w:val="center"/>
        <w:rPr>
          <w:b/>
          <w:bCs/>
        </w:rPr>
      </w:pPr>
    </w:p>
    <w:p w14:paraId="606955EB" w14:textId="77777777" w:rsidR="002F54FB" w:rsidRDefault="002F54FB" w:rsidP="002F54FB">
      <w:pPr>
        <w:ind w:left="851" w:hanging="851"/>
        <w:jc w:val="center"/>
        <w:rPr>
          <w:b/>
          <w:bCs/>
        </w:rPr>
      </w:pPr>
    </w:p>
    <w:p w14:paraId="6A239017" w14:textId="715BA4E2" w:rsidR="00562757" w:rsidRDefault="00562757" w:rsidP="00671427"/>
    <w:p w14:paraId="63D16CD5" w14:textId="74491598" w:rsidR="00562757" w:rsidRDefault="00562757" w:rsidP="00671427"/>
    <w:p w14:paraId="32CE6FD7" w14:textId="34A55C41" w:rsidR="00562757" w:rsidRDefault="00562757" w:rsidP="00671427"/>
    <w:p w14:paraId="59DD7D90" w14:textId="77777777" w:rsidR="00562757" w:rsidRDefault="00562757" w:rsidP="00562757">
      <w:pPr>
        <w:pStyle w:val="Heading2"/>
        <w:numPr>
          <w:ilvl w:val="0"/>
          <w:numId w:val="0"/>
        </w:numPr>
        <w:ind w:left="576" w:hanging="576"/>
        <w:rPr>
          <w:b w:val="0"/>
          <w:bCs/>
        </w:rPr>
      </w:pPr>
      <w:bookmarkStart w:id="116" w:name="_Toc56623866"/>
      <w:r>
        <w:lastRenderedPageBreak/>
        <w:t xml:space="preserve">APPENDIX 13 </w:t>
      </w:r>
      <w:r>
        <w:rPr>
          <w:b w:val="0"/>
          <w:bCs/>
        </w:rPr>
        <w:t>Initial Incident Notification Flowchart &amp; Accident Form</w:t>
      </w:r>
      <w:bookmarkEnd w:id="116"/>
    </w:p>
    <w:p w14:paraId="519B6B6B" w14:textId="1095D689" w:rsidR="00671427" w:rsidRDefault="00562757" w:rsidP="00671427">
      <w:r>
        <w:rPr>
          <w:noProof/>
        </w:rPr>
        <w:drawing>
          <wp:inline distT="0" distB="0" distL="0" distR="0" wp14:anchorId="5F540C5A" wp14:editId="61D9E4F0">
            <wp:extent cx="5737090" cy="3695700"/>
            <wp:effectExtent l="19050" t="19050" r="1651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6295" cy="3701630"/>
                    </a:xfrm>
                    <a:prstGeom prst="rect">
                      <a:avLst/>
                    </a:prstGeom>
                    <a:ln>
                      <a:solidFill>
                        <a:schemeClr val="tx1"/>
                      </a:solidFill>
                    </a:ln>
                  </pic:spPr>
                </pic:pic>
              </a:graphicData>
            </a:graphic>
          </wp:inline>
        </w:drawing>
      </w:r>
    </w:p>
    <w:p w14:paraId="39521AFD" w14:textId="56736F64" w:rsidR="002F54FB" w:rsidRPr="000E6178" w:rsidRDefault="006D77A0" w:rsidP="000E6178">
      <w:pPr>
        <w:spacing w:after="0"/>
      </w:pPr>
      <w:r>
        <w:rPr>
          <w:noProof/>
        </w:rPr>
        <w:drawing>
          <wp:inline distT="0" distB="0" distL="0" distR="0" wp14:anchorId="4B35CB9E" wp14:editId="6D9387EB">
            <wp:extent cx="5759450" cy="4081780"/>
            <wp:effectExtent l="19050" t="19050" r="12700" b="139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9450" cy="4081780"/>
                    </a:xfrm>
                    <a:prstGeom prst="rect">
                      <a:avLst/>
                    </a:prstGeom>
                    <a:ln>
                      <a:solidFill>
                        <a:schemeClr val="tx1"/>
                      </a:solidFill>
                    </a:ln>
                  </pic:spPr>
                </pic:pic>
              </a:graphicData>
            </a:graphic>
          </wp:inline>
        </w:drawing>
      </w:r>
    </w:p>
    <w:sectPr w:rsidR="002F54FB" w:rsidRPr="000E6178" w:rsidSect="00F46D76">
      <w:headerReference w:type="default" r:id="rId20"/>
      <w:footerReference w:type="even" r:id="rId21"/>
      <w:footerReference w:type="default" r:id="rId22"/>
      <w:headerReference w:type="first" r:id="rId23"/>
      <w:footerReference w:type="first" r:id="rId24"/>
      <w:pgSz w:w="11906" w:h="16838" w:code="9"/>
      <w:pgMar w:top="383" w:right="1418" w:bottom="1135" w:left="1418" w:header="425" w:footer="29" w:gutter="0"/>
      <w:pgNumType w:start="1"/>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57F7F" w14:textId="77777777" w:rsidR="00924EC4" w:rsidRDefault="00924EC4" w:rsidP="00C40298">
      <w:r>
        <w:separator/>
      </w:r>
    </w:p>
    <w:p w14:paraId="58D8F444" w14:textId="77777777" w:rsidR="00924EC4" w:rsidRDefault="00924EC4"/>
  </w:endnote>
  <w:endnote w:type="continuationSeparator" w:id="0">
    <w:p w14:paraId="5A15C98B" w14:textId="77777777" w:rsidR="00924EC4" w:rsidRDefault="00924EC4" w:rsidP="00C40298">
      <w:r>
        <w:continuationSeparator/>
      </w:r>
    </w:p>
    <w:p w14:paraId="10E1C745" w14:textId="77777777" w:rsidR="00924EC4" w:rsidRDefault="00924E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D2A0F" w14:textId="77777777" w:rsidR="00924EC4" w:rsidRDefault="00924EC4" w:rsidP="00C40298">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6D534867" w14:textId="77777777" w:rsidR="00924EC4" w:rsidRDefault="00924EC4" w:rsidP="00C40298">
    <w:pPr>
      <w:pStyle w:val="Footer"/>
    </w:pPr>
  </w:p>
  <w:p w14:paraId="2F0D9825" w14:textId="77777777" w:rsidR="00924EC4" w:rsidRDefault="00924E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eastAsia="Times New Roman"/>
        <w:lang w:val="en-GB"/>
      </w:rPr>
      <w:id w:val="472101576"/>
      <w:docPartObj>
        <w:docPartGallery w:val="Page Numbers (Bottom of Page)"/>
        <w:docPartUnique/>
      </w:docPartObj>
    </w:sdtPr>
    <w:sdtEndPr>
      <w:rPr>
        <w:noProof/>
      </w:rPr>
    </w:sdtEndPr>
    <w:sdtContent>
      <w:tbl>
        <w:tblPr>
          <w:tblStyle w:val="TableGrid1"/>
          <w:tblW w:w="9350" w:type="dxa"/>
          <w:tblInd w:w="-113" w:type="dxa"/>
          <w:tblLook w:val="04A0" w:firstRow="1" w:lastRow="0" w:firstColumn="1" w:lastColumn="0" w:noHBand="0" w:noVBand="1"/>
        </w:tblPr>
        <w:tblGrid>
          <w:gridCol w:w="2337"/>
          <w:gridCol w:w="2337"/>
          <w:gridCol w:w="2338"/>
          <w:gridCol w:w="2338"/>
        </w:tblGrid>
        <w:tr w:rsidR="00924EC4" w:rsidRPr="005B56ED" w14:paraId="6137AC99" w14:textId="77777777" w:rsidTr="008937CA">
          <w:trPr>
            <w:trHeight w:val="142"/>
          </w:trPr>
          <w:tc>
            <w:tcPr>
              <w:tcW w:w="2337" w:type="dxa"/>
              <w:tcBorders>
                <w:top w:val="nil"/>
                <w:left w:val="nil"/>
                <w:bottom w:val="single" w:sz="4" w:space="0" w:color="auto"/>
                <w:right w:val="nil"/>
              </w:tcBorders>
            </w:tcPr>
            <w:p w14:paraId="767B0B02" w14:textId="1E007B6D" w:rsidR="00924EC4" w:rsidRPr="005B56ED"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p>
          </w:tc>
          <w:tc>
            <w:tcPr>
              <w:tcW w:w="2337" w:type="dxa"/>
              <w:tcBorders>
                <w:top w:val="nil"/>
                <w:left w:val="nil"/>
                <w:bottom w:val="single" w:sz="4" w:space="0" w:color="auto"/>
                <w:right w:val="nil"/>
              </w:tcBorders>
            </w:tcPr>
            <w:p w14:paraId="69624C74" w14:textId="77777777" w:rsidR="00924EC4" w:rsidRPr="005B56ED"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p>
          </w:tc>
          <w:tc>
            <w:tcPr>
              <w:tcW w:w="2338" w:type="dxa"/>
              <w:tcBorders>
                <w:top w:val="nil"/>
                <w:left w:val="nil"/>
                <w:bottom w:val="single" w:sz="4" w:space="0" w:color="auto"/>
                <w:right w:val="nil"/>
              </w:tcBorders>
            </w:tcPr>
            <w:p w14:paraId="7B1BDA60" w14:textId="77777777" w:rsidR="00924EC4" w:rsidRPr="005B56ED"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p>
          </w:tc>
          <w:tc>
            <w:tcPr>
              <w:tcW w:w="2338" w:type="dxa"/>
              <w:tcBorders>
                <w:top w:val="nil"/>
                <w:left w:val="nil"/>
                <w:bottom w:val="single" w:sz="4" w:space="0" w:color="auto"/>
                <w:right w:val="nil"/>
              </w:tcBorders>
            </w:tcPr>
            <w:p w14:paraId="769585B7" w14:textId="77777777" w:rsidR="00924EC4" w:rsidRPr="005B56ED"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p>
          </w:tc>
        </w:tr>
        <w:tr w:rsidR="00924EC4" w:rsidRPr="00FE5A62" w14:paraId="34C254B8" w14:textId="77777777" w:rsidTr="008937CA">
          <w:tc>
            <w:tcPr>
              <w:tcW w:w="2337" w:type="dxa"/>
              <w:tcBorders>
                <w:top w:val="single" w:sz="4" w:space="0" w:color="auto"/>
                <w:left w:val="single" w:sz="4" w:space="0" w:color="auto"/>
                <w:bottom w:val="single" w:sz="4" w:space="0" w:color="auto"/>
                <w:right w:val="single" w:sz="4" w:space="0" w:color="auto"/>
              </w:tcBorders>
            </w:tcPr>
            <w:p w14:paraId="2FE551CF" w14:textId="77777777"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Issue no:</w:t>
              </w:r>
            </w:p>
          </w:tc>
          <w:tc>
            <w:tcPr>
              <w:tcW w:w="2337" w:type="dxa"/>
              <w:tcBorders>
                <w:top w:val="single" w:sz="4" w:space="0" w:color="auto"/>
                <w:left w:val="single" w:sz="4" w:space="0" w:color="auto"/>
                <w:bottom w:val="single" w:sz="4" w:space="0" w:color="auto"/>
                <w:right w:val="single" w:sz="4" w:space="0" w:color="auto"/>
              </w:tcBorders>
            </w:tcPr>
            <w:p w14:paraId="0B803F14" w14:textId="77777777"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1</w:t>
              </w:r>
            </w:p>
          </w:tc>
          <w:tc>
            <w:tcPr>
              <w:tcW w:w="2338" w:type="dxa"/>
              <w:tcBorders>
                <w:top w:val="single" w:sz="4" w:space="0" w:color="auto"/>
                <w:left w:val="single" w:sz="4" w:space="0" w:color="auto"/>
                <w:bottom w:val="single" w:sz="4" w:space="0" w:color="auto"/>
                <w:right w:val="single" w:sz="4" w:space="0" w:color="auto"/>
              </w:tcBorders>
            </w:tcPr>
            <w:p w14:paraId="5200A3AD" w14:textId="77777777"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Date:</w:t>
              </w:r>
            </w:p>
          </w:tc>
          <w:tc>
            <w:tcPr>
              <w:tcW w:w="2338" w:type="dxa"/>
              <w:tcBorders>
                <w:top w:val="single" w:sz="4" w:space="0" w:color="auto"/>
                <w:left w:val="single" w:sz="4" w:space="0" w:color="auto"/>
                <w:bottom w:val="single" w:sz="4" w:space="0" w:color="auto"/>
                <w:right w:val="single" w:sz="4" w:space="0" w:color="auto"/>
              </w:tcBorders>
            </w:tcPr>
            <w:p w14:paraId="7D9413A3" w14:textId="7BBED9EA"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Pr>
                  <w:rFonts w:eastAsia="Times New Roman"/>
                  <w:iCs/>
                  <w:noProof/>
                  <w:color w:val="000000" w:themeColor="text1"/>
                  <w:sz w:val="16"/>
                  <w:szCs w:val="16"/>
                  <w:lang w:val="en-GB" w:eastAsia="ja-JP"/>
                </w:rPr>
                <w:t>01/11/20</w:t>
              </w:r>
            </w:p>
          </w:tc>
        </w:tr>
        <w:tr w:rsidR="00924EC4" w:rsidRPr="00FE5A62" w14:paraId="1F36930F" w14:textId="77777777" w:rsidTr="008937CA">
          <w:tc>
            <w:tcPr>
              <w:tcW w:w="2337" w:type="dxa"/>
              <w:tcBorders>
                <w:top w:val="single" w:sz="4" w:space="0" w:color="auto"/>
                <w:left w:val="single" w:sz="4" w:space="0" w:color="auto"/>
                <w:bottom w:val="single" w:sz="4" w:space="0" w:color="auto"/>
                <w:right w:val="single" w:sz="4" w:space="0" w:color="auto"/>
              </w:tcBorders>
              <w:hideMark/>
            </w:tcPr>
            <w:p w14:paraId="1E38DE1A" w14:textId="77777777"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Approved by :</w:t>
              </w:r>
            </w:p>
          </w:tc>
          <w:tc>
            <w:tcPr>
              <w:tcW w:w="2337" w:type="dxa"/>
              <w:tcBorders>
                <w:top w:val="single" w:sz="4" w:space="0" w:color="auto"/>
                <w:left w:val="single" w:sz="4" w:space="0" w:color="auto"/>
                <w:bottom w:val="single" w:sz="4" w:space="0" w:color="auto"/>
                <w:right w:val="single" w:sz="4" w:space="0" w:color="auto"/>
              </w:tcBorders>
              <w:hideMark/>
            </w:tcPr>
            <w:p w14:paraId="06AD5B53" w14:textId="77777777"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IMS Controller</w:t>
              </w:r>
            </w:p>
          </w:tc>
          <w:tc>
            <w:tcPr>
              <w:tcW w:w="2338" w:type="dxa"/>
              <w:tcBorders>
                <w:top w:val="single" w:sz="4" w:space="0" w:color="auto"/>
                <w:left w:val="single" w:sz="4" w:space="0" w:color="auto"/>
                <w:bottom w:val="single" w:sz="4" w:space="0" w:color="auto"/>
                <w:right w:val="single" w:sz="4" w:space="0" w:color="auto"/>
              </w:tcBorders>
              <w:hideMark/>
            </w:tcPr>
            <w:p w14:paraId="43952464" w14:textId="77777777"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Document owner:</w:t>
              </w:r>
            </w:p>
          </w:tc>
          <w:tc>
            <w:tcPr>
              <w:tcW w:w="2338" w:type="dxa"/>
              <w:tcBorders>
                <w:top w:val="single" w:sz="4" w:space="0" w:color="auto"/>
                <w:left w:val="single" w:sz="4" w:space="0" w:color="auto"/>
                <w:bottom w:val="single" w:sz="4" w:space="0" w:color="auto"/>
                <w:right w:val="single" w:sz="4" w:space="0" w:color="auto"/>
              </w:tcBorders>
            </w:tcPr>
            <w:p w14:paraId="4BA1F4BB" w14:textId="4233340F" w:rsidR="00924EC4" w:rsidRPr="001858A2" w:rsidRDefault="00924EC4" w:rsidP="00357BE4">
              <w:pPr>
                <w:tabs>
                  <w:tab w:val="center" w:pos="4153"/>
                  <w:tab w:val="right" w:pos="8306"/>
                </w:tabs>
                <w:spacing w:before="60" w:after="0"/>
                <w:rPr>
                  <w:rFonts w:eastAsia="Times New Roman"/>
                  <w:iCs/>
                  <w:noProof/>
                  <w:color w:val="000000" w:themeColor="text1"/>
                  <w:sz w:val="16"/>
                  <w:szCs w:val="16"/>
                  <w:lang w:val="en-GB" w:eastAsia="ja-JP"/>
                </w:rPr>
              </w:pPr>
              <w:r>
                <w:rPr>
                  <w:rFonts w:eastAsia="Times New Roman"/>
                  <w:iCs/>
                  <w:noProof/>
                  <w:color w:val="000000" w:themeColor="text1"/>
                  <w:sz w:val="16"/>
                  <w:szCs w:val="16"/>
                  <w:lang w:val="en-GB" w:eastAsia="ja-JP"/>
                </w:rPr>
                <w:t>Health &amp; Safety</w:t>
              </w:r>
            </w:p>
          </w:tc>
        </w:tr>
      </w:tbl>
      <w:p w14:paraId="4743D6F7" w14:textId="77777777" w:rsidR="00924EC4" w:rsidRDefault="00924EC4" w:rsidP="00357BE4">
        <w:pPr>
          <w:spacing w:after="0" w:line="259" w:lineRule="auto"/>
          <w:rPr>
            <w:sz w:val="16"/>
          </w:rPr>
        </w:pPr>
        <w:r>
          <w:rPr>
            <w:sz w:val="16"/>
          </w:rPr>
          <w:t xml:space="preserve">Uncontrolled when downloaded or printed </w:t>
        </w:r>
      </w:p>
      <w:p w14:paraId="52B64EA7" w14:textId="01431712" w:rsidR="00924EC4" w:rsidRDefault="00924EC4">
        <w:pPr>
          <w:pStyle w:val="Footer"/>
          <w:jc w:val="right"/>
        </w:pPr>
        <w:r>
          <w:fldChar w:fldCharType="begin"/>
        </w:r>
        <w:r>
          <w:instrText xml:space="preserve"> PAGE   \* MERGEFORMAT </w:instrText>
        </w:r>
        <w:r>
          <w:fldChar w:fldCharType="separate"/>
        </w:r>
        <w:r>
          <w:rPr>
            <w:noProof/>
          </w:rPr>
          <w:t>67</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eastAsia="Times New Roman"/>
        <w:lang w:val="en-GB"/>
      </w:rPr>
      <w:id w:val="374043997"/>
      <w:docPartObj>
        <w:docPartGallery w:val="Page Numbers (Bottom of Page)"/>
        <w:docPartUnique/>
      </w:docPartObj>
    </w:sdtPr>
    <w:sdtEndPr>
      <w:rPr>
        <w:noProof/>
      </w:rPr>
    </w:sdtEndPr>
    <w:sdtContent>
      <w:tbl>
        <w:tblPr>
          <w:tblStyle w:val="TableGrid1"/>
          <w:tblW w:w="9350" w:type="dxa"/>
          <w:tblInd w:w="-113" w:type="dxa"/>
          <w:tblLook w:val="04A0" w:firstRow="1" w:lastRow="0" w:firstColumn="1" w:lastColumn="0" w:noHBand="0" w:noVBand="1"/>
        </w:tblPr>
        <w:tblGrid>
          <w:gridCol w:w="2337"/>
          <w:gridCol w:w="2337"/>
          <w:gridCol w:w="2338"/>
          <w:gridCol w:w="2338"/>
        </w:tblGrid>
        <w:tr w:rsidR="00924EC4" w:rsidRPr="005B56ED" w14:paraId="2CEDC3A1" w14:textId="77777777" w:rsidTr="008937CA">
          <w:trPr>
            <w:trHeight w:val="142"/>
          </w:trPr>
          <w:tc>
            <w:tcPr>
              <w:tcW w:w="2337" w:type="dxa"/>
              <w:tcBorders>
                <w:top w:val="nil"/>
                <w:left w:val="nil"/>
                <w:bottom w:val="single" w:sz="4" w:space="0" w:color="auto"/>
                <w:right w:val="nil"/>
              </w:tcBorders>
            </w:tcPr>
            <w:p w14:paraId="7D0948B8" w14:textId="273E0595" w:rsidR="00924EC4" w:rsidRPr="005B56ED"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p>
          </w:tc>
          <w:tc>
            <w:tcPr>
              <w:tcW w:w="2337" w:type="dxa"/>
              <w:tcBorders>
                <w:top w:val="nil"/>
                <w:left w:val="nil"/>
                <w:bottom w:val="single" w:sz="4" w:space="0" w:color="auto"/>
                <w:right w:val="nil"/>
              </w:tcBorders>
            </w:tcPr>
            <w:p w14:paraId="6837B56D" w14:textId="77777777" w:rsidR="00924EC4" w:rsidRPr="005B56ED"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p>
          </w:tc>
          <w:tc>
            <w:tcPr>
              <w:tcW w:w="2338" w:type="dxa"/>
              <w:tcBorders>
                <w:top w:val="nil"/>
                <w:left w:val="nil"/>
                <w:bottom w:val="single" w:sz="4" w:space="0" w:color="auto"/>
                <w:right w:val="nil"/>
              </w:tcBorders>
            </w:tcPr>
            <w:p w14:paraId="3C37F6BB" w14:textId="77777777" w:rsidR="00924EC4" w:rsidRPr="005B56ED"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p>
          </w:tc>
          <w:tc>
            <w:tcPr>
              <w:tcW w:w="2338" w:type="dxa"/>
              <w:tcBorders>
                <w:top w:val="nil"/>
                <w:left w:val="nil"/>
                <w:bottom w:val="single" w:sz="4" w:space="0" w:color="auto"/>
                <w:right w:val="nil"/>
              </w:tcBorders>
            </w:tcPr>
            <w:p w14:paraId="4A013F7F" w14:textId="77777777" w:rsidR="00924EC4" w:rsidRPr="005B56ED"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p>
          </w:tc>
        </w:tr>
        <w:tr w:rsidR="00924EC4" w:rsidRPr="00FE5A62" w14:paraId="56DE3422" w14:textId="77777777" w:rsidTr="008937CA">
          <w:tc>
            <w:tcPr>
              <w:tcW w:w="2337" w:type="dxa"/>
              <w:tcBorders>
                <w:top w:val="single" w:sz="4" w:space="0" w:color="auto"/>
                <w:left w:val="single" w:sz="4" w:space="0" w:color="auto"/>
                <w:bottom w:val="single" w:sz="4" w:space="0" w:color="auto"/>
                <w:right w:val="single" w:sz="4" w:space="0" w:color="auto"/>
              </w:tcBorders>
            </w:tcPr>
            <w:p w14:paraId="3876BED2"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Issue no:</w:t>
              </w:r>
            </w:p>
          </w:tc>
          <w:tc>
            <w:tcPr>
              <w:tcW w:w="2337" w:type="dxa"/>
              <w:tcBorders>
                <w:top w:val="single" w:sz="4" w:space="0" w:color="auto"/>
                <w:left w:val="single" w:sz="4" w:space="0" w:color="auto"/>
                <w:bottom w:val="single" w:sz="4" w:space="0" w:color="auto"/>
                <w:right w:val="single" w:sz="4" w:space="0" w:color="auto"/>
              </w:tcBorders>
            </w:tcPr>
            <w:p w14:paraId="3E835522"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1</w:t>
              </w:r>
            </w:p>
          </w:tc>
          <w:tc>
            <w:tcPr>
              <w:tcW w:w="2338" w:type="dxa"/>
              <w:tcBorders>
                <w:top w:val="single" w:sz="4" w:space="0" w:color="auto"/>
                <w:left w:val="single" w:sz="4" w:space="0" w:color="auto"/>
                <w:bottom w:val="single" w:sz="4" w:space="0" w:color="auto"/>
                <w:right w:val="single" w:sz="4" w:space="0" w:color="auto"/>
              </w:tcBorders>
            </w:tcPr>
            <w:p w14:paraId="4F65C0D5"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Date:</w:t>
              </w:r>
            </w:p>
          </w:tc>
          <w:tc>
            <w:tcPr>
              <w:tcW w:w="2338" w:type="dxa"/>
              <w:tcBorders>
                <w:top w:val="single" w:sz="4" w:space="0" w:color="auto"/>
                <w:left w:val="single" w:sz="4" w:space="0" w:color="auto"/>
                <w:bottom w:val="single" w:sz="4" w:space="0" w:color="auto"/>
                <w:right w:val="single" w:sz="4" w:space="0" w:color="auto"/>
              </w:tcBorders>
            </w:tcPr>
            <w:p w14:paraId="0DA39029"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Pr>
                  <w:rFonts w:eastAsia="Times New Roman"/>
                  <w:iCs/>
                  <w:noProof/>
                  <w:color w:val="000000" w:themeColor="text1"/>
                  <w:sz w:val="16"/>
                  <w:szCs w:val="16"/>
                  <w:lang w:val="en-GB" w:eastAsia="ja-JP"/>
                </w:rPr>
                <w:t>18.07</w:t>
              </w:r>
              <w:r w:rsidRPr="001858A2">
                <w:rPr>
                  <w:rFonts w:eastAsia="Times New Roman"/>
                  <w:iCs/>
                  <w:noProof/>
                  <w:color w:val="000000" w:themeColor="text1"/>
                  <w:sz w:val="16"/>
                  <w:szCs w:val="16"/>
                  <w:lang w:val="en-GB" w:eastAsia="ja-JP"/>
                </w:rPr>
                <w:t>.16</w:t>
              </w:r>
            </w:p>
          </w:tc>
        </w:tr>
        <w:tr w:rsidR="00924EC4" w:rsidRPr="00FE5A62" w14:paraId="64F62143" w14:textId="77777777" w:rsidTr="008937CA">
          <w:tc>
            <w:tcPr>
              <w:tcW w:w="2337" w:type="dxa"/>
              <w:tcBorders>
                <w:top w:val="single" w:sz="4" w:space="0" w:color="auto"/>
                <w:left w:val="single" w:sz="4" w:space="0" w:color="auto"/>
                <w:bottom w:val="single" w:sz="4" w:space="0" w:color="auto"/>
                <w:right w:val="single" w:sz="4" w:space="0" w:color="auto"/>
              </w:tcBorders>
              <w:hideMark/>
            </w:tcPr>
            <w:p w14:paraId="2582E1E2"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Approved by :</w:t>
              </w:r>
            </w:p>
          </w:tc>
          <w:tc>
            <w:tcPr>
              <w:tcW w:w="2337" w:type="dxa"/>
              <w:tcBorders>
                <w:top w:val="single" w:sz="4" w:space="0" w:color="auto"/>
                <w:left w:val="single" w:sz="4" w:space="0" w:color="auto"/>
                <w:bottom w:val="single" w:sz="4" w:space="0" w:color="auto"/>
                <w:right w:val="single" w:sz="4" w:space="0" w:color="auto"/>
              </w:tcBorders>
              <w:hideMark/>
            </w:tcPr>
            <w:p w14:paraId="2920534D"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IMS Controller</w:t>
              </w:r>
            </w:p>
          </w:tc>
          <w:tc>
            <w:tcPr>
              <w:tcW w:w="2338" w:type="dxa"/>
              <w:tcBorders>
                <w:top w:val="single" w:sz="4" w:space="0" w:color="auto"/>
                <w:left w:val="single" w:sz="4" w:space="0" w:color="auto"/>
                <w:bottom w:val="single" w:sz="4" w:space="0" w:color="auto"/>
                <w:right w:val="single" w:sz="4" w:space="0" w:color="auto"/>
              </w:tcBorders>
              <w:hideMark/>
            </w:tcPr>
            <w:p w14:paraId="58286D4A"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sidRPr="001858A2">
                <w:rPr>
                  <w:rFonts w:eastAsia="Times New Roman"/>
                  <w:iCs/>
                  <w:noProof/>
                  <w:color w:val="000000" w:themeColor="text1"/>
                  <w:sz w:val="16"/>
                  <w:szCs w:val="16"/>
                  <w:lang w:val="en-GB" w:eastAsia="ja-JP"/>
                </w:rPr>
                <w:t>Document owner:</w:t>
              </w:r>
            </w:p>
          </w:tc>
          <w:tc>
            <w:tcPr>
              <w:tcW w:w="2338" w:type="dxa"/>
              <w:tcBorders>
                <w:top w:val="single" w:sz="4" w:space="0" w:color="auto"/>
                <w:left w:val="single" w:sz="4" w:space="0" w:color="auto"/>
                <w:bottom w:val="single" w:sz="4" w:space="0" w:color="auto"/>
                <w:right w:val="single" w:sz="4" w:space="0" w:color="auto"/>
              </w:tcBorders>
            </w:tcPr>
            <w:p w14:paraId="21F59231" w14:textId="77777777" w:rsidR="00924EC4" w:rsidRPr="001858A2" w:rsidRDefault="00924EC4" w:rsidP="00F46D76">
              <w:pPr>
                <w:tabs>
                  <w:tab w:val="center" w:pos="4153"/>
                  <w:tab w:val="right" w:pos="8306"/>
                </w:tabs>
                <w:spacing w:before="60" w:after="0"/>
                <w:rPr>
                  <w:rFonts w:eastAsia="Times New Roman"/>
                  <w:iCs/>
                  <w:noProof/>
                  <w:color w:val="000000" w:themeColor="text1"/>
                  <w:sz w:val="16"/>
                  <w:szCs w:val="16"/>
                  <w:lang w:val="en-GB" w:eastAsia="ja-JP"/>
                </w:rPr>
              </w:pPr>
              <w:r>
                <w:rPr>
                  <w:rFonts w:eastAsia="Times New Roman"/>
                  <w:iCs/>
                  <w:noProof/>
                  <w:color w:val="000000" w:themeColor="text1"/>
                  <w:sz w:val="16"/>
                  <w:szCs w:val="16"/>
                  <w:lang w:val="en-GB" w:eastAsia="ja-JP"/>
                </w:rPr>
                <w:t>Environment</w:t>
              </w:r>
            </w:p>
          </w:tc>
        </w:tr>
      </w:tbl>
      <w:p w14:paraId="05340DDE" w14:textId="77777777" w:rsidR="00924EC4" w:rsidRDefault="00924EC4" w:rsidP="00F46D76">
        <w:pPr>
          <w:spacing w:after="0" w:line="259" w:lineRule="auto"/>
          <w:rPr>
            <w:sz w:val="16"/>
          </w:rPr>
        </w:pPr>
        <w:r>
          <w:rPr>
            <w:sz w:val="16"/>
          </w:rPr>
          <w:t xml:space="preserve">Uncontrolled when downloaded or printed </w:t>
        </w:r>
      </w:p>
      <w:p w14:paraId="1353496A" w14:textId="78AA0FB1" w:rsidR="00924EC4" w:rsidRDefault="00924EC4">
        <w:pPr>
          <w:pStyle w:val="Footer"/>
          <w:jc w:val="right"/>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A3FA4" w14:textId="77777777" w:rsidR="00924EC4" w:rsidRDefault="00924EC4" w:rsidP="00C40298">
      <w:r>
        <w:separator/>
      </w:r>
    </w:p>
    <w:p w14:paraId="104841A9" w14:textId="77777777" w:rsidR="00924EC4" w:rsidRDefault="00924EC4"/>
  </w:footnote>
  <w:footnote w:type="continuationSeparator" w:id="0">
    <w:p w14:paraId="3CA0336D" w14:textId="77777777" w:rsidR="00924EC4" w:rsidRDefault="00924EC4" w:rsidP="00C40298">
      <w:r>
        <w:continuationSeparator/>
      </w:r>
    </w:p>
    <w:p w14:paraId="68E1ADBE" w14:textId="77777777" w:rsidR="00924EC4" w:rsidRDefault="00924E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8"/>
      <w:gridCol w:w="6726"/>
    </w:tblGrid>
    <w:tr w:rsidR="00924EC4" w:rsidRPr="00182C77" w14:paraId="4E95F033" w14:textId="77777777" w:rsidTr="008937CA">
      <w:tc>
        <w:tcPr>
          <w:tcW w:w="2488" w:type="dxa"/>
        </w:tcPr>
        <w:p w14:paraId="23351CCD" w14:textId="4BF94B4C" w:rsidR="00924EC4" w:rsidRPr="00182C77" w:rsidRDefault="00924EC4" w:rsidP="00357BE4">
          <w:pPr>
            <w:tabs>
              <w:tab w:val="left" w:pos="5250"/>
            </w:tabs>
            <w:spacing w:after="60"/>
          </w:pPr>
        </w:p>
      </w:tc>
      <w:tc>
        <w:tcPr>
          <w:tcW w:w="6726" w:type="dxa"/>
        </w:tcPr>
        <w:p w14:paraId="2AC7D07C" w14:textId="20A3EE4A" w:rsidR="00924EC4" w:rsidRPr="00182C77" w:rsidRDefault="00924EC4" w:rsidP="00357BE4">
          <w:pPr>
            <w:jc w:val="right"/>
            <w:rPr>
              <w:lang w:eastAsia="en-GB"/>
            </w:rPr>
          </w:pPr>
        </w:p>
      </w:tc>
    </w:tr>
  </w:tbl>
  <w:p w14:paraId="54184A33" w14:textId="77777777" w:rsidR="00924EC4" w:rsidRPr="00357BE4" w:rsidRDefault="00924EC4" w:rsidP="00357BE4">
    <w:pPr>
      <w:pStyle w:val="Header"/>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8"/>
      <w:gridCol w:w="6726"/>
    </w:tblGrid>
    <w:tr w:rsidR="00924EC4" w:rsidRPr="00182C77" w14:paraId="5780587D" w14:textId="77777777" w:rsidTr="00357BE4">
      <w:tc>
        <w:tcPr>
          <w:tcW w:w="2488" w:type="dxa"/>
        </w:tcPr>
        <w:p w14:paraId="57BD2005" w14:textId="06345970" w:rsidR="00924EC4" w:rsidRPr="00182C77" w:rsidRDefault="00924EC4" w:rsidP="00357BE4">
          <w:pPr>
            <w:tabs>
              <w:tab w:val="left" w:pos="5250"/>
            </w:tabs>
            <w:spacing w:after="60"/>
          </w:pPr>
          <w:r w:rsidRPr="00182C77">
            <w:rPr>
              <w:i/>
              <w:iCs/>
              <w:noProof/>
              <w:color w:val="BFBFBF" w:themeColor="background1" w:themeShade="BF"/>
              <w:lang w:eastAsia="en-GB"/>
            </w:rPr>
            <w:drawing>
              <wp:inline distT="0" distB="0" distL="0" distR="0" wp14:anchorId="171AE834" wp14:editId="7E4ACF94">
                <wp:extent cx="1438659" cy="43281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8659" cy="432817"/>
                        </a:xfrm>
                        <a:prstGeom prst="rect">
                          <a:avLst/>
                        </a:prstGeom>
                      </pic:spPr>
                    </pic:pic>
                  </a:graphicData>
                </a:graphic>
              </wp:inline>
            </w:drawing>
          </w:r>
        </w:p>
      </w:tc>
      <w:tc>
        <w:tcPr>
          <w:tcW w:w="6726" w:type="dxa"/>
        </w:tcPr>
        <w:p w14:paraId="4202A9EA" w14:textId="2DB35B7E" w:rsidR="00924EC4" w:rsidRPr="00643FCB" w:rsidRDefault="00924EC4" w:rsidP="00357BE4">
          <w:pPr>
            <w:jc w:val="right"/>
            <w:rPr>
              <w:b/>
              <w:sz w:val="28"/>
              <w:szCs w:val="28"/>
              <w:lang w:eastAsia="en-GB"/>
            </w:rPr>
          </w:pPr>
          <w:r>
            <w:rPr>
              <w:b/>
              <w:sz w:val="28"/>
              <w:szCs w:val="28"/>
              <w:lang w:eastAsia="en-GB"/>
            </w:rPr>
            <w:t>Construction Phase Plan</w:t>
          </w:r>
        </w:p>
        <w:p w14:paraId="09223781" w14:textId="7D7E5448" w:rsidR="00924EC4" w:rsidRPr="00182C77" w:rsidRDefault="00924EC4" w:rsidP="00357BE4">
          <w:pPr>
            <w:jc w:val="right"/>
            <w:rPr>
              <w:lang w:eastAsia="en-GB"/>
            </w:rPr>
          </w:pPr>
          <w:r>
            <w:rPr>
              <w:lang w:eastAsia="en-GB"/>
            </w:rPr>
            <w:t>AGC-T08</w:t>
          </w:r>
        </w:p>
      </w:tc>
    </w:tr>
  </w:tbl>
  <w:p w14:paraId="389FBAAE" w14:textId="62ADE9DE" w:rsidR="00924EC4" w:rsidRPr="00182C77" w:rsidRDefault="00924EC4">
    <w:pPr>
      <w:pStyle w:val="Header"/>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6D5826B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351E3E1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9F2C3F"/>
    <w:multiLevelType w:val="hybridMultilevel"/>
    <w:tmpl w:val="37AE6F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73F33BD"/>
    <w:multiLevelType w:val="hybridMultilevel"/>
    <w:tmpl w:val="D2C44374"/>
    <w:lvl w:ilvl="0" w:tplc="0409000B">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84C0EC8"/>
    <w:multiLevelType w:val="hybridMultilevel"/>
    <w:tmpl w:val="F926DF6E"/>
    <w:lvl w:ilvl="0" w:tplc="024684E0">
      <w:start w:val="1"/>
      <w:numFmt w:val="upperRoman"/>
      <w:lvlText w:val="%1."/>
      <w:lvlJc w:val="left"/>
      <w:pPr>
        <w:ind w:left="1080" w:hanging="72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216A1"/>
    <w:multiLevelType w:val="hybridMultilevel"/>
    <w:tmpl w:val="FAA4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60ED7"/>
    <w:multiLevelType w:val="hybridMultilevel"/>
    <w:tmpl w:val="082E2828"/>
    <w:lvl w:ilvl="0" w:tplc="0C0A209C">
      <w:start w:val="1"/>
      <w:numFmt w:val="bullet"/>
      <w:lvlText w:val="•"/>
      <w:lvlJc w:val="left"/>
      <w:pPr>
        <w:tabs>
          <w:tab w:val="num" w:pos="720"/>
        </w:tabs>
        <w:ind w:left="720" w:hanging="360"/>
      </w:pPr>
      <w:rPr>
        <w:rFonts w:ascii="Arial" w:hAnsi="Arial" w:hint="default"/>
      </w:rPr>
    </w:lvl>
    <w:lvl w:ilvl="1" w:tplc="84646F0E" w:tentative="1">
      <w:start w:val="1"/>
      <w:numFmt w:val="bullet"/>
      <w:lvlText w:val="•"/>
      <w:lvlJc w:val="left"/>
      <w:pPr>
        <w:tabs>
          <w:tab w:val="num" w:pos="1440"/>
        </w:tabs>
        <w:ind w:left="1440" w:hanging="360"/>
      </w:pPr>
      <w:rPr>
        <w:rFonts w:ascii="Arial" w:hAnsi="Arial" w:hint="default"/>
      </w:rPr>
    </w:lvl>
    <w:lvl w:ilvl="2" w:tplc="D91488FC" w:tentative="1">
      <w:start w:val="1"/>
      <w:numFmt w:val="bullet"/>
      <w:lvlText w:val="•"/>
      <w:lvlJc w:val="left"/>
      <w:pPr>
        <w:tabs>
          <w:tab w:val="num" w:pos="2160"/>
        </w:tabs>
        <w:ind w:left="2160" w:hanging="360"/>
      </w:pPr>
      <w:rPr>
        <w:rFonts w:ascii="Arial" w:hAnsi="Arial" w:hint="default"/>
      </w:rPr>
    </w:lvl>
    <w:lvl w:ilvl="3" w:tplc="BB820104" w:tentative="1">
      <w:start w:val="1"/>
      <w:numFmt w:val="bullet"/>
      <w:lvlText w:val="•"/>
      <w:lvlJc w:val="left"/>
      <w:pPr>
        <w:tabs>
          <w:tab w:val="num" w:pos="2880"/>
        </w:tabs>
        <w:ind w:left="2880" w:hanging="360"/>
      </w:pPr>
      <w:rPr>
        <w:rFonts w:ascii="Arial" w:hAnsi="Arial" w:hint="default"/>
      </w:rPr>
    </w:lvl>
    <w:lvl w:ilvl="4" w:tplc="2F9A7052" w:tentative="1">
      <w:start w:val="1"/>
      <w:numFmt w:val="bullet"/>
      <w:lvlText w:val="•"/>
      <w:lvlJc w:val="left"/>
      <w:pPr>
        <w:tabs>
          <w:tab w:val="num" w:pos="3600"/>
        </w:tabs>
        <w:ind w:left="3600" w:hanging="360"/>
      </w:pPr>
      <w:rPr>
        <w:rFonts w:ascii="Arial" w:hAnsi="Arial" w:hint="default"/>
      </w:rPr>
    </w:lvl>
    <w:lvl w:ilvl="5" w:tplc="6C94D0BC" w:tentative="1">
      <w:start w:val="1"/>
      <w:numFmt w:val="bullet"/>
      <w:lvlText w:val="•"/>
      <w:lvlJc w:val="left"/>
      <w:pPr>
        <w:tabs>
          <w:tab w:val="num" w:pos="4320"/>
        </w:tabs>
        <w:ind w:left="4320" w:hanging="360"/>
      </w:pPr>
      <w:rPr>
        <w:rFonts w:ascii="Arial" w:hAnsi="Arial" w:hint="default"/>
      </w:rPr>
    </w:lvl>
    <w:lvl w:ilvl="6" w:tplc="7C10F7B6" w:tentative="1">
      <w:start w:val="1"/>
      <w:numFmt w:val="bullet"/>
      <w:lvlText w:val="•"/>
      <w:lvlJc w:val="left"/>
      <w:pPr>
        <w:tabs>
          <w:tab w:val="num" w:pos="5040"/>
        </w:tabs>
        <w:ind w:left="5040" w:hanging="360"/>
      </w:pPr>
      <w:rPr>
        <w:rFonts w:ascii="Arial" w:hAnsi="Arial" w:hint="default"/>
      </w:rPr>
    </w:lvl>
    <w:lvl w:ilvl="7" w:tplc="C1A0C4C0" w:tentative="1">
      <w:start w:val="1"/>
      <w:numFmt w:val="bullet"/>
      <w:lvlText w:val="•"/>
      <w:lvlJc w:val="left"/>
      <w:pPr>
        <w:tabs>
          <w:tab w:val="num" w:pos="5760"/>
        </w:tabs>
        <w:ind w:left="5760" w:hanging="360"/>
      </w:pPr>
      <w:rPr>
        <w:rFonts w:ascii="Arial" w:hAnsi="Arial" w:hint="default"/>
      </w:rPr>
    </w:lvl>
    <w:lvl w:ilvl="8" w:tplc="B198CC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FB0098A"/>
    <w:multiLevelType w:val="multilevel"/>
    <w:tmpl w:val="0809001F"/>
    <w:numStyleLink w:val="Style1"/>
  </w:abstractNum>
  <w:abstractNum w:abstractNumId="8" w15:restartNumberingAfterBreak="0">
    <w:nsid w:val="121731BF"/>
    <w:multiLevelType w:val="singleLevel"/>
    <w:tmpl w:val="C63A3198"/>
    <w:lvl w:ilvl="0">
      <w:start w:val="1"/>
      <w:numFmt w:val="bullet"/>
      <w:pStyle w:val="BulletPoints"/>
      <w:lvlText w:val=""/>
      <w:lvlJc w:val="left"/>
      <w:pPr>
        <w:tabs>
          <w:tab w:val="num" w:pos="1701"/>
        </w:tabs>
        <w:ind w:left="1701" w:hanging="567"/>
      </w:pPr>
      <w:rPr>
        <w:rFonts w:ascii="Wingdings" w:hAnsi="Wingdings" w:hint="default"/>
      </w:rPr>
    </w:lvl>
  </w:abstractNum>
  <w:abstractNum w:abstractNumId="9" w15:restartNumberingAfterBreak="0">
    <w:nsid w:val="125A3153"/>
    <w:multiLevelType w:val="hybridMultilevel"/>
    <w:tmpl w:val="185274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1B1537"/>
    <w:multiLevelType w:val="hybridMultilevel"/>
    <w:tmpl w:val="DF78876C"/>
    <w:lvl w:ilvl="0" w:tplc="B28AFCD4">
      <w:start w:val="1"/>
      <w:numFmt w:val="lowerLetter"/>
      <w:pStyle w:val="Headingsub6"/>
      <w:lvlText w:val="%1)"/>
      <w:lvlJc w:val="left"/>
      <w:pPr>
        <w:tabs>
          <w:tab w:val="num" w:pos="0"/>
        </w:tabs>
        <w:ind w:left="567" w:hanging="567"/>
      </w:pPr>
      <w:rPr>
        <w:rFonts w:hint="default"/>
      </w:rPr>
    </w:lvl>
    <w:lvl w:ilvl="1" w:tplc="0BCAC27C">
      <w:start w:val="1"/>
      <w:numFmt w:val="lowerLetter"/>
      <w:lvlText w:val="%2."/>
      <w:lvlJc w:val="left"/>
      <w:pPr>
        <w:tabs>
          <w:tab w:val="num" w:pos="1440"/>
        </w:tabs>
        <w:ind w:left="1440" w:hanging="360"/>
      </w:pPr>
    </w:lvl>
    <w:lvl w:ilvl="2" w:tplc="A64ACD36">
      <w:start w:val="1"/>
      <w:numFmt w:val="lowerRoman"/>
      <w:lvlText w:val="%3."/>
      <w:lvlJc w:val="right"/>
      <w:pPr>
        <w:tabs>
          <w:tab w:val="num" w:pos="2160"/>
        </w:tabs>
        <w:ind w:left="2160" w:hanging="180"/>
      </w:pPr>
    </w:lvl>
    <w:lvl w:ilvl="3" w:tplc="19BCC996">
      <w:start w:val="1"/>
      <w:numFmt w:val="decimal"/>
      <w:lvlText w:val="%4."/>
      <w:lvlJc w:val="left"/>
      <w:pPr>
        <w:tabs>
          <w:tab w:val="num" w:pos="2880"/>
        </w:tabs>
        <w:ind w:left="2880" w:hanging="360"/>
      </w:pPr>
    </w:lvl>
    <w:lvl w:ilvl="4" w:tplc="38FC864E">
      <w:start w:val="1"/>
      <w:numFmt w:val="lowerLetter"/>
      <w:lvlText w:val="%5."/>
      <w:lvlJc w:val="left"/>
      <w:pPr>
        <w:tabs>
          <w:tab w:val="num" w:pos="3600"/>
        </w:tabs>
        <w:ind w:left="3600" w:hanging="360"/>
      </w:pPr>
    </w:lvl>
    <w:lvl w:ilvl="5" w:tplc="CF0C9BF2">
      <w:start w:val="1"/>
      <w:numFmt w:val="lowerRoman"/>
      <w:lvlText w:val="%6."/>
      <w:lvlJc w:val="right"/>
      <w:pPr>
        <w:tabs>
          <w:tab w:val="num" w:pos="4320"/>
        </w:tabs>
        <w:ind w:left="4320" w:hanging="180"/>
      </w:pPr>
    </w:lvl>
    <w:lvl w:ilvl="6" w:tplc="03BEFAAE">
      <w:start w:val="1"/>
      <w:numFmt w:val="decimal"/>
      <w:lvlText w:val="%7."/>
      <w:lvlJc w:val="left"/>
      <w:pPr>
        <w:tabs>
          <w:tab w:val="num" w:pos="5040"/>
        </w:tabs>
        <w:ind w:left="5040" w:hanging="360"/>
      </w:pPr>
    </w:lvl>
    <w:lvl w:ilvl="7" w:tplc="A176DAC2">
      <w:start w:val="1"/>
      <w:numFmt w:val="lowerLetter"/>
      <w:lvlText w:val="%8."/>
      <w:lvlJc w:val="left"/>
      <w:pPr>
        <w:tabs>
          <w:tab w:val="num" w:pos="5760"/>
        </w:tabs>
        <w:ind w:left="5760" w:hanging="360"/>
      </w:pPr>
    </w:lvl>
    <w:lvl w:ilvl="8" w:tplc="DDEEB0E8">
      <w:start w:val="1"/>
      <w:numFmt w:val="lowerRoman"/>
      <w:lvlText w:val="%9."/>
      <w:lvlJc w:val="right"/>
      <w:pPr>
        <w:tabs>
          <w:tab w:val="num" w:pos="6480"/>
        </w:tabs>
        <w:ind w:left="6480" w:hanging="180"/>
      </w:pPr>
    </w:lvl>
  </w:abstractNum>
  <w:abstractNum w:abstractNumId="11" w15:restartNumberingAfterBreak="0">
    <w:nsid w:val="1A34628C"/>
    <w:multiLevelType w:val="hybridMultilevel"/>
    <w:tmpl w:val="BB289ED2"/>
    <w:lvl w:ilvl="0" w:tplc="85F48622">
      <w:start w:val="1"/>
      <w:numFmt w:val="bullet"/>
      <w:lvlText w:val="•"/>
      <w:lvlJc w:val="left"/>
      <w:pPr>
        <w:tabs>
          <w:tab w:val="num" w:pos="360"/>
        </w:tabs>
        <w:ind w:left="360" w:hanging="360"/>
      </w:pPr>
      <w:rPr>
        <w:rFonts w:ascii="Arial" w:hAnsi="Arial" w:hint="default"/>
      </w:rPr>
    </w:lvl>
    <w:lvl w:ilvl="1" w:tplc="4DE4ADB4">
      <w:start w:val="1"/>
      <w:numFmt w:val="bullet"/>
      <w:lvlText w:val="•"/>
      <w:lvlJc w:val="left"/>
      <w:pPr>
        <w:tabs>
          <w:tab w:val="num" w:pos="1080"/>
        </w:tabs>
        <w:ind w:left="1080" w:hanging="360"/>
      </w:pPr>
      <w:rPr>
        <w:rFonts w:ascii="Arial" w:hAnsi="Arial" w:hint="default"/>
      </w:rPr>
    </w:lvl>
    <w:lvl w:ilvl="2" w:tplc="3E6E7F26" w:tentative="1">
      <w:start w:val="1"/>
      <w:numFmt w:val="bullet"/>
      <w:lvlText w:val="•"/>
      <w:lvlJc w:val="left"/>
      <w:pPr>
        <w:tabs>
          <w:tab w:val="num" w:pos="1800"/>
        </w:tabs>
        <w:ind w:left="1800" w:hanging="360"/>
      </w:pPr>
      <w:rPr>
        <w:rFonts w:ascii="Arial" w:hAnsi="Arial" w:hint="default"/>
      </w:rPr>
    </w:lvl>
    <w:lvl w:ilvl="3" w:tplc="6A302414" w:tentative="1">
      <w:start w:val="1"/>
      <w:numFmt w:val="bullet"/>
      <w:lvlText w:val="•"/>
      <w:lvlJc w:val="left"/>
      <w:pPr>
        <w:tabs>
          <w:tab w:val="num" w:pos="2520"/>
        </w:tabs>
        <w:ind w:left="2520" w:hanging="360"/>
      </w:pPr>
      <w:rPr>
        <w:rFonts w:ascii="Arial" w:hAnsi="Arial" w:hint="default"/>
      </w:rPr>
    </w:lvl>
    <w:lvl w:ilvl="4" w:tplc="60ECC64E" w:tentative="1">
      <w:start w:val="1"/>
      <w:numFmt w:val="bullet"/>
      <w:lvlText w:val="•"/>
      <w:lvlJc w:val="left"/>
      <w:pPr>
        <w:tabs>
          <w:tab w:val="num" w:pos="3240"/>
        </w:tabs>
        <w:ind w:left="3240" w:hanging="360"/>
      </w:pPr>
      <w:rPr>
        <w:rFonts w:ascii="Arial" w:hAnsi="Arial" w:hint="default"/>
      </w:rPr>
    </w:lvl>
    <w:lvl w:ilvl="5" w:tplc="1816427E" w:tentative="1">
      <w:start w:val="1"/>
      <w:numFmt w:val="bullet"/>
      <w:lvlText w:val="•"/>
      <w:lvlJc w:val="left"/>
      <w:pPr>
        <w:tabs>
          <w:tab w:val="num" w:pos="3960"/>
        </w:tabs>
        <w:ind w:left="3960" w:hanging="360"/>
      </w:pPr>
      <w:rPr>
        <w:rFonts w:ascii="Arial" w:hAnsi="Arial" w:hint="default"/>
      </w:rPr>
    </w:lvl>
    <w:lvl w:ilvl="6" w:tplc="4DBE03E2" w:tentative="1">
      <w:start w:val="1"/>
      <w:numFmt w:val="bullet"/>
      <w:lvlText w:val="•"/>
      <w:lvlJc w:val="left"/>
      <w:pPr>
        <w:tabs>
          <w:tab w:val="num" w:pos="4680"/>
        </w:tabs>
        <w:ind w:left="4680" w:hanging="360"/>
      </w:pPr>
      <w:rPr>
        <w:rFonts w:ascii="Arial" w:hAnsi="Arial" w:hint="default"/>
      </w:rPr>
    </w:lvl>
    <w:lvl w:ilvl="7" w:tplc="647A0318" w:tentative="1">
      <w:start w:val="1"/>
      <w:numFmt w:val="bullet"/>
      <w:lvlText w:val="•"/>
      <w:lvlJc w:val="left"/>
      <w:pPr>
        <w:tabs>
          <w:tab w:val="num" w:pos="5400"/>
        </w:tabs>
        <w:ind w:left="5400" w:hanging="360"/>
      </w:pPr>
      <w:rPr>
        <w:rFonts w:ascii="Arial" w:hAnsi="Arial" w:hint="default"/>
      </w:rPr>
    </w:lvl>
    <w:lvl w:ilvl="8" w:tplc="0BE49B08"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22FC6276"/>
    <w:multiLevelType w:val="hybridMultilevel"/>
    <w:tmpl w:val="28582D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48A7A26"/>
    <w:multiLevelType w:val="hybridMultilevel"/>
    <w:tmpl w:val="0DE8F97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276F0818"/>
    <w:multiLevelType w:val="hybridMultilevel"/>
    <w:tmpl w:val="7DD24D14"/>
    <w:lvl w:ilvl="0" w:tplc="FFFFFFFF">
      <w:start w:val="1"/>
      <w:numFmt w:val="decimal"/>
      <w:pStyle w:val="StyleHeading3Kernat16pt"/>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D4B5AC4"/>
    <w:multiLevelType w:val="hybridMultilevel"/>
    <w:tmpl w:val="CFD6DF40"/>
    <w:lvl w:ilvl="0" w:tplc="08090017">
      <w:start w:val="1"/>
      <w:numFmt w:val="lowerLetter"/>
      <w:lvlText w:val="%1)"/>
      <w:lvlJc w:val="left"/>
      <w:pPr>
        <w:ind w:left="720" w:hanging="360"/>
      </w:pPr>
    </w:lvl>
    <w:lvl w:ilvl="1" w:tplc="52EE055C">
      <w:start w:val="1"/>
      <w:numFmt w:val="lowerLetter"/>
      <w:lvlText w:val="%2)"/>
      <w:lvlJc w:val="left"/>
      <w:pPr>
        <w:ind w:left="1440" w:hanging="360"/>
      </w:pPr>
      <w:rPr>
        <w:rFonts w:ascii="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1C2221"/>
    <w:multiLevelType w:val="hybridMultilevel"/>
    <w:tmpl w:val="50506226"/>
    <w:lvl w:ilvl="0" w:tplc="E2B0FE1A">
      <w:start w:val="1"/>
      <w:numFmt w:val="bullet"/>
      <w:pStyle w:val="bullets"/>
      <w:lvlText w:val=""/>
      <w:lvlJc w:val="left"/>
      <w:pPr>
        <w:tabs>
          <w:tab w:val="num" w:pos="357"/>
        </w:tabs>
        <w:ind w:left="340" w:hanging="340"/>
      </w:pPr>
      <w:rPr>
        <w:rFonts w:ascii="Symbol" w:hAnsi="Symbol" w:cs="Times New Roman" w:hint="default"/>
      </w:rPr>
    </w:lvl>
    <w:lvl w:ilvl="1" w:tplc="08090019">
      <w:start w:val="1"/>
      <w:numFmt w:val="bullet"/>
      <w:lvlText w:val="o"/>
      <w:lvlJc w:val="left"/>
      <w:pPr>
        <w:tabs>
          <w:tab w:val="num" w:pos="1440"/>
        </w:tabs>
        <w:ind w:left="1440" w:hanging="360"/>
      </w:pPr>
      <w:rPr>
        <w:rFonts w:ascii="Courier New" w:hAnsi="Courier New" w:cs="Courier New" w:hint="default"/>
      </w:rPr>
    </w:lvl>
    <w:lvl w:ilvl="2" w:tplc="0809001B">
      <w:start w:val="1"/>
      <w:numFmt w:val="bullet"/>
      <w:lvlText w:val=""/>
      <w:lvlJc w:val="left"/>
      <w:pPr>
        <w:tabs>
          <w:tab w:val="num" w:pos="2160"/>
        </w:tabs>
        <w:ind w:left="2160" w:hanging="360"/>
      </w:pPr>
      <w:rPr>
        <w:rFonts w:ascii="Wingdings" w:hAnsi="Wingdings" w:cs="Times New Roman" w:hint="default"/>
      </w:rPr>
    </w:lvl>
    <w:lvl w:ilvl="3" w:tplc="0809000F">
      <w:start w:val="1"/>
      <w:numFmt w:val="bullet"/>
      <w:lvlText w:val=""/>
      <w:lvlJc w:val="left"/>
      <w:pPr>
        <w:tabs>
          <w:tab w:val="num" w:pos="2880"/>
        </w:tabs>
        <w:ind w:left="2880" w:hanging="360"/>
      </w:pPr>
      <w:rPr>
        <w:rFonts w:ascii="Symbol" w:hAnsi="Symbol" w:cs="Times New Roman"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cs="Times New Roman" w:hint="default"/>
      </w:rPr>
    </w:lvl>
    <w:lvl w:ilvl="6" w:tplc="0809000F">
      <w:start w:val="1"/>
      <w:numFmt w:val="bullet"/>
      <w:lvlText w:val=""/>
      <w:lvlJc w:val="left"/>
      <w:pPr>
        <w:tabs>
          <w:tab w:val="num" w:pos="5040"/>
        </w:tabs>
        <w:ind w:left="5040" w:hanging="360"/>
      </w:pPr>
      <w:rPr>
        <w:rFonts w:ascii="Symbol" w:hAnsi="Symbol" w:cs="Times New Roman"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cs="Times New Roman" w:hint="default"/>
      </w:rPr>
    </w:lvl>
  </w:abstractNum>
  <w:abstractNum w:abstractNumId="17" w15:restartNumberingAfterBreak="0">
    <w:nsid w:val="345B40CF"/>
    <w:multiLevelType w:val="hybridMultilevel"/>
    <w:tmpl w:val="14CAE5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5DA20CF"/>
    <w:multiLevelType w:val="hybridMultilevel"/>
    <w:tmpl w:val="D74E87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97C38"/>
    <w:multiLevelType w:val="hybridMultilevel"/>
    <w:tmpl w:val="A84AB8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6C55F86"/>
    <w:multiLevelType w:val="hybridMultilevel"/>
    <w:tmpl w:val="BD948B08"/>
    <w:lvl w:ilvl="0" w:tplc="78FA7D42">
      <w:start w:val="1"/>
      <w:numFmt w:val="decimal"/>
      <w:pStyle w:val="Heading3Griffiths"/>
      <w:lvlText w:val="%1.1.2"/>
      <w:lvlJc w:val="center"/>
      <w:pPr>
        <w:ind w:left="717"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394AFA"/>
    <w:multiLevelType w:val="hybridMultilevel"/>
    <w:tmpl w:val="275C40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CAC4603"/>
    <w:multiLevelType w:val="hybridMultilevel"/>
    <w:tmpl w:val="9A7AD626"/>
    <w:lvl w:ilvl="0" w:tplc="B532C5D2">
      <w:start w:val="1"/>
      <w:numFmt w:val="bullet"/>
      <w:pStyle w:val="AGBullet"/>
      <w:lvlText w:val="◎"/>
      <w:lvlJc w:val="left"/>
      <w:pPr>
        <w:ind w:left="360" w:hanging="360"/>
      </w:pPr>
      <w:rPr>
        <w:rFonts w:ascii="SimSun" w:eastAsia="SimSun" w:hAnsi="SimSun" w:hint="eastAsia"/>
        <w:b/>
        <w:i w:val="0"/>
        <w:color w:val="0000CC"/>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2302A"/>
    <w:multiLevelType w:val="hybridMultilevel"/>
    <w:tmpl w:val="D032C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6F1E5A"/>
    <w:multiLevelType w:val="hybridMultilevel"/>
    <w:tmpl w:val="4F1075B0"/>
    <w:lvl w:ilvl="0" w:tplc="FFFFFFFF">
      <w:start w:val="1"/>
      <w:numFmt w:val="bullet"/>
      <w:pStyle w:val="Bullets0"/>
      <w:lvlText w:val=""/>
      <w:lvlJc w:val="left"/>
      <w:pPr>
        <w:tabs>
          <w:tab w:val="num" w:pos="0"/>
        </w:tabs>
        <w:ind w:left="170" w:hanging="170"/>
      </w:pPr>
      <w:rPr>
        <w:rFonts w:ascii="Symbol" w:hAnsi="Symbol" w:hint="default"/>
      </w:rPr>
    </w:lvl>
    <w:lvl w:ilvl="1" w:tplc="04090003">
      <w:start w:val="1"/>
      <w:numFmt w:val="lowerLetter"/>
      <w:lvlText w:val="%2."/>
      <w:lvlJc w:val="left"/>
      <w:pPr>
        <w:tabs>
          <w:tab w:val="num" w:pos="2160"/>
        </w:tabs>
        <w:ind w:left="2160" w:hanging="360"/>
      </w:pPr>
    </w:lvl>
    <w:lvl w:ilvl="2" w:tplc="04090005" w:tentative="1">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25" w15:restartNumberingAfterBreak="0">
    <w:nsid w:val="40C808EC"/>
    <w:multiLevelType w:val="multilevel"/>
    <w:tmpl w:val="0809001F"/>
    <w:styleLink w:val="Style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6" w15:restartNumberingAfterBreak="0">
    <w:nsid w:val="440A63E2"/>
    <w:multiLevelType w:val="hybridMultilevel"/>
    <w:tmpl w:val="6120775E"/>
    <w:lvl w:ilvl="0" w:tplc="0409000B">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73A3B0B"/>
    <w:multiLevelType w:val="hybridMultilevel"/>
    <w:tmpl w:val="90FEF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834F08"/>
    <w:multiLevelType w:val="hybridMultilevel"/>
    <w:tmpl w:val="7690E0B4"/>
    <w:lvl w:ilvl="0" w:tplc="04090005">
      <w:start w:val="1"/>
      <w:numFmt w:val="bullet"/>
      <w:pStyle w:val="Subnumber"/>
      <w:lvlText w:val=""/>
      <w:lvlJc w:val="left"/>
      <w:pPr>
        <w:tabs>
          <w:tab w:val="num" w:pos="284"/>
        </w:tabs>
        <w:ind w:left="284" w:hanging="284"/>
      </w:pPr>
      <w:rPr>
        <w:rFonts w:ascii="Wingdings" w:hAnsi="Wingdings" w:cs="Times New Roman" w:hint="default"/>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29" w15:restartNumberingAfterBreak="0">
    <w:nsid w:val="4C8676B1"/>
    <w:multiLevelType w:val="hybridMultilevel"/>
    <w:tmpl w:val="8AE0202E"/>
    <w:lvl w:ilvl="0" w:tplc="E2B0FE1A">
      <w:start w:val="1"/>
      <w:numFmt w:val="decimal"/>
      <w:pStyle w:val="Style3"/>
      <w:lvlText w:val="%1."/>
      <w:lvlJc w:val="left"/>
      <w:pPr>
        <w:tabs>
          <w:tab w:val="num" w:pos="567"/>
        </w:tabs>
        <w:ind w:left="567" w:hanging="567"/>
      </w:pPr>
      <w:rPr>
        <w:rFonts w:hint="default"/>
      </w:rPr>
    </w:lvl>
    <w:lvl w:ilvl="1" w:tplc="08090003">
      <w:start w:val="1"/>
      <w:numFmt w:val="lowerLetter"/>
      <w:lvlText w:val="%2."/>
      <w:lvlJc w:val="left"/>
      <w:pPr>
        <w:tabs>
          <w:tab w:val="num" w:pos="1440"/>
        </w:tabs>
        <w:ind w:left="1440" w:hanging="360"/>
      </w:p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30" w15:restartNumberingAfterBreak="0">
    <w:nsid w:val="4F7502B6"/>
    <w:multiLevelType w:val="hybridMultilevel"/>
    <w:tmpl w:val="4642D326"/>
    <w:lvl w:ilvl="0" w:tplc="08090001">
      <w:start w:val="1"/>
      <w:numFmt w:val="bullet"/>
      <w:lvlText w:val=""/>
      <w:lvlJc w:val="left"/>
      <w:pPr>
        <w:ind w:left="1993" w:hanging="360"/>
      </w:pPr>
      <w:rPr>
        <w:rFonts w:ascii="Symbol" w:hAnsi="Symbol" w:hint="default"/>
      </w:rPr>
    </w:lvl>
    <w:lvl w:ilvl="1" w:tplc="08090003" w:tentative="1">
      <w:start w:val="1"/>
      <w:numFmt w:val="bullet"/>
      <w:lvlText w:val="o"/>
      <w:lvlJc w:val="left"/>
      <w:pPr>
        <w:ind w:left="2713" w:hanging="360"/>
      </w:pPr>
      <w:rPr>
        <w:rFonts w:ascii="Courier New" w:hAnsi="Courier New" w:cs="Courier New" w:hint="default"/>
      </w:rPr>
    </w:lvl>
    <w:lvl w:ilvl="2" w:tplc="08090005" w:tentative="1">
      <w:start w:val="1"/>
      <w:numFmt w:val="bullet"/>
      <w:lvlText w:val=""/>
      <w:lvlJc w:val="left"/>
      <w:pPr>
        <w:ind w:left="3433" w:hanging="360"/>
      </w:pPr>
      <w:rPr>
        <w:rFonts w:ascii="Wingdings" w:hAnsi="Wingdings" w:hint="default"/>
      </w:rPr>
    </w:lvl>
    <w:lvl w:ilvl="3" w:tplc="08090001" w:tentative="1">
      <w:start w:val="1"/>
      <w:numFmt w:val="bullet"/>
      <w:lvlText w:val=""/>
      <w:lvlJc w:val="left"/>
      <w:pPr>
        <w:ind w:left="4153" w:hanging="360"/>
      </w:pPr>
      <w:rPr>
        <w:rFonts w:ascii="Symbol" w:hAnsi="Symbol" w:hint="default"/>
      </w:rPr>
    </w:lvl>
    <w:lvl w:ilvl="4" w:tplc="08090003" w:tentative="1">
      <w:start w:val="1"/>
      <w:numFmt w:val="bullet"/>
      <w:lvlText w:val="o"/>
      <w:lvlJc w:val="left"/>
      <w:pPr>
        <w:ind w:left="4873" w:hanging="360"/>
      </w:pPr>
      <w:rPr>
        <w:rFonts w:ascii="Courier New" w:hAnsi="Courier New" w:cs="Courier New" w:hint="default"/>
      </w:rPr>
    </w:lvl>
    <w:lvl w:ilvl="5" w:tplc="08090005" w:tentative="1">
      <w:start w:val="1"/>
      <w:numFmt w:val="bullet"/>
      <w:lvlText w:val=""/>
      <w:lvlJc w:val="left"/>
      <w:pPr>
        <w:ind w:left="5593" w:hanging="360"/>
      </w:pPr>
      <w:rPr>
        <w:rFonts w:ascii="Wingdings" w:hAnsi="Wingdings" w:hint="default"/>
      </w:rPr>
    </w:lvl>
    <w:lvl w:ilvl="6" w:tplc="08090001" w:tentative="1">
      <w:start w:val="1"/>
      <w:numFmt w:val="bullet"/>
      <w:lvlText w:val=""/>
      <w:lvlJc w:val="left"/>
      <w:pPr>
        <w:ind w:left="6313" w:hanging="360"/>
      </w:pPr>
      <w:rPr>
        <w:rFonts w:ascii="Symbol" w:hAnsi="Symbol" w:hint="default"/>
      </w:rPr>
    </w:lvl>
    <w:lvl w:ilvl="7" w:tplc="08090003" w:tentative="1">
      <w:start w:val="1"/>
      <w:numFmt w:val="bullet"/>
      <w:lvlText w:val="o"/>
      <w:lvlJc w:val="left"/>
      <w:pPr>
        <w:ind w:left="7033" w:hanging="360"/>
      </w:pPr>
      <w:rPr>
        <w:rFonts w:ascii="Courier New" w:hAnsi="Courier New" w:cs="Courier New" w:hint="default"/>
      </w:rPr>
    </w:lvl>
    <w:lvl w:ilvl="8" w:tplc="08090005" w:tentative="1">
      <w:start w:val="1"/>
      <w:numFmt w:val="bullet"/>
      <w:lvlText w:val=""/>
      <w:lvlJc w:val="left"/>
      <w:pPr>
        <w:ind w:left="7753" w:hanging="360"/>
      </w:pPr>
      <w:rPr>
        <w:rFonts w:ascii="Wingdings" w:hAnsi="Wingdings" w:hint="default"/>
      </w:rPr>
    </w:lvl>
  </w:abstractNum>
  <w:abstractNum w:abstractNumId="31" w15:restartNumberingAfterBreak="0">
    <w:nsid w:val="56164ACD"/>
    <w:multiLevelType w:val="hybridMultilevel"/>
    <w:tmpl w:val="903CCFF2"/>
    <w:lvl w:ilvl="0" w:tplc="55945FF6">
      <w:start w:val="1"/>
      <w:numFmt w:val="bullet"/>
      <w:pStyle w:val="BulletGriffith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6CD3D72"/>
    <w:multiLevelType w:val="hybridMultilevel"/>
    <w:tmpl w:val="D1B80A10"/>
    <w:lvl w:ilvl="0" w:tplc="6FEACF88">
      <w:start w:val="1"/>
      <w:numFmt w:val="decimal"/>
      <w:pStyle w:val="NumberingGriffiths"/>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AD73CA4"/>
    <w:multiLevelType w:val="hybridMultilevel"/>
    <w:tmpl w:val="1C344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B580CAD"/>
    <w:multiLevelType w:val="hybridMultilevel"/>
    <w:tmpl w:val="D1CAC3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0A56103"/>
    <w:multiLevelType w:val="hybridMultilevel"/>
    <w:tmpl w:val="F8CC4C06"/>
    <w:lvl w:ilvl="0" w:tplc="DC065494">
      <w:start w:val="1"/>
      <w:numFmt w:val="bullet"/>
      <w:pStyle w:val="Bullet"/>
      <w:lvlText w:val=""/>
      <w:lvlJc w:val="left"/>
      <w:pPr>
        <w:tabs>
          <w:tab w:val="num" w:pos="927"/>
        </w:tabs>
        <w:ind w:left="927"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645B13"/>
    <w:multiLevelType w:val="hybridMultilevel"/>
    <w:tmpl w:val="6A466B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7656C16"/>
    <w:multiLevelType w:val="hybridMultilevel"/>
    <w:tmpl w:val="A5D433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67A569C5"/>
    <w:multiLevelType w:val="singleLevel"/>
    <w:tmpl w:val="F730B802"/>
    <w:lvl w:ilvl="0">
      <w:start w:val="1"/>
      <w:numFmt w:val="lowerLetter"/>
      <w:pStyle w:val="AlphaPoints"/>
      <w:lvlText w:val="%1"/>
      <w:lvlJc w:val="left"/>
      <w:pPr>
        <w:tabs>
          <w:tab w:val="num" w:pos="1701"/>
        </w:tabs>
        <w:ind w:left="1701" w:hanging="567"/>
      </w:pPr>
      <w:rPr>
        <w:rFonts w:ascii="Arial" w:hAnsi="Arial" w:hint="default"/>
        <w:b/>
        <w:i w:val="0"/>
        <w:sz w:val="22"/>
      </w:rPr>
    </w:lvl>
  </w:abstractNum>
  <w:abstractNum w:abstractNumId="39" w15:restartNumberingAfterBreak="0">
    <w:nsid w:val="6D937DB3"/>
    <w:multiLevelType w:val="hybridMultilevel"/>
    <w:tmpl w:val="3E50D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747BFA"/>
    <w:multiLevelType w:val="hybridMultilevel"/>
    <w:tmpl w:val="BA3884D0"/>
    <w:lvl w:ilvl="0" w:tplc="E2B0FE1A">
      <w:start w:val="1"/>
      <w:numFmt w:val="decimal"/>
      <w:pStyle w:val="StyleHeading1GillSansMTBoldBefore3ptAfter3pt"/>
      <w:lvlText w:val="%1."/>
      <w:lvlJc w:val="left"/>
      <w:pPr>
        <w:tabs>
          <w:tab w:val="num" w:pos="360"/>
        </w:tabs>
        <w:ind w:left="360" w:hanging="360"/>
      </w:pPr>
    </w:lvl>
    <w:lvl w:ilvl="1" w:tplc="08090019">
      <w:start w:val="1"/>
      <w:numFmt w:val="bullet"/>
      <w:lvlText w:val=""/>
      <w:lvlJc w:val="left"/>
      <w:pPr>
        <w:tabs>
          <w:tab w:val="num" w:pos="1077"/>
        </w:tabs>
        <w:ind w:left="1060" w:hanging="340"/>
      </w:pPr>
      <w:rPr>
        <w:rFonts w:ascii="Symbol" w:hAnsi="Symbol" w:cs="Times New Roman"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1" w15:restartNumberingAfterBreak="0">
    <w:nsid w:val="6FAD0180"/>
    <w:multiLevelType w:val="hybridMultilevel"/>
    <w:tmpl w:val="85D82C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15:restartNumberingAfterBreak="0">
    <w:nsid w:val="703E3F73"/>
    <w:multiLevelType w:val="hybridMultilevel"/>
    <w:tmpl w:val="CE2CE9AC"/>
    <w:lvl w:ilvl="0" w:tplc="FB02147A">
      <w:start w:val="1"/>
      <w:numFmt w:val="bullet"/>
      <w:lvlText w:val="•"/>
      <w:lvlJc w:val="left"/>
      <w:pPr>
        <w:tabs>
          <w:tab w:val="num" w:pos="360"/>
        </w:tabs>
        <w:ind w:left="360" w:hanging="360"/>
      </w:pPr>
      <w:rPr>
        <w:rFonts w:ascii="Arial" w:hAnsi="Arial" w:hint="default"/>
      </w:rPr>
    </w:lvl>
    <w:lvl w:ilvl="1" w:tplc="07966E90">
      <w:start w:val="1"/>
      <w:numFmt w:val="bullet"/>
      <w:lvlText w:val="•"/>
      <w:lvlJc w:val="left"/>
      <w:pPr>
        <w:tabs>
          <w:tab w:val="num" w:pos="1080"/>
        </w:tabs>
        <w:ind w:left="1080" w:hanging="360"/>
      </w:pPr>
      <w:rPr>
        <w:rFonts w:ascii="Arial" w:hAnsi="Arial" w:hint="default"/>
      </w:rPr>
    </w:lvl>
    <w:lvl w:ilvl="2" w:tplc="E536DFE2" w:tentative="1">
      <w:start w:val="1"/>
      <w:numFmt w:val="bullet"/>
      <w:lvlText w:val="•"/>
      <w:lvlJc w:val="left"/>
      <w:pPr>
        <w:tabs>
          <w:tab w:val="num" w:pos="1800"/>
        </w:tabs>
        <w:ind w:left="1800" w:hanging="360"/>
      </w:pPr>
      <w:rPr>
        <w:rFonts w:ascii="Arial" w:hAnsi="Arial" w:hint="default"/>
      </w:rPr>
    </w:lvl>
    <w:lvl w:ilvl="3" w:tplc="6314923A" w:tentative="1">
      <w:start w:val="1"/>
      <w:numFmt w:val="bullet"/>
      <w:lvlText w:val="•"/>
      <w:lvlJc w:val="left"/>
      <w:pPr>
        <w:tabs>
          <w:tab w:val="num" w:pos="2520"/>
        </w:tabs>
        <w:ind w:left="2520" w:hanging="360"/>
      </w:pPr>
      <w:rPr>
        <w:rFonts w:ascii="Arial" w:hAnsi="Arial" w:hint="default"/>
      </w:rPr>
    </w:lvl>
    <w:lvl w:ilvl="4" w:tplc="3A74CBCA" w:tentative="1">
      <w:start w:val="1"/>
      <w:numFmt w:val="bullet"/>
      <w:lvlText w:val="•"/>
      <w:lvlJc w:val="left"/>
      <w:pPr>
        <w:tabs>
          <w:tab w:val="num" w:pos="3240"/>
        </w:tabs>
        <w:ind w:left="3240" w:hanging="360"/>
      </w:pPr>
      <w:rPr>
        <w:rFonts w:ascii="Arial" w:hAnsi="Arial" w:hint="default"/>
      </w:rPr>
    </w:lvl>
    <w:lvl w:ilvl="5" w:tplc="B8D673F8" w:tentative="1">
      <w:start w:val="1"/>
      <w:numFmt w:val="bullet"/>
      <w:lvlText w:val="•"/>
      <w:lvlJc w:val="left"/>
      <w:pPr>
        <w:tabs>
          <w:tab w:val="num" w:pos="3960"/>
        </w:tabs>
        <w:ind w:left="3960" w:hanging="360"/>
      </w:pPr>
      <w:rPr>
        <w:rFonts w:ascii="Arial" w:hAnsi="Arial" w:hint="default"/>
      </w:rPr>
    </w:lvl>
    <w:lvl w:ilvl="6" w:tplc="532AD6DA" w:tentative="1">
      <w:start w:val="1"/>
      <w:numFmt w:val="bullet"/>
      <w:lvlText w:val="•"/>
      <w:lvlJc w:val="left"/>
      <w:pPr>
        <w:tabs>
          <w:tab w:val="num" w:pos="4680"/>
        </w:tabs>
        <w:ind w:left="4680" w:hanging="360"/>
      </w:pPr>
      <w:rPr>
        <w:rFonts w:ascii="Arial" w:hAnsi="Arial" w:hint="default"/>
      </w:rPr>
    </w:lvl>
    <w:lvl w:ilvl="7" w:tplc="28A46E74" w:tentative="1">
      <w:start w:val="1"/>
      <w:numFmt w:val="bullet"/>
      <w:lvlText w:val="•"/>
      <w:lvlJc w:val="left"/>
      <w:pPr>
        <w:tabs>
          <w:tab w:val="num" w:pos="5400"/>
        </w:tabs>
        <w:ind w:left="5400" w:hanging="360"/>
      </w:pPr>
      <w:rPr>
        <w:rFonts w:ascii="Arial" w:hAnsi="Arial" w:hint="default"/>
      </w:rPr>
    </w:lvl>
    <w:lvl w:ilvl="8" w:tplc="CEE6E8BA" w:tentative="1">
      <w:start w:val="1"/>
      <w:numFmt w:val="bullet"/>
      <w:lvlText w:val="•"/>
      <w:lvlJc w:val="left"/>
      <w:pPr>
        <w:tabs>
          <w:tab w:val="num" w:pos="6120"/>
        </w:tabs>
        <w:ind w:left="6120" w:hanging="360"/>
      </w:pPr>
      <w:rPr>
        <w:rFonts w:ascii="Arial" w:hAnsi="Arial" w:hint="default"/>
      </w:rPr>
    </w:lvl>
  </w:abstractNum>
  <w:abstractNum w:abstractNumId="43" w15:restartNumberingAfterBreak="0">
    <w:nsid w:val="7A991598"/>
    <w:multiLevelType w:val="hybridMultilevel"/>
    <w:tmpl w:val="4490C14E"/>
    <w:lvl w:ilvl="0" w:tplc="C3D444BC">
      <w:start w:val="5"/>
      <w:numFmt w:val="lowerLetter"/>
      <w:lvlText w:val="(%1)"/>
      <w:lvlJc w:val="left"/>
      <w:pPr>
        <w:tabs>
          <w:tab w:val="num" w:pos="2745"/>
        </w:tabs>
        <w:ind w:left="2745" w:hanging="585"/>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44" w15:restartNumberingAfterBreak="0">
    <w:nsid w:val="7D5D2211"/>
    <w:multiLevelType w:val="hybridMultilevel"/>
    <w:tmpl w:val="518838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5" w15:restartNumberingAfterBreak="0">
    <w:nsid w:val="7F69235D"/>
    <w:multiLevelType w:val="multilevel"/>
    <w:tmpl w:val="1EF27408"/>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8"/>
  </w:num>
  <w:num w:numId="2">
    <w:abstractNumId w:val="8"/>
  </w:num>
  <w:num w:numId="3">
    <w:abstractNumId w:val="22"/>
  </w:num>
  <w:num w:numId="4">
    <w:abstractNumId w:val="31"/>
  </w:num>
  <w:num w:numId="5">
    <w:abstractNumId w:val="32"/>
  </w:num>
  <w:num w:numId="6">
    <w:abstractNumId w:val="45"/>
  </w:num>
  <w:num w:numId="7">
    <w:abstractNumId w:val="20"/>
  </w:num>
  <w:num w:numId="8">
    <w:abstractNumId w:val="1"/>
  </w:num>
  <w:num w:numId="9">
    <w:abstractNumId w:val="0"/>
  </w:num>
  <w:num w:numId="10">
    <w:abstractNumId w:val="35"/>
  </w:num>
  <w:num w:numId="11">
    <w:abstractNumId w:val="25"/>
  </w:num>
  <w:num w:numId="12">
    <w:abstractNumId w:val="29"/>
  </w:num>
  <w:num w:numId="13">
    <w:abstractNumId w:val="24"/>
  </w:num>
  <w:num w:numId="14">
    <w:abstractNumId w:val="10"/>
  </w:num>
  <w:num w:numId="15">
    <w:abstractNumId w:val="40"/>
  </w:num>
  <w:num w:numId="16">
    <w:abstractNumId w:val="14"/>
  </w:num>
  <w:num w:numId="17">
    <w:abstractNumId w:val="16"/>
  </w:num>
  <w:num w:numId="18">
    <w:abstractNumId w:val="28"/>
  </w:num>
  <w:num w:numId="19">
    <w:abstractNumId w:val="26"/>
  </w:num>
  <w:num w:numId="20">
    <w:abstractNumId w:val="43"/>
  </w:num>
  <w:num w:numId="21">
    <w:abstractNumId w:val="3"/>
  </w:num>
  <w:num w:numId="22">
    <w:abstractNumId w:val="34"/>
  </w:num>
  <w:num w:numId="23">
    <w:abstractNumId w:val="36"/>
  </w:num>
  <w:num w:numId="24">
    <w:abstractNumId w:val="2"/>
  </w:num>
  <w:num w:numId="25">
    <w:abstractNumId w:val="12"/>
  </w:num>
  <w:num w:numId="26">
    <w:abstractNumId w:val="18"/>
  </w:num>
  <w:num w:numId="27">
    <w:abstractNumId w:val="41"/>
  </w:num>
  <w:num w:numId="28">
    <w:abstractNumId w:val="30"/>
  </w:num>
  <w:num w:numId="29">
    <w:abstractNumId w:val="44"/>
  </w:num>
  <w:num w:numId="30">
    <w:abstractNumId w:val="37"/>
  </w:num>
  <w:num w:numId="31">
    <w:abstractNumId w:val="19"/>
  </w:num>
  <w:num w:numId="32">
    <w:abstractNumId w:val="15"/>
  </w:num>
  <w:num w:numId="33">
    <w:abstractNumId w:val="13"/>
  </w:num>
  <w:num w:numId="34">
    <w:abstractNumId w:val="21"/>
  </w:num>
  <w:num w:numId="35">
    <w:abstractNumId w:val="42"/>
  </w:num>
  <w:num w:numId="36">
    <w:abstractNumId w:val="11"/>
  </w:num>
  <w:num w:numId="37">
    <w:abstractNumId w:val="6"/>
  </w:num>
  <w:num w:numId="38">
    <w:abstractNumId w:val="27"/>
  </w:num>
  <w:num w:numId="39">
    <w:abstractNumId w:val="33"/>
  </w:num>
  <w:num w:numId="40">
    <w:abstractNumId w:val="9"/>
  </w:num>
  <w:num w:numId="41">
    <w:abstractNumId w:val="4"/>
  </w:num>
  <w:num w:numId="42">
    <w:abstractNumId w:val="5"/>
  </w:num>
  <w:num w:numId="43">
    <w:abstractNumId w:val="39"/>
  </w:num>
  <w:num w:numId="44">
    <w:abstractNumId w:val="17"/>
  </w:num>
  <w:num w:numId="45">
    <w:abstractNumId w:val="23"/>
  </w:num>
  <w:num w:numId="46">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n-GB" w:vendorID="64" w:dllVersion="5" w:nlCheck="1" w:checkStyle="1"/>
  <w:activeWritingStyle w:appName="MSWord" w:lang="en-US"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style="mso-wrap-style:none" fillcolor="white">
      <v:fill color="white"/>
      <v:textbox style="mso-fit-shape-to-text:t"/>
      <o:colormru v:ext="edit" colors="#ffc,#fcf,#9cf,#ccecff,green,#9f9,#f30,#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003"/>
    <w:rsid w:val="00006B34"/>
    <w:rsid w:val="00007426"/>
    <w:rsid w:val="00007E25"/>
    <w:rsid w:val="00012636"/>
    <w:rsid w:val="0001515A"/>
    <w:rsid w:val="00015E94"/>
    <w:rsid w:val="0001750E"/>
    <w:rsid w:val="00017D48"/>
    <w:rsid w:val="000213E4"/>
    <w:rsid w:val="00025D69"/>
    <w:rsid w:val="00026A23"/>
    <w:rsid w:val="0002703B"/>
    <w:rsid w:val="0002741D"/>
    <w:rsid w:val="0003324B"/>
    <w:rsid w:val="0003357D"/>
    <w:rsid w:val="000372E1"/>
    <w:rsid w:val="000410F0"/>
    <w:rsid w:val="0004288E"/>
    <w:rsid w:val="00042BBB"/>
    <w:rsid w:val="00043AF0"/>
    <w:rsid w:val="0004572E"/>
    <w:rsid w:val="00046A1A"/>
    <w:rsid w:val="00046FB4"/>
    <w:rsid w:val="0005004E"/>
    <w:rsid w:val="000507C8"/>
    <w:rsid w:val="00052DB1"/>
    <w:rsid w:val="000554F9"/>
    <w:rsid w:val="000576BF"/>
    <w:rsid w:val="000578C9"/>
    <w:rsid w:val="00061040"/>
    <w:rsid w:val="000619DB"/>
    <w:rsid w:val="00061E0A"/>
    <w:rsid w:val="00062944"/>
    <w:rsid w:val="00062A0B"/>
    <w:rsid w:val="00062C6E"/>
    <w:rsid w:val="00062EAF"/>
    <w:rsid w:val="000632BA"/>
    <w:rsid w:val="000634F6"/>
    <w:rsid w:val="00063C45"/>
    <w:rsid w:val="00067509"/>
    <w:rsid w:val="00067B6F"/>
    <w:rsid w:val="00071A31"/>
    <w:rsid w:val="00073B81"/>
    <w:rsid w:val="000807F2"/>
    <w:rsid w:val="00080E5E"/>
    <w:rsid w:val="00081B50"/>
    <w:rsid w:val="000839D5"/>
    <w:rsid w:val="00085E82"/>
    <w:rsid w:val="000866A8"/>
    <w:rsid w:val="00091051"/>
    <w:rsid w:val="00092F4E"/>
    <w:rsid w:val="0009364E"/>
    <w:rsid w:val="00094D53"/>
    <w:rsid w:val="000956C2"/>
    <w:rsid w:val="00096EB7"/>
    <w:rsid w:val="000978CD"/>
    <w:rsid w:val="000A1132"/>
    <w:rsid w:val="000A3C60"/>
    <w:rsid w:val="000A4EFB"/>
    <w:rsid w:val="000A7E99"/>
    <w:rsid w:val="000B0682"/>
    <w:rsid w:val="000B2041"/>
    <w:rsid w:val="000B39F8"/>
    <w:rsid w:val="000B44ED"/>
    <w:rsid w:val="000B50C5"/>
    <w:rsid w:val="000B6C18"/>
    <w:rsid w:val="000C3923"/>
    <w:rsid w:val="000C424E"/>
    <w:rsid w:val="000C55DE"/>
    <w:rsid w:val="000C7807"/>
    <w:rsid w:val="000C78D7"/>
    <w:rsid w:val="000D3D05"/>
    <w:rsid w:val="000E028B"/>
    <w:rsid w:val="000E03B6"/>
    <w:rsid w:val="000E6178"/>
    <w:rsid w:val="000F1967"/>
    <w:rsid w:val="000F3621"/>
    <w:rsid w:val="000F407F"/>
    <w:rsid w:val="000F5C65"/>
    <w:rsid w:val="000F7B37"/>
    <w:rsid w:val="001006F9"/>
    <w:rsid w:val="00102B95"/>
    <w:rsid w:val="0010585B"/>
    <w:rsid w:val="00105935"/>
    <w:rsid w:val="0010634D"/>
    <w:rsid w:val="00107782"/>
    <w:rsid w:val="00110146"/>
    <w:rsid w:val="00110688"/>
    <w:rsid w:val="0011215D"/>
    <w:rsid w:val="001134D3"/>
    <w:rsid w:val="00114A3B"/>
    <w:rsid w:val="00115D77"/>
    <w:rsid w:val="00116D0C"/>
    <w:rsid w:val="00117E42"/>
    <w:rsid w:val="00123549"/>
    <w:rsid w:val="0012358A"/>
    <w:rsid w:val="001261BD"/>
    <w:rsid w:val="00137F83"/>
    <w:rsid w:val="00140FB8"/>
    <w:rsid w:val="00145279"/>
    <w:rsid w:val="0014657A"/>
    <w:rsid w:val="001476F0"/>
    <w:rsid w:val="001477D8"/>
    <w:rsid w:val="00150AC4"/>
    <w:rsid w:val="0015226C"/>
    <w:rsid w:val="001531DF"/>
    <w:rsid w:val="00155E03"/>
    <w:rsid w:val="001563B3"/>
    <w:rsid w:val="0015665A"/>
    <w:rsid w:val="001635F6"/>
    <w:rsid w:val="00163BD5"/>
    <w:rsid w:val="0016598C"/>
    <w:rsid w:val="00165B73"/>
    <w:rsid w:val="001746BC"/>
    <w:rsid w:val="001777D6"/>
    <w:rsid w:val="00177950"/>
    <w:rsid w:val="001805CD"/>
    <w:rsid w:val="00180A67"/>
    <w:rsid w:val="001812CC"/>
    <w:rsid w:val="00182C77"/>
    <w:rsid w:val="00182D98"/>
    <w:rsid w:val="00184103"/>
    <w:rsid w:val="00184BAF"/>
    <w:rsid w:val="00184EB7"/>
    <w:rsid w:val="001858A2"/>
    <w:rsid w:val="0018623E"/>
    <w:rsid w:val="001866E7"/>
    <w:rsid w:val="00191642"/>
    <w:rsid w:val="00194995"/>
    <w:rsid w:val="00196EEB"/>
    <w:rsid w:val="00197B2D"/>
    <w:rsid w:val="001A0B9A"/>
    <w:rsid w:val="001A2069"/>
    <w:rsid w:val="001A339A"/>
    <w:rsid w:val="001A33F4"/>
    <w:rsid w:val="001A3ABC"/>
    <w:rsid w:val="001A47DD"/>
    <w:rsid w:val="001B02BA"/>
    <w:rsid w:val="001B370A"/>
    <w:rsid w:val="001B4009"/>
    <w:rsid w:val="001B54E9"/>
    <w:rsid w:val="001C0609"/>
    <w:rsid w:val="001C194A"/>
    <w:rsid w:val="001C1BE3"/>
    <w:rsid w:val="001C27C9"/>
    <w:rsid w:val="001C5192"/>
    <w:rsid w:val="001C6FC2"/>
    <w:rsid w:val="001C7F4B"/>
    <w:rsid w:val="001D269C"/>
    <w:rsid w:val="001D3724"/>
    <w:rsid w:val="001D3B4A"/>
    <w:rsid w:val="001D4D61"/>
    <w:rsid w:val="001D502E"/>
    <w:rsid w:val="001D5EAE"/>
    <w:rsid w:val="001D78A4"/>
    <w:rsid w:val="001E0407"/>
    <w:rsid w:val="001E0D3A"/>
    <w:rsid w:val="001E33DC"/>
    <w:rsid w:val="001E3731"/>
    <w:rsid w:val="001E4275"/>
    <w:rsid w:val="001E5279"/>
    <w:rsid w:val="001E52A0"/>
    <w:rsid w:val="001E54F0"/>
    <w:rsid w:val="001E6892"/>
    <w:rsid w:val="001E6B6E"/>
    <w:rsid w:val="001F0104"/>
    <w:rsid w:val="001F4280"/>
    <w:rsid w:val="00200E45"/>
    <w:rsid w:val="00203335"/>
    <w:rsid w:val="00203E7F"/>
    <w:rsid w:val="00207EA5"/>
    <w:rsid w:val="00210E6F"/>
    <w:rsid w:val="002115F2"/>
    <w:rsid w:val="00212BCC"/>
    <w:rsid w:val="00213CD4"/>
    <w:rsid w:val="00215475"/>
    <w:rsid w:val="00216487"/>
    <w:rsid w:val="00216E7C"/>
    <w:rsid w:val="00217936"/>
    <w:rsid w:val="002208F2"/>
    <w:rsid w:val="00223EB7"/>
    <w:rsid w:val="00226B1A"/>
    <w:rsid w:val="002343F9"/>
    <w:rsid w:val="00237589"/>
    <w:rsid w:val="00241891"/>
    <w:rsid w:val="00244069"/>
    <w:rsid w:val="00244EA4"/>
    <w:rsid w:val="00247556"/>
    <w:rsid w:val="00247F0A"/>
    <w:rsid w:val="00253272"/>
    <w:rsid w:val="0025610C"/>
    <w:rsid w:val="002602FD"/>
    <w:rsid w:val="00260577"/>
    <w:rsid w:val="0026465C"/>
    <w:rsid w:val="00264DE2"/>
    <w:rsid w:val="00273965"/>
    <w:rsid w:val="002751D0"/>
    <w:rsid w:val="00280443"/>
    <w:rsid w:val="00285ABD"/>
    <w:rsid w:val="00287A91"/>
    <w:rsid w:val="002916FF"/>
    <w:rsid w:val="00294229"/>
    <w:rsid w:val="00294ABC"/>
    <w:rsid w:val="00295DCC"/>
    <w:rsid w:val="002A18C3"/>
    <w:rsid w:val="002A1C11"/>
    <w:rsid w:val="002A31A8"/>
    <w:rsid w:val="002A33C4"/>
    <w:rsid w:val="002A4D72"/>
    <w:rsid w:val="002A6DA2"/>
    <w:rsid w:val="002A7AE2"/>
    <w:rsid w:val="002B2D2A"/>
    <w:rsid w:val="002B3186"/>
    <w:rsid w:val="002C0011"/>
    <w:rsid w:val="002C017A"/>
    <w:rsid w:val="002C265E"/>
    <w:rsid w:val="002C2C03"/>
    <w:rsid w:val="002C2D00"/>
    <w:rsid w:val="002C4185"/>
    <w:rsid w:val="002C678F"/>
    <w:rsid w:val="002C7B2B"/>
    <w:rsid w:val="002D292D"/>
    <w:rsid w:val="002D4433"/>
    <w:rsid w:val="002D71F4"/>
    <w:rsid w:val="002E0695"/>
    <w:rsid w:val="002E099D"/>
    <w:rsid w:val="002E1495"/>
    <w:rsid w:val="002E3F6A"/>
    <w:rsid w:val="002E5F9E"/>
    <w:rsid w:val="002E6DE5"/>
    <w:rsid w:val="002E6FB9"/>
    <w:rsid w:val="002E7C57"/>
    <w:rsid w:val="002E7CA9"/>
    <w:rsid w:val="002F05C9"/>
    <w:rsid w:val="002F21F2"/>
    <w:rsid w:val="002F54FB"/>
    <w:rsid w:val="002F5803"/>
    <w:rsid w:val="002F58FA"/>
    <w:rsid w:val="002F747D"/>
    <w:rsid w:val="00300FA7"/>
    <w:rsid w:val="00302C37"/>
    <w:rsid w:val="00304CDC"/>
    <w:rsid w:val="00306188"/>
    <w:rsid w:val="00312902"/>
    <w:rsid w:val="003151F4"/>
    <w:rsid w:val="00316E1D"/>
    <w:rsid w:val="00316F13"/>
    <w:rsid w:val="003177F8"/>
    <w:rsid w:val="003245D9"/>
    <w:rsid w:val="00331EE5"/>
    <w:rsid w:val="003363A8"/>
    <w:rsid w:val="003369C6"/>
    <w:rsid w:val="00342AE9"/>
    <w:rsid w:val="00345B25"/>
    <w:rsid w:val="003472FF"/>
    <w:rsid w:val="00351E92"/>
    <w:rsid w:val="00353E32"/>
    <w:rsid w:val="00353E96"/>
    <w:rsid w:val="00354637"/>
    <w:rsid w:val="00357BE4"/>
    <w:rsid w:val="00364F82"/>
    <w:rsid w:val="003656D4"/>
    <w:rsid w:val="00365C7D"/>
    <w:rsid w:val="003679CE"/>
    <w:rsid w:val="00367B37"/>
    <w:rsid w:val="00372827"/>
    <w:rsid w:val="00372F73"/>
    <w:rsid w:val="003733BE"/>
    <w:rsid w:val="00377289"/>
    <w:rsid w:val="0037743A"/>
    <w:rsid w:val="00377F7F"/>
    <w:rsid w:val="0038149E"/>
    <w:rsid w:val="00381BB7"/>
    <w:rsid w:val="00381D41"/>
    <w:rsid w:val="00383B5D"/>
    <w:rsid w:val="0038468B"/>
    <w:rsid w:val="00387D58"/>
    <w:rsid w:val="00390490"/>
    <w:rsid w:val="00391D0E"/>
    <w:rsid w:val="00397108"/>
    <w:rsid w:val="003A054E"/>
    <w:rsid w:val="003A243B"/>
    <w:rsid w:val="003A398A"/>
    <w:rsid w:val="003A4AA8"/>
    <w:rsid w:val="003A4DEB"/>
    <w:rsid w:val="003A52B7"/>
    <w:rsid w:val="003A7A59"/>
    <w:rsid w:val="003B4FBF"/>
    <w:rsid w:val="003B599B"/>
    <w:rsid w:val="003C02A5"/>
    <w:rsid w:val="003C171C"/>
    <w:rsid w:val="003C4001"/>
    <w:rsid w:val="003C47D2"/>
    <w:rsid w:val="003C48FB"/>
    <w:rsid w:val="003C7B57"/>
    <w:rsid w:val="003C7F40"/>
    <w:rsid w:val="003D24D7"/>
    <w:rsid w:val="003D342D"/>
    <w:rsid w:val="003D5BFF"/>
    <w:rsid w:val="003D6FFE"/>
    <w:rsid w:val="003E0F9B"/>
    <w:rsid w:val="003E4230"/>
    <w:rsid w:val="003E6C9C"/>
    <w:rsid w:val="003F0C64"/>
    <w:rsid w:val="003F2895"/>
    <w:rsid w:val="003F42DB"/>
    <w:rsid w:val="00400AD5"/>
    <w:rsid w:val="0040144B"/>
    <w:rsid w:val="00404313"/>
    <w:rsid w:val="0040553A"/>
    <w:rsid w:val="004063CF"/>
    <w:rsid w:val="0040679D"/>
    <w:rsid w:val="00407E85"/>
    <w:rsid w:val="004124E5"/>
    <w:rsid w:val="00412B8F"/>
    <w:rsid w:val="00412FD8"/>
    <w:rsid w:val="00414E93"/>
    <w:rsid w:val="004172AF"/>
    <w:rsid w:val="004177F5"/>
    <w:rsid w:val="00420A07"/>
    <w:rsid w:val="004211F4"/>
    <w:rsid w:val="0042465A"/>
    <w:rsid w:val="004249CB"/>
    <w:rsid w:val="00431B83"/>
    <w:rsid w:val="00433D33"/>
    <w:rsid w:val="00433DD3"/>
    <w:rsid w:val="0043433C"/>
    <w:rsid w:val="00434AD5"/>
    <w:rsid w:val="00435500"/>
    <w:rsid w:val="00437FC8"/>
    <w:rsid w:val="0044114C"/>
    <w:rsid w:val="00442134"/>
    <w:rsid w:val="0044332E"/>
    <w:rsid w:val="00451EC5"/>
    <w:rsid w:val="004526F3"/>
    <w:rsid w:val="00456B62"/>
    <w:rsid w:val="004571BC"/>
    <w:rsid w:val="0046208A"/>
    <w:rsid w:val="00467A6C"/>
    <w:rsid w:val="004710B8"/>
    <w:rsid w:val="00472A12"/>
    <w:rsid w:val="00473A33"/>
    <w:rsid w:val="00473EAC"/>
    <w:rsid w:val="004746EB"/>
    <w:rsid w:val="00483299"/>
    <w:rsid w:val="004839F4"/>
    <w:rsid w:val="00484EA3"/>
    <w:rsid w:val="00485B99"/>
    <w:rsid w:val="004862EF"/>
    <w:rsid w:val="00486C5B"/>
    <w:rsid w:val="004916D0"/>
    <w:rsid w:val="00494EFF"/>
    <w:rsid w:val="00496019"/>
    <w:rsid w:val="004960C8"/>
    <w:rsid w:val="00496DC9"/>
    <w:rsid w:val="0049735A"/>
    <w:rsid w:val="00497ED5"/>
    <w:rsid w:val="00497F0E"/>
    <w:rsid w:val="004A1E84"/>
    <w:rsid w:val="004A24FB"/>
    <w:rsid w:val="004A3716"/>
    <w:rsid w:val="004A67C0"/>
    <w:rsid w:val="004A7911"/>
    <w:rsid w:val="004B03B3"/>
    <w:rsid w:val="004B3053"/>
    <w:rsid w:val="004B3F5E"/>
    <w:rsid w:val="004B5973"/>
    <w:rsid w:val="004B5F12"/>
    <w:rsid w:val="004B64E5"/>
    <w:rsid w:val="004C14E5"/>
    <w:rsid w:val="004C3A30"/>
    <w:rsid w:val="004C5E92"/>
    <w:rsid w:val="004C7FAA"/>
    <w:rsid w:val="004D731C"/>
    <w:rsid w:val="004E3568"/>
    <w:rsid w:val="004E6785"/>
    <w:rsid w:val="004E68DC"/>
    <w:rsid w:val="004F1E88"/>
    <w:rsid w:val="004F2C1F"/>
    <w:rsid w:val="004F47E0"/>
    <w:rsid w:val="004F750A"/>
    <w:rsid w:val="00500EC8"/>
    <w:rsid w:val="00500FAA"/>
    <w:rsid w:val="00501BCD"/>
    <w:rsid w:val="005037A3"/>
    <w:rsid w:val="00504A9D"/>
    <w:rsid w:val="00506110"/>
    <w:rsid w:val="00506998"/>
    <w:rsid w:val="00507797"/>
    <w:rsid w:val="005131BE"/>
    <w:rsid w:val="00521D79"/>
    <w:rsid w:val="00523D4D"/>
    <w:rsid w:val="0052619A"/>
    <w:rsid w:val="00526827"/>
    <w:rsid w:val="005274BD"/>
    <w:rsid w:val="005339E2"/>
    <w:rsid w:val="005339ED"/>
    <w:rsid w:val="00533CB4"/>
    <w:rsid w:val="005353E0"/>
    <w:rsid w:val="0053739B"/>
    <w:rsid w:val="00542443"/>
    <w:rsid w:val="005440C1"/>
    <w:rsid w:val="00546446"/>
    <w:rsid w:val="00547EEB"/>
    <w:rsid w:val="00551645"/>
    <w:rsid w:val="00553BEE"/>
    <w:rsid w:val="00553FF8"/>
    <w:rsid w:val="00555DAF"/>
    <w:rsid w:val="00556246"/>
    <w:rsid w:val="00557E78"/>
    <w:rsid w:val="00560235"/>
    <w:rsid w:val="00562104"/>
    <w:rsid w:val="00562757"/>
    <w:rsid w:val="005646ED"/>
    <w:rsid w:val="00565D55"/>
    <w:rsid w:val="00570B77"/>
    <w:rsid w:val="0057376C"/>
    <w:rsid w:val="00573924"/>
    <w:rsid w:val="00573AE7"/>
    <w:rsid w:val="00574B05"/>
    <w:rsid w:val="005751AC"/>
    <w:rsid w:val="00576FDA"/>
    <w:rsid w:val="00577DE5"/>
    <w:rsid w:val="00582980"/>
    <w:rsid w:val="00586CD8"/>
    <w:rsid w:val="0059108C"/>
    <w:rsid w:val="005934A4"/>
    <w:rsid w:val="00594DF9"/>
    <w:rsid w:val="00597CB3"/>
    <w:rsid w:val="005A2E6F"/>
    <w:rsid w:val="005A3ADA"/>
    <w:rsid w:val="005A3CEF"/>
    <w:rsid w:val="005A43F6"/>
    <w:rsid w:val="005A4524"/>
    <w:rsid w:val="005A4ADA"/>
    <w:rsid w:val="005A5713"/>
    <w:rsid w:val="005A5B52"/>
    <w:rsid w:val="005A6362"/>
    <w:rsid w:val="005A7FFD"/>
    <w:rsid w:val="005B021C"/>
    <w:rsid w:val="005B24B3"/>
    <w:rsid w:val="005B4DF7"/>
    <w:rsid w:val="005B4F11"/>
    <w:rsid w:val="005B56ED"/>
    <w:rsid w:val="005B6801"/>
    <w:rsid w:val="005C0D11"/>
    <w:rsid w:val="005C1653"/>
    <w:rsid w:val="005C2C26"/>
    <w:rsid w:val="005C636C"/>
    <w:rsid w:val="005C72D0"/>
    <w:rsid w:val="005D2E2D"/>
    <w:rsid w:val="005D55BE"/>
    <w:rsid w:val="005E22C3"/>
    <w:rsid w:val="005E6036"/>
    <w:rsid w:val="005E64A7"/>
    <w:rsid w:val="005E6656"/>
    <w:rsid w:val="005E7AF2"/>
    <w:rsid w:val="005F3266"/>
    <w:rsid w:val="005F3C70"/>
    <w:rsid w:val="005F4EBA"/>
    <w:rsid w:val="005F551C"/>
    <w:rsid w:val="005F6868"/>
    <w:rsid w:val="00600E34"/>
    <w:rsid w:val="00602B40"/>
    <w:rsid w:val="006038A5"/>
    <w:rsid w:val="006109B3"/>
    <w:rsid w:val="00610A8B"/>
    <w:rsid w:val="0061192B"/>
    <w:rsid w:val="00612D67"/>
    <w:rsid w:val="00613814"/>
    <w:rsid w:val="00614867"/>
    <w:rsid w:val="006173F5"/>
    <w:rsid w:val="0062454E"/>
    <w:rsid w:val="006254A6"/>
    <w:rsid w:val="00625570"/>
    <w:rsid w:val="006270A6"/>
    <w:rsid w:val="00627710"/>
    <w:rsid w:val="0063221C"/>
    <w:rsid w:val="006327A9"/>
    <w:rsid w:val="00634643"/>
    <w:rsid w:val="006418C8"/>
    <w:rsid w:val="00642E7C"/>
    <w:rsid w:val="006430F4"/>
    <w:rsid w:val="00643475"/>
    <w:rsid w:val="0064347C"/>
    <w:rsid w:val="00643FCB"/>
    <w:rsid w:val="00646085"/>
    <w:rsid w:val="006466F8"/>
    <w:rsid w:val="00646C0B"/>
    <w:rsid w:val="00647D4F"/>
    <w:rsid w:val="0065094C"/>
    <w:rsid w:val="006513BE"/>
    <w:rsid w:val="00651E19"/>
    <w:rsid w:val="00652573"/>
    <w:rsid w:val="0065594E"/>
    <w:rsid w:val="00656AFE"/>
    <w:rsid w:val="00661B2A"/>
    <w:rsid w:val="006621CB"/>
    <w:rsid w:val="00664047"/>
    <w:rsid w:val="0066697B"/>
    <w:rsid w:val="00667331"/>
    <w:rsid w:val="0066767A"/>
    <w:rsid w:val="00671427"/>
    <w:rsid w:val="00671881"/>
    <w:rsid w:val="00673F7B"/>
    <w:rsid w:val="00680880"/>
    <w:rsid w:val="00682A9F"/>
    <w:rsid w:val="006851F3"/>
    <w:rsid w:val="0068564D"/>
    <w:rsid w:val="006862E2"/>
    <w:rsid w:val="00687879"/>
    <w:rsid w:val="00690360"/>
    <w:rsid w:val="0069109C"/>
    <w:rsid w:val="00693D43"/>
    <w:rsid w:val="00696EB9"/>
    <w:rsid w:val="006A1930"/>
    <w:rsid w:val="006A1FAA"/>
    <w:rsid w:val="006A20FA"/>
    <w:rsid w:val="006A481E"/>
    <w:rsid w:val="006A5F20"/>
    <w:rsid w:val="006A61D8"/>
    <w:rsid w:val="006B1A57"/>
    <w:rsid w:val="006B1D20"/>
    <w:rsid w:val="006B1E1F"/>
    <w:rsid w:val="006B3E95"/>
    <w:rsid w:val="006B7187"/>
    <w:rsid w:val="006C1442"/>
    <w:rsid w:val="006C1DCD"/>
    <w:rsid w:val="006C414B"/>
    <w:rsid w:val="006C43B4"/>
    <w:rsid w:val="006C5FDE"/>
    <w:rsid w:val="006C61C8"/>
    <w:rsid w:val="006C66A1"/>
    <w:rsid w:val="006C72B0"/>
    <w:rsid w:val="006C7988"/>
    <w:rsid w:val="006C7D31"/>
    <w:rsid w:val="006D1445"/>
    <w:rsid w:val="006D1784"/>
    <w:rsid w:val="006D1E59"/>
    <w:rsid w:val="006D77A0"/>
    <w:rsid w:val="006E423A"/>
    <w:rsid w:val="006E4613"/>
    <w:rsid w:val="006F02EB"/>
    <w:rsid w:val="006F0E54"/>
    <w:rsid w:val="006F1F06"/>
    <w:rsid w:val="006F21AA"/>
    <w:rsid w:val="006F3376"/>
    <w:rsid w:val="006F4B1D"/>
    <w:rsid w:val="006F4BF6"/>
    <w:rsid w:val="006F5CAE"/>
    <w:rsid w:val="007018D6"/>
    <w:rsid w:val="00702FA6"/>
    <w:rsid w:val="00702FCD"/>
    <w:rsid w:val="007042E4"/>
    <w:rsid w:val="00704CEB"/>
    <w:rsid w:val="00707BB1"/>
    <w:rsid w:val="00710110"/>
    <w:rsid w:val="007103EC"/>
    <w:rsid w:val="0071368F"/>
    <w:rsid w:val="0071509A"/>
    <w:rsid w:val="0072025C"/>
    <w:rsid w:val="00722E39"/>
    <w:rsid w:val="0072673D"/>
    <w:rsid w:val="00732796"/>
    <w:rsid w:val="007371E2"/>
    <w:rsid w:val="00745458"/>
    <w:rsid w:val="007467FB"/>
    <w:rsid w:val="007521AD"/>
    <w:rsid w:val="007534EB"/>
    <w:rsid w:val="00754AB3"/>
    <w:rsid w:val="007550E4"/>
    <w:rsid w:val="00755779"/>
    <w:rsid w:val="00756542"/>
    <w:rsid w:val="007606FE"/>
    <w:rsid w:val="00761C10"/>
    <w:rsid w:val="00762D89"/>
    <w:rsid w:val="00763B49"/>
    <w:rsid w:val="00765860"/>
    <w:rsid w:val="007675A2"/>
    <w:rsid w:val="00771B1F"/>
    <w:rsid w:val="00776E7D"/>
    <w:rsid w:val="00780771"/>
    <w:rsid w:val="00786DD7"/>
    <w:rsid w:val="00786E7B"/>
    <w:rsid w:val="007877DF"/>
    <w:rsid w:val="00790B12"/>
    <w:rsid w:val="00790DB2"/>
    <w:rsid w:val="007932F1"/>
    <w:rsid w:val="007953B0"/>
    <w:rsid w:val="007A08E8"/>
    <w:rsid w:val="007A4FF6"/>
    <w:rsid w:val="007A6906"/>
    <w:rsid w:val="007A75E1"/>
    <w:rsid w:val="007B18BC"/>
    <w:rsid w:val="007B4457"/>
    <w:rsid w:val="007B6388"/>
    <w:rsid w:val="007B7970"/>
    <w:rsid w:val="007C059A"/>
    <w:rsid w:val="007C29BB"/>
    <w:rsid w:val="007C35EC"/>
    <w:rsid w:val="007C5904"/>
    <w:rsid w:val="007C722B"/>
    <w:rsid w:val="007C777A"/>
    <w:rsid w:val="007D0519"/>
    <w:rsid w:val="007D0EE0"/>
    <w:rsid w:val="007D2DD4"/>
    <w:rsid w:val="007D436D"/>
    <w:rsid w:val="007D4DAF"/>
    <w:rsid w:val="007E5463"/>
    <w:rsid w:val="007E5FCC"/>
    <w:rsid w:val="007E7D3C"/>
    <w:rsid w:val="007F1C78"/>
    <w:rsid w:val="007F2159"/>
    <w:rsid w:val="007F242B"/>
    <w:rsid w:val="007F2646"/>
    <w:rsid w:val="007F571B"/>
    <w:rsid w:val="00800C3C"/>
    <w:rsid w:val="008010BE"/>
    <w:rsid w:val="0080278F"/>
    <w:rsid w:val="0080565B"/>
    <w:rsid w:val="00805832"/>
    <w:rsid w:val="00812D86"/>
    <w:rsid w:val="0081486B"/>
    <w:rsid w:val="00814DAF"/>
    <w:rsid w:val="008168B1"/>
    <w:rsid w:val="00821820"/>
    <w:rsid w:val="00823D64"/>
    <w:rsid w:val="0082550B"/>
    <w:rsid w:val="00825964"/>
    <w:rsid w:val="0082710D"/>
    <w:rsid w:val="00827C63"/>
    <w:rsid w:val="008313BC"/>
    <w:rsid w:val="008314BA"/>
    <w:rsid w:val="00832834"/>
    <w:rsid w:val="0083289C"/>
    <w:rsid w:val="00833EC5"/>
    <w:rsid w:val="00833F33"/>
    <w:rsid w:val="008343A4"/>
    <w:rsid w:val="0083750C"/>
    <w:rsid w:val="00841D91"/>
    <w:rsid w:val="00843024"/>
    <w:rsid w:val="00843F7B"/>
    <w:rsid w:val="0084668D"/>
    <w:rsid w:val="00847B22"/>
    <w:rsid w:val="00850B65"/>
    <w:rsid w:val="00857E59"/>
    <w:rsid w:val="00860455"/>
    <w:rsid w:val="00861C98"/>
    <w:rsid w:val="00863551"/>
    <w:rsid w:val="0086513E"/>
    <w:rsid w:val="008670FA"/>
    <w:rsid w:val="0086728F"/>
    <w:rsid w:val="00873DF6"/>
    <w:rsid w:val="0087588B"/>
    <w:rsid w:val="00880DAA"/>
    <w:rsid w:val="00886C4C"/>
    <w:rsid w:val="0089193F"/>
    <w:rsid w:val="008937CA"/>
    <w:rsid w:val="00897EDB"/>
    <w:rsid w:val="008A1B5F"/>
    <w:rsid w:val="008A3B9A"/>
    <w:rsid w:val="008A5365"/>
    <w:rsid w:val="008A7102"/>
    <w:rsid w:val="008A7AFF"/>
    <w:rsid w:val="008A7FC9"/>
    <w:rsid w:val="008B2FE5"/>
    <w:rsid w:val="008B5842"/>
    <w:rsid w:val="008B5D11"/>
    <w:rsid w:val="008B6070"/>
    <w:rsid w:val="008C3518"/>
    <w:rsid w:val="008C3752"/>
    <w:rsid w:val="008C6754"/>
    <w:rsid w:val="008C7D7E"/>
    <w:rsid w:val="008D0980"/>
    <w:rsid w:val="008D0D6B"/>
    <w:rsid w:val="008D19D1"/>
    <w:rsid w:val="008D2E56"/>
    <w:rsid w:val="008E0EE5"/>
    <w:rsid w:val="008E1818"/>
    <w:rsid w:val="008E2A89"/>
    <w:rsid w:val="008E3BEC"/>
    <w:rsid w:val="008E6616"/>
    <w:rsid w:val="008E6D06"/>
    <w:rsid w:val="008E6E6B"/>
    <w:rsid w:val="008E7F68"/>
    <w:rsid w:val="008F3766"/>
    <w:rsid w:val="008F526F"/>
    <w:rsid w:val="008F58DF"/>
    <w:rsid w:val="008F6648"/>
    <w:rsid w:val="00901332"/>
    <w:rsid w:val="009014B6"/>
    <w:rsid w:val="00901716"/>
    <w:rsid w:val="0090190D"/>
    <w:rsid w:val="00902E90"/>
    <w:rsid w:val="00905E6F"/>
    <w:rsid w:val="00906525"/>
    <w:rsid w:val="00907148"/>
    <w:rsid w:val="00907CE7"/>
    <w:rsid w:val="009142A7"/>
    <w:rsid w:val="0091480C"/>
    <w:rsid w:val="0091510E"/>
    <w:rsid w:val="0091535F"/>
    <w:rsid w:val="00917C7E"/>
    <w:rsid w:val="009213DF"/>
    <w:rsid w:val="00924BC3"/>
    <w:rsid w:val="00924EC4"/>
    <w:rsid w:val="00926D3F"/>
    <w:rsid w:val="0092782F"/>
    <w:rsid w:val="00930C72"/>
    <w:rsid w:val="00931A3F"/>
    <w:rsid w:val="009322E3"/>
    <w:rsid w:val="00937BC3"/>
    <w:rsid w:val="00937F66"/>
    <w:rsid w:val="00940238"/>
    <w:rsid w:val="00943F0A"/>
    <w:rsid w:val="00943FE6"/>
    <w:rsid w:val="00944F77"/>
    <w:rsid w:val="00945A30"/>
    <w:rsid w:val="0094713E"/>
    <w:rsid w:val="009477DE"/>
    <w:rsid w:val="009511DD"/>
    <w:rsid w:val="00951349"/>
    <w:rsid w:val="00953C6A"/>
    <w:rsid w:val="00955790"/>
    <w:rsid w:val="00955EB6"/>
    <w:rsid w:val="009607C6"/>
    <w:rsid w:val="00961204"/>
    <w:rsid w:val="009648CC"/>
    <w:rsid w:val="009702FA"/>
    <w:rsid w:val="00975829"/>
    <w:rsid w:val="009779DD"/>
    <w:rsid w:val="00982317"/>
    <w:rsid w:val="009841C8"/>
    <w:rsid w:val="00984E82"/>
    <w:rsid w:val="009853D2"/>
    <w:rsid w:val="00985451"/>
    <w:rsid w:val="00986256"/>
    <w:rsid w:val="00986305"/>
    <w:rsid w:val="00990CBA"/>
    <w:rsid w:val="009916DD"/>
    <w:rsid w:val="009947D7"/>
    <w:rsid w:val="009949BB"/>
    <w:rsid w:val="009972BD"/>
    <w:rsid w:val="00997965"/>
    <w:rsid w:val="009A3EE9"/>
    <w:rsid w:val="009A413F"/>
    <w:rsid w:val="009A73C4"/>
    <w:rsid w:val="009B25F6"/>
    <w:rsid w:val="009B3BB4"/>
    <w:rsid w:val="009B4817"/>
    <w:rsid w:val="009B5036"/>
    <w:rsid w:val="009B5D62"/>
    <w:rsid w:val="009B6DAB"/>
    <w:rsid w:val="009B7D91"/>
    <w:rsid w:val="009C01ED"/>
    <w:rsid w:val="009C02F2"/>
    <w:rsid w:val="009C1A3C"/>
    <w:rsid w:val="009C1AA4"/>
    <w:rsid w:val="009D0755"/>
    <w:rsid w:val="009D135D"/>
    <w:rsid w:val="009D3B93"/>
    <w:rsid w:val="009D6010"/>
    <w:rsid w:val="009E17DE"/>
    <w:rsid w:val="009E1C60"/>
    <w:rsid w:val="009E2021"/>
    <w:rsid w:val="009E25A0"/>
    <w:rsid w:val="009E3E71"/>
    <w:rsid w:val="009E4E15"/>
    <w:rsid w:val="009E6664"/>
    <w:rsid w:val="009F2FB5"/>
    <w:rsid w:val="009F3CDE"/>
    <w:rsid w:val="009F3EF6"/>
    <w:rsid w:val="009F5E86"/>
    <w:rsid w:val="009F64AD"/>
    <w:rsid w:val="009F6DD8"/>
    <w:rsid w:val="009F7B9B"/>
    <w:rsid w:val="00A03A86"/>
    <w:rsid w:val="00A03DE2"/>
    <w:rsid w:val="00A05AA0"/>
    <w:rsid w:val="00A12B2F"/>
    <w:rsid w:val="00A137EE"/>
    <w:rsid w:val="00A155F4"/>
    <w:rsid w:val="00A17185"/>
    <w:rsid w:val="00A205DB"/>
    <w:rsid w:val="00A20A45"/>
    <w:rsid w:val="00A219A4"/>
    <w:rsid w:val="00A228F9"/>
    <w:rsid w:val="00A261F5"/>
    <w:rsid w:val="00A26D7E"/>
    <w:rsid w:val="00A3148C"/>
    <w:rsid w:val="00A318B8"/>
    <w:rsid w:val="00A3556C"/>
    <w:rsid w:val="00A36906"/>
    <w:rsid w:val="00A40B07"/>
    <w:rsid w:val="00A40C4F"/>
    <w:rsid w:val="00A42CC1"/>
    <w:rsid w:val="00A434EE"/>
    <w:rsid w:val="00A4507F"/>
    <w:rsid w:val="00A46170"/>
    <w:rsid w:val="00A473B0"/>
    <w:rsid w:val="00A500A9"/>
    <w:rsid w:val="00A50A66"/>
    <w:rsid w:val="00A54585"/>
    <w:rsid w:val="00A54D7C"/>
    <w:rsid w:val="00A62571"/>
    <w:rsid w:val="00A63500"/>
    <w:rsid w:val="00A63CA7"/>
    <w:rsid w:val="00A65CE2"/>
    <w:rsid w:val="00A66423"/>
    <w:rsid w:val="00A6649D"/>
    <w:rsid w:val="00A66E1A"/>
    <w:rsid w:val="00A71ED5"/>
    <w:rsid w:val="00A71F9A"/>
    <w:rsid w:val="00A733CE"/>
    <w:rsid w:val="00A7639F"/>
    <w:rsid w:val="00A77A94"/>
    <w:rsid w:val="00A81AE5"/>
    <w:rsid w:val="00A84E53"/>
    <w:rsid w:val="00A85FF5"/>
    <w:rsid w:val="00A90EB1"/>
    <w:rsid w:val="00A9210B"/>
    <w:rsid w:val="00A934BC"/>
    <w:rsid w:val="00A9383E"/>
    <w:rsid w:val="00A95332"/>
    <w:rsid w:val="00A954C9"/>
    <w:rsid w:val="00A96CE5"/>
    <w:rsid w:val="00AA16E3"/>
    <w:rsid w:val="00AA2908"/>
    <w:rsid w:val="00AA427E"/>
    <w:rsid w:val="00AA75D3"/>
    <w:rsid w:val="00AB0C31"/>
    <w:rsid w:val="00AB2157"/>
    <w:rsid w:val="00AB7CC1"/>
    <w:rsid w:val="00AC19ED"/>
    <w:rsid w:val="00AC7EB8"/>
    <w:rsid w:val="00AD02B1"/>
    <w:rsid w:val="00AD1360"/>
    <w:rsid w:val="00AD1DD7"/>
    <w:rsid w:val="00AD268C"/>
    <w:rsid w:val="00AD2AA2"/>
    <w:rsid w:val="00AD5F73"/>
    <w:rsid w:val="00AE06C6"/>
    <w:rsid w:val="00AE06CF"/>
    <w:rsid w:val="00AE1B86"/>
    <w:rsid w:val="00AE1FDD"/>
    <w:rsid w:val="00AE4CE5"/>
    <w:rsid w:val="00AE61EF"/>
    <w:rsid w:val="00AE63CA"/>
    <w:rsid w:val="00AE7823"/>
    <w:rsid w:val="00AF0A70"/>
    <w:rsid w:val="00AF1D85"/>
    <w:rsid w:val="00AF1F0F"/>
    <w:rsid w:val="00AF2123"/>
    <w:rsid w:val="00AF2CEC"/>
    <w:rsid w:val="00AF427A"/>
    <w:rsid w:val="00AF57CE"/>
    <w:rsid w:val="00AF73FD"/>
    <w:rsid w:val="00B0184F"/>
    <w:rsid w:val="00B0202A"/>
    <w:rsid w:val="00B02BD8"/>
    <w:rsid w:val="00B02E1C"/>
    <w:rsid w:val="00B02FC5"/>
    <w:rsid w:val="00B0478F"/>
    <w:rsid w:val="00B1100A"/>
    <w:rsid w:val="00B12CF1"/>
    <w:rsid w:val="00B15D21"/>
    <w:rsid w:val="00B16872"/>
    <w:rsid w:val="00B17697"/>
    <w:rsid w:val="00B20CBD"/>
    <w:rsid w:val="00B2338A"/>
    <w:rsid w:val="00B264AC"/>
    <w:rsid w:val="00B33E5A"/>
    <w:rsid w:val="00B363B8"/>
    <w:rsid w:val="00B36B71"/>
    <w:rsid w:val="00B40485"/>
    <w:rsid w:val="00B404D5"/>
    <w:rsid w:val="00B406ED"/>
    <w:rsid w:val="00B40AE7"/>
    <w:rsid w:val="00B43CCC"/>
    <w:rsid w:val="00B4430E"/>
    <w:rsid w:val="00B44E59"/>
    <w:rsid w:val="00B4523B"/>
    <w:rsid w:val="00B45622"/>
    <w:rsid w:val="00B45B9B"/>
    <w:rsid w:val="00B475BA"/>
    <w:rsid w:val="00B50982"/>
    <w:rsid w:val="00B510AE"/>
    <w:rsid w:val="00B52D7F"/>
    <w:rsid w:val="00B54160"/>
    <w:rsid w:val="00B54809"/>
    <w:rsid w:val="00B566BF"/>
    <w:rsid w:val="00B56B89"/>
    <w:rsid w:val="00B60FAE"/>
    <w:rsid w:val="00B65EFE"/>
    <w:rsid w:val="00B67F6A"/>
    <w:rsid w:val="00B72422"/>
    <w:rsid w:val="00B80B86"/>
    <w:rsid w:val="00B84BD3"/>
    <w:rsid w:val="00B86BFC"/>
    <w:rsid w:val="00B87996"/>
    <w:rsid w:val="00B87BFA"/>
    <w:rsid w:val="00B90F04"/>
    <w:rsid w:val="00B91CD4"/>
    <w:rsid w:val="00B91D27"/>
    <w:rsid w:val="00B92B8B"/>
    <w:rsid w:val="00B970CF"/>
    <w:rsid w:val="00BA039A"/>
    <w:rsid w:val="00BA0542"/>
    <w:rsid w:val="00BA0F38"/>
    <w:rsid w:val="00BA13D8"/>
    <w:rsid w:val="00BA2024"/>
    <w:rsid w:val="00BB09D5"/>
    <w:rsid w:val="00BB14E5"/>
    <w:rsid w:val="00BB2466"/>
    <w:rsid w:val="00BB2A33"/>
    <w:rsid w:val="00BB3CA1"/>
    <w:rsid w:val="00BC04F1"/>
    <w:rsid w:val="00BC1B9A"/>
    <w:rsid w:val="00BC3C0F"/>
    <w:rsid w:val="00BC3C98"/>
    <w:rsid w:val="00BC51FF"/>
    <w:rsid w:val="00BC78E0"/>
    <w:rsid w:val="00BC7C79"/>
    <w:rsid w:val="00BD07B0"/>
    <w:rsid w:val="00BD0A5C"/>
    <w:rsid w:val="00BD107E"/>
    <w:rsid w:val="00BD1832"/>
    <w:rsid w:val="00BD2AE3"/>
    <w:rsid w:val="00BD4E2E"/>
    <w:rsid w:val="00BD6B91"/>
    <w:rsid w:val="00BD7ABC"/>
    <w:rsid w:val="00BE0DAF"/>
    <w:rsid w:val="00BE12C0"/>
    <w:rsid w:val="00BE2069"/>
    <w:rsid w:val="00BE21AB"/>
    <w:rsid w:val="00BE2D55"/>
    <w:rsid w:val="00BE7DB0"/>
    <w:rsid w:val="00BE7F38"/>
    <w:rsid w:val="00BE7F5A"/>
    <w:rsid w:val="00BF1D32"/>
    <w:rsid w:val="00BF49BE"/>
    <w:rsid w:val="00BF6F92"/>
    <w:rsid w:val="00BF7D03"/>
    <w:rsid w:val="00C009C3"/>
    <w:rsid w:val="00C012C7"/>
    <w:rsid w:val="00C02ED8"/>
    <w:rsid w:val="00C03623"/>
    <w:rsid w:val="00C03DA3"/>
    <w:rsid w:val="00C0570D"/>
    <w:rsid w:val="00C07C82"/>
    <w:rsid w:val="00C128CF"/>
    <w:rsid w:val="00C139F8"/>
    <w:rsid w:val="00C13C6D"/>
    <w:rsid w:val="00C15756"/>
    <w:rsid w:val="00C16DAA"/>
    <w:rsid w:val="00C21EDA"/>
    <w:rsid w:val="00C2598D"/>
    <w:rsid w:val="00C32864"/>
    <w:rsid w:val="00C332F8"/>
    <w:rsid w:val="00C36FA3"/>
    <w:rsid w:val="00C40298"/>
    <w:rsid w:val="00C42AA6"/>
    <w:rsid w:val="00C4451A"/>
    <w:rsid w:val="00C44E3E"/>
    <w:rsid w:val="00C44EC4"/>
    <w:rsid w:val="00C451BD"/>
    <w:rsid w:val="00C455FE"/>
    <w:rsid w:val="00C54A1A"/>
    <w:rsid w:val="00C577F2"/>
    <w:rsid w:val="00C60027"/>
    <w:rsid w:val="00C62379"/>
    <w:rsid w:val="00C62582"/>
    <w:rsid w:val="00C6386A"/>
    <w:rsid w:val="00C65118"/>
    <w:rsid w:val="00C65C22"/>
    <w:rsid w:val="00C66CE6"/>
    <w:rsid w:val="00C66D58"/>
    <w:rsid w:val="00C67A88"/>
    <w:rsid w:val="00C7056D"/>
    <w:rsid w:val="00C70CBF"/>
    <w:rsid w:val="00C70DE7"/>
    <w:rsid w:val="00C73345"/>
    <w:rsid w:val="00C80EC5"/>
    <w:rsid w:val="00C815A8"/>
    <w:rsid w:val="00C83CE2"/>
    <w:rsid w:val="00C84E30"/>
    <w:rsid w:val="00C856CA"/>
    <w:rsid w:val="00C85E97"/>
    <w:rsid w:val="00C87138"/>
    <w:rsid w:val="00C901FE"/>
    <w:rsid w:val="00C90A00"/>
    <w:rsid w:val="00C92DEF"/>
    <w:rsid w:val="00C93CB1"/>
    <w:rsid w:val="00C93F7D"/>
    <w:rsid w:val="00C9447D"/>
    <w:rsid w:val="00CA2593"/>
    <w:rsid w:val="00CA269E"/>
    <w:rsid w:val="00CA378F"/>
    <w:rsid w:val="00CA48AD"/>
    <w:rsid w:val="00CA4DC0"/>
    <w:rsid w:val="00CB1486"/>
    <w:rsid w:val="00CB635C"/>
    <w:rsid w:val="00CC0ACC"/>
    <w:rsid w:val="00CC1A6C"/>
    <w:rsid w:val="00CC23A8"/>
    <w:rsid w:val="00CC3971"/>
    <w:rsid w:val="00CC51FE"/>
    <w:rsid w:val="00CC5FB4"/>
    <w:rsid w:val="00CC7F1A"/>
    <w:rsid w:val="00CD3BBF"/>
    <w:rsid w:val="00CD3D55"/>
    <w:rsid w:val="00CD464A"/>
    <w:rsid w:val="00CD4797"/>
    <w:rsid w:val="00CD6301"/>
    <w:rsid w:val="00CD6B68"/>
    <w:rsid w:val="00CE238F"/>
    <w:rsid w:val="00CE63F8"/>
    <w:rsid w:val="00CF0DFD"/>
    <w:rsid w:val="00CF297F"/>
    <w:rsid w:val="00CF3869"/>
    <w:rsid w:val="00CF7EB1"/>
    <w:rsid w:val="00D02E32"/>
    <w:rsid w:val="00D102C9"/>
    <w:rsid w:val="00D1090A"/>
    <w:rsid w:val="00D12FF0"/>
    <w:rsid w:val="00D13716"/>
    <w:rsid w:val="00D142A7"/>
    <w:rsid w:val="00D17394"/>
    <w:rsid w:val="00D17C95"/>
    <w:rsid w:val="00D20DBA"/>
    <w:rsid w:val="00D21E98"/>
    <w:rsid w:val="00D2252E"/>
    <w:rsid w:val="00D22E97"/>
    <w:rsid w:val="00D24010"/>
    <w:rsid w:val="00D259BC"/>
    <w:rsid w:val="00D25CBE"/>
    <w:rsid w:val="00D300E5"/>
    <w:rsid w:val="00D3049A"/>
    <w:rsid w:val="00D32908"/>
    <w:rsid w:val="00D332E9"/>
    <w:rsid w:val="00D345F2"/>
    <w:rsid w:val="00D35E27"/>
    <w:rsid w:val="00D36C2E"/>
    <w:rsid w:val="00D40ACA"/>
    <w:rsid w:val="00D42C1D"/>
    <w:rsid w:val="00D44351"/>
    <w:rsid w:val="00D44713"/>
    <w:rsid w:val="00D45CDA"/>
    <w:rsid w:val="00D463BB"/>
    <w:rsid w:val="00D505FE"/>
    <w:rsid w:val="00D51AFF"/>
    <w:rsid w:val="00D52BB4"/>
    <w:rsid w:val="00D53EA1"/>
    <w:rsid w:val="00D56A11"/>
    <w:rsid w:val="00D56FFD"/>
    <w:rsid w:val="00D61AA0"/>
    <w:rsid w:val="00D67EDB"/>
    <w:rsid w:val="00D700F6"/>
    <w:rsid w:val="00D709BB"/>
    <w:rsid w:val="00D70C87"/>
    <w:rsid w:val="00D71FFA"/>
    <w:rsid w:val="00D73C23"/>
    <w:rsid w:val="00D74635"/>
    <w:rsid w:val="00D75C85"/>
    <w:rsid w:val="00D75EAC"/>
    <w:rsid w:val="00D7621C"/>
    <w:rsid w:val="00D76BA2"/>
    <w:rsid w:val="00D77BFB"/>
    <w:rsid w:val="00D818DD"/>
    <w:rsid w:val="00D83F86"/>
    <w:rsid w:val="00D84AA9"/>
    <w:rsid w:val="00D877BF"/>
    <w:rsid w:val="00D87AD7"/>
    <w:rsid w:val="00D87C1A"/>
    <w:rsid w:val="00D91225"/>
    <w:rsid w:val="00D92AE4"/>
    <w:rsid w:val="00D942BB"/>
    <w:rsid w:val="00D95A52"/>
    <w:rsid w:val="00D97134"/>
    <w:rsid w:val="00D97F19"/>
    <w:rsid w:val="00DA39C4"/>
    <w:rsid w:val="00DA3B7C"/>
    <w:rsid w:val="00DA3C64"/>
    <w:rsid w:val="00DA5727"/>
    <w:rsid w:val="00DA714D"/>
    <w:rsid w:val="00DB0940"/>
    <w:rsid w:val="00DB2899"/>
    <w:rsid w:val="00DB72E4"/>
    <w:rsid w:val="00DB7910"/>
    <w:rsid w:val="00DB7CF1"/>
    <w:rsid w:val="00DC0003"/>
    <w:rsid w:val="00DC05FA"/>
    <w:rsid w:val="00DC3126"/>
    <w:rsid w:val="00DC391B"/>
    <w:rsid w:val="00DC453D"/>
    <w:rsid w:val="00DC7C9A"/>
    <w:rsid w:val="00DD502F"/>
    <w:rsid w:val="00DE04B4"/>
    <w:rsid w:val="00DE32D3"/>
    <w:rsid w:val="00DE3411"/>
    <w:rsid w:val="00DE462B"/>
    <w:rsid w:val="00DE5212"/>
    <w:rsid w:val="00DE62D7"/>
    <w:rsid w:val="00DF1969"/>
    <w:rsid w:val="00DF1AB1"/>
    <w:rsid w:val="00DF1E98"/>
    <w:rsid w:val="00DF2678"/>
    <w:rsid w:val="00DF3474"/>
    <w:rsid w:val="00DF719F"/>
    <w:rsid w:val="00DF7803"/>
    <w:rsid w:val="00E02758"/>
    <w:rsid w:val="00E03652"/>
    <w:rsid w:val="00E03A1B"/>
    <w:rsid w:val="00E0480D"/>
    <w:rsid w:val="00E1025B"/>
    <w:rsid w:val="00E10877"/>
    <w:rsid w:val="00E119FC"/>
    <w:rsid w:val="00E12E29"/>
    <w:rsid w:val="00E13323"/>
    <w:rsid w:val="00E134DF"/>
    <w:rsid w:val="00E142DB"/>
    <w:rsid w:val="00E163EA"/>
    <w:rsid w:val="00E21638"/>
    <w:rsid w:val="00E236E6"/>
    <w:rsid w:val="00E23C83"/>
    <w:rsid w:val="00E27220"/>
    <w:rsid w:val="00E315D1"/>
    <w:rsid w:val="00E31CF9"/>
    <w:rsid w:val="00E31D3E"/>
    <w:rsid w:val="00E325AA"/>
    <w:rsid w:val="00E328B6"/>
    <w:rsid w:val="00E32BC6"/>
    <w:rsid w:val="00E33AF9"/>
    <w:rsid w:val="00E34DAB"/>
    <w:rsid w:val="00E36C0E"/>
    <w:rsid w:val="00E37462"/>
    <w:rsid w:val="00E41D32"/>
    <w:rsid w:val="00E42FB9"/>
    <w:rsid w:val="00E44CE1"/>
    <w:rsid w:val="00E4699D"/>
    <w:rsid w:val="00E530E7"/>
    <w:rsid w:val="00E56079"/>
    <w:rsid w:val="00E71CCA"/>
    <w:rsid w:val="00E748F9"/>
    <w:rsid w:val="00E74A3D"/>
    <w:rsid w:val="00E74F5E"/>
    <w:rsid w:val="00E76E0D"/>
    <w:rsid w:val="00E77E41"/>
    <w:rsid w:val="00E809B1"/>
    <w:rsid w:val="00E82082"/>
    <w:rsid w:val="00E901EB"/>
    <w:rsid w:val="00E90215"/>
    <w:rsid w:val="00E9147C"/>
    <w:rsid w:val="00E94D95"/>
    <w:rsid w:val="00E94F9D"/>
    <w:rsid w:val="00E96AA1"/>
    <w:rsid w:val="00E979CD"/>
    <w:rsid w:val="00EA04A7"/>
    <w:rsid w:val="00EA15D9"/>
    <w:rsid w:val="00EA1F55"/>
    <w:rsid w:val="00EA222F"/>
    <w:rsid w:val="00EA462C"/>
    <w:rsid w:val="00EA4DC4"/>
    <w:rsid w:val="00EB118B"/>
    <w:rsid w:val="00EB17EE"/>
    <w:rsid w:val="00EB1C9B"/>
    <w:rsid w:val="00EB2E4D"/>
    <w:rsid w:val="00EB3F3E"/>
    <w:rsid w:val="00EB470D"/>
    <w:rsid w:val="00EB6F2D"/>
    <w:rsid w:val="00EC1FD9"/>
    <w:rsid w:val="00EC257A"/>
    <w:rsid w:val="00EC2FE1"/>
    <w:rsid w:val="00EC4AA3"/>
    <w:rsid w:val="00EC6AAA"/>
    <w:rsid w:val="00ED0370"/>
    <w:rsid w:val="00ED5E10"/>
    <w:rsid w:val="00ED734A"/>
    <w:rsid w:val="00EE15E4"/>
    <w:rsid w:val="00EE48AE"/>
    <w:rsid w:val="00EE5517"/>
    <w:rsid w:val="00EE6603"/>
    <w:rsid w:val="00EF0D5B"/>
    <w:rsid w:val="00EF454F"/>
    <w:rsid w:val="00EF4EEE"/>
    <w:rsid w:val="00EF5A7B"/>
    <w:rsid w:val="00EF6124"/>
    <w:rsid w:val="00EF7A76"/>
    <w:rsid w:val="00F004A4"/>
    <w:rsid w:val="00F00F30"/>
    <w:rsid w:val="00F01780"/>
    <w:rsid w:val="00F02482"/>
    <w:rsid w:val="00F03C56"/>
    <w:rsid w:val="00F03CEE"/>
    <w:rsid w:val="00F05E3D"/>
    <w:rsid w:val="00F06774"/>
    <w:rsid w:val="00F07AFF"/>
    <w:rsid w:val="00F108DB"/>
    <w:rsid w:val="00F112DD"/>
    <w:rsid w:val="00F12F6B"/>
    <w:rsid w:val="00F14B31"/>
    <w:rsid w:val="00F20F59"/>
    <w:rsid w:val="00F244C0"/>
    <w:rsid w:val="00F24B70"/>
    <w:rsid w:val="00F26101"/>
    <w:rsid w:val="00F273BB"/>
    <w:rsid w:val="00F3087F"/>
    <w:rsid w:val="00F34868"/>
    <w:rsid w:val="00F3546D"/>
    <w:rsid w:val="00F40B9C"/>
    <w:rsid w:val="00F42998"/>
    <w:rsid w:val="00F43EC6"/>
    <w:rsid w:val="00F442FE"/>
    <w:rsid w:val="00F4491E"/>
    <w:rsid w:val="00F46D76"/>
    <w:rsid w:val="00F46F68"/>
    <w:rsid w:val="00F50248"/>
    <w:rsid w:val="00F5161A"/>
    <w:rsid w:val="00F5215D"/>
    <w:rsid w:val="00F538E5"/>
    <w:rsid w:val="00F54AE5"/>
    <w:rsid w:val="00F5513E"/>
    <w:rsid w:val="00F554F6"/>
    <w:rsid w:val="00F56DDC"/>
    <w:rsid w:val="00F62CB5"/>
    <w:rsid w:val="00F643AE"/>
    <w:rsid w:val="00F65E18"/>
    <w:rsid w:val="00F67425"/>
    <w:rsid w:val="00F70819"/>
    <w:rsid w:val="00F7083B"/>
    <w:rsid w:val="00F72487"/>
    <w:rsid w:val="00F737C1"/>
    <w:rsid w:val="00F7527F"/>
    <w:rsid w:val="00F7567F"/>
    <w:rsid w:val="00F75ADA"/>
    <w:rsid w:val="00F75BD0"/>
    <w:rsid w:val="00F82514"/>
    <w:rsid w:val="00F83F82"/>
    <w:rsid w:val="00F8557C"/>
    <w:rsid w:val="00F938C4"/>
    <w:rsid w:val="00F9487E"/>
    <w:rsid w:val="00F95413"/>
    <w:rsid w:val="00F9793D"/>
    <w:rsid w:val="00FA1225"/>
    <w:rsid w:val="00FA1BFC"/>
    <w:rsid w:val="00FA60DF"/>
    <w:rsid w:val="00FA6731"/>
    <w:rsid w:val="00FB080E"/>
    <w:rsid w:val="00FB24DC"/>
    <w:rsid w:val="00FB2E03"/>
    <w:rsid w:val="00FB53C0"/>
    <w:rsid w:val="00FB604E"/>
    <w:rsid w:val="00FB6780"/>
    <w:rsid w:val="00FB75C4"/>
    <w:rsid w:val="00FC4ACF"/>
    <w:rsid w:val="00FC540E"/>
    <w:rsid w:val="00FC72DC"/>
    <w:rsid w:val="00FD06CC"/>
    <w:rsid w:val="00FD49E7"/>
    <w:rsid w:val="00FD5EA2"/>
    <w:rsid w:val="00FD613B"/>
    <w:rsid w:val="00FD68E2"/>
    <w:rsid w:val="00FD77A0"/>
    <w:rsid w:val="00FD7C69"/>
    <w:rsid w:val="00FE3B89"/>
    <w:rsid w:val="00FE549A"/>
    <w:rsid w:val="00FE71ED"/>
    <w:rsid w:val="00FF2689"/>
    <w:rsid w:val="00FF3026"/>
    <w:rsid w:val="00FF39E1"/>
    <w:rsid w:val="00FF4FF0"/>
    <w:rsid w:val="00FF68E3"/>
    <w:rsid w:val="00FF696A"/>
    <w:rsid w:val="00FF7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rap-style:none" fillcolor="white">
      <v:fill color="white"/>
      <v:textbox style="mso-fit-shape-to-text:t"/>
      <o:colormru v:ext="edit" colors="#ffc,#fcf,#9cf,#ccecff,green,#9f9,#f30,#ddd"/>
    </o:shapedefaults>
    <o:shapelayout v:ext="edit">
      <o:idmap v:ext="edit" data="1"/>
    </o:shapelayout>
  </w:shapeDefaults>
  <w:decimalSymbol w:val="."/>
  <w:listSeparator w:val=","/>
  <w14:docId w14:val="5051F366"/>
  <w15:docId w15:val="{C19BE26E-8E55-47E9-8C41-3A261D5D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Griffiths)"/>
    <w:qFormat/>
    <w:rsid w:val="00642E7C"/>
    <w:pPr>
      <w:spacing w:after="120" w:line="360" w:lineRule="auto"/>
    </w:pPr>
    <w:rPr>
      <w:rFonts w:ascii="Arial" w:hAnsi="Arial" w:cs="Arial"/>
      <w:sz w:val="22"/>
      <w:szCs w:val="22"/>
      <w:lang w:eastAsia="en-US"/>
    </w:rPr>
  </w:style>
  <w:style w:type="paragraph" w:styleId="Heading1">
    <w:name w:val="heading 1"/>
    <w:aliases w:val="Heading 1 (Griffiths)"/>
    <w:basedOn w:val="Normal"/>
    <w:next w:val="Normal"/>
    <w:link w:val="Heading1Char"/>
    <w:qFormat/>
    <w:rsid w:val="00B92B8B"/>
    <w:pPr>
      <w:numPr>
        <w:numId w:val="6"/>
      </w:numPr>
      <w:pBdr>
        <w:bottom w:val="single" w:sz="4" w:space="1" w:color="FF0000"/>
      </w:pBdr>
      <w:spacing w:before="240"/>
      <w:outlineLvl w:val="0"/>
    </w:pPr>
    <w:rPr>
      <w:b/>
      <w:color w:val="262626" w:themeColor="text1" w:themeTint="D9"/>
      <w:sz w:val="24"/>
      <w:szCs w:val="24"/>
    </w:rPr>
  </w:style>
  <w:style w:type="paragraph" w:styleId="Heading2">
    <w:name w:val="heading 2"/>
    <w:aliases w:val="Heading 2 (Griffiths)"/>
    <w:basedOn w:val="Heading3"/>
    <w:next w:val="Normal"/>
    <w:qFormat/>
    <w:rsid w:val="00217936"/>
    <w:pPr>
      <w:numPr>
        <w:ilvl w:val="1"/>
      </w:numPr>
      <w:spacing w:after="40"/>
      <w:outlineLvl w:val="1"/>
    </w:pPr>
    <w:rPr>
      <w:color w:val="262626" w:themeColor="text1" w:themeTint="D9"/>
      <w:sz w:val="24"/>
    </w:rPr>
  </w:style>
  <w:style w:type="paragraph" w:styleId="Heading3">
    <w:name w:val="heading 3"/>
    <w:aliases w:val="Heading 3 (Newtown)"/>
    <w:basedOn w:val="BulletGriffiths"/>
    <w:next w:val="Normal"/>
    <w:link w:val="Heading3Char"/>
    <w:rsid w:val="00EC257A"/>
    <w:pPr>
      <w:numPr>
        <w:ilvl w:val="2"/>
        <w:numId w:val="6"/>
      </w:numPr>
      <w:outlineLvl w:val="2"/>
    </w:pPr>
    <w:rPr>
      <w:b/>
    </w:rPr>
  </w:style>
  <w:style w:type="paragraph" w:styleId="Heading4">
    <w:name w:val="heading 4"/>
    <w:basedOn w:val="Normal"/>
    <w:next w:val="Normal"/>
    <w:rsid w:val="00D87C1A"/>
    <w:pPr>
      <w:keepNext/>
      <w:numPr>
        <w:ilvl w:val="3"/>
        <w:numId w:val="6"/>
      </w:numPr>
      <w:tabs>
        <w:tab w:val="left" w:pos="1440"/>
      </w:tabs>
      <w:outlineLvl w:val="3"/>
    </w:pPr>
    <w:rPr>
      <w:b/>
      <w:bCs/>
    </w:rPr>
  </w:style>
  <w:style w:type="paragraph" w:styleId="Heading5">
    <w:name w:val="heading 5"/>
    <w:basedOn w:val="Normal"/>
    <w:next w:val="Normal"/>
    <w:rsid w:val="00D87C1A"/>
    <w:pPr>
      <w:keepNext/>
      <w:numPr>
        <w:ilvl w:val="4"/>
        <w:numId w:val="6"/>
      </w:numPr>
      <w:outlineLvl w:val="4"/>
    </w:pPr>
    <w:rPr>
      <w:b/>
      <w:bCs/>
      <w:u w:val="single"/>
    </w:rPr>
  </w:style>
  <w:style w:type="paragraph" w:styleId="Heading6">
    <w:name w:val="heading 6"/>
    <w:basedOn w:val="Normal"/>
    <w:next w:val="Normal"/>
    <w:link w:val="Heading6Char"/>
    <w:rsid w:val="00D87C1A"/>
    <w:pPr>
      <w:keepNext/>
      <w:numPr>
        <w:ilvl w:val="5"/>
        <w:numId w:val="6"/>
      </w:numPr>
      <w:jc w:val="center"/>
      <w:outlineLvl w:val="5"/>
    </w:pPr>
    <w:rPr>
      <w:b/>
      <w:bCs/>
      <w:sz w:val="28"/>
    </w:rPr>
  </w:style>
  <w:style w:type="paragraph" w:styleId="Heading7">
    <w:name w:val="heading 7"/>
    <w:basedOn w:val="Normal"/>
    <w:next w:val="Normal"/>
    <w:link w:val="Heading7Char"/>
    <w:rsid w:val="00D87C1A"/>
    <w:pPr>
      <w:keepNext/>
      <w:numPr>
        <w:ilvl w:val="6"/>
        <w:numId w:val="6"/>
      </w:numPr>
      <w:jc w:val="both"/>
      <w:outlineLvl w:val="6"/>
    </w:pPr>
    <w:rPr>
      <w:b/>
      <w:bCs/>
    </w:rPr>
  </w:style>
  <w:style w:type="paragraph" w:styleId="Heading8">
    <w:name w:val="heading 8"/>
    <w:basedOn w:val="Normal"/>
    <w:next w:val="Normal"/>
    <w:link w:val="Heading8Char"/>
    <w:rsid w:val="00D87C1A"/>
    <w:pPr>
      <w:keepNext/>
      <w:numPr>
        <w:ilvl w:val="7"/>
        <w:numId w:val="6"/>
      </w:numPr>
      <w:jc w:val="center"/>
      <w:outlineLvl w:val="7"/>
    </w:pPr>
    <w:rPr>
      <w:b/>
      <w:bCs/>
    </w:rPr>
  </w:style>
  <w:style w:type="paragraph" w:styleId="Heading9">
    <w:name w:val="heading 9"/>
    <w:basedOn w:val="Normal"/>
    <w:next w:val="Normal"/>
    <w:rsid w:val="00D87C1A"/>
    <w:pPr>
      <w:keepNext/>
      <w:numPr>
        <w:ilvl w:val="8"/>
        <w:numId w:val="6"/>
      </w:numPr>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87C1A"/>
    <w:pPr>
      <w:tabs>
        <w:tab w:val="center" w:pos="4153"/>
        <w:tab w:val="right" w:pos="8306"/>
      </w:tabs>
    </w:pPr>
  </w:style>
  <w:style w:type="paragraph" w:styleId="Footer">
    <w:name w:val="footer"/>
    <w:basedOn w:val="Normal"/>
    <w:link w:val="FooterChar"/>
    <w:rsid w:val="00D87C1A"/>
    <w:pPr>
      <w:tabs>
        <w:tab w:val="center" w:pos="4153"/>
        <w:tab w:val="right" w:pos="8306"/>
      </w:tabs>
    </w:pPr>
  </w:style>
  <w:style w:type="paragraph" w:styleId="BodyText">
    <w:name w:val="Body Text"/>
    <w:basedOn w:val="Normal"/>
    <w:link w:val="BodyTextChar"/>
    <w:rsid w:val="00D87C1A"/>
    <w:pPr>
      <w:jc w:val="both"/>
    </w:pPr>
  </w:style>
  <w:style w:type="character" w:styleId="Hyperlink">
    <w:name w:val="Hyperlink"/>
    <w:uiPriority w:val="99"/>
    <w:rsid w:val="00D87C1A"/>
    <w:rPr>
      <w:color w:val="0000FF"/>
      <w:u w:val="single"/>
    </w:rPr>
  </w:style>
  <w:style w:type="paragraph" w:styleId="BodyText2">
    <w:name w:val="Body Text 2"/>
    <w:basedOn w:val="Normal"/>
    <w:rsid w:val="00D87C1A"/>
    <w:pPr>
      <w:jc w:val="center"/>
    </w:pPr>
  </w:style>
  <w:style w:type="paragraph" w:styleId="BodyText3">
    <w:name w:val="Body Text 3"/>
    <w:basedOn w:val="Normal"/>
    <w:link w:val="BodyText3Char"/>
    <w:rsid w:val="00D87C1A"/>
  </w:style>
  <w:style w:type="paragraph" w:styleId="BodyTextIndent">
    <w:name w:val="Body Text Indent"/>
    <w:basedOn w:val="Normal"/>
    <w:link w:val="BodyTextIndentChar"/>
    <w:rsid w:val="00D87C1A"/>
    <w:pPr>
      <w:ind w:left="720" w:hanging="720"/>
      <w:jc w:val="both"/>
    </w:pPr>
  </w:style>
  <w:style w:type="paragraph" w:styleId="BodyTextIndent2">
    <w:name w:val="Body Text Indent 2"/>
    <w:basedOn w:val="Normal"/>
    <w:link w:val="BodyTextIndent2Char"/>
    <w:rsid w:val="00D87C1A"/>
    <w:pPr>
      <w:ind w:left="720" w:hanging="720"/>
      <w:jc w:val="both"/>
    </w:pPr>
    <w:rPr>
      <w:b/>
      <w:bCs/>
    </w:rPr>
  </w:style>
  <w:style w:type="character" w:styleId="PageNumber">
    <w:name w:val="page number"/>
    <w:basedOn w:val="DefaultParagraphFont"/>
    <w:rsid w:val="00D87C1A"/>
  </w:style>
  <w:style w:type="paragraph" w:styleId="Title">
    <w:name w:val="Title"/>
    <w:basedOn w:val="Normal"/>
    <w:link w:val="TitleChar"/>
    <w:qFormat/>
    <w:rsid w:val="00D87C1A"/>
    <w:pPr>
      <w:jc w:val="center"/>
    </w:pPr>
    <w:rPr>
      <w:b/>
      <w:bCs/>
      <w:sz w:val="28"/>
    </w:rPr>
  </w:style>
  <w:style w:type="paragraph" w:styleId="BodyTextIndent3">
    <w:name w:val="Body Text Indent 3"/>
    <w:basedOn w:val="Normal"/>
    <w:rsid w:val="00D87C1A"/>
    <w:pPr>
      <w:ind w:left="1440" w:hanging="720"/>
    </w:pPr>
    <w:rPr>
      <w:i/>
      <w:iCs/>
    </w:rPr>
  </w:style>
  <w:style w:type="paragraph" w:customStyle="1" w:styleId="Para">
    <w:name w:val="Para"/>
    <w:basedOn w:val="Normal"/>
    <w:rsid w:val="00D87C1A"/>
    <w:pPr>
      <w:spacing w:after="240"/>
      <w:jc w:val="both"/>
      <w:outlineLvl w:val="4"/>
    </w:pPr>
    <w:rPr>
      <w:rFonts w:ascii="Gill Sans MT" w:hAnsi="Gill Sans MT"/>
      <w:szCs w:val="20"/>
    </w:rPr>
  </w:style>
  <w:style w:type="paragraph" w:styleId="PlainText">
    <w:name w:val="Plain Text"/>
    <w:basedOn w:val="Normal"/>
    <w:link w:val="PlainTextChar"/>
    <w:uiPriority w:val="99"/>
    <w:rsid w:val="00D87C1A"/>
    <w:rPr>
      <w:rFonts w:ascii="Courier New" w:hAnsi="Courier New" w:cs="Courier New"/>
      <w:szCs w:val="20"/>
    </w:rPr>
  </w:style>
  <w:style w:type="paragraph" w:styleId="Subtitle">
    <w:name w:val="Subtitle"/>
    <w:basedOn w:val="Normal"/>
    <w:rsid w:val="00D87C1A"/>
    <w:rPr>
      <w:b/>
      <w:bCs/>
      <w:i/>
      <w:iCs/>
    </w:rPr>
  </w:style>
  <w:style w:type="paragraph" w:customStyle="1" w:styleId="BulletPoints">
    <w:name w:val="Bullet Points"/>
    <w:basedOn w:val="BodyText"/>
    <w:rsid w:val="00647D4F"/>
    <w:pPr>
      <w:numPr>
        <w:numId w:val="2"/>
      </w:numPr>
      <w:tabs>
        <w:tab w:val="left" w:pos="1134"/>
        <w:tab w:val="left" w:pos="2268"/>
      </w:tabs>
      <w:jc w:val="left"/>
    </w:pPr>
  </w:style>
  <w:style w:type="paragraph" w:customStyle="1" w:styleId="AlphaPoints">
    <w:name w:val="Alpha Points"/>
    <w:basedOn w:val="BodyText"/>
    <w:rsid w:val="00647D4F"/>
    <w:pPr>
      <w:numPr>
        <w:numId w:val="1"/>
      </w:numPr>
      <w:tabs>
        <w:tab w:val="left" w:pos="1134"/>
        <w:tab w:val="left" w:pos="2268"/>
      </w:tabs>
      <w:jc w:val="left"/>
    </w:pPr>
  </w:style>
  <w:style w:type="table" w:styleId="TableGrid">
    <w:name w:val="Table Grid"/>
    <w:basedOn w:val="TableNormal"/>
    <w:uiPriority w:val="59"/>
    <w:rsid w:val="00F54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rsid w:val="0061192B"/>
    <w:rPr>
      <w:rFonts w:eastAsia="SimSun"/>
      <w:lang w:eastAsia="zh-CN"/>
    </w:rPr>
  </w:style>
  <w:style w:type="paragraph" w:customStyle="1" w:styleId="DefaultParagraphFontParaCharCharCharCharCharChar">
    <w:name w:val="Default Paragraph Font Para Char Char Char Char Char Char"/>
    <w:basedOn w:val="Normal"/>
    <w:rsid w:val="00C93CB1"/>
    <w:pPr>
      <w:tabs>
        <w:tab w:val="left" w:pos="1425"/>
      </w:tabs>
      <w:ind w:right="53"/>
      <w:jc w:val="both"/>
    </w:pPr>
    <w:rPr>
      <w:rFonts w:eastAsia="SimSun"/>
      <w:color w:val="FF6600"/>
      <w:szCs w:val="16"/>
      <w:lang w:eastAsia="zh-CN"/>
    </w:rPr>
  </w:style>
  <w:style w:type="paragraph" w:customStyle="1" w:styleId="CharCharChar">
    <w:name w:val="Char Char Char"/>
    <w:basedOn w:val="Normal"/>
    <w:rsid w:val="00576FDA"/>
    <w:pPr>
      <w:tabs>
        <w:tab w:val="left" w:pos="1425"/>
      </w:tabs>
      <w:ind w:right="53"/>
      <w:jc w:val="both"/>
    </w:pPr>
    <w:rPr>
      <w:rFonts w:eastAsia="SimSun"/>
      <w:color w:val="FF6600"/>
      <w:szCs w:val="16"/>
      <w:lang w:eastAsia="zh-CN"/>
    </w:rPr>
  </w:style>
  <w:style w:type="paragraph" w:customStyle="1" w:styleId="CharCharCharCharChar">
    <w:name w:val="Char Char Char Char Char"/>
    <w:basedOn w:val="Normal"/>
    <w:rsid w:val="00473EAC"/>
    <w:rPr>
      <w:rFonts w:eastAsia="SimSun"/>
      <w:lang w:eastAsia="zh-CN"/>
    </w:rPr>
  </w:style>
  <w:style w:type="paragraph" w:styleId="NormalWeb">
    <w:name w:val="Normal (Web)"/>
    <w:basedOn w:val="Normal"/>
    <w:uiPriority w:val="99"/>
    <w:rsid w:val="00BC3C98"/>
    <w:pPr>
      <w:spacing w:before="200" w:after="200"/>
    </w:pPr>
    <w:rPr>
      <w:szCs w:val="24"/>
    </w:rPr>
  </w:style>
  <w:style w:type="character" w:styleId="Strong">
    <w:name w:val="Strong"/>
    <w:rsid w:val="00EA462C"/>
    <w:rPr>
      <w:b/>
      <w:bCs/>
    </w:rPr>
  </w:style>
  <w:style w:type="character" w:customStyle="1" w:styleId="bodytxt1">
    <w:name w:val="bodytxt1"/>
    <w:rsid w:val="00EA462C"/>
    <w:rPr>
      <w:rFonts w:ascii="Arial" w:hAnsi="Arial" w:cs="Arial" w:hint="default"/>
      <w:i w:val="0"/>
      <w:iCs w:val="0"/>
      <w:color w:val="333333"/>
      <w:sz w:val="20"/>
      <w:szCs w:val="20"/>
    </w:rPr>
  </w:style>
  <w:style w:type="paragraph" w:styleId="BalloonText">
    <w:name w:val="Balloon Text"/>
    <w:basedOn w:val="Normal"/>
    <w:link w:val="BalloonTextChar"/>
    <w:unhideWhenUsed/>
    <w:rsid w:val="00404313"/>
    <w:rPr>
      <w:rFonts w:ascii="Tahoma" w:hAnsi="Tahoma" w:cs="Times New Roman"/>
      <w:sz w:val="16"/>
      <w:szCs w:val="16"/>
      <w:lang w:val="en-US"/>
    </w:rPr>
  </w:style>
  <w:style w:type="character" w:customStyle="1" w:styleId="BalloonTextChar">
    <w:name w:val="Balloon Text Char"/>
    <w:link w:val="BalloonText"/>
    <w:rsid w:val="00404313"/>
    <w:rPr>
      <w:rFonts w:ascii="Tahoma" w:hAnsi="Tahoma" w:cs="Tahoma"/>
      <w:sz w:val="16"/>
      <w:szCs w:val="16"/>
      <w:lang w:val="en-US" w:eastAsia="en-US"/>
    </w:rPr>
  </w:style>
  <w:style w:type="paragraph" w:styleId="NormalIndent">
    <w:name w:val="Normal Indent"/>
    <w:aliases w:val="SSR Requirement Response, Char,Char,SSR Requirement Response Char,Char Char,SSR Requirement Response Char + Left:  0 ..."/>
    <w:basedOn w:val="Normal"/>
    <w:link w:val="NormalIndentChar"/>
    <w:rsid w:val="001E0407"/>
    <w:pPr>
      <w:spacing w:after="180" w:line="240" w:lineRule="atLeast"/>
      <w:ind w:left="1134"/>
    </w:pPr>
    <w:rPr>
      <w:rFonts w:ascii="Garamond" w:hAnsi="Garamond"/>
    </w:rPr>
  </w:style>
  <w:style w:type="character" w:customStyle="1" w:styleId="NormalIndentChar">
    <w:name w:val="Normal Indent Char"/>
    <w:aliases w:val="SSR Requirement Response Char1, Char Char,Char Char1,SSR Requirement Response Char Char,Char Char Char1,SSR Requirement Response Char + Left:  0 ... Char"/>
    <w:basedOn w:val="DefaultParagraphFont"/>
    <w:link w:val="NormalIndent"/>
    <w:rsid w:val="001E0407"/>
    <w:rPr>
      <w:rFonts w:ascii="Garamond" w:hAnsi="Garamond"/>
      <w:sz w:val="24"/>
      <w:lang w:eastAsia="en-US"/>
    </w:rPr>
  </w:style>
  <w:style w:type="paragraph" w:styleId="ListParagraph">
    <w:name w:val="List Paragraph"/>
    <w:basedOn w:val="Normal"/>
    <w:uiPriority w:val="34"/>
    <w:qFormat/>
    <w:rsid w:val="005A7FFD"/>
    <w:pPr>
      <w:ind w:left="720"/>
    </w:pPr>
    <w:rPr>
      <w:szCs w:val="24"/>
      <w:lang w:eastAsia="en-GB"/>
    </w:rPr>
  </w:style>
  <w:style w:type="character" w:customStyle="1" w:styleId="BodyTextIndentChar">
    <w:name w:val="Body Text Indent Char"/>
    <w:basedOn w:val="DefaultParagraphFont"/>
    <w:link w:val="BodyTextIndent"/>
    <w:rsid w:val="007103EC"/>
    <w:rPr>
      <w:lang w:val="en-US" w:eastAsia="en-US"/>
    </w:rPr>
  </w:style>
  <w:style w:type="character" w:customStyle="1" w:styleId="FooterChar">
    <w:name w:val="Footer Char"/>
    <w:basedOn w:val="DefaultParagraphFont"/>
    <w:link w:val="Footer"/>
    <w:uiPriority w:val="99"/>
    <w:rsid w:val="00924BC3"/>
  </w:style>
  <w:style w:type="paragraph" w:customStyle="1" w:styleId="AGBullet">
    <w:name w:val="AG Bullet"/>
    <w:basedOn w:val="BodyTextIndent"/>
    <w:rsid w:val="00F7567F"/>
    <w:pPr>
      <w:numPr>
        <w:numId w:val="3"/>
      </w:numPr>
    </w:pPr>
    <w:rPr>
      <w:noProof/>
      <w:szCs w:val="24"/>
    </w:rPr>
  </w:style>
  <w:style w:type="paragraph" w:customStyle="1" w:styleId="BulletGriffiths">
    <w:name w:val="Bullet (Griffiths)"/>
    <w:basedOn w:val="Normal"/>
    <w:link w:val="BulletGriffithsChar"/>
    <w:qFormat/>
    <w:rsid w:val="00217936"/>
    <w:pPr>
      <w:numPr>
        <w:numId w:val="4"/>
      </w:numPr>
      <w:spacing w:before="60" w:after="60"/>
    </w:pPr>
  </w:style>
  <w:style w:type="paragraph" w:customStyle="1" w:styleId="NumberingGriffiths">
    <w:name w:val="Numbering (Griffiths)"/>
    <w:basedOn w:val="Normal"/>
    <w:link w:val="NumberingGriffithsChar"/>
    <w:qFormat/>
    <w:rsid w:val="00673F7B"/>
    <w:pPr>
      <w:numPr>
        <w:numId w:val="5"/>
      </w:numPr>
    </w:pPr>
  </w:style>
  <w:style w:type="character" w:customStyle="1" w:styleId="BulletGriffithsChar">
    <w:name w:val="Bullet (Griffiths) Char"/>
    <w:basedOn w:val="DefaultParagraphFont"/>
    <w:link w:val="BulletGriffiths"/>
    <w:rsid w:val="00217936"/>
    <w:rPr>
      <w:rFonts w:ascii="Arial" w:hAnsi="Arial" w:cs="Arial"/>
      <w:sz w:val="22"/>
      <w:szCs w:val="22"/>
      <w:lang w:eastAsia="en-US"/>
    </w:rPr>
  </w:style>
  <w:style w:type="paragraph" w:customStyle="1" w:styleId="Header1">
    <w:name w:val="Header1"/>
    <w:basedOn w:val="Header"/>
    <w:link w:val="Header1Char1"/>
    <w:rsid w:val="00442134"/>
    <w:rPr>
      <w:iCs/>
      <w:noProof/>
      <w:lang w:eastAsia="en-GB"/>
    </w:rPr>
  </w:style>
  <w:style w:type="character" w:customStyle="1" w:styleId="NumberingGriffithsChar">
    <w:name w:val="Numbering (Griffiths) Char"/>
    <w:basedOn w:val="DefaultParagraphFont"/>
    <w:link w:val="NumberingGriffiths"/>
    <w:rsid w:val="00673F7B"/>
    <w:rPr>
      <w:rFonts w:ascii="Arial" w:hAnsi="Arial" w:cs="Arial"/>
      <w:sz w:val="22"/>
      <w:szCs w:val="22"/>
      <w:lang w:eastAsia="en-US"/>
    </w:rPr>
  </w:style>
  <w:style w:type="paragraph" w:customStyle="1" w:styleId="Header2">
    <w:name w:val="Header2"/>
    <w:basedOn w:val="Header1"/>
    <w:link w:val="Header2Char"/>
    <w:rsid w:val="00442134"/>
    <w:rPr>
      <w:i/>
    </w:rPr>
  </w:style>
  <w:style w:type="character" w:customStyle="1" w:styleId="HeaderChar">
    <w:name w:val="Header Char"/>
    <w:basedOn w:val="DefaultParagraphFont"/>
    <w:link w:val="Header"/>
    <w:uiPriority w:val="99"/>
    <w:rsid w:val="00442134"/>
    <w:rPr>
      <w:rFonts w:ascii="Arial" w:hAnsi="Arial" w:cs="Arial"/>
      <w:sz w:val="22"/>
      <w:szCs w:val="22"/>
      <w:lang w:eastAsia="en-US"/>
    </w:rPr>
  </w:style>
  <w:style w:type="character" w:customStyle="1" w:styleId="Header1Char">
    <w:name w:val="Header1 Char"/>
    <w:basedOn w:val="HeaderChar"/>
    <w:rsid w:val="00442134"/>
    <w:rPr>
      <w:rFonts w:ascii="Arial" w:hAnsi="Arial" w:cs="Arial"/>
      <w:sz w:val="22"/>
      <w:szCs w:val="22"/>
      <w:lang w:eastAsia="en-US"/>
    </w:rPr>
  </w:style>
  <w:style w:type="paragraph" w:customStyle="1" w:styleId="Header3">
    <w:name w:val="Header3"/>
    <w:basedOn w:val="Header1"/>
    <w:link w:val="Header3Char"/>
    <w:rsid w:val="00442134"/>
    <w:rPr>
      <w:b/>
      <w:sz w:val="28"/>
    </w:rPr>
  </w:style>
  <w:style w:type="character" w:customStyle="1" w:styleId="Header1Char1">
    <w:name w:val="Header1 Char1"/>
    <w:basedOn w:val="HeaderChar"/>
    <w:link w:val="Header1"/>
    <w:rsid w:val="00442134"/>
    <w:rPr>
      <w:rFonts w:ascii="Arial" w:hAnsi="Arial" w:cs="Arial"/>
      <w:iCs/>
      <w:noProof/>
      <w:sz w:val="22"/>
      <w:szCs w:val="22"/>
      <w:lang w:eastAsia="en-US"/>
    </w:rPr>
  </w:style>
  <w:style w:type="character" w:customStyle="1" w:styleId="Header2Char">
    <w:name w:val="Header2 Char"/>
    <w:basedOn w:val="Header1Char1"/>
    <w:link w:val="Header2"/>
    <w:rsid w:val="00442134"/>
    <w:rPr>
      <w:rFonts w:ascii="Arial" w:hAnsi="Arial" w:cs="Arial"/>
      <w:iCs/>
      <w:noProof/>
      <w:sz w:val="22"/>
      <w:szCs w:val="22"/>
      <w:lang w:eastAsia="en-US"/>
    </w:rPr>
  </w:style>
  <w:style w:type="character" w:customStyle="1" w:styleId="Header3Char">
    <w:name w:val="Header3 Char"/>
    <w:basedOn w:val="Header1Char1"/>
    <w:link w:val="Header3"/>
    <w:rsid w:val="00442134"/>
    <w:rPr>
      <w:rFonts w:ascii="Arial" w:hAnsi="Arial" w:cs="Arial"/>
      <w:b/>
      <w:iCs/>
      <w:noProof/>
      <w:sz w:val="28"/>
      <w:szCs w:val="22"/>
      <w:lang w:eastAsia="en-US"/>
    </w:rPr>
  </w:style>
  <w:style w:type="paragraph" w:customStyle="1" w:styleId="TableGriffiths">
    <w:name w:val="Table (Griffiths)"/>
    <w:basedOn w:val="BulletGriffiths"/>
    <w:link w:val="TableGriffithsChar"/>
    <w:qFormat/>
    <w:rsid w:val="00150AC4"/>
    <w:pPr>
      <w:numPr>
        <w:numId w:val="0"/>
      </w:numPr>
      <w:spacing w:after="120"/>
      <w:jc w:val="center"/>
    </w:pPr>
    <w:rPr>
      <w:i/>
      <w:sz w:val="20"/>
    </w:rPr>
  </w:style>
  <w:style w:type="paragraph" w:customStyle="1" w:styleId="Heading4Newtown">
    <w:name w:val="Heading 4 (Newtown)"/>
    <w:basedOn w:val="Heading3"/>
    <w:link w:val="Heading4NewtownChar"/>
    <w:rsid w:val="00BE2D55"/>
    <w:rPr>
      <w:i/>
    </w:rPr>
  </w:style>
  <w:style w:type="character" w:customStyle="1" w:styleId="TableGriffithsChar">
    <w:name w:val="Table (Griffiths) Char"/>
    <w:basedOn w:val="BulletGriffithsChar"/>
    <w:link w:val="TableGriffiths"/>
    <w:rsid w:val="00150AC4"/>
    <w:rPr>
      <w:rFonts w:ascii="Arial" w:hAnsi="Arial" w:cs="Arial"/>
      <w:i/>
      <w:sz w:val="22"/>
      <w:szCs w:val="22"/>
      <w:lang w:eastAsia="en-US"/>
    </w:rPr>
  </w:style>
  <w:style w:type="paragraph" w:customStyle="1" w:styleId="ReferenceGriffiths">
    <w:name w:val="Reference (Griffiths)"/>
    <w:basedOn w:val="Normal"/>
    <w:link w:val="ReferenceGriffithsChar"/>
    <w:qFormat/>
    <w:rsid w:val="00217936"/>
    <w:rPr>
      <w:i/>
      <w:color w:val="E11F26"/>
    </w:rPr>
  </w:style>
  <w:style w:type="character" w:customStyle="1" w:styleId="Heading3Char">
    <w:name w:val="Heading 3 Char"/>
    <w:aliases w:val="Heading 3 (Newtown) Char"/>
    <w:basedOn w:val="BulletGriffithsChar"/>
    <w:link w:val="Heading3"/>
    <w:rsid w:val="00BE2D55"/>
    <w:rPr>
      <w:rFonts w:ascii="Arial" w:hAnsi="Arial" w:cs="Arial"/>
      <w:b/>
      <w:sz w:val="22"/>
      <w:szCs w:val="22"/>
      <w:lang w:eastAsia="en-US"/>
    </w:rPr>
  </w:style>
  <w:style w:type="character" w:customStyle="1" w:styleId="Heading4NewtownChar">
    <w:name w:val="Heading 4 (Newtown) Char"/>
    <w:basedOn w:val="Heading3Char"/>
    <w:link w:val="Heading4Newtown"/>
    <w:rsid w:val="00BE2D55"/>
    <w:rPr>
      <w:rFonts w:ascii="Arial" w:hAnsi="Arial" w:cs="Arial"/>
      <w:b/>
      <w:i/>
      <w:sz w:val="22"/>
      <w:szCs w:val="22"/>
      <w:lang w:eastAsia="en-US"/>
    </w:rPr>
  </w:style>
  <w:style w:type="character" w:customStyle="1" w:styleId="ReferenceGriffithsChar">
    <w:name w:val="Reference (Griffiths) Char"/>
    <w:basedOn w:val="DefaultParagraphFont"/>
    <w:link w:val="ReferenceGriffiths"/>
    <w:rsid w:val="00217936"/>
    <w:rPr>
      <w:rFonts w:ascii="Arial" w:hAnsi="Arial" w:cs="Arial"/>
      <w:i/>
      <w:color w:val="E11F26"/>
      <w:sz w:val="22"/>
      <w:szCs w:val="22"/>
      <w:lang w:eastAsia="en-US"/>
    </w:rPr>
  </w:style>
  <w:style w:type="paragraph" w:customStyle="1" w:styleId="QuestionNewtown">
    <w:name w:val="Question (Newtown)"/>
    <w:basedOn w:val="Normal"/>
    <w:link w:val="QuestionNewtownChar"/>
    <w:rsid w:val="00C03623"/>
    <w:rPr>
      <w:b/>
    </w:rPr>
  </w:style>
  <w:style w:type="character" w:customStyle="1" w:styleId="QuestionNewtownChar">
    <w:name w:val="Question (Newtown) Char"/>
    <w:basedOn w:val="DefaultParagraphFont"/>
    <w:link w:val="QuestionNewtown"/>
    <w:rsid w:val="00C03623"/>
    <w:rPr>
      <w:rFonts w:ascii="Arial" w:hAnsi="Arial" w:cs="Arial"/>
      <w:b/>
      <w:sz w:val="22"/>
      <w:szCs w:val="22"/>
      <w:lang w:eastAsia="en-US"/>
    </w:rPr>
  </w:style>
  <w:style w:type="paragraph" w:customStyle="1" w:styleId="QuestionGriffiths">
    <w:name w:val="Question (Griffiths)"/>
    <w:basedOn w:val="Normal"/>
    <w:link w:val="QuestionGriffithsChar"/>
    <w:qFormat/>
    <w:rsid w:val="00FF68E3"/>
    <w:rPr>
      <w:b/>
    </w:rPr>
  </w:style>
  <w:style w:type="paragraph" w:customStyle="1" w:styleId="AddedValueGriffiths">
    <w:name w:val="Added Value (Griffiths)"/>
    <w:basedOn w:val="Normal"/>
    <w:link w:val="AddedValueGriffithsChar"/>
    <w:rsid w:val="006A1FAA"/>
    <w:rPr>
      <w:i/>
      <w:color w:val="808080" w:themeColor="background1" w:themeShade="80"/>
    </w:rPr>
  </w:style>
  <w:style w:type="character" w:customStyle="1" w:styleId="QuestionGriffithsChar">
    <w:name w:val="Question (Griffiths) Char"/>
    <w:basedOn w:val="DefaultParagraphFont"/>
    <w:link w:val="QuestionGriffiths"/>
    <w:rsid w:val="00FF68E3"/>
    <w:rPr>
      <w:rFonts w:ascii="Arial" w:hAnsi="Arial" w:cs="Arial"/>
      <w:b/>
      <w:sz w:val="22"/>
      <w:szCs w:val="22"/>
      <w:lang w:eastAsia="en-US"/>
    </w:rPr>
  </w:style>
  <w:style w:type="character" w:customStyle="1" w:styleId="AddedValueGriffithsChar">
    <w:name w:val="Added Value (Griffiths) Char"/>
    <w:basedOn w:val="DefaultParagraphFont"/>
    <w:link w:val="AddedValueGriffiths"/>
    <w:rsid w:val="006A1FAA"/>
    <w:rPr>
      <w:rFonts w:ascii="Arial" w:hAnsi="Arial" w:cs="Arial"/>
      <w:i/>
      <w:color w:val="808080" w:themeColor="background1" w:themeShade="80"/>
      <w:sz w:val="22"/>
      <w:szCs w:val="22"/>
      <w:lang w:eastAsia="en-US"/>
    </w:rPr>
  </w:style>
  <w:style w:type="paragraph" w:customStyle="1" w:styleId="Heading3Griffiths">
    <w:name w:val="Heading 3 (Griffiths)"/>
    <w:basedOn w:val="Heading3"/>
    <w:link w:val="Heading3GriffithsChar"/>
    <w:qFormat/>
    <w:rsid w:val="004571BC"/>
    <w:pPr>
      <w:numPr>
        <w:ilvl w:val="0"/>
        <w:numId w:val="7"/>
      </w:numPr>
    </w:pPr>
    <w:rPr>
      <w:i/>
    </w:rPr>
  </w:style>
  <w:style w:type="character" w:customStyle="1" w:styleId="Heading3GriffithsChar">
    <w:name w:val="Heading 3 (Griffiths) Char"/>
    <w:basedOn w:val="DefaultParagraphFont"/>
    <w:link w:val="Heading3Griffiths"/>
    <w:rsid w:val="004571BC"/>
    <w:rPr>
      <w:rFonts w:ascii="Arial" w:hAnsi="Arial" w:cs="Arial"/>
      <w:b/>
      <w:i/>
      <w:sz w:val="22"/>
      <w:szCs w:val="22"/>
      <w:lang w:eastAsia="en-US"/>
    </w:rPr>
  </w:style>
  <w:style w:type="paragraph" w:customStyle="1" w:styleId="HeaderGriffiths">
    <w:name w:val="Header (Griffiths)"/>
    <w:basedOn w:val="Header1"/>
    <w:link w:val="HeaderGriffithsChar"/>
    <w:qFormat/>
    <w:rsid w:val="004710B8"/>
    <w:pPr>
      <w:spacing w:after="0"/>
      <w:jc w:val="right"/>
    </w:pPr>
    <w:rPr>
      <w:b/>
      <w:color w:val="000000" w:themeColor="text1"/>
      <w:sz w:val="28"/>
    </w:rPr>
  </w:style>
  <w:style w:type="character" w:customStyle="1" w:styleId="HeaderGriffithsChar">
    <w:name w:val="Header (Griffiths) Char"/>
    <w:basedOn w:val="Header1Char1"/>
    <w:link w:val="HeaderGriffiths"/>
    <w:rsid w:val="004710B8"/>
    <w:rPr>
      <w:rFonts w:ascii="Arial" w:hAnsi="Arial" w:cs="Arial"/>
      <w:b/>
      <w:iCs/>
      <w:noProof/>
      <w:color w:val="000000" w:themeColor="text1"/>
      <w:sz w:val="28"/>
      <w:szCs w:val="22"/>
      <w:lang w:eastAsia="en-US"/>
    </w:rPr>
  </w:style>
  <w:style w:type="paragraph" w:customStyle="1" w:styleId="Heading4Griffiths">
    <w:name w:val="Heading 4 (Griffiths)"/>
    <w:basedOn w:val="Heading3Griffiths"/>
    <w:qFormat/>
    <w:rsid w:val="00B92B8B"/>
    <w:pPr>
      <w:numPr>
        <w:numId w:val="0"/>
      </w:numPr>
      <w:ind w:left="357"/>
    </w:pPr>
    <w:rPr>
      <w:b w:val="0"/>
    </w:rPr>
  </w:style>
  <w:style w:type="paragraph" w:customStyle="1" w:styleId="HeaderRefGriffiths">
    <w:name w:val="Header Ref (Griffiths)"/>
    <w:basedOn w:val="HeaderGriffiths"/>
    <w:link w:val="HeaderRefGriffithsChar"/>
    <w:qFormat/>
    <w:rsid w:val="00B92B8B"/>
    <w:pPr>
      <w:spacing w:after="60"/>
    </w:pPr>
    <w:rPr>
      <w:b w:val="0"/>
    </w:rPr>
  </w:style>
  <w:style w:type="paragraph" w:customStyle="1" w:styleId="FooterGriffiths">
    <w:name w:val="Footer (Griffiths)"/>
    <w:basedOn w:val="HeaderGriffiths"/>
    <w:link w:val="FooterGriffithsChar"/>
    <w:qFormat/>
    <w:rsid w:val="00B0478F"/>
    <w:pPr>
      <w:spacing w:before="60"/>
    </w:pPr>
    <w:rPr>
      <w:b w:val="0"/>
      <w:sz w:val="18"/>
    </w:rPr>
  </w:style>
  <w:style w:type="character" w:customStyle="1" w:styleId="HeaderRefGriffithsChar">
    <w:name w:val="Header Ref (Griffiths) Char"/>
    <w:basedOn w:val="HeaderGriffithsChar"/>
    <w:link w:val="HeaderRefGriffiths"/>
    <w:rsid w:val="00B92B8B"/>
    <w:rPr>
      <w:rFonts w:ascii="Arial" w:hAnsi="Arial" w:cs="Arial"/>
      <w:b w:val="0"/>
      <w:iCs/>
      <w:noProof/>
      <w:color w:val="000000" w:themeColor="text1"/>
      <w:sz w:val="28"/>
      <w:szCs w:val="22"/>
      <w:lang w:eastAsia="en-US"/>
    </w:rPr>
  </w:style>
  <w:style w:type="character" w:customStyle="1" w:styleId="FooterGriffithsChar">
    <w:name w:val="Footer (Griffiths) Char"/>
    <w:basedOn w:val="HeaderGriffithsChar"/>
    <w:link w:val="FooterGriffiths"/>
    <w:rsid w:val="00B0478F"/>
    <w:rPr>
      <w:rFonts w:ascii="Arial" w:hAnsi="Arial" w:cs="Arial"/>
      <w:b w:val="0"/>
      <w:iCs/>
      <w:noProof/>
      <w:color w:val="000000" w:themeColor="text1"/>
      <w:sz w:val="18"/>
      <w:szCs w:val="22"/>
      <w:lang w:eastAsia="en-US"/>
    </w:rPr>
  </w:style>
  <w:style w:type="table" w:customStyle="1" w:styleId="TableGrid1">
    <w:name w:val="Table Grid1"/>
    <w:basedOn w:val="TableNormal"/>
    <w:rsid w:val="006C66A1"/>
    <w:rPr>
      <w:rFonts w:asciiTheme="minorHAnsi" w:eastAsiaTheme="minorEastAsia" w:hAnsiTheme="minorHAnsi" w:cstheme="minorBidi"/>
      <w:sz w:val="21"/>
      <w:szCs w:val="21"/>
      <w:lang w:val="en-US"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C0609"/>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HEADERTITLE">
    <w:name w:val="HEADER TITLE"/>
    <w:basedOn w:val="Normal"/>
    <w:rsid w:val="002F54FB"/>
    <w:pPr>
      <w:pBdr>
        <w:top w:val="single" w:sz="18" w:space="1" w:color="auto"/>
        <w:bottom w:val="single" w:sz="4" w:space="1" w:color="auto"/>
      </w:pBdr>
      <w:tabs>
        <w:tab w:val="left" w:pos="0"/>
        <w:tab w:val="right" w:pos="10490"/>
      </w:tabs>
      <w:spacing w:before="60" w:after="60" w:line="240" w:lineRule="auto"/>
    </w:pPr>
    <w:rPr>
      <w:rFonts w:ascii="Arial Bold" w:hAnsi="Arial Bold"/>
      <w:b/>
      <w:sz w:val="16"/>
      <w:szCs w:val="16"/>
      <w:lang w:eastAsia="en-GB"/>
    </w:rPr>
  </w:style>
  <w:style w:type="paragraph" w:customStyle="1" w:styleId="HEADER20">
    <w:name w:val="HEADER 2"/>
    <w:basedOn w:val="Normal"/>
    <w:rsid w:val="002F54FB"/>
    <w:pPr>
      <w:tabs>
        <w:tab w:val="right" w:pos="10490"/>
      </w:tabs>
      <w:spacing w:after="0" w:line="240" w:lineRule="auto"/>
    </w:pPr>
    <w:rPr>
      <w:rFonts w:ascii="Arial Bold" w:hAnsi="Arial Bold"/>
      <w:b/>
      <w:bCs/>
      <w:caps/>
      <w:color w:val="0096D6"/>
      <w:lang w:eastAsia="en-GB"/>
    </w:rPr>
  </w:style>
  <w:style w:type="paragraph" w:customStyle="1" w:styleId="DocumentTitle">
    <w:name w:val="Document Title"/>
    <w:basedOn w:val="Normal"/>
    <w:next w:val="Normal"/>
    <w:semiHidden/>
    <w:rsid w:val="002F54FB"/>
    <w:pPr>
      <w:tabs>
        <w:tab w:val="left" w:pos="0"/>
      </w:tabs>
      <w:spacing w:after="240" w:line="240" w:lineRule="auto"/>
    </w:pPr>
    <w:rPr>
      <w:rFonts w:ascii="Arial Bold" w:hAnsi="Arial Bold"/>
      <w:b/>
      <w:bCs/>
      <w:caps/>
      <w:sz w:val="24"/>
      <w:szCs w:val="24"/>
      <w:lang w:eastAsia="en-GB"/>
    </w:rPr>
  </w:style>
  <w:style w:type="paragraph" w:styleId="ListBullet">
    <w:name w:val="List Bullet"/>
    <w:basedOn w:val="Normal"/>
    <w:rsid w:val="002F54FB"/>
    <w:pPr>
      <w:numPr>
        <w:numId w:val="8"/>
      </w:numPr>
      <w:spacing w:before="60" w:after="60" w:line="240" w:lineRule="auto"/>
      <w:ind w:left="697" w:hanging="357"/>
    </w:pPr>
    <w:rPr>
      <w:sz w:val="20"/>
      <w:szCs w:val="20"/>
      <w:lang w:eastAsia="en-GB"/>
    </w:rPr>
  </w:style>
  <w:style w:type="paragraph" w:styleId="ListBullet2">
    <w:name w:val="List Bullet 2"/>
    <w:basedOn w:val="Normal"/>
    <w:rsid w:val="002F54FB"/>
    <w:pPr>
      <w:numPr>
        <w:numId w:val="9"/>
      </w:numPr>
      <w:spacing w:before="60" w:after="60" w:line="240" w:lineRule="auto"/>
      <w:ind w:left="1020" w:hanging="340"/>
    </w:pPr>
    <w:rPr>
      <w:sz w:val="20"/>
      <w:szCs w:val="20"/>
      <w:lang w:eastAsia="en-GB"/>
    </w:rPr>
  </w:style>
  <w:style w:type="paragraph" w:customStyle="1" w:styleId="Bullet">
    <w:name w:val="Bullet"/>
    <w:basedOn w:val="Normal"/>
    <w:rsid w:val="002F54FB"/>
    <w:pPr>
      <w:numPr>
        <w:numId w:val="10"/>
      </w:numPr>
      <w:spacing w:after="0" w:line="240" w:lineRule="auto"/>
      <w:jc w:val="both"/>
    </w:pPr>
    <w:rPr>
      <w:rFonts w:cs="Times New Roman"/>
      <w:sz w:val="20"/>
      <w:szCs w:val="24"/>
      <w:lang w:eastAsia="en-GB"/>
    </w:rPr>
  </w:style>
  <w:style w:type="paragraph" w:customStyle="1" w:styleId="RepBodyTextChar">
    <w:name w:val="RepBodyText Char"/>
    <w:basedOn w:val="Normal"/>
    <w:link w:val="RepBodyTextCharChar"/>
    <w:rsid w:val="002F54FB"/>
    <w:pPr>
      <w:spacing w:after="0" w:line="280" w:lineRule="atLeast"/>
      <w:ind w:left="1140"/>
    </w:pPr>
    <w:rPr>
      <w:rFonts w:ascii="Times New Roman" w:hAnsi="Times New Roman" w:cs="Times New Roman"/>
      <w:sz w:val="24"/>
      <w:szCs w:val="20"/>
    </w:rPr>
  </w:style>
  <w:style w:type="character" w:customStyle="1" w:styleId="RepBodyTextCharChar">
    <w:name w:val="RepBodyText Char Char"/>
    <w:link w:val="RepBodyTextChar"/>
    <w:rsid w:val="002F54FB"/>
    <w:rPr>
      <w:sz w:val="24"/>
      <w:lang w:eastAsia="en-US"/>
    </w:rPr>
  </w:style>
  <w:style w:type="numbering" w:customStyle="1" w:styleId="Style1">
    <w:name w:val="Style1"/>
    <w:basedOn w:val="NoList"/>
    <w:rsid w:val="002F54FB"/>
    <w:pPr>
      <w:numPr>
        <w:numId w:val="11"/>
      </w:numPr>
    </w:pPr>
  </w:style>
  <w:style w:type="character" w:customStyle="1" w:styleId="Heading6Char">
    <w:name w:val="Heading 6 Char"/>
    <w:basedOn w:val="DefaultParagraphFont"/>
    <w:link w:val="Heading6"/>
    <w:rsid w:val="002F54FB"/>
    <w:rPr>
      <w:rFonts w:ascii="Arial" w:hAnsi="Arial" w:cs="Arial"/>
      <w:b/>
      <w:bCs/>
      <w:sz w:val="28"/>
      <w:szCs w:val="22"/>
      <w:lang w:eastAsia="en-US"/>
    </w:rPr>
  </w:style>
  <w:style w:type="character" w:customStyle="1" w:styleId="Heading7Char">
    <w:name w:val="Heading 7 Char"/>
    <w:basedOn w:val="DefaultParagraphFont"/>
    <w:link w:val="Heading7"/>
    <w:rsid w:val="002F54FB"/>
    <w:rPr>
      <w:rFonts w:ascii="Arial" w:hAnsi="Arial" w:cs="Arial"/>
      <w:b/>
      <w:bCs/>
      <w:sz w:val="22"/>
      <w:szCs w:val="22"/>
      <w:lang w:eastAsia="en-US"/>
    </w:rPr>
  </w:style>
  <w:style w:type="character" w:customStyle="1" w:styleId="Heading8Char">
    <w:name w:val="Heading 8 Char"/>
    <w:basedOn w:val="DefaultParagraphFont"/>
    <w:link w:val="Heading8"/>
    <w:rsid w:val="002F54FB"/>
    <w:rPr>
      <w:rFonts w:ascii="Arial" w:hAnsi="Arial" w:cs="Arial"/>
      <w:b/>
      <w:bCs/>
      <w:sz w:val="22"/>
      <w:szCs w:val="22"/>
      <w:lang w:eastAsia="en-US"/>
    </w:rPr>
  </w:style>
  <w:style w:type="numbering" w:customStyle="1" w:styleId="NoList1">
    <w:name w:val="No List1"/>
    <w:next w:val="NoList"/>
    <w:uiPriority w:val="99"/>
    <w:semiHidden/>
    <w:unhideWhenUsed/>
    <w:rsid w:val="002F54FB"/>
  </w:style>
  <w:style w:type="paragraph" w:customStyle="1" w:styleId="StyleHeading1GillSansMTBoldBlackLeft-032cmHangi">
    <w:name w:val="Style Heading 1 + Gill Sans MT Bold Black Left:  -0.32 cm Hangi..."/>
    <w:basedOn w:val="Heading1"/>
    <w:rsid w:val="002F54FB"/>
    <w:pPr>
      <w:widowControl w:val="0"/>
      <w:numPr>
        <w:numId w:val="0"/>
      </w:numPr>
      <w:pBdr>
        <w:bottom w:val="none" w:sz="0" w:space="0" w:color="auto"/>
      </w:pBdr>
      <w:autoSpaceDE w:val="0"/>
      <w:autoSpaceDN w:val="0"/>
      <w:adjustRightInd w:val="0"/>
      <w:spacing w:before="0" w:after="0" w:line="240" w:lineRule="atLeast"/>
      <w:ind w:left="357" w:hanging="357"/>
    </w:pPr>
    <w:rPr>
      <w:rFonts w:ascii="Gill Sans MT" w:hAnsi="Gill Sans MT" w:cs="Gill Sans MT"/>
      <w:bCs/>
      <w:color w:val="000000"/>
      <w:lang w:val="en-US" w:eastAsia="en-GB"/>
    </w:rPr>
  </w:style>
  <w:style w:type="character" w:customStyle="1" w:styleId="TitleChar">
    <w:name w:val="Title Char"/>
    <w:basedOn w:val="DefaultParagraphFont"/>
    <w:link w:val="Title"/>
    <w:rsid w:val="002F54FB"/>
    <w:rPr>
      <w:rFonts w:ascii="Arial" w:hAnsi="Arial" w:cs="Arial"/>
      <w:b/>
      <w:bCs/>
      <w:sz w:val="28"/>
      <w:szCs w:val="22"/>
      <w:lang w:eastAsia="en-US"/>
    </w:rPr>
  </w:style>
  <w:style w:type="character" w:customStyle="1" w:styleId="BodyText3Char">
    <w:name w:val="Body Text 3 Char"/>
    <w:basedOn w:val="DefaultParagraphFont"/>
    <w:link w:val="BodyText3"/>
    <w:rsid w:val="002F54FB"/>
    <w:rPr>
      <w:rFonts w:ascii="Arial" w:hAnsi="Arial" w:cs="Arial"/>
      <w:sz w:val="22"/>
      <w:szCs w:val="22"/>
      <w:lang w:eastAsia="en-US"/>
    </w:rPr>
  </w:style>
  <w:style w:type="character" w:customStyle="1" w:styleId="BodyTextIndent2Char">
    <w:name w:val="Body Text Indent 2 Char"/>
    <w:basedOn w:val="DefaultParagraphFont"/>
    <w:link w:val="BodyTextIndent2"/>
    <w:rsid w:val="002F54FB"/>
    <w:rPr>
      <w:rFonts w:ascii="Arial" w:hAnsi="Arial" w:cs="Arial"/>
      <w:b/>
      <w:bCs/>
      <w:sz w:val="22"/>
      <w:szCs w:val="22"/>
      <w:lang w:eastAsia="en-US"/>
    </w:rPr>
  </w:style>
  <w:style w:type="character" w:customStyle="1" w:styleId="Style11ptBold">
    <w:name w:val="Style 11 pt Bold"/>
    <w:rsid w:val="002F54FB"/>
    <w:rPr>
      <w:b/>
      <w:bCs/>
      <w:smallCaps/>
      <w:color w:val="333399"/>
      <w:sz w:val="22"/>
      <w:szCs w:val="22"/>
    </w:rPr>
  </w:style>
  <w:style w:type="paragraph" w:customStyle="1" w:styleId="Style3">
    <w:name w:val="Style3"/>
    <w:basedOn w:val="Normal"/>
    <w:rsid w:val="002F54FB"/>
    <w:pPr>
      <w:widowControl w:val="0"/>
      <w:numPr>
        <w:numId w:val="12"/>
      </w:numPr>
      <w:autoSpaceDE w:val="0"/>
      <w:autoSpaceDN w:val="0"/>
      <w:adjustRightInd w:val="0"/>
      <w:spacing w:after="0" w:line="240" w:lineRule="auto"/>
    </w:pPr>
    <w:rPr>
      <w:b/>
      <w:bCs/>
      <w:color w:val="333399"/>
      <w:lang w:val="en-US" w:eastAsia="en-GB"/>
    </w:rPr>
  </w:style>
  <w:style w:type="character" w:customStyle="1" w:styleId="BodyTextChar">
    <w:name w:val="Body Text Char"/>
    <w:basedOn w:val="DefaultParagraphFont"/>
    <w:link w:val="BodyText"/>
    <w:rsid w:val="002F54FB"/>
    <w:rPr>
      <w:rFonts w:ascii="Arial" w:hAnsi="Arial" w:cs="Arial"/>
      <w:sz w:val="22"/>
      <w:szCs w:val="22"/>
      <w:lang w:eastAsia="en-US"/>
    </w:rPr>
  </w:style>
  <w:style w:type="paragraph" w:customStyle="1" w:styleId="Bullets0">
    <w:name w:val="Bullets"/>
    <w:basedOn w:val="Normal"/>
    <w:rsid w:val="002F54FB"/>
    <w:pPr>
      <w:numPr>
        <w:numId w:val="13"/>
      </w:numPr>
      <w:spacing w:after="0" w:line="240" w:lineRule="auto"/>
    </w:pPr>
    <w:rPr>
      <w:rFonts w:ascii="Times New Roman" w:hAnsi="Times New Roman" w:cs="Times New Roman"/>
      <w:sz w:val="24"/>
      <w:szCs w:val="24"/>
      <w:lang w:eastAsia="en-GB"/>
    </w:rPr>
  </w:style>
  <w:style w:type="character" w:customStyle="1" w:styleId="StyleBulletsGillSansMTChar">
    <w:name w:val="Style Bullets + Gill Sans MT Char"/>
    <w:rsid w:val="002F54FB"/>
    <w:rPr>
      <w:rFonts w:ascii="Gill Sans MT" w:hAnsi="Gill Sans MT"/>
      <w:sz w:val="24"/>
      <w:szCs w:val="24"/>
      <w:lang w:val="en-GB" w:eastAsia="en-GB" w:bidi="ar-SA"/>
    </w:rPr>
  </w:style>
  <w:style w:type="paragraph" w:customStyle="1" w:styleId="Headingsub6">
    <w:name w:val="Heading sub 6"/>
    <w:basedOn w:val="Normal"/>
    <w:rsid w:val="002F54FB"/>
    <w:pPr>
      <w:widowControl w:val="0"/>
      <w:numPr>
        <w:numId w:val="14"/>
      </w:numPr>
      <w:autoSpaceDE w:val="0"/>
      <w:autoSpaceDN w:val="0"/>
      <w:adjustRightInd w:val="0"/>
      <w:spacing w:after="0" w:line="240" w:lineRule="auto"/>
    </w:pPr>
    <w:rPr>
      <w:sz w:val="24"/>
      <w:szCs w:val="24"/>
      <w:lang w:val="en-US" w:eastAsia="en-GB"/>
    </w:rPr>
  </w:style>
  <w:style w:type="paragraph" w:customStyle="1" w:styleId="StyleHeading1GillSansMTBoldBefore3ptAfter3pt">
    <w:name w:val="Style Heading 1 + Gill Sans MT Bold Before:  3 pt After:  3 pt"/>
    <w:basedOn w:val="Heading1"/>
    <w:rsid w:val="002F54FB"/>
    <w:pPr>
      <w:widowControl w:val="0"/>
      <w:numPr>
        <w:numId w:val="15"/>
      </w:numPr>
      <w:pBdr>
        <w:bottom w:val="none" w:sz="0" w:space="0" w:color="auto"/>
      </w:pBdr>
      <w:autoSpaceDE w:val="0"/>
      <w:autoSpaceDN w:val="0"/>
      <w:adjustRightInd w:val="0"/>
      <w:spacing w:before="60" w:after="60" w:line="240" w:lineRule="auto"/>
    </w:pPr>
    <w:rPr>
      <w:rFonts w:ascii="Gill Sans MT" w:hAnsi="Gill Sans MT" w:cs="Times New Roman"/>
      <w:bCs/>
      <w:color w:val="auto"/>
      <w:lang w:val="en-US" w:eastAsia="en-GB"/>
    </w:rPr>
  </w:style>
  <w:style w:type="character" w:customStyle="1" w:styleId="BulletsChar">
    <w:name w:val="Bullets Char"/>
    <w:rsid w:val="002F54FB"/>
    <w:rPr>
      <w:rFonts w:ascii="Arial" w:hAnsi="Arial" w:cs="Arial"/>
      <w:sz w:val="24"/>
      <w:szCs w:val="24"/>
      <w:lang w:val="en-US" w:eastAsia="en-GB"/>
    </w:rPr>
  </w:style>
  <w:style w:type="paragraph" w:customStyle="1" w:styleId="StyleHeading3Kernat16pt">
    <w:name w:val="Style Heading 3 + Kern at 16 pt"/>
    <w:basedOn w:val="Heading3"/>
    <w:rsid w:val="002F54FB"/>
    <w:pPr>
      <w:keepNext/>
      <w:widowControl w:val="0"/>
      <w:numPr>
        <w:ilvl w:val="0"/>
        <w:numId w:val="16"/>
      </w:numPr>
      <w:autoSpaceDE w:val="0"/>
      <w:autoSpaceDN w:val="0"/>
      <w:adjustRightInd w:val="0"/>
      <w:spacing w:before="240" w:line="240" w:lineRule="auto"/>
      <w:ind w:left="357" w:hanging="357"/>
    </w:pPr>
    <w:rPr>
      <w:rFonts w:ascii="Gill Sans MT" w:hAnsi="Gill Sans MT" w:cs="Times New Roman"/>
      <w:bCs/>
      <w:kern w:val="32"/>
      <w:sz w:val="24"/>
      <w:szCs w:val="24"/>
      <w:lang w:val="en-US" w:eastAsia="en-GB"/>
    </w:rPr>
  </w:style>
  <w:style w:type="paragraph" w:customStyle="1" w:styleId="Style10ptJustified">
    <w:name w:val="Style 10 pt Justified"/>
    <w:basedOn w:val="Normal"/>
    <w:rsid w:val="002F54FB"/>
    <w:pPr>
      <w:widowControl w:val="0"/>
      <w:autoSpaceDE w:val="0"/>
      <w:autoSpaceDN w:val="0"/>
      <w:adjustRightInd w:val="0"/>
      <w:spacing w:after="0" w:line="240" w:lineRule="auto"/>
      <w:jc w:val="both"/>
    </w:pPr>
    <w:rPr>
      <w:rFonts w:ascii="Gill Sans MT" w:hAnsi="Gill Sans MT" w:cs="Times New Roman"/>
      <w:sz w:val="24"/>
      <w:szCs w:val="24"/>
      <w:lang w:val="en-US" w:eastAsia="en-GB"/>
    </w:rPr>
  </w:style>
  <w:style w:type="character" w:customStyle="1" w:styleId="StyleStyleHeading3Kernat16ptItalicCustomColorRGB55Char">
    <w:name w:val="Style Style Heading 3 + Kern at 16 pt + Italic Custom Color(RGB(55... Char"/>
    <w:rsid w:val="002F54FB"/>
    <w:rPr>
      <w:rFonts w:ascii="Gill Sans MT" w:hAnsi="Gill Sans MT"/>
      <w:b/>
      <w:bCs/>
      <w:i/>
      <w:iCs/>
      <w:color w:val="373436"/>
      <w:kern w:val="32"/>
      <w:sz w:val="24"/>
      <w:szCs w:val="24"/>
      <w:lang w:val="en-US" w:eastAsia="en-GB"/>
    </w:rPr>
  </w:style>
  <w:style w:type="paragraph" w:customStyle="1" w:styleId="bullets">
    <w:name w:val="bullets"/>
    <w:basedOn w:val="Normal"/>
    <w:rsid w:val="002F54FB"/>
    <w:pPr>
      <w:widowControl w:val="0"/>
      <w:numPr>
        <w:numId w:val="17"/>
      </w:numPr>
      <w:autoSpaceDE w:val="0"/>
      <w:autoSpaceDN w:val="0"/>
      <w:adjustRightInd w:val="0"/>
      <w:spacing w:after="0" w:line="240" w:lineRule="auto"/>
    </w:pPr>
    <w:rPr>
      <w:sz w:val="24"/>
      <w:szCs w:val="24"/>
      <w:lang w:val="en-US" w:eastAsia="en-GB"/>
    </w:rPr>
  </w:style>
  <w:style w:type="paragraph" w:customStyle="1" w:styleId="Subnumber">
    <w:name w:val="Sub number"/>
    <w:basedOn w:val="Style10ptJustified"/>
    <w:rsid w:val="002F54FB"/>
    <w:pPr>
      <w:numPr>
        <w:numId w:val="18"/>
      </w:numPr>
    </w:pPr>
    <w:rPr>
      <w:b/>
      <w:bCs/>
      <w:lang w:val="en-GB"/>
    </w:rPr>
  </w:style>
  <w:style w:type="character" w:customStyle="1" w:styleId="Heading1Char">
    <w:name w:val="Heading 1 Char"/>
    <w:aliases w:val="Heading 1 (Griffiths) Char"/>
    <w:link w:val="Heading1"/>
    <w:rsid w:val="002F54FB"/>
    <w:rPr>
      <w:rFonts w:ascii="Arial" w:hAnsi="Arial" w:cs="Arial"/>
      <w:b/>
      <w:color w:val="262626" w:themeColor="text1" w:themeTint="D9"/>
      <w:sz w:val="24"/>
      <w:szCs w:val="24"/>
      <w:lang w:eastAsia="en-US"/>
    </w:rPr>
  </w:style>
  <w:style w:type="paragraph" w:customStyle="1" w:styleId="DefaultText">
    <w:name w:val="Default Text"/>
    <w:basedOn w:val="Normal"/>
    <w:rsid w:val="002F54FB"/>
    <w:pPr>
      <w:overflowPunct w:val="0"/>
      <w:autoSpaceDE w:val="0"/>
      <w:autoSpaceDN w:val="0"/>
      <w:adjustRightInd w:val="0"/>
      <w:spacing w:after="0" w:line="240" w:lineRule="auto"/>
      <w:jc w:val="both"/>
      <w:textAlignment w:val="baseline"/>
    </w:pPr>
    <w:rPr>
      <w:rFonts w:ascii="Times New Roman" w:hAnsi="Times New Roman" w:cs="Times New Roman"/>
      <w:sz w:val="24"/>
      <w:szCs w:val="24"/>
    </w:rPr>
  </w:style>
  <w:style w:type="character" w:styleId="Emphasis">
    <w:name w:val="Emphasis"/>
    <w:qFormat/>
    <w:rsid w:val="002F54FB"/>
    <w:rPr>
      <w:i/>
      <w:iCs/>
    </w:rPr>
  </w:style>
  <w:style w:type="paragraph" w:customStyle="1" w:styleId="Default">
    <w:name w:val="Default"/>
    <w:rsid w:val="002F54FB"/>
    <w:pPr>
      <w:spacing w:line="240" w:lineRule="atLeast"/>
    </w:pPr>
    <w:rPr>
      <w:rFonts w:ascii="Times" w:hAnsi="Times"/>
      <w:color w:val="000000"/>
      <w:sz w:val="24"/>
      <w:lang w:val="en-US" w:eastAsia="en-US"/>
    </w:rPr>
  </w:style>
  <w:style w:type="table" w:customStyle="1" w:styleId="TableGrid2">
    <w:name w:val="Table Grid2"/>
    <w:basedOn w:val="TableNormal"/>
    <w:next w:val="TableGrid"/>
    <w:uiPriority w:val="59"/>
    <w:rsid w:val="002F54FB"/>
    <w:rPr>
      <w:rFonts w:ascii="Times" w:hAnsi="Times"/>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F54FB"/>
    <w:rPr>
      <w:rFonts w:ascii="Times" w:hAnsi="Times"/>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
    <w:name w:val="Plain Text Char"/>
    <w:basedOn w:val="DefaultParagraphFont"/>
    <w:link w:val="PlainText"/>
    <w:uiPriority w:val="99"/>
    <w:rsid w:val="002F54FB"/>
    <w:rPr>
      <w:rFonts w:ascii="Courier New" w:hAnsi="Courier New" w:cs="Courier New"/>
      <w:sz w:val="22"/>
      <w:lang w:eastAsia="en-US"/>
    </w:rPr>
  </w:style>
  <w:style w:type="paragraph" w:customStyle="1" w:styleId="DefaultText1">
    <w:name w:val="Default Text:1"/>
    <w:basedOn w:val="Normal"/>
    <w:rsid w:val="002F54FB"/>
    <w:pPr>
      <w:overflowPunct w:val="0"/>
      <w:autoSpaceDE w:val="0"/>
      <w:autoSpaceDN w:val="0"/>
      <w:adjustRightInd w:val="0"/>
      <w:spacing w:after="0" w:line="240" w:lineRule="auto"/>
      <w:textAlignment w:val="baseline"/>
    </w:pPr>
    <w:rPr>
      <w:rFonts w:ascii="Times New Roman" w:hAnsi="Times New Roman" w:cs="Times New Roman"/>
      <w:sz w:val="24"/>
      <w:szCs w:val="24"/>
      <w:lang w:val="en-US" w:eastAsia="en-GB"/>
    </w:rPr>
  </w:style>
  <w:style w:type="paragraph" w:styleId="TOCHeading">
    <w:name w:val="TOC Heading"/>
    <w:basedOn w:val="Heading1"/>
    <w:next w:val="Normal"/>
    <w:uiPriority w:val="39"/>
    <w:unhideWhenUsed/>
    <w:qFormat/>
    <w:rsid w:val="0069109C"/>
    <w:pPr>
      <w:keepNext/>
      <w:keepLines/>
      <w:numPr>
        <w:numId w:val="0"/>
      </w:numPr>
      <w:pBdr>
        <w:bottom w:val="none" w:sz="0" w:space="0" w:color="auto"/>
      </w:pBdr>
      <w:spacing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C5FB4"/>
    <w:pPr>
      <w:spacing w:after="100"/>
    </w:pPr>
    <w:rPr>
      <w:b/>
    </w:rPr>
  </w:style>
  <w:style w:type="paragraph" w:styleId="TOC2">
    <w:name w:val="toc 2"/>
    <w:basedOn w:val="Normal"/>
    <w:next w:val="Normal"/>
    <w:autoRedefine/>
    <w:uiPriority w:val="39"/>
    <w:unhideWhenUsed/>
    <w:rsid w:val="0069109C"/>
    <w:pPr>
      <w:spacing w:after="100"/>
      <w:ind w:left="220"/>
    </w:pPr>
  </w:style>
  <w:style w:type="paragraph" w:styleId="TOC3">
    <w:name w:val="toc 3"/>
    <w:basedOn w:val="Normal"/>
    <w:next w:val="Normal"/>
    <w:autoRedefine/>
    <w:uiPriority w:val="39"/>
    <w:unhideWhenUsed/>
    <w:rsid w:val="0069109C"/>
    <w:pPr>
      <w:spacing w:after="100"/>
      <w:ind w:left="440"/>
    </w:pPr>
  </w:style>
  <w:style w:type="paragraph" w:styleId="TOC4">
    <w:name w:val="toc 4"/>
    <w:basedOn w:val="Normal"/>
    <w:next w:val="Normal"/>
    <w:autoRedefine/>
    <w:uiPriority w:val="39"/>
    <w:unhideWhenUsed/>
    <w:rsid w:val="0069109C"/>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69109C"/>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69109C"/>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69109C"/>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69109C"/>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69109C"/>
    <w:pPr>
      <w:spacing w:after="100" w:line="259" w:lineRule="auto"/>
      <w:ind w:left="1760"/>
    </w:pPr>
    <w:rPr>
      <w:rFonts w:asciiTheme="minorHAnsi" w:eastAsiaTheme="minorEastAsia" w:hAnsiTheme="minorHAnsi" w:cstheme="minorBidi"/>
      <w:lang w:eastAsia="en-GB"/>
    </w:rPr>
  </w:style>
  <w:style w:type="character" w:styleId="Mention">
    <w:name w:val="Mention"/>
    <w:basedOn w:val="DefaultParagraphFont"/>
    <w:uiPriority w:val="99"/>
    <w:semiHidden/>
    <w:unhideWhenUsed/>
    <w:rsid w:val="0069109C"/>
    <w:rPr>
      <w:color w:val="2B579A"/>
      <w:shd w:val="clear" w:color="auto" w:fill="E6E6E6"/>
    </w:rPr>
  </w:style>
  <w:style w:type="character" w:styleId="UnresolvedMention">
    <w:name w:val="Unresolved Mention"/>
    <w:basedOn w:val="DefaultParagraphFont"/>
    <w:uiPriority w:val="99"/>
    <w:semiHidden/>
    <w:unhideWhenUsed/>
    <w:rsid w:val="0056275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203715">
      <w:bodyDiv w:val="1"/>
      <w:marLeft w:val="0"/>
      <w:marRight w:val="0"/>
      <w:marTop w:val="0"/>
      <w:marBottom w:val="0"/>
      <w:divBdr>
        <w:top w:val="none" w:sz="0" w:space="0" w:color="auto"/>
        <w:left w:val="none" w:sz="0" w:space="0" w:color="auto"/>
        <w:bottom w:val="none" w:sz="0" w:space="0" w:color="auto"/>
        <w:right w:val="none" w:sz="0" w:space="0" w:color="auto"/>
      </w:divBdr>
      <w:divsChild>
        <w:div w:id="91970678">
          <w:marLeft w:val="1166"/>
          <w:marRight w:val="0"/>
          <w:marTop w:val="96"/>
          <w:marBottom w:val="0"/>
          <w:divBdr>
            <w:top w:val="none" w:sz="0" w:space="0" w:color="auto"/>
            <w:left w:val="none" w:sz="0" w:space="0" w:color="auto"/>
            <w:bottom w:val="none" w:sz="0" w:space="0" w:color="auto"/>
            <w:right w:val="none" w:sz="0" w:space="0" w:color="auto"/>
          </w:divBdr>
        </w:div>
        <w:div w:id="1485967812">
          <w:marLeft w:val="1166"/>
          <w:marRight w:val="0"/>
          <w:marTop w:val="96"/>
          <w:marBottom w:val="0"/>
          <w:divBdr>
            <w:top w:val="none" w:sz="0" w:space="0" w:color="auto"/>
            <w:left w:val="none" w:sz="0" w:space="0" w:color="auto"/>
            <w:bottom w:val="none" w:sz="0" w:space="0" w:color="auto"/>
            <w:right w:val="none" w:sz="0" w:space="0" w:color="auto"/>
          </w:divBdr>
        </w:div>
        <w:div w:id="963388728">
          <w:marLeft w:val="1166"/>
          <w:marRight w:val="0"/>
          <w:marTop w:val="96"/>
          <w:marBottom w:val="0"/>
          <w:divBdr>
            <w:top w:val="none" w:sz="0" w:space="0" w:color="auto"/>
            <w:left w:val="none" w:sz="0" w:space="0" w:color="auto"/>
            <w:bottom w:val="none" w:sz="0" w:space="0" w:color="auto"/>
            <w:right w:val="none" w:sz="0" w:space="0" w:color="auto"/>
          </w:divBdr>
        </w:div>
        <w:div w:id="1844084660">
          <w:marLeft w:val="1166"/>
          <w:marRight w:val="0"/>
          <w:marTop w:val="96"/>
          <w:marBottom w:val="0"/>
          <w:divBdr>
            <w:top w:val="none" w:sz="0" w:space="0" w:color="auto"/>
            <w:left w:val="none" w:sz="0" w:space="0" w:color="auto"/>
            <w:bottom w:val="none" w:sz="0" w:space="0" w:color="auto"/>
            <w:right w:val="none" w:sz="0" w:space="0" w:color="auto"/>
          </w:divBdr>
        </w:div>
        <w:div w:id="969559191">
          <w:marLeft w:val="1166"/>
          <w:marRight w:val="0"/>
          <w:marTop w:val="96"/>
          <w:marBottom w:val="0"/>
          <w:divBdr>
            <w:top w:val="none" w:sz="0" w:space="0" w:color="auto"/>
            <w:left w:val="none" w:sz="0" w:space="0" w:color="auto"/>
            <w:bottom w:val="none" w:sz="0" w:space="0" w:color="auto"/>
            <w:right w:val="none" w:sz="0" w:space="0" w:color="auto"/>
          </w:divBdr>
        </w:div>
        <w:div w:id="523904130">
          <w:marLeft w:val="1166"/>
          <w:marRight w:val="0"/>
          <w:marTop w:val="96"/>
          <w:marBottom w:val="0"/>
          <w:divBdr>
            <w:top w:val="none" w:sz="0" w:space="0" w:color="auto"/>
            <w:left w:val="none" w:sz="0" w:space="0" w:color="auto"/>
            <w:bottom w:val="none" w:sz="0" w:space="0" w:color="auto"/>
            <w:right w:val="none" w:sz="0" w:space="0" w:color="auto"/>
          </w:divBdr>
        </w:div>
        <w:div w:id="321541655">
          <w:marLeft w:val="1166"/>
          <w:marRight w:val="0"/>
          <w:marTop w:val="96"/>
          <w:marBottom w:val="0"/>
          <w:divBdr>
            <w:top w:val="none" w:sz="0" w:space="0" w:color="auto"/>
            <w:left w:val="none" w:sz="0" w:space="0" w:color="auto"/>
            <w:bottom w:val="none" w:sz="0" w:space="0" w:color="auto"/>
            <w:right w:val="none" w:sz="0" w:space="0" w:color="auto"/>
          </w:divBdr>
        </w:div>
        <w:div w:id="566185710">
          <w:marLeft w:val="1166"/>
          <w:marRight w:val="0"/>
          <w:marTop w:val="96"/>
          <w:marBottom w:val="0"/>
          <w:divBdr>
            <w:top w:val="none" w:sz="0" w:space="0" w:color="auto"/>
            <w:left w:val="none" w:sz="0" w:space="0" w:color="auto"/>
            <w:bottom w:val="none" w:sz="0" w:space="0" w:color="auto"/>
            <w:right w:val="none" w:sz="0" w:space="0" w:color="auto"/>
          </w:divBdr>
        </w:div>
        <w:div w:id="85813463">
          <w:marLeft w:val="1166"/>
          <w:marRight w:val="0"/>
          <w:marTop w:val="96"/>
          <w:marBottom w:val="0"/>
          <w:divBdr>
            <w:top w:val="none" w:sz="0" w:space="0" w:color="auto"/>
            <w:left w:val="none" w:sz="0" w:space="0" w:color="auto"/>
            <w:bottom w:val="none" w:sz="0" w:space="0" w:color="auto"/>
            <w:right w:val="none" w:sz="0" w:space="0" w:color="auto"/>
          </w:divBdr>
        </w:div>
        <w:div w:id="609582607">
          <w:marLeft w:val="1166"/>
          <w:marRight w:val="0"/>
          <w:marTop w:val="96"/>
          <w:marBottom w:val="0"/>
          <w:divBdr>
            <w:top w:val="none" w:sz="0" w:space="0" w:color="auto"/>
            <w:left w:val="none" w:sz="0" w:space="0" w:color="auto"/>
            <w:bottom w:val="none" w:sz="0" w:space="0" w:color="auto"/>
            <w:right w:val="none" w:sz="0" w:space="0" w:color="auto"/>
          </w:divBdr>
        </w:div>
        <w:div w:id="1515728400">
          <w:marLeft w:val="1166"/>
          <w:marRight w:val="0"/>
          <w:marTop w:val="96"/>
          <w:marBottom w:val="0"/>
          <w:divBdr>
            <w:top w:val="none" w:sz="0" w:space="0" w:color="auto"/>
            <w:left w:val="none" w:sz="0" w:space="0" w:color="auto"/>
            <w:bottom w:val="none" w:sz="0" w:space="0" w:color="auto"/>
            <w:right w:val="none" w:sz="0" w:space="0" w:color="auto"/>
          </w:divBdr>
        </w:div>
        <w:div w:id="207572001">
          <w:marLeft w:val="1166"/>
          <w:marRight w:val="0"/>
          <w:marTop w:val="96"/>
          <w:marBottom w:val="0"/>
          <w:divBdr>
            <w:top w:val="none" w:sz="0" w:space="0" w:color="auto"/>
            <w:left w:val="none" w:sz="0" w:space="0" w:color="auto"/>
            <w:bottom w:val="none" w:sz="0" w:space="0" w:color="auto"/>
            <w:right w:val="none" w:sz="0" w:space="0" w:color="auto"/>
          </w:divBdr>
        </w:div>
        <w:div w:id="1134907303">
          <w:marLeft w:val="1166"/>
          <w:marRight w:val="0"/>
          <w:marTop w:val="96"/>
          <w:marBottom w:val="0"/>
          <w:divBdr>
            <w:top w:val="none" w:sz="0" w:space="0" w:color="auto"/>
            <w:left w:val="none" w:sz="0" w:space="0" w:color="auto"/>
            <w:bottom w:val="none" w:sz="0" w:space="0" w:color="auto"/>
            <w:right w:val="none" w:sz="0" w:space="0" w:color="auto"/>
          </w:divBdr>
        </w:div>
        <w:div w:id="1204951526">
          <w:marLeft w:val="1166"/>
          <w:marRight w:val="0"/>
          <w:marTop w:val="96"/>
          <w:marBottom w:val="0"/>
          <w:divBdr>
            <w:top w:val="none" w:sz="0" w:space="0" w:color="auto"/>
            <w:left w:val="none" w:sz="0" w:space="0" w:color="auto"/>
            <w:bottom w:val="none" w:sz="0" w:space="0" w:color="auto"/>
            <w:right w:val="none" w:sz="0" w:space="0" w:color="auto"/>
          </w:divBdr>
        </w:div>
      </w:divsChild>
    </w:div>
    <w:div w:id="257755090">
      <w:bodyDiv w:val="1"/>
      <w:marLeft w:val="0"/>
      <w:marRight w:val="0"/>
      <w:marTop w:val="0"/>
      <w:marBottom w:val="0"/>
      <w:divBdr>
        <w:top w:val="none" w:sz="0" w:space="0" w:color="auto"/>
        <w:left w:val="none" w:sz="0" w:space="0" w:color="auto"/>
        <w:bottom w:val="none" w:sz="0" w:space="0" w:color="auto"/>
        <w:right w:val="none" w:sz="0" w:space="0" w:color="auto"/>
      </w:divBdr>
      <w:divsChild>
        <w:div w:id="683215549">
          <w:marLeft w:val="0"/>
          <w:marRight w:val="0"/>
          <w:marTop w:val="0"/>
          <w:marBottom w:val="0"/>
          <w:divBdr>
            <w:top w:val="none" w:sz="0" w:space="0" w:color="auto"/>
            <w:left w:val="none" w:sz="0" w:space="0" w:color="auto"/>
            <w:bottom w:val="none" w:sz="0" w:space="0" w:color="auto"/>
            <w:right w:val="none" w:sz="0" w:space="0" w:color="auto"/>
          </w:divBdr>
        </w:div>
      </w:divsChild>
    </w:div>
    <w:div w:id="567614583">
      <w:bodyDiv w:val="1"/>
      <w:marLeft w:val="0"/>
      <w:marRight w:val="0"/>
      <w:marTop w:val="0"/>
      <w:marBottom w:val="0"/>
      <w:divBdr>
        <w:top w:val="none" w:sz="0" w:space="0" w:color="auto"/>
        <w:left w:val="none" w:sz="0" w:space="0" w:color="auto"/>
        <w:bottom w:val="none" w:sz="0" w:space="0" w:color="auto"/>
        <w:right w:val="none" w:sz="0" w:space="0" w:color="auto"/>
      </w:divBdr>
    </w:div>
    <w:div w:id="1251279098">
      <w:bodyDiv w:val="1"/>
      <w:marLeft w:val="0"/>
      <w:marRight w:val="0"/>
      <w:marTop w:val="0"/>
      <w:marBottom w:val="0"/>
      <w:divBdr>
        <w:top w:val="none" w:sz="0" w:space="0" w:color="auto"/>
        <w:left w:val="none" w:sz="0" w:space="0" w:color="auto"/>
        <w:bottom w:val="none" w:sz="0" w:space="0" w:color="auto"/>
        <w:right w:val="none" w:sz="0" w:space="0" w:color="auto"/>
      </w:divBdr>
    </w:div>
    <w:div w:id="1554536912">
      <w:bodyDiv w:val="1"/>
      <w:marLeft w:val="0"/>
      <w:marRight w:val="0"/>
      <w:marTop w:val="0"/>
      <w:marBottom w:val="0"/>
      <w:divBdr>
        <w:top w:val="none" w:sz="0" w:space="0" w:color="auto"/>
        <w:left w:val="none" w:sz="0" w:space="0" w:color="auto"/>
        <w:bottom w:val="none" w:sz="0" w:space="0" w:color="auto"/>
        <w:right w:val="none" w:sz="0" w:space="0" w:color="auto"/>
      </w:divBdr>
      <w:divsChild>
        <w:div w:id="1440876101">
          <w:marLeft w:val="0"/>
          <w:marRight w:val="0"/>
          <w:marTop w:val="96"/>
          <w:marBottom w:val="0"/>
          <w:divBdr>
            <w:top w:val="none" w:sz="0" w:space="0" w:color="auto"/>
            <w:left w:val="none" w:sz="0" w:space="0" w:color="auto"/>
            <w:bottom w:val="none" w:sz="0" w:space="0" w:color="auto"/>
            <w:right w:val="none" w:sz="0" w:space="0" w:color="auto"/>
          </w:divBdr>
        </w:div>
        <w:div w:id="270358421">
          <w:marLeft w:val="0"/>
          <w:marRight w:val="0"/>
          <w:marTop w:val="96"/>
          <w:marBottom w:val="0"/>
          <w:divBdr>
            <w:top w:val="none" w:sz="0" w:space="0" w:color="auto"/>
            <w:left w:val="none" w:sz="0" w:space="0" w:color="auto"/>
            <w:bottom w:val="none" w:sz="0" w:space="0" w:color="auto"/>
            <w:right w:val="none" w:sz="0" w:space="0" w:color="auto"/>
          </w:divBdr>
        </w:div>
        <w:div w:id="1782872357">
          <w:marLeft w:val="0"/>
          <w:marRight w:val="0"/>
          <w:marTop w:val="96"/>
          <w:marBottom w:val="0"/>
          <w:divBdr>
            <w:top w:val="none" w:sz="0" w:space="0" w:color="auto"/>
            <w:left w:val="none" w:sz="0" w:space="0" w:color="auto"/>
            <w:bottom w:val="none" w:sz="0" w:space="0" w:color="auto"/>
            <w:right w:val="none" w:sz="0" w:space="0" w:color="auto"/>
          </w:divBdr>
        </w:div>
        <w:div w:id="365065332">
          <w:marLeft w:val="0"/>
          <w:marRight w:val="0"/>
          <w:marTop w:val="96"/>
          <w:marBottom w:val="0"/>
          <w:divBdr>
            <w:top w:val="none" w:sz="0" w:space="0" w:color="auto"/>
            <w:left w:val="none" w:sz="0" w:space="0" w:color="auto"/>
            <w:bottom w:val="none" w:sz="0" w:space="0" w:color="auto"/>
            <w:right w:val="none" w:sz="0" w:space="0" w:color="auto"/>
          </w:divBdr>
        </w:div>
        <w:div w:id="1856579983">
          <w:marLeft w:val="0"/>
          <w:marRight w:val="0"/>
          <w:marTop w:val="96"/>
          <w:marBottom w:val="0"/>
          <w:divBdr>
            <w:top w:val="none" w:sz="0" w:space="0" w:color="auto"/>
            <w:left w:val="none" w:sz="0" w:space="0" w:color="auto"/>
            <w:bottom w:val="none" w:sz="0" w:space="0" w:color="auto"/>
            <w:right w:val="none" w:sz="0" w:space="0" w:color="auto"/>
          </w:divBdr>
        </w:div>
      </w:divsChild>
    </w:div>
    <w:div w:id="1924140844">
      <w:bodyDiv w:val="1"/>
      <w:marLeft w:val="0"/>
      <w:marRight w:val="0"/>
      <w:marTop w:val="0"/>
      <w:marBottom w:val="0"/>
      <w:divBdr>
        <w:top w:val="none" w:sz="0" w:space="0" w:color="auto"/>
        <w:left w:val="none" w:sz="0" w:space="0" w:color="auto"/>
        <w:bottom w:val="none" w:sz="0" w:space="0" w:color="auto"/>
        <w:right w:val="none" w:sz="0" w:space="0" w:color="auto"/>
      </w:divBdr>
    </w:div>
    <w:div w:id="1951429769">
      <w:bodyDiv w:val="1"/>
      <w:marLeft w:val="0"/>
      <w:marRight w:val="0"/>
      <w:marTop w:val="0"/>
      <w:marBottom w:val="0"/>
      <w:divBdr>
        <w:top w:val="none" w:sz="0" w:space="0" w:color="auto"/>
        <w:left w:val="none" w:sz="0" w:space="0" w:color="auto"/>
        <w:bottom w:val="none" w:sz="0" w:space="0" w:color="auto"/>
        <w:right w:val="none" w:sz="0" w:space="0" w:color="auto"/>
      </w:divBdr>
      <w:divsChild>
        <w:div w:id="13189623">
          <w:marLeft w:val="0"/>
          <w:marRight w:val="0"/>
          <w:marTop w:val="0"/>
          <w:marBottom w:val="0"/>
          <w:divBdr>
            <w:top w:val="none" w:sz="0" w:space="0" w:color="auto"/>
            <w:left w:val="none" w:sz="0" w:space="0" w:color="auto"/>
            <w:bottom w:val="none" w:sz="0" w:space="0" w:color="auto"/>
            <w:right w:val="none" w:sz="0" w:space="0" w:color="auto"/>
          </w:divBdr>
        </w:div>
        <w:div w:id="1215115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price@arup.com"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Melissa.Mahavar-Snow@nptcbc.gov.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ttila.bala@alungriffiths.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Ian.pearce@alungriffiths.co.uk"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k.legge@alungriffiths.co.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M:\Liz%20Holloman\Templates\Griffiths%20Standard%20Template%20(2%20column)%20Re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6B920E34ACC0348BF3B4C9F28F3349F" ma:contentTypeVersion="11" ma:contentTypeDescription="Create a new document." ma:contentTypeScope="" ma:versionID="392cd12faf5e68b7c8f489937f939e6a">
  <xsd:schema xmlns:xsd="http://www.w3.org/2001/XMLSchema" xmlns:xs="http://www.w3.org/2001/XMLSchema" xmlns:p="http://schemas.microsoft.com/office/2006/metadata/properties" xmlns:ns2="e6945f2e-280c-47d0-9d66-c0ddb5efd2d7" xmlns:ns3="acdaa0e6-a0c5-474a-8609-24cf8b751f2d" targetNamespace="http://schemas.microsoft.com/office/2006/metadata/properties" ma:root="true" ma:fieldsID="6f75f363cd33833a558cc786a3f695df" ns2:_="" ns3:_="">
    <xsd:import namespace="e6945f2e-280c-47d0-9d66-c0ddb5efd2d7"/>
    <xsd:import namespace="acdaa0e6-a0c5-474a-8609-24cf8b751f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945f2e-280c-47d0-9d66-c0ddb5efd2d7"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daa0e6-a0c5-474a-8609-24cf8b751f2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5082D0-3ECE-4317-BD69-56323239CF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4C4CA-88DE-4989-A906-21EB0F56FFC1}">
  <ds:schemaRefs>
    <ds:schemaRef ds:uri="http://schemas.microsoft.com/sharepoint/v3/contenttype/forms"/>
  </ds:schemaRefs>
</ds:datastoreItem>
</file>

<file path=customXml/itemProps3.xml><?xml version="1.0" encoding="utf-8"?>
<ds:datastoreItem xmlns:ds="http://schemas.openxmlformats.org/officeDocument/2006/customXml" ds:itemID="{7EA0D363-9BA7-4312-B07E-E1D1589BF1BF}">
  <ds:schemaRefs>
    <ds:schemaRef ds:uri="http://schemas.openxmlformats.org/officeDocument/2006/bibliography"/>
  </ds:schemaRefs>
</ds:datastoreItem>
</file>

<file path=customXml/itemProps4.xml><?xml version="1.0" encoding="utf-8"?>
<ds:datastoreItem xmlns:ds="http://schemas.openxmlformats.org/officeDocument/2006/customXml" ds:itemID="{0EFFAA7A-3404-4CCB-A229-81EB5062F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945f2e-280c-47d0-9d66-c0ddb5efd2d7"/>
    <ds:schemaRef ds:uri="acdaa0e6-a0c5-474a-8609-24cf8b751f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Griffiths Standard Template (2 column) Rev1</Template>
  <TotalTime>1442</TotalTime>
  <Pages>63</Pages>
  <Words>10131</Words>
  <Characters>61901</Characters>
  <Application>Microsoft Office Word</Application>
  <DocSecurity>0</DocSecurity>
  <Lines>515</Lines>
  <Paragraphs>143</Paragraphs>
  <ScaleCrop>false</ScaleCrop>
  <HeadingPairs>
    <vt:vector size="2" baseType="variant">
      <vt:variant>
        <vt:lpstr>Title</vt:lpstr>
      </vt:variant>
      <vt:variant>
        <vt:i4>1</vt:i4>
      </vt:variant>
    </vt:vector>
  </HeadingPairs>
  <TitlesOfParts>
    <vt:vector size="1" baseType="lpstr">
      <vt:lpstr>AGC-T08 CONSTRUCTION PHASE PLAN.docx</vt:lpstr>
    </vt:vector>
  </TitlesOfParts>
  <Company>Alun Griffiths Contractors Ltd.</Company>
  <LinksUpToDate>false</LinksUpToDate>
  <CharactersWithSpaces>71889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AGC-T08 CONSTRUCTION PHASE PLAN.docx</dc:title>
  <dc:creator>andrew.walters@alungriffiths.co.uk</dc:creator>
  <cp:lastModifiedBy>Joshua Jones</cp:lastModifiedBy>
  <cp:revision>29</cp:revision>
  <cp:lastPrinted>2014-08-21T12:45:00Z</cp:lastPrinted>
  <dcterms:created xsi:type="dcterms:W3CDTF">2020-11-18T10:46:00Z</dcterms:created>
  <dcterms:modified xsi:type="dcterms:W3CDTF">2020-11-24T17:55:00Z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0x010100A6B920E34ACC0348BF3B4C9F28F3349F</vt:lpwstr>
  </property>
</Properties>
</file>