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2772" w:rsidRDefault="001E2772">
      <w:pPr>
        <w:pStyle w:val="Normal1"/>
        <w:jc w:val="center"/>
        <w:rPr>
          <w:rFonts w:ascii="Times New Roman" w:eastAsia="Times New Roman" w:hAnsi="Times New Roman" w:cs="Times New Roman"/>
          <w:b/>
          <w:color w:val="222222"/>
          <w:sz w:val="32"/>
          <w:szCs w:val="32"/>
          <w:highlight w:val="white"/>
          <w:lang w:val="en-GB"/>
        </w:rPr>
      </w:pPr>
    </w:p>
    <w:p w:rsidR="009B27CB" w:rsidRDefault="009B27CB">
      <w:pPr>
        <w:pStyle w:val="Normal1"/>
        <w:jc w:val="center"/>
        <w:rPr>
          <w:rFonts w:ascii="Times New Roman" w:eastAsia="Times New Roman" w:hAnsi="Times New Roman" w:cs="Times New Roman"/>
          <w:b/>
          <w:color w:val="222222"/>
          <w:sz w:val="32"/>
          <w:szCs w:val="32"/>
          <w:highlight w:val="white"/>
          <w:lang w:val="en-GB"/>
        </w:rPr>
      </w:pPr>
    </w:p>
    <w:p w:rsidR="009B27CB" w:rsidRDefault="009B27CB">
      <w:pPr>
        <w:pStyle w:val="Normal1"/>
        <w:jc w:val="center"/>
        <w:rPr>
          <w:rFonts w:ascii="Times New Roman" w:eastAsia="Times New Roman" w:hAnsi="Times New Roman" w:cs="Times New Roman"/>
          <w:b/>
          <w:color w:val="222222"/>
          <w:sz w:val="32"/>
          <w:szCs w:val="32"/>
          <w:highlight w:val="white"/>
          <w:lang w:val="en-GB"/>
        </w:rPr>
      </w:pPr>
    </w:p>
    <w:p w:rsidR="009B27CB" w:rsidRDefault="009B27CB">
      <w:pPr>
        <w:pStyle w:val="Normal1"/>
        <w:jc w:val="center"/>
        <w:rPr>
          <w:rFonts w:ascii="Times New Roman" w:eastAsia="Times New Roman" w:hAnsi="Times New Roman" w:cs="Times New Roman"/>
          <w:b/>
          <w:color w:val="222222"/>
          <w:sz w:val="32"/>
          <w:szCs w:val="32"/>
          <w:highlight w:val="white"/>
          <w:lang w:val="en-GB"/>
        </w:rPr>
      </w:pPr>
    </w:p>
    <w:p w:rsidR="001E2772" w:rsidRPr="007B4703" w:rsidRDefault="001E2772" w:rsidP="000713C9">
      <w:pPr>
        <w:pStyle w:val="Normal1"/>
        <w:rPr>
          <w:rFonts w:ascii="Times New Roman" w:eastAsia="Times New Roman" w:hAnsi="Times New Roman" w:cs="Times New Roman"/>
          <w:b/>
          <w:color w:val="222222"/>
          <w:sz w:val="32"/>
          <w:szCs w:val="32"/>
          <w:highlight w:val="white"/>
          <w:lang w:val="en-GB"/>
        </w:rPr>
      </w:pPr>
    </w:p>
    <w:p w:rsidR="001E2772" w:rsidRPr="00821706" w:rsidRDefault="001E2772">
      <w:pPr>
        <w:pStyle w:val="Normal1"/>
        <w:jc w:val="center"/>
        <w:rPr>
          <w:rFonts w:ascii="Times New Roman" w:eastAsia="Times New Roman" w:hAnsi="Times New Roman" w:cs="Times New Roman"/>
          <w:b/>
          <w:color w:val="222222"/>
          <w:sz w:val="40"/>
          <w:szCs w:val="40"/>
          <w:highlight w:val="white"/>
          <w:lang w:val="en-GB"/>
        </w:rPr>
      </w:pPr>
    </w:p>
    <w:p w:rsidR="001E2772" w:rsidRPr="00821706" w:rsidRDefault="000713C9">
      <w:pPr>
        <w:pStyle w:val="Normal1"/>
        <w:jc w:val="center"/>
        <w:rPr>
          <w:rFonts w:ascii="Times New Roman" w:eastAsia="Times New Roman" w:hAnsi="Times New Roman" w:cs="Times New Roman"/>
          <w:b/>
          <w:color w:val="222222"/>
          <w:sz w:val="40"/>
          <w:szCs w:val="40"/>
          <w:highlight w:val="white"/>
          <w:lang w:val="en-GB"/>
        </w:rPr>
      </w:pPr>
      <w:r w:rsidRPr="00821706">
        <w:rPr>
          <w:rFonts w:ascii="Times New Roman" w:eastAsia="Times New Roman" w:hAnsi="Times New Roman" w:cs="Times New Roman"/>
          <w:b/>
          <w:color w:val="222222"/>
          <w:sz w:val="40"/>
          <w:szCs w:val="40"/>
          <w:highlight w:val="white"/>
          <w:lang w:val="en-GB"/>
        </w:rPr>
        <w:t xml:space="preserve">University of Wales Trinity Saint David London </w:t>
      </w:r>
    </w:p>
    <w:p w:rsidR="001E2772" w:rsidRPr="007B4703" w:rsidRDefault="001E2772">
      <w:pPr>
        <w:pStyle w:val="Normal1"/>
        <w:jc w:val="center"/>
        <w:rPr>
          <w:rFonts w:ascii="Times New Roman" w:eastAsia="Times New Roman" w:hAnsi="Times New Roman" w:cs="Times New Roman"/>
          <w:b/>
          <w:color w:val="222222"/>
          <w:sz w:val="32"/>
          <w:szCs w:val="32"/>
          <w:highlight w:val="white"/>
          <w:lang w:val="en-GB"/>
        </w:rPr>
      </w:pPr>
    </w:p>
    <w:p w:rsidR="000713C9" w:rsidRPr="00821706" w:rsidRDefault="00821706" w:rsidP="000713C9">
      <w:pPr>
        <w:pStyle w:val="Normal1"/>
        <w:spacing w:line="360" w:lineRule="auto"/>
        <w:jc w:val="center"/>
        <w:rPr>
          <w:rFonts w:ascii="Times New Roman" w:eastAsia="Times New Roman" w:hAnsi="Times New Roman" w:cs="Times New Roman"/>
          <w:b/>
          <w:color w:val="222222"/>
          <w:sz w:val="32"/>
          <w:szCs w:val="32"/>
          <w:lang w:val="en-GB"/>
        </w:rPr>
      </w:pPr>
      <w:r w:rsidRPr="00821706">
        <w:rPr>
          <w:rFonts w:ascii="Times New Roman" w:eastAsia="Times New Roman" w:hAnsi="Times New Roman" w:cs="Times New Roman"/>
          <w:b/>
          <w:color w:val="222222"/>
          <w:sz w:val="32"/>
          <w:szCs w:val="32"/>
          <w:highlight w:val="white"/>
          <w:lang w:val="en-GB"/>
        </w:rPr>
        <w:t>Academic And Employability Skills</w:t>
      </w:r>
      <w:r w:rsidRPr="00821706">
        <w:rPr>
          <w:rFonts w:ascii="Times New Roman" w:eastAsia="Times New Roman" w:hAnsi="Times New Roman" w:cs="Times New Roman"/>
          <w:b/>
          <w:color w:val="222222"/>
          <w:sz w:val="32"/>
          <w:szCs w:val="32"/>
          <w:lang w:val="en-GB"/>
        </w:rPr>
        <w:t>(AES)</w:t>
      </w:r>
    </w:p>
    <w:p w:rsidR="000713C9" w:rsidRPr="00821706" w:rsidRDefault="000713C9" w:rsidP="000713C9">
      <w:pPr>
        <w:pStyle w:val="Normal1"/>
        <w:spacing w:line="360" w:lineRule="auto"/>
        <w:jc w:val="center"/>
        <w:rPr>
          <w:rFonts w:ascii="Times New Roman" w:eastAsia="Times New Roman" w:hAnsi="Times New Roman" w:cs="Times New Roman"/>
          <w:b/>
          <w:color w:val="222222"/>
          <w:sz w:val="32"/>
          <w:szCs w:val="32"/>
          <w:lang w:val="en-GB"/>
        </w:rPr>
      </w:pPr>
      <w:r w:rsidRPr="00821706">
        <w:rPr>
          <w:rFonts w:ascii="Times New Roman" w:eastAsia="Times New Roman" w:hAnsi="Times New Roman" w:cs="Times New Roman"/>
          <w:b/>
          <w:color w:val="222222"/>
          <w:sz w:val="32"/>
          <w:szCs w:val="32"/>
          <w:lang w:val="en-GB"/>
        </w:rPr>
        <w:t>Name: Cristina Mihaela Ciubotaru</w:t>
      </w:r>
    </w:p>
    <w:p w:rsidR="000713C9" w:rsidRPr="00821706" w:rsidRDefault="000713C9" w:rsidP="000713C9">
      <w:pPr>
        <w:pStyle w:val="Normal1"/>
        <w:spacing w:line="360" w:lineRule="auto"/>
        <w:jc w:val="center"/>
        <w:rPr>
          <w:rFonts w:ascii="Helvetica" w:hAnsi="Helvetica" w:cs="Helvetica"/>
          <w:b/>
          <w:sz w:val="32"/>
          <w:szCs w:val="32"/>
        </w:rPr>
      </w:pPr>
      <w:r w:rsidRPr="00821706">
        <w:rPr>
          <w:rFonts w:ascii="Times New Roman" w:eastAsia="Times New Roman" w:hAnsi="Times New Roman" w:cs="Times New Roman"/>
          <w:b/>
          <w:color w:val="222222"/>
          <w:sz w:val="32"/>
          <w:szCs w:val="32"/>
          <w:lang w:val="en-GB"/>
        </w:rPr>
        <w:t xml:space="preserve">Name: </w:t>
      </w:r>
      <w:r w:rsidRPr="00821706">
        <w:rPr>
          <w:rFonts w:ascii="Helvetica" w:hAnsi="Helvetica" w:cs="Helvetica"/>
          <w:b/>
          <w:sz w:val="32"/>
          <w:szCs w:val="32"/>
        </w:rPr>
        <w:t>1814623</w:t>
      </w:r>
    </w:p>
    <w:p w:rsidR="000713C9" w:rsidRPr="00821706" w:rsidRDefault="000713C9" w:rsidP="000713C9">
      <w:pPr>
        <w:pStyle w:val="Normal1"/>
        <w:spacing w:line="360" w:lineRule="auto"/>
        <w:jc w:val="center"/>
        <w:rPr>
          <w:rFonts w:ascii="Helvetica" w:hAnsi="Helvetica" w:cs="Helvetica"/>
          <w:b/>
          <w:sz w:val="32"/>
          <w:szCs w:val="32"/>
        </w:rPr>
      </w:pPr>
      <w:r w:rsidRPr="00821706">
        <w:rPr>
          <w:rFonts w:ascii="Helvetica" w:hAnsi="Helvetica" w:cs="Helvetica"/>
          <w:b/>
          <w:sz w:val="32"/>
          <w:szCs w:val="32"/>
        </w:rPr>
        <w:t>Lecture Name: Sylvia Hoffmann</w:t>
      </w:r>
    </w:p>
    <w:p w:rsidR="001E2772" w:rsidRPr="007B4703" w:rsidRDefault="00C27865">
      <w:pPr>
        <w:pStyle w:val="Normal1"/>
        <w:jc w:val="center"/>
        <w:rPr>
          <w:rFonts w:ascii="Times New Roman" w:eastAsia="Times New Roman" w:hAnsi="Times New Roman" w:cs="Times New Roman"/>
          <w:b/>
          <w:color w:val="222222"/>
          <w:sz w:val="32"/>
          <w:szCs w:val="32"/>
          <w:highlight w:val="white"/>
          <w:lang w:val="en-GB"/>
        </w:rPr>
      </w:pPr>
      <w:bookmarkStart w:id="0" w:name="_GoBack"/>
      <w:bookmarkEnd w:id="0"/>
      <w:r w:rsidRPr="007B4703">
        <w:rPr>
          <w:lang w:val="en-GB"/>
        </w:rPr>
        <w:br w:type="page"/>
      </w:r>
    </w:p>
    <w:p w:rsidR="001E2772" w:rsidRPr="009B27CB" w:rsidRDefault="00C27865" w:rsidP="009B27CB">
      <w:pPr>
        <w:pStyle w:val="Normal1"/>
        <w:spacing w:line="360" w:lineRule="auto"/>
        <w:jc w:val="center"/>
        <w:rPr>
          <w:rFonts w:ascii="Times New Roman" w:eastAsia="Times New Roman" w:hAnsi="Times New Roman" w:cs="Times New Roman"/>
          <w:b/>
          <w:color w:val="222222"/>
          <w:sz w:val="28"/>
          <w:szCs w:val="24"/>
          <w:highlight w:val="white"/>
          <w:lang w:val="en-GB"/>
        </w:rPr>
      </w:pPr>
      <w:r w:rsidRPr="009B27CB">
        <w:rPr>
          <w:rFonts w:ascii="Times New Roman" w:eastAsia="Times New Roman" w:hAnsi="Times New Roman" w:cs="Times New Roman"/>
          <w:b/>
          <w:color w:val="222222"/>
          <w:sz w:val="28"/>
          <w:szCs w:val="24"/>
          <w:highlight w:val="white"/>
          <w:lang w:val="en-GB"/>
        </w:rPr>
        <w:lastRenderedPageBreak/>
        <w:t>Executive Summary</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Academic and employability skills are important for every individual in order to gain an advantage during employment opportunities. </w:t>
      </w:r>
      <w:r w:rsidR="0015600A" w:rsidRPr="007B4703">
        <w:rPr>
          <w:rFonts w:ascii="Times New Roman" w:eastAsia="Times New Roman" w:hAnsi="Times New Roman" w:cs="Times New Roman"/>
          <w:color w:val="222222"/>
          <w:sz w:val="24"/>
          <w:szCs w:val="24"/>
          <w:highlight w:val="white"/>
          <w:lang w:val="en-GB"/>
        </w:rPr>
        <w:t>These skills also enable</w:t>
      </w:r>
      <w:r w:rsidRPr="007B4703">
        <w:rPr>
          <w:rFonts w:ascii="Times New Roman" w:eastAsia="Times New Roman" w:hAnsi="Times New Roman" w:cs="Times New Roman"/>
          <w:color w:val="222222"/>
          <w:sz w:val="24"/>
          <w:szCs w:val="24"/>
          <w:highlight w:val="white"/>
          <w:lang w:val="en-GB"/>
        </w:rPr>
        <w:t xml:space="preserve"> a person to become more noticeable and appreciated in the workplace. Academic and employability skills are necessary for the overall development of a person. In this study, vital academic and employability skills like presentation, word processing, organisational skills and so on has been discussed. The various communication and presentation techniques and appropriate writing styles that are required in order to improve an individual’s employability skills have also been discussed in this study. </w:t>
      </w:r>
      <w:r w:rsidRPr="007B4703">
        <w:rPr>
          <w:lang w:val="en-GB"/>
        </w:rPr>
        <w:br w:type="page"/>
      </w:r>
    </w:p>
    <w:p w:rsidR="001C427A" w:rsidRPr="000A3C27" w:rsidRDefault="001C427A" w:rsidP="000A3C27">
      <w:pPr>
        <w:pStyle w:val="Normal1"/>
        <w:spacing w:line="360" w:lineRule="auto"/>
        <w:jc w:val="center"/>
        <w:rPr>
          <w:rFonts w:ascii="Times New Roman" w:hAnsi="Times New Roman" w:cs="Times New Roman"/>
          <w:b/>
          <w:sz w:val="24"/>
          <w:szCs w:val="24"/>
          <w:highlight w:val="white"/>
        </w:rPr>
      </w:pPr>
      <w:r w:rsidRPr="000A3C27">
        <w:rPr>
          <w:rFonts w:ascii="Times New Roman" w:hAnsi="Times New Roman" w:cs="Times New Roman"/>
          <w:b/>
          <w:sz w:val="24"/>
          <w:szCs w:val="24"/>
          <w:highlight w:val="white"/>
        </w:rPr>
        <w:lastRenderedPageBreak/>
        <w:t>Table of Contents</w:t>
      </w:r>
    </w:p>
    <w:p w:rsidR="007515EC" w:rsidRPr="007515EC" w:rsidRDefault="00D7298D"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r w:rsidRPr="007515EC">
        <w:rPr>
          <w:rFonts w:ascii="Times New Roman" w:hAnsi="Times New Roman" w:cs="Times New Roman"/>
          <w:sz w:val="24"/>
          <w:szCs w:val="24"/>
          <w:highlight w:val="white"/>
          <w:lang w:val="en-GB"/>
        </w:rPr>
        <w:fldChar w:fldCharType="begin"/>
      </w:r>
      <w:r w:rsidR="001C427A" w:rsidRPr="007515EC">
        <w:rPr>
          <w:rFonts w:ascii="Times New Roman" w:hAnsi="Times New Roman" w:cs="Times New Roman"/>
          <w:sz w:val="24"/>
          <w:szCs w:val="24"/>
          <w:highlight w:val="white"/>
          <w:lang w:val="en-GB"/>
        </w:rPr>
        <w:instrText xml:space="preserve"> TOC \f F \h \z \t "Heading 1" \c </w:instrText>
      </w:r>
      <w:r w:rsidRPr="007515EC">
        <w:rPr>
          <w:rFonts w:ascii="Times New Roman" w:hAnsi="Times New Roman" w:cs="Times New Roman"/>
          <w:sz w:val="24"/>
          <w:szCs w:val="24"/>
          <w:highlight w:val="white"/>
          <w:lang w:val="en-GB"/>
        </w:rPr>
        <w:fldChar w:fldCharType="separate"/>
      </w:r>
      <w:hyperlink w:anchor="_Toc6851128" w:history="1">
        <w:r w:rsidR="007515EC" w:rsidRPr="007515EC">
          <w:rPr>
            <w:rStyle w:val="Hyperlink"/>
            <w:rFonts w:ascii="Times New Roman" w:hAnsi="Times New Roman" w:cs="Times New Roman"/>
            <w:noProof/>
            <w:sz w:val="24"/>
            <w:szCs w:val="24"/>
          </w:rPr>
          <w:t>Introduction</w:t>
        </w:r>
        <w:r w:rsidR="007515EC" w:rsidRPr="007515EC">
          <w:rPr>
            <w:rFonts w:ascii="Times New Roman" w:hAnsi="Times New Roman" w:cs="Times New Roman"/>
            <w:noProof/>
            <w:webHidden/>
            <w:sz w:val="24"/>
            <w:szCs w:val="24"/>
          </w:rPr>
          <w:tab/>
        </w:r>
        <w:r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_Toc6851128 \h </w:instrText>
        </w:r>
        <w:r w:rsidRPr="007515EC">
          <w:rPr>
            <w:rFonts w:ascii="Times New Roman" w:hAnsi="Times New Roman" w:cs="Times New Roman"/>
            <w:noProof/>
            <w:webHidden/>
            <w:sz w:val="24"/>
            <w:szCs w:val="24"/>
          </w:rPr>
        </w:r>
        <w:r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3</w:t>
        </w:r>
        <w:r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29" w:history="1">
        <w:r w:rsidR="007515EC" w:rsidRPr="007515EC">
          <w:rPr>
            <w:rStyle w:val="Hyperlink"/>
            <w:rFonts w:ascii="Times New Roman" w:hAnsi="Times New Roman" w:cs="Times New Roman"/>
            <w:noProof/>
            <w:sz w:val="24"/>
            <w:szCs w:val="24"/>
          </w:rPr>
          <w:t>Academic and employability skills</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_Toc6851129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3</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0" w:history="1">
        <w:r w:rsidR="007515EC" w:rsidRPr="007515EC">
          <w:rPr>
            <w:rStyle w:val="Hyperlink"/>
            <w:rFonts w:ascii="Times New Roman" w:hAnsi="Times New Roman" w:cs="Times New Roman"/>
            <w:noProof/>
            <w:sz w:val="24"/>
            <w:szCs w:val="24"/>
          </w:rPr>
          <w:t>Relevant information gathering</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_Toc6851130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4</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1" w:history="1">
        <w:r w:rsidR="007515EC" w:rsidRPr="007515EC">
          <w:rPr>
            <w:rStyle w:val="Hyperlink"/>
            <w:rFonts w:ascii="Times New Roman" w:hAnsi="Times New Roman" w:cs="Times New Roman"/>
            <w:noProof/>
            <w:sz w:val="24"/>
            <w:szCs w:val="24"/>
          </w:rPr>
          <w:t>Researching and analysing literature with findings</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_Toc6851131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5</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2" w:history="1">
        <w:r w:rsidR="007515EC" w:rsidRPr="007515EC">
          <w:rPr>
            <w:rStyle w:val="Hyperlink"/>
            <w:rFonts w:ascii="Times New Roman" w:hAnsi="Times New Roman" w:cs="Times New Roman"/>
            <w:noProof/>
            <w:sz w:val="24"/>
            <w:szCs w:val="24"/>
          </w:rPr>
          <w:t>Required academic and employability skills</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_Toc6851132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5</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3" w:history="1">
        <w:r w:rsidR="007515EC" w:rsidRPr="007515EC">
          <w:rPr>
            <w:rStyle w:val="Hyperlink"/>
            <w:rFonts w:ascii="Times New Roman" w:hAnsi="Times New Roman" w:cs="Times New Roman"/>
            <w:noProof/>
            <w:sz w:val="24"/>
            <w:szCs w:val="24"/>
          </w:rPr>
          <w:t>Communication and presenting information</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_Toc6851133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6</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4" w:history="1">
        <w:r w:rsidR="007515EC" w:rsidRPr="007515EC">
          <w:rPr>
            <w:rStyle w:val="Hyperlink"/>
            <w:rFonts w:ascii="Times New Roman" w:hAnsi="Times New Roman" w:cs="Times New Roman"/>
            <w:noProof/>
            <w:sz w:val="24"/>
            <w:szCs w:val="24"/>
          </w:rPr>
          <w:t>To develop an appropriate writing style</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_Toc6851134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6</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5" w:history="1">
        <w:r w:rsidR="007515EC" w:rsidRPr="007515EC">
          <w:rPr>
            <w:rStyle w:val="Hyperlink"/>
            <w:rFonts w:ascii="Times New Roman" w:hAnsi="Times New Roman" w:cs="Times New Roman"/>
            <w:noProof/>
            <w:sz w:val="24"/>
            <w:szCs w:val="24"/>
          </w:rPr>
          <w:t>Using digital technologies to support learning</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_Toc6851135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7</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6" w:history="1">
        <w:r w:rsidR="007515EC" w:rsidRPr="007515EC">
          <w:rPr>
            <w:rStyle w:val="Hyperlink"/>
            <w:rFonts w:ascii="Times New Roman" w:hAnsi="Times New Roman" w:cs="Times New Roman"/>
            <w:noProof/>
            <w:sz w:val="24"/>
            <w:szCs w:val="24"/>
          </w:rPr>
          <w:t>Recommendations</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_Toc6851136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7</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7" w:history="1">
        <w:r w:rsidR="007515EC" w:rsidRPr="007515EC">
          <w:rPr>
            <w:rStyle w:val="Hyperlink"/>
            <w:rFonts w:ascii="Times New Roman" w:hAnsi="Times New Roman" w:cs="Times New Roman"/>
            <w:noProof/>
            <w:sz w:val="24"/>
            <w:szCs w:val="24"/>
          </w:rPr>
          <w:t>Conclusion</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_Toc6851137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8</w:t>
        </w:r>
        <w:r w:rsidR="00D7298D" w:rsidRPr="007515EC">
          <w:rPr>
            <w:rFonts w:ascii="Times New Roman" w:hAnsi="Times New Roman" w:cs="Times New Roman"/>
            <w:noProof/>
            <w:webHidden/>
            <w:sz w:val="24"/>
            <w:szCs w:val="24"/>
          </w:rPr>
          <w:fldChar w:fldCharType="end"/>
        </w:r>
      </w:hyperlink>
    </w:p>
    <w:p w:rsidR="007515EC" w:rsidRPr="007515EC" w:rsidRDefault="005D2AF6" w:rsidP="007515EC">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6851138" w:history="1">
        <w:r w:rsidR="007515EC" w:rsidRPr="007515EC">
          <w:rPr>
            <w:rStyle w:val="Hyperlink"/>
            <w:rFonts w:ascii="Times New Roman" w:hAnsi="Times New Roman" w:cs="Times New Roman"/>
            <w:noProof/>
            <w:sz w:val="24"/>
            <w:szCs w:val="24"/>
          </w:rPr>
          <w:t>Reference List</w:t>
        </w:r>
        <w:r w:rsidR="007515EC" w:rsidRPr="007515EC">
          <w:rPr>
            <w:rFonts w:ascii="Times New Roman" w:hAnsi="Times New Roman" w:cs="Times New Roman"/>
            <w:noProof/>
            <w:webHidden/>
            <w:sz w:val="24"/>
            <w:szCs w:val="24"/>
          </w:rPr>
          <w:tab/>
        </w:r>
        <w:r w:rsidR="00D7298D" w:rsidRPr="007515EC">
          <w:rPr>
            <w:rFonts w:ascii="Times New Roman" w:hAnsi="Times New Roman" w:cs="Times New Roman"/>
            <w:noProof/>
            <w:webHidden/>
            <w:sz w:val="24"/>
            <w:szCs w:val="24"/>
          </w:rPr>
          <w:fldChar w:fldCharType="begin"/>
        </w:r>
        <w:r w:rsidR="007515EC" w:rsidRPr="007515EC">
          <w:rPr>
            <w:rFonts w:ascii="Times New Roman" w:hAnsi="Times New Roman" w:cs="Times New Roman"/>
            <w:noProof/>
            <w:webHidden/>
            <w:sz w:val="24"/>
            <w:szCs w:val="24"/>
          </w:rPr>
          <w:instrText xml:space="preserve"> PAGEREF _Toc6851138 \h </w:instrText>
        </w:r>
        <w:r w:rsidR="00D7298D" w:rsidRPr="007515EC">
          <w:rPr>
            <w:rFonts w:ascii="Times New Roman" w:hAnsi="Times New Roman" w:cs="Times New Roman"/>
            <w:noProof/>
            <w:webHidden/>
            <w:sz w:val="24"/>
            <w:szCs w:val="24"/>
          </w:rPr>
        </w:r>
        <w:r w:rsidR="00D7298D" w:rsidRPr="007515EC">
          <w:rPr>
            <w:rFonts w:ascii="Times New Roman" w:hAnsi="Times New Roman" w:cs="Times New Roman"/>
            <w:noProof/>
            <w:webHidden/>
            <w:sz w:val="24"/>
            <w:szCs w:val="24"/>
          </w:rPr>
          <w:fldChar w:fldCharType="separate"/>
        </w:r>
        <w:r w:rsidR="009B27CB">
          <w:rPr>
            <w:rFonts w:ascii="Times New Roman" w:hAnsi="Times New Roman" w:cs="Times New Roman"/>
            <w:noProof/>
            <w:webHidden/>
            <w:sz w:val="24"/>
            <w:szCs w:val="24"/>
          </w:rPr>
          <w:t>9</w:t>
        </w:r>
        <w:r w:rsidR="00D7298D" w:rsidRPr="007515EC">
          <w:rPr>
            <w:rFonts w:ascii="Times New Roman" w:hAnsi="Times New Roman" w:cs="Times New Roman"/>
            <w:noProof/>
            <w:webHidden/>
            <w:sz w:val="24"/>
            <w:szCs w:val="24"/>
          </w:rPr>
          <w:fldChar w:fldCharType="end"/>
        </w:r>
      </w:hyperlink>
    </w:p>
    <w:p w:rsidR="001C427A" w:rsidRPr="001C427A" w:rsidRDefault="00D7298D" w:rsidP="007515EC">
      <w:pPr>
        <w:pStyle w:val="Normal1"/>
        <w:spacing w:line="360" w:lineRule="auto"/>
        <w:jc w:val="both"/>
        <w:rPr>
          <w:lang w:val="en-GB"/>
        </w:rPr>
      </w:pPr>
      <w:r w:rsidRPr="007515EC">
        <w:rPr>
          <w:rFonts w:ascii="Times New Roman" w:hAnsi="Times New Roman" w:cs="Times New Roman"/>
          <w:sz w:val="24"/>
          <w:szCs w:val="24"/>
          <w:highlight w:val="white"/>
          <w:lang w:val="en-GB"/>
        </w:rPr>
        <w:fldChar w:fldCharType="end"/>
      </w:r>
    </w:p>
    <w:p w:rsidR="001C427A" w:rsidRDefault="001C427A" w:rsidP="00AC60F2">
      <w:pPr>
        <w:pStyle w:val="Heading1"/>
        <w:rPr>
          <w:highlight w:val="white"/>
        </w:rPr>
      </w:pPr>
    </w:p>
    <w:p w:rsidR="000A3C27" w:rsidRDefault="000A3C27">
      <w:pPr>
        <w:rPr>
          <w:rFonts w:ascii="Times New Roman" w:eastAsia="Times New Roman" w:hAnsi="Times New Roman" w:cs="Times New Roman"/>
          <w:b/>
          <w:color w:val="222222"/>
          <w:sz w:val="24"/>
          <w:szCs w:val="24"/>
          <w:highlight w:val="white"/>
          <w:lang w:val="en-GB"/>
        </w:rPr>
      </w:pPr>
      <w:r>
        <w:rPr>
          <w:highlight w:val="white"/>
        </w:rPr>
        <w:br w:type="page"/>
      </w:r>
    </w:p>
    <w:p w:rsidR="001E2772" w:rsidRPr="007B4703" w:rsidRDefault="00C27865" w:rsidP="00AC60F2">
      <w:pPr>
        <w:pStyle w:val="Heading1"/>
        <w:rPr>
          <w:highlight w:val="white"/>
        </w:rPr>
      </w:pPr>
      <w:bookmarkStart w:id="1" w:name="_Toc6851128"/>
      <w:r w:rsidRPr="00AC60F2">
        <w:rPr>
          <w:highlight w:val="white"/>
        </w:rPr>
        <w:lastRenderedPageBreak/>
        <w:t>Introduction</w:t>
      </w:r>
      <w:bookmarkEnd w:id="1"/>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Academic and employability skills are important for every individual in order to gain an advantage during employment opportunities. These skills are also required in order to perform well in a job scenario and create a successful career. These skills allow a person to contribute to the organisation </w:t>
      </w:r>
      <w:r w:rsidR="007B4703" w:rsidRPr="007B4703">
        <w:rPr>
          <w:rFonts w:ascii="Times New Roman" w:eastAsia="Times New Roman" w:hAnsi="Times New Roman" w:cs="Times New Roman"/>
          <w:color w:val="222222"/>
          <w:sz w:val="24"/>
          <w:szCs w:val="24"/>
          <w:highlight w:val="white"/>
          <w:lang w:val="en-GB"/>
        </w:rPr>
        <w:t>in which</w:t>
      </w:r>
      <w:r w:rsidRPr="007B4703">
        <w:rPr>
          <w:rFonts w:ascii="Times New Roman" w:eastAsia="Times New Roman" w:hAnsi="Times New Roman" w:cs="Times New Roman"/>
          <w:color w:val="222222"/>
          <w:sz w:val="24"/>
          <w:szCs w:val="24"/>
          <w:highlight w:val="white"/>
          <w:lang w:val="en-GB"/>
        </w:rPr>
        <w:t xml:space="preserve"> </w:t>
      </w:r>
      <w:r w:rsidR="00131A34" w:rsidRPr="007B4703">
        <w:rPr>
          <w:rFonts w:ascii="Times New Roman" w:eastAsia="Times New Roman" w:hAnsi="Times New Roman" w:cs="Times New Roman"/>
          <w:color w:val="222222"/>
          <w:sz w:val="24"/>
          <w:szCs w:val="24"/>
          <w:highlight w:val="white"/>
          <w:lang w:val="en-GB"/>
        </w:rPr>
        <w:t>one works</w:t>
      </w:r>
      <w:r w:rsidRPr="007B4703">
        <w:rPr>
          <w:rFonts w:ascii="Times New Roman" w:eastAsia="Times New Roman" w:hAnsi="Times New Roman" w:cs="Times New Roman"/>
          <w:color w:val="222222"/>
          <w:sz w:val="24"/>
          <w:szCs w:val="24"/>
          <w:highlight w:val="white"/>
          <w:lang w:val="en-GB"/>
        </w:rPr>
        <w:t xml:space="preserve"> in a better manner and enables them to solve work related problems in an efficient manner. In this study, vital academic and employability skills like presentation, word processing, organisational skills and so on has been discussed. The various communication and presentation techniques and appropriate writing styles that are required in order to improve an individual’s employability skills have also been discussed in this study. </w:t>
      </w:r>
    </w:p>
    <w:p w:rsidR="001E2772" w:rsidRPr="007B4703" w:rsidRDefault="00C27865" w:rsidP="00AC60F2">
      <w:pPr>
        <w:pStyle w:val="Heading1"/>
        <w:rPr>
          <w:highlight w:val="white"/>
        </w:rPr>
      </w:pPr>
      <w:bookmarkStart w:id="2" w:name="_Toc6851129"/>
      <w:r w:rsidRPr="007B4703">
        <w:rPr>
          <w:highlight w:val="white"/>
        </w:rPr>
        <w:t>Academic and employability skills</w:t>
      </w:r>
      <w:bookmarkEnd w:id="2"/>
      <w:r w:rsidRPr="007B4703">
        <w:rPr>
          <w:highlight w:val="white"/>
        </w:rPr>
        <w:t xml:space="preserv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Presentation software identifying and word processing skills </w:t>
      </w:r>
    </w:p>
    <w:p w:rsidR="001E2772" w:rsidRPr="007B4703" w:rsidRDefault="007B4703">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Presentation software skills help</w:t>
      </w:r>
      <w:r w:rsidR="00C27865" w:rsidRPr="007B4703">
        <w:rPr>
          <w:rFonts w:ascii="Times New Roman" w:eastAsia="Times New Roman" w:hAnsi="Times New Roman" w:cs="Times New Roman"/>
          <w:color w:val="222222"/>
          <w:sz w:val="24"/>
          <w:szCs w:val="24"/>
          <w:highlight w:val="white"/>
          <w:lang w:val="en-GB"/>
        </w:rPr>
        <w:t xml:space="preserve"> a person to properly design and deliver presentation on a particular subject in an effective manner. I possess these presentation skills which enables me to design and construct a presentation in an appropriate manner in order to engage a wide variety of audiences. In order to create a proper and appealing presentation</w:t>
      </w:r>
      <w:r w:rsidR="00A64943" w:rsidRPr="007B4703">
        <w:rPr>
          <w:rFonts w:ascii="Times New Roman" w:eastAsia="Times New Roman" w:hAnsi="Times New Roman" w:cs="Times New Roman"/>
          <w:color w:val="222222"/>
          <w:sz w:val="24"/>
          <w:szCs w:val="24"/>
          <w:highlight w:val="white"/>
          <w:lang w:val="en-GB"/>
        </w:rPr>
        <w:t>, I</w:t>
      </w:r>
      <w:r w:rsidR="00C27865" w:rsidRPr="007B4703">
        <w:rPr>
          <w:rFonts w:ascii="Times New Roman" w:eastAsia="Times New Roman" w:hAnsi="Times New Roman" w:cs="Times New Roman"/>
          <w:color w:val="222222"/>
          <w:sz w:val="24"/>
          <w:szCs w:val="24"/>
          <w:highlight w:val="white"/>
          <w:lang w:val="en-GB"/>
        </w:rPr>
        <w:t xml:space="preserve"> have to follow the structure in an accurate manner and focus on the main points which are needed in order to convey message to the audience. In order to make a presentation interesting and crisp, one needs to determine the particular style and template of the presentation. Moreover a presentation needs to create an impact on the audience and also needs to have an acceptable conclusion. I have all these qualities which are needed to make a proper presentation and as a result this skill will help me in getting a job in the near future.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Self evaluation skills are also required in order to understand the capability of an individual's growth. As per the view of Ariratana </w:t>
      </w:r>
      <w:r w:rsidRPr="007B4703">
        <w:rPr>
          <w:rFonts w:ascii="Times New Roman" w:eastAsia="Times New Roman" w:hAnsi="Times New Roman" w:cs="Times New Roman"/>
          <w:i/>
          <w:color w:val="222222"/>
          <w:sz w:val="24"/>
          <w:szCs w:val="24"/>
          <w:highlight w:val="white"/>
          <w:lang w:val="en-GB"/>
        </w:rPr>
        <w:t>et al.</w:t>
      </w:r>
      <w:r w:rsidRPr="007B4703">
        <w:rPr>
          <w:rFonts w:ascii="Times New Roman" w:eastAsia="Times New Roman" w:hAnsi="Times New Roman" w:cs="Times New Roman"/>
          <w:color w:val="222222"/>
          <w:sz w:val="24"/>
          <w:szCs w:val="24"/>
          <w:highlight w:val="white"/>
          <w:lang w:val="en-GB"/>
        </w:rPr>
        <w:t xml:space="preserve"> (2015)</w:t>
      </w:r>
      <w:r w:rsidR="007C673A" w:rsidRPr="007B4703">
        <w:rPr>
          <w:rFonts w:ascii="Times New Roman" w:eastAsia="Times New Roman" w:hAnsi="Times New Roman" w:cs="Times New Roman"/>
          <w:color w:val="222222"/>
          <w:sz w:val="24"/>
          <w:szCs w:val="24"/>
          <w:highlight w:val="white"/>
          <w:lang w:val="en-GB"/>
        </w:rPr>
        <w:t>, self</w:t>
      </w:r>
      <w:r w:rsidRPr="007B4703">
        <w:rPr>
          <w:rFonts w:ascii="Times New Roman" w:eastAsia="Times New Roman" w:hAnsi="Times New Roman" w:cs="Times New Roman"/>
          <w:color w:val="222222"/>
          <w:sz w:val="24"/>
          <w:szCs w:val="24"/>
          <w:highlight w:val="white"/>
          <w:lang w:val="en-GB"/>
        </w:rPr>
        <w:t xml:space="preserve"> evaluation skills and transferable skills such as leadership, communication and team building skills are also required in order to become a desirable employee. I have these skills which will enable me to perform better in the work scenario.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Moreover, I also possess a set of word processing skills like formatting or editing, saving and naming documents. Changing font styles</w:t>
      </w:r>
      <w:r w:rsidR="00105E4C" w:rsidRPr="007B4703">
        <w:rPr>
          <w:rFonts w:ascii="Times New Roman" w:eastAsia="Times New Roman" w:hAnsi="Times New Roman" w:cs="Times New Roman"/>
          <w:color w:val="222222"/>
          <w:sz w:val="24"/>
          <w:szCs w:val="24"/>
          <w:highlight w:val="white"/>
          <w:lang w:val="en-GB"/>
        </w:rPr>
        <w:t>, inserting</w:t>
      </w:r>
      <w:r w:rsidRPr="007B4703">
        <w:rPr>
          <w:rFonts w:ascii="Times New Roman" w:eastAsia="Times New Roman" w:hAnsi="Times New Roman" w:cs="Times New Roman"/>
          <w:color w:val="222222"/>
          <w:sz w:val="24"/>
          <w:szCs w:val="24"/>
          <w:highlight w:val="white"/>
          <w:lang w:val="en-GB"/>
        </w:rPr>
        <w:t xml:space="preserve"> tables, figures, inserting bookmarks, running heads and other essential skills are also possessed by me. I can also perform tasks like checking the grammar of the document, inserting a page break, adding footnotes, page numbers and other such tasks. As commented by Morgan (2016), these word processing skills will enable me to handle documents in an effective manner and in turn will allow </w:t>
      </w:r>
      <w:r w:rsidR="00095936" w:rsidRPr="007B4703">
        <w:rPr>
          <w:rFonts w:ascii="Times New Roman" w:eastAsia="Times New Roman" w:hAnsi="Times New Roman" w:cs="Times New Roman"/>
          <w:color w:val="222222"/>
          <w:sz w:val="24"/>
          <w:szCs w:val="24"/>
          <w:highlight w:val="white"/>
          <w:lang w:val="en-GB"/>
        </w:rPr>
        <w:t>becoming</w:t>
      </w:r>
      <w:r w:rsidRPr="007B4703">
        <w:rPr>
          <w:rFonts w:ascii="Times New Roman" w:eastAsia="Times New Roman" w:hAnsi="Times New Roman" w:cs="Times New Roman"/>
          <w:color w:val="222222"/>
          <w:sz w:val="24"/>
          <w:szCs w:val="24"/>
          <w:highlight w:val="white"/>
          <w:lang w:val="en-GB"/>
        </w:rPr>
        <w:t xml:space="preserve"> employable in future.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lastRenderedPageBreak/>
        <w:t>Organisational skills</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Organisational skills are another vital set of skills that enables an individual to plan, organize and execute a certain task in an efficient manner. Organisational skills include time management skills which are </w:t>
      </w:r>
      <w:r w:rsidR="00517AA9" w:rsidRPr="007B4703">
        <w:rPr>
          <w:rFonts w:ascii="Times New Roman" w:eastAsia="Times New Roman" w:hAnsi="Times New Roman" w:cs="Times New Roman"/>
          <w:color w:val="222222"/>
          <w:sz w:val="24"/>
          <w:szCs w:val="24"/>
          <w:highlight w:val="white"/>
          <w:lang w:val="en-GB"/>
        </w:rPr>
        <w:t>important</w:t>
      </w:r>
      <w:r w:rsidRPr="007B4703">
        <w:rPr>
          <w:rFonts w:ascii="Times New Roman" w:eastAsia="Times New Roman" w:hAnsi="Times New Roman" w:cs="Times New Roman"/>
          <w:color w:val="222222"/>
          <w:sz w:val="24"/>
          <w:szCs w:val="24"/>
          <w:highlight w:val="white"/>
          <w:lang w:val="en-GB"/>
        </w:rPr>
        <w:t xml:space="preserve"> skills in order to become employable in an organisation. I set clear goals and objectives and set my priorities in order to carry out my tasks in an effective manner. As suggested by Cottrell (2010), organisational skill enables a person to build relationships, share </w:t>
      </w:r>
      <w:r w:rsidR="00517AA9" w:rsidRPr="007B4703">
        <w:rPr>
          <w:rFonts w:ascii="Times New Roman" w:eastAsia="Times New Roman" w:hAnsi="Times New Roman" w:cs="Times New Roman"/>
          <w:color w:val="222222"/>
          <w:sz w:val="24"/>
          <w:szCs w:val="24"/>
          <w:highlight w:val="white"/>
          <w:lang w:val="en-GB"/>
        </w:rPr>
        <w:t>experiences,</w:t>
      </w:r>
      <w:r w:rsidRPr="007B4703">
        <w:rPr>
          <w:rFonts w:ascii="Times New Roman" w:eastAsia="Times New Roman" w:hAnsi="Times New Roman" w:cs="Times New Roman"/>
          <w:color w:val="222222"/>
          <w:sz w:val="24"/>
          <w:szCs w:val="24"/>
          <w:highlight w:val="white"/>
          <w:lang w:val="en-GB"/>
        </w:rPr>
        <w:t xml:space="preserve"> knowledge and more. Organising space is a secure online source which is developed in order to share creative, dynamic and innovative content which assists the growth of an organisation. </w:t>
      </w:r>
    </w:p>
    <w:p w:rsidR="001E2772" w:rsidRPr="007B4703" w:rsidRDefault="00C27865" w:rsidP="00095936">
      <w:pPr>
        <w:pStyle w:val="Heading1"/>
        <w:rPr>
          <w:highlight w:val="white"/>
        </w:rPr>
      </w:pPr>
      <w:bookmarkStart w:id="3" w:name="_Toc6851130"/>
      <w:r w:rsidRPr="007B4703">
        <w:rPr>
          <w:highlight w:val="white"/>
        </w:rPr>
        <w:t>Relevant information gathering</w:t>
      </w:r>
      <w:bookmarkEnd w:id="3"/>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 order to gather relevant information an individual needs to possess effective information gathering skills. These skills enable a person to learn about a particular topic and become successful at work.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Effective note </w:t>
      </w:r>
      <w:r w:rsidR="008B32D9" w:rsidRPr="007B4703">
        <w:rPr>
          <w:rFonts w:ascii="Times New Roman" w:eastAsia="Times New Roman" w:hAnsi="Times New Roman" w:cs="Times New Roman"/>
          <w:b/>
          <w:color w:val="222222"/>
          <w:sz w:val="24"/>
          <w:szCs w:val="24"/>
          <w:highlight w:val="white"/>
          <w:lang w:val="en-GB"/>
        </w:rPr>
        <w:t>taking:</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Effective note taking methods are required in order to gather relevant data and information about a certain topic. I use these skills in order to write down vital details about a certain topic. This note taking method helps to jot down things which otherwise would have been forgotten.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Library and the Internet:</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 regularly browse the internet in order to gain certain knowledge about skills which will help me to improve my employability. As commented by McMillan and Weyers (2006), internet has provided us with a plethora of information which helps a person to become employable. I also take the help from various books in order to understand the different ways in which these skills can be efficiently utilised. The internet also helps me to find out the various areas where I can implement these skills in order to develop my reputation at the workplace.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Reflecting on experience</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After using effective note taking method, browsing the internet and going through books, I have understand that the following skills are mainly possessed by me: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Communication skills:</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I have noticed that I possess good communication skills as I was able to convey my feeling and emotions in an effective manner to people around me.</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Teamwork and collaboration skills:</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lastRenderedPageBreak/>
        <w:t xml:space="preserve">I am a very cooperative person and I possess good team building skills. I take the suggestions made by my peers and other team members seriously in order to improve my own performance.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Creative thinking:</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 am a very innovative </w:t>
      </w:r>
      <w:r w:rsidR="009B3CB0" w:rsidRPr="007B4703">
        <w:rPr>
          <w:rFonts w:ascii="Times New Roman" w:eastAsia="Times New Roman" w:hAnsi="Times New Roman" w:cs="Times New Roman"/>
          <w:color w:val="222222"/>
          <w:sz w:val="24"/>
          <w:szCs w:val="24"/>
          <w:highlight w:val="white"/>
          <w:lang w:val="en-GB"/>
        </w:rPr>
        <w:t>and creative</w:t>
      </w:r>
      <w:r w:rsidRPr="007B4703">
        <w:rPr>
          <w:rFonts w:ascii="Times New Roman" w:eastAsia="Times New Roman" w:hAnsi="Times New Roman" w:cs="Times New Roman"/>
          <w:color w:val="222222"/>
          <w:sz w:val="24"/>
          <w:szCs w:val="24"/>
          <w:highlight w:val="white"/>
          <w:lang w:val="en-GB"/>
        </w:rPr>
        <w:t xml:space="preserve"> person and I tend to deal with new problems in a creative manner. I try to apply new ideas and perspectives in order to deal with a problem.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Time management skills:</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 possess good time management skills as I am able to finish my task effectively in time. I am a very punctual personal and this </w:t>
      </w:r>
      <w:r w:rsidR="009B27CB" w:rsidRPr="007B4703">
        <w:rPr>
          <w:rFonts w:ascii="Times New Roman" w:eastAsia="Times New Roman" w:hAnsi="Times New Roman" w:cs="Times New Roman"/>
          <w:color w:val="222222"/>
          <w:sz w:val="24"/>
          <w:szCs w:val="24"/>
          <w:highlight w:val="white"/>
          <w:lang w:val="en-GB"/>
        </w:rPr>
        <w:t>skill</w:t>
      </w:r>
      <w:r w:rsidRPr="007B4703">
        <w:rPr>
          <w:rFonts w:ascii="Times New Roman" w:eastAsia="Times New Roman" w:hAnsi="Times New Roman" w:cs="Times New Roman"/>
          <w:color w:val="222222"/>
          <w:sz w:val="24"/>
          <w:szCs w:val="24"/>
          <w:highlight w:val="white"/>
          <w:lang w:val="en-GB"/>
        </w:rPr>
        <w:t xml:space="preserve"> has enabled me to perform my tasks in an effective manner. </w:t>
      </w:r>
    </w:p>
    <w:p w:rsidR="001E2772" w:rsidRPr="007B4703" w:rsidRDefault="00C27865" w:rsidP="00AC60F2">
      <w:pPr>
        <w:pStyle w:val="Heading1"/>
        <w:rPr>
          <w:highlight w:val="white"/>
        </w:rPr>
      </w:pPr>
      <w:bookmarkStart w:id="4" w:name="_Toc6851131"/>
      <w:r w:rsidRPr="007B4703">
        <w:rPr>
          <w:highlight w:val="white"/>
        </w:rPr>
        <w:t>Researching and analysing literature with findings</w:t>
      </w:r>
      <w:bookmarkEnd w:id="4"/>
      <w:r w:rsidRPr="007B4703">
        <w:rPr>
          <w:highlight w:val="white"/>
        </w:rPr>
        <w:t xml:space="preserv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 have good communication skills which helps me to convey my views and suggestions regarding a particular topic to my peers and colleagues. As suggested by Cottrell (2010), </w:t>
      </w:r>
      <w:r w:rsidR="00EB4264" w:rsidRPr="007B4703">
        <w:rPr>
          <w:rFonts w:ascii="Times New Roman" w:eastAsia="Times New Roman" w:hAnsi="Times New Roman" w:cs="Times New Roman"/>
          <w:color w:val="222222"/>
          <w:sz w:val="24"/>
          <w:szCs w:val="24"/>
          <w:highlight w:val="white"/>
          <w:lang w:val="en-GB"/>
        </w:rPr>
        <w:t>communication skills enable</w:t>
      </w:r>
      <w:r w:rsidRPr="007B4703">
        <w:rPr>
          <w:rFonts w:ascii="Times New Roman" w:eastAsia="Times New Roman" w:hAnsi="Times New Roman" w:cs="Times New Roman"/>
          <w:color w:val="222222"/>
          <w:sz w:val="24"/>
          <w:szCs w:val="24"/>
          <w:highlight w:val="white"/>
          <w:lang w:val="en-GB"/>
        </w:rPr>
        <w:t xml:space="preserve"> a person to develop coordination and effective teamwork in a workplace. Teamwork and collaboration helps an organization to obtain significant results. I possess certain teamwork skills which enables me to gain knowledge or rectify my weaknesses in order with the help of my team members. As stated by Cottrell (2011), innovation and creativity enables a person to generate original and successful ideas while dealing with problems.  Moreover, my time management skills have enabled me to organise and execute various tasks in a timely manner.</w:t>
      </w:r>
    </w:p>
    <w:p w:rsidR="001E2772" w:rsidRPr="007B4703" w:rsidRDefault="00C27865" w:rsidP="00AC60F2">
      <w:pPr>
        <w:pStyle w:val="Heading1"/>
        <w:rPr>
          <w:highlight w:val="white"/>
        </w:rPr>
      </w:pPr>
      <w:bookmarkStart w:id="5" w:name="_Toc6851132"/>
      <w:r w:rsidRPr="007B4703">
        <w:rPr>
          <w:highlight w:val="white"/>
        </w:rPr>
        <w:t>Required academic and employability skills</w:t>
      </w:r>
      <w:bookmarkEnd w:id="5"/>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Though I possess many academic and employability skills, I need to acquire certain other skills to improve my overall employability. These skills are described as follows:</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Research ability skills:</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 order to understand and extract information in an effective manner, research ability skills are required. Therefore, it is quite necessary to gain this skill, in order to gather information about a certain topic and then organise that data in a proper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Reading proficiency skills: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Reading skills are needed in order to understand the contents and motive of any particular research or project in an effective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Problem-solving skills: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Problem solving skills are an important skill that helps a person to solve vital problems in a workplace. These skills are also required to solve a dispute among team members which also helps in improving the overall environment of the workplace.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lastRenderedPageBreak/>
        <w:t xml:space="preserve">Decision-making skills: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Decision making skills are required in ordered to make important decisions in a workplace. Decision making skills enables a person to promoter confidence and self determination in a person.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Planning and organizing skills: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 also need to acquire planning and organisational skills in order to plan and manage my tasks in an effective manner. It will also help me to utilise the available resources in a workplace in an effective manner. </w:t>
      </w:r>
    </w:p>
    <w:p w:rsidR="001E2772" w:rsidRPr="007B4703" w:rsidRDefault="00C27865" w:rsidP="00AC60F2">
      <w:pPr>
        <w:pStyle w:val="Heading1"/>
        <w:rPr>
          <w:highlight w:val="white"/>
        </w:rPr>
      </w:pPr>
      <w:bookmarkStart w:id="6" w:name="_Toc6851133"/>
      <w:r w:rsidRPr="007B4703">
        <w:rPr>
          <w:highlight w:val="white"/>
        </w:rPr>
        <w:t>Communication and presenting information</w:t>
      </w:r>
      <w:bookmarkEnd w:id="6"/>
      <w:r w:rsidRPr="007B4703">
        <w:rPr>
          <w:highlight w:val="white"/>
        </w:rPr>
        <w:t xml:space="preserve">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Presentation techniques: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Presentation techniques are required to demonstrate the various skills that I possess with the help of video graphics, effective storytelling, visual imagery and simple pictures.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The various styles of presenting information are given as follows:</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Visual style: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Visual style enables a person to convey a certain message or information to a large audience with the help of a slide show.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Freeform style: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Freeform style is conversational in nature </w:t>
      </w:r>
      <w:r w:rsidR="00AC60F2" w:rsidRPr="007B4703">
        <w:rPr>
          <w:rFonts w:ascii="Times New Roman" w:eastAsia="Times New Roman" w:hAnsi="Times New Roman" w:cs="Times New Roman"/>
          <w:color w:val="222222"/>
          <w:sz w:val="24"/>
          <w:szCs w:val="24"/>
          <w:highlight w:val="white"/>
          <w:lang w:val="en-GB"/>
        </w:rPr>
        <w:t>and it</w:t>
      </w:r>
      <w:r w:rsidRPr="007B4703">
        <w:rPr>
          <w:rFonts w:ascii="Times New Roman" w:eastAsia="Times New Roman" w:hAnsi="Times New Roman" w:cs="Times New Roman"/>
          <w:color w:val="222222"/>
          <w:sz w:val="24"/>
          <w:szCs w:val="24"/>
          <w:highlight w:val="white"/>
          <w:lang w:val="en-GB"/>
        </w:rPr>
        <w:t xml:space="preserve"> uses elevator pitches and networking events to convey a message.</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Story-telling style:</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This style is used to engage audience by presenting stories in the presentation in order to let the audience grasp the subject matter in an easy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Takahashi style: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Takahashi style is used for simplifying the subject matter that is to be presented by incorporating short presentation slides. </w:t>
      </w:r>
    </w:p>
    <w:p w:rsidR="001E2772" w:rsidRPr="007B4703" w:rsidRDefault="00C27865" w:rsidP="00095936">
      <w:pPr>
        <w:pStyle w:val="Heading1"/>
        <w:rPr>
          <w:highlight w:val="white"/>
        </w:rPr>
      </w:pPr>
      <w:bookmarkStart w:id="7" w:name="_Toc6851134"/>
      <w:r w:rsidRPr="007B4703">
        <w:rPr>
          <w:highlight w:val="white"/>
        </w:rPr>
        <w:t>To develop an appropriate writing style</w:t>
      </w:r>
      <w:bookmarkEnd w:id="7"/>
      <w:r w:rsidRPr="007B4703">
        <w:rPr>
          <w:highlight w:val="white"/>
        </w:rPr>
        <w:t xml:space="preserv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In order to develop an appropriate writing style, the following things need to be considered:</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Planning and structuring: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Planning and structuring is the most important part to understand a topic or question in order to write an article in an accurate manner. Proper structuring and planning enables a person to write a essay or a report effectively.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Linking ideas: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 order to prepare a report or write an essay in an effective manner, the various ideas involved in the subject matter needs to be linked in a proper manner. It is quite necessary to </w:t>
      </w:r>
      <w:r w:rsidRPr="007B4703">
        <w:rPr>
          <w:rFonts w:ascii="Times New Roman" w:eastAsia="Times New Roman" w:hAnsi="Times New Roman" w:cs="Times New Roman"/>
          <w:color w:val="222222"/>
          <w:sz w:val="24"/>
          <w:szCs w:val="24"/>
          <w:highlight w:val="white"/>
          <w:lang w:val="en-GB"/>
        </w:rPr>
        <w:lastRenderedPageBreak/>
        <w:t xml:space="preserve">link the various ideas and facts in an accurate manner in order to make the writing meaningful.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Using facts: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Incorporation of facts enables a person to make a report or essay in a more informative and effective manner. As per the view of Maund </w:t>
      </w:r>
      <w:r w:rsidRPr="007B4703">
        <w:rPr>
          <w:rFonts w:ascii="Times New Roman" w:eastAsia="Times New Roman" w:hAnsi="Times New Roman" w:cs="Times New Roman"/>
          <w:i/>
          <w:color w:val="222222"/>
          <w:sz w:val="24"/>
          <w:szCs w:val="24"/>
          <w:highlight w:val="white"/>
          <w:lang w:val="en-GB"/>
        </w:rPr>
        <w:t>et al</w:t>
      </w:r>
      <w:r w:rsidR="00D7176C" w:rsidRPr="007B4703">
        <w:rPr>
          <w:rFonts w:ascii="Times New Roman" w:eastAsia="Times New Roman" w:hAnsi="Times New Roman" w:cs="Times New Roman"/>
          <w:i/>
          <w:color w:val="222222"/>
          <w:sz w:val="24"/>
          <w:szCs w:val="24"/>
          <w:highlight w:val="white"/>
          <w:lang w:val="en-GB"/>
        </w:rPr>
        <w:t>.</w:t>
      </w:r>
      <w:r w:rsidR="00D7176C" w:rsidRPr="007B4703">
        <w:rPr>
          <w:rFonts w:ascii="Times New Roman" w:eastAsia="Times New Roman" w:hAnsi="Times New Roman" w:cs="Times New Roman"/>
          <w:color w:val="222222"/>
          <w:sz w:val="24"/>
          <w:szCs w:val="24"/>
          <w:highlight w:val="white"/>
          <w:lang w:val="en-GB"/>
        </w:rPr>
        <w:t xml:space="preserve"> (</w:t>
      </w:r>
      <w:r w:rsidRPr="007B4703">
        <w:rPr>
          <w:rFonts w:ascii="Times New Roman" w:eastAsia="Times New Roman" w:hAnsi="Times New Roman" w:cs="Times New Roman"/>
          <w:color w:val="222222"/>
          <w:sz w:val="24"/>
          <w:szCs w:val="24"/>
          <w:highlight w:val="white"/>
          <w:lang w:val="en-GB"/>
        </w:rPr>
        <w:t xml:space="preserve">2017), usage of accurate facts and data enables a person to demonstrate the motive of the essay or report in an accurate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Opinions or arguments: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Opinions and arguments </w:t>
      </w:r>
      <w:r w:rsidR="00884724" w:rsidRPr="007B4703">
        <w:rPr>
          <w:rFonts w:ascii="Times New Roman" w:eastAsia="Times New Roman" w:hAnsi="Times New Roman" w:cs="Times New Roman"/>
          <w:color w:val="222222"/>
          <w:sz w:val="24"/>
          <w:szCs w:val="24"/>
          <w:highlight w:val="white"/>
          <w:lang w:val="en-GB"/>
        </w:rPr>
        <w:t>enable</w:t>
      </w:r>
      <w:r w:rsidRPr="007B4703">
        <w:rPr>
          <w:rFonts w:ascii="Times New Roman" w:eastAsia="Times New Roman" w:hAnsi="Times New Roman" w:cs="Times New Roman"/>
          <w:color w:val="222222"/>
          <w:sz w:val="24"/>
          <w:szCs w:val="24"/>
          <w:highlight w:val="white"/>
          <w:lang w:val="en-GB"/>
        </w:rPr>
        <w:t xml:space="preserve"> a person to develop an authentic and informative article by providing opposing and argumentative ideas proposed by different authors. As per the view of De Villiers </w:t>
      </w:r>
      <w:r w:rsidRPr="007B4703">
        <w:rPr>
          <w:rFonts w:ascii="Times New Roman" w:eastAsia="Times New Roman" w:hAnsi="Times New Roman" w:cs="Times New Roman"/>
          <w:i/>
          <w:color w:val="222222"/>
          <w:sz w:val="24"/>
          <w:szCs w:val="24"/>
          <w:highlight w:val="white"/>
          <w:lang w:val="en-GB"/>
        </w:rPr>
        <w:t>et al.</w:t>
      </w:r>
      <w:r w:rsidRPr="007B4703">
        <w:rPr>
          <w:rFonts w:ascii="Times New Roman" w:eastAsia="Times New Roman" w:hAnsi="Times New Roman" w:cs="Times New Roman"/>
          <w:color w:val="222222"/>
          <w:sz w:val="24"/>
          <w:szCs w:val="24"/>
          <w:highlight w:val="white"/>
          <w:lang w:val="en-GB"/>
        </w:rPr>
        <w:t xml:space="preserve">(2011),  arguments enables a person to develop essays and report in a more reasonable and effective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Analytical thinking: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Analytical thinking enables a person to break down and carefully examine the topic on which the article is to be written. As commented by Mackevic (2014), it helps the person to understand the subject matter and provide alternative possibilities in order to eliminate extra unwanted information.</w:t>
      </w:r>
    </w:p>
    <w:p w:rsidR="001E2772" w:rsidRPr="007B4703" w:rsidRDefault="00C27865" w:rsidP="001C427A">
      <w:pPr>
        <w:pStyle w:val="Heading1"/>
        <w:rPr>
          <w:highlight w:val="white"/>
        </w:rPr>
      </w:pPr>
      <w:bookmarkStart w:id="8" w:name="_Toc6851135"/>
      <w:r w:rsidRPr="007B4703">
        <w:rPr>
          <w:highlight w:val="white"/>
        </w:rPr>
        <w:t>Using digital technologies to support learning</w:t>
      </w:r>
      <w:bookmarkEnd w:id="8"/>
      <w:r w:rsidRPr="007B4703">
        <w:rPr>
          <w:highlight w:val="white"/>
        </w:rPr>
        <w:t xml:space="preserve">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The various digital technologies that are required in order to support learning are given as follows:</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ICT school planning: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Information and Communication Technology (ICT) enables a person to provide efficient and powerful teaching methods in order to prepare student in this digital world. </w:t>
      </w:r>
    </w:p>
    <w:p w:rsidR="001E2772" w:rsidRPr="007B4703" w:rsidRDefault="009B27CB">
      <w:pPr>
        <w:pStyle w:val="Normal1"/>
        <w:spacing w:line="360" w:lineRule="auto"/>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E</w:t>
      </w:r>
      <w:r w:rsidR="00C27865" w:rsidRPr="007B4703">
        <w:rPr>
          <w:rFonts w:ascii="Times New Roman" w:eastAsia="Times New Roman" w:hAnsi="Times New Roman" w:cs="Times New Roman"/>
          <w:b/>
          <w:color w:val="222222"/>
          <w:sz w:val="24"/>
          <w:szCs w:val="24"/>
          <w:highlight w:val="white"/>
          <w:lang w:val="en-GB"/>
        </w:rPr>
        <w:t xml:space="preserve">duSTAR: </w:t>
      </w:r>
    </w:p>
    <w:p w:rsidR="001E2772" w:rsidRPr="007B4703" w:rsidRDefault="009B27CB">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E</w:t>
      </w:r>
      <w:r w:rsidR="00C27865" w:rsidRPr="007B4703">
        <w:rPr>
          <w:rFonts w:ascii="Times New Roman" w:eastAsia="Times New Roman" w:hAnsi="Times New Roman" w:cs="Times New Roman"/>
          <w:color w:val="222222"/>
          <w:sz w:val="24"/>
          <w:szCs w:val="24"/>
          <w:highlight w:val="white"/>
          <w:lang w:val="en-GB"/>
        </w:rPr>
        <w:t>duSTAR is</w:t>
      </w:r>
      <w:r>
        <w:rPr>
          <w:rFonts w:ascii="Times New Roman" w:eastAsia="Times New Roman" w:hAnsi="Times New Roman" w:cs="Times New Roman"/>
          <w:color w:val="222222"/>
          <w:sz w:val="24"/>
          <w:szCs w:val="24"/>
          <w:highlight w:val="white"/>
          <w:lang w:val="en-GB"/>
        </w:rPr>
        <w:t xml:space="preserve"> a</w:t>
      </w:r>
      <w:r w:rsidR="00C27865" w:rsidRPr="007B4703">
        <w:rPr>
          <w:rFonts w:ascii="Times New Roman" w:eastAsia="Times New Roman" w:hAnsi="Times New Roman" w:cs="Times New Roman"/>
          <w:color w:val="222222"/>
          <w:sz w:val="24"/>
          <w:szCs w:val="24"/>
          <w:highlight w:val="white"/>
          <w:lang w:val="en-GB"/>
        </w:rPr>
        <w:t xml:space="preserve"> software</w:t>
      </w:r>
      <w:r>
        <w:rPr>
          <w:rFonts w:ascii="Times New Roman" w:eastAsia="Times New Roman" w:hAnsi="Times New Roman" w:cs="Times New Roman"/>
          <w:color w:val="222222"/>
          <w:sz w:val="24"/>
          <w:szCs w:val="24"/>
          <w:highlight w:val="white"/>
          <w:lang w:val="en-GB"/>
        </w:rPr>
        <w:t xml:space="preserve"> system</w:t>
      </w:r>
      <w:r w:rsidR="00C27865" w:rsidRPr="007B4703">
        <w:rPr>
          <w:rFonts w:ascii="Times New Roman" w:eastAsia="Times New Roman" w:hAnsi="Times New Roman" w:cs="Times New Roman"/>
          <w:color w:val="222222"/>
          <w:sz w:val="24"/>
          <w:szCs w:val="24"/>
          <w:highlight w:val="white"/>
          <w:lang w:val="en-GB"/>
        </w:rPr>
        <w:t xml:space="preserve"> which helps to improve the learning experience of the students.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Virtual Conferencing:</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Virtual conferencing is another important method that has enabled teachers and students to come together on global level and discuss about various issues. It helps the students to approach experts in for solving their problems in an efficient manner. </w:t>
      </w:r>
    </w:p>
    <w:p w:rsidR="001E2772" w:rsidRPr="007B4703" w:rsidRDefault="00C27865">
      <w:pPr>
        <w:pStyle w:val="Normal1"/>
        <w:spacing w:line="360" w:lineRule="auto"/>
        <w:jc w:val="both"/>
        <w:rPr>
          <w:rFonts w:ascii="Times New Roman" w:eastAsia="Times New Roman" w:hAnsi="Times New Roman" w:cs="Times New Roman"/>
          <w:b/>
          <w:color w:val="222222"/>
          <w:sz w:val="24"/>
          <w:szCs w:val="24"/>
          <w:highlight w:val="white"/>
          <w:lang w:val="en-GB"/>
        </w:rPr>
      </w:pPr>
      <w:r w:rsidRPr="007B4703">
        <w:rPr>
          <w:rFonts w:ascii="Times New Roman" w:eastAsia="Times New Roman" w:hAnsi="Times New Roman" w:cs="Times New Roman"/>
          <w:b/>
          <w:color w:val="222222"/>
          <w:sz w:val="24"/>
          <w:szCs w:val="24"/>
          <w:highlight w:val="white"/>
          <w:lang w:val="en-GB"/>
        </w:rPr>
        <w:t xml:space="preserve">Global2: </w:t>
      </w:r>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Global2 is an online blogging community which enables students to post queries which are answered by global teachers. This encourages collaboration among teachers and students which in turn results in acquiring deeper knowledge about a certain topic.  </w:t>
      </w:r>
    </w:p>
    <w:p w:rsidR="001E2772" w:rsidRPr="007B4703" w:rsidRDefault="00C27865" w:rsidP="001C427A">
      <w:pPr>
        <w:pStyle w:val="Heading1"/>
        <w:rPr>
          <w:highlight w:val="white"/>
        </w:rPr>
      </w:pPr>
      <w:bookmarkStart w:id="9" w:name="_Toc6851136"/>
      <w:r w:rsidRPr="007B4703">
        <w:rPr>
          <w:highlight w:val="white"/>
        </w:rPr>
        <w:t>Recommendations</w:t>
      </w:r>
      <w:bookmarkEnd w:id="9"/>
    </w:p>
    <w:p w:rsidR="001E2772" w:rsidRPr="007B4703"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lastRenderedPageBreak/>
        <w:t>The various ways in which academic and employability skills can be developed are as follows:</w:t>
      </w:r>
    </w:p>
    <w:p w:rsidR="001E2772" w:rsidRPr="007B4703" w:rsidRDefault="00C27865">
      <w:pPr>
        <w:pStyle w:val="Normal1"/>
        <w:numPr>
          <w:ilvl w:val="0"/>
          <w:numId w:val="1"/>
        </w:numPr>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In order to become successful in a workplace a person needs to develop effective com</w:t>
      </w:r>
      <w:r w:rsidR="002318BE">
        <w:rPr>
          <w:rFonts w:ascii="Times New Roman" w:eastAsia="Times New Roman" w:hAnsi="Times New Roman" w:cs="Times New Roman"/>
          <w:color w:val="222222"/>
          <w:sz w:val="24"/>
          <w:szCs w:val="24"/>
          <w:highlight w:val="white"/>
          <w:lang w:val="en-GB"/>
        </w:rPr>
        <w:t xml:space="preserve">munication skills. </w:t>
      </w:r>
      <w:r w:rsidR="009B27CB">
        <w:rPr>
          <w:rFonts w:ascii="Times New Roman" w:eastAsia="Times New Roman" w:hAnsi="Times New Roman" w:cs="Times New Roman"/>
          <w:color w:val="222222"/>
          <w:sz w:val="24"/>
          <w:szCs w:val="24"/>
          <w:highlight w:val="white"/>
          <w:lang w:val="en-GB"/>
        </w:rPr>
        <w:t>Communication</w:t>
      </w:r>
      <w:r w:rsidR="002318BE">
        <w:rPr>
          <w:rFonts w:ascii="Times New Roman" w:eastAsia="Times New Roman" w:hAnsi="Times New Roman" w:cs="Times New Roman"/>
          <w:color w:val="222222"/>
          <w:sz w:val="24"/>
          <w:szCs w:val="24"/>
          <w:highlight w:val="white"/>
          <w:lang w:val="en-GB"/>
        </w:rPr>
        <w:t xml:space="preserve"> s</w:t>
      </w:r>
      <w:r w:rsidR="002318BE" w:rsidRPr="007B4703">
        <w:rPr>
          <w:rFonts w:ascii="Times New Roman" w:eastAsia="Times New Roman" w:hAnsi="Times New Roman" w:cs="Times New Roman"/>
          <w:color w:val="222222"/>
          <w:sz w:val="24"/>
          <w:szCs w:val="24"/>
          <w:highlight w:val="white"/>
          <w:lang w:val="en-GB"/>
        </w:rPr>
        <w:t>kills help</w:t>
      </w:r>
      <w:r w:rsidRPr="007B4703">
        <w:rPr>
          <w:rFonts w:ascii="Times New Roman" w:eastAsia="Times New Roman" w:hAnsi="Times New Roman" w:cs="Times New Roman"/>
          <w:color w:val="222222"/>
          <w:sz w:val="24"/>
          <w:szCs w:val="24"/>
          <w:highlight w:val="white"/>
          <w:lang w:val="en-GB"/>
        </w:rPr>
        <w:t xml:space="preserve"> a person to </w:t>
      </w:r>
      <w:r w:rsidR="00C06DDE" w:rsidRPr="007B4703">
        <w:rPr>
          <w:rFonts w:ascii="Times New Roman" w:eastAsia="Times New Roman" w:hAnsi="Times New Roman" w:cs="Times New Roman"/>
          <w:color w:val="222222"/>
          <w:sz w:val="24"/>
          <w:szCs w:val="24"/>
          <w:highlight w:val="white"/>
          <w:lang w:val="en-GB"/>
        </w:rPr>
        <w:t>develop</w:t>
      </w:r>
      <w:r w:rsidRPr="007B4703">
        <w:rPr>
          <w:rFonts w:ascii="Times New Roman" w:eastAsia="Times New Roman" w:hAnsi="Times New Roman" w:cs="Times New Roman"/>
          <w:color w:val="222222"/>
          <w:sz w:val="24"/>
          <w:szCs w:val="24"/>
          <w:highlight w:val="white"/>
          <w:lang w:val="en-GB"/>
        </w:rPr>
        <w:t xml:space="preserve"> good relations and coordination at a workplace. This skill can be developed by incorporation of verbal and nonverbal communication training programs. </w:t>
      </w:r>
    </w:p>
    <w:p w:rsidR="001E2772" w:rsidRPr="007B4703" w:rsidRDefault="00C27865">
      <w:pPr>
        <w:pStyle w:val="Normal1"/>
        <w:numPr>
          <w:ilvl w:val="0"/>
          <w:numId w:val="1"/>
        </w:numPr>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In this age of digitalisation, students need to utilise the internet in order to gain knowledge and develop their skill set. </w:t>
      </w:r>
    </w:p>
    <w:p w:rsidR="001E2772" w:rsidRPr="007B4703" w:rsidRDefault="00C27865">
      <w:pPr>
        <w:pStyle w:val="Normal1"/>
        <w:numPr>
          <w:ilvl w:val="0"/>
          <w:numId w:val="1"/>
        </w:numPr>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Students also need to develop adaptability and flexibility skills in order to deal with difficult situations in a workplace in an effective manner. </w:t>
      </w:r>
    </w:p>
    <w:p w:rsidR="001E2772" w:rsidRPr="007B4703" w:rsidRDefault="00C27865">
      <w:pPr>
        <w:pStyle w:val="Normal1"/>
        <w:numPr>
          <w:ilvl w:val="0"/>
          <w:numId w:val="1"/>
        </w:numPr>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Problem solving skills and decision making skills are also required in order to make important choices in the workplace in a well informed manner.    </w:t>
      </w:r>
    </w:p>
    <w:p w:rsidR="001E2772" w:rsidRPr="007B4703" w:rsidRDefault="001E2772">
      <w:pPr>
        <w:pStyle w:val="Normal1"/>
        <w:spacing w:line="360" w:lineRule="auto"/>
        <w:jc w:val="both"/>
        <w:rPr>
          <w:rFonts w:ascii="Times New Roman" w:eastAsia="Times New Roman" w:hAnsi="Times New Roman" w:cs="Times New Roman"/>
          <w:b/>
          <w:color w:val="222222"/>
          <w:sz w:val="24"/>
          <w:szCs w:val="24"/>
          <w:highlight w:val="white"/>
          <w:lang w:val="en-GB"/>
        </w:rPr>
      </w:pPr>
    </w:p>
    <w:p w:rsidR="001E2772" w:rsidRPr="007B4703" w:rsidRDefault="00C27865" w:rsidP="001C427A">
      <w:pPr>
        <w:pStyle w:val="Heading1"/>
        <w:rPr>
          <w:highlight w:val="white"/>
        </w:rPr>
      </w:pPr>
      <w:bookmarkStart w:id="10" w:name="_Toc6851137"/>
      <w:r w:rsidRPr="007B4703">
        <w:rPr>
          <w:highlight w:val="white"/>
        </w:rPr>
        <w:t>Conclusion</w:t>
      </w:r>
      <w:bookmarkEnd w:id="10"/>
    </w:p>
    <w:p w:rsidR="001C427A" w:rsidRDefault="00C27865">
      <w:pPr>
        <w:pStyle w:val="Normal1"/>
        <w:spacing w:line="360" w:lineRule="auto"/>
        <w:jc w:val="both"/>
        <w:rPr>
          <w:rFonts w:ascii="Times New Roman" w:eastAsia="Times New Roman" w:hAnsi="Times New Roman" w:cs="Times New Roman"/>
          <w:color w:val="222222"/>
          <w:sz w:val="24"/>
          <w:szCs w:val="24"/>
          <w:highlight w:val="white"/>
          <w:lang w:val="en-GB"/>
        </w:rPr>
      </w:pPr>
      <w:r w:rsidRPr="007B4703">
        <w:rPr>
          <w:rFonts w:ascii="Times New Roman" w:eastAsia="Times New Roman" w:hAnsi="Times New Roman" w:cs="Times New Roman"/>
          <w:color w:val="222222"/>
          <w:sz w:val="24"/>
          <w:szCs w:val="24"/>
          <w:highlight w:val="white"/>
          <w:lang w:val="en-GB"/>
        </w:rPr>
        <w:t xml:space="preserve">Academic and employability skills are necessary for the overall development of a person. </w:t>
      </w:r>
      <w:r w:rsidR="006C79D8" w:rsidRPr="007B4703">
        <w:rPr>
          <w:rFonts w:ascii="Times New Roman" w:eastAsia="Times New Roman" w:hAnsi="Times New Roman" w:cs="Times New Roman"/>
          <w:color w:val="222222"/>
          <w:sz w:val="24"/>
          <w:szCs w:val="24"/>
          <w:highlight w:val="white"/>
          <w:lang w:val="en-GB"/>
        </w:rPr>
        <w:t>These skills also enable</w:t>
      </w:r>
      <w:r w:rsidRPr="007B4703">
        <w:rPr>
          <w:rFonts w:ascii="Times New Roman" w:eastAsia="Times New Roman" w:hAnsi="Times New Roman" w:cs="Times New Roman"/>
          <w:color w:val="222222"/>
          <w:sz w:val="24"/>
          <w:szCs w:val="24"/>
          <w:highlight w:val="white"/>
          <w:lang w:val="en-GB"/>
        </w:rPr>
        <w:t xml:space="preserve"> a person to become more noticeable and appreciated in the workplace. Academic skills like effective note taking, gathering information from the internet and library also enhances a person’s understanding about a certain subject. Employability skills like communication skills, decision making skills, leadership skills and other such skills are needed to be developed by individuals in order to become successful in the workplace. The various recommendations that have been </w:t>
      </w:r>
      <w:r w:rsidR="00D70EF0" w:rsidRPr="007B4703">
        <w:rPr>
          <w:rFonts w:ascii="Times New Roman" w:eastAsia="Times New Roman" w:hAnsi="Times New Roman" w:cs="Times New Roman"/>
          <w:color w:val="222222"/>
          <w:sz w:val="24"/>
          <w:szCs w:val="24"/>
          <w:highlight w:val="white"/>
          <w:lang w:val="en-GB"/>
        </w:rPr>
        <w:t>providing</w:t>
      </w:r>
      <w:r w:rsidRPr="007B4703">
        <w:rPr>
          <w:rFonts w:ascii="Times New Roman" w:eastAsia="Times New Roman" w:hAnsi="Times New Roman" w:cs="Times New Roman"/>
          <w:color w:val="222222"/>
          <w:sz w:val="24"/>
          <w:szCs w:val="24"/>
          <w:highlight w:val="white"/>
          <w:lang w:val="en-GB"/>
        </w:rPr>
        <w:t xml:space="preserve"> in this study will also enable the students to improve their academic and employability skills and become successful their workplaces. </w:t>
      </w:r>
    </w:p>
    <w:p w:rsidR="001C427A" w:rsidRDefault="001C427A">
      <w:pPr>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br w:type="page"/>
      </w:r>
    </w:p>
    <w:p w:rsidR="001C427A" w:rsidRPr="00C454E2" w:rsidRDefault="001C427A" w:rsidP="000A3C27">
      <w:pPr>
        <w:pStyle w:val="Heading1"/>
      </w:pPr>
      <w:bookmarkStart w:id="11" w:name="_Toc6851138"/>
      <w:r w:rsidRPr="00C454E2">
        <w:lastRenderedPageBreak/>
        <w:t>Reference List</w:t>
      </w:r>
      <w:bookmarkEnd w:id="11"/>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lang w:val="en-GB"/>
        </w:rPr>
      </w:pPr>
      <w:r w:rsidRPr="00C454E2">
        <w:rPr>
          <w:rFonts w:ascii="Times New Roman" w:hAnsi="Times New Roman" w:cs="Times New Roman"/>
          <w:sz w:val="24"/>
          <w:szCs w:val="24"/>
          <w:lang w:val="en-GB"/>
        </w:rPr>
        <w:t>Ariratana, W., Sirisookslip, S. and Ngang, T.K., (2015). Development of leadership soft skills among educational administrators. </w:t>
      </w:r>
      <w:r w:rsidRPr="00C454E2">
        <w:rPr>
          <w:rFonts w:ascii="Times New Roman" w:hAnsi="Times New Roman" w:cs="Times New Roman"/>
          <w:i/>
          <w:iCs/>
          <w:sz w:val="24"/>
          <w:szCs w:val="24"/>
          <w:lang w:val="en-GB"/>
        </w:rPr>
        <w:t>Procedia-Social and Behavioral Sciences</w:t>
      </w:r>
      <w:r w:rsidRPr="00C454E2">
        <w:rPr>
          <w:rFonts w:ascii="Times New Roman" w:hAnsi="Times New Roman" w:cs="Times New Roman"/>
          <w:sz w:val="24"/>
          <w:szCs w:val="24"/>
          <w:lang w:val="en-GB"/>
        </w:rPr>
        <w:t>, </w:t>
      </w:r>
      <w:r w:rsidRPr="00C454E2">
        <w:rPr>
          <w:rFonts w:ascii="Times New Roman" w:hAnsi="Times New Roman" w:cs="Times New Roman"/>
          <w:iCs/>
          <w:sz w:val="24"/>
          <w:szCs w:val="24"/>
          <w:lang w:val="en-GB"/>
        </w:rPr>
        <w:t>111(86)</w:t>
      </w:r>
      <w:r w:rsidRPr="00C454E2">
        <w:rPr>
          <w:rFonts w:ascii="Times New Roman" w:hAnsi="Times New Roman" w:cs="Times New Roman"/>
          <w:sz w:val="24"/>
          <w:szCs w:val="24"/>
          <w:lang w:val="en-GB"/>
        </w:rPr>
        <w:t>, pp.331-336.</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Cottrell, S. (2008) The Study Skills Handbook 3rd edition. Hampshire: Palgrave MacMillan</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Cottrell, S. (2010) Skills for Success: Personal Development and Employability (Palgrave Study Skills) Hampshire: Palgrave MacMillan</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Cottrell, S. (2010) Skills for Success: The Personal Development Planning Handbook (2nd edition). Hampshire: Palgrave MacMillan</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Cottrell, S. (2011) Critical thinking skills: Developing effective analysis and argument (Palgrave study skills). 2nd edn. Basingstoke: Palgrave Macmillan.</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lang w:val="en-GB"/>
        </w:rPr>
      </w:pPr>
      <w:r w:rsidRPr="00C454E2">
        <w:rPr>
          <w:rFonts w:ascii="Times New Roman" w:hAnsi="Times New Roman" w:cs="Times New Roman"/>
          <w:sz w:val="24"/>
          <w:szCs w:val="24"/>
          <w:lang w:val="en-GB"/>
        </w:rPr>
        <w:t>De Villiers, R., Hess, A., East, T. and Crawford, S., (2018). Concepts of Teaching Excellence in International Tertiary Education: Teachers as Agile Enablers. </w:t>
      </w:r>
      <w:r w:rsidRPr="00C454E2">
        <w:rPr>
          <w:rFonts w:ascii="Times New Roman" w:hAnsi="Times New Roman" w:cs="Times New Roman"/>
          <w:i/>
          <w:iCs/>
          <w:sz w:val="24"/>
          <w:szCs w:val="24"/>
          <w:lang w:val="en-GB"/>
        </w:rPr>
        <w:t>Journal of International Business Education</w:t>
      </w:r>
      <w:r w:rsidRPr="00C454E2">
        <w:rPr>
          <w:rFonts w:ascii="Times New Roman" w:hAnsi="Times New Roman" w:cs="Times New Roman"/>
          <w:sz w:val="24"/>
          <w:szCs w:val="24"/>
          <w:lang w:val="en-GB"/>
        </w:rPr>
        <w:t>, </w:t>
      </w:r>
      <w:r w:rsidRPr="00C454E2">
        <w:rPr>
          <w:rFonts w:ascii="Times New Roman" w:hAnsi="Times New Roman" w:cs="Times New Roman"/>
          <w:i/>
          <w:iCs/>
          <w:sz w:val="24"/>
          <w:szCs w:val="24"/>
          <w:lang w:val="en-GB"/>
        </w:rPr>
        <w:t>13</w:t>
      </w:r>
      <w:r w:rsidRPr="00C454E2">
        <w:rPr>
          <w:rFonts w:ascii="Times New Roman" w:hAnsi="Times New Roman" w:cs="Times New Roman"/>
          <w:sz w:val="24"/>
          <w:szCs w:val="24"/>
          <w:lang w:val="en-GB"/>
        </w:rPr>
        <w:t>, pp.5-32.</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Mackevic, V. (2014) From confusion to conclusion. How to write a First- Class essay.2</w:t>
      </w:r>
      <w:r w:rsidRPr="00C454E2">
        <w:rPr>
          <w:rFonts w:ascii="Times New Roman" w:hAnsi="Times New Roman" w:cs="Times New Roman"/>
          <w:sz w:val="24"/>
          <w:szCs w:val="24"/>
          <w:vertAlign w:val="superscript"/>
        </w:rPr>
        <w:t>nd</w:t>
      </w:r>
      <w:r w:rsidRPr="00C454E2">
        <w:rPr>
          <w:rFonts w:ascii="Times New Roman" w:hAnsi="Times New Roman" w:cs="Times New Roman"/>
          <w:sz w:val="24"/>
          <w:szCs w:val="24"/>
        </w:rPr>
        <w:t xml:space="preserve"> edition. Edited by Tom Wild. United States: Createspace.</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Maund, A. Schriek, M. and Tinkler, P. (2017). Certificate in Higher Education: Skills for the Workplace Student Yearbook. London: Sage Publications</w:t>
      </w:r>
    </w:p>
    <w:p w:rsidR="009B27CB" w:rsidRPr="00C454E2" w:rsidRDefault="009B27CB" w:rsidP="001C427A">
      <w:pPr>
        <w:autoSpaceDE w:val="0"/>
        <w:autoSpaceDN w:val="0"/>
        <w:adjustRightInd w:val="0"/>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McMillan, K. and Weyers, J. (2006) The smarter student: Skills and strategies for success at university, London: Prentice Hall.</w:t>
      </w:r>
    </w:p>
    <w:p w:rsidR="009B27CB" w:rsidRPr="006025A7" w:rsidRDefault="009B27CB" w:rsidP="001C427A">
      <w:pPr>
        <w:spacing w:line="360" w:lineRule="auto"/>
        <w:jc w:val="both"/>
        <w:rPr>
          <w:rFonts w:ascii="Times New Roman" w:hAnsi="Times New Roman" w:cs="Times New Roman"/>
          <w:sz w:val="24"/>
          <w:szCs w:val="24"/>
        </w:rPr>
      </w:pPr>
      <w:r w:rsidRPr="00C454E2">
        <w:rPr>
          <w:rFonts w:ascii="Times New Roman" w:hAnsi="Times New Roman" w:cs="Times New Roman"/>
          <w:sz w:val="24"/>
          <w:szCs w:val="24"/>
        </w:rPr>
        <w:t>Morgan, P. (2016). The Business Student’s Guide to Study and Employability. London: Sage Publications</w:t>
      </w:r>
    </w:p>
    <w:p w:rsidR="001C427A" w:rsidRPr="008A21BA" w:rsidRDefault="001C427A" w:rsidP="001C427A">
      <w:pPr>
        <w:autoSpaceDE w:val="0"/>
        <w:autoSpaceDN w:val="0"/>
        <w:adjustRightInd w:val="0"/>
        <w:spacing w:line="360" w:lineRule="auto"/>
        <w:jc w:val="both"/>
        <w:rPr>
          <w:rFonts w:ascii="Times New Roman" w:hAnsi="Times New Roman" w:cs="Times New Roman"/>
          <w:sz w:val="24"/>
          <w:szCs w:val="24"/>
        </w:rPr>
      </w:pPr>
    </w:p>
    <w:p w:rsidR="001E2772" w:rsidRPr="007B4703" w:rsidRDefault="001E2772">
      <w:pPr>
        <w:pStyle w:val="Normal1"/>
        <w:spacing w:line="360" w:lineRule="auto"/>
        <w:jc w:val="both"/>
        <w:rPr>
          <w:rFonts w:ascii="Times New Roman" w:eastAsia="Times New Roman" w:hAnsi="Times New Roman" w:cs="Times New Roman"/>
          <w:color w:val="222222"/>
          <w:sz w:val="24"/>
          <w:szCs w:val="24"/>
          <w:highlight w:val="white"/>
          <w:lang w:val="en-GB"/>
        </w:rPr>
      </w:pPr>
    </w:p>
    <w:sectPr w:rsidR="001E2772" w:rsidRPr="007B4703" w:rsidSect="0015600A">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AF6" w:rsidRDefault="005D2AF6" w:rsidP="0015600A">
      <w:pPr>
        <w:spacing w:line="240" w:lineRule="auto"/>
      </w:pPr>
      <w:r>
        <w:separator/>
      </w:r>
    </w:p>
  </w:endnote>
  <w:endnote w:type="continuationSeparator" w:id="0">
    <w:p w:rsidR="005D2AF6" w:rsidRDefault="005D2AF6" w:rsidP="001560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71049"/>
      <w:docPartObj>
        <w:docPartGallery w:val="Page Numbers (Bottom of Page)"/>
        <w:docPartUnique/>
      </w:docPartObj>
    </w:sdtPr>
    <w:sdtEndPr/>
    <w:sdtContent>
      <w:p w:rsidR="0015600A" w:rsidRDefault="000B70B7">
        <w:pPr>
          <w:pStyle w:val="Footer"/>
          <w:jc w:val="right"/>
        </w:pPr>
        <w:r>
          <w:fldChar w:fldCharType="begin"/>
        </w:r>
        <w:r>
          <w:instrText xml:space="preserve"> PAGE   \* MERGEFORMAT </w:instrText>
        </w:r>
        <w:r>
          <w:fldChar w:fldCharType="separate"/>
        </w:r>
        <w:r w:rsidR="009B27CB">
          <w:rPr>
            <w:noProof/>
          </w:rPr>
          <w:t>2</w:t>
        </w:r>
        <w:r>
          <w:rPr>
            <w:noProof/>
          </w:rPr>
          <w:fldChar w:fldCharType="end"/>
        </w:r>
      </w:p>
    </w:sdtContent>
  </w:sdt>
  <w:p w:rsidR="0015600A" w:rsidRDefault="00156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AF6" w:rsidRDefault="005D2AF6" w:rsidP="0015600A">
      <w:pPr>
        <w:spacing w:line="240" w:lineRule="auto"/>
      </w:pPr>
      <w:r>
        <w:separator/>
      </w:r>
    </w:p>
  </w:footnote>
  <w:footnote w:type="continuationSeparator" w:id="0">
    <w:p w:rsidR="005D2AF6" w:rsidRDefault="005D2AF6" w:rsidP="001560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A5E3F"/>
    <w:multiLevelType w:val="multilevel"/>
    <w:tmpl w:val="2CE26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2772"/>
    <w:rsid w:val="000713C9"/>
    <w:rsid w:val="00095936"/>
    <w:rsid w:val="000A3C27"/>
    <w:rsid w:val="000B70B7"/>
    <w:rsid w:val="00105E4C"/>
    <w:rsid w:val="00131A34"/>
    <w:rsid w:val="0015600A"/>
    <w:rsid w:val="001C427A"/>
    <w:rsid w:val="001E2772"/>
    <w:rsid w:val="002318BE"/>
    <w:rsid w:val="003B0C05"/>
    <w:rsid w:val="00517AA9"/>
    <w:rsid w:val="00540575"/>
    <w:rsid w:val="005D2AF6"/>
    <w:rsid w:val="006C79D8"/>
    <w:rsid w:val="007515EC"/>
    <w:rsid w:val="007B4703"/>
    <w:rsid w:val="007C673A"/>
    <w:rsid w:val="00821706"/>
    <w:rsid w:val="00884724"/>
    <w:rsid w:val="008B32D9"/>
    <w:rsid w:val="009B27CB"/>
    <w:rsid w:val="009B3CB0"/>
    <w:rsid w:val="00A64943"/>
    <w:rsid w:val="00AC60F2"/>
    <w:rsid w:val="00B91C4A"/>
    <w:rsid w:val="00C06DDE"/>
    <w:rsid w:val="00C27865"/>
    <w:rsid w:val="00CC500C"/>
    <w:rsid w:val="00D70EF0"/>
    <w:rsid w:val="00D7176C"/>
    <w:rsid w:val="00D7298D"/>
    <w:rsid w:val="00EB4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A899E"/>
  <w15:docId w15:val="{3B5F732A-2B90-314C-95F6-806EF864C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98D"/>
  </w:style>
  <w:style w:type="paragraph" w:styleId="Heading1">
    <w:name w:val="heading 1"/>
    <w:basedOn w:val="Normal1"/>
    <w:next w:val="Normal1"/>
    <w:rsid w:val="00AC60F2"/>
    <w:pPr>
      <w:spacing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1"/>
    <w:next w:val="Normal1"/>
    <w:rsid w:val="001E2772"/>
    <w:pPr>
      <w:keepNext/>
      <w:keepLines/>
      <w:spacing w:before="360" w:after="120"/>
      <w:outlineLvl w:val="1"/>
    </w:pPr>
    <w:rPr>
      <w:sz w:val="32"/>
      <w:szCs w:val="32"/>
    </w:rPr>
  </w:style>
  <w:style w:type="paragraph" w:styleId="Heading3">
    <w:name w:val="heading 3"/>
    <w:basedOn w:val="Normal1"/>
    <w:next w:val="Normal1"/>
    <w:rsid w:val="001E2772"/>
    <w:pPr>
      <w:keepNext/>
      <w:keepLines/>
      <w:spacing w:before="320" w:after="80"/>
      <w:outlineLvl w:val="2"/>
    </w:pPr>
    <w:rPr>
      <w:color w:val="434343"/>
      <w:sz w:val="28"/>
      <w:szCs w:val="28"/>
    </w:rPr>
  </w:style>
  <w:style w:type="paragraph" w:styleId="Heading4">
    <w:name w:val="heading 4"/>
    <w:basedOn w:val="Normal1"/>
    <w:next w:val="Normal1"/>
    <w:rsid w:val="001E2772"/>
    <w:pPr>
      <w:keepNext/>
      <w:keepLines/>
      <w:spacing w:before="280" w:after="80"/>
      <w:outlineLvl w:val="3"/>
    </w:pPr>
    <w:rPr>
      <w:color w:val="666666"/>
      <w:sz w:val="24"/>
      <w:szCs w:val="24"/>
    </w:rPr>
  </w:style>
  <w:style w:type="paragraph" w:styleId="Heading5">
    <w:name w:val="heading 5"/>
    <w:basedOn w:val="Normal1"/>
    <w:next w:val="Normal1"/>
    <w:rsid w:val="001E2772"/>
    <w:pPr>
      <w:keepNext/>
      <w:keepLines/>
      <w:spacing w:before="240" w:after="80"/>
      <w:outlineLvl w:val="4"/>
    </w:pPr>
    <w:rPr>
      <w:color w:val="666666"/>
    </w:rPr>
  </w:style>
  <w:style w:type="paragraph" w:styleId="Heading6">
    <w:name w:val="heading 6"/>
    <w:basedOn w:val="Normal1"/>
    <w:next w:val="Normal1"/>
    <w:rsid w:val="001E27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2772"/>
  </w:style>
  <w:style w:type="paragraph" w:styleId="Title">
    <w:name w:val="Title"/>
    <w:basedOn w:val="Normal1"/>
    <w:next w:val="Normal1"/>
    <w:rsid w:val="001E2772"/>
    <w:pPr>
      <w:keepNext/>
      <w:keepLines/>
      <w:spacing w:after="60"/>
    </w:pPr>
    <w:rPr>
      <w:sz w:val="52"/>
      <w:szCs w:val="52"/>
    </w:rPr>
  </w:style>
  <w:style w:type="paragraph" w:styleId="Subtitle">
    <w:name w:val="Subtitle"/>
    <w:basedOn w:val="Normal1"/>
    <w:next w:val="Normal1"/>
    <w:rsid w:val="001E2772"/>
    <w:pPr>
      <w:keepNext/>
      <w:keepLines/>
      <w:spacing w:after="320"/>
    </w:pPr>
    <w:rPr>
      <w:color w:val="666666"/>
      <w:sz w:val="30"/>
      <w:szCs w:val="30"/>
    </w:rPr>
  </w:style>
  <w:style w:type="paragraph" w:styleId="Header">
    <w:name w:val="header"/>
    <w:basedOn w:val="Normal"/>
    <w:link w:val="HeaderChar"/>
    <w:uiPriority w:val="99"/>
    <w:semiHidden/>
    <w:unhideWhenUsed/>
    <w:rsid w:val="0015600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5600A"/>
  </w:style>
  <w:style w:type="paragraph" w:styleId="Footer">
    <w:name w:val="footer"/>
    <w:basedOn w:val="Normal"/>
    <w:link w:val="FooterChar"/>
    <w:uiPriority w:val="99"/>
    <w:unhideWhenUsed/>
    <w:rsid w:val="0015600A"/>
    <w:pPr>
      <w:tabs>
        <w:tab w:val="center" w:pos="4680"/>
        <w:tab w:val="right" w:pos="9360"/>
      </w:tabs>
      <w:spacing w:line="240" w:lineRule="auto"/>
    </w:pPr>
  </w:style>
  <w:style w:type="character" w:customStyle="1" w:styleId="FooterChar">
    <w:name w:val="Footer Char"/>
    <w:basedOn w:val="DefaultParagraphFont"/>
    <w:link w:val="Footer"/>
    <w:uiPriority w:val="99"/>
    <w:rsid w:val="0015600A"/>
  </w:style>
  <w:style w:type="character" w:styleId="Hyperlink">
    <w:name w:val="Hyperlink"/>
    <w:basedOn w:val="DefaultParagraphFont"/>
    <w:uiPriority w:val="99"/>
    <w:unhideWhenUsed/>
    <w:rsid w:val="001C427A"/>
    <w:rPr>
      <w:color w:val="0000FF" w:themeColor="hyperlink"/>
      <w:u w:val="single"/>
    </w:rPr>
  </w:style>
  <w:style w:type="paragraph" w:styleId="TableofFigures">
    <w:name w:val="table of figures"/>
    <w:basedOn w:val="Normal"/>
    <w:next w:val="Normal"/>
    <w:uiPriority w:val="99"/>
    <w:unhideWhenUsed/>
    <w:rsid w:val="001C4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6B3165-25C2-704A-B2EC-D557B66C9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2460</Words>
  <Characters>13779</Characters>
  <Application>Microsoft Office Word</Application>
  <DocSecurity>0</DocSecurity>
  <Lines>225</Lines>
  <Paragraphs>78</Paragraphs>
  <ScaleCrop>false</ScaleCrop>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28</cp:revision>
  <dcterms:created xsi:type="dcterms:W3CDTF">2019-04-22T13:05:00Z</dcterms:created>
  <dcterms:modified xsi:type="dcterms:W3CDTF">2019-05-02T11:48:00Z</dcterms:modified>
</cp:coreProperties>
</file>