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FF488" w14:textId="7FDAC829" w:rsidR="00B26E13" w:rsidRPr="0035015B" w:rsidRDefault="00C450C9" w:rsidP="00C450C9">
      <w:pPr>
        <w:spacing w:before="1000" w:after="300"/>
        <w:jc w:val="center"/>
      </w:pPr>
      <w:r w:rsidRPr="0035015B">
        <w:rPr>
          <w:noProof/>
        </w:rPr>
        <w:drawing>
          <wp:inline distT="0" distB="0" distL="0" distR="0" wp14:anchorId="073DD172" wp14:editId="72AAEAB6">
            <wp:extent cx="5960110" cy="8430260"/>
            <wp:effectExtent l="0" t="0" r="2540" b="8890"/>
            <wp:docPr id="195691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15066" name="Picture 1956915066"/>
                    <pic:cNvPicPr/>
                  </pic:nvPicPr>
                  <pic:blipFill>
                    <a:blip r:embed="rId8">
                      <a:extLst>
                        <a:ext uri="{28A0092B-C50C-407E-A947-70E740481C1C}">
                          <a14:useLocalDpi xmlns:a14="http://schemas.microsoft.com/office/drawing/2010/main" val="0"/>
                        </a:ext>
                      </a:extLst>
                    </a:blip>
                    <a:stretch>
                      <a:fillRect/>
                    </a:stretch>
                  </pic:blipFill>
                  <pic:spPr>
                    <a:xfrm>
                      <a:off x="0" y="0"/>
                      <a:ext cx="5960110" cy="8430260"/>
                    </a:xfrm>
                    <a:prstGeom prst="rect">
                      <a:avLst/>
                    </a:prstGeom>
                  </pic:spPr>
                </pic:pic>
              </a:graphicData>
            </a:graphic>
          </wp:inline>
        </w:drawing>
      </w:r>
    </w:p>
    <w:p w14:paraId="7704C3D2" w14:textId="77777777" w:rsidR="00B26E13" w:rsidRPr="0035015B" w:rsidRDefault="00000000">
      <w:r w:rsidRPr="0035015B">
        <w:lastRenderedPageBreak/>
        <w:br/>
      </w:r>
    </w:p>
    <w:p w14:paraId="0CD934E5" w14:textId="77777777" w:rsidR="00B26E13" w:rsidRPr="0035015B" w:rsidRDefault="00000000">
      <w:pPr>
        <w:spacing w:after="200" w:line="360" w:lineRule="auto"/>
      </w:pPr>
      <w:r w:rsidRPr="0035015B">
        <w:rPr>
          <w:b/>
          <w:bCs/>
          <w:color w:val="1F3864"/>
          <w:sz w:val="32"/>
          <w:szCs w:val="32"/>
        </w:rPr>
        <w:t>Table of Contents</w:t>
      </w:r>
    </w:p>
    <w:p w14:paraId="03CEF45C" w14:textId="77777777" w:rsidR="00B26E13" w:rsidRPr="0035015B" w:rsidRDefault="00B26E13">
      <w:pPr>
        <w:pBdr>
          <w:bottom w:val="single" w:sz="8" w:space="0" w:color="1F3864"/>
        </w:pBdr>
        <w:spacing w:after="20" w:line="360" w:lineRule="auto"/>
      </w:pPr>
    </w:p>
    <w:p w14:paraId="3581259E" w14:textId="77777777" w:rsidR="00B26E13" w:rsidRPr="0035015B" w:rsidRDefault="00B26E13">
      <w:pPr>
        <w:spacing w:before="80" w:after="80"/>
      </w:pPr>
    </w:p>
    <w:p w14:paraId="368D0114" w14:textId="77777777" w:rsidR="00B26E13" w:rsidRPr="0035015B" w:rsidRDefault="00000000">
      <w:pPr>
        <w:spacing w:before="80" w:after="40" w:line="360" w:lineRule="auto"/>
      </w:pPr>
      <w:r w:rsidRPr="0035015B">
        <w:rPr>
          <w:b/>
          <w:bCs/>
        </w:rPr>
        <w:t>1.0    Introduction</w:t>
      </w:r>
    </w:p>
    <w:p w14:paraId="5A6F3E92" w14:textId="77777777" w:rsidR="00B26E13" w:rsidRPr="0035015B" w:rsidRDefault="00000000">
      <w:pPr>
        <w:spacing w:before="80" w:after="40" w:line="360" w:lineRule="auto"/>
      </w:pPr>
      <w:r w:rsidRPr="0035015B">
        <w:rPr>
          <w:b/>
          <w:bCs/>
        </w:rPr>
        <w:t>2.0    Key Functions of Operating Systems</w:t>
      </w:r>
    </w:p>
    <w:p w14:paraId="78C04CDD" w14:textId="77777777" w:rsidR="00B26E13" w:rsidRPr="0035015B" w:rsidRDefault="00000000">
      <w:pPr>
        <w:spacing w:before="40" w:after="40" w:line="360" w:lineRule="auto"/>
        <w:ind w:left="360"/>
      </w:pPr>
      <w:r w:rsidRPr="0035015B">
        <w:rPr>
          <w:sz w:val="22"/>
          <w:szCs w:val="22"/>
        </w:rPr>
        <w:t>2.1    Process Management</w:t>
      </w:r>
    </w:p>
    <w:p w14:paraId="0451B4B9" w14:textId="77777777" w:rsidR="00B26E13" w:rsidRPr="0035015B" w:rsidRDefault="00000000">
      <w:pPr>
        <w:spacing w:before="40" w:after="40" w:line="360" w:lineRule="auto"/>
        <w:ind w:left="360"/>
      </w:pPr>
      <w:r w:rsidRPr="0035015B">
        <w:rPr>
          <w:sz w:val="22"/>
          <w:szCs w:val="22"/>
        </w:rPr>
        <w:t>2.2    Memory Management</w:t>
      </w:r>
    </w:p>
    <w:p w14:paraId="4D8EC930" w14:textId="77777777" w:rsidR="00B26E13" w:rsidRPr="0035015B" w:rsidRDefault="00000000">
      <w:pPr>
        <w:spacing w:before="40" w:after="40" w:line="360" w:lineRule="auto"/>
        <w:ind w:left="360"/>
      </w:pPr>
      <w:r w:rsidRPr="0035015B">
        <w:rPr>
          <w:sz w:val="22"/>
          <w:szCs w:val="22"/>
        </w:rPr>
        <w:t>2.3    File System Management</w:t>
      </w:r>
    </w:p>
    <w:p w14:paraId="79C9282D" w14:textId="77777777" w:rsidR="00B26E13" w:rsidRPr="0035015B" w:rsidRDefault="00000000">
      <w:pPr>
        <w:spacing w:before="40" w:after="40" w:line="360" w:lineRule="auto"/>
        <w:ind w:left="360"/>
      </w:pPr>
      <w:r w:rsidRPr="0035015B">
        <w:rPr>
          <w:sz w:val="22"/>
          <w:szCs w:val="22"/>
        </w:rPr>
        <w:t>2.4    Device Management</w:t>
      </w:r>
    </w:p>
    <w:p w14:paraId="35173C36" w14:textId="77777777" w:rsidR="00B26E13" w:rsidRPr="0035015B" w:rsidRDefault="00000000">
      <w:pPr>
        <w:spacing w:before="40" w:after="40" w:line="360" w:lineRule="auto"/>
        <w:ind w:left="360"/>
      </w:pPr>
      <w:r w:rsidRPr="0035015B">
        <w:rPr>
          <w:sz w:val="22"/>
          <w:szCs w:val="22"/>
        </w:rPr>
        <w:t>2.5    User Interface</w:t>
      </w:r>
    </w:p>
    <w:p w14:paraId="576DB2D1" w14:textId="77777777" w:rsidR="00B26E13" w:rsidRPr="0035015B" w:rsidRDefault="00000000">
      <w:pPr>
        <w:spacing w:before="40" w:after="40" w:line="360" w:lineRule="auto"/>
        <w:ind w:left="360"/>
      </w:pPr>
      <w:r w:rsidRPr="0035015B">
        <w:rPr>
          <w:sz w:val="22"/>
          <w:szCs w:val="22"/>
        </w:rPr>
        <w:t>2.6    Security and Access Control</w:t>
      </w:r>
    </w:p>
    <w:p w14:paraId="2671D58B" w14:textId="77777777" w:rsidR="00B26E13" w:rsidRPr="0035015B" w:rsidRDefault="00000000">
      <w:pPr>
        <w:spacing w:before="40" w:after="40" w:line="360" w:lineRule="auto"/>
        <w:ind w:left="360"/>
      </w:pPr>
      <w:r w:rsidRPr="0035015B">
        <w:rPr>
          <w:sz w:val="22"/>
          <w:szCs w:val="22"/>
        </w:rPr>
        <w:t>2.7    Networking</w:t>
      </w:r>
    </w:p>
    <w:p w14:paraId="7819F243" w14:textId="77777777" w:rsidR="00B26E13" w:rsidRPr="0035015B" w:rsidRDefault="00000000">
      <w:pPr>
        <w:spacing w:before="80" w:after="40" w:line="360" w:lineRule="auto"/>
      </w:pPr>
      <w:r w:rsidRPr="0035015B">
        <w:rPr>
          <w:b/>
          <w:bCs/>
        </w:rPr>
        <w:t>3.0    Windows OS CLI Commands</w:t>
      </w:r>
    </w:p>
    <w:p w14:paraId="166FDA18" w14:textId="77777777" w:rsidR="00B26E13" w:rsidRPr="0035015B" w:rsidRDefault="00000000">
      <w:pPr>
        <w:spacing w:before="40" w:after="40" w:line="360" w:lineRule="auto"/>
        <w:ind w:left="360"/>
      </w:pPr>
      <w:r w:rsidRPr="0035015B">
        <w:rPr>
          <w:sz w:val="22"/>
          <w:szCs w:val="22"/>
        </w:rPr>
        <w:t>3.1    Process Management</w:t>
      </w:r>
    </w:p>
    <w:p w14:paraId="5C0E97F8" w14:textId="77777777" w:rsidR="00B26E13" w:rsidRPr="0035015B" w:rsidRDefault="00000000">
      <w:pPr>
        <w:spacing w:before="40" w:after="40" w:line="360" w:lineRule="auto"/>
        <w:ind w:left="360"/>
      </w:pPr>
      <w:r w:rsidRPr="0035015B">
        <w:rPr>
          <w:sz w:val="22"/>
          <w:szCs w:val="22"/>
        </w:rPr>
        <w:t>3.2    File and Directory Management</w:t>
      </w:r>
    </w:p>
    <w:p w14:paraId="36E8E959" w14:textId="77777777" w:rsidR="00B26E13" w:rsidRPr="0035015B" w:rsidRDefault="00000000">
      <w:pPr>
        <w:spacing w:before="40" w:after="40" w:line="360" w:lineRule="auto"/>
        <w:ind w:left="360"/>
      </w:pPr>
      <w:r w:rsidRPr="0035015B">
        <w:rPr>
          <w:sz w:val="22"/>
          <w:szCs w:val="22"/>
        </w:rPr>
        <w:t>3.3    Network Monitoring</w:t>
      </w:r>
    </w:p>
    <w:p w14:paraId="204CD686" w14:textId="77777777" w:rsidR="00B26E13" w:rsidRPr="0035015B" w:rsidRDefault="00000000">
      <w:pPr>
        <w:spacing w:before="40" w:after="40" w:line="360" w:lineRule="auto"/>
        <w:ind w:left="360"/>
      </w:pPr>
      <w:r w:rsidRPr="0035015B">
        <w:rPr>
          <w:sz w:val="22"/>
          <w:szCs w:val="22"/>
        </w:rPr>
        <w:t>3.4    User Management and Task Scheduling</w:t>
      </w:r>
    </w:p>
    <w:p w14:paraId="3ECE8854" w14:textId="77777777" w:rsidR="00B26E13" w:rsidRPr="0035015B" w:rsidRDefault="00000000">
      <w:pPr>
        <w:spacing w:before="40" w:after="40" w:line="360" w:lineRule="auto"/>
        <w:ind w:left="360"/>
      </w:pPr>
      <w:r w:rsidRPr="0035015B">
        <w:rPr>
          <w:sz w:val="22"/>
          <w:szCs w:val="22"/>
        </w:rPr>
        <w:t>3.5    Additional Commands</w:t>
      </w:r>
    </w:p>
    <w:p w14:paraId="1450DA75" w14:textId="77777777" w:rsidR="00B26E13" w:rsidRPr="0035015B" w:rsidRDefault="00000000">
      <w:pPr>
        <w:spacing w:before="80" w:after="40" w:line="360" w:lineRule="auto"/>
      </w:pPr>
      <w:r w:rsidRPr="0035015B">
        <w:rPr>
          <w:b/>
          <w:bCs/>
        </w:rPr>
        <w:t>4.0    Linux OS CLI Commands</w:t>
      </w:r>
    </w:p>
    <w:p w14:paraId="7CD9691B" w14:textId="77777777" w:rsidR="00B26E13" w:rsidRPr="0035015B" w:rsidRDefault="00000000">
      <w:pPr>
        <w:spacing w:before="40" w:after="40" w:line="360" w:lineRule="auto"/>
        <w:ind w:left="360"/>
      </w:pPr>
      <w:r w:rsidRPr="0035015B">
        <w:rPr>
          <w:sz w:val="22"/>
          <w:szCs w:val="22"/>
        </w:rPr>
        <w:t>4.1    Process Management</w:t>
      </w:r>
    </w:p>
    <w:p w14:paraId="3BA23043" w14:textId="77777777" w:rsidR="00B26E13" w:rsidRPr="0035015B" w:rsidRDefault="00000000">
      <w:pPr>
        <w:spacing w:before="40" w:after="40" w:line="360" w:lineRule="auto"/>
        <w:ind w:left="360"/>
      </w:pPr>
      <w:r w:rsidRPr="0035015B">
        <w:rPr>
          <w:sz w:val="22"/>
          <w:szCs w:val="22"/>
        </w:rPr>
        <w:t>4.2    File Management</w:t>
      </w:r>
    </w:p>
    <w:p w14:paraId="58225321" w14:textId="77777777" w:rsidR="00B26E13" w:rsidRPr="0035015B" w:rsidRDefault="00000000">
      <w:pPr>
        <w:spacing w:before="40" w:after="40" w:line="360" w:lineRule="auto"/>
        <w:ind w:left="360"/>
      </w:pPr>
      <w:r w:rsidRPr="0035015B">
        <w:rPr>
          <w:sz w:val="22"/>
          <w:szCs w:val="22"/>
        </w:rPr>
        <w:t>4.3    Network Commands</w:t>
      </w:r>
    </w:p>
    <w:p w14:paraId="37DBFC32" w14:textId="77777777" w:rsidR="00B26E13" w:rsidRPr="0035015B" w:rsidRDefault="00000000">
      <w:pPr>
        <w:spacing w:before="40" w:after="40" w:line="360" w:lineRule="auto"/>
        <w:ind w:left="360"/>
      </w:pPr>
      <w:r w:rsidRPr="0035015B">
        <w:rPr>
          <w:sz w:val="22"/>
          <w:szCs w:val="22"/>
        </w:rPr>
        <w:t>4.4    User Management and Task Scheduling</w:t>
      </w:r>
    </w:p>
    <w:p w14:paraId="0D66D086" w14:textId="77777777" w:rsidR="00B26E13" w:rsidRPr="0035015B" w:rsidRDefault="00000000">
      <w:pPr>
        <w:spacing w:before="40" w:after="40" w:line="360" w:lineRule="auto"/>
        <w:ind w:left="360"/>
      </w:pPr>
      <w:r w:rsidRPr="0035015B">
        <w:rPr>
          <w:sz w:val="22"/>
          <w:szCs w:val="22"/>
        </w:rPr>
        <w:t>4.5    Additional Commands</w:t>
      </w:r>
    </w:p>
    <w:p w14:paraId="3C5A6DA9" w14:textId="77777777" w:rsidR="00B26E13" w:rsidRPr="0035015B" w:rsidRDefault="00000000">
      <w:pPr>
        <w:spacing w:before="80" w:after="40" w:line="360" w:lineRule="auto"/>
      </w:pPr>
      <w:r w:rsidRPr="0035015B">
        <w:rPr>
          <w:b/>
          <w:bCs/>
        </w:rPr>
        <w:t>5.0    Windows OS Scripting</w:t>
      </w:r>
    </w:p>
    <w:p w14:paraId="742DC315" w14:textId="77777777" w:rsidR="00B26E13" w:rsidRPr="0035015B" w:rsidRDefault="00000000">
      <w:pPr>
        <w:spacing w:before="40" w:after="40" w:line="360" w:lineRule="auto"/>
        <w:ind w:left="360"/>
      </w:pPr>
      <w:r w:rsidRPr="0035015B">
        <w:rPr>
          <w:sz w:val="22"/>
          <w:szCs w:val="22"/>
        </w:rPr>
        <w:t>5.1    Batch Script — Disk Space Logger</w:t>
      </w:r>
    </w:p>
    <w:p w14:paraId="1AA202E7" w14:textId="77777777" w:rsidR="00B26E13" w:rsidRPr="0035015B" w:rsidRDefault="00000000">
      <w:pPr>
        <w:spacing w:before="40" w:after="40" w:line="360" w:lineRule="auto"/>
        <w:ind w:left="360"/>
      </w:pPr>
      <w:r w:rsidRPr="0035015B">
        <w:rPr>
          <w:sz w:val="22"/>
          <w:szCs w:val="22"/>
        </w:rPr>
        <w:t>5.2    PowerShell Script — Process Monitor</w:t>
      </w:r>
    </w:p>
    <w:p w14:paraId="54561E93" w14:textId="77777777" w:rsidR="00B26E13" w:rsidRPr="0035015B" w:rsidRDefault="00000000">
      <w:pPr>
        <w:spacing w:before="80" w:after="40" w:line="360" w:lineRule="auto"/>
      </w:pPr>
      <w:r w:rsidRPr="0035015B">
        <w:rPr>
          <w:b/>
          <w:bCs/>
        </w:rPr>
        <w:t>6.0    Linux OS Scripting</w:t>
      </w:r>
    </w:p>
    <w:p w14:paraId="06DFD242" w14:textId="77777777" w:rsidR="00B26E13" w:rsidRPr="0035015B" w:rsidRDefault="00000000">
      <w:pPr>
        <w:spacing w:before="40" w:after="40" w:line="360" w:lineRule="auto"/>
        <w:ind w:left="360"/>
      </w:pPr>
      <w:r w:rsidRPr="0035015B">
        <w:rPr>
          <w:sz w:val="22"/>
          <w:szCs w:val="22"/>
        </w:rPr>
        <w:t>6.1    Bash Script — Automated Backup</w:t>
      </w:r>
    </w:p>
    <w:p w14:paraId="5391F42F" w14:textId="77777777" w:rsidR="00B26E13" w:rsidRPr="0035015B" w:rsidRDefault="00000000">
      <w:pPr>
        <w:spacing w:before="40" w:after="40" w:line="360" w:lineRule="auto"/>
        <w:ind w:left="360"/>
      </w:pPr>
      <w:r w:rsidRPr="0035015B">
        <w:rPr>
          <w:sz w:val="22"/>
          <w:szCs w:val="22"/>
        </w:rPr>
        <w:t>6.2    Bash Script — CPU/Memory Monitor</w:t>
      </w:r>
    </w:p>
    <w:p w14:paraId="2151907C" w14:textId="77777777" w:rsidR="00B26E13" w:rsidRPr="0035015B" w:rsidRDefault="00000000">
      <w:pPr>
        <w:spacing w:before="80" w:after="40" w:line="360" w:lineRule="auto"/>
      </w:pPr>
      <w:r w:rsidRPr="0035015B">
        <w:rPr>
          <w:b/>
          <w:bCs/>
        </w:rPr>
        <w:lastRenderedPageBreak/>
        <w:t>7.0    Windows vs Linux: Comparison</w:t>
      </w:r>
    </w:p>
    <w:p w14:paraId="51209D9E" w14:textId="77777777" w:rsidR="00B26E13" w:rsidRPr="0035015B" w:rsidRDefault="00000000">
      <w:pPr>
        <w:spacing w:before="80" w:after="40" w:line="360" w:lineRule="auto"/>
      </w:pPr>
      <w:r w:rsidRPr="0035015B">
        <w:rPr>
          <w:b/>
          <w:bCs/>
        </w:rPr>
        <w:t>8.0    Conclusion</w:t>
      </w:r>
    </w:p>
    <w:p w14:paraId="6B4B958E" w14:textId="77777777" w:rsidR="00B26E13" w:rsidRPr="0035015B" w:rsidRDefault="00000000">
      <w:pPr>
        <w:spacing w:before="80" w:after="40" w:line="360" w:lineRule="auto"/>
      </w:pPr>
      <w:r w:rsidRPr="0035015B">
        <w:rPr>
          <w:b/>
          <w:bCs/>
        </w:rPr>
        <w:t>9.0    References</w:t>
      </w:r>
    </w:p>
    <w:p w14:paraId="4DB55CA6" w14:textId="77777777" w:rsidR="00B26E13" w:rsidRPr="0035015B" w:rsidRDefault="00000000">
      <w:pPr>
        <w:spacing w:before="80" w:after="40" w:line="360" w:lineRule="auto"/>
      </w:pPr>
      <w:r w:rsidRPr="0035015B">
        <w:rPr>
          <w:b/>
          <w:bCs/>
        </w:rPr>
        <w:t>Appendix A    Screenshot Evidence</w:t>
      </w:r>
    </w:p>
    <w:p w14:paraId="41B03415" w14:textId="77777777" w:rsidR="00B26E13" w:rsidRPr="0035015B" w:rsidRDefault="00000000">
      <w:pPr>
        <w:spacing w:before="80" w:after="40" w:line="360" w:lineRule="auto"/>
      </w:pPr>
      <w:r w:rsidRPr="0035015B">
        <w:rPr>
          <w:b/>
          <w:bCs/>
        </w:rPr>
        <w:t>Appendix B    CPD Evidence</w:t>
      </w:r>
    </w:p>
    <w:p w14:paraId="1FCAD310" w14:textId="77777777" w:rsidR="00B26E13" w:rsidRPr="0035015B" w:rsidRDefault="00000000">
      <w:pPr>
        <w:spacing w:before="80" w:after="40" w:line="360" w:lineRule="auto"/>
      </w:pPr>
      <w:r w:rsidRPr="0035015B">
        <w:rPr>
          <w:b/>
          <w:bCs/>
        </w:rPr>
        <w:t>Appendix C    Lecture and Tutorial Logs</w:t>
      </w:r>
    </w:p>
    <w:p w14:paraId="430FC097" w14:textId="77777777" w:rsidR="00B26E13" w:rsidRPr="0035015B" w:rsidRDefault="00000000">
      <w:pPr>
        <w:spacing w:before="80" w:after="40" w:line="360" w:lineRule="auto"/>
      </w:pPr>
      <w:r w:rsidRPr="0035015B">
        <w:rPr>
          <w:b/>
          <w:bCs/>
        </w:rPr>
        <w:t>Appendix D    AI Interaction Transcript</w:t>
      </w:r>
    </w:p>
    <w:p w14:paraId="4E5C2809" w14:textId="77777777" w:rsidR="00B26E13" w:rsidRPr="0035015B" w:rsidRDefault="00000000">
      <w:r w:rsidRPr="0035015B">
        <w:br/>
      </w:r>
    </w:p>
    <w:p w14:paraId="341AB1E6" w14:textId="77777777" w:rsidR="00D72410" w:rsidRPr="0035015B" w:rsidRDefault="00D72410"/>
    <w:p w14:paraId="299ECC49" w14:textId="77777777" w:rsidR="00D72410" w:rsidRPr="0035015B" w:rsidRDefault="00D72410"/>
    <w:p w14:paraId="15E04D4F" w14:textId="77777777" w:rsidR="00D72410" w:rsidRPr="0035015B" w:rsidRDefault="00D72410"/>
    <w:p w14:paraId="50D0E29F" w14:textId="77777777" w:rsidR="00D72410" w:rsidRPr="0035015B" w:rsidRDefault="00D72410"/>
    <w:p w14:paraId="33EE9A60" w14:textId="77777777" w:rsidR="00D72410" w:rsidRPr="0035015B" w:rsidRDefault="00D72410"/>
    <w:p w14:paraId="50351439" w14:textId="77777777" w:rsidR="00D72410" w:rsidRPr="0035015B" w:rsidRDefault="00D72410"/>
    <w:p w14:paraId="37CD6AE4" w14:textId="77777777" w:rsidR="00D72410" w:rsidRPr="0035015B" w:rsidRDefault="00D72410"/>
    <w:p w14:paraId="7FE7C79F" w14:textId="77777777" w:rsidR="00D72410" w:rsidRPr="0035015B" w:rsidRDefault="00D72410"/>
    <w:p w14:paraId="7337F68F" w14:textId="77777777" w:rsidR="00D72410" w:rsidRPr="0035015B" w:rsidRDefault="00D72410"/>
    <w:p w14:paraId="64FAFFF7" w14:textId="77777777" w:rsidR="00D72410" w:rsidRPr="0035015B" w:rsidRDefault="00D72410"/>
    <w:p w14:paraId="3CB38395" w14:textId="77777777" w:rsidR="00D72410" w:rsidRPr="0035015B" w:rsidRDefault="00D72410"/>
    <w:p w14:paraId="19FA762E" w14:textId="77777777" w:rsidR="00D72410" w:rsidRPr="0035015B" w:rsidRDefault="00D72410"/>
    <w:p w14:paraId="31E8C839" w14:textId="77777777" w:rsidR="00D72410" w:rsidRPr="0035015B" w:rsidRDefault="00D72410"/>
    <w:p w14:paraId="6193CF62" w14:textId="77777777" w:rsidR="00D72410" w:rsidRPr="0035015B" w:rsidRDefault="00D72410"/>
    <w:p w14:paraId="3C403F97" w14:textId="77777777" w:rsidR="00D72410" w:rsidRPr="0035015B" w:rsidRDefault="00D72410"/>
    <w:p w14:paraId="763B6871" w14:textId="77777777" w:rsidR="00D72410" w:rsidRPr="0035015B" w:rsidRDefault="00D72410"/>
    <w:p w14:paraId="2BEBEC3F" w14:textId="77777777" w:rsidR="00D72410" w:rsidRPr="0035015B" w:rsidRDefault="00D72410"/>
    <w:p w14:paraId="7AC4ECA2" w14:textId="77777777" w:rsidR="00D72410" w:rsidRPr="0035015B" w:rsidRDefault="00D72410"/>
    <w:p w14:paraId="5939B636" w14:textId="77777777" w:rsidR="00D72410" w:rsidRPr="0035015B" w:rsidRDefault="00D72410"/>
    <w:p w14:paraId="026FBEB2" w14:textId="77777777" w:rsidR="00D72410" w:rsidRPr="0035015B" w:rsidRDefault="00D72410"/>
    <w:p w14:paraId="7B630798" w14:textId="77777777" w:rsidR="00D72410" w:rsidRPr="0035015B" w:rsidRDefault="00D72410"/>
    <w:p w14:paraId="7C49EE49" w14:textId="77777777" w:rsidR="00D72410" w:rsidRPr="0035015B" w:rsidRDefault="00D72410"/>
    <w:p w14:paraId="3D733692" w14:textId="77777777" w:rsidR="00D72410" w:rsidRPr="0035015B" w:rsidRDefault="00D72410"/>
    <w:p w14:paraId="38848CD9" w14:textId="77777777" w:rsidR="00D72410" w:rsidRPr="0035015B" w:rsidRDefault="00D72410"/>
    <w:p w14:paraId="657C903C" w14:textId="77777777" w:rsidR="00D72410" w:rsidRPr="0035015B" w:rsidRDefault="00D72410"/>
    <w:p w14:paraId="4552076E" w14:textId="77777777" w:rsidR="00D72410" w:rsidRPr="0035015B" w:rsidRDefault="00D72410"/>
    <w:p w14:paraId="04B92D83" w14:textId="77777777" w:rsidR="00D72410" w:rsidRPr="0035015B" w:rsidRDefault="00D72410"/>
    <w:p w14:paraId="3FC7A255" w14:textId="77777777" w:rsidR="00D72410" w:rsidRPr="0035015B" w:rsidRDefault="00D72410"/>
    <w:p w14:paraId="142CD33A" w14:textId="77777777" w:rsidR="00D72410" w:rsidRPr="0035015B" w:rsidRDefault="00D72410"/>
    <w:p w14:paraId="7A395138" w14:textId="77777777" w:rsidR="00D72410" w:rsidRPr="0035015B" w:rsidRDefault="00D72410"/>
    <w:p w14:paraId="53E90C7D" w14:textId="77777777" w:rsidR="00D72410" w:rsidRPr="0035015B" w:rsidRDefault="00D72410"/>
    <w:p w14:paraId="08AC5FA0" w14:textId="77777777" w:rsidR="00D72410" w:rsidRPr="0035015B" w:rsidRDefault="00D72410"/>
    <w:p w14:paraId="5BE072A4" w14:textId="77777777" w:rsidR="00D72410" w:rsidRPr="0035015B" w:rsidRDefault="00D72410"/>
    <w:p w14:paraId="6E40B345" w14:textId="77777777" w:rsidR="00D72410" w:rsidRPr="0035015B" w:rsidRDefault="00D72410"/>
    <w:p w14:paraId="48AF0E93" w14:textId="77777777" w:rsidR="00D72410" w:rsidRPr="0035015B" w:rsidRDefault="00D72410"/>
    <w:p w14:paraId="4276866B" w14:textId="6743B264" w:rsidR="00D72410" w:rsidRPr="0035015B" w:rsidRDefault="00D72410"/>
    <w:p w14:paraId="4078D08A" w14:textId="77777777" w:rsidR="00B26E13" w:rsidRPr="0035015B" w:rsidRDefault="00000000">
      <w:pPr>
        <w:pStyle w:val="Heading1"/>
        <w:rPr>
          <w:lang w:val="en-GB"/>
        </w:rPr>
      </w:pPr>
      <w:r w:rsidRPr="0035015B">
        <w:rPr>
          <w:lang w:val="en-GB"/>
        </w:rPr>
        <w:lastRenderedPageBreak/>
        <w:t>1.0 Introduction</w:t>
      </w:r>
    </w:p>
    <w:p w14:paraId="356959C8" w14:textId="2D6B81F5" w:rsidR="00120F57" w:rsidRPr="00120F57" w:rsidRDefault="00120F57" w:rsidP="00120F57">
      <w:pPr>
        <w:spacing w:before="100" w:after="100" w:line="360" w:lineRule="auto"/>
        <w:jc w:val="both"/>
      </w:pPr>
      <w:r w:rsidRPr="00120F57">
        <w:t>Operating systems (OS) are fundamental software layers that manage hardware and software resources within a computer system. They act as an intermediary between the user and the physical hardware, enabling applications to run efficiently and reliably [1], [2]. Modern operating systems such as Microsoft Windows and Linux support multitasking, memory allocation, process scheduling, file system management, and security all of which are critical to stable and responsive system performance [1], [2].</w:t>
      </w:r>
    </w:p>
    <w:p w14:paraId="25A6240D" w14:textId="77777777" w:rsidR="00120F57" w:rsidRPr="00120F57" w:rsidRDefault="00120F57" w:rsidP="00120F57">
      <w:pPr>
        <w:spacing w:before="100" w:after="100" w:line="360" w:lineRule="auto"/>
        <w:jc w:val="both"/>
      </w:pPr>
      <w:r w:rsidRPr="00120F57">
        <w:t>This report explores the key functions of operating systems and provides a practical demonstration of command-line interface (CLI) usage and scripting in both Windows and Linux environments. It also highlights similarities and differences between the two platforms in terms of usability, flexibility, and automation capabilities [3], [4].</w:t>
      </w:r>
    </w:p>
    <w:p w14:paraId="71C1CAC1" w14:textId="77777777" w:rsidR="00120F57" w:rsidRPr="00120F57" w:rsidRDefault="00120F57" w:rsidP="00120F57">
      <w:pPr>
        <w:spacing w:before="100" w:after="100" w:line="360" w:lineRule="auto"/>
        <w:jc w:val="both"/>
      </w:pPr>
      <w:r w:rsidRPr="00120F57">
        <w:t>This report has been written independently by the author using academic and official sources. Generative AI tools were used only to support understanding of some concepts and to check grammar and clarity of language. All information has been verified against reliable academic and industry references, and no AI-generated text has been used directly in the report.</w:t>
      </w:r>
    </w:p>
    <w:p w14:paraId="328C4B9F" w14:textId="77777777" w:rsidR="00120F57" w:rsidRPr="00120F57" w:rsidRDefault="00120F57" w:rsidP="00120F57">
      <w:pPr>
        <w:spacing w:before="100" w:after="100" w:line="360" w:lineRule="auto"/>
        <w:jc w:val="both"/>
      </w:pPr>
      <w:r w:rsidRPr="00120F57">
        <w:t>The report is structured into nine main sections. Section 2.0 discusses the key functions of operating systems. Sections 3.0 and 4.0 present practical demonstrations of CLI commands in Windows and Linux. Sections 5.0 and 6.0 focus on scripting in both environments, followed by a comparison in Section 7.0.</w:t>
      </w:r>
    </w:p>
    <w:p w14:paraId="220C5D37" w14:textId="77777777" w:rsidR="00B26E13" w:rsidRPr="0035015B" w:rsidRDefault="00000000">
      <w:pPr>
        <w:pStyle w:val="Heading1"/>
        <w:rPr>
          <w:lang w:val="en-GB"/>
        </w:rPr>
      </w:pPr>
      <w:r w:rsidRPr="0035015B">
        <w:rPr>
          <w:lang w:val="en-GB"/>
        </w:rPr>
        <w:t>2.0 Key Functions of Operating Systems</w:t>
      </w:r>
    </w:p>
    <w:p w14:paraId="4F60D009" w14:textId="77777777" w:rsidR="00B26E13" w:rsidRPr="0035015B" w:rsidRDefault="00000000">
      <w:pPr>
        <w:pStyle w:val="Heading2"/>
        <w:rPr>
          <w:lang w:val="en-GB"/>
        </w:rPr>
      </w:pPr>
      <w:r w:rsidRPr="0035015B">
        <w:rPr>
          <w:lang w:val="en-GB"/>
        </w:rPr>
        <w:t>2.1 Process Management</w:t>
      </w:r>
    </w:p>
    <w:p w14:paraId="5019C6EE" w14:textId="718073F0" w:rsidR="00B26E13" w:rsidRPr="0035015B" w:rsidRDefault="00000000">
      <w:pPr>
        <w:spacing w:before="100" w:after="100" w:line="360" w:lineRule="auto"/>
        <w:jc w:val="both"/>
      </w:pPr>
      <w:r w:rsidRPr="0035015B">
        <w:t>The OS manages the execution of multiple concurrent processes by allocating CPU time through scheduling algorithms [1], [2]. Without process management, competing programs would conflict over processor resources, causing crashes or unresponsive behaviour. Round-robin scheduling assigns equal time slices (called quanta) to each process in a cyclic order, ensuring no single process monopolises the CPU and all active tasks make progress. Priority scheduling assigns numeric priority levels to processes, executing higher-priority tasks first  this is essential in real</w:t>
      </w:r>
      <w:r w:rsidR="004E60DC">
        <w:t xml:space="preserve"> </w:t>
      </w:r>
      <w:r w:rsidRPr="0035015B">
        <w:t xml:space="preserve">time systems such as industrial </w:t>
      </w:r>
      <w:r w:rsidRPr="0035015B">
        <w:lastRenderedPageBreak/>
        <w:t>control or medical equipment, where certain tasks must complete within strict time constraints [2].</w:t>
      </w:r>
    </w:p>
    <w:p w14:paraId="07F17440" w14:textId="77777777" w:rsidR="00B26E13" w:rsidRPr="0035015B" w:rsidRDefault="00000000">
      <w:pPr>
        <w:spacing w:before="100" w:after="100" w:line="360" w:lineRule="auto"/>
        <w:jc w:val="both"/>
      </w:pPr>
      <w:r w:rsidRPr="0035015B">
        <w:t>Figure 1 below shows the Windows Task Manager, which provides a real-time visual of process management, displaying CPU and memory usage per process.</w:t>
      </w:r>
    </w:p>
    <w:p w14:paraId="55058248" w14:textId="77777777" w:rsidR="00B26E13" w:rsidRPr="0035015B" w:rsidRDefault="00B26E13">
      <w:pPr>
        <w:spacing w:before="80" w:after="80"/>
      </w:pPr>
    </w:p>
    <w:p w14:paraId="4667C460" w14:textId="17DFAE7F" w:rsidR="00B26E13" w:rsidRPr="0035015B" w:rsidRDefault="00D903D3">
      <w:pPr>
        <w:spacing w:before="80" w:after="160" w:line="360" w:lineRule="auto"/>
        <w:jc w:val="center"/>
      </w:pPr>
      <w:r w:rsidRPr="0035015B">
        <w:rPr>
          <w:i/>
          <w:iCs/>
          <w:noProof/>
          <w:color w:val="555555"/>
          <w:sz w:val="20"/>
          <w:szCs w:val="20"/>
        </w:rPr>
        <w:drawing>
          <wp:inline distT="0" distB="0" distL="0" distR="0" wp14:anchorId="7B35F7C1" wp14:editId="4539B722">
            <wp:extent cx="5960110" cy="3139440"/>
            <wp:effectExtent l="0" t="0" r="2540" b="3810"/>
            <wp:docPr id="1033278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78648" name="Picture 1033278648"/>
                    <pic:cNvPicPr/>
                  </pic:nvPicPr>
                  <pic:blipFill>
                    <a:blip r:embed="rId9">
                      <a:extLst>
                        <a:ext uri="{28A0092B-C50C-407E-A947-70E740481C1C}">
                          <a14:useLocalDpi xmlns:a14="http://schemas.microsoft.com/office/drawing/2010/main" val="0"/>
                        </a:ext>
                      </a:extLst>
                    </a:blip>
                    <a:stretch>
                      <a:fillRect/>
                    </a:stretch>
                  </pic:blipFill>
                  <pic:spPr>
                    <a:xfrm>
                      <a:off x="0" y="0"/>
                      <a:ext cx="5960110" cy="3139440"/>
                    </a:xfrm>
                    <a:prstGeom prst="rect">
                      <a:avLst/>
                    </a:prstGeom>
                  </pic:spPr>
                </pic:pic>
              </a:graphicData>
            </a:graphic>
          </wp:inline>
        </w:drawing>
      </w:r>
      <w:r w:rsidR="00E62CB8" w:rsidRPr="0035015B">
        <w:rPr>
          <w:i/>
          <w:iCs/>
          <w:color w:val="555555"/>
          <w:sz w:val="20"/>
          <w:szCs w:val="20"/>
        </w:rPr>
        <w:t>Figure 1: Windows Task Manager — Processes tab showing active processes, CPU usage, and memory allocation.</w:t>
      </w:r>
    </w:p>
    <w:p w14:paraId="15E57A28" w14:textId="77777777" w:rsidR="00B26E13" w:rsidRPr="0035015B" w:rsidRDefault="00000000">
      <w:pPr>
        <w:pStyle w:val="Heading2"/>
        <w:rPr>
          <w:lang w:val="en-GB"/>
        </w:rPr>
      </w:pPr>
      <w:r w:rsidRPr="0035015B">
        <w:rPr>
          <w:lang w:val="en-GB"/>
        </w:rPr>
        <w:t>2.2 Memory Management</w:t>
      </w:r>
    </w:p>
    <w:p w14:paraId="1F8C1DDC" w14:textId="7E3FEBDE" w:rsidR="00B26E13" w:rsidRPr="0035015B" w:rsidRDefault="00000000">
      <w:pPr>
        <w:spacing w:before="100" w:after="100" w:line="360" w:lineRule="auto"/>
        <w:jc w:val="both"/>
      </w:pPr>
      <w:r w:rsidRPr="0035015B">
        <w:t>Memory management is one of the most critical OS functions, as it determines how efficiently applications share the available physical RAM [1], [2]. The OS allocates memory to each process in isolated segments, preventing one application from reading or overwriting another's data a protection mechanism that prevents both crashes and security exploits such as buffer overflow attacks.</w:t>
      </w:r>
    </w:p>
    <w:p w14:paraId="5D6245C8" w14:textId="6346A31B" w:rsidR="00B26E13" w:rsidRPr="0035015B" w:rsidRDefault="00000000">
      <w:pPr>
        <w:spacing w:before="100" w:after="100" w:line="360" w:lineRule="auto"/>
        <w:jc w:val="both"/>
      </w:pPr>
      <w:r w:rsidRPr="0035015B">
        <w:t>When physical RAM is fully utilised, the OS employs virtual memory: a technique that reserves a portion of the hard drive</w:t>
      </w:r>
      <w:r w:rsidR="004E60DC">
        <w:t xml:space="preserve"> </w:t>
      </w:r>
      <w:r w:rsidRPr="0035015B">
        <w:t xml:space="preserve">called the page file on Windows, or swap space on Linux as an extension of RAM [1]. The OS transparently moves inactive memory pages to disk (paging out) and retrieves them when needed again (paging in). This allows a machine with, for example, 8 GB of physical RAM to run workloads that collectively require 12 GB, by temporarily offloading inactive data. However, excessive paging known as thrashing severely degrades performance because disk access is orders of magnitude </w:t>
      </w:r>
      <w:r w:rsidRPr="0035015B">
        <w:lastRenderedPageBreak/>
        <w:t>slower than RAM access [2]. The OS therefore uses page replacement algorithms such as Least Recently Used (LRU) to decide which pages to swap out, minimising unnecessary I/O [1].</w:t>
      </w:r>
    </w:p>
    <w:p w14:paraId="1E1BE0BA" w14:textId="77777777" w:rsidR="00B26E13" w:rsidRPr="0035015B" w:rsidRDefault="00000000">
      <w:pPr>
        <w:spacing w:before="100" w:after="100" w:line="360" w:lineRule="auto"/>
        <w:jc w:val="both"/>
      </w:pPr>
      <w:r w:rsidRPr="0035015B">
        <w:t>Figure 2 below shows the Linux System Monitor displaying RAM and swap space usage in real time.</w:t>
      </w:r>
    </w:p>
    <w:p w14:paraId="2E88F598" w14:textId="77777777" w:rsidR="00B26E13" w:rsidRPr="0035015B" w:rsidRDefault="00B26E13">
      <w:pPr>
        <w:spacing w:before="80" w:after="80"/>
      </w:pPr>
    </w:p>
    <w:p w14:paraId="32194D94" w14:textId="15F7057C" w:rsidR="00B26E13" w:rsidRPr="0035015B" w:rsidRDefault="001D4454">
      <w:pPr>
        <w:spacing w:before="80" w:after="160" w:line="360" w:lineRule="auto"/>
        <w:jc w:val="center"/>
      </w:pPr>
      <w:r w:rsidRPr="0035015B">
        <w:rPr>
          <w:i/>
          <w:iCs/>
          <w:noProof/>
          <w:color w:val="555555"/>
          <w:sz w:val="20"/>
          <w:szCs w:val="20"/>
        </w:rPr>
        <w:drawing>
          <wp:inline distT="0" distB="0" distL="0" distR="0" wp14:anchorId="409A1E51" wp14:editId="3DAF21F6">
            <wp:extent cx="5960110" cy="1849120"/>
            <wp:effectExtent l="0" t="0" r="2540" b="0"/>
            <wp:docPr id="47189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97513" name=""/>
                    <pic:cNvPicPr/>
                  </pic:nvPicPr>
                  <pic:blipFill>
                    <a:blip r:embed="rId10"/>
                    <a:stretch>
                      <a:fillRect/>
                    </a:stretch>
                  </pic:blipFill>
                  <pic:spPr>
                    <a:xfrm>
                      <a:off x="0" y="0"/>
                      <a:ext cx="5960110" cy="1849120"/>
                    </a:xfrm>
                    <a:prstGeom prst="rect">
                      <a:avLst/>
                    </a:prstGeom>
                  </pic:spPr>
                </pic:pic>
              </a:graphicData>
            </a:graphic>
          </wp:inline>
        </w:drawing>
      </w:r>
      <w:r w:rsidRPr="0035015B">
        <w:rPr>
          <w:i/>
          <w:iCs/>
          <w:color w:val="555555"/>
          <w:sz w:val="20"/>
          <w:szCs w:val="20"/>
        </w:rPr>
        <w:t>Figure 2: Linux System Monitor — Memory tab showing RAM usage and swap space utilisation.</w:t>
      </w:r>
    </w:p>
    <w:p w14:paraId="0FC201BB" w14:textId="77777777" w:rsidR="00B26E13" w:rsidRPr="0035015B" w:rsidRDefault="00000000">
      <w:pPr>
        <w:pStyle w:val="Heading2"/>
        <w:rPr>
          <w:lang w:val="en-GB"/>
        </w:rPr>
      </w:pPr>
      <w:r w:rsidRPr="0035015B">
        <w:rPr>
          <w:lang w:val="en-GB"/>
        </w:rPr>
        <w:t>2.3 File System Management</w:t>
      </w:r>
    </w:p>
    <w:p w14:paraId="20C92A0B" w14:textId="77777777" w:rsidR="00B26E13" w:rsidRPr="0035015B" w:rsidRDefault="00000000">
      <w:pPr>
        <w:spacing w:before="100" w:after="100" w:line="360" w:lineRule="auto"/>
        <w:jc w:val="both"/>
      </w:pPr>
      <w:r w:rsidRPr="0035015B">
        <w:t xml:space="preserve">Operating systems provide hierarchical file systems for organising, storing, and retrieving data [4], [7]. Windows uses NTFS (New Technology File System), which supports journaling (recording changes before committing them, protecting against corruption on power failure), file-level encryption via EFS, and granular access control lists (ACLs). Linux primarily uses ext4, offering fast write performance and reliable journaling, or </w:t>
      </w:r>
      <w:proofErr w:type="spellStart"/>
      <w:r w:rsidRPr="0035015B">
        <w:t>btrfs</w:t>
      </w:r>
      <w:proofErr w:type="spellEnd"/>
      <w:r w:rsidRPr="0035015B">
        <w:t xml:space="preserve">, which adds snapshotting, data </w:t>
      </w:r>
      <w:proofErr w:type="spellStart"/>
      <w:r w:rsidRPr="0035015B">
        <w:t>checksumming</w:t>
      </w:r>
      <w:proofErr w:type="spellEnd"/>
      <w:r w:rsidRPr="0035015B">
        <w:t xml:space="preserve">, and self-healing capabilities [4]. Both systems enforce access control: Windows uses owner/group/ACL permissions managed through Active Directory or local policy, while Linux uses the traditional </w:t>
      </w:r>
      <w:proofErr w:type="spellStart"/>
      <w:r w:rsidRPr="0035015B">
        <w:t>rwx</w:t>
      </w:r>
      <w:proofErr w:type="spellEnd"/>
      <w:r w:rsidRPr="0035015B">
        <w:t xml:space="preserve"> (read/write/execute) model applied per owner, group, and other users [1].</w:t>
      </w:r>
    </w:p>
    <w:p w14:paraId="605EA9EE" w14:textId="77777777" w:rsidR="00B26E13" w:rsidRPr="0035015B" w:rsidRDefault="00000000">
      <w:pPr>
        <w:pStyle w:val="Heading2"/>
        <w:rPr>
          <w:lang w:val="en-GB"/>
        </w:rPr>
      </w:pPr>
      <w:r w:rsidRPr="0035015B">
        <w:rPr>
          <w:lang w:val="en-GB"/>
        </w:rPr>
        <w:t>2.4 Device Management</w:t>
      </w:r>
    </w:p>
    <w:p w14:paraId="2AAA09AC" w14:textId="2889B8AD" w:rsidR="00B26E13" w:rsidRPr="0035015B" w:rsidRDefault="00000000">
      <w:pPr>
        <w:spacing w:before="100" w:after="100" w:line="360" w:lineRule="auto"/>
        <w:jc w:val="both"/>
      </w:pPr>
      <w:r w:rsidRPr="0035015B">
        <w:t xml:space="preserve">Device drivers translate between the OS kernel and hardware components such as printers, network cards, and storage devices [2]. The OS communicates with hardware through a Hardware Abstraction Layer (HAL), which standardises hardware </w:t>
      </w:r>
      <w:proofErr w:type="gramStart"/>
      <w:r w:rsidRPr="0035015B">
        <w:t>interactions</w:t>
      </w:r>
      <w:proofErr w:type="gramEnd"/>
      <w:r w:rsidRPr="0035015B">
        <w:t xml:space="preserve"> so application software does not need to be rewritten for different hardware models. When a device driver is absent or outdated, the OS cannot communicate with the hardware, producing errors this is why driver updates are a routine part of system maintenance. Both </w:t>
      </w:r>
      <w:r w:rsidRPr="0035015B">
        <w:lastRenderedPageBreak/>
        <w:t>Windows and Linux include mechanisms for automatic driver detection (Plug and Play) and provide repositories or update services for obtaining certified drivers [2], [1].</w:t>
      </w:r>
    </w:p>
    <w:p w14:paraId="5841C8C6" w14:textId="77777777" w:rsidR="00B26E13" w:rsidRPr="0035015B" w:rsidRDefault="00000000">
      <w:pPr>
        <w:pStyle w:val="Heading2"/>
        <w:rPr>
          <w:lang w:val="en-GB"/>
        </w:rPr>
      </w:pPr>
      <w:r w:rsidRPr="0035015B">
        <w:rPr>
          <w:lang w:val="en-GB"/>
        </w:rPr>
        <w:t>2.5 User Interface</w:t>
      </w:r>
    </w:p>
    <w:p w14:paraId="6EC04418" w14:textId="00365329" w:rsidR="00B26E13" w:rsidRPr="0035015B" w:rsidRDefault="00000000">
      <w:pPr>
        <w:spacing w:before="100" w:after="100" w:line="360" w:lineRule="auto"/>
        <w:jc w:val="both"/>
      </w:pPr>
      <w:r w:rsidRPr="0035015B">
        <w:t>Both Windows and Linux provide Graphical User Interfaces (GUI) for ease of use and Command-Line Interfaces (CLI) for advanced control [3]. The CLI is particularly powerful for scripting, remote server administration, and automation: commands can be combined using pipes (|), redirected to files, and scheduled to run unattended capabilities that GUI interactions cannot replicate efficiently [5]. On Linux, the CLI is the default tool for server administration; on Windows, PowerShell has progressively closed the gap, offering a rich scripting environment with access to the full .NET framework [5].</w:t>
      </w:r>
    </w:p>
    <w:p w14:paraId="610149B3" w14:textId="77777777" w:rsidR="00B26E13" w:rsidRPr="0035015B" w:rsidRDefault="00000000">
      <w:pPr>
        <w:pStyle w:val="Heading2"/>
        <w:rPr>
          <w:lang w:val="en-GB"/>
        </w:rPr>
      </w:pPr>
      <w:r w:rsidRPr="0035015B">
        <w:rPr>
          <w:lang w:val="en-GB"/>
        </w:rPr>
        <w:t>2.6 Security and Access Control</w:t>
      </w:r>
    </w:p>
    <w:p w14:paraId="097530F9" w14:textId="77777777" w:rsidR="00B26E13" w:rsidRPr="0035015B" w:rsidRDefault="00000000">
      <w:pPr>
        <w:spacing w:before="100" w:after="100" w:line="360" w:lineRule="auto"/>
        <w:jc w:val="both"/>
      </w:pPr>
      <w:r w:rsidRPr="0035015B">
        <w:t xml:space="preserve">OS security mechanisms include user authentication (passwords, biometrics, multi-factor authentication), authorisation (permissions, role-based access control), and auditing (event logging) [5], [7]. Windows employs User Account Control (UAC) to prevent unauthorised privilege escalation, requiring explicit confirmation before administrative actions are performed. Enterprise environments integrate with Active Directory for centralised identity management. Linux enforces user and group permissions at the file system </w:t>
      </w:r>
      <w:proofErr w:type="gramStart"/>
      <w:r w:rsidRPr="0035015B">
        <w:t>level, and</w:t>
      </w:r>
      <w:proofErr w:type="gramEnd"/>
      <w:r w:rsidRPr="0035015B">
        <w:t xml:space="preserve"> supports Mandatory Access Control frameworks such as </w:t>
      </w:r>
      <w:proofErr w:type="spellStart"/>
      <w:r w:rsidRPr="0035015B">
        <w:t>SELinux</w:t>
      </w:r>
      <w:proofErr w:type="spellEnd"/>
      <w:r w:rsidRPr="0035015B">
        <w:t xml:space="preserve"> and </w:t>
      </w:r>
      <w:proofErr w:type="spellStart"/>
      <w:r w:rsidRPr="0035015B">
        <w:t>AppArmor</w:t>
      </w:r>
      <w:proofErr w:type="spellEnd"/>
      <w:r w:rsidRPr="0035015B">
        <w:t>, which confine processes to specific allowed behaviours even if an attacker gains access [7].</w:t>
      </w:r>
    </w:p>
    <w:p w14:paraId="6FE464DF" w14:textId="77777777" w:rsidR="00B26E13" w:rsidRPr="0035015B" w:rsidRDefault="00000000">
      <w:pPr>
        <w:pStyle w:val="Heading2"/>
        <w:rPr>
          <w:lang w:val="en-GB"/>
        </w:rPr>
      </w:pPr>
      <w:r w:rsidRPr="0035015B">
        <w:rPr>
          <w:lang w:val="en-GB"/>
        </w:rPr>
        <w:t>2.7 Networking</w:t>
      </w:r>
    </w:p>
    <w:p w14:paraId="27FEA37E" w14:textId="77777777" w:rsidR="00B26E13" w:rsidRPr="0035015B" w:rsidRDefault="00000000">
      <w:pPr>
        <w:spacing w:before="100" w:after="100" w:line="360" w:lineRule="auto"/>
        <w:jc w:val="both"/>
      </w:pPr>
      <w:r w:rsidRPr="0035015B">
        <w:t xml:space="preserve">The OS implements the TCP/IP networking stack, enabling communication between devices over local and wide-area networks [6]. Both Windows and Linux include built-in tools for configuring network interfaces, managing firewall rules (Windows Firewall / iptables or </w:t>
      </w:r>
      <w:proofErr w:type="spellStart"/>
      <w:r w:rsidRPr="0035015B">
        <w:t>nftables</w:t>
      </w:r>
      <w:proofErr w:type="spellEnd"/>
      <w:r w:rsidRPr="0035015B">
        <w:t>), and hosting or accessing services such as DNS, DHCP, HTTP, and SSH. The networking subsystem handles packet routing, connection state management, and protocol negotiation transparently from the perspective of application software, allowing developers to write network-aware applications without managing raw sockets [6].</w:t>
      </w:r>
    </w:p>
    <w:p w14:paraId="6ED2E293" w14:textId="77777777" w:rsidR="00B26E13" w:rsidRPr="0035015B" w:rsidRDefault="00000000">
      <w:pPr>
        <w:pStyle w:val="Heading1"/>
        <w:rPr>
          <w:lang w:val="en-GB"/>
        </w:rPr>
      </w:pPr>
      <w:r w:rsidRPr="0035015B">
        <w:rPr>
          <w:lang w:val="en-GB"/>
        </w:rPr>
        <w:lastRenderedPageBreak/>
        <w:t>3.0 Windows OS CLI Commands</w:t>
      </w:r>
    </w:p>
    <w:p w14:paraId="2B4B1E62" w14:textId="595E6F6A" w:rsidR="00B26E13" w:rsidRPr="0035015B" w:rsidRDefault="00000000" w:rsidP="00285E01">
      <w:pPr>
        <w:spacing w:before="100" w:after="100" w:line="360" w:lineRule="auto"/>
        <w:jc w:val="both"/>
      </w:pPr>
      <w:r w:rsidRPr="0035015B">
        <w:t>Windows provides two CLI environments: Command Prompt (cmd.exe), a legacy interpreter for Batch commands, and PowerShell, a modern object-oriented shell [3], [5]. The following twelve commands demonstrate key administrative tasks, with screenshots of each command and its output as practical evidence</w:t>
      </w:r>
      <w:r w:rsidR="00285E01" w:rsidRPr="0035015B">
        <w:t xml:space="preserve"> [10]</w:t>
      </w:r>
      <w:r w:rsidRPr="0035015B">
        <w:t>.</w:t>
      </w:r>
    </w:p>
    <w:p w14:paraId="7BD96E8A" w14:textId="77777777" w:rsidR="00B26E13" w:rsidRPr="0035015B" w:rsidRDefault="00000000">
      <w:pPr>
        <w:pStyle w:val="Heading2"/>
        <w:rPr>
          <w:lang w:val="en-GB"/>
        </w:rPr>
      </w:pPr>
      <w:r w:rsidRPr="0035015B">
        <w:rPr>
          <w:lang w:val="en-GB"/>
        </w:rPr>
        <w:t>3.1 Process Management</w:t>
      </w:r>
    </w:p>
    <w:p w14:paraId="5F729546" w14:textId="49B9892D" w:rsidR="00B26E13" w:rsidRPr="0035015B" w:rsidRDefault="00000000">
      <w:pPr>
        <w:spacing w:before="100" w:after="100" w:line="360" w:lineRule="auto"/>
        <w:jc w:val="both"/>
      </w:pPr>
      <w:proofErr w:type="spellStart"/>
      <w:r w:rsidRPr="0035015B">
        <w:rPr>
          <w:b/>
          <w:bCs/>
        </w:rPr>
        <w:t>tasklist</w:t>
      </w:r>
      <w:proofErr w:type="spellEnd"/>
      <w:r w:rsidRPr="0035015B">
        <w:t xml:space="preserve"> </w:t>
      </w:r>
      <w:r w:rsidR="004E60DC">
        <w:t>:</w:t>
      </w:r>
      <w:r w:rsidRPr="0035015B">
        <w:t>lists all active processes, their PIDs, session names, and memory usage [3]:</w:t>
      </w:r>
    </w:p>
    <w:p w14:paraId="49D5830F"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tasklist</w:t>
      </w:r>
      <w:proofErr w:type="spellEnd"/>
    </w:p>
    <w:p w14:paraId="1F11AE1E" w14:textId="77777777" w:rsidR="00B26E13" w:rsidRPr="0035015B" w:rsidRDefault="00B26E13">
      <w:pPr>
        <w:spacing w:before="80" w:after="80"/>
      </w:pPr>
    </w:p>
    <w:p w14:paraId="7E0C33AA" w14:textId="77777777" w:rsidR="00D903D3" w:rsidRPr="0035015B" w:rsidRDefault="00D903D3">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42771BCA" wp14:editId="01BD1B45">
            <wp:extent cx="5960110" cy="3320415"/>
            <wp:effectExtent l="0" t="0" r="2540" b="0"/>
            <wp:docPr id="19096098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09825" name="Picture 1909609825"/>
                    <pic:cNvPicPr/>
                  </pic:nvPicPr>
                  <pic:blipFill>
                    <a:blip r:embed="rId11">
                      <a:extLst>
                        <a:ext uri="{28A0092B-C50C-407E-A947-70E740481C1C}">
                          <a14:useLocalDpi xmlns:a14="http://schemas.microsoft.com/office/drawing/2010/main" val="0"/>
                        </a:ext>
                      </a:extLst>
                    </a:blip>
                    <a:stretch>
                      <a:fillRect/>
                    </a:stretch>
                  </pic:blipFill>
                  <pic:spPr>
                    <a:xfrm>
                      <a:off x="0" y="0"/>
                      <a:ext cx="5960110" cy="3320415"/>
                    </a:xfrm>
                    <a:prstGeom prst="rect">
                      <a:avLst/>
                    </a:prstGeom>
                  </pic:spPr>
                </pic:pic>
              </a:graphicData>
            </a:graphic>
          </wp:inline>
        </w:drawing>
      </w:r>
    </w:p>
    <w:p w14:paraId="451A9A25" w14:textId="366AB786" w:rsidR="00B26E13" w:rsidRPr="0035015B" w:rsidRDefault="00D903D3">
      <w:pPr>
        <w:spacing w:before="80" w:after="160" w:line="360" w:lineRule="auto"/>
        <w:jc w:val="center"/>
      </w:pPr>
      <w:r w:rsidRPr="0035015B">
        <w:rPr>
          <w:i/>
          <w:iCs/>
          <w:noProof/>
          <w:color w:val="555555"/>
          <w:sz w:val="20"/>
          <w:szCs w:val="20"/>
        </w:rPr>
        <w:lastRenderedPageBreak/>
        <w:drawing>
          <wp:inline distT="0" distB="0" distL="0" distR="0" wp14:anchorId="370F5DC1" wp14:editId="21D9E25A">
            <wp:extent cx="5960110" cy="3355340"/>
            <wp:effectExtent l="0" t="0" r="2540" b="0"/>
            <wp:docPr id="1023792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92809" name="Picture 1023792809"/>
                    <pic:cNvPicPr/>
                  </pic:nvPicPr>
                  <pic:blipFill>
                    <a:blip r:embed="rId12">
                      <a:extLst>
                        <a:ext uri="{28A0092B-C50C-407E-A947-70E740481C1C}">
                          <a14:useLocalDpi xmlns:a14="http://schemas.microsoft.com/office/drawing/2010/main" val="0"/>
                        </a:ext>
                      </a:extLst>
                    </a:blip>
                    <a:stretch>
                      <a:fillRect/>
                    </a:stretch>
                  </pic:blipFill>
                  <pic:spPr>
                    <a:xfrm>
                      <a:off x="0" y="0"/>
                      <a:ext cx="5960110" cy="3355340"/>
                    </a:xfrm>
                    <a:prstGeom prst="rect">
                      <a:avLst/>
                    </a:prstGeom>
                  </pic:spPr>
                </pic:pic>
              </a:graphicData>
            </a:graphic>
          </wp:inline>
        </w:drawing>
      </w:r>
      <w:r w:rsidR="00E62CB8" w:rsidRPr="0035015B">
        <w:rPr>
          <w:i/>
          <w:iCs/>
          <w:color w:val="555555"/>
          <w:sz w:val="20"/>
          <w:szCs w:val="20"/>
        </w:rPr>
        <w:t xml:space="preserve">Figure 3: Windows Command Prompt — </w:t>
      </w:r>
      <w:proofErr w:type="spellStart"/>
      <w:r w:rsidR="00E62CB8" w:rsidRPr="0035015B">
        <w:rPr>
          <w:i/>
          <w:iCs/>
          <w:color w:val="555555"/>
          <w:sz w:val="20"/>
          <w:szCs w:val="20"/>
        </w:rPr>
        <w:t>tasklist</w:t>
      </w:r>
      <w:proofErr w:type="spellEnd"/>
      <w:r w:rsidR="00E62CB8" w:rsidRPr="0035015B">
        <w:rPr>
          <w:i/>
          <w:iCs/>
          <w:color w:val="555555"/>
          <w:sz w:val="20"/>
          <w:szCs w:val="20"/>
        </w:rPr>
        <w:t xml:space="preserve"> output showing all active processes and memory usage.</w:t>
      </w:r>
    </w:p>
    <w:p w14:paraId="2898672B" w14:textId="77777777" w:rsidR="00B26E13" w:rsidRPr="0035015B" w:rsidRDefault="00B26E13">
      <w:pPr>
        <w:spacing w:before="80" w:after="80"/>
      </w:pPr>
    </w:p>
    <w:p w14:paraId="79BA9B68" w14:textId="77777777" w:rsidR="00B26E13" w:rsidRPr="0035015B" w:rsidRDefault="00000000">
      <w:pPr>
        <w:spacing w:before="100" w:after="100" w:line="360" w:lineRule="auto"/>
        <w:jc w:val="both"/>
      </w:pPr>
      <w:proofErr w:type="spellStart"/>
      <w:r w:rsidRPr="0035015B">
        <w:rPr>
          <w:b/>
          <w:bCs/>
        </w:rPr>
        <w:t>taskkill</w:t>
      </w:r>
      <w:proofErr w:type="spellEnd"/>
      <w:r w:rsidRPr="0035015B">
        <w:rPr>
          <w:b/>
          <w:bCs/>
        </w:rPr>
        <w:t xml:space="preserve"> /PID /F</w:t>
      </w:r>
      <w:r w:rsidRPr="0035015B">
        <w:t xml:space="preserve"> — forcibly terminates a process by its Process ID [3]:</w:t>
      </w:r>
    </w:p>
    <w:p w14:paraId="06E8ED3B"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taskkill</w:t>
      </w:r>
      <w:proofErr w:type="spellEnd"/>
      <w:r w:rsidRPr="0035015B">
        <w:rPr>
          <w:rFonts w:ascii="Courier New" w:eastAsia="Courier New" w:hAnsi="Courier New" w:cs="Courier New"/>
          <w:sz w:val="20"/>
          <w:szCs w:val="20"/>
        </w:rPr>
        <w:t xml:space="preserve"> /PID 1234 /F</w:t>
      </w:r>
    </w:p>
    <w:p w14:paraId="30E19B12" w14:textId="77777777" w:rsidR="00B26E13" w:rsidRPr="0035015B" w:rsidRDefault="00000000">
      <w:pPr>
        <w:spacing w:before="100" w:after="100" w:line="360" w:lineRule="auto"/>
        <w:jc w:val="both"/>
      </w:pPr>
      <w:r w:rsidRPr="0035015B">
        <w:t>The /F flag sends a forced kill signal, bypassing any graceful shutdown handler. This is useful for terminating frozen or unresponsive processes that do not respond to normal close requests.</w:t>
      </w:r>
    </w:p>
    <w:p w14:paraId="5A06C293" w14:textId="77777777" w:rsidR="00B26E13" w:rsidRPr="0035015B" w:rsidRDefault="00B26E13">
      <w:pPr>
        <w:spacing w:before="80" w:after="80"/>
      </w:pPr>
    </w:p>
    <w:p w14:paraId="12817F3A" w14:textId="65829E00" w:rsidR="00B26E13" w:rsidRPr="0035015B" w:rsidRDefault="00A9413C">
      <w:pPr>
        <w:spacing w:before="80" w:after="160" w:line="360" w:lineRule="auto"/>
        <w:jc w:val="center"/>
      </w:pPr>
      <w:r w:rsidRPr="0035015B">
        <w:rPr>
          <w:i/>
          <w:iCs/>
          <w:noProof/>
          <w:color w:val="555555"/>
          <w:sz w:val="20"/>
          <w:szCs w:val="20"/>
        </w:rPr>
        <w:lastRenderedPageBreak/>
        <w:drawing>
          <wp:inline distT="0" distB="0" distL="0" distR="0" wp14:anchorId="5EF45977" wp14:editId="54ABA66C">
            <wp:extent cx="5960110" cy="3345815"/>
            <wp:effectExtent l="0" t="0" r="2540" b="6985"/>
            <wp:docPr id="1992125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25796" name="Picture 1992125796"/>
                    <pic:cNvPicPr/>
                  </pic:nvPicPr>
                  <pic:blipFill>
                    <a:blip r:embed="rId13">
                      <a:extLst>
                        <a:ext uri="{28A0092B-C50C-407E-A947-70E740481C1C}">
                          <a14:useLocalDpi xmlns:a14="http://schemas.microsoft.com/office/drawing/2010/main" val="0"/>
                        </a:ext>
                      </a:extLst>
                    </a:blip>
                    <a:stretch>
                      <a:fillRect/>
                    </a:stretch>
                  </pic:blipFill>
                  <pic:spPr>
                    <a:xfrm>
                      <a:off x="0" y="0"/>
                      <a:ext cx="5960110" cy="3345815"/>
                    </a:xfrm>
                    <a:prstGeom prst="rect">
                      <a:avLst/>
                    </a:prstGeom>
                  </pic:spPr>
                </pic:pic>
              </a:graphicData>
            </a:graphic>
          </wp:inline>
        </w:drawing>
      </w:r>
      <w:r w:rsidR="003834C1" w:rsidRPr="0035015B">
        <w:rPr>
          <w:i/>
          <w:iCs/>
          <w:color w:val="555555"/>
          <w:sz w:val="20"/>
          <w:szCs w:val="20"/>
        </w:rPr>
        <w:t xml:space="preserve">Figure 4: Windows Command Prompt — </w:t>
      </w:r>
      <w:proofErr w:type="spellStart"/>
      <w:r w:rsidR="003834C1" w:rsidRPr="0035015B">
        <w:rPr>
          <w:i/>
          <w:iCs/>
          <w:color w:val="555555"/>
          <w:sz w:val="20"/>
          <w:szCs w:val="20"/>
        </w:rPr>
        <w:t>taskkill</w:t>
      </w:r>
      <w:proofErr w:type="spellEnd"/>
      <w:r w:rsidR="003834C1" w:rsidRPr="0035015B">
        <w:rPr>
          <w:i/>
          <w:iCs/>
          <w:color w:val="555555"/>
          <w:sz w:val="20"/>
          <w:szCs w:val="20"/>
        </w:rPr>
        <w:t xml:space="preserve"> /PID /F terminating a process with success confirmation.</w:t>
      </w:r>
    </w:p>
    <w:p w14:paraId="0CFA9962" w14:textId="77777777" w:rsidR="00B26E13" w:rsidRPr="0035015B" w:rsidRDefault="00000000">
      <w:pPr>
        <w:pStyle w:val="Heading2"/>
        <w:rPr>
          <w:lang w:val="en-GB"/>
        </w:rPr>
      </w:pPr>
      <w:r w:rsidRPr="0035015B">
        <w:rPr>
          <w:lang w:val="en-GB"/>
        </w:rPr>
        <w:t>3.2 File and Directory Management</w:t>
      </w:r>
    </w:p>
    <w:p w14:paraId="04DAF8C1" w14:textId="77777777" w:rsidR="00B26E13" w:rsidRPr="0035015B" w:rsidRDefault="00000000">
      <w:pPr>
        <w:spacing w:before="100" w:after="100" w:line="360" w:lineRule="auto"/>
        <w:jc w:val="both"/>
      </w:pPr>
      <w:proofErr w:type="spellStart"/>
      <w:r w:rsidRPr="0035015B">
        <w:rPr>
          <w:b/>
          <w:bCs/>
        </w:rPr>
        <w:t>dir</w:t>
      </w:r>
      <w:proofErr w:type="spellEnd"/>
      <w:r w:rsidRPr="0035015B">
        <w:rPr>
          <w:b/>
          <w:bCs/>
        </w:rPr>
        <w:t xml:space="preserve"> /a</w:t>
      </w:r>
      <w:r w:rsidRPr="0035015B">
        <w:t xml:space="preserve"> — lists all files and folders including hidden items, with sizes and dates [3]:</w:t>
      </w:r>
    </w:p>
    <w:p w14:paraId="5F85C7C6"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dir</w:t>
      </w:r>
      <w:proofErr w:type="spellEnd"/>
      <w:r w:rsidRPr="0035015B">
        <w:rPr>
          <w:rFonts w:ascii="Courier New" w:eastAsia="Courier New" w:hAnsi="Courier New" w:cs="Courier New"/>
          <w:sz w:val="20"/>
          <w:szCs w:val="20"/>
        </w:rPr>
        <w:t xml:space="preserve"> /a</w:t>
      </w:r>
    </w:p>
    <w:p w14:paraId="2A4DD198" w14:textId="77777777" w:rsidR="00B26E13" w:rsidRPr="0035015B" w:rsidRDefault="00B26E13">
      <w:pPr>
        <w:spacing w:before="80" w:after="80"/>
      </w:pPr>
    </w:p>
    <w:p w14:paraId="59107558" w14:textId="025E5180" w:rsidR="00B26E13" w:rsidRPr="0035015B" w:rsidRDefault="00A9413C">
      <w:pPr>
        <w:spacing w:before="80" w:after="160" w:line="360" w:lineRule="auto"/>
        <w:jc w:val="center"/>
      </w:pPr>
      <w:r w:rsidRPr="0035015B">
        <w:rPr>
          <w:i/>
          <w:iCs/>
          <w:noProof/>
          <w:color w:val="555555"/>
          <w:sz w:val="20"/>
          <w:szCs w:val="20"/>
        </w:rPr>
        <w:lastRenderedPageBreak/>
        <w:drawing>
          <wp:inline distT="0" distB="0" distL="0" distR="0" wp14:anchorId="7769533E" wp14:editId="00954F45">
            <wp:extent cx="5960110" cy="4044315"/>
            <wp:effectExtent l="0" t="0" r="2540" b="0"/>
            <wp:docPr id="12468167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16785" name="Picture 1246816785"/>
                    <pic:cNvPicPr/>
                  </pic:nvPicPr>
                  <pic:blipFill>
                    <a:blip r:embed="rId14">
                      <a:extLst>
                        <a:ext uri="{28A0092B-C50C-407E-A947-70E740481C1C}">
                          <a14:useLocalDpi xmlns:a14="http://schemas.microsoft.com/office/drawing/2010/main" val="0"/>
                        </a:ext>
                      </a:extLst>
                    </a:blip>
                    <a:stretch>
                      <a:fillRect/>
                    </a:stretch>
                  </pic:blipFill>
                  <pic:spPr>
                    <a:xfrm>
                      <a:off x="0" y="0"/>
                      <a:ext cx="5960110" cy="4044315"/>
                    </a:xfrm>
                    <a:prstGeom prst="rect">
                      <a:avLst/>
                    </a:prstGeom>
                  </pic:spPr>
                </pic:pic>
              </a:graphicData>
            </a:graphic>
          </wp:inline>
        </w:drawing>
      </w:r>
      <w:r w:rsidR="003834C1" w:rsidRPr="0035015B">
        <w:rPr>
          <w:i/>
          <w:iCs/>
          <w:color w:val="555555"/>
          <w:sz w:val="20"/>
          <w:szCs w:val="20"/>
        </w:rPr>
        <w:t xml:space="preserve">Figure 5: Windows Command Prompt — </w:t>
      </w:r>
      <w:proofErr w:type="spellStart"/>
      <w:r w:rsidR="003834C1" w:rsidRPr="0035015B">
        <w:rPr>
          <w:i/>
          <w:iCs/>
          <w:color w:val="555555"/>
          <w:sz w:val="20"/>
          <w:szCs w:val="20"/>
        </w:rPr>
        <w:t>dir</w:t>
      </w:r>
      <w:proofErr w:type="spellEnd"/>
      <w:r w:rsidR="003834C1" w:rsidRPr="0035015B">
        <w:rPr>
          <w:i/>
          <w:iCs/>
          <w:color w:val="555555"/>
          <w:sz w:val="20"/>
          <w:szCs w:val="20"/>
        </w:rPr>
        <w:t xml:space="preserve"> /a listing directory contents including hidden files.</w:t>
      </w:r>
    </w:p>
    <w:p w14:paraId="6772A9AD" w14:textId="77777777" w:rsidR="00B26E13" w:rsidRPr="0035015B" w:rsidRDefault="00B26E13">
      <w:pPr>
        <w:spacing w:before="80" w:after="80"/>
      </w:pPr>
    </w:p>
    <w:p w14:paraId="34E44397" w14:textId="77777777" w:rsidR="00B26E13" w:rsidRPr="0035015B" w:rsidRDefault="00000000">
      <w:pPr>
        <w:spacing w:before="100" w:after="100" w:line="360" w:lineRule="auto"/>
        <w:jc w:val="both"/>
      </w:pPr>
      <w:proofErr w:type="spellStart"/>
      <w:r w:rsidRPr="0035015B">
        <w:rPr>
          <w:b/>
          <w:bCs/>
        </w:rPr>
        <w:t>mkdir</w:t>
      </w:r>
      <w:proofErr w:type="spellEnd"/>
      <w:r w:rsidRPr="0035015B">
        <w:t xml:space="preserve"> and </w:t>
      </w:r>
      <w:r w:rsidRPr="0035015B">
        <w:rPr>
          <w:b/>
          <w:bCs/>
        </w:rPr>
        <w:t>cd</w:t>
      </w:r>
      <w:r w:rsidRPr="0035015B">
        <w:t xml:space="preserve"> — create a new directory and navigate into it [3]:</w:t>
      </w:r>
    </w:p>
    <w:p w14:paraId="3401C75B"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mkdir</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MyTestFolder</w:t>
      </w:r>
      <w:proofErr w:type="spellEnd"/>
    </w:p>
    <w:p w14:paraId="4349BD2F"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cd </w:t>
      </w:r>
      <w:proofErr w:type="spellStart"/>
      <w:r w:rsidRPr="0035015B">
        <w:rPr>
          <w:rFonts w:ascii="Courier New" w:eastAsia="Courier New" w:hAnsi="Courier New" w:cs="Courier New"/>
          <w:sz w:val="20"/>
          <w:szCs w:val="20"/>
        </w:rPr>
        <w:t>MyTestFolder</w:t>
      </w:r>
      <w:proofErr w:type="spellEnd"/>
    </w:p>
    <w:p w14:paraId="7EEB86B7" w14:textId="77777777" w:rsidR="00B26E13" w:rsidRPr="0035015B" w:rsidRDefault="00B26E13">
      <w:pPr>
        <w:spacing w:before="80" w:after="80"/>
      </w:pPr>
    </w:p>
    <w:p w14:paraId="7DBB063E" w14:textId="3E732122" w:rsidR="00B26E13" w:rsidRPr="0035015B" w:rsidRDefault="00A9413C">
      <w:pPr>
        <w:spacing w:before="80" w:after="160" w:line="360" w:lineRule="auto"/>
        <w:jc w:val="center"/>
      </w:pPr>
      <w:r w:rsidRPr="0035015B">
        <w:rPr>
          <w:i/>
          <w:iCs/>
          <w:noProof/>
          <w:color w:val="555555"/>
          <w:sz w:val="20"/>
          <w:szCs w:val="20"/>
        </w:rPr>
        <w:drawing>
          <wp:inline distT="0" distB="0" distL="0" distR="0" wp14:anchorId="61CAF183" wp14:editId="36937B78">
            <wp:extent cx="5960110" cy="930910"/>
            <wp:effectExtent l="0" t="0" r="2540" b="2540"/>
            <wp:docPr id="685846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46760" name=""/>
                    <pic:cNvPicPr/>
                  </pic:nvPicPr>
                  <pic:blipFill>
                    <a:blip r:embed="rId15"/>
                    <a:stretch>
                      <a:fillRect/>
                    </a:stretch>
                  </pic:blipFill>
                  <pic:spPr>
                    <a:xfrm>
                      <a:off x="0" y="0"/>
                      <a:ext cx="5960110" cy="930910"/>
                    </a:xfrm>
                    <a:prstGeom prst="rect">
                      <a:avLst/>
                    </a:prstGeom>
                  </pic:spPr>
                </pic:pic>
              </a:graphicData>
            </a:graphic>
          </wp:inline>
        </w:drawing>
      </w:r>
      <w:r w:rsidR="003834C1" w:rsidRPr="0035015B">
        <w:rPr>
          <w:i/>
          <w:iCs/>
          <w:color w:val="555555"/>
          <w:sz w:val="20"/>
          <w:szCs w:val="20"/>
        </w:rPr>
        <w:t xml:space="preserve">Figure 6: Windows Command Prompt — </w:t>
      </w:r>
      <w:proofErr w:type="spellStart"/>
      <w:r w:rsidR="003834C1" w:rsidRPr="0035015B">
        <w:rPr>
          <w:i/>
          <w:iCs/>
          <w:color w:val="555555"/>
          <w:sz w:val="20"/>
          <w:szCs w:val="20"/>
        </w:rPr>
        <w:t>mkdir</w:t>
      </w:r>
      <w:proofErr w:type="spellEnd"/>
      <w:r w:rsidR="003834C1" w:rsidRPr="0035015B">
        <w:rPr>
          <w:i/>
          <w:iCs/>
          <w:color w:val="555555"/>
          <w:sz w:val="20"/>
          <w:szCs w:val="20"/>
        </w:rPr>
        <w:t xml:space="preserve"> and cd commands creating and entering a new directory.</w:t>
      </w:r>
    </w:p>
    <w:p w14:paraId="0AEB7D73" w14:textId="77777777" w:rsidR="00B26E13" w:rsidRPr="0035015B" w:rsidRDefault="00B26E13">
      <w:pPr>
        <w:spacing w:before="80" w:after="80"/>
      </w:pPr>
    </w:p>
    <w:p w14:paraId="07386140" w14:textId="77777777" w:rsidR="00B26E13" w:rsidRPr="0035015B" w:rsidRDefault="00000000">
      <w:pPr>
        <w:spacing w:before="100" w:after="100" w:line="360" w:lineRule="auto"/>
        <w:jc w:val="both"/>
      </w:pPr>
      <w:r w:rsidRPr="0035015B">
        <w:rPr>
          <w:b/>
          <w:bCs/>
        </w:rPr>
        <w:t>copy</w:t>
      </w:r>
      <w:r w:rsidRPr="0035015B">
        <w:t xml:space="preserve"> and </w:t>
      </w:r>
      <w:r w:rsidRPr="0035015B">
        <w:rPr>
          <w:b/>
          <w:bCs/>
        </w:rPr>
        <w:t>del</w:t>
      </w:r>
      <w:r w:rsidRPr="0035015B">
        <w:t xml:space="preserve"> — copy a file to a new location, then delete the original [3]:</w:t>
      </w:r>
    </w:p>
    <w:p w14:paraId="18F777C5" w14:textId="7D1CE30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copy </w:t>
      </w:r>
      <w:r w:rsidR="003834C1" w:rsidRPr="0035015B">
        <w:rPr>
          <w:rFonts w:ascii="Courier New" w:eastAsia="Courier New" w:hAnsi="Courier New" w:cs="Courier New"/>
          <w:sz w:val="20"/>
          <w:szCs w:val="20"/>
        </w:rPr>
        <w:t>report</w:t>
      </w:r>
      <w:r w:rsidRPr="0035015B">
        <w:rPr>
          <w:rFonts w:ascii="Courier New" w:eastAsia="Courier New" w:hAnsi="Courier New" w:cs="Courier New"/>
          <w:sz w:val="20"/>
          <w:szCs w:val="20"/>
        </w:rPr>
        <w:t>.txt backup.txt</w:t>
      </w:r>
    </w:p>
    <w:p w14:paraId="68BA77C9" w14:textId="1A2C7390" w:rsidR="00B26E13" w:rsidRPr="0035015B" w:rsidRDefault="00000000">
      <w:pPr>
        <w:shd w:val="clear" w:color="auto" w:fill="F4F4F4"/>
        <w:spacing w:before="50" w:after="50"/>
        <w:ind w:left="720"/>
        <w:rPr>
          <w:rFonts w:ascii="Courier New" w:eastAsia="Courier New" w:hAnsi="Courier New" w:cs="Courier New"/>
          <w:sz w:val="20"/>
          <w:szCs w:val="20"/>
        </w:rPr>
      </w:pPr>
      <w:r w:rsidRPr="0035015B">
        <w:rPr>
          <w:rFonts w:ascii="Courier New" w:eastAsia="Courier New" w:hAnsi="Courier New" w:cs="Courier New"/>
          <w:sz w:val="20"/>
          <w:szCs w:val="20"/>
        </w:rPr>
        <w:t xml:space="preserve">del </w:t>
      </w:r>
      <w:r w:rsidR="003834C1" w:rsidRPr="0035015B">
        <w:rPr>
          <w:rFonts w:ascii="Courier New" w:eastAsia="Courier New" w:hAnsi="Courier New" w:cs="Courier New"/>
          <w:sz w:val="20"/>
          <w:szCs w:val="20"/>
        </w:rPr>
        <w:t>report</w:t>
      </w:r>
      <w:r w:rsidRPr="0035015B">
        <w:rPr>
          <w:rFonts w:ascii="Courier New" w:eastAsia="Courier New" w:hAnsi="Courier New" w:cs="Courier New"/>
          <w:sz w:val="20"/>
          <w:szCs w:val="20"/>
        </w:rPr>
        <w:t>.txt</w:t>
      </w:r>
    </w:p>
    <w:p w14:paraId="1C1BF34D" w14:textId="0F539A54" w:rsidR="00D867B4" w:rsidRPr="0035015B" w:rsidRDefault="006A114F">
      <w:pPr>
        <w:shd w:val="clear" w:color="auto" w:fill="F4F4F4"/>
        <w:spacing w:before="50" w:after="50"/>
        <w:ind w:left="720"/>
      </w:pPr>
      <w:r w:rsidRPr="0035015B">
        <w:rPr>
          <w:noProof/>
        </w:rPr>
        <w:lastRenderedPageBreak/>
        <w:drawing>
          <wp:inline distT="0" distB="0" distL="0" distR="0" wp14:anchorId="15543600" wp14:editId="5AA85B4A">
            <wp:extent cx="5506218" cy="2019582"/>
            <wp:effectExtent l="0" t="0" r="0" b="0"/>
            <wp:docPr id="72377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73298" name=""/>
                    <pic:cNvPicPr/>
                  </pic:nvPicPr>
                  <pic:blipFill>
                    <a:blip r:embed="rId16"/>
                    <a:stretch>
                      <a:fillRect/>
                    </a:stretch>
                  </pic:blipFill>
                  <pic:spPr>
                    <a:xfrm>
                      <a:off x="0" y="0"/>
                      <a:ext cx="5506218" cy="2019582"/>
                    </a:xfrm>
                    <a:prstGeom prst="rect">
                      <a:avLst/>
                    </a:prstGeom>
                  </pic:spPr>
                </pic:pic>
              </a:graphicData>
            </a:graphic>
          </wp:inline>
        </w:drawing>
      </w:r>
    </w:p>
    <w:p w14:paraId="54925533" w14:textId="77777777" w:rsidR="00B26E13" w:rsidRPr="0035015B" w:rsidRDefault="00000000">
      <w:pPr>
        <w:pStyle w:val="Heading2"/>
        <w:rPr>
          <w:lang w:val="en-GB"/>
        </w:rPr>
      </w:pPr>
      <w:r w:rsidRPr="0035015B">
        <w:rPr>
          <w:lang w:val="en-GB"/>
        </w:rPr>
        <w:t>3.3 Network Monitoring</w:t>
      </w:r>
    </w:p>
    <w:p w14:paraId="0CDB770C" w14:textId="77777777" w:rsidR="00B26E13" w:rsidRPr="0035015B" w:rsidRDefault="00000000">
      <w:pPr>
        <w:spacing w:before="100" w:after="100" w:line="360" w:lineRule="auto"/>
        <w:jc w:val="both"/>
      </w:pPr>
      <w:r w:rsidRPr="0035015B">
        <w:rPr>
          <w:b/>
          <w:bCs/>
        </w:rPr>
        <w:t>ipconfig /all</w:t>
      </w:r>
      <w:r w:rsidRPr="0035015B">
        <w:t xml:space="preserve"> — displays full network adapter configuration including IP, subnet, gateway, and DNS [3], [6]:</w:t>
      </w:r>
    </w:p>
    <w:p w14:paraId="5A72C1F4"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ipconfig /all</w:t>
      </w:r>
    </w:p>
    <w:p w14:paraId="7F878920" w14:textId="77777777" w:rsidR="00B26E13" w:rsidRPr="0035015B" w:rsidRDefault="00B26E13">
      <w:pPr>
        <w:spacing w:before="80" w:after="80"/>
      </w:pPr>
    </w:p>
    <w:p w14:paraId="7C15D50A" w14:textId="065E4CCC" w:rsidR="00B26E13" w:rsidRPr="0035015B" w:rsidRDefault="006A114F">
      <w:pPr>
        <w:spacing w:before="80" w:after="160" w:line="360" w:lineRule="auto"/>
        <w:jc w:val="center"/>
      </w:pPr>
      <w:r w:rsidRPr="0035015B">
        <w:rPr>
          <w:i/>
          <w:iCs/>
          <w:noProof/>
          <w:color w:val="555555"/>
          <w:sz w:val="20"/>
          <w:szCs w:val="20"/>
        </w:rPr>
        <w:lastRenderedPageBreak/>
        <w:drawing>
          <wp:inline distT="0" distB="0" distL="0" distR="0" wp14:anchorId="6AE8FF56" wp14:editId="37853855">
            <wp:extent cx="5960110" cy="3543935"/>
            <wp:effectExtent l="0" t="0" r="2540" b="0"/>
            <wp:docPr id="12415543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54320" name="Picture 1241554320"/>
                    <pic:cNvPicPr/>
                  </pic:nvPicPr>
                  <pic:blipFill>
                    <a:blip r:embed="rId17">
                      <a:extLst>
                        <a:ext uri="{28A0092B-C50C-407E-A947-70E740481C1C}">
                          <a14:useLocalDpi xmlns:a14="http://schemas.microsoft.com/office/drawing/2010/main" val="0"/>
                        </a:ext>
                      </a:extLst>
                    </a:blip>
                    <a:stretch>
                      <a:fillRect/>
                    </a:stretch>
                  </pic:blipFill>
                  <pic:spPr>
                    <a:xfrm>
                      <a:off x="0" y="0"/>
                      <a:ext cx="5960110" cy="3543935"/>
                    </a:xfrm>
                    <a:prstGeom prst="rect">
                      <a:avLst/>
                    </a:prstGeom>
                  </pic:spPr>
                </pic:pic>
              </a:graphicData>
            </a:graphic>
          </wp:inline>
        </w:drawing>
      </w:r>
      <w:r w:rsidRPr="0035015B">
        <w:t xml:space="preserve"> </w:t>
      </w:r>
      <w:r w:rsidRPr="0035015B">
        <w:rPr>
          <w:i/>
          <w:iCs/>
          <w:noProof/>
          <w:color w:val="555555"/>
          <w:sz w:val="20"/>
          <w:szCs w:val="20"/>
        </w:rPr>
        <w:drawing>
          <wp:inline distT="0" distB="0" distL="0" distR="0" wp14:anchorId="2E3A8B6E" wp14:editId="25D891F7">
            <wp:extent cx="5960110" cy="3813810"/>
            <wp:effectExtent l="0" t="0" r="2540" b="0"/>
            <wp:docPr id="39429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93490" name=""/>
                    <pic:cNvPicPr/>
                  </pic:nvPicPr>
                  <pic:blipFill>
                    <a:blip r:embed="rId18"/>
                    <a:stretch>
                      <a:fillRect/>
                    </a:stretch>
                  </pic:blipFill>
                  <pic:spPr>
                    <a:xfrm>
                      <a:off x="0" y="0"/>
                      <a:ext cx="5960110" cy="3813810"/>
                    </a:xfrm>
                    <a:prstGeom prst="rect">
                      <a:avLst/>
                    </a:prstGeom>
                  </pic:spPr>
                </pic:pic>
              </a:graphicData>
            </a:graphic>
          </wp:inline>
        </w:drawing>
      </w:r>
      <w:r w:rsidR="00D2380B" w:rsidRPr="0035015B">
        <w:rPr>
          <w:i/>
          <w:iCs/>
          <w:color w:val="555555"/>
          <w:sz w:val="20"/>
          <w:szCs w:val="20"/>
        </w:rPr>
        <w:t>Figure 7: Windows Command Prompt — ipconfig /all displaying full network adapter configuration.</w:t>
      </w:r>
    </w:p>
    <w:p w14:paraId="6C9ADD76" w14:textId="77777777" w:rsidR="00B26E13" w:rsidRPr="0035015B" w:rsidRDefault="00B26E13">
      <w:pPr>
        <w:spacing w:before="80" w:after="80"/>
      </w:pPr>
    </w:p>
    <w:p w14:paraId="0C2EE963" w14:textId="77777777" w:rsidR="00B26E13" w:rsidRPr="0035015B" w:rsidRDefault="00000000">
      <w:pPr>
        <w:spacing w:before="100" w:after="100" w:line="360" w:lineRule="auto"/>
        <w:jc w:val="both"/>
      </w:pPr>
      <w:r w:rsidRPr="0035015B">
        <w:rPr>
          <w:b/>
          <w:bCs/>
        </w:rPr>
        <w:t>ping</w:t>
      </w:r>
      <w:r w:rsidRPr="0035015B">
        <w:t xml:space="preserve"> — tests network connectivity by sending ICMP echo request packets to a host [6]:</w:t>
      </w:r>
    </w:p>
    <w:p w14:paraId="7EBC35A1"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ping www.google.com</w:t>
      </w:r>
    </w:p>
    <w:p w14:paraId="15626A4F" w14:textId="77777777" w:rsidR="00B26E13" w:rsidRPr="0035015B" w:rsidRDefault="00B26E13">
      <w:pPr>
        <w:spacing w:before="80" w:after="80"/>
      </w:pPr>
    </w:p>
    <w:p w14:paraId="23E93F04" w14:textId="6CF037BB" w:rsidR="00B26E13" w:rsidRPr="0035015B" w:rsidRDefault="006A114F">
      <w:pPr>
        <w:spacing w:before="80" w:after="160" w:line="360" w:lineRule="auto"/>
        <w:jc w:val="center"/>
      </w:pPr>
      <w:r w:rsidRPr="0035015B">
        <w:rPr>
          <w:i/>
          <w:iCs/>
          <w:noProof/>
          <w:color w:val="555555"/>
          <w:sz w:val="20"/>
          <w:szCs w:val="20"/>
        </w:rPr>
        <w:lastRenderedPageBreak/>
        <w:drawing>
          <wp:inline distT="0" distB="0" distL="0" distR="0" wp14:anchorId="5696F37F" wp14:editId="22B7DCAD">
            <wp:extent cx="5960110" cy="2310130"/>
            <wp:effectExtent l="0" t="0" r="2540" b="0"/>
            <wp:docPr id="35605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51866" name=""/>
                    <pic:cNvPicPr/>
                  </pic:nvPicPr>
                  <pic:blipFill>
                    <a:blip r:embed="rId19"/>
                    <a:stretch>
                      <a:fillRect/>
                    </a:stretch>
                  </pic:blipFill>
                  <pic:spPr>
                    <a:xfrm>
                      <a:off x="0" y="0"/>
                      <a:ext cx="5960110" cy="2310130"/>
                    </a:xfrm>
                    <a:prstGeom prst="rect">
                      <a:avLst/>
                    </a:prstGeom>
                  </pic:spPr>
                </pic:pic>
              </a:graphicData>
            </a:graphic>
          </wp:inline>
        </w:drawing>
      </w:r>
      <w:r w:rsidR="00351662" w:rsidRPr="0035015B">
        <w:rPr>
          <w:i/>
          <w:iCs/>
          <w:color w:val="555555"/>
          <w:sz w:val="20"/>
          <w:szCs w:val="20"/>
        </w:rPr>
        <w:t>Figure 8: Windows Command Prompt — ping www.google.com testing network connectivity with round-trip time.</w:t>
      </w:r>
    </w:p>
    <w:p w14:paraId="4623474E" w14:textId="77777777" w:rsidR="00B26E13" w:rsidRPr="0035015B" w:rsidRDefault="00B26E13">
      <w:pPr>
        <w:spacing w:before="80" w:after="80"/>
      </w:pPr>
    </w:p>
    <w:p w14:paraId="527366C8" w14:textId="77777777" w:rsidR="00B26E13" w:rsidRPr="0035015B" w:rsidRDefault="00000000">
      <w:pPr>
        <w:spacing w:before="100" w:after="100" w:line="360" w:lineRule="auto"/>
        <w:jc w:val="both"/>
      </w:pPr>
      <w:r w:rsidRPr="0035015B">
        <w:rPr>
          <w:b/>
          <w:bCs/>
        </w:rPr>
        <w:t>netstat -an</w:t>
      </w:r>
      <w:r w:rsidRPr="0035015B">
        <w:t xml:space="preserve"> — shows all active TCP/UDP connections and listening ports [6]:</w:t>
      </w:r>
    </w:p>
    <w:p w14:paraId="303AF2A1"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netstat -an</w:t>
      </w:r>
    </w:p>
    <w:p w14:paraId="607ADA83" w14:textId="77777777" w:rsidR="00B26E13" w:rsidRPr="0035015B" w:rsidRDefault="00B26E13">
      <w:pPr>
        <w:spacing w:before="80" w:after="80"/>
      </w:pPr>
    </w:p>
    <w:p w14:paraId="5A6E970C" w14:textId="1F90C72F" w:rsidR="007F52EB" w:rsidRPr="0035015B" w:rsidRDefault="006A114F">
      <w:pPr>
        <w:spacing w:before="80" w:after="160" w:line="360" w:lineRule="auto"/>
        <w:jc w:val="center"/>
        <w:rPr>
          <w:i/>
          <w:iCs/>
          <w:color w:val="555555"/>
          <w:sz w:val="20"/>
          <w:szCs w:val="20"/>
        </w:rPr>
      </w:pPr>
      <w:r w:rsidRPr="0035015B">
        <w:rPr>
          <w:i/>
          <w:iCs/>
          <w:noProof/>
          <w:color w:val="555555"/>
          <w:sz w:val="20"/>
          <w:szCs w:val="20"/>
        </w:rPr>
        <w:lastRenderedPageBreak/>
        <w:drawing>
          <wp:inline distT="0" distB="0" distL="0" distR="0" wp14:anchorId="28448189" wp14:editId="5E45DD50">
            <wp:extent cx="5960110" cy="4054475"/>
            <wp:effectExtent l="0" t="0" r="2540" b="3175"/>
            <wp:docPr id="25437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73479" name=""/>
                    <pic:cNvPicPr/>
                  </pic:nvPicPr>
                  <pic:blipFill>
                    <a:blip r:embed="rId20"/>
                    <a:stretch>
                      <a:fillRect/>
                    </a:stretch>
                  </pic:blipFill>
                  <pic:spPr>
                    <a:xfrm>
                      <a:off x="0" y="0"/>
                      <a:ext cx="5960110" cy="4054475"/>
                    </a:xfrm>
                    <a:prstGeom prst="rect">
                      <a:avLst/>
                    </a:prstGeom>
                  </pic:spPr>
                </pic:pic>
              </a:graphicData>
            </a:graphic>
          </wp:inline>
        </w:drawing>
      </w:r>
      <w:r w:rsidRPr="0035015B">
        <w:t xml:space="preserve"> </w:t>
      </w:r>
      <w:r w:rsidRPr="0035015B">
        <w:rPr>
          <w:i/>
          <w:iCs/>
          <w:noProof/>
          <w:color w:val="555555"/>
          <w:sz w:val="20"/>
          <w:szCs w:val="20"/>
        </w:rPr>
        <w:drawing>
          <wp:inline distT="0" distB="0" distL="0" distR="0" wp14:anchorId="70A25772" wp14:editId="39627092">
            <wp:extent cx="5960110" cy="3837305"/>
            <wp:effectExtent l="0" t="0" r="2540" b="0"/>
            <wp:docPr id="1744237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37322" name=""/>
                    <pic:cNvPicPr/>
                  </pic:nvPicPr>
                  <pic:blipFill>
                    <a:blip r:embed="rId21"/>
                    <a:stretch>
                      <a:fillRect/>
                    </a:stretch>
                  </pic:blipFill>
                  <pic:spPr>
                    <a:xfrm>
                      <a:off x="0" y="0"/>
                      <a:ext cx="5960110" cy="3837305"/>
                    </a:xfrm>
                    <a:prstGeom prst="rect">
                      <a:avLst/>
                    </a:prstGeom>
                  </pic:spPr>
                </pic:pic>
              </a:graphicData>
            </a:graphic>
          </wp:inline>
        </w:drawing>
      </w:r>
    </w:p>
    <w:p w14:paraId="6187A726" w14:textId="7E732749" w:rsidR="00B26E13" w:rsidRPr="0035015B" w:rsidRDefault="009645A5">
      <w:pPr>
        <w:spacing w:before="80" w:after="160" w:line="360" w:lineRule="auto"/>
        <w:jc w:val="center"/>
      </w:pPr>
      <w:r w:rsidRPr="0035015B">
        <w:rPr>
          <w:i/>
          <w:iCs/>
          <w:noProof/>
          <w:color w:val="555555"/>
          <w:sz w:val="20"/>
          <w:szCs w:val="20"/>
        </w:rPr>
        <w:lastRenderedPageBreak/>
        <w:drawing>
          <wp:inline distT="0" distB="0" distL="0" distR="0" wp14:anchorId="22B72158" wp14:editId="0D31C400">
            <wp:extent cx="5960110" cy="3663315"/>
            <wp:effectExtent l="0" t="0" r="2540" b="0"/>
            <wp:docPr id="188420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02520" name=""/>
                    <pic:cNvPicPr/>
                  </pic:nvPicPr>
                  <pic:blipFill>
                    <a:blip r:embed="rId22"/>
                    <a:stretch>
                      <a:fillRect/>
                    </a:stretch>
                  </pic:blipFill>
                  <pic:spPr>
                    <a:xfrm>
                      <a:off x="0" y="0"/>
                      <a:ext cx="5960110" cy="3663315"/>
                    </a:xfrm>
                    <a:prstGeom prst="rect">
                      <a:avLst/>
                    </a:prstGeom>
                  </pic:spPr>
                </pic:pic>
              </a:graphicData>
            </a:graphic>
          </wp:inline>
        </w:drawing>
      </w:r>
      <w:r w:rsidR="007F52EB" w:rsidRPr="0035015B">
        <w:rPr>
          <w:i/>
          <w:iCs/>
          <w:color w:val="555555"/>
          <w:sz w:val="20"/>
          <w:szCs w:val="20"/>
        </w:rPr>
        <w:t>Figure 9: Windows Command Prompt — netstat -</w:t>
      </w:r>
      <w:proofErr w:type="gramStart"/>
      <w:r w:rsidR="007F52EB" w:rsidRPr="0035015B">
        <w:rPr>
          <w:i/>
          <w:iCs/>
          <w:color w:val="555555"/>
          <w:sz w:val="20"/>
          <w:szCs w:val="20"/>
        </w:rPr>
        <w:t>an</w:t>
      </w:r>
      <w:proofErr w:type="gramEnd"/>
      <w:r w:rsidR="007F52EB" w:rsidRPr="0035015B">
        <w:rPr>
          <w:i/>
          <w:iCs/>
          <w:color w:val="555555"/>
          <w:sz w:val="20"/>
          <w:szCs w:val="20"/>
        </w:rPr>
        <w:t xml:space="preserve"> showing active connections and listening ports.</w:t>
      </w:r>
    </w:p>
    <w:p w14:paraId="2C2446AE" w14:textId="77777777" w:rsidR="00B26E13" w:rsidRPr="0035015B" w:rsidRDefault="00000000">
      <w:pPr>
        <w:pStyle w:val="Heading2"/>
        <w:rPr>
          <w:lang w:val="en-GB"/>
        </w:rPr>
      </w:pPr>
      <w:r w:rsidRPr="0035015B">
        <w:rPr>
          <w:lang w:val="en-GB"/>
        </w:rPr>
        <w:t>3.4 User Management and Task Scheduling</w:t>
      </w:r>
    </w:p>
    <w:p w14:paraId="06B84DF1" w14:textId="77777777" w:rsidR="00B26E13" w:rsidRPr="0035015B" w:rsidRDefault="00000000">
      <w:pPr>
        <w:spacing w:before="100" w:after="100" w:line="360" w:lineRule="auto"/>
        <w:jc w:val="both"/>
      </w:pPr>
      <w:r w:rsidRPr="0035015B">
        <w:rPr>
          <w:b/>
          <w:bCs/>
        </w:rPr>
        <w:t>net user</w:t>
      </w:r>
      <w:r w:rsidRPr="0035015B">
        <w:t xml:space="preserve"> — displays all local user accounts; </w:t>
      </w:r>
      <w:r w:rsidRPr="0035015B">
        <w:rPr>
          <w:b/>
          <w:bCs/>
        </w:rPr>
        <w:t>net user /add</w:t>
      </w:r>
      <w:r w:rsidRPr="0035015B">
        <w:t xml:space="preserve"> creates a new account [3]:</w:t>
      </w:r>
    </w:p>
    <w:p w14:paraId="6792CA06"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net user</w:t>
      </w:r>
    </w:p>
    <w:p w14:paraId="055D4038" w14:textId="3079FB4C" w:rsidR="00B26E13" w:rsidRPr="0035015B" w:rsidRDefault="00000000" w:rsidP="00A8379E">
      <w:pPr>
        <w:shd w:val="clear" w:color="auto" w:fill="F2F2F2" w:themeFill="background1" w:themeFillShade="F2"/>
        <w:tabs>
          <w:tab w:val="left" w:pos="5760"/>
        </w:tabs>
        <w:spacing w:before="50" w:after="50"/>
        <w:ind w:left="720"/>
      </w:pPr>
      <w:r w:rsidRPr="0035015B">
        <w:rPr>
          <w:rFonts w:ascii="Courier New" w:eastAsia="Courier New" w:hAnsi="Courier New" w:cs="Courier New"/>
          <w:sz w:val="20"/>
          <w:szCs w:val="20"/>
        </w:rPr>
        <w:t xml:space="preserve">net user </w:t>
      </w:r>
      <w:proofErr w:type="spellStart"/>
      <w:r w:rsidRPr="0035015B">
        <w:rPr>
          <w:rFonts w:ascii="Courier New" w:eastAsia="Courier New" w:hAnsi="Courier New" w:cs="Courier New"/>
          <w:sz w:val="20"/>
          <w:szCs w:val="20"/>
        </w:rPr>
        <w:t>newstudent</w:t>
      </w:r>
      <w:proofErr w:type="spellEnd"/>
      <w:r w:rsidRPr="0035015B">
        <w:rPr>
          <w:rFonts w:ascii="Courier New" w:eastAsia="Courier New" w:hAnsi="Courier New" w:cs="Courier New"/>
          <w:sz w:val="20"/>
          <w:szCs w:val="20"/>
        </w:rPr>
        <w:t xml:space="preserve"> P@ssword1 /add</w:t>
      </w:r>
      <w:r w:rsidR="00A8379E" w:rsidRPr="0035015B">
        <w:rPr>
          <w:rFonts w:ascii="Courier New" w:eastAsia="Courier New" w:hAnsi="Courier New" w:cs="Courier New"/>
          <w:sz w:val="20"/>
          <w:szCs w:val="20"/>
        </w:rPr>
        <w:tab/>
      </w:r>
    </w:p>
    <w:p w14:paraId="6575575E" w14:textId="77777777" w:rsidR="00B26E13" w:rsidRPr="0035015B" w:rsidRDefault="00B26E13">
      <w:pPr>
        <w:spacing w:before="80" w:after="80"/>
      </w:pPr>
    </w:p>
    <w:p w14:paraId="636406D6" w14:textId="77777777" w:rsidR="002938C5" w:rsidRDefault="002938C5" w:rsidP="002938C5">
      <w:pPr>
        <w:spacing w:before="80" w:after="160" w:line="360" w:lineRule="auto"/>
        <w:jc w:val="center"/>
      </w:pPr>
      <w:r>
        <w:rPr>
          <w:noProof/>
        </w:rPr>
        <w:drawing>
          <wp:inline distT="0" distB="0" distL="0" distR="0" wp14:anchorId="10ECEA8E" wp14:editId="0F671F47">
            <wp:extent cx="5341086" cy="1360025"/>
            <wp:effectExtent l="0" t="0" r="0" b="0"/>
            <wp:docPr id="17895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14166" cy="1378634"/>
                    </a:xfrm>
                    <a:prstGeom prst="rect">
                      <a:avLst/>
                    </a:prstGeom>
                    <a:noFill/>
                    <a:ln>
                      <a:noFill/>
                    </a:ln>
                  </pic:spPr>
                </pic:pic>
              </a:graphicData>
            </a:graphic>
          </wp:inline>
        </w:drawing>
      </w:r>
      <w:r w:rsidR="00787178" w:rsidRPr="0035015B">
        <w:t xml:space="preserve"> </w:t>
      </w:r>
    </w:p>
    <w:p w14:paraId="2AD40F6A" w14:textId="1FB44FBF" w:rsidR="00B26E13" w:rsidRPr="0035015B" w:rsidRDefault="007F52EB" w:rsidP="002938C5">
      <w:pPr>
        <w:spacing w:before="80" w:after="160" w:line="360" w:lineRule="auto"/>
        <w:jc w:val="center"/>
      </w:pPr>
      <w:r w:rsidRPr="0035015B">
        <w:rPr>
          <w:i/>
          <w:iCs/>
          <w:color w:val="555555"/>
          <w:sz w:val="20"/>
          <w:szCs w:val="20"/>
        </w:rPr>
        <w:t>Figure 10: Windows Command Prompt — net user commands listing users and creating a new account.</w:t>
      </w:r>
    </w:p>
    <w:p w14:paraId="2460217D" w14:textId="77777777" w:rsidR="00B26E13" w:rsidRPr="0035015B" w:rsidRDefault="00B26E13">
      <w:pPr>
        <w:spacing w:before="80" w:after="80"/>
      </w:pPr>
    </w:p>
    <w:p w14:paraId="16F172EF" w14:textId="77777777" w:rsidR="00B26E13" w:rsidRPr="0035015B" w:rsidRDefault="00000000">
      <w:pPr>
        <w:spacing w:before="100" w:after="100" w:line="360" w:lineRule="auto"/>
        <w:jc w:val="both"/>
      </w:pPr>
      <w:proofErr w:type="spellStart"/>
      <w:r w:rsidRPr="0035015B">
        <w:rPr>
          <w:b/>
          <w:bCs/>
        </w:rPr>
        <w:t>schtasks</w:t>
      </w:r>
      <w:proofErr w:type="spellEnd"/>
      <w:r w:rsidRPr="0035015B">
        <w:rPr>
          <w:b/>
          <w:bCs/>
        </w:rPr>
        <w:t xml:space="preserve"> /create</w:t>
      </w:r>
      <w:r w:rsidRPr="0035015B">
        <w:t xml:space="preserve"> — schedules a task to run automatically at a specified time [3]:</w:t>
      </w:r>
    </w:p>
    <w:p w14:paraId="47D2E8FB" w14:textId="4A635942" w:rsidR="00B26E13" w:rsidRPr="0035015B" w:rsidRDefault="00000000">
      <w:pPr>
        <w:shd w:val="clear" w:color="auto" w:fill="F4F4F4"/>
        <w:spacing w:before="50" w:after="50"/>
        <w:ind w:left="720"/>
        <w:rPr>
          <w:rFonts w:ascii="Courier New" w:eastAsia="Courier New" w:hAnsi="Courier New" w:cs="Courier New"/>
          <w:sz w:val="20"/>
          <w:szCs w:val="20"/>
        </w:rPr>
      </w:pPr>
      <w:proofErr w:type="spellStart"/>
      <w:r w:rsidRPr="0035015B">
        <w:rPr>
          <w:rFonts w:ascii="Courier New" w:eastAsia="Courier New" w:hAnsi="Courier New" w:cs="Courier New"/>
          <w:sz w:val="20"/>
          <w:szCs w:val="20"/>
        </w:rPr>
        <w:t>schtasks</w:t>
      </w:r>
      <w:proofErr w:type="spellEnd"/>
      <w:r w:rsidRPr="0035015B">
        <w:rPr>
          <w:rFonts w:ascii="Courier New" w:eastAsia="Courier New" w:hAnsi="Courier New" w:cs="Courier New"/>
          <w:sz w:val="20"/>
          <w:szCs w:val="20"/>
        </w:rPr>
        <w:t xml:space="preserve"> /create /</w:t>
      </w:r>
      <w:proofErr w:type="spellStart"/>
      <w:r w:rsidRPr="0035015B">
        <w:rPr>
          <w:rFonts w:ascii="Courier New" w:eastAsia="Courier New" w:hAnsi="Courier New" w:cs="Courier New"/>
          <w:sz w:val="20"/>
          <w:szCs w:val="20"/>
        </w:rPr>
        <w:t>sc</w:t>
      </w:r>
      <w:proofErr w:type="spellEnd"/>
      <w:r w:rsidRPr="0035015B">
        <w:rPr>
          <w:rFonts w:ascii="Courier New" w:eastAsia="Courier New" w:hAnsi="Courier New" w:cs="Courier New"/>
          <w:sz w:val="20"/>
          <w:szCs w:val="20"/>
        </w:rPr>
        <w:t xml:space="preserve"> daily /</w:t>
      </w:r>
      <w:proofErr w:type="spellStart"/>
      <w:r w:rsidRPr="0035015B">
        <w:rPr>
          <w:rFonts w:ascii="Courier New" w:eastAsia="Courier New" w:hAnsi="Courier New" w:cs="Courier New"/>
          <w:sz w:val="20"/>
          <w:szCs w:val="20"/>
        </w:rPr>
        <w:t>tn</w:t>
      </w:r>
      <w:proofErr w:type="spellEnd"/>
      <w:r w:rsidRPr="0035015B">
        <w:rPr>
          <w:rFonts w:ascii="Courier New" w:eastAsia="Courier New" w:hAnsi="Courier New" w:cs="Courier New"/>
          <w:sz w:val="20"/>
          <w:szCs w:val="20"/>
        </w:rPr>
        <w:t xml:space="preserve"> "</w:t>
      </w:r>
      <w:proofErr w:type="spellStart"/>
      <w:r w:rsidR="00246B1A" w:rsidRPr="0035015B">
        <w:rPr>
          <w:rFonts w:ascii="Courier New" w:eastAsia="Courier New" w:hAnsi="Courier New" w:cs="Courier New"/>
          <w:sz w:val="20"/>
          <w:szCs w:val="20"/>
        </w:rPr>
        <w:t>New</w:t>
      </w:r>
      <w:r w:rsidRPr="0035015B">
        <w:rPr>
          <w:rFonts w:ascii="Courier New" w:eastAsia="Courier New" w:hAnsi="Courier New" w:cs="Courier New"/>
          <w:sz w:val="20"/>
          <w:szCs w:val="20"/>
        </w:rPr>
        <w:t>DailyBackup</w:t>
      </w:r>
      <w:proofErr w:type="spellEnd"/>
      <w:r w:rsidRPr="0035015B">
        <w:rPr>
          <w:rFonts w:ascii="Courier New" w:eastAsia="Courier New" w:hAnsi="Courier New" w:cs="Courier New"/>
          <w:sz w:val="20"/>
          <w:szCs w:val="20"/>
        </w:rPr>
        <w:t>" /tr "C:\scripts\backup.bat" /st 09:00</w:t>
      </w:r>
    </w:p>
    <w:p w14:paraId="28B177E0" w14:textId="0BB61B20" w:rsidR="00B85B8F" w:rsidRPr="0035015B" w:rsidRDefault="00246B1A" w:rsidP="0012666E">
      <w:pPr>
        <w:shd w:val="clear" w:color="auto" w:fill="F4F4F4"/>
        <w:spacing w:before="50" w:after="50"/>
        <w:ind w:left="720"/>
      </w:pPr>
      <w:r w:rsidRPr="0035015B">
        <w:rPr>
          <w:noProof/>
        </w:rPr>
        <w:lastRenderedPageBreak/>
        <w:drawing>
          <wp:inline distT="0" distB="0" distL="0" distR="0" wp14:anchorId="643B433C" wp14:editId="635E75A4">
            <wp:extent cx="5960110" cy="1261745"/>
            <wp:effectExtent l="0" t="0" r="2540" b="0"/>
            <wp:docPr id="82830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306699" name=""/>
                    <pic:cNvPicPr/>
                  </pic:nvPicPr>
                  <pic:blipFill>
                    <a:blip r:embed="rId24"/>
                    <a:stretch>
                      <a:fillRect/>
                    </a:stretch>
                  </pic:blipFill>
                  <pic:spPr>
                    <a:xfrm>
                      <a:off x="0" y="0"/>
                      <a:ext cx="5960110" cy="1261745"/>
                    </a:xfrm>
                    <a:prstGeom prst="rect">
                      <a:avLst/>
                    </a:prstGeom>
                  </pic:spPr>
                </pic:pic>
              </a:graphicData>
            </a:graphic>
          </wp:inline>
        </w:drawing>
      </w:r>
    </w:p>
    <w:p w14:paraId="0140BAD5" w14:textId="77777777" w:rsidR="00B26E13" w:rsidRPr="0035015B" w:rsidRDefault="00000000">
      <w:pPr>
        <w:pStyle w:val="Heading2"/>
        <w:rPr>
          <w:lang w:val="en-GB"/>
        </w:rPr>
      </w:pPr>
      <w:r w:rsidRPr="0035015B">
        <w:rPr>
          <w:lang w:val="en-GB"/>
        </w:rPr>
        <w:t>3.5 Additional Commands</w:t>
      </w:r>
    </w:p>
    <w:p w14:paraId="2B4C2218" w14:textId="77777777" w:rsidR="00B26E13" w:rsidRPr="0035015B" w:rsidRDefault="00000000">
      <w:pPr>
        <w:spacing w:before="100" w:after="100" w:line="360" w:lineRule="auto"/>
        <w:jc w:val="both"/>
      </w:pPr>
      <w:proofErr w:type="spellStart"/>
      <w:r w:rsidRPr="0035015B">
        <w:rPr>
          <w:b/>
          <w:bCs/>
        </w:rPr>
        <w:t>systeminfo</w:t>
      </w:r>
      <w:proofErr w:type="spellEnd"/>
      <w:r w:rsidRPr="0035015B">
        <w:t xml:space="preserve"> — displays detailed OS, hardware, and configuration information [3]:</w:t>
      </w:r>
    </w:p>
    <w:p w14:paraId="22C4CCB6"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systeminfo</w:t>
      </w:r>
      <w:proofErr w:type="spellEnd"/>
    </w:p>
    <w:p w14:paraId="72EE26DC" w14:textId="77777777" w:rsidR="00B26E13" w:rsidRPr="0035015B" w:rsidRDefault="00B26E13">
      <w:pPr>
        <w:spacing w:before="80" w:after="80"/>
      </w:pPr>
    </w:p>
    <w:p w14:paraId="3A34EE1D" w14:textId="56D046E0" w:rsidR="00B26E13" w:rsidRPr="0035015B" w:rsidRDefault="00246B1A" w:rsidP="00D27000">
      <w:pPr>
        <w:spacing w:before="80" w:after="160" w:line="360" w:lineRule="auto"/>
        <w:jc w:val="center"/>
      </w:pPr>
      <w:r w:rsidRPr="0035015B">
        <w:rPr>
          <w:noProof/>
        </w:rPr>
        <w:drawing>
          <wp:inline distT="0" distB="0" distL="0" distR="0" wp14:anchorId="1C53289F" wp14:editId="22CE88CE">
            <wp:extent cx="5960110" cy="2381250"/>
            <wp:effectExtent l="0" t="0" r="2540" b="0"/>
            <wp:docPr id="1998868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68116" name=""/>
                    <pic:cNvPicPr/>
                  </pic:nvPicPr>
                  <pic:blipFill>
                    <a:blip r:embed="rId25"/>
                    <a:stretch>
                      <a:fillRect/>
                    </a:stretch>
                  </pic:blipFill>
                  <pic:spPr>
                    <a:xfrm>
                      <a:off x="0" y="0"/>
                      <a:ext cx="5960110" cy="2381250"/>
                    </a:xfrm>
                    <a:prstGeom prst="rect">
                      <a:avLst/>
                    </a:prstGeom>
                  </pic:spPr>
                </pic:pic>
              </a:graphicData>
            </a:graphic>
          </wp:inline>
        </w:drawing>
      </w:r>
      <w:r w:rsidR="00D27000" w:rsidRPr="0035015B">
        <w:t xml:space="preserve"> </w:t>
      </w:r>
      <w:r w:rsidRPr="0035015B">
        <w:rPr>
          <w:noProof/>
        </w:rPr>
        <w:drawing>
          <wp:inline distT="0" distB="0" distL="0" distR="0" wp14:anchorId="0F3BF59D" wp14:editId="350F7E77">
            <wp:extent cx="5960110" cy="3752850"/>
            <wp:effectExtent l="0" t="0" r="2540" b="0"/>
            <wp:docPr id="107383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38103" name=""/>
                    <pic:cNvPicPr/>
                  </pic:nvPicPr>
                  <pic:blipFill>
                    <a:blip r:embed="rId26"/>
                    <a:stretch>
                      <a:fillRect/>
                    </a:stretch>
                  </pic:blipFill>
                  <pic:spPr>
                    <a:xfrm>
                      <a:off x="0" y="0"/>
                      <a:ext cx="5960110" cy="3752850"/>
                    </a:xfrm>
                    <a:prstGeom prst="rect">
                      <a:avLst/>
                    </a:prstGeom>
                  </pic:spPr>
                </pic:pic>
              </a:graphicData>
            </a:graphic>
          </wp:inline>
        </w:drawing>
      </w:r>
      <w:r w:rsidR="00D27000" w:rsidRPr="0035015B">
        <w:rPr>
          <w:i/>
          <w:iCs/>
          <w:color w:val="555555"/>
          <w:sz w:val="20"/>
          <w:szCs w:val="20"/>
        </w:rPr>
        <w:lastRenderedPageBreak/>
        <w:t xml:space="preserve">Figure 11: Windows Command Prompt — </w:t>
      </w:r>
      <w:proofErr w:type="spellStart"/>
      <w:r w:rsidR="00D27000" w:rsidRPr="0035015B">
        <w:rPr>
          <w:i/>
          <w:iCs/>
          <w:color w:val="555555"/>
          <w:sz w:val="20"/>
          <w:szCs w:val="20"/>
        </w:rPr>
        <w:t>systeminfo</w:t>
      </w:r>
      <w:proofErr w:type="spellEnd"/>
      <w:r w:rsidR="00D27000" w:rsidRPr="0035015B">
        <w:rPr>
          <w:i/>
          <w:iCs/>
          <w:color w:val="555555"/>
          <w:sz w:val="20"/>
          <w:szCs w:val="20"/>
        </w:rPr>
        <w:t xml:space="preserve"> displaying OS version, RAM, and system hardware details.</w:t>
      </w:r>
    </w:p>
    <w:p w14:paraId="1B9FA12F" w14:textId="77777777" w:rsidR="00B26E13" w:rsidRPr="0035015B" w:rsidRDefault="00000000">
      <w:pPr>
        <w:spacing w:before="100" w:after="100" w:line="360" w:lineRule="auto"/>
        <w:jc w:val="both"/>
      </w:pPr>
      <w:proofErr w:type="spellStart"/>
      <w:r w:rsidRPr="0035015B">
        <w:rPr>
          <w:b/>
          <w:bCs/>
        </w:rPr>
        <w:t>sfc</w:t>
      </w:r>
      <w:proofErr w:type="spellEnd"/>
      <w:r w:rsidRPr="0035015B">
        <w:rPr>
          <w:b/>
          <w:bCs/>
        </w:rPr>
        <w:t xml:space="preserve"> /</w:t>
      </w:r>
      <w:proofErr w:type="spellStart"/>
      <w:r w:rsidRPr="0035015B">
        <w:rPr>
          <w:b/>
          <w:bCs/>
        </w:rPr>
        <w:t>scannow</w:t>
      </w:r>
      <w:proofErr w:type="spellEnd"/>
      <w:r w:rsidRPr="0035015B">
        <w:t xml:space="preserve"> — scans system files for corruption and repairs them automatically [3]:</w:t>
      </w:r>
    </w:p>
    <w:p w14:paraId="55F748F6" w14:textId="77777777" w:rsidR="00B26E13" w:rsidRPr="0035015B" w:rsidRDefault="00000000">
      <w:pPr>
        <w:shd w:val="clear" w:color="auto" w:fill="F4F4F4"/>
        <w:spacing w:before="50" w:after="50"/>
        <w:ind w:left="720"/>
        <w:rPr>
          <w:rFonts w:ascii="Courier New" w:eastAsia="Courier New" w:hAnsi="Courier New" w:cs="Courier New"/>
          <w:sz w:val="20"/>
          <w:szCs w:val="20"/>
        </w:rPr>
      </w:pPr>
      <w:proofErr w:type="spellStart"/>
      <w:r w:rsidRPr="0035015B">
        <w:rPr>
          <w:rFonts w:ascii="Courier New" w:eastAsia="Courier New" w:hAnsi="Courier New" w:cs="Courier New"/>
          <w:sz w:val="20"/>
          <w:szCs w:val="20"/>
        </w:rPr>
        <w:t>sfc</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scannow</w:t>
      </w:r>
      <w:proofErr w:type="spellEnd"/>
    </w:p>
    <w:p w14:paraId="01EB56CC" w14:textId="29C07799" w:rsidR="00D867B4" w:rsidRPr="0035015B" w:rsidRDefault="00D867B4" w:rsidP="00D867B4">
      <w:pPr>
        <w:shd w:val="clear" w:color="auto" w:fill="F4F4F4"/>
        <w:spacing w:before="50" w:after="50"/>
        <w:ind w:left="720"/>
        <w:jc w:val="center"/>
      </w:pPr>
      <w:r w:rsidRPr="0035015B">
        <w:rPr>
          <w:noProof/>
        </w:rPr>
        <w:drawing>
          <wp:inline distT="0" distB="0" distL="0" distR="0" wp14:anchorId="57B8F35C" wp14:editId="2A87FACC">
            <wp:extent cx="5960110" cy="2029460"/>
            <wp:effectExtent l="0" t="0" r="2540" b="8890"/>
            <wp:docPr id="1609771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71452" name=""/>
                    <pic:cNvPicPr/>
                  </pic:nvPicPr>
                  <pic:blipFill>
                    <a:blip r:embed="rId27"/>
                    <a:stretch>
                      <a:fillRect/>
                    </a:stretch>
                  </pic:blipFill>
                  <pic:spPr>
                    <a:xfrm>
                      <a:off x="0" y="0"/>
                      <a:ext cx="5960110" cy="2029460"/>
                    </a:xfrm>
                    <a:prstGeom prst="rect">
                      <a:avLst/>
                    </a:prstGeom>
                  </pic:spPr>
                </pic:pic>
              </a:graphicData>
            </a:graphic>
          </wp:inline>
        </w:drawing>
      </w:r>
    </w:p>
    <w:p w14:paraId="0AB6EAC0" w14:textId="77777777" w:rsidR="00B26E13" w:rsidRPr="0035015B" w:rsidRDefault="00000000">
      <w:pPr>
        <w:pStyle w:val="Heading1"/>
        <w:rPr>
          <w:lang w:val="en-GB"/>
        </w:rPr>
      </w:pPr>
      <w:r w:rsidRPr="0035015B">
        <w:rPr>
          <w:lang w:val="en-GB"/>
        </w:rPr>
        <w:t>4.0 Linux OS CLI Commands</w:t>
      </w:r>
    </w:p>
    <w:p w14:paraId="26587203" w14:textId="25A58C6F" w:rsidR="00B26E13" w:rsidRPr="0035015B" w:rsidRDefault="00000000" w:rsidP="00285E01">
      <w:pPr>
        <w:spacing w:before="100" w:after="100" w:line="360" w:lineRule="auto"/>
        <w:jc w:val="both"/>
      </w:pPr>
      <w:r w:rsidRPr="0035015B">
        <w:t xml:space="preserve">Linux system administration relies on the Bash shell and its extensive toolset </w:t>
      </w:r>
      <w:r w:rsidR="00285E01" w:rsidRPr="0035015B">
        <w:t xml:space="preserve">[4], [8], [9]. </w:t>
      </w:r>
      <w:r w:rsidRPr="0035015B">
        <w:t>The following twelve commands demonstrate core administrative tasks, with screenshots as practical evidence.</w:t>
      </w:r>
    </w:p>
    <w:p w14:paraId="2A1AA1A7" w14:textId="77777777" w:rsidR="00B26E13" w:rsidRPr="0035015B" w:rsidRDefault="00000000">
      <w:pPr>
        <w:pStyle w:val="Heading2"/>
        <w:rPr>
          <w:lang w:val="en-GB"/>
        </w:rPr>
      </w:pPr>
      <w:r w:rsidRPr="0035015B">
        <w:rPr>
          <w:lang w:val="en-GB"/>
        </w:rPr>
        <w:t>4.1 Process Management</w:t>
      </w:r>
    </w:p>
    <w:p w14:paraId="5AB83EDC" w14:textId="77777777" w:rsidR="00B26E13" w:rsidRPr="0035015B" w:rsidRDefault="00000000">
      <w:pPr>
        <w:spacing w:before="100" w:after="100" w:line="360" w:lineRule="auto"/>
        <w:jc w:val="both"/>
      </w:pPr>
      <w:proofErr w:type="spellStart"/>
      <w:r w:rsidRPr="0035015B">
        <w:rPr>
          <w:b/>
          <w:bCs/>
        </w:rPr>
        <w:t>ps</w:t>
      </w:r>
      <w:proofErr w:type="spellEnd"/>
      <w:r w:rsidRPr="0035015B">
        <w:rPr>
          <w:b/>
          <w:bCs/>
        </w:rPr>
        <w:t xml:space="preserve"> aux</w:t>
      </w:r>
      <w:r w:rsidRPr="0035015B">
        <w:t xml:space="preserve"> — displays all running processes with user, PID, CPU%, memory%, and command [2], [4]:</w:t>
      </w:r>
    </w:p>
    <w:p w14:paraId="69506ACA"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ps</w:t>
      </w:r>
      <w:proofErr w:type="spellEnd"/>
      <w:r w:rsidRPr="0035015B">
        <w:rPr>
          <w:rFonts w:ascii="Courier New" w:eastAsia="Courier New" w:hAnsi="Courier New" w:cs="Courier New"/>
          <w:sz w:val="20"/>
          <w:szCs w:val="20"/>
        </w:rPr>
        <w:t xml:space="preserve"> aux</w:t>
      </w:r>
    </w:p>
    <w:p w14:paraId="4D1DC4AA" w14:textId="77777777" w:rsidR="00B26E13" w:rsidRPr="0035015B" w:rsidRDefault="00B26E13">
      <w:pPr>
        <w:spacing w:before="80" w:after="80"/>
      </w:pPr>
    </w:p>
    <w:p w14:paraId="68BFDDE9" w14:textId="32345F15" w:rsidR="00B26E13" w:rsidRPr="0035015B" w:rsidRDefault="001D4454">
      <w:pPr>
        <w:spacing w:before="80" w:after="160" w:line="360" w:lineRule="auto"/>
        <w:jc w:val="center"/>
      </w:pPr>
      <w:r w:rsidRPr="0035015B">
        <w:rPr>
          <w:i/>
          <w:iCs/>
          <w:noProof/>
          <w:color w:val="CC0000"/>
          <w:sz w:val="22"/>
          <w:szCs w:val="22"/>
        </w:rPr>
        <w:drawing>
          <wp:inline distT="0" distB="0" distL="0" distR="0" wp14:anchorId="1E306B78" wp14:editId="4302A1D2">
            <wp:extent cx="5960110" cy="869315"/>
            <wp:effectExtent l="0" t="0" r="2540" b="6985"/>
            <wp:docPr id="140669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91787" name=""/>
                    <pic:cNvPicPr/>
                  </pic:nvPicPr>
                  <pic:blipFill>
                    <a:blip r:embed="rId28"/>
                    <a:stretch>
                      <a:fillRect/>
                    </a:stretch>
                  </pic:blipFill>
                  <pic:spPr>
                    <a:xfrm>
                      <a:off x="0" y="0"/>
                      <a:ext cx="5960110" cy="869315"/>
                    </a:xfrm>
                    <a:prstGeom prst="rect">
                      <a:avLst/>
                    </a:prstGeom>
                  </pic:spPr>
                </pic:pic>
              </a:graphicData>
            </a:graphic>
          </wp:inline>
        </w:drawing>
      </w:r>
      <w:r w:rsidRPr="0035015B">
        <w:rPr>
          <w:i/>
          <w:iCs/>
          <w:color w:val="555555"/>
          <w:sz w:val="20"/>
          <w:szCs w:val="20"/>
        </w:rPr>
        <w:t xml:space="preserve">Figure 12: Linux Terminal — </w:t>
      </w:r>
      <w:proofErr w:type="spellStart"/>
      <w:r w:rsidRPr="0035015B">
        <w:rPr>
          <w:i/>
          <w:iCs/>
          <w:color w:val="555555"/>
          <w:sz w:val="20"/>
          <w:szCs w:val="20"/>
        </w:rPr>
        <w:t>ps</w:t>
      </w:r>
      <w:proofErr w:type="spellEnd"/>
      <w:r w:rsidRPr="0035015B">
        <w:rPr>
          <w:i/>
          <w:iCs/>
          <w:color w:val="555555"/>
          <w:sz w:val="20"/>
          <w:szCs w:val="20"/>
        </w:rPr>
        <w:t xml:space="preserve"> aux command listing all running processes with resource usage statistics.</w:t>
      </w:r>
    </w:p>
    <w:p w14:paraId="23B119A0" w14:textId="77777777" w:rsidR="00B26E13" w:rsidRPr="0035015B" w:rsidRDefault="00B26E13">
      <w:pPr>
        <w:spacing w:before="80" w:after="80"/>
      </w:pPr>
    </w:p>
    <w:p w14:paraId="5C30CAC4" w14:textId="77777777" w:rsidR="00B26E13" w:rsidRPr="0035015B" w:rsidRDefault="00000000">
      <w:pPr>
        <w:spacing w:before="100" w:after="100" w:line="360" w:lineRule="auto"/>
        <w:jc w:val="both"/>
      </w:pPr>
      <w:r w:rsidRPr="0035015B">
        <w:rPr>
          <w:b/>
          <w:bCs/>
        </w:rPr>
        <w:t>top</w:t>
      </w:r>
      <w:r w:rsidRPr="0035015B">
        <w:t xml:space="preserve"> — provides a live, continuously updating view of processes and system resource usage [2]:</w:t>
      </w:r>
    </w:p>
    <w:p w14:paraId="56DFB185"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top</w:t>
      </w:r>
    </w:p>
    <w:p w14:paraId="5EAA1FDE" w14:textId="77777777" w:rsidR="00B26E13" w:rsidRPr="0035015B" w:rsidRDefault="00B26E13">
      <w:pPr>
        <w:spacing w:before="80" w:after="80"/>
      </w:pPr>
    </w:p>
    <w:p w14:paraId="652AD7A5" w14:textId="557CBE2A" w:rsidR="00B26E13" w:rsidRPr="0035015B" w:rsidRDefault="001D4454">
      <w:pPr>
        <w:spacing w:before="80" w:after="160" w:line="360" w:lineRule="auto"/>
        <w:jc w:val="center"/>
      </w:pPr>
      <w:r w:rsidRPr="0035015B">
        <w:rPr>
          <w:i/>
          <w:iCs/>
          <w:noProof/>
          <w:color w:val="555555"/>
          <w:sz w:val="20"/>
          <w:szCs w:val="20"/>
        </w:rPr>
        <w:lastRenderedPageBreak/>
        <w:drawing>
          <wp:inline distT="0" distB="0" distL="0" distR="0" wp14:anchorId="2D982302" wp14:editId="6BBBFD40">
            <wp:extent cx="5960110" cy="1916430"/>
            <wp:effectExtent l="0" t="0" r="2540" b="7620"/>
            <wp:docPr id="741764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64316" name=""/>
                    <pic:cNvPicPr/>
                  </pic:nvPicPr>
                  <pic:blipFill>
                    <a:blip r:embed="rId29"/>
                    <a:stretch>
                      <a:fillRect/>
                    </a:stretch>
                  </pic:blipFill>
                  <pic:spPr>
                    <a:xfrm>
                      <a:off x="0" y="0"/>
                      <a:ext cx="5960110" cy="1916430"/>
                    </a:xfrm>
                    <a:prstGeom prst="rect">
                      <a:avLst/>
                    </a:prstGeom>
                  </pic:spPr>
                </pic:pic>
              </a:graphicData>
            </a:graphic>
          </wp:inline>
        </w:drawing>
      </w:r>
      <w:r w:rsidRPr="0035015B">
        <w:rPr>
          <w:i/>
          <w:iCs/>
          <w:color w:val="555555"/>
          <w:sz w:val="20"/>
          <w:szCs w:val="20"/>
        </w:rPr>
        <w:t>Figure 13: Linux Terminal — top command showing real-time process list and system resource utilisation.</w:t>
      </w:r>
    </w:p>
    <w:p w14:paraId="379FB261" w14:textId="77777777" w:rsidR="00B26E13" w:rsidRPr="0035015B" w:rsidRDefault="00B26E13">
      <w:pPr>
        <w:spacing w:before="80" w:after="80"/>
      </w:pPr>
    </w:p>
    <w:p w14:paraId="048AFA20" w14:textId="77777777" w:rsidR="00B26E13" w:rsidRPr="0035015B" w:rsidRDefault="00000000">
      <w:pPr>
        <w:spacing w:before="100" w:after="100" w:line="360" w:lineRule="auto"/>
        <w:jc w:val="both"/>
      </w:pPr>
      <w:r w:rsidRPr="0035015B">
        <w:rPr>
          <w:b/>
          <w:bCs/>
        </w:rPr>
        <w:t>kill -9</w:t>
      </w:r>
      <w:r w:rsidRPr="0035015B">
        <w:t xml:space="preserve"> — immediately terminates a process using signal 9 (SIGKILL) [4]:</w:t>
      </w:r>
    </w:p>
    <w:p w14:paraId="62AA4AA8" w14:textId="3702928B" w:rsidR="00B26E13" w:rsidRPr="0035015B" w:rsidRDefault="00000000">
      <w:pPr>
        <w:shd w:val="clear" w:color="auto" w:fill="F4F4F4"/>
        <w:spacing w:before="50" w:after="50"/>
        <w:ind w:left="720"/>
        <w:rPr>
          <w:rFonts w:ascii="Courier New" w:eastAsia="Courier New" w:hAnsi="Courier New" w:cs="Courier New"/>
          <w:sz w:val="20"/>
          <w:szCs w:val="20"/>
        </w:rPr>
      </w:pPr>
      <w:r w:rsidRPr="0035015B">
        <w:rPr>
          <w:rFonts w:ascii="Courier New" w:eastAsia="Courier New" w:hAnsi="Courier New" w:cs="Courier New"/>
          <w:sz w:val="20"/>
          <w:szCs w:val="20"/>
        </w:rPr>
        <w:t>kill -9 1</w:t>
      </w:r>
      <w:r w:rsidR="00D343E4" w:rsidRPr="0035015B">
        <w:rPr>
          <w:rFonts w:ascii="Courier New" w:eastAsia="Courier New" w:hAnsi="Courier New" w:cs="Courier New"/>
          <w:sz w:val="20"/>
          <w:szCs w:val="20"/>
        </w:rPr>
        <w:t>3911</w:t>
      </w:r>
    </w:p>
    <w:p w14:paraId="0E4FD5DA" w14:textId="142C1EA9" w:rsidR="00D343E4" w:rsidRPr="0035015B" w:rsidRDefault="00D343E4" w:rsidP="00D343E4">
      <w:pPr>
        <w:spacing w:before="50" w:after="50"/>
        <w:ind w:left="720"/>
      </w:pPr>
      <w:r w:rsidRPr="0035015B">
        <w:rPr>
          <w:noProof/>
        </w:rPr>
        <w:drawing>
          <wp:inline distT="0" distB="0" distL="0" distR="0" wp14:anchorId="7BA0FB54" wp14:editId="69D6BFB9">
            <wp:extent cx="3667637" cy="1333686"/>
            <wp:effectExtent l="0" t="0" r="9525" b="0"/>
            <wp:docPr id="1338006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006733" name=""/>
                    <pic:cNvPicPr/>
                  </pic:nvPicPr>
                  <pic:blipFill>
                    <a:blip r:embed="rId30"/>
                    <a:stretch>
                      <a:fillRect/>
                    </a:stretch>
                  </pic:blipFill>
                  <pic:spPr>
                    <a:xfrm>
                      <a:off x="0" y="0"/>
                      <a:ext cx="3667637" cy="1333686"/>
                    </a:xfrm>
                    <a:prstGeom prst="rect">
                      <a:avLst/>
                    </a:prstGeom>
                  </pic:spPr>
                </pic:pic>
              </a:graphicData>
            </a:graphic>
          </wp:inline>
        </w:drawing>
      </w:r>
    </w:p>
    <w:p w14:paraId="39FEEF3D" w14:textId="77777777" w:rsidR="00B26E13" w:rsidRPr="0035015B" w:rsidRDefault="00000000">
      <w:pPr>
        <w:pStyle w:val="Heading2"/>
        <w:rPr>
          <w:lang w:val="en-GB"/>
        </w:rPr>
      </w:pPr>
      <w:r w:rsidRPr="0035015B">
        <w:rPr>
          <w:lang w:val="en-GB"/>
        </w:rPr>
        <w:t>4.2 File Management</w:t>
      </w:r>
    </w:p>
    <w:p w14:paraId="042CD9B2" w14:textId="64207CE5" w:rsidR="00B26E13" w:rsidRPr="0035015B" w:rsidRDefault="00000000" w:rsidP="00285E01">
      <w:pPr>
        <w:spacing w:before="100" w:after="100" w:line="360" w:lineRule="auto"/>
        <w:jc w:val="both"/>
      </w:pPr>
      <w:r w:rsidRPr="0035015B">
        <w:rPr>
          <w:b/>
          <w:bCs/>
        </w:rPr>
        <w:t>ls -la</w:t>
      </w:r>
      <w:r w:rsidRPr="0035015B">
        <w:t xml:space="preserve"> — lists all files including hidden ones with permissions, owner, size, and modification date [4]</w:t>
      </w:r>
      <w:r w:rsidR="00285E01" w:rsidRPr="0035015B">
        <w:t>, [9]</w:t>
      </w:r>
      <w:r w:rsidRPr="0035015B">
        <w:t>:</w:t>
      </w:r>
    </w:p>
    <w:p w14:paraId="47A82FAB"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ls -la</w:t>
      </w:r>
    </w:p>
    <w:p w14:paraId="1A39A132" w14:textId="77777777" w:rsidR="00B26E13" w:rsidRPr="0035015B" w:rsidRDefault="00B26E13">
      <w:pPr>
        <w:spacing w:before="80" w:after="80"/>
      </w:pPr>
    </w:p>
    <w:p w14:paraId="31E38681" w14:textId="3E4036B4" w:rsidR="00B26E13" w:rsidRPr="0035015B" w:rsidRDefault="0004427A">
      <w:pPr>
        <w:spacing w:before="80" w:after="160" w:line="360" w:lineRule="auto"/>
        <w:jc w:val="center"/>
      </w:pPr>
      <w:r w:rsidRPr="0035015B">
        <w:rPr>
          <w:i/>
          <w:iCs/>
          <w:noProof/>
          <w:color w:val="555555"/>
          <w:sz w:val="20"/>
          <w:szCs w:val="20"/>
        </w:rPr>
        <w:drawing>
          <wp:inline distT="0" distB="0" distL="0" distR="0" wp14:anchorId="407F774D" wp14:editId="681E2910">
            <wp:extent cx="5960110" cy="1874520"/>
            <wp:effectExtent l="0" t="0" r="2540" b="0"/>
            <wp:docPr id="1842425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25042" name="Picture 1842425042"/>
                    <pic:cNvPicPr/>
                  </pic:nvPicPr>
                  <pic:blipFill>
                    <a:blip r:embed="rId31">
                      <a:extLst>
                        <a:ext uri="{28A0092B-C50C-407E-A947-70E740481C1C}">
                          <a14:useLocalDpi xmlns:a14="http://schemas.microsoft.com/office/drawing/2010/main" val="0"/>
                        </a:ext>
                      </a:extLst>
                    </a:blip>
                    <a:stretch>
                      <a:fillRect/>
                    </a:stretch>
                  </pic:blipFill>
                  <pic:spPr>
                    <a:xfrm>
                      <a:off x="0" y="0"/>
                      <a:ext cx="5960110" cy="1874520"/>
                    </a:xfrm>
                    <a:prstGeom prst="rect">
                      <a:avLst/>
                    </a:prstGeom>
                  </pic:spPr>
                </pic:pic>
              </a:graphicData>
            </a:graphic>
          </wp:inline>
        </w:drawing>
      </w:r>
      <w:r w:rsidRPr="0035015B">
        <w:rPr>
          <w:i/>
          <w:iCs/>
          <w:color w:val="555555"/>
          <w:sz w:val="20"/>
          <w:szCs w:val="20"/>
        </w:rPr>
        <w:t>Figure 14: Linux Terminal — ls -la showing directory contents with permissions, ownership, and metadata.</w:t>
      </w:r>
    </w:p>
    <w:p w14:paraId="00ABC328" w14:textId="77777777" w:rsidR="00B26E13" w:rsidRPr="0035015B" w:rsidRDefault="00B26E13">
      <w:pPr>
        <w:spacing w:before="80" w:after="80"/>
      </w:pPr>
    </w:p>
    <w:p w14:paraId="586A8329" w14:textId="77777777" w:rsidR="00B26E13" w:rsidRPr="0035015B" w:rsidRDefault="00000000">
      <w:pPr>
        <w:spacing w:before="100" w:after="100" w:line="360" w:lineRule="auto"/>
        <w:jc w:val="both"/>
      </w:pPr>
      <w:proofErr w:type="spellStart"/>
      <w:r w:rsidRPr="0035015B">
        <w:rPr>
          <w:b/>
          <w:bCs/>
        </w:rPr>
        <w:t>mkdir</w:t>
      </w:r>
      <w:proofErr w:type="spellEnd"/>
      <w:r w:rsidRPr="0035015B">
        <w:t xml:space="preserve">, </w:t>
      </w:r>
      <w:r w:rsidRPr="0035015B">
        <w:rPr>
          <w:b/>
          <w:bCs/>
        </w:rPr>
        <w:t>cp</w:t>
      </w:r>
      <w:r w:rsidRPr="0035015B">
        <w:t xml:space="preserve">, and </w:t>
      </w:r>
      <w:r w:rsidRPr="0035015B">
        <w:rPr>
          <w:b/>
          <w:bCs/>
        </w:rPr>
        <w:t>rm</w:t>
      </w:r>
      <w:r w:rsidRPr="0035015B">
        <w:t xml:space="preserve"> — create a directory, copy a file into it, and remove the original [4]:</w:t>
      </w:r>
    </w:p>
    <w:p w14:paraId="0936AD7E" w14:textId="282E81B6"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lastRenderedPageBreak/>
        <w:t>mkdir</w:t>
      </w:r>
      <w:proofErr w:type="spellEnd"/>
      <w:r w:rsidRPr="0035015B">
        <w:rPr>
          <w:rFonts w:ascii="Courier New" w:eastAsia="Courier New" w:hAnsi="Courier New" w:cs="Courier New"/>
          <w:sz w:val="20"/>
          <w:szCs w:val="20"/>
        </w:rPr>
        <w:t xml:space="preserve"> </w:t>
      </w:r>
      <w:proofErr w:type="spellStart"/>
      <w:r w:rsidR="0004427A" w:rsidRPr="0035015B">
        <w:rPr>
          <w:rFonts w:ascii="Courier New" w:eastAsia="Courier New" w:hAnsi="Courier New" w:cs="Courier New"/>
          <w:sz w:val="20"/>
          <w:szCs w:val="20"/>
        </w:rPr>
        <w:t>new</w:t>
      </w:r>
      <w:r w:rsidRPr="0035015B">
        <w:rPr>
          <w:rFonts w:ascii="Courier New" w:eastAsia="Courier New" w:hAnsi="Courier New" w:cs="Courier New"/>
          <w:sz w:val="20"/>
          <w:szCs w:val="20"/>
        </w:rPr>
        <w:t>project</w:t>
      </w:r>
      <w:proofErr w:type="spellEnd"/>
    </w:p>
    <w:p w14:paraId="11AA6171" w14:textId="3F24BEC9"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cp notes.txt </w:t>
      </w:r>
      <w:proofErr w:type="spellStart"/>
      <w:r w:rsidR="0004427A" w:rsidRPr="0035015B">
        <w:rPr>
          <w:rFonts w:ascii="Courier New" w:eastAsia="Courier New" w:hAnsi="Courier New" w:cs="Courier New"/>
          <w:sz w:val="20"/>
          <w:szCs w:val="20"/>
        </w:rPr>
        <w:t>new</w:t>
      </w:r>
      <w:r w:rsidRPr="0035015B">
        <w:rPr>
          <w:rFonts w:ascii="Courier New" w:eastAsia="Courier New" w:hAnsi="Courier New" w:cs="Courier New"/>
          <w:sz w:val="20"/>
          <w:szCs w:val="20"/>
        </w:rPr>
        <w:t>project</w:t>
      </w:r>
      <w:proofErr w:type="spellEnd"/>
      <w:r w:rsidRPr="0035015B">
        <w:rPr>
          <w:rFonts w:ascii="Courier New" w:eastAsia="Courier New" w:hAnsi="Courier New" w:cs="Courier New"/>
          <w:sz w:val="20"/>
          <w:szCs w:val="20"/>
        </w:rPr>
        <w:t>/notes_backup.txt</w:t>
      </w:r>
    </w:p>
    <w:p w14:paraId="5068D509"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rm notes.txt</w:t>
      </w:r>
    </w:p>
    <w:p w14:paraId="60C1A1D2" w14:textId="77777777" w:rsidR="00B26E13" w:rsidRPr="0035015B" w:rsidRDefault="00B26E13">
      <w:pPr>
        <w:spacing w:before="80" w:after="80"/>
      </w:pPr>
    </w:p>
    <w:p w14:paraId="196434DA" w14:textId="2BDCD420" w:rsidR="00B26E13" w:rsidRPr="0035015B" w:rsidRDefault="0004427A">
      <w:pPr>
        <w:spacing w:before="80" w:after="160" w:line="360" w:lineRule="auto"/>
        <w:jc w:val="center"/>
      </w:pPr>
      <w:r w:rsidRPr="0035015B">
        <w:rPr>
          <w:i/>
          <w:iCs/>
          <w:noProof/>
          <w:color w:val="555555"/>
          <w:sz w:val="20"/>
          <w:szCs w:val="20"/>
        </w:rPr>
        <w:drawing>
          <wp:inline distT="0" distB="0" distL="0" distR="0" wp14:anchorId="51C2AB90" wp14:editId="343C8848">
            <wp:extent cx="5944430" cy="2048161"/>
            <wp:effectExtent l="0" t="0" r="0" b="9525"/>
            <wp:docPr id="8119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8345" name=""/>
                    <pic:cNvPicPr/>
                  </pic:nvPicPr>
                  <pic:blipFill>
                    <a:blip r:embed="rId32"/>
                    <a:stretch>
                      <a:fillRect/>
                    </a:stretch>
                  </pic:blipFill>
                  <pic:spPr>
                    <a:xfrm>
                      <a:off x="0" y="0"/>
                      <a:ext cx="5944430" cy="2048161"/>
                    </a:xfrm>
                    <a:prstGeom prst="rect">
                      <a:avLst/>
                    </a:prstGeom>
                  </pic:spPr>
                </pic:pic>
              </a:graphicData>
            </a:graphic>
          </wp:inline>
        </w:drawing>
      </w:r>
      <w:r w:rsidRPr="0035015B">
        <w:rPr>
          <w:i/>
          <w:iCs/>
          <w:color w:val="555555"/>
          <w:sz w:val="20"/>
          <w:szCs w:val="20"/>
        </w:rPr>
        <w:t xml:space="preserve">Figure 15: Linux Terminal — </w:t>
      </w:r>
      <w:proofErr w:type="spellStart"/>
      <w:r w:rsidRPr="0035015B">
        <w:rPr>
          <w:i/>
          <w:iCs/>
          <w:color w:val="555555"/>
          <w:sz w:val="20"/>
          <w:szCs w:val="20"/>
        </w:rPr>
        <w:t>mkdir</w:t>
      </w:r>
      <w:proofErr w:type="spellEnd"/>
      <w:r w:rsidRPr="0035015B">
        <w:rPr>
          <w:i/>
          <w:iCs/>
          <w:color w:val="555555"/>
          <w:sz w:val="20"/>
          <w:szCs w:val="20"/>
        </w:rPr>
        <w:t>, cp, and rm demonstrating file and directory creation, copying, and deletion.</w:t>
      </w:r>
    </w:p>
    <w:p w14:paraId="344C5541" w14:textId="77777777" w:rsidR="00B26E13" w:rsidRPr="0035015B" w:rsidRDefault="00000000">
      <w:pPr>
        <w:pStyle w:val="Heading2"/>
        <w:rPr>
          <w:lang w:val="en-GB"/>
        </w:rPr>
      </w:pPr>
      <w:r w:rsidRPr="0035015B">
        <w:rPr>
          <w:lang w:val="en-GB"/>
        </w:rPr>
        <w:t>4.3 Network Commands</w:t>
      </w:r>
    </w:p>
    <w:p w14:paraId="6F6F7215" w14:textId="040000FE" w:rsidR="00B26E13" w:rsidRPr="0035015B" w:rsidRDefault="00000000">
      <w:pPr>
        <w:spacing w:before="100" w:after="100" w:line="360" w:lineRule="auto"/>
        <w:jc w:val="both"/>
      </w:pPr>
      <w:proofErr w:type="spellStart"/>
      <w:r w:rsidRPr="0035015B">
        <w:rPr>
          <w:b/>
          <w:bCs/>
        </w:rPr>
        <w:t>ip</w:t>
      </w:r>
      <w:proofErr w:type="spellEnd"/>
      <w:r w:rsidRPr="0035015B">
        <w:rPr>
          <w:b/>
          <w:bCs/>
        </w:rPr>
        <w:t xml:space="preserve"> </w:t>
      </w:r>
      <w:proofErr w:type="spellStart"/>
      <w:r w:rsidRPr="0035015B">
        <w:rPr>
          <w:b/>
          <w:bCs/>
        </w:rPr>
        <w:t>addr</w:t>
      </w:r>
      <w:proofErr w:type="spellEnd"/>
      <w:r w:rsidRPr="0035015B">
        <w:rPr>
          <w:b/>
          <w:bCs/>
        </w:rPr>
        <w:t xml:space="preserve"> show</w:t>
      </w:r>
      <w:r w:rsidRPr="0035015B">
        <w:t xml:space="preserve"> — displays all network interfaces and their assigned IP addresses [6]</w:t>
      </w:r>
      <w:r w:rsidR="00285E01" w:rsidRPr="0035015B">
        <w:t>,[9]</w:t>
      </w:r>
      <w:r w:rsidRPr="0035015B">
        <w:t>:</w:t>
      </w:r>
    </w:p>
    <w:p w14:paraId="217876CF"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ip</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addr</w:t>
      </w:r>
      <w:proofErr w:type="spellEnd"/>
      <w:r w:rsidRPr="0035015B">
        <w:rPr>
          <w:rFonts w:ascii="Courier New" w:eastAsia="Courier New" w:hAnsi="Courier New" w:cs="Courier New"/>
          <w:sz w:val="20"/>
          <w:szCs w:val="20"/>
        </w:rPr>
        <w:t xml:space="preserve"> show</w:t>
      </w:r>
    </w:p>
    <w:p w14:paraId="25729B53" w14:textId="77777777" w:rsidR="00B26E13" w:rsidRPr="0035015B" w:rsidRDefault="00B26E13">
      <w:pPr>
        <w:spacing w:before="80" w:after="80"/>
      </w:pPr>
    </w:p>
    <w:p w14:paraId="572B38ED" w14:textId="6707BC9A" w:rsidR="00B26E13" w:rsidRPr="0035015B" w:rsidRDefault="00DD1060">
      <w:pPr>
        <w:spacing w:before="80" w:after="160" w:line="360" w:lineRule="auto"/>
        <w:jc w:val="center"/>
      </w:pPr>
      <w:r w:rsidRPr="0035015B">
        <w:rPr>
          <w:i/>
          <w:iCs/>
          <w:noProof/>
          <w:color w:val="555555"/>
          <w:sz w:val="20"/>
          <w:szCs w:val="20"/>
        </w:rPr>
        <w:drawing>
          <wp:inline distT="0" distB="0" distL="0" distR="0" wp14:anchorId="2EDB4540" wp14:editId="517EECA4">
            <wp:extent cx="5960110" cy="3545205"/>
            <wp:effectExtent l="0" t="0" r="2540" b="0"/>
            <wp:docPr id="1711176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76452" name=""/>
                    <pic:cNvPicPr/>
                  </pic:nvPicPr>
                  <pic:blipFill>
                    <a:blip r:embed="rId33"/>
                    <a:stretch>
                      <a:fillRect/>
                    </a:stretch>
                  </pic:blipFill>
                  <pic:spPr>
                    <a:xfrm>
                      <a:off x="0" y="0"/>
                      <a:ext cx="5960110" cy="3545205"/>
                    </a:xfrm>
                    <a:prstGeom prst="rect">
                      <a:avLst/>
                    </a:prstGeom>
                  </pic:spPr>
                </pic:pic>
              </a:graphicData>
            </a:graphic>
          </wp:inline>
        </w:drawing>
      </w:r>
      <w:r w:rsidRPr="0035015B">
        <w:rPr>
          <w:i/>
          <w:iCs/>
          <w:color w:val="555555"/>
          <w:sz w:val="20"/>
          <w:szCs w:val="20"/>
        </w:rPr>
        <w:t xml:space="preserve">Figure 16: Linux Terminal — </w:t>
      </w:r>
      <w:proofErr w:type="spellStart"/>
      <w:r w:rsidRPr="0035015B">
        <w:rPr>
          <w:i/>
          <w:iCs/>
          <w:color w:val="555555"/>
          <w:sz w:val="20"/>
          <w:szCs w:val="20"/>
        </w:rPr>
        <w:t>ip</w:t>
      </w:r>
      <w:proofErr w:type="spellEnd"/>
      <w:r w:rsidRPr="0035015B">
        <w:rPr>
          <w:i/>
          <w:iCs/>
          <w:color w:val="555555"/>
          <w:sz w:val="20"/>
          <w:szCs w:val="20"/>
        </w:rPr>
        <w:t xml:space="preserve"> </w:t>
      </w:r>
      <w:proofErr w:type="spellStart"/>
      <w:r w:rsidRPr="0035015B">
        <w:rPr>
          <w:i/>
          <w:iCs/>
          <w:color w:val="555555"/>
          <w:sz w:val="20"/>
          <w:szCs w:val="20"/>
        </w:rPr>
        <w:t>addr</w:t>
      </w:r>
      <w:proofErr w:type="spellEnd"/>
      <w:r w:rsidRPr="0035015B">
        <w:rPr>
          <w:i/>
          <w:iCs/>
          <w:color w:val="555555"/>
          <w:sz w:val="20"/>
          <w:szCs w:val="20"/>
        </w:rPr>
        <w:t xml:space="preserve"> show displaying network interface configuration and IP addresses.</w:t>
      </w:r>
    </w:p>
    <w:p w14:paraId="3033C18D" w14:textId="77777777" w:rsidR="00B26E13" w:rsidRPr="0035015B" w:rsidRDefault="00B26E13">
      <w:pPr>
        <w:spacing w:before="80" w:after="80"/>
      </w:pPr>
    </w:p>
    <w:p w14:paraId="4C9515D0" w14:textId="77777777" w:rsidR="00B26E13" w:rsidRPr="0035015B" w:rsidRDefault="00000000">
      <w:pPr>
        <w:spacing w:before="100" w:after="100" w:line="360" w:lineRule="auto"/>
        <w:jc w:val="both"/>
      </w:pPr>
      <w:r w:rsidRPr="0035015B">
        <w:rPr>
          <w:b/>
          <w:bCs/>
        </w:rPr>
        <w:lastRenderedPageBreak/>
        <w:t>ping -c 4</w:t>
      </w:r>
      <w:r w:rsidRPr="0035015B">
        <w:t xml:space="preserve"> — sends exactly 4 ICMP packets to test connectivity [6]:</w:t>
      </w:r>
    </w:p>
    <w:p w14:paraId="0E72B35E"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ping -c 4 8.8.8.8</w:t>
      </w:r>
    </w:p>
    <w:p w14:paraId="6157D8B7" w14:textId="77777777" w:rsidR="00B26E13" w:rsidRPr="0035015B" w:rsidRDefault="00000000">
      <w:pPr>
        <w:spacing w:before="100" w:after="100" w:line="360" w:lineRule="auto"/>
        <w:jc w:val="both"/>
      </w:pPr>
      <w:r w:rsidRPr="0035015B">
        <w:rPr>
          <w:b/>
          <w:bCs/>
        </w:rPr>
        <w:t>netstat -</w:t>
      </w:r>
      <w:proofErr w:type="spellStart"/>
      <w:r w:rsidRPr="0035015B">
        <w:rPr>
          <w:b/>
          <w:bCs/>
        </w:rPr>
        <w:t>tuln</w:t>
      </w:r>
      <w:proofErr w:type="spellEnd"/>
      <w:r w:rsidRPr="0035015B">
        <w:t xml:space="preserve"> — lists all TCP/UDP ports currently in LISTEN state [6]:</w:t>
      </w:r>
    </w:p>
    <w:p w14:paraId="0221CDD5"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netstat -</w:t>
      </w:r>
      <w:proofErr w:type="spellStart"/>
      <w:r w:rsidRPr="0035015B">
        <w:rPr>
          <w:rFonts w:ascii="Courier New" w:eastAsia="Courier New" w:hAnsi="Courier New" w:cs="Courier New"/>
          <w:sz w:val="20"/>
          <w:szCs w:val="20"/>
        </w:rPr>
        <w:t>tuln</w:t>
      </w:r>
      <w:proofErr w:type="spellEnd"/>
    </w:p>
    <w:p w14:paraId="65E226B0" w14:textId="77777777" w:rsidR="00B26E13" w:rsidRPr="0035015B" w:rsidRDefault="00B26E13">
      <w:pPr>
        <w:spacing w:before="80" w:after="80"/>
      </w:pPr>
    </w:p>
    <w:p w14:paraId="1DD0F42E" w14:textId="5B75A982" w:rsidR="00B26E13" w:rsidRPr="0035015B" w:rsidRDefault="002C0E34">
      <w:pPr>
        <w:spacing w:before="80" w:after="160" w:line="360" w:lineRule="auto"/>
        <w:jc w:val="center"/>
      </w:pPr>
      <w:r w:rsidRPr="0035015B">
        <w:rPr>
          <w:i/>
          <w:iCs/>
          <w:noProof/>
          <w:color w:val="555555"/>
          <w:sz w:val="20"/>
          <w:szCs w:val="20"/>
        </w:rPr>
        <w:drawing>
          <wp:inline distT="0" distB="0" distL="0" distR="0" wp14:anchorId="0A830692" wp14:editId="08D63BB7">
            <wp:extent cx="5960110" cy="3443605"/>
            <wp:effectExtent l="0" t="0" r="2540" b="4445"/>
            <wp:docPr id="8261271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27112" name="Picture 826127112"/>
                    <pic:cNvPicPr/>
                  </pic:nvPicPr>
                  <pic:blipFill>
                    <a:blip r:embed="rId34">
                      <a:extLst>
                        <a:ext uri="{28A0092B-C50C-407E-A947-70E740481C1C}">
                          <a14:useLocalDpi xmlns:a14="http://schemas.microsoft.com/office/drawing/2010/main" val="0"/>
                        </a:ext>
                      </a:extLst>
                    </a:blip>
                    <a:stretch>
                      <a:fillRect/>
                    </a:stretch>
                  </pic:blipFill>
                  <pic:spPr>
                    <a:xfrm>
                      <a:off x="0" y="0"/>
                      <a:ext cx="5960110" cy="3443605"/>
                    </a:xfrm>
                    <a:prstGeom prst="rect">
                      <a:avLst/>
                    </a:prstGeom>
                  </pic:spPr>
                </pic:pic>
              </a:graphicData>
            </a:graphic>
          </wp:inline>
        </w:drawing>
      </w:r>
      <w:r w:rsidRPr="0035015B">
        <w:rPr>
          <w:i/>
          <w:iCs/>
          <w:noProof/>
          <w:color w:val="555555"/>
          <w:sz w:val="20"/>
          <w:szCs w:val="20"/>
        </w:rPr>
        <w:drawing>
          <wp:inline distT="0" distB="0" distL="0" distR="0" wp14:anchorId="68555E3A" wp14:editId="149B6A71">
            <wp:extent cx="5960110" cy="3618230"/>
            <wp:effectExtent l="0" t="0" r="2540" b="1270"/>
            <wp:docPr id="2928278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27830" name="Picture 292827830"/>
                    <pic:cNvPicPr/>
                  </pic:nvPicPr>
                  <pic:blipFill>
                    <a:blip r:embed="rId35">
                      <a:extLst>
                        <a:ext uri="{28A0092B-C50C-407E-A947-70E740481C1C}">
                          <a14:useLocalDpi xmlns:a14="http://schemas.microsoft.com/office/drawing/2010/main" val="0"/>
                        </a:ext>
                      </a:extLst>
                    </a:blip>
                    <a:stretch>
                      <a:fillRect/>
                    </a:stretch>
                  </pic:blipFill>
                  <pic:spPr>
                    <a:xfrm>
                      <a:off x="0" y="0"/>
                      <a:ext cx="5960110" cy="3618230"/>
                    </a:xfrm>
                    <a:prstGeom prst="rect">
                      <a:avLst/>
                    </a:prstGeom>
                  </pic:spPr>
                </pic:pic>
              </a:graphicData>
            </a:graphic>
          </wp:inline>
        </w:drawing>
      </w:r>
      <w:r w:rsidRPr="0035015B">
        <w:rPr>
          <w:i/>
          <w:iCs/>
          <w:noProof/>
          <w:color w:val="555555"/>
          <w:sz w:val="20"/>
          <w:szCs w:val="20"/>
        </w:rPr>
        <w:lastRenderedPageBreak/>
        <w:drawing>
          <wp:inline distT="0" distB="0" distL="0" distR="0" wp14:anchorId="4BF4C54E" wp14:editId="5EDB3F13">
            <wp:extent cx="5960110" cy="3360420"/>
            <wp:effectExtent l="0" t="0" r="2540" b="0"/>
            <wp:docPr id="403133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33839" name="Picture 403133839"/>
                    <pic:cNvPicPr/>
                  </pic:nvPicPr>
                  <pic:blipFill>
                    <a:blip r:embed="rId36">
                      <a:extLst>
                        <a:ext uri="{28A0092B-C50C-407E-A947-70E740481C1C}">
                          <a14:useLocalDpi xmlns:a14="http://schemas.microsoft.com/office/drawing/2010/main" val="0"/>
                        </a:ext>
                      </a:extLst>
                    </a:blip>
                    <a:stretch>
                      <a:fillRect/>
                    </a:stretch>
                  </pic:blipFill>
                  <pic:spPr>
                    <a:xfrm>
                      <a:off x="0" y="0"/>
                      <a:ext cx="5960110" cy="3360420"/>
                    </a:xfrm>
                    <a:prstGeom prst="rect">
                      <a:avLst/>
                    </a:prstGeom>
                  </pic:spPr>
                </pic:pic>
              </a:graphicData>
            </a:graphic>
          </wp:inline>
        </w:drawing>
      </w:r>
      <w:r w:rsidRPr="0035015B">
        <w:rPr>
          <w:i/>
          <w:iCs/>
          <w:color w:val="555555"/>
          <w:sz w:val="20"/>
          <w:szCs w:val="20"/>
        </w:rPr>
        <w:t>Figure 17: Linux Terminal — ping -c 4 and netstat -</w:t>
      </w:r>
      <w:proofErr w:type="spellStart"/>
      <w:r w:rsidRPr="0035015B">
        <w:rPr>
          <w:i/>
          <w:iCs/>
          <w:color w:val="555555"/>
          <w:sz w:val="20"/>
          <w:szCs w:val="20"/>
        </w:rPr>
        <w:t>tuln</w:t>
      </w:r>
      <w:proofErr w:type="spellEnd"/>
      <w:r w:rsidRPr="0035015B">
        <w:rPr>
          <w:i/>
          <w:iCs/>
          <w:color w:val="555555"/>
          <w:sz w:val="20"/>
          <w:szCs w:val="20"/>
        </w:rPr>
        <w:t xml:space="preserve"> testing connectivity and showing listening ports.</w:t>
      </w:r>
    </w:p>
    <w:p w14:paraId="74344B52" w14:textId="77777777" w:rsidR="00B26E13" w:rsidRPr="0035015B" w:rsidRDefault="00000000">
      <w:pPr>
        <w:pStyle w:val="Heading2"/>
        <w:rPr>
          <w:lang w:val="en-GB"/>
        </w:rPr>
      </w:pPr>
      <w:r w:rsidRPr="0035015B">
        <w:rPr>
          <w:lang w:val="en-GB"/>
        </w:rPr>
        <w:t>4.4 User Management and Task Scheduling</w:t>
      </w:r>
    </w:p>
    <w:p w14:paraId="153A74FD" w14:textId="77777777" w:rsidR="00B26E13" w:rsidRPr="0035015B" w:rsidRDefault="00000000">
      <w:pPr>
        <w:spacing w:before="100" w:after="100" w:line="360" w:lineRule="auto"/>
        <w:jc w:val="both"/>
      </w:pPr>
      <w:proofErr w:type="spellStart"/>
      <w:r w:rsidRPr="0035015B">
        <w:rPr>
          <w:b/>
          <w:bCs/>
        </w:rPr>
        <w:t>adduser</w:t>
      </w:r>
      <w:proofErr w:type="spellEnd"/>
      <w:r w:rsidRPr="0035015B">
        <w:t xml:space="preserve"> and </w:t>
      </w:r>
      <w:r w:rsidRPr="0035015B">
        <w:rPr>
          <w:b/>
          <w:bCs/>
        </w:rPr>
        <w:t>passwd</w:t>
      </w:r>
      <w:r w:rsidRPr="0035015B">
        <w:t xml:space="preserve"> — create a new user account and set their password [8]:</w:t>
      </w:r>
    </w:p>
    <w:p w14:paraId="7EA6CC79"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sudo</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adduser</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newstudent</w:t>
      </w:r>
      <w:proofErr w:type="spellEnd"/>
    </w:p>
    <w:p w14:paraId="5FFF317F"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sudo</w:t>
      </w:r>
      <w:proofErr w:type="spellEnd"/>
      <w:r w:rsidRPr="0035015B">
        <w:rPr>
          <w:rFonts w:ascii="Courier New" w:eastAsia="Courier New" w:hAnsi="Courier New" w:cs="Courier New"/>
          <w:sz w:val="20"/>
          <w:szCs w:val="20"/>
        </w:rPr>
        <w:t xml:space="preserve"> passwd </w:t>
      </w:r>
      <w:proofErr w:type="spellStart"/>
      <w:r w:rsidRPr="0035015B">
        <w:rPr>
          <w:rFonts w:ascii="Courier New" w:eastAsia="Courier New" w:hAnsi="Courier New" w:cs="Courier New"/>
          <w:sz w:val="20"/>
          <w:szCs w:val="20"/>
        </w:rPr>
        <w:t>newstudent</w:t>
      </w:r>
      <w:proofErr w:type="spellEnd"/>
    </w:p>
    <w:p w14:paraId="5C1AB292" w14:textId="77777777" w:rsidR="00B26E13" w:rsidRPr="0035015B" w:rsidRDefault="00000000">
      <w:pPr>
        <w:spacing w:before="100" w:after="100" w:line="360" w:lineRule="auto"/>
        <w:jc w:val="both"/>
      </w:pPr>
      <w:r w:rsidRPr="0035015B">
        <w:rPr>
          <w:b/>
          <w:bCs/>
        </w:rPr>
        <w:t>who</w:t>
      </w:r>
      <w:r w:rsidRPr="0035015B">
        <w:t xml:space="preserve"> — lists all users currently logged into the system [8]:</w:t>
      </w:r>
    </w:p>
    <w:p w14:paraId="0741784A"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who</w:t>
      </w:r>
    </w:p>
    <w:p w14:paraId="75B05BE9" w14:textId="77777777" w:rsidR="00B26E13" w:rsidRPr="0035015B" w:rsidRDefault="00B26E13">
      <w:pPr>
        <w:spacing w:before="80" w:after="80"/>
      </w:pPr>
    </w:p>
    <w:p w14:paraId="18EC2084" w14:textId="7270D7B8" w:rsidR="00B26E13" w:rsidRPr="0035015B" w:rsidRDefault="002C0E34">
      <w:pPr>
        <w:spacing w:before="80" w:after="160" w:line="360" w:lineRule="auto"/>
        <w:jc w:val="center"/>
      </w:pPr>
      <w:r w:rsidRPr="0035015B">
        <w:rPr>
          <w:i/>
          <w:iCs/>
          <w:noProof/>
          <w:color w:val="555555"/>
          <w:sz w:val="20"/>
          <w:szCs w:val="20"/>
        </w:rPr>
        <w:drawing>
          <wp:inline distT="0" distB="0" distL="0" distR="0" wp14:anchorId="6E10B0AB" wp14:editId="514F0AC8">
            <wp:extent cx="5960110" cy="1037590"/>
            <wp:effectExtent l="0" t="0" r="2540" b="0"/>
            <wp:docPr id="100452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25637" name=""/>
                    <pic:cNvPicPr/>
                  </pic:nvPicPr>
                  <pic:blipFill>
                    <a:blip r:embed="rId37"/>
                    <a:stretch>
                      <a:fillRect/>
                    </a:stretch>
                  </pic:blipFill>
                  <pic:spPr>
                    <a:xfrm>
                      <a:off x="0" y="0"/>
                      <a:ext cx="5960110" cy="1037590"/>
                    </a:xfrm>
                    <a:prstGeom prst="rect">
                      <a:avLst/>
                    </a:prstGeom>
                  </pic:spPr>
                </pic:pic>
              </a:graphicData>
            </a:graphic>
          </wp:inline>
        </w:drawing>
      </w:r>
      <w:r w:rsidRPr="0035015B">
        <w:rPr>
          <w:i/>
          <w:iCs/>
          <w:color w:val="555555"/>
          <w:sz w:val="20"/>
          <w:szCs w:val="20"/>
        </w:rPr>
        <w:t xml:space="preserve">Figure 18: Linux Terminal — </w:t>
      </w:r>
      <w:proofErr w:type="spellStart"/>
      <w:r w:rsidRPr="0035015B">
        <w:rPr>
          <w:i/>
          <w:iCs/>
          <w:color w:val="555555"/>
          <w:sz w:val="20"/>
          <w:szCs w:val="20"/>
        </w:rPr>
        <w:t>adduser</w:t>
      </w:r>
      <w:proofErr w:type="spellEnd"/>
      <w:r w:rsidRPr="0035015B">
        <w:rPr>
          <w:i/>
          <w:iCs/>
          <w:color w:val="555555"/>
          <w:sz w:val="20"/>
          <w:szCs w:val="20"/>
        </w:rPr>
        <w:t>, passwd, and who commands demonstrating user account creation and session listing.</w:t>
      </w:r>
    </w:p>
    <w:p w14:paraId="35A815F6" w14:textId="77777777" w:rsidR="00B26E13" w:rsidRPr="0035015B" w:rsidRDefault="00B26E13">
      <w:pPr>
        <w:spacing w:before="80" w:after="80"/>
      </w:pPr>
    </w:p>
    <w:p w14:paraId="0C5F4614" w14:textId="77777777" w:rsidR="00B26E13" w:rsidRPr="0035015B" w:rsidRDefault="00000000">
      <w:pPr>
        <w:spacing w:before="100" w:after="100" w:line="360" w:lineRule="auto"/>
        <w:jc w:val="both"/>
      </w:pPr>
      <w:r w:rsidRPr="0035015B">
        <w:rPr>
          <w:b/>
          <w:bCs/>
        </w:rPr>
        <w:t>crontab -e</w:t>
      </w:r>
      <w:r w:rsidRPr="0035015B">
        <w:t xml:space="preserve"> — opens the scheduled task editor for the current user [8]:</w:t>
      </w:r>
    </w:p>
    <w:p w14:paraId="3E101A39"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crontab -e</w:t>
      </w:r>
    </w:p>
    <w:p w14:paraId="0ACAD5F3"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Add the following line to run backup.sh every day at midnight:</w:t>
      </w:r>
    </w:p>
    <w:p w14:paraId="227E8B91" w14:textId="77777777" w:rsidR="00B26E13" w:rsidRPr="0035015B" w:rsidRDefault="00000000">
      <w:pPr>
        <w:shd w:val="clear" w:color="auto" w:fill="F4F4F4"/>
        <w:spacing w:before="50" w:after="50"/>
        <w:ind w:left="720"/>
        <w:rPr>
          <w:rFonts w:ascii="Courier New" w:eastAsia="Courier New" w:hAnsi="Courier New" w:cs="Courier New"/>
          <w:sz w:val="20"/>
          <w:szCs w:val="20"/>
        </w:rPr>
      </w:pPr>
      <w:r w:rsidRPr="0035015B">
        <w:rPr>
          <w:rFonts w:ascii="Courier New" w:eastAsia="Courier New" w:hAnsi="Courier New" w:cs="Courier New"/>
          <w:sz w:val="20"/>
          <w:szCs w:val="20"/>
        </w:rPr>
        <w:t>0 0 * * * /home/student/backup.sh</w:t>
      </w:r>
    </w:p>
    <w:p w14:paraId="1862CFB1" w14:textId="3005308C" w:rsidR="00802ED7" w:rsidRPr="0035015B" w:rsidRDefault="00802ED7">
      <w:pPr>
        <w:shd w:val="clear" w:color="auto" w:fill="F4F4F4"/>
        <w:spacing w:before="50" w:after="50"/>
        <w:ind w:left="720"/>
      </w:pPr>
      <w:r w:rsidRPr="0035015B">
        <w:rPr>
          <w:noProof/>
        </w:rPr>
        <w:drawing>
          <wp:inline distT="0" distB="0" distL="0" distR="0" wp14:anchorId="52244359" wp14:editId="54389B07">
            <wp:extent cx="5687219" cy="295316"/>
            <wp:effectExtent l="0" t="0" r="8890" b="9525"/>
            <wp:docPr id="209373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33073" name=""/>
                    <pic:cNvPicPr/>
                  </pic:nvPicPr>
                  <pic:blipFill>
                    <a:blip r:embed="rId38"/>
                    <a:stretch>
                      <a:fillRect/>
                    </a:stretch>
                  </pic:blipFill>
                  <pic:spPr>
                    <a:xfrm>
                      <a:off x="0" y="0"/>
                      <a:ext cx="5687219" cy="295316"/>
                    </a:xfrm>
                    <a:prstGeom prst="rect">
                      <a:avLst/>
                    </a:prstGeom>
                  </pic:spPr>
                </pic:pic>
              </a:graphicData>
            </a:graphic>
          </wp:inline>
        </w:drawing>
      </w:r>
    </w:p>
    <w:p w14:paraId="6BBD0DAB" w14:textId="77777777" w:rsidR="00B26E13" w:rsidRPr="0035015B" w:rsidRDefault="00000000">
      <w:pPr>
        <w:pStyle w:val="Heading2"/>
        <w:rPr>
          <w:lang w:val="en-GB"/>
        </w:rPr>
      </w:pPr>
      <w:r w:rsidRPr="0035015B">
        <w:rPr>
          <w:lang w:val="en-GB"/>
        </w:rPr>
        <w:lastRenderedPageBreak/>
        <w:t>4.5 Additional Commands</w:t>
      </w:r>
    </w:p>
    <w:p w14:paraId="4EC24AB6" w14:textId="77777777" w:rsidR="00B26E13" w:rsidRPr="0035015B" w:rsidRDefault="00000000">
      <w:pPr>
        <w:spacing w:before="100" w:after="100" w:line="360" w:lineRule="auto"/>
        <w:jc w:val="both"/>
      </w:pPr>
      <w:proofErr w:type="spellStart"/>
      <w:r w:rsidRPr="0035015B">
        <w:rPr>
          <w:b/>
          <w:bCs/>
        </w:rPr>
        <w:t>df</w:t>
      </w:r>
      <w:proofErr w:type="spellEnd"/>
      <w:r w:rsidRPr="0035015B">
        <w:rPr>
          <w:b/>
          <w:bCs/>
        </w:rPr>
        <w:t xml:space="preserve"> -h</w:t>
      </w:r>
      <w:r w:rsidRPr="0035015B">
        <w:t xml:space="preserve"> — displays disk partition usage in human-readable format [4]:</w:t>
      </w:r>
    </w:p>
    <w:p w14:paraId="0EB9100C"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df</w:t>
      </w:r>
      <w:proofErr w:type="spellEnd"/>
      <w:r w:rsidRPr="0035015B">
        <w:rPr>
          <w:rFonts w:ascii="Courier New" w:eastAsia="Courier New" w:hAnsi="Courier New" w:cs="Courier New"/>
          <w:sz w:val="20"/>
          <w:szCs w:val="20"/>
        </w:rPr>
        <w:t xml:space="preserve"> -h</w:t>
      </w:r>
    </w:p>
    <w:p w14:paraId="6CA94D5C" w14:textId="77777777" w:rsidR="00B26E13" w:rsidRPr="0035015B" w:rsidRDefault="00000000">
      <w:pPr>
        <w:spacing w:before="100" w:after="100" w:line="360" w:lineRule="auto"/>
        <w:jc w:val="both"/>
      </w:pPr>
      <w:proofErr w:type="spellStart"/>
      <w:r w:rsidRPr="0035015B">
        <w:rPr>
          <w:b/>
          <w:bCs/>
        </w:rPr>
        <w:t>uname</w:t>
      </w:r>
      <w:proofErr w:type="spellEnd"/>
      <w:r w:rsidRPr="0035015B">
        <w:rPr>
          <w:b/>
          <w:bCs/>
        </w:rPr>
        <w:t xml:space="preserve"> -a</w:t>
      </w:r>
      <w:r w:rsidRPr="0035015B">
        <w:t xml:space="preserve"> — displays kernel version, hostname, and system architecture [4]:</w:t>
      </w:r>
    </w:p>
    <w:p w14:paraId="3609BAAF"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uname</w:t>
      </w:r>
      <w:proofErr w:type="spellEnd"/>
      <w:r w:rsidRPr="0035015B">
        <w:rPr>
          <w:rFonts w:ascii="Courier New" w:eastAsia="Courier New" w:hAnsi="Courier New" w:cs="Courier New"/>
          <w:sz w:val="20"/>
          <w:szCs w:val="20"/>
        </w:rPr>
        <w:t xml:space="preserve"> -a</w:t>
      </w:r>
    </w:p>
    <w:p w14:paraId="2E4B9395" w14:textId="77777777" w:rsidR="00B26E13" w:rsidRPr="0035015B" w:rsidRDefault="00B26E13">
      <w:pPr>
        <w:spacing w:before="80" w:after="80"/>
      </w:pPr>
    </w:p>
    <w:p w14:paraId="5497ADF5" w14:textId="3617084F" w:rsidR="00EE1DAA" w:rsidRPr="0035015B" w:rsidRDefault="00EE1DAA">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2CA69984" wp14:editId="709CCA6A">
            <wp:extent cx="5960110" cy="1412875"/>
            <wp:effectExtent l="0" t="0" r="2540" b="0"/>
            <wp:docPr id="871537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37616" name=""/>
                    <pic:cNvPicPr/>
                  </pic:nvPicPr>
                  <pic:blipFill>
                    <a:blip r:embed="rId39"/>
                    <a:stretch>
                      <a:fillRect/>
                    </a:stretch>
                  </pic:blipFill>
                  <pic:spPr>
                    <a:xfrm>
                      <a:off x="0" y="0"/>
                      <a:ext cx="5960110" cy="1412875"/>
                    </a:xfrm>
                    <a:prstGeom prst="rect">
                      <a:avLst/>
                    </a:prstGeom>
                  </pic:spPr>
                </pic:pic>
              </a:graphicData>
            </a:graphic>
          </wp:inline>
        </w:drawing>
      </w:r>
    </w:p>
    <w:p w14:paraId="7EF83D1E" w14:textId="1CBE88ED" w:rsidR="00B26E13" w:rsidRPr="0035015B" w:rsidRDefault="00000000">
      <w:pPr>
        <w:spacing w:before="80" w:after="160" w:line="360" w:lineRule="auto"/>
        <w:jc w:val="center"/>
      </w:pPr>
      <w:r w:rsidRPr="0035015B">
        <w:rPr>
          <w:i/>
          <w:iCs/>
          <w:color w:val="555555"/>
          <w:sz w:val="20"/>
          <w:szCs w:val="20"/>
        </w:rPr>
        <w:t xml:space="preserve">Figure 19: Linux Terminal — </w:t>
      </w:r>
      <w:proofErr w:type="spellStart"/>
      <w:r w:rsidRPr="0035015B">
        <w:rPr>
          <w:i/>
          <w:iCs/>
          <w:color w:val="555555"/>
          <w:sz w:val="20"/>
          <w:szCs w:val="20"/>
        </w:rPr>
        <w:t>df</w:t>
      </w:r>
      <w:proofErr w:type="spellEnd"/>
      <w:r w:rsidRPr="0035015B">
        <w:rPr>
          <w:i/>
          <w:iCs/>
          <w:color w:val="555555"/>
          <w:sz w:val="20"/>
          <w:szCs w:val="20"/>
        </w:rPr>
        <w:t xml:space="preserve"> -h and </w:t>
      </w:r>
      <w:proofErr w:type="spellStart"/>
      <w:r w:rsidRPr="0035015B">
        <w:rPr>
          <w:i/>
          <w:iCs/>
          <w:color w:val="555555"/>
          <w:sz w:val="20"/>
          <w:szCs w:val="20"/>
        </w:rPr>
        <w:t>uname</w:t>
      </w:r>
      <w:proofErr w:type="spellEnd"/>
      <w:r w:rsidRPr="0035015B">
        <w:rPr>
          <w:i/>
          <w:iCs/>
          <w:color w:val="555555"/>
          <w:sz w:val="20"/>
          <w:szCs w:val="20"/>
        </w:rPr>
        <w:t xml:space="preserve"> -a showing disk usage and kernel/system information.</w:t>
      </w:r>
    </w:p>
    <w:p w14:paraId="144DB66A" w14:textId="77777777" w:rsidR="00B26E13" w:rsidRPr="0035015B" w:rsidRDefault="00000000">
      <w:pPr>
        <w:pStyle w:val="Heading1"/>
        <w:rPr>
          <w:lang w:val="en-GB"/>
        </w:rPr>
      </w:pPr>
      <w:r w:rsidRPr="0035015B">
        <w:rPr>
          <w:lang w:val="en-GB"/>
        </w:rPr>
        <w:t>5.0 Windows OS Scripting</w:t>
      </w:r>
    </w:p>
    <w:p w14:paraId="045BC692" w14:textId="0BEE09F8" w:rsidR="00B26E13" w:rsidRPr="0035015B" w:rsidRDefault="00000000" w:rsidP="00285E01">
      <w:pPr>
        <w:spacing w:before="100" w:after="100" w:line="360" w:lineRule="auto"/>
        <w:jc w:val="both"/>
      </w:pPr>
      <w:r w:rsidRPr="0035015B">
        <w:t xml:space="preserve">Windows supports two scripting environments: Batch (.bat) for straightforward sequential automation, and PowerShell (.ps1) for advanced scripting with access to the full .NET framework </w:t>
      </w:r>
      <w:r w:rsidR="00285E01" w:rsidRPr="0035015B">
        <w:t>[3], [5], [10]</w:t>
      </w:r>
      <w:r w:rsidRPr="0035015B">
        <w:t xml:space="preserve">. Scripting eliminates manual repetition, ensures consistency, and allows tasks to run unattended on a </w:t>
      </w:r>
      <w:proofErr w:type="gramStart"/>
      <w:r w:rsidRPr="0035015B">
        <w:t xml:space="preserve">schedule </w:t>
      </w:r>
      <w:r w:rsidR="003D61C0">
        <w:t xml:space="preserve">/ </w:t>
      </w:r>
      <w:r w:rsidRPr="0035015B">
        <w:t>qualities</w:t>
      </w:r>
      <w:proofErr w:type="gramEnd"/>
      <w:r w:rsidRPr="0035015B">
        <w:t xml:space="preserve"> essential in enterprise system administration.</w:t>
      </w:r>
    </w:p>
    <w:p w14:paraId="4FDD7C25" w14:textId="77777777" w:rsidR="00B26E13" w:rsidRPr="0035015B" w:rsidRDefault="00000000">
      <w:pPr>
        <w:pStyle w:val="Heading2"/>
        <w:rPr>
          <w:lang w:val="en-GB"/>
        </w:rPr>
      </w:pPr>
      <w:r w:rsidRPr="0035015B">
        <w:rPr>
          <w:lang w:val="en-GB"/>
        </w:rPr>
        <w:t>5.1 Batch Script — Disk Space Logger</w:t>
      </w:r>
    </w:p>
    <w:p w14:paraId="7EF07E9D" w14:textId="77777777" w:rsidR="00B26E13" w:rsidRPr="0035015B" w:rsidRDefault="00000000">
      <w:pPr>
        <w:spacing w:before="100" w:after="100" w:line="360" w:lineRule="auto"/>
        <w:jc w:val="both"/>
      </w:pPr>
      <w:r w:rsidRPr="0035015B">
        <w:t>The following Batch script checks available disk space on the C: drive and appends a timestamped report to a log file [3]:</w:t>
      </w:r>
    </w:p>
    <w:p w14:paraId="6B3651CE"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off</w:t>
      </w:r>
    </w:p>
    <w:p w14:paraId="1DED46F2"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Disk Space Report - %date% %time% &gt;&gt; C:\logs\disk_report.txt</w:t>
      </w:r>
    </w:p>
    <w:p w14:paraId="32C7762D"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fsutil</w:t>
      </w:r>
      <w:proofErr w:type="spellEnd"/>
      <w:r w:rsidRPr="0035015B">
        <w:rPr>
          <w:rFonts w:ascii="Courier New" w:eastAsia="Courier New" w:hAnsi="Courier New" w:cs="Courier New"/>
          <w:sz w:val="20"/>
          <w:szCs w:val="20"/>
        </w:rPr>
        <w:t xml:space="preserve"> volume </w:t>
      </w:r>
      <w:proofErr w:type="spellStart"/>
      <w:r w:rsidRPr="0035015B">
        <w:rPr>
          <w:rFonts w:ascii="Courier New" w:eastAsia="Courier New" w:hAnsi="Courier New" w:cs="Courier New"/>
          <w:sz w:val="20"/>
          <w:szCs w:val="20"/>
        </w:rPr>
        <w:t>diskfree</w:t>
      </w:r>
      <w:proofErr w:type="spellEnd"/>
      <w:r w:rsidRPr="0035015B">
        <w:rPr>
          <w:rFonts w:ascii="Courier New" w:eastAsia="Courier New" w:hAnsi="Courier New" w:cs="Courier New"/>
          <w:sz w:val="20"/>
          <w:szCs w:val="20"/>
        </w:rPr>
        <w:t xml:space="preserve"> C: &gt;&gt; C:\logs\disk_report.txt</w:t>
      </w:r>
    </w:p>
    <w:p w14:paraId="290D6208"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 &gt;&gt; C:\logs\disk_report.txt</w:t>
      </w:r>
    </w:p>
    <w:p w14:paraId="0176A3E7"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Report complete.</w:t>
      </w:r>
    </w:p>
    <w:p w14:paraId="3F7A83F9" w14:textId="77777777" w:rsidR="00B26E13" w:rsidRPr="0035015B" w:rsidRDefault="00B26E13">
      <w:pPr>
        <w:spacing w:before="80" w:after="80"/>
      </w:pPr>
    </w:p>
    <w:p w14:paraId="5A25C3FE" w14:textId="77777777" w:rsidR="00B26E13" w:rsidRPr="0035015B" w:rsidRDefault="00000000">
      <w:pPr>
        <w:spacing w:before="100" w:after="100" w:line="360" w:lineRule="auto"/>
        <w:jc w:val="both"/>
      </w:pPr>
      <w:r w:rsidRPr="0035015B">
        <w:t>Table 1 below explains each line of the Batch script's syntax:</w:t>
      </w:r>
    </w:p>
    <w:p w14:paraId="75DCD916" w14:textId="77777777" w:rsidR="00B26E13" w:rsidRPr="0035015B" w:rsidRDefault="00B26E13">
      <w:pPr>
        <w:spacing w:before="80" w:after="80"/>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300"/>
      </w:tblGrid>
      <w:tr w:rsidR="00B26E13" w:rsidRPr="0035015B" w14:paraId="40ACA9CB" w14:textId="77777777">
        <w:trPr>
          <w:tblHeader/>
        </w:trPr>
        <w:tc>
          <w:tcPr>
            <w:tcW w:w="26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34811DD3" w14:textId="77777777" w:rsidR="00B26E13" w:rsidRPr="0035015B" w:rsidRDefault="00000000">
            <w:pPr>
              <w:spacing w:before="40" w:after="40"/>
            </w:pPr>
            <w:r w:rsidRPr="0035015B">
              <w:rPr>
                <w:b/>
                <w:bCs/>
                <w:color w:val="FFFFFF"/>
                <w:sz w:val="20"/>
                <w:szCs w:val="20"/>
              </w:rPr>
              <w:lastRenderedPageBreak/>
              <w:t>Syntax / Command</w:t>
            </w:r>
          </w:p>
        </w:tc>
        <w:tc>
          <w:tcPr>
            <w:tcW w:w="63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5861F2CE" w14:textId="77777777" w:rsidR="00B26E13" w:rsidRPr="0035015B" w:rsidRDefault="00000000">
            <w:pPr>
              <w:spacing w:before="40" w:after="40"/>
            </w:pPr>
            <w:r w:rsidRPr="0035015B">
              <w:rPr>
                <w:b/>
                <w:bCs/>
                <w:color w:val="FFFFFF"/>
                <w:sz w:val="20"/>
                <w:szCs w:val="20"/>
              </w:rPr>
              <w:t>Explanation</w:t>
            </w:r>
          </w:p>
        </w:tc>
      </w:tr>
      <w:tr w:rsidR="00B26E13" w:rsidRPr="0035015B" w14:paraId="628C543D"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AFAAC3C" w14:textId="77777777" w:rsidR="00B26E13" w:rsidRPr="0035015B" w:rsidRDefault="00000000">
            <w:pPr>
              <w:spacing w:before="40" w:after="40"/>
            </w:pPr>
            <w:r w:rsidRPr="0035015B">
              <w:rPr>
                <w:color w:val="000000"/>
                <w:sz w:val="20"/>
                <w:szCs w:val="20"/>
              </w:rPr>
              <w:t>@echo off</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DAE4B52" w14:textId="77777777" w:rsidR="00B26E13" w:rsidRPr="0035015B" w:rsidRDefault="00000000">
            <w:pPr>
              <w:spacing w:before="40" w:after="40"/>
            </w:pPr>
            <w:r w:rsidRPr="0035015B">
              <w:rPr>
                <w:color w:val="000000"/>
                <w:sz w:val="20"/>
                <w:szCs w:val="20"/>
              </w:rPr>
              <w:t>Suppresses the printing of each command to the terminal as it executes, producing clean output. The @ before echo prevents echo off itself from being printed.</w:t>
            </w:r>
          </w:p>
        </w:tc>
      </w:tr>
      <w:tr w:rsidR="00B26E13" w:rsidRPr="0035015B" w14:paraId="4D6FC9D0"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C88A4FE" w14:textId="77777777" w:rsidR="00B26E13" w:rsidRPr="0035015B" w:rsidRDefault="00000000">
            <w:pPr>
              <w:spacing w:before="40" w:after="40"/>
            </w:pPr>
            <w:r w:rsidRPr="0035015B">
              <w:rPr>
                <w:color w:val="000000"/>
                <w:sz w:val="20"/>
                <w:szCs w:val="20"/>
              </w:rPr>
              <w:t>%date% and %time%</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12E6F46" w14:textId="77777777" w:rsidR="00B26E13" w:rsidRPr="0035015B" w:rsidRDefault="00000000">
            <w:pPr>
              <w:spacing w:before="40" w:after="40"/>
            </w:pPr>
            <w:r w:rsidRPr="0035015B">
              <w:rPr>
                <w:color w:val="000000"/>
                <w:sz w:val="20"/>
                <w:szCs w:val="20"/>
              </w:rPr>
              <w:t xml:space="preserve">Built-in Batch environment variables that expand to the current system date and time </w:t>
            </w:r>
            <w:proofErr w:type="gramStart"/>
            <w:r w:rsidRPr="0035015B">
              <w:rPr>
                <w:color w:val="000000"/>
                <w:sz w:val="20"/>
                <w:szCs w:val="20"/>
              </w:rPr>
              <w:t>at the moment</w:t>
            </w:r>
            <w:proofErr w:type="gramEnd"/>
            <w:r w:rsidRPr="0035015B">
              <w:rPr>
                <w:color w:val="000000"/>
                <w:sz w:val="20"/>
                <w:szCs w:val="20"/>
              </w:rPr>
              <w:t xml:space="preserve"> of execution.</w:t>
            </w:r>
          </w:p>
        </w:tc>
      </w:tr>
      <w:tr w:rsidR="00B26E13" w:rsidRPr="0035015B" w14:paraId="15C05C51"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49E144B" w14:textId="77777777" w:rsidR="00B26E13" w:rsidRPr="0035015B" w:rsidRDefault="00000000">
            <w:pPr>
              <w:spacing w:before="40" w:after="40"/>
            </w:pPr>
            <w:r w:rsidRPr="0035015B">
              <w:rPr>
                <w:color w:val="000000"/>
                <w:sz w:val="20"/>
                <w:szCs w:val="20"/>
              </w:rPr>
              <w:t>&gt;&gt; C:\logs\disk_report.txt</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F7D5205" w14:textId="77777777" w:rsidR="00B26E13" w:rsidRPr="0035015B" w:rsidRDefault="00000000">
            <w:pPr>
              <w:spacing w:before="40" w:after="40"/>
            </w:pPr>
            <w:r w:rsidRPr="0035015B">
              <w:rPr>
                <w:color w:val="000000"/>
                <w:sz w:val="20"/>
                <w:szCs w:val="20"/>
              </w:rPr>
              <w:t>The &gt;&gt; redirection operator appends the preceding output to a file. A single &gt; would overwrite the file each time, destroying the log history.</w:t>
            </w:r>
          </w:p>
        </w:tc>
      </w:tr>
      <w:tr w:rsidR="00B26E13" w:rsidRPr="0035015B" w14:paraId="510BBA02"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FA24261" w14:textId="77777777" w:rsidR="00B26E13" w:rsidRPr="0035015B" w:rsidRDefault="00000000">
            <w:pPr>
              <w:spacing w:before="40" w:after="40"/>
            </w:pPr>
            <w:proofErr w:type="spellStart"/>
            <w:r w:rsidRPr="0035015B">
              <w:rPr>
                <w:color w:val="000000"/>
                <w:sz w:val="20"/>
                <w:szCs w:val="20"/>
              </w:rPr>
              <w:t>fsutil</w:t>
            </w:r>
            <w:proofErr w:type="spellEnd"/>
            <w:r w:rsidRPr="0035015B">
              <w:rPr>
                <w:color w:val="000000"/>
                <w:sz w:val="20"/>
                <w:szCs w:val="20"/>
              </w:rPr>
              <w:t xml:space="preserve"> volume </w:t>
            </w:r>
            <w:proofErr w:type="spellStart"/>
            <w:r w:rsidRPr="0035015B">
              <w:rPr>
                <w:color w:val="000000"/>
                <w:sz w:val="20"/>
                <w:szCs w:val="20"/>
              </w:rPr>
              <w:t>diskfree</w:t>
            </w:r>
            <w:proofErr w:type="spellEnd"/>
            <w:r w:rsidRPr="0035015B">
              <w:rPr>
                <w:color w:val="000000"/>
                <w:sz w:val="20"/>
                <w:szCs w:val="20"/>
              </w:rPr>
              <w:t xml:space="preserve"> C:</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ED94A7E" w14:textId="77777777" w:rsidR="00B26E13" w:rsidRPr="0035015B" w:rsidRDefault="00000000">
            <w:pPr>
              <w:spacing w:before="40" w:after="40"/>
            </w:pPr>
            <w:r w:rsidRPr="0035015B">
              <w:rPr>
                <w:color w:val="000000"/>
                <w:sz w:val="20"/>
                <w:szCs w:val="20"/>
              </w:rPr>
              <w:t>A Windows built-in utility that queries and reports the total bytes, free bytes, and total free bytes of the C: drive volume.</w:t>
            </w:r>
          </w:p>
        </w:tc>
      </w:tr>
      <w:tr w:rsidR="00B26E13" w:rsidRPr="0035015B" w14:paraId="24EBB484"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9EBD0B1" w14:textId="77777777" w:rsidR="00B26E13" w:rsidRPr="0035015B" w:rsidRDefault="00000000">
            <w:pPr>
              <w:spacing w:before="40" w:after="40"/>
            </w:pPr>
            <w:r w:rsidRPr="0035015B">
              <w:rPr>
                <w:color w:val="000000"/>
                <w:sz w:val="20"/>
                <w:szCs w:val="20"/>
              </w:rPr>
              <w:t>echo Report complete.</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6B1FAB4" w14:textId="77777777" w:rsidR="00B26E13" w:rsidRPr="0035015B" w:rsidRDefault="00000000">
            <w:pPr>
              <w:spacing w:before="40" w:after="40"/>
            </w:pPr>
            <w:r w:rsidRPr="0035015B">
              <w:rPr>
                <w:color w:val="000000"/>
                <w:sz w:val="20"/>
                <w:szCs w:val="20"/>
              </w:rPr>
              <w:t>Prints a completion confirmation to the terminal, providing feedback that the script executed successfully.</w:t>
            </w:r>
          </w:p>
        </w:tc>
      </w:tr>
    </w:tbl>
    <w:p w14:paraId="0C0E0826" w14:textId="64A14638" w:rsidR="00A30C0B" w:rsidRPr="0035015B" w:rsidRDefault="00000000" w:rsidP="00A30C0B">
      <w:pPr>
        <w:spacing w:before="80" w:after="200" w:line="360" w:lineRule="auto"/>
        <w:jc w:val="center"/>
      </w:pPr>
      <w:r w:rsidRPr="0035015B">
        <w:rPr>
          <w:i/>
          <w:iCs/>
          <w:color w:val="555555"/>
          <w:sz w:val="20"/>
          <w:szCs w:val="20"/>
        </w:rPr>
        <w:t>Table 1: Line-by-line syntax explanation for the Windows Batch disk space logger script.</w:t>
      </w:r>
    </w:p>
    <w:p w14:paraId="66BD33BA" w14:textId="68B07F6F" w:rsidR="00A30C0B" w:rsidRPr="0035015B" w:rsidRDefault="00A813C7">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5615A35C" wp14:editId="1728D8B1">
            <wp:extent cx="4391638" cy="1190791"/>
            <wp:effectExtent l="0" t="0" r="9525" b="9525"/>
            <wp:docPr id="1414726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726151" name=""/>
                    <pic:cNvPicPr/>
                  </pic:nvPicPr>
                  <pic:blipFill>
                    <a:blip r:embed="rId40"/>
                    <a:stretch>
                      <a:fillRect/>
                    </a:stretch>
                  </pic:blipFill>
                  <pic:spPr>
                    <a:xfrm>
                      <a:off x="0" y="0"/>
                      <a:ext cx="4391638" cy="1190791"/>
                    </a:xfrm>
                    <a:prstGeom prst="rect">
                      <a:avLst/>
                    </a:prstGeom>
                  </pic:spPr>
                </pic:pic>
              </a:graphicData>
            </a:graphic>
          </wp:inline>
        </w:drawing>
      </w:r>
    </w:p>
    <w:p w14:paraId="48F70405" w14:textId="08325ABB" w:rsidR="00A30C0B" w:rsidRPr="0035015B" w:rsidRDefault="00A813C7">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0ECF59E1" wp14:editId="43B7CB14">
            <wp:extent cx="4639322" cy="1238423"/>
            <wp:effectExtent l="0" t="0" r="0" b="0"/>
            <wp:docPr id="844180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80886" name=""/>
                    <pic:cNvPicPr/>
                  </pic:nvPicPr>
                  <pic:blipFill>
                    <a:blip r:embed="rId41"/>
                    <a:stretch>
                      <a:fillRect/>
                    </a:stretch>
                  </pic:blipFill>
                  <pic:spPr>
                    <a:xfrm>
                      <a:off x="0" y="0"/>
                      <a:ext cx="4639322" cy="1238423"/>
                    </a:xfrm>
                    <a:prstGeom prst="rect">
                      <a:avLst/>
                    </a:prstGeom>
                  </pic:spPr>
                </pic:pic>
              </a:graphicData>
            </a:graphic>
          </wp:inline>
        </w:drawing>
      </w:r>
    </w:p>
    <w:p w14:paraId="6741ADC0" w14:textId="5DB3997B" w:rsidR="00A30C0B" w:rsidRPr="0035015B" w:rsidRDefault="00A30C0B">
      <w:pPr>
        <w:spacing w:before="80" w:after="160" w:line="360" w:lineRule="auto"/>
        <w:jc w:val="center"/>
        <w:rPr>
          <w:i/>
          <w:iCs/>
          <w:color w:val="555555"/>
          <w:sz w:val="20"/>
          <w:szCs w:val="20"/>
        </w:rPr>
      </w:pPr>
      <w:r w:rsidRPr="0035015B">
        <w:rPr>
          <w:i/>
          <w:iCs/>
          <w:noProof/>
          <w:color w:val="555555"/>
          <w:sz w:val="20"/>
          <w:szCs w:val="20"/>
        </w:rPr>
        <w:lastRenderedPageBreak/>
        <w:drawing>
          <wp:inline distT="0" distB="0" distL="0" distR="0" wp14:anchorId="4E13F1C1" wp14:editId="3158551B">
            <wp:extent cx="5960110" cy="2980055"/>
            <wp:effectExtent l="0" t="0" r="2540" b="0"/>
            <wp:docPr id="18626691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69126" name="Picture 1862669126"/>
                    <pic:cNvPicPr/>
                  </pic:nvPicPr>
                  <pic:blipFill>
                    <a:blip r:embed="rId42">
                      <a:extLst>
                        <a:ext uri="{28A0092B-C50C-407E-A947-70E740481C1C}">
                          <a14:useLocalDpi xmlns:a14="http://schemas.microsoft.com/office/drawing/2010/main" val="0"/>
                        </a:ext>
                      </a:extLst>
                    </a:blip>
                    <a:stretch>
                      <a:fillRect/>
                    </a:stretch>
                  </pic:blipFill>
                  <pic:spPr>
                    <a:xfrm>
                      <a:off x="0" y="0"/>
                      <a:ext cx="5960110" cy="2980055"/>
                    </a:xfrm>
                    <a:prstGeom prst="rect">
                      <a:avLst/>
                    </a:prstGeom>
                  </pic:spPr>
                </pic:pic>
              </a:graphicData>
            </a:graphic>
          </wp:inline>
        </w:drawing>
      </w:r>
    </w:p>
    <w:p w14:paraId="181673C0" w14:textId="6EF0B135" w:rsidR="00E27BAE" w:rsidRPr="0035015B" w:rsidRDefault="00E27BAE">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22CB388A" wp14:editId="43E0E911">
            <wp:extent cx="5960110" cy="2983230"/>
            <wp:effectExtent l="0" t="0" r="2540" b="7620"/>
            <wp:docPr id="4852583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58350" name="Picture 485258350"/>
                    <pic:cNvPicPr/>
                  </pic:nvPicPr>
                  <pic:blipFill>
                    <a:blip r:embed="rId43">
                      <a:extLst>
                        <a:ext uri="{28A0092B-C50C-407E-A947-70E740481C1C}">
                          <a14:useLocalDpi xmlns:a14="http://schemas.microsoft.com/office/drawing/2010/main" val="0"/>
                        </a:ext>
                      </a:extLst>
                    </a:blip>
                    <a:stretch>
                      <a:fillRect/>
                    </a:stretch>
                  </pic:blipFill>
                  <pic:spPr>
                    <a:xfrm>
                      <a:off x="0" y="0"/>
                      <a:ext cx="5960110" cy="2983230"/>
                    </a:xfrm>
                    <a:prstGeom prst="rect">
                      <a:avLst/>
                    </a:prstGeom>
                  </pic:spPr>
                </pic:pic>
              </a:graphicData>
            </a:graphic>
          </wp:inline>
        </w:drawing>
      </w:r>
    </w:p>
    <w:p w14:paraId="2C88EBD9" w14:textId="571B2F6B" w:rsidR="00B26E13" w:rsidRPr="0035015B" w:rsidRDefault="00000000">
      <w:pPr>
        <w:spacing w:before="80" w:after="160" w:line="360" w:lineRule="auto"/>
        <w:jc w:val="center"/>
      </w:pPr>
      <w:r w:rsidRPr="0035015B">
        <w:rPr>
          <w:i/>
          <w:iCs/>
          <w:color w:val="555555"/>
          <w:sz w:val="20"/>
          <w:szCs w:val="20"/>
        </w:rPr>
        <w:t>Figure 20: Windows Batch script disk_report.bat — script code in Notepad, successful execution, and log file output.</w:t>
      </w:r>
    </w:p>
    <w:p w14:paraId="1BCCA50F" w14:textId="77777777" w:rsidR="00B26E13" w:rsidRPr="0035015B" w:rsidRDefault="00000000">
      <w:pPr>
        <w:pStyle w:val="Heading2"/>
        <w:rPr>
          <w:lang w:val="en-GB"/>
        </w:rPr>
      </w:pPr>
      <w:r w:rsidRPr="0035015B">
        <w:rPr>
          <w:lang w:val="en-GB"/>
        </w:rPr>
        <w:t>5.2 PowerShell Script — Process Monitor</w:t>
      </w:r>
    </w:p>
    <w:p w14:paraId="14E4FBA5" w14:textId="77777777" w:rsidR="00B26E13" w:rsidRPr="0035015B" w:rsidRDefault="00000000">
      <w:pPr>
        <w:spacing w:before="100" w:after="100" w:line="360" w:lineRule="auto"/>
        <w:jc w:val="both"/>
      </w:pPr>
      <w:r w:rsidRPr="0035015B">
        <w:t>The following PowerShell script identifies all processes consuming more than 100 MB of RAM and exports a formatted CSV report [5], [3]:</w:t>
      </w:r>
    </w:p>
    <w:p w14:paraId="2F9693D7"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$processes = Get-Process | Where-Object { $_.</w:t>
      </w:r>
      <w:proofErr w:type="spellStart"/>
      <w:r w:rsidRPr="0035015B">
        <w:rPr>
          <w:rFonts w:ascii="Courier New" w:eastAsia="Courier New" w:hAnsi="Courier New" w:cs="Courier New"/>
          <w:sz w:val="20"/>
          <w:szCs w:val="20"/>
        </w:rPr>
        <w:t>WorkingSet</w:t>
      </w:r>
      <w:proofErr w:type="spellEnd"/>
      <w:r w:rsidRPr="0035015B">
        <w:rPr>
          <w:rFonts w:ascii="Courier New" w:eastAsia="Courier New" w:hAnsi="Courier New" w:cs="Courier New"/>
          <w:sz w:val="20"/>
          <w:szCs w:val="20"/>
        </w:rPr>
        <w:t xml:space="preserve"> -</w:t>
      </w:r>
      <w:proofErr w:type="spellStart"/>
      <w:r w:rsidRPr="0035015B">
        <w:rPr>
          <w:rFonts w:ascii="Courier New" w:eastAsia="Courier New" w:hAnsi="Courier New" w:cs="Courier New"/>
          <w:sz w:val="20"/>
          <w:szCs w:val="20"/>
        </w:rPr>
        <w:t>gt</w:t>
      </w:r>
      <w:proofErr w:type="spellEnd"/>
      <w:r w:rsidRPr="0035015B">
        <w:rPr>
          <w:rFonts w:ascii="Courier New" w:eastAsia="Courier New" w:hAnsi="Courier New" w:cs="Courier New"/>
          <w:sz w:val="20"/>
          <w:szCs w:val="20"/>
        </w:rPr>
        <w:t xml:space="preserve"> 100MB }</w:t>
      </w:r>
    </w:p>
    <w:p w14:paraId="3EB2655A"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$processes | Select-Object Name, Id,</w:t>
      </w:r>
    </w:p>
    <w:p w14:paraId="5CE6FF67"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    @{Name='MemoryMB'; Expression={[math</w:t>
      </w:r>
      <w:proofErr w:type="gramStart"/>
      <w:r w:rsidRPr="0035015B">
        <w:rPr>
          <w:rFonts w:ascii="Courier New" w:eastAsia="Courier New" w:hAnsi="Courier New" w:cs="Courier New"/>
          <w:sz w:val="20"/>
          <w:szCs w:val="20"/>
        </w:rPr>
        <w:t>]::</w:t>
      </w:r>
      <w:proofErr w:type="gramEnd"/>
      <w:r w:rsidRPr="0035015B">
        <w:rPr>
          <w:rFonts w:ascii="Courier New" w:eastAsia="Courier New" w:hAnsi="Courier New" w:cs="Courier New"/>
          <w:sz w:val="20"/>
          <w:szCs w:val="20"/>
        </w:rPr>
        <w:t>Round($_.</w:t>
      </w:r>
      <w:proofErr w:type="spellStart"/>
      <w:r w:rsidRPr="0035015B">
        <w:rPr>
          <w:rFonts w:ascii="Courier New" w:eastAsia="Courier New" w:hAnsi="Courier New" w:cs="Courier New"/>
          <w:sz w:val="20"/>
          <w:szCs w:val="20"/>
        </w:rPr>
        <w:t>WorkingSet</w:t>
      </w:r>
      <w:proofErr w:type="spellEnd"/>
      <w:r w:rsidRPr="0035015B">
        <w:rPr>
          <w:rFonts w:ascii="Courier New" w:eastAsia="Courier New" w:hAnsi="Courier New" w:cs="Courier New"/>
          <w:sz w:val="20"/>
          <w:szCs w:val="20"/>
        </w:rPr>
        <w:t>/1MB, 2)}} |</w:t>
      </w:r>
    </w:p>
    <w:p w14:paraId="24E10283"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    Export-Csv -Path C:\logs\high_mem_processes.csv -</w:t>
      </w:r>
      <w:proofErr w:type="spellStart"/>
      <w:r w:rsidRPr="0035015B">
        <w:rPr>
          <w:rFonts w:ascii="Courier New" w:eastAsia="Courier New" w:hAnsi="Courier New" w:cs="Courier New"/>
          <w:sz w:val="20"/>
          <w:szCs w:val="20"/>
        </w:rPr>
        <w:t>NoTypeInformation</w:t>
      </w:r>
      <w:proofErr w:type="spellEnd"/>
    </w:p>
    <w:p w14:paraId="672A2B3D"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lastRenderedPageBreak/>
        <w:t>Write-Output "Report saved to C:\logs\high_mem_processes.csv"</w:t>
      </w:r>
    </w:p>
    <w:p w14:paraId="57C9A038" w14:textId="77777777" w:rsidR="00B26E13" w:rsidRPr="0035015B" w:rsidRDefault="00B26E13">
      <w:pPr>
        <w:spacing w:before="80" w:after="80"/>
      </w:pPr>
    </w:p>
    <w:p w14:paraId="6D14751C" w14:textId="77777777" w:rsidR="00B26E13" w:rsidRPr="0035015B" w:rsidRDefault="00000000">
      <w:pPr>
        <w:spacing w:before="100" w:after="100" w:line="360" w:lineRule="auto"/>
        <w:jc w:val="both"/>
      </w:pPr>
      <w:r w:rsidRPr="0035015B">
        <w:t>Table 2 below explains the PowerShell syntax used:</w:t>
      </w:r>
    </w:p>
    <w:p w14:paraId="44DD9B2C" w14:textId="77777777" w:rsidR="00B26E13" w:rsidRPr="0035015B" w:rsidRDefault="00B26E13">
      <w:pPr>
        <w:spacing w:before="80" w:after="80"/>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300"/>
      </w:tblGrid>
      <w:tr w:rsidR="00B26E13" w:rsidRPr="0035015B" w14:paraId="117B8AFC" w14:textId="77777777">
        <w:trPr>
          <w:tblHeader/>
        </w:trPr>
        <w:tc>
          <w:tcPr>
            <w:tcW w:w="26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0496C553" w14:textId="77777777" w:rsidR="00B26E13" w:rsidRPr="0035015B" w:rsidRDefault="00000000">
            <w:pPr>
              <w:spacing w:before="40" w:after="40"/>
            </w:pPr>
            <w:r w:rsidRPr="0035015B">
              <w:rPr>
                <w:b/>
                <w:bCs/>
                <w:color w:val="FFFFFF"/>
                <w:sz w:val="20"/>
                <w:szCs w:val="20"/>
              </w:rPr>
              <w:t>Syntax / Command</w:t>
            </w:r>
          </w:p>
        </w:tc>
        <w:tc>
          <w:tcPr>
            <w:tcW w:w="63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271CA891" w14:textId="77777777" w:rsidR="00B26E13" w:rsidRPr="0035015B" w:rsidRDefault="00000000">
            <w:pPr>
              <w:spacing w:before="40" w:after="40"/>
            </w:pPr>
            <w:r w:rsidRPr="0035015B">
              <w:rPr>
                <w:b/>
                <w:bCs/>
                <w:color w:val="FFFFFF"/>
                <w:sz w:val="20"/>
                <w:szCs w:val="20"/>
              </w:rPr>
              <w:t>Explanation</w:t>
            </w:r>
          </w:p>
        </w:tc>
      </w:tr>
      <w:tr w:rsidR="00B26E13" w:rsidRPr="0035015B" w14:paraId="6CE91ABA"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8FA3E3" w14:textId="77777777" w:rsidR="00B26E13" w:rsidRPr="0035015B" w:rsidRDefault="00000000">
            <w:pPr>
              <w:spacing w:before="40" w:after="40"/>
            </w:pPr>
            <w:r w:rsidRPr="0035015B">
              <w:rPr>
                <w:color w:val="000000"/>
                <w:sz w:val="20"/>
                <w:szCs w:val="20"/>
              </w:rPr>
              <w:t>Get-Process</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08F1A19" w14:textId="77777777" w:rsidR="00B26E13" w:rsidRPr="0035015B" w:rsidRDefault="00000000">
            <w:pPr>
              <w:spacing w:before="40" w:after="40"/>
            </w:pPr>
            <w:r w:rsidRPr="0035015B">
              <w:rPr>
                <w:color w:val="000000"/>
                <w:sz w:val="20"/>
                <w:szCs w:val="20"/>
              </w:rPr>
              <w:t xml:space="preserve">A PowerShell cmdlet that retrieves all currently running processes as structured objects, each containing properties like Name, Id, CPU, and </w:t>
            </w:r>
            <w:proofErr w:type="spellStart"/>
            <w:r w:rsidRPr="0035015B">
              <w:rPr>
                <w:color w:val="000000"/>
                <w:sz w:val="20"/>
                <w:szCs w:val="20"/>
              </w:rPr>
              <w:t>WorkingSet</w:t>
            </w:r>
            <w:proofErr w:type="spellEnd"/>
            <w:r w:rsidRPr="0035015B">
              <w:rPr>
                <w:color w:val="000000"/>
                <w:sz w:val="20"/>
                <w:szCs w:val="20"/>
              </w:rPr>
              <w:t xml:space="preserve"> (memory).</w:t>
            </w:r>
          </w:p>
        </w:tc>
      </w:tr>
      <w:tr w:rsidR="00B26E13" w:rsidRPr="0035015B" w14:paraId="4FAFCCDD"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5B3561E" w14:textId="77777777" w:rsidR="00B26E13" w:rsidRPr="0035015B" w:rsidRDefault="00000000">
            <w:pPr>
              <w:spacing w:before="40" w:after="40"/>
            </w:pPr>
            <w:r w:rsidRPr="0035015B">
              <w:rPr>
                <w:color w:val="000000"/>
                <w:sz w:val="20"/>
                <w:szCs w:val="20"/>
              </w:rPr>
              <w:t>| (pipeline)</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BFBA32E" w14:textId="77777777" w:rsidR="00B26E13" w:rsidRPr="0035015B" w:rsidRDefault="00000000">
            <w:pPr>
              <w:spacing w:before="40" w:after="40"/>
            </w:pPr>
            <w:r w:rsidRPr="0035015B">
              <w:rPr>
                <w:color w:val="000000"/>
                <w:sz w:val="20"/>
                <w:szCs w:val="20"/>
              </w:rPr>
              <w:t>The pipe operator passes the output objects of one command directly into the next command as input, without writing to disk. This is the foundation of PowerShell's object pipeline.</w:t>
            </w:r>
          </w:p>
        </w:tc>
      </w:tr>
      <w:tr w:rsidR="00B26E13" w:rsidRPr="0035015B" w14:paraId="5CCC1140"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6531A1F" w14:textId="77777777" w:rsidR="00B26E13" w:rsidRPr="0035015B" w:rsidRDefault="00000000">
            <w:pPr>
              <w:spacing w:before="40" w:after="40"/>
            </w:pPr>
            <w:r w:rsidRPr="0035015B">
              <w:rPr>
                <w:color w:val="000000"/>
                <w:sz w:val="20"/>
                <w:szCs w:val="20"/>
              </w:rPr>
              <w:t>Where-Object { $_.</w:t>
            </w:r>
            <w:proofErr w:type="spellStart"/>
            <w:r w:rsidRPr="0035015B">
              <w:rPr>
                <w:color w:val="000000"/>
                <w:sz w:val="20"/>
                <w:szCs w:val="20"/>
              </w:rPr>
              <w:t>WorkingSet</w:t>
            </w:r>
            <w:proofErr w:type="spellEnd"/>
            <w:r w:rsidRPr="0035015B">
              <w:rPr>
                <w:color w:val="000000"/>
                <w:sz w:val="20"/>
                <w:szCs w:val="20"/>
              </w:rPr>
              <w:t xml:space="preserve"> -</w:t>
            </w:r>
            <w:proofErr w:type="spellStart"/>
            <w:r w:rsidRPr="0035015B">
              <w:rPr>
                <w:color w:val="000000"/>
                <w:sz w:val="20"/>
                <w:szCs w:val="20"/>
              </w:rPr>
              <w:t>gt</w:t>
            </w:r>
            <w:proofErr w:type="spellEnd"/>
            <w:r w:rsidRPr="0035015B">
              <w:rPr>
                <w:color w:val="000000"/>
                <w:sz w:val="20"/>
                <w:szCs w:val="20"/>
              </w:rPr>
              <w:t xml:space="preserve"> 100MB }</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D1DD6F3" w14:textId="77777777" w:rsidR="00B26E13" w:rsidRPr="0035015B" w:rsidRDefault="00000000">
            <w:pPr>
              <w:spacing w:before="40" w:after="40"/>
            </w:pPr>
            <w:r w:rsidRPr="0035015B">
              <w:rPr>
                <w:color w:val="000000"/>
                <w:sz w:val="20"/>
                <w:szCs w:val="20"/>
              </w:rPr>
              <w:t>$_ represents the current pipeline object. .</w:t>
            </w:r>
            <w:proofErr w:type="spellStart"/>
            <w:r w:rsidRPr="0035015B">
              <w:rPr>
                <w:color w:val="000000"/>
                <w:sz w:val="20"/>
                <w:szCs w:val="20"/>
              </w:rPr>
              <w:t>WorkingSet</w:t>
            </w:r>
            <w:proofErr w:type="spellEnd"/>
            <w:r w:rsidRPr="0035015B">
              <w:rPr>
                <w:color w:val="000000"/>
                <w:sz w:val="20"/>
                <w:szCs w:val="20"/>
              </w:rPr>
              <w:t xml:space="preserve"> is its memory property in bytes. -</w:t>
            </w:r>
            <w:proofErr w:type="spellStart"/>
            <w:r w:rsidRPr="0035015B">
              <w:rPr>
                <w:color w:val="000000"/>
                <w:sz w:val="20"/>
                <w:szCs w:val="20"/>
              </w:rPr>
              <w:t>gt</w:t>
            </w:r>
            <w:proofErr w:type="spellEnd"/>
            <w:r w:rsidRPr="0035015B">
              <w:rPr>
                <w:color w:val="000000"/>
                <w:sz w:val="20"/>
                <w:szCs w:val="20"/>
              </w:rPr>
              <w:t xml:space="preserve"> means 'greater than'. 100MB is automatically converted to 104857600 bytes.</w:t>
            </w:r>
          </w:p>
        </w:tc>
      </w:tr>
      <w:tr w:rsidR="00B26E13" w:rsidRPr="0035015B" w14:paraId="48C1FF25"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BBEB073" w14:textId="77777777" w:rsidR="00B26E13" w:rsidRPr="0035015B" w:rsidRDefault="00000000">
            <w:pPr>
              <w:spacing w:before="40" w:after="40"/>
            </w:pPr>
            <w:r w:rsidRPr="0035015B">
              <w:rPr>
                <w:color w:val="000000"/>
                <w:sz w:val="20"/>
                <w:szCs w:val="20"/>
              </w:rPr>
              <w:t>Select-Object Name, Id, @{...}</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D83EA57" w14:textId="77777777" w:rsidR="00B26E13" w:rsidRPr="0035015B" w:rsidRDefault="00000000">
            <w:pPr>
              <w:spacing w:before="40" w:after="40"/>
            </w:pPr>
            <w:r w:rsidRPr="0035015B">
              <w:rPr>
                <w:color w:val="000000"/>
                <w:sz w:val="20"/>
                <w:szCs w:val="20"/>
              </w:rPr>
              <w:t>Selects specific properties to include in output. The @{Name='MemoryMB'; Expression={...}} syntax creates a new calculated property, here converting bytes to MB using [math</w:t>
            </w:r>
            <w:proofErr w:type="gramStart"/>
            <w:r w:rsidRPr="0035015B">
              <w:rPr>
                <w:color w:val="000000"/>
                <w:sz w:val="20"/>
                <w:szCs w:val="20"/>
              </w:rPr>
              <w:t>]::</w:t>
            </w:r>
            <w:proofErr w:type="gramEnd"/>
            <w:r w:rsidRPr="0035015B">
              <w:rPr>
                <w:color w:val="000000"/>
                <w:sz w:val="20"/>
                <w:szCs w:val="20"/>
              </w:rPr>
              <w:t>Round.</w:t>
            </w:r>
          </w:p>
        </w:tc>
      </w:tr>
      <w:tr w:rsidR="00B26E13" w:rsidRPr="0035015B" w14:paraId="79FA1027"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5660BE0" w14:textId="77777777" w:rsidR="00B26E13" w:rsidRPr="0035015B" w:rsidRDefault="00000000">
            <w:pPr>
              <w:spacing w:before="40" w:after="40"/>
            </w:pPr>
            <w:r w:rsidRPr="0035015B">
              <w:rPr>
                <w:color w:val="000000"/>
                <w:sz w:val="20"/>
                <w:szCs w:val="20"/>
              </w:rPr>
              <w:t>Export-Csv -</w:t>
            </w:r>
            <w:proofErr w:type="spellStart"/>
            <w:r w:rsidRPr="0035015B">
              <w:rPr>
                <w:color w:val="000000"/>
                <w:sz w:val="20"/>
                <w:szCs w:val="20"/>
              </w:rPr>
              <w:t>NoTypeInformation</w:t>
            </w:r>
            <w:proofErr w:type="spellEnd"/>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6E27D9F" w14:textId="77777777" w:rsidR="00B26E13" w:rsidRPr="0035015B" w:rsidRDefault="00000000">
            <w:pPr>
              <w:spacing w:before="40" w:after="40"/>
            </w:pPr>
            <w:r w:rsidRPr="0035015B">
              <w:rPr>
                <w:color w:val="000000"/>
                <w:sz w:val="20"/>
                <w:szCs w:val="20"/>
              </w:rPr>
              <w:t>Writes the objects to a CSV file. -</w:t>
            </w:r>
            <w:proofErr w:type="spellStart"/>
            <w:r w:rsidRPr="0035015B">
              <w:rPr>
                <w:color w:val="000000"/>
                <w:sz w:val="20"/>
                <w:szCs w:val="20"/>
              </w:rPr>
              <w:t>NoTypeInformation</w:t>
            </w:r>
            <w:proofErr w:type="spellEnd"/>
            <w:r w:rsidRPr="0035015B">
              <w:rPr>
                <w:color w:val="000000"/>
                <w:sz w:val="20"/>
                <w:szCs w:val="20"/>
              </w:rPr>
              <w:t xml:space="preserve"> omits the #TYPE metadata header row that PowerShell would otherwise prepend, keeping the CSV clean.</w:t>
            </w:r>
          </w:p>
        </w:tc>
      </w:tr>
      <w:tr w:rsidR="00B26E13" w:rsidRPr="0035015B" w14:paraId="57030B2B"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94AAEBE" w14:textId="77777777" w:rsidR="00B26E13" w:rsidRPr="0035015B" w:rsidRDefault="00000000">
            <w:pPr>
              <w:spacing w:before="40" w:after="40"/>
            </w:pPr>
            <w:r w:rsidRPr="0035015B">
              <w:rPr>
                <w:color w:val="000000"/>
                <w:sz w:val="20"/>
                <w:szCs w:val="20"/>
              </w:rPr>
              <w:t>Write-Output "..."</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11E6B32" w14:textId="77777777" w:rsidR="00B26E13" w:rsidRPr="0035015B" w:rsidRDefault="00000000">
            <w:pPr>
              <w:spacing w:before="40" w:after="40"/>
            </w:pPr>
            <w:r w:rsidRPr="0035015B">
              <w:rPr>
                <w:color w:val="000000"/>
                <w:sz w:val="20"/>
                <w:szCs w:val="20"/>
              </w:rPr>
              <w:t>Prints a string to the console, providing confirmation that the script executed and where the output was saved.</w:t>
            </w:r>
          </w:p>
        </w:tc>
      </w:tr>
    </w:tbl>
    <w:p w14:paraId="2AD05EB1" w14:textId="77777777" w:rsidR="00B26E13" w:rsidRPr="0035015B" w:rsidRDefault="00000000">
      <w:pPr>
        <w:spacing w:before="80" w:after="200" w:line="360" w:lineRule="auto"/>
        <w:jc w:val="center"/>
      </w:pPr>
      <w:r w:rsidRPr="0035015B">
        <w:rPr>
          <w:i/>
          <w:iCs/>
          <w:color w:val="555555"/>
          <w:sz w:val="20"/>
          <w:szCs w:val="20"/>
        </w:rPr>
        <w:t>Table 2: Line-by-line syntax explanation for the PowerShell process monitor script.</w:t>
      </w:r>
    </w:p>
    <w:p w14:paraId="16CD7FA0" w14:textId="77777777" w:rsidR="00B26E13" w:rsidRPr="0035015B" w:rsidRDefault="00B26E13">
      <w:pPr>
        <w:spacing w:before="80" w:after="80"/>
      </w:pPr>
    </w:p>
    <w:p w14:paraId="37EE2003" w14:textId="77777777" w:rsidR="006A09B4" w:rsidRPr="0035015B" w:rsidRDefault="006A09B4">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76D12A05" wp14:editId="2C9D60B4">
            <wp:extent cx="5960110" cy="3036570"/>
            <wp:effectExtent l="0" t="0" r="2540" b="0"/>
            <wp:docPr id="4689643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964368" name="Picture 468964368"/>
                    <pic:cNvPicPr/>
                  </pic:nvPicPr>
                  <pic:blipFill>
                    <a:blip r:embed="rId44">
                      <a:extLst>
                        <a:ext uri="{28A0092B-C50C-407E-A947-70E740481C1C}">
                          <a14:useLocalDpi xmlns:a14="http://schemas.microsoft.com/office/drawing/2010/main" val="0"/>
                        </a:ext>
                      </a:extLst>
                    </a:blip>
                    <a:stretch>
                      <a:fillRect/>
                    </a:stretch>
                  </pic:blipFill>
                  <pic:spPr>
                    <a:xfrm>
                      <a:off x="0" y="0"/>
                      <a:ext cx="5960110" cy="3036570"/>
                    </a:xfrm>
                    <a:prstGeom prst="rect">
                      <a:avLst/>
                    </a:prstGeom>
                  </pic:spPr>
                </pic:pic>
              </a:graphicData>
            </a:graphic>
          </wp:inline>
        </w:drawing>
      </w:r>
    </w:p>
    <w:p w14:paraId="10D5C2BD" w14:textId="126F4300" w:rsidR="006A09B4" w:rsidRPr="0035015B" w:rsidRDefault="00696A63">
      <w:pPr>
        <w:spacing w:before="80" w:after="160" w:line="360" w:lineRule="auto"/>
        <w:jc w:val="center"/>
        <w:rPr>
          <w:i/>
          <w:iCs/>
          <w:color w:val="555555"/>
          <w:sz w:val="20"/>
          <w:szCs w:val="20"/>
        </w:rPr>
      </w:pPr>
      <w:r w:rsidRPr="0035015B">
        <w:rPr>
          <w:i/>
          <w:iCs/>
          <w:noProof/>
          <w:color w:val="555555"/>
          <w:sz w:val="20"/>
          <w:szCs w:val="20"/>
        </w:rPr>
        <w:lastRenderedPageBreak/>
        <w:drawing>
          <wp:inline distT="0" distB="0" distL="0" distR="0" wp14:anchorId="0D7B0EC1" wp14:editId="44F1B5E4">
            <wp:extent cx="5960110" cy="1079500"/>
            <wp:effectExtent l="0" t="0" r="2540" b="6350"/>
            <wp:docPr id="193832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27026" name=""/>
                    <pic:cNvPicPr/>
                  </pic:nvPicPr>
                  <pic:blipFill>
                    <a:blip r:embed="rId45"/>
                    <a:stretch>
                      <a:fillRect/>
                    </a:stretch>
                  </pic:blipFill>
                  <pic:spPr>
                    <a:xfrm>
                      <a:off x="0" y="0"/>
                      <a:ext cx="5960110" cy="1079500"/>
                    </a:xfrm>
                    <a:prstGeom prst="rect">
                      <a:avLst/>
                    </a:prstGeom>
                  </pic:spPr>
                </pic:pic>
              </a:graphicData>
            </a:graphic>
          </wp:inline>
        </w:drawing>
      </w:r>
      <w:r w:rsidRPr="0035015B">
        <w:rPr>
          <w:i/>
          <w:iCs/>
          <w:color w:val="555555"/>
          <w:sz w:val="20"/>
          <w:szCs w:val="20"/>
        </w:rPr>
        <w:t xml:space="preserve"> </w:t>
      </w:r>
    </w:p>
    <w:p w14:paraId="482976A7" w14:textId="594809B8" w:rsidR="00B26E13" w:rsidRPr="0035015B" w:rsidRDefault="006A09B4">
      <w:pPr>
        <w:spacing w:before="80" w:after="160" w:line="360" w:lineRule="auto"/>
        <w:jc w:val="center"/>
      </w:pPr>
      <w:r w:rsidRPr="0035015B">
        <w:rPr>
          <w:i/>
          <w:iCs/>
          <w:noProof/>
          <w:color w:val="555555"/>
          <w:sz w:val="20"/>
          <w:szCs w:val="20"/>
        </w:rPr>
        <w:drawing>
          <wp:inline distT="0" distB="0" distL="0" distR="0" wp14:anchorId="3BA9ACBD" wp14:editId="5C472116">
            <wp:extent cx="5960110" cy="2994660"/>
            <wp:effectExtent l="0" t="0" r="2540" b="0"/>
            <wp:docPr id="13474442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44215" name="Picture 1347444215"/>
                    <pic:cNvPicPr/>
                  </pic:nvPicPr>
                  <pic:blipFill>
                    <a:blip r:embed="rId46">
                      <a:extLst>
                        <a:ext uri="{28A0092B-C50C-407E-A947-70E740481C1C}">
                          <a14:useLocalDpi xmlns:a14="http://schemas.microsoft.com/office/drawing/2010/main" val="0"/>
                        </a:ext>
                      </a:extLst>
                    </a:blip>
                    <a:stretch>
                      <a:fillRect/>
                    </a:stretch>
                  </pic:blipFill>
                  <pic:spPr>
                    <a:xfrm>
                      <a:off x="0" y="0"/>
                      <a:ext cx="5960110" cy="2994660"/>
                    </a:xfrm>
                    <a:prstGeom prst="rect">
                      <a:avLst/>
                    </a:prstGeom>
                  </pic:spPr>
                </pic:pic>
              </a:graphicData>
            </a:graphic>
          </wp:inline>
        </w:drawing>
      </w:r>
      <w:r w:rsidRPr="0035015B">
        <w:rPr>
          <w:i/>
          <w:iCs/>
          <w:color w:val="555555"/>
          <w:sz w:val="20"/>
          <w:szCs w:val="20"/>
        </w:rPr>
        <w:t>Figure 21: PowerShell script process_monitor.ps1 — code, successful execution output, and the exported CSV report.</w:t>
      </w:r>
    </w:p>
    <w:p w14:paraId="79B9B8A9" w14:textId="77777777" w:rsidR="00B26E13" w:rsidRPr="0035015B" w:rsidRDefault="00000000">
      <w:pPr>
        <w:pStyle w:val="Heading1"/>
        <w:rPr>
          <w:lang w:val="en-GB"/>
        </w:rPr>
      </w:pPr>
      <w:r w:rsidRPr="0035015B">
        <w:rPr>
          <w:lang w:val="en-GB"/>
        </w:rPr>
        <w:t>6.0 Linux OS Scripting</w:t>
      </w:r>
    </w:p>
    <w:p w14:paraId="64EE1CFC" w14:textId="6A136F95" w:rsidR="00B26E13" w:rsidRPr="0035015B" w:rsidRDefault="00000000" w:rsidP="00285E01">
      <w:pPr>
        <w:spacing w:before="100" w:after="100" w:line="360" w:lineRule="auto"/>
        <w:jc w:val="both"/>
      </w:pPr>
      <w:r w:rsidRPr="0035015B">
        <w:t xml:space="preserve">Linux uses Bash (Bourne Again </w:t>
      </w:r>
      <w:proofErr w:type="spellStart"/>
      <w:r w:rsidRPr="0035015B">
        <w:t>SHell</w:t>
      </w:r>
      <w:proofErr w:type="spellEnd"/>
      <w:r w:rsidRPr="0035015B">
        <w:t>) as its primary scripting environment [8], [4]. Bash scripts are plain text files interpreted line-by-line by the Bash shell, and support variables, conditional statements (if/then/fi), loops (for/while), and functions</w:t>
      </w:r>
      <w:r w:rsidR="003D61C0">
        <w:t xml:space="preserve"> </w:t>
      </w:r>
      <w:r w:rsidRPr="0035015B">
        <w:t>enabling powerful automation from minimal code. Bash is pre-installed on all major Linux distributions, making scripts immediately portable across systems</w:t>
      </w:r>
      <w:r w:rsidR="00285E01" w:rsidRPr="0035015B">
        <w:t xml:space="preserve"> [9].</w:t>
      </w:r>
    </w:p>
    <w:p w14:paraId="1DDAD77A" w14:textId="77777777" w:rsidR="00B26E13" w:rsidRPr="0035015B" w:rsidRDefault="00000000">
      <w:pPr>
        <w:pStyle w:val="Heading2"/>
        <w:rPr>
          <w:lang w:val="en-GB"/>
        </w:rPr>
      </w:pPr>
      <w:r w:rsidRPr="0035015B">
        <w:rPr>
          <w:lang w:val="en-GB"/>
        </w:rPr>
        <w:t>6.1 Bash Script — Automated Backup</w:t>
      </w:r>
    </w:p>
    <w:p w14:paraId="6F891452" w14:textId="77777777" w:rsidR="00B26E13" w:rsidRPr="0035015B" w:rsidRDefault="00000000">
      <w:pPr>
        <w:spacing w:before="100" w:after="100" w:line="360" w:lineRule="auto"/>
        <w:jc w:val="both"/>
      </w:pPr>
      <w:r w:rsidRPr="0035015B">
        <w:t>The following script creates a compressed, timestamped backup of a user's Documents folder and stores it in a dedicated backups directory [8]:</w:t>
      </w:r>
    </w:p>
    <w:p w14:paraId="78DD860C"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#!/bin/bash</w:t>
      </w:r>
    </w:p>
    <w:p w14:paraId="656C68BA"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TIMESTAMP=$(date +"%Y-%m-%</w:t>
      </w:r>
      <w:proofErr w:type="spellStart"/>
      <w:r w:rsidRPr="0035015B">
        <w:rPr>
          <w:rFonts w:ascii="Courier New" w:eastAsia="Courier New" w:hAnsi="Courier New" w:cs="Courier New"/>
          <w:sz w:val="20"/>
          <w:szCs w:val="20"/>
        </w:rPr>
        <w:t>d_%H</w:t>
      </w:r>
      <w:proofErr w:type="spellEnd"/>
      <w:r w:rsidRPr="0035015B">
        <w:rPr>
          <w:rFonts w:ascii="Courier New" w:eastAsia="Courier New" w:hAnsi="Courier New" w:cs="Courier New"/>
          <w:sz w:val="20"/>
          <w:szCs w:val="20"/>
        </w:rPr>
        <w:t>-%M-%S")</w:t>
      </w:r>
    </w:p>
    <w:p w14:paraId="0AFA96D8"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BACKUP_DIR="/home/student/backups"</w:t>
      </w:r>
    </w:p>
    <w:p w14:paraId="4A7985D4"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SOURCE_DIR="/home/student/Documents"</w:t>
      </w:r>
    </w:p>
    <w:p w14:paraId="330FFA0C" w14:textId="77777777" w:rsidR="00B26E13" w:rsidRPr="0035015B" w:rsidRDefault="00000000">
      <w:pPr>
        <w:shd w:val="clear" w:color="auto" w:fill="F4F4F4"/>
        <w:spacing w:before="50" w:after="50"/>
        <w:ind w:left="720"/>
      </w:pPr>
      <w:proofErr w:type="spellStart"/>
      <w:r w:rsidRPr="0035015B">
        <w:rPr>
          <w:rFonts w:ascii="Courier New" w:eastAsia="Courier New" w:hAnsi="Courier New" w:cs="Courier New"/>
          <w:sz w:val="20"/>
          <w:szCs w:val="20"/>
        </w:rPr>
        <w:t>mkdir</w:t>
      </w:r>
      <w:proofErr w:type="spellEnd"/>
      <w:r w:rsidRPr="0035015B">
        <w:rPr>
          <w:rFonts w:ascii="Courier New" w:eastAsia="Courier New" w:hAnsi="Courier New" w:cs="Courier New"/>
          <w:sz w:val="20"/>
          <w:szCs w:val="20"/>
        </w:rPr>
        <w:t xml:space="preserve"> -p $BACKUP_DIR</w:t>
      </w:r>
    </w:p>
    <w:p w14:paraId="06F864A5"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lastRenderedPageBreak/>
        <w:t>tar -</w:t>
      </w:r>
      <w:proofErr w:type="spellStart"/>
      <w:r w:rsidRPr="0035015B">
        <w:rPr>
          <w:rFonts w:ascii="Courier New" w:eastAsia="Courier New" w:hAnsi="Courier New" w:cs="Courier New"/>
          <w:sz w:val="20"/>
          <w:szCs w:val="20"/>
        </w:rPr>
        <w:t>czf</w:t>
      </w:r>
      <w:proofErr w:type="spellEnd"/>
      <w:r w:rsidRPr="0035015B">
        <w:rPr>
          <w:rFonts w:ascii="Courier New" w:eastAsia="Courier New" w:hAnsi="Courier New" w:cs="Courier New"/>
          <w:sz w:val="20"/>
          <w:szCs w:val="20"/>
        </w:rPr>
        <w:t xml:space="preserve"> "$BACKUP_DIR/backup_$TIMESTAMP.tar.gz" $SOURCE_DIR</w:t>
      </w:r>
    </w:p>
    <w:p w14:paraId="0239CFF5"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"Backup completed: backup_$TIMESTAMP.tar.gz"</w:t>
      </w:r>
    </w:p>
    <w:p w14:paraId="7EEB9E73" w14:textId="77777777" w:rsidR="00B26E13" w:rsidRPr="0035015B" w:rsidRDefault="00B26E13">
      <w:pPr>
        <w:spacing w:before="80" w:after="80"/>
      </w:pPr>
    </w:p>
    <w:p w14:paraId="302AA7AE" w14:textId="77777777" w:rsidR="00B26E13" w:rsidRPr="0035015B" w:rsidRDefault="00000000">
      <w:pPr>
        <w:spacing w:before="100" w:after="100" w:line="360" w:lineRule="auto"/>
        <w:jc w:val="both"/>
      </w:pPr>
      <w:r w:rsidRPr="0035015B">
        <w:t>Table 3 below explains each element of the backup script's syntax:</w:t>
      </w:r>
    </w:p>
    <w:p w14:paraId="6F6F7907" w14:textId="77777777" w:rsidR="00B26E13" w:rsidRPr="0035015B" w:rsidRDefault="00B26E13">
      <w:pPr>
        <w:spacing w:before="80" w:after="80"/>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300"/>
      </w:tblGrid>
      <w:tr w:rsidR="00B26E13" w:rsidRPr="0035015B" w14:paraId="4B72A7E9" w14:textId="77777777">
        <w:trPr>
          <w:tblHeader/>
        </w:trPr>
        <w:tc>
          <w:tcPr>
            <w:tcW w:w="26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2282F1F0" w14:textId="77777777" w:rsidR="00B26E13" w:rsidRPr="0035015B" w:rsidRDefault="00000000">
            <w:pPr>
              <w:spacing w:before="40" w:after="40"/>
            </w:pPr>
            <w:r w:rsidRPr="0035015B">
              <w:rPr>
                <w:b/>
                <w:bCs/>
                <w:color w:val="FFFFFF"/>
                <w:sz w:val="20"/>
                <w:szCs w:val="20"/>
              </w:rPr>
              <w:t>Syntax / Command</w:t>
            </w:r>
          </w:p>
        </w:tc>
        <w:tc>
          <w:tcPr>
            <w:tcW w:w="63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14884959" w14:textId="77777777" w:rsidR="00B26E13" w:rsidRPr="0035015B" w:rsidRDefault="00000000">
            <w:pPr>
              <w:spacing w:before="40" w:after="40"/>
            </w:pPr>
            <w:r w:rsidRPr="0035015B">
              <w:rPr>
                <w:b/>
                <w:bCs/>
                <w:color w:val="FFFFFF"/>
                <w:sz w:val="20"/>
                <w:szCs w:val="20"/>
              </w:rPr>
              <w:t>Explanation</w:t>
            </w:r>
          </w:p>
        </w:tc>
      </w:tr>
      <w:tr w:rsidR="00B26E13" w:rsidRPr="0035015B" w14:paraId="0875B193"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8A0618D" w14:textId="77777777" w:rsidR="00B26E13" w:rsidRPr="0035015B" w:rsidRDefault="00000000">
            <w:pPr>
              <w:spacing w:before="40" w:after="40"/>
            </w:pPr>
            <w:r w:rsidRPr="0035015B">
              <w:rPr>
                <w:color w:val="000000"/>
                <w:sz w:val="20"/>
                <w:szCs w:val="20"/>
              </w:rPr>
              <w:t>#!/bin/bash</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BCB11C7" w14:textId="77777777" w:rsidR="00B26E13" w:rsidRPr="0035015B" w:rsidRDefault="00000000">
            <w:pPr>
              <w:spacing w:before="40" w:after="40"/>
            </w:pPr>
            <w:r w:rsidRPr="0035015B">
              <w:rPr>
                <w:color w:val="000000"/>
                <w:sz w:val="20"/>
                <w:szCs w:val="20"/>
              </w:rPr>
              <w:t>The shebang line. Located on the very first line, it tells the OS which interpreter to use when executing this file as a script. /bin/bash means the Bash shell will interpret all subsequent lines.</w:t>
            </w:r>
          </w:p>
        </w:tc>
      </w:tr>
      <w:tr w:rsidR="00B26E13" w:rsidRPr="0035015B" w14:paraId="53BD9E34"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62A034F" w14:textId="77777777" w:rsidR="00B26E13" w:rsidRPr="0035015B" w:rsidRDefault="00000000">
            <w:pPr>
              <w:spacing w:before="40" w:after="40"/>
            </w:pPr>
            <w:r w:rsidRPr="0035015B">
              <w:rPr>
                <w:color w:val="000000"/>
                <w:sz w:val="20"/>
                <w:szCs w:val="20"/>
              </w:rPr>
              <w:t>TIMESTAMP=$(date +"%Y-%m-%</w:t>
            </w:r>
            <w:proofErr w:type="spellStart"/>
            <w:r w:rsidRPr="0035015B">
              <w:rPr>
                <w:color w:val="000000"/>
                <w:sz w:val="20"/>
                <w:szCs w:val="20"/>
              </w:rPr>
              <w:t>d_%H</w:t>
            </w:r>
            <w:proofErr w:type="spellEnd"/>
            <w:r w:rsidRPr="0035015B">
              <w:rPr>
                <w:color w:val="000000"/>
                <w:sz w:val="20"/>
                <w:szCs w:val="20"/>
              </w:rPr>
              <w:t>-%M-%S")</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4CDBC4D" w14:textId="77777777" w:rsidR="00B26E13" w:rsidRPr="0035015B" w:rsidRDefault="00000000">
            <w:pPr>
              <w:spacing w:before="40" w:after="40"/>
            </w:pPr>
            <w:r w:rsidRPr="0035015B">
              <w:rPr>
                <w:color w:val="000000"/>
                <w:sz w:val="20"/>
                <w:szCs w:val="20"/>
              </w:rPr>
              <w:t>$(command) is command substitution — it executes the command inside and assigns its text output to the variable. The date format +"%Y-%m-%</w:t>
            </w:r>
            <w:proofErr w:type="spellStart"/>
            <w:r w:rsidRPr="0035015B">
              <w:rPr>
                <w:color w:val="000000"/>
                <w:sz w:val="20"/>
                <w:szCs w:val="20"/>
              </w:rPr>
              <w:t>d_%H</w:t>
            </w:r>
            <w:proofErr w:type="spellEnd"/>
            <w:r w:rsidRPr="0035015B">
              <w:rPr>
                <w:color w:val="000000"/>
                <w:sz w:val="20"/>
                <w:szCs w:val="20"/>
              </w:rPr>
              <w:t>-%M-%S" produces a sortable timestamp (e.g., 2026-04-05_09-30-00).</w:t>
            </w:r>
          </w:p>
        </w:tc>
      </w:tr>
      <w:tr w:rsidR="00B26E13" w:rsidRPr="0035015B" w14:paraId="4B9E8B03"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C6B0EA1" w14:textId="77777777" w:rsidR="00B26E13" w:rsidRPr="0035015B" w:rsidRDefault="00000000">
            <w:pPr>
              <w:spacing w:before="40" w:after="40"/>
            </w:pPr>
            <w:r w:rsidRPr="0035015B">
              <w:rPr>
                <w:color w:val="000000"/>
                <w:sz w:val="20"/>
                <w:szCs w:val="20"/>
              </w:rPr>
              <w:t>BACKUP_DIR= / SOURCE_DIR=</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21CF2E2" w14:textId="77777777" w:rsidR="00B26E13" w:rsidRPr="0035015B" w:rsidRDefault="00000000">
            <w:pPr>
              <w:spacing w:before="40" w:after="40"/>
            </w:pPr>
            <w:r w:rsidRPr="0035015B">
              <w:rPr>
                <w:color w:val="000000"/>
                <w:sz w:val="20"/>
                <w:szCs w:val="20"/>
              </w:rPr>
              <w:t>Variable assignment in Bash. There must be no spaces around the = sign. Variables are referenced later using the $ prefix (e.g., $BACKUP_DIR).</w:t>
            </w:r>
          </w:p>
        </w:tc>
      </w:tr>
      <w:tr w:rsidR="00B26E13" w:rsidRPr="0035015B" w14:paraId="1335CF44"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C47D3CD" w14:textId="77777777" w:rsidR="00B26E13" w:rsidRPr="0035015B" w:rsidRDefault="00000000">
            <w:pPr>
              <w:spacing w:before="40" w:after="40"/>
            </w:pPr>
            <w:proofErr w:type="spellStart"/>
            <w:r w:rsidRPr="0035015B">
              <w:rPr>
                <w:color w:val="000000"/>
                <w:sz w:val="20"/>
                <w:szCs w:val="20"/>
              </w:rPr>
              <w:t>mkdir</w:t>
            </w:r>
            <w:proofErr w:type="spellEnd"/>
            <w:r w:rsidRPr="0035015B">
              <w:rPr>
                <w:color w:val="000000"/>
                <w:sz w:val="20"/>
                <w:szCs w:val="20"/>
              </w:rPr>
              <w:t xml:space="preserve"> -p $BACKUP_DIR</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A950D8F" w14:textId="77777777" w:rsidR="00B26E13" w:rsidRPr="0035015B" w:rsidRDefault="00000000">
            <w:pPr>
              <w:spacing w:before="40" w:after="40"/>
            </w:pPr>
            <w:r w:rsidRPr="0035015B">
              <w:rPr>
                <w:color w:val="000000"/>
                <w:sz w:val="20"/>
                <w:szCs w:val="20"/>
              </w:rPr>
              <w:t>Creates the backup directory. -p means 'create parent directories as needed' and suppresses the error if the directory already exists — making the script safe to run multiple times.</w:t>
            </w:r>
          </w:p>
        </w:tc>
      </w:tr>
      <w:tr w:rsidR="00B26E13" w:rsidRPr="0035015B" w14:paraId="014BF985"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25D0C8B" w14:textId="77777777" w:rsidR="00B26E13" w:rsidRPr="0035015B" w:rsidRDefault="00000000">
            <w:pPr>
              <w:spacing w:before="40" w:after="40"/>
            </w:pPr>
            <w:r w:rsidRPr="0035015B">
              <w:rPr>
                <w:color w:val="000000"/>
                <w:sz w:val="20"/>
                <w:szCs w:val="20"/>
              </w:rPr>
              <w:t>tar -</w:t>
            </w:r>
            <w:proofErr w:type="spellStart"/>
            <w:r w:rsidRPr="0035015B">
              <w:rPr>
                <w:color w:val="000000"/>
                <w:sz w:val="20"/>
                <w:szCs w:val="20"/>
              </w:rPr>
              <w:t>czf</w:t>
            </w:r>
            <w:proofErr w:type="spellEnd"/>
            <w:r w:rsidRPr="0035015B">
              <w:rPr>
                <w:color w:val="000000"/>
                <w:sz w:val="20"/>
                <w:szCs w:val="20"/>
              </w:rPr>
              <w:t xml:space="preserve"> "..." $SOURCE_DIR</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6B6E3C0" w14:textId="77777777" w:rsidR="00B26E13" w:rsidRPr="0035015B" w:rsidRDefault="00000000">
            <w:pPr>
              <w:spacing w:before="40" w:after="40"/>
            </w:pPr>
            <w:r w:rsidRPr="0035015B">
              <w:rPr>
                <w:color w:val="000000"/>
                <w:sz w:val="20"/>
                <w:szCs w:val="20"/>
              </w:rPr>
              <w:t xml:space="preserve">Archives and compresses the source directory. -c = create a new archive, -z = compress using </w:t>
            </w:r>
            <w:proofErr w:type="spellStart"/>
            <w:r w:rsidRPr="0035015B">
              <w:rPr>
                <w:color w:val="000000"/>
                <w:sz w:val="20"/>
                <w:szCs w:val="20"/>
              </w:rPr>
              <w:t>gzip</w:t>
            </w:r>
            <w:proofErr w:type="spellEnd"/>
            <w:r w:rsidRPr="0035015B">
              <w:rPr>
                <w:color w:val="000000"/>
                <w:sz w:val="20"/>
                <w:szCs w:val="20"/>
              </w:rPr>
              <w:t>, -f = write to the specified filename. The result is a .tar.gz compressed archive.</w:t>
            </w:r>
          </w:p>
        </w:tc>
      </w:tr>
      <w:tr w:rsidR="00B26E13" w:rsidRPr="0035015B" w14:paraId="011B2158"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AB022B4" w14:textId="77777777" w:rsidR="00B26E13" w:rsidRPr="0035015B" w:rsidRDefault="00000000">
            <w:pPr>
              <w:spacing w:before="40" w:after="40"/>
            </w:pPr>
            <w:r w:rsidRPr="0035015B">
              <w:rPr>
                <w:color w:val="000000"/>
                <w:sz w:val="20"/>
                <w:szCs w:val="20"/>
              </w:rPr>
              <w:t>echo "Backup completed: ..."</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23046DC" w14:textId="77777777" w:rsidR="00B26E13" w:rsidRPr="0035015B" w:rsidRDefault="00000000">
            <w:pPr>
              <w:spacing w:before="40" w:after="40"/>
            </w:pPr>
            <w:r w:rsidRPr="0035015B">
              <w:rPr>
                <w:color w:val="000000"/>
                <w:sz w:val="20"/>
                <w:szCs w:val="20"/>
              </w:rPr>
              <w:t>Prints the backup filename to the terminal, confirming the operation succeeded and telling the user what file was created.</w:t>
            </w:r>
          </w:p>
        </w:tc>
      </w:tr>
    </w:tbl>
    <w:p w14:paraId="08DAE206" w14:textId="77777777" w:rsidR="00B26E13" w:rsidRPr="0035015B" w:rsidRDefault="00000000">
      <w:pPr>
        <w:spacing w:before="80" w:after="200" w:line="360" w:lineRule="auto"/>
        <w:jc w:val="center"/>
      </w:pPr>
      <w:r w:rsidRPr="0035015B">
        <w:rPr>
          <w:i/>
          <w:iCs/>
          <w:color w:val="555555"/>
          <w:sz w:val="20"/>
          <w:szCs w:val="20"/>
        </w:rPr>
        <w:t>Table 3: Line-by-line syntax explanation for the Bash automated backup script.</w:t>
      </w:r>
    </w:p>
    <w:p w14:paraId="501DA45F" w14:textId="77777777" w:rsidR="00B26E13" w:rsidRPr="0035015B" w:rsidRDefault="00B26E13">
      <w:pPr>
        <w:spacing w:before="80" w:after="80"/>
      </w:pPr>
    </w:p>
    <w:p w14:paraId="007ACC94" w14:textId="77777777" w:rsidR="00645A67" w:rsidRPr="0035015B" w:rsidRDefault="00645A67">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0064A63B" wp14:editId="1B7ADB2D">
            <wp:extent cx="4191585" cy="666843"/>
            <wp:effectExtent l="0" t="0" r="0" b="0"/>
            <wp:docPr id="1722009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09977" name="Picture 1722009977"/>
                    <pic:cNvPicPr/>
                  </pic:nvPicPr>
                  <pic:blipFill>
                    <a:blip r:embed="rId47">
                      <a:extLst>
                        <a:ext uri="{28A0092B-C50C-407E-A947-70E740481C1C}">
                          <a14:useLocalDpi xmlns:a14="http://schemas.microsoft.com/office/drawing/2010/main" val="0"/>
                        </a:ext>
                      </a:extLst>
                    </a:blip>
                    <a:stretch>
                      <a:fillRect/>
                    </a:stretch>
                  </pic:blipFill>
                  <pic:spPr>
                    <a:xfrm>
                      <a:off x="0" y="0"/>
                      <a:ext cx="4191585" cy="666843"/>
                    </a:xfrm>
                    <a:prstGeom prst="rect">
                      <a:avLst/>
                    </a:prstGeom>
                  </pic:spPr>
                </pic:pic>
              </a:graphicData>
            </a:graphic>
          </wp:inline>
        </w:drawing>
      </w:r>
    </w:p>
    <w:p w14:paraId="1EBE7E33" w14:textId="533702FF" w:rsidR="00B26E13" w:rsidRPr="0035015B" w:rsidRDefault="00000000">
      <w:pPr>
        <w:spacing w:before="80" w:after="160" w:line="360" w:lineRule="auto"/>
        <w:jc w:val="center"/>
      </w:pPr>
      <w:r w:rsidRPr="0035015B">
        <w:rPr>
          <w:i/>
          <w:iCs/>
          <w:color w:val="555555"/>
          <w:sz w:val="20"/>
          <w:szCs w:val="20"/>
        </w:rPr>
        <w:t>Figure 22: Bash script backup.sh — script code, execution output, and the resulting compressed backup archive.</w:t>
      </w:r>
    </w:p>
    <w:p w14:paraId="0CFC22CD" w14:textId="77777777" w:rsidR="00B26E13" w:rsidRPr="0035015B" w:rsidRDefault="00000000">
      <w:pPr>
        <w:pStyle w:val="Heading2"/>
        <w:rPr>
          <w:lang w:val="en-GB"/>
        </w:rPr>
      </w:pPr>
      <w:r w:rsidRPr="0035015B">
        <w:rPr>
          <w:lang w:val="en-GB"/>
        </w:rPr>
        <w:t>6.2 Bash Script — CPU/Memory Monitor</w:t>
      </w:r>
    </w:p>
    <w:p w14:paraId="3FCFD5C2" w14:textId="77777777" w:rsidR="00B26E13" w:rsidRPr="0035015B" w:rsidRDefault="00000000">
      <w:pPr>
        <w:spacing w:before="100" w:after="100" w:line="360" w:lineRule="auto"/>
        <w:jc w:val="both"/>
      </w:pPr>
      <w:r w:rsidRPr="0035015B">
        <w:t>The following script measures current CPU and memory usage, prints a summary, and logs a warning to a file if CPU usage exceeds 80% [8], [2]:</w:t>
      </w:r>
    </w:p>
    <w:p w14:paraId="234851AA"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#!/bin/bash</w:t>
      </w:r>
    </w:p>
    <w:p w14:paraId="2871A699"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CPU=$(</w:t>
      </w:r>
      <w:proofErr w:type="gramStart"/>
      <w:r w:rsidRPr="0035015B">
        <w:rPr>
          <w:rFonts w:ascii="Courier New" w:eastAsia="Courier New" w:hAnsi="Courier New" w:cs="Courier New"/>
          <w:sz w:val="20"/>
          <w:szCs w:val="20"/>
        </w:rPr>
        <w:t>top -bn1</w:t>
      </w:r>
      <w:proofErr w:type="gramEnd"/>
      <w:r w:rsidRPr="0035015B">
        <w:rPr>
          <w:rFonts w:ascii="Courier New" w:eastAsia="Courier New" w:hAnsi="Courier New" w:cs="Courier New"/>
          <w:sz w:val="20"/>
          <w:szCs w:val="20"/>
        </w:rPr>
        <w:t xml:space="preserve"> | grep '</w:t>
      </w:r>
      <w:proofErr w:type="spellStart"/>
      <w:r w:rsidRPr="0035015B">
        <w:rPr>
          <w:rFonts w:ascii="Courier New" w:eastAsia="Courier New" w:hAnsi="Courier New" w:cs="Courier New"/>
          <w:sz w:val="20"/>
          <w:szCs w:val="20"/>
        </w:rPr>
        <w:t>Cpu</w:t>
      </w:r>
      <w:proofErr w:type="spellEnd"/>
      <w:r w:rsidRPr="0035015B">
        <w:rPr>
          <w:rFonts w:ascii="Courier New" w:eastAsia="Courier New" w:hAnsi="Courier New" w:cs="Courier New"/>
          <w:sz w:val="20"/>
          <w:szCs w:val="20"/>
        </w:rPr>
        <w:t>(s)' | awk '{print $2}' | cut -d'.' -f1)</w:t>
      </w:r>
    </w:p>
    <w:p w14:paraId="2B110C22"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MEM=$(</w:t>
      </w:r>
      <w:proofErr w:type="gramStart"/>
      <w:r w:rsidRPr="0035015B">
        <w:rPr>
          <w:rFonts w:ascii="Courier New" w:eastAsia="Courier New" w:hAnsi="Courier New" w:cs="Courier New"/>
          <w:sz w:val="20"/>
          <w:szCs w:val="20"/>
        </w:rPr>
        <w:t>free -m</w:t>
      </w:r>
      <w:proofErr w:type="gramEnd"/>
      <w:r w:rsidRPr="0035015B">
        <w:rPr>
          <w:rFonts w:ascii="Courier New" w:eastAsia="Courier New" w:hAnsi="Courier New" w:cs="Courier New"/>
          <w:sz w:val="20"/>
          <w:szCs w:val="20"/>
        </w:rPr>
        <w:t xml:space="preserve"> | awk '/Mem:/{print $3}')</w:t>
      </w:r>
    </w:p>
    <w:p w14:paraId="480B31F1"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echo "CPU Usage: ${CPU}%  |  Memory Used: ${MEM}MB"</w:t>
      </w:r>
    </w:p>
    <w:p w14:paraId="7087D03A"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lastRenderedPageBreak/>
        <w:t>if [ "$CPU" -</w:t>
      </w:r>
      <w:proofErr w:type="spellStart"/>
      <w:r w:rsidRPr="0035015B">
        <w:rPr>
          <w:rFonts w:ascii="Courier New" w:eastAsia="Courier New" w:hAnsi="Courier New" w:cs="Courier New"/>
          <w:sz w:val="20"/>
          <w:szCs w:val="20"/>
        </w:rPr>
        <w:t>gt</w:t>
      </w:r>
      <w:proofErr w:type="spellEnd"/>
      <w:r w:rsidRPr="0035015B">
        <w:rPr>
          <w:rFonts w:ascii="Courier New" w:eastAsia="Courier New" w:hAnsi="Courier New" w:cs="Courier New"/>
          <w:sz w:val="20"/>
          <w:szCs w:val="20"/>
        </w:rPr>
        <w:t xml:space="preserve"> 80 ]; then</w:t>
      </w:r>
    </w:p>
    <w:p w14:paraId="254C2D92"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    echo "WARNING: High CPU usage (${CPU}%)" &gt;&gt; /var/log/cpu_alert.log</w:t>
      </w:r>
    </w:p>
    <w:p w14:paraId="767CEE1C"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 xml:space="preserve">    echo "Alert logged at $(date)" &gt;&gt; /var/log/cpu_alert.log</w:t>
      </w:r>
    </w:p>
    <w:p w14:paraId="31C7B197" w14:textId="77777777" w:rsidR="00B26E13" w:rsidRPr="0035015B" w:rsidRDefault="00000000">
      <w:pPr>
        <w:shd w:val="clear" w:color="auto" w:fill="F4F4F4"/>
        <w:spacing w:before="50" w:after="50"/>
        <w:ind w:left="720"/>
      </w:pPr>
      <w:r w:rsidRPr="0035015B">
        <w:rPr>
          <w:rFonts w:ascii="Courier New" w:eastAsia="Courier New" w:hAnsi="Courier New" w:cs="Courier New"/>
          <w:sz w:val="20"/>
          <w:szCs w:val="20"/>
        </w:rPr>
        <w:t>fi</w:t>
      </w:r>
    </w:p>
    <w:p w14:paraId="54F4CCCA" w14:textId="77777777" w:rsidR="00B26E13" w:rsidRPr="0035015B" w:rsidRDefault="00B26E13">
      <w:pPr>
        <w:spacing w:before="80" w:after="80"/>
      </w:pPr>
    </w:p>
    <w:p w14:paraId="4E61408B" w14:textId="77777777" w:rsidR="00B26E13" w:rsidRPr="0035015B" w:rsidRDefault="00000000">
      <w:pPr>
        <w:spacing w:before="100" w:after="100" w:line="360" w:lineRule="auto"/>
        <w:jc w:val="both"/>
      </w:pPr>
      <w:r w:rsidRPr="0035015B">
        <w:t>Table 4 below explains the syntax used in the monitoring script:</w:t>
      </w:r>
    </w:p>
    <w:p w14:paraId="03F5E233" w14:textId="77777777" w:rsidR="00B26E13" w:rsidRPr="0035015B" w:rsidRDefault="00B26E13">
      <w:pPr>
        <w:spacing w:before="80" w:after="80"/>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300"/>
      </w:tblGrid>
      <w:tr w:rsidR="00B26E13" w:rsidRPr="0035015B" w14:paraId="6EC5526E" w14:textId="77777777">
        <w:trPr>
          <w:tblHeader/>
        </w:trPr>
        <w:tc>
          <w:tcPr>
            <w:tcW w:w="26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0AF37FDE" w14:textId="77777777" w:rsidR="00B26E13" w:rsidRPr="0035015B" w:rsidRDefault="00000000">
            <w:pPr>
              <w:spacing w:before="40" w:after="40"/>
            </w:pPr>
            <w:r w:rsidRPr="0035015B">
              <w:rPr>
                <w:b/>
                <w:bCs/>
                <w:color w:val="FFFFFF"/>
                <w:sz w:val="20"/>
                <w:szCs w:val="20"/>
              </w:rPr>
              <w:t>Syntax / Command</w:t>
            </w:r>
          </w:p>
        </w:tc>
        <w:tc>
          <w:tcPr>
            <w:tcW w:w="63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3A7D2A1C" w14:textId="77777777" w:rsidR="00B26E13" w:rsidRPr="0035015B" w:rsidRDefault="00000000">
            <w:pPr>
              <w:spacing w:before="40" w:after="40"/>
            </w:pPr>
            <w:r w:rsidRPr="0035015B">
              <w:rPr>
                <w:b/>
                <w:bCs/>
                <w:color w:val="FFFFFF"/>
                <w:sz w:val="20"/>
                <w:szCs w:val="20"/>
              </w:rPr>
              <w:t>Explanation</w:t>
            </w:r>
          </w:p>
        </w:tc>
      </w:tr>
      <w:tr w:rsidR="00B26E13" w:rsidRPr="0035015B" w14:paraId="580C757E"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2F83322" w14:textId="77777777" w:rsidR="00B26E13" w:rsidRPr="0035015B" w:rsidRDefault="00000000">
            <w:pPr>
              <w:spacing w:before="40" w:after="40"/>
            </w:pPr>
            <w:proofErr w:type="gramStart"/>
            <w:r w:rsidRPr="0035015B">
              <w:rPr>
                <w:color w:val="000000"/>
                <w:sz w:val="20"/>
                <w:szCs w:val="20"/>
              </w:rPr>
              <w:t>top -bn1</w:t>
            </w:r>
            <w:proofErr w:type="gramEnd"/>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6CE6BDB" w14:textId="77777777" w:rsidR="00B26E13" w:rsidRPr="0035015B" w:rsidRDefault="00000000">
            <w:pPr>
              <w:spacing w:before="40" w:after="40"/>
            </w:pPr>
            <w:r w:rsidRPr="0035015B">
              <w:rPr>
                <w:color w:val="000000"/>
                <w:sz w:val="20"/>
                <w:szCs w:val="20"/>
              </w:rPr>
              <w:t>Runs top in non-interactive batch mode (-b) for exactly 1 iteration (-n1), producing a one-shot snapshot of system statistics instead of an interactive display.</w:t>
            </w:r>
          </w:p>
        </w:tc>
      </w:tr>
      <w:tr w:rsidR="00B26E13" w:rsidRPr="0035015B" w14:paraId="1C72372C"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10440CE" w14:textId="77777777" w:rsidR="00B26E13" w:rsidRPr="0035015B" w:rsidRDefault="00000000">
            <w:pPr>
              <w:spacing w:before="40" w:after="40"/>
            </w:pPr>
            <w:r w:rsidRPr="0035015B">
              <w:rPr>
                <w:color w:val="000000"/>
                <w:sz w:val="20"/>
                <w:szCs w:val="20"/>
              </w:rPr>
              <w:t>grep '</w:t>
            </w:r>
            <w:proofErr w:type="spellStart"/>
            <w:r w:rsidRPr="0035015B">
              <w:rPr>
                <w:color w:val="000000"/>
                <w:sz w:val="20"/>
                <w:szCs w:val="20"/>
              </w:rPr>
              <w:t>Cpu</w:t>
            </w:r>
            <w:proofErr w:type="spellEnd"/>
            <w:r w:rsidRPr="0035015B">
              <w:rPr>
                <w:color w:val="000000"/>
                <w:sz w:val="20"/>
                <w:szCs w:val="20"/>
              </w:rPr>
              <w:t>(s)'</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371D77" w14:textId="77777777" w:rsidR="00B26E13" w:rsidRPr="0035015B" w:rsidRDefault="00000000">
            <w:pPr>
              <w:spacing w:before="40" w:after="40"/>
            </w:pPr>
            <w:r w:rsidRPr="0035015B">
              <w:rPr>
                <w:color w:val="000000"/>
                <w:sz w:val="20"/>
                <w:szCs w:val="20"/>
              </w:rPr>
              <w:t>Filters the top output to find only the line containing CPU statistics, discarding all other output lines.</w:t>
            </w:r>
          </w:p>
        </w:tc>
      </w:tr>
      <w:tr w:rsidR="00B26E13" w:rsidRPr="0035015B" w14:paraId="0778A186"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4BB5DC3" w14:textId="77777777" w:rsidR="00B26E13" w:rsidRPr="0035015B" w:rsidRDefault="00000000">
            <w:pPr>
              <w:spacing w:before="40" w:after="40"/>
            </w:pPr>
            <w:r w:rsidRPr="0035015B">
              <w:rPr>
                <w:color w:val="000000"/>
                <w:sz w:val="20"/>
                <w:szCs w:val="20"/>
              </w:rPr>
              <w:t>awk '{print $2}'</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308E653" w14:textId="77777777" w:rsidR="00B26E13" w:rsidRPr="0035015B" w:rsidRDefault="00000000">
            <w:pPr>
              <w:spacing w:before="40" w:after="40"/>
            </w:pPr>
            <w:r w:rsidRPr="0035015B">
              <w:rPr>
                <w:color w:val="000000"/>
                <w:sz w:val="20"/>
                <w:szCs w:val="20"/>
              </w:rPr>
              <w:t>awk processes text fields. $2 refers to the second whitespace-separated field on the matched line — the CPU usage percentage value (e.g., '14.3%').</w:t>
            </w:r>
          </w:p>
        </w:tc>
      </w:tr>
      <w:tr w:rsidR="00B26E13" w:rsidRPr="0035015B" w14:paraId="785C3C6F"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9D93AF8" w14:textId="77777777" w:rsidR="00B26E13" w:rsidRPr="0035015B" w:rsidRDefault="00000000">
            <w:pPr>
              <w:spacing w:before="40" w:after="40"/>
            </w:pPr>
            <w:r w:rsidRPr="0035015B">
              <w:rPr>
                <w:color w:val="000000"/>
                <w:sz w:val="20"/>
                <w:szCs w:val="20"/>
              </w:rPr>
              <w:t>cut -d'.' -f1</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DB809C9" w14:textId="77777777" w:rsidR="00B26E13" w:rsidRPr="0035015B" w:rsidRDefault="00000000">
            <w:pPr>
              <w:spacing w:before="40" w:after="40"/>
            </w:pPr>
            <w:r w:rsidRPr="0035015B">
              <w:rPr>
                <w:color w:val="000000"/>
                <w:sz w:val="20"/>
                <w:szCs w:val="20"/>
              </w:rPr>
              <w:t>Splits the percentage value at the decimal point (-d'.') and returns the first part (-f1), converting '14.3' to '14' so it can be used in an integer comparison.</w:t>
            </w:r>
          </w:p>
        </w:tc>
      </w:tr>
      <w:tr w:rsidR="00B26E13" w:rsidRPr="0035015B" w14:paraId="4DFB3CEA"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587550E" w14:textId="77777777" w:rsidR="00B26E13" w:rsidRPr="0035015B" w:rsidRDefault="00000000">
            <w:pPr>
              <w:spacing w:before="40" w:after="40"/>
            </w:pPr>
            <w:proofErr w:type="gramStart"/>
            <w:r w:rsidRPr="0035015B">
              <w:rPr>
                <w:color w:val="000000"/>
                <w:sz w:val="20"/>
                <w:szCs w:val="20"/>
              </w:rPr>
              <w:t>free -m</w:t>
            </w:r>
            <w:proofErr w:type="gramEnd"/>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3D6AEC3" w14:textId="77777777" w:rsidR="00B26E13" w:rsidRPr="0035015B" w:rsidRDefault="00000000">
            <w:pPr>
              <w:spacing w:before="40" w:after="40"/>
            </w:pPr>
            <w:r w:rsidRPr="0035015B">
              <w:rPr>
                <w:color w:val="000000"/>
                <w:sz w:val="20"/>
                <w:szCs w:val="20"/>
              </w:rPr>
              <w:t>Reports RAM and swap memory usage in megabytes. The awk filter '/Mem:/{print $3}' extracts the 'used' column specifically from the Mem: row.</w:t>
            </w:r>
          </w:p>
        </w:tc>
      </w:tr>
      <w:tr w:rsidR="00B26E13" w:rsidRPr="0035015B" w14:paraId="367A672A"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A5CC130" w14:textId="77777777" w:rsidR="00B26E13" w:rsidRPr="0035015B" w:rsidRDefault="00000000">
            <w:pPr>
              <w:spacing w:before="40" w:after="40"/>
            </w:pPr>
            <w:r w:rsidRPr="0035015B">
              <w:rPr>
                <w:color w:val="000000"/>
                <w:sz w:val="20"/>
                <w:szCs w:val="20"/>
              </w:rPr>
              <w:t>if [ "$CPU" -</w:t>
            </w:r>
            <w:proofErr w:type="spellStart"/>
            <w:r w:rsidRPr="0035015B">
              <w:rPr>
                <w:color w:val="000000"/>
                <w:sz w:val="20"/>
                <w:szCs w:val="20"/>
              </w:rPr>
              <w:t>gt</w:t>
            </w:r>
            <w:proofErr w:type="spellEnd"/>
            <w:r w:rsidRPr="0035015B">
              <w:rPr>
                <w:color w:val="000000"/>
                <w:sz w:val="20"/>
                <w:szCs w:val="20"/>
              </w:rPr>
              <w:t xml:space="preserve"> 80 ]; then ... fi</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36C22A9" w14:textId="77777777" w:rsidR="00B26E13" w:rsidRPr="0035015B" w:rsidRDefault="00000000">
            <w:pPr>
              <w:spacing w:before="40" w:after="40"/>
            </w:pPr>
            <w:r w:rsidRPr="0035015B">
              <w:rPr>
                <w:color w:val="000000"/>
                <w:sz w:val="20"/>
                <w:szCs w:val="20"/>
              </w:rPr>
              <w:t>A Bash conditional block. -</w:t>
            </w:r>
            <w:proofErr w:type="spellStart"/>
            <w:r w:rsidRPr="0035015B">
              <w:rPr>
                <w:color w:val="000000"/>
                <w:sz w:val="20"/>
                <w:szCs w:val="20"/>
              </w:rPr>
              <w:t>gt</w:t>
            </w:r>
            <w:proofErr w:type="spellEnd"/>
            <w:r w:rsidRPr="0035015B">
              <w:rPr>
                <w:color w:val="000000"/>
                <w:sz w:val="20"/>
                <w:szCs w:val="20"/>
              </w:rPr>
              <w:t xml:space="preserve"> means 'greater than'. The commands between then and fi only execute if CPU &gt; 80. Quoting "$CPU" prevents a syntax error if the variable is unexpectedly empty.</w:t>
            </w:r>
          </w:p>
        </w:tc>
      </w:tr>
      <w:tr w:rsidR="00B26E13" w:rsidRPr="0035015B" w14:paraId="6316A8FC"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0D491D3" w14:textId="77777777" w:rsidR="00B26E13" w:rsidRPr="0035015B" w:rsidRDefault="00000000">
            <w:pPr>
              <w:spacing w:before="40" w:after="40"/>
            </w:pPr>
            <w:r w:rsidRPr="0035015B">
              <w:rPr>
                <w:color w:val="000000"/>
                <w:sz w:val="20"/>
                <w:szCs w:val="20"/>
              </w:rPr>
              <w:t>&gt;&gt; /var/log/cpu_alert.log</w:t>
            </w:r>
          </w:p>
        </w:tc>
        <w:tc>
          <w:tcPr>
            <w:tcW w:w="63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5EAFDC8" w14:textId="77777777" w:rsidR="00B26E13" w:rsidRPr="0035015B" w:rsidRDefault="00000000">
            <w:pPr>
              <w:spacing w:before="40" w:after="40"/>
            </w:pPr>
            <w:r w:rsidRPr="0035015B">
              <w:rPr>
                <w:color w:val="000000"/>
                <w:sz w:val="20"/>
                <w:szCs w:val="20"/>
              </w:rPr>
              <w:t>Appends the warning message and timestamp to a persistent log file. This creates an audit trail that a system administrator can review later.</w:t>
            </w:r>
          </w:p>
        </w:tc>
      </w:tr>
    </w:tbl>
    <w:p w14:paraId="775DC8C0" w14:textId="77777777" w:rsidR="00B26E13" w:rsidRPr="0035015B" w:rsidRDefault="00000000">
      <w:pPr>
        <w:spacing w:before="80" w:after="200" w:line="360" w:lineRule="auto"/>
        <w:jc w:val="center"/>
      </w:pPr>
      <w:r w:rsidRPr="0035015B">
        <w:rPr>
          <w:i/>
          <w:iCs/>
          <w:color w:val="555555"/>
          <w:sz w:val="20"/>
          <w:szCs w:val="20"/>
        </w:rPr>
        <w:t>Table 4: Line-by-line syntax explanation for the Bash CPU and memory monitoring script.</w:t>
      </w:r>
    </w:p>
    <w:p w14:paraId="63EB5B98" w14:textId="77777777" w:rsidR="00B26E13" w:rsidRPr="0035015B" w:rsidRDefault="00B26E13">
      <w:pPr>
        <w:spacing w:before="80" w:after="80"/>
      </w:pPr>
    </w:p>
    <w:p w14:paraId="246D7109" w14:textId="77777777" w:rsidR="00645A67" w:rsidRPr="0035015B" w:rsidRDefault="00645A67">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3DA95129" wp14:editId="0EEF4220">
            <wp:extent cx="3534268" cy="905001"/>
            <wp:effectExtent l="0" t="0" r="9525" b="9525"/>
            <wp:docPr id="12848036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03631" name="Picture 1284803631"/>
                    <pic:cNvPicPr/>
                  </pic:nvPicPr>
                  <pic:blipFill>
                    <a:blip r:embed="rId48">
                      <a:extLst>
                        <a:ext uri="{28A0092B-C50C-407E-A947-70E740481C1C}">
                          <a14:useLocalDpi xmlns:a14="http://schemas.microsoft.com/office/drawing/2010/main" val="0"/>
                        </a:ext>
                      </a:extLst>
                    </a:blip>
                    <a:stretch>
                      <a:fillRect/>
                    </a:stretch>
                  </pic:blipFill>
                  <pic:spPr>
                    <a:xfrm>
                      <a:off x="0" y="0"/>
                      <a:ext cx="3534268" cy="905001"/>
                    </a:xfrm>
                    <a:prstGeom prst="rect">
                      <a:avLst/>
                    </a:prstGeom>
                  </pic:spPr>
                </pic:pic>
              </a:graphicData>
            </a:graphic>
          </wp:inline>
        </w:drawing>
      </w:r>
    </w:p>
    <w:p w14:paraId="5D896DFB" w14:textId="0BC87642" w:rsidR="00B26E13" w:rsidRPr="0035015B" w:rsidRDefault="00000000">
      <w:pPr>
        <w:spacing w:before="80" w:after="160" w:line="360" w:lineRule="auto"/>
        <w:jc w:val="center"/>
      </w:pPr>
      <w:r w:rsidRPr="0035015B">
        <w:rPr>
          <w:i/>
          <w:iCs/>
          <w:color w:val="555555"/>
          <w:sz w:val="20"/>
          <w:szCs w:val="20"/>
        </w:rPr>
        <w:t>Figure 23: Bash script monitor.sh — code, execution output with resource readings, and the triggered alert log entry.</w:t>
      </w:r>
    </w:p>
    <w:p w14:paraId="7C4D1377" w14:textId="77777777" w:rsidR="00B26E13" w:rsidRPr="0035015B" w:rsidRDefault="00000000">
      <w:pPr>
        <w:pStyle w:val="Heading1"/>
        <w:rPr>
          <w:lang w:val="en-GB"/>
        </w:rPr>
      </w:pPr>
      <w:r w:rsidRPr="0035015B">
        <w:rPr>
          <w:lang w:val="en-GB"/>
        </w:rPr>
        <w:t>7.0 Windows vs Linux: Comparison</w:t>
      </w:r>
    </w:p>
    <w:p w14:paraId="33F0C1E7" w14:textId="77777777" w:rsidR="00B26E13" w:rsidRPr="0035015B" w:rsidRDefault="00000000">
      <w:pPr>
        <w:spacing w:before="100" w:after="100" w:line="360" w:lineRule="auto"/>
        <w:jc w:val="both"/>
      </w:pPr>
      <w:r w:rsidRPr="0035015B">
        <w:lastRenderedPageBreak/>
        <w:t>Both Windows and Linux are mature operating systems that fulfil all core OS functions, yet they differ significantly in design philosophy, licensing model, and practical application [1], [2]. Table 5 provides a structured comparison across key dimensions:</w:t>
      </w:r>
    </w:p>
    <w:p w14:paraId="364B968E" w14:textId="77777777" w:rsidR="00B26E13" w:rsidRPr="0035015B" w:rsidRDefault="00B26E13">
      <w:pPr>
        <w:spacing w:before="80" w:after="80"/>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50"/>
        <w:gridCol w:w="3150"/>
      </w:tblGrid>
      <w:tr w:rsidR="00B26E13" w:rsidRPr="0035015B" w14:paraId="2536FFF0" w14:textId="77777777">
        <w:trPr>
          <w:tblHeader/>
        </w:trPr>
        <w:tc>
          <w:tcPr>
            <w:tcW w:w="240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0CDBA50C" w14:textId="77777777" w:rsidR="00B26E13" w:rsidRPr="0035015B" w:rsidRDefault="00000000">
            <w:pPr>
              <w:spacing w:before="40" w:after="40"/>
            </w:pPr>
            <w:r w:rsidRPr="0035015B">
              <w:rPr>
                <w:b/>
                <w:bCs/>
                <w:color w:val="FFFFFF"/>
                <w:sz w:val="20"/>
                <w:szCs w:val="20"/>
              </w:rPr>
              <w:t>Feature</w:t>
            </w:r>
          </w:p>
        </w:tc>
        <w:tc>
          <w:tcPr>
            <w:tcW w:w="335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61578091" w14:textId="77777777" w:rsidR="00B26E13" w:rsidRPr="0035015B" w:rsidRDefault="00000000">
            <w:pPr>
              <w:spacing w:before="40" w:after="40"/>
            </w:pPr>
            <w:r w:rsidRPr="0035015B">
              <w:rPr>
                <w:b/>
                <w:bCs/>
                <w:color w:val="FFFFFF"/>
                <w:sz w:val="20"/>
                <w:szCs w:val="20"/>
              </w:rPr>
              <w:t>Windows</w:t>
            </w:r>
          </w:p>
        </w:tc>
        <w:tc>
          <w:tcPr>
            <w:tcW w:w="3150" w:type="dxa"/>
            <w:tcBorders>
              <w:top w:val="single" w:sz="4" w:space="0" w:color="CCCCCC"/>
              <w:left w:val="single" w:sz="4" w:space="0" w:color="CCCCCC"/>
              <w:bottom w:val="single" w:sz="4" w:space="0" w:color="CCCCCC"/>
              <w:right w:val="single" w:sz="4" w:space="0" w:color="CCCCCC"/>
            </w:tcBorders>
            <w:shd w:val="clear" w:color="auto" w:fill="1F3864"/>
            <w:tcMar>
              <w:top w:w="80" w:type="dxa"/>
              <w:left w:w="120" w:type="dxa"/>
              <w:bottom w:w="80" w:type="dxa"/>
              <w:right w:w="120" w:type="dxa"/>
            </w:tcMar>
          </w:tcPr>
          <w:p w14:paraId="74EC3841" w14:textId="77777777" w:rsidR="00B26E13" w:rsidRPr="0035015B" w:rsidRDefault="00000000">
            <w:pPr>
              <w:spacing w:before="40" w:after="40"/>
            </w:pPr>
            <w:r w:rsidRPr="0035015B">
              <w:rPr>
                <w:b/>
                <w:bCs/>
                <w:color w:val="FFFFFF"/>
                <w:sz w:val="20"/>
                <w:szCs w:val="20"/>
              </w:rPr>
              <w:t>Linux</w:t>
            </w:r>
          </w:p>
        </w:tc>
      </w:tr>
      <w:tr w:rsidR="00B26E13" w:rsidRPr="0035015B" w14:paraId="5A8ADDC8"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A056A6F" w14:textId="77777777" w:rsidR="00B26E13" w:rsidRPr="0035015B" w:rsidRDefault="00000000">
            <w:pPr>
              <w:spacing w:before="40" w:after="40"/>
            </w:pPr>
            <w:r w:rsidRPr="0035015B">
              <w:rPr>
                <w:color w:val="000000"/>
                <w:sz w:val="20"/>
                <w:szCs w:val="20"/>
              </w:rPr>
              <w:t>Default Interface</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CD112C5" w14:textId="77777777" w:rsidR="00B26E13" w:rsidRPr="0035015B" w:rsidRDefault="00000000">
            <w:pPr>
              <w:spacing w:before="40" w:after="40"/>
            </w:pPr>
            <w:r w:rsidRPr="0035015B">
              <w:rPr>
                <w:color w:val="000000"/>
                <w:sz w:val="20"/>
                <w:szCs w:val="20"/>
              </w:rPr>
              <w:t>GUI-first; CLI via CMD / PowerShell</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BC9DF5E" w14:textId="77777777" w:rsidR="00B26E13" w:rsidRPr="0035015B" w:rsidRDefault="00000000">
            <w:pPr>
              <w:spacing w:before="40" w:after="40"/>
            </w:pPr>
            <w:r w:rsidRPr="0035015B">
              <w:rPr>
                <w:color w:val="000000"/>
                <w:sz w:val="20"/>
                <w:szCs w:val="20"/>
              </w:rPr>
              <w:t>CLI-first; GUI optional (GNOME, KDE)</w:t>
            </w:r>
          </w:p>
        </w:tc>
      </w:tr>
      <w:tr w:rsidR="00B26E13" w:rsidRPr="0035015B" w14:paraId="35DA64D3"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C6B2A2F" w14:textId="77777777" w:rsidR="00B26E13" w:rsidRPr="0035015B" w:rsidRDefault="00000000">
            <w:pPr>
              <w:spacing w:before="40" w:after="40"/>
            </w:pPr>
            <w:r w:rsidRPr="0035015B">
              <w:rPr>
                <w:color w:val="000000"/>
                <w:sz w:val="20"/>
                <w:szCs w:val="20"/>
              </w:rPr>
              <w:t>Scripting</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63E0F76" w14:textId="77777777" w:rsidR="00B26E13" w:rsidRPr="0035015B" w:rsidRDefault="00000000">
            <w:pPr>
              <w:spacing w:before="40" w:after="40"/>
            </w:pPr>
            <w:r w:rsidRPr="0035015B">
              <w:rPr>
                <w:color w:val="000000"/>
                <w:sz w:val="20"/>
                <w:szCs w:val="20"/>
              </w:rPr>
              <w:t>Batch (.bat) and PowerShell (.ps1)</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5E3F929" w14:textId="77777777" w:rsidR="00B26E13" w:rsidRPr="0035015B" w:rsidRDefault="00000000">
            <w:pPr>
              <w:spacing w:before="40" w:after="40"/>
            </w:pPr>
            <w:r w:rsidRPr="0035015B">
              <w:rPr>
                <w:color w:val="000000"/>
                <w:sz w:val="20"/>
                <w:szCs w:val="20"/>
              </w:rPr>
              <w:t>Bash (.</w:t>
            </w:r>
            <w:proofErr w:type="spellStart"/>
            <w:r w:rsidRPr="0035015B">
              <w:rPr>
                <w:color w:val="000000"/>
                <w:sz w:val="20"/>
                <w:szCs w:val="20"/>
              </w:rPr>
              <w:t>sh</w:t>
            </w:r>
            <w:proofErr w:type="spellEnd"/>
            <w:r w:rsidRPr="0035015B">
              <w:rPr>
                <w:color w:val="000000"/>
                <w:sz w:val="20"/>
                <w:szCs w:val="20"/>
              </w:rPr>
              <w:t>), Python, Perl</w:t>
            </w:r>
          </w:p>
        </w:tc>
      </w:tr>
      <w:tr w:rsidR="00B26E13" w:rsidRPr="0035015B" w14:paraId="4AB604C0"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65ABEB5" w14:textId="77777777" w:rsidR="00B26E13" w:rsidRPr="0035015B" w:rsidRDefault="00000000">
            <w:pPr>
              <w:spacing w:before="40" w:after="40"/>
            </w:pPr>
            <w:r w:rsidRPr="0035015B">
              <w:rPr>
                <w:color w:val="000000"/>
                <w:sz w:val="20"/>
                <w:szCs w:val="20"/>
              </w:rPr>
              <w:t>File System</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252E73E" w14:textId="77777777" w:rsidR="00B26E13" w:rsidRPr="0035015B" w:rsidRDefault="00000000">
            <w:pPr>
              <w:spacing w:before="40" w:after="40"/>
            </w:pPr>
            <w:r w:rsidRPr="0035015B">
              <w:rPr>
                <w:color w:val="000000"/>
                <w:sz w:val="20"/>
                <w:szCs w:val="20"/>
              </w:rPr>
              <w:t>NTFS — journaling, ACLs, encryption</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17E05EC" w14:textId="77777777" w:rsidR="00B26E13" w:rsidRPr="0035015B" w:rsidRDefault="00000000">
            <w:pPr>
              <w:spacing w:before="40" w:after="40"/>
            </w:pPr>
            <w:r w:rsidRPr="0035015B">
              <w:rPr>
                <w:color w:val="000000"/>
                <w:sz w:val="20"/>
                <w:szCs w:val="20"/>
              </w:rPr>
              <w:t xml:space="preserve">ext4, </w:t>
            </w:r>
            <w:proofErr w:type="spellStart"/>
            <w:r w:rsidRPr="0035015B">
              <w:rPr>
                <w:color w:val="000000"/>
                <w:sz w:val="20"/>
                <w:szCs w:val="20"/>
              </w:rPr>
              <w:t>btrfs</w:t>
            </w:r>
            <w:proofErr w:type="spellEnd"/>
            <w:r w:rsidRPr="0035015B">
              <w:rPr>
                <w:color w:val="000000"/>
                <w:sz w:val="20"/>
                <w:szCs w:val="20"/>
              </w:rPr>
              <w:t xml:space="preserve">, </w:t>
            </w:r>
            <w:proofErr w:type="spellStart"/>
            <w:r w:rsidRPr="0035015B">
              <w:rPr>
                <w:color w:val="000000"/>
                <w:sz w:val="20"/>
                <w:szCs w:val="20"/>
              </w:rPr>
              <w:t>xfs</w:t>
            </w:r>
            <w:proofErr w:type="spellEnd"/>
            <w:r w:rsidRPr="0035015B">
              <w:rPr>
                <w:color w:val="000000"/>
                <w:sz w:val="20"/>
                <w:szCs w:val="20"/>
              </w:rPr>
              <w:t xml:space="preserve"> — open, flexible</w:t>
            </w:r>
          </w:p>
        </w:tc>
      </w:tr>
      <w:tr w:rsidR="00B26E13" w:rsidRPr="0035015B" w14:paraId="2E398BE4"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3E127AB" w14:textId="77777777" w:rsidR="00B26E13" w:rsidRPr="0035015B" w:rsidRDefault="00000000">
            <w:pPr>
              <w:spacing w:before="40" w:after="40"/>
            </w:pPr>
            <w:r w:rsidRPr="0035015B">
              <w:rPr>
                <w:color w:val="000000"/>
                <w:sz w:val="20"/>
                <w:szCs w:val="20"/>
              </w:rPr>
              <w:t>Licensing</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FBBB6DF" w14:textId="77777777" w:rsidR="00B26E13" w:rsidRPr="0035015B" w:rsidRDefault="00000000">
            <w:pPr>
              <w:spacing w:before="40" w:after="40"/>
            </w:pPr>
            <w:r w:rsidRPr="0035015B">
              <w:rPr>
                <w:color w:val="000000"/>
                <w:sz w:val="20"/>
                <w:szCs w:val="20"/>
              </w:rPr>
              <w:t>Proprietary; commercial licence required</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F634421" w14:textId="77777777" w:rsidR="00B26E13" w:rsidRPr="0035015B" w:rsidRDefault="00000000">
            <w:pPr>
              <w:spacing w:before="40" w:after="40"/>
            </w:pPr>
            <w:proofErr w:type="gramStart"/>
            <w:r w:rsidRPr="0035015B">
              <w:rPr>
                <w:color w:val="000000"/>
                <w:sz w:val="20"/>
                <w:szCs w:val="20"/>
              </w:rPr>
              <w:t>Open-source</w:t>
            </w:r>
            <w:proofErr w:type="gramEnd"/>
            <w:r w:rsidRPr="0035015B">
              <w:rPr>
                <w:color w:val="000000"/>
                <w:sz w:val="20"/>
                <w:szCs w:val="20"/>
              </w:rPr>
              <w:t>; free to use and modify</w:t>
            </w:r>
          </w:p>
        </w:tc>
      </w:tr>
      <w:tr w:rsidR="00B26E13" w:rsidRPr="0035015B" w14:paraId="6F6128FF"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0B884DD" w14:textId="77777777" w:rsidR="00B26E13" w:rsidRPr="0035015B" w:rsidRDefault="00000000">
            <w:pPr>
              <w:spacing w:before="40" w:after="40"/>
            </w:pPr>
            <w:r w:rsidRPr="0035015B">
              <w:rPr>
                <w:color w:val="000000"/>
                <w:sz w:val="20"/>
                <w:szCs w:val="20"/>
              </w:rPr>
              <w:t>Primary Use Case</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1CE06B9" w14:textId="77777777" w:rsidR="00B26E13" w:rsidRPr="0035015B" w:rsidRDefault="00000000">
            <w:pPr>
              <w:spacing w:before="40" w:after="40"/>
            </w:pPr>
            <w:r w:rsidRPr="0035015B">
              <w:rPr>
                <w:color w:val="000000"/>
                <w:sz w:val="20"/>
                <w:szCs w:val="20"/>
              </w:rPr>
              <w:t>Desktop, enterprise, gaming</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7E4CB8A" w14:textId="77777777" w:rsidR="00B26E13" w:rsidRPr="0035015B" w:rsidRDefault="00000000">
            <w:pPr>
              <w:spacing w:before="40" w:after="40"/>
            </w:pPr>
            <w:r w:rsidRPr="0035015B">
              <w:rPr>
                <w:color w:val="000000"/>
                <w:sz w:val="20"/>
                <w:szCs w:val="20"/>
              </w:rPr>
              <w:t>Servers, cloud, development, embedded</w:t>
            </w:r>
          </w:p>
        </w:tc>
      </w:tr>
      <w:tr w:rsidR="00B26E13" w:rsidRPr="0035015B" w14:paraId="672C9F09"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D6EC3DB" w14:textId="77777777" w:rsidR="00B26E13" w:rsidRPr="0035015B" w:rsidRDefault="00000000">
            <w:pPr>
              <w:spacing w:before="40" w:after="40"/>
            </w:pPr>
            <w:r w:rsidRPr="0035015B">
              <w:rPr>
                <w:color w:val="000000"/>
                <w:sz w:val="20"/>
                <w:szCs w:val="20"/>
              </w:rPr>
              <w:t>Security Model</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D5CA744" w14:textId="77777777" w:rsidR="00B26E13" w:rsidRPr="0035015B" w:rsidRDefault="00000000">
            <w:pPr>
              <w:spacing w:before="40" w:after="40"/>
            </w:pPr>
            <w:r w:rsidRPr="0035015B">
              <w:rPr>
                <w:color w:val="000000"/>
                <w:sz w:val="20"/>
                <w:szCs w:val="20"/>
              </w:rPr>
              <w:t>UAC, Active Directory, Windows Defender</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689952D" w14:textId="77777777" w:rsidR="00B26E13" w:rsidRPr="0035015B" w:rsidRDefault="00000000">
            <w:pPr>
              <w:spacing w:before="40" w:after="40"/>
            </w:pPr>
            <w:proofErr w:type="spellStart"/>
            <w:r w:rsidRPr="0035015B">
              <w:rPr>
                <w:color w:val="000000"/>
                <w:sz w:val="20"/>
                <w:szCs w:val="20"/>
              </w:rPr>
              <w:t>rwx</w:t>
            </w:r>
            <w:proofErr w:type="spellEnd"/>
            <w:r w:rsidRPr="0035015B">
              <w:rPr>
                <w:color w:val="000000"/>
                <w:sz w:val="20"/>
                <w:szCs w:val="20"/>
              </w:rPr>
              <w:t xml:space="preserve"> permissions, </w:t>
            </w:r>
            <w:proofErr w:type="spellStart"/>
            <w:r w:rsidRPr="0035015B">
              <w:rPr>
                <w:color w:val="000000"/>
                <w:sz w:val="20"/>
                <w:szCs w:val="20"/>
              </w:rPr>
              <w:t>SELinux</w:t>
            </w:r>
            <w:proofErr w:type="spellEnd"/>
            <w:r w:rsidRPr="0035015B">
              <w:rPr>
                <w:color w:val="000000"/>
                <w:sz w:val="20"/>
                <w:szCs w:val="20"/>
              </w:rPr>
              <w:t xml:space="preserve">, </w:t>
            </w:r>
            <w:proofErr w:type="spellStart"/>
            <w:r w:rsidRPr="0035015B">
              <w:rPr>
                <w:color w:val="000000"/>
                <w:sz w:val="20"/>
                <w:szCs w:val="20"/>
              </w:rPr>
              <w:t>AppArmor</w:t>
            </w:r>
            <w:proofErr w:type="spellEnd"/>
          </w:p>
        </w:tc>
      </w:tr>
      <w:tr w:rsidR="00B26E13" w:rsidRPr="0035015B" w14:paraId="0F14331C"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5DE053F" w14:textId="77777777" w:rsidR="00B26E13" w:rsidRPr="0035015B" w:rsidRDefault="00000000">
            <w:pPr>
              <w:spacing w:before="40" w:after="40"/>
            </w:pPr>
            <w:r w:rsidRPr="0035015B">
              <w:rPr>
                <w:color w:val="000000"/>
                <w:sz w:val="20"/>
                <w:szCs w:val="20"/>
              </w:rPr>
              <w:t>Package Management</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17C07B9" w14:textId="77777777" w:rsidR="00B26E13" w:rsidRPr="0035015B" w:rsidRDefault="00000000">
            <w:pPr>
              <w:spacing w:before="40" w:after="40"/>
            </w:pPr>
            <w:r w:rsidRPr="0035015B">
              <w:rPr>
                <w:color w:val="000000"/>
                <w:sz w:val="20"/>
                <w:szCs w:val="20"/>
              </w:rPr>
              <w:t xml:space="preserve">MSI installers, </w:t>
            </w:r>
            <w:proofErr w:type="spellStart"/>
            <w:r w:rsidRPr="0035015B">
              <w:rPr>
                <w:color w:val="000000"/>
                <w:sz w:val="20"/>
                <w:szCs w:val="20"/>
              </w:rPr>
              <w:t>winget</w:t>
            </w:r>
            <w:proofErr w:type="spellEnd"/>
            <w:r w:rsidRPr="0035015B">
              <w:rPr>
                <w:color w:val="000000"/>
                <w:sz w:val="20"/>
                <w:szCs w:val="20"/>
              </w:rPr>
              <w:t>, Microsoft Store</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E4102C6" w14:textId="77777777" w:rsidR="00B26E13" w:rsidRPr="0035015B" w:rsidRDefault="00000000">
            <w:pPr>
              <w:spacing w:before="40" w:after="40"/>
            </w:pPr>
            <w:r w:rsidRPr="0035015B">
              <w:rPr>
                <w:color w:val="000000"/>
                <w:sz w:val="20"/>
                <w:szCs w:val="20"/>
              </w:rPr>
              <w:t>apt, yum/</w:t>
            </w:r>
            <w:proofErr w:type="spellStart"/>
            <w:r w:rsidRPr="0035015B">
              <w:rPr>
                <w:color w:val="000000"/>
                <w:sz w:val="20"/>
                <w:szCs w:val="20"/>
              </w:rPr>
              <w:t>dnf</w:t>
            </w:r>
            <w:proofErr w:type="spellEnd"/>
            <w:r w:rsidRPr="0035015B">
              <w:rPr>
                <w:color w:val="000000"/>
                <w:sz w:val="20"/>
                <w:szCs w:val="20"/>
              </w:rPr>
              <w:t xml:space="preserve">, </w:t>
            </w:r>
            <w:proofErr w:type="spellStart"/>
            <w:r w:rsidRPr="0035015B">
              <w:rPr>
                <w:color w:val="000000"/>
                <w:sz w:val="20"/>
                <w:szCs w:val="20"/>
              </w:rPr>
              <w:t>pacman</w:t>
            </w:r>
            <w:proofErr w:type="spellEnd"/>
          </w:p>
        </w:tc>
      </w:tr>
      <w:tr w:rsidR="00B26E13" w:rsidRPr="0035015B" w14:paraId="0876742C"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4F97019" w14:textId="77777777" w:rsidR="00B26E13" w:rsidRPr="0035015B" w:rsidRDefault="00000000">
            <w:pPr>
              <w:spacing w:before="40" w:after="40"/>
            </w:pPr>
            <w:r w:rsidRPr="0035015B">
              <w:rPr>
                <w:color w:val="000000"/>
                <w:sz w:val="20"/>
                <w:szCs w:val="20"/>
              </w:rPr>
              <w:t>Remote Access</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04E2807" w14:textId="77777777" w:rsidR="00B26E13" w:rsidRPr="0035015B" w:rsidRDefault="00000000">
            <w:pPr>
              <w:spacing w:before="40" w:after="40"/>
            </w:pPr>
            <w:r w:rsidRPr="0035015B">
              <w:rPr>
                <w:color w:val="000000"/>
                <w:sz w:val="20"/>
                <w:szCs w:val="20"/>
              </w:rPr>
              <w:t>RDP (Remote Desktop Protocol)</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162702F" w14:textId="77777777" w:rsidR="00B26E13" w:rsidRPr="0035015B" w:rsidRDefault="00000000">
            <w:pPr>
              <w:spacing w:before="40" w:after="40"/>
            </w:pPr>
            <w:r w:rsidRPr="0035015B">
              <w:rPr>
                <w:color w:val="000000"/>
                <w:sz w:val="20"/>
                <w:szCs w:val="20"/>
              </w:rPr>
              <w:t>SSH (Secure Shell)</w:t>
            </w:r>
          </w:p>
        </w:tc>
      </w:tr>
      <w:tr w:rsidR="00B26E13" w:rsidRPr="0035015B" w14:paraId="70BE638F"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3537F32" w14:textId="77777777" w:rsidR="00B26E13" w:rsidRPr="0035015B" w:rsidRDefault="00000000">
            <w:pPr>
              <w:spacing w:before="40" w:after="40"/>
            </w:pPr>
            <w:r w:rsidRPr="0035015B">
              <w:rPr>
                <w:color w:val="000000"/>
                <w:sz w:val="20"/>
                <w:szCs w:val="20"/>
              </w:rPr>
              <w:t>Market Share</w:t>
            </w:r>
          </w:p>
        </w:tc>
        <w:tc>
          <w:tcPr>
            <w:tcW w:w="33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5437861" w14:textId="77777777" w:rsidR="00B26E13" w:rsidRPr="0035015B" w:rsidRDefault="00000000">
            <w:pPr>
              <w:spacing w:before="40" w:after="40"/>
            </w:pPr>
            <w:r w:rsidRPr="0035015B">
              <w:rPr>
                <w:color w:val="000000"/>
                <w:sz w:val="20"/>
                <w:szCs w:val="20"/>
              </w:rPr>
              <w:t>~70% of desktop systems</w:t>
            </w:r>
          </w:p>
        </w:tc>
        <w:tc>
          <w:tcPr>
            <w:tcW w:w="315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86E0B90" w14:textId="77777777" w:rsidR="00B26E13" w:rsidRPr="0035015B" w:rsidRDefault="00000000">
            <w:pPr>
              <w:spacing w:before="40" w:after="40"/>
            </w:pPr>
            <w:r w:rsidRPr="0035015B">
              <w:rPr>
                <w:color w:val="000000"/>
                <w:sz w:val="20"/>
                <w:szCs w:val="20"/>
              </w:rPr>
              <w:t>~90% of cloud/server workloads</w:t>
            </w:r>
          </w:p>
        </w:tc>
      </w:tr>
    </w:tbl>
    <w:p w14:paraId="52FE5365" w14:textId="77777777" w:rsidR="00B26E13" w:rsidRPr="0035015B" w:rsidRDefault="00000000">
      <w:pPr>
        <w:spacing w:before="80" w:after="200" w:line="360" w:lineRule="auto"/>
        <w:jc w:val="center"/>
      </w:pPr>
      <w:r w:rsidRPr="0035015B">
        <w:rPr>
          <w:i/>
          <w:iCs/>
          <w:color w:val="555555"/>
          <w:sz w:val="20"/>
          <w:szCs w:val="20"/>
        </w:rPr>
        <w:t>Table 5: Comparative analysis of Windows and Linux across key operating system features.</w:t>
      </w:r>
    </w:p>
    <w:p w14:paraId="01D219A5" w14:textId="77777777" w:rsidR="00B26E13" w:rsidRPr="0035015B" w:rsidRDefault="00B26E13">
      <w:pPr>
        <w:spacing w:before="80" w:after="80"/>
      </w:pPr>
    </w:p>
    <w:p w14:paraId="742E7B25" w14:textId="74CB5034" w:rsidR="00B26E13" w:rsidRPr="0035015B" w:rsidRDefault="00000000">
      <w:pPr>
        <w:spacing w:before="100" w:after="100" w:line="360" w:lineRule="auto"/>
        <w:jc w:val="both"/>
      </w:pPr>
      <w:r w:rsidRPr="0035015B">
        <w:t>Windows provides a polished graphical environment making it accessible to non-technical users and dominant in enterprise desktop environments where Microsoft Office and Active Directory integration are essential [3]. Its broad hardware driver support means it operates out-of-the-box on most consumer PCs. However, its proprietary nature means organisations depend on Microsoft for licensing, updates, and security patches</w:t>
      </w:r>
      <w:r w:rsidR="003D61C0">
        <w:t>_</w:t>
      </w:r>
      <w:r w:rsidRPr="0035015B">
        <w:t xml:space="preserve"> a consideration in both cost and supply chain risk [5].</w:t>
      </w:r>
    </w:p>
    <w:p w14:paraId="36374117" w14:textId="1FE53439" w:rsidR="00B26E13" w:rsidRPr="0035015B" w:rsidRDefault="00000000" w:rsidP="00846C7A">
      <w:pPr>
        <w:spacing w:before="100" w:after="100" w:line="360" w:lineRule="auto"/>
        <w:jc w:val="both"/>
      </w:pPr>
      <w:r w:rsidRPr="0035015B">
        <w:t xml:space="preserve">Linux offers unparalleled transparency, flexibility, and cost-effectiveness [4], [7]. Its open-source nature allows organisations to audit and modify the </w:t>
      </w:r>
      <w:proofErr w:type="gramStart"/>
      <w:r w:rsidRPr="0035015B">
        <w:t>OS, and</w:t>
      </w:r>
      <w:proofErr w:type="gramEnd"/>
      <w:r w:rsidRPr="0035015B">
        <w:t xml:space="preserve"> deploy it at scale without per-seat licensing costs. This is why Linux powers </w:t>
      </w:r>
      <w:proofErr w:type="gramStart"/>
      <w:r w:rsidRPr="0035015B">
        <w:t>the overwhelming majority of</w:t>
      </w:r>
      <w:proofErr w:type="gramEnd"/>
      <w:r w:rsidRPr="0035015B">
        <w:t xml:space="preserve"> web servers, cloud platforms (AWS, Google Cloud, and Azure all run Linux infrastructure), and mobile devices (Android is Linux-based). Its steeper CLI learning curve is offset by powerful scripting capabilities that Windows has only recently begun to match through </w:t>
      </w:r>
      <w:r w:rsidRPr="0035015B">
        <w:lastRenderedPageBreak/>
        <w:t>PowerShell and the Windows Subsystem for Linux (WSL) [5], [8].</w:t>
      </w:r>
      <w:r w:rsidR="00846C7A" w:rsidRPr="00846C7A">
        <w:rPr>
          <w:rFonts w:ascii="Times New Roman" w:eastAsia="Times New Roman" w:hAnsi="Times New Roman" w:cs="Times New Roman"/>
        </w:rPr>
        <w:t xml:space="preserve"> </w:t>
      </w:r>
      <w:r w:rsidR="00846C7A" w:rsidRPr="00846C7A">
        <w:t>In my opinion, Linux is more suitable for technical users and server environments due to its flexibility and scripting capabilities, while Windows is more user-friendly for beginners and general desktop use.</w:t>
      </w:r>
    </w:p>
    <w:p w14:paraId="00C8E980" w14:textId="77777777" w:rsidR="00B26E13" w:rsidRPr="0035015B" w:rsidRDefault="00000000">
      <w:pPr>
        <w:pStyle w:val="Heading1"/>
        <w:rPr>
          <w:lang w:val="en-GB"/>
        </w:rPr>
      </w:pPr>
      <w:r w:rsidRPr="0035015B">
        <w:rPr>
          <w:lang w:val="en-GB"/>
        </w:rPr>
        <w:t>8.0 Conclusion</w:t>
      </w:r>
    </w:p>
    <w:p w14:paraId="36B27452" w14:textId="77777777" w:rsidR="00B26E13" w:rsidRPr="0035015B" w:rsidRDefault="00000000">
      <w:pPr>
        <w:spacing w:before="100" w:after="100" w:line="360" w:lineRule="auto"/>
        <w:jc w:val="both"/>
      </w:pPr>
      <w:r w:rsidRPr="0035015B">
        <w:t>Operating systems are the backbone of modern computing, managing hardware resources, enabling application execution, and enforcing security policies [1], [2]. This report examined the core OS functions of process management, virtual memory, file system management, device control, user interface, security, and networking, demonstrating how both Windows and Linux fulfil these roles through different but complementary approaches.</w:t>
      </w:r>
    </w:p>
    <w:p w14:paraId="772536B1" w14:textId="77777777" w:rsidR="00B26E13" w:rsidRPr="0035015B" w:rsidRDefault="00000000" w:rsidP="0035015B">
      <w:pPr>
        <w:spacing w:after="100" w:line="360" w:lineRule="auto"/>
        <w:jc w:val="both"/>
      </w:pPr>
      <w:r w:rsidRPr="0035015B">
        <w:t>Practical CLI demonstrations across twelve Windows and twelve Linux commands confirmed the breadth of administrative control available at the command line, while scripting tasks in both Batch/PowerShell and Bash illustrated how automation can significantly reduce manual workload and improve consistency [3], [4]. The comparative analysis highlighted that Windows remains dominant on the desktop and in enterprise GUI environments [3], [5], while Linux dominates server and cloud infrastructure due to its openness, stability, and scripting depth [7], [8].</w:t>
      </w:r>
    </w:p>
    <w:p w14:paraId="69B025D9" w14:textId="4B637A7F" w:rsidR="00B26E13" w:rsidRPr="0035015B" w:rsidRDefault="00000000" w:rsidP="00BD0D19">
      <w:pPr>
        <w:spacing w:before="100" w:after="100" w:line="360" w:lineRule="auto"/>
        <w:jc w:val="both"/>
      </w:pPr>
      <w:r w:rsidRPr="0035015B">
        <w:t xml:space="preserve">Proficiency in both operating systems is increasingly expected of computing professionals across system administration, DevOps, and cybersecurity roles [6], [7]. The skills developed in this report </w:t>
      </w:r>
      <w:r w:rsidR="0035015B">
        <w:t xml:space="preserve">such as </w:t>
      </w:r>
      <w:r w:rsidRPr="0035015B">
        <w:t>CLI fluency, scripting logic, and cross-platform awareness form a practical foundation for professional IT work.</w:t>
      </w:r>
      <w:r w:rsidR="00BD0D19" w:rsidRPr="00BD0D19">
        <w:rPr>
          <w:rFonts w:ascii="Times New Roman" w:eastAsia="Times New Roman" w:hAnsi="Times New Roman" w:cs="Times New Roman"/>
        </w:rPr>
        <w:t xml:space="preserve"> </w:t>
      </w:r>
      <w:r w:rsidR="00BD0D19" w:rsidRPr="00BD0D19">
        <w:t>This report has helped me develop practical skills in using CLI commands and scripting in both operating systems.</w:t>
      </w:r>
    </w:p>
    <w:p w14:paraId="25A8F849" w14:textId="77777777" w:rsidR="00B26E13" w:rsidRPr="0035015B" w:rsidRDefault="00000000">
      <w:r w:rsidRPr="0035015B">
        <w:br/>
      </w:r>
    </w:p>
    <w:p w14:paraId="5E49C50F" w14:textId="77777777" w:rsidR="00B26E13" w:rsidRPr="0035015B" w:rsidRDefault="00000000">
      <w:pPr>
        <w:pStyle w:val="Heading1"/>
        <w:rPr>
          <w:lang w:val="en-GB"/>
        </w:rPr>
      </w:pPr>
      <w:r w:rsidRPr="0035015B">
        <w:rPr>
          <w:lang w:val="en-GB"/>
        </w:rPr>
        <w:t>9.0 References</w:t>
      </w:r>
    </w:p>
    <w:p w14:paraId="4F19C7A9" w14:textId="77777777" w:rsidR="00B26E13" w:rsidRPr="0035015B" w:rsidRDefault="00000000">
      <w:pPr>
        <w:spacing w:before="100" w:after="100" w:line="360" w:lineRule="auto"/>
        <w:jc w:val="both"/>
      </w:pPr>
      <w:r w:rsidRPr="0035015B">
        <w:t>[1] A. Silberschatz, P. B. Galvin, and G. Gagne, Operating System Concepts, 10th ed. Hoboken, NJ: Wiley, 2018.</w:t>
      </w:r>
    </w:p>
    <w:p w14:paraId="2B0D77DC" w14:textId="3DC27669" w:rsidR="00B26E13" w:rsidRPr="0035015B" w:rsidRDefault="00000000" w:rsidP="00DD5E5C">
      <w:pPr>
        <w:spacing w:before="100" w:after="100" w:line="360" w:lineRule="auto"/>
        <w:jc w:val="both"/>
      </w:pPr>
      <w:r w:rsidRPr="0035015B">
        <w:lastRenderedPageBreak/>
        <w:t xml:space="preserve">[2] </w:t>
      </w:r>
      <w:r w:rsidR="00DD5E5C" w:rsidRPr="0035015B">
        <w:t xml:space="preserve">W. Stallings, </w:t>
      </w:r>
      <w:r w:rsidR="00DD5E5C" w:rsidRPr="0035015B">
        <w:rPr>
          <w:i/>
          <w:iCs/>
        </w:rPr>
        <w:t>Operating Systems: Internals and Design Principles</w:t>
      </w:r>
      <w:r w:rsidR="00DD5E5C" w:rsidRPr="0035015B">
        <w:t>, 9th ed. Hoboken, NJ: Pearson, 2018.</w:t>
      </w:r>
    </w:p>
    <w:p w14:paraId="3EBC081E" w14:textId="77777777" w:rsidR="00B26E13" w:rsidRPr="0035015B" w:rsidRDefault="00000000">
      <w:pPr>
        <w:spacing w:before="100" w:after="100" w:line="360" w:lineRule="auto"/>
        <w:jc w:val="both"/>
      </w:pPr>
      <w:r w:rsidRPr="0035015B">
        <w:t>[3] Microsoft, "Windows Commands Reference," Microsoft Learn, 2025. [Online]. Available: https://learn.microsoft.com/en-us/windows-server/administration/windows-commands/</w:t>
      </w:r>
    </w:p>
    <w:p w14:paraId="4E902E88" w14:textId="77777777" w:rsidR="00B26E13" w:rsidRPr="0035015B" w:rsidRDefault="00000000">
      <w:pPr>
        <w:spacing w:before="100" w:after="100" w:line="360" w:lineRule="auto"/>
        <w:jc w:val="both"/>
      </w:pPr>
      <w:r w:rsidRPr="0035015B">
        <w:t>[4] The Linux Foundation, "Introduction to Linux (LFS101)," edX / Linux Foundation Training, 2024. [Online]. Available: https://training.linuxfoundation.org/training/introduction-to-linux/</w:t>
      </w:r>
    </w:p>
    <w:p w14:paraId="0C55E3C3" w14:textId="77777777" w:rsidR="00B26E13" w:rsidRPr="0035015B" w:rsidRDefault="00000000">
      <w:pPr>
        <w:spacing w:before="100" w:after="100" w:line="360" w:lineRule="auto"/>
        <w:jc w:val="both"/>
      </w:pPr>
      <w:r w:rsidRPr="0035015B">
        <w:t>[5] Microsoft, "PowerShell Documentation," Microsoft Learn, 2025. [Online]. Available: https://learn.microsoft.com/en-us/powershell/</w:t>
      </w:r>
    </w:p>
    <w:p w14:paraId="560F66D6" w14:textId="77777777" w:rsidR="00B26E13" w:rsidRPr="0035015B" w:rsidRDefault="00000000">
      <w:pPr>
        <w:spacing w:before="100" w:after="100" w:line="360" w:lineRule="auto"/>
        <w:jc w:val="both"/>
      </w:pPr>
      <w:r w:rsidRPr="0035015B">
        <w:t>[6] Cisco Networking Academy, NDG Linux Unhatched, Cisco, 2024. [Online]. Available: https://www.netacad.com/courses/os-it/ndg-linux-unhatched</w:t>
      </w:r>
    </w:p>
    <w:p w14:paraId="27E90605" w14:textId="77777777" w:rsidR="00B26E13" w:rsidRPr="0035015B" w:rsidRDefault="00000000">
      <w:pPr>
        <w:spacing w:before="100" w:after="100" w:line="360" w:lineRule="auto"/>
        <w:jc w:val="both"/>
      </w:pPr>
      <w:r w:rsidRPr="0035015B">
        <w:t>[7] Red Hat, "Linux System Administration Guide," Red Hat Documentation, 2023. [Online]. Available: https://access.redhat.com/documentation/en-us/red_hat_enterprise_linux/</w:t>
      </w:r>
    </w:p>
    <w:p w14:paraId="3198C555" w14:textId="77777777" w:rsidR="00B26E13" w:rsidRPr="0035015B" w:rsidRDefault="00000000">
      <w:pPr>
        <w:spacing w:before="100" w:after="100" w:line="360" w:lineRule="auto"/>
        <w:jc w:val="both"/>
      </w:pPr>
      <w:r w:rsidRPr="0035015B">
        <w:t>[8] The Linux Documentation Project, "Bash Guide for Beginners," 2024. [Online]. Available: https://tldp.org/LDP/Bash-Beginners-Guide/html/</w:t>
      </w:r>
    </w:p>
    <w:p w14:paraId="06A7EFE9" w14:textId="77777777" w:rsidR="00DD5E5C" w:rsidRPr="0035015B" w:rsidRDefault="00DD5E5C" w:rsidP="00DD5E5C">
      <w:pPr>
        <w:spacing w:before="100" w:after="100" w:line="360" w:lineRule="auto"/>
        <w:jc w:val="both"/>
      </w:pPr>
      <w:r w:rsidRPr="0035015B">
        <w:t xml:space="preserve">[9] S. S. Shotts, </w:t>
      </w:r>
      <w:r w:rsidRPr="0035015B">
        <w:rPr>
          <w:i/>
          <w:iCs/>
        </w:rPr>
        <w:t>The Linux Command Line</w:t>
      </w:r>
      <w:r w:rsidRPr="0035015B">
        <w:t xml:space="preserve">, 2nd ed. San Francisco, CA: No Starch Press, 2019. [Online]. Available: </w:t>
      </w:r>
      <w:hyperlink r:id="rId49" w:history="1">
        <w:r w:rsidRPr="0035015B">
          <w:rPr>
            <w:rStyle w:val="Hyperlink"/>
          </w:rPr>
          <w:t>https://linuxcommand.org/tlcl.php</w:t>
        </w:r>
      </w:hyperlink>
    </w:p>
    <w:p w14:paraId="2D3F6C7F" w14:textId="77777777" w:rsidR="00877902" w:rsidRPr="0035015B" w:rsidRDefault="00DD5E5C" w:rsidP="00877902">
      <w:pPr>
        <w:spacing w:before="100" w:after="100" w:line="360" w:lineRule="auto"/>
        <w:jc w:val="both"/>
      </w:pPr>
      <w:r w:rsidRPr="0035015B">
        <w:t xml:space="preserve">[10] Microsoft, "PowerShell scripting," </w:t>
      </w:r>
      <w:r w:rsidRPr="0035015B">
        <w:rPr>
          <w:i/>
          <w:iCs/>
        </w:rPr>
        <w:t>Microsoft Learn</w:t>
      </w:r>
      <w:r w:rsidRPr="0035015B">
        <w:t xml:space="preserve">, 2024. [Online]. Available: </w:t>
      </w:r>
      <w:hyperlink r:id="rId50" w:history="1">
        <w:r w:rsidRPr="0035015B">
          <w:rPr>
            <w:rStyle w:val="Hyperlink"/>
          </w:rPr>
          <w:t>https://learn.microsoft.com/en-us/powershell/scripting/overview</w:t>
        </w:r>
      </w:hyperlink>
      <w:r w:rsidRPr="0035015B">
        <w:br/>
      </w:r>
      <w:r w:rsidR="00877902" w:rsidRPr="0035015B">
        <w:t xml:space="preserve">[11] </w:t>
      </w:r>
      <w:proofErr w:type="spellStart"/>
      <w:r w:rsidR="00877902" w:rsidRPr="0035015B">
        <w:t>Anthropic's</w:t>
      </w:r>
      <w:proofErr w:type="spellEnd"/>
      <w:r w:rsidR="00877902" w:rsidRPr="0035015B">
        <w:t xml:space="preserve"> Claude, private communication, Apr. 2026.</w:t>
      </w:r>
    </w:p>
    <w:p w14:paraId="4CD72DB6" w14:textId="75320A7E" w:rsidR="00B26E13" w:rsidRPr="0035015B" w:rsidRDefault="00B26E13" w:rsidP="00DD5E5C">
      <w:pPr>
        <w:spacing w:before="100" w:after="100" w:line="360" w:lineRule="auto"/>
        <w:jc w:val="both"/>
      </w:pPr>
    </w:p>
    <w:p w14:paraId="7601852B" w14:textId="77777777" w:rsidR="00B26E13" w:rsidRPr="0035015B" w:rsidRDefault="00000000">
      <w:pPr>
        <w:pStyle w:val="Heading1"/>
        <w:rPr>
          <w:lang w:val="en-GB"/>
        </w:rPr>
      </w:pPr>
      <w:r w:rsidRPr="0035015B">
        <w:rPr>
          <w:lang w:val="en-GB"/>
        </w:rPr>
        <w:t>Appendix A: Screenshot Evidence</w:t>
      </w:r>
    </w:p>
    <w:p w14:paraId="0630C61B" w14:textId="77777777" w:rsidR="00EB0CCF" w:rsidRPr="00EB0CCF" w:rsidRDefault="00EB0CCF" w:rsidP="00EB0CCF">
      <w:pPr>
        <w:spacing w:before="100" w:after="100" w:line="360" w:lineRule="auto"/>
        <w:jc w:val="both"/>
      </w:pPr>
      <w:r w:rsidRPr="00EB0CCF">
        <w:t>Screenshots for Figures 1–23 are included within their corresponding sections throughout the report. All screenshots were taken by me during the practical tasks to demonstrate the use of commands and scripts in both Windows and Linux environments. Each image clearly shows the command execution and its output. Additional supporting screenshots are included in this appendix where necessary, with appropriate figure numbers and captions.</w:t>
      </w:r>
    </w:p>
    <w:p w14:paraId="397BC5C6" w14:textId="77777777" w:rsidR="00B26E13" w:rsidRPr="0035015B" w:rsidRDefault="00000000">
      <w:pPr>
        <w:pStyle w:val="Heading1"/>
        <w:rPr>
          <w:lang w:val="en-GB"/>
        </w:rPr>
      </w:pPr>
      <w:r w:rsidRPr="0035015B">
        <w:rPr>
          <w:lang w:val="en-GB"/>
        </w:rPr>
        <w:lastRenderedPageBreak/>
        <w:t>Appendix B: CPD Evidence</w:t>
      </w:r>
    </w:p>
    <w:p w14:paraId="5C5F18B7" w14:textId="77777777" w:rsidR="00B26E13" w:rsidRPr="0035015B" w:rsidRDefault="00000000" w:rsidP="003D61C0">
      <w:r w:rsidRPr="0035015B">
        <w:t>The following screenshots provide evidence of engagement with Continuing Professional Development (CPD) resources relevant to this module. Self-directed learning beyond taught sessions demonstrates the professional development required under the Transferable Skills criteria.</w:t>
      </w:r>
    </w:p>
    <w:p w14:paraId="474411E0" w14:textId="77777777" w:rsidR="00B26E13" w:rsidRPr="0035015B" w:rsidRDefault="00B26E13">
      <w:pPr>
        <w:spacing w:before="80" w:after="80"/>
      </w:pPr>
    </w:p>
    <w:p w14:paraId="196E9FB6" w14:textId="77777777" w:rsidR="00B26E13" w:rsidRPr="0035015B" w:rsidRDefault="00000000">
      <w:pPr>
        <w:pStyle w:val="Heading2"/>
        <w:rPr>
          <w:lang w:val="en-GB"/>
        </w:rPr>
      </w:pPr>
      <w:r w:rsidRPr="0035015B">
        <w:rPr>
          <w:lang w:val="en-GB"/>
        </w:rPr>
        <w:t xml:space="preserve">B.1 Cisco </w:t>
      </w:r>
      <w:proofErr w:type="spellStart"/>
      <w:r w:rsidRPr="0035015B">
        <w:rPr>
          <w:lang w:val="en-GB"/>
        </w:rPr>
        <w:t>NetAcad</w:t>
      </w:r>
      <w:proofErr w:type="spellEnd"/>
      <w:r w:rsidRPr="0035015B">
        <w:rPr>
          <w:lang w:val="en-GB"/>
        </w:rPr>
        <w:t xml:space="preserve"> — NDG Linux Unhatched</w:t>
      </w:r>
    </w:p>
    <w:p w14:paraId="4410D580" w14:textId="46172A06" w:rsidR="00B26E13" w:rsidRPr="0035015B" w:rsidRDefault="00416DE8">
      <w:pPr>
        <w:spacing w:before="80" w:after="80"/>
      </w:pPr>
      <w:r w:rsidRPr="00416DE8">
        <w:rPr>
          <w:noProof/>
        </w:rPr>
        <w:drawing>
          <wp:inline distT="0" distB="0" distL="0" distR="0" wp14:anchorId="01B3FAD4" wp14:editId="70AA57E7">
            <wp:extent cx="5067560" cy="3340272"/>
            <wp:effectExtent l="0" t="0" r="0" b="0"/>
            <wp:docPr id="99719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90037" name=""/>
                    <pic:cNvPicPr/>
                  </pic:nvPicPr>
                  <pic:blipFill>
                    <a:blip r:embed="rId51"/>
                    <a:stretch>
                      <a:fillRect/>
                    </a:stretch>
                  </pic:blipFill>
                  <pic:spPr>
                    <a:xfrm>
                      <a:off x="0" y="0"/>
                      <a:ext cx="5067560" cy="3340272"/>
                    </a:xfrm>
                    <a:prstGeom prst="rect">
                      <a:avLst/>
                    </a:prstGeom>
                  </pic:spPr>
                </pic:pic>
              </a:graphicData>
            </a:graphic>
          </wp:inline>
        </w:drawing>
      </w:r>
    </w:p>
    <w:p w14:paraId="54DB6691" w14:textId="77777777" w:rsidR="00B26E13" w:rsidRPr="0035015B" w:rsidRDefault="00000000">
      <w:pPr>
        <w:pStyle w:val="Heading2"/>
        <w:rPr>
          <w:lang w:val="en-GB"/>
        </w:rPr>
      </w:pPr>
      <w:r w:rsidRPr="0035015B">
        <w:rPr>
          <w:lang w:val="en-GB"/>
        </w:rPr>
        <w:t>B.2 Microsoft Learn — Introduction to PowerShell</w:t>
      </w:r>
    </w:p>
    <w:p w14:paraId="7FFAA50F" w14:textId="70F2BCD7" w:rsidR="00B26E13" w:rsidRPr="0035015B" w:rsidRDefault="00000000" w:rsidP="003D61C0">
      <w:pPr>
        <w:pStyle w:val="ListParagraph"/>
      </w:pPr>
      <w:r w:rsidRPr="0035015B">
        <w:t>Microsoft Learn provides</w:t>
      </w:r>
      <w:r w:rsidR="003D61C0">
        <w:t xml:space="preserve"> </w:t>
      </w:r>
      <w:r w:rsidRPr="0035015B">
        <w:t>a</w:t>
      </w:r>
      <w:r w:rsidR="003D61C0">
        <w:t xml:space="preserve"> </w:t>
      </w:r>
      <w:r w:rsidRPr="0035015B">
        <w:t>free Introduction to PowerShell learning path at learn.microsoft.com. Completing this directly supports the PowerShell scripting demonstrated in Section 5.2.</w:t>
      </w:r>
    </w:p>
    <w:p w14:paraId="7CD1689F" w14:textId="2205B9D2" w:rsidR="007B2051" w:rsidRPr="0035015B" w:rsidRDefault="007B2051">
      <w:pPr>
        <w:spacing w:before="100" w:after="100" w:line="360" w:lineRule="auto"/>
        <w:jc w:val="both"/>
      </w:pPr>
      <w:r w:rsidRPr="0035015B">
        <w:rPr>
          <w:noProof/>
        </w:rPr>
        <w:lastRenderedPageBreak/>
        <w:drawing>
          <wp:inline distT="0" distB="0" distL="0" distR="0" wp14:anchorId="50B67179" wp14:editId="06C3DD02">
            <wp:extent cx="5960110" cy="2823845"/>
            <wp:effectExtent l="0" t="0" r="2540" b="0"/>
            <wp:docPr id="1840321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21973" name="Picture 1840321973"/>
                    <pic:cNvPicPr/>
                  </pic:nvPicPr>
                  <pic:blipFill>
                    <a:blip r:embed="rId52">
                      <a:extLst>
                        <a:ext uri="{28A0092B-C50C-407E-A947-70E740481C1C}">
                          <a14:useLocalDpi xmlns:a14="http://schemas.microsoft.com/office/drawing/2010/main" val="0"/>
                        </a:ext>
                      </a:extLst>
                    </a:blip>
                    <a:stretch>
                      <a:fillRect/>
                    </a:stretch>
                  </pic:blipFill>
                  <pic:spPr>
                    <a:xfrm>
                      <a:off x="0" y="0"/>
                      <a:ext cx="5960110" cy="2823845"/>
                    </a:xfrm>
                    <a:prstGeom prst="rect">
                      <a:avLst/>
                    </a:prstGeom>
                  </pic:spPr>
                </pic:pic>
              </a:graphicData>
            </a:graphic>
          </wp:inline>
        </w:drawing>
      </w:r>
    </w:p>
    <w:p w14:paraId="279A1A44" w14:textId="1719F397" w:rsidR="007B2051" w:rsidRPr="0035015B" w:rsidRDefault="007B2051">
      <w:pPr>
        <w:spacing w:before="100" w:after="100" w:line="360" w:lineRule="auto"/>
        <w:jc w:val="both"/>
      </w:pPr>
      <w:r w:rsidRPr="0035015B">
        <w:rPr>
          <w:noProof/>
        </w:rPr>
        <w:drawing>
          <wp:inline distT="0" distB="0" distL="0" distR="0" wp14:anchorId="59A2AAFD" wp14:editId="31042637">
            <wp:extent cx="5960110" cy="2834005"/>
            <wp:effectExtent l="0" t="0" r="2540" b="4445"/>
            <wp:docPr id="2072330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30040" name="Picture 2072330040"/>
                    <pic:cNvPicPr/>
                  </pic:nvPicPr>
                  <pic:blipFill>
                    <a:blip r:embed="rId53">
                      <a:extLst>
                        <a:ext uri="{28A0092B-C50C-407E-A947-70E740481C1C}">
                          <a14:useLocalDpi xmlns:a14="http://schemas.microsoft.com/office/drawing/2010/main" val="0"/>
                        </a:ext>
                      </a:extLst>
                    </a:blip>
                    <a:stretch>
                      <a:fillRect/>
                    </a:stretch>
                  </pic:blipFill>
                  <pic:spPr>
                    <a:xfrm>
                      <a:off x="0" y="0"/>
                      <a:ext cx="5960110" cy="2834005"/>
                    </a:xfrm>
                    <a:prstGeom prst="rect">
                      <a:avLst/>
                    </a:prstGeom>
                  </pic:spPr>
                </pic:pic>
              </a:graphicData>
            </a:graphic>
          </wp:inline>
        </w:drawing>
      </w:r>
    </w:p>
    <w:p w14:paraId="15B3A0E1" w14:textId="77777777" w:rsidR="001F0AC6" w:rsidRPr="0035015B" w:rsidRDefault="007B2051" w:rsidP="007B2051">
      <w:pPr>
        <w:spacing w:before="80" w:after="160" w:line="360" w:lineRule="auto"/>
        <w:jc w:val="center"/>
        <w:rPr>
          <w:i/>
          <w:iCs/>
          <w:color w:val="555555"/>
          <w:sz w:val="20"/>
          <w:szCs w:val="20"/>
        </w:rPr>
      </w:pPr>
      <w:r w:rsidRPr="0035015B">
        <w:rPr>
          <w:i/>
          <w:iCs/>
          <w:noProof/>
          <w:color w:val="555555"/>
          <w:sz w:val="20"/>
          <w:szCs w:val="20"/>
        </w:rPr>
        <w:drawing>
          <wp:inline distT="0" distB="0" distL="0" distR="0" wp14:anchorId="3BEB8620" wp14:editId="7FD27FCD">
            <wp:extent cx="5960110" cy="2774950"/>
            <wp:effectExtent l="0" t="0" r="2540" b="6350"/>
            <wp:docPr id="85828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83340" name=""/>
                    <pic:cNvPicPr/>
                  </pic:nvPicPr>
                  <pic:blipFill>
                    <a:blip r:embed="rId54"/>
                    <a:stretch>
                      <a:fillRect/>
                    </a:stretch>
                  </pic:blipFill>
                  <pic:spPr>
                    <a:xfrm>
                      <a:off x="0" y="0"/>
                      <a:ext cx="5960110" cy="2774950"/>
                    </a:xfrm>
                    <a:prstGeom prst="rect">
                      <a:avLst/>
                    </a:prstGeom>
                  </pic:spPr>
                </pic:pic>
              </a:graphicData>
            </a:graphic>
          </wp:inline>
        </w:drawing>
      </w:r>
    </w:p>
    <w:p w14:paraId="37F82F13" w14:textId="284E6F0A" w:rsidR="00B26E13" w:rsidRPr="0035015B" w:rsidRDefault="001F0AC6" w:rsidP="007B2051">
      <w:pPr>
        <w:spacing w:before="80" w:after="160" w:line="360" w:lineRule="auto"/>
        <w:jc w:val="center"/>
      </w:pPr>
      <w:r w:rsidRPr="0035015B">
        <w:rPr>
          <w:i/>
          <w:iCs/>
          <w:noProof/>
          <w:color w:val="555555"/>
          <w:sz w:val="20"/>
          <w:szCs w:val="20"/>
        </w:rPr>
        <w:lastRenderedPageBreak/>
        <w:drawing>
          <wp:inline distT="0" distB="0" distL="0" distR="0" wp14:anchorId="3A7AA9BE" wp14:editId="0ECEA2F6">
            <wp:extent cx="5960110" cy="2828925"/>
            <wp:effectExtent l="0" t="0" r="2540" b="9525"/>
            <wp:docPr id="537288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88151" name=""/>
                    <pic:cNvPicPr/>
                  </pic:nvPicPr>
                  <pic:blipFill>
                    <a:blip r:embed="rId55"/>
                    <a:stretch>
                      <a:fillRect/>
                    </a:stretch>
                  </pic:blipFill>
                  <pic:spPr>
                    <a:xfrm>
                      <a:off x="0" y="0"/>
                      <a:ext cx="5960110" cy="2828925"/>
                    </a:xfrm>
                    <a:prstGeom prst="rect">
                      <a:avLst/>
                    </a:prstGeom>
                  </pic:spPr>
                </pic:pic>
              </a:graphicData>
            </a:graphic>
          </wp:inline>
        </w:drawing>
      </w:r>
      <w:r w:rsidRPr="0035015B">
        <w:rPr>
          <w:i/>
          <w:iCs/>
          <w:color w:val="555555"/>
          <w:sz w:val="20"/>
          <w:szCs w:val="20"/>
        </w:rPr>
        <w:t xml:space="preserve"> Figure B2: Microsoft Learn — Introduction to PowerShell .</w:t>
      </w:r>
    </w:p>
    <w:p w14:paraId="4732B302" w14:textId="77777777" w:rsidR="00B26E13" w:rsidRPr="0035015B" w:rsidRDefault="00000000">
      <w:pPr>
        <w:pStyle w:val="Heading1"/>
        <w:rPr>
          <w:lang w:val="en-GB"/>
        </w:rPr>
      </w:pPr>
      <w:r w:rsidRPr="0035015B">
        <w:rPr>
          <w:lang w:val="en-GB"/>
        </w:rPr>
        <w:t>Appendix C: Lecture and Tutorial Logs</w:t>
      </w:r>
    </w:p>
    <w:p w14:paraId="7F0A3C06" w14:textId="77777777" w:rsidR="00B26E13" w:rsidRPr="0035015B" w:rsidRDefault="00000000">
      <w:pPr>
        <w:spacing w:before="100" w:after="100" w:line="360" w:lineRule="auto"/>
        <w:jc w:val="both"/>
      </w:pPr>
      <w:r w:rsidRPr="0035015B">
        <w:t>This appendix contains evidence of attendance and participation in module lectures and tutorial sessions, as required under the Transferable Skills assessment criteria.</w:t>
      </w:r>
    </w:p>
    <w:p w14:paraId="46ADAC63" w14:textId="77777777" w:rsidR="00B26E13" w:rsidRPr="0035015B" w:rsidRDefault="00B26E13">
      <w:pPr>
        <w:spacing w:before="80" w:after="80"/>
      </w:pPr>
    </w:p>
    <w:p w14:paraId="0FBB35B3" w14:textId="77777777" w:rsidR="00B26E13" w:rsidRPr="0035015B" w:rsidRDefault="00000000">
      <w:pPr>
        <w:pStyle w:val="Heading2"/>
        <w:rPr>
          <w:lang w:val="en-GB"/>
        </w:rPr>
      </w:pPr>
      <w:r w:rsidRPr="0035015B">
        <w:rPr>
          <w:lang w:val="en-GB"/>
        </w:rPr>
        <w:t>C.1 Lecture Activity Log</w:t>
      </w:r>
    </w:p>
    <w:p w14:paraId="55316163" w14:textId="22A9EE13" w:rsidR="00B26E13" w:rsidRPr="0035015B" w:rsidRDefault="00E754CB">
      <w:pPr>
        <w:spacing w:before="80" w:after="80"/>
      </w:pPr>
      <w:r w:rsidRPr="00E754CB">
        <w:rPr>
          <w:noProof/>
        </w:rPr>
        <w:lastRenderedPageBreak/>
        <w:drawing>
          <wp:inline distT="0" distB="0" distL="0" distR="0" wp14:anchorId="34EE1ED5" wp14:editId="2E21AF0A">
            <wp:extent cx="2787793" cy="2711589"/>
            <wp:effectExtent l="0" t="0" r="0" b="0"/>
            <wp:docPr id="190661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14634" name=""/>
                    <pic:cNvPicPr/>
                  </pic:nvPicPr>
                  <pic:blipFill>
                    <a:blip r:embed="rId56"/>
                    <a:stretch>
                      <a:fillRect/>
                    </a:stretch>
                  </pic:blipFill>
                  <pic:spPr>
                    <a:xfrm>
                      <a:off x="0" y="0"/>
                      <a:ext cx="2787793" cy="2711589"/>
                    </a:xfrm>
                    <a:prstGeom prst="rect">
                      <a:avLst/>
                    </a:prstGeom>
                  </pic:spPr>
                </pic:pic>
              </a:graphicData>
            </a:graphic>
          </wp:inline>
        </w:drawing>
      </w:r>
      <w:r w:rsidRPr="00E754CB">
        <w:rPr>
          <w:noProof/>
        </w:rPr>
        <w:t xml:space="preserve"> </w:t>
      </w:r>
      <w:r w:rsidRPr="00E754CB">
        <w:rPr>
          <w:noProof/>
        </w:rPr>
        <w:drawing>
          <wp:inline distT="0" distB="0" distL="0" distR="0" wp14:anchorId="4F3FEDEE" wp14:editId="29879069">
            <wp:extent cx="5960110" cy="2277745"/>
            <wp:effectExtent l="0" t="0" r="2540" b="8255"/>
            <wp:docPr id="894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652" name=""/>
                    <pic:cNvPicPr/>
                  </pic:nvPicPr>
                  <pic:blipFill>
                    <a:blip r:embed="rId57"/>
                    <a:stretch>
                      <a:fillRect/>
                    </a:stretch>
                  </pic:blipFill>
                  <pic:spPr>
                    <a:xfrm>
                      <a:off x="0" y="0"/>
                      <a:ext cx="5960110" cy="2277745"/>
                    </a:xfrm>
                    <a:prstGeom prst="rect">
                      <a:avLst/>
                    </a:prstGeom>
                  </pic:spPr>
                </pic:pic>
              </a:graphicData>
            </a:graphic>
          </wp:inline>
        </w:drawing>
      </w:r>
      <w:r w:rsidRPr="00E754CB">
        <w:rPr>
          <w:noProof/>
        </w:rPr>
        <w:t xml:space="preserve"> </w:t>
      </w:r>
      <w:r w:rsidRPr="00E754CB">
        <w:rPr>
          <w:noProof/>
        </w:rPr>
        <w:drawing>
          <wp:inline distT="0" distB="0" distL="0" distR="0" wp14:anchorId="0A242503" wp14:editId="783B2B2E">
            <wp:extent cx="5960110" cy="2755900"/>
            <wp:effectExtent l="0" t="0" r="2540" b="6350"/>
            <wp:docPr id="194196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63357" name=""/>
                    <pic:cNvPicPr/>
                  </pic:nvPicPr>
                  <pic:blipFill>
                    <a:blip r:embed="rId58"/>
                    <a:stretch>
                      <a:fillRect/>
                    </a:stretch>
                  </pic:blipFill>
                  <pic:spPr>
                    <a:xfrm>
                      <a:off x="0" y="0"/>
                      <a:ext cx="5960110" cy="2755900"/>
                    </a:xfrm>
                    <a:prstGeom prst="rect">
                      <a:avLst/>
                    </a:prstGeom>
                  </pic:spPr>
                </pic:pic>
              </a:graphicData>
            </a:graphic>
          </wp:inline>
        </w:drawing>
      </w:r>
    </w:p>
    <w:p w14:paraId="62720095" w14:textId="77777777" w:rsidR="00B26E13" w:rsidRPr="0035015B" w:rsidRDefault="00000000">
      <w:pPr>
        <w:pStyle w:val="Heading2"/>
        <w:rPr>
          <w:lang w:val="en-GB"/>
        </w:rPr>
      </w:pPr>
      <w:r w:rsidRPr="0035015B">
        <w:rPr>
          <w:lang w:val="en-GB"/>
        </w:rPr>
        <w:t>C.2 OS Tutorial 1 — Completed Work</w:t>
      </w:r>
    </w:p>
    <w:p w14:paraId="7FE48126" w14:textId="79E226E1" w:rsidR="00B26E13" w:rsidRPr="0035015B" w:rsidRDefault="00D578D9">
      <w:r w:rsidRPr="00D578D9">
        <w:rPr>
          <w:i/>
          <w:iCs/>
          <w:noProof/>
          <w:color w:val="CC0000"/>
          <w:sz w:val="22"/>
          <w:szCs w:val="22"/>
        </w:rPr>
        <w:lastRenderedPageBreak/>
        <w:drawing>
          <wp:inline distT="0" distB="0" distL="0" distR="0" wp14:anchorId="22054203" wp14:editId="3EC23F6E">
            <wp:extent cx="5378726" cy="3695890"/>
            <wp:effectExtent l="0" t="0" r="0" b="0"/>
            <wp:docPr id="1067502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02158" name=""/>
                    <pic:cNvPicPr/>
                  </pic:nvPicPr>
                  <pic:blipFill>
                    <a:blip r:embed="rId59"/>
                    <a:stretch>
                      <a:fillRect/>
                    </a:stretch>
                  </pic:blipFill>
                  <pic:spPr>
                    <a:xfrm>
                      <a:off x="0" y="0"/>
                      <a:ext cx="5378726" cy="3695890"/>
                    </a:xfrm>
                    <a:prstGeom prst="rect">
                      <a:avLst/>
                    </a:prstGeom>
                  </pic:spPr>
                </pic:pic>
              </a:graphicData>
            </a:graphic>
          </wp:inline>
        </w:drawing>
      </w:r>
      <w:r w:rsidRPr="00D578D9">
        <w:rPr>
          <w:noProof/>
        </w:rPr>
        <w:t xml:space="preserve"> </w:t>
      </w:r>
      <w:r w:rsidRPr="00D578D9">
        <w:rPr>
          <w:noProof/>
        </w:rPr>
        <w:drawing>
          <wp:inline distT="0" distB="0" distL="0" distR="0" wp14:anchorId="308C8B45" wp14:editId="1AC7B11B">
            <wp:extent cx="5378726" cy="3543482"/>
            <wp:effectExtent l="0" t="0" r="0" b="0"/>
            <wp:docPr id="1378605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605547" name=""/>
                    <pic:cNvPicPr/>
                  </pic:nvPicPr>
                  <pic:blipFill>
                    <a:blip r:embed="rId60"/>
                    <a:stretch>
                      <a:fillRect/>
                    </a:stretch>
                  </pic:blipFill>
                  <pic:spPr>
                    <a:xfrm>
                      <a:off x="0" y="0"/>
                      <a:ext cx="5378726" cy="3543482"/>
                    </a:xfrm>
                    <a:prstGeom prst="rect">
                      <a:avLst/>
                    </a:prstGeom>
                  </pic:spPr>
                </pic:pic>
              </a:graphicData>
            </a:graphic>
          </wp:inline>
        </w:drawing>
      </w:r>
      <w:r w:rsidRPr="0035015B">
        <w:br/>
      </w:r>
    </w:p>
    <w:p w14:paraId="7C3B9E4A" w14:textId="77777777" w:rsidR="00B26E13" w:rsidRPr="0035015B" w:rsidRDefault="00000000">
      <w:pPr>
        <w:pStyle w:val="Heading1"/>
        <w:rPr>
          <w:lang w:val="en-GB"/>
        </w:rPr>
      </w:pPr>
      <w:r w:rsidRPr="0035015B">
        <w:rPr>
          <w:lang w:val="en-GB"/>
        </w:rPr>
        <w:t>Appendix D: AI Interaction Transcript</w:t>
      </w:r>
    </w:p>
    <w:p w14:paraId="75C99115" w14:textId="62EB4E3F" w:rsidR="00B26E13" w:rsidRPr="00657DE2" w:rsidRDefault="00AD0F21" w:rsidP="00657DE2">
      <w:pPr>
        <w:spacing w:before="100" w:after="100" w:line="360" w:lineRule="auto"/>
        <w:jc w:val="both"/>
      </w:pPr>
      <w:r w:rsidRPr="00657DE2">
        <w:t xml:space="preserve">This appendix documents the use of AI tools in accordance with the module’s academic integrity policy. AI was used only for limited purposes, including supporting understanding of complex operating system concepts and checking grammar and clarity. All information </w:t>
      </w:r>
      <w:r w:rsidRPr="00657DE2">
        <w:lastRenderedPageBreak/>
        <w:t>obtained was verified against reliable academic and official sources. AI was not used for structuring, writing, coding, or scripting. All practical work was completed independently by the author. Full AI transcripts are included in Section D.2.</w:t>
      </w:r>
    </w:p>
    <w:p w14:paraId="6F28B1BB" w14:textId="77777777" w:rsidR="00D12FC0" w:rsidRPr="0035015B" w:rsidRDefault="00D12FC0" w:rsidP="00D12FC0">
      <w:pPr>
        <w:pStyle w:val="Heading2"/>
        <w:rPr>
          <w:lang w:val="en-GB"/>
        </w:rPr>
      </w:pPr>
      <w:r w:rsidRPr="0035015B">
        <w:rPr>
          <w:lang w:val="en-GB"/>
        </w:rPr>
        <w:t>D.1 Declaration of AI Use</w:t>
      </w:r>
    </w:p>
    <w:p w14:paraId="1870B1CA" w14:textId="77777777" w:rsidR="00C83B4F" w:rsidRPr="00C83B4F" w:rsidRDefault="00C83B4F" w:rsidP="00C83B4F">
      <w:pPr>
        <w:spacing w:before="80" w:after="80"/>
        <w:rPr>
          <w:lang w:val="en-US"/>
        </w:rPr>
      </w:pPr>
      <w:r w:rsidRPr="00C83B4F">
        <w:rPr>
          <w:b/>
          <w:bCs/>
          <w:lang w:val="en-US"/>
        </w:rPr>
        <w:t xml:space="preserve">AI Tool Used: </w:t>
      </w:r>
      <w:r w:rsidRPr="00C83B4F">
        <w:rPr>
          <w:lang w:val="en-US"/>
        </w:rPr>
        <w:t>Claude (Anthropic) and Gemini</w:t>
      </w:r>
      <w:r w:rsidRPr="00C83B4F">
        <w:rPr>
          <w:lang w:val="en-US"/>
        </w:rPr>
        <w:br/>
      </w:r>
      <w:r w:rsidRPr="00C83B4F">
        <w:rPr>
          <w:b/>
          <w:bCs/>
          <w:lang w:val="en-US"/>
        </w:rPr>
        <w:t>Date(s) of Use:</w:t>
      </w:r>
      <w:r w:rsidRPr="00C83B4F">
        <w:rPr>
          <w:lang w:val="en-US"/>
        </w:rPr>
        <w:t xml:space="preserve"> April 2026</w:t>
      </w:r>
    </w:p>
    <w:p w14:paraId="36615DB0" w14:textId="77777777" w:rsidR="00C83B4F" w:rsidRPr="00C83B4F" w:rsidRDefault="00C83B4F" w:rsidP="00C83B4F">
      <w:pPr>
        <w:spacing w:before="100" w:after="100" w:line="360" w:lineRule="auto"/>
        <w:jc w:val="both"/>
      </w:pPr>
      <w:r w:rsidRPr="00C83B4F">
        <w:rPr>
          <w:b/>
          <w:bCs/>
        </w:rPr>
        <w:t>Purpose:</w:t>
      </w:r>
      <w:r w:rsidRPr="00C83B4F">
        <w:br/>
        <w:t>• Research Support: Used to support understanding of complex operating system concepts, particularly memory management and kernel behaviour.</w:t>
      </w:r>
      <w:r w:rsidRPr="00C83B4F">
        <w:br/>
        <w:t>• Proofreading: Used to review grammar and clarity of the author’s original writing.</w:t>
      </w:r>
      <w:r w:rsidRPr="00C83B4F">
        <w:br/>
        <w:t>• Technical Troubleshooting: Used to help interpret specific error messages encountered during practical tasks (e.g., permission-related issues).</w:t>
      </w:r>
    </w:p>
    <w:p w14:paraId="5053F178" w14:textId="77777777" w:rsidR="00C83B4F" w:rsidRPr="00C83B4F" w:rsidRDefault="00C83B4F" w:rsidP="00C83B4F">
      <w:pPr>
        <w:spacing w:before="100" w:after="100" w:line="360" w:lineRule="auto"/>
        <w:jc w:val="both"/>
      </w:pPr>
      <w:r w:rsidRPr="00C83B4F">
        <w:t>All practical work, including command-line execution and scripting, was completed independently by the author. The screenshots included throughout the report (Figures 1–23) provide evidence of this work, clearly showing the commands and their outputs as executed.</w:t>
      </w:r>
    </w:p>
    <w:p w14:paraId="3F635BD7" w14:textId="77777777" w:rsidR="00C83B4F" w:rsidRPr="00C83B4F" w:rsidRDefault="00C83B4F" w:rsidP="00C83B4F">
      <w:pPr>
        <w:spacing w:before="100" w:after="100" w:line="360" w:lineRule="auto"/>
        <w:jc w:val="both"/>
        <w:rPr>
          <w:lang w:val="en-US"/>
        </w:rPr>
      </w:pPr>
      <w:r w:rsidRPr="00C83B4F">
        <w:rPr>
          <w:lang w:val="en-US"/>
        </w:rPr>
        <w:t xml:space="preserve">All information obtained through AI tools was independently verified against academic sources and official documentation. AI was not used </w:t>
      </w:r>
      <w:r w:rsidRPr="00C83B4F">
        <w:t>for writing, structuring, coding, or scripting the report. All content was produced in the author’s own words.</w:t>
      </w:r>
    </w:p>
    <w:p w14:paraId="2A60DF42" w14:textId="77777777" w:rsidR="00D12FC0" w:rsidRPr="00C83B4F" w:rsidRDefault="00000000" w:rsidP="00D12FC0">
      <w:pPr>
        <w:spacing w:before="80" w:after="80"/>
        <w:rPr>
          <w:lang w:val="en-US"/>
        </w:rPr>
      </w:pPr>
      <w:r>
        <w:rPr>
          <w:lang w:val="en-US"/>
        </w:rPr>
        <w:pict w14:anchorId="5A75AADC">
          <v:rect id="_x0000_i1025" style="width:0;height:1.5pt" o:hralign="center" o:hrstd="t" o:hr="t" fillcolor="#a0a0a0" stroked="f"/>
        </w:pict>
      </w:r>
    </w:p>
    <w:p w14:paraId="03489F42" w14:textId="77777777" w:rsidR="00B26E13" w:rsidRPr="0035015B" w:rsidRDefault="00B26E13">
      <w:pPr>
        <w:spacing w:before="80" w:after="80"/>
      </w:pPr>
    </w:p>
    <w:p w14:paraId="1412622C" w14:textId="77777777" w:rsidR="00B26E13" w:rsidRPr="0035015B" w:rsidRDefault="00000000">
      <w:pPr>
        <w:pStyle w:val="Heading2"/>
        <w:rPr>
          <w:lang w:val="en-GB"/>
        </w:rPr>
      </w:pPr>
      <w:r w:rsidRPr="0035015B">
        <w:rPr>
          <w:lang w:val="en-GB"/>
        </w:rPr>
        <w:t>D.2 Full AI Chat Transcript</w:t>
      </w:r>
    </w:p>
    <w:p w14:paraId="204CF87F" w14:textId="057BA2E3" w:rsidR="00B26E13" w:rsidRPr="0035015B" w:rsidRDefault="00000000" w:rsidP="00435863">
      <w:pPr>
        <w:spacing w:before="100" w:after="100" w:line="360" w:lineRule="auto"/>
        <w:jc w:val="both"/>
        <w:rPr>
          <w:rtl/>
        </w:rPr>
      </w:pPr>
      <w:r w:rsidRPr="0035015B">
        <w:t>The complete transcript of the Claude (Anthropic)</w:t>
      </w:r>
      <w:r w:rsidR="00435863" w:rsidRPr="0035015B">
        <w:t xml:space="preserve"> and Gemini ai </w:t>
      </w:r>
      <w:r w:rsidRPr="0035015B">
        <w:t xml:space="preserve"> conversation</w:t>
      </w:r>
      <w:r w:rsidR="00435863" w:rsidRPr="0035015B">
        <w:t>s</w:t>
      </w:r>
      <w:r w:rsidRPr="0035015B">
        <w:t xml:space="preserve"> used during the preparation of this report is included below. Screenshots or copied text of the full conversation should be inserted here</w:t>
      </w:r>
      <w:r w:rsidR="00435863" w:rsidRPr="0035015B">
        <w:t>.</w:t>
      </w:r>
    </w:p>
    <w:p w14:paraId="2ECDE03B" w14:textId="4F9362FF" w:rsidR="000336BF" w:rsidRPr="0035015B" w:rsidRDefault="000336BF" w:rsidP="000336BF">
      <w:pPr>
        <w:spacing w:before="100" w:after="100" w:line="360" w:lineRule="auto"/>
        <w:jc w:val="center"/>
      </w:pPr>
      <w:r w:rsidRPr="0035015B">
        <w:rPr>
          <w:noProof/>
        </w:rPr>
        <w:lastRenderedPageBreak/>
        <w:drawing>
          <wp:inline distT="0" distB="0" distL="0" distR="0" wp14:anchorId="73EF8C8A" wp14:editId="46A08FA9">
            <wp:extent cx="5960110" cy="3725545"/>
            <wp:effectExtent l="0" t="0" r="2540" b="8255"/>
            <wp:docPr id="179802420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24207" name="Picture 1798024207"/>
                    <pic:cNvPicPr/>
                  </pic:nvPicPr>
                  <pic:blipFill>
                    <a:blip r:embed="rId61">
                      <a:extLst>
                        <a:ext uri="{28A0092B-C50C-407E-A947-70E740481C1C}">
                          <a14:useLocalDpi xmlns:a14="http://schemas.microsoft.com/office/drawing/2010/main" val="0"/>
                        </a:ext>
                      </a:extLst>
                    </a:blip>
                    <a:stretch>
                      <a:fillRect/>
                    </a:stretch>
                  </pic:blipFill>
                  <pic:spPr>
                    <a:xfrm>
                      <a:off x="0" y="0"/>
                      <a:ext cx="5960110" cy="3725545"/>
                    </a:xfrm>
                    <a:prstGeom prst="rect">
                      <a:avLst/>
                    </a:prstGeom>
                  </pic:spPr>
                </pic:pic>
              </a:graphicData>
            </a:graphic>
          </wp:inline>
        </w:drawing>
      </w:r>
      <w:r w:rsidRPr="0035015B">
        <w:rPr>
          <w:noProof/>
        </w:rPr>
        <w:drawing>
          <wp:inline distT="0" distB="0" distL="0" distR="0" wp14:anchorId="6449B27E" wp14:editId="744065AD">
            <wp:extent cx="5515745" cy="3477110"/>
            <wp:effectExtent l="0" t="0" r="8890" b="9525"/>
            <wp:docPr id="11785015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01596" name="Picture 1178501596"/>
                    <pic:cNvPicPr/>
                  </pic:nvPicPr>
                  <pic:blipFill>
                    <a:blip r:embed="rId62">
                      <a:extLst>
                        <a:ext uri="{28A0092B-C50C-407E-A947-70E740481C1C}">
                          <a14:useLocalDpi xmlns:a14="http://schemas.microsoft.com/office/drawing/2010/main" val="0"/>
                        </a:ext>
                      </a:extLst>
                    </a:blip>
                    <a:stretch>
                      <a:fillRect/>
                    </a:stretch>
                  </pic:blipFill>
                  <pic:spPr>
                    <a:xfrm>
                      <a:off x="0" y="0"/>
                      <a:ext cx="5515745" cy="3477110"/>
                    </a:xfrm>
                    <a:prstGeom prst="rect">
                      <a:avLst/>
                    </a:prstGeom>
                  </pic:spPr>
                </pic:pic>
              </a:graphicData>
            </a:graphic>
          </wp:inline>
        </w:drawing>
      </w:r>
    </w:p>
    <w:p w14:paraId="38541735" w14:textId="7726C61E" w:rsidR="00435863" w:rsidRPr="0035015B" w:rsidRDefault="00BD6669" w:rsidP="00BD6669">
      <w:pPr>
        <w:spacing w:before="100" w:after="100" w:line="360" w:lineRule="auto"/>
        <w:jc w:val="right"/>
      </w:pPr>
      <w:r w:rsidRPr="0035015B">
        <w:rPr>
          <w:noProof/>
        </w:rPr>
        <w:lastRenderedPageBreak/>
        <w:drawing>
          <wp:inline distT="0" distB="0" distL="0" distR="0" wp14:anchorId="76E6D085" wp14:editId="258B531A">
            <wp:extent cx="5715798" cy="3686689"/>
            <wp:effectExtent l="0" t="0" r="0" b="9525"/>
            <wp:docPr id="14215291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29151" name="Picture 1421529151"/>
                    <pic:cNvPicPr/>
                  </pic:nvPicPr>
                  <pic:blipFill>
                    <a:blip r:embed="rId63">
                      <a:extLst>
                        <a:ext uri="{28A0092B-C50C-407E-A947-70E740481C1C}">
                          <a14:useLocalDpi xmlns:a14="http://schemas.microsoft.com/office/drawing/2010/main" val="0"/>
                        </a:ext>
                      </a:extLst>
                    </a:blip>
                    <a:stretch>
                      <a:fillRect/>
                    </a:stretch>
                  </pic:blipFill>
                  <pic:spPr>
                    <a:xfrm>
                      <a:off x="0" y="0"/>
                      <a:ext cx="5715798" cy="3686689"/>
                    </a:xfrm>
                    <a:prstGeom prst="rect">
                      <a:avLst/>
                    </a:prstGeom>
                  </pic:spPr>
                </pic:pic>
              </a:graphicData>
            </a:graphic>
          </wp:inline>
        </w:drawing>
      </w:r>
      <w:r w:rsidRPr="0035015B">
        <w:rPr>
          <w:noProof/>
        </w:rPr>
        <w:drawing>
          <wp:inline distT="0" distB="0" distL="0" distR="0" wp14:anchorId="61742365" wp14:editId="2EB890D6">
            <wp:extent cx="5960110" cy="3530600"/>
            <wp:effectExtent l="0" t="0" r="2540" b="0"/>
            <wp:docPr id="3219464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46455" name="Picture 321946455"/>
                    <pic:cNvPicPr/>
                  </pic:nvPicPr>
                  <pic:blipFill>
                    <a:blip r:embed="rId64">
                      <a:extLst>
                        <a:ext uri="{28A0092B-C50C-407E-A947-70E740481C1C}">
                          <a14:useLocalDpi xmlns:a14="http://schemas.microsoft.com/office/drawing/2010/main" val="0"/>
                        </a:ext>
                      </a:extLst>
                    </a:blip>
                    <a:stretch>
                      <a:fillRect/>
                    </a:stretch>
                  </pic:blipFill>
                  <pic:spPr>
                    <a:xfrm>
                      <a:off x="0" y="0"/>
                      <a:ext cx="5960110" cy="3530600"/>
                    </a:xfrm>
                    <a:prstGeom prst="rect">
                      <a:avLst/>
                    </a:prstGeom>
                  </pic:spPr>
                </pic:pic>
              </a:graphicData>
            </a:graphic>
          </wp:inline>
        </w:drawing>
      </w:r>
    </w:p>
    <w:p w14:paraId="292F5704" w14:textId="5BBBCE01" w:rsidR="0006045C" w:rsidRPr="0035015B" w:rsidRDefault="0006045C" w:rsidP="00435863">
      <w:pPr>
        <w:spacing w:before="100" w:after="100" w:line="360" w:lineRule="auto"/>
        <w:jc w:val="both"/>
      </w:pPr>
    </w:p>
    <w:p w14:paraId="0BBFF4C2" w14:textId="2C6F18FC" w:rsidR="00435863" w:rsidRDefault="0006045C" w:rsidP="00435863">
      <w:pPr>
        <w:spacing w:before="100" w:after="100" w:line="360" w:lineRule="auto"/>
        <w:jc w:val="both"/>
      </w:pPr>
      <w:r w:rsidRPr="0035015B">
        <w:rPr>
          <w:noProof/>
        </w:rPr>
        <w:lastRenderedPageBreak/>
        <w:drawing>
          <wp:inline distT="0" distB="0" distL="0" distR="0" wp14:anchorId="04550C57" wp14:editId="3D678BAA">
            <wp:extent cx="5457825" cy="3390900"/>
            <wp:effectExtent l="0" t="0" r="0" b="0"/>
            <wp:docPr id="12863768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76804" name="Picture 1286376804"/>
                    <pic:cNvPicPr/>
                  </pic:nvPicPr>
                  <pic:blipFill rotWithShape="1">
                    <a:blip r:embed="rId65">
                      <a:extLst>
                        <a:ext uri="{28A0092B-C50C-407E-A947-70E740481C1C}">
                          <a14:useLocalDpi xmlns:a14="http://schemas.microsoft.com/office/drawing/2010/main" val="0"/>
                        </a:ext>
                      </a:extLst>
                    </a:blip>
                    <a:srcRect b="19457"/>
                    <a:stretch>
                      <a:fillRect/>
                    </a:stretch>
                  </pic:blipFill>
                  <pic:spPr bwMode="auto">
                    <a:xfrm>
                      <a:off x="0" y="0"/>
                      <a:ext cx="5458587" cy="3391374"/>
                    </a:xfrm>
                    <a:prstGeom prst="rect">
                      <a:avLst/>
                    </a:prstGeom>
                    <a:ln>
                      <a:noFill/>
                    </a:ln>
                    <a:extLst>
                      <a:ext uri="{53640926-AAD7-44D8-BBD7-CCE9431645EC}">
                        <a14:shadowObscured xmlns:a14="http://schemas.microsoft.com/office/drawing/2010/main"/>
                      </a:ext>
                    </a:extLst>
                  </pic:spPr>
                </pic:pic>
              </a:graphicData>
            </a:graphic>
          </wp:inline>
        </w:drawing>
      </w:r>
      <w:r w:rsidR="009774A8" w:rsidRPr="0035015B">
        <w:rPr>
          <w:noProof/>
        </w:rPr>
        <w:drawing>
          <wp:inline distT="0" distB="0" distL="0" distR="0" wp14:anchorId="31B631C7" wp14:editId="524AFB23">
            <wp:extent cx="5391902" cy="4048690"/>
            <wp:effectExtent l="0" t="0" r="0" b="9525"/>
            <wp:docPr id="12256988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98804" name="Picture 1225698804"/>
                    <pic:cNvPicPr/>
                  </pic:nvPicPr>
                  <pic:blipFill>
                    <a:blip r:embed="rId66">
                      <a:extLst>
                        <a:ext uri="{28A0092B-C50C-407E-A947-70E740481C1C}">
                          <a14:useLocalDpi xmlns:a14="http://schemas.microsoft.com/office/drawing/2010/main" val="0"/>
                        </a:ext>
                      </a:extLst>
                    </a:blip>
                    <a:stretch>
                      <a:fillRect/>
                    </a:stretch>
                  </pic:blipFill>
                  <pic:spPr>
                    <a:xfrm>
                      <a:off x="0" y="0"/>
                      <a:ext cx="5391902" cy="4048690"/>
                    </a:xfrm>
                    <a:prstGeom prst="rect">
                      <a:avLst/>
                    </a:prstGeom>
                  </pic:spPr>
                </pic:pic>
              </a:graphicData>
            </a:graphic>
          </wp:inline>
        </w:drawing>
      </w:r>
      <w:r w:rsidR="009774A8" w:rsidRPr="0035015B">
        <w:rPr>
          <w:noProof/>
        </w:rPr>
        <w:lastRenderedPageBreak/>
        <w:drawing>
          <wp:inline distT="0" distB="0" distL="0" distR="0" wp14:anchorId="781AAA0B" wp14:editId="6F0ED7C0">
            <wp:extent cx="5506218" cy="3696216"/>
            <wp:effectExtent l="0" t="0" r="0" b="0"/>
            <wp:docPr id="19960104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10458" name="Picture 1996010458"/>
                    <pic:cNvPicPr/>
                  </pic:nvPicPr>
                  <pic:blipFill>
                    <a:blip r:embed="rId67">
                      <a:extLst>
                        <a:ext uri="{28A0092B-C50C-407E-A947-70E740481C1C}">
                          <a14:useLocalDpi xmlns:a14="http://schemas.microsoft.com/office/drawing/2010/main" val="0"/>
                        </a:ext>
                      </a:extLst>
                    </a:blip>
                    <a:stretch>
                      <a:fillRect/>
                    </a:stretch>
                  </pic:blipFill>
                  <pic:spPr>
                    <a:xfrm>
                      <a:off x="0" y="0"/>
                      <a:ext cx="5506218" cy="3696216"/>
                    </a:xfrm>
                    <a:prstGeom prst="rect">
                      <a:avLst/>
                    </a:prstGeom>
                  </pic:spPr>
                </pic:pic>
              </a:graphicData>
            </a:graphic>
          </wp:inline>
        </w:drawing>
      </w:r>
      <w:r w:rsidR="004611B6" w:rsidRPr="0035015B">
        <w:rPr>
          <w:noProof/>
        </w:rPr>
        <w:drawing>
          <wp:inline distT="0" distB="0" distL="0" distR="0" wp14:anchorId="3D1E4799" wp14:editId="5BEF9EDF">
            <wp:extent cx="5960110" cy="3350895"/>
            <wp:effectExtent l="0" t="0" r="2540" b="1905"/>
            <wp:docPr id="89578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8161" name="Picture 89578161"/>
                    <pic:cNvPicPr/>
                  </pic:nvPicPr>
                  <pic:blipFill>
                    <a:blip r:embed="rId68">
                      <a:extLst>
                        <a:ext uri="{28A0092B-C50C-407E-A947-70E740481C1C}">
                          <a14:useLocalDpi xmlns:a14="http://schemas.microsoft.com/office/drawing/2010/main" val="0"/>
                        </a:ext>
                      </a:extLst>
                    </a:blip>
                    <a:stretch>
                      <a:fillRect/>
                    </a:stretch>
                  </pic:blipFill>
                  <pic:spPr>
                    <a:xfrm>
                      <a:off x="0" y="0"/>
                      <a:ext cx="5960110" cy="3350895"/>
                    </a:xfrm>
                    <a:prstGeom prst="rect">
                      <a:avLst/>
                    </a:prstGeom>
                  </pic:spPr>
                </pic:pic>
              </a:graphicData>
            </a:graphic>
          </wp:inline>
        </w:drawing>
      </w:r>
    </w:p>
    <w:sectPr w:rsidR="00435863">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BE537" w14:textId="77777777" w:rsidR="00A77C5A" w:rsidRDefault="00A77C5A" w:rsidP="002527F6">
      <w:r>
        <w:separator/>
      </w:r>
    </w:p>
  </w:endnote>
  <w:endnote w:type="continuationSeparator" w:id="0">
    <w:p w14:paraId="6763FF14" w14:textId="77777777" w:rsidR="00A77C5A" w:rsidRDefault="00A77C5A" w:rsidP="0025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A60FC" w14:textId="77777777" w:rsidR="00A77C5A" w:rsidRDefault="00A77C5A" w:rsidP="002527F6">
      <w:r>
        <w:separator/>
      </w:r>
    </w:p>
  </w:footnote>
  <w:footnote w:type="continuationSeparator" w:id="0">
    <w:p w14:paraId="5AD9C638" w14:textId="77777777" w:rsidR="00A77C5A" w:rsidRDefault="00A77C5A" w:rsidP="002527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6353D"/>
    <w:multiLevelType w:val="hybridMultilevel"/>
    <w:tmpl w:val="45B6DAD8"/>
    <w:lvl w:ilvl="0" w:tplc="44503750">
      <w:start w:val="1"/>
      <w:numFmt w:val="bullet"/>
      <w:lvlText w:val="•"/>
      <w:lvlJc w:val="left"/>
      <w:pPr>
        <w:ind w:left="720" w:hanging="360"/>
      </w:pPr>
    </w:lvl>
    <w:lvl w:ilvl="1" w:tplc="446E9614">
      <w:numFmt w:val="decimal"/>
      <w:lvlText w:val=""/>
      <w:lvlJc w:val="left"/>
    </w:lvl>
    <w:lvl w:ilvl="2" w:tplc="2BE40E14">
      <w:numFmt w:val="decimal"/>
      <w:lvlText w:val=""/>
      <w:lvlJc w:val="left"/>
    </w:lvl>
    <w:lvl w:ilvl="3" w:tplc="5DC47EA2">
      <w:numFmt w:val="decimal"/>
      <w:lvlText w:val=""/>
      <w:lvlJc w:val="left"/>
    </w:lvl>
    <w:lvl w:ilvl="4" w:tplc="7FAEABD6">
      <w:numFmt w:val="decimal"/>
      <w:lvlText w:val=""/>
      <w:lvlJc w:val="left"/>
    </w:lvl>
    <w:lvl w:ilvl="5" w:tplc="D206E39E">
      <w:numFmt w:val="decimal"/>
      <w:lvlText w:val=""/>
      <w:lvlJc w:val="left"/>
    </w:lvl>
    <w:lvl w:ilvl="6" w:tplc="A656B520">
      <w:numFmt w:val="decimal"/>
      <w:lvlText w:val=""/>
      <w:lvlJc w:val="left"/>
    </w:lvl>
    <w:lvl w:ilvl="7" w:tplc="35EAD5C2">
      <w:numFmt w:val="decimal"/>
      <w:lvlText w:val=""/>
      <w:lvlJc w:val="left"/>
    </w:lvl>
    <w:lvl w:ilvl="8" w:tplc="1638ABBC">
      <w:numFmt w:val="decimal"/>
      <w:lvlText w:val=""/>
      <w:lvlJc w:val="left"/>
    </w:lvl>
  </w:abstractNum>
  <w:abstractNum w:abstractNumId="1" w15:restartNumberingAfterBreak="0">
    <w:nsid w:val="49255DD9"/>
    <w:multiLevelType w:val="multilevel"/>
    <w:tmpl w:val="1952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59375B"/>
    <w:multiLevelType w:val="hybridMultilevel"/>
    <w:tmpl w:val="DDB8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2672C6"/>
    <w:multiLevelType w:val="hybridMultilevel"/>
    <w:tmpl w:val="E660A3A4"/>
    <w:lvl w:ilvl="0" w:tplc="5FBC0D1A">
      <w:start w:val="1"/>
      <w:numFmt w:val="bullet"/>
      <w:lvlText w:val="●"/>
      <w:lvlJc w:val="left"/>
      <w:pPr>
        <w:ind w:left="720" w:hanging="360"/>
      </w:pPr>
    </w:lvl>
    <w:lvl w:ilvl="1" w:tplc="10BEAF1C">
      <w:start w:val="1"/>
      <w:numFmt w:val="bullet"/>
      <w:lvlText w:val="○"/>
      <w:lvlJc w:val="left"/>
      <w:pPr>
        <w:ind w:left="1440" w:hanging="360"/>
      </w:pPr>
    </w:lvl>
    <w:lvl w:ilvl="2" w:tplc="34005F06">
      <w:start w:val="1"/>
      <w:numFmt w:val="bullet"/>
      <w:lvlText w:val="■"/>
      <w:lvlJc w:val="left"/>
      <w:pPr>
        <w:ind w:left="2160" w:hanging="360"/>
      </w:pPr>
    </w:lvl>
    <w:lvl w:ilvl="3" w:tplc="07A49A74">
      <w:start w:val="1"/>
      <w:numFmt w:val="bullet"/>
      <w:lvlText w:val="●"/>
      <w:lvlJc w:val="left"/>
      <w:pPr>
        <w:ind w:left="2880" w:hanging="360"/>
      </w:pPr>
    </w:lvl>
    <w:lvl w:ilvl="4" w:tplc="BFC47862">
      <w:start w:val="1"/>
      <w:numFmt w:val="bullet"/>
      <w:lvlText w:val="○"/>
      <w:lvlJc w:val="left"/>
      <w:pPr>
        <w:ind w:left="3600" w:hanging="360"/>
      </w:pPr>
    </w:lvl>
    <w:lvl w:ilvl="5" w:tplc="D8D04A84">
      <w:start w:val="1"/>
      <w:numFmt w:val="bullet"/>
      <w:lvlText w:val="■"/>
      <w:lvlJc w:val="left"/>
      <w:pPr>
        <w:ind w:left="4320" w:hanging="360"/>
      </w:pPr>
    </w:lvl>
    <w:lvl w:ilvl="6" w:tplc="07B4D4E4">
      <w:start w:val="1"/>
      <w:numFmt w:val="bullet"/>
      <w:lvlText w:val="●"/>
      <w:lvlJc w:val="left"/>
      <w:pPr>
        <w:ind w:left="5040" w:hanging="360"/>
      </w:pPr>
    </w:lvl>
    <w:lvl w:ilvl="7" w:tplc="B8C05758">
      <w:start w:val="1"/>
      <w:numFmt w:val="bullet"/>
      <w:lvlText w:val="●"/>
      <w:lvlJc w:val="left"/>
      <w:pPr>
        <w:ind w:left="5760" w:hanging="360"/>
      </w:pPr>
    </w:lvl>
    <w:lvl w:ilvl="8" w:tplc="36DACFE8">
      <w:start w:val="1"/>
      <w:numFmt w:val="bullet"/>
      <w:lvlText w:val="●"/>
      <w:lvlJc w:val="left"/>
      <w:pPr>
        <w:ind w:left="6480" w:hanging="360"/>
      </w:pPr>
    </w:lvl>
  </w:abstractNum>
  <w:num w:numId="1" w16cid:durableId="1049303101">
    <w:abstractNumId w:val="3"/>
    <w:lvlOverride w:ilvl="0">
      <w:startOverride w:val="1"/>
    </w:lvlOverride>
  </w:num>
  <w:num w:numId="2" w16cid:durableId="199166875">
    <w:abstractNumId w:val="1"/>
  </w:num>
  <w:num w:numId="3" w16cid:durableId="1617562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E13"/>
    <w:rsid w:val="00012A29"/>
    <w:rsid w:val="000336BF"/>
    <w:rsid w:val="0004427A"/>
    <w:rsid w:val="0006045C"/>
    <w:rsid w:val="00094FDA"/>
    <w:rsid w:val="000B15C9"/>
    <w:rsid w:val="0011730A"/>
    <w:rsid w:val="00120F57"/>
    <w:rsid w:val="0012666E"/>
    <w:rsid w:val="001D4454"/>
    <w:rsid w:val="001F0AC6"/>
    <w:rsid w:val="001F1F9D"/>
    <w:rsid w:val="00246B1A"/>
    <w:rsid w:val="002527F6"/>
    <w:rsid w:val="00271153"/>
    <w:rsid w:val="00280592"/>
    <w:rsid w:val="00285E01"/>
    <w:rsid w:val="002938C5"/>
    <w:rsid w:val="002C0E34"/>
    <w:rsid w:val="002E1C37"/>
    <w:rsid w:val="00320CE5"/>
    <w:rsid w:val="0035015B"/>
    <w:rsid w:val="00351662"/>
    <w:rsid w:val="003834C1"/>
    <w:rsid w:val="003D61C0"/>
    <w:rsid w:val="0040597A"/>
    <w:rsid w:val="00416DE8"/>
    <w:rsid w:val="00435863"/>
    <w:rsid w:val="004611B6"/>
    <w:rsid w:val="004D270F"/>
    <w:rsid w:val="004E60DC"/>
    <w:rsid w:val="00520AB5"/>
    <w:rsid w:val="00645A67"/>
    <w:rsid w:val="00650B3E"/>
    <w:rsid w:val="00657DE2"/>
    <w:rsid w:val="00665C80"/>
    <w:rsid w:val="00696A63"/>
    <w:rsid w:val="006A09B4"/>
    <w:rsid w:val="006A114F"/>
    <w:rsid w:val="00787178"/>
    <w:rsid w:val="007A03DA"/>
    <w:rsid w:val="007B2051"/>
    <w:rsid w:val="007B3F70"/>
    <w:rsid w:val="007F52EB"/>
    <w:rsid w:val="00802ED7"/>
    <w:rsid w:val="0082476F"/>
    <w:rsid w:val="00846C7A"/>
    <w:rsid w:val="00877902"/>
    <w:rsid w:val="00880BA4"/>
    <w:rsid w:val="009645A5"/>
    <w:rsid w:val="009774A8"/>
    <w:rsid w:val="009C5C2C"/>
    <w:rsid w:val="009C7BAE"/>
    <w:rsid w:val="00A30C0B"/>
    <w:rsid w:val="00A77C5A"/>
    <w:rsid w:val="00A813C7"/>
    <w:rsid w:val="00A8379E"/>
    <w:rsid w:val="00A9413C"/>
    <w:rsid w:val="00AA2887"/>
    <w:rsid w:val="00AD0F21"/>
    <w:rsid w:val="00AD407A"/>
    <w:rsid w:val="00AE5095"/>
    <w:rsid w:val="00AF5967"/>
    <w:rsid w:val="00B26E13"/>
    <w:rsid w:val="00B85B8F"/>
    <w:rsid w:val="00BB0C69"/>
    <w:rsid w:val="00BD0D19"/>
    <w:rsid w:val="00BD6669"/>
    <w:rsid w:val="00C450C9"/>
    <w:rsid w:val="00C83B4F"/>
    <w:rsid w:val="00C94249"/>
    <w:rsid w:val="00D06D5E"/>
    <w:rsid w:val="00D12FC0"/>
    <w:rsid w:val="00D2380B"/>
    <w:rsid w:val="00D27000"/>
    <w:rsid w:val="00D305A8"/>
    <w:rsid w:val="00D343E4"/>
    <w:rsid w:val="00D46F8B"/>
    <w:rsid w:val="00D54508"/>
    <w:rsid w:val="00D576E4"/>
    <w:rsid w:val="00D578D9"/>
    <w:rsid w:val="00D72410"/>
    <w:rsid w:val="00D867B4"/>
    <w:rsid w:val="00D903D3"/>
    <w:rsid w:val="00DD1060"/>
    <w:rsid w:val="00DD5E5C"/>
    <w:rsid w:val="00E13A78"/>
    <w:rsid w:val="00E17D57"/>
    <w:rsid w:val="00E27BAE"/>
    <w:rsid w:val="00E62CB8"/>
    <w:rsid w:val="00E645D3"/>
    <w:rsid w:val="00E754CB"/>
    <w:rsid w:val="00E979D8"/>
    <w:rsid w:val="00EB0CCF"/>
    <w:rsid w:val="00EE1DAA"/>
    <w:rsid w:val="00EE79AA"/>
    <w:rsid w:val="00F15213"/>
    <w:rsid w:val="00FE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BB3C3"/>
  <w15:docId w15:val="{7AE3A340-AFA4-4A91-B68E-855FD25A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spacing w:before="400" w:after="180" w:line="360" w:lineRule="auto"/>
      <w:outlineLvl w:val="0"/>
    </w:pPr>
    <w:rPr>
      <w:b/>
      <w:bCs/>
      <w:color w:val="1F3864"/>
      <w:sz w:val="28"/>
      <w:szCs w:val="28"/>
    </w:rPr>
  </w:style>
  <w:style w:type="paragraph" w:styleId="Heading2">
    <w:name w:val="heading 2"/>
    <w:uiPriority w:val="9"/>
    <w:unhideWhenUsed/>
    <w:qFormat/>
    <w:pPr>
      <w:spacing w:before="280" w:after="140" w:line="360" w:lineRule="auto"/>
      <w:outlineLvl w:val="1"/>
    </w:pPr>
    <w:rPr>
      <w:b/>
      <w:bCs/>
      <w:color w:val="2E5090"/>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DD5E5C"/>
    <w:rPr>
      <w:color w:val="605E5C"/>
      <w:shd w:val="clear" w:color="auto" w:fill="E1DFDD"/>
    </w:rPr>
  </w:style>
  <w:style w:type="paragraph" w:styleId="Header">
    <w:name w:val="header"/>
    <w:basedOn w:val="Normal"/>
    <w:link w:val="HeaderChar"/>
    <w:uiPriority w:val="99"/>
    <w:unhideWhenUsed/>
    <w:rsid w:val="002527F6"/>
    <w:pPr>
      <w:tabs>
        <w:tab w:val="center" w:pos="4513"/>
        <w:tab w:val="right" w:pos="9026"/>
      </w:tabs>
    </w:pPr>
  </w:style>
  <w:style w:type="character" w:customStyle="1" w:styleId="HeaderChar">
    <w:name w:val="Header Char"/>
    <w:basedOn w:val="DefaultParagraphFont"/>
    <w:link w:val="Header"/>
    <w:uiPriority w:val="99"/>
    <w:rsid w:val="002527F6"/>
    <w:rPr>
      <w:lang w:val="en-GB"/>
    </w:rPr>
  </w:style>
  <w:style w:type="paragraph" w:styleId="Footer">
    <w:name w:val="footer"/>
    <w:basedOn w:val="Normal"/>
    <w:link w:val="FooterChar"/>
    <w:uiPriority w:val="99"/>
    <w:unhideWhenUsed/>
    <w:rsid w:val="002527F6"/>
    <w:pPr>
      <w:tabs>
        <w:tab w:val="center" w:pos="4513"/>
        <w:tab w:val="right" w:pos="9026"/>
      </w:tabs>
    </w:pPr>
  </w:style>
  <w:style w:type="character" w:customStyle="1" w:styleId="FooterChar">
    <w:name w:val="Footer Char"/>
    <w:basedOn w:val="DefaultParagraphFont"/>
    <w:link w:val="Footer"/>
    <w:uiPriority w:val="99"/>
    <w:rsid w:val="002527F6"/>
    <w:rPr>
      <w:lang w:val="en-GB"/>
    </w:rPr>
  </w:style>
  <w:style w:type="paragraph" w:styleId="NormalWeb">
    <w:name w:val="Normal (Web)"/>
    <w:basedOn w:val="Normal"/>
    <w:uiPriority w:val="99"/>
    <w:semiHidden/>
    <w:unhideWhenUsed/>
    <w:rsid w:val="0040597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linuxcommand.org/tlcl.php" TargetMode="External"/><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learn.microsoft.com/en-us/powershell/scripting/overview" TargetMode="External"/><Relationship Id="rId55"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1C4E50-77A4-4D61-B2F3-ABBAA1F7E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4588</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Hossam Abdelsamie shaarawy abdalla</cp:lastModifiedBy>
  <cp:revision>21</cp:revision>
  <cp:lastPrinted>2026-04-28T22:24:00Z</cp:lastPrinted>
  <dcterms:created xsi:type="dcterms:W3CDTF">2026-04-27T22:54:00Z</dcterms:created>
  <dcterms:modified xsi:type="dcterms:W3CDTF">2026-05-01T10:28:00Z</dcterms:modified>
</cp:coreProperties>
</file>