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D0C7E" w14:textId="248C8465" w:rsidR="00E47401" w:rsidRPr="002A27DD" w:rsidRDefault="00C15BAB">
      <w:pPr>
        <w:rPr>
          <w:b/>
          <w:bCs/>
        </w:rPr>
      </w:pPr>
      <w:r>
        <w:rPr>
          <w:b/>
          <w:bCs/>
        </w:rPr>
        <w:t>Support</w:t>
      </w:r>
      <w:r w:rsidR="00E47401" w:rsidRPr="00E47401">
        <w:rPr>
          <w:b/>
          <w:bCs/>
        </w:rPr>
        <w:t xml:space="preserve"> for the course work</w:t>
      </w:r>
    </w:p>
    <w:p w14:paraId="07F12F74" w14:textId="77777777" w:rsidR="00D310C4" w:rsidRDefault="00E47401" w:rsidP="00D310C4">
      <w:r>
        <w:t>You are designing a</w:t>
      </w:r>
      <w:r w:rsidR="00D310C4">
        <w:t>n individual</w:t>
      </w:r>
      <w:r>
        <w:t xml:space="preserve"> research proposal which includes a </w:t>
      </w:r>
    </w:p>
    <w:p w14:paraId="46FF4111" w14:textId="77777777" w:rsidR="00D310C4" w:rsidRDefault="00E47401" w:rsidP="00E47401">
      <w:pPr>
        <w:pStyle w:val="ListParagraph"/>
        <w:numPr>
          <w:ilvl w:val="0"/>
          <w:numId w:val="1"/>
        </w:numPr>
      </w:pPr>
      <w:r>
        <w:t xml:space="preserve">15 minute presentation of your proposal </w:t>
      </w:r>
    </w:p>
    <w:p w14:paraId="5B7D0BE0" w14:textId="01D2A944" w:rsidR="00E47401" w:rsidRDefault="00E47401" w:rsidP="00E47401">
      <w:pPr>
        <w:pStyle w:val="ListParagraph"/>
        <w:numPr>
          <w:ilvl w:val="0"/>
          <w:numId w:val="1"/>
        </w:numPr>
      </w:pPr>
      <w:r>
        <w:t xml:space="preserve">an accompanying </w:t>
      </w:r>
      <w:r w:rsidR="002A27DD">
        <w:t xml:space="preserve">UWTSD </w:t>
      </w:r>
      <w:r>
        <w:t>ethics form.</w:t>
      </w:r>
    </w:p>
    <w:p w14:paraId="50F3C4A7" w14:textId="363B5830" w:rsidR="00113EE1" w:rsidRDefault="00113EE1" w:rsidP="00E47401">
      <w:pPr>
        <w:pStyle w:val="ListParagraph"/>
        <w:numPr>
          <w:ilvl w:val="0"/>
          <w:numId w:val="1"/>
        </w:numPr>
      </w:pPr>
      <w:r>
        <w:t>Reference list linked to presentation and ethics form</w:t>
      </w:r>
    </w:p>
    <w:p w14:paraId="5A2E84BF" w14:textId="16EB6DEE" w:rsidR="00E47401" w:rsidRPr="007347C3" w:rsidRDefault="00E47401" w:rsidP="00D310C4">
      <w:r w:rsidRPr="007347C3">
        <w:t>First of all</w:t>
      </w:r>
      <w:r w:rsidR="00525507">
        <w:t xml:space="preserve">, </w:t>
      </w:r>
      <w:r w:rsidRPr="007347C3">
        <w:t>cho</w:t>
      </w:r>
      <w:r w:rsidR="00D310C4" w:rsidRPr="007347C3">
        <w:t>o</w:t>
      </w:r>
      <w:r w:rsidRPr="007347C3">
        <w:t xml:space="preserve">se </w:t>
      </w:r>
      <w:r w:rsidR="002A27DD" w:rsidRPr="00525507">
        <w:rPr>
          <w:b/>
          <w:bCs/>
        </w:rPr>
        <w:t>one</w:t>
      </w:r>
      <w:r w:rsidRPr="007347C3">
        <w:t xml:space="preserve"> area of intere</w:t>
      </w:r>
      <w:r w:rsidR="00D310C4" w:rsidRPr="007347C3">
        <w:t>s</w:t>
      </w:r>
      <w:r w:rsidRPr="007347C3">
        <w:t>t from the four choices bel</w:t>
      </w:r>
      <w:r w:rsidR="00D310C4" w:rsidRPr="007347C3">
        <w:t>ow</w:t>
      </w:r>
    </w:p>
    <w:p w14:paraId="52DCD745" w14:textId="7B16D568" w:rsidR="00D310C4" w:rsidRPr="00D310C4" w:rsidRDefault="00D310C4" w:rsidP="00D310C4">
      <w:pPr>
        <w:numPr>
          <w:ilvl w:val="0"/>
          <w:numId w:val="2"/>
        </w:numPr>
        <w:rPr>
          <w:bCs/>
          <w:i/>
        </w:rPr>
      </w:pPr>
      <w:r w:rsidRPr="00D310C4">
        <w:rPr>
          <w:bCs/>
          <w:i/>
        </w:rPr>
        <w:t xml:space="preserve">What evidence is there to support the importance of outdoor play for </w:t>
      </w:r>
      <w:r w:rsidR="00E848C7">
        <w:rPr>
          <w:bCs/>
          <w:i/>
        </w:rPr>
        <w:t>y</w:t>
      </w:r>
      <w:r w:rsidRPr="00D310C4">
        <w:rPr>
          <w:bCs/>
          <w:i/>
        </w:rPr>
        <w:t>oung children’s Development?</w:t>
      </w:r>
    </w:p>
    <w:p w14:paraId="7D3B58DD" w14:textId="77777777" w:rsidR="00D310C4" w:rsidRPr="00D310C4" w:rsidRDefault="00D310C4" w:rsidP="00D310C4">
      <w:pPr>
        <w:numPr>
          <w:ilvl w:val="0"/>
          <w:numId w:val="2"/>
        </w:numPr>
        <w:rPr>
          <w:bCs/>
          <w:i/>
        </w:rPr>
      </w:pPr>
      <w:r w:rsidRPr="00D310C4">
        <w:rPr>
          <w:bCs/>
          <w:i/>
        </w:rPr>
        <w:t xml:space="preserve"> How to incorporate effective digital technology within young children’s play?</w:t>
      </w:r>
    </w:p>
    <w:p w14:paraId="68CD1E94" w14:textId="77777777" w:rsidR="00D310C4" w:rsidRPr="00D310C4" w:rsidRDefault="00D310C4" w:rsidP="00D310C4">
      <w:pPr>
        <w:numPr>
          <w:ilvl w:val="0"/>
          <w:numId w:val="2"/>
        </w:numPr>
        <w:rPr>
          <w:bCs/>
          <w:i/>
        </w:rPr>
      </w:pPr>
      <w:r w:rsidRPr="00D310C4">
        <w:rPr>
          <w:bCs/>
          <w:i/>
        </w:rPr>
        <w:t>Why reading with children from a young age is beneficial for language and social and emotional Development?</w:t>
      </w:r>
    </w:p>
    <w:p w14:paraId="201AFD31" w14:textId="20C77D9D" w:rsidR="00D310C4" w:rsidRPr="007347C3" w:rsidRDefault="00D310C4" w:rsidP="00D310C4">
      <w:pPr>
        <w:numPr>
          <w:ilvl w:val="0"/>
          <w:numId w:val="2"/>
        </w:numPr>
        <w:rPr>
          <w:bCs/>
          <w:i/>
        </w:rPr>
      </w:pPr>
      <w:r w:rsidRPr="00D310C4">
        <w:rPr>
          <w:bCs/>
          <w:i/>
        </w:rPr>
        <w:t>Exploring the strategies used to support Young children with ALN within</w:t>
      </w:r>
      <w:r w:rsidR="00E848C7">
        <w:rPr>
          <w:bCs/>
          <w:i/>
        </w:rPr>
        <w:t xml:space="preserve"> e</w:t>
      </w:r>
      <w:r w:rsidRPr="00D310C4">
        <w:rPr>
          <w:bCs/>
          <w:i/>
        </w:rPr>
        <w:t>arly years settings: Are they effective?</w:t>
      </w:r>
    </w:p>
    <w:p w14:paraId="6C7F2697" w14:textId="04384592" w:rsidR="00D310C4" w:rsidRPr="007347C3" w:rsidRDefault="002A27DD" w:rsidP="00D310C4">
      <w:pPr>
        <w:rPr>
          <w:b/>
          <w:i/>
        </w:rPr>
      </w:pPr>
      <w:r>
        <w:rPr>
          <w:b/>
          <w:i/>
        </w:rPr>
        <w:t>Guidance</w:t>
      </w:r>
    </w:p>
    <w:p w14:paraId="1B8CE6DE" w14:textId="6DA8AB9F" w:rsidR="00A61DA4" w:rsidRDefault="00D310C4" w:rsidP="00D310C4">
      <w:pPr>
        <w:rPr>
          <w:bCs/>
          <w:iCs/>
        </w:rPr>
      </w:pPr>
      <w:r w:rsidRPr="007347C3">
        <w:rPr>
          <w:bCs/>
          <w:iCs/>
        </w:rPr>
        <w:t xml:space="preserve">Once you have chosen one of the above you will need to read </w:t>
      </w:r>
      <w:r w:rsidR="00A61DA4" w:rsidRPr="007347C3">
        <w:rPr>
          <w:bCs/>
          <w:iCs/>
        </w:rPr>
        <w:t xml:space="preserve">books and journal </w:t>
      </w:r>
      <w:r w:rsidR="007347C3" w:rsidRPr="007347C3">
        <w:rPr>
          <w:bCs/>
          <w:iCs/>
        </w:rPr>
        <w:t>articles</w:t>
      </w:r>
      <w:r w:rsidR="00A61DA4" w:rsidRPr="007347C3">
        <w:rPr>
          <w:bCs/>
          <w:iCs/>
        </w:rPr>
        <w:t xml:space="preserve"> (</w:t>
      </w:r>
      <w:proofErr w:type="spellStart"/>
      <w:r w:rsidR="00A61DA4" w:rsidRPr="007347C3">
        <w:rPr>
          <w:bCs/>
          <w:iCs/>
        </w:rPr>
        <w:t>ebooks</w:t>
      </w:r>
      <w:proofErr w:type="spellEnd"/>
      <w:r w:rsidR="007347C3">
        <w:rPr>
          <w:bCs/>
          <w:iCs/>
        </w:rPr>
        <w:t>,</w:t>
      </w:r>
      <w:r w:rsidR="00A61DA4" w:rsidRPr="007347C3">
        <w:rPr>
          <w:bCs/>
          <w:iCs/>
        </w:rPr>
        <w:t xml:space="preserve"> </w:t>
      </w:r>
      <w:r w:rsidR="007347C3">
        <w:rPr>
          <w:bCs/>
          <w:iCs/>
        </w:rPr>
        <w:t>e</w:t>
      </w:r>
      <w:r w:rsidR="00A61DA4" w:rsidRPr="007347C3">
        <w:rPr>
          <w:bCs/>
          <w:iCs/>
        </w:rPr>
        <w:t xml:space="preserve">-online journal articles) so you can consider the key ideas and research relating to the area of </w:t>
      </w:r>
      <w:r w:rsidR="007347C3" w:rsidRPr="007347C3">
        <w:rPr>
          <w:bCs/>
          <w:iCs/>
        </w:rPr>
        <w:t>interest</w:t>
      </w:r>
      <w:r w:rsidR="00A61DA4" w:rsidRPr="007347C3">
        <w:rPr>
          <w:bCs/>
          <w:iCs/>
        </w:rPr>
        <w:t xml:space="preserve">. </w:t>
      </w:r>
      <w:r w:rsidR="002A27DD">
        <w:rPr>
          <w:bCs/>
          <w:iCs/>
        </w:rPr>
        <w:t xml:space="preserve"> </w:t>
      </w:r>
    </w:p>
    <w:p w14:paraId="7ACCE6AC" w14:textId="4D23E700" w:rsidR="002A27DD" w:rsidRPr="007347C3" w:rsidRDefault="002A27DD" w:rsidP="00D310C4">
      <w:pPr>
        <w:rPr>
          <w:bCs/>
          <w:iCs/>
        </w:rPr>
      </w:pPr>
      <w:r>
        <w:rPr>
          <w:bCs/>
          <w:iCs/>
        </w:rPr>
        <w:t>Then make notes and consider:-</w:t>
      </w:r>
    </w:p>
    <w:p w14:paraId="11D1A011" w14:textId="15CB33F5" w:rsidR="00A61DA4" w:rsidRPr="002A27DD" w:rsidRDefault="00A61DA4" w:rsidP="002A27DD">
      <w:pPr>
        <w:pStyle w:val="ListParagraph"/>
        <w:numPr>
          <w:ilvl w:val="0"/>
          <w:numId w:val="5"/>
        </w:numPr>
        <w:rPr>
          <w:bCs/>
          <w:iCs/>
        </w:rPr>
      </w:pPr>
      <w:r w:rsidRPr="002A27DD">
        <w:rPr>
          <w:bCs/>
          <w:iCs/>
        </w:rPr>
        <w:t>What do the authors of articles you have read suggest are the benefits or challenges in terms of the area of interest</w:t>
      </w:r>
      <w:r w:rsidR="002A27DD" w:rsidRPr="002A27DD">
        <w:rPr>
          <w:bCs/>
          <w:iCs/>
        </w:rPr>
        <w:t>?</w:t>
      </w:r>
    </w:p>
    <w:p w14:paraId="51A1D958" w14:textId="4FC6B2EC" w:rsidR="00D310C4" w:rsidRPr="002A27DD" w:rsidRDefault="00A61DA4" w:rsidP="002A27DD">
      <w:pPr>
        <w:pStyle w:val="ListParagraph"/>
        <w:numPr>
          <w:ilvl w:val="0"/>
          <w:numId w:val="5"/>
        </w:numPr>
        <w:rPr>
          <w:bCs/>
          <w:iCs/>
        </w:rPr>
      </w:pPr>
      <w:r w:rsidRPr="002A27DD">
        <w:rPr>
          <w:bCs/>
          <w:iCs/>
        </w:rPr>
        <w:t>What evidence is there to support ideas? How did they find out</w:t>
      </w:r>
      <w:r w:rsidR="002A27DD" w:rsidRPr="002A27DD">
        <w:rPr>
          <w:bCs/>
          <w:iCs/>
        </w:rPr>
        <w:t xml:space="preserve"> what they know</w:t>
      </w:r>
      <w:r w:rsidRPr="002A27DD">
        <w:rPr>
          <w:bCs/>
          <w:iCs/>
        </w:rPr>
        <w:t>? Did they undertake pri</w:t>
      </w:r>
      <w:r w:rsidR="007347C3" w:rsidRPr="002A27DD">
        <w:rPr>
          <w:bCs/>
          <w:iCs/>
        </w:rPr>
        <w:t>ma</w:t>
      </w:r>
      <w:r w:rsidRPr="002A27DD">
        <w:rPr>
          <w:bCs/>
          <w:iCs/>
        </w:rPr>
        <w:t>ry res</w:t>
      </w:r>
      <w:r w:rsidR="007347C3" w:rsidRPr="002A27DD">
        <w:rPr>
          <w:bCs/>
          <w:iCs/>
        </w:rPr>
        <w:t>ea</w:t>
      </w:r>
      <w:r w:rsidRPr="002A27DD">
        <w:rPr>
          <w:bCs/>
          <w:iCs/>
        </w:rPr>
        <w:t>rch such</w:t>
      </w:r>
      <w:r w:rsidR="007347C3" w:rsidRPr="002A27DD">
        <w:rPr>
          <w:bCs/>
          <w:iCs/>
        </w:rPr>
        <w:t xml:space="preserve"> </w:t>
      </w:r>
      <w:r w:rsidRPr="002A27DD">
        <w:rPr>
          <w:bCs/>
          <w:iCs/>
        </w:rPr>
        <w:t xml:space="preserve">as </w:t>
      </w:r>
      <w:r w:rsidR="007347C3" w:rsidRPr="002A27DD">
        <w:rPr>
          <w:bCs/>
          <w:iCs/>
        </w:rPr>
        <w:t>observations</w:t>
      </w:r>
      <w:r w:rsidRPr="002A27DD">
        <w:rPr>
          <w:bCs/>
          <w:iCs/>
        </w:rPr>
        <w:t xml:space="preserve"> interviews and so </w:t>
      </w:r>
      <w:r w:rsidR="007347C3" w:rsidRPr="002A27DD">
        <w:rPr>
          <w:bCs/>
          <w:iCs/>
        </w:rPr>
        <w:t>o</w:t>
      </w:r>
      <w:r w:rsidRPr="002A27DD">
        <w:rPr>
          <w:bCs/>
          <w:iCs/>
        </w:rPr>
        <w:t>n</w:t>
      </w:r>
      <w:r w:rsidR="002A27DD" w:rsidRPr="002A27DD">
        <w:rPr>
          <w:bCs/>
          <w:iCs/>
        </w:rPr>
        <w:t>?</w:t>
      </w:r>
    </w:p>
    <w:p w14:paraId="207A73D6" w14:textId="7E25A6B4" w:rsidR="00A61DA4" w:rsidRPr="002A27DD" w:rsidRDefault="00A61DA4" w:rsidP="002A27DD">
      <w:pPr>
        <w:pStyle w:val="ListParagraph"/>
        <w:numPr>
          <w:ilvl w:val="0"/>
          <w:numId w:val="5"/>
        </w:numPr>
        <w:rPr>
          <w:bCs/>
          <w:iCs/>
        </w:rPr>
      </w:pPr>
      <w:r w:rsidRPr="002A27DD">
        <w:rPr>
          <w:bCs/>
          <w:iCs/>
        </w:rPr>
        <w:t xml:space="preserve">When reading the books and articles </w:t>
      </w:r>
      <w:r w:rsidR="007347C3" w:rsidRPr="002A27DD">
        <w:rPr>
          <w:bCs/>
          <w:iCs/>
        </w:rPr>
        <w:t>consider what type of focused primary rese</w:t>
      </w:r>
      <w:r w:rsidR="002A27DD" w:rsidRPr="002A27DD">
        <w:rPr>
          <w:bCs/>
          <w:iCs/>
        </w:rPr>
        <w:t>a</w:t>
      </w:r>
      <w:r w:rsidR="007347C3" w:rsidRPr="002A27DD">
        <w:rPr>
          <w:bCs/>
          <w:iCs/>
        </w:rPr>
        <w:t xml:space="preserve">rch you want to </w:t>
      </w:r>
      <w:r w:rsidR="002A27DD" w:rsidRPr="002A27DD">
        <w:rPr>
          <w:bCs/>
          <w:iCs/>
        </w:rPr>
        <w:t xml:space="preserve">propose to </w:t>
      </w:r>
      <w:r w:rsidR="007347C3" w:rsidRPr="002A27DD">
        <w:rPr>
          <w:bCs/>
          <w:iCs/>
        </w:rPr>
        <w:t xml:space="preserve">do </w:t>
      </w:r>
      <w:r w:rsidR="002A27DD" w:rsidRPr="002A27DD">
        <w:rPr>
          <w:bCs/>
          <w:iCs/>
        </w:rPr>
        <w:t>in your</w:t>
      </w:r>
      <w:r w:rsidR="007347C3" w:rsidRPr="002A27DD">
        <w:rPr>
          <w:bCs/>
          <w:iCs/>
        </w:rPr>
        <w:t xml:space="preserve"> area of interest?</w:t>
      </w:r>
    </w:p>
    <w:p w14:paraId="51491058" w14:textId="7B04E87E" w:rsidR="007347C3" w:rsidRDefault="007347C3" w:rsidP="00D310C4">
      <w:pPr>
        <w:rPr>
          <w:bCs/>
          <w:iCs/>
        </w:rPr>
      </w:pPr>
    </w:p>
    <w:p w14:paraId="18DBBEA4" w14:textId="2C1D842A" w:rsidR="007347C3" w:rsidRPr="002A27DD" w:rsidRDefault="007347C3" w:rsidP="002A27DD">
      <w:pPr>
        <w:pStyle w:val="ListParagraph"/>
        <w:numPr>
          <w:ilvl w:val="0"/>
          <w:numId w:val="4"/>
        </w:numPr>
        <w:rPr>
          <w:bCs/>
          <w:iCs/>
        </w:rPr>
      </w:pPr>
      <w:r w:rsidRPr="002A27DD">
        <w:rPr>
          <w:bCs/>
          <w:iCs/>
        </w:rPr>
        <w:t>Then after considering the type of primary rese</w:t>
      </w:r>
      <w:r w:rsidR="00C15BAB" w:rsidRPr="002A27DD">
        <w:rPr>
          <w:bCs/>
          <w:iCs/>
        </w:rPr>
        <w:t>a</w:t>
      </w:r>
      <w:r w:rsidRPr="002A27DD">
        <w:rPr>
          <w:bCs/>
          <w:iCs/>
        </w:rPr>
        <w:t>rch you would like to do</w:t>
      </w:r>
      <w:r w:rsidR="002A27DD" w:rsidRPr="002A27DD">
        <w:rPr>
          <w:bCs/>
          <w:iCs/>
        </w:rPr>
        <w:t>,</w:t>
      </w:r>
      <w:r w:rsidRPr="002A27DD">
        <w:rPr>
          <w:bCs/>
          <w:iCs/>
        </w:rPr>
        <w:t xml:space="preserve"> you need to outline how you would do it</w:t>
      </w:r>
      <w:r w:rsidR="002A27DD" w:rsidRPr="002A27DD">
        <w:rPr>
          <w:bCs/>
          <w:iCs/>
        </w:rPr>
        <w:t>.</w:t>
      </w:r>
    </w:p>
    <w:p w14:paraId="036A5545" w14:textId="37E8BAEA" w:rsidR="007347C3" w:rsidRPr="002A27DD" w:rsidRDefault="007347C3" w:rsidP="002A27DD">
      <w:pPr>
        <w:pStyle w:val="ListParagraph"/>
        <w:numPr>
          <w:ilvl w:val="0"/>
          <w:numId w:val="4"/>
        </w:numPr>
        <w:rPr>
          <w:bCs/>
          <w:iCs/>
        </w:rPr>
      </w:pPr>
      <w:r w:rsidRPr="002A27DD">
        <w:rPr>
          <w:bCs/>
          <w:iCs/>
        </w:rPr>
        <w:t xml:space="preserve">What would your methodology include- observations, interviews, focus groups, </w:t>
      </w:r>
      <w:r w:rsidR="00C15BAB" w:rsidRPr="002A27DD">
        <w:rPr>
          <w:bCs/>
          <w:iCs/>
        </w:rPr>
        <w:t>questionnaires?</w:t>
      </w:r>
      <w:r w:rsidRPr="002A27DD">
        <w:rPr>
          <w:bCs/>
          <w:iCs/>
        </w:rPr>
        <w:t xml:space="preserve"> </w:t>
      </w:r>
    </w:p>
    <w:p w14:paraId="1285B384" w14:textId="53792FAA" w:rsidR="007347C3" w:rsidRPr="002A27DD" w:rsidRDefault="007347C3" w:rsidP="002A27DD">
      <w:pPr>
        <w:pStyle w:val="ListParagraph"/>
        <w:numPr>
          <w:ilvl w:val="0"/>
          <w:numId w:val="4"/>
        </w:numPr>
        <w:rPr>
          <w:bCs/>
          <w:iCs/>
        </w:rPr>
      </w:pPr>
      <w:r w:rsidRPr="002A27DD">
        <w:rPr>
          <w:bCs/>
          <w:iCs/>
        </w:rPr>
        <w:t xml:space="preserve">Why would you choose these approaches? Why do they suit your research idea? What might be there limitations? Would you consider using more than one method in order to support triangulation? </w:t>
      </w:r>
    </w:p>
    <w:p w14:paraId="06582988" w14:textId="5C11EFB4" w:rsidR="007347C3" w:rsidRPr="002A27DD" w:rsidRDefault="007347C3" w:rsidP="002A27DD">
      <w:pPr>
        <w:pStyle w:val="ListParagraph"/>
        <w:numPr>
          <w:ilvl w:val="0"/>
          <w:numId w:val="4"/>
        </w:numPr>
        <w:rPr>
          <w:bCs/>
          <w:iCs/>
        </w:rPr>
      </w:pPr>
      <w:r w:rsidRPr="002A27DD">
        <w:rPr>
          <w:bCs/>
          <w:iCs/>
        </w:rPr>
        <w:t>Who would be involved in the research ? Are you planning to sample a group of p</w:t>
      </w:r>
      <w:r w:rsidR="00C15BAB" w:rsidRPr="002A27DD">
        <w:rPr>
          <w:bCs/>
          <w:iCs/>
        </w:rPr>
        <w:t>arents or practitioners</w:t>
      </w:r>
      <w:r w:rsidRPr="002A27DD">
        <w:rPr>
          <w:bCs/>
          <w:iCs/>
        </w:rPr>
        <w:t xml:space="preserve">, group of settings, children in a </w:t>
      </w:r>
      <w:r w:rsidR="00C15BAB" w:rsidRPr="002A27DD">
        <w:rPr>
          <w:bCs/>
          <w:iCs/>
        </w:rPr>
        <w:t>particular</w:t>
      </w:r>
      <w:r w:rsidRPr="002A27DD">
        <w:rPr>
          <w:bCs/>
          <w:iCs/>
        </w:rPr>
        <w:t xml:space="preserve"> age group</w:t>
      </w:r>
      <w:r w:rsidR="00C15BAB" w:rsidRPr="002A27DD">
        <w:rPr>
          <w:bCs/>
          <w:iCs/>
        </w:rPr>
        <w:t>. Try to justify the sample.</w:t>
      </w:r>
    </w:p>
    <w:p w14:paraId="2244F08E" w14:textId="151583AF" w:rsidR="00C15BAB" w:rsidRPr="002A27DD" w:rsidRDefault="00C15BAB" w:rsidP="002A27DD">
      <w:pPr>
        <w:pStyle w:val="ListParagraph"/>
        <w:numPr>
          <w:ilvl w:val="0"/>
          <w:numId w:val="4"/>
        </w:numPr>
        <w:rPr>
          <w:bCs/>
          <w:iCs/>
        </w:rPr>
      </w:pPr>
      <w:r w:rsidRPr="002A27DD">
        <w:rPr>
          <w:bCs/>
          <w:iCs/>
        </w:rPr>
        <w:t>You could also consider good practice, such as piloting your research before doing it for real.</w:t>
      </w:r>
    </w:p>
    <w:p w14:paraId="25B06EF2" w14:textId="4AC0E64C" w:rsidR="00C15BAB" w:rsidRPr="002A27DD" w:rsidRDefault="00C15BAB" w:rsidP="002A27DD">
      <w:pPr>
        <w:pStyle w:val="ListParagraph"/>
        <w:numPr>
          <w:ilvl w:val="0"/>
          <w:numId w:val="4"/>
        </w:numPr>
        <w:rPr>
          <w:bCs/>
          <w:iCs/>
        </w:rPr>
      </w:pPr>
      <w:r w:rsidRPr="002A27DD">
        <w:rPr>
          <w:bCs/>
          <w:iCs/>
        </w:rPr>
        <w:t>You can also consider briefly in your presentation ethical issues such as do no harm, consent, and confidentiality.</w:t>
      </w:r>
    </w:p>
    <w:p w14:paraId="46CE9D66" w14:textId="7F793149" w:rsidR="00C15BAB" w:rsidRDefault="00C15BAB" w:rsidP="00D310C4">
      <w:pPr>
        <w:rPr>
          <w:bCs/>
          <w:iCs/>
        </w:rPr>
      </w:pPr>
    </w:p>
    <w:p w14:paraId="62B23030" w14:textId="080F3506" w:rsidR="00113EE1" w:rsidRDefault="00C15BAB" w:rsidP="00D310C4">
      <w:pPr>
        <w:rPr>
          <w:bCs/>
          <w:iCs/>
        </w:rPr>
      </w:pPr>
      <w:r>
        <w:rPr>
          <w:bCs/>
          <w:iCs/>
        </w:rPr>
        <w:lastRenderedPageBreak/>
        <w:t>Having done the above you will then be able to complete the UWTSD ethics form (which we will go through together). The ethics from will be filled in based on your personal research plan. The form will ask you to demonstrate the aim and objectives of your primary rese</w:t>
      </w:r>
      <w:r w:rsidR="002A27DD">
        <w:rPr>
          <w:bCs/>
          <w:iCs/>
        </w:rPr>
        <w:t>a</w:t>
      </w:r>
      <w:r>
        <w:rPr>
          <w:bCs/>
          <w:iCs/>
        </w:rPr>
        <w:t xml:space="preserve">rch </w:t>
      </w:r>
      <w:r w:rsidR="00113EE1">
        <w:rPr>
          <w:bCs/>
          <w:iCs/>
        </w:rPr>
        <w:t>as well as outline methodology. You will also need to consider in the form the risk to participant</w:t>
      </w:r>
      <w:r w:rsidR="00DF26F4">
        <w:rPr>
          <w:bCs/>
          <w:iCs/>
        </w:rPr>
        <w:t>s</w:t>
      </w:r>
      <w:r w:rsidR="00113EE1">
        <w:rPr>
          <w:bCs/>
          <w:iCs/>
        </w:rPr>
        <w:t xml:space="preserve"> in the research and how you intend to lower these.</w:t>
      </w:r>
    </w:p>
    <w:p w14:paraId="48C048CA" w14:textId="3E7DDD55" w:rsidR="00113EE1" w:rsidRPr="00DF26F4" w:rsidRDefault="00113EE1" w:rsidP="00DF26F4">
      <w:pPr>
        <w:pStyle w:val="ListParagraph"/>
        <w:numPr>
          <w:ilvl w:val="0"/>
          <w:numId w:val="6"/>
        </w:numPr>
        <w:rPr>
          <w:bCs/>
          <w:iCs/>
        </w:rPr>
      </w:pPr>
      <w:r w:rsidRPr="00DF26F4">
        <w:rPr>
          <w:bCs/>
          <w:iCs/>
        </w:rPr>
        <w:t>The 15 minute oral presentation will be presented on Teams to the tutor.</w:t>
      </w:r>
    </w:p>
    <w:p w14:paraId="3B8FD190" w14:textId="77777777" w:rsidR="00430683" w:rsidRPr="00DF26F4" w:rsidRDefault="00113EE1" w:rsidP="00DF26F4">
      <w:pPr>
        <w:pStyle w:val="ListParagraph"/>
        <w:numPr>
          <w:ilvl w:val="0"/>
          <w:numId w:val="6"/>
        </w:numPr>
        <w:rPr>
          <w:b/>
          <w:iCs/>
        </w:rPr>
      </w:pPr>
      <w:r w:rsidRPr="00DF26F4">
        <w:rPr>
          <w:bCs/>
          <w:iCs/>
        </w:rPr>
        <w:t>The ethics form and reference list linked to your presentation and ethics from will be submitted on Turnitin.</w:t>
      </w:r>
      <w:r w:rsidR="00430683" w:rsidRPr="00DF26F4">
        <w:rPr>
          <w:b/>
          <w:iCs/>
        </w:rPr>
        <w:t xml:space="preserve"> </w:t>
      </w:r>
    </w:p>
    <w:p w14:paraId="5C187E81" w14:textId="77777777" w:rsidR="00DF26F4" w:rsidRDefault="00DF26F4" w:rsidP="00D310C4">
      <w:pPr>
        <w:rPr>
          <w:b/>
          <w:iCs/>
        </w:rPr>
      </w:pPr>
    </w:p>
    <w:p w14:paraId="7DA0D167" w14:textId="51A2580B" w:rsidR="00113EE1" w:rsidRPr="00DF26F4" w:rsidRDefault="00430683" w:rsidP="00D310C4">
      <w:pPr>
        <w:rPr>
          <w:b/>
          <w:iCs/>
        </w:rPr>
      </w:pPr>
      <w:r w:rsidRPr="00113EE1">
        <w:rPr>
          <w:b/>
          <w:iCs/>
        </w:rPr>
        <w:t xml:space="preserve">Plan for 15 minutes presentation  </w:t>
      </w:r>
    </w:p>
    <w:tbl>
      <w:tblPr>
        <w:tblStyle w:val="TableGrid"/>
        <w:tblW w:w="0" w:type="auto"/>
        <w:tblLook w:val="04A0" w:firstRow="1" w:lastRow="0" w:firstColumn="1" w:lastColumn="0" w:noHBand="0" w:noVBand="1"/>
      </w:tblPr>
      <w:tblGrid>
        <w:gridCol w:w="4508"/>
        <w:gridCol w:w="4508"/>
      </w:tblGrid>
      <w:tr w:rsidR="00430683" w14:paraId="781C7FC7" w14:textId="77777777" w:rsidTr="00430683">
        <w:tc>
          <w:tcPr>
            <w:tcW w:w="4508" w:type="dxa"/>
          </w:tcPr>
          <w:p w14:paraId="30D4BBFF" w14:textId="5DC0575E" w:rsidR="00430683" w:rsidRPr="00430683" w:rsidRDefault="00430683" w:rsidP="00430683">
            <w:pPr>
              <w:rPr>
                <w:b/>
                <w:iCs/>
              </w:rPr>
            </w:pPr>
            <w:r w:rsidRPr="00430683">
              <w:rPr>
                <w:b/>
                <w:iCs/>
              </w:rPr>
              <w:t>Content</w:t>
            </w:r>
          </w:p>
        </w:tc>
        <w:tc>
          <w:tcPr>
            <w:tcW w:w="4508" w:type="dxa"/>
          </w:tcPr>
          <w:p w14:paraId="6C3CEB51" w14:textId="7A87A6B7" w:rsidR="00430683" w:rsidRPr="00430683" w:rsidRDefault="00430683" w:rsidP="00D310C4">
            <w:pPr>
              <w:rPr>
                <w:b/>
                <w:iCs/>
              </w:rPr>
            </w:pPr>
            <w:r w:rsidRPr="00430683">
              <w:rPr>
                <w:b/>
                <w:iCs/>
              </w:rPr>
              <w:t>Approx</w:t>
            </w:r>
            <w:r>
              <w:rPr>
                <w:b/>
                <w:iCs/>
              </w:rPr>
              <w:t>imate</w:t>
            </w:r>
            <w:r w:rsidRPr="00430683">
              <w:rPr>
                <w:b/>
                <w:iCs/>
              </w:rPr>
              <w:t xml:space="preserve"> timing</w:t>
            </w:r>
          </w:p>
        </w:tc>
      </w:tr>
      <w:tr w:rsidR="00430683" w14:paraId="72A28382" w14:textId="77777777" w:rsidTr="00430683">
        <w:tc>
          <w:tcPr>
            <w:tcW w:w="4508" w:type="dxa"/>
          </w:tcPr>
          <w:p w14:paraId="6FC5C47E" w14:textId="3329704E" w:rsidR="00430683" w:rsidRPr="00DF26F4" w:rsidRDefault="00430683" w:rsidP="00430683">
            <w:pPr>
              <w:rPr>
                <w:bCs/>
                <w:iCs/>
              </w:rPr>
            </w:pPr>
            <w:r w:rsidRPr="00DF26F4">
              <w:rPr>
                <w:bCs/>
                <w:iCs/>
              </w:rPr>
              <w:t>Introduce yourself and the research are</w:t>
            </w:r>
            <w:r w:rsidR="00DF26F4" w:rsidRPr="00DF26F4">
              <w:rPr>
                <w:bCs/>
                <w:iCs/>
              </w:rPr>
              <w:t>a</w:t>
            </w:r>
            <w:r w:rsidRPr="00DF26F4">
              <w:rPr>
                <w:bCs/>
                <w:iCs/>
              </w:rPr>
              <w:t xml:space="preserve"> you have chosen</w:t>
            </w:r>
            <w:r w:rsidR="00DF26F4" w:rsidRPr="00DF26F4">
              <w:rPr>
                <w:bCs/>
                <w:iCs/>
              </w:rPr>
              <w:t>.</w:t>
            </w:r>
          </w:p>
          <w:p w14:paraId="56299468" w14:textId="77777777" w:rsidR="00430683" w:rsidRDefault="00430683" w:rsidP="00430683">
            <w:pPr>
              <w:rPr>
                <w:b/>
                <w:iCs/>
              </w:rPr>
            </w:pPr>
          </w:p>
        </w:tc>
        <w:tc>
          <w:tcPr>
            <w:tcW w:w="4508" w:type="dxa"/>
          </w:tcPr>
          <w:p w14:paraId="4C77F198" w14:textId="77777777" w:rsidR="00430683" w:rsidRDefault="00430683" w:rsidP="00D310C4">
            <w:pPr>
              <w:rPr>
                <w:bCs/>
                <w:iCs/>
              </w:rPr>
            </w:pPr>
            <w:r>
              <w:rPr>
                <w:bCs/>
                <w:iCs/>
              </w:rPr>
              <w:t>10-20 seconds</w:t>
            </w:r>
          </w:p>
          <w:p w14:paraId="142F38CB" w14:textId="28FD65CB" w:rsidR="006A2C3C" w:rsidRPr="00926900" w:rsidRDefault="006A2C3C" w:rsidP="00D310C4">
            <w:pPr>
              <w:rPr>
                <w:rFonts w:ascii="Times New Roman" w:hAnsi="Times New Roman" w:cs="Times New Roman"/>
                <w:bCs/>
                <w:iCs/>
                <w:sz w:val="24"/>
                <w:szCs w:val="24"/>
              </w:rPr>
            </w:pPr>
            <w:r w:rsidRPr="00926900">
              <w:rPr>
                <w:rFonts w:ascii="Times New Roman" w:hAnsi="Times New Roman" w:cs="Times New Roman"/>
                <w:bCs/>
                <w:iCs/>
                <w:sz w:val="24"/>
                <w:szCs w:val="24"/>
              </w:rPr>
              <w:t xml:space="preserve">I am Victoria Alonzi. My student number is 2004173. The </w:t>
            </w:r>
            <w:r w:rsidR="00926900" w:rsidRPr="00926900">
              <w:rPr>
                <w:rFonts w:ascii="Times New Roman" w:hAnsi="Times New Roman" w:cs="Times New Roman"/>
                <w:bCs/>
                <w:iCs/>
                <w:sz w:val="24"/>
                <w:szCs w:val="24"/>
              </w:rPr>
              <w:t>research</w:t>
            </w:r>
            <w:r w:rsidRPr="00926900">
              <w:rPr>
                <w:rFonts w:ascii="Times New Roman" w:hAnsi="Times New Roman" w:cs="Times New Roman"/>
                <w:bCs/>
                <w:iCs/>
                <w:sz w:val="24"/>
                <w:szCs w:val="24"/>
              </w:rPr>
              <w:t xml:space="preserve"> area that I have chosen to talk about today is </w:t>
            </w:r>
            <w:r w:rsidR="00926900" w:rsidRPr="00926900">
              <w:rPr>
                <w:rFonts w:ascii="Times New Roman" w:hAnsi="Times New Roman" w:cs="Times New Roman"/>
                <w:bCs/>
                <w:iCs/>
                <w:sz w:val="24"/>
                <w:szCs w:val="24"/>
              </w:rPr>
              <w:t>t</w:t>
            </w:r>
            <w:r w:rsidRPr="00926900">
              <w:rPr>
                <w:rFonts w:ascii="Times New Roman" w:hAnsi="Times New Roman" w:cs="Times New Roman"/>
                <w:sz w:val="24"/>
                <w:szCs w:val="24"/>
              </w:rPr>
              <w:t>he importance of outdoor play for young children’s development</w:t>
            </w:r>
            <w:r w:rsidR="00EA7B6D">
              <w:rPr>
                <w:rFonts w:ascii="Times New Roman" w:hAnsi="Times New Roman" w:cs="Times New Roman"/>
                <w:sz w:val="24"/>
                <w:szCs w:val="24"/>
              </w:rPr>
              <w:t xml:space="preserve">. </w:t>
            </w:r>
          </w:p>
        </w:tc>
      </w:tr>
      <w:tr w:rsidR="00430683" w14:paraId="1C71F2E1" w14:textId="77777777" w:rsidTr="00430683">
        <w:tc>
          <w:tcPr>
            <w:tcW w:w="4508" w:type="dxa"/>
          </w:tcPr>
          <w:p w14:paraId="3330A4D4" w14:textId="40A56F6D" w:rsidR="00DF26F4" w:rsidRDefault="00DF26F4" w:rsidP="00430683">
            <w:pPr>
              <w:rPr>
                <w:b/>
                <w:iCs/>
              </w:rPr>
            </w:pPr>
            <w:r>
              <w:rPr>
                <w:b/>
                <w:iCs/>
              </w:rPr>
              <w:t>Abstract</w:t>
            </w:r>
          </w:p>
          <w:p w14:paraId="316DD83F" w14:textId="22A8722B" w:rsidR="00430683" w:rsidRPr="00DF26F4" w:rsidRDefault="00430683" w:rsidP="00430683">
            <w:pPr>
              <w:rPr>
                <w:bCs/>
                <w:iCs/>
              </w:rPr>
            </w:pPr>
            <w:r w:rsidRPr="00DF26F4">
              <w:rPr>
                <w:bCs/>
                <w:iCs/>
              </w:rPr>
              <w:t xml:space="preserve">Present an abstract of what you will present- This is a summary of your whole presentation- </w:t>
            </w:r>
          </w:p>
          <w:p w14:paraId="785EF125" w14:textId="653E8F59" w:rsidR="00430683" w:rsidRDefault="00430683" w:rsidP="00D310C4">
            <w:pPr>
              <w:rPr>
                <w:bCs/>
                <w:iCs/>
              </w:rPr>
            </w:pPr>
            <w:r>
              <w:rPr>
                <w:bCs/>
                <w:iCs/>
              </w:rPr>
              <w:t>The key points and messages of what you will explore in more depth during your presentation</w:t>
            </w:r>
          </w:p>
        </w:tc>
        <w:tc>
          <w:tcPr>
            <w:tcW w:w="4508" w:type="dxa"/>
          </w:tcPr>
          <w:p w14:paraId="64DE5CA5" w14:textId="77777777" w:rsidR="00430683" w:rsidRDefault="00430683" w:rsidP="00D310C4">
            <w:pPr>
              <w:rPr>
                <w:bCs/>
                <w:iCs/>
              </w:rPr>
            </w:pPr>
            <w:r>
              <w:rPr>
                <w:bCs/>
                <w:iCs/>
              </w:rPr>
              <w:t>30 seconds – 1 minute</w:t>
            </w:r>
          </w:p>
          <w:p w14:paraId="6D562262" w14:textId="0EC4AFF0" w:rsidR="00926900" w:rsidRDefault="00761297" w:rsidP="00D310C4">
            <w:pPr>
              <w:rPr>
                <w:bCs/>
                <w:iCs/>
              </w:rPr>
            </w:pPr>
            <w:r>
              <w:rPr>
                <w:bCs/>
                <w:iCs/>
              </w:rPr>
              <w:t xml:space="preserve">I will be talking about the </w:t>
            </w:r>
            <w:r w:rsidRPr="008535AF">
              <w:rPr>
                <w:rFonts w:ascii="Times New Roman" w:hAnsi="Times New Roman" w:cs="Times New Roman"/>
                <w:sz w:val="24"/>
                <w:szCs w:val="24"/>
              </w:rPr>
              <w:t>importance of outdoor play for young children’s development in primary schools and in flying starts</w:t>
            </w:r>
            <w:r>
              <w:rPr>
                <w:rFonts w:ascii="Times New Roman" w:hAnsi="Times New Roman" w:cs="Times New Roman"/>
                <w:sz w:val="24"/>
                <w:szCs w:val="24"/>
              </w:rPr>
              <w:t xml:space="preserve">. </w:t>
            </w:r>
          </w:p>
        </w:tc>
      </w:tr>
      <w:tr w:rsidR="00430683" w14:paraId="35E8E878" w14:textId="77777777" w:rsidTr="00430683">
        <w:tc>
          <w:tcPr>
            <w:tcW w:w="4508" w:type="dxa"/>
          </w:tcPr>
          <w:p w14:paraId="63600142" w14:textId="0FF6FB91" w:rsidR="00430683" w:rsidRDefault="00430683" w:rsidP="00D310C4">
            <w:pPr>
              <w:rPr>
                <w:bCs/>
                <w:iCs/>
              </w:rPr>
            </w:pPr>
            <w:r>
              <w:rPr>
                <w:bCs/>
                <w:iCs/>
              </w:rPr>
              <w:t>Literature Review</w:t>
            </w:r>
          </w:p>
          <w:p w14:paraId="432B162A" w14:textId="77777777" w:rsidR="00430683" w:rsidRDefault="00430683" w:rsidP="00D310C4">
            <w:pPr>
              <w:rPr>
                <w:bCs/>
                <w:iCs/>
              </w:rPr>
            </w:pPr>
            <w:r>
              <w:rPr>
                <w:bCs/>
                <w:iCs/>
              </w:rPr>
              <w:t xml:space="preserve">Discuss the reading you have done linked to your research choice.  </w:t>
            </w:r>
          </w:p>
          <w:p w14:paraId="60492C69" w14:textId="34C078C4" w:rsidR="00430683" w:rsidRPr="00430683" w:rsidRDefault="00430683" w:rsidP="00430683">
            <w:pPr>
              <w:rPr>
                <w:bCs/>
                <w:iCs/>
              </w:rPr>
            </w:pPr>
            <w:r>
              <w:rPr>
                <w:bCs/>
                <w:iCs/>
              </w:rPr>
              <w:t>Co</w:t>
            </w:r>
            <w:r w:rsidRPr="00430683">
              <w:rPr>
                <w:bCs/>
                <w:iCs/>
              </w:rPr>
              <w:t xml:space="preserve">nsider the key ideas and research relating to the area of interest. </w:t>
            </w:r>
          </w:p>
          <w:p w14:paraId="7239A217" w14:textId="0F516B11" w:rsidR="00430683" w:rsidRPr="00430683" w:rsidRDefault="00430683" w:rsidP="00430683">
            <w:pPr>
              <w:rPr>
                <w:bCs/>
                <w:iCs/>
              </w:rPr>
            </w:pPr>
            <w:r w:rsidRPr="00430683">
              <w:rPr>
                <w:bCs/>
                <w:iCs/>
              </w:rPr>
              <w:t>What do the authors of articles you have read suggest are the benefits or challenges in terms of the area of interest</w:t>
            </w:r>
            <w:r w:rsidR="00DF26F4">
              <w:rPr>
                <w:bCs/>
                <w:iCs/>
              </w:rPr>
              <w:t>?</w:t>
            </w:r>
          </w:p>
          <w:p w14:paraId="280C466A" w14:textId="2178F544" w:rsidR="00430683" w:rsidRPr="00430683" w:rsidRDefault="00430683" w:rsidP="00430683">
            <w:pPr>
              <w:rPr>
                <w:bCs/>
                <w:iCs/>
              </w:rPr>
            </w:pPr>
            <w:r w:rsidRPr="00430683">
              <w:rPr>
                <w:bCs/>
                <w:iCs/>
              </w:rPr>
              <w:t xml:space="preserve">What evidence is there to support </w:t>
            </w:r>
            <w:r w:rsidR="00DF26F4">
              <w:rPr>
                <w:bCs/>
                <w:iCs/>
              </w:rPr>
              <w:t xml:space="preserve">their </w:t>
            </w:r>
            <w:r w:rsidRPr="00430683">
              <w:rPr>
                <w:bCs/>
                <w:iCs/>
              </w:rPr>
              <w:t>ideas? How did they find out? Did they undertake primary research such as observations interviews and so on</w:t>
            </w:r>
            <w:r w:rsidR="00DF26F4">
              <w:rPr>
                <w:bCs/>
                <w:iCs/>
              </w:rPr>
              <w:t>?</w:t>
            </w:r>
          </w:p>
          <w:p w14:paraId="09FDBA85" w14:textId="29032C58" w:rsidR="00430683" w:rsidRDefault="00430683" w:rsidP="00430683">
            <w:pPr>
              <w:rPr>
                <w:bCs/>
                <w:iCs/>
              </w:rPr>
            </w:pPr>
            <w:r>
              <w:rPr>
                <w:bCs/>
                <w:iCs/>
              </w:rPr>
              <w:t>Finish this section by noting the type of</w:t>
            </w:r>
            <w:r w:rsidRPr="00430683">
              <w:rPr>
                <w:bCs/>
                <w:iCs/>
              </w:rPr>
              <w:t xml:space="preserve"> focused primary rese</w:t>
            </w:r>
            <w:r>
              <w:rPr>
                <w:bCs/>
                <w:iCs/>
              </w:rPr>
              <w:t>a</w:t>
            </w:r>
            <w:r w:rsidRPr="00430683">
              <w:rPr>
                <w:bCs/>
                <w:iCs/>
              </w:rPr>
              <w:t>rch you might want to</w:t>
            </w:r>
            <w:r>
              <w:rPr>
                <w:bCs/>
                <w:iCs/>
              </w:rPr>
              <w:t xml:space="preserve"> do</w:t>
            </w:r>
            <w:r w:rsidR="00DF26F4">
              <w:rPr>
                <w:bCs/>
                <w:iCs/>
              </w:rPr>
              <w:t>.</w:t>
            </w:r>
            <w:r>
              <w:rPr>
                <w:bCs/>
                <w:iCs/>
              </w:rPr>
              <w:t xml:space="preserve"> Suggest a reserch question for example</w:t>
            </w:r>
            <w:r w:rsidR="00DF26F4">
              <w:rPr>
                <w:bCs/>
                <w:iCs/>
              </w:rPr>
              <w:t>,</w:t>
            </w:r>
          </w:p>
          <w:p w14:paraId="5A7F5D28" w14:textId="423D72F1" w:rsidR="00430683" w:rsidRPr="00DF26F4" w:rsidRDefault="00430683" w:rsidP="00430683">
            <w:pPr>
              <w:rPr>
                <w:bCs/>
                <w:i/>
              </w:rPr>
            </w:pPr>
            <w:r w:rsidRPr="00DF26F4">
              <w:rPr>
                <w:bCs/>
                <w:i/>
              </w:rPr>
              <w:t>Due to the res</w:t>
            </w:r>
            <w:r w:rsidR="002A27DD" w:rsidRPr="00DF26F4">
              <w:rPr>
                <w:bCs/>
                <w:i/>
              </w:rPr>
              <w:t>ea</w:t>
            </w:r>
            <w:r w:rsidRPr="00DF26F4">
              <w:rPr>
                <w:bCs/>
                <w:i/>
              </w:rPr>
              <w:t xml:space="preserve">rch highlighting the benefits of  the outdoor environment for developing children’s gross-motor skills I propose an observational study comparing children’s </w:t>
            </w:r>
            <w:r w:rsidR="002A27DD" w:rsidRPr="00DF26F4">
              <w:rPr>
                <w:bCs/>
                <w:i/>
              </w:rPr>
              <w:t xml:space="preserve">gross motor </w:t>
            </w:r>
            <w:r w:rsidRPr="00DF26F4">
              <w:rPr>
                <w:bCs/>
                <w:i/>
              </w:rPr>
              <w:t>movement du</w:t>
            </w:r>
            <w:r w:rsidR="0052192B" w:rsidRPr="00DF26F4">
              <w:rPr>
                <w:bCs/>
                <w:i/>
              </w:rPr>
              <w:t>ring</w:t>
            </w:r>
            <w:r w:rsidRPr="00DF26F4">
              <w:rPr>
                <w:bCs/>
                <w:i/>
              </w:rPr>
              <w:t xml:space="preserve">  inside and outside</w:t>
            </w:r>
            <w:r w:rsidR="0052192B" w:rsidRPr="00DF26F4">
              <w:rPr>
                <w:bCs/>
                <w:i/>
              </w:rPr>
              <w:t xml:space="preserve"> </w:t>
            </w:r>
            <w:r w:rsidRPr="00DF26F4">
              <w:rPr>
                <w:bCs/>
                <w:i/>
              </w:rPr>
              <w:t>play</w:t>
            </w:r>
            <w:r w:rsidR="00DF26F4">
              <w:rPr>
                <w:bCs/>
                <w:i/>
              </w:rPr>
              <w:t xml:space="preserve"> in local early year settings</w:t>
            </w:r>
            <w:r w:rsidR="0052192B" w:rsidRPr="00DF26F4">
              <w:rPr>
                <w:bCs/>
                <w:i/>
              </w:rPr>
              <w:t>.</w:t>
            </w:r>
          </w:p>
        </w:tc>
        <w:tc>
          <w:tcPr>
            <w:tcW w:w="4508" w:type="dxa"/>
          </w:tcPr>
          <w:p w14:paraId="13AD9490" w14:textId="77777777" w:rsidR="00430683" w:rsidRPr="00F11F15" w:rsidRDefault="00430683" w:rsidP="00D310C4">
            <w:pPr>
              <w:rPr>
                <w:rFonts w:ascii="Times New Roman" w:hAnsi="Times New Roman" w:cs="Times New Roman"/>
                <w:bCs/>
                <w:iCs/>
                <w:sz w:val="21"/>
                <w:szCs w:val="21"/>
              </w:rPr>
            </w:pPr>
            <w:r w:rsidRPr="00F11F15">
              <w:rPr>
                <w:rFonts w:ascii="Times New Roman" w:hAnsi="Times New Roman" w:cs="Times New Roman"/>
                <w:bCs/>
                <w:iCs/>
                <w:sz w:val="21"/>
                <w:szCs w:val="21"/>
              </w:rPr>
              <w:t>5-</w:t>
            </w:r>
            <w:r w:rsidR="00DF26F4" w:rsidRPr="00F11F15">
              <w:rPr>
                <w:rFonts w:ascii="Times New Roman" w:hAnsi="Times New Roman" w:cs="Times New Roman"/>
                <w:bCs/>
                <w:iCs/>
                <w:sz w:val="21"/>
                <w:szCs w:val="21"/>
              </w:rPr>
              <w:t>7</w:t>
            </w:r>
            <w:r w:rsidRPr="00F11F15">
              <w:rPr>
                <w:rFonts w:ascii="Times New Roman" w:hAnsi="Times New Roman" w:cs="Times New Roman"/>
                <w:bCs/>
                <w:iCs/>
                <w:sz w:val="21"/>
                <w:szCs w:val="21"/>
              </w:rPr>
              <w:t>minutes</w:t>
            </w:r>
          </w:p>
          <w:p w14:paraId="6325A2F1" w14:textId="0DD98002" w:rsidR="00761297" w:rsidRPr="005A4CB1" w:rsidRDefault="005D5209" w:rsidP="005D5209">
            <w:pPr>
              <w:rPr>
                <w:rFonts w:ascii="Times New Roman" w:hAnsi="Times New Roman" w:cs="Times New Roman"/>
                <w:sz w:val="21"/>
                <w:szCs w:val="21"/>
              </w:rPr>
            </w:pPr>
            <w:proofErr w:type="spellStart"/>
            <w:r w:rsidRPr="00F11F15">
              <w:rPr>
                <w:rFonts w:ascii="Times New Roman" w:hAnsi="Times New Roman" w:cs="Times New Roman"/>
                <w:bCs/>
                <w:iCs/>
                <w:sz w:val="21"/>
                <w:szCs w:val="21"/>
              </w:rPr>
              <w:t>Fathi</w:t>
            </w:r>
            <w:proofErr w:type="spellEnd"/>
            <w:r w:rsidRPr="00F11F15">
              <w:rPr>
                <w:rFonts w:ascii="Times New Roman" w:hAnsi="Times New Roman" w:cs="Times New Roman"/>
                <w:bCs/>
                <w:iCs/>
                <w:sz w:val="21"/>
                <w:szCs w:val="21"/>
              </w:rPr>
              <w:t xml:space="preserve"> &amp; Ibrahim (2016) underlines the importance of outdoor play to young children in primary schools and in flying starts. </w:t>
            </w:r>
            <w:r w:rsidR="0069269A">
              <w:rPr>
                <w:rFonts w:ascii="Times New Roman" w:hAnsi="Times New Roman" w:cs="Times New Roman"/>
                <w:bCs/>
                <w:iCs/>
                <w:sz w:val="21"/>
                <w:szCs w:val="21"/>
              </w:rPr>
              <w:t xml:space="preserve">They state </w:t>
            </w:r>
            <w:r w:rsidR="000C0ADC">
              <w:rPr>
                <w:rFonts w:ascii="Times New Roman" w:hAnsi="Times New Roman" w:cs="Times New Roman"/>
                <w:bCs/>
                <w:iCs/>
                <w:sz w:val="21"/>
                <w:szCs w:val="21"/>
              </w:rPr>
              <w:t xml:space="preserve">that outdoor play is a natural way for children and young people to become physically active. </w:t>
            </w:r>
            <w:r w:rsidR="00A602FA">
              <w:rPr>
                <w:rFonts w:ascii="Times New Roman" w:hAnsi="Times New Roman" w:cs="Times New Roman"/>
                <w:bCs/>
                <w:iCs/>
                <w:sz w:val="21"/>
                <w:szCs w:val="21"/>
              </w:rPr>
              <w:t xml:space="preserve">They found out their information </w:t>
            </w:r>
            <w:r w:rsidR="00DD4519">
              <w:rPr>
                <w:rFonts w:ascii="Times New Roman" w:hAnsi="Times New Roman" w:cs="Times New Roman"/>
                <w:bCs/>
                <w:iCs/>
                <w:sz w:val="21"/>
                <w:szCs w:val="21"/>
              </w:rPr>
              <w:t xml:space="preserve">by interviewing 15 </w:t>
            </w:r>
            <w:r w:rsidR="005C2AC8">
              <w:rPr>
                <w:rFonts w:ascii="Times New Roman" w:hAnsi="Times New Roman" w:cs="Times New Roman"/>
                <w:bCs/>
                <w:iCs/>
                <w:sz w:val="21"/>
                <w:szCs w:val="21"/>
              </w:rPr>
              <w:t xml:space="preserve">childcare practitioners. </w:t>
            </w:r>
            <w:r w:rsidRPr="00F11F15">
              <w:rPr>
                <w:rFonts w:ascii="Times New Roman" w:hAnsi="Times New Roman" w:cs="Times New Roman"/>
                <w:bCs/>
                <w:iCs/>
                <w:sz w:val="21"/>
                <w:szCs w:val="21"/>
              </w:rPr>
              <w:t xml:space="preserve">According to the Welsh Government, they </w:t>
            </w:r>
            <w:r w:rsidR="005A4CB1" w:rsidRPr="00F11F15">
              <w:rPr>
                <w:rFonts w:ascii="Times New Roman" w:hAnsi="Times New Roman" w:cs="Times New Roman"/>
                <w:bCs/>
                <w:iCs/>
                <w:sz w:val="21"/>
                <w:szCs w:val="21"/>
              </w:rPr>
              <w:t>say</w:t>
            </w:r>
            <w:r w:rsidRPr="00F11F15">
              <w:rPr>
                <w:rFonts w:ascii="Times New Roman" w:hAnsi="Times New Roman" w:cs="Times New Roman"/>
                <w:bCs/>
                <w:iCs/>
                <w:sz w:val="21"/>
                <w:szCs w:val="21"/>
              </w:rPr>
              <w:t xml:space="preserve"> that outdoor play is important as it supports children’s physical, cognitive, emotional, language and social skills development </w:t>
            </w:r>
            <w:r w:rsidRPr="00F11F15">
              <w:rPr>
                <w:rFonts w:ascii="Times New Roman" w:hAnsi="Times New Roman" w:cs="Times New Roman"/>
                <w:color w:val="2E2E2E"/>
                <w:sz w:val="21"/>
                <w:szCs w:val="21"/>
                <w:shd w:val="clear" w:color="auto" w:fill="FFFFFF"/>
              </w:rPr>
              <w:t>(Welsh Assembly Government, No Date, p. 2)</w:t>
            </w:r>
            <w:r w:rsidRPr="00F11F15">
              <w:rPr>
                <w:rFonts w:ascii="Times New Roman" w:hAnsi="Times New Roman" w:cs="Times New Roman"/>
                <w:bCs/>
                <w:iCs/>
                <w:sz w:val="21"/>
                <w:szCs w:val="21"/>
              </w:rPr>
              <w:t xml:space="preserve">. </w:t>
            </w:r>
            <w:r w:rsidR="00F2704E">
              <w:rPr>
                <w:rFonts w:ascii="Times New Roman" w:hAnsi="Times New Roman" w:cs="Times New Roman"/>
                <w:bCs/>
                <w:iCs/>
                <w:sz w:val="21"/>
                <w:szCs w:val="21"/>
              </w:rPr>
              <w:t xml:space="preserve">The welsh government did a case study on the subject. </w:t>
            </w:r>
            <w:r w:rsidRPr="00F11F15">
              <w:rPr>
                <w:rFonts w:ascii="Times New Roman" w:hAnsi="Times New Roman" w:cs="Times New Roman"/>
                <w:bCs/>
                <w:iCs/>
                <w:sz w:val="21"/>
                <w:szCs w:val="21"/>
              </w:rPr>
              <w:t>White (2011) suggest that outdoor play gives children and young people the opportunity to be creative and able to take risks. Wainwright (2021) says outdoor environment is very well suited to meeting young children’s needs for all types of play and helps build a first-hand experience</w:t>
            </w:r>
            <w:r w:rsidR="008C4A07">
              <w:rPr>
                <w:rFonts w:ascii="Times New Roman" w:hAnsi="Times New Roman" w:cs="Times New Roman"/>
                <w:bCs/>
                <w:iCs/>
                <w:sz w:val="21"/>
                <w:szCs w:val="21"/>
              </w:rPr>
              <w:t xml:space="preserve">, they </w:t>
            </w:r>
            <w:r w:rsidR="004F3A94">
              <w:rPr>
                <w:rFonts w:ascii="Times New Roman" w:hAnsi="Times New Roman" w:cs="Times New Roman"/>
                <w:bCs/>
                <w:iCs/>
                <w:sz w:val="21"/>
                <w:szCs w:val="21"/>
              </w:rPr>
              <w:t>found</w:t>
            </w:r>
            <w:r w:rsidR="008C4A07">
              <w:rPr>
                <w:rFonts w:ascii="Times New Roman" w:hAnsi="Times New Roman" w:cs="Times New Roman"/>
                <w:bCs/>
                <w:iCs/>
                <w:sz w:val="21"/>
                <w:szCs w:val="21"/>
              </w:rPr>
              <w:t xml:space="preserve"> out this </w:t>
            </w:r>
            <w:r w:rsidR="004F3A94">
              <w:rPr>
                <w:rFonts w:ascii="Times New Roman" w:hAnsi="Times New Roman" w:cs="Times New Roman"/>
                <w:bCs/>
                <w:iCs/>
                <w:sz w:val="21"/>
                <w:szCs w:val="21"/>
              </w:rPr>
              <w:t xml:space="preserve">information by doing a study. </w:t>
            </w:r>
            <w:r w:rsidRPr="00F11F15">
              <w:rPr>
                <w:rFonts w:ascii="Times New Roman" w:hAnsi="Times New Roman" w:cs="Times New Roman"/>
                <w:bCs/>
                <w:iCs/>
                <w:sz w:val="21"/>
                <w:szCs w:val="21"/>
              </w:rPr>
              <w:t xml:space="preserve">Bento &amp; Dias (2017) suggests children and young people can develop their gross motor skills when outdoors and allows them to experiment physically. </w:t>
            </w:r>
            <w:r w:rsidR="0069312F">
              <w:rPr>
                <w:rFonts w:ascii="Times New Roman" w:hAnsi="Times New Roman" w:cs="Times New Roman"/>
                <w:bCs/>
                <w:iCs/>
                <w:sz w:val="21"/>
                <w:szCs w:val="21"/>
              </w:rPr>
              <w:t xml:space="preserve">The method used for this </w:t>
            </w:r>
            <w:r w:rsidR="00AB1CC7">
              <w:rPr>
                <w:rFonts w:ascii="Times New Roman" w:hAnsi="Times New Roman" w:cs="Times New Roman"/>
                <w:bCs/>
                <w:iCs/>
                <w:sz w:val="21"/>
                <w:szCs w:val="21"/>
              </w:rPr>
              <w:t xml:space="preserve">was </w:t>
            </w:r>
            <w:r w:rsidR="00591AB5">
              <w:rPr>
                <w:rFonts w:ascii="Times New Roman" w:hAnsi="Times New Roman" w:cs="Times New Roman"/>
                <w:bCs/>
                <w:iCs/>
                <w:sz w:val="21"/>
                <w:szCs w:val="21"/>
              </w:rPr>
              <w:t>an</w:t>
            </w:r>
            <w:r w:rsidR="008D2B4C">
              <w:rPr>
                <w:rFonts w:ascii="Times New Roman" w:hAnsi="Times New Roman" w:cs="Times New Roman"/>
                <w:bCs/>
                <w:iCs/>
                <w:sz w:val="21"/>
                <w:szCs w:val="21"/>
              </w:rPr>
              <w:t xml:space="preserve"> observation </w:t>
            </w:r>
            <w:r w:rsidR="00591AB5">
              <w:rPr>
                <w:rFonts w:ascii="Times New Roman" w:hAnsi="Times New Roman" w:cs="Times New Roman"/>
                <w:bCs/>
                <w:iCs/>
                <w:sz w:val="21"/>
                <w:szCs w:val="21"/>
              </w:rPr>
              <w:t xml:space="preserve">of 14 children who are aged between 15 to 36 months. </w:t>
            </w:r>
            <w:r w:rsidRPr="00F11F15">
              <w:rPr>
                <w:rFonts w:ascii="Times New Roman" w:hAnsi="Times New Roman" w:cs="Times New Roman"/>
                <w:bCs/>
                <w:iCs/>
                <w:sz w:val="21"/>
                <w:szCs w:val="21"/>
              </w:rPr>
              <w:t xml:space="preserve">Smith (2012) say that outdoor play helps build their self-confidence and they can find out what their bodies are capable of and how to take risks, for example, running, </w:t>
            </w:r>
            <w:r w:rsidRPr="00F11F15">
              <w:rPr>
                <w:rFonts w:ascii="Times New Roman" w:hAnsi="Times New Roman" w:cs="Times New Roman"/>
                <w:bCs/>
                <w:iCs/>
                <w:sz w:val="21"/>
                <w:szCs w:val="21"/>
              </w:rPr>
              <w:lastRenderedPageBreak/>
              <w:t>jumping, climbing, and balancing. Outdoor play offers opportunities to develop large movement, for example gross motor skills and core muscles</w:t>
            </w:r>
            <w:r w:rsidR="0055418B">
              <w:rPr>
                <w:rFonts w:ascii="Times New Roman" w:hAnsi="Times New Roman" w:cs="Times New Roman"/>
                <w:bCs/>
                <w:iCs/>
                <w:sz w:val="21"/>
                <w:szCs w:val="21"/>
              </w:rPr>
              <w:t>. T</w:t>
            </w:r>
            <w:r w:rsidR="00C07C91">
              <w:rPr>
                <w:rFonts w:ascii="Times New Roman" w:hAnsi="Times New Roman" w:cs="Times New Roman"/>
                <w:bCs/>
                <w:iCs/>
                <w:sz w:val="21"/>
                <w:szCs w:val="21"/>
              </w:rPr>
              <w:t xml:space="preserve">hey used primary research </w:t>
            </w:r>
            <w:r w:rsidR="00F926A5">
              <w:rPr>
                <w:rFonts w:ascii="Times New Roman" w:hAnsi="Times New Roman" w:cs="Times New Roman"/>
                <w:bCs/>
                <w:iCs/>
                <w:sz w:val="21"/>
                <w:szCs w:val="21"/>
              </w:rPr>
              <w:t xml:space="preserve">to get this information, they carried out </w:t>
            </w:r>
            <w:r w:rsidR="005A4CB1">
              <w:rPr>
                <w:rFonts w:ascii="Times New Roman" w:hAnsi="Times New Roman" w:cs="Times New Roman"/>
                <w:bCs/>
                <w:iCs/>
                <w:sz w:val="21"/>
                <w:szCs w:val="21"/>
              </w:rPr>
              <w:t>observations</w:t>
            </w:r>
            <w:r w:rsidR="00F926A5">
              <w:rPr>
                <w:rFonts w:ascii="Times New Roman" w:hAnsi="Times New Roman" w:cs="Times New Roman"/>
                <w:bCs/>
                <w:iCs/>
                <w:sz w:val="21"/>
                <w:szCs w:val="21"/>
              </w:rPr>
              <w:t xml:space="preserve"> in schools</w:t>
            </w:r>
            <w:r w:rsidRPr="00F11F15">
              <w:rPr>
                <w:rFonts w:ascii="Times New Roman" w:hAnsi="Times New Roman" w:cs="Times New Roman"/>
                <w:bCs/>
                <w:iCs/>
                <w:sz w:val="21"/>
                <w:szCs w:val="21"/>
              </w:rPr>
              <w:t xml:space="preserve">. Evidence from Ouvry &amp; Furtado (2020) says These movements </w:t>
            </w:r>
            <w:proofErr w:type="spellStart"/>
            <w:r w:rsidRPr="00F11F15">
              <w:rPr>
                <w:rFonts w:ascii="Times New Roman" w:hAnsi="Times New Roman" w:cs="Times New Roman"/>
                <w:bCs/>
                <w:iCs/>
                <w:sz w:val="21"/>
                <w:szCs w:val="21"/>
              </w:rPr>
              <w:t>can not</w:t>
            </w:r>
            <w:proofErr w:type="spellEnd"/>
            <w:r w:rsidRPr="00F11F15">
              <w:rPr>
                <w:rFonts w:ascii="Times New Roman" w:hAnsi="Times New Roman" w:cs="Times New Roman"/>
                <w:bCs/>
                <w:iCs/>
                <w:sz w:val="21"/>
                <w:szCs w:val="21"/>
              </w:rPr>
              <w:t xml:space="preserve"> be made in an indoor learning environment. </w:t>
            </w:r>
          </w:p>
        </w:tc>
      </w:tr>
      <w:tr w:rsidR="00430683" w14:paraId="048BF102" w14:textId="77777777" w:rsidTr="00430683">
        <w:tc>
          <w:tcPr>
            <w:tcW w:w="4508" w:type="dxa"/>
          </w:tcPr>
          <w:p w14:paraId="5E00C2F0" w14:textId="77777777" w:rsidR="00430683" w:rsidRPr="00DF26F4" w:rsidRDefault="0052192B" w:rsidP="00D310C4">
            <w:pPr>
              <w:rPr>
                <w:b/>
                <w:iCs/>
              </w:rPr>
            </w:pPr>
            <w:r w:rsidRPr="00DF26F4">
              <w:rPr>
                <w:b/>
                <w:iCs/>
              </w:rPr>
              <w:lastRenderedPageBreak/>
              <w:t>M</w:t>
            </w:r>
            <w:r w:rsidR="002A27DD" w:rsidRPr="00DF26F4">
              <w:rPr>
                <w:b/>
                <w:iCs/>
              </w:rPr>
              <w:t>ethodology</w:t>
            </w:r>
          </w:p>
          <w:p w14:paraId="6D9D82C7" w14:textId="77777777" w:rsidR="002A27DD" w:rsidRPr="002A27DD" w:rsidRDefault="002A27DD" w:rsidP="002A27DD">
            <w:pPr>
              <w:rPr>
                <w:bCs/>
                <w:iCs/>
              </w:rPr>
            </w:pPr>
            <w:r w:rsidRPr="002A27DD">
              <w:rPr>
                <w:bCs/>
                <w:iCs/>
              </w:rPr>
              <w:t xml:space="preserve">What would your methodology include- observations, interviews, focus groups, questionnaires? </w:t>
            </w:r>
          </w:p>
          <w:p w14:paraId="4EAEF125" w14:textId="77777777" w:rsidR="002A27DD" w:rsidRPr="002A27DD" w:rsidRDefault="002A27DD" w:rsidP="002A27DD">
            <w:pPr>
              <w:rPr>
                <w:bCs/>
                <w:iCs/>
              </w:rPr>
            </w:pPr>
            <w:r w:rsidRPr="002A27DD">
              <w:rPr>
                <w:bCs/>
                <w:iCs/>
              </w:rPr>
              <w:t xml:space="preserve">Why would you choose these approaches? Why do they suit your research idea? What might be there limitations? Would you consider using more than one method in order to support triangulation? </w:t>
            </w:r>
          </w:p>
          <w:p w14:paraId="2866052A" w14:textId="71E20959" w:rsidR="002A27DD" w:rsidRPr="002A27DD" w:rsidRDefault="002A27DD" w:rsidP="002A27DD">
            <w:pPr>
              <w:rPr>
                <w:bCs/>
                <w:iCs/>
              </w:rPr>
            </w:pPr>
            <w:r w:rsidRPr="002A27DD">
              <w:rPr>
                <w:bCs/>
                <w:iCs/>
              </w:rPr>
              <w:t>Who would be involved in the research ? Are you planning to sample a group of parents or practitioners, group of settings, children in a particular age group</w:t>
            </w:r>
            <w:r w:rsidR="00DF26F4">
              <w:rPr>
                <w:bCs/>
                <w:iCs/>
              </w:rPr>
              <w:t xml:space="preserve">? </w:t>
            </w:r>
            <w:r w:rsidRPr="002A27DD">
              <w:rPr>
                <w:bCs/>
                <w:iCs/>
              </w:rPr>
              <w:t>Try to justify the sample.</w:t>
            </w:r>
          </w:p>
          <w:p w14:paraId="6CE0E53C" w14:textId="77777777" w:rsidR="002A27DD" w:rsidRPr="002A27DD" w:rsidRDefault="002A27DD" w:rsidP="002A27DD">
            <w:pPr>
              <w:rPr>
                <w:bCs/>
                <w:iCs/>
              </w:rPr>
            </w:pPr>
            <w:r w:rsidRPr="002A27DD">
              <w:rPr>
                <w:bCs/>
                <w:iCs/>
              </w:rPr>
              <w:t>You could also consider good practice, such as piloting your research before doing it for real.</w:t>
            </w:r>
          </w:p>
          <w:p w14:paraId="432B132B" w14:textId="0AC72BDB" w:rsidR="002A27DD" w:rsidRDefault="002A27DD" w:rsidP="002A27DD">
            <w:pPr>
              <w:rPr>
                <w:bCs/>
                <w:iCs/>
              </w:rPr>
            </w:pPr>
            <w:r w:rsidRPr="002A27DD">
              <w:rPr>
                <w:bCs/>
                <w:iCs/>
              </w:rPr>
              <w:t>You can also consider briefly in your presentation ethical issues such as do no harm, consent, and confidentiality.</w:t>
            </w:r>
          </w:p>
        </w:tc>
        <w:tc>
          <w:tcPr>
            <w:tcW w:w="4508" w:type="dxa"/>
          </w:tcPr>
          <w:p w14:paraId="089CC9E1" w14:textId="49432740" w:rsidR="00430683" w:rsidRPr="00482B2C" w:rsidRDefault="002A27DD" w:rsidP="00D310C4">
            <w:pPr>
              <w:rPr>
                <w:rFonts w:ascii="Times New Roman" w:hAnsi="Times New Roman" w:cs="Times New Roman"/>
                <w:bCs/>
                <w:iCs/>
              </w:rPr>
            </w:pPr>
            <w:r w:rsidRPr="00482B2C">
              <w:rPr>
                <w:rFonts w:ascii="Times New Roman" w:hAnsi="Times New Roman" w:cs="Times New Roman"/>
                <w:bCs/>
                <w:iCs/>
              </w:rPr>
              <w:t>Approx. 7 minutes</w:t>
            </w:r>
          </w:p>
          <w:p w14:paraId="37757131" w14:textId="16815CB5" w:rsidR="00A64E87" w:rsidRPr="00482B2C" w:rsidRDefault="00DC6C8F" w:rsidP="00E611C3">
            <w:pPr>
              <w:rPr>
                <w:rFonts w:ascii="Times New Roman" w:hAnsi="Times New Roman" w:cs="Times New Roman"/>
                <w:bCs/>
                <w:iCs/>
              </w:rPr>
            </w:pPr>
            <w:r w:rsidRPr="00482B2C">
              <w:rPr>
                <w:rFonts w:ascii="Times New Roman" w:hAnsi="Times New Roman" w:cs="Times New Roman"/>
              </w:rPr>
              <w:t xml:space="preserve">The first method that was chosen is </w:t>
            </w:r>
            <w:r w:rsidR="00B839FF" w:rsidRPr="00482B2C">
              <w:rPr>
                <w:rFonts w:ascii="Times New Roman" w:hAnsi="Times New Roman" w:cs="Times New Roman"/>
                <w:bCs/>
                <w:iCs/>
              </w:rPr>
              <w:t>the methodology</w:t>
            </w:r>
            <w:r w:rsidR="00A64E87" w:rsidRPr="00482B2C">
              <w:rPr>
                <w:rFonts w:ascii="Times New Roman" w:hAnsi="Times New Roman" w:cs="Times New Roman"/>
                <w:bCs/>
                <w:iCs/>
              </w:rPr>
              <w:t xml:space="preserve"> </w:t>
            </w:r>
            <w:r w:rsidR="00A1469F" w:rsidRPr="00482B2C">
              <w:rPr>
                <w:rFonts w:ascii="Times New Roman" w:hAnsi="Times New Roman" w:cs="Times New Roman"/>
                <w:bCs/>
                <w:iCs/>
              </w:rPr>
              <w:t>that is being used in the research project is</w:t>
            </w:r>
            <w:r w:rsidR="00A64E87" w:rsidRPr="00482B2C">
              <w:rPr>
                <w:rFonts w:ascii="Times New Roman" w:hAnsi="Times New Roman" w:cs="Times New Roman"/>
                <w:bCs/>
                <w:iCs/>
              </w:rPr>
              <w:t xml:space="preserve"> observations of children playing outdoors to see if it supports children and young people’s development and interviews </w:t>
            </w:r>
            <w:r w:rsidR="00A1469F" w:rsidRPr="00482B2C">
              <w:rPr>
                <w:rFonts w:ascii="Times New Roman" w:hAnsi="Times New Roman" w:cs="Times New Roman"/>
                <w:bCs/>
                <w:iCs/>
              </w:rPr>
              <w:t xml:space="preserve">with </w:t>
            </w:r>
            <w:r w:rsidR="00B839FF" w:rsidRPr="00482B2C">
              <w:rPr>
                <w:rFonts w:ascii="Times New Roman" w:hAnsi="Times New Roman" w:cs="Times New Roman"/>
                <w:bCs/>
                <w:iCs/>
              </w:rPr>
              <w:t>practitioners</w:t>
            </w:r>
            <w:r w:rsidR="00A1469F" w:rsidRPr="00482B2C">
              <w:rPr>
                <w:rFonts w:ascii="Times New Roman" w:hAnsi="Times New Roman" w:cs="Times New Roman"/>
                <w:bCs/>
                <w:iCs/>
              </w:rPr>
              <w:t xml:space="preserve"> </w:t>
            </w:r>
            <w:r w:rsidR="00B839FF" w:rsidRPr="00482B2C">
              <w:rPr>
                <w:rFonts w:ascii="Times New Roman" w:hAnsi="Times New Roman" w:cs="Times New Roman"/>
                <w:bCs/>
                <w:iCs/>
              </w:rPr>
              <w:t xml:space="preserve">for them to share ideas with the researcher. </w:t>
            </w:r>
          </w:p>
          <w:p w14:paraId="6001CDF3" w14:textId="526A3D22" w:rsidR="00062118" w:rsidRPr="00482B2C" w:rsidRDefault="00062118" w:rsidP="00062118">
            <w:pPr>
              <w:rPr>
                <w:rFonts w:ascii="Times New Roman" w:hAnsi="Times New Roman" w:cs="Times New Roman"/>
                <w:bCs/>
                <w:iCs/>
              </w:rPr>
            </w:pPr>
            <w:r w:rsidRPr="00482B2C">
              <w:rPr>
                <w:rFonts w:ascii="Times New Roman" w:hAnsi="Times New Roman" w:cs="Times New Roman"/>
                <w:bCs/>
                <w:iCs/>
              </w:rPr>
              <w:t xml:space="preserve">The </w:t>
            </w:r>
            <w:r w:rsidR="004357A9" w:rsidRPr="00482B2C">
              <w:rPr>
                <w:rFonts w:ascii="Times New Roman" w:hAnsi="Times New Roman" w:cs="Times New Roman"/>
                <w:bCs/>
                <w:iCs/>
              </w:rPr>
              <w:t xml:space="preserve">approach was </w:t>
            </w:r>
            <w:r w:rsidR="00B327A9" w:rsidRPr="00482B2C">
              <w:rPr>
                <w:rFonts w:ascii="Times New Roman" w:hAnsi="Times New Roman" w:cs="Times New Roman"/>
                <w:bCs/>
                <w:iCs/>
              </w:rPr>
              <w:t>chosen</w:t>
            </w:r>
            <w:r w:rsidR="004357A9" w:rsidRPr="00482B2C">
              <w:rPr>
                <w:rFonts w:ascii="Times New Roman" w:hAnsi="Times New Roman" w:cs="Times New Roman"/>
                <w:bCs/>
                <w:iCs/>
              </w:rPr>
              <w:t xml:space="preserve"> </w:t>
            </w:r>
            <w:r w:rsidR="00426E90" w:rsidRPr="00482B2C">
              <w:rPr>
                <w:rFonts w:ascii="Times New Roman" w:hAnsi="Times New Roman" w:cs="Times New Roman"/>
                <w:bCs/>
                <w:iCs/>
              </w:rPr>
              <w:t xml:space="preserve">as </w:t>
            </w:r>
            <w:r w:rsidR="00085F40" w:rsidRPr="00482B2C">
              <w:rPr>
                <w:rFonts w:ascii="Times New Roman" w:hAnsi="Times New Roman" w:cs="Times New Roman"/>
                <w:bCs/>
                <w:iCs/>
              </w:rPr>
              <w:t>o</w:t>
            </w:r>
            <w:r w:rsidRPr="00482B2C">
              <w:rPr>
                <w:rFonts w:ascii="Times New Roman" w:hAnsi="Times New Roman" w:cs="Times New Roman"/>
                <w:bCs/>
                <w:iCs/>
              </w:rPr>
              <w:t xml:space="preserve">bserving children is useful as it helps practitioners </w:t>
            </w:r>
            <w:r w:rsidR="00D35A8F" w:rsidRPr="00482B2C">
              <w:rPr>
                <w:rFonts w:ascii="Times New Roman" w:hAnsi="Times New Roman" w:cs="Times New Roman"/>
                <w:bCs/>
                <w:iCs/>
              </w:rPr>
              <w:t xml:space="preserve">build </w:t>
            </w:r>
            <w:r w:rsidRPr="00482B2C">
              <w:rPr>
                <w:rFonts w:ascii="Times New Roman" w:hAnsi="Times New Roman" w:cs="Times New Roman"/>
                <w:bCs/>
                <w:iCs/>
              </w:rPr>
              <w:t xml:space="preserve">greater understanding of how young children grow and develop in all </w:t>
            </w:r>
            <w:r w:rsidR="00085F40" w:rsidRPr="00482B2C">
              <w:rPr>
                <w:rFonts w:ascii="Times New Roman" w:hAnsi="Times New Roman" w:cs="Times New Roman"/>
                <w:bCs/>
                <w:iCs/>
              </w:rPr>
              <w:t xml:space="preserve">areas </w:t>
            </w:r>
            <w:r w:rsidRPr="00482B2C">
              <w:rPr>
                <w:rFonts w:ascii="Times New Roman" w:hAnsi="Times New Roman" w:cs="Times New Roman"/>
                <w:bCs/>
                <w:iCs/>
              </w:rPr>
              <w:t>of their developmental</w:t>
            </w:r>
            <w:r w:rsidR="00D35A8F" w:rsidRPr="00482B2C">
              <w:rPr>
                <w:rFonts w:ascii="Times New Roman" w:hAnsi="Times New Roman" w:cs="Times New Roman"/>
                <w:bCs/>
                <w:iCs/>
              </w:rPr>
              <w:t xml:space="preserve"> and o</w:t>
            </w:r>
            <w:r w:rsidRPr="00482B2C">
              <w:rPr>
                <w:rFonts w:ascii="Times New Roman" w:hAnsi="Times New Roman" w:cs="Times New Roman"/>
                <w:bCs/>
                <w:iCs/>
              </w:rPr>
              <w:t xml:space="preserve">bservations suit the important of outdoor play to children and young people’s development as it allows </w:t>
            </w:r>
            <w:r w:rsidR="00AF368F" w:rsidRPr="00482B2C">
              <w:rPr>
                <w:rFonts w:ascii="Times New Roman" w:hAnsi="Times New Roman" w:cs="Times New Roman"/>
                <w:bCs/>
                <w:iCs/>
              </w:rPr>
              <w:t xml:space="preserve">the </w:t>
            </w:r>
            <w:r w:rsidR="00D23082" w:rsidRPr="00482B2C">
              <w:rPr>
                <w:rFonts w:ascii="Times New Roman" w:hAnsi="Times New Roman" w:cs="Times New Roman"/>
                <w:bCs/>
                <w:iCs/>
              </w:rPr>
              <w:t>researcher to</w:t>
            </w:r>
            <w:r w:rsidR="00D467AB" w:rsidRPr="00482B2C">
              <w:rPr>
                <w:rFonts w:ascii="Times New Roman" w:hAnsi="Times New Roman" w:cs="Times New Roman"/>
                <w:bCs/>
                <w:iCs/>
              </w:rPr>
              <w:t xml:space="preserve"> </w:t>
            </w:r>
            <w:r w:rsidR="00C5446C" w:rsidRPr="00482B2C">
              <w:rPr>
                <w:rFonts w:ascii="Times New Roman" w:hAnsi="Times New Roman" w:cs="Times New Roman"/>
                <w:bCs/>
                <w:iCs/>
              </w:rPr>
              <w:t xml:space="preserve">get the best </w:t>
            </w:r>
            <w:r w:rsidR="002D2371" w:rsidRPr="00482B2C">
              <w:rPr>
                <w:rFonts w:ascii="Times New Roman" w:hAnsi="Times New Roman" w:cs="Times New Roman"/>
                <w:bCs/>
                <w:iCs/>
              </w:rPr>
              <w:t>results that they need.</w:t>
            </w:r>
            <w:r w:rsidR="00B327A9" w:rsidRPr="00482B2C">
              <w:rPr>
                <w:rFonts w:ascii="Times New Roman" w:hAnsi="Times New Roman" w:cs="Times New Roman"/>
                <w:bCs/>
                <w:iCs/>
              </w:rPr>
              <w:t xml:space="preserve"> Interviews </w:t>
            </w:r>
            <w:r w:rsidR="006C7C53" w:rsidRPr="00482B2C">
              <w:rPr>
                <w:rFonts w:ascii="Times New Roman" w:hAnsi="Times New Roman" w:cs="Times New Roman"/>
                <w:bCs/>
                <w:iCs/>
              </w:rPr>
              <w:t>were</w:t>
            </w:r>
            <w:r w:rsidR="00426E90" w:rsidRPr="00482B2C">
              <w:rPr>
                <w:rFonts w:ascii="Times New Roman" w:hAnsi="Times New Roman" w:cs="Times New Roman"/>
                <w:bCs/>
                <w:iCs/>
              </w:rPr>
              <w:t xml:space="preserve"> also chosen as </w:t>
            </w:r>
            <w:r w:rsidR="00A57100" w:rsidRPr="00482B2C">
              <w:rPr>
                <w:rFonts w:ascii="Times New Roman" w:hAnsi="Times New Roman" w:cs="Times New Roman"/>
                <w:bCs/>
                <w:iCs/>
              </w:rPr>
              <w:t>it’s the best way to get childcare practitioners views</w:t>
            </w:r>
            <w:r w:rsidR="007F2E15" w:rsidRPr="00482B2C">
              <w:rPr>
                <w:rFonts w:ascii="Times New Roman" w:hAnsi="Times New Roman" w:cs="Times New Roman"/>
                <w:bCs/>
                <w:iCs/>
              </w:rPr>
              <w:t xml:space="preserve">. </w:t>
            </w:r>
          </w:p>
          <w:p w14:paraId="6ECD82DE" w14:textId="41A6C43B" w:rsidR="00062118" w:rsidRPr="00482B2C" w:rsidRDefault="004D132A" w:rsidP="00E611C3">
            <w:pPr>
              <w:rPr>
                <w:rFonts w:ascii="Times New Roman" w:hAnsi="Times New Roman" w:cs="Times New Roman"/>
              </w:rPr>
            </w:pPr>
            <w:r w:rsidRPr="00482B2C">
              <w:rPr>
                <w:rFonts w:ascii="Times New Roman" w:hAnsi="Times New Roman" w:cs="Times New Roman"/>
              </w:rPr>
              <w:t>20-30 children who are 3-4 years old and 2-5 practitioners who are over 18</w:t>
            </w:r>
            <w:r w:rsidRPr="00482B2C">
              <w:rPr>
                <w:rFonts w:ascii="Times New Roman" w:hAnsi="Times New Roman" w:cs="Times New Roman"/>
              </w:rPr>
              <w:t xml:space="preserve"> will be involved in the research</w:t>
            </w:r>
            <w:r w:rsidRPr="00482B2C">
              <w:rPr>
                <w:rFonts w:ascii="Times New Roman" w:hAnsi="Times New Roman" w:cs="Times New Roman"/>
              </w:rPr>
              <w:t>.</w:t>
            </w:r>
          </w:p>
          <w:p w14:paraId="35C2DE88" w14:textId="3FA1F490" w:rsidR="00E85AA5" w:rsidRPr="00482B2C" w:rsidRDefault="00033CBD" w:rsidP="00E611C3">
            <w:pPr>
              <w:rPr>
                <w:rFonts w:ascii="Times New Roman" w:hAnsi="Times New Roman" w:cs="Times New Roman"/>
                <w:bCs/>
                <w:iCs/>
              </w:rPr>
            </w:pPr>
            <w:r w:rsidRPr="00482B2C">
              <w:rPr>
                <w:rFonts w:ascii="Times New Roman" w:hAnsi="Times New Roman" w:cs="Times New Roman"/>
              </w:rPr>
              <w:t>Before the researcher carries out their research, they need to be aware of the settings policy and</w:t>
            </w:r>
            <w:r w:rsidR="00482C65" w:rsidRPr="00482B2C">
              <w:rPr>
                <w:rFonts w:ascii="Times New Roman" w:hAnsi="Times New Roman" w:cs="Times New Roman"/>
              </w:rPr>
              <w:t xml:space="preserve"> procedures and will have to have a up to date DBS.</w:t>
            </w:r>
            <w:r w:rsidR="00482C65" w:rsidRPr="00482B2C">
              <w:rPr>
                <w:rFonts w:ascii="Times New Roman" w:hAnsi="Times New Roman" w:cs="Times New Roman"/>
              </w:rPr>
              <w:t xml:space="preserve"> </w:t>
            </w:r>
            <w:r w:rsidR="00482B2C" w:rsidRPr="00482B2C">
              <w:rPr>
                <w:rFonts w:ascii="Times New Roman" w:hAnsi="Times New Roman" w:cs="Times New Roman"/>
              </w:rPr>
              <w:t>When giving out letters of consent to the children and practitioners for the observations and interviews, the researcher will explain to them that the confidentiality may have to be breached if they see that the standards are not being met, for example there is a safeguarding issue</w:t>
            </w:r>
            <w:r w:rsidR="00482B2C" w:rsidRPr="00482B2C">
              <w:rPr>
                <w:rFonts w:ascii="Times New Roman" w:hAnsi="Times New Roman" w:cs="Times New Roman"/>
              </w:rPr>
              <w:t xml:space="preserve"> </w:t>
            </w:r>
          </w:p>
          <w:p w14:paraId="5D2ACB24" w14:textId="77777777" w:rsidR="00F775E4" w:rsidRPr="00482B2C" w:rsidRDefault="00F775E4" w:rsidP="00F775E4">
            <w:pPr>
              <w:autoSpaceDE w:val="0"/>
              <w:autoSpaceDN w:val="0"/>
              <w:adjustRightInd w:val="0"/>
              <w:rPr>
                <w:rFonts w:ascii="Times New Roman" w:hAnsi="Times New Roman" w:cs="Times New Roman"/>
              </w:rPr>
            </w:pPr>
            <w:r w:rsidRPr="00482B2C">
              <w:rPr>
                <w:rFonts w:ascii="Times New Roman" w:hAnsi="Times New Roman" w:cs="Times New Roman"/>
              </w:rPr>
              <w:t xml:space="preserve">The data from the observations will be stored and kept for up to 3 years on the computer of the University. The computer will have a password to protect it and it will be linked to the university’s safe storage so that the data is protected. After 3 years the data will be deleted from the system. </w:t>
            </w:r>
          </w:p>
          <w:p w14:paraId="668B2EB6" w14:textId="2F843C3E" w:rsidR="002A27DD" w:rsidRPr="002A27DD" w:rsidRDefault="002A27DD" w:rsidP="002A27DD"/>
        </w:tc>
      </w:tr>
      <w:tr w:rsidR="00430683" w14:paraId="279BEA96" w14:textId="77777777" w:rsidTr="00430683">
        <w:tc>
          <w:tcPr>
            <w:tcW w:w="4508" w:type="dxa"/>
          </w:tcPr>
          <w:p w14:paraId="1ACCE955" w14:textId="078D85D0" w:rsidR="00430683" w:rsidRPr="00DF26F4" w:rsidRDefault="002A27DD" w:rsidP="00D310C4">
            <w:pPr>
              <w:rPr>
                <w:b/>
                <w:iCs/>
              </w:rPr>
            </w:pPr>
            <w:r w:rsidRPr="00DF26F4">
              <w:rPr>
                <w:b/>
                <w:iCs/>
              </w:rPr>
              <w:t xml:space="preserve">Conclusion- brief summing </w:t>
            </w:r>
            <w:r w:rsidR="00DF26F4">
              <w:rPr>
                <w:b/>
                <w:iCs/>
              </w:rPr>
              <w:t>u</w:t>
            </w:r>
            <w:r w:rsidRPr="00DF26F4">
              <w:rPr>
                <w:b/>
                <w:iCs/>
              </w:rPr>
              <w:t>p</w:t>
            </w:r>
          </w:p>
          <w:p w14:paraId="35539DE4" w14:textId="4E8E1C92" w:rsidR="002A27DD" w:rsidRDefault="002A27DD" w:rsidP="00D310C4">
            <w:pPr>
              <w:rPr>
                <w:bCs/>
                <w:iCs/>
              </w:rPr>
            </w:pPr>
            <w:r>
              <w:rPr>
                <w:bCs/>
                <w:iCs/>
              </w:rPr>
              <w:t xml:space="preserve">Thank you </w:t>
            </w:r>
            <w:r w:rsidR="00525507">
              <w:rPr>
                <w:bCs/>
                <w:iCs/>
              </w:rPr>
              <w:t>f</w:t>
            </w:r>
            <w:r>
              <w:rPr>
                <w:bCs/>
                <w:iCs/>
              </w:rPr>
              <w:t>or listening</w:t>
            </w:r>
            <w:r w:rsidR="00525507">
              <w:rPr>
                <w:bCs/>
                <w:iCs/>
              </w:rPr>
              <w:t>.</w:t>
            </w:r>
            <w:r>
              <w:rPr>
                <w:bCs/>
                <w:iCs/>
              </w:rPr>
              <w:t xml:space="preserve"> I hope you can consider this proposal to support our understanding of the implications of outdoor play for gross motor skills development.</w:t>
            </w:r>
          </w:p>
          <w:p w14:paraId="07A99AFE" w14:textId="29BB8AEA" w:rsidR="002A27DD" w:rsidRDefault="002A27DD" w:rsidP="00D310C4">
            <w:pPr>
              <w:rPr>
                <w:bCs/>
                <w:iCs/>
              </w:rPr>
            </w:pPr>
          </w:p>
        </w:tc>
        <w:tc>
          <w:tcPr>
            <w:tcW w:w="4508" w:type="dxa"/>
          </w:tcPr>
          <w:p w14:paraId="71E3056D" w14:textId="77777777" w:rsidR="00430683" w:rsidRDefault="00DF26F4" w:rsidP="00D310C4">
            <w:pPr>
              <w:rPr>
                <w:bCs/>
                <w:iCs/>
              </w:rPr>
            </w:pPr>
            <w:r>
              <w:rPr>
                <w:bCs/>
                <w:iCs/>
              </w:rPr>
              <w:t>10-20 seconds</w:t>
            </w:r>
          </w:p>
          <w:p w14:paraId="10ABBDC5" w14:textId="5770F4CA" w:rsidR="00F35248" w:rsidRPr="006B7398" w:rsidRDefault="001733FB" w:rsidP="00D310C4">
            <w:pPr>
              <w:rPr>
                <w:rFonts w:ascii="Times New Roman" w:hAnsi="Times New Roman" w:cs="Times New Roman"/>
                <w:bCs/>
                <w:iCs/>
                <w:sz w:val="24"/>
                <w:szCs w:val="24"/>
              </w:rPr>
            </w:pPr>
            <w:r w:rsidRPr="006B7398">
              <w:rPr>
                <w:rFonts w:ascii="Times New Roman" w:hAnsi="Times New Roman" w:cs="Times New Roman"/>
                <w:bCs/>
                <w:iCs/>
                <w:sz w:val="24"/>
                <w:szCs w:val="24"/>
              </w:rPr>
              <w:t xml:space="preserve">Thank you for listening to my presentations. </w:t>
            </w:r>
            <w:r w:rsidR="00F63C87" w:rsidRPr="006B7398">
              <w:rPr>
                <w:rFonts w:ascii="Times New Roman" w:hAnsi="Times New Roman" w:cs="Times New Roman"/>
                <w:bCs/>
                <w:iCs/>
                <w:sz w:val="24"/>
                <w:szCs w:val="24"/>
              </w:rPr>
              <w:t xml:space="preserve">I hope you will consider my proposal </w:t>
            </w:r>
            <w:r w:rsidR="006B7398" w:rsidRPr="006B7398">
              <w:rPr>
                <w:rFonts w:ascii="Times New Roman" w:hAnsi="Times New Roman" w:cs="Times New Roman"/>
                <w:bCs/>
                <w:iCs/>
                <w:sz w:val="24"/>
                <w:szCs w:val="24"/>
              </w:rPr>
              <w:t xml:space="preserve">to support the </w:t>
            </w:r>
            <w:r w:rsidR="006B7398" w:rsidRPr="006B7398">
              <w:rPr>
                <w:rFonts w:ascii="Times New Roman" w:hAnsi="Times New Roman" w:cs="Times New Roman"/>
                <w:sz w:val="24"/>
                <w:szCs w:val="24"/>
              </w:rPr>
              <w:t>importance of outdoor play for young children’s development in primary schools and in flying starts</w:t>
            </w:r>
            <w:r w:rsidR="006B7398" w:rsidRPr="006B7398">
              <w:rPr>
                <w:rFonts w:ascii="Times New Roman" w:hAnsi="Times New Roman" w:cs="Times New Roman"/>
                <w:sz w:val="24"/>
                <w:szCs w:val="24"/>
              </w:rPr>
              <w:t xml:space="preserve">. </w:t>
            </w:r>
          </w:p>
        </w:tc>
      </w:tr>
    </w:tbl>
    <w:p w14:paraId="2C7A2761" w14:textId="77777777" w:rsidR="00113EE1" w:rsidRDefault="00113EE1" w:rsidP="00D310C4">
      <w:pPr>
        <w:rPr>
          <w:bCs/>
          <w:iCs/>
        </w:rPr>
      </w:pPr>
    </w:p>
    <w:p w14:paraId="4DE6113F" w14:textId="77777777" w:rsidR="007347C3" w:rsidRDefault="007347C3" w:rsidP="00D310C4">
      <w:pPr>
        <w:rPr>
          <w:bCs/>
          <w:iCs/>
        </w:rPr>
      </w:pPr>
    </w:p>
    <w:p w14:paraId="32C9CA98" w14:textId="77777777" w:rsidR="007347C3" w:rsidRDefault="007347C3" w:rsidP="00D310C4">
      <w:pPr>
        <w:rPr>
          <w:bCs/>
          <w:iCs/>
        </w:rPr>
      </w:pPr>
    </w:p>
    <w:p w14:paraId="47A9448D" w14:textId="77777777" w:rsidR="007347C3" w:rsidRPr="00D310C4" w:rsidRDefault="007347C3" w:rsidP="00D310C4">
      <w:pPr>
        <w:rPr>
          <w:bCs/>
          <w:iCs/>
        </w:rPr>
      </w:pPr>
    </w:p>
    <w:p w14:paraId="46700A15" w14:textId="77777777" w:rsidR="00D310C4" w:rsidRPr="00D310C4" w:rsidRDefault="00D310C4" w:rsidP="00D310C4">
      <w:pPr>
        <w:ind w:left="360"/>
        <w:rPr>
          <w:b/>
          <w:i/>
        </w:rPr>
      </w:pPr>
    </w:p>
    <w:p w14:paraId="4CE2F1B9" w14:textId="6F114AD3" w:rsidR="00D310C4" w:rsidRPr="007347C3" w:rsidRDefault="00D310C4" w:rsidP="00E47401">
      <w:pPr>
        <w:ind w:left="360"/>
      </w:pPr>
    </w:p>
    <w:p w14:paraId="0C765CDC" w14:textId="33D520FD" w:rsidR="00E47401" w:rsidRDefault="00E47401"/>
    <w:p w14:paraId="125F652D" w14:textId="77777777" w:rsidR="00E47401" w:rsidRDefault="00E47401"/>
    <w:sectPr w:rsidR="00E474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43143"/>
    <w:multiLevelType w:val="hybridMultilevel"/>
    <w:tmpl w:val="064CE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E15746"/>
    <w:multiLevelType w:val="hybridMultilevel"/>
    <w:tmpl w:val="B204D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801E23"/>
    <w:multiLevelType w:val="hybridMultilevel"/>
    <w:tmpl w:val="0E80B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710F61"/>
    <w:multiLevelType w:val="hybridMultilevel"/>
    <w:tmpl w:val="81367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60464C"/>
    <w:multiLevelType w:val="hybridMultilevel"/>
    <w:tmpl w:val="22D6B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FC405C"/>
    <w:multiLevelType w:val="hybridMultilevel"/>
    <w:tmpl w:val="819A6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C44133"/>
    <w:multiLevelType w:val="hybridMultilevel"/>
    <w:tmpl w:val="B8506E22"/>
    <w:lvl w:ilvl="0" w:tplc="D214F7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6"/>
  </w:num>
  <w:num w:numId="3">
    <w:abstractNumId w:val="4"/>
  </w:num>
  <w:num w:numId="4">
    <w:abstractNumId w:val="0"/>
  </w:num>
  <w:num w:numId="5">
    <w:abstractNumId w:val="5"/>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B45"/>
    <w:rsid w:val="00033CBD"/>
    <w:rsid w:val="00062118"/>
    <w:rsid w:val="00085F40"/>
    <w:rsid w:val="000C0ADC"/>
    <w:rsid w:val="00113EE1"/>
    <w:rsid w:val="001733FB"/>
    <w:rsid w:val="00174E31"/>
    <w:rsid w:val="001E2EC6"/>
    <w:rsid w:val="002603BD"/>
    <w:rsid w:val="002A27DD"/>
    <w:rsid w:val="002A7578"/>
    <w:rsid w:val="002D2371"/>
    <w:rsid w:val="003E5AA3"/>
    <w:rsid w:val="00426E90"/>
    <w:rsid w:val="00430683"/>
    <w:rsid w:val="004357A9"/>
    <w:rsid w:val="0044592E"/>
    <w:rsid w:val="00482B2C"/>
    <w:rsid w:val="00482C65"/>
    <w:rsid w:val="004D132A"/>
    <w:rsid w:val="004E3C33"/>
    <w:rsid w:val="004F3A94"/>
    <w:rsid w:val="0051135E"/>
    <w:rsid w:val="0052192B"/>
    <w:rsid w:val="005236F5"/>
    <w:rsid w:val="00525507"/>
    <w:rsid w:val="0055418B"/>
    <w:rsid w:val="00591AB5"/>
    <w:rsid w:val="005A4CB1"/>
    <w:rsid w:val="005C2AC8"/>
    <w:rsid w:val="005D5209"/>
    <w:rsid w:val="0069269A"/>
    <w:rsid w:val="0069312F"/>
    <w:rsid w:val="006A2C3C"/>
    <w:rsid w:val="006B7398"/>
    <w:rsid w:val="006C7C53"/>
    <w:rsid w:val="007347C3"/>
    <w:rsid w:val="00761297"/>
    <w:rsid w:val="007A326C"/>
    <w:rsid w:val="007B63FA"/>
    <w:rsid w:val="007F2E15"/>
    <w:rsid w:val="0081612A"/>
    <w:rsid w:val="008C25B5"/>
    <w:rsid w:val="008C4A07"/>
    <w:rsid w:val="008D2B4C"/>
    <w:rsid w:val="00926900"/>
    <w:rsid w:val="00954CBD"/>
    <w:rsid w:val="00A1469F"/>
    <w:rsid w:val="00A57100"/>
    <w:rsid w:val="00A602FA"/>
    <w:rsid w:val="00A61DA4"/>
    <w:rsid w:val="00A64E87"/>
    <w:rsid w:val="00AB1CC7"/>
    <w:rsid w:val="00AF368F"/>
    <w:rsid w:val="00B327A9"/>
    <w:rsid w:val="00B839FF"/>
    <w:rsid w:val="00BB5EE2"/>
    <w:rsid w:val="00C07C91"/>
    <w:rsid w:val="00C107B1"/>
    <w:rsid w:val="00C15BAB"/>
    <w:rsid w:val="00C5446C"/>
    <w:rsid w:val="00CB1B45"/>
    <w:rsid w:val="00D04531"/>
    <w:rsid w:val="00D23082"/>
    <w:rsid w:val="00D310C4"/>
    <w:rsid w:val="00D35A8F"/>
    <w:rsid w:val="00D467AB"/>
    <w:rsid w:val="00DC6C8F"/>
    <w:rsid w:val="00DD4519"/>
    <w:rsid w:val="00DE5AA7"/>
    <w:rsid w:val="00DF26F4"/>
    <w:rsid w:val="00E47401"/>
    <w:rsid w:val="00E611C3"/>
    <w:rsid w:val="00E848C7"/>
    <w:rsid w:val="00E85AA5"/>
    <w:rsid w:val="00EA7B6D"/>
    <w:rsid w:val="00F11F15"/>
    <w:rsid w:val="00F2704E"/>
    <w:rsid w:val="00F35248"/>
    <w:rsid w:val="00F6354E"/>
    <w:rsid w:val="00F63C87"/>
    <w:rsid w:val="00F775E4"/>
    <w:rsid w:val="00F926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EBB1C"/>
  <w15:chartTrackingRefBased/>
  <w15:docId w15:val="{A2B58A4B-1D70-41B2-AED0-66ED13057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7401"/>
    <w:pPr>
      <w:ind w:left="720"/>
      <w:contextualSpacing/>
    </w:pPr>
  </w:style>
  <w:style w:type="table" w:styleId="TableGrid">
    <w:name w:val="Table Grid"/>
    <w:basedOn w:val="TableNormal"/>
    <w:uiPriority w:val="39"/>
    <w:rsid w:val="004306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D89D86-6C0E-4565-80CC-73E39D00C962}">
  <ds:schemaRefs>
    <ds:schemaRef ds:uri="http://schemas.microsoft.com/sharepoint/v3/contenttype/forms"/>
  </ds:schemaRefs>
</ds:datastoreItem>
</file>

<file path=customXml/itemProps2.xml><?xml version="1.0" encoding="utf-8"?>
<ds:datastoreItem xmlns:ds="http://schemas.openxmlformats.org/officeDocument/2006/customXml" ds:itemID="{0767F4F5-28DF-4116-9B3A-874FB81DA45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7FDF2DE-C7D8-4094-ACFE-F609076B16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4</Pages>
  <Words>1285</Words>
  <Characters>7326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Victoria Jade Alonzi (2004173)</cp:lastModifiedBy>
  <cp:revision>65</cp:revision>
  <dcterms:created xsi:type="dcterms:W3CDTF">2021-10-10T15:05:00Z</dcterms:created>
  <dcterms:modified xsi:type="dcterms:W3CDTF">2021-10-10T16:58:00Z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