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E21A3D" w14:textId="77777777" w:rsidR="003825FB" w:rsidRPr="00062104" w:rsidRDefault="003825FB" w:rsidP="003825FB">
      <w:pPr>
        <w:rPr>
          <w:color w:val="3A7C22" w:themeColor="accent6" w:themeShade="BF"/>
        </w:rPr>
      </w:pPr>
    </w:p>
    <w:p w14:paraId="1B157865" w14:textId="70C1E688" w:rsidR="003825FB" w:rsidRDefault="003825FB" w:rsidP="003825FB">
      <w:pPr>
        <w:spacing w:after="134" w:line="259" w:lineRule="auto"/>
        <w:ind w:left="0" w:firstLine="0"/>
        <w:rPr>
          <w:noProof/>
        </w:rPr>
      </w:pPr>
    </w:p>
    <w:p w14:paraId="34935B63" w14:textId="77777777" w:rsidR="003825FB" w:rsidRDefault="003825FB" w:rsidP="003825FB">
      <w:pPr>
        <w:spacing w:after="134" w:line="259" w:lineRule="auto"/>
        <w:ind w:left="0" w:firstLine="0"/>
        <w:rPr>
          <w:noProof/>
        </w:rPr>
      </w:pPr>
    </w:p>
    <w:p w14:paraId="128FFA73" w14:textId="796B36CC" w:rsidR="003825FB" w:rsidRDefault="003825FB" w:rsidP="003825FB">
      <w:pPr>
        <w:spacing w:after="134" w:line="259" w:lineRule="auto"/>
        <w:ind w:left="0" w:firstLine="0"/>
        <w:rPr>
          <w:noProof/>
        </w:rPr>
      </w:pPr>
    </w:p>
    <w:p w14:paraId="4F159DDB" w14:textId="212236D5" w:rsidR="003825FB" w:rsidRDefault="003825FB" w:rsidP="003825FB">
      <w:pPr>
        <w:spacing w:after="134" w:line="259" w:lineRule="auto"/>
        <w:ind w:left="0" w:firstLine="0"/>
        <w:rPr>
          <w:rFonts w:asciiTheme="majorHAnsi" w:hAnsiTheme="majorHAnsi" w:cstheme="majorHAnsi"/>
          <w:b/>
          <w:color w:val="3A7C22" w:themeColor="accent6" w:themeShade="BF"/>
          <w:sz w:val="48"/>
        </w:rPr>
      </w:pPr>
      <w:r>
        <w:rPr>
          <w:noProof/>
        </w:rPr>
        <w:drawing>
          <wp:anchor distT="0" distB="0" distL="114300" distR="114300" simplePos="0" relativeHeight="251658240" behindDoc="0" locked="0" layoutInCell="1" allowOverlap="1" wp14:anchorId="712EB6D2" wp14:editId="389E53A2">
            <wp:simplePos x="0" y="0"/>
            <wp:positionH relativeFrom="margin">
              <wp:align>center</wp:align>
            </wp:positionH>
            <wp:positionV relativeFrom="paragraph">
              <wp:posOffset>8255</wp:posOffset>
            </wp:positionV>
            <wp:extent cx="3194050" cy="1930400"/>
            <wp:effectExtent l="0" t="0" r="6350" b="0"/>
            <wp:wrapThrough wrapText="bothSides">
              <wp:wrapPolygon edited="0">
                <wp:start x="0" y="0"/>
                <wp:lineTo x="0" y="21316"/>
                <wp:lineTo x="21514" y="21316"/>
                <wp:lineTo x="21514" y="0"/>
                <wp:lineTo x="0" y="0"/>
              </wp:wrapPolygon>
            </wp:wrapThrough>
            <wp:docPr id="195558525" name="Picture 2" descr="Therapeutic alliance as activ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rapeutic alliance as active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94050" cy="1930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B87331" w14:textId="77777777" w:rsidR="003825FB" w:rsidRDefault="003825FB" w:rsidP="003825FB">
      <w:pPr>
        <w:spacing w:after="134" w:line="259" w:lineRule="auto"/>
        <w:ind w:left="0" w:firstLine="0"/>
        <w:rPr>
          <w:rFonts w:asciiTheme="majorHAnsi" w:hAnsiTheme="majorHAnsi" w:cstheme="majorHAnsi"/>
          <w:b/>
          <w:color w:val="3A7C22" w:themeColor="accent6" w:themeShade="BF"/>
          <w:sz w:val="48"/>
        </w:rPr>
      </w:pPr>
    </w:p>
    <w:p w14:paraId="3C27D0A1" w14:textId="0D85D7D8" w:rsidR="003825FB" w:rsidRPr="00062104" w:rsidRDefault="003825FB" w:rsidP="003825FB">
      <w:pPr>
        <w:spacing w:after="134" w:line="259" w:lineRule="auto"/>
        <w:ind w:left="0" w:firstLine="0"/>
        <w:jc w:val="center"/>
        <w:rPr>
          <w:rFonts w:asciiTheme="majorHAnsi" w:hAnsiTheme="majorHAnsi" w:cstheme="majorHAnsi"/>
          <w:b/>
          <w:color w:val="3A7C22" w:themeColor="accent6" w:themeShade="BF"/>
        </w:rPr>
      </w:pPr>
      <w:r>
        <w:rPr>
          <w:rFonts w:asciiTheme="majorHAnsi" w:hAnsiTheme="majorHAnsi" w:cstheme="majorHAnsi"/>
          <w:b/>
          <w:color w:val="3A7C22" w:themeColor="accent6" w:themeShade="BF"/>
          <w:sz w:val="48"/>
        </w:rPr>
        <w:t>Therapeutic Relationship Workbook</w:t>
      </w:r>
    </w:p>
    <w:p w14:paraId="5E7B824F" w14:textId="77777777" w:rsidR="003825FB" w:rsidRDefault="003825FB" w:rsidP="003825FB">
      <w:pPr>
        <w:jc w:val="center"/>
      </w:pPr>
    </w:p>
    <w:p w14:paraId="7B31EA86" w14:textId="77777777" w:rsidR="003825FB" w:rsidRDefault="003825FB" w:rsidP="003825FB"/>
    <w:p w14:paraId="44FF098B" w14:textId="77777777" w:rsidR="003825FB" w:rsidRDefault="003825FB" w:rsidP="003825FB">
      <w:pPr>
        <w:ind w:left="0" w:firstLine="0"/>
        <w:rPr>
          <w:rFonts w:asciiTheme="majorHAnsi" w:hAnsiTheme="majorHAnsi" w:cstheme="majorHAnsi"/>
          <w:szCs w:val="24"/>
        </w:rPr>
      </w:pPr>
    </w:p>
    <w:p w14:paraId="071E04DF" w14:textId="77777777" w:rsidR="003825FB" w:rsidRDefault="003825FB" w:rsidP="003825FB">
      <w:pPr>
        <w:ind w:left="0" w:firstLine="0"/>
        <w:rPr>
          <w:rFonts w:asciiTheme="majorHAnsi" w:hAnsiTheme="majorHAnsi" w:cstheme="majorHAnsi"/>
          <w:szCs w:val="24"/>
        </w:rPr>
      </w:pPr>
    </w:p>
    <w:p w14:paraId="25AD9DA7" w14:textId="77777777" w:rsidR="003825FB" w:rsidRDefault="003825FB" w:rsidP="003825FB">
      <w:pPr>
        <w:rPr>
          <w:rFonts w:asciiTheme="majorHAnsi" w:hAnsiTheme="majorHAnsi" w:cstheme="majorHAnsi"/>
          <w:szCs w:val="24"/>
        </w:rPr>
      </w:pPr>
    </w:p>
    <w:p w14:paraId="1085E3D1" w14:textId="77777777" w:rsidR="003825FB" w:rsidRDefault="003825FB" w:rsidP="003825FB">
      <w:pPr>
        <w:rPr>
          <w:rFonts w:asciiTheme="majorHAnsi" w:hAnsiTheme="majorHAnsi" w:cstheme="majorHAnsi"/>
          <w:szCs w:val="24"/>
        </w:rPr>
      </w:pPr>
    </w:p>
    <w:p w14:paraId="7B817BB9" w14:textId="77777777" w:rsidR="003825FB" w:rsidRDefault="003825FB" w:rsidP="003825FB">
      <w:pPr>
        <w:ind w:left="0" w:firstLine="0"/>
        <w:rPr>
          <w:rFonts w:asciiTheme="majorHAnsi" w:hAnsiTheme="majorHAnsi" w:cstheme="majorHAnsi"/>
          <w:szCs w:val="24"/>
        </w:rPr>
      </w:pPr>
    </w:p>
    <w:p w14:paraId="31746E41" w14:textId="77777777" w:rsidR="003825FB" w:rsidRDefault="003825FB" w:rsidP="003825FB">
      <w:pPr>
        <w:rPr>
          <w:rFonts w:asciiTheme="majorHAnsi" w:hAnsiTheme="majorHAnsi" w:cstheme="majorHAnsi"/>
          <w:szCs w:val="24"/>
        </w:rPr>
      </w:pPr>
    </w:p>
    <w:p w14:paraId="5AB68BCD" w14:textId="77777777" w:rsidR="003825FB" w:rsidRDefault="003825FB" w:rsidP="003825FB">
      <w:pPr>
        <w:rPr>
          <w:rFonts w:asciiTheme="majorHAnsi" w:hAnsiTheme="majorHAnsi" w:cstheme="majorHAnsi"/>
          <w:szCs w:val="24"/>
        </w:rPr>
      </w:pPr>
    </w:p>
    <w:tbl>
      <w:tblPr>
        <w:tblStyle w:val="TableGrid0"/>
        <w:tblW w:w="0" w:type="auto"/>
        <w:tblInd w:w="55" w:type="dxa"/>
        <w:tblLook w:val="04A0" w:firstRow="1" w:lastRow="0" w:firstColumn="1" w:lastColumn="0" w:noHBand="0" w:noVBand="1"/>
      </w:tblPr>
      <w:tblGrid>
        <w:gridCol w:w="4480"/>
        <w:gridCol w:w="4481"/>
      </w:tblGrid>
      <w:tr w:rsidR="003825FB" w14:paraId="784DBA67" w14:textId="77777777" w:rsidTr="00305EE4">
        <w:tc>
          <w:tcPr>
            <w:tcW w:w="4508" w:type="dxa"/>
          </w:tcPr>
          <w:p w14:paraId="281E2FA9" w14:textId="77777777" w:rsidR="003825FB" w:rsidRDefault="003825FB" w:rsidP="00305EE4">
            <w:pPr>
              <w:ind w:left="0" w:firstLine="0"/>
              <w:rPr>
                <w:rFonts w:asciiTheme="majorHAnsi" w:hAnsiTheme="majorHAnsi" w:cstheme="majorHAnsi"/>
                <w:szCs w:val="24"/>
              </w:rPr>
            </w:pPr>
            <w:r>
              <w:rPr>
                <w:rFonts w:asciiTheme="majorHAnsi" w:hAnsiTheme="majorHAnsi" w:cstheme="majorHAnsi"/>
                <w:szCs w:val="24"/>
              </w:rPr>
              <w:t>Student name:</w:t>
            </w:r>
          </w:p>
        </w:tc>
        <w:tc>
          <w:tcPr>
            <w:tcW w:w="4508" w:type="dxa"/>
          </w:tcPr>
          <w:p w14:paraId="2917275C" w14:textId="684FE83A" w:rsidR="003825FB" w:rsidRDefault="00AA23CB" w:rsidP="00305EE4">
            <w:pPr>
              <w:ind w:left="0" w:firstLine="0"/>
              <w:rPr>
                <w:rFonts w:asciiTheme="majorHAnsi" w:hAnsiTheme="majorHAnsi" w:cstheme="majorHAnsi"/>
                <w:szCs w:val="24"/>
              </w:rPr>
            </w:pPr>
            <w:r>
              <w:rPr>
                <w:rFonts w:asciiTheme="majorHAnsi" w:hAnsiTheme="majorHAnsi" w:cstheme="majorHAnsi"/>
                <w:szCs w:val="24"/>
              </w:rPr>
              <w:t>Rhian Hall</w:t>
            </w:r>
          </w:p>
        </w:tc>
      </w:tr>
      <w:tr w:rsidR="003825FB" w14:paraId="3413750C" w14:textId="77777777" w:rsidTr="00305EE4">
        <w:tc>
          <w:tcPr>
            <w:tcW w:w="4508" w:type="dxa"/>
          </w:tcPr>
          <w:p w14:paraId="58F4F448" w14:textId="77777777" w:rsidR="003825FB" w:rsidRDefault="003825FB" w:rsidP="00305EE4">
            <w:pPr>
              <w:ind w:left="0" w:firstLine="0"/>
              <w:rPr>
                <w:rFonts w:asciiTheme="majorHAnsi" w:hAnsiTheme="majorHAnsi" w:cstheme="majorHAnsi"/>
                <w:szCs w:val="24"/>
              </w:rPr>
            </w:pPr>
            <w:r>
              <w:rPr>
                <w:rFonts w:asciiTheme="majorHAnsi" w:hAnsiTheme="majorHAnsi" w:cstheme="majorHAnsi"/>
                <w:szCs w:val="24"/>
              </w:rPr>
              <w:t>Student number:</w:t>
            </w:r>
          </w:p>
        </w:tc>
        <w:tc>
          <w:tcPr>
            <w:tcW w:w="4508" w:type="dxa"/>
          </w:tcPr>
          <w:p w14:paraId="484C5987" w14:textId="172FE60D" w:rsidR="003825FB" w:rsidRDefault="00AA23CB" w:rsidP="00305EE4">
            <w:pPr>
              <w:ind w:left="0" w:firstLine="0"/>
              <w:rPr>
                <w:rFonts w:asciiTheme="majorHAnsi" w:hAnsiTheme="majorHAnsi" w:cstheme="majorHAnsi"/>
                <w:szCs w:val="24"/>
              </w:rPr>
            </w:pPr>
            <w:r>
              <w:rPr>
                <w:rFonts w:asciiTheme="majorHAnsi" w:hAnsiTheme="majorHAnsi" w:cstheme="majorHAnsi"/>
                <w:szCs w:val="24"/>
              </w:rPr>
              <w:t>2420</w:t>
            </w:r>
            <w:r w:rsidR="00AF72A4">
              <w:rPr>
                <w:rFonts w:asciiTheme="majorHAnsi" w:hAnsiTheme="majorHAnsi" w:cstheme="majorHAnsi"/>
                <w:szCs w:val="24"/>
              </w:rPr>
              <w:t>575</w:t>
            </w:r>
          </w:p>
        </w:tc>
      </w:tr>
    </w:tbl>
    <w:p w14:paraId="697E2180" w14:textId="77777777" w:rsidR="003825FB" w:rsidRDefault="003825FB" w:rsidP="003825FB">
      <w:pPr>
        <w:rPr>
          <w:rFonts w:asciiTheme="majorHAnsi" w:hAnsiTheme="majorHAnsi" w:cstheme="majorHAnsi"/>
          <w:szCs w:val="24"/>
        </w:rPr>
      </w:pPr>
    </w:p>
    <w:p w14:paraId="26D82B08" w14:textId="77777777" w:rsidR="003825FB" w:rsidRDefault="003825FB" w:rsidP="003825FB">
      <w:pPr>
        <w:rPr>
          <w:rFonts w:asciiTheme="majorHAnsi" w:hAnsiTheme="majorHAnsi" w:cstheme="majorHAnsi"/>
          <w:szCs w:val="24"/>
        </w:rPr>
      </w:pPr>
    </w:p>
    <w:p w14:paraId="4DF78B3A" w14:textId="77777777" w:rsidR="003825FB" w:rsidRDefault="003825FB" w:rsidP="003825FB">
      <w:pPr>
        <w:rPr>
          <w:rFonts w:asciiTheme="majorHAnsi" w:hAnsiTheme="majorHAnsi" w:cstheme="majorHAnsi"/>
          <w:szCs w:val="24"/>
        </w:rPr>
      </w:pPr>
    </w:p>
    <w:p w14:paraId="2CA50830" w14:textId="77777777" w:rsidR="003825FB" w:rsidRDefault="003825FB" w:rsidP="003825FB">
      <w:pPr>
        <w:rPr>
          <w:rFonts w:asciiTheme="majorHAnsi" w:hAnsiTheme="majorHAnsi" w:cstheme="majorHAnsi"/>
          <w:szCs w:val="24"/>
        </w:rPr>
      </w:pPr>
    </w:p>
    <w:p w14:paraId="5237E44A" w14:textId="77777777" w:rsidR="003825FB" w:rsidRDefault="003825FB" w:rsidP="003825FB">
      <w:pPr>
        <w:rPr>
          <w:rFonts w:asciiTheme="majorHAnsi" w:hAnsiTheme="majorHAnsi" w:cstheme="majorHAnsi"/>
          <w:szCs w:val="24"/>
        </w:rPr>
      </w:pPr>
    </w:p>
    <w:p w14:paraId="453DD654" w14:textId="77777777" w:rsidR="003825FB" w:rsidRDefault="003825FB" w:rsidP="003825FB">
      <w:pPr>
        <w:rPr>
          <w:rFonts w:asciiTheme="majorHAnsi" w:hAnsiTheme="majorHAnsi" w:cstheme="majorHAnsi"/>
          <w:szCs w:val="24"/>
        </w:rPr>
      </w:pPr>
    </w:p>
    <w:p w14:paraId="2DC33E19" w14:textId="77777777" w:rsidR="003825FB" w:rsidRDefault="003825FB" w:rsidP="003825FB">
      <w:pPr>
        <w:ind w:left="0" w:firstLine="0"/>
        <w:jc w:val="both"/>
        <w:rPr>
          <w:rFonts w:asciiTheme="majorHAnsi" w:hAnsiTheme="majorHAnsi" w:cstheme="majorHAnsi"/>
          <w:szCs w:val="24"/>
        </w:rPr>
      </w:pPr>
    </w:p>
    <w:p w14:paraId="3A7EC2AE" w14:textId="47B60AA5" w:rsidR="003825FB" w:rsidRPr="003825FB" w:rsidRDefault="003825FB" w:rsidP="003825FB">
      <w:pPr>
        <w:ind w:left="0" w:firstLine="0"/>
        <w:jc w:val="both"/>
        <w:rPr>
          <w:rFonts w:asciiTheme="majorHAnsi" w:hAnsiTheme="majorHAnsi" w:cstheme="majorHAnsi"/>
          <w:szCs w:val="24"/>
        </w:rPr>
      </w:pPr>
      <w:r w:rsidRPr="003825FB">
        <w:rPr>
          <w:rFonts w:asciiTheme="majorHAnsi" w:hAnsiTheme="majorHAnsi" w:cstheme="majorHAnsi"/>
          <w:szCs w:val="24"/>
        </w:rPr>
        <w:t>Developing Therapeutic Relationships to Enhance Interventions</w:t>
      </w:r>
    </w:p>
    <w:p w14:paraId="7839BBF7" w14:textId="63B75E6E" w:rsidR="003825FB" w:rsidRPr="003825FB" w:rsidRDefault="003825FB" w:rsidP="003825FB">
      <w:pPr>
        <w:tabs>
          <w:tab w:val="center" w:pos="2433"/>
        </w:tabs>
        <w:ind w:left="-15" w:firstLine="0"/>
        <w:jc w:val="both"/>
        <w:rPr>
          <w:rFonts w:asciiTheme="majorHAnsi" w:hAnsiTheme="majorHAnsi" w:cstheme="majorHAnsi"/>
          <w:szCs w:val="24"/>
        </w:rPr>
      </w:pPr>
      <w:r w:rsidRPr="003825FB">
        <w:rPr>
          <w:rFonts w:asciiTheme="majorHAnsi" w:hAnsiTheme="majorHAnsi" w:cstheme="majorHAnsi"/>
          <w:szCs w:val="24"/>
        </w:rPr>
        <w:t xml:space="preserve">Unit Code: </w:t>
      </w:r>
      <w:r w:rsidR="003177C9">
        <w:rPr>
          <w:rFonts w:asciiTheme="majorHAnsi" w:hAnsiTheme="majorHAnsi" w:cstheme="majorHAnsi"/>
          <w:szCs w:val="24"/>
        </w:rPr>
        <w:t xml:space="preserve">BMAC4006 / </w:t>
      </w:r>
      <w:r w:rsidRPr="003825FB">
        <w:rPr>
          <w:rFonts w:asciiTheme="majorHAnsi" w:hAnsiTheme="majorHAnsi" w:cstheme="majorHAnsi"/>
          <w:szCs w:val="24"/>
        </w:rPr>
        <w:t>PJ14CY021</w:t>
      </w:r>
    </w:p>
    <w:p w14:paraId="3B8E58C5" w14:textId="77777777" w:rsidR="003825FB" w:rsidRDefault="003825FB" w:rsidP="003825FB">
      <w:pPr>
        <w:spacing w:after="150" w:line="259" w:lineRule="auto"/>
        <w:ind w:left="-5"/>
        <w:rPr>
          <w:rFonts w:asciiTheme="majorHAnsi" w:hAnsiTheme="majorHAnsi" w:cstheme="majorHAnsi"/>
          <w:b/>
          <w:sz w:val="28"/>
          <w:szCs w:val="28"/>
        </w:rPr>
      </w:pPr>
    </w:p>
    <w:p w14:paraId="441410F0" w14:textId="77777777" w:rsidR="003825FB" w:rsidRDefault="003825FB" w:rsidP="003825FB">
      <w:pPr>
        <w:spacing w:after="150" w:line="259" w:lineRule="auto"/>
        <w:ind w:left="-5"/>
        <w:rPr>
          <w:rFonts w:asciiTheme="majorHAnsi" w:hAnsiTheme="majorHAnsi" w:cstheme="majorHAnsi"/>
          <w:b/>
          <w:sz w:val="28"/>
          <w:szCs w:val="28"/>
        </w:rPr>
      </w:pPr>
    </w:p>
    <w:p w14:paraId="4A6D5717" w14:textId="5EF04F03" w:rsidR="003825FB" w:rsidRPr="006006B3" w:rsidRDefault="003825FB" w:rsidP="003825FB">
      <w:pPr>
        <w:spacing w:after="150" w:line="259" w:lineRule="auto"/>
        <w:ind w:left="-5"/>
        <w:rPr>
          <w:rFonts w:asciiTheme="majorHAnsi" w:hAnsiTheme="majorHAnsi" w:cstheme="majorHAnsi"/>
          <w:sz w:val="28"/>
          <w:szCs w:val="28"/>
        </w:rPr>
      </w:pPr>
      <w:r w:rsidRPr="006006B3">
        <w:rPr>
          <w:rFonts w:asciiTheme="majorHAnsi" w:hAnsiTheme="majorHAnsi" w:cstheme="majorHAnsi"/>
          <w:b/>
          <w:sz w:val="28"/>
          <w:szCs w:val="28"/>
        </w:rPr>
        <w:t>Purpose and Aim</w:t>
      </w:r>
    </w:p>
    <w:p w14:paraId="6C1A4951" w14:textId="249B2AB5" w:rsidR="003825FB" w:rsidRPr="006006B3" w:rsidRDefault="00117534" w:rsidP="003825FB">
      <w:pPr>
        <w:rPr>
          <w:rFonts w:asciiTheme="majorHAnsi" w:hAnsiTheme="majorHAnsi" w:cstheme="majorHAnsi"/>
          <w:b/>
          <w:bCs/>
          <w:sz w:val="28"/>
          <w:szCs w:val="28"/>
        </w:rPr>
      </w:pPr>
      <w:r>
        <w:rPr>
          <w:rFonts w:asciiTheme="majorHAnsi" w:hAnsiTheme="majorHAnsi" w:cstheme="majorHAnsi"/>
          <w:sz w:val="28"/>
          <w:szCs w:val="28"/>
        </w:rPr>
        <w:t xml:space="preserve">This unit aims </w:t>
      </w:r>
      <w:r w:rsidRPr="00117534">
        <w:rPr>
          <w:rFonts w:asciiTheme="majorHAnsi" w:hAnsiTheme="majorHAnsi" w:cstheme="majorHAnsi"/>
          <w:sz w:val="28"/>
          <w:szCs w:val="28"/>
        </w:rPr>
        <w:t>to develop the learner's knowledge on how to use a range of skills and techniques to achieve successful therapeutic interventions.</w:t>
      </w:r>
    </w:p>
    <w:p w14:paraId="6E1DB8F0" w14:textId="77777777" w:rsidR="003825FB" w:rsidRPr="006006B3" w:rsidRDefault="003825FB" w:rsidP="003825FB">
      <w:pPr>
        <w:rPr>
          <w:rFonts w:asciiTheme="majorHAnsi" w:hAnsiTheme="majorHAnsi" w:cstheme="majorHAnsi"/>
          <w:b/>
          <w:bCs/>
          <w:sz w:val="28"/>
          <w:szCs w:val="28"/>
        </w:rPr>
      </w:pPr>
    </w:p>
    <w:tbl>
      <w:tblPr>
        <w:tblStyle w:val="TableGrid0"/>
        <w:tblW w:w="0" w:type="auto"/>
        <w:tblInd w:w="55" w:type="dxa"/>
        <w:tblLook w:val="04A0" w:firstRow="1" w:lastRow="0" w:firstColumn="1" w:lastColumn="0" w:noHBand="0" w:noVBand="1"/>
      </w:tblPr>
      <w:tblGrid>
        <w:gridCol w:w="4478"/>
        <w:gridCol w:w="4483"/>
      </w:tblGrid>
      <w:tr w:rsidR="00117534" w14:paraId="32608F5F" w14:textId="77777777" w:rsidTr="00117534">
        <w:tc>
          <w:tcPr>
            <w:tcW w:w="4478" w:type="dxa"/>
          </w:tcPr>
          <w:p w14:paraId="275FAB7A" w14:textId="58A86816" w:rsidR="00117534" w:rsidRPr="00117534" w:rsidRDefault="00117534" w:rsidP="003825FB">
            <w:pPr>
              <w:ind w:left="0" w:firstLine="0"/>
              <w:rPr>
                <w:rFonts w:asciiTheme="majorHAnsi" w:hAnsiTheme="majorHAnsi" w:cstheme="majorHAnsi"/>
                <w:b/>
                <w:bCs/>
                <w:color w:val="auto"/>
                <w:szCs w:val="24"/>
              </w:rPr>
            </w:pPr>
            <w:r w:rsidRPr="00117534">
              <w:rPr>
                <w:rFonts w:asciiTheme="majorHAnsi" w:hAnsiTheme="majorHAnsi" w:cstheme="majorHAnsi"/>
                <w:b/>
                <w:bCs/>
                <w:color w:val="auto"/>
                <w:szCs w:val="24"/>
              </w:rPr>
              <w:t xml:space="preserve">Learning </w:t>
            </w:r>
            <w:r>
              <w:rPr>
                <w:rFonts w:asciiTheme="majorHAnsi" w:hAnsiTheme="majorHAnsi" w:cstheme="majorHAnsi"/>
                <w:b/>
                <w:bCs/>
                <w:color w:val="auto"/>
                <w:szCs w:val="24"/>
              </w:rPr>
              <w:t>Outcomes</w:t>
            </w:r>
            <w:r w:rsidRPr="00117534">
              <w:rPr>
                <w:rFonts w:asciiTheme="majorHAnsi" w:hAnsiTheme="majorHAnsi" w:cstheme="majorHAnsi"/>
                <w:b/>
                <w:bCs/>
                <w:color w:val="auto"/>
                <w:szCs w:val="24"/>
              </w:rPr>
              <w:t>:</w:t>
            </w:r>
          </w:p>
        </w:tc>
        <w:tc>
          <w:tcPr>
            <w:tcW w:w="4483" w:type="dxa"/>
          </w:tcPr>
          <w:p w14:paraId="1C42310D" w14:textId="1EC53747" w:rsidR="00117534" w:rsidRPr="00117534" w:rsidRDefault="00117534" w:rsidP="003825FB">
            <w:pPr>
              <w:ind w:left="0" w:firstLine="0"/>
              <w:rPr>
                <w:rFonts w:asciiTheme="majorHAnsi" w:hAnsiTheme="majorHAnsi" w:cstheme="majorHAnsi"/>
                <w:b/>
                <w:bCs/>
                <w:color w:val="auto"/>
                <w:szCs w:val="24"/>
              </w:rPr>
            </w:pPr>
            <w:r>
              <w:rPr>
                <w:rFonts w:asciiTheme="majorHAnsi" w:hAnsiTheme="majorHAnsi" w:cstheme="majorHAnsi"/>
                <w:b/>
                <w:bCs/>
                <w:color w:val="auto"/>
                <w:szCs w:val="24"/>
              </w:rPr>
              <w:t xml:space="preserve">Assessment Criteria: </w:t>
            </w:r>
          </w:p>
        </w:tc>
      </w:tr>
      <w:tr w:rsidR="00117534" w14:paraId="5B2E1FD6" w14:textId="77777777" w:rsidTr="00117534">
        <w:tc>
          <w:tcPr>
            <w:tcW w:w="4478" w:type="dxa"/>
          </w:tcPr>
          <w:p w14:paraId="3D690C93" w14:textId="43581E92" w:rsidR="00117534" w:rsidRPr="00117534" w:rsidRDefault="00117534" w:rsidP="00117534">
            <w:pPr>
              <w:pStyle w:val="ListParagraph"/>
              <w:numPr>
                <w:ilvl w:val="0"/>
                <w:numId w:val="2"/>
              </w:numPr>
              <w:rPr>
                <w:rFonts w:asciiTheme="majorHAnsi" w:hAnsiTheme="majorHAnsi" w:cstheme="majorHAnsi"/>
                <w:color w:val="auto"/>
                <w:szCs w:val="24"/>
              </w:rPr>
            </w:pPr>
            <w:r w:rsidRPr="00117534">
              <w:rPr>
                <w:rFonts w:asciiTheme="majorHAnsi" w:hAnsiTheme="majorHAnsi" w:cstheme="majorHAnsi"/>
                <w:color w:val="auto"/>
                <w:szCs w:val="24"/>
              </w:rPr>
              <w:t>Understand the complexity of therapeutic relationships.</w:t>
            </w:r>
          </w:p>
        </w:tc>
        <w:tc>
          <w:tcPr>
            <w:tcW w:w="4483" w:type="dxa"/>
          </w:tcPr>
          <w:p w14:paraId="02142DCF" w14:textId="2699A693" w:rsidR="00117534" w:rsidRPr="00117534" w:rsidRDefault="00117534" w:rsidP="00117534">
            <w:pPr>
              <w:spacing w:after="0" w:line="240" w:lineRule="auto"/>
              <w:ind w:left="0" w:firstLine="0"/>
              <w:rPr>
                <w:rFonts w:asciiTheme="majorHAnsi" w:hAnsiTheme="majorHAnsi" w:cs="Arial"/>
                <w:color w:val="auto"/>
                <w:szCs w:val="24"/>
              </w:rPr>
            </w:pPr>
            <w:r w:rsidRPr="00117534">
              <w:rPr>
                <w:rFonts w:asciiTheme="majorHAnsi" w:hAnsiTheme="majorHAnsi" w:cs="Arial"/>
                <w:color w:val="auto"/>
                <w:szCs w:val="24"/>
              </w:rPr>
              <w:t>1.1 Explain the components of a therapeutic relationship.</w:t>
            </w:r>
          </w:p>
        </w:tc>
      </w:tr>
      <w:tr w:rsidR="00117534" w14:paraId="3C436A99" w14:textId="77777777" w:rsidTr="00117534">
        <w:tc>
          <w:tcPr>
            <w:tcW w:w="4478" w:type="dxa"/>
          </w:tcPr>
          <w:p w14:paraId="13883315" w14:textId="593C01C4" w:rsidR="00117534" w:rsidRPr="00117534" w:rsidRDefault="00117534" w:rsidP="00117534">
            <w:pPr>
              <w:pStyle w:val="ListParagraph"/>
              <w:numPr>
                <w:ilvl w:val="0"/>
                <w:numId w:val="2"/>
              </w:numPr>
              <w:rPr>
                <w:rFonts w:asciiTheme="majorHAnsi" w:hAnsiTheme="majorHAnsi" w:cstheme="majorHAnsi"/>
                <w:color w:val="auto"/>
                <w:szCs w:val="24"/>
              </w:rPr>
            </w:pPr>
            <w:r w:rsidRPr="00117534">
              <w:rPr>
                <w:rFonts w:asciiTheme="majorHAnsi" w:hAnsiTheme="majorHAnsi" w:cstheme="majorHAnsi"/>
                <w:color w:val="auto"/>
                <w:szCs w:val="24"/>
              </w:rPr>
              <w:t>Understand how communication supports therapeutic relationships.</w:t>
            </w:r>
          </w:p>
        </w:tc>
        <w:tc>
          <w:tcPr>
            <w:tcW w:w="4483" w:type="dxa"/>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46"/>
              <w:gridCol w:w="3821"/>
            </w:tblGrid>
            <w:tr w:rsidR="00117534" w:rsidRPr="00117534" w14:paraId="427C71B2" w14:textId="77777777" w:rsidTr="00117534">
              <w:tc>
                <w:tcPr>
                  <w:tcW w:w="0" w:type="auto"/>
                  <w:shd w:val="clear" w:color="auto" w:fill="FFFFFF"/>
                  <w:tcMar>
                    <w:top w:w="15" w:type="dxa"/>
                    <w:left w:w="15" w:type="dxa"/>
                    <w:bottom w:w="15" w:type="dxa"/>
                    <w:right w:w="120" w:type="dxa"/>
                  </w:tcMar>
                  <w:hideMark/>
                </w:tcPr>
                <w:p w14:paraId="6E5A54F1"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2.1</w:t>
                  </w:r>
                </w:p>
              </w:tc>
              <w:tc>
                <w:tcPr>
                  <w:tcW w:w="0" w:type="auto"/>
                  <w:shd w:val="clear" w:color="auto" w:fill="FFFFFF"/>
                  <w:vAlign w:val="center"/>
                  <w:hideMark/>
                </w:tcPr>
                <w:p w14:paraId="1A7981FC"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Analyse a range of communication styles/techniques used to increase rapport and engagement with individuals undergoing therapeutic interventions.</w:t>
                  </w:r>
                </w:p>
              </w:tc>
            </w:tr>
            <w:tr w:rsidR="00117534" w:rsidRPr="00117534" w14:paraId="673DA003" w14:textId="77777777" w:rsidTr="00117534">
              <w:tc>
                <w:tcPr>
                  <w:tcW w:w="0" w:type="auto"/>
                  <w:shd w:val="clear" w:color="auto" w:fill="FFFFFF"/>
                  <w:tcMar>
                    <w:top w:w="15" w:type="dxa"/>
                    <w:left w:w="15" w:type="dxa"/>
                    <w:bottom w:w="15" w:type="dxa"/>
                    <w:right w:w="120" w:type="dxa"/>
                  </w:tcMar>
                  <w:hideMark/>
                </w:tcPr>
                <w:p w14:paraId="3B2288A4"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2.2</w:t>
                  </w:r>
                </w:p>
              </w:tc>
              <w:tc>
                <w:tcPr>
                  <w:tcW w:w="0" w:type="auto"/>
                  <w:shd w:val="clear" w:color="auto" w:fill="FFFFFF"/>
                  <w:hideMark/>
                </w:tcPr>
                <w:p w14:paraId="36E0C04A"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Explain how the communication styles/techniques analysed in 2.1 impact on therapeutic relationships.</w:t>
                  </w:r>
                </w:p>
              </w:tc>
            </w:tr>
            <w:tr w:rsidR="00117534" w:rsidRPr="00117534" w14:paraId="01735A00" w14:textId="77777777" w:rsidTr="00117534">
              <w:tc>
                <w:tcPr>
                  <w:tcW w:w="0" w:type="auto"/>
                  <w:shd w:val="clear" w:color="auto" w:fill="FFFFFF"/>
                  <w:tcMar>
                    <w:top w:w="15" w:type="dxa"/>
                    <w:left w:w="15" w:type="dxa"/>
                    <w:bottom w:w="15" w:type="dxa"/>
                    <w:right w:w="120" w:type="dxa"/>
                  </w:tcMar>
                  <w:hideMark/>
                </w:tcPr>
                <w:p w14:paraId="423077B8"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2.3</w:t>
                  </w:r>
                </w:p>
              </w:tc>
              <w:tc>
                <w:tcPr>
                  <w:tcW w:w="0" w:type="auto"/>
                  <w:shd w:val="clear" w:color="auto" w:fill="FFFFFF"/>
                  <w:hideMark/>
                </w:tcPr>
                <w:p w14:paraId="586DA582"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Explain how to select the most effective communication method/s for a therapeutic intervention.</w:t>
                  </w:r>
                </w:p>
              </w:tc>
            </w:tr>
          </w:tbl>
          <w:p w14:paraId="6B1C6B0B" w14:textId="77777777" w:rsidR="00117534" w:rsidRPr="00117534" w:rsidRDefault="00117534" w:rsidP="003825FB">
            <w:pPr>
              <w:ind w:left="0" w:firstLine="0"/>
              <w:rPr>
                <w:rFonts w:asciiTheme="majorHAnsi" w:hAnsiTheme="majorHAnsi" w:cstheme="majorHAnsi"/>
                <w:color w:val="auto"/>
                <w:szCs w:val="24"/>
              </w:rPr>
            </w:pPr>
          </w:p>
        </w:tc>
      </w:tr>
      <w:tr w:rsidR="00117534" w14:paraId="5DC4759D" w14:textId="77777777" w:rsidTr="00117534">
        <w:tc>
          <w:tcPr>
            <w:tcW w:w="4478" w:type="dxa"/>
          </w:tcPr>
          <w:p w14:paraId="015D551D" w14:textId="6DCBF9AA" w:rsidR="00117534" w:rsidRPr="00117534" w:rsidRDefault="00117534" w:rsidP="003825FB">
            <w:pPr>
              <w:ind w:left="0" w:firstLine="0"/>
              <w:rPr>
                <w:rFonts w:asciiTheme="majorHAnsi" w:hAnsiTheme="majorHAnsi" w:cstheme="majorHAnsi"/>
                <w:color w:val="auto"/>
                <w:szCs w:val="24"/>
              </w:rPr>
            </w:pPr>
            <w:r w:rsidRPr="00117534">
              <w:rPr>
                <w:rFonts w:asciiTheme="majorHAnsi" w:hAnsiTheme="majorHAnsi" w:cstheme="majorHAnsi"/>
                <w:color w:val="auto"/>
                <w:szCs w:val="24"/>
              </w:rPr>
              <w:t>5. Understand how inter and intrapersonal skills can affect therapeutic interventions.</w:t>
            </w:r>
          </w:p>
        </w:tc>
        <w:tc>
          <w:tcPr>
            <w:tcW w:w="4483" w:type="dxa"/>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46"/>
              <w:gridCol w:w="3821"/>
            </w:tblGrid>
            <w:tr w:rsidR="00117534" w:rsidRPr="00117534" w14:paraId="56BC32C9" w14:textId="77777777" w:rsidTr="00117534">
              <w:tc>
                <w:tcPr>
                  <w:tcW w:w="0" w:type="auto"/>
                  <w:shd w:val="clear" w:color="auto" w:fill="FFFFFF"/>
                  <w:tcMar>
                    <w:top w:w="15" w:type="dxa"/>
                    <w:left w:w="15" w:type="dxa"/>
                    <w:bottom w:w="15" w:type="dxa"/>
                    <w:right w:w="120" w:type="dxa"/>
                  </w:tcMar>
                  <w:hideMark/>
                </w:tcPr>
                <w:p w14:paraId="37B6131E"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5.1</w:t>
                  </w:r>
                </w:p>
              </w:tc>
              <w:tc>
                <w:tcPr>
                  <w:tcW w:w="0" w:type="auto"/>
                  <w:shd w:val="clear" w:color="auto" w:fill="FFFFFF"/>
                  <w:vAlign w:val="center"/>
                  <w:hideMark/>
                </w:tcPr>
                <w:p w14:paraId="5F08268F" w14:textId="7977DD51"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Critically evaluate how inter and intrapersonal skills have enhanced or detracted from achieving an effective therapeutic intervention.</w:t>
                  </w:r>
                </w:p>
              </w:tc>
            </w:tr>
          </w:tbl>
          <w:p w14:paraId="7496F1BA" w14:textId="77777777" w:rsidR="00117534" w:rsidRPr="00117534" w:rsidRDefault="00117534" w:rsidP="003825FB">
            <w:pPr>
              <w:ind w:left="0" w:firstLine="0"/>
              <w:rPr>
                <w:rFonts w:asciiTheme="majorHAnsi" w:hAnsiTheme="majorHAnsi" w:cstheme="majorHAnsi"/>
                <w:color w:val="auto"/>
                <w:szCs w:val="24"/>
              </w:rPr>
            </w:pPr>
          </w:p>
        </w:tc>
      </w:tr>
      <w:tr w:rsidR="00117534" w14:paraId="58FF2072" w14:textId="77777777" w:rsidTr="00117534">
        <w:tc>
          <w:tcPr>
            <w:tcW w:w="4478" w:type="dxa"/>
          </w:tcPr>
          <w:p w14:paraId="54E0F5F4" w14:textId="3CA9C872" w:rsidR="00117534" w:rsidRPr="00117534" w:rsidRDefault="00117534" w:rsidP="003825FB">
            <w:pPr>
              <w:ind w:left="0" w:firstLine="0"/>
              <w:rPr>
                <w:rFonts w:asciiTheme="majorHAnsi" w:hAnsiTheme="majorHAnsi" w:cstheme="majorHAnsi"/>
                <w:color w:val="auto"/>
                <w:szCs w:val="24"/>
              </w:rPr>
            </w:pPr>
            <w:r w:rsidRPr="00117534">
              <w:rPr>
                <w:rFonts w:asciiTheme="majorHAnsi" w:hAnsiTheme="majorHAnsi" w:cstheme="majorHAnsi"/>
                <w:color w:val="auto"/>
                <w:szCs w:val="24"/>
              </w:rPr>
              <w:t>6. Understand the impact of therapeutic relationships on own health and wellbeing.</w:t>
            </w:r>
          </w:p>
        </w:tc>
        <w:tc>
          <w:tcPr>
            <w:tcW w:w="4483" w:type="dxa"/>
          </w:tcPr>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46"/>
              <w:gridCol w:w="3821"/>
            </w:tblGrid>
            <w:tr w:rsidR="00117534" w:rsidRPr="00117534" w14:paraId="25E01101" w14:textId="77777777" w:rsidTr="00117534">
              <w:tc>
                <w:tcPr>
                  <w:tcW w:w="0" w:type="auto"/>
                  <w:shd w:val="clear" w:color="auto" w:fill="FFFFFF"/>
                  <w:tcMar>
                    <w:top w:w="15" w:type="dxa"/>
                    <w:left w:w="15" w:type="dxa"/>
                    <w:bottom w:w="15" w:type="dxa"/>
                    <w:right w:w="120" w:type="dxa"/>
                  </w:tcMar>
                  <w:hideMark/>
                </w:tcPr>
                <w:p w14:paraId="286FDB73"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6.1</w:t>
                  </w:r>
                </w:p>
              </w:tc>
              <w:tc>
                <w:tcPr>
                  <w:tcW w:w="0" w:type="auto"/>
                  <w:shd w:val="clear" w:color="auto" w:fill="FFFFFF"/>
                  <w:vAlign w:val="center"/>
                  <w:hideMark/>
                </w:tcPr>
                <w:p w14:paraId="6642A5D0"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Explain the potential risks to the health and wellbeing of therapists when forming therapeutic relationships.</w:t>
                  </w:r>
                </w:p>
              </w:tc>
            </w:tr>
            <w:tr w:rsidR="00117534" w:rsidRPr="00117534" w14:paraId="09C5BB99" w14:textId="77777777" w:rsidTr="00117534">
              <w:tc>
                <w:tcPr>
                  <w:tcW w:w="0" w:type="auto"/>
                  <w:shd w:val="clear" w:color="auto" w:fill="FFFFFF"/>
                  <w:tcMar>
                    <w:top w:w="15" w:type="dxa"/>
                    <w:left w:w="15" w:type="dxa"/>
                    <w:bottom w:w="15" w:type="dxa"/>
                    <w:right w:w="120" w:type="dxa"/>
                  </w:tcMar>
                  <w:hideMark/>
                </w:tcPr>
                <w:p w14:paraId="1FF9112E"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6.2</w:t>
                  </w:r>
                </w:p>
              </w:tc>
              <w:tc>
                <w:tcPr>
                  <w:tcW w:w="0" w:type="auto"/>
                  <w:shd w:val="clear" w:color="auto" w:fill="FFFFFF"/>
                  <w:hideMark/>
                </w:tcPr>
                <w:p w14:paraId="3114E5EE" w14:textId="77777777" w:rsidR="00117534" w:rsidRPr="00117534" w:rsidRDefault="00117534" w:rsidP="00117534">
                  <w:pPr>
                    <w:spacing w:after="0" w:line="240" w:lineRule="auto"/>
                    <w:ind w:left="0" w:firstLine="0"/>
                    <w:rPr>
                      <w:rFonts w:asciiTheme="majorHAnsi" w:hAnsiTheme="majorHAnsi" w:cs="Arial"/>
                      <w:color w:val="auto"/>
                      <w:kern w:val="0"/>
                      <w:szCs w:val="24"/>
                      <w14:ligatures w14:val="none"/>
                    </w:rPr>
                  </w:pPr>
                  <w:r w:rsidRPr="00117534">
                    <w:rPr>
                      <w:rFonts w:asciiTheme="majorHAnsi" w:hAnsiTheme="majorHAnsi" w:cs="Arial"/>
                      <w:color w:val="auto"/>
                      <w:kern w:val="0"/>
                      <w:szCs w:val="24"/>
                      <w14:ligatures w14:val="none"/>
                    </w:rPr>
                    <w:t>Evaluate a range of strategies to support own health and wellbeing when engaging in therapeutic relationships.</w:t>
                  </w:r>
                </w:p>
              </w:tc>
            </w:tr>
          </w:tbl>
          <w:p w14:paraId="55487D63" w14:textId="77777777" w:rsidR="00117534" w:rsidRPr="00117534" w:rsidRDefault="00117534" w:rsidP="003825FB">
            <w:pPr>
              <w:ind w:left="0" w:firstLine="0"/>
              <w:rPr>
                <w:rFonts w:asciiTheme="majorHAnsi" w:hAnsiTheme="majorHAnsi" w:cstheme="majorHAnsi"/>
                <w:color w:val="auto"/>
                <w:szCs w:val="24"/>
              </w:rPr>
            </w:pPr>
          </w:p>
        </w:tc>
      </w:tr>
    </w:tbl>
    <w:p w14:paraId="7E690CEB" w14:textId="77777777" w:rsidR="00117534" w:rsidRDefault="00117534" w:rsidP="003825FB">
      <w:pPr>
        <w:rPr>
          <w:rFonts w:asciiTheme="majorHAnsi" w:hAnsiTheme="majorHAnsi" w:cstheme="majorHAnsi"/>
          <w:b/>
          <w:bCs/>
          <w:sz w:val="28"/>
          <w:szCs w:val="28"/>
        </w:rPr>
      </w:pPr>
    </w:p>
    <w:p w14:paraId="33BAC2A4" w14:textId="77777777" w:rsidR="003825FB" w:rsidRDefault="003825FB" w:rsidP="003825FB">
      <w:pPr>
        <w:rPr>
          <w:rFonts w:asciiTheme="minorHAnsi" w:hAnsiTheme="minorHAnsi" w:cstheme="minorHAnsi"/>
          <w:b/>
          <w:bCs/>
          <w:szCs w:val="24"/>
        </w:rPr>
      </w:pPr>
    </w:p>
    <w:p w14:paraId="08D1A553" w14:textId="4B1796FD" w:rsidR="00117534" w:rsidRDefault="00117534" w:rsidP="00117534">
      <w:pPr>
        <w:ind w:left="45" w:firstLine="0"/>
        <w:rPr>
          <w:rFonts w:asciiTheme="majorHAnsi" w:hAnsiTheme="majorHAnsi" w:cstheme="majorHAnsi"/>
          <w:b/>
          <w:bCs/>
          <w:sz w:val="28"/>
          <w:szCs w:val="28"/>
        </w:rPr>
      </w:pPr>
      <w:r w:rsidRPr="006006B3">
        <w:rPr>
          <w:rFonts w:asciiTheme="majorHAnsi" w:hAnsiTheme="majorHAnsi" w:cstheme="majorHAnsi"/>
          <w:b/>
          <w:bCs/>
          <w:sz w:val="28"/>
          <w:szCs w:val="28"/>
        </w:rPr>
        <w:t xml:space="preserve">The workbook must include citations within </w:t>
      </w:r>
      <w:r>
        <w:rPr>
          <w:rFonts w:asciiTheme="majorHAnsi" w:hAnsiTheme="majorHAnsi" w:cstheme="majorHAnsi"/>
          <w:b/>
          <w:bCs/>
          <w:sz w:val="28"/>
          <w:szCs w:val="28"/>
        </w:rPr>
        <w:t xml:space="preserve">every task within </w:t>
      </w:r>
      <w:r w:rsidRPr="006006B3">
        <w:rPr>
          <w:rFonts w:asciiTheme="majorHAnsi" w:hAnsiTheme="majorHAnsi" w:cstheme="majorHAnsi"/>
          <w:b/>
          <w:bCs/>
          <w:sz w:val="28"/>
          <w:szCs w:val="28"/>
        </w:rPr>
        <w:t xml:space="preserve">the </w:t>
      </w:r>
      <w:r>
        <w:rPr>
          <w:rFonts w:asciiTheme="majorHAnsi" w:hAnsiTheme="majorHAnsi" w:cstheme="majorHAnsi"/>
          <w:b/>
          <w:bCs/>
          <w:sz w:val="28"/>
          <w:szCs w:val="28"/>
        </w:rPr>
        <w:t xml:space="preserve">main body </w:t>
      </w:r>
      <w:r w:rsidRPr="006006B3">
        <w:rPr>
          <w:rFonts w:asciiTheme="majorHAnsi" w:hAnsiTheme="majorHAnsi" w:cstheme="majorHAnsi"/>
          <w:b/>
          <w:bCs/>
          <w:sz w:val="28"/>
          <w:szCs w:val="28"/>
        </w:rPr>
        <w:t xml:space="preserve">content of </w:t>
      </w:r>
      <w:r>
        <w:rPr>
          <w:rFonts w:asciiTheme="majorHAnsi" w:hAnsiTheme="majorHAnsi" w:cstheme="majorHAnsi"/>
          <w:b/>
          <w:bCs/>
          <w:sz w:val="28"/>
          <w:szCs w:val="28"/>
        </w:rPr>
        <w:t xml:space="preserve">the </w:t>
      </w:r>
      <w:r w:rsidRPr="006006B3">
        <w:rPr>
          <w:rFonts w:asciiTheme="majorHAnsi" w:hAnsiTheme="majorHAnsi" w:cstheme="majorHAnsi"/>
          <w:b/>
          <w:bCs/>
          <w:sz w:val="28"/>
          <w:szCs w:val="28"/>
        </w:rPr>
        <w:t>work</w:t>
      </w:r>
      <w:r>
        <w:rPr>
          <w:rFonts w:asciiTheme="majorHAnsi" w:hAnsiTheme="majorHAnsi" w:cstheme="majorHAnsi"/>
          <w:b/>
          <w:bCs/>
          <w:sz w:val="28"/>
          <w:szCs w:val="28"/>
        </w:rPr>
        <w:t xml:space="preserve"> (a minimum of 8 credible sources</w:t>
      </w:r>
      <w:r w:rsidR="003177C9">
        <w:rPr>
          <w:rFonts w:asciiTheme="majorHAnsi" w:hAnsiTheme="majorHAnsi" w:cstheme="majorHAnsi"/>
          <w:b/>
          <w:bCs/>
          <w:sz w:val="28"/>
          <w:szCs w:val="28"/>
        </w:rPr>
        <w:t xml:space="preserve"> throughout the workbook</w:t>
      </w:r>
      <w:r>
        <w:rPr>
          <w:rFonts w:asciiTheme="majorHAnsi" w:hAnsiTheme="majorHAnsi" w:cstheme="majorHAnsi"/>
          <w:b/>
          <w:bCs/>
          <w:sz w:val="28"/>
          <w:szCs w:val="28"/>
        </w:rPr>
        <w:t xml:space="preserve">); there is a section at the end of the </w:t>
      </w:r>
      <w:r w:rsidR="003177C9">
        <w:rPr>
          <w:rFonts w:asciiTheme="majorHAnsi" w:hAnsiTheme="majorHAnsi" w:cstheme="majorHAnsi"/>
          <w:b/>
          <w:bCs/>
          <w:sz w:val="28"/>
          <w:szCs w:val="28"/>
        </w:rPr>
        <w:t>workbook</w:t>
      </w:r>
      <w:r>
        <w:rPr>
          <w:rFonts w:asciiTheme="majorHAnsi" w:hAnsiTheme="majorHAnsi" w:cstheme="majorHAnsi"/>
          <w:b/>
          <w:bCs/>
          <w:sz w:val="28"/>
          <w:szCs w:val="28"/>
        </w:rPr>
        <w:t xml:space="preserve"> to compile a corresponding reference list.</w:t>
      </w:r>
    </w:p>
    <w:p w14:paraId="6DC01F91" w14:textId="5D8A014A" w:rsidR="00117534" w:rsidRDefault="00117534" w:rsidP="00117534">
      <w:pPr>
        <w:ind w:left="45" w:firstLine="0"/>
        <w:rPr>
          <w:rFonts w:asciiTheme="majorHAnsi" w:hAnsiTheme="majorHAnsi" w:cstheme="majorHAnsi"/>
          <w:b/>
          <w:bCs/>
          <w:sz w:val="28"/>
          <w:szCs w:val="28"/>
        </w:rPr>
      </w:pPr>
      <w:r w:rsidRPr="006006B3">
        <w:rPr>
          <w:rFonts w:asciiTheme="majorHAnsi" w:hAnsiTheme="majorHAnsi" w:cstheme="majorHAnsi"/>
          <w:b/>
          <w:bCs/>
          <w:sz w:val="28"/>
          <w:szCs w:val="28"/>
        </w:rPr>
        <w:t>Appendices can include any evidence to support content for each task</w:t>
      </w:r>
      <w:r>
        <w:rPr>
          <w:rFonts w:asciiTheme="majorHAnsi" w:hAnsiTheme="majorHAnsi" w:cstheme="majorHAnsi"/>
          <w:b/>
          <w:bCs/>
          <w:sz w:val="28"/>
          <w:szCs w:val="28"/>
        </w:rPr>
        <w:t xml:space="preserve"> and are not compulsory.</w:t>
      </w:r>
    </w:p>
    <w:p w14:paraId="52E7CCDD" w14:textId="46559D8D" w:rsidR="00A37DAE" w:rsidRPr="006006B3" w:rsidRDefault="00A37DAE" w:rsidP="00117534">
      <w:pPr>
        <w:ind w:left="45" w:firstLine="0"/>
        <w:rPr>
          <w:rFonts w:asciiTheme="majorHAnsi" w:hAnsiTheme="majorHAnsi" w:cstheme="majorHAnsi"/>
          <w:b/>
          <w:bCs/>
          <w:sz w:val="28"/>
          <w:szCs w:val="28"/>
        </w:rPr>
      </w:pPr>
      <w:r>
        <w:rPr>
          <w:rFonts w:asciiTheme="majorHAnsi" w:hAnsiTheme="majorHAnsi" w:cstheme="majorHAnsi"/>
          <w:b/>
          <w:bCs/>
          <w:sz w:val="28"/>
          <w:szCs w:val="28"/>
        </w:rPr>
        <w:t xml:space="preserve">The bracketed numbers at the end of each question highlight the criteria that will be met upon successful completion. </w:t>
      </w:r>
    </w:p>
    <w:p w14:paraId="3FDFE6A7" w14:textId="77777777" w:rsidR="003825FB" w:rsidRDefault="003825FB" w:rsidP="003825FB">
      <w:pPr>
        <w:rPr>
          <w:rFonts w:asciiTheme="minorHAnsi" w:hAnsiTheme="minorHAnsi" w:cstheme="minorHAnsi"/>
          <w:b/>
          <w:bCs/>
          <w:szCs w:val="24"/>
        </w:rPr>
      </w:pPr>
    </w:p>
    <w:p w14:paraId="21D2D873" w14:textId="77777777" w:rsidR="0069766E" w:rsidRDefault="00117534" w:rsidP="003825FB">
      <w:pPr>
        <w:rPr>
          <w:rFonts w:asciiTheme="minorHAnsi" w:hAnsiTheme="minorHAnsi" w:cstheme="minorHAnsi"/>
          <w:b/>
          <w:bCs/>
          <w:sz w:val="32"/>
          <w:szCs w:val="32"/>
        </w:rPr>
      </w:pPr>
      <w:r w:rsidRPr="0069766E">
        <w:rPr>
          <w:rFonts w:asciiTheme="minorHAnsi" w:hAnsiTheme="minorHAnsi" w:cstheme="minorHAnsi"/>
          <w:b/>
          <w:bCs/>
          <w:sz w:val="32"/>
          <w:szCs w:val="32"/>
        </w:rPr>
        <w:t>Case Study</w:t>
      </w:r>
    </w:p>
    <w:p w14:paraId="6C9A953C" w14:textId="08A7111C" w:rsidR="00117534" w:rsidRPr="0069766E" w:rsidRDefault="0069766E" w:rsidP="003825FB">
      <w:pPr>
        <w:rPr>
          <w:rFonts w:asciiTheme="minorHAnsi" w:hAnsiTheme="minorHAnsi" w:cstheme="minorHAnsi"/>
          <w:sz w:val="32"/>
          <w:szCs w:val="32"/>
        </w:rPr>
      </w:pPr>
      <w:r w:rsidRPr="0069766E">
        <w:rPr>
          <w:rFonts w:asciiTheme="minorHAnsi" w:hAnsiTheme="minorHAnsi" w:cstheme="minorHAnsi"/>
          <w:sz w:val="32"/>
          <w:szCs w:val="32"/>
        </w:rPr>
        <w:t xml:space="preserve">Pen picture </w:t>
      </w:r>
      <w:r w:rsidR="00117534" w:rsidRPr="0069766E">
        <w:rPr>
          <w:rFonts w:asciiTheme="minorHAnsi" w:hAnsiTheme="minorHAnsi" w:cstheme="minorHAnsi"/>
          <w:sz w:val="32"/>
          <w:szCs w:val="32"/>
        </w:rPr>
        <w:t xml:space="preserve"> </w:t>
      </w:r>
    </w:p>
    <w:p w14:paraId="19EDFCE7" w14:textId="4C403862" w:rsidR="00117534" w:rsidRDefault="00DE680A" w:rsidP="003825FB">
      <w:pPr>
        <w:rPr>
          <w:rFonts w:asciiTheme="minorHAnsi" w:hAnsiTheme="minorHAnsi" w:cstheme="minorHAnsi"/>
          <w:b/>
          <w:bCs/>
          <w:szCs w:val="24"/>
        </w:rPr>
      </w:pPr>
      <w:r>
        <w:rPr>
          <w:rFonts w:asciiTheme="minorHAnsi" w:hAnsiTheme="minorHAnsi" w:cstheme="minorHAnsi"/>
          <w:b/>
          <w:bCs/>
          <w:szCs w:val="24"/>
        </w:rPr>
        <w:t xml:space="preserve">Using the template below create a detailed pen picture of a case example of someone that you would typically </w:t>
      </w:r>
      <w:r w:rsidR="00332B0B">
        <w:rPr>
          <w:rFonts w:asciiTheme="minorHAnsi" w:hAnsiTheme="minorHAnsi" w:cstheme="minorHAnsi"/>
          <w:b/>
          <w:bCs/>
          <w:szCs w:val="24"/>
        </w:rPr>
        <w:t xml:space="preserve">work </w:t>
      </w:r>
      <w:r>
        <w:rPr>
          <w:rFonts w:asciiTheme="minorHAnsi" w:hAnsiTheme="minorHAnsi" w:cstheme="minorHAnsi"/>
          <w:b/>
          <w:bCs/>
          <w:szCs w:val="24"/>
        </w:rPr>
        <w:t xml:space="preserve">with, within your clinical setting. </w:t>
      </w:r>
    </w:p>
    <w:tbl>
      <w:tblPr>
        <w:tblStyle w:val="TableGrid0"/>
        <w:tblW w:w="10490" w:type="dxa"/>
        <w:tblInd w:w="-714" w:type="dxa"/>
        <w:tblLook w:val="04A0" w:firstRow="1" w:lastRow="0" w:firstColumn="1" w:lastColumn="0" w:noHBand="0" w:noVBand="1"/>
      </w:tblPr>
      <w:tblGrid>
        <w:gridCol w:w="10490"/>
      </w:tblGrid>
      <w:tr w:rsidR="00117534" w:rsidRPr="00BA34CE" w14:paraId="7B37B531" w14:textId="77777777" w:rsidTr="0069766E">
        <w:tc>
          <w:tcPr>
            <w:tcW w:w="10490" w:type="dxa"/>
          </w:tcPr>
          <w:p w14:paraId="02BB8C92" w14:textId="5344E4F4" w:rsidR="00117534" w:rsidRPr="00BA34CE" w:rsidRDefault="00B8290E" w:rsidP="00BA34CE">
            <w:pPr>
              <w:tabs>
                <w:tab w:val="left" w:pos="6936"/>
              </w:tabs>
              <w:spacing w:line="360" w:lineRule="auto"/>
              <w:ind w:left="0" w:firstLine="0"/>
              <w:rPr>
                <w:rFonts w:ascii="Arial" w:hAnsi="Arial" w:cs="Arial"/>
                <w:b/>
                <w:bCs/>
                <w:szCs w:val="24"/>
              </w:rPr>
            </w:pPr>
            <w:r w:rsidRPr="00BA34CE">
              <w:rPr>
                <w:rFonts w:ascii="Arial" w:hAnsi="Arial" w:cs="Arial"/>
                <w:b/>
                <w:bCs/>
                <w:szCs w:val="24"/>
              </w:rPr>
              <w:tab/>
            </w:r>
          </w:p>
          <w:p w14:paraId="5A91FA1F" w14:textId="15103DE2" w:rsidR="00117534" w:rsidRPr="00BA34CE" w:rsidRDefault="00E51167" w:rsidP="00BA34CE">
            <w:pPr>
              <w:tabs>
                <w:tab w:val="left" w:pos="6120"/>
              </w:tabs>
              <w:spacing w:line="360" w:lineRule="auto"/>
              <w:ind w:left="0" w:firstLine="0"/>
              <w:rPr>
                <w:rFonts w:ascii="Arial" w:hAnsi="Arial" w:cs="Arial"/>
                <w:b/>
                <w:bCs/>
                <w:szCs w:val="24"/>
              </w:rPr>
            </w:pPr>
            <w:r w:rsidRPr="00BA34CE">
              <w:rPr>
                <w:rFonts w:ascii="Arial" w:hAnsi="Arial" w:cs="Arial"/>
                <w:b/>
                <w:bCs/>
                <w:noProof/>
                <w:szCs w:val="24"/>
              </w:rPr>
              <w:drawing>
                <wp:anchor distT="0" distB="0" distL="114300" distR="114300" simplePos="0" relativeHeight="251659264" behindDoc="0" locked="0" layoutInCell="1" allowOverlap="1" wp14:anchorId="1C29DBFF" wp14:editId="2CC3E893">
                  <wp:simplePos x="0" y="0"/>
                  <wp:positionH relativeFrom="column">
                    <wp:posOffset>3886835</wp:posOffset>
                  </wp:positionH>
                  <wp:positionV relativeFrom="paragraph">
                    <wp:posOffset>34290</wp:posOffset>
                  </wp:positionV>
                  <wp:extent cx="2103120" cy="2341245"/>
                  <wp:effectExtent l="0" t="0" r="0" b="1905"/>
                  <wp:wrapNone/>
                  <wp:docPr id="6770869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03120" cy="2341245"/>
                          </a:xfrm>
                          <a:prstGeom prst="rect">
                            <a:avLst/>
                          </a:prstGeom>
                          <a:noFill/>
                        </pic:spPr>
                      </pic:pic>
                    </a:graphicData>
                  </a:graphic>
                  <wp14:sizeRelH relativeFrom="page">
                    <wp14:pctWidth>0</wp14:pctWidth>
                  </wp14:sizeRelH>
                  <wp14:sizeRelV relativeFrom="page">
                    <wp14:pctHeight>0</wp14:pctHeight>
                  </wp14:sizeRelV>
                </wp:anchor>
              </w:drawing>
            </w:r>
            <w:r w:rsidR="0069766E" w:rsidRPr="00BA34CE">
              <w:rPr>
                <w:rFonts w:ascii="Arial" w:hAnsi="Arial" w:cs="Arial"/>
                <w:b/>
                <w:bCs/>
                <w:szCs w:val="24"/>
              </w:rPr>
              <w:t xml:space="preserve">Name: </w:t>
            </w:r>
            <w:r w:rsidR="00AF72A4" w:rsidRPr="00BA34CE">
              <w:rPr>
                <w:rFonts w:ascii="Arial" w:hAnsi="Arial" w:cs="Arial"/>
                <w:b/>
                <w:bCs/>
                <w:szCs w:val="24"/>
              </w:rPr>
              <w:t>Shirley Template</w:t>
            </w:r>
            <w:r w:rsidR="00A60A2B" w:rsidRPr="00BA34CE">
              <w:rPr>
                <w:rFonts w:ascii="Arial" w:hAnsi="Arial" w:cs="Arial"/>
                <w:b/>
                <w:bCs/>
                <w:szCs w:val="24"/>
              </w:rPr>
              <w:tab/>
            </w:r>
          </w:p>
          <w:p w14:paraId="512769A5" w14:textId="77777777" w:rsidR="0069766E" w:rsidRPr="00BA34CE" w:rsidRDefault="0069766E" w:rsidP="00BA34CE">
            <w:pPr>
              <w:spacing w:line="360" w:lineRule="auto"/>
              <w:ind w:left="0" w:firstLine="0"/>
              <w:rPr>
                <w:rFonts w:ascii="Arial" w:hAnsi="Arial" w:cs="Arial"/>
                <w:b/>
                <w:bCs/>
                <w:szCs w:val="24"/>
              </w:rPr>
            </w:pPr>
          </w:p>
          <w:p w14:paraId="316E72DD" w14:textId="316105D4" w:rsidR="0069766E" w:rsidRPr="00BA34CE" w:rsidRDefault="0069766E" w:rsidP="00BA34CE">
            <w:pPr>
              <w:spacing w:line="360" w:lineRule="auto"/>
              <w:ind w:left="0" w:firstLine="0"/>
              <w:rPr>
                <w:rFonts w:ascii="Arial" w:hAnsi="Arial" w:cs="Arial"/>
                <w:b/>
                <w:bCs/>
                <w:szCs w:val="24"/>
              </w:rPr>
            </w:pPr>
            <w:r w:rsidRPr="00BA34CE">
              <w:rPr>
                <w:rFonts w:ascii="Arial" w:hAnsi="Arial" w:cs="Arial"/>
                <w:b/>
                <w:bCs/>
                <w:szCs w:val="24"/>
              </w:rPr>
              <w:t xml:space="preserve">Date of birth: </w:t>
            </w:r>
            <w:r w:rsidR="0059048D" w:rsidRPr="00BA34CE">
              <w:rPr>
                <w:rFonts w:ascii="Arial" w:hAnsi="Arial" w:cs="Arial"/>
                <w:b/>
                <w:bCs/>
                <w:szCs w:val="24"/>
              </w:rPr>
              <w:t>24</w:t>
            </w:r>
            <w:r w:rsidR="001930D0" w:rsidRPr="00BA34CE">
              <w:rPr>
                <w:rFonts w:ascii="Arial" w:hAnsi="Arial" w:cs="Arial"/>
                <w:b/>
                <w:bCs/>
                <w:szCs w:val="24"/>
              </w:rPr>
              <w:t>/12/1953</w:t>
            </w:r>
          </w:p>
          <w:p w14:paraId="7A99E3C6" w14:textId="77777777" w:rsidR="00F35910" w:rsidRDefault="00F35910" w:rsidP="00BA34CE">
            <w:pPr>
              <w:spacing w:line="360" w:lineRule="auto"/>
              <w:ind w:left="0" w:firstLine="0"/>
              <w:rPr>
                <w:rFonts w:ascii="Arial" w:hAnsi="Arial" w:cs="Arial"/>
                <w:b/>
                <w:bCs/>
                <w:szCs w:val="24"/>
                <w:u w:val="single"/>
              </w:rPr>
            </w:pPr>
          </w:p>
          <w:p w14:paraId="77452ECA" w14:textId="23331ADA" w:rsidR="003177C9" w:rsidRPr="00BA34CE" w:rsidRDefault="004B6625" w:rsidP="00BA34CE">
            <w:pPr>
              <w:spacing w:line="360" w:lineRule="auto"/>
              <w:ind w:left="0" w:firstLine="0"/>
              <w:rPr>
                <w:rFonts w:ascii="Arial" w:hAnsi="Arial" w:cs="Arial"/>
                <w:b/>
                <w:bCs/>
                <w:szCs w:val="24"/>
              </w:rPr>
            </w:pPr>
            <w:r w:rsidRPr="00BA34CE">
              <w:rPr>
                <w:rFonts w:ascii="Arial" w:hAnsi="Arial" w:cs="Arial"/>
                <w:b/>
                <w:bCs/>
                <w:szCs w:val="24"/>
                <w:u w:val="single"/>
              </w:rPr>
              <w:br/>
            </w:r>
            <w:r w:rsidRPr="00BA34CE">
              <w:rPr>
                <w:rFonts w:ascii="Arial" w:hAnsi="Arial" w:cs="Arial"/>
                <w:b/>
                <w:bCs/>
                <w:szCs w:val="24"/>
                <w:u w:val="single"/>
              </w:rPr>
              <w:br/>
            </w:r>
            <w:r w:rsidRPr="00BA34CE">
              <w:rPr>
                <w:rFonts w:ascii="Arial" w:hAnsi="Arial" w:cs="Arial"/>
                <w:b/>
                <w:bCs/>
                <w:szCs w:val="24"/>
                <w:u w:val="single"/>
              </w:rPr>
              <w:br/>
            </w:r>
            <w:r w:rsidRPr="00BA34CE">
              <w:rPr>
                <w:rFonts w:ascii="Arial" w:hAnsi="Arial" w:cs="Arial"/>
                <w:b/>
                <w:bCs/>
                <w:szCs w:val="24"/>
                <w:u w:val="single"/>
              </w:rPr>
              <w:br/>
            </w:r>
            <w:r w:rsidR="003177C9" w:rsidRPr="00BA34CE">
              <w:rPr>
                <w:rFonts w:ascii="Arial" w:hAnsi="Arial" w:cs="Arial"/>
                <w:b/>
                <w:bCs/>
                <w:szCs w:val="24"/>
                <w:u w:val="single"/>
              </w:rPr>
              <w:t>Biological details</w:t>
            </w:r>
            <w:r w:rsidR="003177C9" w:rsidRPr="00BA34CE">
              <w:rPr>
                <w:rFonts w:ascii="Arial" w:hAnsi="Arial" w:cs="Arial"/>
                <w:b/>
                <w:bCs/>
                <w:szCs w:val="24"/>
              </w:rPr>
              <w:t xml:space="preserve">: </w:t>
            </w:r>
          </w:p>
          <w:p w14:paraId="7308367B" w14:textId="1D70552A" w:rsidR="003177C9" w:rsidRPr="00BA34CE" w:rsidRDefault="006A6337" w:rsidP="00BA34CE">
            <w:pPr>
              <w:spacing w:line="360" w:lineRule="auto"/>
              <w:ind w:left="0" w:firstLine="0"/>
              <w:rPr>
                <w:rFonts w:ascii="Arial" w:hAnsi="Arial" w:cs="Arial"/>
                <w:szCs w:val="24"/>
              </w:rPr>
            </w:pPr>
            <w:r w:rsidRPr="00BA34CE">
              <w:rPr>
                <w:rFonts w:ascii="Arial" w:hAnsi="Arial" w:cs="Arial"/>
                <w:szCs w:val="24"/>
              </w:rPr>
              <w:t xml:space="preserve">Right </w:t>
            </w:r>
            <w:r w:rsidR="001930D0" w:rsidRPr="00BA34CE">
              <w:rPr>
                <w:rFonts w:ascii="Arial" w:hAnsi="Arial" w:cs="Arial"/>
                <w:szCs w:val="24"/>
              </w:rPr>
              <w:t xml:space="preserve">Transtibial </w:t>
            </w:r>
            <w:r w:rsidRPr="00BA34CE">
              <w:rPr>
                <w:rFonts w:ascii="Arial" w:hAnsi="Arial" w:cs="Arial"/>
                <w:szCs w:val="24"/>
              </w:rPr>
              <w:t>amputee</w:t>
            </w:r>
            <w:r w:rsidR="004B6625" w:rsidRPr="00BA34CE">
              <w:rPr>
                <w:rFonts w:ascii="Arial" w:hAnsi="Arial" w:cs="Arial"/>
                <w:szCs w:val="24"/>
              </w:rPr>
              <w:t xml:space="preserve"> 15/03/25 due to critical ischemia of right foot. </w:t>
            </w:r>
            <w:r w:rsidR="004B6625" w:rsidRPr="00BA34CE">
              <w:rPr>
                <w:rFonts w:ascii="Arial" w:hAnsi="Arial" w:cs="Arial"/>
                <w:szCs w:val="24"/>
              </w:rPr>
              <w:br/>
              <w:t>Lumbar Disc degeneration</w:t>
            </w:r>
            <w:r w:rsidR="004B6625" w:rsidRPr="00BA34CE">
              <w:rPr>
                <w:rFonts w:ascii="Arial" w:hAnsi="Arial" w:cs="Arial"/>
                <w:szCs w:val="24"/>
              </w:rPr>
              <w:br/>
            </w:r>
            <w:r w:rsidR="00D0193C" w:rsidRPr="00BA34CE">
              <w:rPr>
                <w:rFonts w:ascii="Arial" w:hAnsi="Arial" w:cs="Arial"/>
                <w:szCs w:val="24"/>
              </w:rPr>
              <w:t>Syringomyelia</w:t>
            </w:r>
            <w:r w:rsidR="00D0193C" w:rsidRPr="00BA34CE">
              <w:rPr>
                <w:rFonts w:ascii="Arial" w:hAnsi="Arial" w:cs="Arial"/>
                <w:szCs w:val="24"/>
              </w:rPr>
              <w:br/>
              <w:t>Varicose veins</w:t>
            </w:r>
            <w:r w:rsidR="004B6625" w:rsidRPr="00BA34CE">
              <w:rPr>
                <w:rFonts w:ascii="Arial" w:hAnsi="Arial" w:cs="Arial"/>
                <w:szCs w:val="24"/>
              </w:rPr>
              <w:br/>
            </w:r>
            <w:r w:rsidR="00D0193C" w:rsidRPr="00BA34CE">
              <w:rPr>
                <w:rFonts w:ascii="Arial" w:hAnsi="Arial" w:cs="Arial"/>
                <w:szCs w:val="24"/>
              </w:rPr>
              <w:t>Persistent l</w:t>
            </w:r>
            <w:r w:rsidR="004B6625" w:rsidRPr="00BA34CE">
              <w:rPr>
                <w:rFonts w:ascii="Arial" w:hAnsi="Arial" w:cs="Arial"/>
                <w:szCs w:val="24"/>
              </w:rPr>
              <w:t>ow back pain and leg pain</w:t>
            </w:r>
            <w:r w:rsidR="00D0193C" w:rsidRPr="00BA34CE">
              <w:rPr>
                <w:rFonts w:ascii="Arial" w:hAnsi="Arial" w:cs="Arial"/>
                <w:szCs w:val="24"/>
              </w:rPr>
              <w:br/>
            </w:r>
          </w:p>
          <w:p w14:paraId="71AACCB6" w14:textId="77777777" w:rsidR="003177C9" w:rsidRPr="00BA34CE" w:rsidRDefault="003177C9" w:rsidP="00BA34CE">
            <w:pPr>
              <w:spacing w:line="360" w:lineRule="auto"/>
              <w:ind w:left="0" w:firstLine="0"/>
              <w:rPr>
                <w:rFonts w:ascii="Arial" w:hAnsi="Arial" w:cs="Arial"/>
                <w:b/>
                <w:bCs/>
                <w:szCs w:val="24"/>
              </w:rPr>
            </w:pPr>
          </w:p>
          <w:p w14:paraId="30DBC6BC" w14:textId="77777777" w:rsidR="003177C9" w:rsidRPr="00BA34CE" w:rsidRDefault="003177C9" w:rsidP="00BA34CE">
            <w:pPr>
              <w:spacing w:line="360" w:lineRule="auto"/>
              <w:ind w:left="0" w:firstLine="0"/>
              <w:rPr>
                <w:rFonts w:ascii="Arial" w:hAnsi="Arial" w:cs="Arial"/>
                <w:b/>
                <w:bCs/>
                <w:szCs w:val="24"/>
              </w:rPr>
            </w:pPr>
            <w:r w:rsidRPr="00BA34CE">
              <w:rPr>
                <w:rFonts w:ascii="Arial" w:hAnsi="Arial" w:cs="Arial"/>
                <w:b/>
                <w:bCs/>
                <w:szCs w:val="24"/>
                <w:u w:val="single"/>
              </w:rPr>
              <w:t>Psychological details</w:t>
            </w:r>
            <w:r w:rsidRPr="00BA34CE">
              <w:rPr>
                <w:rFonts w:ascii="Arial" w:hAnsi="Arial" w:cs="Arial"/>
                <w:b/>
                <w:bCs/>
                <w:szCs w:val="24"/>
              </w:rPr>
              <w:t xml:space="preserve">: </w:t>
            </w:r>
          </w:p>
          <w:p w14:paraId="41782B67" w14:textId="0B2FB703" w:rsidR="003177C9" w:rsidRPr="00BA34CE" w:rsidRDefault="00D0193C" w:rsidP="00BA34CE">
            <w:pPr>
              <w:spacing w:line="360" w:lineRule="auto"/>
              <w:ind w:left="0" w:firstLine="0"/>
              <w:rPr>
                <w:rFonts w:ascii="Arial" w:hAnsi="Arial" w:cs="Arial"/>
                <w:szCs w:val="24"/>
              </w:rPr>
            </w:pPr>
            <w:r w:rsidRPr="00BA34CE">
              <w:rPr>
                <w:rFonts w:ascii="Arial" w:hAnsi="Arial" w:cs="Arial"/>
                <w:szCs w:val="24"/>
              </w:rPr>
              <w:t>L</w:t>
            </w:r>
            <w:r w:rsidR="008E6F98" w:rsidRPr="00BA34CE">
              <w:rPr>
                <w:rFonts w:ascii="Arial" w:hAnsi="Arial" w:cs="Arial"/>
                <w:szCs w:val="24"/>
              </w:rPr>
              <w:t xml:space="preserve">ow mood </w:t>
            </w:r>
            <w:r w:rsidRPr="00BA34CE">
              <w:rPr>
                <w:rFonts w:ascii="Arial" w:hAnsi="Arial" w:cs="Arial"/>
                <w:szCs w:val="24"/>
              </w:rPr>
              <w:t xml:space="preserve">in the past </w:t>
            </w:r>
            <w:r w:rsidR="008E6F98" w:rsidRPr="00BA34CE">
              <w:rPr>
                <w:rFonts w:ascii="Arial" w:hAnsi="Arial" w:cs="Arial"/>
                <w:szCs w:val="24"/>
              </w:rPr>
              <w:t xml:space="preserve">due to pain and mobility issues. </w:t>
            </w:r>
            <w:r w:rsidRPr="00BA34CE">
              <w:rPr>
                <w:rFonts w:ascii="Arial" w:hAnsi="Arial" w:cs="Arial"/>
                <w:szCs w:val="24"/>
              </w:rPr>
              <w:br/>
            </w:r>
            <w:r w:rsidR="008E6F98" w:rsidRPr="00BA34CE">
              <w:rPr>
                <w:rFonts w:ascii="Arial" w:hAnsi="Arial" w:cs="Arial"/>
                <w:szCs w:val="24"/>
              </w:rPr>
              <w:t>Patient has been</w:t>
            </w:r>
            <w:r w:rsidR="006A6337" w:rsidRPr="00BA34CE">
              <w:rPr>
                <w:rFonts w:ascii="Arial" w:hAnsi="Arial" w:cs="Arial"/>
                <w:szCs w:val="24"/>
              </w:rPr>
              <w:t xml:space="preserve"> low </w:t>
            </w:r>
            <w:r w:rsidR="008E6F98" w:rsidRPr="00BA34CE">
              <w:rPr>
                <w:rFonts w:ascii="Arial" w:hAnsi="Arial" w:cs="Arial"/>
                <w:szCs w:val="24"/>
              </w:rPr>
              <w:t xml:space="preserve">in </w:t>
            </w:r>
            <w:r w:rsidR="006A6337" w:rsidRPr="00BA34CE">
              <w:rPr>
                <w:rFonts w:ascii="Arial" w:hAnsi="Arial" w:cs="Arial"/>
                <w:szCs w:val="24"/>
              </w:rPr>
              <w:t>mood since amputation</w:t>
            </w:r>
            <w:r w:rsidRPr="00BA34CE">
              <w:rPr>
                <w:rFonts w:ascii="Arial" w:hAnsi="Arial" w:cs="Arial"/>
                <w:szCs w:val="24"/>
              </w:rPr>
              <w:t xml:space="preserve"> and doesn’t like to talk about her limb loss</w:t>
            </w:r>
            <w:r w:rsidR="006A6337" w:rsidRPr="00BA34CE">
              <w:rPr>
                <w:rFonts w:ascii="Arial" w:hAnsi="Arial" w:cs="Arial"/>
                <w:szCs w:val="24"/>
              </w:rPr>
              <w:t>.</w:t>
            </w:r>
            <w:r w:rsidR="008E6F98" w:rsidRPr="00BA34CE">
              <w:rPr>
                <w:rFonts w:ascii="Arial" w:hAnsi="Arial" w:cs="Arial"/>
                <w:szCs w:val="24"/>
              </w:rPr>
              <w:t xml:space="preserve"> </w:t>
            </w:r>
            <w:r w:rsidR="008E6F98" w:rsidRPr="00BA34CE">
              <w:rPr>
                <w:rFonts w:ascii="Arial" w:hAnsi="Arial" w:cs="Arial"/>
                <w:szCs w:val="24"/>
              </w:rPr>
              <w:br/>
              <w:t xml:space="preserve">Patient is struggling with her reduced mobility since amputation and her loss of independence. </w:t>
            </w:r>
            <w:r w:rsidR="005C096F" w:rsidRPr="00BA34CE">
              <w:rPr>
                <w:rFonts w:ascii="Arial" w:hAnsi="Arial" w:cs="Arial"/>
                <w:szCs w:val="24"/>
              </w:rPr>
              <w:t xml:space="preserve">Patient is upset with the weight she has gained since amputation. </w:t>
            </w:r>
            <w:r w:rsidR="000E09D7" w:rsidRPr="00BA34CE">
              <w:rPr>
                <w:rFonts w:ascii="Arial" w:hAnsi="Arial" w:cs="Arial"/>
                <w:szCs w:val="24"/>
              </w:rPr>
              <w:t xml:space="preserve">Patient has accepted a referral to the psychology team at ALAC. </w:t>
            </w:r>
          </w:p>
          <w:p w14:paraId="5A43898C" w14:textId="77777777" w:rsidR="003177C9" w:rsidRPr="00BA34CE" w:rsidRDefault="003177C9" w:rsidP="00BA34CE">
            <w:pPr>
              <w:spacing w:line="360" w:lineRule="auto"/>
              <w:ind w:left="0" w:firstLine="0"/>
              <w:rPr>
                <w:rFonts w:ascii="Arial" w:hAnsi="Arial" w:cs="Arial"/>
                <w:szCs w:val="24"/>
              </w:rPr>
            </w:pPr>
          </w:p>
          <w:p w14:paraId="6D57823B" w14:textId="77777777" w:rsidR="003177C9" w:rsidRPr="00BA34CE" w:rsidRDefault="003177C9" w:rsidP="00BA34CE">
            <w:pPr>
              <w:spacing w:line="360" w:lineRule="auto"/>
              <w:ind w:left="0" w:firstLine="0"/>
              <w:rPr>
                <w:rFonts w:ascii="Arial" w:hAnsi="Arial" w:cs="Arial"/>
                <w:szCs w:val="24"/>
              </w:rPr>
            </w:pPr>
          </w:p>
          <w:p w14:paraId="7C60E5B5" w14:textId="332FE19F" w:rsidR="0069766E" w:rsidRPr="00BA34CE" w:rsidRDefault="0069766E" w:rsidP="00BA34CE">
            <w:pPr>
              <w:spacing w:line="360" w:lineRule="auto"/>
              <w:ind w:left="0" w:firstLine="0"/>
              <w:rPr>
                <w:rFonts w:ascii="Arial" w:hAnsi="Arial" w:cs="Arial"/>
                <w:szCs w:val="24"/>
              </w:rPr>
            </w:pPr>
            <w:r w:rsidRPr="00BA34CE">
              <w:rPr>
                <w:rFonts w:ascii="Arial" w:hAnsi="Arial" w:cs="Arial"/>
                <w:b/>
                <w:bCs/>
                <w:szCs w:val="24"/>
                <w:u w:val="single"/>
              </w:rPr>
              <w:lastRenderedPageBreak/>
              <w:t>Social details</w:t>
            </w:r>
            <w:r w:rsidRPr="00BA34CE">
              <w:rPr>
                <w:rFonts w:ascii="Arial" w:hAnsi="Arial" w:cs="Arial"/>
                <w:b/>
                <w:bCs/>
                <w:szCs w:val="24"/>
              </w:rPr>
              <w:t xml:space="preserve">: </w:t>
            </w:r>
            <w:r w:rsidR="00D0193C" w:rsidRPr="00BA34CE">
              <w:rPr>
                <w:rFonts w:ascii="Arial" w:hAnsi="Arial" w:cs="Arial"/>
                <w:b/>
                <w:bCs/>
                <w:szCs w:val="24"/>
              </w:rPr>
              <w:br/>
            </w:r>
            <w:r w:rsidR="00D0193C" w:rsidRPr="00BA34CE">
              <w:rPr>
                <w:rFonts w:ascii="Arial" w:hAnsi="Arial" w:cs="Arial"/>
                <w:szCs w:val="24"/>
              </w:rPr>
              <w:t>Previous mobility limited due to pain in legs, struggled to walk around the house.</w:t>
            </w:r>
          </w:p>
          <w:p w14:paraId="3D297944" w14:textId="22787021" w:rsidR="00D0193C" w:rsidRPr="00BA34CE" w:rsidRDefault="00D0193C" w:rsidP="00BA34CE">
            <w:pPr>
              <w:spacing w:line="360" w:lineRule="auto"/>
              <w:ind w:left="0" w:firstLine="0"/>
              <w:rPr>
                <w:rFonts w:ascii="Arial" w:hAnsi="Arial" w:cs="Arial"/>
                <w:szCs w:val="24"/>
              </w:rPr>
            </w:pPr>
            <w:r w:rsidRPr="00BA34CE">
              <w:rPr>
                <w:rFonts w:ascii="Arial" w:hAnsi="Arial" w:cs="Arial"/>
                <w:szCs w:val="24"/>
              </w:rPr>
              <w:br/>
            </w:r>
            <w:r w:rsidR="00E51167" w:rsidRPr="00BA34CE">
              <w:rPr>
                <w:rFonts w:ascii="Arial" w:hAnsi="Arial" w:cs="Arial"/>
                <w:szCs w:val="24"/>
              </w:rPr>
              <w:t>Lives with her husband</w:t>
            </w:r>
            <w:r w:rsidR="006252E3" w:rsidRPr="00BA34CE">
              <w:rPr>
                <w:rFonts w:ascii="Arial" w:hAnsi="Arial" w:cs="Arial"/>
                <w:szCs w:val="24"/>
              </w:rPr>
              <w:t xml:space="preserve">. Has support of her </w:t>
            </w:r>
            <w:r w:rsidR="008E6F98" w:rsidRPr="00BA34CE">
              <w:rPr>
                <w:rFonts w:ascii="Arial" w:hAnsi="Arial" w:cs="Arial"/>
                <w:szCs w:val="24"/>
              </w:rPr>
              <w:t>granddaughter who visits weekly</w:t>
            </w:r>
            <w:r w:rsidR="006252E3" w:rsidRPr="00BA34CE">
              <w:rPr>
                <w:rFonts w:ascii="Arial" w:hAnsi="Arial" w:cs="Arial"/>
                <w:szCs w:val="24"/>
              </w:rPr>
              <w:t xml:space="preserve">.  </w:t>
            </w:r>
            <w:r w:rsidR="008E6F98" w:rsidRPr="00BA34CE">
              <w:rPr>
                <w:rFonts w:ascii="Arial" w:hAnsi="Arial" w:cs="Arial"/>
                <w:szCs w:val="24"/>
              </w:rPr>
              <w:br/>
            </w:r>
            <w:r w:rsidR="008E6F98" w:rsidRPr="00BA34CE">
              <w:rPr>
                <w:rFonts w:ascii="Arial" w:hAnsi="Arial" w:cs="Arial"/>
                <w:szCs w:val="24"/>
              </w:rPr>
              <w:br/>
              <w:t xml:space="preserve">Patient has stairlift and spends most of the day in her bedroom. </w:t>
            </w:r>
            <w:r w:rsidR="008E6F98" w:rsidRPr="00BA34CE">
              <w:rPr>
                <w:rFonts w:ascii="Arial" w:hAnsi="Arial" w:cs="Arial"/>
                <w:szCs w:val="24"/>
              </w:rPr>
              <w:br/>
            </w:r>
            <w:r w:rsidR="008E6F98" w:rsidRPr="00BA34CE">
              <w:rPr>
                <w:rFonts w:ascii="Arial" w:hAnsi="Arial" w:cs="Arial"/>
                <w:szCs w:val="24"/>
              </w:rPr>
              <w:br/>
              <w:t xml:space="preserve">Unable to access shower which is affecting the patient. Patient is awaiting adaptations but is reluctant to have clinical changes made </w:t>
            </w:r>
            <w:r w:rsidR="000E09D7" w:rsidRPr="00BA34CE">
              <w:rPr>
                <w:rFonts w:ascii="Arial" w:hAnsi="Arial" w:cs="Arial"/>
                <w:szCs w:val="24"/>
              </w:rPr>
              <w:t>to her property as she is</w:t>
            </w:r>
            <w:r w:rsidR="008E6F98" w:rsidRPr="00BA34CE">
              <w:rPr>
                <w:rFonts w:ascii="Arial" w:hAnsi="Arial" w:cs="Arial"/>
                <w:szCs w:val="24"/>
              </w:rPr>
              <w:t xml:space="preserve"> very house proud</w:t>
            </w:r>
            <w:r w:rsidR="00F82F8C" w:rsidRPr="00BA34CE">
              <w:rPr>
                <w:rFonts w:ascii="Arial" w:hAnsi="Arial" w:cs="Arial"/>
                <w:szCs w:val="24"/>
              </w:rPr>
              <w:t xml:space="preserve">. </w:t>
            </w:r>
            <w:r w:rsidR="00F82F8C" w:rsidRPr="00BA34CE">
              <w:rPr>
                <w:rFonts w:ascii="Arial" w:hAnsi="Arial" w:cs="Arial"/>
                <w:szCs w:val="24"/>
              </w:rPr>
              <w:br/>
            </w:r>
            <w:r w:rsidRPr="00BA34CE">
              <w:rPr>
                <w:rFonts w:ascii="Arial" w:hAnsi="Arial" w:cs="Arial"/>
                <w:szCs w:val="24"/>
              </w:rPr>
              <w:br/>
              <w:t>Completing high pivot transfers and self-propelling in wheelchai</w:t>
            </w:r>
            <w:r w:rsidR="002F1E2B" w:rsidRPr="00BA34CE">
              <w:rPr>
                <w:rFonts w:ascii="Arial" w:hAnsi="Arial" w:cs="Arial"/>
                <w:szCs w:val="24"/>
              </w:rPr>
              <w:t>r</w:t>
            </w:r>
            <w:r w:rsidR="00020821" w:rsidRPr="00BA34CE">
              <w:rPr>
                <w:rFonts w:ascii="Arial" w:hAnsi="Arial" w:cs="Arial"/>
                <w:szCs w:val="24"/>
              </w:rPr>
              <w:t xml:space="preserve"> when not wearing prosthesis</w:t>
            </w:r>
            <w:r w:rsidRPr="00BA34CE">
              <w:rPr>
                <w:rFonts w:ascii="Arial" w:hAnsi="Arial" w:cs="Arial"/>
                <w:szCs w:val="24"/>
              </w:rPr>
              <w:t>.</w:t>
            </w:r>
          </w:p>
          <w:p w14:paraId="77DFEBA1" w14:textId="797FF6BC" w:rsidR="0069766E" w:rsidRPr="00BA34CE" w:rsidRDefault="000E09D7" w:rsidP="00BA34CE">
            <w:pPr>
              <w:spacing w:line="360" w:lineRule="auto"/>
              <w:ind w:left="0" w:firstLine="0"/>
              <w:rPr>
                <w:rFonts w:ascii="Arial" w:hAnsi="Arial" w:cs="Arial"/>
                <w:szCs w:val="24"/>
              </w:rPr>
            </w:pPr>
            <w:r w:rsidRPr="00BA34CE">
              <w:rPr>
                <w:rFonts w:ascii="Arial" w:hAnsi="Arial" w:cs="Arial"/>
                <w:szCs w:val="24"/>
              </w:rPr>
              <w:br/>
            </w:r>
            <w:r w:rsidR="00F82F8C" w:rsidRPr="00BA34CE">
              <w:rPr>
                <w:rFonts w:ascii="Arial" w:hAnsi="Arial" w:cs="Arial"/>
                <w:szCs w:val="24"/>
              </w:rPr>
              <w:t xml:space="preserve">Patient is struggling to transfer skills learnt in physiotherapy to her home environment and has developed a dependency on physiotherapy staff and reported that if she had the staff member at home with </w:t>
            </w:r>
            <w:r w:rsidR="00587495" w:rsidRPr="00BA34CE">
              <w:rPr>
                <w:rFonts w:ascii="Arial" w:hAnsi="Arial" w:cs="Arial"/>
                <w:szCs w:val="24"/>
              </w:rPr>
              <w:t>her,</w:t>
            </w:r>
            <w:r w:rsidR="00F82F8C" w:rsidRPr="00BA34CE">
              <w:rPr>
                <w:rFonts w:ascii="Arial" w:hAnsi="Arial" w:cs="Arial"/>
                <w:szCs w:val="24"/>
              </w:rPr>
              <w:t xml:space="preserve"> she would be able to manage. Patient reported that she finds chores at home easier in her wheelchair but doesn’t want to be wheelchair dependent. </w:t>
            </w:r>
            <w:r w:rsidRPr="00BA34CE">
              <w:rPr>
                <w:rFonts w:ascii="Arial" w:hAnsi="Arial" w:cs="Arial"/>
                <w:szCs w:val="24"/>
              </w:rPr>
              <w:br/>
            </w:r>
            <w:r w:rsidR="00F82F8C" w:rsidRPr="00BA34CE">
              <w:rPr>
                <w:rFonts w:ascii="Arial" w:hAnsi="Arial" w:cs="Arial"/>
                <w:szCs w:val="24"/>
              </w:rPr>
              <w:br/>
              <w:t xml:space="preserve">Patient’s husband discourages her from walking around at home as he is afraid </w:t>
            </w:r>
            <w:r w:rsidR="005C096F" w:rsidRPr="00BA34CE">
              <w:rPr>
                <w:rFonts w:ascii="Arial" w:hAnsi="Arial" w:cs="Arial"/>
                <w:szCs w:val="24"/>
              </w:rPr>
              <w:t xml:space="preserve">that </w:t>
            </w:r>
            <w:r w:rsidR="00F82F8C" w:rsidRPr="00BA34CE">
              <w:rPr>
                <w:rFonts w:ascii="Arial" w:hAnsi="Arial" w:cs="Arial"/>
                <w:szCs w:val="24"/>
              </w:rPr>
              <w:t xml:space="preserve">she will fall and he will be unable to pick her up from the floor, patient has practised getting off the floor in physiotherapy sessions and is able to get off the floor independently. </w:t>
            </w:r>
            <w:r w:rsidR="00F14732" w:rsidRPr="00BA34CE">
              <w:rPr>
                <w:rFonts w:ascii="Arial" w:hAnsi="Arial" w:cs="Arial"/>
                <w:szCs w:val="24"/>
              </w:rPr>
              <w:br/>
            </w:r>
          </w:p>
          <w:p w14:paraId="3DDAE4AC" w14:textId="77777777" w:rsidR="0069766E" w:rsidRPr="00BA34CE" w:rsidRDefault="0069766E" w:rsidP="00BA34CE">
            <w:pPr>
              <w:spacing w:line="360" w:lineRule="auto"/>
              <w:ind w:left="0" w:firstLine="0"/>
              <w:rPr>
                <w:rFonts w:ascii="Arial" w:hAnsi="Arial" w:cs="Arial"/>
                <w:b/>
                <w:bCs/>
                <w:szCs w:val="24"/>
              </w:rPr>
            </w:pPr>
          </w:p>
          <w:p w14:paraId="7B5482D9" w14:textId="77777777" w:rsidR="0069766E" w:rsidRPr="00BA34CE" w:rsidRDefault="0069766E" w:rsidP="00BA34CE">
            <w:pPr>
              <w:spacing w:line="360" w:lineRule="auto"/>
              <w:ind w:left="0" w:firstLine="0"/>
              <w:rPr>
                <w:rFonts w:ascii="Arial" w:hAnsi="Arial" w:cs="Arial"/>
                <w:b/>
                <w:bCs/>
                <w:szCs w:val="24"/>
              </w:rPr>
            </w:pPr>
          </w:p>
          <w:p w14:paraId="70E38DE2" w14:textId="77777777" w:rsidR="0069766E" w:rsidRPr="00BA34CE" w:rsidRDefault="0069766E" w:rsidP="00BA34CE">
            <w:pPr>
              <w:spacing w:line="360" w:lineRule="auto"/>
              <w:ind w:left="0" w:firstLine="0"/>
              <w:rPr>
                <w:rFonts w:ascii="Arial" w:hAnsi="Arial" w:cs="Arial"/>
                <w:b/>
                <w:bCs/>
                <w:szCs w:val="24"/>
              </w:rPr>
            </w:pPr>
          </w:p>
          <w:p w14:paraId="42187CA3" w14:textId="77777777" w:rsidR="0069766E" w:rsidRPr="00BA34CE" w:rsidRDefault="0069766E" w:rsidP="00BA34CE">
            <w:pPr>
              <w:spacing w:line="360" w:lineRule="auto"/>
              <w:ind w:left="0" w:firstLine="0"/>
              <w:rPr>
                <w:rFonts w:ascii="Arial" w:hAnsi="Arial" w:cs="Arial"/>
                <w:b/>
                <w:bCs/>
                <w:szCs w:val="24"/>
              </w:rPr>
            </w:pPr>
          </w:p>
          <w:p w14:paraId="60D58AB9" w14:textId="77777777" w:rsidR="00117534" w:rsidRPr="00BA34CE" w:rsidRDefault="00117534" w:rsidP="00BA34CE">
            <w:pPr>
              <w:spacing w:line="360" w:lineRule="auto"/>
              <w:ind w:left="0" w:firstLine="0"/>
              <w:rPr>
                <w:rFonts w:ascii="Arial" w:hAnsi="Arial" w:cs="Arial"/>
                <w:b/>
                <w:bCs/>
                <w:szCs w:val="24"/>
              </w:rPr>
            </w:pPr>
          </w:p>
        </w:tc>
      </w:tr>
    </w:tbl>
    <w:p w14:paraId="14DA3620" w14:textId="22E44A6A" w:rsidR="00117534" w:rsidRPr="00BA34CE" w:rsidRDefault="00117534" w:rsidP="00BA34CE">
      <w:pPr>
        <w:spacing w:line="360" w:lineRule="auto"/>
        <w:rPr>
          <w:rFonts w:ascii="Arial" w:hAnsi="Arial" w:cs="Arial"/>
          <w:b/>
          <w:bCs/>
          <w:szCs w:val="24"/>
        </w:rPr>
      </w:pPr>
    </w:p>
    <w:p w14:paraId="23686A28" w14:textId="77777777" w:rsidR="003825FB" w:rsidRPr="00BA34CE" w:rsidRDefault="003825FB" w:rsidP="00BA34CE">
      <w:pPr>
        <w:spacing w:line="360" w:lineRule="auto"/>
        <w:ind w:left="0" w:firstLine="0"/>
        <w:rPr>
          <w:rFonts w:ascii="Arial" w:hAnsi="Arial" w:cs="Arial"/>
          <w:b/>
          <w:bCs/>
          <w:szCs w:val="24"/>
        </w:rPr>
      </w:pPr>
    </w:p>
    <w:p w14:paraId="3650729A" w14:textId="77777777" w:rsidR="00DE680A" w:rsidRPr="00BA34CE" w:rsidRDefault="00DE680A" w:rsidP="00BA34CE">
      <w:pPr>
        <w:spacing w:line="360" w:lineRule="auto"/>
        <w:rPr>
          <w:rFonts w:ascii="Arial" w:hAnsi="Arial" w:cs="Arial"/>
          <w:b/>
          <w:bCs/>
          <w:szCs w:val="24"/>
        </w:rPr>
      </w:pPr>
    </w:p>
    <w:p w14:paraId="0F46A447" w14:textId="77777777" w:rsidR="00C45B3A" w:rsidRPr="00BA34CE" w:rsidRDefault="00C45B3A" w:rsidP="00BA34CE">
      <w:pPr>
        <w:spacing w:line="360" w:lineRule="auto"/>
        <w:ind w:left="45" w:firstLine="0"/>
        <w:rPr>
          <w:rFonts w:ascii="Arial" w:hAnsi="Arial" w:cs="Arial"/>
          <w:b/>
          <w:bCs/>
          <w:szCs w:val="24"/>
        </w:rPr>
      </w:pPr>
    </w:p>
    <w:p w14:paraId="6E1184B0" w14:textId="77777777" w:rsidR="00C45B3A" w:rsidRPr="00BA34CE" w:rsidRDefault="00C45B3A" w:rsidP="00BA34CE">
      <w:pPr>
        <w:spacing w:line="360" w:lineRule="auto"/>
        <w:ind w:left="45" w:firstLine="0"/>
        <w:rPr>
          <w:rFonts w:ascii="Arial" w:hAnsi="Arial" w:cs="Arial"/>
          <w:b/>
          <w:bCs/>
          <w:szCs w:val="24"/>
        </w:rPr>
      </w:pPr>
    </w:p>
    <w:p w14:paraId="77BD41DE" w14:textId="2418FF94" w:rsidR="003825FB" w:rsidRPr="00BA34CE" w:rsidRDefault="003825FB" w:rsidP="00BA34CE">
      <w:pPr>
        <w:spacing w:line="360" w:lineRule="auto"/>
        <w:ind w:left="45" w:firstLine="0"/>
        <w:rPr>
          <w:rFonts w:ascii="Arial" w:hAnsi="Arial" w:cs="Arial"/>
          <w:b/>
          <w:bCs/>
          <w:szCs w:val="24"/>
        </w:rPr>
      </w:pPr>
      <w:r w:rsidRPr="00BA34CE">
        <w:rPr>
          <w:rFonts w:ascii="Arial" w:hAnsi="Arial" w:cs="Arial"/>
          <w:b/>
          <w:bCs/>
          <w:szCs w:val="24"/>
        </w:rPr>
        <w:lastRenderedPageBreak/>
        <w:t xml:space="preserve">Task One: </w:t>
      </w:r>
      <w:r w:rsidR="0069766E" w:rsidRPr="00BA34CE">
        <w:rPr>
          <w:rFonts w:ascii="Arial" w:hAnsi="Arial" w:cs="Arial"/>
          <w:color w:val="auto"/>
          <w:szCs w:val="24"/>
        </w:rPr>
        <w:t>Understand the complexity of therapeutic relationships</w:t>
      </w:r>
      <w:r w:rsidR="00B92C06" w:rsidRPr="00BA34CE">
        <w:rPr>
          <w:rFonts w:ascii="Arial" w:hAnsi="Arial" w:cs="Arial"/>
          <w:color w:val="auto"/>
          <w:szCs w:val="24"/>
        </w:rPr>
        <w:t xml:space="preserve"> (minimum of one citation within this task)</w:t>
      </w:r>
      <w:r w:rsidR="0069766E" w:rsidRPr="00BA34CE">
        <w:rPr>
          <w:rFonts w:ascii="Arial" w:hAnsi="Arial" w:cs="Arial"/>
          <w:color w:val="auto"/>
          <w:szCs w:val="24"/>
        </w:rPr>
        <w:t>.</w:t>
      </w:r>
      <w:r w:rsidR="00A37DAE" w:rsidRPr="00BA34CE">
        <w:rPr>
          <w:rFonts w:ascii="Arial" w:hAnsi="Arial" w:cs="Arial"/>
          <w:color w:val="auto"/>
          <w:szCs w:val="24"/>
        </w:rPr>
        <w:t xml:space="preserve"> </w:t>
      </w:r>
    </w:p>
    <w:tbl>
      <w:tblPr>
        <w:tblStyle w:val="TableGrid0"/>
        <w:tblW w:w="0" w:type="auto"/>
        <w:tblInd w:w="55" w:type="dxa"/>
        <w:tblLook w:val="04A0" w:firstRow="1" w:lastRow="0" w:firstColumn="1" w:lastColumn="0" w:noHBand="0" w:noVBand="1"/>
      </w:tblPr>
      <w:tblGrid>
        <w:gridCol w:w="8961"/>
      </w:tblGrid>
      <w:tr w:rsidR="003825FB" w:rsidRPr="00BA34CE" w14:paraId="1128624C" w14:textId="77777777" w:rsidTr="00305EE4">
        <w:tc>
          <w:tcPr>
            <w:tcW w:w="9016" w:type="dxa"/>
          </w:tcPr>
          <w:p w14:paraId="3294CA79" w14:textId="3D892486" w:rsidR="003825FB" w:rsidRPr="00BA34CE" w:rsidRDefault="0069766E" w:rsidP="00BA34CE">
            <w:pPr>
              <w:pStyle w:val="ListParagraph"/>
              <w:numPr>
                <w:ilvl w:val="1"/>
                <w:numId w:val="1"/>
              </w:numPr>
              <w:spacing w:line="360" w:lineRule="auto"/>
              <w:rPr>
                <w:rFonts w:ascii="Arial" w:hAnsi="Arial" w:cs="Arial"/>
                <w:szCs w:val="24"/>
              </w:rPr>
            </w:pPr>
            <w:r w:rsidRPr="00BA34CE">
              <w:rPr>
                <w:rFonts w:ascii="Arial" w:hAnsi="Arial" w:cs="Arial"/>
                <w:b/>
                <w:bCs/>
                <w:szCs w:val="24"/>
              </w:rPr>
              <w:t>Explain</w:t>
            </w:r>
            <w:r w:rsidRPr="00BA34CE">
              <w:rPr>
                <w:rFonts w:ascii="Arial" w:hAnsi="Arial" w:cs="Arial"/>
                <w:szCs w:val="24"/>
              </w:rPr>
              <w:t xml:space="preserve"> </w:t>
            </w:r>
            <w:r w:rsidR="005E569B" w:rsidRPr="00BA34CE">
              <w:rPr>
                <w:rFonts w:ascii="Arial" w:hAnsi="Arial" w:cs="Arial"/>
                <w:szCs w:val="24"/>
              </w:rPr>
              <w:t xml:space="preserve">the </w:t>
            </w:r>
            <w:r w:rsidRPr="00BA34CE">
              <w:rPr>
                <w:rFonts w:ascii="Arial" w:hAnsi="Arial" w:cs="Arial"/>
                <w:szCs w:val="24"/>
              </w:rPr>
              <w:t>various components of a therapeutic relationship</w:t>
            </w:r>
            <w:r w:rsidR="00A37DAE" w:rsidRPr="00BA34CE">
              <w:rPr>
                <w:rFonts w:ascii="Arial" w:hAnsi="Arial" w:cs="Arial"/>
                <w:szCs w:val="24"/>
              </w:rPr>
              <w:t xml:space="preserve"> (1.1). </w:t>
            </w:r>
          </w:p>
        </w:tc>
      </w:tr>
      <w:tr w:rsidR="003825FB" w:rsidRPr="00BA34CE" w14:paraId="4D43BD97" w14:textId="77777777" w:rsidTr="00305EE4">
        <w:tc>
          <w:tcPr>
            <w:tcW w:w="9016" w:type="dxa"/>
          </w:tcPr>
          <w:p w14:paraId="554FA505" w14:textId="59C6F6FF" w:rsidR="003825FB" w:rsidRPr="00BA34CE" w:rsidRDefault="00F64E41" w:rsidP="00BA34CE">
            <w:pPr>
              <w:spacing w:line="360" w:lineRule="auto"/>
              <w:ind w:left="0" w:firstLine="0"/>
              <w:rPr>
                <w:rFonts w:ascii="Arial" w:hAnsi="Arial" w:cs="Arial"/>
                <w:szCs w:val="24"/>
              </w:rPr>
            </w:pPr>
            <w:r w:rsidRPr="00BA34CE">
              <w:rPr>
                <w:rFonts w:ascii="Arial" w:hAnsi="Arial" w:cs="Arial"/>
                <w:szCs w:val="24"/>
              </w:rPr>
              <w:t>Trust</w:t>
            </w:r>
            <w:r w:rsidR="005B5604" w:rsidRPr="00BA34CE">
              <w:rPr>
                <w:rFonts w:ascii="Arial" w:hAnsi="Arial" w:cs="Arial"/>
                <w:szCs w:val="24"/>
              </w:rPr>
              <w:t xml:space="preserve">. Building trust with a </w:t>
            </w:r>
            <w:r w:rsidR="00A16B6C" w:rsidRPr="00BA34CE">
              <w:rPr>
                <w:rFonts w:ascii="Arial" w:hAnsi="Arial" w:cs="Arial"/>
                <w:szCs w:val="24"/>
              </w:rPr>
              <w:t xml:space="preserve">patient is an important part of </w:t>
            </w:r>
            <w:r w:rsidR="001C592C" w:rsidRPr="00BA34CE">
              <w:rPr>
                <w:rFonts w:ascii="Arial" w:hAnsi="Arial" w:cs="Arial"/>
                <w:szCs w:val="24"/>
              </w:rPr>
              <w:t xml:space="preserve">a therapeutic relationship. If the patient does not trust the medical team looking after them it can lead to </w:t>
            </w:r>
            <w:r w:rsidR="00624ED9" w:rsidRPr="00BA34CE">
              <w:rPr>
                <w:rFonts w:ascii="Arial" w:hAnsi="Arial" w:cs="Arial"/>
                <w:szCs w:val="24"/>
              </w:rPr>
              <w:t xml:space="preserve">breakdowns in communication and failure to achieve desired outcomes. If a patient is unable to come to the healthcare </w:t>
            </w:r>
            <w:r w:rsidR="002D17F2" w:rsidRPr="00BA34CE">
              <w:rPr>
                <w:rFonts w:ascii="Arial" w:hAnsi="Arial" w:cs="Arial"/>
                <w:szCs w:val="24"/>
              </w:rPr>
              <w:t xml:space="preserve">staff and discuss issues it could jeopardise their health and </w:t>
            </w:r>
            <w:r w:rsidR="00D52EF8" w:rsidRPr="00BA34CE">
              <w:rPr>
                <w:rFonts w:ascii="Arial" w:hAnsi="Arial" w:cs="Arial"/>
                <w:szCs w:val="24"/>
              </w:rPr>
              <w:t>rehabilitation journey.</w:t>
            </w:r>
            <w:r w:rsidR="00E102CA">
              <w:rPr>
                <w:rFonts w:ascii="Arial" w:hAnsi="Arial" w:cs="Arial"/>
                <w:szCs w:val="24"/>
              </w:rPr>
              <w:t xml:space="preserve"> </w:t>
            </w:r>
            <w:r w:rsidR="00E102CA" w:rsidRPr="00D10F30">
              <w:rPr>
                <w:rFonts w:ascii="Arial" w:hAnsi="Arial" w:cs="Arial"/>
                <w:szCs w:val="24"/>
              </w:rPr>
              <w:t>Rasiah et al (2020) identifies that the trust between a clinician and a patient can influence patient outcomes</w:t>
            </w:r>
            <w:r w:rsidR="00AB4989" w:rsidRPr="00D10F30">
              <w:rPr>
                <w:rFonts w:ascii="Arial" w:hAnsi="Arial" w:cs="Arial"/>
                <w:szCs w:val="24"/>
              </w:rPr>
              <w:t xml:space="preserve"> this is echoed by </w:t>
            </w:r>
            <w:proofErr w:type="spellStart"/>
            <w:r w:rsidR="00AB4989" w:rsidRPr="00D10F30">
              <w:rPr>
                <w:rFonts w:ascii="Arial" w:hAnsi="Arial" w:cs="Arial"/>
                <w:szCs w:val="24"/>
              </w:rPr>
              <w:t>Birkhauer</w:t>
            </w:r>
            <w:proofErr w:type="spellEnd"/>
            <w:r w:rsidR="00AB4989" w:rsidRPr="00D10F30">
              <w:rPr>
                <w:rFonts w:ascii="Arial" w:hAnsi="Arial" w:cs="Arial"/>
                <w:szCs w:val="24"/>
              </w:rPr>
              <w:t xml:space="preserve"> et al (2017) who suggested that trust in healthcare staff leads to positive outcomes and behaviours.</w:t>
            </w:r>
            <w:r w:rsidR="00AB4989">
              <w:rPr>
                <w:rFonts w:ascii="Arial" w:hAnsi="Arial" w:cs="Arial"/>
                <w:szCs w:val="24"/>
              </w:rPr>
              <w:t xml:space="preserve"> </w:t>
            </w:r>
          </w:p>
          <w:p w14:paraId="0D1A9167" w14:textId="77777777" w:rsidR="00F64E41" w:rsidRPr="00BA34CE" w:rsidRDefault="00F64E41" w:rsidP="00BA34CE">
            <w:pPr>
              <w:spacing w:line="360" w:lineRule="auto"/>
              <w:ind w:left="0" w:firstLine="0"/>
              <w:rPr>
                <w:rFonts w:ascii="Arial" w:hAnsi="Arial" w:cs="Arial"/>
                <w:szCs w:val="24"/>
              </w:rPr>
            </w:pPr>
          </w:p>
          <w:p w14:paraId="374556E6" w14:textId="38F286D9" w:rsidR="00F64E41" w:rsidRPr="00BA34CE" w:rsidRDefault="00F64E41" w:rsidP="00BA34CE">
            <w:pPr>
              <w:spacing w:line="360" w:lineRule="auto"/>
              <w:ind w:left="0" w:firstLine="0"/>
              <w:rPr>
                <w:rFonts w:ascii="Arial" w:hAnsi="Arial" w:cs="Arial"/>
                <w:szCs w:val="24"/>
              </w:rPr>
            </w:pPr>
            <w:r w:rsidRPr="00BA34CE">
              <w:rPr>
                <w:rFonts w:ascii="Arial" w:hAnsi="Arial" w:cs="Arial"/>
                <w:szCs w:val="24"/>
              </w:rPr>
              <w:t>Empathy</w:t>
            </w:r>
            <w:r w:rsidR="00D52EF8" w:rsidRPr="00BA34CE">
              <w:rPr>
                <w:rFonts w:ascii="Arial" w:hAnsi="Arial" w:cs="Arial"/>
                <w:szCs w:val="24"/>
              </w:rPr>
              <w:t xml:space="preserve"> –</w:t>
            </w:r>
            <w:r w:rsidR="00011A9E" w:rsidRPr="00BA34CE">
              <w:rPr>
                <w:rFonts w:ascii="Arial" w:hAnsi="Arial" w:cs="Arial"/>
                <w:szCs w:val="24"/>
              </w:rPr>
              <w:t xml:space="preserve"> Having empathy for the patient and their journey is </w:t>
            </w:r>
            <w:r w:rsidR="002D2FCC" w:rsidRPr="00BA34CE">
              <w:rPr>
                <w:rFonts w:ascii="Arial" w:hAnsi="Arial" w:cs="Arial"/>
                <w:szCs w:val="24"/>
              </w:rPr>
              <w:t>paramount when working in amputee rehabilitation. The patient will have been through a huge trauma and</w:t>
            </w:r>
            <w:r w:rsidR="00F433F4" w:rsidRPr="00BA34CE">
              <w:rPr>
                <w:rFonts w:ascii="Arial" w:hAnsi="Arial" w:cs="Arial"/>
                <w:szCs w:val="24"/>
              </w:rPr>
              <w:t xml:space="preserve"> being able to identify and empathise how they’re feeling </w:t>
            </w:r>
            <w:r w:rsidR="00FB3427" w:rsidRPr="00BA34CE">
              <w:rPr>
                <w:rFonts w:ascii="Arial" w:hAnsi="Arial" w:cs="Arial"/>
                <w:szCs w:val="24"/>
              </w:rPr>
              <w:t>will help them to feel understood.</w:t>
            </w:r>
          </w:p>
          <w:p w14:paraId="6B8076FD" w14:textId="77777777" w:rsidR="00F64E41" w:rsidRPr="00BA34CE" w:rsidRDefault="00F64E41" w:rsidP="00BA34CE">
            <w:pPr>
              <w:spacing w:line="360" w:lineRule="auto"/>
              <w:ind w:left="0" w:firstLine="0"/>
              <w:rPr>
                <w:rFonts w:ascii="Arial" w:hAnsi="Arial" w:cs="Arial"/>
                <w:szCs w:val="24"/>
              </w:rPr>
            </w:pPr>
          </w:p>
          <w:p w14:paraId="25AFF16E" w14:textId="570903EE" w:rsidR="002E58F9" w:rsidRPr="00BA34CE" w:rsidRDefault="00CF1F7F" w:rsidP="00BA34CE">
            <w:pPr>
              <w:spacing w:line="360" w:lineRule="auto"/>
              <w:ind w:left="0" w:firstLine="0"/>
              <w:rPr>
                <w:rFonts w:ascii="Arial" w:hAnsi="Arial" w:cs="Arial"/>
                <w:szCs w:val="24"/>
              </w:rPr>
            </w:pPr>
            <w:r w:rsidRPr="00BA34CE">
              <w:rPr>
                <w:rFonts w:ascii="Arial" w:hAnsi="Arial" w:cs="Arial"/>
                <w:szCs w:val="24"/>
              </w:rPr>
              <w:t>Communication</w:t>
            </w:r>
            <w:r w:rsidR="00FB3427" w:rsidRPr="00BA34CE">
              <w:rPr>
                <w:rFonts w:ascii="Arial" w:hAnsi="Arial" w:cs="Arial"/>
                <w:szCs w:val="24"/>
              </w:rPr>
              <w:t xml:space="preserve"> – Clear communication both ways can help to build trust. Using active listening and positive body language </w:t>
            </w:r>
            <w:r w:rsidR="00A2212F" w:rsidRPr="00BA34CE">
              <w:rPr>
                <w:rFonts w:ascii="Arial" w:hAnsi="Arial" w:cs="Arial"/>
                <w:szCs w:val="24"/>
              </w:rPr>
              <w:t xml:space="preserve">to ensure that the patient is understood. It is also important to </w:t>
            </w:r>
            <w:r w:rsidR="0096053B" w:rsidRPr="00BA34CE">
              <w:rPr>
                <w:rFonts w:ascii="Arial" w:hAnsi="Arial" w:cs="Arial"/>
                <w:szCs w:val="24"/>
              </w:rPr>
              <w:t xml:space="preserve">communicate the needs from the </w:t>
            </w:r>
            <w:r w:rsidR="00AB4989">
              <w:rPr>
                <w:rFonts w:ascii="Arial" w:hAnsi="Arial" w:cs="Arial"/>
                <w:szCs w:val="24"/>
              </w:rPr>
              <w:t>Therapy Assistant Practitioner (</w:t>
            </w:r>
            <w:r w:rsidR="0096053B" w:rsidRPr="00BA34CE">
              <w:rPr>
                <w:rFonts w:ascii="Arial" w:hAnsi="Arial" w:cs="Arial"/>
                <w:szCs w:val="24"/>
              </w:rPr>
              <w:t>TAP</w:t>
            </w:r>
            <w:r w:rsidR="00AB4989">
              <w:rPr>
                <w:rFonts w:ascii="Arial" w:hAnsi="Arial" w:cs="Arial"/>
                <w:szCs w:val="24"/>
              </w:rPr>
              <w:t>)</w:t>
            </w:r>
            <w:r w:rsidR="0096053B" w:rsidRPr="00BA34CE">
              <w:rPr>
                <w:rFonts w:ascii="Arial" w:hAnsi="Arial" w:cs="Arial"/>
                <w:szCs w:val="24"/>
              </w:rPr>
              <w:t xml:space="preserve"> perspective </w:t>
            </w:r>
            <w:r w:rsidR="00AB4989">
              <w:rPr>
                <w:rFonts w:ascii="Arial" w:hAnsi="Arial" w:cs="Arial"/>
                <w:szCs w:val="24"/>
              </w:rPr>
              <w:t>and</w:t>
            </w:r>
            <w:r w:rsidR="0096053B" w:rsidRPr="00BA34CE">
              <w:rPr>
                <w:rFonts w:ascii="Arial" w:hAnsi="Arial" w:cs="Arial"/>
                <w:szCs w:val="24"/>
              </w:rPr>
              <w:t xml:space="preserve"> what is expected of the patient in their sessions.</w:t>
            </w:r>
            <w:r w:rsidR="00AB4989">
              <w:rPr>
                <w:rFonts w:ascii="Arial" w:hAnsi="Arial" w:cs="Arial"/>
                <w:szCs w:val="24"/>
              </w:rPr>
              <w:t xml:space="preserve"> </w:t>
            </w:r>
            <w:proofErr w:type="spellStart"/>
            <w:r w:rsidR="002B2337" w:rsidRPr="00D10F30">
              <w:rPr>
                <w:rFonts w:ascii="Arial" w:hAnsi="Arial" w:cs="Arial"/>
                <w:szCs w:val="24"/>
              </w:rPr>
              <w:t>Sharkiya</w:t>
            </w:r>
            <w:proofErr w:type="spellEnd"/>
            <w:r w:rsidR="002B2337" w:rsidRPr="00D10F30">
              <w:rPr>
                <w:rFonts w:ascii="Arial" w:hAnsi="Arial" w:cs="Arial"/>
                <w:szCs w:val="24"/>
              </w:rPr>
              <w:t xml:space="preserve"> </w:t>
            </w:r>
            <w:r w:rsidR="001335C0" w:rsidRPr="00D10F30">
              <w:rPr>
                <w:rFonts w:ascii="Arial" w:hAnsi="Arial" w:cs="Arial"/>
                <w:szCs w:val="24"/>
              </w:rPr>
              <w:t>(</w:t>
            </w:r>
            <w:r w:rsidR="002B2337" w:rsidRPr="00D10F30">
              <w:rPr>
                <w:rFonts w:ascii="Arial" w:hAnsi="Arial" w:cs="Arial"/>
                <w:szCs w:val="24"/>
              </w:rPr>
              <w:t>2023</w:t>
            </w:r>
            <w:r w:rsidR="001335C0" w:rsidRPr="00D10F30">
              <w:rPr>
                <w:rFonts w:ascii="Arial" w:hAnsi="Arial" w:cs="Arial"/>
                <w:szCs w:val="24"/>
              </w:rPr>
              <w:t>)</w:t>
            </w:r>
            <w:r w:rsidR="002B2337" w:rsidRPr="00D10F30">
              <w:rPr>
                <w:rFonts w:ascii="Arial" w:hAnsi="Arial" w:cs="Arial"/>
                <w:szCs w:val="24"/>
              </w:rPr>
              <w:t xml:space="preserve"> agree</w:t>
            </w:r>
            <w:r w:rsidR="001335C0" w:rsidRPr="00D10F30">
              <w:rPr>
                <w:rFonts w:ascii="Arial" w:hAnsi="Arial" w:cs="Arial"/>
                <w:szCs w:val="24"/>
              </w:rPr>
              <w:t xml:space="preserve">s </w:t>
            </w:r>
            <w:r w:rsidR="002B2337" w:rsidRPr="00D10F30">
              <w:rPr>
                <w:rFonts w:ascii="Arial" w:hAnsi="Arial" w:cs="Arial"/>
                <w:szCs w:val="24"/>
              </w:rPr>
              <w:t>that clear communication results in better outcomes for both the patient and provider and a positive experience for the patient.</w:t>
            </w:r>
            <w:r w:rsidR="002B2337">
              <w:rPr>
                <w:rFonts w:ascii="Arial" w:hAnsi="Arial" w:cs="Arial"/>
                <w:szCs w:val="24"/>
              </w:rPr>
              <w:t xml:space="preserve">  </w:t>
            </w:r>
          </w:p>
          <w:p w14:paraId="405BA7DC" w14:textId="77777777" w:rsidR="002E58F9" w:rsidRPr="00BA34CE" w:rsidRDefault="002E58F9" w:rsidP="00BA34CE">
            <w:pPr>
              <w:spacing w:line="360" w:lineRule="auto"/>
              <w:ind w:left="0" w:firstLine="0"/>
              <w:rPr>
                <w:rFonts w:ascii="Arial" w:hAnsi="Arial" w:cs="Arial"/>
                <w:szCs w:val="24"/>
              </w:rPr>
            </w:pPr>
          </w:p>
          <w:p w14:paraId="71A39C46" w14:textId="6603F4C9" w:rsidR="00CF1F7F" w:rsidRPr="00BA34CE" w:rsidRDefault="00CF1F7F" w:rsidP="00BA34CE">
            <w:pPr>
              <w:spacing w:line="360" w:lineRule="auto"/>
              <w:ind w:left="0" w:firstLine="0"/>
              <w:rPr>
                <w:rFonts w:ascii="Arial" w:hAnsi="Arial" w:cs="Arial"/>
                <w:szCs w:val="24"/>
              </w:rPr>
            </w:pPr>
            <w:r w:rsidRPr="00BA34CE">
              <w:rPr>
                <w:rFonts w:ascii="Arial" w:hAnsi="Arial" w:cs="Arial"/>
                <w:szCs w:val="24"/>
              </w:rPr>
              <w:t>Boundaries</w:t>
            </w:r>
            <w:r w:rsidR="0096053B" w:rsidRPr="00BA34CE">
              <w:rPr>
                <w:rFonts w:ascii="Arial" w:hAnsi="Arial" w:cs="Arial"/>
                <w:szCs w:val="24"/>
              </w:rPr>
              <w:t xml:space="preserve"> – setting clear boundaries to enable a professional relationship to develop. A </w:t>
            </w:r>
            <w:r w:rsidR="00AB4989">
              <w:rPr>
                <w:rFonts w:ascii="Arial" w:hAnsi="Arial" w:cs="Arial"/>
                <w:szCs w:val="24"/>
              </w:rPr>
              <w:t>TAP</w:t>
            </w:r>
            <w:r w:rsidR="0096053B" w:rsidRPr="00BA34CE">
              <w:rPr>
                <w:rFonts w:ascii="Arial" w:hAnsi="Arial" w:cs="Arial"/>
                <w:szCs w:val="24"/>
              </w:rPr>
              <w:t xml:space="preserve"> will see their patients at their most vulnerable</w:t>
            </w:r>
            <w:r w:rsidR="00E61A88">
              <w:rPr>
                <w:rFonts w:ascii="Arial" w:hAnsi="Arial" w:cs="Arial"/>
                <w:szCs w:val="24"/>
              </w:rPr>
              <w:t xml:space="preserve"> and </w:t>
            </w:r>
            <w:r w:rsidR="0096053B" w:rsidRPr="00BA34CE">
              <w:rPr>
                <w:rFonts w:ascii="Arial" w:hAnsi="Arial" w:cs="Arial"/>
                <w:szCs w:val="24"/>
              </w:rPr>
              <w:t xml:space="preserve">it can be hard to </w:t>
            </w:r>
            <w:r w:rsidR="0030243A" w:rsidRPr="00BA34CE">
              <w:rPr>
                <w:rFonts w:ascii="Arial" w:hAnsi="Arial" w:cs="Arial"/>
                <w:szCs w:val="24"/>
              </w:rPr>
              <w:t xml:space="preserve">set those boundaries without them becoming blurred. </w:t>
            </w:r>
          </w:p>
          <w:p w14:paraId="0E30577E" w14:textId="77777777" w:rsidR="00E13E47" w:rsidRPr="00BA34CE" w:rsidRDefault="00E13E47" w:rsidP="00BA34CE">
            <w:pPr>
              <w:spacing w:line="360" w:lineRule="auto"/>
              <w:ind w:left="0" w:firstLine="0"/>
              <w:rPr>
                <w:rFonts w:ascii="Arial" w:hAnsi="Arial" w:cs="Arial"/>
                <w:szCs w:val="24"/>
              </w:rPr>
            </w:pPr>
          </w:p>
          <w:p w14:paraId="6394D0A5" w14:textId="04B8D934" w:rsidR="00E13E47" w:rsidRPr="00BA34CE" w:rsidRDefault="00E13E47" w:rsidP="00BA34CE">
            <w:pPr>
              <w:spacing w:line="360" w:lineRule="auto"/>
              <w:ind w:left="0" w:firstLine="0"/>
              <w:rPr>
                <w:rFonts w:ascii="Arial" w:hAnsi="Arial" w:cs="Arial"/>
                <w:szCs w:val="24"/>
              </w:rPr>
            </w:pPr>
            <w:r w:rsidRPr="00BA34CE">
              <w:rPr>
                <w:rFonts w:ascii="Arial" w:hAnsi="Arial" w:cs="Arial"/>
                <w:szCs w:val="24"/>
              </w:rPr>
              <w:t>Equality</w:t>
            </w:r>
            <w:r w:rsidR="0030243A" w:rsidRPr="00BA34CE">
              <w:rPr>
                <w:rFonts w:ascii="Arial" w:hAnsi="Arial" w:cs="Arial"/>
                <w:szCs w:val="24"/>
              </w:rPr>
              <w:t xml:space="preserve"> – treating all the patients </w:t>
            </w:r>
            <w:r w:rsidR="00D61A31" w:rsidRPr="00BA34CE">
              <w:rPr>
                <w:rFonts w:ascii="Arial" w:hAnsi="Arial" w:cs="Arial"/>
                <w:szCs w:val="24"/>
              </w:rPr>
              <w:t xml:space="preserve">equally without prejudice or pre-judgement no matter what their background, beliefs or </w:t>
            </w:r>
            <w:r w:rsidR="00D85536" w:rsidRPr="00BA34CE">
              <w:rPr>
                <w:rFonts w:ascii="Arial" w:hAnsi="Arial" w:cs="Arial"/>
                <w:szCs w:val="24"/>
              </w:rPr>
              <w:t>moral compass.</w:t>
            </w:r>
          </w:p>
          <w:p w14:paraId="60DE5A86" w14:textId="068198CC" w:rsidR="00EE3085" w:rsidRPr="00BA34CE" w:rsidRDefault="005A105B" w:rsidP="002B2337">
            <w:pPr>
              <w:spacing w:line="360" w:lineRule="auto"/>
              <w:ind w:left="0" w:firstLine="0"/>
              <w:rPr>
                <w:rFonts w:ascii="Arial" w:hAnsi="Arial" w:cs="Arial"/>
                <w:szCs w:val="24"/>
              </w:rPr>
            </w:pPr>
            <w:r w:rsidRPr="00BA34CE">
              <w:rPr>
                <w:rFonts w:ascii="Arial" w:hAnsi="Arial" w:cs="Arial"/>
                <w:szCs w:val="24"/>
              </w:rPr>
              <w:lastRenderedPageBreak/>
              <w:t>Person centred care</w:t>
            </w:r>
            <w:r w:rsidR="00D85536" w:rsidRPr="00BA34CE">
              <w:rPr>
                <w:rFonts w:ascii="Arial" w:hAnsi="Arial" w:cs="Arial"/>
                <w:szCs w:val="24"/>
              </w:rPr>
              <w:t xml:space="preserve"> – </w:t>
            </w:r>
            <w:r w:rsidR="004E43DD" w:rsidRPr="00BA34CE">
              <w:rPr>
                <w:rFonts w:ascii="Arial" w:hAnsi="Arial" w:cs="Arial"/>
                <w:szCs w:val="24"/>
              </w:rPr>
              <w:t>Ensuring</w:t>
            </w:r>
            <w:r w:rsidR="00D85536" w:rsidRPr="00BA34CE">
              <w:rPr>
                <w:rFonts w:ascii="Arial" w:hAnsi="Arial" w:cs="Arial"/>
                <w:szCs w:val="24"/>
              </w:rPr>
              <w:t xml:space="preserve"> that the care plan is based around the patient’s wants and needs.</w:t>
            </w:r>
          </w:p>
        </w:tc>
      </w:tr>
    </w:tbl>
    <w:p w14:paraId="3ACD2DCF" w14:textId="77777777" w:rsidR="003825FB" w:rsidRPr="00BA34CE" w:rsidRDefault="003825FB" w:rsidP="00BA34CE">
      <w:pPr>
        <w:spacing w:line="360" w:lineRule="auto"/>
        <w:rPr>
          <w:rFonts w:ascii="Arial" w:hAnsi="Arial" w:cs="Arial"/>
          <w:szCs w:val="24"/>
        </w:rPr>
      </w:pPr>
    </w:p>
    <w:tbl>
      <w:tblPr>
        <w:tblStyle w:val="TableGrid0"/>
        <w:tblW w:w="0" w:type="auto"/>
        <w:tblInd w:w="55" w:type="dxa"/>
        <w:tblLook w:val="04A0" w:firstRow="1" w:lastRow="0" w:firstColumn="1" w:lastColumn="0" w:noHBand="0" w:noVBand="1"/>
      </w:tblPr>
      <w:tblGrid>
        <w:gridCol w:w="8961"/>
      </w:tblGrid>
      <w:tr w:rsidR="00EE3085" w:rsidRPr="00BA34CE" w14:paraId="13CDD78C" w14:textId="77777777" w:rsidTr="00305EE4">
        <w:tc>
          <w:tcPr>
            <w:tcW w:w="9016" w:type="dxa"/>
          </w:tcPr>
          <w:p w14:paraId="572A7B6D" w14:textId="6482C80E" w:rsidR="00EE3085" w:rsidRPr="00BA34CE" w:rsidRDefault="00EE3085" w:rsidP="00BA34CE">
            <w:pPr>
              <w:spacing w:line="360" w:lineRule="auto"/>
              <w:ind w:left="0" w:firstLine="0"/>
              <w:rPr>
                <w:rFonts w:ascii="Arial" w:hAnsi="Arial" w:cs="Arial"/>
                <w:szCs w:val="24"/>
              </w:rPr>
            </w:pPr>
            <w:r w:rsidRPr="00BA34CE">
              <w:rPr>
                <w:rFonts w:ascii="Arial" w:hAnsi="Arial" w:cs="Arial"/>
                <w:szCs w:val="24"/>
              </w:rPr>
              <w:t>1.2</w:t>
            </w:r>
            <w:r w:rsidR="00DE680A" w:rsidRPr="00BA34CE">
              <w:rPr>
                <w:rFonts w:ascii="Arial" w:hAnsi="Arial" w:cs="Arial"/>
                <w:szCs w:val="24"/>
              </w:rPr>
              <w:t xml:space="preserve"> Using the pen picture case study you have created above, </w:t>
            </w:r>
            <w:r w:rsidR="00DE680A" w:rsidRPr="00BA34CE">
              <w:rPr>
                <w:rFonts w:ascii="Arial" w:hAnsi="Arial" w:cs="Arial"/>
                <w:b/>
                <w:bCs/>
                <w:szCs w:val="24"/>
              </w:rPr>
              <w:t>e</w:t>
            </w:r>
            <w:r w:rsidRPr="00BA34CE">
              <w:rPr>
                <w:rFonts w:ascii="Arial" w:hAnsi="Arial" w:cs="Arial"/>
                <w:b/>
                <w:bCs/>
                <w:szCs w:val="24"/>
              </w:rPr>
              <w:t>xplain</w:t>
            </w:r>
            <w:r w:rsidRPr="00BA34CE">
              <w:rPr>
                <w:rFonts w:ascii="Arial" w:hAnsi="Arial" w:cs="Arial"/>
                <w:szCs w:val="24"/>
              </w:rPr>
              <w:t xml:space="preserve"> </w:t>
            </w:r>
            <w:r w:rsidR="00DE680A" w:rsidRPr="00BA34CE">
              <w:rPr>
                <w:rFonts w:ascii="Arial" w:hAnsi="Arial" w:cs="Arial"/>
                <w:szCs w:val="24"/>
              </w:rPr>
              <w:t xml:space="preserve">what factors you would consider when </w:t>
            </w:r>
            <w:r w:rsidRPr="00BA34CE">
              <w:rPr>
                <w:rFonts w:ascii="Arial" w:hAnsi="Arial" w:cs="Arial"/>
                <w:szCs w:val="24"/>
              </w:rPr>
              <w:t>select</w:t>
            </w:r>
            <w:r w:rsidR="00DE680A" w:rsidRPr="00BA34CE">
              <w:rPr>
                <w:rFonts w:ascii="Arial" w:hAnsi="Arial" w:cs="Arial"/>
                <w:szCs w:val="24"/>
              </w:rPr>
              <w:t>ing</w:t>
            </w:r>
            <w:r w:rsidRPr="00BA34CE">
              <w:rPr>
                <w:rFonts w:ascii="Arial" w:hAnsi="Arial" w:cs="Arial"/>
                <w:szCs w:val="24"/>
              </w:rPr>
              <w:t xml:space="preserve"> </w:t>
            </w:r>
            <w:r w:rsidR="005E569B" w:rsidRPr="00BA34CE">
              <w:rPr>
                <w:rFonts w:ascii="Arial" w:hAnsi="Arial" w:cs="Arial"/>
                <w:szCs w:val="24"/>
              </w:rPr>
              <w:t>the most</w:t>
            </w:r>
            <w:r w:rsidRPr="00BA34CE">
              <w:rPr>
                <w:rFonts w:ascii="Arial" w:hAnsi="Arial" w:cs="Arial"/>
                <w:szCs w:val="24"/>
              </w:rPr>
              <w:t xml:space="preserve"> effective communication method</w:t>
            </w:r>
            <w:r w:rsidR="00DE680A" w:rsidRPr="00BA34CE">
              <w:rPr>
                <w:rFonts w:ascii="Arial" w:hAnsi="Arial" w:cs="Arial"/>
                <w:szCs w:val="24"/>
              </w:rPr>
              <w:t>s</w:t>
            </w:r>
            <w:r w:rsidRPr="00BA34CE">
              <w:rPr>
                <w:rFonts w:ascii="Arial" w:hAnsi="Arial" w:cs="Arial"/>
                <w:szCs w:val="24"/>
              </w:rPr>
              <w:t xml:space="preserve"> for a therapeutic intervention </w:t>
            </w:r>
            <w:r w:rsidR="00DE680A" w:rsidRPr="00BA34CE">
              <w:rPr>
                <w:rFonts w:ascii="Arial" w:hAnsi="Arial" w:cs="Arial"/>
                <w:szCs w:val="24"/>
              </w:rPr>
              <w:t>for this patient (2.3).</w:t>
            </w:r>
          </w:p>
        </w:tc>
      </w:tr>
      <w:tr w:rsidR="00EE3085" w:rsidRPr="00BA34CE" w14:paraId="3D11A37B" w14:textId="77777777" w:rsidTr="00305EE4">
        <w:tc>
          <w:tcPr>
            <w:tcW w:w="9016" w:type="dxa"/>
          </w:tcPr>
          <w:p w14:paraId="1B037DB8" w14:textId="77777777" w:rsidR="000E09D7" w:rsidRPr="00BA34CE" w:rsidRDefault="00FB5DDA" w:rsidP="00BA34CE">
            <w:pPr>
              <w:spacing w:line="360" w:lineRule="auto"/>
              <w:ind w:left="0" w:firstLine="0"/>
              <w:rPr>
                <w:rFonts w:ascii="Arial" w:hAnsi="Arial" w:cs="Arial"/>
                <w:szCs w:val="24"/>
              </w:rPr>
            </w:pPr>
            <w:r w:rsidRPr="00BA34CE">
              <w:rPr>
                <w:rFonts w:ascii="Arial" w:hAnsi="Arial" w:cs="Arial"/>
                <w:szCs w:val="24"/>
              </w:rPr>
              <w:t xml:space="preserve">Shirley feels let down by previous </w:t>
            </w:r>
            <w:r w:rsidR="00D9144D" w:rsidRPr="00BA34CE">
              <w:rPr>
                <w:rFonts w:ascii="Arial" w:hAnsi="Arial" w:cs="Arial"/>
                <w:szCs w:val="24"/>
              </w:rPr>
              <w:t xml:space="preserve">medical staff and doesn’t feel that she has been listened to. She regularly voices concerns by what she was promised amputee rehabilitation </w:t>
            </w:r>
            <w:r w:rsidR="00587495" w:rsidRPr="00BA34CE">
              <w:rPr>
                <w:rFonts w:ascii="Arial" w:hAnsi="Arial" w:cs="Arial"/>
                <w:szCs w:val="24"/>
              </w:rPr>
              <w:t xml:space="preserve">would be like </w:t>
            </w:r>
            <w:r w:rsidR="00D9144D" w:rsidRPr="00BA34CE">
              <w:rPr>
                <w:rFonts w:ascii="Arial" w:hAnsi="Arial" w:cs="Arial"/>
                <w:szCs w:val="24"/>
              </w:rPr>
              <w:t xml:space="preserve">when she was an inpatient and the </w:t>
            </w:r>
            <w:r w:rsidR="00B84F8F" w:rsidRPr="00BA34CE">
              <w:rPr>
                <w:rFonts w:ascii="Arial" w:hAnsi="Arial" w:cs="Arial"/>
                <w:szCs w:val="24"/>
              </w:rPr>
              <w:t xml:space="preserve">reality of being an amputee is not what she envisaged. Shirley has additional medical conditions that </w:t>
            </w:r>
            <w:r w:rsidR="00F946C3" w:rsidRPr="00BA34CE">
              <w:rPr>
                <w:rFonts w:ascii="Arial" w:hAnsi="Arial" w:cs="Arial"/>
                <w:szCs w:val="24"/>
              </w:rPr>
              <w:t xml:space="preserve">cause chronic pain and that </w:t>
            </w:r>
            <w:r w:rsidR="000E09D7" w:rsidRPr="00BA34CE">
              <w:rPr>
                <w:rFonts w:ascii="Arial" w:hAnsi="Arial" w:cs="Arial"/>
                <w:szCs w:val="24"/>
              </w:rPr>
              <w:t>has</w:t>
            </w:r>
            <w:r w:rsidR="00F946C3" w:rsidRPr="00BA34CE">
              <w:rPr>
                <w:rFonts w:ascii="Arial" w:hAnsi="Arial" w:cs="Arial"/>
                <w:szCs w:val="24"/>
              </w:rPr>
              <w:t xml:space="preserve"> impact</w:t>
            </w:r>
            <w:r w:rsidR="000E09D7" w:rsidRPr="00BA34CE">
              <w:rPr>
                <w:rFonts w:ascii="Arial" w:hAnsi="Arial" w:cs="Arial"/>
                <w:szCs w:val="24"/>
              </w:rPr>
              <w:t>ed</w:t>
            </w:r>
            <w:r w:rsidR="00F946C3" w:rsidRPr="00BA34CE">
              <w:rPr>
                <w:rFonts w:ascii="Arial" w:hAnsi="Arial" w:cs="Arial"/>
                <w:szCs w:val="24"/>
              </w:rPr>
              <w:t xml:space="preserve"> the length of her sessions. </w:t>
            </w:r>
            <w:r w:rsidR="00F946C3" w:rsidRPr="00BA34CE">
              <w:rPr>
                <w:rFonts w:ascii="Arial" w:hAnsi="Arial" w:cs="Arial"/>
                <w:szCs w:val="24"/>
              </w:rPr>
              <w:br/>
            </w:r>
            <w:r w:rsidR="00F946C3" w:rsidRPr="00BA34CE">
              <w:rPr>
                <w:rFonts w:ascii="Arial" w:hAnsi="Arial" w:cs="Arial"/>
                <w:szCs w:val="24"/>
              </w:rPr>
              <w:br/>
            </w:r>
            <w:r w:rsidR="000E40CE" w:rsidRPr="00BA34CE">
              <w:rPr>
                <w:rFonts w:ascii="Arial" w:hAnsi="Arial" w:cs="Arial"/>
                <w:szCs w:val="24"/>
              </w:rPr>
              <w:t>Positive c</w:t>
            </w:r>
            <w:r w:rsidR="00F946C3" w:rsidRPr="00BA34CE">
              <w:rPr>
                <w:rFonts w:ascii="Arial" w:hAnsi="Arial" w:cs="Arial"/>
                <w:szCs w:val="24"/>
              </w:rPr>
              <w:t xml:space="preserve">ommunication is key when </w:t>
            </w:r>
            <w:r w:rsidR="0048140A" w:rsidRPr="00BA34CE">
              <w:rPr>
                <w:rFonts w:ascii="Arial" w:hAnsi="Arial" w:cs="Arial"/>
                <w:szCs w:val="24"/>
              </w:rPr>
              <w:t>Shirley is in attendance. S</w:t>
            </w:r>
            <w:r w:rsidR="000357A0" w:rsidRPr="00BA34CE">
              <w:rPr>
                <w:rFonts w:ascii="Arial" w:hAnsi="Arial" w:cs="Arial"/>
                <w:szCs w:val="24"/>
              </w:rPr>
              <w:t>he has felt let down previous</w:t>
            </w:r>
            <w:r w:rsidR="00307BA4" w:rsidRPr="00BA34CE">
              <w:rPr>
                <w:rFonts w:ascii="Arial" w:hAnsi="Arial" w:cs="Arial"/>
                <w:szCs w:val="24"/>
              </w:rPr>
              <w:t xml:space="preserve">ly and that no one understands how difficult everything is for her. It is important to sit down with her and </w:t>
            </w:r>
            <w:r w:rsidR="000C5386" w:rsidRPr="00BA34CE">
              <w:rPr>
                <w:rFonts w:ascii="Arial" w:hAnsi="Arial" w:cs="Arial"/>
                <w:szCs w:val="24"/>
              </w:rPr>
              <w:t>set goals together to empower her to take responsibility for her own journey.</w:t>
            </w:r>
            <w:r w:rsidR="00B649B1" w:rsidRPr="00BA34CE">
              <w:rPr>
                <w:rFonts w:ascii="Arial" w:hAnsi="Arial" w:cs="Arial"/>
                <w:szCs w:val="24"/>
              </w:rPr>
              <w:t xml:space="preserve"> Using positive body language and appropriate eye contact. Writing down patient goals with an approximate date for patient to achieve those goals to give her the motivation</w:t>
            </w:r>
            <w:r w:rsidR="005A1FDF" w:rsidRPr="00BA34CE">
              <w:rPr>
                <w:rFonts w:ascii="Arial" w:hAnsi="Arial" w:cs="Arial"/>
                <w:szCs w:val="24"/>
              </w:rPr>
              <w:t>.</w:t>
            </w:r>
            <w:r w:rsidR="000E40CE" w:rsidRPr="00BA34CE">
              <w:rPr>
                <w:rFonts w:ascii="Arial" w:hAnsi="Arial" w:cs="Arial"/>
                <w:szCs w:val="24"/>
              </w:rPr>
              <w:t xml:space="preserve"> </w:t>
            </w:r>
            <w:r w:rsidR="000E09D7" w:rsidRPr="00BA34CE">
              <w:rPr>
                <w:rFonts w:ascii="Arial" w:hAnsi="Arial" w:cs="Arial"/>
                <w:szCs w:val="24"/>
              </w:rPr>
              <w:br/>
            </w:r>
          </w:p>
          <w:p w14:paraId="1E1C41B6" w14:textId="7E7D55A4" w:rsidR="00EE3085" w:rsidRPr="00BA34CE" w:rsidRDefault="000E40CE" w:rsidP="002434F3">
            <w:pPr>
              <w:spacing w:line="360" w:lineRule="auto"/>
              <w:ind w:left="0" w:firstLine="0"/>
              <w:rPr>
                <w:rFonts w:ascii="Arial" w:hAnsi="Arial" w:cs="Arial"/>
                <w:szCs w:val="24"/>
              </w:rPr>
            </w:pPr>
            <w:r w:rsidRPr="00BA34CE">
              <w:rPr>
                <w:rFonts w:ascii="Arial" w:hAnsi="Arial" w:cs="Arial"/>
                <w:szCs w:val="24"/>
              </w:rPr>
              <w:t>Using active listening</w:t>
            </w:r>
            <w:r w:rsidR="002B2337">
              <w:rPr>
                <w:rFonts w:ascii="Arial" w:hAnsi="Arial" w:cs="Arial"/>
                <w:szCs w:val="24"/>
              </w:rPr>
              <w:t xml:space="preserve"> including v</w:t>
            </w:r>
            <w:r w:rsidRPr="00BA34CE">
              <w:rPr>
                <w:rFonts w:ascii="Arial" w:hAnsi="Arial" w:cs="Arial"/>
                <w:szCs w:val="24"/>
              </w:rPr>
              <w:t>erbal communication</w:t>
            </w:r>
            <w:r w:rsidR="002B2337">
              <w:rPr>
                <w:rFonts w:ascii="Arial" w:hAnsi="Arial" w:cs="Arial"/>
                <w:szCs w:val="24"/>
              </w:rPr>
              <w:t xml:space="preserve">, </w:t>
            </w:r>
            <w:r w:rsidRPr="00BA34CE">
              <w:rPr>
                <w:rFonts w:ascii="Arial" w:hAnsi="Arial" w:cs="Arial"/>
                <w:szCs w:val="24"/>
              </w:rPr>
              <w:t xml:space="preserve">reiterating patient requests to ensure that the patient feels listened to. </w:t>
            </w:r>
            <w:r w:rsidR="00B95ACB" w:rsidRPr="00BA34CE">
              <w:rPr>
                <w:rFonts w:ascii="Arial" w:hAnsi="Arial" w:cs="Arial"/>
                <w:szCs w:val="24"/>
              </w:rPr>
              <w:br/>
            </w:r>
            <w:r w:rsidR="00B95ACB" w:rsidRPr="00BA34CE">
              <w:rPr>
                <w:rFonts w:ascii="Arial" w:hAnsi="Arial" w:cs="Arial"/>
                <w:szCs w:val="24"/>
              </w:rPr>
              <w:br/>
              <w:t xml:space="preserve">Setting clear boundaries to </w:t>
            </w:r>
            <w:r w:rsidR="00F040AB" w:rsidRPr="00BA34CE">
              <w:rPr>
                <w:rFonts w:ascii="Arial" w:hAnsi="Arial" w:cs="Arial"/>
                <w:szCs w:val="24"/>
              </w:rPr>
              <w:t xml:space="preserve">ensure the patient/healthcare staff professional </w:t>
            </w:r>
            <w:r w:rsidR="00020362" w:rsidRPr="00BA34CE">
              <w:rPr>
                <w:rFonts w:ascii="Arial" w:hAnsi="Arial" w:cs="Arial"/>
                <w:szCs w:val="24"/>
              </w:rPr>
              <w:t xml:space="preserve">relationship is maintained. </w:t>
            </w:r>
            <w:r w:rsidR="002B2337">
              <w:rPr>
                <w:rFonts w:ascii="Arial" w:hAnsi="Arial" w:cs="Arial"/>
                <w:szCs w:val="24"/>
              </w:rPr>
              <w:t>The p</w:t>
            </w:r>
            <w:r w:rsidR="00020362" w:rsidRPr="00BA34CE">
              <w:rPr>
                <w:rFonts w:ascii="Arial" w:hAnsi="Arial" w:cs="Arial"/>
                <w:szCs w:val="24"/>
              </w:rPr>
              <w:t xml:space="preserve">atient is particularly vulnerable and </w:t>
            </w:r>
            <w:r w:rsidR="000E09D7" w:rsidRPr="00BA34CE">
              <w:rPr>
                <w:rFonts w:ascii="Arial" w:hAnsi="Arial" w:cs="Arial"/>
                <w:szCs w:val="24"/>
              </w:rPr>
              <w:t>is at risk of</w:t>
            </w:r>
            <w:r w:rsidR="00020362" w:rsidRPr="00BA34CE">
              <w:rPr>
                <w:rFonts w:ascii="Arial" w:hAnsi="Arial" w:cs="Arial"/>
                <w:szCs w:val="24"/>
              </w:rPr>
              <w:t xml:space="preserve"> </w:t>
            </w:r>
            <w:r w:rsidRPr="00BA34CE">
              <w:rPr>
                <w:rFonts w:ascii="Arial" w:hAnsi="Arial" w:cs="Arial"/>
                <w:szCs w:val="24"/>
              </w:rPr>
              <w:t>develop</w:t>
            </w:r>
            <w:r w:rsidR="000E09D7" w:rsidRPr="00BA34CE">
              <w:rPr>
                <w:rFonts w:ascii="Arial" w:hAnsi="Arial" w:cs="Arial"/>
                <w:szCs w:val="24"/>
              </w:rPr>
              <w:t>ing an</w:t>
            </w:r>
            <w:r w:rsidRPr="00BA34CE">
              <w:rPr>
                <w:rFonts w:ascii="Arial" w:hAnsi="Arial" w:cs="Arial"/>
                <w:szCs w:val="24"/>
              </w:rPr>
              <w:t xml:space="preserve"> emotional attachment to staff. </w:t>
            </w:r>
            <w:r w:rsidR="00322AC3" w:rsidRPr="00BA34CE">
              <w:rPr>
                <w:rFonts w:ascii="Arial" w:hAnsi="Arial" w:cs="Arial"/>
                <w:szCs w:val="24"/>
              </w:rPr>
              <w:br/>
            </w:r>
            <w:r w:rsidRPr="00BA34CE">
              <w:rPr>
                <w:rFonts w:ascii="Arial" w:hAnsi="Arial" w:cs="Arial"/>
                <w:szCs w:val="24"/>
              </w:rPr>
              <w:br/>
              <w:t>Collaboration – working together as a team to help patient manage with her new normal. Involving psychology with consent to enable patient to help with her mental health issues and strategies to help her to cope with her new normal. Liais</w:t>
            </w:r>
            <w:r w:rsidR="000E09D7" w:rsidRPr="00BA34CE">
              <w:rPr>
                <w:rFonts w:ascii="Arial" w:hAnsi="Arial" w:cs="Arial"/>
                <w:szCs w:val="24"/>
              </w:rPr>
              <w:t>ing</w:t>
            </w:r>
            <w:r w:rsidRPr="00BA34CE">
              <w:rPr>
                <w:rFonts w:ascii="Arial" w:hAnsi="Arial" w:cs="Arial"/>
                <w:szCs w:val="24"/>
              </w:rPr>
              <w:t xml:space="preserve"> with consultants/nursing staff to try to manage her pain better. Involv</w:t>
            </w:r>
            <w:r w:rsidR="000E09D7" w:rsidRPr="00BA34CE">
              <w:rPr>
                <w:rFonts w:ascii="Arial" w:hAnsi="Arial" w:cs="Arial"/>
                <w:szCs w:val="24"/>
              </w:rPr>
              <w:t>ing</w:t>
            </w:r>
            <w:r w:rsidRPr="00BA34CE">
              <w:rPr>
                <w:rFonts w:ascii="Arial" w:hAnsi="Arial" w:cs="Arial"/>
                <w:szCs w:val="24"/>
              </w:rPr>
              <w:t xml:space="preserve"> </w:t>
            </w:r>
            <w:r w:rsidR="000E09D7" w:rsidRPr="00BA34CE">
              <w:rPr>
                <w:rFonts w:ascii="Arial" w:hAnsi="Arial" w:cs="Arial"/>
                <w:szCs w:val="24"/>
              </w:rPr>
              <w:t xml:space="preserve">the </w:t>
            </w:r>
            <w:r w:rsidRPr="00BA34CE">
              <w:rPr>
                <w:rFonts w:ascii="Arial" w:hAnsi="Arial" w:cs="Arial"/>
                <w:szCs w:val="24"/>
              </w:rPr>
              <w:t xml:space="preserve">Occupational therapist when needed to address issues with access in her property. </w:t>
            </w:r>
            <w:r w:rsidR="0045646E" w:rsidRPr="00BA34CE">
              <w:rPr>
                <w:rFonts w:ascii="Arial" w:hAnsi="Arial" w:cs="Arial"/>
                <w:szCs w:val="24"/>
              </w:rPr>
              <w:br/>
            </w:r>
            <w:r w:rsidR="0045646E" w:rsidRPr="00BA34CE">
              <w:rPr>
                <w:rFonts w:ascii="Arial" w:hAnsi="Arial" w:cs="Arial"/>
                <w:szCs w:val="24"/>
              </w:rPr>
              <w:lastRenderedPageBreak/>
              <w:t xml:space="preserve">Conflict resolution – Patient has put barriers in place to protect herself due to previous issues with medical staff. </w:t>
            </w:r>
            <w:r w:rsidR="00DA3C8E" w:rsidRPr="00BA34CE">
              <w:rPr>
                <w:rFonts w:ascii="Arial" w:hAnsi="Arial" w:cs="Arial"/>
                <w:szCs w:val="24"/>
              </w:rPr>
              <w:t xml:space="preserve">Working with psychology staff to develop strategies to make things easier for patient and strategies in place for staff to support patient in this period of transition. </w:t>
            </w:r>
            <w:r w:rsidR="00322AC3" w:rsidRPr="00BA34CE">
              <w:rPr>
                <w:rFonts w:ascii="Arial" w:hAnsi="Arial" w:cs="Arial"/>
                <w:szCs w:val="24"/>
              </w:rPr>
              <w:br/>
            </w:r>
          </w:p>
        </w:tc>
      </w:tr>
    </w:tbl>
    <w:p w14:paraId="1DC65B55" w14:textId="77777777" w:rsidR="003825FB" w:rsidRPr="00BA34CE" w:rsidRDefault="003825FB" w:rsidP="00BA34CE">
      <w:pPr>
        <w:spacing w:line="360" w:lineRule="auto"/>
        <w:rPr>
          <w:rFonts w:ascii="Arial" w:hAnsi="Arial" w:cs="Arial"/>
          <w:szCs w:val="24"/>
        </w:rPr>
      </w:pPr>
    </w:p>
    <w:p w14:paraId="12C4A5F4" w14:textId="4DCBC654" w:rsidR="00EE3085" w:rsidRPr="00BA34CE" w:rsidRDefault="003825FB" w:rsidP="00BA34CE">
      <w:pPr>
        <w:spacing w:line="360" w:lineRule="auto"/>
        <w:ind w:left="0" w:firstLine="0"/>
        <w:rPr>
          <w:rFonts w:ascii="Arial" w:hAnsi="Arial" w:cs="Arial"/>
          <w:b/>
          <w:bCs/>
          <w:szCs w:val="24"/>
        </w:rPr>
      </w:pPr>
      <w:r w:rsidRPr="00BA34CE">
        <w:rPr>
          <w:rFonts w:ascii="Arial" w:hAnsi="Arial" w:cs="Arial"/>
          <w:b/>
          <w:bCs/>
          <w:szCs w:val="24"/>
        </w:rPr>
        <w:t xml:space="preserve">Task Two: </w:t>
      </w:r>
      <w:r w:rsidR="0069766E" w:rsidRPr="00BA34CE">
        <w:rPr>
          <w:rFonts w:ascii="Arial" w:hAnsi="Arial" w:cs="Arial"/>
          <w:szCs w:val="24"/>
        </w:rPr>
        <w:t>Understand how communication supports therapeutic relationships</w:t>
      </w:r>
      <w:r w:rsidR="00B92C06" w:rsidRPr="00BA34CE">
        <w:rPr>
          <w:rFonts w:ascii="Arial" w:hAnsi="Arial" w:cs="Arial"/>
          <w:szCs w:val="24"/>
        </w:rPr>
        <w:t xml:space="preserve"> </w:t>
      </w:r>
      <w:r w:rsidR="00B92C06" w:rsidRPr="00BA34CE">
        <w:rPr>
          <w:rFonts w:ascii="Arial" w:hAnsi="Arial" w:cs="Arial"/>
          <w:color w:val="auto"/>
          <w:szCs w:val="24"/>
        </w:rPr>
        <w:t>(minimum of one citation</w:t>
      </w:r>
      <w:r w:rsidR="000E44AD" w:rsidRPr="00BA34CE">
        <w:rPr>
          <w:rFonts w:ascii="Arial" w:hAnsi="Arial" w:cs="Arial"/>
          <w:color w:val="auto"/>
          <w:szCs w:val="24"/>
        </w:rPr>
        <w:t xml:space="preserve"> within this task</w:t>
      </w:r>
      <w:r w:rsidR="00B92C06" w:rsidRPr="00BA34CE">
        <w:rPr>
          <w:rFonts w:ascii="Arial" w:hAnsi="Arial" w:cs="Arial"/>
          <w:color w:val="auto"/>
          <w:szCs w:val="24"/>
        </w:rPr>
        <w:t>).</w:t>
      </w:r>
    </w:p>
    <w:tbl>
      <w:tblPr>
        <w:tblStyle w:val="TableGrid0"/>
        <w:tblW w:w="0" w:type="auto"/>
        <w:tblInd w:w="-5" w:type="dxa"/>
        <w:tblLook w:val="04A0" w:firstRow="1" w:lastRow="0" w:firstColumn="1" w:lastColumn="0" w:noHBand="0" w:noVBand="1"/>
      </w:tblPr>
      <w:tblGrid>
        <w:gridCol w:w="9021"/>
      </w:tblGrid>
      <w:tr w:rsidR="003825FB" w:rsidRPr="00BA34CE" w14:paraId="0800DD44" w14:textId="77777777" w:rsidTr="00305EE4">
        <w:tc>
          <w:tcPr>
            <w:tcW w:w="9021" w:type="dxa"/>
          </w:tcPr>
          <w:p w14:paraId="68456FFF" w14:textId="7357BFCE" w:rsidR="003825FB" w:rsidRPr="00BA34CE" w:rsidRDefault="003825FB" w:rsidP="00BA34CE">
            <w:pPr>
              <w:spacing w:after="83" w:line="360" w:lineRule="auto"/>
              <w:ind w:left="0" w:firstLine="0"/>
              <w:rPr>
                <w:rFonts w:ascii="Arial" w:hAnsi="Arial" w:cs="Arial"/>
                <w:szCs w:val="24"/>
              </w:rPr>
            </w:pPr>
            <w:r w:rsidRPr="00BA34CE">
              <w:rPr>
                <w:rFonts w:ascii="Arial" w:hAnsi="Arial" w:cs="Arial"/>
                <w:szCs w:val="24"/>
              </w:rPr>
              <w:t xml:space="preserve">2.1 </w:t>
            </w:r>
            <w:r w:rsidR="0069766E" w:rsidRPr="00BA34CE">
              <w:rPr>
                <w:rFonts w:ascii="Arial" w:hAnsi="Arial" w:cs="Arial"/>
                <w:b/>
                <w:bCs/>
                <w:szCs w:val="24"/>
              </w:rPr>
              <w:t>Analyse</w:t>
            </w:r>
            <w:r w:rsidR="0069766E" w:rsidRPr="00BA34CE">
              <w:rPr>
                <w:rFonts w:ascii="Arial" w:hAnsi="Arial" w:cs="Arial"/>
                <w:szCs w:val="24"/>
              </w:rPr>
              <w:t xml:space="preserve"> </w:t>
            </w:r>
            <w:r w:rsidR="0069766E" w:rsidRPr="00BA34CE">
              <w:rPr>
                <w:rFonts w:ascii="Arial" w:hAnsi="Arial" w:cs="Arial"/>
                <w:b/>
                <w:bCs/>
                <w:szCs w:val="24"/>
                <w:u w:val="single"/>
              </w:rPr>
              <w:t>two</w:t>
            </w:r>
            <w:r w:rsidR="0069766E" w:rsidRPr="00BA34CE">
              <w:rPr>
                <w:rFonts w:ascii="Arial" w:hAnsi="Arial" w:cs="Arial"/>
                <w:szCs w:val="24"/>
              </w:rPr>
              <w:t xml:space="preserve"> communication styles</w:t>
            </w:r>
            <w:r w:rsidR="00DB42E3" w:rsidRPr="00BA34CE">
              <w:rPr>
                <w:rFonts w:ascii="Arial" w:hAnsi="Arial" w:cs="Arial"/>
                <w:szCs w:val="24"/>
              </w:rPr>
              <w:t xml:space="preserve"> or </w:t>
            </w:r>
            <w:r w:rsidR="0069766E" w:rsidRPr="00BA34CE">
              <w:rPr>
                <w:rFonts w:ascii="Arial" w:hAnsi="Arial" w:cs="Arial"/>
                <w:szCs w:val="24"/>
              </w:rPr>
              <w:t xml:space="preserve">techniques </w:t>
            </w:r>
            <w:r w:rsidR="00DB42E3" w:rsidRPr="00BA34CE">
              <w:rPr>
                <w:rFonts w:ascii="Arial" w:hAnsi="Arial" w:cs="Arial"/>
                <w:szCs w:val="24"/>
              </w:rPr>
              <w:t xml:space="preserve">you would </w:t>
            </w:r>
            <w:r w:rsidR="0069766E" w:rsidRPr="00BA34CE">
              <w:rPr>
                <w:rFonts w:ascii="Arial" w:hAnsi="Arial" w:cs="Arial"/>
                <w:szCs w:val="24"/>
              </w:rPr>
              <w:t>use to increase rapport and engagement when under</w:t>
            </w:r>
            <w:r w:rsidR="00DE680A" w:rsidRPr="00BA34CE">
              <w:rPr>
                <w:rFonts w:ascii="Arial" w:hAnsi="Arial" w:cs="Arial"/>
                <w:szCs w:val="24"/>
              </w:rPr>
              <w:t>taking</w:t>
            </w:r>
            <w:r w:rsidR="0069766E" w:rsidRPr="00BA34CE">
              <w:rPr>
                <w:rFonts w:ascii="Arial" w:hAnsi="Arial" w:cs="Arial"/>
                <w:szCs w:val="24"/>
              </w:rPr>
              <w:t xml:space="preserve"> therapeutic interventions </w:t>
            </w:r>
            <w:r w:rsidR="00DB42E3" w:rsidRPr="00BA34CE">
              <w:rPr>
                <w:rFonts w:ascii="Arial" w:hAnsi="Arial" w:cs="Arial"/>
                <w:szCs w:val="24"/>
              </w:rPr>
              <w:t>with the patient above</w:t>
            </w:r>
            <w:r w:rsidR="00A37DAE" w:rsidRPr="00BA34CE">
              <w:rPr>
                <w:rFonts w:ascii="Arial" w:hAnsi="Arial" w:cs="Arial"/>
                <w:szCs w:val="24"/>
              </w:rPr>
              <w:t xml:space="preserve"> (2.1).</w:t>
            </w:r>
          </w:p>
          <w:p w14:paraId="4AE68172" w14:textId="77777777" w:rsidR="003825FB" w:rsidRPr="00BA34CE" w:rsidRDefault="003825FB" w:rsidP="00BA34CE">
            <w:pPr>
              <w:spacing w:after="83" w:line="360" w:lineRule="auto"/>
              <w:ind w:left="0" w:firstLine="0"/>
              <w:rPr>
                <w:rFonts w:ascii="Arial" w:hAnsi="Arial" w:cs="Arial"/>
                <w:szCs w:val="24"/>
              </w:rPr>
            </w:pPr>
          </w:p>
        </w:tc>
      </w:tr>
      <w:tr w:rsidR="003825FB" w:rsidRPr="00BA34CE" w14:paraId="35FC2711" w14:textId="77777777" w:rsidTr="00305EE4">
        <w:tc>
          <w:tcPr>
            <w:tcW w:w="9021" w:type="dxa"/>
          </w:tcPr>
          <w:p w14:paraId="24352DEE" w14:textId="0FB86133" w:rsidR="003825FB" w:rsidRPr="00BA34CE" w:rsidRDefault="00714121" w:rsidP="00BA34CE">
            <w:pPr>
              <w:spacing w:after="83" w:line="360" w:lineRule="auto"/>
              <w:ind w:left="0" w:firstLine="0"/>
              <w:rPr>
                <w:rFonts w:ascii="Arial" w:hAnsi="Arial" w:cs="Arial"/>
                <w:szCs w:val="24"/>
              </w:rPr>
            </w:pPr>
            <w:r w:rsidRPr="00BA34CE">
              <w:rPr>
                <w:rFonts w:ascii="Arial" w:hAnsi="Arial" w:cs="Arial"/>
                <w:szCs w:val="24"/>
              </w:rPr>
              <w:t>Active listening</w:t>
            </w:r>
            <w:r w:rsidR="00CC6F13" w:rsidRPr="00BA34CE">
              <w:rPr>
                <w:rFonts w:ascii="Arial" w:hAnsi="Arial" w:cs="Arial"/>
                <w:szCs w:val="24"/>
              </w:rPr>
              <w:t xml:space="preserve"> </w:t>
            </w:r>
            <w:r w:rsidR="00C25D60" w:rsidRPr="00BA34CE">
              <w:rPr>
                <w:rFonts w:ascii="Arial" w:hAnsi="Arial" w:cs="Arial"/>
                <w:szCs w:val="24"/>
              </w:rPr>
              <w:t xml:space="preserve">is the ability to listen to the patient, using empathy and responding appropriately to what the patient is saying. This technique alongside setting goals helps the healthcare staff member to understand what the patient would like to achieve whilst attending physiotherapy. </w:t>
            </w:r>
            <w:r w:rsidR="009629C1" w:rsidRPr="00BA34CE">
              <w:rPr>
                <w:rFonts w:ascii="Arial" w:hAnsi="Arial" w:cs="Arial"/>
                <w:szCs w:val="24"/>
              </w:rPr>
              <w:t xml:space="preserve"> Shirley has voiced concerns at not being listened to in previous medical appointments and reported being frustrated at this, it is </w:t>
            </w:r>
            <w:r w:rsidR="00020821" w:rsidRPr="00BA34CE">
              <w:rPr>
                <w:rFonts w:ascii="Arial" w:hAnsi="Arial" w:cs="Arial"/>
                <w:szCs w:val="24"/>
              </w:rPr>
              <w:t>important</w:t>
            </w:r>
            <w:r w:rsidR="009629C1" w:rsidRPr="00BA34CE">
              <w:rPr>
                <w:rFonts w:ascii="Arial" w:hAnsi="Arial" w:cs="Arial"/>
                <w:szCs w:val="24"/>
              </w:rPr>
              <w:t xml:space="preserve"> that the patient feels seen and heard. </w:t>
            </w:r>
            <w:r w:rsidR="001335C0">
              <w:rPr>
                <w:rFonts w:ascii="Arial" w:hAnsi="Arial" w:cs="Arial"/>
                <w:szCs w:val="24"/>
              </w:rPr>
              <w:t xml:space="preserve">The Advanced </w:t>
            </w:r>
            <w:r w:rsidR="007A059F">
              <w:rPr>
                <w:rFonts w:ascii="Arial" w:hAnsi="Arial" w:cs="Arial"/>
                <w:szCs w:val="24"/>
              </w:rPr>
              <w:t>Clinical</w:t>
            </w:r>
            <w:r w:rsidR="001335C0">
              <w:rPr>
                <w:rFonts w:ascii="Arial" w:hAnsi="Arial" w:cs="Arial"/>
                <w:szCs w:val="24"/>
              </w:rPr>
              <w:t xml:space="preserve"> Medical Scribe Organization (ACM</w:t>
            </w:r>
            <w:r w:rsidR="005C243C">
              <w:rPr>
                <w:rFonts w:ascii="Arial" w:hAnsi="Arial" w:cs="Arial"/>
                <w:szCs w:val="24"/>
              </w:rPr>
              <w:t>S</w:t>
            </w:r>
            <w:r w:rsidR="001335C0">
              <w:rPr>
                <w:rFonts w:ascii="Arial" w:hAnsi="Arial" w:cs="Arial"/>
                <w:szCs w:val="24"/>
              </w:rPr>
              <w:t xml:space="preserve">O), </w:t>
            </w:r>
            <w:r w:rsidR="009629C1" w:rsidRPr="00BA34CE">
              <w:rPr>
                <w:rFonts w:ascii="Arial" w:hAnsi="Arial" w:cs="Arial"/>
                <w:szCs w:val="24"/>
              </w:rPr>
              <w:t>(2026) identifies that there are four core principles of active listening, Empathy, Non-verbal cues, Clarification and Summarisation.</w:t>
            </w:r>
            <w:r w:rsidR="00CB2F8F">
              <w:rPr>
                <w:rFonts w:ascii="Arial" w:hAnsi="Arial" w:cs="Arial"/>
                <w:szCs w:val="24"/>
              </w:rPr>
              <w:t xml:space="preserve"> </w:t>
            </w:r>
            <w:r w:rsidR="009629C1" w:rsidRPr="00BA34CE">
              <w:rPr>
                <w:rFonts w:ascii="Arial" w:hAnsi="Arial" w:cs="Arial"/>
                <w:szCs w:val="24"/>
              </w:rPr>
              <w:t xml:space="preserve">These are </w:t>
            </w:r>
            <w:r w:rsidR="00CE595B" w:rsidRPr="00BA34CE">
              <w:rPr>
                <w:rFonts w:ascii="Arial" w:hAnsi="Arial" w:cs="Arial"/>
                <w:szCs w:val="24"/>
              </w:rPr>
              <w:t>important</w:t>
            </w:r>
            <w:r w:rsidR="009629C1" w:rsidRPr="00BA34CE">
              <w:rPr>
                <w:rFonts w:ascii="Arial" w:hAnsi="Arial" w:cs="Arial"/>
                <w:szCs w:val="24"/>
              </w:rPr>
              <w:t xml:space="preserve"> skills to use with Shirley to ensure that her opinions are validated. Empathy to </w:t>
            </w:r>
            <w:r w:rsidR="00F67FF7" w:rsidRPr="00BA34CE">
              <w:rPr>
                <w:rFonts w:ascii="Arial" w:hAnsi="Arial" w:cs="Arial"/>
                <w:szCs w:val="24"/>
              </w:rPr>
              <w:t xml:space="preserve">understand Shirley’s emotions and tune in to why she is feeling the way she is feeling and validating those emotions. Non-verbal cues, using positive body language and providing appropriate eye contact to re-assure patient that she is being listened to. Clarification, identifying what the patient’s barriers are to progressing. Summarisation, repeating what patient has communicated to ensure that the patient plan is understood. </w:t>
            </w:r>
          </w:p>
          <w:p w14:paraId="1C7E8604" w14:textId="77777777" w:rsidR="00714121" w:rsidRPr="00BA34CE" w:rsidRDefault="00714121" w:rsidP="00BA34CE">
            <w:pPr>
              <w:spacing w:after="83" w:line="360" w:lineRule="auto"/>
              <w:ind w:left="0" w:firstLine="0"/>
              <w:rPr>
                <w:rFonts w:ascii="Arial" w:hAnsi="Arial" w:cs="Arial"/>
                <w:szCs w:val="24"/>
              </w:rPr>
            </w:pPr>
          </w:p>
          <w:p w14:paraId="270CED66" w14:textId="16CC779C" w:rsidR="003825FB" w:rsidRPr="00BA34CE" w:rsidRDefault="00F91310" w:rsidP="00016113">
            <w:pPr>
              <w:spacing w:after="83" w:line="360" w:lineRule="auto"/>
              <w:ind w:left="0" w:firstLine="0"/>
              <w:rPr>
                <w:rFonts w:ascii="Arial" w:hAnsi="Arial" w:cs="Arial"/>
                <w:szCs w:val="24"/>
              </w:rPr>
            </w:pPr>
            <w:r>
              <w:rPr>
                <w:rFonts w:ascii="Arial" w:hAnsi="Arial" w:cs="Arial"/>
                <w:szCs w:val="24"/>
              </w:rPr>
              <w:t>Goal setting</w:t>
            </w:r>
            <w:r w:rsidR="00DA3C8E" w:rsidRPr="00BA34CE">
              <w:rPr>
                <w:rFonts w:ascii="Arial" w:hAnsi="Arial" w:cs="Arial"/>
                <w:szCs w:val="24"/>
              </w:rPr>
              <w:t xml:space="preserve"> </w:t>
            </w:r>
            <w:r w:rsidR="00317217" w:rsidRPr="00BA34CE">
              <w:rPr>
                <w:rFonts w:ascii="Arial" w:hAnsi="Arial" w:cs="Arial"/>
                <w:szCs w:val="24"/>
              </w:rPr>
              <w:t xml:space="preserve">– working with the patient to identify their goals with </w:t>
            </w:r>
            <w:r>
              <w:rPr>
                <w:rFonts w:ascii="Arial" w:hAnsi="Arial" w:cs="Arial"/>
                <w:szCs w:val="24"/>
              </w:rPr>
              <w:t xml:space="preserve">their </w:t>
            </w:r>
            <w:r w:rsidR="00317217" w:rsidRPr="00BA34CE">
              <w:rPr>
                <w:rFonts w:ascii="Arial" w:hAnsi="Arial" w:cs="Arial"/>
                <w:szCs w:val="24"/>
              </w:rPr>
              <w:t>prosthesis.</w:t>
            </w:r>
            <w:r w:rsidR="00020821" w:rsidRPr="00BA34CE">
              <w:rPr>
                <w:rFonts w:ascii="Arial" w:hAnsi="Arial" w:cs="Arial"/>
                <w:szCs w:val="24"/>
              </w:rPr>
              <w:t xml:space="preserve"> </w:t>
            </w:r>
            <w:r w:rsidR="00016113">
              <w:rPr>
                <w:rFonts w:ascii="Arial" w:hAnsi="Arial" w:cs="Arial"/>
                <w:szCs w:val="24"/>
              </w:rPr>
              <w:t xml:space="preserve">Using SMART goals (Specific, Measurable, Achievable, Realistic and Timely) helps to give the patient clear objectives for their rehabilitation journey. Using a </w:t>
            </w:r>
            <w:r w:rsidR="00016113">
              <w:rPr>
                <w:rFonts w:ascii="Arial" w:hAnsi="Arial" w:cs="Arial"/>
                <w:szCs w:val="24"/>
              </w:rPr>
              <w:lastRenderedPageBreak/>
              <w:t xml:space="preserve">goals sheet for initial goals and explaining </w:t>
            </w:r>
            <w:r w:rsidR="00E61A88">
              <w:rPr>
                <w:rFonts w:ascii="Arial" w:hAnsi="Arial" w:cs="Arial"/>
                <w:szCs w:val="24"/>
              </w:rPr>
              <w:t xml:space="preserve">clearly to the patient </w:t>
            </w:r>
            <w:r w:rsidR="00016113">
              <w:rPr>
                <w:rFonts w:ascii="Arial" w:hAnsi="Arial" w:cs="Arial"/>
                <w:szCs w:val="24"/>
              </w:rPr>
              <w:t>how those goals will transfer to the home environment</w:t>
            </w:r>
            <w:r w:rsidR="002B2337">
              <w:rPr>
                <w:rFonts w:ascii="Arial" w:hAnsi="Arial" w:cs="Arial"/>
                <w:szCs w:val="24"/>
              </w:rPr>
              <w:t xml:space="preserve">. </w:t>
            </w:r>
          </w:p>
        </w:tc>
      </w:tr>
    </w:tbl>
    <w:p w14:paraId="257375D1" w14:textId="77777777" w:rsidR="003825FB" w:rsidRPr="00BA34CE" w:rsidRDefault="003825FB" w:rsidP="00BA34CE">
      <w:pPr>
        <w:spacing w:after="83" w:line="360" w:lineRule="auto"/>
        <w:ind w:left="360" w:hanging="360"/>
        <w:rPr>
          <w:rFonts w:ascii="Arial" w:hAnsi="Arial" w:cs="Arial"/>
          <w:szCs w:val="24"/>
        </w:rPr>
      </w:pPr>
    </w:p>
    <w:tbl>
      <w:tblPr>
        <w:tblStyle w:val="TableGrid0"/>
        <w:tblW w:w="0" w:type="auto"/>
        <w:tblInd w:w="-5" w:type="dxa"/>
        <w:tblLook w:val="04A0" w:firstRow="1" w:lastRow="0" w:firstColumn="1" w:lastColumn="0" w:noHBand="0" w:noVBand="1"/>
      </w:tblPr>
      <w:tblGrid>
        <w:gridCol w:w="9021"/>
      </w:tblGrid>
      <w:tr w:rsidR="003825FB" w:rsidRPr="00BA34CE" w14:paraId="77C536B3" w14:textId="77777777" w:rsidTr="00305EE4">
        <w:tc>
          <w:tcPr>
            <w:tcW w:w="9021" w:type="dxa"/>
          </w:tcPr>
          <w:p w14:paraId="597BA712" w14:textId="73F535BE" w:rsidR="003825FB" w:rsidRPr="00BA34CE" w:rsidRDefault="003825FB" w:rsidP="00BA34CE">
            <w:pPr>
              <w:spacing w:after="83" w:line="360" w:lineRule="auto"/>
              <w:ind w:left="0" w:firstLine="0"/>
              <w:rPr>
                <w:rFonts w:ascii="Arial" w:hAnsi="Arial" w:cs="Arial"/>
                <w:szCs w:val="24"/>
              </w:rPr>
            </w:pPr>
            <w:r w:rsidRPr="00BA34CE">
              <w:rPr>
                <w:rFonts w:ascii="Arial" w:hAnsi="Arial" w:cs="Arial"/>
                <w:szCs w:val="24"/>
              </w:rPr>
              <w:t xml:space="preserve">2.2 </w:t>
            </w:r>
            <w:r w:rsidR="005E569B" w:rsidRPr="00BA34CE">
              <w:rPr>
                <w:rFonts w:ascii="Arial" w:hAnsi="Arial" w:cs="Arial"/>
                <w:b/>
                <w:bCs/>
                <w:szCs w:val="24"/>
              </w:rPr>
              <w:t>Evaluate</w:t>
            </w:r>
            <w:r w:rsidR="005E569B" w:rsidRPr="00BA34CE">
              <w:rPr>
                <w:rFonts w:ascii="Arial" w:hAnsi="Arial" w:cs="Arial"/>
                <w:szCs w:val="24"/>
              </w:rPr>
              <w:t xml:space="preserve"> </w:t>
            </w:r>
            <w:r w:rsidR="00EE3085" w:rsidRPr="00BA34CE">
              <w:rPr>
                <w:rFonts w:ascii="Arial" w:hAnsi="Arial" w:cs="Arial"/>
                <w:szCs w:val="24"/>
              </w:rPr>
              <w:t>how the communication styles</w:t>
            </w:r>
            <w:r w:rsidR="00DB42E3" w:rsidRPr="00BA34CE">
              <w:rPr>
                <w:rFonts w:ascii="Arial" w:hAnsi="Arial" w:cs="Arial"/>
                <w:szCs w:val="24"/>
              </w:rPr>
              <w:t xml:space="preserve"> or </w:t>
            </w:r>
            <w:r w:rsidR="00EE3085" w:rsidRPr="00BA34CE">
              <w:rPr>
                <w:rFonts w:ascii="Arial" w:hAnsi="Arial" w:cs="Arial"/>
                <w:szCs w:val="24"/>
              </w:rPr>
              <w:t xml:space="preserve">techniques analysed in 2.1 </w:t>
            </w:r>
            <w:r w:rsidR="00DB42E3" w:rsidRPr="00BA34CE">
              <w:rPr>
                <w:rFonts w:ascii="Arial" w:hAnsi="Arial" w:cs="Arial"/>
                <w:szCs w:val="24"/>
              </w:rPr>
              <w:t xml:space="preserve">could </w:t>
            </w:r>
            <w:r w:rsidR="00EE3085" w:rsidRPr="00BA34CE">
              <w:rPr>
                <w:rFonts w:ascii="Arial" w:hAnsi="Arial" w:cs="Arial"/>
                <w:szCs w:val="24"/>
              </w:rPr>
              <w:t xml:space="preserve">impact on </w:t>
            </w:r>
            <w:r w:rsidR="00DB42E3" w:rsidRPr="00BA34CE">
              <w:rPr>
                <w:rFonts w:ascii="Arial" w:hAnsi="Arial" w:cs="Arial"/>
                <w:szCs w:val="24"/>
              </w:rPr>
              <w:t xml:space="preserve">the </w:t>
            </w:r>
            <w:r w:rsidR="00EE3085" w:rsidRPr="00BA34CE">
              <w:rPr>
                <w:rFonts w:ascii="Arial" w:hAnsi="Arial" w:cs="Arial"/>
                <w:szCs w:val="24"/>
              </w:rPr>
              <w:t xml:space="preserve">therapeutic relationship with your case study. </w:t>
            </w:r>
            <w:r w:rsidR="00DB42E3" w:rsidRPr="00BA34CE">
              <w:rPr>
                <w:rFonts w:ascii="Arial" w:hAnsi="Arial" w:cs="Arial"/>
                <w:szCs w:val="24"/>
              </w:rPr>
              <w:t>Consider potential benefits and contraindication of both</w:t>
            </w:r>
            <w:r w:rsidR="00A37DAE" w:rsidRPr="00BA34CE">
              <w:rPr>
                <w:rFonts w:ascii="Arial" w:hAnsi="Arial" w:cs="Arial"/>
                <w:szCs w:val="24"/>
              </w:rPr>
              <w:t xml:space="preserve"> (2.2). </w:t>
            </w:r>
          </w:p>
        </w:tc>
      </w:tr>
      <w:tr w:rsidR="003825FB" w:rsidRPr="00BA34CE" w14:paraId="47561C67" w14:textId="77777777" w:rsidTr="00305EE4">
        <w:tc>
          <w:tcPr>
            <w:tcW w:w="9021" w:type="dxa"/>
          </w:tcPr>
          <w:p w14:paraId="678DD5F6" w14:textId="04E3EF56" w:rsidR="003825FB" w:rsidRPr="00BA34CE" w:rsidRDefault="001862BA" w:rsidP="0089271B">
            <w:pPr>
              <w:spacing w:after="83" w:line="360" w:lineRule="auto"/>
              <w:ind w:left="0" w:firstLine="0"/>
              <w:rPr>
                <w:rFonts w:ascii="Arial" w:hAnsi="Arial" w:cs="Arial"/>
                <w:szCs w:val="24"/>
              </w:rPr>
            </w:pPr>
            <w:r w:rsidRPr="00BA34CE">
              <w:rPr>
                <w:rFonts w:ascii="Arial" w:hAnsi="Arial" w:cs="Arial"/>
                <w:szCs w:val="24"/>
              </w:rPr>
              <w:t>So why use Active Listening</w:t>
            </w:r>
            <w:r w:rsidR="00A26944" w:rsidRPr="00BA34CE">
              <w:rPr>
                <w:rFonts w:ascii="Arial" w:hAnsi="Arial" w:cs="Arial"/>
                <w:szCs w:val="24"/>
              </w:rPr>
              <w:t xml:space="preserve">? Active listening has many components to it that help to build a positive </w:t>
            </w:r>
            <w:r w:rsidR="008238B2" w:rsidRPr="00BA34CE">
              <w:rPr>
                <w:rFonts w:ascii="Arial" w:hAnsi="Arial" w:cs="Arial"/>
                <w:szCs w:val="24"/>
              </w:rPr>
              <w:t xml:space="preserve">relationship with patients. Using positive body language can help the patient to feel comfortable </w:t>
            </w:r>
            <w:r w:rsidR="005B6D70" w:rsidRPr="00BA34CE">
              <w:rPr>
                <w:rFonts w:ascii="Arial" w:hAnsi="Arial" w:cs="Arial"/>
                <w:szCs w:val="24"/>
              </w:rPr>
              <w:t>in the clinic environment</w:t>
            </w:r>
            <w:r w:rsidR="000F4970" w:rsidRPr="00BA34CE">
              <w:rPr>
                <w:rFonts w:ascii="Arial" w:hAnsi="Arial" w:cs="Arial"/>
                <w:szCs w:val="24"/>
              </w:rPr>
              <w:t xml:space="preserve">, building trust with the staff that are supporting them. </w:t>
            </w:r>
            <w:r w:rsidR="001B382F" w:rsidRPr="00BA34CE">
              <w:rPr>
                <w:rFonts w:ascii="Arial" w:hAnsi="Arial" w:cs="Arial"/>
                <w:szCs w:val="24"/>
              </w:rPr>
              <w:t>Active listening</w:t>
            </w:r>
            <w:r w:rsidR="00943FC6" w:rsidRPr="00BA34CE">
              <w:rPr>
                <w:rFonts w:ascii="Arial" w:hAnsi="Arial" w:cs="Arial"/>
                <w:szCs w:val="24"/>
              </w:rPr>
              <w:t xml:space="preserve"> encourages the patient to </w:t>
            </w:r>
            <w:r w:rsidR="008D0C18" w:rsidRPr="00BA34CE">
              <w:rPr>
                <w:rFonts w:ascii="Arial" w:hAnsi="Arial" w:cs="Arial"/>
                <w:szCs w:val="24"/>
              </w:rPr>
              <w:t xml:space="preserve">ask questions and discuss </w:t>
            </w:r>
            <w:r w:rsidR="00A81930" w:rsidRPr="00BA34CE">
              <w:rPr>
                <w:rFonts w:ascii="Arial" w:hAnsi="Arial" w:cs="Arial"/>
                <w:szCs w:val="24"/>
              </w:rPr>
              <w:t>any worries</w:t>
            </w:r>
            <w:r w:rsidR="00491BFD" w:rsidRPr="00BA34CE">
              <w:rPr>
                <w:rFonts w:ascii="Arial" w:hAnsi="Arial" w:cs="Arial"/>
                <w:szCs w:val="24"/>
              </w:rPr>
              <w:t xml:space="preserve"> that they may have. </w:t>
            </w:r>
            <w:r w:rsidR="00532822" w:rsidRPr="00BA34CE">
              <w:rPr>
                <w:rFonts w:ascii="Arial" w:hAnsi="Arial" w:cs="Arial"/>
                <w:szCs w:val="24"/>
              </w:rPr>
              <w:t xml:space="preserve">Sitting with the patient to </w:t>
            </w:r>
            <w:r w:rsidR="005B7010" w:rsidRPr="00BA34CE">
              <w:rPr>
                <w:rFonts w:ascii="Arial" w:hAnsi="Arial" w:cs="Arial"/>
                <w:szCs w:val="24"/>
              </w:rPr>
              <w:t>set goals together</w:t>
            </w:r>
            <w:r w:rsidR="00C9379A" w:rsidRPr="00BA34CE">
              <w:rPr>
                <w:rFonts w:ascii="Arial" w:hAnsi="Arial" w:cs="Arial"/>
                <w:szCs w:val="24"/>
              </w:rPr>
              <w:t xml:space="preserve">, involving the patient in all </w:t>
            </w:r>
            <w:r w:rsidR="00F2490C" w:rsidRPr="00BA34CE">
              <w:rPr>
                <w:rFonts w:ascii="Arial" w:hAnsi="Arial" w:cs="Arial"/>
                <w:szCs w:val="24"/>
              </w:rPr>
              <w:t>decisions made and</w:t>
            </w:r>
            <w:r w:rsidR="00643136" w:rsidRPr="00BA34CE">
              <w:rPr>
                <w:rFonts w:ascii="Arial" w:hAnsi="Arial" w:cs="Arial"/>
                <w:szCs w:val="24"/>
              </w:rPr>
              <w:t xml:space="preserve"> empowering them to take ownership of their </w:t>
            </w:r>
            <w:r w:rsidR="00801F25" w:rsidRPr="00BA34CE">
              <w:rPr>
                <w:rFonts w:ascii="Arial" w:hAnsi="Arial" w:cs="Arial"/>
                <w:szCs w:val="24"/>
              </w:rPr>
              <w:t>rehabilitation.</w:t>
            </w:r>
            <w:r w:rsidR="00EC60B4" w:rsidRPr="00BA34CE">
              <w:rPr>
                <w:rFonts w:ascii="Arial" w:hAnsi="Arial" w:cs="Arial"/>
                <w:szCs w:val="24"/>
              </w:rPr>
              <w:br/>
            </w:r>
            <w:r w:rsidR="00EC60B4" w:rsidRPr="00BA34CE">
              <w:rPr>
                <w:rFonts w:ascii="Arial" w:hAnsi="Arial" w:cs="Arial"/>
                <w:szCs w:val="24"/>
              </w:rPr>
              <w:br/>
            </w:r>
            <w:r w:rsidR="00843B9D" w:rsidRPr="00BA34CE">
              <w:rPr>
                <w:rFonts w:ascii="Arial" w:hAnsi="Arial" w:cs="Arial"/>
                <w:szCs w:val="24"/>
              </w:rPr>
              <w:t xml:space="preserve">What are the contraindications of active listening? </w:t>
            </w:r>
            <w:r w:rsidR="00A6644B" w:rsidRPr="00BA34CE">
              <w:rPr>
                <w:rFonts w:ascii="Arial" w:hAnsi="Arial" w:cs="Arial"/>
                <w:szCs w:val="24"/>
              </w:rPr>
              <w:br/>
              <w:t xml:space="preserve">Active listening is </w:t>
            </w:r>
            <w:r w:rsidR="00E7507E" w:rsidRPr="00BA34CE">
              <w:rPr>
                <w:rFonts w:ascii="Arial" w:hAnsi="Arial" w:cs="Arial"/>
                <w:szCs w:val="24"/>
              </w:rPr>
              <w:t>time-consuming,</w:t>
            </w:r>
            <w:r w:rsidR="00A6644B" w:rsidRPr="00BA34CE">
              <w:rPr>
                <w:rFonts w:ascii="Arial" w:hAnsi="Arial" w:cs="Arial"/>
                <w:szCs w:val="24"/>
              </w:rPr>
              <w:t xml:space="preserve"> and it may be that there is not enough time to discuss</w:t>
            </w:r>
            <w:r w:rsidR="00C70981" w:rsidRPr="00BA34CE">
              <w:rPr>
                <w:rFonts w:ascii="Arial" w:hAnsi="Arial" w:cs="Arial"/>
                <w:szCs w:val="24"/>
              </w:rPr>
              <w:t xml:space="preserve"> al</w:t>
            </w:r>
            <w:r w:rsidR="007054BA">
              <w:rPr>
                <w:rFonts w:ascii="Arial" w:hAnsi="Arial" w:cs="Arial"/>
                <w:szCs w:val="24"/>
              </w:rPr>
              <w:t xml:space="preserve">l </w:t>
            </w:r>
            <w:r w:rsidR="00C70981" w:rsidRPr="00BA34CE">
              <w:rPr>
                <w:rFonts w:ascii="Arial" w:hAnsi="Arial" w:cs="Arial"/>
                <w:szCs w:val="24"/>
              </w:rPr>
              <w:t>the patient’s queries and worries</w:t>
            </w:r>
            <w:r w:rsidR="00E7507E" w:rsidRPr="00BA34CE">
              <w:rPr>
                <w:rFonts w:ascii="Arial" w:hAnsi="Arial" w:cs="Arial"/>
                <w:szCs w:val="24"/>
              </w:rPr>
              <w:t xml:space="preserve">, this could result in the patient feeling that they are not being listened to. It may be that the </w:t>
            </w:r>
            <w:r w:rsidR="00376ACA" w:rsidRPr="00BA34CE">
              <w:rPr>
                <w:rFonts w:ascii="Arial" w:hAnsi="Arial" w:cs="Arial"/>
                <w:szCs w:val="24"/>
              </w:rPr>
              <w:t xml:space="preserve">patient has discussed </w:t>
            </w:r>
            <w:r w:rsidR="003D6216" w:rsidRPr="00BA34CE">
              <w:rPr>
                <w:rFonts w:ascii="Arial" w:hAnsi="Arial" w:cs="Arial"/>
                <w:szCs w:val="24"/>
              </w:rPr>
              <w:t xml:space="preserve">certain problems that cannot be rectified within the clinic </w:t>
            </w:r>
            <w:r w:rsidR="00760DF2" w:rsidRPr="00BA34CE">
              <w:rPr>
                <w:rFonts w:ascii="Arial" w:hAnsi="Arial" w:cs="Arial"/>
                <w:szCs w:val="24"/>
              </w:rPr>
              <w:t>environment,</w:t>
            </w:r>
            <w:r w:rsidR="003D6216" w:rsidRPr="00BA34CE">
              <w:rPr>
                <w:rFonts w:ascii="Arial" w:hAnsi="Arial" w:cs="Arial"/>
                <w:szCs w:val="24"/>
              </w:rPr>
              <w:t xml:space="preserve"> and they may need to be referred to another team or signposted to another service</w:t>
            </w:r>
            <w:r w:rsidR="00155F15" w:rsidRPr="00BA34CE">
              <w:rPr>
                <w:rFonts w:ascii="Arial" w:hAnsi="Arial" w:cs="Arial"/>
                <w:szCs w:val="24"/>
              </w:rPr>
              <w:t xml:space="preserve">. The patient may be reluctant to seek out help for themselves and not understand why </w:t>
            </w:r>
            <w:r w:rsidR="00760DF2" w:rsidRPr="00BA34CE">
              <w:rPr>
                <w:rFonts w:ascii="Arial" w:hAnsi="Arial" w:cs="Arial"/>
                <w:szCs w:val="24"/>
              </w:rPr>
              <w:t xml:space="preserve">these issues cannot be resolved. </w:t>
            </w:r>
            <w:r w:rsidR="00BC5FBF" w:rsidRPr="00BA34CE">
              <w:rPr>
                <w:rFonts w:ascii="Arial" w:hAnsi="Arial" w:cs="Arial"/>
                <w:szCs w:val="24"/>
              </w:rPr>
              <w:t xml:space="preserve">The patient may become reliant on the healthcare support worker to solve </w:t>
            </w:r>
            <w:r w:rsidR="00016113" w:rsidRPr="00BA34CE">
              <w:rPr>
                <w:rFonts w:ascii="Arial" w:hAnsi="Arial" w:cs="Arial"/>
                <w:szCs w:val="24"/>
              </w:rPr>
              <w:t>all</w:t>
            </w:r>
            <w:r w:rsidR="00BC5FBF" w:rsidRPr="00BA34CE">
              <w:rPr>
                <w:rFonts w:ascii="Arial" w:hAnsi="Arial" w:cs="Arial"/>
                <w:szCs w:val="24"/>
              </w:rPr>
              <w:t xml:space="preserve"> their problems this is why it is important to set </w:t>
            </w:r>
            <w:r w:rsidR="001722B0" w:rsidRPr="00BA34CE">
              <w:rPr>
                <w:rFonts w:ascii="Arial" w:hAnsi="Arial" w:cs="Arial"/>
                <w:szCs w:val="24"/>
              </w:rPr>
              <w:t xml:space="preserve">appropriate </w:t>
            </w:r>
            <w:r w:rsidR="00BC5FBF" w:rsidRPr="00BA34CE">
              <w:rPr>
                <w:rFonts w:ascii="Arial" w:hAnsi="Arial" w:cs="Arial"/>
                <w:szCs w:val="24"/>
              </w:rPr>
              <w:t>boundaries</w:t>
            </w:r>
            <w:r w:rsidR="001722B0" w:rsidRPr="00BA34CE">
              <w:rPr>
                <w:rFonts w:ascii="Arial" w:hAnsi="Arial" w:cs="Arial"/>
                <w:szCs w:val="24"/>
              </w:rPr>
              <w:t>.</w:t>
            </w:r>
            <w:r w:rsidR="001722B0" w:rsidRPr="00BA34CE">
              <w:rPr>
                <w:rFonts w:ascii="Arial" w:hAnsi="Arial" w:cs="Arial"/>
                <w:szCs w:val="24"/>
              </w:rPr>
              <w:br/>
            </w:r>
            <w:r w:rsidR="001722B0" w:rsidRPr="00BA34CE">
              <w:rPr>
                <w:rFonts w:ascii="Arial" w:hAnsi="Arial" w:cs="Arial"/>
                <w:szCs w:val="24"/>
              </w:rPr>
              <w:br/>
            </w:r>
            <w:r w:rsidR="00016113">
              <w:rPr>
                <w:rFonts w:ascii="Arial" w:hAnsi="Arial" w:cs="Arial"/>
                <w:szCs w:val="24"/>
              </w:rPr>
              <w:t>Goal setting</w:t>
            </w:r>
            <w:r w:rsidR="001722B0" w:rsidRPr="00BA34CE">
              <w:rPr>
                <w:rFonts w:ascii="Arial" w:hAnsi="Arial" w:cs="Arial"/>
                <w:szCs w:val="24"/>
              </w:rPr>
              <w:t xml:space="preserve"> </w:t>
            </w:r>
            <w:r w:rsidR="001722B0" w:rsidRPr="00BA34CE">
              <w:rPr>
                <w:rFonts w:ascii="Arial" w:hAnsi="Arial" w:cs="Arial"/>
                <w:szCs w:val="24"/>
              </w:rPr>
              <w:br/>
              <w:t xml:space="preserve">Working together as a team to improve patient care and involving them in the </w:t>
            </w:r>
            <w:r w:rsidR="00973103" w:rsidRPr="00BA34CE">
              <w:rPr>
                <w:rFonts w:ascii="Arial" w:hAnsi="Arial" w:cs="Arial"/>
                <w:szCs w:val="24"/>
              </w:rPr>
              <w:t xml:space="preserve">process </w:t>
            </w:r>
            <w:r w:rsidR="007A7731" w:rsidRPr="00BA34CE">
              <w:rPr>
                <w:rFonts w:ascii="Arial" w:hAnsi="Arial" w:cs="Arial"/>
                <w:szCs w:val="24"/>
              </w:rPr>
              <w:t xml:space="preserve">benefits the patient because they </w:t>
            </w:r>
            <w:r w:rsidR="007054BA">
              <w:rPr>
                <w:rFonts w:ascii="Arial" w:hAnsi="Arial" w:cs="Arial"/>
                <w:szCs w:val="24"/>
              </w:rPr>
              <w:t>are at the centre of the care provided. When</w:t>
            </w:r>
            <w:r w:rsidR="007054BA" w:rsidRPr="007054BA">
              <w:rPr>
                <w:rFonts w:ascii="Arial" w:hAnsi="Arial" w:cs="Arial"/>
                <w:szCs w:val="24"/>
              </w:rPr>
              <w:t xml:space="preserve"> the patient </w:t>
            </w:r>
            <w:r w:rsidR="007054BA">
              <w:rPr>
                <w:rFonts w:ascii="Arial" w:hAnsi="Arial" w:cs="Arial"/>
                <w:szCs w:val="24"/>
              </w:rPr>
              <w:t xml:space="preserve">is involved in their </w:t>
            </w:r>
            <w:r w:rsidR="007054BA" w:rsidRPr="007054BA">
              <w:rPr>
                <w:rFonts w:ascii="Arial" w:hAnsi="Arial" w:cs="Arial"/>
                <w:szCs w:val="24"/>
              </w:rPr>
              <w:t>goal</w:t>
            </w:r>
            <w:r w:rsidR="007054BA">
              <w:rPr>
                <w:rFonts w:ascii="Arial" w:hAnsi="Arial" w:cs="Arial"/>
                <w:szCs w:val="24"/>
              </w:rPr>
              <w:t xml:space="preserve"> </w:t>
            </w:r>
            <w:r w:rsidR="007054BA" w:rsidRPr="007054BA">
              <w:rPr>
                <w:rFonts w:ascii="Arial" w:hAnsi="Arial" w:cs="Arial"/>
                <w:szCs w:val="24"/>
              </w:rPr>
              <w:t>s</w:t>
            </w:r>
            <w:r w:rsidR="007054BA">
              <w:rPr>
                <w:rFonts w:ascii="Arial" w:hAnsi="Arial" w:cs="Arial"/>
                <w:szCs w:val="24"/>
              </w:rPr>
              <w:t xml:space="preserve">etting it </w:t>
            </w:r>
            <w:r w:rsidR="007054BA" w:rsidRPr="007054BA">
              <w:rPr>
                <w:rFonts w:ascii="Arial" w:hAnsi="Arial" w:cs="Arial"/>
                <w:szCs w:val="24"/>
              </w:rPr>
              <w:t xml:space="preserve">will encourage </w:t>
            </w:r>
            <w:r w:rsidR="007054BA">
              <w:rPr>
                <w:rFonts w:ascii="Arial" w:hAnsi="Arial" w:cs="Arial"/>
                <w:szCs w:val="24"/>
              </w:rPr>
              <w:t>them</w:t>
            </w:r>
            <w:r w:rsidR="007054BA" w:rsidRPr="007054BA">
              <w:rPr>
                <w:rFonts w:ascii="Arial" w:hAnsi="Arial" w:cs="Arial"/>
                <w:szCs w:val="24"/>
              </w:rPr>
              <w:t xml:space="preserve"> to take ownership of </w:t>
            </w:r>
            <w:r w:rsidR="007054BA">
              <w:rPr>
                <w:rFonts w:ascii="Arial" w:hAnsi="Arial" w:cs="Arial"/>
                <w:szCs w:val="24"/>
              </w:rPr>
              <w:t>their</w:t>
            </w:r>
            <w:r w:rsidR="007054BA" w:rsidRPr="007054BA">
              <w:rPr>
                <w:rFonts w:ascii="Arial" w:hAnsi="Arial" w:cs="Arial"/>
                <w:szCs w:val="24"/>
              </w:rPr>
              <w:t xml:space="preserve"> journey and empower </w:t>
            </w:r>
            <w:r w:rsidR="007054BA">
              <w:rPr>
                <w:rFonts w:ascii="Arial" w:hAnsi="Arial" w:cs="Arial"/>
                <w:szCs w:val="24"/>
              </w:rPr>
              <w:t xml:space="preserve">them </w:t>
            </w:r>
            <w:r w:rsidR="007054BA" w:rsidRPr="007054BA">
              <w:rPr>
                <w:rFonts w:ascii="Arial" w:hAnsi="Arial" w:cs="Arial"/>
                <w:szCs w:val="24"/>
              </w:rPr>
              <w:t xml:space="preserve">to make decisions in </w:t>
            </w:r>
            <w:r w:rsidR="007054BA">
              <w:rPr>
                <w:rFonts w:ascii="Arial" w:hAnsi="Arial" w:cs="Arial"/>
                <w:szCs w:val="24"/>
              </w:rPr>
              <w:t>their</w:t>
            </w:r>
            <w:r w:rsidR="007054BA" w:rsidRPr="007054BA">
              <w:rPr>
                <w:rFonts w:ascii="Arial" w:hAnsi="Arial" w:cs="Arial"/>
                <w:szCs w:val="24"/>
              </w:rPr>
              <w:t xml:space="preserve"> own care. </w:t>
            </w:r>
            <w:r w:rsidR="007054BA">
              <w:rPr>
                <w:rFonts w:ascii="Arial" w:hAnsi="Arial" w:cs="Arial"/>
                <w:szCs w:val="24"/>
              </w:rPr>
              <w:t>It may be that the patient sets goals that, initially, may not be achievable but s</w:t>
            </w:r>
            <w:r w:rsidR="007054BA" w:rsidRPr="007054BA">
              <w:rPr>
                <w:rFonts w:ascii="Arial" w:hAnsi="Arial" w:cs="Arial"/>
                <w:szCs w:val="24"/>
              </w:rPr>
              <w:t>etting goals into smaller, achievable goals throughout the</w:t>
            </w:r>
            <w:r w:rsidR="007054BA">
              <w:rPr>
                <w:rFonts w:ascii="Arial" w:hAnsi="Arial" w:cs="Arial"/>
                <w:szCs w:val="24"/>
              </w:rPr>
              <w:t>ir</w:t>
            </w:r>
            <w:r w:rsidR="007054BA" w:rsidRPr="007054BA">
              <w:rPr>
                <w:rFonts w:ascii="Arial" w:hAnsi="Arial" w:cs="Arial"/>
                <w:szCs w:val="24"/>
              </w:rPr>
              <w:t xml:space="preserve"> rehabilitation</w:t>
            </w:r>
            <w:r w:rsidR="007054BA">
              <w:rPr>
                <w:rFonts w:ascii="Arial" w:hAnsi="Arial" w:cs="Arial"/>
                <w:szCs w:val="24"/>
              </w:rPr>
              <w:t xml:space="preserve"> may help them </w:t>
            </w:r>
            <w:r w:rsidR="007054BA">
              <w:rPr>
                <w:rFonts w:ascii="Arial" w:hAnsi="Arial" w:cs="Arial"/>
                <w:szCs w:val="24"/>
              </w:rPr>
              <w:lastRenderedPageBreak/>
              <w:t>get to their end goal. It is essential that this is communicated</w:t>
            </w:r>
            <w:r w:rsidR="005C61E4">
              <w:rPr>
                <w:rFonts w:ascii="Arial" w:hAnsi="Arial" w:cs="Arial"/>
                <w:szCs w:val="24"/>
              </w:rPr>
              <w:t xml:space="preserve"> honestly and with transparency to ensure that the patient does not lose trust in the healthcare staff. </w:t>
            </w:r>
            <w:r w:rsidR="002B2337">
              <w:rPr>
                <w:rFonts w:ascii="Arial" w:hAnsi="Arial" w:cs="Arial"/>
                <w:szCs w:val="24"/>
              </w:rPr>
              <w:t xml:space="preserve">Goals set should be reviewed throughout the </w:t>
            </w:r>
            <w:r w:rsidR="001335C0">
              <w:rPr>
                <w:rFonts w:ascii="Arial" w:hAnsi="Arial" w:cs="Arial"/>
                <w:szCs w:val="24"/>
              </w:rPr>
              <w:t xml:space="preserve">rehabilitation journey as the patient objectives may change as they develop new skills. </w:t>
            </w:r>
            <w:proofErr w:type="spellStart"/>
            <w:r w:rsidR="001335C0" w:rsidRPr="00D10F30">
              <w:rPr>
                <w:rFonts w:ascii="Arial" w:hAnsi="Arial" w:cs="Arial"/>
                <w:szCs w:val="24"/>
              </w:rPr>
              <w:t>Eunyoung</w:t>
            </w:r>
            <w:proofErr w:type="spellEnd"/>
            <w:r w:rsidR="001335C0" w:rsidRPr="00D10F30">
              <w:rPr>
                <w:rFonts w:ascii="Arial" w:hAnsi="Arial" w:cs="Arial"/>
                <w:szCs w:val="24"/>
              </w:rPr>
              <w:t xml:space="preserve"> K </w:t>
            </w:r>
            <w:r w:rsidR="007A059F" w:rsidRPr="00D10F30">
              <w:rPr>
                <w:rFonts w:ascii="Arial" w:hAnsi="Arial" w:cs="Arial"/>
                <w:szCs w:val="24"/>
              </w:rPr>
              <w:t xml:space="preserve">et al </w:t>
            </w:r>
            <w:r w:rsidR="001335C0" w:rsidRPr="00D10F30">
              <w:rPr>
                <w:rFonts w:ascii="Arial" w:hAnsi="Arial" w:cs="Arial"/>
                <w:szCs w:val="24"/>
              </w:rPr>
              <w:t>(2022) concluded that person-centred goal setting should be encouraged but that there may be components missing that will support them to achieve their goals and outcomes.</w:t>
            </w:r>
            <w:r w:rsidR="001335C0">
              <w:rPr>
                <w:rFonts w:ascii="Arial" w:hAnsi="Arial" w:cs="Arial"/>
                <w:szCs w:val="24"/>
              </w:rPr>
              <w:t xml:space="preserve"> </w:t>
            </w:r>
            <w:r w:rsidR="007054BA">
              <w:rPr>
                <w:rFonts w:ascii="Arial" w:hAnsi="Arial" w:cs="Arial"/>
                <w:szCs w:val="24"/>
              </w:rPr>
              <w:t xml:space="preserve">  </w:t>
            </w:r>
          </w:p>
        </w:tc>
      </w:tr>
    </w:tbl>
    <w:p w14:paraId="6AA4F86B" w14:textId="41451687" w:rsidR="003825FB" w:rsidRPr="00BA34CE" w:rsidRDefault="003825FB" w:rsidP="00BA34CE">
      <w:pPr>
        <w:spacing w:line="360" w:lineRule="auto"/>
        <w:ind w:left="0" w:firstLine="0"/>
        <w:rPr>
          <w:rFonts w:ascii="Arial" w:hAnsi="Arial" w:cs="Arial"/>
          <w:szCs w:val="24"/>
        </w:rPr>
      </w:pPr>
      <w:r w:rsidRPr="00BA34CE">
        <w:rPr>
          <w:rFonts w:ascii="Arial" w:hAnsi="Arial" w:cs="Arial"/>
          <w:szCs w:val="24"/>
        </w:rPr>
        <w:lastRenderedPageBreak/>
        <w:t xml:space="preserve">                               </w:t>
      </w:r>
    </w:p>
    <w:p w14:paraId="55DB1B74" w14:textId="77777777" w:rsidR="003825FB" w:rsidRPr="00BA34CE" w:rsidRDefault="003825FB" w:rsidP="00BA34CE">
      <w:pPr>
        <w:spacing w:line="360" w:lineRule="auto"/>
        <w:ind w:left="0" w:firstLine="0"/>
        <w:rPr>
          <w:rFonts w:ascii="Arial" w:hAnsi="Arial" w:cs="Arial"/>
          <w:b/>
          <w:bCs/>
          <w:szCs w:val="24"/>
        </w:rPr>
      </w:pPr>
    </w:p>
    <w:p w14:paraId="7A3CD2F5" w14:textId="77777777" w:rsidR="00DB42E3" w:rsidRPr="00BA34CE" w:rsidRDefault="00DB42E3" w:rsidP="00BA34CE">
      <w:pPr>
        <w:spacing w:after="0" w:line="360" w:lineRule="auto"/>
        <w:ind w:left="0" w:firstLine="0"/>
        <w:rPr>
          <w:rFonts w:ascii="Arial" w:hAnsi="Arial" w:cs="Arial"/>
          <w:b/>
          <w:bCs/>
          <w:szCs w:val="24"/>
        </w:rPr>
      </w:pPr>
    </w:p>
    <w:p w14:paraId="5839ED3B" w14:textId="2BB92E95" w:rsidR="00EE3085" w:rsidRPr="00BA34CE" w:rsidRDefault="003825FB" w:rsidP="00BA34CE">
      <w:pPr>
        <w:spacing w:after="0" w:line="360" w:lineRule="auto"/>
        <w:ind w:left="0" w:firstLine="0"/>
        <w:rPr>
          <w:rFonts w:ascii="Arial" w:hAnsi="Arial" w:cs="Arial"/>
          <w:color w:val="5F5F61"/>
          <w:kern w:val="0"/>
          <w:szCs w:val="24"/>
          <w14:ligatures w14:val="none"/>
        </w:rPr>
      </w:pPr>
      <w:r w:rsidRPr="00BA34CE">
        <w:rPr>
          <w:rFonts w:ascii="Arial" w:hAnsi="Arial" w:cs="Arial"/>
          <w:b/>
          <w:bCs/>
          <w:szCs w:val="24"/>
        </w:rPr>
        <w:t xml:space="preserve">Task Three: </w:t>
      </w:r>
      <w:r w:rsidR="00EE3085" w:rsidRPr="00BA34CE">
        <w:rPr>
          <w:rFonts w:ascii="Arial" w:hAnsi="Arial" w:cs="Arial"/>
          <w:color w:val="auto"/>
          <w:kern w:val="0"/>
          <w:szCs w:val="24"/>
          <w14:ligatures w14:val="none"/>
        </w:rPr>
        <w:t>Understand how inter and intrapersonal skills can affect therapeutic interventions</w:t>
      </w:r>
      <w:r w:rsidR="00B92C06" w:rsidRPr="00BA34CE">
        <w:rPr>
          <w:rFonts w:ascii="Arial" w:hAnsi="Arial" w:cs="Arial"/>
          <w:color w:val="auto"/>
          <w:kern w:val="0"/>
          <w:szCs w:val="24"/>
          <w14:ligatures w14:val="none"/>
        </w:rPr>
        <w:t xml:space="preserve"> </w:t>
      </w:r>
      <w:r w:rsidR="00B92C06" w:rsidRPr="00BA34CE">
        <w:rPr>
          <w:rFonts w:ascii="Arial" w:hAnsi="Arial" w:cs="Arial"/>
          <w:color w:val="auto"/>
          <w:szCs w:val="24"/>
        </w:rPr>
        <w:t>(minimum of one citation</w:t>
      </w:r>
      <w:r w:rsidR="000E44AD" w:rsidRPr="00BA34CE">
        <w:rPr>
          <w:rFonts w:ascii="Arial" w:hAnsi="Arial" w:cs="Arial"/>
          <w:color w:val="auto"/>
          <w:szCs w:val="24"/>
        </w:rPr>
        <w:t xml:space="preserve"> within this task</w:t>
      </w:r>
      <w:r w:rsidR="00B92C06" w:rsidRPr="00BA34CE">
        <w:rPr>
          <w:rFonts w:ascii="Arial" w:hAnsi="Arial" w:cs="Arial"/>
          <w:color w:val="auto"/>
          <w:szCs w:val="24"/>
        </w:rPr>
        <w:t>).</w:t>
      </w:r>
    </w:p>
    <w:p w14:paraId="6549DB88" w14:textId="77777777" w:rsidR="003825FB" w:rsidRPr="00BA34CE" w:rsidRDefault="003825FB" w:rsidP="00BA34CE">
      <w:pPr>
        <w:spacing w:line="360" w:lineRule="auto"/>
        <w:rPr>
          <w:rFonts w:ascii="Arial" w:hAnsi="Arial" w:cs="Arial"/>
          <w:b/>
          <w:bCs/>
          <w:szCs w:val="24"/>
        </w:rPr>
      </w:pPr>
      <w:r w:rsidRPr="00BA34CE">
        <w:rPr>
          <w:rFonts w:ascii="Arial" w:hAnsi="Arial" w:cs="Arial"/>
          <w:b/>
          <w:bCs/>
          <w:szCs w:val="24"/>
        </w:rPr>
        <w:t xml:space="preserve">                                      </w:t>
      </w:r>
    </w:p>
    <w:tbl>
      <w:tblPr>
        <w:tblStyle w:val="TableGrid0"/>
        <w:tblW w:w="0" w:type="auto"/>
        <w:tblInd w:w="55" w:type="dxa"/>
        <w:tblLook w:val="04A0" w:firstRow="1" w:lastRow="0" w:firstColumn="1" w:lastColumn="0" w:noHBand="0" w:noVBand="1"/>
      </w:tblPr>
      <w:tblGrid>
        <w:gridCol w:w="8961"/>
      </w:tblGrid>
      <w:tr w:rsidR="003825FB" w:rsidRPr="00BA34CE" w14:paraId="5CE36784" w14:textId="77777777" w:rsidTr="00305EE4">
        <w:tc>
          <w:tcPr>
            <w:tcW w:w="9016" w:type="dxa"/>
          </w:tcPr>
          <w:p w14:paraId="5D77ED9C" w14:textId="041978ED" w:rsidR="003825FB" w:rsidRPr="00BA34CE" w:rsidRDefault="003825FB" w:rsidP="00BA34CE">
            <w:pPr>
              <w:spacing w:line="360" w:lineRule="auto"/>
              <w:ind w:left="0" w:firstLine="0"/>
              <w:rPr>
                <w:rFonts w:ascii="Arial" w:hAnsi="Arial" w:cs="Arial"/>
                <w:szCs w:val="24"/>
              </w:rPr>
            </w:pPr>
            <w:r w:rsidRPr="00BA34CE">
              <w:rPr>
                <w:rFonts w:ascii="Arial" w:hAnsi="Arial" w:cs="Arial"/>
                <w:szCs w:val="24"/>
              </w:rPr>
              <w:t>3.1</w:t>
            </w:r>
            <w:r w:rsidR="00EE3085" w:rsidRPr="00BA34CE">
              <w:rPr>
                <w:rFonts w:ascii="Arial" w:hAnsi="Arial" w:cs="Arial"/>
                <w:szCs w:val="24"/>
              </w:rPr>
              <w:t xml:space="preserve"> </w:t>
            </w:r>
            <w:r w:rsidR="00EE3085" w:rsidRPr="00BA34CE">
              <w:rPr>
                <w:rFonts w:ascii="Arial" w:hAnsi="Arial" w:cs="Arial"/>
                <w:b/>
                <w:bCs/>
                <w:szCs w:val="24"/>
              </w:rPr>
              <w:t>Critically evaluate</w:t>
            </w:r>
            <w:r w:rsidR="00EE3085" w:rsidRPr="00BA34CE">
              <w:rPr>
                <w:rFonts w:ascii="Arial" w:hAnsi="Arial" w:cs="Arial"/>
                <w:szCs w:val="24"/>
              </w:rPr>
              <w:t xml:space="preserve"> how inter and intrapersonal skills </w:t>
            </w:r>
            <w:r w:rsidR="00DB42E3" w:rsidRPr="00BA34CE">
              <w:rPr>
                <w:rFonts w:ascii="Arial" w:hAnsi="Arial" w:cs="Arial"/>
                <w:szCs w:val="24"/>
              </w:rPr>
              <w:t>could</w:t>
            </w:r>
            <w:r w:rsidR="00EE3085" w:rsidRPr="00BA34CE">
              <w:rPr>
                <w:rFonts w:ascii="Arial" w:hAnsi="Arial" w:cs="Arial"/>
                <w:szCs w:val="24"/>
              </w:rPr>
              <w:t xml:space="preserve"> enhanc</w:t>
            </w:r>
            <w:r w:rsidR="00DB42E3" w:rsidRPr="00BA34CE">
              <w:rPr>
                <w:rFonts w:ascii="Arial" w:hAnsi="Arial" w:cs="Arial"/>
                <w:szCs w:val="24"/>
              </w:rPr>
              <w:t>e</w:t>
            </w:r>
            <w:r w:rsidR="00EE3085" w:rsidRPr="00BA34CE">
              <w:rPr>
                <w:rFonts w:ascii="Arial" w:hAnsi="Arial" w:cs="Arial"/>
                <w:szCs w:val="24"/>
              </w:rPr>
              <w:t xml:space="preserve"> or detract from achieving an effective therapeutic intervention </w:t>
            </w:r>
            <w:r w:rsidR="00DB42E3" w:rsidRPr="00BA34CE">
              <w:rPr>
                <w:rFonts w:ascii="Arial" w:hAnsi="Arial" w:cs="Arial"/>
                <w:szCs w:val="24"/>
              </w:rPr>
              <w:t xml:space="preserve">with your case study patient </w:t>
            </w:r>
            <w:r w:rsidR="00EE3085" w:rsidRPr="00BA34CE">
              <w:rPr>
                <w:rFonts w:ascii="Arial" w:hAnsi="Arial" w:cs="Arial"/>
                <w:szCs w:val="24"/>
              </w:rPr>
              <w:t>(5.1)</w:t>
            </w:r>
          </w:p>
        </w:tc>
      </w:tr>
      <w:tr w:rsidR="003825FB" w:rsidRPr="00BA34CE" w14:paraId="1539697C" w14:textId="77777777" w:rsidTr="00305EE4">
        <w:tc>
          <w:tcPr>
            <w:tcW w:w="9016" w:type="dxa"/>
          </w:tcPr>
          <w:p w14:paraId="1B0717BC" w14:textId="564BBF89" w:rsidR="003825FB" w:rsidRPr="00BA34CE" w:rsidRDefault="00662180" w:rsidP="00BA34CE">
            <w:pPr>
              <w:spacing w:line="360" w:lineRule="auto"/>
              <w:ind w:left="0" w:firstLine="0"/>
              <w:rPr>
                <w:rFonts w:ascii="Arial" w:hAnsi="Arial" w:cs="Arial"/>
                <w:b/>
                <w:bCs/>
                <w:szCs w:val="24"/>
              </w:rPr>
            </w:pPr>
            <w:r w:rsidRPr="00BA34CE">
              <w:rPr>
                <w:rFonts w:ascii="Arial" w:hAnsi="Arial" w:cs="Arial"/>
                <w:b/>
                <w:bCs/>
                <w:szCs w:val="24"/>
              </w:rPr>
              <w:t>Interpersonal skills</w:t>
            </w:r>
          </w:p>
          <w:p w14:paraId="38EB383F" w14:textId="1B68192C" w:rsidR="000E40CE" w:rsidRPr="00BA34CE" w:rsidRDefault="000E40CE" w:rsidP="00BA34CE">
            <w:pPr>
              <w:spacing w:line="360" w:lineRule="auto"/>
              <w:ind w:left="0" w:firstLine="0"/>
              <w:rPr>
                <w:rFonts w:ascii="Arial" w:hAnsi="Arial" w:cs="Arial"/>
                <w:szCs w:val="24"/>
              </w:rPr>
            </w:pPr>
            <w:r w:rsidRPr="00BA34CE">
              <w:rPr>
                <w:rFonts w:ascii="Arial" w:hAnsi="Arial" w:cs="Arial"/>
                <w:szCs w:val="24"/>
              </w:rPr>
              <w:t xml:space="preserve">Communication – </w:t>
            </w:r>
            <w:r w:rsidR="005521B7" w:rsidRPr="00BA34CE">
              <w:rPr>
                <w:rFonts w:ascii="Arial" w:hAnsi="Arial" w:cs="Arial"/>
                <w:szCs w:val="24"/>
              </w:rPr>
              <w:t>The p</w:t>
            </w:r>
            <w:r w:rsidR="00020821" w:rsidRPr="00BA34CE">
              <w:rPr>
                <w:rFonts w:ascii="Arial" w:hAnsi="Arial" w:cs="Arial"/>
                <w:szCs w:val="24"/>
              </w:rPr>
              <w:t>atient</w:t>
            </w:r>
            <w:r w:rsidR="005521B7" w:rsidRPr="00BA34CE">
              <w:rPr>
                <w:rFonts w:ascii="Arial" w:hAnsi="Arial" w:cs="Arial"/>
                <w:szCs w:val="24"/>
              </w:rPr>
              <w:t xml:space="preserve"> involved</w:t>
            </w:r>
            <w:r w:rsidR="00020821" w:rsidRPr="00BA34CE">
              <w:rPr>
                <w:rFonts w:ascii="Arial" w:hAnsi="Arial" w:cs="Arial"/>
                <w:szCs w:val="24"/>
              </w:rPr>
              <w:t xml:space="preserve"> has not always felt listened to and has a distrust of medical professionals. It is important to address this by </w:t>
            </w:r>
            <w:r w:rsidR="00364F12" w:rsidRPr="00BA34CE">
              <w:rPr>
                <w:rFonts w:ascii="Arial" w:hAnsi="Arial" w:cs="Arial"/>
                <w:szCs w:val="24"/>
              </w:rPr>
              <w:t xml:space="preserve">communicating positively and having an open line of communication where both sides can ask questions and are encouraged to listen to each other. </w:t>
            </w:r>
            <w:r w:rsidR="00F25DB4" w:rsidRPr="00BA34CE">
              <w:rPr>
                <w:rFonts w:ascii="Arial" w:hAnsi="Arial" w:cs="Arial"/>
                <w:szCs w:val="24"/>
              </w:rPr>
              <w:t>There needs to be a process whereby the patient feels listened to</w:t>
            </w:r>
            <w:r w:rsidR="00A97ACF" w:rsidRPr="00BA34CE">
              <w:rPr>
                <w:rFonts w:ascii="Arial" w:hAnsi="Arial" w:cs="Arial"/>
                <w:szCs w:val="24"/>
              </w:rPr>
              <w:t xml:space="preserve"> </w:t>
            </w:r>
            <w:r w:rsidR="00E61A88">
              <w:rPr>
                <w:rFonts w:ascii="Arial" w:hAnsi="Arial" w:cs="Arial"/>
                <w:szCs w:val="24"/>
              </w:rPr>
              <w:t xml:space="preserve">and </w:t>
            </w:r>
            <w:r w:rsidR="00A97ACF" w:rsidRPr="00BA34CE">
              <w:rPr>
                <w:rFonts w:ascii="Arial" w:hAnsi="Arial" w:cs="Arial"/>
                <w:szCs w:val="24"/>
              </w:rPr>
              <w:t xml:space="preserve">understood. The patient doesn’t always listen to what </w:t>
            </w:r>
            <w:r w:rsidR="009E1556" w:rsidRPr="00BA34CE">
              <w:rPr>
                <w:rFonts w:ascii="Arial" w:hAnsi="Arial" w:cs="Arial"/>
                <w:szCs w:val="24"/>
              </w:rPr>
              <w:t xml:space="preserve">is being said as they are stuck in a cycle of negativity from past experiences </w:t>
            </w:r>
            <w:r w:rsidR="00DD1E38" w:rsidRPr="00BA34CE">
              <w:rPr>
                <w:rFonts w:ascii="Arial" w:hAnsi="Arial" w:cs="Arial"/>
                <w:szCs w:val="24"/>
              </w:rPr>
              <w:t>so it can be difficult to engage the patient in understanding processes.</w:t>
            </w:r>
            <w:r w:rsidR="003D7FFE" w:rsidRPr="00BA34CE">
              <w:rPr>
                <w:rFonts w:ascii="Arial" w:hAnsi="Arial" w:cs="Arial"/>
                <w:szCs w:val="24"/>
              </w:rPr>
              <w:t xml:space="preserve"> There is also a risk of </w:t>
            </w:r>
            <w:r w:rsidR="0093318B" w:rsidRPr="00BA34CE">
              <w:rPr>
                <w:rFonts w:ascii="Arial" w:hAnsi="Arial" w:cs="Arial"/>
                <w:szCs w:val="24"/>
              </w:rPr>
              <w:t>miscommunication</w:t>
            </w:r>
            <w:r w:rsidR="003D7FFE" w:rsidRPr="00BA34CE">
              <w:rPr>
                <w:rFonts w:ascii="Arial" w:hAnsi="Arial" w:cs="Arial"/>
                <w:szCs w:val="24"/>
              </w:rPr>
              <w:t xml:space="preserve"> which can </w:t>
            </w:r>
            <w:r w:rsidR="00CD16ED" w:rsidRPr="00BA34CE">
              <w:rPr>
                <w:rFonts w:ascii="Arial" w:hAnsi="Arial" w:cs="Arial"/>
                <w:szCs w:val="24"/>
              </w:rPr>
              <w:t xml:space="preserve">damage the professional relationship if </w:t>
            </w:r>
            <w:r w:rsidR="0093318B" w:rsidRPr="00BA34CE">
              <w:rPr>
                <w:rFonts w:ascii="Arial" w:hAnsi="Arial" w:cs="Arial"/>
                <w:szCs w:val="24"/>
              </w:rPr>
              <w:t xml:space="preserve">it is not resolved quickly. </w:t>
            </w:r>
          </w:p>
          <w:p w14:paraId="1AB8D43E" w14:textId="77777777" w:rsidR="00662180" w:rsidRPr="00BA34CE" w:rsidRDefault="00662180" w:rsidP="00BA34CE">
            <w:pPr>
              <w:spacing w:line="360" w:lineRule="auto"/>
              <w:ind w:left="0" w:firstLine="0"/>
              <w:rPr>
                <w:rFonts w:ascii="Arial" w:hAnsi="Arial" w:cs="Arial"/>
                <w:szCs w:val="24"/>
              </w:rPr>
            </w:pPr>
          </w:p>
          <w:p w14:paraId="7A264688" w14:textId="79661810" w:rsidR="003825FB" w:rsidRPr="00BA34CE" w:rsidRDefault="000E40CE" w:rsidP="00BA34CE">
            <w:pPr>
              <w:spacing w:line="360" w:lineRule="auto"/>
              <w:ind w:left="0" w:firstLine="0"/>
              <w:rPr>
                <w:rFonts w:ascii="Arial" w:hAnsi="Arial" w:cs="Arial"/>
                <w:szCs w:val="24"/>
              </w:rPr>
            </w:pPr>
            <w:r w:rsidRPr="00BA34CE">
              <w:rPr>
                <w:rFonts w:ascii="Arial" w:hAnsi="Arial" w:cs="Arial"/>
                <w:szCs w:val="24"/>
              </w:rPr>
              <w:t>Empathy</w:t>
            </w:r>
            <w:r w:rsidR="00DD1E38" w:rsidRPr="00BA34CE">
              <w:rPr>
                <w:rFonts w:ascii="Arial" w:hAnsi="Arial" w:cs="Arial"/>
                <w:szCs w:val="24"/>
              </w:rPr>
              <w:t xml:space="preserve"> </w:t>
            </w:r>
            <w:r w:rsidR="00A82FA8" w:rsidRPr="00BA34CE">
              <w:rPr>
                <w:rFonts w:ascii="Arial" w:hAnsi="Arial" w:cs="Arial"/>
                <w:szCs w:val="24"/>
              </w:rPr>
              <w:t xml:space="preserve">is the ability to </w:t>
            </w:r>
            <w:r w:rsidR="00DD1E38" w:rsidRPr="00BA34CE">
              <w:rPr>
                <w:rFonts w:ascii="Arial" w:hAnsi="Arial" w:cs="Arial"/>
                <w:szCs w:val="24"/>
              </w:rPr>
              <w:t>un</w:t>
            </w:r>
            <w:r w:rsidR="0014403B" w:rsidRPr="00BA34CE">
              <w:rPr>
                <w:rFonts w:ascii="Arial" w:hAnsi="Arial" w:cs="Arial"/>
                <w:szCs w:val="24"/>
              </w:rPr>
              <w:t xml:space="preserve">derstand the patient’s point of view and how they are feeling emotionally </w:t>
            </w:r>
            <w:r w:rsidR="00E70FF2" w:rsidRPr="00BA34CE">
              <w:rPr>
                <w:rFonts w:ascii="Arial" w:hAnsi="Arial" w:cs="Arial"/>
                <w:szCs w:val="24"/>
              </w:rPr>
              <w:t xml:space="preserve">and why? </w:t>
            </w:r>
            <w:r w:rsidR="009C19B2" w:rsidRPr="00BA34CE">
              <w:rPr>
                <w:rFonts w:ascii="Arial" w:hAnsi="Arial" w:cs="Arial"/>
                <w:szCs w:val="24"/>
              </w:rPr>
              <w:t>It is important to ask</w:t>
            </w:r>
            <w:r w:rsidR="00404EC3" w:rsidRPr="00BA34CE">
              <w:rPr>
                <w:rFonts w:ascii="Arial" w:hAnsi="Arial" w:cs="Arial"/>
                <w:szCs w:val="24"/>
              </w:rPr>
              <w:t xml:space="preserve"> open ended questions and respond</w:t>
            </w:r>
            <w:r w:rsidR="009C19B2" w:rsidRPr="00BA34CE">
              <w:rPr>
                <w:rFonts w:ascii="Arial" w:hAnsi="Arial" w:cs="Arial"/>
                <w:szCs w:val="24"/>
              </w:rPr>
              <w:t xml:space="preserve"> </w:t>
            </w:r>
            <w:r w:rsidR="00404EC3" w:rsidRPr="00BA34CE">
              <w:rPr>
                <w:rFonts w:ascii="Arial" w:hAnsi="Arial" w:cs="Arial"/>
                <w:szCs w:val="24"/>
              </w:rPr>
              <w:t>appropriately to what the patient is saying</w:t>
            </w:r>
            <w:r w:rsidR="00085B8F" w:rsidRPr="00BA34CE">
              <w:rPr>
                <w:rFonts w:ascii="Arial" w:hAnsi="Arial" w:cs="Arial"/>
                <w:szCs w:val="24"/>
              </w:rPr>
              <w:t xml:space="preserve"> so that they feel comfortable discussing issues with </w:t>
            </w:r>
            <w:r w:rsidR="00A466C9" w:rsidRPr="00BA34CE">
              <w:rPr>
                <w:rFonts w:ascii="Arial" w:hAnsi="Arial" w:cs="Arial"/>
                <w:szCs w:val="24"/>
              </w:rPr>
              <w:t xml:space="preserve">healthcare staff. It can be challenging for staff to </w:t>
            </w:r>
            <w:r w:rsidR="001837A3" w:rsidRPr="00BA34CE">
              <w:rPr>
                <w:rFonts w:ascii="Arial" w:hAnsi="Arial" w:cs="Arial"/>
                <w:szCs w:val="24"/>
              </w:rPr>
              <w:t xml:space="preserve">always </w:t>
            </w:r>
            <w:r w:rsidR="001837A3" w:rsidRPr="00BA34CE">
              <w:rPr>
                <w:rFonts w:ascii="Arial" w:hAnsi="Arial" w:cs="Arial"/>
                <w:szCs w:val="24"/>
              </w:rPr>
              <w:lastRenderedPageBreak/>
              <w:t>display empathy</w:t>
            </w:r>
            <w:r w:rsidR="0093318B" w:rsidRPr="00BA34CE">
              <w:rPr>
                <w:rFonts w:ascii="Arial" w:hAnsi="Arial" w:cs="Arial"/>
                <w:szCs w:val="24"/>
              </w:rPr>
              <w:t xml:space="preserve"> </w:t>
            </w:r>
            <w:r w:rsidR="001837A3" w:rsidRPr="00BA34CE">
              <w:rPr>
                <w:rFonts w:ascii="Arial" w:hAnsi="Arial" w:cs="Arial"/>
                <w:szCs w:val="24"/>
              </w:rPr>
              <w:t>when</w:t>
            </w:r>
            <w:r w:rsidR="00D25A63" w:rsidRPr="00BA34CE">
              <w:rPr>
                <w:rFonts w:ascii="Arial" w:hAnsi="Arial" w:cs="Arial"/>
                <w:szCs w:val="24"/>
              </w:rPr>
              <w:t xml:space="preserve"> working in healthcare </w:t>
            </w:r>
            <w:r w:rsidR="00FE3A5C" w:rsidRPr="00BA34CE">
              <w:rPr>
                <w:rFonts w:ascii="Arial" w:hAnsi="Arial" w:cs="Arial"/>
                <w:szCs w:val="24"/>
              </w:rPr>
              <w:t xml:space="preserve">as </w:t>
            </w:r>
            <w:r w:rsidR="001837A3" w:rsidRPr="00BA34CE">
              <w:rPr>
                <w:rFonts w:ascii="Arial" w:hAnsi="Arial" w:cs="Arial"/>
                <w:szCs w:val="24"/>
              </w:rPr>
              <w:t>they ar</w:t>
            </w:r>
            <w:r w:rsidR="004954ED" w:rsidRPr="00BA34CE">
              <w:rPr>
                <w:rFonts w:ascii="Arial" w:hAnsi="Arial" w:cs="Arial"/>
                <w:szCs w:val="24"/>
              </w:rPr>
              <w:t xml:space="preserve">e dealing with difficult </w:t>
            </w:r>
            <w:r w:rsidR="00FE3A5C" w:rsidRPr="00BA34CE">
              <w:rPr>
                <w:rFonts w:ascii="Arial" w:hAnsi="Arial" w:cs="Arial"/>
                <w:szCs w:val="24"/>
              </w:rPr>
              <w:t xml:space="preserve">situations and stories of trauma regularly </w:t>
            </w:r>
            <w:r w:rsidR="00542787" w:rsidRPr="00BA34CE">
              <w:rPr>
                <w:rFonts w:ascii="Arial" w:hAnsi="Arial" w:cs="Arial"/>
                <w:szCs w:val="24"/>
              </w:rPr>
              <w:t>which can lead to compassion fatigue.</w:t>
            </w:r>
          </w:p>
          <w:p w14:paraId="5B9CE8A1" w14:textId="594C8E47" w:rsidR="000E40CE" w:rsidRPr="00BA34CE" w:rsidRDefault="000E40CE" w:rsidP="00BA34CE">
            <w:pPr>
              <w:spacing w:line="360" w:lineRule="auto"/>
              <w:ind w:left="0" w:firstLine="0"/>
              <w:rPr>
                <w:rFonts w:ascii="Arial" w:hAnsi="Arial" w:cs="Arial"/>
                <w:szCs w:val="24"/>
              </w:rPr>
            </w:pPr>
          </w:p>
          <w:p w14:paraId="03DEB39B" w14:textId="1D3B21EA" w:rsidR="000E40CE" w:rsidRPr="00BA34CE" w:rsidRDefault="000E40CE" w:rsidP="00BA34CE">
            <w:pPr>
              <w:spacing w:line="360" w:lineRule="auto"/>
              <w:ind w:left="0" w:firstLine="0"/>
              <w:rPr>
                <w:rFonts w:ascii="Arial" w:hAnsi="Arial" w:cs="Arial"/>
                <w:szCs w:val="24"/>
              </w:rPr>
            </w:pPr>
            <w:r w:rsidRPr="00BA34CE">
              <w:rPr>
                <w:rFonts w:ascii="Arial" w:hAnsi="Arial" w:cs="Arial"/>
                <w:szCs w:val="24"/>
              </w:rPr>
              <w:t>Conflict resolution</w:t>
            </w:r>
            <w:r w:rsidR="00542787" w:rsidRPr="00BA34CE">
              <w:rPr>
                <w:rFonts w:ascii="Arial" w:hAnsi="Arial" w:cs="Arial"/>
                <w:szCs w:val="24"/>
              </w:rPr>
              <w:t xml:space="preserve"> </w:t>
            </w:r>
            <w:r w:rsidR="005E3EBA" w:rsidRPr="00BA34CE">
              <w:rPr>
                <w:rFonts w:ascii="Arial" w:hAnsi="Arial" w:cs="Arial"/>
                <w:szCs w:val="24"/>
              </w:rPr>
              <w:t xml:space="preserve">- </w:t>
            </w:r>
            <w:r w:rsidR="005E3EBA" w:rsidRPr="00D10F30">
              <w:rPr>
                <w:rFonts w:ascii="Arial" w:hAnsi="Arial" w:cs="Arial"/>
                <w:szCs w:val="24"/>
              </w:rPr>
              <w:t xml:space="preserve">Skills for Health (2025) </w:t>
            </w:r>
            <w:r w:rsidR="00802820">
              <w:rPr>
                <w:rFonts w:ascii="Arial" w:hAnsi="Arial" w:cs="Arial"/>
                <w:szCs w:val="24"/>
              </w:rPr>
              <w:t xml:space="preserve">suggest using understanding, collaboration and fair outcomes to address disputes. </w:t>
            </w:r>
            <w:r w:rsidR="00EB363A" w:rsidRPr="00BA34CE">
              <w:rPr>
                <w:rFonts w:ascii="Arial" w:hAnsi="Arial" w:cs="Arial"/>
                <w:szCs w:val="24"/>
              </w:rPr>
              <w:t xml:space="preserve"> Our patient </w:t>
            </w:r>
            <w:r w:rsidR="00853D25" w:rsidRPr="00BA34CE">
              <w:rPr>
                <w:rFonts w:ascii="Arial" w:hAnsi="Arial" w:cs="Arial"/>
                <w:szCs w:val="24"/>
              </w:rPr>
              <w:t xml:space="preserve">has had a lot of conflict within the healthcare setting so it is important that any issues that may arise are discussed </w:t>
            </w:r>
            <w:r w:rsidR="00171F68" w:rsidRPr="00BA34CE">
              <w:rPr>
                <w:rFonts w:ascii="Arial" w:hAnsi="Arial" w:cs="Arial"/>
                <w:szCs w:val="24"/>
              </w:rPr>
              <w:t xml:space="preserve">and resolved quickly so that they do not lose faith in the service being provided. It can be difficult at times to identify when a conflict may be </w:t>
            </w:r>
            <w:r w:rsidR="00227FA0" w:rsidRPr="00BA34CE">
              <w:rPr>
                <w:rFonts w:ascii="Arial" w:hAnsi="Arial" w:cs="Arial"/>
                <w:szCs w:val="24"/>
              </w:rPr>
              <w:t>arising due to the nature of healthcare and the limited time that a patient has</w:t>
            </w:r>
            <w:r w:rsidR="00802820">
              <w:rPr>
                <w:rFonts w:ascii="Arial" w:hAnsi="Arial" w:cs="Arial"/>
                <w:szCs w:val="24"/>
              </w:rPr>
              <w:t xml:space="preserve"> at sessions. T</w:t>
            </w:r>
            <w:r w:rsidR="00227FA0" w:rsidRPr="00BA34CE">
              <w:rPr>
                <w:rFonts w:ascii="Arial" w:hAnsi="Arial" w:cs="Arial"/>
                <w:szCs w:val="24"/>
              </w:rPr>
              <w:t xml:space="preserve">his is why it is important to </w:t>
            </w:r>
            <w:r w:rsidR="007F7579" w:rsidRPr="00BA34CE">
              <w:rPr>
                <w:rFonts w:ascii="Arial" w:hAnsi="Arial" w:cs="Arial"/>
                <w:szCs w:val="24"/>
              </w:rPr>
              <w:t>be aware</w:t>
            </w:r>
            <w:r w:rsidR="00227FA0" w:rsidRPr="00BA34CE">
              <w:rPr>
                <w:rFonts w:ascii="Arial" w:hAnsi="Arial" w:cs="Arial"/>
                <w:szCs w:val="24"/>
              </w:rPr>
              <w:t xml:space="preserve"> o</w:t>
            </w:r>
            <w:r w:rsidR="007F7579" w:rsidRPr="00BA34CE">
              <w:rPr>
                <w:rFonts w:ascii="Arial" w:hAnsi="Arial" w:cs="Arial"/>
                <w:szCs w:val="24"/>
              </w:rPr>
              <w:t>f and use</w:t>
            </w:r>
            <w:r w:rsidR="00227FA0" w:rsidRPr="00BA34CE">
              <w:rPr>
                <w:rFonts w:ascii="Arial" w:hAnsi="Arial" w:cs="Arial"/>
                <w:szCs w:val="24"/>
              </w:rPr>
              <w:t xml:space="preserve"> other </w:t>
            </w:r>
            <w:r w:rsidR="007F7579" w:rsidRPr="00BA34CE">
              <w:rPr>
                <w:rFonts w:ascii="Arial" w:hAnsi="Arial" w:cs="Arial"/>
                <w:szCs w:val="24"/>
              </w:rPr>
              <w:t>interpersonal skill</w:t>
            </w:r>
            <w:r w:rsidR="00802820">
              <w:rPr>
                <w:rFonts w:ascii="Arial" w:hAnsi="Arial" w:cs="Arial"/>
                <w:szCs w:val="24"/>
              </w:rPr>
              <w:t>s such as</w:t>
            </w:r>
            <w:r w:rsidR="007F7579" w:rsidRPr="00BA34CE">
              <w:rPr>
                <w:rFonts w:ascii="Arial" w:hAnsi="Arial" w:cs="Arial"/>
                <w:szCs w:val="24"/>
              </w:rPr>
              <w:t xml:space="preserve"> open communication and empathy</w:t>
            </w:r>
            <w:r w:rsidR="00802820">
              <w:rPr>
                <w:rFonts w:ascii="Arial" w:hAnsi="Arial" w:cs="Arial"/>
                <w:szCs w:val="24"/>
              </w:rPr>
              <w:t xml:space="preserve"> so that the patient </w:t>
            </w:r>
            <w:proofErr w:type="gramStart"/>
            <w:r w:rsidR="00802820">
              <w:rPr>
                <w:rFonts w:ascii="Arial" w:hAnsi="Arial" w:cs="Arial"/>
                <w:szCs w:val="24"/>
              </w:rPr>
              <w:t>is able to</w:t>
            </w:r>
            <w:proofErr w:type="gramEnd"/>
            <w:r w:rsidR="00802820">
              <w:rPr>
                <w:rFonts w:ascii="Arial" w:hAnsi="Arial" w:cs="Arial"/>
                <w:szCs w:val="24"/>
              </w:rPr>
              <w:t xml:space="preserve"> voice when they are unhappy. </w:t>
            </w:r>
          </w:p>
          <w:p w14:paraId="2304EFBF" w14:textId="77777777" w:rsidR="000E40CE" w:rsidRPr="00BA34CE" w:rsidRDefault="000E40CE" w:rsidP="00BA34CE">
            <w:pPr>
              <w:spacing w:line="360" w:lineRule="auto"/>
              <w:ind w:left="0" w:firstLine="0"/>
              <w:rPr>
                <w:rFonts w:ascii="Arial" w:hAnsi="Arial" w:cs="Arial"/>
                <w:szCs w:val="24"/>
              </w:rPr>
            </w:pPr>
          </w:p>
          <w:p w14:paraId="510EFA97" w14:textId="6DFDA9FF" w:rsidR="0089271B" w:rsidRDefault="000E40CE" w:rsidP="00BA34CE">
            <w:pPr>
              <w:spacing w:line="360" w:lineRule="auto"/>
              <w:ind w:left="0" w:firstLine="0"/>
              <w:rPr>
                <w:rFonts w:ascii="Arial" w:hAnsi="Arial" w:cs="Arial"/>
                <w:szCs w:val="24"/>
              </w:rPr>
            </w:pPr>
            <w:r w:rsidRPr="00BA34CE">
              <w:rPr>
                <w:rFonts w:ascii="Arial" w:hAnsi="Arial" w:cs="Arial"/>
                <w:b/>
                <w:bCs/>
                <w:szCs w:val="24"/>
              </w:rPr>
              <w:t>Intrapersonal skills</w:t>
            </w:r>
            <w:r w:rsidRPr="00BA34CE">
              <w:rPr>
                <w:rFonts w:ascii="Arial" w:hAnsi="Arial" w:cs="Arial"/>
                <w:b/>
                <w:bCs/>
                <w:szCs w:val="24"/>
              </w:rPr>
              <w:br/>
            </w:r>
            <w:r w:rsidRPr="00BA34CE">
              <w:rPr>
                <w:rFonts w:ascii="Arial" w:hAnsi="Arial" w:cs="Arial"/>
                <w:b/>
                <w:bCs/>
                <w:szCs w:val="24"/>
              </w:rPr>
              <w:br/>
            </w:r>
            <w:r w:rsidRPr="00BA34CE">
              <w:rPr>
                <w:rFonts w:ascii="Arial" w:hAnsi="Arial" w:cs="Arial"/>
                <w:szCs w:val="24"/>
              </w:rPr>
              <w:t>Self-awareness</w:t>
            </w:r>
            <w:r w:rsidR="00E5047E" w:rsidRPr="00BA34CE">
              <w:rPr>
                <w:rFonts w:ascii="Arial" w:hAnsi="Arial" w:cs="Arial"/>
                <w:szCs w:val="24"/>
              </w:rPr>
              <w:t xml:space="preserve"> </w:t>
            </w:r>
            <w:r w:rsidR="00505842" w:rsidRPr="00BA34CE">
              <w:rPr>
                <w:rFonts w:ascii="Arial" w:hAnsi="Arial" w:cs="Arial"/>
                <w:szCs w:val="24"/>
              </w:rPr>
              <w:t>–</w:t>
            </w:r>
            <w:r w:rsidR="00E5047E" w:rsidRPr="00BA34CE">
              <w:rPr>
                <w:rFonts w:ascii="Arial" w:hAnsi="Arial" w:cs="Arial"/>
                <w:szCs w:val="24"/>
              </w:rPr>
              <w:t xml:space="preserve"> </w:t>
            </w:r>
            <w:r w:rsidR="00505842" w:rsidRPr="00BA34CE">
              <w:rPr>
                <w:rFonts w:ascii="Arial" w:hAnsi="Arial" w:cs="Arial"/>
                <w:szCs w:val="24"/>
              </w:rPr>
              <w:t xml:space="preserve">It is important to recognise </w:t>
            </w:r>
            <w:r w:rsidR="00FA1F56" w:rsidRPr="00BA34CE">
              <w:rPr>
                <w:rFonts w:ascii="Arial" w:hAnsi="Arial" w:cs="Arial"/>
                <w:szCs w:val="24"/>
              </w:rPr>
              <w:t xml:space="preserve">how emotions can affect thoughts and behaviours </w:t>
            </w:r>
            <w:r w:rsidR="00DA56F2" w:rsidRPr="00BA34CE">
              <w:rPr>
                <w:rFonts w:ascii="Arial" w:hAnsi="Arial" w:cs="Arial"/>
                <w:szCs w:val="24"/>
              </w:rPr>
              <w:t xml:space="preserve">when working </w:t>
            </w:r>
            <w:r w:rsidR="00917C33" w:rsidRPr="00BA34CE">
              <w:rPr>
                <w:rFonts w:ascii="Arial" w:hAnsi="Arial" w:cs="Arial"/>
                <w:szCs w:val="24"/>
              </w:rPr>
              <w:t xml:space="preserve">in the health care environment. </w:t>
            </w:r>
            <w:r w:rsidR="00DA56F2" w:rsidRPr="00BA34CE">
              <w:rPr>
                <w:rFonts w:ascii="Arial" w:hAnsi="Arial" w:cs="Arial"/>
                <w:szCs w:val="24"/>
              </w:rPr>
              <w:t xml:space="preserve">Being self-aware is important because those feelings </w:t>
            </w:r>
            <w:r w:rsidR="00E61A88">
              <w:rPr>
                <w:rFonts w:ascii="Arial" w:hAnsi="Arial" w:cs="Arial"/>
                <w:szCs w:val="24"/>
              </w:rPr>
              <w:t>will need to</w:t>
            </w:r>
            <w:r w:rsidR="00DA56F2" w:rsidRPr="00BA34CE">
              <w:rPr>
                <w:rFonts w:ascii="Arial" w:hAnsi="Arial" w:cs="Arial"/>
                <w:szCs w:val="24"/>
              </w:rPr>
              <w:t xml:space="preserve"> be drawn on </w:t>
            </w:r>
            <w:r w:rsidR="00D01579" w:rsidRPr="00BA34CE">
              <w:rPr>
                <w:rFonts w:ascii="Arial" w:hAnsi="Arial" w:cs="Arial"/>
                <w:szCs w:val="24"/>
              </w:rPr>
              <w:t xml:space="preserve">in difficult times. Primary Care North Cumbria (2026) </w:t>
            </w:r>
            <w:r w:rsidR="00EA2EBC" w:rsidRPr="00BA34CE">
              <w:rPr>
                <w:rFonts w:ascii="Arial" w:hAnsi="Arial" w:cs="Arial"/>
                <w:szCs w:val="24"/>
              </w:rPr>
              <w:t>defines</w:t>
            </w:r>
            <w:r w:rsidR="002256F1" w:rsidRPr="00BA34CE">
              <w:rPr>
                <w:rFonts w:ascii="Arial" w:hAnsi="Arial" w:cs="Arial"/>
                <w:szCs w:val="24"/>
              </w:rPr>
              <w:t xml:space="preserve"> characteristics of someone who is self-aware as having clear values</w:t>
            </w:r>
            <w:r w:rsidR="00F37416" w:rsidRPr="00BA34CE">
              <w:rPr>
                <w:rFonts w:ascii="Arial" w:hAnsi="Arial" w:cs="Arial"/>
                <w:szCs w:val="24"/>
              </w:rPr>
              <w:t>, consider</w:t>
            </w:r>
            <w:r w:rsidR="005C61E4">
              <w:rPr>
                <w:rFonts w:ascii="Arial" w:hAnsi="Arial" w:cs="Arial"/>
                <w:szCs w:val="24"/>
              </w:rPr>
              <w:t>ing</w:t>
            </w:r>
            <w:r w:rsidR="00F37416" w:rsidRPr="00BA34CE">
              <w:rPr>
                <w:rFonts w:ascii="Arial" w:hAnsi="Arial" w:cs="Arial"/>
                <w:szCs w:val="24"/>
              </w:rPr>
              <w:t xml:space="preserve"> the need</w:t>
            </w:r>
            <w:r w:rsidR="006853BC" w:rsidRPr="00BA34CE">
              <w:rPr>
                <w:rFonts w:ascii="Arial" w:hAnsi="Arial" w:cs="Arial"/>
                <w:szCs w:val="24"/>
              </w:rPr>
              <w:t>s</w:t>
            </w:r>
            <w:r w:rsidR="00F37416" w:rsidRPr="00BA34CE">
              <w:rPr>
                <w:rFonts w:ascii="Arial" w:hAnsi="Arial" w:cs="Arial"/>
                <w:szCs w:val="24"/>
              </w:rPr>
              <w:t xml:space="preserve"> and feelings of others</w:t>
            </w:r>
            <w:r w:rsidR="005C61E4">
              <w:rPr>
                <w:rFonts w:ascii="Arial" w:hAnsi="Arial" w:cs="Arial"/>
                <w:szCs w:val="24"/>
              </w:rPr>
              <w:t xml:space="preserve">, they don’t think that they know everything and are open to listening to others. If the staff member is not self-aware it can lead to a breakdown in communication if they are not prepared to listen to what the patient wants and needs. </w:t>
            </w:r>
          </w:p>
          <w:p w14:paraId="6FD8CCFA" w14:textId="71648801" w:rsidR="000E40CE" w:rsidRPr="00BA34CE" w:rsidRDefault="000E40CE" w:rsidP="00BA34CE">
            <w:pPr>
              <w:spacing w:line="360" w:lineRule="auto"/>
              <w:ind w:left="0" w:firstLine="0"/>
              <w:rPr>
                <w:rFonts w:ascii="Arial" w:hAnsi="Arial" w:cs="Arial"/>
                <w:szCs w:val="24"/>
              </w:rPr>
            </w:pPr>
            <w:r w:rsidRPr="00BA34CE">
              <w:rPr>
                <w:rFonts w:ascii="Arial" w:hAnsi="Arial" w:cs="Arial"/>
                <w:szCs w:val="24"/>
              </w:rPr>
              <w:br/>
            </w:r>
            <w:r w:rsidRPr="00BA34CE">
              <w:rPr>
                <w:rFonts w:ascii="Arial" w:hAnsi="Arial" w:cs="Arial"/>
                <w:szCs w:val="24"/>
              </w:rPr>
              <w:br/>
              <w:t>Self-</w:t>
            </w:r>
            <w:r w:rsidR="00DD3C06" w:rsidRPr="00BA34CE">
              <w:rPr>
                <w:rFonts w:ascii="Arial" w:hAnsi="Arial" w:cs="Arial"/>
                <w:szCs w:val="24"/>
              </w:rPr>
              <w:t>regulation</w:t>
            </w:r>
            <w:r w:rsidR="00DD3C06" w:rsidRPr="00BA34CE">
              <w:rPr>
                <w:rFonts w:ascii="Arial" w:hAnsi="Arial" w:cs="Arial"/>
                <w:szCs w:val="24"/>
              </w:rPr>
              <w:br/>
            </w:r>
            <w:r w:rsidR="007E1E1A" w:rsidRPr="00BA34CE">
              <w:rPr>
                <w:rFonts w:ascii="Arial" w:hAnsi="Arial" w:cs="Arial"/>
                <w:szCs w:val="24"/>
              </w:rPr>
              <w:t>Working in healthcare, ther</w:t>
            </w:r>
            <w:r w:rsidR="00D65473" w:rsidRPr="00BA34CE">
              <w:rPr>
                <w:rFonts w:ascii="Arial" w:hAnsi="Arial" w:cs="Arial"/>
                <w:szCs w:val="24"/>
              </w:rPr>
              <w:t>e will be</w:t>
            </w:r>
            <w:r w:rsidR="007E1E1A" w:rsidRPr="00BA34CE">
              <w:rPr>
                <w:rFonts w:ascii="Arial" w:hAnsi="Arial" w:cs="Arial"/>
                <w:szCs w:val="24"/>
              </w:rPr>
              <w:t xml:space="preserve"> challenging</w:t>
            </w:r>
            <w:r w:rsidR="00D65473" w:rsidRPr="00BA34CE">
              <w:rPr>
                <w:rFonts w:ascii="Arial" w:hAnsi="Arial" w:cs="Arial"/>
                <w:szCs w:val="24"/>
              </w:rPr>
              <w:t xml:space="preserve"> and upsetting</w:t>
            </w:r>
            <w:r w:rsidR="007E1E1A" w:rsidRPr="00BA34CE">
              <w:rPr>
                <w:rFonts w:ascii="Arial" w:hAnsi="Arial" w:cs="Arial"/>
                <w:szCs w:val="24"/>
              </w:rPr>
              <w:t xml:space="preserve"> situations</w:t>
            </w:r>
            <w:r w:rsidR="00D65473" w:rsidRPr="00BA34CE">
              <w:rPr>
                <w:rFonts w:ascii="Arial" w:hAnsi="Arial" w:cs="Arial"/>
                <w:szCs w:val="24"/>
              </w:rPr>
              <w:t xml:space="preserve"> and being able to manage emotions and reactions in those times is paramount</w:t>
            </w:r>
            <w:r w:rsidR="00BC784C" w:rsidRPr="00BA34CE">
              <w:rPr>
                <w:rFonts w:ascii="Arial" w:hAnsi="Arial" w:cs="Arial"/>
                <w:szCs w:val="24"/>
              </w:rPr>
              <w:t xml:space="preserve">. Patient trust is built on the healthcare staff remaining calm and </w:t>
            </w:r>
            <w:r w:rsidR="00B54FBF" w:rsidRPr="00BA34CE">
              <w:rPr>
                <w:rFonts w:ascii="Arial" w:hAnsi="Arial" w:cs="Arial"/>
                <w:szCs w:val="24"/>
              </w:rPr>
              <w:t>confident in all situations</w:t>
            </w:r>
            <w:r w:rsidR="00605DA5" w:rsidRPr="00BA34CE">
              <w:rPr>
                <w:rFonts w:ascii="Arial" w:hAnsi="Arial" w:cs="Arial"/>
                <w:szCs w:val="24"/>
              </w:rPr>
              <w:t xml:space="preserve">. </w:t>
            </w:r>
            <w:r w:rsidR="005C61E4">
              <w:rPr>
                <w:rFonts w:ascii="Arial" w:hAnsi="Arial" w:cs="Arial"/>
                <w:szCs w:val="24"/>
              </w:rPr>
              <w:t xml:space="preserve">There will be times when healthcare staff don’t agree with other staff members or patients, the key is to develop self-regulation skills to diffuse the situation and prevent conflict. </w:t>
            </w:r>
          </w:p>
          <w:p w14:paraId="02168D02" w14:textId="4603467C" w:rsidR="000E40CE" w:rsidRPr="00BA34CE" w:rsidRDefault="000E40CE" w:rsidP="00BA34CE">
            <w:pPr>
              <w:spacing w:line="360" w:lineRule="auto"/>
              <w:ind w:left="0" w:firstLine="0"/>
              <w:rPr>
                <w:rFonts w:ascii="Arial" w:hAnsi="Arial" w:cs="Arial"/>
                <w:szCs w:val="24"/>
              </w:rPr>
            </w:pPr>
            <w:r w:rsidRPr="00BA34CE">
              <w:rPr>
                <w:rFonts w:ascii="Arial" w:hAnsi="Arial" w:cs="Arial"/>
                <w:szCs w:val="24"/>
              </w:rPr>
              <w:lastRenderedPageBreak/>
              <w:t>Time management</w:t>
            </w:r>
            <w:r w:rsidR="009F38CC" w:rsidRPr="00BA34CE">
              <w:rPr>
                <w:rFonts w:ascii="Arial" w:hAnsi="Arial" w:cs="Arial"/>
                <w:szCs w:val="24"/>
              </w:rPr>
              <w:t xml:space="preserve"> </w:t>
            </w:r>
            <w:r w:rsidR="00AD1567">
              <w:rPr>
                <w:rFonts w:ascii="Arial" w:hAnsi="Arial" w:cs="Arial"/>
                <w:szCs w:val="24"/>
              </w:rPr>
              <w:t>involves p</w:t>
            </w:r>
            <w:r w:rsidR="00CB73D4" w:rsidRPr="00BA34CE">
              <w:rPr>
                <w:rFonts w:ascii="Arial" w:hAnsi="Arial" w:cs="Arial"/>
                <w:szCs w:val="24"/>
              </w:rPr>
              <w:t>reparing</w:t>
            </w:r>
            <w:r w:rsidR="009F38CC" w:rsidRPr="00BA34CE">
              <w:rPr>
                <w:rFonts w:ascii="Arial" w:hAnsi="Arial" w:cs="Arial"/>
                <w:szCs w:val="24"/>
              </w:rPr>
              <w:t xml:space="preserve"> a clear </w:t>
            </w:r>
            <w:proofErr w:type="gramStart"/>
            <w:r w:rsidR="009F38CC" w:rsidRPr="00BA34CE">
              <w:rPr>
                <w:rFonts w:ascii="Arial" w:hAnsi="Arial" w:cs="Arial"/>
                <w:szCs w:val="24"/>
              </w:rPr>
              <w:t xml:space="preserve">plan </w:t>
            </w:r>
            <w:r w:rsidR="00E0657A" w:rsidRPr="00BA34CE">
              <w:rPr>
                <w:rFonts w:ascii="Arial" w:hAnsi="Arial" w:cs="Arial"/>
                <w:szCs w:val="24"/>
              </w:rPr>
              <w:t>in advance</w:t>
            </w:r>
            <w:proofErr w:type="gramEnd"/>
            <w:r w:rsidR="00E0657A" w:rsidRPr="00BA34CE">
              <w:rPr>
                <w:rFonts w:ascii="Arial" w:hAnsi="Arial" w:cs="Arial"/>
                <w:szCs w:val="24"/>
              </w:rPr>
              <w:t xml:space="preserve"> </w:t>
            </w:r>
            <w:r w:rsidR="009F38CC" w:rsidRPr="00BA34CE">
              <w:rPr>
                <w:rFonts w:ascii="Arial" w:hAnsi="Arial" w:cs="Arial"/>
                <w:szCs w:val="24"/>
              </w:rPr>
              <w:t xml:space="preserve">of </w:t>
            </w:r>
            <w:r w:rsidR="00E0657A" w:rsidRPr="00BA34CE">
              <w:rPr>
                <w:rFonts w:ascii="Arial" w:hAnsi="Arial" w:cs="Arial"/>
                <w:szCs w:val="24"/>
              </w:rPr>
              <w:t>each</w:t>
            </w:r>
            <w:r w:rsidR="00B32F13" w:rsidRPr="00BA34CE">
              <w:rPr>
                <w:rFonts w:ascii="Arial" w:hAnsi="Arial" w:cs="Arial"/>
                <w:szCs w:val="24"/>
              </w:rPr>
              <w:t xml:space="preserve"> </w:t>
            </w:r>
            <w:r w:rsidR="009F38CC" w:rsidRPr="00BA34CE">
              <w:rPr>
                <w:rFonts w:ascii="Arial" w:hAnsi="Arial" w:cs="Arial"/>
                <w:szCs w:val="24"/>
              </w:rPr>
              <w:t>sess</w:t>
            </w:r>
            <w:r w:rsidR="00FF4089" w:rsidRPr="00BA34CE">
              <w:rPr>
                <w:rFonts w:ascii="Arial" w:hAnsi="Arial" w:cs="Arial"/>
                <w:szCs w:val="24"/>
              </w:rPr>
              <w:t>ion</w:t>
            </w:r>
            <w:r w:rsidR="00C4050F" w:rsidRPr="00BA34CE">
              <w:rPr>
                <w:rFonts w:ascii="Arial" w:hAnsi="Arial" w:cs="Arial"/>
                <w:szCs w:val="24"/>
              </w:rPr>
              <w:t xml:space="preserve"> and ensuring </w:t>
            </w:r>
            <w:r w:rsidR="00AD1567">
              <w:rPr>
                <w:rFonts w:ascii="Arial" w:hAnsi="Arial" w:cs="Arial"/>
                <w:szCs w:val="24"/>
              </w:rPr>
              <w:t xml:space="preserve">that </w:t>
            </w:r>
            <w:r w:rsidR="00C4050F" w:rsidRPr="00BA34CE">
              <w:rPr>
                <w:rFonts w:ascii="Arial" w:hAnsi="Arial" w:cs="Arial"/>
                <w:szCs w:val="24"/>
              </w:rPr>
              <w:t>all equipment i</w:t>
            </w:r>
            <w:r w:rsidR="00260A47" w:rsidRPr="00BA34CE">
              <w:rPr>
                <w:rFonts w:ascii="Arial" w:hAnsi="Arial" w:cs="Arial"/>
                <w:szCs w:val="24"/>
              </w:rPr>
              <w:t>s</w:t>
            </w:r>
            <w:r w:rsidR="00C4050F" w:rsidRPr="00BA34CE">
              <w:rPr>
                <w:rFonts w:ascii="Arial" w:hAnsi="Arial" w:cs="Arial"/>
                <w:szCs w:val="24"/>
              </w:rPr>
              <w:t xml:space="preserve"> available</w:t>
            </w:r>
            <w:r w:rsidR="00EF378F" w:rsidRPr="00BA34CE">
              <w:rPr>
                <w:rFonts w:ascii="Arial" w:hAnsi="Arial" w:cs="Arial"/>
                <w:szCs w:val="24"/>
              </w:rPr>
              <w:t xml:space="preserve"> </w:t>
            </w:r>
            <w:r w:rsidR="00AD1567">
              <w:rPr>
                <w:rFonts w:ascii="Arial" w:hAnsi="Arial" w:cs="Arial"/>
                <w:szCs w:val="24"/>
              </w:rPr>
              <w:t xml:space="preserve">that </w:t>
            </w:r>
            <w:r w:rsidR="00EF378F" w:rsidRPr="00BA34CE">
              <w:rPr>
                <w:rFonts w:ascii="Arial" w:hAnsi="Arial" w:cs="Arial"/>
                <w:szCs w:val="24"/>
              </w:rPr>
              <w:t xml:space="preserve">can help the session to </w:t>
            </w:r>
            <w:r w:rsidR="005C61E4">
              <w:rPr>
                <w:rFonts w:ascii="Arial" w:hAnsi="Arial" w:cs="Arial"/>
                <w:szCs w:val="24"/>
              </w:rPr>
              <w:t>run</w:t>
            </w:r>
            <w:r w:rsidR="00EF378F" w:rsidRPr="00BA34CE">
              <w:rPr>
                <w:rFonts w:ascii="Arial" w:hAnsi="Arial" w:cs="Arial"/>
                <w:szCs w:val="24"/>
              </w:rPr>
              <w:t xml:space="preserve"> smoothly</w:t>
            </w:r>
            <w:r w:rsidR="00FF4089" w:rsidRPr="00BA34CE">
              <w:rPr>
                <w:rFonts w:ascii="Arial" w:hAnsi="Arial" w:cs="Arial"/>
                <w:szCs w:val="24"/>
              </w:rPr>
              <w:t xml:space="preserve">. If additional team members </w:t>
            </w:r>
            <w:r w:rsidR="003C0DD6" w:rsidRPr="00BA34CE">
              <w:rPr>
                <w:rFonts w:ascii="Arial" w:hAnsi="Arial" w:cs="Arial"/>
                <w:szCs w:val="24"/>
              </w:rPr>
              <w:t>are required in the session</w:t>
            </w:r>
            <w:r w:rsidR="00C76097" w:rsidRPr="00BA34CE">
              <w:rPr>
                <w:rFonts w:ascii="Arial" w:hAnsi="Arial" w:cs="Arial"/>
                <w:szCs w:val="24"/>
              </w:rPr>
              <w:t>, giving them time to put</w:t>
            </w:r>
            <w:r w:rsidR="00B32F13" w:rsidRPr="00BA34CE">
              <w:rPr>
                <w:rFonts w:ascii="Arial" w:hAnsi="Arial" w:cs="Arial"/>
                <w:szCs w:val="24"/>
              </w:rPr>
              <w:t xml:space="preserve"> the appointment in their diary. </w:t>
            </w:r>
            <w:r w:rsidR="00C76097" w:rsidRPr="00BA34CE">
              <w:rPr>
                <w:rFonts w:ascii="Arial" w:hAnsi="Arial" w:cs="Arial"/>
                <w:szCs w:val="24"/>
              </w:rPr>
              <w:t xml:space="preserve"> </w:t>
            </w:r>
            <w:r w:rsidR="00131085" w:rsidRPr="00BA34CE">
              <w:rPr>
                <w:rFonts w:ascii="Arial" w:hAnsi="Arial" w:cs="Arial"/>
                <w:szCs w:val="24"/>
              </w:rPr>
              <w:t xml:space="preserve">Ambulance transport patients are often late so sessions may need to be </w:t>
            </w:r>
            <w:r w:rsidR="00E61A88">
              <w:rPr>
                <w:rFonts w:ascii="Arial" w:hAnsi="Arial" w:cs="Arial"/>
                <w:szCs w:val="24"/>
              </w:rPr>
              <w:t>adjusted</w:t>
            </w:r>
            <w:r w:rsidR="004043DE" w:rsidRPr="00BA34CE">
              <w:rPr>
                <w:rFonts w:ascii="Arial" w:hAnsi="Arial" w:cs="Arial"/>
                <w:szCs w:val="24"/>
              </w:rPr>
              <w:t xml:space="preserve"> to accommodate this. </w:t>
            </w:r>
            <w:r w:rsidR="007913F1" w:rsidRPr="00BA34CE">
              <w:rPr>
                <w:rFonts w:ascii="Arial" w:hAnsi="Arial" w:cs="Arial"/>
                <w:szCs w:val="24"/>
              </w:rPr>
              <w:t>Sessions don’t always go to plan</w:t>
            </w:r>
            <w:r w:rsidR="00E61A88">
              <w:rPr>
                <w:rFonts w:ascii="Arial" w:hAnsi="Arial" w:cs="Arial"/>
                <w:szCs w:val="24"/>
              </w:rPr>
              <w:t>,</w:t>
            </w:r>
            <w:r w:rsidR="007913F1" w:rsidRPr="00BA34CE">
              <w:rPr>
                <w:rFonts w:ascii="Arial" w:hAnsi="Arial" w:cs="Arial"/>
                <w:szCs w:val="24"/>
              </w:rPr>
              <w:t xml:space="preserve"> even with careful planning</w:t>
            </w:r>
            <w:r w:rsidR="004043DE" w:rsidRPr="00BA34CE">
              <w:rPr>
                <w:rFonts w:ascii="Arial" w:hAnsi="Arial" w:cs="Arial"/>
                <w:szCs w:val="24"/>
              </w:rPr>
              <w:t>, they</w:t>
            </w:r>
            <w:r w:rsidR="007913F1" w:rsidRPr="00BA34CE">
              <w:rPr>
                <w:rFonts w:ascii="Arial" w:hAnsi="Arial" w:cs="Arial"/>
                <w:szCs w:val="24"/>
              </w:rPr>
              <w:t xml:space="preserve"> may run over or start late due to the nature of the clinic environment but maintaining professionalism will help to </w:t>
            </w:r>
            <w:r w:rsidR="00CD4195" w:rsidRPr="00BA34CE">
              <w:rPr>
                <w:rFonts w:ascii="Arial" w:hAnsi="Arial" w:cs="Arial"/>
                <w:szCs w:val="24"/>
              </w:rPr>
              <w:t>manage these situations.</w:t>
            </w:r>
            <w:r w:rsidR="005C61E4">
              <w:rPr>
                <w:rFonts w:ascii="Arial" w:hAnsi="Arial" w:cs="Arial"/>
                <w:szCs w:val="24"/>
              </w:rPr>
              <w:t xml:space="preserve"> Ensuring that the patient is kept informed of any delays or changes in the plan will help them to feel comfortable when changes are necessary. </w:t>
            </w:r>
            <w:r w:rsidRPr="00BA34CE">
              <w:rPr>
                <w:rFonts w:ascii="Arial" w:hAnsi="Arial" w:cs="Arial"/>
                <w:szCs w:val="24"/>
              </w:rPr>
              <w:br/>
            </w:r>
            <w:r w:rsidR="004422F9" w:rsidRPr="00BA34CE">
              <w:rPr>
                <w:rFonts w:ascii="Arial" w:hAnsi="Arial" w:cs="Arial"/>
                <w:szCs w:val="24"/>
              </w:rPr>
              <w:br/>
              <w:t xml:space="preserve">Motivation </w:t>
            </w:r>
            <w:r w:rsidR="00A81A07" w:rsidRPr="00BA34CE">
              <w:rPr>
                <w:rFonts w:ascii="Arial" w:hAnsi="Arial" w:cs="Arial"/>
                <w:szCs w:val="24"/>
              </w:rPr>
              <w:t>–</w:t>
            </w:r>
            <w:r w:rsidR="009348BC" w:rsidRPr="00BA34CE">
              <w:rPr>
                <w:rFonts w:ascii="Arial" w:hAnsi="Arial" w:cs="Arial"/>
                <w:szCs w:val="24"/>
              </w:rPr>
              <w:t xml:space="preserve"> </w:t>
            </w:r>
            <w:r w:rsidR="0015593C" w:rsidRPr="00BA34CE">
              <w:rPr>
                <w:rFonts w:ascii="Arial" w:hAnsi="Arial" w:cs="Arial"/>
                <w:szCs w:val="24"/>
              </w:rPr>
              <w:t xml:space="preserve">In rehabilitation motivation is a key skill </w:t>
            </w:r>
            <w:r w:rsidR="00316F84" w:rsidRPr="00BA34CE">
              <w:rPr>
                <w:rFonts w:ascii="Arial" w:hAnsi="Arial" w:cs="Arial"/>
                <w:szCs w:val="24"/>
              </w:rPr>
              <w:t xml:space="preserve">required </w:t>
            </w:r>
            <w:r w:rsidR="0015593C" w:rsidRPr="00BA34CE">
              <w:rPr>
                <w:rFonts w:ascii="Arial" w:hAnsi="Arial" w:cs="Arial"/>
                <w:szCs w:val="24"/>
              </w:rPr>
              <w:t xml:space="preserve">to </w:t>
            </w:r>
            <w:r w:rsidR="00316F84" w:rsidRPr="00BA34CE">
              <w:rPr>
                <w:rFonts w:ascii="Arial" w:hAnsi="Arial" w:cs="Arial"/>
                <w:szCs w:val="24"/>
              </w:rPr>
              <w:t>support patients to achieve their goals</w:t>
            </w:r>
            <w:r w:rsidR="00570027" w:rsidRPr="00BA34CE">
              <w:rPr>
                <w:rFonts w:ascii="Arial" w:hAnsi="Arial" w:cs="Arial"/>
                <w:szCs w:val="24"/>
              </w:rPr>
              <w:t xml:space="preserve">. Within amputee rehabilitation, the patients are in general, motivated to achieve their goals, however, may not realise </w:t>
            </w:r>
            <w:r w:rsidR="00E85143" w:rsidRPr="00BA34CE">
              <w:rPr>
                <w:rFonts w:ascii="Arial" w:hAnsi="Arial" w:cs="Arial"/>
                <w:szCs w:val="24"/>
              </w:rPr>
              <w:t xml:space="preserve">the effort needed to get there. </w:t>
            </w:r>
            <w:r w:rsidR="005521B7" w:rsidRPr="00BA34CE">
              <w:rPr>
                <w:rFonts w:ascii="Arial" w:hAnsi="Arial" w:cs="Arial"/>
                <w:szCs w:val="24"/>
              </w:rPr>
              <w:t>S</w:t>
            </w:r>
            <w:r w:rsidR="000B1486" w:rsidRPr="00BA34CE">
              <w:rPr>
                <w:rFonts w:ascii="Arial" w:hAnsi="Arial" w:cs="Arial"/>
                <w:szCs w:val="24"/>
              </w:rPr>
              <w:t xml:space="preserve">taff will need to use </w:t>
            </w:r>
            <w:r w:rsidR="00E61A88">
              <w:rPr>
                <w:rFonts w:ascii="Arial" w:hAnsi="Arial" w:cs="Arial"/>
                <w:szCs w:val="24"/>
              </w:rPr>
              <w:t xml:space="preserve">their </w:t>
            </w:r>
            <w:r w:rsidR="000B1486" w:rsidRPr="00BA34CE">
              <w:rPr>
                <w:rFonts w:ascii="Arial" w:hAnsi="Arial" w:cs="Arial"/>
                <w:szCs w:val="24"/>
              </w:rPr>
              <w:t>motivational skills to motivate the patient and break down goals into smaller, achie</w:t>
            </w:r>
            <w:r w:rsidR="003823FD" w:rsidRPr="00BA34CE">
              <w:rPr>
                <w:rFonts w:ascii="Arial" w:hAnsi="Arial" w:cs="Arial"/>
                <w:szCs w:val="24"/>
              </w:rPr>
              <w:t xml:space="preserve">vable goals </w:t>
            </w:r>
            <w:r w:rsidR="00E61A88">
              <w:rPr>
                <w:rFonts w:ascii="Arial" w:hAnsi="Arial" w:cs="Arial"/>
                <w:szCs w:val="24"/>
              </w:rPr>
              <w:t>with the aim of</w:t>
            </w:r>
            <w:r w:rsidR="003823FD" w:rsidRPr="00BA34CE">
              <w:rPr>
                <w:rFonts w:ascii="Arial" w:hAnsi="Arial" w:cs="Arial"/>
                <w:szCs w:val="24"/>
              </w:rPr>
              <w:t xml:space="preserve"> keep</w:t>
            </w:r>
            <w:r w:rsidR="00E61A88">
              <w:rPr>
                <w:rFonts w:ascii="Arial" w:hAnsi="Arial" w:cs="Arial"/>
                <w:szCs w:val="24"/>
              </w:rPr>
              <w:t>ing</w:t>
            </w:r>
            <w:r w:rsidR="003823FD" w:rsidRPr="00BA34CE">
              <w:rPr>
                <w:rFonts w:ascii="Arial" w:hAnsi="Arial" w:cs="Arial"/>
                <w:szCs w:val="24"/>
              </w:rPr>
              <w:t xml:space="preserve"> the patient’s motivation high. </w:t>
            </w:r>
            <w:r w:rsidR="005521B7" w:rsidRPr="00BA34CE">
              <w:rPr>
                <w:rFonts w:ascii="Arial" w:hAnsi="Arial" w:cs="Arial"/>
                <w:szCs w:val="24"/>
              </w:rPr>
              <w:t xml:space="preserve"> </w:t>
            </w:r>
          </w:p>
          <w:p w14:paraId="7C885532" w14:textId="77777777" w:rsidR="003825FB" w:rsidRPr="00BA34CE" w:rsidRDefault="003825FB" w:rsidP="00BA34CE">
            <w:pPr>
              <w:spacing w:line="360" w:lineRule="auto"/>
              <w:ind w:left="0" w:firstLine="0"/>
              <w:rPr>
                <w:rFonts w:ascii="Arial" w:hAnsi="Arial" w:cs="Arial"/>
                <w:szCs w:val="24"/>
              </w:rPr>
            </w:pPr>
          </w:p>
        </w:tc>
      </w:tr>
    </w:tbl>
    <w:p w14:paraId="56907983" w14:textId="77777777" w:rsidR="003825FB" w:rsidRDefault="003825FB" w:rsidP="003825FB">
      <w:pPr>
        <w:rPr>
          <w:rFonts w:asciiTheme="majorHAnsi" w:hAnsiTheme="majorHAnsi" w:cstheme="majorHAnsi"/>
          <w:szCs w:val="24"/>
        </w:rPr>
      </w:pPr>
    </w:p>
    <w:tbl>
      <w:tblPr>
        <w:tblStyle w:val="TableGrid"/>
        <w:tblW w:w="10330" w:type="dxa"/>
        <w:tblInd w:w="90" w:type="dxa"/>
        <w:tblLook w:val="04A0" w:firstRow="1" w:lastRow="0" w:firstColumn="1" w:lastColumn="0" w:noHBand="0" w:noVBand="1"/>
      </w:tblPr>
      <w:tblGrid>
        <w:gridCol w:w="9224"/>
        <w:gridCol w:w="1106"/>
      </w:tblGrid>
      <w:tr w:rsidR="003825FB" w:rsidRPr="00952697" w14:paraId="63588939" w14:textId="77777777" w:rsidTr="00EE3085">
        <w:trPr>
          <w:trHeight w:val="1561"/>
        </w:trPr>
        <w:tc>
          <w:tcPr>
            <w:tcW w:w="9224" w:type="dxa"/>
            <w:tcBorders>
              <w:top w:val="nil"/>
              <w:left w:val="nil"/>
              <w:bottom w:val="nil"/>
              <w:right w:val="nil"/>
            </w:tcBorders>
            <w:vAlign w:val="center"/>
          </w:tcPr>
          <w:p w14:paraId="55DA3108" w14:textId="77777777" w:rsidR="003825FB" w:rsidRPr="00952697" w:rsidRDefault="003825FB" w:rsidP="00952697">
            <w:pPr>
              <w:spacing w:after="0" w:line="360" w:lineRule="auto"/>
              <w:ind w:left="0" w:right="115" w:firstLine="0"/>
              <w:rPr>
                <w:rFonts w:ascii="Arial" w:hAnsi="Arial" w:cs="Arial"/>
                <w:b/>
                <w:bCs/>
                <w:szCs w:val="24"/>
              </w:rPr>
            </w:pPr>
          </w:p>
          <w:p w14:paraId="2E97DCAB" w14:textId="5C44ECAA" w:rsidR="003825FB" w:rsidRPr="00952697" w:rsidRDefault="003825FB" w:rsidP="00952697">
            <w:pPr>
              <w:spacing w:after="0" w:line="360" w:lineRule="auto"/>
              <w:ind w:left="0" w:right="115" w:firstLine="0"/>
              <w:rPr>
                <w:rFonts w:ascii="Arial" w:hAnsi="Arial" w:cs="Arial"/>
                <w:b/>
                <w:bCs/>
                <w:szCs w:val="24"/>
              </w:rPr>
            </w:pPr>
            <w:r w:rsidRPr="00952697">
              <w:rPr>
                <w:rFonts w:ascii="Arial" w:hAnsi="Arial" w:cs="Arial"/>
                <w:b/>
                <w:bCs/>
                <w:szCs w:val="24"/>
              </w:rPr>
              <w:t xml:space="preserve">Task Four: </w:t>
            </w:r>
            <w:r w:rsidR="00EE3085" w:rsidRPr="00952697">
              <w:rPr>
                <w:rFonts w:ascii="Arial" w:hAnsi="Arial" w:cs="Arial"/>
                <w:szCs w:val="24"/>
              </w:rPr>
              <w:t>Understand the impact of therapeutic relationships on own health and wellbeing</w:t>
            </w:r>
            <w:r w:rsidR="00B92C06" w:rsidRPr="00952697">
              <w:rPr>
                <w:rFonts w:ascii="Arial" w:hAnsi="Arial" w:cs="Arial"/>
                <w:szCs w:val="24"/>
              </w:rPr>
              <w:t xml:space="preserve"> </w:t>
            </w:r>
            <w:r w:rsidR="00B92C06" w:rsidRPr="00952697">
              <w:rPr>
                <w:rFonts w:ascii="Arial" w:hAnsi="Arial" w:cs="Arial"/>
                <w:color w:val="auto"/>
                <w:szCs w:val="24"/>
              </w:rPr>
              <w:t>(minimum of one citation</w:t>
            </w:r>
            <w:r w:rsidR="000E44AD" w:rsidRPr="00952697">
              <w:rPr>
                <w:rFonts w:ascii="Arial" w:hAnsi="Arial" w:cs="Arial"/>
                <w:color w:val="auto"/>
                <w:szCs w:val="24"/>
              </w:rPr>
              <w:t xml:space="preserve"> within this task</w:t>
            </w:r>
            <w:r w:rsidR="00B92C06" w:rsidRPr="00952697">
              <w:rPr>
                <w:rFonts w:ascii="Arial" w:hAnsi="Arial" w:cs="Arial"/>
                <w:color w:val="auto"/>
                <w:szCs w:val="24"/>
              </w:rPr>
              <w:t>).</w:t>
            </w:r>
          </w:p>
          <w:p w14:paraId="12F96105" w14:textId="77777777" w:rsidR="003825FB" w:rsidRPr="00952697" w:rsidRDefault="003825FB" w:rsidP="00952697">
            <w:pPr>
              <w:spacing w:after="0" w:line="360" w:lineRule="auto"/>
              <w:ind w:left="240" w:right="115" w:hanging="240"/>
              <w:rPr>
                <w:rFonts w:ascii="Arial" w:hAnsi="Arial" w:cs="Arial"/>
                <w:b/>
                <w:bCs/>
                <w:szCs w:val="24"/>
              </w:rPr>
            </w:pPr>
          </w:p>
          <w:tbl>
            <w:tblPr>
              <w:tblStyle w:val="TableGrid0"/>
              <w:tblW w:w="9214" w:type="dxa"/>
              <w:tblLook w:val="04A0" w:firstRow="1" w:lastRow="0" w:firstColumn="1" w:lastColumn="0" w:noHBand="0" w:noVBand="1"/>
            </w:tblPr>
            <w:tblGrid>
              <w:gridCol w:w="9214"/>
            </w:tblGrid>
            <w:tr w:rsidR="003825FB" w:rsidRPr="00952697" w14:paraId="4E4EEC3D" w14:textId="77777777" w:rsidTr="00305EE4">
              <w:tc>
                <w:tcPr>
                  <w:tcW w:w="9214" w:type="dxa"/>
                </w:tcPr>
                <w:p w14:paraId="12CAA437" w14:textId="5ACFA91E" w:rsidR="00EE3085" w:rsidRPr="00952697" w:rsidRDefault="003825FB" w:rsidP="00952697">
                  <w:pPr>
                    <w:spacing w:after="0" w:line="360" w:lineRule="auto"/>
                    <w:ind w:left="0" w:right="115" w:firstLine="0"/>
                    <w:rPr>
                      <w:rFonts w:ascii="Arial" w:hAnsi="Arial" w:cs="Arial"/>
                      <w:color w:val="auto"/>
                      <w:szCs w:val="24"/>
                    </w:rPr>
                  </w:pPr>
                  <w:r w:rsidRPr="00952697">
                    <w:rPr>
                      <w:rFonts w:ascii="Arial" w:hAnsi="Arial" w:cs="Arial"/>
                      <w:szCs w:val="24"/>
                    </w:rPr>
                    <w:t xml:space="preserve">4.1 </w:t>
                  </w:r>
                  <w:r w:rsidR="00EE3085" w:rsidRPr="00952697">
                    <w:rPr>
                      <w:rFonts w:ascii="Arial" w:hAnsi="Arial" w:cs="Arial"/>
                      <w:b/>
                      <w:bCs/>
                      <w:color w:val="auto"/>
                      <w:szCs w:val="24"/>
                    </w:rPr>
                    <w:t>Explain</w:t>
                  </w:r>
                  <w:r w:rsidR="00EE3085" w:rsidRPr="00952697">
                    <w:rPr>
                      <w:rFonts w:ascii="Arial" w:hAnsi="Arial" w:cs="Arial"/>
                      <w:color w:val="auto"/>
                      <w:szCs w:val="24"/>
                    </w:rPr>
                    <w:t xml:space="preserve"> the potential risks to the health and wellbeing of therapists when forming therapeutic relationships (6.1)</w:t>
                  </w:r>
                </w:p>
                <w:p w14:paraId="040BA894" w14:textId="09B6C50F" w:rsidR="003825FB" w:rsidRPr="00952697" w:rsidRDefault="003825FB" w:rsidP="00952697">
                  <w:pPr>
                    <w:spacing w:after="0" w:line="360" w:lineRule="auto"/>
                    <w:ind w:left="0" w:right="115" w:firstLine="0"/>
                    <w:rPr>
                      <w:rFonts w:ascii="Arial" w:hAnsi="Arial" w:cs="Arial"/>
                      <w:szCs w:val="24"/>
                    </w:rPr>
                  </w:pPr>
                </w:p>
              </w:tc>
            </w:tr>
            <w:tr w:rsidR="003825FB" w:rsidRPr="00952697" w14:paraId="0616801D" w14:textId="77777777" w:rsidTr="00305EE4">
              <w:tc>
                <w:tcPr>
                  <w:tcW w:w="9214" w:type="dxa"/>
                </w:tcPr>
                <w:p w14:paraId="21EB83F2" w14:textId="2686BD96" w:rsidR="00792FCC" w:rsidRDefault="00792FCC" w:rsidP="00952697">
                  <w:pPr>
                    <w:spacing w:after="0" w:line="360" w:lineRule="auto"/>
                    <w:ind w:left="0" w:right="115" w:firstLine="0"/>
                    <w:rPr>
                      <w:rFonts w:ascii="Arial" w:hAnsi="Arial" w:cs="Arial"/>
                      <w:szCs w:val="24"/>
                    </w:rPr>
                  </w:pPr>
                  <w:r w:rsidRPr="00952697">
                    <w:rPr>
                      <w:rFonts w:ascii="Arial" w:hAnsi="Arial" w:cs="Arial"/>
                      <w:szCs w:val="24"/>
                    </w:rPr>
                    <w:t>Compassion fatigue</w:t>
                  </w:r>
                  <w:r w:rsidR="00020821" w:rsidRPr="00952697">
                    <w:rPr>
                      <w:rFonts w:ascii="Arial" w:hAnsi="Arial" w:cs="Arial"/>
                      <w:szCs w:val="24"/>
                    </w:rPr>
                    <w:t xml:space="preserve"> is where the therapist is immersed in trauma </w:t>
                  </w:r>
                  <w:r w:rsidR="00250427" w:rsidRPr="00952697">
                    <w:rPr>
                      <w:rFonts w:ascii="Arial" w:hAnsi="Arial" w:cs="Arial"/>
                      <w:szCs w:val="24"/>
                    </w:rPr>
                    <w:t xml:space="preserve">regularly </w:t>
                  </w:r>
                  <w:r w:rsidR="00F96F6E" w:rsidRPr="00952697">
                    <w:rPr>
                      <w:rFonts w:ascii="Arial" w:hAnsi="Arial" w:cs="Arial"/>
                      <w:szCs w:val="24"/>
                    </w:rPr>
                    <w:t xml:space="preserve">leading to </w:t>
                  </w:r>
                  <w:r w:rsidR="007454D2" w:rsidRPr="00952697">
                    <w:rPr>
                      <w:rFonts w:ascii="Arial" w:hAnsi="Arial" w:cs="Arial"/>
                      <w:szCs w:val="24"/>
                    </w:rPr>
                    <w:t xml:space="preserve">difficulty </w:t>
                  </w:r>
                  <w:r w:rsidR="009930F3" w:rsidRPr="00952697">
                    <w:rPr>
                      <w:rFonts w:ascii="Arial" w:hAnsi="Arial" w:cs="Arial"/>
                      <w:szCs w:val="24"/>
                    </w:rPr>
                    <w:t>in engaging emotionally with their patients</w:t>
                  </w:r>
                  <w:r w:rsidR="00AD1567">
                    <w:rPr>
                      <w:rFonts w:ascii="Arial" w:hAnsi="Arial" w:cs="Arial"/>
                      <w:szCs w:val="24"/>
                    </w:rPr>
                    <w:t xml:space="preserve">. </w:t>
                  </w:r>
                  <w:r w:rsidR="009930F3" w:rsidRPr="00952697">
                    <w:rPr>
                      <w:rFonts w:ascii="Arial" w:hAnsi="Arial" w:cs="Arial"/>
                      <w:szCs w:val="24"/>
                    </w:rPr>
                    <w:t>Guo (2025</w:t>
                  </w:r>
                  <w:r w:rsidR="008A1DDA" w:rsidRPr="00952697">
                    <w:rPr>
                      <w:rFonts w:ascii="Arial" w:hAnsi="Arial" w:cs="Arial"/>
                      <w:szCs w:val="24"/>
                    </w:rPr>
                    <w:t>)</w:t>
                  </w:r>
                  <w:r w:rsidR="005C243C">
                    <w:rPr>
                      <w:rFonts w:ascii="Arial" w:hAnsi="Arial" w:cs="Arial"/>
                      <w:szCs w:val="24"/>
                    </w:rPr>
                    <w:t xml:space="preserve"> describes</w:t>
                  </w:r>
                  <w:r w:rsidR="00AD1567">
                    <w:rPr>
                      <w:rFonts w:ascii="Arial" w:hAnsi="Arial" w:cs="Arial"/>
                      <w:szCs w:val="24"/>
                    </w:rPr>
                    <w:t xml:space="preserve"> </w:t>
                  </w:r>
                  <w:r w:rsidR="00D358A0">
                    <w:rPr>
                      <w:rFonts w:ascii="Arial" w:hAnsi="Arial" w:cs="Arial"/>
                      <w:szCs w:val="24"/>
                    </w:rPr>
                    <w:t xml:space="preserve">compassion fatigue </w:t>
                  </w:r>
                  <w:r w:rsidR="005C243C">
                    <w:rPr>
                      <w:rFonts w:ascii="Arial" w:hAnsi="Arial" w:cs="Arial"/>
                      <w:szCs w:val="24"/>
                    </w:rPr>
                    <w:t>as</w:t>
                  </w:r>
                  <w:r w:rsidR="00D358A0">
                    <w:rPr>
                      <w:rFonts w:ascii="Arial" w:hAnsi="Arial" w:cs="Arial"/>
                      <w:szCs w:val="24"/>
                    </w:rPr>
                    <w:t xml:space="preserve"> the physical and emotional exhaustion that can lead to reduced feelings of empathy and compassion</w:t>
                  </w:r>
                  <w:r w:rsidR="005C243C">
                    <w:rPr>
                      <w:rFonts w:ascii="Arial" w:hAnsi="Arial" w:cs="Arial"/>
                      <w:szCs w:val="24"/>
                    </w:rPr>
                    <w:t xml:space="preserve">. </w:t>
                  </w:r>
                </w:p>
                <w:p w14:paraId="14DA72D2" w14:textId="77777777" w:rsidR="00D358A0" w:rsidRPr="00952697" w:rsidRDefault="00D358A0" w:rsidP="00952697">
                  <w:pPr>
                    <w:spacing w:after="0" w:line="360" w:lineRule="auto"/>
                    <w:ind w:left="0" w:right="115" w:firstLine="0"/>
                    <w:rPr>
                      <w:rFonts w:ascii="Arial" w:hAnsi="Arial" w:cs="Arial"/>
                      <w:szCs w:val="24"/>
                    </w:rPr>
                  </w:pPr>
                </w:p>
                <w:p w14:paraId="2DF6C1EC" w14:textId="512EF84F" w:rsidR="003825FB" w:rsidRPr="00952697" w:rsidRDefault="0055765D" w:rsidP="00952697">
                  <w:pPr>
                    <w:spacing w:after="0" w:line="360" w:lineRule="auto"/>
                    <w:ind w:left="0" w:right="115" w:firstLine="0"/>
                    <w:rPr>
                      <w:rFonts w:ascii="Arial" w:hAnsi="Arial" w:cs="Arial"/>
                      <w:szCs w:val="24"/>
                    </w:rPr>
                  </w:pPr>
                  <w:r w:rsidRPr="00952697">
                    <w:rPr>
                      <w:rFonts w:ascii="Arial" w:hAnsi="Arial" w:cs="Arial"/>
                      <w:szCs w:val="24"/>
                    </w:rPr>
                    <w:t xml:space="preserve">Burnout occurs when </w:t>
                  </w:r>
                  <w:r w:rsidR="00D26BB4" w:rsidRPr="00952697">
                    <w:rPr>
                      <w:rFonts w:ascii="Arial" w:hAnsi="Arial" w:cs="Arial"/>
                      <w:szCs w:val="24"/>
                    </w:rPr>
                    <w:t xml:space="preserve">staff are emotionally and physically exhausted and is a result of long-term stress within their </w:t>
                  </w:r>
                  <w:r w:rsidR="00287C83" w:rsidRPr="00952697">
                    <w:rPr>
                      <w:rFonts w:ascii="Arial" w:hAnsi="Arial" w:cs="Arial"/>
                      <w:szCs w:val="24"/>
                    </w:rPr>
                    <w:t xml:space="preserve">job. </w:t>
                  </w:r>
                  <w:r w:rsidR="00DF4A0C" w:rsidRPr="00952697">
                    <w:rPr>
                      <w:rFonts w:ascii="Arial" w:hAnsi="Arial" w:cs="Arial"/>
                      <w:szCs w:val="24"/>
                    </w:rPr>
                    <w:t xml:space="preserve">The nature of working with very unwell patients </w:t>
                  </w:r>
                  <w:r w:rsidR="00DF4A0C" w:rsidRPr="00952697">
                    <w:rPr>
                      <w:rFonts w:ascii="Arial" w:hAnsi="Arial" w:cs="Arial"/>
                      <w:szCs w:val="24"/>
                    </w:rPr>
                    <w:lastRenderedPageBreak/>
                    <w:t xml:space="preserve">can be a stressor leading to burnout. </w:t>
                  </w:r>
                  <w:r w:rsidR="00DF4A0C" w:rsidRPr="00952697">
                    <w:rPr>
                      <w:rFonts w:ascii="Arial" w:hAnsi="Arial" w:cs="Arial"/>
                      <w:szCs w:val="24"/>
                    </w:rPr>
                    <w:br/>
                  </w:r>
                  <w:r w:rsidR="005C096F" w:rsidRPr="00952697">
                    <w:rPr>
                      <w:rFonts w:ascii="Arial" w:hAnsi="Arial" w:cs="Arial"/>
                      <w:szCs w:val="24"/>
                    </w:rPr>
                    <w:br/>
                  </w:r>
                  <w:r w:rsidR="00DF4A0C" w:rsidRPr="00952697">
                    <w:rPr>
                      <w:rFonts w:ascii="Arial" w:hAnsi="Arial" w:cs="Arial"/>
                      <w:szCs w:val="24"/>
                    </w:rPr>
                    <w:t xml:space="preserve">Patients who attend </w:t>
                  </w:r>
                  <w:r w:rsidR="00C32C4E" w:rsidRPr="00952697">
                    <w:rPr>
                      <w:rFonts w:ascii="Arial" w:hAnsi="Arial" w:cs="Arial"/>
                      <w:szCs w:val="24"/>
                    </w:rPr>
                    <w:t xml:space="preserve">the clinic can be vulnerable due to the nature of their injuries and loss of independence. Working closely with those patients for an extended amount of time and </w:t>
                  </w:r>
                  <w:r w:rsidR="005D5D5D" w:rsidRPr="00952697">
                    <w:rPr>
                      <w:rFonts w:ascii="Arial" w:hAnsi="Arial" w:cs="Arial"/>
                      <w:szCs w:val="24"/>
                    </w:rPr>
                    <w:t>b</w:t>
                  </w:r>
                  <w:r w:rsidR="00C32C4E" w:rsidRPr="00952697">
                    <w:rPr>
                      <w:rFonts w:ascii="Arial" w:hAnsi="Arial" w:cs="Arial"/>
                      <w:szCs w:val="24"/>
                    </w:rPr>
                    <w:t xml:space="preserve">eing their support at a very difficult time can cause boundaries to become blurred. </w:t>
                  </w:r>
                  <w:r w:rsidR="005D5D5D" w:rsidRPr="00952697">
                    <w:rPr>
                      <w:rFonts w:ascii="Arial" w:hAnsi="Arial" w:cs="Arial"/>
                      <w:szCs w:val="24"/>
                    </w:rPr>
                    <w:t xml:space="preserve">Patients may see the therapist more than their own </w:t>
                  </w:r>
                  <w:proofErr w:type="gramStart"/>
                  <w:r w:rsidR="005D5D5D" w:rsidRPr="00952697">
                    <w:rPr>
                      <w:rFonts w:ascii="Arial" w:hAnsi="Arial" w:cs="Arial"/>
                      <w:szCs w:val="24"/>
                    </w:rPr>
                    <w:t>family</w:t>
                  </w:r>
                  <w:proofErr w:type="gramEnd"/>
                  <w:r w:rsidR="005D5D5D" w:rsidRPr="00952697">
                    <w:rPr>
                      <w:rFonts w:ascii="Arial" w:hAnsi="Arial" w:cs="Arial"/>
                      <w:szCs w:val="24"/>
                    </w:rPr>
                    <w:t xml:space="preserve"> so it is important that the healthcare staff </w:t>
                  </w:r>
                  <w:r w:rsidR="00240C5E" w:rsidRPr="00952697">
                    <w:rPr>
                      <w:rFonts w:ascii="Arial" w:hAnsi="Arial" w:cs="Arial"/>
                      <w:szCs w:val="24"/>
                    </w:rPr>
                    <w:t>set clear boundaries at the start of their care.</w:t>
                  </w:r>
                </w:p>
                <w:p w14:paraId="132B64A9" w14:textId="77777777" w:rsidR="0095261E" w:rsidRPr="00952697" w:rsidRDefault="0095261E" w:rsidP="00952697">
                  <w:pPr>
                    <w:spacing w:after="0" w:line="360" w:lineRule="auto"/>
                    <w:ind w:left="0" w:right="115" w:firstLine="0"/>
                    <w:rPr>
                      <w:rFonts w:ascii="Arial" w:hAnsi="Arial" w:cs="Arial"/>
                      <w:szCs w:val="24"/>
                    </w:rPr>
                  </w:pPr>
                </w:p>
                <w:p w14:paraId="5234A73D" w14:textId="4F58895A" w:rsidR="0095261E" w:rsidRPr="00952697" w:rsidRDefault="00AA2CD4" w:rsidP="00952697">
                  <w:pPr>
                    <w:spacing w:after="0" w:line="360" w:lineRule="auto"/>
                    <w:ind w:left="0" w:right="115" w:firstLine="0"/>
                    <w:rPr>
                      <w:rFonts w:ascii="Arial" w:hAnsi="Arial" w:cs="Arial"/>
                      <w:szCs w:val="24"/>
                    </w:rPr>
                  </w:pPr>
                  <w:r w:rsidRPr="00952697">
                    <w:rPr>
                      <w:rFonts w:ascii="Arial" w:hAnsi="Arial" w:cs="Arial"/>
                      <w:szCs w:val="24"/>
                    </w:rPr>
                    <w:t>Physical strain</w:t>
                  </w:r>
                  <w:r w:rsidR="00240C5E" w:rsidRPr="00952697">
                    <w:rPr>
                      <w:rFonts w:ascii="Arial" w:hAnsi="Arial" w:cs="Arial"/>
                      <w:szCs w:val="24"/>
                    </w:rPr>
                    <w:t xml:space="preserve"> – emotional strain and fatigue can lead to physical strain as the therapist may not adhere to manual handling </w:t>
                  </w:r>
                  <w:r w:rsidR="004361E9" w:rsidRPr="00952697">
                    <w:rPr>
                      <w:rFonts w:ascii="Arial" w:hAnsi="Arial" w:cs="Arial"/>
                      <w:szCs w:val="24"/>
                    </w:rPr>
                    <w:t xml:space="preserve">procedure due to tiredness and may make mistakes which can lead to injuries. </w:t>
                  </w:r>
                </w:p>
                <w:p w14:paraId="5A9BC5A1" w14:textId="77777777" w:rsidR="00AA2CD4" w:rsidRPr="00952697" w:rsidRDefault="00AA2CD4" w:rsidP="00952697">
                  <w:pPr>
                    <w:spacing w:after="0" w:line="360" w:lineRule="auto"/>
                    <w:ind w:left="0" w:right="115" w:firstLine="0"/>
                    <w:rPr>
                      <w:rFonts w:ascii="Arial" w:hAnsi="Arial" w:cs="Arial"/>
                      <w:szCs w:val="24"/>
                    </w:rPr>
                  </w:pPr>
                </w:p>
                <w:p w14:paraId="18149CA4" w14:textId="10CCACC1" w:rsidR="00AA2CD4" w:rsidRPr="00952697" w:rsidRDefault="0056324A" w:rsidP="00952697">
                  <w:pPr>
                    <w:spacing w:after="0" w:line="360" w:lineRule="auto"/>
                    <w:ind w:left="0" w:right="115" w:firstLine="0"/>
                    <w:rPr>
                      <w:rFonts w:ascii="Arial" w:hAnsi="Arial" w:cs="Arial"/>
                      <w:szCs w:val="24"/>
                    </w:rPr>
                  </w:pPr>
                  <w:r w:rsidRPr="00952697">
                    <w:rPr>
                      <w:rFonts w:ascii="Arial" w:hAnsi="Arial" w:cs="Arial"/>
                      <w:szCs w:val="24"/>
                    </w:rPr>
                    <w:t>Mental stress</w:t>
                  </w:r>
                  <w:r w:rsidR="0044095F" w:rsidRPr="00952697">
                    <w:rPr>
                      <w:rFonts w:ascii="Arial" w:hAnsi="Arial" w:cs="Arial"/>
                      <w:szCs w:val="24"/>
                    </w:rPr>
                    <w:t xml:space="preserve"> – As discussed earlier mental stress can lead to compassion fatigue and burnout if not </w:t>
                  </w:r>
                  <w:r w:rsidR="00B43717" w:rsidRPr="00952697">
                    <w:rPr>
                      <w:rFonts w:ascii="Arial" w:hAnsi="Arial" w:cs="Arial"/>
                      <w:szCs w:val="24"/>
                    </w:rPr>
                    <w:t xml:space="preserve">addressed quickly. This can impact the care that the patient receives as the therapist is dealing with their own mental health issues. </w:t>
                  </w:r>
                </w:p>
                <w:p w14:paraId="4EA907A4" w14:textId="77777777" w:rsidR="0056324A" w:rsidRPr="00952697" w:rsidRDefault="0056324A" w:rsidP="00952697">
                  <w:pPr>
                    <w:spacing w:after="0" w:line="360" w:lineRule="auto"/>
                    <w:ind w:left="0" w:right="115" w:firstLine="0"/>
                    <w:rPr>
                      <w:rFonts w:ascii="Arial" w:hAnsi="Arial" w:cs="Arial"/>
                      <w:szCs w:val="24"/>
                    </w:rPr>
                  </w:pPr>
                </w:p>
                <w:p w14:paraId="4D60000D" w14:textId="36A7C9D4" w:rsidR="0056324A" w:rsidRPr="00952697" w:rsidRDefault="0056324A" w:rsidP="00952697">
                  <w:pPr>
                    <w:spacing w:after="0" w:line="360" w:lineRule="auto"/>
                    <w:ind w:left="0" w:right="115" w:firstLine="0"/>
                    <w:rPr>
                      <w:rFonts w:ascii="Arial" w:hAnsi="Arial" w:cs="Arial"/>
                      <w:szCs w:val="24"/>
                    </w:rPr>
                  </w:pPr>
                  <w:r w:rsidRPr="00952697">
                    <w:rPr>
                      <w:rFonts w:ascii="Arial" w:hAnsi="Arial" w:cs="Arial"/>
                      <w:szCs w:val="24"/>
                    </w:rPr>
                    <w:t>Ethical and moral stress</w:t>
                  </w:r>
                  <w:r w:rsidR="00B43717" w:rsidRPr="00952697">
                    <w:rPr>
                      <w:rFonts w:ascii="Arial" w:hAnsi="Arial" w:cs="Arial"/>
                      <w:szCs w:val="24"/>
                    </w:rPr>
                    <w:t xml:space="preserve"> – When the patient</w:t>
                  </w:r>
                  <w:r w:rsidR="00026FFA" w:rsidRPr="00952697">
                    <w:rPr>
                      <w:rFonts w:ascii="Arial" w:hAnsi="Arial" w:cs="Arial"/>
                      <w:szCs w:val="24"/>
                    </w:rPr>
                    <w:t xml:space="preserve">’s ethical and moral compass is different to the therapist supporting them it can be difficult for the therapist to </w:t>
                  </w:r>
                  <w:r w:rsidR="001A31DE" w:rsidRPr="00952697">
                    <w:rPr>
                      <w:rFonts w:ascii="Arial" w:hAnsi="Arial" w:cs="Arial"/>
                      <w:szCs w:val="24"/>
                    </w:rPr>
                    <w:t xml:space="preserve">support the patient </w:t>
                  </w:r>
                  <w:r w:rsidR="00DE15A5" w:rsidRPr="00952697">
                    <w:rPr>
                      <w:rFonts w:ascii="Arial" w:hAnsi="Arial" w:cs="Arial"/>
                      <w:szCs w:val="24"/>
                    </w:rPr>
                    <w:t>fairly. This is when the therapist needs to draw on the</w:t>
                  </w:r>
                  <w:r w:rsidR="00297558" w:rsidRPr="00952697">
                    <w:rPr>
                      <w:rFonts w:ascii="Arial" w:hAnsi="Arial" w:cs="Arial"/>
                      <w:szCs w:val="24"/>
                    </w:rPr>
                    <w:t xml:space="preserve">ir training </w:t>
                  </w:r>
                  <w:r w:rsidR="00DE15A5" w:rsidRPr="00952697">
                    <w:rPr>
                      <w:rFonts w:ascii="Arial" w:hAnsi="Arial" w:cs="Arial"/>
                      <w:szCs w:val="24"/>
                    </w:rPr>
                    <w:t>of treating all patients fairly without prejudice</w:t>
                  </w:r>
                  <w:r w:rsidR="003D2D39" w:rsidRPr="00952697">
                    <w:rPr>
                      <w:rFonts w:ascii="Arial" w:hAnsi="Arial" w:cs="Arial"/>
                      <w:szCs w:val="24"/>
                    </w:rPr>
                    <w:t>.</w:t>
                  </w:r>
                </w:p>
                <w:p w14:paraId="5F49775F" w14:textId="77777777" w:rsidR="0056324A" w:rsidRPr="00952697" w:rsidRDefault="0056324A" w:rsidP="00952697">
                  <w:pPr>
                    <w:spacing w:after="0" w:line="360" w:lineRule="auto"/>
                    <w:ind w:left="0" w:right="115" w:firstLine="0"/>
                    <w:rPr>
                      <w:rFonts w:ascii="Arial" w:hAnsi="Arial" w:cs="Arial"/>
                      <w:szCs w:val="24"/>
                    </w:rPr>
                  </w:pPr>
                </w:p>
                <w:p w14:paraId="67DC3628" w14:textId="38516C07" w:rsidR="003825FB" w:rsidRPr="00952697" w:rsidRDefault="0056324A" w:rsidP="002D7151">
                  <w:pPr>
                    <w:spacing w:after="0" w:line="360" w:lineRule="auto"/>
                    <w:ind w:left="0" w:right="115" w:firstLine="0"/>
                    <w:rPr>
                      <w:rFonts w:ascii="Arial" w:hAnsi="Arial" w:cs="Arial"/>
                      <w:szCs w:val="24"/>
                    </w:rPr>
                  </w:pPr>
                  <w:r w:rsidRPr="00952697">
                    <w:rPr>
                      <w:rFonts w:ascii="Arial" w:hAnsi="Arial" w:cs="Arial"/>
                      <w:szCs w:val="24"/>
                    </w:rPr>
                    <w:t>Isolation and lack of support</w:t>
                  </w:r>
                  <w:r w:rsidR="003D2D39" w:rsidRPr="00952697">
                    <w:rPr>
                      <w:rFonts w:ascii="Arial" w:hAnsi="Arial" w:cs="Arial"/>
                      <w:szCs w:val="24"/>
                    </w:rPr>
                    <w:t xml:space="preserve"> – If the therapist does not receive appropriate support from their peers and </w:t>
                  </w:r>
                  <w:r w:rsidR="002F0079" w:rsidRPr="00952697">
                    <w:rPr>
                      <w:rFonts w:ascii="Arial" w:hAnsi="Arial" w:cs="Arial"/>
                      <w:szCs w:val="24"/>
                    </w:rPr>
                    <w:t xml:space="preserve">management this can lead to the therapist becoming disillusioned with their job and lead to many of the </w:t>
                  </w:r>
                  <w:r w:rsidR="00DF1CCF" w:rsidRPr="00952697">
                    <w:rPr>
                      <w:rFonts w:ascii="Arial" w:hAnsi="Arial" w:cs="Arial"/>
                      <w:szCs w:val="24"/>
                    </w:rPr>
                    <w:t xml:space="preserve">issues listed </w:t>
                  </w:r>
                  <w:proofErr w:type="gramStart"/>
                  <w:r w:rsidR="00DF1CCF" w:rsidRPr="00952697">
                    <w:rPr>
                      <w:rFonts w:ascii="Arial" w:hAnsi="Arial" w:cs="Arial"/>
                      <w:szCs w:val="24"/>
                    </w:rPr>
                    <w:t>above;</w:t>
                  </w:r>
                  <w:proofErr w:type="gramEnd"/>
                  <w:r w:rsidR="00DF1CCF" w:rsidRPr="00952697">
                    <w:rPr>
                      <w:rFonts w:ascii="Arial" w:hAnsi="Arial" w:cs="Arial"/>
                      <w:szCs w:val="24"/>
                    </w:rPr>
                    <w:t xml:space="preserve"> compassion fatigue, mental stress</w:t>
                  </w:r>
                  <w:r w:rsidR="00CE1C0A" w:rsidRPr="00952697">
                    <w:rPr>
                      <w:rFonts w:ascii="Arial" w:hAnsi="Arial" w:cs="Arial"/>
                      <w:szCs w:val="24"/>
                    </w:rPr>
                    <w:t xml:space="preserve"> and</w:t>
                  </w:r>
                  <w:r w:rsidR="00DF1CCF" w:rsidRPr="00952697">
                    <w:rPr>
                      <w:rFonts w:ascii="Arial" w:hAnsi="Arial" w:cs="Arial"/>
                      <w:szCs w:val="24"/>
                    </w:rPr>
                    <w:t xml:space="preserve"> physical strain</w:t>
                  </w:r>
                  <w:r w:rsidR="00CE1C0A" w:rsidRPr="00952697">
                    <w:rPr>
                      <w:rFonts w:ascii="Arial" w:hAnsi="Arial" w:cs="Arial"/>
                      <w:szCs w:val="24"/>
                    </w:rPr>
                    <w:t xml:space="preserve">. </w:t>
                  </w:r>
                </w:p>
              </w:tc>
            </w:tr>
          </w:tbl>
          <w:p w14:paraId="283D9B5F" w14:textId="77777777" w:rsidR="003825FB" w:rsidRPr="00952697" w:rsidRDefault="003825FB" w:rsidP="00952697">
            <w:pPr>
              <w:spacing w:after="0" w:line="360" w:lineRule="auto"/>
              <w:ind w:left="240" w:right="115" w:hanging="240"/>
              <w:rPr>
                <w:rFonts w:ascii="Arial" w:hAnsi="Arial" w:cs="Arial"/>
                <w:szCs w:val="24"/>
              </w:rPr>
            </w:pPr>
          </w:p>
          <w:p w14:paraId="5E7E6640" w14:textId="77777777" w:rsidR="003825FB" w:rsidRPr="00952697" w:rsidRDefault="003825FB" w:rsidP="00952697">
            <w:pPr>
              <w:spacing w:after="0" w:line="360" w:lineRule="auto"/>
              <w:ind w:left="240" w:right="115" w:hanging="240"/>
              <w:rPr>
                <w:rFonts w:ascii="Arial" w:hAnsi="Arial" w:cs="Arial"/>
                <w:szCs w:val="24"/>
              </w:rPr>
            </w:pPr>
          </w:p>
        </w:tc>
        <w:tc>
          <w:tcPr>
            <w:tcW w:w="1106" w:type="dxa"/>
            <w:tcBorders>
              <w:top w:val="nil"/>
              <w:left w:val="nil"/>
              <w:bottom w:val="nil"/>
              <w:right w:val="nil"/>
            </w:tcBorders>
            <w:vAlign w:val="center"/>
          </w:tcPr>
          <w:p w14:paraId="32257DD1" w14:textId="77777777" w:rsidR="003825FB" w:rsidRPr="00952697" w:rsidRDefault="003825FB" w:rsidP="00952697">
            <w:pPr>
              <w:spacing w:after="0" w:line="360" w:lineRule="auto"/>
              <w:ind w:left="360" w:hanging="360"/>
              <w:rPr>
                <w:rFonts w:ascii="Arial" w:hAnsi="Arial" w:cs="Arial"/>
                <w:szCs w:val="24"/>
              </w:rPr>
            </w:pPr>
          </w:p>
        </w:tc>
      </w:tr>
    </w:tbl>
    <w:tbl>
      <w:tblPr>
        <w:tblStyle w:val="TableGrid0"/>
        <w:tblW w:w="9214" w:type="dxa"/>
        <w:tblLook w:val="04A0" w:firstRow="1" w:lastRow="0" w:firstColumn="1" w:lastColumn="0" w:noHBand="0" w:noVBand="1"/>
      </w:tblPr>
      <w:tblGrid>
        <w:gridCol w:w="9214"/>
      </w:tblGrid>
      <w:tr w:rsidR="00EE3085" w:rsidRPr="00952697" w14:paraId="14A920BF" w14:textId="77777777" w:rsidTr="00305EE4">
        <w:tc>
          <w:tcPr>
            <w:tcW w:w="9214" w:type="dxa"/>
          </w:tcPr>
          <w:p w14:paraId="692D14B8" w14:textId="5D783551" w:rsidR="00EE3085" w:rsidRPr="00952697" w:rsidRDefault="00EE3085" w:rsidP="00952697">
            <w:pPr>
              <w:spacing w:after="0" w:line="360" w:lineRule="auto"/>
              <w:ind w:left="0" w:right="115" w:firstLine="0"/>
              <w:rPr>
                <w:rFonts w:ascii="Arial" w:hAnsi="Arial" w:cs="Arial"/>
                <w:szCs w:val="24"/>
              </w:rPr>
            </w:pPr>
            <w:r w:rsidRPr="00952697">
              <w:rPr>
                <w:rFonts w:ascii="Arial" w:hAnsi="Arial" w:cs="Arial"/>
                <w:szCs w:val="24"/>
              </w:rPr>
              <w:t xml:space="preserve">4.1 </w:t>
            </w:r>
            <w:r w:rsidRPr="00952697">
              <w:rPr>
                <w:rFonts w:ascii="Arial" w:hAnsi="Arial" w:cs="Arial"/>
                <w:b/>
                <w:bCs/>
                <w:szCs w:val="24"/>
              </w:rPr>
              <w:t>Evaluate</w:t>
            </w:r>
            <w:r w:rsidRPr="00952697">
              <w:rPr>
                <w:rFonts w:ascii="Arial" w:hAnsi="Arial" w:cs="Arial"/>
                <w:szCs w:val="24"/>
              </w:rPr>
              <w:t xml:space="preserve"> a range of strategies to support own health and wellbeing when engaging in therapeutic relationships</w:t>
            </w:r>
            <w:r w:rsidR="00DB42E3" w:rsidRPr="00952697">
              <w:rPr>
                <w:rFonts w:ascii="Arial" w:hAnsi="Arial" w:cs="Arial"/>
                <w:szCs w:val="24"/>
              </w:rPr>
              <w:t>. Please consider a minimum of two strategies with benefits and contraindications of both</w:t>
            </w:r>
            <w:r w:rsidR="00A37DAE" w:rsidRPr="00952697">
              <w:rPr>
                <w:rFonts w:ascii="Arial" w:hAnsi="Arial" w:cs="Arial"/>
                <w:szCs w:val="24"/>
              </w:rPr>
              <w:t xml:space="preserve"> (6.2). </w:t>
            </w:r>
          </w:p>
          <w:p w14:paraId="31408E8A" w14:textId="77777777" w:rsidR="00EE3085" w:rsidRPr="00952697" w:rsidRDefault="00EE3085" w:rsidP="00952697">
            <w:pPr>
              <w:spacing w:after="0" w:line="360" w:lineRule="auto"/>
              <w:ind w:left="0" w:right="115" w:firstLine="0"/>
              <w:rPr>
                <w:rFonts w:ascii="Arial" w:hAnsi="Arial" w:cs="Arial"/>
                <w:szCs w:val="24"/>
              </w:rPr>
            </w:pPr>
          </w:p>
        </w:tc>
      </w:tr>
      <w:tr w:rsidR="00EE3085" w:rsidRPr="00952697" w14:paraId="35AEEC8B" w14:textId="77777777" w:rsidTr="00305EE4">
        <w:tc>
          <w:tcPr>
            <w:tcW w:w="9214" w:type="dxa"/>
          </w:tcPr>
          <w:p w14:paraId="05CEE468" w14:textId="57DA0441" w:rsidR="00F647AD" w:rsidRPr="00952697" w:rsidRDefault="00F647AD" w:rsidP="00952697">
            <w:pPr>
              <w:spacing w:after="0" w:line="360" w:lineRule="auto"/>
              <w:ind w:left="0" w:right="115" w:firstLine="0"/>
              <w:rPr>
                <w:rFonts w:ascii="Arial" w:hAnsi="Arial" w:cs="Arial"/>
                <w:szCs w:val="24"/>
              </w:rPr>
            </w:pPr>
            <w:r w:rsidRPr="00952697">
              <w:rPr>
                <w:rFonts w:ascii="Arial" w:hAnsi="Arial" w:cs="Arial"/>
                <w:szCs w:val="24"/>
              </w:rPr>
              <w:t>Self-care</w:t>
            </w:r>
            <w:r w:rsidR="00866226" w:rsidRPr="00952697">
              <w:rPr>
                <w:rFonts w:ascii="Arial" w:hAnsi="Arial" w:cs="Arial"/>
                <w:szCs w:val="24"/>
              </w:rPr>
              <w:t xml:space="preserve"> </w:t>
            </w:r>
            <w:r w:rsidR="00BE231F" w:rsidRPr="00952697">
              <w:rPr>
                <w:rFonts w:ascii="Arial" w:hAnsi="Arial" w:cs="Arial"/>
                <w:szCs w:val="24"/>
              </w:rPr>
              <w:t>–</w:t>
            </w:r>
            <w:r w:rsidR="00866226" w:rsidRPr="00952697">
              <w:rPr>
                <w:rFonts w:ascii="Arial" w:hAnsi="Arial" w:cs="Arial"/>
                <w:szCs w:val="24"/>
              </w:rPr>
              <w:t xml:space="preserve"> </w:t>
            </w:r>
            <w:r w:rsidR="00BE231F" w:rsidRPr="00952697">
              <w:rPr>
                <w:rFonts w:ascii="Arial" w:hAnsi="Arial" w:cs="Arial"/>
                <w:szCs w:val="24"/>
              </w:rPr>
              <w:t xml:space="preserve">As healthcare staff it is important to implement self-care </w:t>
            </w:r>
            <w:r w:rsidR="007C147B" w:rsidRPr="00952697">
              <w:rPr>
                <w:rFonts w:ascii="Arial" w:hAnsi="Arial" w:cs="Arial"/>
                <w:szCs w:val="24"/>
              </w:rPr>
              <w:t xml:space="preserve">to keep themselves </w:t>
            </w:r>
            <w:r w:rsidR="00295999" w:rsidRPr="00952697">
              <w:rPr>
                <w:rFonts w:ascii="Arial" w:hAnsi="Arial" w:cs="Arial"/>
                <w:szCs w:val="24"/>
              </w:rPr>
              <w:t xml:space="preserve">well. It can be difficult </w:t>
            </w:r>
            <w:r w:rsidR="00C31D2B" w:rsidRPr="00952697">
              <w:rPr>
                <w:rFonts w:ascii="Arial" w:hAnsi="Arial" w:cs="Arial"/>
                <w:szCs w:val="24"/>
              </w:rPr>
              <w:t xml:space="preserve">to have the energy </w:t>
            </w:r>
            <w:r w:rsidR="00812C72" w:rsidRPr="00952697">
              <w:rPr>
                <w:rFonts w:ascii="Arial" w:hAnsi="Arial" w:cs="Arial"/>
                <w:szCs w:val="24"/>
              </w:rPr>
              <w:t xml:space="preserve">keep well by exercising and </w:t>
            </w:r>
            <w:r w:rsidR="00812C72" w:rsidRPr="00952697">
              <w:rPr>
                <w:rFonts w:ascii="Arial" w:hAnsi="Arial" w:cs="Arial"/>
                <w:szCs w:val="24"/>
              </w:rPr>
              <w:lastRenderedPageBreak/>
              <w:t xml:space="preserve">eating appropriately. </w:t>
            </w:r>
            <w:r w:rsidR="00B74F41" w:rsidRPr="00952697">
              <w:rPr>
                <w:rFonts w:ascii="Arial" w:hAnsi="Arial" w:cs="Arial"/>
                <w:szCs w:val="24"/>
              </w:rPr>
              <w:t xml:space="preserve">There may be barriers to self-care such as limited time available, </w:t>
            </w:r>
            <w:r w:rsidR="00740471" w:rsidRPr="00952697">
              <w:rPr>
                <w:rFonts w:ascii="Arial" w:hAnsi="Arial" w:cs="Arial"/>
                <w:szCs w:val="24"/>
              </w:rPr>
              <w:t>illness</w:t>
            </w:r>
            <w:r w:rsidR="00477715" w:rsidRPr="00952697">
              <w:rPr>
                <w:rFonts w:ascii="Arial" w:hAnsi="Arial" w:cs="Arial"/>
                <w:szCs w:val="24"/>
              </w:rPr>
              <w:t xml:space="preserve"> and</w:t>
            </w:r>
            <w:r w:rsidR="00740471" w:rsidRPr="00952697">
              <w:rPr>
                <w:rFonts w:ascii="Arial" w:hAnsi="Arial" w:cs="Arial"/>
                <w:szCs w:val="24"/>
              </w:rPr>
              <w:t xml:space="preserve"> mental health issue</w:t>
            </w:r>
            <w:r w:rsidR="00B07EFF" w:rsidRPr="00952697">
              <w:rPr>
                <w:rFonts w:ascii="Arial" w:hAnsi="Arial" w:cs="Arial"/>
                <w:szCs w:val="24"/>
              </w:rPr>
              <w:t>s</w:t>
            </w:r>
            <w:r w:rsidR="00477715" w:rsidRPr="00952697">
              <w:rPr>
                <w:rFonts w:ascii="Arial" w:hAnsi="Arial" w:cs="Arial"/>
                <w:szCs w:val="24"/>
              </w:rPr>
              <w:t xml:space="preserve">. It is important to put in strategies to take time to complete </w:t>
            </w:r>
            <w:r w:rsidR="00B565BC" w:rsidRPr="00952697">
              <w:rPr>
                <w:rFonts w:ascii="Arial" w:hAnsi="Arial" w:cs="Arial"/>
                <w:szCs w:val="24"/>
              </w:rPr>
              <w:t>activities that improve mental health</w:t>
            </w:r>
            <w:r w:rsidR="00B07EFF" w:rsidRPr="00952697">
              <w:rPr>
                <w:rFonts w:ascii="Arial" w:hAnsi="Arial" w:cs="Arial"/>
                <w:szCs w:val="24"/>
              </w:rPr>
              <w:t xml:space="preserve"> and self-care</w:t>
            </w:r>
            <w:r w:rsidR="00B565BC" w:rsidRPr="00952697">
              <w:rPr>
                <w:rFonts w:ascii="Arial" w:hAnsi="Arial" w:cs="Arial"/>
                <w:szCs w:val="24"/>
              </w:rPr>
              <w:t xml:space="preserve"> such as meditation, journalling</w:t>
            </w:r>
            <w:r w:rsidR="00B07EFF" w:rsidRPr="00952697">
              <w:rPr>
                <w:rFonts w:ascii="Arial" w:hAnsi="Arial" w:cs="Arial"/>
                <w:szCs w:val="24"/>
              </w:rPr>
              <w:t xml:space="preserve"> and talking with team members. </w:t>
            </w:r>
            <w:r w:rsidR="000C00CC" w:rsidRPr="00952697">
              <w:rPr>
                <w:rFonts w:ascii="Arial" w:hAnsi="Arial" w:cs="Arial"/>
                <w:szCs w:val="24"/>
              </w:rPr>
              <w:t xml:space="preserve"> </w:t>
            </w:r>
          </w:p>
          <w:p w14:paraId="1C02B8CA" w14:textId="77777777" w:rsidR="00F647AD" w:rsidRPr="00952697" w:rsidRDefault="00F647AD" w:rsidP="00952697">
            <w:pPr>
              <w:spacing w:after="0" w:line="360" w:lineRule="auto"/>
              <w:ind w:left="0" w:right="115" w:firstLine="0"/>
              <w:rPr>
                <w:rFonts w:ascii="Arial" w:hAnsi="Arial" w:cs="Arial"/>
                <w:szCs w:val="24"/>
              </w:rPr>
            </w:pPr>
          </w:p>
          <w:p w14:paraId="4ADE3F79" w14:textId="20B58FC2" w:rsidR="00074D0C" w:rsidRPr="00952697" w:rsidRDefault="00074D0C" w:rsidP="00952697">
            <w:pPr>
              <w:spacing w:after="0" w:line="360" w:lineRule="auto"/>
              <w:ind w:left="0" w:right="115" w:firstLine="0"/>
              <w:rPr>
                <w:rFonts w:ascii="Arial" w:hAnsi="Arial" w:cs="Arial"/>
                <w:szCs w:val="24"/>
              </w:rPr>
            </w:pPr>
            <w:r w:rsidRPr="00952697">
              <w:rPr>
                <w:rFonts w:ascii="Arial" w:hAnsi="Arial" w:cs="Arial"/>
                <w:szCs w:val="24"/>
              </w:rPr>
              <w:t>Supervisory support</w:t>
            </w:r>
            <w:r w:rsidR="00892B72" w:rsidRPr="00952697">
              <w:rPr>
                <w:rFonts w:ascii="Arial" w:hAnsi="Arial" w:cs="Arial"/>
                <w:szCs w:val="24"/>
              </w:rPr>
              <w:t xml:space="preserve"> </w:t>
            </w:r>
            <w:r w:rsidR="00B14E70" w:rsidRPr="00952697">
              <w:rPr>
                <w:rFonts w:ascii="Arial" w:hAnsi="Arial" w:cs="Arial"/>
                <w:szCs w:val="24"/>
              </w:rPr>
              <w:t>–</w:t>
            </w:r>
            <w:r w:rsidR="00892B72" w:rsidRPr="00952697">
              <w:rPr>
                <w:rFonts w:ascii="Arial" w:hAnsi="Arial" w:cs="Arial"/>
                <w:szCs w:val="24"/>
              </w:rPr>
              <w:t xml:space="preserve"> </w:t>
            </w:r>
            <w:r w:rsidR="0057030F" w:rsidRPr="00952697">
              <w:rPr>
                <w:rFonts w:ascii="Arial" w:hAnsi="Arial" w:cs="Arial"/>
                <w:szCs w:val="24"/>
              </w:rPr>
              <w:t>Supervisory support helps t</w:t>
            </w:r>
            <w:r w:rsidR="00596CCB" w:rsidRPr="00952697">
              <w:rPr>
                <w:rFonts w:ascii="Arial" w:hAnsi="Arial" w:cs="Arial"/>
                <w:szCs w:val="24"/>
              </w:rPr>
              <w:t xml:space="preserve">he healthcare staff to build on skills developed and there is someone to </w:t>
            </w:r>
            <w:r w:rsidR="00BB4505" w:rsidRPr="00952697">
              <w:rPr>
                <w:rFonts w:ascii="Arial" w:hAnsi="Arial" w:cs="Arial"/>
                <w:szCs w:val="24"/>
              </w:rPr>
              <w:t xml:space="preserve">talk to when new situations arise. If </w:t>
            </w:r>
            <w:r w:rsidR="00952113" w:rsidRPr="00952697">
              <w:rPr>
                <w:rFonts w:ascii="Arial" w:hAnsi="Arial" w:cs="Arial"/>
                <w:szCs w:val="24"/>
              </w:rPr>
              <w:t xml:space="preserve">the relationship breaks </w:t>
            </w:r>
            <w:r w:rsidR="00AD1567" w:rsidRPr="00952697">
              <w:rPr>
                <w:rFonts w:ascii="Arial" w:hAnsi="Arial" w:cs="Arial"/>
                <w:szCs w:val="24"/>
              </w:rPr>
              <w:t>down,</w:t>
            </w:r>
            <w:r w:rsidR="00952113" w:rsidRPr="00952697">
              <w:rPr>
                <w:rFonts w:ascii="Arial" w:hAnsi="Arial" w:cs="Arial"/>
                <w:szCs w:val="24"/>
              </w:rPr>
              <w:t xml:space="preserve"> it can be difficult to ask for support </w:t>
            </w:r>
            <w:r w:rsidR="00275C0D" w:rsidRPr="00952697">
              <w:rPr>
                <w:rFonts w:ascii="Arial" w:hAnsi="Arial" w:cs="Arial"/>
                <w:szCs w:val="24"/>
              </w:rPr>
              <w:t xml:space="preserve">when needed and this can impact the service and care that the patient requires. </w:t>
            </w:r>
            <w:r w:rsidR="00E61A88">
              <w:rPr>
                <w:rFonts w:ascii="Arial" w:hAnsi="Arial" w:cs="Arial"/>
                <w:szCs w:val="24"/>
              </w:rPr>
              <w:t>Likewise</w:t>
            </w:r>
            <w:r w:rsidR="00A47D08" w:rsidRPr="00952697">
              <w:rPr>
                <w:rFonts w:ascii="Arial" w:hAnsi="Arial" w:cs="Arial"/>
                <w:szCs w:val="24"/>
              </w:rPr>
              <w:t xml:space="preserve">, if the staff member relies on the support for every </w:t>
            </w:r>
            <w:r w:rsidR="000C14CF" w:rsidRPr="00952697">
              <w:rPr>
                <w:rFonts w:ascii="Arial" w:hAnsi="Arial" w:cs="Arial"/>
                <w:szCs w:val="24"/>
              </w:rPr>
              <w:t>situation,</w:t>
            </w:r>
            <w:r w:rsidR="00227C0C" w:rsidRPr="00952697">
              <w:rPr>
                <w:rFonts w:ascii="Arial" w:hAnsi="Arial" w:cs="Arial"/>
                <w:szCs w:val="24"/>
              </w:rPr>
              <w:t xml:space="preserve"> it may prevent them from developing their</w:t>
            </w:r>
            <w:r w:rsidR="00D166CF" w:rsidRPr="00952697">
              <w:rPr>
                <w:rFonts w:ascii="Arial" w:hAnsi="Arial" w:cs="Arial"/>
                <w:szCs w:val="24"/>
              </w:rPr>
              <w:t xml:space="preserve"> skills to react to situations independently. This is where r</w:t>
            </w:r>
            <w:r w:rsidRPr="00952697">
              <w:rPr>
                <w:rFonts w:ascii="Arial" w:hAnsi="Arial" w:cs="Arial"/>
                <w:szCs w:val="24"/>
              </w:rPr>
              <w:t>egular reflection</w:t>
            </w:r>
            <w:r w:rsidR="00D166CF" w:rsidRPr="00952697">
              <w:rPr>
                <w:rFonts w:ascii="Arial" w:hAnsi="Arial" w:cs="Arial"/>
                <w:szCs w:val="24"/>
              </w:rPr>
              <w:t xml:space="preserve"> may be beneficial. Reflecting on </w:t>
            </w:r>
            <w:r w:rsidR="00CE783E" w:rsidRPr="00952697">
              <w:rPr>
                <w:rFonts w:ascii="Arial" w:hAnsi="Arial" w:cs="Arial"/>
                <w:szCs w:val="24"/>
              </w:rPr>
              <w:t>situations and</w:t>
            </w:r>
            <w:r w:rsidR="00284F6C" w:rsidRPr="00952697">
              <w:rPr>
                <w:rFonts w:ascii="Arial" w:hAnsi="Arial" w:cs="Arial"/>
                <w:szCs w:val="24"/>
              </w:rPr>
              <w:t xml:space="preserve"> where they can improve, what worked well and what could be changed for </w:t>
            </w:r>
            <w:r w:rsidR="00005E77" w:rsidRPr="00952697">
              <w:rPr>
                <w:rFonts w:ascii="Arial" w:hAnsi="Arial" w:cs="Arial"/>
                <w:szCs w:val="24"/>
              </w:rPr>
              <w:t xml:space="preserve">the </w:t>
            </w:r>
            <w:r w:rsidR="00284F6C" w:rsidRPr="00952697">
              <w:rPr>
                <w:rFonts w:ascii="Arial" w:hAnsi="Arial" w:cs="Arial"/>
                <w:szCs w:val="24"/>
              </w:rPr>
              <w:t>next time a similar situation arises.</w:t>
            </w:r>
            <w:r w:rsidR="0098485F" w:rsidRPr="00952697">
              <w:rPr>
                <w:rFonts w:ascii="Arial" w:hAnsi="Arial" w:cs="Arial"/>
                <w:szCs w:val="24"/>
              </w:rPr>
              <w:t xml:space="preserve"> </w:t>
            </w:r>
          </w:p>
          <w:p w14:paraId="3A0373E7" w14:textId="77777777" w:rsidR="00074D0C" w:rsidRPr="00952697" w:rsidRDefault="00074D0C" w:rsidP="00952697">
            <w:pPr>
              <w:spacing w:after="0" w:line="360" w:lineRule="auto"/>
              <w:ind w:left="0" w:right="115" w:firstLine="0"/>
              <w:rPr>
                <w:rFonts w:ascii="Arial" w:hAnsi="Arial" w:cs="Arial"/>
                <w:szCs w:val="24"/>
              </w:rPr>
            </w:pPr>
          </w:p>
          <w:p w14:paraId="750B507A" w14:textId="7D025D3D" w:rsidR="00074D0C" w:rsidRPr="00952697" w:rsidRDefault="00074D0C" w:rsidP="00952697">
            <w:pPr>
              <w:spacing w:after="0" w:line="360" w:lineRule="auto"/>
              <w:ind w:left="0" w:right="115" w:firstLine="0"/>
              <w:rPr>
                <w:rFonts w:ascii="Arial" w:hAnsi="Arial" w:cs="Arial"/>
                <w:szCs w:val="24"/>
              </w:rPr>
            </w:pPr>
            <w:r w:rsidRPr="00952697">
              <w:rPr>
                <w:rFonts w:ascii="Arial" w:hAnsi="Arial" w:cs="Arial"/>
                <w:szCs w:val="24"/>
              </w:rPr>
              <w:t>Professional development</w:t>
            </w:r>
            <w:r w:rsidR="00791D34" w:rsidRPr="00952697">
              <w:rPr>
                <w:rFonts w:ascii="Arial" w:hAnsi="Arial" w:cs="Arial"/>
                <w:szCs w:val="24"/>
              </w:rPr>
              <w:t xml:space="preserve"> </w:t>
            </w:r>
            <w:r w:rsidR="009A5ADF" w:rsidRPr="00952697">
              <w:rPr>
                <w:rFonts w:ascii="Arial" w:hAnsi="Arial" w:cs="Arial"/>
                <w:szCs w:val="24"/>
              </w:rPr>
              <w:t>–</w:t>
            </w:r>
            <w:r w:rsidR="00791D34" w:rsidRPr="00952697">
              <w:rPr>
                <w:rFonts w:ascii="Arial" w:hAnsi="Arial" w:cs="Arial"/>
                <w:szCs w:val="24"/>
              </w:rPr>
              <w:t xml:space="preserve"> </w:t>
            </w:r>
            <w:r w:rsidR="009A5ADF" w:rsidRPr="00952697">
              <w:rPr>
                <w:rFonts w:ascii="Arial" w:hAnsi="Arial" w:cs="Arial"/>
                <w:szCs w:val="24"/>
              </w:rPr>
              <w:t xml:space="preserve">As a Therapy Assistant it is important to be aware of new developments and always looking to develop professionally. This could be by observing </w:t>
            </w:r>
            <w:r w:rsidR="006A0E52" w:rsidRPr="00952697">
              <w:rPr>
                <w:rFonts w:ascii="Arial" w:hAnsi="Arial" w:cs="Arial"/>
                <w:szCs w:val="24"/>
              </w:rPr>
              <w:t>other staff members, attending study days, attending courses</w:t>
            </w:r>
            <w:r w:rsidR="00754B37" w:rsidRPr="00952697">
              <w:rPr>
                <w:rFonts w:ascii="Arial" w:hAnsi="Arial" w:cs="Arial"/>
                <w:szCs w:val="24"/>
              </w:rPr>
              <w:t>, researching and developing new ways of working for the service</w:t>
            </w:r>
            <w:r w:rsidR="005C6E9B" w:rsidRPr="00952697">
              <w:rPr>
                <w:rFonts w:ascii="Arial" w:hAnsi="Arial" w:cs="Arial"/>
                <w:szCs w:val="24"/>
              </w:rPr>
              <w:t xml:space="preserve">. </w:t>
            </w:r>
            <w:r w:rsidR="00E61A88">
              <w:rPr>
                <w:rFonts w:ascii="Arial" w:hAnsi="Arial" w:cs="Arial"/>
                <w:szCs w:val="24"/>
              </w:rPr>
              <w:t xml:space="preserve">The drawback of this is reduced clinic time whilst the clinician is attending these courses, the benefits of the training would need to outweigh the reduced clinic time available. </w:t>
            </w:r>
          </w:p>
          <w:p w14:paraId="096226F7" w14:textId="77777777" w:rsidR="00074D0C" w:rsidRPr="00952697" w:rsidRDefault="00074D0C" w:rsidP="00952697">
            <w:pPr>
              <w:spacing w:after="0" w:line="360" w:lineRule="auto"/>
              <w:ind w:left="0" w:right="115" w:firstLine="0"/>
              <w:rPr>
                <w:rFonts w:ascii="Arial" w:hAnsi="Arial" w:cs="Arial"/>
                <w:szCs w:val="24"/>
              </w:rPr>
            </w:pPr>
          </w:p>
          <w:p w14:paraId="13B23856" w14:textId="77777777" w:rsidR="00EE3085" w:rsidRPr="00952697" w:rsidRDefault="00EE3085" w:rsidP="00952697">
            <w:pPr>
              <w:spacing w:after="0" w:line="360" w:lineRule="auto"/>
              <w:ind w:left="0" w:right="115" w:firstLine="0"/>
              <w:rPr>
                <w:rFonts w:ascii="Arial" w:hAnsi="Arial" w:cs="Arial"/>
                <w:szCs w:val="24"/>
              </w:rPr>
            </w:pPr>
          </w:p>
          <w:p w14:paraId="3727F0F7" w14:textId="77777777" w:rsidR="00EE3085" w:rsidRPr="00952697" w:rsidRDefault="00EE3085" w:rsidP="00952697">
            <w:pPr>
              <w:spacing w:after="0" w:line="360" w:lineRule="auto"/>
              <w:ind w:left="0" w:right="115" w:firstLine="0"/>
              <w:rPr>
                <w:rFonts w:ascii="Arial" w:hAnsi="Arial" w:cs="Arial"/>
                <w:szCs w:val="24"/>
              </w:rPr>
            </w:pPr>
          </w:p>
          <w:p w14:paraId="610E0B46" w14:textId="77777777" w:rsidR="00EE3085" w:rsidRPr="00952697" w:rsidRDefault="00EE3085" w:rsidP="00952697">
            <w:pPr>
              <w:spacing w:after="0" w:line="360" w:lineRule="auto"/>
              <w:ind w:left="0" w:right="115" w:firstLine="0"/>
              <w:rPr>
                <w:rFonts w:ascii="Arial" w:hAnsi="Arial" w:cs="Arial"/>
                <w:szCs w:val="24"/>
              </w:rPr>
            </w:pPr>
          </w:p>
          <w:p w14:paraId="295BD863" w14:textId="77777777" w:rsidR="00EE3085" w:rsidRPr="00952697" w:rsidRDefault="00EE3085" w:rsidP="00952697">
            <w:pPr>
              <w:spacing w:after="0" w:line="360" w:lineRule="auto"/>
              <w:ind w:left="0" w:right="115" w:firstLine="0"/>
              <w:rPr>
                <w:rFonts w:ascii="Arial" w:hAnsi="Arial" w:cs="Arial"/>
                <w:szCs w:val="24"/>
              </w:rPr>
            </w:pPr>
          </w:p>
          <w:p w14:paraId="7DD4B202" w14:textId="77777777" w:rsidR="00EE3085" w:rsidRPr="00952697" w:rsidRDefault="00EE3085" w:rsidP="00952697">
            <w:pPr>
              <w:spacing w:after="0" w:line="360" w:lineRule="auto"/>
              <w:ind w:left="0" w:right="115" w:firstLine="0"/>
              <w:rPr>
                <w:rFonts w:ascii="Arial" w:hAnsi="Arial" w:cs="Arial"/>
                <w:szCs w:val="24"/>
              </w:rPr>
            </w:pPr>
          </w:p>
          <w:p w14:paraId="07DF6F6C" w14:textId="77777777" w:rsidR="00EE3085" w:rsidRPr="00952697" w:rsidRDefault="00EE3085" w:rsidP="00952697">
            <w:pPr>
              <w:spacing w:after="0" w:line="360" w:lineRule="auto"/>
              <w:ind w:left="0" w:right="115" w:firstLine="0"/>
              <w:rPr>
                <w:rFonts w:ascii="Arial" w:hAnsi="Arial" w:cs="Arial"/>
                <w:szCs w:val="24"/>
              </w:rPr>
            </w:pPr>
          </w:p>
          <w:p w14:paraId="315A06E3" w14:textId="77777777" w:rsidR="00EE3085" w:rsidRPr="00952697" w:rsidRDefault="00EE3085" w:rsidP="00952697">
            <w:pPr>
              <w:spacing w:after="0" w:line="360" w:lineRule="auto"/>
              <w:ind w:left="0" w:right="115" w:firstLine="0"/>
              <w:rPr>
                <w:rFonts w:ascii="Arial" w:hAnsi="Arial" w:cs="Arial"/>
                <w:szCs w:val="24"/>
              </w:rPr>
            </w:pPr>
          </w:p>
          <w:p w14:paraId="1E72520E" w14:textId="77777777" w:rsidR="00EE3085" w:rsidRPr="00952697" w:rsidRDefault="00EE3085" w:rsidP="00952697">
            <w:pPr>
              <w:spacing w:after="0" w:line="360" w:lineRule="auto"/>
              <w:ind w:left="0" w:right="115" w:firstLine="0"/>
              <w:rPr>
                <w:rFonts w:ascii="Arial" w:hAnsi="Arial" w:cs="Arial"/>
                <w:szCs w:val="24"/>
              </w:rPr>
            </w:pPr>
          </w:p>
          <w:p w14:paraId="21C2D9B2" w14:textId="77777777" w:rsidR="00EE3085" w:rsidRPr="00952697" w:rsidRDefault="00EE3085" w:rsidP="00952697">
            <w:pPr>
              <w:spacing w:after="0" w:line="360" w:lineRule="auto"/>
              <w:ind w:left="0" w:right="115" w:firstLine="0"/>
              <w:rPr>
                <w:rFonts w:ascii="Arial" w:hAnsi="Arial" w:cs="Arial"/>
                <w:szCs w:val="24"/>
              </w:rPr>
            </w:pPr>
          </w:p>
          <w:p w14:paraId="72D377FC" w14:textId="77777777" w:rsidR="00EE3085" w:rsidRPr="00952697" w:rsidRDefault="00EE3085" w:rsidP="00952697">
            <w:pPr>
              <w:spacing w:after="0" w:line="360" w:lineRule="auto"/>
              <w:ind w:left="0" w:right="115" w:firstLine="0"/>
              <w:rPr>
                <w:rFonts w:ascii="Arial" w:hAnsi="Arial" w:cs="Arial"/>
                <w:szCs w:val="24"/>
              </w:rPr>
            </w:pPr>
          </w:p>
        </w:tc>
      </w:tr>
    </w:tbl>
    <w:p w14:paraId="569548CA" w14:textId="77777777" w:rsidR="003825FB" w:rsidRPr="00952697" w:rsidRDefault="003825FB" w:rsidP="00952697">
      <w:pPr>
        <w:spacing w:after="160" w:line="360" w:lineRule="auto"/>
        <w:ind w:left="0" w:firstLine="0"/>
        <w:rPr>
          <w:rFonts w:ascii="Arial" w:hAnsi="Arial" w:cs="Arial"/>
          <w:szCs w:val="24"/>
        </w:rPr>
      </w:pPr>
    </w:p>
    <w:tbl>
      <w:tblPr>
        <w:tblStyle w:val="TableGrid0"/>
        <w:tblpPr w:leftFromText="180" w:rightFromText="180" w:vertAnchor="page" w:horzAnchor="margin" w:tblpXSpec="center" w:tblpY="1426"/>
        <w:tblW w:w="8959" w:type="dxa"/>
        <w:tblLook w:val="04A0" w:firstRow="1" w:lastRow="0" w:firstColumn="1" w:lastColumn="0" w:noHBand="0" w:noVBand="1"/>
      </w:tblPr>
      <w:tblGrid>
        <w:gridCol w:w="9016"/>
      </w:tblGrid>
      <w:tr w:rsidR="005C243C" w:rsidRPr="00952697" w14:paraId="548A02F4" w14:textId="77777777" w:rsidTr="005C243C">
        <w:trPr>
          <w:trHeight w:val="999"/>
        </w:trPr>
        <w:tc>
          <w:tcPr>
            <w:tcW w:w="9593" w:type="dxa"/>
          </w:tcPr>
          <w:p w14:paraId="50FA4087" w14:textId="77777777" w:rsidR="005C243C" w:rsidRPr="00952697" w:rsidRDefault="005C243C" w:rsidP="005C243C">
            <w:pPr>
              <w:spacing w:after="0" w:line="360" w:lineRule="auto"/>
              <w:ind w:left="0" w:right="115" w:firstLine="0"/>
              <w:rPr>
                <w:rFonts w:ascii="Arial" w:hAnsi="Arial" w:cs="Arial"/>
                <w:b/>
                <w:bCs/>
                <w:szCs w:val="24"/>
              </w:rPr>
            </w:pPr>
            <w:r w:rsidRPr="00952697">
              <w:rPr>
                <w:rFonts w:ascii="Arial" w:hAnsi="Arial" w:cs="Arial"/>
                <w:b/>
                <w:bCs/>
                <w:szCs w:val="24"/>
              </w:rPr>
              <w:lastRenderedPageBreak/>
              <w:t xml:space="preserve">Reference list: </w:t>
            </w:r>
          </w:p>
          <w:p w14:paraId="2B8A6644" w14:textId="77777777" w:rsidR="005C243C" w:rsidRPr="00952697" w:rsidRDefault="005C243C" w:rsidP="005C243C">
            <w:pPr>
              <w:spacing w:after="0" w:line="360" w:lineRule="auto"/>
              <w:ind w:left="0" w:right="115" w:firstLine="0"/>
              <w:rPr>
                <w:rFonts w:ascii="Arial" w:hAnsi="Arial" w:cs="Arial"/>
                <w:szCs w:val="24"/>
              </w:rPr>
            </w:pPr>
          </w:p>
          <w:p w14:paraId="778215C4" w14:textId="77777777" w:rsidR="005C243C" w:rsidRPr="00952697" w:rsidRDefault="005C243C" w:rsidP="005C243C">
            <w:pPr>
              <w:spacing w:after="0" w:line="360" w:lineRule="auto"/>
              <w:ind w:left="0" w:right="115" w:firstLine="0"/>
              <w:rPr>
                <w:rFonts w:ascii="Arial" w:hAnsi="Arial" w:cs="Arial"/>
                <w:szCs w:val="24"/>
              </w:rPr>
            </w:pPr>
          </w:p>
        </w:tc>
      </w:tr>
      <w:tr w:rsidR="005C243C" w:rsidRPr="00952697" w14:paraId="77FD64DE" w14:textId="77777777" w:rsidTr="005C243C">
        <w:trPr>
          <w:trHeight w:val="9209"/>
        </w:trPr>
        <w:tc>
          <w:tcPr>
            <w:tcW w:w="9593" w:type="dxa"/>
          </w:tcPr>
          <w:p w14:paraId="07290AFC" w14:textId="5DD52215" w:rsidR="005C243C" w:rsidRDefault="005C243C" w:rsidP="005C243C">
            <w:pPr>
              <w:spacing w:after="0" w:line="240" w:lineRule="auto"/>
              <w:ind w:left="0" w:right="113" w:firstLine="0"/>
              <w:rPr>
                <w:rFonts w:ascii="Arial" w:hAnsi="Arial" w:cs="Arial"/>
                <w:szCs w:val="24"/>
              </w:rPr>
            </w:pPr>
            <w:r w:rsidRPr="005C243C">
              <w:rPr>
                <w:rFonts w:ascii="Arial" w:hAnsi="Arial" w:cs="Arial"/>
                <w:szCs w:val="24"/>
              </w:rPr>
              <w:t xml:space="preserve">Advanced Clinical Medical Scribe Organization (ACMSO), (2026). </w:t>
            </w:r>
            <w:r w:rsidRPr="00D10F30">
              <w:rPr>
                <w:rFonts w:ascii="Arial" w:hAnsi="Arial" w:cs="Arial"/>
                <w:i/>
                <w:iCs/>
                <w:szCs w:val="24"/>
              </w:rPr>
              <w:t xml:space="preserve">Active Listening in Healthcare: Terms &amp; Interactive Scenarios </w:t>
            </w:r>
            <w:r w:rsidRPr="005C243C">
              <w:rPr>
                <w:rFonts w:ascii="Arial" w:hAnsi="Arial" w:cs="Arial"/>
                <w:szCs w:val="24"/>
              </w:rPr>
              <w:t>Available at:  https://acmso.org/medical-scribing/active-listening-in-healthcare-terms-amp-interactive-scenarios (Accessed 03/03/2026)</w:t>
            </w:r>
          </w:p>
          <w:p w14:paraId="33A1C91F" w14:textId="77777777" w:rsidR="005C243C" w:rsidRDefault="005C243C" w:rsidP="005C243C">
            <w:pPr>
              <w:spacing w:after="0" w:line="240" w:lineRule="auto"/>
              <w:ind w:left="0" w:right="113" w:firstLine="0"/>
              <w:rPr>
                <w:rFonts w:ascii="Arial" w:hAnsi="Arial" w:cs="Arial"/>
                <w:szCs w:val="24"/>
              </w:rPr>
            </w:pPr>
          </w:p>
          <w:p w14:paraId="19FE5604" w14:textId="77777777" w:rsidR="005C243C" w:rsidRDefault="005C243C" w:rsidP="005C243C">
            <w:pPr>
              <w:spacing w:after="0" w:line="240" w:lineRule="auto"/>
              <w:ind w:left="0" w:right="113" w:firstLine="0"/>
              <w:rPr>
                <w:rFonts w:ascii="Arial" w:hAnsi="Arial" w:cs="Arial"/>
                <w:szCs w:val="24"/>
              </w:rPr>
            </w:pPr>
            <w:proofErr w:type="spellStart"/>
            <w:r w:rsidRPr="00D358A0">
              <w:rPr>
                <w:rFonts w:ascii="Arial" w:hAnsi="Arial" w:cs="Arial"/>
                <w:szCs w:val="24"/>
              </w:rPr>
              <w:t>Birkhäuer</w:t>
            </w:r>
            <w:proofErr w:type="spellEnd"/>
            <w:r w:rsidRPr="00D358A0">
              <w:rPr>
                <w:rFonts w:ascii="Arial" w:hAnsi="Arial" w:cs="Arial"/>
                <w:szCs w:val="24"/>
              </w:rPr>
              <w:t xml:space="preserve"> J, Gaab J, </w:t>
            </w:r>
            <w:proofErr w:type="spellStart"/>
            <w:r w:rsidRPr="00D358A0">
              <w:rPr>
                <w:rFonts w:ascii="Arial" w:hAnsi="Arial" w:cs="Arial"/>
                <w:szCs w:val="24"/>
              </w:rPr>
              <w:t>Kossowsky</w:t>
            </w:r>
            <w:proofErr w:type="spellEnd"/>
            <w:r w:rsidRPr="00D358A0">
              <w:rPr>
                <w:rFonts w:ascii="Arial" w:hAnsi="Arial" w:cs="Arial"/>
                <w:szCs w:val="24"/>
              </w:rPr>
              <w:t xml:space="preserve"> J, Hasler S, Krummenacher P, Werner C, Gerger H. </w:t>
            </w:r>
            <w:r>
              <w:rPr>
                <w:rFonts w:ascii="Arial" w:hAnsi="Arial" w:cs="Arial"/>
                <w:szCs w:val="24"/>
              </w:rPr>
              <w:t xml:space="preserve">(2017) </w:t>
            </w:r>
            <w:r w:rsidRPr="00D358A0">
              <w:rPr>
                <w:rFonts w:ascii="Arial" w:hAnsi="Arial" w:cs="Arial"/>
                <w:i/>
                <w:iCs/>
                <w:szCs w:val="24"/>
              </w:rPr>
              <w:t>Trust in the health care professional and health outcome: A meta-analysis.</w:t>
            </w:r>
            <w:r w:rsidRPr="00D358A0">
              <w:rPr>
                <w:rFonts w:ascii="Arial" w:hAnsi="Arial" w:cs="Arial"/>
                <w:szCs w:val="24"/>
              </w:rPr>
              <w:t xml:space="preserve"> 12(2).</w:t>
            </w:r>
            <w:r>
              <w:rPr>
                <w:rFonts w:ascii="Arial" w:hAnsi="Arial" w:cs="Arial"/>
                <w:szCs w:val="24"/>
              </w:rPr>
              <w:t xml:space="preserve"> Available at:</w:t>
            </w:r>
            <w:r>
              <w:t xml:space="preserve"> </w:t>
            </w:r>
            <w:r w:rsidRPr="00D358A0">
              <w:rPr>
                <w:rFonts w:ascii="Arial" w:hAnsi="Arial" w:cs="Arial"/>
                <w:szCs w:val="24"/>
              </w:rPr>
              <w:t>https://pubmed.ncbi.nlm.nih.gov/28170443/</w:t>
            </w:r>
            <w:r>
              <w:rPr>
                <w:rFonts w:ascii="Arial" w:hAnsi="Arial" w:cs="Arial"/>
                <w:szCs w:val="24"/>
              </w:rPr>
              <w:t>. (Accessed 02/03/2026)</w:t>
            </w:r>
          </w:p>
          <w:p w14:paraId="4350FD8B" w14:textId="77777777" w:rsidR="005C243C" w:rsidRDefault="005C243C" w:rsidP="005C243C">
            <w:pPr>
              <w:spacing w:after="0" w:line="240" w:lineRule="auto"/>
              <w:ind w:left="0" w:right="113" w:firstLine="0"/>
              <w:rPr>
                <w:rFonts w:ascii="Arial" w:hAnsi="Arial" w:cs="Arial"/>
                <w:szCs w:val="24"/>
              </w:rPr>
            </w:pPr>
          </w:p>
          <w:p w14:paraId="6415B64A" w14:textId="77777777" w:rsidR="005C243C" w:rsidRPr="005C243C" w:rsidRDefault="005C243C" w:rsidP="005C243C">
            <w:pPr>
              <w:spacing w:after="0" w:line="240" w:lineRule="auto"/>
              <w:ind w:left="0" w:right="113" w:firstLine="0"/>
              <w:rPr>
                <w:rFonts w:ascii="Arial" w:hAnsi="Arial" w:cs="Arial"/>
                <w:szCs w:val="24"/>
              </w:rPr>
            </w:pPr>
            <w:proofErr w:type="spellStart"/>
            <w:r w:rsidRPr="005C243C">
              <w:rPr>
                <w:rFonts w:ascii="Arial" w:hAnsi="Arial" w:cs="Arial"/>
                <w:szCs w:val="24"/>
              </w:rPr>
              <w:t>Eunyoung</w:t>
            </w:r>
            <w:proofErr w:type="spellEnd"/>
            <w:r w:rsidRPr="005C243C">
              <w:rPr>
                <w:rFonts w:ascii="Arial" w:hAnsi="Arial" w:cs="Arial"/>
                <w:szCs w:val="24"/>
              </w:rPr>
              <w:t xml:space="preserve"> Kang, Moon Young Kim, Kim L. Lipsey, Erin R. Foster (2022)</w:t>
            </w:r>
          </w:p>
          <w:p w14:paraId="2DAA19FD" w14:textId="77777777" w:rsidR="005C243C" w:rsidRDefault="005C243C" w:rsidP="005C243C">
            <w:pPr>
              <w:spacing w:after="0" w:line="240" w:lineRule="auto"/>
              <w:ind w:left="0" w:right="113" w:firstLine="0"/>
              <w:rPr>
                <w:rFonts w:ascii="Arial" w:hAnsi="Arial" w:cs="Arial"/>
                <w:szCs w:val="24"/>
              </w:rPr>
            </w:pPr>
            <w:r w:rsidRPr="005C243C">
              <w:rPr>
                <w:rFonts w:ascii="Arial" w:hAnsi="Arial" w:cs="Arial"/>
                <w:szCs w:val="24"/>
              </w:rPr>
              <w:t>Person-</w:t>
            </w:r>
            <w:proofErr w:type="spellStart"/>
            <w:r w:rsidRPr="005C243C">
              <w:rPr>
                <w:rFonts w:ascii="Arial" w:hAnsi="Arial" w:cs="Arial"/>
                <w:szCs w:val="24"/>
              </w:rPr>
              <w:t>Centered</w:t>
            </w:r>
            <w:proofErr w:type="spellEnd"/>
            <w:r w:rsidRPr="005C243C">
              <w:rPr>
                <w:rFonts w:ascii="Arial" w:hAnsi="Arial" w:cs="Arial"/>
                <w:szCs w:val="24"/>
              </w:rPr>
              <w:t xml:space="preserve"> Goal Setting: A Systematic Review of Intervention Components and Level of Active Engagement in Rehabilitation Goal-Setting Interventions. 103(1). Available at:  https://www.sciencedirect.com/science/article/pii/S0003999321013472 (Accessed 03/03/2026)</w:t>
            </w:r>
          </w:p>
          <w:p w14:paraId="1B10951D" w14:textId="77777777" w:rsidR="005C243C" w:rsidRDefault="005C243C" w:rsidP="005C243C">
            <w:pPr>
              <w:spacing w:after="0" w:line="240" w:lineRule="auto"/>
              <w:ind w:left="0" w:right="113" w:firstLine="0"/>
              <w:rPr>
                <w:rFonts w:ascii="Arial" w:hAnsi="Arial" w:cs="Arial"/>
                <w:szCs w:val="24"/>
              </w:rPr>
            </w:pPr>
          </w:p>
          <w:p w14:paraId="7C9CC175" w14:textId="77777777" w:rsidR="005C243C" w:rsidRDefault="005C243C" w:rsidP="005C243C">
            <w:pPr>
              <w:spacing w:after="0" w:line="240" w:lineRule="auto"/>
              <w:ind w:left="0" w:right="113" w:firstLine="0"/>
              <w:rPr>
                <w:rFonts w:ascii="Arial" w:hAnsi="Arial" w:cs="Arial"/>
                <w:szCs w:val="24"/>
              </w:rPr>
            </w:pPr>
            <w:r w:rsidRPr="005C243C">
              <w:rPr>
                <w:rFonts w:ascii="Arial" w:hAnsi="Arial" w:cs="Arial"/>
                <w:szCs w:val="24"/>
              </w:rPr>
              <w:t xml:space="preserve">Guo L (2026) </w:t>
            </w:r>
            <w:r w:rsidRPr="005C243C">
              <w:rPr>
                <w:rFonts w:ascii="Arial" w:hAnsi="Arial" w:cs="Arial"/>
                <w:i/>
                <w:iCs/>
                <w:szCs w:val="24"/>
              </w:rPr>
              <w:t>Compassion Fatigue</w:t>
            </w:r>
            <w:r w:rsidRPr="005C243C">
              <w:rPr>
                <w:rFonts w:ascii="Arial" w:hAnsi="Arial" w:cs="Arial"/>
                <w:szCs w:val="24"/>
              </w:rPr>
              <w:t>. Available at:  https://www.osmosis.org/answers/compassion-fatigue (Accessed 03/03/2026)</w:t>
            </w:r>
          </w:p>
          <w:p w14:paraId="0EDA58AD" w14:textId="77777777" w:rsidR="005C243C" w:rsidRDefault="005C243C" w:rsidP="005C243C">
            <w:pPr>
              <w:spacing w:after="0" w:line="240" w:lineRule="auto"/>
              <w:ind w:left="0" w:right="113" w:firstLine="0"/>
              <w:rPr>
                <w:rFonts w:ascii="Arial" w:hAnsi="Arial" w:cs="Arial"/>
                <w:szCs w:val="24"/>
              </w:rPr>
            </w:pPr>
          </w:p>
          <w:p w14:paraId="3FC4B68A" w14:textId="77777777" w:rsidR="005C243C" w:rsidRPr="005C243C" w:rsidRDefault="005C243C" w:rsidP="005C243C">
            <w:pPr>
              <w:spacing w:after="0" w:line="240" w:lineRule="auto"/>
              <w:ind w:left="0" w:right="113" w:firstLine="0"/>
              <w:rPr>
                <w:rFonts w:ascii="Arial" w:hAnsi="Arial" w:cs="Arial"/>
                <w:szCs w:val="24"/>
              </w:rPr>
            </w:pPr>
            <w:r w:rsidRPr="005C243C">
              <w:rPr>
                <w:rFonts w:ascii="Arial" w:hAnsi="Arial" w:cs="Arial"/>
                <w:szCs w:val="24"/>
              </w:rPr>
              <w:t xml:space="preserve">Primary Care Services North Cumbria (2026) </w:t>
            </w:r>
            <w:r w:rsidRPr="005C243C">
              <w:rPr>
                <w:rFonts w:ascii="Arial" w:hAnsi="Arial" w:cs="Arial"/>
                <w:i/>
                <w:iCs/>
                <w:szCs w:val="24"/>
              </w:rPr>
              <w:t xml:space="preserve">Improving </w:t>
            </w:r>
            <w:proofErr w:type="spellStart"/>
            <w:r w:rsidRPr="005C243C">
              <w:rPr>
                <w:rFonts w:ascii="Arial" w:hAnsi="Arial" w:cs="Arial"/>
                <w:i/>
                <w:iCs/>
                <w:szCs w:val="24"/>
              </w:rPr>
              <w:t>self awareness</w:t>
            </w:r>
            <w:proofErr w:type="spellEnd"/>
            <w:r w:rsidRPr="005C243C">
              <w:rPr>
                <w:rFonts w:ascii="Arial" w:hAnsi="Arial" w:cs="Arial"/>
                <w:szCs w:val="24"/>
              </w:rPr>
              <w:t xml:space="preserve"> Available at:  https://www.primarycarenorthcumbria.co.uk/your-services/legacy-system-resources/co-production-toolkit/bite-size-training-area/improving-self-awareness#:~:text=Self%2Dawareness%20can%20give%20you,way%20by%20everyone%20else%20involved. </w:t>
            </w:r>
          </w:p>
          <w:p w14:paraId="4854CB05" w14:textId="361B123C" w:rsidR="005C243C" w:rsidRPr="00952697" w:rsidRDefault="005C243C" w:rsidP="005C243C">
            <w:pPr>
              <w:spacing w:after="0" w:line="240" w:lineRule="auto"/>
              <w:ind w:left="0" w:right="113" w:firstLine="0"/>
              <w:rPr>
                <w:rFonts w:ascii="Arial" w:hAnsi="Arial" w:cs="Arial"/>
                <w:szCs w:val="24"/>
              </w:rPr>
            </w:pPr>
            <w:r w:rsidRPr="005C243C">
              <w:rPr>
                <w:rFonts w:ascii="Arial" w:hAnsi="Arial" w:cs="Arial"/>
                <w:szCs w:val="24"/>
              </w:rPr>
              <w:t>(Accessed 03/03/2026)</w:t>
            </w:r>
            <w:r>
              <w:rPr>
                <w:rFonts w:ascii="Arial" w:hAnsi="Arial" w:cs="Arial"/>
                <w:szCs w:val="24"/>
              </w:rPr>
              <w:br/>
            </w:r>
            <w:r>
              <w:rPr>
                <w:rFonts w:ascii="Arial" w:hAnsi="Arial" w:cs="Arial"/>
                <w:szCs w:val="24"/>
              </w:rPr>
              <w:br/>
            </w:r>
            <w:r w:rsidRPr="00083706">
              <w:rPr>
                <w:rFonts w:ascii="Arial" w:hAnsi="Arial" w:cs="Arial"/>
                <w:szCs w:val="24"/>
              </w:rPr>
              <w:t xml:space="preserve">Rasiah S, Jaafar S, Yusof S, </w:t>
            </w:r>
            <w:proofErr w:type="spellStart"/>
            <w:r>
              <w:rPr>
                <w:rFonts w:ascii="Arial" w:hAnsi="Arial" w:cs="Arial"/>
                <w:szCs w:val="24"/>
              </w:rPr>
              <w:t>Ponnudurai</w:t>
            </w:r>
            <w:proofErr w:type="spellEnd"/>
            <w:r>
              <w:rPr>
                <w:rFonts w:ascii="Arial" w:hAnsi="Arial" w:cs="Arial"/>
                <w:szCs w:val="24"/>
              </w:rPr>
              <w:t xml:space="preserve"> G, Poo Yin Chung K, Amirthalingam D. (2020) </w:t>
            </w:r>
            <w:r w:rsidRPr="00083706">
              <w:rPr>
                <w:rFonts w:ascii="Arial" w:hAnsi="Arial" w:cs="Arial"/>
                <w:i/>
                <w:iCs/>
                <w:szCs w:val="24"/>
              </w:rPr>
              <w:t>A study of the nature and level of trust between patients and healthcare providers, its dimensions and determinants: a scoping review protocol</w:t>
            </w:r>
            <w:r>
              <w:rPr>
                <w:rFonts w:ascii="Arial" w:hAnsi="Arial" w:cs="Arial"/>
                <w:szCs w:val="24"/>
              </w:rPr>
              <w:t xml:space="preserve"> 10(1). Available at: </w:t>
            </w:r>
            <w:r>
              <w:t xml:space="preserve"> </w:t>
            </w:r>
            <w:r w:rsidRPr="00083706">
              <w:rPr>
                <w:rFonts w:ascii="Arial" w:hAnsi="Arial" w:cs="Arial"/>
                <w:szCs w:val="24"/>
              </w:rPr>
              <w:t>https://bmjopen.bmj.com/content/10/1/e028061</w:t>
            </w:r>
            <w:r>
              <w:rPr>
                <w:rFonts w:ascii="Arial" w:hAnsi="Arial" w:cs="Arial"/>
                <w:szCs w:val="24"/>
              </w:rPr>
              <w:t>. (Accessed 03/03/2026)</w:t>
            </w:r>
            <w:r>
              <w:rPr>
                <w:rFonts w:ascii="Arial" w:hAnsi="Arial" w:cs="Arial"/>
                <w:szCs w:val="24"/>
              </w:rPr>
              <w:br/>
            </w:r>
            <w:r>
              <w:rPr>
                <w:rFonts w:ascii="Arial" w:hAnsi="Arial" w:cs="Arial"/>
                <w:szCs w:val="24"/>
              </w:rPr>
              <w:br/>
            </w:r>
            <w:proofErr w:type="spellStart"/>
            <w:r>
              <w:rPr>
                <w:rFonts w:ascii="Arial" w:hAnsi="Arial" w:cs="Arial"/>
                <w:szCs w:val="24"/>
              </w:rPr>
              <w:t>Sharkiya</w:t>
            </w:r>
            <w:proofErr w:type="spellEnd"/>
            <w:r>
              <w:rPr>
                <w:rFonts w:ascii="Arial" w:hAnsi="Arial" w:cs="Arial"/>
                <w:szCs w:val="24"/>
              </w:rPr>
              <w:t xml:space="preserve"> SH (2023). </w:t>
            </w:r>
            <w:r>
              <w:t xml:space="preserve"> </w:t>
            </w:r>
            <w:r w:rsidRPr="00083706">
              <w:rPr>
                <w:rFonts w:ascii="Arial" w:hAnsi="Arial" w:cs="Arial"/>
                <w:i/>
                <w:iCs/>
                <w:szCs w:val="24"/>
              </w:rPr>
              <w:t>Quality communication can improve patient-centred health outcomes among older patients: a rapid review</w:t>
            </w:r>
            <w:r>
              <w:rPr>
                <w:rFonts w:ascii="Arial" w:hAnsi="Arial" w:cs="Arial"/>
                <w:szCs w:val="24"/>
              </w:rPr>
              <w:t xml:space="preserve">. Available at: </w:t>
            </w:r>
            <w:r>
              <w:t xml:space="preserve"> </w:t>
            </w:r>
            <w:r w:rsidRPr="00083706">
              <w:rPr>
                <w:rFonts w:ascii="Arial" w:hAnsi="Arial" w:cs="Arial"/>
                <w:szCs w:val="24"/>
              </w:rPr>
              <w:t>https://pmc.ncbi.nlm.nih.gov/articles/PMC10464255/</w:t>
            </w:r>
            <w:r>
              <w:rPr>
                <w:rFonts w:ascii="Arial" w:hAnsi="Arial" w:cs="Arial"/>
                <w:szCs w:val="24"/>
              </w:rPr>
              <w:t>. (Accessed 03/03/2026)</w:t>
            </w:r>
            <w:r>
              <w:rPr>
                <w:rFonts w:ascii="Arial" w:hAnsi="Arial" w:cs="Arial"/>
                <w:szCs w:val="24"/>
              </w:rPr>
              <w:br/>
            </w:r>
            <w:r>
              <w:rPr>
                <w:rFonts w:ascii="Arial" w:hAnsi="Arial" w:cs="Arial"/>
                <w:szCs w:val="24"/>
              </w:rPr>
              <w:br/>
              <w:t xml:space="preserve">Skills for Health (2025) </w:t>
            </w:r>
            <w:r w:rsidRPr="007A059F">
              <w:rPr>
                <w:rFonts w:ascii="Arial" w:hAnsi="Arial" w:cs="Arial"/>
                <w:i/>
                <w:iCs/>
                <w:szCs w:val="24"/>
              </w:rPr>
              <w:t>Why effective conflict resolution strategies matter</w:t>
            </w:r>
            <w:r>
              <w:rPr>
                <w:rFonts w:ascii="Arial" w:hAnsi="Arial" w:cs="Arial"/>
                <w:i/>
                <w:iCs/>
                <w:szCs w:val="24"/>
              </w:rPr>
              <w:t xml:space="preserve"> </w:t>
            </w:r>
            <w:r>
              <w:rPr>
                <w:rFonts w:ascii="Arial" w:hAnsi="Arial" w:cs="Arial"/>
                <w:szCs w:val="24"/>
              </w:rPr>
              <w:t xml:space="preserve">Available at: </w:t>
            </w:r>
            <w:r>
              <w:t xml:space="preserve"> </w:t>
            </w:r>
            <w:r w:rsidRPr="007A059F">
              <w:rPr>
                <w:rFonts w:ascii="Arial" w:hAnsi="Arial" w:cs="Arial"/>
                <w:szCs w:val="24"/>
              </w:rPr>
              <w:t>https://www.skillsforhealth.org.uk/article/why-effective-conflict-resolution-strategies-matter/</w:t>
            </w:r>
            <w:r>
              <w:rPr>
                <w:rFonts w:ascii="Arial" w:hAnsi="Arial" w:cs="Arial"/>
                <w:szCs w:val="24"/>
              </w:rPr>
              <w:t xml:space="preserve"> (Accessed 03/03/2026)</w:t>
            </w:r>
            <w:r>
              <w:rPr>
                <w:rFonts w:ascii="Arial" w:hAnsi="Arial" w:cs="Arial"/>
                <w:szCs w:val="24"/>
              </w:rPr>
              <w:br/>
            </w:r>
          </w:p>
        </w:tc>
      </w:tr>
    </w:tbl>
    <w:p w14:paraId="309A3A73" w14:textId="386186D7" w:rsidR="000E44AD" w:rsidRDefault="000E44AD" w:rsidP="000E44AD">
      <w:pPr>
        <w:ind w:left="0" w:firstLine="0"/>
        <w:jc w:val="both"/>
      </w:pPr>
    </w:p>
    <w:sectPr w:rsidR="000E44AD">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95792" w14:textId="77777777" w:rsidR="00F4442D" w:rsidRDefault="00F4442D" w:rsidP="003825FB">
      <w:pPr>
        <w:spacing w:after="0" w:line="240" w:lineRule="auto"/>
      </w:pPr>
      <w:r>
        <w:separator/>
      </w:r>
    </w:p>
  </w:endnote>
  <w:endnote w:type="continuationSeparator" w:id="0">
    <w:p w14:paraId="769679F4" w14:textId="77777777" w:rsidR="00F4442D" w:rsidRDefault="00F4442D" w:rsidP="003825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484E5" w14:textId="77777777" w:rsidR="00F4442D" w:rsidRDefault="00F4442D" w:rsidP="003825FB">
      <w:pPr>
        <w:spacing w:after="0" w:line="240" w:lineRule="auto"/>
      </w:pPr>
      <w:r>
        <w:separator/>
      </w:r>
    </w:p>
  </w:footnote>
  <w:footnote w:type="continuationSeparator" w:id="0">
    <w:p w14:paraId="78416FED" w14:textId="77777777" w:rsidR="00F4442D" w:rsidRDefault="00F4442D" w:rsidP="003825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160E3" w14:textId="79137BD0" w:rsidR="003825FB" w:rsidRDefault="003825FB">
    <w:pPr>
      <w:pStyle w:val="Header"/>
    </w:pPr>
    <w:r>
      <w:rPr>
        <w:noProof/>
      </w:rPr>
      <w:drawing>
        <wp:anchor distT="0" distB="0" distL="114300" distR="114300" simplePos="0" relativeHeight="251660288" behindDoc="1" locked="0" layoutInCell="1" allowOverlap="1" wp14:anchorId="773B8D40" wp14:editId="2765168C">
          <wp:simplePos x="0" y="0"/>
          <wp:positionH relativeFrom="column">
            <wp:posOffset>4616450</wp:posOffset>
          </wp:positionH>
          <wp:positionV relativeFrom="paragraph">
            <wp:posOffset>-379730</wp:posOffset>
          </wp:positionV>
          <wp:extent cx="1853565" cy="975360"/>
          <wp:effectExtent l="0" t="0" r="0" b="0"/>
          <wp:wrapNone/>
          <wp:docPr id="1597955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3565" cy="975360"/>
                  </a:xfrm>
                  <a:prstGeom prst="rect">
                    <a:avLst/>
                  </a:prstGeom>
                  <a:noFill/>
                </pic:spPr>
              </pic:pic>
            </a:graphicData>
          </a:graphic>
        </wp:anchor>
      </w:drawing>
    </w:r>
    <w:r>
      <w:rPr>
        <w:noProof/>
      </w:rPr>
      <w:drawing>
        <wp:anchor distT="0" distB="0" distL="114300" distR="114300" simplePos="0" relativeHeight="251659264" behindDoc="0" locked="0" layoutInCell="1" allowOverlap="1" wp14:anchorId="47068D18" wp14:editId="69955AA7">
          <wp:simplePos x="0" y="0"/>
          <wp:positionH relativeFrom="column">
            <wp:posOffset>-692150</wp:posOffset>
          </wp:positionH>
          <wp:positionV relativeFrom="paragraph">
            <wp:posOffset>-362585</wp:posOffset>
          </wp:positionV>
          <wp:extent cx="2510790" cy="885825"/>
          <wp:effectExtent l="0" t="0" r="3810" b="9525"/>
          <wp:wrapThrough wrapText="bothSides">
            <wp:wrapPolygon edited="0">
              <wp:start x="0" y="0"/>
              <wp:lineTo x="0" y="21368"/>
              <wp:lineTo x="21469" y="21368"/>
              <wp:lineTo x="21469" y="0"/>
              <wp:lineTo x="0" y="0"/>
            </wp:wrapPolygon>
          </wp:wrapThrough>
          <wp:docPr id="2" name="Picture 1" descr="We are an Agored Cymru recognised centre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 are an Agored Cymru recognised centre in Wales"/>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510790" cy="885825"/>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D349DE"/>
    <w:multiLevelType w:val="multilevel"/>
    <w:tmpl w:val="1042F760"/>
    <w:lvl w:ilvl="0">
      <w:start w:val="1"/>
      <w:numFmt w:val="decimal"/>
      <w:lvlText w:val="%1"/>
      <w:lvlJc w:val="left"/>
      <w:pPr>
        <w:ind w:left="360" w:hanging="360"/>
      </w:pPr>
      <w:rPr>
        <w:rFonts w:hint="default"/>
      </w:rPr>
    </w:lvl>
    <w:lvl w:ilvl="1">
      <w:start w:val="1"/>
      <w:numFmt w:val="decimal"/>
      <w:lvlText w:val="%1.%2"/>
      <w:lvlJc w:val="left"/>
      <w:pPr>
        <w:ind w:left="465" w:hanging="360"/>
      </w:pPr>
      <w:rPr>
        <w:rFonts w:hint="default"/>
      </w:rPr>
    </w:lvl>
    <w:lvl w:ilvl="2">
      <w:start w:val="1"/>
      <w:numFmt w:val="decimal"/>
      <w:lvlText w:val="%1.%2.%3"/>
      <w:lvlJc w:val="left"/>
      <w:pPr>
        <w:ind w:left="930" w:hanging="720"/>
      </w:pPr>
      <w:rPr>
        <w:rFonts w:hint="default"/>
      </w:rPr>
    </w:lvl>
    <w:lvl w:ilvl="3">
      <w:start w:val="1"/>
      <w:numFmt w:val="decimal"/>
      <w:lvlText w:val="%1.%2.%3.%4"/>
      <w:lvlJc w:val="left"/>
      <w:pPr>
        <w:ind w:left="1035" w:hanging="720"/>
      </w:pPr>
      <w:rPr>
        <w:rFonts w:hint="default"/>
      </w:rPr>
    </w:lvl>
    <w:lvl w:ilvl="4">
      <w:start w:val="1"/>
      <w:numFmt w:val="decimal"/>
      <w:lvlText w:val="%1.%2.%3.%4.%5"/>
      <w:lvlJc w:val="left"/>
      <w:pPr>
        <w:ind w:left="1500"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2070" w:hanging="1440"/>
      </w:pPr>
      <w:rPr>
        <w:rFonts w:hint="default"/>
      </w:rPr>
    </w:lvl>
    <w:lvl w:ilvl="7">
      <w:start w:val="1"/>
      <w:numFmt w:val="decimal"/>
      <w:lvlText w:val="%1.%2.%3.%4.%5.%6.%7.%8"/>
      <w:lvlJc w:val="left"/>
      <w:pPr>
        <w:ind w:left="2175" w:hanging="1440"/>
      </w:pPr>
      <w:rPr>
        <w:rFonts w:hint="default"/>
      </w:rPr>
    </w:lvl>
    <w:lvl w:ilvl="8">
      <w:start w:val="1"/>
      <w:numFmt w:val="decimal"/>
      <w:lvlText w:val="%1.%2.%3.%4.%5.%6.%7.%8.%9"/>
      <w:lvlJc w:val="left"/>
      <w:pPr>
        <w:ind w:left="2640" w:hanging="1800"/>
      </w:pPr>
      <w:rPr>
        <w:rFonts w:hint="default"/>
      </w:rPr>
    </w:lvl>
  </w:abstractNum>
  <w:abstractNum w:abstractNumId="1" w15:restartNumberingAfterBreak="0">
    <w:nsid w:val="4B53038C"/>
    <w:multiLevelType w:val="multilevel"/>
    <w:tmpl w:val="1042F760"/>
    <w:lvl w:ilvl="0">
      <w:start w:val="1"/>
      <w:numFmt w:val="decimal"/>
      <w:lvlText w:val="%1"/>
      <w:lvlJc w:val="left"/>
      <w:pPr>
        <w:ind w:left="360" w:hanging="360"/>
      </w:pPr>
      <w:rPr>
        <w:rFonts w:hint="default"/>
      </w:rPr>
    </w:lvl>
    <w:lvl w:ilvl="1">
      <w:start w:val="1"/>
      <w:numFmt w:val="decimal"/>
      <w:lvlText w:val="%1.%2"/>
      <w:lvlJc w:val="left"/>
      <w:pPr>
        <w:ind w:left="465" w:hanging="360"/>
      </w:pPr>
      <w:rPr>
        <w:rFonts w:hint="default"/>
      </w:rPr>
    </w:lvl>
    <w:lvl w:ilvl="2">
      <w:start w:val="1"/>
      <w:numFmt w:val="decimal"/>
      <w:lvlText w:val="%1.%2.%3"/>
      <w:lvlJc w:val="left"/>
      <w:pPr>
        <w:ind w:left="930" w:hanging="720"/>
      </w:pPr>
      <w:rPr>
        <w:rFonts w:hint="default"/>
      </w:rPr>
    </w:lvl>
    <w:lvl w:ilvl="3">
      <w:start w:val="1"/>
      <w:numFmt w:val="decimal"/>
      <w:lvlText w:val="%1.%2.%3.%4"/>
      <w:lvlJc w:val="left"/>
      <w:pPr>
        <w:ind w:left="1035" w:hanging="720"/>
      </w:pPr>
      <w:rPr>
        <w:rFonts w:hint="default"/>
      </w:rPr>
    </w:lvl>
    <w:lvl w:ilvl="4">
      <w:start w:val="1"/>
      <w:numFmt w:val="decimal"/>
      <w:lvlText w:val="%1.%2.%3.%4.%5"/>
      <w:lvlJc w:val="left"/>
      <w:pPr>
        <w:ind w:left="1500"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2070" w:hanging="1440"/>
      </w:pPr>
      <w:rPr>
        <w:rFonts w:hint="default"/>
      </w:rPr>
    </w:lvl>
    <w:lvl w:ilvl="7">
      <w:start w:val="1"/>
      <w:numFmt w:val="decimal"/>
      <w:lvlText w:val="%1.%2.%3.%4.%5.%6.%7.%8"/>
      <w:lvlJc w:val="left"/>
      <w:pPr>
        <w:ind w:left="2175" w:hanging="1440"/>
      </w:pPr>
      <w:rPr>
        <w:rFonts w:hint="default"/>
      </w:rPr>
    </w:lvl>
    <w:lvl w:ilvl="8">
      <w:start w:val="1"/>
      <w:numFmt w:val="decimal"/>
      <w:lvlText w:val="%1.%2.%3.%4.%5.%6.%7.%8.%9"/>
      <w:lvlJc w:val="left"/>
      <w:pPr>
        <w:ind w:left="2640" w:hanging="1800"/>
      </w:pPr>
      <w:rPr>
        <w:rFonts w:hint="default"/>
      </w:rPr>
    </w:lvl>
  </w:abstractNum>
  <w:abstractNum w:abstractNumId="2" w15:restartNumberingAfterBreak="0">
    <w:nsid w:val="62C164D3"/>
    <w:multiLevelType w:val="hybridMultilevel"/>
    <w:tmpl w:val="790A0E56"/>
    <w:lvl w:ilvl="0" w:tplc="AEE0649E">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num w:numId="1" w16cid:durableId="1451700100">
    <w:abstractNumId w:val="0"/>
  </w:num>
  <w:num w:numId="2" w16cid:durableId="1438794464">
    <w:abstractNumId w:val="2"/>
  </w:num>
  <w:num w:numId="3" w16cid:durableId="8445171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5FB"/>
    <w:rsid w:val="00004F55"/>
    <w:rsid w:val="00005E77"/>
    <w:rsid w:val="00011A9E"/>
    <w:rsid w:val="000126D9"/>
    <w:rsid w:val="00016113"/>
    <w:rsid w:val="00020362"/>
    <w:rsid w:val="00020821"/>
    <w:rsid w:val="00026FFA"/>
    <w:rsid w:val="000357A0"/>
    <w:rsid w:val="00041117"/>
    <w:rsid w:val="0004338C"/>
    <w:rsid w:val="00074D0C"/>
    <w:rsid w:val="00083706"/>
    <w:rsid w:val="00085B8F"/>
    <w:rsid w:val="00094DAC"/>
    <w:rsid w:val="000A5670"/>
    <w:rsid w:val="000B1486"/>
    <w:rsid w:val="000C00CC"/>
    <w:rsid w:val="000C14CF"/>
    <w:rsid w:val="000C5386"/>
    <w:rsid w:val="000D1C47"/>
    <w:rsid w:val="000D2F79"/>
    <w:rsid w:val="000D5A2B"/>
    <w:rsid w:val="000D6CC3"/>
    <w:rsid w:val="000E09D7"/>
    <w:rsid w:val="000E40CE"/>
    <w:rsid w:val="000E44AD"/>
    <w:rsid w:val="000F286C"/>
    <w:rsid w:val="000F4970"/>
    <w:rsid w:val="000F4B23"/>
    <w:rsid w:val="00114C5F"/>
    <w:rsid w:val="00117534"/>
    <w:rsid w:val="00131085"/>
    <w:rsid w:val="001335C0"/>
    <w:rsid w:val="00142645"/>
    <w:rsid w:val="0014403B"/>
    <w:rsid w:val="00150B59"/>
    <w:rsid w:val="0015593C"/>
    <w:rsid w:val="00155F15"/>
    <w:rsid w:val="00171F68"/>
    <w:rsid w:val="001722B0"/>
    <w:rsid w:val="001837A3"/>
    <w:rsid w:val="001862BA"/>
    <w:rsid w:val="001875D4"/>
    <w:rsid w:val="001930D0"/>
    <w:rsid w:val="001A31DE"/>
    <w:rsid w:val="001B382F"/>
    <w:rsid w:val="001C592C"/>
    <w:rsid w:val="00217305"/>
    <w:rsid w:val="002256F1"/>
    <w:rsid w:val="00227C0C"/>
    <w:rsid w:val="00227FA0"/>
    <w:rsid w:val="00240C5E"/>
    <w:rsid w:val="002434F3"/>
    <w:rsid w:val="00250427"/>
    <w:rsid w:val="00250610"/>
    <w:rsid w:val="0025145F"/>
    <w:rsid w:val="00251FB6"/>
    <w:rsid w:val="00260A47"/>
    <w:rsid w:val="00271ADC"/>
    <w:rsid w:val="00275C0D"/>
    <w:rsid w:val="00284F6C"/>
    <w:rsid w:val="002862F6"/>
    <w:rsid w:val="00287C83"/>
    <w:rsid w:val="00295999"/>
    <w:rsid w:val="00297558"/>
    <w:rsid w:val="002A5B1C"/>
    <w:rsid w:val="002A71FC"/>
    <w:rsid w:val="002B2337"/>
    <w:rsid w:val="002B251C"/>
    <w:rsid w:val="002D17F2"/>
    <w:rsid w:val="002D2FCC"/>
    <w:rsid w:val="002D7151"/>
    <w:rsid w:val="002E58F9"/>
    <w:rsid w:val="002F0079"/>
    <w:rsid w:val="002F1E2B"/>
    <w:rsid w:val="0030243A"/>
    <w:rsid w:val="00307BA4"/>
    <w:rsid w:val="003156DD"/>
    <w:rsid w:val="00316F84"/>
    <w:rsid w:val="00317217"/>
    <w:rsid w:val="003177C9"/>
    <w:rsid w:val="00322AC3"/>
    <w:rsid w:val="00327D24"/>
    <w:rsid w:val="00332B0B"/>
    <w:rsid w:val="003417DC"/>
    <w:rsid w:val="00351B4C"/>
    <w:rsid w:val="00362821"/>
    <w:rsid w:val="00364F12"/>
    <w:rsid w:val="00375F30"/>
    <w:rsid w:val="00376ACA"/>
    <w:rsid w:val="003823FD"/>
    <w:rsid w:val="003825FB"/>
    <w:rsid w:val="003826CA"/>
    <w:rsid w:val="00396B68"/>
    <w:rsid w:val="003C0DD6"/>
    <w:rsid w:val="003D2D39"/>
    <w:rsid w:val="003D6216"/>
    <w:rsid w:val="003D7FFE"/>
    <w:rsid w:val="003E3E19"/>
    <w:rsid w:val="003F2383"/>
    <w:rsid w:val="004043DE"/>
    <w:rsid w:val="00404EC3"/>
    <w:rsid w:val="00427F20"/>
    <w:rsid w:val="00435F15"/>
    <w:rsid w:val="004361E9"/>
    <w:rsid w:val="0044095F"/>
    <w:rsid w:val="004422F9"/>
    <w:rsid w:val="0045646E"/>
    <w:rsid w:val="00470327"/>
    <w:rsid w:val="004709FB"/>
    <w:rsid w:val="00477715"/>
    <w:rsid w:val="0048140A"/>
    <w:rsid w:val="00484E1A"/>
    <w:rsid w:val="00491BFD"/>
    <w:rsid w:val="004954ED"/>
    <w:rsid w:val="004B6625"/>
    <w:rsid w:val="004C7DA1"/>
    <w:rsid w:val="004D1D7E"/>
    <w:rsid w:val="004E43DD"/>
    <w:rsid w:val="00505842"/>
    <w:rsid w:val="00516729"/>
    <w:rsid w:val="00532822"/>
    <w:rsid w:val="00542787"/>
    <w:rsid w:val="00544CEC"/>
    <w:rsid w:val="005521B7"/>
    <w:rsid w:val="0055765D"/>
    <w:rsid w:val="0056324A"/>
    <w:rsid w:val="00570027"/>
    <w:rsid w:val="0057030F"/>
    <w:rsid w:val="00587495"/>
    <w:rsid w:val="0059048D"/>
    <w:rsid w:val="00596CCB"/>
    <w:rsid w:val="005A105B"/>
    <w:rsid w:val="005A1FDF"/>
    <w:rsid w:val="005B442C"/>
    <w:rsid w:val="005B5604"/>
    <w:rsid w:val="005B6D70"/>
    <w:rsid w:val="005B7010"/>
    <w:rsid w:val="005C096F"/>
    <w:rsid w:val="005C243C"/>
    <w:rsid w:val="005C61E4"/>
    <w:rsid w:val="005C6E9B"/>
    <w:rsid w:val="005D5D5D"/>
    <w:rsid w:val="005E3EBA"/>
    <w:rsid w:val="005E569B"/>
    <w:rsid w:val="00605DA5"/>
    <w:rsid w:val="00622858"/>
    <w:rsid w:val="00624ED9"/>
    <w:rsid w:val="006252E3"/>
    <w:rsid w:val="00643136"/>
    <w:rsid w:val="00661594"/>
    <w:rsid w:val="00662180"/>
    <w:rsid w:val="006853BC"/>
    <w:rsid w:val="00692AE4"/>
    <w:rsid w:val="006968E5"/>
    <w:rsid w:val="0069766E"/>
    <w:rsid w:val="006A0E52"/>
    <w:rsid w:val="006A6337"/>
    <w:rsid w:val="006C4390"/>
    <w:rsid w:val="007054BA"/>
    <w:rsid w:val="00714121"/>
    <w:rsid w:val="00740471"/>
    <w:rsid w:val="00741D30"/>
    <w:rsid w:val="007454D2"/>
    <w:rsid w:val="00754B37"/>
    <w:rsid w:val="00760DF2"/>
    <w:rsid w:val="00771F45"/>
    <w:rsid w:val="007913F1"/>
    <w:rsid w:val="00791D34"/>
    <w:rsid w:val="00792FCC"/>
    <w:rsid w:val="007A059F"/>
    <w:rsid w:val="007A2A35"/>
    <w:rsid w:val="007A7731"/>
    <w:rsid w:val="007B56FF"/>
    <w:rsid w:val="007C147B"/>
    <w:rsid w:val="007D4D4A"/>
    <w:rsid w:val="007E1E1A"/>
    <w:rsid w:val="007E4FA5"/>
    <w:rsid w:val="007F7579"/>
    <w:rsid w:val="00801F25"/>
    <w:rsid w:val="00802820"/>
    <w:rsid w:val="00812C72"/>
    <w:rsid w:val="008238B2"/>
    <w:rsid w:val="008238D4"/>
    <w:rsid w:val="00843B9D"/>
    <w:rsid w:val="0085177A"/>
    <w:rsid w:val="00852D8D"/>
    <w:rsid w:val="00853D25"/>
    <w:rsid w:val="00856A80"/>
    <w:rsid w:val="00866226"/>
    <w:rsid w:val="0089271B"/>
    <w:rsid w:val="00892B72"/>
    <w:rsid w:val="008A1DDA"/>
    <w:rsid w:val="008C47CA"/>
    <w:rsid w:val="008D0C18"/>
    <w:rsid w:val="008D68CD"/>
    <w:rsid w:val="008E1D79"/>
    <w:rsid w:val="008E6F98"/>
    <w:rsid w:val="00901BB3"/>
    <w:rsid w:val="009157FB"/>
    <w:rsid w:val="00917C33"/>
    <w:rsid w:val="0093318B"/>
    <w:rsid w:val="009348BC"/>
    <w:rsid w:val="00942DCF"/>
    <w:rsid w:val="00943852"/>
    <w:rsid w:val="00943FC6"/>
    <w:rsid w:val="00952113"/>
    <w:rsid w:val="0095261E"/>
    <w:rsid w:val="00952697"/>
    <w:rsid w:val="009533A2"/>
    <w:rsid w:val="0095589A"/>
    <w:rsid w:val="0096053B"/>
    <w:rsid w:val="009629C1"/>
    <w:rsid w:val="00971ED1"/>
    <w:rsid w:val="00973103"/>
    <w:rsid w:val="00973265"/>
    <w:rsid w:val="0098485F"/>
    <w:rsid w:val="009930F3"/>
    <w:rsid w:val="009A03B3"/>
    <w:rsid w:val="009A5ADF"/>
    <w:rsid w:val="009C19B2"/>
    <w:rsid w:val="009C3D2C"/>
    <w:rsid w:val="009E1556"/>
    <w:rsid w:val="009E3034"/>
    <w:rsid w:val="009F38CC"/>
    <w:rsid w:val="00A146F2"/>
    <w:rsid w:val="00A16B6C"/>
    <w:rsid w:val="00A2212F"/>
    <w:rsid w:val="00A26944"/>
    <w:rsid w:val="00A37DAE"/>
    <w:rsid w:val="00A466C9"/>
    <w:rsid w:val="00A47BE7"/>
    <w:rsid w:val="00A47D08"/>
    <w:rsid w:val="00A52181"/>
    <w:rsid w:val="00A532D0"/>
    <w:rsid w:val="00A60A2B"/>
    <w:rsid w:val="00A6644B"/>
    <w:rsid w:val="00A81930"/>
    <w:rsid w:val="00A81A07"/>
    <w:rsid w:val="00A82FA8"/>
    <w:rsid w:val="00A85F52"/>
    <w:rsid w:val="00A97ACF"/>
    <w:rsid w:val="00AA23CB"/>
    <w:rsid w:val="00AA2CD4"/>
    <w:rsid w:val="00AA64A6"/>
    <w:rsid w:val="00AB3741"/>
    <w:rsid w:val="00AB4989"/>
    <w:rsid w:val="00AD1567"/>
    <w:rsid w:val="00AF324A"/>
    <w:rsid w:val="00AF72A4"/>
    <w:rsid w:val="00B07EFF"/>
    <w:rsid w:val="00B11A98"/>
    <w:rsid w:val="00B14E70"/>
    <w:rsid w:val="00B32F13"/>
    <w:rsid w:val="00B43717"/>
    <w:rsid w:val="00B54FBF"/>
    <w:rsid w:val="00B565BC"/>
    <w:rsid w:val="00B649B1"/>
    <w:rsid w:val="00B74F41"/>
    <w:rsid w:val="00B8290E"/>
    <w:rsid w:val="00B84F8F"/>
    <w:rsid w:val="00B861DA"/>
    <w:rsid w:val="00B92C06"/>
    <w:rsid w:val="00B95ACB"/>
    <w:rsid w:val="00BA34CE"/>
    <w:rsid w:val="00BB4505"/>
    <w:rsid w:val="00BC2994"/>
    <w:rsid w:val="00BC5FBF"/>
    <w:rsid w:val="00BC784C"/>
    <w:rsid w:val="00BE231F"/>
    <w:rsid w:val="00C10540"/>
    <w:rsid w:val="00C25D60"/>
    <w:rsid w:val="00C31D2B"/>
    <w:rsid w:val="00C32C4E"/>
    <w:rsid w:val="00C34693"/>
    <w:rsid w:val="00C37D38"/>
    <w:rsid w:val="00C4050F"/>
    <w:rsid w:val="00C45B3A"/>
    <w:rsid w:val="00C50C2C"/>
    <w:rsid w:val="00C60AFB"/>
    <w:rsid w:val="00C70981"/>
    <w:rsid w:val="00C76097"/>
    <w:rsid w:val="00C76CDA"/>
    <w:rsid w:val="00C9379A"/>
    <w:rsid w:val="00CB2F8F"/>
    <w:rsid w:val="00CB73D4"/>
    <w:rsid w:val="00CB7BC8"/>
    <w:rsid w:val="00CC0238"/>
    <w:rsid w:val="00CC133C"/>
    <w:rsid w:val="00CC6F13"/>
    <w:rsid w:val="00CD16ED"/>
    <w:rsid w:val="00CD4195"/>
    <w:rsid w:val="00CE1C0A"/>
    <w:rsid w:val="00CE4556"/>
    <w:rsid w:val="00CE595B"/>
    <w:rsid w:val="00CE783E"/>
    <w:rsid w:val="00CF1F7F"/>
    <w:rsid w:val="00D01579"/>
    <w:rsid w:val="00D0193C"/>
    <w:rsid w:val="00D10F30"/>
    <w:rsid w:val="00D131D1"/>
    <w:rsid w:val="00D166CF"/>
    <w:rsid w:val="00D25A63"/>
    <w:rsid w:val="00D26BB4"/>
    <w:rsid w:val="00D358A0"/>
    <w:rsid w:val="00D52EF8"/>
    <w:rsid w:val="00D569B6"/>
    <w:rsid w:val="00D61A31"/>
    <w:rsid w:val="00D65473"/>
    <w:rsid w:val="00D85536"/>
    <w:rsid w:val="00D9144D"/>
    <w:rsid w:val="00DA39EB"/>
    <w:rsid w:val="00DA3C8E"/>
    <w:rsid w:val="00DA56F2"/>
    <w:rsid w:val="00DB42E3"/>
    <w:rsid w:val="00DD1E38"/>
    <w:rsid w:val="00DD3C06"/>
    <w:rsid w:val="00DE15A5"/>
    <w:rsid w:val="00DE3B5B"/>
    <w:rsid w:val="00DE675C"/>
    <w:rsid w:val="00DE680A"/>
    <w:rsid w:val="00DF1CCF"/>
    <w:rsid w:val="00DF4A0C"/>
    <w:rsid w:val="00DF6967"/>
    <w:rsid w:val="00E0657A"/>
    <w:rsid w:val="00E06E23"/>
    <w:rsid w:val="00E102CA"/>
    <w:rsid w:val="00E13E47"/>
    <w:rsid w:val="00E43064"/>
    <w:rsid w:val="00E5047E"/>
    <w:rsid w:val="00E51167"/>
    <w:rsid w:val="00E61A88"/>
    <w:rsid w:val="00E6759E"/>
    <w:rsid w:val="00E70FF2"/>
    <w:rsid w:val="00E7507E"/>
    <w:rsid w:val="00E85143"/>
    <w:rsid w:val="00E91604"/>
    <w:rsid w:val="00E937A9"/>
    <w:rsid w:val="00EA2C91"/>
    <w:rsid w:val="00EA2EBC"/>
    <w:rsid w:val="00EB1AEA"/>
    <w:rsid w:val="00EB363A"/>
    <w:rsid w:val="00EC17BF"/>
    <w:rsid w:val="00EC60B4"/>
    <w:rsid w:val="00EC7F9D"/>
    <w:rsid w:val="00ED0A3C"/>
    <w:rsid w:val="00ED51F1"/>
    <w:rsid w:val="00EE3085"/>
    <w:rsid w:val="00EE5C01"/>
    <w:rsid w:val="00EF378F"/>
    <w:rsid w:val="00F040AB"/>
    <w:rsid w:val="00F14732"/>
    <w:rsid w:val="00F235D1"/>
    <w:rsid w:val="00F2490C"/>
    <w:rsid w:val="00F25DB4"/>
    <w:rsid w:val="00F26389"/>
    <w:rsid w:val="00F317CF"/>
    <w:rsid w:val="00F35910"/>
    <w:rsid w:val="00F36A6F"/>
    <w:rsid w:val="00F37416"/>
    <w:rsid w:val="00F433F4"/>
    <w:rsid w:val="00F4442D"/>
    <w:rsid w:val="00F647AD"/>
    <w:rsid w:val="00F64E41"/>
    <w:rsid w:val="00F67FF7"/>
    <w:rsid w:val="00F81858"/>
    <w:rsid w:val="00F82F8C"/>
    <w:rsid w:val="00F91310"/>
    <w:rsid w:val="00F92D00"/>
    <w:rsid w:val="00F946C3"/>
    <w:rsid w:val="00F96F6E"/>
    <w:rsid w:val="00FA1F56"/>
    <w:rsid w:val="00FB3427"/>
    <w:rsid w:val="00FB5DDA"/>
    <w:rsid w:val="00FD75BA"/>
    <w:rsid w:val="00FE3A5C"/>
    <w:rsid w:val="00FF4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DA7B3C"/>
  <w15:chartTrackingRefBased/>
  <w15:docId w15:val="{3CFBEE0F-01DD-4710-99F5-24F58D094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5FB"/>
    <w:pPr>
      <w:spacing w:after="77" w:line="247" w:lineRule="auto"/>
      <w:ind w:left="55" w:hanging="10"/>
    </w:pPr>
    <w:rPr>
      <w:rFonts w:ascii="Times New Roman" w:eastAsia="Times New Roman" w:hAnsi="Times New Roman" w:cs="Times New Roman"/>
      <w:color w:val="000000"/>
      <w:sz w:val="24"/>
      <w:lang w:eastAsia="en-GB"/>
    </w:rPr>
  </w:style>
  <w:style w:type="paragraph" w:styleId="Heading1">
    <w:name w:val="heading 1"/>
    <w:basedOn w:val="Normal"/>
    <w:next w:val="Normal"/>
    <w:link w:val="Heading1Char"/>
    <w:uiPriority w:val="9"/>
    <w:qFormat/>
    <w:rsid w:val="003825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25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25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25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25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25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25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25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25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25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25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25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25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25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25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25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25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25FB"/>
    <w:rPr>
      <w:rFonts w:eastAsiaTheme="majorEastAsia" w:cstheme="majorBidi"/>
      <w:color w:val="272727" w:themeColor="text1" w:themeTint="D8"/>
    </w:rPr>
  </w:style>
  <w:style w:type="paragraph" w:styleId="Title">
    <w:name w:val="Title"/>
    <w:basedOn w:val="Normal"/>
    <w:next w:val="Normal"/>
    <w:link w:val="TitleChar"/>
    <w:uiPriority w:val="10"/>
    <w:qFormat/>
    <w:rsid w:val="003825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25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25FB"/>
    <w:pPr>
      <w:numPr>
        <w:ilvl w:val="1"/>
      </w:numPr>
      <w:ind w:left="55"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25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25FB"/>
    <w:pPr>
      <w:spacing w:before="160"/>
      <w:jc w:val="center"/>
    </w:pPr>
    <w:rPr>
      <w:i/>
      <w:iCs/>
      <w:color w:val="404040" w:themeColor="text1" w:themeTint="BF"/>
    </w:rPr>
  </w:style>
  <w:style w:type="character" w:customStyle="1" w:styleId="QuoteChar">
    <w:name w:val="Quote Char"/>
    <w:basedOn w:val="DefaultParagraphFont"/>
    <w:link w:val="Quote"/>
    <w:uiPriority w:val="29"/>
    <w:rsid w:val="003825FB"/>
    <w:rPr>
      <w:i/>
      <w:iCs/>
      <w:color w:val="404040" w:themeColor="text1" w:themeTint="BF"/>
    </w:rPr>
  </w:style>
  <w:style w:type="paragraph" w:styleId="ListParagraph">
    <w:name w:val="List Paragraph"/>
    <w:basedOn w:val="Normal"/>
    <w:uiPriority w:val="34"/>
    <w:qFormat/>
    <w:rsid w:val="003825FB"/>
    <w:pPr>
      <w:ind w:left="720"/>
      <w:contextualSpacing/>
    </w:pPr>
  </w:style>
  <w:style w:type="character" w:styleId="IntenseEmphasis">
    <w:name w:val="Intense Emphasis"/>
    <w:basedOn w:val="DefaultParagraphFont"/>
    <w:uiPriority w:val="21"/>
    <w:qFormat/>
    <w:rsid w:val="003825FB"/>
    <w:rPr>
      <w:i/>
      <w:iCs/>
      <w:color w:val="0F4761" w:themeColor="accent1" w:themeShade="BF"/>
    </w:rPr>
  </w:style>
  <w:style w:type="paragraph" w:styleId="IntenseQuote">
    <w:name w:val="Intense Quote"/>
    <w:basedOn w:val="Normal"/>
    <w:next w:val="Normal"/>
    <w:link w:val="IntenseQuoteChar"/>
    <w:uiPriority w:val="30"/>
    <w:qFormat/>
    <w:rsid w:val="003825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25FB"/>
    <w:rPr>
      <w:i/>
      <w:iCs/>
      <w:color w:val="0F4761" w:themeColor="accent1" w:themeShade="BF"/>
    </w:rPr>
  </w:style>
  <w:style w:type="character" w:styleId="IntenseReference">
    <w:name w:val="Intense Reference"/>
    <w:basedOn w:val="DefaultParagraphFont"/>
    <w:uiPriority w:val="32"/>
    <w:qFormat/>
    <w:rsid w:val="003825FB"/>
    <w:rPr>
      <w:b/>
      <w:bCs/>
      <w:smallCaps/>
      <w:color w:val="0F4761" w:themeColor="accent1" w:themeShade="BF"/>
      <w:spacing w:val="5"/>
    </w:rPr>
  </w:style>
  <w:style w:type="table" w:customStyle="1" w:styleId="TableGrid">
    <w:name w:val="TableGrid"/>
    <w:rsid w:val="003825FB"/>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3825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825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25FB"/>
    <w:rPr>
      <w:rFonts w:ascii="Times New Roman" w:eastAsia="Times New Roman" w:hAnsi="Times New Roman" w:cs="Times New Roman"/>
      <w:color w:val="000000"/>
      <w:sz w:val="24"/>
      <w:lang w:eastAsia="en-GB"/>
    </w:rPr>
  </w:style>
  <w:style w:type="paragraph" w:styleId="Footer">
    <w:name w:val="footer"/>
    <w:basedOn w:val="Normal"/>
    <w:link w:val="FooterChar"/>
    <w:uiPriority w:val="99"/>
    <w:unhideWhenUsed/>
    <w:rsid w:val="003825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25FB"/>
    <w:rPr>
      <w:rFonts w:ascii="Times New Roman" w:eastAsia="Times New Roman" w:hAnsi="Times New Roman" w:cs="Times New Roman"/>
      <w:color w:val="000000"/>
      <w:sz w:val="24"/>
      <w:lang w:eastAsia="en-GB"/>
    </w:rPr>
  </w:style>
  <w:style w:type="character" w:styleId="Hyperlink">
    <w:name w:val="Hyperlink"/>
    <w:basedOn w:val="DefaultParagraphFont"/>
    <w:uiPriority w:val="99"/>
    <w:unhideWhenUsed/>
    <w:rsid w:val="00D358A0"/>
    <w:rPr>
      <w:color w:val="467886" w:themeColor="hyperlink"/>
      <w:u w:val="single"/>
    </w:rPr>
  </w:style>
  <w:style w:type="character" w:styleId="UnresolvedMention">
    <w:name w:val="Unresolved Mention"/>
    <w:basedOn w:val="DefaultParagraphFont"/>
    <w:uiPriority w:val="99"/>
    <w:semiHidden/>
    <w:unhideWhenUsed/>
    <w:rsid w:val="00D358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654026">
      <w:bodyDiv w:val="1"/>
      <w:marLeft w:val="0"/>
      <w:marRight w:val="0"/>
      <w:marTop w:val="0"/>
      <w:marBottom w:val="0"/>
      <w:divBdr>
        <w:top w:val="none" w:sz="0" w:space="0" w:color="auto"/>
        <w:left w:val="none" w:sz="0" w:space="0" w:color="auto"/>
        <w:bottom w:val="none" w:sz="0" w:space="0" w:color="auto"/>
        <w:right w:val="none" w:sz="0" w:space="0" w:color="auto"/>
      </w:divBdr>
    </w:div>
    <w:div w:id="430202147">
      <w:bodyDiv w:val="1"/>
      <w:marLeft w:val="0"/>
      <w:marRight w:val="0"/>
      <w:marTop w:val="0"/>
      <w:marBottom w:val="0"/>
      <w:divBdr>
        <w:top w:val="none" w:sz="0" w:space="0" w:color="auto"/>
        <w:left w:val="none" w:sz="0" w:space="0" w:color="auto"/>
        <w:bottom w:val="none" w:sz="0" w:space="0" w:color="auto"/>
        <w:right w:val="none" w:sz="0" w:space="0" w:color="auto"/>
      </w:divBdr>
    </w:div>
    <w:div w:id="509225005">
      <w:bodyDiv w:val="1"/>
      <w:marLeft w:val="0"/>
      <w:marRight w:val="0"/>
      <w:marTop w:val="0"/>
      <w:marBottom w:val="0"/>
      <w:divBdr>
        <w:top w:val="none" w:sz="0" w:space="0" w:color="auto"/>
        <w:left w:val="none" w:sz="0" w:space="0" w:color="auto"/>
        <w:bottom w:val="none" w:sz="0" w:space="0" w:color="auto"/>
        <w:right w:val="none" w:sz="0" w:space="0" w:color="auto"/>
      </w:divBdr>
    </w:div>
    <w:div w:id="770006755">
      <w:bodyDiv w:val="1"/>
      <w:marLeft w:val="0"/>
      <w:marRight w:val="0"/>
      <w:marTop w:val="0"/>
      <w:marBottom w:val="0"/>
      <w:divBdr>
        <w:top w:val="none" w:sz="0" w:space="0" w:color="auto"/>
        <w:left w:val="none" w:sz="0" w:space="0" w:color="auto"/>
        <w:bottom w:val="none" w:sz="0" w:space="0" w:color="auto"/>
        <w:right w:val="none" w:sz="0" w:space="0" w:color="auto"/>
      </w:divBdr>
    </w:div>
    <w:div w:id="851846611">
      <w:bodyDiv w:val="1"/>
      <w:marLeft w:val="0"/>
      <w:marRight w:val="0"/>
      <w:marTop w:val="0"/>
      <w:marBottom w:val="0"/>
      <w:divBdr>
        <w:top w:val="none" w:sz="0" w:space="0" w:color="auto"/>
        <w:left w:val="none" w:sz="0" w:space="0" w:color="auto"/>
        <w:bottom w:val="none" w:sz="0" w:space="0" w:color="auto"/>
        <w:right w:val="none" w:sz="0" w:space="0" w:color="auto"/>
      </w:divBdr>
    </w:div>
    <w:div w:id="936137135">
      <w:bodyDiv w:val="1"/>
      <w:marLeft w:val="0"/>
      <w:marRight w:val="0"/>
      <w:marTop w:val="0"/>
      <w:marBottom w:val="0"/>
      <w:divBdr>
        <w:top w:val="none" w:sz="0" w:space="0" w:color="auto"/>
        <w:left w:val="none" w:sz="0" w:space="0" w:color="auto"/>
        <w:bottom w:val="none" w:sz="0" w:space="0" w:color="auto"/>
        <w:right w:val="none" w:sz="0" w:space="0" w:color="auto"/>
      </w:divBdr>
    </w:div>
    <w:div w:id="1354727350">
      <w:bodyDiv w:val="1"/>
      <w:marLeft w:val="0"/>
      <w:marRight w:val="0"/>
      <w:marTop w:val="0"/>
      <w:marBottom w:val="0"/>
      <w:divBdr>
        <w:top w:val="none" w:sz="0" w:space="0" w:color="auto"/>
        <w:left w:val="none" w:sz="0" w:space="0" w:color="auto"/>
        <w:bottom w:val="none" w:sz="0" w:space="0" w:color="auto"/>
        <w:right w:val="none" w:sz="0" w:space="0" w:color="auto"/>
      </w:divBdr>
    </w:div>
    <w:div w:id="1366518210">
      <w:bodyDiv w:val="1"/>
      <w:marLeft w:val="0"/>
      <w:marRight w:val="0"/>
      <w:marTop w:val="0"/>
      <w:marBottom w:val="0"/>
      <w:divBdr>
        <w:top w:val="none" w:sz="0" w:space="0" w:color="auto"/>
        <w:left w:val="none" w:sz="0" w:space="0" w:color="auto"/>
        <w:bottom w:val="none" w:sz="0" w:space="0" w:color="auto"/>
        <w:right w:val="none" w:sz="0" w:space="0" w:color="auto"/>
      </w:divBdr>
    </w:div>
    <w:div w:id="1384602090">
      <w:bodyDiv w:val="1"/>
      <w:marLeft w:val="0"/>
      <w:marRight w:val="0"/>
      <w:marTop w:val="0"/>
      <w:marBottom w:val="0"/>
      <w:divBdr>
        <w:top w:val="none" w:sz="0" w:space="0" w:color="auto"/>
        <w:left w:val="none" w:sz="0" w:space="0" w:color="auto"/>
        <w:bottom w:val="none" w:sz="0" w:space="0" w:color="auto"/>
        <w:right w:val="none" w:sz="0" w:space="0" w:color="auto"/>
      </w:divBdr>
    </w:div>
    <w:div w:id="1502426541">
      <w:bodyDiv w:val="1"/>
      <w:marLeft w:val="0"/>
      <w:marRight w:val="0"/>
      <w:marTop w:val="0"/>
      <w:marBottom w:val="0"/>
      <w:divBdr>
        <w:top w:val="none" w:sz="0" w:space="0" w:color="auto"/>
        <w:left w:val="none" w:sz="0" w:space="0" w:color="auto"/>
        <w:bottom w:val="none" w:sz="0" w:space="0" w:color="auto"/>
        <w:right w:val="none" w:sz="0" w:space="0" w:color="auto"/>
      </w:divBdr>
    </w:div>
    <w:div w:id="1550527766">
      <w:bodyDiv w:val="1"/>
      <w:marLeft w:val="0"/>
      <w:marRight w:val="0"/>
      <w:marTop w:val="0"/>
      <w:marBottom w:val="0"/>
      <w:divBdr>
        <w:top w:val="none" w:sz="0" w:space="0" w:color="auto"/>
        <w:left w:val="none" w:sz="0" w:space="0" w:color="auto"/>
        <w:bottom w:val="none" w:sz="0" w:space="0" w:color="auto"/>
        <w:right w:val="none" w:sz="0" w:space="0" w:color="auto"/>
      </w:divBdr>
    </w:div>
    <w:div w:id="1715888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9CF36A-D6AD-4E1C-9D3D-9CE0B4232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3476</Words>
  <Characters>19539</Characters>
  <Application>Microsoft Office Word</Application>
  <DocSecurity>0</DocSecurity>
  <Lines>501</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Rhian Hall (Cardiff and Vale UHB - Physiotherapy)</cp:lastModifiedBy>
  <cp:revision>2</cp:revision>
  <dcterms:created xsi:type="dcterms:W3CDTF">2026-03-03T16:02:00Z</dcterms:created>
  <dcterms:modified xsi:type="dcterms:W3CDTF">2026-03-03T16:02:00Z</dcterms:modified>
</cp:coreProperties>
</file>