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3A452E83" w:rsidR="00A80868" w:rsidRPr="003C7DED" w:rsidRDefault="00F8020F" w:rsidP="00A80868">
      <w:pPr>
        <w:tabs>
          <w:tab w:val="left" w:pos="5103"/>
        </w:tabs>
        <w:jc w:val="center"/>
        <w:rPr>
          <w:rFonts w:ascii="Arial" w:hAnsi="Arial" w:cs="Arial"/>
          <w:b/>
          <w:bCs/>
          <w:sz w:val="24"/>
          <w:szCs w:val="24"/>
        </w:rPr>
      </w:pPr>
      <w:r>
        <w:rPr>
          <w:rFonts w:ascii="Arial" w:hAnsi="Arial" w:cs="Arial"/>
          <w:b/>
          <w:bCs/>
          <w:sz w:val="24"/>
          <w:szCs w:val="24"/>
        </w:rPr>
        <w:t xml:space="preserve"> </w:t>
      </w:r>
      <w:r w:rsidR="00A80868"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157FD5D" w14:textId="2E48EC86" w:rsidR="008B32C4" w:rsidRPr="008B32C4" w:rsidRDefault="008B32C4" w:rsidP="008B32C4">
            <w:pPr>
              <w:autoSpaceDE w:val="0"/>
              <w:autoSpaceDN w:val="0"/>
              <w:adjustRightInd w:val="0"/>
              <w:jc w:val="center"/>
              <w:rPr>
                <w:rFonts w:ascii="MS Gothic" w:eastAsia="MS Gothic" w:hAnsi="MS Gothic" w:cs="Arial"/>
                <w:sz w:val="22"/>
                <w:szCs w:val="22"/>
              </w:rPr>
            </w:pPr>
            <w:r w:rsidRPr="008B32C4">
              <w:rPr>
                <w:rFonts w:ascii="Arial" w:hAnsi="Arial" w:cs="Arial"/>
                <w:sz w:val="22"/>
                <w:szCs w:val="22"/>
              </w:rPr>
              <w:t xml:space="preserve"> </w:t>
            </w:r>
            <w:sdt>
              <w:sdtPr>
                <w:rPr>
                  <w:rFonts w:ascii="MS Gothic" w:eastAsia="MS Gothic" w:hAnsi="MS Gothic" w:cs="Arial"/>
                  <w:sz w:val="22"/>
                  <w:szCs w:val="22"/>
                </w:rPr>
                <w:id w:val="168178560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1001E30" w14:textId="579FDF95" w:rsidR="00A35E44" w:rsidRPr="003C7DED" w:rsidRDefault="00A35E44" w:rsidP="00A35E44">
            <w:pPr>
              <w:autoSpaceDE w:val="0"/>
              <w:autoSpaceDN w:val="0"/>
              <w:adjustRightInd w:val="0"/>
              <w:jc w:val="center"/>
              <w:rPr>
                <w:rFonts w:ascii="Arial" w:hAnsi="Arial" w:cs="Arial"/>
                <w:b/>
                <w:sz w:val="22"/>
                <w:szCs w:val="22"/>
              </w:rPr>
            </w:pP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29284EC" w:rsidR="00A80868" w:rsidRPr="003C7DED" w:rsidRDefault="00DE6DF3" w:rsidP="008C14E9">
            <w:pPr>
              <w:rPr>
                <w:rFonts w:ascii="Arial" w:hAnsi="Arial" w:cs="Arial"/>
                <w:sz w:val="22"/>
                <w:szCs w:val="22"/>
              </w:rPr>
            </w:pPr>
            <w:r w:rsidRPr="00DE6DF3">
              <w:rPr>
                <w:rFonts w:ascii="Arial" w:hAnsi="Arial" w:cs="Arial"/>
                <w:sz w:val="22"/>
                <w:szCs w:val="22"/>
              </w:rPr>
              <w:t xml:space="preserve">Vishvarajsinh Surendrasinh Rana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5B3C7ED" w:rsidR="00B60A98" w:rsidRPr="003C7DED" w:rsidRDefault="004D7985"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tc>
          <w:tcPr>
            <w:tcW w:w="850" w:type="dxa"/>
            <w:shd w:val="clear" w:color="auto" w:fill="D9D9D9" w:themeFill="background1" w:themeFillShade="D9"/>
            <w:vAlign w:val="center"/>
          </w:tcPr>
          <w:p w14:paraId="741D4373" w14:textId="306AA248" w:rsidR="00B60A98" w:rsidRPr="003C2937" w:rsidRDefault="003C2937" w:rsidP="003C2937">
            <w:pPr>
              <w:rPr>
                <w:rFonts w:ascii="Arial" w:hAnsi="Arial" w:cs="Arial"/>
                <w:sz w:val="22"/>
                <w:szCs w:val="22"/>
              </w:rPr>
            </w:pPr>
            <w:r>
              <w:rPr>
                <w:rFonts w:ascii="Arial" w:eastAsia="MS Gothic" w:hAnsi="Arial" w:cs="Arial"/>
                <w:sz w:val="22"/>
                <w:szCs w:val="22"/>
              </w:rPr>
              <w:t xml:space="preserve">    </w:t>
            </w:r>
            <w:sdt>
              <w:sdtPr>
                <w:rPr>
                  <w:rFonts w:ascii="Arial" w:eastAsia="MS Gothic" w:hAnsi="Arial" w:cs="Arial"/>
                  <w:sz w:val="22"/>
                  <w:szCs w:val="22"/>
                </w:rPr>
                <w:id w:val="-71887707"/>
                <w14:checkbox>
                  <w14:checked w14:val="0"/>
                  <w14:checkedState w14:val="2612" w14:font="MS Gothic"/>
                  <w14:uncheckedState w14:val="2610" w14:font="MS Gothic"/>
                </w14:checkbox>
              </w:sdtPr>
              <w:sdtContent>
                <w:r w:rsidR="004D7985">
                  <w:rPr>
                    <w:rFonts w:ascii="MS Gothic" w:eastAsia="MS Gothic" w:hAnsi="MS Gothic" w:cs="Arial" w:hint="eastAsia"/>
                    <w:sz w:val="22"/>
                    <w:szCs w:val="22"/>
                  </w:rPr>
                  <w:t>☐</w:t>
                </w:r>
              </w:sdtContent>
            </w:sdt>
          </w:p>
        </w:tc>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2A2D7FEE" w:rsidR="00A80868" w:rsidRPr="003C7DED" w:rsidRDefault="00DE6DF3" w:rsidP="008C14E9">
            <w:pPr>
              <w:rPr>
                <w:rFonts w:ascii="Arial" w:hAnsi="Arial" w:cs="Arial"/>
                <w:sz w:val="22"/>
                <w:szCs w:val="22"/>
              </w:rPr>
            </w:pPr>
            <w:r w:rsidRPr="00DE6DF3">
              <w:rPr>
                <w:rFonts w:ascii="Arial" w:hAnsi="Arial" w:cs="Arial"/>
                <w:sz w:val="22"/>
                <w:szCs w:val="22"/>
              </w:rPr>
              <w:t>MSc Data and Artificial Intelligence</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45647E73" w:rsidR="00A80868" w:rsidRPr="003C7DED" w:rsidRDefault="00DE6DF3" w:rsidP="008C14E9">
            <w:pPr>
              <w:rPr>
                <w:rFonts w:ascii="Arial" w:hAnsi="Arial" w:cs="Arial"/>
                <w:sz w:val="22"/>
                <w:szCs w:val="22"/>
              </w:rPr>
            </w:pPr>
            <w:r w:rsidRPr="00DE6DF3">
              <w:rPr>
                <w:rFonts w:ascii="Arial" w:hAnsi="Arial" w:cs="Arial"/>
                <w:sz w:val="22"/>
                <w:szCs w:val="22"/>
              </w:rPr>
              <w:t>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5023C2F0" w:rsidR="00A80868" w:rsidRPr="003C7DED" w:rsidRDefault="00DE6DF3" w:rsidP="008C14E9">
            <w:pPr>
              <w:rPr>
                <w:rFonts w:ascii="Arial" w:hAnsi="Arial" w:cs="Arial"/>
                <w:sz w:val="22"/>
                <w:szCs w:val="22"/>
              </w:rPr>
            </w:pPr>
            <w:r>
              <w:rPr>
                <w:rFonts w:ascii="Arial" w:hAnsi="Arial" w:cs="Arial"/>
                <w:sz w:val="22"/>
                <w:szCs w:val="22"/>
              </w:rPr>
              <w:t>2527154@student.uwtsd.ac.uk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2E919924" w:rsidR="00A80868" w:rsidRPr="003C7DED" w:rsidRDefault="00DE6DF3" w:rsidP="008C14E9">
            <w:pPr>
              <w:rPr>
                <w:rFonts w:ascii="Arial" w:hAnsi="Arial" w:cs="Arial"/>
                <w:sz w:val="22"/>
                <w:szCs w:val="22"/>
              </w:rPr>
            </w:pPr>
            <w:r>
              <w:rPr>
                <w:rFonts w:ascii="Arial" w:hAnsi="Arial" w:cs="Arial"/>
                <w:sz w:val="22"/>
                <w:szCs w:val="22"/>
              </w:rPr>
              <w:t>07799750174</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2294EEB4" w:rsidR="0069797A" w:rsidRPr="00DE6DF3" w:rsidRDefault="00DE6DF3" w:rsidP="00DE6DF3">
            <w:pPr>
              <w:jc w:val="both"/>
              <w:rPr>
                <w:b/>
                <w:bCs/>
              </w:rPr>
            </w:pPr>
            <w:r>
              <w:rPr>
                <w:b/>
                <w:bCs/>
              </w:rPr>
              <w:t>Machine Learning Based Test Case Prioritisation Using Historical Execution Data</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305BF314" w:rsidR="0069797A" w:rsidRPr="003C7DED" w:rsidRDefault="009E18A3" w:rsidP="008C14E9">
            <w:pPr>
              <w:rPr>
                <w:rFonts w:ascii="Arial" w:hAnsi="Arial" w:cs="Arial"/>
                <w:sz w:val="22"/>
                <w:szCs w:val="22"/>
              </w:rPr>
            </w:pPr>
            <w:r>
              <w:rPr>
                <w:rFonts w:ascii="Arial" w:hAnsi="Arial" w:cs="Arial"/>
                <w:sz w:val="22"/>
                <w:szCs w:val="22"/>
              </w:rPr>
              <w:t>2</w:t>
            </w:r>
            <w:r w:rsidRPr="009E18A3">
              <w:rPr>
                <w:rFonts w:ascii="Arial" w:hAnsi="Arial" w:cs="Arial"/>
                <w:sz w:val="22"/>
                <w:szCs w:val="22"/>
              </w:rPr>
              <w:t>5 January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7E2B85C4" w:rsidR="0069797A" w:rsidRPr="003C7DED" w:rsidRDefault="00DE6DF3" w:rsidP="008C14E9">
            <w:pPr>
              <w:rPr>
                <w:rFonts w:ascii="Arial" w:hAnsi="Arial" w:cs="Arial"/>
                <w:sz w:val="22"/>
                <w:szCs w:val="22"/>
              </w:rPr>
            </w:pPr>
            <w:r w:rsidRPr="00DE6DF3">
              <w:rPr>
                <w:rFonts w:ascii="Arial" w:hAnsi="Arial" w:cs="Arial"/>
                <w:sz w:val="22"/>
                <w:szCs w:val="22"/>
              </w:rPr>
              <w:t>17</w:t>
            </w:r>
            <w:r w:rsidR="009E18A3">
              <w:rPr>
                <w:rFonts w:ascii="Arial" w:hAnsi="Arial" w:cs="Arial"/>
                <w:sz w:val="22"/>
                <w:szCs w:val="22"/>
              </w:rPr>
              <w:t xml:space="preserve"> </w:t>
            </w:r>
            <w:r w:rsidRPr="00DE6DF3">
              <w:rPr>
                <w:rFonts w:ascii="Arial" w:hAnsi="Arial" w:cs="Arial"/>
                <w:sz w:val="22"/>
                <w:szCs w:val="22"/>
              </w:rPr>
              <w:t>March</w:t>
            </w:r>
            <w:r w:rsidR="009E18A3">
              <w:rPr>
                <w:rFonts w:ascii="Arial" w:hAnsi="Arial" w:cs="Arial"/>
                <w:sz w:val="22"/>
                <w:szCs w:val="22"/>
              </w:rPr>
              <w:t xml:space="preserve"> </w:t>
            </w:r>
            <w:r w:rsidRPr="00DE6DF3">
              <w:rPr>
                <w:rFonts w:ascii="Arial" w:hAnsi="Arial" w:cs="Arial"/>
                <w:sz w:val="22"/>
                <w:szCs w:val="22"/>
              </w:rPr>
              <w:t>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01A4F90" w:rsidR="00A80868" w:rsidRPr="003C7DED" w:rsidRDefault="0000619F" w:rsidP="008C14E9">
            <w:pPr>
              <w:rPr>
                <w:rFonts w:ascii="Arial" w:hAnsi="Arial" w:cs="Arial"/>
                <w:sz w:val="22"/>
                <w:szCs w:val="22"/>
              </w:rPr>
            </w:pPr>
            <w:r>
              <w:rPr>
                <w:rFonts w:ascii="Arial" w:hAnsi="Arial" w:cs="Arial"/>
                <w:sz w:val="22"/>
                <w:szCs w:val="22"/>
              </w:rPr>
              <w:t>2527154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E3E188F" w:rsidR="00A80868" w:rsidRPr="003C7DED" w:rsidRDefault="0000619F" w:rsidP="008C14E9">
            <w:pPr>
              <w:rPr>
                <w:rFonts w:ascii="Arial" w:hAnsi="Arial" w:cs="Arial"/>
                <w:sz w:val="22"/>
                <w:szCs w:val="22"/>
              </w:rPr>
            </w:pPr>
            <w:r w:rsidRPr="0000619F">
              <w:rPr>
                <w:rFonts w:ascii="Arial" w:hAnsi="Arial" w:cs="Arial"/>
                <w:sz w:val="22"/>
                <w:szCs w:val="22"/>
              </w:rPr>
              <w:t>MSc Data and Artificial Intelligence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4286122" w:rsidR="00A80868" w:rsidRPr="003C7DED" w:rsidRDefault="0000619F" w:rsidP="008C14E9">
            <w:pPr>
              <w:rPr>
                <w:rFonts w:ascii="Arial" w:hAnsi="Arial" w:cs="Arial"/>
                <w:sz w:val="22"/>
                <w:szCs w:val="22"/>
              </w:rPr>
            </w:pPr>
            <w:r w:rsidRPr="0000619F">
              <w:rPr>
                <w:rFonts w:ascii="Arial" w:hAnsi="Arial" w:cs="Arial"/>
                <w:sz w:val="22"/>
                <w:szCs w:val="22"/>
              </w:rPr>
              <w:t xml:space="preserve">Dr </w:t>
            </w:r>
            <w:proofErr w:type="spellStart"/>
            <w:r w:rsidRPr="0000619F">
              <w:rPr>
                <w:rFonts w:ascii="Arial" w:hAnsi="Arial" w:cs="Arial"/>
                <w:sz w:val="22"/>
                <w:szCs w:val="22"/>
              </w:rPr>
              <w:t>Vijeyananthan</w:t>
            </w:r>
            <w:proofErr w:type="spellEnd"/>
            <w:r w:rsidRPr="0000619F">
              <w:rPr>
                <w:rFonts w:ascii="Arial" w:hAnsi="Arial" w:cs="Arial"/>
                <w:sz w:val="22"/>
                <w:szCs w:val="22"/>
              </w:rPr>
              <w:t xml:space="preserve"> Thayananthan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36303349"/>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48B5A3A9" w:rsidR="00A35E44" w:rsidRPr="008736A7" w:rsidRDefault="003C2937" w:rsidP="003C2937">
                <w:pPr>
                  <w:pStyle w:val="ListParagraph"/>
                  <w:autoSpaceDE w:val="0"/>
                  <w:autoSpaceDN w:val="0"/>
                  <w:adjustRightInd w:val="0"/>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A0BD38D" w:rsidR="00F150A6" w:rsidRPr="003C7DED" w:rsidRDefault="003C293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EF401EB" w:rsidR="00F150A6" w:rsidRPr="003C7DED" w:rsidRDefault="003C2937"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70F0A0B" w:rsidR="00F150A6" w:rsidRPr="003C7DED" w:rsidRDefault="008B32C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68E009BF" w:rsidR="00F150A6" w:rsidRPr="003C7DED" w:rsidRDefault="00713F1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54749485"/>
              <w14:checkbox>
                <w14:checked w14:val="1"/>
                <w14:checkedState w14:val="2612" w14:font="MS Gothic"/>
                <w14:uncheckedState w14:val="2610" w14:font="MS Gothic"/>
              </w14:checkbox>
            </w:sdtPr>
            <w:sdtContent>
              <w:p w14:paraId="353BB410" w14:textId="56322E94" w:rsidR="00A35E44" w:rsidRPr="008B32C4" w:rsidRDefault="008B32C4" w:rsidP="008B32C4">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lang w:eastAsia="en-US"/>
                  </w:rPr>
                  <w:t>☒</w:t>
                </w:r>
              </w:p>
            </w:sdtContent>
          </w:sdt>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67E36773" w14:textId="77777777" w:rsidR="008F7458" w:rsidRDefault="008F7458" w:rsidP="008C14E9">
            <w:pPr>
              <w:autoSpaceDE w:val="0"/>
              <w:autoSpaceDN w:val="0"/>
              <w:adjustRightInd w:val="0"/>
              <w:rPr>
                <w:rFonts w:ascii="Arial" w:hAnsi="Arial" w:cs="Arial"/>
                <w:b/>
                <w:bCs/>
                <w:sz w:val="22"/>
                <w:szCs w:val="22"/>
              </w:rPr>
            </w:pPr>
          </w:p>
          <w:p w14:paraId="23CC3BA3" w14:textId="2C522F0A" w:rsidR="008F7458" w:rsidRDefault="008F7458" w:rsidP="002F0C8F">
            <w:pPr>
              <w:autoSpaceDE w:val="0"/>
              <w:autoSpaceDN w:val="0"/>
              <w:adjustRightInd w:val="0"/>
              <w:jc w:val="both"/>
              <w:rPr>
                <w:rFonts w:ascii="Arial" w:hAnsi="Arial" w:cs="Arial"/>
                <w:sz w:val="22"/>
                <w:szCs w:val="22"/>
              </w:rPr>
            </w:pPr>
            <w:r w:rsidRPr="008F7458">
              <w:rPr>
                <w:rFonts w:ascii="Arial" w:hAnsi="Arial" w:cs="Arial"/>
                <w:b/>
                <w:bCs/>
                <w:sz w:val="22"/>
                <w:szCs w:val="22"/>
              </w:rPr>
              <w:t>Aim:</w:t>
            </w:r>
            <w:r>
              <w:rPr>
                <w:rFonts w:ascii="Arial" w:hAnsi="Arial" w:cs="Arial"/>
                <w:sz w:val="22"/>
                <w:szCs w:val="22"/>
              </w:rPr>
              <w:t xml:space="preserve"> </w:t>
            </w:r>
          </w:p>
          <w:p w14:paraId="67A2AD8A" w14:textId="77777777" w:rsidR="008F7458" w:rsidRDefault="008F7458" w:rsidP="002F0C8F">
            <w:pPr>
              <w:autoSpaceDE w:val="0"/>
              <w:autoSpaceDN w:val="0"/>
              <w:adjustRightInd w:val="0"/>
              <w:jc w:val="both"/>
              <w:rPr>
                <w:rFonts w:ascii="Arial" w:hAnsi="Arial" w:cs="Arial"/>
                <w:sz w:val="22"/>
                <w:szCs w:val="22"/>
              </w:rPr>
            </w:pPr>
          </w:p>
          <w:p w14:paraId="39ACAA08" w14:textId="5451933F" w:rsidR="003F1A54" w:rsidRDefault="00CB1AC9" w:rsidP="002F0C8F">
            <w:pPr>
              <w:autoSpaceDE w:val="0"/>
              <w:autoSpaceDN w:val="0"/>
              <w:adjustRightInd w:val="0"/>
              <w:jc w:val="both"/>
              <w:rPr>
                <w:rFonts w:ascii="Arial" w:hAnsi="Arial" w:cs="Arial"/>
                <w:sz w:val="22"/>
                <w:szCs w:val="22"/>
              </w:rPr>
            </w:pPr>
            <w:r w:rsidRPr="00CB1AC9">
              <w:rPr>
                <w:rFonts w:ascii="Arial" w:hAnsi="Arial" w:cs="Arial"/>
                <w:sz w:val="22"/>
                <w:szCs w:val="22"/>
              </w:rPr>
              <w:t>To design and empirically evaluate a Long Short-Term Memory (LSTM)-based test case prioritisation framework that leverages sequential historical execution data to improve fault detection efficiency and reduce test execution time in large-scale continuous integration pipelines.</w:t>
            </w:r>
          </w:p>
          <w:p w14:paraId="52873216" w14:textId="77777777" w:rsidR="00CB1AC9" w:rsidRPr="003C7DED" w:rsidRDefault="00CB1AC9" w:rsidP="002F0C8F">
            <w:pPr>
              <w:autoSpaceDE w:val="0"/>
              <w:autoSpaceDN w:val="0"/>
              <w:adjustRightInd w:val="0"/>
              <w:jc w:val="both"/>
              <w:rPr>
                <w:rFonts w:ascii="Arial" w:hAnsi="Arial" w:cs="Arial"/>
                <w:sz w:val="22"/>
                <w:szCs w:val="22"/>
              </w:rPr>
            </w:pPr>
          </w:p>
          <w:p w14:paraId="0ECCAD18" w14:textId="2B9E59F2" w:rsidR="003F1A54" w:rsidRDefault="008F7458" w:rsidP="002F0C8F">
            <w:pPr>
              <w:autoSpaceDE w:val="0"/>
              <w:autoSpaceDN w:val="0"/>
              <w:adjustRightInd w:val="0"/>
              <w:jc w:val="both"/>
              <w:rPr>
                <w:rFonts w:ascii="Arial" w:hAnsi="Arial" w:cs="Arial"/>
                <w:b/>
                <w:bCs/>
                <w:sz w:val="22"/>
                <w:szCs w:val="22"/>
              </w:rPr>
            </w:pPr>
            <w:r w:rsidRPr="008F7458">
              <w:rPr>
                <w:rFonts w:ascii="Arial" w:hAnsi="Arial" w:cs="Arial"/>
                <w:b/>
                <w:bCs/>
                <w:sz w:val="22"/>
                <w:szCs w:val="22"/>
              </w:rPr>
              <w:t>Objectives</w:t>
            </w:r>
            <w:r>
              <w:rPr>
                <w:rFonts w:ascii="Arial" w:hAnsi="Arial" w:cs="Arial"/>
                <w:b/>
                <w:bCs/>
                <w:sz w:val="22"/>
                <w:szCs w:val="22"/>
              </w:rPr>
              <w:t>:</w:t>
            </w:r>
          </w:p>
          <w:p w14:paraId="511F2CE7" w14:textId="77777777" w:rsidR="008F7458" w:rsidRDefault="008F7458" w:rsidP="002F0C8F">
            <w:pPr>
              <w:autoSpaceDE w:val="0"/>
              <w:autoSpaceDN w:val="0"/>
              <w:adjustRightInd w:val="0"/>
              <w:jc w:val="both"/>
              <w:rPr>
                <w:rFonts w:ascii="Arial" w:hAnsi="Arial" w:cs="Arial"/>
                <w:b/>
                <w:bCs/>
                <w:sz w:val="22"/>
                <w:szCs w:val="22"/>
              </w:rPr>
            </w:pPr>
          </w:p>
          <w:p w14:paraId="5C206944" w14:textId="77777777" w:rsidR="008F7458" w:rsidRDefault="008F7458" w:rsidP="002F0C8F">
            <w:pPr>
              <w:pStyle w:val="ListParagraph"/>
              <w:numPr>
                <w:ilvl w:val="0"/>
                <w:numId w:val="26"/>
              </w:numPr>
              <w:autoSpaceDE w:val="0"/>
              <w:autoSpaceDN w:val="0"/>
              <w:adjustRightInd w:val="0"/>
              <w:jc w:val="both"/>
              <w:rPr>
                <w:rFonts w:ascii="Arial" w:hAnsi="Arial" w:cs="Arial"/>
                <w:sz w:val="22"/>
                <w:szCs w:val="22"/>
              </w:rPr>
            </w:pPr>
            <w:r w:rsidRPr="008F7458">
              <w:rPr>
                <w:rFonts w:ascii="Arial" w:hAnsi="Arial" w:cs="Arial"/>
                <w:sz w:val="22"/>
                <w:szCs w:val="22"/>
              </w:rPr>
              <w:t>Review existing machine learning and deep learning approaches to test case prioritisation, identifying limitations in temporal modelling, scalability and class imbalance handling.</w:t>
            </w:r>
          </w:p>
          <w:p w14:paraId="727F097B" w14:textId="77777777" w:rsidR="00CB1AC9" w:rsidRPr="00CB1AC9" w:rsidRDefault="00CB1AC9" w:rsidP="002F0C8F">
            <w:pPr>
              <w:pStyle w:val="ListParagraph"/>
              <w:numPr>
                <w:ilvl w:val="0"/>
                <w:numId w:val="26"/>
              </w:numPr>
              <w:autoSpaceDE w:val="0"/>
              <w:autoSpaceDN w:val="0"/>
              <w:adjustRightInd w:val="0"/>
              <w:jc w:val="both"/>
              <w:rPr>
                <w:rFonts w:ascii="Arial" w:hAnsi="Arial" w:cs="Arial"/>
                <w:sz w:val="22"/>
                <w:szCs w:val="22"/>
              </w:rPr>
            </w:pPr>
            <w:r w:rsidRPr="00CB1AC9">
              <w:rPr>
                <w:rFonts w:ascii="Arial" w:hAnsi="Arial" w:cs="Arial"/>
                <w:sz w:val="22"/>
                <w:szCs w:val="22"/>
              </w:rPr>
              <w:t>Design a Long Short-Term Memory (LSTM)-based framework trained on historical CI execution logs using evidence-based input features.</w:t>
            </w:r>
          </w:p>
          <w:p w14:paraId="5D60CA1C" w14:textId="35CC7529" w:rsidR="008F7458" w:rsidRDefault="008F7458" w:rsidP="002F0C8F">
            <w:pPr>
              <w:pStyle w:val="ListParagraph"/>
              <w:numPr>
                <w:ilvl w:val="0"/>
                <w:numId w:val="26"/>
              </w:numPr>
              <w:autoSpaceDE w:val="0"/>
              <w:autoSpaceDN w:val="0"/>
              <w:adjustRightInd w:val="0"/>
              <w:jc w:val="both"/>
              <w:rPr>
                <w:rFonts w:ascii="Arial" w:hAnsi="Arial" w:cs="Arial"/>
                <w:sz w:val="22"/>
                <w:szCs w:val="22"/>
              </w:rPr>
            </w:pPr>
            <w:r w:rsidRPr="008F7458">
              <w:rPr>
                <w:rFonts w:ascii="Arial" w:hAnsi="Arial" w:cs="Arial"/>
                <w:sz w:val="22"/>
                <w:szCs w:val="22"/>
              </w:rPr>
              <w:t>Evaluate the framework on publicly available datasets (LRTS and Yaraghi et al.).</w:t>
            </w:r>
          </w:p>
          <w:p w14:paraId="7F96918C" w14:textId="33DB8EEE" w:rsidR="008F7458" w:rsidRDefault="008F7458" w:rsidP="002F0C8F">
            <w:pPr>
              <w:pStyle w:val="ListParagraph"/>
              <w:numPr>
                <w:ilvl w:val="0"/>
                <w:numId w:val="26"/>
              </w:numPr>
              <w:autoSpaceDE w:val="0"/>
              <w:autoSpaceDN w:val="0"/>
              <w:adjustRightInd w:val="0"/>
              <w:jc w:val="both"/>
              <w:rPr>
                <w:rFonts w:ascii="Arial" w:hAnsi="Arial" w:cs="Arial"/>
                <w:sz w:val="22"/>
                <w:szCs w:val="22"/>
              </w:rPr>
            </w:pPr>
            <w:r w:rsidRPr="008F7458">
              <w:rPr>
                <w:rFonts w:ascii="Arial" w:hAnsi="Arial" w:cs="Arial"/>
                <w:sz w:val="22"/>
                <w:szCs w:val="22"/>
              </w:rPr>
              <w:t>Compare performance against baseline models including Random Forest and DeepOrder using APFD and APFDc metrics.</w:t>
            </w:r>
          </w:p>
          <w:p w14:paraId="28D94BA2" w14:textId="38EDA772" w:rsidR="008F7458" w:rsidRPr="008F7458" w:rsidRDefault="008F7458" w:rsidP="002F0C8F">
            <w:pPr>
              <w:pStyle w:val="ListParagraph"/>
              <w:numPr>
                <w:ilvl w:val="0"/>
                <w:numId w:val="26"/>
              </w:numPr>
              <w:autoSpaceDE w:val="0"/>
              <w:autoSpaceDN w:val="0"/>
              <w:adjustRightInd w:val="0"/>
              <w:jc w:val="both"/>
              <w:rPr>
                <w:rFonts w:ascii="Arial" w:hAnsi="Arial" w:cs="Arial"/>
                <w:sz w:val="22"/>
                <w:szCs w:val="22"/>
              </w:rPr>
            </w:pPr>
            <w:r w:rsidRPr="008F7458">
              <w:rPr>
                <w:rFonts w:ascii="Arial" w:hAnsi="Arial" w:cs="Arial"/>
                <w:sz w:val="22"/>
                <w:szCs w:val="22"/>
              </w:rPr>
              <w:t>Assess the scalability and cross-project robustness of the proposed framework.</w:t>
            </w:r>
          </w:p>
          <w:p w14:paraId="119C1805" w14:textId="77777777" w:rsidR="003F1A54" w:rsidRDefault="003F1A54" w:rsidP="002F0C8F">
            <w:pPr>
              <w:jc w:val="both"/>
              <w:rPr>
                <w:rFonts w:ascii="Arial" w:hAnsi="Arial" w:cs="Arial"/>
                <w:b/>
                <w:bCs/>
                <w:sz w:val="22"/>
                <w:szCs w:val="22"/>
              </w:rPr>
            </w:pPr>
          </w:p>
          <w:p w14:paraId="1F851057" w14:textId="5AF63BB2" w:rsidR="008F7458" w:rsidRPr="003C7DED" w:rsidRDefault="008F7458"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A191D88" w14:textId="77777777" w:rsidR="003F1A54" w:rsidRDefault="003F1A54" w:rsidP="002F0C8F">
            <w:pPr>
              <w:jc w:val="both"/>
              <w:rPr>
                <w:rFonts w:ascii="Arial" w:hAnsi="Arial" w:cs="Arial"/>
                <w:color w:val="4EA72E" w:themeColor="accent6"/>
                <w:sz w:val="22"/>
                <w:szCs w:val="22"/>
              </w:rPr>
            </w:pPr>
          </w:p>
          <w:p w14:paraId="54A60189" w14:textId="2DBC633A" w:rsidR="003F1A54" w:rsidRPr="003C7DED" w:rsidRDefault="002F0C8F" w:rsidP="002F0C8F">
            <w:pPr>
              <w:jc w:val="both"/>
              <w:rPr>
                <w:rFonts w:ascii="Arial" w:hAnsi="Arial" w:cs="Arial"/>
                <w:b/>
                <w:bCs/>
                <w:sz w:val="22"/>
                <w:szCs w:val="22"/>
              </w:rPr>
            </w:pPr>
            <w:r w:rsidRPr="002F0C8F">
              <w:rPr>
                <w:rFonts w:ascii="Arial" w:hAnsi="Arial" w:cs="Arial"/>
                <w:sz w:val="22"/>
                <w:szCs w:val="22"/>
              </w:rPr>
              <w:t xml:space="preserve">Continuous integration environments execute thousands of automated tests daily; however, most existing test case prioritisation approaches rely on static feature representations that fail to capture the temporal nature of test execution history. This research is timely given the rapid growth of continuous integration adoption across the software industry and the increasing need for intelligent, low-overhead testing strategies. By introducing a temporally aware </w:t>
            </w:r>
            <w:r w:rsidRPr="002F0C8F">
              <w:rPr>
                <w:rFonts w:ascii="Arial" w:hAnsi="Arial" w:cs="Arial"/>
                <w:b/>
                <w:bCs/>
                <w:sz w:val="22"/>
                <w:szCs w:val="22"/>
              </w:rPr>
              <w:t>LSTM-based</w:t>
            </w:r>
            <w:r w:rsidRPr="002F0C8F">
              <w:rPr>
                <w:rFonts w:ascii="Arial" w:hAnsi="Arial" w:cs="Arial"/>
                <w:sz w:val="22"/>
                <w:szCs w:val="22"/>
              </w:rPr>
              <w:t xml:space="preserve"> approach, this study advances current understanding of deep learning applications in software testing. It has the potential to generate practical benefits for software development teams by reducing pipeline execution time and enabling earlier fault detection. Beyond its industrial relevance, the research also contributes new empirical knowledge to the academic fields of software testing and applied machine learning.</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42FF1E2" w14:textId="77777777" w:rsidR="00CB6198" w:rsidRDefault="00CB6198" w:rsidP="008C14E9">
            <w:pPr>
              <w:autoSpaceDE w:val="0"/>
              <w:autoSpaceDN w:val="0"/>
              <w:adjustRightInd w:val="0"/>
              <w:rPr>
                <w:rFonts w:ascii="Arial" w:hAnsi="Arial" w:cs="Arial"/>
                <w:sz w:val="22"/>
                <w:szCs w:val="22"/>
              </w:rPr>
            </w:pPr>
          </w:p>
          <w:p w14:paraId="3BEC9166" w14:textId="77777777" w:rsidR="002F0C8F" w:rsidRPr="002F0C8F" w:rsidRDefault="002F0C8F" w:rsidP="002F0C8F">
            <w:pPr>
              <w:autoSpaceDE w:val="0"/>
              <w:autoSpaceDN w:val="0"/>
              <w:adjustRightInd w:val="0"/>
              <w:jc w:val="both"/>
              <w:rPr>
                <w:rFonts w:ascii="Arial" w:hAnsi="Arial" w:cs="Arial"/>
                <w:sz w:val="22"/>
                <w:szCs w:val="22"/>
              </w:rPr>
            </w:pPr>
            <w:r w:rsidRPr="002F0C8F">
              <w:rPr>
                <w:rFonts w:ascii="Arial" w:hAnsi="Arial" w:cs="Arial"/>
                <w:sz w:val="22"/>
                <w:szCs w:val="22"/>
              </w:rPr>
              <w:t xml:space="preserve">This research adopts a quantitative experimental methodology grounded in Design Science Research (DSR). Publicly available CI execution datasets (LRTS and Yaraghi et al.) will be used, both of which are well-established benchmarks in the test case prioritisation (TCP) literature. These datasets contain no personal data and require no human participants. Features including pass/fail history, execution duration, rolling failure rate, code churn metadata, and test file paths will be extracted from historical build logs. A Long Short-Term Memory (LSTM) model will be trained to predict test failure likelihood and generate a prioritised test ordering. This architecture was selected for its proven ability to model long-range temporal dependencies in sequential data, directly addressing the key gap identified in prior machine learning-based TCP research. Performance will be evaluated using APFD and APFDc metrics, with statistical significance confirmed using the Wilcoxon signed-rank test (p &lt; 0.05). Class imbalance will be handled using SMOTE. Potential risks include limited dataset availability and computational resource constraints; these will be mitigated </w:t>
            </w:r>
            <w:proofErr w:type="gramStart"/>
            <w:r w:rsidRPr="002F0C8F">
              <w:rPr>
                <w:rFonts w:ascii="Arial" w:hAnsi="Arial" w:cs="Arial"/>
                <w:sz w:val="22"/>
                <w:szCs w:val="22"/>
              </w:rPr>
              <w:t>through the use of</w:t>
            </w:r>
            <w:proofErr w:type="gramEnd"/>
            <w:r w:rsidRPr="002F0C8F">
              <w:rPr>
                <w:rFonts w:ascii="Arial" w:hAnsi="Arial" w:cs="Arial"/>
                <w:sz w:val="22"/>
                <w:szCs w:val="22"/>
              </w:rPr>
              <w:t xml:space="preserve"> Google Colab Pro and two complementary public datasets. The experimental process and results will be documented in a reproducible research framework to support transparency and facilitate future research and practical adoption.</w:t>
            </w:r>
          </w:p>
          <w:p w14:paraId="45E8B681" w14:textId="50ED2235" w:rsidR="00CB6198" w:rsidRPr="00CB6198" w:rsidRDefault="00CB6198" w:rsidP="008C14E9">
            <w:pPr>
              <w:autoSpaceDE w:val="0"/>
              <w:autoSpaceDN w:val="0"/>
              <w:adjustRightInd w:val="0"/>
              <w:rPr>
                <w:rFonts w:ascii="Arial" w:hAnsi="Arial" w:cs="Arial"/>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2595AE98" w14:textId="77777777" w:rsidR="00CB6198" w:rsidRDefault="00CB6198" w:rsidP="00CB6198">
            <w:pPr>
              <w:pStyle w:val="ListParagraph"/>
              <w:rPr>
                <w:rFonts w:ascii="Arial" w:hAnsi="Arial" w:cs="Arial"/>
                <w:bCs/>
                <w:sz w:val="22"/>
                <w:szCs w:val="22"/>
              </w:rPr>
            </w:pPr>
          </w:p>
          <w:p w14:paraId="763A49F8" w14:textId="5EA61C39" w:rsidR="00CB6198" w:rsidRPr="00CB6198" w:rsidRDefault="00CB6198" w:rsidP="00CB6198">
            <w:pPr>
              <w:pStyle w:val="ListParagraph"/>
              <w:numPr>
                <w:ilvl w:val="0"/>
                <w:numId w:val="27"/>
              </w:numPr>
              <w:rPr>
                <w:rFonts w:ascii="Arial" w:hAnsi="Arial" w:cs="Arial"/>
                <w:bCs/>
                <w:sz w:val="22"/>
                <w:szCs w:val="22"/>
              </w:rPr>
            </w:pPr>
            <w:r w:rsidRPr="00CB6198">
              <w:rPr>
                <w:rFonts w:ascii="Arial" w:hAnsi="Arial" w:cs="Arial"/>
                <w:bCs/>
                <w:sz w:val="22"/>
                <w:szCs w:val="22"/>
              </w:rPr>
              <w:t>UWTSD Birmingham Campus</w:t>
            </w:r>
          </w:p>
          <w:p w14:paraId="3534B644" w14:textId="57B58442" w:rsidR="00CB6198" w:rsidRPr="00CB6198" w:rsidRDefault="00CB6198" w:rsidP="00CB6198">
            <w:pPr>
              <w:pStyle w:val="ListParagraph"/>
              <w:numPr>
                <w:ilvl w:val="0"/>
                <w:numId w:val="27"/>
              </w:numPr>
              <w:rPr>
                <w:rFonts w:ascii="Arial" w:hAnsi="Arial" w:cs="Arial"/>
                <w:bCs/>
                <w:sz w:val="22"/>
                <w:szCs w:val="22"/>
              </w:rPr>
            </w:pPr>
            <w:r w:rsidRPr="00CB6198">
              <w:rPr>
                <w:rFonts w:ascii="Arial" w:hAnsi="Arial" w:cs="Arial"/>
                <w:bCs/>
                <w:sz w:val="22"/>
                <w:szCs w:val="22"/>
              </w:rPr>
              <w:t xml:space="preserve">Personal computer </w:t>
            </w:r>
            <w:r>
              <w:rPr>
                <w:rFonts w:ascii="Arial" w:hAnsi="Arial" w:cs="Arial"/>
                <w:bCs/>
                <w:sz w:val="22"/>
                <w:szCs w:val="22"/>
              </w:rPr>
              <w:t xml:space="preserve">and </w:t>
            </w:r>
            <w:r w:rsidRPr="00CB6198">
              <w:rPr>
                <w:rFonts w:ascii="Arial" w:hAnsi="Arial" w:cs="Arial"/>
                <w:bCs/>
                <w:sz w:val="22"/>
                <w:szCs w:val="22"/>
              </w:rPr>
              <w:t>home study environment</w:t>
            </w:r>
          </w:p>
          <w:p w14:paraId="42411C41" w14:textId="77777777" w:rsidR="00CB6198" w:rsidRPr="00CB6198" w:rsidRDefault="00CB6198" w:rsidP="00CB6198">
            <w:pPr>
              <w:pStyle w:val="ListParagraph"/>
              <w:numPr>
                <w:ilvl w:val="0"/>
                <w:numId w:val="27"/>
              </w:numPr>
              <w:rPr>
                <w:rFonts w:ascii="Arial" w:hAnsi="Arial" w:cs="Arial"/>
                <w:bCs/>
                <w:sz w:val="22"/>
                <w:szCs w:val="22"/>
              </w:rPr>
            </w:pPr>
            <w:r w:rsidRPr="00CB6198">
              <w:rPr>
                <w:rFonts w:ascii="Arial" w:hAnsi="Arial" w:cs="Arial"/>
                <w:bCs/>
                <w:sz w:val="22"/>
                <w:szCs w:val="22"/>
              </w:rPr>
              <w:t>University computing resources</w:t>
            </w:r>
          </w:p>
          <w:p w14:paraId="56E5C360" w14:textId="77777777" w:rsidR="00CB6198" w:rsidRPr="00CB6198" w:rsidRDefault="00CB6198" w:rsidP="00CB6198">
            <w:pPr>
              <w:pStyle w:val="ListParagraph"/>
              <w:numPr>
                <w:ilvl w:val="0"/>
                <w:numId w:val="27"/>
              </w:numPr>
              <w:rPr>
                <w:rFonts w:ascii="Arial" w:hAnsi="Arial" w:cs="Arial"/>
                <w:bCs/>
                <w:sz w:val="22"/>
                <w:szCs w:val="22"/>
              </w:rPr>
            </w:pPr>
            <w:r w:rsidRPr="00CB6198">
              <w:rPr>
                <w:rFonts w:ascii="Arial" w:hAnsi="Arial" w:cs="Arial"/>
                <w:bCs/>
                <w:sz w:val="22"/>
                <w:szCs w:val="22"/>
              </w:rPr>
              <w:t>Google Colab cloud computing platform</w:t>
            </w:r>
          </w:p>
          <w:p w14:paraId="69B5749C" w14:textId="2E5F2BD8"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MS Gothic" w:eastAsia="MS Gothic" w:hAnsi="MS Gothic" w:cs="Arial"/>
                <w:sz w:val="22"/>
                <w:szCs w:val="22"/>
              </w:rPr>
              <w:id w:val="-1957398474"/>
              <w14:checkbox>
                <w14:checked w14:val="1"/>
                <w14:checkedState w14:val="2612" w14:font="MS Gothic"/>
                <w14:uncheckedState w14:val="2610" w14:font="MS Gothic"/>
              </w14:checkbox>
            </w:sdtPr>
            <w:sdtContent>
              <w:p w14:paraId="352AA69B" w14:textId="7A36A03D" w:rsidR="00A35E44" w:rsidRPr="009E18A3" w:rsidRDefault="009E18A3" w:rsidP="009E18A3">
                <w:pPr>
                  <w:autoSpaceDE w:val="0"/>
                  <w:autoSpaceDN w:val="0"/>
                  <w:adjustRightInd w:val="0"/>
                  <w:jc w:val="center"/>
                  <w:rPr>
                    <w:rFonts w:ascii="MS Gothic" w:eastAsia="MS Gothic" w:hAnsi="MS Gothic" w:cs="Arial"/>
                    <w:sz w:val="22"/>
                    <w:szCs w:val="22"/>
                  </w:rPr>
                </w:pPr>
                <w:r w:rsidRPr="009E18A3">
                  <w:rPr>
                    <w:rFonts w:ascii="MS Gothic" w:eastAsia="MS Gothic" w:hAnsi="MS Gothic" w:cs="Arial" w:hint="eastAsia"/>
                    <w:sz w:val="22"/>
                    <w:szCs w:val="22"/>
                  </w:rPr>
                  <w:t>☒</w:t>
                </w:r>
              </w:p>
            </w:sdtContent>
          </w:sdt>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1E5F9D91" w:rsidR="00BD363F" w:rsidRPr="003C7DED" w:rsidRDefault="009E18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6FD0A74" w:rsidR="00BD363F" w:rsidRPr="003C7DED" w:rsidRDefault="009E18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A3A3B98" w:rsidR="00BD363F" w:rsidRPr="003C7DED" w:rsidRDefault="009E18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FB1C95D" w:rsidR="00BD363F" w:rsidRPr="003C7DED" w:rsidRDefault="009E18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C521806" w:rsidR="00BD363F" w:rsidRPr="003C7DED" w:rsidRDefault="009E18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049E500F" w14:textId="1638C2D8" w:rsidR="00BD363F" w:rsidRPr="003C7DED" w:rsidRDefault="009E18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B657637" w:rsidR="00BD363F" w:rsidRPr="003C7DED" w:rsidRDefault="009E18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DAD2A0F" w:rsidR="00BD363F" w:rsidRPr="003C7DED" w:rsidRDefault="009E18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A168279" w:rsidR="00BD363F" w:rsidRPr="003C7DED" w:rsidRDefault="009E18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914E518" w:rsidR="00BD363F" w:rsidRPr="003C7DED" w:rsidRDefault="009E18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E5D4A35" w:rsidR="00BD363F" w:rsidRPr="003C7DED" w:rsidRDefault="009E18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5E0550A" w:rsidR="00BD363F" w:rsidRPr="003C7DED" w:rsidRDefault="009E18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20E2393" w:rsidR="00BD363F" w:rsidRPr="003C7DED" w:rsidRDefault="009E18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0A4D6D7" w:rsidR="00BD363F" w:rsidRPr="003C7DED" w:rsidRDefault="009E18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1B2C22A" w:rsidR="00BD363F" w:rsidRPr="003C7DED" w:rsidRDefault="009E18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6A1220A" w:rsidR="00BD363F" w:rsidRPr="003C7DED" w:rsidRDefault="009E18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4F8E1DF" w:rsidR="00BD363F" w:rsidRPr="003C7DED" w:rsidRDefault="009E18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773EFC80" w14:textId="4F74D574" w:rsidR="003F1A54" w:rsidRPr="009E18A3" w:rsidRDefault="003F1A54" w:rsidP="009E18A3">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1691437A" w14:textId="77777777" w:rsidR="009E18A3" w:rsidRDefault="009E18A3" w:rsidP="004135AB">
            <w:pPr>
              <w:rPr>
                <w:rFonts w:ascii="Arial" w:hAnsi="Arial" w:cs="Arial"/>
                <w:bCs/>
                <w:sz w:val="22"/>
                <w:szCs w:val="22"/>
              </w:rPr>
            </w:pPr>
          </w:p>
          <w:p w14:paraId="3F025054" w14:textId="56D077D0" w:rsidR="00BD363F" w:rsidRDefault="009E18A3" w:rsidP="002F0C8F">
            <w:pPr>
              <w:jc w:val="both"/>
              <w:rPr>
                <w:rFonts w:ascii="Arial" w:hAnsi="Arial" w:cs="Arial"/>
                <w:bCs/>
                <w:sz w:val="22"/>
                <w:szCs w:val="22"/>
              </w:rPr>
            </w:pPr>
            <w:r w:rsidRPr="009E18A3">
              <w:rPr>
                <w:rFonts w:ascii="Arial" w:hAnsi="Arial" w:cs="Arial"/>
                <w:bCs/>
                <w:sz w:val="22"/>
                <w:szCs w:val="22"/>
              </w:rPr>
              <w:t>This research does not involve human participants. Data is sourced exclusively from two publicly available CI execution datasets. No participant recruitment is required.</w:t>
            </w:r>
          </w:p>
          <w:p w14:paraId="398B1CFC" w14:textId="54E6E1FC" w:rsidR="009E18A3" w:rsidRPr="009E18A3" w:rsidRDefault="009E18A3" w:rsidP="004135AB">
            <w:pPr>
              <w:rPr>
                <w:rFonts w:ascii="Arial" w:hAnsi="Arial" w:cs="Arial"/>
                <w:bCs/>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038C1E44" w14:textId="77777777" w:rsidR="00BD363F" w:rsidRDefault="009E18A3" w:rsidP="002F0C8F">
            <w:pPr>
              <w:jc w:val="both"/>
              <w:rPr>
                <w:rFonts w:ascii="Arial" w:hAnsi="Arial" w:cs="Arial"/>
                <w:bCs/>
                <w:sz w:val="22"/>
                <w:szCs w:val="22"/>
              </w:rPr>
            </w:pPr>
            <w:r w:rsidRPr="009E18A3">
              <w:rPr>
                <w:rFonts w:ascii="Arial" w:hAnsi="Arial" w:cs="Arial"/>
                <w:bCs/>
                <w:sz w:val="22"/>
                <w:szCs w:val="22"/>
              </w:rPr>
              <w:t>Not applicable. This research uses only publicly available, anonymised computer-generated log datasets. No human participants are involved at any stage of the study.</w:t>
            </w:r>
          </w:p>
          <w:p w14:paraId="16130357" w14:textId="5489F9C3" w:rsidR="009E18A3" w:rsidRPr="003C7DED" w:rsidRDefault="009E18A3"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Default="00BD363F" w:rsidP="004135AB">
            <w:pPr>
              <w:rPr>
                <w:rFonts w:ascii="Arial" w:hAnsi="Arial" w:cs="Arial"/>
                <w:sz w:val="22"/>
                <w:szCs w:val="22"/>
              </w:rPr>
            </w:pPr>
          </w:p>
          <w:p w14:paraId="74DB01BE" w14:textId="77777777" w:rsidR="00BD363F" w:rsidRDefault="009E18A3" w:rsidP="002F0C8F">
            <w:pPr>
              <w:jc w:val="both"/>
              <w:rPr>
                <w:rFonts w:ascii="Arial" w:hAnsi="Arial" w:cs="Arial"/>
                <w:sz w:val="22"/>
                <w:szCs w:val="22"/>
              </w:rPr>
            </w:pPr>
            <w:r w:rsidRPr="009E18A3">
              <w:rPr>
                <w:rFonts w:ascii="Arial" w:hAnsi="Arial" w:cs="Arial"/>
                <w:sz w:val="22"/>
                <w:szCs w:val="22"/>
              </w:rPr>
              <w:t>Not applicable. No participants will be identified, contacted or recruited. The datasets used are publicly accessible research benchmarks.</w:t>
            </w:r>
          </w:p>
          <w:p w14:paraId="38BA6F1D" w14:textId="7662EC5B" w:rsidR="009E18A3" w:rsidRPr="009E18A3" w:rsidRDefault="009E18A3" w:rsidP="004135AB">
            <w:pPr>
              <w:rPr>
                <w:rFonts w:ascii="Arial" w:hAnsi="Arial" w:cs="Arial"/>
                <w:sz w:val="22"/>
                <w:szCs w:val="22"/>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6EE273B0" w14:textId="77777777" w:rsidR="00BD363F" w:rsidRDefault="00BB6192" w:rsidP="002F0C8F">
            <w:pPr>
              <w:jc w:val="both"/>
              <w:rPr>
                <w:rFonts w:ascii="Arial" w:hAnsi="Arial" w:cs="Arial"/>
                <w:color w:val="0D0D0D" w:themeColor="text1" w:themeTint="F2"/>
                <w:sz w:val="22"/>
                <w:szCs w:val="22"/>
              </w:rPr>
            </w:pPr>
            <w:r w:rsidRPr="00BB6192">
              <w:rPr>
                <w:rFonts w:ascii="Arial" w:hAnsi="Arial" w:cs="Arial"/>
                <w:color w:val="0D0D0D" w:themeColor="text1" w:themeTint="F2"/>
                <w:sz w:val="22"/>
                <w:szCs w:val="22"/>
              </w:rPr>
              <w:t>Not applicable. No human participants are involved in this research.</w:t>
            </w:r>
          </w:p>
          <w:p w14:paraId="4F134D86" w14:textId="336AC0A3" w:rsidR="00BB6192" w:rsidRPr="00BB6192" w:rsidRDefault="00BB6192" w:rsidP="004135AB">
            <w:pPr>
              <w:rPr>
                <w:rFonts w:ascii="Arial" w:hAnsi="Arial" w:cs="Arial"/>
                <w:color w:val="0D0D0D" w:themeColor="text1" w:themeTint="F2"/>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2F0C8F">
            <w:pPr>
              <w:jc w:val="both"/>
              <w:rPr>
                <w:rFonts w:ascii="Arial" w:hAnsi="Arial" w:cs="Arial"/>
                <w:sz w:val="22"/>
                <w:szCs w:val="22"/>
              </w:rPr>
            </w:pPr>
          </w:p>
          <w:p w14:paraId="31934223" w14:textId="3B617BFD" w:rsidR="00BD363F" w:rsidRPr="003C7DED" w:rsidRDefault="00BB6192" w:rsidP="002F0C8F">
            <w:pPr>
              <w:jc w:val="both"/>
              <w:rPr>
                <w:rFonts w:ascii="Arial" w:hAnsi="Arial" w:cs="Arial"/>
                <w:i/>
                <w:color w:val="808080"/>
                <w:sz w:val="18"/>
                <w:szCs w:val="18"/>
              </w:rPr>
            </w:pPr>
            <w:r w:rsidRPr="00BB6192">
              <w:rPr>
                <w:rFonts w:ascii="Arial" w:hAnsi="Arial" w:cs="Arial"/>
                <w:sz w:val="22"/>
                <w:szCs w:val="22"/>
              </w:rPr>
              <w:t>No. This research involves no human participants and therefore no deception of any kind</w:t>
            </w:r>
            <w:r>
              <w:rPr>
                <w:rFonts w:ascii="Arial" w:hAnsi="Arial" w:cs="Arial"/>
                <w:sz w:val="22"/>
                <w:szCs w:val="22"/>
              </w:rPr>
              <w:t>.</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2F0C8F">
            <w:pPr>
              <w:jc w:val="both"/>
              <w:rPr>
                <w:rFonts w:ascii="Arial" w:hAnsi="Arial" w:cs="Arial"/>
                <w:sz w:val="22"/>
                <w:szCs w:val="22"/>
              </w:rPr>
            </w:pPr>
          </w:p>
          <w:p w14:paraId="7634875C" w14:textId="200F89D7" w:rsidR="00BD363F" w:rsidRPr="003C7DED" w:rsidRDefault="00BB6192" w:rsidP="002F0C8F">
            <w:pPr>
              <w:jc w:val="both"/>
              <w:rPr>
                <w:rFonts w:ascii="Arial" w:hAnsi="Arial" w:cs="Arial"/>
                <w:sz w:val="22"/>
                <w:szCs w:val="22"/>
              </w:rPr>
            </w:pPr>
            <w:r w:rsidRPr="00BB6192">
              <w:rPr>
                <w:rFonts w:ascii="Arial" w:hAnsi="Arial" w:cs="Arial"/>
                <w:sz w:val="22"/>
                <w:szCs w:val="22"/>
              </w:rPr>
              <w:t>Not applicable. As no human participants are involved, withdrawal procedures are not relevant to this study.</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1148AD" w14:textId="77777777" w:rsidR="00BB6192" w:rsidRDefault="00BB6192" w:rsidP="004135AB">
            <w:pPr>
              <w:rPr>
                <w:rFonts w:ascii="Arial" w:hAnsi="Arial" w:cs="Arial"/>
                <w:iCs/>
                <w:color w:val="4EA72E" w:themeColor="accent6"/>
                <w:sz w:val="22"/>
                <w:szCs w:val="22"/>
              </w:rPr>
            </w:pPr>
          </w:p>
          <w:p w14:paraId="39C1C08F" w14:textId="21F7C36F" w:rsidR="00BD363F" w:rsidRPr="00BB6192" w:rsidRDefault="00BB6192" w:rsidP="002F0C8F">
            <w:pPr>
              <w:jc w:val="both"/>
              <w:rPr>
                <w:rFonts w:ascii="Arial" w:hAnsi="Arial" w:cs="Arial"/>
                <w:iCs/>
                <w:color w:val="4EA72E" w:themeColor="accent6"/>
                <w:sz w:val="22"/>
                <w:szCs w:val="22"/>
              </w:rPr>
            </w:pPr>
            <w:r w:rsidRPr="00BB6192">
              <w:rPr>
                <w:rFonts w:ascii="Arial" w:hAnsi="Arial" w:cs="Arial"/>
                <w:iCs/>
                <w:color w:val="0D0D0D" w:themeColor="text1" w:themeTint="F2"/>
                <w:sz w:val="22"/>
                <w:szCs w:val="22"/>
              </w:rPr>
              <w:t>Not applicable. No human participants are involved in this research.</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2F0C8F">
            <w:pPr>
              <w:jc w:val="both"/>
              <w:rPr>
                <w:rFonts w:ascii="Arial" w:hAnsi="Arial" w:cs="Arial"/>
                <w:i/>
                <w:color w:val="808080"/>
                <w:sz w:val="18"/>
                <w:szCs w:val="18"/>
              </w:rPr>
            </w:pPr>
          </w:p>
          <w:p w14:paraId="0750FD97" w14:textId="6F07FFC5" w:rsidR="00BD363F" w:rsidRPr="00BB6192" w:rsidRDefault="00BB6192" w:rsidP="002F0C8F">
            <w:pPr>
              <w:jc w:val="both"/>
              <w:rPr>
                <w:rFonts w:ascii="Arial" w:hAnsi="Arial" w:cs="Arial"/>
                <w:iCs/>
                <w:color w:val="808080"/>
                <w:sz w:val="18"/>
                <w:szCs w:val="18"/>
              </w:rPr>
            </w:pPr>
            <w:r w:rsidRPr="00BB6192">
              <w:rPr>
                <w:rFonts w:ascii="Arial" w:hAnsi="Arial" w:cs="Arial"/>
                <w:iCs/>
                <w:color w:val="0D0D0D" w:themeColor="text1" w:themeTint="F2"/>
                <w:sz w:val="22"/>
                <w:szCs w:val="22"/>
              </w:rPr>
              <w:t>Not applicable. This research involves no human participants. All data is derived from publicly available, anonymised CI execution log datasets.</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Cs/>
                <w:sz w:val="22"/>
                <w:szCs w:val="22"/>
              </w:rPr>
              <w:id w:val="-2102022529"/>
              <w14:checkbox>
                <w14:checked w14:val="1"/>
                <w14:checkedState w14:val="2612" w14:font="MS Gothic"/>
                <w14:uncheckedState w14:val="2610" w14:font="MS Gothic"/>
              </w14:checkbox>
            </w:sdtPr>
            <w:sdtContent>
              <w:p w14:paraId="4FDA2CFF" w14:textId="293D06D1" w:rsidR="00A35E44" w:rsidRPr="003C7DED" w:rsidRDefault="00BB6192" w:rsidP="00BB6192">
                <w:pPr>
                  <w:autoSpaceDE w:val="0"/>
                  <w:autoSpaceDN w:val="0"/>
                  <w:adjustRightInd w:val="0"/>
                  <w:jc w:val="center"/>
                  <w:rPr>
                    <w:rFonts w:ascii="Arial" w:hAnsi="Arial" w:cs="Arial"/>
                    <w:b/>
                    <w:sz w:val="22"/>
                    <w:szCs w:val="22"/>
                  </w:rPr>
                </w:pPr>
                <w:r w:rsidRPr="00BB6192">
                  <w:rPr>
                    <w:rFonts w:ascii="MS Gothic" w:eastAsia="MS Gothic" w:hAnsi="MS Gothic" w:cs="Arial" w:hint="eastAsia"/>
                    <w:bCs/>
                    <w:sz w:val="22"/>
                    <w:szCs w:val="22"/>
                  </w:rPr>
                  <w:t>☒</w:t>
                </w:r>
              </w:p>
            </w:sdtContent>
          </w:sdt>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Cs/>
                <w:sz w:val="22"/>
                <w:szCs w:val="22"/>
              </w:rPr>
              <w:id w:val="-1395575146"/>
              <w14:checkbox>
                <w14:checked w14:val="1"/>
                <w14:checkedState w14:val="2612" w14:font="MS Gothic"/>
                <w14:uncheckedState w14:val="2610" w14:font="MS Gothic"/>
              </w14:checkbox>
            </w:sdtPr>
            <w:sdtContent>
              <w:p w14:paraId="434CCC42" w14:textId="760C16E3" w:rsidR="00A35E44" w:rsidRPr="00BB6192" w:rsidRDefault="00BB6192" w:rsidP="00BB6192">
                <w:pPr>
                  <w:autoSpaceDE w:val="0"/>
                  <w:autoSpaceDN w:val="0"/>
                  <w:adjustRightInd w:val="0"/>
                  <w:jc w:val="center"/>
                  <w:rPr>
                    <w:rFonts w:ascii="Arial" w:hAnsi="Arial" w:cs="Arial"/>
                    <w:bCs/>
                    <w:sz w:val="22"/>
                    <w:szCs w:val="22"/>
                  </w:rPr>
                </w:pPr>
                <w:r w:rsidRPr="00BB6192">
                  <w:rPr>
                    <w:rFonts w:ascii="MS Gothic" w:eastAsia="MS Gothic" w:hAnsi="MS Gothic" w:cs="Arial" w:hint="eastAsia"/>
                    <w:bCs/>
                    <w:sz w:val="22"/>
                    <w:szCs w:val="22"/>
                  </w:rPr>
                  <w:t>☒</w:t>
                </w:r>
              </w:p>
            </w:sdtContent>
          </w:sdt>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Cs/>
                <w:sz w:val="22"/>
                <w:szCs w:val="22"/>
              </w:rPr>
              <w:id w:val="-885869945"/>
              <w14:checkbox>
                <w14:checked w14:val="1"/>
                <w14:checkedState w14:val="2612" w14:font="MS Gothic"/>
                <w14:uncheckedState w14:val="2610" w14:font="MS Gothic"/>
              </w14:checkbox>
            </w:sdtPr>
            <w:sdtContent>
              <w:p w14:paraId="0A181CCE" w14:textId="569000F6" w:rsidR="007F0207" w:rsidRPr="00BB6192" w:rsidRDefault="00BB6192" w:rsidP="00BB6192">
                <w:pPr>
                  <w:autoSpaceDE w:val="0"/>
                  <w:autoSpaceDN w:val="0"/>
                  <w:adjustRightInd w:val="0"/>
                  <w:jc w:val="center"/>
                  <w:rPr>
                    <w:rFonts w:ascii="Arial" w:hAnsi="Arial" w:cs="Arial"/>
                    <w:bCs/>
                    <w:sz w:val="22"/>
                    <w:szCs w:val="22"/>
                  </w:rPr>
                </w:pPr>
                <w:r w:rsidRPr="00BB6192">
                  <w:rPr>
                    <w:rFonts w:ascii="MS Gothic" w:eastAsia="MS Gothic" w:hAnsi="MS Gothic" w:cs="Arial" w:hint="eastAsia"/>
                    <w:bCs/>
                    <w:sz w:val="22"/>
                    <w:szCs w:val="22"/>
                  </w:rPr>
                  <w:t>☒</w:t>
                </w:r>
              </w:p>
            </w:sdtContent>
          </w:sdt>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Cs/>
                <w:sz w:val="22"/>
                <w:szCs w:val="22"/>
              </w:rPr>
              <w:id w:val="1109696482"/>
              <w14:checkbox>
                <w14:checked w14:val="1"/>
                <w14:checkedState w14:val="2612" w14:font="MS Gothic"/>
                <w14:uncheckedState w14:val="2610" w14:font="MS Gothic"/>
              </w14:checkbox>
            </w:sdtPr>
            <w:sdtContent>
              <w:p w14:paraId="6C9B582D" w14:textId="6F5F7041" w:rsidR="007F0207" w:rsidRPr="00BB6192" w:rsidRDefault="00BB6192" w:rsidP="00BB6192">
                <w:pPr>
                  <w:autoSpaceDE w:val="0"/>
                  <w:autoSpaceDN w:val="0"/>
                  <w:adjustRightInd w:val="0"/>
                  <w:jc w:val="center"/>
                  <w:rPr>
                    <w:rFonts w:ascii="Arial" w:hAnsi="Arial" w:cs="Arial"/>
                    <w:bCs/>
                    <w:sz w:val="22"/>
                    <w:szCs w:val="22"/>
                  </w:rPr>
                </w:pPr>
                <w:r w:rsidRPr="00BB6192">
                  <w:rPr>
                    <w:rFonts w:ascii="MS Gothic" w:eastAsia="MS Gothic" w:hAnsi="MS Gothic" w:cs="Arial" w:hint="eastAsia"/>
                    <w:bCs/>
                    <w:sz w:val="22"/>
                    <w:szCs w:val="22"/>
                  </w:rPr>
                  <w:t>☒</w:t>
                </w:r>
              </w:p>
            </w:sdtContent>
          </w:sdt>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Segoe UI Symbol" w:eastAsia="MS Gothic" w:hAnsi="Segoe UI Symbol" w:cs="Segoe UI Symbol"/>
                <w:sz w:val="22"/>
                <w:szCs w:val="22"/>
              </w:rPr>
              <w:id w:val="1926768590"/>
              <w14:checkbox>
                <w14:checked w14:val="1"/>
                <w14:checkedState w14:val="2612" w14:font="MS Gothic"/>
                <w14:uncheckedState w14:val="2610" w14:font="MS Gothic"/>
              </w14:checkbox>
            </w:sdtPr>
            <w:sdtContent>
              <w:p w14:paraId="34E7A7EE" w14:textId="5C5E735E" w:rsidR="003F1A54" w:rsidRPr="00BB6192" w:rsidRDefault="00BB6192" w:rsidP="00BB6192">
                <w:pPr>
                  <w:pStyle w:val="NormalWeb"/>
                  <w:rPr>
                    <w:rFonts w:ascii="Segoe UI Symbol" w:eastAsia="MS Gothic" w:hAnsi="Segoe UI Symbol" w:cs="Segoe UI Symbol"/>
                    <w:sz w:val="22"/>
                    <w:szCs w:val="22"/>
                  </w:rPr>
                </w:pPr>
                <w:r>
                  <w:rPr>
                    <w:rFonts w:ascii="MS Gothic" w:eastAsia="MS Gothic" w:hAnsi="MS Gothic" w:cs="Segoe UI Symbol" w:hint="eastAsia"/>
                    <w:sz w:val="22"/>
                    <w:szCs w:val="22"/>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6903EDC4" w14:textId="08DC6828" w:rsidR="003F1A54" w:rsidRPr="003C7DED" w:rsidRDefault="003F1A54" w:rsidP="004135AB">
            <w:pPr>
              <w:autoSpaceDE w:val="0"/>
              <w:autoSpaceDN w:val="0"/>
              <w:adjustRightInd w:val="0"/>
              <w:rPr>
                <w:rFonts w:ascii="Arial" w:hAnsi="Arial" w:cs="Arial"/>
                <w:i/>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4AEC3D3" w:rsidR="001F7B84" w:rsidRPr="003C7DED" w:rsidRDefault="005872E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F284B50" w:rsidR="001F7B84" w:rsidRPr="003C7DED" w:rsidRDefault="005872E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355E7B92" w:rsidR="001F7B84" w:rsidRPr="003C7DED" w:rsidRDefault="005872E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871B06D" w:rsidR="001F7B84" w:rsidRPr="003C7DED" w:rsidRDefault="005872E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586AFAB" w:rsidR="001F7B84" w:rsidRPr="003C7DED" w:rsidRDefault="005872E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3C979EA" w:rsidR="001F7B84" w:rsidRPr="003C7DED" w:rsidRDefault="005872E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1ACB0BF7" w14:textId="77777777" w:rsidR="005872EB" w:rsidRDefault="005872EB" w:rsidP="005872EB">
            <w:pPr>
              <w:pStyle w:val="NoSpacing"/>
              <w:rPr>
                <w:rFonts w:ascii="Arial" w:hAnsi="Arial" w:cs="Arial"/>
                <w:sz w:val="22"/>
                <w:szCs w:val="22"/>
              </w:rPr>
            </w:pPr>
          </w:p>
          <w:p w14:paraId="353AF83F" w14:textId="32524FC5" w:rsidR="001F7B84" w:rsidRDefault="005872EB" w:rsidP="002F0C8F">
            <w:pPr>
              <w:pStyle w:val="NoSpacing"/>
              <w:jc w:val="both"/>
              <w:rPr>
                <w:rFonts w:ascii="Arial" w:hAnsi="Arial" w:cs="Arial"/>
                <w:i/>
                <w:color w:val="808080"/>
                <w:sz w:val="18"/>
                <w:szCs w:val="18"/>
              </w:rPr>
            </w:pPr>
            <w:r w:rsidRPr="005872EB">
              <w:rPr>
                <w:rFonts w:ascii="Arial" w:hAnsi="Arial" w:cs="Arial"/>
                <w:sz w:val="22"/>
                <w:szCs w:val="22"/>
              </w:rPr>
              <w:t>This research does not use any special category data. The datasets used contain only software test execution logs from publicly available sources and do not include any personal or identifiable information.</w:t>
            </w:r>
          </w:p>
          <w:p w14:paraId="24DDC8D2" w14:textId="6CEE2CA3" w:rsidR="005872EB" w:rsidRPr="003C7DED" w:rsidRDefault="005872EB" w:rsidP="005872EB">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1F47F7" w14:textId="77777777" w:rsidR="00405939" w:rsidRDefault="00405939" w:rsidP="00405939">
            <w:pPr>
              <w:rPr>
                <w:rFonts w:ascii="Arial" w:hAnsi="Arial" w:cs="Arial"/>
                <w:sz w:val="22"/>
                <w:szCs w:val="22"/>
              </w:rPr>
            </w:pPr>
          </w:p>
          <w:p w14:paraId="17D78AF4" w14:textId="77777777" w:rsidR="003F1A54" w:rsidRDefault="00405939" w:rsidP="002F0C8F">
            <w:pPr>
              <w:jc w:val="both"/>
              <w:rPr>
                <w:rFonts w:ascii="Arial" w:hAnsi="Arial" w:cs="Arial"/>
                <w:sz w:val="22"/>
                <w:szCs w:val="22"/>
              </w:rPr>
            </w:pPr>
            <w:r w:rsidRPr="00405939">
              <w:rPr>
                <w:rFonts w:ascii="Arial" w:hAnsi="Arial" w:cs="Arial"/>
                <w:sz w:val="22"/>
                <w:szCs w:val="22"/>
              </w:rPr>
              <w:t>The research does not collect or use personal data. Only publicly available software testing datasets will be used.</w:t>
            </w:r>
          </w:p>
          <w:p w14:paraId="105558CA" w14:textId="5A948E2D" w:rsidR="00405939" w:rsidRPr="003C7DED" w:rsidRDefault="00405939" w:rsidP="00405939">
            <w:pPr>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4932CBC3" w14:textId="77777777" w:rsidR="00405939" w:rsidRDefault="00405939" w:rsidP="00405939">
            <w:pPr>
              <w:rPr>
                <w:rFonts w:ascii="Arial" w:hAnsi="Arial" w:cs="Arial"/>
                <w:sz w:val="22"/>
                <w:szCs w:val="22"/>
              </w:rPr>
            </w:pPr>
          </w:p>
          <w:p w14:paraId="4577D8F3" w14:textId="29875E20" w:rsidR="00405939" w:rsidRPr="00405939" w:rsidRDefault="00405939" w:rsidP="002F0C8F">
            <w:pPr>
              <w:jc w:val="both"/>
              <w:rPr>
                <w:rFonts w:ascii="Arial" w:hAnsi="Arial" w:cs="Arial"/>
                <w:sz w:val="22"/>
                <w:szCs w:val="22"/>
              </w:rPr>
            </w:pPr>
            <w:r w:rsidRPr="00405939">
              <w:rPr>
                <w:rFonts w:ascii="Arial" w:hAnsi="Arial" w:cs="Arial"/>
                <w:sz w:val="22"/>
                <w:szCs w:val="22"/>
              </w:rPr>
              <w:t>The research will not cause harm or distress because the data does not contain information about individuals. It only includes automated software testing results.</w:t>
            </w:r>
          </w:p>
          <w:p w14:paraId="2834699D" w14:textId="141FF85A" w:rsidR="003F1A54" w:rsidRPr="003C7DED" w:rsidRDefault="003F1A54" w:rsidP="004135AB">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7E99CE3E" w14:textId="77777777" w:rsidR="00405939" w:rsidRDefault="00405939" w:rsidP="00405939">
            <w:pPr>
              <w:rPr>
                <w:rFonts w:ascii="Arial" w:hAnsi="Arial" w:cs="Arial"/>
                <w:sz w:val="22"/>
                <w:szCs w:val="22"/>
              </w:rPr>
            </w:pPr>
          </w:p>
          <w:p w14:paraId="66C1AD4C" w14:textId="118A382D" w:rsidR="00405939" w:rsidRDefault="00405939" w:rsidP="002F0C8F">
            <w:pPr>
              <w:jc w:val="both"/>
              <w:rPr>
                <w:rFonts w:ascii="Arial" w:hAnsi="Arial" w:cs="Arial"/>
                <w:i/>
                <w:color w:val="808080"/>
                <w:sz w:val="18"/>
                <w:szCs w:val="18"/>
              </w:rPr>
            </w:pPr>
            <w:r w:rsidRPr="00405939">
              <w:rPr>
                <w:rFonts w:ascii="Arial" w:hAnsi="Arial" w:cs="Arial"/>
                <w:sz w:val="22"/>
                <w:szCs w:val="22"/>
              </w:rPr>
              <w:t>The data will not be used to make decisions about any individuals. The research only analyses software testing logs to develop a machine learning model.</w:t>
            </w:r>
          </w:p>
          <w:p w14:paraId="094F2D74" w14:textId="6C1AD34F"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1C9B8645" w14:textId="77777777" w:rsidR="00040F44" w:rsidRDefault="00040F44" w:rsidP="00040F44">
            <w:pPr>
              <w:rPr>
                <w:rFonts w:ascii="Arial" w:hAnsi="Arial" w:cs="Arial"/>
                <w:sz w:val="22"/>
                <w:szCs w:val="22"/>
              </w:rPr>
            </w:pPr>
          </w:p>
          <w:p w14:paraId="5D7D376D" w14:textId="44982A4C" w:rsidR="00040F44" w:rsidRPr="00040F44" w:rsidRDefault="00040F44" w:rsidP="002F0C8F">
            <w:pPr>
              <w:jc w:val="both"/>
              <w:rPr>
                <w:rFonts w:ascii="Arial" w:hAnsi="Arial" w:cs="Arial"/>
                <w:sz w:val="22"/>
                <w:szCs w:val="22"/>
              </w:rPr>
            </w:pPr>
            <w:r w:rsidRPr="00040F44">
              <w:rPr>
                <w:rFonts w:ascii="Arial" w:hAnsi="Arial" w:cs="Arial"/>
                <w:sz w:val="22"/>
                <w:szCs w:val="22"/>
              </w:rPr>
              <w:t>The datasets used are already anonymised and contain no personal identifiers, so no additional anonymisation is required.</w:t>
            </w:r>
          </w:p>
          <w:p w14:paraId="5374E17D" w14:textId="25623BAD" w:rsidR="003F1A54" w:rsidRPr="003C7DED" w:rsidRDefault="003F1A54" w:rsidP="004135AB">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30DA516" w:rsidR="000C5261" w:rsidRPr="003C7DED" w:rsidRDefault="005872E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236BFCF0" w:rsidR="001F7B84" w:rsidRPr="003C7DED" w:rsidRDefault="00040F4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06F77813" w:rsidR="001F7B84" w:rsidRPr="003C7DED" w:rsidRDefault="00040F4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4593BF03" w:rsidR="001F7B84" w:rsidRPr="003C7DED" w:rsidRDefault="00040F4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1CE6EAE5" w:rsidR="001F7B84" w:rsidRPr="003C7DED" w:rsidRDefault="00040F4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39B16AF9" w:rsidR="001F7B84" w:rsidRPr="003C7DED" w:rsidRDefault="00040F4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4A586596" w:rsidR="001F7B84" w:rsidRPr="003C7DED" w:rsidRDefault="00040F4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3187C940" w:rsidR="001F7B84" w:rsidRPr="003C7DED" w:rsidRDefault="00040F4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1413F0D" w:rsidR="00702469" w:rsidRDefault="00040F44"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2D81B6B7" w:rsidR="001F7B84" w:rsidRPr="003C7DED" w:rsidRDefault="00040F4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DAFEC97" w14:textId="77777777" w:rsidR="001F7B84" w:rsidRDefault="001F7B84" w:rsidP="004135AB">
            <w:pPr>
              <w:rPr>
                <w:rFonts w:ascii="Arial" w:hAnsi="Arial" w:cs="Arial"/>
                <w:color w:val="4EA72E" w:themeColor="accent6"/>
                <w:sz w:val="22"/>
                <w:szCs w:val="22"/>
              </w:rPr>
            </w:pPr>
          </w:p>
          <w:p w14:paraId="30784F56" w14:textId="77777777" w:rsidR="001F7B84" w:rsidRDefault="00731E30" w:rsidP="002F0C8F">
            <w:pPr>
              <w:jc w:val="both"/>
              <w:rPr>
                <w:rFonts w:ascii="Arial" w:hAnsi="Arial" w:cs="Arial"/>
                <w:color w:val="0D0D0D" w:themeColor="text1" w:themeTint="F2"/>
                <w:sz w:val="22"/>
                <w:szCs w:val="22"/>
              </w:rPr>
            </w:pPr>
            <w:r w:rsidRPr="00731E30">
              <w:rPr>
                <w:rFonts w:ascii="Arial" w:hAnsi="Arial" w:cs="Arial"/>
                <w:color w:val="0D0D0D" w:themeColor="text1" w:themeTint="F2"/>
                <w:sz w:val="22"/>
                <w:szCs w:val="22"/>
              </w:rPr>
              <w:t>This research does not involve human participants. The study uses publicly available datasets containing software test execution logs generated by automated continuous integration systems. As no individuals are involved in the research, participant consent and participant information procedures are not required.</w:t>
            </w:r>
          </w:p>
          <w:p w14:paraId="31140C70" w14:textId="5CD1A83B" w:rsidR="00731E30" w:rsidRPr="00731E30" w:rsidRDefault="00731E30" w:rsidP="00731E30">
            <w:pPr>
              <w:rPr>
                <w:rFonts w:ascii="Arial" w:hAnsi="Arial" w:cs="Arial"/>
                <w:color w:val="0D0D0D" w:themeColor="text1" w:themeTint="F2"/>
                <w:sz w:val="22"/>
                <w:szCs w:val="22"/>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C98FC6B" w14:textId="77777777" w:rsidR="00731E30" w:rsidRDefault="00731E30" w:rsidP="004135AB">
            <w:pPr>
              <w:rPr>
                <w:rFonts w:ascii="Arial" w:hAnsi="Arial" w:cs="Arial"/>
                <w:sz w:val="22"/>
                <w:szCs w:val="22"/>
              </w:rPr>
            </w:pPr>
          </w:p>
          <w:p w14:paraId="57A1616A" w14:textId="65230C3A" w:rsidR="001F7B84" w:rsidRDefault="00731E30" w:rsidP="002F0C8F">
            <w:pPr>
              <w:jc w:val="both"/>
              <w:rPr>
                <w:rFonts w:ascii="Arial" w:hAnsi="Arial" w:cs="Arial"/>
                <w:sz w:val="22"/>
                <w:szCs w:val="22"/>
              </w:rPr>
            </w:pPr>
            <w:r w:rsidRPr="00731E30">
              <w:rPr>
                <w:rFonts w:ascii="Arial" w:hAnsi="Arial" w:cs="Arial"/>
                <w:sz w:val="22"/>
                <w:szCs w:val="22"/>
              </w:rPr>
              <w:t>No apps or external platforms will be used to collect data from participants. The research only analyses publicly available software testing datasets.</w:t>
            </w:r>
          </w:p>
          <w:p w14:paraId="351FFEB5" w14:textId="37A606BE" w:rsidR="00731E30" w:rsidRPr="003C7DED" w:rsidRDefault="00731E30"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2F0C8F">
            <w:pPr>
              <w:jc w:val="both"/>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7657F71B" w14:textId="77777777" w:rsidR="00731E30" w:rsidRDefault="00731E30" w:rsidP="004135AB">
            <w:pPr>
              <w:rPr>
                <w:rFonts w:ascii="Arial" w:hAnsi="Arial" w:cs="Arial"/>
                <w:sz w:val="22"/>
                <w:szCs w:val="22"/>
              </w:rPr>
            </w:pPr>
          </w:p>
          <w:p w14:paraId="5AEB33CA" w14:textId="0C2EB164" w:rsidR="001F7B84" w:rsidRDefault="00731E30" w:rsidP="002F0C8F">
            <w:pPr>
              <w:jc w:val="both"/>
              <w:rPr>
                <w:rFonts w:ascii="Arial" w:hAnsi="Arial" w:cs="Arial"/>
                <w:sz w:val="22"/>
                <w:szCs w:val="22"/>
              </w:rPr>
            </w:pPr>
            <w:r w:rsidRPr="00731E30">
              <w:rPr>
                <w:rFonts w:ascii="Arial" w:hAnsi="Arial" w:cs="Arial"/>
                <w:sz w:val="22"/>
                <w:szCs w:val="22"/>
              </w:rPr>
              <w:t>The research does not involve participants or confidential personal data. The datasets used contain only anonymised software testing execution logs and therefore do not include identifiable information.</w:t>
            </w:r>
          </w:p>
          <w:p w14:paraId="40A215EE" w14:textId="19909902" w:rsidR="00731E30" w:rsidRPr="003C7DED" w:rsidRDefault="00731E30"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3C7D4AD1" w:rsidR="001F7B84" w:rsidRPr="002F0C8F" w:rsidRDefault="002F0C8F" w:rsidP="004135AB">
            <w:pPr>
              <w:rPr>
                <w:rFonts w:ascii="Arial" w:hAnsi="Arial" w:cs="Arial"/>
                <w:sz w:val="22"/>
                <w:szCs w:val="22"/>
              </w:rPr>
            </w:pPr>
            <w:r>
              <w:rPr>
                <w:rFonts w:ascii="Arial" w:hAnsi="Arial" w:cs="Arial"/>
                <w:sz w:val="22"/>
                <w:szCs w:val="22"/>
              </w:rPr>
              <w:t>Not Applicable</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2B7E344"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731E30">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1A8F0C7F" w:rsidR="007F0207" w:rsidRPr="003C7DED" w:rsidRDefault="00000000" w:rsidP="00BC7917">
            <w:pPr>
              <w:autoSpaceDE w:val="0"/>
              <w:autoSpaceDN w:val="0"/>
              <w:adjustRightInd w:val="0"/>
              <w:jc w:val="center"/>
              <w:rPr>
                <w:rFonts w:ascii="Arial" w:hAnsi="Arial" w:cs="Arial"/>
                <w:b/>
                <w:sz w:val="22"/>
                <w:szCs w:val="22"/>
              </w:rPr>
            </w:pPr>
            <w:sdt>
              <w:sdtPr>
                <w:rPr>
                  <w:rFonts w:ascii="Arial" w:hAnsi="Arial" w:cs="Arial"/>
                  <w:sz w:val="22"/>
                  <w:szCs w:val="22"/>
                </w:rPr>
                <w:id w:val="-185134122"/>
                <w14:checkbox>
                  <w14:checked w14:val="1"/>
                  <w14:checkedState w14:val="2612" w14:font="MS Gothic"/>
                  <w14:uncheckedState w14:val="2610" w14:font="MS Gothic"/>
                </w14:checkbox>
              </w:sdtPr>
              <w:sdtContent>
                <w:r w:rsidR="00731E30">
                  <w:rPr>
                    <w:rFonts w:ascii="MS Gothic" w:eastAsia="MS Gothic" w:hAnsi="MS Gothic" w:cs="Arial" w:hint="eastAsia"/>
                    <w:sz w:val="22"/>
                    <w:szCs w:val="22"/>
                  </w:rPr>
                  <w:t>☒</w:t>
                </w:r>
              </w:sdtContent>
            </w:sdt>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72E5E022" w:rsidR="00AA4E90" w:rsidRPr="003C7DED" w:rsidRDefault="00225C1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2B1F037C" w:rsidR="006E7E24" w:rsidRDefault="00225C1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78A94B75" w:rsidR="006E7E24" w:rsidRDefault="00225C1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D530914" w:rsidR="006E7E24" w:rsidRDefault="00225C1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2927DFE" w:rsidR="006E7E24" w:rsidRDefault="00225C1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9A7B08F" w:rsidR="006E7E24" w:rsidRDefault="00225C1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4DD85DC2" w:rsidR="006E7E24" w:rsidRPr="003C7DED" w:rsidRDefault="005E2F1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3FC3288" w:rsidR="006E7E24" w:rsidRPr="003C7DED" w:rsidRDefault="005E2F1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CFF8162" w:rsidR="006E7E24" w:rsidRPr="003C7DED" w:rsidRDefault="00225C1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402A9DAF" w14:textId="7480DE5A" w:rsidR="006E7E24" w:rsidRPr="003C7DED" w:rsidRDefault="00225C1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036AFB8" w:rsidR="006E7E24" w:rsidRPr="003C7DED" w:rsidRDefault="00225C1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2A222992" w14:textId="3106F085" w:rsidR="006E7E24" w:rsidRPr="003C7DED" w:rsidRDefault="00225C1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7E2ECC27" w:rsidR="00E44410" w:rsidRDefault="00225C1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3EC31351" w14:textId="77777777" w:rsidR="005E2F1B" w:rsidRDefault="005E2F1B" w:rsidP="00E44410">
            <w:pPr>
              <w:rPr>
                <w:rFonts w:ascii="Arial" w:hAnsi="Arial" w:cs="Arial"/>
                <w:sz w:val="22"/>
                <w:szCs w:val="22"/>
              </w:rPr>
            </w:pPr>
          </w:p>
          <w:p w14:paraId="0EE3F847" w14:textId="77777777" w:rsidR="002F0C8F" w:rsidRPr="002F0C8F" w:rsidRDefault="002F0C8F" w:rsidP="002F0C8F">
            <w:pPr>
              <w:jc w:val="both"/>
              <w:rPr>
                <w:rFonts w:ascii="Arial" w:hAnsi="Arial" w:cs="Arial"/>
                <w:sz w:val="22"/>
                <w:szCs w:val="22"/>
              </w:rPr>
            </w:pPr>
            <w:r w:rsidRPr="002F0C8F">
              <w:rPr>
                <w:rFonts w:ascii="Arial" w:hAnsi="Arial" w:cs="Arial"/>
                <w:sz w:val="22"/>
                <w:szCs w:val="22"/>
              </w:rPr>
              <w:t>Artificial intelligence techniques will be used to analyse and classify software testing datasets as part of the proposed machine learning framework. The research will implement machine learning models (e.g., Long Short-Term Memory (LSTM) and Random Forest) to prioritise test cases using historical execution data. These models will operate only on publicly available datasets and will not process any personal or sensitive data.</w:t>
            </w:r>
          </w:p>
          <w:p w14:paraId="58AA46BD" w14:textId="1FB94F99" w:rsidR="005E2F1B" w:rsidRPr="005E2F1B" w:rsidRDefault="005E2F1B" w:rsidP="005E2F1B">
            <w:pPr>
              <w:rPr>
                <w:rFonts w:ascii="Arial" w:hAnsi="Arial" w:cs="Arial"/>
                <w:sz w:val="22"/>
                <w:szCs w:val="22"/>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34A679E8" w14:textId="77777777" w:rsidR="007D3121" w:rsidRDefault="007D3121" w:rsidP="007D3121">
            <w:pPr>
              <w:rPr>
                <w:rFonts w:ascii="Arial" w:hAnsi="Arial" w:cs="Arial"/>
                <w:bCs/>
                <w:sz w:val="22"/>
                <w:szCs w:val="22"/>
              </w:rPr>
            </w:pPr>
          </w:p>
          <w:p w14:paraId="2D744084" w14:textId="1A75CF82" w:rsidR="007D3121" w:rsidRPr="007D3121" w:rsidRDefault="007D3121" w:rsidP="002F0C8F">
            <w:pPr>
              <w:jc w:val="both"/>
              <w:rPr>
                <w:rFonts w:ascii="Arial" w:hAnsi="Arial" w:cs="Arial"/>
                <w:bCs/>
                <w:sz w:val="22"/>
                <w:szCs w:val="22"/>
              </w:rPr>
            </w:pPr>
            <w:r w:rsidRPr="007D3121">
              <w:rPr>
                <w:rFonts w:ascii="Arial" w:hAnsi="Arial" w:cs="Arial"/>
                <w:bCs/>
                <w:sz w:val="22"/>
                <w:szCs w:val="22"/>
              </w:rPr>
              <w:t>The research will use publicly available datasets containing software test execution logs from continuous integration systems. These datasets include information such as test outcomes, execution time, and build history. The data will be analysed using machine learning models to develop a test case prioritisation framework.</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078126E8" w14:textId="77777777" w:rsidR="007D3121" w:rsidRDefault="007D3121" w:rsidP="007D3121">
            <w:pPr>
              <w:rPr>
                <w:rFonts w:ascii="Arial" w:hAnsi="Arial" w:cs="Arial"/>
                <w:bCs/>
                <w:sz w:val="22"/>
                <w:szCs w:val="22"/>
              </w:rPr>
            </w:pPr>
          </w:p>
          <w:p w14:paraId="38085DBA" w14:textId="2D6E9CC6" w:rsidR="007D3121" w:rsidRPr="007D3121" w:rsidRDefault="007D3121" w:rsidP="002F0C8F">
            <w:pPr>
              <w:jc w:val="both"/>
              <w:rPr>
                <w:rFonts w:ascii="Arial" w:hAnsi="Arial" w:cs="Arial"/>
                <w:bCs/>
                <w:sz w:val="22"/>
                <w:szCs w:val="22"/>
              </w:rPr>
            </w:pPr>
            <w:r w:rsidRPr="007D3121">
              <w:rPr>
                <w:rFonts w:ascii="Arial" w:hAnsi="Arial" w:cs="Arial"/>
                <w:bCs/>
                <w:sz w:val="22"/>
                <w:szCs w:val="22"/>
              </w:rPr>
              <w:t>The student researcher will manage the research data with guidance from the project supervisor. The data will be stored and handled following university guidelines.</w:t>
            </w:r>
          </w:p>
          <w:p w14:paraId="7D2A9F27" w14:textId="1F28887F" w:rsidR="00CD54AD" w:rsidRPr="007D3121" w:rsidRDefault="00CD54AD" w:rsidP="007D3121">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3C9D2209" w14:textId="77777777" w:rsidR="007D3121" w:rsidRDefault="007D3121" w:rsidP="007D3121">
            <w:pPr>
              <w:rPr>
                <w:rFonts w:ascii="Arial" w:hAnsi="Arial" w:cs="Arial"/>
                <w:sz w:val="22"/>
                <w:szCs w:val="22"/>
              </w:rPr>
            </w:pPr>
          </w:p>
          <w:p w14:paraId="6415E376" w14:textId="77777777" w:rsidR="007D3121" w:rsidRPr="007D3121" w:rsidRDefault="007D3121" w:rsidP="002F0C8F">
            <w:pPr>
              <w:jc w:val="both"/>
              <w:rPr>
                <w:rFonts w:ascii="Arial" w:hAnsi="Arial" w:cs="Arial"/>
                <w:sz w:val="22"/>
                <w:szCs w:val="22"/>
              </w:rPr>
            </w:pPr>
            <w:r w:rsidRPr="007D3121">
              <w:rPr>
                <w:rFonts w:ascii="Arial" w:hAnsi="Arial" w:cs="Arial"/>
                <w:sz w:val="22"/>
                <w:szCs w:val="22"/>
              </w:rPr>
              <w:t xml:space="preserve">The research will use existing publicly available datasets such as the LRTS </w:t>
            </w:r>
            <w:proofErr w:type="gramStart"/>
            <w:r w:rsidRPr="007D3121">
              <w:rPr>
                <w:rFonts w:ascii="Arial" w:hAnsi="Arial" w:cs="Arial"/>
                <w:sz w:val="22"/>
                <w:szCs w:val="22"/>
              </w:rPr>
              <w:t>dataset</w:t>
            </w:r>
            <w:proofErr w:type="gramEnd"/>
            <w:r w:rsidRPr="007D3121">
              <w:rPr>
                <w:rFonts w:ascii="Arial" w:hAnsi="Arial" w:cs="Arial"/>
                <w:sz w:val="22"/>
                <w:szCs w:val="22"/>
              </w:rPr>
              <w:t xml:space="preserve"> and the dataset provided by Yaraghi et al. These datasets contain historical software test execution records suitable for evaluating test case prioritisation techniques. No additional data collection is required for this research.</w:t>
            </w:r>
          </w:p>
          <w:p w14:paraId="7A32DC52" w14:textId="73A5A5A7" w:rsidR="00CD54AD" w:rsidRPr="007D3121" w:rsidRDefault="00CD54AD" w:rsidP="007D3121">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700C8E82" w:rsidR="00CD54AD" w:rsidRPr="003C7DED" w:rsidRDefault="007D3121" w:rsidP="002F0C8F">
            <w:pPr>
              <w:jc w:val="both"/>
              <w:rPr>
                <w:rFonts w:ascii="Arial" w:hAnsi="Arial" w:cs="Arial"/>
                <w:sz w:val="22"/>
                <w:szCs w:val="22"/>
              </w:rPr>
            </w:pPr>
            <w:r w:rsidRPr="007D3121">
              <w:rPr>
                <w:rFonts w:ascii="Arial" w:hAnsi="Arial" w:cs="Arial"/>
                <w:sz w:val="22"/>
                <w:szCs w:val="22"/>
              </w:rPr>
              <w:t>The datasets will be organised in clearly labelled folders. Data processing steps and results will be documented to ensure the research process is clear and reproducible.</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2F0C8F">
            <w:pPr>
              <w:jc w:val="both"/>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F6177BF" w14:textId="77777777" w:rsidR="007D3121" w:rsidRDefault="007D3121" w:rsidP="007D3121">
            <w:pPr>
              <w:rPr>
                <w:rFonts w:ascii="Arial" w:hAnsi="Arial" w:cs="Arial"/>
                <w:sz w:val="22"/>
                <w:szCs w:val="22"/>
              </w:rPr>
            </w:pPr>
          </w:p>
          <w:p w14:paraId="34A21CA2" w14:textId="77777777" w:rsidR="007D3121" w:rsidRPr="007D3121" w:rsidRDefault="007D3121" w:rsidP="002F0C8F">
            <w:pPr>
              <w:jc w:val="both"/>
              <w:rPr>
                <w:rFonts w:ascii="Arial" w:hAnsi="Arial" w:cs="Arial"/>
                <w:sz w:val="22"/>
                <w:szCs w:val="22"/>
              </w:rPr>
            </w:pPr>
            <w:r w:rsidRPr="007D3121">
              <w:rPr>
                <w:rFonts w:ascii="Arial" w:hAnsi="Arial" w:cs="Arial"/>
                <w:sz w:val="22"/>
                <w:szCs w:val="22"/>
              </w:rPr>
              <w:t>The data will be checked for errors, duplicates, and missing values before analysis. Basic data cleaning and validation will be performed to ensure the data is suitable for machine learning experiments.</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280C107C" w14:textId="77777777" w:rsidR="007D3121" w:rsidRDefault="007D3121" w:rsidP="007D3121">
            <w:pPr>
              <w:rPr>
                <w:rFonts w:ascii="Arial" w:hAnsi="Arial" w:cs="Arial"/>
                <w:sz w:val="22"/>
                <w:szCs w:val="22"/>
              </w:rPr>
            </w:pPr>
          </w:p>
          <w:p w14:paraId="0D66CC9B" w14:textId="77777777" w:rsidR="007D3121" w:rsidRPr="007D3121" w:rsidRDefault="007D3121" w:rsidP="002F0C8F">
            <w:pPr>
              <w:jc w:val="both"/>
              <w:rPr>
                <w:rFonts w:ascii="Arial" w:hAnsi="Arial" w:cs="Arial"/>
                <w:sz w:val="22"/>
                <w:szCs w:val="22"/>
              </w:rPr>
            </w:pPr>
            <w:r w:rsidRPr="007D3121">
              <w:rPr>
                <w:rFonts w:ascii="Arial" w:hAnsi="Arial" w:cs="Arial"/>
                <w:sz w:val="22"/>
                <w:szCs w:val="22"/>
              </w:rPr>
              <w:t>The research will use publicly available datasets. These datasets will be downloaded and used only for analysis during the research.</w:t>
            </w:r>
          </w:p>
          <w:p w14:paraId="1E57CFBB" w14:textId="02350DB1" w:rsidR="00CD54AD" w:rsidRPr="007D3121" w:rsidRDefault="00CD54AD" w:rsidP="007D3121">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16731EEF" w14:textId="77777777" w:rsidR="007D3121" w:rsidRDefault="007D3121" w:rsidP="007D3121">
            <w:pPr>
              <w:rPr>
                <w:rFonts w:ascii="Arial" w:hAnsi="Arial" w:cs="Arial"/>
                <w:sz w:val="22"/>
                <w:szCs w:val="22"/>
              </w:rPr>
            </w:pPr>
          </w:p>
          <w:p w14:paraId="4494F5C8" w14:textId="77777777" w:rsidR="007D3121" w:rsidRPr="007D3121" w:rsidRDefault="007D3121" w:rsidP="002F0C8F">
            <w:pPr>
              <w:jc w:val="both"/>
              <w:rPr>
                <w:rFonts w:ascii="Arial" w:hAnsi="Arial" w:cs="Arial"/>
                <w:sz w:val="22"/>
                <w:szCs w:val="22"/>
              </w:rPr>
            </w:pPr>
            <w:r w:rsidRPr="007D3121">
              <w:rPr>
                <w:rFonts w:ascii="Arial" w:hAnsi="Arial" w:cs="Arial"/>
                <w:sz w:val="22"/>
                <w:szCs w:val="22"/>
              </w:rPr>
              <w:t>The original datasets are publicly available and will not require long-term storage by the researcher. Research results may be stored with the dissertation in the university repository.</w:t>
            </w:r>
          </w:p>
          <w:p w14:paraId="528C9AA6" w14:textId="77777777" w:rsidR="00CD54AD" w:rsidRPr="007D3121" w:rsidRDefault="00CD54AD" w:rsidP="007D3121">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6AFB9761" w14:textId="77777777" w:rsidR="007D3121" w:rsidRDefault="007D3121" w:rsidP="002F0C8F">
            <w:pPr>
              <w:jc w:val="both"/>
              <w:rPr>
                <w:rFonts w:ascii="Arial" w:hAnsi="Arial" w:cs="Arial"/>
                <w:sz w:val="22"/>
                <w:szCs w:val="22"/>
              </w:rPr>
            </w:pPr>
          </w:p>
          <w:p w14:paraId="5965CA01" w14:textId="77777777" w:rsidR="007D3121" w:rsidRPr="007D3121" w:rsidRDefault="007D3121" w:rsidP="002F0C8F">
            <w:pPr>
              <w:jc w:val="both"/>
              <w:rPr>
                <w:rFonts w:ascii="Arial" w:hAnsi="Arial" w:cs="Arial"/>
                <w:sz w:val="22"/>
                <w:szCs w:val="22"/>
              </w:rPr>
            </w:pPr>
            <w:r w:rsidRPr="007D3121">
              <w:rPr>
                <w:rFonts w:ascii="Arial" w:hAnsi="Arial" w:cs="Arial"/>
                <w:sz w:val="22"/>
                <w:szCs w:val="22"/>
              </w:rPr>
              <w:t>The research will include documentation explaining the datasets, preprocessing steps, and machine learning methods used. This information will be included in the dissertation.</w:t>
            </w:r>
          </w:p>
          <w:p w14:paraId="085691EB" w14:textId="0A6DDCCB" w:rsidR="00CD54AD" w:rsidRPr="007D3121" w:rsidRDefault="00CD54AD" w:rsidP="002F0C8F">
            <w:pPr>
              <w:jc w:val="both"/>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C59DE57" w14:textId="77777777" w:rsidR="007D3121" w:rsidRDefault="007D3121" w:rsidP="007D3121">
            <w:pPr>
              <w:rPr>
                <w:rFonts w:ascii="Arial" w:hAnsi="Arial" w:cs="Arial"/>
                <w:bCs/>
                <w:sz w:val="22"/>
                <w:szCs w:val="22"/>
              </w:rPr>
            </w:pPr>
          </w:p>
          <w:p w14:paraId="3B34AE86" w14:textId="77777777" w:rsidR="007D3121" w:rsidRPr="007D3121" w:rsidRDefault="007D3121" w:rsidP="002F0C8F">
            <w:pPr>
              <w:jc w:val="both"/>
              <w:rPr>
                <w:rFonts w:ascii="Arial" w:hAnsi="Arial" w:cs="Arial"/>
                <w:bCs/>
                <w:sz w:val="22"/>
                <w:szCs w:val="22"/>
              </w:rPr>
            </w:pPr>
            <w:r w:rsidRPr="007D3121">
              <w:rPr>
                <w:rFonts w:ascii="Arial" w:hAnsi="Arial" w:cs="Arial"/>
                <w:bCs/>
                <w:sz w:val="22"/>
                <w:szCs w:val="22"/>
              </w:rPr>
              <w:t>The datasets used in this research are already publicly available. Any research outputs or code may be shared through academic repositories if required.</w:t>
            </w:r>
          </w:p>
          <w:p w14:paraId="4E60E314" w14:textId="50EB5634" w:rsidR="00CD54AD" w:rsidRPr="007D3121" w:rsidRDefault="00CD54AD" w:rsidP="007D3121">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377CF145" w14:textId="77777777" w:rsidR="007D3121" w:rsidRDefault="007D3121" w:rsidP="007D3121">
            <w:pPr>
              <w:rPr>
                <w:rFonts w:ascii="Arial" w:hAnsi="Arial" w:cs="Arial"/>
                <w:sz w:val="22"/>
                <w:szCs w:val="22"/>
              </w:rPr>
            </w:pPr>
          </w:p>
          <w:p w14:paraId="23AD5582" w14:textId="148117DB" w:rsidR="007D3121" w:rsidRPr="007D3121" w:rsidRDefault="007D3121" w:rsidP="002F0C8F">
            <w:pPr>
              <w:jc w:val="both"/>
              <w:rPr>
                <w:rFonts w:ascii="Arial" w:hAnsi="Arial" w:cs="Arial"/>
                <w:sz w:val="22"/>
                <w:szCs w:val="22"/>
              </w:rPr>
            </w:pPr>
            <w:r w:rsidRPr="007D3121">
              <w:rPr>
                <w:rFonts w:ascii="Arial" w:hAnsi="Arial" w:cs="Arial"/>
                <w:sz w:val="22"/>
                <w:szCs w:val="22"/>
              </w:rPr>
              <w:t>The original datasets remain the property of their authors. The analysis and results produced in this research belong to the researcher and the university.</w:t>
            </w:r>
          </w:p>
          <w:p w14:paraId="4F053F79" w14:textId="77777777" w:rsidR="00CD54AD" w:rsidRPr="007D3121" w:rsidRDefault="00CD54AD" w:rsidP="007D3121">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159242A5" w:rsidR="00CD54AD" w:rsidRPr="007D3121" w:rsidRDefault="007D3121" w:rsidP="002F0C8F">
            <w:pPr>
              <w:jc w:val="both"/>
              <w:rPr>
                <w:rFonts w:ascii="Arial" w:hAnsi="Arial" w:cs="Arial"/>
                <w:sz w:val="22"/>
                <w:szCs w:val="22"/>
              </w:rPr>
            </w:pPr>
            <w:r w:rsidRPr="007D3121">
              <w:rPr>
                <w:rFonts w:ascii="Arial" w:hAnsi="Arial" w:cs="Arial"/>
                <w:sz w:val="22"/>
                <w:szCs w:val="22"/>
              </w:rPr>
              <w:t>The research will use a personal computer and standard software tools such as Python and machine learning libraries. No additional funding or special resources are required.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A7285D5"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317FF5">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FE77106"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317FF5">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28A69069" w14:textId="1E0F7F0C" w:rsidR="00CD54AD" w:rsidRPr="003C7DED" w:rsidRDefault="00CD54AD" w:rsidP="00CC617C">
            <w:pPr>
              <w:rPr>
                <w:rFonts w:ascii="Arial" w:hAnsi="Arial" w:cs="Arial"/>
                <w:b/>
                <w:bCs/>
                <w:sz w:val="22"/>
                <w:szCs w:val="22"/>
              </w:rPr>
            </w:pPr>
          </w:p>
        </w:tc>
        <w:tc>
          <w:tcPr>
            <w:tcW w:w="5536" w:type="dxa"/>
            <w:gridSpan w:val="3"/>
          </w:tcPr>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4D07DA2"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317FF5">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306F6657" w14:textId="5389B27F" w:rsidR="00CD54AD" w:rsidRPr="003C7DED" w:rsidRDefault="00CD54AD" w:rsidP="00CC617C">
            <w:pPr>
              <w:rPr>
                <w:rFonts w:ascii="Arial" w:hAnsi="Arial" w:cs="Arial"/>
                <w:b/>
                <w:bCs/>
                <w:sz w:val="22"/>
                <w:szCs w:val="22"/>
              </w:rPr>
            </w:pPr>
          </w:p>
        </w:tc>
        <w:tc>
          <w:tcPr>
            <w:tcW w:w="5536" w:type="dxa"/>
            <w:gridSpan w:val="3"/>
          </w:tcPr>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E14E2DD"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317FF5">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16AFD7B4" w14:textId="3D43D80C" w:rsidR="00CD54AD" w:rsidRPr="003C7DED" w:rsidRDefault="00CD54AD" w:rsidP="00CC617C">
            <w:pPr>
              <w:rPr>
                <w:rFonts w:ascii="Arial" w:hAnsi="Arial" w:cs="Arial"/>
                <w:b/>
                <w:bCs/>
                <w:sz w:val="22"/>
                <w:szCs w:val="22"/>
              </w:rPr>
            </w:pPr>
          </w:p>
        </w:tc>
        <w:tc>
          <w:tcPr>
            <w:tcW w:w="5536" w:type="dxa"/>
            <w:gridSpan w:val="3"/>
          </w:tcPr>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77D68A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317FF5">
                  <w:rPr>
                    <w:rFonts w:ascii="MS Gothic" w:eastAsia="MS Gothic" w:hAnsi="MS Gothic" w:cs="Arial" w:hint="eastAsia"/>
                    <w:sz w:val="22"/>
                    <w:szCs w:val="22"/>
                  </w:rPr>
                  <w:t>☒</w:t>
                </w:r>
              </w:sdtContent>
            </w:sdt>
          </w:p>
        </w:tc>
      </w:tr>
      <w:tr w:rsidR="00CD54AD" w:rsidRPr="003C7DED" w14:paraId="19F929B1" w14:textId="77777777" w:rsidTr="00D11C7D">
        <w:trPr>
          <w:trHeight w:val="280"/>
        </w:trPr>
        <w:tc>
          <w:tcPr>
            <w:tcW w:w="4838" w:type="dxa"/>
            <w:gridSpan w:val="2"/>
            <w:vAlign w:val="center"/>
          </w:tcPr>
          <w:p w14:paraId="4BB8CE76" w14:textId="6EC41428" w:rsidR="00CD54AD" w:rsidRPr="003C7DED" w:rsidRDefault="00CD54AD" w:rsidP="00CC617C">
            <w:pPr>
              <w:rPr>
                <w:rFonts w:ascii="Arial" w:hAnsi="Arial" w:cs="Arial"/>
                <w:b/>
                <w:bCs/>
                <w:sz w:val="22"/>
                <w:szCs w:val="22"/>
              </w:rPr>
            </w:pPr>
          </w:p>
        </w:tc>
        <w:tc>
          <w:tcPr>
            <w:tcW w:w="5536" w:type="dxa"/>
            <w:gridSpan w:val="3"/>
          </w:tcPr>
          <w:p w14:paraId="3839BC4A" w14:textId="664D7C91" w:rsidR="00CD54AD" w:rsidRPr="00D11C7D" w:rsidRDefault="00013BB3" w:rsidP="00CC617C">
            <w:pPr>
              <w:rPr>
                <w:rFonts w:ascii="Arial" w:hAnsi="Arial" w:cs="Arial"/>
                <w:iCs/>
                <w:sz w:val="22"/>
                <w:szCs w:val="22"/>
              </w:rPr>
            </w:pPr>
            <w:r>
              <w:rPr>
                <w:rFonts w:ascii="Arial" w:hAnsi="Arial" w:cs="Arial"/>
                <w:iCs/>
                <w:sz w:val="22"/>
                <w:szCs w:val="22"/>
              </w:rPr>
              <w:t xml:space="preserve"> </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DECD64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317FF5">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CA2A3FC" w14:textId="45B0AF80" w:rsidR="00CD54AD" w:rsidRPr="003C7DED" w:rsidRDefault="00CD54AD" w:rsidP="00CC617C">
            <w:pPr>
              <w:rPr>
                <w:rFonts w:ascii="Arial" w:hAnsi="Arial" w:cs="Arial"/>
                <w:b/>
                <w:bCs/>
                <w:sz w:val="22"/>
                <w:szCs w:val="22"/>
              </w:rPr>
            </w:pPr>
          </w:p>
        </w:tc>
        <w:tc>
          <w:tcPr>
            <w:tcW w:w="5536" w:type="dxa"/>
            <w:gridSpan w:val="3"/>
          </w:tcPr>
          <w:p w14:paraId="152ABEC9" w14:textId="59EAF8EF" w:rsidR="00A225BC" w:rsidRPr="003C7DED" w:rsidRDefault="00A225BC" w:rsidP="00D11C7D">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7382D7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317FF5">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074146ED" w14:textId="26499FC3" w:rsidR="00CD54AD" w:rsidRPr="003C7DED" w:rsidRDefault="00CD54AD"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D9CA0C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317FF5">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361A68E8" w14:textId="7182C2A5" w:rsidR="00CD54AD" w:rsidRPr="003C7DED" w:rsidRDefault="00CD54AD" w:rsidP="00CC617C">
            <w:pPr>
              <w:rPr>
                <w:rFonts w:ascii="Arial" w:hAnsi="Arial" w:cs="Arial"/>
                <w:sz w:val="22"/>
                <w:szCs w:val="22"/>
              </w:rPr>
            </w:pPr>
          </w:p>
        </w:tc>
        <w:tc>
          <w:tcPr>
            <w:tcW w:w="5536" w:type="dxa"/>
            <w:gridSpan w:val="3"/>
          </w:tcPr>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BD6866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317FF5">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5A7AA337" w14:textId="407226BB" w:rsidR="00CD54AD" w:rsidRPr="003C7DED" w:rsidRDefault="00CD54AD" w:rsidP="00CC617C">
            <w:pPr>
              <w:rPr>
                <w:rFonts w:ascii="Arial" w:hAnsi="Arial" w:cs="Arial"/>
                <w:sz w:val="22"/>
                <w:szCs w:val="22"/>
              </w:rPr>
            </w:pPr>
          </w:p>
        </w:tc>
        <w:tc>
          <w:tcPr>
            <w:tcW w:w="5536" w:type="dxa"/>
            <w:gridSpan w:val="3"/>
          </w:tcPr>
          <w:p w14:paraId="3CC95C99" w14:textId="77777777" w:rsidR="00CD54AD" w:rsidRPr="003C7DED" w:rsidRDefault="00CD54AD" w:rsidP="00D11C7D">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0B8A38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317FF5">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0339D384" w14:textId="7644B842" w:rsidR="00CD54AD" w:rsidRPr="003C7DED" w:rsidRDefault="00CD54AD" w:rsidP="00CC617C">
            <w:pPr>
              <w:rPr>
                <w:rFonts w:ascii="Arial" w:hAnsi="Arial" w:cs="Arial"/>
                <w:sz w:val="22"/>
                <w:szCs w:val="22"/>
              </w:rPr>
            </w:pPr>
          </w:p>
        </w:tc>
        <w:tc>
          <w:tcPr>
            <w:tcW w:w="5536" w:type="dxa"/>
            <w:gridSpan w:val="3"/>
          </w:tcPr>
          <w:p w14:paraId="6EDDE1AF" w14:textId="455DC47F"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AD6458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317FF5">
                  <w:rPr>
                    <w:rFonts w:ascii="MS Gothic" w:eastAsia="MS Gothic" w:hAnsi="MS Gothic" w:cs="Arial" w:hint="eastAsia"/>
                    <w:sz w:val="22"/>
                    <w:szCs w:val="22"/>
                  </w:rPr>
                  <w:t>☒</w:t>
                </w:r>
              </w:sdtContent>
            </w:sdt>
          </w:p>
        </w:tc>
      </w:tr>
      <w:tr w:rsidR="00CD54AD" w:rsidRPr="003C7DED" w14:paraId="7AD6C7F8" w14:textId="77777777" w:rsidTr="00D11C7D">
        <w:trPr>
          <w:trHeight w:val="326"/>
        </w:trPr>
        <w:tc>
          <w:tcPr>
            <w:tcW w:w="4838" w:type="dxa"/>
            <w:gridSpan w:val="2"/>
            <w:vAlign w:val="center"/>
          </w:tcPr>
          <w:p w14:paraId="0A3AE05F" w14:textId="3948142E" w:rsidR="00CD54AD" w:rsidRPr="003C7DED" w:rsidRDefault="00CD54AD" w:rsidP="00CC617C">
            <w:pPr>
              <w:rPr>
                <w:rFonts w:ascii="Arial" w:hAnsi="Arial" w:cs="Arial"/>
                <w:sz w:val="22"/>
                <w:szCs w:val="22"/>
              </w:rPr>
            </w:pPr>
          </w:p>
        </w:tc>
        <w:tc>
          <w:tcPr>
            <w:tcW w:w="5536" w:type="dxa"/>
            <w:gridSpan w:val="3"/>
          </w:tcPr>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02C802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317FF5">
                  <w:rPr>
                    <w:rFonts w:ascii="MS Gothic" w:eastAsia="MS Gothic" w:hAnsi="MS Gothic" w:cs="Arial" w:hint="eastAsia"/>
                    <w:sz w:val="22"/>
                    <w:szCs w:val="22"/>
                  </w:rPr>
                  <w:t>☒</w:t>
                </w:r>
              </w:sdtContent>
            </w:sdt>
          </w:p>
        </w:tc>
      </w:tr>
      <w:tr w:rsidR="00CD54AD" w:rsidRPr="003C7DED" w14:paraId="70DE5A7E" w14:textId="77777777" w:rsidTr="00D11C7D">
        <w:trPr>
          <w:trHeight w:val="358"/>
        </w:trPr>
        <w:tc>
          <w:tcPr>
            <w:tcW w:w="4838" w:type="dxa"/>
            <w:gridSpan w:val="2"/>
            <w:vAlign w:val="center"/>
          </w:tcPr>
          <w:p w14:paraId="05D5D74E" w14:textId="46E3ACBE" w:rsidR="00CD54AD" w:rsidRPr="003C7DED" w:rsidRDefault="00CD54AD" w:rsidP="00CC617C">
            <w:pPr>
              <w:rPr>
                <w:rFonts w:ascii="Arial" w:hAnsi="Arial" w:cs="Arial"/>
                <w:sz w:val="22"/>
                <w:szCs w:val="22"/>
              </w:rPr>
            </w:pPr>
          </w:p>
        </w:tc>
        <w:tc>
          <w:tcPr>
            <w:tcW w:w="5536" w:type="dxa"/>
            <w:gridSpan w:val="3"/>
          </w:tcPr>
          <w:p w14:paraId="665548FF" w14:textId="2766D66F"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2397C1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317FF5">
                  <w:rPr>
                    <w:rFonts w:ascii="MS Gothic" w:eastAsia="MS Gothic" w:hAnsi="MS Gothic" w:cs="Arial" w:hint="eastAsia"/>
                    <w:sz w:val="22"/>
                    <w:szCs w:val="22"/>
                  </w:rPr>
                  <w:t>☒</w:t>
                </w:r>
              </w:sdtContent>
            </w:sdt>
          </w:p>
        </w:tc>
      </w:tr>
      <w:tr w:rsidR="00CD54AD" w:rsidRPr="003C7DED" w14:paraId="4701B85E" w14:textId="77777777" w:rsidTr="00D11C7D">
        <w:trPr>
          <w:trHeight w:val="286"/>
        </w:trPr>
        <w:tc>
          <w:tcPr>
            <w:tcW w:w="4838" w:type="dxa"/>
            <w:gridSpan w:val="2"/>
            <w:vAlign w:val="center"/>
          </w:tcPr>
          <w:p w14:paraId="5AE41BAA" w14:textId="2158E423" w:rsidR="00D11C7D" w:rsidRPr="003C7DED" w:rsidRDefault="00D11C7D" w:rsidP="00D11C7D">
            <w:pPr>
              <w:rPr>
                <w:rFonts w:ascii="Arial" w:hAnsi="Arial" w:cs="Arial"/>
                <w:sz w:val="22"/>
                <w:szCs w:val="22"/>
              </w:rPr>
            </w:pPr>
          </w:p>
          <w:p w14:paraId="7F90FC5F" w14:textId="6B758543" w:rsidR="00CD54AD" w:rsidRPr="003C7DED" w:rsidRDefault="00CD54AD" w:rsidP="00CC617C">
            <w:pPr>
              <w:rPr>
                <w:rFonts w:ascii="Arial" w:hAnsi="Arial" w:cs="Arial"/>
                <w:sz w:val="22"/>
                <w:szCs w:val="22"/>
              </w:rPr>
            </w:pPr>
          </w:p>
        </w:tc>
        <w:tc>
          <w:tcPr>
            <w:tcW w:w="5536" w:type="dxa"/>
            <w:gridSpan w:val="3"/>
          </w:tcPr>
          <w:p w14:paraId="17F5AD30" w14:textId="77777777" w:rsidR="00CD54AD" w:rsidRPr="003C7DED" w:rsidRDefault="00CD54AD" w:rsidP="00D11C7D">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9DB4D23"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234C8">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A07FBD8" w:rsidR="00CD54AD" w:rsidRPr="008C2A13" w:rsidRDefault="008C2A13" w:rsidP="004135AB">
            <w:pPr>
              <w:pStyle w:val="NoSpacing"/>
              <w:rPr>
                <w:rFonts w:ascii="Arial" w:hAnsi="Arial" w:cs="Arial"/>
                <w:b/>
                <w:bCs/>
                <w:sz w:val="22"/>
                <w:szCs w:val="22"/>
              </w:rPr>
            </w:pPr>
            <w:r w:rsidRPr="008C2A13">
              <w:rPr>
                <w:rFonts w:ascii="Arial" w:hAnsi="Arial" w:cs="Arial"/>
                <w:b/>
                <w:bCs/>
                <w:sz w:val="22"/>
                <w:szCs w:val="22"/>
              </w:rPr>
              <w:t>Vishvarajsinh Rana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F02256C" w:rsidR="00CD54AD" w:rsidRPr="008C2A13" w:rsidRDefault="008C2A13" w:rsidP="004135AB">
            <w:pPr>
              <w:pStyle w:val="NoSpacing"/>
              <w:rPr>
                <w:rFonts w:ascii="Arial" w:hAnsi="Arial" w:cs="Arial"/>
                <w:b/>
                <w:bCs/>
                <w:sz w:val="22"/>
                <w:szCs w:val="22"/>
              </w:rPr>
            </w:pPr>
            <w:r w:rsidRPr="008C2A13">
              <w:rPr>
                <w:rFonts w:ascii="Arial" w:hAnsi="Arial" w:cs="Arial"/>
                <w:b/>
                <w:bCs/>
                <w:sz w:val="22"/>
                <w:szCs w:val="22"/>
              </w:rPr>
              <w:t>Vishvaraj</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58EB077" w:rsidR="00CD54AD" w:rsidRPr="003C7DED" w:rsidRDefault="008C2A13" w:rsidP="004135AB">
            <w:pPr>
              <w:pStyle w:val="NoSpacing"/>
              <w:rPr>
                <w:rFonts w:ascii="Arial" w:hAnsi="Arial" w:cs="Arial"/>
                <w:b/>
                <w:bCs/>
                <w:sz w:val="22"/>
                <w:szCs w:val="22"/>
              </w:rPr>
            </w:pPr>
            <w:r>
              <w:rPr>
                <w:rFonts w:ascii="Arial" w:hAnsi="Arial" w:cs="Arial"/>
                <w:b/>
                <w:bCs/>
                <w:sz w:val="22"/>
                <w:szCs w:val="22"/>
              </w:rPr>
              <w:t>13/03/2026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8F4EE87" w:rsidR="007F0207" w:rsidRPr="003C7DED" w:rsidRDefault="008C2A13" w:rsidP="007F0207">
            <w:pPr>
              <w:pStyle w:val="NoSpacing"/>
              <w:rPr>
                <w:rFonts w:ascii="Arial" w:hAnsi="Arial" w:cs="Arial"/>
                <w:b/>
                <w:bCs/>
                <w:sz w:val="22"/>
                <w:szCs w:val="22"/>
              </w:rPr>
            </w:pPr>
            <w:r w:rsidRPr="008C2A13">
              <w:rPr>
                <w:rFonts w:ascii="Arial" w:hAnsi="Arial" w:cs="Arial"/>
                <w:b/>
                <w:bCs/>
                <w:sz w:val="22"/>
                <w:szCs w:val="22"/>
              </w:rPr>
              <w:t xml:space="preserve">Dr </w:t>
            </w:r>
            <w:proofErr w:type="spellStart"/>
            <w:r w:rsidRPr="008C2A13">
              <w:rPr>
                <w:rFonts w:ascii="Arial" w:hAnsi="Arial" w:cs="Arial"/>
                <w:b/>
                <w:bCs/>
                <w:sz w:val="22"/>
                <w:szCs w:val="22"/>
              </w:rPr>
              <w:t>Vijeyananthan</w:t>
            </w:r>
            <w:proofErr w:type="spellEnd"/>
            <w:r w:rsidRPr="008C2A13">
              <w:rPr>
                <w:rFonts w:ascii="Arial" w:hAnsi="Arial" w:cs="Arial"/>
                <w:b/>
                <w:bCs/>
                <w:sz w:val="22"/>
                <w:szCs w:val="22"/>
              </w:rPr>
              <w:t xml:space="preserve"> Thayananthan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2E974E79" w:rsidR="007F0207" w:rsidRPr="00740A92" w:rsidRDefault="00740A92" w:rsidP="007F0207">
            <w:pPr>
              <w:pStyle w:val="NoSpacing"/>
              <w:rPr>
                <w:rFonts w:ascii="Arial" w:hAnsi="Arial" w:cs="Arial"/>
                <w:b/>
                <w:bCs/>
                <w:i/>
                <w:iCs/>
                <w:sz w:val="22"/>
                <w:szCs w:val="22"/>
              </w:rPr>
            </w:pPr>
            <w:r w:rsidRPr="00740A92">
              <w:rPr>
                <w:rFonts w:ascii="Arial" w:hAnsi="Arial" w:cs="Arial"/>
                <w:b/>
                <w:bCs/>
                <w:i/>
                <w:iCs/>
                <w:sz w:val="22"/>
                <w:szCs w:val="22"/>
              </w:rPr>
              <w:t xml:space="preserve">V. </w:t>
            </w:r>
            <w:proofErr w:type="spellStart"/>
            <w:r w:rsidRPr="00740A92">
              <w:rPr>
                <w:rFonts w:ascii="Arial" w:hAnsi="Arial" w:cs="Arial"/>
                <w:b/>
                <w:bCs/>
                <w:i/>
                <w:iCs/>
                <w:sz w:val="22"/>
                <w:szCs w:val="22"/>
              </w:rPr>
              <w:t>Thayananthan</w:t>
            </w:r>
            <w:proofErr w:type="spellEnd"/>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893DEB6" w:rsidR="007F0207" w:rsidRPr="003C7DED" w:rsidRDefault="00740A92" w:rsidP="007F0207">
            <w:pPr>
              <w:pStyle w:val="NoSpacing"/>
              <w:rPr>
                <w:rFonts w:ascii="Arial" w:hAnsi="Arial" w:cs="Arial"/>
                <w:b/>
                <w:bCs/>
                <w:sz w:val="22"/>
                <w:szCs w:val="22"/>
              </w:rPr>
            </w:pPr>
            <w:r>
              <w:rPr>
                <w:rFonts w:ascii="Arial" w:hAnsi="Arial" w:cs="Arial"/>
                <w:b/>
                <w:bCs/>
                <w:sz w:val="22"/>
                <w:szCs w:val="22"/>
              </w:rPr>
              <w:t>14/3/2026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F0A1C70" w:rsidR="00237489" w:rsidRPr="003C7DED" w:rsidRDefault="008C2A1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0513379" w:rsidR="00237489" w:rsidRPr="003C7DED" w:rsidRDefault="008C2A1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6B229FCB" w:rsidR="00237489" w:rsidRPr="003C7DED" w:rsidRDefault="008C2A1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60CC468" w:rsidR="00237489" w:rsidRPr="003C7DED" w:rsidRDefault="008C2A1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4678F340" w:rsidR="00237489" w:rsidRPr="003C7DED" w:rsidRDefault="008C2A1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66EE41A" w:rsidR="00237489" w:rsidRPr="003C7DED" w:rsidRDefault="008C2A1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17671A" w14:textId="77777777" w:rsidR="0014175D" w:rsidRDefault="0014175D" w:rsidP="00E12CE5">
      <w:r>
        <w:separator/>
      </w:r>
    </w:p>
  </w:endnote>
  <w:endnote w:type="continuationSeparator" w:id="0">
    <w:p w14:paraId="2637DAA4" w14:textId="77777777" w:rsidR="0014175D" w:rsidRDefault="0014175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79833F" w14:textId="77777777" w:rsidR="0014175D" w:rsidRDefault="0014175D" w:rsidP="00E12CE5">
      <w:r>
        <w:separator/>
      </w:r>
    </w:p>
  </w:footnote>
  <w:footnote w:type="continuationSeparator" w:id="0">
    <w:p w14:paraId="1EA29BB7" w14:textId="77777777" w:rsidR="0014175D" w:rsidRDefault="0014175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813A4E"/>
    <w:multiLevelType w:val="hybridMultilevel"/>
    <w:tmpl w:val="1070E6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782AB6"/>
    <w:multiLevelType w:val="hybridMultilevel"/>
    <w:tmpl w:val="6E042C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B80A67"/>
    <w:multiLevelType w:val="hybridMultilevel"/>
    <w:tmpl w:val="6BA653A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5"/>
  </w:num>
  <w:num w:numId="2" w16cid:durableId="1803111271">
    <w:abstractNumId w:val="25"/>
  </w:num>
  <w:num w:numId="3" w16cid:durableId="1433432699">
    <w:abstractNumId w:val="6"/>
  </w:num>
  <w:num w:numId="4" w16cid:durableId="401568497">
    <w:abstractNumId w:val="14"/>
  </w:num>
  <w:num w:numId="5" w16cid:durableId="766847571">
    <w:abstractNumId w:val="22"/>
  </w:num>
  <w:num w:numId="6" w16cid:durableId="373045099">
    <w:abstractNumId w:val="16"/>
  </w:num>
  <w:num w:numId="7" w16cid:durableId="1633293279">
    <w:abstractNumId w:val="2"/>
  </w:num>
  <w:num w:numId="8" w16cid:durableId="341976480">
    <w:abstractNumId w:val="9"/>
  </w:num>
  <w:num w:numId="9" w16cid:durableId="1639147443">
    <w:abstractNumId w:val="1"/>
  </w:num>
  <w:num w:numId="10" w16cid:durableId="478347702">
    <w:abstractNumId w:val="17"/>
  </w:num>
  <w:num w:numId="11" w16cid:durableId="1092507101">
    <w:abstractNumId w:val="12"/>
  </w:num>
  <w:num w:numId="12" w16cid:durableId="1634867012">
    <w:abstractNumId w:val="10"/>
  </w:num>
  <w:num w:numId="13" w16cid:durableId="211886364">
    <w:abstractNumId w:val="20"/>
  </w:num>
  <w:num w:numId="14" w16cid:durableId="400373362">
    <w:abstractNumId w:val="26"/>
  </w:num>
  <w:num w:numId="15" w16cid:durableId="405424760">
    <w:abstractNumId w:val="18"/>
  </w:num>
  <w:num w:numId="16" w16cid:durableId="1295477818">
    <w:abstractNumId w:val="19"/>
  </w:num>
  <w:num w:numId="17" w16cid:durableId="117528784">
    <w:abstractNumId w:val="3"/>
  </w:num>
  <w:num w:numId="18" w16cid:durableId="632056397">
    <w:abstractNumId w:val="13"/>
  </w:num>
  <w:num w:numId="19" w16cid:durableId="496456405">
    <w:abstractNumId w:val="0"/>
  </w:num>
  <w:num w:numId="20" w16cid:durableId="332225287">
    <w:abstractNumId w:val="8"/>
  </w:num>
  <w:num w:numId="21" w16cid:durableId="2066251191">
    <w:abstractNumId w:val="24"/>
  </w:num>
  <w:num w:numId="22" w16cid:durableId="366488901">
    <w:abstractNumId w:val="21"/>
  </w:num>
  <w:num w:numId="23" w16cid:durableId="2130974721">
    <w:abstractNumId w:val="4"/>
  </w:num>
  <w:num w:numId="24" w16cid:durableId="1330137503">
    <w:abstractNumId w:val="5"/>
  </w:num>
  <w:num w:numId="25" w16cid:durableId="591353410">
    <w:abstractNumId w:val="23"/>
  </w:num>
  <w:num w:numId="26" w16cid:durableId="970288509">
    <w:abstractNumId w:val="11"/>
  </w:num>
  <w:num w:numId="27" w16cid:durableId="185337476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ACC"/>
    <w:rsid w:val="000045FB"/>
    <w:rsid w:val="0000619F"/>
    <w:rsid w:val="00013BB3"/>
    <w:rsid w:val="00015E1B"/>
    <w:rsid w:val="000365A8"/>
    <w:rsid w:val="00040F44"/>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4175D"/>
    <w:rsid w:val="00155B27"/>
    <w:rsid w:val="001640AB"/>
    <w:rsid w:val="0018385C"/>
    <w:rsid w:val="001901D4"/>
    <w:rsid w:val="001B256C"/>
    <w:rsid w:val="001D79E4"/>
    <w:rsid w:val="001F4B7F"/>
    <w:rsid w:val="001F7B84"/>
    <w:rsid w:val="00220E9B"/>
    <w:rsid w:val="00225C1C"/>
    <w:rsid w:val="00237489"/>
    <w:rsid w:val="0023753B"/>
    <w:rsid w:val="00257A43"/>
    <w:rsid w:val="00276276"/>
    <w:rsid w:val="00285476"/>
    <w:rsid w:val="002854C0"/>
    <w:rsid w:val="00286853"/>
    <w:rsid w:val="002B36F0"/>
    <w:rsid w:val="002C32AE"/>
    <w:rsid w:val="002D2DC1"/>
    <w:rsid w:val="002D6AAF"/>
    <w:rsid w:val="002E5348"/>
    <w:rsid w:val="002E6B9C"/>
    <w:rsid w:val="002E77B7"/>
    <w:rsid w:val="002F0C8F"/>
    <w:rsid w:val="003014CE"/>
    <w:rsid w:val="00301D05"/>
    <w:rsid w:val="00303FD8"/>
    <w:rsid w:val="00316ADF"/>
    <w:rsid w:val="00317FF5"/>
    <w:rsid w:val="00323056"/>
    <w:rsid w:val="00346811"/>
    <w:rsid w:val="00346AB3"/>
    <w:rsid w:val="00383018"/>
    <w:rsid w:val="00386B11"/>
    <w:rsid w:val="00391075"/>
    <w:rsid w:val="00395AF2"/>
    <w:rsid w:val="003A3C4A"/>
    <w:rsid w:val="003A63AA"/>
    <w:rsid w:val="003B181B"/>
    <w:rsid w:val="003C2937"/>
    <w:rsid w:val="003C7DED"/>
    <w:rsid w:val="003D0ABC"/>
    <w:rsid w:val="003D3A20"/>
    <w:rsid w:val="003F1A54"/>
    <w:rsid w:val="00401CCA"/>
    <w:rsid w:val="00405939"/>
    <w:rsid w:val="00413420"/>
    <w:rsid w:val="00417CBF"/>
    <w:rsid w:val="00423774"/>
    <w:rsid w:val="00431772"/>
    <w:rsid w:val="00435D0D"/>
    <w:rsid w:val="004361F9"/>
    <w:rsid w:val="00442F51"/>
    <w:rsid w:val="004558B1"/>
    <w:rsid w:val="0046139E"/>
    <w:rsid w:val="00461429"/>
    <w:rsid w:val="004927BA"/>
    <w:rsid w:val="004A10DC"/>
    <w:rsid w:val="004C456C"/>
    <w:rsid w:val="004D7985"/>
    <w:rsid w:val="004F06DA"/>
    <w:rsid w:val="00502B12"/>
    <w:rsid w:val="00502DDC"/>
    <w:rsid w:val="00503433"/>
    <w:rsid w:val="00510FFC"/>
    <w:rsid w:val="005477AF"/>
    <w:rsid w:val="00551218"/>
    <w:rsid w:val="00551CE5"/>
    <w:rsid w:val="00557E49"/>
    <w:rsid w:val="005872EB"/>
    <w:rsid w:val="005907A9"/>
    <w:rsid w:val="005B20B8"/>
    <w:rsid w:val="005B3301"/>
    <w:rsid w:val="005C690A"/>
    <w:rsid w:val="005D3F15"/>
    <w:rsid w:val="005D6DB1"/>
    <w:rsid w:val="005E2F1B"/>
    <w:rsid w:val="006151A9"/>
    <w:rsid w:val="00627EC2"/>
    <w:rsid w:val="00630E2A"/>
    <w:rsid w:val="0064650F"/>
    <w:rsid w:val="00647C75"/>
    <w:rsid w:val="006525E2"/>
    <w:rsid w:val="00652AA9"/>
    <w:rsid w:val="006836B4"/>
    <w:rsid w:val="0068421C"/>
    <w:rsid w:val="00695179"/>
    <w:rsid w:val="00697855"/>
    <w:rsid w:val="0069797A"/>
    <w:rsid w:val="006B2FD0"/>
    <w:rsid w:val="006C7408"/>
    <w:rsid w:val="006D0ED9"/>
    <w:rsid w:val="006E5532"/>
    <w:rsid w:val="006E7E24"/>
    <w:rsid w:val="006F166F"/>
    <w:rsid w:val="00702469"/>
    <w:rsid w:val="007025FA"/>
    <w:rsid w:val="00713F1D"/>
    <w:rsid w:val="007234C8"/>
    <w:rsid w:val="00731E30"/>
    <w:rsid w:val="00732D26"/>
    <w:rsid w:val="00735E7B"/>
    <w:rsid w:val="00737DAA"/>
    <w:rsid w:val="00740423"/>
    <w:rsid w:val="00740A92"/>
    <w:rsid w:val="00743C77"/>
    <w:rsid w:val="00762A75"/>
    <w:rsid w:val="0076620A"/>
    <w:rsid w:val="00776754"/>
    <w:rsid w:val="00781850"/>
    <w:rsid w:val="00786508"/>
    <w:rsid w:val="00786696"/>
    <w:rsid w:val="00787AEA"/>
    <w:rsid w:val="00787B6E"/>
    <w:rsid w:val="007A7191"/>
    <w:rsid w:val="007C2961"/>
    <w:rsid w:val="007C3C51"/>
    <w:rsid w:val="007D2929"/>
    <w:rsid w:val="007D3121"/>
    <w:rsid w:val="007D5980"/>
    <w:rsid w:val="007F0207"/>
    <w:rsid w:val="00800698"/>
    <w:rsid w:val="0082336B"/>
    <w:rsid w:val="00841382"/>
    <w:rsid w:val="00846172"/>
    <w:rsid w:val="00864354"/>
    <w:rsid w:val="00872452"/>
    <w:rsid w:val="008736A7"/>
    <w:rsid w:val="008774E7"/>
    <w:rsid w:val="00886A02"/>
    <w:rsid w:val="008978F6"/>
    <w:rsid w:val="008A1E4E"/>
    <w:rsid w:val="008A7843"/>
    <w:rsid w:val="008B32C4"/>
    <w:rsid w:val="008C2A13"/>
    <w:rsid w:val="008C4D8C"/>
    <w:rsid w:val="008E1354"/>
    <w:rsid w:val="008E37A3"/>
    <w:rsid w:val="008E5FA5"/>
    <w:rsid w:val="008F7458"/>
    <w:rsid w:val="009019A1"/>
    <w:rsid w:val="00904D5B"/>
    <w:rsid w:val="00927121"/>
    <w:rsid w:val="00940625"/>
    <w:rsid w:val="00942D08"/>
    <w:rsid w:val="00960376"/>
    <w:rsid w:val="00975C54"/>
    <w:rsid w:val="009A3155"/>
    <w:rsid w:val="009A7113"/>
    <w:rsid w:val="009D1B48"/>
    <w:rsid w:val="009E18A3"/>
    <w:rsid w:val="009E5E57"/>
    <w:rsid w:val="00A010DD"/>
    <w:rsid w:val="00A12FB0"/>
    <w:rsid w:val="00A225BC"/>
    <w:rsid w:val="00A3228E"/>
    <w:rsid w:val="00A35E44"/>
    <w:rsid w:val="00A45BB9"/>
    <w:rsid w:val="00A54125"/>
    <w:rsid w:val="00A56AD8"/>
    <w:rsid w:val="00A57055"/>
    <w:rsid w:val="00A70A75"/>
    <w:rsid w:val="00A70E38"/>
    <w:rsid w:val="00A718A3"/>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B6192"/>
    <w:rsid w:val="00BD363F"/>
    <w:rsid w:val="00C13F75"/>
    <w:rsid w:val="00C159B7"/>
    <w:rsid w:val="00C22B1F"/>
    <w:rsid w:val="00C70845"/>
    <w:rsid w:val="00C74D6C"/>
    <w:rsid w:val="00C803DB"/>
    <w:rsid w:val="00C81BCB"/>
    <w:rsid w:val="00CA2AE1"/>
    <w:rsid w:val="00CA7C6A"/>
    <w:rsid w:val="00CB1AC9"/>
    <w:rsid w:val="00CB3C3E"/>
    <w:rsid w:val="00CB6198"/>
    <w:rsid w:val="00CB7212"/>
    <w:rsid w:val="00CB7B54"/>
    <w:rsid w:val="00CC4B1D"/>
    <w:rsid w:val="00CC617C"/>
    <w:rsid w:val="00CD54AD"/>
    <w:rsid w:val="00CE73C2"/>
    <w:rsid w:val="00CF1DA8"/>
    <w:rsid w:val="00CF5AAA"/>
    <w:rsid w:val="00D11497"/>
    <w:rsid w:val="00D11C7D"/>
    <w:rsid w:val="00D13C4B"/>
    <w:rsid w:val="00D227F7"/>
    <w:rsid w:val="00D3389C"/>
    <w:rsid w:val="00D429A5"/>
    <w:rsid w:val="00D55D46"/>
    <w:rsid w:val="00D65C4C"/>
    <w:rsid w:val="00D75174"/>
    <w:rsid w:val="00D93238"/>
    <w:rsid w:val="00D9773C"/>
    <w:rsid w:val="00DA467F"/>
    <w:rsid w:val="00DA5171"/>
    <w:rsid w:val="00DA5E8A"/>
    <w:rsid w:val="00DB1D58"/>
    <w:rsid w:val="00DC1783"/>
    <w:rsid w:val="00DC1A7A"/>
    <w:rsid w:val="00DE4FB9"/>
    <w:rsid w:val="00DE6DF3"/>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19A4"/>
    <w:rsid w:val="00EC2BC0"/>
    <w:rsid w:val="00EF1692"/>
    <w:rsid w:val="00EF622F"/>
    <w:rsid w:val="00EF6287"/>
    <w:rsid w:val="00F00D4B"/>
    <w:rsid w:val="00F02E39"/>
    <w:rsid w:val="00F11B19"/>
    <w:rsid w:val="00F14A3F"/>
    <w:rsid w:val="00F150A6"/>
    <w:rsid w:val="00F1771F"/>
    <w:rsid w:val="00F20A10"/>
    <w:rsid w:val="00F344E1"/>
    <w:rsid w:val="00F60A15"/>
    <w:rsid w:val="00F8020F"/>
    <w:rsid w:val="00F830BF"/>
    <w:rsid w:val="00FC276E"/>
    <w:rsid w:val="00FC6A3C"/>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6192"/>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28</Pages>
  <Words>8486</Words>
  <Characters>48376</Characters>
  <Application>Microsoft Office Word</Application>
  <DocSecurity>0</DocSecurity>
  <Lines>403</Lines>
  <Paragraphs>113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Vishvarajsinh Surendrasinh Rana (2527154)</cp:lastModifiedBy>
  <cp:revision>41</cp:revision>
  <dcterms:created xsi:type="dcterms:W3CDTF">2025-10-20T08:23:00Z</dcterms:created>
  <dcterms:modified xsi:type="dcterms:W3CDTF">2026-03-14T12:24:00Z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9ca76f77-819c-453d-b3fe-98c7645d1e55</vt:lpwstr>
  </property>
</Properties>
</file>