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66A2FF7" w:rsidR="005E6C44" w:rsidRPr="00856528" w:rsidRDefault="00D96BCB" w:rsidP="003F6F7B">
            <w:pPr>
              <w:rPr>
                <w:rFonts w:ascii="Arial" w:hAnsi="Arial" w:cs="Arial"/>
                <w:sz w:val="24"/>
                <w:szCs w:val="24"/>
              </w:rPr>
            </w:pPr>
            <w:r w:rsidRPr="00856528">
              <w:rPr>
                <w:rFonts w:ascii="Arial" w:hAnsi="Arial" w:cs="Arial"/>
                <w:sz w:val="24"/>
                <w:szCs w:val="24"/>
              </w:rPr>
              <w:t>Dragos Marian Piron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Pr="00856528" w:rsidRDefault="005E6C44" w:rsidP="003F6F7B">
            <w:pPr>
              <w:rPr>
                <w:rFonts w:ascii="Arial" w:hAnsi="Arial" w:cs="Arial"/>
                <w:sz w:val="24"/>
                <w:szCs w:val="24"/>
              </w:rPr>
            </w:pPr>
          </w:p>
          <w:p w14:paraId="6D16D89E" w14:textId="082E044C" w:rsidR="005E6C44" w:rsidRPr="00856528" w:rsidRDefault="008C7199" w:rsidP="008C7199">
            <w:pPr>
              <w:spacing w:line="360" w:lineRule="auto"/>
              <w:rPr>
                <w:rFonts w:ascii="Arial" w:eastAsiaTheme="majorEastAsia" w:hAnsi="Arial" w:cs="Arial"/>
                <w:color w:val="000000" w:themeColor="text1"/>
                <w:sz w:val="24"/>
                <w:szCs w:val="24"/>
              </w:rPr>
            </w:pPr>
            <w:r w:rsidRPr="00856528">
              <w:rPr>
                <w:rFonts w:ascii="Arial" w:eastAsiaTheme="majorEastAsia" w:hAnsi="Arial" w:cs="Arial"/>
                <w:color w:val="000000" w:themeColor="text1"/>
                <w:sz w:val="24"/>
                <w:szCs w:val="24"/>
              </w:rPr>
              <w:t>2215965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152A815" w:rsidR="005E6C44" w:rsidRPr="00856528" w:rsidRDefault="00C63F9E" w:rsidP="003F6F7B">
            <w:pPr>
              <w:rPr>
                <w:rFonts w:ascii="Arial" w:hAnsi="Arial" w:cs="Arial"/>
                <w:sz w:val="24"/>
                <w:szCs w:val="24"/>
              </w:rPr>
            </w:pPr>
            <w:r w:rsidRPr="00856528">
              <w:rPr>
                <w:rFonts w:ascii="Arial" w:hAnsi="Arial" w:cs="Arial"/>
                <w:sz w:val="24"/>
                <w:szCs w:val="24"/>
              </w:rPr>
              <w:t>2215965@student.uwtsd.ac.uk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C3B5F63" w:rsidR="005E6C44" w:rsidRPr="00856528" w:rsidRDefault="00650A0F" w:rsidP="003F6F7B">
            <w:pPr>
              <w:rPr>
                <w:rFonts w:ascii="Arial" w:hAnsi="Arial" w:cs="Arial"/>
                <w:sz w:val="24"/>
                <w:szCs w:val="24"/>
              </w:rPr>
            </w:pPr>
            <w:r w:rsidRPr="00856528">
              <w:rPr>
                <w:rFonts w:ascii="Arial" w:hAnsi="Arial" w:cs="Arial"/>
                <w:sz w:val="24"/>
                <w:szCs w:val="24"/>
              </w:rPr>
              <w:t xml:space="preserve">BA Business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87A9439" w:rsidR="005E6C44" w:rsidRPr="00856528" w:rsidRDefault="000E6710" w:rsidP="003F6F7B">
            <w:pPr>
              <w:rPr>
                <w:rFonts w:ascii="Arial" w:hAnsi="Arial" w:cs="Arial"/>
                <w:sz w:val="24"/>
                <w:szCs w:val="24"/>
              </w:rPr>
            </w:pPr>
            <w:r>
              <w:rPr>
                <w:rFonts w:ascii="Arial" w:hAnsi="Arial" w:cs="Arial"/>
                <w:sz w:val="24"/>
                <w:szCs w:val="24"/>
              </w:rPr>
              <w:t xml:space="preserve">Dr. </w:t>
            </w:r>
            <w:r w:rsidR="00856528" w:rsidRPr="00856528">
              <w:rPr>
                <w:rFonts w:ascii="Arial" w:hAnsi="Arial" w:cs="Arial"/>
                <w:sz w:val="24"/>
                <w:szCs w:val="24"/>
              </w:rPr>
              <w:t>Shahrukh Irfan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851F28B" w:rsidR="005E6C44" w:rsidRPr="00DD0929" w:rsidRDefault="0088628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6D2AA7A" w:rsidR="005E6C44" w:rsidRPr="004C3A0B" w:rsidRDefault="0088628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1FC55C6" w:rsidR="004C3D85" w:rsidRPr="003A7F11" w:rsidRDefault="003A7F11" w:rsidP="003C07E3">
            <w:pPr>
              <w:rPr>
                <w:rFonts w:ascii="Arial" w:hAnsi="Arial" w:cs="Arial"/>
                <w:sz w:val="24"/>
                <w:szCs w:val="24"/>
              </w:rPr>
            </w:pPr>
            <w:r w:rsidRPr="003A7F11">
              <w:rPr>
                <w:rFonts w:ascii="Arial" w:hAnsi="Arial" w:cs="Arial"/>
                <w:sz w:val="24"/>
                <w:szCs w:val="24"/>
              </w:rPr>
              <w:t>How Leadership Practices Shape Workplace Conditions and Influence Employee Motivation in UK Private Care Homes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CFED6B7" w14:textId="238950FD" w:rsidR="00176CAD" w:rsidRPr="008470D2" w:rsidRDefault="00176CAD" w:rsidP="00176CAD">
            <w:pPr>
              <w:rPr>
                <w:rFonts w:ascii="Arial" w:hAnsi="Arial" w:cs="Arial"/>
                <w:sz w:val="28"/>
                <w:szCs w:val="28"/>
              </w:rPr>
            </w:pPr>
            <w:r w:rsidRPr="008470D2">
              <w:rPr>
                <w:rFonts w:ascii="Arial" w:hAnsi="Arial" w:cs="Arial"/>
                <w:sz w:val="28"/>
                <w:szCs w:val="28"/>
              </w:rPr>
              <w:t xml:space="preserve">The </w:t>
            </w:r>
            <w:r>
              <w:rPr>
                <w:rFonts w:ascii="Arial" w:hAnsi="Arial" w:cs="Arial"/>
                <w:sz w:val="28"/>
                <w:szCs w:val="28"/>
              </w:rPr>
              <w:t xml:space="preserve">purpose </w:t>
            </w:r>
            <w:r w:rsidRPr="008470D2">
              <w:rPr>
                <w:rFonts w:ascii="Arial" w:hAnsi="Arial" w:cs="Arial"/>
                <w:sz w:val="28"/>
                <w:szCs w:val="28"/>
              </w:rPr>
              <w:t xml:space="preserve">of this </w:t>
            </w:r>
            <w:r>
              <w:rPr>
                <w:rFonts w:ascii="Arial" w:hAnsi="Arial" w:cs="Arial"/>
                <w:sz w:val="28"/>
                <w:szCs w:val="28"/>
              </w:rPr>
              <w:t>research</w:t>
            </w:r>
            <w:r w:rsidRPr="008470D2">
              <w:rPr>
                <w:rFonts w:ascii="Arial" w:hAnsi="Arial" w:cs="Arial"/>
                <w:sz w:val="28"/>
                <w:szCs w:val="28"/>
              </w:rPr>
              <w:t xml:space="preserve"> is to explore how leadership practices shape day-to-day workplace conditions and, in turn, influence employee motivation in private care homes in the United Kingdom.</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51A40855" w:rsidR="00F96C3F" w:rsidRPr="00D14148" w:rsidRDefault="00D14148" w:rsidP="00F96C3F">
            <w:pPr>
              <w:rPr>
                <w:rFonts w:ascii="Arial" w:hAnsi="Arial" w:cs="Arial"/>
                <w:sz w:val="32"/>
                <w:szCs w:val="32"/>
              </w:rPr>
            </w:pPr>
            <w:r w:rsidRPr="00D14148">
              <w:rPr>
                <w:rFonts w:ascii="Arial" w:hAnsi="Arial" w:cs="Arial"/>
                <w:sz w:val="24"/>
                <w:szCs w:val="24"/>
              </w:rPr>
              <w:t>How do leadership practices shape day-to-day workplace conditions and, in turn, influence employee motivation in the United Kingdom private care homes?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2035A4D" w14:textId="77777777" w:rsidR="00FF75CE" w:rsidRPr="00FF75CE" w:rsidRDefault="00FF75CE" w:rsidP="00FF75CE">
            <w:pPr>
              <w:pStyle w:val="NormalWeb"/>
              <w:numPr>
                <w:ilvl w:val="0"/>
                <w:numId w:val="28"/>
              </w:numPr>
              <w:rPr>
                <w:rFonts w:ascii="Arial" w:hAnsi="Arial" w:cs="Arial"/>
              </w:rPr>
            </w:pPr>
            <w:r w:rsidRPr="00FF75CE">
              <w:rPr>
                <w:rFonts w:ascii="Arial" w:hAnsi="Arial" w:cs="Arial"/>
              </w:rPr>
              <w:t>To explore how employees in private care homes experience leadership in their everyday work.</w:t>
            </w:r>
          </w:p>
          <w:p w14:paraId="25ABED94" w14:textId="77777777" w:rsidR="00FF75CE" w:rsidRPr="00FF75CE" w:rsidRDefault="00FF75CE" w:rsidP="00FF75CE">
            <w:pPr>
              <w:pStyle w:val="NormalWeb"/>
              <w:numPr>
                <w:ilvl w:val="0"/>
                <w:numId w:val="28"/>
              </w:numPr>
              <w:rPr>
                <w:rFonts w:ascii="Arial" w:hAnsi="Arial" w:cs="Arial"/>
              </w:rPr>
            </w:pPr>
            <w:r w:rsidRPr="00FF75CE">
              <w:rPr>
                <w:rFonts w:ascii="Arial" w:hAnsi="Arial" w:cs="Arial"/>
              </w:rPr>
              <w:t>To identify the workplace conditions most influenced by leadership practices.</w:t>
            </w:r>
          </w:p>
          <w:p w14:paraId="4FC603AF" w14:textId="77777777" w:rsidR="00FF75CE" w:rsidRPr="00FF75CE" w:rsidRDefault="00FF75CE" w:rsidP="00FF75CE">
            <w:pPr>
              <w:pStyle w:val="NormalWeb"/>
              <w:numPr>
                <w:ilvl w:val="0"/>
                <w:numId w:val="28"/>
              </w:numPr>
              <w:rPr>
                <w:rFonts w:ascii="Arial" w:hAnsi="Arial" w:cs="Arial"/>
              </w:rPr>
            </w:pPr>
            <w:r w:rsidRPr="00FF75CE">
              <w:rPr>
                <w:rFonts w:ascii="Arial" w:hAnsi="Arial" w:cs="Arial"/>
              </w:rPr>
              <w:t>To examine how these workplace conditions affect employee motivation.</w:t>
            </w:r>
          </w:p>
          <w:p w14:paraId="68975C9B" w14:textId="08B80E54" w:rsidR="00F96C3F" w:rsidRPr="00FF75CE" w:rsidRDefault="00FF75CE" w:rsidP="00FF75CE">
            <w:pPr>
              <w:pStyle w:val="NormalWeb"/>
              <w:numPr>
                <w:ilvl w:val="0"/>
                <w:numId w:val="28"/>
              </w:numPr>
              <w:rPr>
                <w:rFonts w:ascii="Arial" w:hAnsi="Arial" w:cs="Arial"/>
              </w:rPr>
            </w:pPr>
            <w:r w:rsidRPr="00FF75CE">
              <w:rPr>
                <w:rFonts w:ascii="Arial" w:hAnsi="Arial" w:cs="Arial"/>
              </w:rPr>
              <w:t>To develop a deeper understanding of the indirect relationship between leadership and motivation within the private care home sector.</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F641641" w14:textId="6C120EB4" w:rsidR="005D4948" w:rsidRPr="005D4948" w:rsidRDefault="005D4948" w:rsidP="005D4948">
            <w:pPr>
              <w:pStyle w:val="ListParagraph"/>
              <w:numPr>
                <w:ilvl w:val="0"/>
                <w:numId w:val="30"/>
              </w:numPr>
              <w:rPr>
                <w:rFonts w:ascii="Arial" w:hAnsi="Arial" w:cs="Arial"/>
                <w:sz w:val="24"/>
                <w:szCs w:val="24"/>
              </w:rPr>
            </w:pPr>
            <w:r w:rsidRPr="005D4948">
              <w:rPr>
                <w:rFonts w:ascii="Arial" w:hAnsi="Arial" w:cs="Arial"/>
                <w:sz w:val="24"/>
                <w:szCs w:val="24"/>
              </w:rPr>
              <w:t xml:space="preserve">To gather qualitative insights from care home employees through </w:t>
            </w:r>
            <w:r w:rsidR="0007658F">
              <w:rPr>
                <w:rFonts w:ascii="Arial" w:hAnsi="Arial" w:cs="Arial"/>
                <w:sz w:val="24"/>
                <w:szCs w:val="24"/>
              </w:rPr>
              <w:t>semi-structured</w:t>
            </w:r>
            <w:r w:rsidRPr="005D4948">
              <w:rPr>
                <w:rFonts w:ascii="Arial" w:hAnsi="Arial" w:cs="Arial"/>
                <w:sz w:val="24"/>
                <w:szCs w:val="24"/>
              </w:rPr>
              <w:t xml:space="preserve"> interviews.</w:t>
            </w:r>
          </w:p>
          <w:p w14:paraId="1DB6B79F" w14:textId="3483BFDF" w:rsidR="005D4948" w:rsidRPr="005D4948" w:rsidRDefault="005D4948" w:rsidP="005D4948">
            <w:pPr>
              <w:pStyle w:val="ListParagraph"/>
              <w:numPr>
                <w:ilvl w:val="0"/>
                <w:numId w:val="30"/>
              </w:numPr>
              <w:rPr>
                <w:rFonts w:ascii="Arial" w:hAnsi="Arial" w:cs="Arial"/>
                <w:sz w:val="24"/>
                <w:szCs w:val="24"/>
              </w:rPr>
            </w:pPr>
            <w:r w:rsidRPr="005D4948">
              <w:rPr>
                <w:rFonts w:ascii="Arial" w:hAnsi="Arial" w:cs="Arial"/>
                <w:sz w:val="24"/>
                <w:szCs w:val="24"/>
              </w:rPr>
              <w:t xml:space="preserve">To </w:t>
            </w:r>
            <w:proofErr w:type="spellStart"/>
            <w:r w:rsidR="0007658F">
              <w:rPr>
                <w:rFonts w:ascii="Arial" w:hAnsi="Arial" w:cs="Arial"/>
                <w:sz w:val="24"/>
                <w:szCs w:val="24"/>
              </w:rPr>
              <w:t>analyze</w:t>
            </w:r>
            <w:proofErr w:type="spellEnd"/>
            <w:r w:rsidR="0007658F">
              <w:rPr>
                <w:rFonts w:ascii="Arial" w:hAnsi="Arial" w:cs="Arial"/>
                <w:sz w:val="24"/>
                <w:szCs w:val="24"/>
              </w:rPr>
              <w:t xml:space="preserve"> how leadership behaviours</w:t>
            </w:r>
            <w:r w:rsidRPr="005D4948">
              <w:rPr>
                <w:rFonts w:ascii="Arial" w:hAnsi="Arial" w:cs="Arial"/>
                <w:sz w:val="24"/>
                <w:szCs w:val="24"/>
              </w:rPr>
              <w:t xml:space="preserve"> influence communication, support, recognition, workload, and team relations.</w:t>
            </w:r>
          </w:p>
          <w:p w14:paraId="05AF19D8" w14:textId="77777777" w:rsidR="005D4948" w:rsidRPr="005D4948" w:rsidRDefault="005D4948" w:rsidP="005D4948">
            <w:pPr>
              <w:pStyle w:val="ListParagraph"/>
              <w:numPr>
                <w:ilvl w:val="0"/>
                <w:numId w:val="30"/>
              </w:numPr>
              <w:rPr>
                <w:rFonts w:ascii="Arial" w:hAnsi="Arial" w:cs="Arial"/>
                <w:sz w:val="24"/>
                <w:szCs w:val="24"/>
              </w:rPr>
            </w:pPr>
            <w:r w:rsidRPr="005D4948">
              <w:rPr>
                <w:rFonts w:ascii="Arial" w:hAnsi="Arial" w:cs="Arial"/>
                <w:sz w:val="24"/>
                <w:szCs w:val="24"/>
              </w:rPr>
              <w:t>To identify patterns in how these workplace conditions shape motivation.</w:t>
            </w:r>
          </w:p>
          <w:p w14:paraId="297F2719" w14:textId="77777777" w:rsidR="005D4948" w:rsidRPr="005D4948" w:rsidRDefault="005D4948" w:rsidP="005D4948">
            <w:pPr>
              <w:pStyle w:val="ListParagraph"/>
              <w:numPr>
                <w:ilvl w:val="0"/>
                <w:numId w:val="30"/>
              </w:numPr>
              <w:rPr>
                <w:rFonts w:ascii="Arial" w:hAnsi="Arial" w:cs="Arial"/>
                <w:sz w:val="24"/>
                <w:szCs w:val="24"/>
              </w:rPr>
            </w:pPr>
            <w:r w:rsidRPr="005D4948">
              <w:rPr>
                <w:rFonts w:ascii="Arial" w:hAnsi="Arial" w:cs="Arial"/>
                <w:sz w:val="24"/>
                <w:szCs w:val="24"/>
              </w:rPr>
              <w:t>To contribute to existing literature by highlighting the relational and environmental pathways through which leadership affects motivation.</w:t>
            </w:r>
          </w:p>
          <w:p w14:paraId="437171CA" w14:textId="77777777" w:rsidR="00F96C3F" w:rsidRPr="005D4948" w:rsidRDefault="00F96C3F" w:rsidP="005D4948">
            <w:pPr>
              <w:pStyle w:val="ListParagraph"/>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EA588EC" w14:textId="77777777" w:rsidR="005A6D6F" w:rsidRPr="005A6D6F" w:rsidRDefault="005A6D6F" w:rsidP="005A6D6F">
            <w:pPr>
              <w:rPr>
                <w:rFonts w:ascii="Arial" w:hAnsi="Arial" w:cs="Arial"/>
                <w:sz w:val="24"/>
                <w:szCs w:val="24"/>
              </w:rPr>
            </w:pPr>
            <w:r w:rsidRPr="005A6D6F">
              <w:rPr>
                <w:rFonts w:ascii="Arial" w:hAnsi="Arial" w:cs="Arial"/>
                <w:sz w:val="24"/>
                <w:szCs w:val="24"/>
              </w:rPr>
              <w:t>I will perform semi-structured interviews with personnel in private care homes throughout the UK to collect data. We will employ purposive sampling to identify participants with direct experience of leadership practices in their workplaces.</w:t>
            </w:r>
            <w:r w:rsidRPr="005A6D6F">
              <w:rPr>
                <w:rFonts w:ascii="Arial" w:hAnsi="Arial" w:cs="Arial"/>
                <w:sz w:val="24"/>
                <w:szCs w:val="24"/>
              </w:rPr>
              <w:br/>
              <w:t>This approach will allow participants to share their experiences in detail while I explore important topics like communication, support, recognition, workload, and team relationships. With their permission, I will record the interviews and transcribe them for analysis, but there will be no video recordings.</w:t>
            </w:r>
            <w:r w:rsidRPr="005A6D6F">
              <w:rPr>
                <w:rFonts w:ascii="Arial" w:hAnsi="Arial" w:cs="Arial"/>
                <w:sz w:val="24"/>
                <w:szCs w:val="24"/>
              </w:rPr>
              <w:br/>
            </w:r>
            <w:r w:rsidRPr="005A6D6F">
              <w:rPr>
                <w:rFonts w:ascii="Arial" w:hAnsi="Arial" w:cs="Arial"/>
                <w:sz w:val="24"/>
                <w:szCs w:val="24"/>
              </w:rPr>
              <w:lastRenderedPageBreak/>
              <w:t>The interview guide will include open-ended questions to understand how participants view leadership in their daily roles, the workplace conditions influenced by leadership, and how these conditions impact their motivation. Participants will be informed that they can skip questions or withdraw from the interview at any time.</w:t>
            </w:r>
            <w:r w:rsidRPr="005A6D6F">
              <w:rPr>
                <w:rFonts w:ascii="Arial" w:hAnsi="Arial" w:cs="Arial"/>
                <w:sz w:val="24"/>
                <w:szCs w:val="24"/>
              </w:rPr>
              <w:br/>
              <w:t>I will use thematic analysis to find common patterns and themes in the data. During transcription, all data will be anonymised, and pseudonyms will be utilised to protect participants' identities. There will be no records of any organisational names or other identifying information.</w:t>
            </w:r>
          </w:p>
          <w:p w14:paraId="0687532F" w14:textId="77777777" w:rsidR="00F96C3F" w:rsidRPr="005A6D6F" w:rsidRDefault="00F96C3F" w:rsidP="00F96C3F">
            <w:pPr>
              <w:rPr>
                <w:rFonts w:ascii="Arial" w:hAnsi="Arial" w:cs="Arial"/>
                <w:sz w:val="24"/>
                <w:szCs w:val="24"/>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5E0DE835" w:rsidR="00C11423" w:rsidRPr="004C3A0B" w:rsidRDefault="00A83B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F54B5F9" w:rsidR="00C11423" w:rsidRPr="004C3A0B" w:rsidRDefault="00A83B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3DECC60E" w:rsidR="00770C66" w:rsidRDefault="00A83B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615EECDF" w14:textId="4F9CAA63" w:rsidR="00770C66" w:rsidRPr="004C3A0B" w:rsidRDefault="00A83B9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14CB5A13" w:rsidR="00D107AC" w:rsidRDefault="00A83B9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A0BAC56" w:rsidR="00770C66" w:rsidRPr="004C3A0B" w:rsidRDefault="005B5C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9B41B37" w:rsidR="00770C66" w:rsidRPr="004C3A0B" w:rsidRDefault="005B5C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08055A7" w:rsidR="00770C66" w:rsidRPr="004C3A0B" w:rsidRDefault="005B5C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6287C61" w:rsidR="00770C66" w:rsidRPr="004C3A0B" w:rsidRDefault="005B5C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9911249" w:rsidR="00770C66" w:rsidRPr="004C3A0B" w:rsidRDefault="005B5C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C6C9B63" w:rsidR="00770C66" w:rsidRPr="004C3A0B" w:rsidRDefault="001C0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0CA05F9" w:rsidR="00770C66" w:rsidRPr="004C3A0B" w:rsidRDefault="001C0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A7B2B36" w:rsidR="00770C66" w:rsidRPr="004C3A0B" w:rsidRDefault="001C0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80E370D" w:rsidR="00770C66" w:rsidRPr="004C3A0B" w:rsidRDefault="001C0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E12D687" w:rsidR="00770C66" w:rsidRPr="004C3A0B" w:rsidRDefault="001C0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F62E938" w:rsidR="00770C66" w:rsidRDefault="001C0A8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3400A68" w:rsidR="00ED0C59" w:rsidRPr="004C3A0B" w:rsidRDefault="00577A4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4107B4D" w:rsidR="00ED0C59" w:rsidRPr="004C3A0B" w:rsidRDefault="00577A4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217CBA1" w:rsidR="00ED0C59" w:rsidRPr="004C3A0B" w:rsidRDefault="00577A4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2E072C4" w:rsidR="00ED0C59" w:rsidRPr="004C3A0B" w:rsidRDefault="00577A4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699FC91" w:rsidR="00ED0C59" w:rsidRPr="004C3A0B" w:rsidRDefault="00577A4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7ACFB61" w:rsidR="00ED0C59" w:rsidRPr="004C3A0B" w:rsidRDefault="00577A4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5FA3942" w:rsidR="00ED0C59" w:rsidRPr="004C3A0B" w:rsidRDefault="00577A4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4AFC8A0" w:rsidR="00ED0C59" w:rsidRPr="004C3A0B" w:rsidRDefault="00577A4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E17474D" w:rsidR="00ED0C59" w:rsidRPr="004C3A0B" w:rsidRDefault="00577A4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CD5471B" w:rsidR="00025F69" w:rsidRPr="00FA578A" w:rsidRDefault="00FA578A" w:rsidP="003257BD">
            <w:pPr>
              <w:rPr>
                <w:rFonts w:ascii="Arial" w:hAnsi="Arial" w:cs="Arial"/>
                <w:sz w:val="22"/>
                <w:szCs w:val="22"/>
              </w:rPr>
            </w:pPr>
            <w:r w:rsidRPr="00FA578A">
              <w:rPr>
                <w:rFonts w:ascii="Arial" w:hAnsi="Arial" w:cs="Arial"/>
                <w:sz w:val="22"/>
              </w:rPr>
              <w:t>Up to 15 participants</w:t>
            </w:r>
          </w:p>
          <w:p w14:paraId="6F476CC9" w14:textId="77777777" w:rsidR="00025F69" w:rsidRPr="00FA578A" w:rsidRDefault="00025F69" w:rsidP="003257BD">
            <w:pPr>
              <w:rPr>
                <w:rFonts w:ascii="Arial" w:hAnsi="Arial" w:cs="Arial"/>
                <w:sz w:val="22"/>
                <w:szCs w:val="22"/>
              </w:rPr>
            </w:pPr>
          </w:p>
          <w:p w14:paraId="22254D4A" w14:textId="77777777" w:rsidR="00025F69" w:rsidRPr="00FA578A" w:rsidRDefault="00025F69" w:rsidP="003257BD">
            <w:pPr>
              <w:rPr>
                <w:rFonts w:ascii="Arial" w:hAnsi="Arial" w:cs="Arial"/>
                <w:b/>
                <w:sz w:val="22"/>
                <w:szCs w:val="22"/>
              </w:rPr>
            </w:pPr>
            <w:r w:rsidRPr="00FA578A">
              <w:rPr>
                <w:rFonts w:ascii="Arial" w:hAnsi="Arial" w:cs="Arial"/>
                <w:i/>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D9FD6C3" w:rsidR="00025F69" w:rsidRDefault="00747C3E" w:rsidP="003257BD">
            <w:pPr>
              <w:rPr>
                <w:rFonts w:ascii="Arial" w:hAnsi="Arial" w:cs="Arial"/>
                <w:sz w:val="22"/>
                <w:szCs w:val="22"/>
              </w:rPr>
            </w:pPr>
            <w:r>
              <w:rPr>
                <w:rFonts w:ascii="Arial" w:hAnsi="Arial" w:cs="Arial"/>
                <w:sz w:val="22"/>
                <w:szCs w:val="22"/>
              </w:rPr>
              <w:t>People who work in the private health care sector in the United Kingdom</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65B67F05" w14:textId="77777777" w:rsidR="00914FB2" w:rsidRPr="00914FB2" w:rsidRDefault="00914FB2" w:rsidP="00914FB2">
            <w:pPr>
              <w:rPr>
                <w:rFonts w:ascii="Arial" w:hAnsi="Arial" w:cs="Arial"/>
                <w:sz w:val="22"/>
                <w:szCs w:val="22"/>
              </w:rPr>
            </w:pPr>
            <w:r w:rsidRPr="00914FB2">
              <w:rPr>
                <w:rFonts w:ascii="Arial" w:hAnsi="Arial" w:cs="Arial"/>
                <w:sz w:val="22"/>
                <w:szCs w:val="22"/>
              </w:rPr>
              <w:t>Participants will be chosen via purposive sampling, concentrating on individuals presently engaged in the UK's private healthcare sector. They will be eligible if they are presently employed in the industry and desire to participate.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9DCF6FB" w:rsidR="00025F69" w:rsidRPr="004C3A0B" w:rsidRDefault="001733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D9C443F" w:rsidR="00025F69" w:rsidRPr="004C3A0B" w:rsidRDefault="001733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EAC6EA7" w:rsidR="00025F69" w:rsidRPr="004C3A0B" w:rsidRDefault="001733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5EAF0909" w:rsidR="00025F69" w:rsidRPr="004C3A0B" w:rsidRDefault="001733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F05DF32" w:rsidR="00025F69" w:rsidRPr="004C3A0B" w:rsidRDefault="00087E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ADFCECA" w:rsidR="00025F69" w:rsidRPr="004C3A0B" w:rsidRDefault="00FE74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37987CC" w:rsidR="00025F69" w:rsidRPr="004C3A0B" w:rsidRDefault="00FE74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C8F4052" w:rsidR="00025F69" w:rsidRPr="004C3A0B" w:rsidRDefault="00E739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EC8E268" w:rsidR="00025F69" w:rsidRPr="004C3A0B" w:rsidRDefault="007B36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F9B8E97" w:rsidR="00025F69" w:rsidRPr="004C3A0B" w:rsidRDefault="007B36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1B3C9F3" w:rsidR="00382031" w:rsidRPr="004C3A0B" w:rsidRDefault="008A09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E774562" w:rsidR="00382031" w:rsidRPr="004C3A0B" w:rsidRDefault="007B364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B44DE2C" w:rsidR="00382031" w:rsidRPr="004C3A0B" w:rsidRDefault="007B364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D3343C1" w:rsidR="00382031" w:rsidRPr="004C3A0B" w:rsidRDefault="007B364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6461537" w14:textId="665C289D" w:rsidR="00CB45F5" w:rsidRDefault="00CB45F5" w:rsidP="00C86572">
            <w:pPr>
              <w:autoSpaceDE w:val="0"/>
              <w:autoSpaceDN w:val="0"/>
              <w:adjustRightInd w:val="0"/>
              <w:rPr>
                <w:rFonts w:ascii="Arial" w:hAnsi="Arial" w:cs="Arial"/>
                <w:sz w:val="22"/>
                <w:szCs w:val="22"/>
              </w:rPr>
            </w:pPr>
            <w:r w:rsidRPr="00CB45F5">
              <w:rPr>
                <w:rFonts w:ascii="Arial" w:hAnsi="Arial" w:cs="Arial"/>
                <w:sz w:val="22"/>
                <w:szCs w:val="22"/>
              </w:rPr>
              <w:t>When talking about stress at work, leadership problems, or motivation, participants may feel uncomfortable. Some may feel concerned about sharing negative experiences related to their employer</w:t>
            </w:r>
            <w:r w:rsidR="00681B30">
              <w:rPr>
                <w:rFonts w:ascii="Arial" w:hAnsi="Arial" w:cs="Arial"/>
                <w:sz w:val="22"/>
                <w:szCs w:val="22"/>
              </w:rPr>
              <w:t xml:space="preserve"> or manager.</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56CEFE6D" w:rsidR="00003E64" w:rsidRPr="004C3A0B" w:rsidRDefault="000412C2" w:rsidP="003257BD">
            <w:pPr>
              <w:rPr>
                <w:rFonts w:ascii="Arial" w:hAnsi="Arial" w:cs="Arial"/>
                <w:sz w:val="22"/>
                <w:szCs w:val="22"/>
              </w:rPr>
            </w:pPr>
            <w:r w:rsidRPr="000412C2">
              <w:rPr>
                <w:rFonts w:ascii="Arial" w:hAnsi="Arial" w:cs="Arial"/>
                <w:sz w:val="22"/>
                <w:szCs w:val="22"/>
              </w:rPr>
              <w:t>To minimise these risks, participants will be reminded that they may skip any question or stop the interview at any time without giving a reason. No identifiable information about their workplace or colleagues will be collected, and pseudonyms will be used in all transcripts. All data will be stored securely and kept confidential.</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174D82D9" w:rsidR="00003E64" w:rsidRDefault="00C0316A" w:rsidP="003257BD">
            <w:pPr>
              <w:rPr>
                <w:rFonts w:ascii="Arial" w:hAnsi="Arial" w:cs="Arial"/>
                <w:sz w:val="22"/>
                <w:szCs w:val="22"/>
              </w:rPr>
            </w:pPr>
            <w:r>
              <w:rPr>
                <w:rFonts w:ascii="Arial" w:hAnsi="Arial" w:cs="Arial"/>
                <w:sz w:val="22"/>
                <w:szCs w:val="22"/>
              </w:rPr>
              <w:t>N</w:t>
            </w:r>
            <w:r w:rsidR="00191B08">
              <w:rPr>
                <w:rFonts w:ascii="Arial" w:hAnsi="Arial" w:cs="Arial"/>
                <w:sz w:val="22"/>
                <w:szCs w:val="22"/>
              </w:rPr>
              <w:t>ot applicable</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3BDE1D0D" w:rsidR="00003E64" w:rsidRDefault="0094056C" w:rsidP="007C1856">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F973E5D" w14:textId="77777777" w:rsidR="007C1856" w:rsidRPr="007C1856" w:rsidRDefault="007C1856" w:rsidP="007C1856">
            <w:pPr>
              <w:autoSpaceDE w:val="0"/>
              <w:autoSpaceDN w:val="0"/>
              <w:adjustRightInd w:val="0"/>
              <w:rPr>
                <w:rFonts w:ascii="Arial" w:hAnsi="Arial" w:cs="Arial"/>
                <w:sz w:val="22"/>
                <w:szCs w:val="22"/>
              </w:rPr>
            </w:pPr>
            <w:r w:rsidRPr="007C1856">
              <w:rPr>
                <w:rFonts w:ascii="Arial" w:hAnsi="Arial" w:cs="Arial"/>
                <w:sz w:val="22"/>
                <w:szCs w:val="22"/>
              </w:rPr>
              <w:t>Risks to the researcher are minimal.</w:t>
            </w:r>
          </w:p>
          <w:p w14:paraId="0E8C2F71" w14:textId="77777777" w:rsidR="002C23BD" w:rsidRPr="002C23BD" w:rsidRDefault="002C23BD" w:rsidP="002C23BD">
            <w:pPr>
              <w:autoSpaceDE w:val="0"/>
              <w:autoSpaceDN w:val="0"/>
              <w:adjustRightInd w:val="0"/>
              <w:rPr>
                <w:rFonts w:ascii="Arial" w:hAnsi="Arial" w:cs="Arial"/>
                <w:sz w:val="22"/>
                <w:szCs w:val="22"/>
              </w:rPr>
            </w:pPr>
            <w:r w:rsidRPr="002C23BD">
              <w:rPr>
                <w:rFonts w:ascii="Arial" w:hAnsi="Arial" w:cs="Arial"/>
                <w:sz w:val="22"/>
                <w:szCs w:val="22"/>
              </w:rPr>
              <w:t xml:space="preserve">There is a low but possible emotional risk if participants talk about stressful situations at work. </w:t>
            </w:r>
          </w:p>
          <w:p w14:paraId="3E878A4A" w14:textId="77777777" w:rsidR="007C1856" w:rsidRDefault="007C1856" w:rsidP="007C1856">
            <w:pPr>
              <w:autoSpaceDE w:val="0"/>
              <w:autoSpaceDN w:val="0"/>
              <w:adjustRightInd w:val="0"/>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45DF2AC" w14:textId="77777777" w:rsidR="002C23BD" w:rsidRPr="002C23BD" w:rsidRDefault="002C23BD" w:rsidP="002C23BD">
            <w:pPr>
              <w:rPr>
                <w:rFonts w:ascii="Arial" w:hAnsi="Arial" w:cs="Arial"/>
                <w:sz w:val="22"/>
                <w:szCs w:val="22"/>
              </w:rPr>
            </w:pPr>
            <w:r w:rsidRPr="002C23BD">
              <w:rPr>
                <w:rFonts w:ascii="Arial" w:hAnsi="Arial" w:cs="Arial"/>
                <w:sz w:val="22"/>
                <w:szCs w:val="22"/>
              </w:rPr>
              <w:t>To keep people safe, interviews will be held in a safe, public, or workplace-approved place.</w:t>
            </w:r>
          </w:p>
          <w:p w14:paraId="6058A74A" w14:textId="7460C47B" w:rsidR="00003E64" w:rsidRPr="004C3A0B" w:rsidRDefault="00661F38" w:rsidP="003257BD">
            <w:pPr>
              <w:rPr>
                <w:rFonts w:ascii="Arial" w:hAnsi="Arial" w:cs="Arial"/>
                <w:sz w:val="22"/>
                <w:szCs w:val="22"/>
              </w:rPr>
            </w:pPr>
            <w:r w:rsidRPr="00661F38">
              <w:rPr>
                <w:rFonts w:ascii="Arial" w:hAnsi="Arial" w:cs="Arial"/>
                <w:sz w:val="22"/>
                <w:szCs w:val="22"/>
              </w:rPr>
              <w:t>The researcher will uphold professional boundaries and solicit supervisory assistance if any distressing material emerges. There is no risk of physical harm.</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D131729" w14:textId="77777777" w:rsidR="009E7B9A" w:rsidRDefault="0094056C" w:rsidP="00BF51D1">
            <w:pPr>
              <w:autoSpaceDE w:val="0"/>
              <w:autoSpaceDN w:val="0"/>
              <w:adjustRightInd w:val="0"/>
              <w:rPr>
                <w:rFonts w:ascii="Arial" w:hAnsi="Arial" w:cs="Arial"/>
                <w:sz w:val="22"/>
                <w:szCs w:val="22"/>
              </w:rPr>
            </w:pPr>
            <w:r>
              <w:rPr>
                <w:rFonts w:ascii="Arial" w:hAnsi="Arial" w:cs="Arial"/>
                <w:sz w:val="22"/>
                <w:szCs w:val="22"/>
              </w:rPr>
              <w:t>Risk to the University:</w:t>
            </w:r>
            <w:r w:rsidR="009E7B9A">
              <w:rPr>
                <w:rFonts w:ascii="Arial" w:hAnsi="Arial" w:cs="Arial"/>
                <w:sz w:val="22"/>
                <w:szCs w:val="22"/>
              </w:rPr>
              <w:t xml:space="preserve"> </w:t>
            </w:r>
          </w:p>
          <w:p w14:paraId="63BB152B" w14:textId="23C37959" w:rsidR="00BF51D1" w:rsidRPr="00BF51D1" w:rsidRDefault="00BF51D1" w:rsidP="00BF51D1">
            <w:pPr>
              <w:autoSpaceDE w:val="0"/>
              <w:autoSpaceDN w:val="0"/>
              <w:adjustRightInd w:val="0"/>
              <w:rPr>
                <w:rFonts w:ascii="Arial" w:hAnsi="Arial" w:cs="Arial"/>
                <w:sz w:val="22"/>
                <w:szCs w:val="22"/>
              </w:rPr>
            </w:pPr>
            <w:r w:rsidRPr="00BF51D1">
              <w:rPr>
                <w:rFonts w:ascii="Arial" w:hAnsi="Arial" w:cs="Arial"/>
                <w:sz w:val="22"/>
                <w:szCs w:val="22"/>
              </w:rPr>
              <w:t>If the data were not handled correctly or if participants thought the university was connected to their employer, there is a small chance that the university's reputation could suffer.</w:t>
            </w:r>
          </w:p>
          <w:p w14:paraId="74A8C135" w14:textId="1B27F9A6" w:rsidR="0094056C" w:rsidRDefault="0094056C" w:rsidP="00BF51D1">
            <w:pPr>
              <w:autoSpaceDE w:val="0"/>
              <w:autoSpaceDN w:val="0"/>
              <w:adjustRightInd w:val="0"/>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A8D8BE5" w14:textId="77777777" w:rsidR="00071F9D" w:rsidRPr="00071F9D" w:rsidRDefault="00071F9D" w:rsidP="00071F9D">
            <w:pPr>
              <w:rPr>
                <w:rFonts w:ascii="Arial" w:hAnsi="Arial" w:cs="Arial"/>
                <w:sz w:val="22"/>
                <w:szCs w:val="22"/>
              </w:rPr>
            </w:pPr>
            <w:r w:rsidRPr="00071F9D">
              <w:rPr>
                <w:rFonts w:ascii="Arial" w:hAnsi="Arial" w:cs="Arial"/>
                <w:sz w:val="22"/>
                <w:szCs w:val="22"/>
              </w:rPr>
              <w:t>Participants will be informed that the research is independent of their organisation and that the university will not share any information with employers. I will strictly obey the ethical rules by keeping information private and safe (GDPR).</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2BA1740D" w:rsidR="00003E64" w:rsidRDefault="00191B08" w:rsidP="003257BD">
            <w:pPr>
              <w:rPr>
                <w:rFonts w:ascii="Arial" w:hAnsi="Arial" w:cs="Arial"/>
                <w:sz w:val="22"/>
                <w:szCs w:val="22"/>
              </w:rPr>
            </w:pPr>
            <w:r>
              <w:rPr>
                <w:rFonts w:ascii="Arial" w:hAnsi="Arial" w:cs="Arial"/>
                <w:sz w:val="22"/>
                <w:szCs w:val="22"/>
              </w:rPr>
              <w:t xml:space="preserve">Not </w:t>
            </w:r>
            <w:proofErr w:type="spellStart"/>
            <w:r>
              <w:rPr>
                <w:rFonts w:ascii="Arial" w:hAnsi="Arial" w:cs="Arial"/>
                <w:sz w:val="22"/>
                <w:szCs w:val="22"/>
              </w:rPr>
              <w:t>aplicable</w:t>
            </w:r>
            <w:proofErr w:type="spellEnd"/>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314BE7" w14:textId="77777777" w:rsidR="00EC1FE3" w:rsidRPr="00EC1FE3" w:rsidRDefault="00EC1FE3" w:rsidP="003257BD">
            <w:pPr>
              <w:autoSpaceDE w:val="0"/>
              <w:autoSpaceDN w:val="0"/>
              <w:adjustRightInd w:val="0"/>
              <w:rPr>
                <w:rFonts w:ascii="Arial" w:hAnsi="Arial" w:cs="Arial"/>
                <w:iCs/>
                <w:sz w:val="24"/>
                <w:szCs w:val="24"/>
              </w:rPr>
            </w:pPr>
            <w:r w:rsidRPr="00EC1FE3">
              <w:rPr>
                <w:rFonts w:ascii="Arial" w:hAnsi="Arial" w:cs="Arial"/>
                <w:iCs/>
                <w:sz w:val="24"/>
                <w:szCs w:val="24"/>
              </w:rPr>
              <w:t>Participants will receive a brief verbal debrief at the end of the interview, summarising the purpose of the study and reminding them how their data will be used. They will also be given an email address they can contact if they wish to receive a summary of the conclusions once the project is completed. No individual results will be provided, and participants will not be required to respond further after the interview.</w:t>
            </w:r>
          </w:p>
          <w:p w14:paraId="3E747859" w14:textId="26A0CEFB"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A54A423" w:rsidR="006930C2" w:rsidRPr="004C3A0B" w:rsidRDefault="008A5BB7" w:rsidP="003257BD">
            <w:pPr>
              <w:rPr>
                <w:rFonts w:ascii="Arial" w:hAnsi="Arial" w:cs="Arial"/>
                <w:sz w:val="22"/>
                <w:szCs w:val="22"/>
              </w:rPr>
            </w:pPr>
            <w:r w:rsidRPr="008A5BB7">
              <w:rPr>
                <w:rFonts w:ascii="Arial" w:hAnsi="Arial" w:cs="Arial"/>
                <w:sz w:val="22"/>
                <w:szCs w:val="22"/>
              </w:rPr>
              <w:t xml:space="preserve">All participants will receive a Participant Information Sheet that explains what the study is about, what it means for them to take part, that participation is completely voluntary, and that they can drop out at any time before the data is </w:t>
            </w:r>
            <w:proofErr w:type="spellStart"/>
            <w:r w:rsidRPr="008A5BB7">
              <w:rPr>
                <w:rFonts w:ascii="Arial" w:hAnsi="Arial" w:cs="Arial"/>
                <w:sz w:val="22"/>
                <w:szCs w:val="22"/>
              </w:rPr>
              <w:t>analyzed</w:t>
            </w:r>
            <w:proofErr w:type="spellEnd"/>
            <w:r w:rsidRPr="008A5BB7">
              <w:rPr>
                <w:rFonts w:ascii="Arial" w:hAnsi="Arial" w:cs="Arial"/>
                <w:sz w:val="22"/>
                <w:szCs w:val="22"/>
              </w:rPr>
              <w:t>. They will learn about privacy, data storage, and how their information will be used. Data collection will begin only after full informed consent has been obtained.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031A23C" w14:textId="65E42F4D" w:rsidR="00A521A4" w:rsidRPr="00A521A4" w:rsidRDefault="00624880" w:rsidP="003257BD">
            <w:pPr>
              <w:autoSpaceDE w:val="0"/>
              <w:autoSpaceDN w:val="0"/>
              <w:adjustRightInd w:val="0"/>
              <w:rPr>
                <w:rFonts w:ascii="Arial" w:hAnsi="Arial" w:cs="Arial"/>
                <w:iCs/>
                <w:sz w:val="24"/>
                <w:szCs w:val="24"/>
              </w:rPr>
            </w:pPr>
            <w:r w:rsidRPr="00624880">
              <w:rPr>
                <w:rFonts w:ascii="Arial" w:hAnsi="Arial" w:cs="Arial"/>
                <w:iCs/>
                <w:sz w:val="24"/>
                <w:szCs w:val="24"/>
              </w:rPr>
              <w:t xml:space="preserve">All participants will remain anonymous. There will be no names, job titles, or other information that could be used to identify an organisation. Organisations will not be named in any outputs. Audio recordings and transcripts will be stored securely and accessible only </w:t>
            </w:r>
            <w:r w:rsidRPr="00624880">
              <w:rPr>
                <w:rFonts w:ascii="Arial" w:hAnsi="Arial" w:cs="Arial"/>
                <w:iCs/>
                <w:sz w:val="24"/>
                <w:szCs w:val="24"/>
              </w:rPr>
              <w:lastRenderedPageBreak/>
              <w:t>to the researcher and supervisor. All findings will be reported in aggregated form to ensure confidentiality.</w:t>
            </w:r>
          </w:p>
          <w:p w14:paraId="4B749E1A" w14:textId="3AE361F4"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E1A1AA" w14:textId="46526838" w:rsidR="005405DB" w:rsidRDefault="00000000" w:rsidP="005405DB">
            <w:pPr>
              <w:autoSpaceDE w:val="0"/>
              <w:autoSpaceDN w:val="0"/>
              <w:adjustRightInd w:val="0"/>
              <w:rPr>
                <w:rFonts w:ascii="Arial" w:hAnsi="Arial" w:cs="Arial"/>
                <w:b/>
                <w:bCs/>
                <w:sz w:val="22"/>
                <w:szCs w:val="22"/>
              </w:rPr>
            </w:pPr>
            <w:sdt>
              <w:sdtPr>
                <w:rPr>
                  <w:rFonts w:ascii="Arial" w:hAnsi="Arial" w:cs="Arial"/>
                  <w:b/>
                  <w:bCs/>
                  <w:sz w:val="22"/>
                  <w:szCs w:val="22"/>
                </w:rPr>
                <w:id w:val="-2088753310"/>
                <w14:checkbox>
                  <w14:checked w14:val="1"/>
                  <w14:checkedState w14:val="2612" w14:font="MS Gothic"/>
                  <w14:uncheckedState w14:val="2610" w14:font="MS Gothic"/>
                </w14:checkbox>
              </w:sdtPr>
              <w:sdtContent>
                <w:r w:rsidR="00BB217A">
                  <w:rPr>
                    <w:rFonts w:ascii="MS Gothic" w:eastAsia="MS Gothic" w:hAnsi="MS Gothic" w:cs="Arial" w:hint="eastAsia"/>
                    <w:b/>
                    <w:bCs/>
                    <w:sz w:val="22"/>
                    <w:szCs w:val="22"/>
                  </w:rPr>
                  <w:t>☒</w:t>
                </w:r>
              </w:sdtContent>
            </w:sdt>
          </w:p>
          <w:p w14:paraId="1E8A86EA" w14:textId="3A03C5BC"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153DAE" w14:textId="77777777" w:rsidR="001265A3" w:rsidRPr="001265A3" w:rsidRDefault="001265A3" w:rsidP="001265A3">
            <w:pPr>
              <w:autoSpaceDE w:val="0"/>
              <w:autoSpaceDN w:val="0"/>
              <w:adjustRightInd w:val="0"/>
              <w:rPr>
                <w:rFonts w:ascii="Arial" w:hAnsi="Arial" w:cs="Arial"/>
                <w:iCs/>
                <w:sz w:val="24"/>
                <w:szCs w:val="24"/>
              </w:rPr>
            </w:pPr>
            <w:r w:rsidRPr="001265A3">
              <w:rPr>
                <w:rFonts w:ascii="Arial" w:hAnsi="Arial" w:cs="Arial"/>
                <w:iCs/>
                <w:sz w:val="24"/>
                <w:szCs w:val="24"/>
              </w:rPr>
              <w:t>The research will involve collecting audio recordings of semi</w:t>
            </w:r>
            <w:r w:rsidRPr="001265A3">
              <w:rPr>
                <w:rFonts w:ascii="Arial" w:hAnsi="Arial" w:cs="Arial"/>
                <w:iCs/>
                <w:sz w:val="24"/>
                <w:szCs w:val="24"/>
              </w:rPr>
              <w:noBreakHyphen/>
              <w:t>structured interviews with employees working in private care homes. Audio recordings are considered personal data as they can be used to identify participants by their voices. We will also collect basic contact information like email addresses only to set up interviews and send out information sheets or consent forms to participants. To do the interviews, get informed consent, and accurately record how participants feel about leadership, their work environment, and their motivation, this information is needed. When the transcription is done, all personal information will be made anonymous, and the final research outputs will not contain any identifiable information.</w:t>
            </w:r>
          </w:p>
          <w:p w14:paraId="5B0876B3" w14:textId="77777777" w:rsidR="001265A3" w:rsidRPr="001265A3" w:rsidRDefault="001265A3" w:rsidP="003257BD">
            <w:pPr>
              <w:autoSpaceDE w:val="0"/>
              <w:autoSpaceDN w:val="0"/>
              <w:adjustRightInd w:val="0"/>
              <w:rPr>
                <w:rFonts w:ascii="Arial" w:hAnsi="Arial" w:cs="Arial"/>
                <w:iCs/>
                <w:sz w:val="24"/>
                <w:szCs w:val="24"/>
              </w:rPr>
            </w:pPr>
          </w:p>
          <w:p w14:paraId="3C2D27B6" w14:textId="4EDEF922"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3C4B73D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1489EC6B" w14:textId="77777777" w:rsidR="00BB217A" w:rsidRDefault="00000000" w:rsidP="00BB217A">
            <w:pPr>
              <w:autoSpaceDE w:val="0"/>
              <w:autoSpaceDN w:val="0"/>
              <w:adjustRightInd w:val="0"/>
              <w:rPr>
                <w:rFonts w:ascii="Arial" w:hAnsi="Arial" w:cs="Arial"/>
                <w:b/>
                <w:bCs/>
                <w:sz w:val="22"/>
                <w:szCs w:val="22"/>
              </w:rPr>
            </w:pPr>
            <w:sdt>
              <w:sdtPr>
                <w:rPr>
                  <w:rFonts w:ascii="Arial" w:hAnsi="Arial" w:cs="Arial"/>
                  <w:b/>
                  <w:bCs/>
                  <w:sz w:val="22"/>
                  <w:szCs w:val="22"/>
                </w:rPr>
                <w:id w:val="2055355065"/>
                <w14:checkbox>
                  <w14:checked w14:val="1"/>
                  <w14:checkedState w14:val="2612" w14:font="MS Gothic"/>
                  <w14:uncheckedState w14:val="2610" w14:font="MS Gothic"/>
                </w14:checkbox>
              </w:sdtPr>
              <w:sdtContent>
                <w:r w:rsidR="00BB217A">
                  <w:rPr>
                    <w:rFonts w:ascii="MS Gothic" w:eastAsia="MS Gothic" w:hAnsi="MS Gothic" w:cs="Arial" w:hint="eastAsia"/>
                    <w:b/>
                    <w:bCs/>
                    <w:sz w:val="22"/>
                    <w:szCs w:val="22"/>
                  </w:rPr>
                  <w:t>☒</w:t>
                </w:r>
              </w:sdtContent>
            </w:sdt>
          </w:p>
          <w:p w14:paraId="681CE3BB" w14:textId="6274FE04"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488073EE" w:rsidR="004D0161" w:rsidRPr="004C3A0B" w:rsidRDefault="001B4A9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F030FC8" w:rsidR="004D0161" w:rsidRPr="004C3A0B" w:rsidRDefault="001B4A9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1204424" w:rsidR="004D0161" w:rsidRPr="004C3A0B" w:rsidRDefault="001B4A9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4C207BC" w:rsidR="004D0161" w:rsidRPr="004C3A0B" w:rsidRDefault="001B4A9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56271C0" w:rsidR="004D0161" w:rsidRPr="004C3A0B" w:rsidRDefault="001B4A9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9AB9B88" w:rsidR="004D0161" w:rsidRPr="004C3A0B" w:rsidRDefault="001B4A9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53E4BBB" w:rsidR="004D0161" w:rsidRPr="004C3A0B" w:rsidRDefault="001B4A9D"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0064E437" w14:textId="1BD1C2C3" w:rsidR="004D0161" w:rsidRPr="00E54BD7" w:rsidRDefault="00E52A0F" w:rsidP="003257BD">
            <w:pPr>
              <w:rPr>
                <w:rFonts w:ascii="Arial" w:hAnsi="Arial" w:cs="Arial"/>
                <w:sz w:val="24"/>
                <w:szCs w:val="22"/>
              </w:rPr>
            </w:pPr>
            <w:r w:rsidRPr="00E52A0F">
              <w:rPr>
                <w:rFonts w:ascii="Arial" w:hAnsi="Arial" w:cs="Arial"/>
                <w:sz w:val="24"/>
                <w:szCs w:val="22"/>
              </w:rPr>
              <w:t>All data will be stored securely on the University’s Office 365 OneDrive system, which is password</w:t>
            </w:r>
            <w:r w:rsidRPr="00E52A0F">
              <w:rPr>
                <w:rFonts w:ascii="Arial" w:hAnsi="Arial" w:cs="Arial"/>
                <w:sz w:val="24"/>
                <w:szCs w:val="22"/>
              </w:rPr>
              <w:noBreakHyphen/>
              <w:t>protected and GDPR</w:t>
            </w:r>
            <w:r w:rsidRPr="00E52A0F">
              <w:rPr>
                <w:rFonts w:ascii="Arial" w:hAnsi="Arial" w:cs="Arial"/>
                <w:sz w:val="24"/>
                <w:szCs w:val="22"/>
              </w:rPr>
              <w:noBreakHyphen/>
              <w:t>compliant. Audio recordings from interviews will be uploaded immediately to this secure storage and deleted from any recording device once transferred. Transcripts will be anonymised, and all participants will be assigned a unique identifier. The list linking identifiers to participants will be stored separately in a password</w:t>
            </w:r>
            <w:r w:rsidRPr="00E52A0F">
              <w:rPr>
                <w:rFonts w:ascii="Arial" w:hAnsi="Arial" w:cs="Arial"/>
                <w:sz w:val="24"/>
                <w:szCs w:val="22"/>
              </w:rPr>
              <w:noBreakHyphen/>
              <w:t>protected folder. No data will be stored on personal devices unless encrypted and password</w:t>
            </w:r>
            <w:r w:rsidRPr="00E52A0F">
              <w:rPr>
                <w:rFonts w:ascii="Arial" w:hAnsi="Arial" w:cs="Arial"/>
                <w:sz w:val="24"/>
                <w:szCs w:val="22"/>
              </w:rPr>
              <w:noBreakHyphen/>
              <w:t>protected. Any USB drives used for temporary transfer will also be encrypted. Only the researcher and academic supervisor will have access to the data. All files will be backed up automatically through the University’s secure cloud system.</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043D8EF" w:rsidR="004D0161" w:rsidRPr="004C3A0B" w:rsidRDefault="003B75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5011124" w:rsidR="004D0161" w:rsidRPr="004C3A0B" w:rsidRDefault="003B75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E1CD463" w:rsidR="004D0161" w:rsidRPr="004C3A0B" w:rsidRDefault="003B75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7668E02" w:rsidR="004D0161" w:rsidRPr="004C3A0B" w:rsidRDefault="003B75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2ED12B58" w:rsidR="004D0161" w:rsidRPr="004C3A0B" w:rsidRDefault="003B75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E368553" w:rsidR="004D0161" w:rsidRPr="004C3A0B" w:rsidRDefault="008613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548664E" w14:textId="301767B6" w:rsidR="00F33785" w:rsidRPr="00053E64" w:rsidRDefault="00053E64" w:rsidP="003257BD">
            <w:pPr>
              <w:autoSpaceDE w:val="0"/>
              <w:autoSpaceDN w:val="0"/>
              <w:adjustRightInd w:val="0"/>
              <w:rPr>
                <w:rFonts w:ascii="Arial" w:hAnsi="Arial" w:cs="Arial"/>
                <w:iCs/>
                <w:sz w:val="24"/>
                <w:szCs w:val="24"/>
              </w:rPr>
            </w:pPr>
            <w:r w:rsidRPr="00053E64">
              <w:rPr>
                <w:rFonts w:ascii="Arial" w:hAnsi="Arial" w:cs="Arial"/>
                <w:iCs/>
                <w:sz w:val="24"/>
                <w:szCs w:val="24"/>
              </w:rPr>
              <w:t>Electronic transfer of data will occur only through secure, encrypted University systems such as Office 365 OneDrive and Microsoft Teams. Personal email addresses will be used solely for arranging interviews and sending participant information sheets or consent forms. No identifiable data will be shared outside the research team, and no data will be transferred outside the UK. All procedures comply with GDPR and the Data Protection Act (2018), ensuring that personal data is processed lawfully, stored securely, and deleted after the required retention period.</w:t>
            </w:r>
          </w:p>
          <w:p w14:paraId="25112752" w14:textId="29DAADC0"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419FF87" w14:textId="77777777" w:rsidR="008E096C" w:rsidRPr="008E096C" w:rsidRDefault="008E096C" w:rsidP="008E096C">
            <w:pPr>
              <w:autoSpaceDE w:val="0"/>
              <w:autoSpaceDN w:val="0"/>
              <w:adjustRightInd w:val="0"/>
              <w:rPr>
                <w:rFonts w:ascii="Arial" w:hAnsi="Arial" w:cs="Arial"/>
                <w:sz w:val="22"/>
              </w:rPr>
            </w:pPr>
            <w:r w:rsidRPr="008E096C">
              <w:rPr>
                <w:rFonts w:ascii="Arial" w:hAnsi="Arial" w:cs="Arial"/>
                <w:sz w:val="22"/>
              </w:rPr>
              <w:t>Only I and the academic supervisor will have access to the data. No other staff, students, or external organisations will be able to view or handle the data. Access will be restricted through password</w:t>
            </w:r>
            <w:r w:rsidRPr="008E096C">
              <w:rPr>
                <w:rFonts w:ascii="Arial" w:hAnsi="Arial" w:cs="Arial"/>
                <w:sz w:val="22"/>
              </w:rPr>
              <w:noBreakHyphen/>
              <w:t>protected University systems.</w:t>
            </w:r>
          </w:p>
          <w:p w14:paraId="66B816D7" w14:textId="77777777" w:rsidR="008E096C" w:rsidRPr="008E096C" w:rsidRDefault="00A121A0" w:rsidP="00F33785">
            <w:pPr>
              <w:autoSpaceDE w:val="0"/>
              <w:autoSpaceDN w:val="0"/>
              <w:adjustRightInd w:val="0"/>
              <w:rPr>
                <w:rFonts w:ascii="Arial" w:hAnsi="Arial" w:cs="Arial"/>
                <w:sz w:val="22"/>
              </w:rPr>
            </w:pPr>
            <w:r w:rsidRPr="008E096C">
              <w:rPr>
                <w:rFonts w:ascii="Arial" w:hAnsi="Arial" w:cs="Arial"/>
                <w:sz w:val="22"/>
              </w:rPr>
              <w:t xml:space="preserve"> </w:t>
            </w:r>
          </w:p>
          <w:p w14:paraId="7F9CFD02" w14:textId="3690A935" w:rsidR="004D0161" w:rsidRPr="008E096C" w:rsidRDefault="004D0161" w:rsidP="00F33785">
            <w:pPr>
              <w:autoSpaceDE w:val="0"/>
              <w:autoSpaceDN w:val="0"/>
              <w:adjustRightInd w:val="0"/>
              <w:rPr>
                <w:rFonts w:ascii="Arial" w:hAnsi="Arial" w:cs="Arial"/>
                <w:sz w:val="22"/>
                <w:szCs w:val="22"/>
              </w:rPr>
            </w:pPr>
            <w:r w:rsidRPr="008E096C">
              <w:rPr>
                <w:rFonts w:ascii="Arial" w:hAnsi="Arial" w:cs="Arial"/>
                <w:i/>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EC73681" w14:textId="77777777" w:rsidR="00F6649A" w:rsidRPr="00F6649A" w:rsidRDefault="00F6649A" w:rsidP="00F6649A">
            <w:pPr>
              <w:autoSpaceDE w:val="0"/>
              <w:autoSpaceDN w:val="0"/>
              <w:adjustRightInd w:val="0"/>
              <w:rPr>
                <w:rFonts w:ascii="Arial" w:hAnsi="Arial" w:cs="Arial"/>
                <w:sz w:val="24"/>
                <w:szCs w:val="24"/>
              </w:rPr>
            </w:pPr>
            <w:r w:rsidRPr="00F6649A">
              <w:rPr>
                <w:rFonts w:ascii="Arial" w:hAnsi="Arial" w:cs="Arial"/>
                <w:sz w:val="24"/>
                <w:szCs w:val="24"/>
              </w:rPr>
              <w:t xml:space="preserve">I will </w:t>
            </w:r>
            <w:proofErr w:type="gramStart"/>
            <w:r w:rsidRPr="00F6649A">
              <w:rPr>
                <w:rFonts w:ascii="Arial" w:hAnsi="Arial" w:cs="Arial"/>
                <w:sz w:val="24"/>
                <w:szCs w:val="24"/>
              </w:rPr>
              <w:t>be in charge of</w:t>
            </w:r>
            <w:proofErr w:type="gramEnd"/>
            <w:r w:rsidRPr="00F6649A">
              <w:rPr>
                <w:rFonts w:ascii="Arial" w:hAnsi="Arial" w:cs="Arial"/>
                <w:sz w:val="24"/>
                <w:szCs w:val="24"/>
              </w:rPr>
              <w:t xml:space="preserve"> the data. The academic supervisor will have oversight but will not store or manage the data independently. The researcher will always have control over </w:t>
            </w:r>
            <w:proofErr w:type="gramStart"/>
            <w:r w:rsidRPr="00F6649A">
              <w:rPr>
                <w:rFonts w:ascii="Arial" w:hAnsi="Arial" w:cs="Arial"/>
                <w:sz w:val="24"/>
                <w:szCs w:val="24"/>
              </w:rPr>
              <w:t>all of</w:t>
            </w:r>
            <w:proofErr w:type="gramEnd"/>
            <w:r w:rsidRPr="00F6649A">
              <w:rPr>
                <w:rFonts w:ascii="Arial" w:hAnsi="Arial" w:cs="Arial"/>
                <w:sz w:val="24"/>
                <w:szCs w:val="24"/>
              </w:rPr>
              <w:t xml:space="preserve"> the data during the project.</w:t>
            </w:r>
          </w:p>
          <w:p w14:paraId="36FF8269" w14:textId="77777777" w:rsidR="004D0161" w:rsidRPr="00F6649A" w:rsidRDefault="004D0161" w:rsidP="003257BD">
            <w:pPr>
              <w:autoSpaceDE w:val="0"/>
              <w:autoSpaceDN w:val="0"/>
              <w:adjustRightInd w:val="0"/>
              <w:rPr>
                <w:rFonts w:ascii="Arial" w:hAnsi="Arial" w:cs="Arial"/>
                <w:sz w:val="24"/>
                <w:szCs w:val="24"/>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096A56A" w14:textId="77777777" w:rsidR="00F07A5E" w:rsidRPr="00F07A5E" w:rsidRDefault="00F07A5E" w:rsidP="00F07A5E">
            <w:pPr>
              <w:autoSpaceDE w:val="0"/>
              <w:autoSpaceDN w:val="0"/>
              <w:adjustRightInd w:val="0"/>
              <w:rPr>
                <w:rFonts w:ascii="Arial" w:hAnsi="Arial" w:cs="Arial"/>
                <w:sz w:val="24"/>
                <w:szCs w:val="24"/>
              </w:rPr>
            </w:pPr>
            <w:r w:rsidRPr="00F07A5E">
              <w:rPr>
                <w:rFonts w:ascii="Arial" w:hAnsi="Arial" w:cs="Arial"/>
                <w:sz w:val="24"/>
                <w:szCs w:val="24"/>
              </w:rPr>
              <w:t>The Office 365 OneDrive system at the University will keep all data safe. It is password-protected and follows the General Data Protection Regulation (GDPR). Audio recordings will be uploaded immediately after interviews and deleted from the recording device. Transcripts will be anonymised and stored in encrypted folders. The key linking participant identifiers to pseudonyms will be stored separately in a secure, password</w:t>
            </w:r>
            <w:r w:rsidRPr="00F07A5E">
              <w:rPr>
                <w:rFonts w:ascii="Arial" w:hAnsi="Arial" w:cs="Arial"/>
                <w:sz w:val="24"/>
                <w:szCs w:val="24"/>
              </w:rPr>
              <w:noBreakHyphen/>
              <w:t>protected file. No data will be stored on personal devices unless encrypted. Data will be retained until the completion of the dissertation and assessment process, after which all personal data will be permanently deleted.</w:t>
            </w:r>
          </w:p>
          <w:p w14:paraId="7E572E05" w14:textId="77777777" w:rsidR="004D0161" w:rsidRPr="00F07A5E" w:rsidRDefault="004D0161" w:rsidP="003257BD">
            <w:pPr>
              <w:autoSpaceDE w:val="0"/>
              <w:autoSpaceDN w:val="0"/>
              <w:adjustRightInd w:val="0"/>
              <w:rPr>
                <w:rFonts w:ascii="Arial" w:hAnsi="Arial" w:cs="Arial"/>
                <w:sz w:val="24"/>
                <w:szCs w:val="24"/>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C8744E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B723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7D982C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B723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14DC103" w:rsidR="001B41AD" w:rsidRPr="003C7DE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3C2AD8D" w:rsidR="001B41A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E3729C8" w:rsidR="001B41A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0FDB753" w:rsidR="001B41A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1A2774F" w:rsidR="001B41A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4AEB040" w:rsidR="001B41AD" w:rsidRPr="003C7DE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8276E4B" w:rsidR="001B41AD" w:rsidRPr="003C7DE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9047215" w:rsidR="001B41AD" w:rsidRPr="003C7DE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911420A" w:rsidR="001B41AD" w:rsidRPr="003C7DE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11BD249" w:rsidR="001B41AD" w:rsidRPr="003C7DE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BF14068" w:rsidR="001B41AD" w:rsidRDefault="004B723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ED793E6" w:rsidR="004D0161" w:rsidRPr="004C3A0B" w:rsidRDefault="00336A90"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5F51E2F4" wp14:editId="4286A5F3">
                      <wp:simplePos x="0" y="0"/>
                      <wp:positionH relativeFrom="column">
                        <wp:posOffset>115894</wp:posOffset>
                      </wp:positionH>
                      <wp:positionV relativeFrom="paragraph">
                        <wp:posOffset>130537</wp:posOffset>
                      </wp:positionV>
                      <wp:extent cx="546120" cy="262800"/>
                      <wp:effectExtent l="38100" t="38100" r="25400" b="42545"/>
                      <wp:wrapNone/>
                      <wp:docPr id="1529834040" name="Ink 25"/>
                      <wp:cNvGraphicFramePr/>
                      <a:graphic xmlns:a="http://schemas.openxmlformats.org/drawingml/2006/main">
                        <a:graphicData uri="http://schemas.microsoft.com/office/word/2010/wordprocessingInk">
                          <w14:contentPart bwMode="auto" r:id="rId14">
                            <w14:nvContentPartPr>
                              <w14:cNvContentPartPr/>
                            </w14:nvContentPartPr>
                            <w14:xfrm>
                              <a:off x="0" y="0"/>
                              <a:ext cx="546120" cy="262800"/>
                            </w14:xfrm>
                          </w14:contentPart>
                        </a:graphicData>
                      </a:graphic>
                    </wp:anchor>
                  </w:drawing>
                </mc:Choice>
                <mc:Fallback>
                  <w:pict>
                    <v:shapetype w14:anchorId="0943A8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5" o:spid="_x0000_s1026" type="#_x0000_t75" style="position:absolute;margin-left:8.8pt;margin-top:9.95pt;width:43.7pt;height:2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">
                      <v:imagedata r:id="rId15" o:title=""/>
                    </v:shape>
                  </w:pict>
                </mc:Fallback>
              </mc:AlternateConten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C7D5271" w:rsidR="00AA7E42" w:rsidRPr="004C3A0B" w:rsidRDefault="009C2053" w:rsidP="00CA7241">
            <w:pPr>
              <w:pStyle w:val="ListParagraph"/>
              <w:ind w:left="0"/>
              <w:rPr>
                <w:rFonts w:ascii="Arial" w:hAnsi="Arial" w:cs="Arial"/>
              </w:rPr>
            </w:pPr>
            <w:r>
              <w:rPr>
                <w:rFonts w:ascii="Arial" w:hAnsi="Arial" w:cs="Arial"/>
              </w:rPr>
              <w:t>Shahrukh Irfan</w:t>
            </w:r>
          </w:p>
        </w:tc>
        <w:tc>
          <w:tcPr>
            <w:tcW w:w="2123" w:type="dxa"/>
            <w:vMerge w:val="restart"/>
          </w:tcPr>
          <w:p w14:paraId="322FEB8B"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2CAF2507" w:rsidR="009C2053" w:rsidRPr="004C3A0B" w:rsidRDefault="009C2053" w:rsidP="0092487B">
            <w:pPr>
              <w:pStyle w:val="ListParagraph"/>
              <w:ind w:left="0"/>
              <w:rPr>
                <w:rFonts w:ascii="Arial" w:hAnsi="Arial" w:cs="Arial"/>
              </w:rPr>
            </w:pPr>
            <w:r>
              <w:rPr>
                <w:rFonts w:ascii="Arial" w:hAnsi="Arial" w:cs="Arial"/>
                <w:bCs/>
              </w:rPr>
              <w:t>01/05/2026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CEBF2E5" w:rsidR="00AA7E42" w:rsidRPr="004C3A0B" w:rsidRDefault="009C2053" w:rsidP="0092487B">
            <w:pPr>
              <w:pStyle w:val="ListParagraph"/>
              <w:ind w:left="0"/>
              <w:rPr>
                <w:rFonts w:ascii="Arial" w:hAnsi="Arial" w:cs="Arial"/>
              </w:rPr>
            </w:pPr>
            <w:r>
              <w:rPr>
                <w:rFonts w:ascii="Arial" w:hAnsi="Arial" w:cs="Arial"/>
                <w:noProof/>
              </w:rPr>
              <w:drawing>
                <wp:inline distT="0" distB="0" distL="0" distR="0" wp14:anchorId="02D22AC4" wp14:editId="6B0CCC51">
                  <wp:extent cx="914400" cy="673100"/>
                  <wp:effectExtent l="0" t="0" r="0" b="0"/>
                  <wp:docPr id="1190603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03680" name="Picture 1190603680"/>
                          <pic:cNvPicPr/>
                        </pic:nvPicPr>
                        <pic:blipFill>
                          <a:blip r:embed="rId16"/>
                          <a:stretch>
                            <a:fillRect/>
                          </a:stretch>
                        </pic:blipFill>
                        <pic:spPr>
                          <a:xfrm>
                            <a:off x="0" y="0"/>
                            <a:ext cx="914400" cy="673100"/>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7"/>
      <w:footerReference w:type="default" r:id="rId18"/>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F926A" w14:textId="77777777" w:rsidR="00A459D2" w:rsidRDefault="00A459D2" w:rsidP="00390251">
      <w:r>
        <w:separator/>
      </w:r>
    </w:p>
    <w:p w14:paraId="02C0A5FB" w14:textId="77777777" w:rsidR="00A459D2" w:rsidRDefault="00A459D2"/>
  </w:endnote>
  <w:endnote w:type="continuationSeparator" w:id="0">
    <w:p w14:paraId="74344CFC" w14:textId="77777777" w:rsidR="00A459D2" w:rsidRDefault="00A459D2" w:rsidP="00390251">
      <w:r>
        <w:continuationSeparator/>
      </w:r>
    </w:p>
    <w:p w14:paraId="157A62C0" w14:textId="77777777" w:rsidR="00A459D2" w:rsidRDefault="00A459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B4011" w14:textId="77777777" w:rsidR="00A459D2" w:rsidRDefault="00A459D2" w:rsidP="00390251">
      <w:r>
        <w:separator/>
      </w:r>
    </w:p>
    <w:p w14:paraId="45757B02" w14:textId="77777777" w:rsidR="00A459D2" w:rsidRDefault="00A459D2"/>
  </w:footnote>
  <w:footnote w:type="continuationSeparator" w:id="0">
    <w:p w14:paraId="69DF6CC6" w14:textId="77777777" w:rsidR="00A459D2" w:rsidRDefault="00A459D2" w:rsidP="00390251">
      <w:r>
        <w:continuationSeparator/>
      </w:r>
    </w:p>
    <w:p w14:paraId="3B5CC54A" w14:textId="77777777" w:rsidR="00A459D2" w:rsidRDefault="00A459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33A06"/>
    <w:multiLevelType w:val="multilevel"/>
    <w:tmpl w:val="7532A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9D13D44"/>
    <w:multiLevelType w:val="hybridMultilevel"/>
    <w:tmpl w:val="13EA6F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9C23D6"/>
    <w:multiLevelType w:val="hybridMultilevel"/>
    <w:tmpl w:val="101A1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2"/>
  </w:num>
  <w:num w:numId="3" w16cid:durableId="966281650">
    <w:abstractNumId w:val="3"/>
  </w:num>
  <w:num w:numId="4" w16cid:durableId="608397184">
    <w:abstractNumId w:val="27"/>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5"/>
  </w:num>
  <w:num w:numId="12" w16cid:durableId="201676574">
    <w:abstractNumId w:val="23"/>
  </w:num>
  <w:num w:numId="13" w16cid:durableId="189995854">
    <w:abstractNumId w:val="24"/>
  </w:num>
  <w:num w:numId="14" w16cid:durableId="1611931583">
    <w:abstractNumId w:val="1"/>
  </w:num>
  <w:num w:numId="15" w16cid:durableId="1659993470">
    <w:abstractNumId w:val="6"/>
  </w:num>
  <w:num w:numId="16" w16cid:durableId="1659309094">
    <w:abstractNumId w:val="7"/>
  </w:num>
  <w:num w:numId="17" w16cid:durableId="1338845257">
    <w:abstractNumId w:val="13"/>
  </w:num>
  <w:num w:numId="18" w16cid:durableId="1662150999">
    <w:abstractNumId w:val="15"/>
  </w:num>
  <w:num w:numId="19" w16cid:durableId="48265336">
    <w:abstractNumId w:val="26"/>
  </w:num>
  <w:num w:numId="20" w16cid:durableId="211818222">
    <w:abstractNumId w:val="5"/>
  </w:num>
  <w:num w:numId="21" w16cid:durableId="613946751">
    <w:abstractNumId w:val="17"/>
  </w:num>
  <w:num w:numId="22" w16cid:durableId="1399202975">
    <w:abstractNumId w:val="21"/>
  </w:num>
  <w:num w:numId="23" w16cid:durableId="1519847789">
    <w:abstractNumId w:val="2"/>
  </w:num>
  <w:num w:numId="24" w16cid:durableId="807361496">
    <w:abstractNumId w:val="10"/>
  </w:num>
  <w:num w:numId="25" w16cid:durableId="1316760866">
    <w:abstractNumId w:val="14"/>
  </w:num>
  <w:num w:numId="26" w16cid:durableId="1190681930">
    <w:abstractNumId w:val="28"/>
  </w:num>
  <w:num w:numId="27" w16cid:durableId="965308682">
    <w:abstractNumId w:val="20"/>
  </w:num>
  <w:num w:numId="28" w16cid:durableId="280066123">
    <w:abstractNumId w:val="12"/>
  </w:num>
  <w:num w:numId="29" w16cid:durableId="793141214">
    <w:abstractNumId w:val="0"/>
  </w:num>
  <w:num w:numId="30" w16cid:durableId="11975416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2C2"/>
    <w:rsid w:val="000433F4"/>
    <w:rsid w:val="00044629"/>
    <w:rsid w:val="00047D63"/>
    <w:rsid w:val="00053E64"/>
    <w:rsid w:val="00064AF4"/>
    <w:rsid w:val="00065801"/>
    <w:rsid w:val="000700F9"/>
    <w:rsid w:val="000710FE"/>
    <w:rsid w:val="00071F9D"/>
    <w:rsid w:val="000731C9"/>
    <w:rsid w:val="00075462"/>
    <w:rsid w:val="0007658F"/>
    <w:rsid w:val="00077EA9"/>
    <w:rsid w:val="000819F1"/>
    <w:rsid w:val="0008353C"/>
    <w:rsid w:val="00084DC7"/>
    <w:rsid w:val="0008799F"/>
    <w:rsid w:val="00087EB6"/>
    <w:rsid w:val="00090CF7"/>
    <w:rsid w:val="000924DD"/>
    <w:rsid w:val="00095059"/>
    <w:rsid w:val="00096209"/>
    <w:rsid w:val="000B0A8F"/>
    <w:rsid w:val="000B5723"/>
    <w:rsid w:val="000B58AD"/>
    <w:rsid w:val="000C0C2F"/>
    <w:rsid w:val="000C3A29"/>
    <w:rsid w:val="000C3FAA"/>
    <w:rsid w:val="000C5E77"/>
    <w:rsid w:val="000C7409"/>
    <w:rsid w:val="000D067B"/>
    <w:rsid w:val="000D23C8"/>
    <w:rsid w:val="000E2AD0"/>
    <w:rsid w:val="000E6710"/>
    <w:rsid w:val="000F1514"/>
    <w:rsid w:val="000F2470"/>
    <w:rsid w:val="000F6BA5"/>
    <w:rsid w:val="000F7C83"/>
    <w:rsid w:val="00102B85"/>
    <w:rsid w:val="0010484B"/>
    <w:rsid w:val="00113E57"/>
    <w:rsid w:val="00122E21"/>
    <w:rsid w:val="00124438"/>
    <w:rsid w:val="001265A3"/>
    <w:rsid w:val="00126B4D"/>
    <w:rsid w:val="001312E4"/>
    <w:rsid w:val="00144D85"/>
    <w:rsid w:val="0014639E"/>
    <w:rsid w:val="00150EE4"/>
    <w:rsid w:val="00151286"/>
    <w:rsid w:val="001513B3"/>
    <w:rsid w:val="00152F36"/>
    <w:rsid w:val="001612C0"/>
    <w:rsid w:val="001703BF"/>
    <w:rsid w:val="00171735"/>
    <w:rsid w:val="0017334F"/>
    <w:rsid w:val="00173776"/>
    <w:rsid w:val="00174A02"/>
    <w:rsid w:val="00176CAD"/>
    <w:rsid w:val="001808C3"/>
    <w:rsid w:val="001817E2"/>
    <w:rsid w:val="00191B08"/>
    <w:rsid w:val="0019200D"/>
    <w:rsid w:val="00192411"/>
    <w:rsid w:val="00195B55"/>
    <w:rsid w:val="001A366F"/>
    <w:rsid w:val="001A4F87"/>
    <w:rsid w:val="001A7A8F"/>
    <w:rsid w:val="001B0B2F"/>
    <w:rsid w:val="001B41AD"/>
    <w:rsid w:val="001B4A9D"/>
    <w:rsid w:val="001B66FA"/>
    <w:rsid w:val="001C09E8"/>
    <w:rsid w:val="001C0A81"/>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23BD"/>
    <w:rsid w:val="002C4AEB"/>
    <w:rsid w:val="002D1837"/>
    <w:rsid w:val="002D4DC9"/>
    <w:rsid w:val="002E0739"/>
    <w:rsid w:val="002E33E7"/>
    <w:rsid w:val="00303350"/>
    <w:rsid w:val="003171A8"/>
    <w:rsid w:val="003257BD"/>
    <w:rsid w:val="003264AE"/>
    <w:rsid w:val="003268ED"/>
    <w:rsid w:val="003302A1"/>
    <w:rsid w:val="00331A88"/>
    <w:rsid w:val="00332956"/>
    <w:rsid w:val="00336A90"/>
    <w:rsid w:val="00344744"/>
    <w:rsid w:val="003505BC"/>
    <w:rsid w:val="00354F34"/>
    <w:rsid w:val="00361382"/>
    <w:rsid w:val="00363F3A"/>
    <w:rsid w:val="003656A9"/>
    <w:rsid w:val="00382031"/>
    <w:rsid w:val="00390251"/>
    <w:rsid w:val="00392D9A"/>
    <w:rsid w:val="00397B49"/>
    <w:rsid w:val="003A09CB"/>
    <w:rsid w:val="003A5C91"/>
    <w:rsid w:val="003A7F11"/>
    <w:rsid w:val="003B4D13"/>
    <w:rsid w:val="003B75F9"/>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6C68"/>
    <w:rsid w:val="00476398"/>
    <w:rsid w:val="0047697E"/>
    <w:rsid w:val="00477654"/>
    <w:rsid w:val="0048134A"/>
    <w:rsid w:val="00482054"/>
    <w:rsid w:val="0048583B"/>
    <w:rsid w:val="00486107"/>
    <w:rsid w:val="00487E4B"/>
    <w:rsid w:val="004942B0"/>
    <w:rsid w:val="00494691"/>
    <w:rsid w:val="004A7DD5"/>
    <w:rsid w:val="004B723F"/>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05DB"/>
    <w:rsid w:val="00546F01"/>
    <w:rsid w:val="0055785D"/>
    <w:rsid w:val="00560703"/>
    <w:rsid w:val="00563B3D"/>
    <w:rsid w:val="00564AD3"/>
    <w:rsid w:val="005704BE"/>
    <w:rsid w:val="00571817"/>
    <w:rsid w:val="00573226"/>
    <w:rsid w:val="00574528"/>
    <w:rsid w:val="005756CA"/>
    <w:rsid w:val="00577A46"/>
    <w:rsid w:val="00581C49"/>
    <w:rsid w:val="00584B8F"/>
    <w:rsid w:val="005934C5"/>
    <w:rsid w:val="005960A0"/>
    <w:rsid w:val="00596BFA"/>
    <w:rsid w:val="005A6D6F"/>
    <w:rsid w:val="005A76DA"/>
    <w:rsid w:val="005B52AE"/>
    <w:rsid w:val="005B5C03"/>
    <w:rsid w:val="005D0C38"/>
    <w:rsid w:val="005D494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4880"/>
    <w:rsid w:val="00627E84"/>
    <w:rsid w:val="00631440"/>
    <w:rsid w:val="00632C47"/>
    <w:rsid w:val="00633574"/>
    <w:rsid w:val="006423B9"/>
    <w:rsid w:val="0064286E"/>
    <w:rsid w:val="00644C5C"/>
    <w:rsid w:val="00650A0F"/>
    <w:rsid w:val="00655EC5"/>
    <w:rsid w:val="006578CB"/>
    <w:rsid w:val="00661EDA"/>
    <w:rsid w:val="00661F38"/>
    <w:rsid w:val="006730D2"/>
    <w:rsid w:val="0067329C"/>
    <w:rsid w:val="00673714"/>
    <w:rsid w:val="00674DD6"/>
    <w:rsid w:val="00680981"/>
    <w:rsid w:val="00680CF3"/>
    <w:rsid w:val="00681B30"/>
    <w:rsid w:val="00681B91"/>
    <w:rsid w:val="00682C6A"/>
    <w:rsid w:val="00683497"/>
    <w:rsid w:val="00683524"/>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7C3E"/>
    <w:rsid w:val="00751B2D"/>
    <w:rsid w:val="0075623D"/>
    <w:rsid w:val="0076027F"/>
    <w:rsid w:val="0076328D"/>
    <w:rsid w:val="00763A08"/>
    <w:rsid w:val="00765172"/>
    <w:rsid w:val="00765EE1"/>
    <w:rsid w:val="00767FC7"/>
    <w:rsid w:val="00770C66"/>
    <w:rsid w:val="0077385E"/>
    <w:rsid w:val="00776145"/>
    <w:rsid w:val="007816BA"/>
    <w:rsid w:val="0078273B"/>
    <w:rsid w:val="007849BE"/>
    <w:rsid w:val="00784D14"/>
    <w:rsid w:val="007902A2"/>
    <w:rsid w:val="0079264D"/>
    <w:rsid w:val="00792842"/>
    <w:rsid w:val="007A4607"/>
    <w:rsid w:val="007B1754"/>
    <w:rsid w:val="007B364E"/>
    <w:rsid w:val="007C044B"/>
    <w:rsid w:val="007C1498"/>
    <w:rsid w:val="007C17B4"/>
    <w:rsid w:val="007C1856"/>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6528"/>
    <w:rsid w:val="0086130B"/>
    <w:rsid w:val="008732E0"/>
    <w:rsid w:val="00886286"/>
    <w:rsid w:val="008A09FB"/>
    <w:rsid w:val="008A5BB7"/>
    <w:rsid w:val="008B346A"/>
    <w:rsid w:val="008B67D3"/>
    <w:rsid w:val="008C1A38"/>
    <w:rsid w:val="008C4441"/>
    <w:rsid w:val="008C7199"/>
    <w:rsid w:val="008D0BC1"/>
    <w:rsid w:val="008E096C"/>
    <w:rsid w:val="008E0B2C"/>
    <w:rsid w:val="008F29DD"/>
    <w:rsid w:val="008F6555"/>
    <w:rsid w:val="009003C5"/>
    <w:rsid w:val="00903B3C"/>
    <w:rsid w:val="00903C1A"/>
    <w:rsid w:val="009043CA"/>
    <w:rsid w:val="00905E68"/>
    <w:rsid w:val="0090725E"/>
    <w:rsid w:val="00910B57"/>
    <w:rsid w:val="00913567"/>
    <w:rsid w:val="00913C80"/>
    <w:rsid w:val="00914FB2"/>
    <w:rsid w:val="00920981"/>
    <w:rsid w:val="0092487B"/>
    <w:rsid w:val="009300F7"/>
    <w:rsid w:val="00934BE3"/>
    <w:rsid w:val="0094056C"/>
    <w:rsid w:val="0094291F"/>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2053"/>
    <w:rsid w:val="009C5D44"/>
    <w:rsid w:val="009D2E0B"/>
    <w:rsid w:val="009E5020"/>
    <w:rsid w:val="009E71CD"/>
    <w:rsid w:val="009E7B9A"/>
    <w:rsid w:val="009F24BB"/>
    <w:rsid w:val="009F41DE"/>
    <w:rsid w:val="009F5000"/>
    <w:rsid w:val="009F5AC3"/>
    <w:rsid w:val="009F6BB7"/>
    <w:rsid w:val="009F736C"/>
    <w:rsid w:val="00A003F5"/>
    <w:rsid w:val="00A016D1"/>
    <w:rsid w:val="00A07DB0"/>
    <w:rsid w:val="00A1213B"/>
    <w:rsid w:val="00A121A0"/>
    <w:rsid w:val="00A1787E"/>
    <w:rsid w:val="00A36E0D"/>
    <w:rsid w:val="00A37D20"/>
    <w:rsid w:val="00A459D2"/>
    <w:rsid w:val="00A50649"/>
    <w:rsid w:val="00A51109"/>
    <w:rsid w:val="00A51EFB"/>
    <w:rsid w:val="00A521A4"/>
    <w:rsid w:val="00A55016"/>
    <w:rsid w:val="00A55809"/>
    <w:rsid w:val="00A56685"/>
    <w:rsid w:val="00A5764B"/>
    <w:rsid w:val="00A57A4E"/>
    <w:rsid w:val="00A61424"/>
    <w:rsid w:val="00A63265"/>
    <w:rsid w:val="00A6339D"/>
    <w:rsid w:val="00A703DC"/>
    <w:rsid w:val="00A7745F"/>
    <w:rsid w:val="00A776A8"/>
    <w:rsid w:val="00A82A83"/>
    <w:rsid w:val="00A82C9D"/>
    <w:rsid w:val="00A83B9E"/>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2971"/>
    <w:rsid w:val="00B93605"/>
    <w:rsid w:val="00BA1A32"/>
    <w:rsid w:val="00BA346E"/>
    <w:rsid w:val="00BB1B85"/>
    <w:rsid w:val="00BB217A"/>
    <w:rsid w:val="00BB26B7"/>
    <w:rsid w:val="00BB3142"/>
    <w:rsid w:val="00BC301B"/>
    <w:rsid w:val="00BD4150"/>
    <w:rsid w:val="00BE08D7"/>
    <w:rsid w:val="00BE117A"/>
    <w:rsid w:val="00BE2189"/>
    <w:rsid w:val="00BF0733"/>
    <w:rsid w:val="00BF3F4A"/>
    <w:rsid w:val="00BF51D1"/>
    <w:rsid w:val="00C0316A"/>
    <w:rsid w:val="00C11423"/>
    <w:rsid w:val="00C1657B"/>
    <w:rsid w:val="00C20294"/>
    <w:rsid w:val="00C21DCF"/>
    <w:rsid w:val="00C32EFB"/>
    <w:rsid w:val="00C34A87"/>
    <w:rsid w:val="00C359EF"/>
    <w:rsid w:val="00C40DAE"/>
    <w:rsid w:val="00C45C06"/>
    <w:rsid w:val="00C46A16"/>
    <w:rsid w:val="00C474BF"/>
    <w:rsid w:val="00C55F8E"/>
    <w:rsid w:val="00C61A6D"/>
    <w:rsid w:val="00C63F9E"/>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5F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148"/>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BCB"/>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03E58"/>
    <w:rsid w:val="00E16786"/>
    <w:rsid w:val="00E168CB"/>
    <w:rsid w:val="00E17AFC"/>
    <w:rsid w:val="00E239F4"/>
    <w:rsid w:val="00E25714"/>
    <w:rsid w:val="00E32138"/>
    <w:rsid w:val="00E43EC5"/>
    <w:rsid w:val="00E45AB0"/>
    <w:rsid w:val="00E52A0F"/>
    <w:rsid w:val="00E54BD7"/>
    <w:rsid w:val="00E57EF4"/>
    <w:rsid w:val="00E633CC"/>
    <w:rsid w:val="00E65973"/>
    <w:rsid w:val="00E6714D"/>
    <w:rsid w:val="00E73456"/>
    <w:rsid w:val="00E73914"/>
    <w:rsid w:val="00E84BC8"/>
    <w:rsid w:val="00E914D8"/>
    <w:rsid w:val="00E93E44"/>
    <w:rsid w:val="00E95A30"/>
    <w:rsid w:val="00EA26D8"/>
    <w:rsid w:val="00EA5DE3"/>
    <w:rsid w:val="00EB6877"/>
    <w:rsid w:val="00EB722E"/>
    <w:rsid w:val="00EC0070"/>
    <w:rsid w:val="00EC11CA"/>
    <w:rsid w:val="00EC1FE3"/>
    <w:rsid w:val="00ED0C59"/>
    <w:rsid w:val="00ED4E18"/>
    <w:rsid w:val="00ED7B18"/>
    <w:rsid w:val="00EE2953"/>
    <w:rsid w:val="00EE29BA"/>
    <w:rsid w:val="00EE3A7B"/>
    <w:rsid w:val="00EE44C0"/>
    <w:rsid w:val="00EF0051"/>
    <w:rsid w:val="00EF6306"/>
    <w:rsid w:val="00F039C7"/>
    <w:rsid w:val="00F07A5E"/>
    <w:rsid w:val="00F12CDD"/>
    <w:rsid w:val="00F21EB2"/>
    <w:rsid w:val="00F230F0"/>
    <w:rsid w:val="00F33785"/>
    <w:rsid w:val="00F33A1A"/>
    <w:rsid w:val="00F478CB"/>
    <w:rsid w:val="00F52C97"/>
    <w:rsid w:val="00F54257"/>
    <w:rsid w:val="00F619F4"/>
    <w:rsid w:val="00F62093"/>
    <w:rsid w:val="00F62C23"/>
    <w:rsid w:val="00F64D54"/>
    <w:rsid w:val="00F6649A"/>
    <w:rsid w:val="00F722A2"/>
    <w:rsid w:val="00F75F59"/>
    <w:rsid w:val="00F82885"/>
    <w:rsid w:val="00F842FD"/>
    <w:rsid w:val="00F87E26"/>
    <w:rsid w:val="00F96C3F"/>
    <w:rsid w:val="00F97F6E"/>
    <w:rsid w:val="00FA17A2"/>
    <w:rsid w:val="00FA1C94"/>
    <w:rsid w:val="00FA578A"/>
    <w:rsid w:val="00FB4F7A"/>
    <w:rsid w:val="00FB58A3"/>
    <w:rsid w:val="00FB6B35"/>
    <w:rsid w:val="00FD436F"/>
    <w:rsid w:val="00FD5A26"/>
    <w:rsid w:val="00FE1B0F"/>
    <w:rsid w:val="00FE3EC4"/>
    <w:rsid w:val="00FE426D"/>
    <w:rsid w:val="00FE4922"/>
    <w:rsid w:val="00FE740C"/>
    <w:rsid w:val="00FF3E46"/>
    <w:rsid w:val="00FF5A58"/>
    <w:rsid w:val="00FF6B0F"/>
    <w:rsid w:val="00FF75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6T09:35:00.995"/>
    </inkml:context>
    <inkml:brush xml:id="br0">
      <inkml:brushProperty name="width" value="0.025" units="cm"/>
      <inkml:brushProperty name="height" value="0.025" units="cm"/>
    </inkml:brush>
  </inkml:definitions>
  <inkml:trace contextRef="#ctx0" brushRef="#br0">296 36 24575,'0'0'0,"0"0"0,0 0 0,0 0 0,0 0 0,0 0 0,0 23 0,5 69 0,4 1 0,24 107 0,-20-126 0,-11-64 0,7 60 0,-8-64 0,-1 1 0,0-1 0,0 1 0,-1-1 0,0 1 0,0-1 0,0 1 0,-4 8 0,5-15 0,0 1 0,0-1 0,-1 1 0,1-1 0,0 1 0,0-1 0,-1 1 0,1-1 0,0 0 0,-1 1 0,1-1 0,0 1 0,-1-1 0,1 0 0,-1 1 0,1-1 0,0 0 0,-1 0 0,1 1 0,-1-1 0,1 0 0,-1 0 0,1 0 0,-1 0 0,1 1 0,-1-1 0,1 0 0,-1 0 0,1 0 0,-1 0 0,1 0 0,-1 0 0,0-1 0,-18-10 0,-12-25 0,30 34 0,-15-20 0,2-1 0,0 0 0,1 0 0,2-1 0,0-1 0,2 0 0,1-1 0,0 1 0,-4-40 0,10 51 0,0-1 0,1 1 0,1-1 0,0 1 0,1-1 0,1 1 0,0-1 0,1 1 0,1 0 0,0 0 0,1 0 0,0 1 0,1-1 0,1 1 0,0 1 0,1-1 0,0 1 0,19-21 0,-20 26 0,-1 1 0,1 0 0,1 1 0,-1 0 0,1 0 0,0 1 0,0-1 0,0 2 0,1-1 0,17-4 0,-23 8 0,-1-1 0,1 1 0,0-1 0,0 1 0,-1 0 0,1 0 0,0 0 0,0 0 0,-1 1 0,1-1 0,0 1 0,0-1 0,-1 1 0,1 0 0,-1 0 0,1 1 0,-1-1 0,1 0 0,-1 1 0,1-1 0,-1 1 0,0 0 0,0 0 0,0 0 0,0 0 0,0 0 0,-1 0 0,1 0 0,-1 1 0,1-1 0,-1 1 0,0-1 0,0 1 0,0-1 0,0 1 0,0 0 0,-1-1 0,1 1 0,-1 3 0,2 4 0,-1 0 0,-1 0 0,0 0 0,0 0 0,-1 0 0,0 0 0,-1 0 0,0 0 0,-1-1 0,0 1 0,0-1 0,-1 0 0,0 0 0,-1 0 0,0 0 0,-8 10 0,-5 6 0,-2-1 0,0-1 0,-46 39 0,66-62 0,0 0 0,0 0 0,-1 0 0,1 0 0,0 1 0,0-1 0,0 0 0,0 0 0,0 0 0,0 0 0,0 0 0,0 1 0,0-1 0,0 0 0,0 0 0,0 0 0,0 0 0,0 1 0,0-1 0,0 0 0,0 0 0,0 0 0,0 0 0,0 0 0,0 1 0,1-1 0,-1 0 0,0 0 0,0 0 0,0 0 0,0 0 0,0 0 0,0 0 0,0 1 0,0-1 0,1 0 0,-1 0 0,0 0 0,0 0 0,0 0 0,0 0 0,0 0 0,0 0 0,1 0 0,-1 0 0,0 0 0,0 0 0,14 6 0,13 1 0,63 9 0,1-5 0,114 1 0,-115-9 0,-49-3 0,0-3 0,-1-1 0,70-16 0,-72 11 0,1 2 0,-1 2 0,2 1 0,47 2 0,-70 4 0,0-1 0,1-1 0,-1-1 0,30-4 0,-41 3 0,-1 1 0,1-1 0,0-1 0,-1 1 0,0-1 0,1 1 0,-1-2 0,0 1 0,0 0 0,-1-1 0,1 0 0,-1 0 0,0-1 0,0 1 0,0-1 0,-1 0 0,5-6 0,-3 3 0,0 0 0,-1 0 0,0 0 0,0 0 0,0-1 0,-1 0 0,-1 0 0,1 0 0,-2 0 0,1 0 0,-1 0 0,0-11 0,-2 18 0,1 0 0,-1 0 0,0 1 0,0-1 0,0 0 0,0 0 0,-1 1 0,1-1 0,0 1 0,-1-1 0,1 1 0,-1 0 0,1-1 0,-1 1 0,1 0 0,-1 0 0,0 0 0,0 0 0,0 0 0,0 1 0,1-1 0,-1 0 0,0 1 0,0 0 0,-4-1 0,-5-1 0,0 1 0,0 0 0,-14 1 0,-1 2 0,0 1 0,0 1 0,0 1 0,-45 16 0,-98 48 0,115-46 0,-141 65 0,-124 51 0,251-114 0,0-3 0,-128 24 0,113-38 0,75-7 0,0-1 0,0-1 0,-1 1 0,1-1 0,0-1 0,0 0 0,1 0 0,-10-4 0,16 6 0,1 0 0,-1 0 0,1 0 0,0-1 0,-1 1 0,1 0 0,0 0 0,-1-1 0,1 1 0,-1 0 0,1 0 0,0-1 0,0 1 0,-1 0 0,1-1 0,0 1 0,0-1 0,-1 1 0,1 0 0,0-1 0,0 1 0,0-1 0,-1 1 0,1 0 0,0-1 0,0 1 0,0-1 0,0 1 0,0-1 0,0 1 0,0-1 0,0 1 0,0-1 0,11-14 0,20-8 0,-19 18 0,1 0 0,0 1 0,0 1 0,0 0 0,0 1 0,1 0 0,-1 1 0,0 0 0,1 1 0,19 2 0,14 5 0,72 17 0,133 55 0,-27-8 0,-181-60 0,1-2 0,1-2 0,54 2 0,-6-9-1365,-51-1-5461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1508</TotalTime>
  <Pages>10</Pages>
  <Words>3917</Words>
  <Characters>22332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IRFAN Shahrukh</cp:lastModifiedBy>
  <cp:revision>67</cp:revision>
  <cp:lastPrinted>2016-10-24T12:21:00Z</cp:lastPrinted>
  <dcterms:created xsi:type="dcterms:W3CDTF">2026-02-25T11:17:00Z</dcterms:created>
  <dcterms:modified xsi:type="dcterms:W3CDTF">2026-05-01T14:26:00Z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4c2bc56e-d1e8-4574-943b-1f2dc6b0556c</vt:lpwstr>
  </property>
</Properties>
</file>