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379" w:rsidRDefault="00676379" w:rsidP="00FF0BAC">
      <w:pPr>
        <w:ind w:left="851" w:right="425"/>
        <w:jc w:val="center"/>
        <w:outlineLvl w:val="0"/>
        <w:rPr>
          <w:rFonts w:ascii="Calibri" w:hAnsi="Calibri" w:cs="Arial"/>
          <w:sz w:val="28"/>
          <w:szCs w:val="28"/>
        </w:rPr>
      </w:pPr>
      <w:smartTag w:uri="urn:schemas-microsoft-com:office:smarttags" w:element="place">
        <w:smartTag w:uri="urn:schemas-microsoft-com:office:smarttags" w:element="PlaceType">
          <w:r>
            <w:rPr>
              <w:rFonts w:ascii="Calibri" w:hAnsi="Calibri" w:cs="Arial"/>
              <w:sz w:val="28"/>
              <w:szCs w:val="28"/>
            </w:rPr>
            <w:t>UNIVERSITY</w:t>
          </w:r>
        </w:smartTag>
        <w:r>
          <w:rPr>
            <w:rFonts w:ascii="Calibri" w:hAnsi="Calibri" w:cs="Arial"/>
            <w:sz w:val="28"/>
            <w:szCs w:val="28"/>
          </w:rPr>
          <w:t xml:space="preserve"> OF </w:t>
        </w:r>
        <w:smartTag w:uri="urn:schemas-microsoft-com:office:smarttags" w:element="PlaceName">
          <w:r>
            <w:rPr>
              <w:rFonts w:ascii="Calibri" w:hAnsi="Calibri" w:cs="Arial"/>
              <w:sz w:val="28"/>
              <w:szCs w:val="28"/>
            </w:rPr>
            <w:t>WALES</w:t>
          </w:r>
        </w:smartTag>
      </w:smartTag>
      <w:r>
        <w:rPr>
          <w:rFonts w:ascii="Calibri" w:hAnsi="Calibri" w:cs="Arial"/>
          <w:sz w:val="28"/>
          <w:szCs w:val="28"/>
        </w:rPr>
        <w:t>: TRINITY SAINT DAVID</w:t>
      </w:r>
    </w:p>
    <w:p w:rsidR="00676379" w:rsidRDefault="00676379" w:rsidP="00FF0BAC">
      <w:pPr>
        <w:ind w:left="851" w:right="425"/>
        <w:jc w:val="center"/>
        <w:outlineLvl w:val="0"/>
        <w:rPr>
          <w:rFonts w:ascii="Calibri" w:hAnsi="Calibri" w:cs="Arial"/>
          <w:sz w:val="28"/>
          <w:szCs w:val="28"/>
        </w:rPr>
      </w:pPr>
      <w:r>
        <w:rPr>
          <w:rFonts w:ascii="Calibri" w:hAnsi="Calibri" w:cs="Arial"/>
          <w:sz w:val="28"/>
          <w:szCs w:val="28"/>
        </w:rPr>
        <w:t>PRIFYSGOL CYMRU: Y DRINDOD DEWI SANT</w:t>
      </w:r>
    </w:p>
    <w:p w:rsidR="00676379" w:rsidRDefault="00676379" w:rsidP="00FF0BAC">
      <w:pPr>
        <w:pStyle w:val="Header"/>
        <w:ind w:left="851" w:right="425"/>
        <w:jc w:val="center"/>
        <w:rPr>
          <w:rFonts w:ascii="Calibri" w:eastAsia="SimSun" w:hAnsi="Calibri"/>
          <w:bCs/>
          <w:sz w:val="32"/>
          <w:szCs w:val="32"/>
        </w:rPr>
      </w:pPr>
    </w:p>
    <w:p w:rsidR="00676379" w:rsidRDefault="00676379" w:rsidP="00FF0BAC">
      <w:pPr>
        <w:pStyle w:val="Header"/>
        <w:ind w:left="851" w:right="425"/>
        <w:jc w:val="center"/>
        <w:rPr>
          <w:rFonts w:ascii="Calibri" w:eastAsia="SimSun" w:hAnsi="Calibri"/>
          <w:bCs/>
          <w:sz w:val="32"/>
          <w:szCs w:val="32"/>
        </w:rPr>
      </w:pPr>
    </w:p>
    <w:p w:rsidR="00676379" w:rsidRDefault="00676379" w:rsidP="00FF0BAC">
      <w:pPr>
        <w:pStyle w:val="Header"/>
        <w:ind w:left="851" w:right="425"/>
        <w:jc w:val="center"/>
        <w:rPr>
          <w:rFonts w:ascii="Calibri" w:eastAsia="SimSun" w:hAnsi="Calibri"/>
          <w:b/>
          <w:sz w:val="32"/>
          <w:szCs w:val="32"/>
        </w:rPr>
      </w:pPr>
      <w:smartTag w:uri="urn:schemas-microsoft-com:office:smarttags" w:element="place">
        <w:smartTag w:uri="urn:schemas-microsoft-com:office:smarttags" w:element="PlaceType">
          <w:r>
            <w:rPr>
              <w:rFonts w:ascii="Cambria" w:eastAsia="SimSun" w:hAnsi="Cambria"/>
              <w:bCs/>
              <w:sz w:val="28"/>
              <w:szCs w:val="28"/>
            </w:rPr>
            <w:t>School</w:t>
          </w:r>
        </w:smartTag>
        <w:r>
          <w:rPr>
            <w:rFonts w:ascii="Cambria" w:eastAsia="SimSun" w:hAnsi="Cambria"/>
            <w:bCs/>
            <w:sz w:val="28"/>
            <w:szCs w:val="28"/>
          </w:rPr>
          <w:t xml:space="preserve"> of </w:t>
        </w:r>
        <w:smartTag w:uri="urn:schemas-microsoft-com:office:smarttags" w:element="PlaceName">
          <w:r>
            <w:rPr>
              <w:rFonts w:ascii="Cambria" w:eastAsia="SimSun" w:hAnsi="Cambria"/>
              <w:bCs/>
              <w:sz w:val="28"/>
              <w:szCs w:val="28"/>
            </w:rPr>
            <w:t>Business/</w:t>
          </w:r>
          <w:proofErr w:type="spellStart"/>
          <w:r>
            <w:rPr>
              <w:rFonts w:ascii="Cambria" w:eastAsia="SimSun" w:hAnsi="Cambria"/>
              <w:bCs/>
              <w:sz w:val="28"/>
              <w:szCs w:val="28"/>
            </w:rPr>
            <w:t>Ysgol</w:t>
          </w:r>
        </w:smartTag>
      </w:smartTag>
      <w:proofErr w:type="spellEnd"/>
      <w:r>
        <w:rPr>
          <w:rFonts w:ascii="Cambria" w:eastAsia="SimSun" w:hAnsi="Cambria"/>
          <w:bCs/>
          <w:sz w:val="28"/>
          <w:szCs w:val="28"/>
        </w:rPr>
        <w:t xml:space="preserve"> </w:t>
      </w:r>
      <w:proofErr w:type="spellStart"/>
      <w:r>
        <w:rPr>
          <w:rFonts w:ascii="Cambria" w:eastAsia="SimSun" w:hAnsi="Cambria"/>
          <w:bCs/>
          <w:sz w:val="28"/>
          <w:szCs w:val="28"/>
        </w:rPr>
        <w:t>Busnes</w:t>
      </w:r>
      <w:proofErr w:type="spellEnd"/>
    </w:p>
    <w:p w:rsidR="00676379" w:rsidRPr="00A41DAE" w:rsidRDefault="00676379" w:rsidP="00FF0BAC">
      <w:pPr>
        <w:pStyle w:val="Title"/>
        <w:ind w:left="851" w:right="425"/>
        <w:outlineLvl w:val="0"/>
        <w:rPr>
          <w:rFonts w:ascii="Calibri" w:eastAsia="SimSun" w:hAnsi="Calibri"/>
          <w:b w:val="0"/>
          <w:sz w:val="32"/>
          <w:szCs w:val="32"/>
          <w:u w:val="none"/>
        </w:rPr>
      </w:pPr>
    </w:p>
    <w:p w:rsidR="00676379" w:rsidRPr="00A41DAE" w:rsidRDefault="00676379" w:rsidP="00FF0BAC">
      <w:pPr>
        <w:pStyle w:val="Title"/>
        <w:ind w:left="851" w:right="425"/>
        <w:outlineLvl w:val="0"/>
        <w:rPr>
          <w:rFonts w:ascii="Calibri" w:hAnsi="Calibri" w:cs="Arial"/>
          <w:b w:val="0"/>
          <w:smallCaps/>
          <w:sz w:val="40"/>
          <w:szCs w:val="40"/>
          <w:u w:val="none"/>
        </w:rPr>
      </w:pPr>
    </w:p>
    <w:p w:rsidR="00676379"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b w:val="0"/>
          <w:kern w:val="2"/>
          <w:sz w:val="56"/>
          <w:u w:val="none"/>
          <w:lang w:eastAsia="zh-CN"/>
        </w:rPr>
      </w:pPr>
    </w:p>
    <w:p w:rsidR="00676379" w:rsidRPr="00A41DAE" w:rsidRDefault="00676379" w:rsidP="00FF0BAC">
      <w:pPr>
        <w:pStyle w:val="Title"/>
        <w:ind w:left="851" w:right="425"/>
        <w:jc w:val="right"/>
        <w:outlineLvl w:val="0"/>
        <w:rPr>
          <w:rFonts w:ascii="Calibri" w:eastAsia="SimSun" w:hAnsi="Calibri"/>
          <w:kern w:val="2"/>
          <w:sz w:val="56"/>
          <w:u w:val="none"/>
          <w:lang w:eastAsia="zh-CN"/>
        </w:rPr>
      </w:pPr>
    </w:p>
    <w:p w:rsidR="00FF0BAC" w:rsidRPr="00EE7A17" w:rsidRDefault="00600A14" w:rsidP="00FF0BAC">
      <w:pPr>
        <w:pStyle w:val="Title"/>
        <w:ind w:left="851" w:right="425"/>
        <w:jc w:val="left"/>
        <w:outlineLvl w:val="0"/>
        <w:rPr>
          <w:rFonts w:ascii="Cambria" w:eastAsia="SimSun" w:hAnsi="Cambria"/>
          <w:kern w:val="2"/>
          <w:sz w:val="56"/>
          <w:u w:val="none"/>
          <w:lang w:eastAsia="zh-CN"/>
        </w:rPr>
      </w:pPr>
      <w:r w:rsidRPr="00600A14">
        <w:rPr>
          <w:rFonts w:ascii="Cambria" w:eastAsia="SimSun" w:hAnsi="Cambria"/>
          <w:kern w:val="2"/>
          <w:sz w:val="56"/>
          <w:u w:val="none"/>
          <w:lang w:eastAsia="zh-CN"/>
        </w:rPr>
        <w:t>BMSP4004</w:t>
      </w:r>
    </w:p>
    <w:p w:rsidR="00676379" w:rsidRDefault="00600A14" w:rsidP="00FF0BAC">
      <w:pPr>
        <w:pStyle w:val="Title"/>
        <w:ind w:left="851" w:right="425"/>
        <w:jc w:val="left"/>
        <w:outlineLvl w:val="0"/>
        <w:rPr>
          <w:rFonts w:ascii="Cambria" w:eastAsia="SimSun" w:hAnsi="Cambria"/>
          <w:kern w:val="2"/>
          <w:sz w:val="56"/>
          <w:u w:val="none"/>
          <w:lang w:eastAsia="zh-CN"/>
        </w:rPr>
      </w:pPr>
      <w:r w:rsidRPr="00600A14">
        <w:rPr>
          <w:rFonts w:ascii="Cambria" w:eastAsia="SimSun" w:hAnsi="Cambria"/>
          <w:kern w:val="2"/>
          <w:sz w:val="56"/>
          <w:u w:val="none"/>
          <w:lang w:eastAsia="zh-CN"/>
        </w:rPr>
        <w:t>Generating Business Data and Analysis</w:t>
      </w:r>
    </w:p>
    <w:p w:rsidR="00676379" w:rsidRPr="00EE7A17" w:rsidRDefault="00676379" w:rsidP="00FF0BAC">
      <w:pPr>
        <w:pStyle w:val="Title"/>
        <w:ind w:left="851" w:right="425"/>
        <w:jc w:val="left"/>
        <w:outlineLvl w:val="0"/>
        <w:rPr>
          <w:rFonts w:ascii="Cambria" w:eastAsia="SimSun" w:hAnsi="Cambria"/>
          <w:kern w:val="2"/>
          <w:sz w:val="56"/>
          <w:u w:val="none"/>
          <w:lang w:eastAsia="zh-CN"/>
        </w:rPr>
      </w:pPr>
    </w:p>
    <w:p w:rsidR="00676379" w:rsidRPr="00701432" w:rsidRDefault="00676379" w:rsidP="00FF0BAC">
      <w:pPr>
        <w:pStyle w:val="Heading4"/>
        <w:ind w:left="851" w:right="425"/>
        <w:jc w:val="right"/>
        <w:rPr>
          <w:rFonts w:ascii="Cambria" w:hAnsi="Cambria"/>
          <w:sz w:val="56"/>
          <w:szCs w:val="56"/>
        </w:rPr>
      </w:pPr>
    </w:p>
    <w:p w:rsidR="00676379" w:rsidRPr="00A41DAE" w:rsidRDefault="00676379" w:rsidP="00FF0BAC">
      <w:pPr>
        <w:pStyle w:val="Title"/>
        <w:ind w:left="851" w:right="425"/>
        <w:outlineLvl w:val="0"/>
        <w:rPr>
          <w:rFonts w:ascii="Calibri" w:hAnsi="Calibri" w:cs="Arial"/>
          <w:smallCaps/>
          <w:sz w:val="40"/>
          <w:szCs w:val="40"/>
          <w:u w:val="none"/>
        </w:rPr>
      </w:pPr>
    </w:p>
    <w:p w:rsidR="00676379" w:rsidRPr="00A41DAE" w:rsidRDefault="00676379" w:rsidP="00FF0BAC">
      <w:pPr>
        <w:pStyle w:val="Title"/>
        <w:ind w:left="851" w:right="425"/>
        <w:outlineLvl w:val="0"/>
        <w:rPr>
          <w:rFonts w:ascii="Calibri" w:hAnsi="Calibri" w:cs="Arial"/>
          <w:smallCaps/>
          <w:sz w:val="40"/>
          <w:szCs w:val="40"/>
          <w:u w:val="none"/>
        </w:rPr>
      </w:pPr>
    </w:p>
    <w:p w:rsidR="00FF0BAC" w:rsidRDefault="00FF0BAC" w:rsidP="00FF0BAC">
      <w:pPr>
        <w:pStyle w:val="Title"/>
        <w:ind w:left="851" w:right="425"/>
        <w:jc w:val="left"/>
        <w:outlineLvl w:val="0"/>
        <w:rPr>
          <w:rFonts w:ascii="Cambria" w:hAnsi="Cambria" w:cs="Arial"/>
          <w:sz w:val="36"/>
          <w:szCs w:val="36"/>
          <w:u w:val="none"/>
        </w:rPr>
      </w:pPr>
    </w:p>
    <w:p w:rsidR="00FF0BAC" w:rsidRDefault="00FF0BAC" w:rsidP="00FF0BAC">
      <w:pPr>
        <w:pStyle w:val="Title"/>
        <w:ind w:left="851" w:right="425"/>
        <w:jc w:val="left"/>
        <w:outlineLvl w:val="0"/>
        <w:rPr>
          <w:rFonts w:ascii="Cambria" w:hAnsi="Cambria" w:cs="Arial"/>
          <w:sz w:val="36"/>
          <w:szCs w:val="36"/>
          <w:u w:val="none"/>
        </w:rPr>
      </w:pPr>
    </w:p>
    <w:p w:rsidR="00FF0BAC" w:rsidRDefault="00FF0BAC" w:rsidP="00FF0BAC">
      <w:pPr>
        <w:pStyle w:val="Title"/>
        <w:ind w:left="851" w:right="425"/>
        <w:jc w:val="left"/>
        <w:outlineLvl w:val="0"/>
        <w:rPr>
          <w:rFonts w:ascii="Cambria" w:hAnsi="Cambria" w:cs="Arial"/>
          <w:sz w:val="36"/>
          <w:szCs w:val="36"/>
          <w:u w:val="none"/>
        </w:rPr>
      </w:pPr>
    </w:p>
    <w:p w:rsidR="001A44CF" w:rsidRDefault="001A44CF" w:rsidP="001A44CF">
      <w:pPr>
        <w:pStyle w:val="Title"/>
        <w:ind w:left="851" w:right="425"/>
        <w:jc w:val="left"/>
        <w:outlineLvl w:val="0"/>
        <w:rPr>
          <w:rFonts w:ascii="Cambria" w:eastAsia="SimSun" w:hAnsi="Cambria"/>
          <w:kern w:val="2"/>
          <w:sz w:val="56"/>
          <w:u w:val="none"/>
          <w:lang w:eastAsia="zh-CN"/>
        </w:rPr>
      </w:pPr>
      <w:proofErr w:type="spellStart"/>
      <w:r>
        <w:rPr>
          <w:rFonts w:ascii="Cambria" w:eastAsia="SimSun" w:hAnsi="Cambria"/>
          <w:kern w:val="2"/>
          <w:sz w:val="56"/>
          <w:u w:val="none"/>
          <w:lang w:eastAsia="zh-CN"/>
        </w:rPr>
        <w:t>Resit</w:t>
      </w:r>
      <w:proofErr w:type="spellEnd"/>
      <w:r>
        <w:rPr>
          <w:rFonts w:ascii="Cambria" w:eastAsia="SimSun" w:hAnsi="Cambria"/>
          <w:kern w:val="2"/>
          <w:sz w:val="56"/>
          <w:u w:val="none"/>
          <w:lang w:eastAsia="zh-CN"/>
        </w:rPr>
        <w:t xml:space="preserve"> Assignment 2</w:t>
      </w:r>
    </w:p>
    <w:p w:rsidR="001A44CF" w:rsidRPr="007136A0" w:rsidRDefault="001A44CF" w:rsidP="001A44CF">
      <w:pPr>
        <w:pStyle w:val="Title"/>
        <w:ind w:left="851" w:right="425"/>
        <w:jc w:val="left"/>
        <w:outlineLvl w:val="0"/>
        <w:rPr>
          <w:rFonts w:ascii="Cambria" w:eastAsia="SimSun" w:hAnsi="Cambria"/>
          <w:kern w:val="2"/>
          <w:sz w:val="56"/>
          <w:u w:val="none"/>
          <w:lang w:eastAsia="zh-CN"/>
        </w:rPr>
      </w:pPr>
      <w:r w:rsidRPr="007136A0">
        <w:rPr>
          <w:rFonts w:ascii="Cambria" w:eastAsia="SimSun" w:hAnsi="Cambria"/>
          <w:kern w:val="2"/>
          <w:sz w:val="56"/>
          <w:u w:val="none"/>
          <w:lang w:eastAsia="zh-CN"/>
        </w:rPr>
        <w:t>Summer 2019</w:t>
      </w:r>
    </w:p>
    <w:p w:rsidR="00676379" w:rsidRDefault="00676379" w:rsidP="00FF0BAC">
      <w:pPr>
        <w:ind w:left="851" w:right="425"/>
        <w:jc w:val="center"/>
        <w:rPr>
          <w:rFonts w:ascii="Calibri" w:hAnsi="Calibri"/>
          <w:b/>
        </w:rPr>
      </w:pPr>
    </w:p>
    <w:p w:rsidR="00676379" w:rsidRDefault="00676379" w:rsidP="00FF0BAC">
      <w:pPr>
        <w:ind w:left="851" w:right="425"/>
        <w:jc w:val="center"/>
        <w:rPr>
          <w:rFonts w:ascii="Calibri" w:hAnsi="Calibri"/>
          <w:b/>
        </w:rPr>
      </w:pPr>
    </w:p>
    <w:p w:rsidR="00676379" w:rsidRDefault="00676379" w:rsidP="00FF0BAC">
      <w:pPr>
        <w:ind w:left="851" w:right="425"/>
        <w:jc w:val="center"/>
        <w:rPr>
          <w:rFonts w:ascii="Calibri" w:hAnsi="Calibri"/>
          <w:b/>
        </w:rPr>
      </w:pPr>
    </w:p>
    <w:p w:rsidR="00676379" w:rsidRDefault="00676379" w:rsidP="00FF0BAC">
      <w:pPr>
        <w:pStyle w:val="Title"/>
        <w:ind w:left="851" w:right="425"/>
        <w:rPr>
          <w:rFonts w:ascii="Calibri" w:hAnsi="Calibri"/>
          <w:b w:val="0"/>
          <w:sz w:val="28"/>
          <w:szCs w:val="28"/>
          <w:u w:val="none"/>
        </w:rPr>
      </w:pPr>
      <w:r>
        <w:rPr>
          <w:rFonts w:ascii="Calibri" w:hAnsi="Calibri"/>
          <w:b w:val="0"/>
        </w:rPr>
        <w:br w:type="page"/>
      </w:r>
    </w:p>
    <w:p w:rsidR="00C56B45" w:rsidRDefault="00C56B45" w:rsidP="00FF0BAC">
      <w:pPr>
        <w:ind w:left="851" w:right="425"/>
        <w:jc w:val="both"/>
        <w:rPr>
          <w:rFonts w:ascii="Arial" w:hAnsi="Arial" w:cs="Arial"/>
          <w:b/>
          <w:lang w:eastAsia="en-GB"/>
        </w:rPr>
      </w:pPr>
    </w:p>
    <w:p w:rsidR="00C56B45" w:rsidRPr="00BE2261" w:rsidRDefault="00C56B45" w:rsidP="00FF0BAC">
      <w:pPr>
        <w:ind w:left="851" w:right="425"/>
        <w:jc w:val="both"/>
        <w:rPr>
          <w:rFonts w:ascii="Calibri" w:hAnsi="Calibri" w:cs="Arial"/>
          <w:b/>
          <w:sz w:val="28"/>
          <w:szCs w:val="28"/>
          <w:lang w:eastAsia="en-GB"/>
        </w:rPr>
      </w:pPr>
      <w:r w:rsidRPr="00BE2261">
        <w:rPr>
          <w:rFonts w:ascii="Calibri" w:hAnsi="Calibri" w:cs="Arial"/>
          <w:b/>
          <w:sz w:val="28"/>
          <w:szCs w:val="28"/>
          <w:lang w:eastAsia="en-GB"/>
        </w:rPr>
        <w:t>AIM(S)</w:t>
      </w:r>
    </w:p>
    <w:p w:rsidR="00C60BEC" w:rsidRDefault="00C60BEC" w:rsidP="00C60BEC">
      <w:pPr>
        <w:pStyle w:val="ListParagraph"/>
        <w:ind w:left="1080"/>
        <w:rPr>
          <w:rFonts w:ascii="Calibri" w:eastAsia="Times New Roman" w:hAnsi="Calibri" w:cs="Arial"/>
          <w:sz w:val="28"/>
          <w:szCs w:val="28"/>
          <w:lang w:eastAsia="en-GB"/>
        </w:rPr>
      </w:pPr>
    </w:p>
    <w:p w:rsidR="00C60BEC" w:rsidRPr="00C60BEC" w:rsidRDefault="00C60BEC" w:rsidP="00C60BEC">
      <w:pPr>
        <w:pStyle w:val="ListParagraph"/>
        <w:spacing w:line="360" w:lineRule="auto"/>
        <w:ind w:left="1080"/>
        <w:rPr>
          <w:rFonts w:ascii="Calibri" w:eastAsia="Times New Roman" w:hAnsi="Calibri" w:cs="Arial"/>
          <w:sz w:val="28"/>
          <w:szCs w:val="28"/>
          <w:lang w:eastAsia="en-GB"/>
        </w:rPr>
      </w:pPr>
      <w:r w:rsidRPr="00C60BEC">
        <w:rPr>
          <w:rFonts w:ascii="Calibri" w:eastAsia="Times New Roman" w:hAnsi="Calibri" w:cs="Arial"/>
          <w:sz w:val="28"/>
          <w:szCs w:val="28"/>
          <w:lang w:eastAsia="en-GB"/>
        </w:rPr>
        <w:t>This module will provide students with a comprehensive understanding of how data systems</w:t>
      </w:r>
      <w:r w:rsidRPr="00552DE0">
        <w:rPr>
          <w:rFonts w:eastAsia="Times New Roman" w:cs="Arial"/>
          <w:lang w:val="en-GB" w:eastAsia="en-GB"/>
        </w:rPr>
        <w:t xml:space="preserve"> </w:t>
      </w:r>
      <w:r w:rsidRPr="00C60BEC">
        <w:rPr>
          <w:rFonts w:ascii="Calibri" w:eastAsia="Times New Roman" w:hAnsi="Calibri" w:cs="Arial"/>
          <w:sz w:val="28"/>
          <w:szCs w:val="28"/>
          <w:lang w:eastAsia="en-GB"/>
        </w:rPr>
        <w:t xml:space="preserve">work, how their benefits can be </w:t>
      </w:r>
      <w:proofErr w:type="spellStart"/>
      <w:r w:rsidRPr="00C60BEC">
        <w:rPr>
          <w:rFonts w:ascii="Calibri" w:eastAsia="Times New Roman" w:hAnsi="Calibri" w:cs="Arial"/>
          <w:sz w:val="28"/>
          <w:szCs w:val="28"/>
          <w:lang w:eastAsia="en-GB"/>
        </w:rPr>
        <w:t>optimised</w:t>
      </w:r>
      <w:proofErr w:type="spellEnd"/>
      <w:r w:rsidRPr="00C60BEC">
        <w:rPr>
          <w:rFonts w:ascii="Calibri" w:eastAsia="Times New Roman" w:hAnsi="Calibri" w:cs="Arial"/>
          <w:sz w:val="28"/>
          <w:szCs w:val="28"/>
          <w:lang w:eastAsia="en-GB"/>
        </w:rPr>
        <w:t xml:space="preserve"> and how to </w:t>
      </w:r>
      <w:proofErr w:type="spellStart"/>
      <w:r w:rsidRPr="00C60BEC">
        <w:rPr>
          <w:rFonts w:ascii="Calibri" w:eastAsia="Times New Roman" w:hAnsi="Calibri" w:cs="Arial"/>
          <w:sz w:val="28"/>
          <w:szCs w:val="28"/>
          <w:lang w:eastAsia="en-GB"/>
        </w:rPr>
        <w:t>analyse</w:t>
      </w:r>
      <w:proofErr w:type="spellEnd"/>
      <w:r w:rsidRPr="00C60BEC">
        <w:rPr>
          <w:rFonts w:ascii="Calibri" w:eastAsia="Times New Roman" w:hAnsi="Calibri" w:cs="Arial"/>
          <w:sz w:val="28"/>
          <w:szCs w:val="28"/>
          <w:lang w:eastAsia="en-GB"/>
        </w:rPr>
        <w:t xml:space="preserve"> and evaluate the information in the systems in order to obtain maximum benefit. </w:t>
      </w:r>
    </w:p>
    <w:p w:rsidR="00C60BEC" w:rsidRPr="00BE2261" w:rsidRDefault="00C60BEC" w:rsidP="00FF0BAC">
      <w:pPr>
        <w:spacing w:before="240" w:line="276" w:lineRule="auto"/>
        <w:ind w:left="851" w:right="425"/>
        <w:jc w:val="both"/>
        <w:rPr>
          <w:rFonts w:ascii="Calibri" w:hAnsi="Calibri" w:cs="Arial"/>
          <w:sz w:val="28"/>
          <w:szCs w:val="28"/>
          <w:lang w:eastAsia="en-GB"/>
        </w:rPr>
      </w:pPr>
    </w:p>
    <w:p w:rsidR="00FF0BAC" w:rsidRPr="00BE2261" w:rsidRDefault="00FF0BAC" w:rsidP="00FF0BAC">
      <w:pPr>
        <w:spacing w:line="276" w:lineRule="auto"/>
        <w:ind w:left="851" w:right="425"/>
        <w:jc w:val="both"/>
        <w:rPr>
          <w:rFonts w:ascii="Calibri" w:hAnsi="Calibri" w:cs="Arial"/>
          <w:b/>
          <w:sz w:val="28"/>
          <w:szCs w:val="28"/>
          <w:lang w:eastAsia="en-GB"/>
        </w:rPr>
      </w:pPr>
    </w:p>
    <w:p w:rsidR="00C56B45" w:rsidRPr="00BE2261" w:rsidRDefault="00C56B45" w:rsidP="00FF0BAC">
      <w:pPr>
        <w:spacing w:line="276" w:lineRule="auto"/>
        <w:ind w:left="851" w:right="425"/>
        <w:jc w:val="both"/>
        <w:rPr>
          <w:rFonts w:ascii="Calibri" w:hAnsi="Calibri" w:cs="Arial"/>
          <w:b/>
          <w:sz w:val="28"/>
          <w:szCs w:val="28"/>
          <w:lang w:eastAsia="en-GB"/>
        </w:rPr>
      </w:pPr>
      <w:r w:rsidRPr="00BE2261">
        <w:rPr>
          <w:rFonts w:ascii="Calibri" w:hAnsi="Calibri" w:cs="Arial"/>
          <w:b/>
          <w:sz w:val="28"/>
          <w:szCs w:val="28"/>
          <w:lang w:eastAsia="en-GB"/>
        </w:rPr>
        <w:t>LEARNING OUTCOMES</w:t>
      </w:r>
    </w:p>
    <w:p w:rsidR="00C56B45" w:rsidRPr="00BE2261" w:rsidRDefault="00C56B45" w:rsidP="00FF0BAC">
      <w:pPr>
        <w:spacing w:line="276" w:lineRule="auto"/>
        <w:ind w:left="851" w:right="425"/>
        <w:rPr>
          <w:rFonts w:ascii="Calibri" w:hAnsi="Calibri" w:cs="Arial"/>
          <w:sz w:val="28"/>
          <w:szCs w:val="28"/>
          <w:lang w:eastAsia="en-GB"/>
        </w:rPr>
      </w:pPr>
    </w:p>
    <w:p w:rsidR="00C56B45" w:rsidRPr="00BE2261" w:rsidRDefault="00C56B45" w:rsidP="00FF0BAC">
      <w:pPr>
        <w:spacing w:after="200" w:line="276" w:lineRule="auto"/>
        <w:ind w:left="851" w:right="425"/>
        <w:rPr>
          <w:rFonts w:ascii="Calibri" w:hAnsi="Calibri" w:cs="Arial"/>
          <w:sz w:val="28"/>
          <w:szCs w:val="28"/>
          <w:lang w:eastAsia="en-GB"/>
        </w:rPr>
      </w:pPr>
      <w:r w:rsidRPr="00BE2261">
        <w:rPr>
          <w:rFonts w:ascii="Calibri" w:hAnsi="Calibri" w:cs="Arial"/>
          <w:sz w:val="28"/>
          <w:szCs w:val="28"/>
          <w:lang w:eastAsia="en-GB"/>
        </w:rPr>
        <w:t>Upon the successful completion of this module, the student should be able to demonstrate the ability to:</w:t>
      </w:r>
    </w:p>
    <w:p w:rsidR="00C60BEC" w:rsidRPr="00C60BEC" w:rsidRDefault="00C60BEC" w:rsidP="00C60BEC">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Identify and critically evaluate the current trends in data generation, storage and analysis.</w:t>
      </w:r>
    </w:p>
    <w:p w:rsidR="00C60BEC" w:rsidRPr="00C60BEC" w:rsidRDefault="00C60BEC" w:rsidP="00C60BEC">
      <w:pPr>
        <w:ind w:left="1985" w:hanging="567"/>
        <w:rPr>
          <w:rFonts w:ascii="Calibri" w:hAnsi="Calibri" w:cs="Arial"/>
          <w:sz w:val="28"/>
          <w:szCs w:val="28"/>
          <w:lang w:eastAsia="en-GB"/>
        </w:rPr>
      </w:pPr>
    </w:p>
    <w:p w:rsidR="00C60BEC" w:rsidRDefault="00C60BEC" w:rsidP="00C60BEC">
      <w:pPr>
        <w:numPr>
          <w:ilvl w:val="0"/>
          <w:numId w:val="21"/>
        </w:numPr>
        <w:ind w:left="1985" w:hanging="567"/>
        <w:contextualSpacing/>
        <w:rPr>
          <w:rFonts w:ascii="Calibri" w:hAnsi="Calibri" w:cs="Arial"/>
          <w:sz w:val="28"/>
          <w:szCs w:val="28"/>
          <w:lang w:eastAsia="en-GB"/>
        </w:rPr>
      </w:pPr>
      <w:r w:rsidRPr="00C60BEC">
        <w:rPr>
          <w:rFonts w:ascii="Calibri" w:hAnsi="Calibri" w:cs="Arial"/>
          <w:sz w:val="28"/>
          <w:szCs w:val="28"/>
          <w:lang w:eastAsia="en-GB"/>
        </w:rPr>
        <w:t xml:space="preserve">Understand essential concepts and principles by modelling and </w:t>
      </w:r>
      <w:proofErr w:type="spellStart"/>
      <w:r w:rsidRPr="00C60BEC">
        <w:rPr>
          <w:rFonts w:ascii="Calibri" w:hAnsi="Calibri" w:cs="Arial"/>
          <w:sz w:val="28"/>
          <w:szCs w:val="28"/>
          <w:lang w:eastAsia="en-GB"/>
        </w:rPr>
        <w:t>analysing</w:t>
      </w:r>
      <w:proofErr w:type="spellEnd"/>
      <w:r w:rsidRPr="00C60BEC">
        <w:rPr>
          <w:rFonts w:ascii="Calibri" w:hAnsi="Calibri" w:cs="Arial"/>
          <w:sz w:val="28"/>
          <w:szCs w:val="28"/>
          <w:lang w:eastAsia="en-GB"/>
        </w:rPr>
        <w:t xml:space="preserve"> data.</w:t>
      </w:r>
    </w:p>
    <w:p w:rsidR="00C60BEC" w:rsidRDefault="00C60BEC" w:rsidP="00C60BEC">
      <w:pPr>
        <w:pStyle w:val="ListParagraph"/>
        <w:rPr>
          <w:rFonts w:ascii="Calibri" w:hAnsi="Calibri" w:cs="Arial"/>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b/>
          <w:sz w:val="28"/>
          <w:szCs w:val="28"/>
          <w:lang w:eastAsia="en-GB"/>
        </w:rPr>
      </w:pPr>
      <w:r w:rsidRPr="00BE2261">
        <w:rPr>
          <w:rFonts w:ascii="Calibri" w:hAnsi="Calibri" w:cs="Arial"/>
          <w:b/>
          <w:sz w:val="28"/>
          <w:szCs w:val="28"/>
          <w:lang w:eastAsia="en-GB"/>
        </w:rPr>
        <w:t>READING</w:t>
      </w: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hanging="3600"/>
        <w:textAlignment w:val="baseline"/>
        <w:rPr>
          <w:rFonts w:ascii="Calibri" w:hAnsi="Calibri" w:cs="Arial"/>
          <w:sz w:val="28"/>
          <w:szCs w:val="28"/>
          <w:lang w:eastAsia="en-GB"/>
        </w:rPr>
      </w:pP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b/>
          <w:sz w:val="28"/>
          <w:szCs w:val="28"/>
          <w:lang w:eastAsia="en-GB"/>
        </w:rPr>
        <w:t>READING</w:t>
      </w:r>
    </w:p>
    <w:p w:rsidR="00FF0BAC" w:rsidRPr="00BE2261"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p>
    <w:p w:rsidR="00C91DEC" w:rsidRDefault="00FF0BAC" w:rsidP="00FF0BAC">
      <w:pPr>
        <w:tabs>
          <w:tab w:val="left" w:pos="720"/>
          <w:tab w:val="left" w:pos="1440"/>
          <w:tab w:val="left" w:pos="2160"/>
          <w:tab w:val="left" w:pos="2880"/>
        </w:tabs>
        <w:overflowPunct w:val="0"/>
        <w:autoSpaceDE w:val="0"/>
        <w:autoSpaceDN w:val="0"/>
        <w:adjustRightInd w:val="0"/>
        <w:ind w:left="851" w:right="425"/>
        <w:textAlignment w:val="baseline"/>
        <w:rPr>
          <w:rFonts w:ascii="Calibri" w:hAnsi="Calibri" w:cs="Arial"/>
          <w:sz w:val="28"/>
          <w:szCs w:val="28"/>
          <w:lang w:eastAsia="en-GB"/>
        </w:rPr>
      </w:pPr>
      <w:r w:rsidRPr="00BE2261">
        <w:rPr>
          <w:rFonts w:ascii="Calibri" w:hAnsi="Calibri"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C56B45" w:rsidRDefault="00C91DEC" w:rsidP="003C47EB">
      <w:pPr>
        <w:tabs>
          <w:tab w:val="left" w:pos="720"/>
          <w:tab w:val="left" w:pos="1440"/>
          <w:tab w:val="left" w:pos="2160"/>
          <w:tab w:val="left" w:pos="2880"/>
        </w:tabs>
        <w:overflowPunct w:val="0"/>
        <w:autoSpaceDE w:val="0"/>
        <w:autoSpaceDN w:val="0"/>
        <w:adjustRightInd w:val="0"/>
        <w:ind w:left="851" w:right="425"/>
        <w:textAlignment w:val="baseline"/>
        <w:rPr>
          <w:rFonts w:ascii="Arial" w:hAnsi="Arial" w:cs="Arial"/>
          <w:b/>
          <w:lang w:eastAsia="en-GB"/>
        </w:rPr>
      </w:pPr>
      <w:r>
        <w:rPr>
          <w:rFonts w:ascii="Calibri" w:hAnsi="Calibri" w:cs="Arial"/>
          <w:sz w:val="28"/>
          <w:szCs w:val="28"/>
          <w:lang w:eastAsia="en-GB"/>
        </w:rPr>
        <w:br w:type="page"/>
      </w:r>
    </w:p>
    <w:p w:rsidR="00FF0BAC" w:rsidRDefault="00FF0BAC" w:rsidP="00FF0BAC">
      <w:pPr>
        <w:ind w:firstLine="720"/>
        <w:jc w:val="center"/>
        <w:rPr>
          <w:sz w:val="32"/>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9214"/>
      </w:tblGrid>
      <w:tr w:rsidR="00FF0BAC" w:rsidRPr="00BE2261" w:rsidTr="00BE2261">
        <w:trPr>
          <w:jc w:val="center"/>
        </w:trPr>
        <w:tc>
          <w:tcPr>
            <w:tcW w:w="9214" w:type="dxa"/>
            <w:shd w:val="clear" w:color="auto" w:fill="E7E6E6"/>
          </w:tcPr>
          <w:p w:rsidR="00FF0BAC" w:rsidRPr="00BE2261" w:rsidRDefault="00E26685" w:rsidP="00BE2261">
            <w:pPr>
              <w:jc w:val="center"/>
              <w:rPr>
                <w:rFonts w:ascii="Calibri" w:hAnsi="Calibri"/>
                <w:b/>
                <w:sz w:val="40"/>
                <w:szCs w:val="40"/>
                <w:lang w:eastAsia="en-GB"/>
              </w:rPr>
            </w:pPr>
            <w:r>
              <w:rPr>
                <w:rFonts w:ascii="Arial" w:eastAsia="Calibri" w:hAnsi="Arial" w:cs="Arial"/>
                <w:b/>
              </w:rPr>
              <w:br w:type="page"/>
            </w:r>
            <w:r w:rsidR="006B678C">
              <w:rPr>
                <w:rFonts w:ascii="Calibri" w:hAnsi="Calibri"/>
                <w:b/>
                <w:sz w:val="40"/>
                <w:szCs w:val="40"/>
                <w:lang w:eastAsia="en-GB"/>
              </w:rPr>
              <w:t>TASK DESCRIPTION – ASSESSMENT 2</w:t>
            </w:r>
          </w:p>
          <w:p w:rsidR="00FF0BAC" w:rsidRPr="00BE2261" w:rsidRDefault="00FF0BAC" w:rsidP="00BE2261">
            <w:pPr>
              <w:jc w:val="center"/>
              <w:rPr>
                <w:rFonts w:ascii="Calibri" w:hAnsi="Calibri"/>
                <w:b/>
                <w:sz w:val="40"/>
                <w:szCs w:val="40"/>
                <w:lang w:eastAsia="en-GB"/>
              </w:rPr>
            </w:pPr>
            <w:r w:rsidRPr="00BE2261">
              <w:rPr>
                <w:rFonts w:ascii="Calibri" w:hAnsi="Calibri"/>
                <w:b/>
                <w:sz w:val="40"/>
                <w:szCs w:val="40"/>
                <w:lang w:eastAsia="en-GB"/>
              </w:rPr>
              <w:t>50% of Module Marks</w:t>
            </w:r>
          </w:p>
          <w:p w:rsidR="00FF0BAC" w:rsidRPr="00BE2261" w:rsidRDefault="00FF0BAC" w:rsidP="00FF0BAC">
            <w:pPr>
              <w:rPr>
                <w:rFonts w:ascii="Arial" w:eastAsia="Calibri" w:hAnsi="Arial" w:cs="Arial"/>
                <w:b/>
              </w:rPr>
            </w:pPr>
          </w:p>
        </w:tc>
      </w:tr>
    </w:tbl>
    <w:p w:rsidR="00FF0BAC" w:rsidRDefault="00FF0BAC" w:rsidP="00FF0BAC">
      <w:pPr>
        <w:ind w:firstLine="720"/>
        <w:rPr>
          <w:rFonts w:ascii="Arial" w:eastAsia="Calibri" w:hAnsi="Arial" w:cs="Arial"/>
          <w:b/>
        </w:rPr>
      </w:pPr>
    </w:p>
    <w:p w:rsidR="00CB18F0" w:rsidRPr="00CB18F0" w:rsidRDefault="00CB18F0" w:rsidP="00FF0BAC">
      <w:pPr>
        <w:spacing w:after="200" w:line="276" w:lineRule="auto"/>
        <w:ind w:left="851" w:right="425"/>
        <w:rPr>
          <w:rFonts w:ascii="Arial" w:eastAsia="Calibri" w:hAnsi="Arial" w:cs="Arial"/>
          <w:b/>
        </w:rPr>
      </w:pPr>
      <w:r w:rsidRPr="00CB18F0">
        <w:rPr>
          <w:rFonts w:ascii="Arial" w:eastAsia="Calibri" w:hAnsi="Arial" w:cs="Arial"/>
          <w:b/>
        </w:rPr>
        <w:t xml:space="preserve">Assessment Component 2 </w:t>
      </w:r>
    </w:p>
    <w:p w:rsidR="0026573D" w:rsidRDefault="00E26685" w:rsidP="0026573D">
      <w:pPr>
        <w:spacing w:after="200" w:line="276" w:lineRule="auto"/>
        <w:ind w:left="851" w:right="425"/>
        <w:rPr>
          <w:rFonts w:ascii="Arial" w:eastAsia="Calibri" w:hAnsi="Arial" w:cs="Arial"/>
          <w:b/>
        </w:rPr>
      </w:pPr>
      <w:r w:rsidRPr="00CB18F0">
        <w:rPr>
          <w:rFonts w:ascii="Arial" w:eastAsia="Calibri" w:hAnsi="Arial" w:cs="Arial"/>
          <w:b/>
        </w:rPr>
        <w:t>Written</w:t>
      </w:r>
      <w:r w:rsidRPr="00CB18F0">
        <w:rPr>
          <w:rFonts w:ascii="Arial" w:eastAsia="Calibri" w:hAnsi="Arial" w:cs="Arial"/>
          <w:b/>
        </w:rPr>
        <w:tab/>
      </w:r>
      <w:r w:rsidR="00FC5E8C">
        <w:rPr>
          <w:rFonts w:ascii="Arial" w:eastAsia="Calibri" w:hAnsi="Arial" w:cs="Arial"/>
          <w:b/>
        </w:rPr>
        <w:t xml:space="preserve">Data Analysis and </w:t>
      </w:r>
      <w:r w:rsidRPr="00CB18F0">
        <w:rPr>
          <w:rFonts w:ascii="Arial" w:eastAsia="Calibri" w:hAnsi="Arial" w:cs="Arial"/>
          <w:b/>
        </w:rPr>
        <w:t>Report (2500 words)</w:t>
      </w:r>
    </w:p>
    <w:p w:rsidR="007D6757" w:rsidRPr="0026573D" w:rsidRDefault="00C56B45" w:rsidP="0026573D">
      <w:pPr>
        <w:spacing w:after="200"/>
        <w:ind w:left="851" w:right="425"/>
        <w:rPr>
          <w:rFonts w:ascii="Arial" w:eastAsia="Calibri" w:hAnsi="Arial" w:cs="Arial"/>
          <w:b/>
        </w:rPr>
      </w:pPr>
      <w:r w:rsidRPr="00CB50ED">
        <w:rPr>
          <w:rFonts w:ascii="Arial" w:eastAsia="Calibri" w:hAnsi="Arial" w:cs="Arial"/>
          <w:sz w:val="22"/>
          <w:szCs w:val="22"/>
        </w:rPr>
        <w:t xml:space="preserve">Assignment 2 requires that the student produce a report documenting </w:t>
      </w:r>
      <w:r w:rsidR="00667F8C" w:rsidRPr="00CB50ED">
        <w:rPr>
          <w:rFonts w:ascii="Arial" w:eastAsia="Calibri" w:hAnsi="Arial" w:cs="Arial"/>
          <w:sz w:val="22"/>
          <w:szCs w:val="22"/>
        </w:rPr>
        <w:t>their understand</w:t>
      </w:r>
      <w:r w:rsidR="00AC3C70" w:rsidRPr="00CB50ED">
        <w:rPr>
          <w:rFonts w:ascii="Arial" w:eastAsia="Calibri" w:hAnsi="Arial" w:cs="Arial"/>
          <w:sz w:val="22"/>
          <w:szCs w:val="22"/>
        </w:rPr>
        <w:t>ing</w:t>
      </w:r>
      <w:r w:rsidR="00667F8C" w:rsidRPr="00CB50ED">
        <w:rPr>
          <w:rFonts w:ascii="Arial" w:eastAsia="Calibri" w:hAnsi="Arial" w:cs="Arial"/>
          <w:sz w:val="22"/>
          <w:szCs w:val="22"/>
        </w:rPr>
        <w:t xml:space="preserve"> of essential concepts and principles of modelling and </w:t>
      </w:r>
      <w:proofErr w:type="spellStart"/>
      <w:r w:rsidR="00667F8C" w:rsidRPr="00CB50ED">
        <w:rPr>
          <w:rFonts w:ascii="Arial" w:eastAsia="Calibri" w:hAnsi="Arial" w:cs="Arial"/>
          <w:sz w:val="22"/>
          <w:szCs w:val="22"/>
        </w:rPr>
        <w:t>analysing</w:t>
      </w:r>
      <w:proofErr w:type="spellEnd"/>
      <w:r w:rsidR="00667F8C" w:rsidRPr="00CB50ED">
        <w:rPr>
          <w:rFonts w:ascii="Arial" w:eastAsia="Calibri" w:hAnsi="Arial" w:cs="Arial"/>
          <w:sz w:val="22"/>
          <w:szCs w:val="22"/>
        </w:rPr>
        <w:t xml:space="preserve"> data</w:t>
      </w:r>
      <w:r w:rsidR="00AC3C70" w:rsidRPr="00CB50ED">
        <w:rPr>
          <w:rFonts w:ascii="Arial" w:eastAsia="Calibri" w:hAnsi="Arial" w:cs="Arial"/>
          <w:sz w:val="22"/>
          <w:szCs w:val="22"/>
        </w:rPr>
        <w:t xml:space="preserve">.  </w:t>
      </w:r>
      <w:r w:rsidRPr="00CB50ED">
        <w:rPr>
          <w:rFonts w:ascii="Arial" w:eastAsia="Calibri" w:hAnsi="Arial" w:cs="Arial"/>
          <w:sz w:val="22"/>
          <w:szCs w:val="22"/>
        </w:rPr>
        <w:t xml:space="preserve">The evaluation will require synthesis of theoretical material and its practical application </w:t>
      </w:r>
      <w:r w:rsidR="004204D1" w:rsidRPr="00CB50ED">
        <w:rPr>
          <w:rFonts w:ascii="Arial" w:eastAsia="Calibri" w:hAnsi="Arial" w:cs="Arial"/>
          <w:sz w:val="22"/>
          <w:szCs w:val="22"/>
        </w:rPr>
        <w:t xml:space="preserve">using a set of </w:t>
      </w:r>
      <w:r w:rsidR="007D6757" w:rsidRPr="00CB50ED">
        <w:rPr>
          <w:rFonts w:ascii="Arial" w:eastAsia="Calibri" w:hAnsi="Arial" w:cs="Arial"/>
          <w:b/>
          <w:sz w:val="22"/>
          <w:szCs w:val="22"/>
        </w:rPr>
        <w:t>four Excel™ files</w:t>
      </w:r>
      <w:r w:rsidR="007D6757" w:rsidRPr="00CB50ED">
        <w:rPr>
          <w:rFonts w:ascii="Arial" w:eastAsia="Calibri" w:hAnsi="Arial" w:cs="Arial"/>
          <w:sz w:val="22"/>
          <w:szCs w:val="22"/>
        </w:rPr>
        <w:t xml:space="preserve">.  </w:t>
      </w:r>
    </w:p>
    <w:p w:rsidR="00344411" w:rsidRPr="00CB50ED" w:rsidRDefault="007D6757" w:rsidP="0026573D">
      <w:pPr>
        <w:spacing w:before="240"/>
        <w:ind w:left="851" w:right="425"/>
        <w:jc w:val="both"/>
        <w:rPr>
          <w:rFonts w:ascii="Arial" w:eastAsia="Calibri" w:hAnsi="Arial" w:cs="Arial"/>
          <w:sz w:val="22"/>
          <w:szCs w:val="22"/>
        </w:rPr>
      </w:pPr>
      <w:r w:rsidRPr="00CB50ED">
        <w:rPr>
          <w:rFonts w:ascii="Arial" w:eastAsia="Calibri" w:hAnsi="Arial" w:cs="Arial"/>
          <w:sz w:val="22"/>
          <w:szCs w:val="22"/>
        </w:rPr>
        <w:t xml:space="preserve">The assessment files include two </w:t>
      </w:r>
      <w:r w:rsidR="004204D1" w:rsidRPr="00CB50ED">
        <w:rPr>
          <w:rFonts w:ascii="Arial" w:eastAsia="Calibri" w:hAnsi="Arial" w:cs="Arial"/>
          <w:sz w:val="22"/>
          <w:szCs w:val="22"/>
        </w:rPr>
        <w:t>homework task files (</w:t>
      </w:r>
      <w:r w:rsidR="004204D1" w:rsidRPr="00CB50ED">
        <w:rPr>
          <w:rFonts w:ascii="Arial" w:eastAsia="Calibri" w:hAnsi="Arial" w:cs="Arial"/>
          <w:b/>
          <w:sz w:val="22"/>
          <w:szCs w:val="22"/>
        </w:rPr>
        <w:t>Prosumer survey</w:t>
      </w:r>
      <w:r w:rsidR="004204D1" w:rsidRPr="00CB50ED">
        <w:rPr>
          <w:rFonts w:ascii="Arial" w:eastAsia="Calibri" w:hAnsi="Arial" w:cs="Arial"/>
          <w:sz w:val="22"/>
          <w:szCs w:val="22"/>
        </w:rPr>
        <w:t xml:space="preserve"> and </w:t>
      </w:r>
      <w:r w:rsidR="004204D1" w:rsidRPr="00CB50ED">
        <w:rPr>
          <w:rFonts w:ascii="Arial" w:eastAsia="Calibri" w:hAnsi="Arial" w:cs="Arial"/>
          <w:b/>
          <w:sz w:val="22"/>
          <w:szCs w:val="22"/>
        </w:rPr>
        <w:t>Appliance carbon data list</w:t>
      </w:r>
      <w:r w:rsidR="004204D1" w:rsidRPr="00CB50ED">
        <w:rPr>
          <w:rFonts w:ascii="Arial" w:eastAsia="Calibri" w:hAnsi="Arial" w:cs="Arial"/>
          <w:sz w:val="22"/>
          <w:szCs w:val="22"/>
        </w:rPr>
        <w:t>)</w:t>
      </w:r>
      <w:r w:rsidRPr="00CB50ED">
        <w:rPr>
          <w:rFonts w:ascii="Arial" w:eastAsia="Calibri" w:hAnsi="Arial" w:cs="Arial"/>
          <w:sz w:val="22"/>
          <w:szCs w:val="22"/>
        </w:rPr>
        <w:t xml:space="preserve">, </w:t>
      </w:r>
      <w:r w:rsidR="004204D1" w:rsidRPr="00CB50ED">
        <w:rPr>
          <w:rFonts w:ascii="Arial" w:eastAsia="Calibri" w:hAnsi="Arial" w:cs="Arial"/>
          <w:sz w:val="22"/>
          <w:szCs w:val="22"/>
        </w:rPr>
        <w:t xml:space="preserve">a </w:t>
      </w:r>
      <w:r w:rsidR="004204D1" w:rsidRPr="00CB50ED">
        <w:rPr>
          <w:rFonts w:ascii="Arial" w:eastAsia="Calibri" w:hAnsi="Arial" w:cs="Arial"/>
          <w:b/>
          <w:sz w:val="22"/>
          <w:szCs w:val="22"/>
        </w:rPr>
        <w:t>Weather list file</w:t>
      </w:r>
      <w:r w:rsidR="004204D1" w:rsidRPr="00CB50ED">
        <w:rPr>
          <w:rFonts w:ascii="Arial" w:eastAsia="Calibri" w:hAnsi="Arial" w:cs="Arial"/>
          <w:sz w:val="22"/>
          <w:szCs w:val="22"/>
        </w:rPr>
        <w:t xml:space="preserve"> and an </w:t>
      </w:r>
      <w:r w:rsidR="00D9155E" w:rsidRPr="00CB50ED">
        <w:rPr>
          <w:rFonts w:ascii="Arial" w:eastAsia="Calibri" w:hAnsi="Arial" w:cs="Arial"/>
          <w:b/>
          <w:sz w:val="22"/>
          <w:szCs w:val="22"/>
        </w:rPr>
        <w:t>E</w:t>
      </w:r>
      <w:r w:rsidR="004204D1" w:rsidRPr="00CB50ED">
        <w:rPr>
          <w:rFonts w:ascii="Arial" w:eastAsia="Calibri" w:hAnsi="Arial" w:cs="Arial"/>
          <w:b/>
          <w:sz w:val="22"/>
          <w:szCs w:val="22"/>
        </w:rPr>
        <w:t xml:space="preserve">lectrical </w:t>
      </w:r>
      <w:r w:rsidRPr="00CB50ED">
        <w:rPr>
          <w:rFonts w:ascii="Arial" w:eastAsia="Calibri" w:hAnsi="Arial" w:cs="Arial"/>
          <w:b/>
          <w:sz w:val="22"/>
          <w:szCs w:val="22"/>
        </w:rPr>
        <w:t>data file</w:t>
      </w:r>
      <w:r w:rsidRPr="00CB50ED">
        <w:rPr>
          <w:rFonts w:ascii="Arial" w:eastAsia="Calibri" w:hAnsi="Arial" w:cs="Arial"/>
          <w:sz w:val="22"/>
          <w:szCs w:val="22"/>
        </w:rPr>
        <w:t xml:space="preserve"> (half-hourly data for Swansea Business School).  </w:t>
      </w:r>
      <w:r w:rsidR="00C56B45" w:rsidRPr="00CB50ED">
        <w:rPr>
          <w:rFonts w:ascii="Arial" w:eastAsia="Calibri" w:hAnsi="Arial" w:cs="Arial"/>
          <w:sz w:val="22"/>
          <w:szCs w:val="22"/>
        </w:rPr>
        <w:t>(50% weighting, approximately 2,500 words).</w:t>
      </w:r>
      <w:r w:rsidR="00344411" w:rsidRPr="00CB50ED">
        <w:rPr>
          <w:rFonts w:ascii="Arial" w:eastAsia="Calibri" w:hAnsi="Arial" w:cs="Arial"/>
          <w:sz w:val="22"/>
          <w:szCs w:val="22"/>
        </w:rPr>
        <w:t xml:space="preserve"> </w:t>
      </w:r>
    </w:p>
    <w:p w:rsidR="00344411" w:rsidRPr="00FF0BAC" w:rsidRDefault="00344411" w:rsidP="00CB18F0">
      <w:pPr>
        <w:ind w:left="851" w:right="425"/>
        <w:jc w:val="both"/>
        <w:rPr>
          <w:rFonts w:ascii="Arial" w:eastAsia="Calibri" w:hAnsi="Arial" w:cs="Arial"/>
        </w:rPr>
      </w:pPr>
    </w:p>
    <w:p w:rsidR="00DD1CDF" w:rsidRDefault="002D1672" w:rsidP="00CB18F0">
      <w:pPr>
        <w:ind w:left="851" w:right="425"/>
        <w:jc w:val="both"/>
        <w:rPr>
          <w:rFonts w:ascii="Arial" w:eastAsia="Calibri" w:hAnsi="Arial" w:cs="Arial"/>
          <w:b/>
        </w:rPr>
      </w:pPr>
      <w:r w:rsidRPr="00DD1CDF">
        <w:rPr>
          <w:rFonts w:ascii="Arial" w:eastAsia="Calibri" w:hAnsi="Arial" w:cs="Arial"/>
          <w:b/>
        </w:rPr>
        <w:t xml:space="preserve">Assignment 2 </w:t>
      </w:r>
      <w:r w:rsidR="00AC3C70" w:rsidRPr="00DD1CDF">
        <w:rPr>
          <w:rFonts w:ascii="Arial" w:eastAsia="Calibri" w:hAnsi="Arial" w:cs="Arial"/>
          <w:b/>
        </w:rPr>
        <w:t xml:space="preserve">Scenario </w:t>
      </w:r>
    </w:p>
    <w:p w:rsidR="0026573D" w:rsidRDefault="0026573D" w:rsidP="00CB18F0">
      <w:pPr>
        <w:ind w:left="851" w:right="425"/>
        <w:jc w:val="both"/>
        <w:rPr>
          <w:rFonts w:ascii="Arial" w:eastAsia="Calibri" w:hAnsi="Arial" w:cs="Arial"/>
          <w:sz w:val="22"/>
          <w:szCs w:val="22"/>
        </w:rPr>
      </w:pPr>
    </w:p>
    <w:p w:rsidR="00310AFA" w:rsidRDefault="00DE6677" w:rsidP="00CB18F0">
      <w:pPr>
        <w:ind w:left="851" w:right="425"/>
        <w:jc w:val="both"/>
        <w:rPr>
          <w:rFonts w:ascii="Arial" w:eastAsia="Calibri" w:hAnsi="Arial" w:cs="Arial"/>
          <w:sz w:val="22"/>
          <w:szCs w:val="22"/>
        </w:rPr>
      </w:pPr>
      <w:r w:rsidRPr="00CB50ED">
        <w:rPr>
          <w:rFonts w:ascii="Arial" w:eastAsia="Calibri" w:hAnsi="Arial" w:cs="Arial"/>
          <w:sz w:val="22"/>
          <w:szCs w:val="22"/>
        </w:rPr>
        <w:t>The collated files</w:t>
      </w:r>
      <w:r w:rsidR="00B20479" w:rsidRPr="00CB50ED">
        <w:rPr>
          <w:rFonts w:ascii="Arial" w:eastAsia="Calibri" w:hAnsi="Arial" w:cs="Arial"/>
          <w:sz w:val="22"/>
          <w:szCs w:val="22"/>
        </w:rPr>
        <w:t xml:space="preserve"> </w:t>
      </w:r>
      <w:r w:rsidR="00733CDA">
        <w:rPr>
          <w:rFonts w:ascii="Arial" w:eastAsia="Calibri" w:hAnsi="Arial" w:cs="Arial"/>
          <w:sz w:val="22"/>
          <w:szCs w:val="22"/>
        </w:rPr>
        <w:t xml:space="preserve">are on </w:t>
      </w:r>
      <w:proofErr w:type="spellStart"/>
      <w:r w:rsidR="00B20479" w:rsidRPr="00CB50ED">
        <w:rPr>
          <w:rFonts w:ascii="Arial" w:eastAsia="Calibri" w:hAnsi="Arial" w:cs="Arial"/>
          <w:sz w:val="22"/>
          <w:szCs w:val="22"/>
        </w:rPr>
        <w:t>moodle</w:t>
      </w:r>
      <w:proofErr w:type="spellEnd"/>
      <w:r w:rsidRPr="00CB50ED">
        <w:rPr>
          <w:rFonts w:ascii="Arial" w:eastAsia="Calibri" w:hAnsi="Arial" w:cs="Arial"/>
          <w:sz w:val="22"/>
          <w:szCs w:val="22"/>
        </w:rPr>
        <w:t>.</w:t>
      </w:r>
      <w:r w:rsidR="00310AFA" w:rsidRPr="00CB50ED">
        <w:rPr>
          <w:rFonts w:ascii="Arial" w:eastAsia="Calibri" w:hAnsi="Arial" w:cs="Arial"/>
          <w:sz w:val="22"/>
          <w:szCs w:val="22"/>
        </w:rPr>
        <w:t xml:space="preserve"> </w:t>
      </w:r>
      <w:r w:rsidR="00AA6CDB">
        <w:rPr>
          <w:rFonts w:ascii="Arial" w:eastAsia="Calibri" w:hAnsi="Arial" w:cs="Arial"/>
          <w:sz w:val="22"/>
          <w:szCs w:val="22"/>
        </w:rPr>
        <w:t>Four f</w:t>
      </w:r>
      <w:r w:rsidR="0026573D">
        <w:rPr>
          <w:rFonts w:ascii="Arial" w:eastAsia="Calibri" w:hAnsi="Arial" w:cs="Arial"/>
          <w:sz w:val="22"/>
          <w:szCs w:val="22"/>
        </w:rPr>
        <w:t xml:space="preserve">iles to download </w:t>
      </w:r>
      <w:r w:rsidR="00AA6CDB">
        <w:rPr>
          <w:rFonts w:ascii="Arial" w:eastAsia="Calibri" w:hAnsi="Arial" w:cs="Arial"/>
          <w:sz w:val="22"/>
          <w:szCs w:val="22"/>
        </w:rPr>
        <w:t>are:</w:t>
      </w:r>
      <w:bookmarkStart w:id="0" w:name="_GoBack"/>
      <w:bookmarkEnd w:id="0"/>
    </w:p>
    <w:p w:rsidR="00AA6CDB" w:rsidRDefault="00AA6CDB" w:rsidP="00CB18F0">
      <w:pPr>
        <w:ind w:left="851" w:right="425"/>
        <w:jc w:val="both"/>
        <w:rPr>
          <w:rFonts w:ascii="Arial" w:eastAsia="Calibri" w:hAnsi="Arial" w:cs="Arial"/>
          <w:sz w:val="22"/>
          <w:szCs w:val="22"/>
        </w:rPr>
      </w:pPr>
    </w:p>
    <w:p w:rsidR="004204D1" w:rsidRPr="00310AFA" w:rsidRDefault="00733CDA" w:rsidP="00310AFA">
      <w:pPr>
        <w:pStyle w:val="ListParagraph"/>
        <w:numPr>
          <w:ilvl w:val="0"/>
          <w:numId w:val="31"/>
        </w:numPr>
        <w:ind w:right="425"/>
        <w:jc w:val="both"/>
        <w:rPr>
          <w:rFonts w:cs="Arial"/>
        </w:rPr>
      </w:pPr>
      <w:r>
        <w:rPr>
          <w:rFonts w:cs="Arial"/>
        </w:rPr>
        <w:t>Prosumer survey is in Week 5 section</w:t>
      </w:r>
    </w:p>
    <w:p w:rsidR="004204D1" w:rsidRPr="00310AFA" w:rsidRDefault="00733CDA" w:rsidP="00310AFA">
      <w:pPr>
        <w:pStyle w:val="ListParagraph"/>
        <w:numPr>
          <w:ilvl w:val="0"/>
          <w:numId w:val="31"/>
        </w:numPr>
        <w:ind w:right="425"/>
        <w:jc w:val="both"/>
        <w:rPr>
          <w:rFonts w:cs="Arial"/>
        </w:rPr>
      </w:pPr>
      <w:r>
        <w:rPr>
          <w:rFonts w:cs="Arial"/>
        </w:rPr>
        <w:t>Appliance C</w:t>
      </w:r>
      <w:r w:rsidR="007D6757" w:rsidRPr="00310AFA">
        <w:rPr>
          <w:rFonts w:cs="Arial"/>
        </w:rPr>
        <w:t xml:space="preserve">arbon </w:t>
      </w:r>
      <w:r>
        <w:rPr>
          <w:rFonts w:cs="Arial"/>
        </w:rPr>
        <w:t>D</w:t>
      </w:r>
      <w:r w:rsidR="007D6757" w:rsidRPr="00310AFA">
        <w:rPr>
          <w:rFonts w:cs="Arial"/>
        </w:rPr>
        <w:t xml:space="preserve">ata </w:t>
      </w:r>
      <w:r>
        <w:rPr>
          <w:rFonts w:cs="Arial"/>
        </w:rPr>
        <w:t>L</w:t>
      </w:r>
      <w:r w:rsidR="007D6757" w:rsidRPr="00310AFA">
        <w:rPr>
          <w:rFonts w:cs="Arial"/>
        </w:rPr>
        <w:t>ist</w:t>
      </w:r>
      <w:r>
        <w:rPr>
          <w:rFonts w:cs="Arial"/>
        </w:rPr>
        <w:t xml:space="preserve"> is in week 5 section.</w:t>
      </w:r>
    </w:p>
    <w:p w:rsidR="00AA6CDB" w:rsidRPr="00AA6CDB" w:rsidRDefault="0026573D" w:rsidP="00AA6CDB">
      <w:pPr>
        <w:pStyle w:val="ListParagraph"/>
        <w:numPr>
          <w:ilvl w:val="0"/>
          <w:numId w:val="31"/>
        </w:numPr>
        <w:ind w:right="425"/>
        <w:jc w:val="both"/>
        <w:rPr>
          <w:rFonts w:cs="Arial"/>
        </w:rPr>
      </w:pPr>
      <w:r>
        <w:rPr>
          <w:rFonts w:cs="Arial"/>
        </w:rPr>
        <w:t xml:space="preserve">Weather list file </w:t>
      </w:r>
      <w:r w:rsidRPr="00310AFA">
        <w:rPr>
          <w:rFonts w:cs="Arial"/>
        </w:rPr>
        <w:t xml:space="preserve">provided in </w:t>
      </w:r>
      <w:r w:rsidR="00AA6CDB" w:rsidRPr="00310AFA">
        <w:rPr>
          <w:rFonts w:cs="Arial"/>
        </w:rPr>
        <w:t xml:space="preserve">Week </w:t>
      </w:r>
      <w:r w:rsidR="00AA6CDB">
        <w:rPr>
          <w:rFonts w:cs="Arial"/>
        </w:rPr>
        <w:t xml:space="preserve">7 in the folder named </w:t>
      </w:r>
      <w:r w:rsidR="00AA6CDB" w:rsidRPr="00AA6CDB">
        <w:rPr>
          <w:rFonts w:ascii="Segoe UI" w:hAnsi="Segoe UI" w:cs="Segoe UI"/>
          <w:lang w:val="en"/>
        </w:rPr>
        <w:t>Assignment 2 Download Weather file and Swansea Electric data file</w:t>
      </w:r>
      <w:r w:rsidR="00AA6CDB" w:rsidRPr="00AA6CDB">
        <w:rPr>
          <w:rFonts w:ascii="Segoe UI" w:hAnsi="Segoe UI" w:cs="Segoe UI"/>
          <w:bdr w:val="none" w:sz="0" w:space="0" w:color="auto" w:frame="1"/>
          <w:lang w:val="en"/>
        </w:rPr>
        <w:t xml:space="preserve"> Folder</w:t>
      </w:r>
    </w:p>
    <w:p w:rsidR="00310AFA" w:rsidRPr="00AA6CDB" w:rsidRDefault="00310AFA" w:rsidP="00310AFA">
      <w:pPr>
        <w:pStyle w:val="ListParagraph"/>
        <w:numPr>
          <w:ilvl w:val="0"/>
          <w:numId w:val="31"/>
        </w:numPr>
        <w:ind w:right="425"/>
        <w:jc w:val="both"/>
        <w:rPr>
          <w:rFonts w:cs="Arial"/>
        </w:rPr>
      </w:pPr>
      <w:r w:rsidRPr="00AA6CDB">
        <w:rPr>
          <w:rFonts w:cs="Arial"/>
        </w:rPr>
        <w:t xml:space="preserve">Electrical data file </w:t>
      </w:r>
      <w:r w:rsidR="00AA6CDB" w:rsidRPr="00AA6CDB">
        <w:rPr>
          <w:rFonts w:cs="Arial"/>
        </w:rPr>
        <w:t xml:space="preserve">is in </w:t>
      </w:r>
      <w:r w:rsidRPr="00AA6CDB">
        <w:rPr>
          <w:rFonts w:cs="Arial"/>
        </w:rPr>
        <w:t xml:space="preserve">Week </w:t>
      </w:r>
      <w:r w:rsidR="00AA6CDB" w:rsidRPr="00AA6CDB">
        <w:rPr>
          <w:rFonts w:cs="Arial"/>
        </w:rPr>
        <w:t xml:space="preserve">7 in the folder named </w:t>
      </w:r>
      <w:r w:rsidR="00AA6CDB" w:rsidRPr="00AA6CDB">
        <w:rPr>
          <w:rFonts w:ascii="Segoe UI" w:hAnsi="Segoe UI" w:cs="Segoe UI"/>
          <w:lang w:val="en"/>
        </w:rPr>
        <w:t>Assignment 2 Download Weather file and Swansea Electric data file</w:t>
      </w:r>
      <w:r w:rsidR="00AA6CDB" w:rsidRPr="00AA6CDB">
        <w:rPr>
          <w:rFonts w:ascii="Segoe UI" w:hAnsi="Segoe UI" w:cs="Segoe UI"/>
          <w:bdr w:val="none" w:sz="0" w:space="0" w:color="auto" w:frame="1"/>
          <w:lang w:val="en"/>
        </w:rPr>
        <w:t xml:space="preserve"> Folder</w:t>
      </w:r>
    </w:p>
    <w:p w:rsidR="00310AFA" w:rsidRDefault="00310AFA" w:rsidP="00310AFA">
      <w:pPr>
        <w:ind w:left="851" w:right="425"/>
        <w:jc w:val="both"/>
        <w:rPr>
          <w:rFonts w:ascii="Arial" w:eastAsia="Calibri" w:hAnsi="Arial" w:cs="Arial"/>
          <w:sz w:val="22"/>
          <w:szCs w:val="22"/>
        </w:rPr>
      </w:pPr>
    </w:p>
    <w:p w:rsidR="00310AFA" w:rsidRDefault="00310AFA" w:rsidP="00AC3C70">
      <w:pPr>
        <w:widowControl w:val="0"/>
        <w:autoSpaceDE w:val="0"/>
        <w:autoSpaceDN w:val="0"/>
        <w:adjustRightInd w:val="0"/>
        <w:ind w:left="851"/>
        <w:rPr>
          <w:rFonts w:ascii="Arial" w:eastAsia="Calibri" w:hAnsi="Arial" w:cs="Arial"/>
          <w:sz w:val="22"/>
          <w:szCs w:val="22"/>
        </w:rPr>
      </w:pPr>
      <w:r>
        <w:rPr>
          <w:rFonts w:ascii="Arial" w:eastAsia="Calibri" w:hAnsi="Arial" w:cs="Arial"/>
          <w:sz w:val="22"/>
          <w:szCs w:val="22"/>
        </w:rPr>
        <w:t>The</w:t>
      </w:r>
      <w:r w:rsidR="00AC3C70" w:rsidRPr="00CB50ED">
        <w:rPr>
          <w:rFonts w:ascii="Arial" w:eastAsia="Calibri" w:hAnsi="Arial" w:cs="Arial"/>
          <w:sz w:val="22"/>
          <w:szCs w:val="22"/>
        </w:rPr>
        <w:t xml:space="preserve"> </w:t>
      </w:r>
      <w:r w:rsidR="00344411" w:rsidRPr="00CB50ED">
        <w:rPr>
          <w:rFonts w:ascii="Arial" w:eastAsia="Calibri" w:hAnsi="Arial" w:cs="Arial"/>
          <w:sz w:val="22"/>
          <w:szCs w:val="22"/>
        </w:rPr>
        <w:t xml:space="preserve">assignment will require you </w:t>
      </w:r>
      <w:r w:rsidR="00AC3C70" w:rsidRPr="00CB50ED">
        <w:rPr>
          <w:rFonts w:ascii="Arial" w:eastAsia="Calibri" w:hAnsi="Arial" w:cs="Arial"/>
          <w:sz w:val="22"/>
          <w:szCs w:val="22"/>
        </w:rPr>
        <w:t xml:space="preserve">to use </w:t>
      </w:r>
      <w:r>
        <w:rPr>
          <w:rFonts w:ascii="Arial" w:eastAsia="Calibri" w:hAnsi="Arial" w:cs="Arial"/>
          <w:sz w:val="22"/>
          <w:szCs w:val="22"/>
        </w:rPr>
        <w:t xml:space="preserve">the four </w:t>
      </w:r>
      <w:r w:rsidR="00D9155E" w:rsidRPr="00CB50ED">
        <w:rPr>
          <w:rFonts w:ascii="Arial" w:eastAsia="Calibri" w:hAnsi="Arial" w:cs="Arial"/>
          <w:sz w:val="22"/>
          <w:szCs w:val="22"/>
        </w:rPr>
        <w:t xml:space="preserve">data files, </w:t>
      </w:r>
      <w:r w:rsidRPr="00CB50ED">
        <w:rPr>
          <w:rFonts w:ascii="Arial" w:eastAsia="Calibri" w:hAnsi="Arial" w:cs="Arial"/>
          <w:b/>
          <w:sz w:val="22"/>
          <w:szCs w:val="22"/>
        </w:rPr>
        <w:t>Prosumer survey</w:t>
      </w:r>
      <w:r w:rsidRPr="00CB50ED">
        <w:rPr>
          <w:rFonts w:ascii="Arial" w:eastAsia="Calibri" w:hAnsi="Arial" w:cs="Arial"/>
          <w:sz w:val="22"/>
          <w:szCs w:val="22"/>
        </w:rPr>
        <w:t xml:space="preserve"> and </w:t>
      </w:r>
      <w:r w:rsidRPr="00CB50ED">
        <w:rPr>
          <w:rFonts w:ascii="Arial" w:eastAsia="Calibri" w:hAnsi="Arial" w:cs="Arial"/>
          <w:b/>
          <w:sz w:val="22"/>
          <w:szCs w:val="22"/>
        </w:rPr>
        <w:t>Appliance carbon data list</w:t>
      </w:r>
      <w:r w:rsidRPr="00CB50ED">
        <w:rPr>
          <w:rFonts w:ascii="Arial" w:eastAsia="Calibri" w:hAnsi="Arial" w:cs="Arial"/>
          <w:sz w:val="22"/>
          <w:szCs w:val="22"/>
        </w:rPr>
        <w:t xml:space="preserve">,  </w:t>
      </w:r>
      <w:r w:rsidRPr="00CB50ED">
        <w:rPr>
          <w:rFonts w:ascii="Arial" w:eastAsia="Calibri" w:hAnsi="Arial" w:cs="Arial"/>
          <w:b/>
          <w:sz w:val="22"/>
          <w:szCs w:val="22"/>
        </w:rPr>
        <w:t>Weather list file</w:t>
      </w:r>
      <w:r w:rsidRPr="00CB50ED">
        <w:rPr>
          <w:rFonts w:ascii="Arial" w:eastAsia="Calibri" w:hAnsi="Arial" w:cs="Arial"/>
          <w:sz w:val="22"/>
          <w:szCs w:val="22"/>
        </w:rPr>
        <w:t xml:space="preserve"> and an </w:t>
      </w:r>
      <w:r w:rsidRPr="00CB50ED">
        <w:rPr>
          <w:rFonts w:ascii="Arial" w:eastAsia="Calibri" w:hAnsi="Arial" w:cs="Arial"/>
          <w:b/>
          <w:sz w:val="22"/>
          <w:szCs w:val="22"/>
        </w:rPr>
        <w:t>Electrical data file</w:t>
      </w:r>
      <w:r>
        <w:rPr>
          <w:rFonts w:ascii="Arial" w:eastAsia="Calibri" w:hAnsi="Arial" w:cs="Arial"/>
          <w:sz w:val="22"/>
          <w:szCs w:val="22"/>
        </w:rPr>
        <w:t>.</w:t>
      </w:r>
      <w:r w:rsidR="00AC3C70" w:rsidRPr="00CB50ED">
        <w:rPr>
          <w:rFonts w:ascii="Arial" w:eastAsia="Calibri" w:hAnsi="Arial" w:cs="Arial"/>
          <w:sz w:val="22"/>
          <w:szCs w:val="22"/>
        </w:rPr>
        <w:t xml:space="preserve"> </w:t>
      </w:r>
    </w:p>
    <w:p w:rsidR="00310AFA" w:rsidRPr="00CB50ED" w:rsidRDefault="00310AFA" w:rsidP="00310AFA">
      <w:pPr>
        <w:widowControl w:val="0"/>
        <w:autoSpaceDE w:val="0"/>
        <w:autoSpaceDN w:val="0"/>
        <w:adjustRightInd w:val="0"/>
        <w:ind w:left="851"/>
        <w:rPr>
          <w:rFonts w:ascii="Arial" w:eastAsia="Calibri" w:hAnsi="Arial" w:cs="Arial"/>
          <w:sz w:val="22"/>
          <w:szCs w:val="22"/>
        </w:rPr>
      </w:pPr>
      <w:r>
        <w:rPr>
          <w:rFonts w:ascii="Arial" w:eastAsia="Calibri" w:hAnsi="Arial" w:cs="Arial"/>
          <w:sz w:val="22"/>
          <w:szCs w:val="22"/>
        </w:rPr>
        <w:t>D</w:t>
      </w:r>
      <w:r w:rsidRPr="00CB50ED">
        <w:rPr>
          <w:rFonts w:ascii="Arial" w:eastAsia="Calibri" w:hAnsi="Arial" w:cs="Arial"/>
          <w:sz w:val="22"/>
          <w:szCs w:val="22"/>
        </w:rPr>
        <w:t xml:space="preserve">emonstrate how you can use Microsoft Excel™ basic and advanced functions such as: </w:t>
      </w:r>
      <w:r>
        <w:rPr>
          <w:rFonts w:ascii="Arial" w:eastAsia="Calibri" w:hAnsi="Arial" w:cs="Arial"/>
          <w:sz w:val="22"/>
          <w:szCs w:val="22"/>
        </w:rPr>
        <w:t xml:space="preserve">Add, Subtract (other basic functions) </w:t>
      </w:r>
      <w:r w:rsidRPr="00CB50ED">
        <w:rPr>
          <w:rFonts w:ascii="Arial" w:eastAsia="Calibri" w:hAnsi="Arial" w:cs="Arial"/>
          <w:sz w:val="22"/>
          <w:szCs w:val="22"/>
        </w:rPr>
        <w:t>IF, LOOKUP, PIVOT TABLES</w:t>
      </w:r>
      <w:r w:rsidR="0026573D">
        <w:rPr>
          <w:rFonts w:ascii="Arial" w:eastAsia="Calibri" w:hAnsi="Arial" w:cs="Arial"/>
          <w:sz w:val="22"/>
          <w:szCs w:val="22"/>
        </w:rPr>
        <w:t>. Filtering data and criteria</w:t>
      </w:r>
      <w:r w:rsidRPr="00CB50ED">
        <w:rPr>
          <w:rFonts w:ascii="Arial" w:eastAsia="Calibri" w:hAnsi="Arial" w:cs="Arial"/>
          <w:sz w:val="22"/>
          <w:szCs w:val="22"/>
        </w:rPr>
        <w:t xml:space="preserve"> and graphs.</w:t>
      </w:r>
    </w:p>
    <w:p w:rsidR="00310AFA" w:rsidRDefault="00310AFA" w:rsidP="00AC3C70">
      <w:pPr>
        <w:widowControl w:val="0"/>
        <w:autoSpaceDE w:val="0"/>
        <w:autoSpaceDN w:val="0"/>
        <w:adjustRightInd w:val="0"/>
        <w:ind w:left="851"/>
        <w:rPr>
          <w:rFonts w:ascii="Arial" w:eastAsia="Calibri" w:hAnsi="Arial" w:cs="Arial"/>
          <w:sz w:val="22"/>
          <w:szCs w:val="22"/>
        </w:rPr>
      </w:pPr>
    </w:p>
    <w:p w:rsidR="0026573D" w:rsidRPr="00CB50ED" w:rsidRDefault="0026573D" w:rsidP="0026573D">
      <w:pPr>
        <w:ind w:left="851" w:right="425"/>
        <w:jc w:val="both"/>
        <w:rPr>
          <w:rFonts w:ascii="Arial" w:eastAsia="Calibri" w:hAnsi="Arial" w:cs="Arial"/>
          <w:sz w:val="22"/>
          <w:szCs w:val="22"/>
        </w:rPr>
      </w:pPr>
      <w:r w:rsidRPr="00CB50ED">
        <w:rPr>
          <w:rFonts w:ascii="Arial" w:eastAsia="Calibri" w:hAnsi="Arial" w:cs="Arial"/>
          <w:sz w:val="22"/>
          <w:szCs w:val="22"/>
        </w:rPr>
        <w:t>The report should evidence your role and reflect on theory and practical application</w:t>
      </w:r>
      <w:r>
        <w:rPr>
          <w:rFonts w:ascii="Arial" w:eastAsia="Calibri" w:hAnsi="Arial" w:cs="Arial"/>
          <w:sz w:val="22"/>
          <w:szCs w:val="22"/>
        </w:rPr>
        <w:t xml:space="preserve"> including </w:t>
      </w:r>
      <w:r w:rsidRPr="00CB50ED">
        <w:rPr>
          <w:rFonts w:ascii="Arial" w:eastAsia="Calibri" w:hAnsi="Arial" w:cs="Arial"/>
          <w:sz w:val="22"/>
          <w:szCs w:val="22"/>
        </w:rPr>
        <w:t xml:space="preserve">understanding of essential concepts and principles of modelling and </w:t>
      </w:r>
      <w:proofErr w:type="spellStart"/>
      <w:r w:rsidRPr="00CB50ED">
        <w:rPr>
          <w:rFonts w:ascii="Arial" w:eastAsia="Calibri" w:hAnsi="Arial" w:cs="Arial"/>
          <w:sz w:val="22"/>
          <w:szCs w:val="22"/>
        </w:rPr>
        <w:t>analysing</w:t>
      </w:r>
      <w:proofErr w:type="spellEnd"/>
      <w:r w:rsidRPr="00CB50ED">
        <w:rPr>
          <w:rFonts w:ascii="Arial" w:eastAsia="Calibri" w:hAnsi="Arial" w:cs="Arial"/>
          <w:sz w:val="22"/>
          <w:szCs w:val="22"/>
        </w:rPr>
        <w:t xml:space="preserve"> data</w:t>
      </w:r>
      <w:r>
        <w:rPr>
          <w:rFonts w:ascii="Arial" w:eastAsia="Calibri" w:hAnsi="Arial" w:cs="Arial"/>
          <w:sz w:val="22"/>
          <w:szCs w:val="22"/>
        </w:rPr>
        <w:t>.</w:t>
      </w:r>
      <w:r w:rsidRPr="0026573D">
        <w:rPr>
          <w:rFonts w:ascii="Arial" w:eastAsia="Calibri" w:hAnsi="Arial" w:cs="Arial"/>
          <w:sz w:val="22"/>
          <w:szCs w:val="22"/>
        </w:rPr>
        <w:t xml:space="preserve"> </w:t>
      </w:r>
    </w:p>
    <w:p w:rsidR="00AC3C70" w:rsidRPr="00CB50ED" w:rsidRDefault="00310AFA" w:rsidP="00AC3C70">
      <w:pPr>
        <w:widowControl w:val="0"/>
        <w:autoSpaceDE w:val="0"/>
        <w:autoSpaceDN w:val="0"/>
        <w:adjustRightInd w:val="0"/>
        <w:ind w:left="851"/>
        <w:rPr>
          <w:rFonts w:ascii="Arial" w:eastAsia="Calibri" w:hAnsi="Arial" w:cs="Arial"/>
          <w:sz w:val="22"/>
          <w:szCs w:val="22"/>
        </w:rPr>
      </w:pPr>
      <w:r>
        <w:rPr>
          <w:rFonts w:ascii="Arial" w:eastAsia="Calibri" w:hAnsi="Arial" w:cs="Arial"/>
          <w:sz w:val="22"/>
          <w:szCs w:val="22"/>
        </w:rPr>
        <w:t>C</w:t>
      </w:r>
      <w:r w:rsidR="00AC3C70" w:rsidRPr="00CB50ED">
        <w:rPr>
          <w:rFonts w:ascii="Arial" w:eastAsia="Calibri" w:hAnsi="Arial" w:cs="Arial"/>
          <w:sz w:val="22"/>
          <w:szCs w:val="22"/>
        </w:rPr>
        <w:t xml:space="preserve">ritically evaluate the strengths of using a spreadsheet for pre-processing the data, </w:t>
      </w:r>
      <w:proofErr w:type="spellStart"/>
      <w:r w:rsidR="00AC3C70" w:rsidRPr="00CB50ED">
        <w:rPr>
          <w:rFonts w:ascii="Arial" w:eastAsia="Calibri" w:hAnsi="Arial" w:cs="Arial"/>
          <w:sz w:val="22"/>
          <w:szCs w:val="22"/>
        </w:rPr>
        <w:t>analysing</w:t>
      </w:r>
      <w:proofErr w:type="spellEnd"/>
      <w:r w:rsidR="00AC3C70" w:rsidRPr="00CB50ED">
        <w:rPr>
          <w:rFonts w:ascii="Arial" w:eastAsia="Calibri" w:hAnsi="Arial" w:cs="Arial"/>
          <w:sz w:val="22"/>
          <w:szCs w:val="22"/>
        </w:rPr>
        <w:t xml:space="preserve"> the data and </w:t>
      </w:r>
      <w:proofErr w:type="spellStart"/>
      <w:r w:rsidR="00AC3C70" w:rsidRPr="00CB50ED">
        <w:rPr>
          <w:rFonts w:ascii="Arial" w:eastAsia="Calibri" w:hAnsi="Arial" w:cs="Arial"/>
          <w:sz w:val="22"/>
          <w:szCs w:val="22"/>
        </w:rPr>
        <w:t>visualising</w:t>
      </w:r>
      <w:proofErr w:type="spellEnd"/>
      <w:r w:rsidR="00AC3C70" w:rsidRPr="00CB50ED">
        <w:rPr>
          <w:rFonts w:ascii="Arial" w:eastAsia="Calibri" w:hAnsi="Arial" w:cs="Arial"/>
          <w:sz w:val="22"/>
          <w:szCs w:val="22"/>
        </w:rPr>
        <w:t xml:space="preserve"> the data. </w:t>
      </w:r>
    </w:p>
    <w:p w:rsidR="00AC3C70" w:rsidRPr="00CB50ED" w:rsidRDefault="00AC3C70" w:rsidP="00AC3C70">
      <w:pPr>
        <w:widowControl w:val="0"/>
        <w:autoSpaceDE w:val="0"/>
        <w:autoSpaceDN w:val="0"/>
        <w:adjustRightInd w:val="0"/>
        <w:ind w:left="851"/>
        <w:rPr>
          <w:rFonts w:ascii="Arial" w:eastAsia="Calibri" w:hAnsi="Arial" w:cs="Arial"/>
          <w:sz w:val="22"/>
          <w:szCs w:val="22"/>
        </w:rPr>
      </w:pPr>
    </w:p>
    <w:p w:rsidR="00AC3C70" w:rsidRPr="00CB50ED" w:rsidRDefault="0026573D" w:rsidP="00AC3C70">
      <w:pPr>
        <w:widowControl w:val="0"/>
        <w:autoSpaceDE w:val="0"/>
        <w:autoSpaceDN w:val="0"/>
        <w:adjustRightInd w:val="0"/>
        <w:ind w:left="851"/>
        <w:rPr>
          <w:rFonts w:ascii="Arial" w:eastAsia="Calibri" w:hAnsi="Arial" w:cs="Arial"/>
          <w:sz w:val="22"/>
          <w:szCs w:val="22"/>
        </w:rPr>
      </w:pPr>
      <w:r>
        <w:rPr>
          <w:rFonts w:ascii="Arial" w:eastAsia="Calibri" w:hAnsi="Arial" w:cs="Arial"/>
          <w:sz w:val="22"/>
          <w:szCs w:val="22"/>
        </w:rPr>
        <w:t>U</w:t>
      </w:r>
      <w:r w:rsidR="00AC3C70" w:rsidRPr="00CB50ED">
        <w:rPr>
          <w:rFonts w:ascii="Arial" w:eastAsia="Calibri" w:hAnsi="Arial" w:cs="Arial"/>
          <w:sz w:val="22"/>
          <w:szCs w:val="22"/>
        </w:rPr>
        <w:t>s</w:t>
      </w:r>
      <w:r>
        <w:rPr>
          <w:rFonts w:ascii="Arial" w:eastAsia="Calibri" w:hAnsi="Arial" w:cs="Arial"/>
          <w:sz w:val="22"/>
          <w:szCs w:val="22"/>
        </w:rPr>
        <w:t>e</w:t>
      </w:r>
      <w:r w:rsidR="00AC3C70" w:rsidRPr="00CB50ED">
        <w:rPr>
          <w:rFonts w:ascii="Arial" w:eastAsia="Calibri" w:hAnsi="Arial" w:cs="Arial"/>
          <w:sz w:val="22"/>
          <w:szCs w:val="22"/>
        </w:rPr>
        <w:t xml:space="preserve"> </w:t>
      </w:r>
      <w:r w:rsidR="00FC5E8C" w:rsidRPr="00CB50ED">
        <w:rPr>
          <w:rFonts w:ascii="Arial" w:eastAsia="Calibri" w:hAnsi="Arial" w:cs="Arial"/>
          <w:sz w:val="22"/>
          <w:szCs w:val="22"/>
        </w:rPr>
        <w:t xml:space="preserve">relevant </w:t>
      </w:r>
      <w:r w:rsidR="00AC3C70" w:rsidRPr="00CB50ED">
        <w:rPr>
          <w:rFonts w:ascii="Arial" w:eastAsia="Calibri" w:hAnsi="Arial" w:cs="Arial"/>
          <w:sz w:val="22"/>
          <w:szCs w:val="22"/>
        </w:rPr>
        <w:t>literature</w:t>
      </w:r>
      <w:r w:rsidR="00FC5E8C" w:rsidRPr="00CB50ED">
        <w:rPr>
          <w:rFonts w:ascii="Arial" w:eastAsia="Calibri" w:hAnsi="Arial" w:cs="Arial"/>
          <w:sz w:val="22"/>
          <w:szCs w:val="22"/>
        </w:rPr>
        <w:t xml:space="preserve"> (e.g. journal papers, books, consultancy and government reports as well as newspaper and business magazine articles </w:t>
      </w:r>
      <w:proofErr w:type="spellStart"/>
      <w:r w:rsidR="00FC5E8C" w:rsidRPr="00CB50ED">
        <w:rPr>
          <w:rFonts w:ascii="Arial" w:eastAsia="Calibri" w:hAnsi="Arial" w:cs="Arial"/>
          <w:sz w:val="22"/>
          <w:szCs w:val="22"/>
        </w:rPr>
        <w:t>etc</w:t>
      </w:r>
      <w:proofErr w:type="spellEnd"/>
      <w:r w:rsidR="00FC5E8C" w:rsidRPr="00CB50ED">
        <w:rPr>
          <w:rFonts w:ascii="Arial" w:eastAsia="Calibri" w:hAnsi="Arial" w:cs="Arial"/>
          <w:sz w:val="22"/>
          <w:szCs w:val="22"/>
        </w:rPr>
        <w:t xml:space="preserve">) </w:t>
      </w:r>
    </w:p>
    <w:p w:rsidR="00AC3C70" w:rsidRPr="00CB50ED" w:rsidRDefault="00AC3C70" w:rsidP="00AC3C70">
      <w:pPr>
        <w:widowControl w:val="0"/>
        <w:autoSpaceDE w:val="0"/>
        <w:autoSpaceDN w:val="0"/>
        <w:adjustRightInd w:val="0"/>
        <w:ind w:left="851"/>
        <w:rPr>
          <w:rFonts w:ascii="Arial" w:eastAsia="Calibri" w:hAnsi="Arial" w:cs="Arial"/>
          <w:sz w:val="22"/>
          <w:szCs w:val="22"/>
        </w:rPr>
      </w:pPr>
    </w:p>
    <w:p w:rsidR="00B20479" w:rsidRPr="00CB50ED" w:rsidRDefault="00B20479" w:rsidP="00B20479">
      <w:pPr>
        <w:widowControl w:val="0"/>
        <w:autoSpaceDE w:val="0"/>
        <w:autoSpaceDN w:val="0"/>
        <w:adjustRightInd w:val="0"/>
        <w:ind w:left="851"/>
        <w:rPr>
          <w:rFonts w:ascii="Arial" w:eastAsia="Calibri" w:hAnsi="Arial" w:cs="Arial"/>
          <w:sz w:val="22"/>
          <w:szCs w:val="22"/>
        </w:rPr>
      </w:pPr>
      <w:r w:rsidRPr="00CB50ED">
        <w:rPr>
          <w:rFonts w:ascii="Arial" w:eastAsia="Calibri" w:hAnsi="Arial" w:cs="Arial"/>
          <w:sz w:val="22"/>
          <w:szCs w:val="22"/>
        </w:rPr>
        <w:t xml:space="preserve">Part 1 and Part 2 requires that you </w:t>
      </w:r>
    </w:p>
    <w:p w:rsidR="00B20479" w:rsidRPr="00CB50ED" w:rsidRDefault="00B20479" w:rsidP="00B20479">
      <w:pPr>
        <w:widowControl w:val="0"/>
        <w:autoSpaceDE w:val="0"/>
        <w:autoSpaceDN w:val="0"/>
        <w:adjustRightInd w:val="0"/>
        <w:ind w:left="851"/>
        <w:rPr>
          <w:rFonts w:ascii="Arial" w:eastAsia="Calibri" w:hAnsi="Arial" w:cs="Arial"/>
          <w:sz w:val="22"/>
          <w:szCs w:val="22"/>
        </w:rPr>
      </w:pPr>
      <w:r w:rsidRPr="00CB50ED">
        <w:rPr>
          <w:rFonts w:ascii="Arial" w:eastAsia="Calibri" w:hAnsi="Arial" w:cs="Arial"/>
          <w:sz w:val="22"/>
          <w:szCs w:val="22"/>
        </w:rPr>
        <w:t xml:space="preserve">The </w:t>
      </w:r>
      <w:r w:rsidR="008463E1" w:rsidRPr="00CB50ED">
        <w:rPr>
          <w:rFonts w:ascii="Arial" w:eastAsia="Calibri" w:hAnsi="Arial" w:cs="Arial"/>
          <w:b/>
          <w:sz w:val="22"/>
          <w:szCs w:val="22"/>
        </w:rPr>
        <w:t xml:space="preserve">four </w:t>
      </w:r>
      <w:r w:rsidRPr="00CB50ED">
        <w:rPr>
          <w:rFonts w:ascii="Arial" w:eastAsia="Calibri" w:hAnsi="Arial" w:cs="Arial"/>
          <w:b/>
          <w:sz w:val="22"/>
          <w:szCs w:val="22"/>
        </w:rPr>
        <w:t xml:space="preserve">complete </w:t>
      </w:r>
      <w:proofErr w:type="spellStart"/>
      <w:r w:rsidRPr="00CB50ED">
        <w:rPr>
          <w:rFonts w:ascii="Arial" w:eastAsia="Calibri" w:hAnsi="Arial" w:cs="Arial"/>
          <w:b/>
          <w:sz w:val="22"/>
          <w:szCs w:val="22"/>
        </w:rPr>
        <w:t>analysed</w:t>
      </w:r>
      <w:proofErr w:type="spellEnd"/>
      <w:r w:rsidRPr="00CB50ED">
        <w:rPr>
          <w:rFonts w:ascii="Arial" w:eastAsia="Calibri" w:hAnsi="Arial" w:cs="Arial"/>
          <w:b/>
          <w:sz w:val="22"/>
          <w:szCs w:val="22"/>
        </w:rPr>
        <w:t xml:space="preserve"> files</w:t>
      </w:r>
      <w:r w:rsidRPr="00CB50ED">
        <w:rPr>
          <w:rFonts w:ascii="Arial" w:eastAsia="Calibri" w:hAnsi="Arial" w:cs="Arial"/>
          <w:sz w:val="22"/>
          <w:szCs w:val="22"/>
        </w:rPr>
        <w:t xml:space="preserve"> should be uploaded to </w:t>
      </w:r>
      <w:proofErr w:type="spellStart"/>
      <w:r w:rsidRPr="00CB50ED">
        <w:rPr>
          <w:rFonts w:ascii="Arial" w:eastAsia="Calibri" w:hAnsi="Arial" w:cs="Arial"/>
          <w:sz w:val="22"/>
          <w:szCs w:val="22"/>
        </w:rPr>
        <w:t>moodle</w:t>
      </w:r>
      <w:proofErr w:type="spellEnd"/>
      <w:r w:rsidRPr="00CB50ED">
        <w:rPr>
          <w:rFonts w:ascii="Arial" w:eastAsia="Calibri" w:hAnsi="Arial" w:cs="Arial"/>
          <w:sz w:val="22"/>
          <w:szCs w:val="22"/>
        </w:rPr>
        <w:t xml:space="preserve"> in a zip file</w:t>
      </w:r>
      <w:r w:rsidR="008463E1" w:rsidRPr="00CB50ED">
        <w:rPr>
          <w:rFonts w:ascii="Arial" w:eastAsia="Calibri" w:hAnsi="Arial" w:cs="Arial"/>
          <w:sz w:val="22"/>
          <w:szCs w:val="22"/>
        </w:rPr>
        <w:t>.</w:t>
      </w:r>
    </w:p>
    <w:p w:rsidR="008463E1" w:rsidRPr="00CB50ED" w:rsidRDefault="008463E1" w:rsidP="00B20479">
      <w:pPr>
        <w:widowControl w:val="0"/>
        <w:autoSpaceDE w:val="0"/>
        <w:autoSpaceDN w:val="0"/>
        <w:adjustRightInd w:val="0"/>
        <w:ind w:left="851"/>
        <w:rPr>
          <w:rFonts w:ascii="Arial" w:eastAsia="Calibri" w:hAnsi="Arial" w:cs="Arial"/>
          <w:sz w:val="22"/>
          <w:szCs w:val="22"/>
        </w:rPr>
      </w:pPr>
      <w:r w:rsidRPr="00CB50ED">
        <w:rPr>
          <w:rFonts w:ascii="Arial" w:eastAsia="Calibri" w:hAnsi="Arial" w:cs="Arial"/>
          <w:b/>
          <w:sz w:val="22"/>
          <w:szCs w:val="22"/>
        </w:rPr>
        <w:t>One report</w:t>
      </w:r>
      <w:r w:rsidR="0026573D">
        <w:rPr>
          <w:rFonts w:ascii="Arial" w:eastAsia="Calibri" w:hAnsi="Arial" w:cs="Arial"/>
          <w:sz w:val="22"/>
          <w:szCs w:val="22"/>
        </w:rPr>
        <w:t xml:space="preserve"> </w:t>
      </w:r>
      <w:r w:rsidRPr="00CB50ED">
        <w:rPr>
          <w:rFonts w:ascii="Arial" w:eastAsia="Calibri" w:hAnsi="Arial" w:cs="Arial"/>
          <w:sz w:val="22"/>
          <w:szCs w:val="22"/>
        </w:rPr>
        <w:t xml:space="preserve">should be uploaded to </w:t>
      </w:r>
      <w:proofErr w:type="spellStart"/>
      <w:r w:rsidRPr="00CB50ED">
        <w:rPr>
          <w:rFonts w:ascii="Arial" w:eastAsia="Calibri" w:hAnsi="Arial" w:cs="Arial"/>
          <w:sz w:val="22"/>
          <w:szCs w:val="22"/>
        </w:rPr>
        <w:t>moodle</w:t>
      </w:r>
      <w:proofErr w:type="spellEnd"/>
      <w:r w:rsidRPr="00CB50ED">
        <w:rPr>
          <w:rFonts w:ascii="Arial" w:eastAsia="Calibri" w:hAnsi="Arial" w:cs="Arial"/>
          <w:sz w:val="22"/>
          <w:szCs w:val="22"/>
        </w:rPr>
        <w:t>.</w:t>
      </w:r>
    </w:p>
    <w:p w:rsidR="00344411" w:rsidRDefault="00344411" w:rsidP="00FF0BAC">
      <w:pPr>
        <w:ind w:left="851" w:right="425"/>
        <w:rPr>
          <w:rFonts w:ascii="Calibri" w:hAnsi="Calibri"/>
        </w:rPr>
      </w:pPr>
    </w:p>
    <w:p w:rsidR="00EA24C4" w:rsidRPr="007136A0" w:rsidRDefault="00EA24C4" w:rsidP="00EA24C4">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b/>
          <w:sz w:val="20"/>
          <w:szCs w:val="20"/>
        </w:rPr>
      </w:pPr>
      <w:r w:rsidRPr="007136A0">
        <w:rPr>
          <w:rFonts w:ascii="Arial" w:eastAsia="Calibri" w:hAnsi="Arial" w:cs="Arial"/>
          <w:b/>
          <w:sz w:val="20"/>
          <w:szCs w:val="20"/>
        </w:rPr>
        <w:t xml:space="preserve">Available on </w:t>
      </w:r>
      <w:proofErr w:type="spellStart"/>
      <w:r>
        <w:rPr>
          <w:rFonts w:ascii="Arial" w:eastAsia="Calibri" w:hAnsi="Arial" w:cs="Arial"/>
          <w:b/>
          <w:sz w:val="20"/>
          <w:szCs w:val="20"/>
        </w:rPr>
        <w:t>moddle</w:t>
      </w:r>
      <w:proofErr w:type="spellEnd"/>
      <w:r>
        <w:rPr>
          <w:rFonts w:ascii="Arial" w:eastAsia="Calibri" w:hAnsi="Arial" w:cs="Arial"/>
          <w:b/>
          <w:sz w:val="20"/>
          <w:szCs w:val="20"/>
        </w:rPr>
        <w:t xml:space="preserve"> from </w:t>
      </w:r>
      <w:r w:rsidRPr="007136A0">
        <w:rPr>
          <w:rFonts w:ascii="Arial" w:eastAsia="Calibri" w:hAnsi="Arial" w:cs="Arial"/>
          <w:b/>
          <w:sz w:val="20"/>
          <w:szCs w:val="20"/>
        </w:rPr>
        <w:t>21</w:t>
      </w:r>
      <w:r w:rsidRPr="007136A0">
        <w:rPr>
          <w:rFonts w:ascii="Arial" w:eastAsia="Calibri" w:hAnsi="Arial" w:cs="Arial"/>
          <w:b/>
          <w:sz w:val="20"/>
          <w:szCs w:val="20"/>
          <w:vertAlign w:val="superscript"/>
        </w:rPr>
        <w:t>st</w:t>
      </w:r>
      <w:r w:rsidRPr="007136A0">
        <w:rPr>
          <w:rFonts w:ascii="Arial" w:eastAsia="Calibri" w:hAnsi="Arial" w:cs="Arial"/>
          <w:b/>
          <w:sz w:val="20"/>
          <w:szCs w:val="20"/>
        </w:rPr>
        <w:t xml:space="preserve"> June 2019</w:t>
      </w:r>
    </w:p>
    <w:p w:rsidR="00EA24C4" w:rsidRPr="00D605C0" w:rsidRDefault="00EA24C4" w:rsidP="00EA24C4">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sz w:val="20"/>
          <w:szCs w:val="20"/>
        </w:rPr>
      </w:pPr>
      <w:r w:rsidRPr="00D605C0">
        <w:rPr>
          <w:rFonts w:ascii="Arial" w:eastAsia="Calibri" w:hAnsi="Arial" w:cs="Arial"/>
          <w:sz w:val="20"/>
          <w:szCs w:val="20"/>
        </w:rPr>
        <w:t xml:space="preserve">Deadline </w:t>
      </w:r>
      <w:r>
        <w:rPr>
          <w:rFonts w:ascii="Arial" w:eastAsia="Calibri" w:hAnsi="Arial" w:cs="Arial"/>
          <w:sz w:val="20"/>
          <w:szCs w:val="20"/>
        </w:rPr>
        <w:t>to</w:t>
      </w:r>
      <w:r w:rsidRPr="00D605C0">
        <w:rPr>
          <w:rFonts w:ascii="Arial" w:eastAsia="Calibri" w:hAnsi="Arial" w:cs="Arial"/>
          <w:sz w:val="20"/>
          <w:szCs w:val="20"/>
        </w:rPr>
        <w:t xml:space="preserve"> </w:t>
      </w:r>
      <w:r w:rsidRPr="00D605C0">
        <w:rPr>
          <w:rFonts w:ascii="Arial" w:eastAsia="Calibri" w:hAnsi="Arial" w:cs="Arial"/>
          <w:b/>
          <w:sz w:val="20"/>
          <w:szCs w:val="20"/>
        </w:rPr>
        <w:t>submi</w:t>
      </w:r>
      <w:r>
        <w:rPr>
          <w:rFonts w:ascii="Arial" w:eastAsia="Calibri" w:hAnsi="Arial" w:cs="Arial"/>
          <w:b/>
          <w:sz w:val="20"/>
          <w:szCs w:val="20"/>
        </w:rPr>
        <w:t xml:space="preserve">t the </w:t>
      </w:r>
      <w:r w:rsidR="00AA6CDB">
        <w:rPr>
          <w:rFonts w:ascii="Arial" w:eastAsia="Calibri" w:hAnsi="Arial" w:cs="Arial"/>
          <w:b/>
          <w:sz w:val="20"/>
          <w:szCs w:val="20"/>
        </w:rPr>
        <w:t xml:space="preserve">four </w:t>
      </w:r>
      <w:proofErr w:type="spellStart"/>
      <w:r w:rsidR="00AA6CDB">
        <w:rPr>
          <w:rFonts w:ascii="Arial" w:eastAsia="Calibri" w:hAnsi="Arial" w:cs="Arial"/>
          <w:b/>
          <w:sz w:val="20"/>
          <w:szCs w:val="20"/>
        </w:rPr>
        <w:t>analysed</w:t>
      </w:r>
      <w:proofErr w:type="spellEnd"/>
      <w:r w:rsidR="00AA6CDB">
        <w:rPr>
          <w:rFonts w:ascii="Arial" w:eastAsia="Calibri" w:hAnsi="Arial" w:cs="Arial"/>
          <w:b/>
          <w:sz w:val="20"/>
          <w:szCs w:val="20"/>
        </w:rPr>
        <w:t xml:space="preserve"> files as a zip file </w:t>
      </w:r>
      <w:r w:rsidRPr="00D605C0">
        <w:rPr>
          <w:rFonts w:ascii="Arial" w:eastAsia="Calibri" w:hAnsi="Arial" w:cs="Arial"/>
          <w:sz w:val="20"/>
          <w:szCs w:val="20"/>
        </w:rPr>
        <w:t xml:space="preserve">to Moodle:  </w:t>
      </w:r>
      <w:r w:rsidRPr="007136A0">
        <w:rPr>
          <w:rFonts w:ascii="Arial" w:eastAsia="Calibri" w:hAnsi="Arial" w:cs="Arial"/>
          <w:b/>
          <w:sz w:val="20"/>
          <w:szCs w:val="20"/>
        </w:rPr>
        <w:t>22</w:t>
      </w:r>
      <w:r w:rsidRPr="007136A0">
        <w:rPr>
          <w:rFonts w:ascii="Arial" w:eastAsia="Calibri" w:hAnsi="Arial" w:cs="Arial"/>
          <w:b/>
          <w:sz w:val="20"/>
          <w:szCs w:val="20"/>
          <w:vertAlign w:val="superscript"/>
        </w:rPr>
        <w:t>nd</w:t>
      </w:r>
      <w:r w:rsidRPr="007136A0">
        <w:rPr>
          <w:rFonts w:ascii="Arial" w:eastAsia="Calibri" w:hAnsi="Arial" w:cs="Arial"/>
          <w:b/>
          <w:sz w:val="20"/>
          <w:szCs w:val="20"/>
        </w:rPr>
        <w:t xml:space="preserve"> July 2019</w:t>
      </w:r>
      <w:r>
        <w:rPr>
          <w:rFonts w:ascii="Arial" w:eastAsia="Calibri" w:hAnsi="Arial" w:cs="Arial"/>
          <w:b/>
          <w:sz w:val="20"/>
          <w:szCs w:val="20"/>
        </w:rPr>
        <w:t xml:space="preserve"> by 12:00 noon</w:t>
      </w:r>
    </w:p>
    <w:p w:rsidR="00EA24C4" w:rsidRPr="00D605C0" w:rsidRDefault="00EA24C4" w:rsidP="00EA24C4">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sz w:val="20"/>
          <w:szCs w:val="20"/>
        </w:rPr>
      </w:pPr>
      <w:r w:rsidRPr="00D605C0">
        <w:rPr>
          <w:rFonts w:ascii="Arial" w:eastAsia="Calibri" w:hAnsi="Arial" w:cs="Arial"/>
          <w:sz w:val="20"/>
          <w:szCs w:val="20"/>
        </w:rPr>
        <w:t xml:space="preserve">Deadline </w:t>
      </w:r>
      <w:r>
        <w:rPr>
          <w:rFonts w:ascii="Arial" w:eastAsia="Calibri" w:hAnsi="Arial" w:cs="Arial"/>
          <w:sz w:val="20"/>
          <w:szCs w:val="20"/>
        </w:rPr>
        <w:t>to</w:t>
      </w:r>
      <w:r w:rsidRPr="00D605C0">
        <w:rPr>
          <w:rFonts w:ascii="Arial" w:eastAsia="Calibri" w:hAnsi="Arial" w:cs="Arial"/>
          <w:sz w:val="20"/>
          <w:szCs w:val="20"/>
        </w:rPr>
        <w:t xml:space="preserve"> </w:t>
      </w:r>
      <w:r w:rsidRPr="00D605C0">
        <w:rPr>
          <w:rFonts w:ascii="Arial" w:eastAsia="Calibri" w:hAnsi="Arial" w:cs="Arial"/>
          <w:b/>
          <w:sz w:val="20"/>
          <w:szCs w:val="20"/>
        </w:rPr>
        <w:t>submi</w:t>
      </w:r>
      <w:r>
        <w:rPr>
          <w:rFonts w:ascii="Arial" w:eastAsia="Calibri" w:hAnsi="Arial" w:cs="Arial"/>
          <w:b/>
          <w:sz w:val="20"/>
          <w:szCs w:val="20"/>
        </w:rPr>
        <w:t>t the</w:t>
      </w:r>
      <w:r w:rsidRPr="00D605C0">
        <w:rPr>
          <w:rFonts w:ascii="Arial" w:eastAsia="Calibri" w:hAnsi="Arial" w:cs="Arial"/>
          <w:b/>
          <w:sz w:val="20"/>
          <w:szCs w:val="20"/>
        </w:rPr>
        <w:t xml:space="preserve"> Report</w:t>
      </w:r>
      <w:r w:rsidRPr="00D605C0">
        <w:rPr>
          <w:rFonts w:ascii="Arial" w:eastAsia="Calibri" w:hAnsi="Arial" w:cs="Arial"/>
          <w:sz w:val="20"/>
          <w:szCs w:val="20"/>
        </w:rPr>
        <w:t xml:space="preserve"> to Moodle </w:t>
      </w:r>
      <w:proofErr w:type="spellStart"/>
      <w:r w:rsidRPr="00D605C0">
        <w:rPr>
          <w:rFonts w:ascii="Arial" w:eastAsia="Calibri" w:hAnsi="Arial" w:cs="Arial"/>
          <w:sz w:val="20"/>
          <w:szCs w:val="20"/>
        </w:rPr>
        <w:t>Turnitin</w:t>
      </w:r>
      <w:proofErr w:type="spellEnd"/>
      <w:r w:rsidRPr="00D605C0">
        <w:rPr>
          <w:rFonts w:ascii="Arial" w:eastAsia="Calibri" w:hAnsi="Arial" w:cs="Arial"/>
          <w:sz w:val="20"/>
          <w:szCs w:val="20"/>
        </w:rPr>
        <w:t>:</w:t>
      </w:r>
      <w:r>
        <w:rPr>
          <w:rFonts w:ascii="Arial" w:eastAsia="Calibri" w:hAnsi="Arial" w:cs="Arial"/>
          <w:sz w:val="20"/>
          <w:szCs w:val="20"/>
        </w:rPr>
        <w:t xml:space="preserve"> </w:t>
      </w:r>
      <w:r>
        <w:rPr>
          <w:rFonts w:ascii="Arial" w:eastAsia="Calibri" w:hAnsi="Arial" w:cs="Arial"/>
          <w:sz w:val="20"/>
          <w:szCs w:val="20"/>
        </w:rPr>
        <w:tab/>
      </w:r>
      <w:r>
        <w:rPr>
          <w:rFonts w:ascii="Arial" w:eastAsia="Calibri" w:hAnsi="Arial" w:cs="Arial"/>
          <w:sz w:val="20"/>
          <w:szCs w:val="20"/>
        </w:rPr>
        <w:tab/>
        <w:t xml:space="preserve">     </w:t>
      </w:r>
      <w:r w:rsidR="00AA6CDB">
        <w:rPr>
          <w:rFonts w:ascii="Arial" w:eastAsia="Calibri" w:hAnsi="Arial" w:cs="Arial"/>
          <w:sz w:val="20"/>
          <w:szCs w:val="20"/>
        </w:rPr>
        <w:t xml:space="preserve">   </w:t>
      </w:r>
      <w:r>
        <w:rPr>
          <w:rFonts w:ascii="Arial" w:eastAsia="Calibri" w:hAnsi="Arial" w:cs="Arial"/>
          <w:sz w:val="20"/>
          <w:szCs w:val="20"/>
        </w:rPr>
        <w:t xml:space="preserve"> </w:t>
      </w:r>
      <w:r w:rsidRPr="007136A0">
        <w:rPr>
          <w:rFonts w:ascii="Arial" w:eastAsia="Calibri" w:hAnsi="Arial" w:cs="Arial"/>
          <w:b/>
          <w:sz w:val="20"/>
          <w:szCs w:val="20"/>
        </w:rPr>
        <w:t>22</w:t>
      </w:r>
      <w:r w:rsidRPr="007136A0">
        <w:rPr>
          <w:rFonts w:ascii="Arial" w:eastAsia="Calibri" w:hAnsi="Arial" w:cs="Arial"/>
          <w:b/>
          <w:sz w:val="20"/>
          <w:szCs w:val="20"/>
          <w:vertAlign w:val="superscript"/>
        </w:rPr>
        <w:t>nd</w:t>
      </w:r>
      <w:r w:rsidRPr="007136A0">
        <w:rPr>
          <w:rFonts w:ascii="Arial" w:eastAsia="Calibri" w:hAnsi="Arial" w:cs="Arial"/>
          <w:b/>
          <w:sz w:val="20"/>
          <w:szCs w:val="20"/>
        </w:rPr>
        <w:t xml:space="preserve"> July 2019</w:t>
      </w:r>
      <w:r>
        <w:rPr>
          <w:rFonts w:ascii="Arial" w:eastAsia="Calibri" w:hAnsi="Arial" w:cs="Arial"/>
          <w:b/>
          <w:sz w:val="20"/>
          <w:szCs w:val="20"/>
        </w:rPr>
        <w:t xml:space="preserve"> by 12:00 noon</w:t>
      </w:r>
    </w:p>
    <w:p w:rsidR="00EA24C4" w:rsidRPr="00D605C0" w:rsidRDefault="00EA24C4" w:rsidP="00EA24C4">
      <w:pPr>
        <w:pBdr>
          <w:top w:val="single" w:sz="4" w:space="1" w:color="auto"/>
          <w:left w:val="single" w:sz="4" w:space="4" w:color="auto"/>
          <w:bottom w:val="single" w:sz="4" w:space="1" w:color="auto"/>
          <w:right w:val="single" w:sz="4" w:space="4" w:color="auto"/>
          <w:between w:val="single" w:sz="4" w:space="1" w:color="auto"/>
          <w:bar w:val="single" w:sz="4" w:color="auto"/>
        </w:pBdr>
        <w:ind w:left="851" w:right="425"/>
        <w:rPr>
          <w:rFonts w:ascii="Arial" w:eastAsia="Calibri" w:hAnsi="Arial" w:cs="Arial"/>
          <w:sz w:val="20"/>
          <w:szCs w:val="20"/>
        </w:rPr>
      </w:pPr>
      <w:r>
        <w:rPr>
          <w:rFonts w:ascii="Arial" w:eastAsia="Calibri" w:hAnsi="Arial" w:cs="Arial"/>
          <w:sz w:val="20"/>
          <w:szCs w:val="20"/>
        </w:rPr>
        <w:t>P</w:t>
      </w:r>
      <w:r w:rsidRPr="00D605C0">
        <w:rPr>
          <w:rFonts w:ascii="Arial" w:eastAsia="Calibri" w:hAnsi="Arial" w:cs="Arial"/>
          <w:sz w:val="20"/>
          <w:szCs w:val="20"/>
        </w:rPr>
        <w:t xml:space="preserve">rovisional mark and feedback will be </w:t>
      </w:r>
      <w:r>
        <w:rPr>
          <w:rFonts w:ascii="Arial" w:eastAsia="Calibri" w:hAnsi="Arial" w:cs="Arial"/>
          <w:sz w:val="20"/>
          <w:szCs w:val="20"/>
        </w:rPr>
        <w:t xml:space="preserve">report on </w:t>
      </w:r>
      <w:proofErr w:type="spellStart"/>
      <w:r>
        <w:rPr>
          <w:rFonts w:ascii="Arial" w:eastAsia="Calibri" w:hAnsi="Arial" w:cs="Arial"/>
          <w:sz w:val="20"/>
          <w:szCs w:val="20"/>
        </w:rPr>
        <w:t>moodle</w:t>
      </w:r>
      <w:proofErr w:type="spellEnd"/>
      <w:r>
        <w:rPr>
          <w:rFonts w:ascii="Arial" w:eastAsia="Calibri" w:hAnsi="Arial" w:cs="Arial"/>
          <w:sz w:val="20"/>
          <w:szCs w:val="20"/>
        </w:rPr>
        <w:t xml:space="preserve"> on Monday 19</w:t>
      </w:r>
      <w:r w:rsidRPr="00EF1000">
        <w:rPr>
          <w:rFonts w:ascii="Arial" w:eastAsia="Calibri" w:hAnsi="Arial" w:cs="Arial"/>
          <w:sz w:val="20"/>
          <w:szCs w:val="20"/>
          <w:vertAlign w:val="superscript"/>
        </w:rPr>
        <w:t>th</w:t>
      </w:r>
      <w:r>
        <w:rPr>
          <w:rFonts w:ascii="Arial" w:eastAsia="Calibri" w:hAnsi="Arial" w:cs="Arial"/>
          <w:sz w:val="20"/>
          <w:szCs w:val="20"/>
        </w:rPr>
        <w:t xml:space="preserve"> August</w:t>
      </w:r>
      <w:r w:rsidRPr="00D605C0">
        <w:rPr>
          <w:rFonts w:ascii="Arial" w:eastAsia="Calibri" w:hAnsi="Arial" w:cs="Arial"/>
          <w:sz w:val="20"/>
          <w:szCs w:val="20"/>
        </w:rPr>
        <w:t xml:space="preserve"> </w:t>
      </w:r>
    </w:p>
    <w:p w:rsidR="00EA24C4" w:rsidRDefault="00EA24C4" w:rsidP="00FF0BAC">
      <w:pPr>
        <w:ind w:left="851" w:right="425"/>
        <w:rPr>
          <w:rFonts w:ascii="Calibri" w:hAnsi="Calibri"/>
        </w:rPr>
      </w:pPr>
    </w:p>
    <w:p w:rsidR="00AA6CDB" w:rsidRDefault="00AA6CDB" w:rsidP="00FF0BAC">
      <w:pPr>
        <w:ind w:left="851" w:right="425"/>
        <w:rPr>
          <w:rFonts w:ascii="Calibri" w:hAnsi="Calibri"/>
        </w:rPr>
      </w:pPr>
    </w:p>
    <w:p w:rsidR="00AA6CDB" w:rsidRPr="00B2589C" w:rsidRDefault="00AA6CDB" w:rsidP="00FF0BAC">
      <w:pPr>
        <w:ind w:left="851" w:right="425"/>
        <w:rPr>
          <w:rFonts w:ascii="Calibri" w:hAnsi="Calibri"/>
        </w:rPr>
      </w:pPr>
    </w:p>
    <w:tbl>
      <w:tblPr>
        <w:tblW w:w="10444" w:type="dxa"/>
        <w:jc w:val="center"/>
        <w:tblCellMar>
          <w:left w:w="10" w:type="dxa"/>
          <w:right w:w="10" w:type="dxa"/>
        </w:tblCellMar>
        <w:tblLook w:val="0000" w:firstRow="0" w:lastRow="0" w:firstColumn="0" w:lastColumn="0" w:noHBand="0" w:noVBand="0"/>
      </w:tblPr>
      <w:tblGrid>
        <w:gridCol w:w="10444"/>
      </w:tblGrid>
      <w:tr w:rsidR="00CC3777" w:rsidTr="00CC3777">
        <w:trPr>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CC3777" w:rsidRDefault="00CC3777" w:rsidP="00CC3777">
            <w:r>
              <w:rPr>
                <w:rFonts w:ascii="Arial" w:eastAsia="Calibri" w:hAnsi="Arial" w:cs="Arial"/>
              </w:rPr>
              <w:lastRenderedPageBreak/>
              <w:br w:type="page"/>
            </w:r>
            <w:r>
              <w:rPr>
                <w:rFonts w:ascii="Arial" w:hAnsi="Arial" w:cs="Arial"/>
                <w:b/>
                <w:caps/>
                <w:sz w:val="40"/>
              </w:rPr>
              <w:t xml:space="preserve">     Assignment 2 Student FEEDBACK FORM</w:t>
            </w:r>
          </w:p>
        </w:tc>
      </w:tr>
    </w:tbl>
    <w:p w:rsidR="00CC3777" w:rsidRDefault="00CC3777" w:rsidP="00CC3777">
      <w:pPr>
        <w:rPr>
          <w:rFonts w:ascii="Arial" w:hAnsi="Arial" w:cs="Arial"/>
        </w:rPr>
      </w:pPr>
    </w:p>
    <w:p w:rsidR="00CC3777" w:rsidRDefault="00CC3777" w:rsidP="00CC3777">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C3777" w:rsidRDefault="00CC3777" w:rsidP="00CC3777">
      <w:pPr>
        <w:pStyle w:val="BodyText1"/>
        <w:tabs>
          <w:tab w:val="clear" w:pos="720"/>
          <w:tab w:val="clear" w:pos="1440"/>
        </w:tabs>
        <w:jc w:val="both"/>
        <w:rPr>
          <w:rFonts w:ascii="Arial" w:hAnsi="Arial" w:cs="Arial"/>
          <w:sz w:val="20"/>
        </w:rPr>
      </w:pPr>
    </w:p>
    <w:p w:rsidR="00CC3777" w:rsidRDefault="00CC3777" w:rsidP="00CC3777">
      <w:pPr>
        <w:rPr>
          <w:rFonts w:ascii="Arial" w:hAnsi="Arial" w:cs="Arial"/>
          <w:b/>
          <w:sz w:val="22"/>
          <w:szCs w:val="22"/>
        </w:rPr>
      </w:pPr>
    </w:p>
    <w:tbl>
      <w:tblPr>
        <w:tblW w:w="4994" w:type="pct"/>
        <w:tblLayout w:type="fixed"/>
        <w:tblCellMar>
          <w:left w:w="10" w:type="dxa"/>
          <w:right w:w="10" w:type="dxa"/>
        </w:tblCellMar>
        <w:tblLook w:val="0000" w:firstRow="0" w:lastRow="0" w:firstColumn="0" w:lastColumn="0" w:noHBand="0" w:noVBand="0"/>
      </w:tblPr>
      <w:tblGrid>
        <w:gridCol w:w="8701"/>
        <w:gridCol w:w="860"/>
        <w:gridCol w:w="870"/>
      </w:tblGrid>
      <w:tr w:rsidR="00CC3777" w:rsidRPr="00B02B40" w:rsidTr="00CC3777">
        <w:trPr>
          <w:trHeight w:val="1427"/>
        </w:trPr>
        <w:tc>
          <w:tcPr>
            <w:tcW w:w="8846"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vAlign w:val="center"/>
          </w:tcPr>
          <w:p w:rsidR="00CC3777" w:rsidRPr="00B02B40" w:rsidRDefault="00CC3777" w:rsidP="00CC3777">
            <w:r w:rsidRPr="00B02B40">
              <w:rPr>
                <w:rFonts w:ascii="Arial" w:hAnsi="Arial" w:cs="Arial"/>
                <w:b/>
              </w:rPr>
              <w:t xml:space="preserve">Generic Assessment Criteria </w:t>
            </w:r>
          </w:p>
        </w:tc>
        <w:tc>
          <w:tcPr>
            <w:tcW w:w="871"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extDirection w:val="btLr"/>
          </w:tcPr>
          <w:p w:rsidR="00CC3777" w:rsidRPr="00B02B40" w:rsidRDefault="00CC3777" w:rsidP="00CC3777">
            <w:pPr>
              <w:ind w:left="34" w:right="113"/>
              <w:jc w:val="center"/>
              <w:rPr>
                <w:rFonts w:ascii="Arial" w:hAnsi="Arial" w:cs="Arial"/>
                <w:b/>
              </w:rPr>
            </w:pPr>
            <w:r w:rsidRPr="00B02B40">
              <w:rPr>
                <w:rFonts w:ascii="Arial" w:hAnsi="Arial" w:cs="Arial"/>
                <w:b/>
              </w:rPr>
              <w:t>Marks available</w:t>
            </w:r>
          </w:p>
        </w:tc>
        <w:tc>
          <w:tcPr>
            <w:tcW w:w="88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extDirection w:val="btLr"/>
            <w:vAlign w:val="center"/>
          </w:tcPr>
          <w:p w:rsidR="00CC3777" w:rsidRPr="00B02B40" w:rsidRDefault="00CC3777" w:rsidP="00CC3777">
            <w:pPr>
              <w:ind w:left="113" w:right="113"/>
              <w:jc w:val="center"/>
              <w:rPr>
                <w:rFonts w:ascii="Arial" w:hAnsi="Arial" w:cs="Arial"/>
                <w:b/>
              </w:rPr>
            </w:pPr>
            <w:r w:rsidRPr="00B02B40">
              <w:rPr>
                <w:rFonts w:ascii="Arial" w:hAnsi="Arial" w:cs="Arial"/>
                <w:b/>
              </w:rPr>
              <w:t xml:space="preserve">Marks </w:t>
            </w:r>
          </w:p>
          <w:p w:rsidR="00CC3777" w:rsidRPr="00B02B40" w:rsidRDefault="00CC3777" w:rsidP="00CC3777">
            <w:pPr>
              <w:ind w:left="113" w:right="113"/>
              <w:jc w:val="center"/>
              <w:rPr>
                <w:rFonts w:ascii="Arial" w:hAnsi="Arial" w:cs="Arial"/>
                <w:b/>
              </w:rPr>
            </w:pPr>
            <w:r w:rsidRPr="00B02B40">
              <w:rPr>
                <w:rFonts w:ascii="Arial" w:hAnsi="Arial" w:cs="Arial"/>
                <w:b/>
              </w:rPr>
              <w:t>awarded</w:t>
            </w: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1. </w:t>
            </w:r>
            <w:r>
              <w:rPr>
                <w:rFonts w:ascii="Arial" w:hAnsi="Arial" w:cs="Arial"/>
                <w:b/>
              </w:rPr>
              <w:t>Engagement with Literature Skills</w:t>
            </w:r>
          </w:p>
          <w:p w:rsidR="00CC3777" w:rsidRDefault="00CC3777" w:rsidP="00CC3777">
            <w:pPr>
              <w:spacing w:after="120"/>
              <w:rPr>
                <w:rFonts w:ascii="Arial" w:hAnsi="Arial" w:cs="Arial"/>
                <w:sz w:val="14"/>
                <w:szCs w:val="14"/>
              </w:rPr>
            </w:pPr>
            <w:r>
              <w:rPr>
                <w:rFonts w:ascii="Arial" w:hAnsi="Arial" w:cs="Arial"/>
                <w:sz w:val="14"/>
                <w:szCs w:val="14"/>
              </w:rPr>
              <w:t>.</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2. </w:t>
            </w:r>
            <w:r>
              <w:rPr>
                <w:rFonts w:ascii="Arial" w:hAnsi="Arial" w:cs="Arial"/>
                <w:b/>
              </w:rPr>
              <w:t>Knowledge and Understanding Skills</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3. </w:t>
            </w:r>
            <w:r>
              <w:rPr>
                <w:rFonts w:ascii="Arial" w:hAnsi="Arial" w:cs="Arial"/>
                <w:b/>
              </w:rPr>
              <w:t>Cognitive and Intellectual Skills</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4. </w:t>
            </w:r>
            <w:r>
              <w:rPr>
                <w:rFonts w:ascii="Arial" w:hAnsi="Arial" w:cs="Arial"/>
                <w:b/>
              </w:rPr>
              <w:t>Practical Application Skills</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r>
              <w:rPr>
                <w:rFonts w:ascii="Arial" w:hAnsi="Arial" w:cs="Arial"/>
                <w:b/>
                <w:szCs w:val="16"/>
              </w:rPr>
              <w:t xml:space="preserve">5. </w:t>
            </w:r>
            <w:r>
              <w:rPr>
                <w:rFonts w:ascii="Arial" w:hAnsi="Arial" w:cs="Arial"/>
                <w:b/>
              </w:rPr>
              <w:t>Transferable Skills for Life and Professional Practice</w:t>
            </w: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p w:rsidR="00CC3777" w:rsidRDefault="00CC3777" w:rsidP="00CC3777">
            <w:pPr>
              <w:spacing w:after="120"/>
              <w:rPr>
                <w:rFonts w:ascii="Arial" w:hAnsi="Arial" w:cs="Arial"/>
                <w:sz w:val="14"/>
                <w:szCs w:val="14"/>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r>
              <w:rPr>
                <w:rFonts w:ascii="Arial" w:hAnsi="Arial" w:cs="Arial"/>
                <w:sz w:val="32"/>
              </w:rPr>
              <w:t>10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r w:rsidR="00CC3777" w:rsidTr="00CC3777">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rPr>
                <w:rFonts w:ascii="Arial" w:hAnsi="Arial" w:cs="Arial"/>
                <w:b/>
                <w:sz w:val="16"/>
                <w:szCs w:val="16"/>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Default="00CC3777" w:rsidP="00CC3777">
            <w:pPr>
              <w:jc w:val="center"/>
              <w:rPr>
                <w:rFonts w:ascii="Arial" w:hAnsi="Arial" w:cs="Arial"/>
                <w:sz w:val="32"/>
              </w:rPr>
            </w:pPr>
          </w:p>
        </w:tc>
      </w:tr>
    </w:tbl>
    <w:p w:rsidR="00CC3777" w:rsidRDefault="00CC3777" w:rsidP="00CC3777">
      <w:pPr>
        <w:ind w:left="284" w:right="531"/>
        <w:rPr>
          <w:rFonts w:ascii="Arial" w:hAnsi="Arial" w:cs="Arial"/>
          <w:b/>
          <w:sz w:val="16"/>
          <w:szCs w:val="16"/>
        </w:rPr>
      </w:pPr>
    </w:p>
    <w:tbl>
      <w:tblPr>
        <w:tblW w:w="10666" w:type="dxa"/>
        <w:tblLayout w:type="fixed"/>
        <w:tblCellMar>
          <w:left w:w="10" w:type="dxa"/>
          <w:right w:w="10" w:type="dxa"/>
        </w:tblCellMar>
        <w:tblLook w:val="0000" w:firstRow="0" w:lastRow="0" w:firstColumn="0" w:lastColumn="0" w:noHBand="0" w:noVBand="0"/>
      </w:tblPr>
      <w:tblGrid>
        <w:gridCol w:w="6062"/>
        <w:gridCol w:w="2903"/>
        <w:gridCol w:w="641"/>
        <w:gridCol w:w="1060"/>
      </w:tblGrid>
      <w:tr w:rsidR="00CC3777" w:rsidTr="00CC3777">
        <w:trPr>
          <w:cantSplit/>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rPr>
                <w:rFonts w:ascii="Arial" w:hAnsi="Arial" w:cs="Arial"/>
                <w:b/>
                <w:bCs/>
                <w:sz w:val="22"/>
                <w:szCs w:val="22"/>
              </w:rPr>
            </w:pPr>
            <w:r>
              <w:rPr>
                <w:rFonts w:ascii="Arial" w:hAnsi="Arial" w:cs="Arial"/>
                <w:b/>
                <w:bCs/>
                <w:sz w:val="22"/>
                <w:szCs w:val="22"/>
              </w:rPr>
              <w:t xml:space="preserve">Assessment Mark </w:t>
            </w:r>
          </w:p>
          <w:p w:rsidR="00CC3777" w:rsidRDefault="00CC3777" w:rsidP="00CC3777">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r>
              <w:rPr>
                <w:rFonts w:ascii="Arial" w:hAnsi="Arial" w:cs="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jc w:val="right"/>
              <w:rPr>
                <w:rFonts w:ascii="Arial" w:hAnsi="Arial" w:cs="Arial"/>
                <w:b/>
                <w:bCs/>
              </w:rPr>
            </w:pPr>
            <w:r>
              <w:rPr>
                <w:rFonts w:ascii="Arial" w:hAnsi="Arial" w:cs="Arial"/>
                <w:b/>
                <w:bCs/>
              </w:rPr>
              <w:t>%</w:t>
            </w:r>
          </w:p>
        </w:tc>
      </w:tr>
      <w:tr w:rsidR="00CC3777" w:rsidTr="00CC3777">
        <w:trPr>
          <w:cantSplit/>
        </w:trPr>
        <w:tc>
          <w:tcPr>
            <w:tcW w:w="60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pPr>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ind w:left="142"/>
              <w:rPr>
                <w:rFonts w:ascii="Arial" w:hAnsi="Arial" w:cs="Arial"/>
              </w:rPr>
            </w:pPr>
          </w:p>
        </w:tc>
      </w:tr>
      <w:tr w:rsidR="00CC3777" w:rsidTr="00CC3777">
        <w:trPr>
          <w:cantSplit/>
        </w:trPr>
        <w:tc>
          <w:tcPr>
            <w:tcW w:w="60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rPr>
                <w:rFonts w:ascii="Arial" w:hAnsi="Arial" w:cs="Arial"/>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r>
              <w:rPr>
                <w:rFonts w:ascii="Arial" w:hAnsi="Arial" w:cs="Arial"/>
                <w:sz w:val="16"/>
                <w:szCs w:val="16"/>
              </w:rPr>
              <w:t>Over 1 week late (</w:t>
            </w:r>
            <w:r>
              <w:rPr>
                <w:rFonts w:ascii="Arial" w:hAnsi="Arial" w:cs="Arial"/>
                <w:sz w:val="12"/>
                <w:szCs w:val="12"/>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CC3777" w:rsidRDefault="00CC3777" w:rsidP="00CC3777">
            <w:pPr>
              <w:jc w:val="center"/>
              <w:rPr>
                <w:rFonts w:ascii="Arial" w:hAnsi="Arial" w:cs="Arial"/>
                <w:sz w:val="12"/>
                <w:szCs w:val="12"/>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3777" w:rsidRDefault="00CC3777" w:rsidP="00CC3777">
            <w:pPr>
              <w:ind w:firstLine="282"/>
              <w:rPr>
                <w:rFonts w:ascii="Arial" w:hAnsi="Arial" w:cs="Arial"/>
              </w:rPr>
            </w:pPr>
          </w:p>
        </w:tc>
      </w:tr>
    </w:tbl>
    <w:p w:rsidR="00CC3777" w:rsidRDefault="00CC3777" w:rsidP="00CC3777">
      <w:pPr>
        <w:rPr>
          <w:rFonts w:ascii="Arial" w:hAnsi="Arial" w:cs="Arial"/>
        </w:rPr>
      </w:pPr>
    </w:p>
    <w:p w:rsidR="00CC3777" w:rsidRDefault="00CC3777" w:rsidP="00CC3777">
      <w:pPr>
        <w:rPr>
          <w:rFonts w:ascii="Arial" w:eastAsia="Calibri" w:hAnsi="Arial" w:cs="Arial"/>
        </w:rPr>
      </w:pPr>
      <w:r>
        <w:rPr>
          <w:rFonts w:ascii="Arial" w:eastAsia="Calibri" w:hAnsi="Arial" w:cs="Arial"/>
        </w:rPr>
        <w:br w:type="page"/>
      </w:r>
    </w:p>
    <w:tbl>
      <w:tblPr>
        <w:tblpPr w:leftFromText="180" w:rightFromText="180" w:vertAnchor="page" w:horzAnchor="margin" w:tblpX="127" w:tblpY="796"/>
        <w:tblW w:w="10206" w:type="dxa"/>
        <w:tblCellMar>
          <w:left w:w="10" w:type="dxa"/>
          <w:right w:w="10" w:type="dxa"/>
        </w:tblCellMar>
        <w:tblLook w:val="0000" w:firstRow="0" w:lastRow="0" w:firstColumn="0" w:lastColumn="0" w:noHBand="0" w:noVBand="0"/>
      </w:tblPr>
      <w:tblGrid>
        <w:gridCol w:w="10206"/>
      </w:tblGrid>
      <w:tr w:rsidR="00067CA3" w:rsidRPr="00067CA3" w:rsidTr="00067CA3">
        <w:tc>
          <w:tcPr>
            <w:tcW w:w="1020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067CA3" w:rsidRPr="00067CA3" w:rsidRDefault="00067CA3" w:rsidP="00067CA3">
            <w:pPr>
              <w:pStyle w:val="NormalWeb"/>
              <w:rPr>
                <w:rFonts w:ascii="Arial" w:hAnsi="Arial" w:cs="Arial"/>
                <w:b/>
                <w:color w:val="303B44"/>
                <w:sz w:val="28"/>
                <w:szCs w:val="28"/>
              </w:rPr>
            </w:pPr>
            <w:r w:rsidRPr="00067CA3">
              <w:rPr>
                <w:rFonts w:ascii="Arial" w:hAnsi="Arial" w:cs="Arial"/>
                <w:b/>
                <w:color w:val="303B44"/>
                <w:sz w:val="28"/>
                <w:szCs w:val="28"/>
              </w:rPr>
              <w:lastRenderedPageBreak/>
              <w:t>GENERIC ASSESSMENT CRITERIA</w:t>
            </w:r>
          </w:p>
        </w:tc>
      </w:tr>
      <w:tr w:rsidR="00067CA3" w:rsidRPr="00067CA3" w:rsidTr="00067CA3">
        <w:tc>
          <w:tcPr>
            <w:tcW w:w="1020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067CA3" w:rsidRDefault="00067CA3" w:rsidP="00067CA3">
            <w:pPr>
              <w:rPr>
                <w:rFonts w:ascii="Arial" w:hAnsi="Arial" w:cs="Arial"/>
                <w:b/>
                <w:sz w:val="28"/>
                <w:szCs w:val="28"/>
              </w:rPr>
            </w:pPr>
          </w:p>
          <w:p w:rsidR="00067CA3" w:rsidRDefault="00067CA3" w:rsidP="00067CA3">
            <w:pPr>
              <w:rPr>
                <w:rFonts w:ascii="Arial" w:hAnsi="Arial" w:cs="Arial"/>
                <w:b/>
                <w:sz w:val="28"/>
                <w:szCs w:val="28"/>
              </w:rPr>
            </w:pPr>
            <w:r w:rsidRPr="00067CA3">
              <w:rPr>
                <w:rFonts w:ascii="Arial" w:hAnsi="Arial" w:cs="Arial"/>
                <w:b/>
                <w:sz w:val="28"/>
                <w:szCs w:val="28"/>
              </w:rPr>
              <w:t>Level 4</w:t>
            </w:r>
          </w:p>
          <w:p w:rsidR="00067CA3" w:rsidRPr="00067CA3" w:rsidRDefault="00067CA3" w:rsidP="00067CA3">
            <w:pPr>
              <w:rPr>
                <w:rFonts w:ascii="Arial" w:hAnsi="Arial" w:cs="Arial"/>
                <w:b/>
                <w:sz w:val="28"/>
                <w:szCs w:val="28"/>
              </w:rPr>
            </w:pPr>
          </w:p>
        </w:tc>
      </w:tr>
      <w:tr w:rsidR="00067CA3" w:rsidRPr="00067CA3" w:rsidTr="00067CA3">
        <w:tc>
          <w:tcPr>
            <w:tcW w:w="10206"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tcPr>
          <w:p w:rsidR="00067CA3" w:rsidRDefault="00067CA3" w:rsidP="00067CA3">
            <w:pPr>
              <w:rPr>
                <w:rFonts w:ascii="Arial" w:eastAsia="Arial" w:hAnsi="Arial" w:cs="Arial"/>
                <w:spacing w:val="-1"/>
                <w:sz w:val="28"/>
                <w:szCs w:val="28"/>
              </w:rPr>
            </w:pPr>
          </w:p>
          <w:p w:rsidR="00067CA3" w:rsidRDefault="00067CA3" w:rsidP="00067CA3">
            <w:pPr>
              <w:rPr>
                <w:rFonts w:ascii="Arial" w:eastAsia="Arial" w:hAnsi="Arial" w:cs="Arial"/>
                <w:spacing w:val="-1"/>
                <w:sz w:val="28"/>
                <w:szCs w:val="28"/>
              </w:rPr>
            </w:pPr>
            <w:r w:rsidRPr="00067CA3">
              <w:rPr>
                <w:rFonts w:ascii="Arial" w:eastAsia="Arial" w:hAnsi="Arial" w:cs="Arial"/>
                <w:spacing w:val="-1"/>
                <w:sz w:val="28"/>
                <w:szCs w:val="28"/>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7CA3">
              <w:rPr>
                <w:rFonts w:ascii="Arial" w:hAnsi="Arial" w:cs="Arial"/>
                <w:sz w:val="28"/>
                <w:szCs w:val="28"/>
              </w:rPr>
              <w:t xml:space="preserve"> They will be able to </w:t>
            </w:r>
            <w:r w:rsidRPr="00067CA3">
              <w:rPr>
                <w:rFonts w:ascii="Arial" w:eastAsia="Arial" w:hAnsi="Arial" w:cs="Arial"/>
                <w:spacing w:val="-1"/>
                <w:sz w:val="28"/>
                <w:szCs w:val="28"/>
              </w:rPr>
              <w:t>undertake further training and develop new skills within a structured and managed environment and will have the qualities and transferable skills necessary for employment requiring the exercise of some personal responsibility.</w:t>
            </w:r>
          </w:p>
          <w:p w:rsidR="00067CA3" w:rsidRPr="00067CA3" w:rsidRDefault="00067CA3" w:rsidP="00067CA3">
            <w:pPr>
              <w:rPr>
                <w:rFonts w:ascii="Arial" w:hAnsi="Arial" w:cs="Arial"/>
                <w:sz w:val="28"/>
                <w:szCs w:val="28"/>
              </w:rPr>
            </w:pPr>
          </w:p>
        </w:tc>
      </w:tr>
    </w:tbl>
    <w:p w:rsidR="0014059E" w:rsidRPr="0014059E" w:rsidRDefault="0014059E" w:rsidP="0014059E">
      <w:pPr>
        <w:rPr>
          <w:vanish/>
        </w:rPr>
      </w:pPr>
    </w:p>
    <w:p w:rsidR="00CC3777" w:rsidRDefault="00CC3777" w:rsidP="00FF0BAC">
      <w:pPr>
        <w:ind w:left="851" w:right="425"/>
        <w:rPr>
          <w:rFonts w:ascii="Calibri" w:hAnsi="Calibri"/>
          <w:b/>
          <w:sz w:val="22"/>
          <w:szCs w:val="22"/>
        </w:rPr>
      </w:pPr>
    </w:p>
    <w:p w:rsidR="00CC3777" w:rsidRDefault="00CC3777" w:rsidP="00FF0BAC">
      <w:pPr>
        <w:ind w:left="851" w:right="425"/>
        <w:rPr>
          <w:rFonts w:ascii="Calibri" w:hAnsi="Calibri"/>
          <w:b/>
          <w:sz w:val="22"/>
          <w:szCs w:val="22"/>
        </w:rPr>
      </w:pPr>
    </w:p>
    <w:p w:rsidR="00CC3777" w:rsidRDefault="00CC3777" w:rsidP="00FF0BAC">
      <w:pPr>
        <w:ind w:left="851" w:right="425"/>
        <w:rPr>
          <w:rFonts w:ascii="Calibri" w:hAnsi="Calibri"/>
          <w:b/>
          <w:sz w:val="22"/>
          <w:szCs w:val="22"/>
        </w:rPr>
      </w:pPr>
    </w:p>
    <w:p w:rsidR="00CC3777" w:rsidRDefault="00CC3777" w:rsidP="00FF0BAC">
      <w:pPr>
        <w:ind w:left="851" w:right="425"/>
        <w:rPr>
          <w:rFonts w:ascii="Calibri" w:hAnsi="Calibri"/>
          <w:b/>
          <w:sz w:val="22"/>
          <w:szCs w:val="22"/>
        </w:rPr>
        <w:sectPr w:rsidR="00CC3777" w:rsidSect="00CB50ED">
          <w:footerReference w:type="default" r:id="rId8"/>
          <w:pgSz w:w="11894" w:h="16834"/>
          <w:pgMar w:top="720" w:right="720" w:bottom="1276" w:left="720" w:header="706" w:footer="454" w:gutter="0"/>
          <w:paperSrc w:first="1" w:other="1"/>
          <w:cols w:space="720"/>
          <w:docGrid w:linePitch="326"/>
        </w:sectPr>
      </w:pPr>
    </w:p>
    <w:tbl>
      <w:tblPr>
        <w:tblpPr w:leftFromText="180" w:rightFromText="180" w:vertAnchor="text" w:horzAnchor="margin" w:tblpXSpec="center" w:tblpY="1"/>
        <w:tblW w:w="11482" w:type="dxa"/>
        <w:tblLayout w:type="fixed"/>
        <w:tblCellMar>
          <w:left w:w="10" w:type="dxa"/>
          <w:right w:w="10" w:type="dxa"/>
        </w:tblCellMar>
        <w:tblLook w:val="0000" w:firstRow="0" w:lastRow="0" w:firstColumn="0" w:lastColumn="0" w:noHBand="0" w:noVBand="0"/>
      </w:tblPr>
      <w:tblGrid>
        <w:gridCol w:w="1702"/>
        <w:gridCol w:w="1275"/>
        <w:gridCol w:w="1276"/>
        <w:gridCol w:w="1701"/>
        <w:gridCol w:w="1276"/>
        <w:gridCol w:w="1276"/>
        <w:gridCol w:w="1417"/>
        <w:gridCol w:w="1559"/>
      </w:tblGrid>
      <w:tr w:rsidR="00CC3777" w:rsidRPr="007105D5" w:rsidTr="00CC3777">
        <w:trPr>
          <w:tblHeader/>
        </w:trPr>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b/>
                <w:sz w:val="18"/>
                <w:szCs w:val="18"/>
              </w:rPr>
              <w:lastRenderedPageBreak/>
              <w:t>Level 4</w:t>
            </w:r>
          </w:p>
        </w:tc>
        <w:tc>
          <w:tcPr>
            <w:tcW w:w="1275"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FAIL</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MARGINAL FAIL</w:t>
            </w:r>
          </w:p>
        </w:tc>
        <w:tc>
          <w:tcPr>
            <w:tcW w:w="1701"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SATISFACTORY</w:t>
            </w:r>
          </w:p>
          <w:p w:rsidR="00CC3777" w:rsidRPr="007105D5" w:rsidRDefault="00CC3777" w:rsidP="00CC3777">
            <w:pPr>
              <w:jc w:val="center"/>
              <w:rPr>
                <w:rFonts w:ascii="Arial" w:hAnsi="Arial" w:cs="Arial"/>
                <w:sz w:val="18"/>
                <w:szCs w:val="18"/>
              </w:rPr>
            </w:pPr>
            <w:r w:rsidRPr="007105D5">
              <w:rPr>
                <w:rFonts w:ascii="Arial" w:hAnsi="Arial" w:cs="Arial"/>
                <w:b/>
                <w:sz w:val="18"/>
                <w:szCs w:val="18"/>
              </w:rPr>
              <w:t>(3</w:t>
            </w:r>
            <w:r w:rsidRPr="007105D5">
              <w:rPr>
                <w:rFonts w:ascii="Arial" w:hAnsi="Arial" w:cs="Arial"/>
                <w:b/>
                <w:sz w:val="18"/>
                <w:szCs w:val="18"/>
                <w:vertAlign w:val="superscript"/>
              </w:rPr>
              <w:t>rd</w:t>
            </w:r>
            <w:r w:rsidRPr="007105D5">
              <w:rPr>
                <w:rFonts w:ascii="Arial" w:hAnsi="Arial" w:cs="Arial"/>
                <w:b/>
                <w:sz w:val="18"/>
                <w:szCs w:val="18"/>
              </w:rPr>
              <w:t xml:space="preserve"> / Pass)</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GOOD</w:t>
            </w:r>
          </w:p>
          <w:p w:rsidR="00CC3777" w:rsidRPr="007105D5" w:rsidRDefault="00CC3777" w:rsidP="00CC3777">
            <w:pPr>
              <w:jc w:val="center"/>
              <w:rPr>
                <w:rFonts w:ascii="Arial" w:hAnsi="Arial" w:cs="Arial"/>
                <w:b/>
                <w:sz w:val="18"/>
                <w:szCs w:val="18"/>
              </w:rPr>
            </w:pPr>
            <w:r w:rsidRPr="007105D5">
              <w:rPr>
                <w:rFonts w:ascii="Arial" w:hAnsi="Arial" w:cs="Arial"/>
                <w:b/>
                <w:sz w:val="18"/>
                <w:szCs w:val="18"/>
              </w:rPr>
              <w:t>(2.2 / Pass)</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VERY GOOD</w:t>
            </w:r>
          </w:p>
          <w:p w:rsidR="00CC3777" w:rsidRPr="007105D5" w:rsidRDefault="00CC3777" w:rsidP="00CC3777">
            <w:pPr>
              <w:jc w:val="center"/>
              <w:rPr>
                <w:rFonts w:ascii="Arial" w:hAnsi="Arial" w:cs="Arial"/>
                <w:b/>
                <w:sz w:val="18"/>
                <w:szCs w:val="18"/>
              </w:rPr>
            </w:pPr>
            <w:r w:rsidRPr="007105D5">
              <w:rPr>
                <w:rFonts w:ascii="Arial" w:hAnsi="Arial" w:cs="Arial"/>
                <w:b/>
                <w:sz w:val="18"/>
                <w:szCs w:val="18"/>
              </w:rPr>
              <w:t>(2.1 / Merit)</w:t>
            </w:r>
          </w:p>
        </w:tc>
        <w:tc>
          <w:tcPr>
            <w:tcW w:w="1417"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EXCELLENT</w:t>
            </w:r>
          </w:p>
          <w:p w:rsidR="00CC3777" w:rsidRPr="007105D5" w:rsidRDefault="00CC3777" w:rsidP="00CC3777">
            <w:pPr>
              <w:jc w:val="center"/>
              <w:rPr>
                <w:rFonts w:ascii="Arial" w:hAnsi="Arial" w:cs="Arial"/>
                <w:sz w:val="18"/>
                <w:szCs w:val="18"/>
              </w:rPr>
            </w:pPr>
            <w:r w:rsidRPr="007105D5">
              <w:rPr>
                <w:rFonts w:ascii="Arial" w:hAnsi="Arial" w:cs="Arial"/>
                <w:b/>
                <w:sz w:val="18"/>
                <w:szCs w:val="18"/>
              </w:rPr>
              <w:t>(1</w:t>
            </w:r>
            <w:r w:rsidRPr="007105D5">
              <w:rPr>
                <w:rFonts w:ascii="Arial" w:hAnsi="Arial" w:cs="Arial"/>
                <w:b/>
                <w:sz w:val="18"/>
                <w:szCs w:val="18"/>
                <w:vertAlign w:val="superscript"/>
              </w:rPr>
              <w:t>st</w:t>
            </w:r>
            <w:r w:rsidRPr="007105D5">
              <w:rPr>
                <w:rFonts w:ascii="Arial" w:hAnsi="Arial" w:cs="Arial"/>
                <w:b/>
                <w:sz w:val="18"/>
                <w:szCs w:val="18"/>
              </w:rPr>
              <w:t xml:space="preserve"> / Distinction)</w:t>
            </w:r>
          </w:p>
        </w:tc>
        <w:tc>
          <w:tcPr>
            <w:tcW w:w="1559"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EXCEPTIONAL</w:t>
            </w:r>
          </w:p>
          <w:p w:rsidR="00CC3777" w:rsidRPr="007105D5" w:rsidRDefault="00CC3777" w:rsidP="00CC3777">
            <w:pPr>
              <w:jc w:val="center"/>
              <w:rPr>
                <w:rFonts w:ascii="Arial" w:hAnsi="Arial" w:cs="Arial"/>
                <w:sz w:val="18"/>
                <w:szCs w:val="18"/>
              </w:rPr>
            </w:pPr>
            <w:r w:rsidRPr="007105D5">
              <w:rPr>
                <w:rFonts w:ascii="Arial" w:hAnsi="Arial" w:cs="Arial"/>
                <w:b/>
                <w:sz w:val="18"/>
                <w:szCs w:val="18"/>
              </w:rPr>
              <w:t>(1</w:t>
            </w:r>
            <w:r w:rsidRPr="007105D5">
              <w:rPr>
                <w:rFonts w:ascii="Arial" w:hAnsi="Arial" w:cs="Arial"/>
                <w:b/>
                <w:sz w:val="18"/>
                <w:szCs w:val="18"/>
                <w:vertAlign w:val="superscript"/>
              </w:rPr>
              <w:t>st</w:t>
            </w:r>
            <w:r w:rsidRPr="007105D5">
              <w:rPr>
                <w:rFonts w:ascii="Arial" w:hAnsi="Arial" w:cs="Arial"/>
                <w:b/>
                <w:sz w:val="18"/>
                <w:szCs w:val="18"/>
              </w:rPr>
              <w:t xml:space="preserve"> / Distinction)</w:t>
            </w:r>
          </w:p>
        </w:tc>
      </w:tr>
      <w:tr w:rsidR="00CC3777" w:rsidRPr="007105D5" w:rsidTr="00CC3777">
        <w:trPr>
          <w:tblHeader/>
        </w:trPr>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ind w:left="171"/>
              <w:rPr>
                <w:rFonts w:ascii="Arial" w:hAnsi="Arial" w:cs="Arial"/>
                <w:sz w:val="18"/>
                <w:szCs w:val="18"/>
              </w:rPr>
            </w:pPr>
            <w:r w:rsidRPr="007105D5">
              <w:rPr>
                <w:rFonts w:ascii="Arial" w:eastAsia="Arial" w:hAnsi="Arial" w:cs="Arial"/>
                <w:b/>
                <w:bCs/>
                <w:sz w:val="18"/>
                <w:szCs w:val="18"/>
              </w:rPr>
              <w:t>Category</w:t>
            </w:r>
          </w:p>
        </w:tc>
        <w:tc>
          <w:tcPr>
            <w:tcW w:w="1275"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0-29%</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30-39%</w:t>
            </w:r>
          </w:p>
        </w:tc>
        <w:tc>
          <w:tcPr>
            <w:tcW w:w="1701"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40-49%</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50-59%</w:t>
            </w:r>
          </w:p>
        </w:tc>
        <w:tc>
          <w:tcPr>
            <w:tcW w:w="1276"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60-69%</w:t>
            </w:r>
          </w:p>
        </w:tc>
        <w:tc>
          <w:tcPr>
            <w:tcW w:w="1417"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bottom"/>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70-84%</w:t>
            </w:r>
          </w:p>
        </w:tc>
        <w:tc>
          <w:tcPr>
            <w:tcW w:w="1559"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jc w:val="center"/>
              <w:rPr>
                <w:rFonts w:ascii="Arial" w:hAnsi="Arial" w:cs="Arial"/>
                <w:b/>
                <w:sz w:val="18"/>
                <w:szCs w:val="18"/>
              </w:rPr>
            </w:pPr>
            <w:r w:rsidRPr="007105D5">
              <w:rPr>
                <w:rFonts w:ascii="Arial" w:hAnsi="Arial" w:cs="Arial"/>
                <w:b/>
                <w:sz w:val="18"/>
                <w:szCs w:val="18"/>
              </w:rPr>
              <w:t>85-100%</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ind w:left="108" w:right="-54"/>
              <w:rPr>
                <w:rFonts w:ascii="Arial" w:hAnsi="Arial" w:cs="Arial"/>
                <w:sz w:val="18"/>
                <w:szCs w:val="18"/>
              </w:rPr>
            </w:pPr>
            <w:r w:rsidRPr="007105D5">
              <w:rPr>
                <w:rFonts w:ascii="Arial" w:eastAsia="Arial" w:hAnsi="Arial" w:cs="Arial"/>
                <w:b/>
                <w:bCs/>
                <w:sz w:val="18"/>
                <w:szCs w:val="18"/>
              </w:rPr>
              <w:t xml:space="preserve">Engagement with literature </w:t>
            </w:r>
            <w:r w:rsidRPr="007105D5">
              <w:rPr>
                <w:rFonts w:ascii="Arial" w:eastAsia="Arial" w:hAnsi="Arial" w:cs="Arial"/>
                <w:bCs/>
                <w:sz w:val="18"/>
                <w:szCs w:val="18"/>
              </w:rPr>
              <w:t>(including reading, referencing,</w:t>
            </w:r>
          </w:p>
          <w:p w:rsidR="00CC3777" w:rsidRPr="007105D5" w:rsidRDefault="00CC3777" w:rsidP="00CC3777">
            <w:pPr>
              <w:spacing w:before="34"/>
              <w:ind w:left="108" w:right="-54"/>
              <w:rPr>
                <w:rFonts w:ascii="Arial" w:eastAsia="Arial" w:hAnsi="Arial" w:cs="Arial"/>
                <w:bCs/>
                <w:sz w:val="18"/>
                <w:szCs w:val="18"/>
              </w:rPr>
            </w:pPr>
            <w:r w:rsidRPr="007105D5">
              <w:rPr>
                <w:rFonts w:ascii="Arial" w:eastAsia="Arial" w:hAnsi="Arial" w:cs="Arial"/>
                <w:bCs/>
                <w:sz w:val="18"/>
                <w:szCs w:val="18"/>
              </w:rPr>
              <w:t>academic conventions and</w:t>
            </w:r>
          </w:p>
          <w:p w:rsidR="00CC3777" w:rsidRPr="007105D5" w:rsidRDefault="00CC3777" w:rsidP="00CC3777">
            <w:pPr>
              <w:spacing w:before="34"/>
              <w:ind w:left="108" w:right="-54"/>
              <w:rPr>
                <w:rFonts w:ascii="Arial" w:hAnsi="Arial" w:cs="Arial"/>
                <w:sz w:val="18"/>
                <w:szCs w:val="18"/>
              </w:rPr>
            </w:pPr>
            <w:r w:rsidRPr="007105D5">
              <w:rPr>
                <w:rFonts w:ascii="Arial" w:eastAsia="Arial" w:hAnsi="Arial" w:cs="Arial"/>
                <w:bCs/>
                <w:sz w:val="18"/>
                <w:szCs w:val="18"/>
              </w:rPr>
              <w:t>academic honesty)</w:t>
            </w:r>
            <w:r w:rsidRPr="007105D5">
              <w:rPr>
                <w:rFonts w:ascii="Arial" w:eastAsia="Arial" w:hAnsi="Arial" w:cs="Arial"/>
                <w:b/>
                <w:bCs/>
                <w:sz w:val="18"/>
                <w:szCs w:val="18"/>
              </w:rPr>
              <w:t xml:space="preserve"> </w:t>
            </w:r>
          </w:p>
        </w:tc>
        <w:tc>
          <w:tcPr>
            <w:tcW w:w="1275"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Little or no evidence of reading and/or reliance on inappropriate sources.</w:t>
            </w:r>
          </w:p>
          <w:p w:rsidR="00CC3777" w:rsidRPr="007105D5" w:rsidRDefault="00CC3777" w:rsidP="00CC3777">
            <w:pPr>
              <w:rPr>
                <w:rFonts w:ascii="Arial" w:hAnsi="Arial" w:cs="Arial"/>
                <w:sz w:val="18"/>
                <w:szCs w:val="18"/>
              </w:rPr>
            </w:pPr>
            <w:r w:rsidRPr="007105D5">
              <w:rPr>
                <w:rFonts w:ascii="Arial" w:hAnsi="Arial" w:cs="Arial"/>
                <w:sz w:val="18"/>
                <w:szCs w:val="18"/>
              </w:rPr>
              <w:t>Views and findings mostly unsupported and non-authoritative.</w:t>
            </w:r>
          </w:p>
          <w:p w:rsidR="00CC3777" w:rsidRPr="007105D5" w:rsidRDefault="00CC3777" w:rsidP="00CC3777">
            <w:pPr>
              <w:rPr>
                <w:rFonts w:ascii="Arial" w:hAnsi="Arial" w:cs="Arial"/>
                <w:sz w:val="18"/>
                <w:szCs w:val="18"/>
              </w:rPr>
            </w:pPr>
            <w:r w:rsidRPr="007105D5">
              <w:rPr>
                <w:rFonts w:ascii="Arial" w:hAnsi="Arial" w:cs="Arial"/>
                <w:sz w:val="18"/>
                <w:szCs w:val="18"/>
              </w:rPr>
              <w:t>Referencing conventions used incoherently or largely absent.</w:t>
            </w:r>
          </w:p>
        </w:tc>
        <w:tc>
          <w:tcPr>
            <w:tcW w:w="127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01"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Engagement with a limited range of mostly relevant and credible sources but with some reliance on information gained through class contact. Some omissions and minor errors.</w:t>
            </w:r>
          </w:p>
          <w:p w:rsidR="00CC3777" w:rsidRPr="007105D5" w:rsidRDefault="00CC3777" w:rsidP="00CC3777">
            <w:pPr>
              <w:rPr>
                <w:rFonts w:ascii="Arial" w:hAnsi="Arial" w:cs="Arial"/>
                <w:sz w:val="18"/>
                <w:szCs w:val="18"/>
              </w:rPr>
            </w:pPr>
            <w:r w:rsidRPr="007105D5">
              <w:rPr>
                <w:rFonts w:ascii="Arial" w:hAnsi="Arial" w:cs="Arial"/>
                <w:sz w:val="18"/>
                <w:szCs w:val="18"/>
              </w:rPr>
              <w:t>Referencing conventions evident though not always applied accurately or consistently.</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Engagement with a wide range of literature, including sources retrieved independently.</w:t>
            </w:r>
          </w:p>
          <w:p w:rsidR="00CC3777" w:rsidRPr="007105D5" w:rsidRDefault="00CC3777" w:rsidP="00CC3777">
            <w:pPr>
              <w:rPr>
                <w:rFonts w:ascii="Arial" w:hAnsi="Arial" w:cs="Arial"/>
                <w:sz w:val="18"/>
                <w:szCs w:val="18"/>
              </w:rPr>
            </w:pPr>
            <w:r w:rsidRPr="007105D5">
              <w:rPr>
                <w:rFonts w:ascii="Arial" w:hAnsi="Arial" w:cs="Arial"/>
                <w:sz w:val="18"/>
                <w:szCs w:val="18"/>
              </w:rPr>
              <w:t>Selection of relevant and credible sources.  Generally sound referencing, with no/very few inaccuracies or inconsistencies.</w:t>
            </w:r>
          </w:p>
        </w:tc>
        <w:tc>
          <w:tcPr>
            <w:tcW w:w="1417"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Engagement with an extensive range of relevant and credible literature. Consistently accurate application of referencing. </w:t>
            </w:r>
          </w:p>
        </w:tc>
        <w:tc>
          <w:tcPr>
            <w:tcW w:w="1559"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Exceptional engagement with an extensive range of relevant and credible literature. High-level referencing skills consistently applied.</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ind w:left="108" w:right="-54"/>
              <w:rPr>
                <w:rFonts w:ascii="Arial" w:hAnsi="Arial" w:cs="Arial"/>
                <w:sz w:val="18"/>
                <w:szCs w:val="18"/>
              </w:rPr>
            </w:pPr>
            <w:r w:rsidRPr="007105D5">
              <w:rPr>
                <w:rFonts w:ascii="Arial" w:eastAsia="Arial" w:hAnsi="Arial" w:cs="Arial"/>
                <w:b/>
                <w:bCs/>
                <w:sz w:val="18"/>
                <w:szCs w:val="18"/>
              </w:rPr>
              <w:t xml:space="preserve">Knowledge and understanding </w:t>
            </w:r>
            <w:r w:rsidRPr="007105D5">
              <w:rPr>
                <w:rFonts w:ascii="Arial" w:eastAsia="Arial" w:hAnsi="Arial" w:cs="Arial"/>
                <w:bCs/>
                <w:sz w:val="18"/>
                <w:szCs w:val="18"/>
              </w:rPr>
              <w:t>(Knowledge of the basic underlying concepts and principles of a subject.)</w:t>
            </w:r>
          </w:p>
        </w:tc>
        <w:tc>
          <w:tcPr>
            <w:tcW w:w="1275"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27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Gaps in knowledge of the basic underlying concepts and principles, with flawed or superficial understanding. Some significant inaccuracies and/or irrelevant material.  </w:t>
            </w:r>
          </w:p>
        </w:tc>
        <w:tc>
          <w:tcPr>
            <w:tcW w:w="1701"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Limited knowledge and understanding of the basic underlying concepts and principles within the subject area. Some elements may be missing. </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Knowledge of the basic underlying concepts and principles is accurate with a good understanding of the field of study but lacks depth and/or breadth.</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Competent knowledge of the basic underlying concepts and principles.  Exhibits very good understanding. </w:t>
            </w:r>
          </w:p>
        </w:tc>
        <w:tc>
          <w:tcPr>
            <w:tcW w:w="1417"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 xml:space="preserve">Excellent knowledge and understanding of the basic underlying concepts and principles of the subject. </w:t>
            </w:r>
          </w:p>
        </w:tc>
        <w:tc>
          <w:tcPr>
            <w:tcW w:w="1559"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spacing w:after="120"/>
              <w:rPr>
                <w:rFonts w:ascii="Arial" w:hAnsi="Arial" w:cs="Arial"/>
                <w:sz w:val="18"/>
                <w:szCs w:val="18"/>
              </w:rPr>
            </w:pPr>
            <w:r w:rsidRPr="007105D5">
              <w:rPr>
                <w:rFonts w:ascii="Arial" w:hAnsi="Arial" w:cs="Arial"/>
                <w:sz w:val="18"/>
                <w:szCs w:val="18"/>
              </w:rPr>
              <w:t>Exceptional, detailed knowledge and understanding of the basic underlying concepts and principles</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line="237" w:lineRule="auto"/>
              <w:ind w:left="108" w:right="-54"/>
              <w:rPr>
                <w:rFonts w:ascii="Arial" w:hAnsi="Arial" w:cs="Arial"/>
                <w:sz w:val="18"/>
                <w:szCs w:val="18"/>
              </w:rPr>
            </w:pPr>
            <w:r w:rsidRPr="007105D5">
              <w:rPr>
                <w:rFonts w:ascii="Arial" w:eastAsia="Arial" w:hAnsi="Arial" w:cs="Arial"/>
                <w:b/>
                <w:bCs/>
                <w:sz w:val="18"/>
                <w:szCs w:val="18"/>
              </w:rPr>
              <w:t>C</w:t>
            </w:r>
            <w:r w:rsidRPr="007105D5">
              <w:rPr>
                <w:rFonts w:ascii="Arial" w:eastAsia="Arial" w:hAnsi="Arial" w:cs="Arial"/>
                <w:b/>
                <w:bCs/>
                <w:spacing w:val="1"/>
                <w:sz w:val="18"/>
                <w:szCs w:val="18"/>
              </w:rPr>
              <w:t>ogn</w:t>
            </w:r>
            <w:r w:rsidRPr="007105D5">
              <w:rPr>
                <w:rFonts w:ascii="Arial" w:eastAsia="Arial" w:hAnsi="Arial" w:cs="Arial"/>
                <w:b/>
                <w:bCs/>
                <w:sz w:val="18"/>
                <w:szCs w:val="18"/>
              </w:rPr>
              <w:t>i</w:t>
            </w:r>
            <w:r w:rsidRPr="007105D5">
              <w:rPr>
                <w:rFonts w:ascii="Arial" w:eastAsia="Arial" w:hAnsi="Arial" w:cs="Arial"/>
                <w:b/>
                <w:bCs/>
                <w:spacing w:val="1"/>
                <w:sz w:val="18"/>
                <w:szCs w:val="18"/>
              </w:rPr>
              <w:t>t</w:t>
            </w:r>
            <w:r w:rsidRPr="007105D5">
              <w:rPr>
                <w:rFonts w:ascii="Arial" w:eastAsia="Arial" w:hAnsi="Arial" w:cs="Arial"/>
                <w:b/>
                <w:bCs/>
                <w:sz w:val="18"/>
                <w:szCs w:val="18"/>
              </w:rPr>
              <w:t>i</w:t>
            </w:r>
            <w:r w:rsidRPr="007105D5">
              <w:rPr>
                <w:rFonts w:ascii="Arial" w:eastAsia="Arial" w:hAnsi="Arial" w:cs="Arial"/>
                <w:b/>
                <w:bCs/>
                <w:spacing w:val="2"/>
                <w:sz w:val="18"/>
                <w:szCs w:val="18"/>
              </w:rPr>
              <w:t>v</w:t>
            </w:r>
            <w:r w:rsidRPr="007105D5">
              <w:rPr>
                <w:rFonts w:ascii="Arial" w:eastAsia="Arial" w:hAnsi="Arial" w:cs="Arial"/>
                <w:b/>
                <w:bCs/>
                <w:sz w:val="18"/>
                <w:szCs w:val="18"/>
              </w:rPr>
              <w:t>e</w:t>
            </w:r>
            <w:r w:rsidRPr="007105D5">
              <w:rPr>
                <w:rFonts w:ascii="Arial" w:eastAsia="Arial" w:hAnsi="Arial" w:cs="Arial"/>
                <w:b/>
                <w:bCs/>
                <w:spacing w:val="-10"/>
                <w:sz w:val="18"/>
                <w:szCs w:val="18"/>
              </w:rPr>
              <w:t xml:space="preserve"> </w:t>
            </w:r>
            <w:r w:rsidRPr="007105D5">
              <w:rPr>
                <w:rFonts w:ascii="Arial" w:eastAsia="Arial" w:hAnsi="Arial" w:cs="Arial"/>
                <w:b/>
                <w:bCs/>
                <w:sz w:val="18"/>
                <w:szCs w:val="18"/>
              </w:rPr>
              <w:t>a</w:t>
            </w:r>
            <w:r w:rsidRPr="007105D5">
              <w:rPr>
                <w:rFonts w:ascii="Arial" w:eastAsia="Arial" w:hAnsi="Arial" w:cs="Arial"/>
                <w:b/>
                <w:bCs/>
                <w:spacing w:val="1"/>
                <w:sz w:val="18"/>
                <w:szCs w:val="18"/>
              </w:rPr>
              <w:t>n</w:t>
            </w:r>
            <w:r w:rsidRPr="007105D5">
              <w:rPr>
                <w:rFonts w:ascii="Arial" w:eastAsia="Arial" w:hAnsi="Arial" w:cs="Arial"/>
                <w:b/>
                <w:bCs/>
                <w:sz w:val="18"/>
                <w:szCs w:val="18"/>
              </w:rPr>
              <w:t>d i</w:t>
            </w:r>
            <w:r w:rsidRPr="007105D5">
              <w:rPr>
                <w:rFonts w:ascii="Arial" w:eastAsia="Arial" w:hAnsi="Arial" w:cs="Arial"/>
                <w:b/>
                <w:bCs/>
                <w:spacing w:val="1"/>
                <w:sz w:val="18"/>
                <w:szCs w:val="18"/>
              </w:rPr>
              <w:t>nt</w:t>
            </w:r>
            <w:r w:rsidRPr="007105D5">
              <w:rPr>
                <w:rFonts w:ascii="Arial" w:eastAsia="Arial" w:hAnsi="Arial" w:cs="Arial"/>
                <w:b/>
                <w:bCs/>
                <w:sz w:val="18"/>
                <w:szCs w:val="18"/>
              </w:rPr>
              <w:t>ellec</w:t>
            </w:r>
            <w:r w:rsidRPr="007105D5">
              <w:rPr>
                <w:rFonts w:ascii="Arial" w:eastAsia="Arial" w:hAnsi="Arial" w:cs="Arial"/>
                <w:b/>
                <w:bCs/>
                <w:spacing w:val="1"/>
                <w:sz w:val="18"/>
                <w:szCs w:val="18"/>
              </w:rPr>
              <w:t>tu</w:t>
            </w:r>
            <w:r w:rsidRPr="007105D5">
              <w:rPr>
                <w:rFonts w:ascii="Arial" w:eastAsia="Arial" w:hAnsi="Arial" w:cs="Arial"/>
                <w:b/>
                <w:bCs/>
                <w:sz w:val="18"/>
                <w:szCs w:val="18"/>
              </w:rPr>
              <w:t>al skil</w:t>
            </w:r>
            <w:r w:rsidRPr="007105D5">
              <w:rPr>
                <w:rFonts w:ascii="Arial" w:eastAsia="Arial" w:hAnsi="Arial" w:cs="Arial"/>
                <w:b/>
                <w:bCs/>
                <w:spacing w:val="2"/>
                <w:sz w:val="18"/>
                <w:szCs w:val="18"/>
              </w:rPr>
              <w:t>l</w:t>
            </w:r>
            <w:r w:rsidRPr="007105D5">
              <w:rPr>
                <w:rFonts w:ascii="Arial" w:eastAsia="Arial" w:hAnsi="Arial" w:cs="Arial"/>
                <w:b/>
                <w:bCs/>
                <w:sz w:val="18"/>
                <w:szCs w:val="18"/>
              </w:rPr>
              <w:t xml:space="preserve">s </w:t>
            </w:r>
          </w:p>
          <w:p w:rsidR="00CC3777" w:rsidRPr="007105D5" w:rsidRDefault="00CC3777" w:rsidP="00CC3777">
            <w:pPr>
              <w:spacing w:before="34" w:line="237" w:lineRule="auto"/>
              <w:ind w:left="108" w:right="-54"/>
              <w:rPr>
                <w:rFonts w:ascii="Arial" w:eastAsia="Arial" w:hAnsi="Arial" w:cs="Arial"/>
                <w:bCs/>
                <w:sz w:val="18"/>
                <w:szCs w:val="18"/>
              </w:rPr>
            </w:pPr>
            <w:r w:rsidRPr="007105D5">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CC3777" w:rsidRPr="007105D5" w:rsidRDefault="00CC3777" w:rsidP="00CC3777">
            <w:pPr>
              <w:spacing w:before="34" w:line="237" w:lineRule="auto"/>
              <w:ind w:left="108" w:right="-54"/>
              <w:rPr>
                <w:rFonts w:ascii="Arial" w:eastAsia="Arial" w:hAnsi="Arial" w:cs="Arial"/>
                <w:bCs/>
                <w:sz w:val="18"/>
                <w:szCs w:val="18"/>
              </w:rPr>
            </w:pPr>
          </w:p>
          <w:p w:rsidR="00CC3777" w:rsidRPr="007105D5" w:rsidRDefault="00CC3777" w:rsidP="00CC3777">
            <w:pPr>
              <w:spacing w:before="34" w:line="237" w:lineRule="auto"/>
              <w:ind w:left="108" w:right="-54"/>
              <w:rPr>
                <w:rFonts w:ascii="Arial" w:eastAsia="Arial" w:hAnsi="Arial" w:cs="Arial"/>
                <w:bCs/>
                <w:sz w:val="18"/>
                <w:szCs w:val="1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Wholly or almost wholly descriptive work. Little or no evaluation of the underlying concepts and principles.</w:t>
            </w:r>
          </w:p>
          <w:p w:rsidR="00CC3777" w:rsidRPr="007105D5" w:rsidRDefault="00CC3777" w:rsidP="00CC3777">
            <w:pPr>
              <w:rPr>
                <w:rFonts w:ascii="Arial" w:hAnsi="Arial" w:cs="Arial"/>
                <w:sz w:val="18"/>
                <w:szCs w:val="18"/>
              </w:rPr>
            </w:pPr>
            <w:r w:rsidRPr="007105D5">
              <w:rPr>
                <w:rFonts w:ascii="Arial" w:hAnsi="Arial" w:cs="Arial"/>
                <w:sz w:val="18"/>
                <w:szCs w:val="18"/>
              </w:rPr>
              <w:t>Failure to develop arguments, leading to illogical or invalid judgements. Minimal or no use of</w:t>
            </w:r>
          </w:p>
          <w:p w:rsidR="00CC3777" w:rsidRPr="007105D5" w:rsidRDefault="00CC3777" w:rsidP="00CC3777">
            <w:pPr>
              <w:rPr>
                <w:rFonts w:ascii="Arial" w:hAnsi="Arial" w:cs="Arial"/>
                <w:sz w:val="18"/>
                <w:szCs w:val="18"/>
              </w:rPr>
            </w:pPr>
            <w:r w:rsidRPr="007105D5">
              <w:rPr>
                <w:rFonts w:ascii="Arial" w:hAnsi="Arial" w:cs="Arial"/>
                <w:sz w:val="18"/>
                <w:szCs w:val="18"/>
              </w:rPr>
              <w:t>evidence to back up views.</w:t>
            </w:r>
          </w:p>
          <w:p w:rsidR="00CC3777" w:rsidRPr="007105D5" w:rsidRDefault="00CC3777" w:rsidP="00CC3777">
            <w:pPr>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Largely descriptive work, with superficial evaluation of the underlying concepts and principles. Weak interpretation of data, flawed development of arguments and judgements. Information accepted uncritically, uses </w:t>
            </w:r>
            <w:proofErr w:type="spellStart"/>
            <w:r w:rsidRPr="007105D5">
              <w:rPr>
                <w:rFonts w:ascii="Arial" w:hAnsi="Arial" w:cs="Arial"/>
                <w:sz w:val="18"/>
                <w:szCs w:val="18"/>
              </w:rPr>
              <w:t>generalised</w:t>
            </w:r>
            <w:proofErr w:type="spellEnd"/>
            <w:r w:rsidRPr="007105D5">
              <w:rPr>
                <w:rFonts w:ascii="Arial" w:hAnsi="Arial" w:cs="Arial"/>
                <w:sz w:val="18"/>
                <w:szCs w:val="18"/>
              </w:rPr>
              <w:t xml:space="preserve"> statements made with scant evidence and unsubstantia</w:t>
            </w:r>
            <w:r w:rsidRPr="007105D5">
              <w:rPr>
                <w:rFonts w:ascii="Arial" w:hAnsi="Arial" w:cs="Arial"/>
                <w:sz w:val="18"/>
                <w:szCs w:val="18"/>
              </w:rPr>
              <w:lastRenderedPageBreak/>
              <w:t>ted opinions. Ideas sometimes illogical and contradictory.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lastRenderedPageBreak/>
              <w:t>Limited attempt at evaluation of the underlying concepts and principles, tending towards description.</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Can interpret qualitative and quantitative data but with some errors. Some evidence to support emerging arguments and judgements but these may be underdeveloped or with a little inconsistency / </w:t>
            </w:r>
            <w:proofErr w:type="spellStart"/>
            <w:r w:rsidRPr="007105D5">
              <w:rPr>
                <w:rFonts w:ascii="Arial" w:hAnsi="Arial" w:cs="Arial"/>
                <w:sz w:val="18"/>
                <w:szCs w:val="18"/>
              </w:rPr>
              <w:t>mis</w:t>
            </w:r>
            <w:proofErr w:type="spellEnd"/>
            <w:r w:rsidRPr="007105D5">
              <w:rPr>
                <w:rFonts w:ascii="Arial" w:hAnsi="Arial" w:cs="Arial"/>
                <w:sz w:val="18"/>
                <w:szCs w:val="18"/>
              </w:rPr>
              <w:t>-interpretation.</w:t>
            </w:r>
          </w:p>
          <w:p w:rsidR="00CC3777" w:rsidRPr="007105D5" w:rsidRDefault="00CC3777" w:rsidP="00CC3777">
            <w:pPr>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Good evaluation of the underlying concepts and principles. Can interpret qualitative and quantitative data, with minor errors.</w:t>
            </w:r>
          </w:p>
          <w:p w:rsidR="00CC3777" w:rsidRPr="007105D5" w:rsidRDefault="00CC3777" w:rsidP="00CC3777">
            <w:pPr>
              <w:rPr>
                <w:rFonts w:ascii="Arial" w:hAnsi="Arial" w:cs="Arial"/>
                <w:sz w:val="18"/>
                <w:szCs w:val="18"/>
              </w:rPr>
            </w:pPr>
            <w:r w:rsidRPr="007105D5">
              <w:rPr>
                <w:rFonts w:ascii="Arial" w:hAnsi="Arial" w:cs="Arial"/>
                <w:sz w:val="18"/>
                <w:szCs w:val="18"/>
              </w:rPr>
              <w:t>An emerging ability to use evidence to support the argument.</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Mostly valid arguments and logical judgements.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CC3777" w:rsidRPr="007105D5" w:rsidRDefault="00CC3777" w:rsidP="00CC3777">
            <w:pPr>
              <w:rPr>
                <w:rFonts w:ascii="Arial" w:hAnsi="Arial" w:cs="Arial"/>
                <w:sz w:val="18"/>
                <w:szCs w:val="1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Exceptional evaluation of the underlying concepts and principles based evidence. Outstanding interpretation of qualitative and quantitative data.</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Exceptional ability to devise arguments using evidence and make wholly appropriate and valid judgements. </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line="237" w:lineRule="auto"/>
              <w:ind w:left="108" w:right="-54"/>
              <w:rPr>
                <w:rFonts w:ascii="Arial" w:eastAsia="Arial" w:hAnsi="Arial" w:cs="Arial"/>
                <w:b/>
                <w:bCs/>
                <w:sz w:val="18"/>
                <w:szCs w:val="18"/>
              </w:rPr>
            </w:pPr>
            <w:r w:rsidRPr="007105D5">
              <w:rPr>
                <w:rFonts w:ascii="Arial" w:eastAsia="Arial" w:hAnsi="Arial" w:cs="Arial"/>
                <w:b/>
                <w:bCs/>
                <w:sz w:val="18"/>
                <w:szCs w:val="18"/>
              </w:rPr>
              <w:t>Practical skills</w:t>
            </w:r>
          </w:p>
          <w:p w:rsidR="00CC3777" w:rsidRPr="007105D5" w:rsidRDefault="00CC3777" w:rsidP="00CC3777">
            <w:pPr>
              <w:spacing w:before="34" w:line="237" w:lineRule="auto"/>
              <w:ind w:left="108" w:right="-54"/>
              <w:rPr>
                <w:rFonts w:ascii="Arial" w:eastAsia="Arial" w:hAnsi="Arial" w:cs="Arial"/>
                <w:bCs/>
                <w:sz w:val="18"/>
                <w:szCs w:val="18"/>
              </w:rPr>
            </w:pPr>
            <w:r w:rsidRPr="007105D5">
              <w:rPr>
                <w:rFonts w:ascii="Arial" w:eastAsia="Arial" w:hAnsi="Arial" w:cs="Arial"/>
                <w:bCs/>
                <w:sz w:val="18"/>
                <w:szCs w:val="18"/>
              </w:rPr>
              <w:t>(Different approaches to solving problems in particular contexts.)</w:t>
            </w:r>
          </w:p>
          <w:p w:rsidR="00CC3777" w:rsidRPr="007105D5" w:rsidRDefault="00CC3777" w:rsidP="00CC3777">
            <w:pPr>
              <w:spacing w:before="34" w:line="237" w:lineRule="auto"/>
              <w:ind w:left="108" w:right="-54"/>
              <w:rPr>
                <w:rFonts w:ascii="Arial" w:eastAsia="Arial" w:hAnsi="Arial" w:cs="Arial"/>
                <w:b/>
                <w:bCs/>
                <w:sz w:val="18"/>
                <w:szCs w:val="18"/>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Limited or no use of taught,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Little or no appreciation of the context of the application.</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Very weak evidence of different approaches to problem-solving in particular contexts.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Rudimentary application of taught, basic methods, materials, tools and/or techniques but without consideration and competence. Flawed appreciation of the context of the application.</w:t>
            </w:r>
          </w:p>
          <w:p w:rsidR="00CC3777" w:rsidRPr="007105D5" w:rsidRDefault="00CC3777" w:rsidP="00CC3777">
            <w:pPr>
              <w:rPr>
                <w:rFonts w:ascii="Arial" w:hAnsi="Arial" w:cs="Arial"/>
                <w:sz w:val="18"/>
                <w:szCs w:val="18"/>
              </w:rPr>
            </w:pPr>
            <w:r w:rsidRPr="007105D5">
              <w:rPr>
                <w:rFonts w:ascii="Arial" w:hAnsi="Arial" w:cs="Arial"/>
                <w:sz w:val="18"/>
                <w:szCs w:val="18"/>
              </w:rPr>
              <w:t>Weak evidence of different approaches to problem-solving in particular contexts.</w:t>
            </w:r>
          </w:p>
          <w:p w:rsidR="00CC3777" w:rsidRPr="007105D5" w:rsidRDefault="00CC3777" w:rsidP="00CC3777">
            <w:pPr>
              <w:rPr>
                <w:rFonts w:ascii="Arial" w:hAnsi="Arial" w:cs="Arial"/>
                <w:sz w:val="18"/>
                <w:szCs w:val="18"/>
              </w:rPr>
            </w:pPr>
          </w:p>
          <w:p w:rsidR="00CC3777" w:rsidRPr="007105D5" w:rsidRDefault="00CC3777" w:rsidP="00CC3777">
            <w:pPr>
              <w:rPr>
                <w:rFonts w:ascii="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An adequate awareness and mostly appropriate application of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Basic appreciation of the context of the application. </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Can identify problems in particular contexts and propose basic alternative approaches or solutions though there may be errors.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 good and appropriate application of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Clear appreciation of the context of the application. </w:t>
            </w:r>
          </w:p>
          <w:p w:rsidR="00CC3777" w:rsidRPr="007105D5" w:rsidRDefault="00CC3777" w:rsidP="00CC3777">
            <w:pPr>
              <w:rPr>
                <w:rFonts w:ascii="Arial" w:hAnsi="Arial" w:cs="Arial"/>
                <w:sz w:val="18"/>
                <w:szCs w:val="18"/>
              </w:rPr>
            </w:pPr>
            <w:r w:rsidRPr="007105D5">
              <w:rPr>
                <w:rFonts w:ascii="Arial" w:hAnsi="Arial" w:cs="Arial"/>
                <w:sz w:val="18"/>
                <w:szCs w:val="18"/>
              </w:rPr>
              <w:t>Good evidence of different approaches to problem-solving in particular contexts and proposes mostly appropriate solutions.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 very good application of a range of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An advanced application of a range of taught, basic methods, materials, tools and/or techniques.</w:t>
            </w:r>
          </w:p>
          <w:p w:rsidR="00CC3777" w:rsidRPr="007105D5" w:rsidRDefault="00CC3777" w:rsidP="00CC3777">
            <w:pPr>
              <w:rPr>
                <w:rFonts w:ascii="Arial" w:hAnsi="Arial" w:cs="Arial"/>
                <w:sz w:val="18"/>
                <w:szCs w:val="18"/>
              </w:rPr>
            </w:pPr>
            <w:r w:rsidRPr="007105D5">
              <w:rPr>
                <w:rFonts w:ascii="Arial" w:hAnsi="Arial" w:cs="Arial"/>
                <w:sz w:val="18"/>
                <w:szCs w:val="18"/>
              </w:rPr>
              <w:t>The context of the application is well considered, and insightful.</w:t>
            </w:r>
          </w:p>
          <w:p w:rsidR="00CC3777" w:rsidRPr="007105D5" w:rsidRDefault="00CC3777" w:rsidP="00CC3777">
            <w:pPr>
              <w:rPr>
                <w:rFonts w:ascii="Arial" w:hAnsi="Arial" w:cs="Arial"/>
                <w:sz w:val="18"/>
                <w:szCs w:val="18"/>
              </w:rPr>
            </w:pPr>
            <w:r w:rsidRPr="007105D5">
              <w:rPr>
                <w:rFonts w:ascii="Arial" w:hAnsi="Arial" w:cs="Arial"/>
                <w:sz w:val="18"/>
                <w:szCs w:val="18"/>
              </w:rPr>
              <w:t xml:space="preserve">Excellent evidence of different approaches to problem-solving in particular contexts and proposes appropriate solutions.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CC3777" w:rsidRPr="007105D5" w:rsidTr="00CC3777">
        <w:tc>
          <w:tcPr>
            <w:tcW w:w="1702"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CC3777" w:rsidRPr="007105D5" w:rsidRDefault="00CC3777" w:rsidP="00CC3777">
            <w:pPr>
              <w:spacing w:before="34" w:line="237" w:lineRule="auto"/>
              <w:ind w:left="108" w:right="-54"/>
              <w:rPr>
                <w:rFonts w:ascii="Arial" w:eastAsia="Arial" w:hAnsi="Arial" w:cs="Arial"/>
                <w:b/>
                <w:bCs/>
                <w:sz w:val="18"/>
                <w:szCs w:val="18"/>
              </w:rPr>
            </w:pPr>
            <w:r w:rsidRPr="007105D5">
              <w:rPr>
                <w:rFonts w:ascii="Arial" w:eastAsia="Arial" w:hAnsi="Arial" w:cs="Arial"/>
                <w:b/>
                <w:bCs/>
                <w:sz w:val="18"/>
                <w:szCs w:val="18"/>
              </w:rPr>
              <w:t>Transferable skills for life and professional practice</w:t>
            </w:r>
          </w:p>
          <w:p w:rsidR="00CC3777" w:rsidRPr="007105D5" w:rsidRDefault="00CC3777" w:rsidP="00CC3777">
            <w:pPr>
              <w:spacing w:before="34" w:line="237" w:lineRule="auto"/>
              <w:ind w:left="108" w:right="-54"/>
              <w:rPr>
                <w:rFonts w:ascii="Arial" w:hAnsi="Arial" w:cs="Arial"/>
                <w:sz w:val="18"/>
                <w:szCs w:val="18"/>
              </w:rPr>
            </w:pPr>
            <w:r w:rsidRPr="007105D5">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275" w:type="dxa"/>
            <w:tcBorders>
              <w:top w:val="single" w:sz="4" w:space="0" w:color="000000"/>
              <w:left w:val="sing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Work is poorly structured, </w:t>
            </w:r>
            <w:proofErr w:type="spellStart"/>
            <w:r w:rsidRPr="007105D5">
              <w:rPr>
                <w:rFonts w:ascii="Arial" w:hAnsi="Arial" w:cs="Arial"/>
                <w:sz w:val="18"/>
                <w:szCs w:val="18"/>
              </w:rPr>
              <w:t>disorganised</w:t>
            </w:r>
            <w:proofErr w:type="spellEnd"/>
            <w:r w:rsidRPr="007105D5">
              <w:rPr>
                <w:rFonts w:ascii="Arial" w:hAnsi="Arial" w:cs="Arial"/>
                <w:sz w:val="18"/>
                <w:szCs w:val="18"/>
              </w:rPr>
              <w:t>,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00CC3777" w:rsidRPr="007105D5" w:rsidRDefault="00CC3777" w:rsidP="00CC3777">
            <w:pPr>
              <w:rPr>
                <w:rFonts w:ascii="Arial" w:hAnsi="Arial" w:cs="Arial"/>
                <w:sz w:val="18"/>
                <w:szCs w:val="18"/>
              </w:rPr>
            </w:pPr>
          </w:p>
          <w:p w:rsidR="00CC3777" w:rsidRPr="007105D5" w:rsidRDefault="00CC3777" w:rsidP="00CC3777">
            <w:pPr>
              <w:rPr>
                <w:rFonts w:ascii="Arial" w:hAnsi="Arial" w:cs="Arial"/>
                <w:sz w:val="18"/>
                <w:szCs w:val="18"/>
              </w:rPr>
            </w:pPr>
          </w:p>
        </w:tc>
        <w:tc>
          <w:tcPr>
            <w:tcW w:w="1276" w:type="dxa"/>
            <w:tcBorders>
              <w:top w:val="single" w:sz="4" w:space="0" w:color="000000"/>
              <w:left w:val="dashed" w:sz="4" w:space="0" w:color="000000"/>
              <w:bottom w:val="single" w:sz="4" w:space="0" w:color="000000"/>
              <w:right w:val="doub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01" w:type="dxa"/>
            <w:tcBorders>
              <w:top w:val="single" w:sz="4" w:space="0" w:color="000000"/>
              <w:left w:val="double"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CC3777" w:rsidRPr="007105D5" w:rsidRDefault="00CC3777" w:rsidP="00CC3777">
            <w:pPr>
              <w:rPr>
                <w:rFonts w:ascii="Arial" w:hAnsi="Arial" w:cs="Arial"/>
                <w:sz w:val="18"/>
                <w:szCs w:val="18"/>
              </w:rPr>
            </w:pPr>
            <w:r w:rsidRPr="007105D5">
              <w:rPr>
                <w:rFonts w:ascii="Arial" w:hAnsi="Arial" w:cs="Arial"/>
                <w:sz w:val="18"/>
                <w:szCs w:val="18"/>
              </w:rPr>
              <w:t>Demonstrates the basic skills for employment requiring the exercise of some personal responsibility, with some areas of minor weakness.</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Mostly coherent, </w:t>
            </w:r>
            <w:proofErr w:type="spellStart"/>
            <w:r w:rsidRPr="007105D5">
              <w:rPr>
                <w:rFonts w:ascii="Arial" w:hAnsi="Arial" w:cs="Arial"/>
                <w:sz w:val="18"/>
                <w:szCs w:val="18"/>
              </w:rPr>
              <w:t>organised</w:t>
            </w:r>
            <w:proofErr w:type="spellEnd"/>
            <w:r w:rsidRPr="007105D5">
              <w:rPr>
                <w:rFonts w:ascii="Arial" w:hAnsi="Arial" w:cs="Arial"/>
                <w:sz w:val="18"/>
                <w:szCs w:val="18"/>
              </w:rPr>
              <w:t xml:space="preserve"> and accurate work, in a suitable structure and is for the most part clearly expressed. Can work effectively independently and/or as part of a team, with clear contribution to group activities.</w:t>
            </w:r>
          </w:p>
          <w:p w:rsidR="00CC3777" w:rsidRPr="007105D5" w:rsidRDefault="00CC3777" w:rsidP="00CC3777">
            <w:pPr>
              <w:rPr>
                <w:rFonts w:ascii="Arial" w:hAnsi="Arial" w:cs="Arial"/>
                <w:sz w:val="18"/>
                <w:szCs w:val="18"/>
              </w:rPr>
            </w:pPr>
            <w:r w:rsidRPr="007105D5">
              <w:rPr>
                <w:rFonts w:ascii="Arial" w:hAnsi="Arial" w:cs="Arial"/>
                <w:sz w:val="18"/>
                <w:szCs w:val="18"/>
              </w:rPr>
              <w:t>Demonstrates the skills for employment requiring the exercise of some personal responsibility, with some areas of strength and some of minor weakness.</w:t>
            </w:r>
          </w:p>
        </w:tc>
        <w:tc>
          <w:tcPr>
            <w:tcW w:w="1276"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 xml:space="preserve">Work is accurate, coherent, fluent, well-structured and </w:t>
            </w:r>
            <w:proofErr w:type="spellStart"/>
            <w:r w:rsidRPr="007105D5">
              <w:rPr>
                <w:rFonts w:ascii="Arial" w:hAnsi="Arial" w:cs="Arial"/>
                <w:sz w:val="18"/>
                <w:szCs w:val="18"/>
              </w:rPr>
              <w:t>organised</w:t>
            </w:r>
            <w:proofErr w:type="spellEnd"/>
            <w:r w:rsidRPr="007105D5">
              <w:rPr>
                <w:rFonts w:ascii="Arial" w:hAnsi="Arial" w:cs="Arial"/>
                <w:sz w:val="18"/>
                <w:szCs w:val="18"/>
              </w:rPr>
              <w:t xml:space="preserve">. </w:t>
            </w:r>
          </w:p>
          <w:p w:rsidR="00CC3777" w:rsidRPr="007105D5" w:rsidRDefault="00CC3777" w:rsidP="00CC3777">
            <w:pPr>
              <w:rPr>
                <w:rFonts w:ascii="Arial" w:hAnsi="Arial" w:cs="Arial"/>
                <w:sz w:val="18"/>
                <w:szCs w:val="18"/>
              </w:rPr>
            </w:pPr>
            <w:r w:rsidRPr="007105D5">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417" w:type="dxa"/>
            <w:tcBorders>
              <w:top w:val="single" w:sz="4" w:space="0" w:color="000000"/>
              <w:left w:val="dashed" w:sz="4" w:space="0" w:color="000000"/>
              <w:bottom w:val="single" w:sz="4" w:space="0" w:color="000000"/>
              <w:right w:val="dashed"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CC3777" w:rsidRPr="007105D5" w:rsidRDefault="00CC3777" w:rsidP="00CC3777">
            <w:pPr>
              <w:rPr>
                <w:rFonts w:ascii="Arial" w:hAnsi="Arial" w:cs="Arial"/>
                <w:sz w:val="18"/>
                <w:szCs w:val="18"/>
              </w:rPr>
            </w:pPr>
          </w:p>
        </w:tc>
        <w:tc>
          <w:tcPr>
            <w:tcW w:w="1559" w:type="dxa"/>
            <w:tcBorders>
              <w:top w:val="single" w:sz="4" w:space="0" w:color="000000"/>
              <w:left w:val="dashed" w:sz="4" w:space="0" w:color="000000"/>
              <w:bottom w:val="single" w:sz="4" w:space="0" w:color="000000"/>
              <w:right w:val="single" w:sz="4" w:space="0" w:color="000000"/>
            </w:tcBorders>
            <w:shd w:val="clear" w:color="auto" w:fill="auto"/>
            <w:tcMar>
              <w:top w:w="0" w:type="dxa"/>
              <w:left w:w="108" w:type="dxa"/>
              <w:bottom w:w="0" w:type="dxa"/>
              <w:right w:w="108" w:type="dxa"/>
            </w:tcMar>
          </w:tcPr>
          <w:p w:rsidR="00CC3777" w:rsidRPr="007105D5" w:rsidRDefault="00CC3777" w:rsidP="00CC3777">
            <w:pPr>
              <w:rPr>
                <w:rFonts w:ascii="Arial" w:hAnsi="Arial" w:cs="Arial"/>
                <w:sz w:val="18"/>
                <w:szCs w:val="18"/>
              </w:rPr>
            </w:pPr>
            <w:r w:rsidRPr="007105D5">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105D5" w:rsidRDefault="007105D5" w:rsidP="007105D5">
      <w:pPr>
        <w:pStyle w:val="NormalWeb"/>
        <w:rPr>
          <w:rFonts w:ascii="Arial" w:hAnsi="Arial" w:cs="Arial"/>
          <w:color w:val="303B44"/>
          <w:sz w:val="22"/>
          <w:szCs w:val="22"/>
        </w:rPr>
      </w:pPr>
    </w:p>
    <w:sectPr w:rsidR="007105D5" w:rsidSect="007F3492">
      <w:headerReference w:type="default" r:id="rId9"/>
      <w:footerReference w:type="even" r:id="rId10"/>
      <w:footerReference w:type="default" r:id="rId11"/>
      <w:pgSz w:w="11907" w:h="16840" w:code="9"/>
      <w:pgMar w:top="0" w:right="1134" w:bottom="851" w:left="1134"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818" w:rsidRDefault="00F16818">
      <w:r>
        <w:separator/>
      </w:r>
    </w:p>
  </w:endnote>
  <w:endnote w:type="continuationSeparator" w:id="0">
    <w:p w:rsidR="00F16818" w:rsidRDefault="00F1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Default="00CC3777">
    <w:pPr>
      <w:pStyle w:val="Footer"/>
      <w:jc w:val="center"/>
    </w:pPr>
    <w:r>
      <w:t xml:space="preserve">Page </w:t>
    </w:r>
    <w:r>
      <w:rPr>
        <w:b/>
      </w:rPr>
      <w:fldChar w:fldCharType="begin"/>
    </w:r>
    <w:r>
      <w:rPr>
        <w:b/>
      </w:rPr>
      <w:instrText xml:space="preserve"> PAGE </w:instrText>
    </w:r>
    <w:r>
      <w:rPr>
        <w:b/>
      </w:rPr>
      <w:fldChar w:fldCharType="separate"/>
    </w:r>
    <w:r w:rsidR="00AA6CDB">
      <w:rPr>
        <w:b/>
        <w:noProof/>
      </w:rPr>
      <w:t>5</w:t>
    </w:r>
    <w:r>
      <w:rPr>
        <w:b/>
      </w:rPr>
      <w:fldChar w:fldCharType="end"/>
    </w:r>
    <w:r>
      <w:t xml:space="preserve"> of </w:t>
    </w:r>
    <w:r>
      <w:rPr>
        <w:b/>
      </w:rPr>
      <w:fldChar w:fldCharType="begin"/>
    </w:r>
    <w:r>
      <w:rPr>
        <w:b/>
      </w:rPr>
      <w:instrText xml:space="preserve"> NUMPAGES  </w:instrText>
    </w:r>
    <w:r>
      <w:rPr>
        <w:b/>
      </w:rPr>
      <w:fldChar w:fldCharType="separate"/>
    </w:r>
    <w:r w:rsidR="00AA6CDB">
      <w:rPr>
        <w:b/>
        <w:noProof/>
      </w:rPr>
      <w:t>7</w:t>
    </w:r>
    <w:r>
      <w:rPr>
        <w:b/>
      </w:rPr>
      <w:fldChar w:fldCharType="end"/>
    </w:r>
  </w:p>
  <w:p w:rsidR="00CC3777" w:rsidRDefault="00CC3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Default="00CC3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3777" w:rsidRDefault="00CC377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Pr="003323EF" w:rsidRDefault="00CC3777" w:rsidP="003323EF">
    <w:pPr>
      <w:pStyle w:val="Footer"/>
      <w:ind w:right="360"/>
      <w:jc w:val="center"/>
      <w:rPr>
        <w:rFonts w:ascii="Calibri" w:hAnsi="Calibri"/>
        <w:sz w:val="22"/>
        <w:szCs w:val="22"/>
      </w:rPr>
    </w:pPr>
    <w:r>
      <w:rPr>
        <w:rFonts w:ascii="Calibri" w:hAnsi="Calibri"/>
        <w:sz w:val="22"/>
        <w:szCs w:val="22"/>
      </w:rPr>
      <w:t xml:space="preserve">                                                                                                                                          </w:t>
    </w:r>
    <w:r w:rsidRPr="003323EF">
      <w:rPr>
        <w:rFonts w:ascii="Calibri" w:hAnsi="Calibri"/>
        <w:sz w:val="22"/>
        <w:szCs w:val="22"/>
      </w:rPr>
      <w:t xml:space="preserve"> Page </w:t>
    </w:r>
    <w:r w:rsidRPr="003323EF">
      <w:rPr>
        <w:rStyle w:val="PageNumber"/>
        <w:rFonts w:ascii="Calibri" w:hAnsi="Calibri"/>
        <w:sz w:val="22"/>
        <w:szCs w:val="22"/>
      </w:rPr>
      <w:fldChar w:fldCharType="begin"/>
    </w:r>
    <w:r w:rsidRPr="003323EF">
      <w:rPr>
        <w:rStyle w:val="PageNumber"/>
        <w:rFonts w:ascii="Calibri" w:hAnsi="Calibri"/>
        <w:sz w:val="22"/>
        <w:szCs w:val="22"/>
      </w:rPr>
      <w:instrText xml:space="preserve"> PAGE </w:instrText>
    </w:r>
    <w:r w:rsidRPr="003323EF">
      <w:rPr>
        <w:rStyle w:val="PageNumber"/>
        <w:rFonts w:ascii="Calibri" w:hAnsi="Calibri"/>
        <w:sz w:val="22"/>
        <w:szCs w:val="22"/>
      </w:rPr>
      <w:fldChar w:fldCharType="separate"/>
    </w:r>
    <w:r w:rsidR="00AA6CDB">
      <w:rPr>
        <w:rStyle w:val="PageNumber"/>
        <w:rFonts w:ascii="Calibri" w:hAnsi="Calibri"/>
        <w:noProof/>
        <w:sz w:val="22"/>
        <w:szCs w:val="22"/>
      </w:rPr>
      <w:t>7</w:t>
    </w:r>
    <w:r w:rsidRPr="003323EF">
      <w:rPr>
        <w:rStyle w:val="PageNumber"/>
        <w:rFonts w:ascii="Calibri" w:hAnsi="Calibri"/>
        <w:sz w:val="22"/>
        <w:szCs w:val="22"/>
      </w:rPr>
      <w:fldChar w:fldCharType="end"/>
    </w:r>
    <w:r w:rsidRPr="003323EF">
      <w:rPr>
        <w:rStyle w:val="PageNumber"/>
        <w:rFonts w:ascii="Calibri" w:hAnsi="Calibri"/>
        <w:sz w:val="22"/>
        <w:szCs w:val="22"/>
      </w:rPr>
      <w:t xml:space="preserve"> of </w:t>
    </w:r>
    <w:r w:rsidRPr="003323EF">
      <w:rPr>
        <w:rStyle w:val="PageNumber"/>
        <w:rFonts w:ascii="Calibri" w:hAnsi="Calibri"/>
        <w:sz w:val="22"/>
        <w:szCs w:val="22"/>
      </w:rPr>
      <w:fldChar w:fldCharType="begin"/>
    </w:r>
    <w:r w:rsidRPr="003323EF">
      <w:rPr>
        <w:rStyle w:val="PageNumber"/>
        <w:rFonts w:ascii="Calibri" w:hAnsi="Calibri"/>
        <w:sz w:val="22"/>
        <w:szCs w:val="22"/>
      </w:rPr>
      <w:instrText xml:space="preserve"> NUMPAGES </w:instrText>
    </w:r>
    <w:r w:rsidRPr="003323EF">
      <w:rPr>
        <w:rStyle w:val="PageNumber"/>
        <w:rFonts w:ascii="Calibri" w:hAnsi="Calibri"/>
        <w:sz w:val="22"/>
        <w:szCs w:val="22"/>
      </w:rPr>
      <w:fldChar w:fldCharType="separate"/>
    </w:r>
    <w:r w:rsidR="00AA6CDB">
      <w:rPr>
        <w:rStyle w:val="PageNumber"/>
        <w:rFonts w:ascii="Calibri" w:hAnsi="Calibri"/>
        <w:noProof/>
        <w:sz w:val="22"/>
        <w:szCs w:val="22"/>
      </w:rPr>
      <w:t>7</w:t>
    </w:r>
    <w:r w:rsidRPr="003323EF">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818" w:rsidRDefault="00F16818">
      <w:r>
        <w:separator/>
      </w:r>
    </w:p>
  </w:footnote>
  <w:footnote w:type="continuationSeparator" w:id="0">
    <w:p w:rsidR="00F16818" w:rsidRDefault="00F168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777" w:rsidRPr="00354CB8" w:rsidRDefault="00CC3777" w:rsidP="00EF3712">
    <w:pPr>
      <w:pStyle w:val="Header"/>
      <w:jc w:val="right"/>
      <w:rPr>
        <w:rFonts w:ascii="Calibri" w:eastAsia="SimSun" w:hAnsi="Calibri"/>
        <w:i/>
        <w:sz w:val="22"/>
        <w:szCs w:val="20"/>
        <w:lang w:val="en-GB"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A5A84"/>
    <w:multiLevelType w:val="hybridMultilevel"/>
    <w:tmpl w:val="AAB8C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5F77F2"/>
    <w:multiLevelType w:val="hybridMultilevel"/>
    <w:tmpl w:val="B1A82750"/>
    <w:lvl w:ilvl="0" w:tplc="04090005">
      <w:start w:val="1"/>
      <w:numFmt w:val="bullet"/>
      <w:lvlText w:val=""/>
      <w:lvlJc w:val="left"/>
      <w:pPr>
        <w:tabs>
          <w:tab w:val="num" w:pos="2957"/>
        </w:tabs>
        <w:ind w:left="2957" w:hanging="360"/>
      </w:pPr>
      <w:rPr>
        <w:rFonts w:ascii="Wingdings" w:hAnsi="Wingdings" w:hint="default"/>
      </w:rPr>
    </w:lvl>
    <w:lvl w:ilvl="1" w:tplc="04090003">
      <w:start w:val="1"/>
      <w:numFmt w:val="bullet"/>
      <w:lvlText w:val="o"/>
      <w:lvlJc w:val="left"/>
      <w:pPr>
        <w:tabs>
          <w:tab w:val="num" w:pos="3677"/>
        </w:tabs>
        <w:ind w:left="3677" w:hanging="360"/>
      </w:pPr>
      <w:rPr>
        <w:rFonts w:ascii="Courier New" w:hAnsi="Courier New" w:hint="default"/>
      </w:rPr>
    </w:lvl>
    <w:lvl w:ilvl="2" w:tplc="04090005" w:tentative="1">
      <w:start w:val="1"/>
      <w:numFmt w:val="bullet"/>
      <w:lvlText w:val=""/>
      <w:lvlJc w:val="left"/>
      <w:pPr>
        <w:tabs>
          <w:tab w:val="num" w:pos="4397"/>
        </w:tabs>
        <w:ind w:left="4397" w:hanging="360"/>
      </w:pPr>
      <w:rPr>
        <w:rFonts w:ascii="Wingdings" w:hAnsi="Wingdings" w:hint="default"/>
      </w:rPr>
    </w:lvl>
    <w:lvl w:ilvl="3" w:tplc="04090001" w:tentative="1">
      <w:start w:val="1"/>
      <w:numFmt w:val="bullet"/>
      <w:lvlText w:val=""/>
      <w:lvlJc w:val="left"/>
      <w:pPr>
        <w:tabs>
          <w:tab w:val="num" w:pos="5117"/>
        </w:tabs>
        <w:ind w:left="5117" w:hanging="360"/>
      </w:pPr>
      <w:rPr>
        <w:rFonts w:ascii="Symbol" w:hAnsi="Symbol" w:hint="default"/>
      </w:rPr>
    </w:lvl>
    <w:lvl w:ilvl="4" w:tplc="04090003" w:tentative="1">
      <w:start w:val="1"/>
      <w:numFmt w:val="bullet"/>
      <w:lvlText w:val="o"/>
      <w:lvlJc w:val="left"/>
      <w:pPr>
        <w:tabs>
          <w:tab w:val="num" w:pos="5837"/>
        </w:tabs>
        <w:ind w:left="5837" w:hanging="360"/>
      </w:pPr>
      <w:rPr>
        <w:rFonts w:ascii="Courier New" w:hAnsi="Courier New" w:hint="default"/>
      </w:rPr>
    </w:lvl>
    <w:lvl w:ilvl="5" w:tplc="04090005" w:tentative="1">
      <w:start w:val="1"/>
      <w:numFmt w:val="bullet"/>
      <w:lvlText w:val=""/>
      <w:lvlJc w:val="left"/>
      <w:pPr>
        <w:tabs>
          <w:tab w:val="num" w:pos="6557"/>
        </w:tabs>
        <w:ind w:left="6557" w:hanging="360"/>
      </w:pPr>
      <w:rPr>
        <w:rFonts w:ascii="Wingdings" w:hAnsi="Wingdings" w:hint="default"/>
      </w:rPr>
    </w:lvl>
    <w:lvl w:ilvl="6" w:tplc="04090001" w:tentative="1">
      <w:start w:val="1"/>
      <w:numFmt w:val="bullet"/>
      <w:lvlText w:val=""/>
      <w:lvlJc w:val="left"/>
      <w:pPr>
        <w:tabs>
          <w:tab w:val="num" w:pos="7277"/>
        </w:tabs>
        <w:ind w:left="7277" w:hanging="360"/>
      </w:pPr>
      <w:rPr>
        <w:rFonts w:ascii="Symbol" w:hAnsi="Symbol" w:hint="default"/>
      </w:rPr>
    </w:lvl>
    <w:lvl w:ilvl="7" w:tplc="04090003" w:tentative="1">
      <w:start w:val="1"/>
      <w:numFmt w:val="bullet"/>
      <w:lvlText w:val="o"/>
      <w:lvlJc w:val="left"/>
      <w:pPr>
        <w:tabs>
          <w:tab w:val="num" w:pos="7997"/>
        </w:tabs>
        <w:ind w:left="7997" w:hanging="360"/>
      </w:pPr>
      <w:rPr>
        <w:rFonts w:ascii="Courier New" w:hAnsi="Courier New" w:hint="default"/>
      </w:rPr>
    </w:lvl>
    <w:lvl w:ilvl="8" w:tplc="04090005" w:tentative="1">
      <w:start w:val="1"/>
      <w:numFmt w:val="bullet"/>
      <w:lvlText w:val=""/>
      <w:lvlJc w:val="left"/>
      <w:pPr>
        <w:tabs>
          <w:tab w:val="num" w:pos="8717"/>
        </w:tabs>
        <w:ind w:left="8717" w:hanging="360"/>
      </w:pPr>
      <w:rPr>
        <w:rFonts w:ascii="Wingdings" w:hAnsi="Wingdings" w:hint="default"/>
      </w:rPr>
    </w:lvl>
  </w:abstractNum>
  <w:abstractNum w:abstractNumId="2" w15:restartNumberingAfterBreak="0">
    <w:nsid w:val="0CEC6284"/>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17C72"/>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F3AD6"/>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15CCF"/>
    <w:multiLevelType w:val="hybridMultilevel"/>
    <w:tmpl w:val="72BC1E2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8A64B1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C076379"/>
    <w:multiLevelType w:val="hybridMultilevel"/>
    <w:tmpl w:val="D0AA8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FF10D1A"/>
    <w:multiLevelType w:val="hybridMultilevel"/>
    <w:tmpl w:val="9F7496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EFC029A"/>
    <w:multiLevelType w:val="hybridMultilevel"/>
    <w:tmpl w:val="3E1C46B2"/>
    <w:lvl w:ilvl="0" w:tplc="E160ADD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40831B3A"/>
    <w:multiLevelType w:val="hybridMultilevel"/>
    <w:tmpl w:val="813E8E22"/>
    <w:lvl w:ilvl="0" w:tplc="E160ADDC">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592D71"/>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D055F"/>
    <w:multiLevelType w:val="hybridMultilevel"/>
    <w:tmpl w:val="5CCC69EA"/>
    <w:lvl w:ilvl="0" w:tplc="0409000F">
      <w:start w:val="1"/>
      <w:numFmt w:val="decimal"/>
      <w:lvlText w:val="%1."/>
      <w:lvlJc w:val="left"/>
      <w:pPr>
        <w:ind w:left="108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5" w15:restartNumberingAfterBreak="0">
    <w:nsid w:val="46F55C2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6" w15:restartNumberingAfterBreak="0">
    <w:nsid w:val="495E6E77"/>
    <w:multiLevelType w:val="hybridMultilevel"/>
    <w:tmpl w:val="4464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EC68A8"/>
    <w:multiLevelType w:val="hybridMultilevel"/>
    <w:tmpl w:val="AF920FC0"/>
    <w:lvl w:ilvl="0" w:tplc="08090001">
      <w:start w:val="1"/>
      <w:numFmt w:val="bullet"/>
      <w:lvlText w:val=""/>
      <w:lvlJc w:val="left"/>
      <w:pPr>
        <w:ind w:left="1636" w:hanging="360"/>
      </w:pPr>
      <w:rPr>
        <w:rFonts w:ascii="Symbol" w:hAnsi="Symbol" w:hint="default"/>
      </w:rPr>
    </w:lvl>
    <w:lvl w:ilvl="1" w:tplc="08090003">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8"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3324C71"/>
    <w:multiLevelType w:val="multilevel"/>
    <w:tmpl w:val="F47A92E0"/>
    <w:lvl w:ilvl="0">
      <w:numFmt w:val="bullet"/>
      <w:lvlText w:val=""/>
      <w:lvlJc w:val="left"/>
      <w:pPr>
        <w:ind w:left="2520" w:hanging="360"/>
      </w:pPr>
      <w:rPr>
        <w:rFonts w:ascii="Symbol" w:hAnsi="Symbol"/>
      </w:rPr>
    </w:lvl>
    <w:lvl w:ilvl="1">
      <w:numFmt w:val="bullet"/>
      <w:lvlText w:val="o"/>
      <w:lvlJc w:val="left"/>
      <w:pPr>
        <w:ind w:left="3240" w:hanging="360"/>
      </w:pPr>
      <w:rPr>
        <w:rFonts w:ascii="Courier New" w:hAnsi="Courier New" w:cs="Courier New"/>
      </w:rPr>
    </w:lvl>
    <w:lvl w:ilvl="2">
      <w:numFmt w:val="bullet"/>
      <w:lvlText w:val=""/>
      <w:lvlJc w:val="left"/>
      <w:pPr>
        <w:ind w:left="3960" w:hanging="360"/>
      </w:pPr>
      <w:rPr>
        <w:rFonts w:ascii="Wingdings" w:hAnsi="Wingdings"/>
      </w:rPr>
    </w:lvl>
    <w:lvl w:ilvl="3">
      <w:numFmt w:val="bullet"/>
      <w:lvlText w:val=""/>
      <w:lvlJc w:val="left"/>
      <w:pPr>
        <w:ind w:left="4680" w:hanging="360"/>
      </w:pPr>
      <w:rPr>
        <w:rFonts w:ascii="Symbol" w:hAnsi="Symbol"/>
      </w:rPr>
    </w:lvl>
    <w:lvl w:ilvl="4">
      <w:numFmt w:val="bullet"/>
      <w:lvlText w:val="o"/>
      <w:lvlJc w:val="left"/>
      <w:pPr>
        <w:ind w:left="5400" w:hanging="360"/>
      </w:pPr>
      <w:rPr>
        <w:rFonts w:ascii="Courier New" w:hAnsi="Courier New" w:cs="Courier New"/>
      </w:rPr>
    </w:lvl>
    <w:lvl w:ilvl="5">
      <w:numFmt w:val="bullet"/>
      <w:lvlText w:val=""/>
      <w:lvlJc w:val="left"/>
      <w:pPr>
        <w:ind w:left="6120" w:hanging="360"/>
      </w:pPr>
      <w:rPr>
        <w:rFonts w:ascii="Wingdings" w:hAnsi="Wingdings"/>
      </w:rPr>
    </w:lvl>
    <w:lvl w:ilvl="6">
      <w:numFmt w:val="bullet"/>
      <w:lvlText w:val=""/>
      <w:lvlJc w:val="left"/>
      <w:pPr>
        <w:ind w:left="6840" w:hanging="360"/>
      </w:pPr>
      <w:rPr>
        <w:rFonts w:ascii="Symbol" w:hAnsi="Symbol"/>
      </w:rPr>
    </w:lvl>
    <w:lvl w:ilvl="7">
      <w:numFmt w:val="bullet"/>
      <w:lvlText w:val="o"/>
      <w:lvlJc w:val="left"/>
      <w:pPr>
        <w:ind w:left="7560" w:hanging="360"/>
      </w:pPr>
      <w:rPr>
        <w:rFonts w:ascii="Courier New" w:hAnsi="Courier New" w:cs="Courier New"/>
      </w:rPr>
    </w:lvl>
    <w:lvl w:ilvl="8">
      <w:numFmt w:val="bullet"/>
      <w:lvlText w:val=""/>
      <w:lvlJc w:val="left"/>
      <w:pPr>
        <w:ind w:left="8280" w:hanging="360"/>
      </w:pPr>
      <w:rPr>
        <w:rFonts w:ascii="Wingdings" w:hAnsi="Wingdings"/>
      </w:rPr>
    </w:lvl>
  </w:abstractNum>
  <w:abstractNum w:abstractNumId="20" w15:restartNumberingAfterBreak="0">
    <w:nsid w:val="63B72F17"/>
    <w:multiLevelType w:val="hybridMultilevel"/>
    <w:tmpl w:val="81B437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7C54EC6"/>
    <w:multiLevelType w:val="hybridMultilevel"/>
    <w:tmpl w:val="4C3AB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C261A4"/>
    <w:multiLevelType w:val="hybridMultilevel"/>
    <w:tmpl w:val="1E0890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6D8442AB"/>
    <w:multiLevelType w:val="multilevel"/>
    <w:tmpl w:val="B326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CA0E85"/>
    <w:multiLevelType w:val="hybridMultilevel"/>
    <w:tmpl w:val="7E46B0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BA46D9"/>
    <w:multiLevelType w:val="hybridMultilevel"/>
    <w:tmpl w:val="5EBCB3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7B23FAD"/>
    <w:multiLevelType w:val="hybridMultilevel"/>
    <w:tmpl w:val="37729F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8" w15:restartNumberingAfterBreak="0">
    <w:nsid w:val="781A407C"/>
    <w:multiLevelType w:val="hybridMultilevel"/>
    <w:tmpl w:val="09B4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0060F"/>
    <w:multiLevelType w:val="hybridMultilevel"/>
    <w:tmpl w:val="42062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8"/>
  </w:num>
  <w:num w:numId="3">
    <w:abstractNumId w:val="15"/>
  </w:num>
  <w:num w:numId="4">
    <w:abstractNumId w:val="6"/>
  </w:num>
  <w:num w:numId="5">
    <w:abstractNumId w:val="1"/>
  </w:num>
  <w:num w:numId="6">
    <w:abstractNumId w:val="28"/>
  </w:num>
  <w:num w:numId="7">
    <w:abstractNumId w:val="23"/>
  </w:num>
  <w:num w:numId="8">
    <w:abstractNumId w:val="9"/>
  </w:num>
  <w:num w:numId="9">
    <w:abstractNumId w:val="17"/>
  </w:num>
  <w:num w:numId="10">
    <w:abstractNumId w:val="0"/>
  </w:num>
  <w:num w:numId="11">
    <w:abstractNumId w:val="2"/>
  </w:num>
  <w:num w:numId="12">
    <w:abstractNumId w:val="3"/>
  </w:num>
  <w:num w:numId="13">
    <w:abstractNumId w:val="21"/>
  </w:num>
  <w:num w:numId="14">
    <w:abstractNumId w:val="2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2"/>
  </w:num>
  <w:num w:numId="18">
    <w:abstractNumId w:val="14"/>
  </w:num>
  <w:num w:numId="19">
    <w:abstractNumId w:val="18"/>
  </w:num>
  <w:num w:numId="20">
    <w:abstractNumId w:val="16"/>
  </w:num>
  <w:num w:numId="21">
    <w:abstractNumId w:val="25"/>
  </w:num>
  <w:num w:numId="22">
    <w:abstractNumId w:val="13"/>
  </w:num>
  <w:num w:numId="23">
    <w:abstractNumId w:val="7"/>
  </w:num>
  <w:num w:numId="24">
    <w:abstractNumId w:val="4"/>
  </w:num>
  <w:num w:numId="25">
    <w:abstractNumId w:val="20"/>
  </w:num>
  <w:num w:numId="26">
    <w:abstractNumId w:val="26"/>
  </w:num>
  <w:num w:numId="27">
    <w:abstractNumId w:val="27"/>
  </w:num>
  <w:num w:numId="28">
    <w:abstractNumId w:val="11"/>
  </w:num>
  <w:num w:numId="29">
    <w:abstractNumId w:val="12"/>
  </w:num>
  <w:num w:numId="30">
    <w:abstractNumId w:val="19"/>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90B"/>
    <w:rsid w:val="00004574"/>
    <w:rsid w:val="00014A84"/>
    <w:rsid w:val="000175C8"/>
    <w:rsid w:val="00017CEC"/>
    <w:rsid w:val="00024BA2"/>
    <w:rsid w:val="00051B1D"/>
    <w:rsid w:val="00051DA1"/>
    <w:rsid w:val="000661A9"/>
    <w:rsid w:val="00067CA3"/>
    <w:rsid w:val="00075990"/>
    <w:rsid w:val="000A1864"/>
    <w:rsid w:val="000B00B3"/>
    <w:rsid w:val="000B0CC0"/>
    <w:rsid w:val="000B25DB"/>
    <w:rsid w:val="000B5F3A"/>
    <w:rsid w:val="000E27EE"/>
    <w:rsid w:val="000E6B67"/>
    <w:rsid w:val="000E797D"/>
    <w:rsid w:val="000E7A8E"/>
    <w:rsid w:val="001063B6"/>
    <w:rsid w:val="001148C1"/>
    <w:rsid w:val="00117227"/>
    <w:rsid w:val="00122891"/>
    <w:rsid w:val="00136C80"/>
    <w:rsid w:val="00136F1C"/>
    <w:rsid w:val="00137200"/>
    <w:rsid w:val="0014059E"/>
    <w:rsid w:val="00145690"/>
    <w:rsid w:val="00145E73"/>
    <w:rsid w:val="00153F8A"/>
    <w:rsid w:val="00155F53"/>
    <w:rsid w:val="00161136"/>
    <w:rsid w:val="001875C5"/>
    <w:rsid w:val="00187BB4"/>
    <w:rsid w:val="00194466"/>
    <w:rsid w:val="001A2045"/>
    <w:rsid w:val="001A44CF"/>
    <w:rsid w:val="001D4A4B"/>
    <w:rsid w:val="002040D0"/>
    <w:rsid w:val="00204810"/>
    <w:rsid w:val="002121DF"/>
    <w:rsid w:val="00216710"/>
    <w:rsid w:val="00235040"/>
    <w:rsid w:val="002431AB"/>
    <w:rsid w:val="00243A58"/>
    <w:rsid w:val="0026573D"/>
    <w:rsid w:val="002667E5"/>
    <w:rsid w:val="002675E7"/>
    <w:rsid w:val="00274FE5"/>
    <w:rsid w:val="00276EF0"/>
    <w:rsid w:val="00277348"/>
    <w:rsid w:val="002860B7"/>
    <w:rsid w:val="0029121C"/>
    <w:rsid w:val="0029432F"/>
    <w:rsid w:val="002A0305"/>
    <w:rsid w:val="002A68A1"/>
    <w:rsid w:val="002B1885"/>
    <w:rsid w:val="002B1B8B"/>
    <w:rsid w:val="002D0925"/>
    <w:rsid w:val="002D1672"/>
    <w:rsid w:val="002E2535"/>
    <w:rsid w:val="002E4914"/>
    <w:rsid w:val="002F4619"/>
    <w:rsid w:val="002F6393"/>
    <w:rsid w:val="00306E7F"/>
    <w:rsid w:val="00310AFA"/>
    <w:rsid w:val="00314188"/>
    <w:rsid w:val="003175A5"/>
    <w:rsid w:val="003323EF"/>
    <w:rsid w:val="00344411"/>
    <w:rsid w:val="003449A6"/>
    <w:rsid w:val="00352CCB"/>
    <w:rsid w:val="00354CB8"/>
    <w:rsid w:val="00356064"/>
    <w:rsid w:val="00366BEA"/>
    <w:rsid w:val="00367877"/>
    <w:rsid w:val="00381D4E"/>
    <w:rsid w:val="00387998"/>
    <w:rsid w:val="003A1A06"/>
    <w:rsid w:val="003A1E19"/>
    <w:rsid w:val="003B69CB"/>
    <w:rsid w:val="003C47EB"/>
    <w:rsid w:val="003C4822"/>
    <w:rsid w:val="003D1A40"/>
    <w:rsid w:val="003D552F"/>
    <w:rsid w:val="003D5910"/>
    <w:rsid w:val="003E2104"/>
    <w:rsid w:val="003E42C1"/>
    <w:rsid w:val="003F2211"/>
    <w:rsid w:val="003F2580"/>
    <w:rsid w:val="003F3753"/>
    <w:rsid w:val="004204D1"/>
    <w:rsid w:val="004238F9"/>
    <w:rsid w:val="00433907"/>
    <w:rsid w:val="0044618E"/>
    <w:rsid w:val="0045044E"/>
    <w:rsid w:val="00457436"/>
    <w:rsid w:val="00474EA6"/>
    <w:rsid w:val="00476272"/>
    <w:rsid w:val="00493FF8"/>
    <w:rsid w:val="004958B9"/>
    <w:rsid w:val="00496218"/>
    <w:rsid w:val="004965C3"/>
    <w:rsid w:val="004A1B03"/>
    <w:rsid w:val="004B2C24"/>
    <w:rsid w:val="004D442B"/>
    <w:rsid w:val="004E182F"/>
    <w:rsid w:val="004E638F"/>
    <w:rsid w:val="0050524C"/>
    <w:rsid w:val="00515692"/>
    <w:rsid w:val="00515DEF"/>
    <w:rsid w:val="00555F9C"/>
    <w:rsid w:val="005646C8"/>
    <w:rsid w:val="005850FD"/>
    <w:rsid w:val="00592E14"/>
    <w:rsid w:val="00593D50"/>
    <w:rsid w:val="005A00DF"/>
    <w:rsid w:val="005B2677"/>
    <w:rsid w:val="005B7EF7"/>
    <w:rsid w:val="005C063F"/>
    <w:rsid w:val="005C5C36"/>
    <w:rsid w:val="005D23B5"/>
    <w:rsid w:val="005E4E29"/>
    <w:rsid w:val="005E6E7E"/>
    <w:rsid w:val="005F3ACB"/>
    <w:rsid w:val="005F6505"/>
    <w:rsid w:val="00600A14"/>
    <w:rsid w:val="00604634"/>
    <w:rsid w:val="00610C10"/>
    <w:rsid w:val="0061116F"/>
    <w:rsid w:val="006132E0"/>
    <w:rsid w:val="0061633C"/>
    <w:rsid w:val="00620234"/>
    <w:rsid w:val="006214F3"/>
    <w:rsid w:val="00631D19"/>
    <w:rsid w:val="0063368A"/>
    <w:rsid w:val="00641F66"/>
    <w:rsid w:val="006427AC"/>
    <w:rsid w:val="00650102"/>
    <w:rsid w:val="00650EB3"/>
    <w:rsid w:val="00667F8C"/>
    <w:rsid w:val="00673300"/>
    <w:rsid w:val="00676379"/>
    <w:rsid w:val="00682908"/>
    <w:rsid w:val="00683A5C"/>
    <w:rsid w:val="00687373"/>
    <w:rsid w:val="00692F16"/>
    <w:rsid w:val="006A0EC2"/>
    <w:rsid w:val="006A3386"/>
    <w:rsid w:val="006B1084"/>
    <w:rsid w:val="006B11B0"/>
    <w:rsid w:val="006B678C"/>
    <w:rsid w:val="006C3970"/>
    <w:rsid w:val="006D3A36"/>
    <w:rsid w:val="006E283F"/>
    <w:rsid w:val="006E357A"/>
    <w:rsid w:val="006F2FFE"/>
    <w:rsid w:val="007105D5"/>
    <w:rsid w:val="00713944"/>
    <w:rsid w:val="007255F1"/>
    <w:rsid w:val="00732D5E"/>
    <w:rsid w:val="00733CDA"/>
    <w:rsid w:val="007552DC"/>
    <w:rsid w:val="00761382"/>
    <w:rsid w:val="00765B56"/>
    <w:rsid w:val="007B4C56"/>
    <w:rsid w:val="007C083E"/>
    <w:rsid w:val="007C20B7"/>
    <w:rsid w:val="007C55B3"/>
    <w:rsid w:val="007C5FE4"/>
    <w:rsid w:val="007D1A3C"/>
    <w:rsid w:val="007D26F5"/>
    <w:rsid w:val="007D58EB"/>
    <w:rsid w:val="007D6757"/>
    <w:rsid w:val="007D7736"/>
    <w:rsid w:val="007E4399"/>
    <w:rsid w:val="007E563A"/>
    <w:rsid w:val="007E7939"/>
    <w:rsid w:val="007E7A3A"/>
    <w:rsid w:val="007F3492"/>
    <w:rsid w:val="00801F35"/>
    <w:rsid w:val="0080290B"/>
    <w:rsid w:val="008053D4"/>
    <w:rsid w:val="00812C14"/>
    <w:rsid w:val="0082102E"/>
    <w:rsid w:val="0082103A"/>
    <w:rsid w:val="0082779F"/>
    <w:rsid w:val="00830875"/>
    <w:rsid w:val="00844A12"/>
    <w:rsid w:val="008463E1"/>
    <w:rsid w:val="00854D71"/>
    <w:rsid w:val="00885D93"/>
    <w:rsid w:val="008870C8"/>
    <w:rsid w:val="008A1ADD"/>
    <w:rsid w:val="008A52E8"/>
    <w:rsid w:val="008A540D"/>
    <w:rsid w:val="008B4EED"/>
    <w:rsid w:val="008C407B"/>
    <w:rsid w:val="008C7B57"/>
    <w:rsid w:val="008F05C4"/>
    <w:rsid w:val="008F2B8C"/>
    <w:rsid w:val="008F632D"/>
    <w:rsid w:val="00900967"/>
    <w:rsid w:val="009102E9"/>
    <w:rsid w:val="009160B3"/>
    <w:rsid w:val="00924FA5"/>
    <w:rsid w:val="00933462"/>
    <w:rsid w:val="00935641"/>
    <w:rsid w:val="00936CC4"/>
    <w:rsid w:val="00951A4F"/>
    <w:rsid w:val="009555CC"/>
    <w:rsid w:val="00973359"/>
    <w:rsid w:val="0098694B"/>
    <w:rsid w:val="009902B2"/>
    <w:rsid w:val="00990AEC"/>
    <w:rsid w:val="009A43C2"/>
    <w:rsid w:val="009B1A28"/>
    <w:rsid w:val="009B5ABE"/>
    <w:rsid w:val="009B63F7"/>
    <w:rsid w:val="009D30AF"/>
    <w:rsid w:val="009D4949"/>
    <w:rsid w:val="009D6208"/>
    <w:rsid w:val="00A04A82"/>
    <w:rsid w:val="00A205F3"/>
    <w:rsid w:val="00A35380"/>
    <w:rsid w:val="00A406BC"/>
    <w:rsid w:val="00A45A73"/>
    <w:rsid w:val="00A4652A"/>
    <w:rsid w:val="00A62C6E"/>
    <w:rsid w:val="00A67C04"/>
    <w:rsid w:val="00A90F4F"/>
    <w:rsid w:val="00A96318"/>
    <w:rsid w:val="00AA2743"/>
    <w:rsid w:val="00AA326E"/>
    <w:rsid w:val="00AA6CDB"/>
    <w:rsid w:val="00AB516C"/>
    <w:rsid w:val="00AC200C"/>
    <w:rsid w:val="00AC3935"/>
    <w:rsid w:val="00AC3C70"/>
    <w:rsid w:val="00AC439A"/>
    <w:rsid w:val="00AC7302"/>
    <w:rsid w:val="00AD53AB"/>
    <w:rsid w:val="00AE58A6"/>
    <w:rsid w:val="00B02B40"/>
    <w:rsid w:val="00B03448"/>
    <w:rsid w:val="00B20479"/>
    <w:rsid w:val="00B2589C"/>
    <w:rsid w:val="00B32878"/>
    <w:rsid w:val="00B427D2"/>
    <w:rsid w:val="00B4554B"/>
    <w:rsid w:val="00B543C6"/>
    <w:rsid w:val="00B55A04"/>
    <w:rsid w:val="00B62809"/>
    <w:rsid w:val="00B81351"/>
    <w:rsid w:val="00B81880"/>
    <w:rsid w:val="00B828A1"/>
    <w:rsid w:val="00BA2D3C"/>
    <w:rsid w:val="00BA5AEE"/>
    <w:rsid w:val="00BA641B"/>
    <w:rsid w:val="00BB0E6B"/>
    <w:rsid w:val="00BB4899"/>
    <w:rsid w:val="00BC1033"/>
    <w:rsid w:val="00BC4E92"/>
    <w:rsid w:val="00BC7357"/>
    <w:rsid w:val="00BD4139"/>
    <w:rsid w:val="00BD78B8"/>
    <w:rsid w:val="00BE2261"/>
    <w:rsid w:val="00BF1FEF"/>
    <w:rsid w:val="00BF2ABE"/>
    <w:rsid w:val="00BF57D3"/>
    <w:rsid w:val="00C21AAE"/>
    <w:rsid w:val="00C410AA"/>
    <w:rsid w:val="00C413CF"/>
    <w:rsid w:val="00C50523"/>
    <w:rsid w:val="00C56B45"/>
    <w:rsid w:val="00C60BEC"/>
    <w:rsid w:val="00C62714"/>
    <w:rsid w:val="00C66DCC"/>
    <w:rsid w:val="00C72E0D"/>
    <w:rsid w:val="00C91DEC"/>
    <w:rsid w:val="00C947CC"/>
    <w:rsid w:val="00C97296"/>
    <w:rsid w:val="00CA7C91"/>
    <w:rsid w:val="00CB18F0"/>
    <w:rsid w:val="00CB50ED"/>
    <w:rsid w:val="00CC1A92"/>
    <w:rsid w:val="00CC1CF4"/>
    <w:rsid w:val="00CC3777"/>
    <w:rsid w:val="00CC77CE"/>
    <w:rsid w:val="00CD4707"/>
    <w:rsid w:val="00CE0648"/>
    <w:rsid w:val="00CE2105"/>
    <w:rsid w:val="00D12C36"/>
    <w:rsid w:val="00D30D0B"/>
    <w:rsid w:val="00D4179C"/>
    <w:rsid w:val="00D4458A"/>
    <w:rsid w:val="00D605C0"/>
    <w:rsid w:val="00D7219D"/>
    <w:rsid w:val="00D82B05"/>
    <w:rsid w:val="00D86BFE"/>
    <w:rsid w:val="00D9155E"/>
    <w:rsid w:val="00D968F8"/>
    <w:rsid w:val="00DB0771"/>
    <w:rsid w:val="00DC150A"/>
    <w:rsid w:val="00DC3CEE"/>
    <w:rsid w:val="00DD0E31"/>
    <w:rsid w:val="00DD1CDF"/>
    <w:rsid w:val="00DD5F57"/>
    <w:rsid w:val="00DE1E83"/>
    <w:rsid w:val="00DE6677"/>
    <w:rsid w:val="00DF1722"/>
    <w:rsid w:val="00DF7EF9"/>
    <w:rsid w:val="00E009B1"/>
    <w:rsid w:val="00E032E0"/>
    <w:rsid w:val="00E1272C"/>
    <w:rsid w:val="00E1424E"/>
    <w:rsid w:val="00E14E10"/>
    <w:rsid w:val="00E14E45"/>
    <w:rsid w:val="00E26685"/>
    <w:rsid w:val="00E279EA"/>
    <w:rsid w:val="00E27B73"/>
    <w:rsid w:val="00E306CA"/>
    <w:rsid w:val="00E324FE"/>
    <w:rsid w:val="00E44B8F"/>
    <w:rsid w:val="00E44BC0"/>
    <w:rsid w:val="00E4606E"/>
    <w:rsid w:val="00E610C0"/>
    <w:rsid w:val="00E827B7"/>
    <w:rsid w:val="00E869AC"/>
    <w:rsid w:val="00E8708A"/>
    <w:rsid w:val="00EA0D54"/>
    <w:rsid w:val="00EA24C4"/>
    <w:rsid w:val="00EB5B6E"/>
    <w:rsid w:val="00EB7385"/>
    <w:rsid w:val="00EC0431"/>
    <w:rsid w:val="00ED4DD6"/>
    <w:rsid w:val="00EE39FE"/>
    <w:rsid w:val="00EF31B5"/>
    <w:rsid w:val="00EF3712"/>
    <w:rsid w:val="00EF4C00"/>
    <w:rsid w:val="00EF5004"/>
    <w:rsid w:val="00EF63EA"/>
    <w:rsid w:val="00EF7F5B"/>
    <w:rsid w:val="00F00FF0"/>
    <w:rsid w:val="00F07574"/>
    <w:rsid w:val="00F111F1"/>
    <w:rsid w:val="00F12D87"/>
    <w:rsid w:val="00F16818"/>
    <w:rsid w:val="00F22C5F"/>
    <w:rsid w:val="00F43734"/>
    <w:rsid w:val="00F44176"/>
    <w:rsid w:val="00F45D63"/>
    <w:rsid w:val="00F95400"/>
    <w:rsid w:val="00F96EA2"/>
    <w:rsid w:val="00FA4C14"/>
    <w:rsid w:val="00FA6F1E"/>
    <w:rsid w:val="00FB1A9F"/>
    <w:rsid w:val="00FB34A5"/>
    <w:rsid w:val="00FB3C5B"/>
    <w:rsid w:val="00FB3D47"/>
    <w:rsid w:val="00FB6244"/>
    <w:rsid w:val="00FC01A4"/>
    <w:rsid w:val="00FC5E8C"/>
    <w:rsid w:val="00FC7B49"/>
    <w:rsid w:val="00FD0B95"/>
    <w:rsid w:val="00FD173B"/>
    <w:rsid w:val="00FD5E7E"/>
    <w:rsid w:val="00FE2AC9"/>
    <w:rsid w:val="00FE65B4"/>
    <w:rsid w:val="00FF0BAC"/>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5:chartTrackingRefBased/>
  <w15:docId w15:val="{D09DA127-B7BE-4845-9762-D5B470D2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188"/>
    <w:rPr>
      <w:sz w:val="24"/>
      <w:szCs w:val="24"/>
      <w:lang w:val="en-US" w:eastAsia="en-US"/>
    </w:rPr>
  </w:style>
  <w:style w:type="paragraph" w:styleId="Heading1">
    <w:name w:val="heading 1"/>
    <w:basedOn w:val="Normal"/>
    <w:next w:val="Normal"/>
    <w:link w:val="Heading1Char"/>
    <w:uiPriority w:val="99"/>
    <w:qFormat/>
    <w:rsid w:val="00765B5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765B5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276EF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7E7939"/>
    <w:pPr>
      <w:keepNext/>
      <w:outlineLvl w:val="3"/>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04574"/>
    <w:rPr>
      <w:rFonts w:ascii="Cambria" w:hAnsi="Cambria" w:cs="Times New Roman"/>
      <w:b/>
      <w:bCs/>
      <w:kern w:val="32"/>
      <w:sz w:val="32"/>
      <w:szCs w:val="32"/>
    </w:rPr>
  </w:style>
  <w:style w:type="character" w:customStyle="1" w:styleId="Heading2Char">
    <w:name w:val="Heading 2 Char"/>
    <w:link w:val="Heading2"/>
    <w:uiPriority w:val="99"/>
    <w:semiHidden/>
    <w:locked/>
    <w:rsid w:val="00004574"/>
    <w:rPr>
      <w:rFonts w:ascii="Cambria" w:hAnsi="Cambria" w:cs="Times New Roman"/>
      <w:b/>
      <w:bCs/>
      <w:i/>
      <w:iCs/>
      <w:sz w:val="28"/>
      <w:szCs w:val="28"/>
    </w:rPr>
  </w:style>
  <w:style w:type="character" w:customStyle="1" w:styleId="Heading4Char">
    <w:name w:val="Heading 4 Char"/>
    <w:link w:val="Heading4"/>
    <w:uiPriority w:val="99"/>
    <w:semiHidden/>
    <w:locked/>
    <w:rsid w:val="00004574"/>
    <w:rPr>
      <w:rFonts w:ascii="Calibri" w:hAnsi="Calibri" w:cs="Times New Roman"/>
      <w:b/>
      <w:bCs/>
      <w:sz w:val="28"/>
      <w:szCs w:val="28"/>
    </w:rPr>
  </w:style>
  <w:style w:type="paragraph" w:styleId="Title">
    <w:name w:val="Title"/>
    <w:basedOn w:val="Normal"/>
    <w:link w:val="TitleChar"/>
    <w:qFormat/>
    <w:rsid w:val="00314188"/>
    <w:pPr>
      <w:jc w:val="center"/>
    </w:pPr>
    <w:rPr>
      <w:b/>
      <w:bCs/>
      <w:u w:val="single"/>
    </w:rPr>
  </w:style>
  <w:style w:type="character" w:customStyle="1" w:styleId="TitleChar">
    <w:name w:val="Title Char"/>
    <w:link w:val="Title"/>
    <w:locked/>
    <w:rsid w:val="00004574"/>
    <w:rPr>
      <w:rFonts w:ascii="Cambria" w:hAnsi="Cambria" w:cs="Times New Roman"/>
      <w:b/>
      <w:bCs/>
      <w:kern w:val="28"/>
      <w:sz w:val="32"/>
      <w:szCs w:val="32"/>
    </w:rPr>
  </w:style>
  <w:style w:type="paragraph" w:styleId="Footer">
    <w:name w:val="footer"/>
    <w:basedOn w:val="Normal"/>
    <w:link w:val="FooterChar"/>
    <w:rsid w:val="00314188"/>
    <w:pPr>
      <w:tabs>
        <w:tab w:val="center" w:pos="4320"/>
        <w:tab w:val="right" w:pos="8640"/>
      </w:tabs>
    </w:pPr>
  </w:style>
  <w:style w:type="character" w:customStyle="1" w:styleId="FooterChar">
    <w:name w:val="Footer Char"/>
    <w:link w:val="Footer"/>
    <w:uiPriority w:val="99"/>
    <w:locked/>
    <w:rsid w:val="00004574"/>
    <w:rPr>
      <w:rFonts w:cs="Times New Roman"/>
      <w:sz w:val="24"/>
      <w:szCs w:val="24"/>
    </w:rPr>
  </w:style>
  <w:style w:type="character" w:styleId="PageNumber">
    <w:name w:val="page number"/>
    <w:uiPriority w:val="99"/>
    <w:rsid w:val="00314188"/>
    <w:rPr>
      <w:rFonts w:cs="Times New Roman"/>
    </w:rPr>
  </w:style>
  <w:style w:type="table" w:styleId="TableGrid">
    <w:name w:val="Table Grid"/>
    <w:basedOn w:val="TableNormal"/>
    <w:uiPriority w:val="99"/>
    <w:rsid w:val="00802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A3386"/>
    <w:rPr>
      <w:rFonts w:cs="Times New Roman"/>
      <w:color w:val="0000FF"/>
      <w:u w:val="single"/>
    </w:rPr>
  </w:style>
  <w:style w:type="paragraph" w:styleId="BalloonText">
    <w:name w:val="Balloon Text"/>
    <w:basedOn w:val="Normal"/>
    <w:link w:val="BalloonTextChar"/>
    <w:uiPriority w:val="99"/>
    <w:semiHidden/>
    <w:rsid w:val="00687373"/>
    <w:rPr>
      <w:rFonts w:ascii="Tahoma" w:hAnsi="Tahoma" w:cs="Tahoma"/>
      <w:sz w:val="16"/>
      <w:szCs w:val="16"/>
    </w:rPr>
  </w:style>
  <w:style w:type="character" w:customStyle="1" w:styleId="BalloonTextChar">
    <w:name w:val="Balloon Text Char"/>
    <w:link w:val="BalloonText"/>
    <w:uiPriority w:val="99"/>
    <w:semiHidden/>
    <w:locked/>
    <w:rsid w:val="00004574"/>
    <w:rPr>
      <w:rFonts w:cs="Times New Roman"/>
      <w:sz w:val="2"/>
    </w:rPr>
  </w:style>
  <w:style w:type="paragraph" w:styleId="Header">
    <w:name w:val="header"/>
    <w:basedOn w:val="Normal"/>
    <w:link w:val="HeaderChar"/>
    <w:uiPriority w:val="99"/>
    <w:rsid w:val="007E7939"/>
    <w:pPr>
      <w:tabs>
        <w:tab w:val="center" w:pos="4153"/>
        <w:tab w:val="right" w:pos="8306"/>
      </w:tabs>
    </w:pPr>
  </w:style>
  <w:style w:type="character" w:customStyle="1" w:styleId="HeaderChar">
    <w:name w:val="Header Char"/>
    <w:link w:val="Header"/>
    <w:uiPriority w:val="99"/>
    <w:semiHidden/>
    <w:locked/>
    <w:rsid w:val="00004574"/>
    <w:rPr>
      <w:rFonts w:cs="Times New Roman"/>
      <w:sz w:val="24"/>
      <w:szCs w:val="24"/>
    </w:rPr>
  </w:style>
  <w:style w:type="character" w:customStyle="1" w:styleId="EmailStyle291">
    <w:name w:val="EmailStyle291"/>
    <w:uiPriority w:val="99"/>
    <w:semiHidden/>
    <w:rsid w:val="00B32878"/>
    <w:rPr>
      <w:rFonts w:ascii="Arial" w:hAnsi="Arial" w:cs="Arial"/>
      <w:color w:val="000080"/>
      <w:sz w:val="20"/>
      <w:szCs w:val="20"/>
    </w:rPr>
  </w:style>
  <w:style w:type="paragraph" w:customStyle="1" w:styleId="heading">
    <w:name w:val="heading"/>
    <w:basedOn w:val="fixed"/>
    <w:link w:val="headingChar"/>
    <w:rsid w:val="00A96318"/>
    <w:pPr>
      <w:spacing w:before="240" w:after="120"/>
    </w:pPr>
  </w:style>
  <w:style w:type="paragraph" w:customStyle="1" w:styleId="fixed">
    <w:name w:val="fixed"/>
    <w:rsid w:val="00A96318"/>
    <w:pPr>
      <w:tabs>
        <w:tab w:val="left" w:pos="720"/>
        <w:tab w:val="left" w:pos="1440"/>
        <w:tab w:val="left" w:pos="2160"/>
        <w:tab w:val="left" w:pos="2880"/>
      </w:tabs>
      <w:ind w:left="3600" w:hanging="3600"/>
    </w:pPr>
    <w:rPr>
      <w:b/>
      <w:sz w:val="24"/>
    </w:rPr>
  </w:style>
  <w:style w:type="paragraph" w:customStyle="1" w:styleId="bullet">
    <w:name w:val="bullet"/>
    <w:rsid w:val="00A96318"/>
    <w:pPr>
      <w:spacing w:before="120"/>
      <w:ind w:left="1004" w:hanging="284"/>
      <w:jc w:val="both"/>
    </w:pPr>
    <w:rPr>
      <w:sz w:val="24"/>
    </w:rPr>
  </w:style>
  <w:style w:type="character" w:customStyle="1" w:styleId="headingChar">
    <w:name w:val="heading Char"/>
    <w:link w:val="heading"/>
    <w:locked/>
    <w:rsid w:val="00DD5F57"/>
    <w:rPr>
      <w:b/>
      <w:sz w:val="24"/>
    </w:rPr>
  </w:style>
  <w:style w:type="character" w:styleId="Strong">
    <w:name w:val="Strong"/>
    <w:uiPriority w:val="22"/>
    <w:qFormat/>
    <w:rsid w:val="00DD5F57"/>
    <w:rPr>
      <w:b/>
      <w:bCs/>
    </w:rPr>
  </w:style>
  <w:style w:type="character" w:customStyle="1" w:styleId="redtext1">
    <w:name w:val="redtext1"/>
    <w:rsid w:val="00DD5F57"/>
    <w:rPr>
      <w:color w:val="CE3000"/>
    </w:rPr>
  </w:style>
  <w:style w:type="character" w:customStyle="1" w:styleId="Heading3Char">
    <w:name w:val="Heading 3 Char"/>
    <w:link w:val="Heading3"/>
    <w:semiHidden/>
    <w:rsid w:val="00276EF0"/>
    <w:rPr>
      <w:rFonts w:ascii="Calibri Light" w:eastAsia="Times New Roman" w:hAnsi="Calibri Light" w:cs="Times New Roman"/>
      <w:b/>
      <w:bCs/>
      <w:sz w:val="26"/>
      <w:szCs w:val="26"/>
      <w:lang w:val="en-US" w:eastAsia="en-US"/>
    </w:rPr>
  </w:style>
  <w:style w:type="paragraph" w:customStyle="1" w:styleId="BodyText1">
    <w:name w:val="Body Text1"/>
    <w:basedOn w:val="Normal"/>
    <w:rsid w:val="00276EF0"/>
    <w:pPr>
      <w:tabs>
        <w:tab w:val="left" w:pos="720"/>
        <w:tab w:val="left" w:pos="1440"/>
      </w:tabs>
    </w:pPr>
    <w:rPr>
      <w:rFonts w:ascii="CG Times (WN)" w:hAnsi="CG Times (WN)"/>
      <w:szCs w:val="20"/>
      <w:lang w:val="en-GB"/>
    </w:rPr>
  </w:style>
  <w:style w:type="table" w:customStyle="1" w:styleId="TableGrid32">
    <w:name w:val="Table Grid32"/>
    <w:basedOn w:val="TableNormal"/>
    <w:uiPriority w:val="59"/>
    <w:rsid w:val="00C56B45"/>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60BEC"/>
    <w:pPr>
      <w:ind w:left="720"/>
      <w:contextualSpacing/>
    </w:pPr>
    <w:rPr>
      <w:rFonts w:ascii="Arial" w:eastAsia="Calibri" w:hAnsi="Arial"/>
      <w:sz w:val="22"/>
      <w:szCs w:val="22"/>
    </w:rPr>
  </w:style>
  <w:style w:type="paragraph" w:styleId="NormalWeb">
    <w:name w:val="Normal (Web)"/>
    <w:basedOn w:val="Normal"/>
    <w:rsid w:val="007105D5"/>
    <w:pPr>
      <w:suppressAutoHyphens/>
      <w:autoSpaceDN w:val="0"/>
      <w:spacing w:before="100" w:after="100"/>
      <w:textAlignment w:val="baseline"/>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812358">
      <w:bodyDiv w:val="1"/>
      <w:marLeft w:val="0"/>
      <w:marRight w:val="0"/>
      <w:marTop w:val="0"/>
      <w:marBottom w:val="0"/>
      <w:divBdr>
        <w:top w:val="none" w:sz="0" w:space="0" w:color="auto"/>
        <w:left w:val="none" w:sz="0" w:space="0" w:color="auto"/>
        <w:bottom w:val="none" w:sz="0" w:space="0" w:color="auto"/>
        <w:right w:val="none" w:sz="0" w:space="0" w:color="auto"/>
      </w:divBdr>
    </w:div>
    <w:div w:id="1623921044">
      <w:bodyDiv w:val="1"/>
      <w:marLeft w:val="0"/>
      <w:marRight w:val="0"/>
      <w:marTop w:val="0"/>
      <w:marBottom w:val="0"/>
      <w:divBdr>
        <w:top w:val="none" w:sz="0" w:space="0" w:color="auto"/>
        <w:left w:val="none" w:sz="0" w:space="0" w:color="auto"/>
        <w:bottom w:val="none" w:sz="0" w:space="0" w:color="auto"/>
        <w:right w:val="none" w:sz="0" w:space="0" w:color="auto"/>
      </w:divBdr>
    </w:div>
    <w:div w:id="1640845678">
      <w:marLeft w:val="0"/>
      <w:marRight w:val="0"/>
      <w:marTop w:val="0"/>
      <w:marBottom w:val="0"/>
      <w:divBdr>
        <w:top w:val="none" w:sz="0" w:space="0" w:color="auto"/>
        <w:left w:val="none" w:sz="0" w:space="0" w:color="auto"/>
        <w:bottom w:val="none" w:sz="0" w:space="0" w:color="auto"/>
        <w:right w:val="none" w:sz="0" w:space="0" w:color="auto"/>
      </w:divBdr>
    </w:div>
    <w:div w:id="1640845679">
      <w:marLeft w:val="0"/>
      <w:marRight w:val="0"/>
      <w:marTop w:val="0"/>
      <w:marBottom w:val="0"/>
      <w:divBdr>
        <w:top w:val="none" w:sz="0" w:space="0" w:color="auto"/>
        <w:left w:val="none" w:sz="0" w:space="0" w:color="auto"/>
        <w:bottom w:val="none" w:sz="0" w:space="0" w:color="auto"/>
        <w:right w:val="none" w:sz="0" w:space="0" w:color="auto"/>
      </w:divBdr>
      <w:divsChild>
        <w:div w:id="1640845680">
          <w:marLeft w:val="0"/>
          <w:marRight w:val="0"/>
          <w:marTop w:val="0"/>
          <w:marBottom w:val="0"/>
          <w:divBdr>
            <w:top w:val="none" w:sz="0" w:space="0" w:color="auto"/>
            <w:left w:val="none" w:sz="0" w:space="0" w:color="auto"/>
            <w:bottom w:val="none" w:sz="0" w:space="0" w:color="auto"/>
            <w:right w:val="none" w:sz="0" w:space="0" w:color="auto"/>
          </w:divBdr>
        </w:div>
      </w:divsChild>
    </w:div>
    <w:div w:id="19682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739DF-F6FF-4F92-AD97-D95DC9931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2235</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Dell Computer Corporation</Company>
  <LinksUpToDate>false</LinksUpToDate>
  <CharactersWithSpaces>14946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RM</dc:creator>
  <cp:keywords/>
  <cp:lastModifiedBy>L0237_User</cp:lastModifiedBy>
  <cp:revision>5</cp:revision>
  <cp:lastPrinted>2011-10-13T14:31:00Z</cp:lastPrinted>
  <dcterms:created xsi:type="dcterms:W3CDTF">2019-06-12T07:33:00Z</dcterms:created>
  <dcterms:modified xsi:type="dcterms:W3CDTF">2019-06-12T08:33:00Z</dcterms:modified>
</cp:coreProperties>
</file>