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74E99" w:rsidRDefault="00F74E99" w:rsidP="00A41608">
      <w:pPr>
        <w:spacing w:line="240" w:lineRule="auto"/>
        <w:jc w:val="center"/>
        <w:rPr>
          <w:sz w:val="16"/>
          <w:szCs w:val="16"/>
        </w:rPr>
      </w:pPr>
    </w:p>
    <w:tbl>
      <w:tblPr>
        <w:tblpPr w:leftFromText="180" w:rightFromText="180" w:horzAnchor="margin" w:tblpXSpec="center" w:tblpY="1440"/>
        <w:tblW w:w="949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3438"/>
        <w:gridCol w:w="6055"/>
      </w:tblGrid>
      <w:tr w:rsidR="00F74E99" w:rsidRPr="00A351EF" w:rsidTr="00926AFD">
        <w:tc>
          <w:tcPr>
            <w:tcW w:w="3438" w:type="dxa"/>
            <w:shd w:val="clear" w:color="auto" w:fill="D9D9D9"/>
          </w:tcPr>
          <w:p w:rsidR="00F74E99" w:rsidRPr="00A351EF" w:rsidRDefault="00F74E99" w:rsidP="00926AFD">
            <w:pPr>
              <w:spacing w:before="120" w:after="120" w:line="360" w:lineRule="auto"/>
              <w:rPr>
                <w:rFonts w:ascii="Tahoma" w:hAnsi="Tahoma" w:cs="Tahoma"/>
              </w:rPr>
            </w:pPr>
            <w:r w:rsidRPr="00A351EF">
              <w:rPr>
                <w:rFonts w:ascii="Tahoma" w:hAnsi="Tahoma" w:cs="Tahoma"/>
              </w:rPr>
              <w:t>Student Name</w:t>
            </w:r>
          </w:p>
        </w:tc>
        <w:tc>
          <w:tcPr>
            <w:tcW w:w="6055" w:type="dxa"/>
          </w:tcPr>
          <w:p w:rsidR="00F74E99" w:rsidRPr="00044B20" w:rsidRDefault="00F74E99" w:rsidP="00926AFD">
            <w:pPr>
              <w:spacing w:before="120" w:after="120" w:line="360" w:lineRule="auto"/>
              <w:rPr>
                <w:rFonts w:ascii="Tahoma" w:hAnsi="Tahoma" w:cs="Tahoma"/>
                <w:color w:val="000000"/>
              </w:rPr>
            </w:pPr>
            <w:r>
              <w:rPr>
                <w:rFonts w:ascii="Tahoma" w:hAnsi="Tahoma" w:cs="Tahoma"/>
                <w:color w:val="000000"/>
              </w:rPr>
              <w:t>Salma Tania Khanom</w:t>
            </w:r>
          </w:p>
        </w:tc>
      </w:tr>
      <w:tr w:rsidR="00F74E99" w:rsidRPr="00A351EF" w:rsidTr="00926AFD">
        <w:tc>
          <w:tcPr>
            <w:tcW w:w="3438" w:type="dxa"/>
            <w:shd w:val="clear" w:color="auto" w:fill="D9D9D9"/>
          </w:tcPr>
          <w:p w:rsidR="00F74E99" w:rsidRPr="00A351EF" w:rsidRDefault="00F74E99" w:rsidP="00926AFD">
            <w:pPr>
              <w:spacing w:before="120" w:after="120" w:line="360" w:lineRule="auto"/>
              <w:rPr>
                <w:rFonts w:ascii="Tahoma" w:hAnsi="Tahoma" w:cs="Tahoma"/>
              </w:rPr>
            </w:pPr>
            <w:r w:rsidRPr="00A351EF">
              <w:rPr>
                <w:rFonts w:ascii="Tahoma" w:hAnsi="Tahoma" w:cs="Tahoma"/>
              </w:rPr>
              <w:t>Student Number</w:t>
            </w:r>
          </w:p>
        </w:tc>
        <w:tc>
          <w:tcPr>
            <w:tcW w:w="6055" w:type="dxa"/>
          </w:tcPr>
          <w:p w:rsidR="00F74E99" w:rsidRPr="00044B20" w:rsidRDefault="00F74E99" w:rsidP="00926AFD">
            <w:pPr>
              <w:spacing w:before="120" w:after="120" w:line="360" w:lineRule="auto"/>
              <w:rPr>
                <w:rFonts w:ascii="Tahoma" w:hAnsi="Tahoma" w:cs="Tahoma"/>
                <w:color w:val="000000"/>
              </w:rPr>
            </w:pPr>
            <w:r w:rsidRPr="00F27E6F">
              <w:rPr>
                <w:rFonts w:ascii="Tahoma" w:hAnsi="Tahoma" w:cs="Tahoma"/>
                <w:color w:val="000000"/>
              </w:rPr>
              <w:t>2211132</w:t>
            </w:r>
          </w:p>
        </w:tc>
      </w:tr>
    </w:tbl>
    <w:p w:rsidR="00F74E99" w:rsidRDefault="00F74E99" w:rsidP="00A41608">
      <w:pPr>
        <w:spacing w:line="240" w:lineRule="auto"/>
        <w:jc w:val="center"/>
        <w:rPr>
          <w:sz w:val="16"/>
          <w:szCs w:val="16"/>
        </w:rPr>
      </w:pPr>
    </w:p>
    <w:p w:rsidR="00F74E99" w:rsidRDefault="00F74E99" w:rsidP="00A41608">
      <w:pPr>
        <w:spacing w:line="240" w:lineRule="auto"/>
        <w:jc w:val="center"/>
        <w:rPr>
          <w:sz w:val="16"/>
          <w:szCs w:val="16"/>
        </w:rPr>
      </w:pPr>
    </w:p>
    <w:p w:rsidR="00F74E99" w:rsidRDefault="00F74E99" w:rsidP="00A41608">
      <w:pPr>
        <w:spacing w:line="240" w:lineRule="auto"/>
        <w:jc w:val="center"/>
        <w:rPr>
          <w:sz w:val="16"/>
          <w:szCs w:val="16"/>
        </w:rPr>
      </w:pPr>
    </w:p>
    <w:p w:rsidR="00F74E99" w:rsidRDefault="00F74E99" w:rsidP="00A41608">
      <w:pPr>
        <w:spacing w:line="240" w:lineRule="auto"/>
        <w:jc w:val="center"/>
        <w:rPr>
          <w:sz w:val="16"/>
          <w:szCs w:val="16"/>
        </w:rPr>
      </w:pPr>
    </w:p>
    <w:p w:rsidR="00F74E99" w:rsidRDefault="00F74E99" w:rsidP="00A41608">
      <w:pPr>
        <w:spacing w:line="240" w:lineRule="auto"/>
        <w:jc w:val="center"/>
        <w:rPr>
          <w:sz w:val="16"/>
          <w:szCs w:val="16"/>
        </w:rPr>
      </w:pPr>
    </w:p>
    <w:p w:rsidR="00F74E99" w:rsidRDefault="00F74E99" w:rsidP="00A41608">
      <w:pPr>
        <w:spacing w:line="240" w:lineRule="auto"/>
        <w:jc w:val="center"/>
        <w:rPr>
          <w:sz w:val="16"/>
          <w:szCs w:val="16"/>
        </w:rPr>
      </w:pPr>
    </w:p>
    <w:p w:rsidR="00F74E99" w:rsidRDefault="009C6174" w:rsidP="009C6174">
      <w:pPr>
        <w:tabs>
          <w:tab w:val="left" w:pos="701"/>
        </w:tabs>
        <w:spacing w:line="240" w:lineRule="auto"/>
        <w:rPr>
          <w:sz w:val="16"/>
          <w:szCs w:val="16"/>
        </w:rPr>
      </w:pPr>
      <w:r>
        <w:rPr>
          <w:sz w:val="16"/>
          <w:szCs w:val="16"/>
        </w:rPr>
        <w:tab/>
      </w:r>
    </w:p>
    <w:p w:rsidR="00F74E99" w:rsidRDefault="00F74E99" w:rsidP="00A41608">
      <w:pPr>
        <w:spacing w:line="240" w:lineRule="auto"/>
        <w:jc w:val="center"/>
        <w:rPr>
          <w:sz w:val="16"/>
          <w:szCs w:val="16"/>
        </w:rPr>
      </w:pPr>
    </w:p>
    <w:p w:rsidR="00F74E99" w:rsidRDefault="00F74E99" w:rsidP="00A41608">
      <w:pPr>
        <w:spacing w:line="240" w:lineRule="auto"/>
        <w:jc w:val="center"/>
        <w:rPr>
          <w:sz w:val="16"/>
          <w:szCs w:val="16"/>
        </w:rPr>
      </w:pPr>
    </w:p>
    <w:p w:rsidR="00F74E99" w:rsidRDefault="00F74E99" w:rsidP="00A41608">
      <w:pPr>
        <w:spacing w:line="240" w:lineRule="auto"/>
        <w:jc w:val="center"/>
        <w:rPr>
          <w:sz w:val="16"/>
          <w:szCs w:val="16"/>
        </w:rPr>
      </w:pPr>
    </w:p>
    <w:p w:rsidR="00F74E99" w:rsidRDefault="00F74E99" w:rsidP="00A41608">
      <w:pPr>
        <w:spacing w:line="240" w:lineRule="auto"/>
        <w:jc w:val="center"/>
        <w:rPr>
          <w:sz w:val="16"/>
          <w:szCs w:val="16"/>
        </w:rPr>
      </w:pPr>
    </w:p>
    <w:p w:rsidR="00F74E99" w:rsidRDefault="00F74E99" w:rsidP="00A41608">
      <w:pPr>
        <w:spacing w:line="240" w:lineRule="auto"/>
        <w:jc w:val="center"/>
        <w:rPr>
          <w:sz w:val="16"/>
          <w:szCs w:val="16"/>
        </w:rPr>
      </w:pPr>
    </w:p>
    <w:p w:rsidR="00F74E99" w:rsidRDefault="00F74E99" w:rsidP="00A41608">
      <w:pPr>
        <w:spacing w:line="240" w:lineRule="auto"/>
        <w:jc w:val="center"/>
        <w:rPr>
          <w:sz w:val="16"/>
          <w:szCs w:val="16"/>
        </w:rPr>
      </w:pPr>
    </w:p>
    <w:p w:rsidR="00F74E99" w:rsidRDefault="00F74E99" w:rsidP="00A41608">
      <w:pPr>
        <w:spacing w:line="240" w:lineRule="auto"/>
        <w:jc w:val="center"/>
        <w:rPr>
          <w:sz w:val="16"/>
          <w:szCs w:val="16"/>
        </w:rPr>
      </w:pPr>
    </w:p>
    <w:p w:rsidR="00F74E99" w:rsidRDefault="00F74E99" w:rsidP="00A41608">
      <w:pPr>
        <w:spacing w:line="240" w:lineRule="auto"/>
        <w:jc w:val="center"/>
        <w:rPr>
          <w:sz w:val="16"/>
          <w:szCs w:val="16"/>
        </w:rPr>
      </w:pPr>
    </w:p>
    <w:p w:rsidR="00F74E99" w:rsidRDefault="00F74E99" w:rsidP="00A41608">
      <w:pPr>
        <w:spacing w:line="240" w:lineRule="auto"/>
        <w:jc w:val="center"/>
        <w:rPr>
          <w:sz w:val="16"/>
          <w:szCs w:val="16"/>
        </w:rPr>
      </w:pPr>
    </w:p>
    <w:p w:rsidR="00F74E99" w:rsidRDefault="00F74E99" w:rsidP="00A41608">
      <w:pPr>
        <w:spacing w:line="240" w:lineRule="auto"/>
        <w:jc w:val="center"/>
        <w:rPr>
          <w:sz w:val="16"/>
          <w:szCs w:val="16"/>
        </w:rPr>
      </w:pPr>
    </w:p>
    <w:p w:rsidR="00F74E99" w:rsidRDefault="00F74E99" w:rsidP="00A41608">
      <w:pPr>
        <w:spacing w:line="240" w:lineRule="auto"/>
        <w:jc w:val="center"/>
        <w:rPr>
          <w:sz w:val="16"/>
          <w:szCs w:val="16"/>
        </w:rPr>
      </w:pPr>
    </w:p>
    <w:p w:rsidR="00F74E99" w:rsidRDefault="00F74E99" w:rsidP="00A41608">
      <w:pPr>
        <w:spacing w:line="240" w:lineRule="auto"/>
        <w:jc w:val="center"/>
        <w:rPr>
          <w:sz w:val="16"/>
          <w:szCs w:val="16"/>
        </w:rPr>
      </w:pPr>
    </w:p>
    <w:p w:rsidR="00F74E99" w:rsidRDefault="00F74E99" w:rsidP="00A41608">
      <w:pPr>
        <w:spacing w:line="240" w:lineRule="auto"/>
        <w:jc w:val="center"/>
        <w:rPr>
          <w:sz w:val="16"/>
          <w:szCs w:val="16"/>
        </w:rPr>
      </w:pPr>
    </w:p>
    <w:p w:rsidR="00F74E99" w:rsidRDefault="00F74E99" w:rsidP="00A41608">
      <w:pPr>
        <w:spacing w:line="240" w:lineRule="auto"/>
        <w:jc w:val="center"/>
        <w:rPr>
          <w:sz w:val="16"/>
          <w:szCs w:val="16"/>
        </w:rPr>
      </w:pPr>
    </w:p>
    <w:p w:rsidR="00F74E99" w:rsidRDefault="00F74E99" w:rsidP="00A41608">
      <w:pPr>
        <w:spacing w:line="240" w:lineRule="auto"/>
        <w:jc w:val="center"/>
        <w:rPr>
          <w:sz w:val="16"/>
          <w:szCs w:val="16"/>
        </w:rPr>
      </w:pPr>
    </w:p>
    <w:p w:rsidR="00F74E99" w:rsidRDefault="00F74E99" w:rsidP="00A41608">
      <w:pPr>
        <w:spacing w:line="240" w:lineRule="auto"/>
        <w:jc w:val="center"/>
        <w:rPr>
          <w:sz w:val="16"/>
          <w:szCs w:val="16"/>
        </w:rPr>
      </w:pPr>
    </w:p>
    <w:p w:rsidR="00F74E99" w:rsidRDefault="00F74E99" w:rsidP="00A41608">
      <w:pPr>
        <w:spacing w:line="240" w:lineRule="auto"/>
        <w:jc w:val="center"/>
        <w:rPr>
          <w:sz w:val="16"/>
          <w:szCs w:val="16"/>
        </w:rPr>
      </w:pPr>
    </w:p>
    <w:p w:rsidR="00F74E99" w:rsidRDefault="00F74E99" w:rsidP="00A41608">
      <w:pPr>
        <w:spacing w:line="240" w:lineRule="auto"/>
        <w:jc w:val="center"/>
        <w:rPr>
          <w:sz w:val="16"/>
          <w:szCs w:val="16"/>
        </w:rPr>
      </w:pPr>
    </w:p>
    <w:p w:rsidR="00F74E99" w:rsidRDefault="00F74E99" w:rsidP="00A41608">
      <w:pPr>
        <w:spacing w:line="240" w:lineRule="auto"/>
        <w:jc w:val="center"/>
        <w:rPr>
          <w:sz w:val="16"/>
          <w:szCs w:val="16"/>
        </w:rPr>
      </w:pPr>
    </w:p>
    <w:p w:rsidR="00F74E99" w:rsidRDefault="00F74E99" w:rsidP="00A41608">
      <w:pPr>
        <w:spacing w:line="240" w:lineRule="auto"/>
        <w:jc w:val="center"/>
        <w:rPr>
          <w:sz w:val="16"/>
          <w:szCs w:val="16"/>
        </w:rPr>
      </w:pPr>
    </w:p>
    <w:p w:rsidR="00F74E99" w:rsidRDefault="00F74E99" w:rsidP="00A41608">
      <w:pPr>
        <w:spacing w:line="240" w:lineRule="auto"/>
        <w:jc w:val="center"/>
        <w:rPr>
          <w:sz w:val="16"/>
          <w:szCs w:val="16"/>
        </w:rPr>
      </w:pPr>
    </w:p>
    <w:p w:rsidR="00F74E99" w:rsidRDefault="00F74E99" w:rsidP="00A41608">
      <w:pPr>
        <w:spacing w:line="240" w:lineRule="auto"/>
        <w:jc w:val="center"/>
        <w:rPr>
          <w:sz w:val="16"/>
          <w:szCs w:val="16"/>
        </w:rPr>
      </w:pPr>
    </w:p>
    <w:p w:rsidR="00F74E99" w:rsidRDefault="00F74E99" w:rsidP="00A41608">
      <w:pPr>
        <w:spacing w:line="240" w:lineRule="auto"/>
        <w:jc w:val="center"/>
        <w:rPr>
          <w:sz w:val="16"/>
          <w:szCs w:val="16"/>
        </w:rPr>
      </w:pPr>
    </w:p>
    <w:p w:rsidR="00F74E99" w:rsidRDefault="00F74E99" w:rsidP="00A41608">
      <w:pPr>
        <w:spacing w:line="240" w:lineRule="auto"/>
        <w:jc w:val="center"/>
        <w:rPr>
          <w:sz w:val="16"/>
          <w:szCs w:val="16"/>
        </w:rPr>
      </w:pPr>
    </w:p>
    <w:p w:rsidR="00F74E99" w:rsidRDefault="00F74E99" w:rsidP="00A41608">
      <w:pPr>
        <w:spacing w:line="240" w:lineRule="auto"/>
        <w:jc w:val="center"/>
        <w:rPr>
          <w:sz w:val="16"/>
          <w:szCs w:val="16"/>
        </w:rPr>
      </w:pPr>
    </w:p>
    <w:p w:rsidR="00B7274A" w:rsidRPr="00816C8A" w:rsidRDefault="00311B74" w:rsidP="00A41608">
      <w:pPr>
        <w:spacing w:line="240" w:lineRule="auto"/>
        <w:jc w:val="center"/>
        <w:rPr>
          <w:sz w:val="16"/>
          <w:szCs w:val="16"/>
        </w:rPr>
      </w:pPr>
      <w:r w:rsidRPr="00816C8A">
        <w:rPr>
          <w:noProof/>
          <w:sz w:val="16"/>
          <w:szCs w:val="16"/>
          <w:lang w:val="en-GB" w:eastAsia="en-GB"/>
        </w:rPr>
        <w:lastRenderedPageBreak/>
        <w:drawing>
          <wp:inline distT="0" distB="0" distL="0" distR="0">
            <wp:extent cx="6705600" cy="1717883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22617" cy="17222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11B74" w:rsidRPr="00311B74" w:rsidRDefault="00311B74" w:rsidP="007C7D2D">
      <w:pPr>
        <w:shd w:val="clear" w:color="auto" w:fill="FFFFFF"/>
        <w:spacing w:before="300" w:after="375" w:line="240" w:lineRule="auto"/>
        <w:jc w:val="center"/>
        <w:outlineLvl w:val="0"/>
        <w:rPr>
          <w:rFonts w:ascii="Times New Roman" w:eastAsia="Times New Roman" w:hAnsi="Times New Roman" w:cs="Times New Roman"/>
          <w:color w:val="333333"/>
          <w:spacing w:val="23"/>
          <w:kern w:val="36"/>
          <w:sz w:val="44"/>
          <w:szCs w:val="44"/>
          <w:lang w:bidi="bn-IN"/>
        </w:rPr>
      </w:pPr>
      <w:r w:rsidRPr="00311B74">
        <w:rPr>
          <w:rFonts w:ascii="Times New Roman" w:eastAsia="Times New Roman" w:hAnsi="Times New Roman" w:cs="Times New Roman"/>
          <w:color w:val="333333"/>
          <w:spacing w:val="23"/>
          <w:kern w:val="36"/>
          <w:sz w:val="44"/>
          <w:szCs w:val="44"/>
          <w:lang w:bidi="bn-IN"/>
        </w:rPr>
        <w:t>Valentine's Day</w:t>
      </w:r>
      <w:r w:rsidRPr="00816C8A">
        <w:rPr>
          <w:rFonts w:ascii="Times New Roman" w:eastAsia="Times New Roman" w:hAnsi="Times New Roman" w:cs="Times New Roman"/>
          <w:color w:val="333333"/>
          <w:spacing w:val="23"/>
          <w:kern w:val="36"/>
          <w:sz w:val="44"/>
          <w:szCs w:val="44"/>
          <w:lang w:bidi="bn-IN"/>
        </w:rPr>
        <w:t xml:space="preserve"> Special </w:t>
      </w:r>
      <w:r w:rsidRPr="00311B74">
        <w:rPr>
          <w:rFonts w:ascii="Times New Roman" w:eastAsia="Times New Roman" w:hAnsi="Times New Roman" w:cs="Times New Roman"/>
          <w:color w:val="333333"/>
          <w:spacing w:val="23"/>
          <w:kern w:val="36"/>
          <w:sz w:val="44"/>
          <w:szCs w:val="44"/>
          <w:lang w:bidi="bn-IN"/>
        </w:rPr>
        <w:t>Dinner</w:t>
      </w:r>
    </w:p>
    <w:p w:rsidR="00311B74" w:rsidRPr="00816C8A" w:rsidRDefault="00311B74" w:rsidP="007C7D2D">
      <w:pPr>
        <w:spacing w:line="240" w:lineRule="auto"/>
        <w:jc w:val="center"/>
        <w:rPr>
          <w:sz w:val="18"/>
          <w:szCs w:val="18"/>
        </w:rPr>
      </w:pPr>
      <w:r w:rsidRPr="00816C8A">
        <w:rPr>
          <w:rFonts w:ascii="Open Sans" w:hAnsi="Open Sans" w:cs="Open Sans"/>
          <w:b/>
          <w:bCs/>
          <w:caps/>
          <w:color w:val="333333"/>
          <w:spacing w:val="23"/>
          <w:sz w:val="20"/>
          <w:szCs w:val="20"/>
          <w:shd w:val="clear" w:color="auto" w:fill="FFFFFF"/>
        </w:rPr>
        <w:t>TUESDAY, FEBRUARY 14, 2023, | 7:30 P.M. - 11:30 P.M.</w:t>
      </w:r>
    </w:p>
    <w:p w:rsidR="00311B74" w:rsidRPr="00816C8A" w:rsidRDefault="00311B74" w:rsidP="007C7D2D">
      <w:pPr>
        <w:spacing w:line="240" w:lineRule="auto"/>
        <w:jc w:val="center"/>
        <w:rPr>
          <w:b/>
          <w:bCs/>
        </w:rPr>
      </w:pPr>
      <w:r w:rsidRPr="00816C8A">
        <w:rPr>
          <w:b/>
          <w:bCs/>
        </w:rPr>
        <w:t>On Valentine's Day, treat your loved one to a romantic three-course lunch at Trinity Hotel. Your romantic evening includes a free rose, a champagne toast, gourmet menu selections, and stunning bayfront views.</w:t>
      </w:r>
    </w:p>
    <w:p w:rsidR="00311B74" w:rsidRPr="00816C8A" w:rsidRDefault="00311B74" w:rsidP="007C7D2D">
      <w:pPr>
        <w:spacing w:line="240" w:lineRule="auto"/>
        <w:jc w:val="center"/>
        <w:rPr>
          <w:sz w:val="18"/>
          <w:szCs w:val="18"/>
        </w:rPr>
      </w:pPr>
      <w:r w:rsidRPr="00816C8A">
        <w:rPr>
          <w:sz w:val="18"/>
          <w:szCs w:val="18"/>
        </w:rPr>
        <w:t>Reservations are strongly recommended due to limited seating. For Reservation Call: 0987654321</w:t>
      </w:r>
    </w:p>
    <w:p w:rsidR="00311B74" w:rsidRPr="00311B74" w:rsidRDefault="00311B74" w:rsidP="007C7D2D">
      <w:pPr>
        <w:shd w:val="clear" w:color="auto" w:fill="FFFFFF"/>
        <w:spacing w:after="0" w:line="240" w:lineRule="auto"/>
        <w:jc w:val="center"/>
        <w:rPr>
          <w:rFonts w:ascii="Open Sans" w:eastAsia="Times New Roman" w:hAnsi="Open Sans" w:cs="Open Sans"/>
          <w:color w:val="333333"/>
          <w:sz w:val="24"/>
          <w:szCs w:val="24"/>
          <w:lang w:bidi="bn-IN"/>
        </w:rPr>
      </w:pPr>
      <w:r w:rsidRPr="00816C8A">
        <w:rPr>
          <w:rFonts w:ascii="Open Sans" w:eastAsia="Times New Roman" w:hAnsi="Open Sans" w:cs="Open Sans"/>
          <w:b/>
          <w:bCs/>
          <w:color w:val="333333"/>
          <w:sz w:val="24"/>
          <w:szCs w:val="24"/>
          <w:lang w:bidi="bn-IN"/>
        </w:rPr>
        <w:t>Three Course Dinner with A Free Rose and A Champagne Toast</w:t>
      </w:r>
      <w:r w:rsidRPr="00311B74">
        <w:rPr>
          <w:rFonts w:ascii="Open Sans" w:eastAsia="Times New Roman" w:hAnsi="Open Sans" w:cs="Open Sans"/>
          <w:color w:val="333333"/>
          <w:sz w:val="24"/>
          <w:szCs w:val="24"/>
          <w:lang w:bidi="bn-IN"/>
        </w:rPr>
        <w:br/>
      </w:r>
      <w:r w:rsidR="00F74E99">
        <w:rPr>
          <w:rFonts w:ascii="Open Sans" w:eastAsia="Times New Roman" w:hAnsi="Open Sans" w:cs="Open Sans"/>
          <w:color w:val="333333"/>
          <w:sz w:val="24"/>
          <w:szCs w:val="24"/>
          <w:lang w:bidi="bn-IN"/>
        </w:rPr>
        <w:t>£</w:t>
      </w:r>
      <w:r w:rsidR="00C6179A" w:rsidRPr="00816C8A">
        <w:rPr>
          <w:rFonts w:ascii="Open Sans" w:eastAsia="Times New Roman" w:hAnsi="Open Sans" w:cs="Open Sans"/>
          <w:color w:val="333333"/>
          <w:sz w:val="24"/>
          <w:szCs w:val="24"/>
          <w:lang w:bidi="bn-IN"/>
        </w:rPr>
        <w:t>41+41</w:t>
      </w:r>
      <w:r w:rsidRPr="00311B74">
        <w:rPr>
          <w:rFonts w:ascii="Open Sans" w:eastAsia="Times New Roman" w:hAnsi="Open Sans" w:cs="Open Sans"/>
          <w:color w:val="333333"/>
          <w:sz w:val="24"/>
          <w:szCs w:val="24"/>
          <w:lang w:bidi="bn-IN"/>
        </w:rPr>
        <w:t xml:space="preserve"> per </w:t>
      </w:r>
      <w:r w:rsidR="00C6179A" w:rsidRPr="00816C8A">
        <w:rPr>
          <w:rFonts w:ascii="Open Sans" w:eastAsia="Times New Roman" w:hAnsi="Open Sans" w:cs="Open Sans"/>
          <w:color w:val="333333"/>
          <w:sz w:val="24"/>
          <w:szCs w:val="24"/>
          <w:lang w:bidi="bn-IN"/>
        </w:rPr>
        <w:t>duo</w:t>
      </w:r>
      <w:r w:rsidRPr="00311B74">
        <w:rPr>
          <w:rFonts w:ascii="Open Sans" w:eastAsia="Times New Roman" w:hAnsi="Open Sans" w:cs="Open Sans"/>
          <w:color w:val="333333"/>
          <w:sz w:val="24"/>
          <w:szCs w:val="24"/>
          <w:lang w:bidi="bn-IN"/>
        </w:rPr>
        <w:t xml:space="preserve"> | </w:t>
      </w:r>
      <w:r w:rsidR="00F74E99">
        <w:rPr>
          <w:rFonts w:ascii="Open Sans" w:eastAsia="Times New Roman" w:hAnsi="Open Sans" w:cs="Open Sans"/>
          <w:color w:val="333333"/>
          <w:sz w:val="24"/>
          <w:szCs w:val="24"/>
          <w:lang w:bidi="bn-IN"/>
        </w:rPr>
        <w:t>£</w:t>
      </w:r>
      <w:r w:rsidRPr="00311B74">
        <w:rPr>
          <w:rFonts w:ascii="Open Sans" w:eastAsia="Times New Roman" w:hAnsi="Open Sans" w:cs="Open Sans"/>
          <w:color w:val="333333"/>
          <w:sz w:val="24"/>
          <w:szCs w:val="24"/>
          <w:lang w:bidi="bn-IN"/>
        </w:rPr>
        <w:t>1</w:t>
      </w:r>
      <w:r w:rsidR="00C6179A" w:rsidRPr="00816C8A">
        <w:rPr>
          <w:rFonts w:ascii="Open Sans" w:eastAsia="Times New Roman" w:hAnsi="Open Sans" w:cs="Open Sans"/>
          <w:color w:val="333333"/>
          <w:sz w:val="24"/>
          <w:szCs w:val="24"/>
          <w:lang w:bidi="bn-IN"/>
        </w:rPr>
        <w:t>14</w:t>
      </w:r>
      <w:r w:rsidRPr="00311B74">
        <w:rPr>
          <w:rFonts w:ascii="Open Sans" w:eastAsia="Times New Roman" w:hAnsi="Open Sans" w:cs="Open Sans"/>
          <w:color w:val="333333"/>
          <w:sz w:val="24"/>
          <w:szCs w:val="24"/>
          <w:lang w:bidi="bn-IN"/>
        </w:rPr>
        <w:t xml:space="preserve"> per </w:t>
      </w:r>
      <w:r w:rsidR="00C6179A" w:rsidRPr="00816C8A">
        <w:rPr>
          <w:rFonts w:ascii="Open Sans" w:eastAsia="Times New Roman" w:hAnsi="Open Sans" w:cs="Open Sans"/>
          <w:color w:val="333333"/>
          <w:sz w:val="24"/>
          <w:szCs w:val="24"/>
          <w:lang w:bidi="bn-IN"/>
        </w:rPr>
        <w:t>duo</w:t>
      </w:r>
      <w:r w:rsidRPr="00311B74">
        <w:rPr>
          <w:rFonts w:ascii="Open Sans" w:eastAsia="Times New Roman" w:hAnsi="Open Sans" w:cs="Open Sans"/>
          <w:color w:val="333333"/>
          <w:sz w:val="24"/>
          <w:szCs w:val="24"/>
          <w:lang w:bidi="bn-IN"/>
        </w:rPr>
        <w:t xml:space="preserve"> with </w:t>
      </w:r>
      <w:r w:rsidR="00C6179A" w:rsidRPr="00816C8A">
        <w:rPr>
          <w:rFonts w:ascii="Open Sans" w:eastAsia="Times New Roman" w:hAnsi="Open Sans" w:cs="Open Sans"/>
          <w:color w:val="333333"/>
          <w:sz w:val="24"/>
          <w:szCs w:val="24"/>
          <w:lang w:bidi="bn-IN"/>
        </w:rPr>
        <w:t xml:space="preserve">complementary </w:t>
      </w:r>
      <w:r w:rsidRPr="00311B74">
        <w:rPr>
          <w:rFonts w:ascii="Open Sans" w:eastAsia="Times New Roman" w:hAnsi="Open Sans" w:cs="Open Sans"/>
          <w:color w:val="333333"/>
          <w:sz w:val="24"/>
          <w:szCs w:val="24"/>
          <w:lang w:bidi="bn-IN"/>
        </w:rPr>
        <w:t>Wine Pairings</w:t>
      </w:r>
    </w:p>
    <w:p w:rsidR="00311B74" w:rsidRPr="00816C8A" w:rsidRDefault="00C6179A" w:rsidP="007C7D2D">
      <w:pPr>
        <w:spacing w:line="240" w:lineRule="auto"/>
        <w:jc w:val="center"/>
        <w:rPr>
          <w:rFonts w:ascii="Open Sans" w:hAnsi="Open Sans" w:cs="Open Sans"/>
          <w:b/>
          <w:bCs/>
          <w:caps/>
          <w:color w:val="003262"/>
          <w:shd w:val="clear" w:color="auto" w:fill="F1F1F1"/>
        </w:rPr>
      </w:pPr>
      <w:r w:rsidRPr="00816C8A">
        <w:rPr>
          <w:rFonts w:ascii="Open Sans" w:hAnsi="Open Sans" w:cs="Open Sans"/>
          <w:b/>
          <w:bCs/>
          <w:caps/>
          <w:color w:val="003262"/>
          <w:shd w:val="clear" w:color="auto" w:fill="F1F1F1"/>
        </w:rPr>
        <w:t>FIRST COURSE</w:t>
      </w:r>
    </w:p>
    <w:p w:rsidR="00C6179A" w:rsidRPr="00816C8A" w:rsidRDefault="00C6179A" w:rsidP="007C7D2D">
      <w:pPr>
        <w:spacing w:line="240" w:lineRule="auto"/>
        <w:jc w:val="center"/>
        <w:rPr>
          <w:rFonts w:ascii="Open Sans" w:hAnsi="Open Sans" w:cs="Open Sans"/>
          <w:i/>
          <w:iCs/>
          <w:caps/>
          <w:sz w:val="16"/>
          <w:szCs w:val="16"/>
          <w:shd w:val="clear" w:color="auto" w:fill="F1F1F1"/>
        </w:rPr>
      </w:pPr>
      <w:r w:rsidRPr="00816C8A">
        <w:rPr>
          <w:rFonts w:ascii="Open Sans" w:hAnsi="Open Sans" w:cs="Open Sans"/>
          <w:i/>
          <w:iCs/>
          <w:caps/>
          <w:sz w:val="16"/>
          <w:szCs w:val="16"/>
          <w:shd w:val="clear" w:color="auto" w:fill="F1F1F1"/>
        </w:rPr>
        <w:t>(Take Your choice)</w:t>
      </w:r>
    </w:p>
    <w:p w:rsidR="00C6179A" w:rsidRPr="00816C8A" w:rsidRDefault="00C6179A" w:rsidP="007C7D2D">
      <w:pPr>
        <w:spacing w:line="240" w:lineRule="auto"/>
        <w:jc w:val="center"/>
        <w:rPr>
          <w:rFonts w:ascii="Open Sans" w:hAnsi="Open Sans" w:cs="Open Sans"/>
          <w:caps/>
          <w:sz w:val="16"/>
          <w:szCs w:val="16"/>
          <w:shd w:val="clear" w:color="auto" w:fill="F1F1F1"/>
        </w:rPr>
      </w:pPr>
      <w:r w:rsidRPr="00816C8A">
        <w:rPr>
          <w:rStyle w:val="Strong"/>
          <w:rFonts w:ascii="Open Sans" w:hAnsi="Open Sans" w:cs="Open Sans"/>
          <w:color w:val="333333"/>
          <w:shd w:val="clear" w:color="auto" w:fill="FCFCFC"/>
        </w:rPr>
        <w:t>Beet and Pomegranate Salad</w:t>
      </w:r>
      <w:r w:rsidR="00A41608" w:rsidRPr="00816C8A">
        <w:rPr>
          <w:rStyle w:val="Strong"/>
          <w:rFonts w:ascii="Open Sans" w:hAnsi="Open Sans" w:cs="Open Sans"/>
          <w:color w:val="333333"/>
          <w:shd w:val="clear" w:color="auto" w:fill="FCFCFC"/>
        </w:rPr>
        <w:t xml:space="preserve"> (For Allergens)</w:t>
      </w:r>
      <w:r w:rsidRPr="00816C8A">
        <w:rPr>
          <w:rFonts w:ascii="Open Sans" w:hAnsi="Open Sans" w:cs="Open Sans"/>
          <w:color w:val="333333"/>
        </w:rPr>
        <w:br/>
      </w:r>
      <w:r w:rsidRPr="00816C8A">
        <w:rPr>
          <w:rFonts w:ascii="Open Sans" w:hAnsi="Open Sans" w:cs="Open Sans"/>
          <w:color w:val="595959"/>
          <w:sz w:val="18"/>
          <w:szCs w:val="18"/>
          <w:shd w:val="clear" w:color="auto" w:fill="FCFCFC"/>
        </w:rPr>
        <w:t>Greens from the first harvest, sweet beets cooked slowly, red onion pickled in vinegar, pomegranate, charred orange segments, and a yuzu vinaigrette</w:t>
      </w:r>
      <w:r w:rsidRPr="00816C8A">
        <w:rPr>
          <w:rFonts w:ascii="Open Sans" w:hAnsi="Open Sans" w:cs="Open Sans"/>
          <w:color w:val="333333"/>
        </w:rPr>
        <w:br/>
      </w:r>
      <w:r w:rsidRPr="00816C8A">
        <w:rPr>
          <w:rStyle w:val="wine"/>
          <w:rFonts w:ascii="Open Sans" w:hAnsi="Open Sans" w:cs="Open Sans"/>
          <w:i/>
          <w:iCs/>
          <w:color w:val="888888"/>
          <w:sz w:val="18"/>
          <w:szCs w:val="18"/>
          <w:shd w:val="clear" w:color="auto" w:fill="FCFCFC"/>
        </w:rPr>
        <w:t>Pairing: a bottle of New Zealand's Whitehaven Sauvignon Blanc</w:t>
      </w:r>
    </w:p>
    <w:p w:rsidR="00C6179A" w:rsidRPr="00816C8A" w:rsidRDefault="00C6179A" w:rsidP="007C7D2D">
      <w:pPr>
        <w:spacing w:line="240" w:lineRule="auto"/>
        <w:jc w:val="center"/>
        <w:rPr>
          <w:rStyle w:val="wine"/>
          <w:rFonts w:ascii="Open Sans" w:hAnsi="Open Sans" w:cs="Open Sans"/>
          <w:i/>
          <w:iCs/>
          <w:color w:val="888888"/>
          <w:sz w:val="18"/>
          <w:szCs w:val="18"/>
          <w:shd w:val="clear" w:color="auto" w:fill="FCFCFC"/>
        </w:rPr>
      </w:pPr>
      <w:r w:rsidRPr="00816C8A">
        <w:rPr>
          <w:rStyle w:val="Strong"/>
          <w:rFonts w:ascii="Open Sans" w:hAnsi="Open Sans" w:cs="Open Sans"/>
          <w:color w:val="333333"/>
          <w:shd w:val="clear" w:color="auto" w:fill="FCFCFC"/>
        </w:rPr>
        <w:t>Lobster Bouillon Cube</w:t>
      </w:r>
      <w:r w:rsidRPr="00816C8A">
        <w:rPr>
          <w:rFonts w:ascii="Open Sans" w:hAnsi="Open Sans" w:cs="Open Sans"/>
          <w:color w:val="333333"/>
        </w:rPr>
        <w:br/>
      </w:r>
      <w:r w:rsidRPr="00816C8A">
        <w:rPr>
          <w:rFonts w:ascii="Open Sans" w:hAnsi="Open Sans" w:cs="Open Sans"/>
          <w:color w:val="595959"/>
          <w:sz w:val="18"/>
          <w:szCs w:val="18"/>
          <w:shd w:val="clear" w:color="auto" w:fill="FCFCFC"/>
        </w:rPr>
        <w:t>Citrus Cappuccino Froth</w:t>
      </w:r>
      <w:r w:rsidRPr="00816C8A">
        <w:rPr>
          <w:rFonts w:ascii="Open Sans" w:hAnsi="Open Sans" w:cs="Open Sans"/>
          <w:color w:val="333333"/>
        </w:rPr>
        <w:br/>
      </w:r>
      <w:r w:rsidRPr="00816C8A">
        <w:rPr>
          <w:rStyle w:val="wine"/>
          <w:rFonts w:ascii="Open Sans" w:hAnsi="Open Sans" w:cs="Open Sans"/>
          <w:i/>
          <w:iCs/>
          <w:color w:val="888888"/>
          <w:sz w:val="18"/>
          <w:szCs w:val="18"/>
          <w:shd w:val="clear" w:color="auto" w:fill="FCFCFC"/>
        </w:rPr>
        <w:t>Pairing: Chardonnay from Santa Lucia's Talbott, called "Sleepy Hollow."</w:t>
      </w:r>
    </w:p>
    <w:p w:rsidR="00C6179A" w:rsidRPr="00816C8A" w:rsidRDefault="00C6179A" w:rsidP="007C7D2D">
      <w:pPr>
        <w:spacing w:line="240" w:lineRule="auto"/>
        <w:jc w:val="center"/>
        <w:rPr>
          <w:rFonts w:ascii="Open Sans" w:hAnsi="Open Sans" w:cs="Open Sans"/>
          <w:b/>
          <w:bCs/>
          <w:caps/>
          <w:color w:val="003262"/>
          <w:shd w:val="clear" w:color="auto" w:fill="F1F1F1"/>
        </w:rPr>
      </w:pPr>
      <w:r w:rsidRPr="00816C8A">
        <w:rPr>
          <w:rFonts w:ascii="Open Sans" w:hAnsi="Open Sans" w:cs="Open Sans"/>
          <w:b/>
          <w:bCs/>
          <w:caps/>
          <w:color w:val="003262"/>
          <w:shd w:val="clear" w:color="auto" w:fill="F1F1F1"/>
        </w:rPr>
        <w:t>SECOND COURSE</w:t>
      </w:r>
    </w:p>
    <w:p w:rsidR="00C6179A" w:rsidRPr="00816C8A" w:rsidRDefault="00C6179A" w:rsidP="007C7D2D">
      <w:pPr>
        <w:spacing w:line="240" w:lineRule="auto"/>
        <w:jc w:val="center"/>
        <w:rPr>
          <w:rFonts w:ascii="Open Sans" w:hAnsi="Open Sans" w:cs="Open Sans"/>
          <w:i/>
          <w:iCs/>
          <w:caps/>
          <w:sz w:val="16"/>
          <w:szCs w:val="16"/>
          <w:shd w:val="clear" w:color="auto" w:fill="F1F1F1"/>
        </w:rPr>
      </w:pPr>
      <w:r w:rsidRPr="00816C8A">
        <w:rPr>
          <w:rFonts w:ascii="Open Sans" w:hAnsi="Open Sans" w:cs="Open Sans"/>
          <w:i/>
          <w:iCs/>
          <w:caps/>
          <w:sz w:val="16"/>
          <w:szCs w:val="16"/>
          <w:shd w:val="clear" w:color="auto" w:fill="F1F1F1"/>
        </w:rPr>
        <w:t>(Take Your choice)</w:t>
      </w:r>
    </w:p>
    <w:p w:rsidR="00C6179A" w:rsidRPr="00816C8A" w:rsidRDefault="007C7D2D" w:rsidP="007C7D2D">
      <w:pPr>
        <w:spacing w:line="240" w:lineRule="auto"/>
        <w:jc w:val="center"/>
        <w:rPr>
          <w:rStyle w:val="wine"/>
          <w:rFonts w:ascii="Open Sans" w:hAnsi="Open Sans" w:cs="Open Sans"/>
          <w:i/>
          <w:iCs/>
          <w:color w:val="888888"/>
          <w:sz w:val="18"/>
          <w:szCs w:val="18"/>
          <w:shd w:val="clear" w:color="auto" w:fill="FCFCFC"/>
        </w:rPr>
      </w:pPr>
      <w:r w:rsidRPr="00816C8A">
        <w:rPr>
          <w:rStyle w:val="Strong"/>
          <w:rFonts w:ascii="Open Sans" w:hAnsi="Open Sans" w:cs="Open Sans"/>
          <w:color w:val="333333"/>
          <w:shd w:val="clear" w:color="auto" w:fill="FCFCFC"/>
        </w:rPr>
        <w:t>Faroe Islands, Pan-Fried Salmon</w:t>
      </w:r>
      <w:r w:rsidRPr="00816C8A">
        <w:rPr>
          <w:rFonts w:ascii="Open Sans" w:hAnsi="Open Sans" w:cs="Open Sans"/>
          <w:color w:val="333333"/>
        </w:rPr>
        <w:br/>
      </w:r>
      <w:r w:rsidRPr="00816C8A">
        <w:rPr>
          <w:rFonts w:ascii="Open Sans" w:hAnsi="Open Sans" w:cs="Open Sans"/>
          <w:color w:val="595959"/>
          <w:sz w:val="18"/>
          <w:szCs w:val="18"/>
          <w:shd w:val="clear" w:color="auto" w:fill="FCFCFC"/>
        </w:rPr>
        <w:t>Miso Caramel Sauce, Pickled Cucumber Salad, and Ginger-Parsnip Puree</w:t>
      </w:r>
      <w:r w:rsidR="00C6179A" w:rsidRPr="00816C8A">
        <w:rPr>
          <w:rFonts w:ascii="Open Sans" w:hAnsi="Open Sans" w:cs="Open Sans"/>
          <w:color w:val="333333"/>
        </w:rPr>
        <w:br/>
      </w:r>
      <w:r w:rsidR="00C6179A" w:rsidRPr="00816C8A">
        <w:rPr>
          <w:rStyle w:val="wine"/>
          <w:rFonts w:ascii="Open Sans" w:hAnsi="Open Sans" w:cs="Open Sans"/>
          <w:i/>
          <w:iCs/>
          <w:color w:val="888888"/>
          <w:sz w:val="18"/>
          <w:szCs w:val="18"/>
          <w:shd w:val="clear" w:color="auto" w:fill="FCFCFC"/>
        </w:rPr>
        <w:t xml:space="preserve">Pairing: </w:t>
      </w:r>
      <w:r w:rsidRPr="00816C8A">
        <w:rPr>
          <w:rStyle w:val="wine"/>
          <w:rFonts w:ascii="Open Sans" w:hAnsi="Open Sans" w:cs="Open Sans"/>
          <w:i/>
          <w:iCs/>
          <w:color w:val="888888"/>
          <w:sz w:val="18"/>
          <w:szCs w:val="18"/>
          <w:shd w:val="clear" w:color="auto" w:fill="FCFCFC"/>
        </w:rPr>
        <w:t>Bell's "Clark &amp; Telephone" Pinot Noir from Santa Maria Valley</w:t>
      </w:r>
    </w:p>
    <w:p w:rsidR="00C6179A" w:rsidRPr="00816C8A" w:rsidRDefault="007C7D2D" w:rsidP="007C7D2D">
      <w:pPr>
        <w:spacing w:line="240" w:lineRule="auto"/>
        <w:jc w:val="center"/>
        <w:rPr>
          <w:rStyle w:val="wine"/>
          <w:rFonts w:ascii="Open Sans" w:hAnsi="Open Sans" w:cs="Open Sans"/>
          <w:i/>
          <w:iCs/>
          <w:color w:val="888888"/>
          <w:sz w:val="18"/>
          <w:szCs w:val="18"/>
          <w:shd w:val="clear" w:color="auto" w:fill="FCFCFC"/>
        </w:rPr>
      </w:pPr>
      <w:r w:rsidRPr="00816C8A">
        <w:rPr>
          <w:rStyle w:val="Strong"/>
          <w:rFonts w:ascii="Open Sans" w:hAnsi="Open Sans" w:cs="Open Sans"/>
          <w:color w:val="333333"/>
          <w:shd w:val="clear" w:color="auto" w:fill="FCFCFC"/>
        </w:rPr>
        <w:t>Steak Filet Mignon</w:t>
      </w:r>
      <w:r w:rsidR="00A41608" w:rsidRPr="00816C8A">
        <w:rPr>
          <w:rStyle w:val="Strong"/>
          <w:rFonts w:ascii="Open Sans" w:hAnsi="Open Sans" w:cs="Open Sans"/>
          <w:color w:val="333333"/>
          <w:shd w:val="clear" w:color="auto" w:fill="FCFCFC"/>
        </w:rPr>
        <w:t xml:space="preserve"> (For Allergens)</w:t>
      </w:r>
      <w:r w:rsidRPr="00816C8A">
        <w:rPr>
          <w:rFonts w:ascii="Open Sans" w:hAnsi="Open Sans" w:cs="Open Sans"/>
          <w:color w:val="333333"/>
        </w:rPr>
        <w:br/>
      </w:r>
      <w:r w:rsidRPr="00816C8A">
        <w:rPr>
          <w:rFonts w:ascii="Open Sans" w:hAnsi="Open Sans" w:cs="Open Sans"/>
          <w:color w:val="595959"/>
          <w:sz w:val="18"/>
          <w:szCs w:val="18"/>
          <w:shd w:val="clear" w:color="auto" w:fill="FCFCFC"/>
        </w:rPr>
        <w:t>Fried Mushrooms in Duck Fat, Greens with Crispy Potatoes, and a Peppercorn Sauce</w:t>
      </w:r>
      <w:r w:rsidRPr="00816C8A">
        <w:rPr>
          <w:rFonts w:ascii="Open Sans" w:hAnsi="Open Sans" w:cs="Open Sans"/>
          <w:color w:val="333333"/>
        </w:rPr>
        <w:br/>
      </w:r>
      <w:r w:rsidRPr="00816C8A">
        <w:rPr>
          <w:rStyle w:val="wine"/>
          <w:rFonts w:ascii="Open Sans" w:hAnsi="Open Sans" w:cs="Open Sans"/>
          <w:i/>
          <w:iCs/>
          <w:color w:val="888888"/>
          <w:sz w:val="18"/>
          <w:szCs w:val="18"/>
          <w:shd w:val="clear" w:color="auto" w:fill="FCFCFC"/>
        </w:rPr>
        <w:t>Pairing: Cabernet Sauvignon from Dry Creek Valley</w:t>
      </w:r>
    </w:p>
    <w:p w:rsidR="007C7D2D" w:rsidRPr="00816C8A" w:rsidRDefault="007C7D2D" w:rsidP="007C7D2D">
      <w:pPr>
        <w:spacing w:line="240" w:lineRule="auto"/>
        <w:jc w:val="center"/>
        <w:rPr>
          <w:rFonts w:ascii="Open Sans" w:hAnsi="Open Sans" w:cs="Open Sans"/>
          <w:b/>
          <w:bCs/>
          <w:caps/>
          <w:color w:val="003262"/>
          <w:shd w:val="clear" w:color="auto" w:fill="F1F1F1"/>
        </w:rPr>
      </w:pPr>
      <w:r w:rsidRPr="00816C8A">
        <w:rPr>
          <w:rFonts w:ascii="Open Sans" w:hAnsi="Open Sans" w:cs="Open Sans"/>
          <w:b/>
          <w:bCs/>
          <w:caps/>
          <w:color w:val="003262"/>
          <w:shd w:val="clear" w:color="auto" w:fill="F1F1F1"/>
        </w:rPr>
        <w:t>DESSERT</w:t>
      </w:r>
    </w:p>
    <w:p w:rsidR="007C7D2D" w:rsidRPr="00816C8A" w:rsidRDefault="007C7D2D" w:rsidP="007C7D2D">
      <w:pPr>
        <w:spacing w:line="240" w:lineRule="auto"/>
        <w:jc w:val="center"/>
        <w:rPr>
          <w:rStyle w:val="wine"/>
          <w:rFonts w:ascii="Open Sans" w:hAnsi="Open Sans" w:cs="Open Sans"/>
          <w:i/>
          <w:iCs/>
          <w:color w:val="888888"/>
          <w:sz w:val="18"/>
          <w:szCs w:val="18"/>
          <w:shd w:val="clear" w:color="auto" w:fill="FCFCFC"/>
        </w:rPr>
      </w:pPr>
      <w:r w:rsidRPr="00816C8A">
        <w:rPr>
          <w:rStyle w:val="Strong"/>
          <w:rFonts w:ascii="Open Sans" w:hAnsi="Open Sans" w:cs="Open Sans"/>
          <w:color w:val="333333"/>
          <w:shd w:val="clear" w:color="auto" w:fill="FCFCFC"/>
        </w:rPr>
        <w:t>Cake Marjolaine</w:t>
      </w:r>
      <w:r w:rsidRPr="00816C8A">
        <w:rPr>
          <w:rFonts w:ascii="Open Sans" w:hAnsi="Open Sans" w:cs="Open Sans"/>
          <w:color w:val="333333"/>
        </w:rPr>
        <w:br/>
      </w:r>
      <w:r w:rsidRPr="00816C8A">
        <w:rPr>
          <w:rFonts w:ascii="Open Sans" w:hAnsi="Open Sans" w:cs="Open Sans"/>
          <w:color w:val="595959"/>
          <w:sz w:val="18"/>
          <w:szCs w:val="18"/>
          <w:shd w:val="clear" w:color="auto" w:fill="FCFCFC"/>
        </w:rPr>
        <w:t>A Hazelnut Cake with Chocolate Ganache, Vanilla Buttercream, and Hazelnuts</w:t>
      </w:r>
      <w:r w:rsidRPr="00816C8A">
        <w:rPr>
          <w:rFonts w:ascii="Open Sans" w:hAnsi="Open Sans" w:cs="Open Sans"/>
          <w:color w:val="333333"/>
        </w:rPr>
        <w:br/>
      </w:r>
      <w:r w:rsidRPr="00816C8A">
        <w:rPr>
          <w:rStyle w:val="wine"/>
          <w:rFonts w:ascii="Open Sans" w:hAnsi="Open Sans" w:cs="Open Sans"/>
          <w:i/>
          <w:iCs/>
          <w:color w:val="888888"/>
          <w:sz w:val="18"/>
          <w:szCs w:val="18"/>
          <w:shd w:val="clear" w:color="auto" w:fill="FCFCFC"/>
        </w:rPr>
        <w:t>Pairing: The "Cuvée 20" Brut from J Vineyards</w:t>
      </w:r>
    </w:p>
    <w:p w:rsidR="00A41608" w:rsidRDefault="007C7D2D" w:rsidP="00816C8A">
      <w:pPr>
        <w:spacing w:after="128" w:line="240" w:lineRule="auto"/>
        <w:ind w:hanging="10"/>
        <w:jc w:val="center"/>
        <w:rPr>
          <w:rFonts w:ascii="Segoe UI Black" w:eastAsia="Calibri" w:hAnsi="Segoe UI Black" w:cs="Calibri"/>
          <w:b/>
          <w:bCs/>
          <w:color w:val="70AD47" w:themeColor="accent6"/>
          <w:sz w:val="28"/>
          <w:szCs w:val="36"/>
        </w:rPr>
      </w:pPr>
      <w:bookmarkStart w:id="0" w:name="_Hlk106324896"/>
      <w:r w:rsidRPr="007C7D2D">
        <w:rPr>
          <w:rFonts w:ascii="Segoe UI Black" w:eastAsia="Calibri" w:hAnsi="Segoe UI Black" w:cs="Calibri"/>
          <w:b/>
          <w:bCs/>
          <w:color w:val="70AD47" w:themeColor="accent6"/>
          <w:sz w:val="28"/>
          <w:szCs w:val="36"/>
        </w:rPr>
        <w:t xml:space="preserve">We are </w:t>
      </w:r>
      <w:r w:rsidRPr="00816C8A">
        <w:rPr>
          <w:rFonts w:ascii="Segoe UI Black" w:eastAsia="Calibri" w:hAnsi="Segoe UI Black" w:cs="Calibri"/>
          <w:b/>
          <w:bCs/>
          <w:color w:val="70AD47" w:themeColor="accent6"/>
          <w:sz w:val="28"/>
          <w:szCs w:val="36"/>
        </w:rPr>
        <w:t xml:space="preserve">also </w:t>
      </w:r>
      <w:r w:rsidRPr="007C7D2D">
        <w:rPr>
          <w:rFonts w:ascii="Segoe UI Black" w:eastAsia="Calibri" w:hAnsi="Segoe UI Black" w:cs="Calibri"/>
          <w:b/>
          <w:bCs/>
          <w:color w:val="70AD47" w:themeColor="accent6"/>
          <w:sz w:val="28"/>
          <w:szCs w:val="36"/>
        </w:rPr>
        <w:t>available at JustE</w:t>
      </w:r>
      <w:r w:rsidR="00F55C17">
        <w:rPr>
          <w:rFonts w:ascii="Segoe UI Black" w:eastAsia="Calibri" w:hAnsi="Segoe UI Black" w:cs="Calibri"/>
          <w:b/>
          <w:bCs/>
          <w:color w:val="70AD47" w:themeColor="accent6"/>
          <w:sz w:val="28"/>
          <w:szCs w:val="36"/>
        </w:rPr>
        <w:t>AT</w:t>
      </w:r>
      <w:r w:rsidRPr="007C7D2D">
        <w:rPr>
          <w:rFonts w:ascii="Segoe UI Black" w:eastAsia="Calibri" w:hAnsi="Segoe UI Black" w:cs="Calibri"/>
          <w:b/>
          <w:bCs/>
          <w:color w:val="70AD47" w:themeColor="accent6"/>
          <w:sz w:val="28"/>
          <w:szCs w:val="36"/>
        </w:rPr>
        <w:t xml:space="preserve"> and </w:t>
      </w:r>
      <w:bookmarkEnd w:id="0"/>
      <w:r w:rsidR="00F55C17" w:rsidRPr="007C7D2D">
        <w:rPr>
          <w:rFonts w:ascii="Segoe UI Black" w:eastAsia="Calibri" w:hAnsi="Segoe UI Black" w:cs="Calibri"/>
          <w:b/>
          <w:bCs/>
          <w:color w:val="70AD47" w:themeColor="accent6"/>
          <w:sz w:val="28"/>
          <w:szCs w:val="36"/>
        </w:rPr>
        <w:t>UberEATS</w:t>
      </w:r>
    </w:p>
    <w:p w:rsidR="00F55C17" w:rsidRDefault="00F55C17" w:rsidP="00816C8A">
      <w:pPr>
        <w:spacing w:after="128" w:line="240" w:lineRule="auto"/>
        <w:ind w:hanging="10"/>
        <w:jc w:val="center"/>
        <w:rPr>
          <w:rFonts w:ascii="Segoe UI Black" w:eastAsia="Calibri" w:hAnsi="Segoe UI Black" w:cs="Calibri"/>
          <w:b/>
          <w:bCs/>
          <w:color w:val="70AD47" w:themeColor="accent6"/>
          <w:sz w:val="28"/>
          <w:szCs w:val="36"/>
        </w:rPr>
      </w:pPr>
    </w:p>
    <w:p w:rsidR="00816C8A" w:rsidRDefault="00816C8A" w:rsidP="00816C8A">
      <w:pPr>
        <w:spacing w:after="128" w:line="360" w:lineRule="auto"/>
        <w:ind w:hanging="10"/>
        <w:rPr>
          <w:rFonts w:ascii="Times New Roman" w:eastAsia="Calibri" w:hAnsi="Times New Roman" w:cs="Times New Roman"/>
          <w:b/>
          <w:bCs/>
          <w:color w:val="70AD47" w:themeColor="accent6"/>
          <w:sz w:val="24"/>
          <w:szCs w:val="24"/>
        </w:rPr>
      </w:pPr>
      <w:r>
        <w:rPr>
          <w:rFonts w:ascii="Times New Roman" w:eastAsia="Calibri" w:hAnsi="Times New Roman" w:cs="Times New Roman"/>
          <w:b/>
          <w:bCs/>
          <w:color w:val="70AD47" w:themeColor="accent6"/>
          <w:sz w:val="24"/>
          <w:szCs w:val="24"/>
        </w:rPr>
        <w:t>References</w:t>
      </w:r>
    </w:p>
    <w:p w:rsidR="00F55C17" w:rsidRPr="00F55C17" w:rsidRDefault="00F55C17" w:rsidP="00F55C17">
      <w:pPr>
        <w:spacing w:after="128" w:line="360" w:lineRule="auto"/>
        <w:ind w:left="720" w:hanging="360"/>
        <w:rPr>
          <w:rFonts w:ascii="Times New Roman" w:eastAsia="Calibri" w:hAnsi="Times New Roman" w:cs="Times New Roman"/>
          <w:sz w:val="24"/>
          <w:szCs w:val="24"/>
        </w:rPr>
      </w:pPr>
      <w:r w:rsidRPr="00F55C17">
        <w:rPr>
          <w:rFonts w:ascii="Times New Roman" w:eastAsia="Calibri" w:hAnsi="Times New Roman" w:cs="Times New Roman"/>
          <w:sz w:val="24"/>
          <w:szCs w:val="24"/>
        </w:rPr>
        <w:t>Baraban, R. and Durocher, J., 2020. Successful restaurant design. Hoboken, N.J.: John Wiley &amp; Sons.</w:t>
      </w:r>
    </w:p>
    <w:p w:rsidR="00F55C17" w:rsidRPr="00F55C17" w:rsidRDefault="00F55C17" w:rsidP="00F55C17">
      <w:pPr>
        <w:spacing w:after="128" w:line="360" w:lineRule="auto"/>
        <w:ind w:left="720" w:hanging="360"/>
        <w:rPr>
          <w:rFonts w:ascii="Times New Roman" w:eastAsia="Calibri" w:hAnsi="Times New Roman" w:cs="Times New Roman"/>
          <w:sz w:val="24"/>
          <w:szCs w:val="24"/>
        </w:rPr>
      </w:pPr>
      <w:r w:rsidRPr="00F55C17">
        <w:rPr>
          <w:rFonts w:ascii="Times New Roman" w:eastAsia="Calibri" w:hAnsi="Times New Roman" w:cs="Times New Roman"/>
          <w:sz w:val="24"/>
          <w:szCs w:val="24"/>
        </w:rPr>
        <w:t xml:space="preserve">BBC Good Food. 2015. Gluten-free lunch. [online] Available at: &lt;http://www.bbcgoodfood.com/recipes/collection/gluten-free-lunch&gt; </w:t>
      </w:r>
    </w:p>
    <w:p w:rsidR="00F55C17" w:rsidRPr="00F55C17" w:rsidRDefault="00F55C17" w:rsidP="00F55C17">
      <w:pPr>
        <w:spacing w:after="128" w:line="360" w:lineRule="auto"/>
        <w:ind w:left="720" w:hanging="360"/>
        <w:rPr>
          <w:rFonts w:ascii="Times New Roman" w:eastAsia="Calibri" w:hAnsi="Times New Roman" w:cs="Times New Roman"/>
          <w:sz w:val="24"/>
          <w:szCs w:val="24"/>
        </w:rPr>
      </w:pPr>
      <w:r w:rsidRPr="00F55C17">
        <w:rPr>
          <w:rFonts w:ascii="Times New Roman" w:eastAsia="Calibri" w:hAnsi="Times New Roman" w:cs="Times New Roman"/>
          <w:sz w:val="24"/>
          <w:szCs w:val="24"/>
        </w:rPr>
        <w:t xml:space="preserve">Canva, 2023. Banner made with Canva </w:t>
      </w:r>
      <w:hyperlink r:id="rId8" w:history="1">
        <w:r w:rsidRPr="00F55C17">
          <w:rPr>
            <w:rStyle w:val="Hyperlink"/>
            <w:rFonts w:ascii="Times New Roman" w:eastAsia="Calibri" w:hAnsi="Times New Roman" w:cs="Times New Roman"/>
            <w:color w:val="auto"/>
            <w:sz w:val="24"/>
            <w:szCs w:val="24"/>
            <w:u w:val="none"/>
          </w:rPr>
          <w:t>https://www.canva.com/design/DAFakMSLXrs/LS3DtwxXDT-qNO9BKvAiqA/edit</w:t>
        </w:r>
      </w:hyperlink>
    </w:p>
    <w:p w:rsidR="00F55C17" w:rsidRPr="00F55C17" w:rsidRDefault="00F55C17" w:rsidP="00F55C17">
      <w:pPr>
        <w:spacing w:after="128" w:line="360" w:lineRule="auto"/>
        <w:ind w:left="720" w:hanging="360"/>
        <w:rPr>
          <w:rFonts w:ascii="Times New Roman" w:eastAsia="Calibri" w:hAnsi="Times New Roman" w:cs="Times New Roman"/>
          <w:sz w:val="24"/>
          <w:szCs w:val="24"/>
        </w:rPr>
      </w:pPr>
      <w:bookmarkStart w:id="1" w:name="_Hlk127327004"/>
      <w:r w:rsidRPr="00F55C17">
        <w:rPr>
          <w:rFonts w:ascii="Times New Roman" w:eastAsia="Calibri" w:hAnsi="Times New Roman" w:cs="Times New Roman"/>
          <w:sz w:val="24"/>
          <w:szCs w:val="24"/>
        </w:rPr>
        <w:t xml:space="preserve">Cookies, 2023. </w:t>
      </w:r>
      <w:bookmarkEnd w:id="1"/>
      <w:r w:rsidRPr="00F55C17">
        <w:rPr>
          <w:rFonts w:ascii="Times New Roman" w:eastAsia="Calibri" w:hAnsi="Times New Roman" w:cs="Times New Roman"/>
          <w:sz w:val="24"/>
          <w:szCs w:val="24"/>
        </w:rPr>
        <w:t xml:space="preserve">Background Picture </w:t>
      </w:r>
      <w:hyperlink r:id="rId9" w:history="1">
        <w:r w:rsidRPr="00F55C17">
          <w:rPr>
            <w:rStyle w:val="Hyperlink"/>
            <w:rFonts w:ascii="Times New Roman" w:eastAsia="Calibri" w:hAnsi="Times New Roman" w:cs="Times New Roman"/>
            <w:color w:val="auto"/>
            <w:sz w:val="24"/>
            <w:szCs w:val="24"/>
            <w:u w:val="none"/>
          </w:rPr>
          <w:t>https://www.everyday-delicious.com/valentine-heart-cookies/</w:t>
        </w:r>
      </w:hyperlink>
    </w:p>
    <w:p w:rsidR="00F55C17" w:rsidRPr="00F55C17" w:rsidRDefault="00F55C17" w:rsidP="00F55C17">
      <w:pPr>
        <w:spacing w:after="128" w:line="360" w:lineRule="auto"/>
        <w:ind w:left="720" w:hanging="360"/>
        <w:rPr>
          <w:rFonts w:ascii="Times New Roman" w:eastAsia="Calibri" w:hAnsi="Times New Roman" w:cs="Times New Roman"/>
          <w:sz w:val="24"/>
          <w:szCs w:val="24"/>
        </w:rPr>
      </w:pPr>
      <w:r w:rsidRPr="00F55C17">
        <w:rPr>
          <w:rFonts w:ascii="Times New Roman" w:eastAsia="Calibri" w:hAnsi="Times New Roman" w:cs="Times New Roman"/>
          <w:sz w:val="24"/>
          <w:szCs w:val="24"/>
        </w:rPr>
        <w:t xml:space="preserve">Jamie Oliver. 2015. Gluten Free Lasagne | Pasta Recipes | Jamie Oliver. [online] Available at: &lt;http://www.jamieoliver.com/recipes/beef-recipes/gluten-free-beef-lasagne/&gt; </w:t>
      </w:r>
    </w:p>
    <w:p w:rsidR="00F55C17" w:rsidRPr="00F55C17" w:rsidRDefault="00F55C17" w:rsidP="00F55C17">
      <w:pPr>
        <w:spacing w:after="128" w:line="360" w:lineRule="auto"/>
        <w:ind w:left="720" w:hanging="360"/>
        <w:rPr>
          <w:rFonts w:ascii="Times New Roman" w:eastAsia="Calibri" w:hAnsi="Times New Roman" w:cs="Times New Roman"/>
          <w:sz w:val="24"/>
          <w:szCs w:val="24"/>
        </w:rPr>
      </w:pPr>
      <w:r w:rsidRPr="00F55C17">
        <w:rPr>
          <w:rFonts w:ascii="Times New Roman" w:eastAsia="Calibri" w:hAnsi="Times New Roman" w:cs="Times New Roman"/>
          <w:sz w:val="24"/>
          <w:szCs w:val="24"/>
        </w:rPr>
        <w:t>Paola, 2022. Brasato al Barolo con Polenta (Braised Beef in Barolo Wine with Polenta) - Passion and cooking.</w:t>
      </w:r>
    </w:p>
    <w:p w:rsidR="00F55C17" w:rsidRPr="00F55C17" w:rsidRDefault="00F55C17" w:rsidP="00F55C17">
      <w:pPr>
        <w:spacing w:after="128" w:line="360" w:lineRule="auto"/>
        <w:ind w:left="720" w:hanging="360"/>
        <w:rPr>
          <w:rFonts w:ascii="Times New Roman" w:eastAsia="Calibri" w:hAnsi="Times New Roman" w:cs="Times New Roman"/>
          <w:sz w:val="24"/>
          <w:szCs w:val="24"/>
        </w:rPr>
      </w:pPr>
      <w:r w:rsidRPr="00F55C17">
        <w:rPr>
          <w:rFonts w:ascii="Times New Roman" w:eastAsia="Calibri" w:hAnsi="Times New Roman" w:cs="Times New Roman"/>
          <w:sz w:val="24"/>
          <w:szCs w:val="24"/>
        </w:rPr>
        <w:t xml:space="preserve">Pinterest, 2023. Menu Inspiration </w:t>
      </w:r>
      <w:hyperlink r:id="rId10" w:history="1">
        <w:r w:rsidRPr="00F55C17">
          <w:rPr>
            <w:rStyle w:val="Hyperlink"/>
            <w:rFonts w:ascii="Times New Roman" w:eastAsia="Calibri" w:hAnsi="Times New Roman" w:cs="Times New Roman"/>
            <w:color w:val="auto"/>
            <w:sz w:val="24"/>
            <w:szCs w:val="24"/>
            <w:u w:val="none"/>
          </w:rPr>
          <w:t>https://www.pinterest.com/pin/28077197662994861/</w:t>
        </w:r>
      </w:hyperlink>
    </w:p>
    <w:p w:rsidR="00F55C17" w:rsidRPr="00F55C17" w:rsidRDefault="00F55C17" w:rsidP="00F55C17">
      <w:pPr>
        <w:spacing w:after="128" w:line="360" w:lineRule="auto"/>
        <w:ind w:left="720" w:hanging="360"/>
        <w:rPr>
          <w:rFonts w:ascii="Times New Roman" w:eastAsia="Calibri" w:hAnsi="Times New Roman" w:cs="Times New Roman"/>
          <w:sz w:val="24"/>
          <w:szCs w:val="24"/>
        </w:rPr>
      </w:pPr>
      <w:r w:rsidRPr="00F55C17">
        <w:rPr>
          <w:rFonts w:ascii="Times New Roman" w:eastAsia="Calibri" w:hAnsi="Times New Roman" w:cs="Times New Roman"/>
          <w:sz w:val="24"/>
          <w:szCs w:val="24"/>
        </w:rPr>
        <w:t xml:space="preserve">Reavis, 2012. Italian Food Rules – Only Dip Biscotti in Vin Santo, Not in Coffee | Tuscan Traveler. [online] Tuscantraveler.com. Available at: &lt;http://tuscantraveler.com/2012/florence/italian-food-rules-only-dip-biscotti-in-vin-santo-not-in-coffee/&gt; </w:t>
      </w:r>
    </w:p>
    <w:p w:rsidR="006C2A61" w:rsidRPr="00110C50" w:rsidRDefault="006C2A61" w:rsidP="00816C8A">
      <w:pPr>
        <w:spacing w:after="128" w:line="360" w:lineRule="auto"/>
        <w:rPr>
          <w:rFonts w:ascii="Times New Roman" w:eastAsia="Calibri" w:hAnsi="Times New Roman" w:cs="Times New Roman"/>
          <w:sz w:val="24"/>
          <w:szCs w:val="24"/>
        </w:rPr>
      </w:pPr>
    </w:p>
    <w:sectPr w:rsidR="006C2A61" w:rsidRPr="00110C50" w:rsidSect="00A41608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2240" w:h="15840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651CF6" w:rsidRDefault="00651CF6" w:rsidP="00A41608">
      <w:pPr>
        <w:spacing w:after="0" w:line="240" w:lineRule="auto"/>
      </w:pPr>
      <w:r>
        <w:separator/>
      </w:r>
    </w:p>
  </w:endnote>
  <w:endnote w:type="continuationSeparator" w:id="0">
    <w:p w:rsidR="00651CF6" w:rsidRDefault="00651CF6" w:rsidP="00A4160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altName w:val="Courier New"/>
    <w:panose1 w:val="00000400000000000000"/>
    <w:charset w:val="01"/>
    <w:family w:val="roman"/>
    <w:notTrueType/>
    <w:pitch w:val="variable"/>
    <w:sig w:usb0="00000000" w:usb1="00000000" w:usb2="00000000" w:usb3="00000000" w:csb0="0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Open Sans">
    <w:altName w:val="Segoe UI"/>
    <w:charset w:val="00"/>
    <w:family w:val="swiss"/>
    <w:pitch w:val="variable"/>
    <w:sig w:usb0="E00002EF" w:usb1="4000205B" w:usb2="00000028" w:usb3="00000000" w:csb0="0000019F" w:csb1="00000000"/>
  </w:font>
  <w:font w:name="Segoe UI Black">
    <w:panose1 w:val="020B0A02040204020203"/>
    <w:charset w:val="00"/>
    <w:family w:val="swiss"/>
    <w:pitch w:val="variable"/>
    <w:sig w:usb0="E00002FF" w:usb1="4000E47F" w:usb2="00000021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A41608" w:rsidRDefault="00A41608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A41608" w:rsidRDefault="00A41608">
    <w:pPr>
      <w:pStyle w:val="Footer"/>
    </w:pPr>
  </w:p>
</w:ftr>
</file>

<file path=word/footer3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A41608" w:rsidRDefault="00A41608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651CF6" w:rsidRDefault="00651CF6" w:rsidP="00A41608">
      <w:pPr>
        <w:spacing w:after="0" w:line="240" w:lineRule="auto"/>
      </w:pPr>
      <w:r>
        <w:separator/>
      </w:r>
    </w:p>
  </w:footnote>
  <w:footnote w:type="continuationSeparator" w:id="0">
    <w:p w:rsidR="00651CF6" w:rsidRDefault="00651CF6" w:rsidP="00A4160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A41608" w:rsidRDefault="00135C74">
    <w:pPr>
      <w:pStyle w:val="Header"/>
    </w:pPr>
    <w:r w:rsidRPr="00135C74">
      <w:rPr>
        <w:noProof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78201157" o:spid="_x0000_s1029" type="#_x0000_t75" style="position:absolute;margin-left:0;margin-top:0;width:901.5pt;height:1353pt;z-index:-251657216;mso-position-horizontal:center;mso-position-horizontal-relative:margin;mso-position-vertical:center;mso-position-vertical-relative:margin" o:allowincell="f">
          <v:imagedata r:id="rId1" o:title="valentines-day-cookies-heart-cookies-everyday-delicious-1" gain="19661f" blacklevel="22938f"/>
          <w10:wrap anchorx="margin" anchory="margin"/>
        </v:shape>
      </w:pict>
    </w:r>
  </w:p>
</w:hdr>
</file>

<file path=word/header2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A41608" w:rsidRDefault="00135C74">
    <w:pPr>
      <w:pStyle w:val="Header"/>
    </w:pPr>
    <w:r w:rsidRPr="00135C74">
      <w:rPr>
        <w:noProof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78201158" o:spid="_x0000_s1030" type="#_x0000_t75" style="position:absolute;margin-left:0;margin-top:0;width:901.5pt;height:1353pt;z-index:-251656192;mso-position-horizontal:center;mso-position-horizontal-relative:margin;mso-position-vertical:center;mso-position-vertical-relative:margin" o:allowincell="f">
          <v:imagedata r:id="rId1" o:title="valentines-day-cookies-heart-cookies-everyday-delicious-1" gain="19661f" blacklevel="22938f"/>
          <w10:wrap anchorx="margin" anchory="margin"/>
        </v:shape>
      </w:pict>
    </w:r>
  </w:p>
</w:hdr>
</file>

<file path=word/header3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A41608" w:rsidRDefault="00135C74">
    <w:pPr>
      <w:pStyle w:val="Header"/>
    </w:pPr>
    <w:r w:rsidRPr="00135C74">
      <w:rPr>
        <w:noProof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78201156" o:spid="_x0000_s1028" type="#_x0000_t75" style="position:absolute;margin-left:0;margin-top:0;width:901.5pt;height:1353pt;z-index:-251658240;mso-position-horizontal:center;mso-position-horizontal-relative:margin;mso-position-vertical:center;mso-position-vertical-relative:margin" o:allowincell="f">
          <v:imagedata r:id="rId1" o:title="valentines-day-cookies-heart-cookies-everyday-delicious-1" gain="19661f" blacklevel="22938f"/>
          <w10:wrap anchorx="margin" anchory="margin"/>
        </v:shape>
      </w:pic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C005AF"/>
    <w:multiLevelType w:val="hybridMultilevel"/>
    <w:tmpl w:val="590A2DA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7756966"/>
    <w:multiLevelType w:val="hybridMultilevel"/>
    <w:tmpl w:val="93F6C96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characterSpacingControl w:val="doNotCompress"/>
  <w:hdrShapeDefaults>
    <o:shapedefaults v:ext="edit" spidmax="4098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/>
  <w:rsids>
    <w:rsidRoot w:val="00311B74"/>
    <w:rsid w:val="00110C50"/>
    <w:rsid w:val="00135C74"/>
    <w:rsid w:val="0016094D"/>
    <w:rsid w:val="001D463A"/>
    <w:rsid w:val="00311B74"/>
    <w:rsid w:val="004E0C78"/>
    <w:rsid w:val="00651CF6"/>
    <w:rsid w:val="006C2A61"/>
    <w:rsid w:val="00755699"/>
    <w:rsid w:val="007C7D2D"/>
    <w:rsid w:val="00816C8A"/>
    <w:rsid w:val="009C6174"/>
    <w:rsid w:val="00A41608"/>
    <w:rsid w:val="00B7274A"/>
    <w:rsid w:val="00C540B6"/>
    <w:rsid w:val="00C6179A"/>
    <w:rsid w:val="00F55C17"/>
    <w:rsid w:val="00F74E9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2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6179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C6179A"/>
    <w:rPr>
      <w:b/>
      <w:bCs/>
    </w:rPr>
  </w:style>
  <w:style w:type="character" w:customStyle="1" w:styleId="wine">
    <w:name w:val="wine"/>
    <w:basedOn w:val="DefaultParagraphFont"/>
    <w:rsid w:val="00C6179A"/>
  </w:style>
  <w:style w:type="paragraph" w:styleId="Header">
    <w:name w:val="header"/>
    <w:basedOn w:val="Normal"/>
    <w:link w:val="HeaderChar"/>
    <w:uiPriority w:val="99"/>
    <w:unhideWhenUsed/>
    <w:rsid w:val="00A4160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41608"/>
  </w:style>
  <w:style w:type="paragraph" w:styleId="Footer">
    <w:name w:val="footer"/>
    <w:basedOn w:val="Normal"/>
    <w:link w:val="FooterChar"/>
    <w:uiPriority w:val="99"/>
    <w:unhideWhenUsed/>
    <w:rsid w:val="00A4160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41608"/>
  </w:style>
  <w:style w:type="character" w:styleId="Hyperlink">
    <w:name w:val="Hyperlink"/>
    <w:basedOn w:val="DefaultParagraphFont"/>
    <w:uiPriority w:val="99"/>
    <w:unhideWhenUsed/>
    <w:rsid w:val="00816C8A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816C8A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816C8A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9C617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C6174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387756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422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nva.com/design/DAFakMSLXrs/LS3DtwxXDT-qNO9BKvAiqA/edit" TargetMode="Externa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hyperlink" Target="https://www.pinterest.com/pin/28077197662994861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veryday-delicious.com/valentine-heart-cookies/" TargetMode="External"/><Relationship Id="rId14" Type="http://schemas.openxmlformats.org/officeDocument/2006/relationships/footer" Target="foot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424</Words>
  <Characters>2422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2841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salma khanom</dc:creator>
  <cp:lastModifiedBy>example5551947@live.co.uk</cp:lastModifiedBy>
  <cp:revision>2</cp:revision>
  <dcterms:created xsi:type="dcterms:W3CDTF">2023-02-16T16:32:00Z</dcterms:created>
  <dcterms:modified xsi:type="dcterms:W3CDTF">2023-02-16T16:32:00Z</dcterms:modified>
</cp:coreProperties>
</file>