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450727" w14:textId="77777777" w:rsidR="00B0310A" w:rsidRDefault="00B0310A" w:rsidP="00C34DED">
      <w:pPr>
        <w:jc w:val="center"/>
        <w:rPr>
          <w:rFonts w:ascii="Times New Roman" w:hAnsi="Times New Roman" w:cs="Times New Roman"/>
          <w:sz w:val="32"/>
          <w:szCs w:val="32"/>
          <w:u w:val="single"/>
        </w:rPr>
      </w:pPr>
    </w:p>
    <w:p w14:paraId="2317791E" w14:textId="77777777" w:rsidR="00B0310A" w:rsidRDefault="00B0310A" w:rsidP="00C34DED">
      <w:pPr>
        <w:jc w:val="center"/>
        <w:rPr>
          <w:rFonts w:ascii="Times New Roman" w:hAnsi="Times New Roman" w:cs="Times New Roman"/>
          <w:sz w:val="32"/>
          <w:szCs w:val="32"/>
          <w:u w:val="single"/>
        </w:rPr>
      </w:pPr>
    </w:p>
    <w:p w14:paraId="2A9710DD" w14:textId="77777777" w:rsidR="00B0310A" w:rsidRDefault="00B0310A" w:rsidP="00C34DED">
      <w:pPr>
        <w:jc w:val="center"/>
        <w:rPr>
          <w:rFonts w:ascii="Times New Roman" w:hAnsi="Times New Roman" w:cs="Times New Roman"/>
          <w:sz w:val="32"/>
          <w:szCs w:val="32"/>
          <w:u w:val="single"/>
        </w:rPr>
      </w:pPr>
    </w:p>
    <w:p w14:paraId="07568CD7" w14:textId="77777777" w:rsidR="00E370C7" w:rsidRDefault="00E370C7" w:rsidP="00FB6F78">
      <w:pPr>
        <w:rPr>
          <w:rFonts w:ascii="Times New Roman" w:hAnsi="Times New Roman" w:cs="Times New Roman"/>
          <w:sz w:val="32"/>
          <w:szCs w:val="32"/>
          <w:u w:val="single"/>
        </w:rPr>
      </w:pPr>
    </w:p>
    <w:p w14:paraId="421C4B80" w14:textId="77777777" w:rsidR="00E370C7" w:rsidRPr="00125FB0" w:rsidRDefault="00E370C7" w:rsidP="00C34DED">
      <w:pPr>
        <w:jc w:val="center"/>
        <w:rPr>
          <w:rFonts w:ascii="Times New Roman" w:hAnsi="Times New Roman" w:cs="Times New Roman"/>
          <w:b/>
          <w:sz w:val="32"/>
          <w:szCs w:val="32"/>
          <w:u w:val="single"/>
        </w:rPr>
      </w:pPr>
    </w:p>
    <w:p w14:paraId="038F43B7" w14:textId="1E65CAA8" w:rsidR="00C34DED" w:rsidRPr="00C42ED6" w:rsidRDefault="00C34DED" w:rsidP="00C34DED">
      <w:pPr>
        <w:jc w:val="center"/>
        <w:rPr>
          <w:rFonts w:ascii="Times New Roman" w:hAnsi="Times New Roman" w:cs="Times New Roman"/>
          <w:sz w:val="32"/>
          <w:szCs w:val="32"/>
          <w:u w:val="single"/>
        </w:rPr>
      </w:pPr>
      <w:r w:rsidRPr="00C42ED6">
        <w:rPr>
          <w:rFonts w:ascii="Times New Roman" w:hAnsi="Times New Roman" w:cs="Times New Roman"/>
          <w:sz w:val="32"/>
          <w:szCs w:val="32"/>
          <w:u w:val="single"/>
        </w:rPr>
        <w:t>Do levels of sensation seeking and tempo of music influence participants’ perception of time?</w:t>
      </w:r>
    </w:p>
    <w:p w14:paraId="25050EA4" w14:textId="4E0F7BD9" w:rsidR="00DE5475" w:rsidRDefault="00DE5475" w:rsidP="00C34DED">
      <w:pPr>
        <w:jc w:val="center"/>
        <w:rPr>
          <w:rFonts w:ascii="Times New Roman" w:hAnsi="Times New Roman" w:cs="Times New Roman"/>
          <w:u w:val="single"/>
        </w:rPr>
      </w:pPr>
    </w:p>
    <w:p w14:paraId="430F1E9B" w14:textId="3615F3EE" w:rsidR="00DE5475" w:rsidRDefault="00DE5475" w:rsidP="00C34DED">
      <w:pPr>
        <w:jc w:val="center"/>
        <w:rPr>
          <w:rFonts w:ascii="Times New Roman" w:hAnsi="Times New Roman" w:cs="Times New Roman"/>
          <w:u w:val="single"/>
        </w:rPr>
      </w:pPr>
    </w:p>
    <w:p w14:paraId="033BC037" w14:textId="2649ADC9" w:rsidR="00DE5475" w:rsidRDefault="00DE5475" w:rsidP="00C34DED">
      <w:pPr>
        <w:jc w:val="center"/>
        <w:rPr>
          <w:rFonts w:ascii="Times New Roman" w:hAnsi="Times New Roman" w:cs="Times New Roman"/>
          <w:u w:val="single"/>
        </w:rPr>
      </w:pPr>
    </w:p>
    <w:p w14:paraId="739CCD83" w14:textId="61851519" w:rsidR="00DE5475" w:rsidRDefault="00DE5475" w:rsidP="00C34DED">
      <w:pPr>
        <w:jc w:val="center"/>
        <w:rPr>
          <w:rFonts w:ascii="Times New Roman" w:hAnsi="Times New Roman" w:cs="Times New Roman"/>
          <w:u w:val="single"/>
        </w:rPr>
      </w:pPr>
    </w:p>
    <w:p w14:paraId="49873952" w14:textId="63AEE570" w:rsidR="00DE5475" w:rsidRDefault="00DE5475" w:rsidP="00C34DED">
      <w:pPr>
        <w:jc w:val="center"/>
        <w:rPr>
          <w:rFonts w:ascii="Times New Roman" w:hAnsi="Times New Roman" w:cs="Times New Roman"/>
          <w:u w:val="single"/>
        </w:rPr>
      </w:pPr>
    </w:p>
    <w:p w14:paraId="47A4F40C" w14:textId="1E333B97" w:rsidR="00DE5475" w:rsidRDefault="00DE5475" w:rsidP="00C34DED">
      <w:pPr>
        <w:jc w:val="center"/>
        <w:rPr>
          <w:rFonts w:ascii="Times New Roman" w:hAnsi="Times New Roman" w:cs="Times New Roman"/>
          <w:u w:val="single"/>
        </w:rPr>
      </w:pPr>
    </w:p>
    <w:p w14:paraId="2E81D16B" w14:textId="454BCD3D" w:rsidR="00DE5475" w:rsidRDefault="00DE5475" w:rsidP="00C34DED">
      <w:pPr>
        <w:jc w:val="center"/>
        <w:rPr>
          <w:rFonts w:ascii="Times New Roman" w:hAnsi="Times New Roman" w:cs="Times New Roman"/>
          <w:u w:val="single"/>
        </w:rPr>
      </w:pPr>
    </w:p>
    <w:p w14:paraId="080D6F0F" w14:textId="066A5A62" w:rsidR="00DE5475" w:rsidRDefault="00DE5475" w:rsidP="00C34DED">
      <w:pPr>
        <w:jc w:val="center"/>
        <w:rPr>
          <w:rFonts w:ascii="Times New Roman" w:hAnsi="Times New Roman" w:cs="Times New Roman"/>
          <w:u w:val="single"/>
        </w:rPr>
      </w:pPr>
    </w:p>
    <w:p w14:paraId="391A2377" w14:textId="3ACF591C" w:rsidR="00DE5475" w:rsidRDefault="00DE5475" w:rsidP="00C34DED">
      <w:pPr>
        <w:jc w:val="center"/>
        <w:rPr>
          <w:rFonts w:ascii="Times New Roman" w:hAnsi="Times New Roman" w:cs="Times New Roman"/>
          <w:u w:val="single"/>
        </w:rPr>
      </w:pPr>
    </w:p>
    <w:p w14:paraId="3F9A4896" w14:textId="1CDF6BED" w:rsidR="00DE5475" w:rsidRDefault="00DE5475" w:rsidP="00C34DED">
      <w:pPr>
        <w:jc w:val="center"/>
        <w:rPr>
          <w:rFonts w:ascii="Times New Roman" w:hAnsi="Times New Roman" w:cs="Times New Roman"/>
          <w:u w:val="single"/>
        </w:rPr>
      </w:pPr>
    </w:p>
    <w:p w14:paraId="423C16E0" w14:textId="1646568F" w:rsidR="00DE5475" w:rsidRDefault="00DE5475" w:rsidP="00C34DED">
      <w:pPr>
        <w:jc w:val="center"/>
        <w:rPr>
          <w:rFonts w:ascii="Times New Roman" w:hAnsi="Times New Roman" w:cs="Times New Roman"/>
          <w:u w:val="single"/>
        </w:rPr>
      </w:pPr>
    </w:p>
    <w:p w14:paraId="237374DB" w14:textId="1F56C549" w:rsidR="00DE5475" w:rsidRDefault="00DE5475" w:rsidP="00C34DED">
      <w:pPr>
        <w:jc w:val="center"/>
        <w:rPr>
          <w:rFonts w:ascii="Times New Roman" w:hAnsi="Times New Roman" w:cs="Times New Roman"/>
          <w:u w:val="single"/>
        </w:rPr>
      </w:pPr>
    </w:p>
    <w:p w14:paraId="5EDB3F2F" w14:textId="1C13DAB9" w:rsidR="00DE5475" w:rsidRDefault="00DE5475" w:rsidP="00C34DED">
      <w:pPr>
        <w:jc w:val="center"/>
        <w:rPr>
          <w:rFonts w:ascii="Times New Roman" w:hAnsi="Times New Roman" w:cs="Times New Roman"/>
          <w:u w:val="single"/>
        </w:rPr>
      </w:pPr>
    </w:p>
    <w:p w14:paraId="40BAAD38" w14:textId="54941828" w:rsidR="00DE5475" w:rsidRDefault="00DE5475" w:rsidP="00C34DED">
      <w:pPr>
        <w:jc w:val="center"/>
        <w:rPr>
          <w:rFonts w:ascii="Times New Roman" w:hAnsi="Times New Roman" w:cs="Times New Roman"/>
          <w:u w:val="single"/>
        </w:rPr>
      </w:pPr>
    </w:p>
    <w:p w14:paraId="506F9610" w14:textId="2770F13A" w:rsidR="00DE5475" w:rsidRDefault="00DE5475" w:rsidP="00C34DED">
      <w:pPr>
        <w:jc w:val="center"/>
        <w:rPr>
          <w:rFonts w:ascii="Times New Roman" w:hAnsi="Times New Roman" w:cs="Times New Roman"/>
          <w:u w:val="single"/>
        </w:rPr>
      </w:pPr>
    </w:p>
    <w:p w14:paraId="32E30E18" w14:textId="4BA08842" w:rsidR="00E76562" w:rsidRDefault="00E76562" w:rsidP="00C34DED">
      <w:pPr>
        <w:jc w:val="center"/>
        <w:rPr>
          <w:rFonts w:ascii="Times New Roman" w:hAnsi="Times New Roman" w:cs="Times New Roman"/>
          <w:u w:val="single"/>
        </w:rPr>
      </w:pPr>
    </w:p>
    <w:p w14:paraId="68982823" w14:textId="3048B097" w:rsidR="00E76562" w:rsidRDefault="00E76562" w:rsidP="00C34DED">
      <w:pPr>
        <w:jc w:val="center"/>
        <w:rPr>
          <w:rFonts w:ascii="Times New Roman" w:hAnsi="Times New Roman" w:cs="Times New Roman"/>
          <w:u w:val="single"/>
        </w:rPr>
      </w:pPr>
    </w:p>
    <w:p w14:paraId="2A256679" w14:textId="1FE02BC8" w:rsidR="00C34DED" w:rsidRDefault="00C34DED" w:rsidP="000C516A">
      <w:pPr>
        <w:rPr>
          <w:rFonts w:ascii="Times New Roman" w:hAnsi="Times New Roman" w:cs="Times New Roman"/>
          <w:u w:val="single"/>
        </w:rPr>
      </w:pPr>
    </w:p>
    <w:p w14:paraId="75FC5CD0" w14:textId="77777777" w:rsidR="00E370C7" w:rsidRDefault="00E370C7" w:rsidP="000C516A">
      <w:pPr>
        <w:rPr>
          <w:rFonts w:ascii="Times New Roman" w:hAnsi="Times New Roman" w:cs="Times New Roman"/>
          <w:u w:val="single"/>
        </w:rPr>
      </w:pPr>
    </w:p>
    <w:p w14:paraId="4F543BF7" w14:textId="77777777" w:rsidR="000C516A" w:rsidRPr="006E65AF" w:rsidRDefault="000C516A" w:rsidP="000C516A">
      <w:pPr>
        <w:rPr>
          <w:rFonts w:ascii="Times New Roman" w:hAnsi="Times New Roman" w:cs="Times New Roman"/>
          <w:u w:val="single"/>
        </w:rPr>
      </w:pPr>
    </w:p>
    <w:p w14:paraId="6ABBAA65" w14:textId="77777777" w:rsidR="00FB6F78" w:rsidRDefault="00FB6F78" w:rsidP="00444B30">
      <w:pPr>
        <w:jc w:val="center"/>
        <w:rPr>
          <w:rFonts w:ascii="Times New Roman" w:hAnsi="Times New Roman" w:cs="Times New Roman"/>
          <w:u w:val="single"/>
        </w:rPr>
      </w:pPr>
    </w:p>
    <w:p w14:paraId="50CC9CAF" w14:textId="77777777" w:rsidR="00FB6F78" w:rsidRDefault="00FB6F78" w:rsidP="00444B30">
      <w:pPr>
        <w:jc w:val="center"/>
        <w:rPr>
          <w:rFonts w:ascii="Times New Roman" w:hAnsi="Times New Roman" w:cs="Times New Roman"/>
          <w:u w:val="single"/>
        </w:rPr>
      </w:pPr>
    </w:p>
    <w:p w14:paraId="27ED82F3" w14:textId="77777777" w:rsidR="00FB6F78" w:rsidRDefault="00FB6F78" w:rsidP="00444B30">
      <w:pPr>
        <w:jc w:val="center"/>
        <w:rPr>
          <w:rFonts w:ascii="Times New Roman" w:hAnsi="Times New Roman" w:cs="Times New Roman"/>
          <w:u w:val="single"/>
        </w:rPr>
      </w:pPr>
    </w:p>
    <w:p w14:paraId="7B284637" w14:textId="77777777" w:rsidR="00FB6F78" w:rsidRDefault="00FB6F78" w:rsidP="00444B30">
      <w:pPr>
        <w:jc w:val="center"/>
        <w:rPr>
          <w:rFonts w:ascii="Times New Roman" w:hAnsi="Times New Roman" w:cs="Times New Roman"/>
          <w:u w:val="single"/>
        </w:rPr>
      </w:pPr>
    </w:p>
    <w:p w14:paraId="77D90320" w14:textId="5DC5750C" w:rsidR="00C32771" w:rsidRPr="00446A81" w:rsidRDefault="00C32771" w:rsidP="00444B30">
      <w:pPr>
        <w:jc w:val="center"/>
        <w:rPr>
          <w:rFonts w:ascii="Times New Roman" w:hAnsi="Times New Roman" w:cs="Times New Roman"/>
          <w:u w:val="single"/>
        </w:rPr>
      </w:pPr>
      <w:r w:rsidRPr="00446A81">
        <w:rPr>
          <w:rFonts w:ascii="Times New Roman" w:hAnsi="Times New Roman" w:cs="Times New Roman"/>
          <w:u w:val="single"/>
        </w:rPr>
        <w:lastRenderedPageBreak/>
        <w:t>Abstract</w:t>
      </w:r>
    </w:p>
    <w:p w14:paraId="4CFCEFF1" w14:textId="70E9B099" w:rsidR="00074AB1" w:rsidRPr="00446A81" w:rsidRDefault="00074AB1" w:rsidP="009869AF">
      <w:pPr>
        <w:spacing w:line="240" w:lineRule="auto"/>
        <w:rPr>
          <w:rFonts w:ascii="Times New Roman" w:hAnsi="Times New Roman" w:cs="Times New Roman"/>
        </w:rPr>
      </w:pPr>
    </w:p>
    <w:p w14:paraId="5028DDC9" w14:textId="0F198B83" w:rsidR="00D17A98" w:rsidRPr="00446A81" w:rsidRDefault="00401E01" w:rsidP="009869AF">
      <w:pPr>
        <w:spacing w:line="240" w:lineRule="auto"/>
        <w:rPr>
          <w:rFonts w:ascii="Times New Roman" w:hAnsi="Times New Roman" w:cs="Times New Roman"/>
        </w:rPr>
      </w:pPr>
      <w:r w:rsidRPr="00446A81">
        <w:rPr>
          <w:rFonts w:ascii="Times New Roman" w:hAnsi="Times New Roman" w:cs="Times New Roman"/>
        </w:rPr>
        <w:t xml:space="preserve">This study aimed to explore if there was a relationship between sensation seeking behaviour and </w:t>
      </w:r>
      <w:r w:rsidR="00E76C98" w:rsidRPr="00446A81">
        <w:rPr>
          <w:rFonts w:ascii="Times New Roman" w:hAnsi="Times New Roman" w:cs="Times New Roman"/>
        </w:rPr>
        <w:t xml:space="preserve">tempo of music influencing an </w:t>
      </w:r>
      <w:r w:rsidR="000603C6" w:rsidRPr="00446A81">
        <w:rPr>
          <w:rFonts w:ascii="Times New Roman" w:hAnsi="Times New Roman" w:cs="Times New Roman"/>
        </w:rPr>
        <w:t>individual’s</w:t>
      </w:r>
      <w:r w:rsidR="00E76C98" w:rsidRPr="00446A81">
        <w:rPr>
          <w:rFonts w:ascii="Times New Roman" w:hAnsi="Times New Roman" w:cs="Times New Roman"/>
        </w:rPr>
        <w:t xml:space="preserve"> percep</w:t>
      </w:r>
      <w:bookmarkStart w:id="0" w:name="_GoBack"/>
      <w:bookmarkEnd w:id="0"/>
      <w:r w:rsidR="00E76C98" w:rsidRPr="00446A81">
        <w:rPr>
          <w:rFonts w:ascii="Times New Roman" w:hAnsi="Times New Roman" w:cs="Times New Roman"/>
        </w:rPr>
        <w:t>tion of time</w:t>
      </w:r>
      <w:r w:rsidR="000603C6" w:rsidRPr="00446A81">
        <w:rPr>
          <w:rFonts w:ascii="Times New Roman" w:hAnsi="Times New Roman" w:cs="Times New Roman"/>
        </w:rPr>
        <w:t xml:space="preserve">. The sample included </w:t>
      </w:r>
      <w:r w:rsidR="008E29F8" w:rsidRPr="00446A81">
        <w:rPr>
          <w:rFonts w:ascii="Times New Roman" w:hAnsi="Times New Roman" w:cs="Times New Roman"/>
        </w:rPr>
        <w:t>30 participants</w:t>
      </w:r>
      <w:r w:rsidR="003A32BC" w:rsidRPr="00446A81">
        <w:rPr>
          <w:rFonts w:ascii="Times New Roman" w:hAnsi="Times New Roman" w:cs="Times New Roman"/>
        </w:rPr>
        <w:t xml:space="preserve">, </w:t>
      </w:r>
      <w:r w:rsidR="008E29F8" w:rsidRPr="00446A81">
        <w:rPr>
          <w:rFonts w:ascii="Times New Roman" w:hAnsi="Times New Roman" w:cs="Times New Roman"/>
        </w:rPr>
        <w:t>a mixture of undergraduate students and members of the public</w:t>
      </w:r>
      <w:r w:rsidR="003A32BC" w:rsidRPr="00446A81">
        <w:rPr>
          <w:rFonts w:ascii="Times New Roman" w:hAnsi="Times New Roman" w:cs="Times New Roman"/>
        </w:rPr>
        <w:t xml:space="preserve">. Participants completed </w:t>
      </w:r>
      <w:r w:rsidR="0060295E" w:rsidRPr="00446A81">
        <w:rPr>
          <w:rFonts w:ascii="Times New Roman" w:hAnsi="Times New Roman" w:cs="Times New Roman"/>
        </w:rPr>
        <w:t xml:space="preserve">Zuckerman’s Sensation Seeking Scale </w:t>
      </w:r>
      <w:r w:rsidR="00BB3442" w:rsidRPr="00446A81">
        <w:rPr>
          <w:rFonts w:ascii="Times New Roman" w:hAnsi="Times New Roman" w:cs="Times New Roman"/>
        </w:rPr>
        <w:t>V (Zuckerman, Eysenck &amp; Eysenck, 1978)</w:t>
      </w:r>
      <w:r w:rsidR="005966BB" w:rsidRPr="00446A81">
        <w:rPr>
          <w:rFonts w:ascii="Times New Roman" w:hAnsi="Times New Roman" w:cs="Times New Roman"/>
        </w:rPr>
        <w:t xml:space="preserve"> along with a Superlab computerised task</w:t>
      </w:r>
      <w:r w:rsidR="00884555" w:rsidRPr="00446A81">
        <w:rPr>
          <w:rFonts w:ascii="Times New Roman" w:hAnsi="Times New Roman" w:cs="Times New Roman"/>
        </w:rPr>
        <w:t xml:space="preserve">. The results were analysed using a 2x3 ANOVA </w:t>
      </w:r>
      <w:r w:rsidR="00792B03" w:rsidRPr="00446A81">
        <w:rPr>
          <w:rFonts w:ascii="Times New Roman" w:hAnsi="Times New Roman" w:cs="Times New Roman"/>
        </w:rPr>
        <w:t xml:space="preserve">which indicate that there was a significant relationship between sensation seeking behaviour and tempo of music in time </w:t>
      </w:r>
      <w:r w:rsidR="007914FE" w:rsidRPr="00446A81">
        <w:rPr>
          <w:rFonts w:ascii="Times New Roman" w:hAnsi="Times New Roman" w:cs="Times New Roman"/>
        </w:rPr>
        <w:t xml:space="preserve">perception.  </w:t>
      </w:r>
      <w:r w:rsidR="007914FE" w:rsidRPr="00446A81">
        <w:rPr>
          <w:rFonts w:ascii="Times New Roman" w:hAnsi="Times New Roman" w:cs="Times New Roman"/>
          <w:i/>
        </w:rPr>
        <w:t>F</w:t>
      </w:r>
      <w:r w:rsidR="00B17FE7" w:rsidRPr="00446A81">
        <w:rPr>
          <w:rFonts w:ascii="Times New Roman" w:hAnsi="Times New Roman" w:cs="Times New Roman"/>
        </w:rPr>
        <w:t xml:space="preserve"> (2,24) = 3.40 p &gt;.05, </w:t>
      </w:r>
      <w:proofErr w:type="gramStart"/>
      <w:r w:rsidR="00B17FE7" w:rsidRPr="00446A81">
        <w:rPr>
          <w:rFonts w:ascii="Times New Roman" w:hAnsi="Times New Roman" w:cs="Times New Roman"/>
        </w:rPr>
        <w:t>similar to</w:t>
      </w:r>
      <w:proofErr w:type="gramEnd"/>
      <w:r w:rsidR="00B17FE7" w:rsidRPr="00446A81">
        <w:rPr>
          <w:rFonts w:ascii="Times New Roman" w:hAnsi="Times New Roman" w:cs="Times New Roman"/>
        </w:rPr>
        <w:t xml:space="preserve"> some of the literature </w:t>
      </w:r>
      <w:r w:rsidR="00692A18" w:rsidRPr="00446A81">
        <w:rPr>
          <w:rFonts w:ascii="Times New Roman" w:hAnsi="Times New Roman" w:cs="Times New Roman"/>
        </w:rPr>
        <w:t>below.</w:t>
      </w:r>
    </w:p>
    <w:p w14:paraId="42BF374D" w14:textId="3CB94A82" w:rsidR="00074AB1" w:rsidRPr="00446A81" w:rsidRDefault="00074AB1" w:rsidP="001204E8">
      <w:pPr>
        <w:rPr>
          <w:rFonts w:ascii="Times New Roman" w:hAnsi="Times New Roman" w:cs="Times New Roman"/>
        </w:rPr>
      </w:pPr>
    </w:p>
    <w:p w14:paraId="2B6C2649" w14:textId="6F0575D0" w:rsidR="00074AB1" w:rsidRPr="00446A81" w:rsidRDefault="00074AB1" w:rsidP="00444B30">
      <w:pPr>
        <w:jc w:val="center"/>
        <w:rPr>
          <w:rFonts w:ascii="Times New Roman" w:hAnsi="Times New Roman" w:cs="Times New Roman"/>
          <w:u w:val="single"/>
        </w:rPr>
      </w:pPr>
    </w:p>
    <w:p w14:paraId="3F85AEB7" w14:textId="068C6997" w:rsidR="00074AB1" w:rsidRPr="00446A81" w:rsidRDefault="00074AB1" w:rsidP="00444B30">
      <w:pPr>
        <w:jc w:val="center"/>
        <w:rPr>
          <w:rFonts w:ascii="Times New Roman" w:hAnsi="Times New Roman" w:cs="Times New Roman"/>
          <w:u w:val="single"/>
        </w:rPr>
      </w:pPr>
    </w:p>
    <w:p w14:paraId="53BB87CB" w14:textId="5C554A97" w:rsidR="00074AB1" w:rsidRPr="00446A81" w:rsidRDefault="00074AB1" w:rsidP="00444B30">
      <w:pPr>
        <w:jc w:val="center"/>
        <w:rPr>
          <w:rFonts w:ascii="Times New Roman" w:hAnsi="Times New Roman" w:cs="Times New Roman"/>
          <w:u w:val="single"/>
        </w:rPr>
      </w:pPr>
    </w:p>
    <w:p w14:paraId="4F1B6682" w14:textId="69387964" w:rsidR="00074AB1" w:rsidRPr="00446A81" w:rsidRDefault="00074AB1" w:rsidP="00444B30">
      <w:pPr>
        <w:jc w:val="center"/>
        <w:rPr>
          <w:rFonts w:ascii="Times New Roman" w:hAnsi="Times New Roman" w:cs="Times New Roman"/>
          <w:u w:val="single"/>
        </w:rPr>
      </w:pPr>
    </w:p>
    <w:p w14:paraId="3695EE4F" w14:textId="30E425A4" w:rsidR="00074AB1" w:rsidRPr="00446A81" w:rsidRDefault="00074AB1" w:rsidP="00444B30">
      <w:pPr>
        <w:jc w:val="center"/>
        <w:rPr>
          <w:rFonts w:ascii="Times New Roman" w:hAnsi="Times New Roman" w:cs="Times New Roman"/>
          <w:u w:val="single"/>
        </w:rPr>
      </w:pPr>
    </w:p>
    <w:p w14:paraId="3B84CF5B" w14:textId="7113BA89" w:rsidR="00074AB1" w:rsidRPr="00446A81" w:rsidRDefault="00074AB1" w:rsidP="00444B30">
      <w:pPr>
        <w:jc w:val="center"/>
        <w:rPr>
          <w:rFonts w:ascii="Times New Roman" w:hAnsi="Times New Roman" w:cs="Times New Roman"/>
          <w:u w:val="single"/>
        </w:rPr>
      </w:pPr>
    </w:p>
    <w:p w14:paraId="1CE809DD" w14:textId="0CCF32F0" w:rsidR="00074AB1" w:rsidRPr="00446A81" w:rsidRDefault="00074AB1" w:rsidP="00444B30">
      <w:pPr>
        <w:jc w:val="center"/>
        <w:rPr>
          <w:rFonts w:ascii="Times New Roman" w:hAnsi="Times New Roman" w:cs="Times New Roman"/>
          <w:u w:val="single"/>
        </w:rPr>
      </w:pPr>
    </w:p>
    <w:p w14:paraId="03E1D7E4" w14:textId="0A23E9DF" w:rsidR="00074AB1" w:rsidRPr="00446A81" w:rsidRDefault="00074AB1" w:rsidP="00444B30">
      <w:pPr>
        <w:jc w:val="center"/>
        <w:rPr>
          <w:rFonts w:ascii="Times New Roman" w:hAnsi="Times New Roman" w:cs="Times New Roman"/>
          <w:u w:val="single"/>
        </w:rPr>
      </w:pPr>
    </w:p>
    <w:p w14:paraId="1ECFD1A7" w14:textId="25AAABA4" w:rsidR="00074AB1" w:rsidRPr="00446A81" w:rsidRDefault="00074AB1" w:rsidP="00444B30">
      <w:pPr>
        <w:jc w:val="center"/>
        <w:rPr>
          <w:rFonts w:ascii="Times New Roman" w:hAnsi="Times New Roman" w:cs="Times New Roman"/>
          <w:u w:val="single"/>
        </w:rPr>
      </w:pPr>
    </w:p>
    <w:p w14:paraId="1F87805B" w14:textId="2C53EB5E" w:rsidR="00074AB1" w:rsidRPr="00446A81" w:rsidRDefault="00074AB1" w:rsidP="00444B30">
      <w:pPr>
        <w:jc w:val="center"/>
        <w:rPr>
          <w:rFonts w:ascii="Times New Roman" w:hAnsi="Times New Roman" w:cs="Times New Roman"/>
          <w:u w:val="single"/>
        </w:rPr>
      </w:pPr>
    </w:p>
    <w:p w14:paraId="2A79337E" w14:textId="06B9210C" w:rsidR="00074AB1" w:rsidRPr="00446A81" w:rsidRDefault="00074AB1" w:rsidP="00444B30">
      <w:pPr>
        <w:jc w:val="center"/>
        <w:rPr>
          <w:rFonts w:ascii="Times New Roman" w:hAnsi="Times New Roman" w:cs="Times New Roman"/>
          <w:u w:val="single"/>
        </w:rPr>
      </w:pPr>
    </w:p>
    <w:p w14:paraId="07358CA6" w14:textId="2C617421" w:rsidR="00074AB1" w:rsidRPr="00446A81" w:rsidRDefault="00074AB1" w:rsidP="00444B30">
      <w:pPr>
        <w:jc w:val="center"/>
        <w:rPr>
          <w:rFonts w:ascii="Times New Roman" w:hAnsi="Times New Roman" w:cs="Times New Roman"/>
          <w:u w:val="single"/>
        </w:rPr>
      </w:pPr>
    </w:p>
    <w:p w14:paraId="31B0D5D4" w14:textId="6807F690" w:rsidR="00074AB1" w:rsidRPr="00446A81" w:rsidRDefault="00074AB1" w:rsidP="00444B30">
      <w:pPr>
        <w:jc w:val="center"/>
        <w:rPr>
          <w:rFonts w:ascii="Times New Roman" w:hAnsi="Times New Roman" w:cs="Times New Roman"/>
          <w:u w:val="single"/>
        </w:rPr>
      </w:pPr>
    </w:p>
    <w:p w14:paraId="148AD645" w14:textId="2D4AD462" w:rsidR="00074AB1" w:rsidRPr="00446A81" w:rsidRDefault="00074AB1" w:rsidP="00444B30">
      <w:pPr>
        <w:jc w:val="center"/>
        <w:rPr>
          <w:rFonts w:ascii="Times New Roman" w:hAnsi="Times New Roman" w:cs="Times New Roman"/>
          <w:u w:val="single"/>
        </w:rPr>
      </w:pPr>
    </w:p>
    <w:p w14:paraId="2AC279BC" w14:textId="01C4FBBD" w:rsidR="00074AB1" w:rsidRPr="00446A81" w:rsidRDefault="00074AB1" w:rsidP="00444B30">
      <w:pPr>
        <w:jc w:val="center"/>
        <w:rPr>
          <w:rFonts w:ascii="Times New Roman" w:hAnsi="Times New Roman" w:cs="Times New Roman"/>
          <w:u w:val="single"/>
        </w:rPr>
      </w:pPr>
    </w:p>
    <w:p w14:paraId="7CFA3E59" w14:textId="2736E17C" w:rsidR="00074AB1" w:rsidRPr="00446A81" w:rsidRDefault="00074AB1" w:rsidP="00444B30">
      <w:pPr>
        <w:jc w:val="center"/>
        <w:rPr>
          <w:rFonts w:ascii="Times New Roman" w:hAnsi="Times New Roman" w:cs="Times New Roman"/>
          <w:u w:val="single"/>
        </w:rPr>
      </w:pPr>
    </w:p>
    <w:p w14:paraId="7F7513E8" w14:textId="49899E85" w:rsidR="00074AB1" w:rsidRPr="00446A81" w:rsidRDefault="00074AB1" w:rsidP="00444B30">
      <w:pPr>
        <w:jc w:val="center"/>
        <w:rPr>
          <w:rFonts w:ascii="Times New Roman" w:hAnsi="Times New Roman" w:cs="Times New Roman"/>
          <w:u w:val="single"/>
        </w:rPr>
      </w:pPr>
    </w:p>
    <w:p w14:paraId="3F933C3E" w14:textId="0E7AEDE5" w:rsidR="00074AB1" w:rsidRPr="00446A81" w:rsidRDefault="00074AB1" w:rsidP="00444B30">
      <w:pPr>
        <w:jc w:val="center"/>
        <w:rPr>
          <w:rFonts w:ascii="Times New Roman" w:hAnsi="Times New Roman" w:cs="Times New Roman"/>
          <w:u w:val="single"/>
        </w:rPr>
      </w:pPr>
    </w:p>
    <w:p w14:paraId="1D0515BA" w14:textId="671F4880" w:rsidR="00074AB1" w:rsidRPr="00446A81" w:rsidRDefault="00074AB1" w:rsidP="00444B30">
      <w:pPr>
        <w:jc w:val="center"/>
        <w:rPr>
          <w:rFonts w:ascii="Times New Roman" w:hAnsi="Times New Roman" w:cs="Times New Roman"/>
          <w:u w:val="single"/>
        </w:rPr>
      </w:pPr>
    </w:p>
    <w:p w14:paraId="1572E122" w14:textId="785C2E8C" w:rsidR="00074AB1" w:rsidRPr="00446A81" w:rsidRDefault="00074AB1" w:rsidP="00AC43B0">
      <w:pPr>
        <w:rPr>
          <w:rFonts w:ascii="Times New Roman" w:hAnsi="Times New Roman" w:cs="Times New Roman"/>
          <w:u w:val="single"/>
        </w:rPr>
      </w:pPr>
    </w:p>
    <w:p w14:paraId="0372AC02" w14:textId="77777777" w:rsidR="00AC43B0" w:rsidRPr="00446A81" w:rsidRDefault="00AC43B0" w:rsidP="00AC43B0">
      <w:pPr>
        <w:rPr>
          <w:rFonts w:ascii="Times New Roman" w:hAnsi="Times New Roman" w:cs="Times New Roman"/>
          <w:u w:val="single"/>
        </w:rPr>
      </w:pPr>
    </w:p>
    <w:p w14:paraId="62D5F6A8" w14:textId="694E02BE" w:rsidR="000C516A" w:rsidRPr="00446A81" w:rsidRDefault="000C516A" w:rsidP="00F45EBE">
      <w:pPr>
        <w:spacing w:line="480" w:lineRule="auto"/>
        <w:rPr>
          <w:rFonts w:ascii="Times New Roman" w:hAnsi="Times New Roman" w:cs="Times New Roman"/>
          <w:u w:val="single"/>
        </w:rPr>
      </w:pPr>
    </w:p>
    <w:p w14:paraId="70CC21D7" w14:textId="7852205C" w:rsidR="006F59BB" w:rsidRPr="00446A81" w:rsidRDefault="006F59BB" w:rsidP="00F45EBE">
      <w:pPr>
        <w:spacing w:line="480" w:lineRule="auto"/>
        <w:rPr>
          <w:rFonts w:ascii="Times New Roman" w:hAnsi="Times New Roman" w:cs="Times New Roman"/>
          <w:u w:val="single"/>
        </w:rPr>
      </w:pPr>
    </w:p>
    <w:p w14:paraId="01B06FFF" w14:textId="77777777" w:rsidR="00446A81" w:rsidRPr="00446A81" w:rsidRDefault="00446A81" w:rsidP="00F45EBE">
      <w:pPr>
        <w:spacing w:line="480" w:lineRule="auto"/>
        <w:rPr>
          <w:rFonts w:ascii="Times New Roman" w:hAnsi="Times New Roman" w:cs="Times New Roman"/>
          <w:u w:val="single"/>
        </w:rPr>
      </w:pPr>
    </w:p>
    <w:p w14:paraId="7D4AF419" w14:textId="1D36E6A8" w:rsidR="000823F5" w:rsidRPr="00446A81" w:rsidRDefault="00444B30" w:rsidP="000823F5">
      <w:pPr>
        <w:spacing w:line="480" w:lineRule="auto"/>
        <w:jc w:val="center"/>
        <w:rPr>
          <w:rFonts w:ascii="Times New Roman" w:hAnsi="Times New Roman" w:cs="Times New Roman"/>
          <w:u w:val="single"/>
        </w:rPr>
      </w:pPr>
      <w:r w:rsidRPr="00446A81">
        <w:rPr>
          <w:rFonts w:ascii="Times New Roman" w:hAnsi="Times New Roman" w:cs="Times New Roman"/>
          <w:u w:val="single"/>
        </w:rPr>
        <w:lastRenderedPageBreak/>
        <w:t>Introduction</w:t>
      </w:r>
    </w:p>
    <w:p w14:paraId="3A7EA3D3" w14:textId="1A7F5DEB" w:rsidR="00037BF8" w:rsidRPr="00446A81" w:rsidRDefault="00B01161" w:rsidP="0047123D">
      <w:pPr>
        <w:spacing w:line="480" w:lineRule="auto"/>
        <w:ind w:firstLine="720"/>
        <w:rPr>
          <w:rFonts w:ascii="Times New Roman" w:hAnsi="Times New Roman" w:cs="Times New Roman"/>
        </w:rPr>
      </w:pPr>
      <w:r w:rsidRPr="00446A81">
        <w:rPr>
          <w:rFonts w:ascii="Times New Roman" w:hAnsi="Times New Roman" w:cs="Times New Roman"/>
        </w:rPr>
        <w:t>Sensation seeking</w:t>
      </w:r>
      <w:r w:rsidR="00E67CE6" w:rsidRPr="00446A81">
        <w:rPr>
          <w:rFonts w:ascii="Times New Roman" w:hAnsi="Times New Roman" w:cs="Times New Roman"/>
        </w:rPr>
        <w:t xml:space="preserve">, according to </w:t>
      </w:r>
      <w:r w:rsidR="00C03F27" w:rsidRPr="00446A81">
        <w:rPr>
          <w:rFonts w:ascii="Times New Roman" w:hAnsi="Times New Roman" w:cs="Times New Roman"/>
        </w:rPr>
        <w:t>Zuckerman</w:t>
      </w:r>
      <w:r w:rsidR="009079BD" w:rsidRPr="00446A81">
        <w:rPr>
          <w:rFonts w:ascii="Times New Roman" w:hAnsi="Times New Roman" w:cs="Times New Roman"/>
        </w:rPr>
        <w:t xml:space="preserve"> </w:t>
      </w:r>
      <w:r w:rsidR="00142CA5" w:rsidRPr="00446A81">
        <w:rPr>
          <w:rFonts w:ascii="Times New Roman" w:hAnsi="Times New Roman" w:cs="Times New Roman"/>
        </w:rPr>
        <w:t xml:space="preserve">(1978) </w:t>
      </w:r>
      <w:r w:rsidR="009079BD" w:rsidRPr="00446A81">
        <w:rPr>
          <w:rFonts w:ascii="Times New Roman" w:hAnsi="Times New Roman" w:cs="Times New Roman"/>
        </w:rPr>
        <w:t xml:space="preserve">is described as </w:t>
      </w:r>
      <w:r w:rsidR="00D93754" w:rsidRPr="00446A81">
        <w:rPr>
          <w:rFonts w:ascii="Times New Roman" w:hAnsi="Times New Roman" w:cs="Times New Roman"/>
        </w:rPr>
        <w:t>‘the need for different senses, new, complicated and different experiences</w:t>
      </w:r>
      <w:r w:rsidR="00037BF8" w:rsidRPr="00446A81">
        <w:rPr>
          <w:rFonts w:ascii="Times New Roman" w:hAnsi="Times New Roman" w:cs="Times New Roman"/>
        </w:rPr>
        <w:t xml:space="preserve"> and desire</w:t>
      </w:r>
      <w:r w:rsidR="00020800" w:rsidRPr="00446A81">
        <w:rPr>
          <w:rFonts w:ascii="Times New Roman" w:hAnsi="Times New Roman" w:cs="Times New Roman"/>
        </w:rPr>
        <w:t>s</w:t>
      </w:r>
      <w:r w:rsidR="00037BF8" w:rsidRPr="00446A81">
        <w:rPr>
          <w:rFonts w:ascii="Times New Roman" w:hAnsi="Times New Roman" w:cs="Times New Roman"/>
        </w:rPr>
        <w:t xml:space="preserve"> to achieve the physical and social risks of these experiences</w:t>
      </w:r>
      <w:r w:rsidR="00E16733" w:rsidRPr="00446A81">
        <w:rPr>
          <w:rFonts w:ascii="Times New Roman" w:hAnsi="Times New Roman" w:cs="Times New Roman"/>
        </w:rPr>
        <w:t>’ (Heydari, Mohammadi &amp; Rostami, 2013).</w:t>
      </w:r>
      <w:r w:rsidR="00DB35F6" w:rsidRPr="00446A81">
        <w:rPr>
          <w:rFonts w:ascii="Times New Roman" w:hAnsi="Times New Roman" w:cs="Times New Roman"/>
        </w:rPr>
        <w:t xml:space="preserve"> </w:t>
      </w:r>
      <w:r w:rsidR="00077B34" w:rsidRPr="00446A81">
        <w:rPr>
          <w:rFonts w:ascii="Times New Roman" w:hAnsi="Times New Roman" w:cs="Times New Roman"/>
        </w:rPr>
        <w:t xml:space="preserve">Sensation seeking behaviour </w:t>
      </w:r>
      <w:r w:rsidR="00442791" w:rsidRPr="00446A81">
        <w:rPr>
          <w:rFonts w:ascii="Times New Roman" w:hAnsi="Times New Roman" w:cs="Times New Roman"/>
        </w:rPr>
        <w:t xml:space="preserve">has been associated with risk-taking behaviour </w:t>
      </w:r>
      <w:r w:rsidR="00970398" w:rsidRPr="00446A81">
        <w:rPr>
          <w:rFonts w:ascii="Times New Roman" w:hAnsi="Times New Roman" w:cs="Times New Roman"/>
        </w:rPr>
        <w:t xml:space="preserve">such as dangerous driving, alcohol and drug use, </w:t>
      </w:r>
      <w:r w:rsidR="00091C00" w:rsidRPr="00446A81">
        <w:rPr>
          <w:rFonts w:ascii="Times New Roman" w:hAnsi="Times New Roman" w:cs="Times New Roman"/>
        </w:rPr>
        <w:t xml:space="preserve">unsafe sexual behaviour </w:t>
      </w:r>
      <w:r w:rsidR="00054C53" w:rsidRPr="00446A81">
        <w:rPr>
          <w:rFonts w:ascii="Times New Roman" w:hAnsi="Times New Roman" w:cs="Times New Roman"/>
        </w:rPr>
        <w:t>and possible criminal behaviour (Arnett, 1994).</w:t>
      </w:r>
    </w:p>
    <w:p w14:paraId="1CAA96D9" w14:textId="49BA2F29" w:rsidR="00837D84" w:rsidRPr="00446A81" w:rsidRDefault="0064726E" w:rsidP="0047123D">
      <w:pPr>
        <w:spacing w:line="480" w:lineRule="auto"/>
        <w:ind w:firstLine="720"/>
        <w:rPr>
          <w:rFonts w:ascii="Times New Roman" w:hAnsi="Times New Roman" w:cs="Times New Roman"/>
        </w:rPr>
      </w:pPr>
      <w:r w:rsidRPr="00446A81">
        <w:rPr>
          <w:rFonts w:ascii="Times New Roman" w:hAnsi="Times New Roman" w:cs="Times New Roman"/>
        </w:rPr>
        <w:t>Eroglu, Machleit and Chebat (2005)</w:t>
      </w:r>
      <w:r w:rsidR="00F30563" w:rsidRPr="00446A81">
        <w:rPr>
          <w:rFonts w:ascii="Times New Roman" w:hAnsi="Times New Roman" w:cs="Times New Roman"/>
        </w:rPr>
        <w:t xml:space="preserve"> </w:t>
      </w:r>
      <w:r w:rsidR="00DC324B" w:rsidRPr="00446A81">
        <w:rPr>
          <w:rFonts w:ascii="Times New Roman" w:hAnsi="Times New Roman" w:cs="Times New Roman"/>
        </w:rPr>
        <w:t xml:space="preserve">explain the assumption that the atmosphere of a shop will affect </w:t>
      </w:r>
      <w:r w:rsidR="000419FD" w:rsidRPr="00446A81">
        <w:rPr>
          <w:rFonts w:ascii="Times New Roman" w:hAnsi="Times New Roman" w:cs="Times New Roman"/>
        </w:rPr>
        <w:t xml:space="preserve">the attitudes and behaviours of customers and </w:t>
      </w:r>
      <w:r w:rsidR="00A27182" w:rsidRPr="00446A81">
        <w:rPr>
          <w:rFonts w:ascii="Times New Roman" w:hAnsi="Times New Roman" w:cs="Times New Roman"/>
        </w:rPr>
        <w:t xml:space="preserve">result in </w:t>
      </w:r>
      <w:r w:rsidR="00475AB7" w:rsidRPr="00446A81">
        <w:rPr>
          <w:rFonts w:ascii="Times New Roman" w:hAnsi="Times New Roman" w:cs="Times New Roman"/>
        </w:rPr>
        <w:t xml:space="preserve">alternative shopping outcomes. </w:t>
      </w:r>
      <w:r w:rsidR="006E67D7" w:rsidRPr="00446A81">
        <w:rPr>
          <w:rFonts w:ascii="Times New Roman" w:hAnsi="Times New Roman" w:cs="Times New Roman"/>
        </w:rPr>
        <w:t xml:space="preserve">Eroglu et al (2005) explains </w:t>
      </w:r>
      <w:r w:rsidR="00C51638" w:rsidRPr="00446A81">
        <w:rPr>
          <w:rFonts w:ascii="Times New Roman" w:hAnsi="Times New Roman" w:cs="Times New Roman"/>
        </w:rPr>
        <w:t>that additional factors such as</w:t>
      </w:r>
      <w:r w:rsidR="003E681E" w:rsidRPr="00446A81">
        <w:rPr>
          <w:rFonts w:ascii="Times New Roman" w:hAnsi="Times New Roman" w:cs="Times New Roman"/>
        </w:rPr>
        <w:t xml:space="preserve"> the tempo of</w:t>
      </w:r>
      <w:r w:rsidR="00AF46E5" w:rsidRPr="00446A81">
        <w:rPr>
          <w:rFonts w:ascii="Times New Roman" w:hAnsi="Times New Roman" w:cs="Times New Roman"/>
        </w:rPr>
        <w:t xml:space="preserve"> music played</w:t>
      </w:r>
      <w:r w:rsidR="00C51638" w:rsidRPr="00446A81">
        <w:rPr>
          <w:rFonts w:ascii="Times New Roman" w:hAnsi="Times New Roman" w:cs="Times New Roman"/>
        </w:rPr>
        <w:t xml:space="preserve"> </w:t>
      </w:r>
      <w:r w:rsidR="006C3685" w:rsidRPr="00446A81">
        <w:rPr>
          <w:rFonts w:ascii="Times New Roman" w:hAnsi="Times New Roman" w:cs="Times New Roman"/>
        </w:rPr>
        <w:t xml:space="preserve">in restaurants, banks and supermarkets </w:t>
      </w:r>
      <w:r w:rsidR="000C0F17" w:rsidRPr="00446A81">
        <w:rPr>
          <w:rFonts w:ascii="Times New Roman" w:hAnsi="Times New Roman" w:cs="Times New Roman"/>
        </w:rPr>
        <w:t xml:space="preserve">may experience </w:t>
      </w:r>
      <w:r w:rsidR="00C61686" w:rsidRPr="00446A81">
        <w:rPr>
          <w:rFonts w:ascii="Times New Roman" w:hAnsi="Times New Roman" w:cs="Times New Roman"/>
        </w:rPr>
        <w:t xml:space="preserve">effects such </w:t>
      </w:r>
      <w:r w:rsidR="00F41560" w:rsidRPr="00446A81">
        <w:rPr>
          <w:rFonts w:ascii="Times New Roman" w:hAnsi="Times New Roman" w:cs="Times New Roman"/>
        </w:rPr>
        <w:t>as</w:t>
      </w:r>
      <w:r w:rsidR="00C14D69" w:rsidRPr="00446A81">
        <w:rPr>
          <w:rFonts w:ascii="Times New Roman" w:hAnsi="Times New Roman" w:cs="Times New Roman"/>
        </w:rPr>
        <w:t xml:space="preserve"> change</w:t>
      </w:r>
      <w:r w:rsidR="00C633A0" w:rsidRPr="00446A81">
        <w:rPr>
          <w:rFonts w:ascii="Times New Roman" w:hAnsi="Times New Roman" w:cs="Times New Roman"/>
        </w:rPr>
        <w:t>s</w:t>
      </w:r>
      <w:r w:rsidR="00C14D69" w:rsidRPr="00446A81">
        <w:rPr>
          <w:rFonts w:ascii="Times New Roman" w:hAnsi="Times New Roman" w:cs="Times New Roman"/>
        </w:rPr>
        <w:t xml:space="preserve"> in mood</w:t>
      </w:r>
      <w:r w:rsidR="00DC41A7" w:rsidRPr="00446A81">
        <w:rPr>
          <w:rFonts w:ascii="Times New Roman" w:hAnsi="Times New Roman" w:cs="Times New Roman"/>
        </w:rPr>
        <w:t xml:space="preserve">, </w:t>
      </w:r>
      <w:r w:rsidR="00C14D69" w:rsidRPr="00446A81">
        <w:rPr>
          <w:rFonts w:ascii="Times New Roman" w:hAnsi="Times New Roman" w:cs="Times New Roman"/>
        </w:rPr>
        <w:t>unplanned purchases</w:t>
      </w:r>
      <w:r w:rsidR="00754ECA" w:rsidRPr="00446A81">
        <w:rPr>
          <w:rFonts w:ascii="Times New Roman" w:hAnsi="Times New Roman" w:cs="Times New Roman"/>
        </w:rPr>
        <w:t>, the time the individual will spend in the environment as well as their perceived waiting duration.</w:t>
      </w:r>
      <w:r w:rsidR="002164FF" w:rsidRPr="00446A81">
        <w:rPr>
          <w:rFonts w:ascii="Times New Roman" w:hAnsi="Times New Roman" w:cs="Times New Roman"/>
        </w:rPr>
        <w:t xml:space="preserve"> This study wanted to analyse </w:t>
      </w:r>
      <w:r w:rsidR="00980BD8" w:rsidRPr="00446A81">
        <w:rPr>
          <w:rFonts w:ascii="Times New Roman" w:hAnsi="Times New Roman" w:cs="Times New Roman"/>
        </w:rPr>
        <w:t>whether there was a relationship betwee</w:t>
      </w:r>
      <w:r w:rsidR="00B91213" w:rsidRPr="00446A81">
        <w:rPr>
          <w:rFonts w:ascii="Times New Roman" w:hAnsi="Times New Roman" w:cs="Times New Roman"/>
        </w:rPr>
        <w:t>n</w:t>
      </w:r>
      <w:r w:rsidR="003C784F" w:rsidRPr="00446A81">
        <w:rPr>
          <w:rFonts w:ascii="Times New Roman" w:hAnsi="Times New Roman" w:cs="Times New Roman"/>
        </w:rPr>
        <w:t xml:space="preserve"> the type of music played </w:t>
      </w:r>
      <w:r w:rsidR="00B91213" w:rsidRPr="00446A81">
        <w:rPr>
          <w:rFonts w:ascii="Times New Roman" w:hAnsi="Times New Roman" w:cs="Times New Roman"/>
        </w:rPr>
        <w:t xml:space="preserve">and its </w:t>
      </w:r>
      <w:r w:rsidR="003C784F" w:rsidRPr="00446A81">
        <w:rPr>
          <w:rFonts w:ascii="Times New Roman" w:hAnsi="Times New Roman" w:cs="Times New Roman"/>
        </w:rPr>
        <w:t>effects on the customers behaviours</w:t>
      </w:r>
      <w:r w:rsidR="00605992" w:rsidRPr="00446A81">
        <w:rPr>
          <w:rFonts w:ascii="Times New Roman" w:hAnsi="Times New Roman" w:cs="Times New Roman"/>
        </w:rPr>
        <w:t xml:space="preserve">. </w:t>
      </w:r>
      <w:r w:rsidR="00EA5505" w:rsidRPr="00446A81">
        <w:rPr>
          <w:rFonts w:ascii="Times New Roman" w:hAnsi="Times New Roman" w:cs="Times New Roman"/>
        </w:rPr>
        <w:t xml:space="preserve">Several limitations </w:t>
      </w:r>
      <w:r w:rsidR="00AE14A0" w:rsidRPr="00446A81">
        <w:rPr>
          <w:rFonts w:ascii="Times New Roman" w:hAnsi="Times New Roman" w:cs="Times New Roman"/>
        </w:rPr>
        <w:t xml:space="preserve">were highlighted in this study as </w:t>
      </w:r>
      <w:r w:rsidR="00AE4BD1" w:rsidRPr="00446A81">
        <w:rPr>
          <w:rFonts w:ascii="Times New Roman" w:hAnsi="Times New Roman" w:cs="Times New Roman"/>
        </w:rPr>
        <w:t>overcrowding</w:t>
      </w:r>
      <w:r w:rsidR="00AE14A0" w:rsidRPr="00446A81">
        <w:rPr>
          <w:rFonts w:ascii="Times New Roman" w:hAnsi="Times New Roman" w:cs="Times New Roman"/>
        </w:rPr>
        <w:t xml:space="preserve"> </w:t>
      </w:r>
      <w:r w:rsidR="00AE4BD1" w:rsidRPr="00446A81">
        <w:rPr>
          <w:rFonts w:ascii="Times New Roman" w:hAnsi="Times New Roman" w:cs="Times New Roman"/>
        </w:rPr>
        <w:t>and too much noise</w:t>
      </w:r>
      <w:r w:rsidR="00E27F2C" w:rsidRPr="00446A81">
        <w:rPr>
          <w:rFonts w:ascii="Times New Roman" w:hAnsi="Times New Roman" w:cs="Times New Roman"/>
        </w:rPr>
        <w:t xml:space="preserve"> may </w:t>
      </w:r>
      <w:r w:rsidR="007F76CE" w:rsidRPr="00446A81">
        <w:rPr>
          <w:rFonts w:ascii="Times New Roman" w:hAnsi="Times New Roman" w:cs="Times New Roman"/>
        </w:rPr>
        <w:t xml:space="preserve">alter the results, it is explained that </w:t>
      </w:r>
      <w:r w:rsidR="00B370B9" w:rsidRPr="00446A81">
        <w:rPr>
          <w:rFonts w:ascii="Times New Roman" w:hAnsi="Times New Roman" w:cs="Times New Roman"/>
        </w:rPr>
        <w:t xml:space="preserve">these variables could be due to the time of day the study was conducted and there was no measure </w:t>
      </w:r>
      <w:r w:rsidR="00D24A1A" w:rsidRPr="00446A81">
        <w:rPr>
          <w:rFonts w:ascii="Times New Roman" w:hAnsi="Times New Roman" w:cs="Times New Roman"/>
        </w:rPr>
        <w:t>of the perceived crowding.</w:t>
      </w:r>
    </w:p>
    <w:p w14:paraId="11DBF7B1" w14:textId="77777777" w:rsidR="00084928" w:rsidRPr="00446A81" w:rsidRDefault="00890C3C" w:rsidP="00084928">
      <w:pPr>
        <w:spacing w:line="480" w:lineRule="auto"/>
        <w:ind w:firstLine="720"/>
        <w:rPr>
          <w:rFonts w:ascii="Times New Roman" w:hAnsi="Times New Roman" w:cs="Times New Roman"/>
        </w:rPr>
      </w:pPr>
      <w:r w:rsidRPr="00446A81">
        <w:rPr>
          <w:rFonts w:ascii="Times New Roman" w:hAnsi="Times New Roman" w:cs="Times New Roman"/>
        </w:rPr>
        <w:t xml:space="preserve">Yalch and Spangenberg (2000) </w:t>
      </w:r>
      <w:r w:rsidR="00967F6F" w:rsidRPr="00446A81">
        <w:rPr>
          <w:rFonts w:ascii="Times New Roman" w:hAnsi="Times New Roman" w:cs="Times New Roman"/>
        </w:rPr>
        <w:t xml:space="preserve">review in their study </w:t>
      </w:r>
      <w:r w:rsidR="00214D51" w:rsidRPr="00446A81">
        <w:rPr>
          <w:rFonts w:ascii="Times New Roman" w:hAnsi="Times New Roman" w:cs="Times New Roman"/>
        </w:rPr>
        <w:t xml:space="preserve">how tempo of music affects </w:t>
      </w:r>
      <w:r w:rsidR="00E17997" w:rsidRPr="00446A81">
        <w:rPr>
          <w:rFonts w:ascii="Times New Roman" w:hAnsi="Times New Roman" w:cs="Times New Roman"/>
        </w:rPr>
        <w:t xml:space="preserve">shopping duration and what shoppers perceive their length of time to be dependent on the music played. Their findings </w:t>
      </w:r>
      <w:r w:rsidR="005C6397" w:rsidRPr="00446A81">
        <w:rPr>
          <w:rFonts w:ascii="Times New Roman" w:hAnsi="Times New Roman" w:cs="Times New Roman"/>
        </w:rPr>
        <w:t xml:space="preserve">suggested that individuals who were exposed to familiar music reported that they </w:t>
      </w:r>
      <w:r w:rsidR="00B635AB" w:rsidRPr="00446A81">
        <w:rPr>
          <w:rFonts w:ascii="Times New Roman" w:hAnsi="Times New Roman" w:cs="Times New Roman"/>
        </w:rPr>
        <w:t xml:space="preserve">displayed longer shopping times; however, it was </w:t>
      </w:r>
      <w:r w:rsidR="00F30F7E" w:rsidRPr="00446A81">
        <w:rPr>
          <w:rFonts w:ascii="Times New Roman" w:hAnsi="Times New Roman" w:cs="Times New Roman"/>
        </w:rPr>
        <w:t>unfamiliar music that resulted in longer shopping durations.</w:t>
      </w:r>
      <w:r w:rsidR="000D765B" w:rsidRPr="00446A81">
        <w:rPr>
          <w:rFonts w:ascii="Times New Roman" w:hAnsi="Times New Roman" w:cs="Times New Roman"/>
        </w:rPr>
        <w:t xml:space="preserve"> This is because </w:t>
      </w:r>
      <w:r w:rsidR="00E91301" w:rsidRPr="00446A81">
        <w:rPr>
          <w:rFonts w:ascii="Times New Roman" w:hAnsi="Times New Roman" w:cs="Times New Roman"/>
        </w:rPr>
        <w:t xml:space="preserve">different tempos of music can create </w:t>
      </w:r>
      <w:r w:rsidR="000E67A5" w:rsidRPr="00446A81">
        <w:rPr>
          <w:rFonts w:ascii="Times New Roman" w:hAnsi="Times New Roman" w:cs="Times New Roman"/>
        </w:rPr>
        <w:t>alternative environments</w:t>
      </w:r>
      <w:r w:rsidR="00815784" w:rsidRPr="00446A81">
        <w:rPr>
          <w:rFonts w:ascii="Times New Roman" w:hAnsi="Times New Roman" w:cs="Times New Roman"/>
        </w:rPr>
        <w:t xml:space="preserve"> </w:t>
      </w:r>
      <w:r w:rsidR="00807EF2" w:rsidRPr="00446A81">
        <w:rPr>
          <w:rFonts w:ascii="Times New Roman" w:hAnsi="Times New Roman" w:cs="Times New Roman"/>
        </w:rPr>
        <w:t xml:space="preserve">which could result in </w:t>
      </w:r>
      <w:r w:rsidR="00A878BE" w:rsidRPr="00446A81">
        <w:rPr>
          <w:rFonts w:ascii="Times New Roman" w:hAnsi="Times New Roman" w:cs="Times New Roman"/>
        </w:rPr>
        <w:t xml:space="preserve">customers </w:t>
      </w:r>
      <w:r w:rsidR="00C3783E" w:rsidRPr="00446A81">
        <w:rPr>
          <w:rFonts w:ascii="Times New Roman" w:hAnsi="Times New Roman" w:cs="Times New Roman"/>
        </w:rPr>
        <w:t>becoming more aroused</w:t>
      </w:r>
      <w:r w:rsidR="00A878BE" w:rsidRPr="00446A81">
        <w:rPr>
          <w:rFonts w:ascii="Times New Roman" w:hAnsi="Times New Roman" w:cs="Times New Roman"/>
        </w:rPr>
        <w:t>.</w:t>
      </w:r>
      <w:r w:rsidR="0053700C" w:rsidRPr="00446A81">
        <w:rPr>
          <w:rFonts w:ascii="Times New Roman" w:hAnsi="Times New Roman" w:cs="Times New Roman"/>
        </w:rPr>
        <w:t xml:space="preserve"> Yalch and Spangenberg (2000)</w:t>
      </w:r>
      <w:r w:rsidR="005B62B8" w:rsidRPr="00446A81">
        <w:rPr>
          <w:rFonts w:ascii="Times New Roman" w:hAnsi="Times New Roman" w:cs="Times New Roman"/>
        </w:rPr>
        <w:t xml:space="preserve"> explained that there was no difference in the participants </w:t>
      </w:r>
      <w:r w:rsidR="00054EC2" w:rsidRPr="00446A81">
        <w:rPr>
          <w:rFonts w:ascii="Times New Roman" w:hAnsi="Times New Roman" w:cs="Times New Roman"/>
        </w:rPr>
        <w:t>time</w:t>
      </w:r>
      <w:r w:rsidR="005B62B8" w:rsidRPr="00446A81">
        <w:rPr>
          <w:rFonts w:ascii="Times New Roman" w:hAnsi="Times New Roman" w:cs="Times New Roman"/>
        </w:rPr>
        <w:t xml:space="preserve"> spent shopping </w:t>
      </w:r>
      <w:r w:rsidR="005119A3" w:rsidRPr="00446A81">
        <w:rPr>
          <w:rFonts w:ascii="Times New Roman" w:hAnsi="Times New Roman" w:cs="Times New Roman"/>
        </w:rPr>
        <w:t>whilst exposed to</w:t>
      </w:r>
      <w:r w:rsidR="00426CAA" w:rsidRPr="00446A81">
        <w:rPr>
          <w:rFonts w:ascii="Times New Roman" w:hAnsi="Times New Roman" w:cs="Times New Roman"/>
        </w:rPr>
        <w:t xml:space="preserve"> familiar and unfamiliar music. However, participants perceived themselves to be shopping for longer </w:t>
      </w:r>
      <w:r w:rsidR="0069301B" w:rsidRPr="00446A81">
        <w:rPr>
          <w:rFonts w:ascii="Times New Roman" w:hAnsi="Times New Roman" w:cs="Times New Roman"/>
        </w:rPr>
        <w:t>when listening to familiar music.</w:t>
      </w:r>
      <w:r w:rsidR="00084928" w:rsidRPr="00446A81">
        <w:rPr>
          <w:rFonts w:ascii="Times New Roman" w:hAnsi="Times New Roman" w:cs="Times New Roman"/>
        </w:rPr>
        <w:t xml:space="preserve"> </w:t>
      </w:r>
    </w:p>
    <w:p w14:paraId="673BFF44" w14:textId="60AF1968" w:rsidR="00054C53" w:rsidRPr="00446A81" w:rsidRDefault="006D280F" w:rsidP="0047123D">
      <w:pPr>
        <w:spacing w:line="480" w:lineRule="auto"/>
        <w:ind w:firstLine="720"/>
        <w:rPr>
          <w:rFonts w:ascii="Times New Roman" w:hAnsi="Times New Roman" w:cs="Times New Roman"/>
        </w:rPr>
      </w:pPr>
      <w:r w:rsidRPr="00446A81">
        <w:rPr>
          <w:rFonts w:ascii="Times New Roman" w:hAnsi="Times New Roman" w:cs="Times New Roman"/>
        </w:rPr>
        <w:t>Music can be used</w:t>
      </w:r>
      <w:r w:rsidR="00E06265" w:rsidRPr="00446A81">
        <w:rPr>
          <w:rFonts w:ascii="Times New Roman" w:hAnsi="Times New Roman" w:cs="Times New Roman"/>
        </w:rPr>
        <w:t xml:space="preserve"> as a relaxant </w:t>
      </w:r>
      <w:r w:rsidR="00C93DC2" w:rsidRPr="00446A81">
        <w:rPr>
          <w:rFonts w:ascii="Times New Roman" w:hAnsi="Times New Roman" w:cs="Times New Roman"/>
        </w:rPr>
        <w:t>or to cause arousal</w:t>
      </w:r>
      <w:r w:rsidR="00F86746" w:rsidRPr="00446A81">
        <w:rPr>
          <w:rFonts w:ascii="Times New Roman" w:hAnsi="Times New Roman" w:cs="Times New Roman"/>
        </w:rPr>
        <w:t xml:space="preserve"> for the listener</w:t>
      </w:r>
      <w:r w:rsidR="00A23128" w:rsidRPr="00446A81">
        <w:rPr>
          <w:rFonts w:ascii="Times New Roman" w:hAnsi="Times New Roman" w:cs="Times New Roman"/>
        </w:rPr>
        <w:t>,</w:t>
      </w:r>
      <w:r w:rsidR="009B6FDD" w:rsidRPr="00446A81">
        <w:rPr>
          <w:rFonts w:ascii="Times New Roman" w:hAnsi="Times New Roman" w:cs="Times New Roman"/>
        </w:rPr>
        <w:t xml:space="preserve"> depending on the tempo.</w:t>
      </w:r>
      <w:r w:rsidR="00A23128" w:rsidRPr="00446A81">
        <w:rPr>
          <w:rFonts w:ascii="Times New Roman" w:hAnsi="Times New Roman" w:cs="Times New Roman"/>
        </w:rPr>
        <w:t xml:space="preserve"> </w:t>
      </w:r>
      <w:r w:rsidR="00F86746" w:rsidRPr="00446A81">
        <w:rPr>
          <w:rFonts w:ascii="Times New Roman" w:hAnsi="Times New Roman" w:cs="Times New Roman"/>
        </w:rPr>
        <w:t xml:space="preserve">Nater, Krebs </w:t>
      </w:r>
      <w:r w:rsidR="00A23128" w:rsidRPr="00446A81">
        <w:rPr>
          <w:rFonts w:ascii="Times New Roman" w:hAnsi="Times New Roman" w:cs="Times New Roman"/>
        </w:rPr>
        <w:t>and</w:t>
      </w:r>
      <w:r w:rsidR="00F86746" w:rsidRPr="00446A81">
        <w:rPr>
          <w:rFonts w:ascii="Times New Roman" w:hAnsi="Times New Roman" w:cs="Times New Roman"/>
        </w:rPr>
        <w:t xml:space="preserve"> Ehler</w:t>
      </w:r>
      <w:r w:rsidR="00C80B53" w:rsidRPr="00446A81">
        <w:rPr>
          <w:rFonts w:ascii="Times New Roman" w:hAnsi="Times New Roman" w:cs="Times New Roman"/>
        </w:rPr>
        <w:t>t (2005)</w:t>
      </w:r>
      <w:r w:rsidR="00F96232" w:rsidRPr="00446A81">
        <w:rPr>
          <w:rFonts w:ascii="Times New Roman" w:hAnsi="Times New Roman" w:cs="Times New Roman"/>
        </w:rPr>
        <w:t xml:space="preserve"> explain that sensation seeking is a</w:t>
      </w:r>
      <w:r w:rsidR="00777128" w:rsidRPr="00446A81">
        <w:rPr>
          <w:rFonts w:ascii="Times New Roman" w:hAnsi="Times New Roman" w:cs="Times New Roman"/>
        </w:rPr>
        <w:t xml:space="preserve">n impulse to </w:t>
      </w:r>
      <w:r w:rsidR="00C62B43" w:rsidRPr="00446A81">
        <w:rPr>
          <w:rFonts w:ascii="Times New Roman" w:hAnsi="Times New Roman" w:cs="Times New Roman"/>
        </w:rPr>
        <w:t xml:space="preserve">explore a variety of </w:t>
      </w:r>
      <w:r w:rsidR="00C62B43" w:rsidRPr="00446A81">
        <w:rPr>
          <w:rFonts w:ascii="Times New Roman" w:hAnsi="Times New Roman" w:cs="Times New Roman"/>
        </w:rPr>
        <w:lastRenderedPageBreak/>
        <w:t>experiences which would cause arousal</w:t>
      </w:r>
      <w:r w:rsidR="000B74E9" w:rsidRPr="00446A81">
        <w:rPr>
          <w:rFonts w:ascii="Times New Roman" w:hAnsi="Times New Roman" w:cs="Times New Roman"/>
        </w:rPr>
        <w:t>.</w:t>
      </w:r>
      <w:r w:rsidR="000C0852" w:rsidRPr="00446A81">
        <w:rPr>
          <w:rFonts w:ascii="Times New Roman" w:hAnsi="Times New Roman" w:cs="Times New Roman"/>
        </w:rPr>
        <w:t xml:space="preserve"> </w:t>
      </w:r>
      <w:r w:rsidR="00206483" w:rsidRPr="00446A81">
        <w:rPr>
          <w:rFonts w:ascii="Times New Roman" w:hAnsi="Times New Roman" w:cs="Times New Roman"/>
        </w:rPr>
        <w:t>North</w:t>
      </w:r>
      <w:r w:rsidR="00795A58" w:rsidRPr="00446A81">
        <w:rPr>
          <w:rFonts w:ascii="Times New Roman" w:hAnsi="Times New Roman" w:cs="Times New Roman"/>
        </w:rPr>
        <w:t>,</w:t>
      </w:r>
      <w:r w:rsidR="00206483" w:rsidRPr="00446A81">
        <w:rPr>
          <w:rFonts w:ascii="Times New Roman" w:hAnsi="Times New Roman" w:cs="Times New Roman"/>
        </w:rPr>
        <w:t xml:space="preserve"> Hargreaves</w:t>
      </w:r>
      <w:r w:rsidR="00795A58" w:rsidRPr="00446A81">
        <w:rPr>
          <w:rFonts w:ascii="Times New Roman" w:hAnsi="Times New Roman" w:cs="Times New Roman"/>
        </w:rPr>
        <w:t xml:space="preserve"> and Heath’s</w:t>
      </w:r>
      <w:r w:rsidR="00206483" w:rsidRPr="00446A81">
        <w:rPr>
          <w:rFonts w:ascii="Times New Roman" w:hAnsi="Times New Roman" w:cs="Times New Roman"/>
        </w:rPr>
        <w:t xml:space="preserve"> (1998) study explores the effects of tempo of music </w:t>
      </w:r>
      <w:r w:rsidR="0006405F" w:rsidRPr="00446A81">
        <w:rPr>
          <w:rFonts w:ascii="Times New Roman" w:hAnsi="Times New Roman" w:cs="Times New Roman"/>
        </w:rPr>
        <w:t xml:space="preserve">and time perception in a university gymnasium, </w:t>
      </w:r>
      <w:r w:rsidR="003D4C37" w:rsidRPr="00446A81">
        <w:rPr>
          <w:rFonts w:ascii="Times New Roman" w:hAnsi="Times New Roman" w:cs="Times New Roman"/>
        </w:rPr>
        <w:t xml:space="preserve">they hypothesised that </w:t>
      </w:r>
      <w:r w:rsidR="00757C63" w:rsidRPr="00446A81">
        <w:rPr>
          <w:rFonts w:ascii="Times New Roman" w:hAnsi="Times New Roman" w:cs="Times New Roman"/>
        </w:rPr>
        <w:t>due to the amount of information provided in a short period of time during fast music</w:t>
      </w:r>
      <w:r w:rsidR="00775C32" w:rsidRPr="00446A81">
        <w:rPr>
          <w:rFonts w:ascii="Times New Roman" w:hAnsi="Times New Roman" w:cs="Times New Roman"/>
        </w:rPr>
        <w:t xml:space="preserve">, people who were exposed to fast music whilst at the gym </w:t>
      </w:r>
      <w:r w:rsidR="00507C78" w:rsidRPr="00446A81">
        <w:rPr>
          <w:rFonts w:ascii="Times New Roman" w:hAnsi="Times New Roman" w:cs="Times New Roman"/>
        </w:rPr>
        <w:t xml:space="preserve">were likely to perceive their time there to be longer than someone who listened to slow music. </w:t>
      </w:r>
      <w:r w:rsidR="00821793" w:rsidRPr="00446A81">
        <w:rPr>
          <w:rFonts w:ascii="Times New Roman" w:hAnsi="Times New Roman" w:cs="Times New Roman"/>
        </w:rPr>
        <w:t xml:space="preserve">Participants were told their time of entry to the gymnasium </w:t>
      </w:r>
      <w:r w:rsidR="00D77A75" w:rsidRPr="00446A81">
        <w:rPr>
          <w:rFonts w:ascii="Times New Roman" w:hAnsi="Times New Roman" w:cs="Times New Roman"/>
        </w:rPr>
        <w:t xml:space="preserve">and asked to estimate their time of departure. The results indicated that </w:t>
      </w:r>
      <w:r w:rsidR="00FD4D87" w:rsidRPr="00446A81">
        <w:rPr>
          <w:rFonts w:ascii="Times New Roman" w:hAnsi="Times New Roman" w:cs="Times New Roman"/>
        </w:rPr>
        <w:t xml:space="preserve">the tempo of music did influence the participants perceived </w:t>
      </w:r>
      <w:r w:rsidR="00F702E6" w:rsidRPr="00446A81">
        <w:rPr>
          <w:rFonts w:ascii="Times New Roman" w:hAnsi="Times New Roman" w:cs="Times New Roman"/>
        </w:rPr>
        <w:t>estimating</w:t>
      </w:r>
      <w:r w:rsidR="003F3D3D" w:rsidRPr="00446A81">
        <w:rPr>
          <w:rFonts w:ascii="Times New Roman" w:hAnsi="Times New Roman" w:cs="Times New Roman"/>
        </w:rPr>
        <w:t>,</w:t>
      </w:r>
      <w:r w:rsidR="00F702E6" w:rsidRPr="00446A81">
        <w:rPr>
          <w:rFonts w:ascii="Times New Roman" w:hAnsi="Times New Roman" w:cs="Times New Roman"/>
        </w:rPr>
        <w:t xml:space="preserve"> </w:t>
      </w:r>
      <w:r w:rsidR="00ED3BF0" w:rsidRPr="00446A81">
        <w:rPr>
          <w:rFonts w:ascii="Times New Roman" w:hAnsi="Times New Roman" w:cs="Times New Roman"/>
        </w:rPr>
        <w:t>those who were exposed to slower music provided the most inaccuracy in their estimations than those with faster music</w:t>
      </w:r>
      <w:r w:rsidR="00E2335C" w:rsidRPr="00446A81">
        <w:rPr>
          <w:rFonts w:ascii="Times New Roman" w:hAnsi="Times New Roman" w:cs="Times New Roman"/>
        </w:rPr>
        <w:t xml:space="preserve">. Overall the students would </w:t>
      </w:r>
      <w:r w:rsidR="00E15A18" w:rsidRPr="00446A81">
        <w:rPr>
          <w:rFonts w:ascii="Times New Roman" w:hAnsi="Times New Roman" w:cs="Times New Roman"/>
        </w:rPr>
        <w:t xml:space="preserve">generally </w:t>
      </w:r>
      <w:r w:rsidR="00E2335C" w:rsidRPr="00446A81">
        <w:rPr>
          <w:rFonts w:ascii="Times New Roman" w:hAnsi="Times New Roman" w:cs="Times New Roman"/>
        </w:rPr>
        <w:t xml:space="preserve">tend to underestimate the time they had spent in the gym </w:t>
      </w:r>
      <w:r w:rsidR="00E15A18" w:rsidRPr="00446A81">
        <w:rPr>
          <w:rFonts w:ascii="Times New Roman" w:hAnsi="Times New Roman" w:cs="Times New Roman"/>
        </w:rPr>
        <w:t>regardless of the tempo of music played.</w:t>
      </w:r>
    </w:p>
    <w:p w14:paraId="2F1B4DAD" w14:textId="6A2048F4" w:rsidR="00CF3E28" w:rsidRPr="00446A81" w:rsidRDefault="00CF3E28" w:rsidP="0047123D">
      <w:pPr>
        <w:spacing w:line="480" w:lineRule="auto"/>
        <w:ind w:firstLine="720"/>
        <w:rPr>
          <w:rFonts w:ascii="Times New Roman" w:hAnsi="Times New Roman" w:cs="Times New Roman"/>
        </w:rPr>
      </w:pPr>
      <w:r w:rsidRPr="00446A81">
        <w:rPr>
          <w:rFonts w:ascii="Times New Roman" w:hAnsi="Times New Roman" w:cs="Times New Roman"/>
        </w:rPr>
        <w:t>This study aims to explore if there is a relationship between sensation seeking</w:t>
      </w:r>
      <w:r w:rsidR="009D6E69" w:rsidRPr="00446A81">
        <w:rPr>
          <w:rFonts w:ascii="Times New Roman" w:hAnsi="Times New Roman" w:cs="Times New Roman"/>
        </w:rPr>
        <w:t xml:space="preserve"> behaviour</w:t>
      </w:r>
      <w:r w:rsidRPr="00446A81">
        <w:rPr>
          <w:rFonts w:ascii="Times New Roman" w:hAnsi="Times New Roman" w:cs="Times New Roman"/>
        </w:rPr>
        <w:t xml:space="preserve"> and tempo of music in time perception.</w:t>
      </w:r>
      <w:r w:rsidR="00E1208C" w:rsidRPr="00446A81">
        <w:rPr>
          <w:rFonts w:ascii="Times New Roman" w:hAnsi="Times New Roman" w:cs="Times New Roman"/>
        </w:rPr>
        <w:t xml:space="preserve"> </w:t>
      </w:r>
      <w:r w:rsidR="00BA2B5E" w:rsidRPr="00446A81">
        <w:rPr>
          <w:rFonts w:ascii="Times New Roman" w:hAnsi="Times New Roman" w:cs="Times New Roman"/>
        </w:rPr>
        <w:t xml:space="preserve">Based on the previous literature above, </w:t>
      </w:r>
      <w:r w:rsidR="009D6E69" w:rsidRPr="00446A81">
        <w:rPr>
          <w:rFonts w:ascii="Times New Roman" w:hAnsi="Times New Roman" w:cs="Times New Roman"/>
        </w:rPr>
        <w:t xml:space="preserve">the </w:t>
      </w:r>
      <w:r w:rsidR="00BA2B5E" w:rsidRPr="00446A81">
        <w:rPr>
          <w:rFonts w:ascii="Times New Roman" w:hAnsi="Times New Roman" w:cs="Times New Roman"/>
        </w:rPr>
        <w:t xml:space="preserve">hypothesis is that there should be a </w:t>
      </w:r>
      <w:r w:rsidR="009B2915" w:rsidRPr="00446A81">
        <w:rPr>
          <w:rFonts w:ascii="Times New Roman" w:hAnsi="Times New Roman" w:cs="Times New Roman"/>
        </w:rPr>
        <w:t xml:space="preserve">relationship between sensation seeking and tempo of music </w:t>
      </w:r>
      <w:r w:rsidR="009D6E69" w:rsidRPr="00446A81">
        <w:rPr>
          <w:rFonts w:ascii="Times New Roman" w:hAnsi="Times New Roman" w:cs="Times New Roman"/>
        </w:rPr>
        <w:t>influencing</w:t>
      </w:r>
      <w:r w:rsidR="009B2915" w:rsidRPr="00446A81">
        <w:rPr>
          <w:rFonts w:ascii="Times New Roman" w:hAnsi="Times New Roman" w:cs="Times New Roman"/>
        </w:rPr>
        <w:t xml:space="preserve"> time perception.</w:t>
      </w:r>
    </w:p>
    <w:p w14:paraId="3AB0CA69" w14:textId="77777777" w:rsidR="00444B30" w:rsidRPr="00446A81" w:rsidRDefault="00444B30" w:rsidP="0047123D">
      <w:pPr>
        <w:spacing w:line="480" w:lineRule="auto"/>
        <w:jc w:val="center"/>
        <w:rPr>
          <w:rFonts w:ascii="Times New Roman" w:hAnsi="Times New Roman" w:cs="Times New Roman"/>
          <w:u w:val="single"/>
        </w:rPr>
      </w:pPr>
    </w:p>
    <w:p w14:paraId="6D9F82C8" w14:textId="77777777" w:rsidR="003E472C" w:rsidRPr="00446A81" w:rsidRDefault="003E472C" w:rsidP="0047123D">
      <w:pPr>
        <w:spacing w:line="480" w:lineRule="auto"/>
        <w:jc w:val="center"/>
        <w:rPr>
          <w:rFonts w:ascii="Times New Roman" w:hAnsi="Times New Roman" w:cs="Times New Roman"/>
          <w:u w:val="single"/>
        </w:rPr>
      </w:pPr>
    </w:p>
    <w:p w14:paraId="14C61539" w14:textId="185F98F3" w:rsidR="004E21FB" w:rsidRPr="00446A81" w:rsidRDefault="004E21FB" w:rsidP="007E5AFF">
      <w:pPr>
        <w:spacing w:line="480" w:lineRule="auto"/>
        <w:rPr>
          <w:rFonts w:ascii="Times New Roman" w:hAnsi="Times New Roman" w:cs="Times New Roman"/>
          <w:u w:val="single"/>
        </w:rPr>
      </w:pPr>
    </w:p>
    <w:p w14:paraId="267B5CA6" w14:textId="77777777" w:rsidR="006F59BB" w:rsidRPr="00446A81" w:rsidRDefault="006F59BB" w:rsidP="007E5AFF">
      <w:pPr>
        <w:spacing w:line="480" w:lineRule="auto"/>
        <w:rPr>
          <w:rFonts w:ascii="Times New Roman" w:hAnsi="Times New Roman" w:cs="Times New Roman"/>
          <w:u w:val="single"/>
        </w:rPr>
      </w:pPr>
    </w:p>
    <w:p w14:paraId="65D93486" w14:textId="68C545CD" w:rsidR="00B04B1A" w:rsidRPr="00446A81" w:rsidRDefault="00B04B1A" w:rsidP="0047123D">
      <w:pPr>
        <w:spacing w:line="480" w:lineRule="auto"/>
        <w:jc w:val="center"/>
        <w:rPr>
          <w:rFonts w:ascii="Times New Roman" w:hAnsi="Times New Roman" w:cs="Times New Roman"/>
          <w:u w:val="single"/>
        </w:rPr>
      </w:pPr>
    </w:p>
    <w:p w14:paraId="7313C434" w14:textId="585B03F6" w:rsidR="00446A81" w:rsidRPr="00446A81" w:rsidRDefault="00446A81" w:rsidP="0047123D">
      <w:pPr>
        <w:spacing w:line="480" w:lineRule="auto"/>
        <w:jc w:val="center"/>
        <w:rPr>
          <w:rFonts w:ascii="Times New Roman" w:hAnsi="Times New Roman" w:cs="Times New Roman"/>
          <w:u w:val="single"/>
        </w:rPr>
      </w:pPr>
    </w:p>
    <w:p w14:paraId="36B3E4FC" w14:textId="2E64719D" w:rsidR="00446A81" w:rsidRPr="00446A81" w:rsidRDefault="00446A81" w:rsidP="0047123D">
      <w:pPr>
        <w:spacing w:line="480" w:lineRule="auto"/>
        <w:jc w:val="center"/>
        <w:rPr>
          <w:rFonts w:ascii="Times New Roman" w:hAnsi="Times New Roman" w:cs="Times New Roman"/>
          <w:u w:val="single"/>
        </w:rPr>
      </w:pPr>
    </w:p>
    <w:p w14:paraId="5E67543F" w14:textId="3D17E847" w:rsidR="00446A81" w:rsidRPr="00446A81" w:rsidRDefault="00446A81" w:rsidP="0047123D">
      <w:pPr>
        <w:spacing w:line="480" w:lineRule="auto"/>
        <w:jc w:val="center"/>
        <w:rPr>
          <w:rFonts w:ascii="Times New Roman" w:hAnsi="Times New Roman" w:cs="Times New Roman"/>
          <w:u w:val="single"/>
        </w:rPr>
      </w:pPr>
    </w:p>
    <w:p w14:paraId="5936BB24" w14:textId="23B63BA2" w:rsidR="00446A81" w:rsidRPr="00446A81" w:rsidRDefault="00446A81" w:rsidP="0047123D">
      <w:pPr>
        <w:spacing w:line="480" w:lineRule="auto"/>
        <w:jc w:val="center"/>
        <w:rPr>
          <w:rFonts w:ascii="Times New Roman" w:hAnsi="Times New Roman" w:cs="Times New Roman"/>
          <w:u w:val="single"/>
        </w:rPr>
      </w:pPr>
    </w:p>
    <w:p w14:paraId="211A6A61" w14:textId="0D6FCB61" w:rsidR="00446A81" w:rsidRPr="00446A81" w:rsidRDefault="00446A81" w:rsidP="0047123D">
      <w:pPr>
        <w:spacing w:line="480" w:lineRule="auto"/>
        <w:jc w:val="center"/>
        <w:rPr>
          <w:rFonts w:ascii="Times New Roman" w:hAnsi="Times New Roman" w:cs="Times New Roman"/>
          <w:u w:val="single"/>
        </w:rPr>
      </w:pPr>
    </w:p>
    <w:p w14:paraId="14DA0E4D" w14:textId="77777777" w:rsidR="00446A81" w:rsidRPr="00446A81" w:rsidRDefault="00446A81" w:rsidP="0047123D">
      <w:pPr>
        <w:spacing w:line="480" w:lineRule="auto"/>
        <w:jc w:val="center"/>
        <w:rPr>
          <w:rFonts w:ascii="Times New Roman" w:hAnsi="Times New Roman" w:cs="Times New Roman"/>
          <w:u w:val="single"/>
        </w:rPr>
      </w:pPr>
    </w:p>
    <w:p w14:paraId="3A760F52" w14:textId="78E4352F" w:rsidR="003E472C" w:rsidRPr="00446A81" w:rsidRDefault="00444B30" w:rsidP="0047123D">
      <w:pPr>
        <w:spacing w:line="480" w:lineRule="auto"/>
        <w:jc w:val="center"/>
        <w:rPr>
          <w:rFonts w:ascii="Times New Roman" w:hAnsi="Times New Roman" w:cs="Times New Roman"/>
          <w:u w:val="single"/>
        </w:rPr>
      </w:pPr>
      <w:r w:rsidRPr="00446A81">
        <w:rPr>
          <w:rFonts w:ascii="Times New Roman" w:hAnsi="Times New Roman" w:cs="Times New Roman"/>
          <w:u w:val="single"/>
        </w:rPr>
        <w:lastRenderedPageBreak/>
        <w:t>Methods</w:t>
      </w:r>
    </w:p>
    <w:p w14:paraId="0D2E7B2A" w14:textId="763A6D0A" w:rsidR="00397E13" w:rsidRPr="00446A81" w:rsidRDefault="0045627B" w:rsidP="0047123D">
      <w:pPr>
        <w:spacing w:line="480" w:lineRule="auto"/>
        <w:rPr>
          <w:rFonts w:ascii="Times New Roman" w:hAnsi="Times New Roman" w:cs="Times New Roman"/>
          <w:u w:val="single"/>
        </w:rPr>
      </w:pPr>
      <w:r w:rsidRPr="00446A81">
        <w:rPr>
          <w:rFonts w:ascii="Times New Roman" w:hAnsi="Times New Roman" w:cs="Times New Roman"/>
          <w:u w:val="single"/>
        </w:rPr>
        <w:t>Participants</w:t>
      </w:r>
    </w:p>
    <w:p w14:paraId="495FEF0F" w14:textId="36D30BAD" w:rsidR="008E383D" w:rsidRPr="00446A81" w:rsidRDefault="008E383D" w:rsidP="00B4489A">
      <w:pPr>
        <w:spacing w:line="480" w:lineRule="auto"/>
        <w:ind w:firstLine="720"/>
        <w:rPr>
          <w:rFonts w:ascii="Times New Roman" w:hAnsi="Times New Roman" w:cs="Times New Roman"/>
        </w:rPr>
      </w:pPr>
      <w:r w:rsidRPr="00446A81">
        <w:rPr>
          <w:rFonts w:ascii="Times New Roman" w:hAnsi="Times New Roman" w:cs="Times New Roman"/>
        </w:rPr>
        <w:t>Thirty</w:t>
      </w:r>
      <w:r w:rsidR="00CC0B4B" w:rsidRPr="00446A81">
        <w:rPr>
          <w:rFonts w:ascii="Times New Roman" w:hAnsi="Times New Roman" w:cs="Times New Roman"/>
        </w:rPr>
        <w:t xml:space="preserve"> participants were recruited</w:t>
      </w:r>
      <w:r w:rsidR="00133170" w:rsidRPr="00446A81">
        <w:rPr>
          <w:rFonts w:ascii="Times New Roman" w:hAnsi="Times New Roman" w:cs="Times New Roman"/>
        </w:rPr>
        <w:t xml:space="preserve"> to take part in the study voluntarily</w:t>
      </w:r>
      <w:r w:rsidR="00403B4F" w:rsidRPr="00446A81">
        <w:rPr>
          <w:rFonts w:ascii="Times New Roman" w:hAnsi="Times New Roman" w:cs="Times New Roman"/>
        </w:rPr>
        <w:t xml:space="preserve">, </w:t>
      </w:r>
      <w:r w:rsidR="005870F9" w:rsidRPr="00446A81">
        <w:rPr>
          <w:rFonts w:ascii="Times New Roman" w:hAnsi="Times New Roman" w:cs="Times New Roman"/>
        </w:rPr>
        <w:t>a mixture of</w:t>
      </w:r>
      <w:r w:rsidRPr="00446A81">
        <w:rPr>
          <w:rFonts w:ascii="Times New Roman" w:hAnsi="Times New Roman" w:cs="Times New Roman"/>
        </w:rPr>
        <w:t xml:space="preserve"> undergraduate students</w:t>
      </w:r>
      <w:r w:rsidR="00403B4F" w:rsidRPr="00446A81">
        <w:rPr>
          <w:rFonts w:ascii="Times New Roman" w:hAnsi="Times New Roman" w:cs="Times New Roman"/>
        </w:rPr>
        <w:t xml:space="preserve"> </w:t>
      </w:r>
      <w:r w:rsidR="003A4DCF" w:rsidRPr="00446A81">
        <w:rPr>
          <w:rFonts w:ascii="Times New Roman" w:hAnsi="Times New Roman" w:cs="Times New Roman"/>
        </w:rPr>
        <w:t>from University of Wales Trinity Saint David Swansea</w:t>
      </w:r>
      <w:r w:rsidR="005870F9" w:rsidRPr="00446A81">
        <w:rPr>
          <w:rFonts w:ascii="Times New Roman" w:hAnsi="Times New Roman" w:cs="Times New Roman"/>
        </w:rPr>
        <w:t xml:space="preserve">, and some </w:t>
      </w:r>
      <w:r w:rsidR="00511887" w:rsidRPr="00446A81">
        <w:rPr>
          <w:rFonts w:ascii="Times New Roman" w:hAnsi="Times New Roman" w:cs="Times New Roman"/>
        </w:rPr>
        <w:t xml:space="preserve">random </w:t>
      </w:r>
      <w:r w:rsidR="005870F9" w:rsidRPr="00446A81">
        <w:rPr>
          <w:rFonts w:ascii="Times New Roman" w:hAnsi="Times New Roman" w:cs="Times New Roman"/>
        </w:rPr>
        <w:t xml:space="preserve">members of the public </w:t>
      </w:r>
      <w:r w:rsidR="003E472C" w:rsidRPr="00446A81">
        <w:rPr>
          <w:rFonts w:ascii="Times New Roman" w:hAnsi="Times New Roman" w:cs="Times New Roman"/>
        </w:rPr>
        <w:t>(15 males, 15 females)</w:t>
      </w:r>
      <w:r w:rsidR="00A71CCA" w:rsidRPr="00446A81">
        <w:rPr>
          <w:rFonts w:ascii="Times New Roman" w:hAnsi="Times New Roman" w:cs="Times New Roman"/>
        </w:rPr>
        <w:t>.</w:t>
      </w:r>
      <w:r w:rsidR="006417E7" w:rsidRPr="00446A81">
        <w:rPr>
          <w:rFonts w:ascii="Times New Roman" w:hAnsi="Times New Roman" w:cs="Times New Roman"/>
        </w:rPr>
        <w:t xml:space="preserve"> </w:t>
      </w:r>
    </w:p>
    <w:p w14:paraId="1AC2B01C" w14:textId="31A2A896" w:rsidR="0045627B" w:rsidRPr="00446A81" w:rsidRDefault="0045627B" w:rsidP="0047123D">
      <w:pPr>
        <w:spacing w:line="480" w:lineRule="auto"/>
        <w:rPr>
          <w:rFonts w:ascii="Times New Roman" w:hAnsi="Times New Roman" w:cs="Times New Roman"/>
          <w:u w:val="single"/>
        </w:rPr>
      </w:pPr>
      <w:r w:rsidRPr="00446A81">
        <w:rPr>
          <w:rFonts w:ascii="Times New Roman" w:hAnsi="Times New Roman" w:cs="Times New Roman"/>
          <w:u w:val="single"/>
        </w:rPr>
        <w:t>Design</w:t>
      </w:r>
    </w:p>
    <w:p w14:paraId="59BB5B9F" w14:textId="6C0D9176" w:rsidR="00ED6182" w:rsidRPr="00446A81" w:rsidRDefault="007B20C4" w:rsidP="00BB6949">
      <w:pPr>
        <w:spacing w:line="480" w:lineRule="auto"/>
        <w:ind w:firstLine="720"/>
        <w:rPr>
          <w:rFonts w:ascii="Times New Roman" w:hAnsi="Times New Roman" w:cs="Times New Roman"/>
        </w:rPr>
      </w:pPr>
      <w:r w:rsidRPr="00446A81">
        <w:rPr>
          <w:rFonts w:ascii="Times New Roman" w:hAnsi="Times New Roman" w:cs="Times New Roman"/>
        </w:rPr>
        <w:t xml:space="preserve">This study is designed to </w:t>
      </w:r>
      <w:r w:rsidR="00B95F3B" w:rsidRPr="00446A81">
        <w:rPr>
          <w:rFonts w:ascii="Times New Roman" w:hAnsi="Times New Roman" w:cs="Times New Roman"/>
        </w:rPr>
        <w:t>assess the</w:t>
      </w:r>
      <w:r w:rsidR="002E77D2" w:rsidRPr="00446A81">
        <w:rPr>
          <w:rFonts w:ascii="Times New Roman" w:hAnsi="Times New Roman" w:cs="Times New Roman"/>
        </w:rPr>
        <w:t xml:space="preserve"> link between sensation seeking behaviour and </w:t>
      </w:r>
      <w:r w:rsidR="0063608F" w:rsidRPr="00446A81">
        <w:rPr>
          <w:rFonts w:ascii="Times New Roman" w:hAnsi="Times New Roman" w:cs="Times New Roman"/>
        </w:rPr>
        <w:t>if</w:t>
      </w:r>
      <w:r w:rsidR="002E77D2" w:rsidRPr="00446A81">
        <w:rPr>
          <w:rFonts w:ascii="Times New Roman" w:hAnsi="Times New Roman" w:cs="Times New Roman"/>
        </w:rPr>
        <w:t xml:space="preserve"> tempo of music</w:t>
      </w:r>
      <w:r w:rsidR="00553E09" w:rsidRPr="00446A81">
        <w:rPr>
          <w:rFonts w:ascii="Times New Roman" w:hAnsi="Times New Roman" w:cs="Times New Roman"/>
        </w:rPr>
        <w:t xml:space="preserve"> can influence an individual’s perception of time.</w:t>
      </w:r>
      <w:r w:rsidR="006417E7" w:rsidRPr="00446A81">
        <w:rPr>
          <w:rFonts w:ascii="Times New Roman" w:hAnsi="Times New Roman" w:cs="Times New Roman"/>
        </w:rPr>
        <w:t xml:space="preserve"> </w:t>
      </w:r>
      <w:r w:rsidR="00ED6182" w:rsidRPr="00446A81">
        <w:rPr>
          <w:rFonts w:ascii="Times New Roman" w:hAnsi="Times New Roman" w:cs="Times New Roman"/>
        </w:rPr>
        <w:t>The dependent variable in this study is the individual’s time perception.</w:t>
      </w:r>
      <w:r w:rsidR="00327ABC" w:rsidRPr="00446A81">
        <w:rPr>
          <w:rFonts w:ascii="Times New Roman" w:hAnsi="Times New Roman" w:cs="Times New Roman"/>
        </w:rPr>
        <w:t xml:space="preserve"> A 2x3 ANOVA was used to analyse the data.</w:t>
      </w:r>
    </w:p>
    <w:p w14:paraId="5F56BD6A" w14:textId="1B8121ED" w:rsidR="0045627B" w:rsidRPr="00446A81" w:rsidRDefault="0045627B" w:rsidP="0047123D">
      <w:pPr>
        <w:spacing w:line="480" w:lineRule="auto"/>
        <w:rPr>
          <w:rFonts w:ascii="Times New Roman" w:hAnsi="Times New Roman" w:cs="Times New Roman"/>
          <w:u w:val="single"/>
        </w:rPr>
      </w:pPr>
      <w:r w:rsidRPr="00446A81">
        <w:rPr>
          <w:rFonts w:ascii="Times New Roman" w:hAnsi="Times New Roman" w:cs="Times New Roman"/>
          <w:u w:val="single"/>
        </w:rPr>
        <w:t>Materials</w:t>
      </w:r>
    </w:p>
    <w:p w14:paraId="43FF38D8" w14:textId="4B16FC40" w:rsidR="008E383D" w:rsidRPr="00446A81" w:rsidRDefault="00163E76" w:rsidP="0047123D">
      <w:pPr>
        <w:spacing w:line="480" w:lineRule="auto"/>
        <w:ind w:firstLine="720"/>
        <w:rPr>
          <w:rFonts w:ascii="Times New Roman" w:hAnsi="Times New Roman" w:cs="Times New Roman"/>
        </w:rPr>
      </w:pPr>
      <w:r w:rsidRPr="00446A81">
        <w:rPr>
          <w:rFonts w:ascii="Times New Roman" w:hAnsi="Times New Roman" w:cs="Times New Roman"/>
        </w:rPr>
        <w:t>The Sensation Seeking Scale</w:t>
      </w:r>
      <w:r w:rsidR="007E6F74" w:rsidRPr="00446A81">
        <w:rPr>
          <w:rFonts w:ascii="Times New Roman" w:hAnsi="Times New Roman" w:cs="Times New Roman"/>
        </w:rPr>
        <w:t>-V</w:t>
      </w:r>
      <w:r w:rsidRPr="00446A81">
        <w:rPr>
          <w:rFonts w:ascii="Times New Roman" w:hAnsi="Times New Roman" w:cs="Times New Roman"/>
        </w:rPr>
        <w:t xml:space="preserve"> </w:t>
      </w:r>
      <w:r w:rsidR="007E6F74" w:rsidRPr="00446A81">
        <w:rPr>
          <w:rFonts w:ascii="Times New Roman" w:hAnsi="Times New Roman" w:cs="Times New Roman"/>
        </w:rPr>
        <w:t>(</w:t>
      </w:r>
      <w:r w:rsidR="0074334F" w:rsidRPr="00446A81">
        <w:rPr>
          <w:rFonts w:ascii="Times New Roman" w:hAnsi="Times New Roman" w:cs="Times New Roman"/>
        </w:rPr>
        <w:t>SSS-V</w:t>
      </w:r>
      <w:r w:rsidR="007E6F74" w:rsidRPr="00446A81">
        <w:rPr>
          <w:rFonts w:ascii="Times New Roman" w:hAnsi="Times New Roman" w:cs="Times New Roman"/>
        </w:rPr>
        <w:t xml:space="preserve">; Zuckerman, </w:t>
      </w:r>
      <w:r w:rsidR="00017348" w:rsidRPr="00446A81">
        <w:rPr>
          <w:rFonts w:ascii="Times New Roman" w:hAnsi="Times New Roman" w:cs="Times New Roman"/>
        </w:rPr>
        <w:t>Eysenck &amp; Eysenck, 1978)</w:t>
      </w:r>
      <w:r w:rsidR="00C64838" w:rsidRPr="00446A81">
        <w:rPr>
          <w:rFonts w:ascii="Times New Roman" w:hAnsi="Times New Roman" w:cs="Times New Roman"/>
        </w:rPr>
        <w:t xml:space="preserve"> was used</w:t>
      </w:r>
      <w:r w:rsidR="00A007E0" w:rsidRPr="00446A81">
        <w:rPr>
          <w:rFonts w:ascii="Times New Roman" w:hAnsi="Times New Roman" w:cs="Times New Roman"/>
        </w:rPr>
        <w:t xml:space="preserve"> in the study </w:t>
      </w:r>
      <w:r w:rsidR="00A6417F" w:rsidRPr="00446A81">
        <w:rPr>
          <w:rFonts w:ascii="Times New Roman" w:hAnsi="Times New Roman" w:cs="Times New Roman"/>
        </w:rPr>
        <w:t>to measure the participants levels of sensation seeking behaviour</w:t>
      </w:r>
      <w:r w:rsidR="00D809DC" w:rsidRPr="00446A81">
        <w:rPr>
          <w:rFonts w:ascii="Times New Roman" w:hAnsi="Times New Roman" w:cs="Times New Roman"/>
        </w:rPr>
        <w:t xml:space="preserve"> </w:t>
      </w:r>
      <w:r w:rsidR="00F929D3" w:rsidRPr="00446A81">
        <w:rPr>
          <w:rFonts w:ascii="Times New Roman" w:hAnsi="Times New Roman" w:cs="Times New Roman"/>
        </w:rPr>
        <w:t xml:space="preserve">(see </w:t>
      </w:r>
      <w:r w:rsidR="001A606E" w:rsidRPr="00446A81">
        <w:rPr>
          <w:rFonts w:ascii="Times New Roman" w:hAnsi="Times New Roman" w:cs="Times New Roman"/>
        </w:rPr>
        <w:t>a</w:t>
      </w:r>
      <w:r w:rsidR="00F929D3" w:rsidRPr="00446A81">
        <w:rPr>
          <w:rFonts w:ascii="Times New Roman" w:hAnsi="Times New Roman" w:cs="Times New Roman"/>
        </w:rPr>
        <w:t xml:space="preserve">ppendix </w:t>
      </w:r>
      <w:r w:rsidR="001A606E" w:rsidRPr="00446A81">
        <w:rPr>
          <w:rFonts w:ascii="Times New Roman" w:hAnsi="Times New Roman" w:cs="Times New Roman"/>
        </w:rPr>
        <w:t>A</w:t>
      </w:r>
      <w:r w:rsidR="00F929D3" w:rsidRPr="00446A81">
        <w:rPr>
          <w:rFonts w:ascii="Times New Roman" w:hAnsi="Times New Roman" w:cs="Times New Roman"/>
        </w:rPr>
        <w:t>)</w:t>
      </w:r>
      <w:r w:rsidR="00A6417F" w:rsidRPr="00446A81">
        <w:rPr>
          <w:rFonts w:ascii="Times New Roman" w:hAnsi="Times New Roman" w:cs="Times New Roman"/>
        </w:rPr>
        <w:t xml:space="preserve">. The participants were informed that this was a personality questionnaire </w:t>
      </w:r>
      <w:r w:rsidR="00347740" w:rsidRPr="00446A81">
        <w:rPr>
          <w:rFonts w:ascii="Times New Roman" w:hAnsi="Times New Roman" w:cs="Times New Roman"/>
        </w:rPr>
        <w:t xml:space="preserve">based on the </w:t>
      </w:r>
      <w:r w:rsidR="008C4C0F" w:rsidRPr="00446A81">
        <w:rPr>
          <w:rFonts w:ascii="Times New Roman" w:hAnsi="Times New Roman" w:cs="Times New Roman"/>
        </w:rPr>
        <w:t>individual’s</w:t>
      </w:r>
      <w:r w:rsidR="00347740" w:rsidRPr="00446A81">
        <w:rPr>
          <w:rFonts w:ascii="Times New Roman" w:hAnsi="Times New Roman" w:cs="Times New Roman"/>
        </w:rPr>
        <w:t xml:space="preserve"> personal interests and preferences</w:t>
      </w:r>
      <w:r w:rsidR="008C4C0F" w:rsidRPr="00446A81">
        <w:rPr>
          <w:rFonts w:ascii="Times New Roman" w:hAnsi="Times New Roman" w:cs="Times New Roman"/>
        </w:rPr>
        <w:t xml:space="preserve"> with 40 questions, providing two choices; A </w:t>
      </w:r>
      <w:r w:rsidR="004E1A27" w:rsidRPr="00446A81">
        <w:rPr>
          <w:rFonts w:ascii="Times New Roman" w:hAnsi="Times New Roman" w:cs="Times New Roman"/>
        </w:rPr>
        <w:t>or</w:t>
      </w:r>
      <w:r w:rsidR="008C4C0F" w:rsidRPr="00446A81">
        <w:rPr>
          <w:rFonts w:ascii="Times New Roman" w:hAnsi="Times New Roman" w:cs="Times New Roman"/>
        </w:rPr>
        <w:t xml:space="preserve"> B. The </w:t>
      </w:r>
      <w:r w:rsidR="00D85EE8" w:rsidRPr="00446A81">
        <w:rPr>
          <w:rFonts w:ascii="Times New Roman" w:hAnsi="Times New Roman" w:cs="Times New Roman"/>
        </w:rPr>
        <w:t>statements included for example were “I like wild inhibited parties” or “I prefer quiet parties with good conversation</w:t>
      </w:r>
      <w:r w:rsidR="00473F2B" w:rsidRPr="00446A81">
        <w:rPr>
          <w:rFonts w:ascii="Times New Roman" w:hAnsi="Times New Roman" w:cs="Times New Roman"/>
        </w:rPr>
        <w:t xml:space="preserve">”. Participants </w:t>
      </w:r>
      <w:r w:rsidR="00922298" w:rsidRPr="00446A81">
        <w:rPr>
          <w:rFonts w:ascii="Times New Roman" w:hAnsi="Times New Roman" w:cs="Times New Roman"/>
        </w:rPr>
        <w:t xml:space="preserve">were expected to answer one of the two statements, final scores gathered from the questionnaire indicated that individuals </w:t>
      </w:r>
      <w:r w:rsidR="00845345" w:rsidRPr="00446A81">
        <w:rPr>
          <w:rFonts w:ascii="Times New Roman" w:hAnsi="Times New Roman" w:cs="Times New Roman"/>
        </w:rPr>
        <w:t>who provided scores of 20 and over displayed high sensation seeking behaviour.</w:t>
      </w:r>
    </w:p>
    <w:p w14:paraId="4469133B" w14:textId="1398DAE1" w:rsidR="009D4E8D" w:rsidRPr="00446A81" w:rsidRDefault="00582969" w:rsidP="0047123D">
      <w:pPr>
        <w:spacing w:line="480" w:lineRule="auto"/>
        <w:ind w:firstLine="720"/>
        <w:rPr>
          <w:rFonts w:ascii="Times New Roman" w:hAnsi="Times New Roman" w:cs="Times New Roman"/>
        </w:rPr>
      </w:pPr>
      <w:r w:rsidRPr="00446A81">
        <w:rPr>
          <w:rFonts w:ascii="Times New Roman" w:hAnsi="Times New Roman" w:cs="Times New Roman"/>
        </w:rPr>
        <w:t xml:space="preserve">The </w:t>
      </w:r>
      <w:r w:rsidR="00426C1A" w:rsidRPr="00446A81">
        <w:rPr>
          <w:rFonts w:ascii="Times New Roman" w:hAnsi="Times New Roman" w:cs="Times New Roman"/>
        </w:rPr>
        <w:t xml:space="preserve">interactive section of the study was created via Superlab </w:t>
      </w:r>
      <w:r w:rsidR="00F27E41" w:rsidRPr="00446A81">
        <w:rPr>
          <w:rFonts w:ascii="Times New Roman" w:hAnsi="Times New Roman" w:cs="Times New Roman"/>
        </w:rPr>
        <w:t>4.0</w:t>
      </w:r>
      <w:r w:rsidR="000600F6" w:rsidRPr="00446A81">
        <w:rPr>
          <w:rFonts w:ascii="Times New Roman" w:hAnsi="Times New Roman" w:cs="Times New Roman"/>
        </w:rPr>
        <w:t>. First</w:t>
      </w:r>
      <w:r w:rsidR="00935261" w:rsidRPr="00446A81">
        <w:rPr>
          <w:rFonts w:ascii="Times New Roman" w:hAnsi="Times New Roman" w:cs="Times New Roman"/>
        </w:rPr>
        <w:t xml:space="preserve">, five blocks were created along with fifteen trials and one event </w:t>
      </w:r>
      <w:r w:rsidR="006D5465" w:rsidRPr="00446A81">
        <w:rPr>
          <w:rFonts w:ascii="Times New Roman" w:hAnsi="Times New Roman" w:cs="Times New Roman"/>
        </w:rPr>
        <w:t>labelled instructions</w:t>
      </w:r>
      <w:r w:rsidR="00521ED0" w:rsidRPr="00446A81">
        <w:rPr>
          <w:rFonts w:ascii="Times New Roman" w:hAnsi="Times New Roman" w:cs="Times New Roman"/>
        </w:rPr>
        <w:t xml:space="preserve">. Secondly, </w:t>
      </w:r>
      <w:r w:rsidR="00615538" w:rsidRPr="00446A81">
        <w:rPr>
          <w:rFonts w:ascii="Times New Roman" w:hAnsi="Times New Roman" w:cs="Times New Roman"/>
        </w:rPr>
        <w:t>the input was changed to ‘after a correct response from the participant’ and the correct keys were applied</w:t>
      </w:r>
      <w:r w:rsidR="006C2A1A" w:rsidRPr="00446A81">
        <w:rPr>
          <w:rFonts w:ascii="Times New Roman" w:hAnsi="Times New Roman" w:cs="Times New Roman"/>
        </w:rPr>
        <w:t xml:space="preserve">, next three new responses </w:t>
      </w:r>
      <w:r w:rsidR="00CF65A5" w:rsidRPr="00446A81">
        <w:rPr>
          <w:rFonts w:ascii="Times New Roman" w:hAnsi="Times New Roman" w:cs="Times New Roman"/>
        </w:rPr>
        <w:t>were created ‘space’ using the spacebar ‘short’ using the ‘a’ key and ‘long’ using the ‘l’ key</w:t>
      </w:r>
      <w:r w:rsidR="00B92282" w:rsidRPr="00446A81">
        <w:rPr>
          <w:rFonts w:ascii="Times New Roman" w:hAnsi="Times New Roman" w:cs="Times New Roman"/>
        </w:rPr>
        <w:t xml:space="preserve">. </w:t>
      </w:r>
      <w:r w:rsidR="0004594F" w:rsidRPr="00446A81">
        <w:rPr>
          <w:rFonts w:ascii="Times New Roman" w:hAnsi="Times New Roman" w:cs="Times New Roman"/>
        </w:rPr>
        <w:t>Then two new events were created ‘pink400’ and ‘pink</w:t>
      </w:r>
      <w:r w:rsidR="009D4E8D" w:rsidRPr="00446A81">
        <w:rPr>
          <w:rFonts w:ascii="Times New Roman" w:hAnsi="Times New Roman" w:cs="Times New Roman"/>
        </w:rPr>
        <w:t>1600</w:t>
      </w:r>
      <w:r w:rsidR="00A21C1D" w:rsidRPr="00446A81">
        <w:rPr>
          <w:rFonts w:ascii="Times New Roman" w:hAnsi="Times New Roman" w:cs="Times New Roman"/>
        </w:rPr>
        <w:t>’</w:t>
      </w:r>
      <w:r w:rsidR="00440249" w:rsidRPr="00446A81">
        <w:rPr>
          <w:rFonts w:ascii="Times New Roman" w:hAnsi="Times New Roman" w:cs="Times New Roman"/>
        </w:rPr>
        <w:t>,</w:t>
      </w:r>
      <w:r w:rsidR="00832CE6" w:rsidRPr="00446A81">
        <w:rPr>
          <w:rFonts w:ascii="Times New Roman" w:hAnsi="Times New Roman" w:cs="Times New Roman"/>
        </w:rPr>
        <w:t xml:space="preserve"> </w:t>
      </w:r>
      <w:r w:rsidR="00A21C1D" w:rsidRPr="00446A81">
        <w:rPr>
          <w:rFonts w:ascii="Times New Roman" w:hAnsi="Times New Roman" w:cs="Times New Roman"/>
        </w:rPr>
        <w:t xml:space="preserve">once these were created </w:t>
      </w:r>
      <w:r w:rsidR="008B045B" w:rsidRPr="00446A81">
        <w:rPr>
          <w:rFonts w:ascii="Times New Roman" w:hAnsi="Times New Roman" w:cs="Times New Roman"/>
        </w:rPr>
        <w:t xml:space="preserve">an image of a large pink oval were </w:t>
      </w:r>
      <w:r w:rsidR="00832CE6" w:rsidRPr="00446A81">
        <w:rPr>
          <w:rFonts w:ascii="Times New Roman" w:hAnsi="Times New Roman" w:cs="Times New Roman"/>
        </w:rPr>
        <w:t>added to the screens</w:t>
      </w:r>
      <w:r w:rsidR="006C3958" w:rsidRPr="00446A81">
        <w:rPr>
          <w:rFonts w:ascii="Times New Roman" w:hAnsi="Times New Roman" w:cs="Times New Roman"/>
        </w:rPr>
        <w:t>.</w:t>
      </w:r>
      <w:r w:rsidR="00CD38DB" w:rsidRPr="00446A81">
        <w:rPr>
          <w:rFonts w:ascii="Times New Roman" w:hAnsi="Times New Roman" w:cs="Times New Roman"/>
        </w:rPr>
        <w:t xml:space="preserve"> </w:t>
      </w:r>
      <w:r w:rsidR="00A97AAB" w:rsidRPr="00446A81">
        <w:rPr>
          <w:rFonts w:ascii="Times New Roman" w:hAnsi="Times New Roman" w:cs="Times New Roman"/>
        </w:rPr>
        <w:t>T</w:t>
      </w:r>
      <w:r w:rsidR="00C22F71" w:rsidRPr="00446A81">
        <w:rPr>
          <w:rFonts w:ascii="Times New Roman" w:hAnsi="Times New Roman" w:cs="Times New Roman"/>
        </w:rPr>
        <w:t xml:space="preserve">he response keys were set for how long the </w:t>
      </w:r>
      <w:r w:rsidR="00C22F71" w:rsidRPr="00446A81">
        <w:rPr>
          <w:rFonts w:ascii="Times New Roman" w:hAnsi="Times New Roman" w:cs="Times New Roman"/>
        </w:rPr>
        <w:lastRenderedPageBreak/>
        <w:t>participants perceived the pink oval to be on the screen fo</w:t>
      </w:r>
      <w:r w:rsidR="00C62B6F" w:rsidRPr="00446A81">
        <w:rPr>
          <w:rFonts w:ascii="Times New Roman" w:hAnsi="Times New Roman" w:cs="Times New Roman"/>
        </w:rPr>
        <w:t>r either long or short and the input was s</w:t>
      </w:r>
      <w:r w:rsidR="0078062B" w:rsidRPr="00446A81">
        <w:rPr>
          <w:rFonts w:ascii="Times New Roman" w:hAnsi="Times New Roman" w:cs="Times New Roman"/>
        </w:rPr>
        <w:t>et to after any response from the participant.</w:t>
      </w:r>
      <w:r w:rsidR="00AA53CB" w:rsidRPr="00446A81">
        <w:rPr>
          <w:rFonts w:ascii="Times New Roman" w:hAnsi="Times New Roman" w:cs="Times New Roman"/>
        </w:rPr>
        <w:t xml:space="preserve"> </w:t>
      </w:r>
    </w:p>
    <w:p w14:paraId="6834824F" w14:textId="65862B61" w:rsidR="00025E1A" w:rsidRPr="00446A81" w:rsidRDefault="004A117D" w:rsidP="00AE166C">
      <w:pPr>
        <w:spacing w:line="480" w:lineRule="auto"/>
        <w:ind w:firstLine="720"/>
        <w:rPr>
          <w:rFonts w:ascii="Times New Roman" w:hAnsi="Times New Roman" w:cs="Times New Roman"/>
        </w:rPr>
      </w:pPr>
      <w:r w:rsidRPr="00446A81">
        <w:rPr>
          <w:rFonts w:ascii="Times New Roman" w:hAnsi="Times New Roman" w:cs="Times New Roman"/>
        </w:rPr>
        <w:t xml:space="preserve">Once completed, </w:t>
      </w:r>
      <w:r w:rsidR="00D0584B" w:rsidRPr="00446A81">
        <w:rPr>
          <w:rFonts w:ascii="Times New Roman" w:hAnsi="Times New Roman" w:cs="Times New Roman"/>
        </w:rPr>
        <w:t>a practice phase of the study was created</w:t>
      </w:r>
      <w:r w:rsidR="0054684D" w:rsidRPr="00446A81">
        <w:rPr>
          <w:rFonts w:ascii="Times New Roman" w:hAnsi="Times New Roman" w:cs="Times New Roman"/>
        </w:rPr>
        <w:t>, f</w:t>
      </w:r>
      <w:r w:rsidR="00E56FE8" w:rsidRPr="00446A81">
        <w:rPr>
          <w:rFonts w:ascii="Times New Roman" w:hAnsi="Times New Roman" w:cs="Times New Roman"/>
        </w:rPr>
        <w:t>or the experimental phase, four additional events were created labelled instructions2, pink800, pink1000 and pink1200</w:t>
      </w:r>
      <w:r w:rsidR="00653590" w:rsidRPr="00446A81">
        <w:rPr>
          <w:rFonts w:ascii="Times New Roman" w:hAnsi="Times New Roman" w:cs="Times New Roman"/>
        </w:rPr>
        <w:t>.</w:t>
      </w:r>
      <w:r w:rsidR="002438A0" w:rsidRPr="00446A81">
        <w:rPr>
          <w:rFonts w:ascii="Times New Roman" w:hAnsi="Times New Roman" w:cs="Times New Roman"/>
        </w:rPr>
        <w:t xml:space="preserve"> </w:t>
      </w:r>
      <w:r w:rsidR="00351E55" w:rsidRPr="00446A81">
        <w:rPr>
          <w:rFonts w:ascii="Times New Roman" w:hAnsi="Times New Roman" w:cs="Times New Roman"/>
        </w:rPr>
        <w:t>More pink ovals were applied to the events pink800, pink100</w:t>
      </w:r>
      <w:r w:rsidR="00034A0B" w:rsidRPr="00446A81">
        <w:rPr>
          <w:rFonts w:ascii="Times New Roman" w:hAnsi="Times New Roman" w:cs="Times New Roman"/>
        </w:rPr>
        <w:t>0</w:t>
      </w:r>
      <w:r w:rsidR="00351E55" w:rsidRPr="00446A81">
        <w:rPr>
          <w:rFonts w:ascii="Times New Roman" w:hAnsi="Times New Roman" w:cs="Times New Roman"/>
        </w:rPr>
        <w:t>, and pink1200.</w:t>
      </w:r>
      <w:r w:rsidR="00F93BCC" w:rsidRPr="00446A81">
        <w:rPr>
          <w:rFonts w:ascii="Times New Roman" w:hAnsi="Times New Roman" w:cs="Times New Roman"/>
        </w:rPr>
        <w:t xml:space="preserve"> </w:t>
      </w:r>
      <w:r w:rsidR="0095501E" w:rsidRPr="00446A81">
        <w:rPr>
          <w:rFonts w:ascii="Times New Roman" w:hAnsi="Times New Roman" w:cs="Times New Roman"/>
        </w:rPr>
        <w:t>P</w:t>
      </w:r>
      <w:r w:rsidR="004815E4" w:rsidRPr="00446A81">
        <w:rPr>
          <w:rFonts w:ascii="Times New Roman" w:hAnsi="Times New Roman" w:cs="Times New Roman"/>
        </w:rPr>
        <w:t>ink1000</w:t>
      </w:r>
      <w:r w:rsidR="00840D44" w:rsidRPr="00446A81">
        <w:rPr>
          <w:rFonts w:ascii="Times New Roman" w:hAnsi="Times New Roman" w:cs="Times New Roman"/>
        </w:rPr>
        <w:t xml:space="preserve"> </w:t>
      </w:r>
      <w:r w:rsidR="0054684D" w:rsidRPr="00446A81">
        <w:rPr>
          <w:rFonts w:ascii="Times New Roman" w:hAnsi="Times New Roman" w:cs="Times New Roman"/>
        </w:rPr>
        <w:t xml:space="preserve">was </w:t>
      </w:r>
      <w:r w:rsidR="003E73CB" w:rsidRPr="00446A81">
        <w:rPr>
          <w:rFonts w:ascii="Times New Roman" w:hAnsi="Times New Roman" w:cs="Times New Roman"/>
        </w:rPr>
        <w:t xml:space="preserve">applied ten times </w:t>
      </w:r>
      <w:r w:rsidR="001B6B2B" w:rsidRPr="00446A81">
        <w:rPr>
          <w:rFonts w:ascii="Times New Roman" w:hAnsi="Times New Roman" w:cs="Times New Roman"/>
        </w:rPr>
        <w:t xml:space="preserve">and </w:t>
      </w:r>
      <w:r w:rsidR="00C477AA" w:rsidRPr="00446A81">
        <w:rPr>
          <w:rFonts w:ascii="Times New Roman" w:hAnsi="Times New Roman" w:cs="Times New Roman"/>
        </w:rPr>
        <w:t>the other four oval times to be displayed three times each.</w:t>
      </w:r>
      <w:r w:rsidR="0098505F" w:rsidRPr="00446A81">
        <w:rPr>
          <w:rFonts w:ascii="Times New Roman" w:hAnsi="Times New Roman" w:cs="Times New Roman"/>
        </w:rPr>
        <w:t xml:space="preserve"> Finally</w:t>
      </w:r>
      <w:r w:rsidR="00582EC6" w:rsidRPr="00446A81">
        <w:rPr>
          <w:rFonts w:ascii="Times New Roman" w:hAnsi="Times New Roman" w:cs="Times New Roman"/>
        </w:rPr>
        <w:t xml:space="preserve">, </w:t>
      </w:r>
      <w:r w:rsidR="00B35BCA" w:rsidRPr="00446A81">
        <w:rPr>
          <w:rFonts w:ascii="Times New Roman" w:hAnsi="Times New Roman" w:cs="Times New Roman"/>
        </w:rPr>
        <w:t>they were randomised</w:t>
      </w:r>
      <w:r w:rsidR="00C33FE0" w:rsidRPr="00446A81">
        <w:rPr>
          <w:rFonts w:ascii="Times New Roman" w:hAnsi="Times New Roman" w:cs="Times New Roman"/>
        </w:rPr>
        <w:t xml:space="preserve"> for the experimental phase. To complete</w:t>
      </w:r>
      <w:r w:rsidR="008760FA" w:rsidRPr="00446A81">
        <w:rPr>
          <w:rFonts w:ascii="Times New Roman" w:hAnsi="Times New Roman" w:cs="Times New Roman"/>
        </w:rPr>
        <w:t xml:space="preserve">, an </w:t>
      </w:r>
      <w:r w:rsidR="00DF2130" w:rsidRPr="00446A81">
        <w:rPr>
          <w:rFonts w:ascii="Times New Roman" w:hAnsi="Times New Roman" w:cs="Times New Roman"/>
        </w:rPr>
        <w:t>instruction</w:t>
      </w:r>
      <w:r w:rsidR="008760FA" w:rsidRPr="00446A81">
        <w:rPr>
          <w:rFonts w:ascii="Times New Roman" w:hAnsi="Times New Roman" w:cs="Times New Roman"/>
        </w:rPr>
        <w:t xml:space="preserve"> </w:t>
      </w:r>
      <w:proofErr w:type="gramStart"/>
      <w:r w:rsidR="008760FA" w:rsidRPr="00446A81">
        <w:rPr>
          <w:rFonts w:ascii="Times New Roman" w:hAnsi="Times New Roman" w:cs="Times New Roman"/>
        </w:rPr>
        <w:t>slide</w:t>
      </w:r>
      <w:proofErr w:type="gramEnd"/>
      <w:r w:rsidR="008760FA" w:rsidRPr="00446A81">
        <w:rPr>
          <w:rFonts w:ascii="Times New Roman" w:hAnsi="Times New Roman" w:cs="Times New Roman"/>
        </w:rPr>
        <w:t xml:space="preserve"> </w:t>
      </w:r>
      <w:r w:rsidR="00DF2130" w:rsidRPr="00446A81">
        <w:rPr>
          <w:rFonts w:ascii="Times New Roman" w:hAnsi="Times New Roman" w:cs="Times New Roman"/>
        </w:rPr>
        <w:t>thanking the respondents for their participation to end the experiment.</w:t>
      </w:r>
    </w:p>
    <w:p w14:paraId="434A3FAF" w14:textId="1BCC9BF3" w:rsidR="0045627B" w:rsidRPr="00446A81" w:rsidRDefault="00905C62" w:rsidP="0047123D">
      <w:pPr>
        <w:spacing w:line="480" w:lineRule="auto"/>
        <w:rPr>
          <w:rFonts w:ascii="Times New Roman" w:hAnsi="Times New Roman" w:cs="Times New Roman"/>
          <w:u w:val="single"/>
        </w:rPr>
      </w:pPr>
      <w:r w:rsidRPr="00446A81">
        <w:rPr>
          <w:rFonts w:ascii="Times New Roman" w:hAnsi="Times New Roman" w:cs="Times New Roman"/>
          <w:u w:val="single"/>
        </w:rPr>
        <w:t>Procedure</w:t>
      </w:r>
    </w:p>
    <w:p w14:paraId="344A2402" w14:textId="0C634D15" w:rsidR="008F64EA" w:rsidRPr="00446A81" w:rsidRDefault="005C4D11" w:rsidP="00D24E31">
      <w:pPr>
        <w:spacing w:line="480" w:lineRule="auto"/>
        <w:ind w:firstLine="720"/>
        <w:rPr>
          <w:rFonts w:ascii="Times New Roman" w:hAnsi="Times New Roman" w:cs="Times New Roman"/>
        </w:rPr>
      </w:pPr>
      <w:r w:rsidRPr="00446A81">
        <w:rPr>
          <w:rFonts w:ascii="Times New Roman" w:hAnsi="Times New Roman" w:cs="Times New Roman"/>
        </w:rPr>
        <w:t xml:space="preserve">Participants were recruited through interactions with the researcher inviting them to take part in the study </w:t>
      </w:r>
      <w:r w:rsidR="00C0145A" w:rsidRPr="00446A81">
        <w:rPr>
          <w:rFonts w:ascii="Times New Roman" w:hAnsi="Times New Roman" w:cs="Times New Roman"/>
        </w:rPr>
        <w:t>voluntaril</w:t>
      </w:r>
      <w:r w:rsidR="002B42FE" w:rsidRPr="00446A81">
        <w:rPr>
          <w:rFonts w:ascii="Times New Roman" w:hAnsi="Times New Roman" w:cs="Times New Roman"/>
        </w:rPr>
        <w:t>y</w:t>
      </w:r>
      <w:r w:rsidR="00C0145A" w:rsidRPr="00446A81">
        <w:rPr>
          <w:rFonts w:ascii="Times New Roman" w:hAnsi="Times New Roman" w:cs="Times New Roman"/>
        </w:rPr>
        <w:t xml:space="preserve">. </w:t>
      </w:r>
      <w:r w:rsidR="00EA392A" w:rsidRPr="00446A81">
        <w:rPr>
          <w:rFonts w:ascii="Times New Roman" w:hAnsi="Times New Roman" w:cs="Times New Roman"/>
        </w:rPr>
        <w:t>Participants</w:t>
      </w:r>
      <w:r w:rsidR="00C0145A" w:rsidRPr="00446A81">
        <w:rPr>
          <w:rFonts w:ascii="Times New Roman" w:hAnsi="Times New Roman" w:cs="Times New Roman"/>
        </w:rPr>
        <w:t xml:space="preserve"> were asked to read through the consent form </w:t>
      </w:r>
      <w:r w:rsidR="008B71D6" w:rsidRPr="00446A81">
        <w:rPr>
          <w:rFonts w:ascii="Times New Roman" w:hAnsi="Times New Roman" w:cs="Times New Roman"/>
        </w:rPr>
        <w:t xml:space="preserve">and to sign and date if they agreed to continue their </w:t>
      </w:r>
      <w:r w:rsidR="001F320D" w:rsidRPr="00446A81">
        <w:rPr>
          <w:rFonts w:ascii="Times New Roman" w:hAnsi="Times New Roman" w:cs="Times New Roman"/>
        </w:rPr>
        <w:t>participation (see appendix B)</w:t>
      </w:r>
      <w:r w:rsidR="008B71D6" w:rsidRPr="00446A81">
        <w:rPr>
          <w:rFonts w:ascii="Times New Roman" w:hAnsi="Times New Roman" w:cs="Times New Roman"/>
        </w:rPr>
        <w:t xml:space="preserve">. </w:t>
      </w:r>
      <w:r w:rsidR="005A1648" w:rsidRPr="00446A81">
        <w:rPr>
          <w:rFonts w:ascii="Times New Roman" w:hAnsi="Times New Roman" w:cs="Times New Roman"/>
        </w:rPr>
        <w:t>N</w:t>
      </w:r>
      <w:r w:rsidR="00770448" w:rsidRPr="00446A81">
        <w:rPr>
          <w:rFonts w:ascii="Times New Roman" w:hAnsi="Times New Roman" w:cs="Times New Roman"/>
        </w:rPr>
        <w:t xml:space="preserve">ext, participants were asked to complete the </w:t>
      </w:r>
      <w:r w:rsidR="008E3302" w:rsidRPr="00446A81">
        <w:rPr>
          <w:rFonts w:ascii="Times New Roman" w:hAnsi="Times New Roman" w:cs="Times New Roman"/>
        </w:rPr>
        <w:t>SSS-V</w:t>
      </w:r>
      <w:r w:rsidR="00770448" w:rsidRPr="00446A81">
        <w:rPr>
          <w:rFonts w:ascii="Times New Roman" w:hAnsi="Times New Roman" w:cs="Times New Roman"/>
        </w:rPr>
        <w:t xml:space="preserve"> questionnaire</w:t>
      </w:r>
      <w:r w:rsidR="00581D2B" w:rsidRPr="00446A81">
        <w:rPr>
          <w:rFonts w:ascii="Times New Roman" w:hAnsi="Times New Roman" w:cs="Times New Roman"/>
        </w:rPr>
        <w:t xml:space="preserve">. Following this, </w:t>
      </w:r>
      <w:r w:rsidR="003C0B51" w:rsidRPr="00446A81">
        <w:rPr>
          <w:rFonts w:ascii="Times New Roman" w:hAnsi="Times New Roman" w:cs="Times New Roman"/>
        </w:rPr>
        <w:t xml:space="preserve">an interactive session was completed on the computer. All participants were shown a pink oval on the screen for either a short or long period of time, ten participants would complete this task in silence, </w:t>
      </w:r>
      <w:r w:rsidR="00532AF0" w:rsidRPr="00446A81">
        <w:rPr>
          <w:rFonts w:ascii="Times New Roman" w:hAnsi="Times New Roman" w:cs="Times New Roman"/>
        </w:rPr>
        <w:t>ten</w:t>
      </w:r>
      <w:r w:rsidR="003C0B51" w:rsidRPr="00446A81">
        <w:rPr>
          <w:rFonts w:ascii="Times New Roman" w:hAnsi="Times New Roman" w:cs="Times New Roman"/>
        </w:rPr>
        <w:t xml:space="preserve"> </w:t>
      </w:r>
      <w:r w:rsidR="00B86B6C" w:rsidRPr="00446A81">
        <w:rPr>
          <w:rFonts w:ascii="Times New Roman" w:hAnsi="Times New Roman" w:cs="Times New Roman"/>
        </w:rPr>
        <w:t>with</w:t>
      </w:r>
      <w:r w:rsidR="003C0B51" w:rsidRPr="00446A81">
        <w:rPr>
          <w:rFonts w:ascii="Times New Roman" w:hAnsi="Times New Roman" w:cs="Times New Roman"/>
        </w:rPr>
        <w:t xml:space="preserve"> slow music and ten </w:t>
      </w:r>
      <w:r w:rsidR="00D7752D" w:rsidRPr="00446A81">
        <w:rPr>
          <w:rFonts w:ascii="Times New Roman" w:hAnsi="Times New Roman" w:cs="Times New Roman"/>
        </w:rPr>
        <w:t xml:space="preserve">with </w:t>
      </w:r>
      <w:r w:rsidR="003C0B51" w:rsidRPr="00446A81">
        <w:rPr>
          <w:rFonts w:ascii="Times New Roman" w:hAnsi="Times New Roman" w:cs="Times New Roman"/>
        </w:rPr>
        <w:t xml:space="preserve">fast music. Prior to the participant beginning the task, they were provided with a practice phase which explained exactly what to do displayed in the instructions on the screen. </w:t>
      </w:r>
      <w:r w:rsidR="002C7826" w:rsidRPr="00446A81">
        <w:rPr>
          <w:rFonts w:ascii="Times New Roman" w:hAnsi="Times New Roman" w:cs="Times New Roman"/>
        </w:rPr>
        <w:t>All the participants were told to read the instructions</w:t>
      </w:r>
      <w:r w:rsidR="00DA787A" w:rsidRPr="00446A81">
        <w:rPr>
          <w:rFonts w:ascii="Times New Roman" w:hAnsi="Times New Roman" w:cs="Times New Roman"/>
        </w:rPr>
        <w:t xml:space="preserve"> and</w:t>
      </w:r>
      <w:r w:rsidR="002C7826" w:rsidRPr="00446A81">
        <w:rPr>
          <w:rFonts w:ascii="Times New Roman" w:hAnsi="Times New Roman" w:cs="Times New Roman"/>
        </w:rPr>
        <w:t xml:space="preserve"> to start when they were </w:t>
      </w:r>
      <w:r w:rsidR="008062C6" w:rsidRPr="00446A81">
        <w:rPr>
          <w:rFonts w:ascii="Times New Roman" w:hAnsi="Times New Roman" w:cs="Times New Roman"/>
        </w:rPr>
        <w:t>ready,</w:t>
      </w:r>
      <w:r w:rsidR="00770883" w:rsidRPr="00446A81">
        <w:rPr>
          <w:rFonts w:ascii="Times New Roman" w:hAnsi="Times New Roman" w:cs="Times New Roman"/>
        </w:rPr>
        <w:t xml:space="preserve"> </w:t>
      </w:r>
      <w:r w:rsidR="009E7B71" w:rsidRPr="00446A81">
        <w:rPr>
          <w:rFonts w:ascii="Times New Roman" w:hAnsi="Times New Roman" w:cs="Times New Roman"/>
        </w:rPr>
        <w:t>but</w:t>
      </w:r>
      <w:r w:rsidR="00770883" w:rsidRPr="00446A81">
        <w:rPr>
          <w:rFonts w:ascii="Times New Roman" w:hAnsi="Times New Roman" w:cs="Times New Roman"/>
        </w:rPr>
        <w:t xml:space="preserve"> the music groups were told to apply the headphones </w:t>
      </w:r>
      <w:r w:rsidR="00960C2A" w:rsidRPr="00446A81">
        <w:rPr>
          <w:rFonts w:ascii="Times New Roman" w:hAnsi="Times New Roman" w:cs="Times New Roman"/>
        </w:rPr>
        <w:t xml:space="preserve">provided </w:t>
      </w:r>
      <w:r w:rsidR="00770883" w:rsidRPr="00446A81">
        <w:rPr>
          <w:rFonts w:ascii="Times New Roman" w:hAnsi="Times New Roman" w:cs="Times New Roman"/>
        </w:rPr>
        <w:t>before starting</w:t>
      </w:r>
      <w:r w:rsidR="00C42C92" w:rsidRPr="00446A81">
        <w:rPr>
          <w:rFonts w:ascii="Times New Roman" w:hAnsi="Times New Roman" w:cs="Times New Roman"/>
        </w:rPr>
        <w:t>.</w:t>
      </w:r>
      <w:r w:rsidR="007032A5" w:rsidRPr="00446A81">
        <w:rPr>
          <w:rFonts w:ascii="Times New Roman" w:hAnsi="Times New Roman" w:cs="Times New Roman"/>
        </w:rPr>
        <w:t xml:space="preserve"> Once the participant had finished the </w:t>
      </w:r>
      <w:r w:rsidR="00530EAC" w:rsidRPr="00446A81">
        <w:rPr>
          <w:rFonts w:ascii="Times New Roman" w:hAnsi="Times New Roman" w:cs="Times New Roman"/>
        </w:rPr>
        <w:t xml:space="preserve">task, </w:t>
      </w:r>
      <w:r w:rsidR="00D236AD" w:rsidRPr="00446A81">
        <w:rPr>
          <w:rFonts w:ascii="Times New Roman" w:hAnsi="Times New Roman" w:cs="Times New Roman"/>
        </w:rPr>
        <w:t xml:space="preserve">the </w:t>
      </w:r>
      <w:r w:rsidR="00530EAC" w:rsidRPr="00446A81">
        <w:rPr>
          <w:rFonts w:ascii="Times New Roman" w:hAnsi="Times New Roman" w:cs="Times New Roman"/>
        </w:rPr>
        <w:t xml:space="preserve">researcher </w:t>
      </w:r>
      <w:r w:rsidR="00794F85" w:rsidRPr="00446A81">
        <w:rPr>
          <w:rFonts w:ascii="Times New Roman" w:hAnsi="Times New Roman" w:cs="Times New Roman"/>
        </w:rPr>
        <w:t>went back</w:t>
      </w:r>
      <w:r w:rsidR="00CC2613" w:rsidRPr="00446A81">
        <w:rPr>
          <w:rFonts w:ascii="Times New Roman" w:hAnsi="Times New Roman" w:cs="Times New Roman"/>
        </w:rPr>
        <w:t xml:space="preserve"> in </w:t>
      </w:r>
      <w:r w:rsidR="00665C9F" w:rsidRPr="00446A81">
        <w:rPr>
          <w:rFonts w:ascii="Times New Roman" w:hAnsi="Times New Roman" w:cs="Times New Roman"/>
        </w:rPr>
        <w:t>to</w:t>
      </w:r>
      <w:r w:rsidR="00CC2613" w:rsidRPr="00446A81">
        <w:rPr>
          <w:rFonts w:ascii="Times New Roman" w:hAnsi="Times New Roman" w:cs="Times New Roman"/>
        </w:rPr>
        <w:t xml:space="preserve"> thank the </w:t>
      </w:r>
      <w:r w:rsidR="00401CCE" w:rsidRPr="00446A81">
        <w:rPr>
          <w:rFonts w:ascii="Times New Roman" w:hAnsi="Times New Roman" w:cs="Times New Roman"/>
        </w:rPr>
        <w:t>respondent for their participation and provide them with a debrief form explain</w:t>
      </w:r>
      <w:r w:rsidR="00341067" w:rsidRPr="00446A81">
        <w:rPr>
          <w:rFonts w:ascii="Times New Roman" w:hAnsi="Times New Roman" w:cs="Times New Roman"/>
        </w:rPr>
        <w:t>ing</w:t>
      </w:r>
      <w:r w:rsidR="00401CCE" w:rsidRPr="00446A81">
        <w:rPr>
          <w:rFonts w:ascii="Times New Roman" w:hAnsi="Times New Roman" w:cs="Times New Roman"/>
        </w:rPr>
        <w:t xml:space="preserve"> that should they have any problems</w:t>
      </w:r>
      <w:r w:rsidR="00E449CF" w:rsidRPr="00446A81">
        <w:rPr>
          <w:rFonts w:ascii="Times New Roman" w:hAnsi="Times New Roman" w:cs="Times New Roman"/>
        </w:rPr>
        <w:t xml:space="preserve"> regarding their participation </w:t>
      </w:r>
      <w:r w:rsidR="00794F85" w:rsidRPr="00446A81">
        <w:rPr>
          <w:rFonts w:ascii="Times New Roman" w:hAnsi="Times New Roman" w:cs="Times New Roman"/>
        </w:rPr>
        <w:t>to see the</w:t>
      </w:r>
      <w:r w:rsidR="00E449CF" w:rsidRPr="00446A81">
        <w:rPr>
          <w:rFonts w:ascii="Times New Roman" w:hAnsi="Times New Roman" w:cs="Times New Roman"/>
        </w:rPr>
        <w:t xml:space="preserve"> contact details on the form </w:t>
      </w:r>
      <w:r w:rsidR="0079536B" w:rsidRPr="00446A81">
        <w:rPr>
          <w:rFonts w:ascii="Times New Roman" w:hAnsi="Times New Roman" w:cs="Times New Roman"/>
        </w:rPr>
        <w:t>(see appendix C)</w:t>
      </w:r>
      <w:r w:rsidR="00E449CF" w:rsidRPr="00446A81">
        <w:rPr>
          <w:rFonts w:ascii="Times New Roman" w:hAnsi="Times New Roman" w:cs="Times New Roman"/>
        </w:rPr>
        <w:t>.</w:t>
      </w:r>
    </w:p>
    <w:p w14:paraId="5890DF71" w14:textId="48D8D076" w:rsidR="00446A81" w:rsidRPr="00446A81" w:rsidRDefault="00446A81" w:rsidP="00D24E31">
      <w:pPr>
        <w:spacing w:line="480" w:lineRule="auto"/>
        <w:ind w:firstLine="720"/>
        <w:rPr>
          <w:rFonts w:ascii="Times New Roman" w:hAnsi="Times New Roman" w:cs="Times New Roman"/>
        </w:rPr>
      </w:pPr>
    </w:p>
    <w:p w14:paraId="40C2139D" w14:textId="550E0D34" w:rsidR="00446A81" w:rsidRPr="00446A81" w:rsidRDefault="00446A81" w:rsidP="00D24E31">
      <w:pPr>
        <w:spacing w:line="480" w:lineRule="auto"/>
        <w:ind w:firstLine="720"/>
        <w:rPr>
          <w:rFonts w:ascii="Times New Roman" w:hAnsi="Times New Roman" w:cs="Times New Roman"/>
        </w:rPr>
      </w:pPr>
    </w:p>
    <w:p w14:paraId="171D68AC" w14:textId="77777777" w:rsidR="00446A81" w:rsidRPr="00446A81" w:rsidRDefault="00446A81" w:rsidP="00D24E31">
      <w:pPr>
        <w:spacing w:line="480" w:lineRule="auto"/>
        <w:ind w:firstLine="720"/>
        <w:rPr>
          <w:rFonts w:ascii="Times New Roman" w:hAnsi="Times New Roman" w:cs="Times New Roman"/>
        </w:rPr>
      </w:pPr>
    </w:p>
    <w:p w14:paraId="1B60C6CB" w14:textId="77777777" w:rsidR="00444B30" w:rsidRPr="00446A81" w:rsidRDefault="00444B30" w:rsidP="0047123D">
      <w:pPr>
        <w:spacing w:line="480" w:lineRule="auto"/>
        <w:jc w:val="center"/>
        <w:rPr>
          <w:rFonts w:ascii="Times New Roman" w:hAnsi="Times New Roman" w:cs="Times New Roman"/>
          <w:u w:val="single"/>
        </w:rPr>
      </w:pPr>
      <w:r w:rsidRPr="00446A81">
        <w:rPr>
          <w:rFonts w:ascii="Times New Roman" w:hAnsi="Times New Roman" w:cs="Times New Roman"/>
          <w:u w:val="single"/>
        </w:rPr>
        <w:lastRenderedPageBreak/>
        <w:t>Results</w:t>
      </w:r>
    </w:p>
    <w:p w14:paraId="0546C699" w14:textId="4D89368F" w:rsidR="00D01737" w:rsidRPr="00446A81" w:rsidRDefault="008815A4" w:rsidP="0047123D">
      <w:pPr>
        <w:spacing w:line="480" w:lineRule="auto"/>
        <w:rPr>
          <w:rFonts w:ascii="Times New Roman" w:hAnsi="Times New Roman" w:cs="Times New Roman"/>
        </w:rPr>
      </w:pPr>
      <w:r w:rsidRPr="00446A81">
        <w:rPr>
          <w:rFonts w:ascii="Times New Roman" w:hAnsi="Times New Roman" w:cs="Times New Roman"/>
        </w:rPr>
        <w:tab/>
      </w:r>
      <w:r w:rsidR="0072162D" w:rsidRPr="00446A81">
        <w:rPr>
          <w:rFonts w:ascii="Times New Roman" w:hAnsi="Times New Roman" w:cs="Times New Roman"/>
        </w:rPr>
        <w:t>The table below includes the</w:t>
      </w:r>
      <w:r w:rsidR="00D01737" w:rsidRPr="00446A81">
        <w:rPr>
          <w:rFonts w:ascii="Times New Roman" w:hAnsi="Times New Roman" w:cs="Times New Roman"/>
        </w:rPr>
        <w:t xml:space="preserve"> mean and SD’s for the independent variables.</w:t>
      </w:r>
      <w:r w:rsidR="00C54AFB" w:rsidRPr="00446A81">
        <w:rPr>
          <w:rFonts w:ascii="Times New Roman" w:hAnsi="Times New Roman" w:cs="Times New Roman"/>
        </w:rPr>
        <w:t xml:space="preserve"> </w:t>
      </w:r>
      <w:r w:rsidR="00BF5814" w:rsidRPr="00446A81">
        <w:rPr>
          <w:rFonts w:ascii="Times New Roman" w:hAnsi="Times New Roman" w:cs="Times New Roman"/>
        </w:rPr>
        <w:t xml:space="preserve">A 2x3 ANOVA </w:t>
      </w:r>
      <w:r w:rsidR="000D7ED6" w:rsidRPr="00446A81">
        <w:rPr>
          <w:rFonts w:ascii="Times New Roman" w:hAnsi="Times New Roman" w:cs="Times New Roman"/>
        </w:rPr>
        <w:t xml:space="preserve">was used to </w:t>
      </w:r>
      <w:r w:rsidR="00A905A5" w:rsidRPr="00446A81">
        <w:rPr>
          <w:rFonts w:ascii="Times New Roman" w:hAnsi="Times New Roman" w:cs="Times New Roman"/>
        </w:rPr>
        <w:t xml:space="preserve">analyse </w:t>
      </w:r>
      <w:r w:rsidR="007B670A" w:rsidRPr="00446A81">
        <w:rPr>
          <w:rFonts w:ascii="Times New Roman" w:hAnsi="Times New Roman" w:cs="Times New Roman"/>
        </w:rPr>
        <w:t xml:space="preserve">if </w:t>
      </w:r>
      <w:r w:rsidR="00C67155" w:rsidRPr="00446A81">
        <w:rPr>
          <w:rFonts w:ascii="Times New Roman" w:hAnsi="Times New Roman" w:cs="Times New Roman"/>
        </w:rPr>
        <w:t>the</w:t>
      </w:r>
      <w:r w:rsidR="007B670A" w:rsidRPr="00446A81">
        <w:rPr>
          <w:rFonts w:ascii="Times New Roman" w:hAnsi="Times New Roman" w:cs="Times New Roman"/>
        </w:rPr>
        <w:t>re is</w:t>
      </w:r>
      <w:r w:rsidR="00C67155" w:rsidRPr="00446A81">
        <w:rPr>
          <w:rFonts w:ascii="Times New Roman" w:hAnsi="Times New Roman" w:cs="Times New Roman"/>
        </w:rPr>
        <w:t xml:space="preserve"> </w:t>
      </w:r>
      <w:r w:rsidR="00607166" w:rsidRPr="00446A81">
        <w:rPr>
          <w:rFonts w:ascii="Times New Roman" w:hAnsi="Times New Roman" w:cs="Times New Roman"/>
        </w:rPr>
        <w:t xml:space="preserve">a </w:t>
      </w:r>
      <w:r w:rsidR="00C67155" w:rsidRPr="00446A81">
        <w:rPr>
          <w:rFonts w:ascii="Times New Roman" w:hAnsi="Times New Roman" w:cs="Times New Roman"/>
        </w:rPr>
        <w:t xml:space="preserve">relationship between </w:t>
      </w:r>
      <w:r w:rsidR="002378DE" w:rsidRPr="00446A81">
        <w:rPr>
          <w:rFonts w:ascii="Times New Roman" w:hAnsi="Times New Roman" w:cs="Times New Roman"/>
        </w:rPr>
        <w:t xml:space="preserve">sensation seeking and </w:t>
      </w:r>
      <w:r w:rsidR="007D596F" w:rsidRPr="00446A81">
        <w:rPr>
          <w:rFonts w:ascii="Times New Roman" w:hAnsi="Times New Roman" w:cs="Times New Roman"/>
        </w:rPr>
        <w:t>tempo of music</w:t>
      </w:r>
      <w:r w:rsidR="007B670A" w:rsidRPr="00446A81">
        <w:rPr>
          <w:rFonts w:ascii="Times New Roman" w:hAnsi="Times New Roman" w:cs="Times New Roman"/>
        </w:rPr>
        <w:t xml:space="preserve"> </w:t>
      </w:r>
      <w:r w:rsidR="00040325" w:rsidRPr="00446A81">
        <w:rPr>
          <w:rFonts w:ascii="Times New Roman" w:hAnsi="Times New Roman" w:cs="Times New Roman"/>
        </w:rPr>
        <w:t>in time perception.</w:t>
      </w:r>
      <w:r w:rsidR="001630B2" w:rsidRPr="00446A81">
        <w:rPr>
          <w:rFonts w:ascii="Times New Roman" w:hAnsi="Times New Roman" w:cs="Times New Roman"/>
        </w:rPr>
        <w:t xml:space="preserve"> </w:t>
      </w:r>
    </w:p>
    <w:p w14:paraId="440CCA42" w14:textId="15E6929F" w:rsidR="00EA31DD" w:rsidRPr="00446A81" w:rsidRDefault="009736E2" w:rsidP="0047123D">
      <w:pPr>
        <w:spacing w:line="480" w:lineRule="auto"/>
        <w:rPr>
          <w:rFonts w:ascii="Times New Roman" w:hAnsi="Times New Roman" w:cs="Times New Roman"/>
          <w:i/>
        </w:rPr>
      </w:pPr>
      <w:r w:rsidRPr="00446A81">
        <w:rPr>
          <w:rFonts w:ascii="Times New Roman" w:hAnsi="Times New Roman" w:cs="Times New Roman"/>
        </w:rPr>
        <w:t>Table 1.</w:t>
      </w:r>
      <w:r w:rsidR="00EA31DD" w:rsidRPr="00446A81">
        <w:rPr>
          <w:rFonts w:ascii="Times New Roman" w:hAnsi="Times New Roman" w:cs="Times New Roman"/>
        </w:rPr>
        <w:br/>
      </w:r>
      <w:r w:rsidRPr="00446A81">
        <w:rPr>
          <w:rFonts w:ascii="Times New Roman" w:hAnsi="Times New Roman" w:cs="Times New Roman"/>
          <w:i/>
        </w:rPr>
        <w:t xml:space="preserve">Descriptive </w:t>
      </w:r>
      <w:r w:rsidR="00574812" w:rsidRPr="00446A81">
        <w:rPr>
          <w:rFonts w:ascii="Times New Roman" w:hAnsi="Times New Roman" w:cs="Times New Roman"/>
          <w:i/>
        </w:rPr>
        <w:t>s</w:t>
      </w:r>
      <w:r w:rsidRPr="00446A81">
        <w:rPr>
          <w:rFonts w:ascii="Times New Roman" w:hAnsi="Times New Roman" w:cs="Times New Roman"/>
          <w:i/>
        </w:rPr>
        <w:t xml:space="preserve">tatistics </w:t>
      </w:r>
      <w:r w:rsidR="00574812" w:rsidRPr="00446A81">
        <w:rPr>
          <w:rFonts w:ascii="Times New Roman" w:hAnsi="Times New Roman" w:cs="Times New Roman"/>
          <w:i/>
        </w:rPr>
        <w:t>for independent variables</w:t>
      </w:r>
      <w:r w:rsidR="00554705" w:rsidRPr="00446A81">
        <w:rPr>
          <w:rFonts w:ascii="Times New Roman" w:hAnsi="Times New Roman" w:cs="Times New Roman"/>
          <w:i/>
        </w:rPr>
        <w:t>.</w:t>
      </w:r>
    </w:p>
    <w:tbl>
      <w:tblPr>
        <w:tblW w:w="739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1706"/>
        <w:gridCol w:w="1030"/>
        <w:gridCol w:w="1077"/>
        <w:gridCol w:w="1107"/>
        <w:gridCol w:w="1030"/>
        <w:gridCol w:w="1445"/>
      </w:tblGrid>
      <w:tr w:rsidR="00CC6FCE" w:rsidRPr="00446A81" w14:paraId="253DF31C" w14:textId="77777777" w:rsidTr="00CC6FCE">
        <w:trPr>
          <w:cantSplit/>
        </w:trPr>
        <w:tc>
          <w:tcPr>
            <w:tcW w:w="7390" w:type="dxa"/>
            <w:gridSpan w:val="6"/>
            <w:tcBorders>
              <w:top w:val="nil"/>
              <w:left w:val="nil"/>
              <w:bottom w:val="nil"/>
              <w:right w:val="nil"/>
            </w:tcBorders>
            <w:shd w:val="clear" w:color="auto" w:fill="FFFFFF"/>
            <w:vAlign w:val="center"/>
            <w:hideMark/>
          </w:tcPr>
          <w:p w14:paraId="56480D95" w14:textId="77777777" w:rsidR="00CC6FCE" w:rsidRPr="00446A81" w:rsidRDefault="00CC6FCE">
            <w:pPr>
              <w:autoSpaceDE w:val="0"/>
              <w:autoSpaceDN w:val="0"/>
              <w:adjustRightInd w:val="0"/>
              <w:spacing w:after="0" w:line="320" w:lineRule="atLeast"/>
              <w:ind w:left="60" w:right="60"/>
              <w:jc w:val="center"/>
              <w:rPr>
                <w:rFonts w:ascii="Arial" w:hAnsi="Arial" w:cs="Arial"/>
                <w:color w:val="010205"/>
              </w:rPr>
            </w:pPr>
            <w:r w:rsidRPr="00446A81">
              <w:rPr>
                <w:rFonts w:ascii="Arial" w:hAnsi="Arial" w:cs="Arial"/>
                <w:b/>
                <w:bCs/>
                <w:color w:val="010205"/>
              </w:rPr>
              <w:t>Descriptive Statistics</w:t>
            </w:r>
          </w:p>
        </w:tc>
      </w:tr>
      <w:tr w:rsidR="00CC6FCE" w:rsidRPr="00446A81" w14:paraId="37EDE182" w14:textId="77777777" w:rsidTr="00CC6FCE">
        <w:trPr>
          <w:cantSplit/>
        </w:trPr>
        <w:tc>
          <w:tcPr>
            <w:tcW w:w="1706" w:type="dxa"/>
            <w:tcBorders>
              <w:top w:val="nil"/>
              <w:left w:val="nil"/>
              <w:bottom w:val="single" w:sz="8" w:space="0" w:color="152935"/>
              <w:right w:val="nil"/>
            </w:tcBorders>
            <w:shd w:val="clear" w:color="auto" w:fill="FFFFFF"/>
            <w:vAlign w:val="bottom"/>
          </w:tcPr>
          <w:p w14:paraId="54A434D0" w14:textId="77777777" w:rsidR="00CC6FCE" w:rsidRPr="00446A81" w:rsidRDefault="00CC6FCE">
            <w:pPr>
              <w:autoSpaceDE w:val="0"/>
              <w:autoSpaceDN w:val="0"/>
              <w:adjustRightInd w:val="0"/>
              <w:spacing w:after="0" w:line="240" w:lineRule="auto"/>
              <w:rPr>
                <w:rFonts w:ascii="Times New Roman" w:hAnsi="Times New Roman" w:cs="Times New Roman"/>
              </w:rPr>
            </w:pPr>
          </w:p>
        </w:tc>
        <w:tc>
          <w:tcPr>
            <w:tcW w:w="1029" w:type="dxa"/>
            <w:tcBorders>
              <w:top w:val="nil"/>
              <w:left w:val="nil"/>
              <w:bottom w:val="single" w:sz="8" w:space="0" w:color="152935"/>
              <w:right w:val="single" w:sz="8" w:space="0" w:color="E0E0E0"/>
            </w:tcBorders>
            <w:shd w:val="clear" w:color="auto" w:fill="FFFFFF"/>
            <w:vAlign w:val="bottom"/>
            <w:hideMark/>
          </w:tcPr>
          <w:p w14:paraId="3A8AFFE1" w14:textId="77777777" w:rsidR="00CC6FCE" w:rsidRPr="00446A81" w:rsidRDefault="00CC6FCE">
            <w:pPr>
              <w:autoSpaceDE w:val="0"/>
              <w:autoSpaceDN w:val="0"/>
              <w:adjustRightInd w:val="0"/>
              <w:spacing w:after="0" w:line="320" w:lineRule="atLeast"/>
              <w:ind w:left="60" w:right="60"/>
              <w:jc w:val="center"/>
              <w:rPr>
                <w:rFonts w:ascii="Arial" w:hAnsi="Arial" w:cs="Arial"/>
                <w:color w:val="264A60"/>
              </w:rPr>
            </w:pPr>
            <w:r w:rsidRPr="00446A81">
              <w:rPr>
                <w:rFonts w:ascii="Arial" w:hAnsi="Arial" w:cs="Arial"/>
                <w:color w:val="264A60"/>
              </w:rPr>
              <w:t>N</w:t>
            </w:r>
          </w:p>
        </w:tc>
        <w:tc>
          <w:tcPr>
            <w:tcW w:w="1076" w:type="dxa"/>
            <w:tcBorders>
              <w:top w:val="nil"/>
              <w:left w:val="single" w:sz="8" w:space="0" w:color="E0E0E0"/>
              <w:bottom w:val="single" w:sz="8" w:space="0" w:color="152935"/>
              <w:right w:val="single" w:sz="8" w:space="0" w:color="E0E0E0"/>
            </w:tcBorders>
            <w:shd w:val="clear" w:color="auto" w:fill="FFFFFF"/>
            <w:vAlign w:val="bottom"/>
            <w:hideMark/>
          </w:tcPr>
          <w:p w14:paraId="01873F4C" w14:textId="77777777" w:rsidR="00CC6FCE" w:rsidRPr="00446A81" w:rsidRDefault="00CC6FCE">
            <w:pPr>
              <w:autoSpaceDE w:val="0"/>
              <w:autoSpaceDN w:val="0"/>
              <w:adjustRightInd w:val="0"/>
              <w:spacing w:after="0" w:line="320" w:lineRule="atLeast"/>
              <w:ind w:left="60" w:right="60"/>
              <w:jc w:val="center"/>
              <w:rPr>
                <w:rFonts w:ascii="Arial" w:hAnsi="Arial" w:cs="Arial"/>
                <w:color w:val="264A60"/>
              </w:rPr>
            </w:pPr>
            <w:r w:rsidRPr="00446A81">
              <w:rPr>
                <w:rFonts w:ascii="Arial" w:hAnsi="Arial" w:cs="Arial"/>
                <w:color w:val="264A60"/>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hideMark/>
          </w:tcPr>
          <w:p w14:paraId="3C93F0F2" w14:textId="77777777" w:rsidR="00CC6FCE" w:rsidRPr="00446A81" w:rsidRDefault="00CC6FCE">
            <w:pPr>
              <w:autoSpaceDE w:val="0"/>
              <w:autoSpaceDN w:val="0"/>
              <w:adjustRightInd w:val="0"/>
              <w:spacing w:after="0" w:line="320" w:lineRule="atLeast"/>
              <w:ind w:left="60" w:right="60"/>
              <w:jc w:val="center"/>
              <w:rPr>
                <w:rFonts w:ascii="Arial" w:hAnsi="Arial" w:cs="Arial"/>
                <w:color w:val="264A60"/>
              </w:rPr>
            </w:pPr>
            <w:r w:rsidRPr="00446A81">
              <w:rPr>
                <w:rFonts w:ascii="Arial" w:hAnsi="Arial" w:cs="Arial"/>
                <w:color w:val="264A60"/>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hideMark/>
          </w:tcPr>
          <w:p w14:paraId="128F3F72" w14:textId="77777777" w:rsidR="00CC6FCE" w:rsidRPr="00446A81" w:rsidRDefault="00CC6FCE">
            <w:pPr>
              <w:autoSpaceDE w:val="0"/>
              <w:autoSpaceDN w:val="0"/>
              <w:adjustRightInd w:val="0"/>
              <w:spacing w:after="0" w:line="320" w:lineRule="atLeast"/>
              <w:ind w:left="60" w:right="60"/>
              <w:jc w:val="center"/>
              <w:rPr>
                <w:rFonts w:ascii="Arial" w:hAnsi="Arial" w:cs="Arial"/>
                <w:color w:val="264A60"/>
              </w:rPr>
            </w:pPr>
            <w:r w:rsidRPr="00446A81">
              <w:rPr>
                <w:rFonts w:ascii="Arial" w:hAnsi="Arial" w:cs="Arial"/>
                <w:color w:val="264A60"/>
              </w:rPr>
              <w:t>Mean</w:t>
            </w:r>
          </w:p>
        </w:tc>
        <w:tc>
          <w:tcPr>
            <w:tcW w:w="1444" w:type="dxa"/>
            <w:tcBorders>
              <w:top w:val="nil"/>
              <w:left w:val="single" w:sz="8" w:space="0" w:color="E0E0E0"/>
              <w:bottom w:val="single" w:sz="8" w:space="0" w:color="152935"/>
              <w:right w:val="nil"/>
            </w:tcBorders>
            <w:shd w:val="clear" w:color="auto" w:fill="FFFFFF"/>
            <w:vAlign w:val="bottom"/>
            <w:hideMark/>
          </w:tcPr>
          <w:p w14:paraId="1C81BAF4" w14:textId="77777777" w:rsidR="00CC6FCE" w:rsidRPr="00446A81" w:rsidRDefault="00CC6FCE">
            <w:pPr>
              <w:autoSpaceDE w:val="0"/>
              <w:autoSpaceDN w:val="0"/>
              <w:adjustRightInd w:val="0"/>
              <w:spacing w:after="0" w:line="320" w:lineRule="atLeast"/>
              <w:ind w:left="60" w:right="60"/>
              <w:jc w:val="center"/>
              <w:rPr>
                <w:rFonts w:ascii="Arial" w:hAnsi="Arial" w:cs="Arial"/>
                <w:color w:val="264A60"/>
              </w:rPr>
            </w:pPr>
            <w:r w:rsidRPr="00446A81">
              <w:rPr>
                <w:rFonts w:ascii="Arial" w:hAnsi="Arial" w:cs="Arial"/>
                <w:color w:val="264A60"/>
              </w:rPr>
              <w:t>Std. Deviation</w:t>
            </w:r>
          </w:p>
        </w:tc>
      </w:tr>
      <w:tr w:rsidR="00CC6FCE" w:rsidRPr="00446A81" w14:paraId="43D4AC41" w14:textId="77777777" w:rsidTr="00CC6FCE">
        <w:trPr>
          <w:cantSplit/>
        </w:trPr>
        <w:tc>
          <w:tcPr>
            <w:tcW w:w="1706" w:type="dxa"/>
            <w:tcBorders>
              <w:top w:val="single" w:sz="8" w:space="0" w:color="152935"/>
              <w:left w:val="nil"/>
              <w:bottom w:val="single" w:sz="8" w:space="0" w:color="AEAEAE"/>
              <w:right w:val="nil"/>
            </w:tcBorders>
            <w:shd w:val="clear" w:color="auto" w:fill="E0E0E0"/>
            <w:hideMark/>
          </w:tcPr>
          <w:p w14:paraId="3BF0FAEA" w14:textId="77777777" w:rsidR="00CC6FCE" w:rsidRPr="00446A81" w:rsidRDefault="00CC6FCE">
            <w:pPr>
              <w:autoSpaceDE w:val="0"/>
              <w:autoSpaceDN w:val="0"/>
              <w:adjustRightInd w:val="0"/>
              <w:spacing w:after="0" w:line="320" w:lineRule="atLeast"/>
              <w:ind w:left="60" w:right="60"/>
              <w:rPr>
                <w:rFonts w:ascii="Arial" w:hAnsi="Arial" w:cs="Arial"/>
                <w:color w:val="264A60"/>
              </w:rPr>
            </w:pPr>
            <w:r w:rsidRPr="00446A81">
              <w:rPr>
                <w:rFonts w:ascii="Arial" w:hAnsi="Arial" w:cs="Arial"/>
                <w:color w:val="264A60"/>
              </w:rPr>
              <w:t>SS</w:t>
            </w:r>
          </w:p>
        </w:tc>
        <w:tc>
          <w:tcPr>
            <w:tcW w:w="1029" w:type="dxa"/>
            <w:tcBorders>
              <w:top w:val="single" w:sz="8" w:space="0" w:color="152935"/>
              <w:left w:val="nil"/>
              <w:bottom w:val="single" w:sz="8" w:space="0" w:color="AEAEAE"/>
              <w:right w:val="single" w:sz="8" w:space="0" w:color="E0E0E0"/>
            </w:tcBorders>
            <w:shd w:val="clear" w:color="auto" w:fill="FFFFFF"/>
            <w:hideMark/>
          </w:tcPr>
          <w:p w14:paraId="26D6AFD0" w14:textId="77777777" w:rsidR="00CC6FCE" w:rsidRPr="00446A81" w:rsidRDefault="00CC6FCE">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30</w:t>
            </w:r>
          </w:p>
        </w:tc>
        <w:tc>
          <w:tcPr>
            <w:tcW w:w="1076" w:type="dxa"/>
            <w:tcBorders>
              <w:top w:val="single" w:sz="8" w:space="0" w:color="152935"/>
              <w:left w:val="single" w:sz="8" w:space="0" w:color="E0E0E0"/>
              <w:bottom w:val="single" w:sz="8" w:space="0" w:color="AEAEAE"/>
              <w:right w:val="single" w:sz="8" w:space="0" w:color="E0E0E0"/>
            </w:tcBorders>
            <w:shd w:val="clear" w:color="auto" w:fill="FFFFFF"/>
            <w:hideMark/>
          </w:tcPr>
          <w:p w14:paraId="15237902" w14:textId="77777777" w:rsidR="00CC6FCE" w:rsidRPr="00446A81" w:rsidRDefault="00CC6FCE">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1.00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hideMark/>
          </w:tcPr>
          <w:p w14:paraId="0CE60F48" w14:textId="77777777" w:rsidR="00CC6FCE" w:rsidRPr="00446A81" w:rsidRDefault="00CC6FCE">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2.00</w:t>
            </w:r>
          </w:p>
        </w:tc>
        <w:tc>
          <w:tcPr>
            <w:tcW w:w="1029" w:type="dxa"/>
            <w:tcBorders>
              <w:top w:val="single" w:sz="8" w:space="0" w:color="152935"/>
              <w:left w:val="single" w:sz="8" w:space="0" w:color="E0E0E0"/>
              <w:bottom w:val="single" w:sz="8" w:space="0" w:color="AEAEAE"/>
              <w:right w:val="single" w:sz="8" w:space="0" w:color="E0E0E0"/>
            </w:tcBorders>
            <w:shd w:val="clear" w:color="auto" w:fill="FFFFFF"/>
            <w:hideMark/>
          </w:tcPr>
          <w:p w14:paraId="70E4F08E" w14:textId="77777777" w:rsidR="00CC6FCE" w:rsidRPr="00446A81" w:rsidRDefault="00CC6FCE">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1.4667</w:t>
            </w:r>
          </w:p>
        </w:tc>
        <w:tc>
          <w:tcPr>
            <w:tcW w:w="1444" w:type="dxa"/>
            <w:tcBorders>
              <w:top w:val="single" w:sz="8" w:space="0" w:color="152935"/>
              <w:left w:val="single" w:sz="8" w:space="0" w:color="E0E0E0"/>
              <w:bottom w:val="single" w:sz="8" w:space="0" w:color="AEAEAE"/>
              <w:right w:val="nil"/>
            </w:tcBorders>
            <w:shd w:val="clear" w:color="auto" w:fill="FFFFFF"/>
            <w:hideMark/>
          </w:tcPr>
          <w:p w14:paraId="19ED68A8" w14:textId="77777777" w:rsidR="00CC6FCE" w:rsidRPr="00446A81" w:rsidRDefault="00CC6FCE">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.50742</w:t>
            </w:r>
          </w:p>
        </w:tc>
      </w:tr>
      <w:tr w:rsidR="00CC6FCE" w:rsidRPr="00446A81" w14:paraId="34B84E1E" w14:textId="77777777" w:rsidTr="00CC6FCE">
        <w:trPr>
          <w:cantSplit/>
        </w:trPr>
        <w:tc>
          <w:tcPr>
            <w:tcW w:w="1706" w:type="dxa"/>
            <w:tcBorders>
              <w:top w:val="single" w:sz="8" w:space="0" w:color="AEAEAE"/>
              <w:left w:val="nil"/>
              <w:bottom w:val="single" w:sz="8" w:space="0" w:color="AEAEAE"/>
              <w:right w:val="nil"/>
            </w:tcBorders>
            <w:shd w:val="clear" w:color="auto" w:fill="E0E0E0"/>
            <w:hideMark/>
          </w:tcPr>
          <w:p w14:paraId="50E10E6E" w14:textId="77777777" w:rsidR="00CC6FCE" w:rsidRPr="00446A81" w:rsidRDefault="00CC6FCE">
            <w:pPr>
              <w:autoSpaceDE w:val="0"/>
              <w:autoSpaceDN w:val="0"/>
              <w:adjustRightInd w:val="0"/>
              <w:spacing w:after="0" w:line="320" w:lineRule="atLeast"/>
              <w:ind w:left="60" w:right="60"/>
              <w:rPr>
                <w:rFonts w:ascii="Arial" w:hAnsi="Arial" w:cs="Arial"/>
                <w:color w:val="264A60"/>
              </w:rPr>
            </w:pPr>
            <w:r w:rsidRPr="00446A81">
              <w:rPr>
                <w:rFonts w:ascii="Arial" w:hAnsi="Arial" w:cs="Arial"/>
                <w:color w:val="264A60"/>
              </w:rPr>
              <w:t>Tempo</w:t>
            </w:r>
          </w:p>
        </w:tc>
        <w:tc>
          <w:tcPr>
            <w:tcW w:w="1029" w:type="dxa"/>
            <w:tcBorders>
              <w:top w:val="single" w:sz="8" w:space="0" w:color="AEAEAE"/>
              <w:left w:val="nil"/>
              <w:bottom w:val="single" w:sz="8" w:space="0" w:color="AEAEAE"/>
              <w:right w:val="single" w:sz="8" w:space="0" w:color="E0E0E0"/>
            </w:tcBorders>
            <w:shd w:val="clear" w:color="auto" w:fill="FFFFFF"/>
            <w:hideMark/>
          </w:tcPr>
          <w:p w14:paraId="64F3837A" w14:textId="77777777" w:rsidR="00CC6FCE" w:rsidRPr="00446A81" w:rsidRDefault="00CC6FCE">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30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hideMark/>
          </w:tcPr>
          <w:p w14:paraId="6D07C046" w14:textId="77777777" w:rsidR="00CC6FCE" w:rsidRPr="00446A81" w:rsidRDefault="00CC6FCE">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1.00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hideMark/>
          </w:tcPr>
          <w:p w14:paraId="5D683F47" w14:textId="77777777" w:rsidR="00CC6FCE" w:rsidRPr="00446A81" w:rsidRDefault="00CC6FCE">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3.00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hideMark/>
          </w:tcPr>
          <w:p w14:paraId="03507EC2" w14:textId="77777777" w:rsidR="00CC6FCE" w:rsidRPr="00446A81" w:rsidRDefault="00CC6FCE">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2.0000</w:t>
            </w:r>
          </w:p>
        </w:tc>
        <w:tc>
          <w:tcPr>
            <w:tcW w:w="1444" w:type="dxa"/>
            <w:tcBorders>
              <w:top w:val="single" w:sz="8" w:space="0" w:color="AEAEAE"/>
              <w:left w:val="single" w:sz="8" w:space="0" w:color="E0E0E0"/>
              <w:bottom w:val="single" w:sz="8" w:space="0" w:color="AEAEAE"/>
              <w:right w:val="nil"/>
            </w:tcBorders>
            <w:shd w:val="clear" w:color="auto" w:fill="FFFFFF"/>
            <w:hideMark/>
          </w:tcPr>
          <w:p w14:paraId="421B8489" w14:textId="77777777" w:rsidR="00CC6FCE" w:rsidRPr="00446A81" w:rsidRDefault="00CC6FCE">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.83045</w:t>
            </w:r>
          </w:p>
        </w:tc>
      </w:tr>
      <w:tr w:rsidR="00CC6FCE" w:rsidRPr="00446A81" w14:paraId="213D3A51" w14:textId="77777777" w:rsidTr="00CC6FCE">
        <w:trPr>
          <w:cantSplit/>
        </w:trPr>
        <w:tc>
          <w:tcPr>
            <w:tcW w:w="1706" w:type="dxa"/>
            <w:tcBorders>
              <w:top w:val="single" w:sz="8" w:space="0" w:color="AEAEAE"/>
              <w:left w:val="nil"/>
              <w:bottom w:val="single" w:sz="8" w:space="0" w:color="AEAEAE"/>
              <w:right w:val="nil"/>
            </w:tcBorders>
            <w:shd w:val="clear" w:color="auto" w:fill="E0E0E0"/>
            <w:hideMark/>
          </w:tcPr>
          <w:p w14:paraId="1D99B748" w14:textId="77777777" w:rsidR="00CC6FCE" w:rsidRPr="00446A81" w:rsidRDefault="00CC6FCE">
            <w:pPr>
              <w:autoSpaceDE w:val="0"/>
              <w:autoSpaceDN w:val="0"/>
              <w:adjustRightInd w:val="0"/>
              <w:spacing w:after="0" w:line="320" w:lineRule="atLeast"/>
              <w:ind w:left="60" w:right="60"/>
              <w:rPr>
                <w:rFonts w:ascii="Arial" w:hAnsi="Arial" w:cs="Arial"/>
                <w:color w:val="264A60"/>
              </w:rPr>
            </w:pPr>
            <w:r w:rsidRPr="00446A81">
              <w:rPr>
                <w:rFonts w:ascii="Arial" w:hAnsi="Arial" w:cs="Arial"/>
                <w:color w:val="264A60"/>
              </w:rPr>
              <w:t>TP</w:t>
            </w:r>
          </w:p>
        </w:tc>
        <w:tc>
          <w:tcPr>
            <w:tcW w:w="1029" w:type="dxa"/>
            <w:tcBorders>
              <w:top w:val="single" w:sz="8" w:space="0" w:color="AEAEAE"/>
              <w:left w:val="nil"/>
              <w:bottom w:val="single" w:sz="8" w:space="0" w:color="AEAEAE"/>
              <w:right w:val="single" w:sz="8" w:space="0" w:color="E0E0E0"/>
            </w:tcBorders>
            <w:shd w:val="clear" w:color="auto" w:fill="FFFFFF"/>
            <w:hideMark/>
          </w:tcPr>
          <w:p w14:paraId="2D190B97" w14:textId="77777777" w:rsidR="00CC6FCE" w:rsidRPr="00446A81" w:rsidRDefault="00CC6FCE">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30</w:t>
            </w:r>
          </w:p>
        </w:tc>
        <w:tc>
          <w:tcPr>
            <w:tcW w:w="1076" w:type="dxa"/>
            <w:tcBorders>
              <w:top w:val="single" w:sz="8" w:space="0" w:color="AEAEAE"/>
              <w:left w:val="single" w:sz="8" w:space="0" w:color="E0E0E0"/>
              <w:bottom w:val="single" w:sz="8" w:space="0" w:color="AEAEAE"/>
              <w:right w:val="single" w:sz="8" w:space="0" w:color="E0E0E0"/>
            </w:tcBorders>
            <w:shd w:val="clear" w:color="auto" w:fill="FFFFFF"/>
            <w:hideMark/>
          </w:tcPr>
          <w:p w14:paraId="34DE6FCE" w14:textId="77777777" w:rsidR="00CC6FCE" w:rsidRPr="00446A81" w:rsidRDefault="00CC6FCE">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.00</w:t>
            </w:r>
          </w:p>
        </w:tc>
        <w:tc>
          <w:tcPr>
            <w:tcW w:w="1106" w:type="dxa"/>
            <w:tcBorders>
              <w:top w:val="single" w:sz="8" w:space="0" w:color="AEAEAE"/>
              <w:left w:val="single" w:sz="8" w:space="0" w:color="E0E0E0"/>
              <w:bottom w:val="single" w:sz="8" w:space="0" w:color="AEAEAE"/>
              <w:right w:val="single" w:sz="8" w:space="0" w:color="E0E0E0"/>
            </w:tcBorders>
            <w:shd w:val="clear" w:color="auto" w:fill="FFFFFF"/>
            <w:hideMark/>
          </w:tcPr>
          <w:p w14:paraId="54740468" w14:textId="77777777" w:rsidR="00CC6FCE" w:rsidRPr="00446A81" w:rsidRDefault="00CC6FCE">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9.00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hideMark/>
          </w:tcPr>
          <w:p w14:paraId="01D9EA11" w14:textId="77777777" w:rsidR="00CC6FCE" w:rsidRPr="00446A81" w:rsidRDefault="00CC6FCE">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5.4000</w:t>
            </w:r>
          </w:p>
        </w:tc>
        <w:tc>
          <w:tcPr>
            <w:tcW w:w="1444" w:type="dxa"/>
            <w:tcBorders>
              <w:top w:val="single" w:sz="8" w:space="0" w:color="AEAEAE"/>
              <w:left w:val="single" w:sz="8" w:space="0" w:color="E0E0E0"/>
              <w:bottom w:val="single" w:sz="8" w:space="0" w:color="AEAEAE"/>
              <w:right w:val="nil"/>
            </w:tcBorders>
            <w:shd w:val="clear" w:color="auto" w:fill="FFFFFF"/>
            <w:hideMark/>
          </w:tcPr>
          <w:p w14:paraId="1FF55150" w14:textId="77777777" w:rsidR="00CC6FCE" w:rsidRPr="00446A81" w:rsidRDefault="00CC6FCE">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2.88396</w:t>
            </w:r>
          </w:p>
        </w:tc>
      </w:tr>
      <w:tr w:rsidR="00CC6FCE" w:rsidRPr="00446A81" w14:paraId="0077019F" w14:textId="77777777" w:rsidTr="00CC6FCE">
        <w:trPr>
          <w:cantSplit/>
        </w:trPr>
        <w:tc>
          <w:tcPr>
            <w:tcW w:w="1706" w:type="dxa"/>
            <w:tcBorders>
              <w:top w:val="single" w:sz="8" w:space="0" w:color="AEAEAE"/>
              <w:left w:val="nil"/>
              <w:bottom w:val="single" w:sz="8" w:space="0" w:color="152935"/>
              <w:right w:val="nil"/>
            </w:tcBorders>
            <w:shd w:val="clear" w:color="auto" w:fill="E0E0E0"/>
            <w:hideMark/>
          </w:tcPr>
          <w:p w14:paraId="44F2EE26" w14:textId="77777777" w:rsidR="00CC6FCE" w:rsidRPr="00446A81" w:rsidRDefault="00CC6FCE">
            <w:pPr>
              <w:autoSpaceDE w:val="0"/>
              <w:autoSpaceDN w:val="0"/>
              <w:adjustRightInd w:val="0"/>
              <w:spacing w:after="0" w:line="320" w:lineRule="atLeast"/>
              <w:ind w:left="60" w:right="60"/>
              <w:rPr>
                <w:rFonts w:ascii="Arial" w:hAnsi="Arial" w:cs="Arial"/>
                <w:color w:val="264A60"/>
              </w:rPr>
            </w:pPr>
            <w:r w:rsidRPr="00446A81">
              <w:rPr>
                <w:rFonts w:ascii="Arial" w:hAnsi="Arial" w:cs="Arial"/>
                <w:color w:val="264A60"/>
              </w:rPr>
              <w:t>Valid N (listwise)</w:t>
            </w:r>
          </w:p>
        </w:tc>
        <w:tc>
          <w:tcPr>
            <w:tcW w:w="1029" w:type="dxa"/>
            <w:tcBorders>
              <w:top w:val="single" w:sz="8" w:space="0" w:color="AEAEAE"/>
              <w:left w:val="nil"/>
              <w:bottom w:val="single" w:sz="8" w:space="0" w:color="152935"/>
              <w:right w:val="single" w:sz="8" w:space="0" w:color="E0E0E0"/>
            </w:tcBorders>
            <w:shd w:val="clear" w:color="auto" w:fill="FFFFFF"/>
            <w:hideMark/>
          </w:tcPr>
          <w:p w14:paraId="36A6EE8A" w14:textId="77777777" w:rsidR="00CC6FCE" w:rsidRPr="00446A81" w:rsidRDefault="00CC6FCE">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30</w:t>
            </w:r>
          </w:p>
        </w:tc>
        <w:tc>
          <w:tcPr>
            <w:tcW w:w="107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D19E998" w14:textId="77777777" w:rsidR="00CC6FCE" w:rsidRPr="00446A81" w:rsidRDefault="00CC6FCE">
            <w:pPr>
              <w:autoSpaceDE w:val="0"/>
              <w:autoSpaceDN w:val="0"/>
              <w:adjustRightInd w:val="0"/>
              <w:spacing w:after="0" w:line="240" w:lineRule="auto"/>
              <w:rPr>
                <w:rFonts w:ascii="Times New Roman" w:hAnsi="Times New Roman" w:cs="Times New Roman"/>
              </w:rPr>
            </w:pPr>
          </w:p>
        </w:tc>
        <w:tc>
          <w:tcPr>
            <w:tcW w:w="1106"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6232E4F" w14:textId="77777777" w:rsidR="00CC6FCE" w:rsidRPr="00446A81" w:rsidRDefault="00CC6FCE">
            <w:pPr>
              <w:autoSpaceDE w:val="0"/>
              <w:autoSpaceDN w:val="0"/>
              <w:adjustRightInd w:val="0"/>
              <w:spacing w:after="0" w:line="240" w:lineRule="auto"/>
              <w:rPr>
                <w:rFonts w:ascii="Times New Roman" w:hAnsi="Times New Roman" w:cs="Times New Roman"/>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2EB4481E" w14:textId="77777777" w:rsidR="00CC6FCE" w:rsidRPr="00446A81" w:rsidRDefault="00CC6FCE">
            <w:pPr>
              <w:autoSpaceDE w:val="0"/>
              <w:autoSpaceDN w:val="0"/>
              <w:adjustRightInd w:val="0"/>
              <w:spacing w:after="0" w:line="240" w:lineRule="auto"/>
              <w:rPr>
                <w:rFonts w:ascii="Times New Roman" w:hAnsi="Times New Roman" w:cs="Times New Roman"/>
              </w:rPr>
            </w:pPr>
          </w:p>
        </w:tc>
        <w:tc>
          <w:tcPr>
            <w:tcW w:w="1444" w:type="dxa"/>
            <w:tcBorders>
              <w:top w:val="single" w:sz="8" w:space="0" w:color="AEAEAE"/>
              <w:left w:val="single" w:sz="8" w:space="0" w:color="E0E0E0"/>
              <w:bottom w:val="single" w:sz="8" w:space="0" w:color="152935"/>
              <w:right w:val="nil"/>
            </w:tcBorders>
            <w:shd w:val="clear" w:color="auto" w:fill="FFFFFF"/>
            <w:vAlign w:val="center"/>
          </w:tcPr>
          <w:p w14:paraId="553F824F" w14:textId="77777777" w:rsidR="00CC6FCE" w:rsidRPr="00446A81" w:rsidRDefault="00CC6FCE">
            <w:pPr>
              <w:autoSpaceDE w:val="0"/>
              <w:autoSpaceDN w:val="0"/>
              <w:adjustRightInd w:val="0"/>
              <w:spacing w:after="0" w:line="240" w:lineRule="auto"/>
              <w:rPr>
                <w:rFonts w:ascii="Times New Roman" w:hAnsi="Times New Roman" w:cs="Times New Roman"/>
              </w:rPr>
            </w:pPr>
          </w:p>
        </w:tc>
      </w:tr>
    </w:tbl>
    <w:p w14:paraId="74E939B3" w14:textId="25B510A7" w:rsidR="00C94766" w:rsidRPr="00446A81" w:rsidRDefault="00C94766" w:rsidP="00C94766">
      <w:pPr>
        <w:tabs>
          <w:tab w:val="left" w:pos="7335"/>
        </w:tabs>
        <w:spacing w:line="480" w:lineRule="auto"/>
      </w:pPr>
    </w:p>
    <w:p w14:paraId="2E4C9622" w14:textId="6F96B258" w:rsidR="0033264E" w:rsidRDefault="004C09E8" w:rsidP="00D86D96">
      <w:pPr>
        <w:tabs>
          <w:tab w:val="left" w:pos="7335"/>
        </w:tabs>
        <w:spacing w:line="480" w:lineRule="auto"/>
        <w:ind w:firstLine="709"/>
        <w:rPr>
          <w:rFonts w:ascii="Times New Roman" w:hAnsi="Times New Roman" w:cs="Times New Roman"/>
        </w:rPr>
      </w:pPr>
      <w:r w:rsidRPr="00446A81">
        <w:rPr>
          <w:rFonts w:ascii="Times New Roman" w:hAnsi="Times New Roman" w:cs="Times New Roman"/>
        </w:rPr>
        <w:t xml:space="preserve">The descriptive statistics table above </w:t>
      </w:r>
      <w:r w:rsidR="00002092" w:rsidRPr="00446A81">
        <w:rPr>
          <w:rFonts w:ascii="Times New Roman" w:hAnsi="Times New Roman" w:cs="Times New Roman"/>
        </w:rPr>
        <w:t>shows</w:t>
      </w:r>
      <w:r w:rsidR="00E91854" w:rsidRPr="00446A81">
        <w:rPr>
          <w:rFonts w:ascii="Times New Roman" w:hAnsi="Times New Roman" w:cs="Times New Roman"/>
        </w:rPr>
        <w:t xml:space="preserve"> </w:t>
      </w:r>
      <w:r w:rsidR="00116397" w:rsidRPr="00446A81">
        <w:rPr>
          <w:rFonts w:ascii="Times New Roman" w:hAnsi="Times New Roman" w:cs="Times New Roman"/>
        </w:rPr>
        <w:t xml:space="preserve">that sensation seeking behaviours and the tempo of music both influenced the participants time perception. However, </w:t>
      </w:r>
      <w:r w:rsidR="00D06CAE" w:rsidRPr="00446A81">
        <w:rPr>
          <w:rFonts w:ascii="Times New Roman" w:hAnsi="Times New Roman" w:cs="Times New Roman"/>
        </w:rPr>
        <w:t>as can be seen in the table the tempo of music played had more of an effect as the mean scores are higher</w:t>
      </w:r>
      <w:r w:rsidR="00736DB7" w:rsidRPr="00446A81">
        <w:rPr>
          <w:rFonts w:ascii="Times New Roman" w:hAnsi="Times New Roman" w:cs="Times New Roman"/>
        </w:rPr>
        <w:t xml:space="preserve"> than the sensation seeker although they are relatively close.</w:t>
      </w:r>
    </w:p>
    <w:p w14:paraId="48C1BF43" w14:textId="34367742" w:rsidR="00FB6F78" w:rsidRDefault="00FB6F78" w:rsidP="00C94766">
      <w:pPr>
        <w:tabs>
          <w:tab w:val="left" w:pos="7335"/>
        </w:tabs>
        <w:spacing w:line="480" w:lineRule="auto"/>
        <w:rPr>
          <w:rFonts w:ascii="Times New Roman" w:hAnsi="Times New Roman" w:cs="Times New Roman"/>
        </w:rPr>
      </w:pPr>
    </w:p>
    <w:p w14:paraId="0244CE10" w14:textId="12D3D455" w:rsidR="00FB6F78" w:rsidRDefault="00FB6F78" w:rsidP="00C94766">
      <w:pPr>
        <w:tabs>
          <w:tab w:val="left" w:pos="7335"/>
        </w:tabs>
        <w:spacing w:line="480" w:lineRule="auto"/>
        <w:rPr>
          <w:rFonts w:ascii="Times New Roman" w:hAnsi="Times New Roman" w:cs="Times New Roman"/>
        </w:rPr>
      </w:pPr>
    </w:p>
    <w:p w14:paraId="108027BC" w14:textId="77777777" w:rsidR="00FB6F78" w:rsidRDefault="00FB6F78" w:rsidP="00C94766">
      <w:pPr>
        <w:tabs>
          <w:tab w:val="left" w:pos="7335"/>
        </w:tabs>
        <w:spacing w:line="480" w:lineRule="auto"/>
        <w:rPr>
          <w:rFonts w:ascii="Times New Roman" w:hAnsi="Times New Roman" w:cs="Times New Roman"/>
        </w:rPr>
      </w:pPr>
    </w:p>
    <w:p w14:paraId="371C41DC" w14:textId="77777777" w:rsidR="00FB6F78" w:rsidRDefault="00FB6F78" w:rsidP="00C94766">
      <w:pPr>
        <w:tabs>
          <w:tab w:val="left" w:pos="7335"/>
        </w:tabs>
        <w:spacing w:line="480" w:lineRule="auto"/>
        <w:rPr>
          <w:rFonts w:ascii="Times New Roman" w:hAnsi="Times New Roman" w:cs="Times New Roman"/>
        </w:rPr>
      </w:pPr>
    </w:p>
    <w:p w14:paraId="63DF301A" w14:textId="77777777" w:rsidR="00FB6F78" w:rsidRDefault="00FB6F78" w:rsidP="00C94766">
      <w:pPr>
        <w:tabs>
          <w:tab w:val="left" w:pos="7335"/>
        </w:tabs>
        <w:spacing w:line="480" w:lineRule="auto"/>
        <w:rPr>
          <w:rFonts w:ascii="Times New Roman" w:hAnsi="Times New Roman" w:cs="Times New Roman"/>
        </w:rPr>
      </w:pPr>
    </w:p>
    <w:p w14:paraId="703072CA" w14:textId="77777777" w:rsidR="00FB6F78" w:rsidRDefault="00FB6F78" w:rsidP="00C94766">
      <w:pPr>
        <w:tabs>
          <w:tab w:val="left" w:pos="7335"/>
        </w:tabs>
        <w:spacing w:line="480" w:lineRule="auto"/>
        <w:rPr>
          <w:rFonts w:ascii="Times New Roman" w:hAnsi="Times New Roman" w:cs="Times New Roman"/>
        </w:rPr>
      </w:pPr>
    </w:p>
    <w:p w14:paraId="4AEE8609" w14:textId="77777777" w:rsidR="00FB6F78" w:rsidRDefault="00FB6F78" w:rsidP="00C94766">
      <w:pPr>
        <w:tabs>
          <w:tab w:val="left" w:pos="7335"/>
        </w:tabs>
        <w:spacing w:line="480" w:lineRule="auto"/>
        <w:rPr>
          <w:rFonts w:ascii="Times New Roman" w:hAnsi="Times New Roman" w:cs="Times New Roman"/>
        </w:rPr>
      </w:pPr>
    </w:p>
    <w:p w14:paraId="1CD44851" w14:textId="0DB0991C" w:rsidR="00F07B60" w:rsidRPr="00446A81" w:rsidRDefault="00F07B60" w:rsidP="00C94766">
      <w:pPr>
        <w:tabs>
          <w:tab w:val="left" w:pos="7335"/>
        </w:tabs>
        <w:spacing w:line="480" w:lineRule="auto"/>
        <w:rPr>
          <w:rFonts w:ascii="Times New Roman" w:hAnsi="Times New Roman" w:cs="Times New Roman"/>
        </w:rPr>
      </w:pPr>
      <w:r w:rsidRPr="00446A81">
        <w:rPr>
          <w:rFonts w:ascii="Times New Roman" w:hAnsi="Times New Roman" w:cs="Times New Roman"/>
        </w:rPr>
        <w:lastRenderedPageBreak/>
        <w:t>Table 2</w:t>
      </w:r>
      <w:r w:rsidR="00FB6F78">
        <w:rPr>
          <w:rFonts w:ascii="Times New Roman" w:hAnsi="Times New Roman" w:cs="Times New Roman"/>
        </w:rPr>
        <w:t>.</w:t>
      </w:r>
    </w:p>
    <w:p w14:paraId="6A5D2800" w14:textId="1FDE9A4F" w:rsidR="00821411" w:rsidRPr="00446A81" w:rsidRDefault="00821411" w:rsidP="00C94766">
      <w:pPr>
        <w:tabs>
          <w:tab w:val="left" w:pos="7335"/>
        </w:tabs>
        <w:spacing w:line="480" w:lineRule="auto"/>
        <w:rPr>
          <w:rFonts w:ascii="Times New Roman" w:hAnsi="Times New Roman" w:cs="Times New Roman"/>
          <w:i/>
        </w:rPr>
      </w:pPr>
      <w:r w:rsidRPr="00446A81">
        <w:rPr>
          <w:rFonts w:ascii="Times New Roman" w:hAnsi="Times New Roman" w:cs="Times New Roman"/>
          <w:i/>
        </w:rPr>
        <w:t xml:space="preserve">Between-Subjects </w:t>
      </w:r>
      <w:r w:rsidR="00800F75" w:rsidRPr="00446A81">
        <w:rPr>
          <w:rFonts w:ascii="Times New Roman" w:hAnsi="Times New Roman" w:cs="Times New Roman"/>
          <w:i/>
        </w:rPr>
        <w:t>effects</w:t>
      </w:r>
      <w:r w:rsidR="00276D6E" w:rsidRPr="00446A81">
        <w:rPr>
          <w:rFonts w:ascii="Times New Roman" w:hAnsi="Times New Roman" w:cs="Times New Roman"/>
          <w:i/>
        </w:rPr>
        <w:t xml:space="preserve"> results</w:t>
      </w:r>
      <w:r w:rsidR="00800F75" w:rsidRPr="00446A81">
        <w:rPr>
          <w:rFonts w:ascii="Times New Roman" w:hAnsi="Times New Roman" w:cs="Times New Roman"/>
          <w:i/>
        </w:rPr>
        <w:t xml:space="preserve"> table.</w:t>
      </w:r>
    </w:p>
    <w:tbl>
      <w:tblPr>
        <w:tblW w:w="91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4A0" w:firstRow="1" w:lastRow="0" w:firstColumn="1" w:lastColumn="0" w:noHBand="0" w:noVBand="1"/>
      </w:tblPr>
      <w:tblGrid>
        <w:gridCol w:w="1678"/>
        <w:gridCol w:w="1476"/>
        <w:gridCol w:w="1030"/>
        <w:gridCol w:w="1415"/>
        <w:gridCol w:w="1030"/>
        <w:gridCol w:w="1030"/>
        <w:gridCol w:w="1476"/>
      </w:tblGrid>
      <w:tr w:rsidR="00F07B60" w:rsidRPr="00446A81" w14:paraId="76CF7179" w14:textId="77777777" w:rsidTr="00F07B60">
        <w:trPr>
          <w:cantSplit/>
        </w:trPr>
        <w:tc>
          <w:tcPr>
            <w:tcW w:w="9126" w:type="dxa"/>
            <w:gridSpan w:val="7"/>
            <w:tcBorders>
              <w:top w:val="nil"/>
              <w:left w:val="nil"/>
              <w:bottom w:val="nil"/>
              <w:right w:val="nil"/>
            </w:tcBorders>
            <w:shd w:val="clear" w:color="auto" w:fill="FFFFFF"/>
            <w:vAlign w:val="center"/>
            <w:hideMark/>
          </w:tcPr>
          <w:p w14:paraId="02BBB9B1" w14:textId="77777777" w:rsidR="00F07B60" w:rsidRPr="00446A81" w:rsidRDefault="00F07B60">
            <w:pPr>
              <w:autoSpaceDE w:val="0"/>
              <w:autoSpaceDN w:val="0"/>
              <w:adjustRightInd w:val="0"/>
              <w:spacing w:after="0" w:line="320" w:lineRule="atLeast"/>
              <w:ind w:left="60" w:right="60"/>
              <w:jc w:val="center"/>
              <w:rPr>
                <w:rFonts w:ascii="Arial" w:hAnsi="Arial" w:cs="Arial"/>
                <w:color w:val="010205"/>
              </w:rPr>
            </w:pPr>
            <w:r w:rsidRPr="00446A81">
              <w:rPr>
                <w:rFonts w:ascii="Arial" w:hAnsi="Arial" w:cs="Arial"/>
                <w:b/>
                <w:bCs/>
                <w:color w:val="010205"/>
              </w:rPr>
              <w:t>Tests of Between-Subjects Effects</w:t>
            </w:r>
          </w:p>
        </w:tc>
      </w:tr>
      <w:tr w:rsidR="00F07B60" w:rsidRPr="00446A81" w14:paraId="4EDB6D43" w14:textId="77777777" w:rsidTr="00F07B60">
        <w:trPr>
          <w:cantSplit/>
        </w:trPr>
        <w:tc>
          <w:tcPr>
            <w:tcW w:w="9126" w:type="dxa"/>
            <w:gridSpan w:val="7"/>
            <w:tcBorders>
              <w:top w:val="nil"/>
              <w:left w:val="nil"/>
              <w:bottom w:val="nil"/>
              <w:right w:val="nil"/>
            </w:tcBorders>
            <w:shd w:val="clear" w:color="auto" w:fill="FFFFFF"/>
            <w:vAlign w:val="bottom"/>
            <w:hideMark/>
          </w:tcPr>
          <w:p w14:paraId="0F411551" w14:textId="77777777" w:rsidR="00F07B60" w:rsidRPr="00446A81" w:rsidRDefault="00F07B60">
            <w:pPr>
              <w:autoSpaceDE w:val="0"/>
              <w:autoSpaceDN w:val="0"/>
              <w:adjustRightInd w:val="0"/>
              <w:spacing w:after="0" w:line="320" w:lineRule="atLeast"/>
              <w:rPr>
                <w:rFonts w:ascii="Times New Roman" w:hAnsi="Times New Roman" w:cs="Times New Roman"/>
              </w:rPr>
            </w:pPr>
            <w:r w:rsidRPr="00446A81">
              <w:rPr>
                <w:rFonts w:ascii="Arial" w:hAnsi="Arial" w:cs="Arial"/>
                <w:color w:val="010205"/>
                <w:shd w:val="clear" w:color="auto" w:fill="FFFFFF"/>
              </w:rPr>
              <w:t xml:space="preserve">Dependent Variable:   TP  </w:t>
            </w:r>
          </w:p>
        </w:tc>
      </w:tr>
      <w:tr w:rsidR="00F07B60" w:rsidRPr="00446A81" w14:paraId="58039D69" w14:textId="77777777" w:rsidTr="00F07B60">
        <w:trPr>
          <w:cantSplit/>
        </w:trPr>
        <w:tc>
          <w:tcPr>
            <w:tcW w:w="1675" w:type="dxa"/>
            <w:tcBorders>
              <w:top w:val="nil"/>
              <w:left w:val="nil"/>
              <w:bottom w:val="single" w:sz="8" w:space="0" w:color="152935"/>
              <w:right w:val="nil"/>
            </w:tcBorders>
            <w:shd w:val="clear" w:color="auto" w:fill="FFFFFF"/>
            <w:vAlign w:val="bottom"/>
            <w:hideMark/>
          </w:tcPr>
          <w:p w14:paraId="52FB7CF4" w14:textId="77777777" w:rsidR="00F07B60" w:rsidRPr="00446A81" w:rsidRDefault="00F07B60">
            <w:pPr>
              <w:autoSpaceDE w:val="0"/>
              <w:autoSpaceDN w:val="0"/>
              <w:adjustRightInd w:val="0"/>
              <w:spacing w:after="0" w:line="320" w:lineRule="atLeast"/>
              <w:ind w:left="60" w:right="60"/>
              <w:rPr>
                <w:rFonts w:ascii="Arial" w:hAnsi="Arial" w:cs="Arial"/>
                <w:color w:val="264A60"/>
              </w:rPr>
            </w:pPr>
            <w:r w:rsidRPr="00446A81">
              <w:rPr>
                <w:rFonts w:ascii="Arial" w:hAnsi="Arial" w:cs="Arial"/>
                <w:color w:val="264A60"/>
              </w:rPr>
              <w:t>Source</w:t>
            </w:r>
          </w:p>
        </w:tc>
        <w:tc>
          <w:tcPr>
            <w:tcW w:w="1475" w:type="dxa"/>
            <w:tcBorders>
              <w:top w:val="nil"/>
              <w:left w:val="nil"/>
              <w:bottom w:val="single" w:sz="8" w:space="0" w:color="152935"/>
              <w:right w:val="single" w:sz="8" w:space="0" w:color="E0E0E0"/>
            </w:tcBorders>
            <w:shd w:val="clear" w:color="auto" w:fill="FFFFFF"/>
            <w:vAlign w:val="bottom"/>
            <w:hideMark/>
          </w:tcPr>
          <w:p w14:paraId="14F57FC6" w14:textId="77777777" w:rsidR="00F07B60" w:rsidRPr="00446A81" w:rsidRDefault="00F07B60">
            <w:pPr>
              <w:autoSpaceDE w:val="0"/>
              <w:autoSpaceDN w:val="0"/>
              <w:adjustRightInd w:val="0"/>
              <w:spacing w:after="0" w:line="320" w:lineRule="atLeast"/>
              <w:ind w:left="60" w:right="60"/>
              <w:jc w:val="center"/>
              <w:rPr>
                <w:rFonts w:ascii="Arial" w:hAnsi="Arial" w:cs="Arial"/>
                <w:color w:val="264A60"/>
              </w:rPr>
            </w:pPr>
            <w:r w:rsidRPr="00446A81">
              <w:rPr>
                <w:rFonts w:ascii="Arial" w:hAnsi="Arial" w:cs="Arial"/>
                <w:color w:val="264A60"/>
              </w:rPr>
              <w:t>Type III 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hideMark/>
          </w:tcPr>
          <w:p w14:paraId="29338E52" w14:textId="77777777" w:rsidR="00F07B60" w:rsidRPr="00446A81" w:rsidRDefault="00F07B60">
            <w:pPr>
              <w:autoSpaceDE w:val="0"/>
              <w:autoSpaceDN w:val="0"/>
              <w:adjustRightInd w:val="0"/>
              <w:spacing w:after="0" w:line="320" w:lineRule="atLeast"/>
              <w:ind w:left="60" w:right="60"/>
              <w:jc w:val="center"/>
              <w:rPr>
                <w:rFonts w:ascii="Arial" w:hAnsi="Arial" w:cs="Arial"/>
                <w:color w:val="264A60"/>
              </w:rPr>
            </w:pPr>
            <w:r w:rsidRPr="00446A81">
              <w:rPr>
                <w:rFonts w:ascii="Arial" w:hAnsi="Arial" w:cs="Arial"/>
                <w:color w:val="264A60"/>
              </w:rPr>
              <w:t>df</w:t>
            </w:r>
          </w:p>
        </w:tc>
        <w:tc>
          <w:tcPr>
            <w:tcW w:w="1414" w:type="dxa"/>
            <w:tcBorders>
              <w:top w:val="nil"/>
              <w:left w:val="single" w:sz="8" w:space="0" w:color="E0E0E0"/>
              <w:bottom w:val="single" w:sz="8" w:space="0" w:color="152935"/>
              <w:right w:val="single" w:sz="8" w:space="0" w:color="E0E0E0"/>
            </w:tcBorders>
            <w:shd w:val="clear" w:color="auto" w:fill="FFFFFF"/>
            <w:vAlign w:val="bottom"/>
            <w:hideMark/>
          </w:tcPr>
          <w:p w14:paraId="39E7ACE4" w14:textId="77777777" w:rsidR="00F07B60" w:rsidRPr="00446A81" w:rsidRDefault="00F07B60">
            <w:pPr>
              <w:autoSpaceDE w:val="0"/>
              <w:autoSpaceDN w:val="0"/>
              <w:adjustRightInd w:val="0"/>
              <w:spacing w:after="0" w:line="320" w:lineRule="atLeast"/>
              <w:ind w:left="60" w:right="60"/>
              <w:jc w:val="center"/>
              <w:rPr>
                <w:rFonts w:ascii="Arial" w:hAnsi="Arial" w:cs="Arial"/>
                <w:color w:val="264A60"/>
              </w:rPr>
            </w:pPr>
            <w:r w:rsidRPr="00446A81">
              <w:rPr>
                <w:rFonts w:ascii="Arial" w:hAnsi="Arial" w:cs="Arial"/>
                <w:color w:val="264A60"/>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hideMark/>
          </w:tcPr>
          <w:p w14:paraId="07E07D26" w14:textId="77777777" w:rsidR="00F07B60" w:rsidRPr="00446A81" w:rsidRDefault="00F07B60">
            <w:pPr>
              <w:autoSpaceDE w:val="0"/>
              <w:autoSpaceDN w:val="0"/>
              <w:adjustRightInd w:val="0"/>
              <w:spacing w:after="0" w:line="320" w:lineRule="atLeast"/>
              <w:ind w:left="60" w:right="60"/>
              <w:jc w:val="center"/>
              <w:rPr>
                <w:rFonts w:ascii="Arial" w:hAnsi="Arial" w:cs="Arial"/>
                <w:color w:val="264A60"/>
              </w:rPr>
            </w:pPr>
            <w:r w:rsidRPr="00446A81">
              <w:rPr>
                <w:rFonts w:ascii="Arial" w:hAnsi="Arial" w:cs="Arial"/>
                <w:color w:val="264A60"/>
              </w:rPr>
              <w:t>F</w:t>
            </w:r>
          </w:p>
        </w:tc>
        <w:tc>
          <w:tcPr>
            <w:tcW w:w="1029" w:type="dxa"/>
            <w:tcBorders>
              <w:top w:val="nil"/>
              <w:left w:val="single" w:sz="8" w:space="0" w:color="E0E0E0"/>
              <w:bottom w:val="single" w:sz="8" w:space="0" w:color="152935"/>
              <w:right w:val="single" w:sz="8" w:space="0" w:color="E0E0E0"/>
            </w:tcBorders>
            <w:shd w:val="clear" w:color="auto" w:fill="FFFFFF"/>
            <w:vAlign w:val="bottom"/>
            <w:hideMark/>
          </w:tcPr>
          <w:p w14:paraId="4A2DD7DF" w14:textId="77777777" w:rsidR="00F07B60" w:rsidRPr="00446A81" w:rsidRDefault="00F07B60">
            <w:pPr>
              <w:autoSpaceDE w:val="0"/>
              <w:autoSpaceDN w:val="0"/>
              <w:adjustRightInd w:val="0"/>
              <w:spacing w:after="0" w:line="320" w:lineRule="atLeast"/>
              <w:ind w:left="60" w:right="60"/>
              <w:jc w:val="center"/>
              <w:rPr>
                <w:rFonts w:ascii="Arial" w:hAnsi="Arial" w:cs="Arial"/>
                <w:color w:val="264A60"/>
              </w:rPr>
            </w:pPr>
            <w:r w:rsidRPr="00446A81">
              <w:rPr>
                <w:rFonts w:ascii="Arial" w:hAnsi="Arial" w:cs="Arial"/>
                <w:color w:val="264A60"/>
              </w:rPr>
              <w:t>Sig.</w:t>
            </w:r>
          </w:p>
        </w:tc>
        <w:tc>
          <w:tcPr>
            <w:tcW w:w="1475" w:type="dxa"/>
            <w:tcBorders>
              <w:top w:val="nil"/>
              <w:left w:val="single" w:sz="8" w:space="0" w:color="E0E0E0"/>
              <w:bottom w:val="single" w:sz="8" w:space="0" w:color="152935"/>
              <w:right w:val="nil"/>
            </w:tcBorders>
            <w:shd w:val="clear" w:color="auto" w:fill="FFFFFF"/>
            <w:vAlign w:val="bottom"/>
            <w:hideMark/>
          </w:tcPr>
          <w:p w14:paraId="5BBF6146" w14:textId="77777777" w:rsidR="00F07B60" w:rsidRPr="00446A81" w:rsidRDefault="00F07B60">
            <w:pPr>
              <w:autoSpaceDE w:val="0"/>
              <w:autoSpaceDN w:val="0"/>
              <w:adjustRightInd w:val="0"/>
              <w:spacing w:after="0" w:line="320" w:lineRule="atLeast"/>
              <w:ind w:left="60" w:right="60"/>
              <w:jc w:val="center"/>
              <w:rPr>
                <w:rFonts w:ascii="Arial" w:hAnsi="Arial" w:cs="Arial"/>
                <w:color w:val="264A60"/>
              </w:rPr>
            </w:pPr>
            <w:r w:rsidRPr="00446A81">
              <w:rPr>
                <w:rFonts w:ascii="Arial" w:hAnsi="Arial" w:cs="Arial"/>
                <w:color w:val="264A60"/>
              </w:rPr>
              <w:t>Partial Eta Squared</w:t>
            </w:r>
          </w:p>
        </w:tc>
      </w:tr>
      <w:tr w:rsidR="00F07B60" w:rsidRPr="00446A81" w14:paraId="50A7BF27" w14:textId="77777777" w:rsidTr="00F07B60">
        <w:trPr>
          <w:cantSplit/>
        </w:trPr>
        <w:tc>
          <w:tcPr>
            <w:tcW w:w="1675" w:type="dxa"/>
            <w:tcBorders>
              <w:top w:val="single" w:sz="8" w:space="0" w:color="152935"/>
              <w:left w:val="nil"/>
              <w:bottom w:val="single" w:sz="8" w:space="0" w:color="AEAEAE"/>
              <w:right w:val="nil"/>
            </w:tcBorders>
            <w:shd w:val="clear" w:color="auto" w:fill="E0E0E0"/>
            <w:hideMark/>
          </w:tcPr>
          <w:p w14:paraId="1DBA9CF7" w14:textId="77777777" w:rsidR="00F07B60" w:rsidRPr="00446A81" w:rsidRDefault="00F07B60">
            <w:pPr>
              <w:autoSpaceDE w:val="0"/>
              <w:autoSpaceDN w:val="0"/>
              <w:adjustRightInd w:val="0"/>
              <w:spacing w:after="0" w:line="320" w:lineRule="atLeast"/>
              <w:ind w:left="60" w:right="60"/>
              <w:rPr>
                <w:rFonts w:ascii="Arial" w:hAnsi="Arial" w:cs="Arial"/>
                <w:color w:val="264A60"/>
              </w:rPr>
            </w:pPr>
            <w:r w:rsidRPr="00446A81">
              <w:rPr>
                <w:rFonts w:ascii="Arial" w:hAnsi="Arial" w:cs="Arial"/>
                <w:color w:val="264A60"/>
              </w:rPr>
              <w:t>Corrected Model</w:t>
            </w:r>
          </w:p>
        </w:tc>
        <w:tc>
          <w:tcPr>
            <w:tcW w:w="1475" w:type="dxa"/>
            <w:tcBorders>
              <w:top w:val="single" w:sz="8" w:space="0" w:color="152935"/>
              <w:left w:val="nil"/>
              <w:bottom w:val="single" w:sz="8" w:space="0" w:color="AEAEAE"/>
              <w:right w:val="single" w:sz="8" w:space="0" w:color="E0E0E0"/>
            </w:tcBorders>
            <w:shd w:val="clear" w:color="auto" w:fill="FFFFFF"/>
            <w:hideMark/>
          </w:tcPr>
          <w:p w14:paraId="1B245EB7"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65.267</w:t>
            </w:r>
            <w:r w:rsidRPr="00446A81">
              <w:rPr>
                <w:rFonts w:ascii="Arial" w:hAnsi="Arial" w:cs="Arial"/>
                <w:color w:val="010205"/>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FFFFF"/>
            <w:hideMark/>
          </w:tcPr>
          <w:p w14:paraId="5D5241AF"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5</w:t>
            </w:r>
          </w:p>
        </w:tc>
        <w:tc>
          <w:tcPr>
            <w:tcW w:w="1414" w:type="dxa"/>
            <w:tcBorders>
              <w:top w:val="single" w:sz="8" w:space="0" w:color="152935"/>
              <w:left w:val="single" w:sz="8" w:space="0" w:color="E0E0E0"/>
              <w:bottom w:val="single" w:sz="8" w:space="0" w:color="AEAEAE"/>
              <w:right w:val="single" w:sz="8" w:space="0" w:color="E0E0E0"/>
            </w:tcBorders>
            <w:shd w:val="clear" w:color="auto" w:fill="FFFFFF"/>
            <w:hideMark/>
          </w:tcPr>
          <w:p w14:paraId="37AEC10C"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13.053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hideMark/>
          </w:tcPr>
          <w:p w14:paraId="4630C778"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1.781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hideMark/>
          </w:tcPr>
          <w:p w14:paraId="586125D4"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.155</w:t>
            </w:r>
          </w:p>
        </w:tc>
        <w:tc>
          <w:tcPr>
            <w:tcW w:w="1475" w:type="dxa"/>
            <w:tcBorders>
              <w:top w:val="single" w:sz="8" w:space="0" w:color="152935"/>
              <w:left w:val="single" w:sz="8" w:space="0" w:color="E0E0E0"/>
              <w:bottom w:val="single" w:sz="8" w:space="0" w:color="AEAEAE"/>
              <w:right w:val="nil"/>
            </w:tcBorders>
            <w:shd w:val="clear" w:color="auto" w:fill="FFFFFF"/>
            <w:hideMark/>
          </w:tcPr>
          <w:p w14:paraId="21F50AB0"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.271</w:t>
            </w:r>
          </w:p>
        </w:tc>
      </w:tr>
      <w:tr w:rsidR="00F07B60" w:rsidRPr="00446A81" w14:paraId="6F9BFDCE" w14:textId="77777777" w:rsidTr="00F07B60">
        <w:trPr>
          <w:cantSplit/>
        </w:trPr>
        <w:tc>
          <w:tcPr>
            <w:tcW w:w="1675" w:type="dxa"/>
            <w:tcBorders>
              <w:top w:val="single" w:sz="8" w:space="0" w:color="AEAEAE"/>
              <w:left w:val="nil"/>
              <w:bottom w:val="single" w:sz="8" w:space="0" w:color="AEAEAE"/>
              <w:right w:val="nil"/>
            </w:tcBorders>
            <w:shd w:val="clear" w:color="auto" w:fill="E0E0E0"/>
            <w:hideMark/>
          </w:tcPr>
          <w:p w14:paraId="4E5D245E" w14:textId="77777777" w:rsidR="00F07B60" w:rsidRPr="00446A81" w:rsidRDefault="00F07B60">
            <w:pPr>
              <w:autoSpaceDE w:val="0"/>
              <w:autoSpaceDN w:val="0"/>
              <w:adjustRightInd w:val="0"/>
              <w:spacing w:after="0" w:line="320" w:lineRule="atLeast"/>
              <w:ind w:left="60" w:right="60"/>
              <w:rPr>
                <w:rFonts w:ascii="Arial" w:hAnsi="Arial" w:cs="Arial"/>
                <w:color w:val="264A60"/>
              </w:rPr>
            </w:pPr>
            <w:r w:rsidRPr="00446A81">
              <w:rPr>
                <w:rFonts w:ascii="Arial" w:hAnsi="Arial" w:cs="Arial"/>
                <w:color w:val="264A60"/>
              </w:rPr>
              <w:t>Intercept</w:t>
            </w:r>
          </w:p>
        </w:tc>
        <w:tc>
          <w:tcPr>
            <w:tcW w:w="1475" w:type="dxa"/>
            <w:tcBorders>
              <w:top w:val="single" w:sz="8" w:space="0" w:color="AEAEAE"/>
              <w:left w:val="nil"/>
              <w:bottom w:val="single" w:sz="8" w:space="0" w:color="AEAEAE"/>
              <w:right w:val="single" w:sz="8" w:space="0" w:color="E0E0E0"/>
            </w:tcBorders>
            <w:shd w:val="clear" w:color="auto" w:fill="FFFFFF"/>
            <w:hideMark/>
          </w:tcPr>
          <w:p w14:paraId="664904E2"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864.593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hideMark/>
          </w:tcPr>
          <w:p w14:paraId="1A4D5108"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hideMark/>
          </w:tcPr>
          <w:p w14:paraId="232A6E35"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864.593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hideMark/>
          </w:tcPr>
          <w:p w14:paraId="2DD2B9FA"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117.944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hideMark/>
          </w:tcPr>
          <w:p w14:paraId="083573AE"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.000</w:t>
            </w:r>
          </w:p>
        </w:tc>
        <w:tc>
          <w:tcPr>
            <w:tcW w:w="1475" w:type="dxa"/>
            <w:tcBorders>
              <w:top w:val="single" w:sz="8" w:space="0" w:color="AEAEAE"/>
              <w:left w:val="single" w:sz="8" w:space="0" w:color="E0E0E0"/>
              <w:bottom w:val="single" w:sz="8" w:space="0" w:color="AEAEAE"/>
              <w:right w:val="nil"/>
            </w:tcBorders>
            <w:shd w:val="clear" w:color="auto" w:fill="FFFFFF"/>
            <w:hideMark/>
          </w:tcPr>
          <w:p w14:paraId="05A3951C"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.831</w:t>
            </w:r>
          </w:p>
        </w:tc>
      </w:tr>
      <w:tr w:rsidR="00F07B60" w:rsidRPr="00446A81" w14:paraId="73AB16AD" w14:textId="77777777" w:rsidTr="00F07B60">
        <w:trPr>
          <w:cantSplit/>
        </w:trPr>
        <w:tc>
          <w:tcPr>
            <w:tcW w:w="1675" w:type="dxa"/>
            <w:tcBorders>
              <w:top w:val="single" w:sz="8" w:space="0" w:color="AEAEAE"/>
              <w:left w:val="nil"/>
              <w:bottom w:val="single" w:sz="8" w:space="0" w:color="AEAEAE"/>
              <w:right w:val="nil"/>
            </w:tcBorders>
            <w:shd w:val="clear" w:color="auto" w:fill="E0E0E0"/>
            <w:hideMark/>
          </w:tcPr>
          <w:p w14:paraId="4E64AF3D" w14:textId="77777777" w:rsidR="00F07B60" w:rsidRPr="00446A81" w:rsidRDefault="00F07B60">
            <w:pPr>
              <w:autoSpaceDE w:val="0"/>
              <w:autoSpaceDN w:val="0"/>
              <w:adjustRightInd w:val="0"/>
              <w:spacing w:after="0" w:line="320" w:lineRule="atLeast"/>
              <w:ind w:left="60" w:right="60"/>
              <w:rPr>
                <w:rFonts w:ascii="Arial" w:hAnsi="Arial" w:cs="Arial"/>
                <w:color w:val="264A60"/>
              </w:rPr>
            </w:pPr>
            <w:r w:rsidRPr="00446A81">
              <w:rPr>
                <w:rFonts w:ascii="Arial" w:hAnsi="Arial" w:cs="Arial"/>
                <w:color w:val="264A60"/>
              </w:rPr>
              <w:t>SS</w:t>
            </w:r>
          </w:p>
        </w:tc>
        <w:tc>
          <w:tcPr>
            <w:tcW w:w="1475" w:type="dxa"/>
            <w:tcBorders>
              <w:top w:val="single" w:sz="8" w:space="0" w:color="AEAEAE"/>
              <w:left w:val="nil"/>
              <w:bottom w:val="single" w:sz="8" w:space="0" w:color="AEAEAE"/>
              <w:right w:val="single" w:sz="8" w:space="0" w:color="E0E0E0"/>
            </w:tcBorders>
            <w:shd w:val="clear" w:color="auto" w:fill="FFFFFF"/>
            <w:hideMark/>
          </w:tcPr>
          <w:p w14:paraId="07A3841E"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.023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hideMark/>
          </w:tcPr>
          <w:p w14:paraId="271014EB"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hideMark/>
          </w:tcPr>
          <w:p w14:paraId="2EFF40AE"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.023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hideMark/>
          </w:tcPr>
          <w:p w14:paraId="11612DBA"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.003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hideMark/>
          </w:tcPr>
          <w:p w14:paraId="5823FC3B"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.956</w:t>
            </w:r>
          </w:p>
        </w:tc>
        <w:tc>
          <w:tcPr>
            <w:tcW w:w="1475" w:type="dxa"/>
            <w:tcBorders>
              <w:top w:val="single" w:sz="8" w:space="0" w:color="AEAEAE"/>
              <w:left w:val="single" w:sz="8" w:space="0" w:color="E0E0E0"/>
              <w:bottom w:val="single" w:sz="8" w:space="0" w:color="AEAEAE"/>
              <w:right w:val="nil"/>
            </w:tcBorders>
            <w:shd w:val="clear" w:color="auto" w:fill="FFFFFF"/>
            <w:hideMark/>
          </w:tcPr>
          <w:p w14:paraId="77903E18"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.000</w:t>
            </w:r>
          </w:p>
        </w:tc>
      </w:tr>
      <w:tr w:rsidR="00F07B60" w:rsidRPr="00446A81" w14:paraId="0D95B9D1" w14:textId="77777777" w:rsidTr="00F07B60">
        <w:trPr>
          <w:cantSplit/>
        </w:trPr>
        <w:tc>
          <w:tcPr>
            <w:tcW w:w="1675" w:type="dxa"/>
            <w:tcBorders>
              <w:top w:val="single" w:sz="8" w:space="0" w:color="AEAEAE"/>
              <w:left w:val="nil"/>
              <w:bottom w:val="single" w:sz="8" w:space="0" w:color="AEAEAE"/>
              <w:right w:val="nil"/>
            </w:tcBorders>
            <w:shd w:val="clear" w:color="auto" w:fill="E0E0E0"/>
            <w:hideMark/>
          </w:tcPr>
          <w:p w14:paraId="0591E3B6" w14:textId="77777777" w:rsidR="00F07B60" w:rsidRPr="00446A81" w:rsidRDefault="00F07B60">
            <w:pPr>
              <w:autoSpaceDE w:val="0"/>
              <w:autoSpaceDN w:val="0"/>
              <w:adjustRightInd w:val="0"/>
              <w:spacing w:after="0" w:line="320" w:lineRule="atLeast"/>
              <w:ind w:left="60" w:right="60"/>
              <w:rPr>
                <w:rFonts w:ascii="Arial" w:hAnsi="Arial" w:cs="Arial"/>
                <w:color w:val="264A60"/>
              </w:rPr>
            </w:pPr>
            <w:r w:rsidRPr="00446A81">
              <w:rPr>
                <w:rFonts w:ascii="Arial" w:hAnsi="Arial" w:cs="Arial"/>
                <w:color w:val="264A60"/>
              </w:rPr>
              <w:t>Tempo</w:t>
            </w:r>
          </w:p>
        </w:tc>
        <w:tc>
          <w:tcPr>
            <w:tcW w:w="1475" w:type="dxa"/>
            <w:tcBorders>
              <w:top w:val="single" w:sz="8" w:space="0" w:color="AEAEAE"/>
              <w:left w:val="nil"/>
              <w:bottom w:val="single" w:sz="8" w:space="0" w:color="AEAEAE"/>
              <w:right w:val="single" w:sz="8" w:space="0" w:color="E0E0E0"/>
            </w:tcBorders>
            <w:shd w:val="clear" w:color="auto" w:fill="FFFFFF"/>
            <w:hideMark/>
          </w:tcPr>
          <w:p w14:paraId="48D97025"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64.029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hideMark/>
          </w:tcPr>
          <w:p w14:paraId="58B009AA"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2</w:t>
            </w:r>
          </w:p>
        </w:tc>
        <w:tc>
          <w:tcPr>
            <w:tcW w:w="1414" w:type="dxa"/>
            <w:tcBorders>
              <w:top w:val="single" w:sz="8" w:space="0" w:color="AEAEAE"/>
              <w:left w:val="single" w:sz="8" w:space="0" w:color="E0E0E0"/>
              <w:bottom w:val="single" w:sz="8" w:space="0" w:color="AEAEAE"/>
              <w:right w:val="single" w:sz="8" w:space="0" w:color="E0E0E0"/>
            </w:tcBorders>
            <w:shd w:val="clear" w:color="auto" w:fill="FFFFFF"/>
            <w:hideMark/>
          </w:tcPr>
          <w:p w14:paraId="746FB0DF"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32.014</w:t>
            </w:r>
          </w:p>
        </w:tc>
        <w:tc>
          <w:tcPr>
            <w:tcW w:w="1029" w:type="dxa"/>
            <w:tcBorders>
              <w:top w:val="single" w:sz="8" w:space="0" w:color="AEAEAE"/>
              <w:left w:val="single" w:sz="8" w:space="0" w:color="E0E0E0"/>
              <w:bottom w:val="single" w:sz="8" w:space="0" w:color="AEAEAE"/>
              <w:right w:val="single" w:sz="8" w:space="0" w:color="E0E0E0"/>
            </w:tcBorders>
            <w:shd w:val="clear" w:color="auto" w:fill="FFFFFF"/>
            <w:hideMark/>
          </w:tcPr>
          <w:p w14:paraId="7BE14D59"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4.367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hideMark/>
          </w:tcPr>
          <w:p w14:paraId="0D6156BB"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.024</w:t>
            </w:r>
          </w:p>
        </w:tc>
        <w:tc>
          <w:tcPr>
            <w:tcW w:w="1475" w:type="dxa"/>
            <w:tcBorders>
              <w:top w:val="single" w:sz="8" w:space="0" w:color="AEAEAE"/>
              <w:left w:val="single" w:sz="8" w:space="0" w:color="E0E0E0"/>
              <w:bottom w:val="single" w:sz="8" w:space="0" w:color="AEAEAE"/>
              <w:right w:val="nil"/>
            </w:tcBorders>
            <w:shd w:val="clear" w:color="auto" w:fill="FFFFFF"/>
            <w:hideMark/>
          </w:tcPr>
          <w:p w14:paraId="6A490019"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.267</w:t>
            </w:r>
          </w:p>
        </w:tc>
      </w:tr>
      <w:tr w:rsidR="00F07B60" w:rsidRPr="00446A81" w14:paraId="25C78BFC" w14:textId="77777777" w:rsidTr="00F07B60">
        <w:trPr>
          <w:cantSplit/>
        </w:trPr>
        <w:tc>
          <w:tcPr>
            <w:tcW w:w="1675" w:type="dxa"/>
            <w:tcBorders>
              <w:top w:val="single" w:sz="8" w:space="0" w:color="AEAEAE"/>
              <w:left w:val="nil"/>
              <w:bottom w:val="single" w:sz="8" w:space="0" w:color="AEAEAE"/>
              <w:right w:val="nil"/>
            </w:tcBorders>
            <w:shd w:val="clear" w:color="auto" w:fill="E0E0E0"/>
            <w:hideMark/>
          </w:tcPr>
          <w:p w14:paraId="44064EA2" w14:textId="77777777" w:rsidR="00F07B60" w:rsidRPr="00446A81" w:rsidRDefault="00F07B60">
            <w:pPr>
              <w:autoSpaceDE w:val="0"/>
              <w:autoSpaceDN w:val="0"/>
              <w:adjustRightInd w:val="0"/>
              <w:spacing w:after="0" w:line="320" w:lineRule="atLeast"/>
              <w:ind w:left="60" w:right="60"/>
              <w:rPr>
                <w:rFonts w:ascii="Arial" w:hAnsi="Arial" w:cs="Arial"/>
                <w:color w:val="264A60"/>
              </w:rPr>
            </w:pPr>
            <w:r w:rsidRPr="00446A81">
              <w:rPr>
                <w:rFonts w:ascii="Arial" w:hAnsi="Arial" w:cs="Arial"/>
                <w:color w:val="264A60"/>
              </w:rPr>
              <w:t>SS * Tempo</w:t>
            </w:r>
          </w:p>
        </w:tc>
        <w:tc>
          <w:tcPr>
            <w:tcW w:w="1475" w:type="dxa"/>
            <w:tcBorders>
              <w:top w:val="single" w:sz="8" w:space="0" w:color="AEAEAE"/>
              <w:left w:val="nil"/>
              <w:bottom w:val="single" w:sz="8" w:space="0" w:color="AEAEAE"/>
              <w:right w:val="single" w:sz="8" w:space="0" w:color="E0E0E0"/>
            </w:tcBorders>
            <w:shd w:val="clear" w:color="auto" w:fill="FFFFFF"/>
            <w:hideMark/>
          </w:tcPr>
          <w:p w14:paraId="4103702C"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.245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hideMark/>
          </w:tcPr>
          <w:p w14:paraId="3BF32139"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2</w:t>
            </w:r>
          </w:p>
        </w:tc>
        <w:tc>
          <w:tcPr>
            <w:tcW w:w="1414" w:type="dxa"/>
            <w:tcBorders>
              <w:top w:val="single" w:sz="8" w:space="0" w:color="AEAEAE"/>
              <w:left w:val="single" w:sz="8" w:space="0" w:color="E0E0E0"/>
              <w:bottom w:val="single" w:sz="8" w:space="0" w:color="AEAEAE"/>
              <w:right w:val="single" w:sz="8" w:space="0" w:color="E0E0E0"/>
            </w:tcBorders>
            <w:shd w:val="clear" w:color="auto" w:fill="FFFFFF"/>
            <w:hideMark/>
          </w:tcPr>
          <w:p w14:paraId="794E6E5B"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.123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hideMark/>
          </w:tcPr>
          <w:p w14:paraId="50EC936A"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.017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hideMark/>
          </w:tcPr>
          <w:p w14:paraId="1EE03B2D"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.983</w:t>
            </w:r>
          </w:p>
        </w:tc>
        <w:tc>
          <w:tcPr>
            <w:tcW w:w="1475" w:type="dxa"/>
            <w:tcBorders>
              <w:top w:val="single" w:sz="8" w:space="0" w:color="AEAEAE"/>
              <w:left w:val="single" w:sz="8" w:space="0" w:color="E0E0E0"/>
              <w:bottom w:val="single" w:sz="8" w:space="0" w:color="AEAEAE"/>
              <w:right w:val="nil"/>
            </w:tcBorders>
            <w:shd w:val="clear" w:color="auto" w:fill="FFFFFF"/>
            <w:hideMark/>
          </w:tcPr>
          <w:p w14:paraId="1B4AF5E1"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.001</w:t>
            </w:r>
          </w:p>
        </w:tc>
      </w:tr>
      <w:tr w:rsidR="00F07B60" w:rsidRPr="00446A81" w14:paraId="4C6C8217" w14:textId="77777777" w:rsidTr="00F07B60">
        <w:trPr>
          <w:cantSplit/>
        </w:trPr>
        <w:tc>
          <w:tcPr>
            <w:tcW w:w="1675" w:type="dxa"/>
            <w:tcBorders>
              <w:top w:val="single" w:sz="8" w:space="0" w:color="AEAEAE"/>
              <w:left w:val="nil"/>
              <w:bottom w:val="single" w:sz="8" w:space="0" w:color="AEAEAE"/>
              <w:right w:val="nil"/>
            </w:tcBorders>
            <w:shd w:val="clear" w:color="auto" w:fill="E0E0E0"/>
            <w:hideMark/>
          </w:tcPr>
          <w:p w14:paraId="735214D1" w14:textId="77777777" w:rsidR="00F07B60" w:rsidRPr="00446A81" w:rsidRDefault="00F07B60">
            <w:pPr>
              <w:autoSpaceDE w:val="0"/>
              <w:autoSpaceDN w:val="0"/>
              <w:adjustRightInd w:val="0"/>
              <w:spacing w:after="0" w:line="320" w:lineRule="atLeast"/>
              <w:ind w:left="60" w:right="60"/>
              <w:rPr>
                <w:rFonts w:ascii="Arial" w:hAnsi="Arial" w:cs="Arial"/>
                <w:color w:val="264A60"/>
              </w:rPr>
            </w:pPr>
            <w:r w:rsidRPr="00446A81">
              <w:rPr>
                <w:rFonts w:ascii="Arial" w:hAnsi="Arial" w:cs="Arial"/>
                <w:color w:val="264A60"/>
              </w:rPr>
              <w:t>Error</w:t>
            </w:r>
          </w:p>
        </w:tc>
        <w:tc>
          <w:tcPr>
            <w:tcW w:w="1475" w:type="dxa"/>
            <w:tcBorders>
              <w:top w:val="single" w:sz="8" w:space="0" w:color="AEAEAE"/>
              <w:left w:val="nil"/>
              <w:bottom w:val="single" w:sz="8" w:space="0" w:color="AEAEAE"/>
              <w:right w:val="single" w:sz="8" w:space="0" w:color="E0E0E0"/>
            </w:tcBorders>
            <w:shd w:val="clear" w:color="auto" w:fill="FFFFFF"/>
            <w:hideMark/>
          </w:tcPr>
          <w:p w14:paraId="2EF580B3"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175.933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hideMark/>
          </w:tcPr>
          <w:p w14:paraId="1B5726BA"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24</w:t>
            </w:r>
          </w:p>
        </w:tc>
        <w:tc>
          <w:tcPr>
            <w:tcW w:w="1414" w:type="dxa"/>
            <w:tcBorders>
              <w:top w:val="single" w:sz="8" w:space="0" w:color="AEAEAE"/>
              <w:left w:val="single" w:sz="8" w:space="0" w:color="E0E0E0"/>
              <w:bottom w:val="single" w:sz="8" w:space="0" w:color="AEAEAE"/>
              <w:right w:val="single" w:sz="8" w:space="0" w:color="E0E0E0"/>
            </w:tcBorders>
            <w:shd w:val="clear" w:color="auto" w:fill="FFFFFF"/>
            <w:hideMark/>
          </w:tcPr>
          <w:p w14:paraId="79755CEC"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7.331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267AC225" w14:textId="77777777" w:rsidR="00F07B60" w:rsidRPr="00446A81" w:rsidRDefault="00F07B60">
            <w:pPr>
              <w:autoSpaceDE w:val="0"/>
              <w:autoSpaceDN w:val="0"/>
              <w:adjustRightInd w:val="0"/>
              <w:spacing w:after="0" w:line="240" w:lineRule="auto"/>
              <w:rPr>
                <w:rFonts w:ascii="Times New Roman" w:hAnsi="Times New Roman" w:cs="Times New Roman"/>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E76DB62" w14:textId="77777777" w:rsidR="00F07B60" w:rsidRPr="00446A81" w:rsidRDefault="00F07B60">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40CB258E" w14:textId="77777777" w:rsidR="00F07B60" w:rsidRPr="00446A81" w:rsidRDefault="00F07B60">
            <w:pPr>
              <w:autoSpaceDE w:val="0"/>
              <w:autoSpaceDN w:val="0"/>
              <w:adjustRightInd w:val="0"/>
              <w:spacing w:after="0" w:line="240" w:lineRule="auto"/>
              <w:rPr>
                <w:rFonts w:ascii="Times New Roman" w:hAnsi="Times New Roman" w:cs="Times New Roman"/>
              </w:rPr>
            </w:pPr>
          </w:p>
        </w:tc>
      </w:tr>
      <w:tr w:rsidR="00F07B60" w:rsidRPr="00446A81" w14:paraId="44AF3D53" w14:textId="77777777" w:rsidTr="00F07B60">
        <w:trPr>
          <w:cantSplit/>
        </w:trPr>
        <w:tc>
          <w:tcPr>
            <w:tcW w:w="1675" w:type="dxa"/>
            <w:tcBorders>
              <w:top w:val="single" w:sz="8" w:space="0" w:color="AEAEAE"/>
              <w:left w:val="nil"/>
              <w:bottom w:val="single" w:sz="8" w:space="0" w:color="AEAEAE"/>
              <w:right w:val="nil"/>
            </w:tcBorders>
            <w:shd w:val="clear" w:color="auto" w:fill="E0E0E0"/>
            <w:hideMark/>
          </w:tcPr>
          <w:p w14:paraId="79C78D76" w14:textId="77777777" w:rsidR="00F07B60" w:rsidRPr="00446A81" w:rsidRDefault="00F07B60">
            <w:pPr>
              <w:autoSpaceDE w:val="0"/>
              <w:autoSpaceDN w:val="0"/>
              <w:adjustRightInd w:val="0"/>
              <w:spacing w:after="0" w:line="320" w:lineRule="atLeast"/>
              <w:ind w:left="60" w:right="60"/>
              <w:rPr>
                <w:rFonts w:ascii="Arial" w:hAnsi="Arial" w:cs="Arial"/>
                <w:color w:val="264A60"/>
              </w:rPr>
            </w:pPr>
            <w:r w:rsidRPr="00446A81">
              <w:rPr>
                <w:rFonts w:ascii="Arial" w:hAnsi="Arial" w:cs="Arial"/>
                <w:color w:val="264A60"/>
              </w:rPr>
              <w:t>Total</w:t>
            </w:r>
          </w:p>
        </w:tc>
        <w:tc>
          <w:tcPr>
            <w:tcW w:w="1475" w:type="dxa"/>
            <w:tcBorders>
              <w:top w:val="single" w:sz="8" w:space="0" w:color="AEAEAE"/>
              <w:left w:val="nil"/>
              <w:bottom w:val="single" w:sz="8" w:space="0" w:color="AEAEAE"/>
              <w:right w:val="single" w:sz="8" w:space="0" w:color="E0E0E0"/>
            </w:tcBorders>
            <w:shd w:val="clear" w:color="auto" w:fill="FFFFFF"/>
            <w:hideMark/>
          </w:tcPr>
          <w:p w14:paraId="778AD14A"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1116.000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hideMark/>
          </w:tcPr>
          <w:p w14:paraId="238BF39A"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30</w:t>
            </w:r>
          </w:p>
        </w:tc>
        <w:tc>
          <w:tcPr>
            <w:tcW w:w="1414"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4B0D2E31" w14:textId="77777777" w:rsidR="00F07B60" w:rsidRPr="00446A81" w:rsidRDefault="00F07B60">
            <w:pPr>
              <w:autoSpaceDE w:val="0"/>
              <w:autoSpaceDN w:val="0"/>
              <w:adjustRightInd w:val="0"/>
              <w:spacing w:after="0" w:line="240" w:lineRule="auto"/>
              <w:rPr>
                <w:rFonts w:ascii="Times New Roman" w:hAnsi="Times New Roman" w:cs="Times New Roman"/>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53B1E012" w14:textId="77777777" w:rsidR="00F07B60" w:rsidRPr="00446A81" w:rsidRDefault="00F07B60">
            <w:pPr>
              <w:autoSpaceDE w:val="0"/>
              <w:autoSpaceDN w:val="0"/>
              <w:adjustRightInd w:val="0"/>
              <w:spacing w:after="0" w:line="240" w:lineRule="auto"/>
              <w:rPr>
                <w:rFonts w:ascii="Times New Roman" w:hAnsi="Times New Roman" w:cs="Times New Roman"/>
              </w:rPr>
            </w:pP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14:paraId="69EDFD4F" w14:textId="77777777" w:rsidR="00F07B60" w:rsidRPr="00446A81" w:rsidRDefault="00F07B60">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AEAEAE"/>
              <w:right w:val="nil"/>
            </w:tcBorders>
            <w:shd w:val="clear" w:color="auto" w:fill="FFFFFF"/>
            <w:vAlign w:val="center"/>
          </w:tcPr>
          <w:p w14:paraId="6A1BB9AE" w14:textId="77777777" w:rsidR="00F07B60" w:rsidRPr="00446A81" w:rsidRDefault="00F07B60">
            <w:pPr>
              <w:autoSpaceDE w:val="0"/>
              <w:autoSpaceDN w:val="0"/>
              <w:adjustRightInd w:val="0"/>
              <w:spacing w:after="0" w:line="240" w:lineRule="auto"/>
              <w:rPr>
                <w:rFonts w:ascii="Times New Roman" w:hAnsi="Times New Roman" w:cs="Times New Roman"/>
              </w:rPr>
            </w:pPr>
          </w:p>
        </w:tc>
      </w:tr>
      <w:tr w:rsidR="00F07B60" w:rsidRPr="00446A81" w14:paraId="7288C4E1" w14:textId="77777777" w:rsidTr="00F07B60">
        <w:trPr>
          <w:cantSplit/>
        </w:trPr>
        <w:tc>
          <w:tcPr>
            <w:tcW w:w="1675" w:type="dxa"/>
            <w:tcBorders>
              <w:top w:val="single" w:sz="8" w:space="0" w:color="AEAEAE"/>
              <w:left w:val="nil"/>
              <w:bottom w:val="single" w:sz="8" w:space="0" w:color="152935"/>
              <w:right w:val="nil"/>
            </w:tcBorders>
            <w:shd w:val="clear" w:color="auto" w:fill="E0E0E0"/>
            <w:hideMark/>
          </w:tcPr>
          <w:p w14:paraId="11D06F53" w14:textId="77777777" w:rsidR="00F07B60" w:rsidRPr="00446A81" w:rsidRDefault="00F07B60">
            <w:pPr>
              <w:autoSpaceDE w:val="0"/>
              <w:autoSpaceDN w:val="0"/>
              <w:adjustRightInd w:val="0"/>
              <w:spacing w:after="0" w:line="320" w:lineRule="atLeast"/>
              <w:ind w:left="60" w:right="60"/>
              <w:rPr>
                <w:rFonts w:ascii="Arial" w:hAnsi="Arial" w:cs="Arial"/>
                <w:color w:val="264A60"/>
              </w:rPr>
            </w:pPr>
            <w:r w:rsidRPr="00446A81">
              <w:rPr>
                <w:rFonts w:ascii="Arial" w:hAnsi="Arial" w:cs="Arial"/>
                <w:color w:val="264A60"/>
              </w:rPr>
              <w:t>Corrected Total</w:t>
            </w:r>
          </w:p>
        </w:tc>
        <w:tc>
          <w:tcPr>
            <w:tcW w:w="1475" w:type="dxa"/>
            <w:tcBorders>
              <w:top w:val="single" w:sz="8" w:space="0" w:color="AEAEAE"/>
              <w:left w:val="nil"/>
              <w:bottom w:val="single" w:sz="8" w:space="0" w:color="152935"/>
              <w:right w:val="single" w:sz="8" w:space="0" w:color="E0E0E0"/>
            </w:tcBorders>
            <w:shd w:val="clear" w:color="auto" w:fill="FFFFFF"/>
            <w:hideMark/>
          </w:tcPr>
          <w:p w14:paraId="044B7249"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241.200</w:t>
            </w:r>
          </w:p>
        </w:tc>
        <w:tc>
          <w:tcPr>
            <w:tcW w:w="1029" w:type="dxa"/>
            <w:tcBorders>
              <w:top w:val="single" w:sz="8" w:space="0" w:color="AEAEAE"/>
              <w:left w:val="single" w:sz="8" w:space="0" w:color="E0E0E0"/>
              <w:bottom w:val="single" w:sz="8" w:space="0" w:color="152935"/>
              <w:right w:val="single" w:sz="8" w:space="0" w:color="E0E0E0"/>
            </w:tcBorders>
            <w:shd w:val="clear" w:color="auto" w:fill="FFFFFF"/>
            <w:hideMark/>
          </w:tcPr>
          <w:p w14:paraId="5D6C17A9" w14:textId="77777777" w:rsidR="00F07B60" w:rsidRPr="00446A81" w:rsidRDefault="00F07B60">
            <w:pPr>
              <w:autoSpaceDE w:val="0"/>
              <w:autoSpaceDN w:val="0"/>
              <w:adjustRightInd w:val="0"/>
              <w:spacing w:after="0" w:line="320" w:lineRule="atLeast"/>
              <w:ind w:left="60" w:right="60"/>
              <w:jc w:val="right"/>
              <w:rPr>
                <w:rFonts w:ascii="Arial" w:hAnsi="Arial" w:cs="Arial"/>
                <w:color w:val="010205"/>
              </w:rPr>
            </w:pPr>
            <w:r w:rsidRPr="00446A81">
              <w:rPr>
                <w:rFonts w:ascii="Arial" w:hAnsi="Arial" w:cs="Arial"/>
                <w:color w:val="010205"/>
              </w:rPr>
              <w:t>29</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16D490A1" w14:textId="77777777" w:rsidR="00F07B60" w:rsidRPr="00446A81" w:rsidRDefault="00F07B60">
            <w:pPr>
              <w:autoSpaceDE w:val="0"/>
              <w:autoSpaceDN w:val="0"/>
              <w:adjustRightInd w:val="0"/>
              <w:spacing w:after="0" w:line="240" w:lineRule="auto"/>
              <w:rPr>
                <w:rFonts w:ascii="Times New Roman" w:hAnsi="Times New Roman" w:cs="Times New Roman"/>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73BD28FB" w14:textId="77777777" w:rsidR="00F07B60" w:rsidRPr="00446A81" w:rsidRDefault="00F07B60">
            <w:pPr>
              <w:autoSpaceDE w:val="0"/>
              <w:autoSpaceDN w:val="0"/>
              <w:adjustRightInd w:val="0"/>
              <w:spacing w:after="0" w:line="240" w:lineRule="auto"/>
              <w:rPr>
                <w:rFonts w:ascii="Times New Roman" w:hAnsi="Times New Roman" w:cs="Times New Roman"/>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14:paraId="3ADA23BD" w14:textId="77777777" w:rsidR="00F07B60" w:rsidRPr="00446A81" w:rsidRDefault="00F07B60">
            <w:pPr>
              <w:autoSpaceDE w:val="0"/>
              <w:autoSpaceDN w:val="0"/>
              <w:adjustRightInd w:val="0"/>
              <w:spacing w:after="0" w:line="240" w:lineRule="auto"/>
              <w:rPr>
                <w:rFonts w:ascii="Times New Roman" w:hAnsi="Times New Roman" w:cs="Times New Roman"/>
              </w:rPr>
            </w:pPr>
          </w:p>
        </w:tc>
        <w:tc>
          <w:tcPr>
            <w:tcW w:w="1475" w:type="dxa"/>
            <w:tcBorders>
              <w:top w:val="single" w:sz="8" w:space="0" w:color="AEAEAE"/>
              <w:left w:val="single" w:sz="8" w:space="0" w:color="E0E0E0"/>
              <w:bottom w:val="single" w:sz="8" w:space="0" w:color="152935"/>
              <w:right w:val="nil"/>
            </w:tcBorders>
            <w:shd w:val="clear" w:color="auto" w:fill="FFFFFF"/>
            <w:vAlign w:val="center"/>
          </w:tcPr>
          <w:p w14:paraId="5D99DB8E" w14:textId="77777777" w:rsidR="00F07B60" w:rsidRPr="00446A81" w:rsidRDefault="00F07B60">
            <w:pPr>
              <w:autoSpaceDE w:val="0"/>
              <w:autoSpaceDN w:val="0"/>
              <w:adjustRightInd w:val="0"/>
              <w:spacing w:after="0" w:line="240" w:lineRule="auto"/>
              <w:rPr>
                <w:rFonts w:ascii="Times New Roman" w:hAnsi="Times New Roman" w:cs="Times New Roman"/>
              </w:rPr>
            </w:pPr>
          </w:p>
        </w:tc>
      </w:tr>
      <w:tr w:rsidR="00F07B60" w:rsidRPr="00446A81" w14:paraId="08D177AF" w14:textId="77777777" w:rsidTr="00F07B60">
        <w:trPr>
          <w:cantSplit/>
        </w:trPr>
        <w:tc>
          <w:tcPr>
            <w:tcW w:w="9126" w:type="dxa"/>
            <w:gridSpan w:val="7"/>
            <w:tcBorders>
              <w:top w:val="nil"/>
              <w:left w:val="nil"/>
              <w:bottom w:val="nil"/>
              <w:right w:val="nil"/>
            </w:tcBorders>
            <w:shd w:val="clear" w:color="auto" w:fill="FFFFFF"/>
            <w:hideMark/>
          </w:tcPr>
          <w:p w14:paraId="03F5D3F8" w14:textId="77777777" w:rsidR="00F07B60" w:rsidRPr="00446A81" w:rsidRDefault="00F07B60">
            <w:pPr>
              <w:autoSpaceDE w:val="0"/>
              <w:autoSpaceDN w:val="0"/>
              <w:adjustRightInd w:val="0"/>
              <w:spacing w:after="0" w:line="320" w:lineRule="atLeast"/>
              <w:ind w:left="60" w:right="60"/>
              <w:rPr>
                <w:rFonts w:ascii="Arial" w:hAnsi="Arial" w:cs="Arial"/>
                <w:color w:val="010205"/>
              </w:rPr>
            </w:pPr>
            <w:r w:rsidRPr="00446A81">
              <w:rPr>
                <w:rFonts w:ascii="Arial" w:hAnsi="Arial" w:cs="Arial"/>
                <w:color w:val="010205"/>
              </w:rPr>
              <w:t>a. R Squared = .271 (Adjusted R Squared = .119)</w:t>
            </w:r>
          </w:p>
        </w:tc>
      </w:tr>
    </w:tbl>
    <w:p w14:paraId="23C397BD" w14:textId="77777777" w:rsidR="00446A81" w:rsidRPr="00446A81" w:rsidRDefault="00446A81" w:rsidP="00C94766">
      <w:pPr>
        <w:tabs>
          <w:tab w:val="left" w:pos="7335"/>
        </w:tabs>
        <w:spacing w:line="480" w:lineRule="auto"/>
      </w:pPr>
    </w:p>
    <w:p w14:paraId="267DE136" w14:textId="2B9B6F6D" w:rsidR="00793C3C" w:rsidRPr="00446A81" w:rsidRDefault="0028119D" w:rsidP="00D86D96">
      <w:pPr>
        <w:tabs>
          <w:tab w:val="left" w:pos="7335"/>
        </w:tabs>
        <w:spacing w:line="480" w:lineRule="auto"/>
        <w:ind w:firstLine="709"/>
        <w:rPr>
          <w:rFonts w:ascii="Times New Roman" w:hAnsi="Times New Roman" w:cs="Times New Roman"/>
        </w:rPr>
      </w:pPr>
      <w:r w:rsidRPr="00446A81">
        <w:rPr>
          <w:rFonts w:ascii="Times New Roman" w:hAnsi="Times New Roman" w:cs="Times New Roman"/>
        </w:rPr>
        <w:t xml:space="preserve">The </w:t>
      </w:r>
      <w:r w:rsidR="00F41706" w:rsidRPr="00446A81">
        <w:rPr>
          <w:rFonts w:ascii="Times New Roman" w:hAnsi="Times New Roman" w:cs="Times New Roman"/>
        </w:rPr>
        <w:t>between subjects table displays</w:t>
      </w:r>
      <w:r w:rsidR="004C0C7B" w:rsidRPr="00446A81">
        <w:rPr>
          <w:rFonts w:ascii="Times New Roman" w:hAnsi="Times New Roman" w:cs="Times New Roman"/>
        </w:rPr>
        <w:t xml:space="preserve"> </w:t>
      </w:r>
      <w:r w:rsidR="00362C96" w:rsidRPr="00446A81">
        <w:rPr>
          <w:rFonts w:ascii="Times New Roman" w:hAnsi="Times New Roman" w:cs="Times New Roman"/>
        </w:rPr>
        <w:t xml:space="preserve">the significance value to be above .05 </w:t>
      </w:r>
      <w:r w:rsidR="00836DA3" w:rsidRPr="00446A81">
        <w:rPr>
          <w:rFonts w:ascii="Times New Roman" w:hAnsi="Times New Roman" w:cs="Times New Roman"/>
        </w:rPr>
        <w:t xml:space="preserve">which enables </w:t>
      </w:r>
      <w:r w:rsidR="00352B03" w:rsidRPr="00446A81">
        <w:rPr>
          <w:rFonts w:ascii="Times New Roman" w:hAnsi="Times New Roman" w:cs="Times New Roman"/>
        </w:rPr>
        <w:t>the hypothesis to be accepted</w:t>
      </w:r>
      <w:r w:rsidR="00C66194" w:rsidRPr="00446A81">
        <w:rPr>
          <w:rFonts w:ascii="Times New Roman" w:hAnsi="Times New Roman" w:cs="Times New Roman"/>
        </w:rPr>
        <w:t xml:space="preserve">; </w:t>
      </w:r>
      <w:r w:rsidR="00352B03" w:rsidRPr="00446A81">
        <w:rPr>
          <w:rFonts w:ascii="Times New Roman" w:hAnsi="Times New Roman" w:cs="Times New Roman"/>
          <w:i/>
        </w:rPr>
        <w:t>F</w:t>
      </w:r>
      <w:r w:rsidR="00352B03" w:rsidRPr="00446A81">
        <w:rPr>
          <w:rFonts w:ascii="Times New Roman" w:hAnsi="Times New Roman" w:cs="Times New Roman"/>
        </w:rPr>
        <w:t xml:space="preserve"> (2,24)</w:t>
      </w:r>
      <w:r w:rsidR="009A2844" w:rsidRPr="00446A81">
        <w:rPr>
          <w:rFonts w:ascii="Times New Roman" w:hAnsi="Times New Roman" w:cs="Times New Roman"/>
        </w:rPr>
        <w:t xml:space="preserve"> </w:t>
      </w:r>
      <w:r w:rsidR="002B3412" w:rsidRPr="00446A81">
        <w:rPr>
          <w:rFonts w:ascii="Times New Roman" w:hAnsi="Times New Roman" w:cs="Times New Roman"/>
        </w:rPr>
        <w:t>= 3.40 p</w:t>
      </w:r>
      <w:r w:rsidR="009A2844" w:rsidRPr="00446A81">
        <w:rPr>
          <w:rFonts w:ascii="Times New Roman" w:hAnsi="Times New Roman" w:cs="Times New Roman"/>
        </w:rPr>
        <w:t xml:space="preserve"> &gt;.05</w:t>
      </w:r>
      <w:r w:rsidR="00C66194" w:rsidRPr="00446A81">
        <w:rPr>
          <w:rFonts w:ascii="Times New Roman" w:hAnsi="Times New Roman" w:cs="Times New Roman"/>
        </w:rPr>
        <w:t xml:space="preserve">, </w:t>
      </w:r>
      <w:r w:rsidR="009C7829" w:rsidRPr="00446A81">
        <w:rPr>
          <w:rFonts w:ascii="Times New Roman" w:hAnsi="Times New Roman" w:cs="Times New Roman"/>
        </w:rPr>
        <w:t>this indicates that there is a relationship between sensation seeking and tempo of music in time perception.</w:t>
      </w:r>
    </w:p>
    <w:p w14:paraId="638F94B9" w14:textId="164959BF" w:rsidR="005B652B" w:rsidRPr="00446A81" w:rsidRDefault="005B652B" w:rsidP="00C94766">
      <w:pPr>
        <w:tabs>
          <w:tab w:val="left" w:pos="7335"/>
        </w:tabs>
        <w:spacing w:line="480" w:lineRule="auto"/>
        <w:rPr>
          <w:rFonts w:ascii="Times New Roman" w:hAnsi="Times New Roman" w:cs="Times New Roman"/>
        </w:rPr>
      </w:pPr>
    </w:p>
    <w:p w14:paraId="1704B461" w14:textId="2A88A55C" w:rsidR="005B652B" w:rsidRPr="00446A81" w:rsidRDefault="005B652B" w:rsidP="00C94766">
      <w:pPr>
        <w:tabs>
          <w:tab w:val="left" w:pos="7335"/>
        </w:tabs>
        <w:spacing w:line="480" w:lineRule="auto"/>
        <w:rPr>
          <w:rFonts w:ascii="Times New Roman" w:hAnsi="Times New Roman" w:cs="Times New Roman"/>
        </w:rPr>
      </w:pPr>
    </w:p>
    <w:p w14:paraId="573C9622" w14:textId="4A587CC7" w:rsidR="005B652B" w:rsidRPr="00446A81" w:rsidRDefault="005B652B" w:rsidP="00C94766">
      <w:pPr>
        <w:tabs>
          <w:tab w:val="left" w:pos="7335"/>
        </w:tabs>
        <w:spacing w:line="480" w:lineRule="auto"/>
        <w:rPr>
          <w:rFonts w:ascii="Times New Roman" w:hAnsi="Times New Roman" w:cs="Times New Roman"/>
        </w:rPr>
      </w:pPr>
    </w:p>
    <w:p w14:paraId="3FB7C3BF" w14:textId="07DD4DFB" w:rsidR="005B652B" w:rsidRPr="00446A81" w:rsidRDefault="005B652B" w:rsidP="00C94766">
      <w:pPr>
        <w:tabs>
          <w:tab w:val="left" w:pos="7335"/>
        </w:tabs>
        <w:spacing w:line="480" w:lineRule="auto"/>
        <w:rPr>
          <w:rFonts w:ascii="Times New Roman" w:hAnsi="Times New Roman" w:cs="Times New Roman"/>
        </w:rPr>
      </w:pPr>
    </w:p>
    <w:p w14:paraId="5005569F" w14:textId="77D8F3B1" w:rsidR="005B652B" w:rsidRPr="00446A81" w:rsidRDefault="005B652B" w:rsidP="00C94766">
      <w:pPr>
        <w:tabs>
          <w:tab w:val="left" w:pos="7335"/>
        </w:tabs>
        <w:spacing w:line="480" w:lineRule="auto"/>
        <w:rPr>
          <w:rFonts w:ascii="Times New Roman" w:hAnsi="Times New Roman" w:cs="Times New Roman"/>
        </w:rPr>
      </w:pPr>
    </w:p>
    <w:p w14:paraId="7AA73D81" w14:textId="46BE3C13" w:rsidR="00D85302" w:rsidRDefault="00D85302" w:rsidP="00C94766">
      <w:pPr>
        <w:tabs>
          <w:tab w:val="left" w:pos="7335"/>
        </w:tabs>
        <w:spacing w:line="480" w:lineRule="auto"/>
        <w:rPr>
          <w:rFonts w:ascii="Times New Roman" w:hAnsi="Times New Roman" w:cs="Times New Roman"/>
        </w:rPr>
      </w:pPr>
    </w:p>
    <w:p w14:paraId="0B137E72" w14:textId="77777777" w:rsidR="00446A81" w:rsidRPr="00446A81" w:rsidRDefault="00446A81" w:rsidP="00C94766">
      <w:pPr>
        <w:tabs>
          <w:tab w:val="left" w:pos="7335"/>
        </w:tabs>
        <w:spacing w:line="480" w:lineRule="auto"/>
        <w:rPr>
          <w:rFonts w:ascii="Times New Roman" w:hAnsi="Times New Roman" w:cs="Times New Roman"/>
        </w:rPr>
      </w:pPr>
    </w:p>
    <w:p w14:paraId="168EF2C2" w14:textId="354FF5D9" w:rsidR="00D85302" w:rsidRPr="00446A81" w:rsidRDefault="00D85302" w:rsidP="00C94766">
      <w:pPr>
        <w:tabs>
          <w:tab w:val="left" w:pos="7335"/>
        </w:tabs>
        <w:spacing w:line="480" w:lineRule="auto"/>
        <w:rPr>
          <w:rFonts w:ascii="Times New Roman" w:hAnsi="Times New Roman" w:cs="Times New Roman"/>
        </w:rPr>
      </w:pPr>
    </w:p>
    <w:p w14:paraId="579747FE" w14:textId="77777777" w:rsidR="00D24E31" w:rsidRPr="00446A81" w:rsidRDefault="00D24E31" w:rsidP="00C94766">
      <w:pPr>
        <w:tabs>
          <w:tab w:val="left" w:pos="7335"/>
        </w:tabs>
        <w:spacing w:line="480" w:lineRule="auto"/>
        <w:rPr>
          <w:rFonts w:ascii="Times New Roman" w:hAnsi="Times New Roman" w:cs="Times New Roman"/>
        </w:rPr>
      </w:pPr>
    </w:p>
    <w:p w14:paraId="0C82F560" w14:textId="77777777" w:rsidR="00444B30" w:rsidRPr="00446A81" w:rsidRDefault="00444B30" w:rsidP="008D4B0A">
      <w:pPr>
        <w:spacing w:line="480" w:lineRule="auto"/>
        <w:jc w:val="center"/>
        <w:rPr>
          <w:rFonts w:ascii="Times New Roman" w:hAnsi="Times New Roman" w:cs="Times New Roman"/>
          <w:u w:val="single"/>
        </w:rPr>
      </w:pPr>
      <w:r w:rsidRPr="00446A81">
        <w:rPr>
          <w:rFonts w:ascii="Times New Roman" w:hAnsi="Times New Roman" w:cs="Times New Roman"/>
          <w:u w:val="single"/>
        </w:rPr>
        <w:lastRenderedPageBreak/>
        <w:t>Discussion</w:t>
      </w:r>
    </w:p>
    <w:p w14:paraId="170C1016" w14:textId="5B86D6E2" w:rsidR="00444B30" w:rsidRPr="00446A81" w:rsidRDefault="005A6869" w:rsidP="00B36045">
      <w:pPr>
        <w:spacing w:line="480" w:lineRule="auto"/>
        <w:ind w:firstLine="720"/>
        <w:rPr>
          <w:rFonts w:ascii="Times New Roman" w:hAnsi="Times New Roman" w:cs="Times New Roman"/>
        </w:rPr>
      </w:pPr>
      <w:r w:rsidRPr="00446A81">
        <w:rPr>
          <w:rFonts w:ascii="Times New Roman" w:hAnsi="Times New Roman" w:cs="Times New Roman"/>
        </w:rPr>
        <w:t>T</w:t>
      </w:r>
      <w:r w:rsidR="001F027B" w:rsidRPr="00446A81">
        <w:rPr>
          <w:rFonts w:ascii="Times New Roman" w:hAnsi="Times New Roman" w:cs="Times New Roman"/>
        </w:rPr>
        <w:t>he hypothesis for this study</w:t>
      </w:r>
      <w:r w:rsidR="00FC2AA6" w:rsidRPr="00446A81">
        <w:rPr>
          <w:rFonts w:ascii="Times New Roman" w:hAnsi="Times New Roman" w:cs="Times New Roman"/>
        </w:rPr>
        <w:t xml:space="preserve"> </w:t>
      </w:r>
      <w:r w:rsidR="001E1B30" w:rsidRPr="00446A81">
        <w:rPr>
          <w:rFonts w:ascii="Times New Roman" w:hAnsi="Times New Roman" w:cs="Times New Roman"/>
        </w:rPr>
        <w:t xml:space="preserve">suggesting </w:t>
      </w:r>
      <w:r w:rsidR="00B70CFD" w:rsidRPr="00446A81">
        <w:rPr>
          <w:rFonts w:ascii="Times New Roman" w:hAnsi="Times New Roman" w:cs="Times New Roman"/>
        </w:rPr>
        <w:t xml:space="preserve">that there would be a relationship between sensation seeking and tempo of music in time perception can be accepted </w:t>
      </w:r>
      <w:r w:rsidR="002560FA" w:rsidRPr="00446A81">
        <w:rPr>
          <w:rFonts w:ascii="Times New Roman" w:hAnsi="Times New Roman" w:cs="Times New Roman"/>
        </w:rPr>
        <w:t xml:space="preserve">as the above findings show the results </w:t>
      </w:r>
      <w:r w:rsidR="001E1B30" w:rsidRPr="00446A81">
        <w:rPr>
          <w:rFonts w:ascii="Times New Roman" w:hAnsi="Times New Roman" w:cs="Times New Roman"/>
        </w:rPr>
        <w:t>as</w:t>
      </w:r>
      <w:r w:rsidR="002560FA" w:rsidRPr="00446A81">
        <w:rPr>
          <w:rFonts w:ascii="Times New Roman" w:hAnsi="Times New Roman" w:cs="Times New Roman"/>
        </w:rPr>
        <w:t xml:space="preserve"> significant</w:t>
      </w:r>
      <w:r w:rsidR="0035154B" w:rsidRPr="00446A81">
        <w:rPr>
          <w:rFonts w:ascii="Times New Roman" w:hAnsi="Times New Roman" w:cs="Times New Roman"/>
        </w:rPr>
        <w:t xml:space="preserve">. The findings included </w:t>
      </w:r>
      <w:r w:rsidR="00B648CA" w:rsidRPr="00446A81">
        <w:rPr>
          <w:rFonts w:ascii="Times New Roman" w:hAnsi="Times New Roman" w:cs="Times New Roman"/>
        </w:rPr>
        <w:t xml:space="preserve">that </w:t>
      </w:r>
      <w:r w:rsidR="00EE50EF" w:rsidRPr="00446A81">
        <w:rPr>
          <w:rFonts w:ascii="Times New Roman" w:hAnsi="Times New Roman" w:cs="Times New Roman"/>
        </w:rPr>
        <w:t xml:space="preserve">the participants who scored lower on the sensation seeking questionnaire </w:t>
      </w:r>
      <w:r w:rsidR="004D0A08" w:rsidRPr="00446A81">
        <w:rPr>
          <w:rFonts w:ascii="Times New Roman" w:hAnsi="Times New Roman" w:cs="Times New Roman"/>
        </w:rPr>
        <w:t>tended to score higher in the Superlab</w:t>
      </w:r>
      <w:r w:rsidR="00BD79ED" w:rsidRPr="00446A81">
        <w:rPr>
          <w:rFonts w:ascii="Times New Roman" w:hAnsi="Times New Roman" w:cs="Times New Roman"/>
        </w:rPr>
        <w:t xml:space="preserve"> task</w:t>
      </w:r>
      <w:r w:rsidR="004D0A08" w:rsidRPr="00446A81">
        <w:rPr>
          <w:rFonts w:ascii="Times New Roman" w:hAnsi="Times New Roman" w:cs="Times New Roman"/>
        </w:rPr>
        <w:t xml:space="preserve">, this could be due to the </w:t>
      </w:r>
      <w:r w:rsidR="00D65C9D" w:rsidRPr="00446A81">
        <w:rPr>
          <w:rFonts w:ascii="Times New Roman" w:hAnsi="Times New Roman" w:cs="Times New Roman"/>
        </w:rPr>
        <w:t>individual’s</w:t>
      </w:r>
      <w:r w:rsidR="004D0A08" w:rsidRPr="00446A81">
        <w:rPr>
          <w:rFonts w:ascii="Times New Roman" w:hAnsi="Times New Roman" w:cs="Times New Roman"/>
        </w:rPr>
        <w:t xml:space="preserve"> ability to </w:t>
      </w:r>
      <w:r w:rsidR="00034C49" w:rsidRPr="00446A81">
        <w:rPr>
          <w:rFonts w:ascii="Times New Roman" w:hAnsi="Times New Roman" w:cs="Times New Roman"/>
        </w:rPr>
        <w:t>concentrate on the task more efficiently</w:t>
      </w:r>
      <w:r w:rsidR="0096717E" w:rsidRPr="00446A81">
        <w:rPr>
          <w:rFonts w:ascii="Times New Roman" w:hAnsi="Times New Roman" w:cs="Times New Roman"/>
        </w:rPr>
        <w:t>,</w:t>
      </w:r>
      <w:r w:rsidR="004C7398" w:rsidRPr="00446A81">
        <w:rPr>
          <w:rFonts w:ascii="Times New Roman" w:hAnsi="Times New Roman" w:cs="Times New Roman"/>
        </w:rPr>
        <w:t xml:space="preserve"> especially without any music</w:t>
      </w:r>
      <w:r w:rsidR="00034C49" w:rsidRPr="00446A81">
        <w:rPr>
          <w:rFonts w:ascii="Times New Roman" w:hAnsi="Times New Roman" w:cs="Times New Roman"/>
        </w:rPr>
        <w:t>.</w:t>
      </w:r>
      <w:r w:rsidR="00484FE0" w:rsidRPr="00446A81">
        <w:rPr>
          <w:rFonts w:ascii="Times New Roman" w:hAnsi="Times New Roman" w:cs="Times New Roman"/>
        </w:rPr>
        <w:t xml:space="preserve"> In contrast, individuals who scored higher on the sensation seeking questionnaire tended to have lower scores on the Superlab task </w:t>
      </w:r>
      <w:r w:rsidR="00D65C9D" w:rsidRPr="00446A81">
        <w:rPr>
          <w:rFonts w:ascii="Times New Roman" w:hAnsi="Times New Roman" w:cs="Times New Roman"/>
        </w:rPr>
        <w:t xml:space="preserve">which could be </w:t>
      </w:r>
      <w:r w:rsidR="00D31192" w:rsidRPr="00446A81">
        <w:rPr>
          <w:rFonts w:ascii="Times New Roman" w:hAnsi="Times New Roman" w:cs="Times New Roman"/>
        </w:rPr>
        <w:t>due to</w:t>
      </w:r>
      <w:r w:rsidR="00D65C9D" w:rsidRPr="00446A81">
        <w:rPr>
          <w:rFonts w:ascii="Times New Roman" w:hAnsi="Times New Roman" w:cs="Times New Roman"/>
        </w:rPr>
        <w:t xml:space="preserve"> </w:t>
      </w:r>
      <w:r w:rsidR="00A30092" w:rsidRPr="00446A81">
        <w:rPr>
          <w:rFonts w:ascii="Times New Roman" w:hAnsi="Times New Roman" w:cs="Times New Roman"/>
        </w:rPr>
        <w:t xml:space="preserve">having </w:t>
      </w:r>
      <w:r w:rsidR="00D65C9D" w:rsidRPr="00446A81">
        <w:rPr>
          <w:rFonts w:ascii="Times New Roman" w:hAnsi="Times New Roman" w:cs="Times New Roman"/>
        </w:rPr>
        <w:t>a distorted perception o</w:t>
      </w:r>
      <w:r w:rsidR="00D31192" w:rsidRPr="00446A81">
        <w:rPr>
          <w:rFonts w:ascii="Times New Roman" w:hAnsi="Times New Roman" w:cs="Times New Roman"/>
        </w:rPr>
        <w:t>f</w:t>
      </w:r>
      <w:r w:rsidR="00D65C9D" w:rsidRPr="00446A81">
        <w:rPr>
          <w:rFonts w:ascii="Times New Roman" w:hAnsi="Times New Roman" w:cs="Times New Roman"/>
        </w:rPr>
        <w:t xml:space="preserve"> time </w:t>
      </w:r>
      <w:r w:rsidR="00D31192" w:rsidRPr="00446A81">
        <w:rPr>
          <w:rFonts w:ascii="Times New Roman" w:hAnsi="Times New Roman" w:cs="Times New Roman"/>
        </w:rPr>
        <w:t>from the</w:t>
      </w:r>
      <w:r w:rsidR="00D65C9D" w:rsidRPr="00446A81">
        <w:rPr>
          <w:rFonts w:ascii="Times New Roman" w:hAnsi="Times New Roman" w:cs="Times New Roman"/>
        </w:rPr>
        <w:t xml:space="preserve"> </w:t>
      </w:r>
      <w:r w:rsidR="005F3938" w:rsidRPr="00446A81">
        <w:rPr>
          <w:rFonts w:ascii="Times New Roman" w:hAnsi="Times New Roman" w:cs="Times New Roman"/>
        </w:rPr>
        <w:t xml:space="preserve">constant </w:t>
      </w:r>
      <w:r w:rsidR="00FA4833" w:rsidRPr="00446A81">
        <w:rPr>
          <w:rFonts w:ascii="Times New Roman" w:hAnsi="Times New Roman" w:cs="Times New Roman"/>
        </w:rPr>
        <w:t>desire to</w:t>
      </w:r>
      <w:r w:rsidR="005F3938" w:rsidRPr="00446A81">
        <w:rPr>
          <w:rFonts w:ascii="Times New Roman" w:hAnsi="Times New Roman" w:cs="Times New Roman"/>
        </w:rPr>
        <w:t xml:space="preserve"> explor</w:t>
      </w:r>
      <w:r w:rsidR="00FA4833" w:rsidRPr="00446A81">
        <w:rPr>
          <w:rFonts w:ascii="Times New Roman" w:hAnsi="Times New Roman" w:cs="Times New Roman"/>
        </w:rPr>
        <w:t>e</w:t>
      </w:r>
      <w:r w:rsidR="005F3938" w:rsidRPr="00446A81">
        <w:rPr>
          <w:rFonts w:ascii="Times New Roman" w:hAnsi="Times New Roman" w:cs="Times New Roman"/>
        </w:rPr>
        <w:t xml:space="preserve"> </w:t>
      </w:r>
      <w:r w:rsidR="001853C4" w:rsidRPr="00446A81">
        <w:rPr>
          <w:rFonts w:ascii="Times New Roman" w:hAnsi="Times New Roman" w:cs="Times New Roman"/>
        </w:rPr>
        <w:t xml:space="preserve">and exaggerate </w:t>
      </w:r>
      <w:r w:rsidR="005F3938" w:rsidRPr="00446A81">
        <w:rPr>
          <w:rFonts w:ascii="Times New Roman" w:hAnsi="Times New Roman" w:cs="Times New Roman"/>
        </w:rPr>
        <w:t>new stimulating experiences</w:t>
      </w:r>
      <w:r w:rsidR="00531D72" w:rsidRPr="00446A81">
        <w:rPr>
          <w:rFonts w:ascii="Times New Roman" w:hAnsi="Times New Roman" w:cs="Times New Roman"/>
        </w:rPr>
        <w:t xml:space="preserve"> as explained by Nater et al (2005)</w:t>
      </w:r>
      <w:r w:rsidR="005F3938" w:rsidRPr="00446A81">
        <w:rPr>
          <w:rFonts w:ascii="Times New Roman" w:hAnsi="Times New Roman" w:cs="Times New Roman"/>
        </w:rPr>
        <w:t>.</w:t>
      </w:r>
    </w:p>
    <w:p w14:paraId="5D4C49B0" w14:textId="202B2F6E" w:rsidR="00EF0153" w:rsidRPr="00446A81" w:rsidRDefault="00B36045" w:rsidP="00EF0153">
      <w:pPr>
        <w:spacing w:line="480" w:lineRule="auto"/>
        <w:ind w:firstLine="720"/>
        <w:rPr>
          <w:rFonts w:ascii="Times New Roman" w:hAnsi="Times New Roman" w:cs="Times New Roman"/>
        </w:rPr>
      </w:pPr>
      <w:r w:rsidRPr="00446A81">
        <w:rPr>
          <w:rFonts w:ascii="Times New Roman" w:hAnsi="Times New Roman" w:cs="Times New Roman"/>
        </w:rPr>
        <w:t>A</w:t>
      </w:r>
      <w:r w:rsidR="001B25D6" w:rsidRPr="00446A81">
        <w:rPr>
          <w:rFonts w:ascii="Times New Roman" w:hAnsi="Times New Roman" w:cs="Times New Roman"/>
        </w:rPr>
        <w:t xml:space="preserve"> potential</w:t>
      </w:r>
      <w:r w:rsidRPr="00446A81">
        <w:rPr>
          <w:rFonts w:ascii="Times New Roman" w:hAnsi="Times New Roman" w:cs="Times New Roman"/>
        </w:rPr>
        <w:t xml:space="preserve"> limitation </w:t>
      </w:r>
      <w:r w:rsidR="00083E3D" w:rsidRPr="00446A81">
        <w:rPr>
          <w:rFonts w:ascii="Times New Roman" w:hAnsi="Times New Roman" w:cs="Times New Roman"/>
        </w:rPr>
        <w:t xml:space="preserve">to consider within this study is the use of Zuckerman’s SSS-V, </w:t>
      </w:r>
      <w:r w:rsidR="002B7248" w:rsidRPr="00446A81">
        <w:rPr>
          <w:rFonts w:ascii="Times New Roman" w:hAnsi="Times New Roman" w:cs="Times New Roman"/>
        </w:rPr>
        <w:t xml:space="preserve">two participants were unable to answer </w:t>
      </w:r>
      <w:r w:rsidR="00152665" w:rsidRPr="00446A81">
        <w:rPr>
          <w:rFonts w:ascii="Times New Roman" w:hAnsi="Times New Roman" w:cs="Times New Roman"/>
        </w:rPr>
        <w:t xml:space="preserve">a question based on </w:t>
      </w:r>
      <w:r w:rsidR="00473947" w:rsidRPr="00446A81">
        <w:rPr>
          <w:rFonts w:ascii="Times New Roman" w:hAnsi="Times New Roman" w:cs="Times New Roman"/>
        </w:rPr>
        <w:t>dating the opposite sex due to their sexual orientation. This resulted in the questions being left blank</w:t>
      </w:r>
      <w:r w:rsidR="006A7A04" w:rsidRPr="00446A81">
        <w:rPr>
          <w:rFonts w:ascii="Times New Roman" w:hAnsi="Times New Roman" w:cs="Times New Roman"/>
        </w:rPr>
        <w:t xml:space="preserve">, </w:t>
      </w:r>
      <w:r w:rsidR="00E057B2" w:rsidRPr="00446A81">
        <w:rPr>
          <w:rFonts w:ascii="Times New Roman" w:hAnsi="Times New Roman" w:cs="Times New Roman"/>
        </w:rPr>
        <w:t>where in</w:t>
      </w:r>
      <w:r w:rsidR="00425813" w:rsidRPr="00446A81">
        <w:rPr>
          <w:rFonts w:ascii="Times New Roman" w:hAnsi="Times New Roman" w:cs="Times New Roman"/>
        </w:rPr>
        <w:t xml:space="preserve"> the future could impact larger studies should more individuals leave </w:t>
      </w:r>
      <w:r w:rsidR="00AE7E6B" w:rsidRPr="00446A81">
        <w:rPr>
          <w:rFonts w:ascii="Times New Roman" w:hAnsi="Times New Roman" w:cs="Times New Roman"/>
        </w:rPr>
        <w:t>the question blank.</w:t>
      </w:r>
      <w:r w:rsidR="00A172F0" w:rsidRPr="00446A81">
        <w:rPr>
          <w:rFonts w:ascii="Times New Roman" w:hAnsi="Times New Roman" w:cs="Times New Roman"/>
        </w:rPr>
        <w:t xml:space="preserve"> </w:t>
      </w:r>
      <w:r w:rsidR="00BC0FB8" w:rsidRPr="00446A81">
        <w:rPr>
          <w:rFonts w:ascii="Times New Roman" w:hAnsi="Times New Roman" w:cs="Times New Roman"/>
        </w:rPr>
        <w:t>As well as some participants answering both answers out of two, or none.</w:t>
      </w:r>
      <w:r w:rsidR="00AE7E6B" w:rsidRPr="00446A81">
        <w:rPr>
          <w:rFonts w:ascii="Times New Roman" w:hAnsi="Times New Roman" w:cs="Times New Roman"/>
        </w:rPr>
        <w:t xml:space="preserve"> </w:t>
      </w:r>
      <w:r w:rsidR="00C3241C" w:rsidRPr="00446A81">
        <w:rPr>
          <w:rFonts w:ascii="Times New Roman" w:hAnsi="Times New Roman" w:cs="Times New Roman"/>
        </w:rPr>
        <w:t>Arnett</w:t>
      </w:r>
      <w:r w:rsidR="0096157A" w:rsidRPr="00446A81">
        <w:rPr>
          <w:rFonts w:ascii="Times New Roman" w:hAnsi="Times New Roman" w:cs="Times New Roman"/>
        </w:rPr>
        <w:t xml:space="preserve"> (1994) </w:t>
      </w:r>
      <w:r w:rsidR="00EF0153" w:rsidRPr="00446A81">
        <w:rPr>
          <w:rFonts w:ascii="Times New Roman" w:hAnsi="Times New Roman" w:cs="Times New Roman"/>
        </w:rPr>
        <w:t xml:space="preserve">supports this by explaining that the scale offers a ‘forced choice’ </w:t>
      </w:r>
      <w:r w:rsidR="00026A2D" w:rsidRPr="00446A81">
        <w:rPr>
          <w:rFonts w:ascii="Times New Roman" w:hAnsi="Times New Roman" w:cs="Times New Roman"/>
        </w:rPr>
        <w:t>which could be frustrating for the individual who feels that both or neither of the answers apply to them.</w:t>
      </w:r>
      <w:r w:rsidR="008642CC" w:rsidRPr="00446A81">
        <w:rPr>
          <w:rFonts w:ascii="Times New Roman" w:hAnsi="Times New Roman" w:cs="Times New Roman"/>
        </w:rPr>
        <w:t xml:space="preserve"> To repeat this study again it would be worth </w:t>
      </w:r>
      <w:r w:rsidR="00D10AAE" w:rsidRPr="00446A81">
        <w:rPr>
          <w:rFonts w:ascii="Times New Roman" w:hAnsi="Times New Roman" w:cs="Times New Roman"/>
        </w:rPr>
        <w:t>adapt</w:t>
      </w:r>
      <w:r w:rsidR="000155D8" w:rsidRPr="00446A81">
        <w:rPr>
          <w:rFonts w:ascii="Times New Roman" w:hAnsi="Times New Roman" w:cs="Times New Roman"/>
        </w:rPr>
        <w:t>ing</w:t>
      </w:r>
      <w:r w:rsidR="00D10AAE" w:rsidRPr="00446A81">
        <w:rPr>
          <w:rFonts w:ascii="Times New Roman" w:hAnsi="Times New Roman" w:cs="Times New Roman"/>
        </w:rPr>
        <w:t xml:space="preserve"> the question to suit</w:t>
      </w:r>
      <w:r w:rsidR="006449E4" w:rsidRPr="00446A81">
        <w:rPr>
          <w:rFonts w:ascii="Times New Roman" w:hAnsi="Times New Roman" w:cs="Times New Roman"/>
        </w:rPr>
        <w:t xml:space="preserve"> a variety of individuals </w:t>
      </w:r>
      <w:r w:rsidR="00DA47BA" w:rsidRPr="00446A81">
        <w:rPr>
          <w:rFonts w:ascii="Times New Roman" w:hAnsi="Times New Roman" w:cs="Times New Roman"/>
        </w:rPr>
        <w:t>to</w:t>
      </w:r>
      <w:r w:rsidR="006449E4" w:rsidRPr="00446A81">
        <w:rPr>
          <w:rFonts w:ascii="Times New Roman" w:hAnsi="Times New Roman" w:cs="Times New Roman"/>
        </w:rPr>
        <w:t xml:space="preserve"> </w:t>
      </w:r>
      <w:r w:rsidR="007520DE" w:rsidRPr="00446A81">
        <w:rPr>
          <w:rFonts w:ascii="Times New Roman" w:hAnsi="Times New Roman" w:cs="Times New Roman"/>
        </w:rPr>
        <w:t>avoid answers not relating to a participant.</w:t>
      </w:r>
    </w:p>
    <w:p w14:paraId="0A71A22E" w14:textId="5C1A3EF0" w:rsidR="00D24E31" w:rsidRPr="00446A81" w:rsidRDefault="002744F8" w:rsidP="00446A81">
      <w:pPr>
        <w:spacing w:line="480" w:lineRule="auto"/>
        <w:ind w:firstLine="720"/>
        <w:rPr>
          <w:rFonts w:ascii="Times New Roman" w:hAnsi="Times New Roman" w:cs="Times New Roman"/>
        </w:rPr>
      </w:pPr>
      <w:r w:rsidRPr="00446A81">
        <w:rPr>
          <w:rFonts w:ascii="Times New Roman" w:hAnsi="Times New Roman" w:cs="Times New Roman"/>
        </w:rPr>
        <w:t>In conclusion, w</w:t>
      </w:r>
      <w:r w:rsidR="004E4247" w:rsidRPr="00446A81">
        <w:rPr>
          <w:rFonts w:ascii="Times New Roman" w:hAnsi="Times New Roman" w:cs="Times New Roman"/>
        </w:rPr>
        <w:t xml:space="preserve">ithin the results, </w:t>
      </w:r>
      <w:r w:rsidR="00627FA8" w:rsidRPr="00446A81">
        <w:rPr>
          <w:rFonts w:ascii="Times New Roman" w:hAnsi="Times New Roman" w:cs="Times New Roman"/>
        </w:rPr>
        <w:t xml:space="preserve">the individuals who portrayed higher levels of sensation seeking on the questionnaire tended to </w:t>
      </w:r>
      <w:r w:rsidR="00053240" w:rsidRPr="00446A81">
        <w:rPr>
          <w:rFonts w:ascii="Times New Roman" w:hAnsi="Times New Roman" w:cs="Times New Roman"/>
        </w:rPr>
        <w:t>consider the 1000ms timing to be long</w:t>
      </w:r>
      <w:r w:rsidR="00FC64F5" w:rsidRPr="00446A81">
        <w:rPr>
          <w:rFonts w:ascii="Times New Roman" w:hAnsi="Times New Roman" w:cs="Times New Roman"/>
        </w:rPr>
        <w:t>er</w:t>
      </w:r>
      <w:r w:rsidR="00053240" w:rsidRPr="00446A81">
        <w:rPr>
          <w:rFonts w:ascii="Times New Roman" w:hAnsi="Times New Roman" w:cs="Times New Roman"/>
        </w:rPr>
        <w:t xml:space="preserve"> rather than short</w:t>
      </w:r>
      <w:r w:rsidR="008D7472" w:rsidRPr="00446A81">
        <w:rPr>
          <w:rFonts w:ascii="Times New Roman" w:hAnsi="Times New Roman" w:cs="Times New Roman"/>
        </w:rPr>
        <w:t xml:space="preserve"> </w:t>
      </w:r>
      <w:r w:rsidR="006964E6" w:rsidRPr="00446A81">
        <w:rPr>
          <w:rFonts w:ascii="Times New Roman" w:hAnsi="Times New Roman" w:cs="Times New Roman"/>
        </w:rPr>
        <w:t>whilst listening to fast music, possibly because of the amount of information provided</w:t>
      </w:r>
      <w:r w:rsidR="00EE1BA8" w:rsidRPr="00446A81">
        <w:rPr>
          <w:rFonts w:ascii="Times New Roman" w:hAnsi="Times New Roman" w:cs="Times New Roman"/>
        </w:rPr>
        <w:t xml:space="preserve"> in such a short amount of time </w:t>
      </w:r>
      <w:r w:rsidR="006532BA" w:rsidRPr="00446A81">
        <w:rPr>
          <w:rFonts w:ascii="Times New Roman" w:hAnsi="Times New Roman" w:cs="Times New Roman"/>
        </w:rPr>
        <w:t>supported</w:t>
      </w:r>
      <w:r w:rsidR="004D4382" w:rsidRPr="00446A81">
        <w:rPr>
          <w:rFonts w:ascii="Times New Roman" w:hAnsi="Times New Roman" w:cs="Times New Roman"/>
        </w:rPr>
        <w:t xml:space="preserve">. Contrast to </w:t>
      </w:r>
      <w:r w:rsidR="00557906" w:rsidRPr="00446A81">
        <w:rPr>
          <w:rFonts w:ascii="Times New Roman" w:hAnsi="Times New Roman" w:cs="Times New Roman"/>
        </w:rPr>
        <w:t xml:space="preserve">North et al’s (1998) where their participants </w:t>
      </w:r>
      <w:r w:rsidR="008C15C9" w:rsidRPr="00446A81">
        <w:rPr>
          <w:rFonts w:ascii="Times New Roman" w:hAnsi="Times New Roman" w:cs="Times New Roman"/>
        </w:rPr>
        <w:t>tended to underestimate the time they spent in the gym regardless of the tempo of music played.</w:t>
      </w:r>
      <w:r w:rsidR="009A6ADF" w:rsidRPr="00446A81">
        <w:rPr>
          <w:rFonts w:ascii="Times New Roman" w:hAnsi="Times New Roman" w:cs="Times New Roman"/>
        </w:rPr>
        <w:t xml:space="preserve"> </w:t>
      </w:r>
      <w:r w:rsidR="00F9375F" w:rsidRPr="00446A81">
        <w:rPr>
          <w:rFonts w:ascii="Times New Roman" w:hAnsi="Times New Roman" w:cs="Times New Roman"/>
        </w:rPr>
        <w:t xml:space="preserve">Similarly, </w:t>
      </w:r>
      <w:r w:rsidR="00282936" w:rsidRPr="00446A81">
        <w:rPr>
          <w:rFonts w:ascii="Times New Roman" w:hAnsi="Times New Roman" w:cs="Times New Roman"/>
        </w:rPr>
        <w:t>Yalch et al</w:t>
      </w:r>
      <w:r w:rsidR="00F9375F" w:rsidRPr="00446A81">
        <w:rPr>
          <w:rFonts w:ascii="Times New Roman" w:hAnsi="Times New Roman" w:cs="Times New Roman"/>
        </w:rPr>
        <w:t xml:space="preserve"> </w:t>
      </w:r>
      <w:r w:rsidR="00282936" w:rsidRPr="00446A81">
        <w:rPr>
          <w:rFonts w:ascii="Times New Roman" w:hAnsi="Times New Roman" w:cs="Times New Roman"/>
        </w:rPr>
        <w:t xml:space="preserve">(2000) </w:t>
      </w:r>
      <w:r w:rsidR="00227CA2" w:rsidRPr="00446A81">
        <w:rPr>
          <w:rFonts w:ascii="Times New Roman" w:hAnsi="Times New Roman" w:cs="Times New Roman"/>
        </w:rPr>
        <w:t>who explains that individuals may become more aroused when exposed to familiar music</w:t>
      </w:r>
      <w:r w:rsidR="00BC658D" w:rsidRPr="00446A81">
        <w:rPr>
          <w:rFonts w:ascii="Times New Roman" w:hAnsi="Times New Roman" w:cs="Times New Roman"/>
        </w:rPr>
        <w:t xml:space="preserve"> </w:t>
      </w:r>
      <w:r w:rsidR="00864506" w:rsidRPr="00446A81">
        <w:rPr>
          <w:rFonts w:ascii="Times New Roman" w:hAnsi="Times New Roman" w:cs="Times New Roman"/>
        </w:rPr>
        <w:t>result</w:t>
      </w:r>
      <w:r w:rsidR="00F9375F" w:rsidRPr="00446A81">
        <w:rPr>
          <w:rFonts w:ascii="Times New Roman" w:hAnsi="Times New Roman" w:cs="Times New Roman"/>
        </w:rPr>
        <w:t>ed</w:t>
      </w:r>
      <w:r w:rsidR="00864506" w:rsidRPr="00446A81">
        <w:rPr>
          <w:rFonts w:ascii="Times New Roman" w:hAnsi="Times New Roman" w:cs="Times New Roman"/>
        </w:rPr>
        <w:t xml:space="preserve"> in their participants shopping for longer</w:t>
      </w:r>
      <w:r w:rsidR="0067704A" w:rsidRPr="00446A81">
        <w:rPr>
          <w:rFonts w:ascii="Times New Roman" w:hAnsi="Times New Roman" w:cs="Times New Roman"/>
        </w:rPr>
        <w:t>;</w:t>
      </w:r>
      <w:r w:rsidR="00227CA2" w:rsidRPr="00446A81">
        <w:rPr>
          <w:rFonts w:ascii="Times New Roman" w:hAnsi="Times New Roman" w:cs="Times New Roman"/>
        </w:rPr>
        <w:t xml:space="preserve"> wh</w:t>
      </w:r>
      <w:r w:rsidR="0067704A" w:rsidRPr="00446A81">
        <w:rPr>
          <w:rFonts w:ascii="Times New Roman" w:hAnsi="Times New Roman" w:cs="Times New Roman"/>
        </w:rPr>
        <w:t>ich</w:t>
      </w:r>
      <w:r w:rsidR="00227CA2" w:rsidRPr="00446A81">
        <w:rPr>
          <w:rFonts w:ascii="Times New Roman" w:hAnsi="Times New Roman" w:cs="Times New Roman"/>
        </w:rPr>
        <w:t xml:space="preserve"> could have influenced this study depending on whether the individual was familiar with the song</w:t>
      </w:r>
      <w:r w:rsidR="00E23390" w:rsidRPr="00446A81">
        <w:rPr>
          <w:rFonts w:ascii="Times New Roman" w:hAnsi="Times New Roman" w:cs="Times New Roman"/>
        </w:rPr>
        <w:t xml:space="preserve"> and perceiv</w:t>
      </w:r>
      <w:r w:rsidR="006E3396" w:rsidRPr="00446A81">
        <w:rPr>
          <w:rFonts w:ascii="Times New Roman" w:hAnsi="Times New Roman" w:cs="Times New Roman"/>
        </w:rPr>
        <w:t>ed</w:t>
      </w:r>
      <w:r w:rsidR="00E23390" w:rsidRPr="00446A81">
        <w:rPr>
          <w:rFonts w:ascii="Times New Roman" w:hAnsi="Times New Roman" w:cs="Times New Roman"/>
        </w:rPr>
        <w:t xml:space="preserve"> the pink oval to be on the screen for long periods of time.</w:t>
      </w:r>
    </w:p>
    <w:p w14:paraId="5CF94E87" w14:textId="405B5250" w:rsidR="00CC45BE" w:rsidRPr="00446A81" w:rsidRDefault="00444B30" w:rsidP="003C6C9A">
      <w:pPr>
        <w:spacing w:line="480" w:lineRule="auto"/>
        <w:jc w:val="center"/>
        <w:rPr>
          <w:rFonts w:ascii="Times New Roman" w:hAnsi="Times New Roman" w:cs="Times New Roman"/>
          <w:u w:val="single"/>
        </w:rPr>
      </w:pPr>
      <w:r w:rsidRPr="00446A81">
        <w:rPr>
          <w:rFonts w:ascii="Times New Roman" w:hAnsi="Times New Roman" w:cs="Times New Roman"/>
          <w:u w:val="single"/>
        </w:rPr>
        <w:lastRenderedPageBreak/>
        <w:t>Reference List</w:t>
      </w:r>
    </w:p>
    <w:p w14:paraId="22B4624E" w14:textId="59B2FBE3" w:rsidR="008444EE" w:rsidRPr="00446A81" w:rsidRDefault="008444EE" w:rsidP="00813F19">
      <w:pPr>
        <w:spacing w:line="480" w:lineRule="auto"/>
        <w:ind w:left="720" w:hanging="720"/>
        <w:rPr>
          <w:rFonts w:ascii="Times New Roman" w:hAnsi="Times New Roman" w:cs="Times New Roman"/>
        </w:rPr>
      </w:pPr>
      <w:r w:rsidRPr="00446A81">
        <w:rPr>
          <w:rFonts w:ascii="Times New Roman" w:hAnsi="Times New Roman" w:cs="Times New Roman"/>
        </w:rPr>
        <w:t xml:space="preserve">Arnett, J. (1994). Sensation Seeking: A conceptualization and a new scale. </w:t>
      </w:r>
      <w:r w:rsidR="00AF6BCA" w:rsidRPr="00446A81">
        <w:rPr>
          <w:rFonts w:ascii="Times New Roman" w:hAnsi="Times New Roman" w:cs="Times New Roman"/>
          <w:i/>
        </w:rPr>
        <w:t>Personality and Individual Differences, 16</w:t>
      </w:r>
      <w:r w:rsidR="00AF6BCA" w:rsidRPr="00446A81">
        <w:rPr>
          <w:rFonts w:ascii="Times New Roman" w:hAnsi="Times New Roman" w:cs="Times New Roman"/>
        </w:rPr>
        <w:t>(2), 289-296. doi: 10.1016/01</w:t>
      </w:r>
      <w:r w:rsidR="001245A4" w:rsidRPr="00446A81">
        <w:rPr>
          <w:rFonts w:ascii="Times New Roman" w:hAnsi="Times New Roman" w:cs="Times New Roman"/>
        </w:rPr>
        <w:t>91-8869(94)90165-1</w:t>
      </w:r>
    </w:p>
    <w:p w14:paraId="427625A8" w14:textId="25EF6527" w:rsidR="00704E08" w:rsidRPr="00446A81" w:rsidRDefault="00704E08" w:rsidP="00813F19">
      <w:pPr>
        <w:spacing w:line="480" w:lineRule="auto"/>
        <w:ind w:left="720" w:hanging="720"/>
        <w:rPr>
          <w:rFonts w:ascii="Times New Roman" w:hAnsi="Times New Roman" w:cs="Times New Roman"/>
        </w:rPr>
      </w:pPr>
      <w:r w:rsidRPr="00446A81">
        <w:rPr>
          <w:rFonts w:ascii="Times New Roman" w:hAnsi="Times New Roman" w:cs="Times New Roman"/>
        </w:rPr>
        <w:t>Eroglu, S., Machleit, K., &amp; Chebat, J. (2005) The interaction of retail density</w:t>
      </w:r>
      <w:r w:rsidR="002218EF" w:rsidRPr="00446A81">
        <w:rPr>
          <w:rFonts w:ascii="Times New Roman" w:hAnsi="Times New Roman" w:cs="Times New Roman"/>
        </w:rPr>
        <w:t xml:space="preserve"> and music tempo: Effects on shopper responses. </w:t>
      </w:r>
      <w:r w:rsidR="002218EF" w:rsidRPr="00446A81">
        <w:rPr>
          <w:rFonts w:ascii="Times New Roman" w:hAnsi="Times New Roman" w:cs="Times New Roman"/>
          <w:i/>
        </w:rPr>
        <w:t>Psychology and Marketing, 22</w:t>
      </w:r>
      <w:r w:rsidR="002218EF" w:rsidRPr="00446A81">
        <w:rPr>
          <w:rFonts w:ascii="Times New Roman" w:hAnsi="Times New Roman" w:cs="Times New Roman"/>
        </w:rPr>
        <w:t>(7), 577-589. doi: 10.1002/mar.20074</w:t>
      </w:r>
    </w:p>
    <w:p w14:paraId="0242DC34" w14:textId="570D1572" w:rsidR="001245A4" w:rsidRPr="00446A81" w:rsidRDefault="003D177B" w:rsidP="000E25FB">
      <w:pPr>
        <w:spacing w:line="480" w:lineRule="auto"/>
        <w:ind w:left="709" w:hanging="709"/>
        <w:rPr>
          <w:rFonts w:ascii="Times New Roman" w:hAnsi="Times New Roman" w:cs="Times New Roman"/>
        </w:rPr>
      </w:pPr>
      <w:r w:rsidRPr="00446A81">
        <w:rPr>
          <w:rFonts w:ascii="Times New Roman" w:hAnsi="Times New Roman" w:cs="Times New Roman"/>
        </w:rPr>
        <w:t xml:space="preserve">Heydari, H., Mohammadi, F., &amp; Rostami, M. (2013). Analysing the Relationship Between Sensation Seeking and Preference of Type of Music in College Students. </w:t>
      </w:r>
      <w:r w:rsidRPr="00446A81">
        <w:rPr>
          <w:rFonts w:ascii="Times New Roman" w:hAnsi="Times New Roman" w:cs="Times New Roman"/>
          <w:i/>
        </w:rPr>
        <w:t>Procedia – Social and Behavioural Sciences, 84</w:t>
      </w:r>
      <w:r w:rsidRPr="00446A81">
        <w:rPr>
          <w:rFonts w:ascii="Times New Roman" w:hAnsi="Times New Roman" w:cs="Times New Roman"/>
        </w:rPr>
        <w:t>, 773-777. doi: 10.1016/j.sbspro.2013.06.644</w:t>
      </w:r>
    </w:p>
    <w:p w14:paraId="05FC16DF" w14:textId="1E04EA68" w:rsidR="007B6EAF" w:rsidRPr="00446A81" w:rsidRDefault="007B6EAF" w:rsidP="000E25FB">
      <w:pPr>
        <w:tabs>
          <w:tab w:val="left" w:pos="709"/>
        </w:tabs>
        <w:spacing w:line="480" w:lineRule="auto"/>
        <w:ind w:left="709" w:hanging="709"/>
        <w:rPr>
          <w:rFonts w:ascii="Times New Roman" w:hAnsi="Times New Roman" w:cs="Times New Roman"/>
        </w:rPr>
      </w:pPr>
      <w:r w:rsidRPr="00446A81">
        <w:rPr>
          <w:rFonts w:ascii="Times New Roman" w:hAnsi="Times New Roman" w:cs="Times New Roman"/>
        </w:rPr>
        <w:t xml:space="preserve">Nater, U., Krebs, M., &amp; Ehlert, U. (2005). Sensation Seeking, Music Preference, and Psychophysiological Reactivity to Music. </w:t>
      </w:r>
      <w:r w:rsidRPr="00446A81">
        <w:rPr>
          <w:rFonts w:ascii="Times New Roman" w:hAnsi="Times New Roman" w:cs="Times New Roman"/>
          <w:i/>
        </w:rPr>
        <w:t>Musicae Scientiae, 9</w:t>
      </w:r>
      <w:r w:rsidRPr="00446A81">
        <w:rPr>
          <w:rFonts w:ascii="Times New Roman" w:hAnsi="Times New Roman" w:cs="Times New Roman"/>
        </w:rPr>
        <w:t>(2), 239-254. doi: 10.1177/102986490500900205</w:t>
      </w:r>
    </w:p>
    <w:p w14:paraId="3DA15A78" w14:textId="19B2A3E6" w:rsidR="00AD1761" w:rsidRPr="00446A81" w:rsidRDefault="00522C01" w:rsidP="000E25FB">
      <w:pPr>
        <w:tabs>
          <w:tab w:val="left" w:pos="709"/>
        </w:tabs>
        <w:spacing w:line="480" w:lineRule="auto"/>
        <w:ind w:left="709" w:hanging="709"/>
        <w:rPr>
          <w:rFonts w:ascii="Times New Roman" w:hAnsi="Times New Roman" w:cs="Times New Roman"/>
        </w:rPr>
      </w:pPr>
      <w:r w:rsidRPr="00446A81">
        <w:rPr>
          <w:rFonts w:ascii="Times New Roman" w:hAnsi="Times New Roman" w:cs="Times New Roman"/>
        </w:rPr>
        <w:t xml:space="preserve">North, A., Hargreaves, D., &amp; Heath, S. (1998). Musical Tempo and Time Perception in a Gymnasium. </w:t>
      </w:r>
      <w:r w:rsidRPr="00446A81">
        <w:rPr>
          <w:rFonts w:ascii="Times New Roman" w:hAnsi="Times New Roman" w:cs="Times New Roman"/>
          <w:i/>
        </w:rPr>
        <w:t>Psychology of Music, 26</w:t>
      </w:r>
      <w:r w:rsidRPr="00446A81">
        <w:rPr>
          <w:rFonts w:ascii="Times New Roman" w:hAnsi="Times New Roman" w:cs="Times New Roman"/>
        </w:rPr>
        <w:t xml:space="preserve">(1), 78-88. doi: </w:t>
      </w:r>
      <w:r w:rsidR="00E84C28" w:rsidRPr="00446A81">
        <w:rPr>
          <w:rFonts w:ascii="Times New Roman" w:hAnsi="Times New Roman" w:cs="Times New Roman"/>
        </w:rPr>
        <w:t>10.1177/0305735</w:t>
      </w:r>
      <w:r w:rsidR="0017227E" w:rsidRPr="00446A81">
        <w:rPr>
          <w:rFonts w:ascii="Times New Roman" w:hAnsi="Times New Roman" w:cs="Times New Roman"/>
        </w:rPr>
        <w:t>698261007</w:t>
      </w:r>
    </w:p>
    <w:p w14:paraId="570CC012" w14:textId="3C97E0D0" w:rsidR="007B6EAF" w:rsidRPr="00446A81" w:rsidRDefault="007B6EAF" w:rsidP="00EF51B0">
      <w:pPr>
        <w:spacing w:line="480" w:lineRule="auto"/>
        <w:ind w:left="709" w:hanging="709"/>
        <w:jc w:val="both"/>
        <w:rPr>
          <w:rFonts w:ascii="Times New Roman" w:hAnsi="Times New Roman" w:cs="Times New Roman"/>
        </w:rPr>
      </w:pPr>
      <w:r w:rsidRPr="00446A81">
        <w:rPr>
          <w:rFonts w:ascii="Times New Roman" w:hAnsi="Times New Roman" w:cs="Times New Roman"/>
        </w:rPr>
        <w:t xml:space="preserve">Yalch, R., &amp; Spangenberg, E. (2000). The Effects of Music in a Retail Setting on Real and Perceived Shopping Times. </w:t>
      </w:r>
      <w:r w:rsidRPr="00446A81">
        <w:rPr>
          <w:rFonts w:ascii="Times New Roman" w:hAnsi="Times New Roman" w:cs="Times New Roman"/>
          <w:i/>
        </w:rPr>
        <w:t>Journal of Business Research, 49</w:t>
      </w:r>
      <w:r w:rsidRPr="00446A81">
        <w:rPr>
          <w:rFonts w:ascii="Times New Roman" w:hAnsi="Times New Roman" w:cs="Times New Roman"/>
        </w:rPr>
        <w:t>(2), 139-147. doi: 10.1016/s0148-2963(99)00003-x</w:t>
      </w:r>
    </w:p>
    <w:p w14:paraId="53E6FA62" w14:textId="660824D5" w:rsidR="007B6EAF" w:rsidRPr="00446A81" w:rsidRDefault="007B6EAF" w:rsidP="008D4B0A">
      <w:pPr>
        <w:spacing w:line="480" w:lineRule="auto"/>
        <w:ind w:firstLine="720"/>
        <w:jc w:val="both"/>
        <w:rPr>
          <w:rFonts w:ascii="Times New Roman" w:hAnsi="Times New Roman" w:cs="Times New Roman"/>
        </w:rPr>
      </w:pPr>
    </w:p>
    <w:p w14:paraId="5F20518C" w14:textId="77777777" w:rsidR="007B6EAF" w:rsidRPr="00446A81" w:rsidRDefault="007B6EAF" w:rsidP="008D4B0A">
      <w:pPr>
        <w:spacing w:line="480" w:lineRule="auto"/>
        <w:jc w:val="center"/>
        <w:rPr>
          <w:rFonts w:ascii="Times New Roman" w:hAnsi="Times New Roman" w:cs="Times New Roman"/>
        </w:rPr>
      </w:pPr>
    </w:p>
    <w:p w14:paraId="75E560CA" w14:textId="12F58B15" w:rsidR="00444B30" w:rsidRPr="00446A81" w:rsidRDefault="00444B30" w:rsidP="008D4B0A">
      <w:pPr>
        <w:spacing w:line="480" w:lineRule="auto"/>
        <w:jc w:val="center"/>
        <w:rPr>
          <w:rFonts w:ascii="Times New Roman" w:hAnsi="Times New Roman" w:cs="Times New Roman"/>
          <w:u w:val="single"/>
        </w:rPr>
      </w:pPr>
    </w:p>
    <w:p w14:paraId="5088E80D" w14:textId="43B65683" w:rsidR="00C10DDB" w:rsidRDefault="00C10DDB" w:rsidP="006847E4">
      <w:pPr>
        <w:spacing w:line="480" w:lineRule="auto"/>
        <w:rPr>
          <w:rFonts w:ascii="Times New Roman" w:hAnsi="Times New Roman" w:cs="Times New Roman"/>
          <w:u w:val="single"/>
        </w:rPr>
      </w:pPr>
    </w:p>
    <w:p w14:paraId="6001A245" w14:textId="3106C747" w:rsidR="006847E4" w:rsidRDefault="006847E4" w:rsidP="006847E4">
      <w:pPr>
        <w:spacing w:line="480" w:lineRule="auto"/>
        <w:rPr>
          <w:rFonts w:ascii="Times New Roman" w:hAnsi="Times New Roman" w:cs="Times New Roman"/>
          <w:u w:val="single"/>
        </w:rPr>
      </w:pPr>
    </w:p>
    <w:p w14:paraId="6C17C854" w14:textId="77777777" w:rsidR="00FB6F78" w:rsidRPr="00446A81" w:rsidRDefault="00FB6F78" w:rsidP="006847E4">
      <w:pPr>
        <w:spacing w:line="480" w:lineRule="auto"/>
        <w:rPr>
          <w:rFonts w:ascii="Times New Roman" w:hAnsi="Times New Roman" w:cs="Times New Roman"/>
          <w:u w:val="single"/>
        </w:rPr>
      </w:pPr>
    </w:p>
    <w:p w14:paraId="7BBF2C07" w14:textId="069DC353" w:rsidR="00444B30" w:rsidRPr="00446A81" w:rsidRDefault="00444B30" w:rsidP="008D4B0A">
      <w:pPr>
        <w:spacing w:line="480" w:lineRule="auto"/>
        <w:jc w:val="center"/>
        <w:rPr>
          <w:rFonts w:ascii="Times New Roman" w:hAnsi="Times New Roman" w:cs="Times New Roman"/>
          <w:u w:val="single"/>
        </w:rPr>
      </w:pPr>
      <w:r w:rsidRPr="00446A81">
        <w:rPr>
          <w:rFonts w:ascii="Times New Roman" w:hAnsi="Times New Roman" w:cs="Times New Roman"/>
          <w:u w:val="single"/>
        </w:rPr>
        <w:lastRenderedPageBreak/>
        <w:t>Appendices</w:t>
      </w:r>
    </w:p>
    <w:p w14:paraId="6D5B0351" w14:textId="552D4495" w:rsidR="00420936" w:rsidRPr="00446A81" w:rsidRDefault="00420936" w:rsidP="00420936">
      <w:pPr>
        <w:spacing w:line="480" w:lineRule="auto"/>
        <w:rPr>
          <w:rFonts w:ascii="Times New Roman" w:hAnsi="Times New Roman" w:cs="Times New Roman"/>
          <w:u w:val="single"/>
        </w:rPr>
      </w:pPr>
      <w:r w:rsidRPr="00446A81">
        <w:rPr>
          <w:rFonts w:ascii="Times New Roman" w:hAnsi="Times New Roman" w:cs="Times New Roman"/>
          <w:u w:val="single"/>
        </w:rPr>
        <w:t>Appendix A</w:t>
      </w:r>
    </w:p>
    <w:p w14:paraId="486E1993" w14:textId="77777777" w:rsidR="00EF7343" w:rsidRPr="00446A81" w:rsidRDefault="00EF7343" w:rsidP="00EF7343">
      <w:pPr>
        <w:rPr>
          <w:rFonts w:cstheme="minorHAnsi"/>
          <w:b/>
          <w:u w:val="single"/>
        </w:rPr>
      </w:pPr>
      <w:r w:rsidRPr="00446A81">
        <w:rPr>
          <w:rFonts w:cstheme="minorHAnsi"/>
          <w:b/>
          <w:u w:val="single"/>
        </w:rPr>
        <w:t>Personality Questionnaire</w:t>
      </w:r>
    </w:p>
    <w:p w14:paraId="42D7F8DD" w14:textId="77777777" w:rsidR="00EF7343" w:rsidRPr="00446A81" w:rsidRDefault="00EF7343" w:rsidP="00EF7343">
      <w:pPr>
        <w:rPr>
          <w:rFonts w:cstheme="minorHAnsi"/>
        </w:rPr>
      </w:pPr>
    </w:p>
    <w:p w14:paraId="727315AB" w14:textId="77777777" w:rsidR="00EF7343" w:rsidRPr="00446A81" w:rsidRDefault="00EF7343" w:rsidP="00EF7343">
      <w:pPr>
        <w:rPr>
          <w:rFonts w:cstheme="minorHAnsi"/>
        </w:rPr>
      </w:pPr>
      <w:r w:rsidRPr="00446A81">
        <w:rPr>
          <w:rFonts w:cstheme="minorHAnsi"/>
        </w:rPr>
        <w:t xml:space="preserve">Interest and preference test </w:t>
      </w:r>
    </w:p>
    <w:p w14:paraId="441323BA" w14:textId="77777777" w:rsidR="00EF7343" w:rsidRPr="00446A81" w:rsidRDefault="00EF7343" w:rsidP="00EF7343">
      <w:pPr>
        <w:rPr>
          <w:rFonts w:ascii="Arial" w:hAnsi="Arial" w:cs="Arial"/>
        </w:rPr>
      </w:pPr>
    </w:p>
    <w:p w14:paraId="2D4E71E9" w14:textId="324CDF45" w:rsidR="00EF7343" w:rsidRPr="00446A81" w:rsidRDefault="00EF7343" w:rsidP="00EF7343">
      <w:pPr>
        <w:rPr>
          <w:rFonts w:cstheme="minorHAnsi"/>
        </w:rPr>
      </w:pPr>
      <w:r w:rsidRPr="00446A81">
        <w:rPr>
          <w:rFonts w:cstheme="minorHAnsi"/>
          <w:u w:val="single"/>
        </w:rPr>
        <w:t>Directions:</w:t>
      </w:r>
      <w:r w:rsidRPr="00446A81">
        <w:rPr>
          <w:rFonts w:cstheme="minorHAnsi"/>
        </w:rPr>
        <w:t xml:space="preserve">  Each of the items below contains two choices, A and B.  Please circle which of the choices describes your likes or feelings. In some </w:t>
      </w:r>
      <w:r w:rsidR="00D840B5" w:rsidRPr="00446A81">
        <w:rPr>
          <w:rFonts w:cstheme="minorHAnsi"/>
        </w:rPr>
        <w:t>cases,</w:t>
      </w:r>
      <w:r w:rsidRPr="00446A81">
        <w:rPr>
          <w:rFonts w:cstheme="minorHAnsi"/>
        </w:rPr>
        <w:t xml:space="preserve"> you may find items in which both choices describe your likes or feelings.  Please choose the one which better describes your likes or feelings.  In some </w:t>
      </w:r>
      <w:r w:rsidR="00D840B5" w:rsidRPr="00446A81">
        <w:rPr>
          <w:rFonts w:cstheme="minorHAnsi"/>
        </w:rPr>
        <w:t>cases,</w:t>
      </w:r>
      <w:r w:rsidRPr="00446A81">
        <w:rPr>
          <w:rFonts w:cstheme="minorHAnsi"/>
        </w:rPr>
        <w:t xml:space="preserve"> you may find items in which you do not like either choice.  In these </w:t>
      </w:r>
      <w:r w:rsidR="00D840B5" w:rsidRPr="00446A81">
        <w:rPr>
          <w:rFonts w:cstheme="minorHAnsi"/>
        </w:rPr>
        <w:t>cases,</w:t>
      </w:r>
      <w:r w:rsidRPr="00446A81">
        <w:rPr>
          <w:rFonts w:cstheme="minorHAnsi"/>
        </w:rPr>
        <w:t xml:space="preserve"> mark the choice you dislike least.  Do not leave any items blank. It is important you respond to all items with only one choice, A or B.  We are interested only in your likes or feelings, not in how others feel about these things or how one is supposed to feel.  There are not right or wrong answers as in other kinds of tests.  Be frank and give your honest appraisal of yourself.</w:t>
      </w:r>
    </w:p>
    <w:p w14:paraId="3574BB3B" w14:textId="77777777" w:rsidR="00EF7343" w:rsidRPr="00446A81" w:rsidRDefault="00EF7343" w:rsidP="00EF7343">
      <w:pPr>
        <w:rPr>
          <w:rFonts w:cstheme="minorHAnsi"/>
        </w:rPr>
      </w:pPr>
    </w:p>
    <w:p w14:paraId="5A3F9A21"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10"/>
        <w:gridCol w:w="7754"/>
      </w:tblGrid>
      <w:tr w:rsidR="00EF7343" w:rsidRPr="00446A81" w14:paraId="03FD5598" w14:textId="77777777" w:rsidTr="00446A81">
        <w:tc>
          <w:tcPr>
            <w:tcW w:w="550" w:type="dxa"/>
          </w:tcPr>
          <w:p w14:paraId="5508B9B5" w14:textId="77777777" w:rsidR="00EF7343" w:rsidRPr="00446A81" w:rsidRDefault="00EF7343" w:rsidP="00446A81">
            <w:pPr>
              <w:rPr>
                <w:rFonts w:cstheme="minorHAnsi"/>
              </w:rPr>
            </w:pPr>
            <w:r w:rsidRPr="00446A81">
              <w:rPr>
                <w:rFonts w:cstheme="minorHAnsi"/>
              </w:rPr>
              <w:t>1.</w:t>
            </w:r>
          </w:p>
        </w:tc>
        <w:tc>
          <w:tcPr>
            <w:tcW w:w="510" w:type="dxa"/>
          </w:tcPr>
          <w:p w14:paraId="4AC926CD" w14:textId="77777777" w:rsidR="00EF7343" w:rsidRPr="00446A81" w:rsidRDefault="00EF7343" w:rsidP="00446A81">
            <w:pPr>
              <w:rPr>
                <w:rFonts w:cstheme="minorHAnsi"/>
              </w:rPr>
            </w:pPr>
            <w:r w:rsidRPr="00446A81">
              <w:rPr>
                <w:rFonts w:cstheme="minorHAnsi"/>
              </w:rPr>
              <w:t>A</w:t>
            </w:r>
          </w:p>
        </w:tc>
        <w:tc>
          <w:tcPr>
            <w:tcW w:w="7754" w:type="dxa"/>
          </w:tcPr>
          <w:p w14:paraId="21E25C58" w14:textId="77777777" w:rsidR="00EF7343" w:rsidRPr="00446A81" w:rsidRDefault="00EF7343" w:rsidP="00446A81">
            <w:pPr>
              <w:rPr>
                <w:rFonts w:cstheme="minorHAnsi"/>
              </w:rPr>
            </w:pPr>
            <w:r w:rsidRPr="00446A81">
              <w:rPr>
                <w:rFonts w:cstheme="minorHAnsi"/>
              </w:rPr>
              <w:t>I like “wild” uninhibited parties.</w:t>
            </w:r>
          </w:p>
        </w:tc>
      </w:tr>
      <w:tr w:rsidR="00EF7343" w:rsidRPr="00446A81" w14:paraId="43DE0507" w14:textId="77777777" w:rsidTr="00446A81">
        <w:tc>
          <w:tcPr>
            <w:tcW w:w="550" w:type="dxa"/>
          </w:tcPr>
          <w:p w14:paraId="28C94F7C" w14:textId="77777777" w:rsidR="00EF7343" w:rsidRPr="00446A81" w:rsidRDefault="00EF7343" w:rsidP="00446A81">
            <w:pPr>
              <w:rPr>
                <w:rFonts w:cstheme="minorHAnsi"/>
              </w:rPr>
            </w:pPr>
          </w:p>
        </w:tc>
        <w:tc>
          <w:tcPr>
            <w:tcW w:w="510" w:type="dxa"/>
          </w:tcPr>
          <w:p w14:paraId="4DFB026A" w14:textId="77777777" w:rsidR="00EF7343" w:rsidRPr="00446A81" w:rsidRDefault="00EF7343" w:rsidP="00446A81">
            <w:pPr>
              <w:rPr>
                <w:rFonts w:cstheme="minorHAnsi"/>
              </w:rPr>
            </w:pPr>
            <w:r w:rsidRPr="00446A81">
              <w:rPr>
                <w:rFonts w:cstheme="minorHAnsi"/>
              </w:rPr>
              <w:t>B</w:t>
            </w:r>
          </w:p>
        </w:tc>
        <w:tc>
          <w:tcPr>
            <w:tcW w:w="7754" w:type="dxa"/>
          </w:tcPr>
          <w:p w14:paraId="31988974" w14:textId="77777777" w:rsidR="00EF7343" w:rsidRPr="00446A81" w:rsidRDefault="00EF7343" w:rsidP="00446A81">
            <w:pPr>
              <w:rPr>
                <w:rFonts w:cstheme="minorHAnsi"/>
              </w:rPr>
            </w:pPr>
            <w:r w:rsidRPr="00446A81">
              <w:rPr>
                <w:rFonts w:cstheme="minorHAnsi"/>
              </w:rPr>
              <w:t>I prefer quiet parties with good conversation.</w:t>
            </w:r>
          </w:p>
        </w:tc>
      </w:tr>
    </w:tbl>
    <w:p w14:paraId="3773A7DF"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10"/>
        <w:gridCol w:w="7647"/>
      </w:tblGrid>
      <w:tr w:rsidR="00EF7343" w:rsidRPr="00446A81" w14:paraId="65CD0E10" w14:textId="77777777" w:rsidTr="00446A81">
        <w:tc>
          <w:tcPr>
            <w:tcW w:w="550" w:type="dxa"/>
          </w:tcPr>
          <w:p w14:paraId="6AFBF70B" w14:textId="77777777" w:rsidR="00EF7343" w:rsidRPr="00446A81" w:rsidRDefault="00EF7343" w:rsidP="00446A81">
            <w:pPr>
              <w:rPr>
                <w:rFonts w:cstheme="minorHAnsi"/>
              </w:rPr>
            </w:pPr>
            <w:r w:rsidRPr="00446A81">
              <w:rPr>
                <w:rFonts w:cstheme="minorHAnsi"/>
              </w:rPr>
              <w:t>2.</w:t>
            </w:r>
          </w:p>
        </w:tc>
        <w:tc>
          <w:tcPr>
            <w:tcW w:w="510" w:type="dxa"/>
          </w:tcPr>
          <w:p w14:paraId="5F414373" w14:textId="77777777" w:rsidR="00EF7343" w:rsidRPr="00446A81" w:rsidRDefault="00EF7343" w:rsidP="00446A81">
            <w:pPr>
              <w:rPr>
                <w:rFonts w:cstheme="minorHAnsi"/>
              </w:rPr>
            </w:pPr>
            <w:r w:rsidRPr="00446A81">
              <w:rPr>
                <w:rFonts w:cstheme="minorHAnsi"/>
              </w:rPr>
              <w:t>A</w:t>
            </w:r>
          </w:p>
        </w:tc>
        <w:tc>
          <w:tcPr>
            <w:tcW w:w="7647" w:type="dxa"/>
          </w:tcPr>
          <w:p w14:paraId="65C586B0" w14:textId="77777777" w:rsidR="00EF7343" w:rsidRPr="00446A81" w:rsidRDefault="00EF7343" w:rsidP="00446A81">
            <w:pPr>
              <w:rPr>
                <w:rFonts w:cstheme="minorHAnsi"/>
              </w:rPr>
            </w:pPr>
            <w:r w:rsidRPr="00446A81">
              <w:rPr>
                <w:rFonts w:cstheme="minorHAnsi"/>
              </w:rPr>
              <w:t>There are some movies I enjoy seeing a second or even a third time.</w:t>
            </w:r>
          </w:p>
        </w:tc>
      </w:tr>
      <w:tr w:rsidR="00EF7343" w:rsidRPr="00446A81" w14:paraId="6D4C7ECB" w14:textId="77777777" w:rsidTr="00446A81">
        <w:tc>
          <w:tcPr>
            <w:tcW w:w="550" w:type="dxa"/>
          </w:tcPr>
          <w:p w14:paraId="06A16CE2" w14:textId="77777777" w:rsidR="00EF7343" w:rsidRPr="00446A81" w:rsidRDefault="00EF7343" w:rsidP="00446A81">
            <w:pPr>
              <w:rPr>
                <w:rFonts w:cstheme="minorHAnsi"/>
              </w:rPr>
            </w:pPr>
          </w:p>
        </w:tc>
        <w:tc>
          <w:tcPr>
            <w:tcW w:w="510" w:type="dxa"/>
          </w:tcPr>
          <w:p w14:paraId="79DAD13F" w14:textId="77777777" w:rsidR="00EF7343" w:rsidRPr="00446A81" w:rsidRDefault="00EF7343" w:rsidP="00446A81">
            <w:pPr>
              <w:rPr>
                <w:rFonts w:cstheme="minorHAnsi"/>
              </w:rPr>
            </w:pPr>
            <w:r w:rsidRPr="00446A81">
              <w:rPr>
                <w:rFonts w:cstheme="minorHAnsi"/>
              </w:rPr>
              <w:t>B</w:t>
            </w:r>
          </w:p>
        </w:tc>
        <w:tc>
          <w:tcPr>
            <w:tcW w:w="7647" w:type="dxa"/>
          </w:tcPr>
          <w:p w14:paraId="5A9A5219" w14:textId="77777777" w:rsidR="00EF7343" w:rsidRPr="00446A81" w:rsidRDefault="00EF7343" w:rsidP="00446A81">
            <w:pPr>
              <w:rPr>
                <w:rFonts w:cstheme="minorHAnsi"/>
              </w:rPr>
            </w:pPr>
            <w:r w:rsidRPr="00446A81">
              <w:rPr>
                <w:rFonts w:cstheme="minorHAnsi"/>
              </w:rPr>
              <w:t>I can’t stand watching a movie I’ve seen before.</w:t>
            </w:r>
          </w:p>
        </w:tc>
      </w:tr>
    </w:tbl>
    <w:p w14:paraId="2AA9194C"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10"/>
        <w:gridCol w:w="7407"/>
      </w:tblGrid>
      <w:tr w:rsidR="00EF7343" w:rsidRPr="00446A81" w14:paraId="0952B318" w14:textId="77777777" w:rsidTr="00446A81">
        <w:tc>
          <w:tcPr>
            <w:tcW w:w="550" w:type="dxa"/>
          </w:tcPr>
          <w:p w14:paraId="343C53A6" w14:textId="77777777" w:rsidR="00EF7343" w:rsidRPr="00446A81" w:rsidRDefault="00EF7343" w:rsidP="00446A81">
            <w:pPr>
              <w:rPr>
                <w:rFonts w:cstheme="minorHAnsi"/>
              </w:rPr>
            </w:pPr>
            <w:r w:rsidRPr="00446A81">
              <w:rPr>
                <w:rFonts w:cstheme="minorHAnsi"/>
              </w:rPr>
              <w:t>3.</w:t>
            </w:r>
          </w:p>
        </w:tc>
        <w:tc>
          <w:tcPr>
            <w:tcW w:w="510" w:type="dxa"/>
          </w:tcPr>
          <w:p w14:paraId="0961D562" w14:textId="77777777" w:rsidR="00EF7343" w:rsidRPr="00446A81" w:rsidRDefault="00EF7343" w:rsidP="00446A81">
            <w:pPr>
              <w:rPr>
                <w:rFonts w:cstheme="minorHAnsi"/>
              </w:rPr>
            </w:pPr>
            <w:r w:rsidRPr="00446A81">
              <w:rPr>
                <w:rFonts w:cstheme="minorHAnsi"/>
              </w:rPr>
              <w:t>A</w:t>
            </w:r>
          </w:p>
        </w:tc>
        <w:tc>
          <w:tcPr>
            <w:tcW w:w="7407" w:type="dxa"/>
          </w:tcPr>
          <w:p w14:paraId="0943CE6C" w14:textId="77777777" w:rsidR="00EF7343" w:rsidRPr="00446A81" w:rsidRDefault="00EF7343" w:rsidP="00446A81">
            <w:pPr>
              <w:rPr>
                <w:rFonts w:cstheme="minorHAnsi"/>
              </w:rPr>
            </w:pPr>
            <w:r w:rsidRPr="00446A81">
              <w:rPr>
                <w:rFonts w:cstheme="minorHAnsi"/>
              </w:rPr>
              <w:t>I often wish I could be a mountain climber.</w:t>
            </w:r>
          </w:p>
        </w:tc>
      </w:tr>
      <w:tr w:rsidR="00EF7343" w:rsidRPr="00446A81" w14:paraId="15CF3C9D" w14:textId="77777777" w:rsidTr="00446A81">
        <w:tc>
          <w:tcPr>
            <w:tcW w:w="550" w:type="dxa"/>
          </w:tcPr>
          <w:p w14:paraId="44AD597D" w14:textId="77777777" w:rsidR="00EF7343" w:rsidRPr="00446A81" w:rsidRDefault="00EF7343" w:rsidP="00446A81">
            <w:pPr>
              <w:rPr>
                <w:rFonts w:cstheme="minorHAnsi"/>
              </w:rPr>
            </w:pPr>
          </w:p>
        </w:tc>
        <w:tc>
          <w:tcPr>
            <w:tcW w:w="510" w:type="dxa"/>
          </w:tcPr>
          <w:p w14:paraId="494EEBF9" w14:textId="77777777" w:rsidR="00EF7343" w:rsidRPr="00446A81" w:rsidRDefault="00EF7343" w:rsidP="00446A81">
            <w:pPr>
              <w:rPr>
                <w:rFonts w:cstheme="minorHAnsi"/>
              </w:rPr>
            </w:pPr>
            <w:r w:rsidRPr="00446A81">
              <w:rPr>
                <w:rFonts w:cstheme="minorHAnsi"/>
              </w:rPr>
              <w:t>B</w:t>
            </w:r>
          </w:p>
        </w:tc>
        <w:tc>
          <w:tcPr>
            <w:tcW w:w="7407" w:type="dxa"/>
          </w:tcPr>
          <w:p w14:paraId="73BF87F2" w14:textId="77777777" w:rsidR="00EF7343" w:rsidRPr="00446A81" w:rsidRDefault="00EF7343" w:rsidP="00446A81">
            <w:pPr>
              <w:rPr>
                <w:rFonts w:cstheme="minorHAnsi"/>
              </w:rPr>
            </w:pPr>
            <w:r w:rsidRPr="00446A81">
              <w:rPr>
                <w:rFonts w:cstheme="minorHAnsi"/>
              </w:rPr>
              <w:t>I can’t understand people who risk their necks climbing mountains.</w:t>
            </w:r>
          </w:p>
        </w:tc>
      </w:tr>
    </w:tbl>
    <w:p w14:paraId="4A550383"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10"/>
        <w:gridCol w:w="4298"/>
      </w:tblGrid>
      <w:tr w:rsidR="00EF7343" w:rsidRPr="00446A81" w14:paraId="561BADE3" w14:textId="77777777" w:rsidTr="00446A81">
        <w:tc>
          <w:tcPr>
            <w:tcW w:w="550" w:type="dxa"/>
          </w:tcPr>
          <w:p w14:paraId="3A74A66F" w14:textId="77777777" w:rsidR="00EF7343" w:rsidRPr="00446A81" w:rsidRDefault="00EF7343" w:rsidP="00446A81">
            <w:pPr>
              <w:rPr>
                <w:rFonts w:cstheme="minorHAnsi"/>
              </w:rPr>
            </w:pPr>
            <w:r w:rsidRPr="00446A81">
              <w:rPr>
                <w:rFonts w:cstheme="minorHAnsi"/>
              </w:rPr>
              <w:t>4.</w:t>
            </w:r>
          </w:p>
        </w:tc>
        <w:tc>
          <w:tcPr>
            <w:tcW w:w="510" w:type="dxa"/>
          </w:tcPr>
          <w:p w14:paraId="2821D51B" w14:textId="77777777" w:rsidR="00EF7343" w:rsidRPr="00446A81" w:rsidRDefault="00EF7343" w:rsidP="00446A81">
            <w:pPr>
              <w:rPr>
                <w:rFonts w:cstheme="minorHAnsi"/>
              </w:rPr>
            </w:pPr>
            <w:r w:rsidRPr="00446A81">
              <w:rPr>
                <w:rFonts w:cstheme="minorHAnsi"/>
              </w:rPr>
              <w:t>A</w:t>
            </w:r>
          </w:p>
        </w:tc>
        <w:tc>
          <w:tcPr>
            <w:tcW w:w="4298" w:type="dxa"/>
          </w:tcPr>
          <w:p w14:paraId="34F92C0D" w14:textId="77777777" w:rsidR="00EF7343" w:rsidRPr="00446A81" w:rsidRDefault="00EF7343" w:rsidP="00446A81">
            <w:pPr>
              <w:rPr>
                <w:rFonts w:cstheme="minorHAnsi"/>
              </w:rPr>
            </w:pPr>
            <w:r w:rsidRPr="00446A81">
              <w:rPr>
                <w:rFonts w:cstheme="minorHAnsi"/>
              </w:rPr>
              <w:t>I dislike all body odors.</w:t>
            </w:r>
          </w:p>
        </w:tc>
      </w:tr>
      <w:tr w:rsidR="00EF7343" w:rsidRPr="00446A81" w14:paraId="3D0C5CC5" w14:textId="77777777" w:rsidTr="00446A81">
        <w:tc>
          <w:tcPr>
            <w:tcW w:w="550" w:type="dxa"/>
          </w:tcPr>
          <w:p w14:paraId="7EEABC05" w14:textId="77777777" w:rsidR="00EF7343" w:rsidRPr="00446A81" w:rsidRDefault="00EF7343" w:rsidP="00446A81">
            <w:pPr>
              <w:rPr>
                <w:rFonts w:cstheme="minorHAnsi"/>
              </w:rPr>
            </w:pPr>
          </w:p>
        </w:tc>
        <w:tc>
          <w:tcPr>
            <w:tcW w:w="510" w:type="dxa"/>
          </w:tcPr>
          <w:p w14:paraId="0E3C14DD" w14:textId="77777777" w:rsidR="00EF7343" w:rsidRPr="00446A81" w:rsidRDefault="00EF7343" w:rsidP="00446A81">
            <w:pPr>
              <w:rPr>
                <w:rFonts w:cstheme="minorHAnsi"/>
              </w:rPr>
            </w:pPr>
            <w:r w:rsidRPr="00446A81">
              <w:rPr>
                <w:rFonts w:cstheme="minorHAnsi"/>
              </w:rPr>
              <w:t>B</w:t>
            </w:r>
          </w:p>
        </w:tc>
        <w:tc>
          <w:tcPr>
            <w:tcW w:w="4298" w:type="dxa"/>
          </w:tcPr>
          <w:p w14:paraId="31F91E4E" w14:textId="77777777" w:rsidR="00EF7343" w:rsidRPr="00446A81" w:rsidRDefault="00EF7343" w:rsidP="00446A81">
            <w:pPr>
              <w:rPr>
                <w:rFonts w:cstheme="minorHAnsi"/>
              </w:rPr>
            </w:pPr>
            <w:r w:rsidRPr="00446A81">
              <w:rPr>
                <w:rFonts w:cstheme="minorHAnsi"/>
              </w:rPr>
              <w:t>I like some of the earthy body smells.</w:t>
            </w:r>
          </w:p>
        </w:tc>
      </w:tr>
    </w:tbl>
    <w:p w14:paraId="1E4FC184"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10"/>
        <w:gridCol w:w="5806"/>
      </w:tblGrid>
      <w:tr w:rsidR="00EF7343" w:rsidRPr="00446A81" w14:paraId="706409D7" w14:textId="77777777" w:rsidTr="00446A81">
        <w:tc>
          <w:tcPr>
            <w:tcW w:w="550" w:type="dxa"/>
          </w:tcPr>
          <w:p w14:paraId="74BFB785" w14:textId="77777777" w:rsidR="00EF7343" w:rsidRPr="00446A81" w:rsidRDefault="00EF7343" w:rsidP="00446A81">
            <w:pPr>
              <w:rPr>
                <w:rFonts w:cstheme="minorHAnsi"/>
              </w:rPr>
            </w:pPr>
            <w:r w:rsidRPr="00446A81">
              <w:rPr>
                <w:rFonts w:cstheme="minorHAnsi"/>
              </w:rPr>
              <w:t>5.</w:t>
            </w:r>
          </w:p>
        </w:tc>
        <w:tc>
          <w:tcPr>
            <w:tcW w:w="510" w:type="dxa"/>
          </w:tcPr>
          <w:p w14:paraId="79F06FF6" w14:textId="77777777" w:rsidR="00EF7343" w:rsidRPr="00446A81" w:rsidRDefault="00EF7343" w:rsidP="00446A81">
            <w:pPr>
              <w:rPr>
                <w:rFonts w:cstheme="minorHAnsi"/>
              </w:rPr>
            </w:pPr>
            <w:r w:rsidRPr="00446A81">
              <w:rPr>
                <w:rFonts w:cstheme="minorHAnsi"/>
              </w:rPr>
              <w:t>A</w:t>
            </w:r>
          </w:p>
        </w:tc>
        <w:tc>
          <w:tcPr>
            <w:tcW w:w="5806" w:type="dxa"/>
          </w:tcPr>
          <w:p w14:paraId="180419F2" w14:textId="77777777" w:rsidR="00EF7343" w:rsidRPr="00446A81" w:rsidRDefault="00EF7343" w:rsidP="00446A81">
            <w:pPr>
              <w:rPr>
                <w:rFonts w:cstheme="minorHAnsi"/>
              </w:rPr>
            </w:pPr>
            <w:r w:rsidRPr="00446A81">
              <w:rPr>
                <w:rFonts w:cstheme="minorHAnsi"/>
              </w:rPr>
              <w:t>I get bored seeing the same old faces.</w:t>
            </w:r>
          </w:p>
        </w:tc>
      </w:tr>
      <w:tr w:rsidR="00EF7343" w:rsidRPr="00446A81" w14:paraId="60220DF1" w14:textId="77777777" w:rsidTr="00446A81">
        <w:tc>
          <w:tcPr>
            <w:tcW w:w="550" w:type="dxa"/>
          </w:tcPr>
          <w:p w14:paraId="48DA6E66" w14:textId="77777777" w:rsidR="00EF7343" w:rsidRPr="00446A81" w:rsidRDefault="00EF7343" w:rsidP="00446A81">
            <w:pPr>
              <w:rPr>
                <w:rFonts w:cstheme="minorHAnsi"/>
              </w:rPr>
            </w:pPr>
          </w:p>
        </w:tc>
        <w:tc>
          <w:tcPr>
            <w:tcW w:w="510" w:type="dxa"/>
          </w:tcPr>
          <w:p w14:paraId="7ECA0B1A" w14:textId="77777777" w:rsidR="00EF7343" w:rsidRPr="00446A81" w:rsidRDefault="00EF7343" w:rsidP="00446A81">
            <w:pPr>
              <w:rPr>
                <w:rFonts w:cstheme="minorHAnsi"/>
              </w:rPr>
            </w:pPr>
            <w:r w:rsidRPr="00446A81">
              <w:rPr>
                <w:rFonts w:cstheme="minorHAnsi"/>
              </w:rPr>
              <w:t>B</w:t>
            </w:r>
          </w:p>
        </w:tc>
        <w:tc>
          <w:tcPr>
            <w:tcW w:w="5806" w:type="dxa"/>
          </w:tcPr>
          <w:p w14:paraId="2818F2A9" w14:textId="77777777" w:rsidR="00EF7343" w:rsidRPr="00446A81" w:rsidRDefault="00EF7343" w:rsidP="00446A81">
            <w:pPr>
              <w:rPr>
                <w:rFonts w:cstheme="minorHAnsi"/>
              </w:rPr>
            </w:pPr>
            <w:r w:rsidRPr="00446A81">
              <w:rPr>
                <w:rFonts w:cstheme="minorHAnsi"/>
              </w:rPr>
              <w:t>I like the comfortable familiarity of everyday friends.</w:t>
            </w:r>
          </w:p>
        </w:tc>
      </w:tr>
    </w:tbl>
    <w:p w14:paraId="157DBA82"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30"/>
        <w:gridCol w:w="489"/>
        <w:gridCol w:w="8007"/>
      </w:tblGrid>
      <w:tr w:rsidR="00EF7343" w:rsidRPr="00446A81" w14:paraId="5B3B1F27" w14:textId="77777777" w:rsidTr="00446A81">
        <w:tc>
          <w:tcPr>
            <w:tcW w:w="550" w:type="dxa"/>
          </w:tcPr>
          <w:p w14:paraId="1368CC8B" w14:textId="77777777" w:rsidR="00EF7343" w:rsidRPr="00446A81" w:rsidRDefault="00EF7343" w:rsidP="00446A81">
            <w:pPr>
              <w:rPr>
                <w:rFonts w:cstheme="minorHAnsi"/>
              </w:rPr>
            </w:pPr>
            <w:r w:rsidRPr="00446A81">
              <w:rPr>
                <w:rFonts w:cstheme="minorHAnsi"/>
              </w:rPr>
              <w:lastRenderedPageBreak/>
              <w:t>6.</w:t>
            </w:r>
          </w:p>
        </w:tc>
        <w:tc>
          <w:tcPr>
            <w:tcW w:w="510" w:type="dxa"/>
          </w:tcPr>
          <w:p w14:paraId="367BB6A1" w14:textId="77777777" w:rsidR="00EF7343" w:rsidRPr="00446A81" w:rsidRDefault="00EF7343" w:rsidP="00446A81">
            <w:pPr>
              <w:rPr>
                <w:rFonts w:cstheme="minorHAnsi"/>
              </w:rPr>
            </w:pPr>
            <w:r w:rsidRPr="00446A81">
              <w:rPr>
                <w:rFonts w:cstheme="minorHAnsi"/>
              </w:rPr>
              <w:t>A</w:t>
            </w:r>
          </w:p>
        </w:tc>
        <w:tc>
          <w:tcPr>
            <w:tcW w:w="9014" w:type="dxa"/>
          </w:tcPr>
          <w:p w14:paraId="431A18ED" w14:textId="77777777" w:rsidR="00EF7343" w:rsidRPr="00446A81" w:rsidRDefault="00EF7343" w:rsidP="00446A81">
            <w:pPr>
              <w:rPr>
                <w:rFonts w:cstheme="minorHAnsi"/>
              </w:rPr>
            </w:pPr>
            <w:r w:rsidRPr="00446A81">
              <w:rPr>
                <w:rFonts w:cstheme="minorHAnsi"/>
              </w:rPr>
              <w:t>I like to explore a strange city or section of town by myself, even if it means getting lost.</w:t>
            </w:r>
          </w:p>
        </w:tc>
      </w:tr>
      <w:tr w:rsidR="00EF7343" w:rsidRPr="00446A81" w14:paraId="46AC4206" w14:textId="77777777" w:rsidTr="00446A81">
        <w:tc>
          <w:tcPr>
            <w:tcW w:w="550" w:type="dxa"/>
          </w:tcPr>
          <w:p w14:paraId="0626F9F5" w14:textId="77777777" w:rsidR="00EF7343" w:rsidRPr="00446A81" w:rsidRDefault="00EF7343" w:rsidP="00446A81">
            <w:pPr>
              <w:rPr>
                <w:rFonts w:cstheme="minorHAnsi"/>
              </w:rPr>
            </w:pPr>
          </w:p>
        </w:tc>
        <w:tc>
          <w:tcPr>
            <w:tcW w:w="510" w:type="dxa"/>
          </w:tcPr>
          <w:p w14:paraId="204FD6DD" w14:textId="77777777" w:rsidR="00EF7343" w:rsidRPr="00446A81" w:rsidRDefault="00EF7343" w:rsidP="00446A81">
            <w:pPr>
              <w:rPr>
                <w:rFonts w:cstheme="minorHAnsi"/>
              </w:rPr>
            </w:pPr>
            <w:r w:rsidRPr="00446A81">
              <w:rPr>
                <w:rFonts w:cstheme="minorHAnsi"/>
              </w:rPr>
              <w:t>B</w:t>
            </w:r>
          </w:p>
        </w:tc>
        <w:tc>
          <w:tcPr>
            <w:tcW w:w="9014" w:type="dxa"/>
          </w:tcPr>
          <w:p w14:paraId="31F2B23B" w14:textId="77777777" w:rsidR="00EF7343" w:rsidRPr="00446A81" w:rsidRDefault="00EF7343" w:rsidP="00446A81">
            <w:pPr>
              <w:rPr>
                <w:rFonts w:cstheme="minorHAnsi"/>
              </w:rPr>
            </w:pPr>
            <w:r w:rsidRPr="00446A81">
              <w:rPr>
                <w:rFonts w:cstheme="minorHAnsi"/>
              </w:rPr>
              <w:t>I prefer a guide when I am in a place I don’t know well.</w:t>
            </w:r>
          </w:p>
        </w:tc>
      </w:tr>
    </w:tbl>
    <w:p w14:paraId="596DA9AF"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10"/>
        <w:gridCol w:w="7754"/>
      </w:tblGrid>
      <w:tr w:rsidR="00EF7343" w:rsidRPr="00446A81" w14:paraId="5EE9C956" w14:textId="77777777" w:rsidTr="00446A81">
        <w:tc>
          <w:tcPr>
            <w:tcW w:w="550" w:type="dxa"/>
          </w:tcPr>
          <w:p w14:paraId="5F137FAE" w14:textId="77777777" w:rsidR="00EF7343" w:rsidRPr="00446A81" w:rsidRDefault="00EF7343" w:rsidP="00446A81">
            <w:pPr>
              <w:rPr>
                <w:rFonts w:cstheme="minorHAnsi"/>
              </w:rPr>
            </w:pPr>
            <w:r w:rsidRPr="00446A81">
              <w:rPr>
                <w:rFonts w:cstheme="minorHAnsi"/>
              </w:rPr>
              <w:t>7.</w:t>
            </w:r>
          </w:p>
        </w:tc>
        <w:tc>
          <w:tcPr>
            <w:tcW w:w="510" w:type="dxa"/>
          </w:tcPr>
          <w:p w14:paraId="0A161FA3" w14:textId="77777777" w:rsidR="00EF7343" w:rsidRPr="00446A81" w:rsidRDefault="00EF7343" w:rsidP="00446A81">
            <w:pPr>
              <w:rPr>
                <w:rFonts w:cstheme="minorHAnsi"/>
              </w:rPr>
            </w:pPr>
            <w:r w:rsidRPr="00446A81">
              <w:rPr>
                <w:rFonts w:cstheme="minorHAnsi"/>
              </w:rPr>
              <w:t>A</w:t>
            </w:r>
          </w:p>
        </w:tc>
        <w:tc>
          <w:tcPr>
            <w:tcW w:w="7754" w:type="dxa"/>
          </w:tcPr>
          <w:p w14:paraId="0DC87980" w14:textId="77777777" w:rsidR="00EF7343" w:rsidRPr="00446A81" w:rsidRDefault="00EF7343" w:rsidP="00446A81">
            <w:pPr>
              <w:rPr>
                <w:rFonts w:cstheme="minorHAnsi"/>
              </w:rPr>
            </w:pPr>
            <w:r w:rsidRPr="00446A81">
              <w:rPr>
                <w:rFonts w:cstheme="minorHAnsi"/>
              </w:rPr>
              <w:t>I dislike people who do or say things just to shock or upset other people.</w:t>
            </w:r>
          </w:p>
        </w:tc>
      </w:tr>
      <w:tr w:rsidR="00EF7343" w:rsidRPr="00446A81" w14:paraId="48A249A4" w14:textId="77777777" w:rsidTr="00446A81">
        <w:tc>
          <w:tcPr>
            <w:tcW w:w="550" w:type="dxa"/>
          </w:tcPr>
          <w:p w14:paraId="49DDDE07" w14:textId="77777777" w:rsidR="00EF7343" w:rsidRPr="00446A81" w:rsidRDefault="00EF7343" w:rsidP="00446A81">
            <w:pPr>
              <w:rPr>
                <w:rFonts w:cstheme="minorHAnsi"/>
              </w:rPr>
            </w:pPr>
          </w:p>
        </w:tc>
        <w:tc>
          <w:tcPr>
            <w:tcW w:w="510" w:type="dxa"/>
          </w:tcPr>
          <w:p w14:paraId="5F9BA110" w14:textId="77777777" w:rsidR="00EF7343" w:rsidRPr="00446A81" w:rsidRDefault="00EF7343" w:rsidP="00446A81">
            <w:pPr>
              <w:rPr>
                <w:rFonts w:cstheme="minorHAnsi"/>
              </w:rPr>
            </w:pPr>
            <w:r w:rsidRPr="00446A81">
              <w:rPr>
                <w:rFonts w:cstheme="minorHAnsi"/>
              </w:rPr>
              <w:t>B</w:t>
            </w:r>
          </w:p>
        </w:tc>
        <w:tc>
          <w:tcPr>
            <w:tcW w:w="7754" w:type="dxa"/>
          </w:tcPr>
          <w:p w14:paraId="707EB994" w14:textId="77777777" w:rsidR="00EF7343" w:rsidRPr="00446A81" w:rsidRDefault="00EF7343" w:rsidP="00446A81">
            <w:pPr>
              <w:rPr>
                <w:rFonts w:cstheme="minorHAnsi"/>
              </w:rPr>
            </w:pPr>
            <w:r w:rsidRPr="00446A81">
              <w:rPr>
                <w:rFonts w:cstheme="minorHAnsi"/>
              </w:rPr>
              <w:t>When you can predict almost everything a person will do and say he or she must be a bore.</w:t>
            </w:r>
          </w:p>
        </w:tc>
      </w:tr>
    </w:tbl>
    <w:p w14:paraId="14F0018E"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10"/>
        <w:gridCol w:w="7754"/>
      </w:tblGrid>
      <w:tr w:rsidR="00EF7343" w:rsidRPr="00446A81" w14:paraId="088C3598" w14:textId="77777777" w:rsidTr="00446A81">
        <w:tc>
          <w:tcPr>
            <w:tcW w:w="550" w:type="dxa"/>
          </w:tcPr>
          <w:p w14:paraId="56786A6B" w14:textId="77777777" w:rsidR="00EF7343" w:rsidRPr="00446A81" w:rsidRDefault="00EF7343" w:rsidP="00446A81">
            <w:pPr>
              <w:rPr>
                <w:rFonts w:cstheme="minorHAnsi"/>
              </w:rPr>
            </w:pPr>
            <w:r w:rsidRPr="00446A81">
              <w:rPr>
                <w:rFonts w:cstheme="minorHAnsi"/>
              </w:rPr>
              <w:t>8.</w:t>
            </w:r>
          </w:p>
        </w:tc>
        <w:tc>
          <w:tcPr>
            <w:tcW w:w="510" w:type="dxa"/>
          </w:tcPr>
          <w:p w14:paraId="64976FCC" w14:textId="77777777" w:rsidR="00EF7343" w:rsidRPr="00446A81" w:rsidRDefault="00EF7343" w:rsidP="00446A81">
            <w:pPr>
              <w:rPr>
                <w:rFonts w:cstheme="minorHAnsi"/>
              </w:rPr>
            </w:pPr>
            <w:r w:rsidRPr="00446A81">
              <w:rPr>
                <w:rFonts w:cstheme="minorHAnsi"/>
              </w:rPr>
              <w:t>A</w:t>
            </w:r>
          </w:p>
        </w:tc>
        <w:tc>
          <w:tcPr>
            <w:tcW w:w="7754" w:type="dxa"/>
          </w:tcPr>
          <w:p w14:paraId="20A8D8A7" w14:textId="77777777" w:rsidR="00EF7343" w:rsidRPr="00446A81" w:rsidRDefault="00EF7343" w:rsidP="00446A81">
            <w:pPr>
              <w:rPr>
                <w:rFonts w:cstheme="minorHAnsi"/>
              </w:rPr>
            </w:pPr>
            <w:r w:rsidRPr="00446A81">
              <w:rPr>
                <w:rFonts w:cstheme="minorHAnsi"/>
              </w:rPr>
              <w:t>I usually don’t enjoy a movie or a play where I can predict what will happen in advance.</w:t>
            </w:r>
          </w:p>
        </w:tc>
      </w:tr>
      <w:tr w:rsidR="00EF7343" w:rsidRPr="00446A81" w14:paraId="387FA158" w14:textId="77777777" w:rsidTr="00446A81">
        <w:tc>
          <w:tcPr>
            <w:tcW w:w="550" w:type="dxa"/>
          </w:tcPr>
          <w:p w14:paraId="05F0C12B" w14:textId="77777777" w:rsidR="00EF7343" w:rsidRPr="00446A81" w:rsidRDefault="00EF7343" w:rsidP="00446A81">
            <w:pPr>
              <w:rPr>
                <w:rFonts w:cstheme="minorHAnsi"/>
              </w:rPr>
            </w:pPr>
          </w:p>
        </w:tc>
        <w:tc>
          <w:tcPr>
            <w:tcW w:w="510" w:type="dxa"/>
          </w:tcPr>
          <w:p w14:paraId="002F43E6" w14:textId="77777777" w:rsidR="00EF7343" w:rsidRPr="00446A81" w:rsidRDefault="00EF7343" w:rsidP="00446A81">
            <w:pPr>
              <w:rPr>
                <w:rFonts w:cstheme="minorHAnsi"/>
              </w:rPr>
            </w:pPr>
            <w:r w:rsidRPr="00446A81">
              <w:rPr>
                <w:rFonts w:cstheme="minorHAnsi"/>
              </w:rPr>
              <w:t>B</w:t>
            </w:r>
          </w:p>
        </w:tc>
        <w:tc>
          <w:tcPr>
            <w:tcW w:w="7754" w:type="dxa"/>
          </w:tcPr>
          <w:p w14:paraId="304C87A7" w14:textId="77777777" w:rsidR="00EF7343" w:rsidRPr="00446A81" w:rsidRDefault="00EF7343" w:rsidP="00446A81">
            <w:pPr>
              <w:rPr>
                <w:rFonts w:cstheme="minorHAnsi"/>
              </w:rPr>
            </w:pPr>
            <w:r w:rsidRPr="00446A81">
              <w:rPr>
                <w:rFonts w:cstheme="minorHAnsi"/>
              </w:rPr>
              <w:t>I don’t mind watching a movie or play where I can predict what will happen in advance.</w:t>
            </w:r>
          </w:p>
          <w:p w14:paraId="02FCD4E2" w14:textId="77777777" w:rsidR="00EF7343" w:rsidRPr="00446A81" w:rsidRDefault="00EF7343" w:rsidP="00446A81">
            <w:pPr>
              <w:rPr>
                <w:rFonts w:cstheme="minorHAnsi"/>
              </w:rPr>
            </w:pPr>
          </w:p>
        </w:tc>
      </w:tr>
    </w:tbl>
    <w:p w14:paraId="135D6C24"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10"/>
        <w:gridCol w:w="7754"/>
      </w:tblGrid>
      <w:tr w:rsidR="00EF7343" w:rsidRPr="00446A81" w14:paraId="77256C95" w14:textId="77777777" w:rsidTr="00446A81">
        <w:tc>
          <w:tcPr>
            <w:tcW w:w="550" w:type="dxa"/>
          </w:tcPr>
          <w:p w14:paraId="020A49EB" w14:textId="77777777" w:rsidR="00EF7343" w:rsidRPr="00446A81" w:rsidRDefault="00EF7343" w:rsidP="00446A81">
            <w:pPr>
              <w:rPr>
                <w:rFonts w:cstheme="minorHAnsi"/>
              </w:rPr>
            </w:pPr>
            <w:r w:rsidRPr="00446A81">
              <w:rPr>
                <w:rFonts w:cstheme="minorHAnsi"/>
              </w:rPr>
              <w:t>9.</w:t>
            </w:r>
          </w:p>
        </w:tc>
        <w:tc>
          <w:tcPr>
            <w:tcW w:w="510" w:type="dxa"/>
          </w:tcPr>
          <w:p w14:paraId="5FC26F9F" w14:textId="77777777" w:rsidR="00EF7343" w:rsidRPr="00446A81" w:rsidRDefault="00EF7343" w:rsidP="00446A81">
            <w:pPr>
              <w:rPr>
                <w:rFonts w:cstheme="minorHAnsi"/>
              </w:rPr>
            </w:pPr>
            <w:r w:rsidRPr="00446A81">
              <w:rPr>
                <w:rFonts w:cstheme="minorHAnsi"/>
              </w:rPr>
              <w:t>A</w:t>
            </w:r>
          </w:p>
        </w:tc>
        <w:tc>
          <w:tcPr>
            <w:tcW w:w="7754" w:type="dxa"/>
          </w:tcPr>
          <w:p w14:paraId="414109E5" w14:textId="77777777" w:rsidR="00EF7343" w:rsidRPr="00446A81" w:rsidRDefault="00EF7343" w:rsidP="00446A81">
            <w:pPr>
              <w:rPr>
                <w:rFonts w:cstheme="minorHAnsi"/>
              </w:rPr>
            </w:pPr>
            <w:r w:rsidRPr="00446A81">
              <w:rPr>
                <w:rFonts w:cstheme="minorHAnsi"/>
              </w:rPr>
              <w:t>I have tried marijuana or would like to.</w:t>
            </w:r>
          </w:p>
        </w:tc>
      </w:tr>
      <w:tr w:rsidR="00EF7343" w:rsidRPr="00446A81" w14:paraId="0A142A34" w14:textId="77777777" w:rsidTr="00446A81">
        <w:tc>
          <w:tcPr>
            <w:tcW w:w="550" w:type="dxa"/>
          </w:tcPr>
          <w:p w14:paraId="71C37A86" w14:textId="77777777" w:rsidR="00EF7343" w:rsidRPr="00446A81" w:rsidRDefault="00EF7343" w:rsidP="00446A81">
            <w:pPr>
              <w:rPr>
                <w:rFonts w:cstheme="minorHAnsi"/>
              </w:rPr>
            </w:pPr>
          </w:p>
        </w:tc>
        <w:tc>
          <w:tcPr>
            <w:tcW w:w="510" w:type="dxa"/>
          </w:tcPr>
          <w:p w14:paraId="7340642F" w14:textId="77777777" w:rsidR="00EF7343" w:rsidRPr="00446A81" w:rsidRDefault="00EF7343" w:rsidP="00446A81">
            <w:pPr>
              <w:rPr>
                <w:rFonts w:cstheme="minorHAnsi"/>
              </w:rPr>
            </w:pPr>
            <w:r w:rsidRPr="00446A81">
              <w:rPr>
                <w:rFonts w:cstheme="minorHAnsi"/>
              </w:rPr>
              <w:t>B</w:t>
            </w:r>
          </w:p>
        </w:tc>
        <w:tc>
          <w:tcPr>
            <w:tcW w:w="7754" w:type="dxa"/>
          </w:tcPr>
          <w:p w14:paraId="08504282" w14:textId="77777777" w:rsidR="00EF7343" w:rsidRPr="00446A81" w:rsidRDefault="00EF7343" w:rsidP="00446A81">
            <w:pPr>
              <w:rPr>
                <w:rFonts w:cstheme="minorHAnsi"/>
              </w:rPr>
            </w:pPr>
            <w:r w:rsidRPr="00446A81">
              <w:rPr>
                <w:rFonts w:cstheme="minorHAnsi"/>
              </w:rPr>
              <w:t>I would never smoke marijuana.</w:t>
            </w:r>
          </w:p>
        </w:tc>
      </w:tr>
    </w:tbl>
    <w:p w14:paraId="42A3D07A"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45"/>
        <w:gridCol w:w="487"/>
        <w:gridCol w:w="7994"/>
      </w:tblGrid>
      <w:tr w:rsidR="00EF7343" w:rsidRPr="00446A81" w14:paraId="063F0DC7" w14:textId="77777777" w:rsidTr="00446A81">
        <w:tc>
          <w:tcPr>
            <w:tcW w:w="552" w:type="dxa"/>
          </w:tcPr>
          <w:p w14:paraId="2181AC04" w14:textId="77777777" w:rsidR="00EF7343" w:rsidRPr="00446A81" w:rsidRDefault="00EF7343" w:rsidP="00446A81">
            <w:pPr>
              <w:rPr>
                <w:rFonts w:cstheme="minorHAnsi"/>
              </w:rPr>
            </w:pPr>
            <w:r w:rsidRPr="00446A81">
              <w:rPr>
                <w:rFonts w:cstheme="minorHAnsi"/>
              </w:rPr>
              <w:t>10.</w:t>
            </w:r>
          </w:p>
        </w:tc>
        <w:tc>
          <w:tcPr>
            <w:tcW w:w="510" w:type="dxa"/>
          </w:tcPr>
          <w:p w14:paraId="06B0EB2D" w14:textId="77777777" w:rsidR="00EF7343" w:rsidRPr="00446A81" w:rsidRDefault="00EF7343" w:rsidP="00446A81">
            <w:pPr>
              <w:rPr>
                <w:rFonts w:cstheme="minorHAnsi"/>
              </w:rPr>
            </w:pPr>
            <w:r w:rsidRPr="00446A81">
              <w:rPr>
                <w:rFonts w:cstheme="minorHAnsi"/>
              </w:rPr>
              <w:t>A</w:t>
            </w:r>
          </w:p>
        </w:tc>
        <w:tc>
          <w:tcPr>
            <w:tcW w:w="9012" w:type="dxa"/>
          </w:tcPr>
          <w:p w14:paraId="4C3AC908" w14:textId="77777777" w:rsidR="00EF7343" w:rsidRPr="00446A81" w:rsidRDefault="00EF7343" w:rsidP="00446A81">
            <w:pPr>
              <w:rPr>
                <w:rFonts w:cstheme="minorHAnsi"/>
              </w:rPr>
            </w:pPr>
            <w:r w:rsidRPr="00446A81">
              <w:rPr>
                <w:rFonts w:cstheme="minorHAnsi"/>
              </w:rPr>
              <w:t>I would not like to try any drug which might produce strange and dangerous effects on me.</w:t>
            </w:r>
          </w:p>
        </w:tc>
      </w:tr>
      <w:tr w:rsidR="00EF7343" w:rsidRPr="00446A81" w14:paraId="3A090E26" w14:textId="77777777" w:rsidTr="00446A81">
        <w:tc>
          <w:tcPr>
            <w:tcW w:w="552" w:type="dxa"/>
          </w:tcPr>
          <w:p w14:paraId="3C0044EA" w14:textId="77777777" w:rsidR="00EF7343" w:rsidRPr="00446A81" w:rsidRDefault="00EF7343" w:rsidP="00446A81">
            <w:pPr>
              <w:rPr>
                <w:rFonts w:cstheme="minorHAnsi"/>
              </w:rPr>
            </w:pPr>
          </w:p>
        </w:tc>
        <w:tc>
          <w:tcPr>
            <w:tcW w:w="510" w:type="dxa"/>
          </w:tcPr>
          <w:p w14:paraId="716092A1" w14:textId="77777777" w:rsidR="00EF7343" w:rsidRPr="00446A81" w:rsidRDefault="00EF7343" w:rsidP="00446A81">
            <w:pPr>
              <w:rPr>
                <w:rFonts w:cstheme="minorHAnsi"/>
              </w:rPr>
            </w:pPr>
            <w:r w:rsidRPr="00446A81">
              <w:rPr>
                <w:rFonts w:cstheme="minorHAnsi"/>
              </w:rPr>
              <w:t>B</w:t>
            </w:r>
          </w:p>
        </w:tc>
        <w:tc>
          <w:tcPr>
            <w:tcW w:w="9012" w:type="dxa"/>
          </w:tcPr>
          <w:p w14:paraId="20E63196" w14:textId="77777777" w:rsidR="00EF7343" w:rsidRPr="00446A81" w:rsidRDefault="00EF7343" w:rsidP="00446A81">
            <w:pPr>
              <w:rPr>
                <w:rFonts w:cstheme="minorHAnsi"/>
              </w:rPr>
            </w:pPr>
            <w:r w:rsidRPr="00446A81">
              <w:rPr>
                <w:rFonts w:cstheme="minorHAnsi"/>
              </w:rPr>
              <w:t>I would like to try some of the new drugs that produce hallucinations.</w:t>
            </w:r>
          </w:p>
        </w:tc>
      </w:tr>
    </w:tbl>
    <w:p w14:paraId="0870ACA9"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10"/>
        <w:gridCol w:w="7754"/>
      </w:tblGrid>
      <w:tr w:rsidR="00EF7343" w:rsidRPr="00446A81" w14:paraId="22CD54A6" w14:textId="77777777" w:rsidTr="00446A81">
        <w:tc>
          <w:tcPr>
            <w:tcW w:w="550" w:type="dxa"/>
          </w:tcPr>
          <w:p w14:paraId="659C959A" w14:textId="77777777" w:rsidR="00EF7343" w:rsidRPr="00446A81" w:rsidRDefault="00EF7343" w:rsidP="00446A81">
            <w:pPr>
              <w:rPr>
                <w:rFonts w:cstheme="minorHAnsi"/>
              </w:rPr>
            </w:pPr>
            <w:r w:rsidRPr="00446A81">
              <w:rPr>
                <w:rFonts w:cstheme="minorHAnsi"/>
              </w:rPr>
              <w:t>11.</w:t>
            </w:r>
          </w:p>
        </w:tc>
        <w:tc>
          <w:tcPr>
            <w:tcW w:w="510" w:type="dxa"/>
          </w:tcPr>
          <w:p w14:paraId="4324165A" w14:textId="77777777" w:rsidR="00EF7343" w:rsidRPr="00446A81" w:rsidRDefault="00EF7343" w:rsidP="00446A81">
            <w:pPr>
              <w:rPr>
                <w:rFonts w:cstheme="minorHAnsi"/>
              </w:rPr>
            </w:pPr>
            <w:r w:rsidRPr="00446A81">
              <w:rPr>
                <w:rFonts w:cstheme="minorHAnsi"/>
              </w:rPr>
              <w:t>A</w:t>
            </w:r>
          </w:p>
        </w:tc>
        <w:tc>
          <w:tcPr>
            <w:tcW w:w="7754" w:type="dxa"/>
          </w:tcPr>
          <w:p w14:paraId="5A7A59A1" w14:textId="77777777" w:rsidR="00EF7343" w:rsidRPr="00446A81" w:rsidRDefault="00EF7343" w:rsidP="00446A81">
            <w:pPr>
              <w:rPr>
                <w:rFonts w:cstheme="minorHAnsi"/>
              </w:rPr>
            </w:pPr>
            <w:r w:rsidRPr="00446A81">
              <w:rPr>
                <w:rFonts w:cstheme="minorHAnsi"/>
              </w:rPr>
              <w:t>A sensible person avoids activities that are dangerous.</w:t>
            </w:r>
          </w:p>
        </w:tc>
      </w:tr>
      <w:tr w:rsidR="00EF7343" w:rsidRPr="00446A81" w14:paraId="6FF89979" w14:textId="77777777" w:rsidTr="00446A81">
        <w:tc>
          <w:tcPr>
            <w:tcW w:w="550" w:type="dxa"/>
          </w:tcPr>
          <w:p w14:paraId="3A353202" w14:textId="77777777" w:rsidR="00EF7343" w:rsidRPr="00446A81" w:rsidRDefault="00EF7343" w:rsidP="00446A81">
            <w:pPr>
              <w:rPr>
                <w:rFonts w:cstheme="minorHAnsi"/>
              </w:rPr>
            </w:pPr>
          </w:p>
        </w:tc>
        <w:tc>
          <w:tcPr>
            <w:tcW w:w="510" w:type="dxa"/>
          </w:tcPr>
          <w:p w14:paraId="25CC3811" w14:textId="77777777" w:rsidR="00EF7343" w:rsidRPr="00446A81" w:rsidRDefault="00EF7343" w:rsidP="00446A81">
            <w:pPr>
              <w:rPr>
                <w:rFonts w:cstheme="minorHAnsi"/>
              </w:rPr>
            </w:pPr>
            <w:r w:rsidRPr="00446A81">
              <w:rPr>
                <w:rFonts w:cstheme="minorHAnsi"/>
              </w:rPr>
              <w:t>B</w:t>
            </w:r>
          </w:p>
        </w:tc>
        <w:tc>
          <w:tcPr>
            <w:tcW w:w="7754" w:type="dxa"/>
          </w:tcPr>
          <w:p w14:paraId="268FA6A4" w14:textId="77777777" w:rsidR="00EF7343" w:rsidRPr="00446A81" w:rsidRDefault="00EF7343" w:rsidP="00446A81">
            <w:pPr>
              <w:rPr>
                <w:rFonts w:cstheme="minorHAnsi"/>
              </w:rPr>
            </w:pPr>
            <w:r w:rsidRPr="00446A81">
              <w:rPr>
                <w:rFonts w:cstheme="minorHAnsi"/>
              </w:rPr>
              <w:t>I sometimes like to do things that are a little frightening.</w:t>
            </w:r>
          </w:p>
        </w:tc>
      </w:tr>
    </w:tbl>
    <w:p w14:paraId="2F24A421"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10"/>
        <w:gridCol w:w="7754"/>
      </w:tblGrid>
      <w:tr w:rsidR="00EF7343" w:rsidRPr="00446A81" w14:paraId="2455F6BA" w14:textId="77777777" w:rsidTr="00446A81">
        <w:tc>
          <w:tcPr>
            <w:tcW w:w="550" w:type="dxa"/>
          </w:tcPr>
          <w:p w14:paraId="2BB9527E" w14:textId="77777777" w:rsidR="00EF7343" w:rsidRPr="00446A81" w:rsidRDefault="00EF7343" w:rsidP="00446A81">
            <w:pPr>
              <w:rPr>
                <w:rFonts w:cstheme="minorHAnsi"/>
              </w:rPr>
            </w:pPr>
            <w:r w:rsidRPr="00446A81">
              <w:rPr>
                <w:rFonts w:cstheme="minorHAnsi"/>
              </w:rPr>
              <w:t>12.</w:t>
            </w:r>
          </w:p>
        </w:tc>
        <w:tc>
          <w:tcPr>
            <w:tcW w:w="510" w:type="dxa"/>
          </w:tcPr>
          <w:p w14:paraId="7F9E70B4" w14:textId="77777777" w:rsidR="00EF7343" w:rsidRPr="00446A81" w:rsidRDefault="00EF7343" w:rsidP="00446A81">
            <w:pPr>
              <w:rPr>
                <w:rFonts w:cstheme="minorHAnsi"/>
              </w:rPr>
            </w:pPr>
            <w:r w:rsidRPr="00446A81">
              <w:rPr>
                <w:rFonts w:cstheme="minorHAnsi"/>
              </w:rPr>
              <w:t>A</w:t>
            </w:r>
          </w:p>
        </w:tc>
        <w:tc>
          <w:tcPr>
            <w:tcW w:w="7754" w:type="dxa"/>
          </w:tcPr>
          <w:p w14:paraId="7C56ADC9" w14:textId="77777777" w:rsidR="00EF7343" w:rsidRPr="00446A81" w:rsidRDefault="00EF7343" w:rsidP="00446A81">
            <w:pPr>
              <w:rPr>
                <w:rFonts w:cstheme="minorHAnsi"/>
              </w:rPr>
            </w:pPr>
            <w:r w:rsidRPr="00446A81">
              <w:rPr>
                <w:rFonts w:cstheme="minorHAnsi"/>
              </w:rPr>
              <w:t>I dislike “swingers” (people who are uninhibited and free about sex).</w:t>
            </w:r>
          </w:p>
        </w:tc>
      </w:tr>
      <w:tr w:rsidR="00EF7343" w:rsidRPr="00446A81" w14:paraId="5BBE610E" w14:textId="77777777" w:rsidTr="00446A81">
        <w:tc>
          <w:tcPr>
            <w:tcW w:w="550" w:type="dxa"/>
          </w:tcPr>
          <w:p w14:paraId="10E6F70B" w14:textId="77777777" w:rsidR="00EF7343" w:rsidRPr="00446A81" w:rsidRDefault="00EF7343" w:rsidP="00446A81">
            <w:pPr>
              <w:rPr>
                <w:rFonts w:cstheme="minorHAnsi"/>
              </w:rPr>
            </w:pPr>
          </w:p>
        </w:tc>
        <w:tc>
          <w:tcPr>
            <w:tcW w:w="510" w:type="dxa"/>
          </w:tcPr>
          <w:p w14:paraId="07A020B0" w14:textId="77777777" w:rsidR="00EF7343" w:rsidRPr="00446A81" w:rsidRDefault="00EF7343" w:rsidP="00446A81">
            <w:pPr>
              <w:rPr>
                <w:rFonts w:cstheme="minorHAnsi"/>
              </w:rPr>
            </w:pPr>
            <w:r w:rsidRPr="00446A81">
              <w:rPr>
                <w:rFonts w:cstheme="minorHAnsi"/>
              </w:rPr>
              <w:t>B</w:t>
            </w:r>
          </w:p>
        </w:tc>
        <w:tc>
          <w:tcPr>
            <w:tcW w:w="7754" w:type="dxa"/>
          </w:tcPr>
          <w:p w14:paraId="2512C28D" w14:textId="77777777" w:rsidR="00EF7343" w:rsidRPr="00446A81" w:rsidRDefault="00EF7343" w:rsidP="00446A81">
            <w:pPr>
              <w:rPr>
                <w:rFonts w:cstheme="minorHAnsi"/>
              </w:rPr>
            </w:pPr>
            <w:r w:rsidRPr="00446A81">
              <w:rPr>
                <w:rFonts w:cstheme="minorHAnsi"/>
              </w:rPr>
              <w:t>I enjoy the company of real “swingers.”</w:t>
            </w:r>
          </w:p>
        </w:tc>
      </w:tr>
    </w:tbl>
    <w:p w14:paraId="319E3B04"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10"/>
        <w:gridCol w:w="7754"/>
      </w:tblGrid>
      <w:tr w:rsidR="00EF7343" w:rsidRPr="00446A81" w14:paraId="48DE4CCC" w14:textId="77777777" w:rsidTr="00446A81">
        <w:tc>
          <w:tcPr>
            <w:tcW w:w="550" w:type="dxa"/>
          </w:tcPr>
          <w:p w14:paraId="1E4AD5A2" w14:textId="77777777" w:rsidR="00EF7343" w:rsidRPr="00446A81" w:rsidRDefault="00EF7343" w:rsidP="00446A81">
            <w:pPr>
              <w:rPr>
                <w:rFonts w:cstheme="minorHAnsi"/>
              </w:rPr>
            </w:pPr>
            <w:r w:rsidRPr="00446A81">
              <w:rPr>
                <w:rFonts w:cstheme="minorHAnsi"/>
              </w:rPr>
              <w:t>13.</w:t>
            </w:r>
          </w:p>
        </w:tc>
        <w:tc>
          <w:tcPr>
            <w:tcW w:w="510" w:type="dxa"/>
          </w:tcPr>
          <w:p w14:paraId="37F25EC6" w14:textId="77777777" w:rsidR="00EF7343" w:rsidRPr="00446A81" w:rsidRDefault="00EF7343" w:rsidP="00446A81">
            <w:pPr>
              <w:rPr>
                <w:rFonts w:cstheme="minorHAnsi"/>
              </w:rPr>
            </w:pPr>
            <w:r w:rsidRPr="00446A81">
              <w:rPr>
                <w:rFonts w:cstheme="minorHAnsi"/>
              </w:rPr>
              <w:t>A</w:t>
            </w:r>
          </w:p>
        </w:tc>
        <w:tc>
          <w:tcPr>
            <w:tcW w:w="7754" w:type="dxa"/>
          </w:tcPr>
          <w:p w14:paraId="682AB13D" w14:textId="77777777" w:rsidR="00EF7343" w:rsidRPr="00446A81" w:rsidRDefault="00EF7343" w:rsidP="00446A81">
            <w:pPr>
              <w:rPr>
                <w:rFonts w:cstheme="minorHAnsi"/>
              </w:rPr>
            </w:pPr>
            <w:r w:rsidRPr="00446A81">
              <w:rPr>
                <w:rFonts w:cstheme="minorHAnsi"/>
              </w:rPr>
              <w:t>I find that stimulants make me uncomfortable.</w:t>
            </w:r>
          </w:p>
        </w:tc>
      </w:tr>
      <w:tr w:rsidR="00EF7343" w:rsidRPr="00446A81" w14:paraId="0D10BA8F" w14:textId="77777777" w:rsidTr="00446A81">
        <w:tc>
          <w:tcPr>
            <w:tcW w:w="550" w:type="dxa"/>
          </w:tcPr>
          <w:p w14:paraId="13350D92" w14:textId="77777777" w:rsidR="00EF7343" w:rsidRPr="00446A81" w:rsidRDefault="00EF7343" w:rsidP="00446A81">
            <w:pPr>
              <w:rPr>
                <w:rFonts w:cstheme="minorHAnsi"/>
              </w:rPr>
            </w:pPr>
          </w:p>
        </w:tc>
        <w:tc>
          <w:tcPr>
            <w:tcW w:w="510" w:type="dxa"/>
          </w:tcPr>
          <w:p w14:paraId="75565D3F" w14:textId="77777777" w:rsidR="00EF7343" w:rsidRPr="00446A81" w:rsidRDefault="00EF7343" w:rsidP="00446A81">
            <w:pPr>
              <w:rPr>
                <w:rFonts w:cstheme="minorHAnsi"/>
              </w:rPr>
            </w:pPr>
            <w:r w:rsidRPr="00446A81">
              <w:rPr>
                <w:rFonts w:cstheme="minorHAnsi"/>
              </w:rPr>
              <w:t>B</w:t>
            </w:r>
          </w:p>
        </w:tc>
        <w:tc>
          <w:tcPr>
            <w:tcW w:w="7754" w:type="dxa"/>
          </w:tcPr>
          <w:p w14:paraId="0D443778" w14:textId="77777777" w:rsidR="00EF7343" w:rsidRPr="00446A81" w:rsidRDefault="00EF7343" w:rsidP="00446A81">
            <w:pPr>
              <w:rPr>
                <w:rFonts w:cstheme="minorHAnsi"/>
              </w:rPr>
            </w:pPr>
            <w:r w:rsidRPr="00446A81">
              <w:rPr>
                <w:rFonts w:cstheme="minorHAnsi"/>
              </w:rPr>
              <w:t>I often like to get high (drinking liquor or smoking marijuana).</w:t>
            </w:r>
          </w:p>
        </w:tc>
      </w:tr>
    </w:tbl>
    <w:p w14:paraId="55D1A9C2"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10"/>
        <w:gridCol w:w="7754"/>
      </w:tblGrid>
      <w:tr w:rsidR="00EF7343" w:rsidRPr="00446A81" w14:paraId="14CC1F2A" w14:textId="77777777" w:rsidTr="00446A81">
        <w:tc>
          <w:tcPr>
            <w:tcW w:w="550" w:type="dxa"/>
          </w:tcPr>
          <w:p w14:paraId="676A5EF3" w14:textId="77777777" w:rsidR="00EF7343" w:rsidRPr="00446A81" w:rsidRDefault="00EF7343" w:rsidP="00446A81">
            <w:pPr>
              <w:rPr>
                <w:rFonts w:cstheme="minorHAnsi"/>
              </w:rPr>
            </w:pPr>
            <w:r w:rsidRPr="00446A81">
              <w:rPr>
                <w:rFonts w:cstheme="minorHAnsi"/>
              </w:rPr>
              <w:t>14.</w:t>
            </w:r>
          </w:p>
        </w:tc>
        <w:tc>
          <w:tcPr>
            <w:tcW w:w="510" w:type="dxa"/>
          </w:tcPr>
          <w:p w14:paraId="76C98A8F" w14:textId="77777777" w:rsidR="00EF7343" w:rsidRPr="00446A81" w:rsidRDefault="00EF7343" w:rsidP="00446A81">
            <w:pPr>
              <w:rPr>
                <w:rFonts w:cstheme="minorHAnsi"/>
              </w:rPr>
            </w:pPr>
            <w:r w:rsidRPr="00446A81">
              <w:rPr>
                <w:rFonts w:cstheme="minorHAnsi"/>
              </w:rPr>
              <w:t>A</w:t>
            </w:r>
          </w:p>
        </w:tc>
        <w:tc>
          <w:tcPr>
            <w:tcW w:w="7754" w:type="dxa"/>
          </w:tcPr>
          <w:p w14:paraId="2CD57A93" w14:textId="77777777" w:rsidR="00EF7343" w:rsidRPr="00446A81" w:rsidRDefault="00EF7343" w:rsidP="00446A81">
            <w:pPr>
              <w:rPr>
                <w:rFonts w:cstheme="minorHAnsi"/>
              </w:rPr>
            </w:pPr>
            <w:r w:rsidRPr="00446A81">
              <w:rPr>
                <w:rFonts w:cstheme="minorHAnsi"/>
              </w:rPr>
              <w:t>I like to try new foods that I have never tasted before.</w:t>
            </w:r>
          </w:p>
        </w:tc>
      </w:tr>
      <w:tr w:rsidR="00EF7343" w:rsidRPr="00446A81" w14:paraId="2A097F5F" w14:textId="77777777" w:rsidTr="00446A81">
        <w:tc>
          <w:tcPr>
            <w:tcW w:w="550" w:type="dxa"/>
          </w:tcPr>
          <w:p w14:paraId="75D445DA" w14:textId="77777777" w:rsidR="00EF7343" w:rsidRPr="00446A81" w:rsidRDefault="00EF7343" w:rsidP="00446A81">
            <w:pPr>
              <w:rPr>
                <w:rFonts w:cstheme="minorHAnsi"/>
              </w:rPr>
            </w:pPr>
          </w:p>
        </w:tc>
        <w:tc>
          <w:tcPr>
            <w:tcW w:w="510" w:type="dxa"/>
          </w:tcPr>
          <w:p w14:paraId="6B88B3DA" w14:textId="77777777" w:rsidR="00EF7343" w:rsidRPr="00446A81" w:rsidRDefault="00EF7343" w:rsidP="00446A81">
            <w:pPr>
              <w:rPr>
                <w:rFonts w:cstheme="minorHAnsi"/>
              </w:rPr>
            </w:pPr>
            <w:r w:rsidRPr="00446A81">
              <w:rPr>
                <w:rFonts w:cstheme="minorHAnsi"/>
              </w:rPr>
              <w:t>B</w:t>
            </w:r>
          </w:p>
        </w:tc>
        <w:tc>
          <w:tcPr>
            <w:tcW w:w="7754" w:type="dxa"/>
          </w:tcPr>
          <w:p w14:paraId="7668B58B" w14:textId="77777777" w:rsidR="00EF7343" w:rsidRPr="00446A81" w:rsidRDefault="00EF7343" w:rsidP="00446A81">
            <w:pPr>
              <w:rPr>
                <w:rFonts w:cstheme="minorHAnsi"/>
              </w:rPr>
            </w:pPr>
            <w:r w:rsidRPr="00446A81">
              <w:rPr>
                <w:rFonts w:cstheme="minorHAnsi"/>
              </w:rPr>
              <w:t xml:space="preserve">I order the dishes with which I am familiar, </w:t>
            </w:r>
            <w:proofErr w:type="gramStart"/>
            <w:r w:rsidRPr="00446A81">
              <w:rPr>
                <w:rFonts w:cstheme="minorHAnsi"/>
              </w:rPr>
              <w:t>so as to</w:t>
            </w:r>
            <w:proofErr w:type="gramEnd"/>
            <w:r w:rsidRPr="00446A81">
              <w:rPr>
                <w:rFonts w:cstheme="minorHAnsi"/>
              </w:rPr>
              <w:t xml:space="preserve"> avoid disappointment and unpleasantness.</w:t>
            </w:r>
          </w:p>
        </w:tc>
      </w:tr>
    </w:tbl>
    <w:p w14:paraId="49682C50"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48"/>
        <w:gridCol w:w="498"/>
        <w:gridCol w:w="7980"/>
      </w:tblGrid>
      <w:tr w:rsidR="00EF7343" w:rsidRPr="00446A81" w14:paraId="446BF4F9" w14:textId="77777777" w:rsidTr="00446A81">
        <w:tc>
          <w:tcPr>
            <w:tcW w:w="552" w:type="dxa"/>
          </w:tcPr>
          <w:p w14:paraId="3C78D9DF" w14:textId="77777777" w:rsidR="00EF7343" w:rsidRPr="00446A81" w:rsidRDefault="00EF7343" w:rsidP="00446A81">
            <w:pPr>
              <w:rPr>
                <w:rFonts w:cstheme="minorHAnsi"/>
              </w:rPr>
            </w:pPr>
            <w:r w:rsidRPr="00446A81">
              <w:rPr>
                <w:rFonts w:cstheme="minorHAnsi"/>
              </w:rPr>
              <w:t>15.</w:t>
            </w:r>
          </w:p>
        </w:tc>
        <w:tc>
          <w:tcPr>
            <w:tcW w:w="510" w:type="dxa"/>
          </w:tcPr>
          <w:p w14:paraId="034B0D91" w14:textId="77777777" w:rsidR="00EF7343" w:rsidRPr="00446A81" w:rsidRDefault="00EF7343" w:rsidP="00446A81">
            <w:pPr>
              <w:rPr>
                <w:rFonts w:cstheme="minorHAnsi"/>
              </w:rPr>
            </w:pPr>
            <w:r w:rsidRPr="00446A81">
              <w:rPr>
                <w:rFonts w:cstheme="minorHAnsi"/>
              </w:rPr>
              <w:t>A</w:t>
            </w:r>
          </w:p>
        </w:tc>
        <w:tc>
          <w:tcPr>
            <w:tcW w:w="8472" w:type="dxa"/>
          </w:tcPr>
          <w:p w14:paraId="71542713" w14:textId="77777777" w:rsidR="00EF7343" w:rsidRPr="00446A81" w:rsidRDefault="00EF7343" w:rsidP="00446A81">
            <w:pPr>
              <w:rPr>
                <w:rFonts w:cstheme="minorHAnsi"/>
              </w:rPr>
            </w:pPr>
            <w:r w:rsidRPr="00446A81">
              <w:rPr>
                <w:rFonts w:cstheme="minorHAnsi"/>
              </w:rPr>
              <w:t>I enjoy looking at home movies, videos, or travel slides.</w:t>
            </w:r>
          </w:p>
        </w:tc>
      </w:tr>
      <w:tr w:rsidR="00EF7343" w:rsidRPr="00446A81" w14:paraId="44AA8332" w14:textId="77777777" w:rsidTr="00446A81">
        <w:tc>
          <w:tcPr>
            <w:tcW w:w="552" w:type="dxa"/>
          </w:tcPr>
          <w:p w14:paraId="7CA1C29B" w14:textId="77777777" w:rsidR="00EF7343" w:rsidRPr="00446A81" w:rsidRDefault="00EF7343" w:rsidP="00446A81">
            <w:pPr>
              <w:rPr>
                <w:rFonts w:cstheme="minorHAnsi"/>
              </w:rPr>
            </w:pPr>
          </w:p>
        </w:tc>
        <w:tc>
          <w:tcPr>
            <w:tcW w:w="510" w:type="dxa"/>
          </w:tcPr>
          <w:p w14:paraId="64B39F74" w14:textId="77777777" w:rsidR="00EF7343" w:rsidRPr="00446A81" w:rsidRDefault="00EF7343" w:rsidP="00446A81">
            <w:pPr>
              <w:rPr>
                <w:rFonts w:cstheme="minorHAnsi"/>
              </w:rPr>
            </w:pPr>
            <w:r w:rsidRPr="00446A81">
              <w:rPr>
                <w:rFonts w:cstheme="minorHAnsi"/>
              </w:rPr>
              <w:t>B</w:t>
            </w:r>
          </w:p>
        </w:tc>
        <w:tc>
          <w:tcPr>
            <w:tcW w:w="8472" w:type="dxa"/>
          </w:tcPr>
          <w:p w14:paraId="59F91BC0" w14:textId="77777777" w:rsidR="00EF7343" w:rsidRPr="00446A81" w:rsidRDefault="00EF7343" w:rsidP="00446A81">
            <w:pPr>
              <w:rPr>
                <w:rFonts w:cstheme="minorHAnsi"/>
              </w:rPr>
            </w:pPr>
            <w:r w:rsidRPr="00446A81">
              <w:rPr>
                <w:rFonts w:cstheme="minorHAnsi"/>
              </w:rPr>
              <w:t>Looking at someone’s home movies, videos or travel slides bores me tremendously.</w:t>
            </w:r>
          </w:p>
        </w:tc>
      </w:tr>
    </w:tbl>
    <w:p w14:paraId="5C77E4F6"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10"/>
        <w:gridCol w:w="7754"/>
      </w:tblGrid>
      <w:tr w:rsidR="00EF7343" w:rsidRPr="00446A81" w14:paraId="5FD9F9F0" w14:textId="77777777" w:rsidTr="00446A81">
        <w:tc>
          <w:tcPr>
            <w:tcW w:w="550" w:type="dxa"/>
          </w:tcPr>
          <w:p w14:paraId="7E979C5C" w14:textId="77777777" w:rsidR="00EF7343" w:rsidRPr="00446A81" w:rsidRDefault="00EF7343" w:rsidP="00446A81">
            <w:pPr>
              <w:rPr>
                <w:rFonts w:cstheme="minorHAnsi"/>
              </w:rPr>
            </w:pPr>
            <w:r w:rsidRPr="00446A81">
              <w:rPr>
                <w:rFonts w:cstheme="minorHAnsi"/>
              </w:rPr>
              <w:t>16.</w:t>
            </w:r>
          </w:p>
        </w:tc>
        <w:tc>
          <w:tcPr>
            <w:tcW w:w="510" w:type="dxa"/>
          </w:tcPr>
          <w:p w14:paraId="19568450" w14:textId="77777777" w:rsidR="00EF7343" w:rsidRPr="00446A81" w:rsidRDefault="00EF7343" w:rsidP="00446A81">
            <w:pPr>
              <w:rPr>
                <w:rFonts w:cstheme="minorHAnsi"/>
              </w:rPr>
            </w:pPr>
            <w:r w:rsidRPr="00446A81">
              <w:rPr>
                <w:rFonts w:cstheme="minorHAnsi"/>
              </w:rPr>
              <w:t>A</w:t>
            </w:r>
          </w:p>
        </w:tc>
        <w:tc>
          <w:tcPr>
            <w:tcW w:w="7754" w:type="dxa"/>
          </w:tcPr>
          <w:p w14:paraId="271EB387" w14:textId="77777777" w:rsidR="00EF7343" w:rsidRPr="00446A81" w:rsidRDefault="00EF7343" w:rsidP="00446A81">
            <w:pPr>
              <w:rPr>
                <w:rFonts w:cstheme="minorHAnsi"/>
              </w:rPr>
            </w:pPr>
            <w:r w:rsidRPr="00446A81">
              <w:rPr>
                <w:rFonts w:cstheme="minorHAnsi"/>
              </w:rPr>
              <w:t>I would like to take up the sport of water-skiing.</w:t>
            </w:r>
          </w:p>
        </w:tc>
      </w:tr>
      <w:tr w:rsidR="00EF7343" w:rsidRPr="00446A81" w14:paraId="053FE60E" w14:textId="77777777" w:rsidTr="00446A81">
        <w:tc>
          <w:tcPr>
            <w:tcW w:w="550" w:type="dxa"/>
          </w:tcPr>
          <w:p w14:paraId="4856595C" w14:textId="77777777" w:rsidR="00EF7343" w:rsidRPr="00446A81" w:rsidRDefault="00EF7343" w:rsidP="00446A81">
            <w:pPr>
              <w:rPr>
                <w:rFonts w:cstheme="minorHAnsi"/>
              </w:rPr>
            </w:pPr>
          </w:p>
        </w:tc>
        <w:tc>
          <w:tcPr>
            <w:tcW w:w="510" w:type="dxa"/>
          </w:tcPr>
          <w:p w14:paraId="33AEEADA" w14:textId="77777777" w:rsidR="00EF7343" w:rsidRPr="00446A81" w:rsidRDefault="00EF7343" w:rsidP="00446A81">
            <w:pPr>
              <w:rPr>
                <w:rFonts w:cstheme="minorHAnsi"/>
              </w:rPr>
            </w:pPr>
            <w:r w:rsidRPr="00446A81">
              <w:rPr>
                <w:rFonts w:cstheme="minorHAnsi"/>
              </w:rPr>
              <w:t>B</w:t>
            </w:r>
          </w:p>
        </w:tc>
        <w:tc>
          <w:tcPr>
            <w:tcW w:w="7754" w:type="dxa"/>
          </w:tcPr>
          <w:p w14:paraId="58746B29" w14:textId="77777777" w:rsidR="00EF7343" w:rsidRPr="00446A81" w:rsidRDefault="00EF7343" w:rsidP="00446A81">
            <w:pPr>
              <w:rPr>
                <w:rFonts w:cstheme="minorHAnsi"/>
              </w:rPr>
            </w:pPr>
            <w:r w:rsidRPr="00446A81">
              <w:rPr>
                <w:rFonts w:cstheme="minorHAnsi"/>
              </w:rPr>
              <w:t>I would not like to take up water-skiing.</w:t>
            </w:r>
          </w:p>
        </w:tc>
      </w:tr>
    </w:tbl>
    <w:p w14:paraId="7F69589C"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10"/>
        <w:gridCol w:w="7754"/>
      </w:tblGrid>
      <w:tr w:rsidR="00EF7343" w:rsidRPr="00446A81" w14:paraId="76714EAA" w14:textId="77777777" w:rsidTr="00446A81">
        <w:tc>
          <w:tcPr>
            <w:tcW w:w="550" w:type="dxa"/>
          </w:tcPr>
          <w:p w14:paraId="07795B5A" w14:textId="77777777" w:rsidR="00EF7343" w:rsidRPr="00446A81" w:rsidRDefault="00EF7343" w:rsidP="00446A81">
            <w:pPr>
              <w:rPr>
                <w:rFonts w:cstheme="minorHAnsi"/>
              </w:rPr>
            </w:pPr>
            <w:r w:rsidRPr="00446A81">
              <w:rPr>
                <w:rFonts w:cstheme="minorHAnsi"/>
              </w:rPr>
              <w:t>17.</w:t>
            </w:r>
          </w:p>
        </w:tc>
        <w:tc>
          <w:tcPr>
            <w:tcW w:w="510" w:type="dxa"/>
          </w:tcPr>
          <w:p w14:paraId="55B236C7" w14:textId="77777777" w:rsidR="00EF7343" w:rsidRPr="00446A81" w:rsidRDefault="00EF7343" w:rsidP="00446A81">
            <w:pPr>
              <w:rPr>
                <w:rFonts w:cstheme="minorHAnsi"/>
              </w:rPr>
            </w:pPr>
            <w:r w:rsidRPr="00446A81">
              <w:rPr>
                <w:rFonts w:cstheme="minorHAnsi"/>
              </w:rPr>
              <w:t>A</w:t>
            </w:r>
          </w:p>
        </w:tc>
        <w:tc>
          <w:tcPr>
            <w:tcW w:w="7754" w:type="dxa"/>
          </w:tcPr>
          <w:p w14:paraId="30EC5B24" w14:textId="77777777" w:rsidR="00EF7343" w:rsidRPr="00446A81" w:rsidRDefault="00EF7343" w:rsidP="00446A81">
            <w:pPr>
              <w:rPr>
                <w:rFonts w:cstheme="minorHAnsi"/>
              </w:rPr>
            </w:pPr>
            <w:r w:rsidRPr="00446A81">
              <w:rPr>
                <w:rFonts w:cstheme="minorHAnsi"/>
              </w:rPr>
              <w:t>I would like to try surf-board riding.</w:t>
            </w:r>
          </w:p>
        </w:tc>
      </w:tr>
      <w:tr w:rsidR="00EF7343" w:rsidRPr="00446A81" w14:paraId="6659C21D" w14:textId="77777777" w:rsidTr="00446A81">
        <w:tc>
          <w:tcPr>
            <w:tcW w:w="550" w:type="dxa"/>
          </w:tcPr>
          <w:p w14:paraId="73E3C0BF" w14:textId="77777777" w:rsidR="00EF7343" w:rsidRPr="00446A81" w:rsidRDefault="00EF7343" w:rsidP="00446A81">
            <w:pPr>
              <w:rPr>
                <w:rFonts w:cstheme="minorHAnsi"/>
              </w:rPr>
            </w:pPr>
          </w:p>
        </w:tc>
        <w:tc>
          <w:tcPr>
            <w:tcW w:w="510" w:type="dxa"/>
          </w:tcPr>
          <w:p w14:paraId="03665C4C" w14:textId="77777777" w:rsidR="00EF7343" w:rsidRPr="00446A81" w:rsidRDefault="00EF7343" w:rsidP="00446A81">
            <w:pPr>
              <w:rPr>
                <w:rFonts w:cstheme="minorHAnsi"/>
              </w:rPr>
            </w:pPr>
            <w:r w:rsidRPr="00446A81">
              <w:rPr>
                <w:rFonts w:cstheme="minorHAnsi"/>
              </w:rPr>
              <w:t>B</w:t>
            </w:r>
          </w:p>
        </w:tc>
        <w:tc>
          <w:tcPr>
            <w:tcW w:w="7754" w:type="dxa"/>
          </w:tcPr>
          <w:p w14:paraId="08EF7B4C" w14:textId="77777777" w:rsidR="00EF7343" w:rsidRPr="00446A81" w:rsidRDefault="00EF7343" w:rsidP="00446A81">
            <w:pPr>
              <w:rPr>
                <w:rFonts w:cstheme="minorHAnsi"/>
              </w:rPr>
            </w:pPr>
            <w:r w:rsidRPr="00446A81">
              <w:rPr>
                <w:rFonts w:cstheme="minorHAnsi"/>
              </w:rPr>
              <w:t>I would not like to try surf-board riding.</w:t>
            </w:r>
          </w:p>
        </w:tc>
      </w:tr>
    </w:tbl>
    <w:p w14:paraId="1C78B285"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10"/>
        <w:gridCol w:w="7754"/>
      </w:tblGrid>
      <w:tr w:rsidR="00EF7343" w:rsidRPr="00446A81" w14:paraId="47B8A555" w14:textId="77777777" w:rsidTr="00446A81">
        <w:tc>
          <w:tcPr>
            <w:tcW w:w="550" w:type="dxa"/>
          </w:tcPr>
          <w:p w14:paraId="5D6565F1" w14:textId="77777777" w:rsidR="00EF7343" w:rsidRPr="00446A81" w:rsidRDefault="00EF7343" w:rsidP="00446A81">
            <w:pPr>
              <w:rPr>
                <w:rFonts w:cstheme="minorHAnsi"/>
              </w:rPr>
            </w:pPr>
            <w:r w:rsidRPr="00446A81">
              <w:rPr>
                <w:rFonts w:cstheme="minorHAnsi"/>
              </w:rPr>
              <w:t>18.</w:t>
            </w:r>
          </w:p>
        </w:tc>
        <w:tc>
          <w:tcPr>
            <w:tcW w:w="510" w:type="dxa"/>
          </w:tcPr>
          <w:p w14:paraId="1604AF49" w14:textId="77777777" w:rsidR="00EF7343" w:rsidRPr="00446A81" w:rsidRDefault="00EF7343" w:rsidP="00446A81">
            <w:pPr>
              <w:rPr>
                <w:rFonts w:cstheme="minorHAnsi"/>
              </w:rPr>
            </w:pPr>
            <w:r w:rsidRPr="00446A81">
              <w:rPr>
                <w:rFonts w:cstheme="minorHAnsi"/>
              </w:rPr>
              <w:t>A</w:t>
            </w:r>
          </w:p>
        </w:tc>
        <w:tc>
          <w:tcPr>
            <w:tcW w:w="7754" w:type="dxa"/>
          </w:tcPr>
          <w:p w14:paraId="4CC54A1A" w14:textId="77777777" w:rsidR="00EF7343" w:rsidRPr="00446A81" w:rsidRDefault="00EF7343" w:rsidP="00446A81">
            <w:pPr>
              <w:rPr>
                <w:rFonts w:cstheme="minorHAnsi"/>
              </w:rPr>
            </w:pPr>
            <w:r w:rsidRPr="00446A81">
              <w:rPr>
                <w:rFonts w:cstheme="minorHAnsi"/>
              </w:rPr>
              <w:t>I would like to take off on a trip with no pre-planned or definite routes, or timetable.</w:t>
            </w:r>
          </w:p>
        </w:tc>
      </w:tr>
      <w:tr w:rsidR="00EF7343" w:rsidRPr="00446A81" w14:paraId="0281C860" w14:textId="77777777" w:rsidTr="00446A81">
        <w:tc>
          <w:tcPr>
            <w:tcW w:w="550" w:type="dxa"/>
          </w:tcPr>
          <w:p w14:paraId="11AB7836" w14:textId="77777777" w:rsidR="00EF7343" w:rsidRPr="00446A81" w:rsidRDefault="00EF7343" w:rsidP="00446A81">
            <w:pPr>
              <w:rPr>
                <w:rFonts w:cstheme="minorHAnsi"/>
              </w:rPr>
            </w:pPr>
          </w:p>
        </w:tc>
        <w:tc>
          <w:tcPr>
            <w:tcW w:w="510" w:type="dxa"/>
          </w:tcPr>
          <w:p w14:paraId="7A2F6A48" w14:textId="77777777" w:rsidR="00EF7343" w:rsidRPr="00446A81" w:rsidRDefault="00EF7343" w:rsidP="00446A81">
            <w:pPr>
              <w:rPr>
                <w:rFonts w:cstheme="minorHAnsi"/>
              </w:rPr>
            </w:pPr>
            <w:r w:rsidRPr="00446A81">
              <w:rPr>
                <w:rFonts w:cstheme="minorHAnsi"/>
              </w:rPr>
              <w:t>B</w:t>
            </w:r>
          </w:p>
        </w:tc>
        <w:tc>
          <w:tcPr>
            <w:tcW w:w="7754" w:type="dxa"/>
          </w:tcPr>
          <w:p w14:paraId="080D54FB" w14:textId="77777777" w:rsidR="00EF7343" w:rsidRPr="00446A81" w:rsidRDefault="00EF7343" w:rsidP="00446A81">
            <w:pPr>
              <w:rPr>
                <w:rFonts w:cstheme="minorHAnsi"/>
              </w:rPr>
            </w:pPr>
            <w:r w:rsidRPr="00446A81">
              <w:rPr>
                <w:rFonts w:cstheme="minorHAnsi"/>
              </w:rPr>
              <w:t xml:space="preserve">When I go on a trip I like to plan my route and timetable </w:t>
            </w:r>
            <w:proofErr w:type="gramStart"/>
            <w:r w:rsidRPr="00446A81">
              <w:rPr>
                <w:rFonts w:cstheme="minorHAnsi"/>
              </w:rPr>
              <w:t>fairly carefully</w:t>
            </w:r>
            <w:proofErr w:type="gramEnd"/>
            <w:r w:rsidRPr="00446A81">
              <w:rPr>
                <w:rFonts w:cstheme="minorHAnsi"/>
              </w:rPr>
              <w:t>.</w:t>
            </w:r>
          </w:p>
        </w:tc>
      </w:tr>
    </w:tbl>
    <w:p w14:paraId="47F0BE47"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45"/>
        <w:gridCol w:w="489"/>
        <w:gridCol w:w="7992"/>
      </w:tblGrid>
      <w:tr w:rsidR="00EF7343" w:rsidRPr="00446A81" w14:paraId="5888F11C" w14:textId="77777777" w:rsidTr="00446A81">
        <w:tc>
          <w:tcPr>
            <w:tcW w:w="552" w:type="dxa"/>
          </w:tcPr>
          <w:p w14:paraId="79C0747F" w14:textId="77777777" w:rsidR="00EF7343" w:rsidRPr="00446A81" w:rsidRDefault="00EF7343" w:rsidP="00446A81">
            <w:pPr>
              <w:rPr>
                <w:rFonts w:cstheme="minorHAnsi"/>
              </w:rPr>
            </w:pPr>
            <w:r w:rsidRPr="00446A81">
              <w:rPr>
                <w:rFonts w:cstheme="minorHAnsi"/>
              </w:rPr>
              <w:t>19.</w:t>
            </w:r>
          </w:p>
        </w:tc>
        <w:tc>
          <w:tcPr>
            <w:tcW w:w="510" w:type="dxa"/>
          </w:tcPr>
          <w:p w14:paraId="674220A6" w14:textId="77777777" w:rsidR="00EF7343" w:rsidRPr="00446A81" w:rsidRDefault="00EF7343" w:rsidP="00446A81">
            <w:pPr>
              <w:rPr>
                <w:rFonts w:cstheme="minorHAnsi"/>
              </w:rPr>
            </w:pPr>
            <w:r w:rsidRPr="00446A81">
              <w:rPr>
                <w:rFonts w:cstheme="minorHAnsi"/>
              </w:rPr>
              <w:t>A</w:t>
            </w:r>
          </w:p>
        </w:tc>
        <w:tc>
          <w:tcPr>
            <w:tcW w:w="9012" w:type="dxa"/>
          </w:tcPr>
          <w:p w14:paraId="6EEB6B86" w14:textId="77777777" w:rsidR="00EF7343" w:rsidRPr="00446A81" w:rsidRDefault="00EF7343" w:rsidP="00446A81">
            <w:pPr>
              <w:rPr>
                <w:rFonts w:cstheme="minorHAnsi"/>
              </w:rPr>
            </w:pPr>
            <w:r w:rsidRPr="00446A81">
              <w:rPr>
                <w:rFonts w:cstheme="minorHAnsi"/>
              </w:rPr>
              <w:t>I prefer the “down-to-earth” kinds of people as friends.</w:t>
            </w:r>
          </w:p>
        </w:tc>
      </w:tr>
      <w:tr w:rsidR="00EF7343" w:rsidRPr="00446A81" w14:paraId="30DCD7F6" w14:textId="77777777" w:rsidTr="00446A81">
        <w:tc>
          <w:tcPr>
            <w:tcW w:w="552" w:type="dxa"/>
          </w:tcPr>
          <w:p w14:paraId="18969BB6" w14:textId="77777777" w:rsidR="00EF7343" w:rsidRPr="00446A81" w:rsidRDefault="00EF7343" w:rsidP="00446A81">
            <w:pPr>
              <w:rPr>
                <w:rFonts w:cstheme="minorHAnsi"/>
              </w:rPr>
            </w:pPr>
          </w:p>
        </w:tc>
        <w:tc>
          <w:tcPr>
            <w:tcW w:w="510" w:type="dxa"/>
          </w:tcPr>
          <w:p w14:paraId="64E0551B" w14:textId="77777777" w:rsidR="00EF7343" w:rsidRPr="00446A81" w:rsidRDefault="00EF7343" w:rsidP="00446A81">
            <w:pPr>
              <w:rPr>
                <w:rFonts w:cstheme="minorHAnsi"/>
              </w:rPr>
            </w:pPr>
            <w:r w:rsidRPr="00446A81">
              <w:rPr>
                <w:rFonts w:cstheme="minorHAnsi"/>
              </w:rPr>
              <w:t>B</w:t>
            </w:r>
          </w:p>
        </w:tc>
        <w:tc>
          <w:tcPr>
            <w:tcW w:w="9012" w:type="dxa"/>
          </w:tcPr>
          <w:p w14:paraId="0D2DCB4C" w14:textId="77777777" w:rsidR="00EF7343" w:rsidRPr="00446A81" w:rsidRDefault="00EF7343" w:rsidP="00446A81">
            <w:pPr>
              <w:rPr>
                <w:rFonts w:cstheme="minorHAnsi"/>
              </w:rPr>
            </w:pPr>
            <w:r w:rsidRPr="00446A81">
              <w:rPr>
                <w:rFonts w:cstheme="minorHAnsi"/>
              </w:rPr>
              <w:t>I would like to make friends in some of the “far-out” groups like artists or “punks.”</w:t>
            </w:r>
          </w:p>
        </w:tc>
      </w:tr>
    </w:tbl>
    <w:p w14:paraId="2355B86F"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10"/>
        <w:gridCol w:w="7754"/>
      </w:tblGrid>
      <w:tr w:rsidR="00EF7343" w:rsidRPr="00446A81" w14:paraId="71F6D808" w14:textId="77777777" w:rsidTr="00446A81">
        <w:tc>
          <w:tcPr>
            <w:tcW w:w="550" w:type="dxa"/>
          </w:tcPr>
          <w:p w14:paraId="2A91396A" w14:textId="77777777" w:rsidR="00EF7343" w:rsidRPr="00446A81" w:rsidRDefault="00EF7343" w:rsidP="00446A81">
            <w:pPr>
              <w:rPr>
                <w:rFonts w:cstheme="minorHAnsi"/>
              </w:rPr>
            </w:pPr>
            <w:r w:rsidRPr="00446A81">
              <w:rPr>
                <w:rFonts w:cstheme="minorHAnsi"/>
              </w:rPr>
              <w:t>20.</w:t>
            </w:r>
          </w:p>
        </w:tc>
        <w:tc>
          <w:tcPr>
            <w:tcW w:w="510" w:type="dxa"/>
          </w:tcPr>
          <w:p w14:paraId="20546F1A" w14:textId="77777777" w:rsidR="00EF7343" w:rsidRPr="00446A81" w:rsidRDefault="00EF7343" w:rsidP="00446A81">
            <w:pPr>
              <w:rPr>
                <w:rFonts w:cstheme="minorHAnsi"/>
              </w:rPr>
            </w:pPr>
            <w:r w:rsidRPr="00446A81">
              <w:rPr>
                <w:rFonts w:cstheme="minorHAnsi"/>
              </w:rPr>
              <w:t>A</w:t>
            </w:r>
          </w:p>
        </w:tc>
        <w:tc>
          <w:tcPr>
            <w:tcW w:w="7754" w:type="dxa"/>
          </w:tcPr>
          <w:p w14:paraId="6236F8E2" w14:textId="77777777" w:rsidR="00EF7343" w:rsidRPr="00446A81" w:rsidRDefault="00EF7343" w:rsidP="00446A81">
            <w:pPr>
              <w:rPr>
                <w:rFonts w:cstheme="minorHAnsi"/>
              </w:rPr>
            </w:pPr>
            <w:r w:rsidRPr="00446A81">
              <w:rPr>
                <w:rFonts w:cstheme="minorHAnsi"/>
              </w:rPr>
              <w:t>I would not like to learn to fly an airplane.</w:t>
            </w:r>
          </w:p>
        </w:tc>
      </w:tr>
      <w:tr w:rsidR="00EF7343" w:rsidRPr="00446A81" w14:paraId="2F85B916" w14:textId="77777777" w:rsidTr="00446A81">
        <w:tc>
          <w:tcPr>
            <w:tcW w:w="550" w:type="dxa"/>
          </w:tcPr>
          <w:p w14:paraId="25CA9442" w14:textId="77777777" w:rsidR="00EF7343" w:rsidRPr="00446A81" w:rsidRDefault="00EF7343" w:rsidP="00446A81">
            <w:pPr>
              <w:rPr>
                <w:rFonts w:cstheme="minorHAnsi"/>
              </w:rPr>
            </w:pPr>
          </w:p>
        </w:tc>
        <w:tc>
          <w:tcPr>
            <w:tcW w:w="510" w:type="dxa"/>
          </w:tcPr>
          <w:p w14:paraId="67A66A70" w14:textId="77777777" w:rsidR="00EF7343" w:rsidRPr="00446A81" w:rsidRDefault="00EF7343" w:rsidP="00446A81">
            <w:pPr>
              <w:rPr>
                <w:rFonts w:cstheme="minorHAnsi"/>
              </w:rPr>
            </w:pPr>
            <w:r w:rsidRPr="00446A81">
              <w:rPr>
                <w:rFonts w:cstheme="minorHAnsi"/>
              </w:rPr>
              <w:t>B</w:t>
            </w:r>
          </w:p>
        </w:tc>
        <w:tc>
          <w:tcPr>
            <w:tcW w:w="7754" w:type="dxa"/>
          </w:tcPr>
          <w:p w14:paraId="764E28F2" w14:textId="77777777" w:rsidR="00EF7343" w:rsidRPr="00446A81" w:rsidRDefault="00EF7343" w:rsidP="00446A81">
            <w:pPr>
              <w:rPr>
                <w:rFonts w:cstheme="minorHAnsi"/>
              </w:rPr>
            </w:pPr>
            <w:r w:rsidRPr="00446A81">
              <w:rPr>
                <w:rFonts w:cstheme="minorHAnsi"/>
              </w:rPr>
              <w:t>I would like to learn to fly an airplane.</w:t>
            </w:r>
          </w:p>
        </w:tc>
      </w:tr>
    </w:tbl>
    <w:p w14:paraId="381A4D7F" w14:textId="77777777" w:rsidR="00EF7343" w:rsidRPr="00446A81" w:rsidRDefault="00EF7343" w:rsidP="00EF7343">
      <w:pPr>
        <w:rPr>
          <w:rFonts w:cstheme="minorHAnsi"/>
        </w:rPr>
      </w:pPr>
      <w:r w:rsidRPr="00446A81">
        <w:rPr>
          <w:rFonts w:cstheme="minorHAnsi"/>
        </w:rPr>
        <w:t> </w:t>
      </w:r>
    </w:p>
    <w:tbl>
      <w:tblPr>
        <w:tblW w:w="0" w:type="auto"/>
        <w:tblLook w:val="0000" w:firstRow="0" w:lastRow="0" w:firstColumn="0" w:lastColumn="0" w:noHBand="0" w:noVBand="0"/>
      </w:tblPr>
      <w:tblGrid>
        <w:gridCol w:w="550"/>
        <w:gridCol w:w="510"/>
        <w:gridCol w:w="7754"/>
      </w:tblGrid>
      <w:tr w:rsidR="00EF7343" w:rsidRPr="00446A81" w14:paraId="29AE69EA" w14:textId="77777777" w:rsidTr="00446A81">
        <w:tc>
          <w:tcPr>
            <w:tcW w:w="550" w:type="dxa"/>
          </w:tcPr>
          <w:p w14:paraId="641BC612" w14:textId="77777777" w:rsidR="00EF7343" w:rsidRPr="00446A81" w:rsidRDefault="00EF7343" w:rsidP="00446A81">
            <w:pPr>
              <w:rPr>
                <w:rFonts w:cstheme="minorHAnsi"/>
              </w:rPr>
            </w:pPr>
            <w:r w:rsidRPr="00446A81">
              <w:rPr>
                <w:rFonts w:cstheme="minorHAnsi"/>
              </w:rPr>
              <w:t>21.</w:t>
            </w:r>
          </w:p>
        </w:tc>
        <w:tc>
          <w:tcPr>
            <w:tcW w:w="510" w:type="dxa"/>
          </w:tcPr>
          <w:p w14:paraId="188A7E94" w14:textId="77777777" w:rsidR="00EF7343" w:rsidRPr="00446A81" w:rsidRDefault="00EF7343" w:rsidP="00446A81">
            <w:pPr>
              <w:rPr>
                <w:rFonts w:cstheme="minorHAnsi"/>
              </w:rPr>
            </w:pPr>
            <w:r w:rsidRPr="00446A81">
              <w:rPr>
                <w:rFonts w:cstheme="minorHAnsi"/>
              </w:rPr>
              <w:t>A</w:t>
            </w:r>
          </w:p>
        </w:tc>
        <w:tc>
          <w:tcPr>
            <w:tcW w:w="7754" w:type="dxa"/>
          </w:tcPr>
          <w:p w14:paraId="1426A5AC" w14:textId="77777777" w:rsidR="00EF7343" w:rsidRPr="00446A81" w:rsidRDefault="00EF7343" w:rsidP="00446A81">
            <w:pPr>
              <w:rPr>
                <w:rFonts w:cstheme="minorHAnsi"/>
              </w:rPr>
            </w:pPr>
            <w:r w:rsidRPr="00446A81">
              <w:rPr>
                <w:rFonts w:cstheme="minorHAnsi"/>
              </w:rPr>
              <w:t>I prefer the surface of the water to the depths.</w:t>
            </w:r>
          </w:p>
        </w:tc>
      </w:tr>
      <w:tr w:rsidR="00EF7343" w:rsidRPr="00446A81" w14:paraId="61B6D45E" w14:textId="77777777" w:rsidTr="00446A81">
        <w:tc>
          <w:tcPr>
            <w:tcW w:w="550" w:type="dxa"/>
          </w:tcPr>
          <w:p w14:paraId="2321F2DA" w14:textId="77777777" w:rsidR="00EF7343" w:rsidRPr="00446A81" w:rsidRDefault="00EF7343" w:rsidP="00446A81">
            <w:pPr>
              <w:rPr>
                <w:rFonts w:cstheme="minorHAnsi"/>
              </w:rPr>
            </w:pPr>
          </w:p>
        </w:tc>
        <w:tc>
          <w:tcPr>
            <w:tcW w:w="510" w:type="dxa"/>
          </w:tcPr>
          <w:p w14:paraId="686E5B8D" w14:textId="77777777" w:rsidR="00EF7343" w:rsidRPr="00446A81" w:rsidRDefault="00EF7343" w:rsidP="00446A81">
            <w:pPr>
              <w:rPr>
                <w:rFonts w:cstheme="minorHAnsi"/>
              </w:rPr>
            </w:pPr>
            <w:r w:rsidRPr="00446A81">
              <w:rPr>
                <w:rFonts w:cstheme="minorHAnsi"/>
              </w:rPr>
              <w:t>B</w:t>
            </w:r>
          </w:p>
        </w:tc>
        <w:tc>
          <w:tcPr>
            <w:tcW w:w="7754" w:type="dxa"/>
          </w:tcPr>
          <w:p w14:paraId="6CBB1F90" w14:textId="77777777" w:rsidR="00EF7343" w:rsidRPr="00446A81" w:rsidRDefault="00EF7343" w:rsidP="00446A81">
            <w:pPr>
              <w:rPr>
                <w:rFonts w:cstheme="minorHAnsi"/>
              </w:rPr>
            </w:pPr>
            <w:r w:rsidRPr="00446A81">
              <w:rPr>
                <w:rFonts w:cstheme="minorHAnsi"/>
              </w:rPr>
              <w:t>I would like to go scuba diving.</w:t>
            </w:r>
          </w:p>
        </w:tc>
      </w:tr>
    </w:tbl>
    <w:p w14:paraId="3DFDFA22"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07"/>
        <w:gridCol w:w="7969"/>
      </w:tblGrid>
      <w:tr w:rsidR="00EF7343" w:rsidRPr="00446A81" w14:paraId="3F784782" w14:textId="77777777" w:rsidTr="00446A81">
        <w:tc>
          <w:tcPr>
            <w:tcW w:w="552" w:type="dxa"/>
          </w:tcPr>
          <w:p w14:paraId="5371B7FA" w14:textId="77777777" w:rsidR="00EF7343" w:rsidRPr="00446A81" w:rsidRDefault="00EF7343" w:rsidP="00446A81">
            <w:pPr>
              <w:rPr>
                <w:rFonts w:cstheme="minorHAnsi"/>
              </w:rPr>
            </w:pPr>
            <w:r w:rsidRPr="00446A81">
              <w:rPr>
                <w:rFonts w:cstheme="minorHAnsi"/>
              </w:rPr>
              <w:t>22.</w:t>
            </w:r>
          </w:p>
        </w:tc>
        <w:tc>
          <w:tcPr>
            <w:tcW w:w="510" w:type="dxa"/>
          </w:tcPr>
          <w:p w14:paraId="4CABD28D" w14:textId="77777777" w:rsidR="00EF7343" w:rsidRPr="00446A81" w:rsidRDefault="00EF7343" w:rsidP="00446A81">
            <w:pPr>
              <w:rPr>
                <w:rFonts w:cstheme="minorHAnsi"/>
              </w:rPr>
            </w:pPr>
            <w:r w:rsidRPr="00446A81">
              <w:rPr>
                <w:rFonts w:cstheme="minorHAnsi"/>
              </w:rPr>
              <w:t>A</w:t>
            </w:r>
          </w:p>
        </w:tc>
        <w:tc>
          <w:tcPr>
            <w:tcW w:w="8112" w:type="dxa"/>
          </w:tcPr>
          <w:p w14:paraId="76B9582A" w14:textId="77777777" w:rsidR="00EF7343" w:rsidRPr="00446A81" w:rsidRDefault="00EF7343" w:rsidP="00446A81">
            <w:pPr>
              <w:rPr>
                <w:rFonts w:cstheme="minorHAnsi"/>
              </w:rPr>
            </w:pPr>
            <w:r w:rsidRPr="00446A81">
              <w:rPr>
                <w:rFonts w:cstheme="minorHAnsi"/>
              </w:rPr>
              <w:t>I would like to meet some persons who are homosexual (men or women).</w:t>
            </w:r>
          </w:p>
        </w:tc>
      </w:tr>
      <w:tr w:rsidR="00EF7343" w:rsidRPr="00446A81" w14:paraId="77A19A29" w14:textId="77777777" w:rsidTr="00446A81">
        <w:tc>
          <w:tcPr>
            <w:tcW w:w="552" w:type="dxa"/>
          </w:tcPr>
          <w:p w14:paraId="045C10A2" w14:textId="77777777" w:rsidR="00EF7343" w:rsidRPr="00446A81" w:rsidRDefault="00EF7343" w:rsidP="00446A81">
            <w:pPr>
              <w:rPr>
                <w:rFonts w:cstheme="minorHAnsi"/>
              </w:rPr>
            </w:pPr>
          </w:p>
        </w:tc>
        <w:tc>
          <w:tcPr>
            <w:tcW w:w="510" w:type="dxa"/>
          </w:tcPr>
          <w:p w14:paraId="5AF6D87D" w14:textId="77777777" w:rsidR="00EF7343" w:rsidRPr="00446A81" w:rsidRDefault="00EF7343" w:rsidP="00446A81">
            <w:pPr>
              <w:rPr>
                <w:rFonts w:cstheme="minorHAnsi"/>
              </w:rPr>
            </w:pPr>
            <w:r w:rsidRPr="00446A81">
              <w:rPr>
                <w:rFonts w:cstheme="minorHAnsi"/>
              </w:rPr>
              <w:t>B</w:t>
            </w:r>
          </w:p>
        </w:tc>
        <w:tc>
          <w:tcPr>
            <w:tcW w:w="8112" w:type="dxa"/>
          </w:tcPr>
          <w:p w14:paraId="4ADC11BF" w14:textId="77777777" w:rsidR="00EF7343" w:rsidRPr="00446A81" w:rsidRDefault="00EF7343" w:rsidP="00446A81">
            <w:pPr>
              <w:rPr>
                <w:rFonts w:cstheme="minorHAnsi"/>
              </w:rPr>
            </w:pPr>
            <w:r w:rsidRPr="00446A81">
              <w:rPr>
                <w:rFonts w:cstheme="minorHAnsi"/>
              </w:rPr>
              <w:t>I stay away from anyone I suspect of being “gay” or “lesbian.”</w:t>
            </w:r>
          </w:p>
        </w:tc>
      </w:tr>
    </w:tbl>
    <w:p w14:paraId="0DA40591"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07"/>
        <w:gridCol w:w="7969"/>
      </w:tblGrid>
      <w:tr w:rsidR="00EF7343" w:rsidRPr="00446A81" w14:paraId="047DACF8" w14:textId="77777777" w:rsidTr="00446A81">
        <w:tc>
          <w:tcPr>
            <w:tcW w:w="552" w:type="dxa"/>
          </w:tcPr>
          <w:p w14:paraId="68764A17" w14:textId="77777777" w:rsidR="00EF7343" w:rsidRPr="00446A81" w:rsidRDefault="00EF7343" w:rsidP="00446A81">
            <w:pPr>
              <w:rPr>
                <w:rFonts w:cstheme="minorHAnsi"/>
              </w:rPr>
            </w:pPr>
            <w:r w:rsidRPr="00446A81">
              <w:rPr>
                <w:rFonts w:cstheme="minorHAnsi"/>
              </w:rPr>
              <w:t>23.</w:t>
            </w:r>
          </w:p>
        </w:tc>
        <w:tc>
          <w:tcPr>
            <w:tcW w:w="510" w:type="dxa"/>
          </w:tcPr>
          <w:p w14:paraId="1D0539F6" w14:textId="77777777" w:rsidR="00EF7343" w:rsidRPr="00446A81" w:rsidRDefault="00EF7343" w:rsidP="00446A81">
            <w:pPr>
              <w:rPr>
                <w:rFonts w:cstheme="minorHAnsi"/>
              </w:rPr>
            </w:pPr>
            <w:r w:rsidRPr="00446A81">
              <w:rPr>
                <w:rFonts w:cstheme="minorHAnsi"/>
              </w:rPr>
              <w:t>A</w:t>
            </w:r>
          </w:p>
        </w:tc>
        <w:tc>
          <w:tcPr>
            <w:tcW w:w="8112" w:type="dxa"/>
          </w:tcPr>
          <w:p w14:paraId="6C8D5188" w14:textId="77777777" w:rsidR="00EF7343" w:rsidRPr="00446A81" w:rsidRDefault="00EF7343" w:rsidP="00446A81">
            <w:pPr>
              <w:rPr>
                <w:rFonts w:cstheme="minorHAnsi"/>
              </w:rPr>
            </w:pPr>
            <w:r w:rsidRPr="00446A81">
              <w:rPr>
                <w:rFonts w:cstheme="minorHAnsi"/>
              </w:rPr>
              <w:t>I would like to try parachute jumping.</w:t>
            </w:r>
          </w:p>
        </w:tc>
      </w:tr>
      <w:tr w:rsidR="00EF7343" w:rsidRPr="00446A81" w14:paraId="1129A3C9" w14:textId="77777777" w:rsidTr="00446A81">
        <w:tc>
          <w:tcPr>
            <w:tcW w:w="552" w:type="dxa"/>
          </w:tcPr>
          <w:p w14:paraId="6461628F" w14:textId="77777777" w:rsidR="00EF7343" w:rsidRPr="00446A81" w:rsidRDefault="00EF7343" w:rsidP="00446A81">
            <w:pPr>
              <w:rPr>
                <w:rFonts w:cstheme="minorHAnsi"/>
              </w:rPr>
            </w:pPr>
          </w:p>
        </w:tc>
        <w:tc>
          <w:tcPr>
            <w:tcW w:w="510" w:type="dxa"/>
          </w:tcPr>
          <w:p w14:paraId="070EF832" w14:textId="77777777" w:rsidR="00EF7343" w:rsidRPr="00446A81" w:rsidRDefault="00EF7343" w:rsidP="00446A81">
            <w:pPr>
              <w:rPr>
                <w:rFonts w:cstheme="minorHAnsi"/>
              </w:rPr>
            </w:pPr>
            <w:r w:rsidRPr="00446A81">
              <w:rPr>
                <w:rFonts w:cstheme="minorHAnsi"/>
              </w:rPr>
              <w:t>B</w:t>
            </w:r>
          </w:p>
        </w:tc>
        <w:tc>
          <w:tcPr>
            <w:tcW w:w="8112" w:type="dxa"/>
          </w:tcPr>
          <w:p w14:paraId="64544D62" w14:textId="77777777" w:rsidR="00EF7343" w:rsidRPr="00446A81" w:rsidRDefault="00EF7343" w:rsidP="00446A81">
            <w:pPr>
              <w:rPr>
                <w:rFonts w:cstheme="minorHAnsi"/>
              </w:rPr>
            </w:pPr>
            <w:r w:rsidRPr="00446A81">
              <w:rPr>
                <w:rFonts w:cstheme="minorHAnsi"/>
              </w:rPr>
              <w:t>I would never want to try jumping out of a plane with or without a parachute.</w:t>
            </w:r>
          </w:p>
        </w:tc>
      </w:tr>
    </w:tbl>
    <w:p w14:paraId="057D212D"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1"/>
        <w:gridCol w:w="506"/>
        <w:gridCol w:w="7969"/>
      </w:tblGrid>
      <w:tr w:rsidR="00EF7343" w:rsidRPr="00446A81" w14:paraId="702500FB" w14:textId="77777777" w:rsidTr="00446A81">
        <w:tc>
          <w:tcPr>
            <w:tcW w:w="552" w:type="dxa"/>
          </w:tcPr>
          <w:p w14:paraId="2C6E75F1" w14:textId="77777777" w:rsidR="00EF7343" w:rsidRPr="00446A81" w:rsidRDefault="00EF7343" w:rsidP="00446A81">
            <w:pPr>
              <w:rPr>
                <w:rFonts w:cstheme="minorHAnsi"/>
              </w:rPr>
            </w:pPr>
            <w:r w:rsidRPr="00446A81">
              <w:rPr>
                <w:rFonts w:cstheme="minorHAnsi"/>
              </w:rPr>
              <w:t>24.</w:t>
            </w:r>
          </w:p>
        </w:tc>
        <w:tc>
          <w:tcPr>
            <w:tcW w:w="510" w:type="dxa"/>
          </w:tcPr>
          <w:p w14:paraId="24AF7A0A" w14:textId="77777777" w:rsidR="00EF7343" w:rsidRPr="00446A81" w:rsidRDefault="00EF7343" w:rsidP="00446A81">
            <w:pPr>
              <w:rPr>
                <w:rFonts w:cstheme="minorHAnsi"/>
              </w:rPr>
            </w:pPr>
            <w:r w:rsidRPr="00446A81">
              <w:rPr>
                <w:rFonts w:cstheme="minorHAnsi"/>
              </w:rPr>
              <w:t>A</w:t>
            </w:r>
          </w:p>
        </w:tc>
        <w:tc>
          <w:tcPr>
            <w:tcW w:w="8112" w:type="dxa"/>
          </w:tcPr>
          <w:p w14:paraId="7AE9A327" w14:textId="77777777" w:rsidR="00EF7343" w:rsidRPr="00446A81" w:rsidRDefault="00EF7343" w:rsidP="00446A81">
            <w:pPr>
              <w:rPr>
                <w:rFonts w:cstheme="minorHAnsi"/>
              </w:rPr>
            </w:pPr>
            <w:r w:rsidRPr="00446A81">
              <w:rPr>
                <w:rFonts w:cstheme="minorHAnsi"/>
              </w:rPr>
              <w:t xml:space="preserve">I prefer friends who are excitingly unpredictable. </w:t>
            </w:r>
          </w:p>
        </w:tc>
      </w:tr>
      <w:tr w:rsidR="00EF7343" w:rsidRPr="00446A81" w14:paraId="14164781" w14:textId="77777777" w:rsidTr="00446A81">
        <w:tc>
          <w:tcPr>
            <w:tcW w:w="552" w:type="dxa"/>
          </w:tcPr>
          <w:p w14:paraId="56A39A17" w14:textId="77777777" w:rsidR="00EF7343" w:rsidRPr="00446A81" w:rsidRDefault="00EF7343" w:rsidP="00446A81">
            <w:pPr>
              <w:rPr>
                <w:rFonts w:cstheme="minorHAnsi"/>
              </w:rPr>
            </w:pPr>
          </w:p>
        </w:tc>
        <w:tc>
          <w:tcPr>
            <w:tcW w:w="510" w:type="dxa"/>
          </w:tcPr>
          <w:p w14:paraId="5D5B3667" w14:textId="77777777" w:rsidR="00EF7343" w:rsidRPr="00446A81" w:rsidRDefault="00EF7343" w:rsidP="00446A81">
            <w:pPr>
              <w:rPr>
                <w:rFonts w:cstheme="minorHAnsi"/>
              </w:rPr>
            </w:pPr>
            <w:r w:rsidRPr="00446A81">
              <w:rPr>
                <w:rFonts w:cstheme="minorHAnsi"/>
              </w:rPr>
              <w:t>B</w:t>
            </w:r>
          </w:p>
        </w:tc>
        <w:tc>
          <w:tcPr>
            <w:tcW w:w="8112" w:type="dxa"/>
          </w:tcPr>
          <w:p w14:paraId="0F42E34A" w14:textId="77777777" w:rsidR="00EF7343" w:rsidRPr="00446A81" w:rsidRDefault="00EF7343" w:rsidP="00446A81">
            <w:pPr>
              <w:rPr>
                <w:rFonts w:cstheme="minorHAnsi"/>
              </w:rPr>
            </w:pPr>
            <w:r w:rsidRPr="00446A81">
              <w:rPr>
                <w:rFonts w:cstheme="minorHAnsi"/>
              </w:rPr>
              <w:t>I prefer friends who are reliable and predictable.</w:t>
            </w:r>
          </w:p>
        </w:tc>
      </w:tr>
    </w:tbl>
    <w:p w14:paraId="35C1ED7D"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44"/>
        <w:gridCol w:w="487"/>
        <w:gridCol w:w="7995"/>
      </w:tblGrid>
      <w:tr w:rsidR="00EF7343" w:rsidRPr="00446A81" w14:paraId="4745353F" w14:textId="77777777" w:rsidTr="00446A81">
        <w:tc>
          <w:tcPr>
            <w:tcW w:w="552" w:type="dxa"/>
          </w:tcPr>
          <w:p w14:paraId="6BC0B524" w14:textId="77777777" w:rsidR="00EF7343" w:rsidRPr="00446A81" w:rsidRDefault="00EF7343" w:rsidP="00446A81">
            <w:pPr>
              <w:rPr>
                <w:rFonts w:cstheme="minorHAnsi"/>
              </w:rPr>
            </w:pPr>
            <w:r w:rsidRPr="00446A81">
              <w:rPr>
                <w:rFonts w:cstheme="minorHAnsi"/>
              </w:rPr>
              <w:t>25.</w:t>
            </w:r>
          </w:p>
        </w:tc>
        <w:tc>
          <w:tcPr>
            <w:tcW w:w="510" w:type="dxa"/>
          </w:tcPr>
          <w:p w14:paraId="5AF21306" w14:textId="77777777" w:rsidR="00EF7343" w:rsidRPr="00446A81" w:rsidRDefault="00EF7343" w:rsidP="00446A81">
            <w:pPr>
              <w:rPr>
                <w:rFonts w:cstheme="minorHAnsi"/>
              </w:rPr>
            </w:pPr>
            <w:r w:rsidRPr="00446A81">
              <w:rPr>
                <w:rFonts w:cstheme="minorHAnsi"/>
              </w:rPr>
              <w:t>A</w:t>
            </w:r>
          </w:p>
        </w:tc>
        <w:tc>
          <w:tcPr>
            <w:tcW w:w="9012" w:type="dxa"/>
          </w:tcPr>
          <w:p w14:paraId="13D0AB38" w14:textId="77777777" w:rsidR="00EF7343" w:rsidRPr="00446A81" w:rsidRDefault="00EF7343" w:rsidP="00446A81">
            <w:pPr>
              <w:rPr>
                <w:rFonts w:cstheme="minorHAnsi"/>
              </w:rPr>
            </w:pPr>
            <w:r w:rsidRPr="00446A81">
              <w:rPr>
                <w:rFonts w:cstheme="minorHAnsi"/>
              </w:rPr>
              <w:t xml:space="preserve">I am not interested in experience for its own sake.  </w:t>
            </w:r>
          </w:p>
        </w:tc>
      </w:tr>
      <w:tr w:rsidR="00EF7343" w:rsidRPr="00446A81" w14:paraId="10F2E366" w14:textId="77777777" w:rsidTr="00446A81">
        <w:tc>
          <w:tcPr>
            <w:tcW w:w="552" w:type="dxa"/>
          </w:tcPr>
          <w:p w14:paraId="45188AAD" w14:textId="77777777" w:rsidR="00EF7343" w:rsidRPr="00446A81" w:rsidRDefault="00EF7343" w:rsidP="00446A81">
            <w:pPr>
              <w:rPr>
                <w:rFonts w:cstheme="minorHAnsi"/>
              </w:rPr>
            </w:pPr>
          </w:p>
        </w:tc>
        <w:tc>
          <w:tcPr>
            <w:tcW w:w="510" w:type="dxa"/>
          </w:tcPr>
          <w:p w14:paraId="598CF20D" w14:textId="77777777" w:rsidR="00EF7343" w:rsidRPr="00446A81" w:rsidRDefault="00EF7343" w:rsidP="00446A81">
            <w:pPr>
              <w:rPr>
                <w:rFonts w:cstheme="minorHAnsi"/>
              </w:rPr>
            </w:pPr>
            <w:r w:rsidRPr="00446A81">
              <w:rPr>
                <w:rFonts w:cstheme="minorHAnsi"/>
              </w:rPr>
              <w:t>B</w:t>
            </w:r>
          </w:p>
        </w:tc>
        <w:tc>
          <w:tcPr>
            <w:tcW w:w="9012" w:type="dxa"/>
          </w:tcPr>
          <w:p w14:paraId="0F2EC972" w14:textId="77777777" w:rsidR="00EF7343" w:rsidRPr="00446A81" w:rsidRDefault="00EF7343" w:rsidP="00446A81">
            <w:pPr>
              <w:rPr>
                <w:rFonts w:cstheme="minorHAnsi"/>
              </w:rPr>
            </w:pPr>
            <w:r w:rsidRPr="00446A81">
              <w:rPr>
                <w:rFonts w:cstheme="minorHAnsi"/>
              </w:rPr>
              <w:t xml:space="preserve">I like to have new and exciting experiences and sensations even if they are a little frightening, unconventional, or illegal.  </w:t>
            </w:r>
          </w:p>
        </w:tc>
      </w:tr>
    </w:tbl>
    <w:p w14:paraId="510A7062"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07"/>
        <w:gridCol w:w="7969"/>
      </w:tblGrid>
      <w:tr w:rsidR="00EF7343" w:rsidRPr="00446A81" w14:paraId="5CF50361" w14:textId="77777777" w:rsidTr="00446A81">
        <w:tc>
          <w:tcPr>
            <w:tcW w:w="552" w:type="dxa"/>
          </w:tcPr>
          <w:p w14:paraId="18863F83" w14:textId="77777777" w:rsidR="00EF7343" w:rsidRPr="00446A81" w:rsidRDefault="00EF7343" w:rsidP="00446A81">
            <w:pPr>
              <w:rPr>
                <w:rFonts w:cstheme="minorHAnsi"/>
              </w:rPr>
            </w:pPr>
            <w:r w:rsidRPr="00446A81">
              <w:rPr>
                <w:rFonts w:cstheme="minorHAnsi"/>
              </w:rPr>
              <w:t>26.</w:t>
            </w:r>
          </w:p>
        </w:tc>
        <w:tc>
          <w:tcPr>
            <w:tcW w:w="510" w:type="dxa"/>
          </w:tcPr>
          <w:p w14:paraId="713F4B3F" w14:textId="77777777" w:rsidR="00EF7343" w:rsidRPr="00446A81" w:rsidRDefault="00EF7343" w:rsidP="00446A81">
            <w:pPr>
              <w:rPr>
                <w:rFonts w:cstheme="minorHAnsi"/>
              </w:rPr>
            </w:pPr>
            <w:r w:rsidRPr="00446A81">
              <w:rPr>
                <w:rFonts w:cstheme="minorHAnsi"/>
              </w:rPr>
              <w:t>A</w:t>
            </w:r>
          </w:p>
        </w:tc>
        <w:tc>
          <w:tcPr>
            <w:tcW w:w="8112" w:type="dxa"/>
          </w:tcPr>
          <w:p w14:paraId="243694BE" w14:textId="77777777" w:rsidR="00EF7343" w:rsidRPr="00446A81" w:rsidRDefault="00EF7343" w:rsidP="00446A81">
            <w:pPr>
              <w:rPr>
                <w:rFonts w:cstheme="minorHAnsi"/>
              </w:rPr>
            </w:pPr>
            <w:r w:rsidRPr="00446A81">
              <w:rPr>
                <w:rFonts w:cstheme="minorHAnsi"/>
              </w:rPr>
              <w:t>The essence of good art is in its clarity, symmetry of form and harmony of colors.</w:t>
            </w:r>
          </w:p>
        </w:tc>
      </w:tr>
      <w:tr w:rsidR="00EF7343" w:rsidRPr="00446A81" w14:paraId="6764282F" w14:textId="77777777" w:rsidTr="00446A81">
        <w:tc>
          <w:tcPr>
            <w:tcW w:w="552" w:type="dxa"/>
          </w:tcPr>
          <w:p w14:paraId="3E8F8F95" w14:textId="77777777" w:rsidR="00EF7343" w:rsidRPr="00446A81" w:rsidRDefault="00EF7343" w:rsidP="00446A81">
            <w:pPr>
              <w:rPr>
                <w:rFonts w:cstheme="minorHAnsi"/>
              </w:rPr>
            </w:pPr>
          </w:p>
        </w:tc>
        <w:tc>
          <w:tcPr>
            <w:tcW w:w="510" w:type="dxa"/>
          </w:tcPr>
          <w:p w14:paraId="24841DD3" w14:textId="77777777" w:rsidR="00EF7343" w:rsidRPr="00446A81" w:rsidRDefault="00EF7343" w:rsidP="00446A81">
            <w:pPr>
              <w:rPr>
                <w:rFonts w:cstheme="minorHAnsi"/>
              </w:rPr>
            </w:pPr>
            <w:r w:rsidRPr="00446A81">
              <w:rPr>
                <w:rFonts w:cstheme="minorHAnsi"/>
              </w:rPr>
              <w:t>B</w:t>
            </w:r>
          </w:p>
        </w:tc>
        <w:tc>
          <w:tcPr>
            <w:tcW w:w="8112" w:type="dxa"/>
          </w:tcPr>
          <w:p w14:paraId="7B78E132" w14:textId="77777777" w:rsidR="00EF7343" w:rsidRPr="00446A81" w:rsidRDefault="00EF7343" w:rsidP="00446A81">
            <w:pPr>
              <w:rPr>
                <w:rFonts w:cstheme="minorHAnsi"/>
              </w:rPr>
            </w:pPr>
            <w:r w:rsidRPr="00446A81">
              <w:rPr>
                <w:rFonts w:cstheme="minorHAnsi"/>
              </w:rPr>
              <w:t>I often find beauty in the “clashing” colors and irregular forms of modern paintings.</w:t>
            </w:r>
          </w:p>
        </w:tc>
      </w:tr>
    </w:tbl>
    <w:p w14:paraId="08667802"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1"/>
        <w:gridCol w:w="506"/>
        <w:gridCol w:w="7969"/>
      </w:tblGrid>
      <w:tr w:rsidR="00EF7343" w:rsidRPr="00446A81" w14:paraId="0901E25A" w14:textId="77777777" w:rsidTr="00446A81">
        <w:tc>
          <w:tcPr>
            <w:tcW w:w="552" w:type="dxa"/>
          </w:tcPr>
          <w:p w14:paraId="5E168B8A" w14:textId="77777777" w:rsidR="00EF7343" w:rsidRPr="00446A81" w:rsidRDefault="00EF7343" w:rsidP="00446A81">
            <w:pPr>
              <w:rPr>
                <w:rFonts w:cstheme="minorHAnsi"/>
              </w:rPr>
            </w:pPr>
            <w:r w:rsidRPr="00446A81">
              <w:rPr>
                <w:rFonts w:cstheme="minorHAnsi"/>
              </w:rPr>
              <w:t>27.</w:t>
            </w:r>
          </w:p>
        </w:tc>
        <w:tc>
          <w:tcPr>
            <w:tcW w:w="510" w:type="dxa"/>
          </w:tcPr>
          <w:p w14:paraId="21F40A6C" w14:textId="77777777" w:rsidR="00EF7343" w:rsidRPr="00446A81" w:rsidRDefault="00EF7343" w:rsidP="00446A81">
            <w:pPr>
              <w:rPr>
                <w:rFonts w:cstheme="minorHAnsi"/>
              </w:rPr>
            </w:pPr>
            <w:r w:rsidRPr="00446A81">
              <w:rPr>
                <w:rFonts w:cstheme="minorHAnsi"/>
              </w:rPr>
              <w:t>A</w:t>
            </w:r>
          </w:p>
        </w:tc>
        <w:tc>
          <w:tcPr>
            <w:tcW w:w="8112" w:type="dxa"/>
          </w:tcPr>
          <w:p w14:paraId="2A408A2E" w14:textId="77777777" w:rsidR="00EF7343" w:rsidRPr="00446A81" w:rsidRDefault="00EF7343" w:rsidP="00446A81">
            <w:pPr>
              <w:rPr>
                <w:rFonts w:cstheme="minorHAnsi"/>
              </w:rPr>
            </w:pPr>
            <w:r w:rsidRPr="00446A81">
              <w:rPr>
                <w:rFonts w:cstheme="minorHAnsi"/>
              </w:rPr>
              <w:t>I enjoy spending time in the familiar surroundings of home.</w:t>
            </w:r>
          </w:p>
        </w:tc>
      </w:tr>
      <w:tr w:rsidR="00EF7343" w:rsidRPr="00446A81" w14:paraId="6B698DAA" w14:textId="77777777" w:rsidTr="00446A81">
        <w:tc>
          <w:tcPr>
            <w:tcW w:w="552" w:type="dxa"/>
          </w:tcPr>
          <w:p w14:paraId="28554FCB" w14:textId="77777777" w:rsidR="00EF7343" w:rsidRPr="00446A81" w:rsidRDefault="00EF7343" w:rsidP="00446A81">
            <w:pPr>
              <w:rPr>
                <w:rFonts w:cstheme="minorHAnsi"/>
              </w:rPr>
            </w:pPr>
          </w:p>
        </w:tc>
        <w:tc>
          <w:tcPr>
            <w:tcW w:w="510" w:type="dxa"/>
          </w:tcPr>
          <w:p w14:paraId="6BE2E1F4" w14:textId="77777777" w:rsidR="00EF7343" w:rsidRPr="00446A81" w:rsidRDefault="00EF7343" w:rsidP="00446A81">
            <w:pPr>
              <w:rPr>
                <w:rFonts w:cstheme="minorHAnsi"/>
              </w:rPr>
            </w:pPr>
            <w:r w:rsidRPr="00446A81">
              <w:rPr>
                <w:rFonts w:cstheme="minorHAnsi"/>
              </w:rPr>
              <w:t>B</w:t>
            </w:r>
          </w:p>
        </w:tc>
        <w:tc>
          <w:tcPr>
            <w:tcW w:w="8112" w:type="dxa"/>
          </w:tcPr>
          <w:p w14:paraId="7A034B38" w14:textId="77777777" w:rsidR="00EF7343" w:rsidRPr="00446A81" w:rsidRDefault="00EF7343" w:rsidP="00446A81">
            <w:pPr>
              <w:rPr>
                <w:rFonts w:cstheme="minorHAnsi"/>
              </w:rPr>
            </w:pPr>
            <w:r w:rsidRPr="00446A81">
              <w:rPr>
                <w:rFonts w:cstheme="minorHAnsi"/>
              </w:rPr>
              <w:t xml:space="preserve">I get very restless if I </w:t>
            </w:r>
            <w:proofErr w:type="gramStart"/>
            <w:r w:rsidRPr="00446A81">
              <w:rPr>
                <w:rFonts w:cstheme="minorHAnsi"/>
              </w:rPr>
              <w:t>have to</w:t>
            </w:r>
            <w:proofErr w:type="gramEnd"/>
            <w:r w:rsidRPr="00446A81">
              <w:rPr>
                <w:rFonts w:cstheme="minorHAnsi"/>
              </w:rPr>
              <w:t xml:space="preserve"> stay around home for any length of time.</w:t>
            </w:r>
          </w:p>
        </w:tc>
      </w:tr>
    </w:tbl>
    <w:p w14:paraId="4B6CA95E"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46"/>
        <w:gridCol w:w="492"/>
        <w:gridCol w:w="7988"/>
      </w:tblGrid>
      <w:tr w:rsidR="00EF7343" w:rsidRPr="00446A81" w14:paraId="0CB40495" w14:textId="77777777" w:rsidTr="00446A81">
        <w:tc>
          <w:tcPr>
            <w:tcW w:w="552" w:type="dxa"/>
          </w:tcPr>
          <w:p w14:paraId="22AA69AB" w14:textId="77777777" w:rsidR="00EF7343" w:rsidRPr="00446A81" w:rsidRDefault="00EF7343" w:rsidP="00446A81">
            <w:pPr>
              <w:rPr>
                <w:rFonts w:cstheme="minorHAnsi"/>
              </w:rPr>
            </w:pPr>
            <w:r w:rsidRPr="00446A81">
              <w:rPr>
                <w:rFonts w:cstheme="minorHAnsi"/>
              </w:rPr>
              <w:t>28.</w:t>
            </w:r>
          </w:p>
        </w:tc>
        <w:tc>
          <w:tcPr>
            <w:tcW w:w="510" w:type="dxa"/>
          </w:tcPr>
          <w:p w14:paraId="7EA49BE2" w14:textId="77777777" w:rsidR="00EF7343" w:rsidRPr="00446A81" w:rsidRDefault="00EF7343" w:rsidP="00446A81">
            <w:pPr>
              <w:rPr>
                <w:rFonts w:cstheme="minorHAnsi"/>
              </w:rPr>
            </w:pPr>
            <w:r w:rsidRPr="00446A81">
              <w:rPr>
                <w:rFonts w:cstheme="minorHAnsi"/>
              </w:rPr>
              <w:t>A</w:t>
            </w:r>
          </w:p>
        </w:tc>
        <w:tc>
          <w:tcPr>
            <w:tcW w:w="8832" w:type="dxa"/>
          </w:tcPr>
          <w:p w14:paraId="0BFD3A58" w14:textId="77777777" w:rsidR="00EF7343" w:rsidRPr="00446A81" w:rsidRDefault="00EF7343" w:rsidP="00446A81">
            <w:pPr>
              <w:rPr>
                <w:rFonts w:cstheme="minorHAnsi"/>
              </w:rPr>
            </w:pPr>
            <w:r w:rsidRPr="00446A81">
              <w:rPr>
                <w:rFonts w:cstheme="minorHAnsi"/>
              </w:rPr>
              <w:t>I like to dive off the high board.</w:t>
            </w:r>
          </w:p>
        </w:tc>
      </w:tr>
      <w:tr w:rsidR="00EF7343" w:rsidRPr="00446A81" w14:paraId="392D5F2D" w14:textId="77777777" w:rsidTr="00446A81">
        <w:tc>
          <w:tcPr>
            <w:tcW w:w="552" w:type="dxa"/>
          </w:tcPr>
          <w:p w14:paraId="71208DF6" w14:textId="77777777" w:rsidR="00EF7343" w:rsidRPr="00446A81" w:rsidRDefault="00EF7343" w:rsidP="00446A81">
            <w:pPr>
              <w:rPr>
                <w:rFonts w:cstheme="minorHAnsi"/>
              </w:rPr>
            </w:pPr>
          </w:p>
        </w:tc>
        <w:tc>
          <w:tcPr>
            <w:tcW w:w="510" w:type="dxa"/>
          </w:tcPr>
          <w:p w14:paraId="08F2FB4D" w14:textId="77777777" w:rsidR="00EF7343" w:rsidRPr="00446A81" w:rsidRDefault="00EF7343" w:rsidP="00446A81">
            <w:pPr>
              <w:rPr>
                <w:rFonts w:cstheme="minorHAnsi"/>
              </w:rPr>
            </w:pPr>
            <w:r w:rsidRPr="00446A81">
              <w:rPr>
                <w:rFonts w:cstheme="minorHAnsi"/>
              </w:rPr>
              <w:t>B</w:t>
            </w:r>
          </w:p>
        </w:tc>
        <w:tc>
          <w:tcPr>
            <w:tcW w:w="8832" w:type="dxa"/>
          </w:tcPr>
          <w:p w14:paraId="6C9F5FDC" w14:textId="77777777" w:rsidR="00EF7343" w:rsidRPr="00446A81" w:rsidRDefault="00EF7343" w:rsidP="00446A81">
            <w:pPr>
              <w:rPr>
                <w:rFonts w:cstheme="minorHAnsi"/>
              </w:rPr>
            </w:pPr>
            <w:r w:rsidRPr="00446A81">
              <w:rPr>
                <w:rFonts w:cstheme="minorHAnsi"/>
              </w:rPr>
              <w:t>I don’t like the feeling I get standing on the high board (or I don’t go near it at all).</w:t>
            </w:r>
          </w:p>
        </w:tc>
      </w:tr>
    </w:tbl>
    <w:p w14:paraId="1CA91CB0"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07"/>
        <w:gridCol w:w="7969"/>
      </w:tblGrid>
      <w:tr w:rsidR="00EF7343" w:rsidRPr="00446A81" w14:paraId="12E4A445" w14:textId="77777777" w:rsidTr="00446A81">
        <w:tc>
          <w:tcPr>
            <w:tcW w:w="552" w:type="dxa"/>
          </w:tcPr>
          <w:p w14:paraId="1EBE4F86" w14:textId="77777777" w:rsidR="00EF7343" w:rsidRPr="00446A81" w:rsidRDefault="00EF7343" w:rsidP="00446A81">
            <w:pPr>
              <w:rPr>
                <w:rFonts w:cstheme="minorHAnsi"/>
              </w:rPr>
            </w:pPr>
            <w:r w:rsidRPr="00446A81">
              <w:rPr>
                <w:rFonts w:cstheme="minorHAnsi"/>
              </w:rPr>
              <w:t>29.</w:t>
            </w:r>
          </w:p>
        </w:tc>
        <w:tc>
          <w:tcPr>
            <w:tcW w:w="510" w:type="dxa"/>
          </w:tcPr>
          <w:p w14:paraId="05FD9B61" w14:textId="77777777" w:rsidR="00EF7343" w:rsidRPr="00446A81" w:rsidRDefault="00EF7343" w:rsidP="00446A81">
            <w:pPr>
              <w:rPr>
                <w:rFonts w:cstheme="minorHAnsi"/>
              </w:rPr>
            </w:pPr>
            <w:r w:rsidRPr="00446A81">
              <w:rPr>
                <w:rFonts w:cstheme="minorHAnsi"/>
              </w:rPr>
              <w:t>A</w:t>
            </w:r>
          </w:p>
        </w:tc>
        <w:tc>
          <w:tcPr>
            <w:tcW w:w="8112" w:type="dxa"/>
          </w:tcPr>
          <w:p w14:paraId="6D3E8797" w14:textId="77777777" w:rsidR="00EF7343" w:rsidRPr="00446A81" w:rsidRDefault="00EF7343" w:rsidP="00446A81">
            <w:pPr>
              <w:rPr>
                <w:rFonts w:cstheme="minorHAnsi"/>
              </w:rPr>
            </w:pPr>
            <w:r w:rsidRPr="00446A81">
              <w:rPr>
                <w:rFonts w:cstheme="minorHAnsi"/>
              </w:rPr>
              <w:t>I like to date members of the opposite sex who are physically exciting.</w:t>
            </w:r>
          </w:p>
        </w:tc>
      </w:tr>
      <w:tr w:rsidR="00EF7343" w:rsidRPr="00446A81" w14:paraId="5193A1C5" w14:textId="77777777" w:rsidTr="00446A81">
        <w:tc>
          <w:tcPr>
            <w:tcW w:w="552" w:type="dxa"/>
          </w:tcPr>
          <w:p w14:paraId="687E9AA5" w14:textId="77777777" w:rsidR="00EF7343" w:rsidRPr="00446A81" w:rsidRDefault="00EF7343" w:rsidP="00446A81">
            <w:pPr>
              <w:rPr>
                <w:rFonts w:cstheme="minorHAnsi"/>
              </w:rPr>
            </w:pPr>
          </w:p>
        </w:tc>
        <w:tc>
          <w:tcPr>
            <w:tcW w:w="510" w:type="dxa"/>
          </w:tcPr>
          <w:p w14:paraId="5BFF92E4" w14:textId="77777777" w:rsidR="00EF7343" w:rsidRPr="00446A81" w:rsidRDefault="00EF7343" w:rsidP="00446A81">
            <w:pPr>
              <w:rPr>
                <w:rFonts w:cstheme="minorHAnsi"/>
              </w:rPr>
            </w:pPr>
            <w:r w:rsidRPr="00446A81">
              <w:rPr>
                <w:rFonts w:cstheme="minorHAnsi"/>
              </w:rPr>
              <w:t>B</w:t>
            </w:r>
          </w:p>
        </w:tc>
        <w:tc>
          <w:tcPr>
            <w:tcW w:w="8112" w:type="dxa"/>
          </w:tcPr>
          <w:p w14:paraId="76B324B1" w14:textId="77777777" w:rsidR="00EF7343" w:rsidRPr="00446A81" w:rsidRDefault="00EF7343" w:rsidP="00446A81">
            <w:pPr>
              <w:rPr>
                <w:rFonts w:cstheme="minorHAnsi"/>
              </w:rPr>
            </w:pPr>
            <w:r w:rsidRPr="00446A81">
              <w:rPr>
                <w:rFonts w:cstheme="minorHAnsi"/>
              </w:rPr>
              <w:t>I like to date members of the opposite sex who share my values.</w:t>
            </w:r>
          </w:p>
        </w:tc>
      </w:tr>
    </w:tbl>
    <w:p w14:paraId="27B1EBFE"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07"/>
        <w:gridCol w:w="7969"/>
      </w:tblGrid>
      <w:tr w:rsidR="00EF7343" w:rsidRPr="00446A81" w14:paraId="7BE8F439" w14:textId="77777777" w:rsidTr="00446A81">
        <w:tc>
          <w:tcPr>
            <w:tcW w:w="552" w:type="dxa"/>
          </w:tcPr>
          <w:p w14:paraId="6FB7388D" w14:textId="77777777" w:rsidR="00EF7343" w:rsidRPr="00446A81" w:rsidRDefault="00EF7343" w:rsidP="00446A81">
            <w:pPr>
              <w:rPr>
                <w:rFonts w:cstheme="minorHAnsi"/>
              </w:rPr>
            </w:pPr>
            <w:r w:rsidRPr="00446A81">
              <w:rPr>
                <w:rFonts w:cstheme="minorHAnsi"/>
              </w:rPr>
              <w:t>30.</w:t>
            </w:r>
          </w:p>
        </w:tc>
        <w:tc>
          <w:tcPr>
            <w:tcW w:w="510" w:type="dxa"/>
          </w:tcPr>
          <w:p w14:paraId="63016BC9" w14:textId="77777777" w:rsidR="00EF7343" w:rsidRPr="00446A81" w:rsidRDefault="00EF7343" w:rsidP="00446A81">
            <w:pPr>
              <w:rPr>
                <w:rFonts w:cstheme="minorHAnsi"/>
              </w:rPr>
            </w:pPr>
            <w:r w:rsidRPr="00446A81">
              <w:rPr>
                <w:rFonts w:cstheme="minorHAnsi"/>
              </w:rPr>
              <w:t>A</w:t>
            </w:r>
          </w:p>
        </w:tc>
        <w:tc>
          <w:tcPr>
            <w:tcW w:w="8112" w:type="dxa"/>
          </w:tcPr>
          <w:p w14:paraId="4890F3E2" w14:textId="77777777" w:rsidR="00EF7343" w:rsidRPr="00446A81" w:rsidRDefault="00EF7343" w:rsidP="00446A81">
            <w:pPr>
              <w:rPr>
                <w:rFonts w:cstheme="minorHAnsi"/>
              </w:rPr>
            </w:pPr>
            <w:r w:rsidRPr="00446A81">
              <w:rPr>
                <w:rFonts w:cstheme="minorHAnsi"/>
              </w:rPr>
              <w:t>Heavy drinking usually ruins a party because some people get loud and boisterous.</w:t>
            </w:r>
          </w:p>
        </w:tc>
      </w:tr>
      <w:tr w:rsidR="00EF7343" w:rsidRPr="00446A81" w14:paraId="312D84BA" w14:textId="77777777" w:rsidTr="00446A81">
        <w:tc>
          <w:tcPr>
            <w:tcW w:w="552" w:type="dxa"/>
          </w:tcPr>
          <w:p w14:paraId="32EE27B8" w14:textId="77777777" w:rsidR="00EF7343" w:rsidRPr="00446A81" w:rsidRDefault="00EF7343" w:rsidP="00446A81">
            <w:pPr>
              <w:rPr>
                <w:rFonts w:cstheme="minorHAnsi"/>
              </w:rPr>
            </w:pPr>
          </w:p>
        </w:tc>
        <w:tc>
          <w:tcPr>
            <w:tcW w:w="510" w:type="dxa"/>
          </w:tcPr>
          <w:p w14:paraId="75767ECE" w14:textId="77777777" w:rsidR="00EF7343" w:rsidRPr="00446A81" w:rsidRDefault="00EF7343" w:rsidP="00446A81">
            <w:pPr>
              <w:rPr>
                <w:rFonts w:cstheme="minorHAnsi"/>
              </w:rPr>
            </w:pPr>
            <w:r w:rsidRPr="00446A81">
              <w:rPr>
                <w:rFonts w:cstheme="minorHAnsi"/>
              </w:rPr>
              <w:t>B</w:t>
            </w:r>
          </w:p>
        </w:tc>
        <w:tc>
          <w:tcPr>
            <w:tcW w:w="8112" w:type="dxa"/>
          </w:tcPr>
          <w:p w14:paraId="5DEB912E" w14:textId="77777777" w:rsidR="00EF7343" w:rsidRPr="00446A81" w:rsidRDefault="00EF7343" w:rsidP="00446A81">
            <w:pPr>
              <w:rPr>
                <w:rFonts w:cstheme="minorHAnsi"/>
              </w:rPr>
            </w:pPr>
            <w:r w:rsidRPr="00446A81">
              <w:rPr>
                <w:rFonts w:cstheme="minorHAnsi"/>
              </w:rPr>
              <w:t>Keeping the drinks full is the key to a good party.</w:t>
            </w:r>
          </w:p>
        </w:tc>
      </w:tr>
    </w:tbl>
    <w:p w14:paraId="3A49A671"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1"/>
        <w:gridCol w:w="507"/>
        <w:gridCol w:w="7968"/>
      </w:tblGrid>
      <w:tr w:rsidR="00EF7343" w:rsidRPr="00446A81" w14:paraId="2C71E31B" w14:textId="77777777" w:rsidTr="00446A81">
        <w:tc>
          <w:tcPr>
            <w:tcW w:w="552" w:type="dxa"/>
          </w:tcPr>
          <w:p w14:paraId="368312D8" w14:textId="77777777" w:rsidR="00EF7343" w:rsidRPr="00446A81" w:rsidRDefault="00EF7343" w:rsidP="00446A81">
            <w:pPr>
              <w:rPr>
                <w:rFonts w:cstheme="minorHAnsi"/>
              </w:rPr>
            </w:pPr>
            <w:r w:rsidRPr="00446A81">
              <w:rPr>
                <w:rFonts w:cstheme="minorHAnsi"/>
              </w:rPr>
              <w:t>31.</w:t>
            </w:r>
          </w:p>
        </w:tc>
        <w:tc>
          <w:tcPr>
            <w:tcW w:w="510" w:type="dxa"/>
          </w:tcPr>
          <w:p w14:paraId="5D76C17B" w14:textId="77777777" w:rsidR="00EF7343" w:rsidRPr="00446A81" w:rsidRDefault="00EF7343" w:rsidP="00446A81">
            <w:pPr>
              <w:rPr>
                <w:rFonts w:cstheme="minorHAnsi"/>
              </w:rPr>
            </w:pPr>
            <w:r w:rsidRPr="00446A81">
              <w:rPr>
                <w:rFonts w:cstheme="minorHAnsi"/>
              </w:rPr>
              <w:t>A</w:t>
            </w:r>
          </w:p>
        </w:tc>
        <w:tc>
          <w:tcPr>
            <w:tcW w:w="8112" w:type="dxa"/>
          </w:tcPr>
          <w:p w14:paraId="2FE983CC" w14:textId="77777777" w:rsidR="00EF7343" w:rsidRPr="00446A81" w:rsidRDefault="00EF7343" w:rsidP="00446A81">
            <w:pPr>
              <w:rPr>
                <w:rFonts w:cstheme="minorHAnsi"/>
              </w:rPr>
            </w:pPr>
            <w:r w:rsidRPr="00446A81">
              <w:rPr>
                <w:rFonts w:cstheme="minorHAnsi"/>
              </w:rPr>
              <w:t>The worst social sin is to be rude.</w:t>
            </w:r>
          </w:p>
        </w:tc>
      </w:tr>
      <w:tr w:rsidR="00EF7343" w:rsidRPr="00446A81" w14:paraId="6772F042" w14:textId="77777777" w:rsidTr="00446A81">
        <w:tc>
          <w:tcPr>
            <w:tcW w:w="552" w:type="dxa"/>
          </w:tcPr>
          <w:p w14:paraId="28224CEA" w14:textId="77777777" w:rsidR="00EF7343" w:rsidRPr="00446A81" w:rsidRDefault="00EF7343" w:rsidP="00446A81">
            <w:pPr>
              <w:rPr>
                <w:rFonts w:cstheme="minorHAnsi"/>
              </w:rPr>
            </w:pPr>
          </w:p>
        </w:tc>
        <w:tc>
          <w:tcPr>
            <w:tcW w:w="510" w:type="dxa"/>
          </w:tcPr>
          <w:p w14:paraId="46ED7923" w14:textId="77777777" w:rsidR="00EF7343" w:rsidRPr="00446A81" w:rsidRDefault="00EF7343" w:rsidP="00446A81">
            <w:pPr>
              <w:rPr>
                <w:rFonts w:cstheme="minorHAnsi"/>
              </w:rPr>
            </w:pPr>
            <w:r w:rsidRPr="00446A81">
              <w:rPr>
                <w:rFonts w:cstheme="minorHAnsi"/>
              </w:rPr>
              <w:t>B</w:t>
            </w:r>
          </w:p>
        </w:tc>
        <w:tc>
          <w:tcPr>
            <w:tcW w:w="8112" w:type="dxa"/>
          </w:tcPr>
          <w:p w14:paraId="1F4CFC2C" w14:textId="77777777" w:rsidR="00EF7343" w:rsidRPr="00446A81" w:rsidRDefault="00EF7343" w:rsidP="00446A81">
            <w:pPr>
              <w:rPr>
                <w:rFonts w:cstheme="minorHAnsi"/>
              </w:rPr>
            </w:pPr>
            <w:r w:rsidRPr="00446A81">
              <w:rPr>
                <w:rFonts w:cstheme="minorHAnsi"/>
              </w:rPr>
              <w:t>The worst social sin is to be a bore.</w:t>
            </w:r>
          </w:p>
        </w:tc>
      </w:tr>
    </w:tbl>
    <w:p w14:paraId="3F7810BC"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46"/>
        <w:gridCol w:w="491"/>
        <w:gridCol w:w="7989"/>
      </w:tblGrid>
      <w:tr w:rsidR="00EF7343" w:rsidRPr="00446A81" w14:paraId="7D577739" w14:textId="77777777" w:rsidTr="00446A81">
        <w:tc>
          <w:tcPr>
            <w:tcW w:w="552" w:type="dxa"/>
          </w:tcPr>
          <w:p w14:paraId="7C26C054" w14:textId="77777777" w:rsidR="00EF7343" w:rsidRPr="00446A81" w:rsidRDefault="00EF7343" w:rsidP="00446A81">
            <w:pPr>
              <w:rPr>
                <w:rFonts w:cstheme="minorHAnsi"/>
              </w:rPr>
            </w:pPr>
            <w:r w:rsidRPr="00446A81">
              <w:rPr>
                <w:rFonts w:cstheme="minorHAnsi"/>
              </w:rPr>
              <w:t>32.</w:t>
            </w:r>
          </w:p>
        </w:tc>
        <w:tc>
          <w:tcPr>
            <w:tcW w:w="510" w:type="dxa"/>
          </w:tcPr>
          <w:p w14:paraId="75AD5404" w14:textId="77777777" w:rsidR="00EF7343" w:rsidRPr="00446A81" w:rsidRDefault="00EF7343" w:rsidP="00446A81">
            <w:pPr>
              <w:rPr>
                <w:rFonts w:cstheme="minorHAnsi"/>
              </w:rPr>
            </w:pPr>
            <w:r w:rsidRPr="00446A81">
              <w:rPr>
                <w:rFonts w:cstheme="minorHAnsi"/>
              </w:rPr>
              <w:t>A</w:t>
            </w:r>
          </w:p>
        </w:tc>
        <w:tc>
          <w:tcPr>
            <w:tcW w:w="8832" w:type="dxa"/>
          </w:tcPr>
          <w:p w14:paraId="157D2740" w14:textId="77777777" w:rsidR="00EF7343" w:rsidRPr="00446A81" w:rsidRDefault="00EF7343" w:rsidP="00446A81">
            <w:pPr>
              <w:rPr>
                <w:rFonts w:cstheme="minorHAnsi"/>
              </w:rPr>
            </w:pPr>
            <w:r w:rsidRPr="00446A81">
              <w:rPr>
                <w:rFonts w:cstheme="minorHAnsi"/>
              </w:rPr>
              <w:t>A person should have considerable sexual experience before marriage.</w:t>
            </w:r>
          </w:p>
        </w:tc>
      </w:tr>
      <w:tr w:rsidR="00EF7343" w:rsidRPr="00446A81" w14:paraId="0A76E8B7" w14:textId="77777777" w:rsidTr="00446A81">
        <w:tc>
          <w:tcPr>
            <w:tcW w:w="552" w:type="dxa"/>
          </w:tcPr>
          <w:p w14:paraId="1F85AFA8" w14:textId="77777777" w:rsidR="00EF7343" w:rsidRPr="00446A81" w:rsidRDefault="00EF7343" w:rsidP="00446A81">
            <w:pPr>
              <w:rPr>
                <w:rFonts w:cstheme="minorHAnsi"/>
              </w:rPr>
            </w:pPr>
          </w:p>
        </w:tc>
        <w:tc>
          <w:tcPr>
            <w:tcW w:w="510" w:type="dxa"/>
          </w:tcPr>
          <w:p w14:paraId="66B093E0" w14:textId="77777777" w:rsidR="00EF7343" w:rsidRPr="00446A81" w:rsidRDefault="00EF7343" w:rsidP="00446A81">
            <w:pPr>
              <w:rPr>
                <w:rFonts w:cstheme="minorHAnsi"/>
              </w:rPr>
            </w:pPr>
            <w:r w:rsidRPr="00446A81">
              <w:rPr>
                <w:rFonts w:cstheme="minorHAnsi"/>
              </w:rPr>
              <w:t>B</w:t>
            </w:r>
          </w:p>
        </w:tc>
        <w:tc>
          <w:tcPr>
            <w:tcW w:w="8832" w:type="dxa"/>
          </w:tcPr>
          <w:p w14:paraId="1F25DC08" w14:textId="77777777" w:rsidR="00EF7343" w:rsidRPr="00446A81" w:rsidRDefault="00EF7343" w:rsidP="00446A81">
            <w:pPr>
              <w:rPr>
                <w:rFonts w:cstheme="minorHAnsi"/>
              </w:rPr>
            </w:pPr>
            <w:r w:rsidRPr="00446A81">
              <w:rPr>
                <w:rFonts w:cstheme="minorHAnsi"/>
              </w:rPr>
              <w:t>It’s better if two married persons begin their sexual experience with each other.</w:t>
            </w:r>
          </w:p>
        </w:tc>
      </w:tr>
    </w:tbl>
    <w:p w14:paraId="0ECA64BD"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46"/>
        <w:gridCol w:w="492"/>
        <w:gridCol w:w="7988"/>
      </w:tblGrid>
      <w:tr w:rsidR="00EF7343" w:rsidRPr="00446A81" w14:paraId="778293D9" w14:textId="77777777" w:rsidTr="00446A81">
        <w:tc>
          <w:tcPr>
            <w:tcW w:w="552" w:type="dxa"/>
          </w:tcPr>
          <w:p w14:paraId="0587593E" w14:textId="77777777" w:rsidR="00EF7343" w:rsidRPr="00446A81" w:rsidRDefault="00EF7343" w:rsidP="00446A81">
            <w:pPr>
              <w:rPr>
                <w:rFonts w:cstheme="minorHAnsi"/>
              </w:rPr>
            </w:pPr>
            <w:r w:rsidRPr="00446A81">
              <w:rPr>
                <w:rFonts w:cstheme="minorHAnsi"/>
              </w:rPr>
              <w:t>33.</w:t>
            </w:r>
          </w:p>
        </w:tc>
        <w:tc>
          <w:tcPr>
            <w:tcW w:w="510" w:type="dxa"/>
          </w:tcPr>
          <w:p w14:paraId="347743F1" w14:textId="77777777" w:rsidR="00EF7343" w:rsidRPr="00446A81" w:rsidRDefault="00EF7343" w:rsidP="00446A81">
            <w:pPr>
              <w:rPr>
                <w:rFonts w:cstheme="minorHAnsi"/>
              </w:rPr>
            </w:pPr>
            <w:r w:rsidRPr="00446A81">
              <w:rPr>
                <w:rFonts w:cstheme="minorHAnsi"/>
              </w:rPr>
              <w:t>A</w:t>
            </w:r>
          </w:p>
        </w:tc>
        <w:tc>
          <w:tcPr>
            <w:tcW w:w="8832" w:type="dxa"/>
          </w:tcPr>
          <w:p w14:paraId="5E7632AA" w14:textId="77777777" w:rsidR="00EF7343" w:rsidRPr="00446A81" w:rsidRDefault="00EF7343" w:rsidP="00446A81">
            <w:pPr>
              <w:rPr>
                <w:rFonts w:cstheme="minorHAnsi"/>
              </w:rPr>
            </w:pPr>
            <w:r w:rsidRPr="00446A81">
              <w:rPr>
                <w:rFonts w:cstheme="minorHAnsi"/>
              </w:rPr>
              <w:t>Even if I had the money I would not care to associate with flighty rich persons in the 'jet set.'</w:t>
            </w:r>
          </w:p>
        </w:tc>
      </w:tr>
      <w:tr w:rsidR="00EF7343" w:rsidRPr="00446A81" w14:paraId="28E5AE18" w14:textId="77777777" w:rsidTr="00446A81">
        <w:tc>
          <w:tcPr>
            <w:tcW w:w="552" w:type="dxa"/>
          </w:tcPr>
          <w:p w14:paraId="676EE1D8" w14:textId="77777777" w:rsidR="00EF7343" w:rsidRPr="00446A81" w:rsidRDefault="00EF7343" w:rsidP="00446A81">
            <w:pPr>
              <w:rPr>
                <w:rFonts w:cstheme="minorHAnsi"/>
              </w:rPr>
            </w:pPr>
          </w:p>
        </w:tc>
        <w:tc>
          <w:tcPr>
            <w:tcW w:w="510" w:type="dxa"/>
          </w:tcPr>
          <w:p w14:paraId="23DAF89B" w14:textId="77777777" w:rsidR="00EF7343" w:rsidRPr="00446A81" w:rsidRDefault="00EF7343" w:rsidP="00446A81">
            <w:pPr>
              <w:rPr>
                <w:rFonts w:cstheme="minorHAnsi"/>
              </w:rPr>
            </w:pPr>
            <w:r w:rsidRPr="00446A81">
              <w:rPr>
                <w:rFonts w:cstheme="minorHAnsi"/>
              </w:rPr>
              <w:t>B</w:t>
            </w:r>
          </w:p>
        </w:tc>
        <w:tc>
          <w:tcPr>
            <w:tcW w:w="8832" w:type="dxa"/>
          </w:tcPr>
          <w:p w14:paraId="228023AF" w14:textId="77777777" w:rsidR="00EF7343" w:rsidRPr="00446A81" w:rsidRDefault="00EF7343" w:rsidP="00446A81">
            <w:pPr>
              <w:rPr>
                <w:rFonts w:cstheme="minorHAnsi"/>
              </w:rPr>
            </w:pPr>
            <w:r w:rsidRPr="00446A81">
              <w:rPr>
                <w:rFonts w:cstheme="minorHAnsi"/>
              </w:rPr>
              <w:t>I could conceive of myself seeking pleasures around the world with the “jet set.”</w:t>
            </w:r>
          </w:p>
        </w:tc>
      </w:tr>
    </w:tbl>
    <w:p w14:paraId="0E548711"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45"/>
        <w:gridCol w:w="492"/>
        <w:gridCol w:w="7989"/>
      </w:tblGrid>
      <w:tr w:rsidR="00EF7343" w:rsidRPr="00446A81" w14:paraId="11CB6682" w14:textId="77777777" w:rsidTr="00446A81">
        <w:tc>
          <w:tcPr>
            <w:tcW w:w="552" w:type="dxa"/>
          </w:tcPr>
          <w:p w14:paraId="5BCE616E" w14:textId="77777777" w:rsidR="00EF7343" w:rsidRPr="00446A81" w:rsidRDefault="00EF7343" w:rsidP="00446A81">
            <w:pPr>
              <w:rPr>
                <w:rFonts w:cstheme="minorHAnsi"/>
              </w:rPr>
            </w:pPr>
            <w:r w:rsidRPr="00446A81">
              <w:rPr>
                <w:rFonts w:cstheme="minorHAnsi"/>
              </w:rPr>
              <w:t>34.</w:t>
            </w:r>
          </w:p>
        </w:tc>
        <w:tc>
          <w:tcPr>
            <w:tcW w:w="510" w:type="dxa"/>
          </w:tcPr>
          <w:p w14:paraId="177C9307" w14:textId="77777777" w:rsidR="00EF7343" w:rsidRPr="00446A81" w:rsidRDefault="00EF7343" w:rsidP="00446A81">
            <w:pPr>
              <w:rPr>
                <w:rFonts w:cstheme="minorHAnsi"/>
              </w:rPr>
            </w:pPr>
            <w:r w:rsidRPr="00446A81">
              <w:rPr>
                <w:rFonts w:cstheme="minorHAnsi"/>
              </w:rPr>
              <w:t>A</w:t>
            </w:r>
          </w:p>
        </w:tc>
        <w:tc>
          <w:tcPr>
            <w:tcW w:w="8832" w:type="dxa"/>
          </w:tcPr>
          <w:p w14:paraId="212133C2" w14:textId="77777777" w:rsidR="00EF7343" w:rsidRPr="00446A81" w:rsidRDefault="00EF7343" w:rsidP="00446A81">
            <w:pPr>
              <w:rPr>
                <w:rFonts w:cstheme="minorHAnsi"/>
              </w:rPr>
            </w:pPr>
            <w:r w:rsidRPr="00446A81">
              <w:rPr>
                <w:rFonts w:cstheme="minorHAnsi"/>
              </w:rPr>
              <w:t>I like people who are sharp and witty even if they do sometimes insult others.</w:t>
            </w:r>
          </w:p>
        </w:tc>
      </w:tr>
      <w:tr w:rsidR="00EF7343" w:rsidRPr="00446A81" w14:paraId="40032ECE" w14:textId="77777777" w:rsidTr="00446A81">
        <w:tc>
          <w:tcPr>
            <w:tcW w:w="552" w:type="dxa"/>
          </w:tcPr>
          <w:p w14:paraId="43283236" w14:textId="77777777" w:rsidR="00EF7343" w:rsidRPr="00446A81" w:rsidRDefault="00EF7343" w:rsidP="00446A81">
            <w:pPr>
              <w:rPr>
                <w:rFonts w:cstheme="minorHAnsi"/>
              </w:rPr>
            </w:pPr>
          </w:p>
        </w:tc>
        <w:tc>
          <w:tcPr>
            <w:tcW w:w="510" w:type="dxa"/>
          </w:tcPr>
          <w:p w14:paraId="781B292A" w14:textId="77777777" w:rsidR="00EF7343" w:rsidRPr="00446A81" w:rsidRDefault="00EF7343" w:rsidP="00446A81">
            <w:pPr>
              <w:rPr>
                <w:rFonts w:cstheme="minorHAnsi"/>
              </w:rPr>
            </w:pPr>
            <w:r w:rsidRPr="00446A81">
              <w:rPr>
                <w:rFonts w:cstheme="minorHAnsi"/>
              </w:rPr>
              <w:t>B</w:t>
            </w:r>
          </w:p>
        </w:tc>
        <w:tc>
          <w:tcPr>
            <w:tcW w:w="8832" w:type="dxa"/>
          </w:tcPr>
          <w:p w14:paraId="45073182" w14:textId="77777777" w:rsidR="00EF7343" w:rsidRPr="00446A81" w:rsidRDefault="00EF7343" w:rsidP="00446A81">
            <w:pPr>
              <w:rPr>
                <w:rFonts w:cstheme="minorHAnsi"/>
              </w:rPr>
            </w:pPr>
            <w:r w:rsidRPr="00446A81">
              <w:rPr>
                <w:rFonts w:cstheme="minorHAnsi"/>
              </w:rPr>
              <w:t>I dislike people who have their fun at the expense of hurting the feelings of others.</w:t>
            </w:r>
          </w:p>
        </w:tc>
      </w:tr>
    </w:tbl>
    <w:p w14:paraId="552761DC"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07"/>
        <w:gridCol w:w="7969"/>
      </w:tblGrid>
      <w:tr w:rsidR="00EF7343" w:rsidRPr="00446A81" w14:paraId="79BD68D6" w14:textId="77777777" w:rsidTr="00446A81">
        <w:tc>
          <w:tcPr>
            <w:tcW w:w="552" w:type="dxa"/>
          </w:tcPr>
          <w:p w14:paraId="62E22AA2" w14:textId="77777777" w:rsidR="00EF7343" w:rsidRPr="00446A81" w:rsidRDefault="00EF7343" w:rsidP="00446A81">
            <w:pPr>
              <w:rPr>
                <w:rFonts w:cstheme="minorHAnsi"/>
              </w:rPr>
            </w:pPr>
            <w:r w:rsidRPr="00446A81">
              <w:rPr>
                <w:rFonts w:cstheme="minorHAnsi"/>
              </w:rPr>
              <w:t>35.</w:t>
            </w:r>
          </w:p>
        </w:tc>
        <w:tc>
          <w:tcPr>
            <w:tcW w:w="510" w:type="dxa"/>
          </w:tcPr>
          <w:p w14:paraId="198A7068" w14:textId="77777777" w:rsidR="00EF7343" w:rsidRPr="00446A81" w:rsidRDefault="00EF7343" w:rsidP="00446A81">
            <w:pPr>
              <w:rPr>
                <w:rFonts w:cstheme="minorHAnsi"/>
              </w:rPr>
            </w:pPr>
            <w:r w:rsidRPr="00446A81">
              <w:rPr>
                <w:rFonts w:cstheme="minorHAnsi"/>
              </w:rPr>
              <w:t>A</w:t>
            </w:r>
          </w:p>
        </w:tc>
        <w:tc>
          <w:tcPr>
            <w:tcW w:w="8112" w:type="dxa"/>
          </w:tcPr>
          <w:p w14:paraId="6F06FA4E" w14:textId="77777777" w:rsidR="00EF7343" w:rsidRPr="00446A81" w:rsidRDefault="00EF7343" w:rsidP="00446A81">
            <w:pPr>
              <w:rPr>
                <w:rFonts w:cstheme="minorHAnsi"/>
              </w:rPr>
            </w:pPr>
            <w:r w:rsidRPr="00446A81">
              <w:rPr>
                <w:rFonts w:cstheme="minorHAnsi"/>
              </w:rPr>
              <w:t>There is altogether too much portrayal of sex in movies.</w:t>
            </w:r>
          </w:p>
        </w:tc>
      </w:tr>
      <w:tr w:rsidR="00EF7343" w:rsidRPr="00446A81" w14:paraId="569A218F" w14:textId="77777777" w:rsidTr="00446A81">
        <w:tc>
          <w:tcPr>
            <w:tcW w:w="552" w:type="dxa"/>
          </w:tcPr>
          <w:p w14:paraId="726BC629" w14:textId="77777777" w:rsidR="00EF7343" w:rsidRPr="00446A81" w:rsidRDefault="00EF7343" w:rsidP="00446A81">
            <w:pPr>
              <w:rPr>
                <w:rFonts w:cstheme="minorHAnsi"/>
              </w:rPr>
            </w:pPr>
          </w:p>
        </w:tc>
        <w:tc>
          <w:tcPr>
            <w:tcW w:w="510" w:type="dxa"/>
          </w:tcPr>
          <w:p w14:paraId="2B9E0CCE" w14:textId="77777777" w:rsidR="00EF7343" w:rsidRPr="00446A81" w:rsidRDefault="00EF7343" w:rsidP="00446A81">
            <w:pPr>
              <w:rPr>
                <w:rFonts w:cstheme="minorHAnsi"/>
              </w:rPr>
            </w:pPr>
            <w:r w:rsidRPr="00446A81">
              <w:rPr>
                <w:rFonts w:cstheme="minorHAnsi"/>
              </w:rPr>
              <w:t>B</w:t>
            </w:r>
          </w:p>
        </w:tc>
        <w:tc>
          <w:tcPr>
            <w:tcW w:w="8112" w:type="dxa"/>
          </w:tcPr>
          <w:p w14:paraId="695E02B1" w14:textId="77777777" w:rsidR="00EF7343" w:rsidRPr="00446A81" w:rsidRDefault="00EF7343" w:rsidP="00446A81">
            <w:pPr>
              <w:rPr>
                <w:rFonts w:cstheme="minorHAnsi"/>
              </w:rPr>
            </w:pPr>
            <w:r w:rsidRPr="00446A81">
              <w:rPr>
                <w:rFonts w:cstheme="minorHAnsi"/>
              </w:rPr>
              <w:t>I enjoy watching many of the “sexy” scenes in the movies.</w:t>
            </w:r>
          </w:p>
        </w:tc>
      </w:tr>
    </w:tbl>
    <w:p w14:paraId="72063BF2"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07"/>
        <w:gridCol w:w="7969"/>
      </w:tblGrid>
      <w:tr w:rsidR="00EF7343" w:rsidRPr="00446A81" w14:paraId="1D3F5805" w14:textId="77777777" w:rsidTr="00446A81">
        <w:tc>
          <w:tcPr>
            <w:tcW w:w="552" w:type="dxa"/>
          </w:tcPr>
          <w:p w14:paraId="74369A50" w14:textId="77777777" w:rsidR="00EF7343" w:rsidRPr="00446A81" w:rsidRDefault="00EF7343" w:rsidP="00446A81">
            <w:pPr>
              <w:rPr>
                <w:rFonts w:cstheme="minorHAnsi"/>
              </w:rPr>
            </w:pPr>
            <w:r w:rsidRPr="00446A81">
              <w:rPr>
                <w:rFonts w:cstheme="minorHAnsi"/>
              </w:rPr>
              <w:t>36.</w:t>
            </w:r>
          </w:p>
        </w:tc>
        <w:tc>
          <w:tcPr>
            <w:tcW w:w="510" w:type="dxa"/>
          </w:tcPr>
          <w:p w14:paraId="6DCAE260" w14:textId="77777777" w:rsidR="00EF7343" w:rsidRPr="00446A81" w:rsidRDefault="00EF7343" w:rsidP="00446A81">
            <w:pPr>
              <w:rPr>
                <w:rFonts w:cstheme="minorHAnsi"/>
              </w:rPr>
            </w:pPr>
            <w:r w:rsidRPr="00446A81">
              <w:rPr>
                <w:rFonts w:cstheme="minorHAnsi"/>
              </w:rPr>
              <w:t>A</w:t>
            </w:r>
          </w:p>
        </w:tc>
        <w:tc>
          <w:tcPr>
            <w:tcW w:w="8112" w:type="dxa"/>
          </w:tcPr>
          <w:p w14:paraId="1B5B6BB2" w14:textId="77777777" w:rsidR="00EF7343" w:rsidRPr="00446A81" w:rsidRDefault="00EF7343" w:rsidP="00446A81">
            <w:pPr>
              <w:rPr>
                <w:rFonts w:cstheme="minorHAnsi"/>
              </w:rPr>
            </w:pPr>
            <w:r w:rsidRPr="00446A81">
              <w:rPr>
                <w:rFonts w:cstheme="minorHAnsi"/>
              </w:rPr>
              <w:t>I feel best after taking a couple of drinks.</w:t>
            </w:r>
          </w:p>
        </w:tc>
      </w:tr>
      <w:tr w:rsidR="00EF7343" w:rsidRPr="00446A81" w14:paraId="6275A598" w14:textId="77777777" w:rsidTr="00446A81">
        <w:tc>
          <w:tcPr>
            <w:tcW w:w="552" w:type="dxa"/>
          </w:tcPr>
          <w:p w14:paraId="22206ED1" w14:textId="77777777" w:rsidR="00EF7343" w:rsidRPr="00446A81" w:rsidRDefault="00EF7343" w:rsidP="00446A81">
            <w:pPr>
              <w:rPr>
                <w:rFonts w:cstheme="minorHAnsi"/>
              </w:rPr>
            </w:pPr>
          </w:p>
        </w:tc>
        <w:tc>
          <w:tcPr>
            <w:tcW w:w="510" w:type="dxa"/>
          </w:tcPr>
          <w:p w14:paraId="514807D7" w14:textId="77777777" w:rsidR="00EF7343" w:rsidRPr="00446A81" w:rsidRDefault="00EF7343" w:rsidP="00446A81">
            <w:pPr>
              <w:rPr>
                <w:rFonts w:cstheme="minorHAnsi"/>
              </w:rPr>
            </w:pPr>
            <w:r w:rsidRPr="00446A81">
              <w:rPr>
                <w:rFonts w:cstheme="minorHAnsi"/>
              </w:rPr>
              <w:t>B</w:t>
            </w:r>
          </w:p>
        </w:tc>
        <w:tc>
          <w:tcPr>
            <w:tcW w:w="8112" w:type="dxa"/>
          </w:tcPr>
          <w:p w14:paraId="53619A9F" w14:textId="77777777" w:rsidR="00EF7343" w:rsidRPr="00446A81" w:rsidRDefault="00EF7343" w:rsidP="00446A81">
            <w:pPr>
              <w:rPr>
                <w:rFonts w:cstheme="minorHAnsi"/>
              </w:rPr>
            </w:pPr>
            <w:r w:rsidRPr="00446A81">
              <w:rPr>
                <w:rFonts w:cstheme="minorHAnsi"/>
              </w:rPr>
              <w:t>Something is wrong with people who need liquor to feel good.</w:t>
            </w:r>
          </w:p>
        </w:tc>
      </w:tr>
    </w:tbl>
    <w:p w14:paraId="565E9E45"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45"/>
        <w:gridCol w:w="492"/>
        <w:gridCol w:w="7989"/>
      </w:tblGrid>
      <w:tr w:rsidR="00EF7343" w:rsidRPr="00446A81" w14:paraId="1A16B72B" w14:textId="77777777" w:rsidTr="00446A81">
        <w:tc>
          <w:tcPr>
            <w:tcW w:w="552" w:type="dxa"/>
          </w:tcPr>
          <w:p w14:paraId="06EAA60B" w14:textId="77777777" w:rsidR="00EF7343" w:rsidRPr="00446A81" w:rsidRDefault="00EF7343" w:rsidP="00446A81">
            <w:pPr>
              <w:rPr>
                <w:rFonts w:cstheme="minorHAnsi"/>
              </w:rPr>
            </w:pPr>
            <w:r w:rsidRPr="00446A81">
              <w:rPr>
                <w:rFonts w:cstheme="minorHAnsi"/>
              </w:rPr>
              <w:t>37.</w:t>
            </w:r>
          </w:p>
        </w:tc>
        <w:tc>
          <w:tcPr>
            <w:tcW w:w="510" w:type="dxa"/>
          </w:tcPr>
          <w:p w14:paraId="72F0B9D4" w14:textId="77777777" w:rsidR="00EF7343" w:rsidRPr="00446A81" w:rsidRDefault="00EF7343" w:rsidP="00446A81">
            <w:pPr>
              <w:rPr>
                <w:rFonts w:cstheme="minorHAnsi"/>
              </w:rPr>
            </w:pPr>
            <w:r w:rsidRPr="00446A81">
              <w:rPr>
                <w:rFonts w:cstheme="minorHAnsi"/>
              </w:rPr>
              <w:t>A</w:t>
            </w:r>
          </w:p>
        </w:tc>
        <w:tc>
          <w:tcPr>
            <w:tcW w:w="8832" w:type="dxa"/>
          </w:tcPr>
          <w:p w14:paraId="1815DEF2" w14:textId="77777777" w:rsidR="00EF7343" w:rsidRPr="00446A81" w:rsidRDefault="00EF7343" w:rsidP="00446A81">
            <w:pPr>
              <w:rPr>
                <w:rFonts w:cstheme="minorHAnsi"/>
              </w:rPr>
            </w:pPr>
            <w:r w:rsidRPr="00446A81">
              <w:rPr>
                <w:rFonts w:cstheme="minorHAnsi"/>
              </w:rPr>
              <w:t>People should dress according to some standards of taste, neatness, and style.</w:t>
            </w:r>
          </w:p>
        </w:tc>
      </w:tr>
      <w:tr w:rsidR="00EF7343" w:rsidRPr="00446A81" w14:paraId="35896C4A" w14:textId="77777777" w:rsidTr="00446A81">
        <w:tc>
          <w:tcPr>
            <w:tcW w:w="552" w:type="dxa"/>
          </w:tcPr>
          <w:p w14:paraId="747DAA82" w14:textId="77777777" w:rsidR="00EF7343" w:rsidRPr="00446A81" w:rsidRDefault="00EF7343" w:rsidP="00446A81">
            <w:pPr>
              <w:rPr>
                <w:rFonts w:cstheme="minorHAnsi"/>
              </w:rPr>
            </w:pPr>
          </w:p>
        </w:tc>
        <w:tc>
          <w:tcPr>
            <w:tcW w:w="510" w:type="dxa"/>
          </w:tcPr>
          <w:p w14:paraId="14033EC8" w14:textId="77777777" w:rsidR="00EF7343" w:rsidRPr="00446A81" w:rsidRDefault="00EF7343" w:rsidP="00446A81">
            <w:pPr>
              <w:rPr>
                <w:rFonts w:cstheme="minorHAnsi"/>
              </w:rPr>
            </w:pPr>
            <w:r w:rsidRPr="00446A81">
              <w:rPr>
                <w:rFonts w:cstheme="minorHAnsi"/>
              </w:rPr>
              <w:t>B</w:t>
            </w:r>
          </w:p>
        </w:tc>
        <w:tc>
          <w:tcPr>
            <w:tcW w:w="8832" w:type="dxa"/>
          </w:tcPr>
          <w:p w14:paraId="5B8C3461" w14:textId="77777777" w:rsidR="00EF7343" w:rsidRPr="00446A81" w:rsidRDefault="00EF7343" w:rsidP="00446A81">
            <w:pPr>
              <w:rPr>
                <w:rFonts w:cstheme="minorHAnsi"/>
              </w:rPr>
            </w:pPr>
            <w:r w:rsidRPr="00446A81">
              <w:rPr>
                <w:rFonts w:cstheme="minorHAnsi"/>
              </w:rPr>
              <w:t>People should dress in individual ways even if the effects are sometimes strange.</w:t>
            </w:r>
          </w:p>
          <w:p w14:paraId="2CC25025" w14:textId="77777777" w:rsidR="00EF7343" w:rsidRPr="00446A81" w:rsidRDefault="00EF7343" w:rsidP="00446A81">
            <w:pPr>
              <w:rPr>
                <w:rFonts w:cstheme="minorHAnsi"/>
              </w:rPr>
            </w:pPr>
          </w:p>
        </w:tc>
      </w:tr>
    </w:tbl>
    <w:p w14:paraId="740C2C58"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07"/>
        <w:gridCol w:w="7969"/>
      </w:tblGrid>
      <w:tr w:rsidR="00EF7343" w:rsidRPr="00446A81" w14:paraId="5D0575C7" w14:textId="77777777" w:rsidTr="00446A81">
        <w:tc>
          <w:tcPr>
            <w:tcW w:w="552" w:type="dxa"/>
          </w:tcPr>
          <w:p w14:paraId="120E2787" w14:textId="77777777" w:rsidR="00EF7343" w:rsidRPr="00446A81" w:rsidRDefault="00EF7343" w:rsidP="00446A81">
            <w:pPr>
              <w:rPr>
                <w:rFonts w:cstheme="minorHAnsi"/>
              </w:rPr>
            </w:pPr>
            <w:r w:rsidRPr="00446A81">
              <w:rPr>
                <w:rFonts w:cstheme="minorHAnsi"/>
              </w:rPr>
              <w:t>38.</w:t>
            </w:r>
          </w:p>
        </w:tc>
        <w:tc>
          <w:tcPr>
            <w:tcW w:w="510" w:type="dxa"/>
          </w:tcPr>
          <w:p w14:paraId="440F2DC0" w14:textId="77777777" w:rsidR="00EF7343" w:rsidRPr="00446A81" w:rsidRDefault="00EF7343" w:rsidP="00446A81">
            <w:pPr>
              <w:rPr>
                <w:rFonts w:cstheme="minorHAnsi"/>
              </w:rPr>
            </w:pPr>
            <w:r w:rsidRPr="00446A81">
              <w:rPr>
                <w:rFonts w:cstheme="minorHAnsi"/>
              </w:rPr>
              <w:t>A</w:t>
            </w:r>
          </w:p>
        </w:tc>
        <w:tc>
          <w:tcPr>
            <w:tcW w:w="8112" w:type="dxa"/>
          </w:tcPr>
          <w:p w14:paraId="155AF213" w14:textId="77777777" w:rsidR="00EF7343" w:rsidRPr="00446A81" w:rsidRDefault="00EF7343" w:rsidP="00446A81">
            <w:pPr>
              <w:rPr>
                <w:rFonts w:cstheme="minorHAnsi"/>
              </w:rPr>
            </w:pPr>
            <w:r w:rsidRPr="00446A81">
              <w:rPr>
                <w:rFonts w:cstheme="minorHAnsi"/>
              </w:rPr>
              <w:t>Sailing long distances in small sailing crafts is foolhardy.</w:t>
            </w:r>
          </w:p>
        </w:tc>
      </w:tr>
      <w:tr w:rsidR="00EF7343" w:rsidRPr="00446A81" w14:paraId="24043FF0" w14:textId="77777777" w:rsidTr="00446A81">
        <w:tc>
          <w:tcPr>
            <w:tcW w:w="552" w:type="dxa"/>
          </w:tcPr>
          <w:p w14:paraId="358439F2" w14:textId="77777777" w:rsidR="00EF7343" w:rsidRPr="00446A81" w:rsidRDefault="00EF7343" w:rsidP="00446A81">
            <w:pPr>
              <w:rPr>
                <w:rFonts w:cstheme="minorHAnsi"/>
              </w:rPr>
            </w:pPr>
          </w:p>
        </w:tc>
        <w:tc>
          <w:tcPr>
            <w:tcW w:w="510" w:type="dxa"/>
          </w:tcPr>
          <w:p w14:paraId="2CAFCCE9" w14:textId="77777777" w:rsidR="00EF7343" w:rsidRPr="00446A81" w:rsidRDefault="00EF7343" w:rsidP="00446A81">
            <w:pPr>
              <w:rPr>
                <w:rFonts w:cstheme="minorHAnsi"/>
              </w:rPr>
            </w:pPr>
            <w:r w:rsidRPr="00446A81">
              <w:rPr>
                <w:rFonts w:cstheme="minorHAnsi"/>
              </w:rPr>
              <w:t>B</w:t>
            </w:r>
          </w:p>
        </w:tc>
        <w:tc>
          <w:tcPr>
            <w:tcW w:w="8112" w:type="dxa"/>
          </w:tcPr>
          <w:p w14:paraId="6F54D1DF" w14:textId="77777777" w:rsidR="00EF7343" w:rsidRPr="00446A81" w:rsidRDefault="00EF7343" w:rsidP="00446A81">
            <w:pPr>
              <w:rPr>
                <w:rFonts w:cstheme="minorHAnsi"/>
              </w:rPr>
            </w:pPr>
            <w:r w:rsidRPr="00446A81">
              <w:rPr>
                <w:rFonts w:cstheme="minorHAnsi"/>
              </w:rPr>
              <w:t>I would like to sail a long distance in a small but seaworthy sailing craft.</w:t>
            </w:r>
          </w:p>
        </w:tc>
      </w:tr>
    </w:tbl>
    <w:p w14:paraId="5215B1A1"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50"/>
        <w:gridCol w:w="507"/>
        <w:gridCol w:w="7969"/>
      </w:tblGrid>
      <w:tr w:rsidR="00EF7343" w:rsidRPr="00446A81" w14:paraId="37C02D9B" w14:textId="77777777" w:rsidTr="00446A81">
        <w:tc>
          <w:tcPr>
            <w:tcW w:w="552" w:type="dxa"/>
          </w:tcPr>
          <w:p w14:paraId="254C465B" w14:textId="77777777" w:rsidR="00EF7343" w:rsidRPr="00446A81" w:rsidRDefault="00EF7343" w:rsidP="00446A81">
            <w:pPr>
              <w:rPr>
                <w:rFonts w:cstheme="minorHAnsi"/>
              </w:rPr>
            </w:pPr>
            <w:r w:rsidRPr="00446A81">
              <w:rPr>
                <w:rFonts w:cstheme="minorHAnsi"/>
              </w:rPr>
              <w:t>39.</w:t>
            </w:r>
          </w:p>
        </w:tc>
        <w:tc>
          <w:tcPr>
            <w:tcW w:w="510" w:type="dxa"/>
          </w:tcPr>
          <w:p w14:paraId="7A33D4DE" w14:textId="77777777" w:rsidR="00EF7343" w:rsidRPr="00446A81" w:rsidRDefault="00EF7343" w:rsidP="00446A81">
            <w:pPr>
              <w:rPr>
                <w:rFonts w:cstheme="minorHAnsi"/>
              </w:rPr>
            </w:pPr>
            <w:r w:rsidRPr="00446A81">
              <w:rPr>
                <w:rFonts w:cstheme="minorHAnsi"/>
              </w:rPr>
              <w:t>A</w:t>
            </w:r>
          </w:p>
        </w:tc>
        <w:tc>
          <w:tcPr>
            <w:tcW w:w="8112" w:type="dxa"/>
          </w:tcPr>
          <w:p w14:paraId="317A3140" w14:textId="77777777" w:rsidR="00EF7343" w:rsidRPr="00446A81" w:rsidRDefault="00EF7343" w:rsidP="00446A81">
            <w:pPr>
              <w:rPr>
                <w:rFonts w:cstheme="minorHAnsi"/>
              </w:rPr>
            </w:pPr>
            <w:r w:rsidRPr="00446A81">
              <w:rPr>
                <w:rFonts w:cstheme="minorHAnsi"/>
              </w:rPr>
              <w:t>I have no patience with dull or boring persons.</w:t>
            </w:r>
          </w:p>
        </w:tc>
      </w:tr>
      <w:tr w:rsidR="00EF7343" w:rsidRPr="00446A81" w14:paraId="41692B4C" w14:textId="77777777" w:rsidTr="00446A81">
        <w:tc>
          <w:tcPr>
            <w:tcW w:w="552" w:type="dxa"/>
          </w:tcPr>
          <w:p w14:paraId="62A2667A" w14:textId="77777777" w:rsidR="00EF7343" w:rsidRPr="00446A81" w:rsidRDefault="00EF7343" w:rsidP="00446A81">
            <w:pPr>
              <w:rPr>
                <w:rFonts w:cstheme="minorHAnsi"/>
              </w:rPr>
            </w:pPr>
          </w:p>
        </w:tc>
        <w:tc>
          <w:tcPr>
            <w:tcW w:w="510" w:type="dxa"/>
          </w:tcPr>
          <w:p w14:paraId="0B4247FD" w14:textId="77777777" w:rsidR="00EF7343" w:rsidRPr="00446A81" w:rsidRDefault="00EF7343" w:rsidP="00446A81">
            <w:pPr>
              <w:rPr>
                <w:rFonts w:cstheme="minorHAnsi"/>
              </w:rPr>
            </w:pPr>
            <w:r w:rsidRPr="00446A81">
              <w:rPr>
                <w:rFonts w:cstheme="minorHAnsi"/>
              </w:rPr>
              <w:t>B</w:t>
            </w:r>
          </w:p>
        </w:tc>
        <w:tc>
          <w:tcPr>
            <w:tcW w:w="8112" w:type="dxa"/>
          </w:tcPr>
          <w:p w14:paraId="08D07D72" w14:textId="77777777" w:rsidR="00EF7343" w:rsidRPr="00446A81" w:rsidRDefault="00EF7343" w:rsidP="00446A81">
            <w:pPr>
              <w:rPr>
                <w:rFonts w:cstheme="minorHAnsi"/>
              </w:rPr>
            </w:pPr>
            <w:r w:rsidRPr="00446A81">
              <w:rPr>
                <w:rFonts w:cstheme="minorHAnsi"/>
              </w:rPr>
              <w:t>I find something interesting in almost every person I talk with.</w:t>
            </w:r>
          </w:p>
        </w:tc>
      </w:tr>
    </w:tbl>
    <w:p w14:paraId="7AAED4E1" w14:textId="77777777" w:rsidR="00EF7343" w:rsidRPr="00446A81" w:rsidRDefault="00EF7343" w:rsidP="00EF7343">
      <w:pPr>
        <w:rPr>
          <w:rFonts w:cstheme="minorHAnsi"/>
        </w:rPr>
      </w:pPr>
    </w:p>
    <w:tbl>
      <w:tblPr>
        <w:tblW w:w="0" w:type="auto"/>
        <w:tblLook w:val="0000" w:firstRow="0" w:lastRow="0" w:firstColumn="0" w:lastColumn="0" w:noHBand="0" w:noVBand="0"/>
      </w:tblPr>
      <w:tblGrid>
        <w:gridCol w:w="545"/>
        <w:gridCol w:w="492"/>
        <w:gridCol w:w="7989"/>
      </w:tblGrid>
      <w:tr w:rsidR="00EF7343" w:rsidRPr="00446A81" w14:paraId="0479FF36" w14:textId="77777777" w:rsidTr="00446A81">
        <w:tc>
          <w:tcPr>
            <w:tcW w:w="552" w:type="dxa"/>
          </w:tcPr>
          <w:p w14:paraId="2029A683" w14:textId="77777777" w:rsidR="00EF7343" w:rsidRPr="00446A81" w:rsidRDefault="00EF7343" w:rsidP="00446A81">
            <w:pPr>
              <w:rPr>
                <w:rFonts w:cstheme="minorHAnsi"/>
              </w:rPr>
            </w:pPr>
            <w:r w:rsidRPr="00446A81">
              <w:rPr>
                <w:rFonts w:cstheme="minorHAnsi"/>
              </w:rPr>
              <w:t>40.</w:t>
            </w:r>
          </w:p>
        </w:tc>
        <w:tc>
          <w:tcPr>
            <w:tcW w:w="510" w:type="dxa"/>
          </w:tcPr>
          <w:p w14:paraId="78E5C348" w14:textId="77777777" w:rsidR="00EF7343" w:rsidRPr="00446A81" w:rsidRDefault="00EF7343" w:rsidP="00446A81">
            <w:pPr>
              <w:rPr>
                <w:rFonts w:cstheme="minorHAnsi"/>
              </w:rPr>
            </w:pPr>
            <w:r w:rsidRPr="00446A81">
              <w:rPr>
                <w:rFonts w:cstheme="minorHAnsi"/>
              </w:rPr>
              <w:t>A</w:t>
            </w:r>
          </w:p>
        </w:tc>
        <w:tc>
          <w:tcPr>
            <w:tcW w:w="8832" w:type="dxa"/>
          </w:tcPr>
          <w:p w14:paraId="21819D3D" w14:textId="77777777" w:rsidR="00EF7343" w:rsidRPr="00446A81" w:rsidRDefault="00EF7343" w:rsidP="00446A81">
            <w:pPr>
              <w:rPr>
                <w:rFonts w:cstheme="minorHAnsi"/>
              </w:rPr>
            </w:pPr>
            <w:r w:rsidRPr="00446A81">
              <w:rPr>
                <w:rFonts w:cstheme="minorHAnsi"/>
              </w:rPr>
              <w:t>Skiing fast down a high mountain slope is a good way to end up on crutches.</w:t>
            </w:r>
          </w:p>
        </w:tc>
      </w:tr>
      <w:tr w:rsidR="00EF7343" w:rsidRPr="00446A81" w14:paraId="0F6D8753" w14:textId="77777777" w:rsidTr="00446A81">
        <w:tc>
          <w:tcPr>
            <w:tcW w:w="552" w:type="dxa"/>
          </w:tcPr>
          <w:p w14:paraId="57406A1F" w14:textId="77777777" w:rsidR="00EF7343" w:rsidRPr="00446A81" w:rsidRDefault="00EF7343" w:rsidP="00446A81">
            <w:pPr>
              <w:rPr>
                <w:rFonts w:cstheme="minorHAnsi"/>
              </w:rPr>
            </w:pPr>
          </w:p>
        </w:tc>
        <w:tc>
          <w:tcPr>
            <w:tcW w:w="510" w:type="dxa"/>
          </w:tcPr>
          <w:p w14:paraId="5D34073E" w14:textId="77777777" w:rsidR="00EF7343" w:rsidRPr="00446A81" w:rsidRDefault="00EF7343" w:rsidP="00446A81">
            <w:pPr>
              <w:rPr>
                <w:rFonts w:cstheme="minorHAnsi"/>
              </w:rPr>
            </w:pPr>
            <w:r w:rsidRPr="00446A81">
              <w:rPr>
                <w:rFonts w:cstheme="minorHAnsi"/>
              </w:rPr>
              <w:t>B</w:t>
            </w:r>
          </w:p>
        </w:tc>
        <w:tc>
          <w:tcPr>
            <w:tcW w:w="8832" w:type="dxa"/>
          </w:tcPr>
          <w:p w14:paraId="3006C984" w14:textId="77777777" w:rsidR="00EF7343" w:rsidRPr="00446A81" w:rsidRDefault="00EF7343" w:rsidP="00446A81">
            <w:pPr>
              <w:rPr>
                <w:rFonts w:cstheme="minorHAnsi"/>
              </w:rPr>
            </w:pPr>
            <w:r w:rsidRPr="00446A81">
              <w:rPr>
                <w:rFonts w:cstheme="minorHAnsi"/>
              </w:rPr>
              <w:t>I think I would enjoy the sensations of skiing very fast down a high mountain slope.</w:t>
            </w:r>
          </w:p>
        </w:tc>
      </w:tr>
    </w:tbl>
    <w:p w14:paraId="0D2DCF0E" w14:textId="5F464462" w:rsidR="00F27A03" w:rsidRPr="00446A81" w:rsidRDefault="00F27A03" w:rsidP="00EF7343">
      <w:pPr>
        <w:rPr>
          <w:rFonts w:cstheme="minorHAnsi"/>
        </w:rPr>
      </w:pPr>
    </w:p>
    <w:p w14:paraId="25BA4B3B" w14:textId="76E4D1EC" w:rsidR="00F27A03" w:rsidRPr="00446A81" w:rsidRDefault="00F27A03" w:rsidP="00EF7343">
      <w:pPr>
        <w:rPr>
          <w:rFonts w:cstheme="minorHAnsi"/>
        </w:rPr>
      </w:pPr>
    </w:p>
    <w:p w14:paraId="4356537B" w14:textId="4F15B395" w:rsidR="00F27A03" w:rsidRPr="00446A81" w:rsidRDefault="00F27A03" w:rsidP="00EF7343">
      <w:pPr>
        <w:rPr>
          <w:rFonts w:cstheme="minorHAnsi"/>
        </w:rPr>
      </w:pPr>
    </w:p>
    <w:p w14:paraId="0E974887" w14:textId="5CC61E03" w:rsidR="00047D57" w:rsidRPr="00446A81" w:rsidRDefault="00047D57" w:rsidP="00EF7343">
      <w:pPr>
        <w:rPr>
          <w:rFonts w:cstheme="minorHAnsi"/>
        </w:rPr>
      </w:pPr>
    </w:p>
    <w:p w14:paraId="377A310E" w14:textId="65B8C95D" w:rsidR="00047D57" w:rsidRPr="00446A81" w:rsidRDefault="00047D57" w:rsidP="00EF7343">
      <w:pPr>
        <w:rPr>
          <w:rFonts w:cstheme="minorHAnsi"/>
        </w:rPr>
      </w:pPr>
    </w:p>
    <w:p w14:paraId="7D11E879" w14:textId="3310552E" w:rsidR="00047D57" w:rsidRPr="00446A81" w:rsidRDefault="00047D57" w:rsidP="00EF7343">
      <w:pPr>
        <w:rPr>
          <w:rFonts w:cstheme="minorHAnsi"/>
        </w:rPr>
      </w:pPr>
    </w:p>
    <w:p w14:paraId="14A09CDB" w14:textId="70AE3A8C" w:rsidR="00047D57" w:rsidRPr="00446A81" w:rsidRDefault="00047D57" w:rsidP="00EF7343">
      <w:pPr>
        <w:rPr>
          <w:rFonts w:cstheme="minorHAnsi"/>
        </w:rPr>
      </w:pPr>
    </w:p>
    <w:p w14:paraId="67090784" w14:textId="60723A21" w:rsidR="00047D57" w:rsidRPr="00446A81" w:rsidRDefault="00047D57" w:rsidP="00EF7343">
      <w:pPr>
        <w:rPr>
          <w:rFonts w:cstheme="minorHAnsi"/>
        </w:rPr>
      </w:pPr>
    </w:p>
    <w:p w14:paraId="192CE267" w14:textId="77777777" w:rsidR="00047D57" w:rsidRPr="00446A81" w:rsidRDefault="00047D57" w:rsidP="00EF7343">
      <w:pPr>
        <w:rPr>
          <w:rFonts w:cstheme="minorHAnsi"/>
        </w:rPr>
      </w:pPr>
    </w:p>
    <w:p w14:paraId="1EDA44E8" w14:textId="099F664D" w:rsidR="00F27A03" w:rsidRDefault="00F27A03" w:rsidP="00EF7343">
      <w:pPr>
        <w:rPr>
          <w:rFonts w:cstheme="minorHAnsi"/>
        </w:rPr>
      </w:pPr>
    </w:p>
    <w:p w14:paraId="43244BF9" w14:textId="77777777" w:rsidR="00446A81" w:rsidRPr="00446A81" w:rsidRDefault="00446A81" w:rsidP="00EF7343">
      <w:pPr>
        <w:rPr>
          <w:rFonts w:cstheme="minorHAnsi"/>
          <w:u w:val="single"/>
        </w:rPr>
      </w:pPr>
    </w:p>
    <w:p w14:paraId="787969B5" w14:textId="32951692" w:rsidR="00F27A03" w:rsidRPr="00446A81" w:rsidRDefault="005A5AD8" w:rsidP="00EF7343">
      <w:pPr>
        <w:rPr>
          <w:rFonts w:ascii="Times New Roman" w:hAnsi="Times New Roman" w:cs="Times New Roman"/>
          <w:u w:val="single"/>
        </w:rPr>
      </w:pPr>
      <w:r w:rsidRPr="00446A81">
        <w:rPr>
          <w:rFonts w:ascii="Times New Roman" w:hAnsi="Times New Roman" w:cs="Times New Roman"/>
          <w:u w:val="single"/>
        </w:rPr>
        <w:lastRenderedPageBreak/>
        <w:t>Appendix B</w:t>
      </w:r>
    </w:p>
    <w:p w14:paraId="21EAD159" w14:textId="77777777" w:rsidR="00EF7343" w:rsidRPr="00446A81" w:rsidRDefault="00EF7343" w:rsidP="00AB088A">
      <w:pPr>
        <w:spacing w:line="480" w:lineRule="auto"/>
        <w:rPr>
          <w:rFonts w:ascii="Times New Roman" w:hAnsi="Times New Roman" w:cs="Times New Roman"/>
          <w:u w:val="single"/>
        </w:rPr>
      </w:pPr>
    </w:p>
    <w:p w14:paraId="4707EEE4" w14:textId="687A94A3" w:rsidR="003C0DC9" w:rsidRPr="00446A81" w:rsidRDefault="003C0DC9" w:rsidP="003C0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r w:rsidRPr="00446A81">
        <w:rPr>
          <w:noProof/>
        </w:rPr>
        <mc:AlternateContent>
          <mc:Choice Requires="wps">
            <w:drawing>
              <wp:anchor distT="0" distB="0" distL="114300" distR="114300" simplePos="0" relativeHeight="251657216" behindDoc="0" locked="0" layoutInCell="1" allowOverlap="1" wp14:anchorId="3C7B3681" wp14:editId="378E485B">
                <wp:simplePos x="0" y="0"/>
                <wp:positionH relativeFrom="column">
                  <wp:posOffset>3533775</wp:posOffset>
                </wp:positionH>
                <wp:positionV relativeFrom="paragraph">
                  <wp:posOffset>0</wp:posOffset>
                </wp:positionV>
                <wp:extent cx="2447925" cy="923925"/>
                <wp:effectExtent l="0" t="0" r="28575" b="285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92873FE" w14:textId="77777777" w:rsidR="00446A81" w:rsidRDefault="00446A81" w:rsidP="003C0DC9">
                            <w:pPr>
                              <w:rPr>
                                <w:rFonts w:ascii="Arial" w:hAnsi="Arial" w:cs="Arial"/>
                                <w:sz w:val="20"/>
                                <w:szCs w:val="20"/>
                              </w:rPr>
                            </w:pPr>
                            <w:r>
                              <w:rPr>
                                <w:rFonts w:ascii="Arial" w:hAnsi="Arial" w:cs="Arial"/>
                                <w:sz w:val="20"/>
                                <w:szCs w:val="20"/>
                              </w:rPr>
                              <w:t xml:space="preserve">School of Psychology </w:t>
                            </w:r>
                          </w:p>
                          <w:p w14:paraId="1FF6CD23" w14:textId="77777777" w:rsidR="00446A81" w:rsidRDefault="00446A81" w:rsidP="003C0DC9">
                            <w:pPr>
                              <w:rPr>
                                <w:rFonts w:ascii="Arial" w:hAnsi="Arial" w:cs="Arial"/>
                                <w:sz w:val="20"/>
                                <w:szCs w:val="20"/>
                              </w:rPr>
                            </w:pPr>
                            <w:r>
                              <w:rPr>
                                <w:rFonts w:ascii="Arial" w:hAnsi="Arial" w:cs="Arial"/>
                                <w:sz w:val="20"/>
                                <w:szCs w:val="20"/>
                              </w:rPr>
                              <w:t>SA1 Campus</w:t>
                            </w:r>
                          </w:p>
                          <w:p w14:paraId="5A2886EA" w14:textId="77777777" w:rsidR="00446A81" w:rsidRDefault="00446A81" w:rsidP="003C0DC9">
                            <w:pPr>
                              <w:rPr>
                                <w:rFonts w:ascii="Arial" w:hAnsi="Arial" w:cs="Arial"/>
                                <w:sz w:val="20"/>
                                <w:szCs w:val="20"/>
                              </w:rPr>
                            </w:pPr>
                            <w:r>
                              <w:rPr>
                                <w:rFonts w:ascii="Arial"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3C7B3681" id="_x0000_t202" coordsize="21600,21600" o:spt="202" path="m,l,21600r21600,l21600,xe">
                <v:stroke joinstyle="miter"/>
                <v:path gradientshapeok="t" o:connecttype="rect"/>
              </v:shapetype>
              <v:shape id="Text Box 2" o:spid="_x0000_s1026" type="#_x0000_t202" style="position:absolute;margin-left:278.25pt;margin-top:0;width:192.75pt;height:72.7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" strokeweight="2pt">
                <v:textbox>
                  <w:txbxContent>
                    <w:p w14:paraId="792873FE" w14:textId="77777777" w:rsidR="00446A81" w:rsidRDefault="00446A81" w:rsidP="003C0DC9">
                      <w:pPr>
                        <w:rPr>
                          <w:rFonts w:ascii="Arial" w:hAnsi="Arial" w:cs="Arial"/>
                          <w:sz w:val="20"/>
                          <w:szCs w:val="20"/>
                        </w:rPr>
                      </w:pPr>
                      <w:r>
                        <w:rPr>
                          <w:rFonts w:ascii="Arial" w:hAnsi="Arial" w:cs="Arial"/>
                          <w:sz w:val="20"/>
                          <w:szCs w:val="20"/>
                        </w:rPr>
                        <w:t xml:space="preserve">School of Psychology </w:t>
                      </w:r>
                    </w:p>
                    <w:p w14:paraId="1FF6CD23" w14:textId="77777777" w:rsidR="00446A81" w:rsidRDefault="00446A81" w:rsidP="003C0DC9">
                      <w:pPr>
                        <w:rPr>
                          <w:rFonts w:ascii="Arial" w:hAnsi="Arial" w:cs="Arial"/>
                          <w:sz w:val="20"/>
                          <w:szCs w:val="20"/>
                        </w:rPr>
                      </w:pPr>
                      <w:r>
                        <w:rPr>
                          <w:rFonts w:ascii="Arial" w:hAnsi="Arial" w:cs="Arial"/>
                          <w:sz w:val="20"/>
                          <w:szCs w:val="20"/>
                        </w:rPr>
                        <w:t>SA1 Campus</w:t>
                      </w:r>
                    </w:p>
                    <w:p w14:paraId="5A2886EA" w14:textId="77777777" w:rsidR="00446A81" w:rsidRDefault="00446A81" w:rsidP="003C0DC9">
                      <w:pPr>
                        <w:rPr>
                          <w:rFonts w:ascii="Arial" w:hAnsi="Arial" w:cs="Arial"/>
                          <w:sz w:val="20"/>
                          <w:szCs w:val="20"/>
                        </w:rPr>
                      </w:pPr>
                      <w:r>
                        <w:rPr>
                          <w:rFonts w:ascii="Arial" w:hAnsi="Arial" w:cs="Arial"/>
                          <w:sz w:val="20"/>
                          <w:szCs w:val="20"/>
                        </w:rPr>
                        <w:t>Swansea</w:t>
                      </w:r>
                    </w:p>
                  </w:txbxContent>
                </v:textbox>
              </v:shape>
            </w:pict>
          </mc:Fallback>
        </mc:AlternateContent>
      </w:r>
      <w:r w:rsidRPr="00446A81">
        <w:rPr>
          <w:rFonts w:cs="Times New Roman"/>
          <w:b/>
          <w:noProof/>
          <w:lang w:eastAsia="en-GB"/>
        </w:rPr>
        <w:drawing>
          <wp:inline distT="0" distB="0" distL="0" distR="0" wp14:anchorId="5DE6C535" wp14:editId="38F74135">
            <wp:extent cx="2133600" cy="885825"/>
            <wp:effectExtent l="0" t="0" r="0" b="9525"/>
            <wp:docPr id="1" name="Picture 1" descr="cid:image002.jpg@01CE9E6C.1FCD7C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2.jpg@01CE9E6C.1FCD7C20"/>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a:ln>
                      <a:noFill/>
                    </a:ln>
                  </pic:spPr>
                </pic:pic>
              </a:graphicData>
            </a:graphic>
          </wp:inline>
        </w:drawing>
      </w:r>
    </w:p>
    <w:p w14:paraId="16648695" w14:textId="77777777" w:rsidR="003C0DC9" w:rsidRPr="00446A81" w:rsidRDefault="003C0DC9" w:rsidP="003C0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lang w:val="en-US"/>
        </w:rPr>
      </w:pPr>
    </w:p>
    <w:p w14:paraId="298BCF3B" w14:textId="77777777" w:rsidR="003C0DC9" w:rsidRPr="00446A81" w:rsidRDefault="003C0DC9" w:rsidP="003C0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446A81">
        <w:rPr>
          <w:rFonts w:ascii="Arial" w:hAnsi="Arial" w:cs="Arial"/>
          <w:b/>
          <w:u w:val="single"/>
          <w:lang w:val="en-US"/>
        </w:rPr>
        <w:t>Study Consent Form</w:t>
      </w:r>
    </w:p>
    <w:p w14:paraId="7399E0C0" w14:textId="77777777" w:rsidR="003C0DC9" w:rsidRPr="00446A81" w:rsidRDefault="003C0DC9" w:rsidP="003C0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lang w:val="en-US"/>
        </w:rPr>
      </w:pPr>
      <w:r w:rsidRPr="00446A81">
        <w:rPr>
          <w:rFonts w:ascii="Arial" w:hAnsi="Arial" w:cs="Arial"/>
          <w:b/>
          <w:u w:val="single"/>
          <w:lang w:val="en-US"/>
        </w:rPr>
        <w:t>Effects of sensation seeking and tempo of music on time perception</w:t>
      </w:r>
    </w:p>
    <w:p w14:paraId="7150092D" w14:textId="77777777" w:rsidR="003C0DC9" w:rsidRPr="00446A81" w:rsidRDefault="003C0DC9" w:rsidP="003C0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i/>
          <w:lang w:val="en-US"/>
        </w:rPr>
      </w:pPr>
    </w:p>
    <w:p w14:paraId="267D050D" w14:textId="77777777" w:rsidR="003C0DC9" w:rsidRPr="00446A81" w:rsidRDefault="003C0DC9" w:rsidP="003C0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446A81">
        <w:rPr>
          <w:rFonts w:ascii="Arial" w:hAnsi="Arial" w:cs="Arial"/>
          <w:lang w:val="en-US"/>
        </w:rPr>
        <w:t>I understand that this research study is being carried out by a 2</w:t>
      </w:r>
      <w:r w:rsidRPr="00446A81">
        <w:rPr>
          <w:rFonts w:ascii="Arial" w:hAnsi="Arial" w:cs="Arial"/>
          <w:vertAlign w:val="superscript"/>
          <w:lang w:val="en-US"/>
        </w:rPr>
        <w:t>nd</w:t>
      </w:r>
      <w:r w:rsidRPr="00446A81">
        <w:rPr>
          <w:rFonts w:ascii="Arial" w:hAnsi="Arial" w:cs="Arial"/>
          <w:lang w:val="en-US"/>
        </w:rPr>
        <w:t xml:space="preserve"> year Psychology Student for the purpose of a module assessment, and that taking part in this study will involve filling out a questionnaire to measure levels of sensation </w:t>
      </w:r>
      <w:proofErr w:type="gramStart"/>
      <w:r w:rsidRPr="00446A81">
        <w:rPr>
          <w:rFonts w:ascii="Arial" w:hAnsi="Arial" w:cs="Arial"/>
          <w:lang w:val="en-US"/>
        </w:rPr>
        <w:t>seeking, and</w:t>
      </w:r>
      <w:proofErr w:type="gramEnd"/>
      <w:r w:rsidRPr="00446A81">
        <w:rPr>
          <w:rFonts w:ascii="Arial" w:hAnsi="Arial" w:cs="Arial"/>
          <w:lang w:val="en-US"/>
        </w:rPr>
        <w:t xml:space="preserve"> completing a computer task. I also understand that I may or may not be listening to music whilst I complete this task.</w:t>
      </w:r>
    </w:p>
    <w:p w14:paraId="25378763" w14:textId="77777777" w:rsidR="003C0DC9" w:rsidRPr="00446A81" w:rsidRDefault="003C0DC9" w:rsidP="003C0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446A81">
        <w:rPr>
          <w:rFonts w:ascii="Arial" w:hAnsi="Arial" w:cs="Arial"/>
          <w:lang w:val="en-US"/>
        </w:rPr>
        <w:t xml:space="preserve">This study will take approximately 15 minutes to complete. </w:t>
      </w:r>
    </w:p>
    <w:p w14:paraId="5E519543" w14:textId="77777777" w:rsidR="003C0DC9" w:rsidRPr="00446A81" w:rsidRDefault="003C0DC9" w:rsidP="003C0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446A81">
        <w:rPr>
          <w:rFonts w:ascii="Arial" w:hAnsi="Arial" w:cs="Arial"/>
          <w:lang w:val="en-US"/>
        </w:rPr>
        <w:t>I understand that participation in this study is entirely voluntary and I am free to withdraw participation at any time without giving a reason.  I am aware that if I have concerns about the study I can discuss these concerns with the researcher or academic supervisor at any time during or after the study.</w:t>
      </w:r>
    </w:p>
    <w:p w14:paraId="7AD8234C" w14:textId="77777777" w:rsidR="003C0DC9" w:rsidRPr="00446A81" w:rsidRDefault="003C0DC9" w:rsidP="003C0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446A81">
        <w:rPr>
          <w:rFonts w:ascii="Arial" w:hAnsi="Arial" w:cs="Arial"/>
          <w:lang w:val="en-US"/>
        </w:rPr>
        <w:t>I understand that the information provided by me will be held confidentially and that I will be allocated a participant ID number in place of my name. The data collected from me will be stored indefinitely in accordance with the Data Protection Act.</w:t>
      </w:r>
    </w:p>
    <w:p w14:paraId="50CF1365" w14:textId="77777777" w:rsidR="003C0DC9" w:rsidRPr="00446A81" w:rsidRDefault="003C0DC9" w:rsidP="003C0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446A81">
        <w:rPr>
          <w:rFonts w:ascii="Arial" w:hAnsi="Arial" w:cs="Arial"/>
          <w:lang w:val="en-US"/>
        </w:rPr>
        <w:t>I also understand that at the end of the study I will be provided with a debrief form and the opportunity to discuss any issues with the researchers.</w:t>
      </w:r>
    </w:p>
    <w:p w14:paraId="3327DC0A" w14:textId="77777777" w:rsidR="003C0DC9" w:rsidRPr="00446A81" w:rsidRDefault="003C0DC9" w:rsidP="003C0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p>
    <w:p w14:paraId="1B313703" w14:textId="77777777" w:rsidR="003C0DC9" w:rsidRPr="00446A81" w:rsidRDefault="003C0DC9" w:rsidP="003C0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446A81">
        <w:rPr>
          <w:rFonts w:ascii="Arial" w:hAnsi="Arial" w:cs="Arial"/>
          <w:b/>
          <w:lang w:val="en-US"/>
        </w:rPr>
        <w:t xml:space="preserve">I, ___________________________________(NAME) consent to participate in the study conducted by Danielle Evans, Natasha Price, Lauren Williams, </w:t>
      </w:r>
      <w:proofErr w:type="spellStart"/>
      <w:r w:rsidRPr="00446A81">
        <w:rPr>
          <w:rFonts w:ascii="Arial" w:hAnsi="Arial" w:cs="Arial"/>
          <w:b/>
          <w:lang w:val="en-US"/>
        </w:rPr>
        <w:t>Seyona</w:t>
      </w:r>
      <w:proofErr w:type="spellEnd"/>
      <w:r w:rsidRPr="00446A81">
        <w:rPr>
          <w:rFonts w:ascii="Arial" w:hAnsi="Arial" w:cs="Arial"/>
          <w:b/>
          <w:lang w:val="en-US"/>
        </w:rPr>
        <w:t xml:space="preserve"> Pinto, Sophie Johnson &amp; Shanelle </w:t>
      </w:r>
      <w:proofErr w:type="spellStart"/>
      <w:r w:rsidRPr="00446A81">
        <w:rPr>
          <w:rFonts w:ascii="Arial" w:hAnsi="Arial" w:cs="Arial"/>
          <w:b/>
          <w:lang w:val="en-US"/>
        </w:rPr>
        <w:t>Amran</w:t>
      </w:r>
      <w:proofErr w:type="spellEnd"/>
      <w:r w:rsidRPr="00446A81">
        <w:rPr>
          <w:rFonts w:ascii="Arial" w:hAnsi="Arial" w:cs="Arial"/>
          <w:b/>
          <w:lang w:val="en-US"/>
        </w:rPr>
        <w:t xml:space="preserve">, School of Psychology, University of Wales Trinity Saint </w:t>
      </w:r>
      <w:proofErr w:type="gramStart"/>
      <w:r w:rsidRPr="00446A81">
        <w:rPr>
          <w:rFonts w:ascii="Arial" w:hAnsi="Arial" w:cs="Arial"/>
          <w:b/>
          <w:lang w:val="en-US"/>
        </w:rPr>
        <w:t>David,  Swansea</w:t>
      </w:r>
      <w:proofErr w:type="gramEnd"/>
      <w:r w:rsidRPr="00446A81">
        <w:rPr>
          <w:rFonts w:ascii="Arial" w:hAnsi="Arial" w:cs="Arial"/>
          <w:b/>
          <w:lang w:val="en-US"/>
        </w:rPr>
        <w:t xml:space="preserve"> under the supervision of Stacey Coleman.</w:t>
      </w:r>
    </w:p>
    <w:p w14:paraId="4A183D97" w14:textId="77777777" w:rsidR="003C0DC9" w:rsidRPr="00446A81" w:rsidRDefault="003C0DC9" w:rsidP="003C0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
    <w:p w14:paraId="1EFF98FB" w14:textId="77777777" w:rsidR="003C0DC9" w:rsidRPr="00446A81" w:rsidRDefault="003C0DC9" w:rsidP="003C0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r w:rsidRPr="00446A81">
        <w:rPr>
          <w:rFonts w:ascii="Arial" w:hAnsi="Arial" w:cs="Arial"/>
          <w:b/>
          <w:lang w:val="en-US"/>
        </w:rPr>
        <w:t xml:space="preserve">Participant </w:t>
      </w:r>
      <w:proofErr w:type="gramStart"/>
      <w:r w:rsidRPr="00446A81">
        <w:rPr>
          <w:rFonts w:ascii="Arial" w:hAnsi="Arial" w:cs="Arial"/>
          <w:b/>
          <w:lang w:val="en-US"/>
        </w:rPr>
        <w:t>Signature:_</w:t>
      </w:r>
      <w:proofErr w:type="gramEnd"/>
      <w:r w:rsidRPr="00446A81">
        <w:rPr>
          <w:rFonts w:ascii="Arial" w:hAnsi="Arial" w:cs="Arial"/>
          <w:b/>
          <w:lang w:val="en-US"/>
        </w:rPr>
        <w:t>_______________________________________________</w:t>
      </w:r>
    </w:p>
    <w:p w14:paraId="4E9CA7D4" w14:textId="77777777" w:rsidR="003C0DC9" w:rsidRPr="00446A81" w:rsidRDefault="003C0DC9" w:rsidP="003C0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lang w:val="en-US"/>
        </w:rPr>
      </w:pPr>
      <w:proofErr w:type="gramStart"/>
      <w:r w:rsidRPr="00446A81">
        <w:rPr>
          <w:rFonts w:ascii="Arial" w:hAnsi="Arial" w:cs="Arial"/>
          <w:b/>
          <w:lang w:val="en-US"/>
        </w:rPr>
        <w:t>Date:_</w:t>
      </w:r>
      <w:proofErr w:type="gramEnd"/>
      <w:r w:rsidRPr="00446A81">
        <w:rPr>
          <w:rFonts w:ascii="Arial" w:hAnsi="Arial" w:cs="Arial"/>
          <w:b/>
          <w:lang w:val="en-US"/>
        </w:rPr>
        <w:t>__________________</w:t>
      </w:r>
    </w:p>
    <w:p w14:paraId="6ADF5744" w14:textId="77777777" w:rsidR="003C0DC9" w:rsidRPr="00446A81" w:rsidRDefault="003C0DC9" w:rsidP="003C0DC9">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446A81">
        <w:rPr>
          <w:rFonts w:ascii="Arial" w:hAnsi="Arial" w:cs="Arial"/>
          <w:lang w:val="en-US"/>
        </w:rPr>
        <w:t xml:space="preserve">Name and signature of researcher taking consent </w:t>
      </w:r>
    </w:p>
    <w:p w14:paraId="7A11BF2F" w14:textId="2400471F" w:rsidR="003643A7" w:rsidRPr="00446A81" w:rsidRDefault="003C0DC9" w:rsidP="000F11D2">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lang w:val="en-US"/>
        </w:rPr>
      </w:pPr>
      <w:r w:rsidRPr="00446A81">
        <w:rPr>
          <w:rFonts w:ascii="Arial" w:hAnsi="Arial" w:cs="Arial"/>
          <w:lang w:val="en-US"/>
        </w:rPr>
        <w:t>___________________________________________________________________</w:t>
      </w:r>
    </w:p>
    <w:p w14:paraId="66C19666" w14:textId="77777777" w:rsidR="00446A81" w:rsidRDefault="00446A81" w:rsidP="006A0EEF">
      <w:pPr>
        <w:spacing w:line="480" w:lineRule="auto"/>
        <w:rPr>
          <w:rFonts w:ascii="Times New Roman" w:hAnsi="Times New Roman" w:cs="Times New Roman"/>
          <w:u w:val="single"/>
        </w:rPr>
      </w:pPr>
    </w:p>
    <w:p w14:paraId="2997102B" w14:textId="77777777" w:rsidR="00446A81" w:rsidRDefault="00446A81" w:rsidP="006A0EEF">
      <w:pPr>
        <w:spacing w:line="480" w:lineRule="auto"/>
        <w:rPr>
          <w:rFonts w:ascii="Times New Roman" w:hAnsi="Times New Roman" w:cs="Times New Roman"/>
          <w:u w:val="single"/>
        </w:rPr>
      </w:pPr>
    </w:p>
    <w:p w14:paraId="25C777A9" w14:textId="2BB3BE44" w:rsidR="00047D57" w:rsidRPr="00446A81" w:rsidRDefault="00047D57" w:rsidP="006A0EEF">
      <w:pPr>
        <w:spacing w:line="480" w:lineRule="auto"/>
        <w:rPr>
          <w:rFonts w:ascii="Times New Roman" w:hAnsi="Times New Roman" w:cs="Times New Roman"/>
          <w:u w:val="single"/>
        </w:rPr>
      </w:pPr>
      <w:r w:rsidRPr="00446A81">
        <w:rPr>
          <w:rFonts w:ascii="Times New Roman" w:hAnsi="Times New Roman" w:cs="Times New Roman"/>
          <w:u w:val="single"/>
        </w:rPr>
        <w:lastRenderedPageBreak/>
        <w:t>Appendix C</w:t>
      </w:r>
    </w:p>
    <w:p w14:paraId="0B607E56" w14:textId="3A23A960" w:rsidR="001A14ED" w:rsidRPr="00446A81" w:rsidRDefault="001A14ED" w:rsidP="001A14E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sidRPr="00446A81">
        <w:rPr>
          <w:noProof/>
        </w:rPr>
        <mc:AlternateContent>
          <mc:Choice Requires="wps">
            <w:drawing>
              <wp:anchor distT="0" distB="0" distL="114300" distR="114300" simplePos="0" relativeHeight="251659264" behindDoc="0" locked="0" layoutInCell="1" allowOverlap="1" wp14:anchorId="66DF2916" wp14:editId="3350B45A">
                <wp:simplePos x="0" y="0"/>
                <wp:positionH relativeFrom="column">
                  <wp:posOffset>3609975</wp:posOffset>
                </wp:positionH>
                <wp:positionV relativeFrom="paragraph">
                  <wp:posOffset>49530</wp:posOffset>
                </wp:positionV>
                <wp:extent cx="2447925" cy="923925"/>
                <wp:effectExtent l="0" t="0" r="28575" b="28575"/>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3925"/>
                        </a:xfrm>
                        <a:prstGeom prst="rect">
                          <a:avLst/>
                        </a:prstGeom>
                        <a:solidFill>
                          <a:srgbClr val="FFFFFF"/>
                        </a:solidFill>
                        <a:ln w="25400">
                          <a:solidFill>
                            <a:srgbClr val="000000"/>
                          </a:solidFill>
                          <a:miter lim="800000"/>
                          <a:headEnd/>
                          <a:tailEnd/>
                        </a:ln>
                      </wps:spPr>
                      <wps:txbx>
                        <w:txbxContent>
                          <w:p w14:paraId="75FE1CC7" w14:textId="77777777" w:rsidR="00446A81" w:rsidRDefault="00446A81" w:rsidP="001A14ED">
                            <w:pPr>
                              <w:rPr>
                                <w:rFonts w:ascii="Arial" w:eastAsia="Times New Roman" w:hAnsi="Arial" w:cs="Arial"/>
                                <w:sz w:val="20"/>
                                <w:szCs w:val="20"/>
                              </w:rPr>
                            </w:pPr>
                            <w:r>
                              <w:rPr>
                                <w:rFonts w:ascii="Arial" w:eastAsia="Times New Roman" w:hAnsi="Arial" w:cs="Arial"/>
                                <w:sz w:val="20"/>
                                <w:szCs w:val="20"/>
                              </w:rPr>
                              <w:t xml:space="preserve">School of Psychology </w:t>
                            </w:r>
                          </w:p>
                          <w:p w14:paraId="30A2EC24" w14:textId="77777777" w:rsidR="00446A81" w:rsidRDefault="00446A81" w:rsidP="001A14ED">
                            <w:pPr>
                              <w:rPr>
                                <w:rFonts w:ascii="Arial" w:eastAsia="Times New Roman" w:hAnsi="Arial" w:cs="Arial"/>
                                <w:sz w:val="20"/>
                                <w:szCs w:val="20"/>
                              </w:rPr>
                            </w:pPr>
                            <w:r>
                              <w:rPr>
                                <w:rFonts w:ascii="Arial" w:eastAsia="Times New Roman" w:hAnsi="Arial" w:cs="Arial"/>
                                <w:sz w:val="20"/>
                                <w:szCs w:val="20"/>
                              </w:rPr>
                              <w:t>SA1 Campus</w:t>
                            </w:r>
                          </w:p>
                          <w:p w14:paraId="7549DFA4" w14:textId="77777777" w:rsidR="00446A81" w:rsidRDefault="00446A81" w:rsidP="001A14ED">
                            <w:pPr>
                              <w:rPr>
                                <w:rFonts w:ascii="Arial" w:eastAsia="Times New Roman" w:hAnsi="Arial" w:cs="Arial"/>
                                <w:sz w:val="20"/>
                                <w:szCs w:val="20"/>
                              </w:rPr>
                            </w:pPr>
                            <w:r>
                              <w:rPr>
                                <w:rFonts w:ascii="Arial" w:eastAsia="Times New Roman" w:hAnsi="Arial" w:cs="Arial"/>
                                <w:sz w:val="20"/>
                                <w:szCs w:val="20"/>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66DF2916" id="Text Box 4" o:spid="_x0000_s1027" type="#_x0000_t202" style="position:absolute;margin-left:284.25pt;margin-top:3.9pt;width:192.75pt;height:72.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" strokeweight="2pt">
                <v:textbox>
                  <w:txbxContent>
                    <w:p w14:paraId="75FE1CC7" w14:textId="77777777" w:rsidR="00446A81" w:rsidRDefault="00446A81" w:rsidP="001A14ED">
                      <w:pPr>
                        <w:rPr>
                          <w:rFonts w:ascii="Arial" w:eastAsia="Times New Roman" w:hAnsi="Arial" w:cs="Arial"/>
                          <w:sz w:val="20"/>
                          <w:szCs w:val="20"/>
                        </w:rPr>
                      </w:pPr>
                      <w:r>
                        <w:rPr>
                          <w:rFonts w:ascii="Arial" w:eastAsia="Times New Roman" w:hAnsi="Arial" w:cs="Arial"/>
                          <w:sz w:val="20"/>
                          <w:szCs w:val="20"/>
                        </w:rPr>
                        <w:t xml:space="preserve">School of Psychology </w:t>
                      </w:r>
                    </w:p>
                    <w:p w14:paraId="30A2EC24" w14:textId="77777777" w:rsidR="00446A81" w:rsidRDefault="00446A81" w:rsidP="001A14ED">
                      <w:pPr>
                        <w:rPr>
                          <w:rFonts w:ascii="Arial" w:eastAsia="Times New Roman" w:hAnsi="Arial" w:cs="Arial"/>
                          <w:sz w:val="20"/>
                          <w:szCs w:val="20"/>
                        </w:rPr>
                      </w:pPr>
                      <w:r>
                        <w:rPr>
                          <w:rFonts w:ascii="Arial" w:eastAsia="Times New Roman" w:hAnsi="Arial" w:cs="Arial"/>
                          <w:sz w:val="20"/>
                          <w:szCs w:val="20"/>
                        </w:rPr>
                        <w:t>SA1 Campus</w:t>
                      </w:r>
                    </w:p>
                    <w:p w14:paraId="7549DFA4" w14:textId="77777777" w:rsidR="00446A81" w:rsidRDefault="00446A81" w:rsidP="001A14ED">
                      <w:pPr>
                        <w:rPr>
                          <w:rFonts w:ascii="Arial" w:eastAsia="Times New Roman" w:hAnsi="Arial" w:cs="Arial"/>
                          <w:sz w:val="20"/>
                          <w:szCs w:val="20"/>
                        </w:rPr>
                      </w:pPr>
                      <w:r>
                        <w:rPr>
                          <w:rFonts w:ascii="Arial" w:eastAsia="Times New Roman" w:hAnsi="Arial" w:cs="Arial"/>
                          <w:sz w:val="20"/>
                          <w:szCs w:val="20"/>
                        </w:rPr>
                        <w:t>Swansea</w:t>
                      </w:r>
                    </w:p>
                  </w:txbxContent>
                </v:textbox>
              </v:shape>
            </w:pict>
          </mc:Fallback>
        </mc:AlternateContent>
      </w:r>
      <w:r w:rsidRPr="00446A81">
        <w:rPr>
          <w:noProof/>
          <w:lang w:eastAsia="en-GB"/>
        </w:rPr>
        <w:drawing>
          <wp:inline distT="0" distB="0" distL="0" distR="0" wp14:anchorId="1A381EB1" wp14:editId="6A288A8C">
            <wp:extent cx="2133600" cy="885825"/>
            <wp:effectExtent l="0" t="0" r="0" b="9525"/>
            <wp:docPr id="3" name="Picture 3" descr="cid:image002.jpg@01CE9E6C.1FCD7C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id:image002.jpg@01CE9E6C.1FCD7C20"/>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133600" cy="885825"/>
                    </a:xfrm>
                    <a:prstGeom prst="rect">
                      <a:avLst/>
                    </a:prstGeom>
                    <a:noFill/>
                    <a:ln>
                      <a:noFill/>
                    </a:ln>
                  </pic:spPr>
                </pic:pic>
              </a:graphicData>
            </a:graphic>
          </wp:inline>
        </w:drawing>
      </w:r>
      <w:r w:rsidRPr="00446A81">
        <w:t xml:space="preserve">      </w:t>
      </w:r>
    </w:p>
    <w:p w14:paraId="0FDB7021" w14:textId="77777777" w:rsidR="001A14ED" w:rsidRPr="00446A81" w:rsidRDefault="001A14ED" w:rsidP="001A14ED">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p>
    <w:p w14:paraId="70694F04" w14:textId="77777777" w:rsidR="001A14ED" w:rsidRPr="00446A81" w:rsidRDefault="001A14ED" w:rsidP="001A14ED">
      <w:pPr>
        <w:jc w:val="center"/>
        <w:rPr>
          <w:rFonts w:ascii="Times New Roman" w:hAnsi="Times New Roman" w:cs="Times New Roman"/>
          <w:b/>
        </w:rPr>
      </w:pPr>
      <w:r w:rsidRPr="00446A81">
        <w:rPr>
          <w:rFonts w:ascii="Times New Roman" w:hAnsi="Times New Roman" w:cs="Times New Roman"/>
          <w:b/>
        </w:rPr>
        <w:t xml:space="preserve">Study Debrief Sheet </w:t>
      </w:r>
    </w:p>
    <w:p w14:paraId="13095307" w14:textId="77777777" w:rsidR="001A14ED" w:rsidRPr="00446A81" w:rsidRDefault="001A14ED" w:rsidP="001A14ED">
      <w:pPr>
        <w:rPr>
          <w:rFonts w:ascii="Times New Roman" w:hAnsi="Times New Roman" w:cs="Times New Roman"/>
          <w:b/>
        </w:rPr>
      </w:pPr>
    </w:p>
    <w:p w14:paraId="67C2EFB5" w14:textId="77777777" w:rsidR="001A14ED" w:rsidRPr="00446A81" w:rsidRDefault="001A14ED" w:rsidP="001A14ED">
      <w:pPr>
        <w:pStyle w:val="Default"/>
        <w:jc w:val="center"/>
        <w:rPr>
          <w:rFonts w:ascii="Arial" w:hAnsi="Arial" w:cs="Arial"/>
          <w:b/>
          <w:i/>
          <w:sz w:val="22"/>
          <w:szCs w:val="22"/>
          <w:u w:val="single"/>
        </w:rPr>
      </w:pPr>
      <w:r w:rsidRPr="00446A81">
        <w:rPr>
          <w:rFonts w:ascii="Arial" w:hAnsi="Arial" w:cs="Arial"/>
          <w:b/>
          <w:i/>
          <w:sz w:val="22"/>
          <w:szCs w:val="22"/>
          <w:u w:val="single"/>
        </w:rPr>
        <w:t>Effects of sensation seeking and tempo of music on time perception</w:t>
      </w:r>
    </w:p>
    <w:p w14:paraId="3C72ED7D" w14:textId="77777777" w:rsidR="001A14ED" w:rsidRPr="00446A81" w:rsidRDefault="001A14ED" w:rsidP="001A14ED">
      <w:pPr>
        <w:pStyle w:val="Default"/>
        <w:rPr>
          <w:sz w:val="22"/>
          <w:szCs w:val="22"/>
        </w:rPr>
      </w:pPr>
    </w:p>
    <w:p w14:paraId="200D9C1E" w14:textId="77777777" w:rsidR="001A14ED" w:rsidRPr="00446A81" w:rsidRDefault="001A14ED" w:rsidP="001A14ED">
      <w:pPr>
        <w:pStyle w:val="Default"/>
        <w:rPr>
          <w:rFonts w:ascii="Arial" w:hAnsi="Arial" w:cs="Arial"/>
          <w:sz w:val="22"/>
          <w:szCs w:val="22"/>
        </w:rPr>
      </w:pPr>
    </w:p>
    <w:p w14:paraId="452AFE38" w14:textId="77777777" w:rsidR="001A14ED" w:rsidRPr="00446A81" w:rsidRDefault="001A14ED" w:rsidP="001A14ED">
      <w:pPr>
        <w:pStyle w:val="Default"/>
        <w:rPr>
          <w:rFonts w:ascii="Arial" w:hAnsi="Arial" w:cs="Arial"/>
          <w:sz w:val="22"/>
          <w:szCs w:val="22"/>
        </w:rPr>
      </w:pPr>
      <w:r w:rsidRPr="00446A81">
        <w:rPr>
          <w:rFonts w:ascii="Arial" w:hAnsi="Arial" w:cs="Arial"/>
          <w:sz w:val="22"/>
          <w:szCs w:val="22"/>
        </w:rPr>
        <w:t xml:space="preserve">Thank you for taking part in this study.  </w:t>
      </w:r>
    </w:p>
    <w:p w14:paraId="1D678396" w14:textId="77777777" w:rsidR="001A14ED" w:rsidRPr="00446A81" w:rsidRDefault="001A14ED" w:rsidP="001A14ED">
      <w:pPr>
        <w:pStyle w:val="Default"/>
        <w:rPr>
          <w:rFonts w:ascii="Arial" w:hAnsi="Arial" w:cs="Arial"/>
          <w:sz w:val="22"/>
          <w:szCs w:val="22"/>
        </w:rPr>
      </w:pPr>
    </w:p>
    <w:p w14:paraId="272FD1C8" w14:textId="77777777" w:rsidR="001A14ED" w:rsidRPr="00446A81" w:rsidRDefault="001A14ED" w:rsidP="001A14ED">
      <w:pPr>
        <w:pStyle w:val="Default"/>
        <w:rPr>
          <w:rFonts w:ascii="Arial" w:hAnsi="Arial" w:cs="Arial"/>
          <w:sz w:val="22"/>
          <w:szCs w:val="22"/>
        </w:rPr>
      </w:pPr>
      <w:r w:rsidRPr="00446A81">
        <w:rPr>
          <w:rFonts w:ascii="Arial" w:hAnsi="Arial" w:cs="Arial"/>
          <w:sz w:val="22"/>
          <w:szCs w:val="22"/>
        </w:rPr>
        <w:t>The aim of this study was to explore the effects of sensation seeking and tempo of music on participants perception of time, as measured using a temporal task.</w:t>
      </w:r>
    </w:p>
    <w:p w14:paraId="708FB9A6" w14:textId="77777777" w:rsidR="001A14ED" w:rsidRPr="00446A81" w:rsidRDefault="001A14ED" w:rsidP="001A14ED">
      <w:pPr>
        <w:pStyle w:val="Default"/>
        <w:rPr>
          <w:rFonts w:ascii="Arial" w:hAnsi="Arial" w:cs="Arial"/>
          <w:sz w:val="22"/>
          <w:szCs w:val="22"/>
        </w:rPr>
      </w:pPr>
    </w:p>
    <w:p w14:paraId="54D206E5" w14:textId="77777777" w:rsidR="001A14ED" w:rsidRPr="00446A81" w:rsidRDefault="001A14ED" w:rsidP="001A14ED">
      <w:pPr>
        <w:pStyle w:val="Default"/>
        <w:rPr>
          <w:rFonts w:ascii="Arial" w:hAnsi="Arial" w:cs="Arial"/>
          <w:sz w:val="22"/>
          <w:szCs w:val="22"/>
        </w:rPr>
      </w:pPr>
      <w:r w:rsidRPr="00446A81">
        <w:rPr>
          <w:rFonts w:ascii="Arial" w:hAnsi="Arial" w:cs="Arial"/>
          <w:sz w:val="22"/>
          <w:szCs w:val="22"/>
        </w:rPr>
        <w:t xml:space="preserve">We specifically wanted to find out whether individuals who score highly in terms of their level of sensation seeking and took part in a high tempo of music condition would be significantly more likely to overestimate time. </w:t>
      </w:r>
    </w:p>
    <w:p w14:paraId="185F671F" w14:textId="77777777" w:rsidR="001A14ED" w:rsidRPr="00446A81" w:rsidRDefault="001A14ED" w:rsidP="001A14ED">
      <w:pPr>
        <w:pStyle w:val="Default"/>
        <w:rPr>
          <w:rFonts w:ascii="Arial" w:hAnsi="Arial" w:cs="Arial"/>
          <w:sz w:val="22"/>
          <w:szCs w:val="22"/>
        </w:rPr>
      </w:pPr>
    </w:p>
    <w:p w14:paraId="1F03C144" w14:textId="77777777" w:rsidR="001A14ED" w:rsidRPr="00446A81" w:rsidRDefault="001A14ED" w:rsidP="001A14ED">
      <w:pPr>
        <w:pStyle w:val="Default"/>
        <w:rPr>
          <w:rFonts w:ascii="Arial" w:hAnsi="Arial" w:cs="Arial"/>
          <w:sz w:val="22"/>
          <w:szCs w:val="22"/>
        </w:rPr>
      </w:pPr>
    </w:p>
    <w:p w14:paraId="6E1A1F99" w14:textId="77777777" w:rsidR="001A14ED" w:rsidRPr="00446A81" w:rsidRDefault="001A14ED" w:rsidP="001A14ED">
      <w:pPr>
        <w:pStyle w:val="Default"/>
        <w:rPr>
          <w:rFonts w:ascii="Arial" w:hAnsi="Arial" w:cs="Arial"/>
          <w:sz w:val="22"/>
          <w:szCs w:val="22"/>
        </w:rPr>
      </w:pPr>
      <w:r w:rsidRPr="00446A81">
        <w:rPr>
          <w:rFonts w:ascii="Arial" w:hAnsi="Arial" w:cs="Arial"/>
          <w:b/>
          <w:sz w:val="22"/>
          <w:szCs w:val="22"/>
        </w:rPr>
        <w:t xml:space="preserve">If you wish to withdraw your data from the </w:t>
      </w:r>
      <w:proofErr w:type="gramStart"/>
      <w:r w:rsidRPr="00446A81">
        <w:rPr>
          <w:rFonts w:ascii="Arial" w:hAnsi="Arial" w:cs="Arial"/>
          <w:b/>
          <w:sz w:val="22"/>
          <w:szCs w:val="22"/>
        </w:rPr>
        <w:t>study</w:t>
      </w:r>
      <w:proofErr w:type="gramEnd"/>
      <w:r w:rsidRPr="00446A81">
        <w:rPr>
          <w:rFonts w:ascii="Arial" w:hAnsi="Arial" w:cs="Arial"/>
          <w:b/>
          <w:sz w:val="22"/>
          <w:szCs w:val="22"/>
        </w:rPr>
        <w:t xml:space="preserve"> you must tell the researcher now.</w:t>
      </w:r>
      <w:r w:rsidRPr="00446A81">
        <w:rPr>
          <w:rFonts w:ascii="Arial" w:hAnsi="Arial" w:cs="Arial"/>
          <w:sz w:val="22"/>
          <w:szCs w:val="22"/>
        </w:rPr>
        <w:t xml:space="preserve">  After this point, </w:t>
      </w:r>
      <w:proofErr w:type="gramStart"/>
      <w:r w:rsidRPr="00446A81">
        <w:rPr>
          <w:rFonts w:ascii="Arial" w:hAnsi="Arial" w:cs="Arial"/>
          <w:sz w:val="22"/>
          <w:szCs w:val="22"/>
        </w:rPr>
        <w:t>all of</w:t>
      </w:r>
      <w:proofErr w:type="gramEnd"/>
      <w:r w:rsidRPr="00446A81">
        <w:rPr>
          <w:rFonts w:ascii="Arial" w:hAnsi="Arial" w:cs="Arial"/>
          <w:sz w:val="22"/>
          <w:szCs w:val="22"/>
        </w:rPr>
        <w:t xml:space="preserve"> your data will remain confidential and your data will be separated from your consent form, and therefore we will not be able to trace it back to you.</w:t>
      </w:r>
    </w:p>
    <w:p w14:paraId="7B3B1EE0" w14:textId="77777777" w:rsidR="001A14ED" w:rsidRPr="00446A81" w:rsidRDefault="001A14ED" w:rsidP="001A14ED">
      <w:pPr>
        <w:pStyle w:val="Default"/>
        <w:rPr>
          <w:rFonts w:ascii="Arial" w:hAnsi="Arial" w:cs="Arial"/>
          <w:sz w:val="22"/>
          <w:szCs w:val="22"/>
        </w:rPr>
      </w:pPr>
    </w:p>
    <w:p w14:paraId="261C5F9A" w14:textId="77777777" w:rsidR="001A14ED" w:rsidRPr="00446A81" w:rsidRDefault="001A14ED" w:rsidP="001A14ED">
      <w:pPr>
        <w:pStyle w:val="Default"/>
        <w:rPr>
          <w:rFonts w:ascii="Arial" w:hAnsi="Arial" w:cs="Arial"/>
          <w:sz w:val="22"/>
          <w:szCs w:val="22"/>
        </w:rPr>
      </w:pPr>
    </w:p>
    <w:p w14:paraId="298C63E6" w14:textId="77777777" w:rsidR="001A14ED" w:rsidRPr="00446A81" w:rsidRDefault="001A14ED" w:rsidP="001A14ED">
      <w:pPr>
        <w:rPr>
          <w:rFonts w:ascii="Times New Roman" w:eastAsia="Times New Roman" w:hAnsi="Times New Roman" w:cs="Times New Roman"/>
          <w:color w:val="000000" w:themeColor="text1"/>
          <w:lang w:eastAsia="en-GB"/>
        </w:rPr>
      </w:pPr>
      <w:r w:rsidRPr="00446A81">
        <w:rPr>
          <w:rFonts w:ascii="Arial" w:hAnsi="Arial" w:cs="Arial"/>
        </w:rPr>
        <w:t>If taking part in this study has raised any questions please speak to the researchers on; 1703126</w:t>
      </w:r>
      <w:r w:rsidRPr="00446A81">
        <w:rPr>
          <w:rFonts w:ascii="Arial" w:eastAsia="Times New Roman" w:hAnsi="Arial" w:cs="Arial"/>
          <w:color w:val="000000" w:themeColor="text1"/>
          <w:lang w:eastAsia="en-GB"/>
        </w:rPr>
        <w:t xml:space="preserve">@student.uwtsd.ac.uk, </w:t>
      </w:r>
      <w:proofErr w:type="gramStart"/>
      <w:r w:rsidRPr="00446A81">
        <w:rPr>
          <w:rFonts w:ascii="Arial" w:eastAsia="Times New Roman" w:hAnsi="Arial" w:cs="Arial"/>
          <w:color w:val="000000" w:themeColor="text1"/>
          <w:lang w:eastAsia="en-GB"/>
        </w:rPr>
        <w:t>1704852@student.uwtsd.ac.uk,1701737@student.uwtsd.ac.uk</w:t>
      </w:r>
      <w:proofErr w:type="gramEnd"/>
      <w:r w:rsidRPr="00446A81">
        <w:rPr>
          <w:rFonts w:ascii="Arial" w:eastAsia="Times New Roman" w:hAnsi="Arial" w:cs="Arial"/>
          <w:color w:val="000000" w:themeColor="text1"/>
          <w:lang w:eastAsia="en-GB"/>
        </w:rPr>
        <w:t>, 145225@student.uwtsd.ac.uk, 1802943@student.uwtsd.ac.uk, </w:t>
      </w:r>
      <w:hyperlink r:id="rId9" w:history="1">
        <w:r w:rsidRPr="00446A81">
          <w:rPr>
            <w:rStyle w:val="Hyperlink"/>
            <w:rFonts w:ascii="Arial" w:eastAsia="Times New Roman" w:hAnsi="Arial" w:cs="Arial"/>
            <w:color w:val="000000" w:themeColor="text1"/>
            <w:lang w:eastAsia="en-GB"/>
          </w:rPr>
          <w:t>1805089@student.uwtsd.ac.uk</w:t>
        </w:r>
      </w:hyperlink>
      <w:r w:rsidRPr="00446A81">
        <w:rPr>
          <w:rFonts w:ascii="Arial" w:eastAsia="Times New Roman" w:hAnsi="Arial" w:cs="Arial"/>
          <w:color w:val="000000" w:themeColor="text1"/>
          <w:lang w:eastAsia="en-GB"/>
        </w:rPr>
        <w:t xml:space="preserve">, or </w:t>
      </w:r>
      <w:r w:rsidRPr="00446A81">
        <w:rPr>
          <w:rFonts w:ascii="Arial" w:hAnsi="Arial" w:cs="Arial"/>
          <w:color w:val="000000" w:themeColor="text1"/>
        </w:rPr>
        <w:t>contact the academic supervisor Stacey Coleman on Stacey.coleman@uwtsd.ac.uk.</w:t>
      </w:r>
    </w:p>
    <w:p w14:paraId="09E136F0" w14:textId="77777777" w:rsidR="001A14ED" w:rsidRPr="00446A81" w:rsidRDefault="001A14ED" w:rsidP="001A14ED">
      <w:pPr>
        <w:pStyle w:val="Default"/>
        <w:rPr>
          <w:rFonts w:ascii="Arial" w:hAnsi="Arial" w:cs="Arial"/>
          <w:color w:val="000000" w:themeColor="text1"/>
          <w:sz w:val="22"/>
          <w:szCs w:val="22"/>
        </w:rPr>
      </w:pPr>
    </w:p>
    <w:p w14:paraId="20055A80" w14:textId="77777777" w:rsidR="001A14ED" w:rsidRPr="00446A81" w:rsidRDefault="001A14ED" w:rsidP="001A14ED">
      <w:pPr>
        <w:pStyle w:val="Default"/>
        <w:rPr>
          <w:rFonts w:ascii="Arial" w:hAnsi="Arial" w:cs="Arial"/>
          <w:color w:val="000000" w:themeColor="text1"/>
          <w:sz w:val="22"/>
          <w:szCs w:val="22"/>
        </w:rPr>
      </w:pPr>
    </w:p>
    <w:p w14:paraId="086D94A7" w14:textId="77777777" w:rsidR="001A14ED" w:rsidRPr="00446A81" w:rsidRDefault="001A14ED" w:rsidP="001A14ED">
      <w:pPr>
        <w:pStyle w:val="Default"/>
        <w:rPr>
          <w:rFonts w:ascii="Arial" w:hAnsi="Arial" w:cs="Arial"/>
          <w:b/>
          <w:sz w:val="22"/>
          <w:szCs w:val="22"/>
        </w:rPr>
      </w:pPr>
      <w:r w:rsidRPr="00446A81">
        <w:rPr>
          <w:rFonts w:ascii="Arial" w:hAnsi="Arial" w:cs="Arial"/>
          <w:b/>
          <w:sz w:val="22"/>
          <w:szCs w:val="22"/>
        </w:rPr>
        <w:t>Thank you once again for taking time to participate in this study.</w:t>
      </w:r>
    </w:p>
    <w:p w14:paraId="6EEC8E53" w14:textId="77777777" w:rsidR="001A14ED" w:rsidRPr="00446A81" w:rsidRDefault="001A14ED" w:rsidP="001A14ED">
      <w:pPr>
        <w:pStyle w:val="Default"/>
        <w:rPr>
          <w:b/>
          <w:sz w:val="22"/>
          <w:szCs w:val="22"/>
        </w:rPr>
      </w:pPr>
    </w:p>
    <w:p w14:paraId="041D072F" w14:textId="77777777" w:rsidR="001A14ED" w:rsidRPr="00446A81" w:rsidRDefault="001A14ED" w:rsidP="001A14ED">
      <w:pPr>
        <w:pStyle w:val="Default"/>
        <w:rPr>
          <w:b/>
          <w:sz w:val="22"/>
          <w:szCs w:val="22"/>
        </w:rPr>
      </w:pPr>
    </w:p>
    <w:p w14:paraId="68A94175" w14:textId="77777777" w:rsidR="001A14ED" w:rsidRPr="00446A81" w:rsidRDefault="001A14ED" w:rsidP="001A14ED">
      <w:pPr>
        <w:pStyle w:val="Default"/>
        <w:rPr>
          <w:rFonts w:ascii="Arial" w:hAnsi="Arial" w:cs="Arial"/>
          <w:sz w:val="22"/>
          <w:szCs w:val="22"/>
        </w:rPr>
      </w:pPr>
      <w:r w:rsidRPr="00446A81">
        <w:rPr>
          <w:rFonts w:ascii="Arial" w:hAnsi="Arial" w:cs="Arial"/>
          <w:sz w:val="22"/>
          <w:szCs w:val="22"/>
        </w:rPr>
        <w:t xml:space="preserve">Danielle Evans, Natasha Price, Lauren Williams, </w:t>
      </w:r>
      <w:proofErr w:type="spellStart"/>
      <w:r w:rsidRPr="00446A81">
        <w:rPr>
          <w:rFonts w:ascii="Arial" w:hAnsi="Arial" w:cs="Arial"/>
          <w:sz w:val="22"/>
          <w:szCs w:val="22"/>
        </w:rPr>
        <w:t>Seyona</w:t>
      </w:r>
      <w:proofErr w:type="spellEnd"/>
      <w:r w:rsidRPr="00446A81">
        <w:rPr>
          <w:rFonts w:ascii="Arial" w:hAnsi="Arial" w:cs="Arial"/>
          <w:sz w:val="22"/>
          <w:szCs w:val="22"/>
        </w:rPr>
        <w:t xml:space="preserve"> Pinto, Sophie Johnson &amp; Shanelle </w:t>
      </w:r>
      <w:proofErr w:type="spellStart"/>
      <w:r w:rsidRPr="00446A81">
        <w:rPr>
          <w:rFonts w:ascii="Arial" w:hAnsi="Arial" w:cs="Arial"/>
          <w:sz w:val="22"/>
          <w:szCs w:val="22"/>
        </w:rPr>
        <w:t>Amran</w:t>
      </w:r>
      <w:proofErr w:type="spellEnd"/>
      <w:r w:rsidRPr="00446A81">
        <w:rPr>
          <w:rFonts w:ascii="Arial" w:hAnsi="Arial" w:cs="Arial"/>
          <w:sz w:val="22"/>
          <w:szCs w:val="22"/>
        </w:rPr>
        <w:t xml:space="preserve">. </w:t>
      </w:r>
    </w:p>
    <w:p w14:paraId="404105DD" w14:textId="77777777" w:rsidR="001A14ED" w:rsidRPr="00446A81" w:rsidRDefault="001A14ED" w:rsidP="001A14ED">
      <w:pPr>
        <w:pStyle w:val="Default"/>
        <w:rPr>
          <w:rFonts w:ascii="Arial" w:hAnsi="Arial" w:cs="Arial"/>
          <w:sz w:val="22"/>
          <w:szCs w:val="22"/>
        </w:rPr>
      </w:pPr>
    </w:p>
    <w:p w14:paraId="198AB964" w14:textId="77777777" w:rsidR="001A14ED" w:rsidRPr="00446A81" w:rsidRDefault="001A14ED" w:rsidP="001A14ED">
      <w:pPr>
        <w:pStyle w:val="Default"/>
        <w:rPr>
          <w:rFonts w:ascii="Arial" w:hAnsi="Arial" w:cs="Arial"/>
          <w:sz w:val="22"/>
          <w:szCs w:val="22"/>
          <w:u w:val="single"/>
        </w:rPr>
      </w:pPr>
      <w:r w:rsidRPr="00446A81">
        <w:rPr>
          <w:rFonts w:ascii="Arial" w:hAnsi="Arial" w:cs="Arial"/>
          <w:sz w:val="22"/>
          <w:szCs w:val="22"/>
          <w:u w:val="single"/>
        </w:rPr>
        <w:t>BSc Psychology</w:t>
      </w:r>
    </w:p>
    <w:p w14:paraId="79F6FD74" w14:textId="77777777" w:rsidR="001A14ED" w:rsidRPr="00446A81" w:rsidRDefault="001A14ED" w:rsidP="001A14ED">
      <w:pPr>
        <w:pStyle w:val="Default"/>
        <w:rPr>
          <w:rFonts w:ascii="Arial" w:hAnsi="Arial" w:cs="Arial"/>
          <w:i/>
          <w:sz w:val="22"/>
          <w:szCs w:val="22"/>
          <w:u w:val="single"/>
        </w:rPr>
      </w:pPr>
    </w:p>
    <w:p w14:paraId="136639F6" w14:textId="77777777" w:rsidR="001A14ED" w:rsidRPr="00446A81" w:rsidRDefault="001A14ED" w:rsidP="001A14ED">
      <w:pPr>
        <w:pStyle w:val="Default"/>
        <w:rPr>
          <w:rFonts w:ascii="Arial" w:hAnsi="Arial" w:cs="Arial"/>
          <w:sz w:val="22"/>
          <w:szCs w:val="22"/>
        </w:rPr>
      </w:pPr>
    </w:p>
    <w:p w14:paraId="5FBC770D" w14:textId="44384849" w:rsidR="003643A7" w:rsidRPr="00446A81" w:rsidRDefault="001A14ED" w:rsidP="00F27A03">
      <w:pPr>
        <w:pStyle w:val="Default"/>
        <w:rPr>
          <w:rFonts w:ascii="Arial" w:hAnsi="Arial" w:cs="Arial"/>
          <w:sz w:val="22"/>
          <w:szCs w:val="22"/>
        </w:rPr>
      </w:pPr>
      <w:r w:rsidRPr="00446A81">
        <w:rPr>
          <w:rFonts w:ascii="Arial" w:hAnsi="Arial" w:cs="Arial"/>
          <w:sz w:val="22"/>
          <w:szCs w:val="22"/>
        </w:rPr>
        <w:t xml:space="preserve">University of Wales Trinity Saint David, Swansea </w:t>
      </w:r>
    </w:p>
    <w:sectPr w:rsidR="003643A7" w:rsidRPr="00446A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EC546C" w14:textId="77777777" w:rsidR="00C05556" w:rsidRDefault="00C05556" w:rsidP="001A14ED">
      <w:pPr>
        <w:spacing w:after="0" w:line="240" w:lineRule="auto"/>
      </w:pPr>
      <w:r>
        <w:separator/>
      </w:r>
    </w:p>
  </w:endnote>
  <w:endnote w:type="continuationSeparator" w:id="0">
    <w:p w14:paraId="536D92A6" w14:textId="77777777" w:rsidR="00C05556" w:rsidRDefault="00C05556" w:rsidP="001A14ED">
      <w:pPr>
        <w:spacing w:after="0" w:line="240" w:lineRule="auto"/>
      </w:pPr>
      <w:r>
        <w:continuationSeparator/>
      </w:r>
    </w:p>
  </w:endnote>
  <w:endnote w:type="continuationNotice" w:id="1">
    <w:p w14:paraId="65B8CB2A" w14:textId="77777777" w:rsidR="00C05556" w:rsidRDefault="00C0555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EE8D39" w14:textId="77777777" w:rsidR="00C05556" w:rsidRDefault="00C05556" w:rsidP="001A14ED">
      <w:pPr>
        <w:spacing w:after="0" w:line="240" w:lineRule="auto"/>
      </w:pPr>
      <w:r>
        <w:separator/>
      </w:r>
    </w:p>
  </w:footnote>
  <w:footnote w:type="continuationSeparator" w:id="0">
    <w:p w14:paraId="6627075C" w14:textId="77777777" w:rsidR="00C05556" w:rsidRDefault="00C05556" w:rsidP="001A14ED">
      <w:pPr>
        <w:spacing w:after="0" w:line="240" w:lineRule="auto"/>
      </w:pPr>
      <w:r>
        <w:continuationSeparator/>
      </w:r>
    </w:p>
  </w:footnote>
  <w:footnote w:type="continuationNotice" w:id="1">
    <w:p w14:paraId="29746798" w14:textId="77777777" w:rsidR="00C05556" w:rsidRDefault="00C05556">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DED"/>
    <w:rsid w:val="00002092"/>
    <w:rsid w:val="000155D8"/>
    <w:rsid w:val="00017348"/>
    <w:rsid w:val="00017B2A"/>
    <w:rsid w:val="00020800"/>
    <w:rsid w:val="000208BA"/>
    <w:rsid w:val="00025E1A"/>
    <w:rsid w:val="00026A2D"/>
    <w:rsid w:val="00034A0B"/>
    <w:rsid w:val="00034C49"/>
    <w:rsid w:val="00036FAB"/>
    <w:rsid w:val="00037BF8"/>
    <w:rsid w:val="00037E39"/>
    <w:rsid w:val="00040325"/>
    <w:rsid w:val="000419FD"/>
    <w:rsid w:val="0004594F"/>
    <w:rsid w:val="00047D57"/>
    <w:rsid w:val="000524AA"/>
    <w:rsid w:val="00053240"/>
    <w:rsid w:val="00054C53"/>
    <w:rsid w:val="00054EC2"/>
    <w:rsid w:val="000600F6"/>
    <w:rsid w:val="000603C6"/>
    <w:rsid w:val="0006405F"/>
    <w:rsid w:val="000646F2"/>
    <w:rsid w:val="000673BF"/>
    <w:rsid w:val="0007121F"/>
    <w:rsid w:val="000712DC"/>
    <w:rsid w:val="0007229D"/>
    <w:rsid w:val="00074AB1"/>
    <w:rsid w:val="00077B34"/>
    <w:rsid w:val="000823F5"/>
    <w:rsid w:val="00083E3D"/>
    <w:rsid w:val="00084928"/>
    <w:rsid w:val="00091C00"/>
    <w:rsid w:val="000A1875"/>
    <w:rsid w:val="000B74E9"/>
    <w:rsid w:val="000C0852"/>
    <w:rsid w:val="000C0F17"/>
    <w:rsid w:val="000C516A"/>
    <w:rsid w:val="000C5724"/>
    <w:rsid w:val="000C76F0"/>
    <w:rsid w:val="000D765B"/>
    <w:rsid w:val="000D7ED6"/>
    <w:rsid w:val="000E25FB"/>
    <w:rsid w:val="000E32D9"/>
    <w:rsid w:val="000E4F0C"/>
    <w:rsid w:val="000E67A5"/>
    <w:rsid w:val="000F11D2"/>
    <w:rsid w:val="00116397"/>
    <w:rsid w:val="001204E8"/>
    <w:rsid w:val="001245A4"/>
    <w:rsid w:val="00125FB0"/>
    <w:rsid w:val="00133170"/>
    <w:rsid w:val="0013755C"/>
    <w:rsid w:val="00142CA5"/>
    <w:rsid w:val="00146E70"/>
    <w:rsid w:val="00152665"/>
    <w:rsid w:val="001630B2"/>
    <w:rsid w:val="00163E76"/>
    <w:rsid w:val="0017227E"/>
    <w:rsid w:val="00177EE4"/>
    <w:rsid w:val="001800FC"/>
    <w:rsid w:val="00183433"/>
    <w:rsid w:val="001853C4"/>
    <w:rsid w:val="001940F3"/>
    <w:rsid w:val="001964A6"/>
    <w:rsid w:val="001A14ED"/>
    <w:rsid w:val="001A606E"/>
    <w:rsid w:val="001B25D6"/>
    <w:rsid w:val="001B6B2B"/>
    <w:rsid w:val="001C0B10"/>
    <w:rsid w:val="001D25CE"/>
    <w:rsid w:val="001D35AE"/>
    <w:rsid w:val="001E1B30"/>
    <w:rsid w:val="001F027B"/>
    <w:rsid w:val="001F320D"/>
    <w:rsid w:val="00206483"/>
    <w:rsid w:val="002100D6"/>
    <w:rsid w:val="00214D51"/>
    <w:rsid w:val="002164FF"/>
    <w:rsid w:val="002218EF"/>
    <w:rsid w:val="002271BA"/>
    <w:rsid w:val="00227CA2"/>
    <w:rsid w:val="00231823"/>
    <w:rsid w:val="00234594"/>
    <w:rsid w:val="00235CF2"/>
    <w:rsid w:val="002378DE"/>
    <w:rsid w:val="00242C83"/>
    <w:rsid w:val="002438A0"/>
    <w:rsid w:val="00247B09"/>
    <w:rsid w:val="002560FA"/>
    <w:rsid w:val="00262D74"/>
    <w:rsid w:val="0026618F"/>
    <w:rsid w:val="002744F8"/>
    <w:rsid w:val="00276D6E"/>
    <w:rsid w:val="0028119D"/>
    <w:rsid w:val="00282936"/>
    <w:rsid w:val="002A7BE1"/>
    <w:rsid w:val="002B3412"/>
    <w:rsid w:val="002B42FE"/>
    <w:rsid w:val="002B7248"/>
    <w:rsid w:val="002C1329"/>
    <w:rsid w:val="002C7826"/>
    <w:rsid w:val="002C7D43"/>
    <w:rsid w:val="002E77D2"/>
    <w:rsid w:val="002F3B5A"/>
    <w:rsid w:val="00300ADF"/>
    <w:rsid w:val="00310E1C"/>
    <w:rsid w:val="00326C94"/>
    <w:rsid w:val="00327ABC"/>
    <w:rsid w:val="0033264E"/>
    <w:rsid w:val="003362B5"/>
    <w:rsid w:val="00341067"/>
    <w:rsid w:val="00341A3F"/>
    <w:rsid w:val="00347740"/>
    <w:rsid w:val="0035154B"/>
    <w:rsid w:val="00351E55"/>
    <w:rsid w:val="00352B03"/>
    <w:rsid w:val="00352E60"/>
    <w:rsid w:val="00360480"/>
    <w:rsid w:val="00362C96"/>
    <w:rsid w:val="003643A7"/>
    <w:rsid w:val="00397E13"/>
    <w:rsid w:val="003A1C19"/>
    <w:rsid w:val="003A32BC"/>
    <w:rsid w:val="003A4DCF"/>
    <w:rsid w:val="003B3F12"/>
    <w:rsid w:val="003B59D0"/>
    <w:rsid w:val="003B79F0"/>
    <w:rsid w:val="003B7D0D"/>
    <w:rsid w:val="003C0B51"/>
    <w:rsid w:val="003C0DC9"/>
    <w:rsid w:val="003C6C9A"/>
    <w:rsid w:val="003C784F"/>
    <w:rsid w:val="003D177B"/>
    <w:rsid w:val="003D4C37"/>
    <w:rsid w:val="003E472C"/>
    <w:rsid w:val="003E681E"/>
    <w:rsid w:val="003E73CB"/>
    <w:rsid w:val="003F3D3D"/>
    <w:rsid w:val="00401CCE"/>
    <w:rsid w:val="00401E01"/>
    <w:rsid w:val="00403B4F"/>
    <w:rsid w:val="00420936"/>
    <w:rsid w:val="00425813"/>
    <w:rsid w:val="00426C1A"/>
    <w:rsid w:val="00426CAA"/>
    <w:rsid w:val="004347FD"/>
    <w:rsid w:val="00440249"/>
    <w:rsid w:val="00442791"/>
    <w:rsid w:val="00444958"/>
    <w:rsid w:val="00444B30"/>
    <w:rsid w:val="00446A81"/>
    <w:rsid w:val="0045627B"/>
    <w:rsid w:val="0047123D"/>
    <w:rsid w:val="00473947"/>
    <w:rsid w:val="00473F2B"/>
    <w:rsid w:val="00475AB7"/>
    <w:rsid w:val="00475FD0"/>
    <w:rsid w:val="00476709"/>
    <w:rsid w:val="004774B9"/>
    <w:rsid w:val="004815E4"/>
    <w:rsid w:val="00484FE0"/>
    <w:rsid w:val="004A117D"/>
    <w:rsid w:val="004C09E8"/>
    <w:rsid w:val="004C0C7B"/>
    <w:rsid w:val="004C1D12"/>
    <w:rsid w:val="004C7398"/>
    <w:rsid w:val="004D0A08"/>
    <w:rsid w:val="004D4382"/>
    <w:rsid w:val="004E1A27"/>
    <w:rsid w:val="004E21FB"/>
    <w:rsid w:val="004E4247"/>
    <w:rsid w:val="004E43E6"/>
    <w:rsid w:val="00507C78"/>
    <w:rsid w:val="00511887"/>
    <w:rsid w:val="005119A3"/>
    <w:rsid w:val="00514F5D"/>
    <w:rsid w:val="00521ED0"/>
    <w:rsid w:val="00522C01"/>
    <w:rsid w:val="00525B2D"/>
    <w:rsid w:val="0053082A"/>
    <w:rsid w:val="00530EAC"/>
    <w:rsid w:val="00531D72"/>
    <w:rsid w:val="00532AF0"/>
    <w:rsid w:val="0053670F"/>
    <w:rsid w:val="0053700C"/>
    <w:rsid w:val="00541804"/>
    <w:rsid w:val="0054684D"/>
    <w:rsid w:val="005506F0"/>
    <w:rsid w:val="00553E09"/>
    <w:rsid w:val="00554705"/>
    <w:rsid w:val="00557906"/>
    <w:rsid w:val="00563AF9"/>
    <w:rsid w:val="005733CE"/>
    <w:rsid w:val="0057435F"/>
    <w:rsid w:val="00574812"/>
    <w:rsid w:val="00581D2B"/>
    <w:rsid w:val="00582969"/>
    <w:rsid w:val="00582EC6"/>
    <w:rsid w:val="005870F9"/>
    <w:rsid w:val="0059463F"/>
    <w:rsid w:val="005966BB"/>
    <w:rsid w:val="005A1648"/>
    <w:rsid w:val="005A5AD8"/>
    <w:rsid w:val="005A6869"/>
    <w:rsid w:val="005B1236"/>
    <w:rsid w:val="005B62B8"/>
    <w:rsid w:val="005B652B"/>
    <w:rsid w:val="005B6728"/>
    <w:rsid w:val="005C355E"/>
    <w:rsid w:val="005C4D11"/>
    <w:rsid w:val="005C6397"/>
    <w:rsid w:val="005E04F3"/>
    <w:rsid w:val="005E4F0D"/>
    <w:rsid w:val="005E7AAE"/>
    <w:rsid w:val="005F3938"/>
    <w:rsid w:val="005F4FD5"/>
    <w:rsid w:val="0060295E"/>
    <w:rsid w:val="00605065"/>
    <w:rsid w:val="00605992"/>
    <w:rsid w:val="00607166"/>
    <w:rsid w:val="00615538"/>
    <w:rsid w:val="00620F1F"/>
    <w:rsid w:val="006235EA"/>
    <w:rsid w:val="00627FA8"/>
    <w:rsid w:val="00632FD4"/>
    <w:rsid w:val="0063608F"/>
    <w:rsid w:val="006417E7"/>
    <w:rsid w:val="006449E4"/>
    <w:rsid w:val="0064726E"/>
    <w:rsid w:val="0064764D"/>
    <w:rsid w:val="006479C6"/>
    <w:rsid w:val="00651B47"/>
    <w:rsid w:val="006532BA"/>
    <w:rsid w:val="00653590"/>
    <w:rsid w:val="00665C9F"/>
    <w:rsid w:val="0067704A"/>
    <w:rsid w:val="00680F9B"/>
    <w:rsid w:val="006847E4"/>
    <w:rsid w:val="006872FA"/>
    <w:rsid w:val="00692A18"/>
    <w:rsid w:val="0069301B"/>
    <w:rsid w:val="006964E6"/>
    <w:rsid w:val="006A0EEF"/>
    <w:rsid w:val="006A414C"/>
    <w:rsid w:val="006A7A04"/>
    <w:rsid w:val="006C2A1A"/>
    <w:rsid w:val="006C3685"/>
    <w:rsid w:val="006C3958"/>
    <w:rsid w:val="006D280F"/>
    <w:rsid w:val="006D5465"/>
    <w:rsid w:val="006E3396"/>
    <w:rsid w:val="006E65AF"/>
    <w:rsid w:val="006E67D7"/>
    <w:rsid w:val="006F59BB"/>
    <w:rsid w:val="007032A5"/>
    <w:rsid w:val="00704E08"/>
    <w:rsid w:val="007209EA"/>
    <w:rsid w:val="0072162D"/>
    <w:rsid w:val="007260FB"/>
    <w:rsid w:val="007263C2"/>
    <w:rsid w:val="00736DB7"/>
    <w:rsid w:val="0074334F"/>
    <w:rsid w:val="007520DE"/>
    <w:rsid w:val="00754ECA"/>
    <w:rsid w:val="00757C63"/>
    <w:rsid w:val="00762F16"/>
    <w:rsid w:val="007655B2"/>
    <w:rsid w:val="00770448"/>
    <w:rsid w:val="00770883"/>
    <w:rsid w:val="00775C32"/>
    <w:rsid w:val="00777128"/>
    <w:rsid w:val="0078062B"/>
    <w:rsid w:val="007914FE"/>
    <w:rsid w:val="007916BA"/>
    <w:rsid w:val="00792B03"/>
    <w:rsid w:val="00793C3C"/>
    <w:rsid w:val="00794F85"/>
    <w:rsid w:val="0079536B"/>
    <w:rsid w:val="00795A58"/>
    <w:rsid w:val="007B20C4"/>
    <w:rsid w:val="007B670A"/>
    <w:rsid w:val="007B6EAF"/>
    <w:rsid w:val="007D596F"/>
    <w:rsid w:val="007E5AFF"/>
    <w:rsid w:val="007E6F74"/>
    <w:rsid w:val="007F4FD6"/>
    <w:rsid w:val="007F76CE"/>
    <w:rsid w:val="00800F75"/>
    <w:rsid w:val="008062C6"/>
    <w:rsid w:val="00807EF2"/>
    <w:rsid w:val="00813F19"/>
    <w:rsid w:val="00815784"/>
    <w:rsid w:val="00821411"/>
    <w:rsid w:val="00821793"/>
    <w:rsid w:val="00832CE6"/>
    <w:rsid w:val="00834BAF"/>
    <w:rsid w:val="0083522B"/>
    <w:rsid w:val="00836DA3"/>
    <w:rsid w:val="00837C0B"/>
    <w:rsid w:val="00837D84"/>
    <w:rsid w:val="00840D44"/>
    <w:rsid w:val="0084363F"/>
    <w:rsid w:val="008444EE"/>
    <w:rsid w:val="00845345"/>
    <w:rsid w:val="00860140"/>
    <w:rsid w:val="0086099E"/>
    <w:rsid w:val="008642CC"/>
    <w:rsid w:val="00864506"/>
    <w:rsid w:val="008760FA"/>
    <w:rsid w:val="008815A4"/>
    <w:rsid w:val="00884555"/>
    <w:rsid w:val="00890C3C"/>
    <w:rsid w:val="008A156B"/>
    <w:rsid w:val="008B045B"/>
    <w:rsid w:val="008B29C9"/>
    <w:rsid w:val="008B4C82"/>
    <w:rsid w:val="008B71D6"/>
    <w:rsid w:val="008C15C9"/>
    <w:rsid w:val="008C4C0F"/>
    <w:rsid w:val="008D4B0A"/>
    <w:rsid w:val="008D7472"/>
    <w:rsid w:val="008E29F8"/>
    <w:rsid w:val="008E3302"/>
    <w:rsid w:val="008E383D"/>
    <w:rsid w:val="008F210B"/>
    <w:rsid w:val="008F3BC1"/>
    <w:rsid w:val="008F64EA"/>
    <w:rsid w:val="00902231"/>
    <w:rsid w:val="00905C62"/>
    <w:rsid w:val="009079BD"/>
    <w:rsid w:val="00921920"/>
    <w:rsid w:val="00922298"/>
    <w:rsid w:val="00935261"/>
    <w:rsid w:val="0095501E"/>
    <w:rsid w:val="00960C2A"/>
    <w:rsid w:val="0096157A"/>
    <w:rsid w:val="0096717E"/>
    <w:rsid w:val="00967F6F"/>
    <w:rsid w:val="00970330"/>
    <w:rsid w:val="00970398"/>
    <w:rsid w:val="009736E2"/>
    <w:rsid w:val="00980BD8"/>
    <w:rsid w:val="0098505F"/>
    <w:rsid w:val="009869AF"/>
    <w:rsid w:val="009A2844"/>
    <w:rsid w:val="009A6ADF"/>
    <w:rsid w:val="009B2915"/>
    <w:rsid w:val="009B6FDD"/>
    <w:rsid w:val="009C7829"/>
    <w:rsid w:val="009D4E8D"/>
    <w:rsid w:val="009D6E69"/>
    <w:rsid w:val="009E7B71"/>
    <w:rsid w:val="009F215F"/>
    <w:rsid w:val="009F5533"/>
    <w:rsid w:val="009F7937"/>
    <w:rsid w:val="00A007E0"/>
    <w:rsid w:val="00A01A5C"/>
    <w:rsid w:val="00A0557C"/>
    <w:rsid w:val="00A172F0"/>
    <w:rsid w:val="00A21C1D"/>
    <w:rsid w:val="00A23128"/>
    <w:rsid w:val="00A23D4E"/>
    <w:rsid w:val="00A27182"/>
    <w:rsid w:val="00A30092"/>
    <w:rsid w:val="00A52C6B"/>
    <w:rsid w:val="00A6417F"/>
    <w:rsid w:val="00A71CCA"/>
    <w:rsid w:val="00A74360"/>
    <w:rsid w:val="00A76752"/>
    <w:rsid w:val="00A878BE"/>
    <w:rsid w:val="00A905A5"/>
    <w:rsid w:val="00A97AAB"/>
    <w:rsid w:val="00AA53CB"/>
    <w:rsid w:val="00AB01E5"/>
    <w:rsid w:val="00AB088A"/>
    <w:rsid w:val="00AB6498"/>
    <w:rsid w:val="00AC43B0"/>
    <w:rsid w:val="00AD1761"/>
    <w:rsid w:val="00AE14A0"/>
    <w:rsid w:val="00AE166C"/>
    <w:rsid w:val="00AE4BD1"/>
    <w:rsid w:val="00AE51BE"/>
    <w:rsid w:val="00AE6B5D"/>
    <w:rsid w:val="00AE7E6B"/>
    <w:rsid w:val="00AF46E5"/>
    <w:rsid w:val="00AF6BCA"/>
    <w:rsid w:val="00B01161"/>
    <w:rsid w:val="00B0310A"/>
    <w:rsid w:val="00B04B1A"/>
    <w:rsid w:val="00B05D48"/>
    <w:rsid w:val="00B17EFD"/>
    <w:rsid w:val="00B17FE7"/>
    <w:rsid w:val="00B35BCA"/>
    <w:rsid w:val="00B36045"/>
    <w:rsid w:val="00B370B9"/>
    <w:rsid w:val="00B4489A"/>
    <w:rsid w:val="00B50CF8"/>
    <w:rsid w:val="00B543A6"/>
    <w:rsid w:val="00B635AB"/>
    <w:rsid w:val="00B648CA"/>
    <w:rsid w:val="00B70CFD"/>
    <w:rsid w:val="00B740E3"/>
    <w:rsid w:val="00B76567"/>
    <w:rsid w:val="00B80770"/>
    <w:rsid w:val="00B86B6C"/>
    <w:rsid w:val="00B91213"/>
    <w:rsid w:val="00B92282"/>
    <w:rsid w:val="00B95F3B"/>
    <w:rsid w:val="00BA2B5E"/>
    <w:rsid w:val="00BB0065"/>
    <w:rsid w:val="00BB3442"/>
    <w:rsid w:val="00BB6949"/>
    <w:rsid w:val="00BC0FB8"/>
    <w:rsid w:val="00BC658D"/>
    <w:rsid w:val="00BC7E7A"/>
    <w:rsid w:val="00BD166E"/>
    <w:rsid w:val="00BD79ED"/>
    <w:rsid w:val="00BE2B43"/>
    <w:rsid w:val="00BE59A9"/>
    <w:rsid w:val="00BF5814"/>
    <w:rsid w:val="00BF6531"/>
    <w:rsid w:val="00C0145A"/>
    <w:rsid w:val="00C03F27"/>
    <w:rsid w:val="00C043EA"/>
    <w:rsid w:val="00C05556"/>
    <w:rsid w:val="00C10DDB"/>
    <w:rsid w:val="00C14D69"/>
    <w:rsid w:val="00C22F71"/>
    <w:rsid w:val="00C3241C"/>
    <w:rsid w:val="00C32771"/>
    <w:rsid w:val="00C33FE0"/>
    <w:rsid w:val="00C348CF"/>
    <w:rsid w:val="00C34DED"/>
    <w:rsid w:val="00C3783E"/>
    <w:rsid w:val="00C42C92"/>
    <w:rsid w:val="00C42ED6"/>
    <w:rsid w:val="00C477AA"/>
    <w:rsid w:val="00C51638"/>
    <w:rsid w:val="00C53D18"/>
    <w:rsid w:val="00C54AFB"/>
    <w:rsid w:val="00C56CC1"/>
    <w:rsid w:val="00C61686"/>
    <w:rsid w:val="00C62B43"/>
    <w:rsid w:val="00C62B6F"/>
    <w:rsid w:val="00C633A0"/>
    <w:rsid w:val="00C64838"/>
    <w:rsid w:val="00C66194"/>
    <w:rsid w:val="00C67155"/>
    <w:rsid w:val="00C80B53"/>
    <w:rsid w:val="00C93DC2"/>
    <w:rsid w:val="00C94766"/>
    <w:rsid w:val="00C949FD"/>
    <w:rsid w:val="00C96CAB"/>
    <w:rsid w:val="00CC0B4B"/>
    <w:rsid w:val="00CC2613"/>
    <w:rsid w:val="00CC45BE"/>
    <w:rsid w:val="00CC5A51"/>
    <w:rsid w:val="00CC6FCE"/>
    <w:rsid w:val="00CD38DB"/>
    <w:rsid w:val="00CE377E"/>
    <w:rsid w:val="00CF3E28"/>
    <w:rsid w:val="00CF65A5"/>
    <w:rsid w:val="00D01737"/>
    <w:rsid w:val="00D0584B"/>
    <w:rsid w:val="00D06CAE"/>
    <w:rsid w:val="00D10AAE"/>
    <w:rsid w:val="00D13966"/>
    <w:rsid w:val="00D1591F"/>
    <w:rsid w:val="00D17A98"/>
    <w:rsid w:val="00D236AD"/>
    <w:rsid w:val="00D24A1A"/>
    <w:rsid w:val="00D24E31"/>
    <w:rsid w:val="00D31192"/>
    <w:rsid w:val="00D31D5C"/>
    <w:rsid w:val="00D5310A"/>
    <w:rsid w:val="00D65C9D"/>
    <w:rsid w:val="00D672C9"/>
    <w:rsid w:val="00D7752D"/>
    <w:rsid w:val="00D77A75"/>
    <w:rsid w:val="00D809DC"/>
    <w:rsid w:val="00D840B5"/>
    <w:rsid w:val="00D85302"/>
    <w:rsid w:val="00D85EE8"/>
    <w:rsid w:val="00D86D96"/>
    <w:rsid w:val="00D93754"/>
    <w:rsid w:val="00D9554B"/>
    <w:rsid w:val="00DA2339"/>
    <w:rsid w:val="00DA47BA"/>
    <w:rsid w:val="00DA787A"/>
    <w:rsid w:val="00DB35F6"/>
    <w:rsid w:val="00DB59D5"/>
    <w:rsid w:val="00DB60BC"/>
    <w:rsid w:val="00DC324B"/>
    <w:rsid w:val="00DC41A7"/>
    <w:rsid w:val="00DC6016"/>
    <w:rsid w:val="00DD3EE7"/>
    <w:rsid w:val="00DD4DC4"/>
    <w:rsid w:val="00DE27BD"/>
    <w:rsid w:val="00DE33CC"/>
    <w:rsid w:val="00DE5475"/>
    <w:rsid w:val="00DF2130"/>
    <w:rsid w:val="00DF6DAB"/>
    <w:rsid w:val="00E057B2"/>
    <w:rsid w:val="00E06265"/>
    <w:rsid w:val="00E11C9A"/>
    <w:rsid w:val="00E1208C"/>
    <w:rsid w:val="00E15A18"/>
    <w:rsid w:val="00E16733"/>
    <w:rsid w:val="00E17997"/>
    <w:rsid w:val="00E2335C"/>
    <w:rsid w:val="00E23390"/>
    <w:rsid w:val="00E27F2C"/>
    <w:rsid w:val="00E32899"/>
    <w:rsid w:val="00E370C7"/>
    <w:rsid w:val="00E43E78"/>
    <w:rsid w:val="00E449CF"/>
    <w:rsid w:val="00E56FE8"/>
    <w:rsid w:val="00E67CE6"/>
    <w:rsid w:val="00E719FB"/>
    <w:rsid w:val="00E76562"/>
    <w:rsid w:val="00E76C98"/>
    <w:rsid w:val="00E844B1"/>
    <w:rsid w:val="00E84C28"/>
    <w:rsid w:val="00E91301"/>
    <w:rsid w:val="00E91854"/>
    <w:rsid w:val="00EA1D98"/>
    <w:rsid w:val="00EA31DD"/>
    <w:rsid w:val="00EA392A"/>
    <w:rsid w:val="00EA5505"/>
    <w:rsid w:val="00ED3BF0"/>
    <w:rsid w:val="00ED58D8"/>
    <w:rsid w:val="00ED6182"/>
    <w:rsid w:val="00EE1BA8"/>
    <w:rsid w:val="00EE50EF"/>
    <w:rsid w:val="00EF0153"/>
    <w:rsid w:val="00EF51B0"/>
    <w:rsid w:val="00EF7343"/>
    <w:rsid w:val="00F01FF3"/>
    <w:rsid w:val="00F0675B"/>
    <w:rsid w:val="00F07291"/>
    <w:rsid w:val="00F07B60"/>
    <w:rsid w:val="00F1178E"/>
    <w:rsid w:val="00F20F82"/>
    <w:rsid w:val="00F25A48"/>
    <w:rsid w:val="00F25F9C"/>
    <w:rsid w:val="00F27A03"/>
    <w:rsid w:val="00F27E41"/>
    <w:rsid w:val="00F30563"/>
    <w:rsid w:val="00F30F7E"/>
    <w:rsid w:val="00F35453"/>
    <w:rsid w:val="00F41560"/>
    <w:rsid w:val="00F41706"/>
    <w:rsid w:val="00F45EBE"/>
    <w:rsid w:val="00F5146C"/>
    <w:rsid w:val="00F51C76"/>
    <w:rsid w:val="00F55E0E"/>
    <w:rsid w:val="00F702E6"/>
    <w:rsid w:val="00F73817"/>
    <w:rsid w:val="00F73CB1"/>
    <w:rsid w:val="00F86746"/>
    <w:rsid w:val="00F914AF"/>
    <w:rsid w:val="00F929D3"/>
    <w:rsid w:val="00F9375F"/>
    <w:rsid w:val="00F93BCC"/>
    <w:rsid w:val="00F96232"/>
    <w:rsid w:val="00F96998"/>
    <w:rsid w:val="00FA4833"/>
    <w:rsid w:val="00FB092C"/>
    <w:rsid w:val="00FB6F78"/>
    <w:rsid w:val="00FC2AA6"/>
    <w:rsid w:val="00FC64F5"/>
    <w:rsid w:val="00FD0E79"/>
    <w:rsid w:val="00FD4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46AC2"/>
  <w15:chartTrackingRefBased/>
  <w15:docId w15:val="{ACA7E193-68B0-4457-A724-19883B18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14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14ED"/>
  </w:style>
  <w:style w:type="paragraph" w:styleId="Footer">
    <w:name w:val="footer"/>
    <w:basedOn w:val="Normal"/>
    <w:link w:val="FooterChar"/>
    <w:uiPriority w:val="99"/>
    <w:unhideWhenUsed/>
    <w:rsid w:val="001A14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14ED"/>
  </w:style>
  <w:style w:type="character" w:styleId="Hyperlink">
    <w:name w:val="Hyperlink"/>
    <w:basedOn w:val="DefaultParagraphFont"/>
    <w:uiPriority w:val="99"/>
    <w:semiHidden/>
    <w:unhideWhenUsed/>
    <w:rsid w:val="001A14ED"/>
    <w:rPr>
      <w:color w:val="0563C1" w:themeColor="hyperlink"/>
      <w:u w:val="single"/>
    </w:rPr>
  </w:style>
  <w:style w:type="paragraph" w:customStyle="1" w:styleId="Default">
    <w:name w:val="Default"/>
    <w:rsid w:val="001A14ED"/>
    <w:pPr>
      <w:autoSpaceDE w:val="0"/>
      <w:autoSpaceDN w:val="0"/>
      <w:adjustRightInd w:val="0"/>
      <w:spacing w:after="0" w:line="240" w:lineRule="auto"/>
    </w:pPr>
    <w:rPr>
      <w:rFonts w:ascii="Times New Roman" w:hAnsi="Times New Roman" w:cs="Times New Roman"/>
      <w:color w:val="000000"/>
      <w:sz w:val="24"/>
      <w:szCs w:val="24"/>
    </w:rPr>
  </w:style>
  <w:style w:type="paragraph" w:styleId="Revision">
    <w:name w:val="Revision"/>
    <w:hidden/>
    <w:uiPriority w:val="99"/>
    <w:semiHidden/>
    <w:rsid w:val="00037E39"/>
    <w:pPr>
      <w:spacing w:after="0" w:line="240" w:lineRule="auto"/>
    </w:pPr>
  </w:style>
  <w:style w:type="paragraph" w:styleId="BalloonText">
    <w:name w:val="Balloon Text"/>
    <w:basedOn w:val="Normal"/>
    <w:link w:val="BalloonTextChar"/>
    <w:uiPriority w:val="99"/>
    <w:semiHidden/>
    <w:unhideWhenUsed/>
    <w:rsid w:val="00037E3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37E3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975373">
      <w:bodyDiv w:val="1"/>
      <w:marLeft w:val="0"/>
      <w:marRight w:val="0"/>
      <w:marTop w:val="0"/>
      <w:marBottom w:val="0"/>
      <w:divBdr>
        <w:top w:val="none" w:sz="0" w:space="0" w:color="auto"/>
        <w:left w:val="none" w:sz="0" w:space="0" w:color="auto"/>
        <w:bottom w:val="none" w:sz="0" w:space="0" w:color="auto"/>
        <w:right w:val="none" w:sz="0" w:space="0" w:color="auto"/>
      </w:divBdr>
    </w:div>
    <w:div w:id="165483532">
      <w:bodyDiv w:val="1"/>
      <w:marLeft w:val="0"/>
      <w:marRight w:val="0"/>
      <w:marTop w:val="0"/>
      <w:marBottom w:val="0"/>
      <w:divBdr>
        <w:top w:val="none" w:sz="0" w:space="0" w:color="auto"/>
        <w:left w:val="none" w:sz="0" w:space="0" w:color="auto"/>
        <w:bottom w:val="none" w:sz="0" w:space="0" w:color="auto"/>
        <w:right w:val="none" w:sz="0" w:space="0" w:color="auto"/>
      </w:divBdr>
    </w:div>
    <w:div w:id="652414886">
      <w:bodyDiv w:val="1"/>
      <w:marLeft w:val="0"/>
      <w:marRight w:val="0"/>
      <w:marTop w:val="0"/>
      <w:marBottom w:val="0"/>
      <w:divBdr>
        <w:top w:val="none" w:sz="0" w:space="0" w:color="auto"/>
        <w:left w:val="none" w:sz="0" w:space="0" w:color="auto"/>
        <w:bottom w:val="none" w:sz="0" w:space="0" w:color="auto"/>
        <w:right w:val="none" w:sz="0" w:space="0" w:color="auto"/>
      </w:divBdr>
    </w:div>
    <w:div w:id="1191652102">
      <w:bodyDiv w:val="1"/>
      <w:marLeft w:val="0"/>
      <w:marRight w:val="0"/>
      <w:marTop w:val="0"/>
      <w:marBottom w:val="0"/>
      <w:divBdr>
        <w:top w:val="none" w:sz="0" w:space="0" w:color="auto"/>
        <w:left w:val="none" w:sz="0" w:space="0" w:color="auto"/>
        <w:bottom w:val="none" w:sz="0" w:space="0" w:color="auto"/>
        <w:right w:val="none" w:sz="0" w:space="0" w:color="auto"/>
      </w:divBdr>
    </w:div>
    <w:div w:id="1918906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2.jpg@01CE9E6C.1FCD7C20"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1805089@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8F2260-D023-4901-905A-D3975B58AA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17</Pages>
  <Words>3395</Words>
  <Characters>19358</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Williams</dc:creator>
  <cp:keywords/>
  <dc:description/>
  <cp:lastModifiedBy>Lauren Williams</cp:lastModifiedBy>
  <cp:revision>3</cp:revision>
  <dcterms:created xsi:type="dcterms:W3CDTF">2019-02-11T23:43:00Z</dcterms:created>
  <dcterms:modified xsi:type="dcterms:W3CDTF">2019-02-12T00:00:00Z</dcterms:modified>
</cp:coreProperties>
</file>