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7147F665" w14:paraId="57375426" wp14:textId="553A712F">
      <w:pPr>
        <w:jc w:val="center"/>
        <w:rPr>
          <w:noProof w:val="0"/>
          <w:sz w:val="36"/>
          <w:szCs w:val="36"/>
          <w:lang w:val="en-GB"/>
        </w:rPr>
      </w:pPr>
      <w:bookmarkStart w:name="_GoBack" w:id="0"/>
      <w:bookmarkEnd w:id="0"/>
      <w:r w:rsidRPr="7147F665" w:rsidR="0A4EF9C4">
        <w:rPr>
          <w:b w:val="1"/>
          <w:bCs w:val="1"/>
          <w:noProof w:val="0"/>
          <w:sz w:val="36"/>
          <w:szCs w:val="36"/>
          <w:lang w:val="en-GB"/>
        </w:rPr>
        <w:t>Module</w:t>
      </w:r>
      <w:r w:rsidRPr="7147F665" w:rsidR="0A4EF9C4">
        <w:rPr>
          <w:noProof w:val="0"/>
          <w:sz w:val="36"/>
          <w:szCs w:val="36"/>
          <w:lang w:val="en-GB"/>
        </w:rPr>
        <w:t xml:space="preserve">: </w:t>
      </w:r>
      <w:r w:rsidRPr="7147F665" w:rsidR="0A4EF9C4">
        <w:rPr>
          <w:noProof w:val="0"/>
          <w:sz w:val="36"/>
          <w:szCs w:val="36"/>
          <w:lang w:val="en-GB"/>
        </w:rPr>
        <w:t>Personnel</w:t>
      </w:r>
      <w:r w:rsidRPr="7147F665" w:rsidR="0A4EF9C4">
        <w:rPr>
          <w:noProof w:val="0"/>
          <w:sz w:val="36"/>
          <w:szCs w:val="36"/>
          <w:lang w:val="en-GB"/>
        </w:rPr>
        <w:t xml:space="preserve"> </w:t>
      </w:r>
      <w:r w:rsidRPr="7147F665" w:rsidR="0A4EF9C4">
        <w:rPr>
          <w:noProof w:val="0"/>
          <w:sz w:val="36"/>
          <w:szCs w:val="36"/>
          <w:lang w:val="en-GB"/>
        </w:rPr>
        <w:t>Resourcing</w:t>
      </w:r>
      <w:r w:rsidRPr="7147F665" w:rsidR="0A4EF9C4">
        <w:rPr>
          <w:noProof w:val="0"/>
          <w:sz w:val="36"/>
          <w:szCs w:val="36"/>
          <w:lang w:val="en-GB"/>
        </w:rPr>
        <w:t xml:space="preserve"> and Development</w:t>
      </w:r>
    </w:p>
    <w:p w:rsidR="44A74DAE" w:rsidP="7147F665" w:rsidRDefault="44A74DAE" w14:paraId="72A2C003" w14:textId="2E207807">
      <w:pPr>
        <w:pStyle w:val="Normal"/>
        <w:jc w:val="center"/>
        <w:rPr>
          <w:noProof w:val="0"/>
          <w:sz w:val="36"/>
          <w:szCs w:val="36"/>
          <w:lang w:val="en-GB"/>
        </w:rPr>
      </w:pPr>
      <w:r w:rsidRPr="7147F665" w:rsidR="0A4EF9C4">
        <w:rPr>
          <w:b w:val="1"/>
          <w:bCs w:val="1"/>
          <w:noProof w:val="0"/>
          <w:sz w:val="36"/>
          <w:szCs w:val="36"/>
          <w:lang w:val="en-GB"/>
        </w:rPr>
        <w:t>Module code</w:t>
      </w:r>
      <w:r w:rsidRPr="7147F665" w:rsidR="0A4EF9C4">
        <w:rPr>
          <w:noProof w:val="0"/>
          <w:sz w:val="36"/>
          <w:szCs w:val="36"/>
          <w:lang w:val="en-GB"/>
        </w:rPr>
        <w:t>: M5X01921</w:t>
      </w:r>
    </w:p>
    <w:p w:rsidR="44A74DAE" w:rsidP="7147F665" w:rsidRDefault="44A74DAE" w14:paraId="6B9D6A78" w14:textId="7B35DFFD">
      <w:pPr>
        <w:pStyle w:val="Normal"/>
        <w:jc w:val="center"/>
        <w:rPr>
          <w:noProof w:val="0"/>
          <w:sz w:val="36"/>
          <w:szCs w:val="36"/>
          <w:lang w:val="en-GB"/>
        </w:rPr>
      </w:pPr>
      <w:r w:rsidRPr="7147F665" w:rsidR="0A4EF9C4">
        <w:rPr>
          <w:b w:val="1"/>
          <w:bCs w:val="1"/>
          <w:noProof w:val="0"/>
          <w:sz w:val="36"/>
          <w:szCs w:val="36"/>
          <w:lang w:val="en-GB"/>
        </w:rPr>
        <w:t>Lecturer</w:t>
      </w:r>
      <w:r w:rsidRPr="7147F665" w:rsidR="0A4EF9C4">
        <w:rPr>
          <w:noProof w:val="0"/>
          <w:sz w:val="36"/>
          <w:szCs w:val="36"/>
          <w:lang w:val="en-GB"/>
        </w:rPr>
        <w:t>: Samantha Birdsell</w:t>
      </w:r>
    </w:p>
    <w:p w:rsidR="44A74DAE" w:rsidP="7147F665" w:rsidRDefault="44A74DAE" w14:paraId="552C36C8" w14:textId="129B0DB3">
      <w:pPr>
        <w:pStyle w:val="Normal"/>
        <w:jc w:val="center"/>
        <w:rPr>
          <w:noProof w:val="0"/>
          <w:sz w:val="36"/>
          <w:szCs w:val="36"/>
          <w:lang w:val="en-GB"/>
        </w:rPr>
      </w:pPr>
      <w:r w:rsidRPr="7147F665" w:rsidR="0A4EF9C4">
        <w:rPr>
          <w:b w:val="1"/>
          <w:bCs w:val="1"/>
          <w:noProof w:val="0"/>
          <w:sz w:val="36"/>
          <w:szCs w:val="36"/>
          <w:lang w:val="en-GB"/>
        </w:rPr>
        <w:t>Student name</w:t>
      </w:r>
      <w:r w:rsidRPr="7147F665" w:rsidR="0A4EF9C4">
        <w:rPr>
          <w:noProof w:val="0"/>
          <w:sz w:val="36"/>
          <w:szCs w:val="36"/>
          <w:lang w:val="en-GB"/>
        </w:rPr>
        <w:t>: Monika Smarul</w:t>
      </w:r>
    </w:p>
    <w:p w:rsidR="6B01B08E" w:rsidP="21E3C5F4" w:rsidRDefault="6B01B08E" w14:paraId="0806F9FF" w14:textId="4C0CB934">
      <w:pPr>
        <w:pStyle w:val="Normal"/>
        <w:jc w:val="center"/>
        <w:rPr>
          <w:noProof w:val="0"/>
          <w:sz w:val="36"/>
          <w:szCs w:val="36"/>
          <w:lang w:val="en-GB"/>
        </w:rPr>
      </w:pPr>
      <w:r w:rsidRPr="21E3C5F4" w:rsidR="0A4EF9C4">
        <w:rPr>
          <w:b w:val="1"/>
          <w:bCs w:val="1"/>
          <w:noProof w:val="0"/>
          <w:sz w:val="36"/>
          <w:szCs w:val="36"/>
          <w:lang w:val="en-GB"/>
        </w:rPr>
        <w:t>Assignment Title</w:t>
      </w:r>
      <w:r w:rsidRPr="21E3C5F4" w:rsidR="0A4EF9C4">
        <w:rPr>
          <w:noProof w:val="0"/>
          <w:sz w:val="36"/>
          <w:szCs w:val="36"/>
          <w:lang w:val="en-GB"/>
        </w:rPr>
        <w:t>: Hotel International</w:t>
      </w:r>
      <w:r w:rsidRPr="21E3C5F4" w:rsidR="27165EC8">
        <w:rPr>
          <w:noProof w:val="0"/>
          <w:sz w:val="36"/>
          <w:szCs w:val="36"/>
          <w:lang w:val="en-GB"/>
        </w:rPr>
        <w:t xml:space="preserve"> </w:t>
      </w:r>
    </w:p>
    <w:p w:rsidR="44A74DAE" w:rsidP="7147F665" w:rsidRDefault="44A74DAE" w14:paraId="02491103" w14:textId="33DECE3B">
      <w:pPr>
        <w:pStyle w:val="Normal"/>
        <w:rPr>
          <w:noProof w:val="0"/>
          <w:sz w:val="24"/>
          <w:szCs w:val="24"/>
          <w:lang w:val="en-GB"/>
        </w:rPr>
      </w:pPr>
    </w:p>
    <w:p w:rsidR="44A74DAE" w:rsidP="7147F665" w:rsidRDefault="44A74DAE" w14:paraId="014EF696" w14:textId="48D39308">
      <w:pPr>
        <w:pStyle w:val="Normal"/>
        <w:rPr>
          <w:noProof w:val="0"/>
          <w:sz w:val="24"/>
          <w:szCs w:val="24"/>
          <w:lang w:val="en-GB"/>
        </w:rPr>
      </w:pPr>
    </w:p>
    <w:p w:rsidR="44A74DAE" w:rsidP="7147F665" w:rsidRDefault="44A74DAE" w14:paraId="43647784" w14:textId="081E7832">
      <w:pPr>
        <w:pStyle w:val="Normal"/>
        <w:rPr>
          <w:noProof w:val="0"/>
          <w:sz w:val="24"/>
          <w:szCs w:val="24"/>
          <w:lang w:val="en-GB"/>
        </w:rPr>
      </w:pPr>
    </w:p>
    <w:p w:rsidR="44A74DAE" w:rsidP="7147F665" w:rsidRDefault="44A74DAE" w14:paraId="1F13247E" w14:textId="3A573D73">
      <w:pPr>
        <w:pStyle w:val="Normal"/>
        <w:rPr>
          <w:noProof w:val="0"/>
          <w:sz w:val="24"/>
          <w:szCs w:val="24"/>
          <w:lang w:val="en-GB"/>
        </w:rPr>
      </w:pPr>
    </w:p>
    <w:p w:rsidR="69ABFABF" w:rsidP="69ABFABF" w:rsidRDefault="69ABFABF" w14:paraId="659D686E" w14:textId="6F535942">
      <w:pPr>
        <w:pStyle w:val="Normal"/>
        <w:rPr>
          <w:noProof w:val="0"/>
          <w:sz w:val="24"/>
          <w:szCs w:val="24"/>
          <w:lang w:val="en-GB"/>
        </w:rPr>
      </w:pPr>
    </w:p>
    <w:p w:rsidR="69ABFABF" w:rsidP="69ABFABF" w:rsidRDefault="69ABFABF" w14:paraId="2F4A620B" w14:textId="51971FF7">
      <w:pPr>
        <w:pStyle w:val="Normal"/>
        <w:rPr>
          <w:noProof w:val="0"/>
          <w:sz w:val="24"/>
          <w:szCs w:val="24"/>
          <w:lang w:val="en-GB"/>
        </w:rPr>
      </w:pPr>
    </w:p>
    <w:p w:rsidR="69ABFABF" w:rsidP="69ABFABF" w:rsidRDefault="69ABFABF" w14:paraId="61FEE7CC" w14:textId="0C2C023C">
      <w:pPr>
        <w:pStyle w:val="Normal"/>
        <w:rPr>
          <w:noProof w:val="0"/>
          <w:sz w:val="24"/>
          <w:szCs w:val="24"/>
          <w:lang w:val="en-GB"/>
        </w:rPr>
      </w:pPr>
    </w:p>
    <w:p w:rsidR="69ABFABF" w:rsidP="69ABFABF" w:rsidRDefault="69ABFABF" w14:paraId="029F4AA9" w14:textId="05FC5530">
      <w:pPr>
        <w:pStyle w:val="Normal"/>
        <w:rPr>
          <w:noProof w:val="0"/>
          <w:sz w:val="24"/>
          <w:szCs w:val="24"/>
          <w:lang w:val="en-GB"/>
        </w:rPr>
      </w:pPr>
    </w:p>
    <w:p w:rsidR="69ABFABF" w:rsidP="69ABFABF" w:rsidRDefault="69ABFABF" w14:paraId="738B8C7E" w14:textId="2106D342">
      <w:pPr>
        <w:pStyle w:val="Normal"/>
        <w:rPr>
          <w:noProof w:val="0"/>
          <w:sz w:val="24"/>
          <w:szCs w:val="24"/>
          <w:lang w:val="en-GB"/>
        </w:rPr>
      </w:pPr>
    </w:p>
    <w:p w:rsidR="69ABFABF" w:rsidP="69ABFABF" w:rsidRDefault="69ABFABF" w14:paraId="40EA9D0A" w14:textId="7F07854A">
      <w:pPr>
        <w:pStyle w:val="Normal"/>
        <w:rPr>
          <w:noProof w:val="0"/>
          <w:sz w:val="24"/>
          <w:szCs w:val="24"/>
          <w:lang w:val="en-GB"/>
        </w:rPr>
      </w:pPr>
    </w:p>
    <w:p w:rsidR="69ABFABF" w:rsidP="69ABFABF" w:rsidRDefault="69ABFABF" w14:paraId="47E40FD0" w14:textId="1160A646">
      <w:pPr>
        <w:pStyle w:val="Normal"/>
        <w:rPr>
          <w:noProof w:val="0"/>
          <w:sz w:val="24"/>
          <w:szCs w:val="24"/>
          <w:lang w:val="en-GB"/>
        </w:rPr>
      </w:pPr>
    </w:p>
    <w:p w:rsidR="44A74DAE" w:rsidP="7147F665" w:rsidRDefault="44A74DAE" w14:paraId="77D3B355" w14:textId="18D756A5">
      <w:pPr>
        <w:pStyle w:val="Normal"/>
        <w:rPr>
          <w:noProof w:val="0"/>
          <w:sz w:val="24"/>
          <w:szCs w:val="24"/>
          <w:lang w:val="en-GB"/>
        </w:rPr>
      </w:pPr>
    </w:p>
    <w:p w:rsidR="44A74DAE" w:rsidP="6B01B08E" w:rsidRDefault="44A74DAE" w14:paraId="20708D84" w14:textId="4665E15C">
      <w:pPr>
        <w:pStyle w:val="Normal"/>
      </w:pPr>
    </w:p>
    <w:p w:rsidR="44A74DAE" w:rsidP="7147F665" w:rsidRDefault="44A74DAE" w14:paraId="7AE079DD" w14:textId="1BC40F51">
      <w:pPr>
        <w:pStyle w:val="Normal"/>
        <w:rPr>
          <w:noProof w:val="0"/>
          <w:sz w:val="24"/>
          <w:szCs w:val="24"/>
          <w:lang w:val="en-GB"/>
        </w:rPr>
      </w:pPr>
    </w:p>
    <w:p w:rsidR="44A74DAE" w:rsidP="7147F665" w:rsidRDefault="44A74DAE" w14:paraId="30B539EC" w14:textId="2571368E">
      <w:pPr>
        <w:pStyle w:val="Normal"/>
        <w:rPr>
          <w:noProof w:val="0"/>
          <w:sz w:val="24"/>
          <w:szCs w:val="24"/>
          <w:lang w:val="en-GB"/>
        </w:rPr>
      </w:pPr>
    </w:p>
    <w:p w:rsidR="44A74DAE" w:rsidP="7147F665" w:rsidRDefault="44A74DAE" w14:paraId="0BED12F2" w14:textId="1379CB26">
      <w:pPr>
        <w:pStyle w:val="Normal"/>
        <w:rPr>
          <w:noProof w:val="0"/>
          <w:sz w:val="24"/>
          <w:szCs w:val="24"/>
          <w:lang w:val="en-GB"/>
        </w:rPr>
      </w:pPr>
    </w:p>
    <w:p w:rsidR="69ABFABF" w:rsidP="69ABFABF" w:rsidRDefault="69ABFABF" w14:paraId="0C374808" w14:textId="536CB899">
      <w:pPr>
        <w:pStyle w:val="Normal"/>
        <w:rPr>
          <w:noProof w:val="0"/>
          <w:sz w:val="24"/>
          <w:szCs w:val="24"/>
          <w:lang w:val="en-GB"/>
        </w:rPr>
      </w:pPr>
    </w:p>
    <w:p w:rsidR="69ABFABF" w:rsidP="69ABFABF" w:rsidRDefault="69ABFABF" w14:paraId="0C3E7863" w14:textId="4B583869">
      <w:pPr>
        <w:pStyle w:val="Normal"/>
        <w:rPr>
          <w:noProof w:val="0"/>
          <w:sz w:val="24"/>
          <w:szCs w:val="24"/>
          <w:lang w:val="en-GB"/>
        </w:rPr>
      </w:pPr>
    </w:p>
    <w:p w:rsidR="69ABFABF" w:rsidP="69ABFABF" w:rsidRDefault="69ABFABF" w14:paraId="5B9A1D14" w14:textId="3EAEAB3D">
      <w:pPr>
        <w:pStyle w:val="Normal"/>
        <w:rPr>
          <w:noProof w:val="0"/>
          <w:sz w:val="24"/>
          <w:szCs w:val="24"/>
          <w:lang w:val="en-GB"/>
        </w:rPr>
      </w:pPr>
    </w:p>
    <w:p w:rsidR="69ABFABF" w:rsidP="69ABFABF" w:rsidRDefault="69ABFABF" w14:paraId="46905FF4" w14:textId="27BDBD38">
      <w:pPr>
        <w:pStyle w:val="Normal"/>
        <w:rPr>
          <w:noProof w:val="0"/>
          <w:sz w:val="24"/>
          <w:szCs w:val="24"/>
          <w:lang w:val="en-GB"/>
        </w:rPr>
      </w:pPr>
    </w:p>
    <w:p w:rsidR="69ABFABF" w:rsidP="69ABFABF" w:rsidRDefault="69ABFABF" w14:paraId="36DE4E0E" w14:textId="12F55CF9">
      <w:pPr>
        <w:pStyle w:val="Normal"/>
        <w:rPr>
          <w:noProof w:val="0"/>
          <w:sz w:val="24"/>
          <w:szCs w:val="24"/>
          <w:lang w:val="en-GB"/>
        </w:rPr>
      </w:pPr>
    </w:p>
    <w:p w:rsidR="69ABFABF" w:rsidP="69ABFABF" w:rsidRDefault="69ABFABF" w14:paraId="2E49D082" w14:textId="5462D6B9">
      <w:pPr>
        <w:pStyle w:val="Normal"/>
        <w:rPr>
          <w:noProof w:val="0"/>
          <w:sz w:val="24"/>
          <w:szCs w:val="24"/>
          <w:lang w:val="en-GB"/>
        </w:rPr>
      </w:pPr>
    </w:p>
    <w:p w:rsidR="69ABFABF" w:rsidP="69ABFABF" w:rsidRDefault="69ABFABF" w14:paraId="2609E69C" w14:textId="1A1C1286">
      <w:pPr>
        <w:pStyle w:val="Normal"/>
        <w:rPr>
          <w:noProof w:val="0"/>
          <w:sz w:val="24"/>
          <w:szCs w:val="24"/>
          <w:lang w:val="en-GB"/>
        </w:rPr>
      </w:pPr>
    </w:p>
    <w:p w:rsidR="69ABFABF" w:rsidP="69ABFABF" w:rsidRDefault="69ABFABF" w14:paraId="7298B80D" w14:textId="308F6EBD">
      <w:pPr>
        <w:pStyle w:val="Normal"/>
        <w:rPr>
          <w:noProof w:val="0"/>
          <w:sz w:val="24"/>
          <w:szCs w:val="24"/>
          <w:lang w:val="en-GB"/>
        </w:rPr>
      </w:pPr>
    </w:p>
    <w:p w:rsidR="44A74DAE" w:rsidP="7147F665" w:rsidRDefault="44A74DAE" w14:paraId="2F5A274F" w14:textId="656BC6F1">
      <w:pPr>
        <w:pStyle w:val="Normal"/>
        <w:rPr>
          <w:b w:val="1"/>
          <w:bCs w:val="1"/>
          <w:i w:val="1"/>
          <w:iCs w:val="1"/>
          <w:noProof w:val="0"/>
          <w:sz w:val="22"/>
          <w:szCs w:val="22"/>
          <w:u w:val="single"/>
          <w:lang w:val="en-GB"/>
        </w:rPr>
      </w:pPr>
      <w:r w:rsidRPr="7147F665" w:rsidR="76B301F7">
        <w:rPr>
          <w:b w:val="1"/>
          <w:bCs w:val="1"/>
          <w:i w:val="1"/>
          <w:iCs w:val="1"/>
          <w:noProof w:val="0"/>
          <w:sz w:val="24"/>
          <w:szCs w:val="24"/>
          <w:u w:val="single"/>
          <w:lang w:val="en-GB"/>
        </w:rPr>
        <w:t>Content Table</w:t>
      </w:r>
    </w:p>
    <w:p w:rsidR="44A74DAE" w:rsidP="7147F665" w:rsidRDefault="44A74DAE" w14:paraId="3767EB73" w14:textId="3780500C">
      <w:pPr>
        <w:pStyle w:val="Normal"/>
        <w:rPr>
          <w:b w:val="1"/>
          <w:bCs w:val="1"/>
          <w:i w:val="1"/>
          <w:iCs w:val="1"/>
          <w:noProof w:val="0"/>
          <w:sz w:val="24"/>
          <w:szCs w:val="24"/>
          <w:u w:val="single"/>
          <w:lang w:val="en-GB"/>
        </w:rPr>
      </w:pPr>
    </w:p>
    <w:p w:rsidR="44A74DAE" w:rsidP="7147F665" w:rsidRDefault="44A74DAE" w14:paraId="676B7CD8" w14:textId="3DC4E831">
      <w:pPr>
        <w:pStyle w:val="Normal"/>
        <w:rPr>
          <w:b w:val="0"/>
          <w:bCs w:val="0"/>
          <w:i w:val="0"/>
          <w:iCs w:val="0"/>
          <w:noProof w:val="0"/>
          <w:sz w:val="22"/>
          <w:szCs w:val="22"/>
          <w:u w:val="none"/>
          <w:lang w:val="en-GB"/>
        </w:rPr>
      </w:pPr>
      <w:r w:rsidRPr="7147F665" w:rsidR="76B301F7">
        <w:rPr>
          <w:b w:val="1"/>
          <w:bCs w:val="1"/>
          <w:i w:val="0"/>
          <w:iCs w:val="0"/>
          <w:noProof w:val="0"/>
          <w:sz w:val="22"/>
          <w:szCs w:val="22"/>
          <w:u w:val="none"/>
          <w:lang w:val="en-GB"/>
        </w:rPr>
        <w:t>Introduction</w:t>
      </w:r>
      <w:r w:rsidRPr="7147F665" w:rsidR="26C16655">
        <w:rPr>
          <w:b w:val="0"/>
          <w:bCs w:val="0"/>
          <w:i w:val="0"/>
          <w:iCs w:val="0"/>
          <w:noProof w:val="0"/>
          <w:sz w:val="22"/>
          <w:szCs w:val="22"/>
          <w:u w:val="none"/>
          <w:lang w:val="en-GB"/>
        </w:rPr>
        <w:t>.....................................................................................................</w:t>
      </w:r>
      <w:r w:rsidRPr="7147F665" w:rsidR="7A240914">
        <w:rPr>
          <w:b w:val="0"/>
          <w:bCs w:val="0"/>
          <w:i w:val="0"/>
          <w:iCs w:val="0"/>
          <w:noProof w:val="0"/>
          <w:sz w:val="22"/>
          <w:szCs w:val="22"/>
          <w:u w:val="none"/>
          <w:lang w:val="en-GB"/>
        </w:rPr>
        <w:t>.................</w:t>
      </w:r>
      <w:r w:rsidRPr="7147F665" w:rsidR="26C16655">
        <w:rPr>
          <w:b w:val="0"/>
          <w:bCs w:val="0"/>
          <w:i w:val="0"/>
          <w:iCs w:val="0"/>
          <w:noProof w:val="0"/>
          <w:sz w:val="22"/>
          <w:szCs w:val="22"/>
          <w:u w:val="none"/>
          <w:lang w:val="en-GB"/>
        </w:rPr>
        <w:t>.Page 3</w:t>
      </w:r>
    </w:p>
    <w:p w:rsidR="44A74DAE" w:rsidP="2E1ED2A4" w:rsidRDefault="44A74DAE" w14:paraId="21765D77" w14:textId="6AACF2F0">
      <w:pPr>
        <w:pStyle w:val="Normal"/>
        <w:rPr>
          <w:b w:val="0"/>
          <w:bCs w:val="0"/>
          <w:i w:val="0"/>
          <w:iCs w:val="0"/>
          <w:noProof w:val="0"/>
          <w:sz w:val="22"/>
          <w:szCs w:val="22"/>
          <w:u w:val="none"/>
          <w:lang w:val="en-GB"/>
        </w:rPr>
      </w:pPr>
      <w:r w:rsidRPr="2E1ED2A4" w:rsidR="76B301F7">
        <w:rPr>
          <w:b w:val="1"/>
          <w:bCs w:val="1"/>
          <w:i w:val="0"/>
          <w:iCs w:val="0"/>
          <w:noProof w:val="0"/>
          <w:sz w:val="22"/>
          <w:szCs w:val="22"/>
          <w:u w:val="none"/>
          <w:lang w:val="en-GB"/>
        </w:rPr>
        <w:t>Task 1</w:t>
      </w:r>
      <w:r w:rsidRPr="2E1ED2A4" w:rsidR="77C1F209">
        <w:rPr>
          <w:b w:val="0"/>
          <w:bCs w:val="0"/>
          <w:i w:val="0"/>
          <w:iCs w:val="0"/>
          <w:noProof w:val="0"/>
          <w:sz w:val="22"/>
          <w:szCs w:val="22"/>
          <w:u w:val="none"/>
          <w:lang w:val="en-GB"/>
        </w:rPr>
        <w:t xml:space="preserve"> – PESTLE Analysis...........</w:t>
      </w:r>
      <w:r w:rsidRPr="2E1ED2A4" w:rsidR="50D92F92">
        <w:rPr>
          <w:b w:val="0"/>
          <w:bCs w:val="0"/>
          <w:i w:val="0"/>
          <w:iCs w:val="0"/>
          <w:noProof w:val="0"/>
          <w:sz w:val="22"/>
          <w:szCs w:val="22"/>
          <w:u w:val="none"/>
          <w:lang w:val="en-GB"/>
        </w:rPr>
        <w:t>.........................................................................................Page 4</w:t>
      </w:r>
      <w:r w:rsidRPr="2E1ED2A4" w:rsidR="166CEDA0">
        <w:rPr>
          <w:b w:val="0"/>
          <w:bCs w:val="0"/>
          <w:i w:val="0"/>
          <w:iCs w:val="0"/>
          <w:noProof w:val="0"/>
          <w:sz w:val="22"/>
          <w:szCs w:val="22"/>
          <w:u w:val="none"/>
          <w:lang w:val="en-GB"/>
        </w:rPr>
        <w:t>-7</w:t>
      </w:r>
    </w:p>
    <w:p w:rsidR="44A74DAE" w:rsidP="2E1ED2A4" w:rsidRDefault="44A74DAE" w14:paraId="6BFB969B" w14:textId="53692BD0">
      <w:pPr>
        <w:pStyle w:val="Normal"/>
        <w:rPr>
          <w:b w:val="0"/>
          <w:bCs w:val="0"/>
          <w:i w:val="0"/>
          <w:iCs w:val="0"/>
          <w:noProof w:val="0"/>
          <w:sz w:val="22"/>
          <w:szCs w:val="22"/>
          <w:u w:val="none"/>
          <w:lang w:val="en-GB"/>
        </w:rPr>
      </w:pPr>
      <w:r w:rsidRPr="2E1ED2A4" w:rsidR="76B301F7">
        <w:rPr>
          <w:b w:val="1"/>
          <w:bCs w:val="1"/>
          <w:i w:val="0"/>
          <w:iCs w:val="0"/>
          <w:noProof w:val="0"/>
          <w:sz w:val="22"/>
          <w:szCs w:val="22"/>
          <w:u w:val="none"/>
          <w:lang w:val="en-GB"/>
        </w:rPr>
        <w:t>Task 2</w:t>
      </w:r>
      <w:r w:rsidRPr="2E1ED2A4" w:rsidR="1421AC68">
        <w:rPr>
          <w:b w:val="0"/>
          <w:bCs w:val="0"/>
          <w:i w:val="0"/>
          <w:iCs w:val="0"/>
          <w:noProof w:val="0"/>
          <w:sz w:val="22"/>
          <w:szCs w:val="22"/>
          <w:u w:val="none"/>
          <w:lang w:val="en-GB"/>
        </w:rPr>
        <w:t xml:space="preserve"> – Recruitment and Selection.</w:t>
      </w:r>
      <w:r w:rsidRPr="2E1ED2A4" w:rsidR="761C0BFE">
        <w:rPr>
          <w:b w:val="0"/>
          <w:bCs w:val="0"/>
          <w:i w:val="0"/>
          <w:iCs w:val="0"/>
          <w:noProof w:val="0"/>
          <w:sz w:val="22"/>
          <w:szCs w:val="22"/>
          <w:u w:val="none"/>
          <w:lang w:val="en-GB"/>
        </w:rPr>
        <w:t xml:space="preserve">..................................................................................Page </w:t>
      </w:r>
      <w:r w:rsidRPr="2E1ED2A4" w:rsidR="2282E9B1">
        <w:rPr>
          <w:b w:val="0"/>
          <w:bCs w:val="0"/>
          <w:i w:val="0"/>
          <w:iCs w:val="0"/>
          <w:noProof w:val="0"/>
          <w:sz w:val="22"/>
          <w:szCs w:val="22"/>
          <w:u w:val="none"/>
          <w:lang w:val="en-GB"/>
        </w:rPr>
        <w:t>8</w:t>
      </w:r>
    </w:p>
    <w:p w:rsidR="44A74DAE" w:rsidP="2E1ED2A4" w:rsidRDefault="44A74DAE" w14:paraId="403B80B8" w14:textId="557AF6F0">
      <w:pPr>
        <w:pStyle w:val="Normal"/>
        <w:rPr>
          <w:b w:val="0"/>
          <w:bCs w:val="0"/>
          <w:i w:val="0"/>
          <w:iCs w:val="0"/>
          <w:noProof w:val="0"/>
          <w:sz w:val="22"/>
          <w:szCs w:val="22"/>
          <w:u w:val="none"/>
          <w:lang w:val="en-GB"/>
        </w:rPr>
      </w:pPr>
      <w:r w:rsidRPr="2E1ED2A4" w:rsidR="76B301F7">
        <w:rPr>
          <w:b w:val="1"/>
          <w:bCs w:val="1"/>
          <w:i w:val="0"/>
          <w:iCs w:val="0"/>
          <w:noProof w:val="0"/>
          <w:sz w:val="22"/>
          <w:szCs w:val="22"/>
          <w:u w:val="none"/>
          <w:lang w:val="en-GB"/>
        </w:rPr>
        <w:t>Task 3</w:t>
      </w:r>
      <w:r w:rsidRPr="2E1ED2A4" w:rsidR="7D598523">
        <w:rPr>
          <w:b w:val="0"/>
          <w:bCs w:val="0"/>
          <w:i w:val="0"/>
          <w:iCs w:val="0"/>
          <w:noProof w:val="0"/>
          <w:sz w:val="22"/>
          <w:szCs w:val="22"/>
          <w:u w:val="none"/>
          <w:lang w:val="en-GB"/>
        </w:rPr>
        <w:t xml:space="preserve"> – Culture, equality and diversity</w:t>
      </w:r>
      <w:r w:rsidRPr="2E1ED2A4" w:rsidR="785FA3F7">
        <w:rPr>
          <w:b w:val="0"/>
          <w:bCs w:val="0"/>
          <w:i w:val="0"/>
          <w:iCs w:val="0"/>
          <w:noProof w:val="0"/>
          <w:sz w:val="22"/>
          <w:szCs w:val="22"/>
          <w:u w:val="none"/>
          <w:lang w:val="en-GB"/>
        </w:rPr>
        <w:t xml:space="preserve">.............................................................................Page </w:t>
      </w:r>
      <w:r w:rsidRPr="2E1ED2A4" w:rsidR="4245F68B">
        <w:rPr>
          <w:b w:val="0"/>
          <w:bCs w:val="0"/>
          <w:i w:val="0"/>
          <w:iCs w:val="0"/>
          <w:noProof w:val="0"/>
          <w:sz w:val="22"/>
          <w:szCs w:val="22"/>
          <w:u w:val="none"/>
          <w:lang w:val="en-GB"/>
        </w:rPr>
        <w:t>9</w:t>
      </w:r>
    </w:p>
    <w:p w:rsidR="44A74DAE" w:rsidP="2E1ED2A4" w:rsidRDefault="44A74DAE" w14:paraId="7CD2E155" w14:textId="5B51D651">
      <w:pPr>
        <w:pStyle w:val="Normal"/>
        <w:rPr>
          <w:b w:val="0"/>
          <w:bCs w:val="0"/>
          <w:i w:val="0"/>
          <w:iCs w:val="0"/>
          <w:noProof w:val="0"/>
          <w:sz w:val="22"/>
          <w:szCs w:val="22"/>
          <w:u w:val="none"/>
          <w:lang w:val="en-GB"/>
        </w:rPr>
      </w:pPr>
      <w:r w:rsidRPr="2E1ED2A4" w:rsidR="76B301F7">
        <w:rPr>
          <w:b w:val="1"/>
          <w:bCs w:val="1"/>
          <w:i w:val="0"/>
          <w:iCs w:val="0"/>
          <w:noProof w:val="0"/>
          <w:sz w:val="22"/>
          <w:szCs w:val="22"/>
          <w:u w:val="none"/>
          <w:lang w:val="en-GB"/>
        </w:rPr>
        <w:t>Task 4</w:t>
      </w:r>
      <w:r w:rsidRPr="2E1ED2A4" w:rsidR="3C98A332">
        <w:rPr>
          <w:b w:val="0"/>
          <w:bCs w:val="0"/>
          <w:i w:val="0"/>
          <w:iCs w:val="0"/>
          <w:noProof w:val="0"/>
          <w:sz w:val="22"/>
          <w:szCs w:val="22"/>
          <w:u w:val="none"/>
          <w:lang w:val="en-GB"/>
        </w:rPr>
        <w:t xml:space="preserve"> – Performance Management................</w:t>
      </w:r>
      <w:r w:rsidRPr="2E1ED2A4" w:rsidR="40EDB6DC">
        <w:rPr>
          <w:b w:val="0"/>
          <w:bCs w:val="0"/>
          <w:i w:val="0"/>
          <w:iCs w:val="0"/>
          <w:noProof w:val="0"/>
          <w:sz w:val="22"/>
          <w:szCs w:val="22"/>
          <w:u w:val="none"/>
          <w:lang w:val="en-GB"/>
        </w:rPr>
        <w:t>....................................................</w:t>
      </w:r>
      <w:r w:rsidRPr="2E1ED2A4" w:rsidR="6CC03014">
        <w:rPr>
          <w:b w:val="0"/>
          <w:bCs w:val="0"/>
          <w:i w:val="0"/>
          <w:iCs w:val="0"/>
          <w:noProof w:val="0"/>
          <w:sz w:val="22"/>
          <w:szCs w:val="22"/>
          <w:u w:val="none"/>
          <w:lang w:val="en-GB"/>
        </w:rPr>
        <w:t xml:space="preserve">..............Page </w:t>
      </w:r>
      <w:r w:rsidRPr="2E1ED2A4" w:rsidR="34CF49B3">
        <w:rPr>
          <w:b w:val="0"/>
          <w:bCs w:val="0"/>
          <w:i w:val="0"/>
          <w:iCs w:val="0"/>
          <w:noProof w:val="0"/>
          <w:sz w:val="22"/>
          <w:szCs w:val="22"/>
          <w:u w:val="none"/>
          <w:lang w:val="en-GB"/>
        </w:rPr>
        <w:t>10</w:t>
      </w:r>
    </w:p>
    <w:p w:rsidR="44A74DAE" w:rsidP="2E1ED2A4" w:rsidRDefault="44A74DAE" w14:paraId="3312DD61" w14:textId="75FD1208">
      <w:pPr>
        <w:pStyle w:val="Normal"/>
        <w:rPr>
          <w:b w:val="0"/>
          <w:bCs w:val="0"/>
          <w:i w:val="0"/>
          <w:iCs w:val="0"/>
          <w:noProof w:val="0"/>
          <w:sz w:val="22"/>
          <w:szCs w:val="22"/>
          <w:u w:val="none"/>
          <w:lang w:val="en-GB"/>
        </w:rPr>
      </w:pPr>
      <w:r w:rsidRPr="2E1ED2A4" w:rsidR="76B301F7">
        <w:rPr>
          <w:b w:val="1"/>
          <w:bCs w:val="1"/>
          <w:i w:val="0"/>
          <w:iCs w:val="0"/>
          <w:noProof w:val="0"/>
          <w:sz w:val="22"/>
          <w:szCs w:val="22"/>
          <w:u w:val="none"/>
          <w:lang w:val="en-GB"/>
        </w:rPr>
        <w:t>Task 5</w:t>
      </w:r>
      <w:r w:rsidRPr="2E1ED2A4" w:rsidR="76B301F7">
        <w:rPr>
          <w:b w:val="0"/>
          <w:bCs w:val="0"/>
          <w:i w:val="0"/>
          <w:iCs w:val="0"/>
          <w:noProof w:val="0"/>
          <w:sz w:val="22"/>
          <w:szCs w:val="22"/>
          <w:u w:val="none"/>
          <w:lang w:val="en-GB"/>
        </w:rPr>
        <w:t xml:space="preserve"> – Outline Plan/ Conclusion</w:t>
      </w:r>
      <w:r w:rsidRPr="2E1ED2A4" w:rsidR="3B950B35">
        <w:rPr>
          <w:b w:val="0"/>
          <w:bCs w:val="0"/>
          <w:i w:val="0"/>
          <w:iCs w:val="0"/>
          <w:noProof w:val="0"/>
          <w:sz w:val="22"/>
          <w:szCs w:val="22"/>
          <w:u w:val="none"/>
          <w:lang w:val="en-GB"/>
        </w:rPr>
        <w:t xml:space="preserve">.....................................................................................Page </w:t>
      </w:r>
      <w:r w:rsidRPr="2E1ED2A4" w:rsidR="13C79C38">
        <w:rPr>
          <w:b w:val="0"/>
          <w:bCs w:val="0"/>
          <w:i w:val="0"/>
          <w:iCs w:val="0"/>
          <w:noProof w:val="0"/>
          <w:sz w:val="22"/>
          <w:szCs w:val="22"/>
          <w:u w:val="none"/>
          <w:lang w:val="en-GB"/>
        </w:rPr>
        <w:t>11</w:t>
      </w:r>
    </w:p>
    <w:p w:rsidR="44A74DAE" w:rsidP="2E1ED2A4" w:rsidRDefault="44A74DAE" w14:paraId="134373E2" w14:textId="7C00F5EF">
      <w:pPr>
        <w:pStyle w:val="Normal"/>
        <w:rPr>
          <w:b w:val="0"/>
          <w:bCs w:val="0"/>
          <w:i w:val="0"/>
          <w:iCs w:val="0"/>
          <w:noProof w:val="0"/>
          <w:sz w:val="22"/>
          <w:szCs w:val="22"/>
          <w:u w:val="none"/>
          <w:lang w:val="en-GB"/>
        </w:rPr>
      </w:pPr>
      <w:r w:rsidRPr="2E1ED2A4" w:rsidR="76B301F7">
        <w:rPr>
          <w:b w:val="1"/>
          <w:bCs w:val="1"/>
          <w:i w:val="0"/>
          <w:iCs w:val="0"/>
          <w:noProof w:val="0"/>
          <w:sz w:val="22"/>
          <w:szCs w:val="22"/>
          <w:u w:val="none"/>
          <w:lang w:val="en-GB"/>
        </w:rPr>
        <w:t>Bibliography</w:t>
      </w:r>
      <w:r w:rsidRPr="2E1ED2A4" w:rsidR="6821389A">
        <w:rPr>
          <w:b w:val="0"/>
          <w:bCs w:val="0"/>
          <w:i w:val="0"/>
          <w:iCs w:val="0"/>
          <w:noProof w:val="0"/>
          <w:sz w:val="22"/>
          <w:szCs w:val="22"/>
          <w:u w:val="none"/>
          <w:lang w:val="en-GB"/>
        </w:rPr>
        <w:t>......................................................................................................................Page 1</w:t>
      </w:r>
      <w:r w:rsidRPr="2E1ED2A4" w:rsidR="09696C1A">
        <w:rPr>
          <w:b w:val="0"/>
          <w:bCs w:val="0"/>
          <w:i w:val="0"/>
          <w:iCs w:val="0"/>
          <w:noProof w:val="0"/>
          <w:sz w:val="22"/>
          <w:szCs w:val="22"/>
          <w:u w:val="none"/>
          <w:lang w:val="en-GB"/>
        </w:rPr>
        <w:t>2</w:t>
      </w:r>
      <w:r w:rsidRPr="2E1ED2A4" w:rsidR="6821389A">
        <w:rPr>
          <w:b w:val="0"/>
          <w:bCs w:val="0"/>
          <w:i w:val="0"/>
          <w:iCs w:val="0"/>
          <w:noProof w:val="0"/>
          <w:sz w:val="22"/>
          <w:szCs w:val="22"/>
          <w:u w:val="none"/>
          <w:lang w:val="en-GB"/>
        </w:rPr>
        <w:t>-1</w:t>
      </w:r>
      <w:r w:rsidRPr="2E1ED2A4" w:rsidR="792C3137">
        <w:rPr>
          <w:b w:val="0"/>
          <w:bCs w:val="0"/>
          <w:i w:val="0"/>
          <w:iCs w:val="0"/>
          <w:noProof w:val="0"/>
          <w:sz w:val="22"/>
          <w:szCs w:val="22"/>
          <w:u w:val="none"/>
          <w:lang w:val="en-GB"/>
        </w:rPr>
        <w:t>5</w:t>
      </w:r>
    </w:p>
    <w:p w:rsidR="44A74DAE" w:rsidP="7147F665" w:rsidRDefault="44A74DAE" w14:paraId="2606DBEE" w14:textId="1CFF3CE1">
      <w:pPr>
        <w:pStyle w:val="Normal"/>
        <w:rPr>
          <w:noProof w:val="0"/>
          <w:sz w:val="24"/>
          <w:szCs w:val="24"/>
          <w:lang w:val="en-GB"/>
        </w:rPr>
      </w:pPr>
    </w:p>
    <w:p w:rsidR="44A74DAE" w:rsidP="7147F665" w:rsidRDefault="44A74DAE" w14:paraId="6BB4E9EC" w14:textId="70DFFE0A">
      <w:pPr>
        <w:pStyle w:val="Normal"/>
        <w:rPr>
          <w:noProof w:val="0"/>
          <w:sz w:val="24"/>
          <w:szCs w:val="24"/>
          <w:lang w:val="en-GB"/>
        </w:rPr>
      </w:pPr>
    </w:p>
    <w:p w:rsidR="44A74DAE" w:rsidP="7147F665" w:rsidRDefault="44A74DAE" w14:paraId="4F6690B1" w14:textId="01E12D8E">
      <w:pPr>
        <w:pStyle w:val="Normal"/>
        <w:rPr>
          <w:noProof w:val="0"/>
          <w:sz w:val="24"/>
          <w:szCs w:val="24"/>
          <w:lang w:val="en-GB"/>
        </w:rPr>
      </w:pPr>
    </w:p>
    <w:p w:rsidR="44A74DAE" w:rsidP="7147F665" w:rsidRDefault="44A74DAE" w14:paraId="4B3DE1B1" w14:textId="22B56B5E">
      <w:pPr>
        <w:pStyle w:val="Normal"/>
        <w:rPr>
          <w:noProof w:val="0"/>
          <w:sz w:val="24"/>
          <w:szCs w:val="24"/>
          <w:lang w:val="en-GB"/>
        </w:rPr>
      </w:pPr>
    </w:p>
    <w:p w:rsidR="44A74DAE" w:rsidP="7147F665" w:rsidRDefault="44A74DAE" w14:paraId="00C35836" w14:textId="7F569BA5">
      <w:pPr>
        <w:pStyle w:val="Normal"/>
        <w:rPr>
          <w:noProof w:val="0"/>
          <w:sz w:val="24"/>
          <w:szCs w:val="24"/>
          <w:lang w:val="en-GB"/>
        </w:rPr>
      </w:pPr>
    </w:p>
    <w:p w:rsidR="44A74DAE" w:rsidP="7147F665" w:rsidRDefault="44A74DAE" w14:paraId="27805D82" w14:textId="6CCB4406">
      <w:pPr>
        <w:pStyle w:val="Normal"/>
        <w:rPr>
          <w:noProof w:val="0"/>
          <w:sz w:val="24"/>
          <w:szCs w:val="24"/>
          <w:lang w:val="en-GB"/>
        </w:rPr>
      </w:pPr>
    </w:p>
    <w:p w:rsidR="44A74DAE" w:rsidP="7147F665" w:rsidRDefault="44A74DAE" w14:paraId="653F17A6" w14:textId="6B9758EB">
      <w:pPr>
        <w:pStyle w:val="Normal"/>
        <w:rPr>
          <w:noProof w:val="0"/>
          <w:sz w:val="24"/>
          <w:szCs w:val="24"/>
          <w:lang w:val="en-GB"/>
        </w:rPr>
      </w:pPr>
    </w:p>
    <w:p w:rsidR="44A74DAE" w:rsidP="7147F665" w:rsidRDefault="44A74DAE" w14:paraId="41BAA077" w14:textId="5A2F4DD1">
      <w:pPr>
        <w:pStyle w:val="Normal"/>
        <w:rPr>
          <w:noProof w:val="0"/>
          <w:sz w:val="24"/>
          <w:szCs w:val="24"/>
          <w:lang w:val="en-GB"/>
        </w:rPr>
      </w:pPr>
    </w:p>
    <w:p w:rsidR="44A74DAE" w:rsidP="7147F665" w:rsidRDefault="44A74DAE" w14:paraId="5915D1A6" w14:textId="0445292C">
      <w:pPr>
        <w:pStyle w:val="Normal"/>
        <w:rPr>
          <w:noProof w:val="0"/>
          <w:sz w:val="24"/>
          <w:szCs w:val="24"/>
          <w:lang w:val="en-GB"/>
        </w:rPr>
      </w:pPr>
    </w:p>
    <w:p w:rsidR="44A74DAE" w:rsidP="7147F665" w:rsidRDefault="44A74DAE" w14:paraId="4F71875A" w14:textId="7774C200">
      <w:pPr>
        <w:pStyle w:val="Normal"/>
        <w:rPr>
          <w:noProof w:val="0"/>
          <w:sz w:val="24"/>
          <w:szCs w:val="24"/>
          <w:lang w:val="en-GB"/>
        </w:rPr>
      </w:pPr>
    </w:p>
    <w:p w:rsidR="44A74DAE" w:rsidP="7147F665" w:rsidRDefault="44A74DAE" w14:paraId="0A9C70F4" w14:textId="696BA0C2">
      <w:pPr>
        <w:pStyle w:val="Normal"/>
        <w:rPr>
          <w:noProof w:val="0"/>
          <w:sz w:val="24"/>
          <w:szCs w:val="24"/>
          <w:lang w:val="en-GB"/>
        </w:rPr>
      </w:pPr>
    </w:p>
    <w:p w:rsidR="44A74DAE" w:rsidP="7147F665" w:rsidRDefault="44A74DAE" w14:paraId="3B8F6776" w14:textId="6F05F138">
      <w:pPr>
        <w:pStyle w:val="Normal"/>
        <w:rPr>
          <w:noProof w:val="0"/>
          <w:sz w:val="24"/>
          <w:szCs w:val="24"/>
          <w:lang w:val="en-GB"/>
        </w:rPr>
      </w:pPr>
    </w:p>
    <w:p w:rsidR="44A74DAE" w:rsidP="7147F665" w:rsidRDefault="44A74DAE" w14:paraId="5C06E840" w14:textId="08514178">
      <w:pPr>
        <w:pStyle w:val="Normal"/>
        <w:rPr>
          <w:noProof w:val="0"/>
          <w:sz w:val="24"/>
          <w:szCs w:val="24"/>
          <w:lang w:val="en-GB"/>
        </w:rPr>
      </w:pPr>
    </w:p>
    <w:p w:rsidR="44A74DAE" w:rsidP="7147F665" w:rsidRDefault="44A74DAE" w14:paraId="59D1E027" w14:textId="1E57E2B4">
      <w:pPr>
        <w:pStyle w:val="Normal"/>
        <w:rPr>
          <w:noProof w:val="0"/>
          <w:sz w:val="24"/>
          <w:szCs w:val="24"/>
          <w:lang w:val="en-GB"/>
        </w:rPr>
      </w:pPr>
    </w:p>
    <w:p w:rsidR="44A74DAE" w:rsidP="7147F665" w:rsidRDefault="44A74DAE" w14:paraId="1B3BACFE" w14:textId="3195D125">
      <w:pPr>
        <w:pStyle w:val="Normal"/>
        <w:rPr>
          <w:noProof w:val="0"/>
          <w:sz w:val="24"/>
          <w:szCs w:val="24"/>
          <w:lang w:val="en-GB"/>
        </w:rPr>
      </w:pPr>
    </w:p>
    <w:p w:rsidR="44A74DAE" w:rsidP="7147F665" w:rsidRDefault="44A74DAE" w14:paraId="38E1E873" w14:textId="649D18A1">
      <w:pPr>
        <w:pStyle w:val="Normal"/>
        <w:rPr>
          <w:noProof w:val="0"/>
          <w:sz w:val="24"/>
          <w:szCs w:val="24"/>
          <w:lang w:val="en-GB"/>
        </w:rPr>
      </w:pPr>
    </w:p>
    <w:p w:rsidR="44A74DAE" w:rsidP="7147F665" w:rsidRDefault="44A74DAE" w14:paraId="667DCC97" w14:textId="1460DC24">
      <w:pPr>
        <w:pStyle w:val="Normal"/>
        <w:rPr>
          <w:noProof w:val="0"/>
          <w:sz w:val="24"/>
          <w:szCs w:val="24"/>
          <w:lang w:val="en-GB"/>
        </w:rPr>
      </w:pPr>
    </w:p>
    <w:p w:rsidR="44A74DAE" w:rsidP="7147F665" w:rsidRDefault="44A74DAE" w14:paraId="2222B03F" w14:textId="0F1FB32D">
      <w:pPr>
        <w:pStyle w:val="Normal"/>
        <w:rPr>
          <w:noProof w:val="0"/>
          <w:sz w:val="24"/>
          <w:szCs w:val="24"/>
          <w:lang w:val="en-GB"/>
        </w:rPr>
      </w:pPr>
    </w:p>
    <w:p w:rsidR="44A74DAE" w:rsidP="7147F665" w:rsidRDefault="44A74DAE" w14:paraId="1707400A" w14:textId="6D1E90CB">
      <w:pPr>
        <w:pStyle w:val="Normal"/>
        <w:rPr>
          <w:noProof w:val="0"/>
          <w:sz w:val="24"/>
          <w:szCs w:val="24"/>
          <w:lang w:val="en-GB"/>
        </w:rPr>
      </w:pPr>
    </w:p>
    <w:p w:rsidR="44A74DAE" w:rsidP="7147F665" w:rsidRDefault="44A74DAE" w14:paraId="444A1AFA" w14:textId="6CBA1D62">
      <w:pPr>
        <w:pStyle w:val="Normal"/>
        <w:rPr>
          <w:noProof w:val="0"/>
          <w:sz w:val="24"/>
          <w:szCs w:val="24"/>
          <w:lang w:val="en-GB"/>
        </w:rPr>
      </w:pPr>
    </w:p>
    <w:p w:rsidR="44A74DAE" w:rsidP="7147F665" w:rsidRDefault="44A74DAE" w14:paraId="18EC30A3" w14:textId="55825CFF">
      <w:pPr>
        <w:pStyle w:val="Normal"/>
        <w:rPr>
          <w:noProof w:val="0"/>
          <w:sz w:val="24"/>
          <w:szCs w:val="24"/>
          <w:lang w:val="en-GB"/>
        </w:rPr>
      </w:pPr>
    </w:p>
    <w:p w:rsidR="44A74DAE" w:rsidP="7147F665" w:rsidRDefault="44A74DAE" w14:paraId="151FCB72" w14:textId="65CBB55D">
      <w:pPr>
        <w:pStyle w:val="Normal"/>
        <w:rPr>
          <w:b w:val="1"/>
          <w:bCs w:val="1"/>
          <w:i w:val="1"/>
          <w:iCs w:val="1"/>
          <w:noProof w:val="0"/>
          <w:sz w:val="32"/>
          <w:szCs w:val="32"/>
          <w:u w:val="single"/>
          <w:lang w:val="en-GB"/>
        </w:rPr>
      </w:pPr>
      <w:r w:rsidRPr="7147F665" w:rsidR="76B301F7">
        <w:rPr>
          <w:b w:val="1"/>
          <w:bCs w:val="1"/>
          <w:i w:val="1"/>
          <w:iCs w:val="1"/>
          <w:noProof w:val="0"/>
          <w:sz w:val="28"/>
          <w:szCs w:val="28"/>
          <w:u w:val="single"/>
          <w:lang w:val="en-GB"/>
        </w:rPr>
        <w:t>Introduction</w:t>
      </w:r>
    </w:p>
    <w:p w:rsidR="6B01B08E" w:rsidP="7E997053" w:rsidRDefault="6B01B08E" w14:paraId="0E2BC6E7" w14:textId="2651B390">
      <w:pPr>
        <w:pStyle w:val="Normal"/>
        <w:rPr>
          <w:rFonts w:ascii="Calibri" w:hAnsi="Calibri" w:eastAsia="Calibri" w:cs="Calibri"/>
          <w:noProof w:val="0"/>
          <w:sz w:val="22"/>
          <w:szCs w:val="22"/>
          <w:lang w:val="en-GB"/>
        </w:rPr>
      </w:pPr>
      <w:r w:rsidRPr="7E997053" w:rsidR="478C01BF">
        <w:rPr>
          <w:noProof w:val="0"/>
          <w:lang w:val="en-GB"/>
        </w:rPr>
        <w:t>The most famous hotel brand</w:t>
      </w:r>
      <w:r w:rsidRPr="7E997053" w:rsidR="66BA2DC7">
        <w:rPr>
          <w:noProof w:val="0"/>
          <w:lang w:val="en-GB"/>
        </w:rPr>
        <w:t xml:space="preserve"> in the world</w:t>
      </w:r>
      <w:r w:rsidRPr="7E997053" w:rsidR="478C01BF">
        <w:rPr>
          <w:noProof w:val="0"/>
          <w:lang w:val="en-GB"/>
        </w:rPr>
        <w:t xml:space="preserve"> is Marriott International. </w:t>
      </w:r>
      <w:r w:rsidRPr="7E997053" w:rsidR="18553474">
        <w:rPr>
          <w:noProof w:val="0"/>
          <w:lang w:val="en-GB"/>
        </w:rPr>
        <w:t>‘’A portfolio of more than 6,700</w:t>
      </w:r>
      <w:r w:rsidRPr="7E997053" w:rsidR="3D1BDEDC">
        <w:rPr>
          <w:noProof w:val="0"/>
          <w:lang w:val="en-GB"/>
        </w:rPr>
        <w:t>+</w:t>
      </w:r>
      <w:r w:rsidRPr="7E997053" w:rsidR="18553474">
        <w:rPr>
          <w:noProof w:val="0"/>
          <w:lang w:val="en-GB"/>
        </w:rPr>
        <w:t xml:space="preserve"> properties in 30 leading hotel brands spanning 130 countries and territories. Marriott operates and franchises hotels and licens</w:t>
      </w:r>
      <w:r w:rsidRPr="7E997053" w:rsidR="77E9F5A4">
        <w:rPr>
          <w:noProof w:val="0"/>
          <w:lang w:val="en-GB"/>
        </w:rPr>
        <w:t>es vacation ownership resorts all around the world.’’</w:t>
      </w:r>
      <w:r w:rsidRPr="7E997053" w:rsidR="61B0FA1C">
        <w:rPr>
          <w:noProof w:val="0"/>
          <w:lang w:val="en-GB"/>
        </w:rPr>
        <w:t xml:space="preserve"> (Marriott, 2018)</w:t>
      </w:r>
    </w:p>
    <w:p w:rsidR="6B01B08E" w:rsidP="0DEFE0B9" w:rsidRDefault="6B01B08E" w14:paraId="21DA57BB" w14:textId="3C9C152F">
      <w:pPr>
        <w:pStyle w:val="Normal"/>
        <w:rPr>
          <w:rFonts w:ascii="Calibri" w:hAnsi="Calibri" w:eastAsia="Calibri" w:cs="Calibri"/>
          <w:noProof w:val="0"/>
          <w:sz w:val="22"/>
          <w:szCs w:val="22"/>
          <w:lang w:val="en-GB"/>
        </w:rPr>
      </w:pPr>
      <w:r w:rsidRPr="5CCA30FC" w:rsidR="7D381B5F">
        <w:rPr>
          <w:rFonts w:ascii="Calibri" w:hAnsi="Calibri" w:eastAsia="Calibri" w:cs="Calibri"/>
          <w:noProof w:val="0"/>
          <w:sz w:val="22"/>
          <w:szCs w:val="22"/>
          <w:lang w:val="en-GB"/>
        </w:rPr>
        <w:t>This report</w:t>
      </w:r>
      <w:r w:rsidRPr="5CCA30FC" w:rsidR="7EE72F96">
        <w:rPr>
          <w:rFonts w:ascii="Calibri" w:hAnsi="Calibri" w:eastAsia="Calibri" w:cs="Calibri"/>
          <w:noProof w:val="0"/>
          <w:sz w:val="22"/>
          <w:szCs w:val="22"/>
          <w:lang w:val="en-GB"/>
        </w:rPr>
        <w:t xml:space="preserve"> is showing Marriott in Warsaw Poland.</w:t>
      </w:r>
      <w:r w:rsidRPr="5CCA30FC" w:rsidR="7D381B5F">
        <w:rPr>
          <w:rFonts w:ascii="Calibri" w:hAnsi="Calibri" w:eastAsia="Calibri" w:cs="Calibri"/>
          <w:noProof w:val="0"/>
          <w:sz w:val="22"/>
          <w:szCs w:val="22"/>
          <w:lang w:val="en-GB"/>
        </w:rPr>
        <w:t xml:space="preserve"> </w:t>
      </w:r>
      <w:r w:rsidRPr="5CCA30FC" w:rsidR="48AADD98">
        <w:rPr>
          <w:rFonts w:ascii="Calibri" w:hAnsi="Calibri" w:eastAsia="Calibri" w:cs="Calibri"/>
          <w:noProof w:val="0"/>
          <w:sz w:val="22"/>
          <w:szCs w:val="22"/>
          <w:lang w:val="en-GB"/>
        </w:rPr>
        <w:t xml:space="preserve">In Poland there </w:t>
      </w:r>
      <w:r w:rsidRPr="5CCA30FC" w:rsidR="3093A47F">
        <w:rPr>
          <w:rFonts w:ascii="Calibri" w:hAnsi="Calibri" w:eastAsia="Calibri" w:cs="Calibri"/>
          <w:noProof w:val="0"/>
          <w:sz w:val="22"/>
          <w:szCs w:val="22"/>
          <w:lang w:val="en-GB"/>
        </w:rPr>
        <w:t>are</w:t>
      </w:r>
      <w:r w:rsidRPr="5CCA30FC" w:rsidR="48AADD98">
        <w:rPr>
          <w:rFonts w:ascii="Calibri" w:hAnsi="Calibri" w:eastAsia="Calibri" w:cs="Calibri"/>
          <w:noProof w:val="0"/>
          <w:sz w:val="22"/>
          <w:szCs w:val="22"/>
          <w:lang w:val="en-GB"/>
        </w:rPr>
        <w:t xml:space="preserve"> 17 Marriott brands, including 7 in the capital city called Warsaw (Warszawa)</w:t>
      </w:r>
      <w:r w:rsidRPr="5CCA30FC" w:rsidR="23846320">
        <w:rPr>
          <w:rFonts w:ascii="Calibri" w:hAnsi="Calibri" w:eastAsia="Calibri" w:cs="Calibri"/>
          <w:noProof w:val="0"/>
          <w:sz w:val="22"/>
          <w:szCs w:val="22"/>
          <w:lang w:val="en-GB"/>
        </w:rPr>
        <w:t xml:space="preserve"> East Central of Poland</w:t>
      </w:r>
      <w:r w:rsidRPr="5CCA30FC" w:rsidR="48AADD98">
        <w:rPr>
          <w:rFonts w:ascii="Calibri" w:hAnsi="Calibri" w:eastAsia="Calibri" w:cs="Calibri"/>
          <w:noProof w:val="0"/>
          <w:sz w:val="22"/>
          <w:szCs w:val="22"/>
          <w:lang w:val="en-GB"/>
        </w:rPr>
        <w:t xml:space="preserve">. </w:t>
      </w:r>
      <w:r w:rsidRPr="5CCA30FC" w:rsidR="2AA977EE">
        <w:rPr>
          <w:rFonts w:ascii="Calibri" w:hAnsi="Calibri" w:eastAsia="Calibri" w:cs="Calibri"/>
          <w:noProof w:val="0"/>
          <w:sz w:val="22"/>
          <w:szCs w:val="22"/>
          <w:lang w:val="en-GB"/>
        </w:rPr>
        <w:t>The description is about only one in a whole country Marriott International in the capital.  it is important t</w:t>
      </w:r>
      <w:r w:rsidRPr="5CCA30FC" w:rsidR="3161CD60">
        <w:rPr>
          <w:rFonts w:ascii="Calibri" w:hAnsi="Calibri" w:eastAsia="Calibri" w:cs="Calibri"/>
          <w:noProof w:val="0"/>
          <w:sz w:val="22"/>
          <w:szCs w:val="22"/>
          <w:lang w:val="en-GB"/>
        </w:rPr>
        <w:t>o have full understanding of the hotel because it is very popular brand and many people are</w:t>
      </w:r>
      <w:r w:rsidRPr="5CCA30FC" w:rsidR="6163F227">
        <w:rPr>
          <w:rFonts w:ascii="Calibri" w:hAnsi="Calibri" w:eastAsia="Calibri" w:cs="Calibri"/>
          <w:noProof w:val="0"/>
          <w:sz w:val="22"/>
          <w:szCs w:val="22"/>
          <w:lang w:val="en-GB"/>
        </w:rPr>
        <w:t xml:space="preserve"> choosing one of the brands when going on holiday because of their expectations. ‘’Marriott combines a high level of customer service </w:t>
      </w:r>
      <w:r w:rsidRPr="5CCA30FC" w:rsidR="21FE545D">
        <w:rPr>
          <w:rFonts w:ascii="Calibri" w:hAnsi="Calibri" w:eastAsia="Calibri" w:cs="Calibri"/>
          <w:noProof w:val="0"/>
          <w:sz w:val="22"/>
          <w:szCs w:val="22"/>
          <w:lang w:val="en-GB"/>
        </w:rPr>
        <w:t xml:space="preserve">with a drive to provide visitors with a unique experience at every hotel.’’ </w:t>
      </w:r>
      <w:r w:rsidRPr="5CCA30FC" w:rsidR="36E6DE85">
        <w:rPr>
          <w:rFonts w:ascii="Calibri" w:hAnsi="Calibri" w:eastAsia="Calibri" w:cs="Calibri"/>
          <w:noProof w:val="0"/>
          <w:sz w:val="22"/>
          <w:szCs w:val="22"/>
          <w:lang w:val="en-GB"/>
        </w:rPr>
        <w:t>(</w:t>
      </w:r>
      <w:proofErr w:type="spellStart"/>
      <w:r w:rsidRPr="5CCA30FC" w:rsidR="36E6DE85">
        <w:rPr>
          <w:rFonts w:ascii="Calibri" w:hAnsi="Calibri" w:eastAsia="Calibri" w:cs="Calibri"/>
          <w:noProof w:val="0"/>
          <w:sz w:val="22"/>
          <w:szCs w:val="22"/>
          <w:lang w:val="en-GB"/>
        </w:rPr>
        <w:t>U.S.News</w:t>
      </w:r>
      <w:proofErr w:type="spellEnd"/>
      <w:r w:rsidRPr="5CCA30FC" w:rsidR="36E6DE85">
        <w:rPr>
          <w:rFonts w:ascii="Calibri" w:hAnsi="Calibri" w:eastAsia="Calibri" w:cs="Calibri"/>
          <w:noProof w:val="0"/>
          <w:sz w:val="22"/>
          <w:szCs w:val="22"/>
          <w:lang w:val="en-GB"/>
        </w:rPr>
        <w:t>, 2020)</w:t>
      </w:r>
    </w:p>
    <w:p w:rsidR="6B01B08E" w:rsidP="7E997053" w:rsidRDefault="6B01B08E" w14:paraId="41E36975" w14:textId="17985199">
      <w:pPr>
        <w:pStyle w:val="Normal"/>
        <w:rPr>
          <w:rFonts w:ascii="Calibri" w:hAnsi="Calibri" w:eastAsia="Calibri" w:cs="Calibri"/>
          <w:noProof w:val="0"/>
          <w:color w:val="000000" w:themeColor="text1" w:themeTint="FF" w:themeShade="FF"/>
          <w:sz w:val="22"/>
          <w:szCs w:val="22"/>
          <w:lang w:val="en-GB"/>
        </w:rPr>
      </w:pPr>
      <w:r w:rsidRPr="7E997053" w:rsidR="141B1339">
        <w:rPr>
          <w:rFonts w:ascii="Calibri" w:hAnsi="Calibri" w:eastAsia="Calibri" w:cs="Calibri"/>
          <w:noProof w:val="0"/>
          <w:sz w:val="22"/>
          <w:szCs w:val="22"/>
          <w:lang w:val="en-GB"/>
        </w:rPr>
        <w:t xml:space="preserve"> </w:t>
      </w:r>
      <w:r w:rsidRPr="7E997053" w:rsidR="33E40C7F">
        <w:rPr>
          <w:rFonts w:ascii="Calibri" w:hAnsi="Calibri" w:eastAsia="Calibri" w:cs="Calibri"/>
          <w:noProof w:val="0"/>
          <w:sz w:val="22"/>
          <w:szCs w:val="22"/>
          <w:lang w:val="en-GB"/>
        </w:rPr>
        <w:t>‘’A</w:t>
      </w:r>
      <w:r w:rsidRPr="7E997053" w:rsidR="33E40C7F">
        <w:rPr>
          <w:rFonts w:ascii="Calibri" w:hAnsi="Calibri" w:eastAsia="Calibri" w:cs="Calibri"/>
          <w:noProof w:val="0"/>
          <w:color w:val="1C1C1C"/>
          <w:sz w:val="22"/>
          <w:szCs w:val="22"/>
          <w:lang w:val="en-GB"/>
        </w:rPr>
        <w:t xml:space="preserve"> luxury city centre hotel with warm service and 5-star amenities when you visit Warsaw Marriott Hotel.’’ (Marriott</w:t>
      </w:r>
      <w:r w:rsidRPr="7E997053" w:rsidR="513748BE">
        <w:rPr>
          <w:rFonts w:ascii="Calibri" w:hAnsi="Calibri" w:eastAsia="Calibri" w:cs="Calibri"/>
          <w:noProof w:val="0"/>
          <w:color w:val="1C1C1C"/>
          <w:sz w:val="22"/>
          <w:szCs w:val="22"/>
          <w:lang w:val="en-GB"/>
        </w:rPr>
        <w:t xml:space="preserve"> Warsaw</w:t>
      </w:r>
      <w:r w:rsidRPr="7E997053" w:rsidR="33E40C7F">
        <w:rPr>
          <w:rFonts w:ascii="Calibri" w:hAnsi="Calibri" w:eastAsia="Calibri" w:cs="Calibri"/>
          <w:noProof w:val="0"/>
          <w:color w:val="1C1C1C"/>
          <w:sz w:val="22"/>
          <w:szCs w:val="22"/>
          <w:lang w:val="en-GB"/>
        </w:rPr>
        <w:t>, 1996-2020</w:t>
      </w:r>
      <w:r w:rsidRPr="7E997053" w:rsidR="683FEE7D">
        <w:rPr>
          <w:rFonts w:ascii="Calibri" w:hAnsi="Calibri" w:eastAsia="Calibri" w:cs="Calibri"/>
          <w:noProof w:val="0"/>
          <w:color w:val="1C1C1C"/>
          <w:sz w:val="22"/>
          <w:szCs w:val="22"/>
          <w:lang w:val="en-GB"/>
        </w:rPr>
        <w:t>).</w:t>
      </w:r>
      <w:r w:rsidRPr="7E997053" w:rsidR="33E40C7F">
        <w:rPr>
          <w:rFonts w:ascii="Calibri" w:hAnsi="Calibri" w:eastAsia="Calibri" w:cs="Calibri"/>
          <w:noProof w:val="0"/>
          <w:color w:val="1C1C1C"/>
          <w:sz w:val="22"/>
          <w:szCs w:val="22"/>
          <w:lang w:val="en-GB"/>
        </w:rPr>
        <w:t xml:space="preserve"> </w:t>
      </w:r>
      <w:r w:rsidRPr="7E997053" w:rsidR="141B1339">
        <w:rPr>
          <w:rFonts w:ascii="Calibri" w:hAnsi="Calibri" w:eastAsia="Calibri" w:cs="Calibri"/>
          <w:noProof w:val="0"/>
          <w:sz w:val="22"/>
          <w:szCs w:val="22"/>
          <w:lang w:val="en-GB"/>
        </w:rPr>
        <w:t xml:space="preserve">They have 4.5 stars in </w:t>
      </w:r>
      <w:r w:rsidRPr="7E997053" w:rsidR="50BB14C8">
        <w:rPr>
          <w:rFonts w:ascii="Calibri" w:hAnsi="Calibri" w:eastAsia="Calibri" w:cs="Calibri"/>
          <w:noProof w:val="0"/>
          <w:sz w:val="22"/>
          <w:szCs w:val="22"/>
          <w:lang w:val="en-GB"/>
        </w:rPr>
        <w:t>‘’C</w:t>
      </w:r>
      <w:r w:rsidRPr="7E997053" w:rsidR="141B1339">
        <w:rPr>
          <w:rFonts w:ascii="Calibri" w:hAnsi="Calibri" w:eastAsia="Calibri" w:cs="Calibri"/>
          <w:noProof w:val="0"/>
          <w:sz w:val="22"/>
          <w:szCs w:val="22"/>
          <w:lang w:val="en-GB"/>
        </w:rPr>
        <w:t>leanliness, service and location.</w:t>
      </w:r>
      <w:r w:rsidRPr="7E997053" w:rsidR="50D2ABC5">
        <w:rPr>
          <w:rFonts w:ascii="Calibri" w:hAnsi="Calibri" w:eastAsia="Calibri" w:cs="Calibri"/>
          <w:noProof w:val="0"/>
          <w:sz w:val="22"/>
          <w:szCs w:val="22"/>
          <w:lang w:val="en-GB"/>
        </w:rPr>
        <w:t>’’ (TripAdvisor, 2020)</w:t>
      </w:r>
      <w:r w:rsidRPr="7E997053" w:rsidR="392651CA">
        <w:rPr>
          <w:rFonts w:ascii="Calibri" w:hAnsi="Calibri" w:eastAsia="Calibri" w:cs="Calibri"/>
          <w:noProof w:val="0"/>
          <w:color w:val="000000" w:themeColor="text1" w:themeTint="FF" w:themeShade="FF"/>
          <w:sz w:val="22"/>
          <w:szCs w:val="22"/>
          <w:lang w:val="en-GB"/>
        </w:rPr>
        <w:t xml:space="preserve"> </w:t>
      </w:r>
      <w:r w:rsidRPr="7E997053" w:rsidR="434CC330">
        <w:rPr>
          <w:rFonts w:ascii="Calibri" w:hAnsi="Calibri" w:eastAsia="Calibri" w:cs="Calibri"/>
          <w:noProof w:val="0"/>
          <w:color w:val="000000" w:themeColor="text1" w:themeTint="FF" w:themeShade="FF"/>
          <w:sz w:val="22"/>
          <w:szCs w:val="22"/>
          <w:lang w:val="en-GB"/>
        </w:rPr>
        <w:t>This luxurious, glass hotel in the heart of Warsaw offers views from 20</w:t>
      </w:r>
      <w:r w:rsidRPr="7E997053" w:rsidR="434CC330">
        <w:rPr>
          <w:rFonts w:ascii="Calibri" w:hAnsi="Calibri" w:eastAsia="Calibri" w:cs="Calibri"/>
          <w:noProof w:val="0"/>
          <w:color w:val="000000" w:themeColor="text1" w:themeTint="FF" w:themeShade="FF"/>
          <w:sz w:val="22"/>
          <w:szCs w:val="22"/>
          <w:vertAlign w:val="superscript"/>
          <w:lang w:val="en-GB"/>
        </w:rPr>
        <w:t>th</w:t>
      </w:r>
      <w:r w:rsidRPr="7E997053" w:rsidR="434CC330">
        <w:rPr>
          <w:rFonts w:ascii="Calibri" w:hAnsi="Calibri" w:eastAsia="Calibri" w:cs="Calibri"/>
          <w:noProof w:val="0"/>
          <w:color w:val="000000" w:themeColor="text1" w:themeTint="FF" w:themeShade="FF"/>
          <w:sz w:val="22"/>
          <w:szCs w:val="22"/>
          <w:lang w:val="en-GB"/>
        </w:rPr>
        <w:t xml:space="preserve"> floor</w:t>
      </w:r>
      <w:r w:rsidRPr="7E997053" w:rsidR="33AB4614">
        <w:rPr>
          <w:rFonts w:ascii="Calibri" w:hAnsi="Calibri" w:eastAsia="Calibri" w:cs="Calibri"/>
          <w:noProof w:val="0"/>
          <w:color w:val="000000" w:themeColor="text1" w:themeTint="FF" w:themeShade="FF"/>
          <w:sz w:val="22"/>
          <w:szCs w:val="22"/>
          <w:lang w:val="en-GB"/>
        </w:rPr>
        <w:t xml:space="preserve"> up with 523 modern rooms and 95 suites. Also</w:t>
      </w:r>
      <w:r w:rsidRPr="7E997053" w:rsidR="327D0771">
        <w:rPr>
          <w:rFonts w:ascii="Calibri" w:hAnsi="Calibri" w:eastAsia="Calibri" w:cs="Calibri"/>
          <w:noProof w:val="0"/>
          <w:color w:val="000000" w:themeColor="text1" w:themeTint="FF" w:themeShade="FF"/>
          <w:sz w:val="22"/>
          <w:szCs w:val="22"/>
          <w:lang w:val="en-GB"/>
        </w:rPr>
        <w:t>,</w:t>
      </w:r>
      <w:r w:rsidRPr="7E997053" w:rsidR="33AB4614">
        <w:rPr>
          <w:rFonts w:ascii="Calibri" w:hAnsi="Calibri" w:eastAsia="Calibri" w:cs="Calibri"/>
          <w:noProof w:val="0"/>
          <w:color w:val="000000" w:themeColor="text1" w:themeTint="FF" w:themeShade="FF"/>
          <w:sz w:val="22"/>
          <w:szCs w:val="22"/>
          <w:lang w:val="en-GB"/>
        </w:rPr>
        <w:t xml:space="preserve"> there is a Concierge level, </w:t>
      </w:r>
      <w:r w:rsidRPr="7E997053" w:rsidR="46F17203">
        <w:rPr>
          <w:rFonts w:ascii="Calibri" w:hAnsi="Calibri" w:eastAsia="Calibri" w:cs="Calibri"/>
          <w:noProof w:val="0"/>
          <w:color w:val="000000" w:themeColor="text1" w:themeTint="FF" w:themeShade="FF"/>
          <w:sz w:val="22"/>
          <w:szCs w:val="22"/>
          <w:lang w:val="en-GB"/>
        </w:rPr>
        <w:t>fitness centre, spa and many more. (Marriott Warsaw, 1996-2020)</w:t>
      </w:r>
    </w:p>
    <w:p w:rsidR="7147F665" w:rsidP="7147F665" w:rsidRDefault="7147F665" w14:paraId="29E9B8E2" w14:textId="189E4D27">
      <w:pPr>
        <w:pStyle w:val="Normal"/>
        <w:rPr>
          <w:noProof w:val="0"/>
          <w:lang w:val="en-GB"/>
        </w:rPr>
      </w:pPr>
    </w:p>
    <w:p w:rsidR="7147F665" w:rsidP="7147F665" w:rsidRDefault="7147F665" w14:paraId="750AB778" w14:textId="5E38333F">
      <w:pPr>
        <w:pStyle w:val="Normal"/>
        <w:rPr>
          <w:noProof w:val="0"/>
          <w:lang w:val="en-GB"/>
        </w:rPr>
      </w:pPr>
    </w:p>
    <w:p w:rsidR="7147F665" w:rsidP="7147F665" w:rsidRDefault="7147F665" w14:paraId="600033F5" w14:textId="08CFBFCD">
      <w:pPr>
        <w:pStyle w:val="Normal"/>
        <w:rPr>
          <w:noProof w:val="0"/>
          <w:lang w:val="en-GB"/>
        </w:rPr>
      </w:pPr>
    </w:p>
    <w:p w:rsidR="7147F665" w:rsidP="7147F665" w:rsidRDefault="7147F665" w14:paraId="394A9D3B" w14:textId="72E65F7F">
      <w:pPr>
        <w:pStyle w:val="Normal"/>
        <w:rPr>
          <w:noProof w:val="0"/>
          <w:lang w:val="en-GB"/>
        </w:rPr>
      </w:pPr>
    </w:p>
    <w:p w:rsidR="7147F665" w:rsidP="7147F665" w:rsidRDefault="7147F665" w14:paraId="2F989049" w14:textId="47F97311">
      <w:pPr>
        <w:pStyle w:val="Normal"/>
        <w:rPr>
          <w:noProof w:val="0"/>
          <w:lang w:val="en-GB"/>
        </w:rPr>
      </w:pPr>
    </w:p>
    <w:p w:rsidR="7147F665" w:rsidP="7147F665" w:rsidRDefault="7147F665" w14:paraId="7E5EB693" w14:textId="16556DD2">
      <w:pPr>
        <w:pStyle w:val="Normal"/>
        <w:rPr>
          <w:noProof w:val="0"/>
          <w:lang w:val="en-GB"/>
        </w:rPr>
      </w:pPr>
    </w:p>
    <w:p w:rsidR="7147F665" w:rsidP="7147F665" w:rsidRDefault="7147F665" w14:paraId="73493C82" w14:textId="5C056863">
      <w:pPr>
        <w:pStyle w:val="Normal"/>
        <w:rPr>
          <w:noProof w:val="0"/>
          <w:lang w:val="en-GB"/>
        </w:rPr>
      </w:pPr>
    </w:p>
    <w:p w:rsidR="7147F665" w:rsidP="7147F665" w:rsidRDefault="7147F665" w14:paraId="0CDC3513" w14:textId="7F6A08BD">
      <w:pPr>
        <w:pStyle w:val="Normal"/>
        <w:rPr>
          <w:noProof w:val="0"/>
          <w:lang w:val="en-GB"/>
        </w:rPr>
      </w:pPr>
    </w:p>
    <w:p w:rsidR="7147F665" w:rsidP="7147F665" w:rsidRDefault="7147F665" w14:paraId="6AB5B5D2" w14:textId="279447A2">
      <w:pPr>
        <w:pStyle w:val="Normal"/>
        <w:rPr>
          <w:noProof w:val="0"/>
          <w:lang w:val="en-GB"/>
        </w:rPr>
      </w:pPr>
    </w:p>
    <w:p w:rsidR="7147F665" w:rsidP="7147F665" w:rsidRDefault="7147F665" w14:paraId="70C092F1" w14:textId="573FAFEB">
      <w:pPr>
        <w:pStyle w:val="Normal"/>
        <w:rPr>
          <w:noProof w:val="0"/>
          <w:lang w:val="en-GB"/>
        </w:rPr>
      </w:pPr>
    </w:p>
    <w:p w:rsidR="7147F665" w:rsidP="7147F665" w:rsidRDefault="7147F665" w14:paraId="0C6CFE69" w14:textId="14540E7D">
      <w:pPr>
        <w:pStyle w:val="Normal"/>
        <w:rPr>
          <w:noProof w:val="0"/>
          <w:lang w:val="en-GB"/>
        </w:rPr>
      </w:pPr>
    </w:p>
    <w:p w:rsidR="7147F665" w:rsidP="7147F665" w:rsidRDefault="7147F665" w14:paraId="2BB586DD" w14:textId="5E9FECD3">
      <w:pPr>
        <w:pStyle w:val="Normal"/>
        <w:rPr>
          <w:noProof w:val="0"/>
          <w:lang w:val="en-GB"/>
        </w:rPr>
      </w:pPr>
    </w:p>
    <w:p w:rsidR="7E997053" w:rsidP="7E997053" w:rsidRDefault="7E997053" w14:paraId="2DF1A212" w14:textId="3C34F299">
      <w:pPr>
        <w:pStyle w:val="Normal"/>
        <w:rPr>
          <w:noProof w:val="0"/>
          <w:lang w:val="en-GB"/>
        </w:rPr>
      </w:pPr>
    </w:p>
    <w:p w:rsidR="7E997053" w:rsidP="7E997053" w:rsidRDefault="7E997053" w14:paraId="51DF5B03" w14:textId="12E96C0D">
      <w:pPr>
        <w:pStyle w:val="Normal"/>
        <w:rPr>
          <w:noProof w:val="0"/>
          <w:lang w:val="en-GB"/>
        </w:rPr>
      </w:pPr>
    </w:p>
    <w:p w:rsidR="7E997053" w:rsidP="7E997053" w:rsidRDefault="7E997053" w14:paraId="4454D77D" w14:textId="13FB3299">
      <w:pPr>
        <w:pStyle w:val="Normal"/>
        <w:rPr>
          <w:noProof w:val="0"/>
          <w:lang w:val="en-GB"/>
        </w:rPr>
      </w:pPr>
    </w:p>
    <w:p w:rsidR="7E997053" w:rsidP="7E997053" w:rsidRDefault="7E997053" w14:paraId="12DA5A64" w14:textId="0054D484">
      <w:pPr>
        <w:pStyle w:val="Normal"/>
        <w:rPr>
          <w:noProof w:val="0"/>
          <w:lang w:val="en-GB"/>
        </w:rPr>
      </w:pPr>
    </w:p>
    <w:p w:rsidR="7147F665" w:rsidP="7147F665" w:rsidRDefault="7147F665" w14:paraId="5B72BC42" w14:textId="1941BDB1">
      <w:pPr>
        <w:pStyle w:val="Normal"/>
        <w:rPr>
          <w:noProof w:val="0"/>
          <w:lang w:val="en-GB"/>
        </w:rPr>
      </w:pPr>
    </w:p>
    <w:p w:rsidR="7147F665" w:rsidP="7147F665" w:rsidRDefault="7147F665" w14:paraId="30A51C5B" w14:textId="07B7EEAB">
      <w:pPr>
        <w:pStyle w:val="Normal"/>
        <w:rPr>
          <w:noProof w:val="0"/>
          <w:lang w:val="en-GB"/>
        </w:rPr>
      </w:pPr>
    </w:p>
    <w:p w:rsidR="21E3C5F4" w:rsidP="21E3C5F4" w:rsidRDefault="21E3C5F4" w14:paraId="1FDF966E" w14:textId="5B818C47">
      <w:pPr>
        <w:pStyle w:val="Normal"/>
        <w:rPr>
          <w:b w:val="1"/>
          <w:bCs w:val="1"/>
          <w:i w:val="1"/>
          <w:iCs w:val="1"/>
          <w:noProof w:val="0"/>
          <w:sz w:val="24"/>
          <w:szCs w:val="24"/>
          <w:u w:val="single"/>
          <w:lang w:val="en-GB"/>
        </w:rPr>
      </w:pPr>
    </w:p>
    <w:p w:rsidR="21E3C5F4" w:rsidP="21E3C5F4" w:rsidRDefault="21E3C5F4" w14:paraId="11645207" w14:textId="635BA58D">
      <w:pPr>
        <w:pStyle w:val="Normal"/>
        <w:rPr>
          <w:b w:val="1"/>
          <w:bCs w:val="1"/>
          <w:i w:val="1"/>
          <w:iCs w:val="1"/>
          <w:noProof w:val="0"/>
          <w:sz w:val="24"/>
          <w:szCs w:val="24"/>
          <w:u w:val="single"/>
          <w:lang w:val="en-GB"/>
        </w:rPr>
      </w:pPr>
    </w:p>
    <w:p w:rsidR="6B01B08E" w:rsidP="01EC5242" w:rsidRDefault="6B01B08E" w14:paraId="35912E6B" w14:textId="44D7D850">
      <w:pPr>
        <w:pStyle w:val="Normal"/>
        <w:rPr>
          <w:b w:val="1"/>
          <w:bCs w:val="1"/>
          <w:i w:val="1"/>
          <w:iCs w:val="1"/>
          <w:noProof w:val="0"/>
          <w:sz w:val="24"/>
          <w:szCs w:val="24"/>
          <w:u w:val="single"/>
          <w:lang w:val="en-GB"/>
        </w:rPr>
      </w:pPr>
      <w:r w:rsidRPr="01EC5242" w:rsidR="355F1722">
        <w:rPr>
          <w:b w:val="1"/>
          <w:bCs w:val="1"/>
          <w:i w:val="1"/>
          <w:iCs w:val="1"/>
          <w:noProof w:val="0"/>
          <w:sz w:val="24"/>
          <w:szCs w:val="24"/>
          <w:u w:val="single"/>
          <w:lang w:val="en-GB"/>
        </w:rPr>
        <w:t>PESTLE Analysis</w:t>
      </w:r>
    </w:p>
    <w:p w:rsidR="1CF27A0A" w:rsidP="7E997053" w:rsidRDefault="1CF27A0A" w14:paraId="61775BC8" w14:textId="0F9B181C">
      <w:pPr>
        <w:pStyle w:val="Normal"/>
        <w:rPr>
          <w:noProof w:val="0"/>
          <w:lang w:val="en-GB"/>
        </w:rPr>
      </w:pPr>
      <w:r w:rsidRPr="7E997053" w:rsidR="1CF27A0A">
        <w:rPr>
          <w:noProof w:val="0"/>
          <w:lang w:val="en-GB"/>
        </w:rPr>
        <w:t xml:space="preserve">The PESTLE Analysis is an analysis used in many industries </w:t>
      </w:r>
      <w:r w:rsidRPr="7E997053" w:rsidR="30E10FA9">
        <w:rPr>
          <w:noProof w:val="0"/>
          <w:lang w:val="en-GB"/>
        </w:rPr>
        <w:t>including hospitality sector, to analyse key factors (</w:t>
      </w:r>
      <w:r w:rsidRPr="7E997053" w:rsidR="572E5533">
        <w:rPr>
          <w:noProof w:val="0"/>
          <w:lang w:val="en-GB"/>
        </w:rPr>
        <w:t>Political, Economic, Social, Technological, Legal and Environment) that may influence the organisation</w:t>
      </w:r>
      <w:r w:rsidRPr="7E997053" w:rsidR="64D6B882">
        <w:rPr>
          <w:noProof w:val="0"/>
          <w:lang w:val="en-GB"/>
        </w:rPr>
        <w:t>, which can be outside of the business. (Professional Academy, 2019)</w:t>
      </w:r>
    </w:p>
    <w:p w:rsidR="7147F665" w:rsidP="7147F665" w:rsidRDefault="7147F665" w14:paraId="54F106D8" w14:textId="70BD5542">
      <w:pPr>
        <w:pStyle w:val="Normal"/>
        <w:rPr>
          <w:rFonts w:ascii="Calibri" w:hAnsi="Calibri" w:eastAsia="Calibri" w:cs="Calibri"/>
          <w:noProof w:val="0"/>
          <w:sz w:val="22"/>
          <w:szCs w:val="22"/>
          <w:lang w:val="en-GB"/>
        </w:rPr>
      </w:pPr>
      <w:r w:rsidRPr="7E997053" w:rsidR="257655AC">
        <w:rPr>
          <w:rFonts w:ascii="Calibri" w:hAnsi="Calibri" w:eastAsia="Calibri" w:cs="Calibri"/>
          <w:noProof w:val="0"/>
          <w:sz w:val="22"/>
          <w:szCs w:val="22"/>
          <w:lang w:val="en-GB"/>
        </w:rPr>
        <w:t xml:space="preserve">It is very important to use different factors to make this analyse because then the hotel can see </w:t>
      </w:r>
      <w:r w:rsidRPr="7E997053" w:rsidR="69BFAAF0">
        <w:rPr>
          <w:rFonts w:ascii="Calibri" w:hAnsi="Calibri" w:eastAsia="Calibri" w:cs="Calibri"/>
          <w:noProof w:val="0"/>
          <w:sz w:val="22"/>
          <w:szCs w:val="22"/>
          <w:lang w:val="en-GB"/>
        </w:rPr>
        <w:t>positive and negative,</w:t>
      </w:r>
      <w:r w:rsidRPr="7E997053" w:rsidR="3056BD82">
        <w:rPr>
          <w:rFonts w:ascii="Calibri" w:hAnsi="Calibri" w:eastAsia="Calibri" w:cs="Calibri"/>
          <w:noProof w:val="0"/>
          <w:sz w:val="22"/>
          <w:szCs w:val="22"/>
          <w:lang w:val="en-GB"/>
        </w:rPr>
        <w:t xml:space="preserve"> what must be improved and what elements influence on the hotel</w:t>
      </w:r>
      <w:r w:rsidRPr="7E997053" w:rsidR="6103BBE4">
        <w:rPr>
          <w:rFonts w:ascii="Calibri" w:hAnsi="Calibri" w:eastAsia="Calibri" w:cs="Calibri"/>
          <w:noProof w:val="0"/>
          <w:sz w:val="22"/>
          <w:szCs w:val="22"/>
          <w:lang w:val="en-GB"/>
        </w:rPr>
        <w:t xml:space="preserve">. Marriott International in Warsaw is one of ten the highest buildings in the capital and </w:t>
      </w:r>
      <w:r w:rsidRPr="7E997053" w:rsidR="6AD56CD9">
        <w:rPr>
          <w:rFonts w:ascii="Calibri" w:hAnsi="Calibri" w:eastAsia="Calibri" w:cs="Calibri"/>
          <w:noProof w:val="0"/>
          <w:sz w:val="22"/>
          <w:szCs w:val="22"/>
          <w:lang w:val="en-GB"/>
        </w:rPr>
        <w:t xml:space="preserve">the only one Marriott in Poland because the other 16 hotels are brands of Marriott. It is a big </w:t>
      </w:r>
      <w:r w:rsidRPr="7E997053" w:rsidR="76C49D50">
        <w:rPr>
          <w:rFonts w:ascii="Calibri" w:hAnsi="Calibri" w:eastAsia="Calibri" w:cs="Calibri"/>
          <w:noProof w:val="0"/>
          <w:sz w:val="22"/>
          <w:szCs w:val="22"/>
          <w:lang w:val="en-GB"/>
        </w:rPr>
        <w:t>privilege</w:t>
      </w:r>
      <w:r w:rsidRPr="7E997053" w:rsidR="6AD56CD9">
        <w:rPr>
          <w:rFonts w:ascii="Calibri" w:hAnsi="Calibri" w:eastAsia="Calibri" w:cs="Calibri"/>
          <w:noProof w:val="0"/>
          <w:sz w:val="22"/>
          <w:szCs w:val="22"/>
          <w:lang w:val="en-GB"/>
        </w:rPr>
        <w:t xml:space="preserve"> to have this wonderful hotel in the heart of </w:t>
      </w:r>
      <w:r w:rsidRPr="7E997053" w:rsidR="563BEFC4">
        <w:rPr>
          <w:rFonts w:ascii="Calibri" w:hAnsi="Calibri" w:eastAsia="Calibri" w:cs="Calibri"/>
          <w:noProof w:val="0"/>
          <w:sz w:val="22"/>
          <w:szCs w:val="22"/>
          <w:lang w:val="en-GB"/>
        </w:rPr>
        <w:t>Warsaw. (Professional Academy, 2019) (</w:t>
      </w:r>
      <w:r w:rsidRPr="7E997053" w:rsidR="563BEFC4">
        <w:rPr>
          <w:rFonts w:ascii="Calibri" w:hAnsi="Calibri" w:eastAsia="Calibri" w:cs="Calibri"/>
          <w:noProof w:val="0"/>
          <w:sz w:val="22"/>
          <w:szCs w:val="22"/>
          <w:lang w:val="en-GB"/>
        </w:rPr>
        <w:t>Marriott</w:t>
      </w:r>
      <w:r w:rsidRPr="7E997053" w:rsidR="563BEFC4">
        <w:rPr>
          <w:rFonts w:ascii="Calibri" w:hAnsi="Calibri" w:eastAsia="Calibri" w:cs="Calibri"/>
          <w:noProof w:val="0"/>
          <w:sz w:val="22"/>
          <w:szCs w:val="22"/>
          <w:lang w:val="en-GB"/>
        </w:rPr>
        <w:t xml:space="preserve"> Warsaw, 1996-2020)</w:t>
      </w:r>
    </w:p>
    <w:p w:rsidR="7E997053" w:rsidP="7E997053" w:rsidRDefault="7E997053" w14:paraId="409EDC37" w14:textId="4D3CDD23">
      <w:pPr>
        <w:pStyle w:val="Normal"/>
        <w:rPr>
          <w:rFonts w:ascii="Calibri" w:hAnsi="Calibri" w:eastAsia="Calibri" w:cs="Calibri"/>
          <w:noProof w:val="0"/>
          <w:sz w:val="22"/>
          <w:szCs w:val="22"/>
          <w:lang w:val="en-GB"/>
        </w:rPr>
      </w:pPr>
    </w:p>
    <w:p w:rsidR="2789C042" w:rsidP="0DEFE0B9" w:rsidRDefault="2789C042" w14:paraId="070415B9" w14:textId="28D5879F">
      <w:pPr>
        <w:pStyle w:val="Normal"/>
        <w:rPr>
          <w:b w:val="1"/>
          <w:bCs w:val="1"/>
          <w:noProof w:val="0"/>
          <w:lang w:val="en-GB"/>
        </w:rPr>
      </w:pPr>
      <w:r w:rsidRPr="7E997053" w:rsidR="2789C042">
        <w:rPr>
          <w:b w:val="1"/>
          <w:bCs w:val="1"/>
          <w:noProof w:val="0"/>
          <w:lang w:val="en-GB"/>
        </w:rPr>
        <w:t>Political</w:t>
      </w:r>
      <w:r w:rsidRPr="7E997053" w:rsidR="7654CC82">
        <w:rPr>
          <w:b w:val="1"/>
          <w:bCs w:val="1"/>
          <w:noProof w:val="0"/>
          <w:lang w:val="en-GB"/>
        </w:rPr>
        <w:t xml:space="preserve"> </w:t>
      </w:r>
    </w:p>
    <w:p w:rsidR="7AB018AC" w:rsidP="5BE99BC8" w:rsidRDefault="7AB018AC" w14:paraId="28729D0D" w14:textId="2747F6AA">
      <w:pPr>
        <w:pStyle w:val="Normal"/>
        <w:rPr>
          <w:rFonts w:ascii="Calibri Light" w:hAnsi="Calibri Light" w:eastAsia="Calibri Light" w:cs="Calibri Light" w:asciiTheme="majorAscii" w:hAnsiTheme="majorAscii" w:eastAsiaTheme="majorAscii" w:cstheme="majorAscii"/>
          <w:noProof w:val="0"/>
          <w:color w:val="000000" w:themeColor="text1" w:themeTint="FF" w:themeShade="FF"/>
          <w:sz w:val="22"/>
          <w:szCs w:val="22"/>
          <w:lang w:val="en-GB"/>
        </w:rPr>
      </w:pPr>
      <w:r w:rsidRPr="5BE99BC8" w:rsidR="7AB018AC">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w:t>
      </w:r>
      <w:r w:rsidRPr="5BE99BC8" w:rsidR="24EDFA46">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The EU lifestyle empire is moving more and more to the east with the development of Central and Ea</w:t>
      </w:r>
      <w:r w:rsidRPr="5BE99BC8" w:rsidR="58CE9EBC">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stern Europe, which manages to combine fire with water, such as high economic growth with the improvement of social indicators, as exemplified by Poland.’’ </w:t>
      </w:r>
      <w:r w:rsidRPr="5BE99BC8" w:rsidR="012E2B27">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(Emerging Europe, 2019)</w:t>
      </w:r>
      <w:r w:rsidRPr="5BE99BC8" w:rsidR="2E5888EA">
        <w:rPr>
          <w:rFonts w:ascii="Calibri Light" w:hAnsi="Calibri Light" w:eastAsia="Calibri Light" w:cs="Calibri Light" w:asciiTheme="majorAscii" w:hAnsiTheme="majorAscii" w:eastAsiaTheme="majorAscii" w:cstheme="majorAscii"/>
          <w:noProof w:val="0"/>
          <w:color w:val="000000" w:themeColor="text1" w:themeTint="FF" w:themeShade="FF"/>
          <w:sz w:val="22"/>
          <w:szCs w:val="22"/>
          <w:lang w:val="en-GB"/>
        </w:rPr>
        <w:t xml:space="preserve"> </w:t>
      </w:r>
    </w:p>
    <w:p w:rsidR="281322CC" w:rsidP="5BE99BC8" w:rsidRDefault="281322CC" w14:paraId="75D30359" w14:textId="128B9D79">
      <w:pPr>
        <w:pStyle w:val="Normal"/>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5BE99BC8" w:rsidR="281322CC">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Brexit has a good and bad impact on Polish politics. </w:t>
      </w:r>
      <w:r w:rsidRPr="5BE99BC8" w:rsidR="6B527976">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One of the good sides of Brexit can be that are economic benefits that Poland because th</w:t>
      </w:r>
      <w:r w:rsidRPr="5BE99BC8" w:rsidR="39996D94">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eir economy is blooming now and there is possibility that more Polish people will </w:t>
      </w:r>
      <w:r w:rsidRPr="5BE99BC8" w:rsidR="76F0611E">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return</w:t>
      </w:r>
      <w:r w:rsidRPr="5BE99BC8" w:rsidR="39996D94">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home in the near future. </w:t>
      </w:r>
      <w:r w:rsidRPr="5BE99BC8" w:rsidR="75CBC81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However,</w:t>
      </w:r>
      <w:r w:rsidRPr="5BE99BC8" w:rsidR="2724B0DE">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there are bad sides </w:t>
      </w:r>
      <w:r w:rsidRPr="5BE99BC8" w:rsidR="40BA45F3">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because UK is the second biggest importer of Polish goods and it could resul</w:t>
      </w:r>
      <w:r w:rsidRPr="5BE99BC8" w:rsidR="26D5DABD">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t in changing tariffs on trade between countries. (</w:t>
      </w:r>
      <w:r w:rsidRPr="5BE99BC8" w:rsidR="4860AD63">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Polish/American Congress</w:t>
      </w:r>
      <w:r w:rsidRPr="5BE99BC8" w:rsidR="523A8EAF">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 Incorporated 1944)</w:t>
      </w:r>
    </w:p>
    <w:p w:rsidR="4135FDFD" w:rsidP="5BE99BC8" w:rsidRDefault="4135FDFD" w14:paraId="3A1CD102" w14:textId="70D588C8">
      <w:pPr>
        <w:pStyle w:val="Normal"/>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5BE99BC8" w:rsidR="4135FDFD">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‘'European workers are starting to leave Britain or </w:t>
      </w:r>
      <w:r w:rsidRPr="5BE99BC8" w:rsidR="7C7AAF7B">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having second thoughts about coming in the first place, worried about their uncertain status after Brexit’’ (Independent, 2017) </w:t>
      </w:r>
      <w:r w:rsidRPr="5BE99BC8" w:rsidR="3848B5EA">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This means that the UK will </w:t>
      </w:r>
      <w:r w:rsidRPr="5BE99BC8" w:rsidR="3332405A">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lose</w:t>
      </w:r>
      <w:r w:rsidRPr="5BE99BC8" w:rsidR="3848B5EA">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many European workers, who make a quarter of the 3 million</w:t>
      </w:r>
      <w:r w:rsidRPr="5BE99BC8" w:rsidR="60EE1D04">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hospitality workers. </w:t>
      </w:r>
      <w:r w:rsidRPr="5BE99BC8" w:rsidR="6A07D35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But there </w:t>
      </w:r>
      <w:r w:rsidRPr="5BE99BC8" w:rsidR="6A07D35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are</w:t>
      </w:r>
      <w:r w:rsidRPr="5BE99BC8" w:rsidR="5206B469">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British workers who are concerned about their career in Poland too. There is about </w:t>
      </w:r>
      <w:r w:rsidRPr="5BE99BC8" w:rsidR="7F502F17">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5.5million British people living abroad including around 2500+ in Poland.</w:t>
      </w:r>
      <w:r w:rsidRPr="5BE99BC8" w:rsidR="70036B1C">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Immigration is a big issue that every country is going through but also refugees. </w:t>
      </w:r>
      <w:r w:rsidRPr="5BE99BC8" w:rsidR="776FCDD2">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‘’Refugee status in Poland has risen from about 1,000 to 10,000 each year; about 1-2% of the applications are approved.’'</w:t>
      </w:r>
      <w:r w:rsidRPr="5BE99BC8" w:rsidR="5C4343A1">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t>
      </w:r>
      <w:r w:rsidRPr="5BE99BC8" w:rsidR="7815D77F">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Aida Asylum</w:t>
      </w:r>
      <w:r w:rsidRPr="5BE99BC8" w:rsidR="5C4343A1">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2020)</w:t>
      </w:r>
      <w:r w:rsidRPr="5BE99BC8" w:rsidR="287F9492">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This might be concerning when it comes to recruiting new employees because of the language barrier or qu</w:t>
      </w:r>
      <w:r w:rsidRPr="5BE99BC8" w:rsidR="58B2B16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alifications. </w:t>
      </w:r>
    </w:p>
    <w:p w:rsidR="7147F665" w:rsidP="5BE99BC8" w:rsidRDefault="7147F665" w14:paraId="3F749ADE" w14:textId="2EAEA106">
      <w:pPr>
        <w:pStyle w:val="Normal"/>
        <w:rPr>
          <w:rFonts w:ascii="Calibri" w:hAnsi="Calibri" w:eastAsia="Calibri" w:cs="Calibri"/>
          <w:noProof w:val="0"/>
          <w:sz w:val="22"/>
          <w:szCs w:val="22"/>
          <w:lang w:val="en-GB"/>
        </w:rPr>
      </w:pPr>
      <w:r w:rsidRPr="5BE99BC8" w:rsidR="69339BCD">
        <w:rPr>
          <w:b w:val="0"/>
          <w:bCs w:val="0"/>
          <w:noProof w:val="0"/>
          <w:lang w:val="en-GB"/>
        </w:rPr>
        <w:t xml:space="preserve"> </w:t>
      </w:r>
    </w:p>
    <w:p w:rsidR="2789C042" w:rsidP="0DEFE0B9" w:rsidRDefault="2789C042" w14:paraId="3DBA65DE" w14:textId="55E17569">
      <w:pPr>
        <w:pStyle w:val="Normal"/>
        <w:rPr>
          <w:b w:val="1"/>
          <w:bCs w:val="1"/>
          <w:noProof w:val="0"/>
          <w:lang w:val="en-GB"/>
        </w:rPr>
      </w:pPr>
      <w:r w:rsidRPr="7147F665" w:rsidR="2789C042">
        <w:rPr>
          <w:b w:val="1"/>
          <w:bCs w:val="1"/>
          <w:noProof w:val="0"/>
          <w:lang w:val="en-GB"/>
        </w:rPr>
        <w:t>Economic</w:t>
      </w:r>
    </w:p>
    <w:p w:rsidR="5EF790B5" w:rsidP="5BE99BC8" w:rsidRDefault="5EF790B5" w14:paraId="4462C118" w14:textId="4758F3FE">
      <w:pPr>
        <w:pStyle w:val="Normal"/>
        <w:rPr>
          <w:rFonts w:ascii="Calibri" w:hAnsi="Calibri" w:eastAsia="Calibri" w:cs="Calibri"/>
          <w:noProof w:val="0"/>
          <w:sz w:val="22"/>
          <w:szCs w:val="22"/>
          <w:lang w:val="en-GB"/>
        </w:rPr>
      </w:pPr>
      <w:r w:rsidRPr="69B6C9E1" w:rsidR="5EF790B5">
        <w:rPr>
          <w:b w:val="0"/>
          <w:bCs w:val="0"/>
          <w:noProof w:val="0"/>
          <w:lang w:val="en-GB"/>
        </w:rPr>
        <w:t>Economic is very important part of polish business because of quick changes that may happen in the future or already happened to improve the situation of the country.</w:t>
      </w:r>
      <w:r w:rsidRPr="69B6C9E1" w:rsidR="35B19747">
        <w:rPr>
          <w:b w:val="0"/>
          <w:bCs w:val="0"/>
          <w:noProof w:val="0"/>
          <w:lang w:val="en-GB"/>
        </w:rPr>
        <w:t xml:space="preserve"> ‘'The Polish economy has been climbing the ranks of the moderately free for more than a decade.’</w:t>
      </w:r>
      <w:r w:rsidRPr="69B6C9E1" w:rsidR="3E00CD18">
        <w:rPr>
          <w:b w:val="0"/>
          <w:bCs w:val="0"/>
          <w:noProof w:val="0"/>
          <w:lang w:val="en-GB"/>
        </w:rPr>
        <w:t xml:space="preserve">’ </w:t>
      </w:r>
      <w:r w:rsidRPr="69B6C9E1" w:rsidR="35B19747">
        <w:rPr>
          <w:b w:val="0"/>
          <w:bCs w:val="0"/>
          <w:noProof w:val="0"/>
          <w:lang w:val="en-GB"/>
        </w:rPr>
        <w:t>(Heritage, 2020)</w:t>
      </w:r>
      <w:r w:rsidRPr="69B6C9E1" w:rsidR="5EF790B5">
        <w:rPr>
          <w:b w:val="0"/>
          <w:bCs w:val="0"/>
          <w:noProof w:val="0"/>
          <w:lang w:val="en-GB"/>
        </w:rPr>
        <w:t xml:space="preserve"> In Poland, the econo</w:t>
      </w:r>
      <w:r w:rsidRPr="69B6C9E1" w:rsidR="02E64458">
        <w:rPr>
          <w:b w:val="0"/>
          <w:bCs w:val="0"/>
          <w:noProof w:val="0"/>
          <w:lang w:val="en-GB"/>
        </w:rPr>
        <w:t>mic is one of the fast growing</w:t>
      </w:r>
      <w:r w:rsidRPr="69B6C9E1" w:rsidR="54FDFB46">
        <w:rPr>
          <w:b w:val="0"/>
          <w:bCs w:val="0"/>
          <w:noProof w:val="0"/>
          <w:lang w:val="en-GB"/>
        </w:rPr>
        <w:t xml:space="preserve"> in Europe. </w:t>
      </w:r>
      <w:r w:rsidRPr="69B6C9E1" w:rsidR="02CD8A55">
        <w:rPr>
          <w:b w:val="0"/>
          <w:bCs w:val="0"/>
          <w:noProof w:val="0"/>
          <w:lang w:val="en-GB"/>
        </w:rPr>
        <w:t xml:space="preserve">According to Cienski </w:t>
      </w:r>
      <w:r w:rsidRPr="69B6C9E1" w:rsidR="472D0409">
        <w:rPr>
          <w:b w:val="0"/>
          <w:bCs w:val="0"/>
          <w:noProof w:val="0"/>
          <w:lang w:val="en-GB"/>
        </w:rPr>
        <w:t xml:space="preserve">(2018) </w:t>
      </w:r>
      <w:r w:rsidRPr="69B6C9E1" w:rsidR="02CD8A55">
        <w:rPr>
          <w:rFonts w:ascii="Calibri" w:hAnsi="Calibri" w:eastAsia="Calibri" w:cs="Calibri" w:asciiTheme="minorAscii" w:hAnsiTheme="minorAscii" w:eastAsiaTheme="minorAscii" w:cstheme="minorAscii"/>
          <w:noProof w:val="0"/>
          <w:color w:val="333333"/>
          <w:sz w:val="22"/>
          <w:szCs w:val="22"/>
          <w:lang w:val="en-GB"/>
        </w:rPr>
        <w:t>“unprecedented among Europe’s transition economies.”</w:t>
      </w:r>
      <w:r w:rsidRPr="69B6C9E1" w:rsidR="02CD8A55">
        <w:rPr>
          <w:rFonts w:ascii="Calibri" w:hAnsi="Calibri" w:eastAsia="Calibri" w:cs="Calibri" w:asciiTheme="minorAscii" w:hAnsiTheme="minorAscii" w:eastAsiaTheme="minorAscii" w:cstheme="minorAscii"/>
          <w:b w:val="0"/>
          <w:bCs w:val="0"/>
          <w:noProof w:val="0"/>
          <w:sz w:val="22"/>
          <w:szCs w:val="22"/>
          <w:lang w:val="en-GB"/>
        </w:rPr>
        <w:t xml:space="preserve"> </w:t>
      </w:r>
      <w:r w:rsidRPr="69B6C9E1" w:rsidR="54FDFB46">
        <w:rPr>
          <w:b w:val="0"/>
          <w:bCs w:val="0"/>
          <w:noProof w:val="0"/>
          <w:lang w:val="en-GB"/>
        </w:rPr>
        <w:t xml:space="preserve">The infrastructure is </w:t>
      </w:r>
      <w:r w:rsidRPr="69B6C9E1" w:rsidR="21497054">
        <w:rPr>
          <w:b w:val="0"/>
          <w:bCs w:val="0"/>
          <w:noProof w:val="0"/>
          <w:lang w:val="en-GB"/>
        </w:rPr>
        <w:t>improving</w:t>
      </w:r>
      <w:r w:rsidRPr="69B6C9E1" w:rsidR="54FDFB46">
        <w:rPr>
          <w:b w:val="0"/>
          <w:bCs w:val="0"/>
          <w:noProof w:val="0"/>
          <w:lang w:val="en-GB"/>
        </w:rPr>
        <w:t xml:space="preserve"> every year by building better motorways and new roads as well as getting modern trains and buses.</w:t>
      </w:r>
      <w:r w:rsidRPr="69B6C9E1" w:rsidR="4376FD90">
        <w:rPr>
          <w:b w:val="0"/>
          <w:bCs w:val="0"/>
          <w:noProof w:val="0"/>
          <w:lang w:val="en-GB"/>
        </w:rPr>
        <w:t xml:space="preserve"> (Cienski, 2018)</w:t>
      </w:r>
    </w:p>
    <w:p w:rsidR="5EF790B5" w:rsidP="7147F665" w:rsidRDefault="5EF790B5" w14:paraId="76391995" w14:textId="5278C910">
      <w:pPr>
        <w:pStyle w:val="Normal"/>
        <w:rPr>
          <w:rFonts w:ascii="Calibri" w:hAnsi="Calibri" w:eastAsia="Calibri" w:cs="Calibri"/>
          <w:noProof w:val="0"/>
          <w:sz w:val="22"/>
          <w:szCs w:val="22"/>
          <w:lang w:val="en-GB"/>
        </w:rPr>
      </w:pPr>
      <w:r w:rsidRPr="5BE99BC8" w:rsidR="48277422">
        <w:rPr>
          <w:b w:val="0"/>
          <w:bCs w:val="0"/>
          <w:noProof w:val="0"/>
          <w:lang w:val="en-GB"/>
        </w:rPr>
        <w:t xml:space="preserve">Years </w:t>
      </w:r>
      <w:r w:rsidRPr="5BE99BC8" w:rsidR="6CFA01DB">
        <w:rPr>
          <w:b w:val="0"/>
          <w:bCs w:val="0"/>
          <w:noProof w:val="0"/>
          <w:lang w:val="en-GB"/>
        </w:rPr>
        <w:t>ago,</w:t>
      </w:r>
      <w:r w:rsidRPr="5BE99BC8" w:rsidR="20E54467">
        <w:rPr>
          <w:b w:val="0"/>
          <w:bCs w:val="0"/>
          <w:noProof w:val="0"/>
          <w:lang w:val="en-GB"/>
        </w:rPr>
        <w:t xml:space="preserve"> many people when taking </w:t>
      </w:r>
      <w:r w:rsidRPr="5BE99BC8" w:rsidR="6A54C6CB">
        <w:rPr>
          <w:b w:val="0"/>
          <w:bCs w:val="0"/>
          <w:noProof w:val="0"/>
          <w:lang w:val="en-GB"/>
        </w:rPr>
        <w:t>loans,</w:t>
      </w:r>
      <w:r w:rsidRPr="5BE99BC8" w:rsidR="20E54467">
        <w:rPr>
          <w:b w:val="0"/>
          <w:bCs w:val="0"/>
          <w:noProof w:val="0"/>
          <w:lang w:val="en-GB"/>
        </w:rPr>
        <w:t xml:space="preserve"> they had to get them in Swiss francs because of lower interest rates but later they changed that even if </w:t>
      </w:r>
      <w:r w:rsidRPr="5BE99BC8" w:rsidR="7827C389">
        <w:rPr>
          <w:b w:val="0"/>
          <w:bCs w:val="0"/>
          <w:noProof w:val="0"/>
          <w:lang w:val="en-GB"/>
        </w:rPr>
        <w:t xml:space="preserve">Polish currency (Zloty) was still low. </w:t>
      </w:r>
      <w:proofErr w:type="gramStart"/>
      <w:r w:rsidRPr="5BE99BC8" w:rsidR="55DADB67">
        <w:rPr>
          <w:b w:val="0"/>
          <w:bCs w:val="0"/>
          <w:noProof w:val="0"/>
          <w:lang w:val="en-GB"/>
        </w:rPr>
        <w:t>Also</w:t>
      </w:r>
      <w:proofErr w:type="gramEnd"/>
      <w:r w:rsidRPr="5BE99BC8" w:rsidR="55DADB67">
        <w:rPr>
          <w:b w:val="0"/>
          <w:bCs w:val="0"/>
          <w:noProof w:val="0"/>
          <w:lang w:val="en-GB"/>
        </w:rPr>
        <w:t xml:space="preserve"> the big impact on the Marriott hotel in Warsaw has competition in surrounding area because of capital and population in that area, there is many hotels as well as Samsung company in the same building as Marriott</w:t>
      </w:r>
      <w:r w:rsidRPr="5BE99BC8" w:rsidR="04EE160B">
        <w:rPr>
          <w:b w:val="0"/>
          <w:bCs w:val="0"/>
          <w:noProof w:val="0"/>
          <w:lang w:val="en-GB"/>
        </w:rPr>
        <w:t xml:space="preserve"> and Polish Airline (LOT). </w:t>
      </w:r>
      <w:r w:rsidRPr="5BE99BC8" w:rsidR="7F77A407">
        <w:rPr>
          <w:b w:val="0"/>
          <w:bCs w:val="0"/>
          <w:noProof w:val="0"/>
          <w:lang w:val="en-GB"/>
        </w:rPr>
        <w:t xml:space="preserve"> </w:t>
      </w:r>
      <w:r w:rsidRPr="5BE99BC8" w:rsidR="6CB4CF9F">
        <w:rPr>
          <w:b w:val="0"/>
          <w:bCs w:val="0"/>
          <w:noProof w:val="0"/>
          <w:lang w:val="en-GB"/>
        </w:rPr>
        <w:t>(Heritage, 2020)</w:t>
      </w:r>
    </w:p>
    <w:p w:rsidR="67A80589" w:rsidP="5BE99BC8" w:rsidRDefault="67A80589" w14:paraId="546DE731" w14:textId="29273727">
      <w:pPr>
        <w:pStyle w:val="Normal"/>
        <w:rPr>
          <w:b w:val="0"/>
          <w:bCs w:val="0"/>
          <w:noProof w:val="0"/>
          <w:lang w:val="en-GB"/>
        </w:rPr>
      </w:pPr>
      <w:r w:rsidRPr="5BE99BC8" w:rsidR="67A80589">
        <w:rPr>
          <w:b w:val="0"/>
          <w:bCs w:val="0"/>
          <w:noProof w:val="0"/>
          <w:lang w:val="en-GB"/>
        </w:rPr>
        <w:t xml:space="preserve">A concerning element about polish economy is unemployment </w:t>
      </w:r>
      <w:r w:rsidRPr="5BE99BC8" w:rsidR="5F4E3EAC">
        <w:rPr>
          <w:b w:val="0"/>
          <w:bCs w:val="0"/>
          <w:noProof w:val="0"/>
          <w:lang w:val="en-GB"/>
        </w:rPr>
        <w:t>rate,</w:t>
      </w:r>
      <w:r w:rsidRPr="5BE99BC8" w:rsidR="67A80589">
        <w:rPr>
          <w:b w:val="0"/>
          <w:bCs w:val="0"/>
          <w:noProof w:val="0"/>
          <w:lang w:val="en-GB"/>
        </w:rPr>
        <w:t xml:space="preserve"> which is decreasing each </w:t>
      </w:r>
      <w:r w:rsidRPr="5BE99BC8" w:rsidR="46CE630E">
        <w:rPr>
          <w:b w:val="0"/>
          <w:bCs w:val="0"/>
          <w:noProof w:val="0"/>
          <w:lang w:val="en-GB"/>
        </w:rPr>
        <w:t>year,</w:t>
      </w:r>
      <w:r w:rsidRPr="5BE99BC8" w:rsidR="67A80589">
        <w:rPr>
          <w:b w:val="0"/>
          <w:bCs w:val="0"/>
          <w:noProof w:val="0"/>
          <w:lang w:val="en-GB"/>
        </w:rPr>
        <w:t xml:space="preserve"> but it is still above the general average. </w:t>
      </w:r>
      <w:r w:rsidRPr="5BE99BC8" w:rsidR="45650780">
        <w:rPr>
          <w:b w:val="0"/>
          <w:bCs w:val="0"/>
          <w:noProof w:val="0"/>
          <w:lang w:val="en-GB"/>
        </w:rPr>
        <w:t xml:space="preserve">In 2018 (3.8%) and in 2019 (3.3%), but still quite a lot of people are without job or even without any formal qualification. </w:t>
      </w:r>
      <w:r w:rsidRPr="5BE99BC8" w:rsidR="232BF929">
        <w:rPr>
          <w:b w:val="0"/>
          <w:bCs w:val="0"/>
          <w:noProof w:val="0"/>
          <w:lang w:val="en-GB"/>
        </w:rPr>
        <w:t>(Country Economy, 2019)</w:t>
      </w:r>
    </w:p>
    <w:p w:rsidR="5BE99BC8" w:rsidP="2E1ED2A4" w:rsidRDefault="5BE99BC8" w14:paraId="3862C572" w14:textId="616FBCB8">
      <w:pPr>
        <w:pStyle w:val="Normal"/>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pPr>
      <w:r w:rsidRPr="2E1ED2A4" w:rsidR="00728380">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w:t>
      </w:r>
      <w:r w:rsidRPr="2E1ED2A4" w:rsidR="1F077394">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 xml:space="preserve">When in Poland, you should </w:t>
      </w:r>
      <w:proofErr w:type="gramStart"/>
      <w:r w:rsidRPr="2E1ED2A4" w:rsidR="1F077394">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definitely visit</w:t>
      </w:r>
      <w:proofErr w:type="gramEnd"/>
      <w:r w:rsidRPr="2E1ED2A4" w:rsidR="1F077394">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 xml:space="preserve"> the country's capital, Warsaw. It's a fascinating and eclectic city which boasts a rich cultural offering and captivates visitors with its unusual architectural mix of glass skyscrapers and socialist realist gems.</w:t>
      </w:r>
      <w:r w:rsidRPr="2E1ED2A4" w:rsidR="799D0CF6">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 xml:space="preserve">’’ </w:t>
      </w:r>
      <w:r w:rsidRPr="2E1ED2A4" w:rsidR="62B13C0F">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 xml:space="preserve">(Discover Cracow, 2018) </w:t>
      </w:r>
      <w:r w:rsidRPr="2E1ED2A4" w:rsidR="0E2EFFFE">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 xml:space="preserve">Many popular places and buildings that visitors can see and discover when coming to Warsaw, for example </w:t>
      </w:r>
      <w:r w:rsidRPr="2E1ED2A4" w:rsidR="23150788">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 xml:space="preserve">educational </w:t>
      </w:r>
      <w:r w:rsidRPr="2E1ED2A4" w:rsidR="0E2EFFFE">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Palace of Culture and Science</w:t>
      </w:r>
      <w:r w:rsidRPr="2E1ED2A4" w:rsidR="79237817">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 xml:space="preserve">, </w:t>
      </w:r>
      <w:r w:rsidRPr="2E1ED2A4" w:rsidR="6AEE8910">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historical</w:t>
      </w:r>
      <w:r w:rsidRPr="2E1ED2A4" w:rsidR="6B24293C">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 xml:space="preserve"> </w:t>
      </w:r>
      <w:r w:rsidRPr="2E1ED2A4" w:rsidR="55857521">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13th century king’s castle</w:t>
      </w:r>
      <w:r w:rsidRPr="2E1ED2A4" w:rsidR="362CCB42">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 xml:space="preserve">, Tomb of Unknown Soldier or Wilanow Palace. </w:t>
      </w:r>
      <w:r w:rsidRPr="2E1ED2A4" w:rsidR="344EF34F">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Tourists contributed 39.6 billion zloty (ove</w:t>
      </w:r>
      <w:r w:rsidRPr="2E1ED2A4" w:rsidR="3A8C47FB">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 xml:space="preserve">r 8 million pounds) </w:t>
      </w:r>
      <w:r w:rsidRPr="2E1ED2A4" w:rsidR="344EF34F">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to GDP in Poland</w:t>
      </w:r>
      <w:r w:rsidRPr="2E1ED2A4" w:rsidR="5198B50F">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 xml:space="preserve"> in 2019. (Statista, 2019)</w:t>
      </w:r>
      <w:r w:rsidRPr="2E1ED2A4" w:rsidR="4AA70072">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 xml:space="preserve"> It is </w:t>
      </w:r>
      <w:proofErr w:type="gramStart"/>
      <w:r w:rsidRPr="2E1ED2A4" w:rsidR="4AA70072">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definitely one</w:t>
      </w:r>
      <w:proofErr w:type="gramEnd"/>
      <w:r w:rsidRPr="2E1ED2A4" w:rsidR="4AA70072">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 xml:space="preserve"> of a few that can be classified as a tourist city because of the attractions and the job availability. </w:t>
      </w:r>
    </w:p>
    <w:p w:rsidR="7147F665" w:rsidP="7147F665" w:rsidRDefault="7147F665" w14:paraId="7438257F" w14:textId="53505DBB">
      <w:pPr>
        <w:pStyle w:val="Normal"/>
        <w:rPr>
          <w:b w:val="0"/>
          <w:bCs w:val="0"/>
          <w:noProof w:val="0"/>
          <w:lang w:val="en-GB"/>
        </w:rPr>
      </w:pPr>
    </w:p>
    <w:p w:rsidR="2789C042" w:rsidP="0DEFE0B9" w:rsidRDefault="2789C042" w14:paraId="6596AA78" w14:textId="7D342B85">
      <w:pPr>
        <w:pStyle w:val="Normal"/>
        <w:rPr>
          <w:b w:val="1"/>
          <w:bCs w:val="1"/>
          <w:noProof w:val="0"/>
          <w:lang w:val="en-GB"/>
        </w:rPr>
      </w:pPr>
      <w:r w:rsidRPr="7147F665" w:rsidR="2789C042">
        <w:rPr>
          <w:b w:val="1"/>
          <w:bCs w:val="1"/>
          <w:noProof w:val="0"/>
          <w:lang w:val="en-GB"/>
        </w:rPr>
        <w:t>Social</w:t>
      </w:r>
    </w:p>
    <w:p w:rsidR="24F90EA6" w:rsidP="5BE99BC8" w:rsidRDefault="24F90EA6" w14:paraId="67700364" w14:textId="6E72E798">
      <w:pPr>
        <w:pStyle w:val="Normal"/>
        <w:rPr>
          <w:b w:val="0"/>
          <w:bCs w:val="0"/>
          <w:noProof w:val="0"/>
          <w:lang w:val="en-GB"/>
        </w:rPr>
      </w:pPr>
      <w:r w:rsidRPr="5ABF2C3A" w:rsidR="24F90EA6">
        <w:rPr>
          <w:b w:val="0"/>
          <w:bCs w:val="0"/>
          <w:noProof w:val="0"/>
          <w:lang w:val="en-GB"/>
        </w:rPr>
        <w:t xml:space="preserve">In </w:t>
      </w:r>
      <w:r w:rsidRPr="5ABF2C3A" w:rsidR="619B1020">
        <w:rPr>
          <w:b w:val="0"/>
          <w:bCs w:val="0"/>
          <w:noProof w:val="0"/>
          <w:lang w:val="en-GB"/>
        </w:rPr>
        <w:t>Poland there is over 38 million inhabitants</w:t>
      </w:r>
      <w:r w:rsidRPr="5ABF2C3A" w:rsidR="361E191B">
        <w:rPr>
          <w:b w:val="0"/>
          <w:bCs w:val="0"/>
          <w:noProof w:val="0"/>
          <w:lang w:val="en-GB"/>
        </w:rPr>
        <w:t>, which 51.53% is women</w:t>
      </w:r>
      <w:r w:rsidRPr="5ABF2C3A" w:rsidR="6B3E43EA">
        <w:rPr>
          <w:b w:val="0"/>
          <w:bCs w:val="0"/>
          <w:noProof w:val="0"/>
          <w:lang w:val="en-GB"/>
        </w:rPr>
        <w:t xml:space="preserve"> and nearly 300,000 of them work in the hospitality and catering industry.</w:t>
      </w:r>
      <w:r w:rsidRPr="5ABF2C3A" w:rsidR="3C7E99DE">
        <w:rPr>
          <w:b w:val="0"/>
          <w:bCs w:val="0"/>
          <w:noProof w:val="0"/>
          <w:lang w:val="en-GB"/>
        </w:rPr>
        <w:t xml:space="preserve"> (Core, 2011)</w:t>
      </w:r>
      <w:r w:rsidRPr="5ABF2C3A" w:rsidR="34057401">
        <w:rPr>
          <w:b w:val="0"/>
          <w:bCs w:val="0"/>
          <w:noProof w:val="0"/>
          <w:lang w:val="en-GB"/>
        </w:rPr>
        <w:t xml:space="preserve"> </w:t>
      </w:r>
      <w:r w:rsidRPr="5ABF2C3A" w:rsidR="6B3E43EA">
        <w:rPr>
          <w:b w:val="0"/>
          <w:bCs w:val="0"/>
          <w:noProof w:val="0"/>
          <w:lang w:val="en-GB"/>
        </w:rPr>
        <w:t xml:space="preserve">Polish people are very independent and understand their </w:t>
      </w:r>
      <w:r w:rsidRPr="5ABF2C3A" w:rsidR="041FDA7F">
        <w:rPr>
          <w:b w:val="0"/>
          <w:bCs w:val="0"/>
          <w:noProof w:val="0"/>
          <w:lang w:val="en-GB"/>
        </w:rPr>
        <w:t>‘'</w:t>
      </w:r>
      <w:r w:rsidRPr="5ABF2C3A" w:rsidR="6B3E43EA">
        <w:rPr>
          <w:b w:val="0"/>
          <w:bCs w:val="0"/>
          <w:noProof w:val="0"/>
          <w:lang w:val="en-GB"/>
        </w:rPr>
        <w:t>nationality, identity and background.</w:t>
      </w:r>
      <w:r w:rsidRPr="5ABF2C3A" w:rsidR="23676EE7">
        <w:rPr>
          <w:b w:val="0"/>
          <w:bCs w:val="0"/>
          <w:noProof w:val="0"/>
          <w:lang w:val="en-GB"/>
        </w:rPr>
        <w:t>’’ (Ebrill, 1994).</w:t>
      </w:r>
      <w:r w:rsidRPr="5ABF2C3A" w:rsidR="6B3E43EA">
        <w:rPr>
          <w:b w:val="0"/>
          <w:bCs w:val="0"/>
          <w:noProof w:val="0"/>
          <w:lang w:val="en-GB"/>
        </w:rPr>
        <w:t xml:space="preserve"> </w:t>
      </w:r>
    </w:p>
    <w:p w:rsidR="24F90EA6" w:rsidP="5ABF2C3A" w:rsidRDefault="24F90EA6" w14:paraId="0D004DE9" w14:textId="716EA9FB">
      <w:pPr>
        <w:pStyle w:val="Normal"/>
        <w:rPr>
          <w:b w:val="0"/>
          <w:bCs w:val="0"/>
          <w:noProof w:val="0"/>
          <w:lang w:val="en-GB"/>
        </w:rPr>
      </w:pPr>
      <w:r w:rsidRPr="5ABF2C3A" w:rsidR="4281C5CA">
        <w:rPr>
          <w:rFonts w:ascii="Calibri" w:hAnsi="Calibri" w:eastAsia="Calibri" w:cs="Calibri"/>
          <w:noProof w:val="0"/>
          <w:sz w:val="22"/>
          <w:szCs w:val="22"/>
          <w:lang w:val="en-GB"/>
        </w:rPr>
        <w:t>It can be difficult to recruit women at ages between 20-40 in the hospitality industry because of maternity leave. There is decrease in the number of births according to article from 2018 (-0.16%). (Index Mundi, 2019) Although Polish women are returning to work as soon as they can sometimes even after 3 months. Also, in Poland, they have just over 20% of elderly, who are over 65 and they had already retired. Every year this number is growing and by 2030 there will be about 27% of elderly. (</w:t>
      </w:r>
      <w:proofErr w:type="spellStart"/>
      <w:r w:rsidRPr="5ABF2C3A" w:rsidR="4281C5CA">
        <w:rPr>
          <w:rFonts w:ascii="Calibri" w:hAnsi="Calibri" w:eastAsia="Calibri" w:cs="Calibri"/>
          <w:noProof w:val="0"/>
          <w:sz w:val="22"/>
          <w:szCs w:val="22"/>
          <w:lang w:val="en-GB"/>
        </w:rPr>
        <w:t>Ohchr</w:t>
      </w:r>
      <w:proofErr w:type="spellEnd"/>
      <w:r w:rsidRPr="5ABF2C3A" w:rsidR="4281C5CA">
        <w:rPr>
          <w:rFonts w:ascii="Calibri" w:hAnsi="Calibri" w:eastAsia="Calibri" w:cs="Calibri"/>
          <w:noProof w:val="0"/>
          <w:sz w:val="22"/>
          <w:szCs w:val="22"/>
          <w:lang w:val="en-GB"/>
        </w:rPr>
        <w:t xml:space="preserve">, 2014-2020) Just over 16 </w:t>
      </w:r>
      <w:proofErr w:type="gramStart"/>
      <w:r w:rsidRPr="5ABF2C3A" w:rsidR="4281C5CA">
        <w:rPr>
          <w:rFonts w:ascii="Calibri" w:hAnsi="Calibri" w:eastAsia="Calibri" w:cs="Calibri"/>
          <w:noProof w:val="0"/>
          <w:sz w:val="22"/>
          <w:szCs w:val="22"/>
          <w:lang w:val="en-GB"/>
        </w:rPr>
        <w:t>million</w:t>
      </w:r>
      <w:proofErr w:type="gramEnd"/>
      <w:r w:rsidRPr="5ABF2C3A" w:rsidR="4281C5CA">
        <w:rPr>
          <w:rFonts w:ascii="Calibri" w:hAnsi="Calibri" w:eastAsia="Calibri" w:cs="Calibri"/>
          <w:noProof w:val="0"/>
          <w:sz w:val="22"/>
          <w:szCs w:val="22"/>
          <w:lang w:val="en-GB"/>
        </w:rPr>
        <w:t xml:space="preserve"> of people currently are employed and are fit to work without any restrictions. (Trade Economics, 2020)</w:t>
      </w:r>
    </w:p>
    <w:p w:rsidR="24F90EA6" w:rsidP="7147F665" w:rsidRDefault="24F90EA6" w14:paraId="4E67309E" w14:textId="5AC8621A">
      <w:pPr>
        <w:pStyle w:val="Normal"/>
        <w:rPr>
          <w:b w:val="0"/>
          <w:bCs w:val="0"/>
          <w:noProof w:val="0"/>
          <w:lang w:val="en-GB"/>
        </w:rPr>
      </w:pPr>
      <w:r w:rsidRPr="5ABF2C3A" w:rsidR="6B3E43EA">
        <w:rPr>
          <w:b w:val="0"/>
          <w:bCs w:val="0"/>
          <w:noProof w:val="0"/>
          <w:lang w:val="en-GB"/>
        </w:rPr>
        <w:t>They understand</w:t>
      </w:r>
      <w:r w:rsidRPr="5ABF2C3A" w:rsidR="1474E26D">
        <w:rPr>
          <w:b w:val="0"/>
          <w:bCs w:val="0"/>
          <w:noProof w:val="0"/>
          <w:lang w:val="en-GB"/>
        </w:rPr>
        <w:t xml:space="preserve"> how to be cultural aware and go with new trends </w:t>
      </w:r>
      <w:r w:rsidRPr="5ABF2C3A" w:rsidR="61F4678B">
        <w:rPr>
          <w:b w:val="0"/>
          <w:bCs w:val="0"/>
          <w:noProof w:val="0"/>
          <w:lang w:val="en-GB"/>
        </w:rPr>
        <w:t>and not to discriminate anyone in the workplace or public. Guests visiting Marriott hotel are unique and associates must meet their expectations</w:t>
      </w:r>
      <w:r w:rsidRPr="5ABF2C3A" w:rsidR="7A77019D">
        <w:rPr>
          <w:b w:val="0"/>
          <w:bCs w:val="0"/>
          <w:noProof w:val="0"/>
          <w:lang w:val="en-GB"/>
        </w:rPr>
        <w:t xml:space="preserve"> no matter of their background, believes, race, nationality, lifestyle, disability</w:t>
      </w:r>
      <w:r w:rsidRPr="5ABF2C3A" w:rsidR="15E97E9E">
        <w:rPr>
          <w:b w:val="0"/>
          <w:bCs w:val="0"/>
          <w:noProof w:val="0"/>
          <w:lang w:val="en-GB"/>
        </w:rPr>
        <w:t>.</w:t>
      </w:r>
      <w:r w:rsidRPr="5ABF2C3A" w:rsidR="7A77019D">
        <w:rPr>
          <w:b w:val="0"/>
          <w:bCs w:val="0"/>
          <w:noProof w:val="0"/>
          <w:lang w:val="en-GB"/>
        </w:rPr>
        <w:t xml:space="preserve"> </w:t>
      </w:r>
      <w:r w:rsidRPr="5ABF2C3A" w:rsidR="3E921E6F">
        <w:rPr>
          <w:b w:val="0"/>
          <w:bCs w:val="0"/>
          <w:noProof w:val="0"/>
          <w:lang w:val="en-GB"/>
        </w:rPr>
        <w:t>(Emerging Europe, 2019)</w:t>
      </w:r>
      <w:r w:rsidRPr="5ABF2C3A" w:rsidR="2275E913">
        <w:rPr>
          <w:rFonts w:ascii="Calibri" w:hAnsi="Calibri" w:eastAsia="Calibri" w:cs="Calibri"/>
          <w:noProof w:val="0"/>
          <w:sz w:val="22"/>
          <w:szCs w:val="22"/>
          <w:lang w:val="en-GB"/>
        </w:rPr>
        <w:t xml:space="preserve"> (Ebrill, 1994)</w:t>
      </w:r>
    </w:p>
    <w:p w:rsidR="7147F665" w:rsidP="7147F665" w:rsidRDefault="7147F665" w14:paraId="16C06754" w14:textId="3520BE4C">
      <w:pPr>
        <w:pStyle w:val="Normal"/>
        <w:rPr>
          <w:b w:val="0"/>
          <w:bCs w:val="0"/>
          <w:noProof w:val="0"/>
          <w:lang w:val="en-GB"/>
        </w:rPr>
      </w:pPr>
    </w:p>
    <w:p w:rsidR="2789C042" w:rsidP="0DEFE0B9" w:rsidRDefault="2789C042" w14:paraId="73FD979B" w14:textId="4708B459">
      <w:pPr>
        <w:pStyle w:val="Normal"/>
        <w:rPr>
          <w:b w:val="1"/>
          <w:bCs w:val="1"/>
          <w:noProof w:val="0"/>
          <w:lang w:val="en-GB"/>
        </w:rPr>
      </w:pPr>
      <w:r w:rsidRPr="7147F665" w:rsidR="2789C042">
        <w:rPr>
          <w:b w:val="1"/>
          <w:bCs w:val="1"/>
          <w:noProof w:val="0"/>
          <w:lang w:val="en-GB"/>
        </w:rPr>
        <w:t>Technological</w:t>
      </w:r>
    </w:p>
    <w:p w:rsidR="4A7AF0F8" w:rsidP="5BE99BC8" w:rsidRDefault="4A7AF0F8" w14:paraId="67379A21" w14:textId="34759A1B">
      <w:pPr>
        <w:pStyle w:val="Normal"/>
        <w:rPr>
          <w:b w:val="0"/>
          <w:bCs w:val="0"/>
          <w:noProof w:val="0"/>
          <w:lang w:val="en-GB"/>
        </w:rPr>
      </w:pPr>
      <w:r w:rsidRPr="5BE99BC8" w:rsidR="4A7AF0F8">
        <w:rPr>
          <w:b w:val="0"/>
          <w:bCs w:val="0"/>
          <w:noProof w:val="0"/>
          <w:lang w:val="en-GB"/>
        </w:rPr>
        <w:t>Technology has big impact on hospitality industry</w:t>
      </w:r>
      <w:r w:rsidRPr="5BE99BC8" w:rsidR="329C332C">
        <w:rPr>
          <w:b w:val="0"/>
          <w:bCs w:val="0"/>
          <w:noProof w:val="0"/>
          <w:lang w:val="en-GB"/>
        </w:rPr>
        <w:t>, especially hotels that are international (Marriott</w:t>
      </w:r>
      <w:r w:rsidRPr="5BE99BC8" w:rsidR="50EC7A09">
        <w:rPr>
          <w:b w:val="0"/>
          <w:bCs w:val="0"/>
          <w:noProof w:val="0"/>
          <w:lang w:val="en-GB"/>
        </w:rPr>
        <w:t>, 2018</w:t>
      </w:r>
      <w:r w:rsidRPr="5BE99BC8" w:rsidR="329C332C">
        <w:rPr>
          <w:b w:val="0"/>
          <w:bCs w:val="0"/>
          <w:noProof w:val="0"/>
          <w:lang w:val="en-GB"/>
        </w:rPr>
        <w:t>)</w:t>
      </w:r>
      <w:r w:rsidRPr="5BE99BC8" w:rsidR="5C2BE35E">
        <w:rPr>
          <w:b w:val="0"/>
          <w:bCs w:val="0"/>
          <w:noProof w:val="0"/>
          <w:lang w:val="en-GB"/>
        </w:rPr>
        <w:t xml:space="preserve"> because they are always going the extra mile with modern technologies and try to make guests happy every moment of their stay</w:t>
      </w:r>
      <w:r w:rsidRPr="5BE99BC8" w:rsidR="329C332C">
        <w:rPr>
          <w:b w:val="0"/>
          <w:bCs w:val="0"/>
          <w:noProof w:val="0"/>
          <w:lang w:val="en-GB"/>
        </w:rPr>
        <w:t xml:space="preserve">. </w:t>
      </w:r>
      <w:r w:rsidRPr="5BE99BC8" w:rsidR="36B14400">
        <w:rPr>
          <w:b w:val="0"/>
          <w:bCs w:val="0"/>
          <w:noProof w:val="0"/>
          <w:lang w:val="en-GB"/>
        </w:rPr>
        <w:t>According to Marriott (2018), t</w:t>
      </w:r>
      <w:r w:rsidRPr="5BE99BC8" w:rsidR="329C332C">
        <w:rPr>
          <w:b w:val="0"/>
          <w:bCs w:val="0"/>
          <w:noProof w:val="0"/>
          <w:lang w:val="en-GB"/>
        </w:rPr>
        <w:t xml:space="preserve">o meet </w:t>
      </w:r>
      <w:r w:rsidRPr="5BE99BC8" w:rsidR="10062402">
        <w:rPr>
          <w:b w:val="0"/>
          <w:bCs w:val="0"/>
          <w:noProof w:val="0"/>
          <w:lang w:val="en-GB"/>
        </w:rPr>
        <w:t>guests'</w:t>
      </w:r>
      <w:r w:rsidRPr="5BE99BC8" w:rsidR="329C332C">
        <w:rPr>
          <w:b w:val="0"/>
          <w:bCs w:val="0"/>
          <w:noProof w:val="0"/>
          <w:lang w:val="en-GB"/>
        </w:rPr>
        <w:t xml:space="preserve"> expectations, the business must go forwards with new trends and modern t</w:t>
      </w:r>
      <w:r w:rsidRPr="5BE99BC8" w:rsidR="4C23E779">
        <w:rPr>
          <w:b w:val="0"/>
          <w:bCs w:val="0"/>
          <w:noProof w:val="0"/>
          <w:lang w:val="en-GB"/>
        </w:rPr>
        <w:t xml:space="preserve">echnology. </w:t>
      </w:r>
    </w:p>
    <w:p w:rsidR="4A7AF0F8" w:rsidP="7147F665" w:rsidRDefault="4A7AF0F8" w14:paraId="2D1B2EEB" w14:textId="5B780744">
      <w:pPr>
        <w:pStyle w:val="Normal"/>
        <w:rPr>
          <w:b w:val="0"/>
          <w:bCs w:val="0"/>
          <w:noProof w:val="0"/>
          <w:lang w:val="en-GB"/>
        </w:rPr>
      </w:pPr>
      <w:r w:rsidRPr="5BE99BC8" w:rsidR="4C23E779">
        <w:rPr>
          <w:b w:val="0"/>
          <w:bCs w:val="0"/>
          <w:noProof w:val="0"/>
          <w:lang w:val="en-GB"/>
        </w:rPr>
        <w:t xml:space="preserve">In Marriott in Warsaw, they are improving their technology by having </w:t>
      </w:r>
      <w:r w:rsidRPr="5BE99BC8" w:rsidR="677C080B">
        <w:rPr>
          <w:b w:val="0"/>
          <w:bCs w:val="0"/>
          <w:noProof w:val="0"/>
          <w:lang w:val="en-GB"/>
        </w:rPr>
        <w:t xml:space="preserve">ATM machine, wireless TVs and option of using laptops or </w:t>
      </w:r>
      <w:r w:rsidRPr="5BE99BC8" w:rsidR="3CBF458B">
        <w:rPr>
          <w:b w:val="0"/>
          <w:bCs w:val="0"/>
          <w:noProof w:val="0"/>
          <w:lang w:val="en-GB"/>
        </w:rPr>
        <w:t>iPad</w:t>
      </w:r>
      <w:r w:rsidRPr="5BE99BC8" w:rsidR="677C080B">
        <w:rPr>
          <w:b w:val="0"/>
          <w:bCs w:val="0"/>
          <w:noProof w:val="0"/>
          <w:lang w:val="en-GB"/>
        </w:rPr>
        <w:t xml:space="preserve"> for </w:t>
      </w:r>
      <w:proofErr w:type="spellStart"/>
      <w:r w:rsidRPr="5BE99BC8" w:rsidR="735996B2">
        <w:rPr>
          <w:b w:val="0"/>
          <w:bCs w:val="0"/>
          <w:noProof w:val="0"/>
          <w:lang w:val="en-GB"/>
        </w:rPr>
        <w:t>BonVoy</w:t>
      </w:r>
      <w:proofErr w:type="spellEnd"/>
      <w:r w:rsidRPr="5BE99BC8" w:rsidR="735996B2">
        <w:rPr>
          <w:b w:val="0"/>
          <w:bCs w:val="0"/>
          <w:noProof w:val="0"/>
          <w:lang w:val="en-GB"/>
        </w:rPr>
        <w:t xml:space="preserve"> members</w:t>
      </w:r>
      <w:r w:rsidRPr="5BE99BC8" w:rsidR="677C080B">
        <w:rPr>
          <w:b w:val="0"/>
          <w:bCs w:val="0"/>
          <w:noProof w:val="0"/>
          <w:lang w:val="en-GB"/>
        </w:rPr>
        <w:t xml:space="preserve"> in the lobby as well as </w:t>
      </w:r>
      <w:r w:rsidRPr="5BE99BC8" w:rsidR="279186EC">
        <w:rPr>
          <w:b w:val="0"/>
          <w:bCs w:val="0"/>
          <w:noProof w:val="0"/>
          <w:lang w:val="en-GB"/>
        </w:rPr>
        <w:t xml:space="preserve">airline reservation desk. </w:t>
      </w:r>
      <w:r w:rsidRPr="5BE99BC8" w:rsidR="4042C16D">
        <w:rPr>
          <w:b w:val="0"/>
          <w:bCs w:val="0"/>
          <w:noProof w:val="0"/>
          <w:lang w:val="en-GB"/>
        </w:rPr>
        <w:t xml:space="preserve">They are using high quality products to improve their guests experience and high-speed internet. </w:t>
      </w:r>
      <w:r w:rsidRPr="5BE99BC8" w:rsidR="39224627">
        <w:rPr>
          <w:b w:val="0"/>
          <w:bCs w:val="0"/>
          <w:noProof w:val="0"/>
          <w:lang w:val="en-GB"/>
        </w:rPr>
        <w:t xml:space="preserve">The research shows that guests are happier by having modern technology needed in the hotel for meetings or conferences then carry with them everywhere. </w:t>
      </w:r>
      <w:r w:rsidRPr="5BE99BC8" w:rsidR="4D9BF976">
        <w:rPr>
          <w:b w:val="0"/>
          <w:bCs w:val="0"/>
          <w:noProof w:val="0"/>
          <w:lang w:val="en-GB"/>
        </w:rPr>
        <w:t>(Marriott Warsaw, 2020)</w:t>
      </w:r>
    </w:p>
    <w:p w:rsidR="4BA3E46E" w:rsidP="5BE99BC8" w:rsidRDefault="4BA3E46E" w14:paraId="05C1AD43" w14:textId="0C73C6C3">
      <w:pPr>
        <w:pStyle w:val="Normal"/>
        <w:rPr>
          <w:b w:val="0"/>
          <w:bCs w:val="0"/>
          <w:noProof w:val="0"/>
          <w:lang w:val="en-GB"/>
        </w:rPr>
      </w:pPr>
      <w:r w:rsidRPr="5ABF2C3A" w:rsidR="4BA3E46E">
        <w:rPr>
          <w:b w:val="0"/>
          <w:bCs w:val="0"/>
          <w:noProof w:val="0"/>
          <w:lang w:val="en-GB"/>
        </w:rPr>
        <w:t xml:space="preserve">In Poland there is nearly 38 </w:t>
      </w:r>
      <w:r w:rsidRPr="5ABF2C3A" w:rsidR="4BA3E46E">
        <w:rPr>
          <w:b w:val="0"/>
          <w:bCs w:val="0"/>
          <w:noProof w:val="0"/>
          <w:lang w:val="en-GB"/>
        </w:rPr>
        <w:t>million</w:t>
      </w:r>
      <w:r w:rsidRPr="5ABF2C3A" w:rsidR="4BA3E46E">
        <w:rPr>
          <w:b w:val="0"/>
          <w:bCs w:val="0"/>
          <w:noProof w:val="0"/>
          <w:lang w:val="en-GB"/>
        </w:rPr>
        <w:t xml:space="preserve"> of citizen and over 84% of them have internet connection mostly shared a</w:t>
      </w:r>
      <w:r w:rsidRPr="5ABF2C3A" w:rsidR="5D663351">
        <w:rPr>
          <w:b w:val="0"/>
          <w:bCs w:val="0"/>
          <w:noProof w:val="0"/>
          <w:lang w:val="en-GB"/>
        </w:rPr>
        <w:t>t home with other members. Their technology skills are increasing each year</w:t>
      </w:r>
      <w:r w:rsidRPr="5ABF2C3A" w:rsidR="1AC1E8C3">
        <w:rPr>
          <w:b w:val="0"/>
          <w:bCs w:val="0"/>
          <w:noProof w:val="0"/>
          <w:lang w:val="en-GB"/>
        </w:rPr>
        <w:t xml:space="preserve"> </w:t>
      </w:r>
      <w:r w:rsidRPr="5ABF2C3A" w:rsidR="5D663351">
        <w:rPr>
          <w:b w:val="0"/>
          <w:bCs w:val="0"/>
          <w:noProof w:val="0"/>
          <w:lang w:val="en-GB"/>
        </w:rPr>
        <w:t>(</w:t>
      </w:r>
      <w:r w:rsidRPr="5ABF2C3A" w:rsidR="34CEF6A0">
        <w:rPr>
          <w:b w:val="0"/>
          <w:bCs w:val="0"/>
          <w:noProof w:val="0"/>
          <w:lang w:val="en-GB"/>
        </w:rPr>
        <w:t>Statista, 2019)</w:t>
      </w:r>
      <w:r w:rsidRPr="5ABF2C3A" w:rsidR="178EE4D3">
        <w:rPr>
          <w:b w:val="0"/>
          <w:bCs w:val="0"/>
          <w:noProof w:val="0"/>
          <w:lang w:val="en-GB"/>
        </w:rPr>
        <w:t xml:space="preserve"> including teenagers as well as adults and elderly. Main purposes of using internet is for work or social</w:t>
      </w:r>
      <w:r w:rsidRPr="5ABF2C3A" w:rsidR="54B49DF8">
        <w:rPr>
          <w:b w:val="0"/>
          <w:bCs w:val="0"/>
          <w:noProof w:val="0"/>
          <w:lang w:val="en-GB"/>
        </w:rPr>
        <w:t xml:space="preserve">/ </w:t>
      </w:r>
      <w:r w:rsidRPr="5ABF2C3A" w:rsidR="178EE4D3">
        <w:rPr>
          <w:b w:val="0"/>
          <w:bCs w:val="0"/>
          <w:noProof w:val="0"/>
          <w:lang w:val="en-GB"/>
        </w:rPr>
        <w:t xml:space="preserve">home use). </w:t>
      </w:r>
      <w:r w:rsidRPr="5ABF2C3A" w:rsidR="39161E24">
        <w:rPr>
          <w:b w:val="0"/>
          <w:bCs w:val="0"/>
          <w:noProof w:val="0"/>
          <w:lang w:val="en-GB"/>
        </w:rPr>
        <w:t>(Statista, 2019)</w:t>
      </w:r>
    </w:p>
    <w:p w:rsidR="39161E24" w:rsidP="5BE99BC8" w:rsidRDefault="39161E24" w14:paraId="3F9B57CF" w14:textId="1C7B6F6B">
      <w:pPr>
        <w:pStyle w:val="Normal"/>
        <w:rPr>
          <w:rFonts w:ascii="Calibri" w:hAnsi="Calibri" w:eastAsia="Calibri" w:cs="Calibri"/>
          <w:noProof w:val="0"/>
          <w:sz w:val="22"/>
          <w:szCs w:val="22"/>
          <w:lang w:val="en-GB"/>
        </w:rPr>
      </w:pPr>
      <w:r w:rsidRPr="5BE99BC8" w:rsidR="39161E24">
        <w:rPr>
          <w:b w:val="0"/>
          <w:bCs w:val="0"/>
          <w:noProof w:val="0"/>
          <w:lang w:val="en-GB"/>
        </w:rPr>
        <w:t>To work for Marriott International, it is necessary to have knowledge and skills to be able to do the job that is required. For example</w:t>
      </w:r>
      <w:r w:rsidRPr="5BE99BC8" w:rsidR="75A91F0A">
        <w:rPr>
          <w:b w:val="0"/>
          <w:bCs w:val="0"/>
          <w:noProof w:val="0"/>
          <w:lang w:val="en-GB"/>
        </w:rPr>
        <w:t>,</w:t>
      </w:r>
      <w:r w:rsidRPr="5BE99BC8" w:rsidR="39161E24">
        <w:rPr>
          <w:b w:val="0"/>
          <w:bCs w:val="0"/>
          <w:noProof w:val="0"/>
          <w:lang w:val="en-GB"/>
        </w:rPr>
        <w:t xml:space="preserve"> when working on the Front Desk, the associate must have t</w:t>
      </w:r>
      <w:r w:rsidRPr="5BE99BC8" w:rsidR="2C437801">
        <w:rPr>
          <w:b w:val="0"/>
          <w:bCs w:val="0"/>
          <w:noProof w:val="0"/>
          <w:lang w:val="en-GB"/>
        </w:rPr>
        <w:t>echnical skills, to be able to operate the computer during check in or to reserve a room</w:t>
      </w:r>
      <w:r w:rsidRPr="5BE99BC8" w:rsidR="1A7D4347">
        <w:rPr>
          <w:b w:val="0"/>
          <w:bCs w:val="0"/>
          <w:noProof w:val="0"/>
          <w:lang w:val="en-GB"/>
        </w:rPr>
        <w:t xml:space="preserve"> or when a Human Resource Manager is using online applications to hire the best people for the job. </w:t>
      </w:r>
      <w:r w:rsidRPr="5BE99BC8" w:rsidR="2C437801">
        <w:rPr>
          <w:b w:val="0"/>
          <w:bCs w:val="0"/>
          <w:noProof w:val="0"/>
          <w:lang w:val="en-GB"/>
        </w:rPr>
        <w:t xml:space="preserve"> </w:t>
      </w:r>
      <w:r w:rsidRPr="5BE99BC8" w:rsidR="07A7CA7F">
        <w:rPr>
          <w:b w:val="0"/>
          <w:bCs w:val="0"/>
          <w:noProof w:val="0"/>
          <w:lang w:val="en-GB"/>
        </w:rPr>
        <w:t>Working for Marriott means to use the same or at least similar tools to be able to deliver the same standards of expectations like in any other Marriott around the world. (</w:t>
      </w:r>
      <w:r w:rsidRPr="5BE99BC8" w:rsidR="016EF6B3">
        <w:rPr>
          <w:rFonts w:ascii="Calibri" w:hAnsi="Calibri" w:eastAsia="Calibri" w:cs="Calibri"/>
          <w:noProof w:val="0"/>
          <w:sz w:val="22"/>
          <w:szCs w:val="22"/>
          <w:lang w:val="en-GB"/>
        </w:rPr>
        <w:t>Marriott Careers,1996-2020)</w:t>
      </w:r>
    </w:p>
    <w:p w:rsidR="7147F665" w:rsidP="7147F665" w:rsidRDefault="7147F665" w14:paraId="0D280CF1" w14:textId="0D708E73">
      <w:pPr>
        <w:pStyle w:val="Normal"/>
        <w:rPr>
          <w:b w:val="0"/>
          <w:bCs w:val="0"/>
          <w:noProof w:val="0"/>
          <w:lang w:val="en-GB"/>
        </w:rPr>
      </w:pPr>
    </w:p>
    <w:p w:rsidR="2789C042" w:rsidP="0DEFE0B9" w:rsidRDefault="2789C042" w14:paraId="7A1A1D36" w14:textId="624E58D1">
      <w:pPr>
        <w:pStyle w:val="Normal"/>
        <w:rPr>
          <w:b w:val="1"/>
          <w:bCs w:val="1"/>
          <w:noProof w:val="0"/>
          <w:lang w:val="en-GB"/>
        </w:rPr>
      </w:pPr>
      <w:r w:rsidRPr="7147F665" w:rsidR="2789C042">
        <w:rPr>
          <w:b w:val="1"/>
          <w:bCs w:val="1"/>
          <w:noProof w:val="0"/>
          <w:lang w:val="en-GB"/>
        </w:rPr>
        <w:t>Lega</w:t>
      </w:r>
      <w:r w:rsidRPr="7147F665" w:rsidR="46A3E351">
        <w:rPr>
          <w:b w:val="1"/>
          <w:bCs w:val="1"/>
          <w:noProof w:val="0"/>
          <w:lang w:val="en-GB"/>
        </w:rPr>
        <w:t>l</w:t>
      </w:r>
    </w:p>
    <w:p w:rsidR="7147F665" w:rsidP="7147F665" w:rsidRDefault="7147F665" w14:paraId="4D9A5AC2" w14:textId="00127083">
      <w:pPr>
        <w:pStyle w:val="Normal"/>
        <w:rPr>
          <w:rFonts w:ascii="Calibri" w:hAnsi="Calibri" w:eastAsia="Calibri" w:cs="Calibri"/>
          <w:noProof w:val="0"/>
          <w:sz w:val="22"/>
          <w:szCs w:val="22"/>
          <w:lang w:val="en-GB"/>
        </w:rPr>
      </w:pPr>
      <w:r w:rsidRPr="2E1ED2A4" w:rsidR="46A3E351">
        <w:rPr>
          <w:b w:val="0"/>
          <w:bCs w:val="0"/>
          <w:noProof w:val="0"/>
          <w:lang w:val="en-GB"/>
        </w:rPr>
        <w:t xml:space="preserve">This is very important part of hospitality industry and to protect employees, employers and guests. There are different acts and regulations that must be followed </w:t>
      </w:r>
      <w:r w:rsidRPr="2E1ED2A4" w:rsidR="2DF79B85">
        <w:rPr>
          <w:b w:val="0"/>
          <w:bCs w:val="0"/>
          <w:noProof w:val="0"/>
          <w:lang w:val="en-GB"/>
        </w:rPr>
        <w:t>when on premises, for example Data Protection Act 1998 to protect guests’ details dur</w:t>
      </w:r>
      <w:r w:rsidRPr="2E1ED2A4" w:rsidR="63F2F408">
        <w:rPr>
          <w:b w:val="0"/>
          <w:bCs w:val="0"/>
          <w:noProof w:val="0"/>
          <w:lang w:val="en-GB"/>
        </w:rPr>
        <w:t xml:space="preserve">ing and after their stay. </w:t>
      </w:r>
      <w:r w:rsidRPr="2E1ED2A4" w:rsidR="63F2F408">
        <w:rPr>
          <w:b w:val="0"/>
          <w:bCs w:val="0"/>
          <w:noProof w:val="0"/>
          <w:lang w:val="en-GB"/>
        </w:rPr>
        <w:t>Also</w:t>
      </w:r>
      <w:r w:rsidRPr="2E1ED2A4" w:rsidR="045A8824">
        <w:rPr>
          <w:b w:val="0"/>
          <w:bCs w:val="0"/>
          <w:noProof w:val="0"/>
          <w:lang w:val="en-GB"/>
        </w:rPr>
        <w:t>,</w:t>
      </w:r>
      <w:r w:rsidRPr="2E1ED2A4" w:rsidR="63F2F408">
        <w:rPr>
          <w:b w:val="0"/>
          <w:bCs w:val="0"/>
          <w:noProof w:val="0"/>
          <w:lang w:val="en-GB"/>
        </w:rPr>
        <w:t xml:space="preserve"> there is Employment Rights Act 1996 to protect employees </w:t>
      </w:r>
      <w:r w:rsidRPr="2E1ED2A4" w:rsidR="22740916">
        <w:rPr>
          <w:b w:val="0"/>
          <w:bCs w:val="0"/>
          <w:noProof w:val="0"/>
          <w:lang w:val="en-GB"/>
        </w:rPr>
        <w:t>from employers from harassment, unfair treating, to be able to work flexible works, maternity or paternity leave. Another act lin</w:t>
      </w:r>
      <w:r w:rsidRPr="2E1ED2A4" w:rsidR="4939E8E9">
        <w:rPr>
          <w:b w:val="0"/>
          <w:bCs w:val="0"/>
          <w:noProof w:val="0"/>
          <w:lang w:val="en-GB"/>
        </w:rPr>
        <w:t xml:space="preserve">ked to </w:t>
      </w:r>
      <w:r w:rsidRPr="2E1ED2A4" w:rsidR="7E581C7E">
        <w:rPr>
          <w:b w:val="0"/>
          <w:bCs w:val="0"/>
          <w:noProof w:val="0"/>
          <w:lang w:val="en-GB"/>
        </w:rPr>
        <w:t>‘'</w:t>
      </w:r>
      <w:r w:rsidRPr="2E1ED2A4" w:rsidR="4939E8E9">
        <w:rPr>
          <w:b w:val="0"/>
          <w:bCs w:val="0"/>
          <w:noProof w:val="0"/>
          <w:lang w:val="en-GB"/>
        </w:rPr>
        <w:t>Employment Act</w:t>
      </w:r>
      <w:r w:rsidRPr="2E1ED2A4" w:rsidR="7F5A4A00">
        <w:rPr>
          <w:b w:val="0"/>
          <w:bCs w:val="0"/>
          <w:noProof w:val="0"/>
          <w:lang w:val="en-GB"/>
        </w:rPr>
        <w:t xml:space="preserve"> </w:t>
      </w:r>
      <w:r w:rsidRPr="2E1ED2A4" w:rsidR="4939E8E9">
        <w:rPr>
          <w:b w:val="0"/>
          <w:bCs w:val="0"/>
          <w:noProof w:val="0"/>
          <w:lang w:val="en-GB"/>
        </w:rPr>
        <w:t>is Discrimination Act 1995/2010 to treat everyone with respect</w:t>
      </w:r>
      <w:r w:rsidRPr="2E1ED2A4" w:rsidR="1E776BEC">
        <w:rPr>
          <w:b w:val="0"/>
          <w:bCs w:val="0"/>
          <w:noProof w:val="0"/>
          <w:lang w:val="en-GB"/>
        </w:rPr>
        <w:t>’’ (Newsweek Newspaper</w:t>
      </w:r>
      <w:r w:rsidRPr="2E1ED2A4" w:rsidR="189302CE">
        <w:rPr>
          <w:b w:val="0"/>
          <w:bCs w:val="0"/>
          <w:noProof w:val="0"/>
          <w:lang w:val="en-GB"/>
        </w:rPr>
        <w:t>/ Magazine</w:t>
      </w:r>
      <w:r w:rsidRPr="2E1ED2A4" w:rsidR="1E776BEC">
        <w:rPr>
          <w:b w:val="0"/>
          <w:bCs w:val="0"/>
          <w:noProof w:val="0"/>
          <w:lang w:val="en-GB"/>
        </w:rPr>
        <w:t>, 2019)</w:t>
      </w:r>
      <w:r w:rsidRPr="2E1ED2A4" w:rsidR="4939E8E9">
        <w:rPr>
          <w:b w:val="0"/>
          <w:bCs w:val="0"/>
          <w:noProof w:val="0"/>
          <w:lang w:val="en-GB"/>
        </w:rPr>
        <w:t xml:space="preserve"> </w:t>
      </w:r>
      <w:r w:rsidRPr="2E1ED2A4" w:rsidR="4939E8E9">
        <w:rPr>
          <w:b w:val="0"/>
          <w:bCs w:val="0"/>
          <w:noProof w:val="0"/>
          <w:lang w:val="en-GB"/>
        </w:rPr>
        <w:t>and not to discriminate anyone because of the way they are (race, se</w:t>
      </w:r>
      <w:r w:rsidRPr="2E1ED2A4" w:rsidR="3BA84A4F">
        <w:rPr>
          <w:b w:val="0"/>
          <w:bCs w:val="0"/>
          <w:noProof w:val="0"/>
          <w:lang w:val="en-GB"/>
        </w:rPr>
        <w:t xml:space="preserve">xual orientation, disability, nationality, age, religion etc). </w:t>
      </w:r>
      <w:r w:rsidRPr="2E1ED2A4" w:rsidR="53184F5A">
        <w:rPr>
          <w:rFonts w:ascii="Calibri" w:hAnsi="Calibri" w:eastAsia="Calibri" w:cs="Calibri"/>
          <w:noProof w:val="0"/>
          <w:sz w:val="22"/>
          <w:szCs w:val="22"/>
          <w:lang w:val="en-GB"/>
        </w:rPr>
        <w:t xml:space="preserve">‘’Workplace discrimination can come in various forms, such as not hiring or promoting someone because of that person’s religion garb or denying a woman a work assignment because she’s pregnant.’’ (Williams, 2020) </w:t>
      </w:r>
    </w:p>
    <w:p w:rsidR="2777D065" w:rsidP="5BE99BC8" w:rsidRDefault="2777D065" w14:paraId="20AD197D" w14:textId="4A09D809">
      <w:pPr>
        <w:pStyle w:val="Normal"/>
        <w:rPr>
          <w:b w:val="0"/>
          <w:bCs w:val="0"/>
          <w:noProof w:val="0"/>
          <w:lang w:val="en-GB"/>
        </w:rPr>
      </w:pPr>
      <w:r w:rsidRPr="5BE99BC8" w:rsidR="2777D065">
        <w:rPr>
          <w:b w:val="0"/>
          <w:bCs w:val="0"/>
          <w:noProof w:val="0"/>
          <w:lang w:val="en-GB"/>
        </w:rPr>
        <w:t xml:space="preserve">Typical working hours in Poland are </w:t>
      </w:r>
      <w:r w:rsidRPr="5BE99BC8" w:rsidR="2F07F9D8">
        <w:rPr>
          <w:b w:val="0"/>
          <w:bCs w:val="0"/>
          <w:noProof w:val="0"/>
          <w:lang w:val="en-GB"/>
        </w:rPr>
        <w:t xml:space="preserve">8am-4pm and most of them work on Saturdays. However, hospitality industry is little bit different because sometimes it is required to work </w:t>
      </w:r>
      <w:r w:rsidRPr="5BE99BC8" w:rsidR="6A377E6F">
        <w:rPr>
          <w:b w:val="0"/>
          <w:bCs w:val="0"/>
          <w:noProof w:val="0"/>
          <w:lang w:val="en-GB"/>
        </w:rPr>
        <w:t xml:space="preserve">very early hours until very </w:t>
      </w:r>
      <w:r w:rsidRPr="5BE99BC8" w:rsidR="2CEF4882">
        <w:rPr>
          <w:b w:val="0"/>
          <w:bCs w:val="0"/>
          <w:noProof w:val="0"/>
          <w:lang w:val="en-GB"/>
        </w:rPr>
        <w:t>late- or even-over-night during weddings</w:t>
      </w:r>
      <w:r w:rsidRPr="5BE99BC8" w:rsidR="424D6A9B">
        <w:rPr>
          <w:b w:val="0"/>
          <w:bCs w:val="0"/>
          <w:noProof w:val="0"/>
          <w:lang w:val="en-GB"/>
        </w:rPr>
        <w:t>, which counts as over</w:t>
      </w:r>
      <w:r w:rsidRPr="5BE99BC8" w:rsidR="60C0ABA6">
        <w:rPr>
          <w:b w:val="0"/>
          <w:bCs w:val="0"/>
          <w:noProof w:val="0"/>
          <w:lang w:val="en-GB"/>
        </w:rPr>
        <w:t>-</w:t>
      </w:r>
      <w:r w:rsidRPr="5BE99BC8" w:rsidR="424D6A9B">
        <w:rPr>
          <w:b w:val="0"/>
          <w:bCs w:val="0"/>
          <w:noProof w:val="0"/>
          <w:lang w:val="en-GB"/>
        </w:rPr>
        <w:t>time.</w:t>
      </w:r>
      <w:r w:rsidRPr="5BE99BC8" w:rsidR="2DD07E9C">
        <w:rPr>
          <w:b w:val="0"/>
          <w:bCs w:val="0"/>
          <w:noProof w:val="0"/>
          <w:lang w:val="en-GB"/>
        </w:rPr>
        <w:t>(Prospects, 2020)</w:t>
      </w:r>
      <w:r w:rsidRPr="5BE99BC8" w:rsidR="6A377E6F">
        <w:rPr>
          <w:b w:val="0"/>
          <w:bCs w:val="0"/>
          <w:noProof w:val="0"/>
          <w:lang w:val="en-GB"/>
        </w:rPr>
        <w:t xml:space="preserve"> Polish Employment Law states that </w:t>
      </w:r>
      <w:r w:rsidRPr="5BE99BC8" w:rsidR="69BF39E6">
        <w:rPr>
          <w:b w:val="0"/>
          <w:bCs w:val="0"/>
          <w:noProof w:val="0"/>
          <w:lang w:val="en-GB"/>
        </w:rPr>
        <w:t>every working Polish person should work 8 hours 5 days a week</w:t>
      </w:r>
      <w:r w:rsidRPr="5BE99BC8" w:rsidR="5EE55C5A">
        <w:rPr>
          <w:b w:val="0"/>
          <w:bCs w:val="0"/>
          <w:noProof w:val="0"/>
          <w:lang w:val="en-GB"/>
        </w:rPr>
        <w:t xml:space="preserve"> as contracted</w:t>
      </w:r>
      <w:r w:rsidRPr="5BE99BC8" w:rsidR="69BF39E6">
        <w:rPr>
          <w:b w:val="0"/>
          <w:bCs w:val="0"/>
          <w:noProof w:val="0"/>
          <w:lang w:val="en-GB"/>
        </w:rPr>
        <w:t xml:space="preserve">. </w:t>
      </w:r>
      <w:r w:rsidRPr="5BE99BC8" w:rsidR="047662B4">
        <w:rPr>
          <w:b w:val="0"/>
          <w:bCs w:val="0"/>
          <w:noProof w:val="0"/>
          <w:lang w:val="en-GB"/>
        </w:rPr>
        <w:t xml:space="preserve">(Business Lawyers, 2020) </w:t>
      </w:r>
    </w:p>
    <w:p w:rsidR="5BE99BC8" w:rsidP="5BE99BC8" w:rsidRDefault="5BE99BC8" w14:paraId="66814F95" w14:textId="42ED429B">
      <w:pPr>
        <w:pStyle w:val="Normal"/>
        <w:rPr>
          <w:b w:val="0"/>
          <w:bCs w:val="0"/>
          <w:noProof w:val="0"/>
          <w:lang w:val="en-GB"/>
        </w:rPr>
      </w:pPr>
    </w:p>
    <w:p w:rsidR="2789C042" w:rsidP="0DEFE0B9" w:rsidRDefault="2789C042" w14:paraId="2CA35792" w14:textId="5A5E0843">
      <w:pPr>
        <w:pStyle w:val="Normal"/>
        <w:rPr>
          <w:b w:val="1"/>
          <w:bCs w:val="1"/>
          <w:noProof w:val="0"/>
          <w:lang w:val="en-GB"/>
        </w:rPr>
      </w:pPr>
      <w:r w:rsidRPr="0DEFE0B9" w:rsidR="2789C042">
        <w:rPr>
          <w:b w:val="1"/>
          <w:bCs w:val="1"/>
          <w:noProof w:val="0"/>
          <w:lang w:val="en-GB"/>
        </w:rPr>
        <w:t>Environment</w:t>
      </w:r>
    </w:p>
    <w:p w:rsidR="0DEFE0B9" w:rsidP="2E1ED2A4" w:rsidRDefault="0DEFE0B9" w14:paraId="76F2E630" w14:textId="01B7A391">
      <w:pPr>
        <w:pStyle w:val="Normal"/>
        <w:rPr>
          <w:rFonts w:ascii="Calibri" w:hAnsi="Calibri" w:eastAsia="Calibri" w:cs="Calibri"/>
          <w:noProof w:val="0"/>
          <w:sz w:val="22"/>
          <w:szCs w:val="22"/>
          <w:lang w:val="en-GB"/>
        </w:rPr>
      </w:pPr>
      <w:r w:rsidRPr="2E1ED2A4" w:rsidR="0C85808B">
        <w:rPr>
          <w:b w:val="0"/>
          <w:bCs w:val="0"/>
          <w:noProof w:val="0"/>
          <w:sz w:val="22"/>
          <w:szCs w:val="22"/>
          <w:lang w:val="en-GB"/>
        </w:rPr>
        <w:t xml:space="preserve">Warsaw </w:t>
      </w:r>
      <w:r w:rsidRPr="2E1ED2A4" w:rsidR="227E49AD">
        <w:rPr>
          <w:b w:val="0"/>
          <w:bCs w:val="0"/>
          <w:noProof w:val="0"/>
          <w:sz w:val="22"/>
          <w:szCs w:val="22"/>
          <w:lang w:val="en-GB"/>
        </w:rPr>
        <w:t>is</w:t>
      </w:r>
      <w:r w:rsidRPr="2E1ED2A4" w:rsidR="1A7C046B">
        <w:rPr>
          <w:b w:val="0"/>
          <w:bCs w:val="0"/>
          <w:noProof w:val="0"/>
          <w:sz w:val="22"/>
          <w:szCs w:val="22"/>
          <w:lang w:val="en-GB"/>
        </w:rPr>
        <w:t xml:space="preserve"> placed in central east of Poland</w:t>
      </w:r>
      <w:r w:rsidRPr="2E1ED2A4" w:rsidR="227E49AD">
        <w:rPr>
          <w:b w:val="0"/>
          <w:bCs w:val="0"/>
          <w:noProof w:val="0"/>
          <w:sz w:val="22"/>
          <w:szCs w:val="22"/>
          <w:lang w:val="en-GB"/>
        </w:rPr>
        <w:t xml:space="preserve">, although climate and global warming is making it hard for hoteliers. </w:t>
      </w:r>
      <w:r w:rsidRPr="2E1ED2A4" w:rsidR="29A0F3D8">
        <w:rPr>
          <w:b w:val="0"/>
          <w:bCs w:val="0"/>
          <w:noProof w:val="0"/>
          <w:sz w:val="22"/>
          <w:szCs w:val="22"/>
          <w:lang w:val="en-GB"/>
        </w:rPr>
        <w:t xml:space="preserve">Weather in the summer </w:t>
      </w:r>
      <w:r w:rsidRPr="2E1ED2A4" w:rsidR="1D03F07B">
        <w:rPr>
          <w:b w:val="0"/>
          <w:bCs w:val="0"/>
          <w:noProof w:val="0"/>
          <w:sz w:val="22"/>
          <w:szCs w:val="22"/>
          <w:lang w:val="en-GB"/>
        </w:rPr>
        <w:t>c</w:t>
      </w:r>
      <w:r w:rsidRPr="2E1ED2A4" w:rsidR="1D03F07B">
        <w:rPr>
          <w:b w:val="0"/>
          <w:bCs w:val="0"/>
          <w:noProof w:val="0"/>
          <w:sz w:val="22"/>
          <w:szCs w:val="22"/>
          <w:lang w:val="en-GB"/>
        </w:rPr>
        <w:t>a</w:t>
      </w:r>
      <w:r w:rsidRPr="2E1ED2A4" w:rsidR="1D03F07B">
        <w:rPr>
          <w:b w:val="0"/>
          <w:bCs w:val="0"/>
          <w:noProof w:val="0"/>
          <w:sz w:val="22"/>
          <w:szCs w:val="22"/>
          <w:lang w:val="en-GB"/>
        </w:rPr>
        <w:t>n</w:t>
      </w:r>
      <w:r w:rsidRPr="2E1ED2A4" w:rsidR="1D03F07B">
        <w:rPr>
          <w:b w:val="0"/>
          <w:bCs w:val="0"/>
          <w:noProof w:val="0"/>
          <w:sz w:val="22"/>
          <w:szCs w:val="22"/>
          <w:lang w:val="en-GB"/>
        </w:rPr>
        <w:t xml:space="preserve"> </w:t>
      </w:r>
      <w:r w:rsidRPr="2E1ED2A4" w:rsidR="1D03F07B">
        <w:rPr>
          <w:b w:val="0"/>
          <w:bCs w:val="0"/>
          <w:noProof w:val="0"/>
          <w:sz w:val="22"/>
          <w:szCs w:val="22"/>
          <w:lang w:val="en-GB"/>
        </w:rPr>
        <w:t>r</w:t>
      </w:r>
      <w:r w:rsidRPr="2E1ED2A4" w:rsidR="1D03F07B">
        <w:rPr>
          <w:b w:val="0"/>
          <w:bCs w:val="0"/>
          <w:noProof w:val="0"/>
          <w:sz w:val="22"/>
          <w:szCs w:val="22"/>
          <w:lang w:val="en-GB"/>
        </w:rPr>
        <w:t>e</w:t>
      </w:r>
      <w:r w:rsidRPr="2E1ED2A4" w:rsidR="1D03F07B">
        <w:rPr>
          <w:b w:val="0"/>
          <w:bCs w:val="0"/>
          <w:noProof w:val="0"/>
          <w:sz w:val="22"/>
          <w:szCs w:val="22"/>
          <w:lang w:val="en-GB"/>
        </w:rPr>
        <w:t>a</w:t>
      </w:r>
      <w:r w:rsidRPr="2E1ED2A4" w:rsidR="1D03F07B">
        <w:rPr>
          <w:b w:val="0"/>
          <w:bCs w:val="0"/>
          <w:noProof w:val="0"/>
          <w:sz w:val="22"/>
          <w:szCs w:val="22"/>
          <w:lang w:val="en-GB"/>
        </w:rPr>
        <w:t>c</w:t>
      </w:r>
      <w:r w:rsidRPr="2E1ED2A4" w:rsidR="1D03F07B">
        <w:rPr>
          <w:b w:val="0"/>
          <w:bCs w:val="0"/>
          <w:noProof w:val="0"/>
          <w:sz w:val="22"/>
          <w:szCs w:val="22"/>
          <w:lang w:val="en-GB"/>
        </w:rPr>
        <w:t>h</w:t>
      </w:r>
      <w:r w:rsidRPr="2E1ED2A4" w:rsidR="1D03F07B">
        <w:rPr>
          <w:b w:val="0"/>
          <w:bCs w:val="0"/>
          <w:noProof w:val="0"/>
          <w:sz w:val="22"/>
          <w:szCs w:val="22"/>
          <w:lang w:val="en-GB"/>
        </w:rPr>
        <w:t xml:space="preserve"> </w:t>
      </w:r>
      <w:r w:rsidRPr="2E1ED2A4" w:rsidR="1D03F07B">
        <w:rPr>
          <w:b w:val="0"/>
          <w:bCs w:val="0"/>
          <w:noProof w:val="0"/>
          <w:sz w:val="22"/>
          <w:szCs w:val="22"/>
          <w:lang w:val="en-GB"/>
        </w:rPr>
        <w:t>u</w:t>
      </w:r>
      <w:r w:rsidRPr="2E1ED2A4" w:rsidR="1D03F07B">
        <w:rPr>
          <w:b w:val="0"/>
          <w:bCs w:val="0"/>
          <w:noProof w:val="0"/>
          <w:sz w:val="22"/>
          <w:szCs w:val="22"/>
          <w:lang w:val="en-GB"/>
        </w:rPr>
        <w:t>p</w:t>
      </w:r>
      <w:r w:rsidRPr="2E1ED2A4" w:rsidR="1D03F07B">
        <w:rPr>
          <w:b w:val="0"/>
          <w:bCs w:val="0"/>
          <w:noProof w:val="0"/>
          <w:sz w:val="22"/>
          <w:szCs w:val="22"/>
          <w:lang w:val="en-GB"/>
        </w:rPr>
        <w:t xml:space="preserve"> </w:t>
      </w:r>
      <w:r w:rsidRPr="2E1ED2A4" w:rsidR="1D03F07B">
        <w:rPr>
          <w:b w:val="0"/>
          <w:bCs w:val="0"/>
          <w:noProof w:val="0"/>
          <w:sz w:val="22"/>
          <w:szCs w:val="22"/>
          <w:lang w:val="en-GB"/>
        </w:rPr>
        <w:t>t</w:t>
      </w:r>
      <w:r w:rsidRPr="2E1ED2A4" w:rsidR="1D03F07B">
        <w:rPr>
          <w:b w:val="0"/>
          <w:bCs w:val="0"/>
          <w:noProof w:val="0"/>
          <w:sz w:val="22"/>
          <w:szCs w:val="22"/>
          <w:lang w:val="en-GB"/>
        </w:rPr>
        <w:t>o</w:t>
      </w:r>
      <w:r w:rsidRPr="2E1ED2A4" w:rsidR="1D03F07B">
        <w:rPr>
          <w:b w:val="0"/>
          <w:bCs w:val="0"/>
          <w:noProof w:val="0"/>
          <w:sz w:val="22"/>
          <w:szCs w:val="22"/>
          <w:lang w:val="en-GB"/>
        </w:rPr>
        <w:t xml:space="preserve"> </w:t>
      </w:r>
      <w:r w:rsidRPr="2E1ED2A4" w:rsidR="1D03F07B">
        <w:rPr>
          <w:b w:val="0"/>
          <w:bCs w:val="0"/>
          <w:noProof w:val="0"/>
          <w:sz w:val="22"/>
          <w:szCs w:val="22"/>
          <w:lang w:val="en-GB"/>
        </w:rPr>
        <w:t>4</w:t>
      </w:r>
      <w:r w:rsidRPr="2E1ED2A4" w:rsidR="1D03F07B">
        <w:rPr>
          <w:b w:val="0"/>
          <w:bCs w:val="0"/>
          <w:noProof w:val="0"/>
          <w:sz w:val="22"/>
          <w:szCs w:val="22"/>
          <w:lang w:val="en-GB"/>
        </w:rPr>
        <w:t>0</w:t>
      </w:r>
      <w:r w:rsidRPr="2E1ED2A4" w:rsidR="1D03F07B">
        <w:rPr>
          <w:b w:val="0"/>
          <w:bCs w:val="0"/>
          <w:noProof w:val="0"/>
          <w:sz w:val="22"/>
          <w:szCs w:val="22"/>
          <w:lang w:val="en-GB"/>
        </w:rPr>
        <w:t xml:space="preserve"> </w:t>
      </w:r>
      <w:r w:rsidRPr="2E1ED2A4" w:rsidR="1D03F07B">
        <w:rPr>
          <w:b w:val="0"/>
          <w:bCs w:val="0"/>
          <w:noProof w:val="0"/>
          <w:sz w:val="22"/>
          <w:szCs w:val="22"/>
          <w:lang w:val="en-GB"/>
        </w:rPr>
        <w:t>d</w:t>
      </w:r>
      <w:r w:rsidRPr="2E1ED2A4" w:rsidR="1D03F07B">
        <w:rPr>
          <w:b w:val="0"/>
          <w:bCs w:val="0"/>
          <w:noProof w:val="0"/>
          <w:sz w:val="22"/>
          <w:szCs w:val="22"/>
          <w:lang w:val="en-GB"/>
        </w:rPr>
        <w:t>e</w:t>
      </w:r>
      <w:r w:rsidRPr="2E1ED2A4" w:rsidR="1D03F07B">
        <w:rPr>
          <w:b w:val="0"/>
          <w:bCs w:val="0"/>
          <w:noProof w:val="0"/>
          <w:sz w:val="22"/>
          <w:szCs w:val="22"/>
          <w:lang w:val="en-GB"/>
        </w:rPr>
        <w:t>gr</w:t>
      </w:r>
      <w:r w:rsidRPr="2E1ED2A4" w:rsidR="1D03F07B">
        <w:rPr>
          <w:b w:val="0"/>
          <w:bCs w:val="0"/>
          <w:noProof w:val="0"/>
          <w:sz w:val="22"/>
          <w:szCs w:val="22"/>
          <w:lang w:val="en-GB"/>
        </w:rPr>
        <w:t>e</w:t>
      </w:r>
      <w:r w:rsidRPr="2E1ED2A4" w:rsidR="1D03F07B">
        <w:rPr>
          <w:b w:val="0"/>
          <w:bCs w:val="0"/>
          <w:noProof w:val="0"/>
          <w:sz w:val="22"/>
          <w:szCs w:val="22"/>
          <w:lang w:val="en-GB"/>
        </w:rPr>
        <w:t>e</w:t>
      </w:r>
      <w:r w:rsidRPr="2E1ED2A4" w:rsidR="1D03F07B">
        <w:rPr>
          <w:b w:val="0"/>
          <w:bCs w:val="0"/>
          <w:noProof w:val="0"/>
          <w:sz w:val="22"/>
          <w:szCs w:val="22"/>
          <w:lang w:val="en-GB"/>
        </w:rPr>
        <w:t>s</w:t>
      </w:r>
      <w:r w:rsidRPr="2E1ED2A4" w:rsidR="1D03F07B">
        <w:rPr>
          <w:b w:val="0"/>
          <w:bCs w:val="0"/>
          <w:noProof w:val="0"/>
          <w:sz w:val="22"/>
          <w:szCs w:val="22"/>
          <w:lang w:val="en-GB"/>
        </w:rPr>
        <w:t xml:space="preserve"> </w:t>
      </w:r>
      <w:r w:rsidRPr="2E1ED2A4" w:rsidR="1D03F07B">
        <w:rPr>
          <w:b w:val="0"/>
          <w:bCs w:val="0"/>
          <w:noProof w:val="0"/>
          <w:sz w:val="22"/>
          <w:szCs w:val="22"/>
          <w:lang w:val="en-GB"/>
        </w:rPr>
        <w:t>a</w:t>
      </w:r>
      <w:r w:rsidRPr="2E1ED2A4" w:rsidR="1D03F07B">
        <w:rPr>
          <w:b w:val="0"/>
          <w:bCs w:val="0"/>
          <w:noProof w:val="0"/>
          <w:sz w:val="22"/>
          <w:szCs w:val="22"/>
          <w:lang w:val="en-GB"/>
        </w:rPr>
        <w:t>n</w:t>
      </w:r>
      <w:r w:rsidRPr="2E1ED2A4" w:rsidR="1D03F07B">
        <w:rPr>
          <w:b w:val="0"/>
          <w:bCs w:val="0"/>
          <w:noProof w:val="0"/>
          <w:sz w:val="22"/>
          <w:szCs w:val="22"/>
          <w:lang w:val="en-GB"/>
        </w:rPr>
        <w:t>d</w:t>
      </w:r>
      <w:r w:rsidRPr="2E1ED2A4" w:rsidR="1D03F07B">
        <w:rPr>
          <w:b w:val="0"/>
          <w:bCs w:val="0"/>
          <w:noProof w:val="0"/>
          <w:sz w:val="22"/>
          <w:szCs w:val="22"/>
          <w:lang w:val="en-GB"/>
        </w:rPr>
        <w:t xml:space="preserve"> </w:t>
      </w:r>
      <w:r w:rsidRPr="2E1ED2A4" w:rsidR="1D03F07B">
        <w:rPr>
          <w:b w:val="0"/>
          <w:bCs w:val="0"/>
          <w:noProof w:val="0"/>
          <w:sz w:val="22"/>
          <w:szCs w:val="22"/>
          <w:lang w:val="en-GB"/>
        </w:rPr>
        <w:t>i</w:t>
      </w:r>
      <w:r w:rsidRPr="2E1ED2A4" w:rsidR="1D03F07B">
        <w:rPr>
          <w:b w:val="0"/>
          <w:bCs w:val="0"/>
          <w:noProof w:val="0"/>
          <w:sz w:val="22"/>
          <w:szCs w:val="22"/>
          <w:lang w:val="en-GB"/>
        </w:rPr>
        <w:t>n</w:t>
      </w:r>
      <w:r w:rsidRPr="2E1ED2A4" w:rsidR="1D03F07B">
        <w:rPr>
          <w:b w:val="0"/>
          <w:bCs w:val="0"/>
          <w:noProof w:val="0"/>
          <w:sz w:val="22"/>
          <w:szCs w:val="22"/>
          <w:lang w:val="en-GB"/>
        </w:rPr>
        <w:t xml:space="preserve"> t</w:t>
      </w:r>
      <w:r w:rsidRPr="2E1ED2A4" w:rsidR="1D03F07B">
        <w:rPr>
          <w:b w:val="0"/>
          <w:bCs w:val="0"/>
          <w:noProof w:val="0"/>
          <w:sz w:val="22"/>
          <w:szCs w:val="22"/>
          <w:lang w:val="en-GB"/>
        </w:rPr>
        <w:t>he</w:t>
      </w:r>
      <w:r w:rsidRPr="2E1ED2A4" w:rsidR="1D03F07B">
        <w:rPr>
          <w:b w:val="0"/>
          <w:bCs w:val="0"/>
          <w:noProof w:val="0"/>
          <w:sz w:val="22"/>
          <w:szCs w:val="22"/>
          <w:lang w:val="en-GB"/>
        </w:rPr>
        <w:t xml:space="preserve"> </w:t>
      </w:r>
      <w:r w:rsidRPr="2E1ED2A4" w:rsidR="1D03F07B">
        <w:rPr>
          <w:b w:val="0"/>
          <w:bCs w:val="0"/>
          <w:noProof w:val="0"/>
          <w:sz w:val="22"/>
          <w:szCs w:val="22"/>
          <w:lang w:val="en-GB"/>
        </w:rPr>
        <w:t>wi</w:t>
      </w:r>
      <w:r w:rsidRPr="2E1ED2A4" w:rsidR="1D03F07B">
        <w:rPr>
          <w:b w:val="0"/>
          <w:bCs w:val="0"/>
          <w:noProof w:val="0"/>
          <w:sz w:val="22"/>
          <w:szCs w:val="22"/>
          <w:lang w:val="en-GB"/>
        </w:rPr>
        <w:t>n</w:t>
      </w:r>
      <w:r w:rsidRPr="2E1ED2A4" w:rsidR="1D03F07B">
        <w:rPr>
          <w:b w:val="0"/>
          <w:bCs w:val="0"/>
          <w:noProof w:val="0"/>
          <w:sz w:val="22"/>
          <w:szCs w:val="22"/>
          <w:lang w:val="en-GB"/>
        </w:rPr>
        <w:t>te</w:t>
      </w:r>
      <w:r w:rsidRPr="2E1ED2A4" w:rsidR="1D03F07B">
        <w:rPr>
          <w:b w:val="0"/>
          <w:bCs w:val="0"/>
          <w:noProof w:val="0"/>
          <w:sz w:val="22"/>
          <w:szCs w:val="22"/>
          <w:lang w:val="en-GB"/>
        </w:rPr>
        <w:t>r</w:t>
      </w:r>
      <w:r w:rsidRPr="2E1ED2A4" w:rsidR="1D03F07B">
        <w:rPr>
          <w:b w:val="0"/>
          <w:bCs w:val="0"/>
          <w:noProof w:val="0"/>
          <w:sz w:val="22"/>
          <w:szCs w:val="22"/>
          <w:lang w:val="en-GB"/>
        </w:rPr>
        <w:t xml:space="preserve"> </w:t>
      </w:r>
      <w:r w:rsidRPr="2E1ED2A4" w:rsidR="1D03F07B">
        <w:rPr>
          <w:b w:val="0"/>
          <w:bCs w:val="0"/>
          <w:noProof w:val="0"/>
          <w:sz w:val="22"/>
          <w:szCs w:val="22"/>
          <w:lang w:val="en-GB"/>
        </w:rPr>
        <w:t>b</w:t>
      </w:r>
      <w:r w:rsidRPr="2E1ED2A4" w:rsidR="1D03F07B">
        <w:rPr>
          <w:b w:val="0"/>
          <w:bCs w:val="0"/>
          <w:noProof w:val="0"/>
          <w:sz w:val="22"/>
          <w:szCs w:val="22"/>
          <w:lang w:val="en-GB"/>
        </w:rPr>
        <w:t>e</w:t>
      </w:r>
      <w:r w:rsidRPr="2E1ED2A4" w:rsidR="1D03F07B">
        <w:rPr>
          <w:b w:val="0"/>
          <w:bCs w:val="0"/>
          <w:noProof w:val="0"/>
          <w:sz w:val="22"/>
          <w:szCs w:val="22"/>
          <w:lang w:val="en-GB"/>
        </w:rPr>
        <w:t>l</w:t>
      </w:r>
      <w:r w:rsidRPr="2E1ED2A4" w:rsidR="1D03F07B">
        <w:rPr>
          <w:b w:val="0"/>
          <w:bCs w:val="0"/>
          <w:noProof w:val="0"/>
          <w:sz w:val="22"/>
          <w:szCs w:val="22"/>
          <w:lang w:val="en-GB"/>
        </w:rPr>
        <w:t>o</w:t>
      </w:r>
      <w:r w:rsidRPr="2E1ED2A4" w:rsidR="1D03F07B">
        <w:rPr>
          <w:b w:val="0"/>
          <w:bCs w:val="0"/>
          <w:noProof w:val="0"/>
          <w:sz w:val="22"/>
          <w:szCs w:val="22"/>
          <w:lang w:val="en-GB"/>
        </w:rPr>
        <w:t xml:space="preserve">w 20 degrees, which is hard to run business in constant weather change. </w:t>
      </w:r>
      <w:r w:rsidRPr="2E1ED2A4" w:rsidR="47D5F5BD">
        <w:rPr>
          <w:b w:val="0"/>
          <w:bCs w:val="0"/>
          <w:noProof w:val="0"/>
          <w:sz w:val="22"/>
          <w:szCs w:val="22"/>
          <w:lang w:val="en-GB"/>
        </w:rPr>
        <w:t>Due to difficult working conditions during long cold winters and hot sunny summers</w:t>
      </w:r>
      <w:r w:rsidRPr="2E1ED2A4" w:rsidR="632B0753">
        <w:rPr>
          <w:b w:val="0"/>
          <w:bCs w:val="0"/>
          <w:noProof w:val="0"/>
          <w:sz w:val="22"/>
          <w:szCs w:val="22"/>
          <w:lang w:val="en-GB"/>
        </w:rPr>
        <w:t xml:space="preserve">, employees </w:t>
      </w:r>
      <w:r w:rsidRPr="2E1ED2A4" w:rsidR="3C3847D6">
        <w:rPr>
          <w:b w:val="0"/>
          <w:bCs w:val="0"/>
          <w:noProof w:val="0"/>
          <w:sz w:val="22"/>
          <w:szCs w:val="22"/>
          <w:lang w:val="en-GB"/>
        </w:rPr>
        <w:t xml:space="preserve">may have difficulties to find transport if they are living far from work and may need flexible working hours. </w:t>
      </w:r>
      <w:r w:rsidRPr="2E1ED2A4" w:rsidR="5BA540B1">
        <w:rPr>
          <w:b w:val="0"/>
          <w:bCs w:val="0"/>
          <w:noProof w:val="0"/>
          <w:sz w:val="22"/>
          <w:szCs w:val="22"/>
          <w:lang w:val="en-GB"/>
        </w:rPr>
        <w:t>(Discover Cracow, 2018)</w:t>
      </w:r>
    </w:p>
    <w:p w:rsidR="0DEFE0B9" w:rsidP="7147F665" w:rsidRDefault="0DEFE0B9" w14:paraId="2E37CF19" w14:textId="021C8BB7">
      <w:pPr>
        <w:pStyle w:val="Normal"/>
        <w:rPr>
          <w:b w:val="0"/>
          <w:bCs w:val="0"/>
          <w:noProof w:val="0"/>
          <w:sz w:val="22"/>
          <w:szCs w:val="22"/>
          <w:lang w:val="en-GB"/>
        </w:rPr>
      </w:pPr>
      <w:r w:rsidRPr="2E1ED2A4" w:rsidR="1F2FBD0E">
        <w:rPr>
          <w:b w:val="0"/>
          <w:bCs w:val="0"/>
          <w:noProof w:val="0"/>
          <w:sz w:val="22"/>
          <w:szCs w:val="22"/>
          <w:lang w:val="en-GB"/>
        </w:rPr>
        <w:t xml:space="preserve">According to Polish Government </w:t>
      </w:r>
      <w:r w:rsidRPr="2E1ED2A4" w:rsidR="1D03F07B">
        <w:rPr>
          <w:b w:val="0"/>
          <w:bCs w:val="0"/>
          <w:noProof w:val="0"/>
          <w:sz w:val="22"/>
          <w:szCs w:val="22"/>
          <w:lang w:val="en-GB"/>
        </w:rPr>
        <w:t>Pol</w:t>
      </w:r>
      <w:r w:rsidRPr="2E1ED2A4" w:rsidR="7510C2A2">
        <w:rPr>
          <w:b w:val="0"/>
          <w:bCs w:val="0"/>
          <w:noProof w:val="0"/>
          <w:sz w:val="22"/>
          <w:szCs w:val="22"/>
          <w:lang w:val="en-GB"/>
        </w:rPr>
        <w:t>ish population</w:t>
      </w:r>
      <w:r w:rsidRPr="2E1ED2A4" w:rsidR="1D03F07B">
        <w:rPr>
          <w:b w:val="0"/>
          <w:bCs w:val="0"/>
          <w:noProof w:val="0"/>
          <w:sz w:val="22"/>
          <w:szCs w:val="22"/>
          <w:lang w:val="en-GB"/>
        </w:rPr>
        <w:t xml:space="preserve"> is getting better with</w:t>
      </w:r>
      <w:r w:rsidRPr="2E1ED2A4" w:rsidR="0A18B9F2">
        <w:rPr>
          <w:b w:val="0"/>
          <w:bCs w:val="0"/>
          <w:noProof w:val="0"/>
          <w:sz w:val="22"/>
          <w:szCs w:val="22"/>
          <w:lang w:val="en-GB"/>
        </w:rPr>
        <w:t xml:space="preserve"> recycling scheme because of different waste in colourful containers. In cities like Warsaw it is quite hard to recycle because of population and small spaces.</w:t>
      </w:r>
      <w:r w:rsidRPr="2E1ED2A4" w:rsidR="3834F551">
        <w:rPr>
          <w:b w:val="0"/>
          <w:bCs w:val="0"/>
          <w:noProof w:val="0"/>
          <w:sz w:val="22"/>
          <w:szCs w:val="22"/>
          <w:lang w:val="en-GB"/>
        </w:rPr>
        <w:t xml:space="preserve"> </w:t>
      </w:r>
      <w:r w:rsidRPr="2E1ED2A4" w:rsidR="6D77C1E5">
        <w:rPr>
          <w:b w:val="0"/>
          <w:bCs w:val="0"/>
          <w:noProof w:val="0"/>
          <w:sz w:val="22"/>
          <w:szCs w:val="22"/>
          <w:lang w:val="en-GB"/>
        </w:rPr>
        <w:t>‘’About two-thirds of Polish respondents in August 2019 recycled their waste. Fifty-eight percent thought that this pr</w:t>
      </w:r>
      <w:r w:rsidRPr="2E1ED2A4" w:rsidR="49E646ED">
        <w:rPr>
          <w:b w:val="0"/>
          <w:bCs w:val="0"/>
          <w:noProof w:val="0"/>
          <w:sz w:val="22"/>
          <w:szCs w:val="22"/>
          <w:lang w:val="en-GB"/>
        </w:rPr>
        <w:t>actice made sense and only third believed it could contribute to reducing environmental damage.’’ (Statista, 2019)</w:t>
      </w:r>
    </w:p>
    <w:p w:rsidR="7147F665" w:rsidP="2E1ED2A4" w:rsidRDefault="7147F665" w14:paraId="3BEF3330" w14:textId="53E9B7F7">
      <w:pPr>
        <w:pStyle w:val="Normal"/>
        <w:rPr>
          <w:rFonts w:ascii="Calibri" w:hAnsi="Calibri" w:eastAsia="Calibri" w:cs="Calibri"/>
          <w:noProof w:val="0"/>
          <w:color w:val="1C1C1C"/>
          <w:sz w:val="22"/>
          <w:szCs w:val="22"/>
          <w:lang w:val="en-GB"/>
        </w:rPr>
      </w:pPr>
      <w:r w:rsidRPr="21E3C5F4" w:rsidR="4B7CA3EF">
        <w:rPr>
          <w:noProof w:val="0"/>
          <w:sz w:val="22"/>
          <w:szCs w:val="22"/>
          <w:lang w:val="en-GB"/>
        </w:rPr>
        <w:t>Marriott</w:t>
      </w:r>
      <w:r w:rsidRPr="21E3C5F4" w:rsidR="57A402B8">
        <w:rPr>
          <w:noProof w:val="0"/>
          <w:sz w:val="22"/>
          <w:szCs w:val="22"/>
          <w:lang w:val="en-GB"/>
        </w:rPr>
        <w:t xml:space="preserve"> is very concerned about the environment as </w:t>
      </w:r>
      <w:r w:rsidRPr="21E3C5F4" w:rsidR="293DA3DE">
        <w:rPr>
          <w:noProof w:val="0"/>
          <w:sz w:val="22"/>
          <w:szCs w:val="22"/>
          <w:lang w:val="en-GB"/>
        </w:rPr>
        <w:t>they are global green hotel</w:t>
      </w:r>
      <w:r w:rsidRPr="21E3C5F4" w:rsidR="4912CF82">
        <w:rPr>
          <w:noProof w:val="0"/>
          <w:sz w:val="22"/>
          <w:szCs w:val="22"/>
          <w:lang w:val="en-GB"/>
        </w:rPr>
        <w:t>. ‘’W</w:t>
      </w:r>
      <w:r w:rsidRPr="21E3C5F4" w:rsidR="4912CF82">
        <w:rPr>
          <w:rFonts w:ascii="Calibri" w:hAnsi="Calibri" w:eastAsia="Calibri" w:cs="Calibri"/>
          <w:noProof w:val="0"/>
          <w:color w:val="1C1C1C"/>
          <w:sz w:val="22"/>
          <w:szCs w:val="22"/>
          <w:lang w:val="en-GB"/>
        </w:rPr>
        <w:t>hile integrating sustainability across our value chain and mitigating climate-related risk, we are working to reduce our environmental impact, build and operate sustainable hotels and source responsibly.’’ (Marriott, 1996-2019)</w:t>
      </w:r>
      <w:r w:rsidRPr="21E3C5F4" w:rsidR="4C52A9C9">
        <w:rPr>
          <w:rFonts w:ascii="Calibri" w:hAnsi="Calibri" w:eastAsia="Calibri" w:cs="Calibri"/>
          <w:noProof w:val="0"/>
          <w:color w:val="1C1C1C"/>
          <w:sz w:val="22"/>
          <w:szCs w:val="22"/>
          <w:lang w:val="en-GB"/>
        </w:rPr>
        <w:t xml:space="preserve"> Marriott is doing their best to globally change</w:t>
      </w:r>
      <w:r w:rsidRPr="21E3C5F4" w:rsidR="2AD81599">
        <w:rPr>
          <w:rFonts w:ascii="Calibri" w:hAnsi="Calibri" w:eastAsia="Calibri" w:cs="Calibri"/>
          <w:noProof w:val="0"/>
          <w:color w:val="1C1C1C"/>
          <w:sz w:val="22"/>
          <w:szCs w:val="22"/>
          <w:lang w:val="en-GB"/>
        </w:rPr>
        <w:t xml:space="preserve"> all hotels to be</w:t>
      </w:r>
      <w:r w:rsidRPr="21E3C5F4" w:rsidR="27DD07FA">
        <w:rPr>
          <w:rFonts w:ascii="Calibri" w:hAnsi="Calibri" w:eastAsia="Calibri" w:cs="Calibri"/>
          <w:noProof w:val="0"/>
          <w:color w:val="1C1C1C"/>
          <w:sz w:val="22"/>
          <w:szCs w:val="22"/>
          <w:lang w:val="en-GB"/>
        </w:rPr>
        <w:t xml:space="preserve">come more sustainable. </w:t>
      </w:r>
      <w:r w:rsidRPr="21E3C5F4" w:rsidR="708A181F">
        <w:rPr>
          <w:rFonts w:ascii="Calibri" w:hAnsi="Calibri" w:eastAsia="Calibri" w:cs="Calibri"/>
          <w:noProof w:val="0"/>
          <w:color w:val="1C1C1C"/>
          <w:sz w:val="22"/>
          <w:szCs w:val="22"/>
          <w:lang w:val="en-GB"/>
        </w:rPr>
        <w:t xml:space="preserve">Marriott is trying to reduce their use of energy, water, reducing waste and carbon emission by using renewable energy. </w:t>
      </w:r>
      <w:r w:rsidRPr="21E3C5F4" w:rsidR="42FC0A33">
        <w:rPr>
          <w:rFonts w:ascii="Calibri" w:hAnsi="Calibri" w:eastAsia="Calibri" w:cs="Calibri"/>
          <w:noProof w:val="0"/>
          <w:color w:val="1C1C1C"/>
          <w:sz w:val="22"/>
          <w:szCs w:val="22"/>
          <w:lang w:val="en-GB"/>
        </w:rPr>
        <w:t xml:space="preserve">Marriott is </w:t>
      </w:r>
      <w:r w:rsidRPr="21E3C5F4" w:rsidR="42FC0A33">
        <w:rPr>
          <w:rFonts w:ascii="Calibri" w:hAnsi="Calibri" w:eastAsia="Calibri" w:cs="Calibri"/>
          <w:noProof w:val="0"/>
          <w:color w:val="1C1C1C"/>
          <w:sz w:val="22"/>
          <w:szCs w:val="22"/>
          <w:lang w:val="en-GB"/>
        </w:rPr>
        <w:t>‘’</w:t>
      </w:r>
      <w:r w:rsidRPr="21E3C5F4" w:rsidR="708A181F">
        <w:rPr>
          <w:rFonts w:ascii="Calibri" w:hAnsi="Calibri" w:eastAsia="Calibri" w:cs="Calibri"/>
          <w:noProof w:val="0"/>
          <w:color w:val="1C1C1C"/>
          <w:sz w:val="22"/>
          <w:szCs w:val="22"/>
          <w:lang w:val="en-GB"/>
        </w:rPr>
        <w:t>innovati</w:t>
      </w:r>
      <w:r w:rsidRPr="21E3C5F4" w:rsidR="4212C1E7">
        <w:rPr>
          <w:rFonts w:ascii="Calibri" w:hAnsi="Calibri" w:eastAsia="Calibri" w:cs="Calibri"/>
          <w:noProof w:val="0"/>
          <w:color w:val="1C1C1C"/>
          <w:sz w:val="22"/>
          <w:szCs w:val="22"/>
          <w:lang w:val="en-GB"/>
        </w:rPr>
        <w:t>ng</w:t>
      </w:r>
      <w:r w:rsidRPr="21E3C5F4" w:rsidR="708A181F">
        <w:rPr>
          <w:rFonts w:ascii="Calibri" w:hAnsi="Calibri" w:eastAsia="Calibri" w:cs="Calibri"/>
          <w:noProof w:val="0"/>
          <w:color w:val="1C1C1C"/>
          <w:sz w:val="22"/>
          <w:szCs w:val="22"/>
          <w:lang w:val="en-GB"/>
        </w:rPr>
        <w:t xml:space="preserve"> technologies to plan, implement, track and communicate how we operate responsibly to mitigate climate-related risk, benefiting our business and the communities in which we operate.</w:t>
      </w:r>
      <w:r w:rsidRPr="21E3C5F4" w:rsidR="4350689E">
        <w:rPr>
          <w:rFonts w:ascii="Calibri" w:hAnsi="Calibri" w:eastAsia="Calibri" w:cs="Calibri"/>
          <w:noProof w:val="0"/>
          <w:color w:val="1C1C1C"/>
          <w:sz w:val="22"/>
          <w:szCs w:val="22"/>
          <w:lang w:val="en-GB"/>
        </w:rPr>
        <w:t>’’ (Marriott, 1996-2020)</w:t>
      </w:r>
      <w:r w:rsidRPr="21E3C5F4" w:rsidR="65969C54">
        <w:rPr>
          <w:rFonts w:ascii="Calibri" w:hAnsi="Calibri" w:eastAsia="Calibri" w:cs="Calibri"/>
          <w:noProof w:val="0"/>
          <w:color w:val="1C1C1C"/>
          <w:sz w:val="22"/>
          <w:szCs w:val="22"/>
          <w:lang w:val="en-GB"/>
        </w:rPr>
        <w:t xml:space="preserve"> </w:t>
      </w:r>
      <w:r w:rsidRPr="21E3C5F4" w:rsidR="4D5DD074">
        <w:rPr>
          <w:rFonts w:ascii="Calibri" w:hAnsi="Calibri" w:eastAsia="Calibri" w:cs="Calibri"/>
          <w:noProof w:val="0"/>
          <w:color w:val="1C1C1C"/>
          <w:sz w:val="22"/>
          <w:szCs w:val="22"/>
          <w:lang w:val="en-GB"/>
        </w:rPr>
        <w:t>According to Polish research, Poland is concerne</w:t>
      </w:r>
      <w:r w:rsidRPr="21E3C5F4" w:rsidR="0CF0A226">
        <w:rPr>
          <w:rFonts w:ascii="Calibri" w:hAnsi="Calibri" w:eastAsia="Calibri" w:cs="Calibri"/>
          <w:noProof w:val="0"/>
          <w:color w:val="1C1C1C"/>
          <w:sz w:val="22"/>
          <w:szCs w:val="22"/>
          <w:lang w:val="en-GB"/>
        </w:rPr>
        <w:t>d about air pollution, which is one of the biggest problems as well as climate change. (Statista</w:t>
      </w:r>
      <w:r w:rsidRPr="21E3C5F4" w:rsidR="1E764C0E">
        <w:rPr>
          <w:rFonts w:ascii="Calibri" w:hAnsi="Calibri" w:eastAsia="Calibri" w:cs="Calibri"/>
          <w:noProof w:val="0"/>
          <w:color w:val="1C1C1C"/>
          <w:sz w:val="22"/>
          <w:szCs w:val="22"/>
          <w:lang w:val="en-GB"/>
        </w:rPr>
        <w:t>, 2020)</w:t>
      </w:r>
    </w:p>
    <w:p w:rsidR="7147F665" w:rsidP="21E3C5F4" w:rsidRDefault="7147F665" w14:paraId="6313AFF3" w14:textId="3360EDA0">
      <w:pPr>
        <w:pStyle w:val="Normal"/>
        <w:rPr>
          <w:noProof w:val="0"/>
          <w:sz w:val="22"/>
          <w:szCs w:val="22"/>
          <w:lang w:val="en-GB"/>
        </w:rPr>
      </w:pPr>
    </w:p>
    <w:p w:rsidR="2E1ED2A4" w:rsidP="21E3C5F4" w:rsidRDefault="2E1ED2A4" w14:paraId="397BE2BC" w14:textId="58606E49">
      <w:pPr>
        <w:pStyle w:val="Normal"/>
        <w:rPr>
          <w:noProof w:val="0"/>
          <w:sz w:val="22"/>
          <w:szCs w:val="22"/>
          <w:lang w:val="en-GB"/>
        </w:rPr>
      </w:pPr>
    </w:p>
    <w:p w:rsidR="2E1ED2A4" w:rsidP="2E1ED2A4" w:rsidRDefault="2E1ED2A4" w14:paraId="5360EB6C" w14:textId="104D4520">
      <w:pPr>
        <w:pStyle w:val="Normal"/>
        <w:rPr>
          <w:noProof w:val="0"/>
          <w:lang w:val="en-GB"/>
        </w:rPr>
      </w:pPr>
    </w:p>
    <w:p w:rsidR="2E1ED2A4" w:rsidP="2E1ED2A4" w:rsidRDefault="2E1ED2A4" w14:paraId="63875BFA" w14:textId="06D48C4E">
      <w:pPr>
        <w:pStyle w:val="Normal"/>
        <w:rPr>
          <w:noProof w:val="0"/>
          <w:lang w:val="en-GB"/>
        </w:rPr>
      </w:pPr>
    </w:p>
    <w:p w:rsidR="2E1ED2A4" w:rsidP="2E1ED2A4" w:rsidRDefault="2E1ED2A4" w14:paraId="7AE76E94" w14:textId="487DF72A">
      <w:pPr>
        <w:pStyle w:val="Normal"/>
        <w:rPr>
          <w:noProof w:val="0"/>
          <w:lang w:val="en-GB"/>
        </w:rPr>
      </w:pPr>
    </w:p>
    <w:p w:rsidR="2E1ED2A4" w:rsidP="2E1ED2A4" w:rsidRDefault="2E1ED2A4" w14:paraId="58F29BDA" w14:textId="0550F60E">
      <w:pPr>
        <w:pStyle w:val="Normal"/>
        <w:rPr>
          <w:noProof w:val="0"/>
          <w:lang w:val="en-GB"/>
        </w:rPr>
      </w:pPr>
    </w:p>
    <w:p w:rsidR="2E1ED2A4" w:rsidP="2E1ED2A4" w:rsidRDefault="2E1ED2A4" w14:paraId="6172AF8D" w14:textId="6BDBCA89">
      <w:pPr>
        <w:pStyle w:val="Normal"/>
        <w:rPr>
          <w:noProof w:val="0"/>
          <w:lang w:val="en-GB"/>
        </w:rPr>
      </w:pPr>
    </w:p>
    <w:p w:rsidR="2E1ED2A4" w:rsidP="2E1ED2A4" w:rsidRDefault="2E1ED2A4" w14:paraId="782250FA" w14:textId="1ECCE0AD">
      <w:pPr>
        <w:pStyle w:val="Normal"/>
        <w:rPr>
          <w:noProof w:val="0"/>
          <w:lang w:val="en-GB"/>
        </w:rPr>
      </w:pPr>
    </w:p>
    <w:p w:rsidR="2E1ED2A4" w:rsidP="2E1ED2A4" w:rsidRDefault="2E1ED2A4" w14:paraId="3C2C3769" w14:textId="544D9F5E">
      <w:pPr>
        <w:pStyle w:val="Normal"/>
        <w:rPr>
          <w:noProof w:val="0"/>
          <w:lang w:val="en-GB"/>
        </w:rPr>
      </w:pPr>
    </w:p>
    <w:p w:rsidR="2E1ED2A4" w:rsidP="2E1ED2A4" w:rsidRDefault="2E1ED2A4" w14:paraId="3CDCDC0F" w14:textId="38AA2D81">
      <w:pPr>
        <w:pStyle w:val="Normal"/>
        <w:rPr>
          <w:noProof w:val="0"/>
          <w:lang w:val="en-GB"/>
        </w:rPr>
      </w:pPr>
    </w:p>
    <w:p w:rsidR="2E1ED2A4" w:rsidP="2E1ED2A4" w:rsidRDefault="2E1ED2A4" w14:paraId="7D846961" w14:textId="47EFC144">
      <w:pPr>
        <w:pStyle w:val="Normal"/>
        <w:rPr>
          <w:noProof w:val="0"/>
          <w:lang w:val="en-GB"/>
        </w:rPr>
      </w:pPr>
    </w:p>
    <w:p w:rsidR="2E1ED2A4" w:rsidP="2E1ED2A4" w:rsidRDefault="2E1ED2A4" w14:paraId="5B9850F2" w14:textId="37A85A47">
      <w:pPr>
        <w:pStyle w:val="Normal"/>
        <w:rPr>
          <w:noProof w:val="0"/>
          <w:lang w:val="en-GB"/>
        </w:rPr>
      </w:pPr>
    </w:p>
    <w:p w:rsidR="2E1ED2A4" w:rsidP="2E1ED2A4" w:rsidRDefault="2E1ED2A4" w14:paraId="47400930" w14:textId="1D4AB4E6">
      <w:pPr>
        <w:pStyle w:val="Normal"/>
        <w:rPr>
          <w:noProof w:val="0"/>
          <w:lang w:val="en-GB"/>
        </w:rPr>
      </w:pPr>
    </w:p>
    <w:p w:rsidR="2E1ED2A4" w:rsidP="2E1ED2A4" w:rsidRDefault="2E1ED2A4" w14:paraId="15B810D9" w14:textId="72BEE8EB">
      <w:pPr>
        <w:pStyle w:val="Normal"/>
        <w:rPr>
          <w:noProof w:val="0"/>
          <w:lang w:val="en-GB"/>
        </w:rPr>
      </w:pPr>
    </w:p>
    <w:p w:rsidR="2E1ED2A4" w:rsidP="2E1ED2A4" w:rsidRDefault="2E1ED2A4" w14:paraId="6E5E33EE" w14:textId="61E97578">
      <w:pPr>
        <w:pStyle w:val="Normal"/>
        <w:rPr>
          <w:noProof w:val="0"/>
          <w:lang w:val="en-GB"/>
        </w:rPr>
      </w:pPr>
    </w:p>
    <w:p w:rsidR="2E1ED2A4" w:rsidP="2E1ED2A4" w:rsidRDefault="2E1ED2A4" w14:paraId="0D3A1F11" w14:textId="7131E51D">
      <w:pPr>
        <w:pStyle w:val="Normal"/>
        <w:rPr>
          <w:noProof w:val="0"/>
          <w:lang w:val="en-GB"/>
        </w:rPr>
      </w:pPr>
    </w:p>
    <w:p w:rsidR="2E1ED2A4" w:rsidP="2E1ED2A4" w:rsidRDefault="2E1ED2A4" w14:paraId="64BC1074" w14:textId="2E382FAD">
      <w:pPr>
        <w:pStyle w:val="Normal"/>
        <w:rPr>
          <w:noProof w:val="0"/>
          <w:lang w:val="en-GB"/>
        </w:rPr>
      </w:pPr>
    </w:p>
    <w:p w:rsidR="2E1ED2A4" w:rsidP="2E1ED2A4" w:rsidRDefault="2E1ED2A4" w14:paraId="508EFE29" w14:textId="061563DE">
      <w:pPr>
        <w:pStyle w:val="Normal"/>
        <w:rPr>
          <w:noProof w:val="0"/>
          <w:lang w:val="en-GB"/>
        </w:rPr>
      </w:pPr>
    </w:p>
    <w:p w:rsidR="2E1ED2A4" w:rsidP="2E1ED2A4" w:rsidRDefault="2E1ED2A4" w14:paraId="0A620EA5" w14:textId="351A2DCD">
      <w:pPr>
        <w:pStyle w:val="Normal"/>
        <w:rPr>
          <w:noProof w:val="0"/>
          <w:lang w:val="en-GB"/>
        </w:rPr>
      </w:pPr>
    </w:p>
    <w:p w:rsidR="2E1ED2A4" w:rsidP="2E1ED2A4" w:rsidRDefault="2E1ED2A4" w14:paraId="2553D154" w14:textId="2E3D5F1E">
      <w:pPr>
        <w:pStyle w:val="Normal"/>
        <w:rPr>
          <w:noProof w:val="0"/>
          <w:lang w:val="en-GB"/>
        </w:rPr>
      </w:pPr>
    </w:p>
    <w:p w:rsidR="2E1ED2A4" w:rsidP="2E1ED2A4" w:rsidRDefault="2E1ED2A4" w14:paraId="1B987A6E" w14:textId="5B290A72">
      <w:pPr>
        <w:pStyle w:val="Normal"/>
        <w:rPr>
          <w:noProof w:val="0"/>
          <w:lang w:val="en-GB"/>
        </w:rPr>
      </w:pPr>
    </w:p>
    <w:p w:rsidR="2E1ED2A4" w:rsidP="2E1ED2A4" w:rsidRDefault="2E1ED2A4" w14:paraId="57705CCB" w14:textId="10A42647">
      <w:pPr>
        <w:pStyle w:val="Normal"/>
        <w:rPr>
          <w:noProof w:val="0"/>
          <w:lang w:val="en-GB"/>
        </w:rPr>
      </w:pPr>
    </w:p>
    <w:p w:rsidR="2E1ED2A4" w:rsidP="2E1ED2A4" w:rsidRDefault="2E1ED2A4" w14:paraId="3072555F" w14:textId="4745C447">
      <w:pPr>
        <w:pStyle w:val="Normal"/>
        <w:rPr>
          <w:noProof w:val="0"/>
          <w:lang w:val="en-GB"/>
        </w:rPr>
      </w:pPr>
    </w:p>
    <w:p w:rsidR="2E1ED2A4" w:rsidP="2E1ED2A4" w:rsidRDefault="2E1ED2A4" w14:paraId="0AD6BEAB" w14:textId="3EC3A77D">
      <w:pPr>
        <w:pStyle w:val="Normal"/>
        <w:rPr>
          <w:noProof w:val="0"/>
          <w:lang w:val="en-GB"/>
        </w:rPr>
      </w:pPr>
    </w:p>
    <w:p w:rsidR="2E1ED2A4" w:rsidP="2E1ED2A4" w:rsidRDefault="2E1ED2A4" w14:paraId="26A6AF0E" w14:textId="3E9C4522">
      <w:pPr>
        <w:pStyle w:val="Normal"/>
        <w:rPr>
          <w:noProof w:val="0"/>
          <w:lang w:val="en-GB"/>
        </w:rPr>
      </w:pPr>
    </w:p>
    <w:p w:rsidR="2E1ED2A4" w:rsidP="2E1ED2A4" w:rsidRDefault="2E1ED2A4" w14:paraId="177E8D09" w14:textId="29B4D827">
      <w:pPr>
        <w:pStyle w:val="Normal"/>
        <w:rPr>
          <w:noProof w:val="0"/>
          <w:lang w:val="en-GB"/>
        </w:rPr>
      </w:pPr>
    </w:p>
    <w:p w:rsidR="2E1ED2A4" w:rsidP="2E1ED2A4" w:rsidRDefault="2E1ED2A4" w14:paraId="76EF7E00" w14:textId="7D83D077">
      <w:pPr>
        <w:pStyle w:val="Normal"/>
        <w:rPr>
          <w:noProof w:val="0"/>
          <w:lang w:val="en-GB"/>
        </w:rPr>
      </w:pPr>
    </w:p>
    <w:p w:rsidR="30DFA1F2" w:rsidP="01EC5242" w:rsidRDefault="30DFA1F2" w14:paraId="2637A981" w14:textId="4C4471EB">
      <w:pPr>
        <w:pStyle w:val="Normal"/>
        <w:rPr>
          <w:b w:val="1"/>
          <w:bCs w:val="1"/>
          <w:i w:val="1"/>
          <w:iCs w:val="1"/>
          <w:noProof w:val="0"/>
          <w:sz w:val="24"/>
          <w:szCs w:val="24"/>
          <w:u w:val="single"/>
          <w:lang w:val="en-GB"/>
        </w:rPr>
      </w:pPr>
      <w:r w:rsidRPr="01EC5242" w:rsidR="23720677">
        <w:rPr>
          <w:b w:val="1"/>
          <w:bCs w:val="1"/>
          <w:i w:val="1"/>
          <w:iCs w:val="1"/>
          <w:noProof w:val="0"/>
          <w:sz w:val="24"/>
          <w:szCs w:val="24"/>
          <w:u w:val="single"/>
          <w:lang w:val="en-GB"/>
        </w:rPr>
        <w:t>Recruitment and Selection</w:t>
      </w:r>
    </w:p>
    <w:p w:rsidR="38AAF8EE" w:rsidP="2E1ED2A4" w:rsidRDefault="38AAF8EE" w14:paraId="5210DCC9" w14:textId="7C521958">
      <w:pPr>
        <w:pStyle w:val="Normal"/>
        <w:rPr>
          <w:rFonts w:ascii="Calibri" w:hAnsi="Calibri" w:eastAsia="Calibri" w:cs="Calibri"/>
          <w:noProof w:val="0"/>
          <w:sz w:val="22"/>
          <w:szCs w:val="22"/>
          <w:lang w:val="en-GB"/>
        </w:rPr>
      </w:pPr>
      <w:r w:rsidRPr="2E1ED2A4" w:rsidR="354BA8EC">
        <w:rPr>
          <w:noProof w:val="0"/>
          <w:lang w:val="en-GB"/>
        </w:rPr>
        <w:t>It is very important to use correct methods when recruiting and selecti</w:t>
      </w:r>
      <w:r w:rsidRPr="2E1ED2A4" w:rsidR="2FC57785">
        <w:rPr>
          <w:noProof w:val="0"/>
          <w:lang w:val="en-GB"/>
        </w:rPr>
        <w:t xml:space="preserve">ng correct candidates on the right job to sustain competitive advantage. </w:t>
      </w:r>
      <w:r w:rsidRPr="2E1ED2A4" w:rsidR="74F2A1AB">
        <w:rPr>
          <w:noProof w:val="0"/>
          <w:lang w:val="en-GB"/>
        </w:rPr>
        <w:t>Every company has their own procedures when it comes to recruiting new employees to their business.</w:t>
      </w:r>
      <w:r w:rsidRPr="2E1ED2A4" w:rsidR="1278993E">
        <w:rPr>
          <w:noProof w:val="0"/>
          <w:lang w:val="en-GB"/>
        </w:rPr>
        <w:t xml:space="preserve"> </w:t>
      </w:r>
      <w:r w:rsidRPr="2E1ED2A4" w:rsidR="7E6E8C38">
        <w:rPr>
          <w:noProof w:val="0"/>
          <w:lang w:val="en-GB"/>
        </w:rPr>
        <w:t xml:space="preserve">In Marriott in Poland, they are recruiting by advertising online application </w:t>
      </w:r>
      <w:r w:rsidRPr="2E1ED2A4" w:rsidR="49D3B033">
        <w:rPr>
          <w:noProof w:val="0"/>
          <w:lang w:val="en-GB"/>
        </w:rPr>
        <w:t xml:space="preserve">or in the newspaper </w:t>
      </w:r>
      <w:r w:rsidRPr="2E1ED2A4" w:rsidR="7E6E8C38">
        <w:rPr>
          <w:noProof w:val="0"/>
          <w:lang w:val="en-GB"/>
        </w:rPr>
        <w:t>and anyone interested</w:t>
      </w:r>
      <w:r w:rsidRPr="2E1ED2A4" w:rsidR="4887E11E">
        <w:rPr>
          <w:noProof w:val="0"/>
          <w:lang w:val="en-GB"/>
        </w:rPr>
        <w:t>, who wants to have b</w:t>
      </w:r>
      <w:r w:rsidRPr="2E1ED2A4" w:rsidR="7F28B622">
        <w:rPr>
          <w:noProof w:val="0"/>
          <w:lang w:val="en-GB"/>
        </w:rPr>
        <w:t xml:space="preserve">etter careers opportunities </w:t>
      </w:r>
      <w:r w:rsidRPr="2E1ED2A4" w:rsidR="7E6E8C38">
        <w:rPr>
          <w:noProof w:val="0"/>
          <w:lang w:val="en-GB"/>
        </w:rPr>
        <w:t xml:space="preserve">can apply for the position. </w:t>
      </w:r>
      <w:r w:rsidRPr="2E1ED2A4" w:rsidR="73C0B892">
        <w:rPr>
          <w:noProof w:val="0"/>
          <w:lang w:val="en-GB"/>
        </w:rPr>
        <w:t>(Marriott, 2020)</w:t>
      </w:r>
      <w:r w:rsidRPr="2E1ED2A4" w:rsidR="4D453332">
        <w:rPr>
          <w:noProof w:val="0"/>
          <w:lang w:val="en-GB"/>
        </w:rPr>
        <w:t xml:space="preserve"> </w:t>
      </w:r>
      <w:r w:rsidRPr="2E1ED2A4" w:rsidR="4D453332">
        <w:rPr>
          <w:rFonts w:ascii="Calibri" w:hAnsi="Calibri" w:eastAsia="Calibri" w:cs="Calibri"/>
          <w:noProof w:val="0"/>
          <w:sz w:val="22"/>
          <w:szCs w:val="22"/>
          <w:lang w:val="en-GB"/>
        </w:rPr>
        <w:t>On Indeed website, there is many jobs that identify the position, location and job description as this may attract larger number of applicants.</w:t>
      </w:r>
      <w:r w:rsidRPr="2E1ED2A4" w:rsidR="633FA283">
        <w:rPr>
          <w:rFonts w:ascii="Calibri" w:hAnsi="Calibri" w:eastAsia="Calibri" w:cs="Calibri"/>
          <w:noProof w:val="0"/>
          <w:sz w:val="22"/>
          <w:szCs w:val="22"/>
          <w:lang w:val="en-GB"/>
        </w:rPr>
        <w:t xml:space="preserve"> Indeed, website is one of the most popular websites to search for a job</w:t>
      </w:r>
      <w:r w:rsidRPr="2E1ED2A4" w:rsidR="4D453332">
        <w:rPr>
          <w:rFonts w:ascii="Calibri" w:hAnsi="Calibri" w:eastAsia="Calibri" w:cs="Calibri"/>
          <w:noProof w:val="0"/>
          <w:sz w:val="22"/>
          <w:szCs w:val="22"/>
          <w:lang w:val="en-GB"/>
        </w:rPr>
        <w:t xml:space="preserve"> </w:t>
      </w:r>
      <w:r w:rsidRPr="2E1ED2A4" w:rsidR="4D453332">
        <w:rPr>
          <w:rFonts w:ascii="Calibri" w:hAnsi="Calibri" w:eastAsia="Calibri" w:cs="Calibri"/>
          <w:noProof w:val="0"/>
          <w:sz w:val="22"/>
          <w:szCs w:val="22"/>
          <w:lang w:val="en-GB"/>
        </w:rPr>
        <w:t>(Indeed, 2020)</w:t>
      </w:r>
    </w:p>
    <w:p w:rsidR="38AAF8EE" w:rsidP="2E1ED2A4" w:rsidRDefault="38AAF8EE" w14:paraId="71DE3DBD" w14:textId="6390583D">
      <w:pPr>
        <w:pStyle w:val="Normal"/>
        <w:rPr>
          <w:rFonts w:ascii="Calibri" w:hAnsi="Calibri" w:eastAsia="Calibri" w:cs="Calibri"/>
          <w:noProof w:val="0"/>
          <w:sz w:val="22"/>
          <w:szCs w:val="22"/>
          <w:lang w:val="en-GB"/>
        </w:rPr>
      </w:pPr>
      <w:r w:rsidRPr="2E1ED2A4" w:rsidR="73C0B892">
        <w:rPr>
          <w:b w:val="0"/>
          <w:bCs w:val="0"/>
          <w:noProof w:val="0"/>
          <w:color w:val="000000" w:themeColor="text1" w:themeTint="FF" w:themeShade="FF"/>
          <w:lang w:val="en-GB"/>
        </w:rPr>
        <w:t>It is very important for Marriott to select the right people</w:t>
      </w:r>
      <w:r w:rsidRPr="2E1ED2A4" w:rsidR="679C1799">
        <w:rPr>
          <w:b w:val="0"/>
          <w:bCs w:val="0"/>
          <w:noProof w:val="0"/>
          <w:color w:val="000000" w:themeColor="text1" w:themeTint="FF" w:themeShade="FF"/>
          <w:lang w:val="en-GB"/>
        </w:rPr>
        <w:t xml:space="preserve"> because ‘’good recruitment is vital for every organisation</w:t>
      </w:r>
      <w:r w:rsidRPr="2E1ED2A4" w:rsidR="134B8B1D">
        <w:rPr>
          <w:b w:val="0"/>
          <w:bCs w:val="0"/>
          <w:noProof w:val="0"/>
          <w:color w:val="000000" w:themeColor="text1" w:themeTint="FF" w:themeShade="FF"/>
          <w:lang w:val="en-GB"/>
        </w:rPr>
        <w:t xml:space="preserve"> - </w:t>
      </w:r>
      <w:r w:rsidRPr="2E1ED2A4" w:rsidR="134B8B1D">
        <w:rPr>
          <w:rFonts w:ascii="Calibri" w:hAnsi="Calibri" w:eastAsia="Calibri" w:cs="Calibri"/>
          <w:b w:val="0"/>
          <w:bCs w:val="0"/>
          <w:noProof w:val="0"/>
          <w:color w:val="000000" w:themeColor="text1" w:themeTint="FF" w:themeShade="FF"/>
          <w:sz w:val="22"/>
          <w:szCs w:val="22"/>
          <w:lang w:val="en-GB"/>
        </w:rPr>
        <w:t>finding the right people for the right roles at the right time.’’</w:t>
      </w:r>
      <w:r w:rsidRPr="2E1ED2A4" w:rsidR="12EB45D4">
        <w:rPr>
          <w:rFonts w:ascii="Calibri" w:hAnsi="Calibri" w:eastAsia="Calibri" w:cs="Calibri"/>
          <w:b w:val="0"/>
          <w:bCs w:val="0"/>
          <w:noProof w:val="0"/>
          <w:color w:val="000000" w:themeColor="text1" w:themeTint="FF" w:themeShade="FF"/>
          <w:sz w:val="22"/>
          <w:szCs w:val="22"/>
          <w:lang w:val="en-GB"/>
        </w:rPr>
        <w:t xml:space="preserve"> (CIPD, 2020)</w:t>
      </w:r>
      <w:r w:rsidRPr="2E1ED2A4" w:rsidR="320E974C">
        <w:rPr>
          <w:rFonts w:ascii="Calibri" w:hAnsi="Calibri" w:eastAsia="Calibri" w:cs="Calibri"/>
          <w:b w:val="0"/>
          <w:bCs w:val="0"/>
          <w:noProof w:val="0"/>
          <w:color w:val="000000" w:themeColor="text1" w:themeTint="FF" w:themeShade="FF"/>
          <w:sz w:val="22"/>
          <w:szCs w:val="22"/>
          <w:lang w:val="en-GB"/>
        </w:rPr>
        <w:t xml:space="preserve"> </w:t>
      </w:r>
      <w:r w:rsidRPr="2E1ED2A4" w:rsidR="38F417B7">
        <w:rPr>
          <w:rFonts w:ascii="Calibri" w:hAnsi="Calibri" w:eastAsia="Calibri" w:cs="Calibri"/>
          <w:b w:val="0"/>
          <w:bCs w:val="0"/>
          <w:noProof w:val="0"/>
          <w:color w:val="000000" w:themeColor="text1" w:themeTint="FF" w:themeShade="FF"/>
          <w:sz w:val="22"/>
          <w:szCs w:val="22"/>
          <w:lang w:val="en-GB"/>
        </w:rPr>
        <w:t>When Marriott is recruiting</w:t>
      </w:r>
      <w:r w:rsidRPr="2E1ED2A4" w:rsidR="3A9A8CED">
        <w:rPr>
          <w:rFonts w:ascii="Calibri" w:hAnsi="Calibri" w:eastAsia="Calibri" w:cs="Calibri"/>
          <w:b w:val="0"/>
          <w:bCs w:val="0"/>
          <w:noProof w:val="0"/>
          <w:color w:val="000000" w:themeColor="text1" w:themeTint="FF" w:themeShade="FF"/>
          <w:sz w:val="22"/>
          <w:szCs w:val="22"/>
          <w:lang w:val="en-GB"/>
        </w:rPr>
        <w:t>, they know exactly what people they need with what skills and knowledge</w:t>
      </w:r>
      <w:r w:rsidRPr="2E1ED2A4" w:rsidR="40BF140B">
        <w:rPr>
          <w:rFonts w:ascii="Calibri" w:hAnsi="Calibri" w:eastAsia="Calibri" w:cs="Calibri"/>
          <w:b w:val="0"/>
          <w:bCs w:val="0"/>
          <w:noProof w:val="0"/>
          <w:color w:val="000000" w:themeColor="text1" w:themeTint="FF" w:themeShade="FF"/>
          <w:sz w:val="22"/>
          <w:szCs w:val="22"/>
          <w:lang w:val="en-GB"/>
        </w:rPr>
        <w:t xml:space="preserve"> as well as positive attitude and enthusiasm</w:t>
      </w:r>
      <w:r w:rsidRPr="2E1ED2A4" w:rsidR="3A9A8CED">
        <w:rPr>
          <w:rFonts w:ascii="Calibri" w:hAnsi="Calibri" w:eastAsia="Calibri" w:cs="Calibri"/>
          <w:b w:val="0"/>
          <w:bCs w:val="0"/>
          <w:noProof w:val="0"/>
          <w:color w:val="000000" w:themeColor="text1" w:themeTint="FF" w:themeShade="FF"/>
          <w:sz w:val="22"/>
          <w:szCs w:val="22"/>
          <w:lang w:val="en-GB"/>
        </w:rPr>
        <w:t xml:space="preserve">. </w:t>
      </w:r>
      <w:r w:rsidRPr="2E1ED2A4" w:rsidR="74C74EAD">
        <w:rPr>
          <w:rFonts w:ascii="Calibri" w:hAnsi="Calibri" w:eastAsia="Calibri" w:cs="Calibri"/>
          <w:noProof w:val="0"/>
          <w:sz w:val="22"/>
          <w:szCs w:val="22"/>
          <w:lang w:val="en-GB"/>
        </w:rPr>
        <w:t>Clear job advert will get the right people through the door.</w:t>
      </w:r>
    </w:p>
    <w:p w:rsidR="38AAF8EE" w:rsidP="0DEFE0B9" w:rsidRDefault="38AAF8EE" w14:paraId="528284D6" w14:textId="3E1E24C9">
      <w:pPr>
        <w:pStyle w:val="Normal"/>
        <w:rPr>
          <w:noProof w:val="0"/>
          <w:lang w:val="en-GB"/>
        </w:rPr>
      </w:pPr>
      <w:r w:rsidRPr="2E1ED2A4" w:rsidR="38AAF8EE">
        <w:rPr>
          <w:noProof w:val="0"/>
          <w:lang w:val="en-GB"/>
        </w:rPr>
        <w:t xml:space="preserve">By selecting right people who applied for the specific position, the management team can choose who will be better for the role. They are looking at the </w:t>
      </w:r>
      <w:r w:rsidRPr="2E1ED2A4" w:rsidR="0BB063DD">
        <w:rPr>
          <w:noProof w:val="0"/>
          <w:lang w:val="en-GB"/>
        </w:rPr>
        <w:t xml:space="preserve">candidates by reading their CV’s, cover letters and trying to imagine them with the team. </w:t>
      </w:r>
      <w:r w:rsidRPr="2E1ED2A4" w:rsidR="41A8155C">
        <w:rPr>
          <w:noProof w:val="0"/>
          <w:lang w:val="en-GB"/>
        </w:rPr>
        <w:t>When the manager thinks that the candidate is perfect for the team, they are organising an interview, where they can</w:t>
      </w:r>
      <w:r w:rsidRPr="2E1ED2A4" w:rsidR="4D7532A2">
        <w:rPr>
          <w:noProof w:val="0"/>
          <w:lang w:val="en-GB"/>
        </w:rPr>
        <w:t xml:space="preserve"> ask any questions. The manager should answer all the questions before the candidate even ask them, so they do not have to be shy about asking anything. </w:t>
      </w:r>
      <w:r w:rsidRPr="2E1ED2A4" w:rsidR="035BD084">
        <w:rPr>
          <w:noProof w:val="0"/>
          <w:lang w:val="en-GB"/>
        </w:rPr>
        <w:t xml:space="preserve">Later during the interview, the </w:t>
      </w:r>
      <w:r w:rsidRPr="2E1ED2A4" w:rsidR="044F7B27">
        <w:rPr>
          <w:noProof w:val="0"/>
          <w:lang w:val="en-GB"/>
        </w:rPr>
        <w:t>manager should show them around and get them familiar with the hotel</w:t>
      </w:r>
      <w:r w:rsidRPr="2E1ED2A4" w:rsidR="035BD084">
        <w:rPr>
          <w:noProof w:val="0"/>
          <w:lang w:val="en-GB"/>
        </w:rPr>
        <w:t>. (Storey, 2014)</w:t>
      </w:r>
    </w:p>
    <w:p w:rsidR="70FFF6C4" w:rsidP="0DEFE0B9" w:rsidRDefault="70FFF6C4" w14:paraId="7B2BCA19" w14:textId="58D05985">
      <w:pPr>
        <w:pStyle w:val="Normal"/>
        <w:rPr>
          <w:rFonts w:ascii="Calibri" w:hAnsi="Calibri" w:eastAsia="Calibri" w:cs="Calibri"/>
          <w:noProof w:val="0"/>
          <w:sz w:val="22"/>
          <w:szCs w:val="22"/>
          <w:lang w:val="en-GB"/>
        </w:rPr>
      </w:pPr>
      <w:r w:rsidRPr="01EC5242" w:rsidR="70FFF6C4">
        <w:rPr>
          <w:noProof w:val="0"/>
          <w:lang w:val="en-GB"/>
        </w:rPr>
        <w:t xml:space="preserve">When they achieve good score, the Human Resource Manager hires the candidate and monitor their performance </w:t>
      </w:r>
      <w:r w:rsidRPr="01EC5242" w:rsidR="0CC3EA37">
        <w:rPr>
          <w:noProof w:val="0"/>
          <w:lang w:val="en-GB"/>
        </w:rPr>
        <w:t xml:space="preserve">within the organisation. </w:t>
      </w:r>
      <w:r w:rsidRPr="01EC5242" w:rsidR="70FFF6C4">
        <w:rPr>
          <w:noProof w:val="0"/>
          <w:lang w:val="en-GB"/>
        </w:rPr>
        <w:t xml:space="preserve"> </w:t>
      </w:r>
      <w:r w:rsidRPr="01EC5242" w:rsidR="2CC25ED5">
        <w:rPr>
          <w:noProof w:val="0"/>
          <w:lang w:val="en-GB"/>
        </w:rPr>
        <w:t>by performing efficiently, effectively and with a motivation to improve, the manager knows that they made the right decision.</w:t>
      </w:r>
      <w:r w:rsidRPr="01EC5242" w:rsidR="5D4A931A">
        <w:rPr>
          <w:noProof w:val="0"/>
          <w:lang w:val="en-GB"/>
        </w:rPr>
        <w:t xml:space="preserve"> </w:t>
      </w:r>
      <w:r w:rsidRPr="01EC5242" w:rsidR="4FFA2344">
        <w:rPr>
          <w:noProof w:val="0"/>
          <w:lang w:val="en-GB"/>
        </w:rPr>
        <w:t>‘’</w:t>
      </w:r>
      <w:r w:rsidRPr="01EC5242" w:rsidR="4FFA2344">
        <w:rPr>
          <w:rFonts w:ascii="Calibri" w:hAnsi="Calibri" w:eastAsia="Calibri" w:cs="Calibri"/>
          <w:noProof w:val="0"/>
          <w:sz w:val="22"/>
          <w:szCs w:val="22"/>
          <w:lang w:val="en-GB"/>
        </w:rPr>
        <w:t>Recruitment requires the ability to attract a sufficient number of right people at right time.’’ (The HR Digest Magazine</w:t>
      </w:r>
      <w:r w:rsidRPr="01EC5242" w:rsidR="1060FD27">
        <w:rPr>
          <w:rFonts w:ascii="Calibri" w:hAnsi="Calibri" w:eastAsia="Calibri" w:cs="Calibri"/>
          <w:noProof w:val="0"/>
          <w:sz w:val="22"/>
          <w:szCs w:val="22"/>
          <w:lang w:val="en-GB"/>
        </w:rPr>
        <w:t>, 2020</w:t>
      </w:r>
      <w:r w:rsidRPr="01EC5242" w:rsidR="4FFA2344">
        <w:rPr>
          <w:rFonts w:ascii="Calibri" w:hAnsi="Calibri" w:eastAsia="Calibri" w:cs="Calibri"/>
          <w:noProof w:val="0"/>
          <w:sz w:val="22"/>
          <w:szCs w:val="22"/>
          <w:lang w:val="en-GB"/>
        </w:rPr>
        <w:t>).</w:t>
      </w:r>
      <w:r w:rsidRPr="01EC5242" w:rsidR="6E50E463">
        <w:rPr>
          <w:rFonts w:ascii="Calibri" w:hAnsi="Calibri" w:eastAsia="Calibri" w:cs="Calibri"/>
          <w:noProof w:val="0"/>
          <w:sz w:val="22"/>
          <w:szCs w:val="22"/>
          <w:lang w:val="en-GB"/>
        </w:rPr>
        <w:t xml:space="preserve"> </w:t>
      </w:r>
    </w:p>
    <w:p w:rsidR="6E50E463" w:rsidP="7147F665" w:rsidRDefault="6E50E463" w14:paraId="70BB9FB1" w14:textId="488C4B32">
      <w:pPr>
        <w:pStyle w:val="Normal"/>
        <w:rPr>
          <w:rFonts w:ascii="Calibri" w:hAnsi="Calibri" w:eastAsia="Calibri" w:cs="Calibri"/>
          <w:noProof w:val="0"/>
          <w:sz w:val="22"/>
          <w:szCs w:val="22"/>
          <w:lang w:val="en-GB"/>
        </w:rPr>
      </w:pPr>
      <w:r w:rsidRPr="2E1ED2A4" w:rsidR="6E50E463">
        <w:rPr>
          <w:rFonts w:ascii="Calibri" w:hAnsi="Calibri" w:eastAsia="Calibri" w:cs="Calibri"/>
          <w:noProof w:val="0"/>
          <w:sz w:val="22"/>
          <w:szCs w:val="22"/>
          <w:lang w:val="en-GB"/>
        </w:rPr>
        <w:t>Every employer wants people in the team to be the best and to look after the</w:t>
      </w:r>
      <w:r w:rsidRPr="2E1ED2A4" w:rsidR="35AC988C">
        <w:rPr>
          <w:rFonts w:ascii="Calibri" w:hAnsi="Calibri" w:eastAsia="Calibri" w:cs="Calibri"/>
          <w:noProof w:val="0"/>
          <w:sz w:val="22"/>
          <w:szCs w:val="22"/>
          <w:lang w:val="en-GB"/>
        </w:rPr>
        <w:t xml:space="preserve"> customers as well as possible and to go beyond their boundaries. Every Marriott hotel is providing training and improvement of qualifications</w:t>
      </w:r>
      <w:r w:rsidRPr="2E1ED2A4" w:rsidR="0BC0D971">
        <w:rPr>
          <w:rFonts w:ascii="Calibri" w:hAnsi="Calibri" w:eastAsia="Calibri" w:cs="Calibri"/>
          <w:noProof w:val="0"/>
          <w:sz w:val="22"/>
          <w:szCs w:val="22"/>
          <w:lang w:val="en-GB"/>
        </w:rPr>
        <w:t xml:space="preserve"> to achieve better level of knowledg</w:t>
      </w:r>
      <w:r w:rsidRPr="2E1ED2A4" w:rsidR="3F7F8F21">
        <w:rPr>
          <w:rFonts w:ascii="Calibri" w:hAnsi="Calibri" w:eastAsia="Calibri" w:cs="Calibri"/>
          <w:noProof w:val="0"/>
          <w:sz w:val="22"/>
          <w:szCs w:val="22"/>
          <w:lang w:val="en-GB"/>
        </w:rPr>
        <w:t xml:space="preserve">e, to promote or award their employees and </w:t>
      </w:r>
      <w:r w:rsidRPr="2E1ED2A4" w:rsidR="3115C1C9">
        <w:rPr>
          <w:rFonts w:ascii="Calibri" w:hAnsi="Calibri" w:eastAsia="Calibri" w:cs="Calibri"/>
          <w:noProof w:val="0"/>
          <w:sz w:val="22"/>
          <w:szCs w:val="22"/>
          <w:lang w:val="en-GB"/>
        </w:rPr>
        <w:t xml:space="preserve">upgrade standards of their hotel. </w:t>
      </w:r>
      <w:r w:rsidRPr="2E1ED2A4" w:rsidR="2AB0543B">
        <w:rPr>
          <w:rFonts w:ascii="Calibri" w:hAnsi="Calibri" w:eastAsia="Calibri" w:cs="Calibri"/>
          <w:noProof w:val="0"/>
          <w:sz w:val="22"/>
          <w:szCs w:val="22"/>
          <w:lang w:val="en-GB"/>
        </w:rPr>
        <w:t>(Marriott, 2020)</w:t>
      </w:r>
    </w:p>
    <w:p w:rsidR="7147F665" w:rsidP="7147F665" w:rsidRDefault="7147F665" w14:paraId="09D7331F" w14:textId="33D4561E">
      <w:pPr>
        <w:pStyle w:val="Normal"/>
        <w:rPr>
          <w:rFonts w:ascii="Calibri" w:hAnsi="Calibri" w:eastAsia="Calibri" w:cs="Calibri"/>
          <w:noProof w:val="0"/>
          <w:sz w:val="22"/>
          <w:szCs w:val="22"/>
          <w:lang w:val="en-GB"/>
        </w:rPr>
      </w:pPr>
      <w:r w:rsidRPr="2E1ED2A4" w:rsidR="4FFA2344">
        <w:rPr>
          <w:rFonts w:ascii="Calibri" w:hAnsi="Calibri" w:eastAsia="Calibri" w:cs="Calibri"/>
          <w:noProof w:val="0"/>
          <w:sz w:val="22"/>
          <w:szCs w:val="22"/>
          <w:lang w:val="en-GB"/>
        </w:rPr>
        <w:t xml:space="preserve">Marriott always give their candidates equal opportunities and </w:t>
      </w:r>
      <w:r w:rsidRPr="2E1ED2A4" w:rsidR="5840F28A">
        <w:rPr>
          <w:rFonts w:ascii="Calibri" w:hAnsi="Calibri" w:eastAsia="Calibri" w:cs="Calibri"/>
          <w:noProof w:val="0"/>
          <w:sz w:val="22"/>
          <w:szCs w:val="22"/>
          <w:lang w:val="en-GB"/>
        </w:rPr>
        <w:t>make them feel welcome to the team. Every HR manager should be able to listen to</w:t>
      </w:r>
      <w:r w:rsidRPr="2E1ED2A4" w:rsidR="2035A207">
        <w:rPr>
          <w:rFonts w:ascii="Calibri" w:hAnsi="Calibri" w:eastAsia="Calibri" w:cs="Calibri"/>
          <w:noProof w:val="0"/>
          <w:sz w:val="22"/>
          <w:szCs w:val="22"/>
          <w:lang w:val="en-GB"/>
        </w:rPr>
        <w:t xml:space="preserve"> everyone and help new employees find themselves in a new role. </w:t>
      </w:r>
      <w:r w:rsidRPr="2E1ED2A4" w:rsidR="5887C242">
        <w:rPr>
          <w:rFonts w:ascii="Calibri" w:hAnsi="Calibri" w:eastAsia="Calibri" w:cs="Calibri"/>
          <w:noProof w:val="0"/>
          <w:sz w:val="22"/>
          <w:szCs w:val="22"/>
          <w:lang w:val="en-GB"/>
        </w:rPr>
        <w:t>Marriott's</w:t>
      </w:r>
      <w:r w:rsidRPr="2E1ED2A4" w:rsidR="5887C242">
        <w:rPr>
          <w:rFonts w:ascii="Calibri" w:hAnsi="Calibri" w:eastAsia="Calibri" w:cs="Calibri"/>
          <w:noProof w:val="0"/>
          <w:sz w:val="22"/>
          <w:szCs w:val="22"/>
          <w:lang w:val="en-GB"/>
        </w:rPr>
        <w:t xml:space="preserve"> motto is to ‘’Take care of your employees and they will take care of your guests.’’  </w:t>
      </w:r>
      <w:r w:rsidRPr="2E1ED2A4" w:rsidR="06E77BF7">
        <w:rPr>
          <w:rFonts w:ascii="Calibri" w:hAnsi="Calibri" w:eastAsia="Calibri" w:cs="Calibri"/>
          <w:noProof w:val="0"/>
          <w:sz w:val="22"/>
          <w:szCs w:val="22"/>
          <w:lang w:val="en-GB"/>
        </w:rPr>
        <w:t>(HR Digest Magazine, 2020)</w:t>
      </w:r>
    </w:p>
    <w:p w:rsidR="7147F665" w:rsidP="7147F665" w:rsidRDefault="7147F665" w14:paraId="614ABD4E" w14:textId="23348652">
      <w:pPr>
        <w:pStyle w:val="Normal"/>
        <w:rPr>
          <w:rFonts w:ascii="Calibri" w:hAnsi="Calibri" w:eastAsia="Calibri" w:cs="Calibri"/>
          <w:noProof w:val="0"/>
          <w:sz w:val="22"/>
          <w:szCs w:val="22"/>
          <w:lang w:val="en-GB"/>
        </w:rPr>
      </w:pPr>
    </w:p>
    <w:p w:rsidR="7147F665" w:rsidP="7147F665" w:rsidRDefault="7147F665" w14:paraId="48B8D2F3" w14:textId="5916928E">
      <w:pPr>
        <w:pStyle w:val="Normal"/>
        <w:rPr>
          <w:rFonts w:ascii="Calibri" w:hAnsi="Calibri" w:eastAsia="Calibri" w:cs="Calibri"/>
          <w:noProof w:val="0"/>
          <w:sz w:val="22"/>
          <w:szCs w:val="22"/>
          <w:lang w:val="en-GB"/>
        </w:rPr>
      </w:pPr>
    </w:p>
    <w:p w:rsidR="2E1ED2A4" w:rsidP="2E1ED2A4" w:rsidRDefault="2E1ED2A4" w14:paraId="6E33E1DE" w14:textId="19D90394">
      <w:pPr>
        <w:pStyle w:val="Normal"/>
        <w:rPr>
          <w:rFonts w:ascii="Calibri" w:hAnsi="Calibri" w:eastAsia="Calibri" w:cs="Calibri"/>
          <w:noProof w:val="0"/>
          <w:sz w:val="22"/>
          <w:szCs w:val="22"/>
          <w:lang w:val="en-GB"/>
        </w:rPr>
      </w:pPr>
    </w:p>
    <w:p w:rsidR="2E1ED2A4" w:rsidP="2E1ED2A4" w:rsidRDefault="2E1ED2A4" w14:paraId="433EAAFB" w14:textId="3D22696E">
      <w:pPr>
        <w:pStyle w:val="Normal"/>
        <w:rPr>
          <w:rFonts w:ascii="Calibri" w:hAnsi="Calibri" w:eastAsia="Calibri" w:cs="Calibri"/>
          <w:noProof w:val="0"/>
          <w:sz w:val="22"/>
          <w:szCs w:val="22"/>
          <w:lang w:val="en-GB"/>
        </w:rPr>
      </w:pPr>
    </w:p>
    <w:p w:rsidR="2E1ED2A4" w:rsidP="2E1ED2A4" w:rsidRDefault="2E1ED2A4" w14:paraId="2E24F792" w14:textId="601A4AF1">
      <w:pPr>
        <w:pStyle w:val="Normal"/>
        <w:rPr>
          <w:rFonts w:ascii="Calibri" w:hAnsi="Calibri" w:eastAsia="Calibri" w:cs="Calibri"/>
          <w:noProof w:val="0"/>
          <w:sz w:val="22"/>
          <w:szCs w:val="22"/>
          <w:lang w:val="en-GB"/>
        </w:rPr>
      </w:pPr>
    </w:p>
    <w:p w:rsidR="30DFA1F2" w:rsidP="5CCA30FC" w:rsidRDefault="30DFA1F2" w14:paraId="2D4E3307" w14:textId="5D4CA131">
      <w:pPr>
        <w:pStyle w:val="Normal"/>
        <w:rPr>
          <w:rFonts w:ascii="Calibri" w:hAnsi="Calibri" w:eastAsia="Calibri" w:cs="Calibri"/>
          <w:noProof w:val="0"/>
          <w:sz w:val="22"/>
          <w:szCs w:val="22"/>
          <w:lang w:val="en-GB"/>
        </w:rPr>
      </w:pPr>
    </w:p>
    <w:p w:rsidR="30DFA1F2" w:rsidP="2E1ED2A4" w:rsidRDefault="30DFA1F2" w14:paraId="099F6589" w14:textId="64372120">
      <w:pPr>
        <w:pStyle w:val="Normal"/>
        <w:rPr>
          <w:b w:val="1"/>
          <w:bCs w:val="1"/>
          <w:i w:val="1"/>
          <w:iCs w:val="1"/>
          <w:noProof w:val="0"/>
          <w:sz w:val="24"/>
          <w:szCs w:val="24"/>
          <w:u w:val="single"/>
          <w:lang w:val="en-GB"/>
        </w:rPr>
      </w:pPr>
    </w:p>
    <w:p w:rsidR="30DFA1F2" w:rsidP="01EC5242" w:rsidRDefault="30DFA1F2" w14:paraId="70986386" w14:textId="6AB21AA6">
      <w:pPr>
        <w:pStyle w:val="Normal"/>
        <w:rPr>
          <w:b w:val="1"/>
          <w:bCs w:val="1"/>
          <w:i w:val="1"/>
          <w:iCs w:val="1"/>
          <w:noProof w:val="0"/>
          <w:sz w:val="24"/>
          <w:szCs w:val="24"/>
          <w:u w:val="single"/>
          <w:lang w:val="en-GB"/>
        </w:rPr>
      </w:pPr>
      <w:r w:rsidRPr="01EC5242" w:rsidR="771C91D3">
        <w:rPr>
          <w:b w:val="1"/>
          <w:bCs w:val="1"/>
          <w:i w:val="1"/>
          <w:iCs w:val="1"/>
          <w:noProof w:val="0"/>
          <w:sz w:val="24"/>
          <w:szCs w:val="24"/>
          <w:u w:val="single"/>
          <w:lang w:val="en-GB"/>
        </w:rPr>
        <w:t>Cultures, equiality and diversity</w:t>
      </w:r>
    </w:p>
    <w:p w:rsidR="71DE888D" w:rsidP="2E1ED2A4" w:rsidRDefault="71DE888D" w14:paraId="4E080C0D" w14:textId="6B9AC47A">
      <w:pPr>
        <w:pStyle w:val="Normal"/>
        <w:rPr>
          <w:noProof w:val="0"/>
          <w:lang w:val="en-GB"/>
        </w:rPr>
      </w:pPr>
      <w:r w:rsidRPr="2E1ED2A4" w:rsidR="71DE888D">
        <w:rPr>
          <w:noProof w:val="0"/>
          <w:lang w:val="en-GB"/>
        </w:rPr>
        <w:t xml:space="preserve">There are different factors that may affect working environment. </w:t>
      </w:r>
      <w:r w:rsidRPr="2E1ED2A4" w:rsidR="05E96BFF">
        <w:rPr>
          <w:noProof w:val="0"/>
          <w:lang w:val="en-GB"/>
        </w:rPr>
        <w:t xml:space="preserve">Hotel industry is full of different cultures, equality and diversity, which may differ in another places. </w:t>
      </w:r>
      <w:r w:rsidRPr="2E1ED2A4" w:rsidR="7E7C7634">
        <w:rPr>
          <w:noProof w:val="0"/>
          <w:lang w:val="en-GB"/>
        </w:rPr>
        <w:t xml:space="preserve">All members of any team working in the hotel in any department or on any position must respect each other and treat with dignity. </w:t>
      </w:r>
      <w:r w:rsidRPr="2E1ED2A4" w:rsidR="4AA89380">
        <w:rPr>
          <w:noProof w:val="0"/>
          <w:lang w:val="en-GB"/>
        </w:rPr>
        <w:t xml:space="preserve">(Marshall </w:t>
      </w:r>
      <w:r w:rsidRPr="2E1ED2A4" w:rsidR="6DB76FD0">
        <w:rPr>
          <w:noProof w:val="0"/>
          <w:lang w:val="en-GB"/>
        </w:rPr>
        <w:t>E-Learning Blog, 2015)</w:t>
      </w:r>
      <w:r w:rsidRPr="2E1ED2A4" w:rsidR="037FF044">
        <w:rPr>
          <w:noProof w:val="0"/>
          <w:lang w:val="en-GB"/>
        </w:rPr>
        <w:t xml:space="preserve"> </w:t>
      </w:r>
    </w:p>
    <w:p w:rsidR="71DE888D" w:rsidP="2E1ED2A4" w:rsidRDefault="71DE888D" w14:paraId="3E644104" w14:textId="39B5E737">
      <w:pPr>
        <w:pStyle w:val="Normal"/>
        <w:rPr>
          <w:rFonts w:ascii="Calibri" w:hAnsi="Calibri" w:eastAsia="Calibri" w:cs="Calibri"/>
          <w:noProof w:val="0"/>
          <w:color w:val="111111"/>
          <w:sz w:val="22"/>
          <w:szCs w:val="22"/>
          <w:lang w:val="en-GB"/>
        </w:rPr>
      </w:pPr>
      <w:r w:rsidRPr="2E1ED2A4" w:rsidR="2B8BCBB2">
        <w:rPr>
          <w:rFonts w:ascii="Calibri" w:hAnsi="Calibri" w:eastAsia="Calibri" w:cs="Calibri"/>
          <w:noProof w:val="0"/>
          <w:color w:val="111111"/>
          <w:sz w:val="22"/>
          <w:szCs w:val="22"/>
          <w:lang w:val="en-GB"/>
        </w:rPr>
        <w:t>‘’</w:t>
      </w:r>
      <w:r w:rsidRPr="2E1ED2A4" w:rsidR="037FF044">
        <w:rPr>
          <w:rFonts w:ascii="Calibri" w:hAnsi="Calibri" w:eastAsia="Calibri" w:cs="Calibri"/>
          <w:noProof w:val="0"/>
          <w:color w:val="111111"/>
          <w:sz w:val="22"/>
          <w:szCs w:val="22"/>
          <w:lang w:val="en-GB"/>
        </w:rPr>
        <w:t>Based on the experience of Marriott International, it is proved that organizational culture, which is based on the recognition of a person as the highest value of the company, allows not only to create an attractive image, but also to provide a desirable rate of economic growth and a high level of enterprise competitiveness.</w:t>
      </w:r>
      <w:r w:rsidRPr="2E1ED2A4" w:rsidR="5B8E189D">
        <w:rPr>
          <w:rFonts w:ascii="Calibri" w:hAnsi="Calibri" w:eastAsia="Calibri" w:cs="Calibri"/>
          <w:noProof w:val="0"/>
          <w:color w:val="111111"/>
          <w:sz w:val="22"/>
          <w:szCs w:val="22"/>
          <w:lang w:val="en-GB"/>
        </w:rPr>
        <w:t>’’ (Rese</w:t>
      </w:r>
      <w:r w:rsidRPr="2E1ED2A4" w:rsidR="434B8531">
        <w:rPr>
          <w:rFonts w:ascii="Calibri" w:hAnsi="Calibri" w:eastAsia="Calibri" w:cs="Calibri"/>
          <w:noProof w:val="0"/>
          <w:color w:val="111111"/>
          <w:sz w:val="22"/>
          <w:szCs w:val="22"/>
          <w:lang w:val="en-GB"/>
        </w:rPr>
        <w:t xml:space="preserve">arch Gate, 2016) </w:t>
      </w:r>
      <w:r w:rsidRPr="2E1ED2A4" w:rsidR="1F198288">
        <w:rPr>
          <w:rFonts w:ascii="Calibri" w:hAnsi="Calibri" w:eastAsia="Calibri" w:cs="Calibri"/>
          <w:noProof w:val="0"/>
          <w:color w:val="111111"/>
          <w:sz w:val="22"/>
          <w:szCs w:val="22"/>
          <w:lang w:val="en-GB"/>
        </w:rPr>
        <w:t>Marriott is very cultural awareness and everyone knows the importance of the values of the company.</w:t>
      </w:r>
      <w:r w:rsidRPr="2E1ED2A4" w:rsidR="434B8531">
        <w:rPr>
          <w:rFonts w:ascii="Calibri" w:hAnsi="Calibri" w:eastAsia="Calibri" w:cs="Calibri"/>
          <w:noProof w:val="0"/>
          <w:color w:val="111111"/>
          <w:sz w:val="22"/>
          <w:szCs w:val="22"/>
          <w:lang w:val="en-GB"/>
        </w:rPr>
        <w:t xml:space="preserve"> </w:t>
      </w:r>
      <w:r w:rsidRPr="2E1ED2A4" w:rsidR="434B8531">
        <w:rPr>
          <w:rFonts w:ascii="Calibri" w:hAnsi="Calibri" w:eastAsia="Calibri" w:cs="Calibri"/>
          <w:noProof w:val="0"/>
          <w:color w:val="111111"/>
          <w:sz w:val="22"/>
          <w:szCs w:val="22"/>
          <w:lang w:val="en-GB"/>
        </w:rPr>
        <w:t>(</w:t>
      </w:r>
      <w:r w:rsidRPr="2E1ED2A4" w:rsidR="434B8531">
        <w:rPr>
          <w:rFonts w:ascii="Calibri" w:hAnsi="Calibri" w:eastAsia="Calibri" w:cs="Calibri"/>
          <w:noProof w:val="0"/>
          <w:color w:val="111111"/>
          <w:sz w:val="22"/>
          <w:szCs w:val="22"/>
          <w:lang w:val="en-GB"/>
        </w:rPr>
        <w:t>Marriott, 1996-2020)</w:t>
      </w:r>
    </w:p>
    <w:p w:rsidR="6564E1F1" w:rsidP="0DEFE0B9" w:rsidRDefault="6564E1F1" w14:paraId="55896111" w14:textId="4771E976">
      <w:pPr>
        <w:pStyle w:val="Normal"/>
        <w:rPr>
          <w:rFonts w:ascii="Calibri" w:hAnsi="Calibri" w:eastAsia="Calibri" w:cs="Calibri"/>
          <w:noProof w:val="0"/>
          <w:sz w:val="22"/>
          <w:szCs w:val="22"/>
          <w:lang w:val="en-GB"/>
        </w:rPr>
      </w:pPr>
      <w:r w:rsidRPr="0DEFE0B9" w:rsidR="6564E1F1">
        <w:rPr>
          <w:rFonts w:ascii="Calibri" w:hAnsi="Calibri" w:eastAsia="Calibri" w:cs="Calibri"/>
          <w:noProof w:val="0"/>
          <w:sz w:val="22"/>
          <w:szCs w:val="22"/>
          <w:lang w:val="en-GB"/>
        </w:rPr>
        <w:t xml:space="preserve">Culture is very important for everyone, especially foreigners in a different country. </w:t>
      </w:r>
      <w:r w:rsidRPr="0DEFE0B9" w:rsidR="6811B52D">
        <w:rPr>
          <w:rFonts w:ascii="Calibri" w:hAnsi="Calibri" w:eastAsia="Calibri" w:cs="Calibri"/>
          <w:noProof w:val="0"/>
          <w:sz w:val="22"/>
          <w:szCs w:val="22"/>
          <w:lang w:val="en-GB"/>
        </w:rPr>
        <w:t xml:space="preserve">Diversity and cultural awareness are necessary in every international hotel. People must understand each other by </w:t>
      </w:r>
      <w:r w:rsidRPr="0DEFE0B9" w:rsidR="2F2A0897">
        <w:rPr>
          <w:rFonts w:ascii="Calibri" w:hAnsi="Calibri" w:eastAsia="Calibri" w:cs="Calibri"/>
          <w:noProof w:val="0"/>
          <w:sz w:val="22"/>
          <w:szCs w:val="22"/>
          <w:lang w:val="en-GB"/>
        </w:rPr>
        <w:t>speaking the same language</w:t>
      </w:r>
      <w:r w:rsidRPr="0DEFE0B9" w:rsidR="09A0FE0F">
        <w:rPr>
          <w:rFonts w:ascii="Calibri" w:hAnsi="Calibri" w:eastAsia="Calibri" w:cs="Calibri"/>
          <w:noProof w:val="0"/>
          <w:sz w:val="22"/>
          <w:szCs w:val="22"/>
          <w:lang w:val="en-GB"/>
        </w:rPr>
        <w:t xml:space="preserve"> and communicate clearly with colleagues, guests and visitors. By having a variety of lang</w:t>
      </w:r>
      <w:r w:rsidRPr="0DEFE0B9" w:rsidR="6BD59743">
        <w:rPr>
          <w:rFonts w:ascii="Calibri" w:hAnsi="Calibri" w:eastAsia="Calibri" w:cs="Calibri"/>
          <w:noProof w:val="0"/>
          <w:sz w:val="22"/>
          <w:szCs w:val="22"/>
          <w:lang w:val="en-GB"/>
        </w:rPr>
        <w:t>uages, cultures and backgrounds in the hotel, the guests can feel much more appreciated and feel like they are at home. ‘’Culture has become a ubiquitous syno</w:t>
      </w:r>
      <w:r w:rsidRPr="0DEFE0B9" w:rsidR="4E486BA6">
        <w:rPr>
          <w:rFonts w:ascii="Calibri" w:hAnsi="Calibri" w:eastAsia="Calibri" w:cs="Calibri"/>
          <w:noProof w:val="0"/>
          <w:sz w:val="22"/>
          <w:szCs w:val="22"/>
          <w:lang w:val="en-GB"/>
        </w:rPr>
        <w:t xml:space="preserve">nym for identity.’’ (Benhabib, 2002). </w:t>
      </w:r>
    </w:p>
    <w:p w:rsidR="585141DD" w:rsidP="0DEFE0B9" w:rsidRDefault="585141DD" w14:paraId="0FD45A84" w14:textId="7E268143">
      <w:pPr>
        <w:pStyle w:val="Normal"/>
        <w:rPr>
          <w:rFonts w:ascii="Calibri" w:hAnsi="Calibri" w:eastAsia="Calibri" w:cs="Calibri"/>
          <w:noProof w:val="0"/>
          <w:sz w:val="22"/>
          <w:szCs w:val="22"/>
          <w:lang w:val="en-GB"/>
        </w:rPr>
      </w:pPr>
      <w:r w:rsidRPr="2E1ED2A4" w:rsidR="585141DD">
        <w:rPr>
          <w:rFonts w:ascii="Calibri" w:hAnsi="Calibri" w:eastAsia="Calibri" w:cs="Calibri"/>
          <w:noProof w:val="0"/>
          <w:sz w:val="22"/>
          <w:szCs w:val="22"/>
          <w:lang w:val="en-GB"/>
        </w:rPr>
        <w:t xml:space="preserve">Culture </w:t>
      </w:r>
      <w:r w:rsidRPr="2E1ED2A4" w:rsidR="2F678FEA">
        <w:rPr>
          <w:rFonts w:ascii="Calibri" w:hAnsi="Calibri" w:eastAsia="Calibri" w:cs="Calibri"/>
          <w:noProof w:val="0"/>
          <w:sz w:val="22"/>
          <w:szCs w:val="22"/>
          <w:lang w:val="en-GB"/>
        </w:rPr>
        <w:t>in Warsaw</w:t>
      </w:r>
      <w:r w:rsidRPr="2E1ED2A4" w:rsidR="585141DD">
        <w:rPr>
          <w:rFonts w:ascii="Calibri" w:hAnsi="Calibri" w:eastAsia="Calibri" w:cs="Calibri"/>
          <w:noProof w:val="0"/>
          <w:sz w:val="22"/>
          <w:szCs w:val="22"/>
          <w:lang w:val="en-GB"/>
        </w:rPr>
        <w:t xml:space="preserve"> can involve language (Polish), traditional dishes</w:t>
      </w:r>
      <w:r w:rsidRPr="2E1ED2A4" w:rsidR="328F3B99">
        <w:rPr>
          <w:rFonts w:ascii="Calibri" w:hAnsi="Calibri" w:eastAsia="Calibri" w:cs="Calibri"/>
          <w:noProof w:val="0"/>
          <w:sz w:val="22"/>
          <w:szCs w:val="22"/>
          <w:lang w:val="en-GB"/>
        </w:rPr>
        <w:t xml:space="preserve"> (borscht, pierogi</w:t>
      </w:r>
      <w:r w:rsidRPr="2E1ED2A4" w:rsidR="7CC2B23D">
        <w:rPr>
          <w:rFonts w:ascii="Calibri" w:hAnsi="Calibri" w:eastAsia="Calibri" w:cs="Calibri"/>
          <w:noProof w:val="0"/>
          <w:sz w:val="22"/>
          <w:szCs w:val="22"/>
          <w:lang w:val="en-GB"/>
        </w:rPr>
        <w:t xml:space="preserve">, sauerkraut), uniform at work (or folk costumes), </w:t>
      </w:r>
      <w:r w:rsidRPr="2E1ED2A4" w:rsidR="14116A81">
        <w:rPr>
          <w:rFonts w:ascii="Calibri" w:hAnsi="Calibri" w:eastAsia="Calibri" w:cs="Calibri"/>
          <w:noProof w:val="0"/>
          <w:sz w:val="22"/>
          <w:szCs w:val="22"/>
          <w:lang w:val="en-GB"/>
        </w:rPr>
        <w:t>traditional holidays (Christmas and Easter).</w:t>
      </w:r>
      <w:r w:rsidRPr="2E1ED2A4" w:rsidR="470A6B9D">
        <w:rPr>
          <w:rFonts w:ascii="Calibri" w:hAnsi="Calibri" w:eastAsia="Calibri" w:cs="Calibri"/>
          <w:noProof w:val="0"/>
          <w:sz w:val="22"/>
          <w:szCs w:val="22"/>
          <w:lang w:val="en-GB"/>
        </w:rPr>
        <w:t xml:space="preserve"> (The Culture Trip Article, 2020)</w:t>
      </w:r>
      <w:r w:rsidRPr="2E1ED2A4" w:rsidR="09AEC77F">
        <w:rPr>
          <w:rFonts w:ascii="Calibri" w:hAnsi="Calibri" w:eastAsia="Calibri" w:cs="Calibri"/>
          <w:noProof w:val="0"/>
          <w:sz w:val="22"/>
          <w:szCs w:val="22"/>
          <w:lang w:val="en-GB"/>
        </w:rPr>
        <w:t xml:space="preserve"> As I mentioned traditional dishes, they could be used on festive parties such as Christmas to make Polish people feel like </w:t>
      </w:r>
      <w:r w:rsidRPr="2E1ED2A4" w:rsidR="1E14C950">
        <w:rPr>
          <w:rFonts w:ascii="Calibri" w:hAnsi="Calibri" w:eastAsia="Calibri" w:cs="Calibri"/>
          <w:noProof w:val="0"/>
          <w:sz w:val="22"/>
          <w:szCs w:val="22"/>
          <w:lang w:val="en-GB"/>
        </w:rPr>
        <w:t xml:space="preserve">at home by eating their meals prepared using </w:t>
      </w:r>
      <w:r w:rsidRPr="2E1ED2A4" w:rsidR="1296C2DE">
        <w:rPr>
          <w:rFonts w:ascii="Calibri" w:hAnsi="Calibri" w:eastAsia="Calibri" w:cs="Calibri"/>
          <w:noProof w:val="0"/>
          <w:sz w:val="22"/>
          <w:szCs w:val="22"/>
          <w:lang w:val="en-GB"/>
        </w:rPr>
        <w:t>standard recipes.</w:t>
      </w:r>
      <w:r w:rsidRPr="2E1ED2A4" w:rsidR="73DD783C">
        <w:rPr>
          <w:rFonts w:ascii="Calibri" w:hAnsi="Calibri" w:eastAsia="Calibri" w:cs="Calibri"/>
          <w:noProof w:val="0"/>
          <w:sz w:val="22"/>
          <w:szCs w:val="22"/>
          <w:lang w:val="en-GB"/>
        </w:rPr>
        <w:t xml:space="preserve"> Hospitality sector Is working very long hours and by giving their staff as little as organising small p</w:t>
      </w:r>
      <w:r w:rsidRPr="2E1ED2A4" w:rsidR="330E8DCE">
        <w:rPr>
          <w:rFonts w:ascii="Calibri" w:hAnsi="Calibri" w:eastAsia="Calibri" w:cs="Calibri"/>
          <w:noProof w:val="0"/>
          <w:sz w:val="22"/>
          <w:szCs w:val="22"/>
          <w:lang w:val="en-GB"/>
        </w:rPr>
        <w:t>arties, they will feel appreciated. (The Culture Trip Article, 2020)</w:t>
      </w:r>
      <w:r w:rsidRPr="2E1ED2A4" w:rsidR="1296C2DE">
        <w:rPr>
          <w:rFonts w:ascii="Calibri" w:hAnsi="Calibri" w:eastAsia="Calibri" w:cs="Calibri"/>
          <w:noProof w:val="0"/>
          <w:sz w:val="22"/>
          <w:szCs w:val="22"/>
          <w:lang w:val="en-GB"/>
        </w:rPr>
        <w:t xml:space="preserve"> </w:t>
      </w:r>
      <w:r w:rsidRPr="2E1ED2A4" w:rsidR="32E66667">
        <w:rPr>
          <w:rFonts w:ascii="Calibri" w:hAnsi="Calibri" w:eastAsia="Calibri" w:cs="Calibri"/>
          <w:noProof w:val="0"/>
          <w:sz w:val="22"/>
          <w:szCs w:val="22"/>
          <w:lang w:val="en-GB"/>
        </w:rPr>
        <w:t>During these celebrations, Polish people are allowed to request off and spend their the most time of the year with their families, however if they have to work, th</w:t>
      </w:r>
      <w:r w:rsidRPr="2E1ED2A4" w:rsidR="48778D45">
        <w:rPr>
          <w:rFonts w:ascii="Calibri" w:hAnsi="Calibri" w:eastAsia="Calibri" w:cs="Calibri"/>
          <w:noProof w:val="0"/>
          <w:sz w:val="22"/>
          <w:szCs w:val="22"/>
          <w:lang w:val="en-GB"/>
        </w:rPr>
        <w:t xml:space="preserve">en the will be paid little bit more than a standard ay by getting extra bonuses or vouchers. </w:t>
      </w:r>
      <w:r w:rsidRPr="2E1ED2A4" w:rsidR="501469C5">
        <w:rPr>
          <w:rFonts w:ascii="Calibri" w:hAnsi="Calibri" w:eastAsia="Calibri" w:cs="Calibri"/>
          <w:noProof w:val="0"/>
          <w:sz w:val="22"/>
          <w:szCs w:val="22"/>
          <w:lang w:val="en-GB"/>
        </w:rPr>
        <w:t>(Escape2Poland, 2015-2018)</w:t>
      </w:r>
    </w:p>
    <w:p w:rsidR="6B01B08E" w:rsidP="7147F665" w:rsidRDefault="6B01B08E" w14:paraId="12917AAB" w14:textId="679DB605">
      <w:pPr>
        <w:pStyle w:val="Normal"/>
        <w:rPr>
          <w:rFonts w:ascii="Arial" w:hAnsi="Arial" w:eastAsia="Arial" w:cs="Arial"/>
          <w:noProof w:val="0"/>
          <w:color w:val="222222"/>
          <w:sz w:val="24"/>
          <w:szCs w:val="24"/>
          <w:lang w:val="en-GB"/>
        </w:rPr>
      </w:pPr>
      <w:r w:rsidRPr="2E1ED2A4" w:rsidR="1E957713">
        <w:rPr>
          <w:rFonts w:ascii="Calibri" w:hAnsi="Calibri" w:eastAsia="Calibri" w:cs="Calibri"/>
          <w:noProof w:val="0"/>
          <w:sz w:val="22"/>
          <w:szCs w:val="22"/>
          <w:lang w:val="en-GB"/>
        </w:rPr>
        <w:t xml:space="preserve">Tourists who are coming to different country should have some knowledge about their culture, traditions and language. </w:t>
      </w:r>
      <w:r w:rsidRPr="2E1ED2A4" w:rsidR="664C96BA">
        <w:rPr>
          <w:rFonts w:ascii="Calibri" w:hAnsi="Calibri" w:eastAsia="Calibri" w:cs="Calibri"/>
          <w:noProof w:val="0"/>
          <w:sz w:val="22"/>
          <w:szCs w:val="22"/>
          <w:lang w:val="en-GB"/>
        </w:rPr>
        <w:t xml:space="preserve"> But not only tourists must know about the region they are going to, but also </w:t>
      </w:r>
      <w:r w:rsidRPr="2E1ED2A4" w:rsidR="72342735">
        <w:rPr>
          <w:rFonts w:ascii="Calibri" w:hAnsi="Calibri" w:eastAsia="Calibri" w:cs="Calibri"/>
          <w:noProof w:val="0"/>
          <w:sz w:val="22"/>
          <w:szCs w:val="22"/>
          <w:lang w:val="en-GB"/>
        </w:rPr>
        <w:t xml:space="preserve">the employees and employers, who are foreigners. Nobody </w:t>
      </w:r>
      <w:r w:rsidRPr="2E1ED2A4" w:rsidR="7311DC11">
        <w:rPr>
          <w:rFonts w:ascii="Calibri" w:hAnsi="Calibri" w:eastAsia="Calibri" w:cs="Calibri"/>
          <w:noProof w:val="0"/>
          <w:sz w:val="22"/>
          <w:szCs w:val="22"/>
          <w:lang w:val="en-GB"/>
        </w:rPr>
        <w:t>should</w:t>
      </w:r>
      <w:r w:rsidRPr="2E1ED2A4" w:rsidR="72342735">
        <w:rPr>
          <w:rFonts w:ascii="Calibri" w:hAnsi="Calibri" w:eastAsia="Calibri" w:cs="Calibri"/>
          <w:noProof w:val="0"/>
          <w:sz w:val="22"/>
          <w:szCs w:val="22"/>
          <w:lang w:val="en-GB"/>
        </w:rPr>
        <w:t xml:space="preserve"> </w:t>
      </w:r>
      <w:r w:rsidRPr="2E1ED2A4" w:rsidR="72342735">
        <w:rPr>
          <w:rFonts w:ascii="Calibri" w:hAnsi="Calibri" w:eastAsia="Calibri" w:cs="Calibri"/>
          <w:noProof w:val="0"/>
          <w:sz w:val="22"/>
          <w:szCs w:val="22"/>
          <w:lang w:val="en-GB"/>
        </w:rPr>
        <w:t>discriminate anyone because of their gender, r</w:t>
      </w:r>
      <w:r w:rsidRPr="2E1ED2A4" w:rsidR="1A04D38C">
        <w:rPr>
          <w:rFonts w:ascii="Calibri" w:hAnsi="Calibri" w:eastAsia="Calibri" w:cs="Calibri"/>
          <w:noProof w:val="0"/>
          <w:sz w:val="22"/>
          <w:szCs w:val="22"/>
          <w:lang w:val="en-GB"/>
        </w:rPr>
        <w:t xml:space="preserve">eligion, sexual orientation, </w:t>
      </w:r>
      <w:r w:rsidRPr="2E1ED2A4" w:rsidR="6715F9AE">
        <w:rPr>
          <w:rFonts w:ascii="Calibri" w:hAnsi="Calibri" w:eastAsia="Calibri" w:cs="Calibri"/>
          <w:noProof w:val="0"/>
          <w:sz w:val="22"/>
          <w:szCs w:val="22"/>
          <w:lang w:val="en-GB"/>
        </w:rPr>
        <w:t xml:space="preserve">race, skin colour, </w:t>
      </w:r>
      <w:r w:rsidRPr="2E1ED2A4" w:rsidR="669F9024">
        <w:rPr>
          <w:rFonts w:ascii="Calibri" w:hAnsi="Calibri" w:eastAsia="Calibri" w:cs="Calibri"/>
          <w:noProof w:val="0"/>
          <w:sz w:val="22"/>
          <w:szCs w:val="22"/>
          <w:lang w:val="en-GB"/>
        </w:rPr>
        <w:t>disability, nationality or age.</w:t>
      </w:r>
      <w:r w:rsidRPr="2E1ED2A4" w:rsidR="1DA72C70">
        <w:rPr>
          <w:rFonts w:ascii="Calibri" w:hAnsi="Calibri" w:eastAsia="Calibri" w:cs="Calibri"/>
          <w:noProof w:val="0"/>
          <w:sz w:val="22"/>
          <w:szCs w:val="22"/>
          <w:lang w:val="en-GB"/>
        </w:rPr>
        <w:t xml:space="preserve"> </w:t>
      </w:r>
      <w:r w:rsidRPr="2E1ED2A4" w:rsidR="6CFC9A40">
        <w:rPr>
          <w:rFonts w:ascii="Calibri" w:hAnsi="Calibri" w:eastAsia="Calibri" w:cs="Calibri"/>
          <w:noProof w:val="0"/>
          <w:sz w:val="22"/>
          <w:szCs w:val="22"/>
          <w:lang w:val="en-GB"/>
        </w:rPr>
        <w:t xml:space="preserve">In </w:t>
      </w:r>
      <w:r w:rsidRPr="2E1ED2A4" w:rsidR="6CFC9A40">
        <w:rPr>
          <w:rFonts w:ascii="Calibri" w:hAnsi="Calibri" w:eastAsia="Calibri" w:cs="Calibri"/>
          <w:noProof w:val="0"/>
          <w:sz w:val="22"/>
          <w:szCs w:val="22"/>
          <w:lang w:val="en-GB"/>
        </w:rPr>
        <w:t>P</w:t>
      </w:r>
      <w:r w:rsidRPr="2E1ED2A4" w:rsidR="728CBD03">
        <w:rPr>
          <w:rFonts w:ascii="Calibri" w:hAnsi="Calibri" w:eastAsia="Calibri" w:cs="Calibri"/>
          <w:noProof w:val="0"/>
          <w:sz w:val="22"/>
          <w:szCs w:val="22"/>
          <w:lang w:val="en-GB"/>
        </w:rPr>
        <w:t>oland, people are loyal and trustworthy, which is easy to make fri</w:t>
      </w:r>
      <w:r w:rsidRPr="2E1ED2A4" w:rsidR="215A111A">
        <w:rPr>
          <w:rFonts w:ascii="Calibri" w:hAnsi="Calibri" w:eastAsia="Calibri" w:cs="Calibri"/>
          <w:noProof w:val="0"/>
          <w:sz w:val="22"/>
          <w:szCs w:val="22"/>
          <w:lang w:val="en-GB"/>
        </w:rPr>
        <w:t>ends with them and pleasure to work with because of their positive attitude and hard work</w:t>
      </w:r>
      <w:r w:rsidRPr="2E1ED2A4" w:rsidR="3ACC5AFB">
        <w:rPr>
          <w:rFonts w:ascii="Calibri" w:hAnsi="Calibri" w:eastAsia="Calibri" w:cs="Calibri"/>
          <w:noProof w:val="0"/>
          <w:sz w:val="22"/>
          <w:szCs w:val="22"/>
          <w:lang w:val="en-GB"/>
        </w:rPr>
        <w:t>. ‘’</w:t>
      </w:r>
      <w:r w:rsidRPr="2E1ED2A4" w:rsidR="728CBD03">
        <w:rPr>
          <w:rFonts w:ascii="Calibri" w:hAnsi="Calibri" w:eastAsia="Calibri" w:cs="Calibri" w:asciiTheme="minorAscii" w:hAnsiTheme="minorAscii" w:eastAsiaTheme="minorAscii" w:cstheme="minorAscii"/>
          <w:noProof w:val="0"/>
          <w:color w:val="222222"/>
          <w:sz w:val="22"/>
          <w:szCs w:val="22"/>
          <w:lang w:val="en-GB"/>
        </w:rPr>
        <w:t>Poles are famously self-deprecating</w:t>
      </w:r>
      <w:r w:rsidRPr="2E1ED2A4" w:rsidR="3CF83713">
        <w:rPr>
          <w:rFonts w:ascii="Calibri" w:hAnsi="Calibri" w:eastAsia="Calibri" w:cs="Calibri" w:asciiTheme="minorAscii" w:hAnsiTheme="minorAscii" w:eastAsiaTheme="minorAscii" w:cstheme="minorAscii"/>
          <w:noProof w:val="0"/>
          <w:color w:val="222222"/>
          <w:sz w:val="22"/>
          <w:szCs w:val="22"/>
          <w:lang w:val="en-GB"/>
        </w:rPr>
        <w:t>.’’</w:t>
      </w:r>
      <w:r w:rsidRPr="2E1ED2A4" w:rsidR="1A4F264A">
        <w:rPr>
          <w:rFonts w:ascii="Calibri" w:hAnsi="Calibri" w:eastAsia="Calibri" w:cs="Calibri"/>
          <w:noProof w:val="0"/>
          <w:sz w:val="22"/>
          <w:szCs w:val="22"/>
          <w:lang w:val="en-GB"/>
        </w:rPr>
        <w:t xml:space="preserve"> </w:t>
      </w:r>
      <w:r w:rsidRPr="2E1ED2A4" w:rsidR="6D894F23">
        <w:rPr>
          <w:rFonts w:ascii="Calibri" w:hAnsi="Calibri" w:eastAsia="Calibri" w:cs="Calibri"/>
          <w:noProof w:val="0"/>
          <w:sz w:val="22"/>
          <w:szCs w:val="22"/>
          <w:lang w:val="en-GB"/>
        </w:rPr>
        <w:t>(Citizen Advice, 2010)</w:t>
      </w:r>
      <w:r w:rsidRPr="2E1ED2A4" w:rsidR="55FF3BEF">
        <w:rPr>
          <w:rFonts w:ascii="Calibri" w:hAnsi="Calibri" w:eastAsia="Calibri" w:cs="Calibri"/>
          <w:noProof w:val="0"/>
          <w:sz w:val="22"/>
          <w:szCs w:val="22"/>
          <w:lang w:val="en-GB"/>
        </w:rPr>
        <w:t xml:space="preserve"> </w:t>
      </w:r>
    </w:p>
    <w:p w:rsidR="7147F665" w:rsidP="7147F665" w:rsidRDefault="7147F665" w14:paraId="04A9A755" w14:textId="166AF1D0">
      <w:pPr>
        <w:pStyle w:val="Normal"/>
        <w:rPr>
          <w:rFonts w:ascii="Calibri" w:hAnsi="Calibri" w:eastAsia="Calibri" w:cs="Calibri"/>
          <w:noProof w:val="0"/>
          <w:sz w:val="22"/>
          <w:szCs w:val="22"/>
          <w:lang w:val="en-GB"/>
        </w:rPr>
      </w:pPr>
    </w:p>
    <w:p w:rsidR="7147F665" w:rsidP="7147F665" w:rsidRDefault="7147F665" w14:paraId="4CC500C4" w14:textId="7DA4CE3A">
      <w:pPr>
        <w:pStyle w:val="Normal"/>
        <w:rPr>
          <w:rFonts w:ascii="Calibri" w:hAnsi="Calibri" w:eastAsia="Calibri" w:cs="Calibri"/>
          <w:noProof w:val="0"/>
          <w:sz w:val="22"/>
          <w:szCs w:val="22"/>
          <w:lang w:val="en-GB"/>
        </w:rPr>
      </w:pPr>
    </w:p>
    <w:p w:rsidR="7147F665" w:rsidP="7147F665" w:rsidRDefault="7147F665" w14:paraId="16647DAA" w14:textId="60B88CA3">
      <w:pPr>
        <w:pStyle w:val="Normal"/>
        <w:rPr>
          <w:rFonts w:ascii="Calibri" w:hAnsi="Calibri" w:eastAsia="Calibri" w:cs="Calibri"/>
          <w:noProof w:val="0"/>
          <w:sz w:val="22"/>
          <w:szCs w:val="22"/>
          <w:lang w:val="en-GB"/>
        </w:rPr>
      </w:pPr>
    </w:p>
    <w:p w:rsidR="7147F665" w:rsidP="7147F665" w:rsidRDefault="7147F665" w14:paraId="4B4668B2" w14:textId="542B256B">
      <w:pPr>
        <w:pStyle w:val="Normal"/>
        <w:rPr>
          <w:rFonts w:ascii="Calibri" w:hAnsi="Calibri" w:eastAsia="Calibri" w:cs="Calibri"/>
          <w:noProof w:val="0"/>
          <w:sz w:val="22"/>
          <w:szCs w:val="22"/>
          <w:lang w:val="en-GB"/>
        </w:rPr>
      </w:pPr>
    </w:p>
    <w:p w:rsidR="7147F665" w:rsidP="7147F665" w:rsidRDefault="7147F665" w14:paraId="491157FD" w14:textId="440CC16D">
      <w:pPr>
        <w:pStyle w:val="Normal"/>
        <w:rPr>
          <w:rFonts w:ascii="Calibri" w:hAnsi="Calibri" w:eastAsia="Calibri" w:cs="Calibri"/>
          <w:noProof w:val="0"/>
          <w:sz w:val="22"/>
          <w:szCs w:val="22"/>
          <w:lang w:val="en-GB"/>
        </w:rPr>
      </w:pPr>
    </w:p>
    <w:p w:rsidR="7147F665" w:rsidP="7147F665" w:rsidRDefault="7147F665" w14:paraId="739258E9" w14:textId="693FD6D3">
      <w:pPr>
        <w:pStyle w:val="Normal"/>
        <w:rPr>
          <w:rFonts w:ascii="Calibri" w:hAnsi="Calibri" w:eastAsia="Calibri" w:cs="Calibri"/>
          <w:noProof w:val="0"/>
          <w:sz w:val="22"/>
          <w:szCs w:val="22"/>
          <w:lang w:val="en-GB"/>
        </w:rPr>
      </w:pPr>
    </w:p>
    <w:p w:rsidR="7147F665" w:rsidP="2E1ED2A4" w:rsidRDefault="7147F665" w14:paraId="153A86A0" w14:textId="34EBE26C">
      <w:pPr>
        <w:pStyle w:val="Normal"/>
        <w:rPr>
          <w:rFonts w:ascii="Calibri" w:hAnsi="Calibri" w:eastAsia="Calibri" w:cs="Calibri"/>
          <w:noProof w:val="0"/>
          <w:sz w:val="22"/>
          <w:szCs w:val="22"/>
          <w:lang w:val="en-GB"/>
        </w:rPr>
      </w:pPr>
    </w:p>
    <w:p w:rsidR="30DFA1F2" w:rsidP="01EC5242" w:rsidRDefault="30DFA1F2" w14:paraId="1DEBB43B" w14:textId="60E318C7">
      <w:pPr>
        <w:pStyle w:val="Normal"/>
        <w:rPr>
          <w:b w:val="1"/>
          <w:bCs w:val="1"/>
          <w:i w:val="1"/>
          <w:iCs w:val="1"/>
          <w:noProof w:val="0"/>
          <w:sz w:val="24"/>
          <w:szCs w:val="24"/>
          <w:u w:val="single"/>
          <w:lang w:val="en-GB"/>
        </w:rPr>
      </w:pPr>
      <w:r w:rsidRPr="01EC5242" w:rsidR="2DEA07B4">
        <w:rPr>
          <w:b w:val="1"/>
          <w:bCs w:val="1"/>
          <w:i w:val="1"/>
          <w:iCs w:val="1"/>
          <w:noProof w:val="0"/>
          <w:sz w:val="24"/>
          <w:szCs w:val="24"/>
          <w:u w:val="single"/>
          <w:lang w:val="en-GB"/>
        </w:rPr>
        <w:t>Performance Management</w:t>
      </w:r>
    </w:p>
    <w:p w:rsidR="6B01B08E" w:rsidP="6B01B08E" w:rsidRDefault="6B01B08E" w14:paraId="58701E94" w14:textId="46583BB4">
      <w:pPr>
        <w:pStyle w:val="Normal"/>
        <w:rPr>
          <w:noProof w:val="0"/>
          <w:lang w:val="en-GB"/>
        </w:rPr>
      </w:pPr>
      <w:r w:rsidRPr="01EC5242" w:rsidR="583D67C6">
        <w:rPr>
          <w:noProof w:val="0"/>
          <w:lang w:val="en-GB"/>
        </w:rPr>
        <w:t>There are different methods to of performance management that can be used in the hotel industry. Marriott may differ in some ways but not a</w:t>
      </w:r>
      <w:r w:rsidRPr="01EC5242" w:rsidR="3F0B09C1">
        <w:rPr>
          <w:noProof w:val="0"/>
          <w:lang w:val="en-GB"/>
        </w:rPr>
        <w:t xml:space="preserve"> lot to other hotels in the hospitality industry</w:t>
      </w:r>
      <w:r w:rsidRPr="01EC5242" w:rsidR="3B23B37B">
        <w:rPr>
          <w:noProof w:val="0"/>
          <w:lang w:val="en-GB"/>
        </w:rPr>
        <w:t xml:space="preserve"> such as the look, service or </w:t>
      </w:r>
      <w:r w:rsidRPr="01EC5242" w:rsidR="2749C5CA">
        <w:rPr>
          <w:noProof w:val="0"/>
          <w:lang w:val="en-GB"/>
        </w:rPr>
        <w:t>what age group the hotel is suitable for, for example Marriott is suitable for all age groups but Moxy is mainly for younger generation</w:t>
      </w:r>
      <w:r w:rsidRPr="01EC5242" w:rsidR="3F0B09C1">
        <w:rPr>
          <w:noProof w:val="0"/>
          <w:lang w:val="en-GB"/>
        </w:rPr>
        <w:t xml:space="preserve"> </w:t>
      </w:r>
      <w:r w:rsidRPr="01EC5242" w:rsidR="4D55AC75">
        <w:rPr>
          <w:noProof w:val="0"/>
          <w:lang w:val="en-GB"/>
        </w:rPr>
        <w:t xml:space="preserve">(Marriott, 2018). </w:t>
      </w:r>
      <w:r w:rsidRPr="01EC5242" w:rsidR="23E51F1D">
        <w:rPr>
          <w:noProof w:val="0"/>
          <w:lang w:val="en-GB"/>
        </w:rPr>
        <w:t xml:space="preserve">It is very important to have </w:t>
      </w:r>
      <w:r w:rsidRPr="01EC5242" w:rsidR="3DB8FC99">
        <w:rPr>
          <w:noProof w:val="0"/>
          <w:lang w:val="en-GB"/>
        </w:rPr>
        <w:t xml:space="preserve">right methods of performance management for the employees to feel welcome and </w:t>
      </w:r>
      <w:r w:rsidRPr="01EC5242" w:rsidR="3754A7AC">
        <w:rPr>
          <w:noProof w:val="0"/>
          <w:lang w:val="en-GB"/>
        </w:rPr>
        <w:t>always l</w:t>
      </w:r>
      <w:r w:rsidRPr="01EC5242" w:rsidR="19551D47">
        <w:rPr>
          <w:noProof w:val="0"/>
          <w:lang w:val="en-GB"/>
        </w:rPr>
        <w:t>ike</w:t>
      </w:r>
      <w:r w:rsidRPr="01EC5242" w:rsidR="3754A7AC">
        <w:rPr>
          <w:noProof w:val="0"/>
          <w:lang w:val="en-GB"/>
        </w:rPr>
        <w:t xml:space="preserve"> to come back to work. The manger </w:t>
      </w:r>
      <w:r w:rsidRPr="01EC5242" w:rsidR="0DC9BF29">
        <w:rPr>
          <w:noProof w:val="0"/>
          <w:lang w:val="en-GB"/>
        </w:rPr>
        <w:t xml:space="preserve">must always look after their employees and reward them as much as possible. </w:t>
      </w:r>
      <w:r w:rsidRPr="01EC5242" w:rsidR="1FC5753A">
        <w:rPr>
          <w:noProof w:val="0"/>
          <w:lang w:val="en-GB"/>
        </w:rPr>
        <w:t>H</w:t>
      </w:r>
      <w:r w:rsidRPr="01EC5242" w:rsidR="4B65244A">
        <w:rPr>
          <w:noProof w:val="0"/>
          <w:lang w:val="en-GB"/>
        </w:rPr>
        <w:t>uman Resource</w:t>
      </w:r>
      <w:r w:rsidRPr="01EC5242" w:rsidR="1FC5753A">
        <w:rPr>
          <w:noProof w:val="0"/>
          <w:lang w:val="en-GB"/>
        </w:rPr>
        <w:t xml:space="preserve"> Manager has very important role in each hotel</w:t>
      </w:r>
      <w:r w:rsidRPr="01EC5242" w:rsidR="2C4D7AC4">
        <w:rPr>
          <w:noProof w:val="0"/>
          <w:lang w:val="en-GB"/>
        </w:rPr>
        <w:t xml:space="preserve"> to solve employees' problems, help them if they are struggling, </w:t>
      </w:r>
      <w:r w:rsidRPr="01EC5242" w:rsidR="084EC777">
        <w:rPr>
          <w:noProof w:val="0"/>
          <w:lang w:val="en-GB"/>
        </w:rPr>
        <w:t xml:space="preserve">completing their pay rolls and pay checks as well as recruiting new staff. </w:t>
      </w:r>
      <w:r w:rsidRPr="01EC5242" w:rsidR="1E37B562">
        <w:rPr>
          <w:noProof w:val="0"/>
          <w:lang w:val="en-GB"/>
        </w:rPr>
        <w:t>(Maslow,</w:t>
      </w:r>
      <w:r w:rsidRPr="01EC5242" w:rsidR="7E5AE5B0">
        <w:rPr>
          <w:noProof w:val="0"/>
          <w:lang w:val="en-GB"/>
        </w:rPr>
        <w:t xml:space="preserve"> </w:t>
      </w:r>
      <w:r w:rsidRPr="01EC5242" w:rsidR="7E5AE5B0">
        <w:rPr>
          <w:noProof w:val="0"/>
          <w:lang w:val="en-GB"/>
        </w:rPr>
        <w:t>2013</w:t>
      </w:r>
      <w:r w:rsidRPr="01EC5242" w:rsidR="1E37B562">
        <w:rPr>
          <w:noProof w:val="0"/>
          <w:lang w:val="en-GB"/>
        </w:rPr>
        <w:t xml:space="preserve">) </w:t>
      </w:r>
    </w:p>
    <w:p w:rsidR="6F2FAA05" w:rsidP="7147F665" w:rsidRDefault="6F2FAA05" w14:paraId="7E112A1F" w14:textId="1BA8F93E">
      <w:pPr>
        <w:pStyle w:val="Normal"/>
        <w:rPr>
          <w:noProof w:val="0"/>
          <w:lang w:val="en-GB"/>
        </w:rPr>
      </w:pPr>
      <w:r w:rsidRPr="01EC5242" w:rsidR="6F2FAA05">
        <w:rPr>
          <w:noProof w:val="0"/>
          <w:lang w:val="en-GB"/>
        </w:rPr>
        <w:t xml:space="preserve">Performance management is a process of which the result is to see how the individual or the organisation in general in performing. </w:t>
      </w:r>
      <w:r w:rsidRPr="01EC5242" w:rsidR="4BE6183C">
        <w:rPr>
          <w:noProof w:val="0"/>
          <w:lang w:val="en-GB"/>
        </w:rPr>
        <w:t xml:space="preserve">By using different methods such as communication or overall targets, the manager can see how well they are doing or what needs to be improved. For </w:t>
      </w:r>
      <w:r w:rsidRPr="01EC5242" w:rsidR="34586B9F">
        <w:rPr>
          <w:noProof w:val="0"/>
          <w:lang w:val="en-GB"/>
        </w:rPr>
        <w:t>example,</w:t>
      </w:r>
      <w:r w:rsidRPr="01EC5242" w:rsidR="4BE6183C">
        <w:rPr>
          <w:noProof w:val="0"/>
          <w:lang w:val="en-GB"/>
        </w:rPr>
        <w:t xml:space="preserve"> if they see that in finance department</w:t>
      </w:r>
      <w:r w:rsidRPr="01EC5242" w:rsidR="0B809E4D">
        <w:rPr>
          <w:noProof w:val="0"/>
          <w:lang w:val="en-GB"/>
        </w:rPr>
        <w:t xml:space="preserve">, the sales from last year are not as high as they should be, the finance team should take it to consideration to change something to </w:t>
      </w:r>
      <w:r w:rsidRPr="01EC5242" w:rsidR="0FA76BD7">
        <w:rPr>
          <w:noProof w:val="0"/>
          <w:lang w:val="en-GB"/>
        </w:rPr>
        <w:t xml:space="preserve">their prices or sell why the sales had decreased. The same with the </w:t>
      </w:r>
      <w:r w:rsidRPr="01EC5242" w:rsidR="1CA38820">
        <w:rPr>
          <w:noProof w:val="0"/>
          <w:lang w:val="en-GB"/>
        </w:rPr>
        <w:t>individual if they are not performing their job up to expectations, the HR manager can arrange a meeting to tell them what needs to improve.</w:t>
      </w:r>
      <w:r w:rsidRPr="01EC5242" w:rsidR="4C84151A">
        <w:rPr>
          <w:noProof w:val="0"/>
          <w:lang w:val="en-GB"/>
        </w:rPr>
        <w:t xml:space="preserve">  </w:t>
      </w:r>
      <w:r w:rsidRPr="01EC5242" w:rsidR="7AF94097">
        <w:rPr>
          <w:noProof w:val="0"/>
          <w:lang w:val="en-GB"/>
        </w:rPr>
        <w:t>(Bowness, 2016)</w:t>
      </w:r>
    </w:p>
    <w:p w:rsidR="417F1117" w:rsidP="01EC5242" w:rsidRDefault="417F1117" w14:paraId="3668B57A" w14:textId="376DB545">
      <w:pPr>
        <w:pStyle w:val="Normal"/>
        <w:rPr>
          <w:rFonts w:ascii="Calibri" w:hAnsi="Calibri" w:eastAsia="Calibri" w:cs="Calibri"/>
          <w:noProof w:val="0"/>
          <w:sz w:val="22"/>
          <w:szCs w:val="22"/>
          <w:lang w:val="en-GB"/>
        </w:rPr>
      </w:pPr>
      <w:r w:rsidRPr="01EC5242" w:rsidR="417F1117">
        <w:rPr>
          <w:rFonts w:ascii="Calibri" w:hAnsi="Calibri" w:eastAsia="Calibri" w:cs="Calibri"/>
          <w:noProof w:val="0"/>
          <w:sz w:val="22"/>
          <w:szCs w:val="22"/>
          <w:lang w:val="en-GB"/>
        </w:rPr>
        <w:t xml:space="preserve">‘’According to Armstrong and Baron (1998), Performance Management is both a strategic and an integrated approach to delivering successful results in organizations by improving the performance and developing the capabilities of teams and individuals.’’ </w:t>
      </w:r>
      <w:r w:rsidRPr="01EC5242" w:rsidR="1A235B23">
        <w:rPr>
          <w:rFonts w:ascii="Calibri" w:hAnsi="Calibri" w:eastAsia="Calibri" w:cs="Calibri"/>
          <w:noProof w:val="0"/>
          <w:sz w:val="22"/>
          <w:szCs w:val="22"/>
          <w:lang w:val="en-GB"/>
        </w:rPr>
        <w:t>(Bowness, 2016)</w:t>
      </w:r>
      <w:r w:rsidRPr="01EC5242" w:rsidR="29AC4980">
        <w:rPr>
          <w:rFonts w:ascii="Calibri" w:hAnsi="Calibri" w:eastAsia="Calibri" w:cs="Calibri"/>
          <w:noProof w:val="0"/>
          <w:sz w:val="22"/>
          <w:szCs w:val="22"/>
          <w:lang w:val="en-GB"/>
        </w:rPr>
        <w:t xml:space="preserve"> Every employee should have opportunity to </w:t>
      </w:r>
      <w:r w:rsidRPr="01EC5242" w:rsidR="1E94CC5A">
        <w:rPr>
          <w:rFonts w:ascii="Calibri" w:hAnsi="Calibri" w:eastAsia="Calibri" w:cs="Calibri"/>
          <w:noProof w:val="0"/>
          <w:sz w:val="22"/>
          <w:szCs w:val="22"/>
          <w:lang w:val="en-GB"/>
        </w:rPr>
        <w:t>continuously develop their new skills and learn new job roles within organisation. The manager should give them motivation and ability to</w:t>
      </w:r>
      <w:r w:rsidRPr="01EC5242" w:rsidR="58B2FB39">
        <w:rPr>
          <w:rFonts w:ascii="Calibri" w:hAnsi="Calibri" w:eastAsia="Calibri" w:cs="Calibri"/>
          <w:noProof w:val="0"/>
          <w:sz w:val="22"/>
          <w:szCs w:val="22"/>
          <w:lang w:val="en-GB"/>
        </w:rPr>
        <w:t xml:space="preserve"> </w:t>
      </w:r>
      <w:r w:rsidRPr="01EC5242" w:rsidR="1E94CC5A">
        <w:rPr>
          <w:rFonts w:ascii="Calibri" w:hAnsi="Calibri" w:eastAsia="Calibri" w:cs="Calibri"/>
          <w:noProof w:val="0"/>
          <w:sz w:val="22"/>
          <w:szCs w:val="22"/>
          <w:lang w:val="en-GB"/>
        </w:rPr>
        <w:t>grow their</w:t>
      </w:r>
      <w:r w:rsidRPr="01EC5242" w:rsidR="346077F2">
        <w:rPr>
          <w:rFonts w:ascii="Calibri" w:hAnsi="Calibri" w:eastAsia="Calibri" w:cs="Calibri"/>
          <w:noProof w:val="0"/>
          <w:sz w:val="22"/>
          <w:szCs w:val="22"/>
          <w:lang w:val="en-GB"/>
        </w:rPr>
        <w:t xml:space="preserve"> careers by providing free stay in all Marriott hotels after 25 years of work in Marriott hotels</w:t>
      </w:r>
      <w:r w:rsidRPr="01EC5242" w:rsidR="5A4BF8DF">
        <w:rPr>
          <w:rFonts w:ascii="Calibri" w:hAnsi="Calibri" w:eastAsia="Calibri" w:cs="Calibri"/>
          <w:noProof w:val="0"/>
          <w:sz w:val="22"/>
          <w:szCs w:val="22"/>
          <w:lang w:val="en-GB"/>
        </w:rPr>
        <w:t xml:space="preserve"> and promotion to higher level of their current position</w:t>
      </w:r>
      <w:r w:rsidRPr="01EC5242" w:rsidR="346077F2">
        <w:rPr>
          <w:rFonts w:ascii="Calibri" w:hAnsi="Calibri" w:eastAsia="Calibri" w:cs="Calibri"/>
          <w:noProof w:val="0"/>
          <w:sz w:val="22"/>
          <w:szCs w:val="22"/>
          <w:lang w:val="en-GB"/>
        </w:rPr>
        <w:t xml:space="preserve">. </w:t>
      </w:r>
      <w:r w:rsidRPr="01EC5242" w:rsidR="60CC1C17">
        <w:rPr>
          <w:rFonts w:ascii="Calibri" w:hAnsi="Calibri" w:eastAsia="Calibri" w:cs="Calibri"/>
          <w:noProof w:val="0"/>
          <w:sz w:val="22"/>
          <w:szCs w:val="22"/>
          <w:lang w:val="en-GB"/>
        </w:rPr>
        <w:t xml:space="preserve">Every manager </w:t>
      </w:r>
      <w:r w:rsidRPr="01EC5242" w:rsidR="69812CC2">
        <w:rPr>
          <w:rFonts w:ascii="Calibri" w:hAnsi="Calibri" w:eastAsia="Calibri" w:cs="Calibri"/>
          <w:noProof w:val="0"/>
          <w:sz w:val="22"/>
          <w:szCs w:val="22"/>
          <w:lang w:val="en-GB"/>
        </w:rPr>
        <w:t xml:space="preserve">must provide training for all </w:t>
      </w:r>
      <w:r w:rsidRPr="01EC5242" w:rsidR="37F09C00">
        <w:rPr>
          <w:rFonts w:ascii="Calibri" w:hAnsi="Calibri" w:eastAsia="Calibri" w:cs="Calibri"/>
          <w:noProof w:val="0"/>
          <w:sz w:val="22"/>
          <w:szCs w:val="22"/>
          <w:lang w:val="en-GB"/>
        </w:rPr>
        <w:t>employees</w:t>
      </w:r>
      <w:r w:rsidRPr="01EC5242" w:rsidR="69812CC2">
        <w:rPr>
          <w:rFonts w:ascii="Calibri" w:hAnsi="Calibri" w:eastAsia="Calibri" w:cs="Calibri"/>
          <w:noProof w:val="0"/>
          <w:sz w:val="22"/>
          <w:szCs w:val="22"/>
          <w:lang w:val="en-GB"/>
        </w:rPr>
        <w:t xml:space="preserve"> to be able to</w:t>
      </w:r>
      <w:r w:rsidRPr="01EC5242" w:rsidR="02FF0549">
        <w:rPr>
          <w:rFonts w:ascii="Calibri" w:hAnsi="Calibri" w:eastAsia="Calibri" w:cs="Calibri"/>
          <w:noProof w:val="0"/>
          <w:sz w:val="22"/>
          <w:szCs w:val="22"/>
          <w:lang w:val="en-GB"/>
        </w:rPr>
        <w:t xml:space="preserve"> help improve their knowledge and deliver the highest level of customer service as to brand standa</w:t>
      </w:r>
      <w:r w:rsidRPr="01EC5242" w:rsidR="762C37BF">
        <w:rPr>
          <w:rFonts w:ascii="Calibri" w:hAnsi="Calibri" w:eastAsia="Calibri" w:cs="Calibri"/>
          <w:noProof w:val="0"/>
          <w:sz w:val="22"/>
          <w:szCs w:val="22"/>
          <w:lang w:val="en-GB"/>
        </w:rPr>
        <w:t>rds</w:t>
      </w:r>
      <w:r w:rsidRPr="01EC5242" w:rsidR="77C60263">
        <w:rPr>
          <w:rFonts w:ascii="Calibri" w:hAnsi="Calibri" w:eastAsia="Calibri" w:cs="Calibri"/>
          <w:noProof w:val="0"/>
          <w:sz w:val="22"/>
          <w:szCs w:val="22"/>
          <w:lang w:val="en-GB"/>
        </w:rPr>
        <w:t>.</w:t>
      </w:r>
      <w:r w:rsidRPr="01EC5242" w:rsidR="1148D156">
        <w:rPr>
          <w:rFonts w:ascii="Calibri" w:hAnsi="Calibri" w:eastAsia="Calibri" w:cs="Calibri"/>
          <w:noProof w:val="0"/>
          <w:sz w:val="22"/>
          <w:szCs w:val="22"/>
          <w:lang w:val="en-GB"/>
        </w:rPr>
        <w:t xml:space="preserve"> (Marriott Warsaw, 2020)</w:t>
      </w:r>
    </w:p>
    <w:p w:rsidR="417F1117" w:rsidP="7147F665" w:rsidRDefault="417F1117" w14:paraId="778F9937" w14:textId="34C1A943">
      <w:pPr>
        <w:pStyle w:val="Normal"/>
        <w:rPr>
          <w:rFonts w:ascii="Calibri" w:hAnsi="Calibri" w:eastAsia="Calibri" w:cs="Calibri"/>
          <w:noProof w:val="0"/>
          <w:sz w:val="22"/>
          <w:szCs w:val="22"/>
          <w:lang w:val="en-GB"/>
        </w:rPr>
      </w:pPr>
      <w:r w:rsidRPr="01EC5242" w:rsidR="417F1117">
        <w:rPr>
          <w:rFonts w:ascii="Calibri" w:hAnsi="Calibri" w:eastAsia="Calibri" w:cs="Calibri"/>
          <w:noProof w:val="0"/>
          <w:sz w:val="22"/>
          <w:szCs w:val="22"/>
          <w:lang w:val="en-GB"/>
        </w:rPr>
        <w:t xml:space="preserve">Performance management system can include different actions and methods such as clear job description and overall performance of each employee. </w:t>
      </w:r>
      <w:r w:rsidRPr="01EC5242" w:rsidR="417F1117">
        <w:rPr>
          <w:rFonts w:ascii="Calibri" w:hAnsi="Calibri" w:eastAsia="Calibri" w:cs="Calibri"/>
          <w:noProof w:val="0"/>
          <w:sz w:val="22"/>
          <w:szCs w:val="22"/>
          <w:lang w:val="en-GB"/>
        </w:rPr>
        <w:t>Also</w:t>
      </w:r>
      <w:r w:rsidRPr="01EC5242" w:rsidR="0572D81B">
        <w:rPr>
          <w:rFonts w:ascii="Calibri" w:hAnsi="Calibri" w:eastAsia="Calibri" w:cs="Calibri"/>
          <w:noProof w:val="0"/>
          <w:sz w:val="22"/>
          <w:szCs w:val="22"/>
          <w:lang w:val="en-GB"/>
        </w:rPr>
        <w:t>,</w:t>
      </w:r>
      <w:r w:rsidRPr="01EC5242" w:rsidR="417F1117">
        <w:rPr>
          <w:rFonts w:ascii="Calibri" w:hAnsi="Calibri" w:eastAsia="Calibri" w:cs="Calibri"/>
          <w:noProof w:val="0"/>
          <w:sz w:val="22"/>
          <w:szCs w:val="22"/>
          <w:lang w:val="en-GB"/>
        </w:rPr>
        <w:t xml:space="preserve"> to</w:t>
      </w:r>
      <w:r w:rsidRPr="01EC5242" w:rsidR="119F5598">
        <w:rPr>
          <w:rFonts w:ascii="Calibri" w:hAnsi="Calibri" w:eastAsia="Calibri" w:cs="Calibri"/>
          <w:noProof w:val="0"/>
          <w:sz w:val="22"/>
          <w:szCs w:val="22"/>
          <w:lang w:val="en-GB"/>
        </w:rPr>
        <w:t xml:space="preserve"> performance the best standards to improve the state of the hotel, identifying right benchmarks and to go extra mile </w:t>
      </w:r>
      <w:r w:rsidRPr="01EC5242" w:rsidR="5C382E6B">
        <w:rPr>
          <w:rFonts w:ascii="Calibri" w:hAnsi="Calibri" w:eastAsia="Calibri" w:cs="Calibri"/>
          <w:noProof w:val="0"/>
          <w:sz w:val="22"/>
          <w:szCs w:val="22"/>
          <w:lang w:val="en-GB"/>
        </w:rPr>
        <w:t xml:space="preserve">when implementing effective performance and development. </w:t>
      </w:r>
      <w:r w:rsidRPr="01EC5242" w:rsidR="13529D0C">
        <w:rPr>
          <w:rFonts w:ascii="Calibri" w:hAnsi="Calibri" w:eastAsia="Calibri" w:cs="Calibri"/>
          <w:noProof w:val="0"/>
          <w:sz w:val="22"/>
          <w:szCs w:val="22"/>
          <w:lang w:val="en-GB"/>
        </w:rPr>
        <w:t>Holding performance discussions and written feedback between employees and the manager quarterly or annually. Very important is to reward and promote all employees as wel</w:t>
      </w:r>
      <w:r w:rsidRPr="01EC5242" w:rsidR="35E78D56">
        <w:rPr>
          <w:rFonts w:ascii="Calibri" w:hAnsi="Calibri" w:eastAsia="Calibri" w:cs="Calibri"/>
          <w:noProof w:val="0"/>
          <w:sz w:val="22"/>
          <w:szCs w:val="22"/>
          <w:lang w:val="en-GB"/>
        </w:rPr>
        <w:t xml:space="preserve">l as organising staff parties or eating with them for special occasions for example for their birthdays. Human Resource role is to </w:t>
      </w:r>
      <w:r w:rsidRPr="01EC5242" w:rsidR="5CEBBC6C">
        <w:rPr>
          <w:rFonts w:ascii="Calibri" w:hAnsi="Calibri" w:eastAsia="Calibri" w:cs="Calibri"/>
          <w:noProof w:val="0"/>
          <w:sz w:val="22"/>
          <w:szCs w:val="22"/>
          <w:lang w:val="en-GB"/>
        </w:rPr>
        <w:t>help develop new skills by their associates and to support guidance of their careers.</w:t>
      </w:r>
      <w:r w:rsidRPr="01EC5242" w:rsidR="25F9768B">
        <w:rPr>
          <w:rFonts w:ascii="Calibri" w:hAnsi="Calibri" w:eastAsia="Calibri" w:cs="Calibri"/>
          <w:noProof w:val="0"/>
          <w:sz w:val="22"/>
          <w:szCs w:val="22"/>
          <w:lang w:val="en-GB"/>
        </w:rPr>
        <w:t xml:space="preserve"> (</w:t>
      </w:r>
      <w:r w:rsidRPr="01EC5242" w:rsidR="4450A7AB">
        <w:rPr>
          <w:rFonts w:ascii="Calibri" w:hAnsi="Calibri" w:eastAsia="Calibri" w:cs="Calibri"/>
          <w:noProof w:val="0"/>
          <w:sz w:val="22"/>
          <w:szCs w:val="22"/>
          <w:lang w:val="en-GB"/>
        </w:rPr>
        <w:t xml:space="preserve">Ashdown, </w:t>
      </w:r>
      <w:r w:rsidRPr="01EC5242" w:rsidR="25F9768B">
        <w:rPr>
          <w:rFonts w:ascii="Calibri" w:hAnsi="Calibri" w:eastAsia="Calibri" w:cs="Calibri"/>
          <w:noProof w:val="0"/>
          <w:sz w:val="22"/>
          <w:szCs w:val="22"/>
          <w:lang w:val="en-GB"/>
        </w:rPr>
        <w:t>McClelland, 1973</w:t>
      </w:r>
      <w:r w:rsidRPr="01EC5242" w:rsidR="25F9768B">
        <w:rPr>
          <w:rFonts w:ascii="Calibri" w:hAnsi="Calibri" w:eastAsia="Calibri" w:cs="Calibri"/>
          <w:noProof w:val="0"/>
          <w:sz w:val="22"/>
          <w:szCs w:val="22"/>
          <w:lang w:val="en-GB"/>
        </w:rPr>
        <w:t xml:space="preserve">) </w:t>
      </w:r>
      <w:r w:rsidRPr="01EC5242" w:rsidR="2AE53EF2">
        <w:rPr>
          <w:rFonts w:ascii="Calibri" w:hAnsi="Calibri" w:eastAsia="Calibri" w:cs="Calibri"/>
          <w:noProof w:val="0"/>
          <w:sz w:val="22"/>
          <w:szCs w:val="22"/>
          <w:lang w:val="en-GB"/>
        </w:rPr>
        <w:t>(Bowness, 2016)</w:t>
      </w:r>
    </w:p>
    <w:p w:rsidR="7147F665" w:rsidP="7147F665" w:rsidRDefault="7147F665" w14:paraId="7342B688" w14:textId="13960F49">
      <w:pPr>
        <w:pStyle w:val="Normal"/>
        <w:rPr>
          <w:noProof w:val="0"/>
          <w:lang w:val="en-GB"/>
        </w:rPr>
      </w:pPr>
    </w:p>
    <w:p w:rsidR="7147F665" w:rsidP="7147F665" w:rsidRDefault="7147F665" w14:paraId="58B99FED" w14:textId="72171A5B">
      <w:pPr>
        <w:pStyle w:val="Normal"/>
        <w:rPr>
          <w:noProof w:val="0"/>
          <w:lang w:val="en-GB"/>
        </w:rPr>
      </w:pPr>
    </w:p>
    <w:p w:rsidR="7147F665" w:rsidP="7147F665" w:rsidRDefault="7147F665" w14:paraId="28C6E2F4" w14:textId="7BDDC789">
      <w:pPr>
        <w:pStyle w:val="Normal"/>
        <w:rPr>
          <w:noProof w:val="0"/>
          <w:lang w:val="en-GB"/>
        </w:rPr>
      </w:pPr>
    </w:p>
    <w:p w:rsidR="7147F665" w:rsidP="7147F665" w:rsidRDefault="7147F665" w14:paraId="415F7CE9" w14:textId="26CC0553">
      <w:pPr>
        <w:pStyle w:val="Normal"/>
        <w:rPr>
          <w:noProof w:val="0"/>
          <w:lang w:val="en-GB"/>
        </w:rPr>
      </w:pPr>
    </w:p>
    <w:p w:rsidR="7147F665" w:rsidP="7147F665" w:rsidRDefault="7147F665" w14:paraId="171F216D" w14:textId="7E59C680">
      <w:pPr>
        <w:pStyle w:val="Normal"/>
        <w:rPr>
          <w:noProof w:val="0"/>
          <w:lang w:val="en-GB"/>
        </w:rPr>
      </w:pPr>
    </w:p>
    <w:p w:rsidR="7147F665" w:rsidP="7147F665" w:rsidRDefault="7147F665" w14:paraId="13275B23" w14:textId="4468FFC5">
      <w:pPr>
        <w:pStyle w:val="Normal"/>
        <w:rPr>
          <w:noProof w:val="0"/>
          <w:lang w:val="en-GB"/>
        </w:rPr>
      </w:pPr>
    </w:p>
    <w:p w:rsidR="7147F665" w:rsidP="7147F665" w:rsidRDefault="7147F665" w14:paraId="6D540E75" w14:textId="1997EEB0">
      <w:pPr>
        <w:pStyle w:val="Normal"/>
        <w:rPr>
          <w:noProof w:val="0"/>
          <w:lang w:val="en-GB"/>
        </w:rPr>
      </w:pPr>
    </w:p>
    <w:p w:rsidR="7147F665" w:rsidP="7147F665" w:rsidRDefault="7147F665" w14:paraId="77A7C7FC" w14:textId="234AC17D">
      <w:pPr>
        <w:pStyle w:val="Normal"/>
        <w:rPr>
          <w:noProof w:val="0"/>
          <w:lang w:val="en-GB"/>
        </w:rPr>
      </w:pPr>
    </w:p>
    <w:p w:rsidR="30DFA1F2" w:rsidP="01EC5242" w:rsidRDefault="30DFA1F2" w14:paraId="1F5DC467" w14:textId="1A9BF35E">
      <w:pPr>
        <w:pStyle w:val="Normal"/>
        <w:rPr>
          <w:b w:val="1"/>
          <w:bCs w:val="1"/>
          <w:i w:val="1"/>
          <w:iCs w:val="1"/>
          <w:noProof w:val="0"/>
          <w:sz w:val="24"/>
          <w:szCs w:val="24"/>
          <w:u w:val="single"/>
          <w:lang w:val="en-GB"/>
        </w:rPr>
      </w:pPr>
      <w:r w:rsidRPr="01EC5242" w:rsidR="2C33DB9A">
        <w:rPr>
          <w:b w:val="1"/>
          <w:bCs w:val="1"/>
          <w:i w:val="1"/>
          <w:iCs w:val="1"/>
          <w:noProof w:val="0"/>
          <w:sz w:val="24"/>
          <w:szCs w:val="24"/>
          <w:u w:val="single"/>
          <w:lang w:val="en-GB"/>
        </w:rPr>
        <w:t>Outline Plan - Conclusion</w:t>
      </w:r>
    </w:p>
    <w:p w:rsidR="05542C89" w:rsidP="01EC5242" w:rsidRDefault="05542C89" w14:paraId="344DFAA7" w14:textId="14192C0D">
      <w:pPr>
        <w:pStyle w:val="Normal"/>
        <w:rPr>
          <w:noProof w:val="0"/>
          <w:lang w:val="en-GB"/>
        </w:rPr>
      </w:pPr>
      <w:r w:rsidRPr="01EC5242" w:rsidR="05542C89">
        <w:rPr>
          <w:noProof w:val="0"/>
          <w:lang w:val="en-GB"/>
        </w:rPr>
        <w:t xml:space="preserve">In summary, this report </w:t>
      </w:r>
      <w:r w:rsidRPr="01EC5242" w:rsidR="637FE320">
        <w:rPr>
          <w:noProof w:val="0"/>
          <w:lang w:val="en-GB"/>
        </w:rPr>
        <w:t xml:space="preserve">is showing hotel revenue through guest satisfaction and </w:t>
      </w:r>
      <w:r w:rsidRPr="01EC5242" w:rsidR="79DEBAA0">
        <w:rPr>
          <w:noProof w:val="0"/>
          <w:lang w:val="en-GB"/>
        </w:rPr>
        <w:t xml:space="preserve">their loyalty </w:t>
      </w:r>
      <w:r w:rsidRPr="01EC5242" w:rsidR="2389D89B">
        <w:rPr>
          <w:noProof w:val="0"/>
          <w:lang w:val="en-GB"/>
        </w:rPr>
        <w:t>because of recruiting right people on the right role and they are providing outstanding Marriott standards</w:t>
      </w:r>
      <w:r w:rsidRPr="01EC5242" w:rsidR="196654D9">
        <w:rPr>
          <w:noProof w:val="0"/>
          <w:lang w:val="en-GB"/>
        </w:rPr>
        <w:t xml:space="preserve">. The customers that have been to Marriott before, they will be </w:t>
      </w:r>
      <w:r w:rsidRPr="01EC5242" w:rsidR="196654D9">
        <w:rPr>
          <w:noProof w:val="0"/>
          <w:lang w:val="en-GB"/>
        </w:rPr>
        <w:t>definitely coming</w:t>
      </w:r>
      <w:r w:rsidRPr="01EC5242" w:rsidR="196654D9">
        <w:rPr>
          <w:noProof w:val="0"/>
          <w:lang w:val="en-GB"/>
        </w:rPr>
        <w:t xml:space="preserve"> back. (Marriott, 2018)</w:t>
      </w:r>
    </w:p>
    <w:p w:rsidR="545BCF34" w:rsidP="7147F665" w:rsidRDefault="545BCF34" w14:paraId="0B2AF09A" w14:textId="5DA48272">
      <w:pPr>
        <w:pStyle w:val="Normal"/>
        <w:rPr>
          <w:noProof w:val="0"/>
          <w:lang w:val="en-GB"/>
        </w:rPr>
      </w:pPr>
      <w:r w:rsidRPr="01EC5242" w:rsidR="545BCF34">
        <w:rPr>
          <w:noProof w:val="0"/>
          <w:lang w:val="en-GB"/>
        </w:rPr>
        <w:t xml:space="preserve"> </w:t>
      </w:r>
      <w:r w:rsidRPr="01EC5242" w:rsidR="6A7D5BF1">
        <w:rPr>
          <w:noProof w:val="0"/>
          <w:lang w:val="en-GB"/>
        </w:rPr>
        <w:t>Each hotel has their own outline plan and how they want to increase their brand standards</w:t>
      </w:r>
      <w:r w:rsidRPr="01EC5242" w:rsidR="63F1A963">
        <w:rPr>
          <w:noProof w:val="0"/>
          <w:lang w:val="en-GB"/>
        </w:rPr>
        <w:t xml:space="preserve">. Marriott in Warsaw is not much different to the once in the other part of Europe because their overall plan is to get as many guests as possible and to </w:t>
      </w:r>
      <w:r w:rsidRPr="01EC5242" w:rsidR="48B67A9D">
        <w:rPr>
          <w:noProof w:val="0"/>
          <w:lang w:val="en-GB"/>
        </w:rPr>
        <w:t xml:space="preserve">be able to meet their expectations. </w:t>
      </w:r>
      <w:r w:rsidRPr="01EC5242" w:rsidR="4297666A">
        <w:rPr>
          <w:noProof w:val="0"/>
          <w:lang w:val="en-GB"/>
        </w:rPr>
        <w:t xml:space="preserve">(Professional </w:t>
      </w:r>
      <w:r w:rsidRPr="01EC5242" w:rsidR="4297666A">
        <w:rPr>
          <w:noProof w:val="0"/>
          <w:lang w:val="en-GB"/>
        </w:rPr>
        <w:t>Academy Blog</w:t>
      </w:r>
      <w:r w:rsidRPr="01EC5242" w:rsidR="4297666A">
        <w:rPr>
          <w:noProof w:val="0"/>
          <w:lang w:val="en-GB"/>
        </w:rPr>
        <w:t>, 2019)</w:t>
      </w:r>
    </w:p>
    <w:p w:rsidR="51895D18" w:rsidP="7147F665" w:rsidRDefault="51895D18" w14:paraId="1F456EDB" w14:textId="7A7EB5E4">
      <w:pPr>
        <w:pStyle w:val="Normal"/>
        <w:rPr>
          <w:noProof w:val="0"/>
          <w:lang w:val="en-GB"/>
        </w:rPr>
      </w:pPr>
      <w:r w:rsidRPr="01EC5242" w:rsidR="51895D18">
        <w:rPr>
          <w:noProof w:val="0"/>
          <w:lang w:val="en-GB"/>
        </w:rPr>
        <w:t xml:space="preserve">There are positive and negative aspects in Poland about hotels in Warsaw especially Marriott International. Using PESTLE Analysis, it can be further read </w:t>
      </w:r>
      <w:r w:rsidRPr="01EC5242" w:rsidR="34DAEE7C">
        <w:rPr>
          <w:noProof w:val="0"/>
          <w:lang w:val="en-GB"/>
        </w:rPr>
        <w:t>and evaluate</w:t>
      </w:r>
      <w:r w:rsidRPr="01EC5242" w:rsidR="2EB8E908">
        <w:rPr>
          <w:noProof w:val="0"/>
          <w:lang w:val="en-GB"/>
        </w:rPr>
        <w:t xml:space="preserve"> on different aspects of Warsaw and Marriott hotel;</w:t>
      </w:r>
      <w:r w:rsidRPr="01EC5242" w:rsidR="34DAEE7C">
        <w:rPr>
          <w:noProof w:val="0"/>
          <w:lang w:val="en-GB"/>
        </w:rPr>
        <w:t xml:space="preserve"> political (</w:t>
      </w:r>
      <w:r w:rsidRPr="01EC5242" w:rsidR="43015262">
        <w:rPr>
          <w:noProof w:val="0"/>
          <w:lang w:val="en-GB"/>
        </w:rPr>
        <w:t>positives and negatives about Brexit</w:t>
      </w:r>
      <w:r w:rsidRPr="01EC5242" w:rsidR="34DAEE7C">
        <w:rPr>
          <w:noProof w:val="0"/>
          <w:lang w:val="en-GB"/>
        </w:rPr>
        <w:t>), economic (competition</w:t>
      </w:r>
      <w:r w:rsidRPr="01EC5242" w:rsidR="283AF06C">
        <w:rPr>
          <w:noProof w:val="0"/>
          <w:lang w:val="en-GB"/>
        </w:rPr>
        <w:t>, unemploy</w:t>
      </w:r>
      <w:r w:rsidRPr="01EC5242" w:rsidR="45A41138">
        <w:rPr>
          <w:noProof w:val="0"/>
          <w:lang w:val="en-GB"/>
        </w:rPr>
        <w:t>ment, infrastructure</w:t>
      </w:r>
      <w:r w:rsidRPr="01EC5242" w:rsidR="34DAEE7C">
        <w:rPr>
          <w:noProof w:val="0"/>
          <w:lang w:val="en-GB"/>
        </w:rPr>
        <w:t xml:space="preserve">), </w:t>
      </w:r>
      <w:r w:rsidRPr="01EC5242" w:rsidR="54BC4C10">
        <w:rPr>
          <w:noProof w:val="0"/>
          <w:lang w:val="en-GB"/>
        </w:rPr>
        <w:t>environmental (</w:t>
      </w:r>
      <w:r w:rsidRPr="01EC5242" w:rsidR="25D7BF66">
        <w:rPr>
          <w:noProof w:val="0"/>
          <w:lang w:val="en-GB"/>
        </w:rPr>
        <w:t>demographic, population</w:t>
      </w:r>
      <w:r w:rsidRPr="01EC5242" w:rsidR="1A87D681">
        <w:rPr>
          <w:noProof w:val="0"/>
          <w:lang w:val="en-GB"/>
        </w:rPr>
        <w:t>, discrimination, cultural awareness at work place</w:t>
      </w:r>
      <w:r w:rsidRPr="01EC5242" w:rsidR="54BC4C10">
        <w:rPr>
          <w:noProof w:val="0"/>
          <w:lang w:val="en-GB"/>
        </w:rPr>
        <w:t>)</w:t>
      </w:r>
      <w:r w:rsidRPr="01EC5242" w:rsidR="422AECE5">
        <w:rPr>
          <w:noProof w:val="0"/>
          <w:lang w:val="en-GB"/>
        </w:rPr>
        <w:t>, t</w:t>
      </w:r>
      <w:r w:rsidRPr="01EC5242" w:rsidR="54BC4C10">
        <w:rPr>
          <w:noProof w:val="0"/>
          <w:lang w:val="en-GB"/>
        </w:rPr>
        <w:t>echnology</w:t>
      </w:r>
      <w:r w:rsidRPr="01EC5242" w:rsidR="0CAE5475">
        <w:rPr>
          <w:noProof w:val="0"/>
          <w:lang w:val="en-GB"/>
        </w:rPr>
        <w:t xml:space="preserve"> (access to internet, quality and modern products)</w:t>
      </w:r>
      <w:r w:rsidRPr="01EC5242" w:rsidR="54BC4C10">
        <w:rPr>
          <w:noProof w:val="0"/>
          <w:lang w:val="en-GB"/>
        </w:rPr>
        <w:t>, legal</w:t>
      </w:r>
      <w:r w:rsidRPr="01EC5242" w:rsidR="54BC4C10">
        <w:rPr>
          <w:noProof w:val="0"/>
          <w:lang w:val="en-GB"/>
        </w:rPr>
        <w:t xml:space="preserve"> </w:t>
      </w:r>
      <w:r w:rsidRPr="01EC5242" w:rsidR="5B61F086">
        <w:rPr>
          <w:noProof w:val="0"/>
          <w:lang w:val="en-GB"/>
        </w:rPr>
        <w:t>(</w:t>
      </w:r>
      <w:r w:rsidRPr="01EC5242" w:rsidR="66EB4D4F">
        <w:rPr>
          <w:noProof w:val="0"/>
          <w:lang w:val="en-GB"/>
        </w:rPr>
        <w:t>employment law, working hours, data protection) and environmental (weather, climate, recycling, re</w:t>
      </w:r>
      <w:r w:rsidRPr="01EC5242" w:rsidR="233DD9C7">
        <w:rPr>
          <w:noProof w:val="0"/>
          <w:lang w:val="en-GB"/>
        </w:rPr>
        <w:t>ducing waste, energy, water).</w:t>
      </w:r>
      <w:r w:rsidRPr="01EC5242" w:rsidR="6473F7E3">
        <w:rPr>
          <w:noProof w:val="0"/>
          <w:lang w:val="en-GB"/>
        </w:rPr>
        <w:t xml:space="preserve"> </w:t>
      </w:r>
      <w:r w:rsidRPr="01EC5242" w:rsidR="6F4C62D9">
        <w:rPr>
          <w:noProof w:val="0"/>
          <w:lang w:val="en-GB"/>
        </w:rPr>
        <w:t>(What is PESTLE Analysis? Blog, 2020)</w:t>
      </w:r>
    </w:p>
    <w:p w:rsidR="6473F7E3" w:rsidP="01EC5242" w:rsidRDefault="6473F7E3" w14:paraId="657BF872" w14:textId="6E337C54">
      <w:pPr>
        <w:pStyle w:val="Normal"/>
        <w:rPr>
          <w:rFonts w:ascii="Calibri" w:hAnsi="Calibri" w:eastAsia="Calibri" w:cs="Calibri"/>
          <w:noProof w:val="0"/>
          <w:sz w:val="22"/>
          <w:szCs w:val="22"/>
          <w:lang w:val="en-GB"/>
        </w:rPr>
      </w:pPr>
      <w:r w:rsidRPr="01EC5242" w:rsidR="24F6DC2D">
        <w:rPr>
          <w:rFonts w:ascii="Calibri" w:hAnsi="Calibri" w:eastAsia="Calibri" w:cs="Calibri"/>
          <w:noProof w:val="0"/>
          <w:sz w:val="22"/>
          <w:szCs w:val="22"/>
          <w:lang w:val="en-GB"/>
        </w:rPr>
        <w:t>‘’Poland ranked 36th in the world in the level of globalization, measuring 169 countries using th</w:t>
      </w:r>
      <w:r w:rsidRPr="01EC5242" w:rsidR="5CDDACC2">
        <w:rPr>
          <w:rFonts w:ascii="Calibri" w:hAnsi="Calibri" w:eastAsia="Calibri" w:cs="Calibri"/>
          <w:noProof w:val="0"/>
          <w:sz w:val="22"/>
          <w:szCs w:val="22"/>
          <w:lang w:val="en-GB"/>
        </w:rPr>
        <w:t>e</w:t>
      </w:r>
      <w:r w:rsidRPr="01EC5242" w:rsidR="24F6DC2D">
        <w:rPr>
          <w:rFonts w:ascii="Calibri" w:hAnsi="Calibri" w:eastAsia="Calibri" w:cs="Calibri"/>
          <w:noProof w:val="0"/>
          <w:sz w:val="22"/>
          <w:szCs w:val="22"/>
          <w:lang w:val="en-GB"/>
        </w:rPr>
        <w:t xml:space="preserve"> Global Connectedness Index. Growing ADR and Occupancy levels of hotels in major Polish cities were encouraging investors to open new hotels.’’ </w:t>
      </w:r>
      <w:r w:rsidRPr="01EC5242" w:rsidR="324A3EAE">
        <w:rPr>
          <w:rFonts w:ascii="Calibri" w:hAnsi="Calibri" w:eastAsia="Calibri" w:cs="Calibri"/>
          <w:noProof w:val="0"/>
          <w:sz w:val="22"/>
          <w:szCs w:val="22"/>
          <w:lang w:val="en-GB"/>
        </w:rPr>
        <w:t>(Horwath HTL, 2019)</w:t>
      </w:r>
      <w:r w:rsidRPr="01EC5242" w:rsidR="4DA4A7F5">
        <w:rPr>
          <w:rFonts w:ascii="Calibri" w:hAnsi="Calibri" w:eastAsia="Calibri" w:cs="Calibri"/>
          <w:noProof w:val="0"/>
          <w:sz w:val="22"/>
          <w:szCs w:val="22"/>
          <w:lang w:val="en-GB"/>
        </w:rPr>
        <w:t xml:space="preserve"> This may suggest that more hotels might be built around, however Marriott is in the centre</w:t>
      </w:r>
      <w:r w:rsidRPr="01EC5242" w:rsidR="0060D92A">
        <w:rPr>
          <w:rFonts w:ascii="Calibri" w:hAnsi="Calibri" w:eastAsia="Calibri" w:cs="Calibri"/>
          <w:noProof w:val="0"/>
          <w:sz w:val="22"/>
          <w:szCs w:val="22"/>
          <w:lang w:val="en-GB"/>
        </w:rPr>
        <w:t xml:space="preserve"> and it is the most popular hotel in Warsaw. (</w:t>
      </w:r>
      <w:r w:rsidRPr="01EC5242" w:rsidR="0060D92A">
        <w:rPr>
          <w:rFonts w:ascii="Calibri" w:hAnsi="Calibri" w:eastAsia="Calibri" w:cs="Calibri"/>
          <w:noProof w:val="0"/>
          <w:sz w:val="22"/>
          <w:szCs w:val="22"/>
          <w:lang w:val="en-GB"/>
        </w:rPr>
        <w:t>Horwath</w:t>
      </w:r>
      <w:r w:rsidRPr="01EC5242" w:rsidR="0060D92A">
        <w:rPr>
          <w:rFonts w:ascii="Calibri" w:hAnsi="Calibri" w:eastAsia="Calibri" w:cs="Calibri"/>
          <w:noProof w:val="0"/>
          <w:sz w:val="22"/>
          <w:szCs w:val="22"/>
          <w:lang w:val="en-GB"/>
        </w:rPr>
        <w:t xml:space="preserve"> HTL, 2019)</w:t>
      </w:r>
    </w:p>
    <w:p w:rsidR="7147F665" w:rsidP="7147F665" w:rsidRDefault="7147F665" w14:paraId="1D82A46A" w14:textId="1A99A1EF">
      <w:pPr>
        <w:pStyle w:val="Normal"/>
        <w:rPr>
          <w:rFonts w:ascii="Calibri" w:hAnsi="Calibri" w:eastAsia="Calibri" w:cs="Calibri"/>
          <w:noProof w:val="0"/>
          <w:sz w:val="22"/>
          <w:szCs w:val="22"/>
          <w:lang w:val="en-GB"/>
        </w:rPr>
      </w:pPr>
      <w:r w:rsidRPr="01EC5242" w:rsidR="5F3A5800">
        <w:rPr>
          <w:rFonts w:ascii="Calibri" w:hAnsi="Calibri" w:eastAsia="Calibri" w:cs="Calibri"/>
          <w:noProof w:val="0"/>
          <w:sz w:val="22"/>
          <w:szCs w:val="22"/>
          <w:lang w:val="en-GB"/>
        </w:rPr>
        <w:t xml:space="preserve">This report </w:t>
      </w:r>
      <w:r w:rsidRPr="01EC5242" w:rsidR="1C0BD849">
        <w:rPr>
          <w:rFonts w:ascii="Calibri" w:hAnsi="Calibri" w:eastAsia="Calibri" w:cs="Calibri"/>
          <w:noProof w:val="0"/>
          <w:sz w:val="22"/>
          <w:szCs w:val="22"/>
          <w:lang w:val="en-GB"/>
        </w:rPr>
        <w:t>is demonstrating the importance of right recruitment and selection as well as laws and regulations, be able to correctly do PESTLE Analysis to see what is positive, negative and</w:t>
      </w:r>
      <w:r w:rsidRPr="01EC5242" w:rsidR="1A53E137">
        <w:rPr>
          <w:rFonts w:ascii="Calibri" w:hAnsi="Calibri" w:eastAsia="Calibri" w:cs="Calibri"/>
          <w:noProof w:val="0"/>
          <w:sz w:val="22"/>
          <w:szCs w:val="22"/>
          <w:lang w:val="en-GB"/>
        </w:rPr>
        <w:t xml:space="preserve"> what must be improved. In this report, all aspects of the hotel are shown and in detail presented to see how e</w:t>
      </w:r>
      <w:r w:rsidRPr="01EC5242" w:rsidR="533F105D">
        <w:rPr>
          <w:rFonts w:ascii="Calibri" w:hAnsi="Calibri" w:eastAsia="Calibri" w:cs="Calibri"/>
          <w:noProof w:val="0"/>
          <w:sz w:val="22"/>
          <w:szCs w:val="22"/>
          <w:lang w:val="en-GB"/>
        </w:rPr>
        <w:t xml:space="preserve">verything works. </w:t>
      </w:r>
      <w:r w:rsidRPr="01EC5242" w:rsidR="2A3A23B2">
        <w:rPr>
          <w:rFonts w:ascii="Calibri" w:hAnsi="Calibri" w:eastAsia="Calibri" w:cs="Calibri"/>
          <w:noProof w:val="0"/>
          <w:sz w:val="22"/>
          <w:szCs w:val="22"/>
          <w:lang w:val="en-GB"/>
        </w:rPr>
        <w:t>(Horwath HTL, 2019) (Professional Academy Blog, 2019)</w:t>
      </w:r>
    </w:p>
    <w:p w:rsidR="7147F665" w:rsidP="7147F665" w:rsidRDefault="7147F665" w14:paraId="3A6C5E50" w14:textId="7356BAE5">
      <w:pPr>
        <w:pStyle w:val="Normal"/>
        <w:rPr>
          <w:rFonts w:ascii="Calibri" w:hAnsi="Calibri" w:eastAsia="Calibri" w:cs="Calibri"/>
          <w:noProof w:val="0"/>
          <w:sz w:val="22"/>
          <w:szCs w:val="22"/>
          <w:lang w:val="en-GB"/>
        </w:rPr>
      </w:pPr>
    </w:p>
    <w:p w:rsidR="7147F665" w:rsidP="7147F665" w:rsidRDefault="7147F665" w14:paraId="0E1DD4C5" w14:textId="69DF3E65">
      <w:pPr>
        <w:pStyle w:val="Normal"/>
        <w:rPr>
          <w:rFonts w:ascii="Calibri" w:hAnsi="Calibri" w:eastAsia="Calibri" w:cs="Calibri"/>
          <w:noProof w:val="0"/>
          <w:sz w:val="22"/>
          <w:szCs w:val="22"/>
          <w:lang w:val="en-GB"/>
        </w:rPr>
      </w:pPr>
    </w:p>
    <w:p w:rsidR="7147F665" w:rsidP="7147F665" w:rsidRDefault="7147F665" w14:paraId="41533E3B" w14:textId="3306EA67">
      <w:pPr>
        <w:pStyle w:val="Normal"/>
        <w:rPr>
          <w:rFonts w:ascii="Calibri" w:hAnsi="Calibri" w:eastAsia="Calibri" w:cs="Calibri"/>
          <w:noProof w:val="0"/>
          <w:sz w:val="22"/>
          <w:szCs w:val="22"/>
          <w:lang w:val="en-GB"/>
        </w:rPr>
      </w:pPr>
    </w:p>
    <w:p w:rsidR="7147F665" w:rsidP="7147F665" w:rsidRDefault="7147F665" w14:paraId="05D8287C" w14:textId="5C29B772">
      <w:pPr>
        <w:pStyle w:val="Normal"/>
        <w:rPr>
          <w:rFonts w:ascii="Calibri" w:hAnsi="Calibri" w:eastAsia="Calibri" w:cs="Calibri"/>
          <w:noProof w:val="0"/>
          <w:sz w:val="22"/>
          <w:szCs w:val="22"/>
          <w:lang w:val="en-GB"/>
        </w:rPr>
      </w:pPr>
    </w:p>
    <w:p w:rsidR="7147F665" w:rsidP="7147F665" w:rsidRDefault="7147F665" w14:paraId="5BD9EBE1" w14:textId="6CD82549">
      <w:pPr>
        <w:pStyle w:val="Normal"/>
        <w:rPr>
          <w:rFonts w:ascii="Calibri" w:hAnsi="Calibri" w:eastAsia="Calibri" w:cs="Calibri"/>
          <w:noProof w:val="0"/>
          <w:sz w:val="22"/>
          <w:szCs w:val="22"/>
          <w:lang w:val="en-GB"/>
        </w:rPr>
      </w:pPr>
    </w:p>
    <w:p w:rsidR="7147F665" w:rsidP="7147F665" w:rsidRDefault="7147F665" w14:paraId="2D9B9177" w14:textId="2D97E986">
      <w:pPr>
        <w:pStyle w:val="Normal"/>
        <w:rPr>
          <w:rFonts w:ascii="Calibri" w:hAnsi="Calibri" w:eastAsia="Calibri" w:cs="Calibri"/>
          <w:noProof w:val="0"/>
          <w:sz w:val="22"/>
          <w:szCs w:val="22"/>
          <w:lang w:val="en-GB"/>
        </w:rPr>
      </w:pPr>
    </w:p>
    <w:p w:rsidR="7147F665" w:rsidP="7147F665" w:rsidRDefault="7147F665" w14:paraId="2EE245D0" w14:textId="27032778">
      <w:pPr>
        <w:pStyle w:val="Normal"/>
        <w:rPr>
          <w:rFonts w:ascii="Calibri" w:hAnsi="Calibri" w:eastAsia="Calibri" w:cs="Calibri"/>
          <w:noProof w:val="0"/>
          <w:sz w:val="22"/>
          <w:szCs w:val="22"/>
          <w:lang w:val="en-GB"/>
        </w:rPr>
      </w:pPr>
    </w:p>
    <w:p w:rsidR="7147F665" w:rsidP="7147F665" w:rsidRDefault="7147F665" w14:paraId="6298A752" w14:textId="2C8441AD">
      <w:pPr>
        <w:pStyle w:val="Normal"/>
        <w:rPr>
          <w:rFonts w:ascii="Calibri" w:hAnsi="Calibri" w:eastAsia="Calibri" w:cs="Calibri"/>
          <w:noProof w:val="0"/>
          <w:sz w:val="22"/>
          <w:szCs w:val="22"/>
          <w:lang w:val="en-GB"/>
        </w:rPr>
      </w:pPr>
    </w:p>
    <w:p w:rsidR="7147F665" w:rsidP="7147F665" w:rsidRDefault="7147F665" w14:paraId="55D36D9A" w14:textId="5E387B73">
      <w:pPr>
        <w:pStyle w:val="Normal"/>
        <w:rPr>
          <w:rFonts w:ascii="Calibri" w:hAnsi="Calibri" w:eastAsia="Calibri" w:cs="Calibri"/>
          <w:noProof w:val="0"/>
          <w:sz w:val="22"/>
          <w:szCs w:val="22"/>
          <w:lang w:val="en-GB"/>
        </w:rPr>
      </w:pPr>
    </w:p>
    <w:p w:rsidR="7147F665" w:rsidP="7147F665" w:rsidRDefault="7147F665" w14:paraId="6C6CAB5F" w14:textId="4C1EF355">
      <w:pPr>
        <w:pStyle w:val="Normal"/>
        <w:rPr>
          <w:rFonts w:ascii="Calibri" w:hAnsi="Calibri" w:eastAsia="Calibri" w:cs="Calibri"/>
          <w:noProof w:val="0"/>
          <w:sz w:val="22"/>
          <w:szCs w:val="22"/>
          <w:lang w:val="en-GB"/>
        </w:rPr>
      </w:pPr>
    </w:p>
    <w:p w:rsidR="7147F665" w:rsidP="7147F665" w:rsidRDefault="7147F665" w14:paraId="04A70D1B" w14:textId="6FD7C044">
      <w:pPr>
        <w:pStyle w:val="Normal"/>
        <w:rPr>
          <w:rFonts w:ascii="Calibri" w:hAnsi="Calibri" w:eastAsia="Calibri" w:cs="Calibri"/>
          <w:noProof w:val="0"/>
          <w:sz w:val="22"/>
          <w:szCs w:val="22"/>
          <w:lang w:val="en-GB"/>
        </w:rPr>
      </w:pPr>
    </w:p>
    <w:p w:rsidR="09215209" w:rsidP="7147F665" w:rsidRDefault="09215209" w14:paraId="7A5C9496" w14:textId="7D5A3583">
      <w:pPr>
        <w:pStyle w:val="Normal"/>
        <w:rPr>
          <w:rFonts w:ascii="Calibri" w:hAnsi="Calibri" w:eastAsia="Calibri" w:cs="Calibri"/>
          <w:b w:val="1"/>
          <w:bCs w:val="1"/>
          <w:i w:val="1"/>
          <w:iCs w:val="1"/>
          <w:noProof w:val="0"/>
          <w:sz w:val="28"/>
          <w:szCs w:val="28"/>
          <w:u w:val="single"/>
          <w:lang w:val="en-GB"/>
        </w:rPr>
      </w:pPr>
      <w:r w:rsidRPr="7147F665" w:rsidR="09215209">
        <w:rPr>
          <w:rFonts w:ascii="Calibri" w:hAnsi="Calibri" w:eastAsia="Calibri" w:cs="Calibri"/>
          <w:b w:val="1"/>
          <w:bCs w:val="1"/>
          <w:i w:val="1"/>
          <w:iCs w:val="1"/>
          <w:noProof w:val="0"/>
          <w:sz w:val="24"/>
          <w:szCs w:val="24"/>
          <w:u w:val="single"/>
          <w:lang w:val="en-GB"/>
        </w:rPr>
        <w:t>Bibliography</w:t>
      </w:r>
    </w:p>
    <w:p w:rsidR="7147F665" w:rsidP="7147F665" w:rsidRDefault="7147F665" w14:paraId="347955CC" w14:textId="307B2A8D">
      <w:pPr>
        <w:pStyle w:val="Normal"/>
        <w:rPr>
          <w:rFonts w:ascii="Calibri" w:hAnsi="Calibri" w:eastAsia="Calibri" w:cs="Calibri"/>
          <w:noProof w:val="0"/>
          <w:sz w:val="22"/>
          <w:szCs w:val="22"/>
          <w:lang w:val="en-GB"/>
        </w:rPr>
      </w:pPr>
    </w:p>
    <w:p w:rsidR="4D0AF67A" w:rsidP="7147F665" w:rsidRDefault="4D0AF67A" w14:paraId="32F11E21" w14:textId="53BB2A52">
      <w:pPr>
        <w:pStyle w:val="Normal"/>
        <w:rPr>
          <w:rFonts w:ascii="Calibri" w:hAnsi="Calibri" w:eastAsia="Calibri" w:cs="Calibri"/>
          <w:noProof w:val="0"/>
          <w:sz w:val="22"/>
          <w:szCs w:val="22"/>
          <w:lang w:val="en-GB"/>
        </w:rPr>
      </w:pPr>
      <w:r w:rsidRPr="01EC5242" w:rsidR="4D0AF67A">
        <w:rPr>
          <w:rFonts w:ascii="Calibri" w:hAnsi="Calibri" w:eastAsia="Calibri" w:cs="Calibri"/>
          <w:noProof w:val="0"/>
          <w:sz w:val="22"/>
          <w:szCs w:val="22"/>
          <w:lang w:val="en-GB"/>
        </w:rPr>
        <w:t>Ashdown Lisa</w:t>
      </w:r>
      <w:r w:rsidRPr="01EC5242" w:rsidR="64A6D5CA">
        <w:rPr>
          <w:rFonts w:ascii="Calibri" w:hAnsi="Calibri" w:eastAsia="Calibri" w:cs="Calibri"/>
          <w:noProof w:val="0"/>
          <w:sz w:val="22"/>
          <w:szCs w:val="22"/>
          <w:lang w:val="en-GB"/>
        </w:rPr>
        <w:t>,</w:t>
      </w:r>
      <w:r w:rsidRPr="01EC5242" w:rsidR="4D0AF67A">
        <w:rPr>
          <w:rFonts w:ascii="Calibri" w:hAnsi="Calibri" w:eastAsia="Calibri" w:cs="Calibri"/>
          <w:noProof w:val="0"/>
          <w:sz w:val="22"/>
          <w:szCs w:val="22"/>
          <w:lang w:val="en-GB"/>
        </w:rPr>
        <w:t xml:space="preserve"> McClelland (1973), Performance Management (HR Fu</w:t>
      </w:r>
      <w:r w:rsidRPr="01EC5242" w:rsidR="763C7E06">
        <w:rPr>
          <w:rFonts w:ascii="Calibri" w:hAnsi="Calibri" w:eastAsia="Calibri" w:cs="Calibri"/>
          <w:noProof w:val="0"/>
          <w:sz w:val="22"/>
          <w:szCs w:val="22"/>
          <w:lang w:val="en-GB"/>
        </w:rPr>
        <w:t>ndamental)</w:t>
      </w:r>
    </w:p>
    <w:p w:rsidR="5BE99BC8" w:rsidP="5BE99BC8" w:rsidRDefault="5BE99BC8" w14:paraId="5C5A13AE" w14:textId="21BE4386">
      <w:pPr>
        <w:pStyle w:val="Normal"/>
        <w:rPr>
          <w:rFonts w:ascii="Calibri" w:hAnsi="Calibri" w:eastAsia="Calibri" w:cs="Calibri"/>
          <w:noProof w:val="0"/>
          <w:sz w:val="22"/>
          <w:szCs w:val="22"/>
          <w:lang w:val="en-GB"/>
        </w:rPr>
      </w:pPr>
    </w:p>
    <w:p w:rsidR="66ADE2B1" w:rsidP="5BE99BC8" w:rsidRDefault="66ADE2B1" w14:paraId="51592E7C" w14:textId="10EF241B">
      <w:pPr>
        <w:pStyle w:val="Normal"/>
        <w:rPr>
          <w:rFonts w:ascii="Calibri" w:hAnsi="Calibri" w:eastAsia="Calibri" w:cs="Calibri"/>
          <w:noProof w:val="0"/>
          <w:sz w:val="22"/>
          <w:szCs w:val="22"/>
          <w:lang w:val="en-GB"/>
        </w:rPr>
      </w:pPr>
      <w:r w:rsidRPr="5BE99BC8" w:rsidR="66ADE2B1">
        <w:rPr>
          <w:rFonts w:ascii="Calibri" w:hAnsi="Calibri" w:eastAsia="Calibri" w:cs="Calibri"/>
          <w:noProof w:val="0"/>
          <w:sz w:val="22"/>
          <w:szCs w:val="22"/>
          <w:lang w:val="en-GB"/>
        </w:rPr>
        <w:t>Asylum – Aida Information Database Article (2020), Statistics Poland. Online. Available:</w:t>
      </w:r>
    </w:p>
    <w:p w:rsidR="66ADE2B1" w:rsidP="5BE99BC8" w:rsidRDefault="66ADE2B1" w14:paraId="78B1D3B9" w14:textId="618A017F">
      <w:pPr>
        <w:pStyle w:val="Normal"/>
      </w:pPr>
      <w:hyperlink r:id="R8ddc8450abda4756">
        <w:r w:rsidRPr="5BE99BC8" w:rsidR="66ADE2B1">
          <w:rPr>
            <w:rStyle w:val="Hyperlink"/>
            <w:rFonts w:ascii="Calibri" w:hAnsi="Calibri" w:eastAsia="Calibri" w:cs="Calibri"/>
            <w:noProof w:val="0"/>
            <w:sz w:val="22"/>
            <w:szCs w:val="22"/>
            <w:lang w:val="en-GB"/>
          </w:rPr>
          <w:t>https://www.asylumineurope.org/reports/country/poland/statistics</w:t>
        </w:r>
      </w:hyperlink>
    </w:p>
    <w:p w:rsidR="7147F665" w:rsidP="7147F665" w:rsidRDefault="7147F665" w14:paraId="7AFF2C89" w14:textId="67BDF4E5">
      <w:pPr>
        <w:pStyle w:val="Normal"/>
        <w:rPr>
          <w:rFonts w:ascii="Calibri" w:hAnsi="Calibri" w:eastAsia="Calibri" w:cs="Calibri"/>
          <w:noProof w:val="0"/>
          <w:sz w:val="22"/>
          <w:szCs w:val="22"/>
          <w:lang w:val="en-GB"/>
        </w:rPr>
      </w:pPr>
    </w:p>
    <w:p w:rsidR="2F143572" w:rsidP="7147F665" w:rsidRDefault="2F143572" w14:paraId="37A8B710" w14:textId="656D8B52">
      <w:pPr>
        <w:pStyle w:val="Normal"/>
        <w:rPr>
          <w:rFonts w:ascii="Calibri" w:hAnsi="Calibri" w:eastAsia="Calibri" w:cs="Calibri"/>
          <w:noProof w:val="0"/>
          <w:sz w:val="22"/>
          <w:szCs w:val="22"/>
          <w:lang w:val="en-GB"/>
        </w:rPr>
      </w:pPr>
      <w:r w:rsidRPr="7147F665" w:rsidR="2F143572">
        <w:rPr>
          <w:rFonts w:ascii="Calibri" w:hAnsi="Calibri" w:eastAsia="Calibri" w:cs="Calibri"/>
          <w:noProof w:val="0"/>
          <w:sz w:val="22"/>
          <w:szCs w:val="22"/>
          <w:lang w:val="en-GB"/>
        </w:rPr>
        <w:t>Benhabib Seyla (2002), The Claims of Culture: Equality and Diversity in the Global Era, New Jersey, USA</w:t>
      </w:r>
    </w:p>
    <w:p w:rsidR="7147F665" w:rsidP="7147F665" w:rsidRDefault="7147F665" w14:paraId="3CEC2C42" w14:textId="0F54F306">
      <w:pPr>
        <w:pStyle w:val="Normal"/>
        <w:rPr>
          <w:rFonts w:ascii="Calibri" w:hAnsi="Calibri" w:eastAsia="Calibri" w:cs="Calibri"/>
          <w:noProof w:val="0"/>
          <w:sz w:val="22"/>
          <w:szCs w:val="22"/>
          <w:lang w:val="en-GB"/>
        </w:rPr>
      </w:pPr>
    </w:p>
    <w:p w:rsidR="77B79EEF" w:rsidP="7147F665" w:rsidRDefault="77B79EEF" w14:paraId="4D5B231D" w14:textId="33ACD333">
      <w:pPr>
        <w:pStyle w:val="Normal"/>
        <w:rPr>
          <w:rFonts w:ascii="Calibri" w:hAnsi="Calibri" w:eastAsia="Calibri" w:cs="Calibri"/>
          <w:noProof w:val="0"/>
          <w:sz w:val="22"/>
          <w:szCs w:val="22"/>
          <w:lang w:val="en-GB"/>
        </w:rPr>
      </w:pPr>
      <w:r w:rsidRPr="01EC5242" w:rsidR="77B79EEF">
        <w:rPr>
          <w:rFonts w:ascii="Calibri" w:hAnsi="Calibri" w:eastAsia="Calibri" w:cs="Calibri"/>
          <w:noProof w:val="0"/>
          <w:sz w:val="22"/>
          <w:szCs w:val="22"/>
          <w:lang w:val="en-GB"/>
        </w:rPr>
        <w:t>Bowness Anita</w:t>
      </w:r>
      <w:r w:rsidRPr="01EC5242" w:rsidR="6849AF8D">
        <w:rPr>
          <w:rFonts w:ascii="Calibri" w:hAnsi="Calibri" w:eastAsia="Calibri" w:cs="Calibri"/>
          <w:noProof w:val="0"/>
          <w:sz w:val="22"/>
          <w:szCs w:val="22"/>
          <w:lang w:val="en-GB"/>
        </w:rPr>
        <w:t xml:space="preserve"> (2016),</w:t>
      </w:r>
      <w:r w:rsidRPr="01EC5242" w:rsidR="77B79EEF">
        <w:rPr>
          <w:rFonts w:ascii="Calibri" w:hAnsi="Calibri" w:eastAsia="Calibri" w:cs="Calibri"/>
          <w:noProof w:val="0"/>
          <w:sz w:val="22"/>
          <w:szCs w:val="22"/>
          <w:lang w:val="en-GB"/>
        </w:rPr>
        <w:t xml:space="preserve"> Performance Management System in Hotel Industry. Online. Available:</w:t>
      </w:r>
    </w:p>
    <w:p w:rsidR="77B79EEF" w:rsidP="7147F665" w:rsidRDefault="77B79EEF" w14:paraId="63015B42" w14:textId="71E25A16">
      <w:pPr>
        <w:pStyle w:val="Normal"/>
      </w:pPr>
      <w:hyperlink r:id="R0801c0f36d6d4f95">
        <w:r w:rsidRPr="5BE99BC8" w:rsidR="77B79EEF">
          <w:rPr>
            <w:rStyle w:val="Hyperlink"/>
            <w:rFonts w:ascii="Calibri" w:hAnsi="Calibri" w:eastAsia="Calibri" w:cs="Calibri"/>
            <w:noProof w:val="0"/>
            <w:sz w:val="22"/>
            <w:szCs w:val="22"/>
            <w:lang w:val="en-GB"/>
          </w:rPr>
          <w:t>https://shodhganga.inflibnet.ac.in/bitstream/10603/205652/11/11_chapter%203.pdf</w:t>
        </w:r>
      </w:hyperlink>
    </w:p>
    <w:p w:rsidR="7147F665" w:rsidP="7147F665" w:rsidRDefault="7147F665" w14:paraId="722A0CEF" w14:textId="06D3F584">
      <w:pPr>
        <w:pStyle w:val="Normal"/>
        <w:rPr>
          <w:rFonts w:ascii="Calibri" w:hAnsi="Calibri" w:eastAsia="Calibri" w:cs="Calibri"/>
          <w:noProof w:val="0"/>
          <w:sz w:val="22"/>
          <w:szCs w:val="22"/>
          <w:lang w:val="en-GB"/>
        </w:rPr>
      </w:pPr>
    </w:p>
    <w:p w:rsidR="2087C89F" w:rsidP="7147F665" w:rsidRDefault="2087C89F" w14:paraId="2EC0F39C" w14:textId="6929ABC6">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r w:rsidRPr="7147F665" w:rsidR="2087C89F">
        <w:rPr>
          <w:rFonts w:ascii="Calibri" w:hAnsi="Calibri" w:eastAsia="Calibri" w:cs="Calibri"/>
          <w:noProof w:val="0"/>
          <w:sz w:val="22"/>
          <w:szCs w:val="22"/>
          <w:lang w:val="en-GB"/>
        </w:rPr>
        <w:t>Cee Legal Matter, Law and Legal issues in Poland. Online. Available:</w:t>
      </w:r>
    </w:p>
    <w:p w:rsidR="2087C89F" w:rsidP="7147F665" w:rsidRDefault="2087C89F" w14:paraId="785FDDC9" w14:textId="4EDC3385">
      <w:pPr>
        <w:pStyle w:val="Normal"/>
        <w:rPr>
          <w:rFonts w:ascii="Calibri" w:hAnsi="Calibri" w:eastAsia="Calibri" w:cs="Calibri"/>
          <w:noProof w:val="0"/>
          <w:sz w:val="22"/>
          <w:szCs w:val="22"/>
          <w:lang w:val="en-GB"/>
        </w:rPr>
      </w:pPr>
      <w:hyperlink r:id="R4f4a7f0721944f45">
        <w:r w:rsidRPr="7147F665" w:rsidR="2087C89F">
          <w:rPr>
            <w:rStyle w:val="Hyperlink"/>
            <w:rFonts w:ascii="Calibri" w:hAnsi="Calibri" w:eastAsia="Calibri" w:cs="Calibri"/>
            <w:noProof w:val="0"/>
            <w:sz w:val="22"/>
            <w:szCs w:val="22"/>
            <w:lang w:val="en-GB"/>
          </w:rPr>
          <w:t>https://ceelegalmatters.com/poland</w:t>
        </w:r>
      </w:hyperlink>
    </w:p>
    <w:p w:rsidR="7147F665" w:rsidP="7147F665" w:rsidRDefault="7147F665" w14:paraId="5598547D" w14:textId="6265C6EC">
      <w:pPr>
        <w:pStyle w:val="Normal"/>
        <w:rPr>
          <w:rFonts w:ascii="Calibri" w:hAnsi="Calibri" w:eastAsia="Calibri" w:cs="Calibri"/>
          <w:noProof w:val="0"/>
          <w:sz w:val="22"/>
          <w:szCs w:val="22"/>
          <w:lang w:val="en-GB"/>
        </w:rPr>
      </w:pPr>
    </w:p>
    <w:p w:rsidR="1622821A" w:rsidP="7147F665" w:rsidRDefault="1622821A" w14:paraId="5B1938D3" w14:textId="1CBBB865">
      <w:pPr>
        <w:pStyle w:val="Normal"/>
        <w:rPr>
          <w:rFonts w:ascii="Calibri" w:hAnsi="Calibri" w:eastAsia="Calibri" w:cs="Calibri"/>
          <w:noProof w:val="0"/>
          <w:sz w:val="22"/>
          <w:szCs w:val="22"/>
          <w:lang w:val="en-GB"/>
        </w:rPr>
      </w:pPr>
      <w:r w:rsidRPr="2E1ED2A4" w:rsidR="1622821A">
        <w:rPr>
          <w:rFonts w:ascii="Calibri" w:hAnsi="Calibri" w:eastAsia="Calibri" w:cs="Calibri"/>
          <w:noProof w:val="0"/>
          <w:sz w:val="22"/>
          <w:szCs w:val="22"/>
          <w:lang w:val="en-GB"/>
        </w:rPr>
        <w:t>Cienski Jan (2018), Start-Up Poland: The people who transformed on economy, London</w:t>
      </w:r>
    </w:p>
    <w:p w:rsidR="2E1ED2A4" w:rsidP="2E1ED2A4" w:rsidRDefault="2E1ED2A4" w14:paraId="3E573BD9" w14:textId="06332212">
      <w:pPr>
        <w:pStyle w:val="Normal"/>
        <w:rPr>
          <w:rFonts w:ascii="Calibri" w:hAnsi="Calibri" w:eastAsia="Calibri" w:cs="Calibri"/>
          <w:noProof w:val="0"/>
          <w:sz w:val="22"/>
          <w:szCs w:val="22"/>
          <w:lang w:val="en-GB"/>
        </w:rPr>
      </w:pPr>
    </w:p>
    <w:p w:rsidR="4F8CAB12" w:rsidP="2E1ED2A4" w:rsidRDefault="4F8CAB12" w14:paraId="4418354E" w14:textId="7A0D0A4E">
      <w:pPr>
        <w:pStyle w:val="Normal"/>
        <w:rPr>
          <w:rFonts w:ascii="Calibri" w:hAnsi="Calibri" w:eastAsia="Calibri" w:cs="Calibri"/>
          <w:noProof w:val="0"/>
          <w:sz w:val="22"/>
          <w:szCs w:val="22"/>
          <w:lang w:val="en-GB"/>
        </w:rPr>
      </w:pPr>
      <w:r w:rsidRPr="2E1ED2A4" w:rsidR="4F8CAB12">
        <w:rPr>
          <w:rFonts w:ascii="Calibri" w:hAnsi="Calibri" w:eastAsia="Calibri" w:cs="Calibri"/>
          <w:noProof w:val="0"/>
          <w:sz w:val="22"/>
          <w:szCs w:val="22"/>
          <w:lang w:val="en-GB"/>
        </w:rPr>
        <w:t>CIPD (2020), Recruiting and selecting for new job. Online. Available:</w:t>
      </w:r>
    </w:p>
    <w:p w:rsidR="4F8CAB12" w:rsidP="2E1ED2A4" w:rsidRDefault="4F8CAB12" w14:paraId="30B8EA19" w14:textId="6E222F92">
      <w:pPr>
        <w:pStyle w:val="Normal"/>
      </w:pPr>
      <w:hyperlink r:id="R97993804690d488a">
        <w:r w:rsidRPr="2E1ED2A4" w:rsidR="4F8CAB12">
          <w:rPr>
            <w:rStyle w:val="Hyperlink"/>
            <w:rFonts w:ascii="Calibri" w:hAnsi="Calibri" w:eastAsia="Calibri" w:cs="Calibri"/>
            <w:noProof w:val="0"/>
            <w:sz w:val="22"/>
            <w:szCs w:val="22"/>
            <w:lang w:val="en-GB"/>
          </w:rPr>
          <w:t>https://www.cipd.co.uk/knowledge/fundamentals/people/recruitment/factsheet</w:t>
        </w:r>
      </w:hyperlink>
    </w:p>
    <w:p w:rsidR="7147F665" w:rsidP="7147F665" w:rsidRDefault="7147F665" w14:paraId="5E5427A6" w14:textId="75B60CD9">
      <w:pPr>
        <w:pStyle w:val="Normal"/>
        <w:rPr>
          <w:rFonts w:ascii="Calibri" w:hAnsi="Calibri" w:eastAsia="Calibri" w:cs="Calibri"/>
          <w:noProof w:val="0"/>
          <w:sz w:val="22"/>
          <w:szCs w:val="22"/>
          <w:lang w:val="en-GB"/>
        </w:rPr>
      </w:pPr>
    </w:p>
    <w:p w:rsidR="6248B94B" w:rsidP="7147F665" w:rsidRDefault="6248B94B" w14:paraId="66782996" w14:textId="14C3A62D">
      <w:pPr>
        <w:pStyle w:val="Normal"/>
        <w:rPr>
          <w:rFonts w:ascii="Calibri" w:hAnsi="Calibri" w:eastAsia="Calibri" w:cs="Calibri"/>
          <w:noProof w:val="0"/>
          <w:sz w:val="22"/>
          <w:szCs w:val="22"/>
          <w:lang w:val="en-GB"/>
        </w:rPr>
      </w:pPr>
      <w:r w:rsidRPr="7147F665" w:rsidR="6248B94B">
        <w:rPr>
          <w:rFonts w:ascii="Calibri" w:hAnsi="Calibri" w:eastAsia="Calibri" w:cs="Calibri"/>
          <w:noProof w:val="0"/>
          <w:sz w:val="22"/>
          <w:szCs w:val="22"/>
          <w:lang w:val="en-GB"/>
        </w:rPr>
        <w:t>Citizen Advice (2010), Equality Act 2010: Discrimination and your right. Online. Available:</w:t>
      </w:r>
    </w:p>
    <w:p w:rsidR="6248B94B" w:rsidP="7147F665" w:rsidRDefault="6248B94B" w14:paraId="0C0BE5E6" w14:textId="6437C91D">
      <w:pPr>
        <w:pStyle w:val="Normal"/>
        <w:rPr>
          <w:rFonts w:ascii="Calibri" w:hAnsi="Calibri" w:eastAsia="Calibri" w:cs="Calibri"/>
          <w:noProof w:val="0"/>
          <w:sz w:val="22"/>
          <w:szCs w:val="22"/>
          <w:lang w:val="en-GB"/>
        </w:rPr>
      </w:pPr>
      <w:hyperlink r:id="R97120be2cd8048b9">
        <w:r w:rsidRPr="7147F665" w:rsidR="6248B94B">
          <w:rPr>
            <w:rStyle w:val="Hyperlink"/>
            <w:rFonts w:ascii="Calibri" w:hAnsi="Calibri" w:eastAsia="Calibri" w:cs="Calibri"/>
            <w:noProof w:val="0"/>
            <w:sz w:val="22"/>
            <w:szCs w:val="22"/>
            <w:lang w:val="en-GB"/>
          </w:rPr>
          <w:t>https://www.citizensadvice.org.uk/law-and-courts/discrimination/about-discrimination/equality-act-2010-discrimination-and-your-rights/</w:t>
        </w:r>
      </w:hyperlink>
    </w:p>
    <w:p w:rsidR="7147F665" w:rsidP="7147F665" w:rsidRDefault="7147F665" w14:paraId="5E3A5DAB" w14:textId="0097AF50">
      <w:pPr>
        <w:pStyle w:val="Normal"/>
        <w:rPr>
          <w:rFonts w:ascii="Calibri" w:hAnsi="Calibri" w:eastAsia="Calibri" w:cs="Calibri"/>
          <w:noProof w:val="0"/>
          <w:sz w:val="22"/>
          <w:szCs w:val="22"/>
          <w:lang w:val="en-GB"/>
        </w:rPr>
      </w:pPr>
    </w:p>
    <w:p w:rsidR="6B48CAA7" w:rsidP="7147F665" w:rsidRDefault="6B48CAA7" w14:paraId="384DC509" w14:textId="17427948">
      <w:pPr>
        <w:pStyle w:val="Normal"/>
        <w:rPr>
          <w:rFonts w:ascii="Calibri" w:hAnsi="Calibri" w:eastAsia="Calibri" w:cs="Calibri"/>
          <w:noProof w:val="0"/>
          <w:sz w:val="22"/>
          <w:szCs w:val="22"/>
          <w:lang w:val="en-GB"/>
        </w:rPr>
      </w:pPr>
      <w:r w:rsidRPr="7147F665" w:rsidR="6B48CAA7">
        <w:rPr>
          <w:rFonts w:ascii="Calibri" w:hAnsi="Calibri" w:eastAsia="Calibri" w:cs="Calibri"/>
          <w:noProof w:val="0"/>
          <w:sz w:val="22"/>
          <w:szCs w:val="22"/>
          <w:lang w:val="en-GB"/>
        </w:rPr>
        <w:t>Core (2011), Tourist Management. Online. Available:</w:t>
      </w:r>
    </w:p>
    <w:p w:rsidR="6B48CAA7" w:rsidP="7147F665" w:rsidRDefault="6B48CAA7" w14:paraId="7B71C044" w14:textId="13CCAD8F">
      <w:pPr>
        <w:pStyle w:val="Normal"/>
        <w:rPr>
          <w:rFonts w:ascii="Calibri" w:hAnsi="Calibri" w:eastAsia="Calibri" w:cs="Calibri"/>
          <w:noProof w:val="0"/>
          <w:sz w:val="22"/>
          <w:szCs w:val="22"/>
          <w:lang w:val="en-GB"/>
        </w:rPr>
      </w:pPr>
      <w:hyperlink r:id="R3ae0225706eb481c">
        <w:r w:rsidRPr="5BE99BC8" w:rsidR="6B48CAA7">
          <w:rPr>
            <w:rStyle w:val="Hyperlink"/>
            <w:rFonts w:ascii="Calibri" w:hAnsi="Calibri" w:eastAsia="Calibri" w:cs="Calibri"/>
            <w:noProof w:val="0"/>
            <w:sz w:val="22"/>
            <w:szCs w:val="22"/>
            <w:lang w:val="en-GB"/>
          </w:rPr>
          <w:t>https://core.ac.uk/download/pdf/16517878.pdf</w:t>
        </w:r>
      </w:hyperlink>
    </w:p>
    <w:p w:rsidR="5BE99BC8" w:rsidP="5BE99BC8" w:rsidRDefault="5BE99BC8" w14:paraId="17FFE391" w14:textId="545896DB">
      <w:pPr>
        <w:pStyle w:val="Normal"/>
        <w:rPr>
          <w:rFonts w:ascii="Calibri" w:hAnsi="Calibri" w:eastAsia="Calibri" w:cs="Calibri"/>
          <w:noProof w:val="0"/>
          <w:sz w:val="22"/>
          <w:szCs w:val="22"/>
          <w:lang w:val="en-GB"/>
        </w:rPr>
      </w:pPr>
    </w:p>
    <w:p w:rsidR="36308EF4" w:rsidP="5BE99BC8" w:rsidRDefault="36308EF4" w14:paraId="1B5E173C" w14:textId="7E202CC6">
      <w:pPr>
        <w:pStyle w:val="Normal"/>
        <w:rPr>
          <w:rFonts w:ascii="Calibri" w:hAnsi="Calibri" w:eastAsia="Calibri" w:cs="Calibri"/>
          <w:noProof w:val="0"/>
          <w:sz w:val="22"/>
          <w:szCs w:val="22"/>
          <w:lang w:val="en-GB"/>
        </w:rPr>
      </w:pPr>
      <w:r w:rsidRPr="5BE99BC8" w:rsidR="36308EF4">
        <w:rPr>
          <w:rFonts w:ascii="Calibri" w:hAnsi="Calibri" w:eastAsia="Calibri" w:cs="Calibri"/>
          <w:noProof w:val="0"/>
          <w:sz w:val="22"/>
          <w:szCs w:val="22"/>
          <w:lang w:val="en-GB"/>
        </w:rPr>
        <w:t>Country economy (2019), Unemployment in Poland. Online. Available:</w:t>
      </w:r>
    </w:p>
    <w:p w:rsidR="36308EF4" w:rsidP="5BE99BC8" w:rsidRDefault="36308EF4" w14:paraId="2DD2616A" w14:textId="38D48E77">
      <w:pPr>
        <w:pStyle w:val="Normal"/>
      </w:pPr>
      <w:hyperlink r:id="Rc34f601c043a44b5">
        <w:r w:rsidRPr="5BE99BC8" w:rsidR="36308EF4">
          <w:rPr>
            <w:rStyle w:val="Hyperlink"/>
            <w:rFonts w:ascii="Calibri" w:hAnsi="Calibri" w:eastAsia="Calibri" w:cs="Calibri"/>
            <w:noProof w:val="0"/>
            <w:sz w:val="22"/>
            <w:szCs w:val="22"/>
            <w:lang w:val="en-GB"/>
          </w:rPr>
          <w:t>https://countryeconomy.com/unemployment/poland</w:t>
        </w:r>
      </w:hyperlink>
    </w:p>
    <w:p w:rsidR="5BE99BC8" w:rsidP="5BE99BC8" w:rsidRDefault="5BE99BC8" w14:paraId="76220749" w14:textId="52045CBB">
      <w:pPr>
        <w:pStyle w:val="Normal"/>
        <w:rPr>
          <w:rFonts w:ascii="Calibri" w:hAnsi="Calibri" w:eastAsia="Calibri" w:cs="Calibri"/>
          <w:noProof w:val="0"/>
          <w:sz w:val="22"/>
          <w:szCs w:val="22"/>
          <w:lang w:val="en-GB"/>
        </w:rPr>
      </w:pPr>
    </w:p>
    <w:p w:rsidR="6F6BD6AC" w:rsidP="5BE99BC8" w:rsidRDefault="6F6BD6AC" w14:paraId="7A3AA05A" w14:textId="510F6B3F">
      <w:pPr>
        <w:pStyle w:val="Normal"/>
        <w:rPr>
          <w:rFonts w:ascii="Calibri" w:hAnsi="Calibri" w:eastAsia="Calibri" w:cs="Calibri"/>
          <w:noProof w:val="0"/>
          <w:sz w:val="22"/>
          <w:szCs w:val="22"/>
          <w:lang w:val="en-GB"/>
        </w:rPr>
      </w:pPr>
      <w:r w:rsidRPr="5BE99BC8" w:rsidR="6F6BD6AC">
        <w:rPr>
          <w:rFonts w:ascii="Calibri" w:hAnsi="Calibri" w:eastAsia="Calibri" w:cs="Calibri"/>
          <w:noProof w:val="0"/>
          <w:sz w:val="22"/>
          <w:szCs w:val="22"/>
          <w:lang w:val="en-GB"/>
        </w:rPr>
        <w:t>Discover Cracow (2018) Why tourists visit Poland? Online. Available:</w:t>
      </w:r>
    </w:p>
    <w:p w:rsidR="7147F665" w:rsidP="7147F665" w:rsidRDefault="7147F665" w14:paraId="5A37354C" w14:textId="4C5D8725">
      <w:pPr>
        <w:pStyle w:val="Normal"/>
      </w:pPr>
      <w:hyperlink r:id="R11ec47e0e9894803">
        <w:r w:rsidRPr="01EC5242" w:rsidR="6F6BD6AC">
          <w:rPr>
            <w:rStyle w:val="Hyperlink"/>
            <w:rFonts w:ascii="Calibri" w:hAnsi="Calibri" w:eastAsia="Calibri" w:cs="Calibri"/>
            <w:noProof w:val="0"/>
            <w:sz w:val="22"/>
            <w:szCs w:val="22"/>
            <w:lang w:val="en-GB"/>
          </w:rPr>
          <w:t>https://discovercracow.com/visit-poland/</w:t>
        </w:r>
      </w:hyperlink>
    </w:p>
    <w:p w:rsidR="7147F665" w:rsidP="7147F665" w:rsidRDefault="7147F665" w14:paraId="7CA9795E" w14:textId="34BF71D1">
      <w:pPr>
        <w:pStyle w:val="Normal"/>
        <w:rPr>
          <w:rFonts w:ascii="Calibri" w:hAnsi="Calibri" w:eastAsia="Calibri" w:cs="Calibri"/>
          <w:noProof w:val="0"/>
          <w:sz w:val="22"/>
          <w:szCs w:val="22"/>
          <w:lang w:val="en-GB"/>
        </w:rPr>
      </w:pPr>
    </w:p>
    <w:p w:rsidR="18325195" w:rsidP="7147F665" w:rsidRDefault="18325195" w14:paraId="72E651E3" w14:textId="48C07EB0">
      <w:pPr>
        <w:pStyle w:val="Normal"/>
        <w:rPr>
          <w:rFonts w:ascii="Calibri" w:hAnsi="Calibri" w:eastAsia="Calibri" w:cs="Calibri"/>
          <w:noProof w:val="0"/>
          <w:sz w:val="22"/>
          <w:szCs w:val="22"/>
          <w:lang w:val="en-GB"/>
        </w:rPr>
      </w:pPr>
      <w:r w:rsidRPr="7147F665" w:rsidR="18325195">
        <w:rPr>
          <w:rFonts w:ascii="Calibri" w:hAnsi="Calibri" w:eastAsia="Calibri" w:cs="Calibri"/>
          <w:noProof w:val="0"/>
          <w:sz w:val="22"/>
          <w:szCs w:val="22"/>
          <w:lang w:val="en-GB"/>
        </w:rPr>
        <w:t>Ebrill Liam P (1994), Poland: The Path to a Marriott Economy, Washington</w:t>
      </w:r>
    </w:p>
    <w:p w:rsidR="7147F665" w:rsidP="7147F665" w:rsidRDefault="7147F665" w14:paraId="3F9C3B18" w14:textId="07A80238">
      <w:pPr>
        <w:pStyle w:val="Normal"/>
        <w:rPr>
          <w:rFonts w:ascii="Calibri" w:hAnsi="Calibri" w:eastAsia="Calibri" w:cs="Calibri"/>
          <w:noProof w:val="0"/>
          <w:sz w:val="22"/>
          <w:szCs w:val="22"/>
          <w:lang w:val="en-GB"/>
        </w:rPr>
      </w:pPr>
    </w:p>
    <w:p w:rsidR="745136B5" w:rsidP="7147F665" w:rsidRDefault="745136B5" w14:paraId="47691ED6" w14:textId="2B12EB9A">
      <w:pPr>
        <w:pStyle w:val="Normal"/>
        <w:rPr>
          <w:rFonts w:ascii="Calibri" w:hAnsi="Calibri" w:eastAsia="Calibri" w:cs="Calibri"/>
          <w:noProof w:val="0"/>
          <w:sz w:val="22"/>
          <w:szCs w:val="22"/>
          <w:lang w:val="en-GB"/>
        </w:rPr>
      </w:pPr>
      <w:r w:rsidRPr="7147F665" w:rsidR="745136B5">
        <w:rPr>
          <w:rFonts w:ascii="Calibri" w:hAnsi="Calibri" w:eastAsia="Calibri" w:cs="Calibri"/>
          <w:noProof w:val="0"/>
          <w:sz w:val="22"/>
          <w:szCs w:val="22"/>
          <w:lang w:val="en-GB"/>
        </w:rPr>
        <w:t>Emerging Europe (2019), Effects of a social revolution in Poland. Online. Available:</w:t>
      </w:r>
    </w:p>
    <w:p w:rsidR="745136B5" w:rsidP="7147F665" w:rsidRDefault="745136B5" w14:paraId="7093401E" w14:textId="171F0D2E">
      <w:pPr>
        <w:pStyle w:val="Normal"/>
        <w:rPr>
          <w:rFonts w:ascii="Calibri" w:hAnsi="Calibri" w:eastAsia="Calibri" w:cs="Calibri"/>
          <w:noProof w:val="0"/>
          <w:sz w:val="22"/>
          <w:szCs w:val="22"/>
          <w:lang w:val="en-GB"/>
        </w:rPr>
      </w:pPr>
      <w:hyperlink r:id="Rdbc5c54fc52f419f">
        <w:r w:rsidRPr="01EC5242" w:rsidR="745136B5">
          <w:rPr>
            <w:rStyle w:val="Hyperlink"/>
            <w:rFonts w:ascii="Calibri" w:hAnsi="Calibri" w:eastAsia="Calibri" w:cs="Calibri"/>
            <w:noProof w:val="0"/>
            <w:sz w:val="22"/>
            <w:szCs w:val="22"/>
            <w:lang w:val="en-GB"/>
          </w:rPr>
          <w:t>https://emerging-europe.com/voices/effects-of-a-social-revolution-in-poland/</w:t>
        </w:r>
      </w:hyperlink>
      <w:r w:rsidRPr="01EC5242" w:rsidR="745136B5">
        <w:rPr>
          <w:rFonts w:ascii="Calibri" w:hAnsi="Calibri" w:eastAsia="Calibri" w:cs="Calibri"/>
          <w:noProof w:val="0"/>
          <w:sz w:val="22"/>
          <w:szCs w:val="22"/>
          <w:lang w:val="en-GB"/>
        </w:rPr>
        <w:t xml:space="preserve"> </w:t>
      </w:r>
    </w:p>
    <w:p w:rsidR="2E1ED2A4" w:rsidP="01EC5242" w:rsidRDefault="2E1ED2A4" w14:paraId="12D5F50E" w14:textId="7F525DB6">
      <w:pPr>
        <w:pStyle w:val="Normal"/>
        <w:rPr>
          <w:rFonts w:ascii="Calibri" w:hAnsi="Calibri" w:eastAsia="Calibri" w:cs="Calibri"/>
          <w:noProof w:val="0"/>
          <w:sz w:val="22"/>
          <w:szCs w:val="22"/>
          <w:lang w:val="en-GB"/>
        </w:rPr>
      </w:pPr>
    </w:p>
    <w:p w:rsidR="2E1ED2A4" w:rsidP="01EC5242" w:rsidRDefault="2E1ED2A4" w14:paraId="348F5F34" w14:textId="0ECA5868">
      <w:pPr>
        <w:pStyle w:val="Normal"/>
        <w:rPr>
          <w:rFonts w:ascii="Calibri" w:hAnsi="Calibri" w:eastAsia="Calibri" w:cs="Calibri"/>
          <w:noProof w:val="0"/>
          <w:sz w:val="22"/>
          <w:szCs w:val="22"/>
          <w:lang w:val="en-GB"/>
        </w:rPr>
      </w:pPr>
      <w:r w:rsidRPr="01EC5242" w:rsidR="4BFCE819">
        <w:rPr>
          <w:rFonts w:ascii="Calibri" w:hAnsi="Calibri" w:eastAsia="Calibri" w:cs="Calibri"/>
          <w:noProof w:val="0"/>
          <w:sz w:val="22"/>
          <w:szCs w:val="22"/>
          <w:lang w:val="en-GB"/>
        </w:rPr>
        <w:t>Emerging Markets - Mobius Mark (2016), Franklin Templeton: Positive Trends and Political Challenges in Poland. Online. Available:</w:t>
      </w:r>
    </w:p>
    <w:p w:rsidR="2E1ED2A4" w:rsidP="2E1ED2A4" w:rsidRDefault="2E1ED2A4" w14:paraId="39256E9E" w14:textId="27492EB9">
      <w:pPr>
        <w:pStyle w:val="Normal"/>
      </w:pPr>
      <w:hyperlink r:id="R8f0ba15c350f4626">
        <w:r w:rsidRPr="01EC5242" w:rsidR="4BFCE819">
          <w:rPr>
            <w:rStyle w:val="Hyperlink"/>
            <w:rFonts w:ascii="Calibri" w:hAnsi="Calibri" w:eastAsia="Calibri" w:cs="Calibri"/>
            <w:noProof w:val="0"/>
            <w:sz w:val="22"/>
            <w:szCs w:val="22"/>
            <w:lang w:val="en-GB"/>
          </w:rPr>
          <w:t>https://emergingmarkets.blog.franklintempleton.com/2016/07/21/positive-trends-and-political-challenges-in-poland/</w:t>
        </w:r>
      </w:hyperlink>
    </w:p>
    <w:p w:rsidR="2E1ED2A4" w:rsidP="2E1ED2A4" w:rsidRDefault="2E1ED2A4" w14:paraId="70526B0B" w14:textId="5EDE38A8">
      <w:pPr>
        <w:pStyle w:val="Normal"/>
        <w:rPr>
          <w:rFonts w:ascii="Calibri" w:hAnsi="Calibri" w:eastAsia="Calibri" w:cs="Calibri"/>
          <w:noProof w:val="0"/>
          <w:sz w:val="22"/>
          <w:szCs w:val="22"/>
          <w:lang w:val="en-GB"/>
        </w:rPr>
      </w:pPr>
    </w:p>
    <w:p w:rsidR="76386F1F" w:rsidP="2E1ED2A4" w:rsidRDefault="76386F1F" w14:paraId="0702A729" w14:textId="0F5ECC17">
      <w:pPr>
        <w:pStyle w:val="Normal"/>
        <w:rPr>
          <w:rFonts w:ascii="Calibri" w:hAnsi="Calibri" w:eastAsia="Calibri" w:cs="Calibri"/>
          <w:noProof w:val="0"/>
          <w:sz w:val="22"/>
          <w:szCs w:val="22"/>
          <w:lang w:val="en-GB"/>
        </w:rPr>
      </w:pPr>
      <w:r w:rsidRPr="2E1ED2A4" w:rsidR="76386F1F">
        <w:rPr>
          <w:rFonts w:ascii="Calibri" w:hAnsi="Calibri" w:eastAsia="Calibri" w:cs="Calibri"/>
          <w:noProof w:val="0"/>
          <w:sz w:val="22"/>
          <w:szCs w:val="22"/>
          <w:lang w:val="en-GB"/>
        </w:rPr>
        <w:t xml:space="preserve">Escape 2 Poland (2015-2018), Working during Christmas and </w:t>
      </w:r>
      <w:r w:rsidRPr="2E1ED2A4" w:rsidR="674FFD04">
        <w:rPr>
          <w:rFonts w:ascii="Calibri" w:hAnsi="Calibri" w:eastAsia="Calibri" w:cs="Calibri"/>
          <w:noProof w:val="0"/>
          <w:sz w:val="22"/>
          <w:szCs w:val="22"/>
          <w:lang w:val="en-GB"/>
        </w:rPr>
        <w:t>Polish Traditions. Online. Available:</w:t>
      </w:r>
    </w:p>
    <w:p w:rsidR="76386F1F" w:rsidP="2E1ED2A4" w:rsidRDefault="76386F1F" w14:paraId="6FAAFA0D" w14:textId="6419CF23">
      <w:pPr>
        <w:pStyle w:val="Normal"/>
      </w:pPr>
      <w:hyperlink r:id="R428d870563ff48d0">
        <w:r w:rsidRPr="2E1ED2A4" w:rsidR="76386F1F">
          <w:rPr>
            <w:rStyle w:val="Hyperlink"/>
            <w:rFonts w:ascii="Calibri" w:hAnsi="Calibri" w:eastAsia="Calibri" w:cs="Calibri"/>
            <w:noProof w:val="0"/>
            <w:sz w:val="22"/>
            <w:szCs w:val="22"/>
            <w:lang w:val="en-GB"/>
          </w:rPr>
          <w:t>https://www.escape2poland.co.uk/poland-guide/uniquely-distinctive-polish-christmas-traditions</w:t>
        </w:r>
      </w:hyperlink>
    </w:p>
    <w:p w:rsidR="5BE99BC8" w:rsidP="5BE99BC8" w:rsidRDefault="5BE99BC8" w14:paraId="73FFBDB7" w14:textId="4C51FB67">
      <w:pPr>
        <w:pStyle w:val="Normal"/>
        <w:rPr>
          <w:rFonts w:ascii="Calibri" w:hAnsi="Calibri" w:eastAsia="Calibri" w:cs="Calibri"/>
          <w:noProof w:val="0"/>
          <w:sz w:val="22"/>
          <w:szCs w:val="22"/>
          <w:lang w:val="en-GB"/>
        </w:rPr>
      </w:pPr>
    </w:p>
    <w:p w:rsidR="7520BAFB" w:rsidP="5BE99BC8" w:rsidRDefault="7520BAFB" w14:paraId="48DC2BFB" w14:textId="3C4A2BC8">
      <w:pPr>
        <w:pStyle w:val="Normal"/>
        <w:rPr>
          <w:rFonts w:ascii="Calibri" w:hAnsi="Calibri" w:eastAsia="Calibri" w:cs="Calibri"/>
          <w:noProof w:val="0"/>
          <w:sz w:val="22"/>
          <w:szCs w:val="22"/>
          <w:lang w:val="en-GB"/>
        </w:rPr>
      </w:pPr>
      <w:r w:rsidRPr="5BE99BC8" w:rsidR="7520BAFB">
        <w:rPr>
          <w:rFonts w:ascii="Calibri" w:hAnsi="Calibri" w:eastAsia="Calibri" w:cs="Calibri"/>
          <w:noProof w:val="0"/>
          <w:sz w:val="22"/>
          <w:szCs w:val="22"/>
          <w:lang w:val="en-GB"/>
        </w:rPr>
        <w:t>Heritage (2020), Index of economic freedom in Poland. Online. Available:</w:t>
      </w:r>
    </w:p>
    <w:p w:rsidR="7520BAFB" w:rsidP="5BE99BC8" w:rsidRDefault="7520BAFB" w14:paraId="277477D9" w14:textId="0180B485">
      <w:pPr>
        <w:pStyle w:val="Normal"/>
      </w:pPr>
      <w:hyperlink r:id="R70aa806a5c8841c2">
        <w:r w:rsidRPr="5BE99BC8" w:rsidR="7520BAFB">
          <w:rPr>
            <w:rStyle w:val="Hyperlink"/>
            <w:rFonts w:ascii="Calibri" w:hAnsi="Calibri" w:eastAsia="Calibri" w:cs="Calibri"/>
            <w:noProof w:val="0"/>
            <w:sz w:val="22"/>
            <w:szCs w:val="22"/>
            <w:lang w:val="en-GB"/>
          </w:rPr>
          <w:t>https://www.heritage.org/index/country/poland</w:t>
        </w:r>
      </w:hyperlink>
    </w:p>
    <w:p w:rsidR="7147F665" w:rsidP="7147F665" w:rsidRDefault="7147F665" w14:paraId="5D679977" w14:textId="06718CEF">
      <w:pPr>
        <w:pStyle w:val="Normal"/>
        <w:rPr>
          <w:rFonts w:ascii="Calibri" w:hAnsi="Calibri" w:eastAsia="Calibri" w:cs="Calibri"/>
          <w:noProof w:val="0"/>
          <w:sz w:val="22"/>
          <w:szCs w:val="22"/>
          <w:lang w:val="en-GB"/>
        </w:rPr>
      </w:pPr>
    </w:p>
    <w:p w:rsidR="18325195" w:rsidP="7147F665" w:rsidRDefault="18325195" w14:paraId="34BDB7E9" w14:textId="31392B36">
      <w:pPr>
        <w:pStyle w:val="Normal"/>
        <w:rPr>
          <w:rFonts w:ascii="Calibri" w:hAnsi="Calibri" w:eastAsia="Calibri" w:cs="Calibri"/>
          <w:noProof w:val="0"/>
          <w:sz w:val="22"/>
          <w:szCs w:val="22"/>
          <w:lang w:val="en-GB"/>
        </w:rPr>
      </w:pPr>
      <w:r w:rsidRPr="7147F665" w:rsidR="18325195">
        <w:rPr>
          <w:rFonts w:ascii="Calibri" w:hAnsi="Calibri" w:eastAsia="Calibri" w:cs="Calibri"/>
          <w:noProof w:val="0"/>
          <w:sz w:val="22"/>
          <w:szCs w:val="22"/>
          <w:lang w:val="en-GB"/>
        </w:rPr>
        <w:t>Horwath HTL (2019), Market Report: Poland Hotel Market</w:t>
      </w:r>
      <w:r w:rsidRPr="7147F665" w:rsidR="05D1A0AE">
        <w:rPr>
          <w:rFonts w:ascii="Calibri" w:hAnsi="Calibri" w:eastAsia="Calibri" w:cs="Calibri"/>
          <w:noProof w:val="0"/>
          <w:sz w:val="22"/>
          <w:szCs w:val="22"/>
          <w:lang w:val="en-GB"/>
        </w:rPr>
        <w:t>. Online. Available:</w:t>
      </w:r>
    </w:p>
    <w:p w:rsidR="05D1A0AE" w:rsidP="7147F665" w:rsidRDefault="05D1A0AE" w14:paraId="75D1DE54" w14:textId="38357EA7">
      <w:pPr>
        <w:pStyle w:val="Normal"/>
        <w:rPr>
          <w:rFonts w:ascii="Calibri" w:hAnsi="Calibri" w:eastAsia="Calibri" w:cs="Calibri"/>
          <w:noProof w:val="0"/>
          <w:sz w:val="22"/>
          <w:szCs w:val="22"/>
          <w:lang w:val="en-GB"/>
        </w:rPr>
      </w:pPr>
      <w:hyperlink r:id="Ra3f19074193f4b11">
        <w:r w:rsidRPr="7147F665" w:rsidR="05D1A0AE">
          <w:rPr>
            <w:rStyle w:val="Hyperlink"/>
            <w:rFonts w:ascii="Calibri" w:hAnsi="Calibri" w:eastAsia="Calibri" w:cs="Calibri"/>
            <w:noProof w:val="0"/>
            <w:sz w:val="22"/>
            <w:szCs w:val="22"/>
            <w:lang w:val="en-GB"/>
          </w:rPr>
          <w:t>https://www.hospitalitynet.org/file/152008651.pdf</w:t>
        </w:r>
      </w:hyperlink>
    </w:p>
    <w:p w:rsidR="7147F665" w:rsidP="7147F665" w:rsidRDefault="7147F665" w14:paraId="1CC6AF0E" w14:textId="74725FE2">
      <w:pPr>
        <w:pStyle w:val="Normal"/>
        <w:rPr>
          <w:rFonts w:ascii="Calibri" w:hAnsi="Calibri" w:eastAsia="Calibri" w:cs="Calibri"/>
          <w:noProof w:val="0"/>
          <w:sz w:val="22"/>
          <w:szCs w:val="22"/>
          <w:lang w:val="en-GB"/>
        </w:rPr>
      </w:pPr>
    </w:p>
    <w:p w:rsidR="74D31FA2" w:rsidP="7147F665" w:rsidRDefault="74D31FA2" w14:paraId="60E6B461" w14:textId="66D81C78">
      <w:pPr>
        <w:pStyle w:val="Normal"/>
        <w:rPr>
          <w:rFonts w:ascii="Calibri" w:hAnsi="Calibri" w:eastAsia="Calibri" w:cs="Calibri"/>
          <w:noProof w:val="0"/>
          <w:sz w:val="22"/>
          <w:szCs w:val="22"/>
          <w:lang w:val="en-GB"/>
        </w:rPr>
      </w:pPr>
      <w:r w:rsidRPr="7147F665" w:rsidR="74D31FA2">
        <w:rPr>
          <w:rFonts w:ascii="Calibri" w:hAnsi="Calibri" w:eastAsia="Calibri" w:cs="Calibri"/>
          <w:noProof w:val="0"/>
          <w:sz w:val="22"/>
          <w:szCs w:val="22"/>
          <w:lang w:val="en-GB"/>
        </w:rPr>
        <w:t>HR Digest Magazine (2020), Modern Human Resource Magazine Updates. Online. Available:</w:t>
      </w:r>
    </w:p>
    <w:p w:rsidR="74D31FA2" w:rsidP="7147F665" w:rsidRDefault="74D31FA2" w14:paraId="4F6D491A" w14:textId="69B83F49">
      <w:pPr>
        <w:pStyle w:val="Normal"/>
      </w:pPr>
      <w:hyperlink r:id="R3def526cae184fdb">
        <w:r w:rsidRPr="7147F665" w:rsidR="74D31FA2">
          <w:rPr>
            <w:rStyle w:val="Hyperlink"/>
            <w:rFonts w:ascii="Calibri" w:hAnsi="Calibri" w:eastAsia="Calibri" w:cs="Calibri"/>
            <w:noProof w:val="0"/>
            <w:sz w:val="22"/>
            <w:szCs w:val="22"/>
            <w:lang w:val="en-GB"/>
          </w:rPr>
          <w:t>https://www.thehrdigest.com/</w:t>
        </w:r>
      </w:hyperlink>
    </w:p>
    <w:p w:rsidR="105EB96E" w:rsidP="7147F665" w:rsidRDefault="105EB96E" w14:paraId="1EB25DAF" w14:textId="3A8029A1">
      <w:pPr>
        <w:pStyle w:val="Normal"/>
        <w:rPr>
          <w:rFonts w:ascii="Calibri" w:hAnsi="Calibri" w:eastAsia="Calibri" w:cs="Calibri"/>
          <w:noProof w:val="0"/>
          <w:sz w:val="20"/>
          <w:szCs w:val="20"/>
          <w:lang w:val="en-GB"/>
        </w:rPr>
      </w:pPr>
      <w:hyperlink r:id="R91b4e951a4a94d25">
        <w:r w:rsidRPr="7147F665" w:rsidR="105EB96E">
          <w:rPr>
            <w:rStyle w:val="Hyperlink"/>
            <w:rFonts w:ascii="Calibri" w:hAnsi="Calibri" w:eastAsia="Calibri" w:cs="Calibri"/>
            <w:noProof w:val="0"/>
            <w:sz w:val="22"/>
            <w:szCs w:val="22"/>
            <w:lang w:val="en-GB"/>
          </w:rPr>
          <w:t>https://www.thehrdigest.com/recruitment-principles-of-marriot/</w:t>
        </w:r>
      </w:hyperlink>
    </w:p>
    <w:p w:rsidR="7147F665" w:rsidP="7147F665" w:rsidRDefault="7147F665" w14:paraId="72A9869D" w14:textId="00926588">
      <w:pPr>
        <w:pStyle w:val="Normal"/>
        <w:rPr>
          <w:rFonts w:ascii="Calibri" w:hAnsi="Calibri" w:eastAsia="Calibri" w:cs="Calibri"/>
          <w:noProof w:val="0"/>
          <w:sz w:val="22"/>
          <w:szCs w:val="22"/>
          <w:lang w:val="en-GB"/>
        </w:rPr>
      </w:pPr>
    </w:p>
    <w:p w:rsidR="74D31FA2" w:rsidP="7147F665" w:rsidRDefault="74D31FA2" w14:paraId="41AF61EB" w14:textId="703A4E1E">
      <w:pPr>
        <w:pStyle w:val="Normal"/>
        <w:rPr>
          <w:rFonts w:ascii="Calibri" w:hAnsi="Calibri" w:eastAsia="Calibri" w:cs="Calibri"/>
          <w:noProof w:val="0"/>
          <w:sz w:val="22"/>
          <w:szCs w:val="22"/>
          <w:lang w:val="en-GB"/>
        </w:rPr>
      </w:pPr>
      <w:r w:rsidRPr="7147F665" w:rsidR="74D31FA2">
        <w:rPr>
          <w:rFonts w:ascii="Calibri" w:hAnsi="Calibri" w:eastAsia="Calibri" w:cs="Calibri"/>
          <w:noProof w:val="0"/>
          <w:sz w:val="22"/>
          <w:szCs w:val="22"/>
          <w:lang w:val="en-GB"/>
        </w:rPr>
        <w:t>Indeed (2020), Job Advertisements in Hospitality Industry In Warsaw Poland. Online. Available:</w:t>
      </w:r>
    </w:p>
    <w:p w:rsidR="74D31FA2" w:rsidP="7147F665" w:rsidRDefault="74D31FA2" w14:paraId="256D2152" w14:textId="0540E924">
      <w:pPr>
        <w:pStyle w:val="Normal"/>
        <w:rPr>
          <w:rFonts w:ascii="Calibri" w:hAnsi="Calibri" w:eastAsia="Calibri" w:cs="Calibri"/>
          <w:noProof w:val="0"/>
          <w:sz w:val="22"/>
          <w:szCs w:val="22"/>
          <w:lang w:val="en-GB"/>
        </w:rPr>
      </w:pPr>
      <w:hyperlink r:id="Rcae484dcc33043b8">
        <w:r w:rsidRPr="5BE99BC8" w:rsidR="74D31FA2">
          <w:rPr>
            <w:rStyle w:val="Hyperlink"/>
            <w:rFonts w:ascii="Calibri" w:hAnsi="Calibri" w:eastAsia="Calibri" w:cs="Calibri"/>
            <w:noProof w:val="0"/>
            <w:sz w:val="22"/>
            <w:szCs w:val="22"/>
            <w:lang w:val="en-GB"/>
          </w:rPr>
          <w:t>https://pl.indeed.com/Praca-Marriott-w-Warszawa,-mazowieckie</w:t>
        </w:r>
      </w:hyperlink>
    </w:p>
    <w:p w:rsidR="5BE99BC8" w:rsidP="5BE99BC8" w:rsidRDefault="5BE99BC8" w14:paraId="5C53F568" w14:textId="1F307928">
      <w:pPr>
        <w:pStyle w:val="Normal"/>
        <w:rPr>
          <w:rFonts w:ascii="Calibri" w:hAnsi="Calibri" w:eastAsia="Calibri" w:cs="Calibri"/>
          <w:noProof w:val="0"/>
          <w:sz w:val="22"/>
          <w:szCs w:val="22"/>
          <w:lang w:val="en-GB"/>
        </w:rPr>
      </w:pPr>
    </w:p>
    <w:p w:rsidR="0EBFCBF0" w:rsidP="5BE99BC8" w:rsidRDefault="0EBFCBF0" w14:paraId="6620298F" w14:textId="393525E2">
      <w:pPr>
        <w:pStyle w:val="Normal"/>
        <w:rPr>
          <w:rFonts w:ascii="Calibri" w:hAnsi="Calibri" w:eastAsia="Calibri" w:cs="Calibri"/>
          <w:noProof w:val="0"/>
          <w:sz w:val="22"/>
          <w:szCs w:val="22"/>
          <w:lang w:val="en-GB"/>
        </w:rPr>
      </w:pPr>
      <w:r w:rsidRPr="5BE99BC8" w:rsidR="0EBFCBF0">
        <w:rPr>
          <w:rFonts w:ascii="Calibri" w:hAnsi="Calibri" w:eastAsia="Calibri" w:cs="Calibri"/>
          <w:noProof w:val="0"/>
          <w:sz w:val="22"/>
          <w:szCs w:val="22"/>
          <w:lang w:val="en-GB"/>
        </w:rPr>
        <w:t>Index Mundi Statistics (2018), Poland Demographics Profile 2019. Online. Available:</w:t>
      </w:r>
    </w:p>
    <w:p w:rsidR="0EBFCBF0" w:rsidP="5BE99BC8" w:rsidRDefault="0EBFCBF0" w14:paraId="5D236ECF" w14:textId="515CE15B">
      <w:pPr>
        <w:pStyle w:val="Normal"/>
      </w:pPr>
      <w:hyperlink r:id="Rec75bc4207324df1">
        <w:r w:rsidRPr="5BE99BC8" w:rsidR="0EBFCBF0">
          <w:rPr>
            <w:rStyle w:val="Hyperlink"/>
            <w:rFonts w:ascii="Calibri" w:hAnsi="Calibri" w:eastAsia="Calibri" w:cs="Calibri"/>
            <w:noProof w:val="0"/>
            <w:sz w:val="22"/>
            <w:szCs w:val="22"/>
            <w:lang w:val="en-GB"/>
          </w:rPr>
          <w:t>https://www.indexmundi.com/poland/demographics_profile.html</w:t>
        </w:r>
      </w:hyperlink>
    </w:p>
    <w:p w:rsidR="7147F665" w:rsidP="7147F665" w:rsidRDefault="7147F665" w14:paraId="214AEE96" w14:textId="64DF3503">
      <w:pPr>
        <w:pStyle w:val="Normal"/>
        <w:rPr>
          <w:rFonts w:ascii="Calibri" w:hAnsi="Calibri" w:eastAsia="Calibri" w:cs="Calibri"/>
          <w:noProof w:val="0"/>
          <w:sz w:val="22"/>
          <w:szCs w:val="22"/>
          <w:lang w:val="en-GB"/>
        </w:rPr>
      </w:pPr>
    </w:p>
    <w:p w:rsidR="2045DBF6" w:rsidP="7147F665" w:rsidRDefault="2045DBF6" w14:paraId="359BA7E3" w14:textId="177B6C03">
      <w:pPr>
        <w:pStyle w:val="Normal"/>
        <w:rPr>
          <w:rFonts w:ascii="Calibri" w:hAnsi="Calibri" w:eastAsia="Calibri" w:cs="Calibri"/>
          <w:noProof w:val="0"/>
          <w:sz w:val="22"/>
          <w:szCs w:val="22"/>
          <w:lang w:val="en-GB"/>
        </w:rPr>
      </w:pPr>
      <w:r w:rsidRPr="7147F665" w:rsidR="2045DBF6">
        <w:rPr>
          <w:rFonts w:ascii="Calibri" w:hAnsi="Calibri" w:eastAsia="Calibri" w:cs="Calibri"/>
          <w:noProof w:val="0"/>
          <w:sz w:val="22"/>
          <w:szCs w:val="22"/>
          <w:lang w:val="en-GB"/>
        </w:rPr>
        <w:t>Marshall E-Learning Blog (2015), Understanding equality and diversity in the workplace. Online. Available:</w:t>
      </w:r>
    </w:p>
    <w:p w:rsidR="2045DBF6" w:rsidP="7147F665" w:rsidRDefault="2045DBF6" w14:paraId="6BB0BB4C" w14:textId="22C0118F">
      <w:pPr>
        <w:pStyle w:val="Normal"/>
        <w:rPr>
          <w:rFonts w:ascii="Calibri" w:hAnsi="Calibri" w:eastAsia="Calibri" w:cs="Calibri"/>
          <w:noProof w:val="0"/>
          <w:sz w:val="22"/>
          <w:szCs w:val="22"/>
          <w:lang w:val="en-GB"/>
        </w:rPr>
      </w:pPr>
      <w:hyperlink r:id="Rba96dc3e16e441e5">
        <w:r w:rsidRPr="7147F665" w:rsidR="2045DBF6">
          <w:rPr>
            <w:rStyle w:val="Hyperlink"/>
            <w:rFonts w:ascii="Calibri" w:hAnsi="Calibri" w:eastAsia="Calibri" w:cs="Calibri"/>
            <w:noProof w:val="0"/>
            <w:sz w:val="22"/>
            <w:szCs w:val="22"/>
            <w:lang w:val="en-GB"/>
          </w:rPr>
          <w:t>https://marshallelearning.com/blog/understanding-equality-and-diversity-in-the-workplace/</w:t>
        </w:r>
      </w:hyperlink>
    </w:p>
    <w:p w:rsidR="5BE99BC8" w:rsidP="5BE99BC8" w:rsidRDefault="5BE99BC8" w14:paraId="6AF25E7A" w14:textId="2AEA5FB0">
      <w:pPr>
        <w:pStyle w:val="Normal"/>
        <w:rPr>
          <w:rFonts w:ascii="Calibri" w:hAnsi="Calibri" w:eastAsia="Calibri" w:cs="Calibri"/>
          <w:noProof w:val="0"/>
          <w:sz w:val="22"/>
          <w:szCs w:val="22"/>
          <w:lang w:val="en-GB"/>
        </w:rPr>
      </w:pPr>
    </w:p>
    <w:p w:rsidR="5319D5A5" w:rsidP="5BE99BC8" w:rsidRDefault="5319D5A5" w14:paraId="4D2298CF" w14:textId="0091EF73">
      <w:pPr>
        <w:pStyle w:val="Normal"/>
        <w:rPr>
          <w:rFonts w:ascii="Calibri" w:hAnsi="Calibri" w:eastAsia="Calibri" w:cs="Calibri"/>
          <w:noProof w:val="0"/>
          <w:sz w:val="22"/>
          <w:szCs w:val="22"/>
          <w:lang w:val="en-GB"/>
        </w:rPr>
      </w:pPr>
      <w:r w:rsidRPr="5BE99BC8" w:rsidR="5319D5A5">
        <w:rPr>
          <w:rFonts w:ascii="Calibri" w:hAnsi="Calibri" w:eastAsia="Calibri" w:cs="Calibri"/>
          <w:noProof w:val="0"/>
          <w:sz w:val="22"/>
          <w:szCs w:val="22"/>
          <w:lang w:val="en-GB"/>
        </w:rPr>
        <w:t>Marriott Careers (1996-2020) Online. Available:</w:t>
      </w:r>
    </w:p>
    <w:p w:rsidR="5319D5A5" w:rsidP="5BE99BC8" w:rsidRDefault="5319D5A5" w14:paraId="67E74943" w14:textId="279833CA">
      <w:pPr>
        <w:pStyle w:val="Normal"/>
      </w:pPr>
      <w:hyperlink r:id="Rccb11335d46c422d">
        <w:r w:rsidRPr="5BE99BC8" w:rsidR="5319D5A5">
          <w:rPr>
            <w:rStyle w:val="Hyperlink"/>
            <w:rFonts w:ascii="Calibri" w:hAnsi="Calibri" w:eastAsia="Calibri" w:cs="Calibri"/>
            <w:noProof w:val="0"/>
            <w:sz w:val="22"/>
            <w:szCs w:val="22"/>
            <w:lang w:val="en-GB"/>
          </w:rPr>
          <w:t>https://careers.marriott.com/tips-for-applying/</w:t>
        </w:r>
      </w:hyperlink>
    </w:p>
    <w:p w:rsidR="7147F665" w:rsidP="7147F665" w:rsidRDefault="7147F665" w14:paraId="6F49D91A" w14:textId="5C29310E">
      <w:pPr>
        <w:pStyle w:val="Normal"/>
        <w:rPr>
          <w:rFonts w:ascii="Calibri" w:hAnsi="Calibri" w:eastAsia="Calibri" w:cs="Calibri"/>
          <w:noProof w:val="0"/>
          <w:sz w:val="22"/>
          <w:szCs w:val="22"/>
          <w:lang w:val="en-GB"/>
        </w:rPr>
      </w:pPr>
    </w:p>
    <w:p w:rsidR="4112BB90" w:rsidP="7147F665" w:rsidRDefault="4112BB90" w14:paraId="278C79AD" w14:textId="3626AD4E">
      <w:pPr>
        <w:pStyle w:val="Normal"/>
        <w:rPr>
          <w:rFonts w:ascii="Calibri" w:hAnsi="Calibri" w:eastAsia="Calibri" w:cs="Calibri"/>
          <w:noProof w:val="0"/>
          <w:sz w:val="22"/>
          <w:szCs w:val="22"/>
          <w:lang w:val="en-GB"/>
        </w:rPr>
      </w:pPr>
      <w:r w:rsidRPr="7147F665" w:rsidR="4112BB90">
        <w:rPr>
          <w:rFonts w:ascii="Calibri" w:hAnsi="Calibri" w:eastAsia="Calibri" w:cs="Calibri"/>
          <w:noProof w:val="0"/>
          <w:sz w:val="22"/>
          <w:szCs w:val="22"/>
          <w:lang w:val="en-GB"/>
        </w:rPr>
        <w:t>Marriott International</w:t>
      </w:r>
      <w:r w:rsidRPr="7147F665" w:rsidR="62586F99">
        <w:rPr>
          <w:rFonts w:ascii="Calibri" w:hAnsi="Calibri" w:eastAsia="Calibri" w:cs="Calibri"/>
          <w:noProof w:val="0"/>
          <w:sz w:val="22"/>
          <w:szCs w:val="22"/>
          <w:lang w:val="en-GB"/>
        </w:rPr>
        <w:t xml:space="preserve"> (2018), Website. Online. Available:</w:t>
      </w:r>
    </w:p>
    <w:p w:rsidR="62586F99" w:rsidP="7147F665" w:rsidRDefault="62586F99" w14:paraId="13F8E0D2" w14:textId="444B8232">
      <w:pPr>
        <w:pStyle w:val="Normal"/>
        <w:rPr>
          <w:noProof w:val="0"/>
          <w:lang w:val="en-GB"/>
        </w:rPr>
      </w:pPr>
      <w:hyperlink r:id="R30859ba18ccd461c">
        <w:r w:rsidRPr="7147F665" w:rsidR="62586F99">
          <w:rPr>
            <w:rStyle w:val="Hyperlink"/>
            <w:rFonts w:ascii="Calibri" w:hAnsi="Calibri" w:eastAsia="Calibri" w:cs="Calibri"/>
            <w:noProof w:val="0"/>
            <w:sz w:val="22"/>
            <w:szCs w:val="22"/>
            <w:lang w:val="en-GB"/>
          </w:rPr>
          <w:t>https://news.marriott.com/news/2018/10/01/marriott-international-reveals-robust-expansion-plans-across-africa</w:t>
        </w:r>
      </w:hyperlink>
    </w:p>
    <w:p w:rsidR="7147F665" w:rsidP="7147F665" w:rsidRDefault="7147F665" w14:paraId="141D667E" w14:textId="68A605C8">
      <w:pPr>
        <w:pStyle w:val="Normal"/>
        <w:rPr>
          <w:rFonts w:ascii="Calibri" w:hAnsi="Calibri" w:eastAsia="Calibri" w:cs="Calibri"/>
          <w:noProof w:val="0"/>
          <w:sz w:val="22"/>
          <w:szCs w:val="22"/>
          <w:lang w:val="en-GB"/>
        </w:rPr>
      </w:pPr>
    </w:p>
    <w:p w:rsidR="62586F99" w:rsidP="7147F665" w:rsidRDefault="62586F99" w14:paraId="1AD5C84F" w14:textId="0C5302D8">
      <w:pPr>
        <w:pStyle w:val="Normal"/>
        <w:rPr>
          <w:rFonts w:ascii="Calibri" w:hAnsi="Calibri" w:eastAsia="Calibri" w:cs="Calibri"/>
          <w:noProof w:val="0"/>
          <w:sz w:val="22"/>
          <w:szCs w:val="22"/>
          <w:lang w:val="en-GB"/>
        </w:rPr>
      </w:pPr>
      <w:r w:rsidRPr="7147F665" w:rsidR="62586F99">
        <w:rPr>
          <w:rFonts w:ascii="Calibri" w:hAnsi="Calibri" w:eastAsia="Calibri" w:cs="Calibri"/>
          <w:noProof w:val="0"/>
          <w:sz w:val="22"/>
          <w:szCs w:val="22"/>
          <w:lang w:val="en-GB"/>
        </w:rPr>
        <w:t xml:space="preserve">Marriott International (1996-2020), </w:t>
      </w:r>
      <w:r w:rsidRPr="7147F665" w:rsidR="5D8D5A66">
        <w:rPr>
          <w:rFonts w:ascii="Calibri" w:hAnsi="Calibri" w:eastAsia="Calibri" w:cs="Calibri"/>
          <w:noProof w:val="0"/>
          <w:sz w:val="22"/>
          <w:szCs w:val="22"/>
          <w:lang w:val="en-GB"/>
        </w:rPr>
        <w:t>British</w:t>
      </w:r>
      <w:r w:rsidRPr="7147F665" w:rsidR="62586F99">
        <w:rPr>
          <w:rFonts w:ascii="Calibri" w:hAnsi="Calibri" w:eastAsia="Calibri" w:cs="Calibri"/>
          <w:noProof w:val="0"/>
          <w:sz w:val="22"/>
          <w:szCs w:val="22"/>
          <w:lang w:val="en-GB"/>
        </w:rPr>
        <w:t xml:space="preserve"> Website. Online. Available:</w:t>
      </w:r>
    </w:p>
    <w:p w:rsidR="5FFFD92E" w:rsidP="7147F665" w:rsidRDefault="5FFFD92E" w14:paraId="12730D5F" w14:textId="3FC2C491">
      <w:pPr>
        <w:pStyle w:val="Normal"/>
        <w:rPr>
          <w:rFonts w:ascii="Calibri" w:hAnsi="Calibri" w:eastAsia="Calibri" w:cs="Calibri"/>
          <w:noProof w:val="0"/>
          <w:sz w:val="22"/>
          <w:szCs w:val="22"/>
          <w:lang w:val="en-GB"/>
        </w:rPr>
      </w:pPr>
      <w:hyperlink r:id="Rc3dba25329644a53">
        <w:r w:rsidRPr="7147F665" w:rsidR="5FFFD92E">
          <w:rPr>
            <w:rStyle w:val="Hyperlink"/>
            <w:rFonts w:ascii="Calibri" w:hAnsi="Calibri" w:eastAsia="Calibri" w:cs="Calibri"/>
            <w:noProof w:val="0"/>
            <w:sz w:val="22"/>
            <w:szCs w:val="22"/>
            <w:lang w:val="en-GB"/>
          </w:rPr>
          <w:t>https://travel.usnews.com/Hotels/b-Marriott_Group_Hotels/Poland/</w:t>
        </w:r>
      </w:hyperlink>
    </w:p>
    <w:p w:rsidR="7147F665" w:rsidP="7147F665" w:rsidRDefault="7147F665" w14:paraId="7F2ABA66" w14:textId="3ADA1D4A">
      <w:pPr>
        <w:pStyle w:val="Normal"/>
        <w:rPr>
          <w:rFonts w:ascii="Calibri" w:hAnsi="Calibri" w:eastAsia="Calibri" w:cs="Calibri"/>
          <w:noProof w:val="0"/>
          <w:sz w:val="22"/>
          <w:szCs w:val="22"/>
          <w:lang w:val="en-GB"/>
        </w:rPr>
      </w:pPr>
    </w:p>
    <w:p w:rsidR="02165B55" w:rsidP="7147F665" w:rsidRDefault="02165B55" w14:paraId="669FB18A" w14:textId="304CCE35">
      <w:pPr>
        <w:pStyle w:val="Normal"/>
        <w:rPr>
          <w:rFonts w:ascii="Calibri" w:hAnsi="Calibri" w:eastAsia="Calibri" w:cs="Calibri"/>
          <w:noProof w:val="0"/>
          <w:sz w:val="22"/>
          <w:szCs w:val="22"/>
          <w:lang w:val="en-GB"/>
        </w:rPr>
      </w:pPr>
      <w:r w:rsidRPr="7147F665" w:rsidR="02165B55">
        <w:rPr>
          <w:rFonts w:ascii="Calibri" w:hAnsi="Calibri" w:eastAsia="Calibri" w:cs="Calibri"/>
          <w:noProof w:val="0"/>
          <w:sz w:val="22"/>
          <w:szCs w:val="22"/>
          <w:lang w:val="en-GB"/>
        </w:rPr>
        <w:t>Marriott International (2020), Polish Official Website. Online. Available:</w:t>
      </w:r>
    </w:p>
    <w:p w:rsidR="02165B55" w:rsidP="7147F665" w:rsidRDefault="02165B55" w14:paraId="4405B359" w14:textId="38034C97">
      <w:pPr>
        <w:pStyle w:val="Normal"/>
        <w:rPr>
          <w:b w:val="0"/>
          <w:bCs w:val="0"/>
          <w:noProof w:val="0"/>
          <w:lang w:val="en-GB"/>
        </w:rPr>
      </w:pPr>
      <w:hyperlink r:id="Rb4025db0e83f4545">
        <w:r w:rsidRPr="7147F665" w:rsidR="02165B55">
          <w:rPr>
            <w:rStyle w:val="Hyperlink"/>
            <w:rFonts w:ascii="Calibri" w:hAnsi="Calibri" w:eastAsia="Calibri" w:cs="Calibri"/>
            <w:noProof w:val="0"/>
            <w:sz w:val="22"/>
            <w:szCs w:val="22"/>
            <w:lang w:val="en-GB"/>
          </w:rPr>
          <w:t>https://www.marriott.com/hotels/fact-sheet/travel/wawpl-warsaw-marriott-hotel/</w:t>
        </w:r>
      </w:hyperlink>
    </w:p>
    <w:p w:rsidR="7147F665" w:rsidP="7147F665" w:rsidRDefault="7147F665" w14:paraId="2E1A3788" w14:textId="1843FC9D">
      <w:pPr>
        <w:pStyle w:val="Normal"/>
        <w:rPr>
          <w:rFonts w:ascii="Calibri" w:hAnsi="Calibri" w:eastAsia="Calibri" w:cs="Calibri"/>
          <w:noProof w:val="0"/>
          <w:sz w:val="22"/>
          <w:szCs w:val="22"/>
          <w:lang w:val="en-GB"/>
        </w:rPr>
      </w:pPr>
    </w:p>
    <w:p w:rsidR="7147F665" w:rsidP="7147F665" w:rsidRDefault="7147F665" w14:paraId="47AA774C" w14:textId="15C3BBD2">
      <w:pPr>
        <w:pStyle w:val="Normal"/>
        <w:rPr>
          <w:rFonts w:ascii="Calibri" w:hAnsi="Calibri" w:eastAsia="Calibri" w:cs="Calibri"/>
          <w:noProof w:val="0"/>
          <w:sz w:val="22"/>
          <w:szCs w:val="22"/>
          <w:lang w:val="en-GB"/>
        </w:rPr>
      </w:pPr>
      <w:r w:rsidRPr="01EC5242" w:rsidR="411FE4C7">
        <w:rPr>
          <w:rFonts w:ascii="Calibri" w:hAnsi="Calibri" w:eastAsia="Calibri" w:cs="Calibri"/>
          <w:noProof w:val="0"/>
          <w:sz w:val="22"/>
          <w:szCs w:val="22"/>
          <w:lang w:val="en-GB"/>
        </w:rPr>
        <w:t>Maslow Abraham H (1943, new version 2013), A theory of human motivation, USA</w:t>
      </w:r>
    </w:p>
    <w:p w:rsidR="7147F665" w:rsidP="7147F665" w:rsidRDefault="7147F665" w14:paraId="2865A1BD" w14:textId="07EA5D21">
      <w:pPr>
        <w:pStyle w:val="Normal"/>
        <w:rPr>
          <w:rFonts w:ascii="Calibri" w:hAnsi="Calibri" w:eastAsia="Calibri" w:cs="Calibri"/>
          <w:noProof w:val="0"/>
          <w:sz w:val="22"/>
          <w:szCs w:val="22"/>
          <w:lang w:val="en-GB"/>
        </w:rPr>
      </w:pPr>
    </w:p>
    <w:p w:rsidR="169DB1FC" w:rsidP="7147F665" w:rsidRDefault="169DB1FC" w14:paraId="65FB7773" w14:textId="797C6046">
      <w:pPr>
        <w:pStyle w:val="Normal"/>
        <w:rPr>
          <w:rFonts w:ascii="Calibri" w:hAnsi="Calibri" w:eastAsia="Calibri" w:cs="Calibri"/>
          <w:noProof w:val="0"/>
          <w:sz w:val="22"/>
          <w:szCs w:val="22"/>
          <w:lang w:val="en-GB"/>
        </w:rPr>
      </w:pPr>
      <w:r w:rsidRPr="7147F665" w:rsidR="169DB1FC">
        <w:rPr>
          <w:rFonts w:ascii="Calibri" w:hAnsi="Calibri" w:eastAsia="Calibri" w:cs="Calibri"/>
          <w:noProof w:val="0"/>
          <w:sz w:val="22"/>
          <w:szCs w:val="22"/>
          <w:lang w:val="en-GB"/>
        </w:rPr>
        <w:t>Newsweek Magazine (2020), Poland and law at the workplace. Online. Available:</w:t>
      </w:r>
    </w:p>
    <w:p w:rsidR="169DB1FC" w:rsidP="7147F665" w:rsidRDefault="169DB1FC" w14:paraId="4E2D212D" w14:textId="081F2BC4">
      <w:pPr>
        <w:pStyle w:val="Normal"/>
      </w:pPr>
      <w:hyperlink r:id="R56c6a99ebd2e40b5">
        <w:r w:rsidRPr="5BE99BC8" w:rsidR="169DB1FC">
          <w:rPr>
            <w:rStyle w:val="Hyperlink"/>
            <w:rFonts w:ascii="Calibri" w:hAnsi="Calibri" w:eastAsia="Calibri" w:cs="Calibri"/>
            <w:noProof w:val="0"/>
            <w:sz w:val="22"/>
            <w:szCs w:val="22"/>
            <w:lang w:val="en-GB"/>
          </w:rPr>
          <w:t>https://www.newsweek.com/topic/poland</w:t>
        </w:r>
      </w:hyperlink>
    </w:p>
    <w:p w:rsidR="5BE99BC8" w:rsidP="5BE99BC8" w:rsidRDefault="5BE99BC8" w14:paraId="30941068" w14:textId="70BF4CB9">
      <w:pPr>
        <w:pStyle w:val="Normal"/>
        <w:rPr>
          <w:rFonts w:ascii="Calibri" w:hAnsi="Calibri" w:eastAsia="Calibri" w:cs="Calibri"/>
          <w:noProof w:val="0"/>
          <w:sz w:val="22"/>
          <w:szCs w:val="22"/>
          <w:lang w:val="en-GB"/>
        </w:rPr>
      </w:pPr>
    </w:p>
    <w:p w:rsidR="7A3E460A" w:rsidP="5BE99BC8" w:rsidRDefault="7A3E460A" w14:paraId="6D88C6AC" w14:textId="6F237DED">
      <w:pPr>
        <w:pStyle w:val="Normal"/>
        <w:rPr>
          <w:rFonts w:ascii="Calibri" w:hAnsi="Calibri" w:eastAsia="Calibri" w:cs="Calibri"/>
          <w:noProof w:val="0"/>
          <w:sz w:val="22"/>
          <w:szCs w:val="22"/>
          <w:lang w:val="en-GB"/>
        </w:rPr>
      </w:pPr>
      <w:proofErr w:type="spellStart"/>
      <w:r w:rsidRPr="5BE99BC8" w:rsidR="7A3E460A">
        <w:rPr>
          <w:rFonts w:ascii="Calibri" w:hAnsi="Calibri" w:eastAsia="Calibri" w:cs="Calibri"/>
          <w:noProof w:val="0"/>
          <w:sz w:val="22"/>
          <w:szCs w:val="22"/>
          <w:lang w:val="en-GB"/>
        </w:rPr>
        <w:t>Ohchr</w:t>
      </w:r>
      <w:proofErr w:type="spellEnd"/>
      <w:r w:rsidRPr="5BE99BC8" w:rsidR="7A3E460A">
        <w:rPr>
          <w:rFonts w:ascii="Calibri" w:hAnsi="Calibri" w:eastAsia="Calibri" w:cs="Calibri"/>
          <w:noProof w:val="0"/>
          <w:sz w:val="22"/>
          <w:szCs w:val="22"/>
          <w:lang w:val="en-GB"/>
        </w:rPr>
        <w:t xml:space="preserve"> (2014-2020), Long Term Senior Policy. Online. Available:</w:t>
      </w:r>
    </w:p>
    <w:p w:rsidR="7A3E460A" w:rsidP="5BE99BC8" w:rsidRDefault="7A3E460A" w14:paraId="2A5EE63A" w14:textId="354713BB">
      <w:pPr>
        <w:pStyle w:val="Normal"/>
      </w:pPr>
      <w:hyperlink r:id="R18a326c4b2de4d53">
        <w:r w:rsidRPr="5BE99BC8" w:rsidR="7A3E460A">
          <w:rPr>
            <w:rStyle w:val="Hyperlink"/>
            <w:rFonts w:ascii="Calibri" w:hAnsi="Calibri" w:eastAsia="Calibri" w:cs="Calibri"/>
            <w:noProof w:val="0"/>
            <w:sz w:val="22"/>
            <w:szCs w:val="22"/>
            <w:lang w:val="en-GB"/>
          </w:rPr>
          <w:t>https://www.ohchr.org/Documents/Issues/OlderPersons/MIPAA/NHRI_Poland_Annex1.pdf</w:t>
        </w:r>
      </w:hyperlink>
    </w:p>
    <w:p w:rsidR="7147F665" w:rsidP="7147F665" w:rsidRDefault="7147F665" w14:paraId="08F8648E" w14:textId="6DD9C81A">
      <w:pPr>
        <w:pStyle w:val="Normal"/>
        <w:rPr>
          <w:rFonts w:ascii="Calibri" w:hAnsi="Calibri" w:eastAsia="Calibri" w:cs="Calibri"/>
          <w:noProof w:val="0"/>
          <w:sz w:val="22"/>
          <w:szCs w:val="22"/>
          <w:lang w:val="en-GB"/>
        </w:rPr>
      </w:pPr>
    </w:p>
    <w:p w:rsidR="2A87D750" w:rsidP="7147F665" w:rsidRDefault="2A87D750" w14:paraId="1F4BA47E" w14:textId="149A025B">
      <w:pPr>
        <w:pStyle w:val="Normal"/>
        <w:rPr>
          <w:rFonts w:ascii="Calibri" w:hAnsi="Calibri" w:eastAsia="Calibri" w:cs="Calibri"/>
          <w:noProof w:val="0"/>
          <w:sz w:val="22"/>
          <w:szCs w:val="22"/>
          <w:lang w:val="en-GB"/>
        </w:rPr>
      </w:pPr>
      <w:r w:rsidRPr="7147F665" w:rsidR="2A87D750">
        <w:rPr>
          <w:rFonts w:ascii="Calibri" w:hAnsi="Calibri" w:eastAsia="Calibri" w:cs="Calibri"/>
          <w:noProof w:val="0"/>
          <w:sz w:val="22"/>
          <w:szCs w:val="22"/>
          <w:lang w:val="en-GB"/>
        </w:rPr>
        <w:t>PESTLE Analysis (2020), Deep explanation of analysis. Online. Available:</w:t>
      </w:r>
    </w:p>
    <w:p w:rsidR="2A87D750" w:rsidP="7147F665" w:rsidRDefault="2A87D750" w14:paraId="071E503C" w14:textId="2B404519">
      <w:pPr>
        <w:pStyle w:val="Normal"/>
      </w:pPr>
      <w:hyperlink r:id="Rfda2fac4b1254bca">
        <w:r w:rsidRPr="5BE99BC8" w:rsidR="2A87D750">
          <w:rPr>
            <w:rStyle w:val="Hyperlink"/>
            <w:rFonts w:ascii="Calibri" w:hAnsi="Calibri" w:eastAsia="Calibri" w:cs="Calibri"/>
            <w:noProof w:val="0"/>
            <w:sz w:val="22"/>
            <w:szCs w:val="22"/>
            <w:lang w:val="en-GB"/>
          </w:rPr>
          <w:t>https://pestleanalysis.com/what-is-pestle-analysis/</w:t>
        </w:r>
      </w:hyperlink>
    </w:p>
    <w:p w:rsidR="5BE99BC8" w:rsidP="5BE99BC8" w:rsidRDefault="5BE99BC8" w14:paraId="1256E237" w14:textId="4D5F7C19">
      <w:pPr>
        <w:pStyle w:val="Normal"/>
        <w:rPr>
          <w:rFonts w:ascii="Calibri" w:hAnsi="Calibri" w:eastAsia="Calibri" w:cs="Calibri"/>
          <w:noProof w:val="0"/>
          <w:sz w:val="22"/>
          <w:szCs w:val="22"/>
          <w:lang w:val="en-GB"/>
        </w:rPr>
      </w:pPr>
    </w:p>
    <w:p w:rsidR="22AFB804" w:rsidP="5BE99BC8" w:rsidRDefault="22AFB804" w14:paraId="7795008C" w14:textId="15D89D4F">
      <w:pPr>
        <w:pStyle w:val="Normal"/>
        <w:rPr>
          <w:rFonts w:ascii="Calibri" w:hAnsi="Calibri" w:eastAsia="Calibri" w:cs="Calibri"/>
          <w:noProof w:val="0"/>
          <w:sz w:val="22"/>
          <w:szCs w:val="22"/>
          <w:lang w:val="en-GB"/>
        </w:rPr>
      </w:pPr>
      <w:r w:rsidRPr="5BE99BC8" w:rsidR="22AFB804">
        <w:rPr>
          <w:rFonts w:ascii="Calibri" w:hAnsi="Calibri" w:eastAsia="Calibri" w:cs="Calibri"/>
          <w:noProof w:val="0"/>
          <w:sz w:val="22"/>
          <w:szCs w:val="22"/>
          <w:lang w:val="en-GB"/>
        </w:rPr>
        <w:t>Polish/ American Congress – Incorporated 1944, Brexit-Positives and Negatives for Poland. Online. Available:</w:t>
      </w:r>
    </w:p>
    <w:p w:rsidR="22AFB804" w:rsidP="5BE99BC8" w:rsidRDefault="22AFB804" w14:paraId="2B31553C" w14:textId="42F5D618">
      <w:pPr>
        <w:pStyle w:val="Normal"/>
      </w:pPr>
      <w:hyperlink r:id="Rfa1d9fd555d546f3">
        <w:r w:rsidRPr="5BE99BC8" w:rsidR="22AFB804">
          <w:rPr>
            <w:rStyle w:val="Hyperlink"/>
            <w:rFonts w:ascii="Calibri" w:hAnsi="Calibri" w:eastAsia="Calibri" w:cs="Calibri"/>
            <w:noProof w:val="0"/>
            <w:sz w:val="22"/>
            <w:szCs w:val="22"/>
            <w:lang w:val="en-GB"/>
          </w:rPr>
          <w:t>http://www.pac1944.org/featured-stories/brexit-positives-and-negatives-for-poland/</w:t>
        </w:r>
      </w:hyperlink>
    </w:p>
    <w:p w:rsidR="7147F665" w:rsidP="7147F665" w:rsidRDefault="7147F665" w14:paraId="63C200EF" w14:textId="33591679">
      <w:pPr>
        <w:pStyle w:val="Normal"/>
        <w:rPr>
          <w:rFonts w:ascii="Calibri" w:hAnsi="Calibri" w:eastAsia="Calibri" w:cs="Calibri"/>
          <w:noProof w:val="0"/>
          <w:sz w:val="22"/>
          <w:szCs w:val="22"/>
          <w:lang w:val="en-GB"/>
        </w:rPr>
      </w:pPr>
    </w:p>
    <w:p w:rsidR="5FFFD92E" w:rsidP="7147F665" w:rsidRDefault="5FFFD92E" w14:paraId="45579209" w14:textId="203ADFAF">
      <w:pPr>
        <w:pStyle w:val="Normal"/>
        <w:rPr>
          <w:rFonts w:ascii="Calibri" w:hAnsi="Calibri" w:eastAsia="Calibri" w:cs="Calibri"/>
          <w:noProof w:val="0"/>
          <w:sz w:val="22"/>
          <w:szCs w:val="22"/>
          <w:lang w:val="en-GB"/>
        </w:rPr>
      </w:pPr>
      <w:r w:rsidRPr="7E997053" w:rsidR="5FFFD92E">
        <w:rPr>
          <w:rFonts w:ascii="Calibri" w:hAnsi="Calibri" w:eastAsia="Calibri" w:cs="Calibri"/>
          <w:noProof w:val="0"/>
          <w:sz w:val="22"/>
          <w:szCs w:val="22"/>
          <w:lang w:val="en-GB"/>
        </w:rPr>
        <w:t>Professional Academy</w:t>
      </w:r>
      <w:r w:rsidRPr="7E997053" w:rsidR="089711A1">
        <w:rPr>
          <w:rFonts w:ascii="Calibri" w:hAnsi="Calibri" w:eastAsia="Calibri" w:cs="Calibri"/>
          <w:noProof w:val="0"/>
          <w:sz w:val="22"/>
          <w:szCs w:val="22"/>
          <w:lang w:val="en-GB"/>
        </w:rPr>
        <w:t xml:space="preserve"> Blog. </w:t>
      </w:r>
      <w:r w:rsidRPr="7E997053" w:rsidR="104E36A0">
        <w:rPr>
          <w:rFonts w:ascii="Calibri" w:hAnsi="Calibri" w:eastAsia="Calibri" w:cs="Calibri"/>
          <w:noProof w:val="0"/>
          <w:sz w:val="22"/>
          <w:szCs w:val="22"/>
          <w:lang w:val="en-GB"/>
        </w:rPr>
        <w:t xml:space="preserve">(2019), </w:t>
      </w:r>
      <w:r w:rsidRPr="7E997053" w:rsidR="089711A1">
        <w:rPr>
          <w:rFonts w:ascii="Calibri" w:hAnsi="Calibri" w:eastAsia="Calibri" w:cs="Calibri"/>
          <w:noProof w:val="0"/>
          <w:sz w:val="22"/>
          <w:szCs w:val="22"/>
          <w:lang w:val="en-GB"/>
        </w:rPr>
        <w:t>PESTLE Analysis. Online. Available:</w:t>
      </w:r>
    </w:p>
    <w:p w:rsidR="5FFFD92E" w:rsidP="7147F665" w:rsidRDefault="5FFFD92E" w14:paraId="47D9C80F" w14:textId="4986623B">
      <w:pPr>
        <w:pStyle w:val="Normal"/>
        <w:rPr>
          <w:noProof w:val="0"/>
          <w:lang w:val="en-GB"/>
        </w:rPr>
      </w:pPr>
      <w:hyperlink r:id="Rfbb4e98a56fe4778">
        <w:r w:rsidRPr="5BE99BC8" w:rsidR="5FFFD92E">
          <w:rPr>
            <w:rStyle w:val="Hyperlink"/>
            <w:rFonts w:ascii="Calibri" w:hAnsi="Calibri" w:eastAsia="Calibri" w:cs="Calibri"/>
            <w:noProof w:val="0"/>
            <w:sz w:val="22"/>
            <w:szCs w:val="22"/>
            <w:lang w:val="en-GB"/>
          </w:rPr>
          <w:t>https://www.professionalacademy.com/blogs-and-advice/marketing-theories---pestel-analysis</w:t>
        </w:r>
      </w:hyperlink>
    </w:p>
    <w:p w:rsidR="5BE99BC8" w:rsidP="5BE99BC8" w:rsidRDefault="5BE99BC8" w14:paraId="71783D54" w14:textId="115751C2">
      <w:pPr>
        <w:pStyle w:val="Normal"/>
        <w:rPr>
          <w:rFonts w:ascii="Calibri" w:hAnsi="Calibri" w:eastAsia="Calibri" w:cs="Calibri"/>
          <w:noProof w:val="0"/>
          <w:sz w:val="22"/>
          <w:szCs w:val="22"/>
          <w:lang w:val="en-GB"/>
        </w:rPr>
      </w:pPr>
    </w:p>
    <w:p w:rsidR="3770E830" w:rsidP="5BE99BC8" w:rsidRDefault="3770E830" w14:paraId="52AFF8FA" w14:textId="67C03EDB">
      <w:pPr>
        <w:pStyle w:val="Normal"/>
        <w:rPr>
          <w:rFonts w:ascii="Calibri" w:hAnsi="Calibri" w:eastAsia="Calibri" w:cs="Calibri"/>
          <w:noProof w:val="0"/>
          <w:sz w:val="22"/>
          <w:szCs w:val="22"/>
          <w:lang w:val="en-GB"/>
        </w:rPr>
      </w:pPr>
      <w:r w:rsidRPr="5BE99BC8" w:rsidR="3770E830">
        <w:rPr>
          <w:rFonts w:ascii="Calibri" w:hAnsi="Calibri" w:eastAsia="Calibri" w:cs="Calibri"/>
          <w:noProof w:val="0"/>
          <w:sz w:val="22"/>
          <w:szCs w:val="22"/>
          <w:lang w:val="en-GB"/>
        </w:rPr>
        <w:t>Prospects (2020), Work in Poland. Online. Available:</w:t>
      </w:r>
    </w:p>
    <w:p w:rsidR="3770E830" w:rsidP="5BE99BC8" w:rsidRDefault="3770E830" w14:paraId="693C8BD1" w14:textId="5E71388F">
      <w:pPr>
        <w:pStyle w:val="Normal"/>
      </w:pPr>
      <w:hyperlink r:id="R3a84db7ad05640a1">
        <w:r w:rsidRPr="5BE99BC8" w:rsidR="3770E830">
          <w:rPr>
            <w:rStyle w:val="Hyperlink"/>
            <w:rFonts w:ascii="Calibri" w:hAnsi="Calibri" w:eastAsia="Calibri" w:cs="Calibri"/>
            <w:noProof w:val="0"/>
            <w:sz w:val="22"/>
            <w:szCs w:val="22"/>
            <w:lang w:val="en-GB"/>
          </w:rPr>
          <w:t>https://www.prospects.ac.uk/jobs-and-work-experience/working-abroad/work-in-poland</w:t>
        </w:r>
      </w:hyperlink>
    </w:p>
    <w:p w:rsidR="5BE99BC8" w:rsidP="5BE99BC8" w:rsidRDefault="5BE99BC8" w14:paraId="0AD62D35" w14:textId="533B965F">
      <w:pPr>
        <w:pStyle w:val="Normal"/>
        <w:rPr>
          <w:rFonts w:ascii="Calibri" w:hAnsi="Calibri" w:eastAsia="Calibri" w:cs="Calibri"/>
          <w:noProof w:val="0"/>
          <w:sz w:val="22"/>
          <w:szCs w:val="22"/>
          <w:lang w:val="en-GB"/>
        </w:rPr>
      </w:pPr>
    </w:p>
    <w:p w:rsidR="7147F665" w:rsidP="7147F665" w:rsidRDefault="7147F665" w14:paraId="0A48620F" w14:textId="1848B8E1">
      <w:pPr>
        <w:pStyle w:val="Normal"/>
        <w:rPr>
          <w:rFonts w:ascii="Calibri" w:hAnsi="Calibri" w:eastAsia="Calibri" w:cs="Calibri"/>
          <w:noProof w:val="0"/>
          <w:sz w:val="22"/>
          <w:szCs w:val="22"/>
          <w:lang w:val="en-GB"/>
        </w:rPr>
      </w:pPr>
      <w:r w:rsidRPr="5BE99BC8" w:rsidR="130DDA5A">
        <w:rPr>
          <w:rFonts w:ascii="Calibri" w:hAnsi="Calibri" w:eastAsia="Calibri" w:cs="Calibri"/>
          <w:noProof w:val="0"/>
          <w:sz w:val="22"/>
          <w:szCs w:val="22"/>
          <w:lang w:val="en-GB"/>
        </w:rPr>
        <w:t>Statista Article (2019), Statistics in Poland. Online. Available:</w:t>
      </w:r>
    </w:p>
    <w:p w:rsidR="130DDA5A" w:rsidP="5BE99BC8" w:rsidRDefault="130DDA5A" w14:paraId="03EAD804" w14:textId="1404F0E4">
      <w:pPr>
        <w:pStyle w:val="Normal"/>
      </w:pPr>
      <w:hyperlink r:id="R81cd8a395ffe44fd">
        <w:r w:rsidRPr="5BE99BC8" w:rsidR="130DDA5A">
          <w:rPr>
            <w:rStyle w:val="Hyperlink"/>
            <w:rFonts w:ascii="Calibri" w:hAnsi="Calibri" w:eastAsia="Calibri" w:cs="Calibri"/>
            <w:noProof w:val="0"/>
            <w:sz w:val="22"/>
            <w:szCs w:val="22"/>
            <w:lang w:val="en-GB"/>
          </w:rPr>
          <w:t>https://www.statista.com/statistics/978314/travel-and-tourism-direct-contribution-to-gdp-in-poland/</w:t>
        </w:r>
      </w:hyperlink>
    </w:p>
    <w:p w:rsidR="5BE99BC8" w:rsidP="5BE99BC8" w:rsidRDefault="5BE99BC8" w14:paraId="227A9057" w14:textId="1227918B">
      <w:pPr>
        <w:pStyle w:val="Normal"/>
        <w:rPr>
          <w:rFonts w:ascii="Calibri" w:hAnsi="Calibri" w:eastAsia="Calibri" w:cs="Calibri"/>
          <w:noProof w:val="0"/>
          <w:sz w:val="22"/>
          <w:szCs w:val="22"/>
          <w:lang w:val="en-GB"/>
        </w:rPr>
      </w:pPr>
    </w:p>
    <w:p w:rsidR="47DDB432" w:rsidP="7147F665" w:rsidRDefault="47DDB432" w14:paraId="6BFC449D" w14:textId="2601C7DD">
      <w:pPr>
        <w:pStyle w:val="Normal"/>
        <w:rPr>
          <w:rFonts w:ascii="Calibri" w:hAnsi="Calibri" w:eastAsia="Calibri" w:cs="Calibri"/>
          <w:noProof w:val="0"/>
          <w:sz w:val="22"/>
          <w:szCs w:val="22"/>
          <w:lang w:val="en-GB"/>
        </w:rPr>
      </w:pPr>
      <w:r w:rsidRPr="7147F665" w:rsidR="47DDB432">
        <w:rPr>
          <w:rFonts w:ascii="Calibri" w:hAnsi="Calibri" w:eastAsia="Calibri" w:cs="Calibri"/>
          <w:noProof w:val="0"/>
          <w:sz w:val="22"/>
          <w:szCs w:val="22"/>
          <w:lang w:val="en-GB"/>
        </w:rPr>
        <w:t>Storey John (2015), Cultural Theory and Popular Culture, 7</w:t>
      </w:r>
      <w:r w:rsidRPr="7147F665" w:rsidR="47DDB432">
        <w:rPr>
          <w:rFonts w:ascii="Calibri" w:hAnsi="Calibri" w:eastAsia="Calibri" w:cs="Calibri"/>
          <w:noProof w:val="0"/>
          <w:sz w:val="22"/>
          <w:szCs w:val="22"/>
          <w:vertAlign w:val="superscript"/>
          <w:lang w:val="en-GB"/>
        </w:rPr>
        <w:t>th</w:t>
      </w:r>
      <w:r w:rsidRPr="7147F665" w:rsidR="47DDB432">
        <w:rPr>
          <w:rFonts w:ascii="Calibri" w:hAnsi="Calibri" w:eastAsia="Calibri" w:cs="Calibri"/>
          <w:noProof w:val="0"/>
          <w:sz w:val="22"/>
          <w:szCs w:val="22"/>
          <w:lang w:val="en-GB"/>
        </w:rPr>
        <w:t xml:space="preserve"> Edition</w:t>
      </w:r>
    </w:p>
    <w:p w:rsidR="7147F665" w:rsidP="7147F665" w:rsidRDefault="7147F665" w14:paraId="008A71DF" w14:textId="0EACEA5C">
      <w:pPr>
        <w:pStyle w:val="Normal"/>
        <w:rPr>
          <w:rFonts w:ascii="Calibri" w:hAnsi="Calibri" w:eastAsia="Calibri" w:cs="Calibri"/>
          <w:noProof w:val="0"/>
          <w:sz w:val="22"/>
          <w:szCs w:val="22"/>
          <w:lang w:val="en-GB"/>
        </w:rPr>
      </w:pPr>
    </w:p>
    <w:p w:rsidR="376BF3CE" w:rsidP="5BE99BC8" w:rsidRDefault="376BF3CE" w14:paraId="4B7BD367" w14:textId="503961DF">
      <w:pPr>
        <w:pStyle w:val="Normal"/>
        <w:rPr>
          <w:rFonts w:ascii="Calibri" w:hAnsi="Calibri" w:eastAsia="Calibri" w:cs="Calibri"/>
          <w:noProof w:val="0"/>
          <w:sz w:val="22"/>
          <w:szCs w:val="22"/>
          <w:lang w:val="en-GB"/>
        </w:rPr>
      </w:pPr>
      <w:r w:rsidRPr="5BE99BC8" w:rsidR="376BF3CE">
        <w:rPr>
          <w:rFonts w:ascii="Calibri" w:hAnsi="Calibri" w:eastAsia="Calibri" w:cs="Calibri"/>
          <w:noProof w:val="0"/>
          <w:sz w:val="22"/>
          <w:szCs w:val="22"/>
          <w:lang w:val="en-GB"/>
        </w:rPr>
        <w:t>Trade Economics (2020), Statistics about demographics of the population. Online. Available:</w:t>
      </w:r>
    </w:p>
    <w:p w:rsidR="376BF3CE" w:rsidP="5BE99BC8" w:rsidRDefault="376BF3CE" w14:paraId="661AD047" w14:textId="61C5C4BD">
      <w:pPr>
        <w:pStyle w:val="Normal"/>
      </w:pPr>
      <w:hyperlink r:id="R485e16a7913246c1">
        <w:r w:rsidRPr="5BE99BC8" w:rsidR="376BF3CE">
          <w:rPr>
            <w:rStyle w:val="Hyperlink"/>
            <w:rFonts w:ascii="Calibri" w:hAnsi="Calibri" w:eastAsia="Calibri" w:cs="Calibri"/>
            <w:noProof w:val="0"/>
            <w:sz w:val="22"/>
            <w:szCs w:val="22"/>
            <w:lang w:val="en-GB"/>
          </w:rPr>
          <w:t>https://tradingeconomics.com/poland/employed-persons</w:t>
        </w:r>
      </w:hyperlink>
    </w:p>
    <w:p w:rsidR="5BE99BC8" w:rsidP="5BE99BC8" w:rsidRDefault="5BE99BC8" w14:paraId="69CC33F7" w14:textId="7676B2A0">
      <w:pPr>
        <w:pStyle w:val="Normal"/>
        <w:rPr>
          <w:rFonts w:ascii="Calibri" w:hAnsi="Calibri" w:eastAsia="Calibri" w:cs="Calibri"/>
          <w:noProof w:val="0"/>
          <w:sz w:val="22"/>
          <w:szCs w:val="22"/>
          <w:lang w:val="en-GB"/>
        </w:rPr>
      </w:pPr>
    </w:p>
    <w:p w:rsidR="0225014B" w:rsidP="7147F665" w:rsidRDefault="0225014B" w14:paraId="3FC2A6E1" w14:textId="41826D92">
      <w:pPr>
        <w:pStyle w:val="Normal"/>
        <w:rPr>
          <w:rFonts w:ascii="Calibri" w:hAnsi="Calibri" w:eastAsia="Calibri" w:cs="Calibri"/>
          <w:noProof w:val="0"/>
          <w:sz w:val="22"/>
          <w:szCs w:val="22"/>
          <w:lang w:val="en-GB"/>
        </w:rPr>
      </w:pPr>
      <w:r w:rsidRPr="7147F665" w:rsidR="0225014B">
        <w:rPr>
          <w:rFonts w:ascii="Calibri" w:hAnsi="Calibri" w:eastAsia="Calibri" w:cs="Calibri"/>
          <w:noProof w:val="0"/>
          <w:sz w:val="22"/>
          <w:szCs w:val="22"/>
          <w:lang w:val="en-GB"/>
        </w:rPr>
        <w:t xml:space="preserve">The Culture Trip Article (2020), 7 Traditional Only Poles Can Understand. </w:t>
      </w:r>
      <w:r w:rsidRPr="7147F665" w:rsidR="566E5DDF">
        <w:rPr>
          <w:rFonts w:ascii="Calibri" w:hAnsi="Calibri" w:eastAsia="Calibri" w:cs="Calibri"/>
          <w:noProof w:val="0"/>
          <w:sz w:val="22"/>
          <w:szCs w:val="22"/>
          <w:lang w:val="en-GB"/>
        </w:rPr>
        <w:t>Online. Available:</w:t>
      </w:r>
    </w:p>
    <w:p w:rsidR="0225014B" w:rsidP="7147F665" w:rsidRDefault="0225014B" w14:paraId="45A0D457" w14:textId="27B799AF">
      <w:pPr>
        <w:pStyle w:val="Normal"/>
        <w:rPr>
          <w:rFonts w:ascii="Calibri" w:hAnsi="Calibri" w:eastAsia="Calibri" w:cs="Calibri"/>
          <w:noProof w:val="0"/>
          <w:sz w:val="22"/>
          <w:szCs w:val="22"/>
          <w:lang w:val="en-GB"/>
        </w:rPr>
      </w:pPr>
      <w:hyperlink r:id="R98c7bcd7b19949c8">
        <w:r w:rsidRPr="7147F665" w:rsidR="0225014B">
          <w:rPr>
            <w:rStyle w:val="Hyperlink"/>
            <w:rFonts w:ascii="Calibri" w:hAnsi="Calibri" w:eastAsia="Calibri" w:cs="Calibri"/>
            <w:noProof w:val="0"/>
            <w:sz w:val="22"/>
            <w:szCs w:val="22"/>
            <w:lang w:val="en-GB"/>
          </w:rPr>
          <w:t>https://theculturetrip.com/europe/poland/articles/7-traditions-only-poles-can-understand/</w:t>
        </w:r>
      </w:hyperlink>
    </w:p>
    <w:p w:rsidR="7147F665" w:rsidP="7147F665" w:rsidRDefault="7147F665" w14:paraId="270BAA10" w14:textId="56B76FD0">
      <w:pPr>
        <w:pStyle w:val="Normal"/>
        <w:rPr>
          <w:rFonts w:ascii="Calibri" w:hAnsi="Calibri" w:eastAsia="Calibri" w:cs="Calibri"/>
          <w:noProof w:val="0"/>
          <w:sz w:val="22"/>
          <w:szCs w:val="22"/>
          <w:lang w:val="en-GB"/>
        </w:rPr>
      </w:pPr>
    </w:p>
    <w:p w:rsidR="5FFFD92E" w:rsidP="7147F665" w:rsidRDefault="5FFFD92E" w14:paraId="538CC10D" w14:textId="6CBCB801">
      <w:pPr>
        <w:pStyle w:val="Normal"/>
        <w:rPr>
          <w:rFonts w:ascii="Calibri" w:hAnsi="Calibri" w:eastAsia="Calibri" w:cs="Calibri"/>
          <w:noProof w:val="0"/>
          <w:sz w:val="22"/>
          <w:szCs w:val="22"/>
          <w:lang w:val="en-GB"/>
        </w:rPr>
      </w:pPr>
      <w:r w:rsidRPr="7147F665" w:rsidR="5FFFD92E">
        <w:rPr>
          <w:rFonts w:ascii="Calibri" w:hAnsi="Calibri" w:eastAsia="Calibri" w:cs="Calibri"/>
          <w:noProof w:val="0"/>
          <w:sz w:val="22"/>
          <w:szCs w:val="22"/>
          <w:lang w:val="en-GB"/>
        </w:rPr>
        <w:t>TripAdvisor (2020), Opinion about Marriott International Warsaw Poland. Online. Available:</w:t>
      </w:r>
    </w:p>
    <w:p w:rsidR="5FFFD92E" w:rsidP="7147F665" w:rsidRDefault="5FFFD92E" w14:paraId="14ED6FD1" w14:textId="3A779D38">
      <w:pPr>
        <w:pStyle w:val="Normal"/>
      </w:pPr>
      <w:hyperlink r:id="Ra23567b4eaf8408d">
        <w:r w:rsidRPr="7147F665" w:rsidR="5FFFD92E">
          <w:rPr>
            <w:rStyle w:val="Hyperlink"/>
            <w:rFonts w:ascii="Calibri" w:hAnsi="Calibri" w:eastAsia="Calibri" w:cs="Calibri"/>
            <w:noProof w:val="0"/>
            <w:sz w:val="22"/>
            <w:szCs w:val="22"/>
            <w:lang w:val="en-GB"/>
          </w:rPr>
          <w:t>https://pl.tripadvisor.com/Hotel_Review-g274856-d275047-Reviews-Warsaw_Marriott_Hotel-Warsaw_Mazovia_Province_Central_Poland.html</w:t>
        </w:r>
      </w:hyperlink>
    </w:p>
    <w:p w:rsidR="7147F665" w:rsidP="7147F665" w:rsidRDefault="7147F665" w14:paraId="172C0F56" w14:textId="0F2495BB">
      <w:pPr>
        <w:pStyle w:val="Normal"/>
        <w:rPr>
          <w:rFonts w:ascii="Calibri" w:hAnsi="Calibri" w:eastAsia="Calibri" w:cs="Calibri"/>
          <w:noProof w:val="0"/>
          <w:sz w:val="22"/>
          <w:szCs w:val="22"/>
          <w:lang w:val="en-GB"/>
        </w:rPr>
      </w:pPr>
    </w:p>
    <w:p w:rsidR="6899DF63" w:rsidP="7E997053" w:rsidRDefault="6899DF63" w14:paraId="308D0F6D" w14:textId="04B3F831">
      <w:pPr>
        <w:pStyle w:val="Normal"/>
        <w:rPr>
          <w:rFonts w:ascii="Calibri" w:hAnsi="Calibri" w:eastAsia="Calibri" w:cs="Calibri"/>
          <w:noProof w:val="0"/>
          <w:sz w:val="22"/>
          <w:szCs w:val="22"/>
          <w:lang w:val="en-GB"/>
        </w:rPr>
      </w:pPr>
      <w:r w:rsidRPr="7E997053" w:rsidR="6899DF63">
        <w:rPr>
          <w:rFonts w:ascii="Calibri" w:hAnsi="Calibri" w:eastAsia="Calibri" w:cs="Calibri"/>
          <w:noProof w:val="0"/>
          <w:sz w:val="22"/>
          <w:szCs w:val="22"/>
          <w:lang w:val="en-GB"/>
        </w:rPr>
        <w:t>U.S. News (2020), 13 Best Marriott International in Poland. Online. Available:</w:t>
      </w:r>
    </w:p>
    <w:p w:rsidR="6899DF63" w:rsidP="7E997053" w:rsidRDefault="6899DF63" w14:paraId="4EF57DC8" w14:textId="032D9F0E">
      <w:pPr>
        <w:pStyle w:val="Normal"/>
        <w:rPr>
          <w:rFonts w:ascii="Calibri" w:hAnsi="Calibri" w:eastAsia="Calibri" w:cs="Calibri"/>
          <w:noProof w:val="0"/>
          <w:sz w:val="22"/>
          <w:szCs w:val="22"/>
          <w:lang w:val="en-GB"/>
        </w:rPr>
      </w:pPr>
      <w:hyperlink r:id="R6bc77d357c26443d">
        <w:r w:rsidRPr="7E997053" w:rsidR="6899DF63">
          <w:rPr>
            <w:rStyle w:val="Hyperlink"/>
            <w:rFonts w:ascii="Calibri" w:hAnsi="Calibri" w:eastAsia="Calibri" w:cs="Calibri"/>
            <w:noProof w:val="0"/>
            <w:sz w:val="22"/>
            <w:szCs w:val="22"/>
            <w:lang w:val="en-GB"/>
          </w:rPr>
          <w:t>https://travel.usnews.com/Hotels/b-Marriott_Group_Hotels/Poland/</w:t>
        </w:r>
      </w:hyperlink>
    </w:p>
    <w:p w:rsidR="7147F665" w:rsidP="7147F665" w:rsidRDefault="7147F665" w14:paraId="3BE56354" w14:textId="63544BDF">
      <w:pPr>
        <w:pStyle w:val="Normal"/>
        <w:rPr>
          <w:rFonts w:ascii="Calibri" w:hAnsi="Calibri" w:eastAsia="Calibri" w:cs="Calibri"/>
          <w:noProof w:val="0"/>
          <w:sz w:val="22"/>
          <w:szCs w:val="22"/>
          <w:lang w:val="en-GB"/>
        </w:rPr>
      </w:pPr>
    </w:p>
    <w:p w:rsidR="632FE48B" w:rsidP="7147F665" w:rsidRDefault="632FE48B" w14:paraId="58E65E97" w14:textId="4700C3ED">
      <w:pPr>
        <w:pStyle w:val="Normal"/>
        <w:rPr>
          <w:rFonts w:ascii="Calibri" w:hAnsi="Calibri" w:eastAsia="Calibri" w:cs="Calibri"/>
          <w:noProof w:val="0"/>
          <w:sz w:val="22"/>
          <w:szCs w:val="22"/>
          <w:lang w:val="en-GB"/>
        </w:rPr>
      </w:pPr>
      <w:r w:rsidRPr="7147F665" w:rsidR="632FE48B">
        <w:rPr>
          <w:rFonts w:ascii="Calibri" w:hAnsi="Calibri" w:eastAsia="Calibri" w:cs="Calibri"/>
          <w:noProof w:val="0"/>
          <w:sz w:val="22"/>
          <w:szCs w:val="22"/>
          <w:lang w:val="en-GB"/>
        </w:rPr>
        <w:t>Williams Bari A. (2020), Diversity in the Workplace, California</w:t>
      </w:r>
    </w:p>
    <w:p w:rsidR="7147F665" w:rsidP="7147F665" w:rsidRDefault="7147F665" w14:paraId="113F8D5B" w14:textId="598556F0">
      <w:pPr>
        <w:pStyle w:val="Normal"/>
        <w:rPr>
          <w:rFonts w:ascii="Calibri" w:hAnsi="Calibri" w:eastAsia="Calibri" w:cs="Calibri"/>
          <w:noProof w:val="0"/>
          <w:sz w:val="22"/>
          <w:szCs w:val="22"/>
          <w:lang w:val="en-GB"/>
        </w:rPr>
      </w:pPr>
    </w:p>
    <w:p w:rsidR="7147F665" w:rsidP="7147F665" w:rsidRDefault="7147F665" w14:paraId="355A4DAB" w14:textId="75FA3766">
      <w:pPr>
        <w:pStyle w:val="Normal"/>
        <w:rPr>
          <w:rFonts w:ascii="Calibri" w:hAnsi="Calibri" w:eastAsia="Calibri" w:cs="Calibri"/>
          <w:noProof w:val="0"/>
          <w:sz w:val="22"/>
          <w:szCs w:val="22"/>
          <w:lang w:val="en-GB"/>
        </w:rPr>
      </w:pPr>
    </w:p>
    <w:sectPr>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7018270A"/>
  <w15:docId w15:val="{226505b6-c11a-41f2-b25d-15156d28cc97}"/>
  <w:rsids>
    <w:rsidRoot w:val="7018270A"/>
    <w:rsid w:val="0027AF36"/>
    <w:rsid w:val="00335012"/>
    <w:rsid w:val="0055BEA6"/>
    <w:rsid w:val="0060D92A"/>
    <w:rsid w:val="00728380"/>
    <w:rsid w:val="007CF38C"/>
    <w:rsid w:val="00B95093"/>
    <w:rsid w:val="00D67B7A"/>
    <w:rsid w:val="00EE87BC"/>
    <w:rsid w:val="00F1B0A9"/>
    <w:rsid w:val="00FF1A08"/>
    <w:rsid w:val="010DF4FD"/>
    <w:rsid w:val="012210C0"/>
    <w:rsid w:val="012E2B27"/>
    <w:rsid w:val="015F2A1C"/>
    <w:rsid w:val="016EF6B3"/>
    <w:rsid w:val="01867C90"/>
    <w:rsid w:val="01B0B0CD"/>
    <w:rsid w:val="01B965DF"/>
    <w:rsid w:val="01EC5242"/>
    <w:rsid w:val="020BE7B7"/>
    <w:rsid w:val="02165B55"/>
    <w:rsid w:val="0225014B"/>
    <w:rsid w:val="022B0597"/>
    <w:rsid w:val="0232AF23"/>
    <w:rsid w:val="02361C93"/>
    <w:rsid w:val="0267B29B"/>
    <w:rsid w:val="027AB970"/>
    <w:rsid w:val="02AEA843"/>
    <w:rsid w:val="02B1A377"/>
    <w:rsid w:val="02CD8A55"/>
    <w:rsid w:val="02E64458"/>
    <w:rsid w:val="02ED5548"/>
    <w:rsid w:val="02FAA328"/>
    <w:rsid w:val="02FF0549"/>
    <w:rsid w:val="035BD084"/>
    <w:rsid w:val="036E00F2"/>
    <w:rsid w:val="037FF044"/>
    <w:rsid w:val="0390E7BF"/>
    <w:rsid w:val="03BD8FA8"/>
    <w:rsid w:val="03C07B2C"/>
    <w:rsid w:val="03C8A9DF"/>
    <w:rsid w:val="04184707"/>
    <w:rsid w:val="041BE289"/>
    <w:rsid w:val="041FDA7F"/>
    <w:rsid w:val="04391EC9"/>
    <w:rsid w:val="044F7B27"/>
    <w:rsid w:val="0459D288"/>
    <w:rsid w:val="045A8824"/>
    <w:rsid w:val="045DAEB6"/>
    <w:rsid w:val="047662B4"/>
    <w:rsid w:val="04811926"/>
    <w:rsid w:val="0481D95D"/>
    <w:rsid w:val="04EE160B"/>
    <w:rsid w:val="04FE646D"/>
    <w:rsid w:val="053FC0FA"/>
    <w:rsid w:val="05542C89"/>
    <w:rsid w:val="0558B173"/>
    <w:rsid w:val="0572D81B"/>
    <w:rsid w:val="057622F3"/>
    <w:rsid w:val="05B20443"/>
    <w:rsid w:val="05D1A0AE"/>
    <w:rsid w:val="05E96BFF"/>
    <w:rsid w:val="06137D32"/>
    <w:rsid w:val="06148601"/>
    <w:rsid w:val="061DBA8B"/>
    <w:rsid w:val="062BE7B3"/>
    <w:rsid w:val="062C7FB4"/>
    <w:rsid w:val="068968C7"/>
    <w:rsid w:val="068CC07E"/>
    <w:rsid w:val="06E77BF7"/>
    <w:rsid w:val="06FF2903"/>
    <w:rsid w:val="0775AD8E"/>
    <w:rsid w:val="07981593"/>
    <w:rsid w:val="07A7CA7F"/>
    <w:rsid w:val="07B9529E"/>
    <w:rsid w:val="07FDA2EB"/>
    <w:rsid w:val="0804D831"/>
    <w:rsid w:val="0830520F"/>
    <w:rsid w:val="083E94C8"/>
    <w:rsid w:val="084EC777"/>
    <w:rsid w:val="0862583A"/>
    <w:rsid w:val="087D4536"/>
    <w:rsid w:val="0881C6B2"/>
    <w:rsid w:val="089711A1"/>
    <w:rsid w:val="08EFEF41"/>
    <w:rsid w:val="090C1E09"/>
    <w:rsid w:val="091444C5"/>
    <w:rsid w:val="0918E45D"/>
    <w:rsid w:val="09215209"/>
    <w:rsid w:val="093D2BB6"/>
    <w:rsid w:val="09407934"/>
    <w:rsid w:val="09696C1A"/>
    <w:rsid w:val="097A77DA"/>
    <w:rsid w:val="099B6CC8"/>
    <w:rsid w:val="09A0FE0F"/>
    <w:rsid w:val="09AEC77F"/>
    <w:rsid w:val="09DA6A20"/>
    <w:rsid w:val="09E5BE29"/>
    <w:rsid w:val="09E73530"/>
    <w:rsid w:val="0A17AB9F"/>
    <w:rsid w:val="0A18B9F2"/>
    <w:rsid w:val="0A3DA41C"/>
    <w:rsid w:val="0A4EF9C4"/>
    <w:rsid w:val="0A6996B1"/>
    <w:rsid w:val="0A7FBA7B"/>
    <w:rsid w:val="0A90748B"/>
    <w:rsid w:val="0AC518F6"/>
    <w:rsid w:val="0ADFF88B"/>
    <w:rsid w:val="0B0F59B8"/>
    <w:rsid w:val="0B2BC481"/>
    <w:rsid w:val="0B4AEE64"/>
    <w:rsid w:val="0B802961"/>
    <w:rsid w:val="0B809E4D"/>
    <w:rsid w:val="0B8D5B36"/>
    <w:rsid w:val="0BAEFC5F"/>
    <w:rsid w:val="0BB063DD"/>
    <w:rsid w:val="0BC0D971"/>
    <w:rsid w:val="0BDE930C"/>
    <w:rsid w:val="0BF0EC87"/>
    <w:rsid w:val="0BFBEAB4"/>
    <w:rsid w:val="0C503604"/>
    <w:rsid w:val="0C5ED1BB"/>
    <w:rsid w:val="0C6289A3"/>
    <w:rsid w:val="0C849BF9"/>
    <w:rsid w:val="0C85808B"/>
    <w:rsid w:val="0C9D5B4A"/>
    <w:rsid w:val="0CAB7CB2"/>
    <w:rsid w:val="0CAE5475"/>
    <w:rsid w:val="0CC3EA37"/>
    <w:rsid w:val="0CCC6A32"/>
    <w:rsid w:val="0CCE507B"/>
    <w:rsid w:val="0CD0FF32"/>
    <w:rsid w:val="0CD302AA"/>
    <w:rsid w:val="0CF0A226"/>
    <w:rsid w:val="0CF24C6B"/>
    <w:rsid w:val="0D0ACBE4"/>
    <w:rsid w:val="0D2F0FFF"/>
    <w:rsid w:val="0D568B39"/>
    <w:rsid w:val="0D6EE9FF"/>
    <w:rsid w:val="0D722179"/>
    <w:rsid w:val="0DC9BF29"/>
    <w:rsid w:val="0DEFE0B9"/>
    <w:rsid w:val="0DFE178C"/>
    <w:rsid w:val="0E2EFFFE"/>
    <w:rsid w:val="0E335821"/>
    <w:rsid w:val="0E35811D"/>
    <w:rsid w:val="0E4975C4"/>
    <w:rsid w:val="0E6E5EB4"/>
    <w:rsid w:val="0E6EB248"/>
    <w:rsid w:val="0E9F1ADC"/>
    <w:rsid w:val="0EA1848A"/>
    <w:rsid w:val="0EBFCBF0"/>
    <w:rsid w:val="0EFC8740"/>
    <w:rsid w:val="0F30FD52"/>
    <w:rsid w:val="0F8F1EE6"/>
    <w:rsid w:val="0FA76BD7"/>
    <w:rsid w:val="0FAE7D59"/>
    <w:rsid w:val="10062402"/>
    <w:rsid w:val="10334452"/>
    <w:rsid w:val="1039EA5F"/>
    <w:rsid w:val="1043F7A4"/>
    <w:rsid w:val="10446B1C"/>
    <w:rsid w:val="104E36A0"/>
    <w:rsid w:val="105C9E42"/>
    <w:rsid w:val="105EB96E"/>
    <w:rsid w:val="105F625E"/>
    <w:rsid w:val="1060FD27"/>
    <w:rsid w:val="106ED0AB"/>
    <w:rsid w:val="107E1EC1"/>
    <w:rsid w:val="10D59F58"/>
    <w:rsid w:val="10EEF138"/>
    <w:rsid w:val="11350721"/>
    <w:rsid w:val="1145C9E3"/>
    <w:rsid w:val="1148D156"/>
    <w:rsid w:val="11876D91"/>
    <w:rsid w:val="118FC5F6"/>
    <w:rsid w:val="119DF268"/>
    <w:rsid w:val="119F5598"/>
    <w:rsid w:val="11CA69A1"/>
    <w:rsid w:val="12295A75"/>
    <w:rsid w:val="1278993E"/>
    <w:rsid w:val="128B9895"/>
    <w:rsid w:val="1296C2DE"/>
    <w:rsid w:val="12A5A2DA"/>
    <w:rsid w:val="12B58FAC"/>
    <w:rsid w:val="12BEDAA4"/>
    <w:rsid w:val="12D4FEEF"/>
    <w:rsid w:val="12DB93B5"/>
    <w:rsid w:val="12E28D6A"/>
    <w:rsid w:val="12E3B40E"/>
    <w:rsid w:val="12E64C30"/>
    <w:rsid w:val="12EB45D4"/>
    <w:rsid w:val="12FC0824"/>
    <w:rsid w:val="130DDA5A"/>
    <w:rsid w:val="132A60EC"/>
    <w:rsid w:val="133915AF"/>
    <w:rsid w:val="134B8B1D"/>
    <w:rsid w:val="13529D0C"/>
    <w:rsid w:val="135DD326"/>
    <w:rsid w:val="1399D0DB"/>
    <w:rsid w:val="13AAD04B"/>
    <w:rsid w:val="13B184EB"/>
    <w:rsid w:val="13BD1CE6"/>
    <w:rsid w:val="13C79C38"/>
    <w:rsid w:val="14116A81"/>
    <w:rsid w:val="141B1339"/>
    <w:rsid w:val="1421AC68"/>
    <w:rsid w:val="1439205E"/>
    <w:rsid w:val="143B506E"/>
    <w:rsid w:val="14423364"/>
    <w:rsid w:val="144877D0"/>
    <w:rsid w:val="144BC7E7"/>
    <w:rsid w:val="144E5168"/>
    <w:rsid w:val="1474E26D"/>
    <w:rsid w:val="1497B2E1"/>
    <w:rsid w:val="14AC57CF"/>
    <w:rsid w:val="152290AC"/>
    <w:rsid w:val="1527ADBA"/>
    <w:rsid w:val="158CB8B9"/>
    <w:rsid w:val="15AFE484"/>
    <w:rsid w:val="15D07AD6"/>
    <w:rsid w:val="15DE156F"/>
    <w:rsid w:val="15E97E9E"/>
    <w:rsid w:val="1622821A"/>
    <w:rsid w:val="1657C818"/>
    <w:rsid w:val="166183BA"/>
    <w:rsid w:val="166A9FF9"/>
    <w:rsid w:val="166CEDA0"/>
    <w:rsid w:val="169BA6C3"/>
    <w:rsid w:val="169DB1FC"/>
    <w:rsid w:val="16A50A58"/>
    <w:rsid w:val="16B1EDF1"/>
    <w:rsid w:val="16EB2126"/>
    <w:rsid w:val="1703AB31"/>
    <w:rsid w:val="17132D51"/>
    <w:rsid w:val="1714FCC0"/>
    <w:rsid w:val="1723AD8F"/>
    <w:rsid w:val="1750F224"/>
    <w:rsid w:val="177350D6"/>
    <w:rsid w:val="177FF045"/>
    <w:rsid w:val="178EE4D3"/>
    <w:rsid w:val="1819EE27"/>
    <w:rsid w:val="18229591"/>
    <w:rsid w:val="183008BC"/>
    <w:rsid w:val="18325195"/>
    <w:rsid w:val="18485526"/>
    <w:rsid w:val="18553474"/>
    <w:rsid w:val="18662B1B"/>
    <w:rsid w:val="187C1EBD"/>
    <w:rsid w:val="189302CE"/>
    <w:rsid w:val="18B69907"/>
    <w:rsid w:val="18BACB65"/>
    <w:rsid w:val="18EA6675"/>
    <w:rsid w:val="18EC74F7"/>
    <w:rsid w:val="1901F881"/>
    <w:rsid w:val="190807CE"/>
    <w:rsid w:val="1925DA18"/>
    <w:rsid w:val="19551D47"/>
    <w:rsid w:val="196654D9"/>
    <w:rsid w:val="19A7DCA4"/>
    <w:rsid w:val="19CD4ED8"/>
    <w:rsid w:val="19DDFFF6"/>
    <w:rsid w:val="19F2DC5D"/>
    <w:rsid w:val="19FEC76E"/>
    <w:rsid w:val="1A04D38C"/>
    <w:rsid w:val="1A0ACCE4"/>
    <w:rsid w:val="1A235B23"/>
    <w:rsid w:val="1A3A98FD"/>
    <w:rsid w:val="1A4F264A"/>
    <w:rsid w:val="1A53E137"/>
    <w:rsid w:val="1A594B20"/>
    <w:rsid w:val="1A64CBD7"/>
    <w:rsid w:val="1A72BAC9"/>
    <w:rsid w:val="1A7C046B"/>
    <w:rsid w:val="1A7D4347"/>
    <w:rsid w:val="1A87D681"/>
    <w:rsid w:val="1AC1E8C3"/>
    <w:rsid w:val="1AF50ECA"/>
    <w:rsid w:val="1B0A47F9"/>
    <w:rsid w:val="1B10246E"/>
    <w:rsid w:val="1B45D191"/>
    <w:rsid w:val="1B92F58D"/>
    <w:rsid w:val="1B9C4E71"/>
    <w:rsid w:val="1BCBDE47"/>
    <w:rsid w:val="1BDBF032"/>
    <w:rsid w:val="1C0BD849"/>
    <w:rsid w:val="1C450360"/>
    <w:rsid w:val="1C8B23CE"/>
    <w:rsid w:val="1CA38820"/>
    <w:rsid w:val="1CC5D00C"/>
    <w:rsid w:val="1CF27A0A"/>
    <w:rsid w:val="1D03F07B"/>
    <w:rsid w:val="1D0C898C"/>
    <w:rsid w:val="1D0EF47B"/>
    <w:rsid w:val="1D1728EB"/>
    <w:rsid w:val="1D697057"/>
    <w:rsid w:val="1DA72C70"/>
    <w:rsid w:val="1DB14F09"/>
    <w:rsid w:val="1DB2E8D8"/>
    <w:rsid w:val="1DEB7584"/>
    <w:rsid w:val="1E14C950"/>
    <w:rsid w:val="1E1BD9FB"/>
    <w:rsid w:val="1E2FC2EA"/>
    <w:rsid w:val="1E37B562"/>
    <w:rsid w:val="1E699097"/>
    <w:rsid w:val="1E6A635D"/>
    <w:rsid w:val="1E764C0E"/>
    <w:rsid w:val="1E776BEC"/>
    <w:rsid w:val="1E94CC5A"/>
    <w:rsid w:val="1E957713"/>
    <w:rsid w:val="1EC46CD3"/>
    <w:rsid w:val="1F077394"/>
    <w:rsid w:val="1F198288"/>
    <w:rsid w:val="1F1A9242"/>
    <w:rsid w:val="1F2FBD0E"/>
    <w:rsid w:val="1F36DDC1"/>
    <w:rsid w:val="1F45CF94"/>
    <w:rsid w:val="1F4611FC"/>
    <w:rsid w:val="1F892D2A"/>
    <w:rsid w:val="1FB4FC84"/>
    <w:rsid w:val="1FC5753A"/>
    <w:rsid w:val="1FC8E8C7"/>
    <w:rsid w:val="1FCE63D8"/>
    <w:rsid w:val="1FD47CC3"/>
    <w:rsid w:val="1FDEE603"/>
    <w:rsid w:val="2006DD7F"/>
    <w:rsid w:val="2035A207"/>
    <w:rsid w:val="20395319"/>
    <w:rsid w:val="203DB373"/>
    <w:rsid w:val="204491C6"/>
    <w:rsid w:val="2045DBF6"/>
    <w:rsid w:val="20570A28"/>
    <w:rsid w:val="2061E9B0"/>
    <w:rsid w:val="208288EF"/>
    <w:rsid w:val="2087C89F"/>
    <w:rsid w:val="209899C9"/>
    <w:rsid w:val="20CECBA8"/>
    <w:rsid w:val="20E54467"/>
    <w:rsid w:val="21124B4D"/>
    <w:rsid w:val="2119B489"/>
    <w:rsid w:val="21497054"/>
    <w:rsid w:val="215A111A"/>
    <w:rsid w:val="216EB703"/>
    <w:rsid w:val="217B68F0"/>
    <w:rsid w:val="217D42C9"/>
    <w:rsid w:val="2186CED5"/>
    <w:rsid w:val="219353FF"/>
    <w:rsid w:val="21B5CCBB"/>
    <w:rsid w:val="21DC750F"/>
    <w:rsid w:val="21DD005D"/>
    <w:rsid w:val="21E3C5F4"/>
    <w:rsid w:val="21FE545D"/>
    <w:rsid w:val="22001078"/>
    <w:rsid w:val="220C4413"/>
    <w:rsid w:val="221EBB2C"/>
    <w:rsid w:val="226729C7"/>
    <w:rsid w:val="22740916"/>
    <w:rsid w:val="2275E913"/>
    <w:rsid w:val="227E49AD"/>
    <w:rsid w:val="228080AD"/>
    <w:rsid w:val="2282E9B1"/>
    <w:rsid w:val="228DC5D5"/>
    <w:rsid w:val="228F89F3"/>
    <w:rsid w:val="22AFB804"/>
    <w:rsid w:val="22C9B7A1"/>
    <w:rsid w:val="23150788"/>
    <w:rsid w:val="232BF929"/>
    <w:rsid w:val="232E8A87"/>
    <w:rsid w:val="233A82FD"/>
    <w:rsid w:val="233DD9C7"/>
    <w:rsid w:val="23676EE7"/>
    <w:rsid w:val="23720677"/>
    <w:rsid w:val="237ADDE9"/>
    <w:rsid w:val="23846320"/>
    <w:rsid w:val="2389D89B"/>
    <w:rsid w:val="23ACF358"/>
    <w:rsid w:val="23BFC326"/>
    <w:rsid w:val="23C62093"/>
    <w:rsid w:val="23D5C3F9"/>
    <w:rsid w:val="23E51F1D"/>
    <w:rsid w:val="23FF886E"/>
    <w:rsid w:val="2419482A"/>
    <w:rsid w:val="2446E293"/>
    <w:rsid w:val="244EC6C8"/>
    <w:rsid w:val="24554D4E"/>
    <w:rsid w:val="24676BAA"/>
    <w:rsid w:val="2469B97E"/>
    <w:rsid w:val="249F02B2"/>
    <w:rsid w:val="24EDFA46"/>
    <w:rsid w:val="24F51CF6"/>
    <w:rsid w:val="24F6DC2D"/>
    <w:rsid w:val="24F90EA6"/>
    <w:rsid w:val="25493FE8"/>
    <w:rsid w:val="2569725A"/>
    <w:rsid w:val="257655AC"/>
    <w:rsid w:val="25BB6B8D"/>
    <w:rsid w:val="25D7BF66"/>
    <w:rsid w:val="25DEF828"/>
    <w:rsid w:val="25E84A51"/>
    <w:rsid w:val="25F06AE3"/>
    <w:rsid w:val="25F9768B"/>
    <w:rsid w:val="264A9F8F"/>
    <w:rsid w:val="265A2FC7"/>
    <w:rsid w:val="2664D4D8"/>
    <w:rsid w:val="266CC089"/>
    <w:rsid w:val="26844DB4"/>
    <w:rsid w:val="26C16655"/>
    <w:rsid w:val="26D11966"/>
    <w:rsid w:val="26D3D9EB"/>
    <w:rsid w:val="26D5DABD"/>
    <w:rsid w:val="26D80572"/>
    <w:rsid w:val="26D84959"/>
    <w:rsid w:val="26E73400"/>
    <w:rsid w:val="26F846E4"/>
    <w:rsid w:val="26F9B433"/>
    <w:rsid w:val="2701C1DD"/>
    <w:rsid w:val="27165EC8"/>
    <w:rsid w:val="2724B0DE"/>
    <w:rsid w:val="2742FC8F"/>
    <w:rsid w:val="2749C5CA"/>
    <w:rsid w:val="276F4D02"/>
    <w:rsid w:val="2777D065"/>
    <w:rsid w:val="2789C042"/>
    <w:rsid w:val="279186EC"/>
    <w:rsid w:val="27A81099"/>
    <w:rsid w:val="27BD3DAE"/>
    <w:rsid w:val="27C4BEF8"/>
    <w:rsid w:val="27DD07FA"/>
    <w:rsid w:val="2808F403"/>
    <w:rsid w:val="280F33B4"/>
    <w:rsid w:val="2810ED10"/>
    <w:rsid w:val="281322CC"/>
    <w:rsid w:val="283AF06C"/>
    <w:rsid w:val="2847C97F"/>
    <w:rsid w:val="287F9492"/>
    <w:rsid w:val="28830D7B"/>
    <w:rsid w:val="288BBD32"/>
    <w:rsid w:val="28957540"/>
    <w:rsid w:val="28AC6282"/>
    <w:rsid w:val="28F2A937"/>
    <w:rsid w:val="290462EA"/>
    <w:rsid w:val="2906A180"/>
    <w:rsid w:val="291D148F"/>
    <w:rsid w:val="293D929E"/>
    <w:rsid w:val="293DA3DE"/>
    <w:rsid w:val="2958F8DF"/>
    <w:rsid w:val="299CE081"/>
    <w:rsid w:val="299D9563"/>
    <w:rsid w:val="299FA16E"/>
    <w:rsid w:val="29A0F3D8"/>
    <w:rsid w:val="29A2C2C0"/>
    <w:rsid w:val="29AC4980"/>
    <w:rsid w:val="2A1552C6"/>
    <w:rsid w:val="2A2B59D1"/>
    <w:rsid w:val="2A302EDE"/>
    <w:rsid w:val="2A3A23B2"/>
    <w:rsid w:val="2A5602A5"/>
    <w:rsid w:val="2A5AEDE0"/>
    <w:rsid w:val="2A67D6B6"/>
    <w:rsid w:val="2A8608F5"/>
    <w:rsid w:val="2A87D750"/>
    <w:rsid w:val="2A90AD11"/>
    <w:rsid w:val="2AA977EE"/>
    <w:rsid w:val="2AAAB823"/>
    <w:rsid w:val="2AB0543B"/>
    <w:rsid w:val="2AD81599"/>
    <w:rsid w:val="2AE53EF2"/>
    <w:rsid w:val="2AE59ED4"/>
    <w:rsid w:val="2B026D08"/>
    <w:rsid w:val="2B0653E7"/>
    <w:rsid w:val="2B1E5151"/>
    <w:rsid w:val="2B6A942D"/>
    <w:rsid w:val="2B7BC7F6"/>
    <w:rsid w:val="2B894055"/>
    <w:rsid w:val="2B8BCBB2"/>
    <w:rsid w:val="2BD9A0F7"/>
    <w:rsid w:val="2BFEA90A"/>
    <w:rsid w:val="2C0128D0"/>
    <w:rsid w:val="2C03F2B4"/>
    <w:rsid w:val="2C19F979"/>
    <w:rsid w:val="2C2C1B29"/>
    <w:rsid w:val="2C303BD2"/>
    <w:rsid w:val="2C33DB9A"/>
    <w:rsid w:val="2C437801"/>
    <w:rsid w:val="2C4C2819"/>
    <w:rsid w:val="2C4D7AC4"/>
    <w:rsid w:val="2C5676A4"/>
    <w:rsid w:val="2C715778"/>
    <w:rsid w:val="2C737174"/>
    <w:rsid w:val="2CC25ED5"/>
    <w:rsid w:val="2CEF4882"/>
    <w:rsid w:val="2D0A5117"/>
    <w:rsid w:val="2D2C9EE8"/>
    <w:rsid w:val="2D5F347C"/>
    <w:rsid w:val="2D7414A7"/>
    <w:rsid w:val="2D78FCF8"/>
    <w:rsid w:val="2D80BC96"/>
    <w:rsid w:val="2D91C297"/>
    <w:rsid w:val="2D9DDBA4"/>
    <w:rsid w:val="2DBD0749"/>
    <w:rsid w:val="2DBF4126"/>
    <w:rsid w:val="2DD07E9C"/>
    <w:rsid w:val="2DD8509B"/>
    <w:rsid w:val="2DE7A962"/>
    <w:rsid w:val="2DEA07B4"/>
    <w:rsid w:val="2DF79B85"/>
    <w:rsid w:val="2DFD1B96"/>
    <w:rsid w:val="2E18F723"/>
    <w:rsid w:val="2E1ED2A4"/>
    <w:rsid w:val="2E2EB373"/>
    <w:rsid w:val="2E48B47D"/>
    <w:rsid w:val="2E4C8DD0"/>
    <w:rsid w:val="2E5888EA"/>
    <w:rsid w:val="2EB8E908"/>
    <w:rsid w:val="2F051315"/>
    <w:rsid w:val="2F07F9D8"/>
    <w:rsid w:val="2F0EF7E2"/>
    <w:rsid w:val="2F13B9D9"/>
    <w:rsid w:val="2F143572"/>
    <w:rsid w:val="2F2A0897"/>
    <w:rsid w:val="2F46BD17"/>
    <w:rsid w:val="2F678FEA"/>
    <w:rsid w:val="2F6A05E7"/>
    <w:rsid w:val="2F9795C9"/>
    <w:rsid w:val="2FA1C648"/>
    <w:rsid w:val="2FB1E561"/>
    <w:rsid w:val="2FC57785"/>
    <w:rsid w:val="2FCB74C4"/>
    <w:rsid w:val="2FF0378E"/>
    <w:rsid w:val="3007590C"/>
    <w:rsid w:val="3029F01C"/>
    <w:rsid w:val="302DE052"/>
    <w:rsid w:val="3056BD82"/>
    <w:rsid w:val="3081C06A"/>
    <w:rsid w:val="3093A47F"/>
    <w:rsid w:val="30C62F38"/>
    <w:rsid w:val="30DFA1F2"/>
    <w:rsid w:val="30E0089D"/>
    <w:rsid w:val="30E10FA9"/>
    <w:rsid w:val="31060165"/>
    <w:rsid w:val="3115C1C9"/>
    <w:rsid w:val="312937A1"/>
    <w:rsid w:val="315D65F5"/>
    <w:rsid w:val="315F6EBD"/>
    <w:rsid w:val="3161CD60"/>
    <w:rsid w:val="316FA023"/>
    <w:rsid w:val="31A731BF"/>
    <w:rsid w:val="31CB9216"/>
    <w:rsid w:val="3209BE27"/>
    <w:rsid w:val="320B49CC"/>
    <w:rsid w:val="320E974C"/>
    <w:rsid w:val="323CF1F2"/>
    <w:rsid w:val="324A3EAE"/>
    <w:rsid w:val="3251258F"/>
    <w:rsid w:val="327D0771"/>
    <w:rsid w:val="328F3B99"/>
    <w:rsid w:val="32930C82"/>
    <w:rsid w:val="329C332C"/>
    <w:rsid w:val="32D5BBD2"/>
    <w:rsid w:val="32E1104D"/>
    <w:rsid w:val="32E66667"/>
    <w:rsid w:val="330E8DCE"/>
    <w:rsid w:val="331C9BF1"/>
    <w:rsid w:val="3325B9CA"/>
    <w:rsid w:val="3332405A"/>
    <w:rsid w:val="33405D35"/>
    <w:rsid w:val="334B7B9C"/>
    <w:rsid w:val="3388574F"/>
    <w:rsid w:val="3397C073"/>
    <w:rsid w:val="33A6E5F6"/>
    <w:rsid w:val="33AB4614"/>
    <w:rsid w:val="33E40C7F"/>
    <w:rsid w:val="34057401"/>
    <w:rsid w:val="3427DB72"/>
    <w:rsid w:val="34472167"/>
    <w:rsid w:val="344EF34F"/>
    <w:rsid w:val="34586B9F"/>
    <w:rsid w:val="345F96C3"/>
    <w:rsid w:val="346077F2"/>
    <w:rsid w:val="34723E39"/>
    <w:rsid w:val="349F84B7"/>
    <w:rsid w:val="34CEF6A0"/>
    <w:rsid w:val="34CF49B3"/>
    <w:rsid w:val="34D30ABB"/>
    <w:rsid w:val="34DAEE7C"/>
    <w:rsid w:val="34DCD6D6"/>
    <w:rsid w:val="34E99E39"/>
    <w:rsid w:val="354BA8EC"/>
    <w:rsid w:val="3552410A"/>
    <w:rsid w:val="355F1722"/>
    <w:rsid w:val="3562F053"/>
    <w:rsid w:val="3573BF00"/>
    <w:rsid w:val="357F2798"/>
    <w:rsid w:val="358D65E9"/>
    <w:rsid w:val="35AC988C"/>
    <w:rsid w:val="35AFC152"/>
    <w:rsid w:val="35B19747"/>
    <w:rsid w:val="35E65083"/>
    <w:rsid w:val="35E78D56"/>
    <w:rsid w:val="361E191B"/>
    <w:rsid w:val="362CCB42"/>
    <w:rsid w:val="36308EF4"/>
    <w:rsid w:val="363311A8"/>
    <w:rsid w:val="36411EE7"/>
    <w:rsid w:val="364CD607"/>
    <w:rsid w:val="3676058A"/>
    <w:rsid w:val="36AF14F0"/>
    <w:rsid w:val="36B14400"/>
    <w:rsid w:val="36CE269E"/>
    <w:rsid w:val="36E6DE85"/>
    <w:rsid w:val="36E88024"/>
    <w:rsid w:val="36FAA90B"/>
    <w:rsid w:val="36FB0A77"/>
    <w:rsid w:val="371307A5"/>
    <w:rsid w:val="3713597D"/>
    <w:rsid w:val="37174C6D"/>
    <w:rsid w:val="371974DB"/>
    <w:rsid w:val="371A8D8A"/>
    <w:rsid w:val="3726831A"/>
    <w:rsid w:val="3754A7AC"/>
    <w:rsid w:val="376BF3CE"/>
    <w:rsid w:val="3770E830"/>
    <w:rsid w:val="378E9090"/>
    <w:rsid w:val="37901D80"/>
    <w:rsid w:val="37A69AE4"/>
    <w:rsid w:val="37AFF347"/>
    <w:rsid w:val="37F09C00"/>
    <w:rsid w:val="381D96D7"/>
    <w:rsid w:val="3834F551"/>
    <w:rsid w:val="383AEF34"/>
    <w:rsid w:val="3848B5EA"/>
    <w:rsid w:val="3885C286"/>
    <w:rsid w:val="38AAF8EE"/>
    <w:rsid w:val="38C81E2C"/>
    <w:rsid w:val="38D1F23B"/>
    <w:rsid w:val="38ED8476"/>
    <w:rsid w:val="38F417B7"/>
    <w:rsid w:val="3903E1B3"/>
    <w:rsid w:val="3907CC10"/>
    <w:rsid w:val="39161E24"/>
    <w:rsid w:val="391E45E6"/>
    <w:rsid w:val="39224627"/>
    <w:rsid w:val="392651CA"/>
    <w:rsid w:val="392C79C6"/>
    <w:rsid w:val="397BD18E"/>
    <w:rsid w:val="39996D94"/>
    <w:rsid w:val="39B18A5D"/>
    <w:rsid w:val="39C727A9"/>
    <w:rsid w:val="39D4B429"/>
    <w:rsid w:val="39DB4E5D"/>
    <w:rsid w:val="39DDB25C"/>
    <w:rsid w:val="39E85D0E"/>
    <w:rsid w:val="3A0E3A3A"/>
    <w:rsid w:val="3A27F4B4"/>
    <w:rsid w:val="3A2AF75E"/>
    <w:rsid w:val="3A5A1AD4"/>
    <w:rsid w:val="3A8C47FB"/>
    <w:rsid w:val="3A902304"/>
    <w:rsid w:val="3A96E4D5"/>
    <w:rsid w:val="3A99F2C7"/>
    <w:rsid w:val="3A9A8CED"/>
    <w:rsid w:val="3A9ABEA5"/>
    <w:rsid w:val="3AA3D3A2"/>
    <w:rsid w:val="3AA49F51"/>
    <w:rsid w:val="3ACC5AFB"/>
    <w:rsid w:val="3AD561B1"/>
    <w:rsid w:val="3AE6D7E2"/>
    <w:rsid w:val="3AFBAA71"/>
    <w:rsid w:val="3B03180D"/>
    <w:rsid w:val="3B15F628"/>
    <w:rsid w:val="3B1CED6E"/>
    <w:rsid w:val="3B23B37B"/>
    <w:rsid w:val="3B5C4BDE"/>
    <w:rsid w:val="3B72FBB7"/>
    <w:rsid w:val="3B950B35"/>
    <w:rsid w:val="3BA84A4F"/>
    <w:rsid w:val="3BD68052"/>
    <w:rsid w:val="3C3847D6"/>
    <w:rsid w:val="3C3B8D6C"/>
    <w:rsid w:val="3C4E3D72"/>
    <w:rsid w:val="3C7E99DE"/>
    <w:rsid w:val="3C952019"/>
    <w:rsid w:val="3C98A332"/>
    <w:rsid w:val="3C9C941C"/>
    <w:rsid w:val="3CBF458B"/>
    <w:rsid w:val="3CD0D7FC"/>
    <w:rsid w:val="3CF83713"/>
    <w:rsid w:val="3D15CF21"/>
    <w:rsid w:val="3D1BDEDC"/>
    <w:rsid w:val="3D4BE82B"/>
    <w:rsid w:val="3D717B41"/>
    <w:rsid w:val="3DA2EBEE"/>
    <w:rsid w:val="3DB8FC99"/>
    <w:rsid w:val="3DBDF446"/>
    <w:rsid w:val="3DC363D2"/>
    <w:rsid w:val="3DCF7C1D"/>
    <w:rsid w:val="3DD7A035"/>
    <w:rsid w:val="3E00CD18"/>
    <w:rsid w:val="3E359907"/>
    <w:rsid w:val="3E4C1009"/>
    <w:rsid w:val="3E639E3B"/>
    <w:rsid w:val="3E73D877"/>
    <w:rsid w:val="3E781886"/>
    <w:rsid w:val="3E921E6F"/>
    <w:rsid w:val="3E951717"/>
    <w:rsid w:val="3E976D0F"/>
    <w:rsid w:val="3EC32FBC"/>
    <w:rsid w:val="3EF6DCED"/>
    <w:rsid w:val="3F0B09C1"/>
    <w:rsid w:val="3F0FD9A7"/>
    <w:rsid w:val="3F281C21"/>
    <w:rsid w:val="3F3EACE2"/>
    <w:rsid w:val="3F50EDB7"/>
    <w:rsid w:val="3F7F8F21"/>
    <w:rsid w:val="3F81399A"/>
    <w:rsid w:val="3FA65FC4"/>
    <w:rsid w:val="3FC6AA78"/>
    <w:rsid w:val="3FD4D94C"/>
    <w:rsid w:val="4036B46B"/>
    <w:rsid w:val="403D4AA1"/>
    <w:rsid w:val="40424B4C"/>
    <w:rsid w:val="4042C16D"/>
    <w:rsid w:val="4045497D"/>
    <w:rsid w:val="406FAD50"/>
    <w:rsid w:val="409C0C80"/>
    <w:rsid w:val="40BA45F3"/>
    <w:rsid w:val="40BF140B"/>
    <w:rsid w:val="40CF6DAA"/>
    <w:rsid w:val="40D938C7"/>
    <w:rsid w:val="40EDB6DC"/>
    <w:rsid w:val="41027A5D"/>
    <w:rsid w:val="410A0E9B"/>
    <w:rsid w:val="4112BB90"/>
    <w:rsid w:val="411456A8"/>
    <w:rsid w:val="411FE4C7"/>
    <w:rsid w:val="4135FDFD"/>
    <w:rsid w:val="4137CF72"/>
    <w:rsid w:val="4161F7BA"/>
    <w:rsid w:val="416C02B5"/>
    <w:rsid w:val="417F1117"/>
    <w:rsid w:val="4193DDB8"/>
    <w:rsid w:val="41A8155C"/>
    <w:rsid w:val="41A88876"/>
    <w:rsid w:val="41B14569"/>
    <w:rsid w:val="41C6C08F"/>
    <w:rsid w:val="41CED635"/>
    <w:rsid w:val="41DF8647"/>
    <w:rsid w:val="41E793F1"/>
    <w:rsid w:val="41F73D8F"/>
    <w:rsid w:val="4201A81E"/>
    <w:rsid w:val="4212C1E7"/>
    <w:rsid w:val="42256585"/>
    <w:rsid w:val="422AECE5"/>
    <w:rsid w:val="422CCC20"/>
    <w:rsid w:val="4245F68B"/>
    <w:rsid w:val="424A13DA"/>
    <w:rsid w:val="424D6A9B"/>
    <w:rsid w:val="425CB7CA"/>
    <w:rsid w:val="4265B024"/>
    <w:rsid w:val="4281C5CA"/>
    <w:rsid w:val="4297666A"/>
    <w:rsid w:val="42B5F09A"/>
    <w:rsid w:val="42BFE798"/>
    <w:rsid w:val="42E2072D"/>
    <w:rsid w:val="42FC0A33"/>
    <w:rsid w:val="43015262"/>
    <w:rsid w:val="4309ACEF"/>
    <w:rsid w:val="434B8531"/>
    <w:rsid w:val="434CC330"/>
    <w:rsid w:val="4350689E"/>
    <w:rsid w:val="4376FD90"/>
    <w:rsid w:val="4391AADD"/>
    <w:rsid w:val="4395380E"/>
    <w:rsid w:val="4412975E"/>
    <w:rsid w:val="4412F5B4"/>
    <w:rsid w:val="441BE89F"/>
    <w:rsid w:val="444DAF1A"/>
    <w:rsid w:val="4450A7AB"/>
    <w:rsid w:val="44715FE2"/>
    <w:rsid w:val="44807387"/>
    <w:rsid w:val="448D6A4E"/>
    <w:rsid w:val="44A74DAE"/>
    <w:rsid w:val="4512DA1D"/>
    <w:rsid w:val="4547DA9B"/>
    <w:rsid w:val="45650780"/>
    <w:rsid w:val="456EC4E2"/>
    <w:rsid w:val="4573FA07"/>
    <w:rsid w:val="4595A7B3"/>
    <w:rsid w:val="45A41138"/>
    <w:rsid w:val="45BBB9F8"/>
    <w:rsid w:val="45CFAA1D"/>
    <w:rsid w:val="465927BE"/>
    <w:rsid w:val="4668D9F2"/>
    <w:rsid w:val="4679099C"/>
    <w:rsid w:val="46823B82"/>
    <w:rsid w:val="4687D163"/>
    <w:rsid w:val="468E72B1"/>
    <w:rsid w:val="46A3E351"/>
    <w:rsid w:val="46B48582"/>
    <w:rsid w:val="46CE630E"/>
    <w:rsid w:val="46E6C829"/>
    <w:rsid w:val="46F17203"/>
    <w:rsid w:val="46FB5CFF"/>
    <w:rsid w:val="4702B525"/>
    <w:rsid w:val="470A6B9D"/>
    <w:rsid w:val="472D0409"/>
    <w:rsid w:val="4762BF8D"/>
    <w:rsid w:val="478874F2"/>
    <w:rsid w:val="478C01BF"/>
    <w:rsid w:val="47ACED33"/>
    <w:rsid w:val="47C9066F"/>
    <w:rsid w:val="47D5F5BD"/>
    <w:rsid w:val="47D8B0AC"/>
    <w:rsid w:val="47DDB432"/>
    <w:rsid w:val="4803DC8C"/>
    <w:rsid w:val="48277422"/>
    <w:rsid w:val="48288D69"/>
    <w:rsid w:val="4839DD03"/>
    <w:rsid w:val="484FB196"/>
    <w:rsid w:val="4860AD63"/>
    <w:rsid w:val="486C0584"/>
    <w:rsid w:val="48778D45"/>
    <w:rsid w:val="48877E4C"/>
    <w:rsid w:val="4887E11E"/>
    <w:rsid w:val="48AADD98"/>
    <w:rsid w:val="48B67A9D"/>
    <w:rsid w:val="48B8373E"/>
    <w:rsid w:val="48C53B57"/>
    <w:rsid w:val="48D079BE"/>
    <w:rsid w:val="48E20515"/>
    <w:rsid w:val="48FBE7EB"/>
    <w:rsid w:val="490C8275"/>
    <w:rsid w:val="4912CF82"/>
    <w:rsid w:val="4939E8E9"/>
    <w:rsid w:val="49433DE1"/>
    <w:rsid w:val="49C76E60"/>
    <w:rsid w:val="49D314D2"/>
    <w:rsid w:val="49D3B033"/>
    <w:rsid w:val="49E646ED"/>
    <w:rsid w:val="49F82F41"/>
    <w:rsid w:val="4A02C58A"/>
    <w:rsid w:val="4A2E7FE0"/>
    <w:rsid w:val="4A646858"/>
    <w:rsid w:val="4A7AF0F8"/>
    <w:rsid w:val="4A886461"/>
    <w:rsid w:val="4A892597"/>
    <w:rsid w:val="4A9DAA58"/>
    <w:rsid w:val="4AA55345"/>
    <w:rsid w:val="4AA70072"/>
    <w:rsid w:val="4AA89380"/>
    <w:rsid w:val="4AAD3C0C"/>
    <w:rsid w:val="4B08BC06"/>
    <w:rsid w:val="4B10BBF1"/>
    <w:rsid w:val="4B1A7C33"/>
    <w:rsid w:val="4B46E309"/>
    <w:rsid w:val="4B5D9FC4"/>
    <w:rsid w:val="4B65244A"/>
    <w:rsid w:val="4B712D9B"/>
    <w:rsid w:val="4B7CA3EF"/>
    <w:rsid w:val="4B880D90"/>
    <w:rsid w:val="4BA3E46E"/>
    <w:rsid w:val="4BBF3150"/>
    <w:rsid w:val="4BE238F1"/>
    <w:rsid w:val="4BE6183C"/>
    <w:rsid w:val="4BE8949F"/>
    <w:rsid w:val="4BFCE819"/>
    <w:rsid w:val="4C22B400"/>
    <w:rsid w:val="4C23E779"/>
    <w:rsid w:val="4C52A9C9"/>
    <w:rsid w:val="4C6DFB62"/>
    <w:rsid w:val="4C78ED7F"/>
    <w:rsid w:val="4C84151A"/>
    <w:rsid w:val="4C958251"/>
    <w:rsid w:val="4CA73E8B"/>
    <w:rsid w:val="4CADE766"/>
    <w:rsid w:val="4CC27F90"/>
    <w:rsid w:val="4CE81ECA"/>
    <w:rsid w:val="4CF299BE"/>
    <w:rsid w:val="4CFFE8D9"/>
    <w:rsid w:val="4D0AF67A"/>
    <w:rsid w:val="4D0EC60F"/>
    <w:rsid w:val="4D2F4786"/>
    <w:rsid w:val="4D453332"/>
    <w:rsid w:val="4D4A8CBE"/>
    <w:rsid w:val="4D55AC75"/>
    <w:rsid w:val="4D5DD074"/>
    <w:rsid w:val="4D7532A2"/>
    <w:rsid w:val="4D9BF976"/>
    <w:rsid w:val="4DA4A7F5"/>
    <w:rsid w:val="4DAD9CC7"/>
    <w:rsid w:val="4E013DAC"/>
    <w:rsid w:val="4E15083F"/>
    <w:rsid w:val="4E207702"/>
    <w:rsid w:val="4E486BA6"/>
    <w:rsid w:val="4E61888B"/>
    <w:rsid w:val="4E659609"/>
    <w:rsid w:val="4E773682"/>
    <w:rsid w:val="4E82DF9B"/>
    <w:rsid w:val="4E8C2A11"/>
    <w:rsid w:val="4E9D7D21"/>
    <w:rsid w:val="4EC14E86"/>
    <w:rsid w:val="4EC1C417"/>
    <w:rsid w:val="4ECB9491"/>
    <w:rsid w:val="4EEC6BCA"/>
    <w:rsid w:val="4EFD9E51"/>
    <w:rsid w:val="4F7E74D1"/>
    <w:rsid w:val="4F8CAB12"/>
    <w:rsid w:val="4F916C66"/>
    <w:rsid w:val="4FA4356D"/>
    <w:rsid w:val="4FAF320F"/>
    <w:rsid w:val="4FB010CB"/>
    <w:rsid w:val="4FD707E6"/>
    <w:rsid w:val="4FEF7646"/>
    <w:rsid w:val="4FF6A847"/>
    <w:rsid w:val="4FFA2344"/>
    <w:rsid w:val="501469C5"/>
    <w:rsid w:val="5019C064"/>
    <w:rsid w:val="5028AFEF"/>
    <w:rsid w:val="503A008F"/>
    <w:rsid w:val="505AB50C"/>
    <w:rsid w:val="5072F895"/>
    <w:rsid w:val="5094EC5C"/>
    <w:rsid w:val="50BB14C8"/>
    <w:rsid w:val="50C23696"/>
    <w:rsid w:val="50C7A6C8"/>
    <w:rsid w:val="50D2ABC5"/>
    <w:rsid w:val="50D92F92"/>
    <w:rsid w:val="50EC7A09"/>
    <w:rsid w:val="50F30EB5"/>
    <w:rsid w:val="50FE0B49"/>
    <w:rsid w:val="51152C41"/>
    <w:rsid w:val="51152C41"/>
    <w:rsid w:val="512A4899"/>
    <w:rsid w:val="512E8D4B"/>
    <w:rsid w:val="513748BE"/>
    <w:rsid w:val="513972EF"/>
    <w:rsid w:val="5157B43D"/>
    <w:rsid w:val="51895D18"/>
    <w:rsid w:val="5198B50F"/>
    <w:rsid w:val="51A0D091"/>
    <w:rsid w:val="51B17C4B"/>
    <w:rsid w:val="51BCEB30"/>
    <w:rsid w:val="52028AAD"/>
    <w:rsid w:val="5206B469"/>
    <w:rsid w:val="52270C66"/>
    <w:rsid w:val="522EF0B7"/>
    <w:rsid w:val="523A8EAF"/>
    <w:rsid w:val="524C36D6"/>
    <w:rsid w:val="525E3AA7"/>
    <w:rsid w:val="528C9651"/>
    <w:rsid w:val="52A5DE78"/>
    <w:rsid w:val="52B25072"/>
    <w:rsid w:val="52BEA6E8"/>
    <w:rsid w:val="52CC1D7D"/>
    <w:rsid w:val="52DB7304"/>
    <w:rsid w:val="5305EFC8"/>
    <w:rsid w:val="53184F5A"/>
    <w:rsid w:val="5319D5A5"/>
    <w:rsid w:val="53213E78"/>
    <w:rsid w:val="533F105D"/>
    <w:rsid w:val="537A4FD8"/>
    <w:rsid w:val="53971252"/>
    <w:rsid w:val="53B1816D"/>
    <w:rsid w:val="53C08A7A"/>
    <w:rsid w:val="53C195AA"/>
    <w:rsid w:val="53E20826"/>
    <w:rsid w:val="53E3BF86"/>
    <w:rsid w:val="54068C15"/>
    <w:rsid w:val="540F29C1"/>
    <w:rsid w:val="54275765"/>
    <w:rsid w:val="5435242D"/>
    <w:rsid w:val="545BCF34"/>
    <w:rsid w:val="54A31911"/>
    <w:rsid w:val="54B0975A"/>
    <w:rsid w:val="54B49DF8"/>
    <w:rsid w:val="54BC4C10"/>
    <w:rsid w:val="54F39C89"/>
    <w:rsid w:val="54FDFB46"/>
    <w:rsid w:val="550B5950"/>
    <w:rsid w:val="55338B81"/>
    <w:rsid w:val="55857521"/>
    <w:rsid w:val="558FD8E8"/>
    <w:rsid w:val="55DADB67"/>
    <w:rsid w:val="55ED30EB"/>
    <w:rsid w:val="55FF3BEF"/>
    <w:rsid w:val="56164AF8"/>
    <w:rsid w:val="56300B80"/>
    <w:rsid w:val="563BEFC4"/>
    <w:rsid w:val="5656B74F"/>
    <w:rsid w:val="5658BE77"/>
    <w:rsid w:val="565EF962"/>
    <w:rsid w:val="566E5DDF"/>
    <w:rsid w:val="56B39074"/>
    <w:rsid w:val="56D15B0D"/>
    <w:rsid w:val="56D19225"/>
    <w:rsid w:val="56E6CF03"/>
    <w:rsid w:val="56F4A1AB"/>
    <w:rsid w:val="56F7777A"/>
    <w:rsid w:val="572E5533"/>
    <w:rsid w:val="5760B716"/>
    <w:rsid w:val="57A402B8"/>
    <w:rsid w:val="57B8F70A"/>
    <w:rsid w:val="57CA8811"/>
    <w:rsid w:val="57FD10C0"/>
    <w:rsid w:val="580EA5A6"/>
    <w:rsid w:val="582B5115"/>
    <w:rsid w:val="583B5030"/>
    <w:rsid w:val="583D67C6"/>
    <w:rsid w:val="5840F28A"/>
    <w:rsid w:val="585141DD"/>
    <w:rsid w:val="5887C242"/>
    <w:rsid w:val="58945106"/>
    <w:rsid w:val="589C8D91"/>
    <w:rsid w:val="58B2B165"/>
    <w:rsid w:val="58B2FB39"/>
    <w:rsid w:val="58CE9EBC"/>
    <w:rsid w:val="58FD06DB"/>
    <w:rsid w:val="59040C08"/>
    <w:rsid w:val="591721F8"/>
    <w:rsid w:val="59326863"/>
    <w:rsid w:val="59576BCB"/>
    <w:rsid w:val="5969052A"/>
    <w:rsid w:val="59799A17"/>
    <w:rsid w:val="598A9C56"/>
    <w:rsid w:val="5993D0C3"/>
    <w:rsid w:val="59A9D453"/>
    <w:rsid w:val="59B27D8E"/>
    <w:rsid w:val="59C77845"/>
    <w:rsid w:val="59E45EC2"/>
    <w:rsid w:val="59FF1F40"/>
    <w:rsid w:val="5A14E2ED"/>
    <w:rsid w:val="5A4BF8DF"/>
    <w:rsid w:val="5A4E55A9"/>
    <w:rsid w:val="5A5AB69E"/>
    <w:rsid w:val="5A7F9E98"/>
    <w:rsid w:val="5A9F5218"/>
    <w:rsid w:val="5AA710ED"/>
    <w:rsid w:val="5AAB49C6"/>
    <w:rsid w:val="5ABF2C3A"/>
    <w:rsid w:val="5AD08254"/>
    <w:rsid w:val="5ADC4A71"/>
    <w:rsid w:val="5AEE68DE"/>
    <w:rsid w:val="5AF72670"/>
    <w:rsid w:val="5B61F086"/>
    <w:rsid w:val="5B64AEB1"/>
    <w:rsid w:val="5B736A32"/>
    <w:rsid w:val="5B7BF026"/>
    <w:rsid w:val="5B8E189D"/>
    <w:rsid w:val="5BA540B1"/>
    <w:rsid w:val="5BABA753"/>
    <w:rsid w:val="5BBFD26B"/>
    <w:rsid w:val="5BC9993B"/>
    <w:rsid w:val="5BE99BC8"/>
    <w:rsid w:val="5BECC0F7"/>
    <w:rsid w:val="5C0E5270"/>
    <w:rsid w:val="5C159ACD"/>
    <w:rsid w:val="5C2BE35E"/>
    <w:rsid w:val="5C382E6B"/>
    <w:rsid w:val="5C4343A1"/>
    <w:rsid w:val="5C492C13"/>
    <w:rsid w:val="5C4FA8AA"/>
    <w:rsid w:val="5C5EE890"/>
    <w:rsid w:val="5C78DDA5"/>
    <w:rsid w:val="5C8A804A"/>
    <w:rsid w:val="5C99CB4C"/>
    <w:rsid w:val="5CAC5E56"/>
    <w:rsid w:val="5CCA30FC"/>
    <w:rsid w:val="5CDDACC2"/>
    <w:rsid w:val="5CEBBC6C"/>
    <w:rsid w:val="5D21A00A"/>
    <w:rsid w:val="5D482743"/>
    <w:rsid w:val="5D4A931A"/>
    <w:rsid w:val="5D64C305"/>
    <w:rsid w:val="5D663351"/>
    <w:rsid w:val="5D77066B"/>
    <w:rsid w:val="5D78CB14"/>
    <w:rsid w:val="5D7E0DFA"/>
    <w:rsid w:val="5D8D5A66"/>
    <w:rsid w:val="5DADA456"/>
    <w:rsid w:val="5DC467B4"/>
    <w:rsid w:val="5DE2AC80"/>
    <w:rsid w:val="5DF1ED41"/>
    <w:rsid w:val="5DF36865"/>
    <w:rsid w:val="5E1AB052"/>
    <w:rsid w:val="5E2EDED6"/>
    <w:rsid w:val="5E51E623"/>
    <w:rsid w:val="5E8016B2"/>
    <w:rsid w:val="5EB39D55"/>
    <w:rsid w:val="5EE55C5A"/>
    <w:rsid w:val="5EED1FA8"/>
    <w:rsid w:val="5EF759EE"/>
    <w:rsid w:val="5EF790B5"/>
    <w:rsid w:val="5F30E3E3"/>
    <w:rsid w:val="5F3A5800"/>
    <w:rsid w:val="5F4E3EAC"/>
    <w:rsid w:val="5F7A2D1E"/>
    <w:rsid w:val="5FC6D52C"/>
    <w:rsid w:val="5FFFD92E"/>
    <w:rsid w:val="6003330D"/>
    <w:rsid w:val="6009B1DC"/>
    <w:rsid w:val="6018091E"/>
    <w:rsid w:val="60403DB4"/>
    <w:rsid w:val="6045FCEB"/>
    <w:rsid w:val="608E4663"/>
    <w:rsid w:val="60B45379"/>
    <w:rsid w:val="60BEEAE4"/>
    <w:rsid w:val="60C0ABA6"/>
    <w:rsid w:val="60C782CA"/>
    <w:rsid w:val="60CC1C17"/>
    <w:rsid w:val="60EE1D04"/>
    <w:rsid w:val="60EEB4C1"/>
    <w:rsid w:val="6103BBE4"/>
    <w:rsid w:val="610BAA60"/>
    <w:rsid w:val="61260544"/>
    <w:rsid w:val="6163F227"/>
    <w:rsid w:val="61863146"/>
    <w:rsid w:val="61881613"/>
    <w:rsid w:val="619B1020"/>
    <w:rsid w:val="61A03220"/>
    <w:rsid w:val="61A0EB35"/>
    <w:rsid w:val="61B0FA1C"/>
    <w:rsid w:val="61C13E6D"/>
    <w:rsid w:val="61CF8BDC"/>
    <w:rsid w:val="61DB511E"/>
    <w:rsid w:val="61EE426A"/>
    <w:rsid w:val="61F4678B"/>
    <w:rsid w:val="6235C750"/>
    <w:rsid w:val="6248B94B"/>
    <w:rsid w:val="62586F99"/>
    <w:rsid w:val="62718E9B"/>
    <w:rsid w:val="62825130"/>
    <w:rsid w:val="62950322"/>
    <w:rsid w:val="62B13C0F"/>
    <w:rsid w:val="62CBD714"/>
    <w:rsid w:val="62DFDC66"/>
    <w:rsid w:val="62E02090"/>
    <w:rsid w:val="631A1995"/>
    <w:rsid w:val="632B0753"/>
    <w:rsid w:val="632BE031"/>
    <w:rsid w:val="632F48D8"/>
    <w:rsid w:val="632FE48B"/>
    <w:rsid w:val="63324571"/>
    <w:rsid w:val="633FA283"/>
    <w:rsid w:val="637FE320"/>
    <w:rsid w:val="63E53C81"/>
    <w:rsid w:val="63E73BAF"/>
    <w:rsid w:val="63EC01D0"/>
    <w:rsid w:val="63F1A963"/>
    <w:rsid w:val="63F2F408"/>
    <w:rsid w:val="63F83148"/>
    <w:rsid w:val="64123EB7"/>
    <w:rsid w:val="64326B93"/>
    <w:rsid w:val="64386459"/>
    <w:rsid w:val="64453D28"/>
    <w:rsid w:val="644F614B"/>
    <w:rsid w:val="6473F7E3"/>
    <w:rsid w:val="647B1F98"/>
    <w:rsid w:val="649FF15D"/>
    <w:rsid w:val="64A6D5CA"/>
    <w:rsid w:val="64B49EB9"/>
    <w:rsid w:val="64C75B1C"/>
    <w:rsid w:val="64D6B882"/>
    <w:rsid w:val="64EF7FB4"/>
    <w:rsid w:val="65258B75"/>
    <w:rsid w:val="6564E1F1"/>
    <w:rsid w:val="657A2497"/>
    <w:rsid w:val="65822681"/>
    <w:rsid w:val="658593AE"/>
    <w:rsid w:val="65969C54"/>
    <w:rsid w:val="65C4BC1F"/>
    <w:rsid w:val="65D19933"/>
    <w:rsid w:val="664C96BA"/>
    <w:rsid w:val="667D356B"/>
    <w:rsid w:val="669F9024"/>
    <w:rsid w:val="66ADE2B1"/>
    <w:rsid w:val="66B771F8"/>
    <w:rsid w:val="66BA2DC7"/>
    <w:rsid w:val="66BEE6B1"/>
    <w:rsid w:val="66CA502F"/>
    <w:rsid w:val="66EB4D4F"/>
    <w:rsid w:val="66FC22EB"/>
    <w:rsid w:val="6715F9AE"/>
    <w:rsid w:val="67277FF9"/>
    <w:rsid w:val="674FFD04"/>
    <w:rsid w:val="67608D0D"/>
    <w:rsid w:val="677C080B"/>
    <w:rsid w:val="679C1799"/>
    <w:rsid w:val="67A80589"/>
    <w:rsid w:val="67AF40F0"/>
    <w:rsid w:val="67EAFEDC"/>
    <w:rsid w:val="67FBE701"/>
    <w:rsid w:val="68017A81"/>
    <w:rsid w:val="680E4D88"/>
    <w:rsid w:val="6811B52D"/>
    <w:rsid w:val="68148D2F"/>
    <w:rsid w:val="6821389A"/>
    <w:rsid w:val="683FEE7D"/>
    <w:rsid w:val="6848ED16"/>
    <w:rsid w:val="6849AF8D"/>
    <w:rsid w:val="685CAB30"/>
    <w:rsid w:val="6899DF63"/>
    <w:rsid w:val="68EAE98E"/>
    <w:rsid w:val="68EC86A0"/>
    <w:rsid w:val="68F895EF"/>
    <w:rsid w:val="69339BCD"/>
    <w:rsid w:val="693E26F7"/>
    <w:rsid w:val="69523475"/>
    <w:rsid w:val="69741A7D"/>
    <w:rsid w:val="69812CC2"/>
    <w:rsid w:val="6998B33B"/>
    <w:rsid w:val="69ABFABF"/>
    <w:rsid w:val="69B6C9E1"/>
    <w:rsid w:val="69B9D578"/>
    <w:rsid w:val="69BF39E6"/>
    <w:rsid w:val="69BFAAF0"/>
    <w:rsid w:val="69FB7576"/>
    <w:rsid w:val="6A07D355"/>
    <w:rsid w:val="6A0AE168"/>
    <w:rsid w:val="6A1041ED"/>
    <w:rsid w:val="6A25CEC5"/>
    <w:rsid w:val="6A36CDBA"/>
    <w:rsid w:val="6A377E6F"/>
    <w:rsid w:val="6A54C6CB"/>
    <w:rsid w:val="6A7D5BF1"/>
    <w:rsid w:val="6A9A0A4C"/>
    <w:rsid w:val="6A9F1A64"/>
    <w:rsid w:val="6ACA2947"/>
    <w:rsid w:val="6AD56CD9"/>
    <w:rsid w:val="6AEE8910"/>
    <w:rsid w:val="6B01B08E"/>
    <w:rsid w:val="6B24293C"/>
    <w:rsid w:val="6B3E43EA"/>
    <w:rsid w:val="6B48CAA7"/>
    <w:rsid w:val="6B527976"/>
    <w:rsid w:val="6B6D0E49"/>
    <w:rsid w:val="6B831134"/>
    <w:rsid w:val="6B831756"/>
    <w:rsid w:val="6B90ED66"/>
    <w:rsid w:val="6BA5011F"/>
    <w:rsid w:val="6BD59743"/>
    <w:rsid w:val="6BE128AE"/>
    <w:rsid w:val="6C08033E"/>
    <w:rsid w:val="6C130D4E"/>
    <w:rsid w:val="6C1FDB29"/>
    <w:rsid w:val="6C80E90A"/>
    <w:rsid w:val="6C85BB06"/>
    <w:rsid w:val="6C87BCE3"/>
    <w:rsid w:val="6C8BE992"/>
    <w:rsid w:val="6C913138"/>
    <w:rsid w:val="6CA2307D"/>
    <w:rsid w:val="6CA9F151"/>
    <w:rsid w:val="6CB14B23"/>
    <w:rsid w:val="6CB4CF9F"/>
    <w:rsid w:val="6CC03014"/>
    <w:rsid w:val="6CD831D6"/>
    <w:rsid w:val="6CF4D3FA"/>
    <w:rsid w:val="6CF7A440"/>
    <w:rsid w:val="6CFA01DB"/>
    <w:rsid w:val="6CFC9A40"/>
    <w:rsid w:val="6D0C0C96"/>
    <w:rsid w:val="6D218F19"/>
    <w:rsid w:val="6D231E8B"/>
    <w:rsid w:val="6D2622DE"/>
    <w:rsid w:val="6D4DFABC"/>
    <w:rsid w:val="6D65CC03"/>
    <w:rsid w:val="6D77C1E5"/>
    <w:rsid w:val="6D894F23"/>
    <w:rsid w:val="6D8CBAF6"/>
    <w:rsid w:val="6D976776"/>
    <w:rsid w:val="6DA7FA7C"/>
    <w:rsid w:val="6DB19C86"/>
    <w:rsid w:val="6DB5AB99"/>
    <w:rsid w:val="6DB76FD0"/>
    <w:rsid w:val="6DC0C1F0"/>
    <w:rsid w:val="6DCCF1F4"/>
    <w:rsid w:val="6DCF233B"/>
    <w:rsid w:val="6DE0A2A7"/>
    <w:rsid w:val="6DE56B00"/>
    <w:rsid w:val="6E298D11"/>
    <w:rsid w:val="6E2AD5ED"/>
    <w:rsid w:val="6E2EC79E"/>
    <w:rsid w:val="6E383914"/>
    <w:rsid w:val="6E50E463"/>
    <w:rsid w:val="6E5C1BBA"/>
    <w:rsid w:val="6E600A77"/>
    <w:rsid w:val="6EA50E19"/>
    <w:rsid w:val="6EAC8B6A"/>
    <w:rsid w:val="6EB631F9"/>
    <w:rsid w:val="6EB6F1D7"/>
    <w:rsid w:val="6ED4D3BB"/>
    <w:rsid w:val="6EDEF68C"/>
    <w:rsid w:val="6F188B89"/>
    <w:rsid w:val="6F2FAA05"/>
    <w:rsid w:val="6F3A9F6F"/>
    <w:rsid w:val="6F4C62D9"/>
    <w:rsid w:val="6F6BD6AC"/>
    <w:rsid w:val="6F832E33"/>
    <w:rsid w:val="70036B1C"/>
    <w:rsid w:val="7003FDD8"/>
    <w:rsid w:val="700FF51A"/>
    <w:rsid w:val="7018270A"/>
    <w:rsid w:val="703E190C"/>
    <w:rsid w:val="707A22EC"/>
    <w:rsid w:val="708A181F"/>
    <w:rsid w:val="70B94E1E"/>
    <w:rsid w:val="70BD7B45"/>
    <w:rsid w:val="70FFF6C4"/>
    <w:rsid w:val="710085E8"/>
    <w:rsid w:val="7147F665"/>
    <w:rsid w:val="715267B7"/>
    <w:rsid w:val="716D82CD"/>
    <w:rsid w:val="718A8DB2"/>
    <w:rsid w:val="719798A5"/>
    <w:rsid w:val="7197F6D1"/>
    <w:rsid w:val="71CD2E3A"/>
    <w:rsid w:val="71DE888D"/>
    <w:rsid w:val="71EDA017"/>
    <w:rsid w:val="71F3A135"/>
    <w:rsid w:val="71F86511"/>
    <w:rsid w:val="71F875DA"/>
    <w:rsid w:val="71FDEC7D"/>
    <w:rsid w:val="7214F6C1"/>
    <w:rsid w:val="72342735"/>
    <w:rsid w:val="728837E8"/>
    <w:rsid w:val="728CBD03"/>
    <w:rsid w:val="72AC1A8B"/>
    <w:rsid w:val="72B4E4D3"/>
    <w:rsid w:val="72BD7C2E"/>
    <w:rsid w:val="72D9465F"/>
    <w:rsid w:val="72E813C5"/>
    <w:rsid w:val="7311DC11"/>
    <w:rsid w:val="73179ADE"/>
    <w:rsid w:val="73197A93"/>
    <w:rsid w:val="735996B2"/>
    <w:rsid w:val="735C8FAF"/>
    <w:rsid w:val="736FAAFC"/>
    <w:rsid w:val="73719485"/>
    <w:rsid w:val="73B65D43"/>
    <w:rsid w:val="73C0B892"/>
    <w:rsid w:val="73DD783C"/>
    <w:rsid w:val="73FA47C4"/>
    <w:rsid w:val="74004A45"/>
    <w:rsid w:val="74061FE7"/>
    <w:rsid w:val="74298FB2"/>
    <w:rsid w:val="745136B5"/>
    <w:rsid w:val="745AD564"/>
    <w:rsid w:val="747041A1"/>
    <w:rsid w:val="748E2641"/>
    <w:rsid w:val="74A7CE83"/>
    <w:rsid w:val="74C74EAD"/>
    <w:rsid w:val="74D31FA2"/>
    <w:rsid w:val="74F2A1AB"/>
    <w:rsid w:val="7510C2A2"/>
    <w:rsid w:val="75188996"/>
    <w:rsid w:val="7520BAFB"/>
    <w:rsid w:val="75263696"/>
    <w:rsid w:val="753462AF"/>
    <w:rsid w:val="75381C6C"/>
    <w:rsid w:val="753A8BE5"/>
    <w:rsid w:val="75490236"/>
    <w:rsid w:val="7555291B"/>
    <w:rsid w:val="7556732D"/>
    <w:rsid w:val="756E9D50"/>
    <w:rsid w:val="7571FC96"/>
    <w:rsid w:val="75872087"/>
    <w:rsid w:val="759F45AE"/>
    <w:rsid w:val="75A91F0A"/>
    <w:rsid w:val="75B4E138"/>
    <w:rsid w:val="75BB5FAB"/>
    <w:rsid w:val="75CBC815"/>
    <w:rsid w:val="75FF3409"/>
    <w:rsid w:val="76055182"/>
    <w:rsid w:val="76110BC7"/>
    <w:rsid w:val="761C0BFE"/>
    <w:rsid w:val="762C37BF"/>
    <w:rsid w:val="762DE86D"/>
    <w:rsid w:val="76386F1F"/>
    <w:rsid w:val="763C7E06"/>
    <w:rsid w:val="7640460A"/>
    <w:rsid w:val="7654CC82"/>
    <w:rsid w:val="7691CA01"/>
    <w:rsid w:val="7691CA01"/>
    <w:rsid w:val="76B301F7"/>
    <w:rsid w:val="76C49D50"/>
    <w:rsid w:val="76D9DD86"/>
    <w:rsid w:val="76E46716"/>
    <w:rsid w:val="76EF7807"/>
    <w:rsid w:val="76F05254"/>
    <w:rsid w:val="76F0611E"/>
    <w:rsid w:val="76F53FA7"/>
    <w:rsid w:val="771200CC"/>
    <w:rsid w:val="771C91D3"/>
    <w:rsid w:val="77304ED0"/>
    <w:rsid w:val="77652510"/>
    <w:rsid w:val="776FCDD2"/>
    <w:rsid w:val="778A2802"/>
    <w:rsid w:val="77AEDF9D"/>
    <w:rsid w:val="77B79EEF"/>
    <w:rsid w:val="77C1F209"/>
    <w:rsid w:val="77C60263"/>
    <w:rsid w:val="77D716A5"/>
    <w:rsid w:val="77E9F5A4"/>
    <w:rsid w:val="77F794D3"/>
    <w:rsid w:val="77FDC986"/>
    <w:rsid w:val="77FE15D6"/>
    <w:rsid w:val="7815D77F"/>
    <w:rsid w:val="7827C389"/>
    <w:rsid w:val="7849382D"/>
    <w:rsid w:val="785FA3F7"/>
    <w:rsid w:val="786F5910"/>
    <w:rsid w:val="78732965"/>
    <w:rsid w:val="78859F86"/>
    <w:rsid w:val="7896D184"/>
    <w:rsid w:val="78E6D3B0"/>
    <w:rsid w:val="78EB762E"/>
    <w:rsid w:val="790090CA"/>
    <w:rsid w:val="7906D0DE"/>
    <w:rsid w:val="791445CB"/>
    <w:rsid w:val="79237817"/>
    <w:rsid w:val="792C3137"/>
    <w:rsid w:val="796F5114"/>
    <w:rsid w:val="799D0CF6"/>
    <w:rsid w:val="79A338CD"/>
    <w:rsid w:val="79A57FE3"/>
    <w:rsid w:val="79B5AFE6"/>
    <w:rsid w:val="79DEBAA0"/>
    <w:rsid w:val="79F7AB6F"/>
    <w:rsid w:val="7A108646"/>
    <w:rsid w:val="7A1C1BA8"/>
    <w:rsid w:val="7A240914"/>
    <w:rsid w:val="7A27C8DB"/>
    <w:rsid w:val="7A29783B"/>
    <w:rsid w:val="7A3A2863"/>
    <w:rsid w:val="7A3E460A"/>
    <w:rsid w:val="7A77019D"/>
    <w:rsid w:val="7A9129E8"/>
    <w:rsid w:val="7AA8781D"/>
    <w:rsid w:val="7AB018AC"/>
    <w:rsid w:val="7AB37555"/>
    <w:rsid w:val="7AD3817E"/>
    <w:rsid w:val="7AF7CF43"/>
    <w:rsid w:val="7AF94097"/>
    <w:rsid w:val="7B04372B"/>
    <w:rsid w:val="7B3BF5CA"/>
    <w:rsid w:val="7B8FA7FA"/>
    <w:rsid w:val="7BAE94E4"/>
    <w:rsid w:val="7BBA532F"/>
    <w:rsid w:val="7BE68AB7"/>
    <w:rsid w:val="7BEAFD1F"/>
    <w:rsid w:val="7C155F58"/>
    <w:rsid w:val="7C180B71"/>
    <w:rsid w:val="7C39EB5C"/>
    <w:rsid w:val="7C3CE3B8"/>
    <w:rsid w:val="7C40F5B2"/>
    <w:rsid w:val="7C411B18"/>
    <w:rsid w:val="7C63DD9C"/>
    <w:rsid w:val="7C64F029"/>
    <w:rsid w:val="7C7AAF7B"/>
    <w:rsid w:val="7CC2B23D"/>
    <w:rsid w:val="7CC3C411"/>
    <w:rsid w:val="7CDAB604"/>
    <w:rsid w:val="7CE77ABD"/>
    <w:rsid w:val="7D381B5F"/>
    <w:rsid w:val="7D4F1237"/>
    <w:rsid w:val="7D575D85"/>
    <w:rsid w:val="7D598523"/>
    <w:rsid w:val="7D66CBAB"/>
    <w:rsid w:val="7D70BA28"/>
    <w:rsid w:val="7D72550D"/>
    <w:rsid w:val="7DAD9B67"/>
    <w:rsid w:val="7DB23DA3"/>
    <w:rsid w:val="7DF594B5"/>
    <w:rsid w:val="7DFDDCFD"/>
    <w:rsid w:val="7E186D1E"/>
    <w:rsid w:val="7E312D3B"/>
    <w:rsid w:val="7E3ECD42"/>
    <w:rsid w:val="7E581C7E"/>
    <w:rsid w:val="7E5AE5B0"/>
    <w:rsid w:val="7E6E8C38"/>
    <w:rsid w:val="7E72D5BE"/>
    <w:rsid w:val="7E7C7634"/>
    <w:rsid w:val="7E997053"/>
    <w:rsid w:val="7E9B282B"/>
    <w:rsid w:val="7EAC2ADA"/>
    <w:rsid w:val="7EBD6DC2"/>
    <w:rsid w:val="7EE72F96"/>
    <w:rsid w:val="7EEE7905"/>
    <w:rsid w:val="7EF39220"/>
    <w:rsid w:val="7F0F44AB"/>
    <w:rsid w:val="7F236D67"/>
    <w:rsid w:val="7F28B622"/>
    <w:rsid w:val="7F3B3B79"/>
    <w:rsid w:val="7F502F17"/>
    <w:rsid w:val="7F5A4A00"/>
    <w:rsid w:val="7F63456D"/>
    <w:rsid w:val="7F65D8E1"/>
    <w:rsid w:val="7F692891"/>
    <w:rsid w:val="7F72F7BD"/>
    <w:rsid w:val="7F77A407"/>
    <w:rsid w:val="7FC0A93E"/>
    <w:rsid w:val="7FC5B49D"/>
    <w:rsid w:val="7FC7B14C"/>
    <w:rsid w:val="7FD9405E"/>
    <w:rsid w:val="7FFD3CED"/>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pl-PL"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ceelegalmatters.com/poland" TargetMode="External" Id="R4f4a7f0721944f45" /><Relationship Type="http://schemas.openxmlformats.org/officeDocument/2006/relationships/hyperlink" Target="https://www.citizensadvice.org.uk/law-and-courts/discrimination/about-discrimination/equality-act-2010-discrimination-and-your-rights/" TargetMode="External" Id="R97120be2cd8048b9" /><Relationship Type="http://schemas.openxmlformats.org/officeDocument/2006/relationships/hyperlink" Target="https://www.hospitalitynet.org/file/152008651.pdf" TargetMode="External" Id="Ra3f19074193f4b11" /><Relationship Type="http://schemas.openxmlformats.org/officeDocument/2006/relationships/hyperlink" Target="https://www.thehrdigest.com/" TargetMode="External" Id="R3def526cae184fdb" /><Relationship Type="http://schemas.openxmlformats.org/officeDocument/2006/relationships/hyperlink" Target="https://www.thehrdigest.com/recruitment-principles-of-marriot/" TargetMode="External" Id="R91b4e951a4a94d25" /><Relationship Type="http://schemas.openxmlformats.org/officeDocument/2006/relationships/hyperlink" Target="https://marshallelearning.com/blog/understanding-equality-and-diversity-in-the-workplace/" TargetMode="External" Id="Rba96dc3e16e441e5" /><Relationship Type="http://schemas.openxmlformats.org/officeDocument/2006/relationships/hyperlink" Target="https://news.marriott.com/news/2018/10/01/marriott-international-reveals-robust-expansion-plans-across-africa" TargetMode="External" Id="R30859ba18ccd461c" /><Relationship Type="http://schemas.openxmlformats.org/officeDocument/2006/relationships/hyperlink" Target="https://travel.usnews.com/Hotels/b-Marriott_Group_Hotels/Poland/" TargetMode="External" Id="Rc3dba25329644a53" /><Relationship Type="http://schemas.openxmlformats.org/officeDocument/2006/relationships/hyperlink" Target="https://www.marriott.com/hotels/fact-sheet/travel/wawpl-warsaw-marriott-hotel/" TargetMode="External" Id="Rb4025db0e83f4545" /><Relationship Type="http://schemas.openxmlformats.org/officeDocument/2006/relationships/hyperlink" Target="https://theculturetrip.com/europe/poland/articles/7-traditions-only-poles-can-understand/" TargetMode="External" Id="R98c7bcd7b19949c8" /><Relationship Type="http://schemas.openxmlformats.org/officeDocument/2006/relationships/hyperlink" Target="https://pl.tripadvisor.com/Hotel_Review-g274856-d275047-Reviews-Warsaw_Marriott_Hotel-Warsaw_Mazovia_Province_Central_Poland.html" TargetMode="External" Id="Ra23567b4eaf8408d" /><Relationship Type="http://schemas.openxmlformats.org/officeDocument/2006/relationships/numbering" Target="/word/numbering.xml" Id="R102088affd0d4947" /><Relationship Type="http://schemas.openxmlformats.org/officeDocument/2006/relationships/hyperlink" Target="https://travel.usnews.com/Hotels/b-Marriott_Group_Hotels/Poland/" TargetMode="External" Id="R6bc77d357c26443d" /><Relationship Type="http://schemas.openxmlformats.org/officeDocument/2006/relationships/hyperlink" Target="https://www.asylumineurope.org/reports/country/poland/statistics" TargetMode="External" Id="R8ddc8450abda4756" /><Relationship Type="http://schemas.openxmlformats.org/officeDocument/2006/relationships/hyperlink" Target="https://shodhganga.inflibnet.ac.in/bitstream/10603/205652/11/11_chapter%203.pdf" TargetMode="External" Id="R0801c0f36d6d4f95" /><Relationship Type="http://schemas.openxmlformats.org/officeDocument/2006/relationships/hyperlink" Target="https://core.ac.uk/download/pdf/16517878.pdf" TargetMode="External" Id="R3ae0225706eb481c" /><Relationship Type="http://schemas.openxmlformats.org/officeDocument/2006/relationships/hyperlink" Target="https://countryeconomy.com/unemployment/poland" TargetMode="External" Id="Rc34f601c043a44b5" /><Relationship Type="http://schemas.openxmlformats.org/officeDocument/2006/relationships/hyperlink" Target="https://www.heritage.org/index/country/poland" TargetMode="External" Id="R70aa806a5c8841c2" /><Relationship Type="http://schemas.openxmlformats.org/officeDocument/2006/relationships/hyperlink" Target="https://pl.indeed.com/Praca-Marriott-w-Warszawa,-mazowieckie" TargetMode="External" Id="Rcae484dcc33043b8" /><Relationship Type="http://schemas.openxmlformats.org/officeDocument/2006/relationships/hyperlink" Target="https://www.indexmundi.com/poland/demographics_profile.html" TargetMode="External" Id="Rec75bc4207324df1" /><Relationship Type="http://schemas.openxmlformats.org/officeDocument/2006/relationships/hyperlink" Target="https://careers.marriott.com/tips-for-applying/" TargetMode="External" Id="Rccb11335d46c422d" /><Relationship Type="http://schemas.openxmlformats.org/officeDocument/2006/relationships/hyperlink" Target="https://www.newsweek.com/topic/poland" TargetMode="External" Id="R56c6a99ebd2e40b5" /><Relationship Type="http://schemas.openxmlformats.org/officeDocument/2006/relationships/hyperlink" Target="https://www.ohchr.org/Documents/Issues/OlderPersons/MIPAA/NHRI_Poland_Annex1.pdf" TargetMode="External" Id="R18a326c4b2de4d53" /><Relationship Type="http://schemas.openxmlformats.org/officeDocument/2006/relationships/hyperlink" Target="https://pestleanalysis.com/what-is-pestle-analysis/" TargetMode="External" Id="Rfda2fac4b1254bca" /><Relationship Type="http://schemas.openxmlformats.org/officeDocument/2006/relationships/hyperlink" Target="http://www.pac1944.org/featured-stories/brexit-positives-and-negatives-for-poland/" TargetMode="External" Id="Rfa1d9fd555d546f3" /><Relationship Type="http://schemas.openxmlformats.org/officeDocument/2006/relationships/hyperlink" Target="https://www.professionalacademy.com/blogs-and-advice/marketing-theories---pestel-analysis" TargetMode="External" Id="Rfbb4e98a56fe4778" /><Relationship Type="http://schemas.openxmlformats.org/officeDocument/2006/relationships/hyperlink" Target="https://www.prospects.ac.uk/jobs-and-work-experience/working-abroad/work-in-poland" TargetMode="External" Id="R3a84db7ad05640a1" /><Relationship Type="http://schemas.openxmlformats.org/officeDocument/2006/relationships/hyperlink" Target="https://www.statista.com/statistics/978314/travel-and-tourism-direct-contribution-to-gdp-in-poland/" TargetMode="External" Id="R81cd8a395ffe44fd" /><Relationship Type="http://schemas.openxmlformats.org/officeDocument/2006/relationships/hyperlink" Target="https://tradingeconomics.com/poland/employed-persons" TargetMode="External" Id="R485e16a7913246c1" /><Relationship Type="http://schemas.openxmlformats.org/officeDocument/2006/relationships/hyperlink" Target="https://www.cipd.co.uk/knowledge/fundamentals/people/recruitment/factsheet" TargetMode="External" Id="R97993804690d488a" /><Relationship Type="http://schemas.openxmlformats.org/officeDocument/2006/relationships/hyperlink" Target="https://www.escape2poland.co.uk/poland-guide/uniquely-distinctive-polish-christmas-traditions" TargetMode="External" Id="R428d870563ff48d0" /><Relationship Type="http://schemas.openxmlformats.org/officeDocument/2006/relationships/hyperlink" Target="https://discovercracow.com/visit-poland/" TargetMode="External" Id="R11ec47e0e9894803" /><Relationship Type="http://schemas.openxmlformats.org/officeDocument/2006/relationships/hyperlink" Target="https://emerging-europe.com/voices/effects-of-a-social-revolution-in-poland/" TargetMode="External" Id="Rdbc5c54fc52f419f" /><Relationship Type="http://schemas.openxmlformats.org/officeDocument/2006/relationships/hyperlink" Target="https://emergingmarkets.blog.franklintempleton.com/2016/07/21/positive-trends-and-political-challenges-in-poland/" TargetMode="External" Id="R8f0ba15c350f462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2020-05-21T21:53:25.6591069Z</dcterms:created>
  <dcterms:modified xsi:type="dcterms:W3CDTF">2020-06-03T21:14:33.9780492Z</dcterms:modified>
  <dc:creator>Monika Smarul (1903505)</dc:creator>
  <lastModifiedBy>Monika Smarul (1903505)</lastModifiedBy>
</coreProperties>
</file>