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6046" w14:textId="2E0AABE2" w:rsidR="008F3DA7" w:rsidRPr="00817D4B" w:rsidRDefault="008F3DA7" w:rsidP="008F3DA7">
      <w:pPr>
        <w:jc w:val="both"/>
        <w:rPr>
          <w:rFonts w:asciiTheme="minorHAnsi" w:hAnsiTheme="minorHAnsi"/>
          <w:b/>
        </w:rPr>
      </w:pPr>
      <w:r w:rsidRPr="00817D4B">
        <w:rPr>
          <w:rFonts w:asciiTheme="minorHAnsi" w:hAnsiTheme="minorHAnsi"/>
          <w:b/>
        </w:rPr>
        <w:t xml:space="preserve">ARSYLWI / NODIADAU MAES </w:t>
      </w:r>
    </w:p>
    <w:p w14:paraId="179A1734" w14:textId="77777777" w:rsidR="008F3DA7" w:rsidRPr="00817D4B" w:rsidRDefault="008F3DA7" w:rsidP="008F3DA7">
      <w:pPr>
        <w:rPr>
          <w:rFonts w:asciiTheme="minorHAnsi" w:hAnsiTheme="minorHAnsi"/>
          <w:sz w:val="16"/>
          <w:szCs w:val="16"/>
        </w:rPr>
      </w:pPr>
    </w:p>
    <w:p w14:paraId="0D78DB18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5FB01F19" w14:textId="77777777" w:rsidTr="00A34E43">
        <w:trPr>
          <w:trHeight w:val="240"/>
        </w:trPr>
        <w:tc>
          <w:tcPr>
            <w:tcW w:w="8926" w:type="dxa"/>
          </w:tcPr>
          <w:p w14:paraId="7079D9D8" w14:textId="70248626" w:rsidR="008F3DA7" w:rsidRPr="00817D4B" w:rsidRDefault="008F3DA7" w:rsidP="00A34E43">
            <w:pPr>
              <w:rPr>
                <w:rFonts w:asciiTheme="minorHAnsi" w:hAnsiTheme="minorHAnsi"/>
              </w:rPr>
            </w:pPr>
            <w:r w:rsidRPr="00817D4B">
              <w:rPr>
                <w:rFonts w:asciiTheme="minorHAnsi" w:hAnsiTheme="minorHAnsi"/>
              </w:rPr>
              <w:t xml:space="preserve">Dyddiad ac amser, grŵp blwyddyn: </w:t>
            </w:r>
            <w:r w:rsidR="3403E1D5" w:rsidRPr="4BE80643">
              <w:rPr>
                <w:rFonts w:asciiTheme="minorHAnsi" w:hAnsiTheme="minorHAnsi"/>
              </w:rPr>
              <w:t xml:space="preserve">Blwyddyn 2 </w:t>
            </w:r>
            <w:r w:rsidR="1F0D5E04" w:rsidRPr="4BE80643">
              <w:rPr>
                <w:rFonts w:asciiTheme="minorHAnsi" w:hAnsiTheme="minorHAnsi"/>
              </w:rPr>
              <w:t>tua 1y.p ar 28.9.22</w:t>
            </w:r>
          </w:p>
          <w:p w14:paraId="0DA7212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3EA4AC84" w14:textId="77777777" w:rsidTr="00A34E43">
        <w:tc>
          <w:tcPr>
            <w:tcW w:w="8926" w:type="dxa"/>
          </w:tcPr>
          <w:p w14:paraId="02A5EFEE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Ble a Phryd: 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5579D9C8" w14:textId="0C7E5340" w:rsidR="008F3DA7" w:rsidRPr="00817D4B" w:rsidRDefault="72A8C706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>Roedd yr arsylwad yma wedi digwydd yn dosbarth Blwyddyn 2 ar ôl amser cinio.  Roedd yn dosbarth o tua 24 o blant a dim o</w:t>
            </w:r>
            <w:r w:rsidR="24131FF3" w:rsidRPr="4BE80643">
              <w:rPr>
                <w:rFonts w:asciiTheme="minorHAnsi" w:hAnsiTheme="minorHAnsi"/>
              </w:rPr>
              <w:t xml:space="preserve">nd un athrawes yn y dosbarth. </w:t>
            </w:r>
            <w:r w:rsidR="05970700" w:rsidRPr="4BE80643">
              <w:rPr>
                <w:rFonts w:asciiTheme="minorHAnsi" w:hAnsiTheme="minorHAnsi"/>
              </w:rPr>
              <w:t>Sesiwn Gwyddoniaeth oedd y nod y prynhawn hwnnw.</w:t>
            </w:r>
          </w:p>
        </w:tc>
      </w:tr>
      <w:tr w:rsidR="008F3DA7" w:rsidRPr="00817D4B" w14:paraId="59BB1286" w14:textId="77777777" w:rsidTr="00A34E43">
        <w:tc>
          <w:tcPr>
            <w:tcW w:w="8926" w:type="dxa"/>
          </w:tcPr>
          <w:p w14:paraId="4E7B1C25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 xml:space="preserve">disgrifiad manwl o’r digwyddiad critigol (gorau po fwyaf o fanylder er mwyn gallu cyfeirio ato yn eich gwaith diweddarach) </w:t>
            </w:r>
          </w:p>
          <w:p w14:paraId="63F38943" w14:textId="3666C15D" w:rsidR="008F3DA7" w:rsidRPr="00817D4B" w:rsidRDefault="7DEAED08" w:rsidP="4BE80643">
            <w:pPr>
              <w:jc w:val="both"/>
              <w:rPr>
                <w:rFonts w:asciiTheme="minorHAnsi" w:hAnsiTheme="minorHAnsi"/>
                <w:bCs/>
              </w:rPr>
            </w:pPr>
            <w:r w:rsidRPr="4BE80643">
              <w:rPr>
                <w:rFonts w:asciiTheme="minorHAnsi" w:hAnsiTheme="minorHAnsi"/>
              </w:rPr>
              <w:t xml:space="preserve">Daeth y disgyblion i mewn o amser cinio ac aeth un </w:t>
            </w:r>
            <w:r w:rsidR="51FB399F" w:rsidRPr="4BE80643">
              <w:rPr>
                <w:rFonts w:asciiTheme="minorHAnsi" w:hAnsiTheme="minorHAnsi"/>
              </w:rPr>
              <w:t>disgybl yn syth i eistedd ar bw</w:t>
            </w:r>
            <w:r w:rsidR="5F78265B" w:rsidRPr="4BE80643">
              <w:rPr>
                <w:rFonts w:asciiTheme="minorHAnsi" w:hAnsiTheme="minorHAnsi"/>
              </w:rPr>
              <w:t>y</w:t>
            </w:r>
            <w:r w:rsidR="51FB399F" w:rsidRPr="4BE80643">
              <w:rPr>
                <w:rFonts w:asciiTheme="minorHAnsi" w:hAnsiTheme="minorHAnsi"/>
              </w:rPr>
              <w:t xml:space="preserve">s y bwrdd a edrych ar gliniadur tra roedd gweddill y dosbarth  yn eistedd ar y carped yn barod </w:t>
            </w:r>
            <w:r w:rsidR="72993522" w:rsidRPr="4BE80643">
              <w:rPr>
                <w:rFonts w:asciiTheme="minorHAnsi" w:hAnsiTheme="minorHAnsi"/>
              </w:rPr>
              <w:t>i</w:t>
            </w:r>
            <w:r w:rsidR="51FB399F" w:rsidRPr="4BE80643">
              <w:rPr>
                <w:rFonts w:asciiTheme="minorHAnsi" w:hAnsiTheme="minorHAnsi"/>
              </w:rPr>
              <w:t xml:space="preserve">'r athrawes dechrau’r prynhawn. </w:t>
            </w:r>
          </w:p>
          <w:p w14:paraId="2006580B" w14:textId="527038E2" w:rsidR="008F3DA7" w:rsidRPr="00817D4B" w:rsidRDefault="51FB399F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>Dywedodd yr athrawes wrtha i fod y disgybl yma yn weld yn anodd i fynd mewn i gael cinio gyda gweddill y dosbarth</w:t>
            </w:r>
            <w:r w:rsidR="669600EA" w:rsidRPr="4BE80643">
              <w:rPr>
                <w:rFonts w:asciiTheme="minorHAnsi" w:hAnsiTheme="minorHAnsi"/>
              </w:rPr>
              <w:t xml:space="preserve">, nid oherwydd lefel y sŵn ond oherwydd doedd y disgybl ddim yn hoffi newid yn ei ddiwrnod, ond y diwrnod hyn fe aeth y disgybl i mewn </w:t>
            </w:r>
            <w:r w:rsidR="61650119" w:rsidRPr="4BE80643">
              <w:rPr>
                <w:rFonts w:asciiTheme="minorHAnsi" w:hAnsiTheme="minorHAnsi"/>
              </w:rPr>
              <w:t>i</w:t>
            </w:r>
            <w:r w:rsidR="669600EA" w:rsidRPr="4BE80643">
              <w:rPr>
                <w:rFonts w:asciiTheme="minorHAnsi" w:hAnsiTheme="minorHAnsi"/>
              </w:rPr>
              <w:t>'r neuadd gin</w:t>
            </w:r>
            <w:r w:rsidR="34E7C054" w:rsidRPr="4BE80643">
              <w:rPr>
                <w:rFonts w:asciiTheme="minorHAnsi" w:hAnsiTheme="minorHAnsi"/>
              </w:rPr>
              <w:t>i</w:t>
            </w:r>
            <w:r w:rsidR="669600EA" w:rsidRPr="4BE80643">
              <w:rPr>
                <w:rFonts w:asciiTheme="minorHAnsi" w:hAnsiTheme="minorHAnsi"/>
              </w:rPr>
              <w:t>o gyda pawb arall. Felly roedd yr athraw</w:t>
            </w:r>
            <w:r w:rsidR="543D5327" w:rsidRPr="4BE80643">
              <w:rPr>
                <w:rFonts w:asciiTheme="minorHAnsi" w:hAnsiTheme="minorHAnsi"/>
              </w:rPr>
              <w:t>es yn gwobrwyo’r plentyn am ei fod wedi gwneud rhywbeth oedd yn anodd iddo am ei fod ganddo tueddiadau ASD dwys. Nid oes gan y disgybl yma</w:t>
            </w:r>
            <w:r w:rsidR="14E3DEE5" w:rsidRPr="4BE80643">
              <w:rPr>
                <w:rFonts w:asciiTheme="minorHAnsi" w:hAnsiTheme="minorHAnsi"/>
              </w:rPr>
              <w:t xml:space="preserve"> cynorthwyydd</w:t>
            </w:r>
            <w:r w:rsidR="543D5327" w:rsidRPr="4BE80643">
              <w:rPr>
                <w:rFonts w:asciiTheme="minorHAnsi" w:hAnsiTheme="minorHAnsi"/>
              </w:rPr>
              <w:t xml:space="preserve"> un i un na datganiad personol</w:t>
            </w:r>
            <w:r w:rsidR="7C987315" w:rsidRPr="4BE80643">
              <w:rPr>
                <w:rFonts w:asciiTheme="minorHAnsi" w:hAnsiTheme="minorHAnsi"/>
              </w:rPr>
              <w:t xml:space="preserve"> felly roedd yr athrawes yn defnyddio’r dechneg yma am ei fod yn gweld yn gweithio iddi hi ac </w:t>
            </w:r>
            <w:r w:rsidR="71DE341B" w:rsidRPr="4BE80643">
              <w:rPr>
                <w:rFonts w:asciiTheme="minorHAnsi" w:hAnsiTheme="minorHAnsi"/>
              </w:rPr>
              <w:t>i'</w:t>
            </w:r>
            <w:r w:rsidR="7C987315" w:rsidRPr="4BE80643">
              <w:rPr>
                <w:rFonts w:asciiTheme="minorHAnsi" w:hAnsiTheme="minorHAnsi"/>
              </w:rPr>
              <w:t xml:space="preserve">r disgybl. Nid oedd gweddill y </w:t>
            </w:r>
            <w:bookmarkStart w:id="0" w:name="_Int_K0ljgaS2"/>
            <w:r w:rsidR="7C987315" w:rsidRPr="4BE80643">
              <w:rPr>
                <w:rFonts w:asciiTheme="minorHAnsi" w:hAnsiTheme="minorHAnsi"/>
              </w:rPr>
              <w:t>disgyblion</w:t>
            </w:r>
            <w:bookmarkEnd w:id="0"/>
            <w:r w:rsidR="7C987315" w:rsidRPr="4BE80643">
              <w:rPr>
                <w:rFonts w:asciiTheme="minorHAnsi" w:hAnsiTheme="minorHAnsi"/>
              </w:rPr>
              <w:t xml:space="preserve"> yn cwestiynu’r ffaith bod y disgybl yn gallu bod ar y gliniad</w:t>
            </w:r>
            <w:r w:rsidR="26BC7AF5" w:rsidRPr="4BE80643">
              <w:rPr>
                <w:rFonts w:asciiTheme="minorHAnsi" w:hAnsiTheme="minorHAnsi"/>
              </w:rPr>
              <w:t>ur.</w:t>
            </w:r>
          </w:p>
          <w:p w14:paraId="08BC5DAD" w14:textId="714CA6F7" w:rsidR="008F3DA7" w:rsidRPr="00817D4B" w:rsidRDefault="359ABDC9" w:rsidP="4BE80643">
            <w:pPr>
              <w:jc w:val="both"/>
              <w:rPr>
                <w:rFonts w:asciiTheme="minorHAnsi" w:hAnsiTheme="minorHAnsi"/>
                <w:bCs/>
              </w:rPr>
            </w:pPr>
            <w:r w:rsidRPr="4BE80643">
              <w:rPr>
                <w:rFonts w:asciiTheme="minorHAnsi" w:hAnsiTheme="minorHAnsi"/>
              </w:rPr>
              <w:t xml:space="preserve">Ar ôl </w:t>
            </w:r>
            <w:r w:rsidR="4F7FD794" w:rsidRPr="4BE80643">
              <w:rPr>
                <w:rFonts w:asciiTheme="minorHAnsi" w:hAnsiTheme="minorHAnsi"/>
              </w:rPr>
              <w:t>i‘</w:t>
            </w:r>
            <w:r w:rsidRPr="4BE80643">
              <w:rPr>
                <w:rFonts w:asciiTheme="minorHAnsi" w:hAnsiTheme="minorHAnsi"/>
              </w:rPr>
              <w:t xml:space="preserve">r disgybl gael </w:t>
            </w:r>
            <w:bookmarkStart w:id="1" w:name="_Int_ic2tgYqq"/>
            <w:r w:rsidRPr="4BE80643">
              <w:rPr>
                <w:rFonts w:asciiTheme="minorHAnsi" w:hAnsiTheme="minorHAnsi"/>
              </w:rPr>
              <w:t>cyfle</w:t>
            </w:r>
            <w:bookmarkEnd w:id="1"/>
            <w:r w:rsidRPr="4BE80643">
              <w:rPr>
                <w:rFonts w:asciiTheme="minorHAnsi" w:hAnsiTheme="minorHAnsi"/>
              </w:rPr>
              <w:t xml:space="preserve"> ar y gliniadur  fe aeth i eistedd ar gadair yn hytrach na ar y carped gyda gweddill </w:t>
            </w:r>
            <w:r w:rsidR="6BABD837" w:rsidRPr="4BE80643">
              <w:rPr>
                <w:rFonts w:asciiTheme="minorHAnsi" w:hAnsiTheme="minorHAnsi"/>
              </w:rPr>
              <w:t xml:space="preserve">y disgyblion ac yn dal potel ddŵr a oedd yn </w:t>
            </w:r>
            <w:r w:rsidR="15A021D5" w:rsidRPr="4BE80643">
              <w:rPr>
                <w:rFonts w:asciiTheme="minorHAnsi" w:hAnsiTheme="minorHAnsi"/>
              </w:rPr>
              <w:t xml:space="preserve">gwrthdyniad am fod yn chwarae gyda’r botel ac yn ceisio tynnu sylw y disgyblion eraill oedd yn ceisio gwrando ar yr athrawes. </w:t>
            </w:r>
          </w:p>
          <w:p w14:paraId="3D6267C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0333150C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158C46F" w14:textId="77777777" w:rsidTr="00A34E43">
        <w:tc>
          <w:tcPr>
            <w:tcW w:w="8926" w:type="dxa"/>
          </w:tcPr>
          <w:p w14:paraId="78C27C1D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582068C8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1A93021" w14:textId="261B1A3B" w:rsidR="008F3DA7" w:rsidRPr="00817D4B" w:rsidRDefault="4C73FDF2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Gallaf archwilio i mewn i ASD o fewn y dosbarth a strategaethau gallwn ddefnyddio </w:t>
            </w:r>
            <w:r w:rsidR="1C5CA307" w:rsidRPr="4BE80643">
              <w:rPr>
                <w:rFonts w:asciiTheme="minorHAnsi" w:hAnsiTheme="minorHAnsi"/>
              </w:rPr>
              <w:t>hyn yn y dosbarth.</w:t>
            </w:r>
          </w:p>
          <w:p w14:paraId="0588583D" w14:textId="2DB238E2" w:rsidR="214425E3" w:rsidRDefault="214425E3" w:rsidP="73ACB9E7">
            <w:pPr>
              <w:rPr>
                <w:rFonts w:asciiTheme="minorHAnsi" w:hAnsiTheme="minorHAnsi"/>
              </w:rPr>
            </w:pPr>
            <w:r w:rsidRPr="73ACB9E7">
              <w:rPr>
                <w:rFonts w:asciiTheme="minorHAnsi" w:hAnsiTheme="minorHAnsi"/>
              </w:rPr>
              <w:t xml:space="preserve">Edrych i mewn i effaith </w:t>
            </w:r>
            <w:bookmarkStart w:id="2" w:name="_Int_lcq6MZMV"/>
            <w:r w:rsidRPr="73ACB9E7">
              <w:rPr>
                <w:rFonts w:asciiTheme="minorHAnsi" w:hAnsiTheme="minorHAnsi"/>
              </w:rPr>
              <w:t>sgaffaldau.</w:t>
            </w:r>
            <w:bookmarkEnd w:id="2"/>
          </w:p>
          <w:p w14:paraId="49CE39F3" w14:textId="5C157195" w:rsidR="008F3DA7" w:rsidRPr="00817D4B" w:rsidRDefault="068735D8" w:rsidP="00A34E43">
            <w:pPr>
              <w:rPr>
                <w:rFonts w:asciiTheme="minorHAnsi" w:hAnsiTheme="minorHAnsi"/>
              </w:rPr>
            </w:pPr>
            <w:r w:rsidRPr="73ACB9E7">
              <w:rPr>
                <w:rFonts w:asciiTheme="minorHAnsi" w:hAnsiTheme="minorHAnsi"/>
              </w:rPr>
              <w:t xml:space="preserve">Os unrhyw sesiynau </w:t>
            </w:r>
            <w:bookmarkStart w:id="3" w:name="_Int_0epOKUBm"/>
            <w:r w:rsidRPr="73ACB9E7">
              <w:rPr>
                <w:rFonts w:asciiTheme="minorHAnsi" w:hAnsiTheme="minorHAnsi"/>
              </w:rPr>
              <w:t>ymyrraeth</w:t>
            </w:r>
            <w:bookmarkEnd w:id="3"/>
            <w:r w:rsidRPr="73ACB9E7">
              <w:rPr>
                <w:rFonts w:asciiTheme="minorHAnsi" w:hAnsiTheme="minorHAnsi"/>
              </w:rPr>
              <w:t xml:space="preserve"> all fod o help I'r disgybl yma neu oes datganiad yn cael ei wneud fel bod y disgybl yn cael cymorth yn y dosbarth fel bod dim angen tynnu’r disg</w:t>
            </w:r>
            <w:r w:rsidR="296DF718" w:rsidRPr="73ACB9E7">
              <w:rPr>
                <w:rFonts w:asciiTheme="minorHAnsi" w:hAnsiTheme="minorHAnsi"/>
              </w:rPr>
              <w:t xml:space="preserve">ybl allan </w:t>
            </w:r>
            <w:r w:rsidR="662F058B" w:rsidRPr="73ACB9E7">
              <w:rPr>
                <w:rFonts w:asciiTheme="minorHAnsi" w:hAnsiTheme="minorHAnsi"/>
              </w:rPr>
              <w:t xml:space="preserve">a </w:t>
            </w:r>
            <w:r w:rsidR="5052F5AC" w:rsidRPr="73ACB9E7">
              <w:rPr>
                <w:rFonts w:asciiTheme="minorHAnsi" w:hAnsiTheme="minorHAnsi"/>
              </w:rPr>
              <w:t>t</w:t>
            </w:r>
            <w:r w:rsidR="296DF718" w:rsidRPr="73ACB9E7">
              <w:rPr>
                <w:rFonts w:asciiTheme="minorHAnsi" w:hAnsiTheme="minorHAnsi"/>
              </w:rPr>
              <w:t>ar</w:t>
            </w:r>
            <w:r w:rsidR="21E4123B" w:rsidRPr="73ACB9E7">
              <w:rPr>
                <w:rFonts w:asciiTheme="minorHAnsi" w:hAnsiTheme="minorHAnsi"/>
              </w:rPr>
              <w:t>f</w:t>
            </w:r>
            <w:r w:rsidR="296DF718" w:rsidRPr="73ACB9E7">
              <w:rPr>
                <w:rFonts w:asciiTheme="minorHAnsi" w:hAnsiTheme="minorHAnsi"/>
              </w:rPr>
              <w:t>u ar y dysgu</w:t>
            </w:r>
            <w:r w:rsidR="78561AC2" w:rsidRPr="73ACB9E7">
              <w:rPr>
                <w:rFonts w:asciiTheme="minorHAnsi" w:hAnsiTheme="minorHAnsi"/>
              </w:rPr>
              <w:t>.</w:t>
            </w:r>
          </w:p>
          <w:p w14:paraId="0791FDE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6C6BD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048CE54" w14:textId="77777777" w:rsidTr="00A34E43">
        <w:tc>
          <w:tcPr>
            <w:tcW w:w="8926" w:type="dxa"/>
          </w:tcPr>
          <w:p w14:paraId="1574962B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4B199CF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2FB1335B" w14:textId="49F4605B" w:rsidR="008F3DA7" w:rsidRPr="00817D4B" w:rsidRDefault="21721A10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Roedd ar ôl amser cinio </w:t>
            </w:r>
            <w:r w:rsidR="53A47B28" w:rsidRPr="4BE80643">
              <w:rPr>
                <w:rFonts w:asciiTheme="minorHAnsi" w:hAnsiTheme="minorHAnsi"/>
              </w:rPr>
              <w:t>a roedd yr athrawes yn ceisio delio a problemau amser cinio am fod rhai disgyblion heb gael ei cinio.</w:t>
            </w:r>
          </w:p>
          <w:p w14:paraId="2FA03289" w14:textId="4A1EBB7D" w:rsidR="008F3DA7" w:rsidRPr="00817D4B" w:rsidRDefault="0DD2B1B6" w:rsidP="00A34E43">
            <w:pPr>
              <w:rPr>
                <w:rFonts w:asciiTheme="minorHAnsi" w:hAnsiTheme="minorHAnsi"/>
              </w:rPr>
            </w:pPr>
            <w:r w:rsidRPr="73ACB9E7">
              <w:rPr>
                <w:rFonts w:asciiTheme="minorHAnsi" w:hAnsiTheme="minorHAnsi"/>
              </w:rPr>
              <w:t>Dim cymorth yn y dosbarth.</w:t>
            </w:r>
          </w:p>
          <w:p w14:paraId="61112037" w14:textId="2329E7A0" w:rsidR="008F3DA7" w:rsidRPr="00817D4B" w:rsidRDefault="53A47B28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Amlwg fod hyn yn cael ei defnyddio yn y dosbarth am roedd y disgybl yn gwybod beth oedd hawl ganddo gwneud a pam roedd disgybl arall yn ceisio eistedd ar gadair fe dwedodd yr athrawes </w:t>
            </w:r>
            <w:r w:rsidR="073EB114" w:rsidRPr="4BE80643">
              <w:rPr>
                <w:rFonts w:asciiTheme="minorHAnsi" w:hAnsiTheme="minorHAnsi"/>
              </w:rPr>
              <w:t xml:space="preserve">wrth y disgybl am beidio. </w:t>
            </w:r>
          </w:p>
          <w:p w14:paraId="690DC4E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14204DA0" w14:textId="77777777" w:rsidR="008F3DA7" w:rsidRPr="00817D4B" w:rsidRDefault="008F3DA7" w:rsidP="008F3DA7">
      <w:pPr>
        <w:rPr>
          <w:rFonts w:asciiTheme="minorHAnsi" w:hAnsiTheme="minorHAnsi"/>
        </w:rPr>
      </w:pPr>
    </w:p>
    <w:p w14:paraId="364EB630" w14:textId="77777777" w:rsidR="008F3DA7" w:rsidRPr="00817D4B" w:rsidRDefault="008F3DA7" w:rsidP="008F3DA7">
      <w:pPr>
        <w:rPr>
          <w:rFonts w:asciiTheme="minorHAnsi" w:hAnsiTheme="minorHAnsi"/>
        </w:rPr>
      </w:pPr>
    </w:p>
    <w:p w14:paraId="04B018B9" w14:textId="77777777" w:rsidR="008F3DA7" w:rsidRPr="00817D4B" w:rsidRDefault="008F3DA7" w:rsidP="008F3DA7">
      <w:pPr>
        <w:rPr>
          <w:rFonts w:asciiTheme="minorHAnsi" w:hAnsiTheme="minorHAnsi"/>
        </w:rPr>
      </w:pPr>
    </w:p>
    <w:p w14:paraId="72B1170B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CDF6C9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81452E" w14:textId="77777777" w:rsidR="008F3DA7" w:rsidRPr="00817D4B" w:rsidRDefault="008F3DA7" w:rsidP="008F3DA7">
      <w:pPr>
        <w:rPr>
          <w:rFonts w:asciiTheme="minorHAnsi" w:hAnsiTheme="minorHAnsi"/>
        </w:rPr>
      </w:pPr>
    </w:p>
    <w:p w14:paraId="1047A61E" w14:textId="77777777" w:rsidR="008F3DA7" w:rsidRPr="00817D4B" w:rsidRDefault="008F3DA7" w:rsidP="008F3DA7">
      <w:pPr>
        <w:rPr>
          <w:rFonts w:asciiTheme="minorHAnsi" w:hAnsiTheme="minorHAnsi"/>
        </w:rPr>
      </w:pPr>
    </w:p>
    <w:p w14:paraId="27BC8D6A" w14:textId="77777777" w:rsidR="008F3DA7" w:rsidRPr="00817D4B" w:rsidRDefault="008F3DA7" w:rsidP="008F3DA7">
      <w:pPr>
        <w:rPr>
          <w:rFonts w:asciiTheme="minorHAnsi" w:hAnsiTheme="minorHAnsi"/>
        </w:rPr>
      </w:pPr>
    </w:p>
    <w:p w14:paraId="0789DE0C" w14:textId="628B1CDA" w:rsidR="008F3DA7" w:rsidRPr="00817D4B" w:rsidRDefault="008F3DA7" w:rsidP="008F3DA7">
      <w:pPr>
        <w:rPr>
          <w:rFonts w:asciiTheme="minorHAnsi" w:hAnsiTheme="minorHAnsi"/>
          <w:b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2</w:t>
      </w:r>
      <w:r w:rsidR="35BD2140" w:rsidRPr="7F4C456D">
        <w:rPr>
          <w:rFonts w:asciiTheme="minorHAnsi" w:hAnsiTheme="minorHAnsi"/>
          <w:b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6321F48" w14:textId="77777777" w:rsidTr="00A34E43">
        <w:trPr>
          <w:trHeight w:val="240"/>
        </w:trPr>
        <w:tc>
          <w:tcPr>
            <w:tcW w:w="8926" w:type="dxa"/>
          </w:tcPr>
          <w:p w14:paraId="4F183139" w14:textId="4407BE49" w:rsidR="008F3DA7" w:rsidRPr="00817D4B" w:rsidRDefault="008F3DA7" w:rsidP="00A34E43">
            <w:pPr>
              <w:rPr>
                <w:rFonts w:asciiTheme="minorHAnsi" w:hAnsiTheme="minorHAnsi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  <w:r w:rsidR="004568CF">
              <w:rPr>
                <w:rFonts w:asciiTheme="minorHAnsi" w:hAnsiTheme="minorHAnsi"/>
              </w:rPr>
              <w:t xml:space="preserve"> </w:t>
            </w:r>
            <w:r w:rsidR="74D2D9EC" w:rsidRPr="4BE80643">
              <w:rPr>
                <w:rFonts w:asciiTheme="minorHAnsi" w:hAnsiTheme="minorHAnsi"/>
              </w:rPr>
              <w:t>Dosbarth Derbyn</w:t>
            </w:r>
            <w:r w:rsidR="211DC757" w:rsidRPr="4BE80643">
              <w:rPr>
                <w:rFonts w:asciiTheme="minorHAnsi" w:hAnsiTheme="minorHAnsi"/>
              </w:rPr>
              <w:t xml:space="preserve"> 9.45y.b nes tua 11y.b  27.9.22</w:t>
            </w:r>
          </w:p>
          <w:p w14:paraId="6E2540C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3C117778" w14:textId="77777777" w:rsidTr="00A34E43">
        <w:tc>
          <w:tcPr>
            <w:tcW w:w="8926" w:type="dxa"/>
          </w:tcPr>
          <w:p w14:paraId="6BE6C7AC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5D1BD42F" w14:textId="2152FE8D" w:rsidR="008F3DA7" w:rsidRPr="00817D4B" w:rsidRDefault="221A0364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Digwyddodd y digwyddiad yma yn y dosbarth derbyn. </w:t>
            </w:r>
            <w:r w:rsidR="3247D762" w:rsidRPr="4BE80643">
              <w:rPr>
                <w:rFonts w:asciiTheme="minorHAnsi" w:hAnsiTheme="minorHAnsi"/>
              </w:rPr>
              <w:t>Cafodd yr arsylwad yma ei wneud ar bore Dydd Llun cyn amser chwarae ac ar ôl amser chwarae. Mae'r dosbarth Derbyn yn un brysur tu fe</w:t>
            </w:r>
            <w:r w:rsidR="52F564C9" w:rsidRPr="4BE80643">
              <w:rPr>
                <w:rFonts w:asciiTheme="minorHAnsi" w:hAnsiTheme="minorHAnsi"/>
              </w:rPr>
              <w:t>wn ac yn yr ardal allanol.</w:t>
            </w:r>
          </w:p>
          <w:p w14:paraId="0FA806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E344E91" w14:textId="77777777" w:rsidTr="00A34E43">
        <w:tc>
          <w:tcPr>
            <w:tcW w:w="8926" w:type="dxa"/>
          </w:tcPr>
          <w:p w14:paraId="0520FB4F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7ED5FC26" w14:textId="74474012" w:rsidR="008F3DA7" w:rsidRPr="00817D4B" w:rsidRDefault="4C8ECE65" w:rsidP="4BE80643">
            <w:pPr>
              <w:jc w:val="both"/>
              <w:rPr>
                <w:rFonts w:asciiTheme="minorHAnsi" w:hAnsiTheme="minorHAnsi"/>
                <w:bCs/>
              </w:rPr>
            </w:pPr>
            <w:r w:rsidRPr="4BE80643">
              <w:rPr>
                <w:rFonts w:asciiTheme="minorHAnsi" w:hAnsiTheme="minorHAnsi"/>
              </w:rPr>
              <w:t>Yr oedd cyn amser chwarae a roeddwn yn arsylwi ar y dosbarth derbyn. Roeddwn i yn mynd o amgylch yr ardaloedd gwahanol. Roedd</w:t>
            </w:r>
            <w:r w:rsidR="080784F2" w:rsidRPr="4BE80643">
              <w:rPr>
                <w:rFonts w:asciiTheme="minorHAnsi" w:hAnsiTheme="minorHAnsi"/>
              </w:rPr>
              <w:t xml:space="preserve"> </w:t>
            </w:r>
            <w:r w:rsidR="0DE9E934" w:rsidRPr="4BE80643">
              <w:rPr>
                <w:rFonts w:asciiTheme="minorHAnsi" w:hAnsiTheme="minorHAnsi"/>
              </w:rPr>
              <w:t xml:space="preserve">rhai </w:t>
            </w:r>
            <w:r w:rsidRPr="4BE80643">
              <w:rPr>
                <w:rFonts w:asciiTheme="minorHAnsi" w:hAnsiTheme="minorHAnsi"/>
              </w:rPr>
              <w:t>di</w:t>
            </w:r>
            <w:r w:rsidR="4B0D8C03" w:rsidRPr="4BE80643">
              <w:rPr>
                <w:rFonts w:asciiTheme="minorHAnsi" w:hAnsiTheme="minorHAnsi"/>
              </w:rPr>
              <w:t>sgyblion</w:t>
            </w:r>
            <w:r w:rsidR="5FF43D46" w:rsidRPr="4BE80643">
              <w:rPr>
                <w:rFonts w:asciiTheme="minorHAnsi" w:hAnsiTheme="minorHAnsi"/>
              </w:rPr>
              <w:t xml:space="preserve"> yn gwneud tasg gyda’r </w:t>
            </w:r>
            <w:r w:rsidR="4B0D8C03" w:rsidRPr="4BE80643">
              <w:rPr>
                <w:rFonts w:asciiTheme="minorHAnsi" w:hAnsiTheme="minorHAnsi"/>
              </w:rPr>
              <w:t xml:space="preserve"> </w:t>
            </w:r>
            <w:r w:rsidR="75A746B7" w:rsidRPr="4BE80643">
              <w:rPr>
                <w:rFonts w:asciiTheme="minorHAnsi" w:hAnsiTheme="minorHAnsi"/>
              </w:rPr>
              <w:t>cynorthwyydd yn yr ardal allanol fe nes i arsylwi ar sut roedd y disgybl yma yna ymateb yn gadarnhaol drwy gwneud gwaith mathemateg, ‘beth sydd yn un yn fwy na</w:t>
            </w:r>
            <w:r w:rsidR="078352D0" w:rsidRPr="4BE80643">
              <w:rPr>
                <w:rFonts w:asciiTheme="minorHAnsi" w:hAnsiTheme="minorHAnsi"/>
              </w:rPr>
              <w:t>...’ ac yn ei wneud yn llwyddiannus.  Fe gafodd y disgybl sticer am wneud gwaith arbenn</w:t>
            </w:r>
            <w:r w:rsidR="1706B535" w:rsidRPr="4BE80643">
              <w:rPr>
                <w:rFonts w:asciiTheme="minorHAnsi" w:hAnsiTheme="minorHAnsi"/>
              </w:rPr>
              <w:t xml:space="preserve">ig am roedd yn gallu ateb pob cwestiwn a ofynnodd iddo. </w:t>
            </w:r>
          </w:p>
          <w:p w14:paraId="61F64F15" w14:textId="42196537" w:rsidR="1706B535" w:rsidRDefault="1706B535" w:rsidP="4BE80643">
            <w:pPr>
              <w:jc w:val="both"/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Ar ôl amser chwarae oedd pan welais i y digwyddiad critigol, roedd yr un disgybl yn awr yn plentyn hollol wahanol </w:t>
            </w:r>
            <w:r w:rsidR="4DFB12CC" w:rsidRPr="4BE80643">
              <w:rPr>
                <w:rFonts w:asciiTheme="minorHAnsi" w:hAnsiTheme="minorHAnsi"/>
              </w:rPr>
              <w:t>i</w:t>
            </w:r>
            <w:r w:rsidRPr="4BE80643">
              <w:rPr>
                <w:rFonts w:asciiTheme="minorHAnsi" w:hAnsiTheme="minorHAnsi"/>
              </w:rPr>
              <w:t>'r un arsylwais arno cyn chwarae. Doedd e ddim yn gwran</w:t>
            </w:r>
            <w:r w:rsidR="314DAC38" w:rsidRPr="4BE80643">
              <w:rPr>
                <w:rFonts w:asciiTheme="minorHAnsi" w:hAnsiTheme="minorHAnsi"/>
              </w:rPr>
              <w:t xml:space="preserve">do at yr athro ar y carped, pallu eistedd wrth ymyl y disgyblion arall ac yn mynnu eistedd ar bwys y cynorthwyydd.  </w:t>
            </w:r>
            <w:r w:rsidR="1BE548FE" w:rsidRPr="4BE80643">
              <w:rPr>
                <w:rFonts w:asciiTheme="minorHAnsi" w:hAnsiTheme="minorHAnsi"/>
              </w:rPr>
              <w:t>Dechreuodd chwarae gyda sticer roedd wedi cael cyn amser chwarae a rhoi ar ei wyneb a troi a’i gefn at yr athro</w:t>
            </w:r>
            <w:r w:rsidR="21C7AD40" w:rsidRPr="4BE80643">
              <w:rPr>
                <w:rFonts w:asciiTheme="minorHAnsi" w:hAnsiTheme="minorHAnsi"/>
              </w:rPr>
              <w:t xml:space="preserve">. Ceisiodd y cynorthwyydd gael y disgybl i eistedd ar bwys pawb arall ond nid oedd am symud o droed y cynorthwyydd. </w:t>
            </w:r>
          </w:p>
          <w:p w14:paraId="7237278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8F44B45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5EF87F3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3C184DCD" w14:textId="77777777" w:rsidTr="00A34E43">
        <w:tc>
          <w:tcPr>
            <w:tcW w:w="8926" w:type="dxa"/>
          </w:tcPr>
          <w:p w14:paraId="37B713BA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057C949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75C8241" w14:textId="6F5EC599" w:rsidR="008F3DA7" w:rsidRPr="00817D4B" w:rsidRDefault="31011374" w:rsidP="00A34E43">
            <w:pPr>
              <w:rPr>
                <w:rFonts w:ascii="Calibri" w:eastAsia="Calibri" w:hAnsi="Calibri" w:cs="Calibri"/>
              </w:rPr>
            </w:pPr>
            <w:r w:rsidRPr="4BE80643">
              <w:rPr>
                <w:rFonts w:ascii="Calibri" w:eastAsia="Calibri" w:hAnsi="Calibri" w:cs="Calibri"/>
                <w:color w:val="373A3C"/>
              </w:rPr>
              <w:t xml:space="preserve">Gallaf ymchwilio i mewn i </w:t>
            </w:r>
            <w:bookmarkStart w:id="4" w:name="_Int_8zNseHaF"/>
            <w:r w:rsidRPr="4BE80643">
              <w:rPr>
                <w:rFonts w:ascii="Calibri" w:eastAsia="Calibri" w:hAnsi="Calibri" w:cs="Calibri"/>
                <w:color w:val="373A3C"/>
              </w:rPr>
              <w:t>cyflyru</w:t>
            </w:r>
            <w:bookmarkEnd w:id="4"/>
            <w:r w:rsidRPr="4BE80643">
              <w:rPr>
                <w:rFonts w:ascii="Calibri" w:eastAsia="Calibri" w:hAnsi="Calibri" w:cs="Calibri"/>
                <w:color w:val="373A3C"/>
              </w:rPr>
              <w:t xml:space="preserve"> clasigol Ivan Pavlov  a’r effaith o greu amgylchedd dosbarth cadarnhaol i helpu disgyblion i oresgyn ofn neu pryder.</w:t>
            </w:r>
          </w:p>
          <w:p w14:paraId="41F8971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1360354" w14:textId="1E7CA6D6" w:rsidR="36E377B6" w:rsidRDefault="36E377B6" w:rsidP="4BE80643">
            <w:pPr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>Edrych ar effaith meddylfryd twf a sut gall hyn ymestyn at greu amgylchedd dysgu cadarnhaol</w:t>
            </w:r>
          </w:p>
          <w:p w14:paraId="084897DF" w14:textId="6594B5EF" w:rsidR="4BE80643" w:rsidRDefault="4BE80643" w:rsidP="4BE80643">
            <w:pPr>
              <w:rPr>
                <w:rFonts w:asciiTheme="minorHAnsi" w:hAnsiTheme="minorHAnsi"/>
              </w:rPr>
            </w:pPr>
          </w:p>
          <w:p w14:paraId="747D033E" w14:textId="523FA36E" w:rsidR="008F3DA7" w:rsidRPr="00817D4B" w:rsidRDefault="6BF597DE" w:rsidP="00A34E43">
            <w:pPr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Edrych i mewn i effaith rhoi </w:t>
            </w:r>
            <w:r w:rsidR="60ADD11E" w:rsidRPr="4BE80643">
              <w:rPr>
                <w:rFonts w:asciiTheme="minorHAnsi" w:hAnsiTheme="minorHAnsi"/>
              </w:rPr>
              <w:t>clod i disgyblion.</w:t>
            </w:r>
          </w:p>
          <w:p w14:paraId="572A0F6D" w14:textId="76188C57" w:rsidR="4BE80643" w:rsidRDefault="4BE80643" w:rsidP="4BE80643">
            <w:pPr>
              <w:rPr>
                <w:rFonts w:asciiTheme="minorHAnsi" w:hAnsiTheme="minorHAnsi"/>
              </w:rPr>
            </w:pPr>
          </w:p>
          <w:p w14:paraId="18276C10" w14:textId="758675DB" w:rsidR="6BF597DE" w:rsidRDefault="6BF597DE" w:rsidP="4BE80643">
            <w:pPr>
              <w:rPr>
                <w:rFonts w:asciiTheme="minorHAnsi" w:hAnsiTheme="minorHAnsi"/>
              </w:rPr>
            </w:pPr>
            <w:r w:rsidRPr="4BE80643">
              <w:rPr>
                <w:rFonts w:asciiTheme="minorHAnsi" w:hAnsiTheme="minorHAnsi"/>
              </w:rPr>
              <w:t xml:space="preserve">Efallai roedd y disgybl yn teimlo’n agos at y cynorthwyydd am roedd wedi canmol y disgybl neu efallai roedd yn hoff iawn o mathemateg a ddim yn hoff o eistedd ar y carped yn dawel. </w:t>
            </w:r>
          </w:p>
          <w:p w14:paraId="7AF24A4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2A1AF39D" w14:textId="77777777" w:rsidTr="00A34E43">
        <w:tc>
          <w:tcPr>
            <w:tcW w:w="8926" w:type="dxa"/>
          </w:tcPr>
          <w:p w14:paraId="0B6D7A62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01FCAAF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FD2309F" w14:textId="0F1DEE0A" w:rsidR="008F3DA7" w:rsidRPr="00817D4B" w:rsidRDefault="14F2B68D" w:rsidP="00A34E43">
            <w:pPr>
              <w:rPr>
                <w:rFonts w:asciiTheme="minorHAnsi" w:hAnsiTheme="minorHAnsi"/>
              </w:rPr>
            </w:pPr>
            <w:r w:rsidRPr="7F4C456D">
              <w:rPr>
                <w:rFonts w:asciiTheme="minorHAnsi" w:hAnsiTheme="minorHAnsi"/>
              </w:rPr>
              <w:t xml:space="preserve">Dim ond pedwaredd wythnos yn yr ysgol yr oedd </w:t>
            </w:r>
            <w:r w:rsidR="1BF19D81" w:rsidRPr="7F4C456D">
              <w:rPr>
                <w:rFonts w:asciiTheme="minorHAnsi" w:hAnsiTheme="minorHAnsi"/>
              </w:rPr>
              <w:t>i</w:t>
            </w:r>
            <w:r w:rsidRPr="7F4C456D">
              <w:rPr>
                <w:rFonts w:asciiTheme="minorHAnsi" w:hAnsiTheme="minorHAnsi"/>
              </w:rPr>
              <w:t>'r disgybl yma</w:t>
            </w:r>
          </w:p>
          <w:p w14:paraId="7DA0158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165FC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97D0B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B30097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CE772D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62CA7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6700A22D" w14:textId="77777777" w:rsidR="008F3DA7" w:rsidRPr="00817D4B" w:rsidRDefault="008F3DA7" w:rsidP="008F3DA7">
      <w:pPr>
        <w:rPr>
          <w:rFonts w:asciiTheme="minorHAnsi" w:hAnsiTheme="minorHAnsi"/>
        </w:rPr>
      </w:pPr>
    </w:p>
    <w:p w14:paraId="1E5A97E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14814C10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F4FB39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FA88C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024027E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708061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082A7C5F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0F1F398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D1AF91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4ED1DBC3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8A8C4B5" w14:textId="77777777" w:rsidTr="00A34E43">
        <w:trPr>
          <w:trHeight w:val="240"/>
        </w:trPr>
        <w:tc>
          <w:tcPr>
            <w:tcW w:w="8926" w:type="dxa"/>
          </w:tcPr>
          <w:p w14:paraId="63E8B8D4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720799E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01BC13C4" w14:textId="77777777" w:rsidTr="00A34E43">
        <w:tc>
          <w:tcPr>
            <w:tcW w:w="8926" w:type="dxa"/>
          </w:tcPr>
          <w:p w14:paraId="6D8F22CD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2737048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4B5011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EF8821D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EA45E7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2C7C89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567949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FEA1EB7" w14:textId="77777777" w:rsidTr="00A34E43">
        <w:tc>
          <w:tcPr>
            <w:tcW w:w="8926" w:type="dxa"/>
          </w:tcPr>
          <w:p w14:paraId="274EEE71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1A1E2D49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12BC17E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4ED85E1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735F2D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2BB1DD60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61867959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EA447D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7C526498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4DF2D7B" w14:textId="77777777" w:rsidTr="00A34E43">
        <w:tc>
          <w:tcPr>
            <w:tcW w:w="8926" w:type="dxa"/>
          </w:tcPr>
          <w:p w14:paraId="53A94A4A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2093E3C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497376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834E43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234F7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5AB96D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2C77CF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A110F8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8D900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DC0CA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68E2CF8" w14:textId="77777777" w:rsidTr="00A34E43">
        <w:tc>
          <w:tcPr>
            <w:tcW w:w="8926" w:type="dxa"/>
          </w:tcPr>
          <w:p w14:paraId="50E078FD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4E8E54D1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558C26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92783A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F340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DFFCD1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96AE46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4C964D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D2D6325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141454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0B8F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27601AC3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2CEF64D6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76FC2FD8" w14:textId="77777777" w:rsidR="008F3DA7" w:rsidRPr="00817D4B" w:rsidRDefault="008F3DA7" w:rsidP="008F3DA7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491C2AC9" w14:textId="77777777" w:rsidR="002466DF" w:rsidRPr="008F3DA7" w:rsidRDefault="002466DF" w:rsidP="008F3DA7"/>
    <w:sectPr w:rsidR="002466DF" w:rsidRPr="008F3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zNseHaF" int2:invalidationBookmarkName="" int2:hashCode="2mYQGYdWP6n5xo" int2:id="aWo9A7pv"/>
    <int2:bookmark int2:bookmarkName="_Int_K0ljgaS2" int2:invalidationBookmarkName="" int2:hashCode="ZvR9dcinj3xVlm" int2:id="ezbTSijZ"/>
    <int2:bookmark int2:bookmarkName="_Int_0epOKUBm" int2:invalidationBookmarkName="" int2:hashCode="yYsRLn2fufdvNq" int2:id="ltk4pz4M"/>
    <int2:bookmark int2:bookmarkName="_Int_LnzhDS3L" int2:invalidationBookmarkName="" int2:hashCode="Zls5oelqmhX8mf" int2:id="ow27NLuo"/>
    <int2:bookmark int2:bookmarkName="_Int_ic2tgYqq" int2:invalidationBookmarkName="" int2:hashCode="RThK542iGMaA2y" int2:id="vntiyx8O"/>
    <int2:bookmark int2:bookmarkName="_Int_lcq6MZMV" int2:invalidationBookmarkName="" int2:hashCode="Fr4lmdQ8KZrjRA" int2:id="xdugeXC8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DF"/>
    <w:rsid w:val="002466DF"/>
    <w:rsid w:val="002E402C"/>
    <w:rsid w:val="004568CF"/>
    <w:rsid w:val="00493017"/>
    <w:rsid w:val="00645B11"/>
    <w:rsid w:val="00713C8F"/>
    <w:rsid w:val="00740CD1"/>
    <w:rsid w:val="008F3DA7"/>
    <w:rsid w:val="00B578EA"/>
    <w:rsid w:val="02529128"/>
    <w:rsid w:val="02AFC0AC"/>
    <w:rsid w:val="0415D060"/>
    <w:rsid w:val="05970700"/>
    <w:rsid w:val="068735D8"/>
    <w:rsid w:val="07103555"/>
    <w:rsid w:val="073EB114"/>
    <w:rsid w:val="078352D0"/>
    <w:rsid w:val="07C0561F"/>
    <w:rsid w:val="07ECA54E"/>
    <w:rsid w:val="080784F2"/>
    <w:rsid w:val="089AF8A4"/>
    <w:rsid w:val="0A36EBDA"/>
    <w:rsid w:val="0A5DA30D"/>
    <w:rsid w:val="0B26DE48"/>
    <w:rsid w:val="0D7C4235"/>
    <w:rsid w:val="0DD2B1B6"/>
    <w:rsid w:val="0DE9E934"/>
    <w:rsid w:val="0DF943F9"/>
    <w:rsid w:val="109DEF3E"/>
    <w:rsid w:val="13C9BEE3"/>
    <w:rsid w:val="14048553"/>
    <w:rsid w:val="14E3DEE5"/>
    <w:rsid w:val="14F2B68D"/>
    <w:rsid w:val="15A021D5"/>
    <w:rsid w:val="15A055B4"/>
    <w:rsid w:val="165644F5"/>
    <w:rsid w:val="1691DDD8"/>
    <w:rsid w:val="1706B535"/>
    <w:rsid w:val="17EC38F3"/>
    <w:rsid w:val="1ADC3B26"/>
    <w:rsid w:val="1BE548FE"/>
    <w:rsid w:val="1BF19D81"/>
    <w:rsid w:val="1C179CA8"/>
    <w:rsid w:val="1C5CA307"/>
    <w:rsid w:val="1E7B8D73"/>
    <w:rsid w:val="1F0D5E04"/>
    <w:rsid w:val="2024A2E1"/>
    <w:rsid w:val="211DC757"/>
    <w:rsid w:val="214425E3"/>
    <w:rsid w:val="21721A10"/>
    <w:rsid w:val="21A7D5FB"/>
    <w:rsid w:val="21C7AD40"/>
    <w:rsid w:val="21E4123B"/>
    <w:rsid w:val="221A0364"/>
    <w:rsid w:val="23BE905C"/>
    <w:rsid w:val="24131FF3"/>
    <w:rsid w:val="2527BE8E"/>
    <w:rsid w:val="255FCAF6"/>
    <w:rsid w:val="266F7601"/>
    <w:rsid w:val="26BC7AF5"/>
    <w:rsid w:val="296DF718"/>
    <w:rsid w:val="2A86F4C6"/>
    <w:rsid w:val="2B506852"/>
    <w:rsid w:val="2CE3968F"/>
    <w:rsid w:val="2E51480F"/>
    <w:rsid w:val="2E7A87E6"/>
    <w:rsid w:val="2E7C96F7"/>
    <w:rsid w:val="2EA4137F"/>
    <w:rsid w:val="2FFD2FEA"/>
    <w:rsid w:val="31011374"/>
    <w:rsid w:val="314DAC38"/>
    <w:rsid w:val="31DBB441"/>
    <w:rsid w:val="3247D762"/>
    <w:rsid w:val="3263F3A1"/>
    <w:rsid w:val="337784A2"/>
    <w:rsid w:val="3403E1D5"/>
    <w:rsid w:val="34E7C054"/>
    <w:rsid w:val="35135503"/>
    <w:rsid w:val="359ABDC9"/>
    <w:rsid w:val="35BD2140"/>
    <w:rsid w:val="36AF2564"/>
    <w:rsid w:val="36E377B6"/>
    <w:rsid w:val="373764C4"/>
    <w:rsid w:val="380841CF"/>
    <w:rsid w:val="38399669"/>
    <w:rsid w:val="38E32063"/>
    <w:rsid w:val="395B7782"/>
    <w:rsid w:val="39D0F930"/>
    <w:rsid w:val="39E6DE10"/>
    <w:rsid w:val="3A6B99E4"/>
    <w:rsid w:val="3D1E66E8"/>
    <w:rsid w:val="3EC87DC3"/>
    <w:rsid w:val="405607AA"/>
    <w:rsid w:val="418DD1C4"/>
    <w:rsid w:val="42E129B8"/>
    <w:rsid w:val="4329A225"/>
    <w:rsid w:val="466142E7"/>
    <w:rsid w:val="48C38DFA"/>
    <w:rsid w:val="4A8D16D6"/>
    <w:rsid w:val="4B0D8C03"/>
    <w:rsid w:val="4BE80643"/>
    <w:rsid w:val="4C73FDF2"/>
    <w:rsid w:val="4C8ECE65"/>
    <w:rsid w:val="4DFB12CC"/>
    <w:rsid w:val="4F6841B3"/>
    <w:rsid w:val="4F7FD794"/>
    <w:rsid w:val="4FC17948"/>
    <w:rsid w:val="5052F5AC"/>
    <w:rsid w:val="50B94256"/>
    <w:rsid w:val="5130F914"/>
    <w:rsid w:val="51CF056A"/>
    <w:rsid w:val="51FB399F"/>
    <w:rsid w:val="52F0DCE5"/>
    <w:rsid w:val="52F564C9"/>
    <w:rsid w:val="5347B375"/>
    <w:rsid w:val="53A47B28"/>
    <w:rsid w:val="541AD0BF"/>
    <w:rsid w:val="543D5327"/>
    <w:rsid w:val="548CAD46"/>
    <w:rsid w:val="558EE889"/>
    <w:rsid w:val="5B9DBB2E"/>
    <w:rsid w:val="5F78265B"/>
    <w:rsid w:val="5FF43D46"/>
    <w:rsid w:val="60ADD11E"/>
    <w:rsid w:val="61222364"/>
    <w:rsid w:val="61650119"/>
    <w:rsid w:val="63043C6A"/>
    <w:rsid w:val="64E07F43"/>
    <w:rsid w:val="662F058B"/>
    <w:rsid w:val="667FA6E9"/>
    <w:rsid w:val="669600EA"/>
    <w:rsid w:val="67D418DE"/>
    <w:rsid w:val="681B774A"/>
    <w:rsid w:val="685C583E"/>
    <w:rsid w:val="696FE93F"/>
    <w:rsid w:val="6A9580F4"/>
    <w:rsid w:val="6BABD837"/>
    <w:rsid w:val="6BF597DE"/>
    <w:rsid w:val="6C0E3A6A"/>
    <w:rsid w:val="6CEB9128"/>
    <w:rsid w:val="6DDF541B"/>
    <w:rsid w:val="6E43724C"/>
    <w:rsid w:val="71216F30"/>
    <w:rsid w:val="7161EAB1"/>
    <w:rsid w:val="71DE341B"/>
    <w:rsid w:val="726EFD3F"/>
    <w:rsid w:val="72993522"/>
    <w:rsid w:val="72A8C706"/>
    <w:rsid w:val="73121984"/>
    <w:rsid w:val="73ACB9E7"/>
    <w:rsid w:val="74D2D9EC"/>
    <w:rsid w:val="751263DF"/>
    <w:rsid w:val="75488A48"/>
    <w:rsid w:val="75A746B7"/>
    <w:rsid w:val="75EA6600"/>
    <w:rsid w:val="76E556C8"/>
    <w:rsid w:val="77D1144B"/>
    <w:rsid w:val="78561AC2"/>
    <w:rsid w:val="7BB9C40A"/>
    <w:rsid w:val="7C987315"/>
    <w:rsid w:val="7DEAED08"/>
    <w:rsid w:val="7EA8CA1E"/>
    <w:rsid w:val="7F4C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F049"/>
  <w15:chartTrackingRefBased/>
  <w15:docId w15:val="{8794A3E0-3745-CA4B-84B8-427EA867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466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6DF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1" ma:contentTypeDescription="Create a new document." ma:contentTypeScope="" ma:versionID="a2712fcc198d165f6ff6c45d88d109a3">
  <xsd:schema xmlns:xsd="http://www.w3.org/2001/XMLSchema" xmlns:xs="http://www.w3.org/2001/XMLSchema" xmlns:p="http://schemas.microsoft.com/office/2006/metadata/properties" xmlns:ns3="a450a3cc-050d-4aca-8a4e-543025a63de0" xmlns:ns4="461f81f1-dbc4-4122-adb0-1c0e154b8134" targetNamespace="http://schemas.microsoft.com/office/2006/metadata/properties" ma:root="true" ma:fieldsID="1d0d570714d5fd9f9b36de937be11035" ns3:_="" ns4:_="">
    <xsd:import namespace="a450a3cc-050d-4aca-8a4e-543025a63de0"/>
    <xsd:import namespace="461f81f1-dbc4-4122-adb0-1c0e154b81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95189-E110-4F01-8A86-AE944A616982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a450a3cc-050d-4aca-8a4e-543025a63de0"/>
    <ds:schemaRef ds:uri="http://schemas.openxmlformats.org/package/2006/metadata/core-properties"/>
    <ds:schemaRef ds:uri="461f81f1-dbc4-4122-adb0-1c0e154b813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EF0ACE-041E-4024-A1D9-0AF87DFD9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7569C4-88F9-475E-A41F-159A4E8E9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461f81f1-dbc4-4122-adb0-1c0e154b81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Rhian Morgan (0900542)</cp:lastModifiedBy>
  <cp:revision>2</cp:revision>
  <dcterms:created xsi:type="dcterms:W3CDTF">2022-11-07T23:56:00Z</dcterms:created>
  <dcterms:modified xsi:type="dcterms:W3CDTF">2022-11-07T23:56:00Z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