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4162" w:rsidRPr="00C75163" w:rsidRDefault="009972F6" w:rsidP="00B30627">
      <w:pPr>
        <w:pStyle w:val="Title"/>
        <w:spacing w:line="360" w:lineRule="auto"/>
        <w:jc w:val="center"/>
        <w:rPr>
          <w:rFonts w:ascii="Times New Roman" w:hAnsi="Times New Roman" w:cs="Times New Roman"/>
          <w:sz w:val="44"/>
          <w:szCs w:val="44"/>
        </w:rPr>
      </w:pPr>
      <w:r w:rsidRPr="00C75163">
        <w:rPr>
          <w:rFonts w:ascii="Times New Roman" w:eastAsia="Times New Roman" w:hAnsi="Times New Roman" w:cs="Times New Roman"/>
          <w:sz w:val="44"/>
          <w:szCs w:val="44"/>
          <w:lang w:eastAsia="en-GB"/>
        </w:rPr>
        <w:t xml:space="preserve">VOLKSWAGEN A </w:t>
      </w:r>
      <w:r w:rsidR="00B14C23" w:rsidRPr="00C75163">
        <w:rPr>
          <w:rFonts w:ascii="Times New Roman" w:eastAsia="Times New Roman" w:hAnsi="Times New Roman" w:cs="Times New Roman"/>
          <w:sz w:val="44"/>
          <w:szCs w:val="44"/>
          <w:lang w:eastAsia="en-GB"/>
        </w:rPr>
        <w:t>LEAD</w:t>
      </w:r>
      <w:r w:rsidRPr="00C75163">
        <w:rPr>
          <w:rFonts w:ascii="Times New Roman" w:eastAsia="Times New Roman" w:hAnsi="Times New Roman" w:cs="Times New Roman"/>
          <w:sz w:val="44"/>
          <w:szCs w:val="44"/>
          <w:lang w:eastAsia="en-GB"/>
        </w:rPr>
        <w:t>ER</w:t>
      </w:r>
      <w:r w:rsidR="00B14C23" w:rsidRPr="00C75163">
        <w:rPr>
          <w:rFonts w:ascii="Times New Roman" w:eastAsia="Times New Roman" w:hAnsi="Times New Roman" w:cs="Times New Roman"/>
          <w:sz w:val="44"/>
          <w:szCs w:val="44"/>
          <w:lang w:eastAsia="en-GB"/>
        </w:rPr>
        <w:t xml:space="preserve"> </w:t>
      </w:r>
      <w:r w:rsidRPr="00C75163">
        <w:rPr>
          <w:rFonts w:ascii="Times New Roman" w:eastAsia="Times New Roman" w:hAnsi="Times New Roman" w:cs="Times New Roman"/>
          <w:sz w:val="44"/>
          <w:szCs w:val="44"/>
          <w:lang w:eastAsia="en-GB"/>
        </w:rPr>
        <w:t xml:space="preserve">IN </w:t>
      </w:r>
      <w:r w:rsidR="00B14C23" w:rsidRPr="00C75163">
        <w:rPr>
          <w:rFonts w:ascii="Times New Roman" w:eastAsia="Times New Roman" w:hAnsi="Times New Roman" w:cs="Times New Roman"/>
          <w:sz w:val="44"/>
          <w:szCs w:val="44"/>
          <w:lang w:eastAsia="en-GB"/>
        </w:rPr>
        <w:t>IMPLEMENTING WORKPLACE CHANGE</w:t>
      </w:r>
    </w:p>
    <w:p w:rsidR="00C75163" w:rsidRDefault="00B14C23" w:rsidP="009972F6">
      <w:pPr>
        <w:spacing w:line="360" w:lineRule="auto"/>
        <w:jc w:val="center"/>
        <w:rPr>
          <w:rFonts w:eastAsiaTheme="majorEastAsia" w:cs="Times New Roman"/>
          <w:b/>
          <w:bCs/>
          <w:color w:val="365F91" w:themeColor="accent1" w:themeShade="BF"/>
          <w:sz w:val="36"/>
          <w:szCs w:val="32"/>
        </w:rPr>
      </w:pPr>
      <w:r>
        <w:rPr>
          <w:noProof/>
          <w:lang w:bidi="ar-SA"/>
        </w:rPr>
        <w:drawing>
          <wp:inline distT="0" distB="0" distL="0" distR="0">
            <wp:extent cx="5942867" cy="2796466"/>
            <wp:effectExtent l="0" t="0" r="1270" b="0"/>
            <wp:docPr id="9" name="Picture 9" descr="Image result for chan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000134" name="Picture 21" descr="Image result for change management"/>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73507" cy="2810884"/>
                    </a:xfrm>
                    <a:prstGeom prst="rect">
                      <a:avLst/>
                    </a:prstGeom>
                    <a:noFill/>
                    <a:ln>
                      <a:noFill/>
                    </a:ln>
                  </pic:spPr>
                </pic:pic>
              </a:graphicData>
            </a:graphic>
          </wp:inline>
        </w:drawing>
      </w:r>
      <w:r w:rsidR="009972F6" w:rsidRPr="00C75163">
        <w:rPr>
          <w:rFonts w:eastAsiaTheme="majorEastAsia" w:cs="Times New Roman"/>
          <w:color w:val="365F91" w:themeColor="accent1" w:themeShade="BF"/>
          <w:sz w:val="36"/>
          <w:szCs w:val="32"/>
        </w:rPr>
        <w:t>Leading and Implementing Workplace Change</w:t>
      </w:r>
      <w:r w:rsidR="009972F6" w:rsidRPr="00C75163">
        <w:rPr>
          <w:rFonts w:eastAsiaTheme="majorEastAsia" w:cs="Times New Roman"/>
          <w:b/>
          <w:bCs/>
          <w:color w:val="365F91" w:themeColor="accent1" w:themeShade="BF"/>
          <w:sz w:val="36"/>
          <w:szCs w:val="32"/>
        </w:rPr>
        <w:t xml:space="preserve"> </w:t>
      </w:r>
    </w:p>
    <w:p w:rsidR="009972F6" w:rsidRPr="00C75163" w:rsidRDefault="009972F6" w:rsidP="009972F6">
      <w:pPr>
        <w:spacing w:line="360" w:lineRule="auto"/>
        <w:jc w:val="center"/>
        <w:rPr>
          <w:rFonts w:eastAsiaTheme="majorEastAsia" w:cs="Times New Roman"/>
          <w:color w:val="365F91" w:themeColor="accent1" w:themeShade="BF"/>
          <w:sz w:val="28"/>
          <w:szCs w:val="28"/>
        </w:rPr>
      </w:pPr>
      <w:r w:rsidRPr="00C75163">
        <w:rPr>
          <w:rFonts w:eastAsiaTheme="majorEastAsia" w:cs="Times New Roman"/>
          <w:color w:val="365F91" w:themeColor="accent1" w:themeShade="BF"/>
          <w:sz w:val="28"/>
          <w:szCs w:val="28"/>
        </w:rPr>
        <w:t>(BMSK6003_LON)</w:t>
      </w:r>
    </w:p>
    <w:p w:rsidR="009972F6" w:rsidRDefault="009972F6" w:rsidP="009972F6">
      <w:pPr>
        <w:spacing w:line="360" w:lineRule="auto"/>
        <w:jc w:val="center"/>
        <w:rPr>
          <w:rFonts w:eastAsiaTheme="majorEastAsia" w:cs="Times New Roman"/>
          <w:b/>
          <w:bCs/>
          <w:color w:val="365F91" w:themeColor="accent1" w:themeShade="BF"/>
          <w:sz w:val="28"/>
          <w:szCs w:val="28"/>
        </w:rPr>
      </w:pPr>
    </w:p>
    <w:p w:rsidR="009972F6" w:rsidRDefault="009972F6" w:rsidP="009972F6">
      <w:pPr>
        <w:spacing w:line="360" w:lineRule="auto"/>
        <w:jc w:val="center"/>
        <w:rPr>
          <w:rFonts w:eastAsiaTheme="majorEastAsia" w:cs="Times New Roman"/>
          <w:b/>
          <w:bCs/>
          <w:color w:val="365F91" w:themeColor="accent1" w:themeShade="BF"/>
          <w:sz w:val="28"/>
          <w:szCs w:val="28"/>
        </w:rPr>
      </w:pPr>
    </w:p>
    <w:p w:rsidR="009972F6" w:rsidRDefault="009972F6" w:rsidP="009972F6">
      <w:pPr>
        <w:spacing w:line="360" w:lineRule="auto"/>
        <w:jc w:val="center"/>
        <w:rPr>
          <w:rFonts w:eastAsiaTheme="majorEastAsia" w:cs="Times New Roman"/>
          <w:b/>
          <w:bCs/>
          <w:color w:val="365F91" w:themeColor="accent1" w:themeShade="BF"/>
          <w:sz w:val="28"/>
          <w:szCs w:val="28"/>
        </w:rPr>
      </w:pPr>
    </w:p>
    <w:p w:rsidR="009972F6" w:rsidRDefault="009972F6" w:rsidP="009972F6">
      <w:pPr>
        <w:spacing w:line="360" w:lineRule="auto"/>
        <w:jc w:val="center"/>
        <w:rPr>
          <w:rFonts w:eastAsiaTheme="majorEastAsia" w:cs="Times New Roman"/>
          <w:b/>
          <w:bCs/>
          <w:color w:val="365F91" w:themeColor="accent1" w:themeShade="BF"/>
          <w:sz w:val="28"/>
          <w:szCs w:val="28"/>
        </w:rPr>
      </w:pPr>
    </w:p>
    <w:p w:rsidR="009972F6" w:rsidRPr="00C75163" w:rsidRDefault="009972F6" w:rsidP="009972F6">
      <w:pPr>
        <w:spacing w:line="360" w:lineRule="auto"/>
        <w:rPr>
          <w:rFonts w:eastAsiaTheme="majorEastAsia" w:cs="Times New Roman"/>
          <w:color w:val="365F91" w:themeColor="accent1" w:themeShade="BF"/>
          <w:sz w:val="32"/>
          <w:szCs w:val="32"/>
        </w:rPr>
      </w:pPr>
      <w:r w:rsidRPr="00C75163">
        <w:rPr>
          <w:rFonts w:eastAsiaTheme="majorEastAsia" w:cs="Times New Roman"/>
          <w:color w:val="365F91" w:themeColor="accent1" w:themeShade="BF"/>
          <w:sz w:val="32"/>
          <w:szCs w:val="32"/>
        </w:rPr>
        <w:t xml:space="preserve">Student: Ionela Madalina Saiz </w:t>
      </w:r>
      <w:r w:rsidR="00C75163">
        <w:rPr>
          <w:rFonts w:eastAsiaTheme="majorEastAsia" w:cs="Times New Roman"/>
          <w:color w:val="365F91" w:themeColor="accent1" w:themeShade="BF"/>
          <w:sz w:val="32"/>
          <w:szCs w:val="32"/>
        </w:rPr>
        <w:t xml:space="preserve">- </w:t>
      </w:r>
      <w:r w:rsidRPr="00C75163">
        <w:rPr>
          <w:rFonts w:eastAsiaTheme="majorEastAsia" w:cs="Times New Roman"/>
          <w:color w:val="365F91" w:themeColor="accent1" w:themeShade="BF"/>
          <w:sz w:val="32"/>
          <w:szCs w:val="32"/>
        </w:rPr>
        <w:t>1605699</w:t>
      </w:r>
    </w:p>
    <w:p w:rsidR="009972F6" w:rsidRPr="00C75163" w:rsidRDefault="009972F6" w:rsidP="009972F6">
      <w:pPr>
        <w:spacing w:line="360" w:lineRule="auto"/>
        <w:rPr>
          <w:rFonts w:eastAsiaTheme="majorEastAsia" w:cs="Times New Roman"/>
          <w:color w:val="365F91" w:themeColor="accent1" w:themeShade="BF"/>
          <w:sz w:val="32"/>
          <w:szCs w:val="32"/>
        </w:rPr>
      </w:pPr>
      <w:r w:rsidRPr="00C75163">
        <w:rPr>
          <w:rFonts w:eastAsiaTheme="majorEastAsia" w:cs="Times New Roman"/>
          <w:color w:val="365F91" w:themeColor="accent1" w:themeShade="BF"/>
          <w:sz w:val="32"/>
          <w:szCs w:val="32"/>
        </w:rPr>
        <w:t>Lecturer: Rexon Nting</w:t>
      </w:r>
    </w:p>
    <w:p w:rsidR="000074B3" w:rsidRPr="00C75163" w:rsidRDefault="00B14C23">
      <w:pPr>
        <w:rPr>
          <w:rFonts w:eastAsiaTheme="majorEastAsia" w:cs="Times New Roman"/>
          <w:color w:val="365F91" w:themeColor="accent1" w:themeShade="BF"/>
          <w:sz w:val="32"/>
          <w:szCs w:val="32"/>
        </w:rPr>
      </w:pPr>
      <w:r w:rsidRPr="00C75163">
        <w:rPr>
          <w:rFonts w:cs="Times New Roman"/>
          <w:sz w:val="32"/>
          <w:szCs w:val="32"/>
        </w:rPr>
        <w:br w:type="page"/>
      </w:r>
    </w:p>
    <w:sdt>
      <w:sdtPr>
        <w:rPr>
          <w:rFonts w:ascii="Times New Roman" w:eastAsiaTheme="minorHAnsi" w:hAnsi="Times New Roman" w:cstheme="minorBidi"/>
          <w:b w:val="0"/>
          <w:bCs w:val="0"/>
          <w:color w:val="auto"/>
          <w:sz w:val="24"/>
          <w:szCs w:val="20"/>
          <w:lang w:eastAsia="en-US" w:bidi="hi-IN"/>
        </w:rPr>
        <w:id w:val="1196274740"/>
        <w:docPartObj>
          <w:docPartGallery w:val="Table of Contents"/>
          <w:docPartUnique/>
        </w:docPartObj>
      </w:sdtPr>
      <w:sdtEndPr>
        <w:rPr>
          <w:noProof/>
        </w:rPr>
      </w:sdtEndPr>
      <w:sdtContent>
        <w:p w:rsidR="000074B3" w:rsidRDefault="00B14C23">
          <w:pPr>
            <w:pStyle w:val="TOCHeading"/>
          </w:pPr>
          <w:r>
            <w:t>TABLE OF</w:t>
          </w:r>
          <w:bookmarkStart w:id="0" w:name="_GoBack"/>
          <w:bookmarkEnd w:id="0"/>
          <w:r>
            <w:t xml:space="preserve"> CONTENTS</w:t>
          </w:r>
        </w:p>
        <w:p w:rsidR="00FD4003" w:rsidRDefault="00B14C23">
          <w:pPr>
            <w:pStyle w:val="TOC1"/>
            <w:tabs>
              <w:tab w:val="right" w:leader="dot" w:pos="9350"/>
            </w:tabs>
            <w:rPr>
              <w:rFonts w:asciiTheme="minorHAnsi" w:eastAsiaTheme="minorEastAsia" w:hAnsiTheme="minorHAnsi"/>
              <w:noProof/>
              <w:szCs w:val="24"/>
              <w:lang w:val="en-GB" w:eastAsia="en-GB" w:bidi="ar-SA"/>
            </w:rPr>
          </w:pPr>
          <w:r>
            <w:fldChar w:fldCharType="begin"/>
          </w:r>
          <w:r>
            <w:instrText xml:space="preserve"> TOC \o "1-3" \h \z \u </w:instrText>
          </w:r>
          <w:r>
            <w:fldChar w:fldCharType="separate"/>
          </w:r>
          <w:hyperlink w:anchor="_Toc27258903" w:history="1">
            <w:r w:rsidR="00FD4003" w:rsidRPr="00F562A7">
              <w:rPr>
                <w:rStyle w:val="Hyperlink"/>
                <w:rFonts w:cs="Times New Roman"/>
                <w:noProof/>
              </w:rPr>
              <w:t>INTRODUCTION</w:t>
            </w:r>
            <w:r w:rsidR="00FD4003">
              <w:rPr>
                <w:noProof/>
                <w:webHidden/>
              </w:rPr>
              <w:tab/>
            </w:r>
            <w:r w:rsidR="00FD4003">
              <w:rPr>
                <w:noProof/>
                <w:webHidden/>
              </w:rPr>
              <w:fldChar w:fldCharType="begin"/>
            </w:r>
            <w:r w:rsidR="00FD4003">
              <w:rPr>
                <w:noProof/>
                <w:webHidden/>
              </w:rPr>
              <w:instrText xml:space="preserve"> PAGEREF _Toc27258903 \h </w:instrText>
            </w:r>
            <w:r w:rsidR="00FD4003">
              <w:rPr>
                <w:noProof/>
                <w:webHidden/>
              </w:rPr>
            </w:r>
            <w:r w:rsidR="00FD4003">
              <w:rPr>
                <w:noProof/>
                <w:webHidden/>
              </w:rPr>
              <w:fldChar w:fldCharType="separate"/>
            </w:r>
            <w:r w:rsidR="00FD4003">
              <w:rPr>
                <w:noProof/>
                <w:webHidden/>
              </w:rPr>
              <w:t>3</w:t>
            </w:r>
            <w:r w:rsidR="00FD4003">
              <w:rPr>
                <w:noProof/>
                <w:webHidden/>
              </w:rPr>
              <w:fldChar w:fldCharType="end"/>
            </w:r>
          </w:hyperlink>
        </w:p>
        <w:p w:rsidR="00FD4003" w:rsidRDefault="00FD4003">
          <w:pPr>
            <w:pStyle w:val="TOC1"/>
            <w:tabs>
              <w:tab w:val="right" w:leader="dot" w:pos="9350"/>
            </w:tabs>
            <w:rPr>
              <w:rFonts w:asciiTheme="minorHAnsi" w:eastAsiaTheme="minorEastAsia" w:hAnsiTheme="minorHAnsi"/>
              <w:noProof/>
              <w:szCs w:val="24"/>
              <w:lang w:val="en-GB" w:eastAsia="en-GB" w:bidi="ar-SA"/>
            </w:rPr>
          </w:pPr>
          <w:hyperlink w:anchor="_Toc27258904" w:history="1">
            <w:r w:rsidRPr="00F562A7">
              <w:rPr>
                <w:rStyle w:val="Hyperlink"/>
                <w:rFonts w:cs="Times New Roman"/>
                <w:noProof/>
              </w:rPr>
              <w:t>DISCUSSION</w:t>
            </w:r>
            <w:r>
              <w:rPr>
                <w:noProof/>
                <w:webHidden/>
              </w:rPr>
              <w:tab/>
            </w:r>
            <w:r>
              <w:rPr>
                <w:noProof/>
                <w:webHidden/>
              </w:rPr>
              <w:fldChar w:fldCharType="begin"/>
            </w:r>
            <w:r>
              <w:rPr>
                <w:noProof/>
                <w:webHidden/>
              </w:rPr>
              <w:instrText xml:space="preserve"> PAGEREF _Toc27258904 \h </w:instrText>
            </w:r>
            <w:r>
              <w:rPr>
                <w:noProof/>
                <w:webHidden/>
              </w:rPr>
            </w:r>
            <w:r>
              <w:rPr>
                <w:noProof/>
                <w:webHidden/>
              </w:rPr>
              <w:fldChar w:fldCharType="separate"/>
            </w:r>
            <w:r>
              <w:rPr>
                <w:noProof/>
                <w:webHidden/>
              </w:rPr>
              <w:t>4</w:t>
            </w:r>
            <w:r>
              <w:rPr>
                <w:noProof/>
                <w:webHidden/>
              </w:rPr>
              <w:fldChar w:fldCharType="end"/>
            </w:r>
          </w:hyperlink>
        </w:p>
        <w:p w:rsidR="00FD4003" w:rsidRDefault="00FD4003">
          <w:pPr>
            <w:pStyle w:val="TOC2"/>
            <w:tabs>
              <w:tab w:val="right" w:leader="dot" w:pos="9350"/>
            </w:tabs>
            <w:rPr>
              <w:rFonts w:asciiTheme="minorHAnsi" w:eastAsiaTheme="minorEastAsia" w:hAnsiTheme="minorHAnsi"/>
              <w:noProof/>
              <w:szCs w:val="24"/>
              <w:lang w:val="en-GB" w:eastAsia="en-GB" w:bidi="ar-SA"/>
            </w:rPr>
          </w:pPr>
          <w:hyperlink w:anchor="_Toc27258905" w:history="1">
            <w:r w:rsidRPr="00F562A7">
              <w:rPr>
                <w:rStyle w:val="Hyperlink"/>
                <w:rFonts w:eastAsia="Times New Roman" w:cs="Times New Roman"/>
                <w:noProof/>
                <w:lang w:eastAsia="en-GB"/>
              </w:rPr>
              <w:t>ANALYZING THE COMPANY RECENT HISTORIY AND EXPLAIN HOW THE EXTERNAL ENVIRONMENTAL CHANGES HAVE IMPACTED THE ORGANIZATION</w:t>
            </w:r>
            <w:r>
              <w:rPr>
                <w:noProof/>
                <w:webHidden/>
              </w:rPr>
              <w:tab/>
            </w:r>
            <w:r>
              <w:rPr>
                <w:noProof/>
                <w:webHidden/>
              </w:rPr>
              <w:fldChar w:fldCharType="begin"/>
            </w:r>
            <w:r>
              <w:rPr>
                <w:noProof/>
                <w:webHidden/>
              </w:rPr>
              <w:instrText xml:space="preserve"> PAGEREF _Toc27258905 \h </w:instrText>
            </w:r>
            <w:r>
              <w:rPr>
                <w:noProof/>
                <w:webHidden/>
              </w:rPr>
            </w:r>
            <w:r>
              <w:rPr>
                <w:noProof/>
                <w:webHidden/>
              </w:rPr>
              <w:fldChar w:fldCharType="separate"/>
            </w:r>
            <w:r>
              <w:rPr>
                <w:noProof/>
                <w:webHidden/>
              </w:rPr>
              <w:t>4</w:t>
            </w:r>
            <w:r>
              <w:rPr>
                <w:noProof/>
                <w:webHidden/>
              </w:rPr>
              <w:fldChar w:fldCharType="end"/>
            </w:r>
          </w:hyperlink>
        </w:p>
        <w:p w:rsidR="00FD4003" w:rsidRDefault="00FD4003">
          <w:pPr>
            <w:pStyle w:val="TOC3"/>
            <w:tabs>
              <w:tab w:val="right" w:leader="dot" w:pos="9350"/>
            </w:tabs>
            <w:rPr>
              <w:rFonts w:asciiTheme="minorHAnsi" w:eastAsiaTheme="minorEastAsia" w:hAnsiTheme="minorHAnsi"/>
              <w:noProof/>
              <w:szCs w:val="24"/>
              <w:lang w:val="en-GB" w:eastAsia="en-GB" w:bidi="ar-SA"/>
            </w:rPr>
          </w:pPr>
          <w:hyperlink w:anchor="_Toc27258906" w:history="1">
            <w:r w:rsidRPr="00F562A7">
              <w:rPr>
                <w:rStyle w:val="Hyperlink"/>
                <w:rFonts w:eastAsia="Times New Roman" w:cs="Times New Roman"/>
                <w:noProof/>
                <w:lang w:eastAsia="en-GB"/>
              </w:rPr>
              <w:t>HISTORY OF VOLKSWAGEN</w:t>
            </w:r>
            <w:r>
              <w:rPr>
                <w:noProof/>
                <w:webHidden/>
              </w:rPr>
              <w:tab/>
            </w:r>
            <w:r>
              <w:rPr>
                <w:noProof/>
                <w:webHidden/>
              </w:rPr>
              <w:fldChar w:fldCharType="begin"/>
            </w:r>
            <w:r>
              <w:rPr>
                <w:noProof/>
                <w:webHidden/>
              </w:rPr>
              <w:instrText xml:space="preserve"> PAGEREF _Toc27258906 \h </w:instrText>
            </w:r>
            <w:r>
              <w:rPr>
                <w:noProof/>
                <w:webHidden/>
              </w:rPr>
            </w:r>
            <w:r>
              <w:rPr>
                <w:noProof/>
                <w:webHidden/>
              </w:rPr>
              <w:fldChar w:fldCharType="separate"/>
            </w:r>
            <w:r>
              <w:rPr>
                <w:noProof/>
                <w:webHidden/>
              </w:rPr>
              <w:t>4</w:t>
            </w:r>
            <w:r>
              <w:rPr>
                <w:noProof/>
                <w:webHidden/>
              </w:rPr>
              <w:fldChar w:fldCharType="end"/>
            </w:r>
          </w:hyperlink>
        </w:p>
        <w:p w:rsidR="00FD4003" w:rsidRDefault="00FD4003">
          <w:pPr>
            <w:pStyle w:val="TOC3"/>
            <w:tabs>
              <w:tab w:val="right" w:leader="dot" w:pos="9350"/>
            </w:tabs>
            <w:rPr>
              <w:rFonts w:asciiTheme="minorHAnsi" w:eastAsiaTheme="minorEastAsia" w:hAnsiTheme="minorHAnsi"/>
              <w:noProof/>
              <w:szCs w:val="24"/>
              <w:lang w:val="en-GB" w:eastAsia="en-GB" w:bidi="ar-SA"/>
            </w:rPr>
          </w:pPr>
          <w:hyperlink w:anchor="_Toc27258907" w:history="1">
            <w:r w:rsidRPr="00F562A7">
              <w:rPr>
                <w:rStyle w:val="Hyperlink"/>
                <w:rFonts w:eastAsia="Times New Roman" w:cs="Times New Roman"/>
                <w:noProof/>
                <w:lang w:eastAsia="en-GB"/>
              </w:rPr>
              <w:t>EXTERNAL ENVIRONMENT ANALYSIS</w:t>
            </w:r>
            <w:r>
              <w:rPr>
                <w:noProof/>
                <w:webHidden/>
              </w:rPr>
              <w:tab/>
            </w:r>
            <w:r>
              <w:rPr>
                <w:noProof/>
                <w:webHidden/>
              </w:rPr>
              <w:fldChar w:fldCharType="begin"/>
            </w:r>
            <w:r>
              <w:rPr>
                <w:noProof/>
                <w:webHidden/>
              </w:rPr>
              <w:instrText xml:space="preserve"> PAGEREF _Toc27258907 \h </w:instrText>
            </w:r>
            <w:r>
              <w:rPr>
                <w:noProof/>
                <w:webHidden/>
              </w:rPr>
            </w:r>
            <w:r>
              <w:rPr>
                <w:noProof/>
                <w:webHidden/>
              </w:rPr>
              <w:fldChar w:fldCharType="separate"/>
            </w:r>
            <w:r>
              <w:rPr>
                <w:noProof/>
                <w:webHidden/>
              </w:rPr>
              <w:t>5</w:t>
            </w:r>
            <w:r>
              <w:rPr>
                <w:noProof/>
                <w:webHidden/>
              </w:rPr>
              <w:fldChar w:fldCharType="end"/>
            </w:r>
          </w:hyperlink>
        </w:p>
        <w:p w:rsidR="00FD4003" w:rsidRDefault="00FD4003">
          <w:pPr>
            <w:pStyle w:val="TOC1"/>
            <w:tabs>
              <w:tab w:val="right" w:leader="dot" w:pos="9350"/>
            </w:tabs>
            <w:rPr>
              <w:rFonts w:asciiTheme="minorHAnsi" w:eastAsiaTheme="minorEastAsia" w:hAnsiTheme="minorHAnsi"/>
              <w:noProof/>
              <w:szCs w:val="24"/>
              <w:lang w:val="en-GB" w:eastAsia="en-GB" w:bidi="ar-SA"/>
            </w:rPr>
          </w:pPr>
          <w:hyperlink w:anchor="_Toc27258908" w:history="1">
            <w:r w:rsidRPr="00F562A7">
              <w:rPr>
                <w:rStyle w:val="Hyperlink"/>
                <w:rFonts w:cs="Times New Roman"/>
                <w:noProof/>
              </w:rPr>
              <w:t>DEVELOPING A NEW MODEL FOR ORGANIZATIONAL CHANGE, THE LEADERSHIP STYLE ISSUES ASSOCIATED TO STRATEGIC CHANGE IN THAT ORGANIZATION EMPHASISING HOW THE CHANGE WAS MANAGED</w:t>
            </w:r>
            <w:r>
              <w:rPr>
                <w:noProof/>
                <w:webHidden/>
              </w:rPr>
              <w:tab/>
            </w:r>
            <w:r>
              <w:rPr>
                <w:noProof/>
                <w:webHidden/>
              </w:rPr>
              <w:fldChar w:fldCharType="begin"/>
            </w:r>
            <w:r>
              <w:rPr>
                <w:noProof/>
                <w:webHidden/>
              </w:rPr>
              <w:instrText xml:space="preserve"> PAGEREF _Toc27258908 \h </w:instrText>
            </w:r>
            <w:r>
              <w:rPr>
                <w:noProof/>
                <w:webHidden/>
              </w:rPr>
            </w:r>
            <w:r>
              <w:rPr>
                <w:noProof/>
                <w:webHidden/>
              </w:rPr>
              <w:fldChar w:fldCharType="separate"/>
            </w:r>
            <w:r>
              <w:rPr>
                <w:noProof/>
                <w:webHidden/>
              </w:rPr>
              <w:t>11</w:t>
            </w:r>
            <w:r>
              <w:rPr>
                <w:noProof/>
                <w:webHidden/>
              </w:rPr>
              <w:fldChar w:fldCharType="end"/>
            </w:r>
          </w:hyperlink>
        </w:p>
        <w:p w:rsidR="00FD4003" w:rsidRDefault="00FD4003">
          <w:pPr>
            <w:pStyle w:val="TOC2"/>
            <w:tabs>
              <w:tab w:val="right" w:leader="dot" w:pos="9350"/>
            </w:tabs>
            <w:rPr>
              <w:rFonts w:asciiTheme="minorHAnsi" w:eastAsiaTheme="minorEastAsia" w:hAnsiTheme="minorHAnsi"/>
              <w:noProof/>
              <w:szCs w:val="24"/>
              <w:lang w:val="en-GB" w:eastAsia="en-GB" w:bidi="ar-SA"/>
            </w:rPr>
          </w:pPr>
          <w:hyperlink w:anchor="_Toc27258909" w:history="1">
            <w:r w:rsidRPr="00F562A7">
              <w:rPr>
                <w:rStyle w:val="Hyperlink"/>
                <w:rFonts w:cs="Times New Roman"/>
                <w:noProof/>
              </w:rPr>
              <w:t>MODELS OF MANAGING CHANGE AND LEADERSHIP STYLE</w:t>
            </w:r>
            <w:r>
              <w:rPr>
                <w:noProof/>
                <w:webHidden/>
              </w:rPr>
              <w:tab/>
            </w:r>
            <w:r>
              <w:rPr>
                <w:noProof/>
                <w:webHidden/>
              </w:rPr>
              <w:fldChar w:fldCharType="begin"/>
            </w:r>
            <w:r>
              <w:rPr>
                <w:noProof/>
                <w:webHidden/>
              </w:rPr>
              <w:instrText xml:space="preserve"> PAGEREF _Toc27258909 \h </w:instrText>
            </w:r>
            <w:r>
              <w:rPr>
                <w:noProof/>
                <w:webHidden/>
              </w:rPr>
            </w:r>
            <w:r>
              <w:rPr>
                <w:noProof/>
                <w:webHidden/>
              </w:rPr>
              <w:fldChar w:fldCharType="separate"/>
            </w:r>
            <w:r>
              <w:rPr>
                <w:noProof/>
                <w:webHidden/>
              </w:rPr>
              <w:t>11</w:t>
            </w:r>
            <w:r>
              <w:rPr>
                <w:noProof/>
                <w:webHidden/>
              </w:rPr>
              <w:fldChar w:fldCharType="end"/>
            </w:r>
          </w:hyperlink>
        </w:p>
        <w:p w:rsidR="00FD4003" w:rsidRDefault="00FD4003">
          <w:pPr>
            <w:pStyle w:val="TOC3"/>
            <w:tabs>
              <w:tab w:val="right" w:leader="dot" w:pos="9350"/>
            </w:tabs>
            <w:rPr>
              <w:rFonts w:asciiTheme="minorHAnsi" w:eastAsiaTheme="minorEastAsia" w:hAnsiTheme="minorHAnsi"/>
              <w:noProof/>
              <w:szCs w:val="24"/>
              <w:lang w:val="en-GB" w:eastAsia="en-GB" w:bidi="ar-SA"/>
            </w:rPr>
          </w:pPr>
          <w:hyperlink w:anchor="_Toc27258910" w:history="1">
            <w:r w:rsidRPr="00F562A7">
              <w:rPr>
                <w:rStyle w:val="Hyperlink"/>
                <w:rFonts w:cs="Times New Roman"/>
                <w:noProof/>
              </w:rPr>
              <w:t>KOTTER CHANGE MODEL</w:t>
            </w:r>
            <w:r>
              <w:rPr>
                <w:noProof/>
                <w:webHidden/>
              </w:rPr>
              <w:tab/>
            </w:r>
            <w:r>
              <w:rPr>
                <w:noProof/>
                <w:webHidden/>
              </w:rPr>
              <w:fldChar w:fldCharType="begin"/>
            </w:r>
            <w:r>
              <w:rPr>
                <w:noProof/>
                <w:webHidden/>
              </w:rPr>
              <w:instrText xml:space="preserve"> PAGEREF _Toc27258910 \h </w:instrText>
            </w:r>
            <w:r>
              <w:rPr>
                <w:noProof/>
                <w:webHidden/>
              </w:rPr>
            </w:r>
            <w:r>
              <w:rPr>
                <w:noProof/>
                <w:webHidden/>
              </w:rPr>
              <w:fldChar w:fldCharType="separate"/>
            </w:r>
            <w:r>
              <w:rPr>
                <w:noProof/>
                <w:webHidden/>
              </w:rPr>
              <w:t>11</w:t>
            </w:r>
            <w:r>
              <w:rPr>
                <w:noProof/>
                <w:webHidden/>
              </w:rPr>
              <w:fldChar w:fldCharType="end"/>
            </w:r>
          </w:hyperlink>
        </w:p>
        <w:p w:rsidR="00FD4003" w:rsidRDefault="00FD4003">
          <w:pPr>
            <w:pStyle w:val="TOC3"/>
            <w:tabs>
              <w:tab w:val="right" w:leader="dot" w:pos="9350"/>
            </w:tabs>
            <w:rPr>
              <w:rFonts w:asciiTheme="minorHAnsi" w:eastAsiaTheme="minorEastAsia" w:hAnsiTheme="minorHAnsi"/>
              <w:noProof/>
              <w:szCs w:val="24"/>
              <w:lang w:val="en-GB" w:eastAsia="en-GB" w:bidi="ar-SA"/>
            </w:rPr>
          </w:pPr>
          <w:hyperlink w:anchor="_Toc27258911" w:history="1">
            <w:r w:rsidRPr="00F562A7">
              <w:rPr>
                <w:rStyle w:val="Hyperlink"/>
                <w:rFonts w:cs="Times New Roman"/>
                <w:noProof/>
                <w:shd w:val="clear" w:color="auto" w:fill="FFFFFF"/>
              </w:rPr>
              <w:t>KURT LEWIN CHANGE MODEL</w:t>
            </w:r>
            <w:r>
              <w:rPr>
                <w:noProof/>
                <w:webHidden/>
              </w:rPr>
              <w:tab/>
            </w:r>
            <w:r>
              <w:rPr>
                <w:noProof/>
                <w:webHidden/>
              </w:rPr>
              <w:fldChar w:fldCharType="begin"/>
            </w:r>
            <w:r>
              <w:rPr>
                <w:noProof/>
                <w:webHidden/>
              </w:rPr>
              <w:instrText xml:space="preserve"> PAGEREF _Toc27258911 \h </w:instrText>
            </w:r>
            <w:r>
              <w:rPr>
                <w:noProof/>
                <w:webHidden/>
              </w:rPr>
            </w:r>
            <w:r>
              <w:rPr>
                <w:noProof/>
                <w:webHidden/>
              </w:rPr>
              <w:fldChar w:fldCharType="separate"/>
            </w:r>
            <w:r>
              <w:rPr>
                <w:noProof/>
                <w:webHidden/>
              </w:rPr>
              <w:t>14</w:t>
            </w:r>
            <w:r>
              <w:rPr>
                <w:noProof/>
                <w:webHidden/>
              </w:rPr>
              <w:fldChar w:fldCharType="end"/>
            </w:r>
          </w:hyperlink>
        </w:p>
        <w:p w:rsidR="00FD4003" w:rsidRDefault="00FD4003">
          <w:pPr>
            <w:pStyle w:val="TOC1"/>
            <w:tabs>
              <w:tab w:val="right" w:leader="dot" w:pos="9350"/>
            </w:tabs>
            <w:rPr>
              <w:rFonts w:asciiTheme="minorHAnsi" w:eastAsiaTheme="minorEastAsia" w:hAnsiTheme="minorHAnsi"/>
              <w:noProof/>
              <w:szCs w:val="24"/>
              <w:lang w:val="en-GB" w:eastAsia="en-GB" w:bidi="ar-SA"/>
            </w:rPr>
          </w:pPr>
          <w:hyperlink w:anchor="_Toc27258912" w:history="1">
            <w:r w:rsidRPr="00F562A7">
              <w:rPr>
                <w:rStyle w:val="Hyperlink"/>
                <w:rFonts w:eastAsia="Times New Roman" w:cs="Times New Roman"/>
                <w:noProof/>
                <w:lang w:eastAsia="en-GB"/>
              </w:rPr>
              <w:t>EVALUATE THE ORGANIZATIONAL CULTURE IMPACT ON THE CHANGE MANAGEMENT PROGRAMME</w:t>
            </w:r>
            <w:r>
              <w:rPr>
                <w:noProof/>
                <w:webHidden/>
              </w:rPr>
              <w:tab/>
            </w:r>
            <w:r>
              <w:rPr>
                <w:noProof/>
                <w:webHidden/>
              </w:rPr>
              <w:fldChar w:fldCharType="begin"/>
            </w:r>
            <w:r>
              <w:rPr>
                <w:noProof/>
                <w:webHidden/>
              </w:rPr>
              <w:instrText xml:space="preserve"> PAGEREF _Toc27258912 \h </w:instrText>
            </w:r>
            <w:r>
              <w:rPr>
                <w:noProof/>
                <w:webHidden/>
              </w:rPr>
            </w:r>
            <w:r>
              <w:rPr>
                <w:noProof/>
                <w:webHidden/>
              </w:rPr>
              <w:fldChar w:fldCharType="separate"/>
            </w:r>
            <w:r>
              <w:rPr>
                <w:noProof/>
                <w:webHidden/>
              </w:rPr>
              <w:t>17</w:t>
            </w:r>
            <w:r>
              <w:rPr>
                <w:noProof/>
                <w:webHidden/>
              </w:rPr>
              <w:fldChar w:fldCharType="end"/>
            </w:r>
          </w:hyperlink>
        </w:p>
        <w:p w:rsidR="00FD4003" w:rsidRDefault="00FD4003">
          <w:pPr>
            <w:pStyle w:val="TOC2"/>
            <w:tabs>
              <w:tab w:val="right" w:leader="dot" w:pos="9350"/>
            </w:tabs>
            <w:rPr>
              <w:rFonts w:asciiTheme="minorHAnsi" w:eastAsiaTheme="minorEastAsia" w:hAnsiTheme="minorHAnsi"/>
              <w:noProof/>
              <w:szCs w:val="24"/>
              <w:lang w:val="en-GB" w:eastAsia="en-GB" w:bidi="ar-SA"/>
            </w:rPr>
          </w:pPr>
          <w:hyperlink w:anchor="_Toc27258913" w:history="1">
            <w:r w:rsidRPr="00F562A7">
              <w:rPr>
                <w:rStyle w:val="Hyperlink"/>
                <w:rFonts w:eastAsia="Times New Roman" w:cs="Times New Roman"/>
                <w:noProof/>
                <w:lang w:eastAsia="en-GB"/>
              </w:rPr>
              <w:t>ORGANIZATIONAL CULTURE</w:t>
            </w:r>
            <w:r>
              <w:rPr>
                <w:noProof/>
                <w:webHidden/>
              </w:rPr>
              <w:tab/>
            </w:r>
            <w:r>
              <w:rPr>
                <w:noProof/>
                <w:webHidden/>
              </w:rPr>
              <w:fldChar w:fldCharType="begin"/>
            </w:r>
            <w:r>
              <w:rPr>
                <w:noProof/>
                <w:webHidden/>
              </w:rPr>
              <w:instrText xml:space="preserve"> PAGEREF _Toc27258913 \h </w:instrText>
            </w:r>
            <w:r>
              <w:rPr>
                <w:noProof/>
                <w:webHidden/>
              </w:rPr>
            </w:r>
            <w:r>
              <w:rPr>
                <w:noProof/>
                <w:webHidden/>
              </w:rPr>
              <w:fldChar w:fldCharType="separate"/>
            </w:r>
            <w:r>
              <w:rPr>
                <w:noProof/>
                <w:webHidden/>
              </w:rPr>
              <w:t>17</w:t>
            </w:r>
            <w:r>
              <w:rPr>
                <w:noProof/>
                <w:webHidden/>
              </w:rPr>
              <w:fldChar w:fldCharType="end"/>
            </w:r>
          </w:hyperlink>
        </w:p>
        <w:p w:rsidR="00FD4003" w:rsidRDefault="00FD4003">
          <w:pPr>
            <w:pStyle w:val="TOC2"/>
            <w:tabs>
              <w:tab w:val="right" w:leader="dot" w:pos="9350"/>
            </w:tabs>
            <w:rPr>
              <w:rFonts w:asciiTheme="minorHAnsi" w:eastAsiaTheme="minorEastAsia" w:hAnsiTheme="minorHAnsi"/>
              <w:noProof/>
              <w:szCs w:val="24"/>
              <w:lang w:val="en-GB" w:eastAsia="en-GB" w:bidi="ar-SA"/>
            </w:rPr>
          </w:pPr>
          <w:hyperlink w:anchor="_Toc27258914" w:history="1">
            <w:r w:rsidRPr="00F562A7">
              <w:rPr>
                <w:rStyle w:val="Hyperlink"/>
                <w:rFonts w:eastAsia="Times New Roman" w:cs="Times New Roman"/>
                <w:noProof/>
                <w:lang w:eastAsia="en-GB"/>
              </w:rPr>
              <w:t>CHANGE MANAGEMENT PROGRAMME</w:t>
            </w:r>
            <w:r>
              <w:rPr>
                <w:noProof/>
                <w:webHidden/>
              </w:rPr>
              <w:tab/>
            </w:r>
            <w:r>
              <w:rPr>
                <w:noProof/>
                <w:webHidden/>
              </w:rPr>
              <w:fldChar w:fldCharType="begin"/>
            </w:r>
            <w:r>
              <w:rPr>
                <w:noProof/>
                <w:webHidden/>
              </w:rPr>
              <w:instrText xml:space="preserve"> PAGEREF _Toc27258914 \h </w:instrText>
            </w:r>
            <w:r>
              <w:rPr>
                <w:noProof/>
                <w:webHidden/>
              </w:rPr>
            </w:r>
            <w:r>
              <w:rPr>
                <w:noProof/>
                <w:webHidden/>
              </w:rPr>
              <w:fldChar w:fldCharType="separate"/>
            </w:r>
            <w:r>
              <w:rPr>
                <w:noProof/>
                <w:webHidden/>
              </w:rPr>
              <w:t>18</w:t>
            </w:r>
            <w:r>
              <w:rPr>
                <w:noProof/>
                <w:webHidden/>
              </w:rPr>
              <w:fldChar w:fldCharType="end"/>
            </w:r>
          </w:hyperlink>
        </w:p>
        <w:p w:rsidR="00FD4003" w:rsidRDefault="00FD4003">
          <w:pPr>
            <w:pStyle w:val="TOC2"/>
            <w:tabs>
              <w:tab w:val="right" w:leader="dot" w:pos="9350"/>
            </w:tabs>
            <w:rPr>
              <w:rFonts w:asciiTheme="minorHAnsi" w:eastAsiaTheme="minorEastAsia" w:hAnsiTheme="minorHAnsi"/>
              <w:noProof/>
              <w:szCs w:val="24"/>
              <w:lang w:val="en-GB" w:eastAsia="en-GB" w:bidi="ar-SA"/>
            </w:rPr>
          </w:pPr>
          <w:hyperlink w:anchor="_Toc27258915" w:history="1">
            <w:r w:rsidRPr="00F562A7">
              <w:rPr>
                <w:rStyle w:val="Hyperlink"/>
                <w:rFonts w:eastAsia="Times New Roman" w:cs="Times New Roman"/>
                <w:noProof/>
                <w:lang w:eastAsia="en-GB"/>
              </w:rPr>
              <w:t>THE ORGANIZATIONAL CULTURE IMPACT ON CHANGE MANAGEMENT</w:t>
            </w:r>
            <w:r>
              <w:rPr>
                <w:noProof/>
                <w:webHidden/>
              </w:rPr>
              <w:tab/>
            </w:r>
            <w:r>
              <w:rPr>
                <w:noProof/>
                <w:webHidden/>
              </w:rPr>
              <w:fldChar w:fldCharType="begin"/>
            </w:r>
            <w:r>
              <w:rPr>
                <w:noProof/>
                <w:webHidden/>
              </w:rPr>
              <w:instrText xml:space="preserve"> PAGEREF _Toc27258915 \h </w:instrText>
            </w:r>
            <w:r>
              <w:rPr>
                <w:noProof/>
                <w:webHidden/>
              </w:rPr>
            </w:r>
            <w:r>
              <w:rPr>
                <w:noProof/>
                <w:webHidden/>
              </w:rPr>
              <w:fldChar w:fldCharType="separate"/>
            </w:r>
            <w:r>
              <w:rPr>
                <w:noProof/>
                <w:webHidden/>
              </w:rPr>
              <w:t>20</w:t>
            </w:r>
            <w:r>
              <w:rPr>
                <w:noProof/>
                <w:webHidden/>
              </w:rPr>
              <w:fldChar w:fldCharType="end"/>
            </w:r>
          </w:hyperlink>
        </w:p>
        <w:p w:rsidR="00FD4003" w:rsidRDefault="00FD4003">
          <w:pPr>
            <w:pStyle w:val="TOC1"/>
            <w:tabs>
              <w:tab w:val="right" w:leader="dot" w:pos="9350"/>
            </w:tabs>
            <w:rPr>
              <w:rFonts w:asciiTheme="minorHAnsi" w:eastAsiaTheme="minorEastAsia" w:hAnsiTheme="minorHAnsi"/>
              <w:noProof/>
              <w:szCs w:val="24"/>
              <w:lang w:val="en-GB" w:eastAsia="en-GB" w:bidi="ar-SA"/>
            </w:rPr>
          </w:pPr>
          <w:hyperlink w:anchor="_Toc27258916" w:history="1">
            <w:r w:rsidRPr="00F562A7">
              <w:rPr>
                <w:rStyle w:val="Hyperlink"/>
                <w:rFonts w:cs="Times New Roman"/>
                <w:noProof/>
              </w:rPr>
              <w:t>CONCLUSION</w:t>
            </w:r>
            <w:r>
              <w:rPr>
                <w:noProof/>
                <w:webHidden/>
              </w:rPr>
              <w:tab/>
            </w:r>
            <w:r>
              <w:rPr>
                <w:noProof/>
                <w:webHidden/>
              </w:rPr>
              <w:fldChar w:fldCharType="begin"/>
            </w:r>
            <w:r>
              <w:rPr>
                <w:noProof/>
                <w:webHidden/>
              </w:rPr>
              <w:instrText xml:space="preserve"> PAGEREF _Toc27258916 \h </w:instrText>
            </w:r>
            <w:r>
              <w:rPr>
                <w:noProof/>
                <w:webHidden/>
              </w:rPr>
            </w:r>
            <w:r>
              <w:rPr>
                <w:noProof/>
                <w:webHidden/>
              </w:rPr>
              <w:fldChar w:fldCharType="separate"/>
            </w:r>
            <w:r>
              <w:rPr>
                <w:noProof/>
                <w:webHidden/>
              </w:rPr>
              <w:t>22</w:t>
            </w:r>
            <w:r>
              <w:rPr>
                <w:noProof/>
                <w:webHidden/>
              </w:rPr>
              <w:fldChar w:fldCharType="end"/>
            </w:r>
          </w:hyperlink>
        </w:p>
        <w:p w:rsidR="00FD4003" w:rsidRDefault="00FD4003">
          <w:pPr>
            <w:pStyle w:val="TOC1"/>
            <w:tabs>
              <w:tab w:val="right" w:leader="dot" w:pos="9350"/>
            </w:tabs>
            <w:rPr>
              <w:rFonts w:asciiTheme="minorHAnsi" w:eastAsiaTheme="minorEastAsia" w:hAnsiTheme="minorHAnsi"/>
              <w:noProof/>
              <w:szCs w:val="24"/>
              <w:lang w:val="en-GB" w:eastAsia="en-GB" w:bidi="ar-SA"/>
            </w:rPr>
          </w:pPr>
          <w:hyperlink w:anchor="_Toc27258917" w:history="1">
            <w:r w:rsidRPr="00F562A7">
              <w:rPr>
                <w:rStyle w:val="Hyperlink"/>
                <w:rFonts w:cs="Times New Roman"/>
                <w:noProof/>
              </w:rPr>
              <w:t>REFERENCES</w:t>
            </w:r>
            <w:r>
              <w:rPr>
                <w:noProof/>
                <w:webHidden/>
              </w:rPr>
              <w:tab/>
            </w:r>
            <w:r>
              <w:rPr>
                <w:noProof/>
                <w:webHidden/>
              </w:rPr>
              <w:fldChar w:fldCharType="begin"/>
            </w:r>
            <w:r>
              <w:rPr>
                <w:noProof/>
                <w:webHidden/>
              </w:rPr>
              <w:instrText xml:space="preserve"> PAGEREF _Toc27258917 \h </w:instrText>
            </w:r>
            <w:r>
              <w:rPr>
                <w:noProof/>
                <w:webHidden/>
              </w:rPr>
            </w:r>
            <w:r>
              <w:rPr>
                <w:noProof/>
                <w:webHidden/>
              </w:rPr>
              <w:fldChar w:fldCharType="separate"/>
            </w:r>
            <w:r>
              <w:rPr>
                <w:noProof/>
                <w:webHidden/>
              </w:rPr>
              <w:t>23</w:t>
            </w:r>
            <w:r>
              <w:rPr>
                <w:noProof/>
                <w:webHidden/>
              </w:rPr>
              <w:fldChar w:fldCharType="end"/>
            </w:r>
          </w:hyperlink>
        </w:p>
        <w:p w:rsidR="000074B3" w:rsidRDefault="00B14C23">
          <w:r>
            <w:rPr>
              <w:b/>
              <w:bCs/>
              <w:noProof/>
            </w:rPr>
            <w:fldChar w:fldCharType="end"/>
          </w:r>
        </w:p>
      </w:sdtContent>
    </w:sdt>
    <w:p w:rsidR="000074B3" w:rsidRDefault="00B14C23">
      <w:pPr>
        <w:rPr>
          <w:rFonts w:eastAsiaTheme="majorEastAsia" w:cs="Times New Roman"/>
          <w:b/>
          <w:bCs/>
          <w:color w:val="365F91" w:themeColor="accent1" w:themeShade="BF"/>
          <w:sz w:val="28"/>
          <w:szCs w:val="25"/>
        </w:rPr>
      </w:pPr>
      <w:r>
        <w:rPr>
          <w:rFonts w:cs="Times New Roman"/>
        </w:rPr>
        <w:br w:type="page"/>
      </w:r>
    </w:p>
    <w:p w:rsidR="004C3EAE" w:rsidRPr="00F51A55" w:rsidRDefault="00B14C23" w:rsidP="002F2EA9">
      <w:pPr>
        <w:pStyle w:val="Heading1"/>
        <w:spacing w:line="360" w:lineRule="auto"/>
        <w:jc w:val="both"/>
        <w:rPr>
          <w:rFonts w:cs="Times New Roman"/>
        </w:rPr>
      </w:pPr>
      <w:bookmarkStart w:id="1" w:name="_Toc27258903"/>
      <w:r w:rsidRPr="00F51A55">
        <w:rPr>
          <w:rFonts w:cs="Times New Roman"/>
        </w:rPr>
        <w:lastRenderedPageBreak/>
        <w:t>INTRODUCTION</w:t>
      </w:r>
      <w:bookmarkEnd w:id="1"/>
    </w:p>
    <w:p w:rsidR="00FF4D58" w:rsidRDefault="00B14C23" w:rsidP="002F2EA9">
      <w:pPr>
        <w:spacing w:line="360" w:lineRule="auto"/>
        <w:jc w:val="both"/>
        <w:rPr>
          <w:rFonts w:cs="Times New Roman"/>
        </w:rPr>
      </w:pPr>
      <w:r w:rsidRPr="00F51A55">
        <w:rPr>
          <w:rFonts w:cs="Times New Roman"/>
        </w:rPr>
        <w:t xml:space="preserve">In this growing age to technology, automobile </w:t>
      </w:r>
      <w:r w:rsidR="001A2FDB" w:rsidRPr="00F51A55">
        <w:rPr>
          <w:rFonts w:cs="Times New Roman"/>
        </w:rPr>
        <w:t>technology is representing the effectiveness of their services and brings</w:t>
      </w:r>
      <w:r w:rsidRPr="00F51A55">
        <w:rPr>
          <w:rFonts w:cs="Times New Roman"/>
        </w:rPr>
        <w:t xml:space="preserve"> more innovative formation that refers to the </w:t>
      </w:r>
      <w:r w:rsidR="001A2FDB" w:rsidRPr="00F51A55">
        <w:rPr>
          <w:rFonts w:cs="Times New Roman"/>
        </w:rPr>
        <w:t>analysis</w:t>
      </w:r>
      <w:r w:rsidRPr="00F51A55">
        <w:rPr>
          <w:rFonts w:cs="Times New Roman"/>
        </w:rPr>
        <w:t xml:space="preserve"> that helps to manage </w:t>
      </w:r>
      <w:r w:rsidR="001A2FDB" w:rsidRPr="00F51A55">
        <w:rPr>
          <w:rFonts w:cs="Times New Roman"/>
        </w:rPr>
        <w:t>more</w:t>
      </w:r>
      <w:r w:rsidRPr="00F51A55">
        <w:rPr>
          <w:rFonts w:cs="Times New Roman"/>
        </w:rPr>
        <w:t xml:space="preserve"> effective formation to the management of the organizations</w:t>
      </w:r>
      <w:r w:rsidR="00FD736D" w:rsidRPr="00F51A55">
        <w:rPr>
          <w:rFonts w:cs="Times New Roman"/>
        </w:rPr>
        <w:t xml:space="preserve"> (Whittall et al. 2017)</w:t>
      </w:r>
      <w:r w:rsidRPr="00F51A55">
        <w:rPr>
          <w:rFonts w:cs="Times New Roman"/>
        </w:rPr>
        <w:t xml:space="preserve">. As </w:t>
      </w:r>
      <w:r w:rsidR="00DC2142" w:rsidRPr="00F51A55">
        <w:rPr>
          <w:rFonts w:cs="Times New Roman"/>
        </w:rPr>
        <w:t xml:space="preserve">per the information, </w:t>
      </w:r>
      <w:r w:rsidR="00C076D8" w:rsidRPr="00F51A55">
        <w:rPr>
          <w:rFonts w:cs="Times New Roman"/>
        </w:rPr>
        <w:t>some organization is playing their roles and responsibility for achieving optimistic goals and objective with the help of effective changes formation in their business activities. The machine learning process is introducing by different organizations and also they imposing in their working procedure which helps to manage more effective and essential activities which reflect the working process</w:t>
      </w:r>
      <w:r w:rsidR="00FD736D" w:rsidRPr="00F51A55">
        <w:rPr>
          <w:rFonts w:cs="Times New Roman"/>
        </w:rPr>
        <w:t xml:space="preserve"> (Masondo, 2010)</w:t>
      </w:r>
      <w:r w:rsidR="00C076D8" w:rsidRPr="00F51A55">
        <w:rPr>
          <w:rFonts w:cs="Times New Roman"/>
        </w:rPr>
        <w:t>. The change is referred to as the innovative and creative analysis to grabbing opportunity from the market.</w:t>
      </w:r>
    </w:p>
    <w:p w:rsidR="004C7928" w:rsidRPr="00F51A55" w:rsidRDefault="00C076D8" w:rsidP="002F2EA9">
      <w:pPr>
        <w:spacing w:line="360" w:lineRule="auto"/>
        <w:jc w:val="both"/>
        <w:rPr>
          <w:rFonts w:cs="Times New Roman"/>
        </w:rPr>
      </w:pPr>
      <w:r w:rsidRPr="00F51A55">
        <w:rPr>
          <w:rFonts w:cs="Times New Roman"/>
        </w:rPr>
        <w:t xml:space="preserve">Some essential factors </w:t>
      </w:r>
      <w:r w:rsidR="00B14C23" w:rsidRPr="00F51A55">
        <w:rPr>
          <w:rFonts w:cs="Times New Roman"/>
        </w:rPr>
        <w:t>affect</w:t>
      </w:r>
      <w:r w:rsidRPr="00F51A55">
        <w:rPr>
          <w:rFonts w:cs="Times New Roman"/>
        </w:rPr>
        <w:t xml:space="preserve"> business activities and also managing more requesting analysis that refers to the process of identifying the changes in different formations. </w:t>
      </w:r>
      <w:r w:rsidR="000705B2" w:rsidRPr="00F51A55">
        <w:rPr>
          <w:rFonts w:cs="Times New Roman"/>
        </w:rPr>
        <w:t>Every vehicle is coordinating with the advance technology which refers to the procedure of</w:t>
      </w:r>
      <w:r w:rsidR="00D96643" w:rsidRPr="00F51A55">
        <w:rPr>
          <w:rFonts w:cs="Times New Roman"/>
        </w:rPr>
        <w:t xml:space="preserve"> artificial intelligence</w:t>
      </w:r>
      <w:r w:rsidR="00AA2368" w:rsidRPr="00F51A55">
        <w:rPr>
          <w:rFonts w:cs="Times New Roman"/>
        </w:rPr>
        <w:t xml:space="preserve">. Volkswagen is one of the leading automobile </w:t>
      </w:r>
      <w:r w:rsidR="00B14C23" w:rsidRPr="00F51A55">
        <w:rPr>
          <w:rFonts w:cs="Times New Roman"/>
        </w:rPr>
        <w:t>organizations</w:t>
      </w:r>
      <w:r w:rsidR="00AA2368" w:rsidRPr="00F51A55">
        <w:rPr>
          <w:rFonts w:cs="Times New Roman"/>
        </w:rPr>
        <w:t xml:space="preserve"> that helps to manage more efficient working procedures and also affects the </w:t>
      </w:r>
      <w:r w:rsidR="00B14C23" w:rsidRPr="00F51A55">
        <w:rPr>
          <w:rFonts w:cs="Times New Roman"/>
        </w:rPr>
        <w:t>business</w:t>
      </w:r>
      <w:r w:rsidR="00AA2368" w:rsidRPr="00F51A55">
        <w:rPr>
          <w:rFonts w:cs="Times New Roman"/>
        </w:rPr>
        <w:t xml:space="preserve"> activities with the prospective changes in technology that they use. In this report,</w:t>
      </w:r>
      <w:r w:rsidR="00B14C23" w:rsidRPr="00F51A55">
        <w:rPr>
          <w:rFonts w:cs="Times New Roman"/>
        </w:rPr>
        <w:t xml:space="preserve"> the discussion will make about the current procedure of managing different activities of leading change and implementation at the workplace. </w:t>
      </w:r>
    </w:p>
    <w:p w:rsidR="00FF4D58" w:rsidRDefault="00B14C23" w:rsidP="002F2EA9">
      <w:pPr>
        <w:spacing w:line="360" w:lineRule="auto"/>
        <w:jc w:val="both"/>
        <w:rPr>
          <w:rFonts w:cs="Times New Roman"/>
        </w:rPr>
      </w:pPr>
      <w:r w:rsidRPr="00F51A55">
        <w:rPr>
          <w:rFonts w:cs="Times New Roman"/>
        </w:rPr>
        <w:t xml:space="preserve">The analysis will be done on the current scenario of working procedure of </w:t>
      </w:r>
      <w:r w:rsidR="00F26A66" w:rsidRPr="00F51A55">
        <w:rPr>
          <w:rFonts w:cs="Times New Roman"/>
        </w:rPr>
        <w:t>Volkswagen;</w:t>
      </w:r>
      <w:r w:rsidRPr="00F51A55">
        <w:rPr>
          <w:rFonts w:cs="Times New Roman"/>
        </w:rPr>
        <w:t xml:space="preserve"> the working history of the organization has been mention with different challenges</w:t>
      </w:r>
      <w:r w:rsidR="00F26A66" w:rsidRPr="00F51A55">
        <w:rPr>
          <w:rFonts w:cs="Times New Roman"/>
        </w:rPr>
        <w:t xml:space="preserve"> that they face during operating business practices. As per the internal observation of the organization provides effective analysis on the process of managing different activities along with the changes in their technology and also </w:t>
      </w:r>
      <w:r w:rsidR="008F4C42" w:rsidRPr="00F51A55">
        <w:rPr>
          <w:rFonts w:cs="Times New Roman"/>
        </w:rPr>
        <w:t>bring</w:t>
      </w:r>
      <w:r w:rsidR="00F26A66" w:rsidRPr="00F51A55">
        <w:rPr>
          <w:rFonts w:cs="Times New Roman"/>
        </w:rPr>
        <w:t xml:space="preserve"> more innovative formation that could manage more effective impression in the </w:t>
      </w:r>
      <w:r w:rsidR="008F4C42" w:rsidRPr="00F51A55">
        <w:rPr>
          <w:rFonts w:cs="Times New Roman"/>
        </w:rPr>
        <w:t>market</w:t>
      </w:r>
      <w:r w:rsidR="00F26A66" w:rsidRPr="00F51A55">
        <w:rPr>
          <w:rFonts w:cs="Times New Roman"/>
        </w:rPr>
        <w:t>.</w:t>
      </w:r>
      <w:r w:rsidR="008F4C42" w:rsidRPr="00F51A55">
        <w:rPr>
          <w:rFonts w:cs="Times New Roman"/>
        </w:rPr>
        <w:t xml:space="preserve"> </w:t>
      </w:r>
      <w:r w:rsidR="00230455" w:rsidRPr="00F51A55">
        <w:rPr>
          <w:rFonts w:cs="Times New Roman"/>
        </w:rPr>
        <w:t>This</w:t>
      </w:r>
      <w:r w:rsidR="008F4C42" w:rsidRPr="00F51A55">
        <w:rPr>
          <w:rFonts w:cs="Times New Roman"/>
        </w:rPr>
        <w:t xml:space="preserve"> report consists of </w:t>
      </w:r>
      <w:r w:rsidR="00230455" w:rsidRPr="00F51A55">
        <w:rPr>
          <w:rFonts w:cs="Times New Roman"/>
        </w:rPr>
        <w:t>the impact of the change from the external environment on the organization, where it reduces the effective analysis and faces some challenges and issues.</w:t>
      </w:r>
      <w:r w:rsidR="00472073" w:rsidRPr="00F51A55">
        <w:rPr>
          <w:rFonts w:cs="Times New Roman"/>
        </w:rPr>
        <w:t xml:space="preserve"> </w:t>
      </w:r>
    </w:p>
    <w:p w:rsidR="004C3EAE" w:rsidRPr="00F51A55" w:rsidRDefault="00B14C23" w:rsidP="002F2EA9">
      <w:pPr>
        <w:pStyle w:val="Heading1"/>
        <w:spacing w:line="360" w:lineRule="auto"/>
        <w:jc w:val="both"/>
        <w:rPr>
          <w:rFonts w:cs="Times New Roman"/>
        </w:rPr>
      </w:pPr>
      <w:bookmarkStart w:id="2" w:name="_Toc27258904"/>
      <w:r w:rsidRPr="00F51A55">
        <w:rPr>
          <w:rFonts w:cs="Times New Roman"/>
        </w:rPr>
        <w:lastRenderedPageBreak/>
        <w:t>DISCUSSION</w:t>
      </w:r>
      <w:bookmarkEnd w:id="2"/>
      <w:r w:rsidR="004A6C5C" w:rsidRPr="00F51A55">
        <w:rPr>
          <w:rFonts w:cs="Times New Roman"/>
        </w:rPr>
        <w:t xml:space="preserve"> </w:t>
      </w:r>
    </w:p>
    <w:p w:rsidR="004C3EAE" w:rsidRPr="00F51A55" w:rsidRDefault="00B14C23" w:rsidP="002F2EA9">
      <w:pPr>
        <w:pStyle w:val="Heading2"/>
        <w:spacing w:line="360" w:lineRule="auto"/>
        <w:jc w:val="both"/>
        <w:rPr>
          <w:rFonts w:eastAsia="Times New Roman" w:cs="Times New Roman"/>
          <w:lang w:eastAsia="en-GB"/>
        </w:rPr>
      </w:pPr>
      <w:bookmarkStart w:id="3" w:name="_Toc27258905"/>
      <w:r w:rsidRPr="00F51A55">
        <w:rPr>
          <w:rFonts w:eastAsia="Times New Roman" w:cs="Times New Roman"/>
          <w:lang w:eastAsia="en-GB"/>
        </w:rPr>
        <w:t>ANALYZ</w:t>
      </w:r>
      <w:r w:rsidR="000074B3">
        <w:rPr>
          <w:rFonts w:eastAsia="Times New Roman" w:cs="Times New Roman"/>
          <w:lang w:eastAsia="en-GB"/>
        </w:rPr>
        <w:t>ING</w:t>
      </w:r>
      <w:r w:rsidRPr="00F51A55">
        <w:rPr>
          <w:rFonts w:eastAsia="Times New Roman" w:cs="Times New Roman"/>
          <w:lang w:eastAsia="en-GB"/>
        </w:rPr>
        <w:t xml:space="preserve"> THE </w:t>
      </w:r>
      <w:r w:rsidR="00280ADC" w:rsidRPr="00F51A55">
        <w:rPr>
          <w:rFonts w:eastAsia="Times New Roman" w:cs="Times New Roman"/>
          <w:lang w:eastAsia="en-GB"/>
        </w:rPr>
        <w:t>COMPANY</w:t>
      </w:r>
      <w:r w:rsidR="00280ADC" w:rsidRPr="00F51A55">
        <w:rPr>
          <w:rFonts w:eastAsia="Times New Roman" w:cs="Times New Roman"/>
          <w:lang w:eastAsia="en-GB"/>
        </w:rPr>
        <w:t xml:space="preserve"> </w:t>
      </w:r>
      <w:r w:rsidR="00280ADC">
        <w:rPr>
          <w:rFonts w:eastAsia="Times New Roman" w:cs="Times New Roman"/>
          <w:lang w:eastAsia="en-GB"/>
        </w:rPr>
        <w:t xml:space="preserve">RECENT </w:t>
      </w:r>
      <w:r w:rsidR="005E017D">
        <w:rPr>
          <w:rFonts w:eastAsia="Times New Roman" w:cs="Times New Roman"/>
          <w:lang w:eastAsia="en-GB"/>
        </w:rPr>
        <w:t xml:space="preserve">HISTORIY </w:t>
      </w:r>
      <w:r w:rsidRPr="00F51A55">
        <w:rPr>
          <w:rFonts w:eastAsia="Times New Roman" w:cs="Times New Roman"/>
          <w:lang w:eastAsia="en-GB"/>
        </w:rPr>
        <w:t xml:space="preserve">AND </w:t>
      </w:r>
      <w:r w:rsidR="005E017D">
        <w:rPr>
          <w:rFonts w:eastAsia="Times New Roman" w:cs="Times New Roman"/>
          <w:lang w:eastAsia="en-GB"/>
        </w:rPr>
        <w:t xml:space="preserve">EXPLAIN </w:t>
      </w:r>
      <w:r w:rsidR="00280ADC">
        <w:rPr>
          <w:rFonts w:eastAsia="Times New Roman" w:cs="Times New Roman"/>
          <w:lang w:eastAsia="en-GB"/>
        </w:rPr>
        <w:t xml:space="preserve">HOW </w:t>
      </w:r>
      <w:r w:rsidR="005E017D">
        <w:rPr>
          <w:rFonts w:eastAsia="Times New Roman" w:cs="Times New Roman"/>
          <w:lang w:eastAsia="en-GB"/>
        </w:rPr>
        <w:t xml:space="preserve">THE EXTERNAL ENVIRONMENTAL CHANGES </w:t>
      </w:r>
      <w:r w:rsidRPr="00F51A55">
        <w:rPr>
          <w:rFonts w:eastAsia="Times New Roman" w:cs="Times New Roman"/>
          <w:lang w:eastAsia="en-GB"/>
        </w:rPr>
        <w:t xml:space="preserve">HAVE IMPACTED THE </w:t>
      </w:r>
      <w:r w:rsidR="00280ADC" w:rsidRPr="00F51A55">
        <w:rPr>
          <w:rFonts w:eastAsia="Times New Roman" w:cs="Times New Roman"/>
          <w:lang w:eastAsia="en-GB"/>
        </w:rPr>
        <w:t>ORGANIZATION</w:t>
      </w:r>
      <w:bookmarkEnd w:id="3"/>
    </w:p>
    <w:p w:rsidR="00D00F75" w:rsidRPr="00F51A55" w:rsidRDefault="00B14C23" w:rsidP="002F2EA9">
      <w:pPr>
        <w:pStyle w:val="Heading3"/>
        <w:spacing w:line="360" w:lineRule="auto"/>
        <w:jc w:val="both"/>
        <w:rPr>
          <w:rFonts w:ascii="Times New Roman" w:eastAsia="Times New Roman" w:hAnsi="Times New Roman" w:cs="Times New Roman"/>
          <w:lang w:eastAsia="en-GB"/>
        </w:rPr>
      </w:pPr>
      <w:bookmarkStart w:id="4" w:name="_Toc27258906"/>
      <w:r w:rsidRPr="00F51A55">
        <w:rPr>
          <w:rFonts w:ascii="Times New Roman" w:eastAsia="Times New Roman" w:hAnsi="Times New Roman" w:cs="Times New Roman"/>
          <w:lang w:eastAsia="en-GB"/>
        </w:rPr>
        <w:t>HISTORY OF VOLKSWAGEN</w:t>
      </w:r>
      <w:bookmarkEnd w:id="4"/>
    </w:p>
    <w:p w:rsidR="009D738E" w:rsidRDefault="00B14C23" w:rsidP="002F2EA9">
      <w:pPr>
        <w:spacing w:line="360" w:lineRule="auto"/>
        <w:jc w:val="both"/>
        <w:rPr>
          <w:rFonts w:eastAsia="Times New Roman" w:cs="Times New Roman"/>
          <w:szCs w:val="28"/>
          <w:lang w:eastAsia="en-GB"/>
        </w:rPr>
      </w:pPr>
      <w:r w:rsidRPr="00F51A55">
        <w:rPr>
          <w:rFonts w:eastAsia="Times New Roman" w:cs="Times New Roman"/>
          <w:szCs w:val="28"/>
          <w:lang w:eastAsia="en-GB"/>
        </w:rPr>
        <w:t xml:space="preserve">Volkswagen is a well-known German automobile organization which is founded in 1937by effective influence of Nazi labour union. </w:t>
      </w:r>
      <w:r w:rsidR="00A3079A" w:rsidRPr="00F51A55">
        <w:rPr>
          <w:rFonts w:eastAsia="Times New Roman" w:cs="Times New Roman"/>
          <w:szCs w:val="28"/>
          <w:lang w:eastAsia="en-GB"/>
        </w:rPr>
        <w:t xml:space="preserve">Volkswagen Group is one of the best organizations that </w:t>
      </w:r>
      <w:r w:rsidR="00B05756" w:rsidRPr="00F51A55">
        <w:rPr>
          <w:rFonts w:eastAsia="Times New Roman" w:cs="Times New Roman"/>
          <w:szCs w:val="28"/>
          <w:lang w:eastAsia="en-GB"/>
        </w:rPr>
        <w:t>produce</w:t>
      </w:r>
      <w:r w:rsidR="00A3079A" w:rsidRPr="00F51A55">
        <w:rPr>
          <w:rFonts w:eastAsia="Times New Roman" w:cs="Times New Roman"/>
          <w:szCs w:val="28"/>
          <w:lang w:eastAsia="en-GB"/>
        </w:rPr>
        <w:t xml:space="preserve"> all type of vehicles and along with customizes. </w:t>
      </w:r>
      <w:r w:rsidR="00B05756" w:rsidRPr="00F51A55">
        <w:rPr>
          <w:rFonts w:eastAsia="Times New Roman" w:cs="Times New Roman"/>
          <w:szCs w:val="28"/>
          <w:lang w:eastAsia="en-GB"/>
        </w:rPr>
        <w:t xml:space="preserve">Volkswagen Group is the </w:t>
      </w:r>
      <w:r w:rsidR="00A3079A" w:rsidRPr="00F51A55">
        <w:rPr>
          <w:rFonts w:eastAsia="Times New Roman" w:cs="Times New Roman"/>
          <w:szCs w:val="28"/>
          <w:lang w:eastAsia="en-GB"/>
        </w:rPr>
        <w:t>largest automaker</w:t>
      </w:r>
      <w:r w:rsidR="00B05756" w:rsidRPr="00F51A55">
        <w:rPr>
          <w:rFonts w:eastAsia="Times New Roman" w:cs="Times New Roman"/>
          <w:szCs w:val="28"/>
          <w:lang w:eastAsia="en-GB"/>
        </w:rPr>
        <w:t xml:space="preserve"> and manufactures different types of vehicles</w:t>
      </w:r>
      <w:r w:rsidR="00640504" w:rsidRPr="00F51A55">
        <w:rPr>
          <w:rFonts w:eastAsia="Times New Roman" w:cs="Times New Roman"/>
          <w:szCs w:val="28"/>
          <w:lang w:eastAsia="en-GB"/>
        </w:rPr>
        <w:t xml:space="preserve">, this title id formatted by the highest sales in 2016 and 2017. Volkswagen is </w:t>
      </w:r>
      <w:r w:rsidR="00A00F57" w:rsidRPr="00F51A55">
        <w:rPr>
          <w:rFonts w:eastAsia="Times New Roman" w:cs="Times New Roman"/>
          <w:szCs w:val="28"/>
          <w:lang w:eastAsia="en-GB"/>
        </w:rPr>
        <w:t>achieving</w:t>
      </w:r>
      <w:r w:rsidR="00C4515C" w:rsidRPr="00F51A55">
        <w:rPr>
          <w:rFonts w:eastAsia="Times New Roman" w:cs="Times New Roman"/>
          <w:szCs w:val="28"/>
          <w:lang w:eastAsia="en-GB"/>
        </w:rPr>
        <w:t xml:space="preserve"> their all objective and targets by effective management and operation at workplaces</w:t>
      </w:r>
      <w:r w:rsidR="00FD736D" w:rsidRPr="00F51A55">
        <w:rPr>
          <w:rFonts w:eastAsia="Times New Roman" w:cs="Times New Roman"/>
          <w:szCs w:val="28"/>
          <w:lang w:eastAsia="en-GB"/>
        </w:rPr>
        <w:t xml:space="preserve"> (</w:t>
      </w:r>
      <w:r w:rsidR="00FD736D" w:rsidRPr="00F51A55">
        <w:rPr>
          <w:rFonts w:cs="Times New Roman"/>
        </w:rPr>
        <w:t>Blackwelder et al. 2016</w:t>
      </w:r>
      <w:r w:rsidR="00FD736D" w:rsidRPr="00F51A55">
        <w:rPr>
          <w:rFonts w:eastAsia="Times New Roman" w:cs="Times New Roman"/>
          <w:szCs w:val="28"/>
          <w:lang w:eastAsia="en-GB"/>
        </w:rPr>
        <w:t>)</w:t>
      </w:r>
      <w:r w:rsidR="00C4515C" w:rsidRPr="00F51A55">
        <w:rPr>
          <w:rFonts w:eastAsia="Times New Roman" w:cs="Times New Roman"/>
          <w:szCs w:val="28"/>
          <w:lang w:eastAsia="en-GB"/>
        </w:rPr>
        <w:t xml:space="preserve">. In 2017, Volkswagen announced to </w:t>
      </w:r>
      <w:r w:rsidR="00DD1C61" w:rsidRPr="00F51A55">
        <w:rPr>
          <w:rFonts w:eastAsia="Times New Roman" w:cs="Times New Roman"/>
          <w:szCs w:val="28"/>
          <w:lang w:eastAsia="en-GB"/>
        </w:rPr>
        <w:t>focus on</w:t>
      </w:r>
      <w:r w:rsidR="00C4515C" w:rsidRPr="00F51A55">
        <w:rPr>
          <w:rFonts w:eastAsia="Times New Roman" w:cs="Times New Roman"/>
          <w:szCs w:val="28"/>
          <w:lang w:eastAsia="en-GB"/>
        </w:rPr>
        <w:t xml:space="preserve"> effective and efficient electric</w:t>
      </w:r>
      <w:r w:rsidR="00DD1C61" w:rsidRPr="00F51A55">
        <w:rPr>
          <w:rFonts w:eastAsia="Times New Roman" w:cs="Times New Roman"/>
          <w:szCs w:val="28"/>
          <w:lang w:eastAsia="en-GB"/>
        </w:rPr>
        <w:t xml:space="preserve"> car manufacturing process with the </w:t>
      </w:r>
      <w:r w:rsidR="00157E67" w:rsidRPr="00F51A55">
        <w:rPr>
          <w:rFonts w:eastAsia="Times New Roman" w:cs="Times New Roman"/>
          <w:szCs w:val="28"/>
          <w:lang w:eastAsia="en-GB"/>
        </w:rPr>
        <w:t>forecasted</w:t>
      </w:r>
      <w:r w:rsidR="00DD1C61" w:rsidRPr="00F51A55">
        <w:rPr>
          <w:rFonts w:eastAsia="Times New Roman" w:cs="Times New Roman"/>
          <w:szCs w:val="28"/>
          <w:lang w:eastAsia="en-GB"/>
        </w:rPr>
        <w:t xml:space="preserve"> plan for 2025</w:t>
      </w:r>
      <w:r w:rsidR="00157E67" w:rsidRPr="00F51A55">
        <w:rPr>
          <w:rFonts w:eastAsia="Times New Roman" w:cs="Times New Roman"/>
          <w:szCs w:val="28"/>
          <w:lang w:eastAsia="en-GB"/>
        </w:rPr>
        <w:t>, the organization is manufacturing some demo vehicles to introduce it in the expo for gaining investment for advance and high-tech EVs</w:t>
      </w:r>
      <w:r w:rsidR="00FD736D" w:rsidRPr="00F51A55">
        <w:rPr>
          <w:rFonts w:eastAsia="Times New Roman" w:cs="Times New Roman"/>
          <w:szCs w:val="28"/>
          <w:lang w:eastAsia="en-GB"/>
        </w:rPr>
        <w:t xml:space="preserve"> (</w:t>
      </w:r>
      <w:r w:rsidR="00FD736D" w:rsidRPr="00F51A55">
        <w:rPr>
          <w:rFonts w:cs="Times New Roman"/>
        </w:rPr>
        <w:t>Grunberger, 2013</w:t>
      </w:r>
      <w:r w:rsidR="00FD736D" w:rsidRPr="00F51A55">
        <w:rPr>
          <w:rFonts w:eastAsia="Times New Roman" w:cs="Times New Roman"/>
          <w:szCs w:val="28"/>
          <w:lang w:eastAsia="en-GB"/>
        </w:rPr>
        <w:t>)</w:t>
      </w:r>
      <w:r w:rsidR="00157E67" w:rsidRPr="00F51A55">
        <w:rPr>
          <w:rFonts w:eastAsia="Times New Roman" w:cs="Times New Roman"/>
          <w:szCs w:val="28"/>
          <w:lang w:eastAsia="en-GB"/>
        </w:rPr>
        <w:t xml:space="preserve">. </w:t>
      </w:r>
    </w:p>
    <w:p w:rsidR="009D738E" w:rsidRDefault="009D738E" w:rsidP="009D738E">
      <w:pPr>
        <w:spacing w:line="360" w:lineRule="auto"/>
        <w:jc w:val="center"/>
        <w:rPr>
          <w:rFonts w:eastAsia="Times New Roman" w:cs="Times New Roman"/>
          <w:szCs w:val="28"/>
          <w:lang w:eastAsia="en-GB"/>
        </w:rPr>
      </w:pPr>
      <w:r>
        <w:rPr>
          <w:noProof/>
          <w:lang w:bidi="ar-SA"/>
        </w:rPr>
        <w:drawing>
          <wp:inline distT="0" distB="0" distL="0" distR="0">
            <wp:extent cx="3165764" cy="1780742"/>
            <wp:effectExtent l="0" t="0" r="0" b="0"/>
            <wp:docPr id="10" name="Picture 10" descr="Image result for volkswagen logo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volkswagen logo 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65764" cy="1780742"/>
                    </a:xfrm>
                    <a:prstGeom prst="rect">
                      <a:avLst/>
                    </a:prstGeom>
                    <a:noFill/>
                    <a:ln>
                      <a:noFill/>
                    </a:ln>
                  </pic:spPr>
                </pic:pic>
              </a:graphicData>
            </a:graphic>
          </wp:inline>
        </w:drawing>
      </w:r>
    </w:p>
    <w:p w:rsidR="00820F05" w:rsidRPr="00F51A55" w:rsidRDefault="00157E67" w:rsidP="002F2EA9">
      <w:pPr>
        <w:spacing w:line="360" w:lineRule="auto"/>
        <w:jc w:val="both"/>
        <w:rPr>
          <w:rFonts w:eastAsia="Times New Roman" w:cs="Times New Roman"/>
          <w:szCs w:val="28"/>
          <w:lang w:eastAsia="en-GB"/>
        </w:rPr>
      </w:pPr>
      <w:r w:rsidRPr="00F51A55">
        <w:rPr>
          <w:rFonts w:eastAsia="Times New Roman" w:cs="Times New Roman"/>
          <w:szCs w:val="28"/>
          <w:lang w:eastAsia="en-GB"/>
        </w:rPr>
        <w:t xml:space="preserve">In another phase, the organization is working for enhancing </w:t>
      </w:r>
      <w:r w:rsidR="00C23DFB" w:rsidRPr="00F51A55">
        <w:rPr>
          <w:rFonts w:eastAsia="Times New Roman" w:cs="Times New Roman"/>
          <w:szCs w:val="28"/>
          <w:lang w:eastAsia="en-GB"/>
        </w:rPr>
        <w:t>fuel efficiency in their products and services that help to manage more effective analysis that helps enhance their sales which affect the overall revenue of the Volkswagen Group</w:t>
      </w:r>
      <w:r w:rsidR="00FD736D" w:rsidRPr="00F51A55">
        <w:rPr>
          <w:rFonts w:eastAsia="Times New Roman" w:cs="Times New Roman"/>
          <w:szCs w:val="28"/>
          <w:lang w:eastAsia="en-GB"/>
        </w:rPr>
        <w:t xml:space="preserve"> (</w:t>
      </w:r>
      <w:r w:rsidR="00FD736D" w:rsidRPr="00F51A55">
        <w:rPr>
          <w:rFonts w:cs="Times New Roman"/>
        </w:rPr>
        <w:t>Rieger, 2010</w:t>
      </w:r>
      <w:r w:rsidR="00FD736D" w:rsidRPr="00F51A55">
        <w:rPr>
          <w:rFonts w:eastAsia="Times New Roman" w:cs="Times New Roman"/>
          <w:szCs w:val="28"/>
          <w:lang w:eastAsia="en-GB"/>
        </w:rPr>
        <w:t>)</w:t>
      </w:r>
      <w:r w:rsidR="00C23DFB" w:rsidRPr="00F51A55">
        <w:rPr>
          <w:rFonts w:eastAsia="Times New Roman" w:cs="Times New Roman"/>
          <w:szCs w:val="28"/>
          <w:lang w:eastAsia="en-GB"/>
        </w:rPr>
        <w:t xml:space="preserve">. The enhancing process of the internal procedure will make essential changes with the advancement of the </w:t>
      </w:r>
      <w:r w:rsidR="00B74B96" w:rsidRPr="00F51A55">
        <w:rPr>
          <w:rFonts w:eastAsia="Times New Roman" w:cs="Times New Roman"/>
          <w:szCs w:val="28"/>
          <w:lang w:eastAsia="en-GB"/>
        </w:rPr>
        <w:t>technology</w:t>
      </w:r>
      <w:r w:rsidR="00C23DFB" w:rsidRPr="00F51A55">
        <w:rPr>
          <w:rFonts w:eastAsia="Times New Roman" w:cs="Times New Roman"/>
          <w:szCs w:val="28"/>
          <w:lang w:eastAsia="en-GB"/>
        </w:rPr>
        <w:t xml:space="preserve"> and also bring the innovative formation of challenges that assisting the </w:t>
      </w:r>
      <w:r w:rsidR="00B74B96" w:rsidRPr="00F51A55">
        <w:rPr>
          <w:rFonts w:eastAsia="Times New Roman" w:cs="Times New Roman"/>
          <w:szCs w:val="28"/>
          <w:lang w:eastAsia="en-GB"/>
        </w:rPr>
        <w:t>development and growth of the organization.</w:t>
      </w:r>
      <w:r w:rsidR="00B74B96" w:rsidRPr="00F51A55">
        <w:rPr>
          <w:rFonts w:cs="Times New Roman"/>
        </w:rPr>
        <w:t xml:space="preserve"> </w:t>
      </w:r>
      <w:r w:rsidR="00B74B96" w:rsidRPr="00F51A55">
        <w:rPr>
          <w:rFonts w:eastAsia="Times New Roman" w:cs="Times New Roman"/>
          <w:szCs w:val="28"/>
          <w:lang w:eastAsia="en-GB"/>
        </w:rPr>
        <w:t>In September 2018, the or</w:t>
      </w:r>
      <w:r w:rsidR="00E326C8" w:rsidRPr="00F51A55">
        <w:rPr>
          <w:rFonts w:eastAsia="Times New Roman" w:cs="Times New Roman"/>
          <w:szCs w:val="28"/>
          <w:lang w:eastAsia="en-GB"/>
        </w:rPr>
        <w:t>ganization announced that the p</w:t>
      </w:r>
      <w:r w:rsidR="00B74B96" w:rsidRPr="00F51A55">
        <w:rPr>
          <w:rFonts w:eastAsia="Times New Roman" w:cs="Times New Roman"/>
          <w:szCs w:val="28"/>
          <w:lang w:eastAsia="en-GB"/>
        </w:rPr>
        <w:t xml:space="preserve">rocess of manufacturing </w:t>
      </w:r>
      <w:r w:rsidR="00E326C8" w:rsidRPr="00F51A55">
        <w:rPr>
          <w:rFonts w:eastAsia="Times New Roman" w:cs="Times New Roman"/>
          <w:szCs w:val="28"/>
          <w:lang w:eastAsia="en-GB"/>
        </w:rPr>
        <w:lastRenderedPageBreak/>
        <w:t>Beetle (A5) will be discontinued in 2019, they move to introduce EVs for reducing the fuel consumption and reduction of pollution</w:t>
      </w:r>
      <w:r w:rsidR="00FD736D" w:rsidRPr="00F51A55">
        <w:rPr>
          <w:rFonts w:eastAsia="Times New Roman" w:cs="Times New Roman"/>
          <w:szCs w:val="28"/>
          <w:lang w:eastAsia="en-GB"/>
        </w:rPr>
        <w:t xml:space="preserve"> (</w:t>
      </w:r>
      <w:r w:rsidR="00FD736D" w:rsidRPr="00F51A55">
        <w:rPr>
          <w:rFonts w:cs="Times New Roman"/>
        </w:rPr>
        <w:t>Janssen, 2013</w:t>
      </w:r>
      <w:r w:rsidR="00FD736D" w:rsidRPr="00F51A55">
        <w:rPr>
          <w:rFonts w:eastAsia="Times New Roman" w:cs="Times New Roman"/>
          <w:szCs w:val="28"/>
          <w:lang w:eastAsia="en-GB"/>
        </w:rPr>
        <w:t>)</w:t>
      </w:r>
      <w:r w:rsidR="00E326C8" w:rsidRPr="00F51A55">
        <w:rPr>
          <w:rFonts w:eastAsia="Times New Roman" w:cs="Times New Roman"/>
          <w:szCs w:val="28"/>
          <w:lang w:eastAsia="en-GB"/>
        </w:rPr>
        <w:t xml:space="preserve">.   </w:t>
      </w:r>
      <w:r w:rsidR="00B74B96" w:rsidRPr="00F51A55">
        <w:rPr>
          <w:rFonts w:eastAsia="Times New Roman" w:cs="Times New Roman"/>
          <w:szCs w:val="28"/>
          <w:lang w:eastAsia="en-GB"/>
        </w:rPr>
        <w:t xml:space="preserve"> </w:t>
      </w:r>
      <w:r w:rsidRPr="00F51A55">
        <w:rPr>
          <w:rFonts w:eastAsia="Times New Roman" w:cs="Times New Roman"/>
          <w:szCs w:val="28"/>
          <w:lang w:eastAsia="en-GB"/>
        </w:rPr>
        <w:t xml:space="preserve">   </w:t>
      </w:r>
      <w:r w:rsidR="00DD1C61" w:rsidRPr="00F51A55">
        <w:rPr>
          <w:rFonts w:eastAsia="Times New Roman" w:cs="Times New Roman"/>
          <w:szCs w:val="28"/>
          <w:lang w:eastAsia="en-GB"/>
        </w:rPr>
        <w:t xml:space="preserve"> </w:t>
      </w:r>
      <w:r w:rsidR="00C4515C" w:rsidRPr="00F51A55">
        <w:rPr>
          <w:rFonts w:eastAsia="Times New Roman" w:cs="Times New Roman"/>
          <w:szCs w:val="28"/>
          <w:lang w:eastAsia="en-GB"/>
        </w:rPr>
        <w:t xml:space="preserve">  </w:t>
      </w:r>
      <w:r w:rsidR="00640504" w:rsidRPr="00F51A55">
        <w:rPr>
          <w:rFonts w:eastAsia="Times New Roman" w:cs="Times New Roman"/>
          <w:szCs w:val="28"/>
          <w:lang w:eastAsia="en-GB"/>
        </w:rPr>
        <w:t xml:space="preserve"> </w:t>
      </w:r>
      <w:r w:rsidR="00B05756" w:rsidRPr="00F51A55">
        <w:rPr>
          <w:rFonts w:eastAsia="Times New Roman" w:cs="Times New Roman"/>
          <w:szCs w:val="28"/>
          <w:lang w:eastAsia="en-GB"/>
        </w:rPr>
        <w:t xml:space="preserve">  </w:t>
      </w:r>
      <w:r w:rsidR="00B14C23" w:rsidRPr="00F51A55">
        <w:rPr>
          <w:rFonts w:eastAsia="Times New Roman" w:cs="Times New Roman"/>
          <w:szCs w:val="28"/>
          <w:lang w:eastAsia="en-GB"/>
        </w:rPr>
        <w:t xml:space="preserve"> </w:t>
      </w:r>
    </w:p>
    <w:p w:rsidR="007F5BD0" w:rsidRPr="00F51A55" w:rsidRDefault="00B14C23" w:rsidP="002F2EA9">
      <w:pPr>
        <w:pStyle w:val="Heading3"/>
        <w:spacing w:line="360" w:lineRule="auto"/>
        <w:jc w:val="both"/>
        <w:rPr>
          <w:rFonts w:ascii="Times New Roman" w:eastAsia="Times New Roman" w:hAnsi="Times New Roman" w:cs="Times New Roman"/>
          <w:lang w:eastAsia="en-GB"/>
        </w:rPr>
      </w:pPr>
      <w:bookmarkStart w:id="5" w:name="_Toc27258907"/>
      <w:r w:rsidRPr="00F51A55">
        <w:rPr>
          <w:rFonts w:ascii="Times New Roman" w:eastAsia="Times New Roman" w:hAnsi="Times New Roman" w:cs="Times New Roman"/>
          <w:lang w:eastAsia="en-GB"/>
        </w:rPr>
        <w:t>EXTERNAL ENVIRONMENT ANALYSIS</w:t>
      </w:r>
      <w:bookmarkEnd w:id="5"/>
    </w:p>
    <w:p w:rsidR="00E326C8" w:rsidRPr="00F51A55" w:rsidRDefault="00B14C23" w:rsidP="002F2EA9">
      <w:pPr>
        <w:spacing w:line="360" w:lineRule="auto"/>
        <w:jc w:val="both"/>
        <w:rPr>
          <w:rFonts w:eastAsia="Times New Roman" w:cs="Times New Roman"/>
          <w:szCs w:val="28"/>
          <w:lang w:eastAsia="en-GB"/>
        </w:rPr>
      </w:pPr>
      <w:r w:rsidRPr="00F51A55">
        <w:rPr>
          <w:rFonts w:eastAsia="Times New Roman" w:cs="Times New Roman"/>
          <w:szCs w:val="28"/>
          <w:lang w:eastAsia="en-GB"/>
        </w:rPr>
        <w:t xml:space="preserve">Every business, organization, </w:t>
      </w:r>
      <w:r w:rsidR="00391DAD" w:rsidRPr="00F51A55">
        <w:rPr>
          <w:rFonts w:eastAsia="Times New Roman" w:cs="Times New Roman"/>
          <w:szCs w:val="28"/>
          <w:lang w:eastAsia="en-GB"/>
        </w:rPr>
        <w:t xml:space="preserve">the institute </w:t>
      </w:r>
      <w:r w:rsidRPr="00F51A55">
        <w:rPr>
          <w:rFonts w:eastAsia="Times New Roman" w:cs="Times New Roman"/>
          <w:szCs w:val="28"/>
          <w:lang w:eastAsia="en-GB"/>
        </w:rPr>
        <w:t>is</w:t>
      </w:r>
      <w:r w:rsidR="00391DAD" w:rsidRPr="00F51A55">
        <w:rPr>
          <w:rFonts w:eastAsia="Times New Roman" w:cs="Times New Roman"/>
          <w:szCs w:val="28"/>
          <w:lang w:eastAsia="en-GB"/>
        </w:rPr>
        <w:t xml:space="preserve"> affected </w:t>
      </w:r>
      <w:r w:rsidRPr="00F51A55">
        <w:rPr>
          <w:rFonts w:eastAsia="Times New Roman" w:cs="Times New Roman"/>
          <w:szCs w:val="28"/>
          <w:lang w:eastAsia="en-GB"/>
        </w:rPr>
        <w:t xml:space="preserve">by the external environment in the automobile </w:t>
      </w:r>
      <w:r w:rsidR="00391DAD" w:rsidRPr="00F51A55">
        <w:rPr>
          <w:rFonts w:eastAsia="Times New Roman" w:cs="Times New Roman"/>
          <w:szCs w:val="28"/>
          <w:lang w:eastAsia="en-GB"/>
        </w:rPr>
        <w:t>industry, which affects the business and business formation effectively</w:t>
      </w:r>
      <w:r w:rsidR="009E6F30" w:rsidRPr="00F51A55">
        <w:rPr>
          <w:rFonts w:eastAsia="Times New Roman" w:cs="Times New Roman"/>
          <w:szCs w:val="28"/>
          <w:lang w:eastAsia="en-GB"/>
        </w:rPr>
        <w:t xml:space="preserve"> (</w:t>
      </w:r>
      <w:r w:rsidR="009E6F30" w:rsidRPr="00F51A55">
        <w:rPr>
          <w:rFonts w:cs="Times New Roman"/>
        </w:rPr>
        <w:t>Wong, 2011</w:t>
      </w:r>
      <w:r w:rsidR="009E6F30" w:rsidRPr="00F51A55">
        <w:rPr>
          <w:rFonts w:eastAsia="Times New Roman" w:cs="Times New Roman"/>
          <w:szCs w:val="28"/>
          <w:lang w:eastAsia="en-GB"/>
        </w:rPr>
        <w:t>)</w:t>
      </w:r>
      <w:r w:rsidR="00391DAD" w:rsidRPr="00F51A55">
        <w:rPr>
          <w:rFonts w:eastAsia="Times New Roman" w:cs="Times New Roman"/>
          <w:szCs w:val="28"/>
          <w:lang w:eastAsia="en-GB"/>
        </w:rPr>
        <w:t>. Some changes are creating more hustle to adopt in the organization and apply at the workplace. Different parameters would be evaluated in this formation of managing different activities which are mention below with the help of Pestle analysis</w:t>
      </w:r>
      <w:r w:rsidR="009E6F30" w:rsidRPr="00F51A55">
        <w:rPr>
          <w:rFonts w:eastAsia="Times New Roman" w:cs="Times New Roman"/>
          <w:szCs w:val="28"/>
          <w:lang w:eastAsia="en-GB"/>
        </w:rPr>
        <w:t xml:space="preserve"> (</w:t>
      </w:r>
      <w:r w:rsidR="009E6F30" w:rsidRPr="00F51A55">
        <w:rPr>
          <w:rFonts w:cs="Times New Roman"/>
        </w:rPr>
        <w:t>Trávníčková, 2010</w:t>
      </w:r>
      <w:r w:rsidR="009E6F30" w:rsidRPr="00F51A55">
        <w:rPr>
          <w:rFonts w:eastAsia="Times New Roman" w:cs="Times New Roman"/>
          <w:szCs w:val="28"/>
          <w:lang w:eastAsia="en-GB"/>
        </w:rPr>
        <w:t>)</w:t>
      </w:r>
      <w:r w:rsidR="00391DAD" w:rsidRPr="00F51A55">
        <w:rPr>
          <w:rFonts w:eastAsia="Times New Roman" w:cs="Times New Roman"/>
          <w:szCs w:val="28"/>
          <w:lang w:eastAsia="en-GB"/>
        </w:rPr>
        <w:t xml:space="preserve">.   </w:t>
      </w:r>
      <w:r w:rsidRPr="00F51A55">
        <w:rPr>
          <w:rFonts w:eastAsia="Times New Roman" w:cs="Times New Roman"/>
          <w:szCs w:val="28"/>
          <w:lang w:eastAsia="en-GB"/>
        </w:rPr>
        <w:t xml:space="preserve"> </w:t>
      </w:r>
    </w:p>
    <w:p w:rsidR="007F5BD0" w:rsidRPr="00F51A55" w:rsidRDefault="00B14C23" w:rsidP="002F2EA9">
      <w:pPr>
        <w:spacing w:line="360" w:lineRule="auto"/>
        <w:jc w:val="both"/>
        <w:rPr>
          <w:rFonts w:eastAsia="Times New Roman" w:cs="Times New Roman"/>
          <w:b/>
          <w:bCs/>
          <w:szCs w:val="28"/>
          <w:lang w:eastAsia="en-GB"/>
        </w:rPr>
      </w:pPr>
      <w:r w:rsidRPr="00F51A55">
        <w:rPr>
          <w:rFonts w:eastAsia="Times New Roman" w:cs="Times New Roman"/>
          <w:b/>
          <w:bCs/>
          <w:szCs w:val="28"/>
          <w:lang w:eastAsia="en-GB"/>
        </w:rPr>
        <w:t>PESTLE ANALYSIS</w:t>
      </w:r>
    </w:p>
    <w:p w:rsidR="00087285" w:rsidRPr="00F51A55" w:rsidRDefault="00B14C23" w:rsidP="002F2EA9">
      <w:pPr>
        <w:spacing w:line="360" w:lineRule="auto"/>
        <w:jc w:val="both"/>
        <w:rPr>
          <w:rFonts w:eastAsia="Times New Roman" w:cs="Times New Roman"/>
          <w:szCs w:val="28"/>
          <w:lang w:eastAsia="en-GB"/>
        </w:rPr>
      </w:pPr>
      <w:r w:rsidRPr="00F51A55">
        <w:rPr>
          <w:rFonts w:eastAsia="Times New Roman" w:cs="Times New Roman"/>
          <w:szCs w:val="28"/>
          <w:lang w:eastAsia="en-GB"/>
        </w:rPr>
        <w:t>For identifying the changes and the impact of the external environment has been mention according to the analysis that the organization faces some positive and negative outcomes from the analysis</w:t>
      </w:r>
      <w:r w:rsidR="009E6F30" w:rsidRPr="00F51A55">
        <w:rPr>
          <w:rFonts w:eastAsia="Times New Roman" w:cs="Times New Roman"/>
          <w:szCs w:val="28"/>
          <w:lang w:eastAsia="en-GB"/>
        </w:rPr>
        <w:t xml:space="preserve"> (</w:t>
      </w:r>
      <w:r w:rsidR="009E6F30" w:rsidRPr="00F51A55">
        <w:rPr>
          <w:rFonts w:cs="Times New Roman"/>
        </w:rPr>
        <w:t>Moritz et al. 2015</w:t>
      </w:r>
      <w:r w:rsidR="009E6F30" w:rsidRPr="00F51A55">
        <w:rPr>
          <w:rFonts w:eastAsia="Times New Roman" w:cs="Times New Roman"/>
          <w:szCs w:val="28"/>
          <w:lang w:eastAsia="en-GB"/>
        </w:rPr>
        <w:t>)</w:t>
      </w:r>
      <w:r w:rsidRPr="00F51A55">
        <w:rPr>
          <w:rFonts w:eastAsia="Times New Roman" w:cs="Times New Roman"/>
          <w:szCs w:val="28"/>
          <w:lang w:eastAsia="en-GB"/>
        </w:rPr>
        <w:t>.</w:t>
      </w:r>
      <w:r w:rsidR="00CE57A6" w:rsidRPr="00F51A55">
        <w:rPr>
          <w:rFonts w:eastAsia="Times New Roman" w:cs="Times New Roman"/>
          <w:szCs w:val="28"/>
          <w:lang w:eastAsia="en-GB"/>
        </w:rPr>
        <w:t xml:space="preserve"> The pestle analysis will systematically provide all the impact of the analysis that could be done through an external environment is given below:  </w:t>
      </w:r>
      <w:r w:rsidRPr="00F51A55">
        <w:rPr>
          <w:rFonts w:eastAsia="Times New Roman" w:cs="Times New Roman"/>
          <w:szCs w:val="28"/>
          <w:lang w:eastAsia="en-GB"/>
        </w:rPr>
        <w:t xml:space="preserve"> </w:t>
      </w:r>
    </w:p>
    <w:p w:rsidR="009E6F30" w:rsidRPr="00F51A55" w:rsidRDefault="00B14C23" w:rsidP="009E6F30">
      <w:pPr>
        <w:keepNext/>
        <w:spacing w:line="360" w:lineRule="auto"/>
        <w:jc w:val="center"/>
        <w:rPr>
          <w:rFonts w:cs="Times New Roman"/>
        </w:rPr>
      </w:pPr>
      <w:r w:rsidRPr="00F51A55">
        <w:rPr>
          <w:rFonts w:eastAsia="Times New Roman" w:cs="Times New Roman"/>
          <w:noProof/>
          <w:szCs w:val="28"/>
          <w:lang w:bidi="ar-SA"/>
        </w:rPr>
        <w:drawing>
          <wp:inline distT="0" distB="0" distL="0" distR="0">
            <wp:extent cx="2092036" cy="2631337"/>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809674"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093399" cy="2633051"/>
                    </a:xfrm>
                    <a:prstGeom prst="rect">
                      <a:avLst/>
                    </a:prstGeom>
                    <a:noFill/>
                    <a:ln>
                      <a:noFill/>
                    </a:ln>
                  </pic:spPr>
                </pic:pic>
              </a:graphicData>
            </a:graphic>
          </wp:inline>
        </w:drawing>
      </w:r>
    </w:p>
    <w:p w:rsidR="00A7512D" w:rsidRPr="00F51A55" w:rsidRDefault="00B14C23" w:rsidP="009E6F30">
      <w:pPr>
        <w:pStyle w:val="NoSpacing"/>
        <w:spacing w:line="360" w:lineRule="auto"/>
        <w:jc w:val="center"/>
        <w:rPr>
          <w:rFonts w:cs="Times New Roman"/>
          <w:i/>
          <w:iCs/>
        </w:rPr>
      </w:pPr>
      <w:r w:rsidRPr="00F51A55">
        <w:rPr>
          <w:rFonts w:cs="Times New Roman"/>
          <w:i/>
          <w:iCs/>
        </w:rPr>
        <w:t xml:space="preserve">Figure </w:t>
      </w:r>
      <w:r w:rsidRPr="00F51A55">
        <w:rPr>
          <w:rFonts w:cs="Times New Roman"/>
          <w:i/>
          <w:iCs/>
        </w:rPr>
        <w:fldChar w:fldCharType="begin"/>
      </w:r>
      <w:r w:rsidRPr="00F51A55">
        <w:rPr>
          <w:rFonts w:cs="Times New Roman"/>
          <w:i/>
          <w:iCs/>
        </w:rPr>
        <w:instrText xml:space="preserve"> SEQ Figure \* ARABIC </w:instrText>
      </w:r>
      <w:r w:rsidRPr="00F51A55">
        <w:rPr>
          <w:rFonts w:cs="Times New Roman"/>
          <w:i/>
          <w:iCs/>
        </w:rPr>
        <w:fldChar w:fldCharType="separate"/>
      </w:r>
      <w:r w:rsidR="003A0D77" w:rsidRPr="00F51A55">
        <w:rPr>
          <w:rFonts w:cs="Times New Roman"/>
          <w:i/>
          <w:iCs/>
          <w:noProof/>
        </w:rPr>
        <w:t>1</w:t>
      </w:r>
      <w:r w:rsidRPr="00F51A55">
        <w:rPr>
          <w:rFonts w:cs="Times New Roman"/>
          <w:i/>
          <w:iCs/>
        </w:rPr>
        <w:fldChar w:fldCharType="end"/>
      </w:r>
      <w:r w:rsidRPr="00F51A55">
        <w:rPr>
          <w:rFonts w:cs="Times New Roman"/>
          <w:i/>
          <w:iCs/>
        </w:rPr>
        <w:t>: Pestle Analysis</w:t>
      </w:r>
    </w:p>
    <w:p w:rsidR="00A7512D" w:rsidRPr="00F51A55" w:rsidRDefault="00B14C23" w:rsidP="009E6F30">
      <w:pPr>
        <w:pStyle w:val="NoSpacing"/>
        <w:spacing w:line="360" w:lineRule="auto"/>
        <w:jc w:val="center"/>
        <w:rPr>
          <w:rFonts w:cs="Times New Roman"/>
          <w:i/>
          <w:iCs/>
          <w:lang w:bidi="ar-SA"/>
        </w:rPr>
      </w:pPr>
      <w:r w:rsidRPr="00F51A55">
        <w:rPr>
          <w:rFonts w:cs="Times New Roman"/>
          <w:i/>
          <w:iCs/>
          <w:lang w:bidi="ar-SA"/>
        </w:rPr>
        <w:t xml:space="preserve">Source: </w:t>
      </w:r>
      <w:r w:rsidRPr="00F51A55">
        <w:rPr>
          <w:rFonts w:cs="Times New Roman"/>
          <w:i/>
          <w:iCs/>
        </w:rPr>
        <w:t xml:space="preserve">Moritz et al. </w:t>
      </w:r>
      <w:r w:rsidR="001C3E7A" w:rsidRPr="00F51A55">
        <w:rPr>
          <w:rFonts w:cs="Times New Roman"/>
          <w:i/>
          <w:iCs/>
        </w:rPr>
        <w:t>(</w:t>
      </w:r>
      <w:r w:rsidRPr="00F51A55">
        <w:rPr>
          <w:rFonts w:cs="Times New Roman"/>
          <w:i/>
          <w:iCs/>
        </w:rPr>
        <w:t>2015</w:t>
      </w:r>
      <w:r w:rsidR="001C3E7A" w:rsidRPr="00F51A55">
        <w:rPr>
          <w:rFonts w:cs="Times New Roman"/>
          <w:i/>
          <w:iCs/>
        </w:rPr>
        <w:t>)</w:t>
      </w:r>
    </w:p>
    <w:p w:rsidR="007F6479" w:rsidRPr="00F51A55" w:rsidRDefault="00B14C23" w:rsidP="007F574F">
      <w:pPr>
        <w:rPr>
          <w:rStyle w:val="Strong"/>
          <w:rFonts w:cs="Times New Roman"/>
          <w:color w:val="000000" w:themeColor="text1"/>
          <w:szCs w:val="24"/>
          <w:bdr w:val="none" w:sz="0" w:space="0" w:color="auto" w:frame="1"/>
        </w:rPr>
      </w:pPr>
      <w:r w:rsidRPr="00F51A55">
        <w:rPr>
          <w:rStyle w:val="Strong"/>
          <w:rFonts w:cs="Times New Roman"/>
          <w:color w:val="000000" w:themeColor="text1"/>
          <w:szCs w:val="24"/>
          <w:bdr w:val="none" w:sz="0" w:space="0" w:color="auto" w:frame="1"/>
        </w:rPr>
        <w:t>Political Factors</w:t>
      </w:r>
    </w:p>
    <w:p w:rsidR="00CE57A6" w:rsidRPr="00F51A55" w:rsidRDefault="00B14C23" w:rsidP="002F2EA9">
      <w:pPr>
        <w:spacing w:line="360" w:lineRule="auto"/>
        <w:jc w:val="both"/>
        <w:rPr>
          <w:rFonts w:cs="Times New Roman"/>
        </w:rPr>
      </w:pPr>
      <w:r w:rsidRPr="00F51A55">
        <w:rPr>
          <w:rFonts w:cs="Times New Roman"/>
        </w:rPr>
        <w:t>The political</w:t>
      </w:r>
      <w:r w:rsidR="00883E39" w:rsidRPr="00F51A55">
        <w:rPr>
          <w:rFonts w:cs="Times New Roman"/>
        </w:rPr>
        <w:t xml:space="preserve"> f</w:t>
      </w:r>
      <w:r w:rsidR="006B4C40" w:rsidRPr="00F51A55">
        <w:rPr>
          <w:rFonts w:cs="Times New Roman"/>
        </w:rPr>
        <w:t>ac</w:t>
      </w:r>
      <w:r w:rsidR="00883E39" w:rsidRPr="00F51A55">
        <w:rPr>
          <w:rFonts w:cs="Times New Roman"/>
        </w:rPr>
        <w:t xml:space="preserve">tors are </w:t>
      </w:r>
      <w:r w:rsidR="00F9094A" w:rsidRPr="00F51A55">
        <w:rPr>
          <w:rFonts w:cs="Times New Roman"/>
        </w:rPr>
        <w:t>representing</w:t>
      </w:r>
      <w:r w:rsidR="00883E39" w:rsidRPr="00F51A55">
        <w:rPr>
          <w:rFonts w:cs="Times New Roman"/>
        </w:rPr>
        <w:t xml:space="preserve"> the changes introduced by the government and other governmental authorities to modify the policies, procedure, trade guidelines, </w:t>
      </w:r>
      <w:r w:rsidR="00D63716" w:rsidRPr="00F51A55">
        <w:rPr>
          <w:rFonts w:cs="Times New Roman"/>
        </w:rPr>
        <w:t xml:space="preserve">foreign trade policy, </w:t>
      </w:r>
      <w:r w:rsidR="00D63716" w:rsidRPr="00F51A55">
        <w:rPr>
          <w:rFonts w:cs="Times New Roman"/>
        </w:rPr>
        <w:lastRenderedPageBreak/>
        <w:t>tax policy,</w:t>
      </w:r>
      <w:r w:rsidR="00F9094A" w:rsidRPr="00F51A55">
        <w:rPr>
          <w:rFonts w:cs="Times New Roman"/>
        </w:rPr>
        <w:t xml:space="preserve"> </w:t>
      </w:r>
      <w:r w:rsidR="00DE2D8C" w:rsidRPr="00F51A55">
        <w:rPr>
          <w:rFonts w:cs="Times New Roman"/>
        </w:rPr>
        <w:t>trade barriers and other phases</w:t>
      </w:r>
      <w:r w:rsidR="00C806F7" w:rsidRPr="00F51A55">
        <w:rPr>
          <w:rFonts w:cs="Times New Roman"/>
        </w:rPr>
        <w:t xml:space="preserve"> (Trávníčková, 2018)</w:t>
      </w:r>
      <w:r w:rsidR="00DE2D8C" w:rsidRPr="00F51A55">
        <w:rPr>
          <w:rFonts w:cs="Times New Roman"/>
        </w:rPr>
        <w:t xml:space="preserve">. There are essential </w:t>
      </w:r>
      <w:r w:rsidR="00E64103" w:rsidRPr="00F51A55">
        <w:rPr>
          <w:rFonts w:cs="Times New Roman"/>
        </w:rPr>
        <w:t>reforms that have</w:t>
      </w:r>
      <w:r w:rsidR="00EE1FA4" w:rsidRPr="00F51A55">
        <w:rPr>
          <w:rFonts w:cs="Times New Roman"/>
        </w:rPr>
        <w:t xml:space="preserve"> been </w:t>
      </w:r>
      <w:r w:rsidR="00522F80" w:rsidRPr="00F51A55">
        <w:rPr>
          <w:rFonts w:cs="Times New Roman"/>
        </w:rPr>
        <w:t xml:space="preserve">imposed by the government in global </w:t>
      </w:r>
      <w:r w:rsidR="00E64103" w:rsidRPr="00F51A55">
        <w:rPr>
          <w:rFonts w:cs="Times New Roman"/>
        </w:rPr>
        <w:t>business, the different government have their criteria of rules and regulation that applies to foreign companies. Volkswagen is a well-organized company which works with their systematic analysis of forecasting revenue management and brings more capital form the market to apply change theory in their working procedures</w:t>
      </w:r>
      <w:r w:rsidR="009E6F30" w:rsidRPr="00F51A55">
        <w:rPr>
          <w:rFonts w:cs="Times New Roman"/>
        </w:rPr>
        <w:t xml:space="preserve"> (Moritz et al. 2015)</w:t>
      </w:r>
      <w:r w:rsidR="00E64103" w:rsidRPr="00F51A55">
        <w:rPr>
          <w:rFonts w:cs="Times New Roman"/>
        </w:rPr>
        <w:t xml:space="preserve">.   </w:t>
      </w:r>
      <w:r w:rsidR="00EE1FA4" w:rsidRPr="00F51A55">
        <w:rPr>
          <w:rFonts w:cs="Times New Roman"/>
        </w:rPr>
        <w:t xml:space="preserve"> </w:t>
      </w:r>
      <w:r w:rsidR="00DE2D8C" w:rsidRPr="00F51A55">
        <w:rPr>
          <w:rFonts w:cs="Times New Roman"/>
        </w:rPr>
        <w:t xml:space="preserve">  </w:t>
      </w:r>
      <w:r w:rsidR="00D63716" w:rsidRPr="00F51A55">
        <w:rPr>
          <w:rFonts w:cs="Times New Roman"/>
        </w:rPr>
        <w:t xml:space="preserve"> </w:t>
      </w:r>
      <w:r w:rsidR="00883E39" w:rsidRPr="00F51A55">
        <w:rPr>
          <w:rFonts w:cs="Times New Roman"/>
        </w:rPr>
        <w:t xml:space="preserve">  </w:t>
      </w:r>
      <w:r w:rsidRPr="00F51A55">
        <w:rPr>
          <w:rFonts w:cs="Times New Roman"/>
        </w:rPr>
        <w:t xml:space="preserve"> </w:t>
      </w:r>
    </w:p>
    <w:p w:rsidR="007F6479" w:rsidRPr="00F51A55" w:rsidRDefault="00B14C23" w:rsidP="007F574F">
      <w:pPr>
        <w:rPr>
          <w:rStyle w:val="Strong"/>
          <w:rFonts w:cs="Times New Roman"/>
          <w:color w:val="000000" w:themeColor="text1"/>
          <w:szCs w:val="24"/>
          <w:bdr w:val="none" w:sz="0" w:space="0" w:color="auto" w:frame="1"/>
        </w:rPr>
      </w:pPr>
      <w:r w:rsidRPr="00F51A55">
        <w:rPr>
          <w:rStyle w:val="Strong"/>
          <w:rFonts w:cs="Times New Roman"/>
          <w:color w:val="000000" w:themeColor="text1"/>
          <w:szCs w:val="24"/>
          <w:bdr w:val="none" w:sz="0" w:space="0" w:color="auto" w:frame="1"/>
        </w:rPr>
        <w:t>Economic Factors</w:t>
      </w:r>
    </w:p>
    <w:p w:rsidR="00E64103" w:rsidRPr="00F51A55" w:rsidRDefault="00B14C23" w:rsidP="002F2EA9">
      <w:pPr>
        <w:spacing w:line="360" w:lineRule="auto"/>
        <w:jc w:val="both"/>
        <w:rPr>
          <w:rFonts w:cs="Times New Roman"/>
        </w:rPr>
      </w:pPr>
      <w:r w:rsidRPr="00F51A55">
        <w:rPr>
          <w:rFonts w:cs="Times New Roman"/>
        </w:rPr>
        <w:t xml:space="preserve">Economic factors have </w:t>
      </w:r>
      <w:r w:rsidR="00280ADC" w:rsidRPr="00F51A55">
        <w:rPr>
          <w:rFonts w:cs="Times New Roman"/>
        </w:rPr>
        <w:t>important</w:t>
      </w:r>
      <w:r w:rsidRPr="00F51A55">
        <w:rPr>
          <w:rFonts w:cs="Times New Roman"/>
        </w:rPr>
        <w:t xml:space="preserve"> impact on working process and also managing various </w:t>
      </w:r>
      <w:r w:rsidR="00666006" w:rsidRPr="00F51A55">
        <w:rPr>
          <w:rFonts w:cs="Times New Roman"/>
        </w:rPr>
        <w:t>formations</w:t>
      </w:r>
      <w:r w:rsidRPr="00F51A55">
        <w:rPr>
          <w:rFonts w:cs="Times New Roman"/>
        </w:rPr>
        <w:t xml:space="preserve"> of financial activities, it is hard to manage changes in the process of exchange and interest rates, </w:t>
      </w:r>
      <w:r w:rsidR="00666006" w:rsidRPr="00F51A55">
        <w:rPr>
          <w:rFonts w:cs="Times New Roman"/>
        </w:rPr>
        <w:t>and modification</w:t>
      </w:r>
      <w:r w:rsidRPr="00F51A55">
        <w:rPr>
          <w:rFonts w:cs="Times New Roman"/>
        </w:rPr>
        <w:t xml:space="preserve"> in disposable income of consumers, </w:t>
      </w:r>
      <w:r w:rsidR="00666006" w:rsidRPr="00F51A55">
        <w:rPr>
          <w:rFonts w:cs="Times New Roman"/>
        </w:rPr>
        <w:t>inflation</w:t>
      </w:r>
      <w:r w:rsidRPr="00F51A55">
        <w:rPr>
          <w:rFonts w:cs="Times New Roman"/>
        </w:rPr>
        <w:t xml:space="preserve"> and deflation rates and many more </w:t>
      </w:r>
      <w:r w:rsidR="00666006" w:rsidRPr="00F51A55">
        <w:rPr>
          <w:rFonts w:cs="Times New Roman"/>
        </w:rPr>
        <w:t>reforms</w:t>
      </w:r>
      <w:r w:rsidRPr="00F51A55">
        <w:rPr>
          <w:rFonts w:cs="Times New Roman"/>
        </w:rPr>
        <w:t xml:space="preserve"> that government takes to build their economy is directly impacted on the working </w:t>
      </w:r>
      <w:r w:rsidR="00666006" w:rsidRPr="00F51A55">
        <w:rPr>
          <w:rFonts w:cs="Times New Roman"/>
        </w:rPr>
        <w:t>procedure</w:t>
      </w:r>
      <w:r w:rsidRPr="00F51A55">
        <w:rPr>
          <w:rFonts w:cs="Times New Roman"/>
        </w:rPr>
        <w:t xml:space="preserve"> of </w:t>
      </w:r>
      <w:r w:rsidR="00666006" w:rsidRPr="00F51A55">
        <w:rPr>
          <w:rFonts w:cs="Times New Roman"/>
        </w:rPr>
        <w:t xml:space="preserve">Volkswagen. Some of the processes are reflecting the business activities and also </w:t>
      </w:r>
      <w:r w:rsidR="00ED423F" w:rsidRPr="00F51A55">
        <w:rPr>
          <w:rFonts w:cs="Times New Roman"/>
        </w:rPr>
        <w:t>running</w:t>
      </w:r>
      <w:r w:rsidR="00666006" w:rsidRPr="00F51A55">
        <w:rPr>
          <w:rFonts w:cs="Times New Roman"/>
        </w:rPr>
        <w:t xml:space="preserve"> several changes that help to manage more essential formation along with the changes to organizing variables</w:t>
      </w:r>
      <w:r w:rsidR="001C3E7A" w:rsidRPr="00F51A55">
        <w:rPr>
          <w:rFonts w:cs="Times New Roman"/>
        </w:rPr>
        <w:t xml:space="preserve"> (Kalliokuusi, 2013)</w:t>
      </w:r>
      <w:r w:rsidR="00666006" w:rsidRPr="00F51A55">
        <w:rPr>
          <w:rFonts w:cs="Times New Roman"/>
        </w:rPr>
        <w:t xml:space="preserve">. </w:t>
      </w:r>
      <w:r w:rsidRPr="00F51A55">
        <w:rPr>
          <w:rFonts w:cs="Times New Roman"/>
        </w:rPr>
        <w:t xml:space="preserve"> </w:t>
      </w:r>
    </w:p>
    <w:p w:rsidR="007F6479" w:rsidRPr="00F51A55" w:rsidRDefault="00B14C23" w:rsidP="007F574F">
      <w:pPr>
        <w:rPr>
          <w:rStyle w:val="Strong"/>
          <w:rFonts w:cs="Times New Roman"/>
          <w:color w:val="000000" w:themeColor="text1"/>
          <w:szCs w:val="24"/>
          <w:bdr w:val="none" w:sz="0" w:space="0" w:color="auto" w:frame="1"/>
        </w:rPr>
      </w:pPr>
      <w:r w:rsidRPr="00F51A55">
        <w:rPr>
          <w:rStyle w:val="Strong"/>
          <w:rFonts w:cs="Times New Roman"/>
          <w:color w:val="000000" w:themeColor="text1"/>
          <w:szCs w:val="24"/>
          <w:bdr w:val="none" w:sz="0" w:space="0" w:color="auto" w:frame="1"/>
        </w:rPr>
        <w:t>Social Factors</w:t>
      </w:r>
    </w:p>
    <w:p w:rsidR="00666006" w:rsidRPr="00F51A55" w:rsidRDefault="00B14C23" w:rsidP="002F2EA9">
      <w:pPr>
        <w:spacing w:line="360" w:lineRule="auto"/>
        <w:jc w:val="both"/>
        <w:rPr>
          <w:rFonts w:cs="Times New Roman"/>
        </w:rPr>
      </w:pPr>
      <w:r w:rsidRPr="00F51A55">
        <w:rPr>
          <w:rFonts w:cs="Times New Roman"/>
        </w:rPr>
        <w:t>Social and cultural factors are reflecting the business activities of the organization as per the</w:t>
      </w:r>
      <w:r w:rsidR="00C46F1A" w:rsidRPr="00F51A55">
        <w:rPr>
          <w:rFonts w:cs="Times New Roman"/>
        </w:rPr>
        <w:t xml:space="preserve"> concern of society and public figures, </w:t>
      </w:r>
      <w:r w:rsidR="00F622CA" w:rsidRPr="00F51A55">
        <w:rPr>
          <w:rFonts w:cs="Times New Roman"/>
        </w:rPr>
        <w:t xml:space="preserve">this factor is considering the process of population growth, age distribution, health consciousness, career attitudes and many more activities that affects the automobile industry along with the particular organization. </w:t>
      </w:r>
      <w:r w:rsidR="001C3E7A" w:rsidRPr="00F51A55">
        <w:rPr>
          <w:rFonts w:cs="Times New Roman"/>
        </w:rPr>
        <w:t>Some</w:t>
      </w:r>
      <w:r w:rsidR="00F622CA" w:rsidRPr="00F51A55">
        <w:rPr>
          <w:rFonts w:cs="Times New Roman"/>
        </w:rPr>
        <w:t xml:space="preserve"> of the processes are reflecting the business </w:t>
      </w:r>
      <w:r w:rsidR="000074B3" w:rsidRPr="00F51A55">
        <w:rPr>
          <w:rFonts w:cs="Times New Roman"/>
        </w:rPr>
        <w:t>activities that affect</w:t>
      </w:r>
      <w:r w:rsidR="00F622CA" w:rsidRPr="00F51A55">
        <w:rPr>
          <w:rFonts w:cs="Times New Roman"/>
        </w:rPr>
        <w:t xml:space="preserve"> the analysis that helps to make more effective challenges that an organization has been facing several times</w:t>
      </w:r>
      <w:r w:rsidR="001C3E7A" w:rsidRPr="00F51A55">
        <w:rPr>
          <w:rFonts w:cs="Times New Roman"/>
        </w:rPr>
        <w:t xml:space="preserve"> (Tan, 2013)</w:t>
      </w:r>
      <w:r w:rsidR="00F622CA" w:rsidRPr="00F51A55">
        <w:rPr>
          <w:rFonts w:cs="Times New Roman"/>
        </w:rPr>
        <w:t xml:space="preserve">. The change within the organization is imposing the variable activities and lead to the operation of the business.  </w:t>
      </w:r>
      <w:r w:rsidR="00C46F1A" w:rsidRPr="00F51A55">
        <w:rPr>
          <w:rFonts w:cs="Times New Roman"/>
        </w:rPr>
        <w:t xml:space="preserve"> </w:t>
      </w:r>
      <w:r w:rsidR="006B4C40" w:rsidRPr="00F51A55">
        <w:rPr>
          <w:rFonts w:cs="Times New Roman"/>
        </w:rPr>
        <w:t xml:space="preserve"> </w:t>
      </w:r>
      <w:r w:rsidRPr="00F51A55">
        <w:rPr>
          <w:rFonts w:cs="Times New Roman"/>
        </w:rPr>
        <w:t xml:space="preserve"> </w:t>
      </w:r>
    </w:p>
    <w:p w:rsidR="00087285" w:rsidRPr="00F51A55" w:rsidRDefault="00B14C23" w:rsidP="007F574F">
      <w:pPr>
        <w:rPr>
          <w:rStyle w:val="Strong"/>
          <w:rFonts w:cs="Times New Roman"/>
          <w:color w:val="000000" w:themeColor="text1"/>
          <w:szCs w:val="24"/>
          <w:bdr w:val="none" w:sz="0" w:space="0" w:color="auto" w:frame="1"/>
        </w:rPr>
      </w:pPr>
      <w:r w:rsidRPr="00F51A55">
        <w:rPr>
          <w:rStyle w:val="Strong"/>
          <w:rFonts w:cs="Times New Roman"/>
          <w:color w:val="000000" w:themeColor="text1"/>
          <w:szCs w:val="24"/>
          <w:bdr w:val="none" w:sz="0" w:space="0" w:color="auto" w:frame="1"/>
        </w:rPr>
        <w:t>Technological Factors</w:t>
      </w:r>
    </w:p>
    <w:p w:rsidR="00F622CA" w:rsidRPr="00F51A55" w:rsidRDefault="00B14C23" w:rsidP="002F2EA9">
      <w:pPr>
        <w:spacing w:line="360" w:lineRule="auto"/>
        <w:jc w:val="both"/>
        <w:rPr>
          <w:rFonts w:cs="Times New Roman"/>
        </w:rPr>
      </w:pPr>
      <w:r w:rsidRPr="00F51A55">
        <w:rPr>
          <w:rFonts w:cs="Times New Roman"/>
        </w:rPr>
        <w:t>Technology is the main key of success for Volkswagen, but current analysis says that the changes withi</w:t>
      </w:r>
      <w:r w:rsidR="003C151F" w:rsidRPr="00F51A55">
        <w:rPr>
          <w:rFonts w:cs="Times New Roman"/>
        </w:rPr>
        <w:t xml:space="preserve">n in new technology are the centre of attraction of other competitors and another also </w:t>
      </w:r>
      <w:r w:rsidR="008F14D3" w:rsidRPr="00F51A55">
        <w:rPr>
          <w:rFonts w:cs="Times New Roman"/>
        </w:rPr>
        <w:t>finds out the process of managing their</w:t>
      </w:r>
      <w:r w:rsidR="003C151F" w:rsidRPr="00F51A55">
        <w:rPr>
          <w:rFonts w:cs="Times New Roman"/>
        </w:rPr>
        <w:t xml:space="preserve"> business formations in positive </w:t>
      </w:r>
      <w:r w:rsidR="008F14D3" w:rsidRPr="00F51A55">
        <w:rPr>
          <w:rFonts w:cs="Times New Roman"/>
        </w:rPr>
        <w:t>reflection</w:t>
      </w:r>
      <w:r w:rsidR="003C151F" w:rsidRPr="00F51A55">
        <w:rPr>
          <w:rFonts w:cs="Times New Roman"/>
        </w:rPr>
        <w:t>.</w:t>
      </w:r>
      <w:r w:rsidR="008F14D3" w:rsidRPr="00F51A55">
        <w:rPr>
          <w:rFonts w:cs="Times New Roman"/>
        </w:rPr>
        <w:t xml:space="preserve"> The automobile industry is delivering effective sources of technology and platforms to introduce to make the more effective valuable process</w:t>
      </w:r>
      <w:r w:rsidR="001C3E7A" w:rsidRPr="00F51A55">
        <w:rPr>
          <w:rFonts w:cs="Times New Roman"/>
        </w:rPr>
        <w:t xml:space="preserve"> (Hwee, 2015)</w:t>
      </w:r>
      <w:r w:rsidR="008F14D3" w:rsidRPr="00F51A55">
        <w:rPr>
          <w:rFonts w:cs="Times New Roman"/>
        </w:rPr>
        <w:t xml:space="preserve">. There are essential activities which </w:t>
      </w:r>
      <w:r w:rsidR="008F14D3" w:rsidRPr="00F51A55">
        <w:rPr>
          <w:rFonts w:cs="Times New Roman"/>
        </w:rPr>
        <w:lastRenderedPageBreak/>
        <w:t>Volkswagen needs to evaluate the competition in technology and the introduction of new innovative products and services.</w:t>
      </w:r>
    </w:p>
    <w:p w:rsidR="007F6479" w:rsidRPr="00F51A55" w:rsidRDefault="00B14C23" w:rsidP="007F574F">
      <w:pPr>
        <w:rPr>
          <w:rStyle w:val="Strong"/>
          <w:rFonts w:cs="Times New Roman"/>
          <w:color w:val="000000" w:themeColor="text1"/>
          <w:szCs w:val="24"/>
          <w:bdr w:val="none" w:sz="0" w:space="0" w:color="auto" w:frame="1"/>
        </w:rPr>
      </w:pPr>
      <w:r w:rsidRPr="00F51A55">
        <w:rPr>
          <w:rStyle w:val="Strong"/>
          <w:rFonts w:cs="Times New Roman"/>
          <w:color w:val="000000" w:themeColor="text1"/>
          <w:szCs w:val="24"/>
          <w:bdr w:val="none" w:sz="0" w:space="0" w:color="auto" w:frame="1"/>
        </w:rPr>
        <w:t>Environmental Factors</w:t>
      </w:r>
    </w:p>
    <w:p w:rsidR="008F14D3" w:rsidRPr="00F51A55" w:rsidRDefault="00B14C23" w:rsidP="002F2EA9">
      <w:pPr>
        <w:spacing w:line="360" w:lineRule="auto"/>
        <w:jc w:val="both"/>
        <w:rPr>
          <w:rFonts w:cs="Times New Roman"/>
        </w:rPr>
      </w:pPr>
      <w:r w:rsidRPr="00F51A55">
        <w:rPr>
          <w:rFonts w:cs="Times New Roman"/>
        </w:rPr>
        <w:t>Well, every sector of business is known about the condition of the environment, and that is very bad in different regions. This factor is about the ethical procedure of the organization to the manufacturing of the products and services which contains polluted gases and that harms the environment. The same process is already faced by the organization when they stuck in scandal</w:t>
      </w:r>
      <w:r w:rsidR="004F08FE" w:rsidRPr="00F51A55">
        <w:rPr>
          <w:rFonts w:cs="Times New Roman"/>
        </w:rPr>
        <w:t xml:space="preserve"> and reduce productivity. This factor refers to the process of adopting an ethical way to manage operations of the business and also bring more innovative formations</w:t>
      </w:r>
      <w:r w:rsidR="001C3E7A" w:rsidRPr="00F51A55">
        <w:rPr>
          <w:rFonts w:cs="Times New Roman"/>
        </w:rPr>
        <w:t xml:space="preserve"> (Shukla, 2010)</w:t>
      </w:r>
      <w:r w:rsidR="004F08FE" w:rsidRPr="00F51A55">
        <w:rPr>
          <w:rFonts w:cs="Times New Roman"/>
        </w:rPr>
        <w:t xml:space="preserve">. </w:t>
      </w:r>
    </w:p>
    <w:p w:rsidR="007F6479" w:rsidRPr="00F51A55" w:rsidRDefault="00B14C23" w:rsidP="007F574F">
      <w:pPr>
        <w:rPr>
          <w:rStyle w:val="Strong"/>
          <w:rFonts w:cs="Times New Roman"/>
          <w:color w:val="000000" w:themeColor="text1"/>
          <w:szCs w:val="24"/>
          <w:bdr w:val="none" w:sz="0" w:space="0" w:color="auto" w:frame="1"/>
        </w:rPr>
      </w:pPr>
      <w:r w:rsidRPr="00F51A55">
        <w:rPr>
          <w:rStyle w:val="Strong"/>
          <w:rFonts w:cs="Times New Roman"/>
          <w:color w:val="000000" w:themeColor="text1"/>
          <w:szCs w:val="24"/>
          <w:bdr w:val="none" w:sz="0" w:space="0" w:color="auto" w:frame="1"/>
        </w:rPr>
        <w:t>Legal Factors</w:t>
      </w:r>
    </w:p>
    <w:p w:rsidR="00E51ABB" w:rsidRPr="00F51A55" w:rsidRDefault="00B14C23" w:rsidP="002F2EA9">
      <w:pPr>
        <w:spacing w:line="360" w:lineRule="auto"/>
        <w:jc w:val="both"/>
        <w:rPr>
          <w:rFonts w:cs="Times New Roman"/>
        </w:rPr>
      </w:pPr>
      <w:r w:rsidRPr="00F51A55">
        <w:rPr>
          <w:rFonts w:cs="Times New Roman"/>
        </w:rPr>
        <w:t xml:space="preserve">Legislation and regulation of introducing by the government which should be followed by the organizations to manage their manufacturing process. There is some essential and authentic </w:t>
      </w:r>
      <w:r w:rsidR="00266CBD" w:rsidRPr="00F51A55">
        <w:rPr>
          <w:rFonts w:cs="Times New Roman"/>
        </w:rPr>
        <w:t>process that reflects</w:t>
      </w:r>
      <w:r w:rsidRPr="00F51A55">
        <w:rPr>
          <w:rFonts w:cs="Times New Roman"/>
        </w:rPr>
        <w:t xml:space="preserve"> the business operations and also managing various activities that affect the business by introducing new acts and legislations</w:t>
      </w:r>
      <w:r w:rsidR="001C3E7A" w:rsidRPr="00F51A55">
        <w:rPr>
          <w:rFonts w:cs="Times New Roman"/>
        </w:rPr>
        <w:t xml:space="preserve"> (Wong et al. 2011)</w:t>
      </w:r>
      <w:r w:rsidRPr="00F51A55">
        <w:rPr>
          <w:rFonts w:cs="Times New Roman"/>
        </w:rPr>
        <w:t xml:space="preserve">. Volkswagen is a German-based organization and </w:t>
      </w:r>
      <w:r w:rsidR="00266CBD" w:rsidRPr="00F51A55">
        <w:rPr>
          <w:rFonts w:cs="Times New Roman"/>
        </w:rPr>
        <w:t xml:space="preserve">they have to deal with different foreign countries to manage their effective working process. </w:t>
      </w:r>
    </w:p>
    <w:p w:rsidR="00585948" w:rsidRPr="00F51A55" w:rsidRDefault="00B14C23" w:rsidP="002F2EA9">
      <w:pPr>
        <w:spacing w:line="360" w:lineRule="auto"/>
        <w:jc w:val="both"/>
        <w:rPr>
          <w:rFonts w:eastAsia="Times New Roman" w:cs="Times New Roman"/>
          <w:szCs w:val="28"/>
          <w:lang w:eastAsia="en-GB"/>
        </w:rPr>
      </w:pPr>
      <w:r w:rsidRPr="00F51A55">
        <w:rPr>
          <w:rFonts w:eastAsia="Times New Roman" w:cs="Times New Roman"/>
          <w:b/>
          <w:bCs/>
          <w:szCs w:val="28"/>
          <w:lang w:eastAsia="en-GB"/>
        </w:rPr>
        <w:t xml:space="preserve">PORTER </w:t>
      </w:r>
      <w:r w:rsidR="005344DD" w:rsidRPr="00F51A55">
        <w:rPr>
          <w:rFonts w:eastAsia="Times New Roman" w:cs="Times New Roman"/>
          <w:b/>
          <w:bCs/>
          <w:szCs w:val="28"/>
          <w:lang w:eastAsia="en-GB"/>
        </w:rPr>
        <w:t>FIVE FORCES MODEL</w:t>
      </w:r>
    </w:p>
    <w:p w:rsidR="009F6CB5" w:rsidRPr="00F51A55" w:rsidRDefault="00B14C23" w:rsidP="002F2EA9">
      <w:pPr>
        <w:spacing w:line="360" w:lineRule="auto"/>
        <w:jc w:val="both"/>
        <w:rPr>
          <w:rFonts w:eastAsia="Times New Roman" w:cs="Times New Roman"/>
          <w:szCs w:val="28"/>
          <w:lang w:eastAsia="en-GB"/>
        </w:rPr>
      </w:pPr>
      <w:r w:rsidRPr="00F51A55">
        <w:rPr>
          <w:rFonts w:eastAsia="Times New Roman" w:cs="Times New Roman"/>
          <w:szCs w:val="28"/>
          <w:lang w:eastAsia="en-GB"/>
        </w:rPr>
        <w:t xml:space="preserve">Porter five force </w:t>
      </w:r>
      <w:r w:rsidR="0009248D" w:rsidRPr="00F51A55">
        <w:rPr>
          <w:rFonts w:eastAsia="Times New Roman" w:cs="Times New Roman"/>
          <w:szCs w:val="28"/>
          <w:lang w:eastAsia="en-GB"/>
        </w:rPr>
        <w:t>models</w:t>
      </w:r>
      <w:r w:rsidRPr="00F51A55">
        <w:rPr>
          <w:rFonts w:eastAsia="Times New Roman" w:cs="Times New Roman"/>
          <w:szCs w:val="28"/>
          <w:lang w:eastAsia="en-GB"/>
        </w:rPr>
        <w:t xml:space="preserve"> </w:t>
      </w:r>
      <w:r w:rsidR="002227E5" w:rsidRPr="00F51A55">
        <w:rPr>
          <w:rFonts w:eastAsia="Times New Roman" w:cs="Times New Roman"/>
          <w:szCs w:val="28"/>
          <w:lang w:eastAsia="en-GB"/>
        </w:rPr>
        <w:t>are</w:t>
      </w:r>
      <w:r w:rsidRPr="00F51A55">
        <w:rPr>
          <w:rFonts w:eastAsia="Times New Roman" w:cs="Times New Roman"/>
          <w:szCs w:val="28"/>
          <w:lang w:eastAsia="en-GB"/>
        </w:rPr>
        <w:t xml:space="preserve"> helping to identify the completion </w:t>
      </w:r>
      <w:r w:rsidR="004003E4" w:rsidRPr="00F51A55">
        <w:rPr>
          <w:rFonts w:eastAsia="Times New Roman" w:cs="Times New Roman"/>
          <w:szCs w:val="28"/>
          <w:lang w:eastAsia="en-GB"/>
        </w:rPr>
        <w:t>in the industry and also determine an industry's weaknesses and strengths. , This model is introduced by Michael E. Porter of Harv</w:t>
      </w:r>
      <w:r w:rsidR="002227E5" w:rsidRPr="00F51A55">
        <w:rPr>
          <w:rFonts w:eastAsia="Times New Roman" w:cs="Times New Roman"/>
          <w:szCs w:val="28"/>
          <w:lang w:eastAsia="en-GB"/>
        </w:rPr>
        <w:t>ard University in 1979. There are different formations that this model is introducing for managing various activities which are mention below:</w:t>
      </w:r>
      <w:r w:rsidR="0009248D" w:rsidRPr="00F51A55">
        <w:rPr>
          <w:rFonts w:eastAsia="Times New Roman" w:cs="Times New Roman"/>
          <w:szCs w:val="28"/>
          <w:lang w:eastAsia="en-GB"/>
        </w:rPr>
        <w:t xml:space="preserve"> </w:t>
      </w:r>
      <w:r w:rsidRPr="00F51A55">
        <w:rPr>
          <w:rFonts w:eastAsia="Times New Roman" w:cs="Times New Roman"/>
          <w:szCs w:val="28"/>
          <w:lang w:eastAsia="en-GB"/>
        </w:rPr>
        <w:t xml:space="preserve">  </w:t>
      </w:r>
    </w:p>
    <w:p w:rsidR="00C806F7" w:rsidRPr="00F51A55" w:rsidRDefault="00B14C23" w:rsidP="00C806F7">
      <w:pPr>
        <w:keepNext/>
        <w:spacing w:line="360" w:lineRule="auto"/>
        <w:jc w:val="center"/>
        <w:rPr>
          <w:rFonts w:cs="Times New Roman"/>
        </w:rPr>
      </w:pPr>
      <w:r w:rsidRPr="00F51A55">
        <w:rPr>
          <w:rFonts w:cs="Times New Roman"/>
          <w:noProof/>
          <w:lang w:bidi="ar-SA"/>
        </w:rPr>
        <w:lastRenderedPageBreak/>
        <w:drawing>
          <wp:inline distT="0" distB="0" distL="0" distR="0">
            <wp:extent cx="2923309" cy="2821551"/>
            <wp:effectExtent l="0" t="0" r="0" b="0"/>
            <wp:docPr id="3" name="Picture 3" descr="Image result for PORTER FIVE FORCES MODEL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676634" name="Picture 7" descr="Image result for PORTER FIVE FORCES MODEL png"/>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919607" cy="2817978"/>
                    </a:xfrm>
                    <a:prstGeom prst="rect">
                      <a:avLst/>
                    </a:prstGeom>
                    <a:noFill/>
                    <a:ln>
                      <a:noFill/>
                    </a:ln>
                  </pic:spPr>
                </pic:pic>
              </a:graphicData>
            </a:graphic>
          </wp:inline>
        </w:drawing>
      </w:r>
    </w:p>
    <w:p w:rsidR="00A7512D" w:rsidRPr="00F51A55" w:rsidRDefault="00B14C23" w:rsidP="00C806F7">
      <w:pPr>
        <w:pStyle w:val="NoSpacing"/>
        <w:spacing w:line="360" w:lineRule="auto"/>
        <w:jc w:val="center"/>
        <w:rPr>
          <w:rFonts w:cs="Times New Roman"/>
          <w:i/>
          <w:iCs/>
        </w:rPr>
      </w:pPr>
      <w:r w:rsidRPr="00F51A55">
        <w:rPr>
          <w:rFonts w:cs="Times New Roman"/>
          <w:i/>
          <w:iCs/>
        </w:rPr>
        <w:t xml:space="preserve">Figure </w:t>
      </w:r>
      <w:r w:rsidRPr="00F51A55">
        <w:rPr>
          <w:rFonts w:cs="Times New Roman"/>
          <w:i/>
          <w:iCs/>
        </w:rPr>
        <w:fldChar w:fldCharType="begin"/>
      </w:r>
      <w:r w:rsidRPr="00F51A55">
        <w:rPr>
          <w:rFonts w:cs="Times New Roman"/>
          <w:i/>
          <w:iCs/>
        </w:rPr>
        <w:instrText xml:space="preserve"> SEQ Figure \* ARABIC </w:instrText>
      </w:r>
      <w:r w:rsidRPr="00F51A55">
        <w:rPr>
          <w:rFonts w:cs="Times New Roman"/>
          <w:i/>
          <w:iCs/>
        </w:rPr>
        <w:fldChar w:fldCharType="separate"/>
      </w:r>
      <w:r w:rsidR="003A0D77" w:rsidRPr="00F51A55">
        <w:rPr>
          <w:rFonts w:cs="Times New Roman"/>
          <w:i/>
          <w:iCs/>
          <w:noProof/>
        </w:rPr>
        <w:t>2</w:t>
      </w:r>
      <w:r w:rsidRPr="00F51A55">
        <w:rPr>
          <w:rFonts w:cs="Times New Roman"/>
          <w:i/>
          <w:iCs/>
        </w:rPr>
        <w:fldChar w:fldCharType="end"/>
      </w:r>
      <w:r w:rsidRPr="00F51A55">
        <w:rPr>
          <w:rFonts w:cs="Times New Roman"/>
          <w:i/>
          <w:iCs/>
        </w:rPr>
        <w:t>: Porters Five Force</w:t>
      </w:r>
    </w:p>
    <w:p w:rsidR="00C806F7" w:rsidRPr="00F51A55" w:rsidRDefault="00B14C23" w:rsidP="00C806F7">
      <w:pPr>
        <w:pStyle w:val="NoSpacing"/>
        <w:spacing w:line="360" w:lineRule="auto"/>
        <w:jc w:val="center"/>
        <w:rPr>
          <w:rFonts w:cs="Times New Roman"/>
          <w:i/>
          <w:iCs/>
          <w:lang w:bidi="ar-SA"/>
        </w:rPr>
      </w:pPr>
      <w:r w:rsidRPr="00F51A55">
        <w:rPr>
          <w:rFonts w:cs="Times New Roman"/>
          <w:i/>
          <w:iCs/>
          <w:lang w:bidi="ar-SA"/>
        </w:rPr>
        <w:t xml:space="preserve">Source: </w:t>
      </w:r>
      <w:r w:rsidRPr="00F51A55">
        <w:rPr>
          <w:rFonts w:cs="Times New Roman"/>
          <w:i/>
          <w:iCs/>
          <w:color w:val="000000" w:themeColor="text1"/>
        </w:rPr>
        <w:t>Buiga (2012)</w:t>
      </w:r>
    </w:p>
    <w:p w:rsidR="00AA07E9" w:rsidRPr="00F51A55" w:rsidRDefault="00B14C23" w:rsidP="002F2EA9">
      <w:pPr>
        <w:spacing w:line="360" w:lineRule="auto"/>
        <w:jc w:val="both"/>
        <w:rPr>
          <w:rFonts w:eastAsia="Times New Roman" w:cs="Times New Roman"/>
          <w:b/>
          <w:bCs/>
          <w:szCs w:val="28"/>
          <w:lang w:eastAsia="en-GB"/>
        </w:rPr>
      </w:pPr>
      <w:r w:rsidRPr="00F51A55">
        <w:rPr>
          <w:rFonts w:eastAsia="Times New Roman" w:cs="Times New Roman"/>
          <w:b/>
          <w:bCs/>
          <w:szCs w:val="28"/>
          <w:lang w:eastAsia="en-GB"/>
        </w:rPr>
        <w:t>Competition in the industry</w:t>
      </w:r>
    </w:p>
    <w:p w:rsidR="002227E5" w:rsidRPr="00F51A55" w:rsidRDefault="00B14C23" w:rsidP="002F2EA9">
      <w:pPr>
        <w:spacing w:line="360" w:lineRule="auto"/>
        <w:jc w:val="both"/>
        <w:rPr>
          <w:rFonts w:eastAsia="Times New Roman" w:cs="Times New Roman"/>
          <w:szCs w:val="28"/>
          <w:lang w:eastAsia="en-GB"/>
        </w:rPr>
      </w:pPr>
      <w:r w:rsidRPr="00F51A55">
        <w:rPr>
          <w:rFonts w:eastAsia="Times New Roman" w:cs="Times New Roman"/>
          <w:szCs w:val="28"/>
          <w:lang w:eastAsia="en-GB"/>
        </w:rPr>
        <w:t>In the first stage of analysis that refers to the process of evaluating the business activities according to the management formation and also performing business by analyzing the ability of competitors and how they are capable to cut off a company</w:t>
      </w:r>
      <w:r w:rsidR="00C806F7" w:rsidRPr="00F51A55">
        <w:rPr>
          <w:rFonts w:eastAsia="Times New Roman" w:cs="Times New Roman"/>
          <w:szCs w:val="28"/>
          <w:lang w:eastAsia="en-GB"/>
        </w:rPr>
        <w:t xml:space="preserve"> (</w:t>
      </w:r>
      <w:r w:rsidR="00C806F7" w:rsidRPr="00F51A55">
        <w:rPr>
          <w:rFonts w:cs="Times New Roman"/>
          <w:color w:val="000000" w:themeColor="text1"/>
        </w:rPr>
        <w:t>Buiga, 2012</w:t>
      </w:r>
      <w:r w:rsidR="00C806F7" w:rsidRPr="00F51A55">
        <w:rPr>
          <w:rFonts w:eastAsia="Times New Roman" w:cs="Times New Roman"/>
          <w:szCs w:val="28"/>
          <w:lang w:eastAsia="en-GB"/>
        </w:rPr>
        <w:t>)</w:t>
      </w:r>
      <w:r w:rsidRPr="00F51A55">
        <w:rPr>
          <w:rFonts w:eastAsia="Times New Roman" w:cs="Times New Roman"/>
          <w:szCs w:val="28"/>
          <w:lang w:eastAsia="en-GB"/>
        </w:rPr>
        <w:t>. The process is referred to the process of managing different analysis that reflects the process of aching organizational activities and also managing different formation that helps to make changes in the current scenario of the organization</w:t>
      </w:r>
      <w:r w:rsidR="00C806F7" w:rsidRPr="00F51A55">
        <w:rPr>
          <w:rFonts w:eastAsia="Times New Roman" w:cs="Times New Roman"/>
          <w:szCs w:val="28"/>
          <w:lang w:eastAsia="en-GB"/>
        </w:rPr>
        <w:t xml:space="preserve"> (</w:t>
      </w:r>
      <w:r w:rsidR="00C806F7" w:rsidRPr="00F51A55">
        <w:rPr>
          <w:rFonts w:cs="Times New Roman"/>
          <w:color w:val="000000" w:themeColor="text1"/>
        </w:rPr>
        <w:t>Mohapatra, 2012</w:t>
      </w:r>
      <w:r w:rsidR="00C806F7" w:rsidRPr="00F51A55">
        <w:rPr>
          <w:rFonts w:eastAsia="Times New Roman" w:cs="Times New Roman"/>
          <w:szCs w:val="28"/>
          <w:lang w:eastAsia="en-GB"/>
        </w:rPr>
        <w:t>)</w:t>
      </w:r>
      <w:r w:rsidRPr="00F51A55">
        <w:rPr>
          <w:rFonts w:eastAsia="Times New Roman" w:cs="Times New Roman"/>
          <w:szCs w:val="28"/>
          <w:lang w:eastAsia="en-GB"/>
        </w:rPr>
        <w:t>.</w:t>
      </w:r>
    </w:p>
    <w:p w:rsidR="00AA07E9" w:rsidRPr="00F51A55" w:rsidRDefault="00B14C23" w:rsidP="002F2EA9">
      <w:pPr>
        <w:spacing w:line="360" w:lineRule="auto"/>
        <w:jc w:val="both"/>
        <w:rPr>
          <w:rFonts w:eastAsia="Times New Roman" w:cs="Times New Roman"/>
          <w:b/>
          <w:bCs/>
          <w:szCs w:val="28"/>
          <w:lang w:eastAsia="en-GB"/>
        </w:rPr>
      </w:pPr>
      <w:r w:rsidRPr="00F51A55">
        <w:rPr>
          <w:rFonts w:eastAsia="Times New Roman" w:cs="Times New Roman"/>
          <w:b/>
          <w:bCs/>
          <w:szCs w:val="28"/>
          <w:lang w:eastAsia="en-GB"/>
        </w:rPr>
        <w:t>Potential of new entrants into the industry</w:t>
      </w:r>
    </w:p>
    <w:p w:rsidR="00A7512D" w:rsidRPr="00F51A55" w:rsidRDefault="00B14C23" w:rsidP="002F2EA9">
      <w:pPr>
        <w:spacing w:line="360" w:lineRule="auto"/>
        <w:jc w:val="both"/>
        <w:rPr>
          <w:rFonts w:eastAsia="Times New Roman" w:cs="Times New Roman"/>
          <w:szCs w:val="28"/>
          <w:lang w:eastAsia="en-GB"/>
        </w:rPr>
      </w:pPr>
      <w:r w:rsidRPr="00F51A55">
        <w:rPr>
          <w:rFonts w:eastAsia="Times New Roman" w:cs="Times New Roman"/>
          <w:szCs w:val="28"/>
          <w:lang w:eastAsia="en-GB"/>
        </w:rPr>
        <w:t xml:space="preserve">The power of the organization is affecting by the new </w:t>
      </w:r>
      <w:r w:rsidR="003130D2" w:rsidRPr="00F51A55">
        <w:rPr>
          <w:rFonts w:eastAsia="Times New Roman" w:cs="Times New Roman"/>
          <w:szCs w:val="28"/>
          <w:lang w:eastAsia="en-GB"/>
        </w:rPr>
        <w:t>entrants</w:t>
      </w:r>
      <w:r w:rsidRPr="00F51A55">
        <w:rPr>
          <w:rFonts w:eastAsia="Times New Roman" w:cs="Times New Roman"/>
          <w:szCs w:val="28"/>
          <w:lang w:eastAsia="en-GB"/>
        </w:rPr>
        <w:t xml:space="preserve"> in the same business line, some of the foreign organizations are </w:t>
      </w:r>
      <w:r w:rsidR="003130D2" w:rsidRPr="00F51A55">
        <w:rPr>
          <w:rFonts w:eastAsia="Times New Roman" w:cs="Times New Roman"/>
          <w:szCs w:val="28"/>
          <w:lang w:eastAsia="en-GB"/>
        </w:rPr>
        <w:t>planning</w:t>
      </w:r>
      <w:r w:rsidRPr="00F51A55">
        <w:rPr>
          <w:rFonts w:eastAsia="Times New Roman" w:cs="Times New Roman"/>
          <w:szCs w:val="28"/>
          <w:lang w:eastAsia="en-GB"/>
        </w:rPr>
        <w:t xml:space="preserve"> to expand their business in a different market which is creating issues for </w:t>
      </w:r>
      <w:r w:rsidR="003130D2" w:rsidRPr="00F51A55">
        <w:rPr>
          <w:rFonts w:eastAsia="Times New Roman" w:cs="Times New Roman"/>
          <w:szCs w:val="28"/>
          <w:lang w:eastAsia="en-GB"/>
        </w:rPr>
        <w:t>Volkswagen</w:t>
      </w:r>
      <w:r w:rsidRPr="00F51A55">
        <w:rPr>
          <w:rFonts w:eastAsia="Times New Roman" w:cs="Times New Roman"/>
          <w:szCs w:val="28"/>
          <w:lang w:eastAsia="en-GB"/>
        </w:rPr>
        <w:t xml:space="preserve"> for managing their activities and </w:t>
      </w:r>
      <w:r w:rsidR="003130D2" w:rsidRPr="00F51A55">
        <w:rPr>
          <w:rFonts w:eastAsia="Times New Roman" w:cs="Times New Roman"/>
          <w:szCs w:val="28"/>
          <w:lang w:eastAsia="en-GB"/>
        </w:rPr>
        <w:t xml:space="preserve">capturing market share. As per the analysis, some of the organizational </w:t>
      </w:r>
      <w:r w:rsidR="00ED423F" w:rsidRPr="00F51A55">
        <w:rPr>
          <w:rFonts w:eastAsia="Times New Roman" w:cs="Times New Roman"/>
          <w:szCs w:val="28"/>
          <w:lang w:eastAsia="en-GB"/>
        </w:rPr>
        <w:t>methods</w:t>
      </w:r>
      <w:r w:rsidR="003130D2" w:rsidRPr="00F51A55">
        <w:rPr>
          <w:rFonts w:eastAsia="Times New Roman" w:cs="Times New Roman"/>
          <w:szCs w:val="28"/>
          <w:lang w:eastAsia="en-GB"/>
        </w:rPr>
        <w:t xml:space="preserve"> is reflecting the business activities along with the changes in a different process. There is an essential form that helps to manage more effective analysis that helps to manage more crucial formations</w:t>
      </w:r>
      <w:r w:rsidR="00C806F7" w:rsidRPr="00F51A55">
        <w:rPr>
          <w:rFonts w:eastAsia="Times New Roman" w:cs="Times New Roman"/>
          <w:szCs w:val="28"/>
          <w:lang w:eastAsia="en-GB"/>
        </w:rPr>
        <w:t xml:space="preserve"> (</w:t>
      </w:r>
      <w:r w:rsidR="00C806F7" w:rsidRPr="00F51A55">
        <w:rPr>
          <w:rFonts w:cs="Times New Roman"/>
          <w:color w:val="000000" w:themeColor="text1"/>
        </w:rPr>
        <w:t>Nag, 2014</w:t>
      </w:r>
      <w:r w:rsidR="00C806F7" w:rsidRPr="00F51A55">
        <w:rPr>
          <w:rFonts w:eastAsia="Times New Roman" w:cs="Times New Roman"/>
          <w:szCs w:val="28"/>
          <w:lang w:eastAsia="en-GB"/>
        </w:rPr>
        <w:t>)</w:t>
      </w:r>
      <w:r w:rsidR="003130D2" w:rsidRPr="00F51A55">
        <w:rPr>
          <w:rFonts w:eastAsia="Times New Roman" w:cs="Times New Roman"/>
          <w:szCs w:val="28"/>
          <w:lang w:eastAsia="en-GB"/>
        </w:rPr>
        <w:t xml:space="preserve">.  </w:t>
      </w:r>
    </w:p>
    <w:p w:rsidR="00AA07E9" w:rsidRPr="00F51A55" w:rsidRDefault="00B14C23" w:rsidP="002F2EA9">
      <w:pPr>
        <w:spacing w:line="360" w:lineRule="auto"/>
        <w:jc w:val="both"/>
        <w:rPr>
          <w:rFonts w:eastAsia="Times New Roman" w:cs="Times New Roman"/>
          <w:b/>
          <w:bCs/>
          <w:szCs w:val="28"/>
          <w:lang w:eastAsia="en-GB"/>
        </w:rPr>
      </w:pPr>
      <w:r w:rsidRPr="00F51A55">
        <w:rPr>
          <w:rFonts w:eastAsia="Times New Roman" w:cs="Times New Roman"/>
          <w:b/>
          <w:bCs/>
          <w:szCs w:val="28"/>
          <w:lang w:eastAsia="en-GB"/>
        </w:rPr>
        <w:t>Power of suppliers</w:t>
      </w:r>
    </w:p>
    <w:p w:rsidR="003130D2" w:rsidRPr="00F51A55" w:rsidRDefault="00B14C23" w:rsidP="002F2EA9">
      <w:pPr>
        <w:spacing w:line="360" w:lineRule="auto"/>
        <w:jc w:val="both"/>
        <w:rPr>
          <w:rFonts w:eastAsia="Times New Roman" w:cs="Times New Roman"/>
          <w:szCs w:val="28"/>
          <w:lang w:eastAsia="en-GB"/>
        </w:rPr>
      </w:pPr>
      <w:r w:rsidRPr="00F51A55">
        <w:rPr>
          <w:rFonts w:eastAsia="Times New Roman" w:cs="Times New Roman"/>
          <w:szCs w:val="28"/>
          <w:lang w:eastAsia="en-GB"/>
        </w:rPr>
        <w:lastRenderedPageBreak/>
        <w:t>Some</w:t>
      </w:r>
      <w:r w:rsidR="0003756E" w:rsidRPr="00F51A55">
        <w:rPr>
          <w:rFonts w:eastAsia="Times New Roman" w:cs="Times New Roman"/>
          <w:szCs w:val="28"/>
          <w:lang w:eastAsia="en-GB"/>
        </w:rPr>
        <w:t xml:space="preserve">times, vendors and other suppliers are ruling and imposing their own defines prices of raw material. That organization is conducting the process of managing various formations that adopting the curious efficiency of the organization and also managing different processing with the help of this raw material. If the supplier's power is strong then, an organization is unable to manage their profit structure effectively.  </w:t>
      </w:r>
      <w:r w:rsidRPr="00F51A55">
        <w:rPr>
          <w:rFonts w:eastAsia="Times New Roman" w:cs="Times New Roman"/>
          <w:szCs w:val="28"/>
          <w:lang w:eastAsia="en-GB"/>
        </w:rPr>
        <w:t xml:space="preserve"> </w:t>
      </w:r>
    </w:p>
    <w:p w:rsidR="00AA07E9" w:rsidRPr="00F51A55" w:rsidRDefault="00B14C23" w:rsidP="002F2EA9">
      <w:pPr>
        <w:spacing w:line="360" w:lineRule="auto"/>
        <w:jc w:val="both"/>
        <w:rPr>
          <w:rFonts w:eastAsia="Times New Roman" w:cs="Times New Roman"/>
          <w:b/>
          <w:bCs/>
          <w:szCs w:val="28"/>
          <w:lang w:eastAsia="en-GB"/>
        </w:rPr>
      </w:pPr>
      <w:r w:rsidRPr="00F51A55">
        <w:rPr>
          <w:rFonts w:eastAsia="Times New Roman" w:cs="Times New Roman"/>
          <w:b/>
          <w:bCs/>
          <w:szCs w:val="28"/>
          <w:lang w:eastAsia="en-GB"/>
        </w:rPr>
        <w:t>Power of customers</w:t>
      </w:r>
    </w:p>
    <w:p w:rsidR="0003756E" w:rsidRPr="00F51A55" w:rsidRDefault="00B14C23" w:rsidP="002F2EA9">
      <w:pPr>
        <w:spacing w:line="360" w:lineRule="auto"/>
        <w:jc w:val="both"/>
        <w:rPr>
          <w:rFonts w:eastAsia="Times New Roman" w:cs="Times New Roman"/>
          <w:szCs w:val="28"/>
          <w:lang w:eastAsia="en-GB"/>
        </w:rPr>
      </w:pPr>
      <w:r w:rsidRPr="00F51A55">
        <w:rPr>
          <w:rFonts w:eastAsia="Times New Roman" w:cs="Times New Roman"/>
          <w:szCs w:val="28"/>
          <w:lang w:eastAsia="en-GB"/>
        </w:rPr>
        <w:t>Buying power of the customer is always high</w:t>
      </w:r>
      <w:r w:rsidR="001912C0" w:rsidRPr="00F51A55">
        <w:rPr>
          <w:rFonts w:eastAsia="Times New Roman" w:cs="Times New Roman"/>
          <w:szCs w:val="28"/>
          <w:lang w:eastAsia="en-GB"/>
        </w:rPr>
        <w:t xml:space="preserve"> </w:t>
      </w:r>
      <w:r w:rsidR="00C53111" w:rsidRPr="00F51A55">
        <w:rPr>
          <w:rFonts w:eastAsia="Times New Roman" w:cs="Times New Roman"/>
          <w:szCs w:val="28"/>
          <w:lang w:eastAsia="en-GB"/>
        </w:rPr>
        <w:t>when other competitors are available in the market to attract customers by their impressive rates and services of the products. It is a tough time to manage all the process of the organization for managing different analysis with the predefined procedure and also bring formations</w:t>
      </w:r>
      <w:r w:rsidR="00ED423F">
        <w:rPr>
          <w:rFonts w:eastAsia="Times New Roman" w:cs="Times New Roman"/>
          <w:szCs w:val="28"/>
          <w:lang w:eastAsia="en-GB"/>
        </w:rPr>
        <w:t xml:space="preserve"> </w:t>
      </w:r>
      <w:r w:rsidR="00ED423F" w:rsidRPr="00F51A55">
        <w:rPr>
          <w:rFonts w:eastAsia="Times New Roman" w:cs="Times New Roman"/>
          <w:szCs w:val="28"/>
          <w:lang w:eastAsia="en-GB"/>
        </w:rPr>
        <w:t>more innovative</w:t>
      </w:r>
      <w:r w:rsidR="00C53111" w:rsidRPr="00F51A55">
        <w:rPr>
          <w:rFonts w:eastAsia="Times New Roman" w:cs="Times New Roman"/>
          <w:szCs w:val="28"/>
          <w:lang w:eastAsia="en-GB"/>
        </w:rPr>
        <w:t>. Power of the customer is helping to manage more effective analysis that assisting to evaluate all the current and saturated activities of the organization</w:t>
      </w:r>
      <w:r w:rsidR="00C806F7" w:rsidRPr="00F51A55">
        <w:rPr>
          <w:rFonts w:eastAsia="Times New Roman" w:cs="Times New Roman"/>
          <w:szCs w:val="28"/>
          <w:lang w:eastAsia="en-GB"/>
        </w:rPr>
        <w:t xml:space="preserve"> (</w:t>
      </w:r>
      <w:r w:rsidR="00C806F7" w:rsidRPr="00F51A55">
        <w:rPr>
          <w:rFonts w:cs="Times New Roman"/>
          <w:color w:val="000000" w:themeColor="text1"/>
        </w:rPr>
        <w:t>Mohapatra, 2012</w:t>
      </w:r>
      <w:r w:rsidR="00C806F7" w:rsidRPr="00F51A55">
        <w:rPr>
          <w:rFonts w:eastAsia="Times New Roman" w:cs="Times New Roman"/>
          <w:szCs w:val="28"/>
          <w:lang w:eastAsia="en-GB"/>
        </w:rPr>
        <w:t>)</w:t>
      </w:r>
      <w:r w:rsidR="00C53111" w:rsidRPr="00F51A55">
        <w:rPr>
          <w:rFonts w:eastAsia="Times New Roman" w:cs="Times New Roman"/>
          <w:szCs w:val="28"/>
          <w:lang w:eastAsia="en-GB"/>
        </w:rPr>
        <w:t xml:space="preserve">.  </w:t>
      </w:r>
      <w:r w:rsidRPr="00F51A55">
        <w:rPr>
          <w:rFonts w:eastAsia="Times New Roman" w:cs="Times New Roman"/>
          <w:szCs w:val="28"/>
          <w:lang w:eastAsia="en-GB"/>
        </w:rPr>
        <w:t xml:space="preserve"> </w:t>
      </w:r>
    </w:p>
    <w:p w:rsidR="0025011B" w:rsidRPr="00F51A55" w:rsidRDefault="00B14C23" w:rsidP="002F2EA9">
      <w:pPr>
        <w:spacing w:line="360" w:lineRule="auto"/>
        <w:jc w:val="both"/>
        <w:rPr>
          <w:rFonts w:eastAsia="Times New Roman" w:cs="Times New Roman"/>
          <w:b/>
          <w:bCs/>
          <w:szCs w:val="28"/>
          <w:lang w:eastAsia="en-GB"/>
        </w:rPr>
      </w:pPr>
      <w:r w:rsidRPr="00F51A55">
        <w:rPr>
          <w:rFonts w:eastAsia="Times New Roman" w:cs="Times New Roman"/>
          <w:b/>
          <w:bCs/>
          <w:szCs w:val="28"/>
          <w:lang w:eastAsia="en-GB"/>
        </w:rPr>
        <w:t>The threat of substitute products</w:t>
      </w:r>
    </w:p>
    <w:p w:rsidR="00C53111" w:rsidRPr="00F51A55" w:rsidRDefault="00B14C23" w:rsidP="002F2EA9">
      <w:pPr>
        <w:spacing w:line="360" w:lineRule="auto"/>
        <w:jc w:val="both"/>
        <w:rPr>
          <w:rFonts w:eastAsia="Times New Roman" w:cs="Times New Roman"/>
          <w:szCs w:val="28"/>
          <w:lang w:eastAsia="en-GB"/>
        </w:rPr>
      </w:pPr>
      <w:r w:rsidRPr="00F51A55">
        <w:rPr>
          <w:rFonts w:eastAsia="Times New Roman" w:cs="Times New Roman"/>
          <w:szCs w:val="28"/>
          <w:lang w:eastAsia="en-GB"/>
        </w:rPr>
        <w:t xml:space="preserve">The automobile industry has been affecting by the different threats of new organizations with their alternative </w:t>
      </w:r>
      <w:r w:rsidR="00665B14" w:rsidRPr="00F51A55">
        <w:rPr>
          <w:rFonts w:eastAsia="Times New Roman" w:cs="Times New Roman"/>
          <w:szCs w:val="28"/>
          <w:lang w:eastAsia="en-GB"/>
        </w:rPr>
        <w:t>products</w:t>
      </w:r>
      <w:r w:rsidRPr="00F51A55">
        <w:rPr>
          <w:rFonts w:eastAsia="Times New Roman" w:cs="Times New Roman"/>
          <w:szCs w:val="28"/>
          <w:lang w:eastAsia="en-GB"/>
        </w:rPr>
        <w:t xml:space="preserve"> and </w:t>
      </w:r>
      <w:r w:rsidR="00665B14" w:rsidRPr="00F51A55">
        <w:rPr>
          <w:rFonts w:eastAsia="Times New Roman" w:cs="Times New Roman"/>
          <w:szCs w:val="28"/>
          <w:lang w:eastAsia="en-GB"/>
        </w:rPr>
        <w:t>a service</w:t>
      </w:r>
      <w:r w:rsidRPr="00F51A55">
        <w:rPr>
          <w:rFonts w:eastAsia="Times New Roman" w:cs="Times New Roman"/>
          <w:szCs w:val="28"/>
          <w:lang w:eastAsia="en-GB"/>
        </w:rPr>
        <w:t xml:space="preserve"> that has been </w:t>
      </w:r>
      <w:r w:rsidR="00665B14" w:rsidRPr="00F51A55">
        <w:rPr>
          <w:rFonts w:eastAsia="Times New Roman" w:cs="Times New Roman"/>
          <w:szCs w:val="28"/>
          <w:lang w:eastAsia="en-GB"/>
        </w:rPr>
        <w:t>affect</w:t>
      </w:r>
      <w:r w:rsidRPr="00F51A55">
        <w:rPr>
          <w:rFonts w:eastAsia="Times New Roman" w:cs="Times New Roman"/>
          <w:szCs w:val="28"/>
          <w:lang w:eastAsia="en-GB"/>
        </w:rPr>
        <w:t xml:space="preserve">ing the </w:t>
      </w:r>
      <w:r w:rsidR="00665B14" w:rsidRPr="00F51A55">
        <w:rPr>
          <w:rFonts w:eastAsia="Times New Roman" w:cs="Times New Roman"/>
          <w:szCs w:val="28"/>
          <w:lang w:eastAsia="en-GB"/>
        </w:rPr>
        <w:t>business</w:t>
      </w:r>
      <w:r w:rsidRPr="00F51A55">
        <w:rPr>
          <w:rFonts w:eastAsia="Times New Roman" w:cs="Times New Roman"/>
          <w:szCs w:val="28"/>
          <w:lang w:eastAsia="en-GB"/>
        </w:rPr>
        <w:t xml:space="preserve"> of other organizations like Volkswagen, Ferrari, </w:t>
      </w:r>
      <w:r w:rsidR="00665B14" w:rsidRPr="00F51A55">
        <w:rPr>
          <w:rFonts w:eastAsia="Times New Roman" w:cs="Times New Roman"/>
          <w:szCs w:val="28"/>
          <w:lang w:eastAsia="en-GB"/>
        </w:rPr>
        <w:t>As</w:t>
      </w:r>
      <w:r w:rsidRPr="00F51A55">
        <w:rPr>
          <w:rFonts w:eastAsia="Times New Roman" w:cs="Times New Roman"/>
          <w:szCs w:val="28"/>
          <w:lang w:eastAsia="en-GB"/>
        </w:rPr>
        <w:t>t</w:t>
      </w:r>
      <w:r w:rsidR="00665B14" w:rsidRPr="00F51A55">
        <w:rPr>
          <w:rFonts w:eastAsia="Times New Roman" w:cs="Times New Roman"/>
          <w:szCs w:val="28"/>
          <w:lang w:eastAsia="en-GB"/>
        </w:rPr>
        <w:t>o</w:t>
      </w:r>
      <w:r w:rsidRPr="00F51A55">
        <w:rPr>
          <w:rFonts w:eastAsia="Times New Roman" w:cs="Times New Roman"/>
          <w:szCs w:val="28"/>
          <w:lang w:eastAsia="en-GB"/>
        </w:rPr>
        <w:t xml:space="preserve">n Martin </w:t>
      </w:r>
      <w:r w:rsidR="00665B14" w:rsidRPr="00F51A55">
        <w:rPr>
          <w:rFonts w:eastAsia="Times New Roman" w:cs="Times New Roman"/>
          <w:szCs w:val="28"/>
          <w:lang w:eastAsia="en-GB"/>
        </w:rPr>
        <w:t>and others. There is some effective analysis that has been evaluated by the internal procedure of the organization that, there are numerous challenges that affect the business process and also affecting the existing products and services of the organizations</w:t>
      </w:r>
      <w:r w:rsidR="00370EA1" w:rsidRPr="00F51A55">
        <w:rPr>
          <w:rFonts w:eastAsia="Times New Roman" w:cs="Times New Roman"/>
          <w:szCs w:val="28"/>
          <w:lang w:eastAsia="en-GB"/>
        </w:rPr>
        <w:t xml:space="preserve"> (</w:t>
      </w:r>
      <w:r w:rsidR="00370EA1" w:rsidRPr="00F51A55">
        <w:rPr>
          <w:rFonts w:cs="Times New Roman"/>
          <w:color w:val="000000" w:themeColor="text1"/>
        </w:rPr>
        <w:t>Buiga, 2012</w:t>
      </w:r>
      <w:r w:rsidR="00370EA1" w:rsidRPr="00F51A55">
        <w:rPr>
          <w:rFonts w:eastAsia="Times New Roman" w:cs="Times New Roman"/>
          <w:szCs w:val="28"/>
          <w:lang w:eastAsia="en-GB"/>
        </w:rPr>
        <w:t>)</w:t>
      </w:r>
      <w:r w:rsidR="00665B14" w:rsidRPr="00F51A55">
        <w:rPr>
          <w:rFonts w:eastAsia="Times New Roman" w:cs="Times New Roman"/>
          <w:szCs w:val="28"/>
          <w:lang w:eastAsia="en-GB"/>
        </w:rPr>
        <w:t>.</w:t>
      </w:r>
      <w:r w:rsidRPr="00F51A55">
        <w:rPr>
          <w:rFonts w:eastAsia="Times New Roman" w:cs="Times New Roman"/>
          <w:szCs w:val="28"/>
          <w:lang w:eastAsia="en-GB"/>
        </w:rPr>
        <w:t xml:space="preserve"> </w:t>
      </w:r>
    </w:p>
    <w:p w:rsidR="007F5BD0" w:rsidRPr="00F51A55" w:rsidRDefault="00B14C23" w:rsidP="002F2EA9">
      <w:pPr>
        <w:spacing w:line="360" w:lineRule="auto"/>
        <w:jc w:val="both"/>
        <w:rPr>
          <w:rFonts w:eastAsia="Times New Roman" w:cs="Times New Roman"/>
          <w:b/>
          <w:bCs/>
          <w:szCs w:val="28"/>
          <w:lang w:eastAsia="en-GB"/>
        </w:rPr>
      </w:pPr>
      <w:r w:rsidRPr="00F51A55">
        <w:rPr>
          <w:rFonts w:eastAsia="Times New Roman" w:cs="Times New Roman"/>
          <w:b/>
          <w:bCs/>
          <w:szCs w:val="28"/>
          <w:lang w:eastAsia="en-GB"/>
        </w:rPr>
        <w:t xml:space="preserve">IMPACT ON THE ORGANIZATION </w:t>
      </w:r>
    </w:p>
    <w:p w:rsidR="004A6C5C" w:rsidRPr="00F51A55" w:rsidRDefault="00B14C23" w:rsidP="002F2EA9">
      <w:pPr>
        <w:spacing w:line="360" w:lineRule="auto"/>
        <w:jc w:val="both"/>
        <w:rPr>
          <w:rFonts w:eastAsia="Times New Roman" w:cs="Times New Roman"/>
          <w:szCs w:val="28"/>
          <w:lang w:eastAsia="en-GB"/>
        </w:rPr>
      </w:pPr>
      <w:r w:rsidRPr="00F51A55">
        <w:rPr>
          <w:rFonts w:eastAsia="Times New Roman" w:cs="Times New Roman"/>
          <w:szCs w:val="28"/>
          <w:lang w:eastAsia="en-GB"/>
        </w:rPr>
        <w:t xml:space="preserve">Plastic, toxic in the battery exists in the market which reflects the environment along with the organization. As per the analysis, before four years Volkswagen was identified for their cheating practices in emissions tests, that makes more negative publicity of the organization and the amount of loss is biggest in the world. The impact of the external environment affects the business activities which refer to the process of managing the different analyzing structure of managing various formations. There is an effective analysis that refers to the process of the new entrance in the market to compete with existing products and services of the organization. There </w:t>
      </w:r>
      <w:r w:rsidRPr="00F51A55">
        <w:rPr>
          <w:rFonts w:eastAsia="Times New Roman" w:cs="Times New Roman"/>
          <w:szCs w:val="28"/>
          <w:lang w:eastAsia="en-GB"/>
        </w:rPr>
        <w:lastRenderedPageBreak/>
        <w:t>are numerous challenges that the organization has been facing for managing its operation and adopting the change is very critical</w:t>
      </w:r>
      <w:r w:rsidR="00370EA1" w:rsidRPr="00F51A55">
        <w:rPr>
          <w:rFonts w:eastAsia="Times New Roman" w:cs="Times New Roman"/>
          <w:szCs w:val="28"/>
          <w:lang w:eastAsia="en-GB"/>
        </w:rPr>
        <w:t xml:space="preserve"> (</w:t>
      </w:r>
      <w:r w:rsidR="00370EA1" w:rsidRPr="00F51A55">
        <w:rPr>
          <w:rFonts w:cs="Times New Roman"/>
          <w:color w:val="000000" w:themeColor="text1"/>
        </w:rPr>
        <w:t>Nag et al. 2014</w:t>
      </w:r>
      <w:r w:rsidR="00370EA1" w:rsidRPr="00F51A55">
        <w:rPr>
          <w:rFonts w:eastAsia="Times New Roman" w:cs="Times New Roman"/>
          <w:szCs w:val="28"/>
          <w:lang w:eastAsia="en-GB"/>
        </w:rPr>
        <w:t>)</w:t>
      </w:r>
      <w:r w:rsidRPr="00F51A55">
        <w:rPr>
          <w:rFonts w:eastAsia="Times New Roman" w:cs="Times New Roman"/>
          <w:szCs w:val="28"/>
          <w:lang w:eastAsia="en-GB"/>
        </w:rPr>
        <w:t xml:space="preserve">. </w:t>
      </w:r>
      <w:r w:rsidR="007C6FDB" w:rsidRPr="00F51A55">
        <w:rPr>
          <w:rFonts w:eastAsia="Times New Roman" w:cs="Times New Roman"/>
          <w:szCs w:val="28"/>
          <w:lang w:eastAsia="en-GB"/>
        </w:rPr>
        <w:t xml:space="preserve"> </w:t>
      </w:r>
      <w:r w:rsidRPr="00F51A55">
        <w:rPr>
          <w:rFonts w:eastAsia="Times New Roman" w:cs="Times New Roman"/>
          <w:szCs w:val="28"/>
          <w:lang w:eastAsia="en-GB"/>
        </w:rPr>
        <w:t xml:space="preserve">   </w:t>
      </w:r>
    </w:p>
    <w:p w:rsidR="00D00F75" w:rsidRPr="00F51A55" w:rsidRDefault="00B14C23" w:rsidP="002F2EA9">
      <w:pPr>
        <w:spacing w:line="360" w:lineRule="auto"/>
        <w:jc w:val="both"/>
        <w:rPr>
          <w:rFonts w:eastAsia="Times New Roman" w:cs="Times New Roman"/>
          <w:b/>
          <w:bCs/>
          <w:szCs w:val="28"/>
          <w:lang w:eastAsia="en-GB"/>
        </w:rPr>
      </w:pPr>
      <w:r w:rsidRPr="00F51A55">
        <w:rPr>
          <w:rFonts w:eastAsia="Times New Roman" w:cs="Times New Roman"/>
          <w:b/>
          <w:bCs/>
          <w:szCs w:val="28"/>
          <w:lang w:eastAsia="en-GB"/>
        </w:rPr>
        <w:t xml:space="preserve">CHANGE </w:t>
      </w:r>
      <w:r w:rsidR="007B6859" w:rsidRPr="00F51A55">
        <w:rPr>
          <w:rFonts w:eastAsia="Times New Roman" w:cs="Times New Roman"/>
          <w:b/>
          <w:bCs/>
          <w:szCs w:val="28"/>
          <w:lang w:eastAsia="en-GB"/>
        </w:rPr>
        <w:t>IMPLEMENTED</w:t>
      </w:r>
    </w:p>
    <w:p w:rsidR="00D00F75" w:rsidRPr="00F51A55" w:rsidRDefault="00B14C23" w:rsidP="002F2EA9">
      <w:pPr>
        <w:spacing w:line="360" w:lineRule="auto"/>
        <w:jc w:val="both"/>
        <w:rPr>
          <w:rFonts w:eastAsia="Times New Roman" w:cs="Times New Roman"/>
          <w:color w:val="000000" w:themeColor="text1"/>
          <w:szCs w:val="24"/>
          <w:lang w:eastAsia="en-GB"/>
        </w:rPr>
      </w:pPr>
      <w:r w:rsidRPr="00F51A55">
        <w:rPr>
          <w:rFonts w:eastAsia="Times New Roman" w:cs="Times New Roman"/>
          <w:color w:val="000000" w:themeColor="text1"/>
          <w:szCs w:val="24"/>
          <w:lang w:eastAsia="en-GB"/>
        </w:rPr>
        <w:t>The organization is reflecting the business formation according to the analysis of change implementation that affects the business activities effectively</w:t>
      </w:r>
      <w:r w:rsidR="00370EA1" w:rsidRPr="00F51A55">
        <w:rPr>
          <w:rFonts w:eastAsia="Times New Roman" w:cs="Times New Roman"/>
          <w:color w:val="000000" w:themeColor="text1"/>
          <w:szCs w:val="24"/>
          <w:lang w:eastAsia="en-GB"/>
        </w:rPr>
        <w:t xml:space="preserve"> (</w:t>
      </w:r>
      <w:r w:rsidR="00370EA1" w:rsidRPr="00F51A55">
        <w:rPr>
          <w:rFonts w:cs="Times New Roman"/>
        </w:rPr>
        <w:t>Masondo, 2010</w:t>
      </w:r>
      <w:r w:rsidR="00370EA1" w:rsidRPr="00F51A55">
        <w:rPr>
          <w:rFonts w:eastAsia="Times New Roman" w:cs="Times New Roman"/>
          <w:color w:val="000000" w:themeColor="text1"/>
          <w:szCs w:val="24"/>
          <w:lang w:eastAsia="en-GB"/>
        </w:rPr>
        <w:t>)</w:t>
      </w:r>
      <w:r w:rsidRPr="00F51A55">
        <w:rPr>
          <w:rFonts w:eastAsia="Times New Roman" w:cs="Times New Roman"/>
          <w:color w:val="000000" w:themeColor="text1"/>
          <w:szCs w:val="24"/>
          <w:lang w:eastAsia="en-GB"/>
        </w:rPr>
        <w:t xml:space="preserve">. It is mention in the operational formation that organization is managing numerous factors that affect the business process and also managing different formation. </w:t>
      </w:r>
      <w:r w:rsidR="008773F5" w:rsidRPr="00F51A55">
        <w:rPr>
          <w:rFonts w:eastAsia="Times New Roman" w:cs="Times New Roman"/>
          <w:color w:val="000000" w:themeColor="text1"/>
          <w:szCs w:val="24"/>
          <w:lang w:eastAsia="en-GB"/>
        </w:rPr>
        <w:t xml:space="preserve">The implementation process of change is taken by Volkswagen for managing numerous formations along with the changes in the current analysis. Organization adopting the change </w:t>
      </w:r>
      <w:r w:rsidR="00AA6485" w:rsidRPr="00F51A55">
        <w:rPr>
          <w:rFonts w:eastAsia="Times New Roman" w:cs="Times New Roman"/>
          <w:color w:val="000000" w:themeColor="text1"/>
          <w:szCs w:val="24"/>
          <w:lang w:eastAsia="en-GB"/>
        </w:rPr>
        <w:t>of replacement</w:t>
      </w:r>
      <w:r w:rsidR="008773F5" w:rsidRPr="00F51A55">
        <w:rPr>
          <w:rFonts w:eastAsia="Times New Roman" w:cs="Times New Roman"/>
          <w:color w:val="000000" w:themeColor="text1"/>
          <w:szCs w:val="24"/>
          <w:lang w:eastAsia="en-GB"/>
        </w:rPr>
        <w:t xml:space="preserve"> of diesel and petrol engine with electric vehicles. </w:t>
      </w:r>
      <w:r w:rsidR="00AA6485" w:rsidRPr="00F51A55">
        <w:rPr>
          <w:rFonts w:eastAsia="Times New Roman" w:cs="Times New Roman"/>
          <w:color w:val="000000" w:themeColor="text1"/>
          <w:szCs w:val="24"/>
          <w:lang w:eastAsia="en-GB"/>
        </w:rPr>
        <w:t>As per the analysis, an organization can achieve its pre-define objectives by applying these changes with systematic research process along with the formation of numerous models and strategies</w:t>
      </w:r>
      <w:r w:rsidR="00370EA1" w:rsidRPr="00F51A55">
        <w:rPr>
          <w:rFonts w:eastAsia="Times New Roman" w:cs="Times New Roman"/>
          <w:color w:val="000000" w:themeColor="text1"/>
          <w:szCs w:val="24"/>
          <w:lang w:eastAsia="en-GB"/>
        </w:rPr>
        <w:t xml:space="preserve"> (</w:t>
      </w:r>
      <w:r w:rsidR="00370EA1" w:rsidRPr="00F51A55">
        <w:rPr>
          <w:rFonts w:cs="Times New Roman"/>
        </w:rPr>
        <w:t>Moritz et al. 2015</w:t>
      </w:r>
      <w:r w:rsidR="00370EA1" w:rsidRPr="00F51A55">
        <w:rPr>
          <w:rFonts w:eastAsia="Times New Roman" w:cs="Times New Roman"/>
          <w:color w:val="000000" w:themeColor="text1"/>
          <w:szCs w:val="24"/>
          <w:lang w:eastAsia="en-GB"/>
        </w:rPr>
        <w:t>)</w:t>
      </w:r>
      <w:r w:rsidR="00AA6485" w:rsidRPr="00F51A55">
        <w:rPr>
          <w:rFonts w:eastAsia="Times New Roman" w:cs="Times New Roman"/>
          <w:color w:val="000000" w:themeColor="text1"/>
          <w:szCs w:val="24"/>
          <w:lang w:eastAsia="en-GB"/>
        </w:rPr>
        <w:t>.</w:t>
      </w:r>
      <w:r w:rsidR="008773F5" w:rsidRPr="00F51A55">
        <w:rPr>
          <w:rFonts w:eastAsia="Times New Roman" w:cs="Times New Roman"/>
          <w:color w:val="000000" w:themeColor="text1"/>
          <w:szCs w:val="24"/>
          <w:lang w:eastAsia="en-GB"/>
        </w:rPr>
        <w:t xml:space="preserve"> </w:t>
      </w:r>
    </w:p>
    <w:p w:rsidR="002F2EA9" w:rsidRPr="00F51A55" w:rsidRDefault="00B14C23">
      <w:pPr>
        <w:rPr>
          <w:rFonts w:eastAsia="Times New Roman" w:cs="Times New Roman"/>
          <w:b/>
          <w:bCs/>
          <w:color w:val="365F91" w:themeColor="accent1" w:themeShade="BF"/>
          <w:sz w:val="28"/>
          <w:szCs w:val="25"/>
          <w:lang w:eastAsia="en-GB"/>
        </w:rPr>
      </w:pPr>
      <w:r w:rsidRPr="00F51A55">
        <w:rPr>
          <w:rFonts w:eastAsia="Times New Roman" w:cs="Times New Roman"/>
          <w:lang w:eastAsia="en-GB"/>
        </w:rPr>
        <w:br w:type="page"/>
      </w:r>
    </w:p>
    <w:p w:rsidR="002F2EA9" w:rsidRPr="00F51A55" w:rsidRDefault="00B14C23" w:rsidP="002F2EA9">
      <w:pPr>
        <w:pStyle w:val="Heading1"/>
        <w:jc w:val="both"/>
        <w:rPr>
          <w:rFonts w:cs="Times New Roman"/>
        </w:rPr>
      </w:pPr>
      <w:bookmarkStart w:id="6" w:name="_Toc27258908"/>
      <w:r w:rsidRPr="00F51A55">
        <w:rPr>
          <w:rFonts w:cs="Times New Roman"/>
        </w:rPr>
        <w:lastRenderedPageBreak/>
        <w:t>DEVELOP</w:t>
      </w:r>
      <w:r w:rsidR="008476FE" w:rsidRPr="00F51A55">
        <w:rPr>
          <w:rFonts w:cs="Times New Roman"/>
        </w:rPr>
        <w:t>ING</w:t>
      </w:r>
      <w:r w:rsidRPr="00F51A55">
        <w:rPr>
          <w:rFonts w:cs="Times New Roman"/>
        </w:rPr>
        <w:t xml:space="preserve"> A </w:t>
      </w:r>
      <w:r w:rsidR="00F6248A">
        <w:rPr>
          <w:rFonts w:cs="Times New Roman"/>
        </w:rPr>
        <w:t xml:space="preserve">NEW </w:t>
      </w:r>
      <w:r w:rsidRPr="00F51A55">
        <w:rPr>
          <w:rFonts w:cs="Times New Roman"/>
        </w:rPr>
        <w:t xml:space="preserve">MODEL FOR </w:t>
      </w:r>
      <w:r w:rsidR="00F6248A">
        <w:rPr>
          <w:rFonts w:cs="Times New Roman"/>
        </w:rPr>
        <w:t xml:space="preserve">ORGANIZATIONAL </w:t>
      </w:r>
      <w:r w:rsidRPr="00F51A55">
        <w:rPr>
          <w:rFonts w:cs="Times New Roman"/>
        </w:rPr>
        <w:t xml:space="preserve">CHANGE, </w:t>
      </w:r>
      <w:r w:rsidR="00F6248A" w:rsidRPr="00F51A55">
        <w:rPr>
          <w:rFonts w:cs="Times New Roman"/>
        </w:rPr>
        <w:t xml:space="preserve">THE LEADERSHIP STYLE </w:t>
      </w:r>
      <w:r w:rsidRPr="00F51A55">
        <w:rPr>
          <w:rFonts w:cs="Times New Roman"/>
        </w:rPr>
        <w:t xml:space="preserve">ISSUES </w:t>
      </w:r>
      <w:r w:rsidR="00F6248A" w:rsidRPr="00F51A55">
        <w:rPr>
          <w:rFonts w:cs="Times New Roman"/>
        </w:rPr>
        <w:t>ASSOCIATED</w:t>
      </w:r>
      <w:r w:rsidRPr="00F51A55">
        <w:rPr>
          <w:rFonts w:cs="Times New Roman"/>
        </w:rPr>
        <w:t xml:space="preserve"> TO STRATEGIC CHANGE IN THA</w:t>
      </w:r>
      <w:r w:rsidR="00F6248A">
        <w:rPr>
          <w:rFonts w:cs="Times New Roman"/>
        </w:rPr>
        <w:t>T</w:t>
      </w:r>
      <w:r w:rsidRPr="00F51A55">
        <w:rPr>
          <w:rFonts w:cs="Times New Roman"/>
        </w:rPr>
        <w:t xml:space="preserve"> </w:t>
      </w:r>
      <w:r w:rsidR="00F6248A">
        <w:rPr>
          <w:rFonts w:cs="Times New Roman"/>
        </w:rPr>
        <w:t>ORGANIZATION</w:t>
      </w:r>
      <w:r w:rsidR="004E45E7">
        <w:rPr>
          <w:rFonts w:cs="Times New Roman"/>
        </w:rPr>
        <w:t xml:space="preserve"> </w:t>
      </w:r>
      <w:r w:rsidR="00FD4003">
        <w:rPr>
          <w:rFonts w:cs="Times New Roman"/>
        </w:rPr>
        <w:t>EMPHASISING</w:t>
      </w:r>
      <w:r w:rsidRPr="00F51A55">
        <w:rPr>
          <w:rFonts w:cs="Times New Roman"/>
        </w:rPr>
        <w:t xml:space="preserve"> HOW THE CHANGE WAS MANAGED</w:t>
      </w:r>
      <w:bookmarkEnd w:id="6"/>
      <w:r w:rsidRPr="00F51A55">
        <w:rPr>
          <w:rFonts w:cs="Times New Roman"/>
        </w:rPr>
        <w:t xml:space="preserve"> </w:t>
      </w:r>
    </w:p>
    <w:p w:rsidR="002F2EA9" w:rsidRPr="00F51A55" w:rsidRDefault="00B14C23" w:rsidP="002F2EA9">
      <w:pPr>
        <w:spacing w:line="360" w:lineRule="auto"/>
        <w:jc w:val="both"/>
        <w:rPr>
          <w:rFonts w:cs="Times New Roman"/>
          <w:lang w:eastAsia="en-GB"/>
        </w:rPr>
      </w:pPr>
      <w:r w:rsidRPr="00F51A55">
        <w:rPr>
          <w:rFonts w:cs="Times New Roman"/>
          <w:lang w:eastAsia="en-GB"/>
        </w:rPr>
        <w:t>Today, organizational change is inescapable and almost all organizations are struggling to either adopt that change or face decline in the unstable environment of the political or economic world. As a result of these changes, the company has to change its activities of the internal environment to meet the requirements of the external environment. Similarly, any change in the automotive industry demands changes in the internal structure of Volkswagen. Firstly, the large manufacturer of automobiles requires decentralizing its business operations and arranges the materials from different regional assembly plants (Al-Haddad and Kotnour, 2015). Currently, the change in the automobile industry is examined from the frequent change in artificial intelligence where more emphasis is given on driverless cars, the internet of things, machine and deep learning, and many more (Hornstein, 2015). The models that help in managing the change and changing leadership styles are as follows.</w:t>
      </w:r>
    </w:p>
    <w:p w:rsidR="002F2EA9" w:rsidRPr="00F51A55" w:rsidRDefault="00B14C23" w:rsidP="002F2EA9">
      <w:pPr>
        <w:pStyle w:val="Heading2"/>
        <w:jc w:val="both"/>
        <w:rPr>
          <w:rFonts w:cs="Times New Roman"/>
        </w:rPr>
      </w:pPr>
      <w:bookmarkStart w:id="7" w:name="_Toc27258909"/>
      <w:r w:rsidRPr="00F51A55">
        <w:rPr>
          <w:rFonts w:cs="Times New Roman"/>
        </w:rPr>
        <w:t>MODELS OF MANAGING CHANGE AND LEADERSHIP STYLE</w:t>
      </w:r>
      <w:bookmarkEnd w:id="7"/>
    </w:p>
    <w:p w:rsidR="002F2EA9" w:rsidRPr="00F51A55" w:rsidRDefault="00B14C23" w:rsidP="002F2EA9">
      <w:pPr>
        <w:pStyle w:val="Heading3"/>
        <w:jc w:val="both"/>
        <w:rPr>
          <w:rFonts w:ascii="Times New Roman" w:hAnsi="Times New Roman" w:cs="Times New Roman"/>
        </w:rPr>
      </w:pPr>
      <w:bookmarkStart w:id="8" w:name="_Toc27258910"/>
      <w:r w:rsidRPr="00F51A55">
        <w:rPr>
          <w:rFonts w:ascii="Times New Roman" w:hAnsi="Times New Roman" w:cs="Times New Roman"/>
        </w:rPr>
        <w:t>KOTTER CHANGE MODEL</w:t>
      </w:r>
      <w:bookmarkEnd w:id="8"/>
    </w:p>
    <w:p w:rsidR="002F2EA9" w:rsidRPr="00F51A55" w:rsidRDefault="00B14C23" w:rsidP="002F2EA9">
      <w:pPr>
        <w:spacing w:before="100" w:beforeAutospacing="1" w:after="100" w:afterAutospacing="1" w:line="360" w:lineRule="auto"/>
        <w:jc w:val="both"/>
        <w:rPr>
          <w:rFonts w:eastAsia="Times New Roman" w:cs="Times New Roman"/>
          <w:szCs w:val="28"/>
          <w:lang w:eastAsia="en-GB"/>
        </w:rPr>
      </w:pPr>
      <w:r w:rsidRPr="00F51A55">
        <w:rPr>
          <w:rFonts w:eastAsia="Times New Roman" w:cs="Times New Roman"/>
          <w:szCs w:val="28"/>
          <w:lang w:eastAsia="en-GB"/>
        </w:rPr>
        <w:t>After observing numerous organizations as well as leaders, Dr Kotter examined different stages that will help in transforming the process during, before and after the execution of different stages. John Kotter finds that the regularity in the change initiatives in the company does not result in everlasting change. Therefore, the Kotter developed a model that includes 8 stages which help the employees as well as leaders to completely prepare for change and committed towards the execution of the process (Small et al. 2016). The same model is implemented in the organization of Volkswagen where the strategic change in the organization is implemented by following these eight stages:</w:t>
      </w:r>
    </w:p>
    <w:p w:rsidR="002F2EA9" w:rsidRPr="00F51A55" w:rsidRDefault="00B14C23" w:rsidP="002F2EA9">
      <w:pPr>
        <w:keepNext/>
        <w:spacing w:before="100" w:beforeAutospacing="1" w:after="100" w:afterAutospacing="1" w:line="360" w:lineRule="auto"/>
        <w:jc w:val="center"/>
        <w:rPr>
          <w:rFonts w:cs="Times New Roman"/>
          <w:szCs w:val="22"/>
        </w:rPr>
      </w:pPr>
      <w:r w:rsidRPr="00F51A55">
        <w:rPr>
          <w:rFonts w:eastAsia="Times New Roman" w:cs="Times New Roman"/>
          <w:noProof/>
          <w:szCs w:val="28"/>
          <w:lang w:bidi="ar-SA"/>
        </w:rPr>
        <w:lastRenderedPageBreak/>
        <w:drawing>
          <wp:inline distT="0" distB="0" distL="0" distR="0">
            <wp:extent cx="5715000" cy="29895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04463" name="Picture 1"/>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15000" cy="2989580"/>
                    </a:xfrm>
                    <a:prstGeom prst="rect">
                      <a:avLst/>
                    </a:prstGeom>
                    <a:noFill/>
                    <a:ln>
                      <a:noFill/>
                    </a:ln>
                  </pic:spPr>
                </pic:pic>
              </a:graphicData>
            </a:graphic>
          </wp:inline>
        </w:drawing>
      </w:r>
    </w:p>
    <w:p w:rsidR="002F2EA9" w:rsidRPr="00F51A55" w:rsidRDefault="00B14C23" w:rsidP="002F2EA9">
      <w:pPr>
        <w:pStyle w:val="Caption"/>
        <w:spacing w:line="360" w:lineRule="auto"/>
        <w:jc w:val="center"/>
        <w:rPr>
          <w:rFonts w:ascii="Times New Roman" w:hAnsi="Times New Roman" w:cs="Times New Roman"/>
          <w:b w:val="0"/>
          <w:i/>
          <w:color w:val="auto"/>
          <w:sz w:val="24"/>
        </w:rPr>
      </w:pPr>
      <w:r w:rsidRPr="00F51A55">
        <w:rPr>
          <w:rFonts w:ascii="Times New Roman" w:hAnsi="Times New Roman" w:cs="Times New Roman"/>
          <w:b w:val="0"/>
          <w:i/>
          <w:color w:val="auto"/>
          <w:sz w:val="24"/>
        </w:rPr>
        <w:t xml:space="preserve">Figure </w:t>
      </w:r>
      <w:r w:rsidRPr="00F51A55">
        <w:rPr>
          <w:rFonts w:ascii="Times New Roman" w:hAnsi="Times New Roman" w:cs="Times New Roman"/>
          <w:b w:val="0"/>
          <w:i/>
          <w:color w:val="auto"/>
          <w:sz w:val="24"/>
        </w:rPr>
        <w:fldChar w:fldCharType="begin"/>
      </w:r>
      <w:r w:rsidRPr="00F51A55">
        <w:rPr>
          <w:rFonts w:ascii="Times New Roman" w:hAnsi="Times New Roman" w:cs="Times New Roman"/>
          <w:b w:val="0"/>
          <w:i/>
          <w:color w:val="auto"/>
          <w:sz w:val="24"/>
        </w:rPr>
        <w:instrText xml:space="preserve"> SEQ Figure \* ARABIC </w:instrText>
      </w:r>
      <w:r w:rsidRPr="00F51A55">
        <w:rPr>
          <w:rFonts w:ascii="Times New Roman" w:hAnsi="Times New Roman" w:cs="Times New Roman"/>
          <w:b w:val="0"/>
          <w:i/>
          <w:color w:val="auto"/>
          <w:sz w:val="24"/>
        </w:rPr>
        <w:fldChar w:fldCharType="separate"/>
      </w:r>
      <w:r w:rsidR="003A0D77" w:rsidRPr="00F51A55">
        <w:rPr>
          <w:rFonts w:ascii="Times New Roman" w:hAnsi="Times New Roman" w:cs="Times New Roman"/>
          <w:b w:val="0"/>
          <w:i/>
          <w:noProof/>
          <w:color w:val="auto"/>
          <w:sz w:val="24"/>
        </w:rPr>
        <w:t>3</w:t>
      </w:r>
      <w:r w:rsidRPr="00F51A55">
        <w:rPr>
          <w:rFonts w:ascii="Times New Roman" w:hAnsi="Times New Roman" w:cs="Times New Roman"/>
          <w:b w:val="0"/>
          <w:i/>
          <w:color w:val="auto"/>
          <w:sz w:val="24"/>
        </w:rPr>
        <w:fldChar w:fldCharType="end"/>
      </w:r>
      <w:r w:rsidRPr="00F51A55">
        <w:rPr>
          <w:rFonts w:ascii="Times New Roman" w:hAnsi="Times New Roman" w:cs="Times New Roman"/>
          <w:b w:val="0"/>
          <w:i/>
          <w:color w:val="auto"/>
          <w:sz w:val="24"/>
        </w:rPr>
        <w:t>: Kotter’s 8-Step Change Model</w:t>
      </w:r>
    </w:p>
    <w:p w:rsidR="002F2EA9" w:rsidRPr="00F51A55" w:rsidRDefault="00B14C23" w:rsidP="002F2EA9">
      <w:pPr>
        <w:pStyle w:val="Caption"/>
        <w:spacing w:line="360" w:lineRule="auto"/>
        <w:jc w:val="center"/>
        <w:rPr>
          <w:rFonts w:ascii="Times New Roman" w:eastAsia="Times New Roman" w:hAnsi="Times New Roman" w:cs="Times New Roman"/>
          <w:b w:val="0"/>
          <w:i/>
          <w:color w:val="auto"/>
          <w:sz w:val="24"/>
          <w:szCs w:val="28"/>
          <w:lang w:eastAsia="en-GB"/>
        </w:rPr>
      </w:pPr>
      <w:r w:rsidRPr="00F51A55">
        <w:rPr>
          <w:rFonts w:ascii="Times New Roman" w:hAnsi="Times New Roman" w:cs="Times New Roman"/>
          <w:b w:val="0"/>
          <w:i/>
          <w:color w:val="auto"/>
          <w:sz w:val="24"/>
        </w:rPr>
        <w:t>[Source: Edinburgh Napier University, 2019]</w:t>
      </w:r>
    </w:p>
    <w:p w:rsidR="002F2EA9" w:rsidRPr="00F51A55" w:rsidRDefault="00B14C23" w:rsidP="002F2EA9">
      <w:pPr>
        <w:spacing w:before="100" w:beforeAutospacing="1" w:after="100" w:afterAutospacing="1" w:line="360" w:lineRule="auto"/>
        <w:jc w:val="both"/>
        <w:rPr>
          <w:rFonts w:eastAsia="Times New Roman" w:cs="Times New Roman"/>
          <w:b/>
          <w:szCs w:val="28"/>
          <w:lang w:eastAsia="en-GB"/>
        </w:rPr>
      </w:pPr>
      <w:r w:rsidRPr="00F51A55">
        <w:rPr>
          <w:rFonts w:eastAsia="Times New Roman" w:cs="Times New Roman"/>
          <w:b/>
          <w:szCs w:val="28"/>
          <w:lang w:eastAsia="en-GB"/>
        </w:rPr>
        <w:t>Stage 1: develop a sense of urgency</w:t>
      </w:r>
    </w:p>
    <w:p w:rsidR="002F2EA9" w:rsidRPr="00F51A55" w:rsidRDefault="00B14C23" w:rsidP="002F2EA9">
      <w:pPr>
        <w:spacing w:before="100" w:beforeAutospacing="1" w:after="100" w:afterAutospacing="1" w:line="360" w:lineRule="auto"/>
        <w:jc w:val="both"/>
        <w:rPr>
          <w:rFonts w:eastAsia="Times New Roman" w:cs="Times New Roman"/>
          <w:szCs w:val="28"/>
          <w:lang w:eastAsia="en-GB"/>
        </w:rPr>
      </w:pPr>
      <w:r w:rsidRPr="00F51A55">
        <w:rPr>
          <w:rFonts w:eastAsia="Times New Roman" w:cs="Times New Roman"/>
          <w:szCs w:val="28"/>
          <w:lang w:eastAsia="en-GB"/>
        </w:rPr>
        <w:t xml:space="preserve">In the first step, the leader must take out very employees out of their comfort zone and everyone should understand the emergence of implementation of change in the organization. Any change in the trend of artificial intelligence requires immediate support from team members along with strategic change. Therefore, for achieving these leaders of Volkswagen must communicate current issues and problems faced by the Volkswagen in sustaining in the market along with the mandatory changes in the system, current activities, and processes (Baloh et al. 2018). </w:t>
      </w:r>
    </w:p>
    <w:p w:rsidR="002F2EA9" w:rsidRPr="00F51A55" w:rsidRDefault="00B14C23" w:rsidP="002F2EA9">
      <w:pPr>
        <w:spacing w:before="100" w:beforeAutospacing="1" w:after="100" w:afterAutospacing="1" w:line="360" w:lineRule="auto"/>
        <w:jc w:val="both"/>
        <w:rPr>
          <w:rFonts w:eastAsia="Times New Roman" w:cs="Times New Roman"/>
          <w:b/>
          <w:szCs w:val="28"/>
          <w:lang w:eastAsia="en-GB"/>
        </w:rPr>
      </w:pPr>
      <w:r w:rsidRPr="00F51A55">
        <w:rPr>
          <w:rFonts w:eastAsia="Times New Roman" w:cs="Times New Roman"/>
          <w:b/>
          <w:szCs w:val="28"/>
          <w:lang w:eastAsia="en-GB"/>
        </w:rPr>
        <w:t>Stage 2: create a guiding team</w:t>
      </w:r>
    </w:p>
    <w:p w:rsidR="002F2EA9" w:rsidRPr="00F51A55" w:rsidRDefault="00B14C23" w:rsidP="002F2EA9">
      <w:pPr>
        <w:spacing w:before="100" w:beforeAutospacing="1" w:after="100" w:afterAutospacing="1" w:line="360" w:lineRule="auto"/>
        <w:jc w:val="both"/>
        <w:rPr>
          <w:rFonts w:eastAsia="Times New Roman" w:cs="Times New Roman"/>
          <w:szCs w:val="28"/>
          <w:lang w:eastAsia="en-GB"/>
        </w:rPr>
      </w:pPr>
      <w:r w:rsidRPr="00F51A55">
        <w:rPr>
          <w:rFonts w:eastAsia="Times New Roman" w:cs="Times New Roman"/>
          <w:szCs w:val="28"/>
          <w:lang w:eastAsia="en-GB"/>
        </w:rPr>
        <w:t xml:space="preserve">After identifying the essential change, the leader must focus on building the team that will work on implementing the change in the organization. This includes individuals from R&amp;D department, engineer, people from production, marketing, etc. all the leaders from these different departments’ collects information and trend about electric cars and fuel-efficient cars and collects (Teixeira et al. 2017). </w:t>
      </w:r>
    </w:p>
    <w:p w:rsidR="002F2EA9" w:rsidRPr="00F51A55" w:rsidRDefault="00B14C23" w:rsidP="002F2EA9">
      <w:pPr>
        <w:spacing w:before="100" w:beforeAutospacing="1" w:after="100" w:afterAutospacing="1" w:line="360" w:lineRule="auto"/>
        <w:jc w:val="both"/>
        <w:rPr>
          <w:rFonts w:eastAsia="Times New Roman" w:cs="Times New Roman"/>
          <w:b/>
          <w:szCs w:val="28"/>
          <w:lang w:eastAsia="en-GB"/>
        </w:rPr>
      </w:pPr>
      <w:r w:rsidRPr="00F51A55">
        <w:rPr>
          <w:rFonts w:eastAsia="Times New Roman" w:cs="Times New Roman"/>
          <w:b/>
          <w:szCs w:val="28"/>
          <w:lang w:eastAsia="en-GB"/>
        </w:rPr>
        <w:lastRenderedPageBreak/>
        <w:t>Stage 3: build a vision of change</w:t>
      </w:r>
    </w:p>
    <w:p w:rsidR="002C3A6B" w:rsidRDefault="00B14C23" w:rsidP="002F2EA9">
      <w:pPr>
        <w:spacing w:before="100" w:beforeAutospacing="1" w:after="100" w:afterAutospacing="1" w:line="360" w:lineRule="auto"/>
        <w:jc w:val="both"/>
        <w:rPr>
          <w:rFonts w:eastAsia="Times New Roman" w:cs="Times New Roman"/>
          <w:szCs w:val="28"/>
          <w:lang w:eastAsia="en-GB"/>
        </w:rPr>
      </w:pPr>
      <w:r w:rsidRPr="00F51A55">
        <w:rPr>
          <w:rFonts w:eastAsia="Times New Roman" w:cs="Times New Roman"/>
          <w:szCs w:val="28"/>
          <w:lang w:eastAsia="en-GB"/>
        </w:rPr>
        <w:t xml:space="preserve">The leaders and guiding coalition should now coordinate with each other for developing a vision for change in the organization. By doing so, every employee in the organization will be aware of the aims of the project and strategies that will help in completing the project. Therefore, it is recommended that the change must be outlined in writing so that each individual in the </w:t>
      </w:r>
    </w:p>
    <w:p w:rsidR="002F2EA9" w:rsidRPr="00F51A55" w:rsidRDefault="00B14C23" w:rsidP="002F2EA9">
      <w:pPr>
        <w:spacing w:before="100" w:beforeAutospacing="1" w:after="100" w:afterAutospacing="1" w:line="360" w:lineRule="auto"/>
        <w:jc w:val="both"/>
        <w:rPr>
          <w:rFonts w:eastAsia="Times New Roman" w:cs="Times New Roman"/>
          <w:b/>
          <w:szCs w:val="28"/>
          <w:lang w:eastAsia="en-GB"/>
        </w:rPr>
      </w:pPr>
      <w:r w:rsidRPr="00F51A55">
        <w:rPr>
          <w:rFonts w:eastAsia="Times New Roman" w:cs="Times New Roman"/>
          <w:b/>
          <w:szCs w:val="28"/>
          <w:lang w:eastAsia="en-GB"/>
        </w:rPr>
        <w:t>Stage 4: communicate the vision</w:t>
      </w:r>
    </w:p>
    <w:p w:rsidR="002F2EA9" w:rsidRPr="00F51A55" w:rsidRDefault="00B14C23" w:rsidP="002F2EA9">
      <w:pPr>
        <w:spacing w:before="100" w:beforeAutospacing="1" w:after="100" w:afterAutospacing="1" w:line="360" w:lineRule="auto"/>
        <w:jc w:val="both"/>
        <w:rPr>
          <w:rFonts w:eastAsia="Times New Roman" w:cs="Times New Roman"/>
          <w:szCs w:val="28"/>
          <w:lang w:eastAsia="en-GB"/>
        </w:rPr>
      </w:pPr>
      <w:r w:rsidRPr="00F51A55">
        <w:rPr>
          <w:rFonts w:eastAsia="Times New Roman" w:cs="Times New Roman"/>
          <w:szCs w:val="28"/>
          <w:lang w:eastAsia="en-GB"/>
        </w:rPr>
        <w:t xml:space="preserve">The aim of communicating the vision to all employees is to get complete support and cooperation from all employees. The leaders under different departments of Volkswagen should take each opportunity of conversing change with the employees, listening to their problems and involving their considerations during the planning of activities (Cooney et al. 2016). </w:t>
      </w:r>
    </w:p>
    <w:p w:rsidR="002F2EA9" w:rsidRPr="00F51A55" w:rsidRDefault="00B14C23" w:rsidP="002F2EA9">
      <w:pPr>
        <w:spacing w:before="100" w:beforeAutospacing="1" w:after="100" w:afterAutospacing="1" w:line="360" w:lineRule="auto"/>
        <w:jc w:val="both"/>
        <w:rPr>
          <w:rFonts w:eastAsia="Times New Roman" w:cs="Times New Roman"/>
          <w:b/>
          <w:szCs w:val="28"/>
          <w:lang w:eastAsia="en-GB"/>
        </w:rPr>
      </w:pPr>
      <w:r w:rsidRPr="00F51A55">
        <w:rPr>
          <w:rFonts w:eastAsia="Times New Roman" w:cs="Times New Roman"/>
          <w:b/>
          <w:szCs w:val="28"/>
          <w:lang w:eastAsia="en-GB"/>
        </w:rPr>
        <w:t>Stage 5: empower actions to eliminate obstacles</w:t>
      </w:r>
    </w:p>
    <w:p w:rsidR="00621C18" w:rsidRDefault="00B14C23" w:rsidP="002F2EA9">
      <w:pPr>
        <w:spacing w:before="100" w:beforeAutospacing="1" w:after="100" w:afterAutospacing="1" w:line="360" w:lineRule="auto"/>
        <w:jc w:val="both"/>
        <w:rPr>
          <w:rFonts w:eastAsia="Times New Roman" w:cs="Times New Roman"/>
          <w:szCs w:val="28"/>
          <w:lang w:eastAsia="en-GB"/>
        </w:rPr>
      </w:pPr>
      <w:r w:rsidRPr="00F51A55">
        <w:rPr>
          <w:rFonts w:eastAsia="Times New Roman" w:cs="Times New Roman"/>
          <w:szCs w:val="28"/>
          <w:lang w:eastAsia="en-GB"/>
        </w:rPr>
        <w:t xml:space="preserve">This may happen that some of the employees of Volkswagen resist bringing change in their roles and responsibilities, for this, the leaders must make sure to analyze their problems and ensure that all employees must possess all resources, skills, and confidence to perform change roles. An effective leader motivates, encourage, train, coach and guide them in their jobs. </w:t>
      </w:r>
    </w:p>
    <w:p w:rsidR="002F2EA9" w:rsidRPr="00F51A55" w:rsidRDefault="00B14C23" w:rsidP="002F2EA9">
      <w:pPr>
        <w:spacing w:before="100" w:beforeAutospacing="1" w:after="100" w:afterAutospacing="1" w:line="360" w:lineRule="auto"/>
        <w:jc w:val="both"/>
        <w:rPr>
          <w:rFonts w:eastAsia="Times New Roman" w:cs="Times New Roman"/>
          <w:b/>
          <w:szCs w:val="28"/>
          <w:lang w:eastAsia="en-GB"/>
        </w:rPr>
      </w:pPr>
      <w:r w:rsidRPr="00F51A55">
        <w:rPr>
          <w:rFonts w:eastAsia="Times New Roman" w:cs="Times New Roman"/>
          <w:b/>
          <w:szCs w:val="28"/>
          <w:lang w:eastAsia="en-GB"/>
        </w:rPr>
        <w:t>Stage 6: develops short-term wins</w:t>
      </w:r>
    </w:p>
    <w:p w:rsidR="00621C18" w:rsidRDefault="00B14C23" w:rsidP="002F2EA9">
      <w:pPr>
        <w:spacing w:before="100" w:beforeAutospacing="1" w:after="100" w:afterAutospacing="1" w:line="360" w:lineRule="auto"/>
        <w:jc w:val="both"/>
        <w:rPr>
          <w:rFonts w:eastAsia="Times New Roman" w:cs="Times New Roman"/>
          <w:szCs w:val="28"/>
          <w:lang w:eastAsia="en-GB"/>
        </w:rPr>
      </w:pPr>
      <w:r w:rsidRPr="00F51A55">
        <w:rPr>
          <w:rFonts w:eastAsia="Times New Roman" w:cs="Times New Roman"/>
          <w:szCs w:val="28"/>
          <w:lang w:eastAsia="en-GB"/>
        </w:rPr>
        <w:t xml:space="preserve">The first and foremost source of motivation is success and in order to achieve the requirement of project or bringing change in the organization, it is recommended that the whole project must be divided into small achievable task after dividing the vision into short-term goals and then it becomes easy to measure the contribution and success of individual in the project (Jones et al. 2019). </w:t>
      </w:r>
    </w:p>
    <w:p w:rsidR="002F2EA9" w:rsidRPr="00F51A55" w:rsidRDefault="00B14C23" w:rsidP="002F2EA9">
      <w:pPr>
        <w:spacing w:before="100" w:beforeAutospacing="1" w:after="100" w:afterAutospacing="1" w:line="360" w:lineRule="auto"/>
        <w:jc w:val="both"/>
        <w:rPr>
          <w:rFonts w:eastAsia="Times New Roman" w:cs="Times New Roman"/>
          <w:b/>
          <w:szCs w:val="28"/>
          <w:lang w:eastAsia="en-GB"/>
        </w:rPr>
      </w:pPr>
      <w:r w:rsidRPr="00F51A55">
        <w:rPr>
          <w:rFonts w:eastAsia="Times New Roman" w:cs="Times New Roman"/>
          <w:b/>
          <w:szCs w:val="28"/>
          <w:lang w:eastAsia="en-GB"/>
        </w:rPr>
        <w:t>Stage 7: consolidate improvements</w:t>
      </w:r>
    </w:p>
    <w:p w:rsidR="002F2EA9" w:rsidRPr="00F51A55" w:rsidRDefault="00B14C23" w:rsidP="002F2EA9">
      <w:pPr>
        <w:spacing w:before="100" w:beforeAutospacing="1" w:after="100" w:afterAutospacing="1" w:line="360" w:lineRule="auto"/>
        <w:jc w:val="both"/>
        <w:rPr>
          <w:rFonts w:eastAsia="Times New Roman" w:cs="Times New Roman"/>
          <w:szCs w:val="28"/>
          <w:lang w:eastAsia="en-GB"/>
        </w:rPr>
      </w:pPr>
      <w:r w:rsidRPr="00F51A55">
        <w:rPr>
          <w:rFonts w:eastAsia="Times New Roman" w:cs="Times New Roman"/>
          <w:szCs w:val="28"/>
          <w:lang w:eastAsia="en-GB"/>
        </w:rPr>
        <w:t xml:space="preserve">As per the experience of Kotter, he identified that many of the organization fails at this stage because they were unable to sustain the change in the organization after declaring success over change, making mistakes during developing short-term goals and instantly make a progress </w:t>
      </w:r>
      <w:r w:rsidRPr="00F51A55">
        <w:rPr>
          <w:rFonts w:eastAsia="Times New Roman" w:cs="Times New Roman"/>
          <w:szCs w:val="28"/>
          <w:lang w:eastAsia="en-GB"/>
        </w:rPr>
        <w:lastRenderedPageBreak/>
        <w:t xml:space="preserve">towards long-term success. Change is considered a slow process and the leader must give sufficient time to employees to accept the change, fixing the change in organizational culture, objectives, and values. </w:t>
      </w:r>
    </w:p>
    <w:p w:rsidR="002F2EA9" w:rsidRPr="00F51A55" w:rsidRDefault="00B14C23" w:rsidP="002F2EA9">
      <w:pPr>
        <w:spacing w:before="100" w:beforeAutospacing="1" w:after="100" w:afterAutospacing="1" w:line="360" w:lineRule="auto"/>
        <w:jc w:val="both"/>
        <w:rPr>
          <w:rFonts w:eastAsia="Times New Roman" w:cs="Times New Roman"/>
          <w:b/>
          <w:szCs w:val="28"/>
          <w:lang w:eastAsia="en-GB"/>
        </w:rPr>
      </w:pPr>
      <w:r w:rsidRPr="00F51A55">
        <w:rPr>
          <w:rFonts w:eastAsia="Times New Roman" w:cs="Times New Roman"/>
          <w:b/>
          <w:szCs w:val="28"/>
          <w:lang w:eastAsia="en-GB"/>
        </w:rPr>
        <w:t xml:space="preserve">Stage 8: anchor the changes </w:t>
      </w:r>
    </w:p>
    <w:p w:rsidR="002F2EA9" w:rsidRPr="00F51A55" w:rsidRDefault="00B14C23" w:rsidP="002F2EA9">
      <w:pPr>
        <w:spacing w:before="100" w:beforeAutospacing="1" w:after="100" w:afterAutospacing="1" w:line="360" w:lineRule="auto"/>
        <w:jc w:val="both"/>
        <w:rPr>
          <w:rFonts w:eastAsia="Times New Roman" w:cs="Times New Roman"/>
          <w:szCs w:val="28"/>
          <w:lang w:eastAsia="en-GB"/>
        </w:rPr>
      </w:pPr>
      <w:r w:rsidRPr="00F51A55">
        <w:rPr>
          <w:rFonts w:eastAsia="Times New Roman" w:cs="Times New Roman"/>
          <w:szCs w:val="28"/>
          <w:lang w:eastAsia="en-GB"/>
        </w:rPr>
        <w:t xml:space="preserve">In the last stage, the leader is responsible to communicate and embed the change in the organizational culture of Volkswagen. The change implemented through the above steps cannot be retained in the organization itself; however, it requires the frequent inspection of values, systems, objectives, and processes of an organization in the context of change. The leaders of the respective department are responsible for embedding the change at individual and team levels, changing the standard at a team level, modifying an individual's behaviour to have a long-lasting effect of change (Burden, 2016). </w:t>
      </w:r>
    </w:p>
    <w:p w:rsidR="002F2EA9" w:rsidRPr="00F51A55" w:rsidRDefault="00B14C23" w:rsidP="002F2EA9">
      <w:pPr>
        <w:spacing w:before="100" w:beforeAutospacing="1" w:after="100" w:afterAutospacing="1" w:line="360" w:lineRule="auto"/>
        <w:jc w:val="both"/>
        <w:rPr>
          <w:rFonts w:eastAsia="Times New Roman" w:cs="Times New Roman"/>
          <w:szCs w:val="28"/>
          <w:lang w:eastAsia="en-GB"/>
        </w:rPr>
      </w:pPr>
      <w:r w:rsidRPr="00F51A55">
        <w:rPr>
          <w:rFonts w:eastAsia="Times New Roman" w:cs="Times New Roman"/>
          <w:szCs w:val="28"/>
          <w:lang w:eastAsia="en-GB"/>
        </w:rPr>
        <w:t xml:space="preserve">The leadership style adopted by leaders must be changed as per the requirement and needs of the employees. The leaders must adopt an autocratic style during taking a major decision while; it should be adopting a democratic leadership style when forming decisions that directly affect the roles and responsibilities of employees. In addition to this, the coach-style leadership is required when the employees are implementing the change for the growth of Volkswagen, transformational leadership style for encouraging the employees to implement the change and taking out employees from their comfort zones (Holten and Brenner, 2015). The leaders play a significant role in bringing change in the Volkswagen, influencing employee's behaviour and sustain in the industry.  </w:t>
      </w:r>
    </w:p>
    <w:p w:rsidR="002F2EA9" w:rsidRPr="00F51A55" w:rsidRDefault="00B14C23" w:rsidP="002F2EA9">
      <w:pPr>
        <w:pStyle w:val="Heading3"/>
        <w:spacing w:line="360" w:lineRule="auto"/>
        <w:jc w:val="both"/>
        <w:rPr>
          <w:rFonts w:ascii="Times New Roman" w:hAnsi="Times New Roman" w:cs="Times New Roman"/>
          <w:szCs w:val="22"/>
          <w:shd w:val="clear" w:color="auto" w:fill="FFFFFF"/>
        </w:rPr>
      </w:pPr>
      <w:bookmarkStart w:id="9" w:name="_Toc27258911"/>
      <w:r w:rsidRPr="00F51A55">
        <w:rPr>
          <w:rFonts w:ascii="Times New Roman" w:hAnsi="Times New Roman" w:cs="Times New Roman"/>
          <w:shd w:val="clear" w:color="auto" w:fill="FFFFFF"/>
        </w:rPr>
        <w:t>KURT LEWIN CHANGE MODEL</w:t>
      </w:r>
      <w:bookmarkEnd w:id="9"/>
    </w:p>
    <w:p w:rsidR="002F2EA9" w:rsidRPr="00F51A55" w:rsidRDefault="00B14C23" w:rsidP="002F2EA9">
      <w:pPr>
        <w:spacing w:line="360" w:lineRule="auto"/>
        <w:jc w:val="both"/>
        <w:rPr>
          <w:rFonts w:cs="Times New Roman"/>
        </w:rPr>
      </w:pPr>
      <w:r w:rsidRPr="00F51A55">
        <w:rPr>
          <w:rFonts w:cs="Times New Roman"/>
        </w:rPr>
        <w:t xml:space="preserve">Kurt Lewin a famous physicist and social scientist found a framework to understand the importance of change in the organization and how it can be implemented with the support of employees. According to the various studies of Lewin, it is found that the change is a complicated task for an individual and it involves several stages to bring transformation for reaching the stage of stability. Lewin takes the help of an ice block to understand the change and how it can be implemented in the organization. He said that to change the shape of an ice block, it must be melt first and then refreeze again for changing its shape (Hussain et al. 2018). </w:t>
      </w:r>
      <w:r w:rsidRPr="00F51A55">
        <w:rPr>
          <w:rFonts w:cs="Times New Roman"/>
        </w:rPr>
        <w:lastRenderedPageBreak/>
        <w:t xml:space="preserve">Similarly, Volkswagen takes the help of this model for changing the behaviour of employees and influencing them in bringing change demanded by the external environment. This model follows three stages which are as follows: </w:t>
      </w:r>
    </w:p>
    <w:p w:rsidR="002F2EA9" w:rsidRPr="00F51A55" w:rsidRDefault="00B14C23" w:rsidP="002F2EA9">
      <w:pPr>
        <w:pStyle w:val="NoSpacing"/>
        <w:spacing w:line="360" w:lineRule="auto"/>
        <w:jc w:val="center"/>
        <w:rPr>
          <w:rFonts w:cs="Times New Roman"/>
          <w:bCs/>
        </w:rPr>
      </w:pPr>
      <w:r w:rsidRPr="00F51A55">
        <w:rPr>
          <w:rFonts w:cs="Times New Roman"/>
          <w:bCs/>
          <w:noProof/>
          <w:lang w:bidi="ar-SA"/>
        </w:rPr>
        <w:drawing>
          <wp:inline distT="0" distB="0" distL="0" distR="0">
            <wp:extent cx="3329305" cy="253809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11825"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329305" cy="2538095"/>
                    </a:xfrm>
                    <a:prstGeom prst="rect">
                      <a:avLst/>
                    </a:prstGeom>
                    <a:noFill/>
                    <a:ln>
                      <a:noFill/>
                    </a:ln>
                  </pic:spPr>
                </pic:pic>
              </a:graphicData>
            </a:graphic>
          </wp:inline>
        </w:drawing>
      </w:r>
    </w:p>
    <w:p w:rsidR="002F2EA9" w:rsidRPr="00F51A55" w:rsidRDefault="00B14C23" w:rsidP="002F2EA9">
      <w:pPr>
        <w:pStyle w:val="NoSpacing"/>
        <w:spacing w:line="360" w:lineRule="auto"/>
        <w:jc w:val="center"/>
        <w:rPr>
          <w:rFonts w:cs="Times New Roman"/>
          <w:bCs/>
          <w:i/>
        </w:rPr>
      </w:pPr>
      <w:r w:rsidRPr="00F51A55">
        <w:rPr>
          <w:rFonts w:cs="Times New Roman"/>
          <w:bCs/>
          <w:i/>
        </w:rPr>
        <w:t xml:space="preserve">Figure </w:t>
      </w:r>
      <w:r w:rsidRPr="00F51A55">
        <w:rPr>
          <w:rFonts w:cs="Times New Roman"/>
          <w:bCs/>
          <w:i/>
        </w:rPr>
        <w:fldChar w:fldCharType="begin"/>
      </w:r>
      <w:r w:rsidRPr="00F51A55">
        <w:rPr>
          <w:rFonts w:cs="Times New Roman"/>
          <w:bCs/>
          <w:i/>
        </w:rPr>
        <w:instrText xml:space="preserve"> SEQ Figure \* ARABIC </w:instrText>
      </w:r>
      <w:r w:rsidRPr="00F51A55">
        <w:rPr>
          <w:rFonts w:cs="Times New Roman"/>
          <w:bCs/>
          <w:i/>
        </w:rPr>
        <w:fldChar w:fldCharType="separate"/>
      </w:r>
      <w:r w:rsidR="003A0D77" w:rsidRPr="00F51A55">
        <w:rPr>
          <w:rFonts w:cs="Times New Roman"/>
          <w:bCs/>
          <w:i/>
          <w:noProof/>
        </w:rPr>
        <w:t>4</w:t>
      </w:r>
      <w:r w:rsidRPr="00F51A55">
        <w:rPr>
          <w:rFonts w:cs="Times New Roman"/>
          <w:bCs/>
          <w:i/>
        </w:rPr>
        <w:fldChar w:fldCharType="end"/>
      </w:r>
      <w:r w:rsidRPr="00F51A55">
        <w:rPr>
          <w:rFonts w:cs="Times New Roman"/>
          <w:bCs/>
          <w:i/>
        </w:rPr>
        <w:t>: Kurt Lewin change model</w:t>
      </w:r>
    </w:p>
    <w:p w:rsidR="002F2EA9" w:rsidRPr="00F51A55" w:rsidRDefault="00B14C23" w:rsidP="002F2EA9">
      <w:pPr>
        <w:pStyle w:val="NoSpacing"/>
        <w:spacing w:line="360" w:lineRule="auto"/>
        <w:jc w:val="center"/>
        <w:rPr>
          <w:rFonts w:cs="Times New Roman"/>
          <w:bCs/>
          <w:i/>
        </w:rPr>
      </w:pPr>
      <w:r w:rsidRPr="00F51A55">
        <w:rPr>
          <w:rFonts w:cs="Times New Roman"/>
          <w:bCs/>
          <w:i/>
        </w:rPr>
        <w:t>[Source: David, 2019]</w:t>
      </w:r>
    </w:p>
    <w:p w:rsidR="002F2EA9" w:rsidRPr="00F51A55" w:rsidRDefault="00B14C23" w:rsidP="002F2EA9">
      <w:pPr>
        <w:spacing w:line="360" w:lineRule="auto"/>
        <w:jc w:val="both"/>
        <w:rPr>
          <w:rFonts w:cs="Times New Roman"/>
          <w:b/>
        </w:rPr>
      </w:pPr>
      <w:r w:rsidRPr="00F51A55">
        <w:rPr>
          <w:rFonts w:cs="Times New Roman"/>
          <w:b/>
        </w:rPr>
        <w:t>Stage 1: Unfreeze</w:t>
      </w:r>
    </w:p>
    <w:p w:rsidR="002F2EA9" w:rsidRPr="00F51A55" w:rsidRDefault="00B14C23" w:rsidP="002F2EA9">
      <w:pPr>
        <w:spacing w:line="360" w:lineRule="auto"/>
        <w:jc w:val="both"/>
        <w:rPr>
          <w:rFonts w:cs="Times New Roman"/>
        </w:rPr>
      </w:pPr>
      <w:r w:rsidRPr="00F51A55">
        <w:rPr>
          <w:rFonts w:cs="Times New Roman"/>
        </w:rPr>
        <w:t>Due to a change in the perception of customers, they demand electric vehicles and fuel-efficient cars to decrease their operating costs. For implementing the same, the employees must come out of their comfort zone and comprehend the need of the real-world (Archer et al. 2019). This stage requires making the employees aware of the requirement of change and encouraging them to accept the new methods of working to achieve desired results. For conducting all these activities, effective communication skills of leaders play a significant role.</w:t>
      </w:r>
    </w:p>
    <w:p w:rsidR="002F2EA9" w:rsidRPr="00F51A55" w:rsidRDefault="00B14C23" w:rsidP="002F2EA9">
      <w:pPr>
        <w:spacing w:line="360" w:lineRule="auto"/>
        <w:jc w:val="both"/>
        <w:rPr>
          <w:rFonts w:cs="Times New Roman"/>
          <w:b/>
        </w:rPr>
      </w:pPr>
      <w:r w:rsidRPr="00F51A55">
        <w:rPr>
          <w:rFonts w:cs="Times New Roman"/>
          <w:b/>
        </w:rPr>
        <w:t>Stage 2: Change (Move)</w:t>
      </w:r>
    </w:p>
    <w:p w:rsidR="002F2EA9" w:rsidRPr="00F51A55" w:rsidRDefault="00B14C23" w:rsidP="002F2EA9">
      <w:pPr>
        <w:spacing w:line="360" w:lineRule="auto"/>
        <w:jc w:val="both"/>
        <w:rPr>
          <w:rFonts w:cs="Times New Roman"/>
        </w:rPr>
      </w:pPr>
      <w:r w:rsidRPr="00F51A55">
        <w:rPr>
          <w:rFonts w:cs="Times New Roman"/>
        </w:rPr>
        <w:t xml:space="preserve">This stage is also known as a transition stage or step of actually implementing the change. Here, in this step, the employees give acceptance to the leader about doing things differently. In the second stage, the employees are at the unfrozen stage and this is called an investment stage because the leaders of Volkswagen can shape employee's behaviour as per their requirement. The leader should take suggestions from employees such as availability of raw materials, a requirement of training and development, adequacy of skills and knowledge related to </w:t>
      </w:r>
      <w:r w:rsidRPr="00F51A55">
        <w:rPr>
          <w:rFonts w:cs="Times New Roman"/>
        </w:rPr>
        <w:lastRenderedPageBreak/>
        <w:t xml:space="preserve">technology, etc. and then takes the actions accordingly. Many people resist to adopt the change but the leaders must find the reason behind the root cause of the problem and then motivate them accordingly. </w:t>
      </w:r>
    </w:p>
    <w:p w:rsidR="002F2EA9" w:rsidRPr="00F51A55" w:rsidRDefault="00B14C23" w:rsidP="002F2EA9">
      <w:pPr>
        <w:spacing w:line="360" w:lineRule="auto"/>
        <w:jc w:val="both"/>
        <w:rPr>
          <w:rFonts w:cs="Times New Roman"/>
          <w:b/>
        </w:rPr>
      </w:pPr>
      <w:r w:rsidRPr="00F51A55">
        <w:rPr>
          <w:rFonts w:cs="Times New Roman"/>
          <w:b/>
        </w:rPr>
        <w:t xml:space="preserve">Stage 3: Refreeze </w:t>
      </w:r>
    </w:p>
    <w:p w:rsidR="002F2EA9" w:rsidRPr="00F51A55" w:rsidRDefault="00B14C23" w:rsidP="002F2EA9">
      <w:pPr>
        <w:spacing w:line="360" w:lineRule="auto"/>
        <w:jc w:val="both"/>
        <w:rPr>
          <w:rFonts w:cs="Times New Roman"/>
        </w:rPr>
      </w:pPr>
      <w:r w:rsidRPr="00F51A55">
        <w:rPr>
          <w:rFonts w:cs="Times New Roman"/>
        </w:rPr>
        <w:t>Now, the employees of Volkswagen came to the stage of stability where their behaviours are locked and used for achieving new vision and objectives. This is a stage where people accept the new ways of doing things and admit it as a part of their job and develop a relationship with it. Although, it is recommended that the managers and leaders of Volkswagen must recognize and reward their support and new behaviour (Archer et al. 2019). If they were properly treated or recognized for their efforts then will further support in future changes.</w:t>
      </w:r>
    </w:p>
    <w:p w:rsidR="0088123D" w:rsidRPr="00F51A55" w:rsidRDefault="00B14C23" w:rsidP="002F2EA9">
      <w:pPr>
        <w:spacing w:line="360" w:lineRule="auto"/>
        <w:jc w:val="both"/>
        <w:rPr>
          <w:rFonts w:eastAsia="Times New Roman" w:cs="Times New Roman"/>
          <w:b/>
          <w:bCs/>
          <w:color w:val="365F91" w:themeColor="accent1" w:themeShade="BF"/>
          <w:sz w:val="28"/>
          <w:szCs w:val="25"/>
          <w:lang w:eastAsia="en-GB"/>
        </w:rPr>
      </w:pPr>
      <w:r w:rsidRPr="00F51A55">
        <w:rPr>
          <w:rFonts w:eastAsia="Times New Roman" w:cs="Times New Roman"/>
          <w:lang w:eastAsia="en-GB"/>
        </w:rPr>
        <w:br w:type="page"/>
      </w:r>
    </w:p>
    <w:p w:rsidR="004C3EAE" w:rsidRPr="00F51A55" w:rsidRDefault="00B14C23" w:rsidP="002F2EA9">
      <w:pPr>
        <w:pStyle w:val="Heading1"/>
        <w:spacing w:line="360" w:lineRule="auto"/>
        <w:jc w:val="both"/>
        <w:rPr>
          <w:rFonts w:eastAsia="Times New Roman" w:cs="Times New Roman"/>
          <w:lang w:eastAsia="en-GB"/>
        </w:rPr>
      </w:pPr>
      <w:bookmarkStart w:id="10" w:name="_Toc27258912"/>
      <w:r w:rsidRPr="00F51A55">
        <w:rPr>
          <w:rFonts w:eastAsia="Times New Roman" w:cs="Times New Roman"/>
          <w:lang w:eastAsia="en-GB"/>
        </w:rPr>
        <w:lastRenderedPageBreak/>
        <w:t xml:space="preserve">EVALUATE THE ORGANIZATIONAL CULTURE </w:t>
      </w:r>
      <w:r w:rsidR="004E45E7" w:rsidRPr="00F51A55">
        <w:rPr>
          <w:rFonts w:eastAsia="Times New Roman" w:cs="Times New Roman"/>
          <w:lang w:eastAsia="en-GB"/>
        </w:rPr>
        <w:t xml:space="preserve">IMPACT </w:t>
      </w:r>
      <w:r w:rsidRPr="00F51A55">
        <w:rPr>
          <w:rFonts w:eastAsia="Times New Roman" w:cs="Times New Roman"/>
          <w:lang w:eastAsia="en-GB"/>
        </w:rPr>
        <w:t>ON THE CHANGE MANAGEMENT PROGRAMME</w:t>
      </w:r>
      <w:bookmarkEnd w:id="10"/>
    </w:p>
    <w:p w:rsidR="00364162" w:rsidRPr="00F51A55" w:rsidRDefault="00B14C23" w:rsidP="004004A5">
      <w:pPr>
        <w:pStyle w:val="Heading2"/>
        <w:rPr>
          <w:rFonts w:eastAsia="Times New Roman" w:cs="Times New Roman"/>
          <w:lang w:eastAsia="en-GB"/>
        </w:rPr>
      </w:pPr>
      <w:bookmarkStart w:id="11" w:name="_Toc27258913"/>
      <w:r w:rsidRPr="00F51A55">
        <w:rPr>
          <w:rFonts w:eastAsia="Times New Roman" w:cs="Times New Roman"/>
          <w:lang w:eastAsia="en-GB"/>
        </w:rPr>
        <w:t>ORGANIZATIONAL CULTURE</w:t>
      </w:r>
      <w:bookmarkEnd w:id="11"/>
    </w:p>
    <w:p w:rsidR="00315367" w:rsidRPr="00F51A55" w:rsidRDefault="00B14C23" w:rsidP="002F2EA9">
      <w:pPr>
        <w:spacing w:line="360" w:lineRule="auto"/>
        <w:jc w:val="both"/>
        <w:rPr>
          <w:rFonts w:eastAsia="Times New Roman" w:cs="Times New Roman"/>
          <w:lang w:eastAsia="en-GB"/>
        </w:rPr>
      </w:pPr>
      <w:r w:rsidRPr="00F51A55">
        <w:rPr>
          <w:rFonts w:eastAsia="Times New Roman" w:cs="Times New Roman"/>
          <w:lang w:eastAsia="en-GB"/>
        </w:rPr>
        <w:t>Organizational culture is representing the business activities which refer to the process of identifying the behaviour of the organization after the change made by the organization and also promoting business activities which helps to bring chaos within the organization.</w:t>
      </w:r>
      <w:r w:rsidR="00E44DCA" w:rsidRPr="00F51A55">
        <w:rPr>
          <w:rFonts w:eastAsia="Times New Roman" w:cs="Times New Roman"/>
          <w:lang w:eastAsia="en-GB"/>
        </w:rPr>
        <w:t xml:space="preserve"> I</w:t>
      </w:r>
      <w:r w:rsidRPr="00F51A55">
        <w:rPr>
          <w:rFonts w:eastAsia="Times New Roman" w:cs="Times New Roman"/>
          <w:lang w:eastAsia="en-GB"/>
        </w:rPr>
        <w:t xml:space="preserve">t is </w:t>
      </w:r>
      <w:r w:rsidR="00E44DCA" w:rsidRPr="00F51A55">
        <w:rPr>
          <w:rFonts w:eastAsia="Times New Roman" w:cs="Times New Roman"/>
          <w:lang w:eastAsia="en-GB"/>
        </w:rPr>
        <w:t>clear to organize various activities after effective changes introduced by the organization</w:t>
      </w:r>
      <w:r w:rsidR="003A0D77" w:rsidRPr="00F51A55">
        <w:rPr>
          <w:rFonts w:eastAsia="Times New Roman" w:cs="Times New Roman"/>
          <w:lang w:eastAsia="en-GB"/>
        </w:rPr>
        <w:t xml:space="preserve"> (</w:t>
      </w:r>
      <w:r w:rsidR="003A0D77" w:rsidRPr="00F51A55">
        <w:rPr>
          <w:rFonts w:cs="Times New Roman"/>
        </w:rPr>
        <w:t>Sergio and Rylova, 2018</w:t>
      </w:r>
      <w:r w:rsidR="003A0D77" w:rsidRPr="00F51A55">
        <w:rPr>
          <w:rFonts w:eastAsia="Times New Roman" w:cs="Times New Roman"/>
          <w:lang w:eastAsia="en-GB"/>
        </w:rPr>
        <w:t>)</w:t>
      </w:r>
      <w:r w:rsidR="00E44DCA" w:rsidRPr="00F51A55">
        <w:rPr>
          <w:rFonts w:eastAsia="Times New Roman" w:cs="Times New Roman"/>
          <w:lang w:eastAsia="en-GB"/>
        </w:rPr>
        <w:t xml:space="preserve">. The behaviour of the employees at the workplace after the imposing structure of change and also bring the more innovative formation to bring some changes as per the analysis and also bring more curious activities refers to the process. </w:t>
      </w:r>
      <w:r w:rsidR="00E245D3" w:rsidRPr="00F51A55">
        <w:rPr>
          <w:rFonts w:eastAsia="Times New Roman" w:cs="Times New Roman"/>
          <w:lang w:eastAsia="en-GB"/>
        </w:rPr>
        <w:t xml:space="preserve">According to the several </w:t>
      </w:r>
      <w:r w:rsidR="00DC34B8" w:rsidRPr="00F51A55">
        <w:rPr>
          <w:rFonts w:eastAsia="Times New Roman" w:cs="Times New Roman"/>
          <w:lang w:eastAsia="en-GB"/>
        </w:rPr>
        <w:t>analyses</w:t>
      </w:r>
      <w:r w:rsidR="00E245D3" w:rsidRPr="00F51A55">
        <w:rPr>
          <w:rFonts w:eastAsia="Times New Roman" w:cs="Times New Roman"/>
          <w:lang w:eastAsia="en-GB"/>
        </w:rPr>
        <w:t xml:space="preserve">, there are numerous organizational behaviours which </w:t>
      </w:r>
      <w:r w:rsidR="00DC34B8" w:rsidRPr="00F51A55">
        <w:rPr>
          <w:rFonts w:eastAsia="Times New Roman" w:cs="Times New Roman"/>
          <w:lang w:eastAsia="en-GB"/>
        </w:rPr>
        <w:t>show</w:t>
      </w:r>
      <w:r w:rsidR="00E245D3" w:rsidRPr="00F51A55">
        <w:rPr>
          <w:rFonts w:eastAsia="Times New Roman" w:cs="Times New Roman"/>
          <w:lang w:eastAsia="en-GB"/>
        </w:rPr>
        <w:t xml:space="preserve"> the effectiveness of the change in the business processing</w:t>
      </w:r>
      <w:r w:rsidRPr="00F51A55">
        <w:rPr>
          <w:rFonts w:eastAsia="Times New Roman" w:cs="Times New Roman"/>
          <w:lang w:eastAsia="en-GB"/>
        </w:rPr>
        <w:t xml:space="preserve"> which are given below</w:t>
      </w:r>
      <w:r w:rsidR="003A0D77" w:rsidRPr="00F51A55">
        <w:rPr>
          <w:rFonts w:eastAsia="Times New Roman" w:cs="Times New Roman"/>
          <w:lang w:eastAsia="en-GB"/>
        </w:rPr>
        <w:t xml:space="preserve"> (</w:t>
      </w:r>
      <w:r w:rsidR="003A0D77" w:rsidRPr="00F51A55">
        <w:rPr>
          <w:rFonts w:cs="Times New Roman"/>
        </w:rPr>
        <w:t>Cavico and Mujtaba, 2016</w:t>
      </w:r>
      <w:r w:rsidR="003A0D77" w:rsidRPr="00F51A55">
        <w:rPr>
          <w:rFonts w:eastAsia="Times New Roman" w:cs="Times New Roman"/>
          <w:lang w:eastAsia="en-GB"/>
        </w:rPr>
        <w:t>)</w:t>
      </w:r>
      <w:r w:rsidRPr="00F51A55">
        <w:rPr>
          <w:rFonts w:eastAsia="Times New Roman" w:cs="Times New Roman"/>
          <w:lang w:eastAsia="en-GB"/>
        </w:rPr>
        <w:t>.</w:t>
      </w:r>
    </w:p>
    <w:p w:rsidR="00315367" w:rsidRPr="00F51A55" w:rsidRDefault="00B14C23" w:rsidP="003A0D77">
      <w:pPr>
        <w:spacing w:line="360" w:lineRule="auto"/>
        <w:jc w:val="center"/>
        <w:rPr>
          <w:rFonts w:eastAsia="Times New Roman" w:cs="Times New Roman"/>
          <w:lang w:eastAsia="en-GB"/>
        </w:rPr>
      </w:pPr>
      <w:r w:rsidRPr="00F51A55">
        <w:rPr>
          <w:rFonts w:cs="Times New Roman"/>
          <w:noProof/>
          <w:lang w:bidi="ar-SA"/>
        </w:rPr>
        <w:drawing>
          <wp:inline distT="0" distB="0" distL="0" distR="0">
            <wp:extent cx="5283200" cy="2578099"/>
            <wp:effectExtent l="0" t="0" r="0" b="0"/>
            <wp:docPr id="8" name="Picture 8" descr="Image result for organizational cultur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958724" name="Picture 19" descr="Image result for organizational culture logo"/>
                    <pic:cNvPicPr>
                      <a:picLocks noChangeAspect="1" noChangeArrowheads="1"/>
                    </pic:cNvPicPr>
                  </pic:nvPicPr>
                  <pic:blipFill>
                    <a:blip r:embed="rId14" cstate="print">
                      <a:extLst>
                        <a:ext uri="{28A0092B-C50C-407E-A947-70E740481C1C}">
                          <a14:useLocalDpi xmlns:a14="http://schemas.microsoft.com/office/drawing/2010/main" val="0"/>
                        </a:ext>
                      </a:extLst>
                    </a:blip>
                    <a:srcRect l="2139" t="6845" r="8877" b="15959"/>
                    <a:stretch>
                      <a:fillRect/>
                    </a:stretch>
                  </pic:blipFill>
                  <pic:spPr bwMode="auto">
                    <a:xfrm>
                      <a:off x="0" y="0"/>
                      <a:ext cx="5288865" cy="2580863"/>
                    </a:xfrm>
                    <a:prstGeom prst="rect">
                      <a:avLst/>
                    </a:prstGeom>
                    <a:noFill/>
                    <a:ln>
                      <a:noFill/>
                    </a:ln>
                    <a:extLst>
                      <a:ext uri="{53640926-AAD7-44D8-BBD7-CCE9431645EC}">
                        <a14:shadowObscured xmlns:a14="http://schemas.microsoft.com/office/drawing/2010/main"/>
                      </a:ext>
                    </a:extLst>
                  </pic:spPr>
                </pic:pic>
              </a:graphicData>
            </a:graphic>
          </wp:inline>
        </w:drawing>
      </w:r>
    </w:p>
    <w:p w:rsidR="003A0D77" w:rsidRPr="00F51A55" w:rsidRDefault="00B14C23" w:rsidP="003A0D77">
      <w:pPr>
        <w:spacing w:line="360" w:lineRule="auto"/>
        <w:jc w:val="center"/>
        <w:rPr>
          <w:rFonts w:eastAsia="Times New Roman" w:cs="Times New Roman"/>
          <w:i/>
          <w:iCs/>
          <w:lang w:eastAsia="en-GB"/>
        </w:rPr>
      </w:pPr>
      <w:r w:rsidRPr="00F51A55">
        <w:rPr>
          <w:rFonts w:eastAsia="Times New Roman" w:cs="Times New Roman"/>
          <w:i/>
          <w:iCs/>
          <w:lang w:eastAsia="en-GB"/>
        </w:rPr>
        <w:t xml:space="preserve">Source: </w:t>
      </w:r>
      <w:r w:rsidRPr="00F51A55">
        <w:rPr>
          <w:rFonts w:cs="Times New Roman"/>
          <w:i/>
          <w:iCs/>
        </w:rPr>
        <w:t>Clemente, M. and Gabbioneta (2017)</w:t>
      </w:r>
    </w:p>
    <w:p w:rsidR="007D75BA" w:rsidRPr="00F51A55" w:rsidRDefault="00B14C23" w:rsidP="002F2EA9">
      <w:pPr>
        <w:spacing w:line="360" w:lineRule="auto"/>
        <w:jc w:val="both"/>
        <w:rPr>
          <w:rFonts w:cs="Times New Roman"/>
          <w:color w:val="000000" w:themeColor="text1"/>
          <w:szCs w:val="24"/>
          <w:shd w:val="clear" w:color="auto" w:fill="FFFFFF"/>
        </w:rPr>
      </w:pPr>
      <w:r w:rsidRPr="00F51A55">
        <w:rPr>
          <w:rStyle w:val="Strong"/>
          <w:rFonts w:cs="Times New Roman"/>
          <w:b w:val="0"/>
          <w:bCs w:val="0"/>
          <w:color w:val="000000" w:themeColor="text1"/>
          <w:szCs w:val="24"/>
          <w:shd w:val="clear" w:color="auto" w:fill="FFFFFF"/>
        </w:rPr>
        <w:t>The Clan Culture</w:t>
      </w:r>
      <w:r w:rsidR="00A565D9" w:rsidRPr="00F51A55">
        <w:rPr>
          <w:rStyle w:val="Strong"/>
          <w:rFonts w:cs="Times New Roman"/>
          <w:b w:val="0"/>
          <w:bCs w:val="0"/>
          <w:color w:val="000000" w:themeColor="text1"/>
          <w:szCs w:val="24"/>
          <w:shd w:val="clear" w:color="auto" w:fill="FFFFFF"/>
        </w:rPr>
        <w:t xml:space="preserve"> is representing the business processing effectively by managing various formation according to the processing of employees and internal process. Some managerial activities are presenting the business formation by managing accurate study about the operations of the business and also bring more effective analysis to adopt changes.</w:t>
      </w:r>
      <w:r w:rsidR="004004A5" w:rsidRPr="00F51A55">
        <w:rPr>
          <w:rStyle w:val="Strong"/>
          <w:rFonts w:cs="Times New Roman"/>
          <w:b w:val="0"/>
          <w:bCs w:val="0"/>
          <w:color w:val="000000" w:themeColor="text1"/>
          <w:szCs w:val="24"/>
          <w:shd w:val="clear" w:color="auto" w:fill="FFFFFF"/>
        </w:rPr>
        <w:t xml:space="preserve"> </w:t>
      </w:r>
      <w:r w:rsidRPr="00F51A55">
        <w:rPr>
          <w:rStyle w:val="Strong"/>
          <w:rFonts w:cs="Times New Roman"/>
          <w:b w:val="0"/>
          <w:bCs w:val="0"/>
          <w:color w:val="000000" w:themeColor="text1"/>
          <w:szCs w:val="24"/>
          <w:shd w:val="clear" w:color="auto" w:fill="FFFFFF"/>
        </w:rPr>
        <w:t>The Adhocracy Culture</w:t>
      </w:r>
      <w:r w:rsidR="00A565D9" w:rsidRPr="00F51A55">
        <w:rPr>
          <w:rFonts w:cs="Times New Roman"/>
          <w:b/>
          <w:bCs/>
          <w:color w:val="000000" w:themeColor="text1"/>
          <w:szCs w:val="24"/>
          <w:shd w:val="clear" w:color="auto" w:fill="FFFFFF"/>
        </w:rPr>
        <w:t xml:space="preserve"> </w:t>
      </w:r>
      <w:r w:rsidR="001C6611" w:rsidRPr="00F51A55">
        <w:rPr>
          <w:rFonts w:cs="Times New Roman"/>
          <w:color w:val="000000" w:themeColor="text1"/>
          <w:szCs w:val="24"/>
          <w:shd w:val="clear" w:color="auto" w:fill="FFFFFF"/>
        </w:rPr>
        <w:t>says that employee behaviour after the change in the manufacturing process of</w:t>
      </w:r>
      <w:r w:rsidR="00FB51E5" w:rsidRPr="00F51A55">
        <w:rPr>
          <w:rFonts w:cs="Times New Roman"/>
          <w:color w:val="000000" w:themeColor="text1"/>
          <w:szCs w:val="24"/>
          <w:shd w:val="clear" w:color="auto" w:fill="FFFFFF"/>
        </w:rPr>
        <w:t xml:space="preserve"> new innovative technology</w:t>
      </w:r>
      <w:r w:rsidR="003A0D77" w:rsidRPr="00F51A55">
        <w:rPr>
          <w:rFonts w:cs="Times New Roman"/>
          <w:color w:val="000000" w:themeColor="text1"/>
          <w:szCs w:val="24"/>
          <w:shd w:val="clear" w:color="auto" w:fill="FFFFFF"/>
        </w:rPr>
        <w:t xml:space="preserve"> (</w:t>
      </w:r>
      <w:r w:rsidR="003A0D77" w:rsidRPr="00F51A55">
        <w:rPr>
          <w:rFonts w:cs="Times New Roman"/>
        </w:rPr>
        <w:t>Cavico and Mujtaba, 2016</w:t>
      </w:r>
      <w:r w:rsidR="003A0D77" w:rsidRPr="00F51A55">
        <w:rPr>
          <w:rFonts w:cs="Times New Roman"/>
          <w:color w:val="000000" w:themeColor="text1"/>
          <w:szCs w:val="24"/>
          <w:shd w:val="clear" w:color="auto" w:fill="FFFFFF"/>
        </w:rPr>
        <w:t>)</w:t>
      </w:r>
      <w:r w:rsidR="00FB51E5" w:rsidRPr="00F51A55">
        <w:rPr>
          <w:rFonts w:cs="Times New Roman"/>
          <w:color w:val="000000" w:themeColor="text1"/>
          <w:szCs w:val="24"/>
          <w:shd w:val="clear" w:color="auto" w:fill="FFFFFF"/>
        </w:rPr>
        <w:t xml:space="preserve">. People usually follow different procedures which affect </w:t>
      </w:r>
      <w:r w:rsidR="00FB51E5" w:rsidRPr="00F51A55">
        <w:rPr>
          <w:rFonts w:cs="Times New Roman"/>
          <w:color w:val="000000" w:themeColor="text1"/>
          <w:szCs w:val="24"/>
          <w:shd w:val="clear" w:color="auto" w:fill="FFFFFF"/>
        </w:rPr>
        <w:lastRenderedPageBreak/>
        <w:t>the operations of the organization to managing more significant activities and it makes the change for imposing business formation.</w:t>
      </w:r>
      <w:r w:rsidR="004004A5" w:rsidRPr="00F51A55">
        <w:rPr>
          <w:rFonts w:cs="Times New Roman"/>
          <w:color w:val="000000" w:themeColor="text1"/>
          <w:szCs w:val="24"/>
          <w:shd w:val="clear" w:color="auto" w:fill="FFFFFF"/>
        </w:rPr>
        <w:t xml:space="preserve"> </w:t>
      </w:r>
      <w:r w:rsidRPr="00F51A55">
        <w:rPr>
          <w:rStyle w:val="Strong"/>
          <w:rFonts w:cs="Times New Roman"/>
          <w:b w:val="0"/>
          <w:bCs w:val="0"/>
          <w:color w:val="000000" w:themeColor="text1"/>
          <w:szCs w:val="24"/>
          <w:shd w:val="clear" w:color="auto" w:fill="FFFFFF"/>
        </w:rPr>
        <w:t>The Market Culture</w:t>
      </w:r>
      <w:r w:rsidR="00717832" w:rsidRPr="00F51A55">
        <w:rPr>
          <w:rStyle w:val="Strong"/>
          <w:rFonts w:cs="Times New Roman"/>
          <w:b w:val="0"/>
          <w:bCs w:val="0"/>
          <w:color w:val="000000" w:themeColor="text1"/>
          <w:szCs w:val="24"/>
          <w:shd w:val="clear" w:color="auto" w:fill="FFFFFF"/>
        </w:rPr>
        <w:t xml:space="preserve"> is affected by the organization for managing numerous activities along with the changes in terms of verification and also providing more relevant analysis. Some of the processes of internal business activities are changing due to the new practices mention in the process.</w:t>
      </w:r>
      <w:r w:rsidR="004004A5" w:rsidRPr="00F51A55">
        <w:rPr>
          <w:rStyle w:val="Strong"/>
          <w:rFonts w:cs="Times New Roman"/>
          <w:b w:val="0"/>
          <w:bCs w:val="0"/>
          <w:color w:val="000000" w:themeColor="text1"/>
          <w:szCs w:val="24"/>
          <w:shd w:val="clear" w:color="auto" w:fill="FFFFFF"/>
        </w:rPr>
        <w:t xml:space="preserve"> </w:t>
      </w:r>
      <w:r w:rsidRPr="00F51A55">
        <w:rPr>
          <w:rStyle w:val="Strong"/>
          <w:rFonts w:cs="Times New Roman"/>
          <w:b w:val="0"/>
          <w:bCs w:val="0"/>
          <w:color w:val="000000" w:themeColor="text1"/>
          <w:szCs w:val="24"/>
          <w:shd w:val="clear" w:color="auto" w:fill="FFFFFF"/>
        </w:rPr>
        <w:t>The Hierarchy Culture</w:t>
      </w:r>
      <w:r w:rsidR="00E245D3" w:rsidRPr="00F51A55">
        <w:rPr>
          <w:rFonts w:eastAsia="Times New Roman" w:cs="Times New Roman"/>
          <w:b/>
          <w:bCs/>
          <w:color w:val="000000" w:themeColor="text1"/>
          <w:lang w:eastAsia="en-GB"/>
        </w:rPr>
        <w:t xml:space="preserve"> </w:t>
      </w:r>
      <w:r w:rsidR="00944AC8" w:rsidRPr="00F51A55">
        <w:rPr>
          <w:rFonts w:eastAsia="Times New Roman" w:cs="Times New Roman"/>
          <w:color w:val="000000" w:themeColor="text1"/>
          <w:lang w:eastAsia="en-GB"/>
        </w:rPr>
        <w:t>is also</w:t>
      </w:r>
      <w:r w:rsidR="004004A5" w:rsidRPr="00F51A55">
        <w:rPr>
          <w:rFonts w:eastAsia="Times New Roman" w:cs="Times New Roman"/>
          <w:color w:val="000000" w:themeColor="text1"/>
          <w:lang w:eastAsia="en-GB"/>
        </w:rPr>
        <w:t xml:space="preserve"> providing benefits to the organization by managing the impact of change according to the organizational structural process. There is some reflective processing which affects the business identification process</w:t>
      </w:r>
      <w:r w:rsidR="003A0D77" w:rsidRPr="00F51A55">
        <w:rPr>
          <w:rFonts w:eastAsia="Times New Roman" w:cs="Times New Roman"/>
          <w:color w:val="000000" w:themeColor="text1"/>
          <w:lang w:eastAsia="en-GB"/>
        </w:rPr>
        <w:t xml:space="preserve"> (</w:t>
      </w:r>
      <w:r w:rsidR="003A0D77" w:rsidRPr="00F51A55">
        <w:rPr>
          <w:rFonts w:cs="Times New Roman"/>
        </w:rPr>
        <w:t>Büschgens et al. 2013</w:t>
      </w:r>
      <w:r w:rsidR="003A0D77" w:rsidRPr="00F51A55">
        <w:rPr>
          <w:rFonts w:eastAsia="Times New Roman" w:cs="Times New Roman"/>
          <w:color w:val="000000" w:themeColor="text1"/>
          <w:lang w:eastAsia="en-GB"/>
        </w:rPr>
        <w:t>)</w:t>
      </w:r>
      <w:r w:rsidR="004004A5" w:rsidRPr="00F51A55">
        <w:rPr>
          <w:rFonts w:eastAsia="Times New Roman" w:cs="Times New Roman"/>
          <w:color w:val="000000" w:themeColor="text1"/>
          <w:lang w:eastAsia="en-GB"/>
        </w:rPr>
        <w:t>.</w:t>
      </w:r>
      <w:r w:rsidR="00944AC8" w:rsidRPr="00F51A55">
        <w:rPr>
          <w:rFonts w:eastAsia="Times New Roman" w:cs="Times New Roman"/>
          <w:color w:val="000000" w:themeColor="text1"/>
          <w:lang w:eastAsia="en-GB"/>
        </w:rPr>
        <w:t xml:space="preserve"> </w:t>
      </w:r>
      <w:r w:rsidR="00E44DCA" w:rsidRPr="00F51A55">
        <w:rPr>
          <w:rFonts w:eastAsia="Times New Roman" w:cs="Times New Roman"/>
          <w:b/>
          <w:bCs/>
          <w:color w:val="000000" w:themeColor="text1"/>
          <w:lang w:eastAsia="en-GB"/>
        </w:rPr>
        <w:t xml:space="preserve">    </w:t>
      </w:r>
      <w:r w:rsidRPr="00F51A55">
        <w:rPr>
          <w:rFonts w:eastAsia="Times New Roman" w:cs="Times New Roman"/>
          <w:b/>
          <w:bCs/>
          <w:color w:val="000000" w:themeColor="text1"/>
          <w:lang w:eastAsia="en-GB"/>
        </w:rPr>
        <w:t xml:space="preserve"> </w:t>
      </w:r>
    </w:p>
    <w:p w:rsidR="00B3415D" w:rsidRPr="00F51A55" w:rsidRDefault="00B14C23" w:rsidP="00110E08">
      <w:pPr>
        <w:pStyle w:val="Heading2"/>
        <w:rPr>
          <w:rFonts w:eastAsia="Times New Roman" w:cs="Times New Roman"/>
          <w:lang w:eastAsia="en-GB"/>
        </w:rPr>
      </w:pPr>
      <w:bookmarkStart w:id="12" w:name="_Toc27258914"/>
      <w:r w:rsidRPr="00F51A55">
        <w:rPr>
          <w:rFonts w:eastAsia="Times New Roman" w:cs="Times New Roman"/>
          <w:lang w:eastAsia="en-GB"/>
        </w:rPr>
        <w:t>CHANGE MANAGEMENT PROGRAMME</w:t>
      </w:r>
      <w:bookmarkEnd w:id="12"/>
    </w:p>
    <w:p w:rsidR="00315367" w:rsidRPr="00F51A55" w:rsidRDefault="00B14C23" w:rsidP="00D30439">
      <w:pPr>
        <w:spacing w:line="360" w:lineRule="auto"/>
        <w:jc w:val="both"/>
        <w:rPr>
          <w:rFonts w:cs="Times New Roman"/>
          <w:lang w:eastAsia="en-GB"/>
        </w:rPr>
      </w:pPr>
      <w:r w:rsidRPr="00F51A55">
        <w:rPr>
          <w:rFonts w:cs="Times New Roman"/>
          <w:lang w:eastAsia="en-GB"/>
        </w:rPr>
        <w:t>Change management is a methodical tactic or tool which deals with the modification or revolution of an organization's objectives, procedures or technologies.</w:t>
      </w:r>
      <w:r w:rsidR="00096E14" w:rsidRPr="00F51A55">
        <w:rPr>
          <w:rFonts w:cs="Times New Roman"/>
          <w:lang w:eastAsia="en-GB"/>
        </w:rPr>
        <w:t xml:space="preserve"> Different analyses refer to the process of managing numerous activities that affect business formation along with the changes that the organization adopt. Some changes are done for the alteration of business activities which are, changes in the technology that uses to manufacture, adopt new innovative machinery in producing electric engines </w:t>
      </w:r>
      <w:r w:rsidR="002210DF" w:rsidRPr="00F51A55">
        <w:rPr>
          <w:rFonts w:cs="Times New Roman"/>
          <w:lang w:eastAsia="en-GB"/>
        </w:rPr>
        <w:t xml:space="preserve">for EVs. The applicable changes have been impacting the internal organizational culture in several ways which are mention below by </w:t>
      </w:r>
      <w:r w:rsidR="002A5687" w:rsidRPr="00F51A55">
        <w:rPr>
          <w:rFonts w:cs="Times New Roman"/>
          <w:lang w:eastAsia="en-GB"/>
        </w:rPr>
        <w:t>analyzing</w:t>
      </w:r>
      <w:r w:rsidR="002210DF" w:rsidRPr="00F51A55">
        <w:rPr>
          <w:rFonts w:cs="Times New Roman"/>
          <w:lang w:eastAsia="en-GB"/>
        </w:rPr>
        <w:t xml:space="preserve"> the</w:t>
      </w:r>
      <w:r w:rsidR="002A5687" w:rsidRPr="00F51A55">
        <w:rPr>
          <w:rFonts w:cs="Times New Roman"/>
          <w:lang w:eastAsia="en-GB"/>
        </w:rPr>
        <w:t xml:space="preserve"> different aspects</w:t>
      </w:r>
      <w:r w:rsidR="003A0D77" w:rsidRPr="00F51A55">
        <w:rPr>
          <w:rFonts w:cs="Times New Roman"/>
          <w:lang w:eastAsia="en-GB"/>
        </w:rPr>
        <w:t xml:space="preserve"> (</w:t>
      </w:r>
      <w:r w:rsidR="003A0D77" w:rsidRPr="00F51A55">
        <w:rPr>
          <w:rFonts w:cs="Times New Roman"/>
        </w:rPr>
        <w:t>Appelbaum et al. 2013</w:t>
      </w:r>
      <w:r w:rsidR="003A0D77" w:rsidRPr="00F51A55">
        <w:rPr>
          <w:rFonts w:cs="Times New Roman"/>
          <w:lang w:eastAsia="en-GB"/>
        </w:rPr>
        <w:t>)</w:t>
      </w:r>
      <w:r w:rsidR="002A5687" w:rsidRPr="00F51A55">
        <w:rPr>
          <w:rFonts w:cs="Times New Roman"/>
          <w:lang w:eastAsia="en-GB"/>
        </w:rPr>
        <w:t xml:space="preserve">. </w:t>
      </w:r>
      <w:r w:rsidR="002210DF" w:rsidRPr="00F51A55">
        <w:rPr>
          <w:rFonts w:cs="Times New Roman"/>
          <w:lang w:eastAsia="en-GB"/>
        </w:rPr>
        <w:t xml:space="preserve"> </w:t>
      </w:r>
      <w:r w:rsidR="00096E14" w:rsidRPr="00F51A55">
        <w:rPr>
          <w:rFonts w:cs="Times New Roman"/>
          <w:lang w:eastAsia="en-GB"/>
        </w:rPr>
        <w:t xml:space="preserve">  </w:t>
      </w:r>
    </w:p>
    <w:p w:rsidR="003A0D77" w:rsidRPr="00F51A55" w:rsidRDefault="00B14C23" w:rsidP="003A0D77">
      <w:pPr>
        <w:pStyle w:val="NoSpacing"/>
        <w:spacing w:line="360" w:lineRule="auto"/>
        <w:jc w:val="center"/>
        <w:rPr>
          <w:rFonts w:cs="Times New Roman"/>
          <w:i/>
          <w:iCs/>
        </w:rPr>
      </w:pPr>
      <w:r w:rsidRPr="00F51A55">
        <w:rPr>
          <w:rFonts w:cs="Times New Roman"/>
          <w:i/>
          <w:iCs/>
          <w:noProof/>
          <w:lang w:bidi="ar-SA"/>
        </w:rPr>
        <w:drawing>
          <wp:inline distT="0" distB="0" distL="0" distR="0">
            <wp:extent cx="2857500" cy="28208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99818" name="Picture 18"/>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2857809" cy="2821136"/>
                    </a:xfrm>
                    <a:prstGeom prst="rect">
                      <a:avLst/>
                    </a:prstGeom>
                    <a:noFill/>
                    <a:ln>
                      <a:noFill/>
                    </a:ln>
                  </pic:spPr>
                </pic:pic>
              </a:graphicData>
            </a:graphic>
          </wp:inline>
        </w:drawing>
      </w:r>
    </w:p>
    <w:p w:rsidR="003900A1" w:rsidRPr="00F51A55" w:rsidRDefault="00B14C23" w:rsidP="003A0D77">
      <w:pPr>
        <w:pStyle w:val="NoSpacing"/>
        <w:spacing w:line="360" w:lineRule="auto"/>
        <w:jc w:val="center"/>
        <w:rPr>
          <w:rFonts w:cs="Times New Roman"/>
          <w:i/>
          <w:iCs/>
          <w:lang w:eastAsia="en-GB"/>
        </w:rPr>
      </w:pPr>
      <w:r w:rsidRPr="00F51A55">
        <w:rPr>
          <w:rFonts w:cs="Times New Roman"/>
          <w:i/>
          <w:iCs/>
        </w:rPr>
        <w:t xml:space="preserve">Figure </w:t>
      </w:r>
      <w:r w:rsidRPr="00F51A55">
        <w:rPr>
          <w:rFonts w:cs="Times New Roman"/>
          <w:i/>
          <w:iCs/>
        </w:rPr>
        <w:fldChar w:fldCharType="begin"/>
      </w:r>
      <w:r w:rsidRPr="00F51A55">
        <w:rPr>
          <w:rFonts w:cs="Times New Roman"/>
          <w:i/>
          <w:iCs/>
        </w:rPr>
        <w:instrText xml:space="preserve"> SEQ Figure \* ARABIC </w:instrText>
      </w:r>
      <w:r w:rsidRPr="00F51A55">
        <w:rPr>
          <w:rFonts w:cs="Times New Roman"/>
          <w:i/>
          <w:iCs/>
        </w:rPr>
        <w:fldChar w:fldCharType="separate"/>
      </w:r>
      <w:r w:rsidRPr="00F51A55">
        <w:rPr>
          <w:rFonts w:cs="Times New Roman"/>
          <w:i/>
          <w:iCs/>
          <w:noProof/>
        </w:rPr>
        <w:t>5</w:t>
      </w:r>
      <w:r w:rsidRPr="00F51A55">
        <w:rPr>
          <w:rFonts w:cs="Times New Roman"/>
          <w:i/>
          <w:iCs/>
        </w:rPr>
        <w:fldChar w:fldCharType="end"/>
      </w:r>
      <w:r w:rsidRPr="00F51A55">
        <w:rPr>
          <w:rFonts w:cs="Times New Roman"/>
          <w:i/>
          <w:iCs/>
        </w:rPr>
        <w:t>: Change Management</w:t>
      </w:r>
    </w:p>
    <w:p w:rsidR="003A0D77" w:rsidRPr="00F51A55" w:rsidRDefault="00B14C23" w:rsidP="003A0D77">
      <w:pPr>
        <w:pStyle w:val="NoSpacing"/>
        <w:spacing w:line="360" w:lineRule="auto"/>
        <w:jc w:val="center"/>
        <w:rPr>
          <w:rFonts w:cs="Times New Roman"/>
          <w:i/>
          <w:iCs/>
          <w:lang w:eastAsia="en-GB"/>
        </w:rPr>
      </w:pPr>
      <w:r w:rsidRPr="00F51A55">
        <w:rPr>
          <w:rFonts w:cs="Times New Roman"/>
          <w:i/>
          <w:iCs/>
          <w:lang w:eastAsia="en-GB"/>
        </w:rPr>
        <w:t>Source:</w:t>
      </w:r>
      <w:r w:rsidRPr="00F51A55">
        <w:rPr>
          <w:rFonts w:cs="Times New Roman"/>
          <w:i/>
          <w:iCs/>
        </w:rPr>
        <w:t xml:space="preserve"> Clemente and Gabbioneta (2017)</w:t>
      </w:r>
    </w:p>
    <w:p w:rsidR="00695FE3" w:rsidRPr="00F51A55" w:rsidRDefault="00695FE3" w:rsidP="00695FE3">
      <w:pPr>
        <w:spacing w:line="360" w:lineRule="auto"/>
        <w:rPr>
          <w:rFonts w:eastAsia="Times New Roman" w:cs="Times New Roman"/>
          <w:lang w:eastAsia="en-GB"/>
        </w:rPr>
      </w:pPr>
    </w:p>
    <w:p w:rsidR="00695FE3" w:rsidRPr="00F51A55" w:rsidRDefault="00B14C23" w:rsidP="00311099">
      <w:pPr>
        <w:spacing w:line="360" w:lineRule="auto"/>
        <w:jc w:val="both"/>
        <w:rPr>
          <w:rFonts w:cs="Times New Roman"/>
          <w:lang w:eastAsia="en-GB"/>
        </w:rPr>
      </w:pPr>
      <w:r w:rsidRPr="00F51A55">
        <w:rPr>
          <w:rFonts w:cs="Times New Roman"/>
          <w:lang w:eastAsia="en-GB"/>
        </w:rPr>
        <w:t>Innovative</w:t>
      </w:r>
      <w:r w:rsidR="00745872" w:rsidRPr="00F51A55">
        <w:rPr>
          <w:rFonts w:cs="Times New Roman"/>
          <w:lang w:eastAsia="en-GB"/>
        </w:rPr>
        <w:t xml:space="preserve"> Cultures,</w:t>
      </w:r>
      <w:r w:rsidR="00D30439" w:rsidRPr="00F51A55">
        <w:rPr>
          <w:rFonts w:cs="Times New Roman"/>
          <w:b/>
          <w:bCs/>
          <w:lang w:eastAsia="en-GB"/>
        </w:rPr>
        <w:t xml:space="preserve"> </w:t>
      </w:r>
      <w:r w:rsidR="00D30439" w:rsidRPr="00F51A55">
        <w:rPr>
          <w:rFonts w:cs="Times New Roman"/>
          <w:lang w:eastAsia="en-GB"/>
        </w:rPr>
        <w:t xml:space="preserve">according to the procedure of changes in the process is reflecting business activities that affect the </w:t>
      </w:r>
      <w:r w:rsidR="00745872" w:rsidRPr="00F51A55">
        <w:rPr>
          <w:rFonts w:cs="Times New Roman"/>
          <w:lang w:eastAsia="en-GB"/>
        </w:rPr>
        <w:t>organization</w:t>
      </w:r>
      <w:r w:rsidR="00D30439" w:rsidRPr="00F51A55">
        <w:rPr>
          <w:rFonts w:cs="Times New Roman"/>
          <w:lang w:eastAsia="en-GB"/>
        </w:rPr>
        <w:t xml:space="preserve"> and changes in the business formation</w:t>
      </w:r>
      <w:r w:rsidR="00B828B5" w:rsidRPr="00F51A55">
        <w:rPr>
          <w:rFonts w:cs="Times New Roman"/>
          <w:lang w:eastAsia="en-GB"/>
        </w:rPr>
        <w:t xml:space="preserve"> by imposing innovation technology that introduces the activities which bring more advance formation of the analysis</w:t>
      </w:r>
      <w:r w:rsidR="009A7CA5" w:rsidRPr="00F51A55">
        <w:rPr>
          <w:rFonts w:cs="Times New Roman"/>
          <w:lang w:eastAsia="en-GB"/>
        </w:rPr>
        <w:t xml:space="preserve"> (</w:t>
      </w:r>
      <w:r w:rsidR="009A7CA5" w:rsidRPr="00F51A55">
        <w:rPr>
          <w:rFonts w:cs="Times New Roman"/>
        </w:rPr>
        <w:t>Buckley et al. 2010</w:t>
      </w:r>
      <w:r w:rsidR="009A7CA5" w:rsidRPr="00F51A55">
        <w:rPr>
          <w:rFonts w:cs="Times New Roman"/>
          <w:lang w:eastAsia="en-GB"/>
        </w:rPr>
        <w:t>)</w:t>
      </w:r>
      <w:r w:rsidR="00B828B5" w:rsidRPr="00F51A55">
        <w:rPr>
          <w:rFonts w:cs="Times New Roman"/>
          <w:lang w:eastAsia="en-GB"/>
        </w:rPr>
        <w:t>. Some of the observation is reflecting the business practices by different procedures of Volkswagen, that new innovative technology of manufacturing electric engine for creating a new product line to their potential and loyal customers. Where</w:t>
      </w:r>
      <w:r w:rsidR="00D51FAC" w:rsidRPr="00F51A55">
        <w:rPr>
          <w:rFonts w:cs="Times New Roman"/>
          <w:lang w:eastAsia="en-GB"/>
        </w:rPr>
        <w:t xml:space="preserve"> the organization </w:t>
      </w:r>
      <w:r w:rsidR="005B66A8" w:rsidRPr="00F51A55">
        <w:rPr>
          <w:rFonts w:cs="Times New Roman"/>
          <w:lang w:eastAsia="en-GB"/>
        </w:rPr>
        <w:t xml:space="preserve">is also </w:t>
      </w:r>
      <w:r w:rsidR="00D51FAC" w:rsidRPr="00F51A55">
        <w:rPr>
          <w:rFonts w:cs="Times New Roman"/>
          <w:lang w:eastAsia="en-GB"/>
        </w:rPr>
        <w:t>adopt</w:t>
      </w:r>
      <w:r w:rsidR="005B66A8" w:rsidRPr="00F51A55">
        <w:rPr>
          <w:rFonts w:cs="Times New Roman"/>
          <w:lang w:eastAsia="en-GB"/>
        </w:rPr>
        <w:t>ing</w:t>
      </w:r>
      <w:r w:rsidR="00B828B5" w:rsidRPr="00F51A55">
        <w:rPr>
          <w:rFonts w:cs="Times New Roman"/>
          <w:lang w:eastAsia="en-GB"/>
        </w:rPr>
        <w:t xml:space="preserve"> fuel efficiency</w:t>
      </w:r>
      <w:r w:rsidR="00D51FAC" w:rsidRPr="00F51A55">
        <w:rPr>
          <w:rFonts w:cs="Times New Roman"/>
          <w:lang w:eastAsia="en-GB"/>
        </w:rPr>
        <w:t xml:space="preserve"> </w:t>
      </w:r>
      <w:r w:rsidR="005B66A8" w:rsidRPr="00F51A55">
        <w:rPr>
          <w:rFonts w:cs="Times New Roman"/>
          <w:lang w:eastAsia="en-GB"/>
        </w:rPr>
        <w:t xml:space="preserve">process that also </w:t>
      </w:r>
      <w:r w:rsidR="00BF24A3" w:rsidRPr="00F51A55">
        <w:rPr>
          <w:rFonts w:cs="Times New Roman"/>
          <w:lang w:eastAsia="en-GB"/>
        </w:rPr>
        <w:t>reducing pollution and smog by at least 50%.</w:t>
      </w:r>
      <w:r w:rsidR="00D51FAC" w:rsidRPr="00F51A55">
        <w:rPr>
          <w:rFonts w:cs="Times New Roman"/>
          <w:lang w:eastAsia="en-GB"/>
        </w:rPr>
        <w:t xml:space="preserve"> </w:t>
      </w:r>
      <w:r w:rsidR="00B828B5" w:rsidRPr="00F51A55">
        <w:rPr>
          <w:rFonts w:cs="Times New Roman"/>
          <w:lang w:eastAsia="en-GB"/>
        </w:rPr>
        <w:t xml:space="preserve">  </w:t>
      </w:r>
      <w:r w:rsidR="00D30439" w:rsidRPr="00F51A55">
        <w:rPr>
          <w:rFonts w:cs="Times New Roman"/>
          <w:lang w:eastAsia="en-GB"/>
        </w:rPr>
        <w:t xml:space="preserve"> </w:t>
      </w:r>
    </w:p>
    <w:p w:rsidR="00695FE3" w:rsidRPr="00F51A55" w:rsidRDefault="00B14C23" w:rsidP="00311099">
      <w:pPr>
        <w:spacing w:line="360" w:lineRule="auto"/>
        <w:jc w:val="both"/>
        <w:rPr>
          <w:rFonts w:cs="Times New Roman"/>
          <w:lang w:eastAsia="en-GB"/>
        </w:rPr>
      </w:pPr>
      <w:r w:rsidRPr="00F51A55">
        <w:rPr>
          <w:rFonts w:cs="Times New Roman"/>
          <w:lang w:eastAsia="en-GB"/>
        </w:rPr>
        <w:t>Aggressive</w:t>
      </w:r>
      <w:r w:rsidR="00034D01" w:rsidRPr="00F51A55">
        <w:rPr>
          <w:rFonts w:cs="Times New Roman"/>
          <w:lang w:eastAsia="en-GB"/>
        </w:rPr>
        <w:t xml:space="preserve"> organizational culture</w:t>
      </w:r>
      <w:r w:rsidR="00EE0475" w:rsidRPr="00F51A55">
        <w:rPr>
          <w:rFonts w:cs="Times New Roman"/>
          <w:lang w:eastAsia="en-GB"/>
        </w:rPr>
        <w:t>s</w:t>
      </w:r>
      <w:r w:rsidR="00034D01" w:rsidRPr="00F51A55">
        <w:rPr>
          <w:rFonts w:cs="Times New Roman"/>
          <w:lang w:eastAsia="en-GB"/>
        </w:rPr>
        <w:t xml:space="preserve"> are reflecting the business </w:t>
      </w:r>
      <w:r w:rsidR="00586DB3" w:rsidRPr="00F51A55">
        <w:rPr>
          <w:rFonts w:cs="Times New Roman"/>
          <w:lang w:eastAsia="en-GB"/>
        </w:rPr>
        <w:t>activities that affect</w:t>
      </w:r>
      <w:r w:rsidR="00034D01" w:rsidRPr="00F51A55">
        <w:rPr>
          <w:rFonts w:cs="Times New Roman"/>
          <w:lang w:eastAsia="en-GB"/>
        </w:rPr>
        <w:t xml:space="preserve"> the </w:t>
      </w:r>
      <w:r w:rsidR="00586DB3" w:rsidRPr="00F51A55">
        <w:rPr>
          <w:rFonts w:cs="Times New Roman"/>
          <w:lang w:eastAsia="en-GB"/>
        </w:rPr>
        <w:t>business</w:t>
      </w:r>
      <w:r w:rsidR="00034D01" w:rsidRPr="00F51A55">
        <w:rPr>
          <w:rFonts w:cs="Times New Roman"/>
          <w:lang w:eastAsia="en-GB"/>
        </w:rPr>
        <w:t xml:space="preserve"> operations along with the changes to make more relevant processing with the changes </w:t>
      </w:r>
      <w:r w:rsidR="00586DB3" w:rsidRPr="00F51A55">
        <w:rPr>
          <w:rFonts w:cs="Times New Roman"/>
          <w:lang w:eastAsia="en-GB"/>
        </w:rPr>
        <w:t xml:space="preserve">in the operation of the organization. </w:t>
      </w:r>
      <w:r w:rsidR="00D01A7E" w:rsidRPr="00F51A55">
        <w:rPr>
          <w:rFonts w:cs="Times New Roman"/>
          <w:lang w:eastAsia="en-GB"/>
        </w:rPr>
        <w:t>Organizational</w:t>
      </w:r>
      <w:r w:rsidR="00586DB3" w:rsidRPr="00F51A55">
        <w:rPr>
          <w:rFonts w:cs="Times New Roman"/>
          <w:lang w:eastAsia="en-GB"/>
        </w:rPr>
        <w:t xml:space="preserve"> culture is also affected by the new creation of </w:t>
      </w:r>
      <w:r w:rsidR="00D01A7E" w:rsidRPr="00F51A55">
        <w:rPr>
          <w:rFonts w:cs="Times New Roman"/>
          <w:lang w:eastAsia="en-GB"/>
        </w:rPr>
        <w:t>production procedure; numerous challenges affect the internal management of the business and business culture</w:t>
      </w:r>
      <w:r w:rsidR="009A7CA5" w:rsidRPr="00F51A55">
        <w:rPr>
          <w:rFonts w:cs="Times New Roman"/>
          <w:lang w:eastAsia="en-GB"/>
        </w:rPr>
        <w:t xml:space="preserve"> (</w:t>
      </w:r>
      <w:r w:rsidR="009A7CA5" w:rsidRPr="00F51A55">
        <w:rPr>
          <w:rFonts w:cs="Times New Roman"/>
        </w:rPr>
        <w:t>Hayes, 2018</w:t>
      </w:r>
      <w:r w:rsidR="009A7CA5" w:rsidRPr="00F51A55">
        <w:rPr>
          <w:rFonts w:cs="Times New Roman"/>
          <w:lang w:eastAsia="en-GB"/>
        </w:rPr>
        <w:t>)</w:t>
      </w:r>
      <w:r w:rsidR="00D01A7E" w:rsidRPr="00F51A55">
        <w:rPr>
          <w:rFonts w:cs="Times New Roman"/>
          <w:lang w:eastAsia="en-GB"/>
        </w:rPr>
        <w:t xml:space="preserve">. </w:t>
      </w:r>
    </w:p>
    <w:p w:rsidR="00F32865" w:rsidRPr="00F51A55" w:rsidRDefault="00B14C23" w:rsidP="00311099">
      <w:pPr>
        <w:spacing w:line="360" w:lineRule="auto"/>
        <w:jc w:val="both"/>
        <w:rPr>
          <w:rFonts w:cs="Times New Roman"/>
          <w:lang w:eastAsia="en-GB"/>
        </w:rPr>
      </w:pPr>
      <w:r w:rsidRPr="00F51A55">
        <w:rPr>
          <w:rFonts w:cs="Times New Roman"/>
          <w:lang w:eastAsia="en-GB"/>
        </w:rPr>
        <w:t>Detailed Oriented</w:t>
      </w:r>
      <w:r w:rsidR="00A079BD" w:rsidRPr="00F51A55">
        <w:rPr>
          <w:rFonts w:cs="Times New Roman"/>
          <w:lang w:eastAsia="en-GB"/>
        </w:rPr>
        <w:t xml:space="preserve"> Cultures is refers to the analysis process that helps to evaluate deeply and introduce some essential aspects which bring innovative changes in the process. There are some crucial changes in the process is reflecting the procedure that affects the business and also bring more innovative analysis about the change programme in the organization. This helps to deliver more impressive benefits to the organization an also helpful for achieving organizational objectives</w:t>
      </w:r>
      <w:r w:rsidR="00413BDC" w:rsidRPr="00F51A55">
        <w:rPr>
          <w:rFonts w:cs="Times New Roman"/>
          <w:lang w:eastAsia="en-GB"/>
        </w:rPr>
        <w:t>. In Volkswagen, management provide</w:t>
      </w:r>
      <w:r w:rsidRPr="00F51A55">
        <w:rPr>
          <w:rFonts w:cs="Times New Roman"/>
          <w:lang w:eastAsia="en-GB"/>
        </w:rPr>
        <w:t>s</w:t>
      </w:r>
      <w:r w:rsidR="00413BDC" w:rsidRPr="00F51A55">
        <w:rPr>
          <w:rFonts w:cs="Times New Roman"/>
          <w:lang w:eastAsia="en-GB"/>
        </w:rPr>
        <w:t xml:space="preserve"> their assistance for analyzing</w:t>
      </w:r>
      <w:r w:rsidRPr="00F51A55">
        <w:rPr>
          <w:rFonts w:cs="Times New Roman"/>
          <w:lang w:eastAsia="en-GB"/>
        </w:rPr>
        <w:t xml:space="preserve"> the difference</w:t>
      </w:r>
      <w:r w:rsidR="00413BDC" w:rsidRPr="00F51A55">
        <w:rPr>
          <w:rFonts w:cs="Times New Roman"/>
          <w:lang w:eastAsia="en-GB"/>
        </w:rPr>
        <w:t xml:space="preserve"> between organizational products and services </w:t>
      </w:r>
      <w:r w:rsidRPr="00F51A55">
        <w:rPr>
          <w:rFonts w:cs="Times New Roman"/>
          <w:lang w:eastAsia="en-GB"/>
        </w:rPr>
        <w:t>and other competitors, analysis is representing that the process of evaluating difference is made more effective benefits to the organization that affects that business activities</w:t>
      </w:r>
      <w:r w:rsidR="009A7CA5" w:rsidRPr="00F51A55">
        <w:rPr>
          <w:rFonts w:cs="Times New Roman"/>
          <w:lang w:eastAsia="en-GB"/>
        </w:rPr>
        <w:t xml:space="preserve"> (</w:t>
      </w:r>
      <w:r w:rsidR="009A7CA5" w:rsidRPr="00F51A55">
        <w:rPr>
          <w:rFonts w:cs="Times New Roman"/>
        </w:rPr>
        <w:t>Hayes, 2018</w:t>
      </w:r>
      <w:r w:rsidR="009A7CA5" w:rsidRPr="00F51A55">
        <w:rPr>
          <w:rFonts w:cs="Times New Roman"/>
          <w:lang w:eastAsia="en-GB"/>
        </w:rPr>
        <w:t>)</w:t>
      </w:r>
      <w:r w:rsidRPr="00F51A55">
        <w:rPr>
          <w:rFonts w:cs="Times New Roman"/>
          <w:lang w:eastAsia="en-GB"/>
        </w:rPr>
        <w:t>.</w:t>
      </w:r>
      <w:r w:rsidR="00A079BD" w:rsidRPr="00F51A55">
        <w:rPr>
          <w:rFonts w:cs="Times New Roman"/>
          <w:lang w:eastAsia="en-GB"/>
        </w:rPr>
        <w:t xml:space="preserve"> </w:t>
      </w:r>
      <w:r w:rsidRPr="00F51A55">
        <w:rPr>
          <w:rFonts w:cs="Times New Roman"/>
          <w:lang w:eastAsia="en-GB"/>
        </w:rPr>
        <w:t xml:space="preserve"> </w:t>
      </w:r>
    </w:p>
    <w:p w:rsidR="00695FE3" w:rsidRPr="00F51A55" w:rsidRDefault="00B14C23" w:rsidP="00311099">
      <w:pPr>
        <w:spacing w:line="360" w:lineRule="auto"/>
        <w:jc w:val="both"/>
        <w:rPr>
          <w:rFonts w:cs="Times New Roman"/>
          <w:lang w:eastAsia="en-GB"/>
        </w:rPr>
      </w:pPr>
      <w:r w:rsidRPr="00F51A55">
        <w:rPr>
          <w:rFonts w:cs="Times New Roman"/>
          <w:lang w:eastAsia="en-GB"/>
        </w:rPr>
        <w:t>Outcome Oriented</w:t>
      </w:r>
      <w:r w:rsidR="004C54EB" w:rsidRPr="00F51A55">
        <w:rPr>
          <w:rFonts w:cs="Times New Roman"/>
          <w:lang w:eastAsia="en-GB"/>
        </w:rPr>
        <w:t xml:space="preserve"> Cultures </w:t>
      </w:r>
      <w:r w:rsidR="00922296" w:rsidRPr="00F51A55">
        <w:rPr>
          <w:rFonts w:cs="Times New Roman"/>
          <w:lang w:eastAsia="en-GB"/>
        </w:rPr>
        <w:t>is emphasizing the achievements, results, and actions as important values of the organization in the process of managing the different forms of change and also reflect the process of analyzing the benefits in the market</w:t>
      </w:r>
      <w:r w:rsidR="009A7CA5" w:rsidRPr="00F51A55">
        <w:rPr>
          <w:rFonts w:cs="Times New Roman"/>
          <w:lang w:eastAsia="en-GB"/>
        </w:rPr>
        <w:t xml:space="preserve"> (</w:t>
      </w:r>
      <w:r w:rsidR="009A7CA5" w:rsidRPr="00F51A55">
        <w:rPr>
          <w:rFonts w:cs="Times New Roman"/>
        </w:rPr>
        <w:t>Huang et al. 2014</w:t>
      </w:r>
      <w:r w:rsidR="009A7CA5" w:rsidRPr="00F51A55">
        <w:rPr>
          <w:rFonts w:cs="Times New Roman"/>
          <w:lang w:eastAsia="en-GB"/>
        </w:rPr>
        <w:t>)</w:t>
      </w:r>
      <w:r w:rsidR="00922296" w:rsidRPr="00F51A55">
        <w:rPr>
          <w:rFonts w:cs="Times New Roman"/>
          <w:lang w:eastAsia="en-GB"/>
        </w:rPr>
        <w:t xml:space="preserve">. Some of the organizational activities are presenting here to manage more effective formations along with analyzing the changes. </w:t>
      </w:r>
      <w:r w:rsidR="00E46793" w:rsidRPr="00F51A55">
        <w:rPr>
          <w:rFonts w:cs="Times New Roman"/>
          <w:lang w:eastAsia="en-GB"/>
        </w:rPr>
        <w:t>It analysis the sales performance of the products and services that have been modified and also promoting the business formation at every new stage.</w:t>
      </w:r>
      <w:r w:rsidR="006F7154" w:rsidRPr="00F51A55">
        <w:rPr>
          <w:rFonts w:cs="Times New Roman"/>
          <w:lang w:eastAsia="en-GB"/>
        </w:rPr>
        <w:t xml:space="preserve"> Employees </w:t>
      </w:r>
      <w:r w:rsidR="003039B5" w:rsidRPr="00F51A55">
        <w:rPr>
          <w:rFonts w:cs="Times New Roman"/>
          <w:lang w:eastAsia="en-GB"/>
        </w:rPr>
        <w:t xml:space="preserve">selling </w:t>
      </w:r>
      <w:r w:rsidR="003039B5" w:rsidRPr="00F51A55">
        <w:rPr>
          <w:rFonts w:cs="Times New Roman"/>
          <w:lang w:eastAsia="en-GB"/>
        </w:rPr>
        <w:lastRenderedPageBreak/>
        <w:t>performance and tactics should be measure with this cultural practice and also identify the lacking areas</w:t>
      </w:r>
      <w:r w:rsidR="009A7CA5" w:rsidRPr="00F51A55">
        <w:rPr>
          <w:rFonts w:cs="Times New Roman"/>
          <w:lang w:eastAsia="en-GB"/>
        </w:rPr>
        <w:t xml:space="preserve"> (</w:t>
      </w:r>
      <w:r w:rsidR="009A7CA5" w:rsidRPr="00F51A55">
        <w:rPr>
          <w:rFonts w:cs="Times New Roman"/>
        </w:rPr>
        <w:t>Huang</w:t>
      </w:r>
      <w:r w:rsidR="003325BB" w:rsidRPr="00F51A55">
        <w:rPr>
          <w:rFonts w:cs="Times New Roman"/>
        </w:rPr>
        <w:t xml:space="preserve"> et al. 2014</w:t>
      </w:r>
      <w:r w:rsidR="009A7CA5" w:rsidRPr="00F51A55">
        <w:rPr>
          <w:rFonts w:cs="Times New Roman"/>
          <w:lang w:eastAsia="en-GB"/>
        </w:rPr>
        <w:t>)</w:t>
      </w:r>
      <w:r w:rsidR="003039B5" w:rsidRPr="00F51A55">
        <w:rPr>
          <w:rFonts w:cs="Times New Roman"/>
          <w:lang w:eastAsia="en-GB"/>
        </w:rPr>
        <w:t>.</w:t>
      </w:r>
    </w:p>
    <w:p w:rsidR="00695FE3" w:rsidRPr="00F51A55" w:rsidRDefault="00B14C23" w:rsidP="0089704C">
      <w:pPr>
        <w:spacing w:line="360" w:lineRule="auto"/>
        <w:jc w:val="both"/>
        <w:rPr>
          <w:rFonts w:cs="Times New Roman"/>
          <w:lang w:eastAsia="en-GB"/>
        </w:rPr>
      </w:pPr>
      <w:r w:rsidRPr="00F51A55">
        <w:rPr>
          <w:rFonts w:cs="Times New Roman"/>
          <w:lang w:eastAsia="en-GB"/>
        </w:rPr>
        <w:t>Team Oriented</w:t>
      </w:r>
      <w:r w:rsidR="00311099" w:rsidRPr="00F51A55">
        <w:rPr>
          <w:rFonts w:cs="Times New Roman"/>
          <w:lang w:eastAsia="en-GB"/>
        </w:rPr>
        <w:t xml:space="preserve"> Cultures are collaborating and coordination with employees and managing all the internal activities of the organization. </w:t>
      </w:r>
      <w:r w:rsidR="003471C5" w:rsidRPr="00F51A55">
        <w:rPr>
          <w:rFonts w:cs="Times New Roman"/>
          <w:lang w:eastAsia="en-GB"/>
        </w:rPr>
        <w:t>Team building and more relevant processing are delivering the process to the organization for managing various formations along with the changes in the process.</w:t>
      </w:r>
      <w:r w:rsidR="0089704C" w:rsidRPr="00F51A55">
        <w:rPr>
          <w:rFonts w:cs="Times New Roman"/>
          <w:lang w:eastAsia="en-GB"/>
        </w:rPr>
        <w:t xml:space="preserve"> Numerous activities affect the business formation and also managing more essential activities that require to make more managerial formation along with the activities that the organization adopt</w:t>
      </w:r>
      <w:r w:rsidR="003325BB" w:rsidRPr="00F51A55">
        <w:rPr>
          <w:rFonts w:cs="Times New Roman"/>
          <w:lang w:eastAsia="en-GB"/>
        </w:rPr>
        <w:t xml:space="preserve"> (</w:t>
      </w:r>
      <w:r w:rsidR="003325BB" w:rsidRPr="00F51A55">
        <w:rPr>
          <w:rFonts w:cs="Times New Roman"/>
        </w:rPr>
        <w:t>Buiga, 2012</w:t>
      </w:r>
      <w:r w:rsidR="003325BB" w:rsidRPr="00F51A55">
        <w:rPr>
          <w:rFonts w:cs="Times New Roman"/>
          <w:lang w:eastAsia="en-GB"/>
        </w:rPr>
        <w:t>)</w:t>
      </w:r>
      <w:r w:rsidR="0089704C" w:rsidRPr="00F51A55">
        <w:rPr>
          <w:rFonts w:cs="Times New Roman"/>
          <w:lang w:eastAsia="en-GB"/>
        </w:rPr>
        <w:t xml:space="preserve">. </w:t>
      </w:r>
      <w:r w:rsidR="003471C5" w:rsidRPr="00F51A55">
        <w:rPr>
          <w:rFonts w:cs="Times New Roman"/>
          <w:lang w:eastAsia="en-GB"/>
        </w:rPr>
        <w:t xml:space="preserve"> </w:t>
      </w:r>
    </w:p>
    <w:p w:rsidR="00695FE3" w:rsidRPr="00F51A55" w:rsidRDefault="00B14C23" w:rsidP="00EC4828">
      <w:pPr>
        <w:spacing w:line="360" w:lineRule="auto"/>
        <w:jc w:val="both"/>
        <w:rPr>
          <w:rFonts w:cs="Times New Roman"/>
          <w:lang w:eastAsia="en-GB"/>
        </w:rPr>
      </w:pPr>
      <w:r w:rsidRPr="00F51A55">
        <w:rPr>
          <w:rFonts w:cs="Times New Roman"/>
          <w:lang w:eastAsia="en-GB"/>
        </w:rPr>
        <w:t>People-Oriented</w:t>
      </w:r>
      <w:r w:rsidR="006613A0" w:rsidRPr="00F51A55">
        <w:rPr>
          <w:rFonts w:cs="Times New Roman"/>
          <w:lang w:eastAsia="en-GB"/>
        </w:rPr>
        <w:t xml:space="preserve"> Cultures are concern about analyzing the changes and challenges that the organization is adopting the business formation effectively and also manage all the change practices with the concern of the benefit of employees as well as organization. Volkswagen is a well-saturate</w:t>
      </w:r>
      <w:r w:rsidR="00B478EE" w:rsidRPr="00F51A55">
        <w:rPr>
          <w:rFonts w:cs="Times New Roman"/>
          <w:lang w:eastAsia="en-GB"/>
        </w:rPr>
        <w:t>d organization that affects business events and practices and manages all the internal processing activities.</w:t>
      </w:r>
      <w:r w:rsidR="006613A0" w:rsidRPr="00F51A55">
        <w:rPr>
          <w:rFonts w:cs="Times New Roman"/>
          <w:lang w:eastAsia="en-GB"/>
        </w:rPr>
        <w:t xml:space="preserve"> </w:t>
      </w:r>
      <w:r w:rsidR="00B478EE" w:rsidRPr="00F51A55">
        <w:rPr>
          <w:rFonts w:cs="Times New Roman"/>
          <w:lang w:eastAsia="en-GB"/>
        </w:rPr>
        <w:t>The impact of these changes is referred to the change management programme which makes more alternative formation to make chaos to the operations</w:t>
      </w:r>
      <w:r w:rsidR="003325BB" w:rsidRPr="00F51A55">
        <w:rPr>
          <w:rFonts w:cs="Times New Roman"/>
          <w:lang w:eastAsia="en-GB"/>
        </w:rPr>
        <w:t xml:space="preserve"> (</w:t>
      </w:r>
      <w:r w:rsidR="003325BB" w:rsidRPr="00F51A55">
        <w:rPr>
          <w:rFonts w:cs="Times New Roman"/>
        </w:rPr>
        <w:t>Samuel et al. 2015</w:t>
      </w:r>
      <w:r w:rsidR="003325BB" w:rsidRPr="00F51A55">
        <w:rPr>
          <w:rFonts w:cs="Times New Roman"/>
          <w:lang w:eastAsia="en-GB"/>
        </w:rPr>
        <w:t>)</w:t>
      </w:r>
      <w:r w:rsidR="00B478EE" w:rsidRPr="00F51A55">
        <w:rPr>
          <w:rFonts w:cs="Times New Roman"/>
          <w:lang w:eastAsia="en-GB"/>
        </w:rPr>
        <w:t xml:space="preserve">. </w:t>
      </w:r>
      <w:r w:rsidR="006613A0" w:rsidRPr="00F51A55">
        <w:rPr>
          <w:rFonts w:cs="Times New Roman"/>
          <w:lang w:eastAsia="en-GB"/>
        </w:rPr>
        <w:t xml:space="preserve"> </w:t>
      </w:r>
    </w:p>
    <w:p w:rsidR="00695FE3" w:rsidRPr="00F51A55" w:rsidRDefault="00695FE3" w:rsidP="00EC4828">
      <w:pPr>
        <w:spacing w:line="360" w:lineRule="auto"/>
        <w:jc w:val="both"/>
        <w:rPr>
          <w:rFonts w:cs="Times New Roman"/>
          <w:lang w:eastAsia="en-GB"/>
        </w:rPr>
      </w:pPr>
    </w:p>
    <w:p w:rsidR="00B3415D" w:rsidRPr="00F51A55" w:rsidRDefault="00FD4003" w:rsidP="001D4600">
      <w:pPr>
        <w:pStyle w:val="Heading2"/>
        <w:rPr>
          <w:rFonts w:eastAsia="Times New Roman" w:cs="Times New Roman"/>
          <w:lang w:eastAsia="en-GB"/>
        </w:rPr>
      </w:pPr>
      <w:bookmarkStart w:id="13" w:name="_Toc27258915"/>
      <w:r>
        <w:rPr>
          <w:rFonts w:eastAsia="Times New Roman" w:cs="Times New Roman"/>
          <w:lang w:eastAsia="en-GB"/>
        </w:rPr>
        <w:t xml:space="preserve">THE ORGANIZATIONAL </w:t>
      </w:r>
      <w:r w:rsidR="00B14C23" w:rsidRPr="00F51A55">
        <w:rPr>
          <w:rFonts w:eastAsia="Times New Roman" w:cs="Times New Roman"/>
          <w:lang w:eastAsia="en-GB"/>
        </w:rPr>
        <w:t xml:space="preserve">CULTURE </w:t>
      </w:r>
      <w:r w:rsidR="004E45E7" w:rsidRPr="00F51A55">
        <w:rPr>
          <w:rFonts w:eastAsia="Times New Roman" w:cs="Times New Roman"/>
          <w:lang w:eastAsia="en-GB"/>
        </w:rPr>
        <w:t xml:space="preserve">IMPACT </w:t>
      </w:r>
      <w:r w:rsidR="00B14C23" w:rsidRPr="00F51A55">
        <w:rPr>
          <w:rFonts w:eastAsia="Times New Roman" w:cs="Times New Roman"/>
          <w:lang w:eastAsia="en-GB"/>
        </w:rPr>
        <w:t>ON CHANGE MANAGEMENT</w:t>
      </w:r>
      <w:bookmarkEnd w:id="13"/>
    </w:p>
    <w:p w:rsidR="004A642B" w:rsidRPr="00F51A55" w:rsidRDefault="00B14C23" w:rsidP="002F2EA9">
      <w:pPr>
        <w:spacing w:line="360" w:lineRule="auto"/>
        <w:jc w:val="both"/>
        <w:rPr>
          <w:rFonts w:eastAsia="Times New Roman" w:cs="Times New Roman"/>
          <w:color w:val="000000" w:themeColor="text1"/>
          <w:szCs w:val="24"/>
          <w:lang w:eastAsia="en-GB"/>
        </w:rPr>
      </w:pPr>
      <w:r w:rsidRPr="00F51A55">
        <w:rPr>
          <w:rFonts w:eastAsia="Times New Roman" w:cs="Times New Roman"/>
          <w:color w:val="000000" w:themeColor="text1"/>
          <w:szCs w:val="24"/>
          <w:lang w:eastAsia="en-GB"/>
        </w:rPr>
        <w:t>The impact of organizational culture in change management is reflecting the business operation and also affecting the business processing at the time of finalizing the process. Numerous factors affect the business activities which affects the numerous forms of managing different formation which helps to affects the business as per the analysis on the application of change management in Volkswagen</w:t>
      </w:r>
      <w:r w:rsidR="00612B27" w:rsidRPr="00F51A55">
        <w:rPr>
          <w:rFonts w:eastAsia="Times New Roman" w:cs="Times New Roman"/>
          <w:color w:val="000000" w:themeColor="text1"/>
          <w:szCs w:val="24"/>
          <w:lang w:eastAsia="en-GB"/>
        </w:rPr>
        <w:t xml:space="preserve"> (</w:t>
      </w:r>
      <w:r w:rsidR="00612B27" w:rsidRPr="00F51A55">
        <w:rPr>
          <w:rFonts w:cs="Times New Roman"/>
        </w:rPr>
        <w:t>Clemente and Gabbioneta, 2017</w:t>
      </w:r>
      <w:r w:rsidR="00612B27" w:rsidRPr="00F51A55">
        <w:rPr>
          <w:rFonts w:eastAsia="Times New Roman" w:cs="Times New Roman"/>
          <w:color w:val="000000" w:themeColor="text1"/>
          <w:szCs w:val="24"/>
          <w:lang w:eastAsia="en-GB"/>
        </w:rPr>
        <w:t>)</w:t>
      </w:r>
      <w:r w:rsidRPr="00F51A55">
        <w:rPr>
          <w:rFonts w:eastAsia="Times New Roman" w:cs="Times New Roman"/>
          <w:color w:val="000000" w:themeColor="text1"/>
          <w:szCs w:val="24"/>
          <w:lang w:eastAsia="en-GB"/>
        </w:rPr>
        <w:t xml:space="preserve">. There </w:t>
      </w:r>
      <w:r w:rsidR="009642CC" w:rsidRPr="00F51A55">
        <w:rPr>
          <w:rFonts w:eastAsia="Times New Roman" w:cs="Times New Roman"/>
          <w:color w:val="000000" w:themeColor="text1"/>
          <w:szCs w:val="24"/>
          <w:lang w:eastAsia="en-GB"/>
        </w:rPr>
        <w:t>is some essential analysis</w:t>
      </w:r>
      <w:r w:rsidRPr="00F51A55">
        <w:rPr>
          <w:rFonts w:eastAsia="Times New Roman" w:cs="Times New Roman"/>
          <w:color w:val="000000" w:themeColor="text1"/>
          <w:szCs w:val="24"/>
          <w:lang w:eastAsia="en-GB"/>
        </w:rPr>
        <w:t xml:space="preserve"> representing the effective impact of</w:t>
      </w:r>
      <w:r w:rsidR="009642CC" w:rsidRPr="00F51A55">
        <w:rPr>
          <w:rFonts w:eastAsia="Times New Roman" w:cs="Times New Roman"/>
          <w:color w:val="000000" w:themeColor="text1"/>
          <w:szCs w:val="24"/>
          <w:lang w:eastAsia="en-GB"/>
        </w:rPr>
        <w:t xml:space="preserve"> organizational culture on </w:t>
      </w:r>
      <w:r w:rsidRPr="00F51A55">
        <w:rPr>
          <w:rFonts w:eastAsia="Times New Roman" w:cs="Times New Roman"/>
          <w:color w:val="000000" w:themeColor="text1"/>
          <w:szCs w:val="24"/>
          <w:lang w:eastAsia="en-GB"/>
        </w:rPr>
        <w:t>change management</w:t>
      </w:r>
      <w:r w:rsidR="009642CC" w:rsidRPr="00F51A55">
        <w:rPr>
          <w:rFonts w:eastAsia="Times New Roman" w:cs="Times New Roman"/>
          <w:color w:val="000000" w:themeColor="text1"/>
          <w:szCs w:val="24"/>
          <w:lang w:eastAsia="en-GB"/>
        </w:rPr>
        <w:t xml:space="preserve"> are given below:</w:t>
      </w:r>
      <w:r w:rsidRPr="00F51A55">
        <w:rPr>
          <w:rFonts w:eastAsia="Times New Roman" w:cs="Times New Roman"/>
          <w:color w:val="000000" w:themeColor="text1"/>
          <w:szCs w:val="24"/>
          <w:lang w:eastAsia="en-GB"/>
        </w:rPr>
        <w:t xml:space="preserve">  </w:t>
      </w:r>
    </w:p>
    <w:p w:rsidR="001D4600" w:rsidRPr="00F51A55" w:rsidRDefault="00B14C23" w:rsidP="002F2EA9">
      <w:pPr>
        <w:spacing w:line="360" w:lineRule="auto"/>
        <w:jc w:val="both"/>
        <w:rPr>
          <w:rFonts w:eastAsia="Times New Roman" w:cs="Times New Roman"/>
          <w:color w:val="000000" w:themeColor="text1"/>
          <w:szCs w:val="24"/>
          <w:lang w:eastAsia="en-GB"/>
        </w:rPr>
      </w:pPr>
      <w:r w:rsidRPr="00F51A55">
        <w:rPr>
          <w:rFonts w:eastAsia="Times New Roman" w:cs="Times New Roman"/>
          <w:color w:val="000000" w:themeColor="text1"/>
          <w:szCs w:val="24"/>
          <w:lang w:eastAsia="en-GB"/>
        </w:rPr>
        <w:t>The individual working with the organization</w:t>
      </w:r>
      <w:r w:rsidR="009642CC" w:rsidRPr="00F51A55">
        <w:rPr>
          <w:rFonts w:eastAsia="Times New Roman" w:cs="Times New Roman"/>
          <w:color w:val="000000" w:themeColor="text1"/>
          <w:szCs w:val="24"/>
          <w:lang w:eastAsia="en-GB"/>
        </w:rPr>
        <w:t xml:space="preserve"> is also affected by the introducing change s in the production procedure or it is hard to learn about the activities that new innovative organization framing. Some of the produces is reflecting the business operations and that affects the many activities which suddenly change the perception of managing directions.</w:t>
      </w:r>
      <w:r w:rsidR="000C22C4" w:rsidRPr="00F51A55">
        <w:rPr>
          <w:rFonts w:eastAsia="Times New Roman" w:cs="Times New Roman"/>
          <w:color w:val="000000" w:themeColor="text1"/>
          <w:szCs w:val="24"/>
          <w:lang w:eastAsia="en-GB"/>
        </w:rPr>
        <w:t xml:space="preserve"> The individual personality is impacted due to the changes and also brings more information activities that </w:t>
      </w:r>
      <w:r w:rsidR="000C22C4" w:rsidRPr="00F51A55">
        <w:rPr>
          <w:rFonts w:eastAsia="Times New Roman" w:cs="Times New Roman"/>
          <w:color w:val="000000" w:themeColor="text1"/>
          <w:szCs w:val="24"/>
          <w:lang w:eastAsia="en-GB"/>
        </w:rPr>
        <w:lastRenderedPageBreak/>
        <w:t xml:space="preserve">represent the effective formation of managing the different direction of </w:t>
      </w:r>
      <w:r w:rsidR="007C64E4" w:rsidRPr="00F51A55">
        <w:rPr>
          <w:rFonts w:eastAsia="Times New Roman" w:cs="Times New Roman"/>
          <w:color w:val="000000" w:themeColor="text1"/>
          <w:szCs w:val="24"/>
          <w:lang w:eastAsia="en-GB"/>
        </w:rPr>
        <w:t>manufacturing products and services of Volkswagen</w:t>
      </w:r>
      <w:r w:rsidR="003325BB" w:rsidRPr="00F51A55">
        <w:rPr>
          <w:rFonts w:eastAsia="Times New Roman" w:cs="Times New Roman"/>
          <w:color w:val="000000" w:themeColor="text1"/>
          <w:szCs w:val="24"/>
          <w:lang w:eastAsia="en-GB"/>
        </w:rPr>
        <w:t xml:space="preserve"> (</w:t>
      </w:r>
      <w:r w:rsidR="003325BB" w:rsidRPr="00F51A55">
        <w:rPr>
          <w:rFonts w:cs="Times New Roman"/>
        </w:rPr>
        <w:t>MANDHANYA, 2015</w:t>
      </w:r>
      <w:r w:rsidR="003325BB" w:rsidRPr="00F51A55">
        <w:rPr>
          <w:rFonts w:eastAsia="Times New Roman" w:cs="Times New Roman"/>
          <w:color w:val="000000" w:themeColor="text1"/>
          <w:szCs w:val="24"/>
          <w:lang w:eastAsia="en-GB"/>
        </w:rPr>
        <w:t>)</w:t>
      </w:r>
      <w:r w:rsidR="007C64E4" w:rsidRPr="00F51A55">
        <w:rPr>
          <w:rFonts w:eastAsia="Times New Roman" w:cs="Times New Roman"/>
          <w:color w:val="000000" w:themeColor="text1"/>
          <w:szCs w:val="24"/>
          <w:lang w:eastAsia="en-GB"/>
        </w:rPr>
        <w:t xml:space="preserve">. </w:t>
      </w:r>
      <w:r w:rsidR="009642CC" w:rsidRPr="00F51A55">
        <w:rPr>
          <w:rFonts w:eastAsia="Times New Roman" w:cs="Times New Roman"/>
          <w:color w:val="000000" w:themeColor="text1"/>
          <w:szCs w:val="24"/>
          <w:lang w:eastAsia="en-GB"/>
        </w:rPr>
        <w:t xml:space="preserve"> </w:t>
      </w:r>
    </w:p>
    <w:p w:rsidR="001D4600" w:rsidRPr="00F51A55" w:rsidRDefault="00B14C23" w:rsidP="002F2EA9">
      <w:pPr>
        <w:spacing w:line="360" w:lineRule="auto"/>
        <w:jc w:val="both"/>
        <w:rPr>
          <w:rFonts w:cs="Times New Roman"/>
          <w:color w:val="000000" w:themeColor="text1"/>
          <w:szCs w:val="24"/>
          <w:shd w:val="clear" w:color="auto" w:fill="FFFFFF"/>
        </w:rPr>
      </w:pPr>
      <w:r w:rsidRPr="00F51A55">
        <w:rPr>
          <w:rFonts w:cs="Times New Roman"/>
          <w:color w:val="000000" w:themeColor="text1"/>
          <w:szCs w:val="24"/>
          <w:shd w:val="clear" w:color="auto" w:fill="FFFFFF"/>
        </w:rPr>
        <w:t>The nature of the business</w:t>
      </w:r>
      <w:r w:rsidR="007C64E4" w:rsidRPr="00F51A55">
        <w:rPr>
          <w:rFonts w:cs="Times New Roman"/>
          <w:color w:val="000000" w:themeColor="text1"/>
          <w:szCs w:val="24"/>
          <w:shd w:val="clear" w:color="auto" w:fill="FFFFFF"/>
        </w:rPr>
        <w:t xml:space="preserve"> is signifying the adaptability of change in the process and also performing the business activities that help to manage more efficient formation due to the similar reason of fluctuations. Nature of the business is adjustable, and then it will commonly adopt the formation that helps to manage several activities of the organization. </w:t>
      </w:r>
      <w:r w:rsidR="00164183" w:rsidRPr="00F51A55">
        <w:rPr>
          <w:rFonts w:cs="Times New Roman"/>
          <w:color w:val="000000" w:themeColor="text1"/>
          <w:szCs w:val="24"/>
          <w:shd w:val="clear" w:color="auto" w:fill="FFFFFF"/>
        </w:rPr>
        <w:t>There</w:t>
      </w:r>
      <w:r w:rsidR="007C64E4" w:rsidRPr="00F51A55">
        <w:rPr>
          <w:rFonts w:cs="Times New Roman"/>
          <w:color w:val="000000" w:themeColor="text1"/>
          <w:szCs w:val="24"/>
          <w:shd w:val="clear" w:color="auto" w:fill="FFFFFF"/>
        </w:rPr>
        <w:t xml:space="preserve"> are numerous phases pass that manages more effective analysis that helps to perform different activities of the organization</w:t>
      </w:r>
      <w:r w:rsidR="003325BB" w:rsidRPr="00F51A55">
        <w:rPr>
          <w:rFonts w:cs="Times New Roman"/>
          <w:color w:val="000000" w:themeColor="text1"/>
          <w:szCs w:val="24"/>
          <w:shd w:val="clear" w:color="auto" w:fill="FFFFFF"/>
        </w:rPr>
        <w:t xml:space="preserve"> (</w:t>
      </w:r>
      <w:r w:rsidR="003325BB" w:rsidRPr="00F51A55">
        <w:rPr>
          <w:rFonts w:cs="Times New Roman"/>
        </w:rPr>
        <w:t>Samuel et al. 2015</w:t>
      </w:r>
      <w:r w:rsidR="003325BB" w:rsidRPr="00F51A55">
        <w:rPr>
          <w:rFonts w:cs="Times New Roman"/>
          <w:color w:val="000000" w:themeColor="text1"/>
          <w:szCs w:val="24"/>
          <w:shd w:val="clear" w:color="auto" w:fill="FFFFFF"/>
        </w:rPr>
        <w:t>)</w:t>
      </w:r>
      <w:r w:rsidR="007C64E4" w:rsidRPr="00F51A55">
        <w:rPr>
          <w:rFonts w:cs="Times New Roman"/>
          <w:color w:val="000000" w:themeColor="text1"/>
          <w:szCs w:val="24"/>
          <w:shd w:val="clear" w:color="auto" w:fill="FFFFFF"/>
        </w:rPr>
        <w:t xml:space="preserve">.  </w:t>
      </w:r>
      <w:r w:rsidR="000C22C4" w:rsidRPr="00F51A55">
        <w:rPr>
          <w:rFonts w:cs="Times New Roman"/>
          <w:color w:val="000000" w:themeColor="text1"/>
          <w:szCs w:val="24"/>
          <w:shd w:val="clear" w:color="auto" w:fill="FFFFFF"/>
        </w:rPr>
        <w:t xml:space="preserve"> </w:t>
      </w:r>
    </w:p>
    <w:p w:rsidR="001D4600" w:rsidRPr="00F51A55" w:rsidRDefault="00B14C23" w:rsidP="002F2EA9">
      <w:pPr>
        <w:spacing w:line="360" w:lineRule="auto"/>
        <w:jc w:val="both"/>
        <w:rPr>
          <w:rFonts w:cs="Times New Roman"/>
          <w:color w:val="000000" w:themeColor="text1"/>
          <w:szCs w:val="24"/>
          <w:shd w:val="clear" w:color="auto" w:fill="FFFFFF"/>
        </w:rPr>
      </w:pPr>
      <w:r w:rsidRPr="00F51A55">
        <w:rPr>
          <w:rFonts w:cs="Times New Roman"/>
          <w:color w:val="000000" w:themeColor="text1"/>
          <w:szCs w:val="24"/>
          <w:shd w:val="clear" w:color="auto" w:fill="FFFFFF"/>
        </w:rPr>
        <w:t xml:space="preserve">The culture of the organization </w:t>
      </w:r>
      <w:r w:rsidR="00164183" w:rsidRPr="00F51A55">
        <w:rPr>
          <w:rFonts w:cs="Times New Roman"/>
          <w:color w:val="000000" w:themeColor="text1"/>
          <w:szCs w:val="24"/>
          <w:shd w:val="clear" w:color="auto" w:fill="FFFFFF"/>
        </w:rPr>
        <w:t xml:space="preserve">for adapting change </w:t>
      </w:r>
      <w:r w:rsidRPr="00F51A55">
        <w:rPr>
          <w:rFonts w:cs="Times New Roman"/>
          <w:color w:val="000000" w:themeColor="text1"/>
          <w:szCs w:val="24"/>
          <w:shd w:val="clear" w:color="auto" w:fill="FFFFFF"/>
        </w:rPr>
        <w:t>is also affected by its goals and objectives</w:t>
      </w:r>
      <w:r w:rsidR="00164183" w:rsidRPr="00F51A55">
        <w:rPr>
          <w:rFonts w:cs="Times New Roman"/>
          <w:color w:val="000000" w:themeColor="text1"/>
          <w:szCs w:val="24"/>
          <w:shd w:val="clear" w:color="auto" w:fill="FFFFFF"/>
        </w:rPr>
        <w:t xml:space="preserve">, before the processing of change organization have different goals and objective that they have to </w:t>
      </w:r>
      <w:r w:rsidR="00CD5778" w:rsidRPr="00F51A55">
        <w:rPr>
          <w:rFonts w:cs="Times New Roman"/>
          <w:color w:val="000000" w:themeColor="text1"/>
          <w:szCs w:val="24"/>
          <w:shd w:val="clear" w:color="auto" w:fill="FFFFFF"/>
        </w:rPr>
        <w:t>achieve</w:t>
      </w:r>
      <w:r w:rsidR="00164183" w:rsidRPr="00F51A55">
        <w:rPr>
          <w:rFonts w:cs="Times New Roman"/>
          <w:color w:val="000000" w:themeColor="text1"/>
          <w:szCs w:val="24"/>
          <w:shd w:val="clear" w:color="auto" w:fill="FFFFFF"/>
        </w:rPr>
        <w:t xml:space="preserve"> in certain milestones but due to the changes in production procedure, Volkswagen</w:t>
      </w:r>
      <w:r w:rsidR="00CD5778" w:rsidRPr="00F51A55">
        <w:rPr>
          <w:rFonts w:cs="Times New Roman"/>
          <w:color w:val="000000" w:themeColor="text1"/>
          <w:szCs w:val="24"/>
          <w:shd w:val="clear" w:color="auto" w:fill="FFFFFF"/>
        </w:rPr>
        <w:t xml:space="preserve"> shut the service of Beetle A5 and another product line for manufacturing electric vehicles</w:t>
      </w:r>
      <w:r w:rsidR="00612B27" w:rsidRPr="00F51A55">
        <w:rPr>
          <w:rFonts w:cs="Times New Roman"/>
          <w:color w:val="000000" w:themeColor="text1"/>
          <w:szCs w:val="24"/>
          <w:shd w:val="clear" w:color="auto" w:fill="FFFFFF"/>
        </w:rPr>
        <w:t xml:space="preserve"> (</w:t>
      </w:r>
      <w:r w:rsidR="00612B27" w:rsidRPr="00F51A55">
        <w:rPr>
          <w:rFonts w:cs="Times New Roman"/>
        </w:rPr>
        <w:t>Buckley et al. 2010</w:t>
      </w:r>
      <w:r w:rsidR="00612B27" w:rsidRPr="00F51A55">
        <w:rPr>
          <w:rFonts w:cs="Times New Roman"/>
          <w:color w:val="000000" w:themeColor="text1"/>
          <w:szCs w:val="24"/>
          <w:shd w:val="clear" w:color="auto" w:fill="FFFFFF"/>
        </w:rPr>
        <w:t>)</w:t>
      </w:r>
      <w:r w:rsidR="00CD5778" w:rsidRPr="00F51A55">
        <w:rPr>
          <w:rFonts w:cs="Times New Roman"/>
          <w:color w:val="000000" w:themeColor="text1"/>
          <w:szCs w:val="24"/>
          <w:shd w:val="clear" w:color="auto" w:fill="FFFFFF"/>
        </w:rPr>
        <w:t xml:space="preserve">.  </w:t>
      </w:r>
      <w:r w:rsidR="00164183" w:rsidRPr="00F51A55">
        <w:rPr>
          <w:rFonts w:cs="Times New Roman"/>
          <w:color w:val="000000" w:themeColor="text1"/>
          <w:szCs w:val="24"/>
          <w:shd w:val="clear" w:color="auto" w:fill="FFFFFF"/>
        </w:rPr>
        <w:t xml:space="preserve">  </w:t>
      </w:r>
    </w:p>
    <w:p w:rsidR="001D4600" w:rsidRPr="00F51A55" w:rsidRDefault="00B14C23" w:rsidP="002F2EA9">
      <w:pPr>
        <w:spacing w:line="360" w:lineRule="auto"/>
        <w:jc w:val="both"/>
        <w:rPr>
          <w:rFonts w:cs="Times New Roman"/>
          <w:color w:val="000000" w:themeColor="text1"/>
          <w:szCs w:val="24"/>
          <w:shd w:val="clear" w:color="auto" w:fill="FFFFFF"/>
        </w:rPr>
      </w:pPr>
      <w:r w:rsidRPr="00F51A55">
        <w:rPr>
          <w:rFonts w:cs="Times New Roman"/>
          <w:color w:val="000000" w:themeColor="text1"/>
          <w:szCs w:val="24"/>
          <w:shd w:val="clear" w:color="auto" w:fill="FFFFFF"/>
        </w:rPr>
        <w:t>The clients and the external parties</w:t>
      </w:r>
      <w:r w:rsidR="00FD3E02" w:rsidRPr="00F51A55">
        <w:rPr>
          <w:rFonts w:cs="Times New Roman"/>
          <w:color w:val="000000" w:themeColor="text1"/>
          <w:szCs w:val="24"/>
          <w:shd w:val="clear" w:color="auto" w:fill="FFFFFF"/>
        </w:rPr>
        <w:t xml:space="preserve"> of the organization </w:t>
      </w:r>
      <w:r w:rsidR="00AD36FF" w:rsidRPr="00F51A55">
        <w:rPr>
          <w:rFonts w:cs="Times New Roman"/>
          <w:color w:val="000000" w:themeColor="text1"/>
          <w:szCs w:val="24"/>
          <w:shd w:val="clear" w:color="auto" w:fill="FFFFFF"/>
        </w:rPr>
        <w:t>are</w:t>
      </w:r>
      <w:r w:rsidR="00FD3E02" w:rsidRPr="00F51A55">
        <w:rPr>
          <w:rFonts w:cs="Times New Roman"/>
          <w:color w:val="000000" w:themeColor="text1"/>
          <w:szCs w:val="24"/>
          <w:shd w:val="clear" w:color="auto" w:fill="FFFFFF"/>
        </w:rPr>
        <w:t xml:space="preserve"> impacted by the change, some dealers and parties are unable to promote this make more crucial effect</w:t>
      </w:r>
      <w:r w:rsidR="009422C5" w:rsidRPr="00F51A55">
        <w:rPr>
          <w:rFonts w:cs="Times New Roman"/>
          <w:color w:val="000000" w:themeColor="text1"/>
          <w:szCs w:val="24"/>
          <w:shd w:val="clear" w:color="auto" w:fill="FFFFFF"/>
        </w:rPr>
        <w:t xml:space="preserve">s on the working procedures of internal organizational culture. </w:t>
      </w:r>
      <w:r w:rsidR="00AD36FF" w:rsidRPr="00F51A55">
        <w:rPr>
          <w:rFonts w:cs="Times New Roman"/>
          <w:color w:val="000000" w:themeColor="text1"/>
          <w:szCs w:val="24"/>
          <w:shd w:val="clear" w:color="auto" w:fill="FFFFFF"/>
        </w:rPr>
        <w:t>The analysis says that regardless of culture, that is ready to work with anyone but deep inside their mind they have the culture difference in the business proces</w:t>
      </w:r>
      <w:r w:rsidR="007D7567" w:rsidRPr="00F51A55">
        <w:rPr>
          <w:rFonts w:cs="Times New Roman"/>
          <w:color w:val="000000" w:themeColor="text1"/>
          <w:szCs w:val="24"/>
          <w:shd w:val="clear" w:color="auto" w:fill="FFFFFF"/>
        </w:rPr>
        <w:t xml:space="preserve">s, where the differences are promoting the business activities in between the people who are ready to allow these new innovative products and services </w:t>
      </w:r>
      <w:r w:rsidR="003218DA" w:rsidRPr="00F51A55">
        <w:rPr>
          <w:rFonts w:cs="Times New Roman"/>
          <w:color w:val="000000" w:themeColor="text1"/>
          <w:szCs w:val="24"/>
          <w:shd w:val="clear" w:color="auto" w:fill="FFFFFF"/>
        </w:rPr>
        <w:t>introducing in the market.</w:t>
      </w:r>
    </w:p>
    <w:p w:rsidR="001D4600" w:rsidRPr="00F51A55" w:rsidRDefault="001D4600" w:rsidP="002F2EA9">
      <w:pPr>
        <w:spacing w:line="360" w:lineRule="auto"/>
        <w:jc w:val="both"/>
        <w:rPr>
          <w:rFonts w:eastAsia="Times New Roman" w:cs="Times New Roman"/>
          <w:szCs w:val="24"/>
          <w:lang w:eastAsia="en-GB"/>
        </w:rPr>
      </w:pPr>
    </w:p>
    <w:p w:rsidR="00D43AF4" w:rsidRDefault="00D43AF4">
      <w:pPr>
        <w:rPr>
          <w:rFonts w:eastAsiaTheme="majorEastAsia" w:cs="Times New Roman"/>
          <w:b/>
          <w:bCs/>
          <w:color w:val="365F91" w:themeColor="accent1" w:themeShade="BF"/>
          <w:sz w:val="28"/>
          <w:szCs w:val="25"/>
        </w:rPr>
      </w:pPr>
      <w:r>
        <w:rPr>
          <w:rFonts w:cs="Times New Roman"/>
        </w:rPr>
        <w:br w:type="page"/>
      </w:r>
    </w:p>
    <w:p w:rsidR="004C3EAE" w:rsidRPr="00F51A55" w:rsidRDefault="00B14C23" w:rsidP="002F2EA9">
      <w:pPr>
        <w:pStyle w:val="Heading1"/>
        <w:spacing w:line="360" w:lineRule="auto"/>
        <w:jc w:val="both"/>
        <w:rPr>
          <w:rFonts w:cs="Times New Roman"/>
        </w:rPr>
      </w:pPr>
      <w:bookmarkStart w:id="14" w:name="_Toc27258916"/>
      <w:r w:rsidRPr="00F51A55">
        <w:rPr>
          <w:rFonts w:cs="Times New Roman"/>
        </w:rPr>
        <w:lastRenderedPageBreak/>
        <w:t>CONCLUSION</w:t>
      </w:r>
      <w:bookmarkEnd w:id="14"/>
    </w:p>
    <w:p w:rsidR="001D79AA" w:rsidRPr="00F51A55" w:rsidRDefault="00B14C23" w:rsidP="00BB4439">
      <w:pPr>
        <w:spacing w:line="360" w:lineRule="auto"/>
        <w:jc w:val="both"/>
        <w:rPr>
          <w:rFonts w:cs="Times New Roman"/>
        </w:rPr>
      </w:pPr>
      <w:r w:rsidRPr="00F51A55">
        <w:rPr>
          <w:rFonts w:cs="Times New Roman"/>
        </w:rPr>
        <w:t xml:space="preserve">The change management refers to the process of adopting new innovative formation that helps to make effective change in managing the response to the operations of the organization. In the current scenario, it can be identified that numerous phases help to manage more </w:t>
      </w:r>
      <w:r w:rsidR="00FD4003" w:rsidRPr="00F51A55">
        <w:rPr>
          <w:rFonts w:cs="Times New Roman"/>
        </w:rPr>
        <w:t>efficient</w:t>
      </w:r>
      <w:r w:rsidR="008A62A3" w:rsidRPr="00F51A55">
        <w:rPr>
          <w:rFonts w:cs="Times New Roman"/>
        </w:rPr>
        <w:t xml:space="preserve"> analysis that helps to bri</w:t>
      </w:r>
      <w:r w:rsidRPr="00F51A55">
        <w:rPr>
          <w:rFonts w:cs="Times New Roman"/>
        </w:rPr>
        <w:t xml:space="preserve">ng more </w:t>
      </w:r>
      <w:r w:rsidR="00FD4003" w:rsidRPr="00F51A55">
        <w:rPr>
          <w:rFonts w:cs="Times New Roman"/>
        </w:rPr>
        <w:t>effective</w:t>
      </w:r>
      <w:r w:rsidRPr="00F51A55">
        <w:rPr>
          <w:rFonts w:cs="Times New Roman"/>
        </w:rPr>
        <w:t xml:space="preserve"> challenges to the operations. In this report, the discussion makes about the</w:t>
      </w:r>
      <w:r w:rsidR="008A62A3" w:rsidRPr="00F51A55">
        <w:rPr>
          <w:rFonts w:cs="Times New Roman"/>
        </w:rPr>
        <w:t xml:space="preserve"> leading and implementing change management of the organization applicable in the process. Some essential activities help to make a more productive analysis that helps t boring more advance formation of analyzing the changes. As per the analysis, Volkswagen is a well-known organization which brings more advance formation of managing different activities that help to manage all the formation that affects the business activities along with the formation of challenges. In this report highlight the</w:t>
      </w:r>
      <w:r w:rsidR="00873AB7" w:rsidRPr="00F51A55">
        <w:rPr>
          <w:rFonts w:cs="Times New Roman"/>
        </w:rPr>
        <w:t>, changes which are done in the process is affecting the business which is reduction use of diesel and petrol engines, using the elective engine for electric vehicles</w:t>
      </w:r>
      <w:r w:rsidR="00202582" w:rsidRPr="00F51A55">
        <w:rPr>
          <w:rFonts w:cs="Times New Roman"/>
        </w:rPr>
        <w:t xml:space="preserve">. There is some essential form of the challenges that the organization is responding to the business formation to analyzing the events in the process. Some essential factors are affecting the business operation in the global market are also mentioned in the process. </w:t>
      </w:r>
      <w:r w:rsidR="008A62A3" w:rsidRPr="00F51A55">
        <w:rPr>
          <w:rFonts w:cs="Times New Roman"/>
        </w:rPr>
        <w:t xml:space="preserve">    </w:t>
      </w:r>
      <w:r w:rsidRPr="00F51A55">
        <w:rPr>
          <w:rFonts w:cs="Times New Roman"/>
        </w:rPr>
        <w:t xml:space="preserve"> </w:t>
      </w:r>
    </w:p>
    <w:p w:rsidR="00944AC8" w:rsidRPr="00F51A55" w:rsidRDefault="00BB4439" w:rsidP="00BB4439">
      <w:pPr>
        <w:spacing w:line="360" w:lineRule="auto"/>
        <w:jc w:val="both"/>
        <w:rPr>
          <w:rFonts w:eastAsiaTheme="majorEastAsia" w:cs="Times New Roman"/>
          <w:b/>
          <w:bCs/>
          <w:color w:val="365F91" w:themeColor="accent1" w:themeShade="BF"/>
          <w:sz w:val="28"/>
          <w:szCs w:val="25"/>
        </w:rPr>
      </w:pPr>
      <w:r w:rsidRPr="00F51A55">
        <w:rPr>
          <w:rFonts w:cs="Times New Roman"/>
        </w:rPr>
        <w:t xml:space="preserve"> </w:t>
      </w:r>
      <w:r w:rsidR="00B14C23" w:rsidRPr="00F51A55">
        <w:rPr>
          <w:rFonts w:cs="Times New Roman"/>
        </w:rPr>
        <w:t xml:space="preserve"> </w:t>
      </w:r>
      <w:r w:rsidR="00B14C23" w:rsidRPr="00F51A55">
        <w:rPr>
          <w:rFonts w:cs="Times New Roman"/>
        </w:rPr>
        <w:br w:type="page"/>
      </w:r>
    </w:p>
    <w:p w:rsidR="00944AC8" w:rsidRPr="00F51A55" w:rsidRDefault="00B14C23" w:rsidP="00944AC8">
      <w:pPr>
        <w:pStyle w:val="Heading1"/>
        <w:rPr>
          <w:rFonts w:cs="Times New Roman"/>
        </w:rPr>
      </w:pPr>
      <w:bookmarkStart w:id="15" w:name="_Toc27258917"/>
      <w:r w:rsidRPr="00F51A55">
        <w:rPr>
          <w:rFonts w:cs="Times New Roman"/>
        </w:rPr>
        <w:lastRenderedPageBreak/>
        <w:t>REFERENCES</w:t>
      </w:r>
      <w:bookmarkEnd w:id="15"/>
      <w:r w:rsidRPr="00F51A55">
        <w:rPr>
          <w:rFonts w:cs="Times New Roman"/>
        </w:rPr>
        <w:t xml:space="preserve"> </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Whittall, M., Lucio, M.M., Mustchin, S., Telljohann, V. and Sánchez, F.R., 2017. Workplace trade union engagement with European Works Councils and transnational agreements: The case of Volkswagen Europe. European Journal of Industrial Relations, 23(4), pp.397-414.</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Masondo, T., 2010. Worker participation in workplace restructuring in the automotive industry: a comparative study of German and South African Volkswagen plants, 1970-2009 (Doctoral dissertation).</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Carthey, J., Chow, V.W., Jung, Y.M. and Mills, S., 2010. Achieving flexible &amp; adaptable healthcare facilities-findings from a systematic literature review.</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Hooper, A. and Potter, J., 2011. Intelligent leadership. Random House.</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Denison, D., Hooijberg, R., Lane, N. and Lief, C., 2012. Leading culture change in global organizations: Aligning culture and strategy (Vol. 394). John Wiley &amp; Sons.</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Blackwelder, B., Coleman, K., Colunga-Santoyo, S., Harrison, J.S. and Wozniak, D., 2016. The Volkswagen Scandal.</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Janssen, C.I., 2013. Corporate historical responsibility (CHR): Addressing a corporate past of forced labour at Volkswagen. Journal of Applied Communication Research, 41(1), pp.64-83.</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Grunberger, R., 2013. A social history of the Third Reich. Hachette UK.</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Rieger, B., 2010. From People's Car to New Beetle: The Transatlantic Journeys of the Volkswagen Beetle. The Journal of American History, 97(1), pp.91-115.</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Wong, V.W., Akaishi, S., Longaker, M.T. and Gurtner, G.C., 2011. Pushing back: wound mechanotransduction in repair and regeneration. Journal of Investigative Dermatology, 131(11), pp.2186-2196.</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Trávníčková, L., 2018. A Competitiveness Analysis of Škoda Karoq.</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lastRenderedPageBreak/>
        <w:t>Moritz, M., Redlich, T., Krenz, P., Buxbaum-Conradi, S. and Wulfsberg, J.P., 2015, August. Tesla Motors, Inc.: Pioneer towards a new strategic approach in the automobile industry along with the open-source movement?. In 2015 Portland International Conference On Management Of Engineering And Technology (picket) (pp. 85-92). IEEE.</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Kalliokuusi, M., 2013. Renewing marketing strategy in Kenyan automobile industry.</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Tan, J., Chua, W.L., Chow, C.K., Chong, M.C. and Chew, B.C., 2012. PESTLE Analysis of Toyota Hybrid Vehicles. J]. Academia Edu.</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Hwee, E.Q.C., 2015. Building &amp; Sustaining Strategy: Bayerische Motoren Werke (BMW)–Automotive Industry.</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Shukla, A.C., 2010. Critical analysis of supply chain management in Indian context: a case of suitability, scalability and sustainability (Doctoral dissertation).</w:t>
      </w:r>
    </w:p>
    <w:p w:rsidR="00612B27" w:rsidRPr="00F51A55" w:rsidRDefault="00B14C23" w:rsidP="00F51A55">
      <w:pPr>
        <w:spacing w:line="360" w:lineRule="auto"/>
        <w:ind w:left="720" w:hangingChars="300" w:hanging="720"/>
        <w:jc w:val="both"/>
        <w:rPr>
          <w:rFonts w:cs="Times New Roman"/>
          <w:color w:val="000000" w:themeColor="text1"/>
          <w:szCs w:val="24"/>
        </w:rPr>
      </w:pPr>
      <w:r w:rsidRPr="00F51A55">
        <w:rPr>
          <w:rFonts w:cs="Times New Roman"/>
          <w:color w:val="000000" w:themeColor="text1"/>
          <w:szCs w:val="24"/>
        </w:rPr>
        <w:t>Buiga, A., 2012. Investigating the role of MQB platform in Volkswagen Group’s strategy and automobile industry. International Journal of Academic Research in Business and Social Sciences, 2(9), pp.391-399.</w:t>
      </w:r>
    </w:p>
    <w:p w:rsidR="00612B27" w:rsidRPr="00F51A55" w:rsidRDefault="00B14C23" w:rsidP="00F51A55">
      <w:pPr>
        <w:spacing w:line="360" w:lineRule="auto"/>
        <w:ind w:left="720" w:hangingChars="300" w:hanging="720"/>
        <w:jc w:val="both"/>
        <w:rPr>
          <w:rFonts w:cs="Times New Roman"/>
          <w:color w:val="000000" w:themeColor="text1"/>
          <w:szCs w:val="24"/>
        </w:rPr>
      </w:pPr>
      <w:r w:rsidRPr="00F51A55">
        <w:rPr>
          <w:rFonts w:cs="Times New Roman"/>
          <w:color w:val="000000" w:themeColor="text1"/>
          <w:szCs w:val="24"/>
        </w:rPr>
        <w:t>Nag, B., Han, C. and Yao, D.Q., 2014. Mapping supply chain strategy: an industry analysis. Journal of Manufacturing Technology Management, 25(3), pp.351-370.</w:t>
      </w:r>
    </w:p>
    <w:p w:rsidR="00612B27" w:rsidRPr="00F51A55" w:rsidRDefault="00B14C23" w:rsidP="00F51A55">
      <w:pPr>
        <w:spacing w:line="360" w:lineRule="auto"/>
        <w:ind w:left="720" w:hangingChars="300" w:hanging="720"/>
        <w:jc w:val="both"/>
        <w:rPr>
          <w:rFonts w:cs="Times New Roman"/>
          <w:color w:val="000000" w:themeColor="text1"/>
          <w:szCs w:val="24"/>
        </w:rPr>
      </w:pPr>
      <w:r w:rsidRPr="00F51A55">
        <w:rPr>
          <w:rFonts w:cs="Times New Roman"/>
          <w:color w:val="000000" w:themeColor="text1"/>
          <w:szCs w:val="24"/>
        </w:rPr>
        <w:t>Mohapatra, S., 2012. IT and porter’s competitive forces model and strategies. In Information Systems Theory (pp. 265-281). Springer, New York, NY.</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Cavico, D.F.J. and Mujtaba, B.G., 2016. Volkswagen emissions scandal: a global case study of legal, ethical, and practical consequences and recommendations for sustainable management. Global Journal of Research in Business &amp; Management Vol, 4(2).</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Büschgens, T., Bausch, A. and Balkin, D.B., 2013. Organizational culture and innovation: A meta</w:t>
      </w:r>
      <w:r w:rsidRPr="00F51A55">
        <w:rPr>
          <w:rFonts w:ascii="Cambria Math" w:hAnsi="Cambria Math" w:cs="Cambria Math"/>
          <w:szCs w:val="24"/>
        </w:rPr>
        <w:t>‐</w:t>
      </w:r>
      <w:r w:rsidRPr="00F51A55">
        <w:rPr>
          <w:rFonts w:cs="Times New Roman"/>
          <w:szCs w:val="24"/>
        </w:rPr>
        <w:t>analytic review. Journal of product innovation management, 30(4), pp.763-781.</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Clemente, M. and Gabbioneta, C., 2017. How does the media frame corporate scandals? The case of German newspapers and the Volkswagen diesel scandal. Journal of Management Inquiry, 26(3), pp.287-302.</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lastRenderedPageBreak/>
        <w:t>Sergio, R.P. and Rylova, M., 2018. Employee Engagement and Empowerment as Gateway Towards Retention: The Case of Volkswagen Group. Journal of Eastern European and Central Asian Research (JEECAR), 5(2), pp.11-11.</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Appelbaum, S.H., Roberts, J. and Shapiro, B.T., 2013. Cultural strategies in M&amp;As: Investigating ten case studies. Journal of Executive Education, 8(1), p.3.</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Buckley, P.J., Clegg, J. and Tan, H., 2010. Cultural awareness in knowledge transfer to China—The role of guanxi and mianzi. In Foreign direct investment, China and the world economy (pp. 165-191). Palgrave Macmillan, London.</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Hayes, J., 2018. The theory and practice of change management. Palgrave.</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Huang, V.W., Reich, K.M. and Fedorak, R.N., 2014. Distance management of inflammatory bowel disease: systematic review and meta-analysis. World journal of gastroenterology: WJG, 20(3), p.829.</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Buiga, A., 2012. Investigating the role of MQB platform in Volkswagen Group’s strategy and automobile industry. International Journal of Academic Research in Business and Social Sciences, 2(9), pp.391-399.</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Samuel, D., Found, P. and Williams, S.J., 2015. How did the publication of the book The Machine That Changed The World change management thinking? Exploring 25 years of lean literature. International Journal of Operations &amp; Production Management, 35(10), pp.1386-1407.</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Hurn, B.J., 2012. Management of change in a multinational company. Industrial and commercial training, 44(1), pp.41-46.</w:t>
      </w:r>
    </w:p>
    <w:p w:rsidR="00612B27" w:rsidRPr="00F51A55" w:rsidRDefault="00B14C23" w:rsidP="00F51A55">
      <w:pPr>
        <w:spacing w:line="360" w:lineRule="auto"/>
        <w:ind w:left="720" w:hangingChars="300" w:hanging="720"/>
        <w:jc w:val="both"/>
        <w:rPr>
          <w:rFonts w:cs="Times New Roman"/>
          <w:szCs w:val="24"/>
        </w:rPr>
      </w:pPr>
      <w:r w:rsidRPr="00F51A55">
        <w:rPr>
          <w:rFonts w:cs="Times New Roman"/>
          <w:szCs w:val="24"/>
        </w:rPr>
        <w:t>MANDHANYA, Y., 2015. A STUDY OF IMPACT OF WORKING ENVIRONMENT ON RETENTION OF EMPLOYEES (With special reference to Automobile sector). Global Management Review, 9(4).</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 xml:space="preserve">Whittall, M., Lucio, M.M., Mustchin, S., Telljohann, V. and Sánchez, F.R., 2017. Workplace trade union engagement with European Works Councils and transnational agreements: </w:t>
      </w:r>
      <w:r w:rsidRPr="00F51A55">
        <w:rPr>
          <w:rFonts w:cs="Times New Roman"/>
          <w:szCs w:val="24"/>
        </w:rPr>
        <w:lastRenderedPageBreak/>
        <w:t>The case of Volkswagen Europe. European Journal of Industrial Relations, 23(4), pp.397-414.</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Masondo, T., 2010. Worker participation in workplace restructuring in the automotive industry: a comparative study of German and South African Volkswagen plants, 1970-2009 (Doctoral dissertation).</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Carthey, J., Chow, V.W., Jung, Y.M. and Mills, S., 2010. Achieving flexible &amp; adaptable healthcare facilities-findings from a systematic literature review.</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Hooper, A. and Potter, J., 2011. Intelligent leadership. Random House.</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Denison, D., Hooijberg, R., Lane, N. and Lief, C., 2012. Leading culture change in global organizations: Aligning culture and strategy (Vol. 394). John Wiley &amp; Sons.</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Blackwelder, B., Coleman, K., Colunga-Santoyo, S., Harrison, J.S. and Wozniak, D., 2016. The Volkswagen Scandal.</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Janssen, C.I., 2013. Corporate historical responsibility (CHR): Addressing a corporate past of forced labour at Volkswagen. Journal of Applied Communication Research, 41(1), pp.64-83.</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Grunberger, R., 2013. A social history of the Third Reich. Hachette UK.</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Rieger, B., 2010. From People's Car to New Beetle: The Transatlantic Journeys of the Volkswagen Beetle. The Journal of American History, 97(1), pp.91-115.</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Wong, V.W., Akaishi, S., Longaker, M.T. and Gurtner, G.C., 2011. Pushing back: wound mechanotransduction in repair and regeneration. Journal of Investigative Dermatology, 131(11), pp.2186-2196.</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Trávníčková, L., 2018. A Competitiveness Analysis of Škoda Karoq.</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Moritz, M., Redlich, T., Krenz, P., Buxbaum-Conradi, S. and Wulfsberg, J.P., 2015, August. Tesla Motors, Inc.: Pioneer towards a new strategic approach in the automobile industry along with the open-source movement?. In 2015 Portland International Conference On Management Of Engineering And Technology (picmet) (pp. 85-92). IEEE.</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lastRenderedPageBreak/>
        <w:t>Kalliokuusi, M., 2013. Renewing marketing strategy in Kenyan automobile industry.</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Tan, J., Chua, W.L., Chow, C.K., Chong, M.C. and Chew, B.C., 2012. PESTLE Analysis of Toyota Hybrid Vehicles. J]. Academia Edu.</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Hwee, E.Q.C., 2015. Building &amp; Sustaining Strategy: Bayerische Motoren Werke (BMW)–Automotive Industry.</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Shukla, A.C., 2010. Critical analysis of supply chain management in Indian context: a case of suitability, scalability and sustainability (Doctoral dissertation).</w:t>
      </w:r>
    </w:p>
    <w:p w:rsidR="00F51A55" w:rsidRPr="00F51A55" w:rsidRDefault="00B14C23" w:rsidP="00F51A55">
      <w:pPr>
        <w:spacing w:line="360" w:lineRule="auto"/>
        <w:ind w:left="720" w:hangingChars="300" w:hanging="720"/>
        <w:jc w:val="both"/>
        <w:rPr>
          <w:rFonts w:cs="Times New Roman"/>
          <w:color w:val="000000" w:themeColor="text1"/>
          <w:szCs w:val="24"/>
        </w:rPr>
      </w:pPr>
      <w:r w:rsidRPr="00F51A55">
        <w:rPr>
          <w:rFonts w:cs="Times New Roman"/>
          <w:color w:val="000000" w:themeColor="text1"/>
          <w:szCs w:val="24"/>
        </w:rPr>
        <w:t>Buiga, A., 2012. Investigating the role of MQB platform in Volkswagen Group’s strategy and automobile industry. International Journal of Academic Research in Business and Social Sciences, 2(9), pp.391-399.</w:t>
      </w:r>
    </w:p>
    <w:p w:rsidR="00F51A55" w:rsidRPr="00F51A55" w:rsidRDefault="00B14C23" w:rsidP="00F51A55">
      <w:pPr>
        <w:spacing w:line="360" w:lineRule="auto"/>
        <w:ind w:left="720" w:hangingChars="300" w:hanging="720"/>
        <w:jc w:val="both"/>
        <w:rPr>
          <w:rFonts w:cs="Times New Roman"/>
          <w:color w:val="000000" w:themeColor="text1"/>
          <w:szCs w:val="24"/>
        </w:rPr>
      </w:pPr>
      <w:r w:rsidRPr="00F51A55">
        <w:rPr>
          <w:rFonts w:cs="Times New Roman"/>
          <w:color w:val="000000" w:themeColor="text1"/>
          <w:szCs w:val="24"/>
        </w:rPr>
        <w:t>Nag, B., Han, C. and Yao, D.Q., 2014. Mapping supply chain strategy: an industry analysis. Journal of Manufacturing Technology Management, 25(3), pp.351-370.</w:t>
      </w:r>
    </w:p>
    <w:p w:rsidR="00F51A55" w:rsidRPr="00F51A55" w:rsidRDefault="00B14C23" w:rsidP="00F51A55">
      <w:pPr>
        <w:spacing w:line="360" w:lineRule="auto"/>
        <w:ind w:left="720" w:hangingChars="300" w:hanging="720"/>
        <w:jc w:val="both"/>
        <w:rPr>
          <w:rFonts w:cs="Times New Roman"/>
          <w:color w:val="000000" w:themeColor="text1"/>
          <w:szCs w:val="24"/>
        </w:rPr>
      </w:pPr>
      <w:r w:rsidRPr="00F51A55">
        <w:rPr>
          <w:rFonts w:cs="Times New Roman"/>
          <w:color w:val="000000" w:themeColor="text1"/>
          <w:szCs w:val="24"/>
        </w:rPr>
        <w:t>Mohapatra, S., 2012. IT and porter’s competitive forces model and strategies. In Information Systems Theory (pp. 265-281). Springer, New York, NY.</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Cavico, D.F.J. and Mujtaba, B.G., 2016. Volkswagen emissions scandal: a global case study of legal, ethical, and practical consequences and recommendations for sustainable management. Global Journal of Research in Business &amp; Management Vol, 4(2).</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Büschgens, T., Bausch, A. and Balkin, D.B., 2013. Organizational culture and innovation: A meta</w:t>
      </w:r>
      <w:r w:rsidRPr="00F51A55">
        <w:rPr>
          <w:rFonts w:ascii="Cambria Math" w:hAnsi="Cambria Math" w:cs="Cambria Math"/>
          <w:szCs w:val="24"/>
        </w:rPr>
        <w:t>‐</w:t>
      </w:r>
      <w:r w:rsidRPr="00F51A55">
        <w:rPr>
          <w:rFonts w:cs="Times New Roman"/>
          <w:szCs w:val="24"/>
        </w:rPr>
        <w:t>analytic review. Journal of product innovation management, 30(4), pp.763-781.</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Clemente, M. and Gabbioneta, C., 2017. How does the media frame corporate scandals? The case of German newspapers and the Volkswagen diesel scandal. Journal of Management Inquiry, 26(3), pp.287-302.</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Sergio, R.P. and Rylova, M., 2018. Employee Engagement and Empowerment as Gateway Towards Retention: The Case of Volkswagen Group. Journal of Eastern European and Central Asian Research (JEECAR), 5(2), pp.11-11.</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lastRenderedPageBreak/>
        <w:t>Appelbaum, S.H., Roberts, J. and Shapiro, B.T., 2013. Cultural strategies in M&amp;As: Investigating ten case studies. Journal of Executive Education, 8(1), p.3.</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Buckley, P.J., Clegg, J. and Tan, H., 2010. Cultural awareness in knowledge transfer to China—The role of guanxi and mianzi. In Foreign direct investment, China and the world economy (pp. 165-191). Palgrave Macmillan, London.</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Hayes, J., 2018. The theory and practice of change management. Palgrave.</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Huang, V.W., Reich, K.M. and Fedorak, R.N., 2014. Distance management of inflammatory bowel disease: systematic review and meta-analysis. World journal of gastroenterology: WJG, 20(3), p.829.</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Buiga, A., 2012. Investigating the role of MQB platform in Volkswagen Group’s strategy and automobile industry. International Journal of Academic Research in Business and Social Sciences, 2(9), pp.391-399.</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Samuel, D., Found, P. and Williams, S.J., 2015. How did the publication of the book The Machine That Changed The World change management thinking? Exploring 25 years of lean literature. International Journal of Operations &amp; Production Management, 35(10), pp.1386-1407.</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Hurn, B.J., 2012. Management of change in a multinational company. Industrial and commercial training, 44(1), pp.41-46.</w:t>
      </w:r>
    </w:p>
    <w:p w:rsidR="00F51A55" w:rsidRPr="00F51A55" w:rsidRDefault="00B14C23" w:rsidP="00F51A55">
      <w:pPr>
        <w:spacing w:line="360" w:lineRule="auto"/>
        <w:ind w:left="720" w:hangingChars="300" w:hanging="720"/>
        <w:jc w:val="both"/>
        <w:rPr>
          <w:rFonts w:cs="Times New Roman"/>
          <w:szCs w:val="24"/>
        </w:rPr>
      </w:pPr>
      <w:r w:rsidRPr="00F51A55">
        <w:rPr>
          <w:rFonts w:cs="Times New Roman"/>
          <w:szCs w:val="24"/>
        </w:rPr>
        <w:t>MANDHANYA, Y., 2015. A STUDY OF IMPACT OF WORKING ENVIRONMENT ON RETENTION OF EMPLOYEES (With special reference to Automobile sector). Global Management Review, 9(4).</w:t>
      </w:r>
    </w:p>
    <w:p w:rsidR="00364162" w:rsidRPr="00F51A55" w:rsidRDefault="00364162" w:rsidP="002F2EA9">
      <w:pPr>
        <w:pStyle w:val="Heading1"/>
        <w:spacing w:line="360" w:lineRule="auto"/>
        <w:jc w:val="both"/>
        <w:rPr>
          <w:rFonts w:cs="Times New Roman"/>
        </w:rPr>
      </w:pPr>
    </w:p>
    <w:sectPr w:rsidR="00364162" w:rsidRPr="00F51A55" w:rsidSect="00AC3BF6">
      <w:footerReference w:type="default" r:id="rId16"/>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09C3" w:rsidRDefault="00E709C3">
      <w:pPr>
        <w:spacing w:after="0" w:line="240" w:lineRule="auto"/>
      </w:pPr>
      <w:r>
        <w:separator/>
      </w:r>
    </w:p>
  </w:endnote>
  <w:endnote w:type="continuationSeparator" w:id="0">
    <w:p w:rsidR="00E709C3" w:rsidRDefault="00E70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8190788"/>
      <w:docPartObj>
        <w:docPartGallery w:val="Page Numbers (Bottom of Page)"/>
        <w:docPartUnique/>
      </w:docPartObj>
    </w:sdtPr>
    <w:sdtEndPr>
      <w:rPr>
        <w:noProof/>
      </w:rPr>
    </w:sdtEndPr>
    <w:sdtContent>
      <w:p w:rsidR="00FF4D58" w:rsidRDefault="00B14C23">
        <w:pPr>
          <w:pStyle w:val="Footer"/>
          <w:jc w:val="center"/>
        </w:pPr>
        <w:r>
          <w:fldChar w:fldCharType="begin"/>
        </w:r>
        <w:r>
          <w:instrText xml:space="preserve"> PAGE   \* MERGEFORMAT </w:instrText>
        </w:r>
        <w:r>
          <w:fldChar w:fldCharType="separate"/>
        </w:r>
        <w:r w:rsidR="00581347">
          <w:rPr>
            <w:noProof/>
          </w:rPr>
          <w:t>23</w:t>
        </w:r>
        <w:r>
          <w:rPr>
            <w:noProof/>
          </w:rPr>
          <w:fldChar w:fldCharType="end"/>
        </w:r>
      </w:p>
    </w:sdtContent>
  </w:sdt>
  <w:p w:rsidR="00FF4D58" w:rsidRDefault="00FF4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09C3" w:rsidRDefault="00E709C3">
      <w:pPr>
        <w:spacing w:after="0" w:line="240" w:lineRule="auto"/>
      </w:pPr>
      <w:r>
        <w:separator/>
      </w:r>
    </w:p>
  </w:footnote>
  <w:footnote w:type="continuationSeparator" w:id="0">
    <w:p w:rsidR="00E709C3" w:rsidRDefault="00E709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711A2"/>
    <w:multiLevelType w:val="multilevel"/>
    <w:tmpl w:val="52F63F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652756"/>
    <w:multiLevelType w:val="hybridMultilevel"/>
    <w:tmpl w:val="AC585F1C"/>
    <w:lvl w:ilvl="0" w:tplc="9E2CA32A">
      <w:start w:val="1"/>
      <w:numFmt w:val="bullet"/>
      <w:lvlText w:val=""/>
      <w:lvlJc w:val="left"/>
      <w:pPr>
        <w:ind w:left="720" w:hanging="360"/>
      </w:pPr>
      <w:rPr>
        <w:rFonts w:ascii="Symbol" w:hAnsi="Symbol" w:hint="default"/>
      </w:rPr>
    </w:lvl>
    <w:lvl w:ilvl="1" w:tplc="14E61E20">
      <w:start w:val="1"/>
      <w:numFmt w:val="bullet"/>
      <w:lvlText w:val="o"/>
      <w:lvlJc w:val="left"/>
      <w:pPr>
        <w:ind w:left="1440" w:hanging="360"/>
      </w:pPr>
      <w:rPr>
        <w:rFonts w:ascii="Courier New" w:hAnsi="Courier New" w:cs="Courier New" w:hint="default"/>
      </w:rPr>
    </w:lvl>
    <w:lvl w:ilvl="2" w:tplc="3A0AE618">
      <w:start w:val="1"/>
      <w:numFmt w:val="bullet"/>
      <w:lvlText w:val=""/>
      <w:lvlJc w:val="left"/>
      <w:pPr>
        <w:ind w:left="2160" w:hanging="360"/>
      </w:pPr>
      <w:rPr>
        <w:rFonts w:ascii="Wingdings" w:hAnsi="Wingdings" w:hint="default"/>
      </w:rPr>
    </w:lvl>
    <w:lvl w:ilvl="3" w:tplc="CD724024">
      <w:start w:val="1"/>
      <w:numFmt w:val="bullet"/>
      <w:lvlText w:val=""/>
      <w:lvlJc w:val="left"/>
      <w:pPr>
        <w:ind w:left="2880" w:hanging="360"/>
      </w:pPr>
      <w:rPr>
        <w:rFonts w:ascii="Symbol" w:hAnsi="Symbol" w:hint="default"/>
      </w:rPr>
    </w:lvl>
    <w:lvl w:ilvl="4" w:tplc="EEFE30C4">
      <w:start w:val="1"/>
      <w:numFmt w:val="bullet"/>
      <w:lvlText w:val="o"/>
      <w:lvlJc w:val="left"/>
      <w:pPr>
        <w:ind w:left="3600" w:hanging="360"/>
      </w:pPr>
      <w:rPr>
        <w:rFonts w:ascii="Courier New" w:hAnsi="Courier New" w:cs="Courier New" w:hint="default"/>
      </w:rPr>
    </w:lvl>
    <w:lvl w:ilvl="5" w:tplc="51AA7E10">
      <w:start w:val="1"/>
      <w:numFmt w:val="bullet"/>
      <w:lvlText w:val=""/>
      <w:lvlJc w:val="left"/>
      <w:pPr>
        <w:ind w:left="4320" w:hanging="360"/>
      </w:pPr>
      <w:rPr>
        <w:rFonts w:ascii="Wingdings" w:hAnsi="Wingdings" w:hint="default"/>
      </w:rPr>
    </w:lvl>
    <w:lvl w:ilvl="6" w:tplc="C57CA248">
      <w:start w:val="1"/>
      <w:numFmt w:val="bullet"/>
      <w:lvlText w:val=""/>
      <w:lvlJc w:val="left"/>
      <w:pPr>
        <w:ind w:left="5040" w:hanging="360"/>
      </w:pPr>
      <w:rPr>
        <w:rFonts w:ascii="Symbol" w:hAnsi="Symbol" w:hint="default"/>
      </w:rPr>
    </w:lvl>
    <w:lvl w:ilvl="7" w:tplc="11DEB928">
      <w:start w:val="1"/>
      <w:numFmt w:val="bullet"/>
      <w:lvlText w:val="o"/>
      <w:lvlJc w:val="left"/>
      <w:pPr>
        <w:ind w:left="5760" w:hanging="360"/>
      </w:pPr>
      <w:rPr>
        <w:rFonts w:ascii="Courier New" w:hAnsi="Courier New" w:cs="Courier New" w:hint="default"/>
      </w:rPr>
    </w:lvl>
    <w:lvl w:ilvl="8" w:tplc="A9CEEF0C">
      <w:start w:val="1"/>
      <w:numFmt w:val="bullet"/>
      <w:lvlText w:val=""/>
      <w:lvlJc w:val="left"/>
      <w:pPr>
        <w:ind w:left="6480" w:hanging="360"/>
      </w:pPr>
      <w:rPr>
        <w:rFonts w:ascii="Wingdings" w:hAnsi="Wingdings" w:hint="default"/>
      </w:rPr>
    </w:lvl>
  </w:abstractNum>
  <w:abstractNum w:abstractNumId="2" w15:restartNumberingAfterBreak="0">
    <w:nsid w:val="1A695CEA"/>
    <w:multiLevelType w:val="hybridMultilevel"/>
    <w:tmpl w:val="9AAC2962"/>
    <w:lvl w:ilvl="0" w:tplc="0ED66BBC">
      <w:start w:val="1"/>
      <w:numFmt w:val="bullet"/>
      <w:lvlText w:val=""/>
      <w:lvlJc w:val="left"/>
      <w:pPr>
        <w:ind w:left="720" w:hanging="360"/>
      </w:pPr>
      <w:rPr>
        <w:rFonts w:ascii="Symbol" w:hAnsi="Symbol" w:hint="default"/>
      </w:rPr>
    </w:lvl>
    <w:lvl w:ilvl="1" w:tplc="8D020FA0" w:tentative="1">
      <w:start w:val="1"/>
      <w:numFmt w:val="bullet"/>
      <w:lvlText w:val="o"/>
      <w:lvlJc w:val="left"/>
      <w:pPr>
        <w:ind w:left="1440" w:hanging="360"/>
      </w:pPr>
      <w:rPr>
        <w:rFonts w:ascii="Courier New" w:hAnsi="Courier New" w:cs="Courier New" w:hint="default"/>
      </w:rPr>
    </w:lvl>
    <w:lvl w:ilvl="2" w:tplc="B046F394" w:tentative="1">
      <w:start w:val="1"/>
      <w:numFmt w:val="bullet"/>
      <w:lvlText w:val=""/>
      <w:lvlJc w:val="left"/>
      <w:pPr>
        <w:ind w:left="2160" w:hanging="360"/>
      </w:pPr>
      <w:rPr>
        <w:rFonts w:ascii="Wingdings" w:hAnsi="Wingdings" w:hint="default"/>
      </w:rPr>
    </w:lvl>
    <w:lvl w:ilvl="3" w:tplc="33081680" w:tentative="1">
      <w:start w:val="1"/>
      <w:numFmt w:val="bullet"/>
      <w:lvlText w:val=""/>
      <w:lvlJc w:val="left"/>
      <w:pPr>
        <w:ind w:left="2880" w:hanging="360"/>
      </w:pPr>
      <w:rPr>
        <w:rFonts w:ascii="Symbol" w:hAnsi="Symbol" w:hint="default"/>
      </w:rPr>
    </w:lvl>
    <w:lvl w:ilvl="4" w:tplc="88F80354" w:tentative="1">
      <w:start w:val="1"/>
      <w:numFmt w:val="bullet"/>
      <w:lvlText w:val="o"/>
      <w:lvlJc w:val="left"/>
      <w:pPr>
        <w:ind w:left="3600" w:hanging="360"/>
      </w:pPr>
      <w:rPr>
        <w:rFonts w:ascii="Courier New" w:hAnsi="Courier New" w:cs="Courier New" w:hint="default"/>
      </w:rPr>
    </w:lvl>
    <w:lvl w:ilvl="5" w:tplc="0D66541C" w:tentative="1">
      <w:start w:val="1"/>
      <w:numFmt w:val="bullet"/>
      <w:lvlText w:val=""/>
      <w:lvlJc w:val="left"/>
      <w:pPr>
        <w:ind w:left="4320" w:hanging="360"/>
      </w:pPr>
      <w:rPr>
        <w:rFonts w:ascii="Wingdings" w:hAnsi="Wingdings" w:hint="default"/>
      </w:rPr>
    </w:lvl>
    <w:lvl w:ilvl="6" w:tplc="24BEDBC2" w:tentative="1">
      <w:start w:val="1"/>
      <w:numFmt w:val="bullet"/>
      <w:lvlText w:val=""/>
      <w:lvlJc w:val="left"/>
      <w:pPr>
        <w:ind w:left="5040" w:hanging="360"/>
      </w:pPr>
      <w:rPr>
        <w:rFonts w:ascii="Symbol" w:hAnsi="Symbol" w:hint="default"/>
      </w:rPr>
    </w:lvl>
    <w:lvl w:ilvl="7" w:tplc="20DCDE68" w:tentative="1">
      <w:start w:val="1"/>
      <w:numFmt w:val="bullet"/>
      <w:lvlText w:val="o"/>
      <w:lvlJc w:val="left"/>
      <w:pPr>
        <w:ind w:left="5760" w:hanging="360"/>
      </w:pPr>
      <w:rPr>
        <w:rFonts w:ascii="Courier New" w:hAnsi="Courier New" w:cs="Courier New" w:hint="default"/>
      </w:rPr>
    </w:lvl>
    <w:lvl w:ilvl="8" w:tplc="C5F26F7A" w:tentative="1">
      <w:start w:val="1"/>
      <w:numFmt w:val="bullet"/>
      <w:lvlText w:val=""/>
      <w:lvlJc w:val="left"/>
      <w:pPr>
        <w:ind w:left="6480" w:hanging="360"/>
      </w:pPr>
      <w:rPr>
        <w:rFonts w:ascii="Wingdings" w:hAnsi="Wingdings" w:hint="default"/>
      </w:rPr>
    </w:lvl>
  </w:abstractNum>
  <w:abstractNum w:abstractNumId="3" w15:restartNumberingAfterBreak="0">
    <w:nsid w:val="684457A6"/>
    <w:multiLevelType w:val="hybridMultilevel"/>
    <w:tmpl w:val="7D70AC9E"/>
    <w:lvl w:ilvl="0" w:tplc="5F7231F4">
      <w:start w:val="1"/>
      <w:numFmt w:val="decimal"/>
      <w:lvlText w:val="%1."/>
      <w:lvlJc w:val="left"/>
      <w:pPr>
        <w:ind w:left="720" w:hanging="360"/>
      </w:pPr>
    </w:lvl>
    <w:lvl w:ilvl="1" w:tplc="E01E826A" w:tentative="1">
      <w:start w:val="1"/>
      <w:numFmt w:val="lowerLetter"/>
      <w:lvlText w:val="%2."/>
      <w:lvlJc w:val="left"/>
      <w:pPr>
        <w:ind w:left="1440" w:hanging="360"/>
      </w:pPr>
    </w:lvl>
    <w:lvl w:ilvl="2" w:tplc="C18EFEA2" w:tentative="1">
      <w:start w:val="1"/>
      <w:numFmt w:val="lowerRoman"/>
      <w:lvlText w:val="%3."/>
      <w:lvlJc w:val="right"/>
      <w:pPr>
        <w:ind w:left="2160" w:hanging="180"/>
      </w:pPr>
    </w:lvl>
    <w:lvl w:ilvl="3" w:tplc="4996730C" w:tentative="1">
      <w:start w:val="1"/>
      <w:numFmt w:val="decimal"/>
      <w:lvlText w:val="%4."/>
      <w:lvlJc w:val="left"/>
      <w:pPr>
        <w:ind w:left="2880" w:hanging="360"/>
      </w:pPr>
    </w:lvl>
    <w:lvl w:ilvl="4" w:tplc="21F29902" w:tentative="1">
      <w:start w:val="1"/>
      <w:numFmt w:val="lowerLetter"/>
      <w:lvlText w:val="%5."/>
      <w:lvlJc w:val="left"/>
      <w:pPr>
        <w:ind w:left="3600" w:hanging="360"/>
      </w:pPr>
    </w:lvl>
    <w:lvl w:ilvl="5" w:tplc="7F6826AA" w:tentative="1">
      <w:start w:val="1"/>
      <w:numFmt w:val="lowerRoman"/>
      <w:lvlText w:val="%6."/>
      <w:lvlJc w:val="right"/>
      <w:pPr>
        <w:ind w:left="4320" w:hanging="180"/>
      </w:pPr>
    </w:lvl>
    <w:lvl w:ilvl="6" w:tplc="C994CCD0" w:tentative="1">
      <w:start w:val="1"/>
      <w:numFmt w:val="decimal"/>
      <w:lvlText w:val="%7."/>
      <w:lvlJc w:val="left"/>
      <w:pPr>
        <w:ind w:left="5040" w:hanging="360"/>
      </w:pPr>
    </w:lvl>
    <w:lvl w:ilvl="7" w:tplc="FBB0547A" w:tentative="1">
      <w:start w:val="1"/>
      <w:numFmt w:val="lowerLetter"/>
      <w:lvlText w:val="%8."/>
      <w:lvlJc w:val="left"/>
      <w:pPr>
        <w:ind w:left="5760" w:hanging="360"/>
      </w:pPr>
    </w:lvl>
    <w:lvl w:ilvl="8" w:tplc="3A7ABCC4"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C3EAE"/>
    <w:rsid w:val="000074B3"/>
    <w:rsid w:val="00007E19"/>
    <w:rsid w:val="00034D01"/>
    <w:rsid w:val="0003756E"/>
    <w:rsid w:val="000705B2"/>
    <w:rsid w:val="000708ED"/>
    <w:rsid w:val="00087285"/>
    <w:rsid w:val="0009248D"/>
    <w:rsid w:val="00096E14"/>
    <w:rsid w:val="000C22C4"/>
    <w:rsid w:val="00110E08"/>
    <w:rsid w:val="00112326"/>
    <w:rsid w:val="0013247A"/>
    <w:rsid w:val="00157E67"/>
    <w:rsid w:val="00164183"/>
    <w:rsid w:val="001912C0"/>
    <w:rsid w:val="001A2FDB"/>
    <w:rsid w:val="001C3E7A"/>
    <w:rsid w:val="001C4865"/>
    <w:rsid w:val="001C6611"/>
    <w:rsid w:val="001D4600"/>
    <w:rsid w:val="001D79AA"/>
    <w:rsid w:val="001E36F3"/>
    <w:rsid w:val="00202582"/>
    <w:rsid w:val="002210DF"/>
    <w:rsid w:val="002227E5"/>
    <w:rsid w:val="00230455"/>
    <w:rsid w:val="0025011B"/>
    <w:rsid w:val="00252CE6"/>
    <w:rsid w:val="00266CBD"/>
    <w:rsid w:val="00280ADC"/>
    <w:rsid w:val="00284D1F"/>
    <w:rsid w:val="0028710C"/>
    <w:rsid w:val="002A5687"/>
    <w:rsid w:val="002B0B7C"/>
    <w:rsid w:val="002C3A6B"/>
    <w:rsid w:val="002F2EA9"/>
    <w:rsid w:val="003039B5"/>
    <w:rsid w:val="00311099"/>
    <w:rsid w:val="003130D2"/>
    <w:rsid w:val="00315367"/>
    <w:rsid w:val="003218DA"/>
    <w:rsid w:val="003325BB"/>
    <w:rsid w:val="003471C5"/>
    <w:rsid w:val="00364162"/>
    <w:rsid w:val="00370EA1"/>
    <w:rsid w:val="003900A1"/>
    <w:rsid w:val="00391DAD"/>
    <w:rsid w:val="003A0D77"/>
    <w:rsid w:val="003C151F"/>
    <w:rsid w:val="003C52AB"/>
    <w:rsid w:val="004003E4"/>
    <w:rsid w:val="004004A5"/>
    <w:rsid w:val="00413BDC"/>
    <w:rsid w:val="00414859"/>
    <w:rsid w:val="0042548C"/>
    <w:rsid w:val="00472073"/>
    <w:rsid w:val="004A642B"/>
    <w:rsid w:val="004A6C5C"/>
    <w:rsid w:val="004B1031"/>
    <w:rsid w:val="004C3EAE"/>
    <w:rsid w:val="004C54EB"/>
    <w:rsid w:val="004C7928"/>
    <w:rsid w:val="004E45E7"/>
    <w:rsid w:val="004F08FE"/>
    <w:rsid w:val="00522F80"/>
    <w:rsid w:val="005344DD"/>
    <w:rsid w:val="00581347"/>
    <w:rsid w:val="00585948"/>
    <w:rsid w:val="00586DB3"/>
    <w:rsid w:val="005B66A8"/>
    <w:rsid w:val="005C6E0D"/>
    <w:rsid w:val="005E017D"/>
    <w:rsid w:val="005E2735"/>
    <w:rsid w:val="005E5D82"/>
    <w:rsid w:val="00612B27"/>
    <w:rsid w:val="00612E5D"/>
    <w:rsid w:val="00621C18"/>
    <w:rsid w:val="0063567F"/>
    <w:rsid w:val="00640504"/>
    <w:rsid w:val="006613A0"/>
    <w:rsid w:val="00665B14"/>
    <w:rsid w:val="00666006"/>
    <w:rsid w:val="00672965"/>
    <w:rsid w:val="00676DA2"/>
    <w:rsid w:val="00695FE3"/>
    <w:rsid w:val="006B4C40"/>
    <w:rsid w:val="006E3FD2"/>
    <w:rsid w:val="006F7154"/>
    <w:rsid w:val="00704CA7"/>
    <w:rsid w:val="00717832"/>
    <w:rsid w:val="00745872"/>
    <w:rsid w:val="00793017"/>
    <w:rsid w:val="007B049B"/>
    <w:rsid w:val="007B6859"/>
    <w:rsid w:val="007C64E4"/>
    <w:rsid w:val="007C6FDB"/>
    <w:rsid w:val="007D7567"/>
    <w:rsid w:val="007D75BA"/>
    <w:rsid w:val="007E7A6F"/>
    <w:rsid w:val="007F574F"/>
    <w:rsid w:val="007F5BD0"/>
    <w:rsid w:val="007F6479"/>
    <w:rsid w:val="00820F05"/>
    <w:rsid w:val="008476FE"/>
    <w:rsid w:val="00873AB7"/>
    <w:rsid w:val="008773F5"/>
    <w:rsid w:val="0088123D"/>
    <w:rsid w:val="00883E39"/>
    <w:rsid w:val="0089704C"/>
    <w:rsid w:val="008A62A3"/>
    <w:rsid w:val="008B5F7F"/>
    <w:rsid w:val="008C18FD"/>
    <w:rsid w:val="008F0502"/>
    <w:rsid w:val="008F14D3"/>
    <w:rsid w:val="008F4C42"/>
    <w:rsid w:val="00922296"/>
    <w:rsid w:val="009422C5"/>
    <w:rsid w:val="00944AC8"/>
    <w:rsid w:val="009642CC"/>
    <w:rsid w:val="009972F6"/>
    <w:rsid w:val="009A7CA5"/>
    <w:rsid w:val="009D27C0"/>
    <w:rsid w:val="009D738E"/>
    <w:rsid w:val="009E6F30"/>
    <w:rsid w:val="009E7608"/>
    <w:rsid w:val="009F6CB5"/>
    <w:rsid w:val="00A00F57"/>
    <w:rsid w:val="00A079BD"/>
    <w:rsid w:val="00A2144A"/>
    <w:rsid w:val="00A3079A"/>
    <w:rsid w:val="00A565D9"/>
    <w:rsid w:val="00A7512D"/>
    <w:rsid w:val="00A77543"/>
    <w:rsid w:val="00A8416B"/>
    <w:rsid w:val="00AA07E9"/>
    <w:rsid w:val="00AA2368"/>
    <w:rsid w:val="00AA6485"/>
    <w:rsid w:val="00AC3BF6"/>
    <w:rsid w:val="00AD36FF"/>
    <w:rsid w:val="00AD61D9"/>
    <w:rsid w:val="00AE21A0"/>
    <w:rsid w:val="00AE3848"/>
    <w:rsid w:val="00AF7613"/>
    <w:rsid w:val="00B05756"/>
    <w:rsid w:val="00B14C23"/>
    <w:rsid w:val="00B30627"/>
    <w:rsid w:val="00B3415D"/>
    <w:rsid w:val="00B478EE"/>
    <w:rsid w:val="00B74B96"/>
    <w:rsid w:val="00B828B5"/>
    <w:rsid w:val="00B82D50"/>
    <w:rsid w:val="00BB0B19"/>
    <w:rsid w:val="00BB4439"/>
    <w:rsid w:val="00BB5C79"/>
    <w:rsid w:val="00BC5FDE"/>
    <w:rsid w:val="00BD03B3"/>
    <w:rsid w:val="00BE67B7"/>
    <w:rsid w:val="00BF24A3"/>
    <w:rsid w:val="00C076D8"/>
    <w:rsid w:val="00C23DFB"/>
    <w:rsid w:val="00C4515C"/>
    <w:rsid w:val="00C46F1A"/>
    <w:rsid w:val="00C53111"/>
    <w:rsid w:val="00C75163"/>
    <w:rsid w:val="00C806F7"/>
    <w:rsid w:val="00C9045B"/>
    <w:rsid w:val="00C914CE"/>
    <w:rsid w:val="00CD5778"/>
    <w:rsid w:val="00CE3C53"/>
    <w:rsid w:val="00CE57A6"/>
    <w:rsid w:val="00D00F75"/>
    <w:rsid w:val="00D01A7E"/>
    <w:rsid w:val="00D30439"/>
    <w:rsid w:val="00D43AF4"/>
    <w:rsid w:val="00D51FAC"/>
    <w:rsid w:val="00D63716"/>
    <w:rsid w:val="00D96643"/>
    <w:rsid w:val="00DC2142"/>
    <w:rsid w:val="00DC34B8"/>
    <w:rsid w:val="00DD110E"/>
    <w:rsid w:val="00DD1C61"/>
    <w:rsid w:val="00DD7B6F"/>
    <w:rsid w:val="00DE16F4"/>
    <w:rsid w:val="00DE2D8C"/>
    <w:rsid w:val="00DF44F8"/>
    <w:rsid w:val="00E245D3"/>
    <w:rsid w:val="00E326C8"/>
    <w:rsid w:val="00E37150"/>
    <w:rsid w:val="00E44DCA"/>
    <w:rsid w:val="00E46793"/>
    <w:rsid w:val="00E51ABB"/>
    <w:rsid w:val="00E64103"/>
    <w:rsid w:val="00E709C3"/>
    <w:rsid w:val="00E90683"/>
    <w:rsid w:val="00EC4828"/>
    <w:rsid w:val="00ED423F"/>
    <w:rsid w:val="00EE0475"/>
    <w:rsid w:val="00EE1FA4"/>
    <w:rsid w:val="00F26A66"/>
    <w:rsid w:val="00F32865"/>
    <w:rsid w:val="00F51A55"/>
    <w:rsid w:val="00F622CA"/>
    <w:rsid w:val="00F6248A"/>
    <w:rsid w:val="00F64D88"/>
    <w:rsid w:val="00F9094A"/>
    <w:rsid w:val="00FB51E5"/>
    <w:rsid w:val="00FD27C7"/>
    <w:rsid w:val="00FD3E02"/>
    <w:rsid w:val="00FD4003"/>
    <w:rsid w:val="00FD54A1"/>
    <w:rsid w:val="00FD736D"/>
    <w:rsid w:val="00FF33C1"/>
    <w:rsid w:val="00FF4D58"/>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610B4"/>
  <w15:docId w15:val="{52A12337-6D13-7349-890B-54894246C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848"/>
    <w:rPr>
      <w:rFonts w:ascii="Times New Roman" w:hAnsi="Times New Roman"/>
      <w:sz w:val="24"/>
    </w:rPr>
  </w:style>
  <w:style w:type="paragraph" w:styleId="Heading1">
    <w:name w:val="heading 1"/>
    <w:basedOn w:val="Normal"/>
    <w:next w:val="Normal"/>
    <w:link w:val="Heading1Char"/>
    <w:uiPriority w:val="9"/>
    <w:qFormat/>
    <w:rsid w:val="00AE3848"/>
    <w:pPr>
      <w:keepNext/>
      <w:keepLines/>
      <w:spacing w:before="480" w:after="0"/>
      <w:outlineLvl w:val="0"/>
    </w:pPr>
    <w:rPr>
      <w:rFonts w:eastAsiaTheme="majorEastAsia"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AE3848"/>
    <w:pPr>
      <w:keepNext/>
      <w:keepLines/>
      <w:spacing w:before="200" w:after="0"/>
      <w:outlineLvl w:val="1"/>
    </w:pPr>
    <w:rPr>
      <w:rFonts w:eastAsiaTheme="majorEastAsia" w:cstheme="majorBidi"/>
      <w:b/>
      <w:bCs/>
      <w:color w:val="4F81BD" w:themeColor="accent1"/>
      <w:sz w:val="28"/>
      <w:szCs w:val="23"/>
    </w:rPr>
  </w:style>
  <w:style w:type="paragraph" w:styleId="Heading3">
    <w:name w:val="heading 3"/>
    <w:basedOn w:val="Normal"/>
    <w:next w:val="Normal"/>
    <w:link w:val="Heading3Char"/>
    <w:uiPriority w:val="9"/>
    <w:unhideWhenUsed/>
    <w:qFormat/>
    <w:rsid w:val="00AA07E9"/>
    <w:pPr>
      <w:keepNext/>
      <w:keepLines/>
      <w:spacing w:before="200" w:after="0"/>
      <w:outlineLvl w:val="2"/>
    </w:pPr>
    <w:rPr>
      <w:rFonts w:asciiTheme="majorHAnsi" w:eastAsiaTheme="majorEastAsia" w:hAnsiTheme="majorHAnsi" w:cstheme="majorBidi"/>
      <w:b/>
      <w:b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848"/>
    <w:rPr>
      <w:rFonts w:ascii="Times New Roman" w:eastAsiaTheme="majorEastAsia" w:hAnsi="Times New Roman" w:cstheme="majorBidi"/>
      <w:b/>
      <w:bCs/>
      <w:color w:val="365F91" w:themeColor="accent1" w:themeShade="BF"/>
      <w:sz w:val="28"/>
      <w:szCs w:val="25"/>
    </w:rPr>
  </w:style>
  <w:style w:type="character" w:customStyle="1" w:styleId="Heading2Char">
    <w:name w:val="Heading 2 Char"/>
    <w:basedOn w:val="DefaultParagraphFont"/>
    <w:link w:val="Heading2"/>
    <w:uiPriority w:val="9"/>
    <w:rsid w:val="00AE3848"/>
    <w:rPr>
      <w:rFonts w:ascii="Times New Roman" w:eastAsiaTheme="majorEastAsia" w:hAnsi="Times New Roman" w:cstheme="majorBidi"/>
      <w:b/>
      <w:bCs/>
      <w:color w:val="4F81BD" w:themeColor="accent1"/>
      <w:sz w:val="28"/>
      <w:szCs w:val="23"/>
    </w:rPr>
  </w:style>
  <w:style w:type="character" w:customStyle="1" w:styleId="Heading3Char">
    <w:name w:val="Heading 3 Char"/>
    <w:basedOn w:val="DefaultParagraphFont"/>
    <w:link w:val="Heading3"/>
    <w:uiPriority w:val="9"/>
    <w:rsid w:val="00AA07E9"/>
    <w:rPr>
      <w:rFonts w:asciiTheme="majorHAnsi" w:eastAsiaTheme="majorEastAsia" w:hAnsiTheme="majorHAnsi" w:cstheme="majorBidi"/>
      <w:b/>
      <w:bCs/>
      <w:color w:val="365F91" w:themeColor="accent1" w:themeShade="BF"/>
      <w:sz w:val="24"/>
    </w:rPr>
  </w:style>
  <w:style w:type="paragraph" w:styleId="Title">
    <w:name w:val="Title"/>
    <w:basedOn w:val="Normal"/>
    <w:next w:val="Normal"/>
    <w:link w:val="TitleChar"/>
    <w:uiPriority w:val="10"/>
    <w:qFormat/>
    <w:rsid w:val="0036416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364162"/>
    <w:rPr>
      <w:rFonts w:asciiTheme="majorHAnsi" w:eastAsiaTheme="majorEastAsia" w:hAnsiTheme="majorHAnsi" w:cstheme="majorBidi"/>
      <w:color w:val="17365D" w:themeColor="text2" w:themeShade="BF"/>
      <w:spacing w:val="5"/>
      <w:kern w:val="28"/>
      <w:sz w:val="52"/>
      <w:szCs w:val="47"/>
    </w:rPr>
  </w:style>
  <w:style w:type="character" w:styleId="Strong">
    <w:name w:val="Strong"/>
    <w:basedOn w:val="DefaultParagraphFont"/>
    <w:uiPriority w:val="22"/>
    <w:qFormat/>
    <w:rsid w:val="007F6479"/>
    <w:rPr>
      <w:b/>
      <w:bCs/>
    </w:rPr>
  </w:style>
  <w:style w:type="paragraph" w:styleId="BalloonText">
    <w:name w:val="Balloon Text"/>
    <w:basedOn w:val="Normal"/>
    <w:link w:val="BalloonTextChar"/>
    <w:uiPriority w:val="99"/>
    <w:semiHidden/>
    <w:unhideWhenUsed/>
    <w:rsid w:val="00A7512D"/>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A7512D"/>
    <w:rPr>
      <w:rFonts w:ascii="Tahoma" w:hAnsi="Tahoma" w:cs="Mangal"/>
      <w:sz w:val="16"/>
      <w:szCs w:val="14"/>
    </w:rPr>
  </w:style>
  <w:style w:type="paragraph" w:styleId="Caption">
    <w:name w:val="caption"/>
    <w:basedOn w:val="Normal"/>
    <w:next w:val="Normal"/>
    <w:uiPriority w:val="35"/>
    <w:unhideWhenUsed/>
    <w:qFormat/>
    <w:rsid w:val="002F2EA9"/>
    <w:pPr>
      <w:spacing w:line="240" w:lineRule="auto"/>
      <w:jc w:val="both"/>
    </w:pPr>
    <w:rPr>
      <w:rFonts w:asciiTheme="minorHAnsi" w:hAnsiTheme="minorHAnsi"/>
      <w:b/>
      <w:bCs/>
      <w:color w:val="4F81BD" w:themeColor="accent1"/>
      <w:sz w:val="18"/>
      <w:szCs w:val="18"/>
      <w:lang w:bidi="ar-SA"/>
    </w:rPr>
  </w:style>
  <w:style w:type="paragraph" w:styleId="NoSpacing">
    <w:name w:val="No Spacing"/>
    <w:uiPriority w:val="1"/>
    <w:qFormat/>
    <w:rsid w:val="002F2EA9"/>
    <w:pPr>
      <w:spacing w:after="0" w:line="240" w:lineRule="auto"/>
    </w:pPr>
    <w:rPr>
      <w:rFonts w:ascii="Times New Roman" w:hAnsi="Times New Roman"/>
      <w:sz w:val="24"/>
    </w:rPr>
  </w:style>
  <w:style w:type="character" w:styleId="Hyperlink">
    <w:name w:val="Hyperlink"/>
    <w:basedOn w:val="DefaultParagraphFont"/>
    <w:uiPriority w:val="99"/>
    <w:unhideWhenUsed/>
    <w:rsid w:val="00944AC8"/>
    <w:rPr>
      <w:color w:val="0000FF" w:themeColor="hyperlink"/>
      <w:u w:val="single"/>
    </w:rPr>
  </w:style>
  <w:style w:type="paragraph" w:styleId="ListParagraph">
    <w:name w:val="List Paragraph"/>
    <w:basedOn w:val="Normal"/>
    <w:uiPriority w:val="34"/>
    <w:qFormat/>
    <w:rsid w:val="00944AC8"/>
    <w:pPr>
      <w:spacing w:line="360" w:lineRule="auto"/>
      <w:ind w:left="720"/>
      <w:contextualSpacing/>
      <w:jc w:val="both"/>
    </w:pPr>
    <w:rPr>
      <w:rFonts w:asciiTheme="minorHAnsi" w:hAnsiTheme="minorHAnsi"/>
      <w:szCs w:val="22"/>
      <w:lang w:bidi="ar-SA"/>
    </w:rPr>
  </w:style>
  <w:style w:type="paragraph" w:styleId="TOCHeading">
    <w:name w:val="TOC Heading"/>
    <w:basedOn w:val="Heading1"/>
    <w:next w:val="Normal"/>
    <w:uiPriority w:val="39"/>
    <w:semiHidden/>
    <w:unhideWhenUsed/>
    <w:qFormat/>
    <w:rsid w:val="000074B3"/>
    <w:pPr>
      <w:outlineLvl w:val="9"/>
    </w:pPr>
    <w:rPr>
      <w:rFonts w:asciiTheme="majorHAnsi" w:hAnsiTheme="majorHAnsi"/>
      <w:szCs w:val="28"/>
      <w:lang w:eastAsia="ja-JP" w:bidi="ar-SA"/>
    </w:rPr>
  </w:style>
  <w:style w:type="paragraph" w:styleId="TOC1">
    <w:name w:val="toc 1"/>
    <w:basedOn w:val="Normal"/>
    <w:next w:val="Normal"/>
    <w:autoRedefine/>
    <w:uiPriority w:val="39"/>
    <w:unhideWhenUsed/>
    <w:rsid w:val="000074B3"/>
    <w:pPr>
      <w:spacing w:after="100"/>
    </w:pPr>
  </w:style>
  <w:style w:type="paragraph" w:styleId="TOC2">
    <w:name w:val="toc 2"/>
    <w:basedOn w:val="Normal"/>
    <w:next w:val="Normal"/>
    <w:autoRedefine/>
    <w:uiPriority w:val="39"/>
    <w:unhideWhenUsed/>
    <w:rsid w:val="000074B3"/>
    <w:pPr>
      <w:spacing w:after="100"/>
      <w:ind w:left="240"/>
    </w:pPr>
  </w:style>
  <w:style w:type="paragraph" w:styleId="TOC3">
    <w:name w:val="toc 3"/>
    <w:basedOn w:val="Normal"/>
    <w:next w:val="Normal"/>
    <w:autoRedefine/>
    <w:uiPriority w:val="39"/>
    <w:unhideWhenUsed/>
    <w:rsid w:val="000074B3"/>
    <w:pPr>
      <w:spacing w:after="100"/>
      <w:ind w:left="480"/>
    </w:pPr>
  </w:style>
  <w:style w:type="paragraph" w:styleId="Header">
    <w:name w:val="header"/>
    <w:basedOn w:val="Normal"/>
    <w:link w:val="HeaderChar"/>
    <w:uiPriority w:val="99"/>
    <w:unhideWhenUsed/>
    <w:rsid w:val="00FF4D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4D58"/>
    <w:rPr>
      <w:rFonts w:ascii="Times New Roman" w:hAnsi="Times New Roman"/>
      <w:sz w:val="24"/>
    </w:rPr>
  </w:style>
  <w:style w:type="paragraph" w:styleId="Footer">
    <w:name w:val="footer"/>
    <w:basedOn w:val="Normal"/>
    <w:link w:val="FooterChar"/>
    <w:uiPriority w:val="99"/>
    <w:unhideWhenUsed/>
    <w:rsid w:val="00FF4D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4D5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7760F6-B848-A242-8C39-4F9FAB2D6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28</Pages>
  <Words>6850</Words>
  <Characters>39046</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Nice3</dc:creator>
  <cp:lastModifiedBy>MARIUS IONUT SAIZ</cp:lastModifiedBy>
  <cp:revision>3</cp:revision>
  <dcterms:created xsi:type="dcterms:W3CDTF">2019-12-12T10:21:00Z</dcterms:created>
  <dcterms:modified xsi:type="dcterms:W3CDTF">2019-12-14T23:35:00Z</dcterms:modified>
</cp:coreProperties>
</file>