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0803324"/>
        <w:docPartObj>
          <w:docPartGallery w:val="Cover Pages"/>
          <w:docPartUnique/>
        </w:docPartObj>
      </w:sdtPr>
      <w:sdtEndPr/>
      <w:sdtContent>
        <w:p w14:paraId="35022381" w14:textId="2DE09ED9" w:rsidR="008B61C5" w:rsidRDefault="008B61C5"/>
        <w:p w14:paraId="7C2D6360" w14:textId="379C9968" w:rsidR="008B61C5" w:rsidRDefault="008B61C5">
          <w:r>
            <w:rPr>
              <w:noProof/>
            </w:rPr>
            <mc:AlternateContent>
              <mc:Choice Requires="wpg">
                <w:drawing>
                  <wp:anchor distT="0" distB="0" distL="114300" distR="114300" simplePos="0" relativeHeight="251659264" behindDoc="1" locked="0" layoutInCell="1" allowOverlap="1" wp14:anchorId="0A764FFB" wp14:editId="77E718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E67FDB9" w14:textId="25207058" w:rsidR="008B61C5" w:rsidRDefault="00691D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B61C5">
                                        <w:rPr>
                                          <w:color w:val="FFFFFF" w:themeColor="background1"/>
                                          <w:sz w:val="72"/>
                                          <w:szCs w:val="72"/>
                                        </w:rPr>
                                        <w:t>Manufacturing Process and Material Selection</w:t>
                                      </w:r>
                                    </w:sdtContent>
                                  </w:sdt>
                                  <w:r w:rsidR="00567639">
                                    <w:rPr>
                                      <w:color w:val="FFFFFF" w:themeColor="background1"/>
                                      <w:sz w:val="72"/>
                                      <w:szCs w:val="72"/>
                                    </w:rPr>
                                    <w:t xml:space="preserve"> of Ball Valves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A764FF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E67FDB9" w14:textId="25207058" w:rsidR="008B61C5" w:rsidRDefault="00691D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B61C5">
                                  <w:rPr>
                                    <w:color w:val="FFFFFF" w:themeColor="background1"/>
                                    <w:sz w:val="72"/>
                                    <w:szCs w:val="72"/>
                                  </w:rPr>
                                  <w:t>Manufacturing Process and Material Selection</w:t>
                                </w:r>
                              </w:sdtContent>
                            </w:sdt>
                            <w:r w:rsidR="00567639">
                              <w:rPr>
                                <w:color w:val="FFFFFF" w:themeColor="background1"/>
                                <w:sz w:val="72"/>
                                <w:szCs w:val="72"/>
                              </w:rPr>
                              <w:t xml:space="preserve"> of Ball Valves</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79218E3" wp14:editId="3AD1B3F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3D0561" w14:textId="14A58CBD" w:rsidR="008B61C5" w:rsidRDefault="00691D1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8B61C5">
                                      <w:rPr>
                                        <w:caps/>
                                        <w:color w:val="7F7F7F" w:themeColor="text1" w:themeTint="80"/>
                                        <w:sz w:val="18"/>
                                        <w:szCs w:val="18"/>
                                      </w:rPr>
                                      <w:t xml:space="preserve">     </w:t>
                                    </w:r>
                                  </w:sdtContent>
                                </w:sdt>
                                <w:r w:rsidR="008B61C5">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79218E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A3D0561" w14:textId="14A58CBD" w:rsidR="008B61C5" w:rsidRDefault="00691D1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8B61C5">
                                <w:rPr>
                                  <w:caps/>
                                  <w:color w:val="7F7F7F" w:themeColor="text1" w:themeTint="80"/>
                                  <w:sz w:val="18"/>
                                  <w:szCs w:val="18"/>
                                </w:rPr>
                                <w:t xml:space="preserve">     </w:t>
                              </w:r>
                            </w:sdtContent>
                          </w:sdt>
                          <w:r w:rsidR="008B61C5">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9F24CDF" wp14:editId="7F7BD2B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14604B2F" w14:textId="020340A4" w:rsidR="008B61C5" w:rsidRDefault="00691D13">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310F62" w14:textId="2410850E" w:rsidR="008B61C5" w:rsidRDefault="008B61C5">
                                    <w:pPr>
                                      <w:pStyle w:val="NoSpacing"/>
                                      <w:spacing w:before="40" w:after="40"/>
                                      <w:rPr>
                                        <w:caps/>
                                        <w:color w:val="5B9BD5" w:themeColor="accent5"/>
                                        <w:sz w:val="24"/>
                                        <w:szCs w:val="24"/>
                                      </w:rPr>
                                    </w:pPr>
                                    <w:r>
                                      <w:rPr>
                                        <w:caps/>
                                        <w:color w:val="5B9BD5" w:themeColor="accent5"/>
                                        <w:sz w:val="24"/>
                                        <w:szCs w:val="24"/>
                                      </w:rPr>
                                      <w:t>Lloyd Birkin</w:t>
                                    </w:r>
                                    <w:r w:rsidR="00760ED7">
                                      <w:rPr>
                                        <w:caps/>
                                        <w:color w:val="5B9BD5" w:themeColor="accent5"/>
                                        <w:sz w:val="24"/>
                                        <w:szCs w:val="24"/>
                                      </w:rPr>
                                      <w:t xml:space="preserve"> - 1809111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9F24CD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14604B2F" w14:textId="020340A4" w:rsidR="008B61C5" w:rsidRDefault="00691D13">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310F62" w14:textId="2410850E" w:rsidR="008B61C5" w:rsidRDefault="008B61C5">
                              <w:pPr>
                                <w:pStyle w:val="NoSpacing"/>
                                <w:spacing w:before="40" w:after="40"/>
                                <w:rPr>
                                  <w:caps/>
                                  <w:color w:val="5B9BD5" w:themeColor="accent5"/>
                                  <w:sz w:val="24"/>
                                  <w:szCs w:val="24"/>
                                </w:rPr>
                              </w:pPr>
                              <w:r>
                                <w:rPr>
                                  <w:caps/>
                                  <w:color w:val="5B9BD5" w:themeColor="accent5"/>
                                  <w:sz w:val="24"/>
                                  <w:szCs w:val="24"/>
                                </w:rPr>
                                <w:t>Lloyd Birkin</w:t>
                              </w:r>
                              <w:r w:rsidR="00760ED7">
                                <w:rPr>
                                  <w:caps/>
                                  <w:color w:val="5B9BD5" w:themeColor="accent5"/>
                                  <w:sz w:val="24"/>
                                  <w:szCs w:val="24"/>
                                </w:rPr>
                                <w:t xml:space="preserve"> - 1809111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4E954F" wp14:editId="7DC2DCC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F262B90" w14:textId="47126F8A" w:rsidR="008B61C5" w:rsidRDefault="008B61C5">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4E954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F262B90" w14:textId="47126F8A" w:rsidR="008B61C5" w:rsidRDefault="008B61C5">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775978921"/>
        <w:docPartObj>
          <w:docPartGallery w:val="Table of Contents"/>
          <w:docPartUnique/>
        </w:docPartObj>
      </w:sdtPr>
      <w:sdtEndPr>
        <w:rPr>
          <w:b/>
          <w:bCs/>
          <w:noProof/>
        </w:rPr>
      </w:sdtEndPr>
      <w:sdtContent>
        <w:p w14:paraId="0C5C07C0" w14:textId="541496E6" w:rsidR="008B61C5" w:rsidRDefault="008B61C5">
          <w:pPr>
            <w:pStyle w:val="TOCHeading"/>
          </w:pPr>
          <w:r>
            <w:t>Contents</w:t>
          </w:r>
        </w:p>
        <w:p w14:paraId="79A99ED1" w14:textId="54E9F2CE" w:rsidR="00CF727D" w:rsidRDefault="008B61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899507" w:history="1">
            <w:r w:rsidR="00CF727D" w:rsidRPr="00BD45AF">
              <w:rPr>
                <w:rStyle w:val="Hyperlink"/>
                <w:noProof/>
              </w:rPr>
              <w:t>Introduction</w:t>
            </w:r>
            <w:r w:rsidR="00CF727D">
              <w:rPr>
                <w:noProof/>
                <w:webHidden/>
              </w:rPr>
              <w:tab/>
            </w:r>
            <w:r w:rsidR="00CF727D">
              <w:rPr>
                <w:noProof/>
                <w:webHidden/>
              </w:rPr>
              <w:fldChar w:fldCharType="begin"/>
            </w:r>
            <w:r w:rsidR="00CF727D">
              <w:rPr>
                <w:noProof/>
                <w:webHidden/>
              </w:rPr>
              <w:instrText xml:space="preserve"> PAGEREF _Toc31899507 \h </w:instrText>
            </w:r>
            <w:r w:rsidR="00CF727D">
              <w:rPr>
                <w:noProof/>
                <w:webHidden/>
              </w:rPr>
            </w:r>
            <w:r w:rsidR="00CF727D">
              <w:rPr>
                <w:noProof/>
                <w:webHidden/>
              </w:rPr>
              <w:fldChar w:fldCharType="separate"/>
            </w:r>
            <w:r w:rsidR="00CF727D">
              <w:rPr>
                <w:noProof/>
                <w:webHidden/>
              </w:rPr>
              <w:t>2</w:t>
            </w:r>
            <w:r w:rsidR="00CF727D">
              <w:rPr>
                <w:noProof/>
                <w:webHidden/>
              </w:rPr>
              <w:fldChar w:fldCharType="end"/>
            </w:r>
          </w:hyperlink>
        </w:p>
        <w:p w14:paraId="7B3EB6A0" w14:textId="32C20C10" w:rsidR="00CF727D" w:rsidRDefault="00691D13">
          <w:pPr>
            <w:pStyle w:val="TOC2"/>
            <w:tabs>
              <w:tab w:val="right" w:leader="dot" w:pos="9016"/>
            </w:tabs>
            <w:rPr>
              <w:rFonts w:eastAsiaTheme="minorEastAsia"/>
              <w:noProof/>
              <w:lang w:eastAsia="en-GB"/>
            </w:rPr>
          </w:pPr>
          <w:hyperlink w:anchor="_Toc31899508" w:history="1">
            <w:r w:rsidR="00CF727D" w:rsidRPr="00BD45AF">
              <w:rPr>
                <w:rStyle w:val="Hyperlink"/>
                <w:noProof/>
              </w:rPr>
              <w:t>Functional Requirements</w:t>
            </w:r>
            <w:r w:rsidR="00CF727D">
              <w:rPr>
                <w:noProof/>
                <w:webHidden/>
              </w:rPr>
              <w:tab/>
            </w:r>
            <w:r w:rsidR="00CF727D">
              <w:rPr>
                <w:noProof/>
                <w:webHidden/>
              </w:rPr>
              <w:fldChar w:fldCharType="begin"/>
            </w:r>
            <w:r w:rsidR="00CF727D">
              <w:rPr>
                <w:noProof/>
                <w:webHidden/>
              </w:rPr>
              <w:instrText xml:space="preserve"> PAGEREF _Toc31899508 \h </w:instrText>
            </w:r>
            <w:r w:rsidR="00CF727D">
              <w:rPr>
                <w:noProof/>
                <w:webHidden/>
              </w:rPr>
            </w:r>
            <w:r w:rsidR="00CF727D">
              <w:rPr>
                <w:noProof/>
                <w:webHidden/>
              </w:rPr>
              <w:fldChar w:fldCharType="separate"/>
            </w:r>
            <w:r w:rsidR="00CF727D">
              <w:rPr>
                <w:noProof/>
                <w:webHidden/>
              </w:rPr>
              <w:t>2</w:t>
            </w:r>
            <w:r w:rsidR="00CF727D">
              <w:rPr>
                <w:noProof/>
                <w:webHidden/>
              </w:rPr>
              <w:fldChar w:fldCharType="end"/>
            </w:r>
          </w:hyperlink>
        </w:p>
        <w:p w14:paraId="2FF11E53" w14:textId="409EB672" w:rsidR="00CF727D" w:rsidRDefault="00691D13">
          <w:pPr>
            <w:pStyle w:val="TOC1"/>
            <w:tabs>
              <w:tab w:val="right" w:leader="dot" w:pos="9016"/>
            </w:tabs>
            <w:rPr>
              <w:rFonts w:eastAsiaTheme="minorEastAsia"/>
              <w:noProof/>
              <w:lang w:eastAsia="en-GB"/>
            </w:rPr>
          </w:pPr>
          <w:hyperlink w:anchor="_Toc31899509" w:history="1">
            <w:r w:rsidR="00CF727D" w:rsidRPr="00BD45AF">
              <w:rPr>
                <w:rStyle w:val="Hyperlink"/>
                <w:noProof/>
              </w:rPr>
              <w:t>Current Manufacturing Method &amp; Material</w:t>
            </w:r>
            <w:r w:rsidR="00CF727D">
              <w:rPr>
                <w:noProof/>
                <w:webHidden/>
              </w:rPr>
              <w:tab/>
            </w:r>
            <w:r w:rsidR="00CF727D">
              <w:rPr>
                <w:noProof/>
                <w:webHidden/>
              </w:rPr>
              <w:fldChar w:fldCharType="begin"/>
            </w:r>
            <w:r w:rsidR="00CF727D">
              <w:rPr>
                <w:noProof/>
                <w:webHidden/>
              </w:rPr>
              <w:instrText xml:space="preserve"> PAGEREF _Toc31899509 \h </w:instrText>
            </w:r>
            <w:r w:rsidR="00CF727D">
              <w:rPr>
                <w:noProof/>
                <w:webHidden/>
              </w:rPr>
            </w:r>
            <w:r w:rsidR="00CF727D">
              <w:rPr>
                <w:noProof/>
                <w:webHidden/>
              </w:rPr>
              <w:fldChar w:fldCharType="separate"/>
            </w:r>
            <w:r w:rsidR="00CF727D">
              <w:rPr>
                <w:noProof/>
                <w:webHidden/>
              </w:rPr>
              <w:t>3</w:t>
            </w:r>
            <w:r w:rsidR="00CF727D">
              <w:rPr>
                <w:noProof/>
                <w:webHidden/>
              </w:rPr>
              <w:fldChar w:fldCharType="end"/>
            </w:r>
          </w:hyperlink>
        </w:p>
        <w:p w14:paraId="502515EA" w14:textId="23C34406" w:rsidR="00CF727D" w:rsidRDefault="00691D13">
          <w:pPr>
            <w:pStyle w:val="TOC2"/>
            <w:tabs>
              <w:tab w:val="right" w:leader="dot" w:pos="9016"/>
            </w:tabs>
            <w:rPr>
              <w:rFonts w:eastAsiaTheme="minorEastAsia"/>
              <w:noProof/>
              <w:lang w:eastAsia="en-GB"/>
            </w:rPr>
          </w:pPr>
          <w:hyperlink w:anchor="_Toc31899510" w:history="1">
            <w:r w:rsidR="00CF727D" w:rsidRPr="00BD45AF">
              <w:rPr>
                <w:rStyle w:val="Hyperlink"/>
                <w:noProof/>
              </w:rPr>
              <w:t>Process</w:t>
            </w:r>
            <w:r w:rsidR="00CF727D">
              <w:rPr>
                <w:noProof/>
                <w:webHidden/>
              </w:rPr>
              <w:tab/>
            </w:r>
            <w:r w:rsidR="00CF727D">
              <w:rPr>
                <w:noProof/>
                <w:webHidden/>
              </w:rPr>
              <w:fldChar w:fldCharType="begin"/>
            </w:r>
            <w:r w:rsidR="00CF727D">
              <w:rPr>
                <w:noProof/>
                <w:webHidden/>
              </w:rPr>
              <w:instrText xml:space="preserve"> PAGEREF _Toc31899510 \h </w:instrText>
            </w:r>
            <w:r w:rsidR="00CF727D">
              <w:rPr>
                <w:noProof/>
                <w:webHidden/>
              </w:rPr>
            </w:r>
            <w:r w:rsidR="00CF727D">
              <w:rPr>
                <w:noProof/>
                <w:webHidden/>
              </w:rPr>
              <w:fldChar w:fldCharType="separate"/>
            </w:r>
            <w:r w:rsidR="00CF727D">
              <w:rPr>
                <w:noProof/>
                <w:webHidden/>
              </w:rPr>
              <w:t>3</w:t>
            </w:r>
            <w:r w:rsidR="00CF727D">
              <w:rPr>
                <w:noProof/>
                <w:webHidden/>
              </w:rPr>
              <w:fldChar w:fldCharType="end"/>
            </w:r>
          </w:hyperlink>
        </w:p>
        <w:p w14:paraId="39C6A1F4" w14:textId="179DA424" w:rsidR="00CF727D" w:rsidRDefault="00691D13">
          <w:pPr>
            <w:pStyle w:val="TOC2"/>
            <w:tabs>
              <w:tab w:val="right" w:leader="dot" w:pos="9016"/>
            </w:tabs>
            <w:rPr>
              <w:rFonts w:eastAsiaTheme="minorEastAsia"/>
              <w:noProof/>
              <w:lang w:eastAsia="en-GB"/>
            </w:rPr>
          </w:pPr>
          <w:hyperlink w:anchor="_Toc31899511" w:history="1">
            <w:r w:rsidR="00CF727D" w:rsidRPr="00BD45AF">
              <w:rPr>
                <w:rStyle w:val="Hyperlink"/>
                <w:noProof/>
              </w:rPr>
              <w:t>Material</w:t>
            </w:r>
            <w:r w:rsidR="00CF727D">
              <w:rPr>
                <w:noProof/>
                <w:webHidden/>
              </w:rPr>
              <w:tab/>
            </w:r>
            <w:r w:rsidR="00CF727D">
              <w:rPr>
                <w:noProof/>
                <w:webHidden/>
              </w:rPr>
              <w:fldChar w:fldCharType="begin"/>
            </w:r>
            <w:r w:rsidR="00CF727D">
              <w:rPr>
                <w:noProof/>
                <w:webHidden/>
              </w:rPr>
              <w:instrText xml:space="preserve"> PAGEREF _Toc31899511 \h </w:instrText>
            </w:r>
            <w:r w:rsidR="00CF727D">
              <w:rPr>
                <w:noProof/>
                <w:webHidden/>
              </w:rPr>
            </w:r>
            <w:r w:rsidR="00CF727D">
              <w:rPr>
                <w:noProof/>
                <w:webHidden/>
              </w:rPr>
              <w:fldChar w:fldCharType="separate"/>
            </w:r>
            <w:r w:rsidR="00CF727D">
              <w:rPr>
                <w:noProof/>
                <w:webHidden/>
              </w:rPr>
              <w:t>3</w:t>
            </w:r>
            <w:r w:rsidR="00CF727D">
              <w:rPr>
                <w:noProof/>
                <w:webHidden/>
              </w:rPr>
              <w:fldChar w:fldCharType="end"/>
            </w:r>
          </w:hyperlink>
        </w:p>
        <w:p w14:paraId="143FCF5B" w14:textId="4AE3FCE3" w:rsidR="00CF727D" w:rsidRDefault="00691D13">
          <w:pPr>
            <w:pStyle w:val="TOC1"/>
            <w:tabs>
              <w:tab w:val="right" w:leader="dot" w:pos="9016"/>
            </w:tabs>
            <w:rPr>
              <w:rFonts w:eastAsiaTheme="minorEastAsia"/>
              <w:noProof/>
              <w:lang w:eastAsia="en-GB"/>
            </w:rPr>
          </w:pPr>
          <w:hyperlink w:anchor="_Toc31899512" w:history="1">
            <w:r w:rsidR="00CF727D" w:rsidRPr="00BD45AF">
              <w:rPr>
                <w:rStyle w:val="Hyperlink"/>
                <w:noProof/>
              </w:rPr>
              <w:t>New Proposed Method</w:t>
            </w:r>
            <w:r w:rsidR="00CF727D">
              <w:rPr>
                <w:noProof/>
                <w:webHidden/>
              </w:rPr>
              <w:tab/>
            </w:r>
            <w:r w:rsidR="00CF727D">
              <w:rPr>
                <w:noProof/>
                <w:webHidden/>
              </w:rPr>
              <w:fldChar w:fldCharType="begin"/>
            </w:r>
            <w:r w:rsidR="00CF727D">
              <w:rPr>
                <w:noProof/>
                <w:webHidden/>
              </w:rPr>
              <w:instrText xml:space="preserve"> PAGEREF _Toc31899512 \h </w:instrText>
            </w:r>
            <w:r w:rsidR="00CF727D">
              <w:rPr>
                <w:noProof/>
                <w:webHidden/>
              </w:rPr>
            </w:r>
            <w:r w:rsidR="00CF727D">
              <w:rPr>
                <w:noProof/>
                <w:webHidden/>
              </w:rPr>
              <w:fldChar w:fldCharType="separate"/>
            </w:r>
            <w:r w:rsidR="00CF727D">
              <w:rPr>
                <w:noProof/>
                <w:webHidden/>
              </w:rPr>
              <w:t>4</w:t>
            </w:r>
            <w:r w:rsidR="00CF727D">
              <w:rPr>
                <w:noProof/>
                <w:webHidden/>
              </w:rPr>
              <w:fldChar w:fldCharType="end"/>
            </w:r>
          </w:hyperlink>
        </w:p>
        <w:p w14:paraId="6F0294FF" w14:textId="54B541B1" w:rsidR="00CF727D" w:rsidRDefault="00691D13">
          <w:pPr>
            <w:pStyle w:val="TOC2"/>
            <w:tabs>
              <w:tab w:val="right" w:leader="dot" w:pos="9016"/>
            </w:tabs>
            <w:rPr>
              <w:rFonts w:eastAsiaTheme="minorEastAsia"/>
              <w:noProof/>
              <w:lang w:eastAsia="en-GB"/>
            </w:rPr>
          </w:pPr>
          <w:hyperlink w:anchor="_Toc31899513" w:history="1">
            <w:r w:rsidR="00CF727D" w:rsidRPr="00BD45AF">
              <w:rPr>
                <w:rStyle w:val="Hyperlink"/>
                <w:noProof/>
              </w:rPr>
              <w:t>Process</w:t>
            </w:r>
            <w:r w:rsidR="00CF727D">
              <w:rPr>
                <w:noProof/>
                <w:webHidden/>
              </w:rPr>
              <w:tab/>
            </w:r>
            <w:r w:rsidR="00CF727D">
              <w:rPr>
                <w:noProof/>
                <w:webHidden/>
              </w:rPr>
              <w:fldChar w:fldCharType="begin"/>
            </w:r>
            <w:r w:rsidR="00CF727D">
              <w:rPr>
                <w:noProof/>
                <w:webHidden/>
              </w:rPr>
              <w:instrText xml:space="preserve"> PAGEREF _Toc31899513 \h </w:instrText>
            </w:r>
            <w:r w:rsidR="00CF727D">
              <w:rPr>
                <w:noProof/>
                <w:webHidden/>
              </w:rPr>
            </w:r>
            <w:r w:rsidR="00CF727D">
              <w:rPr>
                <w:noProof/>
                <w:webHidden/>
              </w:rPr>
              <w:fldChar w:fldCharType="separate"/>
            </w:r>
            <w:r w:rsidR="00CF727D">
              <w:rPr>
                <w:noProof/>
                <w:webHidden/>
              </w:rPr>
              <w:t>4</w:t>
            </w:r>
            <w:r w:rsidR="00CF727D">
              <w:rPr>
                <w:noProof/>
                <w:webHidden/>
              </w:rPr>
              <w:fldChar w:fldCharType="end"/>
            </w:r>
          </w:hyperlink>
        </w:p>
        <w:p w14:paraId="511AEAA7" w14:textId="3461413B" w:rsidR="00CF727D" w:rsidRDefault="00691D13">
          <w:pPr>
            <w:pStyle w:val="TOC2"/>
            <w:tabs>
              <w:tab w:val="right" w:leader="dot" w:pos="9016"/>
            </w:tabs>
            <w:rPr>
              <w:rFonts w:eastAsiaTheme="minorEastAsia"/>
              <w:noProof/>
              <w:lang w:eastAsia="en-GB"/>
            </w:rPr>
          </w:pPr>
          <w:hyperlink w:anchor="_Toc31899514" w:history="1">
            <w:r w:rsidR="00CF727D" w:rsidRPr="00BD45AF">
              <w:rPr>
                <w:rStyle w:val="Hyperlink"/>
                <w:noProof/>
              </w:rPr>
              <w:t>Advantages</w:t>
            </w:r>
            <w:r w:rsidR="00CF727D">
              <w:rPr>
                <w:noProof/>
                <w:webHidden/>
              </w:rPr>
              <w:tab/>
            </w:r>
            <w:r w:rsidR="00CF727D">
              <w:rPr>
                <w:noProof/>
                <w:webHidden/>
              </w:rPr>
              <w:fldChar w:fldCharType="begin"/>
            </w:r>
            <w:r w:rsidR="00CF727D">
              <w:rPr>
                <w:noProof/>
                <w:webHidden/>
              </w:rPr>
              <w:instrText xml:space="preserve"> PAGEREF _Toc31899514 \h </w:instrText>
            </w:r>
            <w:r w:rsidR="00CF727D">
              <w:rPr>
                <w:noProof/>
                <w:webHidden/>
              </w:rPr>
            </w:r>
            <w:r w:rsidR="00CF727D">
              <w:rPr>
                <w:noProof/>
                <w:webHidden/>
              </w:rPr>
              <w:fldChar w:fldCharType="separate"/>
            </w:r>
            <w:r w:rsidR="00CF727D">
              <w:rPr>
                <w:noProof/>
                <w:webHidden/>
              </w:rPr>
              <w:t>5</w:t>
            </w:r>
            <w:r w:rsidR="00CF727D">
              <w:rPr>
                <w:noProof/>
                <w:webHidden/>
              </w:rPr>
              <w:fldChar w:fldCharType="end"/>
            </w:r>
          </w:hyperlink>
        </w:p>
        <w:p w14:paraId="10A8F7CA" w14:textId="1B58476C" w:rsidR="00CF727D" w:rsidRDefault="00691D13">
          <w:pPr>
            <w:pStyle w:val="TOC2"/>
            <w:tabs>
              <w:tab w:val="right" w:leader="dot" w:pos="9016"/>
            </w:tabs>
            <w:rPr>
              <w:rFonts w:eastAsiaTheme="minorEastAsia"/>
              <w:noProof/>
              <w:lang w:eastAsia="en-GB"/>
            </w:rPr>
          </w:pPr>
          <w:hyperlink w:anchor="_Toc31899515" w:history="1">
            <w:r w:rsidR="00CF727D" w:rsidRPr="00BD45AF">
              <w:rPr>
                <w:rStyle w:val="Hyperlink"/>
                <w:noProof/>
              </w:rPr>
              <w:t>Material</w:t>
            </w:r>
            <w:r w:rsidR="00CF727D">
              <w:rPr>
                <w:noProof/>
                <w:webHidden/>
              </w:rPr>
              <w:tab/>
            </w:r>
            <w:r w:rsidR="00CF727D">
              <w:rPr>
                <w:noProof/>
                <w:webHidden/>
              </w:rPr>
              <w:fldChar w:fldCharType="begin"/>
            </w:r>
            <w:r w:rsidR="00CF727D">
              <w:rPr>
                <w:noProof/>
                <w:webHidden/>
              </w:rPr>
              <w:instrText xml:space="preserve"> PAGEREF _Toc31899515 \h </w:instrText>
            </w:r>
            <w:r w:rsidR="00CF727D">
              <w:rPr>
                <w:noProof/>
                <w:webHidden/>
              </w:rPr>
            </w:r>
            <w:r w:rsidR="00CF727D">
              <w:rPr>
                <w:noProof/>
                <w:webHidden/>
              </w:rPr>
              <w:fldChar w:fldCharType="separate"/>
            </w:r>
            <w:r w:rsidR="00CF727D">
              <w:rPr>
                <w:noProof/>
                <w:webHidden/>
              </w:rPr>
              <w:t>5</w:t>
            </w:r>
            <w:r w:rsidR="00CF727D">
              <w:rPr>
                <w:noProof/>
                <w:webHidden/>
              </w:rPr>
              <w:fldChar w:fldCharType="end"/>
            </w:r>
          </w:hyperlink>
        </w:p>
        <w:p w14:paraId="3D36C22C" w14:textId="27C28727" w:rsidR="00CF727D" w:rsidRDefault="00691D13">
          <w:pPr>
            <w:pStyle w:val="TOC1"/>
            <w:tabs>
              <w:tab w:val="right" w:leader="dot" w:pos="9016"/>
            </w:tabs>
            <w:rPr>
              <w:rFonts w:eastAsiaTheme="minorEastAsia"/>
              <w:noProof/>
              <w:lang w:eastAsia="en-GB"/>
            </w:rPr>
          </w:pPr>
          <w:hyperlink w:anchor="_Toc31899516" w:history="1">
            <w:r w:rsidR="00CF727D" w:rsidRPr="00BD45AF">
              <w:rPr>
                <w:rStyle w:val="Hyperlink"/>
                <w:noProof/>
              </w:rPr>
              <w:t>Bibliography</w:t>
            </w:r>
            <w:r w:rsidR="00CF727D">
              <w:rPr>
                <w:noProof/>
                <w:webHidden/>
              </w:rPr>
              <w:tab/>
            </w:r>
            <w:r w:rsidR="00CF727D">
              <w:rPr>
                <w:noProof/>
                <w:webHidden/>
              </w:rPr>
              <w:fldChar w:fldCharType="begin"/>
            </w:r>
            <w:r w:rsidR="00CF727D">
              <w:rPr>
                <w:noProof/>
                <w:webHidden/>
              </w:rPr>
              <w:instrText xml:space="preserve"> PAGEREF _Toc31899516 \h </w:instrText>
            </w:r>
            <w:r w:rsidR="00CF727D">
              <w:rPr>
                <w:noProof/>
                <w:webHidden/>
              </w:rPr>
            </w:r>
            <w:r w:rsidR="00CF727D">
              <w:rPr>
                <w:noProof/>
                <w:webHidden/>
              </w:rPr>
              <w:fldChar w:fldCharType="separate"/>
            </w:r>
            <w:r w:rsidR="00CF727D">
              <w:rPr>
                <w:noProof/>
                <w:webHidden/>
              </w:rPr>
              <w:t>6</w:t>
            </w:r>
            <w:r w:rsidR="00CF727D">
              <w:rPr>
                <w:noProof/>
                <w:webHidden/>
              </w:rPr>
              <w:fldChar w:fldCharType="end"/>
            </w:r>
          </w:hyperlink>
        </w:p>
        <w:p w14:paraId="47E4AC0A" w14:textId="7A1B055C" w:rsidR="008B61C5" w:rsidRDefault="008B61C5">
          <w:pPr>
            <w:rPr>
              <w:b/>
              <w:bCs/>
              <w:noProof/>
            </w:rPr>
          </w:pPr>
          <w:r>
            <w:rPr>
              <w:b/>
              <w:bCs/>
              <w:noProof/>
            </w:rPr>
            <w:fldChar w:fldCharType="end"/>
          </w:r>
        </w:p>
        <w:p w14:paraId="5240DF9D" w14:textId="7621F83E" w:rsidR="008B61C5" w:rsidRDefault="00691D13">
          <w:pPr>
            <w:rPr>
              <w:b/>
              <w:bCs/>
              <w:noProof/>
            </w:rPr>
          </w:pPr>
        </w:p>
      </w:sdtContent>
    </w:sdt>
    <w:p w14:paraId="103D5CE2" w14:textId="37B56FF9" w:rsidR="008B61C5" w:rsidRDefault="008B61C5">
      <w:pPr>
        <w:rPr>
          <w:b/>
          <w:bCs/>
          <w:noProof/>
        </w:rPr>
      </w:pPr>
      <w:bookmarkStart w:id="0" w:name="_GoBack"/>
      <w:bookmarkEnd w:id="0"/>
      <w:r>
        <w:rPr>
          <w:b/>
          <w:bCs/>
          <w:noProof/>
        </w:rPr>
        <w:br w:type="page"/>
      </w:r>
    </w:p>
    <w:p w14:paraId="469567DE" w14:textId="5FB744B8" w:rsidR="008B61C5" w:rsidRDefault="008B61C5" w:rsidP="008B61C5">
      <w:pPr>
        <w:pStyle w:val="Heading1"/>
      </w:pPr>
      <w:bookmarkStart w:id="1" w:name="_Toc31899507"/>
      <w:r>
        <w:lastRenderedPageBreak/>
        <w:t>Introduction</w:t>
      </w:r>
      <w:bookmarkEnd w:id="1"/>
    </w:p>
    <w:p w14:paraId="1BA6559A" w14:textId="357F9B0A" w:rsidR="00550254" w:rsidRDefault="008B61C5" w:rsidP="008B61C5">
      <w:r>
        <w:t>This report will look at</w:t>
      </w:r>
      <w:r w:rsidR="00567639">
        <w:t xml:space="preserve"> the </w:t>
      </w:r>
      <w:r w:rsidR="00550254">
        <w:t xml:space="preserve">current </w:t>
      </w:r>
      <w:r w:rsidR="00567639">
        <w:t xml:space="preserve">manufacturing processes behind ball valves and what materials are </w:t>
      </w:r>
      <w:r w:rsidR="00550254">
        <w:t>created with</w:t>
      </w:r>
      <w:r w:rsidR="00567639">
        <w:t xml:space="preserve">. </w:t>
      </w:r>
      <w:r w:rsidR="00550254">
        <w:t>The current processes and materials will be discussed and then compared to additive manufacturing methods and different materials to determine the benefits of using additive manufacturing as opposed to the current methods.</w:t>
      </w:r>
      <w:r w:rsidR="00546CBD">
        <w:t xml:space="preserve"> Before the manufacturing processes are discussed the functional requirements of a general ball valve will be identified</w:t>
      </w:r>
      <w:r w:rsidR="008C519F">
        <w:t xml:space="preserve"> a diagram is included to show the general make up of a ball valve</w:t>
      </w:r>
      <w:r w:rsidR="00546CBD">
        <w:t>.</w:t>
      </w:r>
    </w:p>
    <w:p w14:paraId="04DDD6E2" w14:textId="52BB7DC3" w:rsidR="00550254" w:rsidRDefault="00550254" w:rsidP="00550254">
      <w:pPr>
        <w:pStyle w:val="Heading2"/>
      </w:pPr>
      <w:bookmarkStart w:id="2" w:name="_Toc31899508"/>
      <w:r>
        <w:t>Functional Requirements</w:t>
      </w:r>
      <w:bookmarkEnd w:id="2"/>
    </w:p>
    <w:p w14:paraId="5DF62124" w14:textId="12962B35" w:rsidR="00550254" w:rsidRPr="005E4CC3" w:rsidRDefault="00546CBD" w:rsidP="00546CBD">
      <w:pPr>
        <w:pStyle w:val="ListParagraph"/>
        <w:numPr>
          <w:ilvl w:val="0"/>
          <w:numId w:val="1"/>
        </w:numPr>
        <w:rPr>
          <w:rFonts w:cstheme="minorHAnsi"/>
        </w:rPr>
      </w:pPr>
      <w:r w:rsidRPr="005E4CC3">
        <w:rPr>
          <w:rFonts w:cstheme="minorHAnsi"/>
        </w:rPr>
        <w:t>Ball valves are used to isolate fluid or gas within pressurised pipes or hoses</w:t>
      </w:r>
    </w:p>
    <w:p w14:paraId="26045185" w14:textId="1B04C9E8" w:rsidR="00546CBD" w:rsidRPr="005E4CC3" w:rsidRDefault="005E4CC3" w:rsidP="00546CBD">
      <w:pPr>
        <w:pStyle w:val="ListParagraph"/>
        <w:numPr>
          <w:ilvl w:val="0"/>
          <w:numId w:val="1"/>
        </w:numPr>
        <w:rPr>
          <w:rFonts w:cstheme="minorHAnsi"/>
        </w:rPr>
      </w:pPr>
      <w:r w:rsidRPr="005E4CC3">
        <w:rPr>
          <w:rFonts w:cstheme="minorHAnsi"/>
        </w:rPr>
        <w:t>The valve must meet the user’s requirements for maximum operating pressure and temperature range</w:t>
      </w:r>
    </w:p>
    <w:p w14:paraId="73B657AE" w14:textId="7E554923" w:rsidR="005E4CC3" w:rsidRPr="005E4CC3" w:rsidRDefault="005E4CC3" w:rsidP="00546CBD">
      <w:pPr>
        <w:pStyle w:val="ListParagraph"/>
        <w:numPr>
          <w:ilvl w:val="0"/>
          <w:numId w:val="1"/>
        </w:numPr>
        <w:rPr>
          <w:rFonts w:cstheme="minorHAnsi"/>
        </w:rPr>
      </w:pPr>
      <w:r w:rsidRPr="005E4CC3">
        <w:rPr>
          <w:rFonts w:cstheme="minorHAnsi"/>
        </w:rPr>
        <w:t>A ball valve is intended to be used where the pressure is the same between the flanges or fittings each side</w:t>
      </w:r>
    </w:p>
    <w:p w14:paraId="28E3AD37" w14:textId="6A4235A5" w:rsidR="005E4CC3" w:rsidRPr="005E4CC3" w:rsidRDefault="005E4CC3" w:rsidP="00546CBD">
      <w:pPr>
        <w:pStyle w:val="ListParagraph"/>
        <w:numPr>
          <w:ilvl w:val="0"/>
          <w:numId w:val="1"/>
        </w:numPr>
        <w:rPr>
          <w:rFonts w:cstheme="minorHAnsi"/>
        </w:rPr>
      </w:pPr>
      <w:r w:rsidRPr="005E4CC3">
        <w:rPr>
          <w:rFonts w:cstheme="minorHAnsi"/>
        </w:rPr>
        <w:t>The ball valve must be opened and closed by a turn operation and following EN ISO 5211.8 regulations the handle must be turned in a clockwise rotation to close the valve. A notch located on the spindle square indicates the current position of the ball</w:t>
      </w:r>
    </w:p>
    <w:p w14:paraId="0910EEEF" w14:textId="6CCB9901" w:rsidR="005E4CC3" w:rsidRDefault="006D4C94" w:rsidP="00546CBD">
      <w:pPr>
        <w:pStyle w:val="ListParagraph"/>
        <w:numPr>
          <w:ilvl w:val="0"/>
          <w:numId w:val="1"/>
        </w:numPr>
      </w:pPr>
      <w:r>
        <w:t>The ball valve must be operated by either a handle or actuator</w:t>
      </w:r>
    </w:p>
    <w:p w14:paraId="0AE697FC" w14:textId="1BED9F67" w:rsidR="003F50BF" w:rsidRDefault="003F50BF" w:rsidP="00546CBD">
      <w:pPr>
        <w:pStyle w:val="ListParagraph"/>
        <w:numPr>
          <w:ilvl w:val="0"/>
          <w:numId w:val="1"/>
        </w:numPr>
      </w:pPr>
      <w:r>
        <w:rPr>
          <w:noProof/>
        </w:rPr>
        <mc:AlternateContent>
          <mc:Choice Requires="wps">
            <w:drawing>
              <wp:anchor distT="0" distB="0" distL="114300" distR="114300" simplePos="0" relativeHeight="251665408" behindDoc="0" locked="0" layoutInCell="1" allowOverlap="1" wp14:anchorId="1C92D2DD" wp14:editId="28226EED">
                <wp:simplePos x="0" y="0"/>
                <wp:positionH relativeFrom="margin">
                  <wp:align>center</wp:align>
                </wp:positionH>
                <wp:positionV relativeFrom="paragraph">
                  <wp:posOffset>3471545</wp:posOffset>
                </wp:positionV>
                <wp:extent cx="272415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6F24B046" w14:textId="6E4FF6D3" w:rsidR="008C519F" w:rsidRPr="008B3953" w:rsidRDefault="00343277" w:rsidP="00343277">
                            <w:pPr>
                              <w:pStyle w:val="Caption"/>
                              <w:jc w:val="center"/>
                              <w:rPr>
                                <w:noProof/>
                              </w:rPr>
                            </w:pPr>
                            <w:r>
                              <w:t xml:space="preserve">Figure 1 - </w:t>
                            </w:r>
                            <w:r w:rsidR="008C519F">
                              <w:t>Isolation ball valve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92D2DD" id="Text Box 2" o:spid="_x0000_s1032" type="#_x0000_t202" style="position:absolute;left:0;text-align:left;margin-left:0;margin-top:273.35pt;width:214.5pt;height:.05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" stroked="f">
                <v:textbox style="mso-fit-shape-to-text:t" inset="0,0,0,0">
                  <w:txbxContent>
                    <w:p w14:paraId="6F24B046" w14:textId="6E4FF6D3" w:rsidR="008C519F" w:rsidRPr="008B3953" w:rsidRDefault="00343277" w:rsidP="00343277">
                      <w:pPr>
                        <w:pStyle w:val="Caption"/>
                        <w:jc w:val="center"/>
                        <w:rPr>
                          <w:noProof/>
                        </w:rPr>
                      </w:pPr>
                      <w:r>
                        <w:t xml:space="preserve">Figure 1 - </w:t>
                      </w:r>
                      <w:r w:rsidR="008C519F">
                        <w:t>Isolation ball valve diagram</w:t>
                      </w:r>
                    </w:p>
                  </w:txbxContent>
                </v:textbox>
                <w10:wrap type="topAndBottom" anchorx="margin"/>
              </v:shape>
            </w:pict>
          </mc:Fallback>
        </mc:AlternateContent>
      </w:r>
      <w:r>
        <w:rPr>
          <w:noProof/>
        </w:rPr>
        <w:drawing>
          <wp:anchor distT="0" distB="0" distL="114300" distR="114300" simplePos="0" relativeHeight="251663360" behindDoc="0" locked="0" layoutInCell="1" allowOverlap="1" wp14:anchorId="5EFA3B26" wp14:editId="73832687">
            <wp:simplePos x="0" y="0"/>
            <wp:positionH relativeFrom="margin">
              <wp:align>center</wp:align>
            </wp:positionH>
            <wp:positionV relativeFrom="paragraph">
              <wp:posOffset>548005</wp:posOffset>
            </wp:positionV>
            <wp:extent cx="2724150" cy="2880995"/>
            <wp:effectExtent l="0" t="0" r="0" b="0"/>
            <wp:wrapTopAndBottom/>
            <wp:docPr id="1" name="Picture 1" descr="Isolation Ball Valv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olation Ball Valve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24150" cy="2880995"/>
                    </a:xfrm>
                    <a:prstGeom prst="rect">
                      <a:avLst/>
                    </a:prstGeom>
                    <a:noFill/>
                    <a:ln>
                      <a:noFill/>
                    </a:ln>
                  </pic:spPr>
                </pic:pic>
              </a:graphicData>
            </a:graphic>
            <wp14:sizeRelH relativeFrom="page">
              <wp14:pctWidth>0</wp14:pctWidth>
            </wp14:sizeRelH>
            <wp14:sizeRelV relativeFrom="page">
              <wp14:pctHeight>0</wp14:pctHeight>
            </wp14:sizeRelV>
          </wp:anchor>
        </w:drawing>
      </w:r>
      <w:r>
        <w:t>A quarter turn stop must be present to prevent the handle being turned too far causing it to reopen/close.</w:t>
      </w:r>
    </w:p>
    <w:p w14:paraId="39FCC83A" w14:textId="74748B27" w:rsidR="006D4C94" w:rsidRDefault="006D4C94" w:rsidP="006D4C94">
      <w:r>
        <w:t xml:space="preserve">These are just general functional requirements of a ball valve and leave a lot of variables unanswered that may affect the manufacturing process </w:t>
      </w:r>
      <w:r w:rsidR="00621654">
        <w:t xml:space="preserve">and what materials are used </w:t>
      </w:r>
      <w:r>
        <w:t xml:space="preserve">such as operating pressures etc. </w:t>
      </w:r>
    </w:p>
    <w:p w14:paraId="360B4D08" w14:textId="1C159103" w:rsidR="009361F5" w:rsidRDefault="009361F5" w:rsidP="006D4C94">
      <w:r>
        <w:t>In TATA steel we use ball valves in high pressure, high temperature mains like different gasses, water, oil and steam so it is important when choosing what material valve is chosen to ensure they sit within the specifications of where they will be used.</w:t>
      </w:r>
    </w:p>
    <w:p w14:paraId="40D3A78D" w14:textId="72F1C380" w:rsidR="00770EFE" w:rsidRPr="00770EFE" w:rsidRDefault="00621654" w:rsidP="00770EFE">
      <w:pPr>
        <w:pStyle w:val="Heading1"/>
      </w:pPr>
      <w:bookmarkStart w:id="3" w:name="_Toc31899509"/>
      <w:r>
        <w:lastRenderedPageBreak/>
        <w:t>Current Manufacturing Method</w:t>
      </w:r>
      <w:r w:rsidR="00847CAF">
        <w:t xml:space="preserve"> &amp; Material</w:t>
      </w:r>
      <w:bookmarkEnd w:id="3"/>
    </w:p>
    <w:p w14:paraId="24F8787E" w14:textId="37940204" w:rsidR="003F50BF" w:rsidRDefault="003F50BF" w:rsidP="003F50BF">
      <w:pPr>
        <w:pStyle w:val="Heading2"/>
      </w:pPr>
      <w:bookmarkStart w:id="4" w:name="_Toc31899510"/>
      <w:r>
        <w:t>Process</w:t>
      </w:r>
      <w:bookmarkEnd w:id="4"/>
    </w:p>
    <w:p w14:paraId="23974EB4" w14:textId="4E497C4D" w:rsidR="00847CAF" w:rsidRDefault="00770EFE" w:rsidP="008B61C5">
      <w:r>
        <w:t xml:space="preserve">Typically ball valves are made from brass and manufactured by </w:t>
      </w:r>
      <w:r w:rsidR="00FA00D7">
        <w:t>casting</w:t>
      </w:r>
      <w:r>
        <w:t xml:space="preserve"> into the mould of the valve. Although there are other materials that can be used, I’m going to focus on just brass as it accounts for the largest percentage of valves manufactured. </w:t>
      </w:r>
    </w:p>
    <w:p w14:paraId="25362D5F" w14:textId="62A857A1" w:rsidR="003F50BF" w:rsidRDefault="00770EFE" w:rsidP="008B61C5">
      <w:r>
        <w:t>Once the specification from the customer is received t</w:t>
      </w:r>
      <w:r w:rsidRPr="00770EFE">
        <w:t xml:space="preserve">he valve design with its complete engineering specification is prepared </w:t>
      </w:r>
      <w:r>
        <w:t>by the company who is manufacturing the valve. T</w:t>
      </w:r>
      <w:r w:rsidRPr="00770EFE">
        <w:t xml:space="preserve">he first stage of </w:t>
      </w:r>
      <w:r w:rsidR="00FA00D7">
        <w:t>the valve production would be to create the mould for the valve. Brass is then melted down and poured into the casting mould</w:t>
      </w:r>
      <w:r w:rsidR="00FC5803">
        <w:t>. This is also done for the ball that sits in between the two halves of the valve.</w:t>
      </w:r>
    </w:p>
    <w:p w14:paraId="04B652DA" w14:textId="4CCEBBD2" w:rsidR="00FA00D7" w:rsidRDefault="00FA00D7" w:rsidP="008B61C5">
      <w:r>
        <w:t>Once the castin</w:t>
      </w:r>
      <w:r w:rsidR="00FC5803">
        <w:t>g has been completed</w:t>
      </w:r>
      <w:r w:rsidR="00770EFE" w:rsidRPr="00770EFE">
        <w:t xml:space="preserve"> </w:t>
      </w:r>
      <w:r w:rsidR="00FC5803">
        <w:t>valve bodies</w:t>
      </w:r>
      <w:r w:rsidR="00770EFE" w:rsidRPr="00770EFE">
        <w:t xml:space="preserve"> are then delivered to automatic lat</w:t>
      </w:r>
      <w:r w:rsidR="003F50BF">
        <w:t>h</w:t>
      </w:r>
      <w:r w:rsidR="00770EFE" w:rsidRPr="00770EFE">
        <w:t xml:space="preserve">e stations for machine including tapping in holes and making external </w:t>
      </w:r>
      <w:r w:rsidR="003F50BF" w:rsidRPr="00770EFE">
        <w:t>t</w:t>
      </w:r>
      <w:r w:rsidR="003F50BF">
        <w:t>h</w:t>
      </w:r>
      <w:r w:rsidR="003F50BF" w:rsidRPr="00770EFE">
        <w:t>r</w:t>
      </w:r>
      <w:r w:rsidR="003F50BF">
        <w:t>e</w:t>
      </w:r>
      <w:r w:rsidR="003F50BF" w:rsidRPr="00770EFE">
        <w:t>ads</w:t>
      </w:r>
      <w:r w:rsidR="003F50BF">
        <w:t>,</w:t>
      </w:r>
      <w:r w:rsidR="00770EFE" w:rsidRPr="00770EFE">
        <w:t xml:space="preserve"> this is followed by the first quality control inspection</w:t>
      </w:r>
      <w:r w:rsidR="003F50BF">
        <w:t>.</w:t>
      </w:r>
      <w:r w:rsidR="00770EFE" w:rsidRPr="00770EFE">
        <w:t xml:space="preserve"> </w:t>
      </w:r>
    </w:p>
    <w:p w14:paraId="14D42542" w14:textId="02B72152" w:rsidR="008B61C5" w:rsidRDefault="005C3ABE" w:rsidP="008B61C5">
      <w:r>
        <w:t>A</w:t>
      </w:r>
      <w:r w:rsidR="003F50BF" w:rsidRPr="00770EFE">
        <w:t>fter</w:t>
      </w:r>
      <w:r w:rsidR="00770EFE" w:rsidRPr="00770EFE">
        <w:t xml:space="preserve"> checking measurements all </w:t>
      </w:r>
      <w:r w:rsidR="003F50BF" w:rsidRPr="00770EFE">
        <w:t>semi-finished</w:t>
      </w:r>
      <w:r w:rsidR="00770EFE" w:rsidRPr="00770EFE">
        <w:t xml:space="preserve"> products are transported to the assembly shop</w:t>
      </w:r>
      <w:r w:rsidR="00FC5803">
        <w:t xml:space="preserve"> where the ball will be fitted between the two halves along with rubber seals and tightened together using nuts and bolts</w:t>
      </w:r>
      <w:r>
        <w:t>.</w:t>
      </w:r>
      <w:r w:rsidR="00770EFE" w:rsidRPr="00770EFE">
        <w:t xml:space="preserve"> </w:t>
      </w:r>
      <w:r>
        <w:t>A</w:t>
      </w:r>
      <w:r w:rsidR="00770EFE" w:rsidRPr="00770EFE">
        <w:t xml:space="preserve">fter assembly and checking for leak resistance the valves are </w:t>
      </w:r>
      <w:r>
        <w:t>sent</w:t>
      </w:r>
      <w:r w:rsidR="00770EFE" w:rsidRPr="00770EFE">
        <w:t xml:space="preserve"> to the finished product store and then shipped to the </w:t>
      </w:r>
      <w:r>
        <w:t>customer.</w:t>
      </w:r>
      <w:r w:rsidR="00553A0B">
        <w:t xml:space="preserve"> </w:t>
      </w:r>
    </w:p>
    <w:p w14:paraId="66F6E076" w14:textId="77777777" w:rsidR="00553A0B" w:rsidRDefault="00553A0B" w:rsidP="00553A0B">
      <w:pPr>
        <w:keepNext/>
        <w:jc w:val="center"/>
      </w:pPr>
      <w:r>
        <w:rPr>
          <w:noProof/>
        </w:rPr>
        <w:drawing>
          <wp:inline distT="0" distB="0" distL="0" distR="0" wp14:anchorId="09C88416" wp14:editId="7236B125">
            <wp:extent cx="3323988" cy="1869743"/>
            <wp:effectExtent l="0" t="0" r="0" b="0"/>
            <wp:docPr id="5" name="Picture 5" descr="different parts of sand mo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fferent parts of sand mol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0383" cy="1912715"/>
                    </a:xfrm>
                    <a:prstGeom prst="rect">
                      <a:avLst/>
                    </a:prstGeom>
                    <a:noFill/>
                    <a:ln>
                      <a:noFill/>
                    </a:ln>
                  </pic:spPr>
                </pic:pic>
              </a:graphicData>
            </a:graphic>
          </wp:inline>
        </w:drawing>
      </w:r>
    </w:p>
    <w:p w14:paraId="46860594" w14:textId="5C521884" w:rsidR="00553A0B" w:rsidRDefault="00553A0B" w:rsidP="00553A0B">
      <w:pPr>
        <w:pStyle w:val="Caption"/>
        <w:jc w:val="center"/>
      </w:pPr>
      <w:r>
        <w:t xml:space="preserve">Figure 2 - Cross Section of Casting Setup </w:t>
      </w:r>
    </w:p>
    <w:p w14:paraId="760EA275" w14:textId="3A877589" w:rsidR="006B71EF" w:rsidRDefault="00FC5803" w:rsidP="00724437">
      <w:r>
        <w:t>Casting comes with the potential to cause various defects</w:t>
      </w:r>
      <w:r w:rsidR="00724437">
        <w:t xml:space="preserve"> </w:t>
      </w:r>
      <w:r>
        <w:t>on the product. Such as</w:t>
      </w:r>
      <w:r w:rsidR="00724437">
        <w:t xml:space="preserve"> flash from the material due to excess material. </w:t>
      </w:r>
      <w:r>
        <w:t>T</w:t>
      </w:r>
      <w:r w:rsidR="00724437">
        <w:t>he valve will then need to go to a lathe to remove excess material which leads to increased production times</w:t>
      </w:r>
      <w:r w:rsidR="006B71EF">
        <w:t xml:space="preserve"> and the waste material doesn’t tend to be recycled</w:t>
      </w:r>
      <w:r w:rsidR="00724437">
        <w:t>. Another disadvantage of this is you can get surface defects on the finished product</w:t>
      </w:r>
      <w:r w:rsidR="00FA00D7">
        <w:t xml:space="preserve"> and potential pinholes that may affect the leak resistance of the valve.</w:t>
      </w:r>
      <w:r>
        <w:t xml:space="preserve"> Casting can also result in a lower strength product as opposed to using forging for example. </w:t>
      </w:r>
    </w:p>
    <w:p w14:paraId="7E3DD62F" w14:textId="41FA9A72" w:rsidR="003F50BF" w:rsidRDefault="00FC5803" w:rsidP="00724437">
      <w:r>
        <w:t>Casting also isn’t a great process for mass producing</w:t>
      </w:r>
      <w:r w:rsidR="006B71EF">
        <w:t xml:space="preserve"> products</w:t>
      </w:r>
      <w:r>
        <w:t xml:space="preserve"> </w:t>
      </w:r>
      <w:r w:rsidR="006B71EF">
        <w:t>as it’s a slow process from start to finish especially if the mould needs to be changed because the customer isn’t happy. A whole new mould would need to be produced which adds to the lead time of the product.</w:t>
      </w:r>
    </w:p>
    <w:p w14:paraId="7567D071" w14:textId="6D2D7831" w:rsidR="00FA00D7" w:rsidRDefault="00FA00D7" w:rsidP="00FA00D7">
      <w:pPr>
        <w:pStyle w:val="Heading2"/>
      </w:pPr>
      <w:bookmarkStart w:id="5" w:name="_Toc31899511"/>
      <w:r>
        <w:t>Material</w:t>
      </w:r>
      <w:bookmarkEnd w:id="5"/>
    </w:p>
    <w:p w14:paraId="36CD5D34" w14:textId="5702F0CA" w:rsidR="00664DD3" w:rsidRPr="00864ED2" w:rsidRDefault="00864ED2" w:rsidP="00864ED2">
      <w:r>
        <w:t xml:space="preserve">As mentioned earlier the typical material used for ball valves is Brass which </w:t>
      </w:r>
      <w:r w:rsidRPr="00864ED2">
        <w:t>is</w:t>
      </w:r>
      <w:r w:rsidR="00664DD3" w:rsidRPr="00864ED2">
        <w:t xml:space="preserve"> a copper </w:t>
      </w:r>
      <w:r w:rsidRPr="00864ED2">
        <w:t>alloy,</w:t>
      </w:r>
      <w:r w:rsidR="00664DD3" w:rsidRPr="00864ED2">
        <w:t xml:space="preserve"> </w:t>
      </w:r>
      <w:r>
        <w:t>and this makes it stronger than PVC or plastic valves. This is typically why they are preferred for most plumbing applications despite them being slightly more expensive than plastic.</w:t>
      </w:r>
    </w:p>
    <w:p w14:paraId="7F7D64F6" w14:textId="7A948D4B" w:rsidR="00664DD3" w:rsidRPr="00864ED2" w:rsidRDefault="00664DD3" w:rsidP="00864ED2">
      <w:r w:rsidRPr="00864ED2">
        <w:lastRenderedPageBreak/>
        <w:t>Brass is</w:t>
      </w:r>
      <w:r w:rsidR="00864ED2">
        <w:t xml:space="preserve"> generally</w:t>
      </w:r>
      <w:r w:rsidRPr="00864ED2">
        <w:t xml:space="preserve"> a mixture of copper and zinc</w:t>
      </w:r>
      <w:r w:rsidR="00864ED2">
        <w:t xml:space="preserve"> but sometimes </w:t>
      </w:r>
      <w:r w:rsidRPr="00864ED2">
        <w:t xml:space="preserve">other metals. </w:t>
      </w:r>
      <w:r w:rsidR="00864ED2">
        <w:t>It is a very</w:t>
      </w:r>
      <w:r w:rsidRPr="00864ED2">
        <w:t xml:space="preserve"> soft </w:t>
      </w:r>
      <w:r w:rsidR="00864ED2" w:rsidRPr="00864ED2">
        <w:t>metal;</w:t>
      </w:r>
      <w:r w:rsidRPr="00864ED2">
        <w:t xml:space="preserve"> </w:t>
      </w:r>
      <w:r w:rsidR="00864ED2">
        <w:t>and can resist corrosion quite well</w:t>
      </w:r>
      <w:r w:rsidRPr="00864ED2">
        <w:t>. Brass is also able to absorb</w:t>
      </w:r>
      <w:r w:rsidR="00864ED2">
        <w:t xml:space="preserve"> more heat</w:t>
      </w:r>
      <w:r w:rsidRPr="00864ED2">
        <w:t xml:space="preserve"> and withstand </w:t>
      </w:r>
      <w:r w:rsidR="00864ED2">
        <w:t>higher temperatures</w:t>
      </w:r>
      <w:r w:rsidRPr="00864ED2">
        <w:t xml:space="preserve"> than plastic</w:t>
      </w:r>
      <w:r w:rsidR="00864ED2">
        <w:t>.</w:t>
      </w:r>
    </w:p>
    <w:p w14:paraId="0468E0F2" w14:textId="56907FED" w:rsidR="00664DD3" w:rsidRDefault="00864ED2" w:rsidP="00664DD3">
      <w:r>
        <w:t>One drawback of using brass is they can</w:t>
      </w:r>
      <w:r w:rsidR="00664DD3" w:rsidRPr="00864ED2">
        <w:t xml:space="preserve"> contain small amounts of lead</w:t>
      </w:r>
      <w:r>
        <w:t xml:space="preserve"> and if they are being used in a food industry or within a drinking water system they cannot be used unless they are approved and certified lead free. </w:t>
      </w:r>
    </w:p>
    <w:p w14:paraId="098ED34C" w14:textId="474CC6B4" w:rsidR="00553A0B" w:rsidRDefault="009361F5" w:rsidP="00553A0B">
      <w:r>
        <w:t>Typically,</w:t>
      </w:r>
      <w:r w:rsidR="00864ED2">
        <w:t xml:space="preserve"> brass ball valves have a pressure rating of </w:t>
      </w:r>
      <w:r>
        <w:t>up to 3000 psi and can be used in situations where the temperature under 200°C. Anything higher in terms of pressure and temperature then another material would need to be used in order to be sufficient for practical use.</w:t>
      </w:r>
    </w:p>
    <w:p w14:paraId="3C3E1E4D" w14:textId="1663B120" w:rsidR="00FC5803" w:rsidRDefault="00FC5803" w:rsidP="00553A0B">
      <w:pPr>
        <w:pStyle w:val="Heading1"/>
      </w:pPr>
      <w:bookmarkStart w:id="6" w:name="_Toc31899512"/>
      <w:r>
        <w:t>New Proposed Method</w:t>
      </w:r>
      <w:bookmarkEnd w:id="6"/>
    </w:p>
    <w:p w14:paraId="072C7D82" w14:textId="77A614B3" w:rsidR="00760ED7" w:rsidRPr="00760ED7" w:rsidRDefault="00760ED7" w:rsidP="00760ED7">
      <w:pPr>
        <w:pStyle w:val="Heading2"/>
      </w:pPr>
      <w:bookmarkStart w:id="7" w:name="_Toc31899513"/>
      <w:r>
        <w:t>Process</w:t>
      </w:r>
      <w:bookmarkEnd w:id="7"/>
    </w:p>
    <w:p w14:paraId="48D02DF2" w14:textId="5F74FACD" w:rsidR="00FC5803" w:rsidRDefault="006B71EF" w:rsidP="00FC5803">
      <w:r>
        <w:t xml:space="preserve">Through new technology there are new ways in which products can be manufactured and for the new proposed method I have chosen </w:t>
      </w:r>
      <w:r w:rsidR="003A4DC5">
        <w:t>D</w:t>
      </w:r>
      <w:r w:rsidR="004069A5">
        <w:t xml:space="preserve">irect </w:t>
      </w:r>
      <w:r w:rsidR="003A4DC5">
        <w:t>M</w:t>
      </w:r>
      <w:r w:rsidR="004069A5">
        <w:t xml:space="preserve">etal </w:t>
      </w:r>
      <w:r w:rsidR="003A4DC5">
        <w:t>L</w:t>
      </w:r>
      <w:r w:rsidR="004069A5">
        <w:t xml:space="preserve">aser </w:t>
      </w:r>
      <w:r w:rsidR="003A4DC5">
        <w:t>S</w:t>
      </w:r>
      <w:r w:rsidR="004069A5">
        <w:t>intering</w:t>
      </w:r>
      <w:r w:rsidR="003A4DC5">
        <w:t>.</w:t>
      </w:r>
    </w:p>
    <w:p w14:paraId="127E42D8" w14:textId="23BB1D6F" w:rsidR="00392EBF" w:rsidRDefault="00553A0B" w:rsidP="00FC5803">
      <w:r>
        <w:rPr>
          <w:noProof/>
        </w:rPr>
        <mc:AlternateContent>
          <mc:Choice Requires="wps">
            <w:drawing>
              <wp:anchor distT="0" distB="0" distL="114300" distR="114300" simplePos="0" relativeHeight="251668480" behindDoc="0" locked="0" layoutInCell="1" allowOverlap="1" wp14:anchorId="5C64F5CD" wp14:editId="62966C36">
                <wp:simplePos x="0" y="0"/>
                <wp:positionH relativeFrom="column">
                  <wp:posOffset>2005064</wp:posOffset>
                </wp:positionH>
                <wp:positionV relativeFrom="paragraph">
                  <wp:posOffset>3440439</wp:posOffset>
                </wp:positionV>
                <wp:extent cx="282448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824480" cy="635"/>
                        </a:xfrm>
                        <a:prstGeom prst="rect">
                          <a:avLst/>
                        </a:prstGeom>
                        <a:solidFill>
                          <a:prstClr val="white"/>
                        </a:solidFill>
                        <a:ln>
                          <a:noFill/>
                        </a:ln>
                      </wps:spPr>
                      <wps:txbx>
                        <w:txbxContent>
                          <w:p w14:paraId="480697E9" w14:textId="26FC5BBC" w:rsidR="00553A0B" w:rsidRPr="00CA0B95" w:rsidRDefault="00553A0B" w:rsidP="00553A0B">
                            <w:pPr>
                              <w:pStyle w:val="Caption"/>
                              <w:rPr>
                                <w:noProof/>
                              </w:rPr>
                            </w:pPr>
                            <w:r>
                              <w:t xml:space="preserve">Figure 3 - DMLS Machine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64F5CD" id="Text Box 6" o:spid="_x0000_s1033" type="#_x0000_t202" style="position:absolute;margin-left:157.9pt;margin-top:270.9pt;width:222.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" stroked="f">
                <v:textbox style="mso-fit-shape-to-text:t" inset="0,0,0,0">
                  <w:txbxContent>
                    <w:p w14:paraId="480697E9" w14:textId="26FC5BBC" w:rsidR="00553A0B" w:rsidRPr="00CA0B95" w:rsidRDefault="00553A0B" w:rsidP="00553A0B">
                      <w:pPr>
                        <w:pStyle w:val="Caption"/>
                        <w:rPr>
                          <w:noProof/>
                        </w:rPr>
                      </w:pPr>
                      <w:r>
                        <w:t xml:space="preserve">Figure 3 - DMLS Machine </w:t>
                      </w:r>
                    </w:p>
                  </w:txbxContent>
                </v:textbox>
                <w10:wrap type="topAndBottom"/>
              </v:shape>
            </w:pict>
          </mc:Fallback>
        </mc:AlternateContent>
      </w:r>
      <w:r>
        <w:rPr>
          <w:noProof/>
        </w:rPr>
        <w:drawing>
          <wp:anchor distT="0" distB="0" distL="114300" distR="114300" simplePos="0" relativeHeight="251666432" behindDoc="0" locked="0" layoutInCell="1" allowOverlap="1" wp14:anchorId="0094137A" wp14:editId="6350BF88">
            <wp:simplePos x="0" y="0"/>
            <wp:positionH relativeFrom="column">
              <wp:posOffset>1241112</wp:posOffset>
            </wp:positionH>
            <wp:positionV relativeFrom="paragraph">
              <wp:posOffset>1216612</wp:posOffset>
            </wp:positionV>
            <wp:extent cx="2825086" cy="2194704"/>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das.png"/>
                    <pic:cNvPicPr/>
                  </pic:nvPicPr>
                  <pic:blipFill rotWithShape="1">
                    <a:blip r:embed="rId9">
                      <a:extLst>
                        <a:ext uri="{28A0092B-C50C-407E-A947-70E740481C1C}">
                          <a14:useLocalDpi xmlns:a14="http://schemas.microsoft.com/office/drawing/2010/main" val="0"/>
                        </a:ext>
                      </a:extLst>
                    </a:blip>
                    <a:srcRect r="43496"/>
                    <a:stretch/>
                  </pic:blipFill>
                  <pic:spPr bwMode="auto">
                    <a:xfrm>
                      <a:off x="0" y="0"/>
                      <a:ext cx="2825086" cy="21947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4DC5">
        <w:t>D</w:t>
      </w:r>
      <w:r w:rsidR="004069A5" w:rsidRPr="004069A5">
        <w:t>irect metal laser sintering also known as</w:t>
      </w:r>
      <w:r w:rsidR="003A4DC5">
        <w:t xml:space="preserve"> DMLS</w:t>
      </w:r>
      <w:r w:rsidR="004069A5" w:rsidRPr="004069A5">
        <w:t xml:space="preserve"> is an additive manufacturing technology that creates metal parts directly from 3D CAD data without the need for tooling</w:t>
      </w:r>
      <w:r w:rsidR="003A4DC5">
        <w:t>.</w:t>
      </w:r>
      <w:r w:rsidR="004069A5" w:rsidRPr="004069A5">
        <w:t xml:space="preserve"> </w:t>
      </w:r>
      <w:r w:rsidR="003A4DC5">
        <w:t>DMLS can</w:t>
      </w:r>
      <w:r w:rsidR="004069A5" w:rsidRPr="004069A5">
        <w:t xml:space="preserve"> utilise a variety of metal and alloy materials such as </w:t>
      </w:r>
      <w:r w:rsidR="003A4DC5" w:rsidRPr="004069A5">
        <w:t>stainless-steel</w:t>
      </w:r>
      <w:r w:rsidR="003A4DC5">
        <w:t>,</w:t>
      </w:r>
      <w:r w:rsidR="004069A5" w:rsidRPr="004069A5">
        <w:t xml:space="preserve"> </w:t>
      </w:r>
      <w:r w:rsidR="00760ED7">
        <w:t>titanium</w:t>
      </w:r>
      <w:r w:rsidR="003A4DC5">
        <w:t xml:space="preserve"> etc.</w:t>
      </w:r>
      <w:r w:rsidR="004069A5" w:rsidRPr="004069A5">
        <w:t xml:space="preserve"> to create strong durable parts and prototypes</w:t>
      </w:r>
      <w:r w:rsidR="00760ED7">
        <w:t xml:space="preserve"> of products</w:t>
      </w:r>
      <w:r w:rsidR="003A4DC5">
        <w:t>. DMLS</w:t>
      </w:r>
      <w:r w:rsidR="004069A5" w:rsidRPr="004069A5">
        <w:t xml:space="preserve"> </w:t>
      </w:r>
      <w:r w:rsidR="00760ED7">
        <w:t>is a very good</w:t>
      </w:r>
      <w:r w:rsidR="004069A5" w:rsidRPr="004069A5">
        <w:t xml:space="preserve"> choice for functional metal prototypes</w:t>
      </w:r>
      <w:r w:rsidR="003A4DC5">
        <w:t>,</w:t>
      </w:r>
      <w:r w:rsidR="004069A5" w:rsidRPr="004069A5">
        <w:t xml:space="preserve"> high temperature applications and end use parts</w:t>
      </w:r>
      <w:r>
        <w:t>.</w:t>
      </w:r>
      <w:r w:rsidRPr="003A4DC5">
        <w:t xml:space="preserve"> </w:t>
      </w:r>
      <w:r>
        <w:t>A simplified diagram of this machine can be seen in figure 3</w:t>
      </w:r>
    </w:p>
    <w:p w14:paraId="3DC7356D" w14:textId="14BD621B" w:rsidR="00072971" w:rsidRDefault="00392EBF" w:rsidP="00FC5803">
      <w:r>
        <w:t>T</w:t>
      </w:r>
      <w:r w:rsidR="004069A5" w:rsidRPr="004069A5">
        <w:t xml:space="preserve">he </w:t>
      </w:r>
      <w:r>
        <w:t xml:space="preserve">DMLS </w:t>
      </w:r>
      <w:r w:rsidR="004069A5" w:rsidRPr="004069A5">
        <w:t>process</w:t>
      </w:r>
      <w:r w:rsidR="00072971">
        <w:t xml:space="preserve"> typically starts</w:t>
      </w:r>
      <w:r w:rsidR="004069A5" w:rsidRPr="004069A5">
        <w:t xml:space="preserve"> in the same </w:t>
      </w:r>
      <w:r w:rsidR="00072971">
        <w:t>way</w:t>
      </w:r>
      <w:r w:rsidR="004069A5" w:rsidRPr="004069A5">
        <w:t xml:space="preserve"> </w:t>
      </w:r>
      <w:r w:rsidR="00072971">
        <w:t>as</w:t>
      </w:r>
      <w:r w:rsidR="004069A5" w:rsidRPr="004069A5">
        <w:t xml:space="preserve"> other layer additive manufacturing technologies</w:t>
      </w:r>
      <w:r w:rsidR="00072971">
        <w:t>. A</w:t>
      </w:r>
      <w:r w:rsidR="00072971" w:rsidRPr="004069A5">
        <w:t xml:space="preserve"> </w:t>
      </w:r>
      <w:r w:rsidR="00072971">
        <w:t xml:space="preserve">specialist </w:t>
      </w:r>
      <w:r w:rsidR="004069A5" w:rsidRPr="004069A5">
        <w:t>program takes 3D CAD data and mathematically slices it into 2D cross sections</w:t>
      </w:r>
      <w:r w:rsidR="00072971">
        <w:t>,</w:t>
      </w:r>
      <w:r w:rsidR="004069A5" w:rsidRPr="004069A5">
        <w:t xml:space="preserve"> each of </w:t>
      </w:r>
      <w:r w:rsidR="00072971">
        <w:t>the new</w:t>
      </w:r>
      <w:r w:rsidR="004069A5" w:rsidRPr="004069A5">
        <w:t xml:space="preserve"> sections will act as a blueprint </w:t>
      </w:r>
      <w:r w:rsidR="00072971">
        <w:t>which tells</w:t>
      </w:r>
      <w:r w:rsidR="004069A5" w:rsidRPr="004069A5">
        <w:t xml:space="preserve"> the </w:t>
      </w:r>
      <w:r w:rsidR="00072971">
        <w:t xml:space="preserve">DMLS </w:t>
      </w:r>
      <w:r w:rsidR="004069A5" w:rsidRPr="004069A5">
        <w:t xml:space="preserve">machine exactly where to </w:t>
      </w:r>
      <w:r w:rsidR="00072971">
        <w:t>sinter</w:t>
      </w:r>
      <w:r w:rsidR="004069A5" w:rsidRPr="004069A5">
        <w:t xml:space="preserve"> the metal material</w:t>
      </w:r>
      <w:r w:rsidR="00072971">
        <w:t xml:space="preserve"> and t</w:t>
      </w:r>
      <w:r w:rsidR="004069A5" w:rsidRPr="004069A5">
        <w:t xml:space="preserve">he data is then transferred to the </w:t>
      </w:r>
      <w:r w:rsidR="00072971">
        <w:t>D</w:t>
      </w:r>
      <w:r w:rsidR="004069A5" w:rsidRPr="004069A5">
        <w:t>ML</w:t>
      </w:r>
      <w:r w:rsidR="00072971">
        <w:t>S</w:t>
      </w:r>
      <w:r w:rsidR="004069A5" w:rsidRPr="004069A5">
        <w:t xml:space="preserve"> equipment</w:t>
      </w:r>
      <w:r w:rsidR="00072971">
        <w:t xml:space="preserve"> to begin printing.</w:t>
      </w:r>
      <w:r w:rsidR="004069A5" w:rsidRPr="004069A5">
        <w:t xml:space="preserve"> </w:t>
      </w:r>
    </w:p>
    <w:p w14:paraId="73623445" w14:textId="0D82F227" w:rsidR="00343277" w:rsidRPr="003A4DC5" w:rsidRDefault="00072971" w:rsidP="00343277">
      <w:r>
        <w:t>The DLMS machine then takes</w:t>
      </w:r>
      <w:r w:rsidR="004069A5" w:rsidRPr="004069A5">
        <w:t xml:space="preserve"> metal material from the pow</w:t>
      </w:r>
      <w:r>
        <w:t>d</w:t>
      </w:r>
      <w:r w:rsidR="004069A5" w:rsidRPr="004069A5">
        <w:t xml:space="preserve">er supply to create a uniform layer over </w:t>
      </w:r>
      <w:r>
        <w:t>a</w:t>
      </w:r>
      <w:r w:rsidR="004069A5" w:rsidRPr="004069A5">
        <w:t xml:space="preserve"> base plate</w:t>
      </w:r>
      <w:r>
        <w:t>, then a</w:t>
      </w:r>
      <w:r w:rsidR="004069A5" w:rsidRPr="004069A5">
        <w:t xml:space="preserve"> laser draws a 2D </w:t>
      </w:r>
      <w:r>
        <w:t>cross</w:t>
      </w:r>
      <w:r w:rsidR="004069A5" w:rsidRPr="004069A5">
        <w:t xml:space="preserve"> section on the surface of the build </w:t>
      </w:r>
      <w:r w:rsidRPr="004069A5">
        <w:t>material</w:t>
      </w:r>
      <w:r w:rsidR="004069A5" w:rsidRPr="004069A5">
        <w:t xml:space="preserve"> </w:t>
      </w:r>
      <w:r w:rsidR="00760ED7" w:rsidRPr="004069A5">
        <w:t>permeating</w:t>
      </w:r>
      <w:r w:rsidR="004069A5" w:rsidRPr="004069A5">
        <w:t xml:space="preserve"> the material</w:t>
      </w:r>
      <w:r>
        <w:t>.</w:t>
      </w:r>
      <w:r w:rsidR="004069A5" w:rsidRPr="004069A5">
        <w:t xml:space="preserve"> </w:t>
      </w:r>
      <w:r>
        <w:t>O</w:t>
      </w:r>
      <w:r w:rsidR="003A4DC5" w:rsidRPr="003A4DC5">
        <w:t>nce a single layer is complete the base plate</w:t>
      </w:r>
      <w:r w:rsidR="00760ED7">
        <w:t xml:space="preserve"> of the DLMS machine</w:t>
      </w:r>
      <w:r w:rsidR="003A4DC5" w:rsidRPr="003A4DC5">
        <w:t xml:space="preserve"> is lowered </w:t>
      </w:r>
      <w:r w:rsidR="00760ED7">
        <w:t>slightly in order to</w:t>
      </w:r>
      <w:r w:rsidR="003A4DC5" w:rsidRPr="003A4DC5">
        <w:t xml:space="preserve"> make room for the next layer</w:t>
      </w:r>
      <w:r w:rsidR="00760ED7">
        <w:t xml:space="preserve"> to be sintered.</w:t>
      </w:r>
      <w:r w:rsidR="003A4DC5" w:rsidRPr="003A4DC5">
        <w:t xml:space="preserve"> </w:t>
      </w:r>
      <w:r w:rsidR="00760ED7">
        <w:t>M</w:t>
      </w:r>
      <w:r w:rsidR="003A4DC5" w:rsidRPr="003A4DC5">
        <w:t xml:space="preserve">ore material is raised from the </w:t>
      </w:r>
      <w:r w:rsidR="00760ED7">
        <w:t>powder dispenser</w:t>
      </w:r>
      <w:r w:rsidR="003A4DC5" w:rsidRPr="003A4DC5">
        <w:t xml:space="preserve"> and </w:t>
      </w:r>
      <w:r w:rsidR="00760ED7">
        <w:t>shuffled so that it is</w:t>
      </w:r>
      <w:r w:rsidR="003A4DC5" w:rsidRPr="003A4DC5">
        <w:t xml:space="preserve"> even on the previously centred layer</w:t>
      </w:r>
      <w:r w:rsidR="00760ED7">
        <w:t xml:space="preserve"> to ensure it prints </w:t>
      </w:r>
      <w:r w:rsidR="00760ED7">
        <w:lastRenderedPageBreak/>
        <w:t xml:space="preserve">accurately. The </w:t>
      </w:r>
      <w:r w:rsidR="003A4DC5" w:rsidRPr="003A4DC5">
        <w:t>DMLS machine continues to centre</w:t>
      </w:r>
      <w:r w:rsidR="00760ED7">
        <w:t xml:space="preserve"> the laser</w:t>
      </w:r>
      <w:r w:rsidR="003A4DC5" w:rsidRPr="003A4DC5">
        <w:t xml:space="preserve"> layer upon layer building from the bottom up as the part is built</w:t>
      </w:r>
      <w:r w:rsidR="00343277">
        <w:t xml:space="preserve">. </w:t>
      </w:r>
    </w:p>
    <w:p w14:paraId="662CE4DF" w14:textId="239F3B5F" w:rsidR="00CD2FB8" w:rsidRDefault="00343277" w:rsidP="00553A0B">
      <w:r>
        <w:t xml:space="preserve">Once the lasering is complete then it </w:t>
      </w:r>
      <w:r w:rsidR="003A4DC5" w:rsidRPr="003A4DC5">
        <w:t xml:space="preserve">is removed from the base plate and treated </w:t>
      </w:r>
      <w:r>
        <w:t>with a heating process in to further harden the part. Depending on the specific</w:t>
      </w:r>
      <w:r w:rsidR="003A4DC5" w:rsidRPr="003A4DC5">
        <w:t>at</w:t>
      </w:r>
      <w:r>
        <w:t xml:space="preserve">ion this is also when the part will be coated with different surface treatments or polished. </w:t>
      </w:r>
    </w:p>
    <w:p w14:paraId="684E12EC" w14:textId="7796905B" w:rsidR="009361F5" w:rsidRDefault="005A5F79" w:rsidP="005A5F79">
      <w:pPr>
        <w:pStyle w:val="Heading2"/>
      </w:pPr>
      <w:bookmarkStart w:id="8" w:name="_Toc31899514"/>
      <w:r>
        <w:t>Advantages</w:t>
      </w:r>
      <w:bookmarkEnd w:id="8"/>
    </w:p>
    <w:p w14:paraId="435B1177" w14:textId="5632C506" w:rsidR="005A5F79" w:rsidRDefault="005A5F79" w:rsidP="005A5F79">
      <w:r>
        <w:t>By using DMLS over the casting method discussed earlier</w:t>
      </w:r>
      <w:r w:rsidR="00CD2FB8">
        <w:t xml:space="preserve"> there a numerous advantages such as:</w:t>
      </w:r>
    </w:p>
    <w:p w14:paraId="2687BDB1" w14:textId="10FBD74D" w:rsidR="00CD2FB8" w:rsidRDefault="0050422B" w:rsidP="00CD2FB8">
      <w:pPr>
        <w:pStyle w:val="ListParagraph"/>
        <w:numPr>
          <w:ilvl w:val="0"/>
          <w:numId w:val="3"/>
        </w:numPr>
      </w:pPr>
      <w:r w:rsidRPr="0042179B">
        <w:rPr>
          <w:b/>
          <w:bCs/>
        </w:rPr>
        <w:t>Design Freedom</w:t>
      </w:r>
      <w:r>
        <w:t xml:space="preserve"> – This method of additive manufacturing allows the production of complex metal parts that typically cannot be produced using older methods</w:t>
      </w:r>
    </w:p>
    <w:p w14:paraId="2E62121F" w14:textId="0F99F8E9" w:rsidR="0050422B" w:rsidRDefault="0050422B" w:rsidP="00CD2FB8">
      <w:pPr>
        <w:pStyle w:val="ListParagraph"/>
        <w:numPr>
          <w:ilvl w:val="0"/>
          <w:numId w:val="3"/>
        </w:numPr>
      </w:pPr>
      <w:r w:rsidRPr="0042179B">
        <w:rPr>
          <w:b/>
          <w:bCs/>
        </w:rPr>
        <w:t>Reduction of Tooling</w:t>
      </w:r>
      <w:r>
        <w:t xml:space="preserve"> </w:t>
      </w:r>
      <w:r w:rsidR="0042179B">
        <w:t>–</w:t>
      </w:r>
      <w:r>
        <w:t xml:space="preserve"> </w:t>
      </w:r>
      <w:r w:rsidR="0042179B">
        <w:t>Due to the accuracy and method the part is manufactured you get ready made parts which do not require post processing, or if they do it would be severely reduced</w:t>
      </w:r>
    </w:p>
    <w:p w14:paraId="5307FF64" w14:textId="68B5E0F5" w:rsidR="0042179B" w:rsidRDefault="0042179B" w:rsidP="00CD2FB8">
      <w:pPr>
        <w:pStyle w:val="ListParagraph"/>
        <w:numPr>
          <w:ilvl w:val="0"/>
          <w:numId w:val="3"/>
        </w:numPr>
      </w:pPr>
      <w:r w:rsidRPr="0042179B">
        <w:rPr>
          <w:b/>
          <w:bCs/>
        </w:rPr>
        <w:t>Reduced Cost</w:t>
      </w:r>
      <w:r>
        <w:t xml:space="preserve"> – By using DMLS there will be a reduction in cost because there is no wasted material, any of the powder that isn’t sintered will simply be used for the next part. It also allows for more complex parts to be produced without the increase of costs which would be seen by older methods</w:t>
      </w:r>
    </w:p>
    <w:p w14:paraId="73A4BE92" w14:textId="1CBA16FD" w:rsidR="0042179B" w:rsidRDefault="00D9050F" w:rsidP="00CD2FB8">
      <w:pPr>
        <w:pStyle w:val="ListParagraph"/>
        <w:numPr>
          <w:ilvl w:val="0"/>
          <w:numId w:val="3"/>
        </w:numPr>
      </w:pPr>
      <w:r>
        <w:rPr>
          <w:b/>
          <w:bCs/>
        </w:rPr>
        <w:t xml:space="preserve">Lightweight Design </w:t>
      </w:r>
      <w:r>
        <w:t xml:space="preserve">– DMLS can utilize topological optimization which older methods cannot. Topological optimization is a mathematical method of optimizing the layout of your products material within the given design specification. </w:t>
      </w:r>
    </w:p>
    <w:p w14:paraId="3181B028" w14:textId="08F16F3B" w:rsidR="00D9050F" w:rsidRDefault="00D9050F" w:rsidP="00CD2FB8">
      <w:pPr>
        <w:pStyle w:val="ListParagraph"/>
        <w:numPr>
          <w:ilvl w:val="0"/>
          <w:numId w:val="3"/>
        </w:numPr>
      </w:pPr>
      <w:r>
        <w:rPr>
          <w:b/>
          <w:bCs/>
        </w:rPr>
        <w:t xml:space="preserve">Single Process Manufacturing </w:t>
      </w:r>
      <w:r>
        <w:t>– Rather than having numerous production steps it could be possible to reduce this down to one thus increasing lead times on products</w:t>
      </w:r>
    </w:p>
    <w:p w14:paraId="3144E840" w14:textId="4D77BE85" w:rsidR="00D9050F" w:rsidRDefault="00D9050F" w:rsidP="00CD2FB8">
      <w:pPr>
        <w:pStyle w:val="ListParagraph"/>
        <w:numPr>
          <w:ilvl w:val="0"/>
          <w:numId w:val="3"/>
        </w:numPr>
      </w:pPr>
      <w:r>
        <w:rPr>
          <w:b/>
          <w:bCs/>
        </w:rPr>
        <w:t xml:space="preserve">Rapid Prototyping </w:t>
      </w:r>
      <w:r w:rsidR="005E6493">
        <w:t>–</w:t>
      </w:r>
      <w:r>
        <w:t xml:space="preserve"> </w:t>
      </w:r>
      <w:r w:rsidR="005E6493">
        <w:t>New prototypes can be created easily by using DMSL compared to older manufacturing methods. This allows for companies to alter and try out new designs before they are put to mass production</w:t>
      </w:r>
    </w:p>
    <w:p w14:paraId="15A860CF" w14:textId="3A854D14" w:rsidR="00CD2FB8" w:rsidRDefault="005E6493" w:rsidP="005A5F79">
      <w:pPr>
        <w:pStyle w:val="ListParagraph"/>
        <w:numPr>
          <w:ilvl w:val="0"/>
          <w:numId w:val="3"/>
        </w:numPr>
      </w:pPr>
      <w:r>
        <w:rPr>
          <w:b/>
          <w:bCs/>
        </w:rPr>
        <w:t xml:space="preserve">More Durable </w:t>
      </w:r>
      <w:r>
        <w:t xml:space="preserve">– Parts that are manufactured using the DMSL method tend to be extremely durable and their strength to weight ratios are high. You can use materials such as stainless steel, titanium and Inconel etc. </w:t>
      </w:r>
    </w:p>
    <w:p w14:paraId="26EADCF9" w14:textId="77777777" w:rsidR="00CF727D" w:rsidRPr="005A5F79" w:rsidRDefault="00CF727D" w:rsidP="00CF727D"/>
    <w:p w14:paraId="6C16EBA1" w14:textId="366F564A" w:rsidR="00760ED7" w:rsidRDefault="00760ED7" w:rsidP="00760ED7">
      <w:pPr>
        <w:pStyle w:val="Heading2"/>
      </w:pPr>
      <w:bookmarkStart w:id="9" w:name="_Toc31899515"/>
      <w:r>
        <w:t>Material</w:t>
      </w:r>
      <w:bookmarkEnd w:id="9"/>
    </w:p>
    <w:p w14:paraId="74E88A96" w14:textId="77777777" w:rsidR="00553A0B" w:rsidRDefault="00864ED2" w:rsidP="00343277">
      <w:r>
        <w:t xml:space="preserve">For the new manufacturing method, I would suggest using a </w:t>
      </w:r>
      <w:r w:rsidR="009361F5">
        <w:t>stainless-steel</w:t>
      </w:r>
      <w:r>
        <w:t xml:space="preserve"> powder as stainless steel has a few advantages over brass.</w:t>
      </w:r>
      <w:r w:rsidR="005E6493">
        <w:t xml:space="preserve"> </w:t>
      </w:r>
    </w:p>
    <w:p w14:paraId="204EBCE1" w14:textId="77777777" w:rsidR="00CF727D" w:rsidRDefault="005E6493" w:rsidP="00343277">
      <w:r>
        <w:t xml:space="preserve">Whilst being more expensive than brass, due to the new proposed manufacturing method of almost zero waste, I feel like using this material would be justified for its functional </w:t>
      </w:r>
      <w:r w:rsidR="00553A0B">
        <w:t>properties. Stainless steel is often seen to be more difficult and expensive to shape and form where these problems have been eliminated.</w:t>
      </w:r>
      <w:r>
        <w:t xml:space="preserve"> </w:t>
      </w:r>
    </w:p>
    <w:p w14:paraId="718C8013" w14:textId="77777777" w:rsidR="00CF727D" w:rsidRDefault="00553A0B" w:rsidP="00343277">
      <w:r>
        <w:t>Stainless s</w:t>
      </w:r>
      <w:r w:rsidR="005E6493">
        <w:t>teel ball valves have a higher pressure rating of up to 10,000 psi and they can be used in environments of up to 900</w:t>
      </w:r>
      <w:r w:rsidR="005E6493" w:rsidRPr="005E6493">
        <w:t xml:space="preserve"> </w:t>
      </w:r>
      <w:r w:rsidR="005E6493">
        <w:t xml:space="preserve">°C. The corrosion resistance of stainless steel is also better than that of brass so in environments where corrosive chemicals are used it would be more durable </w:t>
      </w:r>
      <w:r>
        <w:t>and would</w:t>
      </w:r>
      <w:r w:rsidR="005E6493">
        <w:t xml:space="preserve"> last longer.</w:t>
      </w:r>
    </w:p>
    <w:p w14:paraId="5E2618BA" w14:textId="53C568DE" w:rsidR="00553A0B" w:rsidRDefault="00CF727D" w:rsidP="00343277">
      <w:r>
        <w:t>I think it’s worth mentioning in certain extreme cases titanium could be used for its extreme resistance and durability. Titanium was rarely used for its difficulty to be cast whereas DMLS would climate this roadblock and allow manufacturing of titanium valves.</w:t>
      </w:r>
    </w:p>
    <w:bookmarkStart w:id="10" w:name="_Toc31899516" w:displacedByCustomXml="next"/>
    <w:sdt>
      <w:sdtPr>
        <w:rPr>
          <w:rFonts w:asciiTheme="minorHAnsi" w:eastAsiaTheme="minorHAnsi" w:hAnsiTheme="minorHAnsi" w:cstheme="minorBidi"/>
          <w:color w:val="auto"/>
          <w:sz w:val="22"/>
          <w:szCs w:val="22"/>
        </w:rPr>
        <w:id w:val="-1359116348"/>
        <w:docPartObj>
          <w:docPartGallery w:val="Bibliographies"/>
          <w:docPartUnique/>
        </w:docPartObj>
      </w:sdtPr>
      <w:sdtEndPr/>
      <w:sdtContent>
        <w:p w14:paraId="4A584517" w14:textId="5E254970" w:rsidR="00553A0B" w:rsidRDefault="00553A0B">
          <w:pPr>
            <w:pStyle w:val="Heading1"/>
          </w:pPr>
          <w:r>
            <w:t>Bibliography</w:t>
          </w:r>
          <w:bookmarkEnd w:id="10"/>
        </w:p>
        <w:sdt>
          <w:sdtPr>
            <w:id w:val="111145805"/>
            <w:bibliography/>
          </w:sdtPr>
          <w:sdtEndPr/>
          <w:sdtContent>
            <w:p w14:paraId="32D4DE0D" w14:textId="77777777" w:rsidR="00CF727D" w:rsidRDefault="00553A0B" w:rsidP="00CF727D">
              <w:pPr>
                <w:pStyle w:val="Bibliography"/>
                <w:ind w:left="720" w:hanging="720"/>
                <w:rPr>
                  <w:noProof/>
                  <w:sz w:val="24"/>
                  <w:szCs w:val="24"/>
                </w:rPr>
              </w:pPr>
              <w:r>
                <w:fldChar w:fldCharType="begin"/>
              </w:r>
              <w:r>
                <w:instrText xml:space="preserve"> BIBLIOGRAPHY </w:instrText>
              </w:r>
              <w:r>
                <w:fldChar w:fldCharType="separate"/>
              </w:r>
              <w:r w:rsidR="00CF727D">
                <w:rPr>
                  <w:i/>
                  <w:iCs/>
                  <w:noProof/>
                </w:rPr>
                <w:t>Brass Ball Valves VS Stainless Ball Valves</w:t>
              </w:r>
              <w:r w:rsidR="00CF727D">
                <w:rPr>
                  <w:noProof/>
                </w:rPr>
                <w:t>. (2017, March 22). Retrieved from stainlesssteel-ballvalve.com: https://www.stainlesssteel-ballvalve.com/blog/2017/03/22/brass-ball-valves-vs-stainless-ball-valves/</w:t>
              </w:r>
            </w:p>
            <w:p w14:paraId="2B5772DD" w14:textId="77777777" w:rsidR="00CF727D" w:rsidRDefault="00CF727D" w:rsidP="00CF727D">
              <w:pPr>
                <w:pStyle w:val="Bibliography"/>
                <w:ind w:left="720" w:hanging="720"/>
                <w:rPr>
                  <w:noProof/>
                </w:rPr>
              </w:pPr>
              <w:r>
                <w:rPr>
                  <w:i/>
                  <w:iCs/>
                  <w:noProof/>
                </w:rPr>
                <w:t>Diferent Parts of Sand Mold- Features</w:t>
              </w:r>
              <w:r>
                <w:rPr>
                  <w:noProof/>
                </w:rPr>
                <w:t>. (2020). Retrieved from mechanicalinventions.blogspot.com: http://mechanicalinventions.blogspot.com/2016/02/diferent-parts-of-sand-mold-features.html</w:t>
              </w:r>
            </w:p>
            <w:p w14:paraId="54DE4F77" w14:textId="77777777" w:rsidR="00CF727D" w:rsidRDefault="00CF727D" w:rsidP="00CF727D">
              <w:pPr>
                <w:pStyle w:val="Bibliography"/>
                <w:ind w:left="720" w:hanging="720"/>
                <w:rPr>
                  <w:noProof/>
                </w:rPr>
              </w:pPr>
              <w:r>
                <w:rPr>
                  <w:i/>
                  <w:iCs/>
                  <w:noProof/>
                </w:rPr>
                <w:t>Direct Metal Laser Sintering</w:t>
              </w:r>
              <w:r>
                <w:rPr>
                  <w:noProof/>
                </w:rPr>
                <w:t>. (2020). Retrieved from custompartnet.com: https://www.custompartnet.com/wu/direct-metal-laser-sintering</w:t>
              </w:r>
            </w:p>
            <w:p w14:paraId="6F9B777F" w14:textId="77777777" w:rsidR="00CF727D" w:rsidRDefault="00CF727D" w:rsidP="00CF727D">
              <w:pPr>
                <w:pStyle w:val="Bibliography"/>
                <w:ind w:left="720" w:hanging="720"/>
                <w:rPr>
                  <w:noProof/>
                </w:rPr>
              </w:pPr>
              <w:r>
                <w:rPr>
                  <w:noProof/>
                </w:rPr>
                <w:t xml:space="preserve">Feeney, D. (2019, June 20). </w:t>
              </w:r>
              <w:r>
                <w:rPr>
                  <w:i/>
                  <w:iCs/>
                  <w:noProof/>
                </w:rPr>
                <w:t>Direct Metal Laser Sintering</w:t>
              </w:r>
              <w:r>
                <w:rPr>
                  <w:noProof/>
                </w:rPr>
                <w:t>. Retrieved from sd3d.com: https://www.sd3d.com/dmls-3d-printing/</w:t>
              </w:r>
            </w:p>
            <w:p w14:paraId="3A443939" w14:textId="77777777" w:rsidR="00CF727D" w:rsidRDefault="00CF727D" w:rsidP="00CF727D">
              <w:pPr>
                <w:pStyle w:val="Bibliography"/>
                <w:ind w:left="720" w:hanging="720"/>
                <w:rPr>
                  <w:noProof/>
                </w:rPr>
              </w:pPr>
              <w:r>
                <w:rPr>
                  <w:i/>
                  <w:iCs/>
                  <w:noProof/>
                </w:rPr>
                <w:t>Isolation Ball valve</w:t>
              </w:r>
              <w:r>
                <w:rPr>
                  <w:noProof/>
                </w:rPr>
                <w:t>. (2020, December 9). Retrieved from plumber24hours.co.uk: https://www.plumber24hours.co.uk/plumber-blog/index.php/2012/12/09/isolation-ball-valve/</w:t>
              </w:r>
            </w:p>
            <w:p w14:paraId="665423BC" w14:textId="77777777" w:rsidR="00CF727D" w:rsidRDefault="00CF727D" w:rsidP="00CF727D">
              <w:pPr>
                <w:pStyle w:val="Bibliography"/>
                <w:ind w:left="720" w:hanging="720"/>
                <w:rPr>
                  <w:noProof/>
                </w:rPr>
              </w:pPr>
              <w:r>
                <w:rPr>
                  <w:noProof/>
                </w:rPr>
                <w:t xml:space="preserve">Plewa, K. (2018, September 28). </w:t>
              </w:r>
              <w:r>
                <w:rPr>
                  <w:i/>
                  <w:iCs/>
                  <w:noProof/>
                </w:rPr>
                <w:t>Additive Manufacturing: the ultimate game changer for mass production</w:t>
              </w:r>
              <w:r>
                <w:rPr>
                  <w:noProof/>
                </w:rPr>
                <w:t>. Retrieved from sculpteo.com: https://www.sculpteo.com/blog/2018/09/28/additive-manufacturing-the-ultimate-game-changer-for-mass-production/</w:t>
              </w:r>
            </w:p>
            <w:p w14:paraId="375F5986" w14:textId="14BBF017" w:rsidR="00553A0B" w:rsidRDefault="00553A0B" w:rsidP="00CF727D">
              <w:r>
                <w:rPr>
                  <w:b/>
                  <w:bCs/>
                  <w:noProof/>
                </w:rPr>
                <w:fldChar w:fldCharType="end"/>
              </w:r>
            </w:p>
          </w:sdtContent>
        </w:sdt>
      </w:sdtContent>
    </w:sdt>
    <w:p w14:paraId="2973ABA2" w14:textId="1853A7CC" w:rsidR="00553A0B" w:rsidRPr="00343277" w:rsidRDefault="00553A0B" w:rsidP="00343277"/>
    <w:sectPr w:rsidR="00553A0B" w:rsidRPr="00343277" w:rsidSect="008B61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C7A8F"/>
    <w:multiLevelType w:val="hybridMultilevel"/>
    <w:tmpl w:val="3140E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44A71"/>
    <w:multiLevelType w:val="hybridMultilevel"/>
    <w:tmpl w:val="117AD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5A4F41"/>
    <w:multiLevelType w:val="hybridMultilevel"/>
    <w:tmpl w:val="8D3C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1C5"/>
    <w:rsid w:val="00072971"/>
    <w:rsid w:val="00343277"/>
    <w:rsid w:val="00392EBF"/>
    <w:rsid w:val="003A4DC5"/>
    <w:rsid w:val="003F50BF"/>
    <w:rsid w:val="004069A5"/>
    <w:rsid w:val="0042179B"/>
    <w:rsid w:val="0050422B"/>
    <w:rsid w:val="00546CBD"/>
    <w:rsid w:val="00550254"/>
    <w:rsid w:val="00553A0B"/>
    <w:rsid w:val="00567639"/>
    <w:rsid w:val="005A5F79"/>
    <w:rsid w:val="005C3ABE"/>
    <w:rsid w:val="005E4CC3"/>
    <w:rsid w:val="005E6493"/>
    <w:rsid w:val="00621654"/>
    <w:rsid w:val="00664DD3"/>
    <w:rsid w:val="00691D13"/>
    <w:rsid w:val="006B71EF"/>
    <w:rsid w:val="006D4C94"/>
    <w:rsid w:val="00724437"/>
    <w:rsid w:val="00760ED7"/>
    <w:rsid w:val="00770EFE"/>
    <w:rsid w:val="00847CAF"/>
    <w:rsid w:val="00864ED2"/>
    <w:rsid w:val="008B61C5"/>
    <w:rsid w:val="008C519F"/>
    <w:rsid w:val="009361F5"/>
    <w:rsid w:val="00CD2FB8"/>
    <w:rsid w:val="00CF727D"/>
    <w:rsid w:val="00D81744"/>
    <w:rsid w:val="00D9050F"/>
    <w:rsid w:val="00E73F28"/>
    <w:rsid w:val="00F35C57"/>
    <w:rsid w:val="00FA00D7"/>
    <w:rsid w:val="00FC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4E03D"/>
  <w15:chartTrackingRefBased/>
  <w15:docId w15:val="{233FA6B4-82EF-4EE9-AA33-09AB7FE57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1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02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69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61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61C5"/>
    <w:rPr>
      <w:rFonts w:eastAsiaTheme="minorEastAsia"/>
      <w:lang w:val="en-US"/>
    </w:rPr>
  </w:style>
  <w:style w:type="character" w:customStyle="1" w:styleId="Heading1Char">
    <w:name w:val="Heading 1 Char"/>
    <w:basedOn w:val="DefaultParagraphFont"/>
    <w:link w:val="Heading1"/>
    <w:uiPriority w:val="9"/>
    <w:rsid w:val="008B61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61C5"/>
    <w:pPr>
      <w:outlineLvl w:val="9"/>
    </w:pPr>
    <w:rPr>
      <w:lang w:val="en-US"/>
    </w:rPr>
  </w:style>
  <w:style w:type="paragraph" w:styleId="TOC1">
    <w:name w:val="toc 1"/>
    <w:basedOn w:val="Normal"/>
    <w:next w:val="Normal"/>
    <w:autoRedefine/>
    <w:uiPriority w:val="39"/>
    <w:unhideWhenUsed/>
    <w:rsid w:val="008B61C5"/>
    <w:pPr>
      <w:spacing w:after="100"/>
    </w:pPr>
  </w:style>
  <w:style w:type="character" w:styleId="Hyperlink">
    <w:name w:val="Hyperlink"/>
    <w:basedOn w:val="DefaultParagraphFont"/>
    <w:uiPriority w:val="99"/>
    <w:unhideWhenUsed/>
    <w:rsid w:val="008B61C5"/>
    <w:rPr>
      <w:color w:val="0563C1" w:themeColor="hyperlink"/>
      <w:u w:val="single"/>
    </w:rPr>
  </w:style>
  <w:style w:type="character" w:customStyle="1" w:styleId="Heading2Char">
    <w:name w:val="Heading 2 Char"/>
    <w:basedOn w:val="DefaultParagraphFont"/>
    <w:link w:val="Heading2"/>
    <w:uiPriority w:val="9"/>
    <w:rsid w:val="0055025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46CBD"/>
    <w:pPr>
      <w:ind w:left="720"/>
      <w:contextualSpacing/>
    </w:pPr>
  </w:style>
  <w:style w:type="paragraph" w:styleId="TOC2">
    <w:name w:val="toc 2"/>
    <w:basedOn w:val="Normal"/>
    <w:next w:val="Normal"/>
    <w:autoRedefine/>
    <w:uiPriority w:val="39"/>
    <w:unhideWhenUsed/>
    <w:rsid w:val="005E4CC3"/>
    <w:pPr>
      <w:spacing w:after="100"/>
      <w:ind w:left="220"/>
    </w:pPr>
  </w:style>
  <w:style w:type="paragraph" w:styleId="Caption">
    <w:name w:val="caption"/>
    <w:basedOn w:val="Normal"/>
    <w:next w:val="Normal"/>
    <w:uiPriority w:val="35"/>
    <w:unhideWhenUsed/>
    <w:qFormat/>
    <w:rsid w:val="008C519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4069A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64D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F7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76288">
      <w:bodyDiv w:val="1"/>
      <w:marLeft w:val="0"/>
      <w:marRight w:val="0"/>
      <w:marTop w:val="0"/>
      <w:marBottom w:val="0"/>
      <w:divBdr>
        <w:top w:val="none" w:sz="0" w:space="0" w:color="auto"/>
        <w:left w:val="none" w:sz="0" w:space="0" w:color="auto"/>
        <w:bottom w:val="none" w:sz="0" w:space="0" w:color="auto"/>
        <w:right w:val="none" w:sz="0" w:space="0" w:color="auto"/>
      </w:divBdr>
    </w:div>
    <w:div w:id="226691280">
      <w:bodyDiv w:val="1"/>
      <w:marLeft w:val="0"/>
      <w:marRight w:val="0"/>
      <w:marTop w:val="0"/>
      <w:marBottom w:val="0"/>
      <w:divBdr>
        <w:top w:val="none" w:sz="0" w:space="0" w:color="auto"/>
        <w:left w:val="none" w:sz="0" w:space="0" w:color="auto"/>
        <w:bottom w:val="none" w:sz="0" w:space="0" w:color="auto"/>
        <w:right w:val="none" w:sz="0" w:space="0" w:color="auto"/>
      </w:divBdr>
    </w:div>
    <w:div w:id="402221510">
      <w:bodyDiv w:val="1"/>
      <w:marLeft w:val="0"/>
      <w:marRight w:val="0"/>
      <w:marTop w:val="0"/>
      <w:marBottom w:val="0"/>
      <w:divBdr>
        <w:top w:val="none" w:sz="0" w:space="0" w:color="auto"/>
        <w:left w:val="none" w:sz="0" w:space="0" w:color="auto"/>
        <w:bottom w:val="none" w:sz="0" w:space="0" w:color="auto"/>
        <w:right w:val="none" w:sz="0" w:space="0" w:color="auto"/>
      </w:divBdr>
    </w:div>
    <w:div w:id="437871183">
      <w:bodyDiv w:val="1"/>
      <w:marLeft w:val="0"/>
      <w:marRight w:val="0"/>
      <w:marTop w:val="0"/>
      <w:marBottom w:val="0"/>
      <w:divBdr>
        <w:top w:val="none" w:sz="0" w:space="0" w:color="auto"/>
        <w:left w:val="none" w:sz="0" w:space="0" w:color="auto"/>
        <w:bottom w:val="none" w:sz="0" w:space="0" w:color="auto"/>
        <w:right w:val="none" w:sz="0" w:space="0" w:color="auto"/>
      </w:divBdr>
    </w:div>
    <w:div w:id="497887013">
      <w:bodyDiv w:val="1"/>
      <w:marLeft w:val="0"/>
      <w:marRight w:val="0"/>
      <w:marTop w:val="0"/>
      <w:marBottom w:val="0"/>
      <w:divBdr>
        <w:top w:val="none" w:sz="0" w:space="0" w:color="auto"/>
        <w:left w:val="none" w:sz="0" w:space="0" w:color="auto"/>
        <w:bottom w:val="none" w:sz="0" w:space="0" w:color="auto"/>
        <w:right w:val="none" w:sz="0" w:space="0" w:color="auto"/>
      </w:divBdr>
    </w:div>
    <w:div w:id="526526728">
      <w:bodyDiv w:val="1"/>
      <w:marLeft w:val="0"/>
      <w:marRight w:val="0"/>
      <w:marTop w:val="0"/>
      <w:marBottom w:val="0"/>
      <w:divBdr>
        <w:top w:val="none" w:sz="0" w:space="0" w:color="auto"/>
        <w:left w:val="none" w:sz="0" w:space="0" w:color="auto"/>
        <w:bottom w:val="none" w:sz="0" w:space="0" w:color="auto"/>
        <w:right w:val="none" w:sz="0" w:space="0" w:color="auto"/>
      </w:divBdr>
    </w:div>
    <w:div w:id="748625160">
      <w:bodyDiv w:val="1"/>
      <w:marLeft w:val="0"/>
      <w:marRight w:val="0"/>
      <w:marTop w:val="0"/>
      <w:marBottom w:val="0"/>
      <w:divBdr>
        <w:top w:val="none" w:sz="0" w:space="0" w:color="auto"/>
        <w:left w:val="none" w:sz="0" w:space="0" w:color="auto"/>
        <w:bottom w:val="none" w:sz="0" w:space="0" w:color="auto"/>
        <w:right w:val="none" w:sz="0" w:space="0" w:color="auto"/>
      </w:divBdr>
    </w:div>
    <w:div w:id="778991964">
      <w:bodyDiv w:val="1"/>
      <w:marLeft w:val="0"/>
      <w:marRight w:val="0"/>
      <w:marTop w:val="0"/>
      <w:marBottom w:val="0"/>
      <w:divBdr>
        <w:top w:val="none" w:sz="0" w:space="0" w:color="auto"/>
        <w:left w:val="none" w:sz="0" w:space="0" w:color="auto"/>
        <w:bottom w:val="none" w:sz="0" w:space="0" w:color="auto"/>
        <w:right w:val="none" w:sz="0" w:space="0" w:color="auto"/>
      </w:divBdr>
    </w:div>
    <w:div w:id="986127073">
      <w:bodyDiv w:val="1"/>
      <w:marLeft w:val="0"/>
      <w:marRight w:val="0"/>
      <w:marTop w:val="0"/>
      <w:marBottom w:val="0"/>
      <w:divBdr>
        <w:top w:val="none" w:sz="0" w:space="0" w:color="auto"/>
        <w:left w:val="none" w:sz="0" w:space="0" w:color="auto"/>
        <w:bottom w:val="none" w:sz="0" w:space="0" w:color="auto"/>
        <w:right w:val="none" w:sz="0" w:space="0" w:color="auto"/>
      </w:divBdr>
    </w:div>
    <w:div w:id="1055466141">
      <w:bodyDiv w:val="1"/>
      <w:marLeft w:val="0"/>
      <w:marRight w:val="0"/>
      <w:marTop w:val="0"/>
      <w:marBottom w:val="0"/>
      <w:divBdr>
        <w:top w:val="none" w:sz="0" w:space="0" w:color="auto"/>
        <w:left w:val="none" w:sz="0" w:space="0" w:color="auto"/>
        <w:bottom w:val="none" w:sz="0" w:space="0" w:color="auto"/>
        <w:right w:val="none" w:sz="0" w:space="0" w:color="auto"/>
      </w:divBdr>
    </w:div>
    <w:div w:id="1781484710">
      <w:bodyDiv w:val="1"/>
      <w:marLeft w:val="0"/>
      <w:marRight w:val="0"/>
      <w:marTop w:val="0"/>
      <w:marBottom w:val="0"/>
      <w:divBdr>
        <w:top w:val="none" w:sz="0" w:space="0" w:color="auto"/>
        <w:left w:val="none" w:sz="0" w:space="0" w:color="auto"/>
        <w:bottom w:val="none" w:sz="0" w:space="0" w:color="auto"/>
        <w:right w:val="none" w:sz="0" w:space="0" w:color="auto"/>
      </w:divBdr>
    </w:div>
    <w:div w:id="1803114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Dif20</b:Tag>
    <b:SourceType>InternetSite</b:SourceType>
    <b:Guid>{25D5B009-0F76-4E03-ADF9-7F0486DC0C91}</b:Guid>
    <b:Title>Diferent Parts of Sand Mold- Features</b:Title>
    <b:Year>2020</b:Year>
    <b:InternetSiteTitle>mechanicalinventions.blogspot.com</b:InternetSiteTitle>
    <b:URL>http://mechanicalinventions.blogspot.com/2016/02/diferent-parts-of-sand-mold-features.html</b:URL>
    <b:RefOrder>1</b:RefOrder>
  </b:Source>
  <b:Source>
    <b:Tag>Iso20</b:Tag>
    <b:SourceType>InternetSite</b:SourceType>
    <b:Guid>{97A45F3F-6FB5-4C2D-8956-564EA227B5AD}</b:Guid>
    <b:Title>Isolation Ball valve</b:Title>
    <b:InternetSiteTitle>plumber24hours.co.uk</b:InternetSiteTitle>
    <b:Year>2020</b:Year>
    <b:Month>December</b:Month>
    <b:Day>9</b:Day>
    <b:URL>https://www.plumber24hours.co.uk/plumber-blog/index.php/2012/12/09/isolation-ball-valve/</b:URL>
    <b:RefOrder>2</b:RefOrder>
  </b:Source>
  <b:Source>
    <b:Tag>Bra17</b:Tag>
    <b:SourceType>InternetSite</b:SourceType>
    <b:Guid>{7053C2D8-7FD7-410C-BABC-716CEA0C9054}</b:Guid>
    <b:Title>Brass Ball Valves VS Stainless Ball Valves</b:Title>
    <b:InternetSiteTitle>stainlesssteel-ballvalve.com</b:InternetSiteTitle>
    <b:Year>2017</b:Year>
    <b:Month>March</b:Month>
    <b:Day>22</b:Day>
    <b:URL>https://www.stainlesssteel-ballvalve.com/blog/2017/03/22/brass-ball-valves-vs-stainless-ball-valves/</b:URL>
    <b:RefOrder>3</b:RefOrder>
  </b:Source>
  <b:Source>
    <b:Tag>Kat18</b:Tag>
    <b:SourceType>InternetSite</b:SourceType>
    <b:Guid>{D505E007-5501-4887-8764-97AC07168A3E}</b:Guid>
    <b:Author>
      <b:Author>
        <b:NameList>
          <b:Person>
            <b:Last>Plewa</b:Last>
            <b:First>Kat</b:First>
          </b:Person>
        </b:NameList>
      </b:Author>
    </b:Author>
    <b:Title>Additive Manufacturing: the ultimate game changer for mass production</b:Title>
    <b:InternetSiteTitle>sculpteo.com</b:InternetSiteTitle>
    <b:Year>2018</b:Year>
    <b:Month>September</b:Month>
    <b:Day>28</b:Day>
    <b:URL>https://www.sculpteo.com/blog/2018/09/28/additive-manufacturing-the-ultimate-game-changer-for-mass-production/</b:URL>
    <b:RefOrder>4</b:RefOrder>
  </b:Source>
  <b:Source>
    <b:Tag>Dir20</b:Tag>
    <b:SourceType>InternetSite</b:SourceType>
    <b:Guid>{5F27BD53-6460-4EDC-B4E8-7A51E94240CC}</b:Guid>
    <b:Title>Direct Metal Laser Sintering</b:Title>
    <b:InternetSiteTitle>custompartnet.com</b:InternetSiteTitle>
    <b:Year>2020</b:Year>
    <b:URL>https://www.custompartnet.com/wu/direct-metal-laser-sintering</b:URL>
    <b:RefOrder>5</b:RefOrder>
  </b:Source>
  <b:Source>
    <b:Tag>Dav19</b:Tag>
    <b:SourceType>InternetSite</b:SourceType>
    <b:Guid>{CE240A43-F061-4F94-BE13-C37573E7E279}</b:Guid>
    <b:Author>
      <b:Author>
        <b:NameList>
          <b:Person>
            <b:Last>Feeney</b:Last>
            <b:First>David</b:First>
          </b:Person>
        </b:NameList>
      </b:Author>
    </b:Author>
    <b:Title>Direct Metal Laser Sintering</b:Title>
    <b:InternetSiteTitle>sd3d.com</b:InternetSiteTitle>
    <b:Year>2019</b:Year>
    <b:Month>June</b:Month>
    <b:Day>20</b:Day>
    <b:URL>https://www.sd3d.com/dmls-3d-printing/</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9257C6-0D7D-4A34-A3C8-76CC5856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1693</Words>
  <Characters>9652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Manufacturing Process and Material Selection</vt:lpstr>
    </vt:vector>
  </TitlesOfParts>
  <Company/>
  <LinksUpToDate>false</LinksUpToDate>
  <CharactersWithSpaces>11323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Process and Material Selection</dc:title>
  <dc:subject/>
  <dc:creator>Lloyd Birkin - 1809111</dc:creator>
  <cp:keywords/>
  <dc:description/>
  <cp:lastModifiedBy>Lloyd Birkin</cp:lastModifiedBy>
  <cp:revision>3</cp:revision>
  <dcterms:created xsi:type="dcterms:W3CDTF">2020-02-06T16:39:00Z</dcterms:created>
  <dcterms:modified xsi:type="dcterms:W3CDTF">2020-02-06T16:40:00Z</dcterms:modified>
</cp:coreProperties>
</file>