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82A5A" w14:textId="77777777" w:rsidR="00EF0BE1" w:rsidRPr="006243FA" w:rsidRDefault="00EF0BE1" w:rsidP="00EF0BE1">
      <w:pPr>
        <w:sectPr w:rsidR="00EF0BE1" w:rsidRPr="006243FA" w:rsidSect="00EC0A98">
          <w:headerReference w:type="default" r:id="rId7"/>
          <w:footerReference w:type="default" r:id="rId8"/>
          <w:pgSz w:w="11900" w:h="16840"/>
          <w:pgMar w:top="1440" w:right="1440" w:bottom="1440" w:left="1440" w:header="720" w:footer="720" w:gutter="0"/>
          <w:cols w:space="720"/>
          <w:docGrid w:linePitch="360"/>
        </w:sectPr>
      </w:pPr>
      <w:bookmarkStart w:id="0" w:name="_GoBack"/>
      <w:bookmarkEnd w:id="0"/>
    </w:p>
    <w:p w14:paraId="499DB382" w14:textId="7D367EB5" w:rsidR="00EF0BE1" w:rsidRPr="006243FA" w:rsidRDefault="00D46A8E" w:rsidP="00B24C18">
      <w:pPr>
        <w:pStyle w:val="Heading1"/>
        <w:rPr>
          <w:b/>
        </w:rPr>
      </w:pPr>
      <w:r w:rsidRPr="006243FA">
        <w:rPr>
          <w:b/>
        </w:rPr>
        <w:t>Lesson Plan Phase 1</w:t>
      </w:r>
    </w:p>
    <w:p w14:paraId="41FC62E2" w14:textId="77777777" w:rsidR="00EF0BE1" w:rsidRPr="006243FA" w:rsidRDefault="00EF0BE1" w:rsidP="00EF0BE1">
      <w:pPr>
        <w:sectPr w:rsidR="00EF0BE1" w:rsidRPr="006243FA" w:rsidSect="00EF0BE1">
          <w:type w:val="continuous"/>
          <w:pgSz w:w="11900" w:h="16840"/>
          <w:pgMar w:top="1440" w:right="1440" w:bottom="1440" w:left="1440" w:header="720" w:footer="720" w:gutter="0"/>
          <w:cols w:space="720"/>
          <w:docGrid w:linePitch="360"/>
        </w:sectPr>
      </w:pPr>
    </w:p>
    <w:p w14:paraId="0A6A5E15" w14:textId="77777777" w:rsidR="00D46A8E" w:rsidRPr="006243FA" w:rsidRDefault="00D46A8E" w:rsidP="00D46A8E">
      <w:pPr>
        <w:rPr>
          <w:b/>
          <w:sz w:val="28"/>
          <w:szCs w:val="28"/>
        </w:rPr>
      </w:pPr>
      <w:r w:rsidRPr="006243FA">
        <w:rPr>
          <w:b/>
          <w:sz w:val="28"/>
          <w:szCs w:val="28"/>
        </w:rPr>
        <w:t>Lesson Plan – Step 1 Cynllun Gwers – Cam 1</w:t>
      </w:r>
    </w:p>
    <w:p w14:paraId="2DA80746" w14:textId="77777777" w:rsidR="00D46A8E" w:rsidRPr="006243FA" w:rsidRDefault="00D46A8E" w:rsidP="00D46A8E">
      <w:pPr>
        <w:rPr>
          <w:sz w:val="28"/>
          <w:szCs w:val="28"/>
        </w:rPr>
      </w:pPr>
    </w:p>
    <w:tbl>
      <w:tblPr>
        <w:tblStyle w:val="TableGrid"/>
        <w:tblW w:w="0" w:type="auto"/>
        <w:tblLook w:val="04A0" w:firstRow="1" w:lastRow="0" w:firstColumn="1" w:lastColumn="0" w:noHBand="0" w:noVBand="1"/>
      </w:tblPr>
      <w:tblGrid>
        <w:gridCol w:w="2252"/>
        <w:gridCol w:w="3555"/>
        <w:gridCol w:w="950"/>
        <w:gridCol w:w="2253"/>
      </w:tblGrid>
      <w:tr w:rsidR="00D46A8E" w:rsidRPr="006243FA" w14:paraId="141F71CE" w14:textId="77777777" w:rsidTr="000432F2">
        <w:tc>
          <w:tcPr>
            <w:tcW w:w="2252" w:type="dxa"/>
            <w:shd w:val="clear" w:color="auto" w:fill="auto"/>
          </w:tcPr>
          <w:p w14:paraId="222BD263" w14:textId="77777777" w:rsidR="00D46A8E" w:rsidRPr="006243FA" w:rsidRDefault="00D46A8E" w:rsidP="00E4674D">
            <w:pPr>
              <w:rPr>
                <w:szCs w:val="28"/>
              </w:rPr>
            </w:pPr>
            <w:r w:rsidRPr="006243FA">
              <w:rPr>
                <w:szCs w:val="28"/>
              </w:rPr>
              <w:t>Student-teacher</w:t>
            </w:r>
          </w:p>
        </w:tc>
        <w:tc>
          <w:tcPr>
            <w:tcW w:w="3555" w:type="dxa"/>
          </w:tcPr>
          <w:p w14:paraId="0632DE29" w14:textId="24DC1E01" w:rsidR="00D46A8E" w:rsidRPr="004A0CCD" w:rsidRDefault="004A0CCD" w:rsidP="00E4674D">
            <w:r w:rsidRPr="004A0CCD">
              <w:t>Melissa Carter-Evans</w:t>
            </w:r>
          </w:p>
        </w:tc>
        <w:tc>
          <w:tcPr>
            <w:tcW w:w="950" w:type="dxa"/>
            <w:shd w:val="clear" w:color="auto" w:fill="auto"/>
          </w:tcPr>
          <w:p w14:paraId="6881753A" w14:textId="77777777" w:rsidR="00D46A8E" w:rsidRPr="006243FA" w:rsidRDefault="00D46A8E" w:rsidP="00E4674D">
            <w:pPr>
              <w:rPr>
                <w:szCs w:val="28"/>
              </w:rPr>
            </w:pPr>
            <w:r w:rsidRPr="006243FA">
              <w:rPr>
                <w:szCs w:val="28"/>
              </w:rPr>
              <w:t>Class:</w:t>
            </w:r>
          </w:p>
        </w:tc>
        <w:tc>
          <w:tcPr>
            <w:tcW w:w="2253" w:type="dxa"/>
          </w:tcPr>
          <w:p w14:paraId="497B23F6" w14:textId="6E27B300" w:rsidR="00D46A8E" w:rsidRPr="004A0CCD" w:rsidRDefault="004A0CCD" w:rsidP="00E4674D">
            <w:r w:rsidRPr="004A0CCD">
              <w:t>Year 5 - Emerald</w:t>
            </w:r>
          </w:p>
        </w:tc>
      </w:tr>
      <w:tr w:rsidR="00D46A8E" w:rsidRPr="006243FA" w14:paraId="03967396" w14:textId="77777777" w:rsidTr="000432F2">
        <w:tc>
          <w:tcPr>
            <w:tcW w:w="2252" w:type="dxa"/>
            <w:shd w:val="clear" w:color="auto" w:fill="auto"/>
          </w:tcPr>
          <w:p w14:paraId="155DB2B9" w14:textId="2A3E79B2" w:rsidR="00D46A8E" w:rsidRPr="006243FA" w:rsidRDefault="000B6B62" w:rsidP="00E4674D">
            <w:pPr>
              <w:rPr>
                <w:szCs w:val="28"/>
              </w:rPr>
            </w:pPr>
            <w:r w:rsidRPr="006243FA">
              <w:rPr>
                <w:szCs w:val="28"/>
              </w:rPr>
              <w:t>AoLE or Subject</w:t>
            </w:r>
          </w:p>
        </w:tc>
        <w:tc>
          <w:tcPr>
            <w:tcW w:w="3555" w:type="dxa"/>
          </w:tcPr>
          <w:p w14:paraId="469E103D" w14:textId="352A6DBF" w:rsidR="00D46A8E" w:rsidRPr="004A0CCD" w:rsidRDefault="004A0CCD" w:rsidP="00E4674D">
            <w:r w:rsidRPr="004A0CCD">
              <w:t>Cymraeg – Helpwr Heddiw</w:t>
            </w:r>
          </w:p>
        </w:tc>
        <w:tc>
          <w:tcPr>
            <w:tcW w:w="950" w:type="dxa"/>
            <w:shd w:val="clear" w:color="auto" w:fill="auto"/>
          </w:tcPr>
          <w:p w14:paraId="38E1D45E" w14:textId="77777777" w:rsidR="00D46A8E" w:rsidRPr="006243FA" w:rsidRDefault="00D46A8E" w:rsidP="00E4674D">
            <w:pPr>
              <w:rPr>
                <w:szCs w:val="28"/>
              </w:rPr>
            </w:pPr>
            <w:r w:rsidRPr="006243FA">
              <w:rPr>
                <w:szCs w:val="28"/>
              </w:rPr>
              <w:t>Date:</w:t>
            </w:r>
          </w:p>
        </w:tc>
        <w:tc>
          <w:tcPr>
            <w:tcW w:w="2253" w:type="dxa"/>
          </w:tcPr>
          <w:p w14:paraId="4A9CFCAE" w14:textId="5534A197" w:rsidR="00D46A8E" w:rsidRPr="004A0CCD" w:rsidRDefault="004A0CCD" w:rsidP="00E4674D">
            <w:r w:rsidRPr="004A0CCD">
              <w:t>23/01/20</w:t>
            </w:r>
          </w:p>
        </w:tc>
      </w:tr>
      <w:tr w:rsidR="00D46A8E" w:rsidRPr="006243FA" w14:paraId="67A3E20D" w14:textId="77777777" w:rsidTr="004E1B77">
        <w:tc>
          <w:tcPr>
            <w:tcW w:w="2252" w:type="dxa"/>
            <w:shd w:val="clear" w:color="auto" w:fill="auto"/>
          </w:tcPr>
          <w:p w14:paraId="3DDCE2D6" w14:textId="1D86DAFA" w:rsidR="00D46A8E" w:rsidRPr="006243FA" w:rsidRDefault="000B6B62" w:rsidP="00E4674D">
            <w:pPr>
              <w:rPr>
                <w:szCs w:val="28"/>
              </w:rPr>
            </w:pPr>
            <w:r w:rsidRPr="006243FA">
              <w:rPr>
                <w:szCs w:val="28"/>
              </w:rPr>
              <w:t>Lesson Focus</w:t>
            </w:r>
            <w:r w:rsidR="00D46A8E" w:rsidRPr="006243FA">
              <w:rPr>
                <w:szCs w:val="28"/>
              </w:rPr>
              <w:t>:</w:t>
            </w:r>
          </w:p>
        </w:tc>
        <w:tc>
          <w:tcPr>
            <w:tcW w:w="6758" w:type="dxa"/>
            <w:gridSpan w:val="3"/>
          </w:tcPr>
          <w:p w14:paraId="5DF6FF10" w14:textId="77EBCF5D" w:rsidR="00D46A8E" w:rsidRPr="004A0CCD" w:rsidRDefault="004A0CCD" w:rsidP="00E4674D">
            <w:r w:rsidRPr="004A0CCD">
              <w:t>What is ____ Wearing? _____ is wearing a ________.</w:t>
            </w:r>
          </w:p>
        </w:tc>
      </w:tr>
      <w:tr w:rsidR="00EB6268" w:rsidRPr="006243FA" w14:paraId="16A73A1C" w14:textId="77777777" w:rsidTr="004E1B77">
        <w:tc>
          <w:tcPr>
            <w:tcW w:w="2252" w:type="dxa"/>
            <w:shd w:val="clear" w:color="auto" w:fill="auto"/>
          </w:tcPr>
          <w:p w14:paraId="038A704D" w14:textId="4AE7699C" w:rsidR="009D68DF" w:rsidRPr="006243FA" w:rsidRDefault="00816DB9" w:rsidP="00E4674D">
            <w:pPr>
              <w:rPr>
                <w:szCs w:val="28"/>
              </w:rPr>
            </w:pPr>
            <w:r w:rsidRPr="006243FA">
              <w:rPr>
                <w:szCs w:val="28"/>
              </w:rPr>
              <w:t>Meaningful</w:t>
            </w:r>
            <w:r w:rsidR="00BC35BE" w:rsidRPr="006243FA">
              <w:rPr>
                <w:szCs w:val="28"/>
              </w:rPr>
              <w:t xml:space="preserve"> links to</w:t>
            </w:r>
            <w:r w:rsidRPr="006243FA">
              <w:rPr>
                <w:szCs w:val="28"/>
              </w:rPr>
              <w:t xml:space="preserve"> </w:t>
            </w:r>
            <w:r w:rsidR="00BC35BE" w:rsidRPr="006243FA">
              <w:rPr>
                <w:szCs w:val="28"/>
              </w:rPr>
              <w:t xml:space="preserve">Curriculum </w:t>
            </w:r>
          </w:p>
        </w:tc>
        <w:tc>
          <w:tcPr>
            <w:tcW w:w="6758" w:type="dxa"/>
            <w:gridSpan w:val="3"/>
          </w:tcPr>
          <w:p w14:paraId="7DD51CDE" w14:textId="77777777" w:rsidR="002A7864" w:rsidRDefault="002A7864" w:rsidP="00E4674D">
            <w:r w:rsidRPr="002A7864">
              <w:rPr>
                <w:b/>
                <w:bCs/>
                <w:u w:val="single"/>
              </w:rPr>
              <w:t xml:space="preserve">Oracy </w:t>
            </w:r>
            <w:r w:rsidRPr="002A7864">
              <w:rPr>
                <w:b/>
                <w:bCs/>
              </w:rPr>
              <w:t>– Speaking –</w:t>
            </w:r>
            <w:r>
              <w:t xml:space="preserve"> </w:t>
            </w:r>
            <w:r w:rsidRPr="002A7864">
              <w:t>explain information and ideas, exploring and using ways to be convincing</w:t>
            </w:r>
            <w:r>
              <w:t>.</w:t>
            </w:r>
          </w:p>
          <w:p w14:paraId="6652739D" w14:textId="77777777" w:rsidR="002A7864" w:rsidRDefault="002A7864" w:rsidP="00E4674D">
            <w:r>
              <w:t>Develop their ability to use a wide range of natural Welsh syntax structures and vocabulary (including terminology) when speaking.</w:t>
            </w:r>
          </w:p>
          <w:p w14:paraId="2D2CF8BD" w14:textId="77777777" w:rsidR="002A7864" w:rsidRDefault="002A7864" w:rsidP="00E4674D">
            <w:r>
              <w:t>Develop their ability to talk accurately, e.g. use standard forms of a variety of verbs and conjugate them, use noun genders and conjugate prepositions.</w:t>
            </w:r>
          </w:p>
          <w:p w14:paraId="3C46CA7F" w14:textId="77777777" w:rsidR="002A7864" w:rsidRDefault="002A7864" w:rsidP="00E4674D">
            <w:r w:rsidRPr="002A7864">
              <w:rPr>
                <w:b/>
                <w:bCs/>
              </w:rPr>
              <w:t xml:space="preserve">Listening </w:t>
            </w:r>
            <w:r>
              <w:t>- listen carefully to presentations using techniques to remember the main points.</w:t>
            </w:r>
          </w:p>
          <w:p w14:paraId="60AC7C3D" w14:textId="77777777" w:rsidR="002A7864" w:rsidRDefault="002A7864" w:rsidP="00E4674D">
            <w:r>
              <w:t>Listen to others, asking questions and responding to both the content and the speakers’ viewpoints.</w:t>
            </w:r>
          </w:p>
          <w:p w14:paraId="5C73D582" w14:textId="77777777" w:rsidR="002A7864" w:rsidRDefault="002A7864" w:rsidP="00E4674D">
            <w:r w:rsidRPr="002A7864">
              <w:rPr>
                <w:b/>
                <w:bCs/>
              </w:rPr>
              <w:t>Collaboration and Discussion</w:t>
            </w:r>
            <w:r>
              <w:t xml:space="preserve"> - Contribute to group discussion, taking some responsibility for completing the task well.</w:t>
            </w:r>
          </w:p>
          <w:p w14:paraId="7102E20E" w14:textId="3CF34A3D" w:rsidR="002A7864" w:rsidRPr="002A7864" w:rsidRDefault="002A7864" w:rsidP="00E4674D"/>
        </w:tc>
      </w:tr>
      <w:tr w:rsidR="00EB6268" w:rsidRPr="006243FA" w14:paraId="0DD4DF40" w14:textId="77777777" w:rsidTr="004E1B77">
        <w:tc>
          <w:tcPr>
            <w:tcW w:w="2252" w:type="dxa"/>
            <w:shd w:val="clear" w:color="auto" w:fill="auto"/>
          </w:tcPr>
          <w:p w14:paraId="24B1AE44" w14:textId="023DAD20" w:rsidR="00BC35BE" w:rsidRPr="006243FA" w:rsidRDefault="00816DB9" w:rsidP="00E4674D">
            <w:pPr>
              <w:rPr>
                <w:szCs w:val="28"/>
              </w:rPr>
            </w:pPr>
            <w:r w:rsidRPr="006243FA">
              <w:rPr>
                <w:szCs w:val="28"/>
              </w:rPr>
              <w:t>Meaningful</w:t>
            </w:r>
            <w:r w:rsidR="00BC35BE" w:rsidRPr="006243FA">
              <w:rPr>
                <w:szCs w:val="28"/>
              </w:rPr>
              <w:t xml:space="preserve"> links to:</w:t>
            </w:r>
          </w:p>
          <w:p w14:paraId="03F43AE1" w14:textId="493A4859" w:rsidR="009D68DF" w:rsidRPr="006243FA" w:rsidRDefault="009D68DF" w:rsidP="00E4674D">
            <w:pPr>
              <w:rPr>
                <w:szCs w:val="28"/>
              </w:rPr>
            </w:pPr>
            <w:r w:rsidRPr="006243FA">
              <w:rPr>
                <w:szCs w:val="28"/>
              </w:rPr>
              <w:t>Cross Curricular Responsibilities</w:t>
            </w:r>
          </w:p>
        </w:tc>
        <w:tc>
          <w:tcPr>
            <w:tcW w:w="6758" w:type="dxa"/>
            <w:gridSpan w:val="3"/>
          </w:tcPr>
          <w:p w14:paraId="4B837964" w14:textId="0CC64ED9" w:rsidR="00EB6268" w:rsidRPr="00F360EC" w:rsidRDefault="00F360EC" w:rsidP="00E4674D">
            <w:r>
              <w:t xml:space="preserve">Numeracy – Time management and understanding how long pupils have to complete task.  </w:t>
            </w:r>
            <w:r>
              <w:br/>
              <w:t>Ordering – finding information and recording data in a list to communicate with the class.</w:t>
            </w:r>
          </w:p>
        </w:tc>
      </w:tr>
      <w:tr w:rsidR="00D46A8E" w:rsidRPr="006243FA" w14:paraId="28CD5959" w14:textId="77777777" w:rsidTr="004E1B77">
        <w:tc>
          <w:tcPr>
            <w:tcW w:w="9010" w:type="dxa"/>
            <w:gridSpan w:val="4"/>
            <w:shd w:val="clear" w:color="auto" w:fill="auto"/>
          </w:tcPr>
          <w:p w14:paraId="1523F361" w14:textId="3DCA4B88" w:rsidR="00D46A8E" w:rsidRPr="006243FA" w:rsidRDefault="000B6B62" w:rsidP="00E4674D">
            <w:pPr>
              <w:rPr>
                <w:sz w:val="22"/>
                <w:szCs w:val="28"/>
              </w:rPr>
            </w:pPr>
            <w:r w:rsidRPr="006243FA">
              <w:rPr>
                <w:szCs w:val="28"/>
              </w:rPr>
              <w:t>Personal</w:t>
            </w:r>
            <w:r w:rsidR="000432F2" w:rsidRPr="006243FA">
              <w:rPr>
                <w:szCs w:val="28"/>
              </w:rPr>
              <w:t xml:space="preserve"> Targets </w:t>
            </w:r>
            <w:r w:rsidR="000432F2" w:rsidRPr="006243FA">
              <w:rPr>
                <w:sz w:val="22"/>
                <w:szCs w:val="28"/>
              </w:rPr>
              <w:t>(</w:t>
            </w:r>
            <w:r w:rsidR="00D46A8E" w:rsidRPr="006243FA">
              <w:rPr>
                <w:sz w:val="22"/>
                <w:szCs w:val="28"/>
              </w:rPr>
              <w:t>Linked to QTS</w:t>
            </w:r>
            <w:r w:rsidR="00816DB9" w:rsidRPr="006243FA">
              <w:rPr>
                <w:sz w:val="22"/>
                <w:szCs w:val="28"/>
              </w:rPr>
              <w:t xml:space="preserve"> and identif</w:t>
            </w:r>
            <w:r w:rsidR="004A0CCD">
              <w:rPr>
                <w:sz w:val="22"/>
                <w:szCs w:val="28"/>
              </w:rPr>
              <w:t>i</w:t>
            </w:r>
            <w:r w:rsidR="00816DB9" w:rsidRPr="006243FA">
              <w:rPr>
                <w:sz w:val="22"/>
                <w:szCs w:val="28"/>
              </w:rPr>
              <w:t xml:space="preserve">ed in </w:t>
            </w:r>
            <w:r w:rsidRPr="006243FA">
              <w:rPr>
                <w:sz w:val="22"/>
                <w:szCs w:val="28"/>
              </w:rPr>
              <w:t>weekly review)</w:t>
            </w:r>
          </w:p>
          <w:p w14:paraId="321DFD40" w14:textId="77777777" w:rsidR="004A0CCD" w:rsidRDefault="004A0CCD" w:rsidP="004A0CCD">
            <w:pPr>
              <w:pStyle w:val="NormalWeb"/>
              <w:rPr>
                <w:rFonts w:ascii="Segoe UI" w:hAnsi="Segoe UI" w:cs="Segoe UI"/>
                <w:sz w:val="18"/>
                <w:szCs w:val="18"/>
              </w:rPr>
            </w:pPr>
            <w:r>
              <w:rPr>
                <w:rStyle w:val="Strong"/>
                <w:rFonts w:ascii="Calibri" w:hAnsi="Calibri" w:cs="Calibri"/>
              </w:rPr>
              <w:t>Challenge and expectations</w:t>
            </w:r>
            <w:r>
              <w:rPr>
                <w:rFonts w:ascii="Arial" w:hAnsi="Arial" w:cs="Arial"/>
                <w:sz w:val="21"/>
                <w:szCs w:val="21"/>
              </w:rPr>
              <w:t>– Providing appropriate levels of challenge and expectations for the range of student abilities and characteristics, highly motivating learners to achieve.</w:t>
            </w:r>
          </w:p>
          <w:p w14:paraId="438951B2" w14:textId="77777777" w:rsidR="004A0CCD" w:rsidRDefault="004A0CCD" w:rsidP="004A0CCD">
            <w:pPr>
              <w:pStyle w:val="NormalWeb"/>
              <w:rPr>
                <w:rFonts w:ascii="Segoe UI" w:hAnsi="Segoe UI" w:cs="Segoe UI"/>
                <w:sz w:val="18"/>
                <w:szCs w:val="18"/>
              </w:rPr>
            </w:pPr>
            <w:r>
              <w:rPr>
                <w:rStyle w:val="Strong"/>
                <w:rFonts w:ascii="Calibri" w:hAnsi="Calibri" w:cs="Calibri"/>
              </w:rPr>
              <w:t>Sustained effort and resilience in learners</w:t>
            </w:r>
            <w:r>
              <w:rPr>
                <w:rFonts w:ascii="Arial" w:hAnsi="Arial" w:cs="Arial"/>
                <w:sz w:val="21"/>
                <w:szCs w:val="21"/>
              </w:rPr>
              <w:t>- promoting and securing learners’ self-motivation and self-direction in their learning.  Promoting a growth mindset, mistakes are ok, they show effort and learning taking place.  Encourage ‘if at first you don’t succeed…’ ethos and mentality.  </w:t>
            </w:r>
          </w:p>
          <w:p w14:paraId="2F89F02E" w14:textId="77777777" w:rsidR="004A0CCD" w:rsidRDefault="004A0CCD" w:rsidP="004A0CCD">
            <w:pPr>
              <w:pStyle w:val="NormalWeb"/>
              <w:rPr>
                <w:rFonts w:ascii="Segoe UI" w:hAnsi="Segoe UI" w:cs="Segoe UI"/>
                <w:color w:val="000000"/>
                <w:sz w:val="18"/>
                <w:szCs w:val="18"/>
              </w:rPr>
            </w:pPr>
            <w:r>
              <w:rPr>
                <w:rStyle w:val="Strong"/>
                <w:rFonts w:ascii="Arial" w:hAnsi="Arial" w:cs="Arial"/>
                <w:color w:val="000000"/>
                <w:sz w:val="21"/>
                <w:szCs w:val="21"/>
              </w:rPr>
              <w:t>Learners Leading Learning</w:t>
            </w:r>
            <w:r>
              <w:rPr>
                <w:rFonts w:ascii="Arial" w:hAnsi="Arial" w:cs="Arial"/>
                <w:color w:val="000000"/>
                <w:sz w:val="21"/>
                <w:szCs w:val="21"/>
              </w:rPr>
              <w:t xml:space="preserve"> - encouraging pupils to reflect on their own work by asking them to think before they finish something.  Challenge the way pupils think about the work that they are doing and how they are doing it, as well as how they are presenting it.  Promote independence by encouraging pupils to work out problems, get pupils to find solutions to problems.</w:t>
            </w:r>
          </w:p>
          <w:p w14:paraId="159C509D" w14:textId="2AA602E8" w:rsidR="00D46A8E" w:rsidRPr="006243FA" w:rsidRDefault="004A0CCD" w:rsidP="00E4674D">
            <w:pPr>
              <w:rPr>
                <w:sz w:val="28"/>
                <w:szCs w:val="28"/>
              </w:rPr>
            </w:pPr>
            <w:r>
              <w:rPr>
                <w:rStyle w:val="Strong"/>
                <w:rFonts w:ascii="Arial" w:hAnsi="Arial" w:cs="Arial"/>
                <w:color w:val="000000"/>
                <w:sz w:val="21"/>
                <w:szCs w:val="21"/>
              </w:rPr>
              <w:t>Reflection on Learning</w:t>
            </w:r>
            <w:r>
              <w:rPr>
                <w:rFonts w:ascii="Arial" w:hAnsi="Arial" w:cs="Arial"/>
                <w:color w:val="000000"/>
                <w:sz w:val="21"/>
                <w:szCs w:val="21"/>
              </w:rPr>
              <w:t xml:space="preserve"> – Is this your best work?  Metacognition.  Consolidation of learning, encourage pupils to question why they are learning something and the benefits.</w:t>
            </w:r>
          </w:p>
        </w:tc>
      </w:tr>
    </w:tbl>
    <w:p w14:paraId="68E97BA7" w14:textId="69774CC1" w:rsidR="00D46A8E" w:rsidRDefault="00D46A8E" w:rsidP="00D46A8E">
      <w:pPr>
        <w:rPr>
          <w:sz w:val="28"/>
          <w:szCs w:val="28"/>
        </w:rPr>
      </w:pPr>
    </w:p>
    <w:tbl>
      <w:tblPr>
        <w:tblStyle w:val="TableGrid"/>
        <w:tblW w:w="0" w:type="auto"/>
        <w:tblLook w:val="04A0" w:firstRow="1" w:lastRow="0" w:firstColumn="1" w:lastColumn="0" w:noHBand="0" w:noVBand="1"/>
      </w:tblPr>
      <w:tblGrid>
        <w:gridCol w:w="9010"/>
      </w:tblGrid>
      <w:tr w:rsidR="008A536F" w:rsidRPr="00D46A8E" w14:paraId="642229B5" w14:textId="77777777" w:rsidTr="007C707E">
        <w:tc>
          <w:tcPr>
            <w:tcW w:w="9010" w:type="dxa"/>
            <w:shd w:val="clear" w:color="auto" w:fill="D9E2F3" w:themeFill="accent1" w:themeFillTint="33"/>
          </w:tcPr>
          <w:p w14:paraId="44008CB1" w14:textId="77777777" w:rsidR="008A536F" w:rsidRPr="006E32EF" w:rsidRDefault="008A536F" w:rsidP="007C707E">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8A536F" w:rsidRPr="00D46A8E" w14:paraId="564E9809" w14:textId="77777777" w:rsidTr="007C707E">
        <w:tc>
          <w:tcPr>
            <w:tcW w:w="9010" w:type="dxa"/>
          </w:tcPr>
          <w:p w14:paraId="0DA6E291" w14:textId="2CB5683A" w:rsidR="008A536F" w:rsidRPr="006E32EF" w:rsidRDefault="008A536F" w:rsidP="007C707E">
            <w:pPr>
              <w:rPr>
                <w:szCs w:val="28"/>
                <w:lang w:val="cy-GB"/>
              </w:rPr>
            </w:pPr>
            <w:r w:rsidRPr="008B2B15">
              <w:rPr>
                <w:sz w:val="22"/>
                <w:szCs w:val="28"/>
                <w:lang w:val="cy-GB"/>
              </w:rPr>
              <w:t xml:space="preserve">The pupils will </w:t>
            </w:r>
            <w:r w:rsidR="004A0CCD">
              <w:rPr>
                <w:sz w:val="22"/>
                <w:szCs w:val="28"/>
                <w:lang w:val="cy-GB"/>
              </w:rPr>
              <w:t xml:space="preserve">learn to ask </w:t>
            </w:r>
          </w:p>
        </w:tc>
      </w:tr>
    </w:tbl>
    <w:p w14:paraId="202B766D" w14:textId="77777777" w:rsidR="008A536F" w:rsidRPr="00D46A8E" w:rsidRDefault="008A536F" w:rsidP="008A536F">
      <w:pPr>
        <w:rPr>
          <w:sz w:val="28"/>
          <w:szCs w:val="28"/>
          <w:lang w:val="cy-GB"/>
        </w:rPr>
      </w:pPr>
    </w:p>
    <w:p w14:paraId="3E6AEF51" w14:textId="77777777" w:rsidR="008A536F" w:rsidRPr="00D46A8E" w:rsidRDefault="008A536F" w:rsidP="008A536F">
      <w:pPr>
        <w:rPr>
          <w:sz w:val="28"/>
          <w:szCs w:val="28"/>
          <w:lang w:val="cy-GB"/>
        </w:rPr>
      </w:pPr>
    </w:p>
    <w:tbl>
      <w:tblPr>
        <w:tblStyle w:val="TableGrid"/>
        <w:tblW w:w="0" w:type="auto"/>
        <w:tblLook w:val="04A0" w:firstRow="1" w:lastRow="0" w:firstColumn="1" w:lastColumn="0" w:noHBand="0" w:noVBand="1"/>
      </w:tblPr>
      <w:tblGrid>
        <w:gridCol w:w="4505"/>
        <w:gridCol w:w="4505"/>
      </w:tblGrid>
      <w:tr w:rsidR="008A536F" w:rsidRPr="00D46A8E" w14:paraId="25E6550C" w14:textId="77777777" w:rsidTr="007C707E">
        <w:tc>
          <w:tcPr>
            <w:tcW w:w="4505" w:type="dxa"/>
            <w:shd w:val="clear" w:color="auto" w:fill="D9E2F3" w:themeFill="accent1" w:themeFillTint="33"/>
          </w:tcPr>
          <w:p w14:paraId="276BC75A" w14:textId="77777777" w:rsidR="008A536F" w:rsidRPr="00D46A8E" w:rsidRDefault="008A536F" w:rsidP="007C707E">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6CCB81C3" w14:textId="77777777" w:rsidR="008A536F" w:rsidRPr="00D46A8E" w:rsidRDefault="008A536F" w:rsidP="007C707E">
            <w:pPr>
              <w:rPr>
                <w:sz w:val="28"/>
                <w:szCs w:val="28"/>
                <w:lang w:val="cy-GB"/>
              </w:rPr>
            </w:pPr>
            <w:r w:rsidRPr="006E32EF">
              <w:rPr>
                <w:szCs w:val="28"/>
                <w:lang w:val="cy-GB"/>
              </w:rPr>
              <w:t>Assessment of Pupils’ Learning</w:t>
            </w:r>
          </w:p>
          <w:p w14:paraId="563E0D46" w14:textId="77777777" w:rsidR="008A536F" w:rsidRPr="00D46A8E" w:rsidRDefault="008A536F" w:rsidP="007C707E">
            <w:pPr>
              <w:rPr>
                <w:sz w:val="20"/>
                <w:szCs w:val="20"/>
                <w:lang w:val="cy-GB"/>
              </w:rPr>
            </w:pPr>
            <w:r w:rsidRPr="00D46A8E">
              <w:rPr>
                <w:sz w:val="20"/>
                <w:szCs w:val="20"/>
                <w:lang w:val="cy-GB"/>
              </w:rPr>
              <w:t>Evidence</w:t>
            </w:r>
          </w:p>
          <w:p w14:paraId="259024F3" w14:textId="77777777" w:rsidR="008A536F" w:rsidRPr="00D46A8E" w:rsidRDefault="008A536F" w:rsidP="007C707E">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8A536F" w:rsidRPr="00D46A8E" w14:paraId="3AFFEE8F" w14:textId="77777777" w:rsidTr="007C707E">
        <w:tc>
          <w:tcPr>
            <w:tcW w:w="4505" w:type="dxa"/>
          </w:tcPr>
          <w:p w14:paraId="52346CF8" w14:textId="77777777" w:rsidR="006556BF" w:rsidRDefault="006556BF" w:rsidP="006556BF">
            <w:pPr>
              <w:rPr>
                <w:lang w:val="cy-GB"/>
              </w:rPr>
            </w:pPr>
            <w:r>
              <w:rPr>
                <w:lang w:val="cy-GB"/>
              </w:rPr>
              <w:t>Children can identify and name different items of clothing.</w:t>
            </w:r>
          </w:p>
          <w:p w14:paraId="03B2CFC9" w14:textId="77777777" w:rsidR="006556BF" w:rsidRDefault="006556BF" w:rsidP="007C707E">
            <w:pPr>
              <w:rPr>
                <w:lang w:val="cy-GB"/>
              </w:rPr>
            </w:pPr>
          </w:p>
          <w:p w14:paraId="3278CF22" w14:textId="77777777" w:rsidR="006556BF" w:rsidRDefault="006556BF" w:rsidP="007C707E">
            <w:pPr>
              <w:rPr>
                <w:lang w:val="cy-GB"/>
              </w:rPr>
            </w:pPr>
          </w:p>
          <w:p w14:paraId="10596DE0" w14:textId="5FAF2530" w:rsidR="008A536F" w:rsidRDefault="008A536F" w:rsidP="007C707E">
            <w:pPr>
              <w:rPr>
                <w:lang w:val="cy-GB"/>
              </w:rPr>
            </w:pPr>
            <w:r w:rsidRPr="00F20BBE">
              <w:rPr>
                <w:lang w:val="cy-GB"/>
              </w:rPr>
              <w:t xml:space="preserve">Children </w:t>
            </w:r>
            <w:r>
              <w:rPr>
                <w:lang w:val="cy-GB"/>
              </w:rPr>
              <w:t xml:space="preserve">are able ask </w:t>
            </w:r>
            <w:r w:rsidR="006556BF">
              <w:rPr>
                <w:lang w:val="cy-GB"/>
              </w:rPr>
              <w:t>‘Beth mae Mrs Carter-Evans y gwisgo’.</w:t>
            </w:r>
          </w:p>
          <w:p w14:paraId="6B8ED61E" w14:textId="78D2CEFE" w:rsidR="006556BF" w:rsidRDefault="006556BF" w:rsidP="007C707E">
            <w:pPr>
              <w:rPr>
                <w:lang w:val="cy-GB"/>
              </w:rPr>
            </w:pPr>
          </w:p>
          <w:p w14:paraId="4A5BD7CA" w14:textId="77777777" w:rsidR="006556BF" w:rsidRDefault="006556BF" w:rsidP="007C707E">
            <w:pPr>
              <w:rPr>
                <w:lang w:val="cy-GB"/>
              </w:rPr>
            </w:pPr>
          </w:p>
          <w:p w14:paraId="002D3CD9" w14:textId="3E750E65" w:rsidR="008A536F" w:rsidRPr="006556BF" w:rsidRDefault="006556BF" w:rsidP="007C707E">
            <w:pPr>
              <w:rPr>
                <w:b/>
                <w:bCs/>
              </w:rPr>
            </w:pPr>
            <w:r>
              <w:rPr>
                <w:lang w:val="cy-GB"/>
              </w:rPr>
              <w:t>Children are abe to answer ‘</w:t>
            </w:r>
            <w:r w:rsidRPr="006556BF">
              <w:t>Mae Mrs Carter-Evans yn gwisgo....</w:t>
            </w:r>
            <w:r>
              <w:t>’</w:t>
            </w:r>
          </w:p>
        </w:tc>
        <w:tc>
          <w:tcPr>
            <w:tcW w:w="4505" w:type="dxa"/>
          </w:tcPr>
          <w:p w14:paraId="3E618696" w14:textId="58051B86" w:rsidR="006556BF" w:rsidRPr="006556BF" w:rsidRDefault="006556BF" w:rsidP="006556BF">
            <w:r w:rsidRPr="006556BF">
              <w:t xml:space="preserve">Children to </w:t>
            </w:r>
            <w:r>
              <w:t>observe and record items of clothing being worn by teacher within allocated timescale in Cymraeg.</w:t>
            </w:r>
          </w:p>
          <w:p w14:paraId="1F8EC351" w14:textId="77777777" w:rsidR="006556BF" w:rsidRDefault="006556BF" w:rsidP="007C707E">
            <w:pPr>
              <w:rPr>
                <w:lang w:val="cy-GB"/>
              </w:rPr>
            </w:pPr>
          </w:p>
          <w:p w14:paraId="6283F805" w14:textId="309D59E7" w:rsidR="008A536F" w:rsidRDefault="008A536F" w:rsidP="007C707E">
            <w:pPr>
              <w:rPr>
                <w:lang w:val="cy-GB"/>
              </w:rPr>
            </w:pPr>
            <w:r>
              <w:rPr>
                <w:lang w:val="cy-GB"/>
              </w:rPr>
              <w:t xml:space="preserve">Children to use correct pronounciation and intonation of question </w:t>
            </w:r>
            <w:r w:rsidR="004A0CCD">
              <w:rPr>
                <w:lang w:val="cy-GB"/>
              </w:rPr>
              <w:t>‘Beth mae Mrs Carter-Evans y gwisgo’</w:t>
            </w:r>
          </w:p>
          <w:p w14:paraId="437F7A38" w14:textId="77777777" w:rsidR="008A536F" w:rsidRDefault="008A536F" w:rsidP="007C707E">
            <w:pPr>
              <w:rPr>
                <w:lang w:val="cy-GB"/>
              </w:rPr>
            </w:pPr>
          </w:p>
          <w:p w14:paraId="1CFA66EC" w14:textId="6A3DE637" w:rsidR="006556BF" w:rsidRDefault="008A536F" w:rsidP="006556BF">
            <w:r>
              <w:rPr>
                <w:lang w:val="cy-GB"/>
              </w:rPr>
              <w:t xml:space="preserve">Children to use correct pronounciation and intonation of answer </w:t>
            </w:r>
            <w:r w:rsidR="006556BF">
              <w:rPr>
                <w:lang w:val="cy-GB"/>
              </w:rPr>
              <w:t>‘</w:t>
            </w:r>
            <w:r w:rsidR="006556BF" w:rsidRPr="006556BF">
              <w:t>Mae Mrs Carter-Evans yn gwisgo....</w:t>
            </w:r>
            <w:r w:rsidR="006556BF">
              <w:t>’</w:t>
            </w:r>
          </w:p>
          <w:p w14:paraId="0C808F23" w14:textId="4D4B1AF0" w:rsidR="008A536F" w:rsidRPr="00F20BBE" w:rsidRDefault="008A536F" w:rsidP="006556BF">
            <w:pPr>
              <w:rPr>
                <w:lang w:val="cy-GB"/>
              </w:rPr>
            </w:pPr>
          </w:p>
        </w:tc>
      </w:tr>
    </w:tbl>
    <w:p w14:paraId="20C86CBF" w14:textId="77777777" w:rsidR="008A536F" w:rsidRPr="006243FA" w:rsidRDefault="008A536F" w:rsidP="00D46A8E">
      <w:pPr>
        <w:rPr>
          <w:sz w:val="28"/>
          <w:szCs w:val="28"/>
        </w:rPr>
      </w:pPr>
    </w:p>
    <w:p w14:paraId="448EBB84" w14:textId="77777777" w:rsidR="00D46A8E" w:rsidRPr="006243FA" w:rsidRDefault="00D46A8E" w:rsidP="00D46A8E">
      <w:pPr>
        <w:rPr>
          <w:sz w:val="28"/>
          <w:szCs w:val="28"/>
        </w:rPr>
      </w:pPr>
    </w:p>
    <w:p w14:paraId="32BC907E" w14:textId="77777777" w:rsidR="00D46A8E" w:rsidRPr="006243FA" w:rsidRDefault="00D46A8E" w:rsidP="00D46A8E">
      <w:pPr>
        <w:rPr>
          <w:sz w:val="28"/>
          <w:szCs w:val="28"/>
        </w:rPr>
      </w:pPr>
    </w:p>
    <w:p w14:paraId="30135971" w14:textId="77777777" w:rsidR="00045D70" w:rsidRPr="006243FA" w:rsidRDefault="00045D70" w:rsidP="00D46A8E">
      <w:pPr>
        <w:rPr>
          <w:sz w:val="28"/>
          <w:szCs w:val="28"/>
        </w:rPr>
        <w:sectPr w:rsidR="00045D70" w:rsidRPr="006243FA"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6243FA" w14:paraId="200AD4DF" w14:textId="77777777" w:rsidTr="002B2D5B">
        <w:trPr>
          <w:trHeight w:val="1071"/>
        </w:trPr>
        <w:tc>
          <w:tcPr>
            <w:tcW w:w="1249" w:type="dxa"/>
          </w:tcPr>
          <w:p w14:paraId="088B6083" w14:textId="77777777" w:rsidR="002B2D5B" w:rsidRPr="006243FA" w:rsidRDefault="002B2D5B" w:rsidP="002B2D5B">
            <w:pPr>
              <w:jc w:val="center"/>
              <w:rPr>
                <w:b/>
              </w:rPr>
            </w:pPr>
            <w:r w:rsidRPr="006243FA">
              <w:rPr>
                <w:b/>
              </w:rPr>
              <w:lastRenderedPageBreak/>
              <w:t>Time</w:t>
            </w:r>
          </w:p>
        </w:tc>
        <w:tc>
          <w:tcPr>
            <w:tcW w:w="4971" w:type="dxa"/>
          </w:tcPr>
          <w:p w14:paraId="66023A89" w14:textId="77777777" w:rsidR="002B2D5B" w:rsidRPr="006243FA" w:rsidRDefault="002B2D5B" w:rsidP="002B2D5B">
            <w:pPr>
              <w:jc w:val="center"/>
              <w:rPr>
                <w:b/>
                <w:sz w:val="22"/>
                <w:szCs w:val="22"/>
              </w:rPr>
            </w:pPr>
            <w:r w:rsidRPr="006243FA">
              <w:rPr>
                <w:b/>
                <w:sz w:val="22"/>
                <w:szCs w:val="22"/>
              </w:rPr>
              <w:t>Activities/Methodology/Key Concepts</w:t>
            </w:r>
          </w:p>
          <w:p w14:paraId="7E8C7567" w14:textId="5D381395" w:rsidR="002B2D5B" w:rsidRPr="006243FA" w:rsidRDefault="002B2D5B" w:rsidP="003D443E">
            <w:pPr>
              <w:jc w:val="center"/>
              <w:rPr>
                <w:sz w:val="22"/>
                <w:szCs w:val="22"/>
              </w:rPr>
            </w:pPr>
            <w:r w:rsidRPr="006243FA">
              <w:rPr>
                <w:sz w:val="22"/>
                <w:szCs w:val="22"/>
              </w:rPr>
              <w:t>(</w:t>
            </w:r>
            <w:r w:rsidR="00AA5380" w:rsidRPr="006243FA">
              <w:rPr>
                <w:sz w:val="22"/>
                <w:szCs w:val="22"/>
              </w:rPr>
              <w:t>Teacher’s Role – including key teaching points</w:t>
            </w:r>
            <w:r w:rsidR="003D443E" w:rsidRPr="006243FA">
              <w:rPr>
                <w:sz w:val="22"/>
                <w:szCs w:val="22"/>
              </w:rPr>
              <w:t xml:space="preserve">,  differentiation strategies </w:t>
            </w:r>
            <w:r w:rsidR="00AA5380" w:rsidRPr="006243FA">
              <w:rPr>
                <w:sz w:val="22"/>
                <w:szCs w:val="22"/>
              </w:rPr>
              <w:t>and key questions</w:t>
            </w:r>
            <w:r w:rsidRPr="006243FA">
              <w:rPr>
                <w:sz w:val="22"/>
                <w:szCs w:val="22"/>
              </w:rPr>
              <w:t>)</w:t>
            </w:r>
          </w:p>
        </w:tc>
        <w:tc>
          <w:tcPr>
            <w:tcW w:w="4971" w:type="dxa"/>
          </w:tcPr>
          <w:p w14:paraId="6D80F63D" w14:textId="77777777" w:rsidR="002B2D5B" w:rsidRPr="006243FA" w:rsidRDefault="002B2D5B" w:rsidP="002B2D5B">
            <w:pPr>
              <w:jc w:val="center"/>
              <w:rPr>
                <w:b/>
                <w:sz w:val="22"/>
                <w:szCs w:val="22"/>
              </w:rPr>
            </w:pPr>
            <w:r w:rsidRPr="006243FA">
              <w:rPr>
                <w:b/>
                <w:sz w:val="22"/>
                <w:szCs w:val="22"/>
              </w:rPr>
              <w:t>Pupil Tasks</w:t>
            </w:r>
          </w:p>
          <w:p w14:paraId="07736BE3" w14:textId="75FA8C5A" w:rsidR="002B2D5B" w:rsidRPr="006243FA" w:rsidRDefault="00610C4A" w:rsidP="002B2D5B">
            <w:pPr>
              <w:jc w:val="center"/>
              <w:rPr>
                <w:sz w:val="22"/>
                <w:szCs w:val="22"/>
              </w:rPr>
            </w:pPr>
            <w:r w:rsidRPr="006243FA">
              <w:rPr>
                <w:sz w:val="22"/>
                <w:szCs w:val="22"/>
              </w:rPr>
              <w:t>(</w:t>
            </w:r>
            <w:r w:rsidR="00AA5380" w:rsidRPr="006243FA">
              <w:rPr>
                <w:sz w:val="22"/>
                <w:szCs w:val="22"/>
              </w:rPr>
              <w:t>Pupils’</w:t>
            </w:r>
            <w:r w:rsidRPr="006243FA">
              <w:rPr>
                <w:sz w:val="22"/>
                <w:szCs w:val="22"/>
              </w:rPr>
              <w:t xml:space="preserve"> role </w:t>
            </w:r>
            <w:r w:rsidR="003D443E" w:rsidRPr="006243FA">
              <w:rPr>
                <w:sz w:val="22"/>
                <w:szCs w:val="22"/>
              </w:rPr>
              <w:t>–</w:t>
            </w:r>
            <w:r w:rsidRPr="006243FA">
              <w:rPr>
                <w:sz w:val="22"/>
                <w:szCs w:val="22"/>
              </w:rPr>
              <w:t>including</w:t>
            </w:r>
            <w:r w:rsidR="003D443E" w:rsidRPr="006243FA">
              <w:rPr>
                <w:sz w:val="22"/>
                <w:szCs w:val="22"/>
              </w:rPr>
              <w:t xml:space="preserve"> differentiation,</w:t>
            </w:r>
            <w:r w:rsidRPr="006243FA">
              <w:rPr>
                <w:sz w:val="22"/>
                <w:szCs w:val="22"/>
              </w:rPr>
              <w:t xml:space="preserve"> </w:t>
            </w:r>
            <w:r w:rsidR="00B0430A" w:rsidRPr="006243FA">
              <w:rPr>
                <w:sz w:val="22"/>
                <w:szCs w:val="22"/>
              </w:rPr>
              <w:t xml:space="preserve">engagement in </w:t>
            </w:r>
            <w:r w:rsidR="002B2D5B" w:rsidRPr="006243FA">
              <w:rPr>
                <w:sz w:val="22"/>
                <w:szCs w:val="22"/>
              </w:rPr>
              <w:t>formative assessment and homework)</w:t>
            </w:r>
          </w:p>
          <w:p w14:paraId="71FEA254" w14:textId="59504618" w:rsidR="002B2D5B" w:rsidRPr="006243FA" w:rsidRDefault="002B2D5B" w:rsidP="002B2D5B">
            <w:pPr>
              <w:jc w:val="center"/>
              <w:rPr>
                <w:sz w:val="22"/>
                <w:szCs w:val="22"/>
              </w:rPr>
            </w:pPr>
          </w:p>
        </w:tc>
        <w:tc>
          <w:tcPr>
            <w:tcW w:w="2903" w:type="dxa"/>
          </w:tcPr>
          <w:p w14:paraId="50A65990" w14:textId="77777777" w:rsidR="002B2D5B" w:rsidRPr="006243FA" w:rsidRDefault="002B2D5B" w:rsidP="002B2D5B">
            <w:pPr>
              <w:jc w:val="center"/>
              <w:rPr>
                <w:b/>
                <w:sz w:val="22"/>
                <w:szCs w:val="22"/>
              </w:rPr>
            </w:pPr>
            <w:r w:rsidRPr="006243FA">
              <w:rPr>
                <w:b/>
                <w:sz w:val="22"/>
                <w:szCs w:val="22"/>
              </w:rPr>
              <w:t>Resources</w:t>
            </w:r>
          </w:p>
          <w:p w14:paraId="18C6DCA1" w14:textId="6F42DCAC" w:rsidR="002B2D5B" w:rsidRPr="006243FA" w:rsidRDefault="00B0430A" w:rsidP="002B2D5B">
            <w:pPr>
              <w:jc w:val="center"/>
              <w:rPr>
                <w:sz w:val="22"/>
                <w:szCs w:val="22"/>
              </w:rPr>
            </w:pPr>
            <w:r w:rsidRPr="006243FA">
              <w:rPr>
                <w:sz w:val="22"/>
                <w:szCs w:val="22"/>
              </w:rPr>
              <w:t>(</w:t>
            </w:r>
            <w:r w:rsidR="002B2D5B" w:rsidRPr="006243FA">
              <w:rPr>
                <w:sz w:val="22"/>
                <w:szCs w:val="22"/>
              </w:rPr>
              <w:t>Including Health and Safety requirement)</w:t>
            </w:r>
          </w:p>
        </w:tc>
      </w:tr>
      <w:tr w:rsidR="002B2D5B" w:rsidRPr="006243FA" w14:paraId="1D96C72E" w14:textId="77777777" w:rsidTr="002B2D5B">
        <w:trPr>
          <w:trHeight w:val="2391"/>
        </w:trPr>
        <w:tc>
          <w:tcPr>
            <w:tcW w:w="1249" w:type="dxa"/>
          </w:tcPr>
          <w:p w14:paraId="5A953452" w14:textId="77777777" w:rsidR="002B2D5B" w:rsidRPr="006243FA" w:rsidRDefault="002B2D5B" w:rsidP="002B2D5B">
            <w:pPr>
              <w:jc w:val="center"/>
              <w:rPr>
                <w:b/>
              </w:rPr>
            </w:pPr>
          </w:p>
          <w:p w14:paraId="2905084E" w14:textId="77777777" w:rsidR="002B2D5B" w:rsidRPr="006243FA" w:rsidRDefault="002B2D5B" w:rsidP="002B2D5B">
            <w:pPr>
              <w:jc w:val="center"/>
              <w:rPr>
                <w:b/>
              </w:rPr>
            </w:pPr>
          </w:p>
          <w:p w14:paraId="12BF2999" w14:textId="77777777" w:rsidR="002B2D5B" w:rsidRDefault="002B2D5B" w:rsidP="002B2D5B">
            <w:pPr>
              <w:jc w:val="center"/>
              <w:rPr>
                <w:sz w:val="20"/>
              </w:rPr>
            </w:pPr>
            <w:r w:rsidRPr="006243FA">
              <w:rPr>
                <w:b/>
              </w:rPr>
              <w:t>Opening phase</w:t>
            </w:r>
            <w:r w:rsidR="00D060A6" w:rsidRPr="006243FA">
              <w:rPr>
                <w:b/>
              </w:rPr>
              <w:t xml:space="preserve"> </w:t>
            </w:r>
            <w:r w:rsidR="00D060A6" w:rsidRPr="006243FA">
              <w:rPr>
                <w:sz w:val="20"/>
              </w:rPr>
              <w:t xml:space="preserve"> (</w:t>
            </w:r>
            <w:r w:rsidR="00B85948" w:rsidRPr="006243FA">
              <w:rPr>
                <w:sz w:val="20"/>
              </w:rPr>
              <w:t xml:space="preserve">with </w:t>
            </w:r>
            <w:r w:rsidR="00D060A6" w:rsidRPr="006243FA">
              <w:rPr>
                <w:sz w:val="20"/>
              </w:rPr>
              <w:t>links to  prior learning)</w:t>
            </w:r>
          </w:p>
          <w:p w14:paraId="411C5BFF" w14:textId="0315EB18" w:rsidR="00122E95" w:rsidRPr="006243FA" w:rsidRDefault="00122E95" w:rsidP="002B2D5B">
            <w:pPr>
              <w:jc w:val="center"/>
              <w:rPr>
                <w:b/>
              </w:rPr>
            </w:pPr>
            <w:r>
              <w:rPr>
                <w:b/>
                <w:sz w:val="20"/>
              </w:rPr>
              <w:t>5mins</w:t>
            </w:r>
          </w:p>
        </w:tc>
        <w:tc>
          <w:tcPr>
            <w:tcW w:w="4971" w:type="dxa"/>
          </w:tcPr>
          <w:p w14:paraId="7802204C" w14:textId="3712371E" w:rsidR="002B2D5B" w:rsidRDefault="00A826D9" w:rsidP="00A826D9">
            <w:r>
              <w:t>Introduce pupils to the Helpwr Heddiw ‘Sioe Ffasiwn’ – Fashion Show!</w:t>
            </w:r>
          </w:p>
          <w:p w14:paraId="50D943C7" w14:textId="3A0A06E1" w:rsidR="00A826D9" w:rsidRDefault="00A826D9" w:rsidP="00A826D9"/>
          <w:p w14:paraId="2DB6BA8F" w14:textId="5ED06A51" w:rsidR="00A826D9" w:rsidRDefault="00A826D9" w:rsidP="00A826D9">
            <w:r>
              <w:t xml:space="preserve">Tell pupils that </w:t>
            </w:r>
            <w:r w:rsidR="00122E95">
              <w:t>they are going to be working in 3’s or 4’s to identify as many items of clothing that I am wearing as possible in 3 minutes.</w:t>
            </w:r>
          </w:p>
          <w:p w14:paraId="7C8B7E83" w14:textId="0E8166AC" w:rsidR="00A74E5D" w:rsidRDefault="00A74E5D" w:rsidP="00A826D9"/>
          <w:p w14:paraId="154C8A5C" w14:textId="1AFAF6A0" w:rsidR="00A74E5D" w:rsidRDefault="00A74E5D" w:rsidP="00A826D9">
            <w:r>
              <w:t>Set timer on whiteboard.  Advise teams and set pupils off on task.</w:t>
            </w:r>
          </w:p>
          <w:p w14:paraId="28D40708" w14:textId="691E8C81" w:rsidR="00A74E5D" w:rsidRDefault="00A74E5D" w:rsidP="00A826D9"/>
          <w:p w14:paraId="1BFA4AF6" w14:textId="2A0B41A0" w:rsidR="00A74E5D" w:rsidRDefault="00A74E5D" w:rsidP="00A826D9">
            <w:r>
              <w:t>Helpwr Heddiw’s to observe and identify good teamwork and collaboration.</w:t>
            </w:r>
          </w:p>
          <w:p w14:paraId="50AB77FF" w14:textId="07EF5CD6" w:rsidR="00A74E5D" w:rsidRDefault="00A74E5D" w:rsidP="00A826D9">
            <w:r>
              <w:t>Coat – Cot                                  Make-up – Colur</w:t>
            </w:r>
          </w:p>
          <w:p w14:paraId="46779650" w14:textId="36D672FB" w:rsidR="00A74E5D" w:rsidRDefault="00A74E5D" w:rsidP="00A826D9">
            <w:r>
              <w:t xml:space="preserve">Hat – Het                                   Watch – Watsh </w:t>
            </w:r>
          </w:p>
          <w:p w14:paraId="48309E6E" w14:textId="66ADCAD6" w:rsidR="00A74E5D" w:rsidRDefault="00A74E5D" w:rsidP="00A826D9">
            <w:r>
              <w:t>Skirt – Sgert                               Gloves – Menig</w:t>
            </w:r>
          </w:p>
          <w:p w14:paraId="25976C3A" w14:textId="7EBB6BD8" w:rsidR="00A74E5D" w:rsidRDefault="00A74E5D" w:rsidP="00A826D9">
            <w:r>
              <w:t>Jumper – Siwmper</w:t>
            </w:r>
            <w:r w:rsidR="00B3127D">
              <w:t xml:space="preserve">                   Glasses – Sbectol</w:t>
            </w:r>
          </w:p>
          <w:p w14:paraId="7737A9EC" w14:textId="340D567B" w:rsidR="00A74E5D" w:rsidRDefault="00A74E5D" w:rsidP="00B3127D">
            <w:r>
              <w:t>Ring – Modrwy</w:t>
            </w:r>
            <w:r w:rsidR="00B3127D">
              <w:t xml:space="preserve">                         Bag – Bag</w:t>
            </w:r>
          </w:p>
          <w:p w14:paraId="0FB5DF98" w14:textId="77254263" w:rsidR="00B3127D" w:rsidRDefault="00A74E5D" w:rsidP="00B3127D">
            <w:r>
              <w:t>Tights – Teits</w:t>
            </w:r>
            <w:r w:rsidR="00B3127D">
              <w:t xml:space="preserve">                             Boots – Bwts</w:t>
            </w:r>
          </w:p>
          <w:p w14:paraId="223948A9" w14:textId="526BFB50" w:rsidR="00A74E5D" w:rsidRDefault="00A74E5D" w:rsidP="00A826D9">
            <w:r>
              <w:t>Scarf – Sgarff</w:t>
            </w:r>
          </w:p>
          <w:p w14:paraId="3BC8E289" w14:textId="3AE37D03" w:rsidR="00A74E5D" w:rsidRPr="00A74E5D" w:rsidRDefault="00A74E5D" w:rsidP="00B3127D"/>
        </w:tc>
        <w:tc>
          <w:tcPr>
            <w:tcW w:w="4971" w:type="dxa"/>
          </w:tcPr>
          <w:p w14:paraId="24A77B16" w14:textId="7E7197A0" w:rsidR="002B2D5B" w:rsidRDefault="002B2D5B" w:rsidP="00122E95"/>
          <w:p w14:paraId="66D2C49E" w14:textId="3ECDC607" w:rsidR="00122E95" w:rsidRDefault="00122E95" w:rsidP="00122E95"/>
          <w:p w14:paraId="7732D235" w14:textId="73B72905" w:rsidR="00122E95" w:rsidRDefault="00122E95" w:rsidP="00122E95"/>
          <w:p w14:paraId="54ADA910" w14:textId="51A24203" w:rsidR="00122E95" w:rsidRPr="00122E95" w:rsidRDefault="00122E95" w:rsidP="00122E95">
            <w:r>
              <w:t>Pupils to list as many items of clothing that I am wearing on a sheet of A4 – There are 13 items to find!</w:t>
            </w:r>
          </w:p>
          <w:p w14:paraId="4829C240" w14:textId="56FDC77C" w:rsidR="002B2D5B" w:rsidRDefault="002B2D5B" w:rsidP="002B2D5B">
            <w:pPr>
              <w:jc w:val="center"/>
              <w:rPr>
                <w:sz w:val="28"/>
                <w:szCs w:val="28"/>
              </w:rPr>
            </w:pPr>
          </w:p>
          <w:p w14:paraId="60DAB7C9" w14:textId="41C98EC2" w:rsidR="006556BF" w:rsidRDefault="006556BF" w:rsidP="002B2D5B">
            <w:pPr>
              <w:jc w:val="center"/>
              <w:rPr>
                <w:sz w:val="28"/>
                <w:szCs w:val="28"/>
              </w:rPr>
            </w:pPr>
          </w:p>
          <w:p w14:paraId="6C76822A" w14:textId="196C6F5C" w:rsidR="006556BF" w:rsidRDefault="006556BF" w:rsidP="002B2D5B">
            <w:pPr>
              <w:jc w:val="center"/>
              <w:rPr>
                <w:sz w:val="28"/>
                <w:szCs w:val="28"/>
              </w:rPr>
            </w:pPr>
          </w:p>
          <w:p w14:paraId="58E19B3D" w14:textId="64D36206" w:rsidR="006556BF" w:rsidRPr="006556BF" w:rsidRDefault="006556BF" w:rsidP="006556BF">
            <w:r>
              <w:t>Helpwr Heddiw’s to circulate class and observe good team work to award dojos.</w:t>
            </w:r>
          </w:p>
          <w:p w14:paraId="050DE121" w14:textId="77777777" w:rsidR="002B2D5B" w:rsidRPr="006243FA" w:rsidRDefault="002B2D5B" w:rsidP="002B2D5B">
            <w:pPr>
              <w:jc w:val="center"/>
              <w:rPr>
                <w:sz w:val="28"/>
                <w:szCs w:val="28"/>
              </w:rPr>
            </w:pPr>
          </w:p>
          <w:p w14:paraId="0082543B" w14:textId="77777777" w:rsidR="002B2D5B" w:rsidRPr="006243FA" w:rsidRDefault="002B2D5B" w:rsidP="002B2D5B">
            <w:pPr>
              <w:jc w:val="center"/>
              <w:rPr>
                <w:sz w:val="28"/>
                <w:szCs w:val="28"/>
              </w:rPr>
            </w:pPr>
          </w:p>
          <w:p w14:paraId="22E6197A" w14:textId="77777777" w:rsidR="002B2D5B" w:rsidRPr="006243FA" w:rsidRDefault="002B2D5B" w:rsidP="002B2D5B">
            <w:pPr>
              <w:jc w:val="center"/>
              <w:rPr>
                <w:sz w:val="28"/>
                <w:szCs w:val="28"/>
              </w:rPr>
            </w:pPr>
          </w:p>
          <w:p w14:paraId="706C2014" w14:textId="77777777" w:rsidR="002B2D5B" w:rsidRPr="006243FA" w:rsidRDefault="002B2D5B" w:rsidP="002B2D5B">
            <w:pPr>
              <w:jc w:val="center"/>
              <w:rPr>
                <w:sz w:val="28"/>
                <w:szCs w:val="28"/>
              </w:rPr>
            </w:pPr>
          </w:p>
          <w:p w14:paraId="7F17A4E6" w14:textId="77777777" w:rsidR="002B2D5B" w:rsidRPr="006243FA" w:rsidRDefault="002B2D5B" w:rsidP="002B2D5B">
            <w:pPr>
              <w:jc w:val="center"/>
              <w:rPr>
                <w:sz w:val="28"/>
                <w:szCs w:val="28"/>
              </w:rPr>
            </w:pPr>
          </w:p>
        </w:tc>
        <w:tc>
          <w:tcPr>
            <w:tcW w:w="2903" w:type="dxa"/>
          </w:tcPr>
          <w:p w14:paraId="7233E85D" w14:textId="77777777" w:rsidR="002B2D5B" w:rsidRDefault="00A74E5D" w:rsidP="00A74E5D">
            <w:pPr>
              <w:jc w:val="both"/>
            </w:pPr>
            <w:r>
              <w:t>Clothes as listed in activities</w:t>
            </w:r>
          </w:p>
          <w:p w14:paraId="38233C42" w14:textId="77777777" w:rsidR="00A74E5D" w:rsidRDefault="00A74E5D" w:rsidP="00A74E5D">
            <w:pPr>
              <w:jc w:val="both"/>
            </w:pPr>
            <w:r>
              <w:t>A4 sheets</w:t>
            </w:r>
          </w:p>
          <w:p w14:paraId="491DF6ED" w14:textId="4423BCB5" w:rsidR="00B3127D" w:rsidRPr="00A74E5D" w:rsidRDefault="00B3127D" w:rsidP="00A74E5D">
            <w:pPr>
              <w:jc w:val="both"/>
            </w:pPr>
            <w:r>
              <w:t>Timer</w:t>
            </w:r>
          </w:p>
        </w:tc>
      </w:tr>
      <w:tr w:rsidR="002B2D5B" w:rsidRPr="006243FA" w14:paraId="3E425A8C" w14:textId="77777777" w:rsidTr="002B2D5B">
        <w:trPr>
          <w:trHeight w:val="2043"/>
        </w:trPr>
        <w:tc>
          <w:tcPr>
            <w:tcW w:w="1249" w:type="dxa"/>
          </w:tcPr>
          <w:p w14:paraId="3C63E476" w14:textId="77777777" w:rsidR="002B2D5B" w:rsidRPr="006243FA" w:rsidRDefault="002B2D5B" w:rsidP="002B2D5B">
            <w:pPr>
              <w:jc w:val="center"/>
              <w:rPr>
                <w:b/>
              </w:rPr>
            </w:pPr>
          </w:p>
          <w:p w14:paraId="5F4057E9" w14:textId="77777777" w:rsidR="002B2D5B" w:rsidRPr="006243FA" w:rsidRDefault="002B2D5B" w:rsidP="002B2D5B">
            <w:pPr>
              <w:jc w:val="center"/>
              <w:rPr>
                <w:b/>
              </w:rPr>
            </w:pPr>
          </w:p>
          <w:p w14:paraId="47F1243D" w14:textId="77777777" w:rsidR="002B2D5B" w:rsidRDefault="002B2D5B" w:rsidP="002B2D5B">
            <w:pPr>
              <w:jc w:val="center"/>
              <w:rPr>
                <w:b/>
              </w:rPr>
            </w:pPr>
            <w:r w:rsidRPr="006243FA">
              <w:rPr>
                <w:b/>
              </w:rPr>
              <w:t>Teaching &amp; Core Learning</w:t>
            </w:r>
          </w:p>
          <w:p w14:paraId="427965B4" w14:textId="3E57AB2C" w:rsidR="00D05470" w:rsidRPr="006243FA" w:rsidRDefault="00D05470" w:rsidP="002B2D5B">
            <w:pPr>
              <w:jc w:val="center"/>
              <w:rPr>
                <w:b/>
              </w:rPr>
            </w:pPr>
            <w:r>
              <w:rPr>
                <w:b/>
              </w:rPr>
              <w:t>10mins</w:t>
            </w:r>
          </w:p>
        </w:tc>
        <w:tc>
          <w:tcPr>
            <w:tcW w:w="4971" w:type="dxa"/>
          </w:tcPr>
          <w:p w14:paraId="463F7EFC" w14:textId="60865A3D" w:rsidR="002B2D5B" w:rsidRDefault="00A74E5D" w:rsidP="00A74E5D">
            <w:r>
              <w:t>After 3 minutes are up ask each group how many they think they have identified.</w:t>
            </w:r>
          </w:p>
          <w:p w14:paraId="1D40BE17" w14:textId="7B7D70B9" w:rsidR="00A74E5D" w:rsidRDefault="00A74E5D" w:rsidP="00A74E5D"/>
          <w:p w14:paraId="165A5F12" w14:textId="26F5C41F" w:rsidR="008E1D5A" w:rsidRDefault="008E1D5A" w:rsidP="00A74E5D">
            <w:r>
              <w:t xml:space="preserve">Ensure HH 1 </w:t>
            </w:r>
            <w:r w:rsidR="00D05470">
              <w:t>Gwisgo - ppt</w:t>
            </w:r>
            <w:r>
              <w:t xml:space="preserve"> is on IWB so pupils can see the question.</w:t>
            </w:r>
          </w:p>
          <w:p w14:paraId="058B8816" w14:textId="77777777" w:rsidR="004A0CCD" w:rsidRDefault="004A0CCD" w:rsidP="00A74E5D">
            <w:pPr>
              <w:rPr>
                <w:b/>
                <w:bCs/>
              </w:rPr>
            </w:pPr>
          </w:p>
          <w:p w14:paraId="0597D44E" w14:textId="0484C509" w:rsidR="00A74E5D" w:rsidRDefault="004A0CCD" w:rsidP="00A74E5D">
            <w:r w:rsidRPr="004A0CCD">
              <w:t>Advise that Helpwr Heddiw’s will be asking;</w:t>
            </w:r>
            <w:r>
              <w:rPr>
                <w:b/>
                <w:bCs/>
              </w:rPr>
              <w:t xml:space="preserve"> </w:t>
            </w:r>
            <w:r w:rsidR="00A74E5D" w:rsidRPr="008E1D5A">
              <w:rPr>
                <w:b/>
                <w:bCs/>
              </w:rPr>
              <w:t>Beth mae Mrs Carter-Evans yn gwisgo?</w:t>
            </w:r>
            <w:r w:rsidR="008E1D5A">
              <w:t xml:space="preserve"> – What is Mrs Carter-Evans wearing?</w:t>
            </w:r>
          </w:p>
          <w:p w14:paraId="5AD38DC0" w14:textId="00F1EB2D" w:rsidR="004A0CCD" w:rsidRDefault="004A0CCD" w:rsidP="00A74E5D"/>
          <w:p w14:paraId="5BD7CA74" w14:textId="2E882D00" w:rsidR="004A0CCD" w:rsidRDefault="004A0CCD" w:rsidP="00A74E5D">
            <w:r>
              <w:t>Say sentence and ask pupils to repeat.</w:t>
            </w:r>
          </w:p>
          <w:p w14:paraId="3933146B" w14:textId="77A32848" w:rsidR="004A0CCD" w:rsidRDefault="004A0CCD" w:rsidP="00A74E5D"/>
          <w:p w14:paraId="3412FF8D" w14:textId="3E2DC7D3" w:rsidR="004A0CCD" w:rsidRDefault="004A0CCD" w:rsidP="004A0CCD">
            <w:r>
              <w:t>Explain that pupils should respond choosing one of the items on their list using sentence;</w:t>
            </w:r>
          </w:p>
          <w:p w14:paraId="57E2A148" w14:textId="60658805" w:rsidR="004A0CCD" w:rsidRDefault="004A0CCD" w:rsidP="004A0CCD">
            <w:pPr>
              <w:rPr>
                <w:b/>
                <w:bCs/>
              </w:rPr>
            </w:pPr>
            <w:r w:rsidRPr="008E1D5A">
              <w:rPr>
                <w:b/>
                <w:bCs/>
              </w:rPr>
              <w:t>Mae Mrs Carter-Evans yn gwisgo....</w:t>
            </w:r>
          </w:p>
          <w:p w14:paraId="32200B06" w14:textId="1253AB8A" w:rsidR="004A0CCD" w:rsidRDefault="004A0CCD" w:rsidP="004A0CCD">
            <w:pPr>
              <w:rPr>
                <w:b/>
                <w:bCs/>
              </w:rPr>
            </w:pPr>
          </w:p>
          <w:p w14:paraId="2BD3AD3B" w14:textId="77777777" w:rsidR="004A0CCD" w:rsidRDefault="004A0CCD" w:rsidP="004A0CCD">
            <w:r>
              <w:t>Say sentence and ask pupils to repeat.</w:t>
            </w:r>
          </w:p>
          <w:p w14:paraId="2EE8961D" w14:textId="77777777" w:rsidR="004A0CCD" w:rsidRDefault="004A0CCD" w:rsidP="004A0CCD">
            <w:pPr>
              <w:rPr>
                <w:b/>
                <w:bCs/>
              </w:rPr>
            </w:pPr>
          </w:p>
          <w:p w14:paraId="235713F2" w14:textId="5EA4DD7D" w:rsidR="004A0CCD" w:rsidRDefault="004A0CCD" w:rsidP="00A74E5D"/>
          <w:p w14:paraId="51FBF132" w14:textId="63A89672" w:rsidR="004A0CCD" w:rsidRDefault="004A0CCD" w:rsidP="004A0CCD">
            <w:r>
              <w:t>Helpwr Heddiw’s to select a person from each team to answer the question.</w:t>
            </w:r>
          </w:p>
          <w:p w14:paraId="65481C09" w14:textId="6B70D928" w:rsidR="002B2D5B" w:rsidRPr="00B3127D" w:rsidRDefault="004A0CCD" w:rsidP="00B3127D">
            <w:r>
              <w:t>Advise pupils that dojos will be awarded for good clear voices.</w:t>
            </w:r>
          </w:p>
        </w:tc>
        <w:tc>
          <w:tcPr>
            <w:tcW w:w="4971" w:type="dxa"/>
          </w:tcPr>
          <w:p w14:paraId="1A68682D" w14:textId="77777777" w:rsidR="002B2D5B" w:rsidRPr="006243FA" w:rsidRDefault="002B2D5B" w:rsidP="002B2D5B">
            <w:pPr>
              <w:jc w:val="center"/>
              <w:rPr>
                <w:sz w:val="28"/>
                <w:szCs w:val="28"/>
              </w:rPr>
            </w:pPr>
          </w:p>
          <w:p w14:paraId="32715732" w14:textId="77777777" w:rsidR="002B2D5B" w:rsidRPr="004A0CCD" w:rsidRDefault="002B2D5B" w:rsidP="004A0CCD"/>
          <w:p w14:paraId="412AF2A1" w14:textId="77777777" w:rsidR="002B2D5B" w:rsidRPr="004A0CCD" w:rsidRDefault="002B2D5B" w:rsidP="004A0CCD"/>
          <w:p w14:paraId="27AADFAF" w14:textId="77777777" w:rsidR="002B2D5B" w:rsidRPr="004A0CCD" w:rsidRDefault="002B2D5B" w:rsidP="004A0CCD"/>
          <w:p w14:paraId="61540434" w14:textId="32920A3B" w:rsidR="002B2D5B" w:rsidRPr="004A0CCD" w:rsidRDefault="002B2D5B" w:rsidP="004A0CCD"/>
          <w:p w14:paraId="279F4B08" w14:textId="24C28E99" w:rsidR="004A0CCD" w:rsidRDefault="004A0CCD" w:rsidP="004A0CCD"/>
          <w:p w14:paraId="56E54E5C" w14:textId="35FC03E7" w:rsidR="004A0CCD" w:rsidRDefault="004A0CCD" w:rsidP="004A0CCD"/>
          <w:p w14:paraId="202E7EA6" w14:textId="6347C3D9" w:rsidR="004A0CCD" w:rsidRDefault="004A0CCD" w:rsidP="004A0CCD"/>
          <w:p w14:paraId="53314076" w14:textId="77777777" w:rsidR="00B3127D" w:rsidRDefault="00B3127D" w:rsidP="004A0CCD"/>
          <w:p w14:paraId="2962EEB4" w14:textId="536C39CB" w:rsidR="004A0CCD" w:rsidRDefault="004A0CCD" w:rsidP="004A0CCD"/>
          <w:p w14:paraId="5526CF64" w14:textId="77777777" w:rsidR="004A0CCD" w:rsidRPr="004A0CCD" w:rsidRDefault="004A0CCD" w:rsidP="004A0CCD">
            <w:r>
              <w:t>Call and repeat sentence.</w:t>
            </w:r>
          </w:p>
          <w:p w14:paraId="0B79A7CB" w14:textId="64F70871" w:rsidR="004A0CCD" w:rsidRDefault="004A0CCD" w:rsidP="004A0CCD"/>
          <w:p w14:paraId="740BD17B" w14:textId="119DE2BB" w:rsidR="004A0CCD" w:rsidRDefault="004A0CCD" w:rsidP="004A0CCD"/>
          <w:p w14:paraId="1C10669B" w14:textId="3C3D0633" w:rsidR="004A0CCD" w:rsidRDefault="004A0CCD" w:rsidP="004A0CCD"/>
          <w:p w14:paraId="0C23ADB8" w14:textId="4FCC217E" w:rsidR="004A0CCD" w:rsidRDefault="004A0CCD" w:rsidP="004A0CCD"/>
          <w:p w14:paraId="652DBAB5" w14:textId="2660AD16" w:rsidR="004A0CCD" w:rsidRDefault="004A0CCD" w:rsidP="004A0CCD"/>
          <w:p w14:paraId="5F287BBB" w14:textId="77777777" w:rsidR="004A0CCD" w:rsidRPr="004A0CCD" w:rsidRDefault="004A0CCD" w:rsidP="004A0CCD">
            <w:r>
              <w:t>Call and repeat sentence.</w:t>
            </w:r>
          </w:p>
          <w:p w14:paraId="7C84D4E0" w14:textId="77777777" w:rsidR="004A0CCD" w:rsidRPr="004A0CCD" w:rsidRDefault="004A0CCD" w:rsidP="004A0CCD"/>
          <w:p w14:paraId="2F601CDD" w14:textId="5BDB4D48" w:rsidR="004A0CCD" w:rsidRDefault="004A0CCD" w:rsidP="004A0CCD">
            <w:r>
              <w:t xml:space="preserve">HH’s to ask question; </w:t>
            </w:r>
            <w:r w:rsidRPr="008E1D5A">
              <w:rPr>
                <w:b/>
                <w:bCs/>
              </w:rPr>
              <w:t>Beth mae Mrs Carter-Evans yn gwisgo?</w:t>
            </w:r>
            <w:r>
              <w:t xml:space="preserve"> to pupils from each team.</w:t>
            </w:r>
          </w:p>
          <w:p w14:paraId="0730AF22" w14:textId="71BB5502" w:rsidR="004A0CCD" w:rsidRDefault="004A0CCD" w:rsidP="004A0CCD"/>
          <w:p w14:paraId="6F32319A" w14:textId="016F6895" w:rsidR="002B2D5B" w:rsidRPr="004A0CCD" w:rsidRDefault="004A0CCD" w:rsidP="004A0CCD">
            <w:pPr>
              <w:rPr>
                <w:b/>
                <w:bCs/>
              </w:rPr>
            </w:pPr>
            <w:r>
              <w:t>Pupils to respond with;</w:t>
            </w:r>
            <w:r w:rsidRPr="008E1D5A">
              <w:rPr>
                <w:b/>
                <w:bCs/>
              </w:rPr>
              <w:t xml:space="preserve"> Mae Mrs Carter-Evans yn gwisgo</w:t>
            </w:r>
            <w:r>
              <w:rPr>
                <w:b/>
                <w:bCs/>
              </w:rPr>
              <w:t xml:space="preserve"> </w:t>
            </w:r>
            <w:r w:rsidRPr="004A0CCD">
              <w:rPr>
                <w:b/>
                <w:bCs/>
                <w:color w:val="FF0000"/>
              </w:rPr>
              <w:t>....</w:t>
            </w:r>
          </w:p>
        </w:tc>
        <w:tc>
          <w:tcPr>
            <w:tcW w:w="2903" w:type="dxa"/>
          </w:tcPr>
          <w:p w14:paraId="5904CE1F" w14:textId="7B5AE212" w:rsidR="002B2D5B" w:rsidRDefault="00D05470" w:rsidP="002B2D5B">
            <w:pPr>
              <w:jc w:val="center"/>
            </w:pPr>
            <w:r w:rsidRPr="00D05470">
              <w:t>IWB</w:t>
            </w:r>
          </w:p>
          <w:p w14:paraId="689FBF54" w14:textId="3929F62C" w:rsidR="00D05470" w:rsidRDefault="00D05470" w:rsidP="002B2D5B">
            <w:pPr>
              <w:jc w:val="center"/>
            </w:pPr>
            <w:r>
              <w:t>HH 1 Gwisgo - ppt</w:t>
            </w:r>
          </w:p>
          <w:p w14:paraId="671B1ADA" w14:textId="15E20606" w:rsidR="00D05470" w:rsidRDefault="00D05470" w:rsidP="002B2D5B">
            <w:pPr>
              <w:jc w:val="center"/>
            </w:pPr>
          </w:p>
          <w:p w14:paraId="1B0DCC14" w14:textId="77777777" w:rsidR="00D05470" w:rsidRPr="00D05470" w:rsidRDefault="00D05470" w:rsidP="002B2D5B">
            <w:pPr>
              <w:jc w:val="center"/>
            </w:pPr>
          </w:p>
          <w:p w14:paraId="73A5E4AB" w14:textId="0A4375A4" w:rsidR="00D05470" w:rsidRPr="006243FA" w:rsidRDefault="00D05470" w:rsidP="002B2D5B">
            <w:pPr>
              <w:jc w:val="center"/>
              <w:rPr>
                <w:sz w:val="28"/>
                <w:szCs w:val="28"/>
              </w:rPr>
            </w:pPr>
          </w:p>
        </w:tc>
      </w:tr>
      <w:tr w:rsidR="002B2D5B" w:rsidRPr="006243FA" w14:paraId="78EBC3C5" w14:textId="77777777" w:rsidTr="002B2D5B">
        <w:trPr>
          <w:trHeight w:val="2051"/>
        </w:trPr>
        <w:tc>
          <w:tcPr>
            <w:tcW w:w="1249" w:type="dxa"/>
          </w:tcPr>
          <w:p w14:paraId="12989264" w14:textId="77777777" w:rsidR="002B2D5B" w:rsidRPr="006243FA" w:rsidRDefault="002B2D5B" w:rsidP="002B2D5B">
            <w:pPr>
              <w:jc w:val="center"/>
              <w:rPr>
                <w:b/>
              </w:rPr>
            </w:pPr>
          </w:p>
          <w:p w14:paraId="0234BE87" w14:textId="77777777" w:rsidR="002B2D5B" w:rsidRPr="006243FA" w:rsidRDefault="002B2D5B" w:rsidP="002B2D5B">
            <w:pPr>
              <w:jc w:val="center"/>
              <w:rPr>
                <w:b/>
              </w:rPr>
            </w:pPr>
          </w:p>
          <w:p w14:paraId="3C7DFD5C" w14:textId="77777777" w:rsidR="002B2D5B" w:rsidRPr="006243FA" w:rsidRDefault="002B2D5B" w:rsidP="002B2D5B">
            <w:pPr>
              <w:jc w:val="center"/>
              <w:rPr>
                <w:b/>
              </w:rPr>
            </w:pPr>
            <w:r w:rsidRPr="006243FA">
              <w:rPr>
                <w:b/>
              </w:rPr>
              <w:t>Plenary</w:t>
            </w:r>
          </w:p>
        </w:tc>
        <w:tc>
          <w:tcPr>
            <w:tcW w:w="4971" w:type="dxa"/>
          </w:tcPr>
          <w:p w14:paraId="486D94BB" w14:textId="169FE06A" w:rsidR="002B2D5B" w:rsidRDefault="00D05470" w:rsidP="00D05470">
            <w:r w:rsidRPr="00D05470">
              <w:t>Recap sentences</w:t>
            </w:r>
          </w:p>
          <w:p w14:paraId="0E7107AC" w14:textId="71452C2F" w:rsidR="00D05470" w:rsidRPr="00D05470" w:rsidRDefault="00D05470" w:rsidP="00D05470">
            <w:r>
              <w:t>Call and repeat – I say / pupils say:</w:t>
            </w:r>
          </w:p>
          <w:p w14:paraId="6F352FCB" w14:textId="6677665F" w:rsidR="00D05470" w:rsidRPr="00D05470" w:rsidRDefault="00D05470" w:rsidP="00D05470"/>
          <w:p w14:paraId="0D9F2C72" w14:textId="68D1BF7D" w:rsidR="00D05470" w:rsidRPr="00D05470" w:rsidRDefault="00D05470" w:rsidP="00D05470">
            <w:r w:rsidRPr="00D05470">
              <w:t>Beth mae Mrs Carter-Evans yn gwisgo?</w:t>
            </w:r>
          </w:p>
          <w:p w14:paraId="51AC0DD4" w14:textId="509B5BAD" w:rsidR="00D05470" w:rsidRPr="00D05470" w:rsidRDefault="00D05470" w:rsidP="00D05470"/>
          <w:p w14:paraId="483EB441" w14:textId="2C83B9CC" w:rsidR="002B2D5B" w:rsidRPr="006243FA" w:rsidRDefault="00D05470" w:rsidP="00D05470">
            <w:pPr>
              <w:rPr>
                <w:sz w:val="28"/>
                <w:szCs w:val="28"/>
              </w:rPr>
            </w:pPr>
            <w:r w:rsidRPr="00D05470">
              <w:t xml:space="preserve">Mae Mrs Carter-Evans yn gwisgo </w:t>
            </w:r>
            <w:r w:rsidRPr="00D05470">
              <w:rPr>
                <w:color w:val="FF0000"/>
              </w:rPr>
              <w:t>sgert</w:t>
            </w:r>
            <w:r w:rsidRPr="00D05470">
              <w:t>.</w:t>
            </w:r>
          </w:p>
        </w:tc>
        <w:tc>
          <w:tcPr>
            <w:tcW w:w="4971" w:type="dxa"/>
          </w:tcPr>
          <w:p w14:paraId="28960558" w14:textId="4C13D757" w:rsidR="002B2D5B" w:rsidRPr="00D05470" w:rsidRDefault="00D05470" w:rsidP="00D05470">
            <w:r>
              <w:t>Call and repeat – pupils to repeat sentence after me.</w:t>
            </w:r>
          </w:p>
          <w:p w14:paraId="1E57D1BE" w14:textId="77777777" w:rsidR="002B2D5B" w:rsidRPr="006243FA" w:rsidRDefault="002B2D5B" w:rsidP="002B2D5B">
            <w:pPr>
              <w:jc w:val="center"/>
              <w:rPr>
                <w:sz w:val="28"/>
                <w:szCs w:val="28"/>
              </w:rPr>
            </w:pPr>
          </w:p>
          <w:p w14:paraId="2A163885" w14:textId="77777777" w:rsidR="002B2D5B" w:rsidRPr="006243FA" w:rsidRDefault="002B2D5B" w:rsidP="002B2D5B">
            <w:pPr>
              <w:jc w:val="center"/>
              <w:rPr>
                <w:sz w:val="28"/>
                <w:szCs w:val="28"/>
              </w:rPr>
            </w:pPr>
          </w:p>
          <w:p w14:paraId="46716F0C" w14:textId="77777777" w:rsidR="002B2D5B" w:rsidRPr="006243FA" w:rsidRDefault="002B2D5B" w:rsidP="00B3127D">
            <w:pPr>
              <w:rPr>
                <w:sz w:val="28"/>
                <w:szCs w:val="28"/>
              </w:rPr>
            </w:pPr>
          </w:p>
        </w:tc>
        <w:tc>
          <w:tcPr>
            <w:tcW w:w="2903" w:type="dxa"/>
          </w:tcPr>
          <w:p w14:paraId="08BDEAF7" w14:textId="77777777" w:rsidR="002B2D5B" w:rsidRPr="006243FA" w:rsidRDefault="002B2D5B" w:rsidP="002B2D5B">
            <w:pPr>
              <w:jc w:val="center"/>
              <w:rPr>
                <w:sz w:val="28"/>
                <w:szCs w:val="28"/>
              </w:rPr>
            </w:pPr>
          </w:p>
        </w:tc>
      </w:tr>
    </w:tbl>
    <w:p w14:paraId="21627C5E" w14:textId="4D32C744" w:rsidR="004E1B77" w:rsidRPr="006243FA" w:rsidRDefault="004E1B77" w:rsidP="00EE0418">
      <w:pPr>
        <w:tabs>
          <w:tab w:val="left" w:pos="12758"/>
        </w:tabs>
        <w:rPr>
          <w:sz w:val="28"/>
          <w:szCs w:val="28"/>
        </w:rPr>
      </w:pPr>
    </w:p>
    <w:p w14:paraId="1283188B" w14:textId="77777777" w:rsidR="00645E24" w:rsidRPr="006243FA" w:rsidRDefault="00645E24" w:rsidP="00B24C18">
      <w:pPr>
        <w:pStyle w:val="Heading1"/>
        <w:rPr>
          <w:sz w:val="28"/>
          <w:szCs w:val="28"/>
        </w:rPr>
      </w:pPr>
    </w:p>
    <w:p w14:paraId="4A514B70" w14:textId="77777777" w:rsidR="00EF0BE1" w:rsidRPr="006243FA" w:rsidRDefault="00EF0BE1" w:rsidP="00EF0BE1">
      <w:pPr>
        <w:rPr>
          <w:sz w:val="28"/>
          <w:szCs w:val="28"/>
        </w:rPr>
      </w:pPr>
    </w:p>
    <w:p w14:paraId="2BC7D158" w14:textId="77777777" w:rsidR="00EF0BE1" w:rsidRPr="006243FA" w:rsidRDefault="00EF0BE1" w:rsidP="00EF0BE1">
      <w:pPr>
        <w:rPr>
          <w:sz w:val="28"/>
          <w:szCs w:val="28"/>
        </w:rPr>
      </w:pPr>
    </w:p>
    <w:p w14:paraId="2BB6E5A7" w14:textId="77777777" w:rsidR="00EF0BE1" w:rsidRPr="006243FA" w:rsidRDefault="00EF0BE1" w:rsidP="00EF0BE1">
      <w:pPr>
        <w:rPr>
          <w:sz w:val="28"/>
          <w:szCs w:val="28"/>
        </w:rPr>
      </w:pPr>
    </w:p>
    <w:p w14:paraId="2294F27D" w14:textId="77777777" w:rsidR="00EF0BE1" w:rsidRPr="006243FA" w:rsidRDefault="00EF0BE1" w:rsidP="00EF0BE1">
      <w:pPr>
        <w:rPr>
          <w:sz w:val="28"/>
          <w:szCs w:val="28"/>
        </w:rPr>
      </w:pPr>
    </w:p>
    <w:p w14:paraId="47276F70" w14:textId="77777777" w:rsidR="00EF0BE1" w:rsidRPr="006243FA" w:rsidRDefault="00EF0BE1" w:rsidP="00EF0BE1">
      <w:pPr>
        <w:rPr>
          <w:sz w:val="28"/>
          <w:szCs w:val="28"/>
        </w:rPr>
      </w:pPr>
    </w:p>
    <w:p w14:paraId="4EEB0736" w14:textId="77777777" w:rsidR="00EF0BE1" w:rsidRPr="006243FA" w:rsidRDefault="00EF0BE1" w:rsidP="00EF0BE1">
      <w:pPr>
        <w:rPr>
          <w:sz w:val="28"/>
          <w:szCs w:val="28"/>
        </w:rPr>
      </w:pPr>
    </w:p>
    <w:p w14:paraId="29806F32" w14:textId="77777777" w:rsidR="00EF0BE1" w:rsidRPr="006243FA" w:rsidRDefault="00EF0BE1" w:rsidP="00EF0BE1">
      <w:pPr>
        <w:rPr>
          <w:sz w:val="28"/>
          <w:szCs w:val="28"/>
        </w:rPr>
      </w:pPr>
    </w:p>
    <w:p w14:paraId="3F369D11" w14:textId="77777777" w:rsidR="00EF0BE1" w:rsidRPr="006243FA" w:rsidRDefault="00EF0BE1" w:rsidP="00EF0BE1">
      <w:pPr>
        <w:rPr>
          <w:sz w:val="28"/>
          <w:szCs w:val="28"/>
        </w:rPr>
      </w:pPr>
    </w:p>
    <w:p w14:paraId="2D346F17" w14:textId="77777777" w:rsidR="00EF0BE1" w:rsidRPr="006243FA" w:rsidRDefault="00EF0BE1" w:rsidP="00EF0BE1">
      <w:pPr>
        <w:rPr>
          <w:sz w:val="28"/>
          <w:szCs w:val="28"/>
        </w:rPr>
      </w:pPr>
    </w:p>
    <w:p w14:paraId="4F969DFF" w14:textId="77777777" w:rsidR="00EF0BE1" w:rsidRPr="006243FA" w:rsidRDefault="00EF0BE1" w:rsidP="00EF0BE1">
      <w:pPr>
        <w:rPr>
          <w:sz w:val="28"/>
          <w:szCs w:val="28"/>
        </w:rPr>
      </w:pPr>
    </w:p>
    <w:p w14:paraId="603814E7" w14:textId="77777777" w:rsidR="00EF0BE1" w:rsidRPr="006243FA" w:rsidRDefault="00EF0BE1" w:rsidP="00EF0BE1">
      <w:pPr>
        <w:rPr>
          <w:sz w:val="28"/>
          <w:szCs w:val="28"/>
        </w:rPr>
      </w:pPr>
    </w:p>
    <w:p w14:paraId="6286D6E1" w14:textId="77777777" w:rsidR="00EF0BE1" w:rsidRPr="006243FA" w:rsidRDefault="00EF0BE1" w:rsidP="00EF0BE1">
      <w:pPr>
        <w:rPr>
          <w:sz w:val="28"/>
          <w:szCs w:val="28"/>
        </w:rPr>
      </w:pPr>
    </w:p>
    <w:p w14:paraId="69EE6455" w14:textId="77777777" w:rsidR="00EF0BE1" w:rsidRPr="006243FA" w:rsidRDefault="00EF0BE1" w:rsidP="00EF0BE1">
      <w:pPr>
        <w:rPr>
          <w:sz w:val="28"/>
          <w:szCs w:val="28"/>
        </w:rPr>
      </w:pPr>
    </w:p>
    <w:p w14:paraId="798BEE9C" w14:textId="77777777" w:rsidR="00EF0BE1" w:rsidRPr="006243FA" w:rsidRDefault="00EF0BE1" w:rsidP="00EF0BE1">
      <w:pPr>
        <w:rPr>
          <w:sz w:val="28"/>
          <w:szCs w:val="28"/>
        </w:rPr>
      </w:pPr>
    </w:p>
    <w:p w14:paraId="084DDFCB" w14:textId="77777777" w:rsidR="00EF0BE1" w:rsidRPr="006243FA" w:rsidRDefault="00EF0BE1" w:rsidP="00EF0BE1">
      <w:pPr>
        <w:rPr>
          <w:sz w:val="28"/>
          <w:szCs w:val="28"/>
        </w:rPr>
      </w:pPr>
    </w:p>
    <w:p w14:paraId="2E8F31CF" w14:textId="77777777" w:rsidR="00EF0BE1" w:rsidRPr="006243FA" w:rsidRDefault="00EF0BE1" w:rsidP="00EF0BE1">
      <w:pPr>
        <w:rPr>
          <w:sz w:val="28"/>
          <w:szCs w:val="28"/>
        </w:rPr>
      </w:pPr>
    </w:p>
    <w:p w14:paraId="46769B7B" w14:textId="77777777" w:rsidR="00EF0BE1" w:rsidRPr="006243FA" w:rsidRDefault="00EF0BE1" w:rsidP="00EF0BE1">
      <w:pPr>
        <w:rPr>
          <w:sz w:val="28"/>
          <w:szCs w:val="28"/>
        </w:rPr>
      </w:pPr>
    </w:p>
    <w:p w14:paraId="4F3789E3" w14:textId="77777777" w:rsidR="00EF0BE1" w:rsidRPr="006243FA" w:rsidRDefault="00EF0BE1" w:rsidP="00EF0BE1">
      <w:pPr>
        <w:rPr>
          <w:sz w:val="28"/>
          <w:szCs w:val="28"/>
        </w:rPr>
      </w:pPr>
    </w:p>
    <w:p w14:paraId="20B198E4" w14:textId="77777777" w:rsidR="00EF0BE1" w:rsidRPr="006243FA" w:rsidRDefault="00EF0BE1" w:rsidP="00EF0BE1">
      <w:pPr>
        <w:rPr>
          <w:sz w:val="28"/>
          <w:szCs w:val="28"/>
        </w:rPr>
      </w:pPr>
    </w:p>
    <w:p w14:paraId="58432AFC" w14:textId="77777777" w:rsidR="00EF0BE1" w:rsidRPr="006243FA" w:rsidRDefault="00EF0BE1" w:rsidP="00EF0BE1">
      <w:pPr>
        <w:rPr>
          <w:sz w:val="28"/>
          <w:szCs w:val="28"/>
        </w:rPr>
      </w:pPr>
    </w:p>
    <w:p w14:paraId="23D4DC51" w14:textId="77777777" w:rsidR="00EF0BE1" w:rsidRPr="006243FA" w:rsidRDefault="00EF0BE1" w:rsidP="00EF0BE1">
      <w:pPr>
        <w:rPr>
          <w:sz w:val="28"/>
          <w:szCs w:val="28"/>
        </w:rPr>
      </w:pPr>
    </w:p>
    <w:p w14:paraId="3814CFF1" w14:textId="77777777" w:rsidR="00EF0BE1" w:rsidRPr="006243FA" w:rsidRDefault="00EF0BE1" w:rsidP="00EF0BE1">
      <w:pPr>
        <w:rPr>
          <w:sz w:val="28"/>
          <w:szCs w:val="28"/>
        </w:rPr>
      </w:pPr>
    </w:p>
    <w:p w14:paraId="117A1317" w14:textId="77777777" w:rsidR="00EF0BE1" w:rsidRPr="006243FA" w:rsidRDefault="00EF0BE1" w:rsidP="00EF0BE1">
      <w:pPr>
        <w:rPr>
          <w:sz w:val="28"/>
          <w:szCs w:val="28"/>
        </w:rPr>
      </w:pPr>
    </w:p>
    <w:p w14:paraId="33FC4CE7" w14:textId="77777777" w:rsidR="00DB1D3B" w:rsidRPr="006243FA" w:rsidRDefault="00DB1D3B" w:rsidP="00EF0BE1">
      <w:pPr>
        <w:rPr>
          <w:sz w:val="28"/>
          <w:szCs w:val="28"/>
        </w:rPr>
        <w:sectPr w:rsidR="00DB1D3B" w:rsidRPr="006243FA" w:rsidSect="00A53AE4">
          <w:pgSz w:w="16840" w:h="11900" w:orient="landscape"/>
          <w:pgMar w:top="1440" w:right="1440" w:bottom="1440" w:left="794" w:header="720" w:footer="720" w:gutter="0"/>
          <w:cols w:space="720"/>
          <w:docGrid w:linePitch="360"/>
        </w:sectPr>
      </w:pPr>
    </w:p>
    <w:p w14:paraId="12A401DF" w14:textId="6525B3C2" w:rsidR="00825827" w:rsidRPr="006243FA" w:rsidRDefault="00825827" w:rsidP="00825827">
      <w:pPr>
        <w:jc w:val="center"/>
        <w:rPr>
          <w:b/>
          <w:sz w:val="28"/>
          <w:szCs w:val="28"/>
        </w:rPr>
      </w:pPr>
      <w:r w:rsidRPr="006243FA">
        <w:rPr>
          <w:b/>
          <w:sz w:val="28"/>
          <w:szCs w:val="28"/>
        </w:rPr>
        <w:lastRenderedPageBreak/>
        <w:t>Lesson Plan – Phase 1</w:t>
      </w:r>
    </w:p>
    <w:p w14:paraId="38E88527" w14:textId="77777777" w:rsidR="00825827" w:rsidRPr="006243FA" w:rsidRDefault="00825827" w:rsidP="00825827">
      <w:pPr>
        <w:jc w:val="center"/>
        <w:rPr>
          <w:b/>
          <w:sz w:val="28"/>
          <w:szCs w:val="28"/>
        </w:rPr>
      </w:pPr>
      <w:r w:rsidRPr="006243FA">
        <w:rPr>
          <w:b/>
          <w:sz w:val="28"/>
          <w:szCs w:val="28"/>
        </w:rPr>
        <w:t>Evaluation of the Learning Experience</w:t>
      </w:r>
    </w:p>
    <w:p w14:paraId="4B490B66" w14:textId="77777777" w:rsidR="00825827" w:rsidRPr="006243FA" w:rsidRDefault="00825827" w:rsidP="00825827">
      <w:pPr>
        <w:jc w:val="center"/>
        <w:rPr>
          <w:b/>
          <w:sz w:val="28"/>
          <w:szCs w:val="28"/>
        </w:rPr>
      </w:pPr>
      <w:r w:rsidRPr="006243FA">
        <w:rPr>
          <w:b/>
          <w:sz w:val="28"/>
          <w:szCs w:val="28"/>
        </w:rPr>
        <w:t>(include references to QTS)</w:t>
      </w:r>
    </w:p>
    <w:p w14:paraId="4C4726EA" w14:textId="77777777" w:rsidR="00825827" w:rsidRPr="006243FA" w:rsidRDefault="00825827" w:rsidP="00825827">
      <w:pPr>
        <w:rPr>
          <w:sz w:val="28"/>
          <w:szCs w:val="28"/>
        </w:rPr>
      </w:pPr>
    </w:p>
    <w:tbl>
      <w:tblPr>
        <w:tblStyle w:val="TableGrid3"/>
        <w:tblW w:w="0" w:type="auto"/>
        <w:tblLook w:val="04A0" w:firstRow="1" w:lastRow="0" w:firstColumn="1" w:lastColumn="0" w:noHBand="0" w:noVBand="1"/>
      </w:tblPr>
      <w:tblGrid>
        <w:gridCol w:w="1980"/>
        <w:gridCol w:w="7030"/>
      </w:tblGrid>
      <w:tr w:rsidR="00825827" w:rsidRPr="006243FA" w14:paraId="6EC3CAA8" w14:textId="77777777" w:rsidTr="762F42EA">
        <w:tc>
          <w:tcPr>
            <w:tcW w:w="9010" w:type="dxa"/>
            <w:gridSpan w:val="2"/>
            <w:shd w:val="clear" w:color="auto" w:fill="D9E2F3" w:themeFill="accent1" w:themeFillTint="33"/>
          </w:tcPr>
          <w:p w14:paraId="60ACB732" w14:textId="77777777" w:rsidR="00825827" w:rsidRPr="006243FA" w:rsidRDefault="00825827" w:rsidP="00825827">
            <w:pPr>
              <w:rPr>
                <w:b/>
              </w:rPr>
            </w:pPr>
            <w:r w:rsidRPr="006243FA">
              <w:rPr>
                <w:b/>
              </w:rPr>
              <w:t>Evaluation of Pupil Learning</w:t>
            </w:r>
          </w:p>
          <w:p w14:paraId="5CFCF159" w14:textId="77777777" w:rsidR="00825827" w:rsidRPr="006243FA" w:rsidRDefault="00825827" w:rsidP="00825827">
            <w:pPr>
              <w:rPr>
                <w:sz w:val="20"/>
                <w:szCs w:val="20"/>
              </w:rPr>
            </w:pPr>
          </w:p>
        </w:tc>
      </w:tr>
      <w:tr w:rsidR="00825827" w:rsidRPr="006243FA" w14:paraId="3062B5D2" w14:textId="77777777" w:rsidTr="762F42EA">
        <w:tc>
          <w:tcPr>
            <w:tcW w:w="1980" w:type="dxa"/>
            <w:shd w:val="clear" w:color="auto" w:fill="D9E2F3" w:themeFill="accent1" w:themeFillTint="33"/>
          </w:tcPr>
          <w:p w14:paraId="68427B60" w14:textId="5DB54463" w:rsidR="00825827" w:rsidRPr="006243FA" w:rsidRDefault="00825827" w:rsidP="00825827">
            <w:pPr>
              <w:rPr>
                <w:sz w:val="20"/>
                <w:szCs w:val="20"/>
              </w:rPr>
            </w:pPr>
            <w:r w:rsidRPr="006243FA">
              <w:rPr>
                <w:sz w:val="20"/>
                <w:szCs w:val="20"/>
              </w:rPr>
              <w:t>Evidence of Learning (including attitude to learning</w:t>
            </w:r>
            <w:r w:rsidR="00167F75" w:rsidRPr="006243FA">
              <w:rPr>
                <w:sz w:val="20"/>
                <w:szCs w:val="20"/>
              </w:rPr>
              <w:t xml:space="preserve"> over time)</w:t>
            </w:r>
            <w:r w:rsidRPr="006243FA">
              <w:rPr>
                <w:sz w:val="20"/>
                <w:szCs w:val="20"/>
              </w:rPr>
              <w:t>)</w:t>
            </w:r>
          </w:p>
        </w:tc>
        <w:tc>
          <w:tcPr>
            <w:tcW w:w="7030" w:type="dxa"/>
          </w:tcPr>
          <w:p w14:paraId="598404E4" w14:textId="0484B802" w:rsidR="00825827" w:rsidRPr="006243FA" w:rsidRDefault="762F42EA" w:rsidP="762F42EA">
            <w:pPr>
              <w:pStyle w:val="ListParagraph"/>
              <w:numPr>
                <w:ilvl w:val="0"/>
                <w:numId w:val="3"/>
              </w:numPr>
              <w:rPr>
                <w:sz w:val="20"/>
                <w:szCs w:val="20"/>
              </w:rPr>
            </w:pPr>
            <w:r w:rsidRPr="762F42EA">
              <w:rPr>
                <w:sz w:val="20"/>
                <w:szCs w:val="20"/>
              </w:rPr>
              <w:t xml:space="preserve">Pupils worked in teams/collaboratively to identify clothing in Cymraeg.  </w:t>
            </w:r>
          </w:p>
          <w:p w14:paraId="0F288100" w14:textId="78EBCD63" w:rsidR="00825827" w:rsidRPr="006243FA" w:rsidRDefault="762F42EA" w:rsidP="762F42EA">
            <w:pPr>
              <w:pStyle w:val="ListParagraph"/>
              <w:numPr>
                <w:ilvl w:val="0"/>
                <w:numId w:val="3"/>
              </w:numPr>
              <w:rPr>
                <w:sz w:val="20"/>
                <w:szCs w:val="20"/>
              </w:rPr>
            </w:pPr>
            <w:r w:rsidRPr="762F42EA">
              <w:rPr>
                <w:sz w:val="20"/>
                <w:szCs w:val="20"/>
              </w:rPr>
              <w:t>All (excluding 2 AL) pupils able to identify at least 5 items of clothing in Cymraeg.</w:t>
            </w:r>
          </w:p>
          <w:p w14:paraId="7FC6E564" w14:textId="047A9D09" w:rsidR="00825827" w:rsidRPr="006243FA" w:rsidRDefault="762F42EA" w:rsidP="762F42EA">
            <w:pPr>
              <w:pStyle w:val="ListParagraph"/>
              <w:numPr>
                <w:ilvl w:val="0"/>
                <w:numId w:val="3"/>
              </w:numPr>
              <w:rPr>
                <w:sz w:val="20"/>
                <w:szCs w:val="20"/>
              </w:rPr>
            </w:pPr>
            <w:r w:rsidRPr="762F42EA">
              <w:rPr>
                <w:sz w:val="20"/>
                <w:szCs w:val="20"/>
              </w:rPr>
              <w:t>Pupils showed enthusiasm and keen to learn new Welsh sentences.</w:t>
            </w:r>
          </w:p>
          <w:p w14:paraId="38BC71B3" w14:textId="51A13CD8" w:rsidR="00825827" w:rsidRPr="006243FA" w:rsidRDefault="762F42EA" w:rsidP="762F42EA">
            <w:pPr>
              <w:pStyle w:val="ListParagraph"/>
              <w:numPr>
                <w:ilvl w:val="0"/>
                <w:numId w:val="3"/>
              </w:numPr>
              <w:rPr>
                <w:sz w:val="20"/>
                <w:szCs w:val="20"/>
              </w:rPr>
            </w:pPr>
            <w:r w:rsidRPr="762F42EA">
              <w:rPr>
                <w:sz w:val="20"/>
                <w:szCs w:val="20"/>
              </w:rPr>
              <w:t>Strong understanding of topic and tenses – displayed during questioning.</w:t>
            </w:r>
          </w:p>
        </w:tc>
      </w:tr>
      <w:tr w:rsidR="00825827" w:rsidRPr="006243FA" w14:paraId="1698B253" w14:textId="77777777" w:rsidTr="762F42EA">
        <w:trPr>
          <w:trHeight w:val="437"/>
        </w:trPr>
        <w:tc>
          <w:tcPr>
            <w:tcW w:w="1980" w:type="dxa"/>
            <w:shd w:val="clear" w:color="auto" w:fill="D9E2F3" w:themeFill="accent1" w:themeFillTint="33"/>
          </w:tcPr>
          <w:p w14:paraId="55E6124E" w14:textId="6991777A" w:rsidR="00825827" w:rsidRPr="006243FA" w:rsidRDefault="00BF5170" w:rsidP="00825827">
            <w:pPr>
              <w:rPr>
                <w:sz w:val="20"/>
                <w:szCs w:val="20"/>
              </w:rPr>
            </w:pPr>
            <w:r w:rsidRPr="006243FA">
              <w:rPr>
                <w:sz w:val="20"/>
                <w:szCs w:val="20"/>
              </w:rPr>
              <w:t xml:space="preserve">Next </w:t>
            </w:r>
            <w:r w:rsidR="00825827" w:rsidRPr="006243FA">
              <w:rPr>
                <w:sz w:val="20"/>
                <w:szCs w:val="20"/>
              </w:rPr>
              <w:t>Steps for Progress</w:t>
            </w:r>
          </w:p>
          <w:p w14:paraId="76590C14" w14:textId="77777777" w:rsidR="00825827" w:rsidRPr="006243FA" w:rsidRDefault="00825827" w:rsidP="00825827">
            <w:pPr>
              <w:rPr>
                <w:sz w:val="20"/>
                <w:szCs w:val="20"/>
              </w:rPr>
            </w:pPr>
          </w:p>
        </w:tc>
        <w:tc>
          <w:tcPr>
            <w:tcW w:w="7030" w:type="dxa"/>
          </w:tcPr>
          <w:p w14:paraId="758267B6" w14:textId="20DA25F1" w:rsidR="762F42EA" w:rsidRDefault="762F42EA" w:rsidP="762F42EA">
            <w:pPr>
              <w:pStyle w:val="ListParagraph"/>
              <w:numPr>
                <w:ilvl w:val="0"/>
                <w:numId w:val="2"/>
              </w:numPr>
              <w:spacing w:line="259" w:lineRule="auto"/>
              <w:rPr>
                <w:sz w:val="20"/>
                <w:szCs w:val="20"/>
              </w:rPr>
            </w:pPr>
            <w:r w:rsidRPr="762F42EA">
              <w:rPr>
                <w:sz w:val="20"/>
                <w:szCs w:val="20"/>
              </w:rPr>
              <w:t>Continue to practice new sentences to embed new learning.</w:t>
            </w:r>
          </w:p>
          <w:p w14:paraId="484EF2D3" w14:textId="2DC98B32" w:rsidR="762F42EA" w:rsidRDefault="762F42EA" w:rsidP="762F42EA">
            <w:pPr>
              <w:pStyle w:val="ListParagraph"/>
              <w:numPr>
                <w:ilvl w:val="0"/>
                <w:numId w:val="2"/>
              </w:numPr>
              <w:spacing w:line="259" w:lineRule="auto"/>
              <w:rPr>
                <w:sz w:val="20"/>
                <w:szCs w:val="20"/>
              </w:rPr>
            </w:pPr>
            <w:r w:rsidRPr="762F42EA">
              <w:rPr>
                <w:sz w:val="20"/>
                <w:szCs w:val="20"/>
              </w:rPr>
              <w:t>Develop use of new 3rd person language when describing.</w:t>
            </w:r>
          </w:p>
          <w:p w14:paraId="6E88F129" w14:textId="77777777" w:rsidR="00825827" w:rsidRPr="006243FA" w:rsidRDefault="00825827" w:rsidP="00825827">
            <w:pPr>
              <w:rPr>
                <w:sz w:val="20"/>
                <w:szCs w:val="20"/>
              </w:rPr>
            </w:pPr>
          </w:p>
        </w:tc>
      </w:tr>
    </w:tbl>
    <w:p w14:paraId="7AFDDA83" w14:textId="77777777" w:rsidR="00825827" w:rsidRPr="006243FA" w:rsidRDefault="00825827" w:rsidP="00825827">
      <w:pPr>
        <w:rPr>
          <w:sz w:val="20"/>
          <w:szCs w:val="20"/>
        </w:rPr>
      </w:pPr>
    </w:p>
    <w:p w14:paraId="77B4D4EA" w14:textId="77777777" w:rsidR="00825827" w:rsidRPr="006243FA" w:rsidRDefault="00825827" w:rsidP="00825827">
      <w:pPr>
        <w:rPr>
          <w:sz w:val="20"/>
          <w:szCs w:val="20"/>
        </w:rPr>
      </w:pPr>
    </w:p>
    <w:tbl>
      <w:tblPr>
        <w:tblStyle w:val="TableGrid3"/>
        <w:tblW w:w="0" w:type="auto"/>
        <w:tblLook w:val="04A0" w:firstRow="1" w:lastRow="0" w:firstColumn="1" w:lastColumn="0" w:noHBand="0" w:noVBand="1"/>
      </w:tblPr>
      <w:tblGrid>
        <w:gridCol w:w="1838"/>
        <w:gridCol w:w="7172"/>
      </w:tblGrid>
      <w:tr w:rsidR="00825827" w:rsidRPr="006243FA" w14:paraId="14855D56" w14:textId="77777777" w:rsidTr="762F42EA">
        <w:tc>
          <w:tcPr>
            <w:tcW w:w="9010" w:type="dxa"/>
            <w:gridSpan w:val="2"/>
            <w:shd w:val="clear" w:color="auto" w:fill="D9E2F3" w:themeFill="accent1" w:themeFillTint="33"/>
          </w:tcPr>
          <w:p w14:paraId="6F5902A0" w14:textId="689DEBA5" w:rsidR="00825827" w:rsidRPr="006243FA" w:rsidRDefault="762F42EA" w:rsidP="762F42EA">
            <w:pPr>
              <w:rPr>
                <w:b/>
                <w:bCs/>
              </w:rPr>
            </w:pPr>
            <w:r w:rsidRPr="762F42EA">
              <w:rPr>
                <w:b/>
                <w:bCs/>
              </w:rPr>
              <w:t>Reflective Analysis of Teaching and Strategies for Development – including justification/rationale for pedagogical choices</w:t>
            </w:r>
          </w:p>
          <w:p w14:paraId="44C6AA70" w14:textId="77777777" w:rsidR="00825827" w:rsidRPr="006243FA" w:rsidRDefault="00825827" w:rsidP="00825827">
            <w:pPr>
              <w:rPr>
                <w:sz w:val="20"/>
                <w:szCs w:val="20"/>
              </w:rPr>
            </w:pPr>
          </w:p>
        </w:tc>
      </w:tr>
      <w:tr w:rsidR="00825827" w:rsidRPr="006243FA" w14:paraId="34E27A9A" w14:textId="77777777" w:rsidTr="762F42EA">
        <w:tc>
          <w:tcPr>
            <w:tcW w:w="1838" w:type="dxa"/>
            <w:shd w:val="clear" w:color="auto" w:fill="D9E2F3" w:themeFill="accent1" w:themeFillTint="33"/>
          </w:tcPr>
          <w:p w14:paraId="5B5A6D21" w14:textId="77777777" w:rsidR="00825827" w:rsidRPr="006243FA" w:rsidRDefault="00825827" w:rsidP="00825827">
            <w:pPr>
              <w:rPr>
                <w:sz w:val="20"/>
                <w:szCs w:val="20"/>
              </w:rPr>
            </w:pPr>
            <w:r w:rsidRPr="006243FA">
              <w:rPr>
                <w:sz w:val="20"/>
                <w:szCs w:val="20"/>
              </w:rPr>
              <w:t xml:space="preserve">Evidence of my Effective Practice </w:t>
            </w:r>
          </w:p>
          <w:p w14:paraId="3719705E" w14:textId="77777777" w:rsidR="00825827" w:rsidRPr="006243FA" w:rsidRDefault="00825827" w:rsidP="00825827">
            <w:pPr>
              <w:rPr>
                <w:sz w:val="20"/>
                <w:szCs w:val="20"/>
              </w:rPr>
            </w:pPr>
          </w:p>
          <w:p w14:paraId="65F896C5" w14:textId="77777777" w:rsidR="00825827" w:rsidRPr="006243FA" w:rsidRDefault="00825827" w:rsidP="00825827">
            <w:pPr>
              <w:rPr>
                <w:sz w:val="20"/>
                <w:szCs w:val="20"/>
              </w:rPr>
            </w:pPr>
          </w:p>
        </w:tc>
        <w:tc>
          <w:tcPr>
            <w:tcW w:w="7172" w:type="dxa"/>
          </w:tcPr>
          <w:p w14:paraId="0CBCEE7E" w14:textId="151E6A53" w:rsidR="00825827" w:rsidRPr="006243FA" w:rsidRDefault="762F42EA" w:rsidP="762F42EA">
            <w:pPr>
              <w:pStyle w:val="ListParagraph"/>
              <w:numPr>
                <w:ilvl w:val="0"/>
                <w:numId w:val="4"/>
              </w:numPr>
              <w:rPr>
                <w:sz w:val="20"/>
                <w:szCs w:val="20"/>
              </w:rPr>
            </w:pPr>
            <w:r w:rsidRPr="762F42EA">
              <w:rPr>
                <w:sz w:val="20"/>
                <w:szCs w:val="20"/>
              </w:rPr>
              <w:t>Fun and engaging strategy used to hook children ‘Sioe Ffasiwn’  - pupils enjoyed investigating and looking for the clothing items I was wearing.</w:t>
            </w:r>
          </w:p>
          <w:p w14:paraId="45169E9D" w14:textId="686486E6" w:rsidR="762F42EA" w:rsidRDefault="762F42EA" w:rsidP="762F42EA">
            <w:pPr>
              <w:pStyle w:val="ListParagraph"/>
              <w:numPr>
                <w:ilvl w:val="0"/>
                <w:numId w:val="4"/>
              </w:numPr>
              <w:rPr>
                <w:sz w:val="20"/>
                <w:szCs w:val="20"/>
              </w:rPr>
            </w:pPr>
            <w:r w:rsidRPr="762F42EA">
              <w:rPr>
                <w:sz w:val="20"/>
                <w:szCs w:val="20"/>
              </w:rPr>
              <w:t>Call and repeat effective as pupils demonstrated good pronunciation.</w:t>
            </w:r>
          </w:p>
          <w:p w14:paraId="077E9AB1" w14:textId="34D93E08" w:rsidR="762F42EA" w:rsidRDefault="762F42EA" w:rsidP="762F42EA">
            <w:pPr>
              <w:pStyle w:val="ListParagraph"/>
              <w:numPr>
                <w:ilvl w:val="0"/>
                <w:numId w:val="4"/>
              </w:numPr>
              <w:rPr>
                <w:sz w:val="20"/>
                <w:szCs w:val="20"/>
              </w:rPr>
            </w:pPr>
            <w:r w:rsidRPr="762F42EA">
              <w:rPr>
                <w:sz w:val="20"/>
                <w:szCs w:val="20"/>
              </w:rPr>
              <w:t>Dojos awarded to pupils with demonstrating good oracy, spelling and pronunciation skills.</w:t>
            </w:r>
          </w:p>
          <w:p w14:paraId="471612F7" w14:textId="77777777" w:rsidR="00825827" w:rsidRPr="006243FA" w:rsidRDefault="00825827" w:rsidP="00825827">
            <w:pPr>
              <w:rPr>
                <w:sz w:val="20"/>
                <w:szCs w:val="20"/>
              </w:rPr>
            </w:pPr>
          </w:p>
        </w:tc>
      </w:tr>
      <w:tr w:rsidR="00825827" w:rsidRPr="006243FA" w14:paraId="39A72438" w14:textId="77777777" w:rsidTr="762F42EA">
        <w:trPr>
          <w:trHeight w:val="437"/>
        </w:trPr>
        <w:tc>
          <w:tcPr>
            <w:tcW w:w="1838" w:type="dxa"/>
            <w:shd w:val="clear" w:color="auto" w:fill="D9E2F3" w:themeFill="accent1" w:themeFillTint="33"/>
          </w:tcPr>
          <w:p w14:paraId="6F863CDC" w14:textId="77777777" w:rsidR="00825827" w:rsidRPr="006243FA" w:rsidRDefault="00825827" w:rsidP="00825827">
            <w:pPr>
              <w:rPr>
                <w:sz w:val="20"/>
                <w:szCs w:val="20"/>
              </w:rPr>
            </w:pPr>
            <w:r w:rsidRPr="006243FA">
              <w:rPr>
                <w:sz w:val="20"/>
                <w:szCs w:val="20"/>
              </w:rPr>
              <w:t>Areas for my Development</w:t>
            </w:r>
          </w:p>
          <w:p w14:paraId="0BD9B8BD" w14:textId="77777777" w:rsidR="00825827" w:rsidRPr="006243FA" w:rsidRDefault="00825827" w:rsidP="00825827">
            <w:pPr>
              <w:rPr>
                <w:sz w:val="20"/>
                <w:szCs w:val="20"/>
              </w:rPr>
            </w:pPr>
          </w:p>
          <w:p w14:paraId="3A90E508" w14:textId="77777777" w:rsidR="00825827" w:rsidRPr="006243FA" w:rsidRDefault="00825827" w:rsidP="00825827">
            <w:pPr>
              <w:rPr>
                <w:sz w:val="20"/>
                <w:szCs w:val="20"/>
              </w:rPr>
            </w:pPr>
            <w:r w:rsidRPr="006243FA">
              <w:rPr>
                <w:sz w:val="20"/>
                <w:szCs w:val="20"/>
              </w:rPr>
              <w:t>Personal Targets for Progress</w:t>
            </w:r>
          </w:p>
          <w:p w14:paraId="63AF2A7D" w14:textId="77777777" w:rsidR="00825827" w:rsidRPr="006243FA" w:rsidRDefault="00825827" w:rsidP="00825827">
            <w:pPr>
              <w:rPr>
                <w:sz w:val="20"/>
                <w:szCs w:val="20"/>
              </w:rPr>
            </w:pPr>
          </w:p>
        </w:tc>
        <w:tc>
          <w:tcPr>
            <w:tcW w:w="7172" w:type="dxa"/>
          </w:tcPr>
          <w:p w14:paraId="51FDDB4B" w14:textId="1052DE33" w:rsidR="00825827" w:rsidRPr="006243FA" w:rsidRDefault="762F42EA" w:rsidP="762F42EA">
            <w:pPr>
              <w:pStyle w:val="ListParagraph"/>
              <w:numPr>
                <w:ilvl w:val="0"/>
                <w:numId w:val="1"/>
              </w:numPr>
              <w:rPr>
                <w:sz w:val="20"/>
                <w:szCs w:val="20"/>
              </w:rPr>
            </w:pPr>
            <w:r w:rsidRPr="762F42EA">
              <w:rPr>
                <w:sz w:val="20"/>
                <w:szCs w:val="20"/>
              </w:rPr>
              <w:t>Build confidence in Welsh language and tenses.</w:t>
            </w:r>
          </w:p>
          <w:p w14:paraId="4AA16B4C" w14:textId="6C50BD6A" w:rsidR="762F42EA" w:rsidRDefault="762F42EA" w:rsidP="762F42EA">
            <w:pPr>
              <w:pStyle w:val="ListParagraph"/>
              <w:numPr>
                <w:ilvl w:val="0"/>
                <w:numId w:val="1"/>
              </w:numPr>
              <w:rPr>
                <w:sz w:val="20"/>
                <w:szCs w:val="20"/>
              </w:rPr>
            </w:pPr>
            <w:r w:rsidRPr="762F42EA">
              <w:rPr>
                <w:sz w:val="20"/>
                <w:szCs w:val="20"/>
              </w:rPr>
              <w:t>Develop Welsh language to ensure authenticity during lessons.</w:t>
            </w:r>
          </w:p>
          <w:p w14:paraId="0EFFEC63" w14:textId="7B2BC936" w:rsidR="762F42EA" w:rsidRDefault="762F42EA" w:rsidP="762F42EA">
            <w:pPr>
              <w:pStyle w:val="ListParagraph"/>
              <w:numPr>
                <w:ilvl w:val="0"/>
                <w:numId w:val="1"/>
              </w:numPr>
              <w:rPr>
                <w:sz w:val="20"/>
                <w:szCs w:val="20"/>
              </w:rPr>
            </w:pPr>
            <w:r w:rsidRPr="762F42EA">
              <w:rPr>
                <w:sz w:val="20"/>
                <w:szCs w:val="20"/>
              </w:rPr>
              <w:t>Continue to identify fun and exciting ways to engage pupils during HH tasks so that learning is embedded.</w:t>
            </w:r>
          </w:p>
          <w:p w14:paraId="12D2BCF1" w14:textId="77777777" w:rsidR="00825827" w:rsidRPr="006243FA" w:rsidRDefault="00825827" w:rsidP="00825827">
            <w:pPr>
              <w:rPr>
                <w:sz w:val="20"/>
                <w:szCs w:val="20"/>
              </w:rPr>
            </w:pPr>
          </w:p>
        </w:tc>
      </w:tr>
    </w:tbl>
    <w:p w14:paraId="5C255ACC" w14:textId="77777777" w:rsidR="00825827" w:rsidRPr="006243FA" w:rsidRDefault="00825827" w:rsidP="00825827">
      <w:pPr>
        <w:rPr>
          <w:sz w:val="20"/>
          <w:szCs w:val="20"/>
        </w:rPr>
      </w:pPr>
    </w:p>
    <w:p w14:paraId="201937E0" w14:textId="77777777" w:rsidR="00825827" w:rsidRPr="006243FA" w:rsidRDefault="00825827" w:rsidP="00825827">
      <w:pPr>
        <w:rPr>
          <w:sz w:val="20"/>
          <w:szCs w:val="20"/>
        </w:rPr>
      </w:pPr>
    </w:p>
    <w:p w14:paraId="02815835" w14:textId="77777777" w:rsidR="00825827" w:rsidRPr="006243FA" w:rsidRDefault="00825827" w:rsidP="00825827">
      <w:pPr>
        <w:rPr>
          <w:sz w:val="20"/>
          <w:szCs w:val="20"/>
        </w:rPr>
      </w:pPr>
    </w:p>
    <w:p w14:paraId="133B1839" w14:textId="19CBA16B" w:rsidR="00EF0BE1" w:rsidRPr="006243FA" w:rsidRDefault="00EF0BE1" w:rsidP="00EF0BE1">
      <w:pPr>
        <w:rPr>
          <w:sz w:val="28"/>
          <w:szCs w:val="28"/>
        </w:rPr>
      </w:pPr>
    </w:p>
    <w:p w14:paraId="5D1D0564" w14:textId="77777777" w:rsidR="00EF0BE1" w:rsidRPr="006243FA" w:rsidRDefault="00EF0BE1" w:rsidP="00EF0BE1">
      <w:pPr>
        <w:rPr>
          <w:sz w:val="28"/>
          <w:szCs w:val="28"/>
        </w:rPr>
      </w:pPr>
    </w:p>
    <w:p w14:paraId="3D64C07E" w14:textId="77777777" w:rsidR="00EF0BE1" w:rsidRPr="006243FA" w:rsidRDefault="00EF0BE1" w:rsidP="00EF0BE1">
      <w:pPr>
        <w:rPr>
          <w:sz w:val="28"/>
          <w:szCs w:val="28"/>
        </w:rPr>
      </w:pPr>
    </w:p>
    <w:p w14:paraId="5D398294" w14:textId="77777777" w:rsidR="00EF0BE1" w:rsidRPr="006243FA" w:rsidRDefault="00EF0BE1" w:rsidP="00EF0BE1">
      <w:pPr>
        <w:rPr>
          <w:sz w:val="28"/>
          <w:szCs w:val="28"/>
        </w:rPr>
      </w:pPr>
    </w:p>
    <w:p w14:paraId="02535BAF" w14:textId="77777777" w:rsidR="00EF0BE1" w:rsidRPr="006243FA" w:rsidRDefault="00EF0BE1" w:rsidP="00EF0BE1">
      <w:pPr>
        <w:rPr>
          <w:sz w:val="28"/>
          <w:szCs w:val="28"/>
        </w:rPr>
      </w:pPr>
    </w:p>
    <w:p w14:paraId="52F0FBF9" w14:textId="77777777" w:rsidR="00EF0BE1" w:rsidRPr="006243FA" w:rsidRDefault="00EF0BE1" w:rsidP="00EF0BE1">
      <w:pPr>
        <w:rPr>
          <w:sz w:val="28"/>
          <w:szCs w:val="28"/>
        </w:rPr>
      </w:pPr>
    </w:p>
    <w:p w14:paraId="01FF7088" w14:textId="77777777" w:rsidR="00EF0BE1" w:rsidRPr="006243FA" w:rsidRDefault="00EF0BE1" w:rsidP="00EF0BE1">
      <w:pPr>
        <w:rPr>
          <w:sz w:val="28"/>
          <w:szCs w:val="28"/>
        </w:rPr>
      </w:pPr>
    </w:p>
    <w:p w14:paraId="3F8CB932" w14:textId="77777777" w:rsidR="00EF0BE1" w:rsidRPr="006243FA" w:rsidRDefault="00EF0BE1" w:rsidP="00EF0BE1">
      <w:pPr>
        <w:rPr>
          <w:sz w:val="28"/>
          <w:szCs w:val="28"/>
        </w:rPr>
      </w:pPr>
    </w:p>
    <w:p w14:paraId="14A977F4" w14:textId="77777777" w:rsidR="00EF0BE1" w:rsidRPr="006243FA" w:rsidRDefault="00EF0BE1" w:rsidP="00EF0BE1"/>
    <w:p w14:paraId="446B8C61" w14:textId="77777777" w:rsidR="00EF0BE1" w:rsidRPr="006243FA" w:rsidRDefault="00EF0BE1" w:rsidP="00EF0BE1"/>
    <w:p w14:paraId="6CF53CAD" w14:textId="77777777" w:rsidR="00EF0BE1" w:rsidRPr="006243FA" w:rsidRDefault="00EF0BE1" w:rsidP="00EF0BE1"/>
    <w:p w14:paraId="260116EF" w14:textId="29BC98EE" w:rsidR="00EF0BE1" w:rsidRPr="006243FA" w:rsidRDefault="00EF0BE1" w:rsidP="35AFE013"/>
    <w:sectPr w:rsidR="00EF0BE1" w:rsidRPr="006243FA"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8A0B6D" w14:textId="77777777" w:rsidR="00482F17" w:rsidRDefault="00482F17" w:rsidP="00B24C18">
      <w:r>
        <w:separator/>
      </w:r>
    </w:p>
  </w:endnote>
  <w:endnote w:type="continuationSeparator" w:id="0">
    <w:p w14:paraId="38CAFB77" w14:textId="77777777" w:rsidR="00482F17" w:rsidRDefault="00482F17"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6B8C570" w14:textId="3E42A33D" w:rsidR="00B02BEF" w:rsidRDefault="00B02BEF">
        <w:pPr>
          <w:pStyle w:val="Footer"/>
        </w:pPr>
        <w:r>
          <w:fldChar w:fldCharType="begin"/>
        </w:r>
        <w:r>
          <w:instrText xml:space="preserve"> PAGE   \* MERGEFORMAT </w:instrText>
        </w:r>
        <w:r>
          <w:fldChar w:fldCharType="separate"/>
        </w:r>
        <w:r w:rsidR="00BB582B">
          <w:rPr>
            <w:noProof/>
          </w:rPr>
          <w:t>2</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5AD2CB" w14:textId="77777777" w:rsidR="00482F17" w:rsidRDefault="00482F17" w:rsidP="00B24C18">
      <w:r>
        <w:separator/>
      </w:r>
    </w:p>
  </w:footnote>
  <w:footnote w:type="continuationSeparator" w:id="0">
    <w:p w14:paraId="60187522" w14:textId="77777777" w:rsidR="00482F17" w:rsidRDefault="00482F17"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AE0F17"/>
    <w:multiLevelType w:val="hybridMultilevel"/>
    <w:tmpl w:val="409E6ACA"/>
    <w:lvl w:ilvl="0" w:tplc="1E8090A0">
      <w:start w:val="1"/>
      <w:numFmt w:val="bullet"/>
      <w:lvlText w:val=""/>
      <w:lvlJc w:val="left"/>
      <w:pPr>
        <w:ind w:left="720" w:hanging="360"/>
      </w:pPr>
      <w:rPr>
        <w:rFonts w:ascii="Symbol" w:hAnsi="Symbol" w:hint="default"/>
      </w:rPr>
    </w:lvl>
    <w:lvl w:ilvl="1" w:tplc="E8467C1E">
      <w:start w:val="1"/>
      <w:numFmt w:val="bullet"/>
      <w:lvlText w:val="o"/>
      <w:lvlJc w:val="left"/>
      <w:pPr>
        <w:ind w:left="1440" w:hanging="360"/>
      </w:pPr>
      <w:rPr>
        <w:rFonts w:ascii="Courier New" w:hAnsi="Courier New" w:hint="default"/>
      </w:rPr>
    </w:lvl>
    <w:lvl w:ilvl="2" w:tplc="10C011D4">
      <w:start w:val="1"/>
      <w:numFmt w:val="bullet"/>
      <w:lvlText w:val=""/>
      <w:lvlJc w:val="left"/>
      <w:pPr>
        <w:ind w:left="2160" w:hanging="360"/>
      </w:pPr>
      <w:rPr>
        <w:rFonts w:ascii="Wingdings" w:hAnsi="Wingdings" w:hint="default"/>
      </w:rPr>
    </w:lvl>
    <w:lvl w:ilvl="3" w:tplc="67ACA658">
      <w:start w:val="1"/>
      <w:numFmt w:val="bullet"/>
      <w:lvlText w:val=""/>
      <w:lvlJc w:val="left"/>
      <w:pPr>
        <w:ind w:left="2880" w:hanging="360"/>
      </w:pPr>
      <w:rPr>
        <w:rFonts w:ascii="Symbol" w:hAnsi="Symbol" w:hint="default"/>
      </w:rPr>
    </w:lvl>
    <w:lvl w:ilvl="4" w:tplc="EC0069B8">
      <w:start w:val="1"/>
      <w:numFmt w:val="bullet"/>
      <w:lvlText w:val="o"/>
      <w:lvlJc w:val="left"/>
      <w:pPr>
        <w:ind w:left="3600" w:hanging="360"/>
      </w:pPr>
      <w:rPr>
        <w:rFonts w:ascii="Courier New" w:hAnsi="Courier New" w:hint="default"/>
      </w:rPr>
    </w:lvl>
    <w:lvl w:ilvl="5" w:tplc="2922555E">
      <w:start w:val="1"/>
      <w:numFmt w:val="bullet"/>
      <w:lvlText w:val=""/>
      <w:lvlJc w:val="left"/>
      <w:pPr>
        <w:ind w:left="4320" w:hanging="360"/>
      </w:pPr>
      <w:rPr>
        <w:rFonts w:ascii="Wingdings" w:hAnsi="Wingdings" w:hint="default"/>
      </w:rPr>
    </w:lvl>
    <w:lvl w:ilvl="6" w:tplc="63AC177C">
      <w:start w:val="1"/>
      <w:numFmt w:val="bullet"/>
      <w:lvlText w:val=""/>
      <w:lvlJc w:val="left"/>
      <w:pPr>
        <w:ind w:left="5040" w:hanging="360"/>
      </w:pPr>
      <w:rPr>
        <w:rFonts w:ascii="Symbol" w:hAnsi="Symbol" w:hint="default"/>
      </w:rPr>
    </w:lvl>
    <w:lvl w:ilvl="7" w:tplc="3B021D90">
      <w:start w:val="1"/>
      <w:numFmt w:val="bullet"/>
      <w:lvlText w:val="o"/>
      <w:lvlJc w:val="left"/>
      <w:pPr>
        <w:ind w:left="5760" w:hanging="360"/>
      </w:pPr>
      <w:rPr>
        <w:rFonts w:ascii="Courier New" w:hAnsi="Courier New" w:hint="default"/>
      </w:rPr>
    </w:lvl>
    <w:lvl w:ilvl="8" w:tplc="8AC2D3C0">
      <w:start w:val="1"/>
      <w:numFmt w:val="bullet"/>
      <w:lvlText w:val=""/>
      <w:lvlJc w:val="left"/>
      <w:pPr>
        <w:ind w:left="6480" w:hanging="360"/>
      </w:pPr>
      <w:rPr>
        <w:rFonts w:ascii="Wingdings" w:hAnsi="Wingdings" w:hint="default"/>
      </w:rPr>
    </w:lvl>
  </w:abstractNum>
  <w:abstractNum w:abstractNumId="1" w15:restartNumberingAfterBreak="0">
    <w:nsid w:val="163C2CC6"/>
    <w:multiLevelType w:val="hybridMultilevel"/>
    <w:tmpl w:val="E0A60158"/>
    <w:lvl w:ilvl="0" w:tplc="C3BCAC46">
      <w:start w:val="1"/>
      <w:numFmt w:val="bullet"/>
      <w:lvlText w:val=""/>
      <w:lvlJc w:val="left"/>
      <w:pPr>
        <w:ind w:left="720" w:hanging="360"/>
      </w:pPr>
      <w:rPr>
        <w:rFonts w:ascii="Symbol" w:hAnsi="Symbol" w:hint="default"/>
      </w:rPr>
    </w:lvl>
    <w:lvl w:ilvl="1" w:tplc="6E5C5BDE">
      <w:start w:val="1"/>
      <w:numFmt w:val="bullet"/>
      <w:lvlText w:val="o"/>
      <w:lvlJc w:val="left"/>
      <w:pPr>
        <w:ind w:left="1440" w:hanging="360"/>
      </w:pPr>
      <w:rPr>
        <w:rFonts w:ascii="Courier New" w:hAnsi="Courier New" w:hint="default"/>
      </w:rPr>
    </w:lvl>
    <w:lvl w:ilvl="2" w:tplc="D504ADAC">
      <w:start w:val="1"/>
      <w:numFmt w:val="bullet"/>
      <w:lvlText w:val=""/>
      <w:lvlJc w:val="left"/>
      <w:pPr>
        <w:ind w:left="2160" w:hanging="360"/>
      </w:pPr>
      <w:rPr>
        <w:rFonts w:ascii="Wingdings" w:hAnsi="Wingdings" w:hint="default"/>
      </w:rPr>
    </w:lvl>
    <w:lvl w:ilvl="3" w:tplc="43A09FF6">
      <w:start w:val="1"/>
      <w:numFmt w:val="bullet"/>
      <w:lvlText w:val=""/>
      <w:lvlJc w:val="left"/>
      <w:pPr>
        <w:ind w:left="2880" w:hanging="360"/>
      </w:pPr>
      <w:rPr>
        <w:rFonts w:ascii="Symbol" w:hAnsi="Symbol" w:hint="default"/>
      </w:rPr>
    </w:lvl>
    <w:lvl w:ilvl="4" w:tplc="260C22AA">
      <w:start w:val="1"/>
      <w:numFmt w:val="bullet"/>
      <w:lvlText w:val="o"/>
      <w:lvlJc w:val="left"/>
      <w:pPr>
        <w:ind w:left="3600" w:hanging="360"/>
      </w:pPr>
      <w:rPr>
        <w:rFonts w:ascii="Courier New" w:hAnsi="Courier New" w:hint="default"/>
      </w:rPr>
    </w:lvl>
    <w:lvl w:ilvl="5" w:tplc="15641AD4">
      <w:start w:val="1"/>
      <w:numFmt w:val="bullet"/>
      <w:lvlText w:val=""/>
      <w:lvlJc w:val="left"/>
      <w:pPr>
        <w:ind w:left="4320" w:hanging="360"/>
      </w:pPr>
      <w:rPr>
        <w:rFonts w:ascii="Wingdings" w:hAnsi="Wingdings" w:hint="default"/>
      </w:rPr>
    </w:lvl>
    <w:lvl w:ilvl="6" w:tplc="984639D8">
      <w:start w:val="1"/>
      <w:numFmt w:val="bullet"/>
      <w:lvlText w:val=""/>
      <w:lvlJc w:val="left"/>
      <w:pPr>
        <w:ind w:left="5040" w:hanging="360"/>
      </w:pPr>
      <w:rPr>
        <w:rFonts w:ascii="Symbol" w:hAnsi="Symbol" w:hint="default"/>
      </w:rPr>
    </w:lvl>
    <w:lvl w:ilvl="7" w:tplc="62BC2FC6">
      <w:start w:val="1"/>
      <w:numFmt w:val="bullet"/>
      <w:lvlText w:val="o"/>
      <w:lvlJc w:val="left"/>
      <w:pPr>
        <w:ind w:left="5760" w:hanging="360"/>
      </w:pPr>
      <w:rPr>
        <w:rFonts w:ascii="Courier New" w:hAnsi="Courier New" w:hint="default"/>
      </w:rPr>
    </w:lvl>
    <w:lvl w:ilvl="8" w:tplc="26FC1B90">
      <w:start w:val="1"/>
      <w:numFmt w:val="bullet"/>
      <w:lvlText w:val=""/>
      <w:lvlJc w:val="left"/>
      <w:pPr>
        <w:ind w:left="6480" w:hanging="360"/>
      </w:pPr>
      <w:rPr>
        <w:rFonts w:ascii="Wingdings" w:hAnsi="Wingdings" w:hint="default"/>
      </w:rPr>
    </w:lvl>
  </w:abstractNum>
  <w:abstractNum w:abstractNumId="2" w15:restartNumberingAfterBreak="0">
    <w:nsid w:val="1F523BDC"/>
    <w:multiLevelType w:val="hybridMultilevel"/>
    <w:tmpl w:val="5E986DF0"/>
    <w:lvl w:ilvl="0" w:tplc="E99E0BD2">
      <w:start w:val="1"/>
      <w:numFmt w:val="bullet"/>
      <w:lvlText w:val=""/>
      <w:lvlJc w:val="left"/>
      <w:pPr>
        <w:ind w:left="720" w:hanging="360"/>
      </w:pPr>
      <w:rPr>
        <w:rFonts w:ascii="Symbol" w:hAnsi="Symbol" w:hint="default"/>
      </w:rPr>
    </w:lvl>
    <w:lvl w:ilvl="1" w:tplc="E3B0942E">
      <w:start w:val="1"/>
      <w:numFmt w:val="bullet"/>
      <w:lvlText w:val="o"/>
      <w:lvlJc w:val="left"/>
      <w:pPr>
        <w:ind w:left="1440" w:hanging="360"/>
      </w:pPr>
      <w:rPr>
        <w:rFonts w:ascii="Courier New" w:hAnsi="Courier New" w:hint="default"/>
      </w:rPr>
    </w:lvl>
    <w:lvl w:ilvl="2" w:tplc="4A9E15C4">
      <w:start w:val="1"/>
      <w:numFmt w:val="bullet"/>
      <w:lvlText w:val=""/>
      <w:lvlJc w:val="left"/>
      <w:pPr>
        <w:ind w:left="2160" w:hanging="360"/>
      </w:pPr>
      <w:rPr>
        <w:rFonts w:ascii="Wingdings" w:hAnsi="Wingdings" w:hint="default"/>
      </w:rPr>
    </w:lvl>
    <w:lvl w:ilvl="3" w:tplc="7382C3E6">
      <w:start w:val="1"/>
      <w:numFmt w:val="bullet"/>
      <w:lvlText w:val=""/>
      <w:lvlJc w:val="left"/>
      <w:pPr>
        <w:ind w:left="2880" w:hanging="360"/>
      </w:pPr>
      <w:rPr>
        <w:rFonts w:ascii="Symbol" w:hAnsi="Symbol" w:hint="default"/>
      </w:rPr>
    </w:lvl>
    <w:lvl w:ilvl="4" w:tplc="E1E6D144">
      <w:start w:val="1"/>
      <w:numFmt w:val="bullet"/>
      <w:lvlText w:val="o"/>
      <w:lvlJc w:val="left"/>
      <w:pPr>
        <w:ind w:left="3600" w:hanging="360"/>
      </w:pPr>
      <w:rPr>
        <w:rFonts w:ascii="Courier New" w:hAnsi="Courier New" w:hint="default"/>
      </w:rPr>
    </w:lvl>
    <w:lvl w:ilvl="5" w:tplc="A464FC5C">
      <w:start w:val="1"/>
      <w:numFmt w:val="bullet"/>
      <w:lvlText w:val=""/>
      <w:lvlJc w:val="left"/>
      <w:pPr>
        <w:ind w:left="4320" w:hanging="360"/>
      </w:pPr>
      <w:rPr>
        <w:rFonts w:ascii="Wingdings" w:hAnsi="Wingdings" w:hint="default"/>
      </w:rPr>
    </w:lvl>
    <w:lvl w:ilvl="6" w:tplc="1262A236">
      <w:start w:val="1"/>
      <w:numFmt w:val="bullet"/>
      <w:lvlText w:val=""/>
      <w:lvlJc w:val="left"/>
      <w:pPr>
        <w:ind w:left="5040" w:hanging="360"/>
      </w:pPr>
      <w:rPr>
        <w:rFonts w:ascii="Symbol" w:hAnsi="Symbol" w:hint="default"/>
      </w:rPr>
    </w:lvl>
    <w:lvl w:ilvl="7" w:tplc="7BC6FD5E">
      <w:start w:val="1"/>
      <w:numFmt w:val="bullet"/>
      <w:lvlText w:val="o"/>
      <w:lvlJc w:val="left"/>
      <w:pPr>
        <w:ind w:left="5760" w:hanging="360"/>
      </w:pPr>
      <w:rPr>
        <w:rFonts w:ascii="Courier New" w:hAnsi="Courier New" w:hint="default"/>
      </w:rPr>
    </w:lvl>
    <w:lvl w:ilvl="8" w:tplc="871CDE3A">
      <w:start w:val="1"/>
      <w:numFmt w:val="bullet"/>
      <w:lvlText w:val=""/>
      <w:lvlJc w:val="left"/>
      <w:pPr>
        <w:ind w:left="6480" w:hanging="360"/>
      </w:pPr>
      <w:rPr>
        <w:rFonts w:ascii="Wingdings" w:hAnsi="Wingdings" w:hint="default"/>
      </w:rPr>
    </w:lvl>
  </w:abstractNum>
  <w:abstractNum w:abstractNumId="3" w15:restartNumberingAfterBreak="0">
    <w:nsid w:val="765D1B95"/>
    <w:multiLevelType w:val="hybridMultilevel"/>
    <w:tmpl w:val="9E2A1CDE"/>
    <w:lvl w:ilvl="0" w:tplc="E26263C4">
      <w:start w:val="1"/>
      <w:numFmt w:val="bullet"/>
      <w:lvlText w:val=""/>
      <w:lvlJc w:val="left"/>
      <w:pPr>
        <w:ind w:left="720" w:hanging="360"/>
      </w:pPr>
      <w:rPr>
        <w:rFonts w:ascii="Symbol" w:hAnsi="Symbol" w:hint="default"/>
      </w:rPr>
    </w:lvl>
    <w:lvl w:ilvl="1" w:tplc="F310730A">
      <w:start w:val="1"/>
      <w:numFmt w:val="bullet"/>
      <w:lvlText w:val="o"/>
      <w:lvlJc w:val="left"/>
      <w:pPr>
        <w:ind w:left="1440" w:hanging="360"/>
      </w:pPr>
      <w:rPr>
        <w:rFonts w:ascii="Courier New" w:hAnsi="Courier New" w:hint="default"/>
      </w:rPr>
    </w:lvl>
    <w:lvl w:ilvl="2" w:tplc="E49E3CFA">
      <w:start w:val="1"/>
      <w:numFmt w:val="bullet"/>
      <w:lvlText w:val=""/>
      <w:lvlJc w:val="left"/>
      <w:pPr>
        <w:ind w:left="2160" w:hanging="360"/>
      </w:pPr>
      <w:rPr>
        <w:rFonts w:ascii="Wingdings" w:hAnsi="Wingdings" w:hint="default"/>
      </w:rPr>
    </w:lvl>
    <w:lvl w:ilvl="3" w:tplc="A32677C8">
      <w:start w:val="1"/>
      <w:numFmt w:val="bullet"/>
      <w:lvlText w:val=""/>
      <w:lvlJc w:val="left"/>
      <w:pPr>
        <w:ind w:left="2880" w:hanging="360"/>
      </w:pPr>
      <w:rPr>
        <w:rFonts w:ascii="Symbol" w:hAnsi="Symbol" w:hint="default"/>
      </w:rPr>
    </w:lvl>
    <w:lvl w:ilvl="4" w:tplc="98767DF8">
      <w:start w:val="1"/>
      <w:numFmt w:val="bullet"/>
      <w:lvlText w:val="o"/>
      <w:lvlJc w:val="left"/>
      <w:pPr>
        <w:ind w:left="3600" w:hanging="360"/>
      </w:pPr>
      <w:rPr>
        <w:rFonts w:ascii="Courier New" w:hAnsi="Courier New" w:hint="default"/>
      </w:rPr>
    </w:lvl>
    <w:lvl w:ilvl="5" w:tplc="23C6E528">
      <w:start w:val="1"/>
      <w:numFmt w:val="bullet"/>
      <w:lvlText w:val=""/>
      <w:lvlJc w:val="left"/>
      <w:pPr>
        <w:ind w:left="4320" w:hanging="360"/>
      </w:pPr>
      <w:rPr>
        <w:rFonts w:ascii="Wingdings" w:hAnsi="Wingdings" w:hint="default"/>
      </w:rPr>
    </w:lvl>
    <w:lvl w:ilvl="6" w:tplc="C2805588">
      <w:start w:val="1"/>
      <w:numFmt w:val="bullet"/>
      <w:lvlText w:val=""/>
      <w:lvlJc w:val="left"/>
      <w:pPr>
        <w:ind w:left="5040" w:hanging="360"/>
      </w:pPr>
      <w:rPr>
        <w:rFonts w:ascii="Symbol" w:hAnsi="Symbol" w:hint="default"/>
      </w:rPr>
    </w:lvl>
    <w:lvl w:ilvl="7" w:tplc="DACEAC92">
      <w:start w:val="1"/>
      <w:numFmt w:val="bullet"/>
      <w:lvlText w:val="o"/>
      <w:lvlJc w:val="left"/>
      <w:pPr>
        <w:ind w:left="5760" w:hanging="360"/>
      </w:pPr>
      <w:rPr>
        <w:rFonts w:ascii="Courier New" w:hAnsi="Courier New" w:hint="default"/>
      </w:rPr>
    </w:lvl>
    <w:lvl w:ilvl="8" w:tplc="F1609A98">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B6"/>
    <w:rsid w:val="00021363"/>
    <w:rsid w:val="000432F2"/>
    <w:rsid w:val="00045D70"/>
    <w:rsid w:val="00063D4A"/>
    <w:rsid w:val="000654BA"/>
    <w:rsid w:val="000973E5"/>
    <w:rsid w:val="000B45A1"/>
    <w:rsid w:val="000B6B62"/>
    <w:rsid w:val="000E5C05"/>
    <w:rsid w:val="00122E95"/>
    <w:rsid w:val="00167F75"/>
    <w:rsid w:val="002A7864"/>
    <w:rsid w:val="002B2D5B"/>
    <w:rsid w:val="002F72F8"/>
    <w:rsid w:val="0031228F"/>
    <w:rsid w:val="00313EC2"/>
    <w:rsid w:val="003502C7"/>
    <w:rsid w:val="0037014D"/>
    <w:rsid w:val="003770F9"/>
    <w:rsid w:val="003B005D"/>
    <w:rsid w:val="003D443E"/>
    <w:rsid w:val="0040291F"/>
    <w:rsid w:val="00405745"/>
    <w:rsid w:val="00467647"/>
    <w:rsid w:val="00482F17"/>
    <w:rsid w:val="004847B6"/>
    <w:rsid w:val="004A0CCD"/>
    <w:rsid w:val="004B73CD"/>
    <w:rsid w:val="004E1B77"/>
    <w:rsid w:val="005404E0"/>
    <w:rsid w:val="005B7769"/>
    <w:rsid w:val="00610C4A"/>
    <w:rsid w:val="006243FA"/>
    <w:rsid w:val="00645E24"/>
    <w:rsid w:val="006556BF"/>
    <w:rsid w:val="006953EE"/>
    <w:rsid w:val="006E32EF"/>
    <w:rsid w:val="00713823"/>
    <w:rsid w:val="007B65F8"/>
    <w:rsid w:val="00816DB9"/>
    <w:rsid w:val="00825827"/>
    <w:rsid w:val="00825DEF"/>
    <w:rsid w:val="008723DA"/>
    <w:rsid w:val="00896514"/>
    <w:rsid w:val="008A387E"/>
    <w:rsid w:val="008A536F"/>
    <w:rsid w:val="008B2B15"/>
    <w:rsid w:val="008E1D5A"/>
    <w:rsid w:val="009A03EA"/>
    <w:rsid w:val="009C26DA"/>
    <w:rsid w:val="009D68DF"/>
    <w:rsid w:val="00A46632"/>
    <w:rsid w:val="00A53AE4"/>
    <w:rsid w:val="00A74E5D"/>
    <w:rsid w:val="00A826D9"/>
    <w:rsid w:val="00AA5380"/>
    <w:rsid w:val="00AF532A"/>
    <w:rsid w:val="00B02BEF"/>
    <w:rsid w:val="00B0430A"/>
    <w:rsid w:val="00B24C18"/>
    <w:rsid w:val="00B3127D"/>
    <w:rsid w:val="00B85948"/>
    <w:rsid w:val="00BB582B"/>
    <w:rsid w:val="00BC35BE"/>
    <w:rsid w:val="00BE4F5A"/>
    <w:rsid w:val="00BE5E13"/>
    <w:rsid w:val="00BF5170"/>
    <w:rsid w:val="00D05470"/>
    <w:rsid w:val="00D060A6"/>
    <w:rsid w:val="00D46A8E"/>
    <w:rsid w:val="00D55DD1"/>
    <w:rsid w:val="00D91956"/>
    <w:rsid w:val="00DB1D3B"/>
    <w:rsid w:val="00E75960"/>
    <w:rsid w:val="00EB6268"/>
    <w:rsid w:val="00EC0A98"/>
    <w:rsid w:val="00EE0418"/>
    <w:rsid w:val="00EE0AC1"/>
    <w:rsid w:val="00EF0BE1"/>
    <w:rsid w:val="00F360EC"/>
    <w:rsid w:val="00F50BE1"/>
    <w:rsid w:val="00F636FF"/>
    <w:rsid w:val="00F707F4"/>
    <w:rsid w:val="00F8496A"/>
    <w:rsid w:val="00FB79B2"/>
    <w:rsid w:val="35AFE013"/>
    <w:rsid w:val="762F42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EC1AACFB-DE70-4716-9906-AA6578625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NormalWeb">
    <w:name w:val="Normal (Web)"/>
    <w:basedOn w:val="Normal"/>
    <w:uiPriority w:val="99"/>
    <w:unhideWhenUsed/>
    <w:rsid w:val="004A0CCD"/>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4A0CCD"/>
    <w:rPr>
      <w:b/>
      <w:bCs/>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Athrofa Acc. header and blank page - darker blue</Template>
  <TotalTime>1</TotalTime>
  <Pages>5</Pages>
  <Words>1033</Words>
  <Characters>5891</Characters>
  <Application>Microsoft Office Word</Application>
  <DocSecurity>0</DocSecurity>
  <Lines>49</Lines>
  <Paragraphs>13</Paragraphs>
  <ScaleCrop>false</ScaleCrop>
  <Company/>
  <LinksUpToDate>false</LinksUpToDate>
  <CharactersWithSpaces>6911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Melissa Carter-Evans</cp:lastModifiedBy>
  <cp:revision>2</cp:revision>
  <dcterms:created xsi:type="dcterms:W3CDTF">2020-04-14T12:59:00Z</dcterms:created>
  <dcterms:modified xsi:type="dcterms:W3CDTF">2020-04-14T12:59:00Z</dcterms:modified>
</cp:coreProperties>
</file>