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ascii="Times New Roman" w:eastAsiaTheme="minorHAnsi" w:hAnsi="Times New Roman" w:cs="Times New Roman"/>
          <w:sz w:val="2"/>
          <w:lang w:val="en-GB"/>
        </w:rPr>
        <w:id w:val="263962162"/>
        <w:docPartObj>
          <w:docPartGallery w:val="Cover Pages"/>
          <w:docPartUnique/>
        </w:docPartObj>
      </w:sdtPr>
      <w:sdtEndPr>
        <w:rPr>
          <w:b/>
          <w:bCs/>
          <w:sz w:val="32"/>
          <w:szCs w:val="32"/>
        </w:rPr>
      </w:sdtEndPr>
      <w:sdtContent>
        <w:p w14:paraId="216665AC" w14:textId="194F0774" w:rsidR="00E768F0" w:rsidRPr="00A44F3E" w:rsidRDefault="00E768F0">
          <w:pPr>
            <w:pStyle w:val="NoSpacing"/>
            <w:rPr>
              <w:rFonts w:ascii="Times New Roman" w:hAnsi="Times New Roman" w:cs="Times New Roman"/>
              <w:sz w:val="2"/>
            </w:rPr>
          </w:pPr>
        </w:p>
        <w:p w14:paraId="705749AE" w14:textId="77777777" w:rsidR="00E768F0" w:rsidRPr="00A44F3E" w:rsidRDefault="00E768F0">
          <w:pPr>
            <w:rPr>
              <w:rFonts w:ascii="Times New Roman" w:hAnsi="Times New Roman" w:cs="Times New Roman"/>
            </w:rPr>
          </w:pPr>
          <w:r w:rsidRPr="00A44F3E">
            <w:rPr>
              <w:rFonts w:ascii="Times New Roman" w:hAnsi="Times New Roman" w:cs="Times New Roman"/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FB27C04" wp14:editId="5D4C7D31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Times New Roman" w:eastAsiaTheme="majorEastAsia" w:hAnsi="Times New Roman" w:cs="Times New Roman"/>
                                    <w:caps/>
                                    <w:color w:val="8496B0" w:themeColor="text2" w:themeTint="99"/>
                                    <w:sz w:val="56"/>
                                    <w:szCs w:val="56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DDC8DF7" w14:textId="12AEA4CA" w:rsidR="000D0BEF" w:rsidRDefault="000B7458">
                                    <w:pPr>
                                      <w:pStyle w:val="NoSpacing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ascii="Times New Roman" w:eastAsiaTheme="majorEastAsia" w:hAnsi="Times New Roman" w:cs="Times New Roman"/>
                                        <w:caps/>
                                        <w:color w:val="8496B0" w:themeColor="text2" w:themeTint="99"/>
                                        <w:sz w:val="56"/>
                                        <w:szCs w:val="56"/>
                                      </w:rPr>
                                      <w:t>DATA aNALYSIS AND vISUALIZATION</w:t>
                                    </w:r>
                                  </w:p>
                                </w:sdtContent>
                              </w:sdt>
                              <w:p w14:paraId="313EFBF9" w14:textId="4576ABEB" w:rsidR="000D0BEF" w:rsidRDefault="00BD2063">
                                <w:pPr>
                                  <w:pStyle w:val="NoSpacing"/>
                                  <w:spacing w:before="120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color w:val="4472C4" w:themeColor="accent1"/>
                                      <w:sz w:val="32"/>
                                      <w:szCs w:val="32"/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0D0BEF" w:rsidRPr="005627E6">
                                      <w:rPr>
                                        <w:rFonts w:ascii="Times New Roman" w:hAnsi="Times New Roman" w:cs="Times New Roman"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>ACC</w:t>
                                    </w:r>
                                    <w:r w:rsidR="000B7458">
                                      <w:rPr>
                                        <w:rFonts w:ascii="Times New Roman" w:hAnsi="Times New Roman" w:cs="Times New Roman"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>B4002_LON</w:t>
                                    </w:r>
                                  </w:sdtContent>
                                </w:sdt>
                              </w:p>
                              <w:p w14:paraId="58553E9F" w14:textId="72BA9C7C" w:rsidR="000D0BEF" w:rsidRPr="005627E6" w:rsidRDefault="000D0BEF">
                                <w:pPr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 w:rsidRPr="005627E6"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 xml:space="preserve">Lecturer: Dr </w:t>
                                </w:r>
                                <w:r w:rsidR="000B7458"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>Anupam Mazumdar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5FB27C0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2" o:spid="_x0000_s1026" type="#_x0000_t202" style="position:absolute;margin-left:0;margin-top:0;width:468pt;height:1in;z-index:251661312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="Times New Roman" w:eastAsiaTheme="majorEastAsia" w:hAnsi="Times New Roman" w:cs="Times New Roman"/>
                              <w:caps/>
                              <w:color w:val="8496B0" w:themeColor="text2" w:themeTint="99"/>
                              <w:sz w:val="56"/>
                              <w:szCs w:val="56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1DDC8DF7" w14:textId="12AEA4CA" w:rsidR="000D0BEF" w:rsidRDefault="000B7458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rFonts w:ascii="Times New Roman" w:eastAsiaTheme="majorEastAsia" w:hAnsi="Times New Roman" w:cs="Times New Roman"/>
                                  <w:caps/>
                                  <w:color w:val="8496B0" w:themeColor="text2" w:themeTint="99"/>
                                  <w:sz w:val="56"/>
                                  <w:szCs w:val="56"/>
                                </w:rPr>
                                <w:t>DATA aNALYSIS AND vISUALIZATION</w:t>
                              </w:r>
                            </w:p>
                          </w:sdtContent>
                        </w:sdt>
                        <w:p w14:paraId="313EFBF9" w14:textId="4576ABEB" w:rsidR="000D0BEF" w:rsidRDefault="00BD2063">
                          <w:pPr>
                            <w:pStyle w:val="NoSpacing"/>
                            <w:spacing w:before="120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color w:val="4472C4" w:themeColor="accent1"/>
                                <w:sz w:val="32"/>
                                <w:szCs w:val="32"/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0D0BEF" w:rsidRPr="005627E6">
                                <w:rPr>
                                  <w:rFonts w:ascii="Times New Roman" w:hAnsi="Times New Roman" w:cs="Times New Roman"/>
                                  <w:color w:val="4472C4" w:themeColor="accent1"/>
                                  <w:sz w:val="32"/>
                                  <w:szCs w:val="32"/>
                                </w:rPr>
                                <w:t>ACC</w:t>
                              </w:r>
                              <w:r w:rsidR="000B7458">
                                <w:rPr>
                                  <w:rFonts w:ascii="Times New Roman" w:hAnsi="Times New Roman" w:cs="Times New Roman"/>
                                  <w:color w:val="4472C4" w:themeColor="accent1"/>
                                  <w:sz w:val="32"/>
                                  <w:szCs w:val="32"/>
                                </w:rPr>
                                <w:t>B4002_LON</w:t>
                              </w:r>
                            </w:sdtContent>
                          </w:sdt>
                        </w:p>
                        <w:p w14:paraId="58553E9F" w14:textId="72BA9C7C" w:rsidR="000D0BEF" w:rsidRPr="005627E6" w:rsidRDefault="000D0BEF">
                          <w:pP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 w:rsidRPr="005627E6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Lecturer: Dr </w:t>
                          </w:r>
                          <w:r w:rsidR="000B7458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Anupam Mazumdar</w:t>
                          </w:r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 w:rsidRPr="00A44F3E">
            <w:rPr>
              <w:rFonts w:ascii="Times New Roman" w:hAnsi="Times New Roman" w:cs="Times New Roman"/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5A6BB58A" wp14:editId="712048D2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1176020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2267585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01359F11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 w:rsidRPr="00A44F3E">
            <w:rPr>
              <w:rFonts w:ascii="Times New Roman" w:hAnsi="Times New Roman" w:cs="Times New Roman"/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E968A62" wp14:editId="7047D998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58D8477" w14:textId="3548C585" w:rsidR="000D0BEF" w:rsidRPr="005627E6" w:rsidRDefault="00BD2063">
                                <w:pPr>
                                  <w:pStyle w:val="NoSpacing"/>
                                  <w:jc w:val="right"/>
                                  <w:rPr>
                                    <w:rFonts w:ascii="Times New Roman" w:hAnsi="Times New Roman" w:cs="Times New Roman"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color w:val="4472C4" w:themeColor="accent1"/>
                                      <w:sz w:val="32"/>
                                      <w:szCs w:val="32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BD75D6">
                                      <w:rPr>
                                        <w:rFonts w:ascii="Times New Roman" w:hAnsi="Times New Roman" w:cs="Times New Roman"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>Assessment 1 – Task 1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ascii="Times New Roman" w:hAnsi="Times New Roman" w:cs="Times New Roman"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alias w:val="Course"/>
                                  <w:tag w:val="Course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11FD1E6" w14:textId="043883F1" w:rsidR="000D0BEF" w:rsidRPr="005627E6" w:rsidRDefault="000D0BEF">
                                    <w:pPr>
                                      <w:pStyle w:val="NoSpacing"/>
                                      <w:jc w:val="right"/>
                                      <w:rPr>
                                        <w:rFonts w:ascii="Times New Roman" w:hAnsi="Times New Roman" w:cs="Times New Roman"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</w:pPr>
                                    <w:r w:rsidRPr="005627E6">
                                      <w:rPr>
                                        <w:rFonts w:ascii="Times New Roman" w:hAnsi="Times New Roman" w:cs="Times New Roman"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>Arpad Antal - 2010909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E968A62" id="Text Box 69" o:spid="_x0000_s1027" type="#_x0000_t202" style="position:absolute;margin-left:0;margin-top:0;width:468pt;height:29.5pt;z-index:251659264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" filled="f" stroked="f" strokeweight=".5pt">
                    <v:textbox style="mso-fit-shape-to-text:t" inset="0,0,0,0">
                      <w:txbxContent>
                        <w:p w14:paraId="758D8477" w14:textId="3548C585" w:rsidR="000D0BEF" w:rsidRPr="005627E6" w:rsidRDefault="00BD2063">
                          <w:pPr>
                            <w:pStyle w:val="NoSpacing"/>
                            <w:jc w:val="right"/>
                            <w:rPr>
                              <w:rFonts w:ascii="Times New Roman" w:hAnsi="Times New Roman" w:cs="Times New Roman"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color w:val="4472C4" w:themeColor="accent1"/>
                                <w:sz w:val="32"/>
                                <w:szCs w:val="32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BD75D6">
                                <w:rPr>
                                  <w:rFonts w:ascii="Times New Roman" w:hAnsi="Times New Roman" w:cs="Times New Roman"/>
                                  <w:color w:val="4472C4" w:themeColor="accent1"/>
                                  <w:sz w:val="32"/>
                                  <w:szCs w:val="32"/>
                                </w:rPr>
                                <w:t>Assessment 1 – Task 1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ascii="Times New Roman" w:hAnsi="Times New Roman" w:cs="Times New Roman"/>
                              <w:color w:val="4472C4" w:themeColor="accent1"/>
                              <w:sz w:val="32"/>
                              <w:szCs w:val="32"/>
                            </w:rPr>
                            <w:alias w:val="Course"/>
                            <w:tag w:val="Course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511FD1E6" w14:textId="043883F1" w:rsidR="000D0BEF" w:rsidRPr="005627E6" w:rsidRDefault="000D0BEF">
                              <w:pPr>
                                <w:pStyle w:val="NoSpacing"/>
                                <w:jc w:val="right"/>
                                <w:rPr>
                                  <w:rFonts w:ascii="Times New Roman" w:hAnsi="Times New Roman" w:cs="Times New Roman"/>
                                  <w:color w:val="4472C4" w:themeColor="accent1"/>
                                  <w:sz w:val="32"/>
                                  <w:szCs w:val="32"/>
                                </w:rPr>
                              </w:pPr>
                              <w:r w:rsidRPr="005627E6">
                                <w:rPr>
                                  <w:rFonts w:ascii="Times New Roman" w:hAnsi="Times New Roman" w:cs="Times New Roman"/>
                                  <w:color w:val="4472C4" w:themeColor="accent1"/>
                                  <w:sz w:val="32"/>
                                  <w:szCs w:val="32"/>
                                </w:rPr>
                                <w:t>Arpad Antal - 2010909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18AC889B" w14:textId="77777777" w:rsidR="00313A16" w:rsidRDefault="00E768F0">
          <w:pPr>
            <w:rPr>
              <w:rFonts w:ascii="Times New Roman" w:hAnsi="Times New Roman" w:cs="Times New Roman"/>
              <w:b/>
              <w:bCs/>
              <w:sz w:val="32"/>
              <w:szCs w:val="32"/>
            </w:rPr>
          </w:pPr>
          <w:r w:rsidRPr="00A44F3E">
            <w:rPr>
              <w:rFonts w:ascii="Times New Roman" w:hAnsi="Times New Roman" w:cs="Times New Roman"/>
              <w:b/>
              <w:bCs/>
              <w:sz w:val="32"/>
              <w:szCs w:val="32"/>
            </w:rP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8414703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9005DCE" w14:textId="1DB9D721" w:rsidR="00103B0E" w:rsidRDefault="00103B0E">
          <w:pPr>
            <w:pStyle w:val="TOCHeading"/>
          </w:pPr>
          <w:r>
            <w:t>Table of Contents</w:t>
          </w:r>
        </w:p>
        <w:p w14:paraId="18379800" w14:textId="36D156C7" w:rsidR="00DC5C6E" w:rsidRDefault="00103B0E">
          <w:pPr>
            <w:pStyle w:val="TOC1"/>
            <w:tabs>
              <w:tab w:val="right" w:leader="dot" w:pos="6969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9021948" w:history="1">
            <w:r w:rsidR="00DC5C6E" w:rsidRPr="009A2464">
              <w:rPr>
                <w:rStyle w:val="Hyperlink"/>
                <w:rFonts w:ascii="Times New Roman" w:hAnsi="Times New Roman" w:cs="Times New Roman"/>
                <w:noProof/>
              </w:rPr>
              <w:t>Introduction:</w:t>
            </w:r>
            <w:r w:rsidR="00DC5C6E">
              <w:rPr>
                <w:noProof/>
                <w:webHidden/>
              </w:rPr>
              <w:tab/>
            </w:r>
            <w:r w:rsidR="00DC5C6E">
              <w:rPr>
                <w:noProof/>
                <w:webHidden/>
              </w:rPr>
              <w:fldChar w:fldCharType="begin"/>
            </w:r>
            <w:r w:rsidR="00DC5C6E">
              <w:rPr>
                <w:noProof/>
                <w:webHidden/>
              </w:rPr>
              <w:instrText xml:space="preserve"> PAGEREF _Toc59021948 \h </w:instrText>
            </w:r>
            <w:r w:rsidR="00DC5C6E">
              <w:rPr>
                <w:noProof/>
                <w:webHidden/>
              </w:rPr>
            </w:r>
            <w:r w:rsidR="00DC5C6E">
              <w:rPr>
                <w:noProof/>
                <w:webHidden/>
              </w:rPr>
              <w:fldChar w:fldCharType="separate"/>
            </w:r>
            <w:r w:rsidR="00DC5C6E">
              <w:rPr>
                <w:noProof/>
                <w:webHidden/>
              </w:rPr>
              <w:t>2</w:t>
            </w:r>
            <w:r w:rsidR="00DC5C6E">
              <w:rPr>
                <w:noProof/>
                <w:webHidden/>
              </w:rPr>
              <w:fldChar w:fldCharType="end"/>
            </w:r>
          </w:hyperlink>
        </w:p>
        <w:p w14:paraId="27CEF6A4" w14:textId="160F5FC6" w:rsidR="00DC5C6E" w:rsidRDefault="00BD2063">
          <w:pPr>
            <w:pStyle w:val="TOC1"/>
            <w:tabs>
              <w:tab w:val="right" w:leader="dot" w:pos="6969"/>
            </w:tabs>
            <w:rPr>
              <w:rFonts w:eastAsiaTheme="minorEastAsia"/>
              <w:noProof/>
              <w:lang w:eastAsia="en-GB"/>
            </w:rPr>
          </w:pPr>
          <w:hyperlink w:anchor="_Toc59021949" w:history="1">
            <w:r w:rsidR="00DC5C6E" w:rsidRPr="009A2464">
              <w:rPr>
                <w:rStyle w:val="Hyperlink"/>
                <w:rFonts w:ascii="Times New Roman" w:hAnsi="Times New Roman" w:cs="Times New Roman"/>
                <w:noProof/>
              </w:rPr>
              <w:t>Understanding Infographics:</w:t>
            </w:r>
            <w:r w:rsidR="00DC5C6E">
              <w:rPr>
                <w:noProof/>
                <w:webHidden/>
              </w:rPr>
              <w:tab/>
            </w:r>
            <w:r w:rsidR="00DC5C6E">
              <w:rPr>
                <w:noProof/>
                <w:webHidden/>
              </w:rPr>
              <w:fldChar w:fldCharType="begin"/>
            </w:r>
            <w:r w:rsidR="00DC5C6E">
              <w:rPr>
                <w:noProof/>
                <w:webHidden/>
              </w:rPr>
              <w:instrText xml:space="preserve"> PAGEREF _Toc59021949 \h </w:instrText>
            </w:r>
            <w:r w:rsidR="00DC5C6E">
              <w:rPr>
                <w:noProof/>
                <w:webHidden/>
              </w:rPr>
            </w:r>
            <w:r w:rsidR="00DC5C6E">
              <w:rPr>
                <w:noProof/>
                <w:webHidden/>
              </w:rPr>
              <w:fldChar w:fldCharType="separate"/>
            </w:r>
            <w:r w:rsidR="00DC5C6E">
              <w:rPr>
                <w:noProof/>
                <w:webHidden/>
              </w:rPr>
              <w:t>3</w:t>
            </w:r>
            <w:r w:rsidR="00DC5C6E">
              <w:rPr>
                <w:noProof/>
                <w:webHidden/>
              </w:rPr>
              <w:fldChar w:fldCharType="end"/>
            </w:r>
          </w:hyperlink>
        </w:p>
        <w:p w14:paraId="49D8C5B9" w14:textId="20761F7E" w:rsidR="00DC5C6E" w:rsidRDefault="00BD2063">
          <w:pPr>
            <w:pStyle w:val="TOC1"/>
            <w:tabs>
              <w:tab w:val="right" w:leader="dot" w:pos="6969"/>
            </w:tabs>
            <w:rPr>
              <w:rFonts w:eastAsiaTheme="minorEastAsia"/>
              <w:noProof/>
              <w:lang w:eastAsia="en-GB"/>
            </w:rPr>
          </w:pPr>
          <w:hyperlink w:anchor="_Toc59021950" w:history="1">
            <w:r w:rsidR="00DC5C6E" w:rsidRPr="009A2464">
              <w:rPr>
                <w:rStyle w:val="Hyperlink"/>
                <w:rFonts w:ascii="Times New Roman" w:hAnsi="Times New Roman" w:cs="Times New Roman"/>
                <w:noProof/>
              </w:rPr>
              <w:t>Advantages:</w:t>
            </w:r>
            <w:r w:rsidR="00DC5C6E">
              <w:rPr>
                <w:noProof/>
                <w:webHidden/>
              </w:rPr>
              <w:tab/>
            </w:r>
            <w:r w:rsidR="00DC5C6E">
              <w:rPr>
                <w:noProof/>
                <w:webHidden/>
              </w:rPr>
              <w:fldChar w:fldCharType="begin"/>
            </w:r>
            <w:r w:rsidR="00DC5C6E">
              <w:rPr>
                <w:noProof/>
                <w:webHidden/>
              </w:rPr>
              <w:instrText xml:space="preserve"> PAGEREF _Toc59021950 \h </w:instrText>
            </w:r>
            <w:r w:rsidR="00DC5C6E">
              <w:rPr>
                <w:noProof/>
                <w:webHidden/>
              </w:rPr>
            </w:r>
            <w:r w:rsidR="00DC5C6E">
              <w:rPr>
                <w:noProof/>
                <w:webHidden/>
              </w:rPr>
              <w:fldChar w:fldCharType="separate"/>
            </w:r>
            <w:r w:rsidR="00DC5C6E">
              <w:rPr>
                <w:noProof/>
                <w:webHidden/>
              </w:rPr>
              <w:t>4</w:t>
            </w:r>
            <w:r w:rsidR="00DC5C6E">
              <w:rPr>
                <w:noProof/>
                <w:webHidden/>
              </w:rPr>
              <w:fldChar w:fldCharType="end"/>
            </w:r>
          </w:hyperlink>
        </w:p>
        <w:p w14:paraId="1C262360" w14:textId="31EA1290" w:rsidR="00DC5C6E" w:rsidRDefault="00BD2063">
          <w:pPr>
            <w:pStyle w:val="TOC1"/>
            <w:tabs>
              <w:tab w:val="right" w:leader="dot" w:pos="6969"/>
            </w:tabs>
            <w:rPr>
              <w:rFonts w:eastAsiaTheme="minorEastAsia"/>
              <w:noProof/>
              <w:lang w:eastAsia="en-GB"/>
            </w:rPr>
          </w:pPr>
          <w:hyperlink w:anchor="_Toc59021951" w:history="1">
            <w:r w:rsidR="00DC5C6E" w:rsidRPr="009A2464">
              <w:rPr>
                <w:rStyle w:val="Hyperlink"/>
                <w:rFonts w:ascii="Times New Roman" w:hAnsi="Times New Roman" w:cs="Times New Roman"/>
                <w:noProof/>
              </w:rPr>
              <w:t>Disadvantages:</w:t>
            </w:r>
            <w:r w:rsidR="00DC5C6E">
              <w:rPr>
                <w:noProof/>
                <w:webHidden/>
              </w:rPr>
              <w:tab/>
            </w:r>
            <w:r w:rsidR="00DC5C6E">
              <w:rPr>
                <w:noProof/>
                <w:webHidden/>
              </w:rPr>
              <w:fldChar w:fldCharType="begin"/>
            </w:r>
            <w:r w:rsidR="00DC5C6E">
              <w:rPr>
                <w:noProof/>
                <w:webHidden/>
              </w:rPr>
              <w:instrText xml:space="preserve"> PAGEREF _Toc59021951 \h </w:instrText>
            </w:r>
            <w:r w:rsidR="00DC5C6E">
              <w:rPr>
                <w:noProof/>
                <w:webHidden/>
              </w:rPr>
            </w:r>
            <w:r w:rsidR="00DC5C6E">
              <w:rPr>
                <w:noProof/>
                <w:webHidden/>
              </w:rPr>
              <w:fldChar w:fldCharType="separate"/>
            </w:r>
            <w:r w:rsidR="00DC5C6E">
              <w:rPr>
                <w:noProof/>
                <w:webHidden/>
              </w:rPr>
              <w:t>5</w:t>
            </w:r>
            <w:r w:rsidR="00DC5C6E">
              <w:rPr>
                <w:noProof/>
                <w:webHidden/>
              </w:rPr>
              <w:fldChar w:fldCharType="end"/>
            </w:r>
          </w:hyperlink>
        </w:p>
        <w:p w14:paraId="7E27D331" w14:textId="13C1D87F" w:rsidR="00DC5C6E" w:rsidRDefault="00BD2063">
          <w:pPr>
            <w:pStyle w:val="TOC1"/>
            <w:tabs>
              <w:tab w:val="right" w:leader="dot" w:pos="6969"/>
            </w:tabs>
            <w:rPr>
              <w:rFonts w:eastAsiaTheme="minorEastAsia"/>
              <w:noProof/>
              <w:lang w:eastAsia="en-GB"/>
            </w:rPr>
          </w:pPr>
          <w:hyperlink w:anchor="_Toc59021952" w:history="1">
            <w:r w:rsidR="00DC5C6E" w:rsidRPr="009A2464">
              <w:rPr>
                <w:rStyle w:val="Hyperlink"/>
                <w:rFonts w:ascii="Times New Roman" w:hAnsi="Times New Roman" w:cs="Times New Roman"/>
                <w:noProof/>
              </w:rPr>
              <w:t>Recommendation:</w:t>
            </w:r>
            <w:r w:rsidR="00DC5C6E">
              <w:rPr>
                <w:noProof/>
                <w:webHidden/>
              </w:rPr>
              <w:tab/>
            </w:r>
            <w:r w:rsidR="00DC5C6E">
              <w:rPr>
                <w:noProof/>
                <w:webHidden/>
              </w:rPr>
              <w:fldChar w:fldCharType="begin"/>
            </w:r>
            <w:r w:rsidR="00DC5C6E">
              <w:rPr>
                <w:noProof/>
                <w:webHidden/>
              </w:rPr>
              <w:instrText xml:space="preserve"> PAGEREF _Toc59021952 \h </w:instrText>
            </w:r>
            <w:r w:rsidR="00DC5C6E">
              <w:rPr>
                <w:noProof/>
                <w:webHidden/>
              </w:rPr>
            </w:r>
            <w:r w:rsidR="00DC5C6E">
              <w:rPr>
                <w:noProof/>
                <w:webHidden/>
              </w:rPr>
              <w:fldChar w:fldCharType="separate"/>
            </w:r>
            <w:r w:rsidR="00DC5C6E">
              <w:rPr>
                <w:noProof/>
                <w:webHidden/>
              </w:rPr>
              <w:t>6</w:t>
            </w:r>
            <w:r w:rsidR="00DC5C6E">
              <w:rPr>
                <w:noProof/>
                <w:webHidden/>
              </w:rPr>
              <w:fldChar w:fldCharType="end"/>
            </w:r>
          </w:hyperlink>
        </w:p>
        <w:p w14:paraId="58DDFD47" w14:textId="53D034F1" w:rsidR="00DC5C6E" w:rsidRDefault="00BD2063">
          <w:pPr>
            <w:pStyle w:val="TOC1"/>
            <w:tabs>
              <w:tab w:val="right" w:leader="dot" w:pos="6969"/>
            </w:tabs>
            <w:rPr>
              <w:rFonts w:eastAsiaTheme="minorEastAsia"/>
              <w:noProof/>
              <w:lang w:eastAsia="en-GB"/>
            </w:rPr>
          </w:pPr>
          <w:hyperlink w:anchor="_Toc59021953" w:history="1">
            <w:r w:rsidR="00DC5C6E" w:rsidRPr="009A2464">
              <w:rPr>
                <w:rStyle w:val="Hyperlink"/>
                <w:rFonts w:ascii="Times New Roman" w:hAnsi="Times New Roman" w:cs="Times New Roman"/>
                <w:noProof/>
              </w:rPr>
              <w:t>Conclusion:</w:t>
            </w:r>
            <w:r w:rsidR="00DC5C6E">
              <w:rPr>
                <w:noProof/>
                <w:webHidden/>
              </w:rPr>
              <w:tab/>
            </w:r>
            <w:r w:rsidR="00DC5C6E">
              <w:rPr>
                <w:noProof/>
                <w:webHidden/>
              </w:rPr>
              <w:fldChar w:fldCharType="begin"/>
            </w:r>
            <w:r w:rsidR="00DC5C6E">
              <w:rPr>
                <w:noProof/>
                <w:webHidden/>
              </w:rPr>
              <w:instrText xml:space="preserve"> PAGEREF _Toc59021953 \h </w:instrText>
            </w:r>
            <w:r w:rsidR="00DC5C6E">
              <w:rPr>
                <w:noProof/>
                <w:webHidden/>
              </w:rPr>
            </w:r>
            <w:r w:rsidR="00DC5C6E">
              <w:rPr>
                <w:noProof/>
                <w:webHidden/>
              </w:rPr>
              <w:fldChar w:fldCharType="separate"/>
            </w:r>
            <w:r w:rsidR="00DC5C6E">
              <w:rPr>
                <w:noProof/>
                <w:webHidden/>
              </w:rPr>
              <w:t>8</w:t>
            </w:r>
            <w:r w:rsidR="00DC5C6E">
              <w:rPr>
                <w:noProof/>
                <w:webHidden/>
              </w:rPr>
              <w:fldChar w:fldCharType="end"/>
            </w:r>
          </w:hyperlink>
        </w:p>
        <w:p w14:paraId="574A7E02" w14:textId="3BC2AB15" w:rsidR="00DC5C6E" w:rsidRDefault="00BD2063">
          <w:pPr>
            <w:pStyle w:val="TOC1"/>
            <w:tabs>
              <w:tab w:val="right" w:leader="dot" w:pos="6969"/>
            </w:tabs>
            <w:rPr>
              <w:rFonts w:eastAsiaTheme="minorEastAsia"/>
              <w:noProof/>
              <w:lang w:eastAsia="en-GB"/>
            </w:rPr>
          </w:pPr>
          <w:hyperlink w:anchor="_Toc59021954" w:history="1">
            <w:r w:rsidR="00DC5C6E" w:rsidRPr="009A2464">
              <w:rPr>
                <w:rStyle w:val="Hyperlink"/>
                <w:noProof/>
              </w:rPr>
              <w:t>Creative Common Licenses:</w:t>
            </w:r>
            <w:r w:rsidR="00DC5C6E">
              <w:rPr>
                <w:noProof/>
                <w:webHidden/>
              </w:rPr>
              <w:tab/>
            </w:r>
            <w:r w:rsidR="00DC5C6E">
              <w:rPr>
                <w:noProof/>
                <w:webHidden/>
              </w:rPr>
              <w:fldChar w:fldCharType="begin"/>
            </w:r>
            <w:r w:rsidR="00DC5C6E">
              <w:rPr>
                <w:noProof/>
                <w:webHidden/>
              </w:rPr>
              <w:instrText xml:space="preserve"> PAGEREF _Toc59021954 \h </w:instrText>
            </w:r>
            <w:r w:rsidR="00DC5C6E">
              <w:rPr>
                <w:noProof/>
                <w:webHidden/>
              </w:rPr>
            </w:r>
            <w:r w:rsidR="00DC5C6E">
              <w:rPr>
                <w:noProof/>
                <w:webHidden/>
              </w:rPr>
              <w:fldChar w:fldCharType="separate"/>
            </w:r>
            <w:r w:rsidR="00DC5C6E">
              <w:rPr>
                <w:noProof/>
                <w:webHidden/>
              </w:rPr>
              <w:t>8</w:t>
            </w:r>
            <w:r w:rsidR="00DC5C6E">
              <w:rPr>
                <w:noProof/>
                <w:webHidden/>
              </w:rPr>
              <w:fldChar w:fldCharType="end"/>
            </w:r>
          </w:hyperlink>
        </w:p>
        <w:p w14:paraId="5FD0FE2C" w14:textId="5D905585" w:rsidR="00DC5C6E" w:rsidRDefault="00BD2063">
          <w:pPr>
            <w:pStyle w:val="TOC1"/>
            <w:tabs>
              <w:tab w:val="right" w:leader="dot" w:pos="6969"/>
            </w:tabs>
            <w:rPr>
              <w:rFonts w:eastAsiaTheme="minorEastAsia"/>
              <w:noProof/>
              <w:lang w:eastAsia="en-GB"/>
            </w:rPr>
          </w:pPr>
          <w:hyperlink w:anchor="_Toc59021955" w:history="1">
            <w:r w:rsidR="00DC5C6E" w:rsidRPr="009A2464">
              <w:rPr>
                <w:rStyle w:val="Hyperlink"/>
                <w:noProof/>
              </w:rPr>
              <w:t>References:</w:t>
            </w:r>
            <w:r w:rsidR="00DC5C6E">
              <w:rPr>
                <w:noProof/>
                <w:webHidden/>
              </w:rPr>
              <w:tab/>
            </w:r>
            <w:r w:rsidR="00DC5C6E">
              <w:rPr>
                <w:noProof/>
                <w:webHidden/>
              </w:rPr>
              <w:fldChar w:fldCharType="begin"/>
            </w:r>
            <w:r w:rsidR="00DC5C6E">
              <w:rPr>
                <w:noProof/>
                <w:webHidden/>
              </w:rPr>
              <w:instrText xml:space="preserve"> PAGEREF _Toc59021955 \h </w:instrText>
            </w:r>
            <w:r w:rsidR="00DC5C6E">
              <w:rPr>
                <w:noProof/>
                <w:webHidden/>
              </w:rPr>
            </w:r>
            <w:r w:rsidR="00DC5C6E">
              <w:rPr>
                <w:noProof/>
                <w:webHidden/>
              </w:rPr>
              <w:fldChar w:fldCharType="separate"/>
            </w:r>
            <w:r w:rsidR="00DC5C6E">
              <w:rPr>
                <w:noProof/>
                <w:webHidden/>
              </w:rPr>
              <w:t>9</w:t>
            </w:r>
            <w:r w:rsidR="00DC5C6E">
              <w:rPr>
                <w:noProof/>
                <w:webHidden/>
              </w:rPr>
              <w:fldChar w:fldCharType="end"/>
            </w:r>
          </w:hyperlink>
        </w:p>
        <w:p w14:paraId="3E1B6E7E" w14:textId="6FB3C9F4" w:rsidR="00103B0E" w:rsidRDefault="00103B0E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056FE8F9" w14:textId="77777777" w:rsidR="0023239A" w:rsidRDefault="0023239A" w:rsidP="0023239A">
      <w:pPr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    </w:t>
      </w:r>
    </w:p>
    <w:p w14:paraId="2A999178" w14:textId="606E6044" w:rsidR="0023239A" w:rsidRPr="00DA1C40" w:rsidRDefault="0023239A" w:rsidP="0023239A">
      <w:pPr>
        <w:rPr>
          <w:rFonts w:ascii="Gadugi" w:hAnsi="Gadugi" w:cs="Times New Roman"/>
          <w:b/>
          <w:bCs/>
          <w:color w:val="000000"/>
        </w:rPr>
      </w:pPr>
      <w:r w:rsidRPr="00DA1C40">
        <w:rPr>
          <w:rFonts w:ascii="Gadugi" w:hAnsi="Gadugi" w:cs="Times New Roman"/>
          <w:b/>
          <w:bCs/>
          <w:color w:val="000000"/>
        </w:rPr>
        <w:t xml:space="preserve"> </w:t>
      </w:r>
      <w:r w:rsidR="004B7933" w:rsidRPr="00DA1C40">
        <w:rPr>
          <w:rFonts w:ascii="Gadugi" w:hAnsi="Gadugi" w:cs="Times New Roman"/>
          <w:b/>
          <w:bCs/>
          <w:color w:val="000000"/>
        </w:rPr>
        <w:t>“</w:t>
      </w:r>
      <w:r w:rsidR="00D31070" w:rsidRPr="00DA1C40">
        <w:rPr>
          <w:rFonts w:ascii="Gadugi" w:hAnsi="Gadugi" w:cs="Times New Roman"/>
          <w:b/>
          <w:bCs/>
          <w:color w:val="000000"/>
        </w:rPr>
        <w:t xml:space="preserve">There is no such thing as information overload. There is only bad </w:t>
      </w:r>
    </w:p>
    <w:p w14:paraId="4096C359" w14:textId="31494AE3" w:rsidR="004B7933" w:rsidRPr="00DA1C40" w:rsidRDefault="0023239A" w:rsidP="0023239A">
      <w:pPr>
        <w:rPr>
          <w:rFonts w:ascii="Gadugi" w:hAnsi="Gadugi" w:cs="Times New Roman"/>
          <w:b/>
          <w:bCs/>
          <w:color w:val="000000"/>
        </w:rPr>
      </w:pPr>
      <w:r w:rsidRPr="00DA1C40">
        <w:rPr>
          <w:rFonts w:ascii="Gadugi" w:hAnsi="Gadugi" w:cs="Times New Roman"/>
          <w:b/>
          <w:bCs/>
          <w:color w:val="000000"/>
        </w:rPr>
        <w:t xml:space="preserve"> </w:t>
      </w:r>
      <w:r w:rsidR="00D31070" w:rsidRPr="00DA1C40">
        <w:rPr>
          <w:rFonts w:ascii="Gadugi" w:hAnsi="Gadugi" w:cs="Times New Roman"/>
          <w:b/>
          <w:bCs/>
          <w:color w:val="000000"/>
        </w:rPr>
        <w:t>design.</w:t>
      </w:r>
      <w:r w:rsidR="004B7933" w:rsidRPr="00DA1C40">
        <w:rPr>
          <w:rFonts w:ascii="Gadugi" w:hAnsi="Gadugi" w:cs="Times New Roman"/>
          <w:b/>
          <w:bCs/>
          <w:color w:val="000000"/>
        </w:rPr>
        <w:t>”</w:t>
      </w:r>
      <w:r w:rsidRPr="00DA1C40">
        <w:rPr>
          <w:rFonts w:ascii="Gadugi" w:hAnsi="Gadugi" w:cs="Times New Roman"/>
          <w:b/>
          <w:bCs/>
          <w:color w:val="000000"/>
        </w:rPr>
        <w:t xml:space="preserve"> - </w:t>
      </w:r>
      <w:r w:rsidR="004B7933" w:rsidRPr="00DA1C40">
        <w:rPr>
          <w:rFonts w:ascii="Gadugi" w:hAnsi="Gadugi" w:cs="Times New Roman"/>
          <w:b/>
          <w:bCs/>
          <w:color w:val="000000"/>
        </w:rPr>
        <w:t>Edward Tufte</w:t>
      </w:r>
    </w:p>
    <w:p w14:paraId="0AA86504" w14:textId="77777777" w:rsidR="00D31070" w:rsidRDefault="00D31070" w:rsidP="00103B0E">
      <w:pPr>
        <w:pStyle w:val="Heading1"/>
      </w:pPr>
    </w:p>
    <w:p w14:paraId="3BE736C7" w14:textId="616ADD72" w:rsidR="00D31070" w:rsidRPr="00B14C47" w:rsidRDefault="00D31070" w:rsidP="00D31070">
      <w:pPr>
        <w:pStyle w:val="Heading1"/>
        <w:rPr>
          <w:rFonts w:ascii="Times New Roman" w:hAnsi="Times New Roman" w:cs="Times New Roman"/>
        </w:rPr>
      </w:pPr>
      <w:bookmarkStart w:id="0" w:name="_Toc59021948"/>
      <w:r w:rsidRPr="00B14C47">
        <w:rPr>
          <w:rFonts w:ascii="Times New Roman" w:hAnsi="Times New Roman" w:cs="Times New Roman"/>
        </w:rPr>
        <w:t>Introduction:</w:t>
      </w:r>
      <w:bookmarkEnd w:id="0"/>
    </w:p>
    <w:p w14:paraId="735A8D89" w14:textId="3EF036F1" w:rsidR="00D31070" w:rsidRDefault="00D31070" w:rsidP="00103B0E">
      <w:pPr>
        <w:pStyle w:val="Heading1"/>
      </w:pPr>
    </w:p>
    <w:p w14:paraId="274B44C6" w14:textId="4856CC36" w:rsidR="00CA27F5" w:rsidRPr="008D6D0A" w:rsidRDefault="00CA27F5" w:rsidP="00B91B47">
      <w:pPr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A5379A">
        <w:rPr>
          <w:rFonts w:ascii="Times New Roman" w:hAnsi="Times New Roman" w:cs="Times New Roman"/>
          <w:sz w:val="24"/>
          <w:szCs w:val="24"/>
        </w:rPr>
        <w:t xml:space="preserve">In this report, I will </w:t>
      </w:r>
      <w:r w:rsidR="00DA1C40">
        <w:rPr>
          <w:rFonts w:ascii="Times New Roman" w:hAnsi="Times New Roman" w:cs="Times New Roman"/>
          <w:sz w:val="24"/>
          <w:szCs w:val="24"/>
        </w:rPr>
        <w:t>analyse the given</w:t>
      </w:r>
      <w:r w:rsidRPr="00A5379A">
        <w:rPr>
          <w:rFonts w:ascii="Times New Roman" w:hAnsi="Times New Roman" w:cs="Times New Roman"/>
          <w:sz w:val="24"/>
          <w:szCs w:val="24"/>
        </w:rPr>
        <w:t xml:space="preserve"> </w:t>
      </w:r>
      <w:r w:rsidR="007F5288" w:rsidRPr="00A5379A">
        <w:rPr>
          <w:rFonts w:ascii="Times New Roman" w:hAnsi="Times New Roman" w:cs="Times New Roman"/>
          <w:sz w:val="24"/>
          <w:szCs w:val="24"/>
        </w:rPr>
        <w:t>infographic and</w:t>
      </w:r>
      <w:r w:rsidRPr="00A5379A">
        <w:rPr>
          <w:rFonts w:ascii="Times New Roman" w:hAnsi="Times New Roman" w:cs="Times New Roman"/>
          <w:sz w:val="24"/>
          <w:szCs w:val="24"/>
        </w:rPr>
        <w:t xml:space="preserve"> I will </w:t>
      </w:r>
      <w:r w:rsidR="00DA1C40">
        <w:rPr>
          <w:rFonts w:ascii="Times New Roman" w:hAnsi="Times New Roman" w:cs="Times New Roman"/>
          <w:sz w:val="24"/>
          <w:szCs w:val="24"/>
        </w:rPr>
        <w:t xml:space="preserve">describe its positive and negative features, not only that but I will also </w:t>
      </w:r>
      <w:r w:rsidR="00C44950">
        <w:rPr>
          <w:rFonts w:ascii="Times New Roman" w:hAnsi="Times New Roman" w:cs="Times New Roman"/>
          <w:sz w:val="24"/>
          <w:szCs w:val="24"/>
        </w:rPr>
        <w:t>be giving</w:t>
      </w:r>
      <w:r w:rsidR="00DA1C40">
        <w:rPr>
          <w:rFonts w:ascii="Times New Roman" w:hAnsi="Times New Roman" w:cs="Times New Roman"/>
          <w:sz w:val="24"/>
          <w:szCs w:val="24"/>
        </w:rPr>
        <w:t xml:space="preserve"> overall feedback from the graph and hopefully,</w:t>
      </w:r>
      <w:r w:rsidR="00B14C47">
        <w:rPr>
          <w:rFonts w:ascii="Times New Roman" w:hAnsi="Times New Roman" w:cs="Times New Roman"/>
          <w:sz w:val="24"/>
          <w:szCs w:val="24"/>
        </w:rPr>
        <w:t xml:space="preserve"> </w:t>
      </w:r>
      <w:r w:rsidR="00C44950">
        <w:rPr>
          <w:rFonts w:ascii="Times New Roman" w:hAnsi="Times New Roman" w:cs="Times New Roman"/>
          <w:sz w:val="24"/>
          <w:szCs w:val="24"/>
        </w:rPr>
        <w:t>it</w:t>
      </w:r>
      <w:r w:rsidR="00B14C47">
        <w:rPr>
          <w:rFonts w:ascii="Times New Roman" w:hAnsi="Times New Roman" w:cs="Times New Roman"/>
          <w:sz w:val="24"/>
          <w:szCs w:val="24"/>
        </w:rPr>
        <w:t xml:space="preserve"> will </w:t>
      </w:r>
      <w:r w:rsidR="00DA1C40">
        <w:rPr>
          <w:rFonts w:ascii="Times New Roman" w:hAnsi="Times New Roman" w:cs="Times New Roman"/>
          <w:sz w:val="24"/>
          <w:szCs w:val="24"/>
        </w:rPr>
        <w:t>help to understand</w:t>
      </w:r>
      <w:r w:rsidR="00102CDB">
        <w:rPr>
          <w:rFonts w:ascii="Times New Roman" w:hAnsi="Times New Roman" w:cs="Times New Roman"/>
          <w:sz w:val="24"/>
          <w:szCs w:val="24"/>
        </w:rPr>
        <w:t xml:space="preserve"> it better</w:t>
      </w:r>
      <w:r w:rsidR="00DA1C40">
        <w:rPr>
          <w:rFonts w:ascii="Times New Roman" w:hAnsi="Times New Roman" w:cs="Times New Roman"/>
          <w:sz w:val="24"/>
          <w:szCs w:val="24"/>
        </w:rPr>
        <w:t xml:space="preserve">. The subject </w:t>
      </w:r>
      <w:r w:rsidR="007F5288" w:rsidRPr="00A5379A">
        <w:rPr>
          <w:rFonts w:ascii="Times New Roman" w:hAnsi="Times New Roman" w:cs="Times New Roman"/>
          <w:sz w:val="24"/>
          <w:szCs w:val="24"/>
        </w:rPr>
        <w:t xml:space="preserve">is </w:t>
      </w:r>
      <w:r w:rsidR="00D05378">
        <w:rPr>
          <w:rFonts w:ascii="Times New Roman" w:hAnsi="Times New Roman" w:cs="Times New Roman"/>
          <w:sz w:val="24"/>
          <w:szCs w:val="24"/>
        </w:rPr>
        <w:t>about</w:t>
      </w:r>
      <w:r w:rsidR="007F5288" w:rsidRPr="00A5379A">
        <w:rPr>
          <w:rFonts w:ascii="Times New Roman" w:hAnsi="Times New Roman" w:cs="Times New Roman"/>
          <w:sz w:val="24"/>
          <w:szCs w:val="24"/>
        </w:rPr>
        <w:t xml:space="preserve"> to understand</w:t>
      </w:r>
      <w:r w:rsidR="00B14C47">
        <w:rPr>
          <w:rFonts w:ascii="Times New Roman" w:hAnsi="Times New Roman" w:cs="Times New Roman"/>
          <w:sz w:val="24"/>
          <w:szCs w:val="24"/>
        </w:rPr>
        <w:t xml:space="preserve"> where the coronavirus (COVID-19) is </w:t>
      </w:r>
      <w:r w:rsidR="00102CDB">
        <w:rPr>
          <w:rFonts w:ascii="Times New Roman" w:hAnsi="Times New Roman" w:cs="Times New Roman"/>
          <w:sz w:val="24"/>
          <w:szCs w:val="24"/>
        </w:rPr>
        <w:t>growing</w:t>
      </w:r>
      <w:r w:rsidR="00B14C47">
        <w:rPr>
          <w:rFonts w:ascii="Times New Roman" w:hAnsi="Times New Roman" w:cs="Times New Roman"/>
          <w:sz w:val="24"/>
          <w:szCs w:val="24"/>
        </w:rPr>
        <w:t xml:space="preserve"> and where falling</w:t>
      </w:r>
      <w:r w:rsidR="00B14C47" w:rsidRPr="00A5379A">
        <w:rPr>
          <w:rFonts w:ascii="Times New Roman" w:hAnsi="Times New Roman" w:cs="Times New Roman"/>
          <w:sz w:val="24"/>
          <w:szCs w:val="24"/>
        </w:rPr>
        <w:t xml:space="preserve"> </w:t>
      </w:r>
      <w:r w:rsidR="00B14C47">
        <w:rPr>
          <w:rFonts w:ascii="Times New Roman" w:hAnsi="Times New Roman" w:cs="Times New Roman"/>
          <w:sz w:val="24"/>
          <w:szCs w:val="24"/>
        </w:rPr>
        <w:t>and</w:t>
      </w:r>
      <w:r w:rsidR="00D11F15">
        <w:rPr>
          <w:rFonts w:ascii="Times New Roman" w:hAnsi="Times New Roman" w:cs="Times New Roman"/>
          <w:sz w:val="24"/>
          <w:szCs w:val="24"/>
        </w:rPr>
        <w:t xml:space="preserve"> its updated on 21/10/2020</w:t>
      </w:r>
      <w:r w:rsidR="00DA1C40">
        <w:rPr>
          <w:rFonts w:ascii="Times New Roman" w:hAnsi="Times New Roman" w:cs="Times New Roman"/>
          <w:sz w:val="24"/>
          <w:szCs w:val="24"/>
        </w:rPr>
        <w:t xml:space="preserve">, also there is texts, numbers, </w:t>
      </w:r>
      <w:r w:rsidR="00C44950">
        <w:rPr>
          <w:rFonts w:ascii="Times New Roman" w:hAnsi="Times New Roman" w:cs="Times New Roman"/>
          <w:sz w:val="24"/>
          <w:szCs w:val="24"/>
        </w:rPr>
        <w:t>colours,</w:t>
      </w:r>
      <w:r w:rsidR="00DA1C40">
        <w:rPr>
          <w:rFonts w:ascii="Times New Roman" w:hAnsi="Times New Roman" w:cs="Times New Roman"/>
          <w:sz w:val="24"/>
          <w:szCs w:val="24"/>
        </w:rPr>
        <w:t xml:space="preserve"> and different graphs on it</w:t>
      </w:r>
      <w:r w:rsidR="00DA1C40" w:rsidRPr="008D6D0A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8D6D0A" w:rsidRPr="008D6D0A">
        <w:rPr>
          <w:rFonts w:ascii="Times New Roman" w:hAnsi="Times New Roman" w:cs="Times New Roman"/>
          <w:b/>
          <w:bCs/>
          <w:sz w:val="24"/>
          <w:szCs w:val="24"/>
        </w:rPr>
        <w:t xml:space="preserve"> Please note that I cannot include the original poster here as it can </w:t>
      </w:r>
      <w:r w:rsidR="008D6D0A">
        <w:rPr>
          <w:rFonts w:ascii="Times New Roman" w:hAnsi="Times New Roman" w:cs="Times New Roman"/>
          <w:b/>
          <w:bCs/>
          <w:sz w:val="24"/>
          <w:szCs w:val="24"/>
        </w:rPr>
        <w:t>result</w:t>
      </w:r>
      <w:r w:rsidR="00B924EB">
        <w:rPr>
          <w:rFonts w:ascii="Times New Roman" w:hAnsi="Times New Roman" w:cs="Times New Roman"/>
          <w:b/>
          <w:bCs/>
          <w:sz w:val="24"/>
          <w:szCs w:val="24"/>
        </w:rPr>
        <w:t xml:space="preserve"> in</w:t>
      </w:r>
      <w:r w:rsidR="008D6D0A">
        <w:rPr>
          <w:rFonts w:ascii="Times New Roman" w:hAnsi="Times New Roman" w:cs="Times New Roman"/>
          <w:b/>
          <w:bCs/>
          <w:sz w:val="24"/>
          <w:szCs w:val="24"/>
        </w:rPr>
        <w:t xml:space="preserve"> a </w:t>
      </w:r>
      <w:r w:rsidR="008D6D0A" w:rsidRPr="008D6D0A">
        <w:rPr>
          <w:rFonts w:ascii="Times New Roman" w:hAnsi="Times New Roman" w:cs="Times New Roman"/>
          <w:b/>
          <w:bCs/>
          <w:sz w:val="24"/>
          <w:szCs w:val="24"/>
        </w:rPr>
        <w:t>high similarity.</w:t>
      </w:r>
    </w:p>
    <w:p w14:paraId="08FB1C1D" w14:textId="2A3BB5D0" w:rsidR="008B0695" w:rsidRPr="00F47FD1" w:rsidRDefault="009C79DB" w:rsidP="008B0695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pacing w:val="2"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0717CE40" wp14:editId="0B85C25B">
            <wp:simplePos x="0" y="0"/>
            <wp:positionH relativeFrom="column">
              <wp:posOffset>2543175</wp:posOffset>
            </wp:positionH>
            <wp:positionV relativeFrom="paragraph">
              <wp:posOffset>229870</wp:posOffset>
            </wp:positionV>
            <wp:extent cx="1870710" cy="1247775"/>
            <wp:effectExtent l="0" t="0" r="0" b="9525"/>
            <wp:wrapThrough wrapText="bothSides">
              <wp:wrapPolygon edited="0">
                <wp:start x="0" y="0"/>
                <wp:lineTo x="0" y="21435"/>
                <wp:lineTo x="21336" y="21435"/>
                <wp:lineTo x="21336" y="0"/>
                <wp:lineTo x="0" y="0"/>
              </wp:wrapPolygon>
            </wp:wrapThrough>
            <wp:docPr id="4" name="Picture 4" descr="&quot;corona virus white low poly&quot; by Philippe Put is licensed under CC BY-ND 2.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&quot;corona virus white low poly&quot; by Philippe Put is licensed under CC BY-ND 2.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0710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5378" w:rsidRPr="00F47FD1">
        <w:rPr>
          <w:rFonts w:ascii="Times New Roman" w:hAnsi="Times New Roman" w:cs="Times New Roman"/>
          <w:sz w:val="24"/>
          <w:szCs w:val="24"/>
        </w:rPr>
        <w:t>What is C</w:t>
      </w:r>
      <w:r w:rsidR="008B0695" w:rsidRPr="00F47FD1">
        <w:rPr>
          <w:rFonts w:ascii="Times New Roman" w:hAnsi="Times New Roman" w:cs="Times New Roman"/>
          <w:sz w:val="24"/>
          <w:szCs w:val="24"/>
        </w:rPr>
        <w:t>OVID</w:t>
      </w:r>
      <w:r w:rsidR="00D05378" w:rsidRPr="00F47FD1">
        <w:rPr>
          <w:rFonts w:ascii="Times New Roman" w:hAnsi="Times New Roman" w:cs="Times New Roman"/>
          <w:sz w:val="24"/>
          <w:szCs w:val="24"/>
        </w:rPr>
        <w:t xml:space="preserve"> -19?</w:t>
      </w:r>
      <w:r w:rsidR="00C4495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</w:t>
      </w:r>
    </w:p>
    <w:p w14:paraId="2874AFEC" w14:textId="084C2BFC" w:rsidR="00D05378" w:rsidRDefault="008B0695" w:rsidP="004B7933">
      <w:pPr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A75570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="00D05378" w:rsidRPr="00A75570">
        <w:rPr>
          <w:rFonts w:ascii="Times New Roman" w:hAnsi="Times New Roman" w:cs="Times New Roman"/>
          <w:b/>
          <w:bCs/>
          <w:sz w:val="24"/>
          <w:szCs w:val="24"/>
        </w:rPr>
        <w:t xml:space="preserve">COVID-19, the disease caused by the novel coronavirus, has infected tens of thousands of people worldwide. </w:t>
      </w:r>
      <w:r w:rsidRPr="00A75570">
        <w:rPr>
          <w:rFonts w:ascii="Times New Roman" w:hAnsi="Times New Roman" w:cs="Times New Roman"/>
          <w:b/>
          <w:bCs/>
          <w:sz w:val="24"/>
          <w:szCs w:val="24"/>
        </w:rPr>
        <w:t>”</w:t>
      </w:r>
      <w:sdt>
        <w:sdtPr>
          <w:rPr>
            <w:rFonts w:ascii="Times New Roman" w:hAnsi="Times New Roman" w:cs="Times New Roman"/>
            <w:b/>
            <w:bCs/>
            <w:sz w:val="24"/>
            <w:szCs w:val="24"/>
          </w:rPr>
          <w:id w:val="-1027325005"/>
          <w:citation/>
        </w:sdtPr>
        <w:sdtEndPr/>
        <w:sdtContent>
          <w:r w:rsidRPr="00A75570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begin"/>
          </w:r>
          <w:r w:rsidRPr="00A75570">
            <w:rPr>
              <w:rFonts w:ascii="Times New Roman" w:hAnsi="Times New Roman" w:cs="Times New Roman"/>
              <w:b/>
              <w:bCs/>
              <w:sz w:val="24"/>
              <w:szCs w:val="24"/>
            </w:rPr>
            <w:instrText xml:space="preserve"> CITATION Amy20 \l 1038 </w:instrText>
          </w:r>
          <w:r w:rsidRPr="00A75570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separate"/>
          </w:r>
          <w:r w:rsidR="00DC7E7C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t xml:space="preserve"> </w:t>
          </w:r>
          <w:r w:rsidR="00DC7E7C" w:rsidRPr="00DC7E7C">
            <w:rPr>
              <w:rFonts w:ascii="Times New Roman" w:hAnsi="Times New Roman" w:cs="Times New Roman"/>
              <w:noProof/>
              <w:sz w:val="24"/>
              <w:szCs w:val="24"/>
            </w:rPr>
            <w:t>[1]</w:t>
          </w:r>
          <w:r w:rsidRPr="00A75570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end"/>
          </w:r>
        </w:sdtContent>
      </w:sdt>
      <w:r w:rsidR="00D05378" w:rsidRPr="00A75570">
        <w:rPr>
          <w:rFonts w:ascii="Times New Roman" w:hAnsi="Times New Roman" w:cs="Times New Roman"/>
          <w:b/>
          <w:bCs/>
          <w:color w:val="000000"/>
          <w:spacing w:val="2"/>
          <w:sz w:val="24"/>
          <w:szCs w:val="24"/>
        </w:rPr>
        <w:t>.</w:t>
      </w:r>
      <w:r w:rsidR="00C44950" w:rsidRPr="00A75570">
        <w:rPr>
          <w:rFonts w:ascii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        </w:t>
      </w:r>
      <w:r w:rsidR="00C44950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                                     </w:t>
      </w:r>
      <w:r w:rsidR="00C44950" w:rsidRPr="00E92274">
        <w:rPr>
          <w:rFonts w:ascii="Times New Roman" w:hAnsi="Times New Roman" w:cs="Times New Roman"/>
          <w:sz w:val="18"/>
          <w:szCs w:val="18"/>
        </w:rPr>
        <w:t>Image 1: Coronavirus</w:t>
      </w:r>
      <w:r w:rsidR="00C44950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                                                  </w:t>
      </w:r>
      <w:r w:rsidR="0044214D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                                                         </w:t>
      </w:r>
    </w:p>
    <w:p w14:paraId="137F1666" w14:textId="520DF1A0" w:rsidR="0044214D" w:rsidRPr="00E92274" w:rsidRDefault="0044214D" w:rsidP="0044214D">
      <w:pPr>
        <w:ind w:firstLine="72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lastRenderedPageBreak/>
        <w:t xml:space="preserve">                                                                                                                    </w:t>
      </w:r>
      <w:r w:rsidRPr="00E92274">
        <w:rPr>
          <w:rFonts w:ascii="Times New Roman" w:hAnsi="Times New Roman" w:cs="Times New Roman"/>
          <w:sz w:val="18"/>
          <w:szCs w:val="18"/>
        </w:rPr>
        <w:t xml:space="preserve">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</w:t>
      </w:r>
      <w:r w:rsidRPr="00E92274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5FEFD98C" w14:textId="5A32C620" w:rsidR="00313A16" w:rsidRDefault="00313A16" w:rsidP="00103B0E">
      <w:pPr>
        <w:pStyle w:val="Heading1"/>
        <w:rPr>
          <w:rFonts w:ascii="Times New Roman" w:hAnsi="Times New Roman" w:cs="Times New Roman"/>
        </w:rPr>
      </w:pPr>
      <w:bookmarkStart w:id="1" w:name="_Toc59021949"/>
      <w:r w:rsidRPr="00B14C47">
        <w:rPr>
          <w:rFonts w:ascii="Times New Roman" w:hAnsi="Times New Roman" w:cs="Times New Roman"/>
        </w:rPr>
        <w:t>Understanding Infographics:</w:t>
      </w:r>
      <w:bookmarkEnd w:id="1"/>
    </w:p>
    <w:p w14:paraId="68E7A359" w14:textId="77777777" w:rsidR="00374E36" w:rsidRPr="00374E36" w:rsidRDefault="00374E36" w:rsidP="00374E36">
      <w:pPr>
        <w:rPr>
          <w:lang w:val="en-US"/>
        </w:rPr>
      </w:pPr>
    </w:p>
    <w:p w14:paraId="06D0C207" w14:textId="0ADF05A1" w:rsidR="00C56FE1" w:rsidRPr="00A75570" w:rsidRDefault="00A5379A" w:rsidP="00374E36">
      <w:pPr>
        <w:spacing w:line="360" w:lineRule="auto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C56FE1">
        <w:rPr>
          <w:rFonts w:ascii="Times New Roman" w:hAnsi="Times New Roman" w:cs="Times New Roman"/>
          <w:sz w:val="24"/>
          <w:szCs w:val="24"/>
        </w:rPr>
        <w:t xml:space="preserve">Before I start, </w:t>
      </w:r>
      <w:r w:rsidR="00406557">
        <w:rPr>
          <w:rFonts w:ascii="Times New Roman" w:hAnsi="Times New Roman" w:cs="Times New Roman"/>
          <w:sz w:val="24"/>
          <w:szCs w:val="24"/>
        </w:rPr>
        <w:t xml:space="preserve">it is good </w:t>
      </w:r>
      <w:r w:rsidR="00406557" w:rsidRPr="00C56FE1">
        <w:rPr>
          <w:rFonts w:ascii="Times New Roman" w:hAnsi="Times New Roman" w:cs="Times New Roman"/>
          <w:sz w:val="24"/>
          <w:szCs w:val="24"/>
        </w:rPr>
        <w:t>to</w:t>
      </w:r>
      <w:r w:rsidRPr="00C56FE1">
        <w:rPr>
          <w:rFonts w:ascii="Times New Roman" w:hAnsi="Times New Roman" w:cs="Times New Roman"/>
          <w:sz w:val="24"/>
          <w:szCs w:val="24"/>
        </w:rPr>
        <w:t xml:space="preserve"> </w:t>
      </w:r>
      <w:r w:rsidR="00C56FE1" w:rsidRPr="00C56FE1">
        <w:rPr>
          <w:rFonts w:ascii="Times New Roman" w:hAnsi="Times New Roman" w:cs="Times New Roman"/>
          <w:sz w:val="24"/>
          <w:szCs w:val="24"/>
        </w:rPr>
        <w:t>know:</w:t>
      </w:r>
      <w:r w:rsidRPr="00C56FE1">
        <w:rPr>
          <w:rFonts w:ascii="Times New Roman" w:hAnsi="Times New Roman" w:cs="Times New Roman"/>
          <w:sz w:val="24"/>
          <w:szCs w:val="24"/>
        </w:rPr>
        <w:t xml:space="preserve"> What is infographic means?  What </w:t>
      </w:r>
      <w:r w:rsidR="00B924EB">
        <w:rPr>
          <w:rFonts w:ascii="Times New Roman" w:hAnsi="Times New Roman" w:cs="Times New Roman"/>
          <w:sz w:val="24"/>
          <w:szCs w:val="24"/>
        </w:rPr>
        <w:t>does it do</w:t>
      </w:r>
      <w:r w:rsidRPr="00C56FE1">
        <w:rPr>
          <w:rFonts w:ascii="Times New Roman" w:hAnsi="Times New Roman" w:cs="Times New Roman"/>
          <w:sz w:val="24"/>
          <w:szCs w:val="24"/>
        </w:rPr>
        <w:t>?  Why</w:t>
      </w:r>
      <w:r w:rsidR="00B924EB">
        <w:rPr>
          <w:rFonts w:ascii="Times New Roman" w:hAnsi="Times New Roman" w:cs="Times New Roman"/>
          <w:sz w:val="24"/>
          <w:szCs w:val="24"/>
        </w:rPr>
        <w:t xml:space="preserve"> do</w:t>
      </w:r>
      <w:r w:rsidRPr="00C56FE1">
        <w:rPr>
          <w:rFonts w:ascii="Times New Roman" w:hAnsi="Times New Roman" w:cs="Times New Roman"/>
          <w:sz w:val="24"/>
          <w:szCs w:val="24"/>
        </w:rPr>
        <w:t xml:space="preserve"> we use? </w:t>
      </w:r>
      <w:r w:rsidR="00C56FE1" w:rsidRPr="00C56FE1">
        <w:rPr>
          <w:rFonts w:ascii="Times New Roman" w:hAnsi="Times New Roman" w:cs="Times New Roman"/>
          <w:sz w:val="24"/>
          <w:szCs w:val="24"/>
        </w:rPr>
        <w:t>The answer is</w:t>
      </w:r>
      <w:r w:rsidR="00C56FE1" w:rsidRPr="00A7557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A75570">
        <w:rPr>
          <w:rFonts w:ascii="Times New Roman" w:hAnsi="Times New Roman" w:cs="Times New Roman"/>
          <w:b/>
          <w:bCs/>
          <w:sz w:val="24"/>
          <w:szCs w:val="24"/>
        </w:rPr>
        <w:t xml:space="preserve"> “An Infographic is</w:t>
      </w:r>
      <w:r w:rsidR="00D11F15" w:rsidRPr="00A7557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75570">
        <w:rPr>
          <w:rFonts w:ascii="Times New Roman" w:hAnsi="Times New Roman" w:cs="Times New Roman"/>
          <w:b/>
          <w:bCs/>
          <w:sz w:val="24"/>
          <w:szCs w:val="24"/>
        </w:rPr>
        <w:t xml:space="preserve">basically an artistic </w:t>
      </w:r>
      <w:r w:rsidR="00D11F15" w:rsidRPr="00A75570">
        <w:rPr>
          <w:rFonts w:ascii="Times New Roman" w:hAnsi="Times New Roman" w:cs="Times New Roman"/>
          <w:b/>
          <w:bCs/>
          <w:sz w:val="24"/>
          <w:szCs w:val="24"/>
        </w:rPr>
        <w:t>representation</w:t>
      </w:r>
      <w:r w:rsidRPr="00A75570">
        <w:rPr>
          <w:rFonts w:ascii="Times New Roman" w:hAnsi="Times New Roman" w:cs="Times New Roman"/>
          <w:b/>
          <w:bCs/>
          <w:sz w:val="24"/>
          <w:szCs w:val="24"/>
        </w:rPr>
        <w:t xml:space="preserve"> of data and information</w:t>
      </w:r>
      <w:r w:rsidR="00D11F15" w:rsidRPr="00A7557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75570">
        <w:rPr>
          <w:rFonts w:ascii="Times New Roman" w:hAnsi="Times New Roman" w:cs="Times New Roman"/>
          <w:b/>
          <w:bCs/>
          <w:sz w:val="24"/>
          <w:szCs w:val="24"/>
        </w:rPr>
        <w:t>using different elements such</w:t>
      </w:r>
      <w:r w:rsidR="00D11F15" w:rsidRPr="00A7557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75570">
        <w:rPr>
          <w:rFonts w:ascii="Times New Roman" w:hAnsi="Times New Roman" w:cs="Times New Roman"/>
          <w:b/>
          <w:bCs/>
          <w:sz w:val="24"/>
          <w:szCs w:val="24"/>
        </w:rPr>
        <w:t>as graphs, pictures, diagrams, narrative, timelines, checklists, etc”</w:t>
      </w:r>
      <w:sdt>
        <w:sdtPr>
          <w:rPr>
            <w:rFonts w:ascii="Times New Roman" w:hAnsi="Times New Roman" w:cs="Times New Roman"/>
            <w:b/>
            <w:bCs/>
            <w:sz w:val="24"/>
            <w:szCs w:val="24"/>
          </w:rPr>
          <w:id w:val="-175511354"/>
          <w:citation/>
        </w:sdtPr>
        <w:sdtEndPr/>
        <w:sdtContent>
          <w:r w:rsidR="008B0695" w:rsidRPr="00A75570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begin"/>
          </w:r>
          <w:r w:rsidR="008B0695" w:rsidRPr="00A75570">
            <w:rPr>
              <w:rFonts w:ascii="Times New Roman" w:hAnsi="Times New Roman" w:cs="Times New Roman"/>
              <w:b/>
              <w:bCs/>
              <w:sz w:val="24"/>
              <w:szCs w:val="24"/>
              <w:lang w:val="hu-HU"/>
            </w:rPr>
            <w:instrText xml:space="preserve"> CITATION Ber14 \l 1038 </w:instrText>
          </w:r>
          <w:r w:rsidR="008B0695" w:rsidRPr="00A75570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separate"/>
          </w:r>
          <w:r w:rsidR="00DC7E7C">
            <w:rPr>
              <w:rFonts w:ascii="Times New Roman" w:hAnsi="Times New Roman" w:cs="Times New Roman"/>
              <w:b/>
              <w:bCs/>
              <w:noProof/>
              <w:sz w:val="24"/>
              <w:szCs w:val="24"/>
              <w:lang w:val="hu-HU"/>
            </w:rPr>
            <w:t xml:space="preserve"> </w:t>
          </w:r>
          <w:r w:rsidR="00DC7E7C" w:rsidRPr="00DC7E7C">
            <w:rPr>
              <w:rFonts w:ascii="Times New Roman" w:hAnsi="Times New Roman" w:cs="Times New Roman"/>
              <w:noProof/>
              <w:sz w:val="24"/>
              <w:szCs w:val="24"/>
              <w:lang w:val="hu-HU"/>
            </w:rPr>
            <w:t>[2]</w:t>
          </w:r>
          <w:r w:rsidR="008B0695" w:rsidRPr="00A75570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end"/>
          </w:r>
        </w:sdtContent>
      </w:sdt>
      <w:r w:rsidR="008B0695" w:rsidRPr="00A75570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374E36">
        <w:rPr>
          <w:rFonts w:ascii="Times New Roman" w:hAnsi="Times New Roman" w:cs="Times New Roman"/>
          <w:sz w:val="24"/>
          <w:szCs w:val="24"/>
        </w:rPr>
        <w:t xml:space="preserve"> </w:t>
      </w:r>
      <w:r w:rsidR="00C56FE1">
        <w:rPr>
          <w:rFonts w:ascii="Times New Roman" w:hAnsi="Times New Roman" w:cs="Times New Roman"/>
          <w:sz w:val="24"/>
          <w:szCs w:val="24"/>
        </w:rPr>
        <w:t xml:space="preserve">A good infographic is easily </w:t>
      </w:r>
      <w:r w:rsidR="002C48DC">
        <w:rPr>
          <w:rFonts w:ascii="Times New Roman" w:hAnsi="Times New Roman" w:cs="Times New Roman"/>
          <w:sz w:val="24"/>
          <w:szCs w:val="24"/>
        </w:rPr>
        <w:t>understandable,</w:t>
      </w:r>
      <w:r w:rsidR="00C56FE1">
        <w:rPr>
          <w:rFonts w:ascii="Times New Roman" w:hAnsi="Times New Roman" w:cs="Times New Roman"/>
          <w:sz w:val="24"/>
          <w:szCs w:val="24"/>
        </w:rPr>
        <w:t xml:space="preserve"> </w:t>
      </w:r>
      <w:r w:rsidR="00406557">
        <w:rPr>
          <w:rFonts w:ascii="Times New Roman" w:hAnsi="Times New Roman" w:cs="Times New Roman"/>
          <w:sz w:val="24"/>
          <w:szCs w:val="24"/>
        </w:rPr>
        <w:t xml:space="preserve">and it has </w:t>
      </w:r>
      <w:r w:rsidR="00B924EB">
        <w:rPr>
          <w:rFonts w:ascii="Times New Roman" w:hAnsi="Times New Roman" w:cs="Times New Roman"/>
          <w:sz w:val="24"/>
          <w:szCs w:val="24"/>
        </w:rPr>
        <w:t>the right</w:t>
      </w:r>
      <w:r w:rsidR="00C56FE1">
        <w:rPr>
          <w:rFonts w:ascii="Times New Roman" w:hAnsi="Times New Roman" w:cs="Times New Roman"/>
          <w:sz w:val="24"/>
          <w:szCs w:val="24"/>
        </w:rPr>
        <w:t xml:space="preserve"> colours and graphics, with </w:t>
      </w:r>
      <w:r w:rsidR="00B924EB">
        <w:rPr>
          <w:rFonts w:ascii="Times New Roman" w:hAnsi="Times New Roman" w:cs="Times New Roman"/>
          <w:sz w:val="24"/>
          <w:szCs w:val="24"/>
        </w:rPr>
        <w:t xml:space="preserve">the </w:t>
      </w:r>
      <w:r w:rsidR="00C44950">
        <w:rPr>
          <w:rFonts w:ascii="Times New Roman" w:hAnsi="Times New Roman" w:cs="Times New Roman"/>
          <w:sz w:val="24"/>
          <w:szCs w:val="24"/>
        </w:rPr>
        <w:t>correct</w:t>
      </w:r>
      <w:r w:rsidR="00C56FE1">
        <w:rPr>
          <w:rFonts w:ascii="Times New Roman" w:hAnsi="Times New Roman" w:cs="Times New Roman"/>
          <w:sz w:val="24"/>
          <w:szCs w:val="24"/>
        </w:rPr>
        <w:t xml:space="preserve"> size of text</w:t>
      </w:r>
      <w:r w:rsidR="00406557">
        <w:rPr>
          <w:rFonts w:ascii="Times New Roman" w:hAnsi="Times New Roman" w:cs="Times New Roman"/>
          <w:sz w:val="24"/>
          <w:szCs w:val="24"/>
        </w:rPr>
        <w:t>s</w:t>
      </w:r>
      <w:r w:rsidR="00C56FE1">
        <w:rPr>
          <w:rFonts w:ascii="Times New Roman" w:hAnsi="Times New Roman" w:cs="Times New Roman"/>
          <w:sz w:val="24"/>
          <w:szCs w:val="24"/>
        </w:rPr>
        <w:t xml:space="preserve">. There </w:t>
      </w:r>
      <w:r w:rsidR="002C48DC">
        <w:rPr>
          <w:rFonts w:ascii="Times New Roman" w:hAnsi="Times New Roman" w:cs="Times New Roman"/>
          <w:sz w:val="24"/>
          <w:szCs w:val="24"/>
        </w:rPr>
        <w:t>are</w:t>
      </w:r>
      <w:r w:rsidR="00C56FE1">
        <w:rPr>
          <w:rFonts w:ascii="Times New Roman" w:hAnsi="Times New Roman" w:cs="Times New Roman"/>
          <w:sz w:val="24"/>
          <w:szCs w:val="24"/>
        </w:rPr>
        <w:t xml:space="preserve"> many </w:t>
      </w:r>
      <w:r w:rsidR="002C48DC">
        <w:rPr>
          <w:rFonts w:ascii="Times New Roman" w:hAnsi="Times New Roman" w:cs="Times New Roman"/>
          <w:sz w:val="24"/>
          <w:szCs w:val="24"/>
        </w:rPr>
        <w:t>ways</w:t>
      </w:r>
      <w:r w:rsidR="00C56FE1">
        <w:rPr>
          <w:rFonts w:ascii="Times New Roman" w:hAnsi="Times New Roman" w:cs="Times New Roman"/>
          <w:sz w:val="24"/>
          <w:szCs w:val="24"/>
        </w:rPr>
        <w:t xml:space="preserve"> to visualize data,</w:t>
      </w:r>
      <w:r w:rsidR="002C48DC">
        <w:rPr>
          <w:rFonts w:ascii="Times New Roman" w:hAnsi="Times New Roman" w:cs="Times New Roman"/>
          <w:sz w:val="24"/>
          <w:szCs w:val="24"/>
        </w:rPr>
        <w:t xml:space="preserve"> </w:t>
      </w:r>
      <w:r w:rsidR="00406557">
        <w:rPr>
          <w:rFonts w:ascii="Times New Roman" w:hAnsi="Times New Roman" w:cs="Times New Roman"/>
          <w:sz w:val="24"/>
          <w:szCs w:val="24"/>
        </w:rPr>
        <w:t>and</w:t>
      </w:r>
      <w:r w:rsidR="002C48DC">
        <w:rPr>
          <w:rFonts w:ascii="Times New Roman" w:hAnsi="Times New Roman" w:cs="Times New Roman"/>
          <w:sz w:val="24"/>
          <w:szCs w:val="24"/>
        </w:rPr>
        <w:t xml:space="preserve"> many charts exist, the key here is to find the gold</w:t>
      </w:r>
      <w:r w:rsidR="00406557">
        <w:rPr>
          <w:rFonts w:ascii="Times New Roman" w:hAnsi="Times New Roman" w:cs="Times New Roman"/>
          <w:sz w:val="24"/>
          <w:szCs w:val="24"/>
        </w:rPr>
        <w:t xml:space="preserve"> middle-way </w:t>
      </w:r>
      <w:r w:rsidR="002C48DC">
        <w:rPr>
          <w:rFonts w:ascii="Times New Roman" w:hAnsi="Times New Roman" w:cs="Times New Roman"/>
          <w:sz w:val="24"/>
          <w:szCs w:val="24"/>
        </w:rPr>
        <w:t>that give</w:t>
      </w:r>
      <w:r w:rsidR="00406557">
        <w:rPr>
          <w:rFonts w:ascii="Times New Roman" w:hAnsi="Times New Roman" w:cs="Times New Roman"/>
          <w:sz w:val="24"/>
          <w:szCs w:val="24"/>
        </w:rPr>
        <w:t>s</w:t>
      </w:r>
      <w:r w:rsidR="002C48DC">
        <w:rPr>
          <w:rFonts w:ascii="Times New Roman" w:hAnsi="Times New Roman" w:cs="Times New Roman"/>
          <w:sz w:val="24"/>
          <w:szCs w:val="24"/>
        </w:rPr>
        <w:t xml:space="preserve"> us all the benefit and information that we will need to know</w:t>
      </w:r>
      <w:r w:rsidR="00C44950">
        <w:rPr>
          <w:rFonts w:ascii="Times New Roman" w:hAnsi="Times New Roman" w:cs="Times New Roman"/>
          <w:sz w:val="24"/>
          <w:szCs w:val="24"/>
        </w:rPr>
        <w:t xml:space="preserve"> without confusion</w:t>
      </w:r>
      <w:r w:rsidR="002C48DC">
        <w:rPr>
          <w:rFonts w:ascii="Times New Roman" w:hAnsi="Times New Roman" w:cs="Times New Roman"/>
          <w:sz w:val="24"/>
          <w:szCs w:val="24"/>
        </w:rPr>
        <w:t>.</w:t>
      </w:r>
      <w:r w:rsidR="00C44950">
        <w:rPr>
          <w:rFonts w:ascii="Times New Roman" w:hAnsi="Times New Roman" w:cs="Times New Roman"/>
          <w:sz w:val="24"/>
          <w:szCs w:val="24"/>
        </w:rPr>
        <w:t xml:space="preserve"> In order </w:t>
      </w:r>
      <w:r w:rsidR="009F2CD0">
        <w:rPr>
          <w:rFonts w:ascii="Times New Roman" w:hAnsi="Times New Roman" w:cs="Times New Roman"/>
          <w:sz w:val="24"/>
          <w:szCs w:val="24"/>
        </w:rPr>
        <w:t xml:space="preserve">make a good graphic we need </w:t>
      </w:r>
      <w:r w:rsidR="00C44950">
        <w:rPr>
          <w:rFonts w:ascii="Times New Roman" w:hAnsi="Times New Roman" w:cs="Times New Roman"/>
          <w:sz w:val="24"/>
          <w:szCs w:val="24"/>
        </w:rPr>
        <w:t xml:space="preserve">a carefully selected and legit </w:t>
      </w:r>
      <w:r w:rsidR="009F2CD0">
        <w:rPr>
          <w:rFonts w:ascii="Times New Roman" w:hAnsi="Times New Roman" w:cs="Times New Roman"/>
          <w:sz w:val="24"/>
          <w:szCs w:val="24"/>
        </w:rPr>
        <w:t xml:space="preserve">data and a subject what we want to visualize, once all </w:t>
      </w:r>
      <w:r w:rsidR="00406557">
        <w:rPr>
          <w:rFonts w:ascii="Times New Roman" w:hAnsi="Times New Roman" w:cs="Times New Roman"/>
          <w:sz w:val="24"/>
          <w:szCs w:val="24"/>
        </w:rPr>
        <w:t>done</w:t>
      </w:r>
      <w:r w:rsidR="009F2CD0">
        <w:rPr>
          <w:rFonts w:ascii="Times New Roman" w:hAnsi="Times New Roman" w:cs="Times New Roman"/>
          <w:sz w:val="24"/>
          <w:szCs w:val="24"/>
        </w:rPr>
        <w:t xml:space="preserve">, the first step is to collect all the relevant data and carefully </w:t>
      </w:r>
      <w:r w:rsidR="00406557">
        <w:rPr>
          <w:rFonts w:ascii="Times New Roman" w:hAnsi="Times New Roman" w:cs="Times New Roman"/>
          <w:sz w:val="24"/>
          <w:szCs w:val="24"/>
        </w:rPr>
        <w:t xml:space="preserve">extract </w:t>
      </w:r>
      <w:r w:rsidR="009F2CD0">
        <w:rPr>
          <w:rFonts w:ascii="Times New Roman" w:hAnsi="Times New Roman" w:cs="Times New Roman"/>
          <w:sz w:val="24"/>
          <w:szCs w:val="24"/>
        </w:rPr>
        <w:t>those that we want to visualize</w:t>
      </w:r>
      <w:r w:rsidR="00374E36">
        <w:rPr>
          <w:rFonts w:ascii="Times New Roman" w:hAnsi="Times New Roman" w:cs="Times New Roman"/>
          <w:sz w:val="24"/>
          <w:szCs w:val="24"/>
        </w:rPr>
        <w:t xml:space="preserve">. </w:t>
      </w:r>
      <w:r w:rsidR="00374E36" w:rsidRPr="00A75570">
        <w:rPr>
          <w:rFonts w:ascii="Times New Roman" w:hAnsi="Times New Roman" w:cs="Times New Roman"/>
          <w:b/>
          <w:bCs/>
          <w:sz w:val="24"/>
          <w:szCs w:val="24"/>
        </w:rPr>
        <w:t>“Graphs are used to display relationships among and between sets of quantitative values by giving them shape”</w:t>
      </w:r>
      <w:sdt>
        <w:sdtPr>
          <w:rPr>
            <w:rFonts w:ascii="Times New Roman" w:hAnsi="Times New Roman" w:cs="Times New Roman"/>
            <w:b/>
            <w:bCs/>
            <w:sz w:val="24"/>
            <w:szCs w:val="24"/>
          </w:rPr>
          <w:id w:val="-1426266296"/>
          <w:citation/>
        </w:sdtPr>
        <w:sdtEndPr/>
        <w:sdtContent>
          <w:r w:rsidR="00374E36" w:rsidRPr="00A75570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begin"/>
          </w:r>
          <w:r w:rsidR="00374E36" w:rsidRPr="00A75570">
            <w:rPr>
              <w:rFonts w:ascii="Times New Roman" w:hAnsi="Times New Roman" w:cs="Times New Roman"/>
              <w:b/>
              <w:bCs/>
              <w:sz w:val="24"/>
              <w:szCs w:val="24"/>
              <w:lang w:val="hu-HU"/>
            </w:rPr>
            <w:instrText xml:space="preserve"> CITATION Ste12 \l 1038 </w:instrText>
          </w:r>
          <w:r w:rsidR="00374E36" w:rsidRPr="00A75570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separate"/>
          </w:r>
          <w:r w:rsidR="00DC7E7C">
            <w:rPr>
              <w:rFonts w:ascii="Times New Roman" w:hAnsi="Times New Roman" w:cs="Times New Roman"/>
              <w:b/>
              <w:bCs/>
              <w:noProof/>
              <w:sz w:val="24"/>
              <w:szCs w:val="24"/>
              <w:lang w:val="hu-HU"/>
            </w:rPr>
            <w:t xml:space="preserve"> </w:t>
          </w:r>
          <w:r w:rsidR="00DC7E7C" w:rsidRPr="00DC7E7C">
            <w:rPr>
              <w:rFonts w:ascii="Times New Roman" w:hAnsi="Times New Roman" w:cs="Times New Roman"/>
              <w:noProof/>
              <w:sz w:val="24"/>
              <w:szCs w:val="24"/>
              <w:lang w:val="hu-HU"/>
            </w:rPr>
            <w:t>[3]</w:t>
          </w:r>
          <w:r w:rsidR="00374E36" w:rsidRPr="00A75570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end"/>
          </w:r>
        </w:sdtContent>
      </w:sdt>
      <w:r w:rsidR="00374E36" w:rsidRPr="00A7557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DDE13C7" w14:textId="6E79FCEA" w:rsidR="00C56FE1" w:rsidRPr="00C56FE1" w:rsidRDefault="00C56FE1" w:rsidP="00C56FE1">
      <w:pPr>
        <w:rPr>
          <w:rFonts w:ascii="Times New Roman" w:hAnsi="Times New Roman" w:cs="Times New Roman"/>
          <w:sz w:val="24"/>
          <w:szCs w:val="24"/>
        </w:rPr>
      </w:pPr>
    </w:p>
    <w:p w14:paraId="028FCEA3" w14:textId="77777777" w:rsidR="00C44950" w:rsidRDefault="00C44950" w:rsidP="00103B0E">
      <w:pPr>
        <w:pStyle w:val="Heading1"/>
        <w:rPr>
          <w:rFonts w:ascii="Times New Roman" w:hAnsi="Times New Roman" w:cs="Times New Roman"/>
        </w:rPr>
      </w:pPr>
    </w:p>
    <w:p w14:paraId="4AFA3921" w14:textId="7314DDD9" w:rsidR="00313A16" w:rsidRPr="00B14C47" w:rsidRDefault="0023239A" w:rsidP="00103B0E">
      <w:pPr>
        <w:pStyle w:val="Heading1"/>
        <w:rPr>
          <w:rFonts w:ascii="Times New Roman" w:hAnsi="Times New Roman" w:cs="Times New Roman"/>
        </w:rPr>
      </w:pPr>
      <w:bookmarkStart w:id="2" w:name="_Toc59021950"/>
      <w:r>
        <w:rPr>
          <w:rFonts w:ascii="Times New Roman" w:hAnsi="Times New Roman" w:cs="Times New Roman"/>
        </w:rPr>
        <w:t>Advantages</w:t>
      </w:r>
      <w:r w:rsidR="004E04E1" w:rsidRPr="00B14C47">
        <w:rPr>
          <w:rFonts w:ascii="Times New Roman" w:hAnsi="Times New Roman" w:cs="Times New Roman"/>
        </w:rPr>
        <w:t>:</w:t>
      </w:r>
      <w:bookmarkEnd w:id="2"/>
    </w:p>
    <w:p w14:paraId="02FFDB0D" w14:textId="77777777" w:rsidR="00A25184" w:rsidRPr="00A25184" w:rsidRDefault="00A25184" w:rsidP="00A25184">
      <w:pPr>
        <w:rPr>
          <w:lang w:val="en-US"/>
        </w:rPr>
      </w:pPr>
    </w:p>
    <w:p w14:paraId="035D0C21" w14:textId="1AA951E3" w:rsidR="002C48DC" w:rsidRPr="00430E82" w:rsidRDefault="008B0695" w:rsidP="00430E82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430E82">
        <w:rPr>
          <w:rFonts w:ascii="Times New Roman" w:hAnsi="Times New Roman" w:cs="Times New Roman"/>
          <w:sz w:val="24"/>
          <w:szCs w:val="24"/>
        </w:rPr>
        <w:t>Let us</w:t>
      </w:r>
      <w:r w:rsidR="002C48DC" w:rsidRPr="00430E82">
        <w:rPr>
          <w:rFonts w:ascii="Times New Roman" w:hAnsi="Times New Roman" w:cs="Times New Roman"/>
          <w:sz w:val="24"/>
          <w:szCs w:val="24"/>
        </w:rPr>
        <w:t xml:space="preserve"> get started, my first impression </w:t>
      </w:r>
      <w:r w:rsidR="00725D6E">
        <w:rPr>
          <w:rFonts w:ascii="Times New Roman" w:hAnsi="Times New Roman" w:cs="Times New Roman"/>
          <w:sz w:val="24"/>
          <w:szCs w:val="24"/>
        </w:rPr>
        <w:t>was</w:t>
      </w:r>
      <w:r w:rsidR="002C48DC" w:rsidRPr="00430E82">
        <w:rPr>
          <w:rFonts w:ascii="Times New Roman" w:hAnsi="Times New Roman" w:cs="Times New Roman"/>
          <w:sz w:val="24"/>
          <w:szCs w:val="24"/>
        </w:rPr>
        <w:t xml:space="preserve"> the </w:t>
      </w:r>
      <w:r w:rsidR="00850BE1">
        <w:rPr>
          <w:rFonts w:ascii="Times New Roman" w:hAnsi="Times New Roman" w:cs="Times New Roman"/>
          <w:sz w:val="24"/>
          <w:szCs w:val="24"/>
        </w:rPr>
        <w:t>transparency</w:t>
      </w:r>
      <w:r w:rsidR="002C48DC" w:rsidRPr="00430E82">
        <w:rPr>
          <w:rFonts w:ascii="Times New Roman" w:hAnsi="Times New Roman" w:cs="Times New Roman"/>
          <w:sz w:val="24"/>
          <w:szCs w:val="24"/>
        </w:rPr>
        <w:t xml:space="preserve"> of the </w:t>
      </w:r>
      <w:r w:rsidRPr="00430E82">
        <w:rPr>
          <w:rFonts w:ascii="Times New Roman" w:hAnsi="Times New Roman" w:cs="Times New Roman"/>
          <w:sz w:val="24"/>
          <w:szCs w:val="24"/>
        </w:rPr>
        <w:t>graph,</w:t>
      </w:r>
      <w:r w:rsidR="002C48DC" w:rsidRPr="00430E82">
        <w:rPr>
          <w:rFonts w:ascii="Times New Roman" w:hAnsi="Times New Roman" w:cs="Times New Roman"/>
          <w:sz w:val="24"/>
          <w:szCs w:val="24"/>
        </w:rPr>
        <w:t xml:space="preserve"> </w:t>
      </w:r>
      <w:r w:rsidR="00C44950">
        <w:rPr>
          <w:rFonts w:ascii="Times New Roman" w:hAnsi="Times New Roman" w:cs="Times New Roman"/>
          <w:sz w:val="24"/>
          <w:szCs w:val="24"/>
        </w:rPr>
        <w:t xml:space="preserve">even dough </w:t>
      </w:r>
      <w:r w:rsidR="00725D6E">
        <w:rPr>
          <w:rFonts w:ascii="Times New Roman" w:hAnsi="Times New Roman" w:cs="Times New Roman"/>
          <w:sz w:val="24"/>
          <w:szCs w:val="24"/>
        </w:rPr>
        <w:t xml:space="preserve">at first looks </w:t>
      </w:r>
      <w:r w:rsidR="009C79DB">
        <w:rPr>
          <w:rFonts w:ascii="Times New Roman" w:hAnsi="Times New Roman" w:cs="Times New Roman"/>
          <w:sz w:val="24"/>
          <w:szCs w:val="24"/>
        </w:rPr>
        <w:t>overwhelming,</w:t>
      </w:r>
      <w:r w:rsidR="00C44950">
        <w:rPr>
          <w:rFonts w:ascii="Times New Roman" w:hAnsi="Times New Roman" w:cs="Times New Roman"/>
          <w:sz w:val="24"/>
          <w:szCs w:val="24"/>
        </w:rPr>
        <w:t xml:space="preserve"> </w:t>
      </w:r>
      <w:r w:rsidR="002C48DC" w:rsidRPr="00430E82">
        <w:rPr>
          <w:rFonts w:ascii="Times New Roman" w:hAnsi="Times New Roman" w:cs="Times New Roman"/>
          <w:sz w:val="24"/>
          <w:szCs w:val="24"/>
        </w:rPr>
        <w:t>I must say that it</w:t>
      </w:r>
      <w:r w:rsidR="00B924EB">
        <w:rPr>
          <w:rFonts w:ascii="Times New Roman" w:hAnsi="Times New Roman" w:cs="Times New Roman"/>
          <w:sz w:val="24"/>
          <w:szCs w:val="24"/>
        </w:rPr>
        <w:t xml:space="preserve"> is</w:t>
      </w:r>
      <w:r w:rsidR="002C48DC" w:rsidRPr="00430E82">
        <w:rPr>
          <w:rFonts w:ascii="Times New Roman" w:hAnsi="Times New Roman" w:cs="Times New Roman"/>
          <w:sz w:val="24"/>
          <w:szCs w:val="24"/>
        </w:rPr>
        <w:t xml:space="preserve"> </w:t>
      </w:r>
      <w:r w:rsidRPr="00430E82">
        <w:rPr>
          <w:rFonts w:ascii="Times New Roman" w:hAnsi="Times New Roman" w:cs="Times New Roman"/>
          <w:sz w:val="24"/>
          <w:szCs w:val="24"/>
        </w:rPr>
        <w:t>well-m</w:t>
      </w:r>
      <w:r w:rsidR="00C44950">
        <w:rPr>
          <w:rFonts w:ascii="Times New Roman" w:hAnsi="Times New Roman" w:cs="Times New Roman"/>
          <w:sz w:val="24"/>
          <w:szCs w:val="24"/>
        </w:rPr>
        <w:t>ade</w:t>
      </w:r>
      <w:r w:rsidR="00CF60CF">
        <w:rPr>
          <w:rFonts w:ascii="Times New Roman" w:hAnsi="Times New Roman" w:cs="Times New Roman"/>
          <w:sz w:val="24"/>
          <w:szCs w:val="24"/>
        </w:rPr>
        <w:t>.</w:t>
      </w:r>
      <w:r w:rsidR="002C48DC" w:rsidRPr="00430E82">
        <w:rPr>
          <w:rFonts w:ascii="Times New Roman" w:hAnsi="Times New Roman" w:cs="Times New Roman"/>
          <w:sz w:val="24"/>
          <w:szCs w:val="24"/>
        </w:rPr>
        <w:t xml:space="preserve"> I can easily read all the text and country </w:t>
      </w:r>
      <w:r w:rsidR="00102CDB" w:rsidRPr="00430E82">
        <w:rPr>
          <w:rFonts w:ascii="Times New Roman" w:hAnsi="Times New Roman" w:cs="Times New Roman"/>
          <w:sz w:val="24"/>
          <w:szCs w:val="24"/>
        </w:rPr>
        <w:t>names;</w:t>
      </w:r>
      <w:r w:rsidR="002C48DC" w:rsidRPr="00430E82">
        <w:rPr>
          <w:rFonts w:ascii="Times New Roman" w:hAnsi="Times New Roman" w:cs="Times New Roman"/>
          <w:sz w:val="24"/>
          <w:szCs w:val="24"/>
        </w:rPr>
        <w:t xml:space="preserve"> the size of the graph is </w:t>
      </w:r>
      <w:r w:rsidR="00C44950">
        <w:rPr>
          <w:rFonts w:ascii="Times New Roman" w:hAnsi="Times New Roman" w:cs="Times New Roman"/>
          <w:sz w:val="24"/>
          <w:szCs w:val="24"/>
        </w:rPr>
        <w:t>a bit small</w:t>
      </w:r>
      <w:r w:rsidR="00406557">
        <w:rPr>
          <w:rFonts w:ascii="Times New Roman" w:hAnsi="Times New Roman" w:cs="Times New Roman"/>
          <w:sz w:val="24"/>
          <w:szCs w:val="24"/>
        </w:rPr>
        <w:t xml:space="preserve"> which could be a problem</w:t>
      </w:r>
      <w:r w:rsidR="002C48DC" w:rsidRPr="00430E82">
        <w:rPr>
          <w:rFonts w:ascii="Times New Roman" w:hAnsi="Times New Roman" w:cs="Times New Roman"/>
          <w:sz w:val="24"/>
          <w:szCs w:val="24"/>
        </w:rPr>
        <w:t xml:space="preserve"> in the future</w:t>
      </w:r>
      <w:r w:rsidR="00804039">
        <w:rPr>
          <w:rFonts w:ascii="Times New Roman" w:hAnsi="Times New Roman" w:cs="Times New Roman"/>
          <w:sz w:val="24"/>
          <w:szCs w:val="24"/>
        </w:rPr>
        <w:t xml:space="preserve"> as</w:t>
      </w:r>
      <w:r w:rsidR="002C48DC" w:rsidRPr="00430E82">
        <w:rPr>
          <w:rFonts w:ascii="Times New Roman" w:hAnsi="Times New Roman" w:cs="Times New Roman"/>
          <w:sz w:val="24"/>
          <w:szCs w:val="24"/>
        </w:rPr>
        <w:t xml:space="preserve"> I assume more country will be affected with this virus. Colour choice</w:t>
      </w:r>
      <w:r w:rsidR="00804039">
        <w:rPr>
          <w:rFonts w:ascii="Times New Roman" w:hAnsi="Times New Roman" w:cs="Times New Roman"/>
          <w:sz w:val="24"/>
          <w:szCs w:val="24"/>
        </w:rPr>
        <w:t>s</w:t>
      </w:r>
      <w:r w:rsidR="002C48DC" w:rsidRPr="00430E82">
        <w:rPr>
          <w:rFonts w:ascii="Times New Roman" w:hAnsi="Times New Roman" w:cs="Times New Roman"/>
          <w:sz w:val="24"/>
          <w:szCs w:val="24"/>
        </w:rPr>
        <w:t xml:space="preserve"> also a positive point for my opinion “</w:t>
      </w:r>
      <w:r w:rsidR="002C48DC" w:rsidRPr="008D6D0A">
        <w:rPr>
          <w:rFonts w:ascii="Times New Roman" w:hAnsi="Times New Roman" w:cs="Times New Roman"/>
          <w:color w:val="4472C4" w:themeColor="accent1"/>
          <w:sz w:val="24"/>
          <w:szCs w:val="24"/>
        </w:rPr>
        <w:t>blue</w:t>
      </w:r>
      <w:r w:rsidR="002C48DC" w:rsidRPr="00430E82">
        <w:rPr>
          <w:rFonts w:ascii="Times New Roman" w:hAnsi="Times New Roman" w:cs="Times New Roman"/>
          <w:sz w:val="24"/>
          <w:szCs w:val="24"/>
        </w:rPr>
        <w:t>” represent falling/decreasing – a cold side, also the other side use</w:t>
      </w:r>
      <w:r w:rsidR="00430E82" w:rsidRPr="00430E82">
        <w:rPr>
          <w:rFonts w:ascii="Times New Roman" w:hAnsi="Times New Roman" w:cs="Times New Roman"/>
          <w:sz w:val="24"/>
          <w:szCs w:val="24"/>
        </w:rPr>
        <w:t xml:space="preserve"> “</w:t>
      </w:r>
      <w:r w:rsidR="00430E82" w:rsidRPr="008D6D0A">
        <w:rPr>
          <w:rFonts w:ascii="Times New Roman" w:hAnsi="Times New Roman" w:cs="Times New Roman"/>
          <w:color w:val="FF0000"/>
          <w:sz w:val="24"/>
          <w:szCs w:val="24"/>
        </w:rPr>
        <w:t>red</w:t>
      </w:r>
      <w:r w:rsidR="00430E82" w:rsidRPr="00430E82">
        <w:rPr>
          <w:rFonts w:ascii="Times New Roman" w:hAnsi="Times New Roman" w:cs="Times New Roman"/>
          <w:sz w:val="24"/>
          <w:szCs w:val="24"/>
        </w:rPr>
        <w:t xml:space="preserve">” for rapidly increasing/rising a hot </w:t>
      </w:r>
      <w:r w:rsidRPr="00430E82">
        <w:rPr>
          <w:rFonts w:ascii="Times New Roman" w:hAnsi="Times New Roman" w:cs="Times New Roman"/>
          <w:sz w:val="24"/>
          <w:szCs w:val="24"/>
        </w:rPr>
        <w:t>side,</w:t>
      </w:r>
      <w:r w:rsidR="00430E82" w:rsidRPr="00430E82">
        <w:rPr>
          <w:rFonts w:ascii="Times New Roman" w:hAnsi="Times New Roman" w:cs="Times New Roman"/>
          <w:sz w:val="24"/>
          <w:szCs w:val="24"/>
        </w:rPr>
        <w:t xml:space="preserve"> and there is an </w:t>
      </w:r>
      <w:r w:rsidR="008D6D0A">
        <w:rPr>
          <w:rFonts w:ascii="Times New Roman" w:hAnsi="Times New Roman" w:cs="Times New Roman"/>
          <w:sz w:val="24"/>
          <w:szCs w:val="24"/>
        </w:rPr>
        <w:t>“</w:t>
      </w:r>
      <w:r w:rsidR="008D6D0A" w:rsidRPr="008D6D0A">
        <w:rPr>
          <w:rFonts w:ascii="Times New Roman" w:hAnsi="Times New Roman" w:cs="Times New Roman"/>
          <w:color w:val="ED7D31" w:themeColor="accent2"/>
          <w:sz w:val="24"/>
          <w:szCs w:val="24"/>
        </w:rPr>
        <w:t>orange</w:t>
      </w:r>
      <w:r w:rsidR="008D6D0A">
        <w:rPr>
          <w:rFonts w:ascii="Times New Roman" w:hAnsi="Times New Roman" w:cs="Times New Roman"/>
          <w:sz w:val="24"/>
          <w:szCs w:val="24"/>
        </w:rPr>
        <w:t>”</w:t>
      </w:r>
      <w:r w:rsidR="008D6D0A" w:rsidRPr="00430E82">
        <w:rPr>
          <w:rFonts w:ascii="Times New Roman" w:hAnsi="Times New Roman" w:cs="Times New Roman"/>
          <w:sz w:val="24"/>
          <w:szCs w:val="24"/>
        </w:rPr>
        <w:t xml:space="preserve"> </w:t>
      </w:r>
      <w:r w:rsidR="008D6D0A">
        <w:rPr>
          <w:rFonts w:ascii="Times New Roman" w:hAnsi="Times New Roman" w:cs="Times New Roman"/>
          <w:sz w:val="24"/>
          <w:szCs w:val="24"/>
        </w:rPr>
        <w:t>one too</w:t>
      </w:r>
      <w:r w:rsidR="00430E82" w:rsidRPr="00430E82">
        <w:rPr>
          <w:rFonts w:ascii="Times New Roman" w:hAnsi="Times New Roman" w:cs="Times New Roman"/>
          <w:sz w:val="24"/>
          <w:szCs w:val="24"/>
        </w:rPr>
        <w:t xml:space="preserve"> which I assume it shows that is rising but slower </w:t>
      </w:r>
      <w:r w:rsidRPr="00430E82">
        <w:rPr>
          <w:rFonts w:ascii="Times New Roman" w:hAnsi="Times New Roman" w:cs="Times New Roman"/>
          <w:sz w:val="24"/>
          <w:szCs w:val="24"/>
        </w:rPr>
        <w:t>than the</w:t>
      </w:r>
      <w:r w:rsidR="00430E82" w:rsidRPr="00430E82">
        <w:rPr>
          <w:rFonts w:ascii="Times New Roman" w:hAnsi="Times New Roman" w:cs="Times New Roman"/>
          <w:sz w:val="24"/>
          <w:szCs w:val="24"/>
        </w:rPr>
        <w:t xml:space="preserve"> red ones – a warm side</w:t>
      </w:r>
      <w:r>
        <w:rPr>
          <w:rFonts w:ascii="Times New Roman" w:hAnsi="Times New Roman" w:cs="Times New Roman"/>
          <w:sz w:val="24"/>
          <w:szCs w:val="24"/>
        </w:rPr>
        <w:t>, not only that but also the dark background makes it eye-</w:t>
      </w:r>
      <w:r w:rsidR="003960E6">
        <w:rPr>
          <w:rFonts w:ascii="Times New Roman" w:hAnsi="Times New Roman" w:cs="Times New Roman"/>
          <w:sz w:val="24"/>
          <w:szCs w:val="24"/>
        </w:rPr>
        <w:t>catching</w:t>
      </w:r>
      <w:r>
        <w:rPr>
          <w:rFonts w:ascii="Times New Roman" w:hAnsi="Times New Roman" w:cs="Times New Roman"/>
          <w:sz w:val="24"/>
          <w:szCs w:val="24"/>
        </w:rPr>
        <w:t xml:space="preserve"> too. </w:t>
      </w:r>
      <w:r w:rsidR="00430E82" w:rsidRPr="00430E82">
        <w:rPr>
          <w:rFonts w:ascii="Times New Roman" w:hAnsi="Times New Roman" w:cs="Times New Roman"/>
          <w:sz w:val="24"/>
          <w:szCs w:val="24"/>
        </w:rPr>
        <w:t xml:space="preserve">The </w:t>
      </w:r>
      <w:r w:rsidR="00884CF9">
        <w:rPr>
          <w:rFonts w:ascii="Times New Roman" w:hAnsi="Times New Roman" w:cs="Times New Roman"/>
          <w:sz w:val="24"/>
          <w:szCs w:val="24"/>
        </w:rPr>
        <w:t xml:space="preserve">values – percentages easily </w:t>
      </w:r>
      <w:r w:rsidR="00804039">
        <w:rPr>
          <w:rFonts w:ascii="Times New Roman" w:hAnsi="Times New Roman" w:cs="Times New Roman"/>
          <w:sz w:val="24"/>
          <w:szCs w:val="24"/>
        </w:rPr>
        <w:t>readable. I</w:t>
      </w:r>
      <w:r w:rsidR="003960E6">
        <w:rPr>
          <w:rFonts w:ascii="Times New Roman" w:hAnsi="Times New Roman" w:cs="Times New Roman"/>
          <w:sz w:val="24"/>
          <w:szCs w:val="24"/>
        </w:rPr>
        <w:t xml:space="preserve"> think this is a very good infographic</w:t>
      </w:r>
      <w:r w:rsidR="00B924EB">
        <w:rPr>
          <w:rFonts w:ascii="Times New Roman" w:hAnsi="Times New Roman" w:cs="Times New Roman"/>
          <w:sz w:val="24"/>
          <w:szCs w:val="24"/>
        </w:rPr>
        <w:t xml:space="preserve"> and</w:t>
      </w:r>
      <w:r w:rsidR="003960E6">
        <w:rPr>
          <w:rFonts w:ascii="Times New Roman" w:hAnsi="Times New Roman" w:cs="Times New Roman"/>
          <w:sz w:val="24"/>
          <w:szCs w:val="24"/>
        </w:rPr>
        <w:t xml:space="preserve"> </w:t>
      </w:r>
      <w:r w:rsidR="003960E6" w:rsidRPr="008D6D0A">
        <w:rPr>
          <w:rFonts w:ascii="Times New Roman" w:hAnsi="Times New Roman" w:cs="Times New Roman"/>
          <w:sz w:val="24"/>
          <w:szCs w:val="24"/>
        </w:rPr>
        <w:t>gives</w:t>
      </w:r>
      <w:r w:rsidR="003960E6">
        <w:rPr>
          <w:rFonts w:ascii="Times New Roman" w:hAnsi="Times New Roman" w:cs="Times New Roman"/>
          <w:sz w:val="24"/>
          <w:szCs w:val="24"/>
        </w:rPr>
        <w:t xml:space="preserve"> me a lot of information about the </w:t>
      </w:r>
      <w:r w:rsidR="00725D6E">
        <w:rPr>
          <w:rFonts w:ascii="Times New Roman" w:hAnsi="Times New Roman" w:cs="Times New Roman"/>
          <w:sz w:val="24"/>
          <w:szCs w:val="24"/>
        </w:rPr>
        <w:t>spreading</w:t>
      </w:r>
      <w:r w:rsidR="003960E6">
        <w:rPr>
          <w:rFonts w:ascii="Times New Roman" w:hAnsi="Times New Roman" w:cs="Times New Roman"/>
          <w:sz w:val="24"/>
          <w:szCs w:val="24"/>
        </w:rPr>
        <w:t>.</w:t>
      </w:r>
    </w:p>
    <w:p w14:paraId="3C712E97" w14:textId="77777777" w:rsidR="00804039" w:rsidRDefault="00804039" w:rsidP="00103B0E">
      <w:pPr>
        <w:pStyle w:val="Heading1"/>
        <w:rPr>
          <w:rFonts w:ascii="Times New Roman" w:hAnsi="Times New Roman" w:cs="Times New Roman"/>
        </w:rPr>
      </w:pPr>
    </w:p>
    <w:p w14:paraId="025E4B9C" w14:textId="2E638EFC" w:rsidR="00313A16" w:rsidRPr="00B14C47" w:rsidRDefault="0023239A" w:rsidP="00103B0E">
      <w:pPr>
        <w:pStyle w:val="Heading1"/>
        <w:rPr>
          <w:rFonts w:ascii="Times New Roman" w:hAnsi="Times New Roman" w:cs="Times New Roman"/>
        </w:rPr>
      </w:pPr>
      <w:bookmarkStart w:id="3" w:name="_Toc59021951"/>
      <w:r>
        <w:rPr>
          <w:rFonts w:ascii="Times New Roman" w:hAnsi="Times New Roman" w:cs="Times New Roman"/>
        </w:rPr>
        <w:t>Disadvantages</w:t>
      </w:r>
      <w:r w:rsidR="004E04E1" w:rsidRPr="00B14C47">
        <w:rPr>
          <w:rFonts w:ascii="Times New Roman" w:hAnsi="Times New Roman" w:cs="Times New Roman"/>
        </w:rPr>
        <w:t>:</w:t>
      </w:r>
      <w:bookmarkEnd w:id="3"/>
    </w:p>
    <w:p w14:paraId="434038CF" w14:textId="77777777" w:rsidR="00A25184" w:rsidRPr="00A25184" w:rsidRDefault="00A25184" w:rsidP="00A25184">
      <w:pPr>
        <w:rPr>
          <w:lang w:val="en-US"/>
        </w:rPr>
      </w:pPr>
    </w:p>
    <w:p w14:paraId="2A51BA9F" w14:textId="5E406C70" w:rsidR="003960E6" w:rsidRPr="003960E6" w:rsidRDefault="003960E6" w:rsidP="00B91B47">
      <w:pPr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3960E6">
        <w:rPr>
          <w:rFonts w:ascii="Times New Roman" w:hAnsi="Times New Roman" w:cs="Times New Roman"/>
          <w:sz w:val="24"/>
          <w:szCs w:val="24"/>
        </w:rPr>
        <w:t xml:space="preserve">As I stated </w:t>
      </w:r>
      <w:r w:rsidR="00850BE1">
        <w:rPr>
          <w:rFonts w:ascii="Times New Roman" w:hAnsi="Times New Roman" w:cs="Times New Roman"/>
          <w:sz w:val="24"/>
          <w:szCs w:val="24"/>
        </w:rPr>
        <w:t>before</w:t>
      </w:r>
      <w:r w:rsidRPr="003960E6">
        <w:rPr>
          <w:rFonts w:ascii="Times New Roman" w:hAnsi="Times New Roman" w:cs="Times New Roman"/>
          <w:sz w:val="24"/>
          <w:szCs w:val="24"/>
        </w:rPr>
        <w:t xml:space="preserve"> </w:t>
      </w:r>
      <w:r w:rsidR="00804039">
        <w:rPr>
          <w:rFonts w:ascii="Times New Roman" w:hAnsi="Times New Roman" w:cs="Times New Roman"/>
          <w:sz w:val="24"/>
          <w:szCs w:val="24"/>
        </w:rPr>
        <w:t xml:space="preserve">the size of a </w:t>
      </w:r>
      <w:r w:rsidR="00CF60CF">
        <w:rPr>
          <w:rFonts w:ascii="Times New Roman" w:hAnsi="Times New Roman" w:cs="Times New Roman"/>
          <w:sz w:val="24"/>
          <w:szCs w:val="24"/>
        </w:rPr>
        <w:t>poster a</w:t>
      </w:r>
      <w:r w:rsidR="00804039">
        <w:rPr>
          <w:rFonts w:ascii="Times New Roman" w:hAnsi="Times New Roman" w:cs="Times New Roman"/>
          <w:sz w:val="24"/>
          <w:szCs w:val="24"/>
        </w:rPr>
        <w:t xml:space="preserve"> bit small</w:t>
      </w:r>
      <w:r w:rsidRPr="003960E6">
        <w:rPr>
          <w:rFonts w:ascii="Times New Roman" w:hAnsi="Times New Roman" w:cs="Times New Roman"/>
          <w:sz w:val="24"/>
          <w:szCs w:val="24"/>
        </w:rPr>
        <w:t>,</w:t>
      </w:r>
      <w:r w:rsidR="00804039">
        <w:rPr>
          <w:rFonts w:ascii="Times New Roman" w:hAnsi="Times New Roman" w:cs="Times New Roman"/>
          <w:sz w:val="24"/>
          <w:szCs w:val="24"/>
        </w:rPr>
        <w:t xml:space="preserve"> </w:t>
      </w:r>
      <w:r w:rsidR="00CF60CF">
        <w:rPr>
          <w:rFonts w:ascii="Times New Roman" w:hAnsi="Times New Roman" w:cs="Times New Roman"/>
          <w:sz w:val="24"/>
          <w:szCs w:val="24"/>
        </w:rPr>
        <w:t>and</w:t>
      </w:r>
      <w:r w:rsidR="00804039">
        <w:rPr>
          <w:rFonts w:ascii="Times New Roman" w:hAnsi="Times New Roman" w:cs="Times New Roman"/>
          <w:sz w:val="24"/>
          <w:szCs w:val="24"/>
        </w:rPr>
        <w:t xml:space="preserve"> </w:t>
      </w:r>
      <w:r w:rsidRPr="003960E6">
        <w:rPr>
          <w:rFonts w:ascii="Times New Roman" w:hAnsi="Times New Roman" w:cs="Times New Roman"/>
          <w:sz w:val="24"/>
          <w:szCs w:val="24"/>
        </w:rPr>
        <w:t xml:space="preserve">there </w:t>
      </w:r>
      <w:r w:rsidR="00CF60CF" w:rsidRPr="003960E6">
        <w:rPr>
          <w:rFonts w:ascii="Times New Roman" w:hAnsi="Times New Roman" w:cs="Times New Roman"/>
          <w:sz w:val="24"/>
          <w:szCs w:val="24"/>
        </w:rPr>
        <w:t>are</w:t>
      </w:r>
      <w:r w:rsidRPr="003960E6">
        <w:rPr>
          <w:rFonts w:ascii="Times New Roman" w:hAnsi="Times New Roman" w:cs="Times New Roman"/>
          <w:sz w:val="24"/>
          <w:szCs w:val="24"/>
        </w:rPr>
        <w:t xml:space="preserve"> many countries on the </w:t>
      </w:r>
      <w:r w:rsidR="00725D6E" w:rsidRPr="003960E6">
        <w:rPr>
          <w:rFonts w:ascii="Times New Roman" w:hAnsi="Times New Roman" w:cs="Times New Roman"/>
          <w:sz w:val="24"/>
          <w:szCs w:val="24"/>
        </w:rPr>
        <w:t>chart,</w:t>
      </w:r>
      <w:r w:rsidRPr="003960E6">
        <w:rPr>
          <w:rFonts w:ascii="Times New Roman" w:hAnsi="Times New Roman" w:cs="Times New Roman"/>
          <w:sz w:val="24"/>
          <w:szCs w:val="24"/>
        </w:rPr>
        <w:t xml:space="preserve"> which is not relevant</w:t>
      </w:r>
      <w:r w:rsidR="00725D6E">
        <w:rPr>
          <w:rFonts w:ascii="Times New Roman" w:hAnsi="Times New Roman" w:cs="Times New Roman"/>
          <w:sz w:val="24"/>
          <w:szCs w:val="24"/>
        </w:rPr>
        <w:t>,</w:t>
      </w:r>
      <w:r w:rsidRPr="003960E6">
        <w:rPr>
          <w:rFonts w:ascii="Times New Roman" w:hAnsi="Times New Roman" w:cs="Times New Roman"/>
          <w:sz w:val="24"/>
          <w:szCs w:val="24"/>
        </w:rPr>
        <w:t xml:space="preserve"> for example in the </w:t>
      </w:r>
      <w:r>
        <w:rPr>
          <w:rFonts w:ascii="Times New Roman" w:hAnsi="Times New Roman" w:cs="Times New Roman"/>
          <w:sz w:val="24"/>
          <w:szCs w:val="24"/>
        </w:rPr>
        <w:t xml:space="preserve">United </w:t>
      </w:r>
      <w:r w:rsidR="00804039">
        <w:rPr>
          <w:rFonts w:ascii="Times New Roman" w:hAnsi="Times New Roman" w:cs="Times New Roman"/>
          <w:sz w:val="24"/>
          <w:szCs w:val="24"/>
        </w:rPr>
        <w:t>Kingdom</w:t>
      </w:r>
      <w:r w:rsidR="00804039" w:rsidRPr="003960E6">
        <w:rPr>
          <w:rFonts w:ascii="Times New Roman" w:hAnsi="Times New Roman" w:cs="Times New Roman"/>
          <w:sz w:val="24"/>
          <w:szCs w:val="24"/>
        </w:rPr>
        <w:t>, we</w:t>
      </w:r>
      <w:r w:rsidRPr="003960E6">
        <w:rPr>
          <w:rFonts w:ascii="Times New Roman" w:hAnsi="Times New Roman" w:cs="Times New Roman"/>
          <w:sz w:val="24"/>
          <w:szCs w:val="24"/>
        </w:rPr>
        <w:t xml:space="preserve"> need to mainly focus on European count</w:t>
      </w:r>
      <w:r w:rsidR="00E92274">
        <w:rPr>
          <w:rFonts w:ascii="Times New Roman" w:hAnsi="Times New Roman" w:cs="Times New Roman"/>
          <w:sz w:val="24"/>
          <w:szCs w:val="24"/>
        </w:rPr>
        <w:t>ries</w:t>
      </w:r>
      <w:r w:rsidRPr="003960E6">
        <w:rPr>
          <w:rFonts w:ascii="Times New Roman" w:hAnsi="Times New Roman" w:cs="Times New Roman"/>
          <w:sz w:val="24"/>
          <w:szCs w:val="24"/>
        </w:rPr>
        <w:t xml:space="preserve">, and not African </w:t>
      </w:r>
      <w:r w:rsidR="00E92274">
        <w:rPr>
          <w:rFonts w:ascii="Times New Roman" w:hAnsi="Times New Roman" w:cs="Times New Roman"/>
          <w:sz w:val="24"/>
          <w:szCs w:val="24"/>
        </w:rPr>
        <w:t>ones</w:t>
      </w:r>
      <w:r w:rsidR="00804039">
        <w:rPr>
          <w:rFonts w:ascii="Times New Roman" w:hAnsi="Times New Roman" w:cs="Times New Roman"/>
          <w:sz w:val="24"/>
          <w:szCs w:val="24"/>
        </w:rPr>
        <w:t xml:space="preserve"> or South American</w:t>
      </w:r>
      <w:r w:rsidR="00E92274">
        <w:rPr>
          <w:rFonts w:ascii="Times New Roman" w:hAnsi="Times New Roman" w:cs="Times New Roman"/>
          <w:sz w:val="24"/>
          <w:szCs w:val="24"/>
        </w:rPr>
        <w:t xml:space="preserve"> </w:t>
      </w:r>
      <w:r w:rsidRPr="003960E6">
        <w:rPr>
          <w:rFonts w:ascii="Times New Roman" w:hAnsi="Times New Roman" w:cs="Times New Roman"/>
          <w:sz w:val="24"/>
          <w:szCs w:val="24"/>
        </w:rPr>
        <w:t>because of that the chart can</w:t>
      </w:r>
      <w:r w:rsidR="003C7E5C">
        <w:rPr>
          <w:rFonts w:ascii="Times New Roman" w:hAnsi="Times New Roman" w:cs="Times New Roman"/>
          <w:sz w:val="24"/>
          <w:szCs w:val="24"/>
        </w:rPr>
        <w:t xml:space="preserve"> be </w:t>
      </w:r>
      <w:r w:rsidRPr="003960E6">
        <w:rPr>
          <w:rFonts w:ascii="Times New Roman" w:hAnsi="Times New Roman" w:cs="Times New Roman"/>
          <w:sz w:val="24"/>
          <w:szCs w:val="24"/>
        </w:rPr>
        <w:t>see</w:t>
      </w:r>
      <w:r w:rsidR="003C7E5C">
        <w:rPr>
          <w:rFonts w:ascii="Times New Roman" w:hAnsi="Times New Roman" w:cs="Times New Roman"/>
          <w:sz w:val="24"/>
          <w:szCs w:val="24"/>
        </w:rPr>
        <w:t>n</w:t>
      </w:r>
      <w:r w:rsidRPr="003960E6">
        <w:rPr>
          <w:rFonts w:ascii="Times New Roman" w:hAnsi="Times New Roman" w:cs="Times New Roman"/>
          <w:sz w:val="24"/>
          <w:szCs w:val="24"/>
        </w:rPr>
        <w:t xml:space="preserve"> “</w:t>
      </w:r>
      <w:r w:rsidR="00CF60CF">
        <w:rPr>
          <w:rFonts w:ascii="Times New Roman" w:hAnsi="Times New Roman" w:cs="Times New Roman"/>
          <w:sz w:val="24"/>
          <w:szCs w:val="24"/>
        </w:rPr>
        <w:t>full</w:t>
      </w:r>
      <w:r w:rsidRPr="003960E6">
        <w:rPr>
          <w:rFonts w:ascii="Times New Roman" w:hAnsi="Times New Roman" w:cs="Times New Roman"/>
          <w:sz w:val="24"/>
          <w:szCs w:val="24"/>
        </w:rPr>
        <w:t xml:space="preserve">”, </w:t>
      </w:r>
      <w:r w:rsidR="00804039">
        <w:rPr>
          <w:rFonts w:ascii="Times New Roman" w:hAnsi="Times New Roman" w:cs="Times New Roman"/>
          <w:sz w:val="24"/>
          <w:szCs w:val="24"/>
        </w:rPr>
        <w:t xml:space="preserve">also if those countries taken off the text can be a slightly larger for those who have some eye </w:t>
      </w:r>
      <w:r w:rsidR="00725D6E">
        <w:rPr>
          <w:rFonts w:ascii="Times New Roman" w:hAnsi="Times New Roman" w:cs="Times New Roman"/>
          <w:sz w:val="24"/>
          <w:szCs w:val="24"/>
        </w:rPr>
        <w:t>related problems</w:t>
      </w:r>
      <w:r w:rsidR="00804039">
        <w:rPr>
          <w:rFonts w:ascii="Times New Roman" w:hAnsi="Times New Roman" w:cs="Times New Roman"/>
          <w:sz w:val="24"/>
          <w:szCs w:val="24"/>
        </w:rPr>
        <w:t xml:space="preserve"> it can make a differen</w:t>
      </w:r>
      <w:r w:rsidR="00725D6E">
        <w:rPr>
          <w:rFonts w:ascii="Times New Roman" w:hAnsi="Times New Roman" w:cs="Times New Roman"/>
          <w:sz w:val="24"/>
          <w:szCs w:val="24"/>
        </w:rPr>
        <w:t>ce</w:t>
      </w:r>
      <w:r w:rsidR="00804039">
        <w:rPr>
          <w:rFonts w:ascii="Times New Roman" w:hAnsi="Times New Roman" w:cs="Times New Roman"/>
          <w:sz w:val="24"/>
          <w:szCs w:val="24"/>
        </w:rPr>
        <w:t xml:space="preserve">. I </w:t>
      </w:r>
      <w:r w:rsidR="003C7E5C">
        <w:rPr>
          <w:rFonts w:ascii="Times New Roman" w:hAnsi="Times New Roman" w:cs="Times New Roman"/>
          <w:sz w:val="24"/>
          <w:szCs w:val="24"/>
        </w:rPr>
        <w:t>would be happy with</w:t>
      </w:r>
      <w:r w:rsidR="00804039">
        <w:rPr>
          <w:rFonts w:ascii="Times New Roman" w:hAnsi="Times New Roman" w:cs="Times New Roman"/>
          <w:sz w:val="24"/>
          <w:szCs w:val="24"/>
        </w:rPr>
        <w:t xml:space="preserve"> </w:t>
      </w:r>
      <w:r w:rsidR="00CF60CF">
        <w:rPr>
          <w:rFonts w:ascii="Times New Roman" w:hAnsi="Times New Roman" w:cs="Times New Roman"/>
          <w:sz w:val="24"/>
          <w:szCs w:val="24"/>
        </w:rPr>
        <w:t>also a</w:t>
      </w:r>
      <w:r w:rsidR="003C7E5C">
        <w:rPr>
          <w:rFonts w:ascii="Times New Roman" w:hAnsi="Times New Roman" w:cs="Times New Roman"/>
          <w:sz w:val="24"/>
          <w:szCs w:val="24"/>
        </w:rPr>
        <w:t xml:space="preserve"> bit more </w:t>
      </w:r>
      <w:r w:rsidR="00804039">
        <w:rPr>
          <w:rFonts w:ascii="Times New Roman" w:hAnsi="Times New Roman" w:cs="Times New Roman"/>
          <w:sz w:val="24"/>
          <w:szCs w:val="24"/>
        </w:rPr>
        <w:t>values than</w:t>
      </w:r>
      <w:r w:rsidR="003C7E5C">
        <w:rPr>
          <w:rFonts w:ascii="Times New Roman" w:hAnsi="Times New Roman" w:cs="Times New Roman"/>
          <w:sz w:val="24"/>
          <w:szCs w:val="24"/>
        </w:rPr>
        <w:t xml:space="preserve"> an </w:t>
      </w:r>
      <w:r w:rsidR="00804039">
        <w:rPr>
          <w:rFonts w:ascii="Times New Roman" w:hAnsi="Times New Roman" w:cs="Times New Roman"/>
          <w:sz w:val="24"/>
          <w:szCs w:val="24"/>
        </w:rPr>
        <w:t>average percentage or a</w:t>
      </w:r>
      <w:r w:rsidR="009D03E9">
        <w:rPr>
          <w:rFonts w:ascii="Times New Roman" w:hAnsi="Times New Roman" w:cs="Times New Roman"/>
          <w:sz w:val="24"/>
          <w:szCs w:val="24"/>
        </w:rPr>
        <w:t>n extra</w:t>
      </w:r>
      <w:r w:rsidR="00804039">
        <w:rPr>
          <w:rFonts w:ascii="Times New Roman" w:hAnsi="Times New Roman" w:cs="Times New Roman"/>
          <w:sz w:val="24"/>
          <w:szCs w:val="24"/>
        </w:rPr>
        <w:t xml:space="preserve"> chart with some additional information with numbers so I can have a clue about what means </w:t>
      </w:r>
      <w:r w:rsidR="00CF60CF">
        <w:rPr>
          <w:rFonts w:ascii="Times New Roman" w:hAnsi="Times New Roman" w:cs="Times New Roman"/>
          <w:sz w:val="24"/>
          <w:szCs w:val="24"/>
        </w:rPr>
        <w:t>4</w:t>
      </w:r>
      <w:r w:rsidR="009D03E9">
        <w:rPr>
          <w:rFonts w:ascii="Times New Roman" w:hAnsi="Times New Roman" w:cs="Times New Roman"/>
          <w:sz w:val="24"/>
          <w:szCs w:val="24"/>
        </w:rPr>
        <w:t>%</w:t>
      </w:r>
      <w:r w:rsidR="00CF60CF">
        <w:rPr>
          <w:rFonts w:ascii="Times New Roman" w:hAnsi="Times New Roman" w:cs="Times New Roman"/>
          <w:sz w:val="24"/>
          <w:szCs w:val="24"/>
        </w:rPr>
        <w:t xml:space="preserve"> or 8%</w:t>
      </w:r>
      <w:r w:rsidR="00725D6E">
        <w:rPr>
          <w:rFonts w:ascii="Times New Roman" w:hAnsi="Times New Roman" w:cs="Times New Roman"/>
          <w:sz w:val="24"/>
          <w:szCs w:val="24"/>
        </w:rPr>
        <w:t xml:space="preserve"> like what is the number behind it</w:t>
      </w:r>
      <w:r w:rsidR="00CF60CF">
        <w:rPr>
          <w:rFonts w:ascii="Times New Roman" w:hAnsi="Times New Roman" w:cs="Times New Roman"/>
          <w:sz w:val="24"/>
          <w:szCs w:val="24"/>
        </w:rPr>
        <w:t xml:space="preserve">. </w:t>
      </w:r>
      <w:r w:rsidRPr="003960E6">
        <w:rPr>
          <w:rFonts w:ascii="Times New Roman" w:hAnsi="Times New Roman" w:cs="Times New Roman"/>
          <w:sz w:val="24"/>
          <w:szCs w:val="24"/>
        </w:rPr>
        <w:t xml:space="preserve">The common </w:t>
      </w:r>
      <w:r w:rsidR="00CA51A1">
        <w:rPr>
          <w:rFonts w:ascii="Times New Roman" w:hAnsi="Times New Roman" w:cs="Times New Roman"/>
          <w:sz w:val="24"/>
          <w:szCs w:val="24"/>
        </w:rPr>
        <w:t>p</w:t>
      </w:r>
      <w:r w:rsidRPr="003960E6">
        <w:rPr>
          <w:rFonts w:ascii="Times New Roman" w:hAnsi="Times New Roman" w:cs="Times New Roman"/>
          <w:sz w:val="24"/>
          <w:szCs w:val="24"/>
        </w:rPr>
        <w:t>roblem with the charts could be that the information that i</w:t>
      </w:r>
      <w:r w:rsidR="00850BE1">
        <w:rPr>
          <w:rFonts w:ascii="Times New Roman" w:hAnsi="Times New Roman" w:cs="Times New Roman"/>
          <w:sz w:val="24"/>
          <w:szCs w:val="24"/>
        </w:rPr>
        <w:t>s</w:t>
      </w:r>
      <w:r w:rsidRPr="003960E6">
        <w:rPr>
          <w:rFonts w:ascii="Times New Roman" w:hAnsi="Times New Roman" w:cs="Times New Roman"/>
          <w:sz w:val="24"/>
          <w:szCs w:val="24"/>
        </w:rPr>
        <w:t xml:space="preserve"> used is not legit or there is too much to show and can cause confusion</w:t>
      </w:r>
      <w:r w:rsidR="00CF60CF">
        <w:rPr>
          <w:rFonts w:ascii="Times New Roman" w:hAnsi="Times New Roman" w:cs="Times New Roman"/>
          <w:sz w:val="24"/>
          <w:szCs w:val="24"/>
        </w:rPr>
        <w:t xml:space="preserve"> so therefore at least a link would be useful to mention the source.</w:t>
      </w:r>
    </w:p>
    <w:p w14:paraId="710E2EC6" w14:textId="77777777" w:rsidR="00CF60CF" w:rsidRDefault="00CF60CF" w:rsidP="00103B0E">
      <w:pPr>
        <w:pStyle w:val="Heading1"/>
        <w:rPr>
          <w:rFonts w:ascii="Times New Roman" w:hAnsi="Times New Roman" w:cs="Times New Roman"/>
        </w:rPr>
      </w:pPr>
    </w:p>
    <w:p w14:paraId="534E4899" w14:textId="3CFDD62C" w:rsidR="00313A16" w:rsidRPr="00B14C47" w:rsidRDefault="0023239A" w:rsidP="00103B0E">
      <w:pPr>
        <w:pStyle w:val="Heading1"/>
        <w:rPr>
          <w:rFonts w:ascii="Times New Roman" w:hAnsi="Times New Roman" w:cs="Times New Roman"/>
        </w:rPr>
      </w:pPr>
      <w:bookmarkStart w:id="4" w:name="_Toc59021952"/>
      <w:r>
        <w:rPr>
          <w:rFonts w:ascii="Times New Roman" w:hAnsi="Times New Roman" w:cs="Times New Roman"/>
        </w:rPr>
        <w:t>Recommendation:</w:t>
      </w:r>
      <w:bookmarkEnd w:id="4"/>
    </w:p>
    <w:p w14:paraId="7DD6358A" w14:textId="77777777" w:rsidR="00A25184" w:rsidRPr="00A25184" w:rsidRDefault="00A25184" w:rsidP="00A25184">
      <w:pPr>
        <w:rPr>
          <w:lang w:val="en-US"/>
        </w:rPr>
      </w:pPr>
    </w:p>
    <w:p w14:paraId="4B522AB4" w14:textId="68098D37" w:rsidR="00E92274" w:rsidRDefault="0000214F" w:rsidP="0000214F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1521424F" wp14:editId="1687E3AB">
            <wp:simplePos x="0" y="0"/>
            <wp:positionH relativeFrom="margin">
              <wp:posOffset>1228725</wp:posOffset>
            </wp:positionH>
            <wp:positionV relativeFrom="paragraph">
              <wp:posOffset>3004820</wp:posOffset>
            </wp:positionV>
            <wp:extent cx="2830195" cy="1771650"/>
            <wp:effectExtent l="0" t="0" r="8255" b="0"/>
            <wp:wrapThrough wrapText="bothSides">
              <wp:wrapPolygon edited="0">
                <wp:start x="0" y="0"/>
                <wp:lineTo x="0" y="21368"/>
                <wp:lineTo x="21518" y="21368"/>
                <wp:lineTo x="21518" y="0"/>
                <wp:lineTo x="0" y="0"/>
              </wp:wrapPolygon>
            </wp:wrapThrough>
            <wp:docPr id="5" name="Picture 5" descr="&quot;Bar Chart on Gnuplot&quot; by xmodulo is licensed under CC BY 2.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&quot;Bar Chart on Gnuplot&quot; by xmodulo is licensed under CC BY 2.0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0195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1A0F">
        <w:rPr>
          <w:rFonts w:ascii="Times New Roman" w:hAnsi="Times New Roman" w:cs="Times New Roman"/>
          <w:sz w:val="24"/>
          <w:szCs w:val="24"/>
        </w:rPr>
        <w:t>I</w:t>
      </w:r>
      <w:r w:rsidR="00CF60CF">
        <w:rPr>
          <w:rFonts w:ascii="Times New Roman" w:hAnsi="Times New Roman" w:cs="Times New Roman"/>
          <w:sz w:val="24"/>
          <w:szCs w:val="24"/>
        </w:rPr>
        <w:t xml:space="preserve"> would recommend that to make a slightly bigger poster as there </w:t>
      </w:r>
      <w:r w:rsidR="00850BE1">
        <w:rPr>
          <w:rFonts w:ascii="Times New Roman" w:hAnsi="Times New Roman" w:cs="Times New Roman"/>
          <w:sz w:val="24"/>
          <w:szCs w:val="24"/>
        </w:rPr>
        <w:t>are</w:t>
      </w:r>
      <w:r w:rsidR="00CF60CF">
        <w:rPr>
          <w:rFonts w:ascii="Times New Roman" w:hAnsi="Times New Roman" w:cs="Times New Roman"/>
          <w:sz w:val="24"/>
          <w:szCs w:val="24"/>
        </w:rPr>
        <w:t xml:space="preserve"> few </w:t>
      </w:r>
      <w:r w:rsidR="008D6D0A">
        <w:rPr>
          <w:rFonts w:ascii="Times New Roman" w:hAnsi="Times New Roman" w:cs="Times New Roman"/>
          <w:sz w:val="24"/>
          <w:szCs w:val="24"/>
        </w:rPr>
        <w:t>countries</w:t>
      </w:r>
      <w:r w:rsidR="00CF60CF">
        <w:rPr>
          <w:rFonts w:ascii="Times New Roman" w:hAnsi="Times New Roman" w:cs="Times New Roman"/>
          <w:sz w:val="24"/>
          <w:szCs w:val="24"/>
        </w:rPr>
        <w:t xml:space="preserve"> that really close to each other </w:t>
      </w:r>
      <w:r w:rsidR="008D6D0A">
        <w:rPr>
          <w:rFonts w:ascii="Times New Roman" w:hAnsi="Times New Roman" w:cs="Times New Roman"/>
          <w:sz w:val="24"/>
          <w:szCs w:val="24"/>
        </w:rPr>
        <w:t>(Hungary</w:t>
      </w:r>
      <w:r w:rsidR="00CF60CF">
        <w:rPr>
          <w:rFonts w:ascii="Times New Roman" w:hAnsi="Times New Roman" w:cs="Times New Roman"/>
          <w:sz w:val="24"/>
          <w:szCs w:val="24"/>
        </w:rPr>
        <w:t xml:space="preserve">, </w:t>
      </w:r>
      <w:r w:rsidR="008D6D0A">
        <w:rPr>
          <w:rFonts w:ascii="Times New Roman" w:hAnsi="Times New Roman" w:cs="Times New Roman"/>
          <w:sz w:val="24"/>
          <w:szCs w:val="24"/>
        </w:rPr>
        <w:t>Honduras,</w:t>
      </w:r>
      <w:r w:rsidR="00CF60CF">
        <w:rPr>
          <w:rFonts w:ascii="Times New Roman" w:hAnsi="Times New Roman" w:cs="Times New Roman"/>
          <w:sz w:val="24"/>
          <w:szCs w:val="24"/>
        </w:rPr>
        <w:t xml:space="preserve"> Morocco</w:t>
      </w:r>
      <w:r w:rsidR="009D03E9">
        <w:rPr>
          <w:rFonts w:ascii="Times New Roman" w:hAnsi="Times New Roman" w:cs="Times New Roman"/>
          <w:sz w:val="24"/>
          <w:szCs w:val="24"/>
        </w:rPr>
        <w:t xml:space="preserve">) and it can be difficult to read their values from the chart. The other option is to use a </w:t>
      </w:r>
      <w:r w:rsidR="009D03E9" w:rsidRPr="004B26F1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simple bar </w:t>
      </w:r>
      <w:r w:rsidR="008D6D0A" w:rsidRPr="004B26F1">
        <w:rPr>
          <w:rFonts w:ascii="Times New Roman" w:hAnsi="Times New Roman" w:cs="Times New Roman"/>
          <w:b/>
          <w:bCs/>
          <w:sz w:val="24"/>
          <w:szCs w:val="24"/>
          <w:u w:val="single"/>
        </w:rPr>
        <w:t>chart</w:t>
      </w:r>
      <w:r w:rsidR="008D6D0A">
        <w:rPr>
          <w:rFonts w:ascii="Times New Roman" w:hAnsi="Times New Roman" w:cs="Times New Roman"/>
          <w:sz w:val="24"/>
          <w:szCs w:val="24"/>
        </w:rPr>
        <w:t>,</w:t>
      </w:r>
      <w:r w:rsidR="009D03E9">
        <w:rPr>
          <w:rFonts w:ascii="Times New Roman" w:hAnsi="Times New Roman" w:cs="Times New Roman"/>
          <w:sz w:val="24"/>
          <w:szCs w:val="24"/>
        </w:rPr>
        <w:t xml:space="preserve"> and that way the problem solved if it</w:t>
      </w:r>
      <w:r w:rsidR="00850BE1">
        <w:rPr>
          <w:rFonts w:ascii="Times New Roman" w:hAnsi="Times New Roman" w:cs="Times New Roman"/>
          <w:sz w:val="24"/>
          <w:szCs w:val="24"/>
        </w:rPr>
        <w:t xml:space="preserve"> is</w:t>
      </w:r>
      <w:r w:rsidR="009D03E9">
        <w:rPr>
          <w:rFonts w:ascii="Times New Roman" w:hAnsi="Times New Roman" w:cs="Times New Roman"/>
          <w:sz w:val="24"/>
          <w:szCs w:val="24"/>
        </w:rPr>
        <w:t xml:space="preserve"> sized correctly. Due to this </w:t>
      </w:r>
      <w:r w:rsidR="008D6D0A">
        <w:rPr>
          <w:rFonts w:ascii="Times New Roman" w:hAnsi="Times New Roman" w:cs="Times New Roman"/>
          <w:sz w:val="24"/>
          <w:szCs w:val="24"/>
        </w:rPr>
        <w:t>pandemic,</w:t>
      </w:r>
      <w:r w:rsidR="009D03E9">
        <w:rPr>
          <w:rFonts w:ascii="Times New Roman" w:hAnsi="Times New Roman" w:cs="Times New Roman"/>
          <w:sz w:val="24"/>
          <w:szCs w:val="24"/>
        </w:rPr>
        <w:t xml:space="preserve"> there are people who left home unsupported with eye conditions, and if they wish to see this </w:t>
      </w:r>
      <w:r w:rsidR="008D6D0A">
        <w:rPr>
          <w:rFonts w:ascii="Times New Roman" w:hAnsi="Times New Roman" w:cs="Times New Roman"/>
          <w:sz w:val="24"/>
          <w:szCs w:val="24"/>
        </w:rPr>
        <w:t>graphic,</w:t>
      </w:r>
      <w:r w:rsidR="009D03E9">
        <w:rPr>
          <w:rFonts w:ascii="Times New Roman" w:hAnsi="Times New Roman" w:cs="Times New Roman"/>
          <w:sz w:val="24"/>
          <w:szCs w:val="24"/>
        </w:rPr>
        <w:t xml:space="preserve"> they will </w:t>
      </w:r>
      <w:r w:rsidR="008D6D0A">
        <w:rPr>
          <w:rFonts w:ascii="Times New Roman" w:hAnsi="Times New Roman" w:cs="Times New Roman"/>
          <w:sz w:val="24"/>
          <w:szCs w:val="24"/>
        </w:rPr>
        <w:t>have</w:t>
      </w:r>
      <w:r w:rsidR="009D03E9">
        <w:rPr>
          <w:rFonts w:ascii="Times New Roman" w:hAnsi="Times New Roman" w:cs="Times New Roman"/>
          <w:sz w:val="24"/>
          <w:szCs w:val="24"/>
        </w:rPr>
        <w:t xml:space="preserve"> a hard time. When it comes to infographic </w:t>
      </w:r>
      <w:r w:rsidR="008D6D0A">
        <w:rPr>
          <w:rFonts w:ascii="Times New Roman" w:hAnsi="Times New Roman" w:cs="Times New Roman"/>
          <w:sz w:val="24"/>
          <w:szCs w:val="24"/>
        </w:rPr>
        <w:t>it is</w:t>
      </w:r>
      <w:r w:rsidR="009D03E9">
        <w:rPr>
          <w:rFonts w:ascii="Times New Roman" w:hAnsi="Times New Roman" w:cs="Times New Roman"/>
          <w:sz w:val="24"/>
          <w:szCs w:val="24"/>
        </w:rPr>
        <w:t xml:space="preserve"> good to make it readable for older people too, or those who have some conditions</w:t>
      </w:r>
      <w:sdt>
        <w:sdtPr>
          <w:rPr>
            <w:rFonts w:ascii="Times New Roman" w:hAnsi="Times New Roman" w:cs="Times New Roman"/>
            <w:sz w:val="24"/>
            <w:szCs w:val="24"/>
          </w:rPr>
          <w:id w:val="1231427798"/>
          <w:citation/>
        </w:sdtPr>
        <w:sdtEndPr/>
        <w:sdtContent>
          <w:r w:rsidR="009D03E9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9D03E9">
            <w:rPr>
              <w:rFonts w:ascii="Times New Roman" w:hAnsi="Times New Roman" w:cs="Times New Roman"/>
              <w:sz w:val="24"/>
              <w:szCs w:val="24"/>
              <w:lang w:val="hu-HU"/>
            </w:rPr>
            <w:instrText xml:space="preserve"> CITATION Cra19 \l 1038 </w:instrText>
          </w:r>
          <w:r w:rsidR="009D03E9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DC7E7C">
            <w:rPr>
              <w:rFonts w:ascii="Times New Roman" w:hAnsi="Times New Roman" w:cs="Times New Roman"/>
              <w:noProof/>
              <w:sz w:val="24"/>
              <w:szCs w:val="24"/>
              <w:lang w:val="hu-HU"/>
            </w:rPr>
            <w:t xml:space="preserve"> </w:t>
          </w:r>
          <w:r w:rsidR="00DC7E7C" w:rsidRPr="00DC7E7C">
            <w:rPr>
              <w:rFonts w:ascii="Times New Roman" w:hAnsi="Times New Roman" w:cs="Times New Roman"/>
              <w:noProof/>
              <w:sz w:val="24"/>
              <w:szCs w:val="24"/>
              <w:lang w:val="hu-HU"/>
            </w:rPr>
            <w:t>[4]</w:t>
          </w:r>
          <w:r w:rsidR="009D03E9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9D03E9">
        <w:rPr>
          <w:rFonts w:ascii="Times New Roman" w:hAnsi="Times New Roman" w:cs="Times New Roman"/>
          <w:sz w:val="24"/>
          <w:szCs w:val="24"/>
        </w:rPr>
        <w:t>.</w:t>
      </w:r>
      <w:r w:rsidR="009C79D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</w:t>
      </w:r>
    </w:p>
    <w:p w14:paraId="11E0AA26" w14:textId="6E7E0A73" w:rsidR="00A75570" w:rsidRDefault="00A75570" w:rsidP="00B91B47">
      <w:pPr>
        <w:ind w:firstLine="720"/>
        <w:rPr>
          <w:rFonts w:ascii="Times New Roman" w:hAnsi="Times New Roman" w:cs="Times New Roman"/>
          <w:sz w:val="24"/>
          <w:szCs w:val="24"/>
        </w:rPr>
      </w:pPr>
    </w:p>
    <w:p w14:paraId="7463BFEE" w14:textId="35952A17" w:rsidR="0000214F" w:rsidRPr="0000214F" w:rsidRDefault="0000214F" w:rsidP="004B26F1">
      <w:pPr>
        <w:ind w:firstLine="315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Image </w:t>
      </w:r>
      <w:r w:rsidR="00B203C8">
        <w:rPr>
          <w:rFonts w:ascii="Times New Roman" w:hAnsi="Times New Roman" w:cs="Times New Roman"/>
          <w:sz w:val="18"/>
          <w:szCs w:val="18"/>
        </w:rPr>
        <w:t>2:</w:t>
      </w:r>
      <w:r>
        <w:rPr>
          <w:rFonts w:ascii="Times New Roman" w:hAnsi="Times New Roman" w:cs="Times New Roman"/>
          <w:sz w:val="18"/>
          <w:szCs w:val="18"/>
        </w:rPr>
        <w:t xml:space="preserve">               </w:t>
      </w:r>
      <w:r w:rsidR="004B26F1">
        <w:rPr>
          <w:rFonts w:ascii="Times New Roman" w:hAnsi="Times New Roman" w:cs="Times New Roman"/>
          <w:sz w:val="18"/>
          <w:szCs w:val="18"/>
        </w:rPr>
        <w:t xml:space="preserve">  </w:t>
      </w:r>
      <w:r>
        <w:rPr>
          <w:rFonts w:ascii="Times New Roman" w:hAnsi="Times New Roman" w:cs="Times New Roman"/>
          <w:sz w:val="18"/>
          <w:szCs w:val="18"/>
        </w:rPr>
        <w:t>Simple Bar Chart</w:t>
      </w:r>
      <w:r w:rsidR="004B26F1">
        <w:rPr>
          <w:rFonts w:ascii="Times New Roman" w:hAnsi="Times New Roman" w:cs="Times New Roman"/>
          <w:sz w:val="18"/>
          <w:szCs w:val="18"/>
        </w:rPr>
        <w:tab/>
      </w:r>
    </w:p>
    <w:p w14:paraId="4AA8F223" w14:textId="41545EF0" w:rsidR="0044214D" w:rsidRPr="004B26F1" w:rsidRDefault="0044214D" w:rsidP="004B26F1">
      <w:pPr>
        <w:rPr>
          <w:rFonts w:ascii="Times New Roman" w:hAnsi="Times New Roman" w:cs="Times New Roman"/>
          <w:sz w:val="24"/>
          <w:szCs w:val="24"/>
        </w:rPr>
      </w:pPr>
    </w:p>
    <w:p w14:paraId="062F965A" w14:textId="56901B90" w:rsidR="0044214D" w:rsidRDefault="004421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="004B26F1">
        <w:rPr>
          <w:rFonts w:ascii="Times New Roman" w:hAnsi="Times New Roman" w:cs="Times New Roman"/>
          <w:sz w:val="24"/>
          <w:szCs w:val="24"/>
        </w:rPr>
        <w:lastRenderedPageBreak/>
        <w:t>There are also some general rules available when it comes to making an infographic, so here comes few basic rules:</w:t>
      </w:r>
    </w:p>
    <w:p w14:paraId="717E4790" w14:textId="2597F894" w:rsidR="004B26F1" w:rsidRDefault="004B26F1" w:rsidP="004B26F1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key is to use minimal text, and maximum graphic, if we need a lot of text than it</w:t>
      </w:r>
      <w:r w:rsidR="00850BE1">
        <w:rPr>
          <w:rFonts w:ascii="Times New Roman" w:hAnsi="Times New Roman" w:cs="Times New Roman"/>
          <w:sz w:val="24"/>
          <w:szCs w:val="24"/>
        </w:rPr>
        <w:t xml:space="preserve"> is</w:t>
      </w:r>
      <w:r>
        <w:rPr>
          <w:rFonts w:ascii="Times New Roman" w:hAnsi="Times New Roman" w:cs="Times New Roman"/>
          <w:sz w:val="24"/>
          <w:szCs w:val="24"/>
        </w:rPr>
        <w:t xml:space="preserve"> not infographic.</w:t>
      </w:r>
    </w:p>
    <w:p w14:paraId="185D4D20" w14:textId="30524CDF" w:rsidR="004B26F1" w:rsidRDefault="004B26F1" w:rsidP="004B26F1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Make sure </w:t>
      </w:r>
      <w:r w:rsidR="00102CDB">
        <w:rPr>
          <w:rFonts w:ascii="Times New Roman" w:hAnsi="Times New Roman" w:cs="Times New Roman"/>
          <w:sz w:val="24"/>
          <w:szCs w:val="24"/>
        </w:rPr>
        <w:t>it is</w:t>
      </w:r>
      <w:r>
        <w:rPr>
          <w:rFonts w:ascii="Times New Roman" w:hAnsi="Times New Roman" w:cs="Times New Roman"/>
          <w:sz w:val="24"/>
          <w:szCs w:val="24"/>
        </w:rPr>
        <w:t xml:space="preserve"> quickly understandable and represent no more than two goals, otherwise</w:t>
      </w:r>
      <w:r w:rsidR="00850BE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it could be confusing.</w:t>
      </w:r>
    </w:p>
    <w:p w14:paraId="594A2548" w14:textId="1F7E8076" w:rsidR="004B26F1" w:rsidRDefault="004B26F1" w:rsidP="004B26F1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Use interesting </w:t>
      </w:r>
      <w:r w:rsidR="00691FF5">
        <w:rPr>
          <w:rFonts w:ascii="Times New Roman" w:hAnsi="Times New Roman" w:cs="Times New Roman"/>
          <w:sz w:val="24"/>
          <w:szCs w:val="24"/>
        </w:rPr>
        <w:t>eye-catching graphics so it draws attention</w:t>
      </w:r>
    </w:p>
    <w:p w14:paraId="5312E6D6" w14:textId="1215EBF7" w:rsidR="00B203C8" w:rsidRDefault="00691FF5" w:rsidP="00691FF5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more information or the full list please visit the source </w:t>
      </w:r>
      <w:sdt>
        <w:sdtPr>
          <w:rPr>
            <w:rFonts w:ascii="Times New Roman" w:hAnsi="Times New Roman" w:cs="Times New Roman"/>
            <w:sz w:val="24"/>
            <w:szCs w:val="24"/>
          </w:rPr>
          <w:id w:val="-574742541"/>
          <w:citation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>
            <w:rPr>
              <w:rFonts w:ascii="Times New Roman" w:hAnsi="Times New Roman" w:cs="Times New Roman"/>
              <w:sz w:val="24"/>
              <w:szCs w:val="24"/>
              <w:lang w:val="hu-HU"/>
            </w:rPr>
            <w:instrText xml:space="preserve"> CITATION Naj07 \l 1038 </w:instrText>
          </w:r>
          <w:r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DC7E7C" w:rsidRPr="00DC7E7C">
            <w:rPr>
              <w:rFonts w:ascii="Times New Roman" w:hAnsi="Times New Roman" w:cs="Times New Roman"/>
              <w:noProof/>
              <w:sz w:val="24"/>
              <w:szCs w:val="24"/>
              <w:lang w:val="hu-HU"/>
            </w:rPr>
            <w:t>[5]</w:t>
          </w:r>
          <w:r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>
        <w:rPr>
          <w:rFonts w:ascii="Times New Roman" w:hAnsi="Times New Roman" w:cs="Times New Roman"/>
          <w:sz w:val="24"/>
          <w:szCs w:val="24"/>
        </w:rPr>
        <w:t>.</w:t>
      </w:r>
    </w:p>
    <w:p w14:paraId="3FC8AC85" w14:textId="77777777" w:rsidR="00B203C8" w:rsidRDefault="00B203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FB94785" w14:textId="77777777" w:rsidR="00B203C8" w:rsidRDefault="00B203C8" w:rsidP="00103B0E">
      <w:pPr>
        <w:pStyle w:val="Heading1"/>
        <w:rPr>
          <w:rFonts w:ascii="Times New Roman" w:hAnsi="Times New Roman" w:cs="Times New Roman"/>
        </w:rPr>
      </w:pPr>
    </w:p>
    <w:p w14:paraId="15A6850F" w14:textId="60906D2D" w:rsidR="00D31070" w:rsidRPr="00B14C47" w:rsidRDefault="004E04E1" w:rsidP="00103B0E">
      <w:pPr>
        <w:pStyle w:val="Heading1"/>
        <w:rPr>
          <w:rFonts w:ascii="Times New Roman" w:hAnsi="Times New Roman" w:cs="Times New Roman"/>
        </w:rPr>
      </w:pPr>
      <w:bookmarkStart w:id="5" w:name="_Toc59021953"/>
      <w:r w:rsidRPr="00B14C47">
        <w:rPr>
          <w:rFonts w:ascii="Times New Roman" w:hAnsi="Times New Roman" w:cs="Times New Roman"/>
        </w:rPr>
        <w:t>Conclusion:</w:t>
      </w:r>
      <w:bookmarkEnd w:id="5"/>
    </w:p>
    <w:p w14:paraId="2A42A571" w14:textId="77777777" w:rsidR="00B203C8" w:rsidRDefault="00B203C8" w:rsidP="00B91B47">
      <w:pPr>
        <w:ind w:firstLine="720"/>
        <w:rPr>
          <w:lang w:val="en-US"/>
        </w:rPr>
      </w:pPr>
    </w:p>
    <w:tbl>
      <w:tblPr>
        <w:tblStyle w:val="TableGrid"/>
        <w:tblpPr w:leftFromText="180" w:rightFromText="180" w:vertAnchor="text" w:horzAnchor="margin" w:tblpY="4568"/>
        <w:tblW w:w="7296" w:type="dxa"/>
        <w:tblLook w:val="04A0" w:firstRow="1" w:lastRow="0" w:firstColumn="1" w:lastColumn="0" w:noHBand="0" w:noVBand="1"/>
      </w:tblPr>
      <w:tblGrid>
        <w:gridCol w:w="7296"/>
      </w:tblGrid>
      <w:tr w:rsidR="00417BAA" w:rsidRPr="0000214F" w14:paraId="02C58C01" w14:textId="77777777" w:rsidTr="00417BAA">
        <w:trPr>
          <w:trHeight w:val="618"/>
        </w:trPr>
        <w:tc>
          <w:tcPr>
            <w:tcW w:w="7296" w:type="dxa"/>
          </w:tcPr>
          <w:p w14:paraId="792104E4" w14:textId="44A3BFFF" w:rsidR="00417BAA" w:rsidRPr="0000214F" w:rsidRDefault="00417BAA" w:rsidP="00417BAA">
            <w:pPr>
              <w:pStyle w:val="Heading1"/>
              <w:outlineLvl w:val="0"/>
            </w:pPr>
            <w:bookmarkStart w:id="6" w:name="_Toc59021954"/>
            <w:r>
              <w:t>Creative Common Licenses:</w:t>
            </w:r>
            <w:bookmarkEnd w:id="6"/>
          </w:p>
        </w:tc>
      </w:tr>
      <w:tr w:rsidR="00417BAA" w:rsidRPr="0000214F" w14:paraId="4E8521CD" w14:textId="77777777" w:rsidTr="00417BAA">
        <w:trPr>
          <w:trHeight w:val="1030"/>
        </w:trPr>
        <w:tc>
          <w:tcPr>
            <w:tcW w:w="7296" w:type="dxa"/>
          </w:tcPr>
          <w:p w14:paraId="6F98A880" w14:textId="77777777" w:rsidR="00417BAA" w:rsidRPr="00417BAA" w:rsidRDefault="00417BAA" w:rsidP="00417B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7B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Image 1 : Coronavirus , License is available here :</w:t>
            </w:r>
            <w:r w:rsidRPr="00417B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0" w:tgtFrame="_blank" w:history="1">
              <w:r w:rsidRPr="00417BAA">
                <w:rPr>
                  <w:rFonts w:ascii="Times New Roman" w:hAnsi="Times New Roman" w:cs="Times New Roman"/>
                  <w:color w:val="E23600"/>
                  <w:sz w:val="24"/>
                  <w:szCs w:val="24"/>
                  <w:u w:val="single"/>
                  <w:shd w:val="clear" w:color="auto" w:fill="FFFFFF"/>
                </w:rPr>
                <w:t>"corona virus white low poly"</w:t>
              </w:r>
            </w:hyperlink>
            <w:r w:rsidRPr="00417BA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by </w:t>
            </w:r>
            <w:hyperlink r:id="rId11" w:tgtFrame="_blank" w:history="1">
              <w:r w:rsidRPr="00417BAA">
                <w:rPr>
                  <w:rFonts w:ascii="Times New Roman" w:hAnsi="Times New Roman" w:cs="Times New Roman"/>
                  <w:color w:val="E23600"/>
                  <w:sz w:val="24"/>
                  <w:szCs w:val="24"/>
                  <w:u w:val="single"/>
                  <w:shd w:val="clear" w:color="auto" w:fill="FFFFFF"/>
                </w:rPr>
                <w:t>Philippe Put</w:t>
              </w:r>
            </w:hyperlink>
            <w:r w:rsidRPr="00417BA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is licensed under </w:t>
            </w:r>
            <w:hyperlink r:id="rId12" w:tgtFrame="_blank" w:history="1">
              <w:r w:rsidRPr="00417BAA">
                <w:rPr>
                  <w:rFonts w:ascii="Times New Roman" w:hAnsi="Times New Roman" w:cs="Times New Roman"/>
                  <w:color w:val="E23600"/>
                  <w:sz w:val="24"/>
                  <w:szCs w:val="24"/>
                  <w:u w:val="single"/>
                  <w:shd w:val="clear" w:color="auto" w:fill="FFFFFF"/>
                </w:rPr>
                <w:t>CC BY-ND 2.0</w:t>
              </w:r>
            </w:hyperlink>
          </w:p>
        </w:tc>
      </w:tr>
      <w:tr w:rsidR="00417BAA" w:rsidRPr="0000214F" w14:paraId="7ED354DF" w14:textId="77777777" w:rsidTr="00417BAA">
        <w:trPr>
          <w:trHeight w:val="928"/>
        </w:trPr>
        <w:tc>
          <w:tcPr>
            <w:tcW w:w="7296" w:type="dxa"/>
          </w:tcPr>
          <w:p w14:paraId="646E8438" w14:textId="77777777" w:rsidR="00417BAA" w:rsidRPr="00417BAA" w:rsidRDefault="00417BAA" w:rsidP="00417BA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17BAA">
              <w:rPr>
                <w:rFonts w:ascii="Times New Roman" w:hAnsi="Times New Roman" w:cs="Times New Roman"/>
                <w:sz w:val="24"/>
                <w:szCs w:val="24"/>
              </w:rPr>
              <w:t xml:space="preserve">Image 2 : Simple Bar Chart, License Available here : </w:t>
            </w:r>
            <w:hyperlink r:id="rId13" w:tgtFrame="_blank" w:history="1">
              <w:r w:rsidRPr="00417BAA">
                <w:rPr>
                  <w:rFonts w:ascii="Times New Roman" w:hAnsi="Times New Roman" w:cs="Times New Roman"/>
                  <w:color w:val="E23600"/>
                  <w:sz w:val="24"/>
                  <w:szCs w:val="24"/>
                  <w:u w:val="single"/>
                  <w:shd w:val="clear" w:color="auto" w:fill="FFFFFF"/>
                </w:rPr>
                <w:t>"Bar Chart on Gnuplot"</w:t>
              </w:r>
            </w:hyperlink>
            <w:r w:rsidRPr="00417BA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by </w:t>
            </w:r>
            <w:hyperlink r:id="rId14" w:tgtFrame="_blank" w:history="1">
              <w:r w:rsidRPr="00417BAA">
                <w:rPr>
                  <w:rFonts w:ascii="Times New Roman" w:hAnsi="Times New Roman" w:cs="Times New Roman"/>
                  <w:color w:val="E23600"/>
                  <w:sz w:val="24"/>
                  <w:szCs w:val="24"/>
                  <w:u w:val="single"/>
                  <w:shd w:val="clear" w:color="auto" w:fill="FFFFFF"/>
                </w:rPr>
                <w:t>xmodulo</w:t>
              </w:r>
            </w:hyperlink>
            <w:r w:rsidRPr="00417BA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is licensed under </w:t>
            </w:r>
            <w:hyperlink r:id="rId15" w:tgtFrame="_blank" w:history="1">
              <w:r w:rsidRPr="00417BAA">
                <w:rPr>
                  <w:rFonts w:ascii="Times New Roman" w:hAnsi="Times New Roman" w:cs="Times New Roman"/>
                  <w:color w:val="E23600"/>
                  <w:sz w:val="24"/>
                  <w:szCs w:val="24"/>
                  <w:u w:val="single"/>
                  <w:shd w:val="clear" w:color="auto" w:fill="FFFFFF"/>
                </w:rPr>
                <w:t>CC BY 2.0</w:t>
              </w:r>
            </w:hyperlink>
          </w:p>
        </w:tc>
      </w:tr>
    </w:tbl>
    <w:p w14:paraId="2477A1AE" w14:textId="08A66440" w:rsidR="00003542" w:rsidRDefault="00417BAA" w:rsidP="00003542">
      <w:pPr>
        <w:ind w:firstLine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203C8">
        <w:rPr>
          <w:rFonts w:ascii="Times New Roman" w:hAnsi="Times New Roman" w:cs="Times New Roman"/>
          <w:sz w:val="24"/>
          <w:szCs w:val="24"/>
          <w:lang w:val="en-US"/>
        </w:rPr>
        <w:t>Finally,</w:t>
      </w:r>
      <w:r w:rsidR="00691FF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82E77">
        <w:rPr>
          <w:rFonts w:ascii="Times New Roman" w:hAnsi="Times New Roman" w:cs="Times New Roman"/>
          <w:sz w:val="24"/>
          <w:szCs w:val="24"/>
          <w:lang w:val="en-US"/>
        </w:rPr>
        <w:t xml:space="preserve">I must say that </w:t>
      </w:r>
      <w:r w:rsidR="00B203C8">
        <w:rPr>
          <w:rFonts w:ascii="Times New Roman" w:hAnsi="Times New Roman" w:cs="Times New Roman"/>
          <w:sz w:val="24"/>
          <w:szCs w:val="24"/>
          <w:lang w:val="en-US"/>
        </w:rPr>
        <w:t>overall,</w:t>
      </w:r>
      <w:r w:rsidR="00A82E77">
        <w:rPr>
          <w:rFonts w:ascii="Times New Roman" w:hAnsi="Times New Roman" w:cs="Times New Roman"/>
          <w:sz w:val="24"/>
          <w:szCs w:val="24"/>
          <w:lang w:val="en-US"/>
        </w:rPr>
        <w:t xml:space="preserve"> it does answer my question</w:t>
      </w:r>
      <w:r w:rsidR="0059064A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A82E77">
        <w:rPr>
          <w:rFonts w:ascii="Times New Roman" w:hAnsi="Times New Roman" w:cs="Times New Roman"/>
          <w:sz w:val="24"/>
          <w:szCs w:val="24"/>
          <w:lang w:val="en-US"/>
        </w:rPr>
        <w:t xml:space="preserve"> without </w:t>
      </w:r>
      <w:r w:rsidR="00B203C8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="00725D6E">
        <w:rPr>
          <w:rFonts w:ascii="Times New Roman" w:hAnsi="Times New Roman" w:cs="Times New Roman"/>
          <w:sz w:val="24"/>
          <w:szCs w:val="24"/>
          <w:lang w:val="en-US"/>
        </w:rPr>
        <w:t>problem</w:t>
      </w:r>
      <w:r w:rsidR="00A82E77">
        <w:rPr>
          <w:rFonts w:ascii="Times New Roman" w:hAnsi="Times New Roman" w:cs="Times New Roman"/>
          <w:sz w:val="24"/>
          <w:szCs w:val="24"/>
          <w:lang w:val="en-US"/>
        </w:rPr>
        <w:t xml:space="preserve">, it is clear, it is </w:t>
      </w:r>
      <w:r w:rsidR="00B203C8">
        <w:rPr>
          <w:rFonts w:ascii="Times New Roman" w:hAnsi="Times New Roman" w:cs="Times New Roman"/>
          <w:sz w:val="24"/>
          <w:szCs w:val="24"/>
          <w:lang w:val="en-US"/>
        </w:rPr>
        <w:t>readable,</w:t>
      </w:r>
      <w:r w:rsidR="00A82E77">
        <w:rPr>
          <w:rFonts w:ascii="Times New Roman" w:hAnsi="Times New Roman" w:cs="Times New Roman"/>
          <w:sz w:val="24"/>
          <w:szCs w:val="24"/>
          <w:lang w:val="en-US"/>
        </w:rPr>
        <w:t xml:space="preserve"> it</w:t>
      </w:r>
      <w:r w:rsidR="0059064A">
        <w:rPr>
          <w:rFonts w:ascii="Times New Roman" w:hAnsi="Times New Roman" w:cs="Times New Roman"/>
          <w:sz w:val="24"/>
          <w:szCs w:val="24"/>
          <w:lang w:val="en-US"/>
        </w:rPr>
        <w:t xml:space="preserve"> has the </w:t>
      </w:r>
      <w:r w:rsidR="00850BE1">
        <w:rPr>
          <w:rFonts w:ascii="Times New Roman" w:hAnsi="Times New Roman" w:cs="Times New Roman"/>
          <w:sz w:val="24"/>
          <w:szCs w:val="24"/>
          <w:lang w:val="en-US"/>
        </w:rPr>
        <w:t>proper</w:t>
      </w:r>
      <w:r w:rsidR="0059064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91B47">
        <w:rPr>
          <w:rFonts w:ascii="Times New Roman" w:hAnsi="Times New Roman" w:cs="Times New Roman"/>
          <w:sz w:val="24"/>
          <w:szCs w:val="24"/>
          <w:lang w:val="en-US"/>
        </w:rPr>
        <w:t>colo</w:t>
      </w:r>
      <w:r w:rsidR="00850BE1">
        <w:rPr>
          <w:rFonts w:ascii="Times New Roman" w:hAnsi="Times New Roman" w:cs="Times New Roman"/>
          <w:sz w:val="24"/>
          <w:szCs w:val="24"/>
          <w:lang w:val="en-US"/>
        </w:rPr>
        <w:t>u</w:t>
      </w:r>
      <w:r w:rsidR="00B91B47">
        <w:rPr>
          <w:rFonts w:ascii="Times New Roman" w:hAnsi="Times New Roman" w:cs="Times New Roman"/>
          <w:sz w:val="24"/>
          <w:szCs w:val="24"/>
          <w:lang w:val="en-US"/>
        </w:rPr>
        <w:t>rs</w:t>
      </w:r>
      <w:r w:rsidR="0059064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203C8">
        <w:rPr>
          <w:rFonts w:ascii="Times New Roman" w:hAnsi="Times New Roman" w:cs="Times New Roman"/>
          <w:sz w:val="24"/>
          <w:szCs w:val="24"/>
          <w:lang w:val="en-US"/>
        </w:rPr>
        <w:t>and</w:t>
      </w:r>
      <w:r w:rsidR="0059064A">
        <w:rPr>
          <w:rFonts w:ascii="Times New Roman" w:hAnsi="Times New Roman" w:cs="Times New Roman"/>
          <w:sz w:val="24"/>
          <w:szCs w:val="24"/>
          <w:lang w:val="en-US"/>
        </w:rPr>
        <w:t xml:space="preserve"> the </w:t>
      </w:r>
      <w:r w:rsidR="00B91B47">
        <w:rPr>
          <w:rFonts w:ascii="Times New Roman" w:hAnsi="Times New Roman" w:cs="Times New Roman"/>
          <w:sz w:val="24"/>
          <w:szCs w:val="24"/>
          <w:lang w:val="en-US"/>
        </w:rPr>
        <w:t>graphics</w:t>
      </w:r>
      <w:r w:rsidR="0059064A">
        <w:rPr>
          <w:rFonts w:ascii="Times New Roman" w:hAnsi="Times New Roman" w:cs="Times New Roman"/>
          <w:sz w:val="24"/>
          <w:szCs w:val="24"/>
          <w:lang w:val="en-US"/>
        </w:rPr>
        <w:t xml:space="preserve"> very well made, </w:t>
      </w:r>
      <w:r w:rsidR="00850BE1">
        <w:rPr>
          <w:rFonts w:ascii="Times New Roman" w:hAnsi="Times New Roman" w:cs="Times New Roman"/>
          <w:sz w:val="24"/>
          <w:szCs w:val="24"/>
          <w:lang w:val="en-US"/>
        </w:rPr>
        <w:t>although</w:t>
      </w:r>
      <w:r w:rsidR="00B203C8">
        <w:rPr>
          <w:rFonts w:ascii="Times New Roman" w:hAnsi="Times New Roman" w:cs="Times New Roman"/>
          <w:sz w:val="24"/>
          <w:szCs w:val="24"/>
          <w:lang w:val="en-US"/>
        </w:rPr>
        <w:t xml:space="preserve"> some countries are not applicable, and some of them too close and can cause </w:t>
      </w:r>
      <w:r w:rsidR="00003542">
        <w:rPr>
          <w:rFonts w:ascii="Times New Roman" w:hAnsi="Times New Roman" w:cs="Times New Roman"/>
          <w:sz w:val="24"/>
          <w:szCs w:val="24"/>
          <w:lang w:val="en-US"/>
        </w:rPr>
        <w:t>unclarity</w:t>
      </w:r>
      <w:r w:rsidR="00B203C8">
        <w:rPr>
          <w:rFonts w:ascii="Times New Roman" w:hAnsi="Times New Roman" w:cs="Times New Roman"/>
          <w:sz w:val="24"/>
          <w:szCs w:val="24"/>
          <w:lang w:val="en-US"/>
        </w:rPr>
        <w:t xml:space="preserve">, also the size of this poster must be </w:t>
      </w:r>
      <w:r w:rsidR="00003542">
        <w:rPr>
          <w:rFonts w:ascii="Times New Roman" w:hAnsi="Times New Roman" w:cs="Times New Roman"/>
          <w:sz w:val="24"/>
          <w:szCs w:val="24"/>
          <w:lang w:val="en-US"/>
        </w:rPr>
        <w:t>larger</w:t>
      </w:r>
      <w:r w:rsidR="00B203C8">
        <w:rPr>
          <w:rFonts w:ascii="Times New Roman" w:hAnsi="Times New Roman" w:cs="Times New Roman"/>
          <w:sz w:val="24"/>
          <w:szCs w:val="24"/>
          <w:lang w:val="en-US"/>
        </w:rPr>
        <w:t xml:space="preserve">, or it is needed to replace with a bar chart to solve this problem. </w:t>
      </w:r>
      <w:r w:rsidR="00CA51A1">
        <w:rPr>
          <w:rFonts w:ascii="Times New Roman" w:hAnsi="Times New Roman" w:cs="Times New Roman"/>
          <w:sz w:val="24"/>
          <w:szCs w:val="24"/>
          <w:lang w:val="en-US"/>
        </w:rPr>
        <w:t xml:space="preserve">I found </w:t>
      </w:r>
      <w:r w:rsidR="00B203C8">
        <w:rPr>
          <w:rFonts w:ascii="Times New Roman" w:hAnsi="Times New Roman" w:cs="Times New Roman"/>
          <w:sz w:val="24"/>
          <w:szCs w:val="24"/>
          <w:lang w:val="en-US"/>
        </w:rPr>
        <w:t xml:space="preserve">both </w:t>
      </w:r>
      <w:r w:rsidR="0044214D">
        <w:rPr>
          <w:rFonts w:ascii="Times New Roman" w:hAnsi="Times New Roman" w:cs="Times New Roman"/>
          <w:sz w:val="24"/>
          <w:szCs w:val="24"/>
          <w:lang w:val="en-US"/>
        </w:rPr>
        <w:t>positives</w:t>
      </w:r>
      <w:r w:rsidR="00CA51A1"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r w:rsidR="0044214D">
        <w:rPr>
          <w:rFonts w:ascii="Times New Roman" w:hAnsi="Times New Roman" w:cs="Times New Roman"/>
          <w:sz w:val="24"/>
          <w:szCs w:val="24"/>
          <w:lang w:val="en-US"/>
        </w:rPr>
        <w:t>negatives</w:t>
      </w:r>
      <w:r w:rsidR="00CA51A1">
        <w:rPr>
          <w:rFonts w:ascii="Times New Roman" w:hAnsi="Times New Roman" w:cs="Times New Roman"/>
          <w:sz w:val="24"/>
          <w:szCs w:val="24"/>
          <w:lang w:val="en-US"/>
        </w:rPr>
        <w:t xml:space="preserve"> if I put these </w:t>
      </w:r>
      <w:r w:rsidR="00003542">
        <w:rPr>
          <w:rFonts w:ascii="Times New Roman" w:hAnsi="Times New Roman" w:cs="Times New Roman"/>
          <w:sz w:val="24"/>
          <w:szCs w:val="24"/>
          <w:lang w:val="en-US"/>
        </w:rPr>
        <w:t xml:space="preserve">together, I still </w:t>
      </w:r>
      <w:r w:rsidR="0059064A">
        <w:rPr>
          <w:rFonts w:ascii="Times New Roman" w:hAnsi="Times New Roman" w:cs="Times New Roman"/>
          <w:sz w:val="24"/>
          <w:szCs w:val="24"/>
          <w:lang w:val="en-US"/>
        </w:rPr>
        <w:t xml:space="preserve">believe this graphic is </w:t>
      </w:r>
      <w:r w:rsidR="00003542">
        <w:rPr>
          <w:rFonts w:ascii="Times New Roman" w:hAnsi="Times New Roman" w:cs="Times New Roman"/>
          <w:sz w:val="24"/>
          <w:szCs w:val="24"/>
          <w:lang w:val="en-US"/>
        </w:rPr>
        <w:t xml:space="preserve">good </w:t>
      </w:r>
      <w:r w:rsidR="0059064A">
        <w:rPr>
          <w:rFonts w:ascii="Times New Roman" w:hAnsi="Times New Roman" w:cs="Times New Roman"/>
          <w:sz w:val="24"/>
          <w:szCs w:val="24"/>
          <w:lang w:val="en-US"/>
        </w:rPr>
        <w:t xml:space="preserve">one, </w:t>
      </w:r>
      <w:r w:rsidR="00A25184">
        <w:rPr>
          <w:rFonts w:ascii="Times New Roman" w:hAnsi="Times New Roman" w:cs="Times New Roman"/>
          <w:sz w:val="24"/>
          <w:szCs w:val="24"/>
          <w:lang w:val="en-US"/>
        </w:rPr>
        <w:t>and</w:t>
      </w:r>
      <w:r w:rsidR="00003542">
        <w:rPr>
          <w:rFonts w:ascii="Times New Roman" w:hAnsi="Times New Roman" w:cs="Times New Roman"/>
          <w:sz w:val="24"/>
          <w:szCs w:val="24"/>
          <w:lang w:val="en-US"/>
        </w:rPr>
        <w:t xml:space="preserve"> it deliver its goals even though it</w:t>
      </w:r>
      <w:r w:rsidR="00850BE1">
        <w:rPr>
          <w:rFonts w:ascii="Times New Roman" w:hAnsi="Times New Roman" w:cs="Times New Roman"/>
          <w:sz w:val="24"/>
          <w:szCs w:val="24"/>
          <w:lang w:val="en-US"/>
        </w:rPr>
        <w:t xml:space="preserve"> is</w:t>
      </w:r>
      <w:r w:rsidR="00003542">
        <w:rPr>
          <w:rFonts w:ascii="Times New Roman" w:hAnsi="Times New Roman" w:cs="Times New Roman"/>
          <w:sz w:val="24"/>
          <w:szCs w:val="24"/>
          <w:lang w:val="en-US"/>
        </w:rPr>
        <w:t xml:space="preserve"> not that detailed. Thank You!                                                                                                     </w:t>
      </w:r>
    </w:p>
    <w:bookmarkStart w:id="7" w:name="_Toc59021955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613563449"/>
        <w:docPartObj>
          <w:docPartGallery w:val="Bibliographies"/>
          <w:docPartUnique/>
        </w:docPartObj>
      </w:sdtPr>
      <w:sdtEndPr/>
      <w:sdtContent>
        <w:p w14:paraId="2AB8DB28" w14:textId="189B8579" w:rsidR="006E0282" w:rsidRDefault="006E0282">
          <w:pPr>
            <w:pStyle w:val="Heading1"/>
          </w:pPr>
          <w:r>
            <w:t>References</w:t>
          </w:r>
          <w:r w:rsidR="00417BAA">
            <w:t>:</w:t>
          </w:r>
          <w:bookmarkEnd w:id="7"/>
        </w:p>
        <w:p w14:paraId="582012E6" w14:textId="0F9A6585" w:rsidR="006E0282" w:rsidRPr="00417BAA" w:rsidRDefault="006E0282">
          <w:pPr>
            <w:rPr>
              <w:noProof/>
              <w:sz w:val="24"/>
              <w:szCs w:val="24"/>
            </w:rPr>
          </w:pPr>
        </w:p>
        <w:tbl>
          <w:tblPr>
            <w:tblStyle w:val="TableGrid"/>
            <w:tblW w:w="7168" w:type="dxa"/>
            <w:tblLook w:val="04A0" w:firstRow="1" w:lastRow="0" w:firstColumn="1" w:lastColumn="0" w:noHBand="0" w:noVBand="1"/>
          </w:tblPr>
          <w:tblGrid>
            <w:gridCol w:w="496"/>
            <w:gridCol w:w="222"/>
            <w:gridCol w:w="6450"/>
          </w:tblGrid>
          <w:tr w:rsidR="00417BAA" w:rsidRPr="00417BAA" w14:paraId="4F32DF6C" w14:textId="77777777" w:rsidTr="00417BAA">
            <w:trPr>
              <w:divId w:val="734743725"/>
              <w:trHeight w:val="1258"/>
            </w:trPr>
            <w:tc>
              <w:tcPr>
                <w:tcW w:w="0" w:type="auto"/>
                <w:hideMark/>
              </w:tcPr>
              <w:p w14:paraId="1AE5CFBE" w14:textId="1DEE4028" w:rsidR="00DC7E7C" w:rsidRPr="00417BAA" w:rsidRDefault="00DC7E7C">
                <w:pPr>
                  <w:pStyle w:val="Bibliography"/>
                  <w:rPr>
                    <w:rFonts w:ascii="Times New Roman" w:hAnsi="Times New Roman" w:cs="Times New Roman"/>
                    <w:noProof/>
                    <w:sz w:val="24"/>
                    <w:szCs w:val="24"/>
                    <w:lang w:val="en-US"/>
                  </w:rPr>
                </w:pPr>
                <w:r w:rsidRPr="00417BAA">
                  <w:rPr>
                    <w:rFonts w:ascii="Times New Roman" w:hAnsi="Times New Roman" w:cs="Times New Roman"/>
                    <w:noProof/>
                    <w:sz w:val="24"/>
                    <w:szCs w:val="24"/>
                    <w:lang w:val="en-US"/>
                  </w:rPr>
                  <w:t xml:space="preserve">[1] </w:t>
                </w:r>
              </w:p>
            </w:tc>
            <w:tc>
              <w:tcPr>
                <w:tcW w:w="0" w:type="auto"/>
              </w:tcPr>
              <w:p w14:paraId="2114911A" w14:textId="77777777" w:rsidR="00DC7E7C" w:rsidRPr="00417BAA" w:rsidRDefault="00DC7E7C" w:rsidP="00DC7E7C">
                <w:pPr>
                  <w:pStyle w:val="Bibliography"/>
                  <w:rPr>
                    <w:rFonts w:ascii="Times New Roman" w:hAnsi="Times New Roman" w:cs="Times New Roman"/>
                    <w:noProof/>
                    <w:sz w:val="24"/>
                    <w:szCs w:val="24"/>
                    <w:lang w:val="en-US"/>
                  </w:rPr>
                </w:pPr>
              </w:p>
            </w:tc>
            <w:tc>
              <w:tcPr>
                <w:tcW w:w="6467" w:type="dxa"/>
                <w:hideMark/>
              </w:tcPr>
              <w:p w14:paraId="7D5F61AB" w14:textId="2E5C2C19" w:rsidR="00DC7E7C" w:rsidRPr="00417BAA" w:rsidRDefault="00DC7E7C">
                <w:pPr>
                  <w:pStyle w:val="Bibliography"/>
                  <w:rPr>
                    <w:rFonts w:ascii="Times New Roman" w:hAnsi="Times New Roman" w:cs="Times New Roman"/>
                    <w:noProof/>
                    <w:sz w:val="24"/>
                    <w:szCs w:val="24"/>
                    <w:lang w:val="en-US"/>
                  </w:rPr>
                </w:pPr>
                <w:r w:rsidRPr="00417BAA">
                  <w:rPr>
                    <w:rFonts w:ascii="Times New Roman" w:hAnsi="Times New Roman" w:cs="Times New Roman"/>
                    <w:noProof/>
                    <w:sz w:val="24"/>
                    <w:szCs w:val="24"/>
                    <w:lang w:val="en-US"/>
                  </w:rPr>
                  <w:t>Amy Mckeever, Diana Marques ,Kelsey Nowakowski, "National Geographic," 15 May 2020. [Online]. Available: https://www.nationalgeographic.com/science/health-and-human-body/human-diseases/coronavirus/. [Accessed 15 12 2020].</w:t>
                </w:r>
              </w:p>
            </w:tc>
          </w:tr>
          <w:tr w:rsidR="00417BAA" w:rsidRPr="00417BAA" w14:paraId="391C95F1" w14:textId="77777777" w:rsidTr="00417BAA">
            <w:trPr>
              <w:divId w:val="734743725"/>
              <w:trHeight w:val="1890"/>
            </w:trPr>
            <w:tc>
              <w:tcPr>
                <w:tcW w:w="0" w:type="auto"/>
                <w:hideMark/>
              </w:tcPr>
              <w:p w14:paraId="6DB20747" w14:textId="77777777" w:rsidR="00DC7E7C" w:rsidRPr="00417BAA" w:rsidRDefault="00DC7E7C">
                <w:pPr>
                  <w:pStyle w:val="Bibliography"/>
                  <w:rPr>
                    <w:rFonts w:ascii="Times New Roman" w:hAnsi="Times New Roman" w:cs="Times New Roman"/>
                    <w:noProof/>
                    <w:sz w:val="24"/>
                    <w:szCs w:val="24"/>
                    <w:lang w:val="en-US"/>
                  </w:rPr>
                </w:pPr>
                <w:r w:rsidRPr="00417BAA">
                  <w:rPr>
                    <w:rFonts w:ascii="Times New Roman" w:hAnsi="Times New Roman" w:cs="Times New Roman"/>
                    <w:noProof/>
                    <w:sz w:val="24"/>
                    <w:szCs w:val="24"/>
                    <w:lang w:val="en-US"/>
                  </w:rPr>
                  <w:t xml:space="preserve">[2] </w:t>
                </w:r>
              </w:p>
            </w:tc>
            <w:tc>
              <w:tcPr>
                <w:tcW w:w="0" w:type="auto"/>
              </w:tcPr>
              <w:p w14:paraId="40FC9DBF" w14:textId="77777777" w:rsidR="00DC7E7C" w:rsidRPr="00417BAA" w:rsidRDefault="00DC7E7C" w:rsidP="00DC7E7C">
                <w:pPr>
                  <w:pStyle w:val="Bibliography"/>
                  <w:rPr>
                    <w:rFonts w:ascii="Times New Roman" w:hAnsi="Times New Roman" w:cs="Times New Roman"/>
                    <w:noProof/>
                    <w:sz w:val="24"/>
                    <w:szCs w:val="24"/>
                    <w:lang w:val="en-US"/>
                  </w:rPr>
                </w:pPr>
              </w:p>
            </w:tc>
            <w:tc>
              <w:tcPr>
                <w:tcW w:w="0" w:type="auto"/>
                <w:hideMark/>
              </w:tcPr>
              <w:p w14:paraId="61CE0ED9" w14:textId="2D0F5A01" w:rsidR="00DC7E7C" w:rsidRPr="00417BAA" w:rsidRDefault="00DC7E7C">
                <w:pPr>
                  <w:pStyle w:val="Bibliography"/>
                  <w:rPr>
                    <w:rFonts w:ascii="Times New Roman" w:hAnsi="Times New Roman" w:cs="Times New Roman"/>
                    <w:noProof/>
                    <w:sz w:val="24"/>
                    <w:szCs w:val="24"/>
                    <w:lang w:val="en-US"/>
                  </w:rPr>
                </w:pPr>
                <w:r w:rsidRPr="00417BAA">
                  <w:rPr>
                    <w:rFonts w:ascii="Times New Roman" w:hAnsi="Times New Roman" w:cs="Times New Roman"/>
                    <w:noProof/>
                    <w:sz w:val="24"/>
                    <w:szCs w:val="24"/>
                    <w:lang w:val="en-US"/>
                  </w:rPr>
                  <w:t>B. Marr, "Slideshare," 11 Jun 2014. [Online]. Available: https://www.slideshare.net/BernardMarr/what-is-an-infographic/2-An_Infographicisbasically_an_artisticrepresentationof_data. [Accessed 15 12 2020].</w:t>
                </w:r>
              </w:p>
            </w:tc>
          </w:tr>
          <w:tr w:rsidR="00417BAA" w:rsidRPr="00417BAA" w14:paraId="2100FCFD" w14:textId="77777777" w:rsidTr="00417BAA">
            <w:trPr>
              <w:divId w:val="734743725"/>
              <w:trHeight w:val="622"/>
            </w:trPr>
            <w:tc>
              <w:tcPr>
                <w:tcW w:w="0" w:type="auto"/>
                <w:hideMark/>
              </w:tcPr>
              <w:p w14:paraId="18B102BD" w14:textId="77777777" w:rsidR="00DC7E7C" w:rsidRPr="00417BAA" w:rsidRDefault="00DC7E7C">
                <w:pPr>
                  <w:pStyle w:val="Bibliography"/>
                  <w:rPr>
                    <w:rFonts w:ascii="Times New Roman" w:hAnsi="Times New Roman" w:cs="Times New Roman"/>
                    <w:noProof/>
                    <w:sz w:val="24"/>
                    <w:szCs w:val="24"/>
                    <w:lang w:val="en-US"/>
                  </w:rPr>
                </w:pPr>
                <w:r w:rsidRPr="00417BAA">
                  <w:rPr>
                    <w:rFonts w:ascii="Times New Roman" w:hAnsi="Times New Roman" w:cs="Times New Roman"/>
                    <w:noProof/>
                    <w:sz w:val="24"/>
                    <w:szCs w:val="24"/>
                    <w:lang w:val="en-US"/>
                  </w:rPr>
                  <w:t xml:space="preserve">[3] </w:t>
                </w:r>
              </w:p>
            </w:tc>
            <w:tc>
              <w:tcPr>
                <w:tcW w:w="0" w:type="auto"/>
              </w:tcPr>
              <w:p w14:paraId="4B81EF8D" w14:textId="77777777" w:rsidR="00DC7E7C" w:rsidRPr="00417BAA" w:rsidRDefault="00DC7E7C" w:rsidP="00DC7E7C">
                <w:pPr>
                  <w:pStyle w:val="Bibliography"/>
                  <w:rPr>
                    <w:rFonts w:ascii="Times New Roman" w:hAnsi="Times New Roman" w:cs="Times New Roman"/>
                    <w:noProof/>
                    <w:sz w:val="24"/>
                    <w:szCs w:val="24"/>
                    <w:lang w:val="en-US"/>
                  </w:rPr>
                </w:pPr>
              </w:p>
            </w:tc>
            <w:tc>
              <w:tcPr>
                <w:tcW w:w="0" w:type="auto"/>
                <w:hideMark/>
              </w:tcPr>
              <w:p w14:paraId="59C2CB60" w14:textId="363C89DF" w:rsidR="00DC7E7C" w:rsidRPr="00417BAA" w:rsidRDefault="00DC7E7C">
                <w:pPr>
                  <w:pStyle w:val="Bibliography"/>
                  <w:rPr>
                    <w:rFonts w:ascii="Times New Roman" w:hAnsi="Times New Roman" w:cs="Times New Roman"/>
                    <w:noProof/>
                    <w:sz w:val="24"/>
                    <w:szCs w:val="24"/>
                    <w:lang w:val="en-US"/>
                  </w:rPr>
                </w:pPr>
                <w:r w:rsidRPr="00417BAA">
                  <w:rPr>
                    <w:rFonts w:ascii="Times New Roman" w:hAnsi="Times New Roman" w:cs="Times New Roman"/>
                    <w:noProof/>
                    <w:sz w:val="24"/>
                    <w:szCs w:val="24"/>
                    <w:lang w:val="en-US"/>
                  </w:rPr>
                  <w:t xml:space="preserve">S. Few, Show Me The Numbers, California: Stephen Few, 2012. </w:t>
                </w:r>
              </w:p>
            </w:tc>
          </w:tr>
          <w:tr w:rsidR="00417BAA" w:rsidRPr="00417BAA" w14:paraId="03BF71A0" w14:textId="77777777" w:rsidTr="00417BAA">
            <w:trPr>
              <w:divId w:val="734743725"/>
              <w:trHeight w:val="1600"/>
            </w:trPr>
            <w:tc>
              <w:tcPr>
                <w:tcW w:w="0" w:type="auto"/>
                <w:hideMark/>
              </w:tcPr>
              <w:p w14:paraId="3DF64AF4" w14:textId="77777777" w:rsidR="00DC7E7C" w:rsidRPr="00417BAA" w:rsidRDefault="00DC7E7C">
                <w:pPr>
                  <w:pStyle w:val="Bibliography"/>
                  <w:rPr>
                    <w:rFonts w:ascii="Times New Roman" w:hAnsi="Times New Roman" w:cs="Times New Roman"/>
                    <w:noProof/>
                    <w:sz w:val="24"/>
                    <w:szCs w:val="24"/>
                    <w:lang w:val="en-US"/>
                  </w:rPr>
                </w:pPr>
                <w:r w:rsidRPr="00417BAA">
                  <w:rPr>
                    <w:rFonts w:ascii="Times New Roman" w:hAnsi="Times New Roman" w:cs="Times New Roman"/>
                    <w:noProof/>
                    <w:sz w:val="24"/>
                    <w:szCs w:val="24"/>
                    <w:lang w:val="en-US"/>
                  </w:rPr>
                  <w:t xml:space="preserve">[4] </w:t>
                </w:r>
              </w:p>
            </w:tc>
            <w:tc>
              <w:tcPr>
                <w:tcW w:w="0" w:type="auto"/>
              </w:tcPr>
              <w:p w14:paraId="094F0B6B" w14:textId="77777777" w:rsidR="00DC7E7C" w:rsidRPr="00417BAA" w:rsidRDefault="00DC7E7C" w:rsidP="00DC7E7C">
                <w:pPr>
                  <w:pStyle w:val="Bibliography"/>
                  <w:rPr>
                    <w:rFonts w:ascii="Times New Roman" w:hAnsi="Times New Roman" w:cs="Times New Roman"/>
                    <w:noProof/>
                    <w:sz w:val="24"/>
                    <w:szCs w:val="24"/>
                    <w:lang w:val="en-US"/>
                  </w:rPr>
                </w:pPr>
              </w:p>
            </w:tc>
            <w:tc>
              <w:tcPr>
                <w:tcW w:w="0" w:type="auto"/>
                <w:hideMark/>
              </w:tcPr>
              <w:p w14:paraId="2CA652B3" w14:textId="52CFCF42" w:rsidR="00DC7E7C" w:rsidRPr="00417BAA" w:rsidRDefault="00DC7E7C">
                <w:pPr>
                  <w:pStyle w:val="Bibliography"/>
                  <w:rPr>
                    <w:rFonts w:ascii="Times New Roman" w:hAnsi="Times New Roman" w:cs="Times New Roman"/>
                    <w:noProof/>
                    <w:sz w:val="24"/>
                    <w:szCs w:val="24"/>
                    <w:lang w:val="en-US"/>
                  </w:rPr>
                </w:pPr>
                <w:r w:rsidRPr="00417BAA">
                  <w:rPr>
                    <w:rFonts w:ascii="Times New Roman" w:hAnsi="Times New Roman" w:cs="Times New Roman"/>
                    <w:noProof/>
                    <w:sz w:val="24"/>
                    <w:szCs w:val="24"/>
                    <w:lang w:val="en-US"/>
                  </w:rPr>
                  <w:t>R. Cravit, "Venngage," 21 Aug 2019. [Online]. Available: https://venngage.com/blog/color-blind-friendly-palette/. [Accessed 2020 12 15].</w:t>
                </w:r>
              </w:p>
            </w:tc>
          </w:tr>
          <w:tr w:rsidR="00417BAA" w:rsidRPr="00417BAA" w14:paraId="77E40FBD" w14:textId="77777777" w:rsidTr="00417BAA">
            <w:trPr>
              <w:divId w:val="734743725"/>
              <w:trHeight w:val="1748"/>
            </w:trPr>
            <w:tc>
              <w:tcPr>
                <w:tcW w:w="0" w:type="auto"/>
                <w:hideMark/>
              </w:tcPr>
              <w:p w14:paraId="6276BD5F" w14:textId="77777777" w:rsidR="00DC7E7C" w:rsidRPr="00417BAA" w:rsidRDefault="00DC7E7C">
                <w:pPr>
                  <w:pStyle w:val="Bibliography"/>
                  <w:rPr>
                    <w:rFonts w:ascii="Times New Roman" w:hAnsi="Times New Roman" w:cs="Times New Roman"/>
                    <w:noProof/>
                    <w:sz w:val="24"/>
                    <w:szCs w:val="24"/>
                    <w:lang w:val="en-US"/>
                  </w:rPr>
                </w:pPr>
                <w:r w:rsidRPr="00417BAA">
                  <w:rPr>
                    <w:rFonts w:ascii="Times New Roman" w:hAnsi="Times New Roman" w:cs="Times New Roman"/>
                    <w:noProof/>
                    <w:sz w:val="24"/>
                    <w:szCs w:val="24"/>
                    <w:lang w:val="en-US"/>
                  </w:rPr>
                  <w:t xml:space="preserve">[5] </w:t>
                </w:r>
              </w:p>
            </w:tc>
            <w:tc>
              <w:tcPr>
                <w:tcW w:w="0" w:type="auto"/>
              </w:tcPr>
              <w:p w14:paraId="192DC529" w14:textId="77777777" w:rsidR="00DC7E7C" w:rsidRPr="00417BAA" w:rsidRDefault="00DC7E7C" w:rsidP="00DC7E7C">
                <w:pPr>
                  <w:pStyle w:val="Bibliography"/>
                  <w:rPr>
                    <w:rFonts w:ascii="Times New Roman" w:hAnsi="Times New Roman" w:cs="Times New Roman"/>
                    <w:noProof/>
                    <w:sz w:val="24"/>
                    <w:szCs w:val="24"/>
                    <w:lang w:val="en-US"/>
                  </w:rPr>
                </w:pPr>
              </w:p>
            </w:tc>
            <w:tc>
              <w:tcPr>
                <w:tcW w:w="0" w:type="auto"/>
                <w:hideMark/>
              </w:tcPr>
              <w:p w14:paraId="004BD2D6" w14:textId="3875C5B0" w:rsidR="00DC7E7C" w:rsidRPr="00417BAA" w:rsidRDefault="00DC7E7C">
                <w:pPr>
                  <w:pStyle w:val="Bibliography"/>
                  <w:rPr>
                    <w:rFonts w:ascii="Times New Roman" w:hAnsi="Times New Roman" w:cs="Times New Roman"/>
                    <w:noProof/>
                    <w:sz w:val="24"/>
                    <w:szCs w:val="24"/>
                    <w:lang w:val="en-US"/>
                  </w:rPr>
                </w:pPr>
                <w:r w:rsidRPr="00417BAA">
                  <w:rPr>
                    <w:rFonts w:ascii="Times New Roman" w:hAnsi="Times New Roman" w:cs="Times New Roman"/>
                    <w:noProof/>
                    <w:sz w:val="24"/>
                    <w:szCs w:val="24"/>
                    <w:lang w:val="en-US"/>
                  </w:rPr>
                  <w:t>N. Bomani, "Medium-Comms Planning," 22 May 207. [Online]. Available: https://medium.com/comms-planning/infographics-for-planners-251b19a04f61. [Accessed 16 12 2020].</w:t>
                </w:r>
              </w:p>
            </w:tc>
          </w:tr>
        </w:tbl>
        <w:p w14:paraId="033CC81E" w14:textId="77777777" w:rsidR="006E0282" w:rsidRDefault="006E0282">
          <w:pPr>
            <w:divId w:val="734743725"/>
            <w:rPr>
              <w:rFonts w:eastAsia="Times New Roman"/>
              <w:noProof/>
            </w:rPr>
          </w:pPr>
        </w:p>
        <w:p w14:paraId="10BC4E33" w14:textId="04BE3240" w:rsidR="006E0282" w:rsidRDefault="00BD2063"/>
      </w:sdtContent>
    </w:sdt>
    <w:p w14:paraId="2119AD25" w14:textId="77777777" w:rsidR="00B203C8" w:rsidRDefault="00B203C8" w:rsidP="00B91B47">
      <w:pPr>
        <w:ind w:firstLine="720"/>
        <w:rPr>
          <w:rFonts w:ascii="Times New Roman" w:hAnsi="Times New Roman" w:cs="Times New Roman"/>
          <w:sz w:val="24"/>
          <w:szCs w:val="24"/>
          <w:lang w:val="en-US"/>
        </w:rPr>
      </w:pPr>
    </w:p>
    <w:p w14:paraId="3D1E76C5" w14:textId="39A6FBD4" w:rsidR="0023239A" w:rsidRDefault="0023239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178CE9D" w14:textId="409EF91B" w:rsidR="0023239A" w:rsidRPr="00DC7E7C" w:rsidRDefault="00DC7E7C" w:rsidP="00DC7E7C">
      <w:pPr>
        <w:pStyle w:val="Caption"/>
        <w:rPr>
          <w:rFonts w:ascii="Times New Roman" w:hAnsi="Times New Roman" w:cs="Times New Roman"/>
          <w:sz w:val="24"/>
          <w:szCs w:val="24"/>
          <w:lang w:val="en-US"/>
        </w:rPr>
      </w:pPr>
      <w:r w:rsidRPr="00DC7E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sectPr w:rsidR="0023239A" w:rsidRPr="00DC7E7C" w:rsidSect="0023239A">
      <w:headerReference w:type="default" r:id="rId16"/>
      <w:footerReference w:type="default" r:id="rId17"/>
      <w:pgSz w:w="8419" w:h="11906" w:orient="landscape" w:code="9"/>
      <w:pgMar w:top="720" w:right="720" w:bottom="720" w:left="720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EA5A3E" w14:textId="77777777" w:rsidR="00BD2063" w:rsidRDefault="00BD2063" w:rsidP="003371F1">
      <w:pPr>
        <w:spacing w:after="0" w:line="240" w:lineRule="auto"/>
      </w:pPr>
      <w:r>
        <w:separator/>
      </w:r>
    </w:p>
  </w:endnote>
  <w:endnote w:type="continuationSeparator" w:id="0">
    <w:p w14:paraId="71D137E6" w14:textId="77777777" w:rsidR="00BD2063" w:rsidRDefault="00BD2063" w:rsidP="003371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DB1ADB" w14:textId="77777777" w:rsidR="0023239A" w:rsidRDefault="0023239A" w:rsidP="0023239A">
    <w:pPr>
      <w:pStyle w:val="Footer"/>
      <w:jc w:val="center"/>
      <w:rPr>
        <w:lang w:val="hu-HU"/>
      </w:rPr>
    </w:pPr>
    <w:r>
      <w:rPr>
        <w:lang w:val="hu-HU"/>
      </w:rPr>
      <w:t>UWTSD (London Campus)</w:t>
    </w:r>
  </w:p>
  <w:p w14:paraId="68A23992" w14:textId="77777777" w:rsidR="0023239A" w:rsidRPr="00DA56C2" w:rsidRDefault="0023239A" w:rsidP="0023239A">
    <w:pPr>
      <w:pStyle w:val="Footer"/>
      <w:jc w:val="center"/>
      <w:rPr>
        <w:lang w:val="hu-HU"/>
      </w:rPr>
    </w:pPr>
    <w:r>
      <w:rPr>
        <w:lang w:val="hu-HU"/>
      </w:rPr>
      <w:t>15/12/2020</w:t>
    </w:r>
  </w:p>
  <w:sdt>
    <w:sdtPr>
      <w:rPr>
        <w:lang w:val="hu-HU"/>
      </w:rPr>
      <w:id w:val="804357883"/>
      <w:docPartObj>
        <w:docPartGallery w:val="Page Numbers (Bottom of Page)"/>
        <w:docPartUnique/>
      </w:docPartObj>
    </w:sdtPr>
    <w:sdtEndPr/>
    <w:sdtContent>
      <w:p w14:paraId="052215A2" w14:textId="404AFDD7" w:rsidR="000D0BEF" w:rsidRPr="00DA56C2" w:rsidRDefault="0023239A" w:rsidP="000F503D">
        <w:pPr>
          <w:pStyle w:val="Footer"/>
          <w:jc w:val="center"/>
          <w:rPr>
            <w:lang w:val="hu-HU"/>
          </w:rPr>
        </w:pPr>
        <w:r w:rsidRPr="0023239A">
          <w:rPr>
            <w:noProof/>
            <w:lang w:val="hu-HU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1947A7ED" wp14:editId="1AF0935A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" cy="238760"/>
                  <wp:effectExtent l="19050" t="19050" r="19685" b="18415"/>
                  <wp:wrapNone/>
                  <wp:docPr id="3" name="Double Bracke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51815" cy="238760"/>
                          </a:xfrm>
                          <a:prstGeom prst="bracketPair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0051C58E" w14:textId="77777777" w:rsidR="0023239A" w:rsidRDefault="0023239A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 \* MERGEFORMAT 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noProof/>
                                </w:rPr>
                                <w:t>2</w:t>
                              </w:r>
                              <w:r>
                                <w:rPr>
                                  <w:noProof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10000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w14:anchorId="1947A7ED"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Double Bracket 3" o:spid="_x0000_s1028" type="#_x0000_t185" style="position:absolute;left:0;text-align:left;margin-left:0;margin-top:0;width:43.45pt;height:18.8pt;z-index:251660288;visibility:visible;mso-wrap-style:square;mso-width-percent:10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100;mso-height-percent: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" filled="t" strokecolor="gray" strokeweight="2.25pt">
                  <v:textbox inset=",0,,0">
                    <w:txbxContent>
                      <w:p w14:paraId="0051C58E" w14:textId="77777777" w:rsidR="0023239A" w:rsidRDefault="0023239A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noProof/>
                          </w:rPr>
                          <w:t>2</w: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  <w:r w:rsidRPr="0023239A">
          <w:rPr>
            <w:noProof/>
            <w:lang w:val="hu-HU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6D01FCF2" wp14:editId="74199223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0" cy="0"/>
                  <wp:effectExtent l="9525" t="9525" r="6350" b="9525"/>
                  <wp:wrapNone/>
                  <wp:docPr id="2" name="Straight Arrow Connector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518150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w14:anchorId="26F5184A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2" o:spid="_x0000_s1026" type="#_x0000_t32" style="position:absolute;margin-left:0;margin-top:0;width:434.5pt;height:0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" strokecolor="gray" strokeweight="1pt"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100916" w14:textId="77777777" w:rsidR="00BD2063" w:rsidRDefault="00BD2063" w:rsidP="003371F1">
      <w:pPr>
        <w:spacing w:after="0" w:line="240" w:lineRule="auto"/>
      </w:pPr>
      <w:r>
        <w:separator/>
      </w:r>
    </w:p>
  </w:footnote>
  <w:footnote w:type="continuationSeparator" w:id="0">
    <w:p w14:paraId="79C9FECA" w14:textId="77777777" w:rsidR="00BD2063" w:rsidRDefault="00BD2063" w:rsidP="003371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303143" w14:textId="4F5B5BC9" w:rsidR="000D0BEF" w:rsidRPr="005627E6" w:rsidRDefault="000D0BEF" w:rsidP="00DA56C2">
    <w:pPr>
      <w:pStyle w:val="Header"/>
      <w:jc w:val="right"/>
      <w:rPr>
        <w:rFonts w:ascii="Times New Roman" w:hAnsi="Times New Roman" w:cs="Times New Roman"/>
        <w:lang w:val="hu-HU"/>
      </w:rPr>
    </w:pPr>
    <w:r w:rsidRPr="005627E6">
      <w:rPr>
        <w:rFonts w:ascii="Times New Roman" w:hAnsi="Times New Roman" w:cs="Times New Roman"/>
        <w:lang w:val="hu-HU"/>
      </w:rPr>
      <w:t>Arpad Antal - 2010909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AB5B7F"/>
    <w:multiLevelType w:val="hybridMultilevel"/>
    <w:tmpl w:val="860C14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C08BD"/>
    <w:multiLevelType w:val="hybridMultilevel"/>
    <w:tmpl w:val="C45A4C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223F75"/>
    <w:multiLevelType w:val="hybridMultilevel"/>
    <w:tmpl w:val="3BAA6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BB42A3"/>
    <w:multiLevelType w:val="hybridMultilevel"/>
    <w:tmpl w:val="A4D292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F14855"/>
    <w:multiLevelType w:val="hybridMultilevel"/>
    <w:tmpl w:val="324C1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D23CA3"/>
    <w:multiLevelType w:val="hybridMultilevel"/>
    <w:tmpl w:val="D0665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2F6C9F"/>
    <w:multiLevelType w:val="hybridMultilevel"/>
    <w:tmpl w:val="0652B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2C667E"/>
    <w:multiLevelType w:val="hybridMultilevel"/>
    <w:tmpl w:val="81447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1C20C4"/>
    <w:multiLevelType w:val="hybridMultilevel"/>
    <w:tmpl w:val="50BA7D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A47177"/>
    <w:multiLevelType w:val="hybridMultilevel"/>
    <w:tmpl w:val="417CA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AC6BA1"/>
    <w:multiLevelType w:val="hybridMultilevel"/>
    <w:tmpl w:val="2918D0D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A702939"/>
    <w:multiLevelType w:val="hybridMultilevel"/>
    <w:tmpl w:val="84309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390526"/>
    <w:multiLevelType w:val="hybridMultilevel"/>
    <w:tmpl w:val="5A68D9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941F25"/>
    <w:multiLevelType w:val="hybridMultilevel"/>
    <w:tmpl w:val="207C9F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210FFD"/>
    <w:multiLevelType w:val="hybridMultilevel"/>
    <w:tmpl w:val="2CEA79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827FD1"/>
    <w:multiLevelType w:val="hybridMultilevel"/>
    <w:tmpl w:val="A372EB22"/>
    <w:lvl w:ilvl="0" w:tplc="080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6" w15:restartNumberingAfterBreak="0">
    <w:nsid w:val="71F6345B"/>
    <w:multiLevelType w:val="hybridMultilevel"/>
    <w:tmpl w:val="A258B7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EF19CA"/>
    <w:multiLevelType w:val="hybridMultilevel"/>
    <w:tmpl w:val="0AE40B98"/>
    <w:lvl w:ilvl="0" w:tplc="080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8" w15:restartNumberingAfterBreak="0">
    <w:nsid w:val="781C2604"/>
    <w:multiLevelType w:val="hybridMultilevel"/>
    <w:tmpl w:val="550E6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6758A3"/>
    <w:multiLevelType w:val="hybridMultilevel"/>
    <w:tmpl w:val="362A77F4"/>
    <w:lvl w:ilvl="0" w:tplc="0809000F">
      <w:start w:val="1"/>
      <w:numFmt w:val="decimal"/>
      <w:lvlText w:val="%1.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3"/>
  </w:num>
  <w:num w:numId="2">
    <w:abstractNumId w:val="12"/>
  </w:num>
  <w:num w:numId="3">
    <w:abstractNumId w:val="2"/>
  </w:num>
  <w:num w:numId="4">
    <w:abstractNumId w:val="6"/>
  </w:num>
  <w:num w:numId="5">
    <w:abstractNumId w:val="1"/>
  </w:num>
  <w:num w:numId="6">
    <w:abstractNumId w:val="9"/>
  </w:num>
  <w:num w:numId="7">
    <w:abstractNumId w:val="5"/>
  </w:num>
  <w:num w:numId="8">
    <w:abstractNumId w:val="7"/>
  </w:num>
  <w:num w:numId="9">
    <w:abstractNumId w:val="13"/>
  </w:num>
  <w:num w:numId="10">
    <w:abstractNumId w:val="19"/>
  </w:num>
  <w:num w:numId="11">
    <w:abstractNumId w:val="8"/>
  </w:num>
  <w:num w:numId="12">
    <w:abstractNumId w:val="17"/>
  </w:num>
  <w:num w:numId="13">
    <w:abstractNumId w:val="15"/>
  </w:num>
  <w:num w:numId="14">
    <w:abstractNumId w:val="14"/>
  </w:num>
  <w:num w:numId="15">
    <w:abstractNumId w:val="18"/>
  </w:num>
  <w:num w:numId="16">
    <w:abstractNumId w:val="0"/>
  </w:num>
  <w:num w:numId="17">
    <w:abstractNumId w:val="11"/>
  </w:num>
  <w:num w:numId="18">
    <w:abstractNumId w:val="10"/>
  </w:num>
  <w:num w:numId="19">
    <w:abstractNumId w:val="4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bookFoldPrint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23E"/>
    <w:rsid w:val="000011E9"/>
    <w:rsid w:val="0000214F"/>
    <w:rsid w:val="00003542"/>
    <w:rsid w:val="00021A0F"/>
    <w:rsid w:val="000224B2"/>
    <w:rsid w:val="00053D07"/>
    <w:rsid w:val="000803E2"/>
    <w:rsid w:val="00085297"/>
    <w:rsid w:val="000A210E"/>
    <w:rsid w:val="000A70BD"/>
    <w:rsid w:val="000B7458"/>
    <w:rsid w:val="000D0BEF"/>
    <w:rsid w:val="000E2DFC"/>
    <w:rsid w:val="000F503D"/>
    <w:rsid w:val="00102CDB"/>
    <w:rsid w:val="00103B0E"/>
    <w:rsid w:val="00123AFB"/>
    <w:rsid w:val="00132F86"/>
    <w:rsid w:val="001628AF"/>
    <w:rsid w:val="0017268B"/>
    <w:rsid w:val="00174574"/>
    <w:rsid w:val="00176EA3"/>
    <w:rsid w:val="001A0C1E"/>
    <w:rsid w:val="001B783C"/>
    <w:rsid w:val="001C0ECD"/>
    <w:rsid w:val="001C2F00"/>
    <w:rsid w:val="00216957"/>
    <w:rsid w:val="00227311"/>
    <w:rsid w:val="0023239A"/>
    <w:rsid w:val="002343DD"/>
    <w:rsid w:val="00244662"/>
    <w:rsid w:val="00247212"/>
    <w:rsid w:val="0025481C"/>
    <w:rsid w:val="00262457"/>
    <w:rsid w:val="00270385"/>
    <w:rsid w:val="00294CEA"/>
    <w:rsid w:val="002A0578"/>
    <w:rsid w:val="002C48DC"/>
    <w:rsid w:val="002D4EE7"/>
    <w:rsid w:val="002E6306"/>
    <w:rsid w:val="002E7087"/>
    <w:rsid w:val="002F5E51"/>
    <w:rsid w:val="003036D2"/>
    <w:rsid w:val="00313A16"/>
    <w:rsid w:val="00320372"/>
    <w:rsid w:val="003210A7"/>
    <w:rsid w:val="0033576A"/>
    <w:rsid w:val="003371F1"/>
    <w:rsid w:val="003655AB"/>
    <w:rsid w:val="00374E36"/>
    <w:rsid w:val="003960E6"/>
    <w:rsid w:val="003A000F"/>
    <w:rsid w:val="003A1871"/>
    <w:rsid w:val="003A7DD9"/>
    <w:rsid w:val="003C0EA1"/>
    <w:rsid w:val="003C37FC"/>
    <w:rsid w:val="003C7E5C"/>
    <w:rsid w:val="003D3761"/>
    <w:rsid w:val="003E1B38"/>
    <w:rsid w:val="003E7F29"/>
    <w:rsid w:val="003F20BB"/>
    <w:rsid w:val="00400B53"/>
    <w:rsid w:val="00406557"/>
    <w:rsid w:val="004141D9"/>
    <w:rsid w:val="0041444A"/>
    <w:rsid w:val="00417A9A"/>
    <w:rsid w:val="00417BAA"/>
    <w:rsid w:val="004226C3"/>
    <w:rsid w:val="00424EFC"/>
    <w:rsid w:val="00430E82"/>
    <w:rsid w:val="0044214D"/>
    <w:rsid w:val="0044741A"/>
    <w:rsid w:val="004571D7"/>
    <w:rsid w:val="004617D7"/>
    <w:rsid w:val="00464545"/>
    <w:rsid w:val="0047719C"/>
    <w:rsid w:val="00483F7F"/>
    <w:rsid w:val="00486459"/>
    <w:rsid w:val="0049029F"/>
    <w:rsid w:val="004A0F0D"/>
    <w:rsid w:val="004B26F1"/>
    <w:rsid w:val="004B7933"/>
    <w:rsid w:val="004D4ADE"/>
    <w:rsid w:val="004E04E1"/>
    <w:rsid w:val="004E697F"/>
    <w:rsid w:val="00507427"/>
    <w:rsid w:val="005108CE"/>
    <w:rsid w:val="00511CFF"/>
    <w:rsid w:val="005214CD"/>
    <w:rsid w:val="005304F2"/>
    <w:rsid w:val="00545481"/>
    <w:rsid w:val="005627E6"/>
    <w:rsid w:val="00566762"/>
    <w:rsid w:val="00570D05"/>
    <w:rsid w:val="005733FB"/>
    <w:rsid w:val="0059064A"/>
    <w:rsid w:val="00594F13"/>
    <w:rsid w:val="00595DE0"/>
    <w:rsid w:val="005B7E41"/>
    <w:rsid w:val="005C1717"/>
    <w:rsid w:val="005E1BC7"/>
    <w:rsid w:val="005E35D3"/>
    <w:rsid w:val="005E5209"/>
    <w:rsid w:val="005E68DA"/>
    <w:rsid w:val="005F223E"/>
    <w:rsid w:val="00610715"/>
    <w:rsid w:val="0061375A"/>
    <w:rsid w:val="00624A0B"/>
    <w:rsid w:val="00650A99"/>
    <w:rsid w:val="00651005"/>
    <w:rsid w:val="0067109C"/>
    <w:rsid w:val="00675D2B"/>
    <w:rsid w:val="00681CE1"/>
    <w:rsid w:val="00691FF5"/>
    <w:rsid w:val="006927B3"/>
    <w:rsid w:val="006978FA"/>
    <w:rsid w:val="006A1239"/>
    <w:rsid w:val="006A1267"/>
    <w:rsid w:val="006A6F0A"/>
    <w:rsid w:val="006D174A"/>
    <w:rsid w:val="006E0282"/>
    <w:rsid w:val="006E040B"/>
    <w:rsid w:val="006F522A"/>
    <w:rsid w:val="00710EBD"/>
    <w:rsid w:val="007116F5"/>
    <w:rsid w:val="00721A6E"/>
    <w:rsid w:val="00722FDA"/>
    <w:rsid w:val="00725D6E"/>
    <w:rsid w:val="00725FFF"/>
    <w:rsid w:val="00737785"/>
    <w:rsid w:val="00740926"/>
    <w:rsid w:val="007438D1"/>
    <w:rsid w:val="00762178"/>
    <w:rsid w:val="007653DC"/>
    <w:rsid w:val="0076640D"/>
    <w:rsid w:val="0078514D"/>
    <w:rsid w:val="00785E3B"/>
    <w:rsid w:val="007953C5"/>
    <w:rsid w:val="00796DB4"/>
    <w:rsid w:val="007B334F"/>
    <w:rsid w:val="007F5288"/>
    <w:rsid w:val="00802A0B"/>
    <w:rsid w:val="00804039"/>
    <w:rsid w:val="00815A4F"/>
    <w:rsid w:val="0082341C"/>
    <w:rsid w:val="008276F6"/>
    <w:rsid w:val="00842656"/>
    <w:rsid w:val="00850BE1"/>
    <w:rsid w:val="00851AB8"/>
    <w:rsid w:val="00854776"/>
    <w:rsid w:val="00854EF8"/>
    <w:rsid w:val="0085553E"/>
    <w:rsid w:val="0086568E"/>
    <w:rsid w:val="00867B44"/>
    <w:rsid w:val="00873A6E"/>
    <w:rsid w:val="00884CF9"/>
    <w:rsid w:val="00892EED"/>
    <w:rsid w:val="00895520"/>
    <w:rsid w:val="008B0695"/>
    <w:rsid w:val="008D6D0A"/>
    <w:rsid w:val="008F4223"/>
    <w:rsid w:val="008F5FDD"/>
    <w:rsid w:val="00906D1D"/>
    <w:rsid w:val="00912CFC"/>
    <w:rsid w:val="009131DA"/>
    <w:rsid w:val="00914062"/>
    <w:rsid w:val="00914685"/>
    <w:rsid w:val="00914D64"/>
    <w:rsid w:val="0092010D"/>
    <w:rsid w:val="009422AE"/>
    <w:rsid w:val="009439B7"/>
    <w:rsid w:val="00970856"/>
    <w:rsid w:val="00976706"/>
    <w:rsid w:val="009936DF"/>
    <w:rsid w:val="009B3B75"/>
    <w:rsid w:val="009C5D66"/>
    <w:rsid w:val="009C79DB"/>
    <w:rsid w:val="009D03E9"/>
    <w:rsid w:val="009D294E"/>
    <w:rsid w:val="009D4EF1"/>
    <w:rsid w:val="009F0BEC"/>
    <w:rsid w:val="009F2CD0"/>
    <w:rsid w:val="00A15405"/>
    <w:rsid w:val="00A25184"/>
    <w:rsid w:val="00A26CD6"/>
    <w:rsid w:val="00A37EFF"/>
    <w:rsid w:val="00A4367C"/>
    <w:rsid w:val="00A44F3E"/>
    <w:rsid w:val="00A526E2"/>
    <w:rsid w:val="00A5379A"/>
    <w:rsid w:val="00A672DD"/>
    <w:rsid w:val="00A75570"/>
    <w:rsid w:val="00A81B03"/>
    <w:rsid w:val="00A82E77"/>
    <w:rsid w:val="00A846C4"/>
    <w:rsid w:val="00A866C0"/>
    <w:rsid w:val="00A9672E"/>
    <w:rsid w:val="00AB4763"/>
    <w:rsid w:val="00AC51A0"/>
    <w:rsid w:val="00AC7ED6"/>
    <w:rsid w:val="00B14B6E"/>
    <w:rsid w:val="00B14C47"/>
    <w:rsid w:val="00B203C8"/>
    <w:rsid w:val="00B24E96"/>
    <w:rsid w:val="00B43213"/>
    <w:rsid w:val="00B63346"/>
    <w:rsid w:val="00B70F17"/>
    <w:rsid w:val="00B91B47"/>
    <w:rsid w:val="00B924EB"/>
    <w:rsid w:val="00B9629F"/>
    <w:rsid w:val="00BB2E4E"/>
    <w:rsid w:val="00BD1DEA"/>
    <w:rsid w:val="00BD2063"/>
    <w:rsid w:val="00BD75D6"/>
    <w:rsid w:val="00BD7BB6"/>
    <w:rsid w:val="00BE6EAB"/>
    <w:rsid w:val="00BF4BE0"/>
    <w:rsid w:val="00C05DA0"/>
    <w:rsid w:val="00C26914"/>
    <w:rsid w:val="00C42659"/>
    <w:rsid w:val="00C44950"/>
    <w:rsid w:val="00C56FE1"/>
    <w:rsid w:val="00C573B0"/>
    <w:rsid w:val="00C7656C"/>
    <w:rsid w:val="00C852A9"/>
    <w:rsid w:val="00C86F54"/>
    <w:rsid w:val="00C93318"/>
    <w:rsid w:val="00CA27F5"/>
    <w:rsid w:val="00CA51A1"/>
    <w:rsid w:val="00CC2036"/>
    <w:rsid w:val="00CD041F"/>
    <w:rsid w:val="00CD3B2D"/>
    <w:rsid w:val="00CD525F"/>
    <w:rsid w:val="00CE5BAE"/>
    <w:rsid w:val="00CF381B"/>
    <w:rsid w:val="00CF60CF"/>
    <w:rsid w:val="00D05378"/>
    <w:rsid w:val="00D1018A"/>
    <w:rsid w:val="00D11F15"/>
    <w:rsid w:val="00D15278"/>
    <w:rsid w:val="00D15D43"/>
    <w:rsid w:val="00D16AFF"/>
    <w:rsid w:val="00D31070"/>
    <w:rsid w:val="00D3182D"/>
    <w:rsid w:val="00D344CB"/>
    <w:rsid w:val="00D5294C"/>
    <w:rsid w:val="00D677A8"/>
    <w:rsid w:val="00D715D8"/>
    <w:rsid w:val="00D9166A"/>
    <w:rsid w:val="00DA0972"/>
    <w:rsid w:val="00DA1C40"/>
    <w:rsid w:val="00DA2EB7"/>
    <w:rsid w:val="00DA56C2"/>
    <w:rsid w:val="00DA7867"/>
    <w:rsid w:val="00DB4364"/>
    <w:rsid w:val="00DC56F1"/>
    <w:rsid w:val="00DC5C6E"/>
    <w:rsid w:val="00DC7E7C"/>
    <w:rsid w:val="00DD140C"/>
    <w:rsid w:val="00DD5F25"/>
    <w:rsid w:val="00E0754C"/>
    <w:rsid w:val="00E21102"/>
    <w:rsid w:val="00E31124"/>
    <w:rsid w:val="00E565BC"/>
    <w:rsid w:val="00E64146"/>
    <w:rsid w:val="00E733DB"/>
    <w:rsid w:val="00E768F0"/>
    <w:rsid w:val="00E812CE"/>
    <w:rsid w:val="00E92274"/>
    <w:rsid w:val="00EA770A"/>
    <w:rsid w:val="00EB79F0"/>
    <w:rsid w:val="00EC25C6"/>
    <w:rsid w:val="00EC2EE0"/>
    <w:rsid w:val="00ED6A4A"/>
    <w:rsid w:val="00EF4787"/>
    <w:rsid w:val="00EF6039"/>
    <w:rsid w:val="00F0424D"/>
    <w:rsid w:val="00F105F8"/>
    <w:rsid w:val="00F16B82"/>
    <w:rsid w:val="00F31321"/>
    <w:rsid w:val="00F35D45"/>
    <w:rsid w:val="00F36927"/>
    <w:rsid w:val="00F47981"/>
    <w:rsid w:val="00F47FD1"/>
    <w:rsid w:val="00F64EAE"/>
    <w:rsid w:val="00F74E2A"/>
    <w:rsid w:val="00FA2A2D"/>
    <w:rsid w:val="00FA64C2"/>
    <w:rsid w:val="00FB2580"/>
    <w:rsid w:val="00FB5643"/>
    <w:rsid w:val="00FC46C5"/>
    <w:rsid w:val="00FF2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3E4B7EC"/>
  <w15:chartTrackingRefBased/>
  <w15:docId w15:val="{3E278F86-2683-4B99-B329-3E9033FD2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4364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71F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27B3"/>
    <w:pPr>
      <w:ind w:left="720"/>
      <w:contextualSpacing/>
    </w:pPr>
  </w:style>
  <w:style w:type="table" w:styleId="TableGrid">
    <w:name w:val="Table Grid"/>
    <w:basedOn w:val="TableNormal"/>
    <w:uiPriority w:val="39"/>
    <w:rsid w:val="00AC51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DB436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oucontent-linkwithtip">
    <w:name w:val="oucontent-linkwithtip"/>
    <w:basedOn w:val="DefaultParagraphFont"/>
    <w:rsid w:val="00DB4364"/>
  </w:style>
  <w:style w:type="character" w:styleId="Hyperlink">
    <w:name w:val="Hyperlink"/>
    <w:basedOn w:val="DefaultParagraphFont"/>
    <w:uiPriority w:val="99"/>
    <w:unhideWhenUsed/>
    <w:rsid w:val="00DB4364"/>
    <w:rPr>
      <w:color w:val="0000FF"/>
      <w:u w:val="single"/>
    </w:rPr>
  </w:style>
  <w:style w:type="character" w:customStyle="1" w:styleId="oucontent-hidespace">
    <w:name w:val="oucontent-hidespace"/>
    <w:basedOn w:val="DefaultParagraphFont"/>
    <w:rsid w:val="00DB4364"/>
  </w:style>
  <w:style w:type="character" w:customStyle="1" w:styleId="externallink">
    <w:name w:val="externallink"/>
    <w:basedOn w:val="DefaultParagraphFont"/>
    <w:rsid w:val="00DB4364"/>
  </w:style>
  <w:style w:type="paragraph" w:styleId="Header">
    <w:name w:val="header"/>
    <w:basedOn w:val="Normal"/>
    <w:link w:val="HeaderChar"/>
    <w:uiPriority w:val="99"/>
    <w:unhideWhenUsed/>
    <w:rsid w:val="003371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71F1"/>
  </w:style>
  <w:style w:type="paragraph" w:styleId="Footer">
    <w:name w:val="footer"/>
    <w:basedOn w:val="Normal"/>
    <w:link w:val="FooterChar"/>
    <w:uiPriority w:val="99"/>
    <w:unhideWhenUsed/>
    <w:rsid w:val="003371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71F1"/>
  </w:style>
  <w:style w:type="character" w:customStyle="1" w:styleId="Heading2Char">
    <w:name w:val="Heading 2 Char"/>
    <w:basedOn w:val="DefaultParagraphFont"/>
    <w:link w:val="Heading2"/>
    <w:uiPriority w:val="9"/>
    <w:rsid w:val="003371F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71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3371F1"/>
    <w:rPr>
      <w:rFonts w:eastAsiaTheme="minorEastAsia"/>
      <w:color w:val="5A5A5A" w:themeColor="text1" w:themeTint="A5"/>
      <w:spacing w:val="15"/>
    </w:rPr>
  </w:style>
  <w:style w:type="paragraph" w:styleId="TOCHeading">
    <w:name w:val="TOC Heading"/>
    <w:basedOn w:val="Heading1"/>
    <w:next w:val="Normal"/>
    <w:uiPriority w:val="39"/>
    <w:unhideWhenUsed/>
    <w:qFormat/>
    <w:rsid w:val="00E768F0"/>
    <w:pPr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rsid w:val="00C573B0"/>
    <w:pPr>
      <w:tabs>
        <w:tab w:val="right" w:leader="dot" w:pos="9016"/>
      </w:tabs>
      <w:spacing w:after="100"/>
      <w:ind w:left="220"/>
    </w:pPr>
  </w:style>
  <w:style w:type="paragraph" w:styleId="TOC1">
    <w:name w:val="toc 1"/>
    <w:basedOn w:val="Normal"/>
    <w:next w:val="Normal"/>
    <w:autoRedefine/>
    <w:uiPriority w:val="39"/>
    <w:unhideWhenUsed/>
    <w:rsid w:val="00E768F0"/>
    <w:pPr>
      <w:spacing w:after="100"/>
    </w:pPr>
  </w:style>
  <w:style w:type="paragraph" w:styleId="NoSpacing">
    <w:name w:val="No Spacing"/>
    <w:link w:val="NoSpacingChar"/>
    <w:uiPriority w:val="1"/>
    <w:qFormat/>
    <w:rsid w:val="00E768F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768F0"/>
    <w:rPr>
      <w:rFonts w:eastAsiaTheme="minorEastAsia"/>
      <w:lang w:val="en-US"/>
    </w:rPr>
  </w:style>
  <w:style w:type="character" w:styleId="IntenseReference">
    <w:name w:val="Intense Reference"/>
    <w:basedOn w:val="DefaultParagraphFont"/>
    <w:uiPriority w:val="32"/>
    <w:qFormat/>
    <w:rsid w:val="003A000F"/>
    <w:rPr>
      <w:b/>
      <w:bCs/>
      <w:smallCaps/>
      <w:color w:val="4472C4" w:themeColor="accent1"/>
      <w:spacing w:val="5"/>
    </w:rPr>
  </w:style>
  <w:style w:type="paragraph" w:styleId="Bibliography">
    <w:name w:val="Bibliography"/>
    <w:basedOn w:val="Normal"/>
    <w:next w:val="Normal"/>
    <w:uiPriority w:val="37"/>
    <w:unhideWhenUsed/>
    <w:rsid w:val="00486459"/>
  </w:style>
  <w:style w:type="paragraph" w:styleId="Caption">
    <w:name w:val="caption"/>
    <w:basedOn w:val="Normal"/>
    <w:next w:val="Normal"/>
    <w:uiPriority w:val="35"/>
    <w:unhideWhenUsed/>
    <w:qFormat/>
    <w:rsid w:val="004571D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C852A9"/>
    <w:rPr>
      <w:color w:val="605E5C"/>
      <w:shd w:val="clear" w:color="auto" w:fill="E1DFDD"/>
    </w:rPr>
  </w:style>
  <w:style w:type="character" w:customStyle="1" w:styleId="authorortitle">
    <w:name w:val="authorortitle"/>
    <w:basedOn w:val="DefaultParagraphFont"/>
    <w:rsid w:val="00F47981"/>
  </w:style>
  <w:style w:type="table" w:styleId="TableGridLight">
    <w:name w:val="Grid Table Light"/>
    <w:basedOn w:val="TableNormal"/>
    <w:uiPriority w:val="40"/>
    <w:rsid w:val="0097670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cimalAligned">
    <w:name w:val="Decimal Aligned"/>
    <w:basedOn w:val="Normal"/>
    <w:uiPriority w:val="40"/>
    <w:qFormat/>
    <w:rsid w:val="00BF4BE0"/>
    <w:pPr>
      <w:tabs>
        <w:tab w:val="decimal" w:pos="360"/>
      </w:tabs>
      <w:spacing w:after="200" w:line="276" w:lineRule="auto"/>
    </w:pPr>
    <w:rPr>
      <w:rFonts w:eastAsiaTheme="minorEastAsia" w:cs="Times New Roman"/>
      <w:lang w:val="en-US"/>
    </w:rPr>
  </w:style>
  <w:style w:type="paragraph" w:styleId="FootnoteText">
    <w:name w:val="footnote text"/>
    <w:basedOn w:val="Normal"/>
    <w:link w:val="FootnoteTextChar"/>
    <w:uiPriority w:val="99"/>
    <w:unhideWhenUsed/>
    <w:rsid w:val="00BF4BE0"/>
    <w:pPr>
      <w:spacing w:after="0" w:line="240" w:lineRule="auto"/>
    </w:pPr>
    <w:rPr>
      <w:rFonts w:eastAsiaTheme="minorEastAsia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F4BE0"/>
    <w:rPr>
      <w:rFonts w:eastAsiaTheme="minorEastAsia" w:cs="Times New Roman"/>
      <w:sz w:val="20"/>
      <w:szCs w:val="20"/>
      <w:lang w:val="en-US"/>
    </w:rPr>
  </w:style>
  <w:style w:type="character" w:styleId="SubtleEmphasis">
    <w:name w:val="Subtle Emphasis"/>
    <w:basedOn w:val="DefaultParagraphFont"/>
    <w:uiPriority w:val="19"/>
    <w:qFormat/>
    <w:rsid w:val="00BF4BE0"/>
    <w:rPr>
      <w:i/>
      <w:iCs/>
    </w:rPr>
  </w:style>
  <w:style w:type="table" w:styleId="MediumShading2-Accent5">
    <w:name w:val="Medium Shading 2 Accent 5"/>
    <w:basedOn w:val="TableNormal"/>
    <w:uiPriority w:val="64"/>
    <w:rsid w:val="00BF4BE0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A672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9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7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0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3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2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2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5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9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7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0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9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5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8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9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3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9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8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6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2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7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5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2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492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278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1584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8580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260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5741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4692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94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8993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3217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3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4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7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5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5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5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5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6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6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2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7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74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3092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85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8711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9554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4386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89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387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1978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72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9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flickr.com/photos/91795203@N02/26656821751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creativecommons.org/licenses/by-nd/2.0/?ref=ccsearch&amp;atype=rich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lickr.com/photos/34547181@N0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reativecommons.org/licenses/by/2.0/?ref=ccsearch&amp;atype=rich" TargetMode="External"/><Relationship Id="rId10" Type="http://schemas.openxmlformats.org/officeDocument/2006/relationships/hyperlink" Target="https://www.flickr.com/photos/34547181@N00/49697856998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yperlink" Target="https://www.flickr.com/photos/91795203@N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Ber14</b:Tag>
    <b:SourceType>InternetSite</b:SourceType>
    <b:Guid>{3E797F93-0448-442E-9F15-E33C7176A1B9}</b:Guid>
    <b:Author>
      <b:Author>
        <b:NameList>
          <b:Person>
            <b:Last>Marr</b:Last>
            <b:First>Bernard</b:First>
          </b:Person>
        </b:NameList>
      </b:Author>
    </b:Author>
    <b:Title>Slideshare</b:Title>
    <b:Year>2014</b:Year>
    <b:Month>Jun</b:Month>
    <b:Day>11</b:Day>
    <b:YearAccessed>2020</b:YearAccessed>
    <b:MonthAccessed>12</b:MonthAccessed>
    <b:DayAccessed>15</b:DayAccessed>
    <b:URL>https://www.slideshare.net/BernardMarr/what-is-an-infographic/2-An_Infographicisbasically_an_artisticrepresentationof_data</b:URL>
    <b:RefOrder>2</b:RefOrder>
  </b:Source>
  <b:Source>
    <b:Tag>Amy20</b:Tag>
    <b:SourceType>InternetSite</b:SourceType>
    <b:Guid>{DF6D57A8-8853-46BD-8ED2-B9624B74366F}</b:Guid>
    <b:Author>
      <b:Author>
        <b:Corporate>Amy Mckeever, Diana Marques ,Kelsey Nowakowski</b:Corporate>
      </b:Author>
    </b:Author>
    <b:Year>2020</b:Year>
    <b:Month>May</b:Month>
    <b:Day>15</b:Day>
    <b:YearAccessed>2020</b:YearAccessed>
    <b:MonthAccessed>12</b:MonthAccessed>
    <b:DayAccessed>15</b:DayAccessed>
    <b:URL>https://www.nationalgeographic.com/science/health-and-human-body/human-diseases/coronavirus/</b:URL>
    <b:Title>National Geographic</b:Title>
    <b:RefOrder>1</b:RefOrder>
  </b:Source>
  <b:Source>
    <b:Tag>Ste12</b:Tag>
    <b:SourceType>Book</b:SourceType>
    <b:Guid>{6AC555C9-15C7-4A7E-9909-A0906389CD89}</b:Guid>
    <b:Title>Show Me The Numbers</b:Title>
    <b:Year>2012</b:Year>
    <b:Author>
      <b:Author>
        <b:NameList>
          <b:Person>
            <b:Last>Few</b:Last>
            <b:First>Stephen</b:First>
          </b:Person>
        </b:NameList>
      </b:Author>
    </b:Author>
    <b:City>California</b:City>
    <b:Publisher>Stephen Few</b:Publisher>
    <b:RefOrder>3</b:RefOrder>
  </b:Source>
  <b:Source>
    <b:Tag>Cra19</b:Tag>
    <b:SourceType>InternetSite</b:SourceType>
    <b:Guid>{00049392-6354-4143-8014-11EFA7323A43}</b:Guid>
    <b:Author>
      <b:Author>
        <b:NameList>
          <b:Person>
            <b:Last>Cravit</b:Last>
            <b:First>Rachel</b:First>
          </b:Person>
        </b:NameList>
      </b:Author>
    </b:Author>
    <b:Title>Venngage</b:Title>
    <b:Year>2019</b:Year>
    <b:Month>Aug</b:Month>
    <b:Day>21</b:Day>
    <b:YearAccessed>15</b:YearAccessed>
    <b:MonthAccessed>12</b:MonthAccessed>
    <b:DayAccessed>2020</b:DayAccessed>
    <b:URL>https://venngage.com/blog/color-blind-friendly-palette/</b:URL>
    <b:RefOrder>4</b:RefOrder>
  </b:Source>
  <b:Source>
    <b:Tag>Naj07</b:Tag>
    <b:SourceType>InternetSite</b:SourceType>
    <b:Guid>{CD430F28-7D47-4483-88A0-0F3C6421DD4D}</b:Guid>
    <b:Author>
      <b:Author>
        <b:NameList>
          <b:Person>
            <b:Last>Bomani</b:Last>
            <b:First>Naja</b:First>
          </b:Person>
        </b:NameList>
      </b:Author>
    </b:Author>
    <b:Title>Medium-Comms Planning</b:Title>
    <b:Year>207</b:Year>
    <b:Month>May</b:Month>
    <b:Day>22</b:Day>
    <b:YearAccessed>2020</b:YearAccessed>
    <b:MonthAccessed>12</b:MonthAccessed>
    <b:DayAccessed>16</b:DayAccessed>
    <b:URL>https://medium.com/comms-planning/infographics-for-planners-251b19a04f61</b:URL>
    <b:RefOrder>5</b:RefOrder>
  </b:Source>
</b:Sources>
</file>

<file path=customXml/itemProps1.xml><?xml version="1.0" encoding="utf-8"?>
<ds:datastoreItem xmlns:ds="http://schemas.openxmlformats.org/officeDocument/2006/customXml" ds:itemID="{E4F476B3-5B76-400B-BC2F-920A3DB6C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3546</TotalTime>
  <Pages>11</Pages>
  <Words>1253</Words>
  <Characters>7144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DATA aNALYSIS AND vISUALIZATION</vt:lpstr>
    </vt:vector>
  </TitlesOfParts>
  <Company>Assessment 1 – Task 1</Company>
  <LinksUpToDate>false</LinksUpToDate>
  <CharactersWithSpaces>8381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aNALYSIS AND vISUALIZATION</dc:title>
  <dc:subject>ACCB4002_LON</dc:subject>
  <dc:creator>Arpad Antal (2010909)</dc:creator>
  <cp:keywords/>
  <dc:description/>
  <cp:lastModifiedBy>Arpad Antal (2010909)</cp:lastModifiedBy>
  <cp:revision>96</cp:revision>
  <dcterms:created xsi:type="dcterms:W3CDTF">2020-11-20T13:04:00Z</dcterms:created>
  <dcterms:modified xsi:type="dcterms:W3CDTF">2020-12-16T15:09:00Z</dcterms:modified>
  <cp:category>Arpad Antal - 2010909</cp:category>
</cp:coreProperties>
</file>