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86205876"/>
        <w:docPartObj>
          <w:docPartGallery w:val="Cover Pages"/>
          <w:docPartUnique/>
        </w:docPartObj>
      </w:sdtPr>
      <w:sdtEndPr>
        <w:rPr>
          <w:rFonts w:cs="Times New Roman"/>
          <w:b/>
        </w:rPr>
      </w:sdtEndPr>
      <w:sdtContent>
        <w:p w14:paraId="47B4D7E2" w14:textId="3F2C3C62" w:rsidR="00DC5234" w:rsidRDefault="00DC5234">
          <w:r>
            <w:rPr>
              <w:noProof/>
            </w:rPr>
            <w:drawing>
              <wp:inline distT="0" distB="0" distL="0" distR="0" wp14:anchorId="1F154602" wp14:editId="0E2B7C5E">
                <wp:extent cx="2124330" cy="779529"/>
                <wp:effectExtent l="0" t="0" r="0" b="1905"/>
                <wp:docPr id="2" name="Picture 2" descr="UWTSD Moodle 20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Moodle 2020/21"/>
                        <pic:cNvPicPr>
                          <a:picLocks noChangeAspect="1" noChangeArrowheads="1"/>
                        </pic:cNvPicPr>
                      </pic:nvPicPr>
                      <pic:blipFill rotWithShape="1">
                        <a:blip r:embed="rId8">
                          <a:extLst>
                            <a:ext uri="{28A0092B-C50C-407E-A947-70E740481C1C}">
                              <a14:useLocalDpi xmlns:a14="http://schemas.microsoft.com/office/drawing/2010/main" val="0"/>
                            </a:ext>
                          </a:extLst>
                        </a:blip>
                        <a:srcRect r="39165" b="9043"/>
                        <a:stretch/>
                      </pic:blipFill>
                      <pic:spPr bwMode="auto">
                        <a:xfrm>
                          <a:off x="0" y="0"/>
                          <a:ext cx="2153190" cy="790119"/>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mc:AlternateContent>
              <mc:Choice Requires="wpg">
                <w:drawing>
                  <wp:anchor distT="0" distB="0" distL="114300" distR="114300" simplePos="0" relativeHeight="251659264" behindDoc="1" locked="0" layoutInCell="1" allowOverlap="1" wp14:anchorId="7FCAC3BA" wp14:editId="20C3B37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660324" w14:textId="5CED87CF" w:rsidR="00DC5234" w:rsidRPr="00DC5234" w:rsidRDefault="00DC5234" w:rsidP="00DC5234">
                                  <w:pPr>
                                    <w:pStyle w:val="NoSpacing"/>
                                    <w:spacing w:before="120"/>
                                    <w:rPr>
                                      <w:rFonts w:ascii="Arial" w:hAnsi="Arial" w:cs="Arial"/>
                                      <w:color w:val="FFFFFF" w:themeColor="background1"/>
                                      <w:sz w:val="20"/>
                                      <w:szCs w:val="20"/>
                                      <w:lang w:val="en-GB"/>
                                    </w:rPr>
                                  </w:pPr>
                                  <w:r w:rsidRPr="00DC5234">
                                    <w:rPr>
                                      <w:rFonts w:ascii="Arial" w:hAnsi="Arial" w:cs="Arial"/>
                                      <w:color w:val="FFFFFF" w:themeColor="background1"/>
                                      <w:sz w:val="20"/>
                                      <w:szCs w:val="20"/>
                                      <w:lang w:val="en-GB"/>
                                    </w:rPr>
                                    <w:t>Student name: Adrian Iulian Susanu</w:t>
                                  </w:r>
                                </w:p>
                                <w:p w14:paraId="3E05D137" w14:textId="5A00F39A" w:rsidR="00DC5234" w:rsidRPr="00DC5234" w:rsidRDefault="00DC5234" w:rsidP="00DC5234">
                                  <w:pPr>
                                    <w:pStyle w:val="NoSpacing"/>
                                    <w:spacing w:before="120"/>
                                    <w:rPr>
                                      <w:rFonts w:ascii="Arial" w:hAnsi="Arial" w:cs="Arial"/>
                                      <w:color w:val="FFFFFF" w:themeColor="background1"/>
                                      <w:sz w:val="20"/>
                                      <w:szCs w:val="20"/>
                                      <w:lang w:val="en-GB"/>
                                    </w:rPr>
                                  </w:pPr>
                                  <w:r w:rsidRPr="00DC5234">
                                    <w:rPr>
                                      <w:rFonts w:ascii="Arial" w:hAnsi="Arial" w:cs="Arial"/>
                                      <w:color w:val="FFFFFF" w:themeColor="background1"/>
                                      <w:sz w:val="20"/>
                                      <w:szCs w:val="20"/>
                                      <w:lang w:val="en-GB"/>
                                    </w:rPr>
                                    <w:t>Student id: 2019938</w:t>
                                  </w:r>
                                </w:p>
                                <w:p w14:paraId="6D568D68" w14:textId="77777777" w:rsidR="00DC5234" w:rsidRPr="00DC5234" w:rsidRDefault="00DC5234" w:rsidP="00DC5234">
                                  <w:pPr>
                                    <w:spacing w:line="240" w:lineRule="auto"/>
                                    <w:jc w:val="left"/>
                                    <w:rPr>
                                      <w:rFonts w:ascii="Arial" w:hAnsi="Arial" w:cs="Arial"/>
                                      <w:color w:val="FFFFFF" w:themeColor="background1"/>
                                      <w:sz w:val="20"/>
                                      <w:szCs w:val="20"/>
                                    </w:rPr>
                                  </w:pPr>
                                  <w:r w:rsidRPr="00DC5234">
                                    <w:rPr>
                                      <w:rFonts w:ascii="Arial" w:hAnsi="Arial" w:cs="Arial"/>
                                      <w:color w:val="FFFFFF" w:themeColor="background1"/>
                                      <w:sz w:val="20"/>
                                      <w:szCs w:val="20"/>
                                    </w:rPr>
                                    <w:t xml:space="preserve">Module </w:t>
                                  </w:r>
                                  <w:proofErr w:type="gramStart"/>
                                  <w:r w:rsidRPr="00DC5234">
                                    <w:rPr>
                                      <w:rFonts w:ascii="Arial" w:hAnsi="Arial" w:cs="Arial"/>
                                      <w:color w:val="FFFFFF" w:themeColor="background1"/>
                                      <w:sz w:val="20"/>
                                      <w:szCs w:val="20"/>
                                    </w:rPr>
                                    <w:t>code:LCBB</w:t>
                                  </w:r>
                                  <w:proofErr w:type="gramEnd"/>
                                  <w:r w:rsidRPr="00DC5234">
                                    <w:rPr>
                                      <w:rFonts w:ascii="Arial" w:hAnsi="Arial" w:cs="Arial"/>
                                      <w:color w:val="FFFFFF" w:themeColor="background1"/>
                                      <w:sz w:val="20"/>
                                      <w:szCs w:val="20"/>
                                    </w:rPr>
                                    <w:t>4004</w:t>
                                  </w:r>
                                </w:p>
                                <w:p w14:paraId="7718DB69" w14:textId="29DD627E" w:rsidR="00DC5234" w:rsidRPr="00DC5234" w:rsidRDefault="00DC5234" w:rsidP="00DC5234">
                                  <w:pPr>
                                    <w:spacing w:line="240" w:lineRule="auto"/>
                                    <w:jc w:val="left"/>
                                    <w:rPr>
                                      <w:rFonts w:ascii="Arial" w:hAnsi="Arial" w:cs="Arial"/>
                                      <w:color w:val="00090E"/>
                                      <w:sz w:val="20"/>
                                      <w:szCs w:val="20"/>
                                      <w:u w:val="single"/>
                                      <w:shd w:val="clear" w:color="auto" w:fill="FBF7F5"/>
                                    </w:rPr>
                                  </w:pPr>
                                  <w:r w:rsidRPr="00DC5234">
                                    <w:rPr>
                                      <w:rFonts w:ascii="Arial" w:hAnsi="Arial" w:cs="Arial"/>
                                      <w:color w:val="FFFFFF" w:themeColor="background1"/>
                                      <w:sz w:val="20"/>
                                      <w:szCs w:val="20"/>
                                    </w:rPr>
                                    <w:t xml:space="preserve">Lecturer </w:t>
                                  </w:r>
                                  <w:proofErr w:type="spellStart"/>
                                  <w:proofErr w:type="gramStart"/>
                                  <w:r w:rsidRPr="00DC5234">
                                    <w:rPr>
                                      <w:rFonts w:ascii="Arial" w:hAnsi="Arial" w:cs="Arial"/>
                                      <w:color w:val="FFFFFF" w:themeColor="background1"/>
                                      <w:sz w:val="20"/>
                                      <w:szCs w:val="20"/>
                                    </w:rPr>
                                    <w:t>name:Tushara</w:t>
                                  </w:r>
                                  <w:proofErr w:type="spellEnd"/>
                                  <w:proofErr w:type="gramEnd"/>
                                  <w:r w:rsidRPr="00DC5234">
                                    <w:rPr>
                                      <w:rFonts w:ascii="Arial" w:hAnsi="Arial" w:cs="Arial"/>
                                      <w:color w:val="FFFFFF" w:themeColor="background1"/>
                                      <w:sz w:val="20"/>
                                      <w:szCs w:val="20"/>
                                    </w:rPr>
                                    <w:t xml:space="preserve"> Balendran</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imes New Roman"/>
                                      <w:b/>
                                      <w:spacing w:val="5"/>
                                      <w:kern w:val="28"/>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1B2C5C7" w14:textId="49BD9F15" w:rsidR="00DC5234" w:rsidRDefault="00DC5234">
                                      <w:pPr>
                                        <w:pStyle w:val="NoSpacing"/>
                                        <w:jc w:val="center"/>
                                        <w:rPr>
                                          <w:rFonts w:eastAsiaTheme="majorEastAsia" w:cs="Times New Roman"/>
                                          <w:b/>
                                          <w:spacing w:val="5"/>
                                          <w:kern w:val="28"/>
                                          <w:sz w:val="52"/>
                                          <w:szCs w:val="52"/>
                                        </w:rPr>
                                      </w:pPr>
                                      <w:r w:rsidRPr="00DC5234">
                                        <w:rPr>
                                          <w:rFonts w:eastAsiaTheme="majorEastAsia" w:cs="Times New Roman"/>
                                          <w:b/>
                                          <w:spacing w:val="5"/>
                                          <w:kern w:val="28"/>
                                          <w:sz w:val="52"/>
                                          <w:szCs w:val="52"/>
                                        </w:rPr>
                                        <w:t>Marketing Fundamentals</w:t>
                                      </w:r>
                                    </w:p>
                                  </w:sdtContent>
                                </w:sdt>
                                <w:p w14:paraId="0A8CD3DB" w14:textId="0C8E92FE" w:rsidR="00DC5234" w:rsidRDefault="00DC5234">
                                  <w:pPr>
                                    <w:pStyle w:val="NoSpacing"/>
                                    <w:jc w:val="center"/>
                                    <w:rPr>
                                      <w:rFonts w:eastAsiaTheme="majorEastAsia" w:cs="Times New Roman"/>
                                      <w:b/>
                                      <w:spacing w:val="5"/>
                                      <w:kern w:val="28"/>
                                      <w:sz w:val="52"/>
                                      <w:szCs w:val="52"/>
                                    </w:rPr>
                                  </w:pPr>
                                </w:p>
                                <w:p w14:paraId="12BF9F7C" w14:textId="77777777" w:rsidR="00DC5234" w:rsidRPr="00B83E84" w:rsidRDefault="00DC5234" w:rsidP="00DC5234">
                                  <w:pPr>
                                    <w:jc w:val="center"/>
                                    <w:rPr>
                                      <w:rFonts w:cs="Times New Roman"/>
                                      <w:b/>
                                      <w:sz w:val="40"/>
                                      <w:u w:val="single"/>
                                    </w:rPr>
                                  </w:pPr>
                                  <w:r w:rsidRPr="00B83E84">
                                    <w:rPr>
                                      <w:rFonts w:cs="Times New Roman"/>
                                      <w:b/>
                                      <w:sz w:val="40"/>
                                      <w:u w:val="single"/>
                                    </w:rPr>
                                    <w:t>A Case of Volvo Cars</w:t>
                                  </w:r>
                                </w:p>
                                <w:p w14:paraId="54A9D790" w14:textId="0462037B" w:rsidR="00DC5234" w:rsidRDefault="00DC5234">
                                  <w:pPr>
                                    <w:pStyle w:val="NoSpacing"/>
                                    <w:jc w:val="center"/>
                                    <w:rPr>
                                      <w:rFonts w:asciiTheme="majorHAnsi" w:eastAsiaTheme="majorEastAsia" w:hAnsiTheme="majorHAnsi" w:cstheme="majorBidi"/>
                                      <w:caps/>
                                      <w:color w:val="4F81BD"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FCAC3BA"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14:paraId="3E660324" w14:textId="5CED87CF" w:rsidR="00DC5234" w:rsidRPr="00DC5234" w:rsidRDefault="00DC5234" w:rsidP="00DC5234">
                            <w:pPr>
                              <w:pStyle w:val="NoSpacing"/>
                              <w:spacing w:before="120"/>
                              <w:rPr>
                                <w:rFonts w:ascii="Arial" w:hAnsi="Arial" w:cs="Arial"/>
                                <w:color w:val="FFFFFF" w:themeColor="background1"/>
                                <w:sz w:val="20"/>
                                <w:szCs w:val="20"/>
                                <w:lang w:val="en-GB"/>
                              </w:rPr>
                            </w:pPr>
                            <w:r w:rsidRPr="00DC5234">
                              <w:rPr>
                                <w:rFonts w:ascii="Arial" w:hAnsi="Arial" w:cs="Arial"/>
                                <w:color w:val="FFFFFF" w:themeColor="background1"/>
                                <w:sz w:val="20"/>
                                <w:szCs w:val="20"/>
                                <w:lang w:val="en-GB"/>
                              </w:rPr>
                              <w:t>Student name: Adrian Iulian Susanu</w:t>
                            </w:r>
                          </w:p>
                          <w:p w14:paraId="3E05D137" w14:textId="5A00F39A" w:rsidR="00DC5234" w:rsidRPr="00DC5234" w:rsidRDefault="00DC5234" w:rsidP="00DC5234">
                            <w:pPr>
                              <w:pStyle w:val="NoSpacing"/>
                              <w:spacing w:before="120"/>
                              <w:rPr>
                                <w:rFonts w:ascii="Arial" w:hAnsi="Arial" w:cs="Arial"/>
                                <w:color w:val="FFFFFF" w:themeColor="background1"/>
                                <w:sz w:val="20"/>
                                <w:szCs w:val="20"/>
                                <w:lang w:val="en-GB"/>
                              </w:rPr>
                            </w:pPr>
                            <w:r w:rsidRPr="00DC5234">
                              <w:rPr>
                                <w:rFonts w:ascii="Arial" w:hAnsi="Arial" w:cs="Arial"/>
                                <w:color w:val="FFFFFF" w:themeColor="background1"/>
                                <w:sz w:val="20"/>
                                <w:szCs w:val="20"/>
                                <w:lang w:val="en-GB"/>
                              </w:rPr>
                              <w:t>Student id: 2019938</w:t>
                            </w:r>
                          </w:p>
                          <w:p w14:paraId="6D568D68" w14:textId="77777777" w:rsidR="00DC5234" w:rsidRPr="00DC5234" w:rsidRDefault="00DC5234" w:rsidP="00DC5234">
                            <w:pPr>
                              <w:spacing w:line="240" w:lineRule="auto"/>
                              <w:jc w:val="left"/>
                              <w:rPr>
                                <w:rFonts w:ascii="Arial" w:hAnsi="Arial" w:cs="Arial"/>
                                <w:color w:val="FFFFFF" w:themeColor="background1"/>
                                <w:sz w:val="20"/>
                                <w:szCs w:val="20"/>
                              </w:rPr>
                            </w:pPr>
                            <w:r w:rsidRPr="00DC5234">
                              <w:rPr>
                                <w:rFonts w:ascii="Arial" w:hAnsi="Arial" w:cs="Arial"/>
                                <w:color w:val="FFFFFF" w:themeColor="background1"/>
                                <w:sz w:val="20"/>
                                <w:szCs w:val="20"/>
                              </w:rPr>
                              <w:t xml:space="preserve">Module </w:t>
                            </w:r>
                            <w:proofErr w:type="gramStart"/>
                            <w:r w:rsidRPr="00DC5234">
                              <w:rPr>
                                <w:rFonts w:ascii="Arial" w:hAnsi="Arial" w:cs="Arial"/>
                                <w:color w:val="FFFFFF" w:themeColor="background1"/>
                                <w:sz w:val="20"/>
                                <w:szCs w:val="20"/>
                              </w:rPr>
                              <w:t>code:LCBB</w:t>
                            </w:r>
                            <w:proofErr w:type="gramEnd"/>
                            <w:r w:rsidRPr="00DC5234">
                              <w:rPr>
                                <w:rFonts w:ascii="Arial" w:hAnsi="Arial" w:cs="Arial"/>
                                <w:color w:val="FFFFFF" w:themeColor="background1"/>
                                <w:sz w:val="20"/>
                                <w:szCs w:val="20"/>
                              </w:rPr>
                              <w:t>4004</w:t>
                            </w:r>
                          </w:p>
                          <w:p w14:paraId="7718DB69" w14:textId="29DD627E" w:rsidR="00DC5234" w:rsidRPr="00DC5234" w:rsidRDefault="00DC5234" w:rsidP="00DC5234">
                            <w:pPr>
                              <w:spacing w:line="240" w:lineRule="auto"/>
                              <w:jc w:val="left"/>
                              <w:rPr>
                                <w:rFonts w:ascii="Arial" w:hAnsi="Arial" w:cs="Arial"/>
                                <w:color w:val="00090E"/>
                                <w:sz w:val="20"/>
                                <w:szCs w:val="20"/>
                                <w:u w:val="single"/>
                                <w:shd w:val="clear" w:color="auto" w:fill="FBF7F5"/>
                              </w:rPr>
                            </w:pPr>
                            <w:r w:rsidRPr="00DC5234">
                              <w:rPr>
                                <w:rFonts w:ascii="Arial" w:hAnsi="Arial" w:cs="Arial"/>
                                <w:color w:val="FFFFFF" w:themeColor="background1"/>
                                <w:sz w:val="20"/>
                                <w:szCs w:val="20"/>
                              </w:rPr>
                              <w:t xml:space="preserve">Lecturer </w:t>
                            </w:r>
                            <w:proofErr w:type="spellStart"/>
                            <w:proofErr w:type="gramStart"/>
                            <w:r w:rsidRPr="00DC5234">
                              <w:rPr>
                                <w:rFonts w:ascii="Arial" w:hAnsi="Arial" w:cs="Arial"/>
                                <w:color w:val="FFFFFF" w:themeColor="background1"/>
                                <w:sz w:val="20"/>
                                <w:szCs w:val="20"/>
                              </w:rPr>
                              <w:t>name:Tushara</w:t>
                            </w:r>
                            <w:proofErr w:type="spellEnd"/>
                            <w:proofErr w:type="gramEnd"/>
                            <w:r w:rsidRPr="00DC5234">
                              <w:rPr>
                                <w:rFonts w:ascii="Arial" w:hAnsi="Arial" w:cs="Arial"/>
                                <w:color w:val="FFFFFF" w:themeColor="background1"/>
                                <w:sz w:val="20"/>
                                <w:szCs w:val="20"/>
                              </w:rPr>
                              <w:t xml:space="preserve"> Balendran</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eastAsiaTheme="majorEastAsia" w:cs="Times New Roman"/>
                                <w:b/>
                                <w:spacing w:val="5"/>
                                <w:kern w:val="28"/>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1B2C5C7" w14:textId="49BD9F15" w:rsidR="00DC5234" w:rsidRDefault="00DC5234">
                                <w:pPr>
                                  <w:pStyle w:val="NoSpacing"/>
                                  <w:jc w:val="center"/>
                                  <w:rPr>
                                    <w:rFonts w:eastAsiaTheme="majorEastAsia" w:cs="Times New Roman"/>
                                    <w:b/>
                                    <w:spacing w:val="5"/>
                                    <w:kern w:val="28"/>
                                    <w:sz w:val="52"/>
                                    <w:szCs w:val="52"/>
                                  </w:rPr>
                                </w:pPr>
                                <w:r w:rsidRPr="00DC5234">
                                  <w:rPr>
                                    <w:rFonts w:eastAsiaTheme="majorEastAsia" w:cs="Times New Roman"/>
                                    <w:b/>
                                    <w:spacing w:val="5"/>
                                    <w:kern w:val="28"/>
                                    <w:sz w:val="52"/>
                                    <w:szCs w:val="52"/>
                                  </w:rPr>
                                  <w:t>Marketing Fundamentals</w:t>
                                </w:r>
                              </w:p>
                            </w:sdtContent>
                          </w:sdt>
                          <w:p w14:paraId="0A8CD3DB" w14:textId="0C8E92FE" w:rsidR="00DC5234" w:rsidRDefault="00DC5234">
                            <w:pPr>
                              <w:pStyle w:val="NoSpacing"/>
                              <w:jc w:val="center"/>
                              <w:rPr>
                                <w:rFonts w:eastAsiaTheme="majorEastAsia" w:cs="Times New Roman"/>
                                <w:b/>
                                <w:spacing w:val="5"/>
                                <w:kern w:val="28"/>
                                <w:sz w:val="52"/>
                                <w:szCs w:val="52"/>
                              </w:rPr>
                            </w:pPr>
                          </w:p>
                          <w:p w14:paraId="12BF9F7C" w14:textId="77777777" w:rsidR="00DC5234" w:rsidRPr="00B83E84" w:rsidRDefault="00DC5234" w:rsidP="00DC5234">
                            <w:pPr>
                              <w:jc w:val="center"/>
                              <w:rPr>
                                <w:rFonts w:cs="Times New Roman"/>
                                <w:b/>
                                <w:sz w:val="40"/>
                                <w:u w:val="single"/>
                              </w:rPr>
                            </w:pPr>
                            <w:r w:rsidRPr="00B83E84">
                              <w:rPr>
                                <w:rFonts w:cs="Times New Roman"/>
                                <w:b/>
                                <w:sz w:val="40"/>
                                <w:u w:val="single"/>
                              </w:rPr>
                              <w:t>A Case of Volvo Cars</w:t>
                            </w:r>
                          </w:p>
                          <w:p w14:paraId="54A9D790" w14:textId="0462037B" w:rsidR="00DC5234" w:rsidRDefault="00DC5234">
                            <w:pPr>
                              <w:pStyle w:val="NoSpacing"/>
                              <w:jc w:val="center"/>
                              <w:rPr>
                                <w:rFonts w:asciiTheme="majorHAnsi" w:eastAsiaTheme="majorEastAsia" w:hAnsiTheme="majorHAnsi" w:cstheme="majorBidi"/>
                                <w:caps/>
                                <w:color w:val="4F81BD" w:themeColor="accent1"/>
                                <w:sz w:val="72"/>
                                <w:szCs w:val="72"/>
                              </w:rPr>
                            </w:pPr>
                          </w:p>
                        </w:txbxContent>
                      </v:textbox>
                    </v:shape>
                    <w10:wrap anchorx="page" anchory="page"/>
                  </v:group>
                </w:pict>
              </mc:Fallback>
            </mc:AlternateContent>
          </w:r>
        </w:p>
        <w:p w14:paraId="1695B0BA" w14:textId="05F79A05" w:rsidR="005E68C6" w:rsidRPr="00DC5234" w:rsidRDefault="00DC5234" w:rsidP="00DC5234">
          <w:pPr>
            <w:spacing w:line="276" w:lineRule="auto"/>
            <w:jc w:val="left"/>
            <w:rPr>
              <w:rFonts w:eastAsiaTheme="majorEastAsia" w:cs="Times New Roman"/>
              <w:b/>
              <w:spacing w:val="5"/>
              <w:kern w:val="28"/>
              <w:sz w:val="52"/>
              <w:szCs w:val="52"/>
            </w:rPr>
          </w:pPr>
          <w:r>
            <w:rPr>
              <w:rFonts w:cs="Times New Roman"/>
              <w:b/>
            </w:rPr>
            <w:br w:type="page"/>
          </w:r>
        </w:p>
      </w:sdtContent>
    </w:sdt>
    <w:sdt>
      <w:sdtPr>
        <w:id w:val="896019419"/>
        <w:docPartObj>
          <w:docPartGallery w:val="Table of Contents"/>
          <w:docPartUnique/>
        </w:docPartObj>
      </w:sdtPr>
      <w:sdtEndPr>
        <w:rPr>
          <w:rFonts w:ascii="Times New Roman" w:eastAsiaTheme="minorEastAsia" w:hAnsi="Times New Roman" w:cstheme="minorBidi"/>
          <w:noProof/>
          <w:color w:val="000000" w:themeColor="text1"/>
          <w:sz w:val="24"/>
          <w:szCs w:val="22"/>
        </w:rPr>
      </w:sdtEndPr>
      <w:sdtContent>
        <w:p w14:paraId="01DCE607" w14:textId="2BFCDC72" w:rsidR="00864291" w:rsidRPr="00864291" w:rsidRDefault="00864291">
          <w:pPr>
            <w:pStyle w:val="TOCHeading"/>
            <w:rPr>
              <w:rFonts w:ascii="Arial" w:hAnsi="Arial" w:cs="Arial"/>
              <w:sz w:val="20"/>
              <w:szCs w:val="20"/>
            </w:rPr>
          </w:pPr>
          <w:r w:rsidRPr="00864291">
            <w:rPr>
              <w:rFonts w:ascii="Arial" w:hAnsi="Arial" w:cs="Arial"/>
              <w:sz w:val="20"/>
              <w:szCs w:val="20"/>
            </w:rPr>
            <w:t>Table of Contents</w:t>
          </w:r>
        </w:p>
        <w:p w14:paraId="3077E8A9" w14:textId="44937975" w:rsidR="00864291" w:rsidRPr="00864291" w:rsidRDefault="00864291">
          <w:pPr>
            <w:pStyle w:val="TOC1"/>
            <w:tabs>
              <w:tab w:val="right" w:leader="dot" w:pos="9350"/>
            </w:tabs>
            <w:rPr>
              <w:rFonts w:ascii="Arial" w:hAnsi="Arial" w:cs="Arial"/>
              <w:noProof/>
              <w:color w:val="auto"/>
              <w:sz w:val="20"/>
              <w:szCs w:val="20"/>
              <w:lang w:eastAsia="en-GB"/>
            </w:rPr>
          </w:pPr>
          <w:r w:rsidRPr="00864291">
            <w:rPr>
              <w:rFonts w:ascii="Arial" w:hAnsi="Arial" w:cs="Arial"/>
              <w:sz w:val="20"/>
              <w:szCs w:val="20"/>
            </w:rPr>
            <w:fldChar w:fldCharType="begin"/>
          </w:r>
          <w:r w:rsidRPr="00864291">
            <w:rPr>
              <w:rFonts w:ascii="Arial" w:hAnsi="Arial" w:cs="Arial"/>
              <w:sz w:val="20"/>
              <w:szCs w:val="20"/>
            </w:rPr>
            <w:instrText xml:space="preserve"> TOC \o "1-3" \h \z \u </w:instrText>
          </w:r>
          <w:r w:rsidRPr="00864291">
            <w:rPr>
              <w:rFonts w:ascii="Arial" w:hAnsi="Arial" w:cs="Arial"/>
              <w:sz w:val="20"/>
              <w:szCs w:val="20"/>
            </w:rPr>
            <w:fldChar w:fldCharType="separate"/>
          </w:r>
          <w:hyperlink w:anchor="_Toc70359405" w:history="1">
            <w:r w:rsidRPr="00864291">
              <w:rPr>
                <w:rStyle w:val="Hyperlink"/>
                <w:rFonts w:ascii="Arial" w:hAnsi="Arial" w:cs="Arial"/>
                <w:noProof/>
                <w:sz w:val="20"/>
                <w:szCs w:val="20"/>
              </w:rPr>
              <w:t>Introduction</w:t>
            </w:r>
            <w:r w:rsidRPr="00864291">
              <w:rPr>
                <w:rFonts w:ascii="Arial" w:hAnsi="Arial" w:cs="Arial"/>
                <w:noProof/>
                <w:webHidden/>
                <w:sz w:val="20"/>
                <w:szCs w:val="20"/>
              </w:rPr>
              <w:tab/>
            </w:r>
            <w:r w:rsidRPr="00864291">
              <w:rPr>
                <w:rFonts w:ascii="Arial" w:hAnsi="Arial" w:cs="Arial"/>
                <w:noProof/>
                <w:webHidden/>
                <w:sz w:val="20"/>
                <w:szCs w:val="20"/>
              </w:rPr>
              <w:fldChar w:fldCharType="begin"/>
            </w:r>
            <w:r w:rsidRPr="00864291">
              <w:rPr>
                <w:rFonts w:ascii="Arial" w:hAnsi="Arial" w:cs="Arial"/>
                <w:noProof/>
                <w:webHidden/>
                <w:sz w:val="20"/>
                <w:szCs w:val="20"/>
              </w:rPr>
              <w:instrText xml:space="preserve"> PAGEREF _Toc70359405 \h </w:instrText>
            </w:r>
            <w:r w:rsidRPr="00864291">
              <w:rPr>
                <w:rFonts w:ascii="Arial" w:hAnsi="Arial" w:cs="Arial"/>
                <w:noProof/>
                <w:webHidden/>
                <w:sz w:val="20"/>
                <w:szCs w:val="20"/>
              </w:rPr>
            </w:r>
            <w:r w:rsidRPr="00864291">
              <w:rPr>
                <w:rFonts w:ascii="Arial" w:hAnsi="Arial" w:cs="Arial"/>
                <w:noProof/>
                <w:webHidden/>
                <w:sz w:val="20"/>
                <w:szCs w:val="20"/>
              </w:rPr>
              <w:fldChar w:fldCharType="separate"/>
            </w:r>
            <w:r w:rsidRPr="00864291">
              <w:rPr>
                <w:rFonts w:ascii="Arial" w:hAnsi="Arial" w:cs="Arial"/>
                <w:noProof/>
                <w:webHidden/>
                <w:sz w:val="20"/>
                <w:szCs w:val="20"/>
              </w:rPr>
              <w:t>2</w:t>
            </w:r>
            <w:r w:rsidRPr="00864291">
              <w:rPr>
                <w:rFonts w:ascii="Arial" w:hAnsi="Arial" w:cs="Arial"/>
                <w:noProof/>
                <w:webHidden/>
                <w:sz w:val="20"/>
                <w:szCs w:val="20"/>
              </w:rPr>
              <w:fldChar w:fldCharType="end"/>
            </w:r>
          </w:hyperlink>
        </w:p>
        <w:p w14:paraId="03256461" w14:textId="46D7E4F7" w:rsidR="00864291" w:rsidRPr="00864291" w:rsidRDefault="00864291">
          <w:pPr>
            <w:pStyle w:val="TOC1"/>
            <w:tabs>
              <w:tab w:val="right" w:leader="dot" w:pos="9350"/>
            </w:tabs>
            <w:rPr>
              <w:rFonts w:ascii="Arial" w:hAnsi="Arial" w:cs="Arial"/>
              <w:noProof/>
              <w:color w:val="auto"/>
              <w:sz w:val="20"/>
              <w:szCs w:val="20"/>
              <w:lang w:eastAsia="en-GB"/>
            </w:rPr>
          </w:pPr>
          <w:hyperlink w:anchor="_Toc70359406" w:history="1">
            <w:r w:rsidRPr="00864291">
              <w:rPr>
                <w:rStyle w:val="Hyperlink"/>
                <w:rFonts w:ascii="Arial" w:hAnsi="Arial" w:cs="Arial"/>
                <w:noProof/>
                <w:sz w:val="20"/>
                <w:szCs w:val="20"/>
              </w:rPr>
              <w:t>Marketing Definition</w:t>
            </w:r>
            <w:r w:rsidRPr="00864291">
              <w:rPr>
                <w:rFonts w:ascii="Arial" w:hAnsi="Arial" w:cs="Arial"/>
                <w:noProof/>
                <w:webHidden/>
                <w:sz w:val="20"/>
                <w:szCs w:val="20"/>
              </w:rPr>
              <w:tab/>
            </w:r>
            <w:r w:rsidRPr="00864291">
              <w:rPr>
                <w:rFonts w:ascii="Arial" w:hAnsi="Arial" w:cs="Arial"/>
                <w:noProof/>
                <w:webHidden/>
                <w:sz w:val="20"/>
                <w:szCs w:val="20"/>
              </w:rPr>
              <w:fldChar w:fldCharType="begin"/>
            </w:r>
            <w:r w:rsidRPr="00864291">
              <w:rPr>
                <w:rFonts w:ascii="Arial" w:hAnsi="Arial" w:cs="Arial"/>
                <w:noProof/>
                <w:webHidden/>
                <w:sz w:val="20"/>
                <w:szCs w:val="20"/>
              </w:rPr>
              <w:instrText xml:space="preserve"> PAGEREF _Toc70359406 \h </w:instrText>
            </w:r>
            <w:r w:rsidRPr="00864291">
              <w:rPr>
                <w:rFonts w:ascii="Arial" w:hAnsi="Arial" w:cs="Arial"/>
                <w:noProof/>
                <w:webHidden/>
                <w:sz w:val="20"/>
                <w:szCs w:val="20"/>
              </w:rPr>
            </w:r>
            <w:r w:rsidRPr="00864291">
              <w:rPr>
                <w:rFonts w:ascii="Arial" w:hAnsi="Arial" w:cs="Arial"/>
                <w:noProof/>
                <w:webHidden/>
                <w:sz w:val="20"/>
                <w:szCs w:val="20"/>
              </w:rPr>
              <w:fldChar w:fldCharType="separate"/>
            </w:r>
            <w:r w:rsidRPr="00864291">
              <w:rPr>
                <w:rFonts w:ascii="Arial" w:hAnsi="Arial" w:cs="Arial"/>
                <w:noProof/>
                <w:webHidden/>
                <w:sz w:val="20"/>
                <w:szCs w:val="20"/>
              </w:rPr>
              <w:t>3</w:t>
            </w:r>
            <w:r w:rsidRPr="00864291">
              <w:rPr>
                <w:rFonts w:ascii="Arial" w:hAnsi="Arial" w:cs="Arial"/>
                <w:noProof/>
                <w:webHidden/>
                <w:sz w:val="20"/>
                <w:szCs w:val="20"/>
              </w:rPr>
              <w:fldChar w:fldCharType="end"/>
            </w:r>
          </w:hyperlink>
        </w:p>
        <w:p w14:paraId="4C888D91" w14:textId="1819FE56" w:rsidR="00864291" w:rsidRPr="00864291" w:rsidRDefault="00864291">
          <w:pPr>
            <w:pStyle w:val="TOC1"/>
            <w:tabs>
              <w:tab w:val="right" w:leader="dot" w:pos="9350"/>
            </w:tabs>
            <w:rPr>
              <w:rFonts w:ascii="Arial" w:hAnsi="Arial" w:cs="Arial"/>
              <w:noProof/>
              <w:color w:val="auto"/>
              <w:sz w:val="20"/>
              <w:szCs w:val="20"/>
              <w:lang w:eastAsia="en-GB"/>
            </w:rPr>
          </w:pPr>
          <w:hyperlink w:anchor="_Toc70359407" w:history="1">
            <w:r w:rsidRPr="00864291">
              <w:rPr>
                <w:rStyle w:val="Hyperlink"/>
                <w:rFonts w:ascii="Arial" w:hAnsi="Arial" w:cs="Arial"/>
                <w:noProof/>
                <w:sz w:val="20"/>
                <w:szCs w:val="20"/>
              </w:rPr>
              <w:t>Marketing Process</w:t>
            </w:r>
            <w:r w:rsidRPr="00864291">
              <w:rPr>
                <w:rFonts w:ascii="Arial" w:hAnsi="Arial" w:cs="Arial"/>
                <w:noProof/>
                <w:webHidden/>
                <w:sz w:val="20"/>
                <w:szCs w:val="20"/>
              </w:rPr>
              <w:tab/>
            </w:r>
            <w:r w:rsidRPr="00864291">
              <w:rPr>
                <w:rFonts w:ascii="Arial" w:hAnsi="Arial" w:cs="Arial"/>
                <w:noProof/>
                <w:webHidden/>
                <w:sz w:val="20"/>
                <w:szCs w:val="20"/>
              </w:rPr>
              <w:fldChar w:fldCharType="begin"/>
            </w:r>
            <w:r w:rsidRPr="00864291">
              <w:rPr>
                <w:rFonts w:ascii="Arial" w:hAnsi="Arial" w:cs="Arial"/>
                <w:noProof/>
                <w:webHidden/>
                <w:sz w:val="20"/>
                <w:szCs w:val="20"/>
              </w:rPr>
              <w:instrText xml:space="preserve"> PAGEREF _Toc70359407 \h </w:instrText>
            </w:r>
            <w:r w:rsidRPr="00864291">
              <w:rPr>
                <w:rFonts w:ascii="Arial" w:hAnsi="Arial" w:cs="Arial"/>
                <w:noProof/>
                <w:webHidden/>
                <w:sz w:val="20"/>
                <w:szCs w:val="20"/>
              </w:rPr>
            </w:r>
            <w:r w:rsidRPr="00864291">
              <w:rPr>
                <w:rFonts w:ascii="Arial" w:hAnsi="Arial" w:cs="Arial"/>
                <w:noProof/>
                <w:webHidden/>
                <w:sz w:val="20"/>
                <w:szCs w:val="20"/>
              </w:rPr>
              <w:fldChar w:fldCharType="separate"/>
            </w:r>
            <w:r w:rsidRPr="00864291">
              <w:rPr>
                <w:rFonts w:ascii="Arial" w:hAnsi="Arial" w:cs="Arial"/>
                <w:noProof/>
                <w:webHidden/>
                <w:sz w:val="20"/>
                <w:szCs w:val="20"/>
              </w:rPr>
              <w:t>4</w:t>
            </w:r>
            <w:r w:rsidRPr="00864291">
              <w:rPr>
                <w:rFonts w:ascii="Arial" w:hAnsi="Arial" w:cs="Arial"/>
                <w:noProof/>
                <w:webHidden/>
                <w:sz w:val="20"/>
                <w:szCs w:val="20"/>
              </w:rPr>
              <w:fldChar w:fldCharType="end"/>
            </w:r>
          </w:hyperlink>
        </w:p>
        <w:p w14:paraId="2DABD396" w14:textId="4960183C" w:rsidR="00864291" w:rsidRPr="00864291" w:rsidRDefault="00864291">
          <w:pPr>
            <w:pStyle w:val="TOC1"/>
            <w:tabs>
              <w:tab w:val="right" w:leader="dot" w:pos="9350"/>
            </w:tabs>
            <w:rPr>
              <w:rFonts w:ascii="Arial" w:hAnsi="Arial" w:cs="Arial"/>
              <w:noProof/>
              <w:color w:val="auto"/>
              <w:sz w:val="20"/>
              <w:szCs w:val="20"/>
              <w:lang w:eastAsia="en-GB"/>
            </w:rPr>
          </w:pPr>
          <w:hyperlink w:anchor="_Toc70359408" w:history="1">
            <w:r w:rsidRPr="00864291">
              <w:rPr>
                <w:rStyle w:val="Hyperlink"/>
                <w:rFonts w:ascii="Arial" w:hAnsi="Arial" w:cs="Arial"/>
                <w:noProof/>
                <w:sz w:val="20"/>
                <w:szCs w:val="20"/>
              </w:rPr>
              <w:t>Recommendations</w:t>
            </w:r>
            <w:r w:rsidRPr="00864291">
              <w:rPr>
                <w:rFonts w:ascii="Arial" w:hAnsi="Arial" w:cs="Arial"/>
                <w:noProof/>
                <w:webHidden/>
                <w:sz w:val="20"/>
                <w:szCs w:val="20"/>
              </w:rPr>
              <w:tab/>
            </w:r>
            <w:r w:rsidRPr="00864291">
              <w:rPr>
                <w:rFonts w:ascii="Arial" w:hAnsi="Arial" w:cs="Arial"/>
                <w:noProof/>
                <w:webHidden/>
                <w:sz w:val="20"/>
                <w:szCs w:val="20"/>
              </w:rPr>
              <w:fldChar w:fldCharType="begin"/>
            </w:r>
            <w:r w:rsidRPr="00864291">
              <w:rPr>
                <w:rFonts w:ascii="Arial" w:hAnsi="Arial" w:cs="Arial"/>
                <w:noProof/>
                <w:webHidden/>
                <w:sz w:val="20"/>
                <w:szCs w:val="20"/>
              </w:rPr>
              <w:instrText xml:space="preserve"> PAGEREF _Toc70359408 \h </w:instrText>
            </w:r>
            <w:r w:rsidRPr="00864291">
              <w:rPr>
                <w:rFonts w:ascii="Arial" w:hAnsi="Arial" w:cs="Arial"/>
                <w:noProof/>
                <w:webHidden/>
                <w:sz w:val="20"/>
                <w:szCs w:val="20"/>
              </w:rPr>
            </w:r>
            <w:r w:rsidRPr="00864291">
              <w:rPr>
                <w:rFonts w:ascii="Arial" w:hAnsi="Arial" w:cs="Arial"/>
                <w:noProof/>
                <w:webHidden/>
                <w:sz w:val="20"/>
                <w:szCs w:val="20"/>
              </w:rPr>
              <w:fldChar w:fldCharType="separate"/>
            </w:r>
            <w:r w:rsidRPr="00864291">
              <w:rPr>
                <w:rFonts w:ascii="Arial" w:hAnsi="Arial" w:cs="Arial"/>
                <w:noProof/>
                <w:webHidden/>
                <w:sz w:val="20"/>
                <w:szCs w:val="20"/>
              </w:rPr>
              <w:t>9</w:t>
            </w:r>
            <w:r w:rsidRPr="00864291">
              <w:rPr>
                <w:rFonts w:ascii="Arial" w:hAnsi="Arial" w:cs="Arial"/>
                <w:noProof/>
                <w:webHidden/>
                <w:sz w:val="20"/>
                <w:szCs w:val="20"/>
              </w:rPr>
              <w:fldChar w:fldCharType="end"/>
            </w:r>
          </w:hyperlink>
        </w:p>
        <w:p w14:paraId="33E0FF27" w14:textId="2E2CFFA3" w:rsidR="00864291" w:rsidRPr="00864291" w:rsidRDefault="00864291">
          <w:pPr>
            <w:pStyle w:val="TOC1"/>
            <w:tabs>
              <w:tab w:val="right" w:leader="dot" w:pos="9350"/>
            </w:tabs>
            <w:rPr>
              <w:rFonts w:ascii="Arial" w:hAnsi="Arial" w:cs="Arial"/>
              <w:noProof/>
              <w:color w:val="auto"/>
              <w:sz w:val="20"/>
              <w:szCs w:val="20"/>
              <w:lang w:eastAsia="en-GB"/>
            </w:rPr>
          </w:pPr>
          <w:hyperlink w:anchor="_Toc70359409" w:history="1">
            <w:r w:rsidRPr="00864291">
              <w:rPr>
                <w:rStyle w:val="Hyperlink"/>
                <w:rFonts w:ascii="Arial" w:hAnsi="Arial" w:cs="Arial"/>
                <w:noProof/>
                <w:sz w:val="20"/>
                <w:szCs w:val="20"/>
              </w:rPr>
              <w:t>Conclusion</w:t>
            </w:r>
            <w:r w:rsidRPr="00864291">
              <w:rPr>
                <w:rFonts w:ascii="Arial" w:hAnsi="Arial" w:cs="Arial"/>
                <w:noProof/>
                <w:webHidden/>
                <w:sz w:val="20"/>
                <w:szCs w:val="20"/>
              </w:rPr>
              <w:tab/>
            </w:r>
            <w:r w:rsidRPr="00864291">
              <w:rPr>
                <w:rFonts w:ascii="Arial" w:hAnsi="Arial" w:cs="Arial"/>
                <w:noProof/>
                <w:webHidden/>
                <w:sz w:val="20"/>
                <w:szCs w:val="20"/>
              </w:rPr>
              <w:fldChar w:fldCharType="begin"/>
            </w:r>
            <w:r w:rsidRPr="00864291">
              <w:rPr>
                <w:rFonts w:ascii="Arial" w:hAnsi="Arial" w:cs="Arial"/>
                <w:noProof/>
                <w:webHidden/>
                <w:sz w:val="20"/>
                <w:szCs w:val="20"/>
              </w:rPr>
              <w:instrText xml:space="preserve"> PAGEREF _Toc70359409 \h </w:instrText>
            </w:r>
            <w:r w:rsidRPr="00864291">
              <w:rPr>
                <w:rFonts w:ascii="Arial" w:hAnsi="Arial" w:cs="Arial"/>
                <w:noProof/>
                <w:webHidden/>
                <w:sz w:val="20"/>
                <w:szCs w:val="20"/>
              </w:rPr>
            </w:r>
            <w:r w:rsidRPr="00864291">
              <w:rPr>
                <w:rFonts w:ascii="Arial" w:hAnsi="Arial" w:cs="Arial"/>
                <w:noProof/>
                <w:webHidden/>
                <w:sz w:val="20"/>
                <w:szCs w:val="20"/>
              </w:rPr>
              <w:fldChar w:fldCharType="separate"/>
            </w:r>
            <w:r w:rsidRPr="00864291">
              <w:rPr>
                <w:rFonts w:ascii="Arial" w:hAnsi="Arial" w:cs="Arial"/>
                <w:noProof/>
                <w:webHidden/>
                <w:sz w:val="20"/>
                <w:szCs w:val="20"/>
              </w:rPr>
              <w:t>10</w:t>
            </w:r>
            <w:r w:rsidRPr="00864291">
              <w:rPr>
                <w:rFonts w:ascii="Arial" w:hAnsi="Arial" w:cs="Arial"/>
                <w:noProof/>
                <w:webHidden/>
                <w:sz w:val="20"/>
                <w:szCs w:val="20"/>
              </w:rPr>
              <w:fldChar w:fldCharType="end"/>
            </w:r>
          </w:hyperlink>
        </w:p>
        <w:p w14:paraId="59A956F4" w14:textId="3C9236B4" w:rsidR="00864291" w:rsidRPr="00864291" w:rsidRDefault="00864291">
          <w:pPr>
            <w:pStyle w:val="TOC1"/>
            <w:tabs>
              <w:tab w:val="right" w:leader="dot" w:pos="9350"/>
            </w:tabs>
            <w:rPr>
              <w:rFonts w:ascii="Arial" w:hAnsi="Arial" w:cs="Arial"/>
              <w:noProof/>
              <w:color w:val="auto"/>
              <w:sz w:val="20"/>
              <w:szCs w:val="20"/>
              <w:lang w:eastAsia="en-GB"/>
            </w:rPr>
          </w:pPr>
          <w:hyperlink w:anchor="_Toc70359410" w:history="1">
            <w:r w:rsidRPr="00864291">
              <w:rPr>
                <w:rStyle w:val="Hyperlink"/>
                <w:rFonts w:ascii="Arial" w:hAnsi="Arial" w:cs="Arial"/>
                <w:noProof/>
                <w:sz w:val="20"/>
                <w:szCs w:val="20"/>
              </w:rPr>
              <w:t>References</w:t>
            </w:r>
            <w:r w:rsidRPr="00864291">
              <w:rPr>
                <w:rFonts w:ascii="Arial" w:hAnsi="Arial" w:cs="Arial"/>
                <w:noProof/>
                <w:webHidden/>
                <w:sz w:val="20"/>
                <w:szCs w:val="20"/>
              </w:rPr>
              <w:tab/>
            </w:r>
            <w:r w:rsidRPr="00864291">
              <w:rPr>
                <w:rFonts w:ascii="Arial" w:hAnsi="Arial" w:cs="Arial"/>
                <w:noProof/>
                <w:webHidden/>
                <w:sz w:val="20"/>
                <w:szCs w:val="20"/>
              </w:rPr>
              <w:fldChar w:fldCharType="begin"/>
            </w:r>
            <w:r w:rsidRPr="00864291">
              <w:rPr>
                <w:rFonts w:ascii="Arial" w:hAnsi="Arial" w:cs="Arial"/>
                <w:noProof/>
                <w:webHidden/>
                <w:sz w:val="20"/>
                <w:szCs w:val="20"/>
              </w:rPr>
              <w:instrText xml:space="preserve"> PAGEREF _Toc70359410 \h </w:instrText>
            </w:r>
            <w:r w:rsidRPr="00864291">
              <w:rPr>
                <w:rFonts w:ascii="Arial" w:hAnsi="Arial" w:cs="Arial"/>
                <w:noProof/>
                <w:webHidden/>
                <w:sz w:val="20"/>
                <w:szCs w:val="20"/>
              </w:rPr>
            </w:r>
            <w:r w:rsidRPr="00864291">
              <w:rPr>
                <w:rFonts w:ascii="Arial" w:hAnsi="Arial" w:cs="Arial"/>
                <w:noProof/>
                <w:webHidden/>
                <w:sz w:val="20"/>
                <w:szCs w:val="20"/>
              </w:rPr>
              <w:fldChar w:fldCharType="separate"/>
            </w:r>
            <w:r w:rsidRPr="00864291">
              <w:rPr>
                <w:rFonts w:ascii="Arial" w:hAnsi="Arial" w:cs="Arial"/>
                <w:noProof/>
                <w:webHidden/>
                <w:sz w:val="20"/>
                <w:szCs w:val="20"/>
              </w:rPr>
              <w:t>11</w:t>
            </w:r>
            <w:r w:rsidRPr="00864291">
              <w:rPr>
                <w:rFonts w:ascii="Arial" w:hAnsi="Arial" w:cs="Arial"/>
                <w:noProof/>
                <w:webHidden/>
                <w:sz w:val="20"/>
                <w:szCs w:val="20"/>
              </w:rPr>
              <w:fldChar w:fldCharType="end"/>
            </w:r>
          </w:hyperlink>
        </w:p>
        <w:p w14:paraId="12714F98" w14:textId="50496D8F" w:rsidR="00864291" w:rsidRDefault="00864291">
          <w:r w:rsidRPr="00864291">
            <w:rPr>
              <w:rFonts w:ascii="Arial" w:hAnsi="Arial" w:cs="Arial"/>
              <w:b/>
              <w:bCs/>
              <w:noProof/>
              <w:sz w:val="20"/>
              <w:szCs w:val="20"/>
            </w:rPr>
            <w:fldChar w:fldCharType="end"/>
          </w:r>
        </w:p>
      </w:sdtContent>
    </w:sdt>
    <w:p w14:paraId="2BC77FD9" w14:textId="77777777" w:rsidR="005E68C6" w:rsidRPr="00DC5234" w:rsidRDefault="006044BA" w:rsidP="00DC5234">
      <w:pPr>
        <w:spacing w:line="276" w:lineRule="auto"/>
        <w:rPr>
          <w:rFonts w:ascii="Arial" w:hAnsi="Arial" w:cs="Arial"/>
          <w:sz w:val="20"/>
          <w:szCs w:val="20"/>
        </w:rPr>
      </w:pPr>
      <w:r w:rsidRPr="00DC5234">
        <w:rPr>
          <w:rFonts w:ascii="Arial" w:hAnsi="Arial" w:cs="Arial"/>
          <w:sz w:val="20"/>
          <w:szCs w:val="20"/>
        </w:rPr>
        <w:br w:type="page"/>
      </w:r>
    </w:p>
    <w:p w14:paraId="1F80801A" w14:textId="77777777" w:rsidR="00A7047B" w:rsidRPr="00DC5234" w:rsidRDefault="006044BA" w:rsidP="00DC5234">
      <w:pPr>
        <w:spacing w:line="276" w:lineRule="auto"/>
        <w:rPr>
          <w:rFonts w:ascii="Arial" w:hAnsi="Arial" w:cs="Arial"/>
          <w:b/>
          <w:sz w:val="20"/>
          <w:szCs w:val="20"/>
        </w:rPr>
      </w:pPr>
      <w:r w:rsidRPr="00DC5234">
        <w:rPr>
          <w:rFonts w:ascii="Arial" w:hAnsi="Arial" w:cs="Arial"/>
          <w:b/>
          <w:sz w:val="20"/>
          <w:szCs w:val="20"/>
        </w:rPr>
        <w:lastRenderedPageBreak/>
        <w:t>“Processes and stages of marketing including the role of the marketing mix.”</w:t>
      </w:r>
    </w:p>
    <w:p w14:paraId="1FBF17E0" w14:textId="77777777" w:rsidR="00C62AA0" w:rsidRPr="00DC5234" w:rsidRDefault="006044BA" w:rsidP="00DC5234">
      <w:pPr>
        <w:pStyle w:val="Heading1"/>
        <w:spacing w:line="276" w:lineRule="auto"/>
        <w:rPr>
          <w:rFonts w:ascii="Arial" w:hAnsi="Arial" w:cs="Arial"/>
          <w:color w:val="000000" w:themeColor="text1"/>
          <w:sz w:val="20"/>
          <w:szCs w:val="20"/>
        </w:rPr>
      </w:pPr>
      <w:bookmarkStart w:id="0" w:name="_Toc70359405"/>
      <w:r w:rsidRPr="00DC5234">
        <w:rPr>
          <w:rFonts w:ascii="Arial" w:hAnsi="Arial" w:cs="Arial"/>
          <w:color w:val="000000" w:themeColor="text1"/>
          <w:sz w:val="20"/>
          <w:szCs w:val="20"/>
        </w:rPr>
        <w:t>Introduction</w:t>
      </w:r>
      <w:bookmarkEnd w:id="0"/>
      <w:r w:rsidRPr="00DC5234">
        <w:rPr>
          <w:rFonts w:ascii="Arial" w:hAnsi="Arial" w:cs="Arial"/>
          <w:color w:val="000000" w:themeColor="text1"/>
          <w:sz w:val="20"/>
          <w:szCs w:val="20"/>
        </w:rPr>
        <w:t xml:space="preserve"> </w:t>
      </w:r>
    </w:p>
    <w:p w14:paraId="0103A939" w14:textId="77777777" w:rsidR="007F697F" w:rsidRPr="00DC5234" w:rsidRDefault="006044BA" w:rsidP="00DC5234">
      <w:pPr>
        <w:spacing w:line="276" w:lineRule="auto"/>
        <w:rPr>
          <w:rFonts w:ascii="Arial" w:hAnsi="Arial" w:cs="Arial"/>
          <w:sz w:val="20"/>
          <w:szCs w:val="20"/>
        </w:rPr>
      </w:pPr>
      <w:r w:rsidRPr="00DC5234">
        <w:rPr>
          <w:rFonts w:ascii="Arial" w:hAnsi="Arial" w:cs="Arial"/>
          <w:sz w:val="20"/>
          <w:szCs w:val="20"/>
        </w:rPr>
        <w:t>The term “Marketing” has been extracted from the parent word “Market”</w:t>
      </w:r>
      <w:r w:rsidR="002154BF" w:rsidRPr="00DC5234">
        <w:rPr>
          <w:rFonts w:ascii="Arial" w:hAnsi="Arial" w:cs="Arial"/>
          <w:sz w:val="20"/>
          <w:szCs w:val="20"/>
        </w:rPr>
        <w:t xml:space="preserve"> which </w:t>
      </w:r>
      <w:r w:rsidR="001521B9" w:rsidRPr="00DC5234">
        <w:rPr>
          <w:rFonts w:ascii="Arial" w:hAnsi="Arial" w:cs="Arial"/>
          <w:sz w:val="20"/>
          <w:szCs w:val="20"/>
        </w:rPr>
        <w:t>refers</w:t>
      </w:r>
      <w:r w:rsidR="002154BF" w:rsidRPr="00DC5234">
        <w:rPr>
          <w:rFonts w:ascii="Arial" w:hAnsi="Arial" w:cs="Arial"/>
          <w:sz w:val="20"/>
          <w:szCs w:val="20"/>
        </w:rPr>
        <w:t xml:space="preserve"> to a physical place where the exchange of goods and services takes place</w:t>
      </w:r>
      <w:r w:rsidR="00936DD6" w:rsidRPr="00DC5234">
        <w:rPr>
          <w:rFonts w:ascii="Arial" w:hAnsi="Arial" w:cs="Arial"/>
          <w:sz w:val="20"/>
          <w:szCs w:val="20"/>
        </w:rPr>
        <w:t xml:space="preserve"> and marketing refers to advertise or promote the particular </w:t>
      </w:r>
      <w:r w:rsidR="001521B9" w:rsidRPr="00DC5234">
        <w:rPr>
          <w:rFonts w:ascii="Arial" w:hAnsi="Arial" w:cs="Arial"/>
          <w:sz w:val="20"/>
          <w:szCs w:val="20"/>
        </w:rPr>
        <w:t>product</w:t>
      </w:r>
      <w:r w:rsidR="00936DD6" w:rsidRPr="00DC5234">
        <w:rPr>
          <w:rFonts w:ascii="Arial" w:hAnsi="Arial" w:cs="Arial"/>
          <w:sz w:val="20"/>
          <w:szCs w:val="20"/>
        </w:rPr>
        <w:t xml:space="preserve"> and services in the market</w:t>
      </w:r>
      <w:r w:rsidR="00BD76C5" w:rsidRPr="00DC5234">
        <w:rPr>
          <w:rFonts w:ascii="Arial" w:hAnsi="Arial" w:cs="Arial"/>
          <w:sz w:val="20"/>
          <w:szCs w:val="20"/>
        </w:rPr>
        <w:t>.</w:t>
      </w:r>
      <w:r w:rsidR="00BB4423" w:rsidRPr="00DC5234">
        <w:rPr>
          <w:rFonts w:ascii="Arial" w:hAnsi="Arial" w:cs="Arial"/>
          <w:sz w:val="20"/>
          <w:szCs w:val="20"/>
        </w:rPr>
        <w:t xml:space="preserve"> Marketing plays the role of </w:t>
      </w:r>
      <w:r w:rsidR="00185314" w:rsidRPr="00DC5234">
        <w:rPr>
          <w:rFonts w:ascii="Arial" w:hAnsi="Arial" w:cs="Arial"/>
          <w:sz w:val="20"/>
          <w:szCs w:val="20"/>
        </w:rPr>
        <w:t>communicator</w:t>
      </w:r>
      <w:r w:rsidR="00BB4423" w:rsidRPr="00DC5234">
        <w:rPr>
          <w:rFonts w:ascii="Arial" w:hAnsi="Arial" w:cs="Arial"/>
          <w:sz w:val="20"/>
          <w:szCs w:val="20"/>
        </w:rPr>
        <w:t xml:space="preserve"> between the customer and the manufacturer because </w:t>
      </w:r>
      <w:r w:rsidR="0084147B" w:rsidRPr="00DC5234">
        <w:rPr>
          <w:rFonts w:ascii="Arial" w:hAnsi="Arial" w:cs="Arial"/>
          <w:sz w:val="20"/>
          <w:szCs w:val="20"/>
        </w:rPr>
        <w:t>the job of a marketer is to make the consumer aware of the new product and services in the market through effective marketing strategies.</w:t>
      </w:r>
      <w:r w:rsidR="00430AA0" w:rsidRPr="00DC5234">
        <w:rPr>
          <w:rFonts w:ascii="Arial" w:hAnsi="Arial" w:cs="Arial"/>
          <w:sz w:val="20"/>
          <w:szCs w:val="20"/>
        </w:rPr>
        <w:t xml:space="preserve"> The presented essay focuses on the process of marketing and the role of the marketing mix in </w:t>
      </w:r>
      <w:r w:rsidR="003E5DE6" w:rsidRPr="00DC5234">
        <w:rPr>
          <w:rFonts w:ascii="Arial" w:hAnsi="Arial" w:cs="Arial"/>
          <w:sz w:val="20"/>
          <w:szCs w:val="20"/>
        </w:rPr>
        <w:t>developing the business and earn higher profits.</w:t>
      </w:r>
      <w:r w:rsidR="003D7EEB" w:rsidRPr="00DC5234">
        <w:rPr>
          <w:rFonts w:ascii="Arial" w:hAnsi="Arial" w:cs="Arial"/>
          <w:sz w:val="20"/>
          <w:szCs w:val="20"/>
        </w:rPr>
        <w:t xml:space="preserve"> The chosen business organisation is Volvo Cars</w:t>
      </w:r>
      <w:r w:rsidR="00750436" w:rsidRPr="00DC5234">
        <w:rPr>
          <w:rFonts w:ascii="Arial" w:hAnsi="Arial" w:cs="Arial"/>
          <w:sz w:val="20"/>
          <w:szCs w:val="20"/>
        </w:rPr>
        <w:t>. The essay has covered all related aspects of marketing to make a critical business analysis for Volvo Cars</w:t>
      </w:r>
      <w:r w:rsidR="00F51F1B" w:rsidRPr="00DC5234">
        <w:rPr>
          <w:rFonts w:ascii="Arial" w:hAnsi="Arial" w:cs="Arial"/>
          <w:sz w:val="20"/>
          <w:szCs w:val="20"/>
        </w:rPr>
        <w:t xml:space="preserve"> like SWOT</w:t>
      </w:r>
      <w:r w:rsidR="003B0881" w:rsidRPr="00DC5234">
        <w:rPr>
          <w:rFonts w:ascii="Arial" w:hAnsi="Arial" w:cs="Arial"/>
          <w:sz w:val="20"/>
          <w:szCs w:val="20"/>
        </w:rPr>
        <w:t xml:space="preserve"> analysis, porters five force modal, STP modal etc.</w:t>
      </w:r>
      <w:r w:rsidR="00D96C68" w:rsidRPr="00DC5234">
        <w:rPr>
          <w:rFonts w:ascii="Arial" w:hAnsi="Arial" w:cs="Arial"/>
          <w:sz w:val="20"/>
          <w:szCs w:val="20"/>
        </w:rPr>
        <w:t xml:space="preserve"> marketing is a vast concept that includes different elements in it that contribute equally to make marketing successful.</w:t>
      </w:r>
      <w:r w:rsidR="00512538" w:rsidRPr="00DC5234">
        <w:rPr>
          <w:rFonts w:ascii="Arial" w:hAnsi="Arial" w:cs="Arial"/>
          <w:sz w:val="20"/>
          <w:szCs w:val="20"/>
        </w:rPr>
        <w:t xml:space="preserve"> Marketing is an entire process that is being formed by making different stages in it to make effective and beneficial marketing for the business organisation.</w:t>
      </w:r>
    </w:p>
    <w:p w14:paraId="047F8FB5" w14:textId="77777777" w:rsidR="007F697F" w:rsidRPr="00DC5234" w:rsidRDefault="006044BA" w:rsidP="00DC5234">
      <w:pPr>
        <w:spacing w:line="276" w:lineRule="auto"/>
        <w:rPr>
          <w:rFonts w:ascii="Arial" w:hAnsi="Arial" w:cs="Arial"/>
          <w:sz w:val="20"/>
          <w:szCs w:val="20"/>
        </w:rPr>
      </w:pPr>
      <w:r w:rsidRPr="00DC5234">
        <w:rPr>
          <w:rFonts w:ascii="Arial" w:hAnsi="Arial" w:cs="Arial"/>
          <w:sz w:val="20"/>
          <w:szCs w:val="20"/>
        </w:rPr>
        <w:br w:type="page"/>
      </w:r>
    </w:p>
    <w:p w14:paraId="2CB8B560" w14:textId="77777777" w:rsidR="00AA0524" w:rsidRPr="00DC5234" w:rsidRDefault="006044BA" w:rsidP="00DC5234">
      <w:pPr>
        <w:pStyle w:val="Heading1"/>
        <w:spacing w:line="276" w:lineRule="auto"/>
        <w:rPr>
          <w:rFonts w:ascii="Arial" w:hAnsi="Arial" w:cs="Arial"/>
          <w:color w:val="000000" w:themeColor="text1"/>
          <w:sz w:val="20"/>
          <w:szCs w:val="20"/>
        </w:rPr>
      </w:pPr>
      <w:bookmarkStart w:id="1" w:name="_Toc70359406"/>
      <w:r w:rsidRPr="00DC5234">
        <w:rPr>
          <w:rFonts w:ascii="Arial" w:hAnsi="Arial" w:cs="Arial"/>
          <w:color w:val="000000" w:themeColor="text1"/>
          <w:sz w:val="20"/>
          <w:szCs w:val="20"/>
        </w:rPr>
        <w:lastRenderedPageBreak/>
        <w:t xml:space="preserve">Marketing </w:t>
      </w:r>
      <w:r w:rsidR="001454C0" w:rsidRPr="00DC5234">
        <w:rPr>
          <w:rFonts w:ascii="Arial" w:hAnsi="Arial" w:cs="Arial"/>
          <w:color w:val="000000" w:themeColor="text1"/>
          <w:sz w:val="20"/>
          <w:szCs w:val="20"/>
        </w:rPr>
        <w:t>D</w:t>
      </w:r>
      <w:r w:rsidRPr="00DC5234">
        <w:rPr>
          <w:rFonts w:ascii="Arial" w:hAnsi="Arial" w:cs="Arial"/>
          <w:color w:val="000000" w:themeColor="text1"/>
          <w:sz w:val="20"/>
          <w:szCs w:val="20"/>
        </w:rPr>
        <w:t>efinition</w:t>
      </w:r>
      <w:bookmarkEnd w:id="1"/>
      <w:r w:rsidRPr="00DC5234">
        <w:rPr>
          <w:rFonts w:ascii="Arial" w:hAnsi="Arial" w:cs="Arial"/>
          <w:color w:val="000000" w:themeColor="text1"/>
          <w:sz w:val="20"/>
          <w:szCs w:val="20"/>
        </w:rPr>
        <w:t xml:space="preserve"> </w:t>
      </w:r>
    </w:p>
    <w:p w14:paraId="4512DFB3" w14:textId="77777777" w:rsidR="005D7046"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The term marketing is a broad concept </w:t>
      </w:r>
      <w:r w:rsidR="0088599D" w:rsidRPr="00DC5234">
        <w:rPr>
          <w:rFonts w:ascii="Arial" w:hAnsi="Arial" w:cs="Arial"/>
          <w:sz w:val="20"/>
          <w:szCs w:val="20"/>
        </w:rPr>
        <w:t>that refers to make the consumer aware of the</w:t>
      </w:r>
      <w:r w:rsidR="00716428" w:rsidRPr="00DC5234">
        <w:rPr>
          <w:rFonts w:ascii="Arial" w:hAnsi="Arial" w:cs="Arial"/>
          <w:sz w:val="20"/>
          <w:szCs w:val="20"/>
        </w:rPr>
        <w:t xml:space="preserve"> launch of new product and services in the market and also about their unique services to attract a large pool of customers and develop their market reach.</w:t>
      </w:r>
      <w:r w:rsidR="001B047A" w:rsidRPr="00DC5234">
        <w:rPr>
          <w:rFonts w:ascii="Arial" w:hAnsi="Arial" w:cs="Arial"/>
          <w:sz w:val="20"/>
          <w:szCs w:val="20"/>
        </w:rPr>
        <w:t xml:space="preserve"> The main objective </w:t>
      </w:r>
      <w:r w:rsidR="009C3020" w:rsidRPr="00DC5234">
        <w:rPr>
          <w:rFonts w:ascii="Arial" w:hAnsi="Arial" w:cs="Arial"/>
          <w:sz w:val="20"/>
          <w:szCs w:val="20"/>
        </w:rPr>
        <w:t>of conducting a marketing process by the business organisations is to develop their market presence and also enhance their customer reach.</w:t>
      </w:r>
      <w:r w:rsidR="003B2029" w:rsidRPr="00DC5234">
        <w:rPr>
          <w:rFonts w:ascii="Arial" w:hAnsi="Arial" w:cs="Arial"/>
          <w:sz w:val="20"/>
          <w:szCs w:val="20"/>
        </w:rPr>
        <w:t xml:space="preserve"> In other terms marketing refers to a business function </w:t>
      </w:r>
      <w:r w:rsidR="00A32B5F" w:rsidRPr="00DC5234">
        <w:rPr>
          <w:rFonts w:ascii="Arial" w:hAnsi="Arial" w:cs="Arial"/>
          <w:sz w:val="20"/>
          <w:szCs w:val="20"/>
        </w:rPr>
        <w:t>that is being performed by most business organisation for the growth and development of the businesses.</w:t>
      </w:r>
      <w:r w:rsidR="00A447A6" w:rsidRPr="00DC5234">
        <w:rPr>
          <w:rFonts w:ascii="Arial" w:hAnsi="Arial" w:cs="Arial"/>
          <w:sz w:val="20"/>
          <w:szCs w:val="20"/>
        </w:rPr>
        <w:t xml:space="preserve"> Marketing plays an important role in the growth and enhancement of the business </w:t>
      </w:r>
      <w:r w:rsidR="003635C2" w:rsidRPr="00DC5234">
        <w:rPr>
          <w:rFonts w:ascii="Arial" w:hAnsi="Arial" w:cs="Arial"/>
          <w:sz w:val="20"/>
          <w:szCs w:val="20"/>
        </w:rPr>
        <w:t xml:space="preserve">as it </w:t>
      </w:r>
      <w:r w:rsidR="00EB6028" w:rsidRPr="00DC5234">
        <w:rPr>
          <w:rFonts w:ascii="Arial" w:hAnsi="Arial" w:cs="Arial"/>
          <w:sz w:val="20"/>
          <w:szCs w:val="20"/>
        </w:rPr>
        <w:t>bridges the communication gap between the consumer and the manufacturer. It helps the manufacturer to directly connects with the targeted audience and make them aware about the launch of new product and services in the market so that consumer may get attracted and purchase the manufacturer products or services. This will ultimately lead to finan</w:t>
      </w:r>
      <w:r w:rsidR="006D297D" w:rsidRPr="00DC5234">
        <w:rPr>
          <w:rFonts w:ascii="Arial" w:hAnsi="Arial" w:cs="Arial"/>
          <w:sz w:val="20"/>
          <w:szCs w:val="20"/>
        </w:rPr>
        <w:t xml:space="preserve">cial benefits to the company as it increases the revenues and profits </w:t>
      </w:r>
      <w:r w:rsidR="0018496B" w:rsidRPr="00DC5234">
        <w:rPr>
          <w:rFonts w:ascii="Arial" w:hAnsi="Arial" w:cs="Arial"/>
          <w:sz w:val="20"/>
          <w:szCs w:val="20"/>
        </w:rPr>
        <w:t>of the company</w:t>
      </w:r>
      <w:r w:rsidR="00436B05" w:rsidRPr="00DC5234">
        <w:rPr>
          <w:rFonts w:ascii="Arial" w:hAnsi="Arial" w:cs="Arial"/>
          <w:sz w:val="20"/>
          <w:szCs w:val="20"/>
        </w:rPr>
        <w:t xml:space="preserve"> (Najev, 2016)</w:t>
      </w:r>
      <w:r w:rsidR="0018496B" w:rsidRPr="00DC5234">
        <w:rPr>
          <w:rFonts w:ascii="Arial" w:hAnsi="Arial" w:cs="Arial"/>
          <w:sz w:val="20"/>
          <w:szCs w:val="20"/>
        </w:rPr>
        <w:t>.</w:t>
      </w:r>
    </w:p>
    <w:p w14:paraId="001CBCF2" w14:textId="77777777" w:rsidR="00711884"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Volvo Cars are the selected company for the essay. The company was established in the year </w:t>
      </w:r>
      <w:r w:rsidR="007C4A85" w:rsidRPr="00DC5234">
        <w:rPr>
          <w:rFonts w:ascii="Arial" w:hAnsi="Arial" w:cs="Arial"/>
          <w:sz w:val="20"/>
          <w:szCs w:val="20"/>
        </w:rPr>
        <w:t>1927 on 14</w:t>
      </w:r>
      <w:r w:rsidR="007C4A85" w:rsidRPr="00DC5234">
        <w:rPr>
          <w:rFonts w:ascii="Arial" w:hAnsi="Arial" w:cs="Arial"/>
          <w:sz w:val="20"/>
          <w:szCs w:val="20"/>
          <w:vertAlign w:val="superscript"/>
        </w:rPr>
        <w:t>th</w:t>
      </w:r>
      <w:r w:rsidR="007C4A85" w:rsidRPr="00DC5234">
        <w:rPr>
          <w:rFonts w:ascii="Arial" w:hAnsi="Arial" w:cs="Arial"/>
          <w:sz w:val="20"/>
          <w:szCs w:val="20"/>
        </w:rPr>
        <w:t xml:space="preserve"> April that is almost 94 years ago from today.</w:t>
      </w:r>
      <w:r w:rsidR="00071BDA" w:rsidRPr="00DC5234">
        <w:rPr>
          <w:rFonts w:ascii="Arial" w:hAnsi="Arial" w:cs="Arial"/>
          <w:sz w:val="20"/>
          <w:szCs w:val="20"/>
        </w:rPr>
        <w:t xml:space="preserve"> </w:t>
      </w:r>
      <w:r w:rsidR="00DB45A7" w:rsidRPr="00DC5234">
        <w:rPr>
          <w:rFonts w:ascii="Arial" w:hAnsi="Arial" w:cs="Arial"/>
          <w:sz w:val="20"/>
          <w:szCs w:val="20"/>
        </w:rPr>
        <w:t>H</w:t>
      </w:r>
      <w:r w:rsidR="00071BDA" w:rsidRPr="00DC5234">
        <w:rPr>
          <w:rFonts w:ascii="Arial" w:hAnsi="Arial" w:cs="Arial"/>
          <w:sz w:val="20"/>
          <w:szCs w:val="20"/>
        </w:rPr>
        <w:t>eadquarter of Vo</w:t>
      </w:r>
      <w:r w:rsidR="00346E7F" w:rsidRPr="00DC5234">
        <w:rPr>
          <w:rFonts w:ascii="Arial" w:hAnsi="Arial" w:cs="Arial"/>
          <w:sz w:val="20"/>
          <w:szCs w:val="20"/>
        </w:rPr>
        <w:t>l</w:t>
      </w:r>
      <w:r w:rsidR="00071BDA" w:rsidRPr="00DC5234">
        <w:rPr>
          <w:rFonts w:ascii="Arial" w:hAnsi="Arial" w:cs="Arial"/>
          <w:sz w:val="20"/>
          <w:szCs w:val="20"/>
        </w:rPr>
        <w:t xml:space="preserve">vo Cars is in </w:t>
      </w:r>
      <w:r w:rsidR="00353ED0" w:rsidRPr="00DC5234">
        <w:rPr>
          <w:rFonts w:ascii="Arial" w:hAnsi="Arial" w:cs="Arial"/>
          <w:sz w:val="20"/>
          <w:szCs w:val="20"/>
        </w:rPr>
        <w:t>Gothenburg, Sweden.</w:t>
      </w:r>
      <w:r w:rsidR="00826F29" w:rsidRPr="00DC5234">
        <w:rPr>
          <w:rFonts w:ascii="Arial" w:hAnsi="Arial" w:cs="Arial"/>
          <w:sz w:val="20"/>
          <w:szCs w:val="20"/>
        </w:rPr>
        <w:t xml:space="preserve"> The company is one of the leading </w:t>
      </w:r>
      <w:r w:rsidR="00720DCF" w:rsidRPr="00DC5234">
        <w:rPr>
          <w:rFonts w:ascii="Arial" w:hAnsi="Arial" w:cs="Arial"/>
          <w:sz w:val="20"/>
          <w:szCs w:val="20"/>
        </w:rPr>
        <w:t>brands</w:t>
      </w:r>
      <w:r w:rsidR="00826F29" w:rsidRPr="00DC5234">
        <w:rPr>
          <w:rFonts w:ascii="Arial" w:hAnsi="Arial" w:cs="Arial"/>
          <w:sz w:val="20"/>
          <w:szCs w:val="20"/>
        </w:rPr>
        <w:t xml:space="preserve"> in the automobile industry.</w:t>
      </w:r>
      <w:r w:rsidR="0064194B" w:rsidRPr="00DC5234">
        <w:rPr>
          <w:rFonts w:ascii="Arial" w:hAnsi="Arial" w:cs="Arial"/>
          <w:sz w:val="20"/>
          <w:szCs w:val="20"/>
        </w:rPr>
        <w:t xml:space="preserve"> The main product of the company is to manufacture luxurious </w:t>
      </w:r>
      <w:r w:rsidR="00770E06" w:rsidRPr="00DC5234">
        <w:rPr>
          <w:rFonts w:ascii="Arial" w:hAnsi="Arial" w:cs="Arial"/>
          <w:sz w:val="20"/>
          <w:szCs w:val="20"/>
        </w:rPr>
        <w:t xml:space="preserve">vehicles for the people to </w:t>
      </w:r>
      <w:r w:rsidR="00E9066F" w:rsidRPr="00DC5234">
        <w:rPr>
          <w:rFonts w:ascii="Arial" w:hAnsi="Arial" w:cs="Arial"/>
          <w:sz w:val="20"/>
          <w:szCs w:val="20"/>
        </w:rPr>
        <w:t>provide</w:t>
      </w:r>
      <w:r w:rsidR="00770E06" w:rsidRPr="00DC5234">
        <w:rPr>
          <w:rFonts w:ascii="Arial" w:hAnsi="Arial" w:cs="Arial"/>
          <w:sz w:val="20"/>
          <w:szCs w:val="20"/>
        </w:rPr>
        <w:t xml:space="preserve"> them comfort and flexibility while travelling.</w:t>
      </w:r>
      <w:r w:rsidR="00E15DB6" w:rsidRPr="00DC5234">
        <w:rPr>
          <w:rFonts w:ascii="Arial" w:hAnsi="Arial" w:cs="Arial"/>
          <w:sz w:val="20"/>
          <w:szCs w:val="20"/>
        </w:rPr>
        <w:t xml:space="preserve"> </w:t>
      </w:r>
      <w:r w:rsidR="00E15DB6" w:rsidRPr="00DC5234">
        <w:rPr>
          <w:rFonts w:ascii="Arial" w:hAnsi="Arial" w:cs="Arial"/>
          <w:sz w:val="20"/>
          <w:szCs w:val="20"/>
          <w:shd w:val="clear" w:color="auto" w:fill="FFFFFF"/>
        </w:rPr>
        <w:t>The company manufactures and markets </w:t>
      </w:r>
      <w:hyperlink r:id="rId9" w:tooltip="Sport utility vehicle" w:history="1">
        <w:r w:rsidR="00E15DB6" w:rsidRPr="00DC5234">
          <w:rPr>
            <w:rStyle w:val="Hyperlink"/>
            <w:rFonts w:ascii="Arial" w:hAnsi="Arial" w:cs="Arial"/>
            <w:color w:val="000000" w:themeColor="text1"/>
            <w:sz w:val="20"/>
            <w:szCs w:val="20"/>
            <w:u w:val="none"/>
            <w:shd w:val="clear" w:color="auto" w:fill="FFFFFF"/>
          </w:rPr>
          <w:t>sport utility vehicles</w:t>
        </w:r>
      </w:hyperlink>
      <w:r w:rsidR="00E15DB6" w:rsidRPr="00DC5234">
        <w:rPr>
          <w:rFonts w:ascii="Arial" w:hAnsi="Arial" w:cs="Arial"/>
          <w:sz w:val="20"/>
          <w:szCs w:val="20"/>
          <w:shd w:val="clear" w:color="auto" w:fill="FFFFFF"/>
        </w:rPr>
        <w:t> (SUVs), </w:t>
      </w:r>
      <w:hyperlink r:id="rId10" w:tooltip="Station wagon" w:history="1">
        <w:r w:rsidR="00E15DB6" w:rsidRPr="00DC5234">
          <w:rPr>
            <w:rStyle w:val="Hyperlink"/>
            <w:rFonts w:ascii="Arial" w:hAnsi="Arial" w:cs="Arial"/>
            <w:color w:val="000000" w:themeColor="text1"/>
            <w:sz w:val="20"/>
            <w:szCs w:val="20"/>
            <w:u w:val="none"/>
            <w:shd w:val="clear" w:color="auto" w:fill="FFFFFF"/>
          </w:rPr>
          <w:t>station wagons</w:t>
        </w:r>
      </w:hyperlink>
      <w:r w:rsidR="00E15DB6" w:rsidRPr="00DC5234">
        <w:rPr>
          <w:rFonts w:ascii="Arial" w:hAnsi="Arial" w:cs="Arial"/>
          <w:sz w:val="20"/>
          <w:szCs w:val="20"/>
          <w:shd w:val="clear" w:color="auto" w:fill="FFFFFF"/>
        </w:rPr>
        <w:t>, </w:t>
      </w:r>
      <w:hyperlink r:id="rId11" w:history="1">
        <w:r w:rsidR="00E15DB6" w:rsidRPr="00DC5234">
          <w:rPr>
            <w:rStyle w:val="Hyperlink"/>
            <w:rFonts w:ascii="Arial" w:hAnsi="Arial" w:cs="Arial"/>
            <w:color w:val="000000" w:themeColor="text1"/>
            <w:sz w:val="20"/>
            <w:szCs w:val="20"/>
            <w:u w:val="none"/>
            <w:shd w:val="clear" w:color="auto" w:fill="FFFFFF"/>
          </w:rPr>
          <w:t>hatchbacks</w:t>
        </w:r>
      </w:hyperlink>
      <w:r w:rsidR="00E15DB6" w:rsidRPr="00DC5234">
        <w:rPr>
          <w:rFonts w:ascii="Arial" w:hAnsi="Arial" w:cs="Arial"/>
          <w:sz w:val="20"/>
          <w:szCs w:val="20"/>
          <w:shd w:val="clear" w:color="auto" w:fill="FFFFFF"/>
        </w:rPr>
        <w:t>, </w:t>
      </w:r>
      <w:hyperlink r:id="rId12" w:tooltip="Sedan (automobile)" w:history="1">
        <w:r w:rsidR="00E15DB6" w:rsidRPr="00DC5234">
          <w:rPr>
            <w:rStyle w:val="Hyperlink"/>
            <w:rFonts w:ascii="Arial" w:hAnsi="Arial" w:cs="Arial"/>
            <w:color w:val="000000" w:themeColor="text1"/>
            <w:sz w:val="20"/>
            <w:szCs w:val="20"/>
            <w:u w:val="none"/>
            <w:shd w:val="clear" w:color="auto" w:fill="FFFFFF"/>
          </w:rPr>
          <w:t>sedans</w:t>
        </w:r>
      </w:hyperlink>
      <w:r w:rsidR="00E15DB6" w:rsidRPr="00DC5234">
        <w:rPr>
          <w:rFonts w:ascii="Arial" w:hAnsi="Arial" w:cs="Arial"/>
          <w:sz w:val="20"/>
          <w:szCs w:val="20"/>
          <w:shd w:val="clear" w:color="auto" w:fill="FFFFFF"/>
        </w:rPr>
        <w:t> and </w:t>
      </w:r>
      <w:hyperlink r:id="rId13" w:tooltip="Compact executive car" w:history="1">
        <w:r w:rsidR="00E15DB6" w:rsidRPr="00DC5234">
          <w:rPr>
            <w:rStyle w:val="Hyperlink"/>
            <w:rFonts w:ascii="Arial" w:hAnsi="Arial" w:cs="Arial"/>
            <w:color w:val="000000" w:themeColor="text1"/>
            <w:sz w:val="20"/>
            <w:szCs w:val="20"/>
            <w:u w:val="none"/>
            <w:shd w:val="clear" w:color="auto" w:fill="FFFFFF"/>
          </w:rPr>
          <w:t>compact executive sedans</w:t>
        </w:r>
      </w:hyperlink>
      <w:r w:rsidR="00E15DB6" w:rsidRPr="00DC5234">
        <w:rPr>
          <w:rFonts w:ascii="Arial" w:hAnsi="Arial" w:cs="Arial"/>
          <w:sz w:val="20"/>
          <w:szCs w:val="20"/>
          <w:shd w:val="clear" w:color="auto" w:fill="FFFFFF"/>
        </w:rPr>
        <w:t>.</w:t>
      </w:r>
      <w:r w:rsidR="0095311A" w:rsidRPr="00DC5234">
        <w:rPr>
          <w:rFonts w:ascii="Arial" w:hAnsi="Arial" w:cs="Arial"/>
          <w:sz w:val="20"/>
          <w:szCs w:val="20"/>
          <w:shd w:val="clear" w:color="auto" w:fill="FFFFFF"/>
        </w:rPr>
        <w:t xml:space="preserve"> The estimated number of cars that the company produces annually is about </w:t>
      </w:r>
      <w:r w:rsidR="00E60731" w:rsidRPr="00DC5234">
        <w:rPr>
          <w:rFonts w:ascii="Arial" w:hAnsi="Arial" w:cs="Arial"/>
          <w:sz w:val="20"/>
          <w:szCs w:val="20"/>
          <w:shd w:val="clear" w:color="auto" w:fill="FFFFFF"/>
        </w:rPr>
        <w:t>700000.</w:t>
      </w:r>
      <w:r w:rsidR="0040645D" w:rsidRPr="00DC5234">
        <w:rPr>
          <w:rFonts w:ascii="Arial" w:hAnsi="Arial" w:cs="Arial"/>
          <w:sz w:val="20"/>
          <w:szCs w:val="20"/>
          <w:shd w:val="clear" w:color="auto" w:fill="FFFFFF"/>
        </w:rPr>
        <w:t xml:space="preserve"> the annual revenues of the company are more than </w:t>
      </w:r>
      <w:r w:rsidR="002A02EA" w:rsidRPr="00DC5234">
        <w:rPr>
          <w:rFonts w:ascii="Arial" w:hAnsi="Arial" w:cs="Arial"/>
          <w:sz w:val="20"/>
          <w:szCs w:val="20"/>
          <w:shd w:val="clear" w:color="auto" w:fill="FFFFFF"/>
        </w:rPr>
        <w:t>10 billion kr.</w:t>
      </w:r>
      <w:r w:rsidR="001D1A14" w:rsidRPr="00DC5234">
        <w:rPr>
          <w:rFonts w:ascii="Arial" w:hAnsi="Arial" w:cs="Arial"/>
          <w:sz w:val="20"/>
          <w:szCs w:val="20"/>
          <w:shd w:val="clear" w:color="auto" w:fill="FFFFFF"/>
        </w:rPr>
        <w:t xml:space="preserve"> Presently there are more than 50, 000 workforce working </w:t>
      </w:r>
      <w:r w:rsidR="00FE510E" w:rsidRPr="00DC5234">
        <w:rPr>
          <w:rFonts w:ascii="Arial" w:hAnsi="Arial" w:cs="Arial"/>
          <w:sz w:val="20"/>
          <w:szCs w:val="20"/>
          <w:shd w:val="clear" w:color="auto" w:fill="FFFFFF"/>
        </w:rPr>
        <w:t>with Volvo Cars</w:t>
      </w:r>
      <w:r w:rsidR="00CB0B9D" w:rsidRPr="00DC5234">
        <w:rPr>
          <w:rFonts w:ascii="Arial" w:hAnsi="Arial" w:cs="Arial"/>
          <w:sz w:val="20"/>
          <w:szCs w:val="20"/>
          <w:shd w:val="clear" w:color="auto" w:fill="FFFFFF"/>
        </w:rPr>
        <w:t xml:space="preserve"> (Volvo, 2020)</w:t>
      </w:r>
      <w:r w:rsidR="00FE510E" w:rsidRPr="00DC5234">
        <w:rPr>
          <w:rFonts w:ascii="Arial" w:hAnsi="Arial" w:cs="Arial"/>
          <w:sz w:val="20"/>
          <w:szCs w:val="20"/>
          <w:shd w:val="clear" w:color="auto" w:fill="FFFFFF"/>
        </w:rPr>
        <w:t>.</w:t>
      </w:r>
      <w:r w:rsidR="00E15DB6" w:rsidRPr="00DC5234">
        <w:rPr>
          <w:rFonts w:ascii="Arial" w:hAnsi="Arial" w:cs="Arial"/>
          <w:sz w:val="20"/>
          <w:szCs w:val="20"/>
          <w:shd w:val="clear" w:color="auto" w:fill="FFFFFF"/>
        </w:rPr>
        <w:t> </w:t>
      </w:r>
    </w:p>
    <w:p w14:paraId="698942B7" w14:textId="77777777" w:rsidR="00711884" w:rsidRPr="00DC5234" w:rsidRDefault="00711884" w:rsidP="00DC5234">
      <w:pPr>
        <w:spacing w:line="276" w:lineRule="auto"/>
        <w:rPr>
          <w:rFonts w:ascii="Arial" w:hAnsi="Arial" w:cs="Arial"/>
          <w:sz w:val="20"/>
          <w:szCs w:val="20"/>
        </w:rPr>
      </w:pPr>
    </w:p>
    <w:p w14:paraId="51D1462A" w14:textId="77777777" w:rsidR="001454C0" w:rsidRPr="00DC5234" w:rsidRDefault="006044BA" w:rsidP="00DC5234">
      <w:pPr>
        <w:spacing w:line="276" w:lineRule="auto"/>
        <w:rPr>
          <w:rFonts w:ascii="Arial" w:hAnsi="Arial" w:cs="Arial"/>
          <w:sz w:val="20"/>
          <w:szCs w:val="20"/>
        </w:rPr>
      </w:pPr>
      <w:r w:rsidRPr="00DC5234">
        <w:rPr>
          <w:rFonts w:ascii="Arial" w:hAnsi="Arial" w:cs="Arial"/>
          <w:sz w:val="20"/>
          <w:szCs w:val="20"/>
        </w:rPr>
        <w:br w:type="page"/>
      </w:r>
    </w:p>
    <w:p w14:paraId="647D9FC2" w14:textId="77777777" w:rsidR="00AA0524" w:rsidRPr="00DC5234" w:rsidRDefault="006044BA" w:rsidP="00DC5234">
      <w:pPr>
        <w:pStyle w:val="Heading1"/>
        <w:spacing w:line="276" w:lineRule="auto"/>
        <w:rPr>
          <w:rFonts w:ascii="Arial" w:hAnsi="Arial" w:cs="Arial"/>
          <w:color w:val="000000" w:themeColor="text1"/>
          <w:sz w:val="20"/>
          <w:szCs w:val="20"/>
        </w:rPr>
      </w:pPr>
      <w:bookmarkStart w:id="2" w:name="_Toc70359407"/>
      <w:r w:rsidRPr="00DC5234">
        <w:rPr>
          <w:rFonts w:ascii="Arial" w:hAnsi="Arial" w:cs="Arial"/>
          <w:color w:val="000000" w:themeColor="text1"/>
          <w:sz w:val="20"/>
          <w:szCs w:val="20"/>
        </w:rPr>
        <w:lastRenderedPageBreak/>
        <w:t>Marketing Process</w:t>
      </w:r>
      <w:bookmarkEnd w:id="2"/>
    </w:p>
    <w:p w14:paraId="4266C1E6" w14:textId="77777777" w:rsidR="00C7017B" w:rsidRPr="00DC5234" w:rsidRDefault="006044BA" w:rsidP="00DC5234">
      <w:pPr>
        <w:spacing w:line="276" w:lineRule="auto"/>
        <w:rPr>
          <w:rFonts w:ascii="Arial" w:hAnsi="Arial" w:cs="Arial"/>
          <w:sz w:val="20"/>
          <w:szCs w:val="20"/>
        </w:rPr>
      </w:pPr>
      <w:r w:rsidRPr="00DC5234">
        <w:rPr>
          <w:rFonts w:ascii="Arial" w:hAnsi="Arial" w:cs="Arial"/>
          <w:sz w:val="20"/>
          <w:szCs w:val="20"/>
        </w:rPr>
        <w:t>Process refers to the collection of different stages performed together to achieve the common goals and objectives of the business.</w:t>
      </w:r>
      <w:r w:rsidR="00906051" w:rsidRPr="00DC5234">
        <w:rPr>
          <w:rFonts w:ascii="Arial" w:hAnsi="Arial" w:cs="Arial"/>
          <w:sz w:val="20"/>
          <w:szCs w:val="20"/>
        </w:rPr>
        <w:t xml:space="preserve"> These processes are being made with the common objective to achieve </w:t>
      </w:r>
      <w:r w:rsidR="00F82CEB" w:rsidRPr="00DC5234">
        <w:rPr>
          <w:rFonts w:ascii="Arial" w:hAnsi="Arial" w:cs="Arial"/>
          <w:sz w:val="20"/>
          <w:szCs w:val="20"/>
        </w:rPr>
        <w:t>customer reach by the company.</w:t>
      </w:r>
      <w:r w:rsidR="000905F1" w:rsidRPr="00DC5234">
        <w:rPr>
          <w:rFonts w:ascii="Arial" w:hAnsi="Arial" w:cs="Arial"/>
          <w:sz w:val="20"/>
          <w:szCs w:val="20"/>
        </w:rPr>
        <w:t xml:space="preserve"> Marketing processes is an important role or function that </w:t>
      </w:r>
      <w:r w:rsidR="00F83252" w:rsidRPr="00DC5234">
        <w:rPr>
          <w:rFonts w:ascii="Arial" w:hAnsi="Arial" w:cs="Arial"/>
          <w:sz w:val="20"/>
          <w:szCs w:val="20"/>
        </w:rPr>
        <w:t>needs</w:t>
      </w:r>
      <w:r w:rsidR="000905F1" w:rsidRPr="00DC5234">
        <w:rPr>
          <w:rFonts w:ascii="Arial" w:hAnsi="Arial" w:cs="Arial"/>
          <w:sz w:val="20"/>
          <w:szCs w:val="20"/>
        </w:rPr>
        <w:t xml:space="preserve"> to be performed by most the business organisation to </w:t>
      </w:r>
      <w:r w:rsidR="000C7B2C" w:rsidRPr="00DC5234">
        <w:rPr>
          <w:rFonts w:ascii="Arial" w:hAnsi="Arial" w:cs="Arial"/>
          <w:sz w:val="20"/>
          <w:szCs w:val="20"/>
        </w:rPr>
        <w:t>gain a strong market presence in the market.</w:t>
      </w:r>
      <w:r w:rsidR="00AA1D84" w:rsidRPr="00DC5234">
        <w:rPr>
          <w:rFonts w:ascii="Arial" w:hAnsi="Arial" w:cs="Arial"/>
          <w:sz w:val="20"/>
          <w:szCs w:val="20"/>
        </w:rPr>
        <w:t xml:space="preserve"> In </w:t>
      </w:r>
      <w:r w:rsidR="00A37474" w:rsidRPr="00DC5234">
        <w:rPr>
          <w:rFonts w:ascii="Arial" w:hAnsi="Arial" w:cs="Arial"/>
          <w:sz w:val="20"/>
          <w:szCs w:val="20"/>
        </w:rPr>
        <w:t>other</w:t>
      </w:r>
      <w:r w:rsidR="00AA1D84" w:rsidRPr="00DC5234">
        <w:rPr>
          <w:rFonts w:ascii="Arial" w:hAnsi="Arial" w:cs="Arial"/>
          <w:sz w:val="20"/>
          <w:szCs w:val="20"/>
        </w:rPr>
        <w:t xml:space="preserve"> terms, the marketing process is also known as a marketing plan that includes different stages</w:t>
      </w:r>
      <w:r w:rsidR="00137BAA" w:rsidRPr="00DC5234">
        <w:rPr>
          <w:rFonts w:ascii="Arial" w:hAnsi="Arial" w:cs="Arial"/>
          <w:sz w:val="20"/>
          <w:szCs w:val="20"/>
        </w:rPr>
        <w:t>.</w:t>
      </w:r>
      <w:r w:rsidR="0033483B" w:rsidRPr="00DC5234">
        <w:rPr>
          <w:rFonts w:ascii="Arial" w:hAnsi="Arial" w:cs="Arial"/>
          <w:sz w:val="20"/>
          <w:szCs w:val="20"/>
        </w:rPr>
        <w:t xml:space="preserve"> </w:t>
      </w:r>
      <w:r w:rsidR="006D0F8C" w:rsidRPr="00DC5234">
        <w:rPr>
          <w:rFonts w:ascii="Arial" w:hAnsi="Arial" w:cs="Arial"/>
          <w:sz w:val="20"/>
          <w:szCs w:val="20"/>
        </w:rPr>
        <w:t>A different stage of the marketing process includes</w:t>
      </w:r>
      <w:r w:rsidR="0033483B" w:rsidRPr="00DC5234">
        <w:rPr>
          <w:rFonts w:ascii="Arial" w:hAnsi="Arial" w:cs="Arial"/>
          <w:sz w:val="20"/>
          <w:szCs w:val="20"/>
        </w:rPr>
        <w:t xml:space="preserve"> the mission statement of the company, situational analysis, objectives, strategy, implementation, and control.</w:t>
      </w:r>
      <w:r w:rsidR="00CA72C8" w:rsidRPr="00DC5234">
        <w:rPr>
          <w:rFonts w:ascii="Arial" w:hAnsi="Arial" w:cs="Arial"/>
          <w:sz w:val="20"/>
          <w:szCs w:val="20"/>
        </w:rPr>
        <w:t xml:space="preserve"> Further, a marketing plan or marketing process is being prepared for Volvo Car that will help the company to </w:t>
      </w:r>
      <w:r w:rsidR="00CF4F91" w:rsidRPr="00DC5234">
        <w:rPr>
          <w:rFonts w:ascii="Arial" w:hAnsi="Arial" w:cs="Arial"/>
          <w:sz w:val="20"/>
          <w:szCs w:val="20"/>
        </w:rPr>
        <w:t>achieve</w:t>
      </w:r>
      <w:r w:rsidR="0012140F" w:rsidRPr="00DC5234">
        <w:rPr>
          <w:rFonts w:ascii="Arial" w:hAnsi="Arial" w:cs="Arial"/>
          <w:sz w:val="20"/>
          <w:szCs w:val="20"/>
        </w:rPr>
        <w:t xml:space="preserve"> the ultimate goal of the company that is to provide </w:t>
      </w:r>
      <w:r w:rsidR="00CF4F91" w:rsidRPr="00DC5234">
        <w:rPr>
          <w:rFonts w:ascii="Arial" w:hAnsi="Arial" w:cs="Arial"/>
          <w:sz w:val="20"/>
          <w:szCs w:val="20"/>
        </w:rPr>
        <w:t>comfortable</w:t>
      </w:r>
      <w:r w:rsidR="0012140F" w:rsidRPr="00DC5234">
        <w:rPr>
          <w:rFonts w:ascii="Arial" w:hAnsi="Arial" w:cs="Arial"/>
          <w:sz w:val="20"/>
          <w:szCs w:val="20"/>
        </w:rPr>
        <w:t xml:space="preserve"> and safe travelling t</w:t>
      </w:r>
      <w:r w:rsidR="009963A2" w:rsidRPr="00DC5234">
        <w:rPr>
          <w:rFonts w:ascii="Arial" w:hAnsi="Arial" w:cs="Arial"/>
          <w:sz w:val="20"/>
          <w:szCs w:val="20"/>
        </w:rPr>
        <w:t>o</w:t>
      </w:r>
      <w:r w:rsidR="0012140F" w:rsidRPr="00DC5234">
        <w:rPr>
          <w:rFonts w:ascii="Arial" w:hAnsi="Arial" w:cs="Arial"/>
          <w:sz w:val="20"/>
          <w:szCs w:val="20"/>
        </w:rPr>
        <w:t xml:space="preserve"> all of their customers at affordable rates</w:t>
      </w:r>
      <w:r w:rsidR="00C60B92" w:rsidRPr="00DC5234">
        <w:rPr>
          <w:rFonts w:ascii="Arial" w:hAnsi="Arial" w:cs="Arial"/>
          <w:sz w:val="20"/>
          <w:szCs w:val="20"/>
        </w:rPr>
        <w:t xml:space="preserve"> (Todor, 2016)</w:t>
      </w:r>
      <w:r w:rsidR="0012140F" w:rsidRPr="00DC5234">
        <w:rPr>
          <w:rFonts w:ascii="Arial" w:hAnsi="Arial" w:cs="Arial"/>
          <w:sz w:val="20"/>
          <w:szCs w:val="20"/>
        </w:rPr>
        <w:t>.</w:t>
      </w:r>
    </w:p>
    <w:p w14:paraId="7B296806" w14:textId="77777777" w:rsidR="006C31AD" w:rsidRPr="00DC5234" w:rsidRDefault="006044BA" w:rsidP="00DC5234">
      <w:pPr>
        <w:spacing w:line="276" w:lineRule="auto"/>
        <w:rPr>
          <w:rFonts w:ascii="Arial" w:hAnsi="Arial" w:cs="Arial"/>
          <w:sz w:val="20"/>
          <w:szCs w:val="20"/>
        </w:rPr>
      </w:pPr>
      <w:r w:rsidRPr="00DC5234">
        <w:rPr>
          <w:rFonts w:ascii="Arial" w:hAnsi="Arial" w:cs="Arial"/>
          <w:noProof/>
          <w:sz w:val="20"/>
          <w:szCs w:val="20"/>
        </w:rPr>
        <w:drawing>
          <wp:inline distT="0" distB="0" distL="0" distR="0" wp14:anchorId="4513A34F" wp14:editId="1D6CDC87">
            <wp:extent cx="5427214" cy="3403600"/>
            <wp:effectExtent l="19050" t="0" r="2036"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4"/>
                    <a:stretch>
                      <a:fillRect/>
                    </a:stretch>
                  </pic:blipFill>
                  <pic:spPr bwMode="auto">
                    <a:xfrm>
                      <a:off x="0" y="0"/>
                      <a:ext cx="5429067" cy="3404762"/>
                    </a:xfrm>
                    <a:prstGeom prst="rect">
                      <a:avLst/>
                    </a:prstGeom>
                    <a:noFill/>
                    <a:ln w="9525">
                      <a:noFill/>
                      <a:miter lim="800000"/>
                      <a:headEnd/>
                      <a:tailEnd/>
                    </a:ln>
                  </pic:spPr>
                </pic:pic>
              </a:graphicData>
            </a:graphic>
          </wp:inline>
        </w:drawing>
      </w:r>
    </w:p>
    <w:p w14:paraId="7E88955A" w14:textId="77777777" w:rsidR="006C31AD" w:rsidRPr="00DC5234" w:rsidRDefault="006044BA" w:rsidP="00DC5234">
      <w:pPr>
        <w:spacing w:line="276" w:lineRule="auto"/>
        <w:rPr>
          <w:rFonts w:ascii="Arial" w:hAnsi="Arial" w:cs="Arial"/>
          <w:sz w:val="20"/>
          <w:szCs w:val="20"/>
        </w:rPr>
      </w:pPr>
      <w:r w:rsidRPr="00DC5234">
        <w:rPr>
          <w:rFonts w:ascii="Arial" w:hAnsi="Arial" w:cs="Arial"/>
          <w:sz w:val="20"/>
          <w:szCs w:val="20"/>
        </w:rPr>
        <w:t>Figure 1: Marketing Plan</w:t>
      </w:r>
    </w:p>
    <w:p w14:paraId="58D6A28B" w14:textId="77777777" w:rsidR="006C31AD" w:rsidRPr="00DC5234" w:rsidRDefault="006044BA" w:rsidP="00DC5234">
      <w:pPr>
        <w:spacing w:line="276" w:lineRule="auto"/>
        <w:rPr>
          <w:rFonts w:ascii="Arial" w:hAnsi="Arial" w:cs="Arial"/>
          <w:sz w:val="20"/>
          <w:szCs w:val="20"/>
        </w:rPr>
      </w:pPr>
      <w:r w:rsidRPr="00DC5234">
        <w:rPr>
          <w:rFonts w:ascii="Arial" w:hAnsi="Arial" w:cs="Arial"/>
          <w:sz w:val="20"/>
          <w:szCs w:val="20"/>
        </w:rPr>
        <w:t>Source: (Najev, 2016)</w:t>
      </w:r>
    </w:p>
    <w:p w14:paraId="3D268A49" w14:textId="77777777" w:rsidR="006C31AD" w:rsidRPr="00DC5234" w:rsidRDefault="006C31AD" w:rsidP="00DC5234">
      <w:pPr>
        <w:spacing w:line="276" w:lineRule="auto"/>
        <w:rPr>
          <w:rFonts w:ascii="Arial" w:hAnsi="Arial" w:cs="Arial"/>
          <w:sz w:val="20"/>
          <w:szCs w:val="20"/>
        </w:rPr>
      </w:pPr>
    </w:p>
    <w:p w14:paraId="0A93D98E" w14:textId="77777777" w:rsidR="006C31AD" w:rsidRPr="00DC5234" w:rsidRDefault="006C31AD" w:rsidP="00DC5234">
      <w:pPr>
        <w:spacing w:line="276" w:lineRule="auto"/>
        <w:rPr>
          <w:rFonts w:ascii="Arial" w:hAnsi="Arial" w:cs="Arial"/>
          <w:sz w:val="20"/>
          <w:szCs w:val="20"/>
        </w:rPr>
      </w:pPr>
    </w:p>
    <w:p w14:paraId="650DD78D" w14:textId="77777777" w:rsidR="00B62D26" w:rsidRPr="00DC5234" w:rsidRDefault="006044BA" w:rsidP="00DC5234">
      <w:pPr>
        <w:spacing w:line="276" w:lineRule="auto"/>
        <w:rPr>
          <w:rFonts w:ascii="Arial" w:hAnsi="Arial" w:cs="Arial"/>
          <w:b/>
          <w:sz w:val="20"/>
          <w:szCs w:val="20"/>
        </w:rPr>
      </w:pPr>
      <w:r w:rsidRPr="00DC5234">
        <w:rPr>
          <w:rFonts w:ascii="Arial" w:hAnsi="Arial" w:cs="Arial"/>
          <w:b/>
          <w:sz w:val="20"/>
          <w:szCs w:val="20"/>
        </w:rPr>
        <w:t>Vision &amp; Mission Stateme</w:t>
      </w:r>
      <w:r w:rsidR="00E044C1" w:rsidRPr="00DC5234">
        <w:rPr>
          <w:rFonts w:ascii="Arial" w:hAnsi="Arial" w:cs="Arial"/>
          <w:b/>
          <w:sz w:val="20"/>
          <w:szCs w:val="20"/>
        </w:rPr>
        <w:t>nt</w:t>
      </w:r>
    </w:p>
    <w:p w14:paraId="5F133A8D" w14:textId="77777777" w:rsidR="001B7193"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It is the first stage of the marketing process that presents the ultimate goals and </w:t>
      </w:r>
      <w:r w:rsidR="00A72406" w:rsidRPr="00DC5234">
        <w:rPr>
          <w:rFonts w:ascii="Arial" w:hAnsi="Arial" w:cs="Arial"/>
          <w:sz w:val="20"/>
          <w:szCs w:val="20"/>
        </w:rPr>
        <w:t xml:space="preserve">objective </w:t>
      </w:r>
      <w:r w:rsidR="00A22A86" w:rsidRPr="00DC5234">
        <w:rPr>
          <w:rFonts w:ascii="Arial" w:hAnsi="Arial" w:cs="Arial"/>
          <w:sz w:val="20"/>
          <w:szCs w:val="20"/>
        </w:rPr>
        <w:t>that the business organisations</w:t>
      </w:r>
      <w:r w:rsidR="00AC589E" w:rsidRPr="00DC5234">
        <w:rPr>
          <w:rFonts w:ascii="Arial" w:hAnsi="Arial" w:cs="Arial"/>
          <w:sz w:val="20"/>
          <w:szCs w:val="20"/>
        </w:rPr>
        <w:t xml:space="preserve"> wanted to achieve. Here is the mission and Vision statement of Volvo Cars that the company is planning to achieve soon in the coming years and lead a successful business organisation</w:t>
      </w:r>
      <w:r w:rsidR="00A60F20" w:rsidRPr="00DC5234">
        <w:rPr>
          <w:rFonts w:ascii="Arial" w:hAnsi="Arial" w:cs="Arial"/>
          <w:sz w:val="20"/>
          <w:szCs w:val="20"/>
        </w:rPr>
        <w:t xml:space="preserve"> </w:t>
      </w:r>
      <w:r w:rsidR="00A60F20" w:rsidRPr="00DC5234">
        <w:rPr>
          <w:rFonts w:ascii="Arial" w:hAnsi="Arial" w:cs="Arial"/>
          <w:sz w:val="20"/>
          <w:szCs w:val="20"/>
          <w:shd w:val="clear" w:color="auto" w:fill="FFFFFF"/>
        </w:rPr>
        <w:t>(Volvo, 2020)</w:t>
      </w:r>
      <w:r w:rsidR="00AC589E" w:rsidRPr="00DC5234">
        <w:rPr>
          <w:rFonts w:ascii="Arial" w:hAnsi="Arial" w:cs="Arial"/>
          <w:sz w:val="20"/>
          <w:szCs w:val="20"/>
        </w:rPr>
        <w:t>.</w:t>
      </w:r>
    </w:p>
    <w:p w14:paraId="7FBA1680" w14:textId="77777777" w:rsidR="000E4576" w:rsidRPr="00DC5234" w:rsidRDefault="006044BA" w:rsidP="00DC5234">
      <w:pPr>
        <w:pStyle w:val="ListParagraph"/>
        <w:numPr>
          <w:ilvl w:val="0"/>
          <w:numId w:val="10"/>
        </w:numPr>
        <w:spacing w:line="276" w:lineRule="auto"/>
        <w:rPr>
          <w:rFonts w:ascii="Arial" w:hAnsi="Arial" w:cs="Arial"/>
          <w:sz w:val="20"/>
          <w:szCs w:val="20"/>
        </w:rPr>
      </w:pPr>
      <w:r w:rsidRPr="00DC5234">
        <w:rPr>
          <w:rFonts w:ascii="Arial" w:hAnsi="Arial" w:cs="Arial"/>
          <w:sz w:val="20"/>
          <w:szCs w:val="20"/>
        </w:rPr>
        <w:t>Vision Statement: Volvo Cars have the vision to become the most desired and successful automobile brand and infrastructure solution in the world.</w:t>
      </w:r>
    </w:p>
    <w:p w14:paraId="20FE2031" w14:textId="77777777" w:rsidR="00E044C1" w:rsidRPr="00DC5234" w:rsidRDefault="006044BA" w:rsidP="00DC5234">
      <w:pPr>
        <w:pStyle w:val="ListParagraph"/>
        <w:numPr>
          <w:ilvl w:val="0"/>
          <w:numId w:val="10"/>
        </w:numPr>
        <w:spacing w:line="276" w:lineRule="auto"/>
        <w:rPr>
          <w:rFonts w:ascii="Arial" w:hAnsi="Arial" w:cs="Arial"/>
          <w:sz w:val="20"/>
          <w:szCs w:val="20"/>
        </w:rPr>
      </w:pPr>
      <w:r w:rsidRPr="00DC5234">
        <w:rPr>
          <w:rFonts w:ascii="Arial" w:hAnsi="Arial" w:cs="Arial"/>
          <w:sz w:val="20"/>
          <w:szCs w:val="20"/>
        </w:rPr>
        <w:t xml:space="preserve">Mission </w:t>
      </w:r>
      <w:r w:rsidR="002D2A9F" w:rsidRPr="00DC5234">
        <w:rPr>
          <w:rFonts w:ascii="Arial" w:hAnsi="Arial" w:cs="Arial"/>
          <w:sz w:val="20"/>
          <w:szCs w:val="20"/>
        </w:rPr>
        <w:t>Statement</w:t>
      </w:r>
      <w:r w:rsidRPr="00DC5234">
        <w:rPr>
          <w:rFonts w:ascii="Arial" w:hAnsi="Arial" w:cs="Arial"/>
          <w:sz w:val="20"/>
          <w:szCs w:val="20"/>
        </w:rPr>
        <w:t xml:space="preserve">: </w:t>
      </w:r>
      <w:r w:rsidR="007F20AA" w:rsidRPr="00DC5234">
        <w:rPr>
          <w:rFonts w:ascii="Arial" w:hAnsi="Arial" w:cs="Arial"/>
          <w:sz w:val="20"/>
          <w:szCs w:val="20"/>
        </w:rPr>
        <w:t xml:space="preserve">Volvo Cars is one of the leading automobile </w:t>
      </w:r>
      <w:r w:rsidR="00E7501F" w:rsidRPr="00DC5234">
        <w:rPr>
          <w:rFonts w:ascii="Arial" w:hAnsi="Arial" w:cs="Arial"/>
          <w:sz w:val="20"/>
          <w:szCs w:val="20"/>
        </w:rPr>
        <w:t>brands</w:t>
      </w:r>
      <w:r w:rsidR="007F20AA" w:rsidRPr="00DC5234">
        <w:rPr>
          <w:rFonts w:ascii="Arial" w:hAnsi="Arial" w:cs="Arial"/>
          <w:sz w:val="20"/>
          <w:szCs w:val="20"/>
        </w:rPr>
        <w:t xml:space="preserve"> </w:t>
      </w:r>
      <w:r w:rsidR="007442A7" w:rsidRPr="00DC5234">
        <w:rPr>
          <w:rFonts w:ascii="Arial" w:hAnsi="Arial" w:cs="Arial"/>
          <w:sz w:val="20"/>
          <w:szCs w:val="20"/>
        </w:rPr>
        <w:t xml:space="preserve">in the market that has the mission to </w:t>
      </w:r>
      <w:r w:rsidR="00060836" w:rsidRPr="00DC5234">
        <w:rPr>
          <w:rFonts w:ascii="Arial" w:hAnsi="Arial" w:cs="Arial"/>
          <w:sz w:val="20"/>
          <w:szCs w:val="20"/>
        </w:rPr>
        <w:t>“Drive Prosperity through Transport and Infrastructure Solutions.”</w:t>
      </w:r>
    </w:p>
    <w:p w14:paraId="5025BCA9" w14:textId="77777777" w:rsidR="00EC7B2A" w:rsidRPr="00DC5234" w:rsidRDefault="006044BA" w:rsidP="00DC5234">
      <w:pPr>
        <w:spacing w:line="276" w:lineRule="auto"/>
        <w:rPr>
          <w:rFonts w:ascii="Arial" w:hAnsi="Arial" w:cs="Arial"/>
          <w:b/>
          <w:sz w:val="20"/>
          <w:szCs w:val="20"/>
        </w:rPr>
      </w:pPr>
      <w:r w:rsidRPr="00DC5234">
        <w:rPr>
          <w:rFonts w:ascii="Arial" w:hAnsi="Arial" w:cs="Arial"/>
          <w:b/>
          <w:sz w:val="20"/>
          <w:szCs w:val="20"/>
        </w:rPr>
        <w:lastRenderedPageBreak/>
        <w:t xml:space="preserve">Business Objectives </w:t>
      </w:r>
    </w:p>
    <w:p w14:paraId="52C37676" w14:textId="77777777" w:rsidR="00705D91"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It is the second most </w:t>
      </w:r>
      <w:r w:rsidR="00911992" w:rsidRPr="00DC5234">
        <w:rPr>
          <w:rFonts w:ascii="Arial" w:hAnsi="Arial" w:cs="Arial"/>
          <w:sz w:val="20"/>
          <w:szCs w:val="20"/>
        </w:rPr>
        <w:t>important</w:t>
      </w:r>
      <w:r w:rsidRPr="00DC5234">
        <w:rPr>
          <w:rFonts w:ascii="Arial" w:hAnsi="Arial" w:cs="Arial"/>
          <w:sz w:val="20"/>
          <w:szCs w:val="20"/>
        </w:rPr>
        <w:t xml:space="preserve"> stage of </w:t>
      </w:r>
      <w:r w:rsidR="002A118D" w:rsidRPr="00DC5234">
        <w:rPr>
          <w:rFonts w:ascii="Arial" w:hAnsi="Arial" w:cs="Arial"/>
          <w:sz w:val="20"/>
          <w:szCs w:val="20"/>
        </w:rPr>
        <w:t>the marketing process that refers to the formation of certain objectives by the business organisation or for the business organisation to reach the ultimate goal that is the vis</w:t>
      </w:r>
      <w:r w:rsidR="006E58CC" w:rsidRPr="00DC5234">
        <w:rPr>
          <w:rFonts w:ascii="Arial" w:hAnsi="Arial" w:cs="Arial"/>
          <w:sz w:val="20"/>
          <w:szCs w:val="20"/>
        </w:rPr>
        <w:t>i</w:t>
      </w:r>
      <w:r w:rsidR="002A118D" w:rsidRPr="00DC5234">
        <w:rPr>
          <w:rFonts w:ascii="Arial" w:hAnsi="Arial" w:cs="Arial"/>
          <w:sz w:val="20"/>
          <w:szCs w:val="20"/>
        </w:rPr>
        <w:t>on of the company.</w:t>
      </w:r>
      <w:r w:rsidR="006E58CC" w:rsidRPr="00DC5234">
        <w:rPr>
          <w:rFonts w:ascii="Arial" w:hAnsi="Arial" w:cs="Arial"/>
          <w:sz w:val="20"/>
          <w:szCs w:val="20"/>
        </w:rPr>
        <w:t xml:space="preserve"> Objectives are like small </w:t>
      </w:r>
      <w:r w:rsidR="00F77094" w:rsidRPr="00DC5234">
        <w:rPr>
          <w:rFonts w:ascii="Arial" w:hAnsi="Arial" w:cs="Arial"/>
          <w:sz w:val="20"/>
          <w:szCs w:val="20"/>
        </w:rPr>
        <w:t>steps that lead</w:t>
      </w:r>
      <w:r w:rsidR="006E58CC" w:rsidRPr="00DC5234">
        <w:rPr>
          <w:rFonts w:ascii="Arial" w:hAnsi="Arial" w:cs="Arial"/>
          <w:sz w:val="20"/>
          <w:szCs w:val="20"/>
        </w:rPr>
        <w:t xml:space="preserve"> the directions towards the vision of the company</w:t>
      </w:r>
      <w:r w:rsidR="00AB24FC" w:rsidRPr="00DC5234">
        <w:rPr>
          <w:rFonts w:ascii="Arial" w:hAnsi="Arial" w:cs="Arial"/>
          <w:sz w:val="20"/>
          <w:szCs w:val="20"/>
        </w:rPr>
        <w:t xml:space="preserve"> and accomplish it.</w:t>
      </w:r>
      <w:r w:rsidR="00977980" w:rsidRPr="00DC5234">
        <w:rPr>
          <w:rFonts w:ascii="Arial" w:hAnsi="Arial" w:cs="Arial"/>
          <w:sz w:val="20"/>
          <w:szCs w:val="20"/>
        </w:rPr>
        <w:t xml:space="preserve"> Here are the objectives of Volvo Cars</w:t>
      </w:r>
      <w:r w:rsidR="009C46B9" w:rsidRPr="00DC5234">
        <w:rPr>
          <w:rFonts w:ascii="Arial" w:hAnsi="Arial" w:cs="Arial"/>
          <w:sz w:val="20"/>
          <w:szCs w:val="20"/>
        </w:rPr>
        <w:t xml:space="preserve"> (McDonald, 2016)</w:t>
      </w:r>
      <w:r w:rsidR="00977980" w:rsidRPr="00DC5234">
        <w:rPr>
          <w:rFonts w:ascii="Arial" w:hAnsi="Arial" w:cs="Arial"/>
          <w:sz w:val="20"/>
          <w:szCs w:val="20"/>
        </w:rPr>
        <w:t>.</w:t>
      </w:r>
    </w:p>
    <w:p w14:paraId="2FA46941" w14:textId="77777777" w:rsidR="00ED0792" w:rsidRPr="00DC5234" w:rsidRDefault="006044BA" w:rsidP="00DC5234">
      <w:pPr>
        <w:pStyle w:val="ListParagraph"/>
        <w:numPr>
          <w:ilvl w:val="0"/>
          <w:numId w:val="2"/>
        </w:numPr>
        <w:spacing w:line="276" w:lineRule="auto"/>
        <w:rPr>
          <w:rFonts w:ascii="Arial" w:hAnsi="Arial" w:cs="Arial"/>
          <w:sz w:val="20"/>
          <w:szCs w:val="20"/>
        </w:rPr>
      </w:pPr>
      <w:r w:rsidRPr="00DC5234">
        <w:rPr>
          <w:rFonts w:ascii="Arial" w:hAnsi="Arial" w:cs="Arial"/>
          <w:sz w:val="20"/>
          <w:szCs w:val="20"/>
        </w:rPr>
        <w:t>To enhance the global expansion of the brand.</w:t>
      </w:r>
    </w:p>
    <w:p w14:paraId="5166BB07" w14:textId="77777777" w:rsidR="00ED0792" w:rsidRPr="00DC5234" w:rsidRDefault="006044BA" w:rsidP="00DC5234">
      <w:pPr>
        <w:pStyle w:val="ListParagraph"/>
        <w:numPr>
          <w:ilvl w:val="0"/>
          <w:numId w:val="2"/>
        </w:numPr>
        <w:spacing w:line="276" w:lineRule="auto"/>
        <w:rPr>
          <w:rFonts w:ascii="Arial" w:hAnsi="Arial" w:cs="Arial"/>
          <w:sz w:val="20"/>
          <w:szCs w:val="20"/>
        </w:rPr>
      </w:pPr>
      <w:r w:rsidRPr="00DC5234">
        <w:rPr>
          <w:rFonts w:ascii="Arial" w:hAnsi="Arial" w:cs="Arial"/>
          <w:sz w:val="20"/>
          <w:szCs w:val="20"/>
        </w:rPr>
        <w:t xml:space="preserve">To earn higher profits and revenues </w:t>
      </w:r>
      <w:r w:rsidR="008B358D" w:rsidRPr="00DC5234">
        <w:rPr>
          <w:rFonts w:ascii="Arial" w:hAnsi="Arial" w:cs="Arial"/>
          <w:sz w:val="20"/>
          <w:szCs w:val="20"/>
        </w:rPr>
        <w:t>by the company.</w:t>
      </w:r>
    </w:p>
    <w:p w14:paraId="6D21E244" w14:textId="77777777" w:rsidR="008B358D" w:rsidRPr="00DC5234" w:rsidRDefault="006044BA" w:rsidP="00DC5234">
      <w:pPr>
        <w:pStyle w:val="ListParagraph"/>
        <w:numPr>
          <w:ilvl w:val="0"/>
          <w:numId w:val="2"/>
        </w:numPr>
        <w:spacing w:line="276" w:lineRule="auto"/>
        <w:rPr>
          <w:rFonts w:ascii="Arial" w:hAnsi="Arial" w:cs="Arial"/>
          <w:sz w:val="20"/>
          <w:szCs w:val="20"/>
        </w:rPr>
      </w:pPr>
      <w:r w:rsidRPr="00DC5234">
        <w:rPr>
          <w:rFonts w:ascii="Arial" w:hAnsi="Arial" w:cs="Arial"/>
          <w:sz w:val="20"/>
          <w:szCs w:val="20"/>
        </w:rPr>
        <w:t>To develop a strong market presence.</w:t>
      </w:r>
    </w:p>
    <w:p w14:paraId="47F24C07" w14:textId="77777777" w:rsidR="008B358D" w:rsidRPr="00DC5234" w:rsidRDefault="006044BA" w:rsidP="00DC5234">
      <w:pPr>
        <w:pStyle w:val="ListParagraph"/>
        <w:numPr>
          <w:ilvl w:val="0"/>
          <w:numId w:val="2"/>
        </w:numPr>
        <w:spacing w:line="276" w:lineRule="auto"/>
        <w:rPr>
          <w:rFonts w:ascii="Arial" w:hAnsi="Arial" w:cs="Arial"/>
          <w:sz w:val="20"/>
          <w:szCs w:val="20"/>
        </w:rPr>
      </w:pPr>
      <w:r w:rsidRPr="00DC5234">
        <w:rPr>
          <w:rFonts w:ascii="Arial" w:hAnsi="Arial" w:cs="Arial"/>
          <w:sz w:val="20"/>
          <w:szCs w:val="20"/>
        </w:rPr>
        <w:t>To enhance the sales growth of the organisation.</w:t>
      </w:r>
    </w:p>
    <w:p w14:paraId="355B962A" w14:textId="77777777" w:rsidR="00D77A43" w:rsidRPr="00DC5234" w:rsidRDefault="006044BA" w:rsidP="00DC5234">
      <w:pPr>
        <w:spacing w:line="276" w:lineRule="auto"/>
        <w:rPr>
          <w:rFonts w:ascii="Arial" w:hAnsi="Arial" w:cs="Arial"/>
          <w:b/>
          <w:sz w:val="20"/>
          <w:szCs w:val="20"/>
        </w:rPr>
      </w:pPr>
      <w:r w:rsidRPr="00DC5234">
        <w:rPr>
          <w:rFonts w:ascii="Arial" w:hAnsi="Arial" w:cs="Arial"/>
          <w:b/>
          <w:sz w:val="20"/>
          <w:szCs w:val="20"/>
        </w:rPr>
        <w:t xml:space="preserve">Situational Analysis </w:t>
      </w:r>
    </w:p>
    <w:p w14:paraId="159C9922" w14:textId="77777777" w:rsidR="00D77A43"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It refers to a detailed environmental analysis of the </w:t>
      </w:r>
      <w:r w:rsidR="00FF4391" w:rsidRPr="00DC5234">
        <w:rPr>
          <w:rFonts w:ascii="Arial" w:hAnsi="Arial" w:cs="Arial"/>
          <w:sz w:val="20"/>
          <w:szCs w:val="20"/>
        </w:rPr>
        <w:t xml:space="preserve">business that will make a critical analysis of such factors </w:t>
      </w:r>
      <w:r w:rsidR="0052630F" w:rsidRPr="00DC5234">
        <w:rPr>
          <w:rFonts w:ascii="Arial" w:hAnsi="Arial" w:cs="Arial"/>
          <w:sz w:val="20"/>
          <w:szCs w:val="20"/>
        </w:rPr>
        <w:t xml:space="preserve">that have the potential to </w:t>
      </w:r>
      <w:r w:rsidR="00CA4444" w:rsidRPr="00DC5234">
        <w:rPr>
          <w:rFonts w:ascii="Arial" w:hAnsi="Arial" w:cs="Arial"/>
          <w:sz w:val="20"/>
          <w:szCs w:val="20"/>
        </w:rPr>
        <w:t>affect the business organisation and its performance in the market.</w:t>
      </w:r>
      <w:r w:rsidR="00146608" w:rsidRPr="00DC5234">
        <w:rPr>
          <w:rFonts w:ascii="Arial" w:hAnsi="Arial" w:cs="Arial"/>
          <w:sz w:val="20"/>
          <w:szCs w:val="20"/>
        </w:rPr>
        <w:t xml:space="preserve"> Usually, situational analysis is the </w:t>
      </w:r>
      <w:r w:rsidR="004C0B54" w:rsidRPr="00DC5234">
        <w:rPr>
          <w:rFonts w:ascii="Arial" w:hAnsi="Arial" w:cs="Arial"/>
          <w:sz w:val="20"/>
          <w:szCs w:val="20"/>
        </w:rPr>
        <w:t xml:space="preserve">analysis of Macro Environment </w:t>
      </w:r>
      <w:r w:rsidR="00CA303C" w:rsidRPr="00DC5234">
        <w:rPr>
          <w:rFonts w:ascii="Arial" w:hAnsi="Arial" w:cs="Arial"/>
          <w:sz w:val="20"/>
          <w:szCs w:val="20"/>
        </w:rPr>
        <w:t>factors that are not in the control of the business organisation. Such factors are also known as external factors.</w:t>
      </w:r>
      <w:r w:rsidR="00763874" w:rsidRPr="00DC5234">
        <w:rPr>
          <w:rFonts w:ascii="Arial" w:hAnsi="Arial" w:cs="Arial"/>
          <w:sz w:val="20"/>
          <w:szCs w:val="20"/>
        </w:rPr>
        <w:t xml:space="preserve"> </w:t>
      </w:r>
      <w:r w:rsidR="00FB0AB4" w:rsidRPr="00DC5234">
        <w:rPr>
          <w:rFonts w:ascii="Arial" w:hAnsi="Arial" w:cs="Arial"/>
          <w:sz w:val="20"/>
          <w:szCs w:val="20"/>
        </w:rPr>
        <w:t>Examples of situational analysis are</w:t>
      </w:r>
      <w:r w:rsidR="00763874" w:rsidRPr="00DC5234">
        <w:rPr>
          <w:rFonts w:ascii="Arial" w:hAnsi="Arial" w:cs="Arial"/>
          <w:sz w:val="20"/>
          <w:szCs w:val="20"/>
        </w:rPr>
        <w:t xml:space="preserve"> PESTLE, SWOT and porters five force modal etc. all of </w:t>
      </w:r>
      <w:r w:rsidR="0057744E" w:rsidRPr="00DC5234">
        <w:rPr>
          <w:rFonts w:ascii="Arial" w:hAnsi="Arial" w:cs="Arial"/>
          <w:sz w:val="20"/>
          <w:szCs w:val="20"/>
        </w:rPr>
        <w:t>these analyses</w:t>
      </w:r>
      <w:r w:rsidR="00763874" w:rsidRPr="00DC5234">
        <w:rPr>
          <w:rFonts w:ascii="Arial" w:hAnsi="Arial" w:cs="Arial"/>
          <w:sz w:val="20"/>
          <w:szCs w:val="20"/>
        </w:rPr>
        <w:t xml:space="preserve"> are being performed </w:t>
      </w:r>
      <w:r w:rsidR="00FC77D5" w:rsidRPr="00DC5234">
        <w:rPr>
          <w:rFonts w:ascii="Arial" w:hAnsi="Arial" w:cs="Arial"/>
          <w:sz w:val="20"/>
          <w:szCs w:val="20"/>
        </w:rPr>
        <w:t>here in the context of Volvo Cars</w:t>
      </w:r>
      <w:r w:rsidR="00483405" w:rsidRPr="00DC5234">
        <w:rPr>
          <w:rFonts w:ascii="Arial" w:hAnsi="Arial" w:cs="Arial"/>
          <w:sz w:val="20"/>
          <w:szCs w:val="20"/>
        </w:rPr>
        <w:t xml:space="preserve"> (Chernev, 2018)</w:t>
      </w:r>
      <w:r w:rsidR="00FC77D5" w:rsidRPr="00DC5234">
        <w:rPr>
          <w:rFonts w:ascii="Arial" w:hAnsi="Arial" w:cs="Arial"/>
          <w:sz w:val="20"/>
          <w:szCs w:val="20"/>
        </w:rPr>
        <w:t>.</w:t>
      </w:r>
    </w:p>
    <w:p w14:paraId="33AB78F5" w14:textId="77777777" w:rsidR="00092C09" w:rsidRPr="00DC5234" w:rsidRDefault="00092C09" w:rsidP="00DC5234">
      <w:pPr>
        <w:spacing w:line="276" w:lineRule="auto"/>
        <w:rPr>
          <w:rFonts w:ascii="Arial" w:hAnsi="Arial" w:cs="Arial"/>
          <w:b/>
          <w:sz w:val="20"/>
          <w:szCs w:val="20"/>
        </w:rPr>
      </w:pPr>
    </w:p>
    <w:p w14:paraId="544C0D0B" w14:textId="77777777" w:rsidR="00D77A43" w:rsidRPr="00DC5234" w:rsidRDefault="006044BA" w:rsidP="00DC5234">
      <w:pPr>
        <w:spacing w:line="276" w:lineRule="auto"/>
        <w:rPr>
          <w:rFonts w:ascii="Arial" w:hAnsi="Arial" w:cs="Arial"/>
          <w:b/>
          <w:sz w:val="20"/>
          <w:szCs w:val="20"/>
        </w:rPr>
      </w:pPr>
      <w:r w:rsidRPr="00DC5234">
        <w:rPr>
          <w:rFonts w:ascii="Arial" w:hAnsi="Arial" w:cs="Arial"/>
          <w:b/>
          <w:sz w:val="20"/>
          <w:szCs w:val="20"/>
        </w:rPr>
        <w:t>PESTLE Analysis of Volvo</w:t>
      </w:r>
    </w:p>
    <w:tbl>
      <w:tblPr>
        <w:tblStyle w:val="TableGrid"/>
        <w:tblW w:w="0" w:type="auto"/>
        <w:tblInd w:w="392" w:type="dxa"/>
        <w:tblLook w:val="04A0" w:firstRow="1" w:lastRow="0" w:firstColumn="1" w:lastColumn="0" w:noHBand="0" w:noVBand="1"/>
      </w:tblPr>
      <w:tblGrid>
        <w:gridCol w:w="1701"/>
        <w:gridCol w:w="7229"/>
      </w:tblGrid>
      <w:tr w:rsidR="00B83E84" w:rsidRPr="00DC5234" w14:paraId="7E028C97" w14:textId="77777777" w:rsidTr="001C27E0">
        <w:tc>
          <w:tcPr>
            <w:tcW w:w="1701" w:type="dxa"/>
          </w:tcPr>
          <w:p w14:paraId="049D4820" w14:textId="77777777" w:rsidR="000C4F72"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Political </w:t>
            </w:r>
          </w:p>
        </w:tc>
        <w:tc>
          <w:tcPr>
            <w:tcW w:w="7229" w:type="dxa"/>
          </w:tcPr>
          <w:p w14:paraId="20E4A109" w14:textId="77777777" w:rsidR="000C4F72"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Production and trade policies are formed by the government </w:t>
            </w:r>
            <w:r w:rsidR="00E567B9" w:rsidRPr="00DC5234">
              <w:rPr>
                <w:rFonts w:ascii="Arial" w:hAnsi="Arial" w:cs="Arial"/>
                <w:sz w:val="20"/>
                <w:szCs w:val="20"/>
              </w:rPr>
              <w:t>of a</w:t>
            </w:r>
            <w:r w:rsidRPr="00DC5234">
              <w:rPr>
                <w:rFonts w:ascii="Arial" w:hAnsi="Arial" w:cs="Arial"/>
                <w:sz w:val="20"/>
                <w:szCs w:val="20"/>
              </w:rPr>
              <w:t xml:space="preserve"> particular country that makes a huge impact on the business.</w:t>
            </w:r>
            <w:r w:rsidR="00AE510A" w:rsidRPr="00DC5234">
              <w:rPr>
                <w:rFonts w:ascii="Arial" w:hAnsi="Arial" w:cs="Arial"/>
                <w:sz w:val="20"/>
                <w:szCs w:val="20"/>
              </w:rPr>
              <w:t xml:space="preserve"> It is </w:t>
            </w:r>
            <w:r w:rsidR="00E4496C" w:rsidRPr="00DC5234">
              <w:rPr>
                <w:rFonts w:ascii="Arial" w:hAnsi="Arial" w:cs="Arial"/>
                <w:sz w:val="20"/>
                <w:szCs w:val="20"/>
              </w:rPr>
              <w:t>easy now</w:t>
            </w:r>
            <w:r w:rsidR="00AE510A" w:rsidRPr="00DC5234">
              <w:rPr>
                <w:rFonts w:ascii="Arial" w:hAnsi="Arial" w:cs="Arial"/>
                <w:sz w:val="20"/>
                <w:szCs w:val="20"/>
              </w:rPr>
              <w:t xml:space="preserve"> for Volvo to operate in North </w:t>
            </w:r>
            <w:r w:rsidR="001316F4" w:rsidRPr="00DC5234">
              <w:rPr>
                <w:rFonts w:ascii="Arial" w:hAnsi="Arial" w:cs="Arial"/>
                <w:sz w:val="20"/>
                <w:szCs w:val="20"/>
              </w:rPr>
              <w:t>American</w:t>
            </w:r>
            <w:r w:rsidR="00AE510A" w:rsidRPr="00DC5234">
              <w:rPr>
                <w:rFonts w:ascii="Arial" w:hAnsi="Arial" w:cs="Arial"/>
                <w:sz w:val="20"/>
                <w:szCs w:val="20"/>
              </w:rPr>
              <w:t xml:space="preserve"> markets </w:t>
            </w:r>
            <w:r w:rsidR="00D02443" w:rsidRPr="00DC5234">
              <w:rPr>
                <w:rFonts w:ascii="Arial" w:hAnsi="Arial" w:cs="Arial"/>
                <w:sz w:val="20"/>
                <w:szCs w:val="20"/>
              </w:rPr>
              <w:t>because of NAFTA trade provisions</w:t>
            </w:r>
            <w:r w:rsidR="00E567B9" w:rsidRPr="00DC5234">
              <w:rPr>
                <w:rFonts w:ascii="Arial" w:hAnsi="Arial" w:cs="Arial"/>
                <w:sz w:val="20"/>
                <w:szCs w:val="20"/>
              </w:rPr>
              <w:t xml:space="preserve"> as the trade policies make it easy to trade with foreign countries.</w:t>
            </w:r>
          </w:p>
        </w:tc>
      </w:tr>
      <w:tr w:rsidR="00B83E84" w:rsidRPr="00DC5234" w14:paraId="41980C09" w14:textId="77777777" w:rsidTr="001C27E0">
        <w:tc>
          <w:tcPr>
            <w:tcW w:w="1701" w:type="dxa"/>
          </w:tcPr>
          <w:p w14:paraId="42D87125" w14:textId="77777777" w:rsidR="000C4F72"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Economic </w:t>
            </w:r>
          </w:p>
        </w:tc>
        <w:tc>
          <w:tcPr>
            <w:tcW w:w="7229" w:type="dxa"/>
          </w:tcPr>
          <w:p w14:paraId="04796EB0" w14:textId="77777777" w:rsidR="000C4F72"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After the outbreak of Covid-19, </w:t>
            </w:r>
            <w:r w:rsidR="003217EB" w:rsidRPr="00DC5234">
              <w:rPr>
                <w:rFonts w:ascii="Arial" w:hAnsi="Arial" w:cs="Arial"/>
                <w:sz w:val="20"/>
                <w:szCs w:val="20"/>
              </w:rPr>
              <w:t xml:space="preserve">it has been seen that sales of vehicles we increased as people are now highly conscious of their health and hygiene, therefore, do not prefer </w:t>
            </w:r>
            <w:r w:rsidR="008F6AAC" w:rsidRPr="00DC5234">
              <w:rPr>
                <w:rFonts w:ascii="Arial" w:hAnsi="Arial" w:cs="Arial"/>
                <w:sz w:val="20"/>
                <w:szCs w:val="20"/>
              </w:rPr>
              <w:t>two-wheelers or public transports.</w:t>
            </w:r>
            <w:r w:rsidR="00A93F2C" w:rsidRPr="00DC5234">
              <w:rPr>
                <w:rFonts w:ascii="Arial" w:hAnsi="Arial" w:cs="Arial"/>
                <w:sz w:val="20"/>
                <w:szCs w:val="20"/>
              </w:rPr>
              <w:t xml:space="preserve"> This has </w:t>
            </w:r>
            <w:r w:rsidR="006648EF" w:rsidRPr="00DC5234">
              <w:rPr>
                <w:rFonts w:ascii="Arial" w:hAnsi="Arial" w:cs="Arial"/>
                <w:sz w:val="20"/>
                <w:szCs w:val="20"/>
              </w:rPr>
              <w:t>led</w:t>
            </w:r>
            <w:r w:rsidR="00A93F2C" w:rsidRPr="00DC5234">
              <w:rPr>
                <w:rFonts w:ascii="Arial" w:hAnsi="Arial" w:cs="Arial"/>
                <w:sz w:val="20"/>
                <w:szCs w:val="20"/>
              </w:rPr>
              <w:t xml:space="preserve"> to economic profits for the automobile companies.</w:t>
            </w:r>
          </w:p>
        </w:tc>
      </w:tr>
      <w:tr w:rsidR="00B83E84" w:rsidRPr="00DC5234" w14:paraId="134D31C6" w14:textId="77777777" w:rsidTr="001C27E0">
        <w:tc>
          <w:tcPr>
            <w:tcW w:w="1701" w:type="dxa"/>
          </w:tcPr>
          <w:p w14:paraId="011294A8" w14:textId="77777777" w:rsidR="000C4F72"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Social </w:t>
            </w:r>
          </w:p>
        </w:tc>
        <w:tc>
          <w:tcPr>
            <w:tcW w:w="7229" w:type="dxa"/>
          </w:tcPr>
          <w:p w14:paraId="40DDAD46" w14:textId="77777777" w:rsidR="000C4F72" w:rsidRPr="00DC5234" w:rsidRDefault="006044BA" w:rsidP="00DC5234">
            <w:pPr>
              <w:spacing w:line="276" w:lineRule="auto"/>
              <w:rPr>
                <w:rFonts w:ascii="Arial" w:hAnsi="Arial" w:cs="Arial"/>
                <w:sz w:val="20"/>
                <w:szCs w:val="20"/>
              </w:rPr>
            </w:pPr>
            <w:r w:rsidRPr="00DC5234">
              <w:rPr>
                <w:rFonts w:ascii="Arial" w:hAnsi="Arial" w:cs="Arial"/>
                <w:sz w:val="20"/>
                <w:szCs w:val="20"/>
              </w:rPr>
              <w:t>There have been major social changes observed in recent years especially after the outbreak of Covid-19.</w:t>
            </w:r>
            <w:r w:rsidR="00624074" w:rsidRPr="00DC5234">
              <w:rPr>
                <w:rFonts w:ascii="Arial" w:hAnsi="Arial" w:cs="Arial"/>
                <w:sz w:val="20"/>
                <w:szCs w:val="20"/>
              </w:rPr>
              <w:t xml:space="preserve"> The </w:t>
            </w:r>
            <w:r w:rsidR="00686582" w:rsidRPr="00DC5234">
              <w:rPr>
                <w:rFonts w:ascii="Arial" w:hAnsi="Arial" w:cs="Arial"/>
                <w:sz w:val="20"/>
                <w:szCs w:val="20"/>
              </w:rPr>
              <w:t xml:space="preserve">automobile companies are planning </w:t>
            </w:r>
            <w:r w:rsidR="00EB67E1" w:rsidRPr="00DC5234">
              <w:rPr>
                <w:rFonts w:ascii="Arial" w:hAnsi="Arial" w:cs="Arial"/>
                <w:sz w:val="20"/>
                <w:szCs w:val="20"/>
              </w:rPr>
              <w:t>to produce healthy and hygienic cars that will sanitise them automatically after every drive.</w:t>
            </w:r>
          </w:p>
        </w:tc>
      </w:tr>
      <w:tr w:rsidR="00B83E84" w:rsidRPr="00DC5234" w14:paraId="334FA247" w14:textId="77777777" w:rsidTr="001C27E0">
        <w:tc>
          <w:tcPr>
            <w:tcW w:w="1701" w:type="dxa"/>
          </w:tcPr>
          <w:p w14:paraId="137B219E" w14:textId="77777777" w:rsidR="000C4F72"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Technical </w:t>
            </w:r>
          </w:p>
        </w:tc>
        <w:tc>
          <w:tcPr>
            <w:tcW w:w="7229" w:type="dxa"/>
          </w:tcPr>
          <w:p w14:paraId="75C57613" w14:textId="77777777" w:rsidR="000C4F72" w:rsidRPr="00DC5234" w:rsidRDefault="006044BA" w:rsidP="00DC5234">
            <w:pPr>
              <w:spacing w:line="276" w:lineRule="auto"/>
              <w:rPr>
                <w:rFonts w:ascii="Arial" w:hAnsi="Arial" w:cs="Arial"/>
                <w:sz w:val="20"/>
                <w:szCs w:val="20"/>
              </w:rPr>
            </w:pPr>
            <w:r w:rsidRPr="00DC5234">
              <w:rPr>
                <w:rFonts w:ascii="Arial" w:hAnsi="Arial" w:cs="Arial"/>
                <w:sz w:val="20"/>
                <w:szCs w:val="20"/>
              </w:rPr>
              <w:t>Technology is growing rapidly and the automobile sector is also developing in the same direction.</w:t>
            </w:r>
            <w:r w:rsidR="00B35DCC" w:rsidRPr="00DC5234">
              <w:rPr>
                <w:rFonts w:ascii="Arial" w:hAnsi="Arial" w:cs="Arial"/>
                <w:sz w:val="20"/>
                <w:szCs w:val="20"/>
              </w:rPr>
              <w:t xml:space="preserve"> Volvo is planning to launch its 3 highly technical cars in India in 2021 </w:t>
            </w:r>
            <w:r w:rsidR="00A55306" w:rsidRPr="00DC5234">
              <w:rPr>
                <w:rFonts w:ascii="Arial" w:hAnsi="Arial" w:cs="Arial"/>
                <w:sz w:val="20"/>
                <w:szCs w:val="20"/>
              </w:rPr>
              <w:t>that are electric SUV, C40 Recharge and XC40 electric car.</w:t>
            </w:r>
          </w:p>
        </w:tc>
      </w:tr>
      <w:tr w:rsidR="00B83E84" w:rsidRPr="00DC5234" w14:paraId="267138A7" w14:textId="77777777" w:rsidTr="001C27E0">
        <w:tc>
          <w:tcPr>
            <w:tcW w:w="1701" w:type="dxa"/>
          </w:tcPr>
          <w:p w14:paraId="11113C83" w14:textId="77777777" w:rsidR="000C4F72"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Legal </w:t>
            </w:r>
          </w:p>
        </w:tc>
        <w:tc>
          <w:tcPr>
            <w:tcW w:w="7229" w:type="dxa"/>
          </w:tcPr>
          <w:p w14:paraId="5D4B2257" w14:textId="77777777" w:rsidR="000C4F72"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Post-Brexit the company is facing difficulty in </w:t>
            </w:r>
            <w:r w:rsidR="00DD3226" w:rsidRPr="00DC5234">
              <w:rPr>
                <w:rFonts w:ascii="Arial" w:hAnsi="Arial" w:cs="Arial"/>
                <w:sz w:val="20"/>
                <w:szCs w:val="20"/>
              </w:rPr>
              <w:t xml:space="preserve">operating its business in </w:t>
            </w:r>
            <w:r w:rsidR="00BC2DE9" w:rsidRPr="00DC5234">
              <w:rPr>
                <w:rFonts w:ascii="Arial" w:hAnsi="Arial" w:cs="Arial"/>
                <w:sz w:val="20"/>
                <w:szCs w:val="20"/>
              </w:rPr>
              <w:t>the UK and EU because of the changes in trade policies of both countries.</w:t>
            </w:r>
          </w:p>
        </w:tc>
      </w:tr>
      <w:tr w:rsidR="00B83E84" w:rsidRPr="00DC5234" w14:paraId="384671DA" w14:textId="77777777" w:rsidTr="001C27E0">
        <w:tc>
          <w:tcPr>
            <w:tcW w:w="1701" w:type="dxa"/>
          </w:tcPr>
          <w:p w14:paraId="6097185C" w14:textId="77777777" w:rsidR="000C4F72"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Environmental </w:t>
            </w:r>
          </w:p>
        </w:tc>
        <w:tc>
          <w:tcPr>
            <w:tcW w:w="7229" w:type="dxa"/>
          </w:tcPr>
          <w:p w14:paraId="1F8E7C62" w14:textId="77777777" w:rsidR="000C4F72" w:rsidRPr="00DC5234" w:rsidRDefault="006044BA" w:rsidP="00DC5234">
            <w:pPr>
              <w:spacing w:line="276" w:lineRule="auto"/>
              <w:rPr>
                <w:rFonts w:ascii="Arial" w:hAnsi="Arial" w:cs="Arial"/>
                <w:sz w:val="20"/>
                <w:szCs w:val="20"/>
              </w:rPr>
            </w:pPr>
            <w:r w:rsidRPr="00DC5234">
              <w:rPr>
                <w:rFonts w:ascii="Arial" w:hAnsi="Arial" w:cs="Arial"/>
                <w:sz w:val="20"/>
                <w:szCs w:val="20"/>
              </w:rPr>
              <w:t>The automobile</w:t>
            </w:r>
            <w:r w:rsidR="00C91559" w:rsidRPr="00DC5234">
              <w:rPr>
                <w:rFonts w:ascii="Arial" w:hAnsi="Arial" w:cs="Arial"/>
                <w:sz w:val="20"/>
                <w:szCs w:val="20"/>
              </w:rPr>
              <w:t xml:space="preserve"> industry is making research and </w:t>
            </w:r>
            <w:r w:rsidRPr="00DC5234">
              <w:rPr>
                <w:rFonts w:ascii="Arial" w:hAnsi="Arial" w:cs="Arial"/>
                <w:sz w:val="20"/>
                <w:szCs w:val="20"/>
              </w:rPr>
              <w:t>development</w:t>
            </w:r>
            <w:r w:rsidR="00C91559" w:rsidRPr="00DC5234">
              <w:rPr>
                <w:rFonts w:ascii="Arial" w:hAnsi="Arial" w:cs="Arial"/>
                <w:sz w:val="20"/>
                <w:szCs w:val="20"/>
              </w:rPr>
              <w:t xml:space="preserve"> towards green technologies. Volvo is performing research and planning to launch hybrid and solar cars to reduce the usage of </w:t>
            </w:r>
            <w:r w:rsidRPr="00DC5234">
              <w:rPr>
                <w:rFonts w:ascii="Arial" w:hAnsi="Arial" w:cs="Arial"/>
                <w:sz w:val="20"/>
                <w:szCs w:val="20"/>
              </w:rPr>
              <w:t>petrol</w:t>
            </w:r>
            <w:r w:rsidR="00C91559" w:rsidRPr="00DC5234">
              <w:rPr>
                <w:rFonts w:ascii="Arial" w:hAnsi="Arial" w:cs="Arial"/>
                <w:sz w:val="20"/>
                <w:szCs w:val="20"/>
              </w:rPr>
              <w:t xml:space="preserve"> and pollution in the environment.</w:t>
            </w:r>
          </w:p>
        </w:tc>
      </w:tr>
    </w:tbl>
    <w:p w14:paraId="018A7F28" w14:textId="77777777" w:rsidR="000C4F72" w:rsidRPr="00DC5234" w:rsidRDefault="006044BA" w:rsidP="00DC5234">
      <w:pPr>
        <w:spacing w:line="276" w:lineRule="auto"/>
        <w:rPr>
          <w:rFonts w:ascii="Arial" w:hAnsi="Arial" w:cs="Arial"/>
          <w:sz w:val="20"/>
          <w:szCs w:val="20"/>
        </w:rPr>
      </w:pPr>
      <w:r w:rsidRPr="00DC5234">
        <w:rPr>
          <w:rFonts w:ascii="Arial" w:hAnsi="Arial" w:cs="Arial"/>
          <w:sz w:val="20"/>
          <w:szCs w:val="20"/>
        </w:rPr>
        <w:t>Table 1: PESTLE Analysis</w:t>
      </w:r>
    </w:p>
    <w:p w14:paraId="393CD588" w14:textId="77777777" w:rsidR="00021425" w:rsidRPr="00DC5234" w:rsidRDefault="006044BA" w:rsidP="00DC5234">
      <w:pPr>
        <w:spacing w:line="276" w:lineRule="auto"/>
        <w:rPr>
          <w:rFonts w:ascii="Arial" w:hAnsi="Arial" w:cs="Arial"/>
          <w:sz w:val="20"/>
          <w:szCs w:val="20"/>
        </w:rPr>
      </w:pPr>
      <w:r w:rsidRPr="00DC5234">
        <w:rPr>
          <w:rFonts w:ascii="Arial" w:hAnsi="Arial" w:cs="Arial"/>
          <w:sz w:val="20"/>
          <w:szCs w:val="20"/>
        </w:rPr>
        <w:t>Source:</w:t>
      </w:r>
      <w:r w:rsidR="002A550F" w:rsidRPr="00DC5234">
        <w:rPr>
          <w:rFonts w:ascii="Arial" w:hAnsi="Arial" w:cs="Arial"/>
          <w:sz w:val="20"/>
          <w:szCs w:val="20"/>
        </w:rPr>
        <w:t xml:space="preserve"> (Chernev, 2020)</w:t>
      </w:r>
    </w:p>
    <w:p w14:paraId="6DD89E7E" w14:textId="77777777" w:rsidR="0018304C" w:rsidRPr="00DC5234" w:rsidRDefault="0018304C" w:rsidP="00DC5234">
      <w:pPr>
        <w:spacing w:line="276" w:lineRule="auto"/>
        <w:rPr>
          <w:rFonts w:ascii="Arial" w:hAnsi="Arial" w:cs="Arial"/>
          <w:sz w:val="20"/>
          <w:szCs w:val="20"/>
        </w:rPr>
      </w:pPr>
    </w:p>
    <w:p w14:paraId="2A453625" w14:textId="77777777" w:rsidR="00092C09" w:rsidRPr="00DC5234" w:rsidRDefault="00092C09" w:rsidP="00DC5234">
      <w:pPr>
        <w:spacing w:line="276" w:lineRule="auto"/>
        <w:rPr>
          <w:rFonts w:ascii="Arial" w:hAnsi="Arial" w:cs="Arial"/>
          <w:b/>
          <w:sz w:val="20"/>
          <w:szCs w:val="20"/>
        </w:rPr>
      </w:pPr>
    </w:p>
    <w:p w14:paraId="3C3AF259" w14:textId="77777777" w:rsidR="00092C09" w:rsidRPr="00DC5234" w:rsidRDefault="00092C09" w:rsidP="00DC5234">
      <w:pPr>
        <w:spacing w:line="276" w:lineRule="auto"/>
        <w:rPr>
          <w:rFonts w:ascii="Arial" w:hAnsi="Arial" w:cs="Arial"/>
          <w:b/>
          <w:sz w:val="20"/>
          <w:szCs w:val="20"/>
        </w:rPr>
      </w:pPr>
    </w:p>
    <w:p w14:paraId="3C70100E" w14:textId="77777777" w:rsidR="001C27E0" w:rsidRPr="00DC5234" w:rsidRDefault="006044BA" w:rsidP="00DC5234">
      <w:pPr>
        <w:spacing w:line="276" w:lineRule="auto"/>
        <w:rPr>
          <w:rFonts w:ascii="Arial" w:hAnsi="Arial" w:cs="Arial"/>
          <w:b/>
          <w:sz w:val="20"/>
          <w:szCs w:val="20"/>
        </w:rPr>
      </w:pPr>
      <w:r w:rsidRPr="00DC5234">
        <w:rPr>
          <w:rFonts w:ascii="Arial" w:hAnsi="Arial" w:cs="Arial"/>
          <w:b/>
          <w:sz w:val="20"/>
          <w:szCs w:val="20"/>
        </w:rPr>
        <w:t>Porters Five Force Modal of Volvo</w:t>
      </w:r>
    </w:p>
    <w:p w14:paraId="3224CD1E" w14:textId="77777777" w:rsidR="00C25204"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The modal is used to make a competitive analysis of the market </w:t>
      </w:r>
      <w:r w:rsidR="00772677" w:rsidRPr="00DC5234">
        <w:rPr>
          <w:rFonts w:ascii="Arial" w:hAnsi="Arial" w:cs="Arial"/>
          <w:sz w:val="20"/>
          <w:szCs w:val="20"/>
        </w:rPr>
        <w:t xml:space="preserve">that helps the business organisation to identify all the </w:t>
      </w:r>
      <w:r w:rsidR="00237C8F" w:rsidRPr="00DC5234">
        <w:rPr>
          <w:rFonts w:ascii="Arial" w:hAnsi="Arial" w:cs="Arial"/>
          <w:sz w:val="20"/>
          <w:szCs w:val="20"/>
        </w:rPr>
        <w:t xml:space="preserve">threats in the market and </w:t>
      </w:r>
      <w:r w:rsidR="00412E67" w:rsidRPr="00DC5234">
        <w:rPr>
          <w:rFonts w:ascii="Arial" w:hAnsi="Arial" w:cs="Arial"/>
          <w:sz w:val="20"/>
          <w:szCs w:val="20"/>
        </w:rPr>
        <w:t>then to plan effective strategies to overcome those challenges.</w:t>
      </w:r>
      <w:r w:rsidR="00D308F7" w:rsidRPr="00DC5234">
        <w:rPr>
          <w:rFonts w:ascii="Arial" w:hAnsi="Arial" w:cs="Arial"/>
          <w:sz w:val="20"/>
          <w:szCs w:val="20"/>
        </w:rPr>
        <w:t xml:space="preserve"> Here is the five major porters five market force analysis for Volv</w:t>
      </w:r>
      <w:r w:rsidR="00CA52D0" w:rsidRPr="00DC5234">
        <w:rPr>
          <w:rFonts w:ascii="Arial" w:hAnsi="Arial" w:cs="Arial"/>
          <w:sz w:val="20"/>
          <w:szCs w:val="20"/>
        </w:rPr>
        <w:t>o Cars</w:t>
      </w:r>
      <w:r w:rsidR="00607BFC" w:rsidRPr="00DC5234">
        <w:rPr>
          <w:rFonts w:ascii="Arial" w:hAnsi="Arial" w:cs="Arial"/>
          <w:sz w:val="20"/>
          <w:szCs w:val="20"/>
        </w:rPr>
        <w:t xml:space="preserve"> (Sahaf, 2019)</w:t>
      </w:r>
      <w:r w:rsidR="00CA52D0" w:rsidRPr="00DC5234">
        <w:rPr>
          <w:rFonts w:ascii="Arial" w:hAnsi="Arial" w:cs="Arial"/>
          <w:sz w:val="20"/>
          <w:szCs w:val="20"/>
        </w:rPr>
        <w:t>.</w:t>
      </w:r>
    </w:p>
    <w:p w14:paraId="48DDBE2E" w14:textId="77777777" w:rsidR="00CA52D0" w:rsidRPr="00DC5234" w:rsidRDefault="006044BA" w:rsidP="00DC5234">
      <w:pPr>
        <w:pStyle w:val="ListParagraph"/>
        <w:numPr>
          <w:ilvl w:val="0"/>
          <w:numId w:val="9"/>
        </w:numPr>
        <w:spacing w:line="276" w:lineRule="auto"/>
        <w:rPr>
          <w:rFonts w:ascii="Arial" w:hAnsi="Arial" w:cs="Arial"/>
          <w:sz w:val="20"/>
          <w:szCs w:val="20"/>
        </w:rPr>
      </w:pPr>
      <w:r w:rsidRPr="00DC5234">
        <w:rPr>
          <w:rFonts w:ascii="Arial" w:hAnsi="Arial" w:cs="Arial"/>
          <w:sz w:val="20"/>
          <w:szCs w:val="20"/>
        </w:rPr>
        <w:t xml:space="preserve">Competitive Rivalry: </w:t>
      </w:r>
      <w:r w:rsidR="006A0AA3" w:rsidRPr="00DC5234">
        <w:rPr>
          <w:rFonts w:ascii="Arial" w:hAnsi="Arial" w:cs="Arial"/>
          <w:sz w:val="20"/>
          <w:szCs w:val="20"/>
        </w:rPr>
        <w:t xml:space="preserve">The market </w:t>
      </w:r>
      <w:r w:rsidR="0010640A" w:rsidRPr="00DC5234">
        <w:rPr>
          <w:rFonts w:ascii="Arial" w:hAnsi="Arial" w:cs="Arial"/>
          <w:sz w:val="20"/>
          <w:szCs w:val="20"/>
        </w:rPr>
        <w:t>competition</w:t>
      </w:r>
      <w:r w:rsidR="007A4215" w:rsidRPr="00DC5234">
        <w:rPr>
          <w:rFonts w:ascii="Arial" w:hAnsi="Arial" w:cs="Arial"/>
          <w:sz w:val="20"/>
          <w:szCs w:val="20"/>
        </w:rPr>
        <w:t xml:space="preserve"> for Volvo Gro</w:t>
      </w:r>
      <w:r w:rsidR="005848E8" w:rsidRPr="00DC5234">
        <w:rPr>
          <w:rFonts w:ascii="Arial" w:hAnsi="Arial" w:cs="Arial"/>
          <w:sz w:val="20"/>
          <w:szCs w:val="20"/>
        </w:rPr>
        <w:t xml:space="preserve">up </w:t>
      </w:r>
      <w:r w:rsidR="00D204E4" w:rsidRPr="00DC5234">
        <w:rPr>
          <w:rFonts w:ascii="Arial" w:hAnsi="Arial" w:cs="Arial"/>
          <w:sz w:val="20"/>
          <w:szCs w:val="20"/>
        </w:rPr>
        <w:t xml:space="preserve">is considered to be high as the company has many other strong competitors in the market like FAW, Dongfeng, Daimler </w:t>
      </w:r>
      <w:r w:rsidR="003D4337" w:rsidRPr="00DC5234">
        <w:rPr>
          <w:rFonts w:ascii="Arial" w:hAnsi="Arial" w:cs="Arial"/>
          <w:sz w:val="20"/>
          <w:szCs w:val="20"/>
        </w:rPr>
        <w:t xml:space="preserve">and Tesla </w:t>
      </w:r>
      <w:r w:rsidR="00D204E4" w:rsidRPr="00DC5234">
        <w:rPr>
          <w:rFonts w:ascii="Arial" w:hAnsi="Arial" w:cs="Arial"/>
          <w:sz w:val="20"/>
          <w:szCs w:val="20"/>
        </w:rPr>
        <w:t>etc.</w:t>
      </w:r>
      <w:r w:rsidR="006A0AA3" w:rsidRPr="00DC5234">
        <w:rPr>
          <w:rFonts w:ascii="Arial" w:hAnsi="Arial" w:cs="Arial"/>
          <w:sz w:val="20"/>
          <w:szCs w:val="20"/>
        </w:rPr>
        <w:t xml:space="preserve"> </w:t>
      </w:r>
      <w:r w:rsidR="00EF2CB6" w:rsidRPr="00DC5234">
        <w:rPr>
          <w:rFonts w:ascii="Arial" w:hAnsi="Arial" w:cs="Arial"/>
          <w:sz w:val="20"/>
          <w:szCs w:val="20"/>
        </w:rPr>
        <w:t>these all brands hold almost 80% of the market shar</w:t>
      </w:r>
      <w:r w:rsidR="004B3F34" w:rsidRPr="00DC5234">
        <w:rPr>
          <w:rFonts w:ascii="Arial" w:hAnsi="Arial" w:cs="Arial"/>
          <w:sz w:val="20"/>
          <w:szCs w:val="20"/>
        </w:rPr>
        <w:t>e and leads the entire automobile industry.</w:t>
      </w:r>
    </w:p>
    <w:p w14:paraId="7DD5D315" w14:textId="77777777" w:rsidR="004753D8" w:rsidRPr="00DC5234" w:rsidRDefault="006044BA" w:rsidP="00DC5234">
      <w:pPr>
        <w:pStyle w:val="ListParagraph"/>
        <w:numPr>
          <w:ilvl w:val="0"/>
          <w:numId w:val="9"/>
        </w:numPr>
        <w:spacing w:line="276" w:lineRule="auto"/>
        <w:rPr>
          <w:rFonts w:ascii="Arial" w:hAnsi="Arial" w:cs="Arial"/>
          <w:sz w:val="20"/>
          <w:szCs w:val="20"/>
        </w:rPr>
      </w:pPr>
      <w:r w:rsidRPr="00DC5234">
        <w:rPr>
          <w:rFonts w:ascii="Arial" w:hAnsi="Arial" w:cs="Arial"/>
          <w:sz w:val="20"/>
          <w:szCs w:val="20"/>
        </w:rPr>
        <w:t xml:space="preserve">Bargaining power of Suppliers: </w:t>
      </w:r>
      <w:r w:rsidR="00AB1899" w:rsidRPr="00DC5234">
        <w:rPr>
          <w:rFonts w:ascii="Arial" w:hAnsi="Arial" w:cs="Arial"/>
          <w:sz w:val="20"/>
          <w:szCs w:val="20"/>
        </w:rPr>
        <w:t xml:space="preserve">In the automobile industry there are numerous suppliers </w:t>
      </w:r>
      <w:r w:rsidR="00A930DB" w:rsidRPr="00DC5234">
        <w:rPr>
          <w:rFonts w:ascii="Arial" w:hAnsi="Arial" w:cs="Arial"/>
          <w:sz w:val="20"/>
          <w:szCs w:val="20"/>
        </w:rPr>
        <w:t>for</w:t>
      </w:r>
      <w:r w:rsidR="00AB1899" w:rsidRPr="00DC5234">
        <w:rPr>
          <w:rFonts w:ascii="Arial" w:hAnsi="Arial" w:cs="Arial"/>
          <w:sz w:val="20"/>
          <w:szCs w:val="20"/>
        </w:rPr>
        <w:t xml:space="preserve"> auto parts that </w:t>
      </w:r>
      <w:r w:rsidR="00937057" w:rsidRPr="00DC5234">
        <w:rPr>
          <w:rFonts w:ascii="Arial" w:hAnsi="Arial" w:cs="Arial"/>
          <w:sz w:val="20"/>
          <w:szCs w:val="20"/>
        </w:rPr>
        <w:t xml:space="preserve">are used to </w:t>
      </w:r>
      <w:r w:rsidR="00AB1899" w:rsidRPr="00DC5234">
        <w:rPr>
          <w:rFonts w:ascii="Arial" w:hAnsi="Arial" w:cs="Arial"/>
          <w:sz w:val="20"/>
          <w:szCs w:val="20"/>
        </w:rPr>
        <w:t>manufacture car</w:t>
      </w:r>
      <w:r w:rsidR="008D651E" w:rsidRPr="00DC5234">
        <w:rPr>
          <w:rFonts w:ascii="Arial" w:hAnsi="Arial" w:cs="Arial"/>
          <w:sz w:val="20"/>
          <w:szCs w:val="20"/>
        </w:rPr>
        <w:t>s</w:t>
      </w:r>
      <w:r w:rsidR="00110F4D" w:rsidRPr="00DC5234">
        <w:rPr>
          <w:rFonts w:ascii="Arial" w:hAnsi="Arial" w:cs="Arial"/>
          <w:sz w:val="20"/>
          <w:szCs w:val="20"/>
        </w:rPr>
        <w:t>.</w:t>
      </w:r>
      <w:r w:rsidR="00303616" w:rsidRPr="00DC5234">
        <w:rPr>
          <w:rFonts w:ascii="Arial" w:hAnsi="Arial" w:cs="Arial"/>
          <w:sz w:val="20"/>
          <w:szCs w:val="20"/>
        </w:rPr>
        <w:t xml:space="preserve"> The numerous </w:t>
      </w:r>
      <w:r w:rsidR="00042391" w:rsidRPr="00DC5234">
        <w:rPr>
          <w:rFonts w:ascii="Arial" w:hAnsi="Arial" w:cs="Arial"/>
          <w:sz w:val="20"/>
          <w:szCs w:val="20"/>
        </w:rPr>
        <w:t>suppliers</w:t>
      </w:r>
      <w:r w:rsidR="00303616" w:rsidRPr="00DC5234">
        <w:rPr>
          <w:rFonts w:ascii="Arial" w:hAnsi="Arial" w:cs="Arial"/>
          <w:sz w:val="20"/>
          <w:szCs w:val="20"/>
        </w:rPr>
        <w:t xml:space="preserve"> </w:t>
      </w:r>
      <w:r w:rsidR="00042391" w:rsidRPr="00DC5234">
        <w:rPr>
          <w:rFonts w:ascii="Arial" w:hAnsi="Arial" w:cs="Arial"/>
          <w:sz w:val="20"/>
          <w:szCs w:val="20"/>
        </w:rPr>
        <w:t>make</w:t>
      </w:r>
      <w:r w:rsidR="00303616" w:rsidRPr="00DC5234">
        <w:rPr>
          <w:rFonts w:ascii="Arial" w:hAnsi="Arial" w:cs="Arial"/>
          <w:sz w:val="20"/>
          <w:szCs w:val="20"/>
        </w:rPr>
        <w:t xml:space="preserve"> the market dominant and powerful</w:t>
      </w:r>
      <w:r w:rsidR="00747A74" w:rsidRPr="00DC5234">
        <w:rPr>
          <w:rFonts w:ascii="Arial" w:hAnsi="Arial" w:cs="Arial"/>
          <w:sz w:val="20"/>
          <w:szCs w:val="20"/>
        </w:rPr>
        <w:t xml:space="preserve">. </w:t>
      </w:r>
      <w:r w:rsidR="006648EF" w:rsidRPr="00DC5234">
        <w:rPr>
          <w:rFonts w:ascii="Arial" w:hAnsi="Arial" w:cs="Arial"/>
          <w:sz w:val="20"/>
          <w:szCs w:val="20"/>
        </w:rPr>
        <w:t>Therefore,</w:t>
      </w:r>
      <w:r w:rsidR="00747A74" w:rsidRPr="00DC5234">
        <w:rPr>
          <w:rFonts w:ascii="Arial" w:hAnsi="Arial" w:cs="Arial"/>
          <w:sz w:val="20"/>
          <w:szCs w:val="20"/>
        </w:rPr>
        <w:t xml:space="preserve"> the suppliers bargaining power is considered to be high.</w:t>
      </w:r>
    </w:p>
    <w:p w14:paraId="0F0FCDCF" w14:textId="77777777" w:rsidR="001D5057" w:rsidRPr="00DC5234" w:rsidRDefault="006044BA" w:rsidP="00DC5234">
      <w:pPr>
        <w:pStyle w:val="ListParagraph"/>
        <w:numPr>
          <w:ilvl w:val="0"/>
          <w:numId w:val="9"/>
        </w:numPr>
        <w:spacing w:line="276" w:lineRule="auto"/>
        <w:rPr>
          <w:rFonts w:ascii="Arial" w:hAnsi="Arial" w:cs="Arial"/>
          <w:sz w:val="20"/>
          <w:szCs w:val="20"/>
        </w:rPr>
      </w:pPr>
      <w:r w:rsidRPr="00DC5234">
        <w:rPr>
          <w:rFonts w:ascii="Arial" w:hAnsi="Arial" w:cs="Arial"/>
          <w:sz w:val="20"/>
          <w:szCs w:val="20"/>
        </w:rPr>
        <w:t xml:space="preserve">Bargaining power of Buyers: The pricing and product strategy of the company </w:t>
      </w:r>
      <w:r w:rsidR="00A908BA" w:rsidRPr="00DC5234">
        <w:rPr>
          <w:rFonts w:ascii="Arial" w:hAnsi="Arial" w:cs="Arial"/>
          <w:sz w:val="20"/>
          <w:szCs w:val="20"/>
        </w:rPr>
        <w:t xml:space="preserve">is </w:t>
      </w:r>
      <w:r w:rsidR="00164AFF" w:rsidRPr="00DC5234">
        <w:rPr>
          <w:rFonts w:ascii="Arial" w:hAnsi="Arial" w:cs="Arial"/>
          <w:sz w:val="20"/>
          <w:szCs w:val="20"/>
        </w:rPr>
        <w:t xml:space="preserve">premium that is the company produces luxurious cars at premium prices. All </w:t>
      </w:r>
      <w:r w:rsidR="00FA51A9" w:rsidRPr="00DC5234">
        <w:rPr>
          <w:rFonts w:ascii="Arial" w:hAnsi="Arial" w:cs="Arial"/>
          <w:sz w:val="20"/>
          <w:szCs w:val="20"/>
        </w:rPr>
        <w:t xml:space="preserve">consumers can't purchase Volvo Cars. </w:t>
      </w:r>
      <w:r w:rsidR="006648EF" w:rsidRPr="00DC5234">
        <w:rPr>
          <w:rFonts w:ascii="Arial" w:hAnsi="Arial" w:cs="Arial"/>
          <w:sz w:val="20"/>
          <w:szCs w:val="20"/>
        </w:rPr>
        <w:t>Therefore,</w:t>
      </w:r>
      <w:r w:rsidR="00FA51A9" w:rsidRPr="00DC5234">
        <w:rPr>
          <w:rFonts w:ascii="Arial" w:hAnsi="Arial" w:cs="Arial"/>
          <w:sz w:val="20"/>
          <w:szCs w:val="20"/>
        </w:rPr>
        <w:t xml:space="preserve"> the </w:t>
      </w:r>
      <w:r w:rsidR="00973D9A" w:rsidRPr="00DC5234">
        <w:rPr>
          <w:rFonts w:ascii="Arial" w:hAnsi="Arial" w:cs="Arial"/>
          <w:sz w:val="20"/>
          <w:szCs w:val="20"/>
        </w:rPr>
        <w:t>buyer’s</w:t>
      </w:r>
      <w:r w:rsidR="00FA51A9" w:rsidRPr="00DC5234">
        <w:rPr>
          <w:rFonts w:ascii="Arial" w:hAnsi="Arial" w:cs="Arial"/>
          <w:sz w:val="20"/>
          <w:szCs w:val="20"/>
        </w:rPr>
        <w:t xml:space="preserve"> power is considered to be low</w:t>
      </w:r>
      <w:r w:rsidR="00D26338" w:rsidRPr="00DC5234">
        <w:rPr>
          <w:rFonts w:ascii="Arial" w:hAnsi="Arial" w:cs="Arial"/>
          <w:sz w:val="20"/>
          <w:szCs w:val="20"/>
        </w:rPr>
        <w:t xml:space="preserve"> </w:t>
      </w:r>
      <w:r w:rsidR="00D26338" w:rsidRPr="00DC5234">
        <w:rPr>
          <w:rFonts w:ascii="Arial" w:hAnsi="Arial" w:cs="Arial"/>
          <w:sz w:val="20"/>
          <w:szCs w:val="20"/>
          <w:shd w:val="clear" w:color="auto" w:fill="FFFFFF"/>
        </w:rPr>
        <w:t>(Volvo, 2020)</w:t>
      </w:r>
      <w:r w:rsidR="00FA51A9" w:rsidRPr="00DC5234">
        <w:rPr>
          <w:rFonts w:ascii="Arial" w:hAnsi="Arial" w:cs="Arial"/>
          <w:sz w:val="20"/>
          <w:szCs w:val="20"/>
        </w:rPr>
        <w:t>.</w:t>
      </w:r>
    </w:p>
    <w:p w14:paraId="6C57375E" w14:textId="77777777" w:rsidR="00973D9A" w:rsidRPr="00DC5234" w:rsidRDefault="006044BA" w:rsidP="00DC5234">
      <w:pPr>
        <w:pStyle w:val="ListParagraph"/>
        <w:numPr>
          <w:ilvl w:val="0"/>
          <w:numId w:val="9"/>
        </w:numPr>
        <w:spacing w:line="276" w:lineRule="auto"/>
        <w:rPr>
          <w:rFonts w:ascii="Arial" w:hAnsi="Arial" w:cs="Arial"/>
          <w:sz w:val="20"/>
          <w:szCs w:val="20"/>
        </w:rPr>
      </w:pPr>
      <w:r w:rsidRPr="00DC5234">
        <w:rPr>
          <w:rFonts w:ascii="Arial" w:hAnsi="Arial" w:cs="Arial"/>
          <w:sz w:val="20"/>
          <w:szCs w:val="20"/>
        </w:rPr>
        <w:t xml:space="preserve">The threat </w:t>
      </w:r>
      <w:r w:rsidR="00910C53" w:rsidRPr="00DC5234">
        <w:rPr>
          <w:rFonts w:ascii="Arial" w:hAnsi="Arial" w:cs="Arial"/>
          <w:sz w:val="20"/>
          <w:szCs w:val="20"/>
        </w:rPr>
        <w:t xml:space="preserve">of new entrant: </w:t>
      </w:r>
      <w:r w:rsidR="00B95F05" w:rsidRPr="00DC5234">
        <w:rPr>
          <w:rFonts w:ascii="Arial" w:hAnsi="Arial" w:cs="Arial"/>
          <w:sz w:val="20"/>
          <w:szCs w:val="20"/>
        </w:rPr>
        <w:t xml:space="preserve">The automobile industry is </w:t>
      </w:r>
      <w:r w:rsidR="000F5C33" w:rsidRPr="00DC5234">
        <w:rPr>
          <w:rFonts w:ascii="Arial" w:hAnsi="Arial" w:cs="Arial"/>
          <w:sz w:val="20"/>
          <w:szCs w:val="20"/>
        </w:rPr>
        <w:t>an</w:t>
      </w:r>
      <w:r w:rsidR="00B95F05" w:rsidRPr="00DC5234">
        <w:rPr>
          <w:rFonts w:ascii="Arial" w:hAnsi="Arial" w:cs="Arial"/>
          <w:sz w:val="20"/>
          <w:szCs w:val="20"/>
        </w:rPr>
        <w:t xml:space="preserve"> oligopoly market that </w:t>
      </w:r>
      <w:r w:rsidR="0042727B" w:rsidRPr="00DC5234">
        <w:rPr>
          <w:rFonts w:ascii="Arial" w:hAnsi="Arial" w:cs="Arial"/>
          <w:sz w:val="20"/>
          <w:szCs w:val="20"/>
        </w:rPr>
        <w:t xml:space="preserve">has few </w:t>
      </w:r>
      <w:r w:rsidR="005915D2" w:rsidRPr="00DC5234">
        <w:rPr>
          <w:rFonts w:ascii="Arial" w:hAnsi="Arial" w:cs="Arial"/>
          <w:sz w:val="20"/>
          <w:szCs w:val="20"/>
        </w:rPr>
        <w:t>numbers</w:t>
      </w:r>
      <w:r w:rsidR="0042727B" w:rsidRPr="00DC5234">
        <w:rPr>
          <w:rFonts w:ascii="Arial" w:hAnsi="Arial" w:cs="Arial"/>
          <w:sz w:val="20"/>
          <w:szCs w:val="20"/>
        </w:rPr>
        <w:t xml:space="preserve"> </w:t>
      </w:r>
      <w:r w:rsidR="006648EF" w:rsidRPr="00DC5234">
        <w:rPr>
          <w:rFonts w:ascii="Arial" w:hAnsi="Arial" w:cs="Arial"/>
          <w:sz w:val="20"/>
          <w:szCs w:val="20"/>
        </w:rPr>
        <w:t>of</w:t>
      </w:r>
      <w:r w:rsidR="0042727B" w:rsidRPr="00DC5234">
        <w:rPr>
          <w:rFonts w:ascii="Arial" w:hAnsi="Arial" w:cs="Arial"/>
          <w:sz w:val="20"/>
          <w:szCs w:val="20"/>
        </w:rPr>
        <w:t xml:space="preserve"> buyers and </w:t>
      </w:r>
      <w:r w:rsidR="005915D2" w:rsidRPr="00DC5234">
        <w:rPr>
          <w:rFonts w:ascii="Arial" w:hAnsi="Arial" w:cs="Arial"/>
          <w:sz w:val="20"/>
          <w:szCs w:val="20"/>
        </w:rPr>
        <w:t>sellers</w:t>
      </w:r>
      <w:r w:rsidR="0042727B" w:rsidRPr="00DC5234">
        <w:rPr>
          <w:rFonts w:ascii="Arial" w:hAnsi="Arial" w:cs="Arial"/>
          <w:sz w:val="20"/>
          <w:szCs w:val="20"/>
        </w:rPr>
        <w:t xml:space="preserve"> in the market.</w:t>
      </w:r>
      <w:r w:rsidR="008911CC" w:rsidRPr="00DC5234">
        <w:rPr>
          <w:rFonts w:ascii="Arial" w:hAnsi="Arial" w:cs="Arial"/>
          <w:sz w:val="20"/>
          <w:szCs w:val="20"/>
        </w:rPr>
        <w:t xml:space="preserve"> To enter </w:t>
      </w:r>
      <w:r w:rsidR="00274277" w:rsidRPr="00DC5234">
        <w:rPr>
          <w:rFonts w:ascii="Arial" w:hAnsi="Arial" w:cs="Arial"/>
          <w:sz w:val="20"/>
          <w:szCs w:val="20"/>
        </w:rPr>
        <w:t>an</w:t>
      </w:r>
      <w:r w:rsidR="008911CC" w:rsidRPr="00DC5234">
        <w:rPr>
          <w:rFonts w:ascii="Arial" w:hAnsi="Arial" w:cs="Arial"/>
          <w:sz w:val="20"/>
          <w:szCs w:val="20"/>
        </w:rPr>
        <w:t xml:space="preserve"> oligopoly market requires a lot of funds and investment and that is not possible for most business persons, therefore, the threat of a new entrant in the market is considered </w:t>
      </w:r>
      <w:r w:rsidR="00C81F01" w:rsidRPr="00DC5234">
        <w:rPr>
          <w:rFonts w:ascii="Arial" w:hAnsi="Arial" w:cs="Arial"/>
          <w:sz w:val="20"/>
          <w:szCs w:val="20"/>
        </w:rPr>
        <w:t>below.</w:t>
      </w:r>
    </w:p>
    <w:p w14:paraId="68F401B0" w14:textId="77777777" w:rsidR="00973D9A" w:rsidRPr="00DC5234" w:rsidRDefault="006044BA" w:rsidP="00DC5234">
      <w:pPr>
        <w:pStyle w:val="ListParagraph"/>
        <w:numPr>
          <w:ilvl w:val="0"/>
          <w:numId w:val="9"/>
        </w:numPr>
        <w:spacing w:line="276" w:lineRule="auto"/>
        <w:rPr>
          <w:rFonts w:ascii="Arial" w:hAnsi="Arial" w:cs="Arial"/>
          <w:sz w:val="20"/>
          <w:szCs w:val="20"/>
        </w:rPr>
      </w:pPr>
      <w:r w:rsidRPr="00DC5234">
        <w:rPr>
          <w:rFonts w:ascii="Arial" w:hAnsi="Arial" w:cs="Arial"/>
          <w:sz w:val="20"/>
          <w:szCs w:val="20"/>
        </w:rPr>
        <w:t>The threat of Substitutes:</w:t>
      </w:r>
      <w:r w:rsidR="0075077F" w:rsidRPr="00DC5234">
        <w:rPr>
          <w:rFonts w:ascii="Arial" w:hAnsi="Arial" w:cs="Arial"/>
          <w:sz w:val="20"/>
          <w:szCs w:val="20"/>
        </w:rPr>
        <w:t xml:space="preserve"> Increase in the market had developed the requirement of cars and heavy trucks for rapid </w:t>
      </w:r>
      <w:r w:rsidR="000F5C33" w:rsidRPr="00DC5234">
        <w:rPr>
          <w:rFonts w:ascii="Arial" w:hAnsi="Arial" w:cs="Arial"/>
          <w:sz w:val="20"/>
          <w:szCs w:val="20"/>
        </w:rPr>
        <w:t>transportation</w:t>
      </w:r>
      <w:r w:rsidR="0075077F" w:rsidRPr="00DC5234">
        <w:rPr>
          <w:rFonts w:ascii="Arial" w:hAnsi="Arial" w:cs="Arial"/>
          <w:sz w:val="20"/>
          <w:szCs w:val="20"/>
        </w:rPr>
        <w:t xml:space="preserve">. </w:t>
      </w:r>
      <w:r w:rsidR="006648EF" w:rsidRPr="00DC5234">
        <w:rPr>
          <w:rFonts w:ascii="Arial" w:hAnsi="Arial" w:cs="Arial"/>
          <w:sz w:val="20"/>
          <w:szCs w:val="20"/>
        </w:rPr>
        <w:t>However,</w:t>
      </w:r>
      <w:r w:rsidR="0075077F" w:rsidRPr="00DC5234">
        <w:rPr>
          <w:rFonts w:ascii="Arial" w:hAnsi="Arial" w:cs="Arial"/>
          <w:sz w:val="20"/>
          <w:szCs w:val="20"/>
        </w:rPr>
        <w:t xml:space="preserve"> </w:t>
      </w:r>
      <w:r w:rsidR="00E2094A" w:rsidRPr="00DC5234">
        <w:rPr>
          <w:rFonts w:ascii="Arial" w:hAnsi="Arial" w:cs="Arial"/>
          <w:sz w:val="20"/>
          <w:szCs w:val="20"/>
        </w:rPr>
        <w:t>the</w:t>
      </w:r>
      <w:r w:rsidR="008E26D8" w:rsidRPr="00DC5234">
        <w:rPr>
          <w:rFonts w:ascii="Arial" w:hAnsi="Arial" w:cs="Arial"/>
          <w:sz w:val="20"/>
          <w:szCs w:val="20"/>
        </w:rPr>
        <w:t xml:space="preserve"> automobile </w:t>
      </w:r>
      <w:r w:rsidR="00D35DCE" w:rsidRPr="00DC5234">
        <w:rPr>
          <w:rFonts w:ascii="Arial" w:hAnsi="Arial" w:cs="Arial"/>
          <w:sz w:val="20"/>
          <w:szCs w:val="20"/>
        </w:rPr>
        <w:t>market is an oligopoly and does</w:t>
      </w:r>
      <w:r w:rsidR="008E26D8" w:rsidRPr="00DC5234">
        <w:rPr>
          <w:rFonts w:ascii="Arial" w:hAnsi="Arial" w:cs="Arial"/>
          <w:sz w:val="20"/>
          <w:szCs w:val="20"/>
        </w:rPr>
        <w:t xml:space="preserve"> not allow new entrant easily but existing market player keeps on introducing new and unique </w:t>
      </w:r>
      <w:r w:rsidR="00ED1485" w:rsidRPr="00DC5234">
        <w:rPr>
          <w:rFonts w:ascii="Arial" w:hAnsi="Arial" w:cs="Arial"/>
          <w:sz w:val="20"/>
          <w:szCs w:val="20"/>
        </w:rPr>
        <w:t>cars in the market this makes the substitute threat to the company high</w:t>
      </w:r>
      <w:r w:rsidR="002D252A" w:rsidRPr="00DC5234">
        <w:rPr>
          <w:rFonts w:ascii="Arial" w:hAnsi="Arial" w:cs="Arial"/>
          <w:sz w:val="20"/>
          <w:szCs w:val="20"/>
        </w:rPr>
        <w:t xml:space="preserve"> (West et al., 2015)</w:t>
      </w:r>
      <w:r w:rsidR="00ED1485" w:rsidRPr="00DC5234">
        <w:rPr>
          <w:rFonts w:ascii="Arial" w:hAnsi="Arial" w:cs="Arial"/>
          <w:sz w:val="20"/>
          <w:szCs w:val="20"/>
        </w:rPr>
        <w:t>.</w:t>
      </w:r>
    </w:p>
    <w:p w14:paraId="73F1B68B" w14:textId="77777777" w:rsidR="0018304C" w:rsidRPr="00DC5234" w:rsidRDefault="006044BA" w:rsidP="00DC5234">
      <w:pPr>
        <w:spacing w:line="276" w:lineRule="auto"/>
        <w:rPr>
          <w:rFonts w:ascii="Arial" w:hAnsi="Arial" w:cs="Arial"/>
          <w:b/>
          <w:sz w:val="20"/>
          <w:szCs w:val="20"/>
        </w:rPr>
      </w:pPr>
      <w:r w:rsidRPr="00DC5234">
        <w:rPr>
          <w:rFonts w:ascii="Arial" w:hAnsi="Arial" w:cs="Arial"/>
          <w:b/>
          <w:sz w:val="20"/>
          <w:szCs w:val="20"/>
        </w:rPr>
        <w:br w:type="page"/>
      </w:r>
    </w:p>
    <w:p w14:paraId="1AF4EB22" w14:textId="77777777" w:rsidR="00086381" w:rsidRPr="00DC5234" w:rsidRDefault="006044BA" w:rsidP="00DC5234">
      <w:pPr>
        <w:spacing w:line="276" w:lineRule="auto"/>
        <w:rPr>
          <w:rFonts w:ascii="Arial" w:hAnsi="Arial" w:cs="Arial"/>
          <w:b/>
          <w:sz w:val="20"/>
          <w:szCs w:val="20"/>
        </w:rPr>
      </w:pPr>
      <w:r w:rsidRPr="00DC5234">
        <w:rPr>
          <w:rFonts w:ascii="Arial" w:hAnsi="Arial" w:cs="Arial"/>
          <w:b/>
          <w:sz w:val="20"/>
          <w:szCs w:val="20"/>
        </w:rPr>
        <w:lastRenderedPageBreak/>
        <w:t xml:space="preserve">SWOT Analysis </w:t>
      </w:r>
    </w:p>
    <w:tbl>
      <w:tblPr>
        <w:tblStyle w:val="TableGrid"/>
        <w:tblW w:w="0" w:type="auto"/>
        <w:tblInd w:w="250" w:type="dxa"/>
        <w:tblLook w:val="04A0" w:firstRow="1" w:lastRow="0" w:firstColumn="1" w:lastColumn="0" w:noHBand="0" w:noVBand="1"/>
      </w:tblPr>
      <w:tblGrid>
        <w:gridCol w:w="1843"/>
        <w:gridCol w:w="7229"/>
      </w:tblGrid>
      <w:tr w:rsidR="00B83E84" w:rsidRPr="00DC5234" w14:paraId="04679A2B" w14:textId="77777777" w:rsidTr="00B83E84">
        <w:tc>
          <w:tcPr>
            <w:tcW w:w="1843" w:type="dxa"/>
          </w:tcPr>
          <w:p w14:paraId="40ED3BE9" w14:textId="77777777" w:rsidR="00216F4A"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Strengths </w:t>
            </w:r>
          </w:p>
        </w:tc>
        <w:tc>
          <w:tcPr>
            <w:tcW w:w="7229" w:type="dxa"/>
          </w:tcPr>
          <w:p w14:paraId="68203B33" w14:textId="77777777" w:rsidR="00216F4A" w:rsidRPr="00DC5234" w:rsidRDefault="006044BA" w:rsidP="00DC5234">
            <w:pPr>
              <w:pStyle w:val="ListParagraph"/>
              <w:numPr>
                <w:ilvl w:val="0"/>
                <w:numId w:val="6"/>
              </w:numPr>
              <w:spacing w:after="0" w:line="276" w:lineRule="auto"/>
              <w:rPr>
                <w:rFonts w:ascii="Arial" w:hAnsi="Arial" w:cs="Arial"/>
                <w:sz w:val="20"/>
                <w:szCs w:val="20"/>
              </w:rPr>
            </w:pPr>
            <w:r w:rsidRPr="00DC5234">
              <w:rPr>
                <w:rFonts w:ascii="Arial" w:hAnsi="Arial" w:cs="Arial"/>
                <w:sz w:val="20"/>
                <w:szCs w:val="20"/>
              </w:rPr>
              <w:t>The company has a strong brand name and brand equity in the market.</w:t>
            </w:r>
          </w:p>
          <w:p w14:paraId="378C0066" w14:textId="77777777" w:rsidR="00053E49" w:rsidRPr="00DC5234" w:rsidRDefault="006044BA" w:rsidP="00DC5234">
            <w:pPr>
              <w:pStyle w:val="ListParagraph"/>
              <w:numPr>
                <w:ilvl w:val="0"/>
                <w:numId w:val="6"/>
              </w:numPr>
              <w:spacing w:after="0" w:line="276" w:lineRule="auto"/>
              <w:rPr>
                <w:rFonts w:ascii="Arial" w:hAnsi="Arial" w:cs="Arial"/>
                <w:sz w:val="20"/>
                <w:szCs w:val="20"/>
              </w:rPr>
            </w:pPr>
            <w:r w:rsidRPr="00DC5234">
              <w:rPr>
                <w:rFonts w:ascii="Arial" w:hAnsi="Arial" w:cs="Arial"/>
                <w:sz w:val="20"/>
                <w:szCs w:val="20"/>
              </w:rPr>
              <w:t xml:space="preserve">The brand is considered a </w:t>
            </w:r>
            <w:r w:rsidR="005B2534" w:rsidRPr="00DC5234">
              <w:rPr>
                <w:rFonts w:ascii="Arial" w:hAnsi="Arial" w:cs="Arial"/>
                <w:sz w:val="20"/>
                <w:szCs w:val="20"/>
              </w:rPr>
              <w:t>global market leader in the premium bus segment.</w:t>
            </w:r>
          </w:p>
          <w:p w14:paraId="10F81FFA" w14:textId="77777777" w:rsidR="004B7E6F" w:rsidRPr="00DC5234" w:rsidRDefault="006044BA" w:rsidP="00DC5234">
            <w:pPr>
              <w:pStyle w:val="ListParagraph"/>
              <w:numPr>
                <w:ilvl w:val="0"/>
                <w:numId w:val="6"/>
              </w:numPr>
              <w:spacing w:after="0" w:line="276" w:lineRule="auto"/>
              <w:rPr>
                <w:rFonts w:ascii="Arial" w:hAnsi="Arial" w:cs="Arial"/>
                <w:sz w:val="20"/>
                <w:szCs w:val="20"/>
              </w:rPr>
            </w:pPr>
            <w:r w:rsidRPr="00DC5234">
              <w:rPr>
                <w:rFonts w:ascii="Arial" w:hAnsi="Arial" w:cs="Arial"/>
                <w:sz w:val="20"/>
                <w:szCs w:val="20"/>
              </w:rPr>
              <w:t xml:space="preserve">One of the leading business </w:t>
            </w:r>
            <w:r w:rsidR="006648EF" w:rsidRPr="00DC5234">
              <w:rPr>
                <w:rFonts w:ascii="Arial" w:hAnsi="Arial" w:cs="Arial"/>
                <w:sz w:val="20"/>
                <w:szCs w:val="20"/>
              </w:rPr>
              <w:t>brands</w:t>
            </w:r>
            <w:r w:rsidR="00C749AE" w:rsidRPr="00DC5234">
              <w:rPr>
                <w:rFonts w:ascii="Arial" w:hAnsi="Arial" w:cs="Arial"/>
                <w:sz w:val="20"/>
                <w:szCs w:val="20"/>
              </w:rPr>
              <w:t xml:space="preserve"> known for many joint ventures.</w:t>
            </w:r>
          </w:p>
          <w:p w14:paraId="19EF61E9" w14:textId="77777777" w:rsidR="0017512F" w:rsidRPr="00DC5234" w:rsidRDefault="006044BA" w:rsidP="00DC5234">
            <w:pPr>
              <w:pStyle w:val="ListParagraph"/>
              <w:numPr>
                <w:ilvl w:val="0"/>
                <w:numId w:val="6"/>
              </w:numPr>
              <w:spacing w:after="0" w:line="276" w:lineRule="auto"/>
              <w:rPr>
                <w:rFonts w:ascii="Arial" w:hAnsi="Arial" w:cs="Arial"/>
                <w:sz w:val="20"/>
                <w:szCs w:val="20"/>
              </w:rPr>
            </w:pPr>
            <w:r w:rsidRPr="00DC5234">
              <w:rPr>
                <w:rFonts w:ascii="Arial" w:hAnsi="Arial" w:cs="Arial"/>
                <w:sz w:val="20"/>
                <w:szCs w:val="20"/>
              </w:rPr>
              <w:t xml:space="preserve">Continuous investment in </w:t>
            </w:r>
            <w:r w:rsidR="00AA6DD4" w:rsidRPr="00DC5234">
              <w:rPr>
                <w:rFonts w:ascii="Arial" w:hAnsi="Arial" w:cs="Arial"/>
                <w:sz w:val="20"/>
                <w:szCs w:val="20"/>
              </w:rPr>
              <w:t>research</w:t>
            </w:r>
            <w:r w:rsidRPr="00DC5234">
              <w:rPr>
                <w:rFonts w:ascii="Arial" w:hAnsi="Arial" w:cs="Arial"/>
                <w:sz w:val="20"/>
                <w:szCs w:val="20"/>
              </w:rPr>
              <w:t xml:space="preserve"> </w:t>
            </w:r>
            <w:r w:rsidR="00AA6DD4" w:rsidRPr="00DC5234">
              <w:rPr>
                <w:rFonts w:ascii="Arial" w:hAnsi="Arial" w:cs="Arial"/>
                <w:sz w:val="20"/>
                <w:szCs w:val="20"/>
              </w:rPr>
              <w:t>and</w:t>
            </w:r>
            <w:r w:rsidRPr="00DC5234">
              <w:rPr>
                <w:rFonts w:ascii="Arial" w:hAnsi="Arial" w:cs="Arial"/>
                <w:sz w:val="20"/>
                <w:szCs w:val="20"/>
              </w:rPr>
              <w:t xml:space="preserve"> development </w:t>
            </w:r>
            <w:r w:rsidR="001127DF" w:rsidRPr="00DC5234">
              <w:rPr>
                <w:rFonts w:ascii="Arial" w:hAnsi="Arial" w:cs="Arial"/>
                <w:sz w:val="20"/>
                <w:szCs w:val="20"/>
              </w:rPr>
              <w:t>for constant growth.</w:t>
            </w:r>
          </w:p>
          <w:p w14:paraId="0F8BE1F1" w14:textId="77777777" w:rsidR="008B1941" w:rsidRPr="00DC5234" w:rsidRDefault="006044BA" w:rsidP="00DC5234">
            <w:pPr>
              <w:pStyle w:val="ListParagraph"/>
              <w:numPr>
                <w:ilvl w:val="0"/>
                <w:numId w:val="6"/>
              </w:numPr>
              <w:spacing w:after="0" w:line="276" w:lineRule="auto"/>
              <w:rPr>
                <w:rFonts w:ascii="Arial" w:hAnsi="Arial" w:cs="Arial"/>
                <w:sz w:val="20"/>
                <w:szCs w:val="20"/>
              </w:rPr>
            </w:pPr>
            <w:r w:rsidRPr="00DC5234">
              <w:rPr>
                <w:rFonts w:ascii="Arial" w:hAnsi="Arial" w:cs="Arial"/>
                <w:sz w:val="20"/>
                <w:szCs w:val="20"/>
              </w:rPr>
              <w:t xml:space="preserve">More than 50000 </w:t>
            </w:r>
            <w:r w:rsidR="00AE5D12" w:rsidRPr="00DC5234">
              <w:rPr>
                <w:rFonts w:ascii="Arial" w:hAnsi="Arial" w:cs="Arial"/>
                <w:sz w:val="20"/>
                <w:szCs w:val="20"/>
              </w:rPr>
              <w:t>workforce</w:t>
            </w:r>
            <w:r w:rsidRPr="00DC5234">
              <w:rPr>
                <w:rFonts w:ascii="Arial" w:hAnsi="Arial" w:cs="Arial"/>
                <w:sz w:val="20"/>
                <w:szCs w:val="20"/>
              </w:rPr>
              <w:t xml:space="preserve"> works presently with the company.</w:t>
            </w:r>
          </w:p>
        </w:tc>
      </w:tr>
      <w:tr w:rsidR="00B83E84" w:rsidRPr="00DC5234" w14:paraId="4D383A96" w14:textId="77777777" w:rsidTr="00B83E84">
        <w:tc>
          <w:tcPr>
            <w:tcW w:w="1843" w:type="dxa"/>
          </w:tcPr>
          <w:p w14:paraId="15921F44" w14:textId="77777777" w:rsidR="00216F4A"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Weaknesses </w:t>
            </w:r>
          </w:p>
        </w:tc>
        <w:tc>
          <w:tcPr>
            <w:tcW w:w="7229" w:type="dxa"/>
          </w:tcPr>
          <w:p w14:paraId="21C63DA9" w14:textId="77777777" w:rsidR="00216F4A" w:rsidRPr="00DC5234" w:rsidRDefault="006044BA" w:rsidP="00DC5234">
            <w:pPr>
              <w:pStyle w:val="ListParagraph"/>
              <w:numPr>
                <w:ilvl w:val="0"/>
                <w:numId w:val="5"/>
              </w:numPr>
              <w:spacing w:after="0" w:line="276" w:lineRule="auto"/>
              <w:rPr>
                <w:rFonts w:ascii="Arial" w:hAnsi="Arial" w:cs="Arial"/>
                <w:sz w:val="20"/>
                <w:szCs w:val="20"/>
              </w:rPr>
            </w:pPr>
            <w:r w:rsidRPr="00DC5234">
              <w:rPr>
                <w:rFonts w:ascii="Arial" w:hAnsi="Arial" w:cs="Arial"/>
                <w:sz w:val="20"/>
                <w:szCs w:val="20"/>
              </w:rPr>
              <w:t xml:space="preserve">One of the main </w:t>
            </w:r>
            <w:r w:rsidR="004A6597" w:rsidRPr="00DC5234">
              <w:rPr>
                <w:rFonts w:ascii="Arial" w:hAnsi="Arial" w:cs="Arial"/>
                <w:sz w:val="20"/>
                <w:szCs w:val="20"/>
              </w:rPr>
              <w:t>weaknesses</w:t>
            </w:r>
            <w:r w:rsidRPr="00DC5234">
              <w:rPr>
                <w:rFonts w:ascii="Arial" w:hAnsi="Arial" w:cs="Arial"/>
                <w:sz w:val="20"/>
                <w:szCs w:val="20"/>
              </w:rPr>
              <w:t xml:space="preserve"> of the </w:t>
            </w:r>
            <w:r w:rsidR="00D946B0" w:rsidRPr="00DC5234">
              <w:rPr>
                <w:rFonts w:ascii="Arial" w:hAnsi="Arial" w:cs="Arial"/>
                <w:sz w:val="20"/>
                <w:szCs w:val="20"/>
              </w:rPr>
              <w:t xml:space="preserve">organisation is that </w:t>
            </w:r>
            <w:r w:rsidR="008147FE" w:rsidRPr="00DC5234">
              <w:rPr>
                <w:rFonts w:ascii="Arial" w:hAnsi="Arial" w:cs="Arial"/>
                <w:sz w:val="20"/>
                <w:szCs w:val="20"/>
              </w:rPr>
              <w:t>it has stretched or expanded supply chain management that delays the production of the car and supply in the market.</w:t>
            </w:r>
          </w:p>
        </w:tc>
      </w:tr>
      <w:tr w:rsidR="00B83E84" w:rsidRPr="00DC5234" w14:paraId="38F2A643" w14:textId="77777777" w:rsidTr="00B83E84">
        <w:tc>
          <w:tcPr>
            <w:tcW w:w="1843" w:type="dxa"/>
          </w:tcPr>
          <w:p w14:paraId="012C5D32" w14:textId="77777777" w:rsidR="00216F4A"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Opportunities </w:t>
            </w:r>
          </w:p>
        </w:tc>
        <w:tc>
          <w:tcPr>
            <w:tcW w:w="7229" w:type="dxa"/>
          </w:tcPr>
          <w:p w14:paraId="1DFFEC55" w14:textId="77777777" w:rsidR="00FF673C" w:rsidRPr="00DC5234" w:rsidRDefault="006044BA" w:rsidP="00DC5234">
            <w:pPr>
              <w:pStyle w:val="ListParagraph"/>
              <w:numPr>
                <w:ilvl w:val="0"/>
                <w:numId w:val="4"/>
              </w:numPr>
              <w:spacing w:after="0" w:line="276" w:lineRule="auto"/>
              <w:rPr>
                <w:rFonts w:ascii="Arial" w:hAnsi="Arial" w:cs="Arial"/>
                <w:sz w:val="20"/>
                <w:szCs w:val="20"/>
              </w:rPr>
            </w:pPr>
            <w:r w:rsidRPr="00DC5234">
              <w:rPr>
                <w:rFonts w:ascii="Arial" w:hAnsi="Arial" w:cs="Arial"/>
                <w:sz w:val="20"/>
                <w:szCs w:val="20"/>
              </w:rPr>
              <w:t>Production of electric and hybrid cars.</w:t>
            </w:r>
          </w:p>
          <w:p w14:paraId="7E1A2FF3" w14:textId="77777777" w:rsidR="00FF673C" w:rsidRPr="00DC5234" w:rsidRDefault="006044BA" w:rsidP="00DC5234">
            <w:pPr>
              <w:pStyle w:val="ListParagraph"/>
              <w:numPr>
                <w:ilvl w:val="0"/>
                <w:numId w:val="4"/>
              </w:numPr>
              <w:spacing w:after="0" w:line="276" w:lineRule="auto"/>
              <w:rPr>
                <w:rFonts w:ascii="Arial" w:hAnsi="Arial" w:cs="Arial"/>
                <w:sz w:val="20"/>
                <w:szCs w:val="20"/>
              </w:rPr>
            </w:pPr>
            <w:r w:rsidRPr="00DC5234">
              <w:rPr>
                <w:rFonts w:ascii="Arial" w:hAnsi="Arial" w:cs="Arial"/>
                <w:sz w:val="20"/>
                <w:szCs w:val="20"/>
              </w:rPr>
              <w:t>Constant growth in Asia and other emerging markets.</w:t>
            </w:r>
          </w:p>
          <w:p w14:paraId="4DAE7606" w14:textId="77777777" w:rsidR="00587503" w:rsidRPr="00DC5234" w:rsidRDefault="006044BA" w:rsidP="00DC5234">
            <w:pPr>
              <w:pStyle w:val="ListParagraph"/>
              <w:numPr>
                <w:ilvl w:val="0"/>
                <w:numId w:val="4"/>
              </w:numPr>
              <w:spacing w:after="0" w:line="276" w:lineRule="auto"/>
              <w:rPr>
                <w:rFonts w:ascii="Arial" w:hAnsi="Arial" w:cs="Arial"/>
                <w:sz w:val="20"/>
                <w:szCs w:val="20"/>
              </w:rPr>
            </w:pPr>
            <w:r w:rsidRPr="00DC5234">
              <w:rPr>
                <w:rFonts w:ascii="Arial" w:hAnsi="Arial" w:cs="Arial"/>
                <w:sz w:val="20"/>
                <w:szCs w:val="20"/>
              </w:rPr>
              <w:t xml:space="preserve">Occurrence of the boom in the market for the automobile </w:t>
            </w:r>
            <w:r w:rsidR="00E83B9A" w:rsidRPr="00DC5234">
              <w:rPr>
                <w:rFonts w:ascii="Arial" w:hAnsi="Arial" w:cs="Arial"/>
                <w:sz w:val="20"/>
                <w:szCs w:val="20"/>
              </w:rPr>
              <w:t>industry.</w:t>
            </w:r>
          </w:p>
        </w:tc>
      </w:tr>
      <w:tr w:rsidR="00B83E84" w:rsidRPr="00DC5234" w14:paraId="5037DE5E" w14:textId="77777777" w:rsidTr="00B83E84">
        <w:tc>
          <w:tcPr>
            <w:tcW w:w="1843" w:type="dxa"/>
          </w:tcPr>
          <w:p w14:paraId="4FE12943" w14:textId="77777777" w:rsidR="00216F4A"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Threats </w:t>
            </w:r>
          </w:p>
        </w:tc>
        <w:tc>
          <w:tcPr>
            <w:tcW w:w="7229" w:type="dxa"/>
          </w:tcPr>
          <w:p w14:paraId="0BF8CFC7" w14:textId="77777777" w:rsidR="00216F4A" w:rsidRPr="00DC5234" w:rsidRDefault="006044BA" w:rsidP="00DC5234">
            <w:pPr>
              <w:pStyle w:val="ListParagraph"/>
              <w:numPr>
                <w:ilvl w:val="0"/>
                <w:numId w:val="3"/>
              </w:numPr>
              <w:spacing w:after="0" w:line="276" w:lineRule="auto"/>
              <w:rPr>
                <w:rFonts w:ascii="Arial" w:hAnsi="Arial" w:cs="Arial"/>
                <w:sz w:val="20"/>
                <w:szCs w:val="20"/>
              </w:rPr>
            </w:pPr>
            <w:r w:rsidRPr="00DC5234">
              <w:rPr>
                <w:rFonts w:ascii="Arial" w:hAnsi="Arial" w:cs="Arial"/>
                <w:sz w:val="20"/>
                <w:szCs w:val="20"/>
              </w:rPr>
              <w:t>Take overdone by Geely</w:t>
            </w:r>
            <w:r w:rsidR="00D0477B" w:rsidRPr="00DC5234">
              <w:rPr>
                <w:rFonts w:ascii="Arial" w:hAnsi="Arial" w:cs="Arial"/>
                <w:sz w:val="20"/>
                <w:szCs w:val="20"/>
              </w:rPr>
              <w:t>.</w:t>
            </w:r>
          </w:p>
          <w:p w14:paraId="6347B000" w14:textId="77777777" w:rsidR="008C7DF2" w:rsidRPr="00DC5234" w:rsidRDefault="006044BA" w:rsidP="00DC5234">
            <w:pPr>
              <w:pStyle w:val="ListParagraph"/>
              <w:numPr>
                <w:ilvl w:val="0"/>
                <w:numId w:val="3"/>
              </w:numPr>
              <w:spacing w:after="0" w:line="276" w:lineRule="auto"/>
              <w:rPr>
                <w:rFonts w:ascii="Arial" w:hAnsi="Arial" w:cs="Arial"/>
                <w:sz w:val="20"/>
                <w:szCs w:val="20"/>
              </w:rPr>
            </w:pPr>
            <w:r w:rsidRPr="00DC5234">
              <w:rPr>
                <w:rFonts w:ascii="Arial" w:hAnsi="Arial" w:cs="Arial"/>
                <w:sz w:val="20"/>
                <w:szCs w:val="20"/>
              </w:rPr>
              <w:t>Strong competitors like Scani</w:t>
            </w:r>
            <w:r w:rsidR="00D0477B" w:rsidRPr="00DC5234">
              <w:rPr>
                <w:rFonts w:ascii="Arial" w:hAnsi="Arial" w:cs="Arial"/>
                <w:sz w:val="20"/>
                <w:szCs w:val="20"/>
              </w:rPr>
              <w:t>a</w:t>
            </w:r>
            <w:r w:rsidRPr="00DC5234">
              <w:rPr>
                <w:rFonts w:ascii="Arial" w:hAnsi="Arial" w:cs="Arial"/>
                <w:sz w:val="20"/>
                <w:szCs w:val="20"/>
              </w:rPr>
              <w:t>, Daimler and Tesla etc.</w:t>
            </w:r>
          </w:p>
        </w:tc>
      </w:tr>
    </w:tbl>
    <w:p w14:paraId="0A5AAB58" w14:textId="77777777" w:rsidR="00216F4A"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Table </w:t>
      </w:r>
      <w:r w:rsidR="00517785" w:rsidRPr="00DC5234">
        <w:rPr>
          <w:rFonts w:ascii="Arial" w:hAnsi="Arial" w:cs="Arial"/>
          <w:sz w:val="20"/>
          <w:szCs w:val="20"/>
        </w:rPr>
        <w:t>2:</w:t>
      </w:r>
      <w:r w:rsidRPr="00DC5234">
        <w:rPr>
          <w:rFonts w:ascii="Arial" w:hAnsi="Arial" w:cs="Arial"/>
          <w:sz w:val="20"/>
          <w:szCs w:val="20"/>
        </w:rPr>
        <w:t xml:space="preserve"> SWOT Analysis</w:t>
      </w:r>
    </w:p>
    <w:p w14:paraId="536C17B9" w14:textId="77777777" w:rsidR="00602793" w:rsidRPr="00DC5234" w:rsidRDefault="006044BA" w:rsidP="00DC5234">
      <w:pPr>
        <w:spacing w:line="276" w:lineRule="auto"/>
        <w:rPr>
          <w:rFonts w:ascii="Arial" w:hAnsi="Arial" w:cs="Arial"/>
          <w:sz w:val="20"/>
          <w:szCs w:val="20"/>
        </w:rPr>
      </w:pPr>
      <w:r w:rsidRPr="00DC5234">
        <w:rPr>
          <w:rFonts w:ascii="Arial" w:hAnsi="Arial" w:cs="Arial"/>
          <w:sz w:val="20"/>
          <w:szCs w:val="20"/>
        </w:rPr>
        <w:t>Source:</w:t>
      </w:r>
      <w:r w:rsidR="00FA6BCA" w:rsidRPr="00DC5234">
        <w:rPr>
          <w:rFonts w:ascii="Arial" w:hAnsi="Arial" w:cs="Arial"/>
          <w:sz w:val="20"/>
          <w:szCs w:val="20"/>
        </w:rPr>
        <w:t xml:space="preserve"> (Stone et al., 2020)</w:t>
      </w:r>
    </w:p>
    <w:p w14:paraId="74D6FC5B" w14:textId="77777777" w:rsidR="0018304C" w:rsidRPr="00DC5234" w:rsidRDefault="006044BA" w:rsidP="00DC5234">
      <w:pPr>
        <w:spacing w:line="276" w:lineRule="auto"/>
        <w:rPr>
          <w:rFonts w:ascii="Arial" w:hAnsi="Arial" w:cs="Arial"/>
          <w:b/>
          <w:sz w:val="20"/>
          <w:szCs w:val="20"/>
        </w:rPr>
      </w:pPr>
      <w:r w:rsidRPr="00DC5234">
        <w:rPr>
          <w:rFonts w:ascii="Arial" w:hAnsi="Arial" w:cs="Arial"/>
          <w:b/>
          <w:sz w:val="20"/>
          <w:szCs w:val="20"/>
        </w:rPr>
        <w:br w:type="page"/>
      </w:r>
    </w:p>
    <w:p w14:paraId="769C1B54" w14:textId="77777777" w:rsidR="00EC7B2A" w:rsidRPr="00DC5234" w:rsidRDefault="006044BA" w:rsidP="00DC5234">
      <w:pPr>
        <w:spacing w:line="276" w:lineRule="auto"/>
        <w:rPr>
          <w:rFonts w:ascii="Arial" w:hAnsi="Arial" w:cs="Arial"/>
          <w:b/>
          <w:sz w:val="20"/>
          <w:szCs w:val="20"/>
        </w:rPr>
      </w:pPr>
      <w:r w:rsidRPr="00DC5234">
        <w:rPr>
          <w:rFonts w:ascii="Arial" w:hAnsi="Arial" w:cs="Arial"/>
          <w:b/>
          <w:sz w:val="20"/>
          <w:szCs w:val="20"/>
        </w:rPr>
        <w:lastRenderedPageBreak/>
        <w:t xml:space="preserve">Business Strategies </w:t>
      </w:r>
    </w:p>
    <w:p w14:paraId="5DD1517C" w14:textId="77777777" w:rsidR="009134F7"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It is the fourth stage of the </w:t>
      </w:r>
      <w:r w:rsidR="00247D3C" w:rsidRPr="00DC5234">
        <w:rPr>
          <w:rFonts w:ascii="Arial" w:hAnsi="Arial" w:cs="Arial"/>
          <w:sz w:val="20"/>
          <w:szCs w:val="20"/>
        </w:rPr>
        <w:t xml:space="preserve">marketing process </w:t>
      </w:r>
      <w:r w:rsidR="00A61B45" w:rsidRPr="00DC5234">
        <w:rPr>
          <w:rFonts w:ascii="Arial" w:hAnsi="Arial" w:cs="Arial"/>
          <w:sz w:val="20"/>
          <w:szCs w:val="20"/>
        </w:rPr>
        <w:t>that refers to the formation of several business strategies as per the stages performed earlier in the market plan for the future growth and development of the business.</w:t>
      </w:r>
      <w:r w:rsidR="00F03BEA" w:rsidRPr="00DC5234">
        <w:rPr>
          <w:rFonts w:ascii="Arial" w:hAnsi="Arial" w:cs="Arial"/>
          <w:sz w:val="20"/>
          <w:szCs w:val="20"/>
        </w:rPr>
        <w:t xml:space="preserve"> Here are some business strategies for Volvo Cars that </w:t>
      </w:r>
      <w:r w:rsidR="00320B51" w:rsidRPr="00DC5234">
        <w:rPr>
          <w:rFonts w:ascii="Arial" w:hAnsi="Arial" w:cs="Arial"/>
          <w:sz w:val="20"/>
          <w:szCs w:val="20"/>
        </w:rPr>
        <w:t xml:space="preserve">will help the business to </w:t>
      </w:r>
      <w:r w:rsidR="005641ED" w:rsidRPr="00DC5234">
        <w:rPr>
          <w:rFonts w:ascii="Arial" w:hAnsi="Arial" w:cs="Arial"/>
          <w:sz w:val="20"/>
          <w:szCs w:val="20"/>
        </w:rPr>
        <w:t>grow</w:t>
      </w:r>
      <w:r w:rsidR="00320B51" w:rsidRPr="00DC5234">
        <w:rPr>
          <w:rFonts w:ascii="Arial" w:hAnsi="Arial" w:cs="Arial"/>
          <w:sz w:val="20"/>
          <w:szCs w:val="20"/>
        </w:rPr>
        <w:t xml:space="preserve"> and expand in the market</w:t>
      </w:r>
      <w:r w:rsidR="00BC475E" w:rsidRPr="00DC5234">
        <w:rPr>
          <w:rFonts w:ascii="Arial" w:hAnsi="Arial" w:cs="Arial"/>
          <w:sz w:val="20"/>
          <w:szCs w:val="20"/>
        </w:rPr>
        <w:t xml:space="preserve"> (Criado et al., 2017)</w:t>
      </w:r>
      <w:r w:rsidR="00320B51" w:rsidRPr="00DC5234">
        <w:rPr>
          <w:rFonts w:ascii="Arial" w:hAnsi="Arial" w:cs="Arial"/>
          <w:sz w:val="20"/>
          <w:szCs w:val="20"/>
        </w:rPr>
        <w:t>.</w:t>
      </w:r>
    </w:p>
    <w:p w14:paraId="422FF882" w14:textId="77777777" w:rsidR="005641ED" w:rsidRPr="00DC5234" w:rsidRDefault="006044BA" w:rsidP="00DC5234">
      <w:pPr>
        <w:pStyle w:val="ListParagraph"/>
        <w:numPr>
          <w:ilvl w:val="0"/>
          <w:numId w:val="8"/>
        </w:numPr>
        <w:spacing w:line="276" w:lineRule="auto"/>
        <w:rPr>
          <w:rFonts w:ascii="Arial" w:hAnsi="Arial" w:cs="Arial"/>
          <w:sz w:val="20"/>
          <w:szCs w:val="20"/>
        </w:rPr>
      </w:pPr>
      <w:r w:rsidRPr="00DC5234">
        <w:rPr>
          <w:rFonts w:ascii="Arial" w:hAnsi="Arial" w:cs="Arial"/>
          <w:sz w:val="20"/>
          <w:szCs w:val="20"/>
        </w:rPr>
        <w:t>The priority of the business should always be its consumers.</w:t>
      </w:r>
      <w:r w:rsidR="00B556F7" w:rsidRPr="00DC5234">
        <w:rPr>
          <w:rFonts w:ascii="Arial" w:hAnsi="Arial" w:cs="Arial"/>
          <w:sz w:val="20"/>
          <w:szCs w:val="20"/>
        </w:rPr>
        <w:t xml:space="preserve"> Business organisations must produce or manufacture a product by seeing the </w:t>
      </w:r>
      <w:r w:rsidR="00973391" w:rsidRPr="00DC5234">
        <w:rPr>
          <w:rFonts w:ascii="Arial" w:hAnsi="Arial" w:cs="Arial"/>
          <w:sz w:val="20"/>
          <w:szCs w:val="20"/>
        </w:rPr>
        <w:t>comfort and affordability of the consumer and for the same they must perform STP analysis to know their targeted audience.</w:t>
      </w:r>
    </w:p>
    <w:p w14:paraId="455D73BC" w14:textId="77777777" w:rsidR="00827D5C" w:rsidRPr="00DC5234" w:rsidRDefault="006044BA" w:rsidP="00DC5234">
      <w:pPr>
        <w:pStyle w:val="ListParagraph"/>
        <w:numPr>
          <w:ilvl w:val="0"/>
          <w:numId w:val="8"/>
        </w:numPr>
        <w:spacing w:line="276" w:lineRule="auto"/>
        <w:rPr>
          <w:rFonts w:ascii="Arial" w:hAnsi="Arial" w:cs="Arial"/>
          <w:sz w:val="20"/>
          <w:szCs w:val="20"/>
        </w:rPr>
      </w:pPr>
      <w:r w:rsidRPr="00DC5234">
        <w:rPr>
          <w:rFonts w:ascii="Arial" w:hAnsi="Arial" w:cs="Arial"/>
          <w:sz w:val="20"/>
          <w:szCs w:val="20"/>
        </w:rPr>
        <w:t xml:space="preserve">Secondly, business organisations and especially the automobile industry </w:t>
      </w:r>
      <w:r w:rsidR="00B54D06" w:rsidRPr="00DC5234">
        <w:rPr>
          <w:rFonts w:ascii="Arial" w:hAnsi="Arial" w:cs="Arial"/>
          <w:sz w:val="20"/>
          <w:szCs w:val="20"/>
        </w:rPr>
        <w:t>need</w:t>
      </w:r>
      <w:r w:rsidRPr="00DC5234">
        <w:rPr>
          <w:rFonts w:ascii="Arial" w:hAnsi="Arial" w:cs="Arial"/>
          <w:sz w:val="20"/>
          <w:szCs w:val="20"/>
        </w:rPr>
        <w:t xml:space="preserve"> to focus on the </w:t>
      </w:r>
      <w:r w:rsidR="0009796A" w:rsidRPr="00DC5234">
        <w:rPr>
          <w:rFonts w:ascii="Arial" w:hAnsi="Arial" w:cs="Arial"/>
          <w:sz w:val="20"/>
          <w:szCs w:val="20"/>
        </w:rPr>
        <w:t>ubiquitousness of the business.</w:t>
      </w:r>
      <w:r w:rsidR="004D546A" w:rsidRPr="00DC5234">
        <w:rPr>
          <w:rFonts w:ascii="Arial" w:hAnsi="Arial" w:cs="Arial"/>
          <w:sz w:val="20"/>
          <w:szCs w:val="20"/>
        </w:rPr>
        <w:t xml:space="preserve"> That means they must think to invest in the distribution channel to effectively make the product available to the customers on time.</w:t>
      </w:r>
    </w:p>
    <w:p w14:paraId="2D2DCB57" w14:textId="77777777" w:rsidR="004363F2" w:rsidRPr="00DC5234" w:rsidRDefault="006044BA" w:rsidP="00DC5234">
      <w:pPr>
        <w:pStyle w:val="ListParagraph"/>
        <w:numPr>
          <w:ilvl w:val="0"/>
          <w:numId w:val="8"/>
        </w:numPr>
        <w:spacing w:line="276" w:lineRule="auto"/>
        <w:rPr>
          <w:rFonts w:ascii="Arial" w:hAnsi="Arial" w:cs="Arial"/>
          <w:sz w:val="20"/>
          <w:szCs w:val="20"/>
        </w:rPr>
      </w:pPr>
      <w:r w:rsidRPr="00DC5234">
        <w:rPr>
          <w:rFonts w:ascii="Arial" w:hAnsi="Arial" w:cs="Arial"/>
          <w:sz w:val="20"/>
          <w:szCs w:val="20"/>
        </w:rPr>
        <w:t xml:space="preserve">Volvo must </w:t>
      </w:r>
      <w:r w:rsidR="007664F6" w:rsidRPr="00DC5234">
        <w:rPr>
          <w:rFonts w:ascii="Arial" w:hAnsi="Arial" w:cs="Arial"/>
          <w:sz w:val="20"/>
          <w:szCs w:val="20"/>
        </w:rPr>
        <w:t>choose</w:t>
      </w:r>
      <w:r w:rsidRPr="00DC5234">
        <w:rPr>
          <w:rFonts w:ascii="Arial" w:hAnsi="Arial" w:cs="Arial"/>
          <w:sz w:val="20"/>
          <w:szCs w:val="20"/>
        </w:rPr>
        <w:t xml:space="preserve"> effective marketing strategies like digital marketing and e-mail marketing etc to reach the mass audience at a time.</w:t>
      </w:r>
      <w:r w:rsidR="005116EA" w:rsidRPr="00DC5234">
        <w:rPr>
          <w:rFonts w:ascii="Arial" w:hAnsi="Arial" w:cs="Arial"/>
          <w:sz w:val="20"/>
          <w:szCs w:val="20"/>
        </w:rPr>
        <w:t xml:space="preserve"> This will enhance the company’s c</w:t>
      </w:r>
      <w:r w:rsidR="002450C7" w:rsidRPr="00DC5234">
        <w:rPr>
          <w:rFonts w:ascii="Arial" w:hAnsi="Arial" w:cs="Arial"/>
          <w:sz w:val="20"/>
          <w:szCs w:val="20"/>
        </w:rPr>
        <w:t>ustomers reach and also saves a lot of time and money</w:t>
      </w:r>
      <w:r w:rsidR="005E26C2" w:rsidRPr="00DC5234">
        <w:rPr>
          <w:rFonts w:ascii="Arial" w:hAnsi="Arial" w:cs="Arial"/>
          <w:sz w:val="20"/>
          <w:szCs w:val="20"/>
        </w:rPr>
        <w:t xml:space="preserve"> </w:t>
      </w:r>
      <w:r w:rsidR="005E26C2" w:rsidRPr="00DC5234">
        <w:rPr>
          <w:rFonts w:ascii="Arial" w:hAnsi="Arial" w:cs="Arial"/>
          <w:sz w:val="20"/>
          <w:szCs w:val="20"/>
          <w:shd w:val="clear" w:color="auto" w:fill="FFFFFF"/>
        </w:rPr>
        <w:t>(Volvo, 2020)</w:t>
      </w:r>
      <w:r w:rsidR="002450C7" w:rsidRPr="00DC5234">
        <w:rPr>
          <w:rFonts w:ascii="Arial" w:hAnsi="Arial" w:cs="Arial"/>
          <w:sz w:val="20"/>
          <w:szCs w:val="20"/>
        </w:rPr>
        <w:t>.</w:t>
      </w:r>
    </w:p>
    <w:p w14:paraId="50DE8C7D" w14:textId="77777777" w:rsidR="00A625AD" w:rsidRPr="00DC5234" w:rsidRDefault="006044BA" w:rsidP="00DC5234">
      <w:pPr>
        <w:spacing w:line="276" w:lineRule="auto"/>
        <w:rPr>
          <w:rFonts w:ascii="Arial" w:hAnsi="Arial" w:cs="Arial"/>
          <w:b/>
          <w:sz w:val="20"/>
          <w:szCs w:val="20"/>
        </w:rPr>
      </w:pPr>
      <w:r w:rsidRPr="00DC5234">
        <w:rPr>
          <w:rFonts w:ascii="Arial" w:hAnsi="Arial" w:cs="Arial"/>
          <w:b/>
          <w:sz w:val="20"/>
          <w:szCs w:val="20"/>
        </w:rPr>
        <w:t>Monitoring and Control</w:t>
      </w:r>
    </w:p>
    <w:p w14:paraId="04C086FB" w14:textId="77777777" w:rsidR="00BF5A84"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It is the last stage of the marketing process that </w:t>
      </w:r>
      <w:r w:rsidR="00F9567D" w:rsidRPr="00DC5234">
        <w:rPr>
          <w:rFonts w:ascii="Arial" w:hAnsi="Arial" w:cs="Arial"/>
          <w:sz w:val="20"/>
          <w:szCs w:val="20"/>
        </w:rPr>
        <w:t xml:space="preserve">is also known and implementation and control. In this stage, the final implementation of the marketing plan is being done </w:t>
      </w:r>
      <w:r w:rsidR="0077212C" w:rsidRPr="00DC5234">
        <w:rPr>
          <w:rFonts w:ascii="Arial" w:hAnsi="Arial" w:cs="Arial"/>
          <w:sz w:val="20"/>
          <w:szCs w:val="20"/>
        </w:rPr>
        <w:t>and a critical analysis is being made</w:t>
      </w:r>
      <w:r w:rsidR="005E0198" w:rsidRPr="00DC5234">
        <w:rPr>
          <w:rFonts w:ascii="Arial" w:hAnsi="Arial" w:cs="Arial"/>
          <w:sz w:val="20"/>
          <w:szCs w:val="20"/>
        </w:rPr>
        <w:t>.</w:t>
      </w:r>
      <w:r w:rsidR="00E43E12" w:rsidRPr="00DC5234">
        <w:rPr>
          <w:rFonts w:ascii="Arial" w:hAnsi="Arial" w:cs="Arial"/>
          <w:sz w:val="20"/>
          <w:szCs w:val="20"/>
        </w:rPr>
        <w:t xml:space="preserve"> In</w:t>
      </w:r>
      <w:r w:rsidR="005A2F37" w:rsidRPr="00DC5234">
        <w:rPr>
          <w:rFonts w:ascii="Arial" w:hAnsi="Arial" w:cs="Arial"/>
          <w:sz w:val="20"/>
          <w:szCs w:val="20"/>
        </w:rPr>
        <w:t xml:space="preserve"> case of </w:t>
      </w:r>
      <w:r w:rsidR="00E43E12" w:rsidRPr="00DC5234">
        <w:rPr>
          <w:rFonts w:ascii="Arial" w:hAnsi="Arial" w:cs="Arial"/>
          <w:sz w:val="20"/>
          <w:szCs w:val="20"/>
        </w:rPr>
        <w:t>loopholes are being found then the</w:t>
      </w:r>
      <w:r w:rsidR="005E2217" w:rsidRPr="00DC5234">
        <w:rPr>
          <w:rFonts w:ascii="Arial" w:hAnsi="Arial" w:cs="Arial"/>
          <w:sz w:val="20"/>
          <w:szCs w:val="20"/>
        </w:rPr>
        <w:t xml:space="preserve"> necessary changes and alternative plans are implemented</w:t>
      </w:r>
      <w:r w:rsidR="00AB06BE" w:rsidRPr="00DC5234">
        <w:rPr>
          <w:rFonts w:ascii="Arial" w:hAnsi="Arial" w:cs="Arial"/>
          <w:sz w:val="20"/>
          <w:szCs w:val="20"/>
        </w:rPr>
        <w:t xml:space="preserve"> (Najev, 2016)</w:t>
      </w:r>
      <w:r w:rsidR="003C1D02" w:rsidRPr="00DC5234">
        <w:rPr>
          <w:rFonts w:ascii="Arial" w:hAnsi="Arial" w:cs="Arial"/>
          <w:sz w:val="20"/>
          <w:szCs w:val="20"/>
        </w:rPr>
        <w:t xml:space="preserve">. </w:t>
      </w:r>
    </w:p>
    <w:p w14:paraId="6907106A" w14:textId="77777777" w:rsidR="007950C2" w:rsidRPr="00DC5234" w:rsidRDefault="006044BA" w:rsidP="00DC5234">
      <w:pPr>
        <w:spacing w:line="276" w:lineRule="auto"/>
        <w:rPr>
          <w:rFonts w:ascii="Arial" w:hAnsi="Arial" w:cs="Arial"/>
          <w:sz w:val="20"/>
          <w:szCs w:val="20"/>
        </w:rPr>
      </w:pPr>
      <w:r w:rsidRPr="00DC5234">
        <w:rPr>
          <w:rFonts w:ascii="Arial" w:hAnsi="Arial" w:cs="Arial"/>
          <w:sz w:val="20"/>
          <w:szCs w:val="20"/>
        </w:rPr>
        <w:br w:type="page"/>
      </w:r>
    </w:p>
    <w:p w14:paraId="4F0DAC6A" w14:textId="77777777" w:rsidR="00D80119" w:rsidRPr="00DC5234" w:rsidRDefault="006044BA" w:rsidP="00DC5234">
      <w:pPr>
        <w:pStyle w:val="Heading1"/>
        <w:spacing w:line="276" w:lineRule="auto"/>
        <w:rPr>
          <w:rFonts w:ascii="Arial" w:hAnsi="Arial" w:cs="Arial"/>
          <w:color w:val="000000" w:themeColor="text1"/>
          <w:sz w:val="20"/>
          <w:szCs w:val="20"/>
        </w:rPr>
      </w:pPr>
      <w:bookmarkStart w:id="3" w:name="_Toc70359408"/>
      <w:r w:rsidRPr="00DC5234">
        <w:rPr>
          <w:rFonts w:ascii="Arial" w:hAnsi="Arial" w:cs="Arial"/>
          <w:color w:val="000000" w:themeColor="text1"/>
          <w:sz w:val="20"/>
          <w:szCs w:val="20"/>
        </w:rPr>
        <w:lastRenderedPageBreak/>
        <w:t>Recommendations</w:t>
      </w:r>
      <w:bookmarkEnd w:id="3"/>
      <w:r w:rsidRPr="00DC5234">
        <w:rPr>
          <w:rFonts w:ascii="Arial" w:hAnsi="Arial" w:cs="Arial"/>
          <w:color w:val="000000" w:themeColor="text1"/>
          <w:sz w:val="20"/>
          <w:szCs w:val="20"/>
        </w:rPr>
        <w:t xml:space="preserve"> </w:t>
      </w:r>
    </w:p>
    <w:p w14:paraId="5A9C4CA7" w14:textId="77777777" w:rsidR="00997D06" w:rsidRPr="00DC5234" w:rsidRDefault="006044BA" w:rsidP="00DC5234">
      <w:pPr>
        <w:spacing w:line="276" w:lineRule="auto"/>
        <w:rPr>
          <w:rFonts w:ascii="Arial" w:hAnsi="Arial" w:cs="Arial"/>
          <w:sz w:val="20"/>
          <w:szCs w:val="20"/>
        </w:rPr>
      </w:pPr>
      <w:r w:rsidRPr="00DC5234">
        <w:rPr>
          <w:rFonts w:ascii="Arial" w:hAnsi="Arial" w:cs="Arial"/>
          <w:sz w:val="20"/>
          <w:szCs w:val="20"/>
        </w:rPr>
        <w:t>Here are the recommendations and suggestions for Volvo Groups t</w:t>
      </w:r>
      <w:r w:rsidR="00704282" w:rsidRPr="00DC5234">
        <w:rPr>
          <w:rFonts w:ascii="Arial" w:hAnsi="Arial" w:cs="Arial"/>
          <w:sz w:val="20"/>
          <w:szCs w:val="20"/>
        </w:rPr>
        <w:t>hat will help the company to lead the organisation successfully in future.</w:t>
      </w:r>
    </w:p>
    <w:p w14:paraId="39357CF5" w14:textId="77777777" w:rsidR="009200AB" w:rsidRPr="00DC5234" w:rsidRDefault="006044BA" w:rsidP="00DC5234">
      <w:pPr>
        <w:pStyle w:val="ListParagraph"/>
        <w:numPr>
          <w:ilvl w:val="0"/>
          <w:numId w:val="7"/>
        </w:numPr>
        <w:spacing w:line="276" w:lineRule="auto"/>
        <w:rPr>
          <w:rFonts w:ascii="Arial" w:hAnsi="Arial" w:cs="Arial"/>
          <w:sz w:val="20"/>
          <w:szCs w:val="20"/>
        </w:rPr>
      </w:pPr>
      <w:r w:rsidRPr="00DC5234">
        <w:rPr>
          <w:rFonts w:ascii="Arial" w:hAnsi="Arial" w:cs="Arial"/>
          <w:sz w:val="20"/>
          <w:szCs w:val="20"/>
        </w:rPr>
        <w:t xml:space="preserve">The company must attend and also sometimes organise networking </w:t>
      </w:r>
      <w:r w:rsidR="002D0B47" w:rsidRPr="00DC5234">
        <w:rPr>
          <w:rFonts w:ascii="Arial" w:hAnsi="Arial" w:cs="Arial"/>
          <w:sz w:val="20"/>
          <w:szCs w:val="20"/>
        </w:rPr>
        <w:t xml:space="preserve">events </w:t>
      </w:r>
      <w:r w:rsidR="00D87C22" w:rsidRPr="00DC5234">
        <w:rPr>
          <w:rFonts w:ascii="Arial" w:hAnsi="Arial" w:cs="Arial"/>
          <w:sz w:val="20"/>
          <w:szCs w:val="20"/>
        </w:rPr>
        <w:t>for better deals like mergers and joint ventures.</w:t>
      </w:r>
      <w:r w:rsidR="00620382" w:rsidRPr="00DC5234">
        <w:rPr>
          <w:rFonts w:ascii="Arial" w:hAnsi="Arial" w:cs="Arial"/>
          <w:sz w:val="20"/>
          <w:szCs w:val="20"/>
        </w:rPr>
        <w:t xml:space="preserve"> Through such events, the company </w:t>
      </w:r>
      <w:r w:rsidR="00AE4AF6" w:rsidRPr="00DC5234">
        <w:rPr>
          <w:rFonts w:ascii="Arial" w:hAnsi="Arial" w:cs="Arial"/>
          <w:sz w:val="20"/>
          <w:szCs w:val="20"/>
        </w:rPr>
        <w:t xml:space="preserve">will be able to </w:t>
      </w:r>
      <w:r w:rsidR="003F689D" w:rsidRPr="00DC5234">
        <w:rPr>
          <w:rFonts w:ascii="Arial" w:hAnsi="Arial" w:cs="Arial"/>
          <w:sz w:val="20"/>
          <w:szCs w:val="20"/>
        </w:rPr>
        <w:t xml:space="preserve">develop its networks </w:t>
      </w:r>
      <w:r w:rsidR="002D634B" w:rsidRPr="00DC5234">
        <w:rPr>
          <w:rFonts w:ascii="Arial" w:hAnsi="Arial" w:cs="Arial"/>
          <w:sz w:val="20"/>
          <w:szCs w:val="20"/>
        </w:rPr>
        <w:t>and increase its joint ventures with other brands.</w:t>
      </w:r>
    </w:p>
    <w:p w14:paraId="5407981F" w14:textId="77777777" w:rsidR="009A6A77" w:rsidRPr="00DC5234" w:rsidRDefault="006044BA" w:rsidP="00DC5234">
      <w:pPr>
        <w:pStyle w:val="ListParagraph"/>
        <w:numPr>
          <w:ilvl w:val="0"/>
          <w:numId w:val="7"/>
        </w:numPr>
        <w:spacing w:line="276" w:lineRule="auto"/>
        <w:rPr>
          <w:rFonts w:ascii="Arial" w:hAnsi="Arial" w:cs="Arial"/>
          <w:sz w:val="20"/>
          <w:szCs w:val="20"/>
        </w:rPr>
      </w:pPr>
      <w:r w:rsidRPr="00DC5234">
        <w:rPr>
          <w:rFonts w:ascii="Arial" w:hAnsi="Arial" w:cs="Arial"/>
          <w:sz w:val="20"/>
          <w:szCs w:val="20"/>
        </w:rPr>
        <w:t xml:space="preserve">Volvo group must use the latest marketing tools like </w:t>
      </w:r>
      <w:r w:rsidR="00B4744A" w:rsidRPr="00DC5234">
        <w:rPr>
          <w:rFonts w:ascii="Arial" w:hAnsi="Arial" w:cs="Arial"/>
          <w:sz w:val="20"/>
          <w:szCs w:val="20"/>
        </w:rPr>
        <w:t>digital tools</w:t>
      </w:r>
      <w:r w:rsidR="00687D81" w:rsidRPr="00DC5234">
        <w:rPr>
          <w:rFonts w:ascii="Arial" w:hAnsi="Arial" w:cs="Arial"/>
          <w:sz w:val="20"/>
          <w:szCs w:val="20"/>
        </w:rPr>
        <w:t xml:space="preserve"> or social media</w:t>
      </w:r>
      <w:r w:rsidR="00B4744A" w:rsidRPr="00DC5234">
        <w:rPr>
          <w:rFonts w:ascii="Arial" w:hAnsi="Arial" w:cs="Arial"/>
          <w:sz w:val="20"/>
          <w:szCs w:val="20"/>
        </w:rPr>
        <w:t xml:space="preserve"> to enhance its </w:t>
      </w:r>
      <w:r w:rsidR="00687D81" w:rsidRPr="00DC5234">
        <w:rPr>
          <w:rFonts w:ascii="Arial" w:hAnsi="Arial" w:cs="Arial"/>
          <w:sz w:val="20"/>
          <w:szCs w:val="20"/>
        </w:rPr>
        <w:t>market</w:t>
      </w:r>
      <w:r w:rsidR="00B4744A" w:rsidRPr="00DC5234">
        <w:rPr>
          <w:rFonts w:ascii="Arial" w:hAnsi="Arial" w:cs="Arial"/>
          <w:sz w:val="20"/>
          <w:szCs w:val="20"/>
        </w:rPr>
        <w:t xml:space="preserve"> presence and attract a large pool of customers to buy its product.</w:t>
      </w:r>
    </w:p>
    <w:p w14:paraId="4263C44A" w14:textId="77777777" w:rsidR="00E473C9" w:rsidRPr="00DC5234" w:rsidRDefault="006044BA" w:rsidP="00DC5234">
      <w:pPr>
        <w:pStyle w:val="ListParagraph"/>
        <w:numPr>
          <w:ilvl w:val="0"/>
          <w:numId w:val="7"/>
        </w:numPr>
        <w:spacing w:line="276" w:lineRule="auto"/>
        <w:rPr>
          <w:rFonts w:ascii="Arial" w:hAnsi="Arial" w:cs="Arial"/>
          <w:sz w:val="20"/>
          <w:szCs w:val="20"/>
        </w:rPr>
      </w:pPr>
      <w:r w:rsidRPr="00DC5234">
        <w:rPr>
          <w:rFonts w:ascii="Arial" w:hAnsi="Arial" w:cs="Arial"/>
          <w:sz w:val="20"/>
          <w:szCs w:val="20"/>
        </w:rPr>
        <w:t>Th</w:t>
      </w:r>
      <w:r w:rsidR="00BC1409" w:rsidRPr="00DC5234">
        <w:rPr>
          <w:rFonts w:ascii="Arial" w:hAnsi="Arial" w:cs="Arial"/>
          <w:sz w:val="20"/>
          <w:szCs w:val="20"/>
        </w:rPr>
        <w:t>e</w:t>
      </w:r>
      <w:r w:rsidRPr="00DC5234">
        <w:rPr>
          <w:rFonts w:ascii="Arial" w:hAnsi="Arial" w:cs="Arial"/>
          <w:sz w:val="20"/>
          <w:szCs w:val="20"/>
        </w:rPr>
        <w:t xml:space="preserve"> company must conduct feedback or suggestion events from their existing customers </w:t>
      </w:r>
      <w:r w:rsidR="00840D95" w:rsidRPr="00DC5234">
        <w:rPr>
          <w:rFonts w:ascii="Arial" w:hAnsi="Arial" w:cs="Arial"/>
          <w:sz w:val="20"/>
          <w:szCs w:val="20"/>
        </w:rPr>
        <w:t>so that</w:t>
      </w:r>
      <w:r w:rsidR="002F4FBD" w:rsidRPr="00DC5234">
        <w:rPr>
          <w:rFonts w:ascii="Arial" w:hAnsi="Arial" w:cs="Arial"/>
          <w:sz w:val="20"/>
          <w:szCs w:val="20"/>
        </w:rPr>
        <w:t xml:space="preserve"> they must be aware of the changes they need to </w:t>
      </w:r>
      <w:r w:rsidR="007F1A69" w:rsidRPr="00DC5234">
        <w:rPr>
          <w:rFonts w:ascii="Arial" w:hAnsi="Arial" w:cs="Arial"/>
          <w:sz w:val="20"/>
          <w:szCs w:val="20"/>
        </w:rPr>
        <w:t>make in their product. This will lead to enhances cust</w:t>
      </w:r>
      <w:r w:rsidR="00972714" w:rsidRPr="00DC5234">
        <w:rPr>
          <w:rFonts w:ascii="Arial" w:hAnsi="Arial" w:cs="Arial"/>
          <w:sz w:val="20"/>
          <w:szCs w:val="20"/>
        </w:rPr>
        <w:t>om</w:t>
      </w:r>
      <w:r w:rsidR="007F1A69" w:rsidRPr="00DC5234">
        <w:rPr>
          <w:rFonts w:ascii="Arial" w:hAnsi="Arial" w:cs="Arial"/>
          <w:sz w:val="20"/>
          <w:szCs w:val="20"/>
        </w:rPr>
        <w:t xml:space="preserve">er satisfaction </w:t>
      </w:r>
      <w:r w:rsidR="00972714" w:rsidRPr="00DC5234">
        <w:rPr>
          <w:rFonts w:ascii="Arial" w:hAnsi="Arial" w:cs="Arial"/>
          <w:sz w:val="20"/>
          <w:szCs w:val="20"/>
        </w:rPr>
        <w:t>and</w:t>
      </w:r>
      <w:r w:rsidR="007F1A69" w:rsidRPr="00DC5234">
        <w:rPr>
          <w:rFonts w:ascii="Arial" w:hAnsi="Arial" w:cs="Arial"/>
          <w:sz w:val="20"/>
          <w:szCs w:val="20"/>
        </w:rPr>
        <w:t xml:space="preserve"> growth of the organisation.</w:t>
      </w:r>
      <w:r w:rsidR="00840D95" w:rsidRPr="00DC5234">
        <w:rPr>
          <w:rFonts w:ascii="Arial" w:hAnsi="Arial" w:cs="Arial"/>
          <w:sz w:val="20"/>
          <w:szCs w:val="20"/>
        </w:rPr>
        <w:t xml:space="preserve"> </w:t>
      </w:r>
    </w:p>
    <w:p w14:paraId="086E1B5C" w14:textId="77777777" w:rsidR="00997D06" w:rsidRPr="00DC5234" w:rsidRDefault="006044BA" w:rsidP="00DC5234">
      <w:pPr>
        <w:spacing w:line="276" w:lineRule="auto"/>
        <w:rPr>
          <w:rFonts w:ascii="Arial" w:hAnsi="Arial" w:cs="Arial"/>
          <w:sz w:val="20"/>
          <w:szCs w:val="20"/>
        </w:rPr>
      </w:pPr>
      <w:r w:rsidRPr="00DC5234">
        <w:rPr>
          <w:rFonts w:ascii="Arial" w:hAnsi="Arial" w:cs="Arial"/>
          <w:sz w:val="20"/>
          <w:szCs w:val="20"/>
        </w:rPr>
        <w:br w:type="page"/>
      </w:r>
    </w:p>
    <w:p w14:paraId="031C4F0C" w14:textId="77777777" w:rsidR="00D80119" w:rsidRPr="00DC5234" w:rsidRDefault="006044BA" w:rsidP="00DC5234">
      <w:pPr>
        <w:pStyle w:val="Heading1"/>
        <w:spacing w:line="276" w:lineRule="auto"/>
        <w:rPr>
          <w:rFonts w:ascii="Arial" w:hAnsi="Arial" w:cs="Arial"/>
          <w:color w:val="000000" w:themeColor="text1"/>
          <w:sz w:val="20"/>
          <w:szCs w:val="20"/>
        </w:rPr>
      </w:pPr>
      <w:bookmarkStart w:id="4" w:name="_Toc70359409"/>
      <w:r w:rsidRPr="00DC5234">
        <w:rPr>
          <w:rFonts w:ascii="Arial" w:hAnsi="Arial" w:cs="Arial"/>
          <w:color w:val="000000" w:themeColor="text1"/>
          <w:sz w:val="20"/>
          <w:szCs w:val="20"/>
        </w:rPr>
        <w:lastRenderedPageBreak/>
        <w:t>Conclusion</w:t>
      </w:r>
      <w:bookmarkEnd w:id="4"/>
      <w:r w:rsidRPr="00DC5234">
        <w:rPr>
          <w:rFonts w:ascii="Arial" w:hAnsi="Arial" w:cs="Arial"/>
          <w:color w:val="000000" w:themeColor="text1"/>
          <w:sz w:val="20"/>
          <w:szCs w:val="20"/>
        </w:rPr>
        <w:t xml:space="preserve"> </w:t>
      </w:r>
    </w:p>
    <w:p w14:paraId="701142CB" w14:textId="77777777" w:rsidR="00E34404" w:rsidRPr="00DC5234" w:rsidRDefault="006044BA" w:rsidP="00DC5234">
      <w:pPr>
        <w:spacing w:line="276" w:lineRule="auto"/>
        <w:rPr>
          <w:rFonts w:ascii="Arial" w:hAnsi="Arial" w:cs="Arial"/>
          <w:sz w:val="20"/>
          <w:szCs w:val="20"/>
        </w:rPr>
      </w:pPr>
      <w:r w:rsidRPr="00DC5234">
        <w:rPr>
          <w:rFonts w:ascii="Arial" w:hAnsi="Arial" w:cs="Arial"/>
          <w:sz w:val="20"/>
          <w:szCs w:val="20"/>
        </w:rPr>
        <w:t xml:space="preserve">The essay concludes that the marketing and marketing process both are highly important for the business </w:t>
      </w:r>
      <w:r w:rsidR="00171BA6" w:rsidRPr="00DC5234">
        <w:rPr>
          <w:rFonts w:ascii="Arial" w:hAnsi="Arial" w:cs="Arial"/>
          <w:sz w:val="20"/>
          <w:szCs w:val="20"/>
        </w:rPr>
        <w:t>and the role they play in the growth and development of the business is also important.</w:t>
      </w:r>
      <w:r w:rsidR="00C53A77" w:rsidRPr="00DC5234">
        <w:rPr>
          <w:rFonts w:ascii="Arial" w:hAnsi="Arial" w:cs="Arial"/>
          <w:sz w:val="20"/>
          <w:szCs w:val="20"/>
        </w:rPr>
        <w:t xml:space="preserve"> The chosen business organisation for the essay is Volvo Cars.</w:t>
      </w:r>
      <w:r w:rsidR="00D644FB" w:rsidRPr="00DC5234">
        <w:rPr>
          <w:rFonts w:ascii="Arial" w:hAnsi="Arial" w:cs="Arial"/>
          <w:sz w:val="20"/>
          <w:szCs w:val="20"/>
        </w:rPr>
        <w:t xml:space="preserve"> The essay has covered all the necessary </w:t>
      </w:r>
      <w:r w:rsidR="00CD6A82" w:rsidRPr="00DC5234">
        <w:rPr>
          <w:rFonts w:ascii="Arial" w:hAnsi="Arial" w:cs="Arial"/>
          <w:sz w:val="20"/>
          <w:szCs w:val="20"/>
        </w:rPr>
        <w:t>elements related to the marketing process like the mission statement of the company, situational analysis, objectives, strategy, implementation, and control.</w:t>
      </w:r>
      <w:r w:rsidR="00F54AE4" w:rsidRPr="00DC5234">
        <w:rPr>
          <w:rFonts w:ascii="Arial" w:hAnsi="Arial" w:cs="Arial"/>
          <w:sz w:val="20"/>
          <w:szCs w:val="20"/>
        </w:rPr>
        <w:t xml:space="preserve"> The essay has also performed some necessary business analysis for a better </w:t>
      </w:r>
      <w:r w:rsidR="0045109F" w:rsidRPr="00DC5234">
        <w:rPr>
          <w:rFonts w:ascii="Arial" w:hAnsi="Arial" w:cs="Arial"/>
          <w:sz w:val="20"/>
          <w:szCs w:val="20"/>
        </w:rPr>
        <w:t>understanding</w:t>
      </w:r>
      <w:r w:rsidR="00F54AE4" w:rsidRPr="00DC5234">
        <w:rPr>
          <w:rFonts w:ascii="Arial" w:hAnsi="Arial" w:cs="Arial"/>
          <w:sz w:val="20"/>
          <w:szCs w:val="20"/>
        </w:rPr>
        <w:t xml:space="preserve"> by using different business analysis tools like PESTLE, SWOT and porters five force analysis etc.</w:t>
      </w:r>
      <w:r w:rsidR="00A12EF5" w:rsidRPr="00DC5234">
        <w:rPr>
          <w:rFonts w:ascii="Arial" w:hAnsi="Arial" w:cs="Arial"/>
          <w:sz w:val="20"/>
          <w:szCs w:val="20"/>
        </w:rPr>
        <w:t xml:space="preserve"> marketing is an important function for the business that is performed by almost all the business </w:t>
      </w:r>
      <w:r w:rsidR="00010783" w:rsidRPr="00DC5234">
        <w:rPr>
          <w:rFonts w:ascii="Arial" w:hAnsi="Arial" w:cs="Arial"/>
          <w:sz w:val="20"/>
          <w:szCs w:val="20"/>
        </w:rPr>
        <w:t>organisations</w:t>
      </w:r>
      <w:r w:rsidR="00A12EF5" w:rsidRPr="00DC5234">
        <w:rPr>
          <w:rFonts w:ascii="Arial" w:hAnsi="Arial" w:cs="Arial"/>
          <w:sz w:val="20"/>
          <w:szCs w:val="20"/>
        </w:rPr>
        <w:t>.</w:t>
      </w:r>
    </w:p>
    <w:p w14:paraId="613C51DE" w14:textId="77777777" w:rsidR="00E34404" w:rsidRPr="00DC5234" w:rsidRDefault="006044BA" w:rsidP="00DC5234">
      <w:pPr>
        <w:spacing w:line="276" w:lineRule="auto"/>
        <w:rPr>
          <w:rFonts w:ascii="Arial" w:hAnsi="Arial" w:cs="Arial"/>
          <w:sz w:val="20"/>
          <w:szCs w:val="20"/>
        </w:rPr>
      </w:pPr>
      <w:r w:rsidRPr="00DC5234">
        <w:rPr>
          <w:rFonts w:ascii="Arial" w:hAnsi="Arial" w:cs="Arial"/>
          <w:sz w:val="20"/>
          <w:szCs w:val="20"/>
        </w:rPr>
        <w:br w:type="page"/>
      </w:r>
    </w:p>
    <w:p w14:paraId="621DA69C" w14:textId="77777777" w:rsidR="00507CC8" w:rsidRPr="00DC5234" w:rsidRDefault="006044BA" w:rsidP="00DC5234">
      <w:pPr>
        <w:pStyle w:val="Heading1"/>
        <w:spacing w:line="276" w:lineRule="auto"/>
        <w:rPr>
          <w:rFonts w:ascii="Arial" w:hAnsi="Arial" w:cs="Arial"/>
          <w:color w:val="000000" w:themeColor="text1"/>
          <w:sz w:val="20"/>
          <w:szCs w:val="20"/>
        </w:rPr>
      </w:pPr>
      <w:bookmarkStart w:id="5" w:name="_Toc70359410"/>
      <w:r w:rsidRPr="00DC5234">
        <w:rPr>
          <w:rFonts w:ascii="Arial" w:hAnsi="Arial" w:cs="Arial"/>
          <w:color w:val="000000" w:themeColor="text1"/>
          <w:sz w:val="20"/>
          <w:szCs w:val="20"/>
        </w:rPr>
        <w:lastRenderedPageBreak/>
        <w:t>References</w:t>
      </w:r>
      <w:bookmarkEnd w:id="5"/>
      <w:r w:rsidRPr="00DC5234">
        <w:rPr>
          <w:rFonts w:ascii="Arial" w:hAnsi="Arial" w:cs="Arial"/>
          <w:color w:val="000000" w:themeColor="text1"/>
          <w:sz w:val="20"/>
          <w:szCs w:val="20"/>
        </w:rPr>
        <w:t xml:space="preserve"> </w:t>
      </w:r>
    </w:p>
    <w:p w14:paraId="268D9D45" w14:textId="77777777" w:rsidR="006648EF" w:rsidRPr="00DC5234" w:rsidRDefault="006648EF" w:rsidP="00DC5234">
      <w:pPr>
        <w:spacing w:line="276" w:lineRule="auto"/>
        <w:rPr>
          <w:rFonts w:ascii="Arial" w:hAnsi="Arial" w:cs="Arial"/>
          <w:noProof/>
          <w:sz w:val="20"/>
          <w:szCs w:val="20"/>
          <w:shd w:val="clear" w:color="auto" w:fill="FFFFFF"/>
        </w:rPr>
      </w:pPr>
      <w:r w:rsidRPr="00DC5234">
        <w:rPr>
          <w:rFonts w:ascii="Arial" w:hAnsi="Arial" w:cs="Arial"/>
          <w:noProof/>
          <w:sz w:val="20"/>
          <w:szCs w:val="20"/>
          <w:shd w:val="clear" w:color="auto" w:fill="FFFFFF"/>
        </w:rPr>
        <w:t>Chernev, A., 2018. </w:t>
      </w:r>
      <w:r w:rsidRPr="00DC5234">
        <w:rPr>
          <w:rFonts w:ascii="Arial" w:hAnsi="Arial" w:cs="Arial"/>
          <w:i/>
          <w:iCs/>
          <w:noProof/>
          <w:sz w:val="20"/>
          <w:szCs w:val="20"/>
          <w:shd w:val="clear" w:color="auto" w:fill="FFFFFF"/>
        </w:rPr>
        <w:t>Strategic marketing management</w:t>
      </w:r>
      <w:r w:rsidRPr="00DC5234">
        <w:rPr>
          <w:rFonts w:ascii="Arial" w:hAnsi="Arial" w:cs="Arial"/>
          <w:noProof/>
          <w:sz w:val="20"/>
          <w:szCs w:val="20"/>
          <w:shd w:val="clear" w:color="auto" w:fill="FFFFFF"/>
        </w:rPr>
        <w:t>. Cerebellum Press.</w:t>
      </w:r>
    </w:p>
    <w:p w14:paraId="21D71771" w14:textId="77777777" w:rsidR="006648EF" w:rsidRPr="00DC5234" w:rsidRDefault="006648EF" w:rsidP="00DC5234">
      <w:pPr>
        <w:spacing w:line="276" w:lineRule="auto"/>
        <w:rPr>
          <w:rFonts w:ascii="Arial" w:hAnsi="Arial" w:cs="Arial"/>
          <w:noProof/>
          <w:sz w:val="20"/>
          <w:szCs w:val="20"/>
          <w:shd w:val="clear" w:color="auto" w:fill="FFFFFF"/>
        </w:rPr>
      </w:pPr>
      <w:r w:rsidRPr="00DC5234">
        <w:rPr>
          <w:rFonts w:ascii="Arial" w:hAnsi="Arial" w:cs="Arial"/>
          <w:noProof/>
          <w:sz w:val="20"/>
          <w:szCs w:val="20"/>
          <w:shd w:val="clear" w:color="auto" w:fill="FFFFFF"/>
        </w:rPr>
        <w:t>Chernev, A., 2020. </w:t>
      </w:r>
      <w:r w:rsidRPr="00DC5234">
        <w:rPr>
          <w:rFonts w:ascii="Arial" w:hAnsi="Arial" w:cs="Arial"/>
          <w:i/>
          <w:iCs/>
          <w:noProof/>
          <w:sz w:val="20"/>
          <w:szCs w:val="20"/>
          <w:shd w:val="clear" w:color="auto" w:fill="FFFFFF"/>
        </w:rPr>
        <w:t>The marketing plan handbook</w:t>
      </w:r>
      <w:r w:rsidRPr="00DC5234">
        <w:rPr>
          <w:rFonts w:ascii="Arial" w:hAnsi="Arial" w:cs="Arial"/>
          <w:noProof/>
          <w:sz w:val="20"/>
          <w:szCs w:val="20"/>
          <w:shd w:val="clear" w:color="auto" w:fill="FFFFFF"/>
        </w:rPr>
        <w:t>. Cerebellum Press.</w:t>
      </w:r>
    </w:p>
    <w:p w14:paraId="53AB0671" w14:textId="77777777" w:rsidR="006648EF" w:rsidRPr="00DC5234" w:rsidRDefault="006648EF" w:rsidP="00DC5234">
      <w:pPr>
        <w:spacing w:line="276" w:lineRule="auto"/>
        <w:rPr>
          <w:rFonts w:ascii="Arial" w:hAnsi="Arial" w:cs="Arial"/>
          <w:noProof/>
          <w:sz w:val="20"/>
          <w:szCs w:val="20"/>
          <w:shd w:val="clear" w:color="auto" w:fill="FFFFFF"/>
        </w:rPr>
      </w:pPr>
      <w:r w:rsidRPr="00DC5234">
        <w:rPr>
          <w:rFonts w:ascii="Arial" w:hAnsi="Arial" w:cs="Arial"/>
          <w:noProof/>
          <w:sz w:val="20"/>
          <w:szCs w:val="20"/>
          <w:shd w:val="clear" w:color="auto" w:fill="FFFFFF"/>
        </w:rPr>
        <w:t>Criado-Gomis, A., Cervera-Taulet, A. and Iniesta-Bonillo, M.A., 2017. Sustainable entrepreneurial orientation: A business strategic approach for sustainable development. </w:t>
      </w:r>
      <w:r w:rsidRPr="00DC5234">
        <w:rPr>
          <w:rFonts w:ascii="Arial" w:hAnsi="Arial" w:cs="Arial"/>
          <w:i/>
          <w:iCs/>
          <w:noProof/>
          <w:sz w:val="20"/>
          <w:szCs w:val="20"/>
          <w:shd w:val="clear" w:color="auto" w:fill="FFFFFF"/>
        </w:rPr>
        <w:t>Sustainability</w:t>
      </w:r>
      <w:r w:rsidRPr="00DC5234">
        <w:rPr>
          <w:rFonts w:ascii="Arial" w:hAnsi="Arial" w:cs="Arial"/>
          <w:noProof/>
          <w:sz w:val="20"/>
          <w:szCs w:val="20"/>
          <w:shd w:val="clear" w:color="auto" w:fill="FFFFFF"/>
        </w:rPr>
        <w:t>, </w:t>
      </w:r>
      <w:r w:rsidRPr="00DC5234">
        <w:rPr>
          <w:rFonts w:ascii="Arial" w:hAnsi="Arial" w:cs="Arial"/>
          <w:i/>
          <w:iCs/>
          <w:noProof/>
          <w:sz w:val="20"/>
          <w:szCs w:val="20"/>
          <w:shd w:val="clear" w:color="auto" w:fill="FFFFFF"/>
        </w:rPr>
        <w:t>9</w:t>
      </w:r>
      <w:r w:rsidRPr="00DC5234">
        <w:rPr>
          <w:rFonts w:ascii="Arial" w:hAnsi="Arial" w:cs="Arial"/>
          <w:noProof/>
          <w:sz w:val="20"/>
          <w:szCs w:val="20"/>
          <w:shd w:val="clear" w:color="auto" w:fill="FFFFFF"/>
        </w:rPr>
        <w:t>(9), p.1667.</w:t>
      </w:r>
    </w:p>
    <w:p w14:paraId="63230653" w14:textId="77777777" w:rsidR="006648EF" w:rsidRPr="00DC5234" w:rsidRDefault="006648EF" w:rsidP="00DC5234">
      <w:pPr>
        <w:spacing w:line="276" w:lineRule="auto"/>
        <w:rPr>
          <w:rFonts w:ascii="Arial" w:hAnsi="Arial" w:cs="Arial"/>
          <w:noProof/>
          <w:sz w:val="20"/>
          <w:szCs w:val="20"/>
          <w:shd w:val="clear" w:color="auto" w:fill="FFFFFF"/>
        </w:rPr>
      </w:pPr>
      <w:r w:rsidRPr="00DC5234">
        <w:rPr>
          <w:rFonts w:ascii="Arial" w:hAnsi="Arial" w:cs="Arial"/>
          <w:noProof/>
          <w:sz w:val="20"/>
          <w:szCs w:val="20"/>
          <w:shd w:val="clear" w:color="auto" w:fill="FFFFFF"/>
        </w:rPr>
        <w:t xml:space="preserve">McDonald, M. 2016. Strategic marketing planning: theory and practice. </w:t>
      </w:r>
      <w:r w:rsidRPr="00DC5234">
        <w:rPr>
          <w:rFonts w:ascii="Arial" w:hAnsi="Arial" w:cs="Arial"/>
          <w:i/>
          <w:iCs/>
          <w:noProof/>
          <w:sz w:val="20"/>
          <w:szCs w:val="20"/>
          <w:shd w:val="clear" w:color="auto" w:fill="FFFFFF"/>
        </w:rPr>
        <w:t>The marketing book</w:t>
      </w:r>
      <w:r w:rsidRPr="00DC5234">
        <w:rPr>
          <w:rFonts w:ascii="Arial" w:hAnsi="Arial" w:cs="Arial"/>
          <w:noProof/>
          <w:sz w:val="20"/>
          <w:szCs w:val="20"/>
          <w:shd w:val="clear" w:color="auto" w:fill="FFFFFF"/>
        </w:rPr>
        <w:t>, p.87.</w:t>
      </w:r>
    </w:p>
    <w:p w14:paraId="51B67FDC" w14:textId="77777777" w:rsidR="006648EF" w:rsidRPr="00DC5234" w:rsidRDefault="006648EF" w:rsidP="00DC5234">
      <w:pPr>
        <w:spacing w:line="276" w:lineRule="auto"/>
        <w:rPr>
          <w:rFonts w:ascii="Arial" w:hAnsi="Arial" w:cs="Arial"/>
          <w:noProof/>
          <w:sz w:val="20"/>
          <w:szCs w:val="20"/>
          <w:shd w:val="clear" w:color="auto" w:fill="FFFFFF"/>
        </w:rPr>
      </w:pPr>
      <w:r w:rsidRPr="00DC5234">
        <w:rPr>
          <w:rFonts w:ascii="Arial" w:hAnsi="Arial" w:cs="Arial"/>
          <w:noProof/>
          <w:sz w:val="20"/>
          <w:szCs w:val="20"/>
          <w:shd w:val="clear" w:color="auto" w:fill="FFFFFF"/>
        </w:rPr>
        <w:t>Najev Čačija, L., 2016. The nonprofit marketing process and fundraising performance of humanitarian organizations: Empirical analysis. </w:t>
      </w:r>
      <w:r w:rsidRPr="00DC5234">
        <w:rPr>
          <w:rFonts w:ascii="Arial" w:hAnsi="Arial" w:cs="Arial"/>
          <w:i/>
          <w:iCs/>
          <w:noProof/>
          <w:sz w:val="20"/>
          <w:szCs w:val="20"/>
          <w:shd w:val="clear" w:color="auto" w:fill="FFFFFF"/>
        </w:rPr>
        <w:t>Management: Journal of Contemporary Management Issues</w:t>
      </w:r>
      <w:r w:rsidRPr="00DC5234">
        <w:rPr>
          <w:rFonts w:ascii="Arial" w:hAnsi="Arial" w:cs="Arial"/>
          <w:noProof/>
          <w:sz w:val="20"/>
          <w:szCs w:val="20"/>
          <w:shd w:val="clear" w:color="auto" w:fill="FFFFFF"/>
        </w:rPr>
        <w:t>, </w:t>
      </w:r>
      <w:r w:rsidRPr="00DC5234">
        <w:rPr>
          <w:rFonts w:ascii="Arial" w:hAnsi="Arial" w:cs="Arial"/>
          <w:i/>
          <w:iCs/>
          <w:noProof/>
          <w:sz w:val="20"/>
          <w:szCs w:val="20"/>
          <w:shd w:val="clear" w:color="auto" w:fill="FFFFFF"/>
        </w:rPr>
        <w:t>21</w:t>
      </w:r>
      <w:r w:rsidRPr="00DC5234">
        <w:rPr>
          <w:rFonts w:ascii="Arial" w:hAnsi="Arial" w:cs="Arial"/>
          <w:noProof/>
          <w:sz w:val="20"/>
          <w:szCs w:val="20"/>
          <w:shd w:val="clear" w:color="auto" w:fill="FFFFFF"/>
        </w:rPr>
        <w:t>(2), pp.1-25.</w:t>
      </w:r>
    </w:p>
    <w:p w14:paraId="6153EF5D" w14:textId="77777777" w:rsidR="006648EF" w:rsidRPr="00DC5234" w:rsidRDefault="006648EF" w:rsidP="00DC5234">
      <w:pPr>
        <w:spacing w:line="276" w:lineRule="auto"/>
        <w:rPr>
          <w:rFonts w:ascii="Arial" w:hAnsi="Arial" w:cs="Arial"/>
          <w:noProof/>
          <w:sz w:val="20"/>
          <w:szCs w:val="20"/>
          <w:shd w:val="clear" w:color="auto" w:fill="FFFFFF"/>
        </w:rPr>
      </w:pPr>
      <w:r w:rsidRPr="00DC5234">
        <w:rPr>
          <w:rFonts w:ascii="Arial" w:hAnsi="Arial" w:cs="Arial"/>
          <w:noProof/>
          <w:sz w:val="20"/>
          <w:szCs w:val="20"/>
          <w:shd w:val="clear" w:color="auto" w:fill="FFFFFF"/>
        </w:rPr>
        <w:t>Sahaf, M.A., 2019. </w:t>
      </w:r>
      <w:r w:rsidRPr="00DC5234">
        <w:rPr>
          <w:rFonts w:ascii="Arial" w:hAnsi="Arial" w:cs="Arial"/>
          <w:i/>
          <w:iCs/>
          <w:noProof/>
          <w:sz w:val="20"/>
          <w:szCs w:val="20"/>
          <w:shd w:val="clear" w:color="auto" w:fill="FFFFFF"/>
        </w:rPr>
        <w:t>Strategic marketing: making decisions for strategic advantage</w:t>
      </w:r>
      <w:r w:rsidRPr="00DC5234">
        <w:rPr>
          <w:rFonts w:ascii="Arial" w:hAnsi="Arial" w:cs="Arial"/>
          <w:noProof/>
          <w:sz w:val="20"/>
          <w:szCs w:val="20"/>
          <w:shd w:val="clear" w:color="auto" w:fill="FFFFFF"/>
        </w:rPr>
        <w:t>. PHI Learning Pvt. Ltd.</w:t>
      </w:r>
    </w:p>
    <w:p w14:paraId="6C12B7D2" w14:textId="77777777" w:rsidR="006648EF" w:rsidRPr="00DC5234" w:rsidRDefault="006648EF" w:rsidP="00DC5234">
      <w:pPr>
        <w:spacing w:line="276" w:lineRule="auto"/>
        <w:rPr>
          <w:rFonts w:ascii="Arial" w:hAnsi="Arial" w:cs="Arial"/>
          <w:noProof/>
          <w:sz w:val="20"/>
          <w:szCs w:val="20"/>
          <w:shd w:val="clear" w:color="auto" w:fill="FFFFFF"/>
        </w:rPr>
      </w:pPr>
      <w:r w:rsidRPr="00DC5234">
        <w:rPr>
          <w:rFonts w:ascii="Arial" w:hAnsi="Arial" w:cs="Arial"/>
          <w:noProof/>
          <w:sz w:val="20"/>
          <w:szCs w:val="20"/>
          <w:shd w:val="clear" w:color="auto" w:fill="FFFFFF"/>
        </w:rPr>
        <w:t>Stone, M., Aravopoulou, E., Ekinci, Y., Evans, G., Hobbs, M., Labib, A., Laughlin, P., Machtynger, J. and Machtynger, L., 2020. Artificial intelligence (AI) in strategic marketing decision-making: a research agenda. </w:t>
      </w:r>
      <w:r w:rsidRPr="00DC5234">
        <w:rPr>
          <w:rFonts w:ascii="Arial" w:hAnsi="Arial" w:cs="Arial"/>
          <w:i/>
          <w:iCs/>
          <w:noProof/>
          <w:sz w:val="20"/>
          <w:szCs w:val="20"/>
          <w:shd w:val="clear" w:color="auto" w:fill="FFFFFF"/>
        </w:rPr>
        <w:t>The Bottom Line</w:t>
      </w:r>
      <w:r w:rsidRPr="00DC5234">
        <w:rPr>
          <w:rFonts w:ascii="Arial" w:hAnsi="Arial" w:cs="Arial"/>
          <w:noProof/>
          <w:sz w:val="20"/>
          <w:szCs w:val="20"/>
          <w:shd w:val="clear" w:color="auto" w:fill="FFFFFF"/>
        </w:rPr>
        <w:t>.</w:t>
      </w:r>
    </w:p>
    <w:p w14:paraId="2522E8DB" w14:textId="77777777" w:rsidR="006648EF" w:rsidRPr="00DC5234" w:rsidRDefault="006648EF" w:rsidP="00DC5234">
      <w:pPr>
        <w:spacing w:line="276" w:lineRule="auto"/>
        <w:rPr>
          <w:rFonts w:ascii="Arial" w:hAnsi="Arial" w:cs="Arial"/>
          <w:noProof/>
          <w:sz w:val="20"/>
          <w:szCs w:val="20"/>
          <w:shd w:val="clear" w:color="auto" w:fill="FFFFFF"/>
        </w:rPr>
      </w:pPr>
      <w:r w:rsidRPr="00DC5234">
        <w:rPr>
          <w:rFonts w:ascii="Arial" w:hAnsi="Arial" w:cs="Arial"/>
          <w:noProof/>
          <w:sz w:val="20"/>
          <w:szCs w:val="20"/>
          <w:shd w:val="clear" w:color="auto" w:fill="FFFFFF"/>
        </w:rPr>
        <w:t>Todor, R.D., 2016. Marketing automation. </w:t>
      </w:r>
      <w:r w:rsidRPr="00DC5234">
        <w:rPr>
          <w:rFonts w:ascii="Arial" w:hAnsi="Arial" w:cs="Arial"/>
          <w:i/>
          <w:iCs/>
          <w:noProof/>
          <w:sz w:val="20"/>
          <w:szCs w:val="20"/>
          <w:shd w:val="clear" w:color="auto" w:fill="FFFFFF"/>
        </w:rPr>
        <w:t>Bulletin of the Transilvania University of Brasov. Economic Sciences. Series V</w:t>
      </w:r>
      <w:r w:rsidRPr="00DC5234">
        <w:rPr>
          <w:rFonts w:ascii="Arial" w:hAnsi="Arial" w:cs="Arial"/>
          <w:noProof/>
          <w:sz w:val="20"/>
          <w:szCs w:val="20"/>
          <w:shd w:val="clear" w:color="auto" w:fill="FFFFFF"/>
        </w:rPr>
        <w:t>, </w:t>
      </w:r>
      <w:r w:rsidRPr="00DC5234">
        <w:rPr>
          <w:rFonts w:ascii="Arial" w:hAnsi="Arial" w:cs="Arial"/>
          <w:i/>
          <w:iCs/>
          <w:noProof/>
          <w:sz w:val="20"/>
          <w:szCs w:val="20"/>
          <w:shd w:val="clear" w:color="auto" w:fill="FFFFFF"/>
        </w:rPr>
        <w:t>9</w:t>
      </w:r>
      <w:r w:rsidRPr="00DC5234">
        <w:rPr>
          <w:rFonts w:ascii="Arial" w:hAnsi="Arial" w:cs="Arial"/>
          <w:noProof/>
          <w:sz w:val="20"/>
          <w:szCs w:val="20"/>
          <w:shd w:val="clear" w:color="auto" w:fill="FFFFFF"/>
        </w:rPr>
        <w:t>(2), p.87.</w:t>
      </w:r>
    </w:p>
    <w:p w14:paraId="474BCCE2" w14:textId="77777777" w:rsidR="006648EF" w:rsidRPr="00DC5234" w:rsidRDefault="006648EF" w:rsidP="00DC5234">
      <w:pPr>
        <w:spacing w:line="276" w:lineRule="auto"/>
        <w:rPr>
          <w:rFonts w:ascii="Arial" w:hAnsi="Arial" w:cs="Arial"/>
          <w:noProof/>
          <w:sz w:val="20"/>
          <w:szCs w:val="20"/>
          <w:shd w:val="clear" w:color="auto" w:fill="FFFFFF"/>
        </w:rPr>
      </w:pPr>
      <w:r w:rsidRPr="00DC5234">
        <w:rPr>
          <w:rFonts w:ascii="Arial" w:hAnsi="Arial" w:cs="Arial"/>
          <w:noProof/>
          <w:sz w:val="20"/>
          <w:szCs w:val="20"/>
          <w:shd w:val="clear" w:color="auto" w:fill="FFFFFF"/>
        </w:rPr>
        <w:t>Volvogroup.com. 2020. </w:t>
      </w:r>
      <w:r w:rsidRPr="00DC5234">
        <w:rPr>
          <w:rFonts w:ascii="Arial" w:hAnsi="Arial" w:cs="Arial"/>
          <w:i/>
          <w:iCs/>
          <w:noProof/>
          <w:sz w:val="20"/>
          <w:szCs w:val="20"/>
          <w:shd w:val="clear" w:color="auto" w:fill="FFFFFF"/>
        </w:rPr>
        <w:t>Volvo</w:t>
      </w:r>
      <w:r w:rsidRPr="00DC5234">
        <w:rPr>
          <w:rFonts w:ascii="Arial" w:hAnsi="Arial" w:cs="Arial"/>
          <w:noProof/>
          <w:sz w:val="20"/>
          <w:szCs w:val="20"/>
          <w:shd w:val="clear" w:color="auto" w:fill="FFFFFF"/>
        </w:rPr>
        <w:t>. [online] Available at: &lt;https://www.volvogroup.com/en/investors/reports-and-presentations/annual-reports.html&gt; [Accessed 17 April 2021].</w:t>
      </w:r>
    </w:p>
    <w:p w14:paraId="41FFE433" w14:textId="77777777" w:rsidR="006648EF" w:rsidRPr="00DC5234" w:rsidRDefault="006648EF" w:rsidP="00DC5234">
      <w:pPr>
        <w:spacing w:line="276" w:lineRule="auto"/>
        <w:rPr>
          <w:rFonts w:ascii="Arial" w:hAnsi="Arial" w:cs="Arial"/>
          <w:noProof/>
          <w:sz w:val="20"/>
          <w:szCs w:val="20"/>
          <w:shd w:val="clear" w:color="auto" w:fill="FFFFFF"/>
        </w:rPr>
      </w:pPr>
      <w:r w:rsidRPr="00DC5234">
        <w:rPr>
          <w:rFonts w:ascii="Arial" w:hAnsi="Arial" w:cs="Arial"/>
          <w:noProof/>
          <w:sz w:val="20"/>
          <w:szCs w:val="20"/>
          <w:shd w:val="clear" w:color="auto" w:fill="FFFFFF"/>
        </w:rPr>
        <w:t>West, D.C., Ford, J.B. and Ibrahim, E., 2015. </w:t>
      </w:r>
      <w:r w:rsidRPr="00DC5234">
        <w:rPr>
          <w:rFonts w:ascii="Arial" w:hAnsi="Arial" w:cs="Arial"/>
          <w:i/>
          <w:iCs/>
          <w:noProof/>
          <w:sz w:val="20"/>
          <w:szCs w:val="20"/>
          <w:shd w:val="clear" w:color="auto" w:fill="FFFFFF"/>
        </w:rPr>
        <w:t>Strategic marketing: creating competitive advantage</w:t>
      </w:r>
      <w:r w:rsidRPr="00DC5234">
        <w:rPr>
          <w:rFonts w:ascii="Arial" w:hAnsi="Arial" w:cs="Arial"/>
          <w:noProof/>
          <w:sz w:val="20"/>
          <w:szCs w:val="20"/>
          <w:shd w:val="clear" w:color="auto" w:fill="FFFFFF"/>
        </w:rPr>
        <w:t>. Oxford University Press, USA.</w:t>
      </w:r>
    </w:p>
    <w:p w14:paraId="10E25A29" w14:textId="77777777" w:rsidR="006D3CFE" w:rsidRPr="00DC5234" w:rsidRDefault="006D3CFE" w:rsidP="00DC5234">
      <w:pPr>
        <w:spacing w:line="276" w:lineRule="auto"/>
        <w:rPr>
          <w:rFonts w:ascii="Arial" w:hAnsi="Arial" w:cs="Arial"/>
          <w:sz w:val="20"/>
          <w:szCs w:val="20"/>
        </w:rPr>
      </w:pPr>
    </w:p>
    <w:p w14:paraId="56A9A45F" w14:textId="77777777" w:rsidR="00AA0524" w:rsidRPr="00DC5234" w:rsidRDefault="00AA0524" w:rsidP="00DC5234">
      <w:pPr>
        <w:spacing w:line="276" w:lineRule="auto"/>
        <w:rPr>
          <w:rFonts w:ascii="Arial" w:hAnsi="Arial" w:cs="Arial"/>
          <w:sz w:val="20"/>
          <w:szCs w:val="20"/>
        </w:rPr>
      </w:pPr>
    </w:p>
    <w:sectPr w:rsidR="00AA0524" w:rsidRPr="00DC5234" w:rsidSect="00DC5234">
      <w:footerReference w:type="default" r:id="rId1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E647B" w14:textId="77777777" w:rsidR="00442050" w:rsidRDefault="00442050">
      <w:pPr>
        <w:spacing w:after="0" w:line="240" w:lineRule="auto"/>
      </w:pPr>
      <w:r>
        <w:separator/>
      </w:r>
    </w:p>
  </w:endnote>
  <w:endnote w:type="continuationSeparator" w:id="0">
    <w:p w14:paraId="1FC7EA69" w14:textId="77777777" w:rsidR="00442050" w:rsidRDefault="00442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645611"/>
      <w:docPartObj>
        <w:docPartGallery w:val="Page Numbers (Bottom of Page)"/>
        <w:docPartUnique/>
      </w:docPartObj>
    </w:sdtPr>
    <w:sdtEndPr/>
    <w:sdtContent>
      <w:p w14:paraId="318CAC64" w14:textId="77777777" w:rsidR="00092C09" w:rsidRDefault="006044BA">
        <w:pPr>
          <w:pStyle w:val="Footer"/>
          <w:jc w:val="right"/>
        </w:pPr>
        <w:r>
          <w:t xml:space="preserve">Page | </w:t>
        </w:r>
        <w:r w:rsidR="000750AD">
          <w:fldChar w:fldCharType="begin"/>
        </w:r>
        <w:r>
          <w:instrText xml:space="preserve"> PAGE   \* MERGEFORMAT </w:instrText>
        </w:r>
        <w:r w:rsidR="000750AD">
          <w:fldChar w:fldCharType="separate"/>
        </w:r>
        <w:r w:rsidR="000750AD">
          <w:rPr>
            <w:noProof/>
          </w:rPr>
          <w:t>2</w:t>
        </w:r>
        <w:r w:rsidR="000750AD">
          <w:rPr>
            <w:noProof/>
          </w:rPr>
          <w:fldChar w:fldCharType="end"/>
        </w:r>
        <w:r>
          <w:t xml:space="preserve"> </w:t>
        </w:r>
      </w:p>
    </w:sdtContent>
  </w:sdt>
  <w:p w14:paraId="7CBE3E88" w14:textId="77777777" w:rsidR="00092C09" w:rsidRDefault="00092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9F19F" w14:textId="77777777" w:rsidR="00442050" w:rsidRDefault="00442050">
      <w:pPr>
        <w:spacing w:after="0" w:line="240" w:lineRule="auto"/>
      </w:pPr>
      <w:r>
        <w:separator/>
      </w:r>
    </w:p>
  </w:footnote>
  <w:footnote w:type="continuationSeparator" w:id="0">
    <w:p w14:paraId="2259AAF2" w14:textId="77777777" w:rsidR="00442050" w:rsidRDefault="004420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2F34"/>
    <w:multiLevelType w:val="hybridMultilevel"/>
    <w:tmpl w:val="164A662C"/>
    <w:lvl w:ilvl="0" w:tplc="16D65288">
      <w:start w:val="1"/>
      <w:numFmt w:val="decimal"/>
      <w:lvlText w:val="%1."/>
      <w:lvlJc w:val="left"/>
      <w:pPr>
        <w:ind w:left="360" w:hanging="360"/>
      </w:pPr>
    </w:lvl>
    <w:lvl w:ilvl="1" w:tplc="BE0A0000" w:tentative="1">
      <w:start w:val="1"/>
      <w:numFmt w:val="lowerLetter"/>
      <w:lvlText w:val="%2."/>
      <w:lvlJc w:val="left"/>
      <w:pPr>
        <w:ind w:left="1080" w:hanging="360"/>
      </w:pPr>
    </w:lvl>
    <w:lvl w:ilvl="2" w:tplc="7A44289A" w:tentative="1">
      <w:start w:val="1"/>
      <w:numFmt w:val="lowerRoman"/>
      <w:lvlText w:val="%3."/>
      <w:lvlJc w:val="right"/>
      <w:pPr>
        <w:ind w:left="1800" w:hanging="180"/>
      </w:pPr>
    </w:lvl>
    <w:lvl w:ilvl="3" w:tplc="21BC9966" w:tentative="1">
      <w:start w:val="1"/>
      <w:numFmt w:val="decimal"/>
      <w:lvlText w:val="%4."/>
      <w:lvlJc w:val="left"/>
      <w:pPr>
        <w:ind w:left="2520" w:hanging="360"/>
      </w:pPr>
    </w:lvl>
    <w:lvl w:ilvl="4" w:tplc="6CD459F0" w:tentative="1">
      <w:start w:val="1"/>
      <w:numFmt w:val="lowerLetter"/>
      <w:lvlText w:val="%5."/>
      <w:lvlJc w:val="left"/>
      <w:pPr>
        <w:ind w:left="3240" w:hanging="360"/>
      </w:pPr>
    </w:lvl>
    <w:lvl w:ilvl="5" w:tplc="AB266B36" w:tentative="1">
      <w:start w:val="1"/>
      <w:numFmt w:val="lowerRoman"/>
      <w:lvlText w:val="%6."/>
      <w:lvlJc w:val="right"/>
      <w:pPr>
        <w:ind w:left="3960" w:hanging="180"/>
      </w:pPr>
    </w:lvl>
    <w:lvl w:ilvl="6" w:tplc="71D45EC0" w:tentative="1">
      <w:start w:val="1"/>
      <w:numFmt w:val="decimal"/>
      <w:lvlText w:val="%7."/>
      <w:lvlJc w:val="left"/>
      <w:pPr>
        <w:ind w:left="4680" w:hanging="360"/>
      </w:pPr>
    </w:lvl>
    <w:lvl w:ilvl="7" w:tplc="5C1C0378" w:tentative="1">
      <w:start w:val="1"/>
      <w:numFmt w:val="lowerLetter"/>
      <w:lvlText w:val="%8."/>
      <w:lvlJc w:val="left"/>
      <w:pPr>
        <w:ind w:left="5400" w:hanging="360"/>
      </w:pPr>
    </w:lvl>
    <w:lvl w:ilvl="8" w:tplc="86609C54" w:tentative="1">
      <w:start w:val="1"/>
      <w:numFmt w:val="lowerRoman"/>
      <w:lvlText w:val="%9."/>
      <w:lvlJc w:val="right"/>
      <w:pPr>
        <w:ind w:left="6120" w:hanging="180"/>
      </w:pPr>
    </w:lvl>
  </w:abstractNum>
  <w:abstractNum w:abstractNumId="1" w15:restartNumberingAfterBreak="0">
    <w:nsid w:val="085D7AC6"/>
    <w:multiLevelType w:val="hybridMultilevel"/>
    <w:tmpl w:val="981ABA8A"/>
    <w:lvl w:ilvl="0" w:tplc="4194201E">
      <w:start w:val="1"/>
      <w:numFmt w:val="bullet"/>
      <w:lvlText w:val=""/>
      <w:lvlJc w:val="left"/>
      <w:pPr>
        <w:ind w:left="360" w:hanging="360"/>
      </w:pPr>
      <w:rPr>
        <w:rFonts w:ascii="Symbol" w:hAnsi="Symbol" w:hint="default"/>
      </w:rPr>
    </w:lvl>
    <w:lvl w:ilvl="1" w:tplc="6C046100" w:tentative="1">
      <w:start w:val="1"/>
      <w:numFmt w:val="bullet"/>
      <w:lvlText w:val="o"/>
      <w:lvlJc w:val="left"/>
      <w:pPr>
        <w:ind w:left="1080" w:hanging="360"/>
      </w:pPr>
      <w:rPr>
        <w:rFonts w:ascii="Courier New" w:hAnsi="Courier New" w:cs="Courier New" w:hint="default"/>
      </w:rPr>
    </w:lvl>
    <w:lvl w:ilvl="2" w:tplc="9C0626C0" w:tentative="1">
      <w:start w:val="1"/>
      <w:numFmt w:val="bullet"/>
      <w:lvlText w:val=""/>
      <w:lvlJc w:val="left"/>
      <w:pPr>
        <w:ind w:left="1800" w:hanging="360"/>
      </w:pPr>
      <w:rPr>
        <w:rFonts w:ascii="Wingdings" w:hAnsi="Wingdings" w:hint="default"/>
      </w:rPr>
    </w:lvl>
    <w:lvl w:ilvl="3" w:tplc="1E2E25AC" w:tentative="1">
      <w:start w:val="1"/>
      <w:numFmt w:val="bullet"/>
      <w:lvlText w:val=""/>
      <w:lvlJc w:val="left"/>
      <w:pPr>
        <w:ind w:left="2520" w:hanging="360"/>
      </w:pPr>
      <w:rPr>
        <w:rFonts w:ascii="Symbol" w:hAnsi="Symbol" w:hint="default"/>
      </w:rPr>
    </w:lvl>
    <w:lvl w:ilvl="4" w:tplc="951CC11A" w:tentative="1">
      <w:start w:val="1"/>
      <w:numFmt w:val="bullet"/>
      <w:lvlText w:val="o"/>
      <w:lvlJc w:val="left"/>
      <w:pPr>
        <w:ind w:left="3240" w:hanging="360"/>
      </w:pPr>
      <w:rPr>
        <w:rFonts w:ascii="Courier New" w:hAnsi="Courier New" w:cs="Courier New" w:hint="default"/>
      </w:rPr>
    </w:lvl>
    <w:lvl w:ilvl="5" w:tplc="A59A96E0" w:tentative="1">
      <w:start w:val="1"/>
      <w:numFmt w:val="bullet"/>
      <w:lvlText w:val=""/>
      <w:lvlJc w:val="left"/>
      <w:pPr>
        <w:ind w:left="3960" w:hanging="360"/>
      </w:pPr>
      <w:rPr>
        <w:rFonts w:ascii="Wingdings" w:hAnsi="Wingdings" w:hint="default"/>
      </w:rPr>
    </w:lvl>
    <w:lvl w:ilvl="6" w:tplc="9274049C" w:tentative="1">
      <w:start w:val="1"/>
      <w:numFmt w:val="bullet"/>
      <w:lvlText w:val=""/>
      <w:lvlJc w:val="left"/>
      <w:pPr>
        <w:ind w:left="4680" w:hanging="360"/>
      </w:pPr>
      <w:rPr>
        <w:rFonts w:ascii="Symbol" w:hAnsi="Symbol" w:hint="default"/>
      </w:rPr>
    </w:lvl>
    <w:lvl w:ilvl="7" w:tplc="34703C6E" w:tentative="1">
      <w:start w:val="1"/>
      <w:numFmt w:val="bullet"/>
      <w:lvlText w:val="o"/>
      <w:lvlJc w:val="left"/>
      <w:pPr>
        <w:ind w:left="5400" w:hanging="360"/>
      </w:pPr>
      <w:rPr>
        <w:rFonts w:ascii="Courier New" w:hAnsi="Courier New" w:cs="Courier New" w:hint="default"/>
      </w:rPr>
    </w:lvl>
    <w:lvl w:ilvl="8" w:tplc="C9E026C4" w:tentative="1">
      <w:start w:val="1"/>
      <w:numFmt w:val="bullet"/>
      <w:lvlText w:val=""/>
      <w:lvlJc w:val="left"/>
      <w:pPr>
        <w:ind w:left="6120" w:hanging="360"/>
      </w:pPr>
      <w:rPr>
        <w:rFonts w:ascii="Wingdings" w:hAnsi="Wingdings" w:hint="default"/>
      </w:rPr>
    </w:lvl>
  </w:abstractNum>
  <w:abstractNum w:abstractNumId="2" w15:restartNumberingAfterBreak="0">
    <w:nsid w:val="0FC66400"/>
    <w:multiLevelType w:val="hybridMultilevel"/>
    <w:tmpl w:val="3E9C5902"/>
    <w:lvl w:ilvl="0" w:tplc="1ED2C824">
      <w:start w:val="1"/>
      <w:numFmt w:val="bullet"/>
      <w:lvlText w:val=""/>
      <w:lvlJc w:val="left"/>
      <w:pPr>
        <w:ind w:left="360" w:hanging="360"/>
      </w:pPr>
      <w:rPr>
        <w:rFonts w:ascii="Symbol" w:hAnsi="Symbol" w:hint="default"/>
      </w:rPr>
    </w:lvl>
    <w:lvl w:ilvl="1" w:tplc="BB4AB258" w:tentative="1">
      <w:start w:val="1"/>
      <w:numFmt w:val="bullet"/>
      <w:lvlText w:val="o"/>
      <w:lvlJc w:val="left"/>
      <w:pPr>
        <w:ind w:left="1080" w:hanging="360"/>
      </w:pPr>
      <w:rPr>
        <w:rFonts w:ascii="Courier New" w:hAnsi="Courier New" w:cs="Courier New" w:hint="default"/>
      </w:rPr>
    </w:lvl>
    <w:lvl w:ilvl="2" w:tplc="6FD49B30" w:tentative="1">
      <w:start w:val="1"/>
      <w:numFmt w:val="bullet"/>
      <w:lvlText w:val=""/>
      <w:lvlJc w:val="left"/>
      <w:pPr>
        <w:ind w:left="1800" w:hanging="360"/>
      </w:pPr>
      <w:rPr>
        <w:rFonts w:ascii="Wingdings" w:hAnsi="Wingdings" w:hint="default"/>
      </w:rPr>
    </w:lvl>
    <w:lvl w:ilvl="3" w:tplc="F816FF50" w:tentative="1">
      <w:start w:val="1"/>
      <w:numFmt w:val="bullet"/>
      <w:lvlText w:val=""/>
      <w:lvlJc w:val="left"/>
      <w:pPr>
        <w:ind w:left="2520" w:hanging="360"/>
      </w:pPr>
      <w:rPr>
        <w:rFonts w:ascii="Symbol" w:hAnsi="Symbol" w:hint="default"/>
      </w:rPr>
    </w:lvl>
    <w:lvl w:ilvl="4" w:tplc="48183E22" w:tentative="1">
      <w:start w:val="1"/>
      <w:numFmt w:val="bullet"/>
      <w:lvlText w:val="o"/>
      <w:lvlJc w:val="left"/>
      <w:pPr>
        <w:ind w:left="3240" w:hanging="360"/>
      </w:pPr>
      <w:rPr>
        <w:rFonts w:ascii="Courier New" w:hAnsi="Courier New" w:cs="Courier New" w:hint="default"/>
      </w:rPr>
    </w:lvl>
    <w:lvl w:ilvl="5" w:tplc="134CBF24" w:tentative="1">
      <w:start w:val="1"/>
      <w:numFmt w:val="bullet"/>
      <w:lvlText w:val=""/>
      <w:lvlJc w:val="left"/>
      <w:pPr>
        <w:ind w:left="3960" w:hanging="360"/>
      </w:pPr>
      <w:rPr>
        <w:rFonts w:ascii="Wingdings" w:hAnsi="Wingdings" w:hint="default"/>
      </w:rPr>
    </w:lvl>
    <w:lvl w:ilvl="6" w:tplc="6BA88CA8" w:tentative="1">
      <w:start w:val="1"/>
      <w:numFmt w:val="bullet"/>
      <w:lvlText w:val=""/>
      <w:lvlJc w:val="left"/>
      <w:pPr>
        <w:ind w:left="4680" w:hanging="360"/>
      </w:pPr>
      <w:rPr>
        <w:rFonts w:ascii="Symbol" w:hAnsi="Symbol" w:hint="default"/>
      </w:rPr>
    </w:lvl>
    <w:lvl w:ilvl="7" w:tplc="AD8665C6" w:tentative="1">
      <w:start w:val="1"/>
      <w:numFmt w:val="bullet"/>
      <w:lvlText w:val="o"/>
      <w:lvlJc w:val="left"/>
      <w:pPr>
        <w:ind w:left="5400" w:hanging="360"/>
      </w:pPr>
      <w:rPr>
        <w:rFonts w:ascii="Courier New" w:hAnsi="Courier New" w:cs="Courier New" w:hint="default"/>
      </w:rPr>
    </w:lvl>
    <w:lvl w:ilvl="8" w:tplc="B4BE6932" w:tentative="1">
      <w:start w:val="1"/>
      <w:numFmt w:val="bullet"/>
      <w:lvlText w:val=""/>
      <w:lvlJc w:val="left"/>
      <w:pPr>
        <w:ind w:left="6120" w:hanging="360"/>
      </w:pPr>
      <w:rPr>
        <w:rFonts w:ascii="Wingdings" w:hAnsi="Wingdings" w:hint="default"/>
      </w:rPr>
    </w:lvl>
  </w:abstractNum>
  <w:abstractNum w:abstractNumId="3" w15:restartNumberingAfterBreak="0">
    <w:nsid w:val="1DC0018C"/>
    <w:multiLevelType w:val="hybridMultilevel"/>
    <w:tmpl w:val="FD2AFB20"/>
    <w:lvl w:ilvl="0" w:tplc="AD4E03E0">
      <w:start w:val="1"/>
      <w:numFmt w:val="bullet"/>
      <w:lvlText w:val=""/>
      <w:lvlJc w:val="left"/>
      <w:pPr>
        <w:ind w:left="360" w:hanging="360"/>
      </w:pPr>
      <w:rPr>
        <w:rFonts w:ascii="Symbol" w:hAnsi="Symbol" w:hint="default"/>
      </w:rPr>
    </w:lvl>
    <w:lvl w:ilvl="1" w:tplc="F8DEF67C" w:tentative="1">
      <w:start w:val="1"/>
      <w:numFmt w:val="bullet"/>
      <w:lvlText w:val="o"/>
      <w:lvlJc w:val="left"/>
      <w:pPr>
        <w:ind w:left="1080" w:hanging="360"/>
      </w:pPr>
      <w:rPr>
        <w:rFonts w:ascii="Courier New" w:hAnsi="Courier New" w:cs="Courier New" w:hint="default"/>
      </w:rPr>
    </w:lvl>
    <w:lvl w:ilvl="2" w:tplc="A2840B2C" w:tentative="1">
      <w:start w:val="1"/>
      <w:numFmt w:val="bullet"/>
      <w:lvlText w:val=""/>
      <w:lvlJc w:val="left"/>
      <w:pPr>
        <w:ind w:left="1800" w:hanging="360"/>
      </w:pPr>
      <w:rPr>
        <w:rFonts w:ascii="Wingdings" w:hAnsi="Wingdings" w:hint="default"/>
      </w:rPr>
    </w:lvl>
    <w:lvl w:ilvl="3" w:tplc="D6BEF02A" w:tentative="1">
      <w:start w:val="1"/>
      <w:numFmt w:val="bullet"/>
      <w:lvlText w:val=""/>
      <w:lvlJc w:val="left"/>
      <w:pPr>
        <w:ind w:left="2520" w:hanging="360"/>
      </w:pPr>
      <w:rPr>
        <w:rFonts w:ascii="Symbol" w:hAnsi="Symbol" w:hint="default"/>
      </w:rPr>
    </w:lvl>
    <w:lvl w:ilvl="4" w:tplc="215AC102" w:tentative="1">
      <w:start w:val="1"/>
      <w:numFmt w:val="bullet"/>
      <w:lvlText w:val="o"/>
      <w:lvlJc w:val="left"/>
      <w:pPr>
        <w:ind w:left="3240" w:hanging="360"/>
      </w:pPr>
      <w:rPr>
        <w:rFonts w:ascii="Courier New" w:hAnsi="Courier New" w:cs="Courier New" w:hint="default"/>
      </w:rPr>
    </w:lvl>
    <w:lvl w:ilvl="5" w:tplc="DFBCB686" w:tentative="1">
      <w:start w:val="1"/>
      <w:numFmt w:val="bullet"/>
      <w:lvlText w:val=""/>
      <w:lvlJc w:val="left"/>
      <w:pPr>
        <w:ind w:left="3960" w:hanging="360"/>
      </w:pPr>
      <w:rPr>
        <w:rFonts w:ascii="Wingdings" w:hAnsi="Wingdings" w:hint="default"/>
      </w:rPr>
    </w:lvl>
    <w:lvl w:ilvl="6" w:tplc="B71E8594" w:tentative="1">
      <w:start w:val="1"/>
      <w:numFmt w:val="bullet"/>
      <w:lvlText w:val=""/>
      <w:lvlJc w:val="left"/>
      <w:pPr>
        <w:ind w:left="4680" w:hanging="360"/>
      </w:pPr>
      <w:rPr>
        <w:rFonts w:ascii="Symbol" w:hAnsi="Symbol" w:hint="default"/>
      </w:rPr>
    </w:lvl>
    <w:lvl w:ilvl="7" w:tplc="E566040A" w:tentative="1">
      <w:start w:val="1"/>
      <w:numFmt w:val="bullet"/>
      <w:lvlText w:val="o"/>
      <w:lvlJc w:val="left"/>
      <w:pPr>
        <w:ind w:left="5400" w:hanging="360"/>
      </w:pPr>
      <w:rPr>
        <w:rFonts w:ascii="Courier New" w:hAnsi="Courier New" w:cs="Courier New" w:hint="default"/>
      </w:rPr>
    </w:lvl>
    <w:lvl w:ilvl="8" w:tplc="30DE02F8" w:tentative="1">
      <w:start w:val="1"/>
      <w:numFmt w:val="bullet"/>
      <w:lvlText w:val=""/>
      <w:lvlJc w:val="left"/>
      <w:pPr>
        <w:ind w:left="6120" w:hanging="360"/>
      </w:pPr>
      <w:rPr>
        <w:rFonts w:ascii="Wingdings" w:hAnsi="Wingdings" w:hint="default"/>
      </w:rPr>
    </w:lvl>
  </w:abstractNum>
  <w:abstractNum w:abstractNumId="4" w15:restartNumberingAfterBreak="0">
    <w:nsid w:val="1E027C9D"/>
    <w:multiLevelType w:val="hybridMultilevel"/>
    <w:tmpl w:val="C5EC9228"/>
    <w:lvl w:ilvl="0" w:tplc="4E5A2ED8">
      <w:start w:val="1"/>
      <w:numFmt w:val="bullet"/>
      <w:lvlText w:val=""/>
      <w:lvlJc w:val="left"/>
      <w:pPr>
        <w:ind w:left="360" w:hanging="360"/>
      </w:pPr>
      <w:rPr>
        <w:rFonts w:ascii="Symbol" w:hAnsi="Symbol" w:hint="default"/>
      </w:rPr>
    </w:lvl>
    <w:lvl w:ilvl="1" w:tplc="8F92673A" w:tentative="1">
      <w:start w:val="1"/>
      <w:numFmt w:val="bullet"/>
      <w:lvlText w:val="o"/>
      <w:lvlJc w:val="left"/>
      <w:pPr>
        <w:ind w:left="1080" w:hanging="360"/>
      </w:pPr>
      <w:rPr>
        <w:rFonts w:ascii="Courier New" w:hAnsi="Courier New" w:cs="Courier New" w:hint="default"/>
      </w:rPr>
    </w:lvl>
    <w:lvl w:ilvl="2" w:tplc="9774D882" w:tentative="1">
      <w:start w:val="1"/>
      <w:numFmt w:val="bullet"/>
      <w:lvlText w:val=""/>
      <w:lvlJc w:val="left"/>
      <w:pPr>
        <w:ind w:left="1800" w:hanging="360"/>
      </w:pPr>
      <w:rPr>
        <w:rFonts w:ascii="Wingdings" w:hAnsi="Wingdings" w:hint="default"/>
      </w:rPr>
    </w:lvl>
    <w:lvl w:ilvl="3" w:tplc="8F9CE6A4" w:tentative="1">
      <w:start w:val="1"/>
      <w:numFmt w:val="bullet"/>
      <w:lvlText w:val=""/>
      <w:lvlJc w:val="left"/>
      <w:pPr>
        <w:ind w:left="2520" w:hanging="360"/>
      </w:pPr>
      <w:rPr>
        <w:rFonts w:ascii="Symbol" w:hAnsi="Symbol" w:hint="default"/>
      </w:rPr>
    </w:lvl>
    <w:lvl w:ilvl="4" w:tplc="D7A22432" w:tentative="1">
      <w:start w:val="1"/>
      <w:numFmt w:val="bullet"/>
      <w:lvlText w:val="o"/>
      <w:lvlJc w:val="left"/>
      <w:pPr>
        <w:ind w:left="3240" w:hanging="360"/>
      </w:pPr>
      <w:rPr>
        <w:rFonts w:ascii="Courier New" w:hAnsi="Courier New" w:cs="Courier New" w:hint="default"/>
      </w:rPr>
    </w:lvl>
    <w:lvl w:ilvl="5" w:tplc="00727270" w:tentative="1">
      <w:start w:val="1"/>
      <w:numFmt w:val="bullet"/>
      <w:lvlText w:val=""/>
      <w:lvlJc w:val="left"/>
      <w:pPr>
        <w:ind w:left="3960" w:hanging="360"/>
      </w:pPr>
      <w:rPr>
        <w:rFonts w:ascii="Wingdings" w:hAnsi="Wingdings" w:hint="default"/>
      </w:rPr>
    </w:lvl>
    <w:lvl w:ilvl="6" w:tplc="BD8C4716" w:tentative="1">
      <w:start w:val="1"/>
      <w:numFmt w:val="bullet"/>
      <w:lvlText w:val=""/>
      <w:lvlJc w:val="left"/>
      <w:pPr>
        <w:ind w:left="4680" w:hanging="360"/>
      </w:pPr>
      <w:rPr>
        <w:rFonts w:ascii="Symbol" w:hAnsi="Symbol" w:hint="default"/>
      </w:rPr>
    </w:lvl>
    <w:lvl w:ilvl="7" w:tplc="7E448742" w:tentative="1">
      <w:start w:val="1"/>
      <w:numFmt w:val="bullet"/>
      <w:lvlText w:val="o"/>
      <w:lvlJc w:val="left"/>
      <w:pPr>
        <w:ind w:left="5400" w:hanging="360"/>
      </w:pPr>
      <w:rPr>
        <w:rFonts w:ascii="Courier New" w:hAnsi="Courier New" w:cs="Courier New" w:hint="default"/>
      </w:rPr>
    </w:lvl>
    <w:lvl w:ilvl="8" w:tplc="57FA9618" w:tentative="1">
      <w:start w:val="1"/>
      <w:numFmt w:val="bullet"/>
      <w:lvlText w:val=""/>
      <w:lvlJc w:val="left"/>
      <w:pPr>
        <w:ind w:left="6120" w:hanging="360"/>
      </w:pPr>
      <w:rPr>
        <w:rFonts w:ascii="Wingdings" w:hAnsi="Wingdings" w:hint="default"/>
      </w:rPr>
    </w:lvl>
  </w:abstractNum>
  <w:abstractNum w:abstractNumId="5" w15:restartNumberingAfterBreak="0">
    <w:nsid w:val="26414FFC"/>
    <w:multiLevelType w:val="hybridMultilevel"/>
    <w:tmpl w:val="89C02898"/>
    <w:lvl w:ilvl="0" w:tplc="2CAE52D6">
      <w:start w:val="1"/>
      <w:numFmt w:val="bullet"/>
      <w:lvlText w:val=""/>
      <w:lvlJc w:val="left"/>
      <w:pPr>
        <w:ind w:left="360" w:hanging="360"/>
      </w:pPr>
      <w:rPr>
        <w:rFonts w:ascii="Symbol" w:hAnsi="Symbol" w:hint="default"/>
      </w:rPr>
    </w:lvl>
    <w:lvl w:ilvl="1" w:tplc="4EF4595E" w:tentative="1">
      <w:start w:val="1"/>
      <w:numFmt w:val="bullet"/>
      <w:lvlText w:val="o"/>
      <w:lvlJc w:val="left"/>
      <w:pPr>
        <w:ind w:left="1080" w:hanging="360"/>
      </w:pPr>
      <w:rPr>
        <w:rFonts w:ascii="Courier New" w:hAnsi="Courier New" w:cs="Courier New" w:hint="default"/>
      </w:rPr>
    </w:lvl>
    <w:lvl w:ilvl="2" w:tplc="BF105C64" w:tentative="1">
      <w:start w:val="1"/>
      <w:numFmt w:val="bullet"/>
      <w:lvlText w:val=""/>
      <w:lvlJc w:val="left"/>
      <w:pPr>
        <w:ind w:left="1800" w:hanging="360"/>
      </w:pPr>
      <w:rPr>
        <w:rFonts w:ascii="Wingdings" w:hAnsi="Wingdings" w:hint="default"/>
      </w:rPr>
    </w:lvl>
    <w:lvl w:ilvl="3" w:tplc="D6F4FC34" w:tentative="1">
      <w:start w:val="1"/>
      <w:numFmt w:val="bullet"/>
      <w:lvlText w:val=""/>
      <w:lvlJc w:val="left"/>
      <w:pPr>
        <w:ind w:left="2520" w:hanging="360"/>
      </w:pPr>
      <w:rPr>
        <w:rFonts w:ascii="Symbol" w:hAnsi="Symbol" w:hint="default"/>
      </w:rPr>
    </w:lvl>
    <w:lvl w:ilvl="4" w:tplc="114628E0" w:tentative="1">
      <w:start w:val="1"/>
      <w:numFmt w:val="bullet"/>
      <w:lvlText w:val="o"/>
      <w:lvlJc w:val="left"/>
      <w:pPr>
        <w:ind w:left="3240" w:hanging="360"/>
      </w:pPr>
      <w:rPr>
        <w:rFonts w:ascii="Courier New" w:hAnsi="Courier New" w:cs="Courier New" w:hint="default"/>
      </w:rPr>
    </w:lvl>
    <w:lvl w:ilvl="5" w:tplc="70B2C48A" w:tentative="1">
      <w:start w:val="1"/>
      <w:numFmt w:val="bullet"/>
      <w:lvlText w:val=""/>
      <w:lvlJc w:val="left"/>
      <w:pPr>
        <w:ind w:left="3960" w:hanging="360"/>
      </w:pPr>
      <w:rPr>
        <w:rFonts w:ascii="Wingdings" w:hAnsi="Wingdings" w:hint="default"/>
      </w:rPr>
    </w:lvl>
    <w:lvl w:ilvl="6" w:tplc="999429BC" w:tentative="1">
      <w:start w:val="1"/>
      <w:numFmt w:val="bullet"/>
      <w:lvlText w:val=""/>
      <w:lvlJc w:val="left"/>
      <w:pPr>
        <w:ind w:left="4680" w:hanging="360"/>
      </w:pPr>
      <w:rPr>
        <w:rFonts w:ascii="Symbol" w:hAnsi="Symbol" w:hint="default"/>
      </w:rPr>
    </w:lvl>
    <w:lvl w:ilvl="7" w:tplc="858A8AB6" w:tentative="1">
      <w:start w:val="1"/>
      <w:numFmt w:val="bullet"/>
      <w:lvlText w:val="o"/>
      <w:lvlJc w:val="left"/>
      <w:pPr>
        <w:ind w:left="5400" w:hanging="360"/>
      </w:pPr>
      <w:rPr>
        <w:rFonts w:ascii="Courier New" w:hAnsi="Courier New" w:cs="Courier New" w:hint="default"/>
      </w:rPr>
    </w:lvl>
    <w:lvl w:ilvl="8" w:tplc="D79E47E8" w:tentative="1">
      <w:start w:val="1"/>
      <w:numFmt w:val="bullet"/>
      <w:lvlText w:val=""/>
      <w:lvlJc w:val="left"/>
      <w:pPr>
        <w:ind w:left="6120" w:hanging="360"/>
      </w:pPr>
      <w:rPr>
        <w:rFonts w:ascii="Wingdings" w:hAnsi="Wingdings" w:hint="default"/>
      </w:rPr>
    </w:lvl>
  </w:abstractNum>
  <w:abstractNum w:abstractNumId="6" w15:restartNumberingAfterBreak="0">
    <w:nsid w:val="4ABB1A22"/>
    <w:multiLevelType w:val="hybridMultilevel"/>
    <w:tmpl w:val="E4D8E12C"/>
    <w:lvl w:ilvl="0" w:tplc="C024D82E">
      <w:numFmt w:val="bullet"/>
      <w:lvlText w:val="-"/>
      <w:lvlJc w:val="left"/>
      <w:pPr>
        <w:ind w:left="720" w:hanging="360"/>
      </w:pPr>
      <w:rPr>
        <w:rFonts w:ascii="Calibri" w:eastAsiaTheme="minorHAnsi" w:hAnsi="Calibri" w:cs="Calibri" w:hint="default"/>
      </w:rPr>
    </w:lvl>
    <w:lvl w:ilvl="1" w:tplc="ECBEEAD4" w:tentative="1">
      <w:start w:val="1"/>
      <w:numFmt w:val="bullet"/>
      <w:lvlText w:val="o"/>
      <w:lvlJc w:val="left"/>
      <w:pPr>
        <w:ind w:left="1440" w:hanging="360"/>
      </w:pPr>
      <w:rPr>
        <w:rFonts w:ascii="Courier New" w:hAnsi="Courier New" w:cs="Courier New" w:hint="default"/>
      </w:rPr>
    </w:lvl>
    <w:lvl w:ilvl="2" w:tplc="6B18D5B0" w:tentative="1">
      <w:start w:val="1"/>
      <w:numFmt w:val="bullet"/>
      <w:lvlText w:val=""/>
      <w:lvlJc w:val="left"/>
      <w:pPr>
        <w:ind w:left="2160" w:hanging="360"/>
      </w:pPr>
      <w:rPr>
        <w:rFonts w:ascii="Wingdings" w:hAnsi="Wingdings" w:hint="default"/>
      </w:rPr>
    </w:lvl>
    <w:lvl w:ilvl="3" w:tplc="3A901CD6" w:tentative="1">
      <w:start w:val="1"/>
      <w:numFmt w:val="bullet"/>
      <w:lvlText w:val=""/>
      <w:lvlJc w:val="left"/>
      <w:pPr>
        <w:ind w:left="2880" w:hanging="360"/>
      </w:pPr>
      <w:rPr>
        <w:rFonts w:ascii="Symbol" w:hAnsi="Symbol" w:hint="default"/>
      </w:rPr>
    </w:lvl>
    <w:lvl w:ilvl="4" w:tplc="9B1877C4" w:tentative="1">
      <w:start w:val="1"/>
      <w:numFmt w:val="bullet"/>
      <w:lvlText w:val="o"/>
      <w:lvlJc w:val="left"/>
      <w:pPr>
        <w:ind w:left="3600" w:hanging="360"/>
      </w:pPr>
      <w:rPr>
        <w:rFonts w:ascii="Courier New" w:hAnsi="Courier New" w:cs="Courier New" w:hint="default"/>
      </w:rPr>
    </w:lvl>
    <w:lvl w:ilvl="5" w:tplc="0EC03DE2" w:tentative="1">
      <w:start w:val="1"/>
      <w:numFmt w:val="bullet"/>
      <w:lvlText w:val=""/>
      <w:lvlJc w:val="left"/>
      <w:pPr>
        <w:ind w:left="4320" w:hanging="360"/>
      </w:pPr>
      <w:rPr>
        <w:rFonts w:ascii="Wingdings" w:hAnsi="Wingdings" w:hint="default"/>
      </w:rPr>
    </w:lvl>
    <w:lvl w:ilvl="6" w:tplc="92DEF5FC" w:tentative="1">
      <w:start w:val="1"/>
      <w:numFmt w:val="bullet"/>
      <w:lvlText w:val=""/>
      <w:lvlJc w:val="left"/>
      <w:pPr>
        <w:ind w:left="5040" w:hanging="360"/>
      </w:pPr>
      <w:rPr>
        <w:rFonts w:ascii="Symbol" w:hAnsi="Symbol" w:hint="default"/>
      </w:rPr>
    </w:lvl>
    <w:lvl w:ilvl="7" w:tplc="795EAF6A" w:tentative="1">
      <w:start w:val="1"/>
      <w:numFmt w:val="bullet"/>
      <w:lvlText w:val="o"/>
      <w:lvlJc w:val="left"/>
      <w:pPr>
        <w:ind w:left="5760" w:hanging="360"/>
      </w:pPr>
      <w:rPr>
        <w:rFonts w:ascii="Courier New" w:hAnsi="Courier New" w:cs="Courier New" w:hint="default"/>
      </w:rPr>
    </w:lvl>
    <w:lvl w:ilvl="8" w:tplc="145EDCAC" w:tentative="1">
      <w:start w:val="1"/>
      <w:numFmt w:val="bullet"/>
      <w:lvlText w:val=""/>
      <w:lvlJc w:val="left"/>
      <w:pPr>
        <w:ind w:left="6480" w:hanging="360"/>
      </w:pPr>
      <w:rPr>
        <w:rFonts w:ascii="Wingdings" w:hAnsi="Wingdings" w:hint="default"/>
      </w:rPr>
    </w:lvl>
  </w:abstractNum>
  <w:abstractNum w:abstractNumId="7" w15:restartNumberingAfterBreak="0">
    <w:nsid w:val="4C483CBD"/>
    <w:multiLevelType w:val="hybridMultilevel"/>
    <w:tmpl w:val="E1EE0D6E"/>
    <w:lvl w:ilvl="0" w:tplc="2756899E">
      <w:start w:val="1"/>
      <w:numFmt w:val="bullet"/>
      <w:lvlText w:val=""/>
      <w:lvlJc w:val="left"/>
      <w:pPr>
        <w:ind w:left="360" w:hanging="360"/>
      </w:pPr>
      <w:rPr>
        <w:rFonts w:ascii="Symbol" w:hAnsi="Symbol" w:hint="default"/>
      </w:rPr>
    </w:lvl>
    <w:lvl w:ilvl="1" w:tplc="EDC68D18" w:tentative="1">
      <w:start w:val="1"/>
      <w:numFmt w:val="bullet"/>
      <w:lvlText w:val="o"/>
      <w:lvlJc w:val="left"/>
      <w:pPr>
        <w:ind w:left="1080" w:hanging="360"/>
      </w:pPr>
      <w:rPr>
        <w:rFonts w:ascii="Courier New" w:hAnsi="Courier New" w:cs="Courier New" w:hint="default"/>
      </w:rPr>
    </w:lvl>
    <w:lvl w:ilvl="2" w:tplc="45509284" w:tentative="1">
      <w:start w:val="1"/>
      <w:numFmt w:val="bullet"/>
      <w:lvlText w:val=""/>
      <w:lvlJc w:val="left"/>
      <w:pPr>
        <w:ind w:left="1800" w:hanging="360"/>
      </w:pPr>
      <w:rPr>
        <w:rFonts w:ascii="Wingdings" w:hAnsi="Wingdings" w:hint="default"/>
      </w:rPr>
    </w:lvl>
    <w:lvl w:ilvl="3" w:tplc="57EC767E" w:tentative="1">
      <w:start w:val="1"/>
      <w:numFmt w:val="bullet"/>
      <w:lvlText w:val=""/>
      <w:lvlJc w:val="left"/>
      <w:pPr>
        <w:ind w:left="2520" w:hanging="360"/>
      </w:pPr>
      <w:rPr>
        <w:rFonts w:ascii="Symbol" w:hAnsi="Symbol" w:hint="default"/>
      </w:rPr>
    </w:lvl>
    <w:lvl w:ilvl="4" w:tplc="615468DC" w:tentative="1">
      <w:start w:val="1"/>
      <w:numFmt w:val="bullet"/>
      <w:lvlText w:val="o"/>
      <w:lvlJc w:val="left"/>
      <w:pPr>
        <w:ind w:left="3240" w:hanging="360"/>
      </w:pPr>
      <w:rPr>
        <w:rFonts w:ascii="Courier New" w:hAnsi="Courier New" w:cs="Courier New" w:hint="default"/>
      </w:rPr>
    </w:lvl>
    <w:lvl w:ilvl="5" w:tplc="4CC4654A" w:tentative="1">
      <w:start w:val="1"/>
      <w:numFmt w:val="bullet"/>
      <w:lvlText w:val=""/>
      <w:lvlJc w:val="left"/>
      <w:pPr>
        <w:ind w:left="3960" w:hanging="360"/>
      </w:pPr>
      <w:rPr>
        <w:rFonts w:ascii="Wingdings" w:hAnsi="Wingdings" w:hint="default"/>
      </w:rPr>
    </w:lvl>
    <w:lvl w:ilvl="6" w:tplc="21D8B0E4" w:tentative="1">
      <w:start w:val="1"/>
      <w:numFmt w:val="bullet"/>
      <w:lvlText w:val=""/>
      <w:lvlJc w:val="left"/>
      <w:pPr>
        <w:ind w:left="4680" w:hanging="360"/>
      </w:pPr>
      <w:rPr>
        <w:rFonts w:ascii="Symbol" w:hAnsi="Symbol" w:hint="default"/>
      </w:rPr>
    </w:lvl>
    <w:lvl w:ilvl="7" w:tplc="A48645BE" w:tentative="1">
      <w:start w:val="1"/>
      <w:numFmt w:val="bullet"/>
      <w:lvlText w:val="o"/>
      <w:lvlJc w:val="left"/>
      <w:pPr>
        <w:ind w:left="5400" w:hanging="360"/>
      </w:pPr>
      <w:rPr>
        <w:rFonts w:ascii="Courier New" w:hAnsi="Courier New" w:cs="Courier New" w:hint="default"/>
      </w:rPr>
    </w:lvl>
    <w:lvl w:ilvl="8" w:tplc="DE90B648" w:tentative="1">
      <w:start w:val="1"/>
      <w:numFmt w:val="bullet"/>
      <w:lvlText w:val=""/>
      <w:lvlJc w:val="left"/>
      <w:pPr>
        <w:ind w:left="6120" w:hanging="360"/>
      </w:pPr>
      <w:rPr>
        <w:rFonts w:ascii="Wingdings" w:hAnsi="Wingdings" w:hint="default"/>
      </w:rPr>
    </w:lvl>
  </w:abstractNum>
  <w:abstractNum w:abstractNumId="8" w15:restartNumberingAfterBreak="0">
    <w:nsid w:val="575E0972"/>
    <w:multiLevelType w:val="hybridMultilevel"/>
    <w:tmpl w:val="1F90244C"/>
    <w:lvl w:ilvl="0" w:tplc="930CD216">
      <w:start w:val="1"/>
      <w:numFmt w:val="bullet"/>
      <w:lvlText w:val=""/>
      <w:lvlJc w:val="left"/>
      <w:pPr>
        <w:ind w:left="360" w:hanging="360"/>
      </w:pPr>
      <w:rPr>
        <w:rFonts w:ascii="Symbol" w:hAnsi="Symbol" w:hint="default"/>
      </w:rPr>
    </w:lvl>
    <w:lvl w:ilvl="1" w:tplc="4C7239B2" w:tentative="1">
      <w:start w:val="1"/>
      <w:numFmt w:val="bullet"/>
      <w:lvlText w:val="o"/>
      <w:lvlJc w:val="left"/>
      <w:pPr>
        <w:ind w:left="1080" w:hanging="360"/>
      </w:pPr>
      <w:rPr>
        <w:rFonts w:ascii="Courier New" w:hAnsi="Courier New" w:cs="Courier New" w:hint="default"/>
      </w:rPr>
    </w:lvl>
    <w:lvl w:ilvl="2" w:tplc="B576E542" w:tentative="1">
      <w:start w:val="1"/>
      <w:numFmt w:val="bullet"/>
      <w:lvlText w:val=""/>
      <w:lvlJc w:val="left"/>
      <w:pPr>
        <w:ind w:left="1800" w:hanging="360"/>
      </w:pPr>
      <w:rPr>
        <w:rFonts w:ascii="Wingdings" w:hAnsi="Wingdings" w:hint="default"/>
      </w:rPr>
    </w:lvl>
    <w:lvl w:ilvl="3" w:tplc="B8D8CAF6" w:tentative="1">
      <w:start w:val="1"/>
      <w:numFmt w:val="bullet"/>
      <w:lvlText w:val=""/>
      <w:lvlJc w:val="left"/>
      <w:pPr>
        <w:ind w:left="2520" w:hanging="360"/>
      </w:pPr>
      <w:rPr>
        <w:rFonts w:ascii="Symbol" w:hAnsi="Symbol" w:hint="default"/>
      </w:rPr>
    </w:lvl>
    <w:lvl w:ilvl="4" w:tplc="FC247C2C" w:tentative="1">
      <w:start w:val="1"/>
      <w:numFmt w:val="bullet"/>
      <w:lvlText w:val="o"/>
      <w:lvlJc w:val="left"/>
      <w:pPr>
        <w:ind w:left="3240" w:hanging="360"/>
      </w:pPr>
      <w:rPr>
        <w:rFonts w:ascii="Courier New" w:hAnsi="Courier New" w:cs="Courier New" w:hint="default"/>
      </w:rPr>
    </w:lvl>
    <w:lvl w:ilvl="5" w:tplc="098C84B8" w:tentative="1">
      <w:start w:val="1"/>
      <w:numFmt w:val="bullet"/>
      <w:lvlText w:val=""/>
      <w:lvlJc w:val="left"/>
      <w:pPr>
        <w:ind w:left="3960" w:hanging="360"/>
      </w:pPr>
      <w:rPr>
        <w:rFonts w:ascii="Wingdings" w:hAnsi="Wingdings" w:hint="default"/>
      </w:rPr>
    </w:lvl>
    <w:lvl w:ilvl="6" w:tplc="120C995E" w:tentative="1">
      <w:start w:val="1"/>
      <w:numFmt w:val="bullet"/>
      <w:lvlText w:val=""/>
      <w:lvlJc w:val="left"/>
      <w:pPr>
        <w:ind w:left="4680" w:hanging="360"/>
      </w:pPr>
      <w:rPr>
        <w:rFonts w:ascii="Symbol" w:hAnsi="Symbol" w:hint="default"/>
      </w:rPr>
    </w:lvl>
    <w:lvl w:ilvl="7" w:tplc="323816B2" w:tentative="1">
      <w:start w:val="1"/>
      <w:numFmt w:val="bullet"/>
      <w:lvlText w:val="o"/>
      <w:lvlJc w:val="left"/>
      <w:pPr>
        <w:ind w:left="5400" w:hanging="360"/>
      </w:pPr>
      <w:rPr>
        <w:rFonts w:ascii="Courier New" w:hAnsi="Courier New" w:cs="Courier New" w:hint="default"/>
      </w:rPr>
    </w:lvl>
    <w:lvl w:ilvl="8" w:tplc="F78E9478" w:tentative="1">
      <w:start w:val="1"/>
      <w:numFmt w:val="bullet"/>
      <w:lvlText w:val=""/>
      <w:lvlJc w:val="left"/>
      <w:pPr>
        <w:ind w:left="6120" w:hanging="360"/>
      </w:pPr>
      <w:rPr>
        <w:rFonts w:ascii="Wingdings" w:hAnsi="Wingdings" w:hint="default"/>
      </w:rPr>
    </w:lvl>
  </w:abstractNum>
  <w:abstractNum w:abstractNumId="9" w15:restartNumberingAfterBreak="0">
    <w:nsid w:val="74593FC4"/>
    <w:multiLevelType w:val="hybridMultilevel"/>
    <w:tmpl w:val="FD30E542"/>
    <w:lvl w:ilvl="0" w:tplc="A62EC320">
      <w:start w:val="1"/>
      <w:numFmt w:val="bullet"/>
      <w:lvlText w:val=""/>
      <w:lvlJc w:val="left"/>
      <w:pPr>
        <w:ind w:left="360" w:hanging="360"/>
      </w:pPr>
      <w:rPr>
        <w:rFonts w:ascii="Symbol" w:hAnsi="Symbol" w:hint="default"/>
      </w:rPr>
    </w:lvl>
    <w:lvl w:ilvl="1" w:tplc="5B0E8864" w:tentative="1">
      <w:start w:val="1"/>
      <w:numFmt w:val="bullet"/>
      <w:lvlText w:val="o"/>
      <w:lvlJc w:val="left"/>
      <w:pPr>
        <w:ind w:left="1080" w:hanging="360"/>
      </w:pPr>
      <w:rPr>
        <w:rFonts w:ascii="Courier New" w:hAnsi="Courier New" w:cs="Courier New" w:hint="default"/>
      </w:rPr>
    </w:lvl>
    <w:lvl w:ilvl="2" w:tplc="EF8C5066" w:tentative="1">
      <w:start w:val="1"/>
      <w:numFmt w:val="bullet"/>
      <w:lvlText w:val=""/>
      <w:lvlJc w:val="left"/>
      <w:pPr>
        <w:ind w:left="1800" w:hanging="360"/>
      </w:pPr>
      <w:rPr>
        <w:rFonts w:ascii="Wingdings" w:hAnsi="Wingdings" w:hint="default"/>
      </w:rPr>
    </w:lvl>
    <w:lvl w:ilvl="3" w:tplc="AFB43E94" w:tentative="1">
      <w:start w:val="1"/>
      <w:numFmt w:val="bullet"/>
      <w:lvlText w:val=""/>
      <w:lvlJc w:val="left"/>
      <w:pPr>
        <w:ind w:left="2520" w:hanging="360"/>
      </w:pPr>
      <w:rPr>
        <w:rFonts w:ascii="Symbol" w:hAnsi="Symbol" w:hint="default"/>
      </w:rPr>
    </w:lvl>
    <w:lvl w:ilvl="4" w:tplc="02CCB766" w:tentative="1">
      <w:start w:val="1"/>
      <w:numFmt w:val="bullet"/>
      <w:lvlText w:val="o"/>
      <w:lvlJc w:val="left"/>
      <w:pPr>
        <w:ind w:left="3240" w:hanging="360"/>
      </w:pPr>
      <w:rPr>
        <w:rFonts w:ascii="Courier New" w:hAnsi="Courier New" w:cs="Courier New" w:hint="default"/>
      </w:rPr>
    </w:lvl>
    <w:lvl w:ilvl="5" w:tplc="6E66B248" w:tentative="1">
      <w:start w:val="1"/>
      <w:numFmt w:val="bullet"/>
      <w:lvlText w:val=""/>
      <w:lvlJc w:val="left"/>
      <w:pPr>
        <w:ind w:left="3960" w:hanging="360"/>
      </w:pPr>
      <w:rPr>
        <w:rFonts w:ascii="Wingdings" w:hAnsi="Wingdings" w:hint="default"/>
      </w:rPr>
    </w:lvl>
    <w:lvl w:ilvl="6" w:tplc="DFD20F06" w:tentative="1">
      <w:start w:val="1"/>
      <w:numFmt w:val="bullet"/>
      <w:lvlText w:val=""/>
      <w:lvlJc w:val="left"/>
      <w:pPr>
        <w:ind w:left="4680" w:hanging="360"/>
      </w:pPr>
      <w:rPr>
        <w:rFonts w:ascii="Symbol" w:hAnsi="Symbol" w:hint="default"/>
      </w:rPr>
    </w:lvl>
    <w:lvl w:ilvl="7" w:tplc="C590AEE4" w:tentative="1">
      <w:start w:val="1"/>
      <w:numFmt w:val="bullet"/>
      <w:lvlText w:val="o"/>
      <w:lvlJc w:val="left"/>
      <w:pPr>
        <w:ind w:left="5400" w:hanging="360"/>
      </w:pPr>
      <w:rPr>
        <w:rFonts w:ascii="Courier New" w:hAnsi="Courier New" w:cs="Courier New" w:hint="default"/>
      </w:rPr>
    </w:lvl>
    <w:lvl w:ilvl="8" w:tplc="D1F64582" w:tentative="1">
      <w:start w:val="1"/>
      <w:numFmt w:val="bullet"/>
      <w:lvlText w:val=""/>
      <w:lvlJc w:val="left"/>
      <w:pPr>
        <w:ind w:left="6120" w:hanging="360"/>
      </w:pPr>
      <w:rPr>
        <w:rFonts w:ascii="Wingdings" w:hAnsi="Wingdings" w:hint="default"/>
      </w:rPr>
    </w:lvl>
  </w:abstractNum>
  <w:num w:numId="1">
    <w:abstractNumId w:val="6"/>
  </w:num>
  <w:num w:numId="2">
    <w:abstractNumId w:val="5"/>
  </w:num>
  <w:num w:numId="3">
    <w:abstractNumId w:val="4"/>
  </w:num>
  <w:num w:numId="4">
    <w:abstractNumId w:val="8"/>
  </w:num>
  <w:num w:numId="5">
    <w:abstractNumId w:val="7"/>
  </w:num>
  <w:num w:numId="6">
    <w:abstractNumId w:val="3"/>
  </w:num>
  <w:num w:numId="7">
    <w:abstractNumId w:val="9"/>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47B"/>
    <w:rsid w:val="00010783"/>
    <w:rsid w:val="000172BD"/>
    <w:rsid w:val="00021425"/>
    <w:rsid w:val="00042391"/>
    <w:rsid w:val="000532B1"/>
    <w:rsid w:val="00053E49"/>
    <w:rsid w:val="00060836"/>
    <w:rsid w:val="00071BDA"/>
    <w:rsid w:val="000750AD"/>
    <w:rsid w:val="00086381"/>
    <w:rsid w:val="000905F1"/>
    <w:rsid w:val="00090F8A"/>
    <w:rsid w:val="00092C09"/>
    <w:rsid w:val="0009796A"/>
    <w:rsid w:val="000B2882"/>
    <w:rsid w:val="000C4F72"/>
    <w:rsid w:val="000C7B2C"/>
    <w:rsid w:val="000D6AE7"/>
    <w:rsid w:val="000E4576"/>
    <w:rsid w:val="000F5C33"/>
    <w:rsid w:val="0010640A"/>
    <w:rsid w:val="00110F4D"/>
    <w:rsid w:val="001127DF"/>
    <w:rsid w:val="0012140F"/>
    <w:rsid w:val="00126DD7"/>
    <w:rsid w:val="001316F4"/>
    <w:rsid w:val="00137BAA"/>
    <w:rsid w:val="001454C0"/>
    <w:rsid w:val="00146608"/>
    <w:rsid w:val="001521B9"/>
    <w:rsid w:val="00164AFF"/>
    <w:rsid w:val="00171BA6"/>
    <w:rsid w:val="00172BE6"/>
    <w:rsid w:val="0017512F"/>
    <w:rsid w:val="0017651E"/>
    <w:rsid w:val="0018304C"/>
    <w:rsid w:val="0018496B"/>
    <w:rsid w:val="00185314"/>
    <w:rsid w:val="001B047A"/>
    <w:rsid w:val="001B7193"/>
    <w:rsid w:val="001C27E0"/>
    <w:rsid w:val="001D1A14"/>
    <w:rsid w:val="001D5057"/>
    <w:rsid w:val="001D60E7"/>
    <w:rsid w:val="001D7602"/>
    <w:rsid w:val="001E4F7D"/>
    <w:rsid w:val="00214786"/>
    <w:rsid w:val="002154BF"/>
    <w:rsid w:val="00216F4A"/>
    <w:rsid w:val="002178BD"/>
    <w:rsid w:val="00237C8F"/>
    <w:rsid w:val="00241781"/>
    <w:rsid w:val="002450C7"/>
    <w:rsid w:val="00247D3C"/>
    <w:rsid w:val="00251306"/>
    <w:rsid w:val="00274277"/>
    <w:rsid w:val="00296E40"/>
    <w:rsid w:val="002A02EA"/>
    <w:rsid w:val="002A118D"/>
    <w:rsid w:val="002A550F"/>
    <w:rsid w:val="002D0B47"/>
    <w:rsid w:val="002D252A"/>
    <w:rsid w:val="002D2A9F"/>
    <w:rsid w:val="002D5683"/>
    <w:rsid w:val="002D634B"/>
    <w:rsid w:val="002F4FBD"/>
    <w:rsid w:val="00303616"/>
    <w:rsid w:val="00320B51"/>
    <w:rsid w:val="003217EB"/>
    <w:rsid w:val="0033483B"/>
    <w:rsid w:val="00346E7F"/>
    <w:rsid w:val="00353D96"/>
    <w:rsid w:val="00353ED0"/>
    <w:rsid w:val="00355E2E"/>
    <w:rsid w:val="003635C2"/>
    <w:rsid w:val="003B0881"/>
    <w:rsid w:val="003B2029"/>
    <w:rsid w:val="003B537F"/>
    <w:rsid w:val="003C1D02"/>
    <w:rsid w:val="003D4337"/>
    <w:rsid w:val="003D7EEB"/>
    <w:rsid w:val="003E5DE6"/>
    <w:rsid w:val="003F689D"/>
    <w:rsid w:val="003F6911"/>
    <w:rsid w:val="003F7054"/>
    <w:rsid w:val="0040645D"/>
    <w:rsid w:val="00412E67"/>
    <w:rsid w:val="0042727B"/>
    <w:rsid w:val="004274B7"/>
    <w:rsid w:val="00430AA0"/>
    <w:rsid w:val="004363F2"/>
    <w:rsid w:val="00436B05"/>
    <w:rsid w:val="00442050"/>
    <w:rsid w:val="0045109F"/>
    <w:rsid w:val="004753D8"/>
    <w:rsid w:val="00483405"/>
    <w:rsid w:val="004855F6"/>
    <w:rsid w:val="00491152"/>
    <w:rsid w:val="004A6597"/>
    <w:rsid w:val="004B3F34"/>
    <w:rsid w:val="004B7E6F"/>
    <w:rsid w:val="004C0B54"/>
    <w:rsid w:val="004D546A"/>
    <w:rsid w:val="004F1C09"/>
    <w:rsid w:val="00507CC8"/>
    <w:rsid w:val="005116EA"/>
    <w:rsid w:val="00512538"/>
    <w:rsid w:val="00517785"/>
    <w:rsid w:val="0052268D"/>
    <w:rsid w:val="0052630F"/>
    <w:rsid w:val="00563EE9"/>
    <w:rsid w:val="005641ED"/>
    <w:rsid w:val="0057744E"/>
    <w:rsid w:val="005848E8"/>
    <w:rsid w:val="00585FDA"/>
    <w:rsid w:val="00587503"/>
    <w:rsid w:val="005915D2"/>
    <w:rsid w:val="005A2F37"/>
    <w:rsid w:val="005B2534"/>
    <w:rsid w:val="005D7046"/>
    <w:rsid w:val="005E0198"/>
    <w:rsid w:val="005E2217"/>
    <w:rsid w:val="005E26C2"/>
    <w:rsid w:val="005E68C6"/>
    <w:rsid w:val="00602793"/>
    <w:rsid w:val="006044BA"/>
    <w:rsid w:val="00607BFC"/>
    <w:rsid w:val="00615F6B"/>
    <w:rsid w:val="00620382"/>
    <w:rsid w:val="00624074"/>
    <w:rsid w:val="0064194B"/>
    <w:rsid w:val="00646EBB"/>
    <w:rsid w:val="006648EF"/>
    <w:rsid w:val="006761CF"/>
    <w:rsid w:val="00677D6B"/>
    <w:rsid w:val="00686582"/>
    <w:rsid w:val="00687D81"/>
    <w:rsid w:val="006A0AA3"/>
    <w:rsid w:val="006C31AD"/>
    <w:rsid w:val="006D0F8C"/>
    <w:rsid w:val="006D297D"/>
    <w:rsid w:val="006D3CFE"/>
    <w:rsid w:val="006E58CC"/>
    <w:rsid w:val="006E6CE5"/>
    <w:rsid w:val="00704282"/>
    <w:rsid w:val="00705D91"/>
    <w:rsid w:val="00711884"/>
    <w:rsid w:val="00716428"/>
    <w:rsid w:val="00720DCF"/>
    <w:rsid w:val="007442A7"/>
    <w:rsid w:val="00747A74"/>
    <w:rsid w:val="00750436"/>
    <w:rsid w:val="0075077F"/>
    <w:rsid w:val="007541CF"/>
    <w:rsid w:val="00763874"/>
    <w:rsid w:val="007664F6"/>
    <w:rsid w:val="00770E06"/>
    <w:rsid w:val="0077212C"/>
    <w:rsid w:val="00772677"/>
    <w:rsid w:val="007950C2"/>
    <w:rsid w:val="007A4215"/>
    <w:rsid w:val="007B53BB"/>
    <w:rsid w:val="007B755A"/>
    <w:rsid w:val="007C41FC"/>
    <w:rsid w:val="007C4A85"/>
    <w:rsid w:val="007D50F9"/>
    <w:rsid w:val="007F170B"/>
    <w:rsid w:val="007F1A69"/>
    <w:rsid w:val="007F20AA"/>
    <w:rsid w:val="007F697F"/>
    <w:rsid w:val="008147FE"/>
    <w:rsid w:val="008252F9"/>
    <w:rsid w:val="00826F29"/>
    <w:rsid w:val="00827D5C"/>
    <w:rsid w:val="00835F52"/>
    <w:rsid w:val="00840D95"/>
    <w:rsid w:val="0084147B"/>
    <w:rsid w:val="00845FE9"/>
    <w:rsid w:val="00864291"/>
    <w:rsid w:val="0088599D"/>
    <w:rsid w:val="008911CC"/>
    <w:rsid w:val="00895AE2"/>
    <w:rsid w:val="008B1941"/>
    <w:rsid w:val="008B358D"/>
    <w:rsid w:val="008C7DF2"/>
    <w:rsid w:val="008D651E"/>
    <w:rsid w:val="008E26D8"/>
    <w:rsid w:val="008F6AAC"/>
    <w:rsid w:val="00906051"/>
    <w:rsid w:val="00910C53"/>
    <w:rsid w:val="00911992"/>
    <w:rsid w:val="009134F7"/>
    <w:rsid w:val="00914AF8"/>
    <w:rsid w:val="009200AB"/>
    <w:rsid w:val="00936DD6"/>
    <w:rsid w:val="00937057"/>
    <w:rsid w:val="0095311A"/>
    <w:rsid w:val="00972714"/>
    <w:rsid w:val="00973391"/>
    <w:rsid w:val="00973D9A"/>
    <w:rsid w:val="00977980"/>
    <w:rsid w:val="009963A2"/>
    <w:rsid w:val="00997D06"/>
    <w:rsid w:val="009A6A77"/>
    <w:rsid w:val="009B431E"/>
    <w:rsid w:val="009C3020"/>
    <w:rsid w:val="009C46B9"/>
    <w:rsid w:val="009D5554"/>
    <w:rsid w:val="009F1D23"/>
    <w:rsid w:val="00A12EF5"/>
    <w:rsid w:val="00A22A86"/>
    <w:rsid w:val="00A258F0"/>
    <w:rsid w:val="00A32B5F"/>
    <w:rsid w:val="00A37474"/>
    <w:rsid w:val="00A447A6"/>
    <w:rsid w:val="00A55306"/>
    <w:rsid w:val="00A60F20"/>
    <w:rsid w:val="00A61B45"/>
    <w:rsid w:val="00A62583"/>
    <w:rsid w:val="00A625AD"/>
    <w:rsid w:val="00A7047B"/>
    <w:rsid w:val="00A72406"/>
    <w:rsid w:val="00A908BA"/>
    <w:rsid w:val="00A930DB"/>
    <w:rsid w:val="00A93F2C"/>
    <w:rsid w:val="00A9547B"/>
    <w:rsid w:val="00A96F7B"/>
    <w:rsid w:val="00AA0524"/>
    <w:rsid w:val="00AA1D84"/>
    <w:rsid w:val="00AA6DD4"/>
    <w:rsid w:val="00AB06BE"/>
    <w:rsid w:val="00AB1899"/>
    <w:rsid w:val="00AB24FC"/>
    <w:rsid w:val="00AB556F"/>
    <w:rsid w:val="00AC589E"/>
    <w:rsid w:val="00AD6FBE"/>
    <w:rsid w:val="00AE4AF6"/>
    <w:rsid w:val="00AE510A"/>
    <w:rsid w:val="00AE5D12"/>
    <w:rsid w:val="00B3187A"/>
    <w:rsid w:val="00B35DCC"/>
    <w:rsid w:val="00B45053"/>
    <w:rsid w:val="00B4744A"/>
    <w:rsid w:val="00B54D06"/>
    <w:rsid w:val="00B556F7"/>
    <w:rsid w:val="00B62D26"/>
    <w:rsid w:val="00B83E84"/>
    <w:rsid w:val="00B95F05"/>
    <w:rsid w:val="00BB4423"/>
    <w:rsid w:val="00BC1409"/>
    <w:rsid w:val="00BC2DE9"/>
    <w:rsid w:val="00BC475E"/>
    <w:rsid w:val="00BD76C5"/>
    <w:rsid w:val="00BD7B89"/>
    <w:rsid w:val="00BF5A84"/>
    <w:rsid w:val="00C13CE1"/>
    <w:rsid w:val="00C25204"/>
    <w:rsid w:val="00C271F4"/>
    <w:rsid w:val="00C50234"/>
    <w:rsid w:val="00C53A77"/>
    <w:rsid w:val="00C60B92"/>
    <w:rsid w:val="00C62AA0"/>
    <w:rsid w:val="00C7017B"/>
    <w:rsid w:val="00C749AE"/>
    <w:rsid w:val="00C81F01"/>
    <w:rsid w:val="00C91559"/>
    <w:rsid w:val="00CA2BE1"/>
    <w:rsid w:val="00CA303C"/>
    <w:rsid w:val="00CA4444"/>
    <w:rsid w:val="00CA52D0"/>
    <w:rsid w:val="00CA72C8"/>
    <w:rsid w:val="00CB0B9D"/>
    <w:rsid w:val="00CB2130"/>
    <w:rsid w:val="00CC6860"/>
    <w:rsid w:val="00CD6A82"/>
    <w:rsid w:val="00CE119B"/>
    <w:rsid w:val="00CF4F91"/>
    <w:rsid w:val="00D02443"/>
    <w:rsid w:val="00D0477B"/>
    <w:rsid w:val="00D204E4"/>
    <w:rsid w:val="00D26338"/>
    <w:rsid w:val="00D308F7"/>
    <w:rsid w:val="00D35DCE"/>
    <w:rsid w:val="00D644FB"/>
    <w:rsid w:val="00D66C0E"/>
    <w:rsid w:val="00D77A43"/>
    <w:rsid w:val="00D80119"/>
    <w:rsid w:val="00D87C22"/>
    <w:rsid w:val="00D946B0"/>
    <w:rsid w:val="00D94C66"/>
    <w:rsid w:val="00D96C68"/>
    <w:rsid w:val="00DA5E33"/>
    <w:rsid w:val="00DB45A7"/>
    <w:rsid w:val="00DC0D44"/>
    <w:rsid w:val="00DC5234"/>
    <w:rsid w:val="00DD3226"/>
    <w:rsid w:val="00E044C1"/>
    <w:rsid w:val="00E053CF"/>
    <w:rsid w:val="00E15DB6"/>
    <w:rsid w:val="00E17B25"/>
    <w:rsid w:val="00E2094A"/>
    <w:rsid w:val="00E25EF5"/>
    <w:rsid w:val="00E34404"/>
    <w:rsid w:val="00E43E12"/>
    <w:rsid w:val="00E4496C"/>
    <w:rsid w:val="00E473C9"/>
    <w:rsid w:val="00E567B9"/>
    <w:rsid w:val="00E60731"/>
    <w:rsid w:val="00E65031"/>
    <w:rsid w:val="00E7501F"/>
    <w:rsid w:val="00E83B9A"/>
    <w:rsid w:val="00E9066F"/>
    <w:rsid w:val="00E92B95"/>
    <w:rsid w:val="00E94399"/>
    <w:rsid w:val="00EB6028"/>
    <w:rsid w:val="00EB67E1"/>
    <w:rsid w:val="00EC7B2A"/>
    <w:rsid w:val="00ED0792"/>
    <w:rsid w:val="00ED1485"/>
    <w:rsid w:val="00EF2CB6"/>
    <w:rsid w:val="00F02933"/>
    <w:rsid w:val="00F03BEA"/>
    <w:rsid w:val="00F403A7"/>
    <w:rsid w:val="00F51F1B"/>
    <w:rsid w:val="00F53156"/>
    <w:rsid w:val="00F54AE4"/>
    <w:rsid w:val="00F77094"/>
    <w:rsid w:val="00F82CEB"/>
    <w:rsid w:val="00F83252"/>
    <w:rsid w:val="00F9567D"/>
    <w:rsid w:val="00FA51A9"/>
    <w:rsid w:val="00FA6BCA"/>
    <w:rsid w:val="00FB0AB4"/>
    <w:rsid w:val="00FC77D5"/>
    <w:rsid w:val="00FD00A7"/>
    <w:rsid w:val="00FE510E"/>
    <w:rsid w:val="00FF4391"/>
    <w:rsid w:val="00FF6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84621"/>
  <w15:docId w15:val="{CE545B0F-41E4-4BC1-965E-9DDB8A26E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E84"/>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5E68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047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7047B"/>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E68C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5E68C6"/>
    <w:pPr>
      <w:outlineLvl w:val="9"/>
    </w:pPr>
  </w:style>
  <w:style w:type="paragraph" w:styleId="BalloonText">
    <w:name w:val="Balloon Text"/>
    <w:basedOn w:val="Normal"/>
    <w:link w:val="BalloonTextChar"/>
    <w:uiPriority w:val="99"/>
    <w:semiHidden/>
    <w:unhideWhenUsed/>
    <w:rsid w:val="005E68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8C6"/>
    <w:rPr>
      <w:rFonts w:ascii="Tahoma" w:hAnsi="Tahoma" w:cs="Tahoma"/>
      <w:sz w:val="16"/>
      <w:szCs w:val="16"/>
    </w:rPr>
  </w:style>
  <w:style w:type="paragraph" w:styleId="Header">
    <w:name w:val="header"/>
    <w:basedOn w:val="Normal"/>
    <w:link w:val="HeaderChar"/>
    <w:uiPriority w:val="99"/>
    <w:semiHidden/>
    <w:unhideWhenUsed/>
    <w:rsid w:val="005E68C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68C6"/>
  </w:style>
  <w:style w:type="paragraph" w:styleId="Footer">
    <w:name w:val="footer"/>
    <w:basedOn w:val="Normal"/>
    <w:link w:val="FooterChar"/>
    <w:uiPriority w:val="99"/>
    <w:unhideWhenUsed/>
    <w:rsid w:val="005E68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8C6"/>
  </w:style>
  <w:style w:type="character" w:styleId="Hyperlink">
    <w:name w:val="Hyperlink"/>
    <w:basedOn w:val="DefaultParagraphFont"/>
    <w:uiPriority w:val="99"/>
    <w:unhideWhenUsed/>
    <w:rsid w:val="00E15DB6"/>
    <w:rPr>
      <w:color w:val="0000FF"/>
      <w:u w:val="single"/>
    </w:rPr>
  </w:style>
  <w:style w:type="paragraph" w:styleId="ListParagraph">
    <w:name w:val="List Paragraph"/>
    <w:basedOn w:val="Normal"/>
    <w:uiPriority w:val="34"/>
    <w:qFormat/>
    <w:rsid w:val="0033483B"/>
    <w:pPr>
      <w:spacing w:after="160" w:line="259" w:lineRule="auto"/>
      <w:ind w:left="720"/>
      <w:contextualSpacing/>
    </w:pPr>
    <w:rPr>
      <w:rFonts w:eastAsiaTheme="minorHAnsi"/>
    </w:rPr>
  </w:style>
  <w:style w:type="table" w:styleId="TableGrid">
    <w:name w:val="Table Grid"/>
    <w:basedOn w:val="TableNormal"/>
    <w:uiPriority w:val="59"/>
    <w:rsid w:val="00216F4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0750AD"/>
    <w:pPr>
      <w:spacing w:after="100"/>
    </w:pPr>
  </w:style>
  <w:style w:type="paragraph" w:styleId="NoSpacing">
    <w:name w:val="No Spacing"/>
    <w:link w:val="NoSpacingChar"/>
    <w:uiPriority w:val="1"/>
    <w:qFormat/>
    <w:rsid w:val="00DC5234"/>
    <w:pPr>
      <w:spacing w:after="0" w:line="240" w:lineRule="auto"/>
    </w:pPr>
  </w:style>
  <w:style w:type="character" w:customStyle="1" w:styleId="NoSpacingChar">
    <w:name w:val="No Spacing Char"/>
    <w:basedOn w:val="DefaultParagraphFont"/>
    <w:link w:val="NoSpacing"/>
    <w:uiPriority w:val="1"/>
    <w:rsid w:val="00DC5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287822">
      <w:bodyDiv w:val="1"/>
      <w:marLeft w:val="0"/>
      <w:marRight w:val="0"/>
      <w:marTop w:val="0"/>
      <w:marBottom w:val="0"/>
      <w:divBdr>
        <w:top w:val="none" w:sz="0" w:space="0" w:color="auto"/>
        <w:left w:val="none" w:sz="0" w:space="0" w:color="auto"/>
        <w:bottom w:val="none" w:sz="0" w:space="0" w:color="auto"/>
        <w:right w:val="none" w:sz="0" w:space="0" w:color="auto"/>
      </w:divBdr>
      <w:divsChild>
        <w:div w:id="2076924831">
          <w:marLeft w:val="0"/>
          <w:marRight w:val="0"/>
          <w:marTop w:val="0"/>
          <w:marBottom w:val="0"/>
          <w:divBdr>
            <w:top w:val="none" w:sz="0" w:space="0" w:color="auto"/>
            <w:left w:val="none" w:sz="0" w:space="0" w:color="auto"/>
            <w:bottom w:val="none" w:sz="0" w:space="0" w:color="auto"/>
            <w:right w:val="none" w:sz="0" w:space="0" w:color="auto"/>
          </w:divBdr>
          <w:divsChild>
            <w:div w:id="8206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Compact_executive_ca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Sedan_(automobil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Hatchback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n.wikipedia.org/wiki/Station_wagon" TargetMode="External"/><Relationship Id="rId4" Type="http://schemas.openxmlformats.org/officeDocument/2006/relationships/settings" Target="settings.xml"/><Relationship Id="rId9" Type="http://schemas.openxmlformats.org/officeDocument/2006/relationships/hyperlink" Target="https://en.wikipedia.org/wiki/Sport_utility_vehicle"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3697D-A6CC-45F3-B629-721FBF8A6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2336</Words>
  <Characters>13316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creator>adee4</dc:creator>
  <cp:lastModifiedBy>Andreea Loredana Susanu (1915299)</cp:lastModifiedBy>
  <cp:revision>5</cp:revision>
  <dcterms:created xsi:type="dcterms:W3CDTF">2021-04-17T19:07:00Z</dcterms:created>
  <dcterms:modified xsi:type="dcterms:W3CDTF">2021-04-26T18:56:00Z</dcterms:modified>
</cp:coreProperties>
</file>