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029757870"/>
        <w:docPartObj>
          <w:docPartGallery w:val="Cover Pages"/>
          <w:docPartUnique/>
        </w:docPartObj>
      </w:sdtPr>
      <w:sdtContent>
        <w:p w14:paraId="3752635E" w14:textId="0CBF3712" w:rsidR="00E9503C" w:rsidRDefault="00E9503C">
          <w:pPr>
            <w:pStyle w:val="NoSpacing"/>
          </w:pPr>
          <w:r>
            <w:rPr>
              <w:noProof/>
            </w:rPr>
            <mc:AlternateContent>
              <mc:Choice Requires="wpg">
                <w:drawing>
                  <wp:anchor distT="0" distB="0" distL="114300" distR="114300" simplePos="0" relativeHeight="251659264" behindDoc="1" locked="0" layoutInCell="1" allowOverlap="1" wp14:anchorId="6EBAE736" wp14:editId="1344E93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8-02T00:00:00Z">
                                      <w:dateFormat w:val="M/d/yyyy"/>
                                      <w:lid w:val="en-US"/>
                                      <w:storeMappedDataAs w:val="dateTime"/>
                                      <w:calendar w:val="gregorian"/>
                                    </w:date>
                                  </w:sdtPr>
                                  <w:sdtContent>
                                    <w:p w14:paraId="78844597" w14:textId="66428CFD" w:rsidR="00E9503C" w:rsidRDefault="00A55321">
                                      <w:pPr>
                                        <w:pStyle w:val="NoSpacing"/>
                                        <w:jc w:val="right"/>
                                        <w:rPr>
                                          <w:color w:val="FFFFFF" w:themeColor="background1"/>
                                          <w:sz w:val="28"/>
                                          <w:szCs w:val="28"/>
                                        </w:rPr>
                                      </w:pPr>
                                      <w:r>
                                        <w:rPr>
                                          <w:color w:val="FFFFFF" w:themeColor="background1"/>
                                          <w:sz w:val="28"/>
                                          <w:szCs w:val="28"/>
                                        </w:rPr>
                                        <w:t>8/2/2022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BAE73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8-02T00:00:00Z">
                                <w:dateFormat w:val="M/d/yyyy"/>
                                <w:lid w:val="en-US"/>
                                <w:storeMappedDataAs w:val="dateTime"/>
                                <w:calendar w:val="gregorian"/>
                              </w:date>
                            </w:sdtPr>
                            <w:sdtContent>
                              <w:p w14:paraId="78844597" w14:textId="66428CFD" w:rsidR="00E9503C" w:rsidRDefault="00A55321">
                                <w:pPr>
                                  <w:pStyle w:val="NoSpacing"/>
                                  <w:jc w:val="right"/>
                                  <w:rPr>
                                    <w:color w:val="FFFFFF" w:themeColor="background1"/>
                                    <w:sz w:val="28"/>
                                    <w:szCs w:val="28"/>
                                  </w:rPr>
                                </w:pPr>
                                <w:r>
                                  <w:rPr>
                                    <w:color w:val="FFFFFF" w:themeColor="background1"/>
                                    <w:sz w:val="28"/>
                                    <w:szCs w:val="28"/>
                                  </w:rPr>
                                  <w:t>8/2/2022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5B2F044" wp14:editId="4CB8370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C325A" w14:textId="4969A0D7" w:rsidR="00E9503C"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96DB8">
                                      <w:rPr>
                                        <w:color w:val="4472C4" w:themeColor="accent1"/>
                                        <w:sz w:val="26"/>
                                        <w:szCs w:val="26"/>
                                      </w:rPr>
                                      <w:t xml:space="preserve">Nicoleta </w:t>
                                    </w:r>
                                    <w:proofErr w:type="spellStart"/>
                                    <w:r w:rsidR="00996DB8">
                                      <w:rPr>
                                        <w:color w:val="4472C4" w:themeColor="accent1"/>
                                        <w:sz w:val="26"/>
                                        <w:szCs w:val="26"/>
                                      </w:rPr>
                                      <w:t>Baltaret</w:t>
                                    </w:r>
                                    <w:proofErr w:type="spellEnd"/>
                                    <w:r w:rsidR="00996DB8">
                                      <w:rPr>
                                        <w:color w:val="4472C4" w:themeColor="accent1"/>
                                        <w:sz w:val="26"/>
                                        <w:szCs w:val="26"/>
                                      </w:rPr>
                                      <w:t>;</w:t>
                                    </w:r>
                                    <w:r w:rsidR="009061D4">
                                      <w:rPr>
                                        <w:color w:val="4472C4" w:themeColor="accent1"/>
                                        <w:sz w:val="26"/>
                                        <w:szCs w:val="26"/>
                                      </w:rPr>
                                      <w:t xml:space="preserve"> </w:t>
                                    </w:r>
                                    <w:r w:rsidR="00996DB8">
                                      <w:rPr>
                                        <w:color w:val="4472C4" w:themeColor="accent1"/>
                                        <w:sz w:val="26"/>
                                        <w:szCs w:val="26"/>
                                      </w:rPr>
                                      <w:t xml:space="preserve">Lecturer </w:t>
                                    </w:r>
                                    <w:proofErr w:type="gramStart"/>
                                    <w:r w:rsidR="00996DB8">
                                      <w:rPr>
                                        <w:color w:val="4472C4" w:themeColor="accent1"/>
                                        <w:sz w:val="26"/>
                                        <w:szCs w:val="26"/>
                                      </w:rPr>
                                      <w:t>Name :</w:t>
                                    </w:r>
                                    <w:proofErr w:type="gramEnd"/>
                                    <w:r w:rsidR="00B940D5">
                                      <w:rPr>
                                        <w:color w:val="4472C4" w:themeColor="accent1"/>
                                        <w:sz w:val="26"/>
                                        <w:szCs w:val="26"/>
                                      </w:rPr>
                                      <w:t xml:space="preserve"> Buddhi </w:t>
                                    </w:r>
                                    <w:proofErr w:type="spellStart"/>
                                    <w:r w:rsidR="00B940D5">
                                      <w:rPr>
                                        <w:color w:val="4472C4" w:themeColor="accent1"/>
                                        <w:sz w:val="26"/>
                                        <w:szCs w:val="26"/>
                                      </w:rPr>
                                      <w:t>Parthak</w:t>
                                    </w:r>
                                    <w:proofErr w:type="spellEnd"/>
                                  </w:sdtContent>
                                </w:sdt>
                              </w:p>
                              <w:p w14:paraId="29349D89" w14:textId="4DA3AFA3" w:rsidR="00E9503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E778C">
                                      <w:rPr>
                                        <w:caps/>
                                        <w:color w:val="595959" w:themeColor="text1" w:themeTint="A6"/>
                                        <w:sz w:val="20"/>
                                        <w:szCs w:val="20"/>
                                      </w:rPr>
                                      <w:t xml:space="preserve">Student ID: </w:t>
                                    </w:r>
                                    <w:r w:rsidR="00FE2492">
                                      <w:rPr>
                                        <w:caps/>
                                        <w:color w:val="595959" w:themeColor="text1" w:themeTint="A6"/>
                                        <w:sz w:val="20"/>
                                        <w:szCs w:val="20"/>
                                      </w:rPr>
                                      <w:t>2107</w:t>
                                    </w:r>
                                    <w:r w:rsidR="00DE778C">
                                      <w:rPr>
                                        <w:caps/>
                                        <w:color w:val="595959" w:themeColor="text1" w:themeTint="A6"/>
                                        <w:sz w:val="20"/>
                                        <w:szCs w:val="20"/>
                                      </w:rPr>
                                      <w:t>487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5B2F044"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F4C325A" w14:textId="4969A0D7" w:rsidR="00E9503C"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96DB8">
                                <w:rPr>
                                  <w:color w:val="4472C4" w:themeColor="accent1"/>
                                  <w:sz w:val="26"/>
                                  <w:szCs w:val="26"/>
                                </w:rPr>
                                <w:t xml:space="preserve">Nicoleta </w:t>
                              </w:r>
                              <w:proofErr w:type="spellStart"/>
                              <w:r w:rsidR="00996DB8">
                                <w:rPr>
                                  <w:color w:val="4472C4" w:themeColor="accent1"/>
                                  <w:sz w:val="26"/>
                                  <w:szCs w:val="26"/>
                                </w:rPr>
                                <w:t>Baltaret</w:t>
                              </w:r>
                              <w:proofErr w:type="spellEnd"/>
                              <w:r w:rsidR="00996DB8">
                                <w:rPr>
                                  <w:color w:val="4472C4" w:themeColor="accent1"/>
                                  <w:sz w:val="26"/>
                                  <w:szCs w:val="26"/>
                                </w:rPr>
                                <w:t>;</w:t>
                              </w:r>
                              <w:r w:rsidR="009061D4">
                                <w:rPr>
                                  <w:color w:val="4472C4" w:themeColor="accent1"/>
                                  <w:sz w:val="26"/>
                                  <w:szCs w:val="26"/>
                                </w:rPr>
                                <w:t xml:space="preserve"> </w:t>
                              </w:r>
                              <w:r w:rsidR="00996DB8">
                                <w:rPr>
                                  <w:color w:val="4472C4" w:themeColor="accent1"/>
                                  <w:sz w:val="26"/>
                                  <w:szCs w:val="26"/>
                                </w:rPr>
                                <w:t xml:space="preserve">Lecturer </w:t>
                              </w:r>
                              <w:proofErr w:type="gramStart"/>
                              <w:r w:rsidR="00996DB8">
                                <w:rPr>
                                  <w:color w:val="4472C4" w:themeColor="accent1"/>
                                  <w:sz w:val="26"/>
                                  <w:szCs w:val="26"/>
                                </w:rPr>
                                <w:t>Name :</w:t>
                              </w:r>
                              <w:proofErr w:type="gramEnd"/>
                              <w:r w:rsidR="00B940D5">
                                <w:rPr>
                                  <w:color w:val="4472C4" w:themeColor="accent1"/>
                                  <w:sz w:val="26"/>
                                  <w:szCs w:val="26"/>
                                </w:rPr>
                                <w:t xml:space="preserve"> Buddhi </w:t>
                              </w:r>
                              <w:proofErr w:type="spellStart"/>
                              <w:r w:rsidR="00B940D5">
                                <w:rPr>
                                  <w:color w:val="4472C4" w:themeColor="accent1"/>
                                  <w:sz w:val="26"/>
                                  <w:szCs w:val="26"/>
                                </w:rPr>
                                <w:t>Parthak</w:t>
                              </w:r>
                              <w:proofErr w:type="spellEnd"/>
                            </w:sdtContent>
                          </w:sdt>
                        </w:p>
                        <w:p w14:paraId="29349D89" w14:textId="4DA3AFA3" w:rsidR="00E9503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E778C">
                                <w:rPr>
                                  <w:caps/>
                                  <w:color w:val="595959" w:themeColor="text1" w:themeTint="A6"/>
                                  <w:sz w:val="20"/>
                                  <w:szCs w:val="20"/>
                                </w:rPr>
                                <w:t xml:space="preserve">Student ID: </w:t>
                              </w:r>
                              <w:r w:rsidR="00FE2492">
                                <w:rPr>
                                  <w:caps/>
                                  <w:color w:val="595959" w:themeColor="text1" w:themeTint="A6"/>
                                  <w:sz w:val="20"/>
                                  <w:szCs w:val="20"/>
                                </w:rPr>
                                <w:t>2107</w:t>
                              </w:r>
                              <w:r w:rsidR="00DE778C">
                                <w:rPr>
                                  <w:caps/>
                                  <w:color w:val="595959" w:themeColor="text1" w:themeTint="A6"/>
                                  <w:sz w:val="20"/>
                                  <w:szCs w:val="20"/>
                                </w:rPr>
                                <w:t>487</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2239E3F" wp14:editId="3B7AB22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170DE" w14:textId="77284BB7" w:rsidR="00E9503C" w:rsidRDefault="00000000" w:rsidP="00D310C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310C2" w:rsidRPr="00D310C2">
                                      <w:rPr>
                                        <w:rFonts w:asciiTheme="majorHAnsi" w:eastAsiaTheme="majorEastAsia" w:hAnsiTheme="majorHAnsi" w:cstheme="majorBidi"/>
                                        <w:color w:val="262626" w:themeColor="text1" w:themeTint="D9"/>
                                        <w:sz w:val="72"/>
                                        <w:szCs w:val="72"/>
                                      </w:rPr>
                                      <w:t xml:space="preserve">REFLECTIVE </w:t>
                                    </w:r>
                                    <w:r w:rsidR="009E4CFF">
                                      <w:rPr>
                                        <w:rFonts w:asciiTheme="majorHAnsi" w:eastAsiaTheme="majorEastAsia" w:hAnsiTheme="majorHAnsi" w:cstheme="majorBidi"/>
                                        <w:color w:val="262626" w:themeColor="text1" w:themeTint="D9"/>
                                        <w:sz w:val="72"/>
                                        <w:szCs w:val="72"/>
                                      </w:rPr>
                                      <w:t xml:space="preserve">Report </w:t>
                                    </w:r>
                                    <w:r w:rsidR="00D310C2" w:rsidRPr="00D310C2">
                                      <w:rPr>
                                        <w:rFonts w:asciiTheme="majorHAnsi" w:eastAsiaTheme="majorEastAsia" w:hAnsiTheme="majorHAnsi" w:cstheme="majorBidi"/>
                                        <w:color w:val="262626" w:themeColor="text1" w:themeTint="D9"/>
                                        <w:sz w:val="72"/>
                                        <w:szCs w:val="72"/>
                                      </w:rPr>
                                      <w:t>TASK3</w:t>
                                    </w:r>
                                  </w:sdtContent>
                                </w:sdt>
                              </w:p>
                              <w:p w14:paraId="5E73D887" w14:textId="2227C42B" w:rsidR="00E9503C" w:rsidRDefault="00000000" w:rsidP="009E4CF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E4CFF" w:rsidRPr="009E4CFF">
                                      <w:rPr>
                                        <w:color w:val="404040" w:themeColor="text1" w:themeTint="BF"/>
                                        <w:sz w:val="36"/>
                                        <w:szCs w:val="36"/>
                                      </w:rPr>
                                      <w:t>BMSW4005</w:t>
                                    </w:r>
                                    <w:r w:rsidR="009E4CFF">
                                      <w:rPr>
                                        <w:color w:val="404040" w:themeColor="text1" w:themeTint="BF"/>
                                        <w:sz w:val="36"/>
                                        <w:szCs w:val="36"/>
                                      </w:rPr>
                                      <w:t xml:space="preserve"> </w:t>
                                    </w:r>
                                    <w:r w:rsidR="009E4CFF" w:rsidRPr="009E4CFF">
                                      <w:rPr>
                                        <w:color w:val="404040" w:themeColor="text1" w:themeTint="BF"/>
                                        <w:sz w:val="36"/>
                                        <w:szCs w:val="36"/>
                                      </w:rPr>
                                      <w:t>PROFESSIONAL AND CAREER</w:t>
                                    </w:r>
                                    <w:r w:rsidR="009E4CFF">
                                      <w:rPr>
                                        <w:color w:val="404040" w:themeColor="text1" w:themeTint="BF"/>
                                        <w:sz w:val="36"/>
                                        <w:szCs w:val="36"/>
                                      </w:rPr>
                                      <w:t xml:space="preserve"> </w:t>
                                    </w:r>
                                    <w:r w:rsidR="009E4CFF" w:rsidRPr="009E4CFF">
                                      <w:rPr>
                                        <w:color w:val="404040" w:themeColor="text1" w:themeTint="BF"/>
                                        <w:sz w:val="36"/>
                                        <w:szCs w:val="36"/>
                                      </w:rPr>
                                      <w:t>DEVELOPMENT</w:t>
                                    </w:r>
                                  </w:sdtContent>
                                </w:sdt>
                                <w:r w:rsidR="00A55321">
                                  <w:rPr>
                                    <w:color w:val="404040" w:themeColor="text1" w:themeTint="BF"/>
                                    <w:sz w:val="36"/>
                                    <w:szCs w:val="3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2239E3F"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AA170DE" w14:textId="77284BB7" w:rsidR="00E9503C" w:rsidRDefault="00000000" w:rsidP="00D310C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310C2" w:rsidRPr="00D310C2">
                                <w:rPr>
                                  <w:rFonts w:asciiTheme="majorHAnsi" w:eastAsiaTheme="majorEastAsia" w:hAnsiTheme="majorHAnsi" w:cstheme="majorBidi"/>
                                  <w:color w:val="262626" w:themeColor="text1" w:themeTint="D9"/>
                                  <w:sz w:val="72"/>
                                  <w:szCs w:val="72"/>
                                </w:rPr>
                                <w:t xml:space="preserve">REFLECTIVE </w:t>
                              </w:r>
                              <w:r w:rsidR="009E4CFF">
                                <w:rPr>
                                  <w:rFonts w:asciiTheme="majorHAnsi" w:eastAsiaTheme="majorEastAsia" w:hAnsiTheme="majorHAnsi" w:cstheme="majorBidi"/>
                                  <w:color w:val="262626" w:themeColor="text1" w:themeTint="D9"/>
                                  <w:sz w:val="72"/>
                                  <w:szCs w:val="72"/>
                                </w:rPr>
                                <w:t xml:space="preserve">Report </w:t>
                              </w:r>
                              <w:r w:rsidR="00D310C2" w:rsidRPr="00D310C2">
                                <w:rPr>
                                  <w:rFonts w:asciiTheme="majorHAnsi" w:eastAsiaTheme="majorEastAsia" w:hAnsiTheme="majorHAnsi" w:cstheme="majorBidi"/>
                                  <w:color w:val="262626" w:themeColor="text1" w:themeTint="D9"/>
                                  <w:sz w:val="72"/>
                                  <w:szCs w:val="72"/>
                                </w:rPr>
                                <w:t>TASK3</w:t>
                              </w:r>
                            </w:sdtContent>
                          </w:sdt>
                        </w:p>
                        <w:p w14:paraId="5E73D887" w14:textId="2227C42B" w:rsidR="00E9503C" w:rsidRDefault="00000000" w:rsidP="009E4CF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E4CFF" w:rsidRPr="009E4CFF">
                                <w:rPr>
                                  <w:color w:val="404040" w:themeColor="text1" w:themeTint="BF"/>
                                  <w:sz w:val="36"/>
                                  <w:szCs w:val="36"/>
                                </w:rPr>
                                <w:t>BMSW4005</w:t>
                              </w:r>
                              <w:r w:rsidR="009E4CFF">
                                <w:rPr>
                                  <w:color w:val="404040" w:themeColor="text1" w:themeTint="BF"/>
                                  <w:sz w:val="36"/>
                                  <w:szCs w:val="36"/>
                                </w:rPr>
                                <w:t xml:space="preserve"> </w:t>
                              </w:r>
                              <w:r w:rsidR="009E4CFF" w:rsidRPr="009E4CFF">
                                <w:rPr>
                                  <w:color w:val="404040" w:themeColor="text1" w:themeTint="BF"/>
                                  <w:sz w:val="36"/>
                                  <w:szCs w:val="36"/>
                                </w:rPr>
                                <w:t>PROFESSIONAL AND CAREER</w:t>
                              </w:r>
                              <w:r w:rsidR="009E4CFF">
                                <w:rPr>
                                  <w:color w:val="404040" w:themeColor="text1" w:themeTint="BF"/>
                                  <w:sz w:val="36"/>
                                  <w:szCs w:val="36"/>
                                </w:rPr>
                                <w:t xml:space="preserve"> </w:t>
                              </w:r>
                              <w:r w:rsidR="009E4CFF" w:rsidRPr="009E4CFF">
                                <w:rPr>
                                  <w:color w:val="404040" w:themeColor="text1" w:themeTint="BF"/>
                                  <w:sz w:val="36"/>
                                  <w:szCs w:val="36"/>
                                </w:rPr>
                                <w:t>DEVELOPMENT</w:t>
                              </w:r>
                            </w:sdtContent>
                          </w:sdt>
                          <w:r w:rsidR="00A55321">
                            <w:rPr>
                              <w:color w:val="404040" w:themeColor="text1" w:themeTint="BF"/>
                              <w:sz w:val="36"/>
                              <w:szCs w:val="36"/>
                            </w:rPr>
                            <w:t xml:space="preserve"> </w:t>
                          </w:r>
                        </w:p>
                      </w:txbxContent>
                    </v:textbox>
                    <w10:wrap anchorx="page" anchory="page"/>
                  </v:shape>
                </w:pict>
              </mc:Fallback>
            </mc:AlternateContent>
          </w:r>
        </w:p>
        <w:p w14:paraId="00FA9AF4" w14:textId="6D113EC8" w:rsidR="00E9503C" w:rsidRDefault="00E9503C">
          <w:r>
            <w:br w:type="page"/>
          </w:r>
        </w:p>
      </w:sdtContent>
    </w:sdt>
    <w:sdt>
      <w:sdtPr>
        <w:rPr>
          <w:rFonts w:asciiTheme="minorHAnsi" w:eastAsiaTheme="minorHAnsi" w:hAnsiTheme="minorHAnsi" w:cstheme="minorBidi"/>
          <w:color w:val="auto"/>
          <w:sz w:val="22"/>
          <w:szCs w:val="22"/>
          <w:lang w:val="en-GB"/>
        </w:rPr>
        <w:id w:val="-1915776028"/>
        <w:docPartObj>
          <w:docPartGallery w:val="Table of Contents"/>
          <w:docPartUnique/>
        </w:docPartObj>
      </w:sdtPr>
      <w:sdtEndPr>
        <w:rPr>
          <w:b/>
          <w:bCs/>
          <w:noProof/>
        </w:rPr>
      </w:sdtEndPr>
      <w:sdtContent>
        <w:p w14:paraId="34308187" w14:textId="7C0780DF" w:rsidR="00A55321" w:rsidRDefault="00A55321">
          <w:pPr>
            <w:pStyle w:val="TOCHeading"/>
          </w:pPr>
          <w:r>
            <w:t>Table of Contents</w:t>
          </w:r>
        </w:p>
        <w:p w14:paraId="06FD8048" w14:textId="53A8BBD6" w:rsidR="00A55321" w:rsidRDefault="00A55321">
          <w:pPr>
            <w:pStyle w:val="TOC1"/>
            <w:tabs>
              <w:tab w:val="right" w:leader="dot" w:pos="9016"/>
            </w:tabs>
            <w:rPr>
              <w:noProof/>
            </w:rPr>
          </w:pPr>
          <w:r>
            <w:fldChar w:fldCharType="begin"/>
          </w:r>
          <w:r>
            <w:instrText xml:space="preserve"> TOC \o "1-3" \h \z \u </w:instrText>
          </w:r>
          <w:r>
            <w:fldChar w:fldCharType="separate"/>
          </w:r>
          <w:hyperlink w:anchor="_Toc110364103" w:history="1">
            <w:r w:rsidRPr="008458EA">
              <w:rPr>
                <w:rStyle w:val="Hyperlink"/>
                <w:noProof/>
              </w:rPr>
              <w:t>Introduction:</w:t>
            </w:r>
            <w:r>
              <w:rPr>
                <w:noProof/>
                <w:webHidden/>
              </w:rPr>
              <w:tab/>
            </w:r>
            <w:r>
              <w:rPr>
                <w:noProof/>
                <w:webHidden/>
              </w:rPr>
              <w:fldChar w:fldCharType="begin"/>
            </w:r>
            <w:r>
              <w:rPr>
                <w:noProof/>
                <w:webHidden/>
              </w:rPr>
              <w:instrText xml:space="preserve"> PAGEREF _Toc110364103 \h </w:instrText>
            </w:r>
            <w:r>
              <w:rPr>
                <w:noProof/>
                <w:webHidden/>
              </w:rPr>
            </w:r>
            <w:r>
              <w:rPr>
                <w:noProof/>
                <w:webHidden/>
              </w:rPr>
              <w:fldChar w:fldCharType="separate"/>
            </w:r>
            <w:r>
              <w:rPr>
                <w:noProof/>
                <w:webHidden/>
              </w:rPr>
              <w:t>2</w:t>
            </w:r>
            <w:r>
              <w:rPr>
                <w:noProof/>
                <w:webHidden/>
              </w:rPr>
              <w:fldChar w:fldCharType="end"/>
            </w:r>
          </w:hyperlink>
        </w:p>
        <w:p w14:paraId="462F04C0" w14:textId="2A248001" w:rsidR="00A55321" w:rsidRDefault="00000000">
          <w:pPr>
            <w:pStyle w:val="TOC1"/>
            <w:tabs>
              <w:tab w:val="right" w:leader="dot" w:pos="9016"/>
            </w:tabs>
            <w:rPr>
              <w:noProof/>
            </w:rPr>
          </w:pPr>
          <w:hyperlink w:anchor="_Toc110364104" w:history="1">
            <w:r w:rsidR="00A55321" w:rsidRPr="008458EA">
              <w:rPr>
                <w:rStyle w:val="Hyperlink"/>
                <w:noProof/>
              </w:rPr>
              <w:t>Part 1:</w:t>
            </w:r>
            <w:r w:rsidR="00A55321">
              <w:rPr>
                <w:noProof/>
                <w:webHidden/>
              </w:rPr>
              <w:tab/>
            </w:r>
            <w:r w:rsidR="00A55321">
              <w:rPr>
                <w:noProof/>
                <w:webHidden/>
              </w:rPr>
              <w:fldChar w:fldCharType="begin"/>
            </w:r>
            <w:r w:rsidR="00A55321">
              <w:rPr>
                <w:noProof/>
                <w:webHidden/>
              </w:rPr>
              <w:instrText xml:space="preserve"> PAGEREF _Toc110364104 \h </w:instrText>
            </w:r>
            <w:r w:rsidR="00A55321">
              <w:rPr>
                <w:noProof/>
                <w:webHidden/>
              </w:rPr>
            </w:r>
            <w:r w:rsidR="00A55321">
              <w:rPr>
                <w:noProof/>
                <w:webHidden/>
              </w:rPr>
              <w:fldChar w:fldCharType="separate"/>
            </w:r>
            <w:r w:rsidR="00A55321">
              <w:rPr>
                <w:noProof/>
                <w:webHidden/>
              </w:rPr>
              <w:t>2</w:t>
            </w:r>
            <w:r w:rsidR="00A55321">
              <w:rPr>
                <w:noProof/>
                <w:webHidden/>
              </w:rPr>
              <w:fldChar w:fldCharType="end"/>
            </w:r>
          </w:hyperlink>
        </w:p>
        <w:p w14:paraId="14D6153E" w14:textId="4350E527" w:rsidR="00A55321" w:rsidRDefault="00000000">
          <w:pPr>
            <w:pStyle w:val="TOC2"/>
            <w:tabs>
              <w:tab w:val="right" w:leader="dot" w:pos="9016"/>
            </w:tabs>
            <w:rPr>
              <w:noProof/>
            </w:rPr>
          </w:pPr>
          <w:hyperlink w:anchor="_Toc110364105" w:history="1">
            <w:r w:rsidR="00A55321" w:rsidRPr="008458EA">
              <w:rPr>
                <w:rStyle w:val="Hyperlink"/>
                <w:noProof/>
              </w:rPr>
              <w:t>SWOT Analysis</w:t>
            </w:r>
            <w:r w:rsidR="00A55321">
              <w:rPr>
                <w:noProof/>
                <w:webHidden/>
              </w:rPr>
              <w:tab/>
            </w:r>
            <w:r w:rsidR="00A55321">
              <w:rPr>
                <w:noProof/>
                <w:webHidden/>
              </w:rPr>
              <w:fldChar w:fldCharType="begin"/>
            </w:r>
            <w:r w:rsidR="00A55321">
              <w:rPr>
                <w:noProof/>
                <w:webHidden/>
              </w:rPr>
              <w:instrText xml:space="preserve"> PAGEREF _Toc110364105 \h </w:instrText>
            </w:r>
            <w:r w:rsidR="00A55321">
              <w:rPr>
                <w:noProof/>
                <w:webHidden/>
              </w:rPr>
            </w:r>
            <w:r w:rsidR="00A55321">
              <w:rPr>
                <w:noProof/>
                <w:webHidden/>
              </w:rPr>
              <w:fldChar w:fldCharType="separate"/>
            </w:r>
            <w:r w:rsidR="00A55321">
              <w:rPr>
                <w:noProof/>
                <w:webHidden/>
              </w:rPr>
              <w:t>2</w:t>
            </w:r>
            <w:r w:rsidR="00A55321">
              <w:rPr>
                <w:noProof/>
                <w:webHidden/>
              </w:rPr>
              <w:fldChar w:fldCharType="end"/>
            </w:r>
          </w:hyperlink>
        </w:p>
        <w:p w14:paraId="73F996AE" w14:textId="474ACE11" w:rsidR="00A55321" w:rsidRDefault="00000000">
          <w:pPr>
            <w:pStyle w:val="TOC2"/>
            <w:tabs>
              <w:tab w:val="right" w:leader="dot" w:pos="9016"/>
            </w:tabs>
            <w:rPr>
              <w:noProof/>
            </w:rPr>
          </w:pPr>
          <w:hyperlink w:anchor="_Toc110364106" w:history="1">
            <w:r w:rsidR="00A55321" w:rsidRPr="008458EA">
              <w:rPr>
                <w:rStyle w:val="Hyperlink"/>
                <w:noProof/>
              </w:rPr>
              <w:t>Job Description and Strategy:</w:t>
            </w:r>
            <w:r w:rsidR="00A55321">
              <w:rPr>
                <w:noProof/>
                <w:webHidden/>
              </w:rPr>
              <w:tab/>
            </w:r>
            <w:r w:rsidR="00A55321">
              <w:rPr>
                <w:noProof/>
                <w:webHidden/>
              </w:rPr>
              <w:fldChar w:fldCharType="begin"/>
            </w:r>
            <w:r w:rsidR="00A55321">
              <w:rPr>
                <w:noProof/>
                <w:webHidden/>
              </w:rPr>
              <w:instrText xml:space="preserve"> PAGEREF _Toc110364106 \h </w:instrText>
            </w:r>
            <w:r w:rsidR="00A55321">
              <w:rPr>
                <w:noProof/>
                <w:webHidden/>
              </w:rPr>
            </w:r>
            <w:r w:rsidR="00A55321">
              <w:rPr>
                <w:noProof/>
                <w:webHidden/>
              </w:rPr>
              <w:fldChar w:fldCharType="separate"/>
            </w:r>
            <w:r w:rsidR="00A55321">
              <w:rPr>
                <w:noProof/>
                <w:webHidden/>
              </w:rPr>
              <w:t>2</w:t>
            </w:r>
            <w:r w:rsidR="00A55321">
              <w:rPr>
                <w:noProof/>
                <w:webHidden/>
              </w:rPr>
              <w:fldChar w:fldCharType="end"/>
            </w:r>
          </w:hyperlink>
        </w:p>
        <w:p w14:paraId="49168307" w14:textId="0D3C98B4" w:rsidR="00A55321" w:rsidRDefault="00000000">
          <w:pPr>
            <w:pStyle w:val="TOC2"/>
            <w:tabs>
              <w:tab w:val="right" w:leader="dot" w:pos="9016"/>
            </w:tabs>
            <w:rPr>
              <w:noProof/>
            </w:rPr>
          </w:pPr>
          <w:hyperlink w:anchor="_Toc110364107" w:history="1">
            <w:r w:rsidR="00A55321" w:rsidRPr="008458EA">
              <w:rPr>
                <w:rStyle w:val="Hyperlink"/>
                <w:noProof/>
              </w:rPr>
              <w:t>Sales Trends:</w:t>
            </w:r>
            <w:r w:rsidR="00A55321">
              <w:rPr>
                <w:noProof/>
                <w:webHidden/>
              </w:rPr>
              <w:tab/>
            </w:r>
            <w:r w:rsidR="00A55321">
              <w:rPr>
                <w:noProof/>
                <w:webHidden/>
              </w:rPr>
              <w:fldChar w:fldCharType="begin"/>
            </w:r>
            <w:r w:rsidR="00A55321">
              <w:rPr>
                <w:noProof/>
                <w:webHidden/>
              </w:rPr>
              <w:instrText xml:space="preserve"> PAGEREF _Toc110364107 \h </w:instrText>
            </w:r>
            <w:r w:rsidR="00A55321">
              <w:rPr>
                <w:noProof/>
                <w:webHidden/>
              </w:rPr>
            </w:r>
            <w:r w:rsidR="00A55321">
              <w:rPr>
                <w:noProof/>
                <w:webHidden/>
              </w:rPr>
              <w:fldChar w:fldCharType="separate"/>
            </w:r>
            <w:r w:rsidR="00A55321">
              <w:rPr>
                <w:noProof/>
                <w:webHidden/>
              </w:rPr>
              <w:t>3</w:t>
            </w:r>
            <w:r w:rsidR="00A55321">
              <w:rPr>
                <w:noProof/>
                <w:webHidden/>
              </w:rPr>
              <w:fldChar w:fldCharType="end"/>
            </w:r>
          </w:hyperlink>
        </w:p>
        <w:p w14:paraId="7FAD7A15" w14:textId="29519B95" w:rsidR="00A55321" w:rsidRDefault="00000000">
          <w:pPr>
            <w:pStyle w:val="TOC1"/>
            <w:tabs>
              <w:tab w:val="right" w:leader="dot" w:pos="9016"/>
            </w:tabs>
            <w:rPr>
              <w:noProof/>
            </w:rPr>
          </w:pPr>
          <w:hyperlink w:anchor="_Toc110364108" w:history="1">
            <w:r w:rsidR="00A55321" w:rsidRPr="008458EA">
              <w:rPr>
                <w:rStyle w:val="Hyperlink"/>
                <w:noProof/>
              </w:rPr>
              <w:t>Part 2:</w:t>
            </w:r>
            <w:r w:rsidR="00A55321">
              <w:rPr>
                <w:noProof/>
                <w:webHidden/>
              </w:rPr>
              <w:tab/>
            </w:r>
            <w:r w:rsidR="00A55321">
              <w:rPr>
                <w:noProof/>
                <w:webHidden/>
              </w:rPr>
              <w:fldChar w:fldCharType="begin"/>
            </w:r>
            <w:r w:rsidR="00A55321">
              <w:rPr>
                <w:noProof/>
                <w:webHidden/>
              </w:rPr>
              <w:instrText xml:space="preserve"> PAGEREF _Toc110364108 \h </w:instrText>
            </w:r>
            <w:r w:rsidR="00A55321">
              <w:rPr>
                <w:noProof/>
                <w:webHidden/>
              </w:rPr>
            </w:r>
            <w:r w:rsidR="00A55321">
              <w:rPr>
                <w:noProof/>
                <w:webHidden/>
              </w:rPr>
              <w:fldChar w:fldCharType="separate"/>
            </w:r>
            <w:r w:rsidR="00A55321">
              <w:rPr>
                <w:noProof/>
                <w:webHidden/>
              </w:rPr>
              <w:t>3</w:t>
            </w:r>
            <w:r w:rsidR="00A55321">
              <w:rPr>
                <w:noProof/>
                <w:webHidden/>
              </w:rPr>
              <w:fldChar w:fldCharType="end"/>
            </w:r>
          </w:hyperlink>
        </w:p>
        <w:p w14:paraId="3D316FF7" w14:textId="2E6FD179" w:rsidR="00A55321" w:rsidRDefault="00000000">
          <w:pPr>
            <w:pStyle w:val="TOC2"/>
            <w:tabs>
              <w:tab w:val="right" w:leader="dot" w:pos="9016"/>
            </w:tabs>
            <w:rPr>
              <w:noProof/>
            </w:rPr>
          </w:pPr>
          <w:hyperlink w:anchor="_Toc110364109" w:history="1">
            <w:r w:rsidR="00A55321" w:rsidRPr="008458EA">
              <w:rPr>
                <w:rStyle w:val="Hyperlink"/>
                <w:noProof/>
              </w:rPr>
              <w:t>Mock Interview Gibbs Reflecting Model:</w:t>
            </w:r>
            <w:r w:rsidR="00A55321">
              <w:rPr>
                <w:noProof/>
                <w:webHidden/>
              </w:rPr>
              <w:tab/>
            </w:r>
            <w:r w:rsidR="00A55321">
              <w:rPr>
                <w:noProof/>
                <w:webHidden/>
              </w:rPr>
              <w:fldChar w:fldCharType="begin"/>
            </w:r>
            <w:r w:rsidR="00A55321">
              <w:rPr>
                <w:noProof/>
                <w:webHidden/>
              </w:rPr>
              <w:instrText xml:space="preserve"> PAGEREF _Toc110364109 \h </w:instrText>
            </w:r>
            <w:r w:rsidR="00A55321">
              <w:rPr>
                <w:noProof/>
                <w:webHidden/>
              </w:rPr>
            </w:r>
            <w:r w:rsidR="00A55321">
              <w:rPr>
                <w:noProof/>
                <w:webHidden/>
              </w:rPr>
              <w:fldChar w:fldCharType="separate"/>
            </w:r>
            <w:r w:rsidR="00A55321">
              <w:rPr>
                <w:noProof/>
                <w:webHidden/>
              </w:rPr>
              <w:t>4</w:t>
            </w:r>
            <w:r w:rsidR="00A55321">
              <w:rPr>
                <w:noProof/>
                <w:webHidden/>
              </w:rPr>
              <w:fldChar w:fldCharType="end"/>
            </w:r>
          </w:hyperlink>
        </w:p>
        <w:p w14:paraId="2CA125C8" w14:textId="482BC608" w:rsidR="00A55321" w:rsidRDefault="00000000">
          <w:pPr>
            <w:pStyle w:val="TOC2"/>
            <w:tabs>
              <w:tab w:val="right" w:leader="dot" w:pos="9016"/>
            </w:tabs>
            <w:rPr>
              <w:noProof/>
            </w:rPr>
          </w:pPr>
          <w:hyperlink w:anchor="_Toc110364110" w:history="1">
            <w:r w:rsidR="00A55321" w:rsidRPr="008458EA">
              <w:rPr>
                <w:rStyle w:val="Hyperlink"/>
                <w:noProof/>
              </w:rPr>
              <w:t>Open Book Gibbs Reflective Model:</w:t>
            </w:r>
            <w:r w:rsidR="00A55321">
              <w:rPr>
                <w:noProof/>
                <w:webHidden/>
              </w:rPr>
              <w:tab/>
            </w:r>
            <w:r w:rsidR="00A55321">
              <w:rPr>
                <w:noProof/>
                <w:webHidden/>
              </w:rPr>
              <w:fldChar w:fldCharType="begin"/>
            </w:r>
            <w:r w:rsidR="00A55321">
              <w:rPr>
                <w:noProof/>
                <w:webHidden/>
              </w:rPr>
              <w:instrText xml:space="preserve"> PAGEREF _Toc110364110 \h </w:instrText>
            </w:r>
            <w:r w:rsidR="00A55321">
              <w:rPr>
                <w:noProof/>
                <w:webHidden/>
              </w:rPr>
            </w:r>
            <w:r w:rsidR="00A55321">
              <w:rPr>
                <w:noProof/>
                <w:webHidden/>
              </w:rPr>
              <w:fldChar w:fldCharType="separate"/>
            </w:r>
            <w:r w:rsidR="00A55321">
              <w:rPr>
                <w:noProof/>
                <w:webHidden/>
              </w:rPr>
              <w:t>4</w:t>
            </w:r>
            <w:r w:rsidR="00A55321">
              <w:rPr>
                <w:noProof/>
                <w:webHidden/>
              </w:rPr>
              <w:fldChar w:fldCharType="end"/>
            </w:r>
          </w:hyperlink>
        </w:p>
        <w:p w14:paraId="3D333556" w14:textId="1C38603F" w:rsidR="00A55321" w:rsidRDefault="00000000">
          <w:pPr>
            <w:pStyle w:val="TOC2"/>
            <w:tabs>
              <w:tab w:val="right" w:leader="dot" w:pos="9016"/>
            </w:tabs>
            <w:rPr>
              <w:noProof/>
            </w:rPr>
          </w:pPr>
          <w:hyperlink w:anchor="_Toc110364111" w:history="1">
            <w:r w:rsidR="00A55321" w:rsidRPr="008458EA">
              <w:rPr>
                <w:rStyle w:val="Hyperlink"/>
                <w:noProof/>
              </w:rPr>
              <w:t>SMART:</w:t>
            </w:r>
            <w:r w:rsidR="00A55321">
              <w:rPr>
                <w:noProof/>
                <w:webHidden/>
              </w:rPr>
              <w:tab/>
            </w:r>
            <w:r w:rsidR="00A55321">
              <w:rPr>
                <w:noProof/>
                <w:webHidden/>
              </w:rPr>
              <w:fldChar w:fldCharType="begin"/>
            </w:r>
            <w:r w:rsidR="00A55321">
              <w:rPr>
                <w:noProof/>
                <w:webHidden/>
              </w:rPr>
              <w:instrText xml:space="preserve"> PAGEREF _Toc110364111 \h </w:instrText>
            </w:r>
            <w:r w:rsidR="00A55321">
              <w:rPr>
                <w:noProof/>
                <w:webHidden/>
              </w:rPr>
            </w:r>
            <w:r w:rsidR="00A55321">
              <w:rPr>
                <w:noProof/>
                <w:webHidden/>
              </w:rPr>
              <w:fldChar w:fldCharType="separate"/>
            </w:r>
            <w:r w:rsidR="00A55321">
              <w:rPr>
                <w:noProof/>
                <w:webHidden/>
              </w:rPr>
              <w:t>5</w:t>
            </w:r>
            <w:r w:rsidR="00A55321">
              <w:rPr>
                <w:noProof/>
                <w:webHidden/>
              </w:rPr>
              <w:fldChar w:fldCharType="end"/>
            </w:r>
          </w:hyperlink>
        </w:p>
        <w:p w14:paraId="7091E940" w14:textId="569A39AB" w:rsidR="00A55321" w:rsidRDefault="00000000">
          <w:pPr>
            <w:pStyle w:val="TOC1"/>
            <w:tabs>
              <w:tab w:val="right" w:leader="dot" w:pos="9016"/>
            </w:tabs>
            <w:rPr>
              <w:noProof/>
            </w:rPr>
          </w:pPr>
          <w:hyperlink w:anchor="_Toc110364112" w:history="1">
            <w:r w:rsidR="00A55321" w:rsidRPr="008458EA">
              <w:rPr>
                <w:rStyle w:val="Hyperlink"/>
                <w:noProof/>
              </w:rPr>
              <w:t>Conclusion:</w:t>
            </w:r>
            <w:r w:rsidR="00A55321">
              <w:rPr>
                <w:noProof/>
                <w:webHidden/>
              </w:rPr>
              <w:tab/>
            </w:r>
            <w:r w:rsidR="00A55321">
              <w:rPr>
                <w:noProof/>
                <w:webHidden/>
              </w:rPr>
              <w:fldChar w:fldCharType="begin"/>
            </w:r>
            <w:r w:rsidR="00A55321">
              <w:rPr>
                <w:noProof/>
                <w:webHidden/>
              </w:rPr>
              <w:instrText xml:space="preserve"> PAGEREF _Toc110364112 \h </w:instrText>
            </w:r>
            <w:r w:rsidR="00A55321">
              <w:rPr>
                <w:noProof/>
                <w:webHidden/>
              </w:rPr>
            </w:r>
            <w:r w:rsidR="00A55321">
              <w:rPr>
                <w:noProof/>
                <w:webHidden/>
              </w:rPr>
              <w:fldChar w:fldCharType="separate"/>
            </w:r>
            <w:r w:rsidR="00A55321">
              <w:rPr>
                <w:noProof/>
                <w:webHidden/>
              </w:rPr>
              <w:t>6</w:t>
            </w:r>
            <w:r w:rsidR="00A55321">
              <w:rPr>
                <w:noProof/>
                <w:webHidden/>
              </w:rPr>
              <w:fldChar w:fldCharType="end"/>
            </w:r>
          </w:hyperlink>
        </w:p>
        <w:p w14:paraId="28AE2141" w14:textId="420ACC1C" w:rsidR="00A55321" w:rsidRDefault="00000000">
          <w:pPr>
            <w:pStyle w:val="TOC1"/>
            <w:tabs>
              <w:tab w:val="right" w:leader="dot" w:pos="9016"/>
            </w:tabs>
            <w:rPr>
              <w:noProof/>
            </w:rPr>
          </w:pPr>
          <w:hyperlink w:anchor="_Toc110364113" w:history="1">
            <w:r w:rsidR="00A55321" w:rsidRPr="008458EA">
              <w:rPr>
                <w:rStyle w:val="Hyperlink"/>
                <w:noProof/>
              </w:rPr>
              <w:t>References</w:t>
            </w:r>
            <w:r w:rsidR="00A55321">
              <w:rPr>
                <w:noProof/>
                <w:webHidden/>
              </w:rPr>
              <w:tab/>
            </w:r>
            <w:r w:rsidR="00A55321">
              <w:rPr>
                <w:noProof/>
                <w:webHidden/>
              </w:rPr>
              <w:fldChar w:fldCharType="begin"/>
            </w:r>
            <w:r w:rsidR="00A55321">
              <w:rPr>
                <w:noProof/>
                <w:webHidden/>
              </w:rPr>
              <w:instrText xml:space="preserve"> PAGEREF _Toc110364113 \h </w:instrText>
            </w:r>
            <w:r w:rsidR="00A55321">
              <w:rPr>
                <w:noProof/>
                <w:webHidden/>
              </w:rPr>
            </w:r>
            <w:r w:rsidR="00A55321">
              <w:rPr>
                <w:noProof/>
                <w:webHidden/>
              </w:rPr>
              <w:fldChar w:fldCharType="separate"/>
            </w:r>
            <w:r w:rsidR="00A55321">
              <w:rPr>
                <w:noProof/>
                <w:webHidden/>
              </w:rPr>
              <w:t>7</w:t>
            </w:r>
            <w:r w:rsidR="00A55321">
              <w:rPr>
                <w:noProof/>
                <w:webHidden/>
              </w:rPr>
              <w:fldChar w:fldCharType="end"/>
            </w:r>
          </w:hyperlink>
        </w:p>
        <w:p w14:paraId="3B3E8EC2" w14:textId="49F6B781" w:rsidR="00A55321" w:rsidRDefault="00000000">
          <w:pPr>
            <w:pStyle w:val="TOC1"/>
            <w:tabs>
              <w:tab w:val="right" w:leader="dot" w:pos="9016"/>
            </w:tabs>
            <w:rPr>
              <w:noProof/>
            </w:rPr>
          </w:pPr>
          <w:hyperlink w:anchor="_Toc110364114" w:history="1">
            <w:r w:rsidR="00A55321" w:rsidRPr="008458EA">
              <w:rPr>
                <w:rStyle w:val="Hyperlink"/>
                <w:noProof/>
              </w:rPr>
              <w:t>Appendix 1</w:t>
            </w:r>
            <w:r w:rsidR="00A55321">
              <w:rPr>
                <w:noProof/>
                <w:webHidden/>
              </w:rPr>
              <w:tab/>
            </w:r>
            <w:r w:rsidR="00A55321">
              <w:rPr>
                <w:noProof/>
                <w:webHidden/>
              </w:rPr>
              <w:fldChar w:fldCharType="begin"/>
            </w:r>
            <w:r w:rsidR="00A55321">
              <w:rPr>
                <w:noProof/>
                <w:webHidden/>
              </w:rPr>
              <w:instrText xml:space="preserve"> PAGEREF _Toc110364114 \h </w:instrText>
            </w:r>
            <w:r w:rsidR="00A55321">
              <w:rPr>
                <w:noProof/>
                <w:webHidden/>
              </w:rPr>
            </w:r>
            <w:r w:rsidR="00A55321">
              <w:rPr>
                <w:noProof/>
                <w:webHidden/>
              </w:rPr>
              <w:fldChar w:fldCharType="separate"/>
            </w:r>
            <w:r w:rsidR="00A55321">
              <w:rPr>
                <w:noProof/>
                <w:webHidden/>
              </w:rPr>
              <w:t>8</w:t>
            </w:r>
            <w:r w:rsidR="00A55321">
              <w:rPr>
                <w:noProof/>
                <w:webHidden/>
              </w:rPr>
              <w:fldChar w:fldCharType="end"/>
            </w:r>
          </w:hyperlink>
        </w:p>
        <w:p w14:paraId="43E5E1B3" w14:textId="18EA9FF7" w:rsidR="00A55321" w:rsidRDefault="00A55321">
          <w:r>
            <w:rPr>
              <w:b/>
              <w:bCs/>
              <w:noProof/>
            </w:rPr>
            <w:fldChar w:fldCharType="end"/>
          </w:r>
        </w:p>
      </w:sdtContent>
    </w:sdt>
    <w:p w14:paraId="3CF5B750" w14:textId="5A420E88" w:rsidR="00E9503C" w:rsidRDefault="00E9503C">
      <w:r>
        <w:br w:type="page"/>
      </w:r>
    </w:p>
    <w:p w14:paraId="13B86174" w14:textId="695ED07B" w:rsidR="00E9503C" w:rsidRDefault="00E9503C" w:rsidP="00A55321">
      <w:pPr>
        <w:pStyle w:val="Heading1"/>
      </w:pPr>
      <w:bookmarkStart w:id="0" w:name="_Toc110364103"/>
      <w:r>
        <w:lastRenderedPageBreak/>
        <w:t>Introduction:</w:t>
      </w:r>
      <w:bookmarkEnd w:id="0"/>
    </w:p>
    <w:p w14:paraId="477E67EE" w14:textId="1DA7F2EA" w:rsidR="00AD721A" w:rsidRDefault="00AD721A" w:rsidP="00E9503C">
      <w:r>
        <w:t>This report is</w:t>
      </w:r>
      <w:r w:rsidR="007B536F">
        <w:t xml:space="preserve"> divided in two parts where part one is</w:t>
      </w:r>
      <w:r>
        <w:t xml:space="preserve"> about Self Reflection</w:t>
      </w:r>
      <w:r w:rsidR="00755E89">
        <w:t xml:space="preserve">. My </w:t>
      </w:r>
      <w:proofErr w:type="spellStart"/>
      <w:r w:rsidR="00755E89">
        <w:t>self reflection</w:t>
      </w:r>
      <w:proofErr w:type="spellEnd"/>
      <w:r w:rsidR="00755E89">
        <w:t xml:space="preserve"> it will be </w:t>
      </w:r>
      <w:r w:rsidR="002A30C7">
        <w:t xml:space="preserve">made thru </w:t>
      </w:r>
      <w:proofErr w:type="spellStart"/>
      <w:r w:rsidR="002A30C7">
        <w:t>Self awareness</w:t>
      </w:r>
      <w:proofErr w:type="spellEnd"/>
      <w:r w:rsidR="002A30C7">
        <w:t xml:space="preserve"> tools; </w:t>
      </w:r>
      <w:r w:rsidR="007B536F">
        <w:t xml:space="preserve">that will help me to identify my career path and create a strategy in order to set goals. </w:t>
      </w:r>
      <w:proofErr w:type="gramStart"/>
      <w:r w:rsidR="007B536F">
        <w:t>Also</w:t>
      </w:r>
      <w:proofErr w:type="gramEnd"/>
      <w:r w:rsidR="007B536F">
        <w:t xml:space="preserve"> in this report will b</w:t>
      </w:r>
      <w:r w:rsidR="001758CE">
        <w:t>e</w:t>
      </w:r>
      <w:r w:rsidR="007B536F">
        <w:t xml:space="preserve"> </w:t>
      </w:r>
      <w:r w:rsidR="001758CE">
        <w:t xml:space="preserve">about the job </w:t>
      </w:r>
      <w:r w:rsidR="007B536F">
        <w:t>description and analyse upon my chosen job</w:t>
      </w:r>
      <w:r w:rsidR="004A0610">
        <w:t xml:space="preserve">. In the part two of the </w:t>
      </w:r>
      <w:proofErr w:type="gramStart"/>
      <w:r w:rsidR="004A0610">
        <w:t>report</w:t>
      </w:r>
      <w:proofErr w:type="gramEnd"/>
      <w:r w:rsidR="004A0610">
        <w:t xml:space="preserve"> I will use gibs reflecting model</w:t>
      </w:r>
      <w:r w:rsidR="002A30C7">
        <w:t xml:space="preserve"> in order to reflect on the knowledge I achieve during this module</w:t>
      </w:r>
      <w:r w:rsidR="004A0610">
        <w:t xml:space="preserve">. </w:t>
      </w:r>
      <w:r w:rsidR="00314DBB">
        <w:t>My chosen career is</w:t>
      </w:r>
      <w:r w:rsidR="00676F3B">
        <w:t xml:space="preserve"> in sells industry</w:t>
      </w:r>
      <w:r w:rsidR="004A0610">
        <w:t xml:space="preserve"> as </w:t>
      </w:r>
      <w:proofErr w:type="gramStart"/>
      <w:r w:rsidR="004A0610">
        <w:t>an</w:t>
      </w:r>
      <w:proofErr w:type="gramEnd"/>
      <w:r w:rsidR="004A0610">
        <w:t xml:space="preserve"> selling assistant but in order to identify if this is the right path in career for me I will analyse step by step my opportunities and </w:t>
      </w:r>
      <w:r w:rsidR="003C006E">
        <w:t>my experience; skills; knowledge and job description</w:t>
      </w:r>
      <w:r w:rsidR="00676F3B">
        <w:t xml:space="preserve">. During the years I achieve some </w:t>
      </w:r>
      <w:r w:rsidR="004D0CE6">
        <w:t>experience</w:t>
      </w:r>
      <w:r w:rsidR="00676F3B">
        <w:t xml:space="preserve"> but to </w:t>
      </w:r>
      <w:r w:rsidR="004D0CE6">
        <w:t>grow further this report will help myself to understand what is still need to improve</w:t>
      </w:r>
      <w:r w:rsidR="003C006E">
        <w:t xml:space="preserve"> if is the right job.</w:t>
      </w:r>
    </w:p>
    <w:p w14:paraId="622EF14D" w14:textId="3DEBF070" w:rsidR="007B536F" w:rsidRDefault="00E50192" w:rsidP="001758CE">
      <w:pPr>
        <w:pStyle w:val="Heading1"/>
      </w:pPr>
      <w:bookmarkStart w:id="1" w:name="_Toc110364104"/>
      <w:r>
        <w:t>Part 1:</w:t>
      </w:r>
      <w:bookmarkEnd w:id="1"/>
    </w:p>
    <w:p w14:paraId="79638896" w14:textId="44A93A4F" w:rsidR="004B5729" w:rsidRDefault="004B5729" w:rsidP="007B536F">
      <w:pPr>
        <w:jc w:val="both"/>
      </w:pPr>
      <w:r>
        <w:t xml:space="preserve">In order to become </w:t>
      </w:r>
      <w:proofErr w:type="spellStart"/>
      <w:r>
        <w:t>self aware</w:t>
      </w:r>
      <w:proofErr w:type="spellEnd"/>
      <w:r>
        <w:t xml:space="preserve"> regarding your potential as an individual </w:t>
      </w:r>
      <w:r w:rsidR="001859EF">
        <w:t xml:space="preserve">tools of </w:t>
      </w:r>
      <w:proofErr w:type="spellStart"/>
      <w:r w:rsidR="001859EF">
        <w:t>self awareness</w:t>
      </w:r>
      <w:proofErr w:type="spellEnd"/>
      <w:r w:rsidR="001859EF">
        <w:t xml:space="preserve"> </w:t>
      </w:r>
      <w:proofErr w:type="gramStart"/>
      <w:r w:rsidR="001859EF">
        <w:t>is</w:t>
      </w:r>
      <w:proofErr w:type="gramEnd"/>
      <w:r w:rsidR="001859EF">
        <w:t xml:space="preserve"> a must</w:t>
      </w:r>
      <w:r w:rsidR="00D354D0">
        <w:t xml:space="preserve">. In this part of the </w:t>
      </w:r>
      <w:proofErr w:type="gramStart"/>
      <w:r w:rsidR="00D354D0">
        <w:t>report</w:t>
      </w:r>
      <w:proofErr w:type="gramEnd"/>
      <w:r w:rsidR="00D354D0">
        <w:t xml:space="preserve"> </w:t>
      </w:r>
      <w:r w:rsidR="005305EE">
        <w:t xml:space="preserve">I will </w:t>
      </w:r>
      <w:r w:rsidR="00C7754C">
        <w:t>use Self SWOT Analysis</w:t>
      </w:r>
      <w:r w:rsidR="007A2867">
        <w:t xml:space="preserve"> in order to identify my strength, </w:t>
      </w:r>
      <w:r w:rsidR="00AD721A">
        <w:t>opportunity, weaknesses and threat.</w:t>
      </w:r>
      <w:r w:rsidR="007B536F">
        <w:t xml:space="preserve"> And that is in order to find my career opportunities. </w:t>
      </w:r>
    </w:p>
    <w:p w14:paraId="0F69E29F" w14:textId="5E66A118" w:rsidR="004D0CE6" w:rsidRDefault="004D0CE6" w:rsidP="001758CE">
      <w:pPr>
        <w:pStyle w:val="Heading2"/>
      </w:pPr>
      <w:bookmarkStart w:id="2" w:name="_Toc110364105"/>
      <w:r>
        <w:t>SWOT Analysis</w:t>
      </w:r>
      <w:bookmarkEnd w:id="2"/>
    </w:p>
    <w:tbl>
      <w:tblPr>
        <w:tblStyle w:val="TableGrid"/>
        <w:tblW w:w="9336" w:type="dxa"/>
        <w:tblLook w:val="04A0" w:firstRow="1" w:lastRow="0" w:firstColumn="1" w:lastColumn="0" w:noHBand="0" w:noVBand="1"/>
      </w:tblPr>
      <w:tblGrid>
        <w:gridCol w:w="4668"/>
        <w:gridCol w:w="4668"/>
      </w:tblGrid>
      <w:tr w:rsidR="004D0CE6" w14:paraId="497AEAB2" w14:textId="77777777" w:rsidTr="00EA5D2C">
        <w:trPr>
          <w:trHeight w:val="2102"/>
        </w:trPr>
        <w:tc>
          <w:tcPr>
            <w:tcW w:w="4668" w:type="dxa"/>
            <w:shd w:val="clear" w:color="auto" w:fill="92D050"/>
          </w:tcPr>
          <w:p w14:paraId="5D6C01E7" w14:textId="77777777" w:rsidR="004D0CE6" w:rsidRDefault="004D0CE6" w:rsidP="004D0CE6">
            <w:r>
              <w:t>Strengths</w:t>
            </w:r>
          </w:p>
          <w:p w14:paraId="0000A700" w14:textId="77777777" w:rsidR="004D0CE6" w:rsidRDefault="00791280" w:rsidP="00791280">
            <w:r>
              <w:t>I have experience in Sells industry</w:t>
            </w:r>
          </w:p>
          <w:p w14:paraId="0D01FA6F" w14:textId="77777777" w:rsidR="00791280" w:rsidRDefault="00791280" w:rsidP="00791280">
            <w:r>
              <w:t xml:space="preserve">I have </w:t>
            </w:r>
            <w:proofErr w:type="gramStart"/>
            <w:r w:rsidR="008E5CCA">
              <w:t>develop</w:t>
            </w:r>
            <w:proofErr w:type="gramEnd"/>
            <w:r w:rsidR="008E5CCA">
              <w:t xml:space="preserve"> strong interpersonal skills</w:t>
            </w:r>
          </w:p>
          <w:p w14:paraId="19E67723" w14:textId="77777777" w:rsidR="008E5CCA" w:rsidRDefault="008E5CCA" w:rsidP="00791280">
            <w:r>
              <w:t xml:space="preserve">I am a </w:t>
            </w:r>
            <w:proofErr w:type="spellStart"/>
            <w:r>
              <w:t>self motivation</w:t>
            </w:r>
            <w:proofErr w:type="spellEnd"/>
            <w:r>
              <w:t xml:space="preserve"> individual that drive to achieve his set goals</w:t>
            </w:r>
          </w:p>
          <w:p w14:paraId="48101E5D" w14:textId="746EC7C9" w:rsidR="008E5CCA" w:rsidRDefault="008E5CCA" w:rsidP="00791280">
            <w:r>
              <w:t xml:space="preserve">I am </w:t>
            </w:r>
            <w:proofErr w:type="spellStart"/>
            <w:r>
              <w:t>self organized</w:t>
            </w:r>
            <w:proofErr w:type="spellEnd"/>
            <w:r w:rsidR="00DD2C35">
              <w:t xml:space="preserve"> and very ambitious</w:t>
            </w:r>
          </w:p>
        </w:tc>
        <w:tc>
          <w:tcPr>
            <w:tcW w:w="4668" w:type="dxa"/>
            <w:shd w:val="clear" w:color="auto" w:fill="A6A6A6" w:themeFill="background1" w:themeFillShade="A6"/>
          </w:tcPr>
          <w:p w14:paraId="201BB64E" w14:textId="6DAAC552" w:rsidR="004D0CE6" w:rsidRDefault="004D0CE6" w:rsidP="004D0CE6">
            <w:r>
              <w:t>Weaknesses</w:t>
            </w:r>
          </w:p>
          <w:p w14:paraId="0C88757D" w14:textId="0416B307" w:rsidR="004D0CE6" w:rsidRDefault="00DD2C35" w:rsidP="00DD2C35">
            <w:r>
              <w:t xml:space="preserve">I am not </w:t>
            </w:r>
            <w:r w:rsidR="00EC23A9">
              <w:t>open to</w:t>
            </w:r>
            <w:r w:rsidR="003C006E">
              <w:t xml:space="preserve"> drastically</w:t>
            </w:r>
            <w:r w:rsidR="00EC23A9">
              <w:t xml:space="preserve"> changes</w:t>
            </w:r>
            <w:r w:rsidR="003C006E">
              <w:t>.</w:t>
            </w:r>
          </w:p>
          <w:p w14:paraId="542918B6" w14:textId="77777777" w:rsidR="00EC23A9" w:rsidRDefault="00EC23A9" w:rsidP="00DD2C35">
            <w:r>
              <w:t xml:space="preserve">I have lack of </w:t>
            </w:r>
            <w:r w:rsidR="0044612F">
              <w:t>time management skills</w:t>
            </w:r>
          </w:p>
          <w:p w14:paraId="2D69A8BB" w14:textId="3285DAD6" w:rsidR="0044612F" w:rsidRDefault="0044612F" w:rsidP="00DD2C35"/>
        </w:tc>
      </w:tr>
      <w:tr w:rsidR="004D0CE6" w14:paraId="1B78AA61" w14:textId="77777777" w:rsidTr="00EA5D2C">
        <w:trPr>
          <w:trHeight w:val="1615"/>
        </w:trPr>
        <w:tc>
          <w:tcPr>
            <w:tcW w:w="4668" w:type="dxa"/>
            <w:shd w:val="clear" w:color="auto" w:fill="FFFF00"/>
          </w:tcPr>
          <w:p w14:paraId="3E0EF023" w14:textId="75DEC165" w:rsidR="004D0CE6" w:rsidRDefault="004D0CE6" w:rsidP="004D0CE6">
            <w:r>
              <w:t>Opportunities</w:t>
            </w:r>
          </w:p>
          <w:p w14:paraId="7DAE462F" w14:textId="73F1FE08" w:rsidR="003C006E" w:rsidRDefault="003C006E" w:rsidP="004D0CE6">
            <w:r>
              <w:t xml:space="preserve">Because I don’t like fast big changes in my </w:t>
            </w:r>
            <w:proofErr w:type="gramStart"/>
            <w:r>
              <w:t>life</w:t>
            </w:r>
            <w:proofErr w:type="gramEnd"/>
            <w:r>
              <w:t xml:space="preserve"> I learn how to do strong research and use decision making models in order to take the most suitable decision regarding an major change.</w:t>
            </w:r>
          </w:p>
          <w:p w14:paraId="0B8A8390" w14:textId="694264AB" w:rsidR="00C96D5B" w:rsidRDefault="00C96D5B" w:rsidP="0044612F">
            <w:r>
              <w:t xml:space="preserve">I become </w:t>
            </w:r>
            <w:proofErr w:type="spellStart"/>
            <w:r>
              <w:t>multi tasking</w:t>
            </w:r>
            <w:proofErr w:type="spellEnd"/>
            <w:r>
              <w:t xml:space="preserve"> due to my lack of time management</w:t>
            </w:r>
          </w:p>
        </w:tc>
        <w:tc>
          <w:tcPr>
            <w:tcW w:w="4668" w:type="dxa"/>
            <w:shd w:val="clear" w:color="auto" w:fill="FF0000"/>
          </w:tcPr>
          <w:p w14:paraId="4C267621" w14:textId="25635A97" w:rsidR="004D0CE6" w:rsidRDefault="004D0CE6" w:rsidP="004D0CE6">
            <w:r>
              <w:t>Threats</w:t>
            </w:r>
          </w:p>
          <w:p w14:paraId="5BE5D712" w14:textId="7B34368A" w:rsidR="004D0CE6" w:rsidRDefault="00EA5D2C" w:rsidP="00EA5D2C">
            <w:r>
              <w:t>I am afraid of big changes</w:t>
            </w:r>
          </w:p>
        </w:tc>
      </w:tr>
    </w:tbl>
    <w:p w14:paraId="58F1FB47" w14:textId="7C685D15" w:rsidR="00745E18" w:rsidRDefault="00745E18" w:rsidP="00E9503C"/>
    <w:p w14:paraId="0854D413" w14:textId="3E61E15D" w:rsidR="00062702" w:rsidRDefault="003C006E" w:rsidP="00E9503C">
      <w:r>
        <w:t xml:space="preserve">Looking onto the SWOT analysis I identify two major weaknesses that I need to take care about in order to perform </w:t>
      </w:r>
      <w:proofErr w:type="gramStart"/>
      <w:r>
        <w:t>further .</w:t>
      </w:r>
      <w:proofErr w:type="gramEnd"/>
      <w:r>
        <w:t xml:space="preserve"> For </w:t>
      </w:r>
      <w:proofErr w:type="gramStart"/>
      <w:r>
        <w:t>example</w:t>
      </w:r>
      <w:proofErr w:type="gramEnd"/>
      <w:r>
        <w:t xml:space="preserve"> one </w:t>
      </w:r>
      <w:r w:rsidR="002161B2">
        <w:t xml:space="preserve">of my weaknesses is that I am not willing to do fast major changes where I need to understand that in business major changes can happen within a day and I need to keep up with the new trends that come over night in the sells industry. Further my second weakness is that I have a lack of time management which means I do not proper priorities my tasks according with </w:t>
      </w:r>
      <w:proofErr w:type="spellStart"/>
      <w:r w:rsidR="002161B2">
        <w:t>they</w:t>
      </w:r>
      <w:proofErr w:type="spellEnd"/>
      <w:r w:rsidR="002161B2">
        <w:t xml:space="preserve"> urgency which is not only affecting in my career but also in my regular life too. </w:t>
      </w:r>
      <w:proofErr w:type="gramStart"/>
      <w:r w:rsidR="002161B2">
        <w:t>Also</w:t>
      </w:r>
      <w:proofErr w:type="gramEnd"/>
      <w:r w:rsidR="002161B2">
        <w:t xml:space="preserve"> by the SWOT Analysis it can be seen that I am afraid of big changes as an example I am afraid to change my workplace and sticking to a routine is not always good </w:t>
      </w:r>
      <w:r w:rsidR="001B201D">
        <w:t>as instead of growing and develop I got stack in the same routine.</w:t>
      </w:r>
      <w:sdt>
        <w:sdtPr>
          <w:id w:val="673383400"/>
          <w:citation/>
        </w:sdtPr>
        <w:sdtContent>
          <w:r w:rsidR="00803C1B">
            <w:fldChar w:fldCharType="begin"/>
          </w:r>
          <w:r w:rsidR="00803C1B">
            <w:instrText xml:space="preserve"> CITATION Asg04 \l 2057 </w:instrText>
          </w:r>
          <w:r w:rsidR="00803C1B">
            <w:fldChar w:fldCharType="separate"/>
          </w:r>
          <w:r w:rsidR="00803C1B">
            <w:rPr>
              <w:noProof/>
            </w:rPr>
            <w:t xml:space="preserve"> </w:t>
          </w:r>
          <w:r w:rsidR="00803C1B" w:rsidRPr="00803C1B">
            <w:rPr>
              <w:noProof/>
            </w:rPr>
            <w:t>(Vaidyanathan, 2004)</w:t>
          </w:r>
          <w:r w:rsidR="00803C1B">
            <w:fldChar w:fldCharType="end"/>
          </w:r>
        </w:sdtContent>
      </w:sdt>
    </w:p>
    <w:p w14:paraId="2394432B" w14:textId="77777777" w:rsidR="006147ED" w:rsidRDefault="006147ED" w:rsidP="001B201D"/>
    <w:p w14:paraId="664A1DF7" w14:textId="796D0328" w:rsidR="006147ED" w:rsidRDefault="006147ED" w:rsidP="001758CE">
      <w:pPr>
        <w:pStyle w:val="Heading2"/>
      </w:pPr>
      <w:bookmarkStart w:id="3" w:name="_Toc110364106"/>
      <w:r>
        <w:t>Job Description</w:t>
      </w:r>
      <w:r w:rsidR="00EA14AC">
        <w:t xml:space="preserve"> and Strategy</w:t>
      </w:r>
      <w:r>
        <w:t>:</w:t>
      </w:r>
      <w:bookmarkEnd w:id="3"/>
    </w:p>
    <w:p w14:paraId="0BC268FC" w14:textId="4217B65A" w:rsidR="001B201D" w:rsidRDefault="006147ED" w:rsidP="00662F6E">
      <w:pPr>
        <w:jc w:val="both"/>
      </w:pPr>
      <w:r>
        <w:t xml:space="preserve">After I make a plan and become </w:t>
      </w:r>
      <w:proofErr w:type="spellStart"/>
      <w:r>
        <w:t>self aware</w:t>
      </w:r>
      <w:proofErr w:type="spellEnd"/>
      <w:r>
        <w:t xml:space="preserve"> of my aptitudes, the next step is to do research in order to have a better understanding regarding the job I want, and looking upon my previous experience and the chosen job in Task 2, I want to become </w:t>
      </w:r>
      <w:proofErr w:type="gramStart"/>
      <w:r>
        <w:t>an</w:t>
      </w:r>
      <w:proofErr w:type="gramEnd"/>
      <w:r>
        <w:t xml:space="preserve"> sell assistant and work in the selling industry but the </w:t>
      </w:r>
      <w:r>
        <w:lastRenderedPageBreak/>
        <w:t xml:space="preserve">question is am I enough prepared to become one? Is it this job right for me? </w:t>
      </w:r>
      <w:proofErr w:type="gramStart"/>
      <w:r>
        <w:t>So</w:t>
      </w:r>
      <w:proofErr w:type="gramEnd"/>
      <w:r>
        <w:t xml:space="preserve"> in order to respond those question I have done some research looking on job adverts and seen what skills and knowledge are required in order to be a successful candidate for that job which had result that as an Selling assistant</w:t>
      </w:r>
      <w:r w:rsidR="00662F6E">
        <w:t xml:space="preserve"> the candidate need to have strong communication skills; motivation skills to drive the team to achieve the company goals by keep them motivated; to be confident and outgoing and to have effective selling skills. Also having experience in the industry is a bonus that it will increase the candidate chances to be accepted in the position.</w:t>
      </w:r>
      <w:sdt>
        <w:sdtPr>
          <w:id w:val="-2007272946"/>
          <w:citation/>
        </w:sdtPr>
        <w:sdtContent>
          <w:r w:rsidR="00662F6E">
            <w:fldChar w:fldCharType="begin"/>
          </w:r>
          <w:r w:rsidR="00662F6E">
            <w:instrText xml:space="preserve"> CITATION Ind22 \l 2057 </w:instrText>
          </w:r>
          <w:r w:rsidR="00662F6E">
            <w:fldChar w:fldCharType="separate"/>
          </w:r>
          <w:r w:rsidR="00662F6E">
            <w:rPr>
              <w:noProof/>
            </w:rPr>
            <w:t xml:space="preserve"> </w:t>
          </w:r>
          <w:r w:rsidR="00662F6E" w:rsidRPr="00662F6E">
            <w:rPr>
              <w:noProof/>
            </w:rPr>
            <w:t>(Indeed, 2022)</w:t>
          </w:r>
          <w:r w:rsidR="00662F6E">
            <w:fldChar w:fldCharType="end"/>
          </w:r>
        </w:sdtContent>
      </w:sdt>
      <w:sdt>
        <w:sdtPr>
          <w:id w:val="2109621815"/>
          <w:citation/>
        </w:sdtPr>
        <w:sdtContent>
          <w:r w:rsidR="0000383A">
            <w:fldChar w:fldCharType="begin"/>
          </w:r>
          <w:r w:rsidR="0000383A">
            <w:instrText xml:space="preserve"> CITATION Ree22 \l 2057 </w:instrText>
          </w:r>
          <w:r w:rsidR="0000383A">
            <w:fldChar w:fldCharType="separate"/>
          </w:r>
          <w:r w:rsidR="0000383A">
            <w:rPr>
              <w:noProof/>
            </w:rPr>
            <w:t xml:space="preserve"> </w:t>
          </w:r>
          <w:r w:rsidR="0000383A" w:rsidRPr="0000383A">
            <w:rPr>
              <w:noProof/>
            </w:rPr>
            <w:t>(Reed.co.uk, 2022)</w:t>
          </w:r>
          <w:r w:rsidR="0000383A">
            <w:fldChar w:fldCharType="end"/>
          </w:r>
        </w:sdtContent>
      </w:sdt>
      <w:sdt>
        <w:sdtPr>
          <w:id w:val="1895693486"/>
          <w:citation/>
        </w:sdtPr>
        <w:sdtContent>
          <w:r w:rsidR="0000383A">
            <w:fldChar w:fldCharType="begin"/>
          </w:r>
          <w:r w:rsidR="0000383A">
            <w:instrText xml:space="preserve"> CITATION Lin22 \l 2057 </w:instrText>
          </w:r>
          <w:r w:rsidR="0000383A">
            <w:fldChar w:fldCharType="separate"/>
          </w:r>
          <w:r w:rsidR="0000383A">
            <w:rPr>
              <w:noProof/>
            </w:rPr>
            <w:t xml:space="preserve"> </w:t>
          </w:r>
          <w:r w:rsidR="0000383A" w:rsidRPr="0000383A">
            <w:rPr>
              <w:noProof/>
            </w:rPr>
            <w:t>(LinkedIn, 2022)</w:t>
          </w:r>
          <w:r w:rsidR="0000383A">
            <w:fldChar w:fldCharType="end"/>
          </w:r>
        </w:sdtContent>
      </w:sdt>
      <w:sdt>
        <w:sdtPr>
          <w:id w:val="-959416985"/>
          <w:citation/>
        </w:sdtPr>
        <w:sdtContent>
          <w:r w:rsidR="0000383A">
            <w:fldChar w:fldCharType="begin"/>
          </w:r>
          <w:r w:rsidR="0000383A">
            <w:instrText xml:space="preserve"> CITATION Tot22 \l 2057 </w:instrText>
          </w:r>
          <w:r w:rsidR="0000383A">
            <w:fldChar w:fldCharType="separate"/>
          </w:r>
          <w:r w:rsidR="0000383A">
            <w:rPr>
              <w:noProof/>
            </w:rPr>
            <w:t xml:space="preserve"> </w:t>
          </w:r>
          <w:r w:rsidR="0000383A" w:rsidRPr="0000383A">
            <w:rPr>
              <w:noProof/>
            </w:rPr>
            <w:t>(TotalJobs, 2022)</w:t>
          </w:r>
          <w:r w:rsidR="0000383A">
            <w:fldChar w:fldCharType="end"/>
          </w:r>
        </w:sdtContent>
      </w:sdt>
    </w:p>
    <w:p w14:paraId="51CDFC41" w14:textId="5E966C57" w:rsidR="00EA14AC" w:rsidRDefault="00EA14AC" w:rsidP="00662F6E">
      <w:pPr>
        <w:jc w:val="both"/>
      </w:pPr>
      <w:r>
        <w:t>In order to find the perfect job to apply the best strategy is to create an account on Linked In where I can add my experience; what job I am searching for and the knowledge and skills I have. With that the website/app it will provide me a selections of jobs advert that are suitable for me, it will help the employers to know more about myself and it will help me to create connections and develop. With a wide range of jobs adverts besides the fact that I can contact the employer directly for a job, the employer can contact me too. But as a Sales Assistant and any type of job in Sales industry I need to be always up to date with the current trends.</w:t>
      </w:r>
    </w:p>
    <w:p w14:paraId="4BC72B6F" w14:textId="637CE3D4" w:rsidR="00EA14AC" w:rsidRDefault="00EA14AC" w:rsidP="001758CE">
      <w:pPr>
        <w:pStyle w:val="Heading2"/>
      </w:pPr>
      <w:bookmarkStart w:id="4" w:name="_Toc110364107"/>
      <w:r>
        <w:t>Sales Trends:</w:t>
      </w:r>
      <w:bookmarkEnd w:id="4"/>
    </w:p>
    <w:p w14:paraId="493D2DAF" w14:textId="48C8A7B7" w:rsidR="00EA14AC" w:rsidRDefault="004461F7" w:rsidP="00662F6E">
      <w:pPr>
        <w:jc w:val="both"/>
      </w:pPr>
      <w:r>
        <w:t xml:space="preserve">According with CA Kelley, the trends in sales industry especially for now days are confidence; </w:t>
      </w:r>
      <w:proofErr w:type="spellStart"/>
      <w:r>
        <w:t>self motivate</w:t>
      </w:r>
      <w:proofErr w:type="spellEnd"/>
      <w:r>
        <w:t xml:space="preserve"> and motivation skills; positive personality (soft skills) and of course sales skills. Most of the employers are most likely looking for candidates with experience in the industry and also strong communication skills. All of that because people are most likely to trust more </w:t>
      </w:r>
      <w:proofErr w:type="gramStart"/>
      <w:r>
        <w:t>an</w:t>
      </w:r>
      <w:proofErr w:type="gramEnd"/>
      <w:r>
        <w:t xml:space="preserve"> confident </w:t>
      </w:r>
      <w:r w:rsidR="00356EF6">
        <w:t>person with knowledge about the specific product/ service then someone who is not as it show more an uncertainty of the quality of the product. According with Raj Agnihotri</w:t>
      </w:r>
      <w:r w:rsidR="00A8368A">
        <w:t>,</w:t>
      </w:r>
      <w:r w:rsidR="00356EF6">
        <w:t xml:space="preserve"> positive people with an excitement vibe tent to sell more as for example as an individual someone will rather buy </w:t>
      </w:r>
      <w:r w:rsidR="00A8368A">
        <w:t>more often from a shop where the seller smile and have an happy and positive attitude then a seller who have an grumpy face as people in 2022 also take a lot in consideration with the attitude of the seller.</w:t>
      </w:r>
      <w:sdt>
        <w:sdtPr>
          <w:id w:val="1117418120"/>
          <w:citation/>
        </w:sdtPr>
        <w:sdtContent>
          <w:r w:rsidR="00A8368A">
            <w:fldChar w:fldCharType="begin"/>
          </w:r>
          <w:r w:rsidR="00A8368A">
            <w:instrText xml:space="preserve"> CITATION Kel05 \l 2057 </w:instrText>
          </w:r>
          <w:r w:rsidR="00A8368A">
            <w:fldChar w:fldCharType="separate"/>
          </w:r>
          <w:r w:rsidR="00A8368A">
            <w:rPr>
              <w:noProof/>
            </w:rPr>
            <w:t xml:space="preserve"> </w:t>
          </w:r>
          <w:r w:rsidR="00A8368A" w:rsidRPr="00A8368A">
            <w:rPr>
              <w:noProof/>
            </w:rPr>
            <w:t>(CA, 2005)</w:t>
          </w:r>
          <w:r w:rsidR="00A8368A">
            <w:fldChar w:fldCharType="end"/>
          </w:r>
        </w:sdtContent>
      </w:sdt>
      <w:sdt>
        <w:sdtPr>
          <w:id w:val="117272440"/>
          <w:citation/>
        </w:sdtPr>
        <w:sdtContent>
          <w:r w:rsidR="00A8368A">
            <w:fldChar w:fldCharType="begin"/>
          </w:r>
          <w:r w:rsidR="00A8368A">
            <w:instrText xml:space="preserve"> CITATION Raj16 \l 2057 </w:instrText>
          </w:r>
          <w:r w:rsidR="00A8368A">
            <w:fldChar w:fldCharType="separate"/>
          </w:r>
          <w:r w:rsidR="00A8368A">
            <w:rPr>
              <w:noProof/>
            </w:rPr>
            <w:t xml:space="preserve"> </w:t>
          </w:r>
          <w:r w:rsidR="00A8368A" w:rsidRPr="00A8368A">
            <w:rPr>
              <w:noProof/>
            </w:rPr>
            <w:t>(Agnihotri, 2016)</w:t>
          </w:r>
          <w:r w:rsidR="00A8368A">
            <w:fldChar w:fldCharType="end"/>
          </w:r>
        </w:sdtContent>
      </w:sdt>
    </w:p>
    <w:p w14:paraId="54D6E3C2" w14:textId="5A2FF042" w:rsidR="001758CE" w:rsidRDefault="001758CE" w:rsidP="00662F6E">
      <w:pPr>
        <w:jc w:val="both"/>
      </w:pPr>
      <w:r>
        <w:t xml:space="preserve">With my skills and experience and knowledge I can be a successful candidate but before that I still need to improve my weaknesses. </w:t>
      </w:r>
      <w:proofErr w:type="gramStart"/>
      <w:r>
        <w:t>Also</w:t>
      </w:r>
      <w:proofErr w:type="gramEnd"/>
      <w:r>
        <w:t xml:space="preserve"> according with the lecturer feedback on one class graded activity I have good performance over the interview and I show confidence; punctuality and have a </w:t>
      </w:r>
      <w:r w:rsidR="00AE078B">
        <w:t>great</w:t>
      </w:r>
      <w:r>
        <w:t xml:space="preserve"> knowledge </w:t>
      </w:r>
      <w:r w:rsidR="00AE078B">
        <w:t>of the sales industry and its requirements.</w:t>
      </w:r>
    </w:p>
    <w:p w14:paraId="7C20F8D4" w14:textId="17F6C997" w:rsidR="00AE078B" w:rsidRDefault="00AE078B" w:rsidP="00662F6E">
      <w:pPr>
        <w:jc w:val="both"/>
      </w:pPr>
    </w:p>
    <w:p w14:paraId="71A060F9" w14:textId="1B6D6488" w:rsidR="00AE078B" w:rsidRDefault="00AE078B" w:rsidP="00AE078B">
      <w:pPr>
        <w:pStyle w:val="Heading1"/>
      </w:pPr>
      <w:bookmarkStart w:id="5" w:name="_Toc110364108"/>
      <w:r>
        <w:t>Part 2:</w:t>
      </w:r>
      <w:bookmarkEnd w:id="5"/>
    </w:p>
    <w:p w14:paraId="1CFD1DF1" w14:textId="4DAD52A1" w:rsidR="00EA14AC" w:rsidRDefault="00AE078B" w:rsidP="00662F6E">
      <w:pPr>
        <w:jc w:val="both"/>
      </w:pPr>
      <w:r>
        <w:t xml:space="preserve">After analysing and become </w:t>
      </w:r>
      <w:proofErr w:type="spellStart"/>
      <w:r>
        <w:t>self aware</w:t>
      </w:r>
      <w:proofErr w:type="spellEnd"/>
      <w:r>
        <w:t xml:space="preserve"> of my potential and opportunities it is time for the second part of the report which I about assessing the knowledge and reflect upon my experience I had on </w:t>
      </w:r>
      <w:r w:rsidR="00707BFB">
        <w:t>t</w:t>
      </w:r>
      <w:r>
        <w:t xml:space="preserve">he Mock Interview and Open Book. </w:t>
      </w:r>
      <w:proofErr w:type="gramStart"/>
      <w:r w:rsidR="00707BFB">
        <w:t>However</w:t>
      </w:r>
      <w:proofErr w:type="gramEnd"/>
      <w:r w:rsidR="00707BFB">
        <w:t xml:space="preserve"> in order to reflect on the Mock interview and Open Book experience I will use Gibbs Reflective Model.</w:t>
      </w:r>
      <w:r w:rsidR="002A5210">
        <w:t xml:space="preserve"> </w:t>
      </w:r>
      <w:r w:rsidR="00707BFB">
        <w:t xml:space="preserve">According with C. Paterson, the Gibbs reflective model is based on 5 </w:t>
      </w:r>
      <w:proofErr w:type="gramStart"/>
      <w:r w:rsidR="00707BFB">
        <w:t xml:space="preserve">steps </w:t>
      </w:r>
      <w:r w:rsidR="002A5210">
        <w:t>:</w:t>
      </w:r>
      <w:proofErr w:type="gramEnd"/>
      <w:r w:rsidR="002A5210">
        <w:t xml:space="preserve"> description of the experience, Feelings upon the experience; Evaluation of the experience; Conclusion of the experience and the Action plan over the experience implemented in order to perform more next time. </w:t>
      </w:r>
      <w:sdt>
        <w:sdtPr>
          <w:id w:val="1907570888"/>
          <w:citation/>
        </w:sdtPr>
        <w:sdtContent>
          <w:r w:rsidR="003D77C1">
            <w:fldChar w:fldCharType="begin"/>
          </w:r>
          <w:r w:rsidR="003D77C1">
            <w:instrText xml:space="preserve"> CITATION Col13 \l 2057 </w:instrText>
          </w:r>
          <w:r w:rsidR="003D77C1">
            <w:fldChar w:fldCharType="separate"/>
          </w:r>
          <w:r w:rsidR="003D77C1" w:rsidRPr="003D77C1">
            <w:rPr>
              <w:noProof/>
            </w:rPr>
            <w:t>(Paterson, 2013)</w:t>
          </w:r>
          <w:r w:rsidR="003D77C1">
            <w:fldChar w:fldCharType="end"/>
          </w:r>
        </w:sdtContent>
      </w:sdt>
    </w:p>
    <w:p w14:paraId="150D4184" w14:textId="389715BB" w:rsidR="002A5210" w:rsidRDefault="002A5210" w:rsidP="00662F6E">
      <w:pPr>
        <w:jc w:val="both"/>
      </w:pPr>
    </w:p>
    <w:p w14:paraId="17298A4B" w14:textId="77777777" w:rsidR="002A5210" w:rsidRDefault="002A5210" w:rsidP="00662F6E">
      <w:pPr>
        <w:jc w:val="both"/>
      </w:pPr>
    </w:p>
    <w:p w14:paraId="0C286702" w14:textId="2FAB0D2E" w:rsidR="002A5210" w:rsidRDefault="002A5210" w:rsidP="002A5210">
      <w:pPr>
        <w:pStyle w:val="Heading2"/>
      </w:pPr>
      <w:bookmarkStart w:id="6" w:name="_Toc110364109"/>
      <w:r>
        <w:lastRenderedPageBreak/>
        <w:t>Mock Interview Gibbs Reflecting Model:</w:t>
      </w:r>
      <w:bookmarkEnd w:id="6"/>
    </w:p>
    <w:p w14:paraId="3C41580A" w14:textId="31FA4445" w:rsidR="002A5210" w:rsidRDefault="002D3554" w:rsidP="00662F6E">
      <w:pPr>
        <w:jc w:val="both"/>
      </w:pPr>
      <w:proofErr w:type="gramStart"/>
      <w:r>
        <w:t>Description :</w:t>
      </w:r>
      <w:proofErr w:type="gramEnd"/>
    </w:p>
    <w:p w14:paraId="64DBA0E2" w14:textId="16939F07" w:rsidR="002A5210" w:rsidRDefault="002A5210" w:rsidP="00662F6E">
      <w:pPr>
        <w:jc w:val="both"/>
      </w:pPr>
      <w:r>
        <w:t xml:space="preserve">On the module of Professional and career development I had a graded activity of </w:t>
      </w:r>
      <w:r w:rsidR="002D3554">
        <w:t>learning how tips and concepts of what and individual need to do at in interview. During the module I had been learn how to build my confidence; learn how to express myself and what my posture; gestures and my communication behalf influence the decision of the interviewer in bad or good.</w:t>
      </w:r>
    </w:p>
    <w:p w14:paraId="38487FB9" w14:textId="78262F27" w:rsidR="002D3554" w:rsidRDefault="002D3554" w:rsidP="00662F6E">
      <w:pPr>
        <w:jc w:val="both"/>
      </w:pPr>
      <w:r>
        <w:t>Feelings:</w:t>
      </w:r>
    </w:p>
    <w:p w14:paraId="6BEBD351" w14:textId="78C7F547" w:rsidR="002D3554" w:rsidRDefault="002D3554" w:rsidP="00662F6E">
      <w:pPr>
        <w:jc w:val="both"/>
      </w:pPr>
      <w:r>
        <w:t xml:space="preserve">At the beginning I felt very confident upon my interview skills but during the lessons and thru the interview I become even more confident. Beside my </w:t>
      </w:r>
      <w:r w:rsidR="00D00720">
        <w:t>confidence</w:t>
      </w:r>
      <w:r>
        <w:t xml:space="preserve"> upon my knowledge, before the interview I had been </w:t>
      </w:r>
      <w:r w:rsidR="00D00720">
        <w:t xml:space="preserve">scared a little but this motivate to learn even more for better results. As an overall this experience make me feel more confident and happy as the </w:t>
      </w:r>
      <w:proofErr w:type="gramStart"/>
      <w:r w:rsidR="00D00720">
        <w:t>feedback(</w:t>
      </w:r>
      <w:proofErr w:type="gramEnd"/>
      <w:r w:rsidR="00D00720">
        <w:t>that can be find in appendix 1) I received had been a great source of information regarding my interview skills.</w:t>
      </w:r>
    </w:p>
    <w:p w14:paraId="133160DF" w14:textId="0A4368FE" w:rsidR="00D00720" w:rsidRDefault="00D00720" w:rsidP="00662F6E">
      <w:pPr>
        <w:jc w:val="both"/>
      </w:pPr>
      <w:r>
        <w:t>Evaluation:</w:t>
      </w:r>
    </w:p>
    <w:p w14:paraId="571F9065" w14:textId="7E90886C" w:rsidR="00D00720" w:rsidRDefault="00D00720" w:rsidP="00662F6E">
      <w:pPr>
        <w:jc w:val="both"/>
      </w:pPr>
      <w:r>
        <w:t xml:space="preserve">From this experience I learn that I can push myself forward to gain more confidence and knowledge, I learn about myself that I have a positive personality which is a must in the </w:t>
      </w:r>
      <w:proofErr w:type="gramStart"/>
      <w:r>
        <w:t>Sales</w:t>
      </w:r>
      <w:proofErr w:type="gramEnd"/>
      <w:r>
        <w:t xml:space="preserve"> industry and that I can always motivate myself to </w:t>
      </w:r>
      <w:r w:rsidR="003D77C1">
        <w:t>achieve my goals, I just need to work hard, study and be confident.</w:t>
      </w:r>
    </w:p>
    <w:p w14:paraId="09CE9BDC" w14:textId="45DFC8A0" w:rsidR="003D77C1" w:rsidRDefault="003D77C1" w:rsidP="00662F6E">
      <w:pPr>
        <w:jc w:val="both"/>
      </w:pPr>
      <w:r>
        <w:t>But this experience regarding my career path it clear the fact that I can become a grate candidate in the position of a Sale assistant and it give me the opportunity to get more prepared for an interview.</w:t>
      </w:r>
    </w:p>
    <w:p w14:paraId="2B75C0F1" w14:textId="6FA82A77" w:rsidR="002A5210" w:rsidRDefault="00B05DF2" w:rsidP="00662F6E">
      <w:pPr>
        <w:jc w:val="both"/>
      </w:pPr>
      <w:r>
        <w:t>Conclusion:</w:t>
      </w:r>
    </w:p>
    <w:p w14:paraId="21721496" w14:textId="1C8E19D4" w:rsidR="00B05DF2" w:rsidRDefault="00B05DF2" w:rsidP="00662F6E">
      <w:pPr>
        <w:jc w:val="both"/>
      </w:pPr>
      <w:r>
        <w:t xml:space="preserve">In conclusion this experience was good and able myself to gain knowledge and strength my skills during the activity. </w:t>
      </w:r>
    </w:p>
    <w:p w14:paraId="12818C5F" w14:textId="154878FE" w:rsidR="00B05DF2" w:rsidRDefault="00B05DF2" w:rsidP="00662F6E">
      <w:pPr>
        <w:jc w:val="both"/>
      </w:pPr>
      <w:r>
        <w:t>Action Plan:</w:t>
      </w:r>
    </w:p>
    <w:p w14:paraId="185671EE" w14:textId="73FE4B6C" w:rsidR="00B05DF2" w:rsidRDefault="00B05DF2" w:rsidP="00662F6E">
      <w:pPr>
        <w:jc w:val="both"/>
      </w:pPr>
      <w:r>
        <w:t xml:space="preserve">According with the lecturer feedback I had been graded with 73% regarding my performance of the interview but to get 100% I should learn more about STAR </w:t>
      </w:r>
      <w:r w:rsidR="006866A6">
        <w:t>concept while I give examples. With that now I know that next time I will apply this concept and I will be able to achieve 100% and satisfy the employer demands during the interview.</w:t>
      </w:r>
    </w:p>
    <w:p w14:paraId="7DA06524" w14:textId="0D552079" w:rsidR="006866A6" w:rsidRDefault="006866A6" w:rsidP="00662F6E">
      <w:pPr>
        <w:jc w:val="both"/>
      </w:pPr>
    </w:p>
    <w:p w14:paraId="15CB8851" w14:textId="4EABD997" w:rsidR="006866A6" w:rsidRDefault="006866A6" w:rsidP="006866A6">
      <w:pPr>
        <w:pStyle w:val="Heading2"/>
      </w:pPr>
      <w:bookmarkStart w:id="7" w:name="_Toc110364110"/>
      <w:r>
        <w:t>Open Book Gibbs Reflective Model:</w:t>
      </w:r>
      <w:bookmarkEnd w:id="7"/>
    </w:p>
    <w:p w14:paraId="31C74C66" w14:textId="77777777" w:rsidR="006866A6" w:rsidRDefault="006866A6" w:rsidP="00662F6E">
      <w:pPr>
        <w:jc w:val="both"/>
      </w:pPr>
    </w:p>
    <w:p w14:paraId="7780686C" w14:textId="77777777" w:rsidR="006866A6" w:rsidRDefault="006866A6" w:rsidP="006866A6">
      <w:pPr>
        <w:jc w:val="both"/>
      </w:pPr>
      <w:proofErr w:type="gramStart"/>
      <w:r>
        <w:t>Description :</w:t>
      </w:r>
      <w:proofErr w:type="gramEnd"/>
    </w:p>
    <w:p w14:paraId="14330228" w14:textId="46729745" w:rsidR="006866A6" w:rsidRDefault="006866A6" w:rsidP="006866A6">
      <w:pPr>
        <w:jc w:val="both"/>
      </w:pPr>
      <w:r>
        <w:t xml:space="preserve">On the module of Professional and career development I had a graded activity of </w:t>
      </w:r>
      <w:r w:rsidR="00DE7C1E">
        <w:t xml:space="preserve">how to </w:t>
      </w:r>
      <w:r w:rsidR="003C2DBC">
        <w:t xml:space="preserve">work in a short amount of time on a problem and take quick decisions called Open book. This activity had also test my ability of </w:t>
      </w:r>
      <w:proofErr w:type="gramStart"/>
      <w:r w:rsidR="003C2DBC">
        <w:t>working  in</w:t>
      </w:r>
      <w:proofErr w:type="gramEnd"/>
      <w:r w:rsidR="003C2DBC">
        <w:t xml:space="preserve"> to a case of an organization problem and develop my analysis thinking skills. On the case study I had been quired to look in </w:t>
      </w:r>
      <w:r w:rsidR="004639DC">
        <w:t xml:space="preserve">and state if I am </w:t>
      </w:r>
      <w:proofErr w:type="gramStart"/>
      <w:r w:rsidR="004639DC">
        <w:t>agree</w:t>
      </w:r>
      <w:proofErr w:type="gramEnd"/>
      <w:r w:rsidR="004639DC">
        <w:t xml:space="preserve"> or not with the employee situation named Charlie.</w:t>
      </w:r>
    </w:p>
    <w:p w14:paraId="03E66305" w14:textId="352205FD" w:rsidR="006866A6" w:rsidRDefault="006866A6" w:rsidP="006866A6">
      <w:pPr>
        <w:jc w:val="both"/>
      </w:pPr>
      <w:r>
        <w:t>Feelings:</w:t>
      </w:r>
    </w:p>
    <w:p w14:paraId="754C7F2B" w14:textId="799A3074" w:rsidR="004639DC" w:rsidRDefault="004639DC" w:rsidP="006866A6">
      <w:pPr>
        <w:jc w:val="both"/>
      </w:pPr>
      <w:r>
        <w:t xml:space="preserve">During the Open exam I felt stressed working under short time but I learn to manage myself and focus upon </w:t>
      </w:r>
      <w:r w:rsidR="00312D43">
        <w:t xml:space="preserve">an event. At the end finishing in </w:t>
      </w:r>
      <w:proofErr w:type="gramStart"/>
      <w:r w:rsidR="00312D43">
        <w:t>time</w:t>
      </w:r>
      <w:proofErr w:type="gramEnd"/>
      <w:r w:rsidR="00312D43">
        <w:t xml:space="preserve"> I felt happy that I manage do to it in time.</w:t>
      </w:r>
    </w:p>
    <w:p w14:paraId="71F93190" w14:textId="2B41D69E" w:rsidR="006866A6" w:rsidRDefault="006866A6" w:rsidP="006866A6">
      <w:pPr>
        <w:jc w:val="both"/>
      </w:pPr>
      <w:r>
        <w:lastRenderedPageBreak/>
        <w:t>Evaluation:</w:t>
      </w:r>
    </w:p>
    <w:p w14:paraId="17D32446" w14:textId="0834358D" w:rsidR="00312D43" w:rsidRDefault="00312D43" w:rsidP="006866A6">
      <w:pPr>
        <w:jc w:val="both"/>
      </w:pPr>
      <w:r>
        <w:t>This experience had strength my skills of problem solving, analytical skills; decision making skills; and learn to conduct an investigation upon an investigation at the workplace that further it will help me to deal easily with similar situations.</w:t>
      </w:r>
    </w:p>
    <w:p w14:paraId="2C6C0E29" w14:textId="77777777" w:rsidR="006866A6" w:rsidRDefault="006866A6" w:rsidP="006866A6">
      <w:pPr>
        <w:jc w:val="both"/>
      </w:pPr>
      <w:r>
        <w:t>Conclusion:</w:t>
      </w:r>
    </w:p>
    <w:p w14:paraId="486801C7" w14:textId="25E76FB9" w:rsidR="006866A6" w:rsidRDefault="006866A6" w:rsidP="006866A6">
      <w:pPr>
        <w:jc w:val="both"/>
      </w:pPr>
      <w:r>
        <w:t xml:space="preserve">In conclusion this experience was good </w:t>
      </w:r>
      <w:r w:rsidR="00312D43">
        <w:t xml:space="preserve">as I strength my skills I lean to manage myself better and seen the level I have working in an analytical way </w:t>
      </w:r>
      <w:r w:rsidR="00D82AAE">
        <w:t>during a short amount of time.</w:t>
      </w:r>
    </w:p>
    <w:p w14:paraId="591902B0" w14:textId="77777777" w:rsidR="006866A6" w:rsidRDefault="006866A6" w:rsidP="006866A6">
      <w:pPr>
        <w:jc w:val="both"/>
      </w:pPr>
      <w:r>
        <w:t>Action Plan:</w:t>
      </w:r>
    </w:p>
    <w:p w14:paraId="3831B7F1" w14:textId="0DFAE895" w:rsidR="00EA14AC" w:rsidRDefault="00D82AAE" w:rsidP="00662F6E">
      <w:pPr>
        <w:jc w:val="both"/>
      </w:pPr>
      <w:r>
        <w:t>It was a good experience but I know I can do better and because of that I further want to practice more to work under pressure and in short time because in the future I will have to deal with real time situation and been needed to help in a short amount of time an unsatisfied customer or to deal with similar situation in the team at the workplace. In this way I will be able to be better next time.</w:t>
      </w:r>
    </w:p>
    <w:p w14:paraId="372AC8DC" w14:textId="5F0DB8D2" w:rsidR="00DE7C1E" w:rsidRDefault="00D82AAE" w:rsidP="00D82AAE">
      <w:pPr>
        <w:pStyle w:val="Heading2"/>
      </w:pPr>
      <w:bookmarkStart w:id="8" w:name="_Toc110364111"/>
      <w:r>
        <w:t>SMART:</w:t>
      </w:r>
      <w:bookmarkEnd w:id="8"/>
    </w:p>
    <w:p w14:paraId="55C878C1" w14:textId="643AD61C" w:rsidR="00D82AAE" w:rsidRDefault="007B5DB8" w:rsidP="00803C1B">
      <w:pPr>
        <w:jc w:val="both"/>
      </w:pPr>
      <w:r>
        <w:rPr>
          <w:noProof/>
        </w:rPr>
        <w:drawing>
          <wp:anchor distT="0" distB="0" distL="114300" distR="114300" simplePos="0" relativeHeight="251662336" behindDoc="0" locked="0" layoutInCell="1" allowOverlap="1" wp14:anchorId="42E6C457" wp14:editId="5CF89CF1">
            <wp:simplePos x="0" y="0"/>
            <wp:positionH relativeFrom="page">
              <wp:posOffset>4150995</wp:posOffset>
            </wp:positionH>
            <wp:positionV relativeFrom="paragraph">
              <wp:posOffset>22225</wp:posOffset>
            </wp:positionV>
            <wp:extent cx="3409315" cy="2867025"/>
            <wp:effectExtent l="0" t="0" r="0" b="9525"/>
            <wp:wrapSquare wrapText="bothSides"/>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r>
        <w:t>During this module I had been learn different concepts and models and one of them is how to set goals and objectives using SMART concept model.</w:t>
      </w:r>
      <w:r w:rsidR="00710F4B">
        <w:t xml:space="preserve"> The SMART concept is state for Specific, Measurable, Achievable, Relevant and Time bound which every of them have as definition the following:</w:t>
      </w:r>
    </w:p>
    <w:p w14:paraId="4034DA32" w14:textId="2C4CB0FD" w:rsidR="00710F4B" w:rsidRDefault="00710F4B" w:rsidP="00803C1B">
      <w:pPr>
        <w:jc w:val="both"/>
      </w:pPr>
      <w:r>
        <w:t>Specific:</w:t>
      </w:r>
    </w:p>
    <w:p w14:paraId="152E9B07" w14:textId="3E6FB463" w:rsidR="00710F4B" w:rsidRDefault="00710F4B" w:rsidP="00803C1B">
      <w:pPr>
        <w:jc w:val="both"/>
      </w:pPr>
      <w:r>
        <w:t>The individual specific the goals want to set and will explain what will do about it.</w:t>
      </w:r>
    </w:p>
    <w:p w14:paraId="5E68215E" w14:textId="52C9ACBF" w:rsidR="00710F4B" w:rsidRDefault="00710F4B" w:rsidP="00803C1B">
      <w:pPr>
        <w:jc w:val="both"/>
      </w:pPr>
      <w:r>
        <w:t>Measurable:</w:t>
      </w:r>
    </w:p>
    <w:p w14:paraId="1DF50B08" w14:textId="0FF303A6" w:rsidR="00710F4B" w:rsidRDefault="00710F4B" w:rsidP="00803C1B">
      <w:pPr>
        <w:jc w:val="both"/>
      </w:pPr>
      <w:r>
        <w:t>This is about how the individual can measure the progress will do.</w:t>
      </w:r>
    </w:p>
    <w:p w14:paraId="78DFAC6D" w14:textId="12C48AEA" w:rsidR="00710F4B" w:rsidRDefault="00710F4B" w:rsidP="00803C1B">
      <w:pPr>
        <w:jc w:val="both"/>
      </w:pPr>
      <w:r>
        <w:t>Achievable:</w:t>
      </w:r>
    </w:p>
    <w:p w14:paraId="1911FEFD" w14:textId="28FE038B" w:rsidR="00710F4B" w:rsidRDefault="00710F4B" w:rsidP="00803C1B">
      <w:pPr>
        <w:jc w:val="both"/>
      </w:pPr>
      <w:r>
        <w:t>The individual at this stage need to respond to the question is the goal ac</w:t>
      </w:r>
      <w:r w:rsidR="00431E74">
        <w:t>hievable and how.</w:t>
      </w:r>
    </w:p>
    <w:p w14:paraId="33DAB0E1" w14:textId="32C9783F" w:rsidR="00431E74" w:rsidRDefault="00431E74" w:rsidP="00803C1B">
      <w:pPr>
        <w:jc w:val="both"/>
      </w:pPr>
      <w:r>
        <w:t>Relevant:</w:t>
      </w:r>
    </w:p>
    <w:p w14:paraId="7616E379" w14:textId="74E4C7DA" w:rsidR="00431E74" w:rsidRDefault="00431E74" w:rsidP="00803C1B">
      <w:pPr>
        <w:jc w:val="both"/>
      </w:pPr>
      <w:r>
        <w:t>The individual need to analyse and explain how relevant is that set goals, for example how that set it will help him in his career or at the workplace.</w:t>
      </w:r>
    </w:p>
    <w:p w14:paraId="07D3E5C4" w14:textId="0DD67641" w:rsidR="00431E74" w:rsidRDefault="00431E74" w:rsidP="00803C1B">
      <w:pPr>
        <w:jc w:val="both"/>
      </w:pPr>
      <w:r>
        <w:t>Time-Bound:</w:t>
      </w:r>
    </w:p>
    <w:p w14:paraId="40FDBC76" w14:textId="34AB8923" w:rsidR="00431E74" w:rsidRDefault="00431E74" w:rsidP="00803C1B">
      <w:pPr>
        <w:jc w:val="both"/>
      </w:pPr>
      <w:r>
        <w:t>For the set goal, the individual need to set an exact deadline or period allowed to be achieved.</w:t>
      </w:r>
    </w:p>
    <w:p w14:paraId="33B8D457" w14:textId="7C9DD6A3" w:rsidR="00431E74" w:rsidRDefault="00ED4667" w:rsidP="00803C1B">
      <w:pPr>
        <w:jc w:val="both"/>
      </w:pPr>
      <w:r w:rsidRPr="00ED4667">
        <w:t xml:space="preserve">Individuals or organizations often </w:t>
      </w:r>
      <w:r>
        <w:t xml:space="preserve">fail in achieving </w:t>
      </w:r>
      <w:proofErr w:type="gramStart"/>
      <w:r>
        <w:t>an</w:t>
      </w:r>
      <w:proofErr w:type="gramEnd"/>
      <w:r>
        <w:t xml:space="preserve"> goals set</w:t>
      </w:r>
      <w:r w:rsidRPr="00ED4667">
        <w:t xml:space="preserve"> by setting broad, unrealistic goals, such as: Unrealistic sales numbers</w:t>
      </w:r>
      <w:r>
        <w:t xml:space="preserve"> or to win in a competition with amazon but the organization is a small shop and could take time first to develop</w:t>
      </w:r>
      <w:r w:rsidRPr="00ED4667">
        <w:t xml:space="preserve">. This goal is vague and disorienting. SMART goals set you up for success by making your goals specific, measurable, achievable, realistic, and timely. The SMART method </w:t>
      </w:r>
      <w:proofErr w:type="gramStart"/>
      <w:r w:rsidRPr="00ED4667">
        <w:t>helps  you</w:t>
      </w:r>
      <w:proofErr w:type="gramEnd"/>
      <w:r w:rsidRPr="00ED4667">
        <w:t xml:space="preserve"> keep moving forward, gives you a sense of direction, and helps you organize and reach your goals.</w:t>
      </w:r>
      <w:sdt>
        <w:sdtPr>
          <w:id w:val="1521970481"/>
          <w:citation/>
        </w:sdtPr>
        <w:sdtContent>
          <w:r w:rsidR="00803C1B">
            <w:fldChar w:fldCharType="begin"/>
          </w:r>
          <w:r w:rsidR="00803C1B">
            <w:instrText xml:space="preserve"> CITATION GWA11 \l 2057 </w:instrText>
          </w:r>
          <w:r w:rsidR="00803C1B">
            <w:fldChar w:fldCharType="separate"/>
          </w:r>
          <w:r w:rsidR="00803C1B">
            <w:rPr>
              <w:noProof/>
            </w:rPr>
            <w:t xml:space="preserve"> </w:t>
          </w:r>
          <w:r w:rsidR="00803C1B" w:rsidRPr="00803C1B">
            <w:rPr>
              <w:noProof/>
            </w:rPr>
            <w:t>(Arnold, 2011)</w:t>
          </w:r>
          <w:r w:rsidR="00803C1B">
            <w:fldChar w:fldCharType="end"/>
          </w:r>
        </w:sdtContent>
      </w:sdt>
    </w:p>
    <w:p w14:paraId="65A117E5" w14:textId="591F7476" w:rsidR="00ED4667" w:rsidRDefault="00ED4667" w:rsidP="00A55321">
      <w:pPr>
        <w:pStyle w:val="Heading1"/>
      </w:pPr>
      <w:bookmarkStart w:id="9" w:name="_Toc110364112"/>
      <w:r>
        <w:lastRenderedPageBreak/>
        <w:t>Conclusion:</w:t>
      </w:r>
      <w:bookmarkEnd w:id="9"/>
    </w:p>
    <w:p w14:paraId="26C3BBEB" w14:textId="3752C362" w:rsidR="00ED4667" w:rsidRDefault="00ED4667" w:rsidP="00D82AAE">
      <w:r>
        <w:t xml:space="preserve">In conclusion during this </w:t>
      </w:r>
      <w:proofErr w:type="gramStart"/>
      <w:r>
        <w:t>module</w:t>
      </w:r>
      <w:proofErr w:type="gramEnd"/>
      <w:r>
        <w:t xml:space="preserve"> I learn models and concepts that will help me further to develop my career, lean to become more practice and realist and gain experience </w:t>
      </w:r>
      <w:r w:rsidR="00803C1B">
        <w:t>for my future career.</w:t>
      </w:r>
    </w:p>
    <w:p w14:paraId="1C2DDACB" w14:textId="1C0B452B" w:rsidR="007B5DB8" w:rsidRDefault="007B5DB8" w:rsidP="00D82AAE"/>
    <w:p w14:paraId="77694B86" w14:textId="1D8349C5" w:rsidR="00C314CC" w:rsidRDefault="00C314CC" w:rsidP="00D82AAE"/>
    <w:p w14:paraId="50B1C83B" w14:textId="4F5B6C14" w:rsidR="00C314CC" w:rsidRDefault="00C314CC" w:rsidP="00D82AAE"/>
    <w:p w14:paraId="014E23A5" w14:textId="2DBA2565" w:rsidR="00C314CC" w:rsidRDefault="00C314CC" w:rsidP="00D82AAE"/>
    <w:p w14:paraId="59394CDD" w14:textId="06468FF8" w:rsidR="00C314CC" w:rsidRDefault="00C314CC" w:rsidP="00D82AAE"/>
    <w:p w14:paraId="5C0DD870" w14:textId="1A351522" w:rsidR="00C314CC" w:rsidRDefault="00C314CC" w:rsidP="00D82AAE"/>
    <w:p w14:paraId="01788808" w14:textId="080743BF" w:rsidR="00C314CC" w:rsidRDefault="00C314CC" w:rsidP="00D82AAE"/>
    <w:p w14:paraId="19BEA9A4" w14:textId="427EC0D9" w:rsidR="00C314CC" w:rsidRDefault="00C314CC" w:rsidP="00D82AAE"/>
    <w:p w14:paraId="13B912DF" w14:textId="3E15C27D" w:rsidR="00C314CC" w:rsidRDefault="00C314CC" w:rsidP="00D82AAE"/>
    <w:p w14:paraId="63D30834" w14:textId="31EEA814" w:rsidR="00C314CC" w:rsidRDefault="00C314CC" w:rsidP="00D82AAE"/>
    <w:p w14:paraId="2BB2E467" w14:textId="08F114CB" w:rsidR="00C314CC" w:rsidRDefault="00C314CC" w:rsidP="00D82AAE"/>
    <w:p w14:paraId="23B76D44" w14:textId="4EE7820C" w:rsidR="00C314CC" w:rsidRDefault="00C314CC" w:rsidP="00D82AAE"/>
    <w:p w14:paraId="2274F6FB" w14:textId="7C33AEE1" w:rsidR="00C314CC" w:rsidRDefault="00C314CC" w:rsidP="00D82AAE"/>
    <w:p w14:paraId="65C8FAAD" w14:textId="6A45B24F" w:rsidR="00C314CC" w:rsidRDefault="00C314CC" w:rsidP="00D82AAE"/>
    <w:p w14:paraId="0ED67D62" w14:textId="5594D5AB" w:rsidR="00C314CC" w:rsidRDefault="00C314CC" w:rsidP="00D82AAE"/>
    <w:p w14:paraId="49D5DC62" w14:textId="2C747E95" w:rsidR="00C314CC" w:rsidRDefault="00C314CC" w:rsidP="00D82AAE"/>
    <w:p w14:paraId="0C28F1F3" w14:textId="19D6A643" w:rsidR="00C314CC" w:rsidRDefault="00C314CC" w:rsidP="00D82AAE"/>
    <w:p w14:paraId="5AB5078B" w14:textId="6DEF49F7" w:rsidR="00C314CC" w:rsidRDefault="00C314CC" w:rsidP="00D82AAE"/>
    <w:p w14:paraId="0FF58D35" w14:textId="5A36E320" w:rsidR="00C314CC" w:rsidRDefault="00C314CC" w:rsidP="00D82AAE"/>
    <w:p w14:paraId="06B4174C" w14:textId="45EE7BD3" w:rsidR="00C314CC" w:rsidRDefault="00C314CC" w:rsidP="00D82AAE"/>
    <w:p w14:paraId="691136D9" w14:textId="547223EF" w:rsidR="00C314CC" w:rsidRDefault="00C314CC" w:rsidP="00D82AAE"/>
    <w:p w14:paraId="39D96064" w14:textId="6353AAA0" w:rsidR="00C314CC" w:rsidRDefault="00C314CC" w:rsidP="00D82AAE"/>
    <w:p w14:paraId="1BC5B536" w14:textId="0AC5A07A" w:rsidR="00C314CC" w:rsidRDefault="00C314CC" w:rsidP="00D82AAE"/>
    <w:p w14:paraId="5AAA2336" w14:textId="4C15C5FA" w:rsidR="00C314CC" w:rsidRDefault="00C314CC" w:rsidP="00D82AAE"/>
    <w:p w14:paraId="7A58EF38" w14:textId="40DE2AA9" w:rsidR="00C314CC" w:rsidRDefault="00C314CC" w:rsidP="00D82AAE"/>
    <w:p w14:paraId="26175DDA" w14:textId="69784078" w:rsidR="00C314CC" w:rsidRDefault="00C314CC" w:rsidP="00D82AAE"/>
    <w:p w14:paraId="454E3859" w14:textId="64D498BA" w:rsidR="00C314CC" w:rsidRDefault="00C314CC" w:rsidP="00D82AAE"/>
    <w:p w14:paraId="23ED3506" w14:textId="5E17E96A" w:rsidR="00C314CC" w:rsidRDefault="00C314CC" w:rsidP="00D82AAE"/>
    <w:bookmarkStart w:id="10" w:name="_Toc110364113" w:displacedByCustomXml="next"/>
    <w:sdt>
      <w:sdtPr>
        <w:rPr>
          <w:rFonts w:asciiTheme="minorHAnsi" w:eastAsiaTheme="minorHAnsi" w:hAnsiTheme="minorHAnsi" w:cstheme="minorBidi"/>
          <w:color w:val="auto"/>
          <w:sz w:val="22"/>
          <w:szCs w:val="22"/>
        </w:rPr>
        <w:id w:val="-1553692482"/>
        <w:docPartObj>
          <w:docPartGallery w:val="Bibliographies"/>
          <w:docPartUnique/>
        </w:docPartObj>
      </w:sdtPr>
      <w:sdtContent>
        <w:p w14:paraId="4152F1CA" w14:textId="75C640D7" w:rsidR="00C314CC" w:rsidRDefault="00C314CC">
          <w:pPr>
            <w:pStyle w:val="Heading1"/>
          </w:pPr>
          <w:r>
            <w:t>References</w:t>
          </w:r>
          <w:bookmarkEnd w:id="10"/>
        </w:p>
        <w:sdt>
          <w:sdtPr>
            <w:id w:val="-573587230"/>
            <w:bibliography/>
          </w:sdtPr>
          <w:sdtContent>
            <w:p w14:paraId="0D740D40" w14:textId="77777777" w:rsidR="00C314CC" w:rsidRDefault="00C314CC" w:rsidP="00C314CC">
              <w:pPr>
                <w:pStyle w:val="Bibliography"/>
                <w:rPr>
                  <w:noProof/>
                  <w:sz w:val="24"/>
                  <w:szCs w:val="24"/>
                </w:rPr>
              </w:pPr>
              <w:r>
                <w:fldChar w:fldCharType="begin"/>
              </w:r>
              <w:r>
                <w:instrText xml:space="preserve"> BIBLIOGRAPHY </w:instrText>
              </w:r>
              <w:r>
                <w:fldChar w:fldCharType="separate"/>
              </w:r>
              <w:r>
                <w:rPr>
                  <w:noProof/>
                </w:rPr>
                <w:t xml:space="preserve">Agnihotri, R., 2016. Social media: Influencing customer satisfaction in B2B sales. </w:t>
              </w:r>
              <w:r>
                <w:rPr>
                  <w:i/>
                  <w:iCs/>
                  <w:noProof/>
                </w:rPr>
                <w:t xml:space="preserve">Industrial Marketing Management, </w:t>
              </w:r>
              <w:r>
                <w:rPr>
                  <w:noProof/>
                </w:rPr>
                <w:t>53(1), pp. 172-180.</w:t>
              </w:r>
            </w:p>
            <w:p w14:paraId="382D14CF" w14:textId="77777777" w:rsidR="00C314CC" w:rsidRDefault="00C314CC" w:rsidP="00C314CC">
              <w:pPr>
                <w:pStyle w:val="Bibliography"/>
                <w:rPr>
                  <w:noProof/>
                </w:rPr>
              </w:pPr>
              <w:r>
                <w:rPr>
                  <w:noProof/>
                </w:rPr>
                <w:t xml:space="preserve">Arnold, G. W., 2011. Challenges and Opportunities in Smart Grid: A Position Article. </w:t>
              </w:r>
              <w:r>
                <w:rPr>
                  <w:i/>
                  <w:iCs/>
                  <w:noProof/>
                </w:rPr>
                <w:t xml:space="preserve">Journals &amp; Magazine, </w:t>
              </w:r>
              <w:r>
                <w:rPr>
                  <w:noProof/>
                </w:rPr>
                <w:t>99(6), pp. 922-927.</w:t>
              </w:r>
            </w:p>
            <w:p w14:paraId="34842AC2" w14:textId="77777777" w:rsidR="00C314CC" w:rsidRDefault="00C314CC" w:rsidP="00C314CC">
              <w:pPr>
                <w:pStyle w:val="Bibliography"/>
                <w:rPr>
                  <w:noProof/>
                </w:rPr>
              </w:pPr>
              <w:r>
                <w:rPr>
                  <w:noProof/>
                </w:rPr>
                <w:t xml:space="preserve">CA, K., 2005. Introducing Professional and Career Development Skills in the Marketing Curriculum. </w:t>
              </w:r>
              <w:r>
                <w:rPr>
                  <w:i/>
                  <w:iCs/>
                  <w:noProof/>
                </w:rPr>
                <w:t xml:space="preserve">Journal of Marketing Education, </w:t>
              </w:r>
              <w:r>
                <w:rPr>
                  <w:noProof/>
                </w:rPr>
                <w:t>27(3), pp. 212-218..</w:t>
              </w:r>
            </w:p>
            <w:p w14:paraId="4D691AFC" w14:textId="77777777" w:rsidR="00C314CC" w:rsidRDefault="00C314CC" w:rsidP="00C314CC">
              <w:pPr>
                <w:pStyle w:val="Bibliography"/>
                <w:rPr>
                  <w:noProof/>
                </w:rPr>
              </w:pPr>
              <w:r>
                <w:rPr>
                  <w:noProof/>
                </w:rPr>
                <w:t xml:space="preserve">Indeed, 2022. </w:t>
              </w:r>
              <w:r>
                <w:rPr>
                  <w:i/>
                  <w:iCs/>
                  <w:noProof/>
                </w:rPr>
                <w:t xml:space="preserve">Sales Assistant (Weekends). </w:t>
              </w:r>
              <w:r>
                <w:rPr>
                  <w:noProof/>
                </w:rPr>
                <w:t xml:space="preserve">[Online] </w:t>
              </w:r>
              <w:r>
                <w:rPr>
                  <w:noProof/>
                </w:rPr>
                <w:br/>
                <w:t xml:space="preserve">Available at: </w:t>
              </w:r>
              <w:r>
                <w:rPr>
                  <w:noProof/>
                  <w:u w:val="single"/>
                </w:rPr>
                <w:t>https://uk.indeed.com/jobs?q=Sales%20Assistant&amp;l&amp;vjk=e8aefe9da0a5dc1f&amp;advn=8073952296369673</w:t>
              </w:r>
              <w:r>
                <w:rPr>
                  <w:noProof/>
                </w:rPr>
                <w:br/>
                <w:t>[Accessed 31 07 2022].</w:t>
              </w:r>
            </w:p>
            <w:p w14:paraId="543D0C76" w14:textId="77777777" w:rsidR="00C314CC" w:rsidRDefault="00C314CC" w:rsidP="00C314CC">
              <w:pPr>
                <w:pStyle w:val="Bibliography"/>
                <w:rPr>
                  <w:noProof/>
                </w:rPr>
              </w:pPr>
              <w:r>
                <w:rPr>
                  <w:noProof/>
                </w:rPr>
                <w:t xml:space="preserve">LinkedIn, 2022. </w:t>
              </w:r>
              <w:r>
                <w:rPr>
                  <w:i/>
                  <w:iCs/>
                  <w:noProof/>
                </w:rPr>
                <w:t xml:space="preserve">Sales Assistant. </w:t>
              </w:r>
              <w:r>
                <w:rPr>
                  <w:noProof/>
                </w:rPr>
                <w:t xml:space="preserve">[Online] </w:t>
              </w:r>
              <w:r>
                <w:rPr>
                  <w:noProof/>
                </w:rPr>
                <w:br/>
                <w:t xml:space="preserve">Available at: </w:t>
              </w:r>
              <w:r>
                <w:rPr>
                  <w:noProof/>
                  <w:u w:val="single"/>
                </w:rPr>
                <w:t>https://uk.linkedin.com/jobs/view/sales-assistant-at-the-montana-organisation-3197178969?utm_campaign=google_jobs_apply&amp;utm_source=google_</w:t>
              </w:r>
              <w:r>
                <w:rPr>
                  <w:noProof/>
                </w:rPr>
                <w:br/>
                <w:t>[Accessed 31 07 2022].</w:t>
              </w:r>
            </w:p>
            <w:p w14:paraId="4513FFAE" w14:textId="77777777" w:rsidR="00C314CC" w:rsidRDefault="00C314CC" w:rsidP="00C314CC">
              <w:pPr>
                <w:pStyle w:val="Bibliography"/>
                <w:rPr>
                  <w:noProof/>
                </w:rPr>
              </w:pPr>
              <w:r>
                <w:rPr>
                  <w:noProof/>
                </w:rPr>
                <w:t xml:space="preserve">Paterson, C., 2013. Enhancing skills of critical reflection to evidence learning in professional practice. </w:t>
              </w:r>
              <w:r>
                <w:rPr>
                  <w:i/>
                  <w:iCs/>
                  <w:noProof/>
                </w:rPr>
                <w:t xml:space="preserve">Physical Therapy in Sport, </w:t>
              </w:r>
              <w:r>
                <w:rPr>
                  <w:noProof/>
                </w:rPr>
                <w:t>14(1), pp. 133-138.</w:t>
              </w:r>
            </w:p>
            <w:p w14:paraId="2B4496DF" w14:textId="77777777" w:rsidR="00C314CC" w:rsidRDefault="00C314CC" w:rsidP="00C314CC">
              <w:pPr>
                <w:pStyle w:val="Bibliography"/>
                <w:rPr>
                  <w:noProof/>
                </w:rPr>
              </w:pPr>
              <w:r>
                <w:rPr>
                  <w:noProof/>
                </w:rPr>
                <w:t xml:space="preserve">Reed.co.uk, 2022. </w:t>
              </w:r>
              <w:r>
                <w:rPr>
                  <w:i/>
                  <w:iCs/>
                  <w:noProof/>
                </w:rPr>
                <w:t xml:space="preserve">Sunday Sales Assistant. </w:t>
              </w:r>
              <w:r>
                <w:rPr>
                  <w:noProof/>
                </w:rPr>
                <w:t xml:space="preserve">[Online] </w:t>
              </w:r>
              <w:r>
                <w:rPr>
                  <w:noProof/>
                </w:rPr>
                <w:br/>
                <w:t xml:space="preserve">Available at: </w:t>
              </w:r>
              <w:r>
                <w:rPr>
                  <w:noProof/>
                  <w:u w:val="single"/>
                </w:rPr>
                <w:t>https://www.reed.co.uk/jobs/sunday-sales-assistant/47677829?utm_campaign=google_jobs_apply&amp;utm_source=google_jobs_apply&amp;utm_medium=organic</w:t>
              </w:r>
              <w:r>
                <w:rPr>
                  <w:noProof/>
                </w:rPr>
                <w:br/>
                <w:t>[Accessed 08 01 2022].</w:t>
              </w:r>
            </w:p>
            <w:p w14:paraId="015CA8A1" w14:textId="77777777" w:rsidR="00C314CC" w:rsidRDefault="00C314CC" w:rsidP="00C314CC">
              <w:pPr>
                <w:pStyle w:val="Bibliography"/>
                <w:rPr>
                  <w:noProof/>
                </w:rPr>
              </w:pPr>
              <w:r>
                <w:rPr>
                  <w:noProof/>
                </w:rPr>
                <w:t xml:space="preserve">TotalJobs, 2022. </w:t>
              </w:r>
              <w:r>
                <w:rPr>
                  <w:i/>
                  <w:iCs/>
                  <w:noProof/>
                </w:rPr>
                <w:t xml:space="preserve">Sales Assistant. </w:t>
              </w:r>
              <w:r>
                <w:rPr>
                  <w:noProof/>
                </w:rPr>
                <w:t xml:space="preserve">[Online] </w:t>
              </w:r>
              <w:r>
                <w:rPr>
                  <w:noProof/>
                </w:rPr>
                <w:br/>
                <w:t xml:space="preserve">Available at: </w:t>
              </w:r>
              <w:r>
                <w:rPr>
                  <w:noProof/>
                  <w:u w:val="single"/>
                </w:rPr>
                <w:t>https://www.totaljobs.com/job/sales-assistant/hsl-chairs-job98303370?utm_campaign=google_jobs_apply&amp;utm_source=google_jobs_apply&amp;utm_medium=organic</w:t>
              </w:r>
              <w:r>
                <w:rPr>
                  <w:noProof/>
                </w:rPr>
                <w:br/>
                <w:t>[Accessed 31 07 2022].</w:t>
              </w:r>
            </w:p>
            <w:p w14:paraId="5ABDE421" w14:textId="77777777" w:rsidR="00C314CC" w:rsidRDefault="00C314CC" w:rsidP="00C314CC">
              <w:pPr>
                <w:pStyle w:val="Bibliography"/>
                <w:rPr>
                  <w:noProof/>
                </w:rPr>
              </w:pPr>
              <w:r>
                <w:rPr>
                  <w:noProof/>
                </w:rPr>
                <w:t xml:space="preserve">Vaidyanathan, A. S. a. G., 2004. SWOT Analysis and Theory of Constraint in Information Technology. </w:t>
              </w:r>
              <w:r>
                <w:rPr>
                  <w:i/>
                  <w:iCs/>
                  <w:noProof/>
                </w:rPr>
                <w:t xml:space="preserve">Information System Information Journal , </w:t>
              </w:r>
              <w:r>
                <w:rPr>
                  <w:noProof/>
                </w:rPr>
                <w:t>2(23), pp. 1-19.</w:t>
              </w:r>
            </w:p>
            <w:p w14:paraId="2612A508" w14:textId="398671BD" w:rsidR="00C314CC" w:rsidRDefault="00C314CC" w:rsidP="00C314CC">
              <w:r>
                <w:rPr>
                  <w:b/>
                  <w:bCs/>
                  <w:noProof/>
                </w:rPr>
                <w:fldChar w:fldCharType="end"/>
              </w:r>
            </w:p>
          </w:sdtContent>
        </w:sdt>
      </w:sdtContent>
    </w:sdt>
    <w:p w14:paraId="5662773A" w14:textId="27AF0EF9" w:rsidR="00C314CC" w:rsidRDefault="00C314CC" w:rsidP="00D82AAE"/>
    <w:p w14:paraId="01DE325D" w14:textId="443ECD56" w:rsidR="00C314CC" w:rsidRDefault="00C314CC" w:rsidP="00D82AAE"/>
    <w:p w14:paraId="385834E3" w14:textId="2AF1AE60" w:rsidR="00C314CC" w:rsidRDefault="00C314CC" w:rsidP="00D82AAE"/>
    <w:p w14:paraId="14BB5E69" w14:textId="7321AB32" w:rsidR="00C314CC" w:rsidRDefault="00C314CC" w:rsidP="00D82AAE"/>
    <w:p w14:paraId="6DB1A12F" w14:textId="52818A60" w:rsidR="00C314CC" w:rsidRDefault="00C314CC" w:rsidP="00D82AAE"/>
    <w:p w14:paraId="4EA659EB" w14:textId="5ED46C6D" w:rsidR="00C314CC" w:rsidRDefault="00C314CC" w:rsidP="00D82AAE"/>
    <w:p w14:paraId="16508C8F" w14:textId="2B2D0033" w:rsidR="00C314CC" w:rsidRDefault="00C314CC" w:rsidP="00D82AAE"/>
    <w:p w14:paraId="786D6B7B" w14:textId="388479A5" w:rsidR="00C314CC" w:rsidRDefault="00C314CC" w:rsidP="00C314CC">
      <w:pPr>
        <w:pStyle w:val="Heading1"/>
      </w:pPr>
      <w:bookmarkStart w:id="11" w:name="_Toc110364114"/>
      <w:r>
        <w:lastRenderedPageBreak/>
        <w:t>Appendix 1</w:t>
      </w:r>
      <w:bookmarkEnd w:id="11"/>
    </w:p>
    <w:p w14:paraId="4D3B8B54" w14:textId="0820AA31" w:rsidR="00C314CC" w:rsidRPr="00C314CC" w:rsidRDefault="00C314CC" w:rsidP="00C314CC">
      <w:r>
        <w:rPr>
          <w:noProof/>
        </w:rPr>
        <w:drawing>
          <wp:inline distT="0" distB="0" distL="0" distR="0" wp14:anchorId="682DCE66" wp14:editId="72954A77">
            <wp:extent cx="5731510" cy="437134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371340"/>
                    </a:xfrm>
                    <a:prstGeom prst="rect">
                      <a:avLst/>
                    </a:prstGeom>
                  </pic:spPr>
                </pic:pic>
              </a:graphicData>
            </a:graphic>
          </wp:inline>
        </w:drawing>
      </w:r>
    </w:p>
    <w:p w14:paraId="4CECB998" w14:textId="77777777" w:rsidR="00C314CC" w:rsidRPr="00D82AAE" w:rsidRDefault="00C314CC" w:rsidP="00D82AAE"/>
    <w:sectPr w:rsidR="00C314CC" w:rsidRPr="00D82AAE" w:rsidSect="00E9503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09F"/>
    <w:rsid w:val="0000383A"/>
    <w:rsid w:val="00062702"/>
    <w:rsid w:val="001758CE"/>
    <w:rsid w:val="001859EF"/>
    <w:rsid w:val="001B201D"/>
    <w:rsid w:val="002161B2"/>
    <w:rsid w:val="002A30C7"/>
    <w:rsid w:val="002A5210"/>
    <w:rsid w:val="002D3554"/>
    <w:rsid w:val="00312D43"/>
    <w:rsid w:val="00314DBB"/>
    <w:rsid w:val="00356EF6"/>
    <w:rsid w:val="003C006E"/>
    <w:rsid w:val="003C2DBC"/>
    <w:rsid w:val="003D77C1"/>
    <w:rsid w:val="0041309F"/>
    <w:rsid w:val="00431E74"/>
    <w:rsid w:val="0044612F"/>
    <w:rsid w:val="004461F7"/>
    <w:rsid w:val="004639DC"/>
    <w:rsid w:val="004A0610"/>
    <w:rsid w:val="004B5729"/>
    <w:rsid w:val="004D0CE6"/>
    <w:rsid w:val="00505CFC"/>
    <w:rsid w:val="005305EE"/>
    <w:rsid w:val="006147ED"/>
    <w:rsid w:val="00662F6E"/>
    <w:rsid w:val="00676F3B"/>
    <w:rsid w:val="006866A6"/>
    <w:rsid w:val="00707BFB"/>
    <w:rsid w:val="00710F4B"/>
    <w:rsid w:val="00745E18"/>
    <w:rsid w:val="00755E89"/>
    <w:rsid w:val="00791280"/>
    <w:rsid w:val="007A2867"/>
    <w:rsid w:val="007B536F"/>
    <w:rsid w:val="007B5DB8"/>
    <w:rsid w:val="00803C1B"/>
    <w:rsid w:val="008E5CCA"/>
    <w:rsid w:val="009061D4"/>
    <w:rsid w:val="00996DB8"/>
    <w:rsid w:val="009E4CFF"/>
    <w:rsid w:val="00A55321"/>
    <w:rsid w:val="00A8368A"/>
    <w:rsid w:val="00AD721A"/>
    <w:rsid w:val="00AE078B"/>
    <w:rsid w:val="00B05DF2"/>
    <w:rsid w:val="00B940D5"/>
    <w:rsid w:val="00C314CC"/>
    <w:rsid w:val="00C7754C"/>
    <w:rsid w:val="00C96D5B"/>
    <w:rsid w:val="00D00720"/>
    <w:rsid w:val="00D310C2"/>
    <w:rsid w:val="00D354D0"/>
    <w:rsid w:val="00D82AAE"/>
    <w:rsid w:val="00DD2C35"/>
    <w:rsid w:val="00DE778C"/>
    <w:rsid w:val="00DE7C1E"/>
    <w:rsid w:val="00E50192"/>
    <w:rsid w:val="00E9503C"/>
    <w:rsid w:val="00EA14AC"/>
    <w:rsid w:val="00EA5D2C"/>
    <w:rsid w:val="00EC23A9"/>
    <w:rsid w:val="00ED4667"/>
    <w:rsid w:val="00FE2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27E8"/>
  <w15:chartTrackingRefBased/>
  <w15:docId w15:val="{4FB8B36E-AFD3-408E-81BA-B4C3AD04A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8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20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50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503C"/>
    <w:rPr>
      <w:rFonts w:eastAsiaTheme="minorEastAsia"/>
      <w:lang w:val="en-US"/>
    </w:rPr>
  </w:style>
  <w:style w:type="table" w:styleId="TableGrid">
    <w:name w:val="Table Grid"/>
    <w:basedOn w:val="TableNormal"/>
    <w:uiPriority w:val="39"/>
    <w:rsid w:val="004D0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B201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758CE"/>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C314CC"/>
  </w:style>
  <w:style w:type="paragraph" w:styleId="TOCHeading">
    <w:name w:val="TOC Heading"/>
    <w:basedOn w:val="Heading1"/>
    <w:next w:val="Normal"/>
    <w:uiPriority w:val="39"/>
    <w:unhideWhenUsed/>
    <w:qFormat/>
    <w:rsid w:val="00A55321"/>
    <w:pPr>
      <w:outlineLvl w:val="9"/>
    </w:pPr>
    <w:rPr>
      <w:lang w:val="en-US"/>
    </w:rPr>
  </w:style>
  <w:style w:type="paragraph" w:styleId="TOC1">
    <w:name w:val="toc 1"/>
    <w:basedOn w:val="Normal"/>
    <w:next w:val="Normal"/>
    <w:autoRedefine/>
    <w:uiPriority w:val="39"/>
    <w:unhideWhenUsed/>
    <w:rsid w:val="00A55321"/>
    <w:pPr>
      <w:spacing w:after="100"/>
    </w:pPr>
  </w:style>
  <w:style w:type="paragraph" w:styleId="TOC2">
    <w:name w:val="toc 2"/>
    <w:basedOn w:val="Normal"/>
    <w:next w:val="Normal"/>
    <w:autoRedefine/>
    <w:uiPriority w:val="39"/>
    <w:unhideWhenUsed/>
    <w:rsid w:val="00A55321"/>
    <w:pPr>
      <w:spacing w:after="100"/>
      <w:ind w:left="220"/>
    </w:pPr>
  </w:style>
  <w:style w:type="character" w:styleId="Hyperlink">
    <w:name w:val="Hyperlink"/>
    <w:basedOn w:val="DefaultParagraphFont"/>
    <w:uiPriority w:val="99"/>
    <w:unhideWhenUsed/>
    <w:rsid w:val="00A553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494073">
      <w:bodyDiv w:val="1"/>
      <w:marLeft w:val="0"/>
      <w:marRight w:val="0"/>
      <w:marTop w:val="0"/>
      <w:marBottom w:val="0"/>
      <w:divBdr>
        <w:top w:val="none" w:sz="0" w:space="0" w:color="auto"/>
        <w:left w:val="none" w:sz="0" w:space="0" w:color="auto"/>
        <w:bottom w:val="none" w:sz="0" w:space="0" w:color="auto"/>
        <w:right w:val="none" w:sz="0" w:space="0" w:color="auto"/>
      </w:divBdr>
    </w:div>
    <w:div w:id="525221172">
      <w:bodyDiv w:val="1"/>
      <w:marLeft w:val="0"/>
      <w:marRight w:val="0"/>
      <w:marTop w:val="0"/>
      <w:marBottom w:val="0"/>
      <w:divBdr>
        <w:top w:val="none" w:sz="0" w:space="0" w:color="auto"/>
        <w:left w:val="none" w:sz="0" w:space="0" w:color="auto"/>
        <w:bottom w:val="none" w:sz="0" w:space="0" w:color="auto"/>
        <w:right w:val="none" w:sz="0" w:space="0" w:color="auto"/>
      </w:divBdr>
    </w:div>
    <w:div w:id="877741251">
      <w:bodyDiv w:val="1"/>
      <w:marLeft w:val="0"/>
      <w:marRight w:val="0"/>
      <w:marTop w:val="0"/>
      <w:marBottom w:val="0"/>
      <w:divBdr>
        <w:top w:val="none" w:sz="0" w:space="0" w:color="auto"/>
        <w:left w:val="none" w:sz="0" w:space="0" w:color="auto"/>
        <w:bottom w:val="none" w:sz="0" w:space="0" w:color="auto"/>
        <w:right w:val="none" w:sz="0" w:space="0" w:color="auto"/>
      </w:divBdr>
    </w:div>
    <w:div w:id="925723114">
      <w:bodyDiv w:val="1"/>
      <w:marLeft w:val="0"/>
      <w:marRight w:val="0"/>
      <w:marTop w:val="0"/>
      <w:marBottom w:val="0"/>
      <w:divBdr>
        <w:top w:val="none" w:sz="0" w:space="0" w:color="auto"/>
        <w:left w:val="none" w:sz="0" w:space="0" w:color="auto"/>
        <w:bottom w:val="none" w:sz="0" w:space="0" w:color="auto"/>
        <w:right w:val="none" w:sz="0" w:space="0" w:color="auto"/>
      </w:divBdr>
    </w:div>
    <w:div w:id="966158142">
      <w:bodyDiv w:val="1"/>
      <w:marLeft w:val="0"/>
      <w:marRight w:val="0"/>
      <w:marTop w:val="0"/>
      <w:marBottom w:val="0"/>
      <w:divBdr>
        <w:top w:val="none" w:sz="0" w:space="0" w:color="auto"/>
        <w:left w:val="none" w:sz="0" w:space="0" w:color="auto"/>
        <w:bottom w:val="none" w:sz="0" w:space="0" w:color="auto"/>
        <w:right w:val="none" w:sz="0" w:space="0" w:color="auto"/>
      </w:divBdr>
    </w:div>
    <w:div w:id="1002439418">
      <w:bodyDiv w:val="1"/>
      <w:marLeft w:val="0"/>
      <w:marRight w:val="0"/>
      <w:marTop w:val="0"/>
      <w:marBottom w:val="0"/>
      <w:divBdr>
        <w:top w:val="none" w:sz="0" w:space="0" w:color="auto"/>
        <w:left w:val="none" w:sz="0" w:space="0" w:color="auto"/>
        <w:bottom w:val="none" w:sz="0" w:space="0" w:color="auto"/>
        <w:right w:val="none" w:sz="0" w:space="0" w:color="auto"/>
      </w:divBdr>
    </w:div>
    <w:div w:id="1011375981">
      <w:bodyDiv w:val="1"/>
      <w:marLeft w:val="0"/>
      <w:marRight w:val="0"/>
      <w:marTop w:val="0"/>
      <w:marBottom w:val="0"/>
      <w:divBdr>
        <w:top w:val="none" w:sz="0" w:space="0" w:color="auto"/>
        <w:left w:val="none" w:sz="0" w:space="0" w:color="auto"/>
        <w:bottom w:val="none" w:sz="0" w:space="0" w:color="auto"/>
        <w:right w:val="none" w:sz="0" w:space="0" w:color="auto"/>
      </w:divBdr>
    </w:div>
    <w:div w:id="1035010454">
      <w:bodyDiv w:val="1"/>
      <w:marLeft w:val="0"/>
      <w:marRight w:val="0"/>
      <w:marTop w:val="0"/>
      <w:marBottom w:val="0"/>
      <w:divBdr>
        <w:top w:val="none" w:sz="0" w:space="0" w:color="auto"/>
        <w:left w:val="none" w:sz="0" w:space="0" w:color="auto"/>
        <w:bottom w:val="none" w:sz="0" w:space="0" w:color="auto"/>
        <w:right w:val="none" w:sz="0" w:space="0" w:color="auto"/>
      </w:divBdr>
    </w:div>
    <w:div w:id="1099528607">
      <w:bodyDiv w:val="1"/>
      <w:marLeft w:val="0"/>
      <w:marRight w:val="0"/>
      <w:marTop w:val="0"/>
      <w:marBottom w:val="0"/>
      <w:divBdr>
        <w:top w:val="none" w:sz="0" w:space="0" w:color="auto"/>
        <w:left w:val="none" w:sz="0" w:space="0" w:color="auto"/>
        <w:bottom w:val="none" w:sz="0" w:space="0" w:color="auto"/>
        <w:right w:val="none" w:sz="0" w:space="0" w:color="auto"/>
      </w:divBdr>
    </w:div>
    <w:div w:id="179401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089B45-8528-41BD-94E6-449F145B4D5B}"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E37E40C1-B9CC-4BB5-BF0B-9ECFEFE96E05}">
      <dgm:prSet phldrT="[Text]"/>
      <dgm:spPr/>
      <dgm:t>
        <a:bodyPr/>
        <a:lstStyle/>
        <a:p>
          <a:r>
            <a:rPr lang="en-GB"/>
            <a:t>Specific</a:t>
          </a:r>
        </a:p>
      </dgm:t>
    </dgm:pt>
    <dgm:pt modelId="{B5505C65-E732-42BE-8260-A4048C164861}" type="parTrans" cxnId="{7B7BAC41-1394-4A80-B588-8527CC459365}">
      <dgm:prSet/>
      <dgm:spPr/>
      <dgm:t>
        <a:bodyPr/>
        <a:lstStyle/>
        <a:p>
          <a:endParaRPr lang="en-GB"/>
        </a:p>
      </dgm:t>
    </dgm:pt>
    <dgm:pt modelId="{3B634332-5A5B-4512-A71A-8FB6915EB48A}" type="sibTrans" cxnId="{7B7BAC41-1394-4A80-B588-8527CC459365}">
      <dgm:prSet/>
      <dgm:spPr/>
      <dgm:t>
        <a:bodyPr/>
        <a:lstStyle/>
        <a:p>
          <a:endParaRPr lang="en-GB"/>
        </a:p>
      </dgm:t>
    </dgm:pt>
    <dgm:pt modelId="{1C8450C0-236D-46AD-857E-37701B6D8511}">
      <dgm:prSet phldrT="[Text]"/>
      <dgm:spPr>
        <a:solidFill>
          <a:srgbClr val="00B0F0"/>
        </a:solidFill>
      </dgm:spPr>
      <dgm:t>
        <a:bodyPr/>
        <a:lstStyle/>
        <a:p>
          <a:r>
            <a:rPr lang="en-GB"/>
            <a:t>Measurable</a:t>
          </a:r>
        </a:p>
      </dgm:t>
    </dgm:pt>
    <dgm:pt modelId="{9DFB8866-948B-45B0-AC4C-BD87D6F48B26}" type="parTrans" cxnId="{2C4734C8-DABC-4559-90B4-0C4C312004B8}">
      <dgm:prSet/>
      <dgm:spPr/>
      <dgm:t>
        <a:bodyPr/>
        <a:lstStyle/>
        <a:p>
          <a:endParaRPr lang="en-GB"/>
        </a:p>
      </dgm:t>
    </dgm:pt>
    <dgm:pt modelId="{851F24FC-28FF-46EE-8DD2-784FE3287290}" type="sibTrans" cxnId="{2C4734C8-DABC-4559-90B4-0C4C312004B8}">
      <dgm:prSet/>
      <dgm:spPr/>
      <dgm:t>
        <a:bodyPr/>
        <a:lstStyle/>
        <a:p>
          <a:endParaRPr lang="en-GB"/>
        </a:p>
      </dgm:t>
    </dgm:pt>
    <dgm:pt modelId="{140B35BD-35E0-4073-8991-951822CDB564}">
      <dgm:prSet phldrT="[Text]"/>
      <dgm:spPr>
        <a:solidFill>
          <a:srgbClr val="92D050"/>
        </a:solidFill>
      </dgm:spPr>
      <dgm:t>
        <a:bodyPr/>
        <a:lstStyle/>
        <a:p>
          <a:r>
            <a:rPr lang="en-GB"/>
            <a:t>Achievable</a:t>
          </a:r>
        </a:p>
      </dgm:t>
    </dgm:pt>
    <dgm:pt modelId="{9753B263-6A0E-44A8-A31C-3F72DF84341D}" type="parTrans" cxnId="{32E4D9EE-7745-4E15-9587-788F13A851AE}">
      <dgm:prSet/>
      <dgm:spPr/>
      <dgm:t>
        <a:bodyPr/>
        <a:lstStyle/>
        <a:p>
          <a:endParaRPr lang="en-GB"/>
        </a:p>
      </dgm:t>
    </dgm:pt>
    <dgm:pt modelId="{7B99C823-4C56-43D7-A161-C551723FB1BB}" type="sibTrans" cxnId="{32E4D9EE-7745-4E15-9587-788F13A851AE}">
      <dgm:prSet/>
      <dgm:spPr/>
      <dgm:t>
        <a:bodyPr/>
        <a:lstStyle/>
        <a:p>
          <a:endParaRPr lang="en-GB"/>
        </a:p>
      </dgm:t>
    </dgm:pt>
    <dgm:pt modelId="{DA4563A6-686E-451A-A6D6-A1691E23D40E}">
      <dgm:prSet phldrT="[Text]"/>
      <dgm:spPr>
        <a:solidFill>
          <a:srgbClr val="7030A0"/>
        </a:solidFill>
      </dgm:spPr>
      <dgm:t>
        <a:bodyPr/>
        <a:lstStyle/>
        <a:p>
          <a:r>
            <a:rPr lang="en-GB"/>
            <a:t>Relevant</a:t>
          </a:r>
        </a:p>
      </dgm:t>
    </dgm:pt>
    <dgm:pt modelId="{52B4D291-A5FA-42C5-90BA-B154C372A642}" type="parTrans" cxnId="{8F201648-60A4-4512-BD0C-C0B2F8D7CB9C}">
      <dgm:prSet/>
      <dgm:spPr/>
      <dgm:t>
        <a:bodyPr/>
        <a:lstStyle/>
        <a:p>
          <a:endParaRPr lang="en-GB"/>
        </a:p>
      </dgm:t>
    </dgm:pt>
    <dgm:pt modelId="{00F074EC-58EA-436C-B8E0-6D37122A61A2}" type="sibTrans" cxnId="{8F201648-60A4-4512-BD0C-C0B2F8D7CB9C}">
      <dgm:prSet/>
      <dgm:spPr/>
      <dgm:t>
        <a:bodyPr/>
        <a:lstStyle/>
        <a:p>
          <a:endParaRPr lang="en-GB"/>
        </a:p>
      </dgm:t>
    </dgm:pt>
    <dgm:pt modelId="{7C7463AA-63B7-4416-98BD-7EB7CB09E633}">
      <dgm:prSet phldrT="[Text]"/>
      <dgm:spPr>
        <a:solidFill>
          <a:srgbClr val="FFC000"/>
        </a:solidFill>
      </dgm:spPr>
      <dgm:t>
        <a:bodyPr/>
        <a:lstStyle/>
        <a:p>
          <a:r>
            <a:rPr lang="en-GB"/>
            <a:t>Time Bound</a:t>
          </a:r>
        </a:p>
      </dgm:t>
    </dgm:pt>
    <dgm:pt modelId="{219CADCE-AA46-4FF5-9E22-03DCB04FA866}" type="parTrans" cxnId="{D2AA7464-631D-4658-AB77-F12657034B62}">
      <dgm:prSet/>
      <dgm:spPr/>
      <dgm:t>
        <a:bodyPr/>
        <a:lstStyle/>
        <a:p>
          <a:endParaRPr lang="en-GB"/>
        </a:p>
      </dgm:t>
    </dgm:pt>
    <dgm:pt modelId="{5F77E531-20B5-49FD-9098-F4DA9B82EE85}" type="sibTrans" cxnId="{D2AA7464-631D-4658-AB77-F12657034B62}">
      <dgm:prSet/>
      <dgm:spPr/>
      <dgm:t>
        <a:bodyPr/>
        <a:lstStyle/>
        <a:p>
          <a:endParaRPr lang="en-GB"/>
        </a:p>
      </dgm:t>
    </dgm:pt>
    <dgm:pt modelId="{B53836CC-A0A8-4C5F-8E63-4F8AA558DA2B}" type="pres">
      <dgm:prSet presAssocID="{06089B45-8528-41BD-94E6-449F145B4D5B}" presName="diagram" presStyleCnt="0">
        <dgm:presLayoutVars>
          <dgm:dir/>
          <dgm:resizeHandles val="exact"/>
        </dgm:presLayoutVars>
      </dgm:prSet>
      <dgm:spPr/>
    </dgm:pt>
    <dgm:pt modelId="{8D74E872-BB13-4CED-AC58-E993C5E92BED}" type="pres">
      <dgm:prSet presAssocID="{E37E40C1-B9CC-4BB5-BF0B-9ECFEFE96E05}" presName="node" presStyleLbl="node1" presStyleIdx="0" presStyleCnt="5">
        <dgm:presLayoutVars>
          <dgm:bulletEnabled val="1"/>
        </dgm:presLayoutVars>
      </dgm:prSet>
      <dgm:spPr/>
    </dgm:pt>
    <dgm:pt modelId="{99C1EB65-1AA6-4ED0-929A-BBC874AC66C3}" type="pres">
      <dgm:prSet presAssocID="{3B634332-5A5B-4512-A71A-8FB6915EB48A}" presName="sibTrans" presStyleCnt="0"/>
      <dgm:spPr/>
    </dgm:pt>
    <dgm:pt modelId="{50D69126-76DE-46C7-8735-528EC13F8C89}" type="pres">
      <dgm:prSet presAssocID="{1C8450C0-236D-46AD-857E-37701B6D8511}" presName="node" presStyleLbl="node1" presStyleIdx="1" presStyleCnt="5">
        <dgm:presLayoutVars>
          <dgm:bulletEnabled val="1"/>
        </dgm:presLayoutVars>
      </dgm:prSet>
      <dgm:spPr/>
    </dgm:pt>
    <dgm:pt modelId="{30CCCF61-59CA-4C9F-8C67-C7B29DD7BC18}" type="pres">
      <dgm:prSet presAssocID="{851F24FC-28FF-46EE-8DD2-784FE3287290}" presName="sibTrans" presStyleCnt="0"/>
      <dgm:spPr/>
    </dgm:pt>
    <dgm:pt modelId="{8F74F253-EA9A-4BE4-9D33-E013095E0183}" type="pres">
      <dgm:prSet presAssocID="{140B35BD-35E0-4073-8991-951822CDB564}" presName="node" presStyleLbl="node1" presStyleIdx="2" presStyleCnt="5">
        <dgm:presLayoutVars>
          <dgm:bulletEnabled val="1"/>
        </dgm:presLayoutVars>
      </dgm:prSet>
      <dgm:spPr/>
    </dgm:pt>
    <dgm:pt modelId="{87414710-2621-4ABF-ACC9-80EC1E0778EB}" type="pres">
      <dgm:prSet presAssocID="{7B99C823-4C56-43D7-A161-C551723FB1BB}" presName="sibTrans" presStyleCnt="0"/>
      <dgm:spPr/>
    </dgm:pt>
    <dgm:pt modelId="{717651C3-C3AE-4782-8878-09A3FBF6F1D3}" type="pres">
      <dgm:prSet presAssocID="{DA4563A6-686E-451A-A6D6-A1691E23D40E}" presName="node" presStyleLbl="node1" presStyleIdx="3" presStyleCnt="5">
        <dgm:presLayoutVars>
          <dgm:bulletEnabled val="1"/>
        </dgm:presLayoutVars>
      </dgm:prSet>
      <dgm:spPr/>
    </dgm:pt>
    <dgm:pt modelId="{AA712938-376B-4560-BC7E-7E2063380F56}" type="pres">
      <dgm:prSet presAssocID="{00F074EC-58EA-436C-B8E0-6D37122A61A2}" presName="sibTrans" presStyleCnt="0"/>
      <dgm:spPr/>
    </dgm:pt>
    <dgm:pt modelId="{7220EB7E-E53D-411D-A45E-9EAAF226B098}" type="pres">
      <dgm:prSet presAssocID="{7C7463AA-63B7-4416-98BD-7EB7CB09E633}" presName="node" presStyleLbl="node1" presStyleIdx="4" presStyleCnt="5">
        <dgm:presLayoutVars>
          <dgm:bulletEnabled val="1"/>
        </dgm:presLayoutVars>
      </dgm:prSet>
      <dgm:spPr/>
    </dgm:pt>
  </dgm:ptLst>
  <dgm:cxnLst>
    <dgm:cxn modelId="{687F2114-8ABD-46AD-945B-B85A35AF430A}" type="presOf" srcId="{06089B45-8528-41BD-94E6-449F145B4D5B}" destId="{B53836CC-A0A8-4C5F-8E63-4F8AA558DA2B}" srcOrd="0" destOrd="0" presId="urn:microsoft.com/office/officeart/2005/8/layout/default"/>
    <dgm:cxn modelId="{7B7BAC41-1394-4A80-B588-8527CC459365}" srcId="{06089B45-8528-41BD-94E6-449F145B4D5B}" destId="{E37E40C1-B9CC-4BB5-BF0B-9ECFEFE96E05}" srcOrd="0" destOrd="0" parTransId="{B5505C65-E732-42BE-8260-A4048C164861}" sibTransId="{3B634332-5A5B-4512-A71A-8FB6915EB48A}"/>
    <dgm:cxn modelId="{74768D42-D24C-4077-86AF-C1111679010C}" type="presOf" srcId="{1C8450C0-236D-46AD-857E-37701B6D8511}" destId="{50D69126-76DE-46C7-8735-528EC13F8C89}" srcOrd="0" destOrd="0" presId="urn:microsoft.com/office/officeart/2005/8/layout/default"/>
    <dgm:cxn modelId="{D2AA7464-631D-4658-AB77-F12657034B62}" srcId="{06089B45-8528-41BD-94E6-449F145B4D5B}" destId="{7C7463AA-63B7-4416-98BD-7EB7CB09E633}" srcOrd="4" destOrd="0" parTransId="{219CADCE-AA46-4FF5-9E22-03DCB04FA866}" sibTransId="{5F77E531-20B5-49FD-9098-F4DA9B82EE85}"/>
    <dgm:cxn modelId="{8F201648-60A4-4512-BD0C-C0B2F8D7CB9C}" srcId="{06089B45-8528-41BD-94E6-449F145B4D5B}" destId="{DA4563A6-686E-451A-A6D6-A1691E23D40E}" srcOrd="3" destOrd="0" parTransId="{52B4D291-A5FA-42C5-90BA-B154C372A642}" sibTransId="{00F074EC-58EA-436C-B8E0-6D37122A61A2}"/>
    <dgm:cxn modelId="{26926B9E-32AC-4A56-B24E-EE36E9C8810E}" type="presOf" srcId="{140B35BD-35E0-4073-8991-951822CDB564}" destId="{8F74F253-EA9A-4BE4-9D33-E013095E0183}" srcOrd="0" destOrd="0" presId="urn:microsoft.com/office/officeart/2005/8/layout/default"/>
    <dgm:cxn modelId="{B41E6FA4-92E7-4626-B392-878967507582}" type="presOf" srcId="{E37E40C1-B9CC-4BB5-BF0B-9ECFEFE96E05}" destId="{8D74E872-BB13-4CED-AC58-E993C5E92BED}" srcOrd="0" destOrd="0" presId="urn:microsoft.com/office/officeart/2005/8/layout/default"/>
    <dgm:cxn modelId="{34CA2CB3-CC40-4997-93C7-1AD1AAAE936A}" type="presOf" srcId="{DA4563A6-686E-451A-A6D6-A1691E23D40E}" destId="{717651C3-C3AE-4782-8878-09A3FBF6F1D3}" srcOrd="0" destOrd="0" presId="urn:microsoft.com/office/officeart/2005/8/layout/default"/>
    <dgm:cxn modelId="{2C4734C8-DABC-4559-90B4-0C4C312004B8}" srcId="{06089B45-8528-41BD-94E6-449F145B4D5B}" destId="{1C8450C0-236D-46AD-857E-37701B6D8511}" srcOrd="1" destOrd="0" parTransId="{9DFB8866-948B-45B0-AC4C-BD87D6F48B26}" sibTransId="{851F24FC-28FF-46EE-8DD2-784FE3287290}"/>
    <dgm:cxn modelId="{32E4D9EE-7745-4E15-9587-788F13A851AE}" srcId="{06089B45-8528-41BD-94E6-449F145B4D5B}" destId="{140B35BD-35E0-4073-8991-951822CDB564}" srcOrd="2" destOrd="0" parTransId="{9753B263-6A0E-44A8-A31C-3F72DF84341D}" sibTransId="{7B99C823-4C56-43D7-A161-C551723FB1BB}"/>
    <dgm:cxn modelId="{D47CEAFC-1843-4A19-B095-5F1400FC9D36}" type="presOf" srcId="{7C7463AA-63B7-4416-98BD-7EB7CB09E633}" destId="{7220EB7E-E53D-411D-A45E-9EAAF226B098}" srcOrd="0" destOrd="0" presId="urn:microsoft.com/office/officeart/2005/8/layout/default"/>
    <dgm:cxn modelId="{7D7523C9-5164-4220-9FE5-10A65E1E8C4B}" type="presParOf" srcId="{B53836CC-A0A8-4C5F-8E63-4F8AA558DA2B}" destId="{8D74E872-BB13-4CED-AC58-E993C5E92BED}" srcOrd="0" destOrd="0" presId="urn:microsoft.com/office/officeart/2005/8/layout/default"/>
    <dgm:cxn modelId="{D971D1B2-3528-4B13-A3FB-5A6A63B2CE95}" type="presParOf" srcId="{B53836CC-A0A8-4C5F-8E63-4F8AA558DA2B}" destId="{99C1EB65-1AA6-4ED0-929A-BBC874AC66C3}" srcOrd="1" destOrd="0" presId="urn:microsoft.com/office/officeart/2005/8/layout/default"/>
    <dgm:cxn modelId="{0FB32A67-6DB1-4014-B1D6-2A2A911EE1A7}" type="presParOf" srcId="{B53836CC-A0A8-4C5F-8E63-4F8AA558DA2B}" destId="{50D69126-76DE-46C7-8735-528EC13F8C89}" srcOrd="2" destOrd="0" presId="urn:microsoft.com/office/officeart/2005/8/layout/default"/>
    <dgm:cxn modelId="{758A39C3-0C62-4936-AD92-BD1CE1A9F99F}" type="presParOf" srcId="{B53836CC-A0A8-4C5F-8E63-4F8AA558DA2B}" destId="{30CCCF61-59CA-4C9F-8C67-C7B29DD7BC18}" srcOrd="3" destOrd="0" presId="urn:microsoft.com/office/officeart/2005/8/layout/default"/>
    <dgm:cxn modelId="{B51202FA-21C2-4B76-BE07-0F500ADEA710}" type="presParOf" srcId="{B53836CC-A0A8-4C5F-8E63-4F8AA558DA2B}" destId="{8F74F253-EA9A-4BE4-9D33-E013095E0183}" srcOrd="4" destOrd="0" presId="urn:microsoft.com/office/officeart/2005/8/layout/default"/>
    <dgm:cxn modelId="{BF84CC3C-4329-48C1-B51C-290F8509F372}" type="presParOf" srcId="{B53836CC-A0A8-4C5F-8E63-4F8AA558DA2B}" destId="{87414710-2621-4ABF-ACC9-80EC1E0778EB}" srcOrd="5" destOrd="0" presId="urn:microsoft.com/office/officeart/2005/8/layout/default"/>
    <dgm:cxn modelId="{E5C95CC6-4D3B-40D3-BA5B-CBFD077406B2}" type="presParOf" srcId="{B53836CC-A0A8-4C5F-8E63-4F8AA558DA2B}" destId="{717651C3-C3AE-4782-8878-09A3FBF6F1D3}" srcOrd="6" destOrd="0" presId="urn:microsoft.com/office/officeart/2005/8/layout/default"/>
    <dgm:cxn modelId="{2F450252-A9AC-4F52-B139-29A3C5C88379}" type="presParOf" srcId="{B53836CC-A0A8-4C5F-8E63-4F8AA558DA2B}" destId="{AA712938-376B-4560-BC7E-7E2063380F56}" srcOrd="7" destOrd="0" presId="urn:microsoft.com/office/officeart/2005/8/layout/default"/>
    <dgm:cxn modelId="{18E61D71-1FC7-450E-8A35-85BC0858E6D9}" type="presParOf" srcId="{B53836CC-A0A8-4C5F-8E63-4F8AA558DA2B}" destId="{7220EB7E-E53D-411D-A45E-9EAAF226B098}" srcOrd="8" destOrd="0" presId="urn:microsoft.com/office/officeart/2005/8/layout/default"/>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74E872-BB13-4CED-AC58-E993C5E92BED}">
      <dsp:nvSpPr>
        <dsp:cNvPr id="0" name=""/>
        <dsp:cNvSpPr/>
      </dsp:nvSpPr>
      <dsp:spPr>
        <a:xfrm>
          <a:off x="199681" y="201"/>
          <a:ext cx="1433310" cy="85998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Specific</a:t>
          </a:r>
        </a:p>
      </dsp:txBody>
      <dsp:txXfrm>
        <a:off x="199681" y="201"/>
        <a:ext cx="1433310" cy="859986"/>
      </dsp:txXfrm>
    </dsp:sp>
    <dsp:sp modelId="{50D69126-76DE-46C7-8735-528EC13F8C89}">
      <dsp:nvSpPr>
        <dsp:cNvPr id="0" name=""/>
        <dsp:cNvSpPr/>
      </dsp:nvSpPr>
      <dsp:spPr>
        <a:xfrm>
          <a:off x="1776323" y="201"/>
          <a:ext cx="1433310" cy="859986"/>
        </a:xfrm>
        <a:prstGeom prst="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Measurable</a:t>
          </a:r>
        </a:p>
      </dsp:txBody>
      <dsp:txXfrm>
        <a:off x="1776323" y="201"/>
        <a:ext cx="1433310" cy="859986"/>
      </dsp:txXfrm>
    </dsp:sp>
    <dsp:sp modelId="{8F74F253-EA9A-4BE4-9D33-E013095E0183}">
      <dsp:nvSpPr>
        <dsp:cNvPr id="0" name=""/>
        <dsp:cNvSpPr/>
      </dsp:nvSpPr>
      <dsp:spPr>
        <a:xfrm>
          <a:off x="199681" y="1003519"/>
          <a:ext cx="1433310" cy="859986"/>
        </a:xfrm>
        <a:prstGeom prst="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Achievable</a:t>
          </a:r>
        </a:p>
      </dsp:txBody>
      <dsp:txXfrm>
        <a:off x="199681" y="1003519"/>
        <a:ext cx="1433310" cy="859986"/>
      </dsp:txXfrm>
    </dsp:sp>
    <dsp:sp modelId="{717651C3-C3AE-4782-8878-09A3FBF6F1D3}">
      <dsp:nvSpPr>
        <dsp:cNvPr id="0" name=""/>
        <dsp:cNvSpPr/>
      </dsp:nvSpPr>
      <dsp:spPr>
        <a:xfrm>
          <a:off x="1776323" y="1003519"/>
          <a:ext cx="1433310" cy="859986"/>
        </a:xfrm>
        <a:prstGeom prst="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Relevant</a:t>
          </a:r>
        </a:p>
      </dsp:txBody>
      <dsp:txXfrm>
        <a:off x="1776323" y="1003519"/>
        <a:ext cx="1433310" cy="859986"/>
      </dsp:txXfrm>
    </dsp:sp>
    <dsp:sp modelId="{7220EB7E-E53D-411D-A45E-9EAAF226B098}">
      <dsp:nvSpPr>
        <dsp:cNvPr id="0" name=""/>
        <dsp:cNvSpPr/>
      </dsp:nvSpPr>
      <dsp:spPr>
        <a:xfrm>
          <a:off x="988002" y="2006836"/>
          <a:ext cx="1433310" cy="859986"/>
        </a:xfrm>
        <a:prstGeom prst="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Time Bound</a:t>
          </a:r>
        </a:p>
      </dsp:txBody>
      <dsp:txXfrm>
        <a:off x="988002" y="2006836"/>
        <a:ext cx="1433310" cy="859986"/>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2022-08-02T00:00:00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Ind22</b:Tag>
    <b:SourceType>InternetSite</b:SourceType>
    <b:Guid>{B421172C-A21F-4C0A-9EDD-24211FDEF03A}</b:Guid>
    <b:Title>Sales Assistant (Weekends)</b:Title>
    <b:Year>2022</b:Year>
    <b:Author>
      <b:Author>
        <b:NameList>
          <b:Person>
            <b:Last>Indeed</b:Last>
          </b:Person>
        </b:NameList>
      </b:Author>
    </b:Author>
    <b:YearAccessed>2022</b:YearAccessed>
    <b:MonthAccessed>07</b:MonthAccessed>
    <b:DayAccessed>31</b:DayAccessed>
    <b:URL>https://uk.indeed.com/jobs?q=Sales%20Assistant&amp;l&amp;vjk=e8aefe9da0a5dc1f&amp;advn=8073952296369673</b:URL>
    <b:RefOrder>2</b:RefOrder>
  </b:Source>
  <b:Source>
    <b:Tag>Ree22</b:Tag>
    <b:SourceType>InternetSite</b:SourceType>
    <b:Guid>{024A93AA-82D9-44DB-B295-A70DCFFB5D1D}</b:Guid>
    <b:Author>
      <b:Author>
        <b:NameList>
          <b:Person>
            <b:Last>Reed.co.uk</b:Last>
          </b:Person>
        </b:NameList>
      </b:Author>
    </b:Author>
    <b:Title>Sunday Sales Assistant</b:Title>
    <b:Year>2022</b:Year>
    <b:YearAccessed>2022</b:YearAccessed>
    <b:MonthAccessed>01</b:MonthAccessed>
    <b:DayAccessed>08</b:DayAccessed>
    <b:URL>https://www.reed.co.uk/jobs/sunday-sales-assistant/47677829?utm_campaign=google_jobs_apply&amp;utm_source=google_jobs_apply&amp;utm_medium=organic</b:URL>
    <b:RefOrder>3</b:RefOrder>
  </b:Source>
  <b:Source>
    <b:Tag>Lin22</b:Tag>
    <b:SourceType>InternetSite</b:SourceType>
    <b:Guid>{93D2429B-E0B6-45F9-98D8-20B4DE20C9CF}</b:Guid>
    <b:Author>
      <b:Author>
        <b:NameList>
          <b:Person>
            <b:Last>LinkedIn</b:Last>
          </b:Person>
        </b:NameList>
      </b:Author>
    </b:Author>
    <b:Title>Sales Assistant</b:Title>
    <b:Year>2022</b:Year>
    <b:YearAccessed>2022</b:YearAccessed>
    <b:MonthAccessed>07</b:MonthAccessed>
    <b:DayAccessed>31</b:DayAccessed>
    <b:URL>https://uk.linkedin.com/jobs/view/sales-assistant-at-the-montana-organisation-3197178969?utm_campaign=google_jobs_apply&amp;utm_source=google_</b:URL>
    <b:RefOrder>4</b:RefOrder>
  </b:Source>
  <b:Source>
    <b:Tag>Tot22</b:Tag>
    <b:SourceType>InternetSite</b:SourceType>
    <b:Guid>{1725C2DC-1345-4985-9438-A51670528FD3}</b:Guid>
    <b:Author>
      <b:Author>
        <b:NameList>
          <b:Person>
            <b:Last>TotalJobs</b:Last>
          </b:Person>
        </b:NameList>
      </b:Author>
    </b:Author>
    <b:Title>Sales Assistant</b:Title>
    <b:Year>2022</b:Year>
    <b:YearAccessed>2022</b:YearAccessed>
    <b:MonthAccessed>07</b:MonthAccessed>
    <b:DayAccessed>31</b:DayAccessed>
    <b:URL>https://www.totaljobs.com/job/sales-assistant/hsl-chairs-job98303370?utm_campaign=google_jobs_apply&amp;utm_source=google_jobs_apply&amp;utm_medium=organic</b:URL>
    <b:RefOrder>5</b:RefOrder>
  </b:Source>
  <b:Source>
    <b:Tag>Kel05</b:Tag>
    <b:SourceType>JournalArticle</b:SourceType>
    <b:Guid>{3CF2CB6B-4479-425F-9C9E-E92795F2D25C}</b:Guid>
    <b:Title>Introducing Professional and Career Development Skills in the Marketing Curriculum</b:Title>
    <b:Year>2005</b:Year>
    <b:Author>
      <b:Author>
        <b:NameList>
          <b:Person>
            <b:Last>CA</b:Last>
            <b:First>Kelley</b:First>
          </b:Person>
        </b:NameList>
      </b:Author>
    </b:Author>
    <b:JournalName>Journal of Marketing Education</b:JournalName>
    <b:Pages>212-218.</b:Pages>
    <b:Volume>27</b:Volume>
    <b:Issue>3</b:Issue>
    <b:RefOrder>6</b:RefOrder>
  </b:Source>
  <b:Source>
    <b:Tag>Raj16</b:Tag>
    <b:SourceType>JournalArticle</b:SourceType>
    <b:Guid>{FD485511-5874-42A7-B1F3-2D056F21D836}</b:Guid>
    <b:Author>
      <b:Author>
        <b:NameList>
          <b:Person>
            <b:Last>Agnihotri</b:Last>
            <b:First>Raj</b:First>
          </b:Person>
        </b:NameList>
      </b:Author>
    </b:Author>
    <b:Title>Social media: Influencing customer satisfaction in B2B sales</b:Title>
    <b:JournalName>Industrial Marketing Management</b:JournalName>
    <b:Year>2016</b:Year>
    <b:Pages>172-180</b:Pages>
    <b:Volume>53</b:Volume>
    <b:Issue>1</b:Issue>
    <b:RefOrder>7</b:RefOrder>
  </b:Source>
  <b:Source>
    <b:Tag>Col13</b:Tag>
    <b:SourceType>JournalArticle</b:SourceType>
    <b:Guid>{A6C61A6C-015B-41CC-8A54-861CAC5D7883}</b:Guid>
    <b:Author>
      <b:Author>
        <b:NameList>
          <b:Person>
            <b:Last>Paterson</b:Last>
            <b:First>Colin</b:First>
          </b:Person>
        </b:NameList>
      </b:Author>
    </b:Author>
    <b:Title>Enhancing skills of critical reflection to evidence learning in professional practice</b:Title>
    <b:JournalName>Physical Therapy in Sport</b:JournalName>
    <b:Year>2013</b:Year>
    <b:Pages>133-138</b:Pages>
    <b:Volume>14</b:Volume>
    <b:Issue>1</b:Issue>
    <b:RefOrder>8</b:RefOrder>
  </b:Source>
  <b:Source>
    <b:Tag>GWA11</b:Tag>
    <b:SourceType>JournalArticle</b:SourceType>
    <b:Guid>{BAF6D2B4-89C7-482B-BE0A-D4D631091582}</b:Guid>
    <b:Author>
      <b:Author>
        <b:NameList>
          <b:Person>
            <b:Last>Arnold</b:Last>
            <b:First>G.</b:First>
            <b:Middle>W.</b:Middle>
          </b:Person>
        </b:NameList>
      </b:Author>
    </b:Author>
    <b:Title>Challenges and Opportunities in Smart Grid: A Position Article</b:Title>
    <b:JournalName>Journals &amp; Magazine</b:JournalName>
    <b:Year>2011</b:Year>
    <b:Pages>922-927</b:Pages>
    <b:Volume>99</b:Volume>
    <b:Issue>6</b:Issue>
    <b:RefOrder>9</b:RefOrder>
  </b:Source>
  <b:Source>
    <b:Tag>Asg04</b:Tag>
    <b:SourceType>JournalArticle</b:SourceType>
    <b:Guid>{AF991AED-253E-4699-8F1A-C581BFC79385}</b:Guid>
    <b:Author>
      <b:Author>
        <b:NameList>
          <b:Person>
            <b:Last>Vaidyanathan</b:Last>
            <b:First>Asghar</b:First>
            <b:Middle>Sabbaghi and Ganesh</b:Middle>
          </b:Person>
        </b:NameList>
      </b:Author>
    </b:Author>
    <b:Title>SWOT Analysis and Theory of Constraint in Information Technology</b:Title>
    <b:JournalName>Information System Information Journal </b:JournalName>
    <b:Year>2004</b:Year>
    <b:Pages>1-19</b:Pages>
    <b:Volume>2</b:Volume>
    <b:Issue>23</b:Issu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2EBA40-734E-4EC5-8A27-3E6990157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2125</Words>
  <Characters>12117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REFLECTIVE Report TASK3</vt:lpstr>
    </vt:vector>
  </TitlesOfParts>
  <Company>Student ID: 2107487</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TASK3</dc:title>
  <dc:subject>BMSW4005 PROFESSIONAL AND CAREER DEVELOPMENT</dc:subject>
  <dc:creator>Nicoleta Baltaret; Lecturer Name : Buddhi Parthak</dc:creator>
  <cp:keywords/>
  <dc:description/>
  <cp:lastModifiedBy>nikki Dinca</cp:lastModifiedBy>
  <cp:revision>4</cp:revision>
  <dcterms:created xsi:type="dcterms:W3CDTF">2022-08-02T19:32:00Z</dcterms:created>
  <dcterms:modified xsi:type="dcterms:W3CDTF">2022-08-02T19:55:00Z</dcterms:modified>
</cp:coreProperties>
</file>