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E6DBF" w14:textId="77777777"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39296" behindDoc="0" locked="0" layoutInCell="1" allowOverlap="1" wp14:anchorId="5DE52384" wp14:editId="3A9076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300BB6" w14:textId="77777777" w:rsidTr="00A406E5">
        <w:tc>
          <w:tcPr>
            <w:tcW w:w="9922" w:type="dxa"/>
            <w:shd w:val="clear" w:color="auto" w:fill="C0C0C0"/>
          </w:tcPr>
          <w:p w14:paraId="418512D3" w14:textId="77777777" w:rsidR="00681FA9" w:rsidRPr="00A406E5" w:rsidRDefault="004F38B4" w:rsidP="0075226D">
            <w:pPr>
              <w:pStyle w:val="Heading4"/>
              <w:rPr>
                <w:rFonts w:ascii="Arial" w:hAnsi="Arial" w:cs="Arial"/>
                <w:b/>
              </w:rPr>
            </w:pPr>
            <w:r>
              <w:rPr>
                <w:rFonts w:ascii="Arial" w:hAnsi="Arial" w:cs="Arial"/>
                <w:b/>
              </w:rPr>
              <w:t xml:space="preserve">LEVEL </w:t>
            </w:r>
            <w:r w:rsidR="0075226D">
              <w:rPr>
                <w:rFonts w:ascii="Arial" w:hAnsi="Arial" w:cs="Arial"/>
                <w:b/>
              </w:rPr>
              <w:t>4</w:t>
            </w:r>
            <w:r w:rsidR="009C2354">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33DFD8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783E6370" w14:textId="77777777" w:rsidTr="6AEFA801">
        <w:tc>
          <w:tcPr>
            <w:tcW w:w="2093" w:type="dxa"/>
            <w:shd w:val="clear" w:color="auto" w:fill="auto"/>
          </w:tcPr>
          <w:p w14:paraId="6C34685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31944101" w14:textId="77777777" w:rsidR="003B3F9D" w:rsidRPr="00A406E5" w:rsidRDefault="0026569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hemeFill="background1" w:themeFillShade="D9"/>
          </w:tcPr>
          <w:p w14:paraId="1F8E84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396BD104" w14:textId="77777777" w:rsidR="003B3F9D" w:rsidRPr="00A406E5" w:rsidRDefault="003B3F9D" w:rsidP="001E57C1">
            <w:pPr>
              <w:spacing w:before="120" w:after="120"/>
              <w:jc w:val="both"/>
              <w:rPr>
                <w:rFonts w:ascii="Arial" w:hAnsi="Arial" w:cs="Arial"/>
                <w:b/>
                <w:sz w:val="22"/>
                <w:szCs w:val="22"/>
              </w:rPr>
            </w:pPr>
          </w:p>
        </w:tc>
      </w:tr>
      <w:tr w:rsidR="000C15B5" w:rsidRPr="00A406E5" w14:paraId="56F5DD95" w14:textId="77777777" w:rsidTr="6AEFA801">
        <w:tc>
          <w:tcPr>
            <w:tcW w:w="2093" w:type="dxa"/>
            <w:shd w:val="clear" w:color="auto" w:fill="auto"/>
          </w:tcPr>
          <w:p w14:paraId="0C79A97D"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67E62B" w14:textId="77777777" w:rsidR="000C15B5" w:rsidRPr="00261854" w:rsidRDefault="000C15B5" w:rsidP="00F12531">
            <w:pPr>
              <w:spacing w:before="120" w:after="120"/>
              <w:rPr>
                <w:rFonts w:ascii="Arial" w:hAnsi="Arial" w:cs="Arial"/>
                <w:b/>
                <w:sz w:val="22"/>
                <w:szCs w:val="22"/>
              </w:rPr>
            </w:pPr>
            <w:r w:rsidRPr="00261854">
              <w:rPr>
                <w:rFonts w:ascii="Arial" w:hAnsi="Arial" w:cs="Arial"/>
                <w:b/>
                <w:sz w:val="22"/>
                <w:szCs w:val="22"/>
              </w:rPr>
              <w:t>HN</w:t>
            </w:r>
            <w:r w:rsidR="004A464E" w:rsidRPr="00261854">
              <w:rPr>
                <w:rFonts w:ascii="Arial" w:hAnsi="Arial" w:cs="Arial"/>
                <w:b/>
                <w:sz w:val="22"/>
                <w:szCs w:val="22"/>
              </w:rPr>
              <w:t>C</w:t>
            </w:r>
            <w:r w:rsidR="00CD201A" w:rsidRPr="00261854">
              <w:rPr>
                <w:rFonts w:ascii="Arial" w:hAnsi="Arial" w:cs="Arial"/>
                <w:b/>
                <w:sz w:val="22"/>
                <w:szCs w:val="22"/>
              </w:rPr>
              <w:t xml:space="preserve"> Instrumentation Engineering</w:t>
            </w:r>
          </w:p>
        </w:tc>
      </w:tr>
      <w:tr w:rsidR="000C15B5" w:rsidRPr="00A406E5" w14:paraId="1485E60F" w14:textId="77777777" w:rsidTr="6AEFA801">
        <w:tc>
          <w:tcPr>
            <w:tcW w:w="2093" w:type="dxa"/>
            <w:shd w:val="clear" w:color="auto" w:fill="auto"/>
          </w:tcPr>
          <w:p w14:paraId="31426E6D"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C932882" w14:textId="77777777" w:rsidR="000C15B5" w:rsidRPr="00261854" w:rsidRDefault="00F12531" w:rsidP="000C15B5">
            <w:pPr>
              <w:spacing w:before="120" w:after="120"/>
              <w:rPr>
                <w:rFonts w:ascii="Arial" w:hAnsi="Arial" w:cs="Arial"/>
                <w:b/>
                <w:sz w:val="22"/>
                <w:szCs w:val="22"/>
              </w:rPr>
            </w:pPr>
            <w:r w:rsidRPr="00261854">
              <w:rPr>
                <w:rFonts w:ascii="Arial" w:hAnsi="Arial" w:cs="Arial"/>
                <w:b/>
                <w:sz w:val="22"/>
                <w:szCs w:val="22"/>
              </w:rPr>
              <w:t>Instrumentation, Automation and Control</w:t>
            </w:r>
          </w:p>
        </w:tc>
      </w:tr>
      <w:tr w:rsidR="000C15B5" w:rsidRPr="00A406E5" w14:paraId="1C65E069" w14:textId="77777777" w:rsidTr="6AEFA801">
        <w:tc>
          <w:tcPr>
            <w:tcW w:w="2093" w:type="dxa"/>
            <w:shd w:val="clear" w:color="auto" w:fill="auto"/>
          </w:tcPr>
          <w:p w14:paraId="6FD79753"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3CD54F1A" w14:textId="77777777" w:rsidR="000C15B5" w:rsidRPr="00261854" w:rsidRDefault="00B944E2" w:rsidP="004A464E">
            <w:pPr>
              <w:spacing w:before="120" w:after="120"/>
              <w:jc w:val="both"/>
              <w:rPr>
                <w:rFonts w:ascii="Arial" w:hAnsi="Arial" w:cs="Arial"/>
                <w:b/>
                <w:sz w:val="22"/>
                <w:szCs w:val="22"/>
              </w:rPr>
            </w:pPr>
            <w:r w:rsidRPr="00261854">
              <w:rPr>
                <w:rFonts w:ascii="Arial" w:hAnsi="Arial" w:cs="Arial"/>
                <w:b/>
                <w:sz w:val="22"/>
                <w:szCs w:val="22"/>
              </w:rPr>
              <w:t>PCEE400</w:t>
            </w:r>
            <w:r w:rsidR="00F12531" w:rsidRPr="00261854">
              <w:rPr>
                <w:rFonts w:ascii="Arial" w:hAnsi="Arial" w:cs="Arial"/>
                <w:b/>
                <w:sz w:val="22"/>
                <w:szCs w:val="22"/>
              </w:rPr>
              <w:t>9</w:t>
            </w:r>
          </w:p>
        </w:tc>
        <w:tc>
          <w:tcPr>
            <w:tcW w:w="2552" w:type="dxa"/>
            <w:shd w:val="clear" w:color="auto" w:fill="D9D9D9" w:themeFill="background1" w:themeFillShade="D9"/>
          </w:tcPr>
          <w:p w14:paraId="5E486D56" w14:textId="77777777" w:rsidR="000C15B5" w:rsidRPr="00261854" w:rsidRDefault="000C15B5" w:rsidP="000C15B5">
            <w:pPr>
              <w:pStyle w:val="Heading2"/>
              <w:jc w:val="left"/>
              <w:rPr>
                <w:rFonts w:ascii="Arial" w:hAnsi="Arial" w:cs="Arial"/>
                <w:sz w:val="22"/>
                <w:szCs w:val="22"/>
              </w:rPr>
            </w:pPr>
            <w:r w:rsidRPr="00261854">
              <w:rPr>
                <w:rFonts w:ascii="Arial" w:hAnsi="Arial" w:cs="Arial"/>
                <w:sz w:val="22"/>
                <w:szCs w:val="22"/>
              </w:rPr>
              <w:t>Contribution to Overall Module Assessment (%):</w:t>
            </w:r>
          </w:p>
        </w:tc>
        <w:tc>
          <w:tcPr>
            <w:tcW w:w="2097" w:type="dxa"/>
          </w:tcPr>
          <w:p w14:paraId="1B9774BB" w14:textId="77777777" w:rsidR="000C15B5" w:rsidRPr="00261854" w:rsidRDefault="00050845" w:rsidP="000C15B5">
            <w:pPr>
              <w:spacing w:before="120" w:after="120"/>
              <w:jc w:val="both"/>
              <w:rPr>
                <w:rFonts w:ascii="Arial" w:hAnsi="Arial" w:cs="Arial"/>
                <w:b/>
                <w:sz w:val="22"/>
                <w:szCs w:val="22"/>
              </w:rPr>
            </w:pPr>
            <w:r w:rsidRPr="00261854">
              <w:rPr>
                <w:rFonts w:ascii="Arial" w:hAnsi="Arial" w:cs="Arial"/>
                <w:b/>
                <w:sz w:val="22"/>
                <w:szCs w:val="22"/>
              </w:rPr>
              <w:t>5</w:t>
            </w:r>
            <w:r w:rsidR="00ED6EF3" w:rsidRPr="00261854">
              <w:rPr>
                <w:rFonts w:ascii="Arial" w:hAnsi="Arial" w:cs="Arial"/>
                <w:b/>
                <w:sz w:val="22"/>
                <w:szCs w:val="22"/>
              </w:rPr>
              <w:t>0</w:t>
            </w:r>
            <w:r w:rsidR="004A464E" w:rsidRPr="00261854">
              <w:rPr>
                <w:rFonts w:ascii="Arial" w:hAnsi="Arial" w:cs="Arial"/>
                <w:b/>
                <w:sz w:val="22"/>
                <w:szCs w:val="22"/>
              </w:rPr>
              <w:t>%</w:t>
            </w:r>
          </w:p>
        </w:tc>
      </w:tr>
      <w:tr w:rsidR="000C15B5" w:rsidRPr="00A406E5" w14:paraId="6C9B7F78" w14:textId="77777777" w:rsidTr="6AEFA801">
        <w:tc>
          <w:tcPr>
            <w:tcW w:w="2093" w:type="dxa"/>
            <w:shd w:val="clear" w:color="auto" w:fill="auto"/>
          </w:tcPr>
          <w:p w14:paraId="0B5ED1A6"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4F9D74F1" w14:textId="719FB9F0" w:rsidR="000C15B5" w:rsidRPr="00261854" w:rsidRDefault="00937C69" w:rsidP="000C15B5">
            <w:pPr>
              <w:spacing w:before="120" w:after="120"/>
              <w:jc w:val="both"/>
              <w:rPr>
                <w:rFonts w:ascii="Arial" w:hAnsi="Arial" w:cs="Arial"/>
                <w:b/>
                <w:sz w:val="22"/>
                <w:szCs w:val="22"/>
              </w:rPr>
            </w:pPr>
            <w:r>
              <w:rPr>
                <w:rFonts w:ascii="Arial" w:hAnsi="Arial" w:cs="Arial"/>
                <w:b/>
                <w:sz w:val="22"/>
                <w:szCs w:val="22"/>
              </w:rPr>
              <w:t>Nigel Richards</w:t>
            </w:r>
          </w:p>
        </w:tc>
        <w:tc>
          <w:tcPr>
            <w:tcW w:w="2552" w:type="dxa"/>
            <w:shd w:val="clear" w:color="auto" w:fill="D9D9D9" w:themeFill="background1" w:themeFillShade="D9"/>
          </w:tcPr>
          <w:p w14:paraId="669C1EC2" w14:textId="77777777" w:rsidR="000C15B5" w:rsidRPr="00261854" w:rsidRDefault="000C15B5" w:rsidP="000C15B5">
            <w:pPr>
              <w:spacing w:before="120" w:after="120"/>
              <w:jc w:val="both"/>
              <w:rPr>
                <w:rFonts w:ascii="Arial" w:hAnsi="Arial" w:cs="Arial"/>
                <w:b/>
                <w:sz w:val="22"/>
                <w:szCs w:val="22"/>
              </w:rPr>
            </w:pPr>
            <w:r w:rsidRPr="00261854">
              <w:rPr>
                <w:rFonts w:ascii="Arial" w:hAnsi="Arial" w:cs="Arial"/>
                <w:b/>
                <w:sz w:val="22"/>
                <w:szCs w:val="22"/>
              </w:rPr>
              <w:t>Internal Verifier:</w:t>
            </w:r>
          </w:p>
        </w:tc>
        <w:tc>
          <w:tcPr>
            <w:tcW w:w="2097" w:type="dxa"/>
          </w:tcPr>
          <w:p w14:paraId="0E54F72F" w14:textId="78C17DC2" w:rsidR="000C15B5" w:rsidRPr="00261854" w:rsidRDefault="00FF36BD" w:rsidP="00095A44">
            <w:pPr>
              <w:spacing w:before="120" w:after="120"/>
              <w:jc w:val="both"/>
              <w:rPr>
                <w:rFonts w:ascii="Arial" w:hAnsi="Arial" w:cs="Arial"/>
                <w:b/>
                <w:sz w:val="22"/>
                <w:szCs w:val="22"/>
              </w:rPr>
            </w:pPr>
            <w:r>
              <w:rPr>
                <w:rFonts w:ascii="Arial" w:hAnsi="Arial" w:cs="Arial"/>
                <w:b/>
                <w:sz w:val="22"/>
                <w:szCs w:val="22"/>
              </w:rPr>
              <w:t>Jason Pointer</w:t>
            </w:r>
          </w:p>
        </w:tc>
      </w:tr>
      <w:tr w:rsidR="000C15B5" w:rsidRPr="00A406E5" w14:paraId="5C3FFE5A" w14:textId="77777777" w:rsidTr="6AEFA801">
        <w:tc>
          <w:tcPr>
            <w:tcW w:w="2093" w:type="dxa"/>
            <w:shd w:val="clear" w:color="auto" w:fill="auto"/>
          </w:tcPr>
          <w:p w14:paraId="2475FDAE"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5D91C304" w14:textId="77777777" w:rsidR="000C15B5" w:rsidRPr="00261854" w:rsidRDefault="00F12531" w:rsidP="00371340">
            <w:pPr>
              <w:spacing w:before="120" w:after="120"/>
              <w:rPr>
                <w:rFonts w:ascii="Arial" w:hAnsi="Arial" w:cs="Arial"/>
                <w:b/>
                <w:sz w:val="22"/>
                <w:szCs w:val="22"/>
              </w:rPr>
            </w:pPr>
            <w:r w:rsidRPr="00261854">
              <w:rPr>
                <w:rFonts w:ascii="Arial" w:hAnsi="Arial" w:cs="Arial"/>
                <w:b/>
                <w:sz w:val="22"/>
                <w:szCs w:val="22"/>
              </w:rPr>
              <w:t>Temperature Measurement System and Signal Transmission</w:t>
            </w:r>
          </w:p>
        </w:tc>
        <w:tc>
          <w:tcPr>
            <w:tcW w:w="2552" w:type="dxa"/>
            <w:shd w:val="clear" w:color="auto" w:fill="auto"/>
          </w:tcPr>
          <w:p w14:paraId="3BF3633E" w14:textId="77777777" w:rsidR="000C15B5" w:rsidRPr="00261854" w:rsidRDefault="000C15B5" w:rsidP="000C15B5">
            <w:pPr>
              <w:spacing w:before="120" w:after="120"/>
              <w:rPr>
                <w:rFonts w:ascii="Arial" w:hAnsi="Arial" w:cs="Arial"/>
                <w:b/>
                <w:sz w:val="22"/>
                <w:szCs w:val="22"/>
              </w:rPr>
            </w:pPr>
            <w:r w:rsidRPr="00261854">
              <w:rPr>
                <w:rFonts w:ascii="Arial" w:hAnsi="Arial" w:cs="Arial"/>
                <w:b/>
                <w:sz w:val="22"/>
                <w:szCs w:val="22"/>
              </w:rPr>
              <w:t>Word count (or equivalent):</w:t>
            </w:r>
          </w:p>
        </w:tc>
        <w:tc>
          <w:tcPr>
            <w:tcW w:w="2097" w:type="dxa"/>
          </w:tcPr>
          <w:p w14:paraId="033325DB" w14:textId="77777777" w:rsidR="000C15B5" w:rsidRPr="00261854" w:rsidRDefault="000C15B5" w:rsidP="000C15B5">
            <w:pPr>
              <w:spacing w:before="120" w:after="120"/>
              <w:jc w:val="both"/>
              <w:rPr>
                <w:rFonts w:ascii="Arial" w:hAnsi="Arial" w:cs="Arial"/>
                <w:b/>
                <w:sz w:val="22"/>
                <w:szCs w:val="22"/>
              </w:rPr>
            </w:pPr>
            <w:r w:rsidRPr="00261854">
              <w:rPr>
                <w:rFonts w:ascii="Arial" w:hAnsi="Arial" w:cs="Arial"/>
                <w:b/>
                <w:sz w:val="22"/>
                <w:szCs w:val="22"/>
              </w:rPr>
              <w:t>2000</w:t>
            </w:r>
          </w:p>
        </w:tc>
      </w:tr>
      <w:tr w:rsidR="00B84B5B" w:rsidRPr="00A406E5" w14:paraId="193A8834" w14:textId="77777777" w:rsidTr="6AEFA801">
        <w:tc>
          <w:tcPr>
            <w:tcW w:w="2093" w:type="dxa"/>
            <w:shd w:val="clear" w:color="auto" w:fill="auto"/>
          </w:tcPr>
          <w:p w14:paraId="1E0D9A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0AF05FCF" w14:textId="3F5DFCDC" w:rsidR="00B84B5B" w:rsidRPr="00261854" w:rsidRDefault="596FB6AB" w:rsidP="6AEFA801">
            <w:pPr>
              <w:spacing w:before="120" w:after="120"/>
              <w:jc w:val="both"/>
              <w:rPr>
                <w:rFonts w:ascii="Arial" w:hAnsi="Arial" w:cs="Arial"/>
                <w:b/>
                <w:bCs/>
                <w:sz w:val="22"/>
                <w:szCs w:val="22"/>
              </w:rPr>
            </w:pPr>
            <w:r w:rsidRPr="6AEFA801">
              <w:rPr>
                <w:rFonts w:ascii="Arial" w:hAnsi="Arial" w:cs="Arial"/>
                <w:b/>
                <w:bCs/>
                <w:sz w:val="22"/>
                <w:szCs w:val="22"/>
              </w:rPr>
              <w:t>1</w:t>
            </w:r>
            <w:r w:rsidR="00F8689F">
              <w:rPr>
                <w:rFonts w:ascii="Arial" w:hAnsi="Arial" w:cs="Arial"/>
                <w:b/>
                <w:bCs/>
                <w:sz w:val="22"/>
                <w:szCs w:val="22"/>
              </w:rPr>
              <w:t>9</w:t>
            </w:r>
            <w:r w:rsidR="7CBF9B00" w:rsidRPr="6AEFA801">
              <w:rPr>
                <w:rFonts w:ascii="Arial" w:hAnsi="Arial" w:cs="Arial"/>
                <w:b/>
                <w:bCs/>
                <w:sz w:val="22"/>
                <w:szCs w:val="22"/>
              </w:rPr>
              <w:t>/</w:t>
            </w:r>
            <w:r w:rsidR="00672D05">
              <w:rPr>
                <w:rFonts w:ascii="Arial" w:hAnsi="Arial" w:cs="Arial"/>
                <w:b/>
                <w:bCs/>
                <w:sz w:val="22"/>
                <w:szCs w:val="22"/>
              </w:rPr>
              <w:t>01</w:t>
            </w:r>
            <w:r w:rsidR="1DA2A9EF" w:rsidRPr="6AEFA801">
              <w:rPr>
                <w:rFonts w:ascii="Arial" w:hAnsi="Arial" w:cs="Arial"/>
                <w:b/>
                <w:bCs/>
                <w:sz w:val="22"/>
                <w:szCs w:val="22"/>
              </w:rPr>
              <w:t>/</w:t>
            </w:r>
            <w:r w:rsidR="6501B4DC" w:rsidRPr="6AEFA801">
              <w:rPr>
                <w:rFonts w:ascii="Arial" w:hAnsi="Arial" w:cs="Arial"/>
                <w:b/>
                <w:bCs/>
                <w:sz w:val="22"/>
                <w:szCs w:val="22"/>
              </w:rPr>
              <w:t>2</w:t>
            </w:r>
            <w:r w:rsidR="00672D05">
              <w:rPr>
                <w:rFonts w:ascii="Arial" w:hAnsi="Arial" w:cs="Arial"/>
                <w:b/>
                <w:bCs/>
                <w:sz w:val="22"/>
                <w:szCs w:val="22"/>
              </w:rPr>
              <w:t>3</w:t>
            </w:r>
          </w:p>
        </w:tc>
        <w:tc>
          <w:tcPr>
            <w:tcW w:w="2552" w:type="dxa"/>
            <w:shd w:val="clear" w:color="auto" w:fill="auto"/>
          </w:tcPr>
          <w:p w14:paraId="42985095" w14:textId="77777777" w:rsidR="00B84B5B" w:rsidRPr="00261854" w:rsidRDefault="00552351" w:rsidP="00160D12">
            <w:pPr>
              <w:spacing w:before="120" w:after="120"/>
              <w:rPr>
                <w:rFonts w:ascii="Arial" w:hAnsi="Arial" w:cs="Arial"/>
                <w:b/>
                <w:sz w:val="22"/>
                <w:szCs w:val="22"/>
              </w:rPr>
            </w:pPr>
            <w:r w:rsidRPr="00261854">
              <w:rPr>
                <w:rFonts w:ascii="Arial" w:hAnsi="Arial" w:cs="Arial"/>
                <w:b/>
                <w:sz w:val="22"/>
                <w:szCs w:val="22"/>
              </w:rPr>
              <w:t>Return date of provisional marks &amp; written feedback:</w:t>
            </w:r>
          </w:p>
        </w:tc>
        <w:tc>
          <w:tcPr>
            <w:tcW w:w="2097" w:type="dxa"/>
          </w:tcPr>
          <w:p w14:paraId="6858296F" w14:textId="443AEA18" w:rsidR="00B84B5B" w:rsidRPr="00261854" w:rsidRDefault="00C16250" w:rsidP="6AEFA801">
            <w:pPr>
              <w:spacing w:before="120" w:after="120"/>
              <w:jc w:val="both"/>
              <w:rPr>
                <w:rFonts w:ascii="Arial" w:hAnsi="Arial" w:cs="Arial"/>
                <w:b/>
                <w:bCs/>
                <w:sz w:val="22"/>
                <w:szCs w:val="22"/>
              </w:rPr>
            </w:pPr>
            <w:r>
              <w:rPr>
                <w:rFonts w:ascii="Arial" w:hAnsi="Arial" w:cs="Arial"/>
                <w:b/>
                <w:bCs/>
                <w:sz w:val="22"/>
                <w:szCs w:val="22"/>
              </w:rPr>
              <w:t>06/0</w:t>
            </w:r>
            <w:r w:rsidR="00672D05">
              <w:rPr>
                <w:rFonts w:ascii="Arial" w:hAnsi="Arial" w:cs="Arial"/>
                <w:b/>
                <w:bCs/>
                <w:sz w:val="22"/>
                <w:szCs w:val="22"/>
              </w:rPr>
              <w:t>2</w:t>
            </w:r>
            <w:r w:rsidR="00C92516" w:rsidRPr="6AEFA801">
              <w:rPr>
                <w:rFonts w:ascii="Arial" w:hAnsi="Arial" w:cs="Arial"/>
                <w:b/>
                <w:bCs/>
                <w:sz w:val="22"/>
                <w:szCs w:val="22"/>
              </w:rPr>
              <w:t>/2</w:t>
            </w:r>
            <w:r>
              <w:rPr>
                <w:rFonts w:ascii="Arial" w:hAnsi="Arial" w:cs="Arial"/>
                <w:b/>
                <w:bCs/>
                <w:sz w:val="22"/>
                <w:szCs w:val="22"/>
              </w:rPr>
              <w:t>3</w:t>
            </w:r>
          </w:p>
        </w:tc>
      </w:tr>
      <w:tr w:rsidR="00152E9D" w:rsidRPr="00937C69" w14:paraId="00FC9ECD" w14:textId="77777777" w:rsidTr="6AEFA801">
        <w:tc>
          <w:tcPr>
            <w:tcW w:w="2093" w:type="dxa"/>
            <w:shd w:val="clear" w:color="auto" w:fill="auto"/>
          </w:tcPr>
          <w:p w14:paraId="7587F68C" w14:textId="77777777" w:rsidR="00152E9D" w:rsidRPr="00937C69" w:rsidRDefault="00A406E5" w:rsidP="00E51AAC">
            <w:pPr>
              <w:spacing w:before="120" w:after="120"/>
              <w:jc w:val="both"/>
              <w:rPr>
                <w:rFonts w:ascii="Arial" w:hAnsi="Arial" w:cs="Arial"/>
                <w:b/>
                <w:sz w:val="22"/>
                <w:szCs w:val="22"/>
              </w:rPr>
            </w:pPr>
            <w:r w:rsidRPr="00937C69">
              <w:rPr>
                <w:rFonts w:ascii="Arial" w:hAnsi="Arial" w:cs="Arial"/>
                <w:b/>
                <w:sz w:val="22"/>
                <w:szCs w:val="22"/>
              </w:rPr>
              <w:t>Submission method:</w:t>
            </w:r>
          </w:p>
        </w:tc>
        <w:tc>
          <w:tcPr>
            <w:tcW w:w="7829" w:type="dxa"/>
            <w:gridSpan w:val="3"/>
            <w:shd w:val="clear" w:color="auto" w:fill="auto"/>
          </w:tcPr>
          <w:p w14:paraId="7C0A59E2" w14:textId="77777777" w:rsidR="00A406E5" w:rsidRPr="00937C69" w:rsidRDefault="00A406E5" w:rsidP="00A406E5">
            <w:pPr>
              <w:rPr>
                <w:rFonts w:ascii="Arial" w:hAnsi="Arial" w:cs="Arial"/>
                <w:sz w:val="22"/>
                <w:szCs w:val="22"/>
              </w:rPr>
            </w:pPr>
            <w:r w:rsidRPr="00937C6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272B36" w14:textId="77777777" w:rsidR="00A406E5" w:rsidRPr="00937C69" w:rsidRDefault="00A406E5" w:rsidP="005F0579">
            <w:pPr>
              <w:spacing w:before="120" w:after="120"/>
              <w:jc w:val="both"/>
              <w:rPr>
                <w:rFonts w:ascii="Arial" w:hAnsi="Arial" w:cs="Arial"/>
                <w:b/>
                <w:sz w:val="22"/>
                <w:szCs w:val="22"/>
              </w:rPr>
            </w:pPr>
            <w:r w:rsidRPr="00937C69">
              <w:rPr>
                <w:rFonts w:ascii="Arial" w:hAnsi="Arial" w:cs="Arial"/>
                <w:b/>
                <w:sz w:val="22"/>
                <w:szCs w:val="22"/>
              </w:rPr>
              <w:t xml:space="preserve">Alternative submission method (if applicable): </w:t>
            </w:r>
          </w:p>
          <w:p w14:paraId="5DB1970C" w14:textId="77777777" w:rsidR="00A406E5" w:rsidRPr="00937C69" w:rsidRDefault="00A406E5" w:rsidP="005F0579">
            <w:pPr>
              <w:spacing w:before="120" w:after="120"/>
              <w:jc w:val="both"/>
              <w:rPr>
                <w:rFonts w:ascii="Arial" w:hAnsi="Arial" w:cs="Arial"/>
                <w:b/>
                <w:sz w:val="22"/>
                <w:szCs w:val="22"/>
              </w:rPr>
            </w:pPr>
            <w:r w:rsidRPr="00937C69">
              <w:rPr>
                <w:rFonts w:ascii="Arial" w:hAnsi="Arial" w:cs="Arial"/>
                <w:b/>
                <w:sz w:val="22"/>
                <w:szCs w:val="22"/>
              </w:rPr>
              <w:t xml:space="preserve">Late submission of the assessment will result in a late penalty mark.  </w:t>
            </w:r>
            <w:r w:rsidRPr="00937C69">
              <w:rPr>
                <w:rFonts w:ascii="Arial" w:hAnsi="Arial" w:cs="Arial"/>
                <w:sz w:val="22"/>
                <w:szCs w:val="22"/>
              </w:rPr>
              <w:t>Penalties for late submission: Up to one week late, maximum mark o</w:t>
            </w:r>
            <w:r w:rsidR="00E0358A" w:rsidRPr="00937C69">
              <w:rPr>
                <w:rFonts w:ascii="Arial" w:hAnsi="Arial" w:cs="Arial"/>
                <w:sz w:val="22"/>
                <w:szCs w:val="22"/>
              </w:rPr>
              <w:t xml:space="preserve">f 40%. </w:t>
            </w:r>
            <w:r w:rsidR="008F1308" w:rsidRPr="00937C69">
              <w:rPr>
                <w:rFonts w:ascii="Arial" w:hAnsi="Arial" w:cs="Arial"/>
                <w:sz w:val="22"/>
                <w:szCs w:val="22"/>
              </w:rPr>
              <w:t>Over one week late, 0%</w:t>
            </w:r>
            <w:r w:rsidR="00E0358A" w:rsidRPr="00937C69">
              <w:rPr>
                <w:rFonts w:ascii="Arial" w:hAnsi="Arial" w:cs="Arial"/>
                <w:sz w:val="22"/>
                <w:szCs w:val="22"/>
              </w:rPr>
              <w:t xml:space="preserve">. </w:t>
            </w:r>
            <w:r w:rsidRPr="00937C69">
              <w:rPr>
                <w:rFonts w:ascii="Arial" w:hAnsi="Arial" w:cs="Arial"/>
                <w:sz w:val="22"/>
                <w:szCs w:val="22"/>
              </w:rPr>
              <w:t>Only the Extenuating Circumstances Panel may approve a change to submission dates.</w:t>
            </w:r>
          </w:p>
        </w:tc>
      </w:tr>
      <w:tr w:rsidR="00A406E5" w:rsidRPr="00937C69" w14:paraId="17D4653B" w14:textId="77777777" w:rsidTr="6AEFA801">
        <w:tc>
          <w:tcPr>
            <w:tcW w:w="2093" w:type="dxa"/>
            <w:shd w:val="clear" w:color="auto" w:fill="auto"/>
          </w:tcPr>
          <w:p w14:paraId="7664C01D" w14:textId="77777777" w:rsidR="00A406E5" w:rsidRPr="00937C69" w:rsidRDefault="00A406E5" w:rsidP="00A406E5">
            <w:pPr>
              <w:spacing w:before="120" w:after="120"/>
              <w:rPr>
                <w:rFonts w:ascii="Arial" w:hAnsi="Arial" w:cs="Arial"/>
                <w:b/>
                <w:sz w:val="22"/>
                <w:szCs w:val="22"/>
              </w:rPr>
            </w:pPr>
            <w:r w:rsidRPr="00937C69">
              <w:rPr>
                <w:rFonts w:ascii="Arial" w:hAnsi="Arial" w:cs="Arial"/>
                <w:b/>
                <w:sz w:val="22"/>
                <w:szCs w:val="22"/>
              </w:rPr>
              <w:t>Academic honesty / referencing:</w:t>
            </w:r>
          </w:p>
        </w:tc>
        <w:tc>
          <w:tcPr>
            <w:tcW w:w="7829" w:type="dxa"/>
            <w:gridSpan w:val="3"/>
            <w:shd w:val="clear" w:color="auto" w:fill="auto"/>
          </w:tcPr>
          <w:p w14:paraId="122B07BC" w14:textId="7746C339" w:rsidR="00A406E5" w:rsidRPr="00937C69" w:rsidRDefault="00A406E5" w:rsidP="00A406E5">
            <w:pPr>
              <w:spacing w:before="120" w:after="120"/>
              <w:jc w:val="both"/>
              <w:rPr>
                <w:rFonts w:ascii="Arial" w:hAnsi="Arial" w:cs="Arial"/>
                <w:sz w:val="22"/>
                <w:szCs w:val="22"/>
              </w:rPr>
            </w:pPr>
            <w:r w:rsidRPr="00937C69">
              <w:rPr>
                <w:rFonts w:ascii="Arial" w:hAnsi="Arial" w:cs="Arial"/>
                <w:sz w:val="22"/>
                <w:szCs w:val="22"/>
              </w:rPr>
              <w:t xml:space="preserve">Academic honesty is required. In the main body of your </w:t>
            </w:r>
            <w:r w:rsidR="000B34E5" w:rsidRPr="00937C69">
              <w:rPr>
                <w:rFonts w:ascii="Arial" w:hAnsi="Arial" w:cs="Arial"/>
                <w:sz w:val="22"/>
                <w:szCs w:val="22"/>
              </w:rPr>
              <w:t>submission</w:t>
            </w:r>
            <w:r w:rsidRPr="00937C69">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937C69">
              <w:rPr>
                <w:rFonts w:ascii="Arial" w:hAnsi="Arial" w:cs="Arial"/>
                <w:sz w:val="22"/>
                <w:szCs w:val="22"/>
              </w:rPr>
              <w:t xml:space="preserve">used, </w:t>
            </w:r>
            <w:r w:rsidRPr="00937C69">
              <w:rPr>
                <w:rFonts w:ascii="Arial" w:hAnsi="Arial" w:cs="Arial"/>
                <w:sz w:val="22"/>
                <w:szCs w:val="22"/>
              </w:rPr>
              <w:t xml:space="preserve">cited or quoted in order to complete this assessment.  </w:t>
            </w:r>
          </w:p>
        </w:tc>
      </w:tr>
    </w:tbl>
    <w:p w14:paraId="4A3C492C" w14:textId="77777777" w:rsidR="00152E9D" w:rsidRPr="00937C69"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937C69" w14:paraId="6CF6E30A" w14:textId="77777777" w:rsidTr="00A406E5">
        <w:tc>
          <w:tcPr>
            <w:tcW w:w="9747" w:type="dxa"/>
            <w:shd w:val="pct10" w:color="auto" w:fill="auto"/>
          </w:tcPr>
          <w:p w14:paraId="05CFF46E" w14:textId="77777777" w:rsidR="00C01A3F" w:rsidRPr="00937C69" w:rsidRDefault="00C01A3F" w:rsidP="00273FEE">
            <w:pPr>
              <w:rPr>
                <w:rFonts w:ascii="Arial" w:hAnsi="Arial" w:cs="Arial"/>
                <w:b/>
                <w:sz w:val="22"/>
                <w:szCs w:val="22"/>
              </w:rPr>
            </w:pPr>
            <w:r w:rsidRPr="00937C69">
              <w:rPr>
                <w:rFonts w:ascii="Arial" w:hAnsi="Arial" w:cs="Arial"/>
                <w:b/>
                <w:sz w:val="22"/>
                <w:szCs w:val="22"/>
              </w:rPr>
              <w:t xml:space="preserve">Module Learning Outcomes </w:t>
            </w:r>
          </w:p>
          <w:p w14:paraId="15E0D277" w14:textId="77777777" w:rsidR="00C01A3F" w:rsidRPr="00937C69" w:rsidRDefault="00C01A3F" w:rsidP="00273FEE">
            <w:pPr>
              <w:rPr>
                <w:rFonts w:ascii="Arial" w:hAnsi="Arial" w:cs="Arial"/>
                <w:sz w:val="22"/>
                <w:szCs w:val="22"/>
              </w:rPr>
            </w:pPr>
            <w:r w:rsidRPr="00937C69">
              <w:rPr>
                <w:rFonts w:ascii="Arial" w:hAnsi="Arial" w:cs="Arial"/>
                <w:b/>
                <w:sz w:val="22"/>
                <w:szCs w:val="22"/>
              </w:rPr>
              <w:t>(from module syllabus)</w:t>
            </w:r>
          </w:p>
        </w:tc>
      </w:tr>
      <w:tr w:rsidR="00C01A3F" w:rsidRPr="00937C69" w14:paraId="32B48DE9" w14:textId="77777777" w:rsidTr="00A406E5">
        <w:tc>
          <w:tcPr>
            <w:tcW w:w="9747" w:type="dxa"/>
          </w:tcPr>
          <w:p w14:paraId="5670DF3B" w14:textId="77777777" w:rsidR="00F12531" w:rsidRPr="00937C69" w:rsidRDefault="00F12531" w:rsidP="00F12531">
            <w:pPr>
              <w:pStyle w:val="Default"/>
              <w:numPr>
                <w:ilvl w:val="0"/>
                <w:numId w:val="9"/>
              </w:numPr>
              <w:spacing w:line="276" w:lineRule="auto"/>
              <w:rPr>
                <w:rFonts w:ascii="Arial" w:hAnsi="Arial" w:cs="Arial"/>
                <w:sz w:val="22"/>
                <w:szCs w:val="22"/>
              </w:rPr>
            </w:pPr>
            <w:r w:rsidRPr="00937C69">
              <w:rPr>
                <w:rFonts w:ascii="Arial" w:hAnsi="Arial" w:cs="Arial"/>
                <w:sz w:val="22"/>
                <w:szCs w:val="22"/>
              </w:rPr>
              <w:t xml:space="preserve">Explain the principles of operation for a range of industrial measuring systems and demonstrate an understanding of the requirement for interfacing sensors with conditioning, indication and analogue/digital signal transmission circuits. </w:t>
            </w:r>
          </w:p>
          <w:p w14:paraId="4330CA27" w14:textId="77777777" w:rsidR="00F12531" w:rsidRPr="00937C69" w:rsidRDefault="00F12531" w:rsidP="00F12531">
            <w:pPr>
              <w:pStyle w:val="Default"/>
              <w:numPr>
                <w:ilvl w:val="0"/>
                <w:numId w:val="9"/>
              </w:numPr>
              <w:spacing w:line="276" w:lineRule="auto"/>
              <w:rPr>
                <w:rFonts w:ascii="Arial" w:hAnsi="Arial" w:cs="Arial"/>
                <w:sz w:val="22"/>
                <w:szCs w:val="22"/>
              </w:rPr>
            </w:pPr>
            <w:r w:rsidRPr="00937C69">
              <w:rPr>
                <w:rFonts w:ascii="Arial" w:hAnsi="Arial" w:cs="Arial"/>
                <w:sz w:val="22"/>
                <w:szCs w:val="22"/>
              </w:rPr>
              <w:t xml:space="preserve">Select an appropriate sensor for specific operation and demonstrate an understanding of their </w:t>
            </w:r>
            <w:bookmarkStart w:id="0" w:name="_Hlk116378787"/>
            <w:r w:rsidRPr="00937C69">
              <w:rPr>
                <w:rFonts w:ascii="Arial" w:hAnsi="Arial" w:cs="Arial"/>
                <w:sz w:val="22"/>
                <w:szCs w:val="22"/>
              </w:rPr>
              <w:t>benefits and limitations with respect to measuring and control system applications</w:t>
            </w:r>
            <w:bookmarkEnd w:id="0"/>
            <w:r w:rsidRPr="00937C69">
              <w:rPr>
                <w:rFonts w:ascii="Arial" w:hAnsi="Arial" w:cs="Arial"/>
                <w:sz w:val="22"/>
                <w:szCs w:val="22"/>
              </w:rPr>
              <w:t>.</w:t>
            </w:r>
          </w:p>
          <w:p w14:paraId="41C80D57" w14:textId="77777777" w:rsidR="00C01A3F" w:rsidRPr="00937C69" w:rsidRDefault="00C01A3F" w:rsidP="00F12531">
            <w:pPr>
              <w:overflowPunct w:val="0"/>
              <w:autoSpaceDE w:val="0"/>
              <w:autoSpaceDN w:val="0"/>
              <w:adjustRightInd w:val="0"/>
              <w:spacing w:line="276" w:lineRule="auto"/>
              <w:jc w:val="both"/>
              <w:textAlignment w:val="baseline"/>
              <w:rPr>
                <w:rFonts w:ascii="Arial" w:hAnsi="Arial" w:cs="Arial"/>
                <w:sz w:val="22"/>
                <w:szCs w:val="22"/>
              </w:rPr>
            </w:pPr>
          </w:p>
        </w:tc>
      </w:tr>
    </w:tbl>
    <w:p w14:paraId="53B4EC2D" w14:textId="77777777" w:rsidR="00C01A3F" w:rsidRPr="00937C69" w:rsidRDefault="00C01A3F" w:rsidP="00BA1176">
      <w:pPr>
        <w:rPr>
          <w:rFonts w:ascii="Arial" w:hAnsi="Arial" w:cs="Arial"/>
          <w:b/>
          <w:sz w:val="22"/>
          <w:szCs w:val="22"/>
        </w:rPr>
      </w:pPr>
    </w:p>
    <w:p w14:paraId="5ED54D97" w14:textId="77777777" w:rsidR="00C01A3F" w:rsidRPr="00937C69" w:rsidRDefault="00C01A3F" w:rsidP="00BA1176">
      <w:pPr>
        <w:rPr>
          <w:rFonts w:ascii="Arial" w:hAnsi="Arial" w:cs="Arial"/>
          <w:b/>
          <w:sz w:val="22"/>
          <w:szCs w:val="22"/>
        </w:rPr>
      </w:pPr>
    </w:p>
    <w:p w14:paraId="380E927E" w14:textId="77777777" w:rsidR="00160D12" w:rsidRPr="00937C69" w:rsidRDefault="00160D12">
      <w:pPr>
        <w:rPr>
          <w:rFonts w:ascii="Arial" w:hAnsi="Arial" w:cs="Arial"/>
          <w:b/>
          <w:sz w:val="22"/>
          <w:szCs w:val="22"/>
        </w:rPr>
      </w:pPr>
      <w:r w:rsidRPr="00937C69">
        <w:rPr>
          <w:rFonts w:ascii="Arial" w:hAnsi="Arial" w:cs="Arial"/>
          <w:b/>
          <w:sz w:val="22"/>
          <w:szCs w:val="22"/>
        </w:rPr>
        <w:br w:type="page"/>
      </w:r>
    </w:p>
    <w:p w14:paraId="2216B02F" w14:textId="77777777" w:rsidR="0028204E" w:rsidRPr="00937C69" w:rsidRDefault="0028204E" w:rsidP="00BA1176">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937C69" w14:paraId="3813516A" w14:textId="77777777" w:rsidTr="00A406E5">
        <w:tc>
          <w:tcPr>
            <w:tcW w:w="9781" w:type="dxa"/>
            <w:shd w:val="clear" w:color="auto" w:fill="C0C0C0"/>
          </w:tcPr>
          <w:p w14:paraId="5B71CEB1" w14:textId="77777777" w:rsidR="005969E2" w:rsidRPr="00937C69" w:rsidRDefault="00933F10" w:rsidP="00576AB4">
            <w:pPr>
              <w:jc w:val="center"/>
              <w:rPr>
                <w:rFonts w:ascii="Arial" w:hAnsi="Arial" w:cs="Arial"/>
                <w:b/>
                <w:sz w:val="22"/>
                <w:szCs w:val="22"/>
              </w:rPr>
            </w:pPr>
            <w:r w:rsidRPr="00937C69">
              <w:rPr>
                <w:rFonts w:ascii="Arial" w:hAnsi="Arial" w:cs="Arial"/>
                <w:sz w:val="22"/>
                <w:szCs w:val="22"/>
              </w:rPr>
              <w:br w:type="page"/>
            </w:r>
            <w:r w:rsidR="005969E2" w:rsidRPr="00937C69">
              <w:rPr>
                <w:rFonts w:ascii="Arial" w:hAnsi="Arial" w:cs="Arial"/>
                <w:b/>
                <w:sz w:val="22"/>
                <w:szCs w:val="22"/>
              </w:rPr>
              <w:t>TASK DESCRIPTION</w:t>
            </w:r>
          </w:p>
        </w:tc>
      </w:tr>
    </w:tbl>
    <w:p w14:paraId="582725AD" w14:textId="77777777" w:rsidR="00EE6F25" w:rsidRPr="00937C69" w:rsidRDefault="00EE6F25" w:rsidP="00ED6EF3">
      <w:pPr>
        <w:ind w:left="567"/>
        <w:jc w:val="both"/>
        <w:rPr>
          <w:rFonts w:ascii="Arial" w:hAnsi="Arial" w:cs="Arial"/>
          <w:b/>
          <w:sz w:val="22"/>
          <w:szCs w:val="22"/>
          <w:u w:val="single"/>
        </w:rPr>
      </w:pPr>
    </w:p>
    <w:p w14:paraId="70DD3357" w14:textId="77777777" w:rsidR="00371340" w:rsidRPr="00937C69" w:rsidRDefault="00371340" w:rsidP="00371340">
      <w:pPr>
        <w:jc w:val="both"/>
        <w:rPr>
          <w:rFonts w:ascii="Arial" w:hAnsi="Arial" w:cs="Arial"/>
          <w:sz w:val="22"/>
          <w:szCs w:val="22"/>
        </w:rPr>
      </w:pPr>
    </w:p>
    <w:p w14:paraId="7107741C" w14:textId="67B87AC6" w:rsidR="00371340" w:rsidRDefault="00371340" w:rsidP="00F12531">
      <w:pPr>
        <w:spacing w:line="276" w:lineRule="auto"/>
        <w:ind w:left="284" w:right="816"/>
        <w:rPr>
          <w:rFonts w:ascii="Arial" w:hAnsi="Arial" w:cs="Arial"/>
          <w:b/>
          <w:sz w:val="22"/>
          <w:szCs w:val="22"/>
        </w:rPr>
      </w:pPr>
      <w:r w:rsidRPr="00937C69">
        <w:rPr>
          <w:rFonts w:ascii="Arial" w:hAnsi="Arial" w:cs="Arial"/>
          <w:b/>
          <w:sz w:val="22"/>
          <w:szCs w:val="22"/>
        </w:rPr>
        <w:t>Introduction</w:t>
      </w:r>
    </w:p>
    <w:p w14:paraId="2B4AF2BF" w14:textId="77777777" w:rsidR="00937C69" w:rsidRPr="00937C69" w:rsidRDefault="00937C69" w:rsidP="00F12531">
      <w:pPr>
        <w:spacing w:line="276" w:lineRule="auto"/>
        <w:ind w:left="284" w:right="816"/>
        <w:rPr>
          <w:rFonts w:ascii="Arial" w:hAnsi="Arial" w:cs="Arial"/>
          <w:b/>
          <w:sz w:val="22"/>
          <w:szCs w:val="22"/>
        </w:rPr>
      </w:pPr>
    </w:p>
    <w:p w14:paraId="313D6052" w14:textId="6C40C91A" w:rsidR="00F12531" w:rsidRPr="00937C69" w:rsidRDefault="00C47357" w:rsidP="6AEFA801">
      <w:pPr>
        <w:spacing w:line="276" w:lineRule="auto"/>
        <w:ind w:left="284" w:right="816"/>
        <w:rPr>
          <w:rFonts w:ascii="Arial" w:hAnsi="Arial" w:cs="Arial"/>
          <w:b/>
          <w:bCs/>
          <w:sz w:val="22"/>
          <w:szCs w:val="22"/>
        </w:rPr>
      </w:pPr>
      <w:r w:rsidRPr="00937C69">
        <w:rPr>
          <w:rFonts w:ascii="Arial" w:hAnsi="Arial" w:cs="Arial"/>
          <w:spacing w:val="-3"/>
          <w:sz w:val="22"/>
          <w:szCs w:val="22"/>
        </w:rPr>
        <w:t>You</w:t>
      </w:r>
      <w:r w:rsidR="1E9BFCA3" w:rsidRPr="00937C69">
        <w:rPr>
          <w:rFonts w:ascii="Arial" w:hAnsi="Arial" w:cs="Arial"/>
          <w:spacing w:val="-3"/>
          <w:sz w:val="22"/>
          <w:szCs w:val="22"/>
        </w:rPr>
        <w:t xml:space="preserve"> are</w:t>
      </w:r>
      <w:r w:rsidRPr="00937C69">
        <w:rPr>
          <w:rFonts w:ascii="Arial" w:hAnsi="Arial" w:cs="Arial"/>
          <w:spacing w:val="-3"/>
          <w:sz w:val="22"/>
          <w:szCs w:val="22"/>
        </w:rPr>
        <w:t xml:space="preserve"> working as</w:t>
      </w:r>
      <w:r w:rsidR="002976BD" w:rsidRPr="00937C69">
        <w:rPr>
          <w:rFonts w:ascii="Arial" w:hAnsi="Arial" w:cs="Arial"/>
          <w:spacing w:val="-3"/>
          <w:sz w:val="22"/>
          <w:szCs w:val="22"/>
        </w:rPr>
        <w:t xml:space="preserve"> an Instrumentation E</w:t>
      </w:r>
      <w:r w:rsidRPr="00937C69">
        <w:rPr>
          <w:rFonts w:ascii="Arial" w:hAnsi="Arial" w:cs="Arial"/>
          <w:spacing w:val="-3"/>
          <w:sz w:val="22"/>
          <w:szCs w:val="22"/>
        </w:rPr>
        <w:t xml:space="preserve">ngineer </w:t>
      </w:r>
      <w:r w:rsidR="002969B2" w:rsidRPr="00937C69">
        <w:rPr>
          <w:rFonts w:ascii="Arial" w:hAnsi="Arial" w:cs="Arial"/>
          <w:spacing w:val="-3"/>
          <w:sz w:val="22"/>
          <w:szCs w:val="22"/>
        </w:rPr>
        <w:t>for Solero Measurement Systems Ltd</w:t>
      </w:r>
      <w:r w:rsidRPr="00937C69">
        <w:rPr>
          <w:rFonts w:ascii="Arial" w:hAnsi="Arial" w:cs="Arial"/>
          <w:spacing w:val="-3"/>
          <w:sz w:val="22"/>
          <w:szCs w:val="22"/>
        </w:rPr>
        <w:t xml:space="preserve">. </w:t>
      </w:r>
    </w:p>
    <w:p w14:paraId="45FE3867" w14:textId="10011AFA" w:rsidR="00F12531" w:rsidRPr="00937C69" w:rsidRDefault="002976BD" w:rsidP="6AEFA801">
      <w:pPr>
        <w:spacing w:line="276" w:lineRule="auto"/>
        <w:ind w:left="284" w:right="816"/>
        <w:rPr>
          <w:rFonts w:ascii="Arial" w:hAnsi="Arial" w:cs="Arial"/>
          <w:b/>
          <w:bCs/>
          <w:sz w:val="22"/>
          <w:szCs w:val="22"/>
        </w:rPr>
      </w:pPr>
      <w:r w:rsidRPr="00937C69">
        <w:rPr>
          <w:rFonts w:ascii="Arial" w:hAnsi="Arial" w:cs="Arial"/>
          <w:spacing w:val="-3"/>
          <w:sz w:val="22"/>
          <w:szCs w:val="22"/>
        </w:rPr>
        <w:t>Y</w:t>
      </w:r>
      <w:r w:rsidR="00F12531" w:rsidRPr="00937C69">
        <w:rPr>
          <w:rFonts w:ascii="Arial" w:hAnsi="Arial" w:cs="Arial"/>
          <w:spacing w:val="-3"/>
          <w:sz w:val="22"/>
          <w:szCs w:val="22"/>
        </w:rPr>
        <w:t xml:space="preserve">our line manager </w:t>
      </w:r>
      <w:r w:rsidRPr="00937C69">
        <w:rPr>
          <w:rFonts w:ascii="Arial" w:hAnsi="Arial" w:cs="Arial"/>
          <w:spacing w:val="-3"/>
          <w:sz w:val="22"/>
          <w:szCs w:val="22"/>
        </w:rPr>
        <w:t xml:space="preserve">needs a report on </w:t>
      </w:r>
      <w:r w:rsidR="00C16250">
        <w:rPr>
          <w:rFonts w:ascii="Arial" w:hAnsi="Arial" w:cs="Arial"/>
          <w:spacing w:val="-3"/>
          <w:sz w:val="22"/>
          <w:szCs w:val="22"/>
        </w:rPr>
        <w:t>how to select the most appropriate</w:t>
      </w:r>
      <w:r w:rsidR="00F12531" w:rsidRPr="00937C69">
        <w:rPr>
          <w:rFonts w:ascii="Arial" w:hAnsi="Arial" w:cs="Arial"/>
          <w:sz w:val="22"/>
          <w:szCs w:val="22"/>
        </w:rPr>
        <w:t xml:space="preserve"> sensor with a view of incorporating them into some of the company’s measurement systems</w:t>
      </w:r>
      <w:r w:rsidR="00F12531" w:rsidRPr="00937C69">
        <w:rPr>
          <w:rFonts w:ascii="Arial" w:hAnsi="Arial" w:cs="Arial"/>
          <w:spacing w:val="-3"/>
          <w:sz w:val="22"/>
          <w:szCs w:val="22"/>
        </w:rPr>
        <w:t>.</w:t>
      </w:r>
    </w:p>
    <w:p w14:paraId="44C6A65A" w14:textId="5270D7EB" w:rsidR="00F12531" w:rsidRDefault="00F12531" w:rsidP="00F12531">
      <w:pPr>
        <w:spacing w:line="276" w:lineRule="auto"/>
        <w:ind w:left="284" w:right="816"/>
        <w:rPr>
          <w:rFonts w:ascii="Arial" w:hAnsi="Arial" w:cs="Arial"/>
          <w:b/>
          <w:sz w:val="22"/>
          <w:szCs w:val="22"/>
        </w:rPr>
      </w:pPr>
    </w:p>
    <w:p w14:paraId="4E184649" w14:textId="77777777" w:rsidR="00937C69" w:rsidRPr="00937C69" w:rsidRDefault="00937C69" w:rsidP="00F12531">
      <w:pPr>
        <w:spacing w:line="276" w:lineRule="auto"/>
        <w:ind w:left="284" w:right="816"/>
        <w:rPr>
          <w:rFonts w:ascii="Arial" w:hAnsi="Arial" w:cs="Arial"/>
          <w:b/>
          <w:sz w:val="22"/>
          <w:szCs w:val="22"/>
        </w:rPr>
      </w:pPr>
    </w:p>
    <w:p w14:paraId="5FC90442" w14:textId="17EB7E71" w:rsidR="007656C2" w:rsidRDefault="00F12531" w:rsidP="00624C39">
      <w:pPr>
        <w:spacing w:line="276" w:lineRule="auto"/>
        <w:ind w:left="284" w:right="816"/>
        <w:rPr>
          <w:rFonts w:ascii="Arial" w:hAnsi="Arial" w:cs="Arial"/>
          <w:b/>
          <w:sz w:val="22"/>
          <w:szCs w:val="22"/>
        </w:rPr>
      </w:pPr>
      <w:r w:rsidRPr="00937C69">
        <w:rPr>
          <w:rFonts w:ascii="Arial" w:hAnsi="Arial" w:cs="Arial"/>
          <w:b/>
          <w:sz w:val="22"/>
          <w:szCs w:val="22"/>
        </w:rPr>
        <w:t>Task 1 –Sensor</w:t>
      </w:r>
      <w:r w:rsidR="002969B2" w:rsidRPr="00937C69">
        <w:rPr>
          <w:rFonts w:ascii="Arial" w:hAnsi="Arial" w:cs="Arial"/>
          <w:b/>
          <w:sz w:val="22"/>
          <w:szCs w:val="22"/>
        </w:rPr>
        <w:t xml:space="preserve"> Functionality</w:t>
      </w:r>
    </w:p>
    <w:p w14:paraId="405E6F45" w14:textId="77777777" w:rsidR="00937C69" w:rsidRPr="00937C69" w:rsidRDefault="00937C69" w:rsidP="00624C39">
      <w:pPr>
        <w:spacing w:line="276" w:lineRule="auto"/>
        <w:ind w:left="284" w:right="816"/>
        <w:rPr>
          <w:rFonts w:ascii="Arial" w:hAnsi="Arial" w:cs="Arial"/>
          <w:b/>
          <w:sz w:val="22"/>
          <w:szCs w:val="22"/>
        </w:rPr>
      </w:pPr>
    </w:p>
    <w:p w14:paraId="3DB53FAE" w14:textId="11EE904F" w:rsidR="00F12531" w:rsidRPr="00937C69" w:rsidRDefault="00F12531" w:rsidP="00F12531">
      <w:pPr>
        <w:spacing w:line="276" w:lineRule="auto"/>
        <w:ind w:left="284" w:right="816"/>
        <w:rPr>
          <w:rFonts w:ascii="Arial" w:hAnsi="Arial" w:cs="Arial"/>
          <w:sz w:val="22"/>
          <w:szCs w:val="22"/>
        </w:rPr>
      </w:pPr>
      <w:r w:rsidRPr="00937C69">
        <w:rPr>
          <w:rFonts w:ascii="Arial" w:hAnsi="Arial" w:cs="Arial"/>
          <w:sz w:val="22"/>
          <w:szCs w:val="22"/>
        </w:rPr>
        <w:t xml:space="preserve">The company would like you to write a report discussing the construction and key features </w:t>
      </w:r>
      <w:r w:rsidR="00624C39" w:rsidRPr="00937C69">
        <w:rPr>
          <w:rFonts w:ascii="Arial" w:hAnsi="Arial" w:cs="Arial"/>
          <w:sz w:val="22"/>
          <w:szCs w:val="22"/>
        </w:rPr>
        <w:t xml:space="preserve">(process variables, performance, </w:t>
      </w:r>
      <w:r w:rsidR="000B34E5">
        <w:rPr>
          <w:rFonts w:ascii="Arial" w:hAnsi="Arial" w:cs="Arial"/>
          <w:sz w:val="22"/>
          <w:szCs w:val="22"/>
        </w:rPr>
        <w:t>benefit, limitations</w:t>
      </w:r>
      <w:r w:rsidR="00624C39" w:rsidRPr="00937C69">
        <w:rPr>
          <w:rFonts w:ascii="Arial" w:hAnsi="Arial" w:cs="Arial"/>
          <w:sz w:val="22"/>
          <w:szCs w:val="22"/>
        </w:rPr>
        <w:t xml:space="preserve">) </w:t>
      </w:r>
      <w:r w:rsidRPr="00937C69">
        <w:rPr>
          <w:rFonts w:ascii="Arial" w:hAnsi="Arial" w:cs="Arial"/>
          <w:sz w:val="22"/>
          <w:szCs w:val="22"/>
        </w:rPr>
        <w:t xml:space="preserve">of </w:t>
      </w:r>
      <w:r w:rsidR="00EB786A">
        <w:rPr>
          <w:rFonts w:ascii="Arial" w:hAnsi="Arial" w:cs="Arial"/>
          <w:sz w:val="22"/>
          <w:szCs w:val="22"/>
        </w:rPr>
        <w:t xml:space="preserve">2 different </w:t>
      </w:r>
      <w:r w:rsidR="000B34E5">
        <w:rPr>
          <w:rFonts w:ascii="Arial" w:hAnsi="Arial" w:cs="Arial"/>
          <w:sz w:val="22"/>
          <w:szCs w:val="22"/>
        </w:rPr>
        <w:t xml:space="preserve">but common </w:t>
      </w:r>
      <w:r w:rsidR="00EB786A">
        <w:rPr>
          <w:rFonts w:ascii="Arial" w:hAnsi="Arial" w:cs="Arial"/>
          <w:sz w:val="22"/>
          <w:szCs w:val="22"/>
        </w:rPr>
        <w:t xml:space="preserve">pressure </w:t>
      </w:r>
      <w:r w:rsidRPr="00937C69">
        <w:rPr>
          <w:rFonts w:ascii="Arial" w:hAnsi="Arial" w:cs="Arial"/>
          <w:sz w:val="22"/>
          <w:szCs w:val="22"/>
        </w:rPr>
        <w:t>sensors</w:t>
      </w:r>
      <w:r w:rsidR="000B34E5">
        <w:rPr>
          <w:rFonts w:ascii="Arial" w:hAnsi="Arial" w:cs="Arial"/>
          <w:sz w:val="22"/>
          <w:szCs w:val="22"/>
        </w:rPr>
        <w:t xml:space="preserve"> </w:t>
      </w:r>
      <w:r w:rsidR="000B34E5" w:rsidRPr="00937C69">
        <w:rPr>
          <w:rFonts w:ascii="Arial" w:hAnsi="Arial" w:cs="Arial"/>
          <w:sz w:val="22"/>
          <w:szCs w:val="22"/>
        </w:rPr>
        <w:t>with respect to measuring and control system applications</w:t>
      </w:r>
    </w:p>
    <w:p w14:paraId="570B7258" w14:textId="144D3849" w:rsidR="00F12531" w:rsidRDefault="00F12531" w:rsidP="00F12531">
      <w:pPr>
        <w:tabs>
          <w:tab w:val="num" w:pos="0"/>
        </w:tabs>
        <w:spacing w:line="276" w:lineRule="auto"/>
        <w:ind w:left="284" w:right="816"/>
        <w:rPr>
          <w:rFonts w:ascii="Arial" w:hAnsi="Arial" w:cs="Arial"/>
          <w:sz w:val="22"/>
          <w:szCs w:val="22"/>
        </w:rPr>
      </w:pPr>
    </w:p>
    <w:p w14:paraId="3F719CAD" w14:textId="01DF8914" w:rsidR="007656C2" w:rsidRDefault="00F12531" w:rsidP="00624C39">
      <w:pPr>
        <w:spacing w:line="276" w:lineRule="auto"/>
        <w:ind w:left="284" w:right="816"/>
        <w:rPr>
          <w:rFonts w:ascii="Arial" w:hAnsi="Arial" w:cs="Arial"/>
          <w:b/>
          <w:sz w:val="22"/>
          <w:szCs w:val="22"/>
        </w:rPr>
      </w:pPr>
      <w:r w:rsidRPr="00937C69">
        <w:rPr>
          <w:rFonts w:ascii="Arial" w:hAnsi="Arial" w:cs="Arial"/>
          <w:b/>
          <w:sz w:val="22"/>
          <w:szCs w:val="22"/>
        </w:rPr>
        <w:t xml:space="preserve">Task 2 – </w:t>
      </w:r>
      <w:r w:rsidR="002969B2" w:rsidRPr="00937C69">
        <w:rPr>
          <w:rFonts w:ascii="Arial" w:hAnsi="Arial" w:cs="Arial"/>
          <w:b/>
          <w:sz w:val="22"/>
          <w:szCs w:val="22"/>
        </w:rPr>
        <w:t xml:space="preserve">Sensor </w:t>
      </w:r>
      <w:r w:rsidRPr="00937C69">
        <w:rPr>
          <w:rFonts w:ascii="Arial" w:hAnsi="Arial" w:cs="Arial"/>
          <w:b/>
          <w:sz w:val="22"/>
          <w:szCs w:val="22"/>
        </w:rPr>
        <w:t>Testing</w:t>
      </w:r>
    </w:p>
    <w:p w14:paraId="779A8407" w14:textId="77777777" w:rsidR="00937C69" w:rsidRPr="00937C69" w:rsidRDefault="00937C69" w:rsidP="00624C39">
      <w:pPr>
        <w:spacing w:line="276" w:lineRule="auto"/>
        <w:ind w:left="284" w:right="816"/>
        <w:rPr>
          <w:rFonts w:ascii="Arial" w:hAnsi="Arial" w:cs="Arial"/>
          <w:b/>
          <w:sz w:val="22"/>
          <w:szCs w:val="22"/>
        </w:rPr>
      </w:pPr>
    </w:p>
    <w:p w14:paraId="4ECCB26D" w14:textId="69D8D9CA" w:rsidR="00F12531" w:rsidRPr="00937C69" w:rsidRDefault="00EB786A" w:rsidP="00F12531">
      <w:pPr>
        <w:pStyle w:val="ListParagraph"/>
        <w:tabs>
          <w:tab w:val="left" w:pos="0"/>
        </w:tabs>
        <w:autoSpaceDE w:val="0"/>
        <w:autoSpaceDN w:val="0"/>
        <w:adjustRightInd w:val="0"/>
        <w:spacing w:line="276" w:lineRule="auto"/>
        <w:ind w:left="284" w:right="816"/>
        <w:rPr>
          <w:rFonts w:ascii="Arial" w:hAnsi="Arial" w:cs="Arial"/>
          <w:sz w:val="22"/>
          <w:szCs w:val="22"/>
        </w:rPr>
      </w:pPr>
      <w:r>
        <w:rPr>
          <w:rFonts w:ascii="Arial" w:hAnsi="Arial" w:cs="Arial"/>
          <w:sz w:val="22"/>
          <w:szCs w:val="22"/>
        </w:rPr>
        <w:t>The company have shortlisted 2 Temperature sensors (Thermistor &amp; RTD-both supplied) for incorporating into a system but want to</w:t>
      </w:r>
      <w:r w:rsidR="00F12531" w:rsidRPr="00937C69">
        <w:rPr>
          <w:rFonts w:ascii="Arial" w:hAnsi="Arial" w:cs="Arial"/>
          <w:sz w:val="22"/>
          <w:szCs w:val="22"/>
        </w:rPr>
        <w:t xml:space="preserve"> investigate</w:t>
      </w:r>
      <w:r w:rsidR="00751572" w:rsidRPr="00937C69">
        <w:rPr>
          <w:rFonts w:ascii="Arial" w:hAnsi="Arial" w:cs="Arial"/>
          <w:sz w:val="22"/>
          <w:szCs w:val="22"/>
        </w:rPr>
        <w:t xml:space="preserve"> the</w:t>
      </w:r>
      <w:r w:rsidR="00F12531" w:rsidRPr="00937C69">
        <w:rPr>
          <w:rFonts w:ascii="Arial" w:hAnsi="Arial" w:cs="Arial"/>
          <w:sz w:val="22"/>
          <w:szCs w:val="22"/>
        </w:rPr>
        <w:t xml:space="preserve"> accuracy </w:t>
      </w:r>
      <w:r>
        <w:rPr>
          <w:rFonts w:ascii="Arial" w:hAnsi="Arial" w:cs="Arial"/>
          <w:sz w:val="22"/>
          <w:szCs w:val="22"/>
        </w:rPr>
        <w:t>and performance of each</w:t>
      </w:r>
      <w:r w:rsidR="00F12531" w:rsidRPr="00937C69">
        <w:rPr>
          <w:rFonts w:ascii="Arial" w:hAnsi="Arial" w:cs="Arial"/>
          <w:sz w:val="22"/>
          <w:szCs w:val="22"/>
        </w:rPr>
        <w:t xml:space="preserve"> by using a resistor device as a </w:t>
      </w:r>
      <w:r w:rsidR="00E7204C" w:rsidRPr="00937C69">
        <w:rPr>
          <w:rFonts w:ascii="Arial" w:hAnsi="Arial" w:cs="Arial"/>
          <w:sz w:val="22"/>
          <w:szCs w:val="22"/>
        </w:rPr>
        <w:t>low-level</w:t>
      </w:r>
      <w:r w:rsidR="00F12531" w:rsidRPr="00937C69">
        <w:rPr>
          <w:rFonts w:ascii="Arial" w:hAnsi="Arial" w:cs="Arial"/>
          <w:sz w:val="22"/>
          <w:szCs w:val="22"/>
        </w:rPr>
        <w:t xml:space="preserve"> heating element operating over a </w:t>
      </w:r>
      <w:r>
        <w:rPr>
          <w:rFonts w:ascii="Arial" w:hAnsi="Arial" w:cs="Arial"/>
          <w:b/>
          <w:sz w:val="22"/>
          <w:szCs w:val="22"/>
        </w:rPr>
        <w:t>five</w:t>
      </w:r>
      <w:r w:rsidR="00751572" w:rsidRPr="00937C69">
        <w:rPr>
          <w:rFonts w:ascii="Arial" w:hAnsi="Arial" w:cs="Arial"/>
          <w:b/>
          <w:sz w:val="22"/>
          <w:szCs w:val="22"/>
        </w:rPr>
        <w:t>-minute</w:t>
      </w:r>
      <w:r w:rsidR="00F12531" w:rsidRPr="00937C69">
        <w:rPr>
          <w:rFonts w:ascii="Arial" w:hAnsi="Arial" w:cs="Arial"/>
          <w:sz w:val="22"/>
          <w:szCs w:val="22"/>
        </w:rPr>
        <w:t xml:space="preserve"> period. The measurements will be compared with the results of an IC temperature sensor which is currently being used by the company.</w:t>
      </w:r>
      <w:r>
        <w:rPr>
          <w:rFonts w:ascii="Arial" w:hAnsi="Arial" w:cs="Arial"/>
          <w:sz w:val="22"/>
          <w:szCs w:val="22"/>
        </w:rPr>
        <w:t xml:space="preserve"> Using graphs as required a</w:t>
      </w:r>
      <w:r w:rsidR="00F12531" w:rsidRPr="00937C69">
        <w:rPr>
          <w:rFonts w:ascii="Arial" w:hAnsi="Arial" w:cs="Arial"/>
          <w:sz w:val="22"/>
          <w:szCs w:val="22"/>
        </w:rPr>
        <w:t>nalys</w:t>
      </w:r>
      <w:r w:rsidR="00624C39" w:rsidRPr="00937C69">
        <w:rPr>
          <w:rFonts w:ascii="Arial" w:hAnsi="Arial" w:cs="Arial"/>
          <w:sz w:val="22"/>
          <w:szCs w:val="22"/>
        </w:rPr>
        <w:t>e and compare</w:t>
      </w:r>
      <w:r w:rsidR="00F12531" w:rsidRPr="00937C69">
        <w:rPr>
          <w:rFonts w:ascii="Arial" w:hAnsi="Arial" w:cs="Arial"/>
          <w:sz w:val="22"/>
          <w:szCs w:val="22"/>
        </w:rPr>
        <w:t xml:space="preserve"> of the results</w:t>
      </w:r>
      <w:r w:rsidR="00751572" w:rsidRPr="00937C69">
        <w:rPr>
          <w:rFonts w:ascii="Arial" w:hAnsi="Arial" w:cs="Arial"/>
          <w:sz w:val="22"/>
          <w:szCs w:val="22"/>
        </w:rPr>
        <w:t xml:space="preserve">, </w:t>
      </w:r>
      <w:r w:rsidR="00624C39" w:rsidRPr="00937C69">
        <w:rPr>
          <w:rFonts w:ascii="Arial" w:hAnsi="Arial" w:cs="Arial"/>
          <w:sz w:val="22"/>
          <w:szCs w:val="22"/>
        </w:rPr>
        <w:t>referring</w:t>
      </w:r>
      <w:r w:rsidR="00F12531" w:rsidRPr="00937C69">
        <w:rPr>
          <w:rFonts w:ascii="Arial" w:hAnsi="Arial" w:cs="Arial"/>
          <w:sz w:val="22"/>
          <w:szCs w:val="22"/>
        </w:rPr>
        <w:t xml:space="preserve"> to accuracy, sensitivity, errors and response</w:t>
      </w:r>
      <w:r w:rsidR="00303DF9">
        <w:rPr>
          <w:rFonts w:ascii="Arial" w:hAnsi="Arial" w:cs="Arial"/>
          <w:sz w:val="22"/>
          <w:szCs w:val="22"/>
        </w:rPr>
        <w:t xml:space="preserve"> to recommend the most suitable sensor</w:t>
      </w:r>
      <w:r w:rsidR="00F12531" w:rsidRPr="00937C69">
        <w:rPr>
          <w:rFonts w:ascii="Arial" w:hAnsi="Arial" w:cs="Arial"/>
          <w:sz w:val="22"/>
          <w:szCs w:val="22"/>
        </w:rPr>
        <w:t>.</w:t>
      </w:r>
    </w:p>
    <w:p w14:paraId="1DE5E74D" w14:textId="336F4F38" w:rsidR="00F12531" w:rsidRDefault="00F12531" w:rsidP="00F12531">
      <w:pPr>
        <w:pStyle w:val="ListParagraph"/>
        <w:tabs>
          <w:tab w:val="left" w:pos="0"/>
        </w:tabs>
        <w:autoSpaceDE w:val="0"/>
        <w:autoSpaceDN w:val="0"/>
        <w:adjustRightInd w:val="0"/>
        <w:spacing w:line="276" w:lineRule="auto"/>
        <w:ind w:left="284" w:right="816"/>
        <w:rPr>
          <w:rFonts w:ascii="Arial" w:hAnsi="Arial" w:cs="Arial"/>
          <w:sz w:val="22"/>
          <w:szCs w:val="22"/>
        </w:rPr>
      </w:pPr>
    </w:p>
    <w:p w14:paraId="503EE532" w14:textId="77777777" w:rsidR="00937C69" w:rsidRPr="00937C69" w:rsidRDefault="00937C69" w:rsidP="00F12531">
      <w:pPr>
        <w:pStyle w:val="ListParagraph"/>
        <w:tabs>
          <w:tab w:val="left" w:pos="0"/>
        </w:tabs>
        <w:autoSpaceDE w:val="0"/>
        <w:autoSpaceDN w:val="0"/>
        <w:adjustRightInd w:val="0"/>
        <w:spacing w:line="276" w:lineRule="auto"/>
        <w:ind w:left="284" w:right="816"/>
        <w:rPr>
          <w:rFonts w:ascii="Arial" w:hAnsi="Arial" w:cs="Arial"/>
          <w:sz w:val="22"/>
          <w:szCs w:val="22"/>
        </w:rPr>
      </w:pPr>
    </w:p>
    <w:p w14:paraId="17E73770" w14:textId="7DC7F07C" w:rsidR="00F12531" w:rsidRDefault="00F12531" w:rsidP="00F12531">
      <w:pPr>
        <w:pStyle w:val="ListParagraph"/>
        <w:tabs>
          <w:tab w:val="left" w:pos="0"/>
        </w:tabs>
        <w:autoSpaceDE w:val="0"/>
        <w:autoSpaceDN w:val="0"/>
        <w:adjustRightInd w:val="0"/>
        <w:spacing w:line="276" w:lineRule="auto"/>
        <w:ind w:left="284" w:right="816"/>
        <w:rPr>
          <w:rFonts w:ascii="Arial" w:hAnsi="Arial" w:cs="Arial"/>
          <w:b/>
          <w:sz w:val="22"/>
          <w:szCs w:val="22"/>
        </w:rPr>
      </w:pPr>
      <w:bookmarkStart w:id="1" w:name="_Hlk90634495"/>
      <w:r w:rsidRPr="00937C69">
        <w:rPr>
          <w:rFonts w:ascii="Arial" w:hAnsi="Arial" w:cs="Arial"/>
          <w:b/>
          <w:sz w:val="22"/>
          <w:szCs w:val="22"/>
        </w:rPr>
        <w:t xml:space="preserve">Task 3 – </w:t>
      </w:r>
      <w:r w:rsidR="002969B2" w:rsidRPr="00937C69">
        <w:rPr>
          <w:rFonts w:ascii="Arial" w:hAnsi="Arial" w:cs="Arial"/>
          <w:b/>
          <w:sz w:val="22"/>
          <w:szCs w:val="22"/>
        </w:rPr>
        <w:t>Sensor</w:t>
      </w:r>
      <w:r w:rsidRPr="00937C69">
        <w:rPr>
          <w:rFonts w:ascii="Arial" w:hAnsi="Arial" w:cs="Arial"/>
          <w:b/>
          <w:sz w:val="22"/>
          <w:szCs w:val="22"/>
        </w:rPr>
        <w:t xml:space="preserve"> Design</w:t>
      </w:r>
    </w:p>
    <w:p w14:paraId="7A61C432" w14:textId="77777777" w:rsidR="00937C69" w:rsidRPr="00937C69" w:rsidRDefault="00937C69" w:rsidP="00F12531">
      <w:pPr>
        <w:pStyle w:val="ListParagraph"/>
        <w:tabs>
          <w:tab w:val="left" w:pos="0"/>
        </w:tabs>
        <w:autoSpaceDE w:val="0"/>
        <w:autoSpaceDN w:val="0"/>
        <w:adjustRightInd w:val="0"/>
        <w:spacing w:line="276" w:lineRule="auto"/>
        <w:ind w:left="284" w:right="816"/>
        <w:rPr>
          <w:rFonts w:ascii="Arial" w:hAnsi="Arial" w:cs="Arial"/>
          <w:b/>
          <w:sz w:val="22"/>
          <w:szCs w:val="22"/>
        </w:rPr>
      </w:pPr>
    </w:p>
    <w:p w14:paraId="6CD4441E" w14:textId="531B6CA8" w:rsidR="00295766" w:rsidRDefault="00EB786A" w:rsidP="00F12531">
      <w:pPr>
        <w:spacing w:line="276" w:lineRule="auto"/>
        <w:ind w:left="284" w:right="816"/>
        <w:jc w:val="both"/>
        <w:rPr>
          <w:rFonts w:ascii="Arial" w:hAnsi="Arial" w:cs="Arial"/>
          <w:sz w:val="22"/>
          <w:szCs w:val="22"/>
        </w:rPr>
      </w:pPr>
      <w:r>
        <w:rPr>
          <w:rFonts w:ascii="Arial" w:hAnsi="Arial" w:cs="Arial"/>
          <w:sz w:val="22"/>
          <w:szCs w:val="22"/>
        </w:rPr>
        <w:t>If</w:t>
      </w:r>
      <w:r w:rsidR="000B34E5">
        <w:rPr>
          <w:rFonts w:ascii="Arial" w:hAnsi="Arial" w:cs="Arial"/>
          <w:sz w:val="22"/>
          <w:szCs w:val="22"/>
        </w:rPr>
        <w:t xml:space="preserve"> your chosen temperature </w:t>
      </w:r>
      <w:r>
        <w:rPr>
          <w:rFonts w:ascii="Arial" w:hAnsi="Arial" w:cs="Arial"/>
          <w:sz w:val="22"/>
          <w:szCs w:val="22"/>
        </w:rPr>
        <w:t>sensor was to be incorporated in to the system</w:t>
      </w:r>
      <w:r w:rsidR="000B34E5">
        <w:rPr>
          <w:rFonts w:ascii="Arial" w:hAnsi="Arial" w:cs="Arial"/>
          <w:sz w:val="22"/>
          <w:szCs w:val="22"/>
        </w:rPr>
        <w:t xml:space="preserve"> it will need some form of signal processing. </w:t>
      </w:r>
      <w:r w:rsidR="00295766">
        <w:rPr>
          <w:rFonts w:ascii="Arial" w:hAnsi="Arial" w:cs="Arial"/>
          <w:sz w:val="22"/>
          <w:szCs w:val="22"/>
        </w:rPr>
        <w:t>Explain</w:t>
      </w:r>
      <w:r w:rsidR="00DE0837">
        <w:rPr>
          <w:rFonts w:ascii="Arial" w:hAnsi="Arial" w:cs="Arial"/>
          <w:sz w:val="22"/>
          <w:szCs w:val="22"/>
        </w:rPr>
        <w:t xml:space="preserve"> the need for signal conditioning and processing in order to fully utilise the sensor in a practical application. </w:t>
      </w:r>
      <w:r w:rsidR="009200E4">
        <w:rPr>
          <w:rFonts w:ascii="Arial" w:hAnsi="Arial" w:cs="Arial"/>
          <w:sz w:val="22"/>
          <w:szCs w:val="22"/>
        </w:rPr>
        <w:t>Justify a suitable</w:t>
      </w:r>
      <w:r w:rsidR="00295766" w:rsidRPr="00937C69">
        <w:rPr>
          <w:rFonts w:ascii="Arial" w:hAnsi="Arial" w:cs="Arial"/>
          <w:sz w:val="22"/>
          <w:szCs w:val="22"/>
        </w:rPr>
        <w:t xml:space="preserve"> measuring circuit that will convert the resistance of the sensor to a comparative </w:t>
      </w:r>
      <w:r w:rsidR="00C16250" w:rsidRPr="000B34E5">
        <w:rPr>
          <w:rFonts w:ascii="Arial" w:hAnsi="Arial" w:cs="Arial"/>
          <w:b/>
          <w:bCs/>
          <w:sz w:val="22"/>
          <w:szCs w:val="22"/>
        </w:rPr>
        <w:t xml:space="preserve">current </w:t>
      </w:r>
      <w:r w:rsidR="00295766" w:rsidRPr="00937C69">
        <w:rPr>
          <w:rFonts w:ascii="Arial" w:hAnsi="Arial" w:cs="Arial"/>
          <w:sz w:val="22"/>
          <w:szCs w:val="22"/>
        </w:rPr>
        <w:t>value</w:t>
      </w:r>
      <w:r w:rsidR="00295766">
        <w:rPr>
          <w:rFonts w:ascii="Arial" w:hAnsi="Arial" w:cs="Arial"/>
          <w:sz w:val="22"/>
          <w:szCs w:val="22"/>
        </w:rPr>
        <w:t xml:space="preserve">.  </w:t>
      </w:r>
      <w:r w:rsidR="5A6CB44A">
        <w:rPr>
          <w:rFonts w:ascii="Arial" w:hAnsi="Arial" w:cs="Arial"/>
          <w:sz w:val="22"/>
          <w:szCs w:val="22"/>
        </w:rPr>
        <w:t>(</w:t>
      </w:r>
      <w:r w:rsidR="00295766" w:rsidRPr="6AEFA801">
        <w:rPr>
          <w:rFonts w:ascii="Arial" w:hAnsi="Arial" w:cs="Arial"/>
          <w:sz w:val="22"/>
          <w:szCs w:val="22"/>
        </w:rPr>
        <w:t xml:space="preserve">Input range: </w:t>
      </w:r>
      <w:r w:rsidR="00623A97">
        <w:rPr>
          <w:rFonts w:ascii="Arial" w:hAnsi="Arial" w:cs="Arial"/>
          <w:snapToGrid w:val="0"/>
          <w:sz w:val="22"/>
          <w:szCs w:val="22"/>
        </w:rPr>
        <w:t>User defined</w:t>
      </w:r>
      <w:r w:rsidR="00295766" w:rsidRPr="6AEFA801">
        <w:rPr>
          <w:rFonts w:ascii="Arial" w:hAnsi="Arial" w:cs="Arial"/>
          <w:snapToGrid w:val="0"/>
          <w:sz w:val="22"/>
          <w:szCs w:val="22"/>
        </w:rPr>
        <w:t xml:space="preserve">   Output range: </w:t>
      </w:r>
      <w:r w:rsidR="00295766" w:rsidRPr="000B34E5">
        <w:rPr>
          <w:rFonts w:ascii="Arial" w:hAnsi="Arial" w:cs="Arial"/>
          <w:b/>
          <w:bCs/>
          <w:snapToGrid w:val="0"/>
          <w:sz w:val="22"/>
          <w:szCs w:val="22"/>
        </w:rPr>
        <w:t xml:space="preserve">4 to 20 </w:t>
      </w:r>
      <w:r w:rsidR="00C16250" w:rsidRPr="000B34E5">
        <w:rPr>
          <w:rFonts w:ascii="Arial" w:hAnsi="Arial" w:cs="Arial"/>
          <w:b/>
          <w:bCs/>
          <w:snapToGrid w:val="0"/>
          <w:sz w:val="22"/>
          <w:szCs w:val="22"/>
        </w:rPr>
        <w:t>mA</w:t>
      </w:r>
      <w:r w:rsidR="02DDD8B2" w:rsidRPr="6AEFA801">
        <w:rPr>
          <w:rFonts w:ascii="Arial" w:hAnsi="Arial" w:cs="Arial"/>
          <w:snapToGrid w:val="0"/>
          <w:sz w:val="22"/>
          <w:szCs w:val="22"/>
        </w:rPr>
        <w:t>)</w:t>
      </w:r>
    </w:p>
    <w:p w14:paraId="7BD21B1C" w14:textId="77777777" w:rsidR="00295766" w:rsidRPr="00937C69" w:rsidRDefault="00295766" w:rsidP="00F12531">
      <w:pPr>
        <w:spacing w:line="276" w:lineRule="auto"/>
        <w:ind w:left="284" w:right="816"/>
        <w:jc w:val="both"/>
        <w:rPr>
          <w:rFonts w:ascii="Arial" w:hAnsi="Arial" w:cs="Arial"/>
          <w:sz w:val="22"/>
          <w:szCs w:val="22"/>
        </w:rPr>
      </w:pPr>
    </w:p>
    <w:bookmarkEnd w:id="1"/>
    <w:p w14:paraId="321935E2" w14:textId="77777777" w:rsidR="00624C39" w:rsidRPr="00937C69" w:rsidRDefault="00624C39" w:rsidP="00624C39">
      <w:pPr>
        <w:rPr>
          <w:rFonts w:ascii="Arial" w:hAnsi="Arial" w:cs="Arial"/>
          <w:b/>
          <w:sz w:val="22"/>
          <w:szCs w:val="22"/>
        </w:rPr>
      </w:pPr>
    </w:p>
    <w:p w14:paraId="061ACFD2" w14:textId="13B0BBCF" w:rsidR="00F12531" w:rsidRDefault="00937C69" w:rsidP="00937C69">
      <w:pPr>
        <w:ind w:firstLine="284"/>
        <w:rPr>
          <w:rFonts w:ascii="Arial" w:hAnsi="Arial" w:cs="Arial"/>
          <w:b/>
          <w:sz w:val="22"/>
          <w:szCs w:val="22"/>
        </w:rPr>
      </w:pPr>
      <w:r w:rsidRPr="00937C69">
        <w:rPr>
          <w:rFonts w:ascii="Arial" w:hAnsi="Arial" w:cs="Arial"/>
          <w:b/>
          <w:sz w:val="22"/>
          <w:szCs w:val="22"/>
        </w:rPr>
        <w:t>Ta</w:t>
      </w:r>
      <w:r w:rsidR="00F12531" w:rsidRPr="00937C69">
        <w:rPr>
          <w:rFonts w:ascii="Arial" w:hAnsi="Arial" w:cs="Arial"/>
          <w:b/>
          <w:sz w:val="22"/>
          <w:szCs w:val="22"/>
        </w:rPr>
        <w:t>sk 4 – Signal Transmission</w:t>
      </w:r>
    </w:p>
    <w:p w14:paraId="7E21C199" w14:textId="77777777" w:rsidR="00937C69" w:rsidRPr="00937C69" w:rsidRDefault="00937C69" w:rsidP="00937C69">
      <w:pPr>
        <w:ind w:firstLine="284"/>
        <w:rPr>
          <w:rFonts w:ascii="Arial" w:hAnsi="Arial" w:cs="Arial"/>
          <w:b/>
          <w:sz w:val="22"/>
          <w:szCs w:val="22"/>
        </w:rPr>
      </w:pPr>
    </w:p>
    <w:p w14:paraId="0E7A6242" w14:textId="1C02A39E" w:rsidR="00F12531" w:rsidRPr="00937C69" w:rsidRDefault="00937C69" w:rsidP="00B638D1">
      <w:pPr>
        <w:spacing w:line="276" w:lineRule="auto"/>
        <w:ind w:left="284" w:right="816"/>
        <w:rPr>
          <w:rFonts w:ascii="Arial" w:hAnsi="Arial" w:cs="Arial"/>
          <w:b/>
          <w:sz w:val="22"/>
          <w:szCs w:val="22"/>
        </w:rPr>
      </w:pPr>
      <w:r w:rsidRPr="00937C69">
        <w:rPr>
          <w:rFonts w:ascii="Arial" w:hAnsi="Arial" w:cs="Arial"/>
          <w:bCs/>
          <w:sz w:val="22"/>
          <w:szCs w:val="22"/>
        </w:rPr>
        <w:t xml:space="preserve">Finally, </w:t>
      </w:r>
      <w:r w:rsidR="00213E51">
        <w:rPr>
          <w:rFonts w:ascii="Arial" w:hAnsi="Arial" w:cs="Arial"/>
          <w:bCs/>
          <w:sz w:val="22"/>
          <w:szCs w:val="22"/>
        </w:rPr>
        <w:t>t</w:t>
      </w:r>
      <w:r w:rsidR="00F12531" w:rsidRPr="00937C69">
        <w:rPr>
          <w:rFonts w:ascii="Arial" w:hAnsi="Arial" w:cs="Arial"/>
          <w:bCs/>
          <w:sz w:val="22"/>
          <w:szCs w:val="22"/>
        </w:rPr>
        <w:t xml:space="preserve">he company would like you to produce a </w:t>
      </w:r>
      <w:r w:rsidR="00623A97">
        <w:rPr>
          <w:rFonts w:ascii="Arial" w:hAnsi="Arial" w:cs="Arial"/>
          <w:bCs/>
          <w:sz w:val="22"/>
          <w:szCs w:val="22"/>
        </w:rPr>
        <w:t xml:space="preserve">short </w:t>
      </w:r>
      <w:r w:rsidR="00F12531" w:rsidRPr="00937C69">
        <w:rPr>
          <w:rFonts w:ascii="Arial" w:hAnsi="Arial" w:cs="Arial"/>
          <w:bCs/>
          <w:sz w:val="22"/>
          <w:szCs w:val="22"/>
        </w:rPr>
        <w:t>report explaining the key principle</w:t>
      </w:r>
      <w:r w:rsidRPr="00937C69">
        <w:rPr>
          <w:rFonts w:ascii="Arial" w:hAnsi="Arial" w:cs="Arial"/>
          <w:bCs/>
          <w:sz w:val="22"/>
          <w:szCs w:val="22"/>
        </w:rPr>
        <w:t>s</w:t>
      </w:r>
      <w:r w:rsidR="00F12531" w:rsidRPr="00937C69">
        <w:rPr>
          <w:rFonts w:ascii="Arial" w:hAnsi="Arial" w:cs="Arial"/>
          <w:bCs/>
          <w:sz w:val="22"/>
          <w:szCs w:val="22"/>
        </w:rPr>
        <w:t xml:space="preserve"> </w:t>
      </w:r>
      <w:r w:rsidRPr="00937C69">
        <w:rPr>
          <w:rFonts w:ascii="Arial" w:hAnsi="Arial" w:cs="Arial"/>
          <w:bCs/>
          <w:sz w:val="22"/>
          <w:szCs w:val="22"/>
        </w:rPr>
        <w:t xml:space="preserve">and benefits </w:t>
      </w:r>
      <w:r w:rsidR="00F12531" w:rsidRPr="00937C69">
        <w:rPr>
          <w:rFonts w:ascii="Arial" w:hAnsi="Arial" w:cs="Arial"/>
          <w:bCs/>
          <w:sz w:val="22"/>
          <w:szCs w:val="22"/>
        </w:rPr>
        <w:t>of</w:t>
      </w:r>
      <w:r w:rsidRPr="00937C69">
        <w:rPr>
          <w:rFonts w:ascii="Arial" w:hAnsi="Arial" w:cs="Arial"/>
          <w:bCs/>
          <w:sz w:val="22"/>
          <w:szCs w:val="22"/>
        </w:rPr>
        <w:t xml:space="preserve"> </w:t>
      </w:r>
      <w:r w:rsidR="00623A97">
        <w:rPr>
          <w:rFonts w:ascii="Arial" w:hAnsi="Arial" w:cs="Arial"/>
          <w:bCs/>
          <w:sz w:val="22"/>
          <w:szCs w:val="22"/>
        </w:rPr>
        <w:t xml:space="preserve">the HART Protocol </w:t>
      </w:r>
      <w:r w:rsidR="00F12531" w:rsidRPr="00937C69">
        <w:rPr>
          <w:rFonts w:ascii="Arial" w:hAnsi="Arial" w:cs="Arial"/>
          <w:bCs/>
          <w:sz w:val="22"/>
          <w:szCs w:val="22"/>
        </w:rPr>
        <w:t>as part of</w:t>
      </w:r>
      <w:r w:rsidRPr="00937C69">
        <w:rPr>
          <w:rFonts w:ascii="Arial" w:hAnsi="Arial" w:cs="Arial"/>
          <w:bCs/>
          <w:sz w:val="22"/>
          <w:szCs w:val="22"/>
        </w:rPr>
        <w:t xml:space="preserve"> a</w:t>
      </w:r>
      <w:r w:rsidR="00F12531" w:rsidRPr="00937C69">
        <w:rPr>
          <w:rFonts w:ascii="Arial" w:hAnsi="Arial" w:cs="Arial"/>
          <w:bCs/>
          <w:sz w:val="22"/>
          <w:szCs w:val="22"/>
        </w:rPr>
        <w:t xml:space="preserve"> signal transmission syste</w:t>
      </w:r>
      <w:r w:rsidRPr="00937C69">
        <w:rPr>
          <w:rFonts w:ascii="Arial" w:hAnsi="Arial" w:cs="Arial"/>
          <w:bCs/>
          <w:sz w:val="22"/>
          <w:szCs w:val="22"/>
        </w:rPr>
        <w:t>m</w:t>
      </w:r>
      <w:r w:rsidR="00F12531" w:rsidRPr="00937C69">
        <w:rPr>
          <w:rFonts w:ascii="Arial" w:hAnsi="Arial" w:cs="Arial"/>
          <w:bCs/>
          <w:sz w:val="22"/>
          <w:szCs w:val="22"/>
        </w:rPr>
        <w:t>.</w:t>
      </w:r>
    </w:p>
    <w:p w14:paraId="08184264" w14:textId="77777777" w:rsidR="00F12531" w:rsidRPr="00937C69" w:rsidRDefault="00F12531" w:rsidP="00F12531">
      <w:pPr>
        <w:ind w:left="284" w:right="815"/>
        <w:rPr>
          <w:rFonts w:ascii="Arial" w:hAnsi="Arial" w:cs="Arial"/>
          <w:sz w:val="22"/>
          <w:szCs w:val="22"/>
        </w:rPr>
      </w:pPr>
    </w:p>
    <w:p w14:paraId="25B7A396" w14:textId="77777777" w:rsidR="0084374E" w:rsidRPr="00937C69" w:rsidRDefault="0084374E" w:rsidP="00F12531">
      <w:pPr>
        <w:tabs>
          <w:tab w:val="left" w:pos="567"/>
        </w:tabs>
        <w:spacing w:line="276" w:lineRule="auto"/>
        <w:ind w:left="284" w:right="815"/>
        <w:rPr>
          <w:rFonts w:ascii="Arial" w:hAnsi="Arial" w:cs="Arial"/>
          <w:sz w:val="22"/>
          <w:szCs w:val="22"/>
        </w:rPr>
      </w:pPr>
    </w:p>
    <w:p w14:paraId="110B803F" w14:textId="77777777" w:rsidR="0084374E" w:rsidRPr="00937C69" w:rsidRDefault="0084374E" w:rsidP="00F12531">
      <w:pPr>
        <w:tabs>
          <w:tab w:val="left" w:pos="567"/>
        </w:tabs>
        <w:ind w:left="284" w:right="815"/>
        <w:rPr>
          <w:rFonts w:ascii="Arial" w:hAnsi="Arial" w:cs="Arial"/>
          <w:sz w:val="22"/>
          <w:szCs w:val="22"/>
        </w:rPr>
      </w:pPr>
    </w:p>
    <w:p w14:paraId="0143A0B2" w14:textId="77777777" w:rsidR="0084374E" w:rsidRPr="00937C69" w:rsidRDefault="0084374E" w:rsidP="00F12531">
      <w:pPr>
        <w:tabs>
          <w:tab w:val="left" w:pos="567"/>
        </w:tabs>
        <w:ind w:left="284" w:right="815"/>
        <w:rPr>
          <w:rFonts w:ascii="Arial" w:hAnsi="Arial" w:cs="Arial"/>
          <w:sz w:val="22"/>
          <w:szCs w:val="22"/>
        </w:rPr>
      </w:pPr>
    </w:p>
    <w:p w14:paraId="1A787BCC" w14:textId="77777777" w:rsidR="0084374E" w:rsidRPr="00937C69" w:rsidRDefault="0084374E" w:rsidP="00F12531">
      <w:pPr>
        <w:tabs>
          <w:tab w:val="left" w:pos="567"/>
        </w:tabs>
        <w:ind w:left="284" w:right="815"/>
        <w:rPr>
          <w:rFonts w:ascii="Arial" w:hAnsi="Arial" w:cs="Arial"/>
          <w:sz w:val="22"/>
          <w:szCs w:val="22"/>
        </w:rPr>
      </w:pPr>
    </w:p>
    <w:p w14:paraId="1B31FE41" w14:textId="77777777" w:rsidR="004A464E" w:rsidRPr="00937C69" w:rsidRDefault="004A464E" w:rsidP="0084374E">
      <w:pPr>
        <w:tabs>
          <w:tab w:val="left" w:pos="567"/>
        </w:tabs>
        <w:ind w:left="567" w:right="248"/>
        <w:rPr>
          <w:rFonts w:ascii="Arial" w:hAnsi="Arial" w:cs="Arial"/>
          <w:sz w:val="22"/>
          <w:szCs w:val="22"/>
        </w:rPr>
      </w:pPr>
      <w:r w:rsidRPr="00937C69">
        <w:rPr>
          <w:rFonts w:ascii="Arial" w:hAnsi="Arial" w:cs="Arial"/>
          <w:sz w:val="22"/>
          <w:szCs w:val="22"/>
        </w:rPr>
        <w:br w:type="page"/>
      </w:r>
    </w:p>
    <w:p w14:paraId="67F3CAF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D8B1ADE" w14:textId="77777777" w:rsidTr="00C8667A">
        <w:trPr>
          <w:trHeight w:val="414"/>
        </w:trPr>
        <w:tc>
          <w:tcPr>
            <w:tcW w:w="10670" w:type="dxa"/>
            <w:shd w:val="clear" w:color="auto" w:fill="D9D9D9"/>
          </w:tcPr>
          <w:p w14:paraId="0EBEECB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GUIDANCEFOR Students IN THE COMPLETION OF TASKS</w:t>
            </w:r>
          </w:p>
        </w:tc>
      </w:tr>
    </w:tbl>
    <w:p w14:paraId="6C9284F2" w14:textId="77777777" w:rsidR="00D22D9C" w:rsidRPr="00A406E5" w:rsidRDefault="00D22D9C" w:rsidP="00D22D9C">
      <w:pPr>
        <w:jc w:val="both"/>
        <w:rPr>
          <w:rFonts w:ascii="Arial" w:hAnsi="Arial" w:cs="Arial"/>
          <w:sz w:val="22"/>
          <w:szCs w:val="22"/>
        </w:rPr>
      </w:pPr>
    </w:p>
    <w:p w14:paraId="4C0330FF" w14:textId="77777777" w:rsidR="0060132A" w:rsidRPr="00777462" w:rsidRDefault="0060132A" w:rsidP="0060132A">
      <w:pPr>
        <w:jc w:val="both"/>
        <w:rPr>
          <w:rFonts w:ascii="Arial" w:hAnsi="Arial" w:cs="Arial"/>
          <w:b/>
          <w:sz w:val="22"/>
          <w:szCs w:val="22"/>
        </w:rPr>
      </w:pPr>
      <w:r w:rsidRPr="00777462">
        <w:rPr>
          <w:rFonts w:ascii="Arial" w:hAnsi="Arial" w:cs="Arial"/>
          <w:b/>
          <w:sz w:val="22"/>
          <w:szCs w:val="22"/>
        </w:rPr>
        <w:t>NOTE: The guidance offered below is linked to the five generic assessment criteria overleaf.</w:t>
      </w:r>
    </w:p>
    <w:p w14:paraId="317B94DC" w14:textId="77777777" w:rsidR="0060132A" w:rsidRPr="00777462" w:rsidRDefault="0060132A" w:rsidP="0060132A">
      <w:pPr>
        <w:jc w:val="both"/>
        <w:rPr>
          <w:rFonts w:ascii="Arial" w:hAnsi="Arial" w:cs="Arial"/>
          <w:b/>
          <w:sz w:val="22"/>
          <w:szCs w:val="22"/>
        </w:rPr>
      </w:pPr>
    </w:p>
    <w:p w14:paraId="6D0A76D0" w14:textId="77777777" w:rsidR="0060132A" w:rsidRPr="00777462" w:rsidRDefault="0060132A" w:rsidP="0087517D">
      <w:pPr>
        <w:numPr>
          <w:ilvl w:val="0"/>
          <w:numId w:val="2"/>
        </w:numPr>
        <w:jc w:val="both"/>
        <w:rPr>
          <w:rFonts w:ascii="Arial" w:hAnsi="Arial" w:cs="Arial"/>
          <w:b/>
          <w:sz w:val="22"/>
          <w:szCs w:val="22"/>
        </w:rPr>
      </w:pPr>
      <w:r w:rsidRPr="00777462">
        <w:rPr>
          <w:rFonts w:ascii="Arial" w:hAnsi="Arial" w:cs="Arial"/>
          <w:b/>
          <w:sz w:val="22"/>
          <w:szCs w:val="22"/>
        </w:rPr>
        <w:t>Engagement with Literature Skills</w:t>
      </w:r>
    </w:p>
    <w:p w14:paraId="457D00EC" w14:textId="77777777" w:rsidR="00EA67A3" w:rsidRPr="00EA67A3" w:rsidRDefault="00EA67A3" w:rsidP="00EA67A3">
      <w:pPr>
        <w:pStyle w:val="ListParagraph"/>
        <w:ind w:left="0"/>
        <w:jc w:val="both"/>
        <w:rPr>
          <w:rFonts w:ascii="Arial" w:hAnsi="Arial" w:cs="Arial"/>
          <w:sz w:val="22"/>
          <w:szCs w:val="22"/>
        </w:rPr>
      </w:pPr>
      <w:r w:rsidRPr="00EA67A3">
        <w:rPr>
          <w:rFonts w:ascii="Arial" w:hAnsi="Arial" w:cs="Arial"/>
          <w:sz w:val="22"/>
          <w:szCs w:val="22"/>
        </w:rPr>
        <w:t xml:space="preserve">Your work must be informed and supported by scholarly material that is </w:t>
      </w:r>
      <w:r w:rsidRPr="00EA67A3">
        <w:rPr>
          <w:rFonts w:ascii="Arial" w:hAnsi="Arial" w:cs="Arial"/>
          <w:i/>
          <w:sz w:val="22"/>
          <w:szCs w:val="22"/>
        </w:rPr>
        <w:t>relevant</w:t>
      </w:r>
      <w:r w:rsidRPr="00EA67A3">
        <w:rPr>
          <w:rFonts w:ascii="Arial" w:hAnsi="Arial" w:cs="Arial"/>
          <w:sz w:val="22"/>
          <w:szCs w:val="22"/>
        </w:rPr>
        <w:t xml:space="preserve"> to and </w:t>
      </w:r>
      <w:r w:rsidRPr="00EA67A3">
        <w:rPr>
          <w:rFonts w:ascii="Arial" w:hAnsi="Arial" w:cs="Arial"/>
          <w:i/>
          <w:sz w:val="22"/>
          <w:szCs w:val="22"/>
        </w:rPr>
        <w:t>focused</w:t>
      </w:r>
      <w:r w:rsidRPr="00EA67A3">
        <w:rPr>
          <w:rFonts w:ascii="Arial" w:hAnsi="Arial" w:cs="Arial"/>
          <w:sz w:val="22"/>
          <w:szCs w:val="22"/>
        </w:rPr>
        <w:t xml:space="preserve"> on the task(s) set.    You should provide evidence that you have accessed an appropriate </w:t>
      </w:r>
      <w:r w:rsidRPr="00EA67A3">
        <w:rPr>
          <w:rFonts w:ascii="Arial" w:hAnsi="Arial" w:cs="Arial"/>
          <w:i/>
          <w:sz w:val="22"/>
          <w:szCs w:val="22"/>
        </w:rPr>
        <w:t>range</w:t>
      </w:r>
      <w:r w:rsidRPr="00EA67A3">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A67A3">
        <w:rPr>
          <w:rFonts w:ascii="Arial" w:hAnsi="Arial" w:cs="Arial"/>
          <w:i/>
          <w:sz w:val="22"/>
          <w:szCs w:val="22"/>
        </w:rPr>
        <w:t>credibility</w:t>
      </w:r>
      <w:r w:rsidRPr="00EA67A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67A3">
        <w:rPr>
          <w:rFonts w:ascii="Arial" w:hAnsi="Arial" w:cs="Arial"/>
          <w:i/>
          <w:sz w:val="22"/>
          <w:szCs w:val="22"/>
        </w:rPr>
        <w:t>evidence</w:t>
      </w:r>
      <w:r w:rsidRPr="00EA67A3">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67994535" w14:textId="77777777" w:rsidR="0060132A" w:rsidRPr="005C34E7" w:rsidRDefault="0060132A" w:rsidP="0060132A">
      <w:pPr>
        <w:jc w:val="both"/>
        <w:rPr>
          <w:rFonts w:ascii="Arial" w:hAnsi="Arial" w:cs="Arial"/>
          <w:sz w:val="22"/>
          <w:szCs w:val="22"/>
        </w:rPr>
      </w:pPr>
    </w:p>
    <w:p w14:paraId="7E00FC89" w14:textId="77777777" w:rsidR="00C92516" w:rsidRPr="00C92516" w:rsidRDefault="0060132A" w:rsidP="00C92516">
      <w:pPr>
        <w:jc w:val="both"/>
        <w:rPr>
          <w:rFonts w:ascii="Arial" w:hAnsi="Arial" w:cs="Arial"/>
          <w:i/>
          <w:sz w:val="22"/>
          <w:szCs w:val="22"/>
        </w:rPr>
      </w:pPr>
      <w:r w:rsidRPr="005C34E7">
        <w:rPr>
          <w:rFonts w:ascii="Arial" w:hAnsi="Arial" w:cs="Arial"/>
          <w:b/>
          <w:i/>
          <w:sz w:val="22"/>
          <w:szCs w:val="22"/>
        </w:rPr>
        <w:t xml:space="preserve">Guidance specific to this </w:t>
      </w:r>
      <w:r w:rsidR="00CD201A" w:rsidRPr="005C34E7">
        <w:rPr>
          <w:rFonts w:ascii="Arial" w:hAnsi="Arial" w:cs="Arial"/>
          <w:b/>
          <w:i/>
          <w:sz w:val="22"/>
          <w:szCs w:val="22"/>
        </w:rPr>
        <w:t>assessment</w:t>
      </w:r>
      <w:r w:rsidR="00CD201A" w:rsidRPr="00FB7223">
        <w:rPr>
          <w:rFonts w:ascii="Arial" w:hAnsi="Arial" w:cs="Arial"/>
          <w:b/>
          <w:i/>
          <w:sz w:val="22"/>
          <w:szCs w:val="22"/>
        </w:rPr>
        <w:t>:</w:t>
      </w:r>
      <w:r w:rsidR="00CD201A" w:rsidRPr="00FB7223">
        <w:rPr>
          <w:rFonts w:ascii="Arial" w:hAnsi="Arial" w:cs="Arial"/>
          <w:i/>
          <w:sz w:val="22"/>
          <w:szCs w:val="22"/>
        </w:rPr>
        <w:t xml:space="preserve"> You</w:t>
      </w:r>
      <w:r w:rsidR="00FB7223" w:rsidRPr="00FB7223">
        <w:rPr>
          <w:rFonts w:ascii="Arial" w:hAnsi="Arial" w:cs="Arial"/>
          <w:i/>
          <w:sz w:val="22"/>
          <w:szCs w:val="22"/>
        </w:rPr>
        <w:t xml:space="preserve"> must provide evidence of individual research with respect to </w:t>
      </w:r>
      <w:r w:rsidR="00B638D1">
        <w:rPr>
          <w:rFonts w:ascii="Arial" w:hAnsi="Arial" w:cs="Arial"/>
          <w:i/>
          <w:sz w:val="22"/>
          <w:szCs w:val="22"/>
        </w:rPr>
        <w:t>the sensors</w:t>
      </w:r>
      <w:r w:rsidR="00FB7223" w:rsidRPr="00FB7223">
        <w:rPr>
          <w:rFonts w:ascii="Arial" w:hAnsi="Arial" w:cs="Arial"/>
          <w:i/>
          <w:sz w:val="22"/>
          <w:szCs w:val="22"/>
        </w:rPr>
        <w:t xml:space="preserve"> and </w:t>
      </w:r>
      <w:bookmarkStart w:id="2" w:name="_Hlk23322435"/>
      <w:r w:rsidR="00B638D1">
        <w:rPr>
          <w:rFonts w:ascii="Arial" w:hAnsi="Arial" w:cs="Arial"/>
          <w:i/>
          <w:sz w:val="22"/>
          <w:szCs w:val="22"/>
        </w:rPr>
        <w:t>signal transmission systems</w:t>
      </w:r>
      <w:r w:rsidR="00CD201A" w:rsidRPr="00FB7223">
        <w:rPr>
          <w:rFonts w:ascii="Arial" w:hAnsi="Arial" w:cs="Arial"/>
          <w:i/>
          <w:sz w:val="22"/>
          <w:szCs w:val="22"/>
        </w:rPr>
        <w:t xml:space="preserve">. </w:t>
      </w:r>
      <w:r w:rsidR="00CD201A" w:rsidRPr="00C92516">
        <w:rPr>
          <w:rFonts w:ascii="Arial" w:hAnsi="Arial" w:cs="Arial"/>
          <w:i/>
          <w:sz w:val="22"/>
          <w:szCs w:val="22"/>
        </w:rPr>
        <w:t>You</w:t>
      </w:r>
      <w:r w:rsidR="00C92516" w:rsidRPr="00C92516">
        <w:rPr>
          <w:rFonts w:ascii="Arial" w:hAnsi="Arial" w:cs="Arial"/>
          <w:i/>
          <w:sz w:val="22"/>
          <w:szCs w:val="22"/>
        </w:rPr>
        <w:t xml:space="preserve"> should </w:t>
      </w:r>
      <w:r w:rsidR="00FB7223">
        <w:rPr>
          <w:rFonts w:ascii="Arial" w:hAnsi="Arial" w:cs="Arial"/>
          <w:i/>
          <w:sz w:val="22"/>
          <w:szCs w:val="22"/>
        </w:rPr>
        <w:t xml:space="preserve">use </w:t>
      </w:r>
      <w:r w:rsidR="00C92516" w:rsidRPr="00C92516">
        <w:rPr>
          <w:rFonts w:ascii="Arial" w:hAnsi="Arial" w:cs="Arial"/>
          <w:i/>
          <w:sz w:val="22"/>
          <w:szCs w:val="22"/>
        </w:rPr>
        <w:t xml:space="preserve">a number of references, from a variety of sources including textbooks, academic journals and academic based websites. Do not use less credible sources, for example internet sites such as Tutor2U and Wikipedia. </w:t>
      </w:r>
    </w:p>
    <w:p w14:paraId="06E4FE65" w14:textId="77777777" w:rsidR="00C92516" w:rsidRPr="00C92516" w:rsidRDefault="00C92516" w:rsidP="00C92516">
      <w:pPr>
        <w:jc w:val="both"/>
        <w:rPr>
          <w:rFonts w:ascii="Arial" w:hAnsi="Arial" w:cs="Arial"/>
          <w:i/>
          <w:sz w:val="22"/>
          <w:szCs w:val="22"/>
        </w:rPr>
      </w:pPr>
      <w:r w:rsidRPr="00C92516">
        <w:rPr>
          <w:rFonts w:ascii="Arial" w:hAnsi="Arial" w:cs="Arial"/>
          <w:i/>
          <w:sz w:val="22"/>
          <w:szCs w:val="22"/>
        </w:rPr>
        <w:t xml:space="preserve">The Harvard system of referencing must be employed to evidence research. Give credit to respected authors on whose work your discussion is based; this avoids accusations of plagiarism, and reflects the breadth of your </w:t>
      </w:r>
      <w:r w:rsidR="00CD201A" w:rsidRPr="00C92516">
        <w:rPr>
          <w:rFonts w:ascii="Arial" w:hAnsi="Arial" w:cs="Arial"/>
          <w:i/>
          <w:sz w:val="22"/>
          <w:szCs w:val="22"/>
        </w:rPr>
        <w:t>research. Your</w:t>
      </w:r>
      <w:r w:rsidRPr="00C92516">
        <w:rPr>
          <w:rFonts w:ascii="Arial" w:hAnsi="Arial" w:cs="Arial"/>
          <w:i/>
          <w:sz w:val="22"/>
          <w:szCs w:val="22"/>
        </w:rPr>
        <w:t xml:space="preserve">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bookmarkEnd w:id="2"/>
    <w:p w14:paraId="1A002E74" w14:textId="77777777" w:rsidR="005C34E7" w:rsidRPr="005C34E7" w:rsidRDefault="005C34E7" w:rsidP="005C34E7">
      <w:pPr>
        <w:rPr>
          <w:rFonts w:ascii="Arial" w:hAnsi="Arial" w:cs="Arial"/>
          <w:sz w:val="22"/>
          <w:szCs w:val="22"/>
        </w:rPr>
      </w:pPr>
    </w:p>
    <w:p w14:paraId="1402CFBE" w14:textId="77777777" w:rsidR="0060132A" w:rsidRPr="005C34E7" w:rsidRDefault="0060132A" w:rsidP="0060132A">
      <w:pPr>
        <w:jc w:val="both"/>
        <w:rPr>
          <w:rFonts w:ascii="Arial" w:hAnsi="Arial" w:cs="Arial"/>
          <w:sz w:val="22"/>
          <w:szCs w:val="22"/>
        </w:rPr>
      </w:pPr>
    </w:p>
    <w:p w14:paraId="4AE856F5" w14:textId="77777777" w:rsidR="0060132A" w:rsidRPr="005C34E7" w:rsidRDefault="0060132A" w:rsidP="0087517D">
      <w:pPr>
        <w:numPr>
          <w:ilvl w:val="0"/>
          <w:numId w:val="2"/>
        </w:numPr>
        <w:jc w:val="both"/>
        <w:rPr>
          <w:rFonts w:ascii="Arial" w:hAnsi="Arial" w:cs="Arial"/>
          <w:b/>
          <w:sz w:val="22"/>
          <w:szCs w:val="22"/>
        </w:rPr>
      </w:pPr>
      <w:r w:rsidRPr="005C34E7">
        <w:rPr>
          <w:rFonts w:ascii="Arial" w:hAnsi="Arial" w:cs="Arial"/>
          <w:b/>
          <w:sz w:val="22"/>
          <w:szCs w:val="22"/>
        </w:rPr>
        <w:t>Knowledge and Understanding Skills</w:t>
      </w:r>
    </w:p>
    <w:p w14:paraId="4E5CD1EA" w14:textId="77777777" w:rsidR="00EA67A3" w:rsidRPr="00A406E5" w:rsidRDefault="00EA67A3" w:rsidP="00EA67A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00CD201A" w:rsidRPr="004D5E9B">
        <w:rPr>
          <w:rFonts w:ascii="Arial" w:hAnsi="Arial" w:cs="Arial"/>
          <w:sz w:val="22"/>
          <w:szCs w:val="22"/>
        </w:rPr>
        <w:t>demonstrate</w:t>
      </w:r>
      <w:r w:rsidR="00CD201A" w:rsidRPr="00A16E98">
        <w:rPr>
          <w:rFonts w:ascii="Arial" w:hAnsi="Arial" w:cs="Arial"/>
          <w:sz w:val="22"/>
          <w:szCs w:val="22"/>
        </w:rPr>
        <w:t xml:space="preserve"> knowledge</w:t>
      </w:r>
      <w:r w:rsidRPr="00A16E98">
        <w:rPr>
          <w:rFonts w:ascii="Arial" w:hAnsi="Arial" w:cs="Arial"/>
          <w:sz w:val="22"/>
          <w:szCs w:val="22"/>
        </w:rPr>
        <w:t xml:space="preserv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p>
    <w:p w14:paraId="59EDE0D6" w14:textId="77777777" w:rsidR="0060132A" w:rsidRPr="005C34E7" w:rsidRDefault="0060132A" w:rsidP="0060132A">
      <w:pPr>
        <w:jc w:val="both"/>
        <w:rPr>
          <w:rFonts w:ascii="Arial" w:hAnsi="Arial" w:cs="Arial"/>
          <w:b/>
          <w:i/>
          <w:sz w:val="22"/>
          <w:szCs w:val="22"/>
        </w:rPr>
      </w:pPr>
    </w:p>
    <w:p w14:paraId="15D761FD" w14:textId="77777777" w:rsidR="0060132A" w:rsidRPr="00B638D1" w:rsidRDefault="0060132A" w:rsidP="0060132A">
      <w:pPr>
        <w:jc w:val="both"/>
        <w:rPr>
          <w:rFonts w:ascii="Arial" w:hAnsi="Arial" w:cs="Arial"/>
          <w:i/>
          <w:sz w:val="22"/>
          <w:szCs w:val="22"/>
        </w:rPr>
      </w:pPr>
      <w:r w:rsidRPr="00B638D1">
        <w:rPr>
          <w:rFonts w:ascii="Arial" w:hAnsi="Arial" w:cs="Arial"/>
          <w:b/>
          <w:i/>
          <w:sz w:val="22"/>
          <w:szCs w:val="22"/>
        </w:rPr>
        <w:t xml:space="preserve">Guidance specific to this </w:t>
      </w:r>
      <w:r w:rsidR="00CD201A" w:rsidRPr="00B638D1">
        <w:rPr>
          <w:rFonts w:ascii="Arial" w:hAnsi="Arial" w:cs="Arial"/>
          <w:b/>
          <w:i/>
          <w:sz w:val="22"/>
          <w:szCs w:val="22"/>
        </w:rPr>
        <w:t>assessment:</w:t>
      </w:r>
      <w:r w:rsidR="00CD201A" w:rsidRPr="00B638D1">
        <w:rPr>
          <w:rFonts w:ascii="Arial" w:hAnsi="Arial" w:cs="Arial"/>
          <w:i/>
          <w:sz w:val="22"/>
          <w:szCs w:val="22"/>
        </w:rPr>
        <w:t xml:space="preserve"> Your</w:t>
      </w:r>
      <w:r w:rsidR="005C34E7" w:rsidRPr="00B638D1">
        <w:rPr>
          <w:rFonts w:ascii="Arial" w:hAnsi="Arial" w:cs="Arial"/>
          <w:i/>
          <w:sz w:val="22"/>
          <w:szCs w:val="22"/>
        </w:rPr>
        <w:t xml:space="preserve"> report should show you have </w:t>
      </w:r>
      <w:r w:rsidR="00FB7223" w:rsidRPr="00B638D1">
        <w:rPr>
          <w:rFonts w:ascii="Arial" w:hAnsi="Arial" w:cs="Arial"/>
          <w:i/>
          <w:sz w:val="22"/>
          <w:szCs w:val="22"/>
        </w:rPr>
        <w:t xml:space="preserve">gained knowledge </w:t>
      </w:r>
      <w:r w:rsidR="005917D8" w:rsidRPr="00B638D1">
        <w:rPr>
          <w:rFonts w:ascii="Arial" w:hAnsi="Arial" w:cs="Arial"/>
          <w:i/>
          <w:sz w:val="22"/>
          <w:szCs w:val="22"/>
        </w:rPr>
        <w:t xml:space="preserve">and understanding </w:t>
      </w:r>
      <w:r w:rsidR="00FB7223" w:rsidRPr="00B638D1">
        <w:rPr>
          <w:rFonts w:ascii="Arial" w:hAnsi="Arial" w:cs="Arial"/>
          <w:i/>
          <w:sz w:val="22"/>
          <w:szCs w:val="22"/>
        </w:rPr>
        <w:t>of the</w:t>
      </w:r>
      <w:r w:rsidR="00B638D1" w:rsidRPr="00B638D1">
        <w:rPr>
          <w:rFonts w:ascii="Arial" w:hAnsi="Arial" w:cs="Arial"/>
          <w:i/>
          <w:sz w:val="22"/>
          <w:szCs w:val="22"/>
        </w:rPr>
        <w:t xml:space="preserve"> sensors and signal transmission systems</w:t>
      </w:r>
      <w:r w:rsidR="00FB7223" w:rsidRPr="00B638D1">
        <w:rPr>
          <w:rFonts w:ascii="Arial" w:hAnsi="Arial" w:cs="Arial"/>
          <w:i/>
          <w:sz w:val="22"/>
          <w:szCs w:val="22"/>
        </w:rPr>
        <w:t xml:space="preserve"> </w:t>
      </w:r>
      <w:r w:rsidR="00B638D1">
        <w:rPr>
          <w:rFonts w:ascii="Arial" w:hAnsi="Arial" w:cs="Arial"/>
          <w:i/>
          <w:sz w:val="22"/>
          <w:szCs w:val="22"/>
        </w:rPr>
        <w:t>referred</w:t>
      </w:r>
      <w:r w:rsidR="00FB7223" w:rsidRPr="00B638D1">
        <w:rPr>
          <w:rFonts w:ascii="Arial" w:hAnsi="Arial" w:cs="Arial"/>
          <w:i/>
          <w:sz w:val="22"/>
          <w:szCs w:val="22"/>
        </w:rPr>
        <w:t xml:space="preserve"> </w:t>
      </w:r>
      <w:r w:rsidR="00B638D1">
        <w:rPr>
          <w:rFonts w:ascii="Arial" w:hAnsi="Arial" w:cs="Arial"/>
          <w:i/>
          <w:sz w:val="22"/>
          <w:szCs w:val="22"/>
        </w:rPr>
        <w:t xml:space="preserve">to </w:t>
      </w:r>
      <w:r w:rsidR="00FB7223" w:rsidRPr="00B638D1">
        <w:rPr>
          <w:rFonts w:ascii="Arial" w:hAnsi="Arial" w:cs="Arial"/>
          <w:i/>
          <w:sz w:val="22"/>
          <w:szCs w:val="22"/>
        </w:rPr>
        <w:t>in this assignment</w:t>
      </w:r>
      <w:r w:rsidR="005C34E7" w:rsidRPr="00B638D1">
        <w:rPr>
          <w:rFonts w:ascii="Arial" w:hAnsi="Arial" w:cs="Arial"/>
          <w:i/>
          <w:sz w:val="22"/>
          <w:szCs w:val="22"/>
        </w:rPr>
        <w:t>.</w:t>
      </w:r>
      <w:r w:rsidR="00015617" w:rsidRPr="00B638D1">
        <w:rPr>
          <w:rFonts w:ascii="Arial" w:hAnsi="Arial" w:cs="Arial"/>
          <w:i/>
          <w:sz w:val="22"/>
          <w:szCs w:val="22"/>
        </w:rPr>
        <w:t xml:space="preserve"> Based on your knowledge of </w:t>
      </w:r>
      <w:r w:rsidR="00B638D1">
        <w:rPr>
          <w:rFonts w:ascii="Arial" w:hAnsi="Arial" w:cs="Arial"/>
          <w:i/>
          <w:sz w:val="22"/>
          <w:szCs w:val="22"/>
        </w:rPr>
        <w:t>sensors and signal conditioning</w:t>
      </w:r>
      <w:r w:rsidR="00015617" w:rsidRPr="00B638D1">
        <w:rPr>
          <w:rFonts w:ascii="Arial" w:hAnsi="Arial" w:cs="Arial"/>
          <w:i/>
          <w:sz w:val="22"/>
          <w:szCs w:val="22"/>
        </w:rPr>
        <w:t xml:space="preserve">, select appropriate </w:t>
      </w:r>
      <w:r w:rsidR="00B638D1">
        <w:rPr>
          <w:rFonts w:ascii="Arial" w:hAnsi="Arial" w:cs="Arial"/>
          <w:i/>
          <w:sz w:val="22"/>
          <w:szCs w:val="22"/>
        </w:rPr>
        <w:t>circuit designs to cover the requirements of the specifications required for the measurements system</w:t>
      </w:r>
      <w:r w:rsidR="00015617" w:rsidRPr="00B638D1">
        <w:rPr>
          <w:rFonts w:ascii="Arial" w:hAnsi="Arial" w:cs="Arial"/>
          <w:i/>
          <w:sz w:val="22"/>
          <w:szCs w:val="22"/>
        </w:rPr>
        <w:t xml:space="preserve">. </w:t>
      </w:r>
    </w:p>
    <w:p w14:paraId="02D6DE23" w14:textId="77777777" w:rsidR="0060132A" w:rsidRPr="00B638D1" w:rsidRDefault="0060132A" w:rsidP="0060132A">
      <w:pPr>
        <w:jc w:val="both"/>
        <w:rPr>
          <w:rFonts w:ascii="Arial" w:hAnsi="Arial" w:cs="Arial"/>
          <w:sz w:val="22"/>
          <w:szCs w:val="22"/>
        </w:rPr>
      </w:pPr>
    </w:p>
    <w:p w14:paraId="0814932D" w14:textId="77777777" w:rsidR="0060132A" w:rsidRPr="005C34E7" w:rsidRDefault="0060132A" w:rsidP="0060132A">
      <w:pPr>
        <w:jc w:val="both"/>
        <w:rPr>
          <w:rFonts w:ascii="Arial" w:hAnsi="Arial" w:cs="Arial"/>
          <w:b/>
          <w:sz w:val="22"/>
          <w:szCs w:val="22"/>
        </w:rPr>
      </w:pPr>
    </w:p>
    <w:p w14:paraId="185ECA24" w14:textId="77777777" w:rsidR="0060132A" w:rsidRPr="005C34E7" w:rsidRDefault="0060132A" w:rsidP="0087517D">
      <w:pPr>
        <w:numPr>
          <w:ilvl w:val="0"/>
          <w:numId w:val="2"/>
        </w:numPr>
        <w:jc w:val="both"/>
        <w:rPr>
          <w:rFonts w:ascii="Arial" w:hAnsi="Arial" w:cs="Arial"/>
          <w:b/>
          <w:sz w:val="22"/>
          <w:szCs w:val="22"/>
        </w:rPr>
      </w:pPr>
      <w:r w:rsidRPr="005C34E7">
        <w:rPr>
          <w:rFonts w:ascii="Arial" w:hAnsi="Arial" w:cs="Arial"/>
          <w:b/>
          <w:sz w:val="22"/>
          <w:szCs w:val="22"/>
        </w:rPr>
        <w:t>Cognitive and Intellectual Skills</w:t>
      </w:r>
    </w:p>
    <w:p w14:paraId="077D98AB" w14:textId="77777777" w:rsidR="00EA67A3" w:rsidRPr="00A406E5" w:rsidRDefault="00EA67A3" w:rsidP="00EA67A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in </w:t>
      </w:r>
      <w:r w:rsidR="00CD201A" w:rsidRPr="00224849">
        <w:rPr>
          <w:rFonts w:ascii="Arial" w:hAnsi="Arial" w:cs="Arial"/>
          <w:sz w:val="22"/>
          <w:szCs w:val="22"/>
        </w:rPr>
        <w:t>order to</w:t>
      </w:r>
      <w:r w:rsidRPr="00224849">
        <w:rPr>
          <w:rFonts w:ascii="Arial" w:hAnsi="Arial" w:cs="Arial"/>
          <w:sz w:val="22"/>
          <w:szCs w:val="22"/>
        </w:rPr>
        <w:t xml:space="preserve"> develop lines of argument and make sound judgements in accordance with </w:t>
      </w:r>
      <w:r w:rsidR="00CD201A" w:rsidRPr="00224849">
        <w:rPr>
          <w:rFonts w:ascii="Arial" w:hAnsi="Arial" w:cs="Arial"/>
          <w:sz w:val="22"/>
          <w:szCs w:val="22"/>
        </w:rPr>
        <w:t>basic theories</w:t>
      </w:r>
      <w:r w:rsidRPr="00224849">
        <w:rPr>
          <w:rFonts w:ascii="Arial" w:hAnsi="Arial" w:cs="Arial"/>
          <w:sz w:val="22"/>
          <w:szCs w:val="22"/>
        </w:rPr>
        <w:t xml:space="preserve"> and concepts of </w:t>
      </w:r>
      <w:r>
        <w:rPr>
          <w:rFonts w:ascii="Arial" w:hAnsi="Arial" w:cs="Arial"/>
          <w:sz w:val="22"/>
          <w:szCs w:val="22"/>
        </w:rPr>
        <w:t>your</w:t>
      </w:r>
      <w:r w:rsidRPr="00224849">
        <w:rPr>
          <w:rFonts w:ascii="Arial" w:hAnsi="Arial" w:cs="Arial"/>
          <w:sz w:val="22"/>
          <w:szCs w:val="22"/>
        </w:rPr>
        <w:t xml:space="preserve"> subject(s) of </w:t>
      </w:r>
      <w:r w:rsidR="00CD201A" w:rsidRPr="00224849">
        <w:rPr>
          <w:rFonts w:ascii="Arial" w:hAnsi="Arial" w:cs="Arial"/>
          <w:sz w:val="22"/>
          <w:szCs w:val="22"/>
        </w:rPr>
        <w:t>study</w:t>
      </w:r>
      <w:r w:rsidR="00CD201A">
        <w:rPr>
          <w:rFonts w:ascii="Arial" w:hAnsi="Arial" w:cs="Arial"/>
          <w:sz w:val="22"/>
          <w:szCs w:val="22"/>
        </w:rPr>
        <w:t>. You</w:t>
      </w:r>
      <w:r>
        <w:rPr>
          <w:rFonts w:ascii="Arial" w:hAnsi="Arial" w:cs="Arial"/>
          <w:sz w:val="22"/>
          <w:szCs w:val="22"/>
        </w:rPr>
        <w:t xml:space="preserve">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00CD201A">
        <w:rPr>
          <w:rFonts w:ascii="Arial" w:hAnsi="Arial" w:cs="Arial"/>
          <w:sz w:val="22"/>
          <w:szCs w:val="22"/>
        </w:rPr>
        <w:t>You 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8569B4B" w14:textId="77777777" w:rsidR="0060132A" w:rsidRPr="005C34E7" w:rsidRDefault="0060132A" w:rsidP="0060132A">
      <w:pPr>
        <w:jc w:val="both"/>
        <w:rPr>
          <w:rFonts w:ascii="Arial" w:hAnsi="Arial" w:cs="Arial"/>
          <w:sz w:val="22"/>
          <w:szCs w:val="22"/>
        </w:rPr>
      </w:pPr>
    </w:p>
    <w:p w14:paraId="2D907329" w14:textId="77777777" w:rsidR="0060132A" w:rsidRDefault="0060132A" w:rsidP="0060132A">
      <w:pPr>
        <w:jc w:val="both"/>
        <w:rPr>
          <w:rFonts w:ascii="Arial" w:hAnsi="Arial" w:cs="Arial"/>
          <w:i/>
          <w:sz w:val="22"/>
          <w:szCs w:val="22"/>
        </w:rPr>
      </w:pPr>
      <w:r w:rsidRPr="005C34E7">
        <w:rPr>
          <w:rFonts w:ascii="Arial" w:hAnsi="Arial" w:cs="Arial"/>
          <w:b/>
          <w:i/>
          <w:sz w:val="22"/>
          <w:szCs w:val="22"/>
        </w:rPr>
        <w:t xml:space="preserve">Guidance specific to this </w:t>
      </w:r>
      <w:r w:rsidR="00CD201A" w:rsidRPr="005C34E7">
        <w:rPr>
          <w:rFonts w:ascii="Arial" w:hAnsi="Arial" w:cs="Arial"/>
          <w:b/>
          <w:i/>
          <w:sz w:val="22"/>
          <w:szCs w:val="22"/>
        </w:rPr>
        <w:t>assessment:</w:t>
      </w:r>
      <w:r w:rsidR="00CD201A" w:rsidRPr="00A06E67">
        <w:rPr>
          <w:rFonts w:ascii="Arial" w:hAnsi="Arial" w:cs="Arial"/>
          <w:i/>
          <w:sz w:val="22"/>
          <w:szCs w:val="22"/>
        </w:rPr>
        <w:t xml:space="preserve"> The</w:t>
      </w:r>
      <w:r w:rsidR="00A06E67" w:rsidRPr="00A06E67">
        <w:rPr>
          <w:rFonts w:ascii="Arial" w:hAnsi="Arial" w:cs="Arial"/>
          <w:i/>
          <w:sz w:val="22"/>
          <w:szCs w:val="22"/>
        </w:rPr>
        <w:t xml:space="preserve"> report should show analysis of the research and experimental </w:t>
      </w:r>
      <w:r w:rsidR="00B638D1">
        <w:rPr>
          <w:rFonts w:ascii="Arial" w:hAnsi="Arial" w:cs="Arial"/>
          <w:i/>
          <w:sz w:val="22"/>
          <w:szCs w:val="22"/>
        </w:rPr>
        <w:t>work performed upon the sensor considering relative key terms associated with instrumentation systems</w:t>
      </w:r>
      <w:r w:rsidR="00A06E67" w:rsidRPr="00A06E67">
        <w:rPr>
          <w:rFonts w:ascii="Arial" w:hAnsi="Arial" w:cs="Arial"/>
          <w:i/>
          <w:sz w:val="22"/>
          <w:szCs w:val="22"/>
        </w:rPr>
        <w:t>.</w:t>
      </w:r>
      <w:r w:rsidR="00015617" w:rsidRPr="00A06E67">
        <w:rPr>
          <w:rFonts w:ascii="Arial" w:hAnsi="Arial" w:cs="Arial"/>
          <w:i/>
          <w:sz w:val="22"/>
          <w:szCs w:val="22"/>
        </w:rPr>
        <w:t xml:space="preserve"> </w:t>
      </w:r>
      <w:r w:rsidR="00015617" w:rsidRPr="00A06E67">
        <w:rPr>
          <w:rFonts w:ascii="Arial" w:hAnsi="Arial" w:cs="Arial"/>
          <w:i/>
          <w:sz w:val="22"/>
          <w:szCs w:val="22"/>
        </w:rPr>
        <w:lastRenderedPageBreak/>
        <w:t xml:space="preserve">Don’t just LIST the different </w:t>
      </w:r>
      <w:r w:rsidR="00F042BD" w:rsidRPr="00A06E67">
        <w:rPr>
          <w:rFonts w:ascii="Arial" w:hAnsi="Arial" w:cs="Arial"/>
          <w:i/>
          <w:sz w:val="22"/>
          <w:szCs w:val="22"/>
        </w:rPr>
        <w:t>concepts</w:t>
      </w:r>
      <w:r w:rsidR="00015617" w:rsidRPr="00A06E67">
        <w:rPr>
          <w:rFonts w:ascii="Arial" w:hAnsi="Arial" w:cs="Arial"/>
          <w:i/>
          <w:sz w:val="22"/>
          <w:szCs w:val="22"/>
        </w:rPr>
        <w:t xml:space="preserve"> (avoid bullet points</w:t>
      </w:r>
      <w:r w:rsidR="00E7204C" w:rsidRPr="00A06E67">
        <w:rPr>
          <w:rFonts w:ascii="Arial" w:hAnsi="Arial" w:cs="Arial"/>
          <w:i/>
          <w:sz w:val="22"/>
          <w:szCs w:val="22"/>
        </w:rPr>
        <w:t>). This</w:t>
      </w:r>
      <w:r w:rsidR="00015617" w:rsidRPr="00A06E67">
        <w:rPr>
          <w:rFonts w:ascii="Arial" w:hAnsi="Arial" w:cs="Arial"/>
          <w:i/>
          <w:sz w:val="22"/>
          <w:szCs w:val="22"/>
        </w:rPr>
        <w:t xml:space="preserve"> </w:t>
      </w:r>
      <w:r w:rsidR="00F042BD" w:rsidRPr="00A06E67">
        <w:rPr>
          <w:rFonts w:ascii="Arial" w:hAnsi="Arial" w:cs="Arial"/>
          <w:i/>
          <w:sz w:val="22"/>
          <w:szCs w:val="22"/>
        </w:rPr>
        <w:t>may</w:t>
      </w:r>
      <w:r w:rsidR="00015617" w:rsidRPr="00A06E67">
        <w:rPr>
          <w:rFonts w:ascii="Arial" w:hAnsi="Arial" w:cs="Arial"/>
          <w:i/>
          <w:sz w:val="22"/>
          <w:szCs w:val="22"/>
        </w:rPr>
        <w:t xml:space="preserve"> involve you having to synthesise information from different </w:t>
      </w:r>
      <w:r w:rsidR="00F042BD" w:rsidRPr="00A06E67">
        <w:rPr>
          <w:rFonts w:ascii="Arial" w:hAnsi="Arial" w:cs="Arial"/>
          <w:i/>
          <w:sz w:val="22"/>
          <w:szCs w:val="22"/>
        </w:rPr>
        <w:t>sources</w:t>
      </w:r>
      <w:r w:rsidR="00015617" w:rsidRPr="00A06E67">
        <w:rPr>
          <w:rFonts w:ascii="Arial" w:hAnsi="Arial" w:cs="Arial"/>
          <w:i/>
          <w:sz w:val="22"/>
          <w:szCs w:val="22"/>
        </w:rPr>
        <w:t>, combining their views in a meaningful analysis - don't</w:t>
      </w:r>
      <w:r w:rsidR="00015617" w:rsidRPr="00F042BD">
        <w:rPr>
          <w:rFonts w:ascii="Arial" w:hAnsi="Arial" w:cs="Arial"/>
          <w:i/>
          <w:sz w:val="22"/>
          <w:szCs w:val="22"/>
        </w:rPr>
        <w:t xml:space="preserve"> over-use direct quotes as they are someone else’s words, and do not fully demonstrate your skills of interpretation</w:t>
      </w:r>
      <w:r w:rsidR="00F042BD">
        <w:rPr>
          <w:rFonts w:ascii="Arial" w:hAnsi="Arial" w:cs="Arial"/>
          <w:i/>
          <w:sz w:val="22"/>
          <w:szCs w:val="22"/>
        </w:rPr>
        <w:t>.</w:t>
      </w:r>
    </w:p>
    <w:p w14:paraId="199EC523" w14:textId="77777777" w:rsidR="00F042BD" w:rsidRDefault="00F042BD" w:rsidP="0060132A">
      <w:pPr>
        <w:jc w:val="both"/>
        <w:rPr>
          <w:rFonts w:ascii="Arial" w:hAnsi="Arial" w:cs="Arial"/>
          <w:b/>
          <w:sz w:val="22"/>
          <w:szCs w:val="22"/>
        </w:rPr>
      </w:pPr>
    </w:p>
    <w:p w14:paraId="7AFD9000" w14:textId="77777777" w:rsidR="00F042BD" w:rsidRPr="005C34E7" w:rsidRDefault="00F042BD" w:rsidP="0060132A">
      <w:pPr>
        <w:jc w:val="both"/>
        <w:rPr>
          <w:rFonts w:ascii="Arial" w:hAnsi="Arial" w:cs="Arial"/>
          <w:b/>
          <w:sz w:val="22"/>
          <w:szCs w:val="22"/>
        </w:rPr>
      </w:pPr>
    </w:p>
    <w:p w14:paraId="6C8A4A5B" w14:textId="77777777" w:rsidR="0060132A" w:rsidRPr="005C34E7" w:rsidRDefault="0060132A" w:rsidP="0087517D">
      <w:pPr>
        <w:numPr>
          <w:ilvl w:val="0"/>
          <w:numId w:val="2"/>
        </w:numPr>
        <w:jc w:val="both"/>
        <w:rPr>
          <w:rFonts w:ascii="Arial" w:hAnsi="Arial" w:cs="Arial"/>
          <w:b/>
          <w:sz w:val="22"/>
          <w:szCs w:val="22"/>
        </w:rPr>
      </w:pPr>
      <w:r w:rsidRPr="005C34E7">
        <w:rPr>
          <w:rFonts w:ascii="Arial" w:hAnsi="Arial" w:cs="Arial"/>
          <w:b/>
          <w:sz w:val="22"/>
          <w:szCs w:val="22"/>
        </w:rPr>
        <w:t>Practical Skills</w:t>
      </w:r>
    </w:p>
    <w:p w14:paraId="105376BA" w14:textId="77777777" w:rsidR="0060132A" w:rsidRDefault="00CD201A" w:rsidP="0060132A">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 xml:space="preserve">to evaluate and interpret these within the context of </w:t>
      </w:r>
      <w:r>
        <w:rPr>
          <w:rFonts w:ascii="Arial" w:hAnsi="Arial" w:cs="Arial"/>
          <w:sz w:val="22"/>
          <w:szCs w:val="22"/>
        </w:rPr>
        <w:t>your</w:t>
      </w:r>
      <w:r w:rsidRPr="00F311D9">
        <w:rPr>
          <w:rFonts w:ascii="Arial" w:hAnsi="Arial" w:cs="Arial"/>
          <w:sz w:val="22"/>
          <w:szCs w:val="22"/>
        </w:rPr>
        <w:t xml:space="preserve"> area of study</w:t>
      </w:r>
      <w:r>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w:t>
      </w:r>
      <w:r w:rsidR="00EA67A3" w:rsidRPr="00A406E5">
        <w:rPr>
          <w:rFonts w:ascii="Arial" w:hAnsi="Arial" w:cs="Arial"/>
          <w:sz w:val="22"/>
          <w:szCs w:val="22"/>
        </w:rPr>
        <w:t xml:space="preserve">How do they work in practice?  You will deploy models, methods, techniques, and/or theories, in that context, to assess current situations, perhaps to formulate plans or solutions to solve problems, </w:t>
      </w:r>
      <w:r w:rsidR="00EA67A3">
        <w:rPr>
          <w:rFonts w:ascii="Arial" w:hAnsi="Arial" w:cs="Arial"/>
          <w:sz w:val="22"/>
          <w:szCs w:val="22"/>
        </w:rPr>
        <w:t>or to create artefacts</w:t>
      </w:r>
      <w:r w:rsidR="00EA67A3" w:rsidRPr="00A406E5">
        <w:rPr>
          <w:rFonts w:ascii="Arial" w:hAnsi="Arial" w:cs="Arial"/>
          <w:sz w:val="22"/>
          <w:szCs w:val="22"/>
        </w:rPr>
        <w:t xml:space="preserve">.  This is likely to involve, for instance, the use of </w:t>
      </w:r>
      <w:r w:rsidR="00F042BD" w:rsidRPr="00A406E5">
        <w:rPr>
          <w:rFonts w:ascii="Arial" w:hAnsi="Arial" w:cs="Arial"/>
          <w:sz w:val="22"/>
          <w:szCs w:val="22"/>
        </w:rPr>
        <w:t>real-</w:t>
      </w:r>
      <w:r w:rsidRPr="00A406E5">
        <w:rPr>
          <w:rFonts w:ascii="Arial" w:hAnsi="Arial" w:cs="Arial"/>
          <w:sz w:val="22"/>
          <w:szCs w:val="22"/>
        </w:rPr>
        <w:t>world</w:t>
      </w:r>
      <w:r>
        <w:rPr>
          <w:rFonts w:ascii="Arial" w:hAnsi="Arial" w:cs="Arial"/>
          <w:sz w:val="22"/>
          <w:szCs w:val="22"/>
        </w:rPr>
        <w:t xml:space="preserve"> artefacts</w:t>
      </w:r>
      <w:r w:rsidR="00EA67A3">
        <w:rPr>
          <w:rFonts w:ascii="Arial" w:hAnsi="Arial" w:cs="Arial"/>
          <w:sz w:val="22"/>
          <w:szCs w:val="22"/>
        </w:rPr>
        <w:t xml:space="preserve">, </w:t>
      </w:r>
      <w:r w:rsidR="00EA67A3" w:rsidRPr="00A406E5">
        <w:rPr>
          <w:rFonts w:ascii="Arial" w:hAnsi="Arial" w:cs="Arial"/>
          <w:sz w:val="22"/>
          <w:szCs w:val="22"/>
        </w:rPr>
        <w:t xml:space="preserve">examples and cases, the application of a model within an organisation and/or benchmarking one </w:t>
      </w:r>
      <w:r w:rsidR="00EA67A3">
        <w:rPr>
          <w:rFonts w:ascii="Arial" w:hAnsi="Arial" w:cs="Arial"/>
          <w:sz w:val="22"/>
          <w:szCs w:val="22"/>
        </w:rPr>
        <w:t xml:space="preserve">theory or </w:t>
      </w:r>
      <w:r w:rsidR="00EA67A3" w:rsidRPr="00A406E5">
        <w:rPr>
          <w:rFonts w:ascii="Arial" w:hAnsi="Arial" w:cs="Arial"/>
          <w:sz w:val="22"/>
          <w:szCs w:val="22"/>
        </w:rPr>
        <w:t>organisation against others based on stated criteria.</w:t>
      </w:r>
    </w:p>
    <w:p w14:paraId="6CFE862C" w14:textId="77777777" w:rsidR="00EA67A3" w:rsidRPr="005C34E7" w:rsidRDefault="00EA67A3" w:rsidP="0060132A">
      <w:pPr>
        <w:jc w:val="both"/>
        <w:rPr>
          <w:rFonts w:ascii="Arial" w:hAnsi="Arial" w:cs="Arial"/>
          <w:sz w:val="22"/>
          <w:szCs w:val="22"/>
        </w:rPr>
      </w:pPr>
    </w:p>
    <w:p w14:paraId="7B6E468F" w14:textId="77777777" w:rsidR="00731161" w:rsidRPr="005330B4" w:rsidRDefault="0060132A" w:rsidP="00731161">
      <w:pPr>
        <w:jc w:val="both"/>
        <w:rPr>
          <w:sz w:val="24"/>
          <w:szCs w:val="24"/>
        </w:rPr>
      </w:pPr>
      <w:r w:rsidRPr="008E3385">
        <w:rPr>
          <w:rFonts w:ascii="Arial" w:hAnsi="Arial" w:cs="Arial"/>
          <w:b/>
          <w:i/>
          <w:sz w:val="22"/>
          <w:szCs w:val="22"/>
        </w:rPr>
        <w:t xml:space="preserve">Guidance specific to this </w:t>
      </w:r>
      <w:r w:rsidR="00CD201A" w:rsidRPr="008E3385">
        <w:rPr>
          <w:rFonts w:ascii="Arial" w:hAnsi="Arial" w:cs="Arial"/>
          <w:b/>
          <w:i/>
          <w:sz w:val="22"/>
          <w:szCs w:val="22"/>
        </w:rPr>
        <w:t>assessment:</w:t>
      </w:r>
      <w:r w:rsidR="00CD201A" w:rsidRPr="00731161">
        <w:rPr>
          <w:rFonts w:ascii="Arial" w:hAnsi="Arial" w:cs="Arial"/>
          <w:i/>
          <w:sz w:val="22"/>
          <w:szCs w:val="22"/>
        </w:rPr>
        <w:t xml:space="preserve"> </w:t>
      </w:r>
      <w:r w:rsidR="00B638D1">
        <w:rPr>
          <w:rFonts w:ascii="Arial" w:hAnsi="Arial" w:cs="Arial"/>
          <w:i/>
          <w:sz w:val="22"/>
          <w:szCs w:val="22"/>
        </w:rPr>
        <w:t>Design, build and test the measurement systems v</w:t>
      </w:r>
      <w:r w:rsidR="00CD201A" w:rsidRPr="00731161">
        <w:rPr>
          <w:rFonts w:ascii="Arial" w:hAnsi="Arial" w:cs="Arial"/>
          <w:i/>
          <w:sz w:val="22"/>
          <w:szCs w:val="22"/>
        </w:rPr>
        <w:t>erify</w:t>
      </w:r>
      <w:r w:rsidR="00731161" w:rsidRPr="00731161">
        <w:rPr>
          <w:rFonts w:ascii="Arial" w:hAnsi="Arial" w:cs="Arial"/>
          <w:i/>
          <w:sz w:val="22"/>
          <w:szCs w:val="22"/>
        </w:rPr>
        <w:t xml:space="preserve"> operation against expected theoretical and </w:t>
      </w:r>
      <w:r w:rsidR="00BA2A25">
        <w:rPr>
          <w:rFonts w:ascii="Arial" w:hAnsi="Arial" w:cs="Arial"/>
          <w:i/>
          <w:sz w:val="22"/>
          <w:szCs w:val="22"/>
        </w:rPr>
        <w:t>specified</w:t>
      </w:r>
      <w:r w:rsidR="00731161" w:rsidRPr="00731161">
        <w:rPr>
          <w:rFonts w:ascii="Arial" w:hAnsi="Arial" w:cs="Arial"/>
          <w:i/>
          <w:sz w:val="22"/>
          <w:szCs w:val="22"/>
        </w:rPr>
        <w:t xml:space="preserve"> outcomes. </w:t>
      </w:r>
    </w:p>
    <w:p w14:paraId="5095D076" w14:textId="77777777" w:rsidR="0060132A" w:rsidRPr="005C34E7" w:rsidRDefault="0060132A" w:rsidP="0060132A">
      <w:pPr>
        <w:jc w:val="both"/>
        <w:rPr>
          <w:rFonts w:ascii="Arial" w:hAnsi="Arial" w:cs="Arial"/>
          <w:sz w:val="22"/>
          <w:szCs w:val="22"/>
        </w:rPr>
      </w:pPr>
    </w:p>
    <w:p w14:paraId="1E6B2A18" w14:textId="77777777" w:rsidR="0060132A" w:rsidRPr="005C34E7" w:rsidRDefault="0060132A" w:rsidP="0060132A">
      <w:pPr>
        <w:jc w:val="both"/>
        <w:rPr>
          <w:rFonts w:ascii="Arial" w:hAnsi="Arial" w:cs="Arial"/>
          <w:sz w:val="22"/>
          <w:szCs w:val="22"/>
        </w:rPr>
      </w:pPr>
    </w:p>
    <w:p w14:paraId="103A8B6D" w14:textId="77777777" w:rsidR="0060132A" w:rsidRPr="005C34E7" w:rsidRDefault="0060132A" w:rsidP="0087517D">
      <w:pPr>
        <w:numPr>
          <w:ilvl w:val="0"/>
          <w:numId w:val="2"/>
        </w:numPr>
        <w:jc w:val="both"/>
        <w:rPr>
          <w:rFonts w:ascii="Arial" w:hAnsi="Arial" w:cs="Arial"/>
          <w:b/>
          <w:sz w:val="22"/>
          <w:szCs w:val="22"/>
        </w:rPr>
      </w:pPr>
      <w:r w:rsidRPr="005C34E7">
        <w:rPr>
          <w:rFonts w:ascii="Arial" w:hAnsi="Arial" w:cs="Arial"/>
          <w:b/>
          <w:sz w:val="22"/>
          <w:szCs w:val="22"/>
        </w:rPr>
        <w:t xml:space="preserve">Transferable Skills for Life and Professional Practice </w:t>
      </w:r>
    </w:p>
    <w:p w14:paraId="31038A9F" w14:textId="77777777" w:rsidR="00EA67A3" w:rsidRPr="00EA67A3" w:rsidRDefault="00EA67A3" w:rsidP="00EA67A3">
      <w:pPr>
        <w:jc w:val="both"/>
        <w:rPr>
          <w:rFonts w:ascii="Arial" w:hAnsi="Arial" w:cs="Arial"/>
          <w:sz w:val="22"/>
          <w:szCs w:val="22"/>
        </w:rPr>
      </w:pPr>
      <w:r w:rsidRPr="00EA67A3">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FE9CE2D" w14:textId="77777777" w:rsidR="0060132A" w:rsidRPr="005C34E7" w:rsidRDefault="0060132A" w:rsidP="0060132A">
      <w:pPr>
        <w:jc w:val="both"/>
        <w:rPr>
          <w:rFonts w:ascii="Arial" w:hAnsi="Arial" w:cs="Arial"/>
          <w:sz w:val="22"/>
          <w:szCs w:val="22"/>
        </w:rPr>
      </w:pPr>
    </w:p>
    <w:p w14:paraId="77977B12" w14:textId="77777777" w:rsidR="00777462" w:rsidRPr="00360E6F" w:rsidRDefault="0060132A" w:rsidP="00777462">
      <w:pPr>
        <w:jc w:val="both"/>
        <w:rPr>
          <w:rFonts w:ascii="Arial" w:hAnsi="Arial" w:cs="Arial"/>
          <w:i/>
          <w:sz w:val="22"/>
          <w:szCs w:val="22"/>
        </w:rPr>
      </w:pPr>
      <w:r w:rsidRPr="005C34E7">
        <w:rPr>
          <w:rFonts w:ascii="Arial" w:hAnsi="Arial" w:cs="Arial"/>
          <w:b/>
          <w:i/>
          <w:sz w:val="22"/>
          <w:szCs w:val="22"/>
        </w:rPr>
        <w:t xml:space="preserve">Guidance specific to this </w:t>
      </w:r>
      <w:r w:rsidR="00CD201A" w:rsidRPr="005C34E7">
        <w:rPr>
          <w:rFonts w:ascii="Arial" w:hAnsi="Arial" w:cs="Arial"/>
          <w:b/>
          <w:i/>
          <w:sz w:val="22"/>
          <w:szCs w:val="22"/>
        </w:rPr>
        <w:t>assessment:</w:t>
      </w:r>
      <w:r w:rsidR="00CD201A" w:rsidRPr="00360E6F">
        <w:rPr>
          <w:rFonts w:ascii="Arial" w:hAnsi="Arial" w:cs="Arial"/>
          <w:i/>
          <w:sz w:val="22"/>
          <w:szCs w:val="22"/>
        </w:rPr>
        <w:t xml:space="preserve"> Your</w:t>
      </w:r>
      <w:r w:rsidR="00777462" w:rsidRPr="00360E6F">
        <w:rPr>
          <w:rFonts w:ascii="Arial" w:hAnsi="Arial" w:cs="Arial"/>
          <w:i/>
          <w:sz w:val="22"/>
          <w:szCs w:val="22"/>
        </w:rPr>
        <w:t xml:space="preserve"> work should be well organised and presented in a professional manne</w:t>
      </w:r>
      <w:r w:rsidR="00F042BD" w:rsidRPr="00360E6F">
        <w:rPr>
          <w:rFonts w:ascii="Arial" w:hAnsi="Arial" w:cs="Arial"/>
          <w:i/>
          <w:sz w:val="22"/>
          <w:szCs w:val="22"/>
        </w:rPr>
        <w:t>r.</w:t>
      </w:r>
    </w:p>
    <w:p w14:paraId="095962F2" w14:textId="77777777" w:rsidR="00F042BD" w:rsidRPr="00360E6F" w:rsidRDefault="00F042BD" w:rsidP="00F042BD">
      <w:pPr>
        <w:jc w:val="both"/>
        <w:rPr>
          <w:rFonts w:ascii="Arial" w:hAnsi="Arial" w:cs="Arial"/>
          <w:i/>
          <w:sz w:val="22"/>
          <w:szCs w:val="22"/>
        </w:rPr>
      </w:pPr>
      <w:r w:rsidRPr="00360E6F">
        <w:rPr>
          <w:rFonts w:ascii="Arial" w:hAnsi="Arial" w:cs="Arial"/>
          <w:i/>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 monkeys').   Be concise, don't belabour points.  You don't have to use 'big' words or long sentences; the aim is to be understood. A writing style that is clear, simple and direct usually works well. Edit your work to ensure your writing style is ‘tight’.  </w:t>
      </w:r>
    </w:p>
    <w:p w14:paraId="453585B3" w14:textId="77777777" w:rsidR="00F042BD" w:rsidRPr="00360E6F" w:rsidRDefault="00F042BD" w:rsidP="00F042BD">
      <w:pPr>
        <w:jc w:val="both"/>
        <w:rPr>
          <w:rFonts w:ascii="Arial" w:hAnsi="Arial" w:cs="Arial"/>
          <w:i/>
          <w:sz w:val="22"/>
          <w:szCs w:val="22"/>
        </w:rPr>
      </w:pPr>
    </w:p>
    <w:p w14:paraId="31570F2D" w14:textId="77777777" w:rsidR="00F042BD" w:rsidRPr="00360E6F" w:rsidRDefault="00F042BD" w:rsidP="00F042BD">
      <w:pPr>
        <w:jc w:val="both"/>
        <w:rPr>
          <w:rFonts w:ascii="Arial" w:hAnsi="Arial" w:cs="Arial"/>
          <w:i/>
          <w:sz w:val="22"/>
          <w:szCs w:val="22"/>
        </w:rPr>
      </w:pPr>
      <w:r w:rsidRPr="00360E6F">
        <w:rPr>
          <w:rFonts w:ascii="Arial" w:hAnsi="Arial" w:cs="Arial"/>
          <w:i/>
          <w:sz w:val="22"/>
          <w:szCs w:val="22"/>
        </w:rPr>
        <w:t>Presentation: The report should be word processed.  All graphs, charts and figures in the main body must be clearly labelled and referenced beside or beneath.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73EE0171" w14:textId="77777777" w:rsidR="00F042BD" w:rsidRPr="00360E6F" w:rsidRDefault="00F042BD" w:rsidP="00F042BD">
      <w:pPr>
        <w:jc w:val="both"/>
        <w:rPr>
          <w:rFonts w:ascii="Arial" w:hAnsi="Arial" w:cs="Arial"/>
          <w:i/>
          <w:sz w:val="22"/>
          <w:szCs w:val="22"/>
        </w:rPr>
      </w:pPr>
      <w:r w:rsidRPr="00360E6F">
        <w:rPr>
          <w:rFonts w:ascii="Arial" w:hAnsi="Arial" w:cs="Arial"/>
          <w:i/>
          <w:sz w:val="22"/>
          <w:szCs w:val="22"/>
        </w:rPr>
        <w:t>References:  Alphabetical list of authors and their work cited in the report.  Use the Harvard system of referencing.</w:t>
      </w:r>
    </w:p>
    <w:p w14:paraId="0CBA52ED" w14:textId="77777777" w:rsidR="00F042BD" w:rsidRPr="00360E6F" w:rsidRDefault="00F042BD" w:rsidP="00F042BD">
      <w:pPr>
        <w:jc w:val="both"/>
        <w:rPr>
          <w:rFonts w:ascii="Arial" w:hAnsi="Arial" w:cs="Arial"/>
          <w:i/>
          <w:sz w:val="22"/>
          <w:szCs w:val="22"/>
        </w:rPr>
      </w:pPr>
      <w:r w:rsidRPr="00360E6F">
        <w:rPr>
          <w:rFonts w:ascii="Arial" w:hAnsi="Arial" w:cs="Arial"/>
          <w:i/>
          <w:sz w:val="22"/>
          <w:szCs w:val="22"/>
        </w:rPr>
        <w:t>Appendices: where relevant.  Avoid ‘padding’</w:t>
      </w:r>
    </w:p>
    <w:p w14:paraId="630BFFC6" w14:textId="77777777" w:rsidR="00F042BD" w:rsidRPr="00360E6F" w:rsidRDefault="00F042BD" w:rsidP="00F042BD">
      <w:pPr>
        <w:jc w:val="both"/>
        <w:rPr>
          <w:rFonts w:ascii="Arial" w:hAnsi="Arial" w:cs="Arial"/>
          <w:i/>
          <w:sz w:val="22"/>
          <w:szCs w:val="22"/>
        </w:rPr>
      </w:pPr>
    </w:p>
    <w:p w14:paraId="5E60392D" w14:textId="77777777" w:rsidR="00F042BD" w:rsidRPr="00360E6F" w:rsidRDefault="00F042BD" w:rsidP="00F042BD">
      <w:pPr>
        <w:jc w:val="both"/>
        <w:rPr>
          <w:rFonts w:ascii="Arial" w:hAnsi="Arial" w:cs="Arial"/>
          <w:i/>
          <w:sz w:val="22"/>
          <w:szCs w:val="22"/>
        </w:rPr>
      </w:pPr>
    </w:p>
    <w:p w14:paraId="2C7E62EB" w14:textId="77777777" w:rsidR="00F042BD" w:rsidRPr="00360E6F" w:rsidRDefault="00F042BD" w:rsidP="00F042BD">
      <w:pPr>
        <w:jc w:val="both"/>
        <w:rPr>
          <w:rFonts w:ascii="Arial" w:hAnsi="Arial" w:cs="Arial"/>
          <w:i/>
          <w:sz w:val="22"/>
          <w:szCs w:val="22"/>
        </w:rPr>
      </w:pPr>
      <w:r w:rsidRPr="00360E6F">
        <w:rPr>
          <w:rFonts w:ascii="Arial" w:hAnsi="Arial" w:cs="Arial"/>
          <w:i/>
          <w:sz w:val="22"/>
          <w:szCs w:val="22"/>
        </w:rPr>
        <w:t>Essential Resources:</w:t>
      </w:r>
    </w:p>
    <w:p w14:paraId="07A5969C" w14:textId="77777777" w:rsidR="00F042BD" w:rsidRPr="00360E6F" w:rsidRDefault="00F042BD" w:rsidP="00F042BD">
      <w:pPr>
        <w:jc w:val="both"/>
        <w:rPr>
          <w:rFonts w:ascii="Arial" w:hAnsi="Arial" w:cs="Arial"/>
          <w:i/>
          <w:sz w:val="22"/>
          <w:szCs w:val="22"/>
        </w:rPr>
      </w:pPr>
      <w:r w:rsidRPr="00360E6F">
        <w:rPr>
          <w:rFonts w:ascii="Arial" w:hAnsi="Arial" w:cs="Arial"/>
          <w:i/>
          <w:sz w:val="22"/>
          <w:szCs w:val="22"/>
        </w:rPr>
        <w:t>•</w:t>
      </w:r>
      <w:r w:rsidRPr="00360E6F">
        <w:rPr>
          <w:rFonts w:ascii="Arial" w:hAnsi="Arial" w:cs="Arial"/>
          <w:i/>
          <w:sz w:val="22"/>
          <w:szCs w:val="22"/>
        </w:rPr>
        <w:tab/>
        <w:t>Resources listed on the lecture schedule and on Moodle</w:t>
      </w:r>
    </w:p>
    <w:p w14:paraId="768F8BDA" w14:textId="77777777" w:rsidR="00F042BD" w:rsidRPr="00A406E5" w:rsidRDefault="00F042BD" w:rsidP="00F042BD">
      <w:pPr>
        <w:jc w:val="both"/>
        <w:rPr>
          <w:rFonts w:ascii="Arial" w:hAnsi="Arial" w:cs="Arial"/>
          <w:sz w:val="22"/>
          <w:szCs w:val="22"/>
        </w:rPr>
      </w:pPr>
      <w:r w:rsidRPr="00360E6F">
        <w:rPr>
          <w:rFonts w:ascii="Arial" w:hAnsi="Arial" w:cs="Arial"/>
          <w:i/>
          <w:sz w:val="22"/>
          <w:szCs w:val="22"/>
        </w:rPr>
        <w:t>•</w:t>
      </w:r>
      <w:r w:rsidRPr="00360E6F">
        <w:rPr>
          <w:rFonts w:ascii="Arial" w:hAnsi="Arial" w:cs="Arial"/>
          <w:i/>
          <w:sz w:val="22"/>
          <w:szCs w:val="22"/>
        </w:rPr>
        <w:tab/>
        <w:t>The student handbook</w:t>
      </w:r>
    </w:p>
    <w:p w14:paraId="7BF51856" w14:textId="77777777" w:rsidR="00F042BD" w:rsidRPr="00777462" w:rsidRDefault="00F042BD" w:rsidP="00777462">
      <w:pPr>
        <w:jc w:val="both"/>
        <w:rPr>
          <w:rFonts w:ascii="Arial" w:hAnsi="Arial" w:cs="Arial"/>
          <w:sz w:val="22"/>
          <w:szCs w:val="22"/>
        </w:rPr>
      </w:pPr>
    </w:p>
    <w:p w14:paraId="04B39C0C" w14:textId="77777777" w:rsidR="0060132A" w:rsidRPr="00A406E5" w:rsidRDefault="0060132A" w:rsidP="0060132A">
      <w:pPr>
        <w:jc w:val="both"/>
        <w:rPr>
          <w:rFonts w:ascii="Arial" w:hAnsi="Arial" w:cs="Arial"/>
          <w:i/>
          <w:sz w:val="22"/>
          <w:szCs w:val="22"/>
        </w:rPr>
      </w:pPr>
    </w:p>
    <w:p w14:paraId="7976351F" w14:textId="77777777" w:rsidR="0060132A" w:rsidRPr="00A406E5" w:rsidRDefault="0060132A" w:rsidP="0060132A">
      <w:pPr>
        <w:jc w:val="both"/>
        <w:rPr>
          <w:rFonts w:ascii="Arial" w:hAnsi="Arial" w:cs="Arial"/>
          <w:sz w:val="22"/>
          <w:szCs w:val="22"/>
        </w:rPr>
      </w:pPr>
    </w:p>
    <w:p w14:paraId="46E0F261" w14:textId="77777777" w:rsidR="0060132A" w:rsidRPr="00A406E5" w:rsidRDefault="0060132A" w:rsidP="0060132A">
      <w:pPr>
        <w:jc w:val="both"/>
        <w:rPr>
          <w:rFonts w:ascii="Arial" w:hAnsi="Arial" w:cs="Arial"/>
          <w:sz w:val="22"/>
          <w:szCs w:val="22"/>
        </w:rPr>
      </w:pPr>
    </w:p>
    <w:p w14:paraId="3EBF407D" w14:textId="77777777" w:rsidR="0060132A" w:rsidRPr="00A406E5" w:rsidRDefault="0060132A" w:rsidP="0060132A">
      <w:pPr>
        <w:jc w:val="both"/>
        <w:rPr>
          <w:rFonts w:ascii="Arial" w:hAnsi="Arial" w:cs="Arial"/>
          <w:sz w:val="22"/>
          <w:szCs w:val="22"/>
        </w:rPr>
      </w:pPr>
    </w:p>
    <w:p w14:paraId="4A19DFAA" w14:textId="77777777" w:rsidR="00C01A3F" w:rsidRPr="00A406E5" w:rsidRDefault="0060132A">
      <w:pPr>
        <w:rPr>
          <w:rFonts w:ascii="Arial" w:hAnsi="Arial" w:cs="Arial"/>
          <w:sz w:val="22"/>
          <w:szCs w:val="22"/>
        </w:rPr>
      </w:pPr>
      <w:r w:rsidRPr="00A406E5">
        <w:rPr>
          <w:rFonts w:ascii="Arial" w:hAnsi="Arial" w:cs="Arial"/>
          <w:sz w:val="22"/>
          <w:szCs w:val="22"/>
        </w:rPr>
        <w:br w:type="page"/>
      </w:r>
    </w:p>
    <w:p w14:paraId="5DA657F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577F20A" w14:textId="77777777" w:rsidTr="00152E9D">
        <w:trPr>
          <w:jc w:val="center"/>
        </w:trPr>
        <w:tc>
          <w:tcPr>
            <w:tcW w:w="10670" w:type="dxa"/>
            <w:shd w:val="clear" w:color="auto" w:fill="BFBFBF"/>
          </w:tcPr>
          <w:p w14:paraId="5188BAED" w14:textId="77777777" w:rsidR="00152E9D" w:rsidRPr="00A406E5" w:rsidRDefault="00152E9D" w:rsidP="004D5E9B">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658D183C" w14:textId="77777777" w:rsidR="00152E9D" w:rsidRPr="00A406E5" w:rsidRDefault="00152E9D" w:rsidP="00152E9D">
      <w:pPr>
        <w:rPr>
          <w:rFonts w:ascii="Arial" w:hAnsi="Arial" w:cs="Arial"/>
        </w:rPr>
      </w:pPr>
    </w:p>
    <w:p w14:paraId="70E7B53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xml:space="preserve">, </w:t>
      </w:r>
      <w:r w:rsidR="00951871">
        <w:rPr>
          <w:rFonts w:ascii="Arial" w:hAnsi="Arial" w:cs="Arial"/>
          <w:sz w:val="20"/>
        </w:rPr>
        <w:t>which in</w:t>
      </w:r>
      <w:r w:rsidR="005F3A53">
        <w:rPr>
          <w:rFonts w:ascii="Arial" w:hAnsi="Arial" w:cs="Arial"/>
          <w:sz w:val="20"/>
        </w:rPr>
        <w:t xml:space="preserve">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D0F4B8" w14:textId="77777777" w:rsidR="00152E9D" w:rsidRPr="00A406E5" w:rsidRDefault="00152E9D" w:rsidP="00152E9D">
      <w:pPr>
        <w:rPr>
          <w:rFonts w:ascii="Arial" w:hAnsi="Arial" w:cs="Arial"/>
          <w:b/>
          <w:sz w:val="22"/>
          <w:szCs w:val="22"/>
        </w:rPr>
        <w:sectPr w:rsidR="00152E9D" w:rsidRPr="00A406E5" w:rsidSect="00160D12">
          <w:footerReference w:type="default" r:id="rId13"/>
          <w:pgSz w:w="11894" w:h="16834"/>
          <w:pgMar w:top="720" w:right="720" w:bottom="720" w:left="720" w:header="709" w:footer="454" w:gutter="0"/>
          <w:paperSrc w:first="15" w:other="15"/>
          <w:cols w:space="720"/>
          <w:docGrid w:linePitch="272"/>
        </w:sectPr>
      </w:pPr>
    </w:p>
    <w:p w14:paraId="3E492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FD89FF" w14:textId="77777777" w:rsidTr="6AEFA801">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86489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63FA192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CA4E51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CF53B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921AFB" w14:textId="77777777" w:rsidTr="6AEFA80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7A3D4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3279C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19E82A5" w14:textId="4BF41B9E" w:rsidR="00152E9D" w:rsidRPr="00A406E5" w:rsidRDefault="00152E9D" w:rsidP="6AEFA801">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06E529" w14:textId="77777777" w:rsidR="00152E9D" w:rsidRPr="00A406E5" w:rsidRDefault="00152E9D" w:rsidP="00152E9D">
            <w:pPr>
              <w:jc w:val="center"/>
              <w:rPr>
                <w:rFonts w:ascii="Arial" w:hAnsi="Arial" w:cs="Arial"/>
                <w:sz w:val="32"/>
              </w:rPr>
            </w:pPr>
          </w:p>
        </w:tc>
      </w:tr>
      <w:tr w:rsidR="00152E9D" w:rsidRPr="00A406E5" w14:paraId="031703CA" w14:textId="77777777" w:rsidTr="6AEFA801">
        <w:trPr>
          <w:trHeight w:val="450"/>
        </w:trPr>
        <w:tc>
          <w:tcPr>
            <w:tcW w:w="4169" w:type="pct"/>
            <w:vMerge w:val="restart"/>
            <w:tcBorders>
              <w:top w:val="single" w:sz="4" w:space="0" w:color="auto"/>
              <w:left w:val="single" w:sz="4" w:space="0" w:color="auto"/>
              <w:right w:val="single" w:sz="4" w:space="0" w:color="auto"/>
            </w:tcBorders>
          </w:tcPr>
          <w:p w14:paraId="5821D4CA" w14:textId="77777777" w:rsidR="00152E9D" w:rsidRPr="00A406E5" w:rsidRDefault="00152E9D" w:rsidP="00152E9D">
            <w:pPr>
              <w:spacing w:after="120"/>
              <w:rPr>
                <w:rFonts w:ascii="Arial" w:hAnsi="Arial" w:cs="Arial"/>
                <w:sz w:val="14"/>
                <w:szCs w:val="14"/>
              </w:rPr>
            </w:pPr>
          </w:p>
          <w:p w14:paraId="24ED3FC6" w14:textId="77777777" w:rsidR="00152E9D" w:rsidRPr="00A406E5" w:rsidRDefault="00152E9D" w:rsidP="00152E9D">
            <w:pPr>
              <w:spacing w:after="120"/>
              <w:rPr>
                <w:rFonts w:ascii="Arial" w:hAnsi="Arial" w:cs="Arial"/>
                <w:sz w:val="14"/>
                <w:szCs w:val="14"/>
              </w:rPr>
            </w:pPr>
          </w:p>
          <w:p w14:paraId="3CB4421B" w14:textId="77777777" w:rsidR="00152E9D" w:rsidRPr="00A406E5" w:rsidRDefault="00152E9D" w:rsidP="00152E9D">
            <w:pPr>
              <w:spacing w:after="120"/>
              <w:rPr>
                <w:rFonts w:ascii="Arial" w:hAnsi="Arial" w:cs="Arial"/>
                <w:sz w:val="14"/>
                <w:szCs w:val="14"/>
              </w:rPr>
            </w:pPr>
          </w:p>
          <w:p w14:paraId="6A58E1F8" w14:textId="77777777" w:rsidR="00152E9D" w:rsidRPr="00A406E5" w:rsidRDefault="00152E9D" w:rsidP="00152E9D">
            <w:pPr>
              <w:spacing w:after="120"/>
              <w:rPr>
                <w:rFonts w:ascii="Arial" w:hAnsi="Arial" w:cs="Arial"/>
                <w:sz w:val="14"/>
                <w:szCs w:val="14"/>
              </w:rPr>
            </w:pPr>
          </w:p>
          <w:p w14:paraId="6EE1D0F7" w14:textId="77777777" w:rsidR="00152E9D" w:rsidRPr="00A406E5" w:rsidRDefault="00152E9D" w:rsidP="00152E9D">
            <w:pPr>
              <w:spacing w:after="120"/>
              <w:rPr>
                <w:rFonts w:ascii="Arial" w:hAnsi="Arial" w:cs="Arial"/>
                <w:sz w:val="14"/>
                <w:szCs w:val="14"/>
              </w:rPr>
            </w:pPr>
          </w:p>
          <w:p w14:paraId="681A86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B300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18C3A9" w14:textId="77777777" w:rsidR="00152E9D" w:rsidRPr="00A406E5" w:rsidRDefault="00152E9D" w:rsidP="00152E9D">
            <w:pPr>
              <w:jc w:val="center"/>
              <w:rPr>
                <w:rFonts w:ascii="Arial" w:hAnsi="Arial" w:cs="Arial"/>
                <w:sz w:val="32"/>
              </w:rPr>
            </w:pPr>
          </w:p>
        </w:tc>
      </w:tr>
      <w:tr w:rsidR="00152E9D" w:rsidRPr="00A406E5" w14:paraId="0A0053C5" w14:textId="77777777" w:rsidTr="6AEFA801">
        <w:trPr>
          <w:trHeight w:val="451"/>
        </w:trPr>
        <w:tc>
          <w:tcPr>
            <w:tcW w:w="4169" w:type="pct"/>
            <w:vMerge/>
          </w:tcPr>
          <w:p w14:paraId="24F90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4B2CFD" w14:textId="77777777" w:rsidR="00152E9D" w:rsidRPr="00A406E5" w:rsidRDefault="48828328" w:rsidP="6AEFA801">
            <w:pPr>
              <w:jc w:val="center"/>
              <w:rPr>
                <w:rFonts w:ascii="Arial" w:hAnsi="Arial" w:cs="Arial"/>
                <w:sz w:val="32"/>
                <w:szCs w:val="32"/>
              </w:rPr>
            </w:pPr>
            <w:r w:rsidRPr="6AEFA801">
              <w:rPr>
                <w:rFonts w:ascii="Arial" w:hAnsi="Arial" w:cs="Arial"/>
                <w:sz w:val="32"/>
                <w:szCs w:val="32"/>
              </w:rPr>
              <w:t>20</w:t>
            </w:r>
          </w:p>
          <w:p w14:paraId="0024B0A5" w14:textId="1BECE6AF" w:rsidR="00152E9D" w:rsidRPr="00A406E5" w:rsidRDefault="00152E9D" w:rsidP="6AEFA801">
            <w:pPr>
              <w:jc w:val="center"/>
              <w:rPr>
                <w:rFonts w:ascii="Arial" w:hAnsi="Arial" w:cs="Arial"/>
                <w:sz w:val="32"/>
                <w:szCs w:val="32"/>
              </w:rPr>
            </w:pPr>
          </w:p>
        </w:tc>
        <w:tc>
          <w:tcPr>
            <w:tcW w:w="416" w:type="pct"/>
            <w:vMerge/>
          </w:tcPr>
          <w:p w14:paraId="1A996690" w14:textId="77777777" w:rsidR="00152E9D" w:rsidRPr="00A406E5" w:rsidRDefault="00152E9D" w:rsidP="00152E9D">
            <w:pPr>
              <w:jc w:val="center"/>
              <w:rPr>
                <w:rFonts w:ascii="Arial" w:hAnsi="Arial" w:cs="Arial"/>
                <w:sz w:val="32"/>
              </w:rPr>
            </w:pPr>
          </w:p>
        </w:tc>
      </w:tr>
      <w:tr w:rsidR="00152E9D" w:rsidRPr="00A406E5" w14:paraId="27B99605" w14:textId="77777777" w:rsidTr="6AEFA80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9A69E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3DE0E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8E413A0" w14:textId="71D2D2C0" w:rsidR="00152E9D" w:rsidRPr="00A406E5" w:rsidRDefault="00152E9D" w:rsidP="6AEFA801">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D1B280" w14:textId="77777777" w:rsidR="00152E9D" w:rsidRPr="00A406E5" w:rsidRDefault="00152E9D" w:rsidP="00152E9D">
            <w:pPr>
              <w:jc w:val="center"/>
              <w:rPr>
                <w:rFonts w:ascii="Arial" w:hAnsi="Arial" w:cs="Arial"/>
                <w:sz w:val="32"/>
              </w:rPr>
            </w:pPr>
          </w:p>
        </w:tc>
      </w:tr>
      <w:tr w:rsidR="00152E9D" w:rsidRPr="00A406E5" w14:paraId="2D1F2574" w14:textId="77777777" w:rsidTr="6AEFA801">
        <w:trPr>
          <w:trHeight w:val="450"/>
        </w:trPr>
        <w:tc>
          <w:tcPr>
            <w:tcW w:w="4169" w:type="pct"/>
            <w:vMerge w:val="restart"/>
            <w:tcBorders>
              <w:top w:val="single" w:sz="4" w:space="0" w:color="auto"/>
              <w:left w:val="single" w:sz="4" w:space="0" w:color="auto"/>
              <w:right w:val="single" w:sz="4" w:space="0" w:color="auto"/>
            </w:tcBorders>
          </w:tcPr>
          <w:p w14:paraId="15BCF62A" w14:textId="77777777" w:rsidR="00152E9D" w:rsidRPr="00A406E5" w:rsidRDefault="00152E9D" w:rsidP="00152E9D">
            <w:pPr>
              <w:spacing w:after="120"/>
              <w:rPr>
                <w:rFonts w:ascii="Arial" w:hAnsi="Arial" w:cs="Arial"/>
                <w:sz w:val="14"/>
                <w:szCs w:val="14"/>
              </w:rPr>
            </w:pPr>
          </w:p>
          <w:p w14:paraId="0D3C7384" w14:textId="77777777" w:rsidR="00152E9D" w:rsidRPr="00A406E5" w:rsidRDefault="00152E9D" w:rsidP="00152E9D">
            <w:pPr>
              <w:spacing w:after="120"/>
              <w:rPr>
                <w:rFonts w:ascii="Arial" w:hAnsi="Arial" w:cs="Arial"/>
                <w:sz w:val="14"/>
                <w:szCs w:val="14"/>
              </w:rPr>
            </w:pPr>
          </w:p>
          <w:p w14:paraId="632842A7" w14:textId="77777777" w:rsidR="00152E9D" w:rsidRPr="00A406E5" w:rsidRDefault="00152E9D" w:rsidP="00152E9D">
            <w:pPr>
              <w:spacing w:after="120"/>
              <w:rPr>
                <w:rFonts w:ascii="Arial" w:hAnsi="Arial" w:cs="Arial"/>
                <w:sz w:val="14"/>
                <w:szCs w:val="14"/>
              </w:rPr>
            </w:pPr>
          </w:p>
          <w:p w14:paraId="1A91E73F" w14:textId="77777777" w:rsidR="00152E9D" w:rsidRPr="00A406E5" w:rsidRDefault="00152E9D" w:rsidP="00152E9D">
            <w:pPr>
              <w:spacing w:after="120"/>
              <w:rPr>
                <w:rFonts w:ascii="Arial" w:hAnsi="Arial" w:cs="Arial"/>
                <w:sz w:val="14"/>
                <w:szCs w:val="14"/>
              </w:rPr>
            </w:pPr>
          </w:p>
          <w:p w14:paraId="6A6128E9" w14:textId="77777777" w:rsidR="00152E9D" w:rsidRPr="00A406E5" w:rsidRDefault="00152E9D" w:rsidP="00152E9D">
            <w:pPr>
              <w:spacing w:after="120"/>
              <w:rPr>
                <w:rFonts w:ascii="Arial" w:hAnsi="Arial" w:cs="Arial"/>
                <w:sz w:val="14"/>
                <w:szCs w:val="14"/>
              </w:rPr>
            </w:pPr>
          </w:p>
          <w:p w14:paraId="2C6B68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8F52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610590" w14:textId="77777777" w:rsidR="00152E9D" w:rsidRPr="00A406E5" w:rsidRDefault="00152E9D" w:rsidP="00152E9D">
            <w:pPr>
              <w:jc w:val="center"/>
              <w:rPr>
                <w:rFonts w:ascii="Arial" w:hAnsi="Arial" w:cs="Arial"/>
                <w:sz w:val="32"/>
              </w:rPr>
            </w:pPr>
          </w:p>
        </w:tc>
      </w:tr>
      <w:tr w:rsidR="00152E9D" w:rsidRPr="00A406E5" w14:paraId="481EFF0C" w14:textId="77777777" w:rsidTr="6AEFA801">
        <w:trPr>
          <w:trHeight w:val="451"/>
        </w:trPr>
        <w:tc>
          <w:tcPr>
            <w:tcW w:w="4169" w:type="pct"/>
            <w:vMerge/>
          </w:tcPr>
          <w:p w14:paraId="1EEC99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D36B29" w14:textId="77777777" w:rsidR="00152E9D" w:rsidRPr="00A406E5" w:rsidRDefault="6C2F44AC" w:rsidP="6AEFA801">
            <w:pPr>
              <w:jc w:val="center"/>
              <w:rPr>
                <w:rFonts w:ascii="Arial" w:hAnsi="Arial" w:cs="Arial"/>
                <w:sz w:val="32"/>
                <w:szCs w:val="32"/>
              </w:rPr>
            </w:pPr>
            <w:r w:rsidRPr="6AEFA801">
              <w:rPr>
                <w:rFonts w:ascii="Arial" w:hAnsi="Arial" w:cs="Arial"/>
                <w:sz w:val="32"/>
                <w:szCs w:val="32"/>
              </w:rPr>
              <w:t>35</w:t>
            </w:r>
          </w:p>
          <w:p w14:paraId="75BE0CFF" w14:textId="0E99AB87" w:rsidR="00152E9D" w:rsidRPr="00A406E5" w:rsidRDefault="00152E9D" w:rsidP="6AEFA801">
            <w:pPr>
              <w:jc w:val="center"/>
              <w:rPr>
                <w:rFonts w:ascii="Arial" w:hAnsi="Arial" w:cs="Arial"/>
                <w:sz w:val="32"/>
                <w:szCs w:val="32"/>
              </w:rPr>
            </w:pPr>
          </w:p>
        </w:tc>
        <w:tc>
          <w:tcPr>
            <w:tcW w:w="416" w:type="pct"/>
            <w:vMerge/>
          </w:tcPr>
          <w:p w14:paraId="170579D1" w14:textId="77777777" w:rsidR="00152E9D" w:rsidRPr="00A406E5" w:rsidRDefault="00152E9D" w:rsidP="00152E9D">
            <w:pPr>
              <w:jc w:val="center"/>
              <w:rPr>
                <w:rFonts w:ascii="Arial" w:hAnsi="Arial" w:cs="Arial"/>
                <w:sz w:val="32"/>
              </w:rPr>
            </w:pPr>
          </w:p>
        </w:tc>
      </w:tr>
      <w:tr w:rsidR="00152E9D" w:rsidRPr="00A406E5" w14:paraId="43B39EA2" w14:textId="77777777" w:rsidTr="6AEFA80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82B4B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FEBD7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5C9042E" w14:textId="514A9DD8" w:rsidR="00152E9D" w:rsidRPr="00A406E5" w:rsidRDefault="00152E9D" w:rsidP="6AEFA801">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B256AA" w14:textId="77777777" w:rsidR="00152E9D" w:rsidRPr="00A406E5" w:rsidRDefault="00152E9D" w:rsidP="00152E9D">
            <w:pPr>
              <w:jc w:val="center"/>
              <w:rPr>
                <w:rFonts w:ascii="Arial" w:hAnsi="Arial" w:cs="Arial"/>
                <w:sz w:val="32"/>
              </w:rPr>
            </w:pPr>
          </w:p>
        </w:tc>
      </w:tr>
      <w:tr w:rsidR="00152E9D" w:rsidRPr="00A406E5" w14:paraId="2E3DA8FF" w14:textId="77777777" w:rsidTr="6AEFA801">
        <w:trPr>
          <w:trHeight w:val="450"/>
        </w:trPr>
        <w:tc>
          <w:tcPr>
            <w:tcW w:w="4169" w:type="pct"/>
            <w:vMerge w:val="restart"/>
            <w:tcBorders>
              <w:top w:val="single" w:sz="4" w:space="0" w:color="auto"/>
              <w:left w:val="single" w:sz="4" w:space="0" w:color="auto"/>
              <w:right w:val="single" w:sz="4" w:space="0" w:color="auto"/>
            </w:tcBorders>
          </w:tcPr>
          <w:p w14:paraId="5CD995C0" w14:textId="77777777" w:rsidR="00152E9D" w:rsidRPr="00A406E5" w:rsidRDefault="00152E9D" w:rsidP="00152E9D">
            <w:pPr>
              <w:spacing w:after="120"/>
              <w:rPr>
                <w:rFonts w:ascii="Arial" w:hAnsi="Arial" w:cs="Arial"/>
                <w:sz w:val="14"/>
                <w:szCs w:val="14"/>
              </w:rPr>
            </w:pPr>
          </w:p>
          <w:p w14:paraId="2252CBFB" w14:textId="77777777" w:rsidR="00152E9D" w:rsidRPr="00A406E5" w:rsidRDefault="00152E9D" w:rsidP="00152E9D">
            <w:pPr>
              <w:spacing w:after="120"/>
              <w:rPr>
                <w:rFonts w:ascii="Arial" w:hAnsi="Arial" w:cs="Arial"/>
                <w:sz w:val="14"/>
                <w:szCs w:val="14"/>
              </w:rPr>
            </w:pPr>
          </w:p>
          <w:p w14:paraId="5D681EDE" w14:textId="77777777" w:rsidR="00152E9D" w:rsidRPr="00A406E5" w:rsidRDefault="00152E9D" w:rsidP="00152E9D">
            <w:pPr>
              <w:spacing w:after="120"/>
              <w:rPr>
                <w:rFonts w:ascii="Arial" w:hAnsi="Arial" w:cs="Arial"/>
                <w:sz w:val="14"/>
                <w:szCs w:val="14"/>
              </w:rPr>
            </w:pPr>
          </w:p>
          <w:p w14:paraId="7E751DCF" w14:textId="77777777" w:rsidR="00152E9D" w:rsidRPr="00A406E5" w:rsidRDefault="00152E9D" w:rsidP="00152E9D">
            <w:pPr>
              <w:spacing w:after="120"/>
              <w:rPr>
                <w:rFonts w:ascii="Arial" w:hAnsi="Arial" w:cs="Arial"/>
                <w:sz w:val="14"/>
                <w:szCs w:val="14"/>
              </w:rPr>
            </w:pPr>
          </w:p>
          <w:p w14:paraId="6E05955E" w14:textId="77777777" w:rsidR="00152E9D" w:rsidRPr="00A406E5" w:rsidRDefault="00152E9D" w:rsidP="00152E9D">
            <w:pPr>
              <w:spacing w:after="120"/>
              <w:rPr>
                <w:rFonts w:ascii="Arial" w:hAnsi="Arial" w:cs="Arial"/>
                <w:sz w:val="14"/>
                <w:szCs w:val="14"/>
              </w:rPr>
            </w:pPr>
          </w:p>
          <w:p w14:paraId="67402B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C0DE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2A7E57" w14:textId="77777777" w:rsidR="00152E9D" w:rsidRPr="00A406E5" w:rsidRDefault="00152E9D" w:rsidP="00152E9D">
            <w:pPr>
              <w:jc w:val="center"/>
              <w:rPr>
                <w:rFonts w:ascii="Arial" w:hAnsi="Arial" w:cs="Arial"/>
                <w:sz w:val="32"/>
              </w:rPr>
            </w:pPr>
          </w:p>
        </w:tc>
      </w:tr>
      <w:tr w:rsidR="00152E9D" w:rsidRPr="00A406E5" w14:paraId="1F53768E" w14:textId="77777777" w:rsidTr="6AEFA801">
        <w:trPr>
          <w:trHeight w:val="451"/>
        </w:trPr>
        <w:tc>
          <w:tcPr>
            <w:tcW w:w="4169" w:type="pct"/>
            <w:vMerge/>
          </w:tcPr>
          <w:p w14:paraId="0E890C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E06E07" w14:textId="77777777" w:rsidR="00152E9D" w:rsidRPr="00A406E5" w:rsidRDefault="72F5E9AA" w:rsidP="6AEFA801">
            <w:pPr>
              <w:jc w:val="center"/>
              <w:rPr>
                <w:rFonts w:ascii="Arial" w:hAnsi="Arial" w:cs="Arial"/>
                <w:sz w:val="32"/>
                <w:szCs w:val="32"/>
              </w:rPr>
            </w:pPr>
            <w:r w:rsidRPr="6AEFA801">
              <w:rPr>
                <w:rFonts w:ascii="Arial" w:hAnsi="Arial" w:cs="Arial"/>
                <w:sz w:val="32"/>
                <w:szCs w:val="32"/>
              </w:rPr>
              <w:t>10</w:t>
            </w:r>
          </w:p>
          <w:p w14:paraId="3ABF460A" w14:textId="68B044A5" w:rsidR="00152E9D" w:rsidRPr="00A406E5" w:rsidRDefault="00152E9D" w:rsidP="6AEFA801">
            <w:pPr>
              <w:jc w:val="center"/>
              <w:rPr>
                <w:rFonts w:ascii="Arial" w:hAnsi="Arial" w:cs="Arial"/>
                <w:sz w:val="32"/>
                <w:szCs w:val="32"/>
              </w:rPr>
            </w:pPr>
          </w:p>
        </w:tc>
        <w:tc>
          <w:tcPr>
            <w:tcW w:w="416" w:type="pct"/>
            <w:vMerge/>
          </w:tcPr>
          <w:p w14:paraId="56EEB99C" w14:textId="77777777" w:rsidR="00152E9D" w:rsidRPr="00A406E5" w:rsidRDefault="00152E9D" w:rsidP="00152E9D">
            <w:pPr>
              <w:jc w:val="center"/>
              <w:rPr>
                <w:rFonts w:ascii="Arial" w:hAnsi="Arial" w:cs="Arial"/>
                <w:sz w:val="32"/>
              </w:rPr>
            </w:pPr>
          </w:p>
        </w:tc>
      </w:tr>
      <w:tr w:rsidR="00152E9D" w:rsidRPr="00A406E5" w14:paraId="4714F67D" w14:textId="77777777" w:rsidTr="6AEFA80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FF7FA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42B3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4EB3438" w14:textId="2406DD0E" w:rsidR="00152E9D" w:rsidRPr="00A406E5" w:rsidRDefault="00152E9D" w:rsidP="6AEFA801">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F2256" w14:textId="77777777" w:rsidR="00152E9D" w:rsidRPr="00A406E5" w:rsidRDefault="00152E9D" w:rsidP="00152E9D">
            <w:pPr>
              <w:jc w:val="center"/>
              <w:rPr>
                <w:rFonts w:ascii="Arial" w:hAnsi="Arial" w:cs="Arial"/>
                <w:sz w:val="32"/>
              </w:rPr>
            </w:pPr>
          </w:p>
        </w:tc>
      </w:tr>
      <w:tr w:rsidR="00152E9D" w:rsidRPr="00A406E5" w14:paraId="3DAFE208" w14:textId="77777777" w:rsidTr="6AEFA801">
        <w:trPr>
          <w:trHeight w:val="451"/>
        </w:trPr>
        <w:tc>
          <w:tcPr>
            <w:tcW w:w="4169" w:type="pct"/>
            <w:vMerge w:val="restart"/>
            <w:tcBorders>
              <w:top w:val="single" w:sz="4" w:space="0" w:color="auto"/>
              <w:left w:val="single" w:sz="4" w:space="0" w:color="auto"/>
              <w:right w:val="single" w:sz="4" w:space="0" w:color="auto"/>
            </w:tcBorders>
          </w:tcPr>
          <w:p w14:paraId="0A40EA90" w14:textId="77777777" w:rsidR="00152E9D" w:rsidRPr="00A406E5" w:rsidRDefault="00152E9D" w:rsidP="00152E9D">
            <w:pPr>
              <w:spacing w:after="120"/>
              <w:rPr>
                <w:rFonts w:ascii="Arial" w:hAnsi="Arial" w:cs="Arial"/>
                <w:sz w:val="14"/>
                <w:szCs w:val="14"/>
              </w:rPr>
            </w:pPr>
          </w:p>
          <w:p w14:paraId="77733EEC" w14:textId="77777777" w:rsidR="00152E9D" w:rsidRPr="00A406E5" w:rsidRDefault="00152E9D" w:rsidP="00152E9D">
            <w:pPr>
              <w:spacing w:after="120"/>
              <w:rPr>
                <w:rFonts w:ascii="Arial" w:hAnsi="Arial" w:cs="Arial"/>
                <w:sz w:val="14"/>
                <w:szCs w:val="14"/>
              </w:rPr>
            </w:pPr>
          </w:p>
          <w:p w14:paraId="1B41CECF" w14:textId="77777777" w:rsidR="00152E9D" w:rsidRPr="00A406E5" w:rsidRDefault="00152E9D" w:rsidP="00152E9D">
            <w:pPr>
              <w:spacing w:after="120"/>
              <w:rPr>
                <w:rFonts w:ascii="Arial" w:hAnsi="Arial" w:cs="Arial"/>
                <w:sz w:val="14"/>
                <w:szCs w:val="14"/>
              </w:rPr>
            </w:pPr>
          </w:p>
          <w:p w14:paraId="46A7A467" w14:textId="77777777" w:rsidR="00152E9D" w:rsidRPr="00A406E5" w:rsidRDefault="00152E9D" w:rsidP="00152E9D">
            <w:pPr>
              <w:spacing w:after="120"/>
              <w:rPr>
                <w:rFonts w:ascii="Arial" w:hAnsi="Arial" w:cs="Arial"/>
                <w:sz w:val="14"/>
                <w:szCs w:val="14"/>
              </w:rPr>
            </w:pPr>
          </w:p>
          <w:p w14:paraId="285AEF04" w14:textId="77777777" w:rsidR="00152E9D" w:rsidRPr="00A406E5" w:rsidRDefault="00152E9D" w:rsidP="00152E9D">
            <w:pPr>
              <w:spacing w:after="120"/>
              <w:rPr>
                <w:rFonts w:ascii="Arial" w:hAnsi="Arial" w:cs="Arial"/>
                <w:sz w:val="14"/>
                <w:szCs w:val="14"/>
              </w:rPr>
            </w:pPr>
          </w:p>
          <w:p w14:paraId="439040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F407C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DB5DF2" w14:textId="77777777" w:rsidR="00152E9D" w:rsidRPr="00A406E5" w:rsidRDefault="00152E9D" w:rsidP="00152E9D">
            <w:pPr>
              <w:jc w:val="center"/>
              <w:rPr>
                <w:rFonts w:ascii="Arial" w:hAnsi="Arial" w:cs="Arial"/>
                <w:sz w:val="32"/>
              </w:rPr>
            </w:pPr>
          </w:p>
        </w:tc>
      </w:tr>
      <w:tr w:rsidR="00152E9D" w:rsidRPr="00A406E5" w14:paraId="71D25917" w14:textId="77777777" w:rsidTr="6AEFA801">
        <w:trPr>
          <w:trHeight w:val="450"/>
        </w:trPr>
        <w:tc>
          <w:tcPr>
            <w:tcW w:w="4169" w:type="pct"/>
            <w:vMerge/>
          </w:tcPr>
          <w:p w14:paraId="1F7F33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281A07" w14:textId="77777777" w:rsidR="00152E9D" w:rsidRPr="00A406E5" w:rsidRDefault="6D138568" w:rsidP="6AEFA801">
            <w:pPr>
              <w:jc w:val="center"/>
              <w:rPr>
                <w:rFonts w:ascii="Arial" w:hAnsi="Arial" w:cs="Arial"/>
                <w:sz w:val="32"/>
                <w:szCs w:val="32"/>
              </w:rPr>
            </w:pPr>
            <w:r w:rsidRPr="6AEFA801">
              <w:rPr>
                <w:rFonts w:ascii="Arial" w:hAnsi="Arial" w:cs="Arial"/>
                <w:sz w:val="32"/>
                <w:szCs w:val="32"/>
              </w:rPr>
              <w:t>25</w:t>
            </w:r>
          </w:p>
          <w:p w14:paraId="6DF8284B" w14:textId="23EF36A6" w:rsidR="00152E9D" w:rsidRPr="00A406E5" w:rsidRDefault="00152E9D" w:rsidP="6AEFA801">
            <w:pPr>
              <w:jc w:val="center"/>
              <w:rPr>
                <w:rFonts w:ascii="Arial" w:hAnsi="Arial" w:cs="Arial"/>
                <w:sz w:val="32"/>
                <w:szCs w:val="32"/>
              </w:rPr>
            </w:pPr>
          </w:p>
        </w:tc>
        <w:tc>
          <w:tcPr>
            <w:tcW w:w="416" w:type="pct"/>
            <w:vMerge/>
          </w:tcPr>
          <w:p w14:paraId="642EC898" w14:textId="77777777" w:rsidR="00152E9D" w:rsidRPr="00A406E5" w:rsidRDefault="00152E9D" w:rsidP="00152E9D">
            <w:pPr>
              <w:jc w:val="center"/>
              <w:rPr>
                <w:rFonts w:ascii="Arial" w:hAnsi="Arial" w:cs="Arial"/>
                <w:sz w:val="32"/>
              </w:rPr>
            </w:pPr>
          </w:p>
        </w:tc>
      </w:tr>
      <w:tr w:rsidR="00152E9D" w:rsidRPr="00A406E5" w14:paraId="2764499D" w14:textId="77777777" w:rsidTr="6AEFA80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DB0BA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FED81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5846C4A" w14:textId="10F7DA2C" w:rsidR="00152E9D" w:rsidRPr="00A406E5" w:rsidRDefault="00152E9D" w:rsidP="6AEFA801">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3B060F" w14:textId="77777777" w:rsidR="00152E9D" w:rsidRPr="00A406E5" w:rsidRDefault="00152E9D" w:rsidP="00152E9D">
            <w:pPr>
              <w:jc w:val="center"/>
              <w:rPr>
                <w:rFonts w:ascii="Arial" w:hAnsi="Arial" w:cs="Arial"/>
                <w:sz w:val="32"/>
              </w:rPr>
            </w:pPr>
          </w:p>
        </w:tc>
      </w:tr>
      <w:tr w:rsidR="00152E9D" w:rsidRPr="00A406E5" w14:paraId="1D12AD0A" w14:textId="77777777" w:rsidTr="6AEFA801">
        <w:trPr>
          <w:trHeight w:val="451"/>
        </w:trPr>
        <w:tc>
          <w:tcPr>
            <w:tcW w:w="4169" w:type="pct"/>
            <w:vMerge w:val="restart"/>
            <w:tcBorders>
              <w:top w:val="single" w:sz="4" w:space="0" w:color="auto"/>
              <w:left w:val="single" w:sz="4" w:space="0" w:color="auto"/>
              <w:right w:val="single" w:sz="4" w:space="0" w:color="auto"/>
            </w:tcBorders>
          </w:tcPr>
          <w:p w14:paraId="4D68CF8C" w14:textId="77777777" w:rsidR="00152E9D" w:rsidRPr="00A406E5" w:rsidRDefault="00152E9D" w:rsidP="00152E9D">
            <w:pPr>
              <w:spacing w:after="120"/>
              <w:rPr>
                <w:rFonts w:ascii="Arial" w:hAnsi="Arial" w:cs="Arial"/>
                <w:sz w:val="14"/>
                <w:szCs w:val="14"/>
              </w:rPr>
            </w:pPr>
          </w:p>
          <w:p w14:paraId="6D9B5C8C" w14:textId="3AFCBFA0" w:rsidR="00152E9D" w:rsidRPr="00A406E5" w:rsidRDefault="00152E9D" w:rsidP="6AEFA80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404EDA" w14:textId="77777777" w:rsidR="00152E9D" w:rsidRPr="00A406E5" w:rsidRDefault="48E4A56A" w:rsidP="6AEFA801">
            <w:pPr>
              <w:jc w:val="center"/>
              <w:rPr>
                <w:rFonts w:ascii="Arial" w:hAnsi="Arial" w:cs="Arial"/>
                <w:sz w:val="32"/>
                <w:szCs w:val="32"/>
              </w:rPr>
            </w:pPr>
            <w:r w:rsidRPr="6AEFA801">
              <w:rPr>
                <w:rFonts w:ascii="Arial" w:hAnsi="Arial" w:cs="Arial"/>
                <w:sz w:val="32"/>
                <w:szCs w:val="32"/>
              </w:rPr>
              <w:t>10</w:t>
            </w:r>
          </w:p>
          <w:p w14:paraId="7C3A669C" w14:textId="00EE7F05" w:rsidR="00152E9D" w:rsidRPr="00A406E5" w:rsidRDefault="00152E9D" w:rsidP="6AEFA801">
            <w:pPr>
              <w:jc w:val="center"/>
              <w:rPr>
                <w:rFonts w:ascii="Arial" w:hAnsi="Arial" w:cs="Arial"/>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F6355" w14:textId="77777777" w:rsidR="00152E9D" w:rsidRPr="00A406E5" w:rsidRDefault="00152E9D" w:rsidP="00152E9D">
            <w:pPr>
              <w:jc w:val="center"/>
              <w:rPr>
                <w:rFonts w:ascii="Arial" w:hAnsi="Arial" w:cs="Arial"/>
                <w:sz w:val="32"/>
              </w:rPr>
            </w:pPr>
          </w:p>
        </w:tc>
      </w:tr>
      <w:tr w:rsidR="00152E9D" w:rsidRPr="00A406E5" w14:paraId="79219206" w14:textId="77777777" w:rsidTr="6AEFA801">
        <w:trPr>
          <w:trHeight w:val="450"/>
        </w:trPr>
        <w:tc>
          <w:tcPr>
            <w:tcW w:w="4169" w:type="pct"/>
            <w:vMerge/>
          </w:tcPr>
          <w:p w14:paraId="708527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4790A4" w14:textId="77777777" w:rsidR="00152E9D" w:rsidRPr="00A406E5" w:rsidRDefault="00152E9D" w:rsidP="00152E9D">
            <w:pPr>
              <w:jc w:val="center"/>
              <w:rPr>
                <w:rFonts w:ascii="Arial" w:hAnsi="Arial" w:cs="Arial"/>
                <w:sz w:val="32"/>
              </w:rPr>
            </w:pPr>
          </w:p>
        </w:tc>
        <w:tc>
          <w:tcPr>
            <w:tcW w:w="416" w:type="pct"/>
            <w:vMerge/>
          </w:tcPr>
          <w:p w14:paraId="3784B507" w14:textId="77777777" w:rsidR="00152E9D" w:rsidRPr="00A406E5" w:rsidRDefault="00152E9D" w:rsidP="00152E9D">
            <w:pPr>
              <w:jc w:val="center"/>
              <w:rPr>
                <w:rFonts w:ascii="Arial" w:hAnsi="Arial" w:cs="Arial"/>
                <w:sz w:val="32"/>
              </w:rPr>
            </w:pPr>
          </w:p>
        </w:tc>
      </w:tr>
    </w:tbl>
    <w:p w14:paraId="17EBF1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7FB699" w14:textId="77777777" w:rsidTr="00152E9D">
        <w:trPr>
          <w:cantSplit/>
        </w:trPr>
        <w:tc>
          <w:tcPr>
            <w:tcW w:w="6062" w:type="dxa"/>
            <w:vMerge w:val="restart"/>
            <w:shd w:val="pct15" w:color="auto" w:fill="auto"/>
            <w:vAlign w:val="center"/>
          </w:tcPr>
          <w:p w14:paraId="518E70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6DA69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9D096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1B5C73A" w14:textId="77777777" w:rsidTr="00152E9D">
        <w:trPr>
          <w:cantSplit/>
        </w:trPr>
        <w:tc>
          <w:tcPr>
            <w:tcW w:w="6062" w:type="dxa"/>
            <w:vMerge/>
            <w:vAlign w:val="bottom"/>
          </w:tcPr>
          <w:p w14:paraId="668CEC2A" w14:textId="77777777" w:rsidR="00152E9D" w:rsidRPr="00A406E5" w:rsidRDefault="00152E9D" w:rsidP="00152E9D">
            <w:pPr>
              <w:rPr>
                <w:rFonts w:ascii="Arial" w:hAnsi="Arial" w:cs="Arial"/>
              </w:rPr>
            </w:pPr>
          </w:p>
        </w:tc>
        <w:tc>
          <w:tcPr>
            <w:tcW w:w="2903" w:type="dxa"/>
            <w:vAlign w:val="bottom"/>
          </w:tcPr>
          <w:p w14:paraId="474CE64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AA4D4" w14:textId="77777777" w:rsidR="00152E9D" w:rsidRPr="00A406E5" w:rsidRDefault="00152E9D" w:rsidP="00152E9D">
            <w:pPr>
              <w:jc w:val="center"/>
              <w:rPr>
                <w:rFonts w:ascii="Arial" w:hAnsi="Arial" w:cs="Arial"/>
                <w:sz w:val="12"/>
                <w:szCs w:val="12"/>
              </w:rPr>
            </w:pPr>
          </w:p>
        </w:tc>
        <w:tc>
          <w:tcPr>
            <w:tcW w:w="1060" w:type="dxa"/>
            <w:vMerge/>
            <w:vAlign w:val="bottom"/>
          </w:tcPr>
          <w:p w14:paraId="3B0248F6" w14:textId="77777777" w:rsidR="00152E9D" w:rsidRPr="00A406E5" w:rsidRDefault="00152E9D" w:rsidP="00152E9D">
            <w:pPr>
              <w:ind w:leftChars="71" w:left="142"/>
              <w:rPr>
                <w:rFonts w:ascii="Arial" w:hAnsi="Arial" w:cs="Arial"/>
              </w:rPr>
            </w:pPr>
          </w:p>
        </w:tc>
      </w:tr>
      <w:tr w:rsidR="00152E9D" w:rsidRPr="00A406E5" w14:paraId="0DD8E303" w14:textId="77777777" w:rsidTr="00152E9D">
        <w:trPr>
          <w:cantSplit/>
        </w:trPr>
        <w:tc>
          <w:tcPr>
            <w:tcW w:w="6062" w:type="dxa"/>
            <w:vMerge/>
            <w:vAlign w:val="bottom"/>
          </w:tcPr>
          <w:p w14:paraId="15A8EF50" w14:textId="77777777" w:rsidR="00152E9D" w:rsidRPr="00A406E5" w:rsidRDefault="00152E9D" w:rsidP="00152E9D">
            <w:pPr>
              <w:rPr>
                <w:rFonts w:ascii="Arial" w:hAnsi="Arial" w:cs="Arial"/>
              </w:rPr>
            </w:pPr>
          </w:p>
        </w:tc>
        <w:tc>
          <w:tcPr>
            <w:tcW w:w="2903" w:type="dxa"/>
            <w:vAlign w:val="bottom"/>
          </w:tcPr>
          <w:p w14:paraId="0CF1917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66BEC0" w14:textId="77777777" w:rsidR="00152E9D" w:rsidRPr="00A406E5" w:rsidRDefault="00152E9D" w:rsidP="00152E9D">
            <w:pPr>
              <w:jc w:val="center"/>
              <w:rPr>
                <w:rFonts w:ascii="Arial" w:hAnsi="Arial" w:cs="Arial"/>
                <w:sz w:val="12"/>
                <w:szCs w:val="12"/>
              </w:rPr>
            </w:pPr>
          </w:p>
        </w:tc>
        <w:tc>
          <w:tcPr>
            <w:tcW w:w="1060" w:type="dxa"/>
            <w:vMerge/>
            <w:vAlign w:val="bottom"/>
          </w:tcPr>
          <w:p w14:paraId="42B0A5E4" w14:textId="77777777" w:rsidR="00152E9D" w:rsidRPr="00A406E5" w:rsidRDefault="00152E9D" w:rsidP="00152E9D">
            <w:pPr>
              <w:ind w:firstLineChars="141" w:firstLine="282"/>
              <w:rPr>
                <w:rFonts w:ascii="Arial" w:hAnsi="Arial" w:cs="Arial"/>
              </w:rPr>
            </w:pPr>
          </w:p>
        </w:tc>
      </w:tr>
    </w:tbl>
    <w:p w14:paraId="5489B2FF" w14:textId="77777777" w:rsidR="00152E9D" w:rsidRDefault="00152E9D" w:rsidP="00152E9D">
      <w:pPr>
        <w:rPr>
          <w:rFonts w:ascii="Arial" w:hAnsi="Arial" w:cs="Arial"/>
        </w:rPr>
      </w:pPr>
    </w:p>
    <w:p w14:paraId="41A4B05C" w14:textId="77777777" w:rsidR="00C073F1" w:rsidRDefault="00C073F1" w:rsidP="00152E9D">
      <w:pPr>
        <w:rPr>
          <w:rFonts w:ascii="Arial" w:hAnsi="Arial" w:cs="Arial"/>
        </w:rPr>
      </w:pPr>
    </w:p>
    <w:p w14:paraId="7D63E49B"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C460F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6CCE795"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14:paraId="43BDCEAA" w14:textId="77777777" w:rsidTr="00EA67A3">
        <w:tc>
          <w:tcPr>
            <w:tcW w:w="15304" w:type="dxa"/>
            <w:shd w:val="clear" w:color="auto" w:fill="8DB3E2"/>
          </w:tcPr>
          <w:p w14:paraId="1DDD0963" w14:textId="77777777" w:rsidR="00C073F1" w:rsidRPr="00995D51" w:rsidRDefault="00130F2A"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AE365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D9771E" w14:paraId="6F327C6A" w14:textId="77777777" w:rsidTr="00EA67A3">
        <w:tc>
          <w:tcPr>
            <w:tcW w:w="15304" w:type="dxa"/>
            <w:shd w:val="clear" w:color="auto" w:fill="8DB3E2"/>
          </w:tcPr>
          <w:p w14:paraId="2D674E45" w14:textId="77777777" w:rsidR="007D5DE2" w:rsidRPr="00D9771E" w:rsidRDefault="007D5DE2" w:rsidP="0075226D">
            <w:pPr>
              <w:rPr>
                <w:rFonts w:ascii="Arial" w:hAnsi="Arial" w:cs="Arial"/>
                <w:b/>
              </w:rPr>
            </w:pPr>
            <w:r>
              <w:rPr>
                <w:rFonts w:ascii="Arial" w:hAnsi="Arial" w:cs="Arial"/>
                <w:b/>
              </w:rPr>
              <w:t xml:space="preserve">Level </w:t>
            </w:r>
            <w:r w:rsidR="0075226D">
              <w:rPr>
                <w:rFonts w:ascii="Arial" w:hAnsi="Arial" w:cs="Arial"/>
                <w:b/>
              </w:rPr>
              <w:t>4</w:t>
            </w:r>
          </w:p>
        </w:tc>
      </w:tr>
      <w:tr w:rsidR="00130F2A" w:rsidRPr="00D9771E" w14:paraId="52AFD87C" w14:textId="77777777" w:rsidTr="00EA67A3">
        <w:tc>
          <w:tcPr>
            <w:tcW w:w="15304" w:type="dxa"/>
            <w:shd w:val="clear" w:color="auto" w:fill="DAEEF3"/>
          </w:tcPr>
          <w:p w14:paraId="7EDBD60E" w14:textId="77777777" w:rsidR="00130F2A" w:rsidRPr="00B669B1" w:rsidRDefault="00EA67A3" w:rsidP="00130F2A">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3F11019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gridCol w:w="141"/>
      </w:tblGrid>
      <w:tr w:rsidR="00E3307D" w:rsidRPr="00D9771E" w14:paraId="3C90EF65" w14:textId="77777777" w:rsidTr="00EA67A3">
        <w:trPr>
          <w:tblHeader/>
        </w:trPr>
        <w:tc>
          <w:tcPr>
            <w:tcW w:w="1735" w:type="dxa"/>
            <w:shd w:val="clear" w:color="auto" w:fill="8DB3E2"/>
          </w:tcPr>
          <w:p w14:paraId="0A75B61A" w14:textId="77777777" w:rsidR="00E3307D" w:rsidRPr="00C73F6F" w:rsidRDefault="00E3307D" w:rsidP="00E3307D">
            <w:pPr>
              <w:rPr>
                <w:rFonts w:ascii="Arial" w:hAnsi="Arial" w:cs="Arial"/>
                <w:b/>
                <w:sz w:val="18"/>
                <w:szCs w:val="18"/>
              </w:rPr>
            </w:pPr>
            <w:r w:rsidRPr="00C73F6F">
              <w:rPr>
                <w:rFonts w:ascii="Arial" w:hAnsi="Arial" w:cs="Arial"/>
                <w:b/>
                <w:sz w:val="18"/>
                <w:szCs w:val="18"/>
              </w:rPr>
              <w:t>Level 5</w:t>
            </w:r>
          </w:p>
        </w:tc>
        <w:tc>
          <w:tcPr>
            <w:tcW w:w="1804" w:type="dxa"/>
            <w:shd w:val="clear" w:color="auto" w:fill="8DB3E2"/>
            <w:vAlign w:val="center"/>
          </w:tcPr>
          <w:p w14:paraId="60D7AD2E"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vAlign w:val="center"/>
          </w:tcPr>
          <w:p w14:paraId="4D1B9E38"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vAlign w:val="center"/>
          </w:tcPr>
          <w:p w14:paraId="3791A263"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SATISFACTORY</w:t>
            </w:r>
          </w:p>
          <w:p w14:paraId="690F73D9" w14:textId="77777777" w:rsidR="00E3307D" w:rsidRPr="00D9771E" w:rsidRDefault="00E3307D" w:rsidP="00E3307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vAlign w:val="center"/>
          </w:tcPr>
          <w:p w14:paraId="10DC3B67"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GOOD</w:t>
            </w:r>
          </w:p>
          <w:p w14:paraId="6BDFA3A6" w14:textId="77777777" w:rsidR="00E3307D" w:rsidRPr="00D9771E" w:rsidRDefault="00E3307D" w:rsidP="00E3307D">
            <w:pPr>
              <w:jc w:val="center"/>
              <w:rPr>
                <w:rFonts w:ascii="Arial" w:hAnsi="Arial" w:cs="Arial"/>
                <w:b/>
                <w:sz w:val="18"/>
                <w:szCs w:val="18"/>
              </w:rPr>
            </w:pPr>
            <w:r>
              <w:rPr>
                <w:rFonts w:ascii="Arial" w:hAnsi="Arial" w:cs="Arial"/>
                <w:b/>
                <w:sz w:val="18"/>
                <w:szCs w:val="18"/>
              </w:rPr>
              <w:t>(2.2 / Pass)</w:t>
            </w:r>
          </w:p>
        </w:tc>
        <w:tc>
          <w:tcPr>
            <w:tcW w:w="1984" w:type="dxa"/>
            <w:shd w:val="clear" w:color="auto" w:fill="8DB3E2"/>
            <w:vAlign w:val="center"/>
          </w:tcPr>
          <w:p w14:paraId="7D961136"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VERY GOOD</w:t>
            </w:r>
          </w:p>
          <w:p w14:paraId="011F32D7" w14:textId="77777777" w:rsidR="00E3307D" w:rsidRPr="00D9771E" w:rsidRDefault="00E3307D" w:rsidP="00E3307D">
            <w:pPr>
              <w:jc w:val="center"/>
              <w:rPr>
                <w:rFonts w:ascii="Arial" w:hAnsi="Arial" w:cs="Arial"/>
                <w:b/>
                <w:sz w:val="18"/>
                <w:szCs w:val="18"/>
              </w:rPr>
            </w:pPr>
            <w:r>
              <w:rPr>
                <w:rFonts w:ascii="Arial" w:hAnsi="Arial" w:cs="Arial"/>
                <w:b/>
                <w:sz w:val="18"/>
                <w:szCs w:val="18"/>
              </w:rPr>
              <w:t>(2.1 / Merit)</w:t>
            </w:r>
          </w:p>
        </w:tc>
        <w:tc>
          <w:tcPr>
            <w:tcW w:w="1843" w:type="dxa"/>
            <w:shd w:val="clear" w:color="auto" w:fill="8DB3E2"/>
            <w:vAlign w:val="center"/>
          </w:tcPr>
          <w:p w14:paraId="24EE1D13"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EXCELLENT</w:t>
            </w:r>
          </w:p>
          <w:p w14:paraId="5DDE39DE" w14:textId="77777777"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gridSpan w:val="2"/>
            <w:shd w:val="clear" w:color="auto" w:fill="8DB3E2"/>
            <w:vAlign w:val="center"/>
          </w:tcPr>
          <w:p w14:paraId="315EE86E"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EXCEPTIONAL</w:t>
            </w:r>
          </w:p>
          <w:p w14:paraId="21079FFA" w14:textId="77777777"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3307D" w:rsidRPr="00D9771E" w14:paraId="5115B019" w14:textId="77777777" w:rsidTr="00EA67A3">
        <w:trPr>
          <w:tblHeader/>
        </w:trPr>
        <w:tc>
          <w:tcPr>
            <w:tcW w:w="1735" w:type="dxa"/>
            <w:shd w:val="clear" w:color="auto" w:fill="8DB3E2"/>
          </w:tcPr>
          <w:p w14:paraId="1F3CCAAA" w14:textId="77777777" w:rsidR="00E3307D" w:rsidRPr="00D9771E" w:rsidRDefault="00E3307D" w:rsidP="00E3307D">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vAlign w:val="bottom"/>
          </w:tcPr>
          <w:p w14:paraId="7A378E7B"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vAlign w:val="bottom"/>
          </w:tcPr>
          <w:p w14:paraId="406203C3" w14:textId="77777777" w:rsidR="00E3307D" w:rsidRPr="00D9771E" w:rsidRDefault="00E3307D" w:rsidP="00E3307D">
            <w:pPr>
              <w:jc w:val="center"/>
              <w:rPr>
                <w:rFonts w:ascii="Arial" w:hAnsi="Arial" w:cs="Arial"/>
                <w:b/>
                <w:sz w:val="18"/>
                <w:szCs w:val="18"/>
              </w:rPr>
            </w:pPr>
            <w:r>
              <w:rPr>
                <w:rFonts w:ascii="Arial" w:hAnsi="Arial" w:cs="Arial"/>
                <w:b/>
                <w:sz w:val="18"/>
                <w:szCs w:val="18"/>
              </w:rPr>
              <w:t>30-39%</w:t>
            </w:r>
          </w:p>
        </w:tc>
        <w:tc>
          <w:tcPr>
            <w:tcW w:w="1984" w:type="dxa"/>
            <w:shd w:val="clear" w:color="auto" w:fill="8DB3E2"/>
            <w:vAlign w:val="bottom"/>
          </w:tcPr>
          <w:p w14:paraId="0B372C15"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vAlign w:val="bottom"/>
          </w:tcPr>
          <w:p w14:paraId="5EA2C5BE"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vAlign w:val="bottom"/>
          </w:tcPr>
          <w:p w14:paraId="2588F8FF"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vAlign w:val="bottom"/>
          </w:tcPr>
          <w:p w14:paraId="12C5027D" w14:textId="77777777" w:rsidR="00E3307D" w:rsidRPr="00D9771E" w:rsidRDefault="00E3307D" w:rsidP="00E3307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gridSpan w:val="2"/>
            <w:shd w:val="clear" w:color="auto" w:fill="8DB3E2"/>
          </w:tcPr>
          <w:p w14:paraId="2AFD4390" w14:textId="77777777" w:rsidR="00E3307D" w:rsidRPr="00D9771E" w:rsidRDefault="00E3307D" w:rsidP="00E3307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A67A3" w:rsidRPr="00D9771E" w14:paraId="72746137" w14:textId="77777777" w:rsidTr="00EA67A3">
        <w:tc>
          <w:tcPr>
            <w:tcW w:w="1735" w:type="dxa"/>
            <w:shd w:val="clear" w:color="auto" w:fill="8DB3E2"/>
          </w:tcPr>
          <w:p w14:paraId="48117F2E" w14:textId="77777777" w:rsidR="00EA67A3" w:rsidRPr="00F65EEE" w:rsidRDefault="00EA67A3" w:rsidP="00EA67A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248E838" w14:textId="77777777" w:rsidR="00EA67A3" w:rsidRPr="00F65EEE" w:rsidRDefault="00EA67A3" w:rsidP="00EA67A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018463" w14:textId="77777777" w:rsidR="00EA67A3" w:rsidRDefault="00EA67A3" w:rsidP="00EA67A3">
            <w:pPr>
              <w:spacing w:before="34"/>
              <w:ind w:left="108" w:right="-54"/>
              <w:rPr>
                <w:rFonts w:ascii="Arial" w:eastAsia="Arial" w:hAnsi="Arial" w:cs="Arial"/>
                <w:b/>
                <w:bCs/>
              </w:rPr>
            </w:pPr>
            <w:r w:rsidRPr="00F65EEE">
              <w:rPr>
                <w:rFonts w:ascii="Arial" w:eastAsia="Arial" w:hAnsi="Arial" w:cs="Arial"/>
                <w:bCs/>
                <w:sz w:val="18"/>
                <w:szCs w:val="18"/>
              </w:rPr>
              <w:t>academic honesty)</w:t>
            </w:r>
          </w:p>
        </w:tc>
        <w:tc>
          <w:tcPr>
            <w:tcW w:w="1804" w:type="dxa"/>
            <w:tcBorders>
              <w:top w:val="single" w:sz="4" w:space="0" w:color="auto"/>
              <w:left w:val="single" w:sz="4" w:space="0" w:color="auto"/>
              <w:bottom w:val="single" w:sz="4" w:space="0" w:color="auto"/>
              <w:right w:val="dashed" w:sz="4" w:space="0" w:color="auto"/>
            </w:tcBorders>
          </w:tcPr>
          <w:p w14:paraId="2F408DDA" w14:textId="77777777" w:rsidR="00EA67A3" w:rsidRPr="00B05B47" w:rsidRDefault="00EA67A3" w:rsidP="00EA67A3">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14:paraId="5A8EAD66" w14:textId="77777777" w:rsidR="00EA67A3" w:rsidRPr="00B05B47" w:rsidRDefault="00EA67A3" w:rsidP="00EA67A3">
            <w:pPr>
              <w:rPr>
                <w:rFonts w:ascii="Arial" w:hAnsi="Arial" w:cs="Arial"/>
                <w:sz w:val="18"/>
                <w:szCs w:val="18"/>
              </w:rPr>
            </w:pPr>
            <w:r w:rsidRPr="00B05B47">
              <w:rPr>
                <w:rFonts w:ascii="Arial" w:hAnsi="Arial" w:cs="Arial"/>
                <w:sz w:val="18"/>
                <w:szCs w:val="18"/>
              </w:rPr>
              <w:t>Views and findings mostly unsupported and non-authoritative.</w:t>
            </w:r>
          </w:p>
          <w:p w14:paraId="2E9F0DA7" w14:textId="77777777" w:rsidR="00EA67A3" w:rsidRPr="00B05B47" w:rsidRDefault="00EA67A3" w:rsidP="00EA67A3">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26DB9337" w14:textId="77777777" w:rsidR="00EA67A3" w:rsidRPr="00B05B47" w:rsidRDefault="00EA67A3" w:rsidP="00EA67A3">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50AB6CC3" w14:textId="77777777" w:rsidR="00EA67A3" w:rsidRPr="00B05B47" w:rsidRDefault="00EA67A3" w:rsidP="00EA67A3">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14:paraId="5B784F21" w14:textId="77777777" w:rsidR="00EA67A3" w:rsidRPr="00B05B47" w:rsidRDefault="00EA67A3" w:rsidP="00EA67A3">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31807A1C" w14:textId="77777777" w:rsidR="00EA67A3" w:rsidRPr="00B05B47" w:rsidRDefault="00EA67A3" w:rsidP="00EA67A3">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28D944D6" w14:textId="77777777" w:rsidR="00EA67A3" w:rsidRPr="00B05B47" w:rsidRDefault="00EA67A3" w:rsidP="00EA67A3">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14:paraId="32329637" w14:textId="77777777" w:rsidR="00EA67A3" w:rsidRPr="00B05B47" w:rsidRDefault="00EA67A3" w:rsidP="00EA67A3">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59B998F7"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2126" w:type="dxa"/>
            <w:gridSpan w:val="2"/>
            <w:tcBorders>
              <w:top w:val="single" w:sz="4" w:space="0" w:color="auto"/>
              <w:left w:val="dashed" w:sz="4" w:space="0" w:color="auto"/>
              <w:bottom w:val="single" w:sz="4" w:space="0" w:color="auto"/>
              <w:right w:val="single" w:sz="4" w:space="0" w:color="auto"/>
            </w:tcBorders>
          </w:tcPr>
          <w:p w14:paraId="402E2588" w14:textId="77777777" w:rsidR="00EA67A3" w:rsidRPr="0075226D" w:rsidRDefault="00EA67A3" w:rsidP="00EA67A3">
            <w:pPr>
              <w:spacing w:before="34"/>
              <w:ind w:left="108" w:right="-54"/>
              <w:rPr>
                <w:rFonts w:ascii="Arial" w:eastAsia="Arial" w:hAnsi="Arial" w:cs="Arial"/>
                <w:bCs/>
                <w:sz w:val="18"/>
                <w:szCs w:val="18"/>
              </w:rPr>
            </w:pPr>
            <w:r w:rsidRPr="0075226D">
              <w:rPr>
                <w:rFonts w:ascii="Arial" w:eastAsia="Arial" w:hAnsi="Arial" w:cs="Arial"/>
                <w:bCs/>
                <w:sz w:val="18"/>
                <w:szCs w:val="18"/>
              </w:rPr>
              <w:t>Engagement with literature (including reading, referencing,</w:t>
            </w:r>
          </w:p>
          <w:p w14:paraId="4562982A" w14:textId="77777777" w:rsidR="00EA67A3" w:rsidRDefault="00EA67A3" w:rsidP="0075226D">
            <w:pPr>
              <w:spacing w:before="34"/>
              <w:ind w:left="108" w:right="-54"/>
              <w:rPr>
                <w:rFonts w:ascii="Arial" w:eastAsia="Arial" w:hAnsi="Arial" w:cs="Arial"/>
                <w:b/>
                <w:bCs/>
              </w:rPr>
            </w:pPr>
            <w:r w:rsidRPr="0075226D">
              <w:rPr>
                <w:rFonts w:ascii="Arial" w:eastAsia="Arial" w:hAnsi="Arial" w:cs="Arial"/>
                <w:bCs/>
                <w:sz w:val="18"/>
                <w:szCs w:val="18"/>
              </w:rPr>
              <w:t xml:space="preserve">academic conventions </w:t>
            </w:r>
            <w:r w:rsidR="00951871" w:rsidRPr="0075226D">
              <w:rPr>
                <w:rFonts w:ascii="Arial" w:eastAsia="Arial" w:hAnsi="Arial" w:cs="Arial"/>
                <w:bCs/>
                <w:sz w:val="18"/>
                <w:szCs w:val="18"/>
              </w:rPr>
              <w:t>and academic</w:t>
            </w:r>
            <w:r w:rsidRPr="0075226D">
              <w:rPr>
                <w:rFonts w:ascii="Arial" w:eastAsia="Arial" w:hAnsi="Arial" w:cs="Arial"/>
                <w:bCs/>
                <w:sz w:val="18"/>
                <w:szCs w:val="18"/>
              </w:rPr>
              <w:t xml:space="preserve"> honesty)</w:t>
            </w:r>
          </w:p>
        </w:tc>
      </w:tr>
      <w:tr w:rsidR="00EA67A3" w:rsidRPr="00D9771E" w14:paraId="0666FD1D" w14:textId="77777777" w:rsidTr="00EA67A3">
        <w:tc>
          <w:tcPr>
            <w:tcW w:w="1735" w:type="dxa"/>
            <w:shd w:val="clear" w:color="auto" w:fill="8DB3E2"/>
          </w:tcPr>
          <w:p w14:paraId="75C272A3" w14:textId="77777777" w:rsidR="00EA67A3" w:rsidRPr="00D9771E" w:rsidRDefault="00EA67A3" w:rsidP="00EA67A3">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3FB4DA91"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1831B030"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4540EE2A"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66FD9B18"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2A33DFC1"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231BC881"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2126" w:type="dxa"/>
            <w:gridSpan w:val="2"/>
            <w:tcBorders>
              <w:top w:val="single" w:sz="4" w:space="0" w:color="auto"/>
              <w:left w:val="dashed" w:sz="4" w:space="0" w:color="auto"/>
              <w:bottom w:val="single" w:sz="4" w:space="0" w:color="auto"/>
              <w:right w:val="single" w:sz="4" w:space="0" w:color="auto"/>
            </w:tcBorders>
          </w:tcPr>
          <w:p w14:paraId="7BE7CB16"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EA67A3" w:rsidRPr="00D9771E" w14:paraId="0ECD80C6" w14:textId="77777777" w:rsidTr="00EA67A3">
        <w:trPr>
          <w:trHeight w:val="4004"/>
        </w:trPr>
        <w:tc>
          <w:tcPr>
            <w:tcW w:w="1735" w:type="dxa"/>
            <w:shd w:val="clear" w:color="auto" w:fill="8DB3E2"/>
          </w:tcPr>
          <w:p w14:paraId="3808E73A" w14:textId="77777777" w:rsidR="00EA67A3" w:rsidRDefault="00951871" w:rsidP="00EA67A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 xml:space="preserve">e </w:t>
            </w:r>
            <w:r>
              <w:rPr>
                <w:rFonts w:ascii="Arial" w:eastAsia="Arial" w:hAnsi="Arial" w:cs="Arial"/>
                <w:b/>
                <w:bCs/>
                <w:spacing w:val="1"/>
              </w:rPr>
              <w:t>a</w:t>
            </w:r>
            <w:r>
              <w:rPr>
                <w:rFonts w:ascii="Arial" w:eastAsia="Arial" w:hAnsi="Arial" w:cs="Arial"/>
                <w:b/>
                <w:bCs/>
              </w:rPr>
              <w:t>nd</w:t>
            </w:r>
            <w:r w:rsidR="00EA67A3">
              <w:rPr>
                <w:rFonts w:ascii="Arial" w:eastAsia="Arial" w:hAnsi="Arial" w:cs="Arial"/>
                <w:b/>
                <w:bCs/>
              </w:rPr>
              <w:t xml:space="preserve"> i</w:t>
            </w:r>
            <w:r w:rsidR="00EA67A3">
              <w:rPr>
                <w:rFonts w:ascii="Arial" w:eastAsia="Arial" w:hAnsi="Arial" w:cs="Arial"/>
                <w:b/>
                <w:bCs/>
                <w:spacing w:val="1"/>
              </w:rPr>
              <w:t>nt</w:t>
            </w:r>
            <w:r w:rsidR="00EA67A3">
              <w:rPr>
                <w:rFonts w:ascii="Arial" w:eastAsia="Arial" w:hAnsi="Arial" w:cs="Arial"/>
                <w:b/>
                <w:bCs/>
              </w:rPr>
              <w:t>ellec</w:t>
            </w:r>
            <w:r w:rsidR="00EA67A3">
              <w:rPr>
                <w:rFonts w:ascii="Arial" w:eastAsia="Arial" w:hAnsi="Arial" w:cs="Arial"/>
                <w:b/>
                <w:bCs/>
                <w:spacing w:val="1"/>
              </w:rPr>
              <w:t>tu</w:t>
            </w:r>
            <w:r w:rsidR="00EA67A3">
              <w:rPr>
                <w:rFonts w:ascii="Arial" w:eastAsia="Arial" w:hAnsi="Arial" w:cs="Arial"/>
                <w:b/>
                <w:bCs/>
              </w:rPr>
              <w:t>al skil</w:t>
            </w:r>
            <w:r w:rsidR="00EA67A3">
              <w:rPr>
                <w:rFonts w:ascii="Arial" w:eastAsia="Arial" w:hAnsi="Arial" w:cs="Arial"/>
                <w:b/>
                <w:bCs/>
                <w:spacing w:val="2"/>
              </w:rPr>
              <w:t>l</w:t>
            </w:r>
            <w:r w:rsidR="00EA67A3">
              <w:rPr>
                <w:rFonts w:ascii="Arial" w:eastAsia="Arial" w:hAnsi="Arial" w:cs="Arial"/>
                <w:b/>
                <w:bCs/>
              </w:rPr>
              <w:t xml:space="preserve">s </w:t>
            </w:r>
          </w:p>
          <w:p w14:paraId="489B5D8F" w14:textId="77777777" w:rsidR="00EA67A3" w:rsidRDefault="00EA67A3" w:rsidP="00EA67A3">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B61075A" w14:textId="77777777" w:rsidR="00EA67A3" w:rsidRDefault="00EA67A3" w:rsidP="00EA67A3">
            <w:pPr>
              <w:spacing w:before="34" w:line="239" w:lineRule="auto"/>
              <w:ind w:left="108" w:right="-54"/>
              <w:rPr>
                <w:rFonts w:ascii="Arial" w:eastAsia="Arial" w:hAnsi="Arial" w:cs="Arial"/>
                <w:bCs/>
                <w:sz w:val="18"/>
                <w:szCs w:val="18"/>
              </w:rPr>
            </w:pPr>
          </w:p>
          <w:p w14:paraId="2463B75A" w14:textId="77777777" w:rsidR="00EA67A3" w:rsidRPr="00F65EEE" w:rsidRDefault="00EA67A3" w:rsidP="00EA67A3">
            <w:pPr>
              <w:spacing w:before="34" w:line="239" w:lineRule="auto"/>
              <w:ind w:left="108" w:right="-54"/>
              <w:rPr>
                <w:rFonts w:ascii="Arial" w:eastAsia="Arial" w:hAnsi="Arial" w:cs="Arial"/>
                <w:bCs/>
                <w:sz w:val="18"/>
                <w:szCs w:val="18"/>
              </w:rPr>
            </w:pPr>
          </w:p>
        </w:tc>
        <w:tc>
          <w:tcPr>
            <w:tcW w:w="1804" w:type="dxa"/>
          </w:tcPr>
          <w:p w14:paraId="207DBF41" w14:textId="77777777" w:rsidR="00EA67A3" w:rsidRPr="00B05B47" w:rsidRDefault="00EA67A3" w:rsidP="00EA67A3">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14:paraId="131EE600" w14:textId="77777777" w:rsidR="00EA67A3" w:rsidRPr="00B05B47" w:rsidRDefault="00EA67A3" w:rsidP="00EA67A3">
            <w:pPr>
              <w:rPr>
                <w:rFonts w:ascii="Arial" w:hAnsi="Arial" w:cs="Arial"/>
                <w:sz w:val="18"/>
                <w:szCs w:val="18"/>
              </w:rPr>
            </w:pPr>
            <w:r w:rsidRPr="00B05B47">
              <w:rPr>
                <w:rFonts w:ascii="Arial" w:hAnsi="Arial" w:cs="Arial"/>
                <w:sz w:val="18"/>
                <w:szCs w:val="18"/>
              </w:rPr>
              <w:t>Failure to develop arguments, leading to illogical or invalid judgements. Minimal or no use of evidence to back up views.</w:t>
            </w:r>
          </w:p>
          <w:p w14:paraId="236A491F" w14:textId="77777777" w:rsidR="00EA67A3" w:rsidRPr="00B05B47" w:rsidRDefault="00EA67A3" w:rsidP="00EA67A3">
            <w:pPr>
              <w:rPr>
                <w:rFonts w:ascii="Arial" w:hAnsi="Arial" w:cs="Arial"/>
                <w:sz w:val="18"/>
                <w:szCs w:val="18"/>
              </w:rPr>
            </w:pPr>
          </w:p>
        </w:tc>
        <w:tc>
          <w:tcPr>
            <w:tcW w:w="1985" w:type="dxa"/>
          </w:tcPr>
          <w:p w14:paraId="3F83E9CD" w14:textId="77777777" w:rsidR="00EA67A3" w:rsidRPr="00B05B47" w:rsidRDefault="00EA67A3" w:rsidP="00EA67A3">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Pr>
          <w:p w14:paraId="42AD3883" w14:textId="77777777" w:rsidR="00EA67A3" w:rsidRPr="00B05B47" w:rsidRDefault="00EA67A3" w:rsidP="00EA67A3">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14:paraId="0A5DC7AB" w14:textId="77777777" w:rsidR="00EA67A3" w:rsidRPr="00B05B47" w:rsidRDefault="00EA67A3" w:rsidP="00EA67A3">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4AC1A8F0" w14:textId="77777777" w:rsidR="00EA67A3" w:rsidRPr="00B05B47" w:rsidRDefault="00EA67A3" w:rsidP="00EA67A3">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14:paraId="027AD369" w14:textId="77777777" w:rsidR="00EA67A3" w:rsidRPr="00B05B47" w:rsidRDefault="00EA67A3" w:rsidP="00EA67A3">
            <w:pPr>
              <w:rPr>
                <w:rFonts w:ascii="Arial" w:hAnsi="Arial" w:cs="Arial"/>
                <w:sz w:val="18"/>
                <w:szCs w:val="18"/>
              </w:rPr>
            </w:pPr>
            <w:r w:rsidRPr="00B05B47">
              <w:rPr>
                <w:rFonts w:ascii="Arial" w:hAnsi="Arial" w:cs="Arial"/>
                <w:sz w:val="18"/>
                <w:szCs w:val="18"/>
              </w:rPr>
              <w:t>An emerging ability to use evidence to support the argument.</w:t>
            </w:r>
          </w:p>
          <w:p w14:paraId="3D0D1CEA" w14:textId="77777777" w:rsidR="00EA67A3" w:rsidRPr="00B05B47" w:rsidRDefault="00EA67A3" w:rsidP="00EA67A3">
            <w:pPr>
              <w:rPr>
                <w:rFonts w:ascii="Arial" w:hAnsi="Arial" w:cs="Arial"/>
                <w:sz w:val="18"/>
                <w:szCs w:val="18"/>
              </w:rPr>
            </w:pPr>
            <w:r w:rsidRPr="00B05B47">
              <w:rPr>
                <w:rFonts w:ascii="Arial" w:hAnsi="Arial" w:cs="Arial"/>
                <w:sz w:val="18"/>
                <w:szCs w:val="18"/>
              </w:rPr>
              <w:t>Mostly valid arguments and logical judgements.</w:t>
            </w:r>
          </w:p>
        </w:tc>
        <w:tc>
          <w:tcPr>
            <w:tcW w:w="1984" w:type="dxa"/>
          </w:tcPr>
          <w:p w14:paraId="3B1B1893"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198A8889" w14:textId="77777777" w:rsidR="00EA67A3" w:rsidRPr="00B05B47" w:rsidRDefault="00EA67A3" w:rsidP="00EA67A3">
            <w:pPr>
              <w:rPr>
                <w:rFonts w:ascii="Arial" w:hAnsi="Arial" w:cs="Arial"/>
                <w:sz w:val="18"/>
                <w:szCs w:val="18"/>
              </w:rPr>
            </w:pPr>
          </w:p>
        </w:tc>
        <w:tc>
          <w:tcPr>
            <w:tcW w:w="1843" w:type="dxa"/>
          </w:tcPr>
          <w:p w14:paraId="72A4AE08"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Excellent </w:t>
            </w:r>
            <w:r w:rsidR="00951871" w:rsidRPr="00B05B47">
              <w:rPr>
                <w:rFonts w:ascii="Arial" w:hAnsi="Arial" w:cs="Arial"/>
                <w:sz w:val="18"/>
                <w:szCs w:val="18"/>
              </w:rPr>
              <w:t>evaluation of</w:t>
            </w:r>
            <w:r w:rsidRPr="00B05B47">
              <w:rPr>
                <w:rFonts w:ascii="Arial" w:hAnsi="Arial" w:cs="Arial"/>
                <w:sz w:val="18"/>
                <w:szCs w:val="18"/>
              </w:rPr>
              <w:t xml:space="preserve"> the underlying concepts and principles. Can interpret qualitative and quantitative data accurately and with some insight. Excellent ability to devise arguments using evidence and make appropriate and valid judgements. </w:t>
            </w:r>
          </w:p>
        </w:tc>
        <w:tc>
          <w:tcPr>
            <w:tcW w:w="2126" w:type="dxa"/>
            <w:gridSpan w:val="2"/>
          </w:tcPr>
          <w:p w14:paraId="32B566F0" w14:textId="77777777" w:rsidR="00EA67A3" w:rsidRPr="00B05B47" w:rsidRDefault="00EA67A3" w:rsidP="00EA67A3">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14:paraId="743ACCBE"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EA67A3" w:rsidRPr="00D9771E" w14:paraId="4A6EC4A8" w14:textId="77777777" w:rsidTr="00EA67A3">
        <w:tc>
          <w:tcPr>
            <w:tcW w:w="1735" w:type="dxa"/>
            <w:shd w:val="clear" w:color="auto" w:fill="8DB3E2"/>
          </w:tcPr>
          <w:p w14:paraId="7CD1E732" w14:textId="77777777"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B9F5D01" w14:textId="77777777" w:rsidR="00EA67A3" w:rsidRDefault="00EA67A3" w:rsidP="00EA67A3">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BBFC24F" w14:textId="77777777" w:rsidR="00EA67A3" w:rsidRPr="00F65EEE" w:rsidRDefault="00EA67A3" w:rsidP="00EA67A3">
            <w:pPr>
              <w:spacing w:before="34" w:line="239" w:lineRule="auto"/>
              <w:ind w:left="108" w:right="-54"/>
              <w:rPr>
                <w:rFonts w:ascii="Arial" w:eastAsia="Arial" w:hAnsi="Arial" w:cs="Arial"/>
                <w:b/>
                <w:bCs/>
                <w:sz w:val="18"/>
                <w:szCs w:val="18"/>
              </w:rPr>
            </w:pPr>
          </w:p>
        </w:tc>
        <w:tc>
          <w:tcPr>
            <w:tcW w:w="1804" w:type="dxa"/>
          </w:tcPr>
          <w:p w14:paraId="168E2D77" w14:textId="77777777" w:rsidR="00EA67A3" w:rsidRPr="00B05B47" w:rsidRDefault="00EA67A3" w:rsidP="00EA67A3">
            <w:pPr>
              <w:rPr>
                <w:rFonts w:ascii="Arial" w:hAnsi="Arial" w:cs="Arial"/>
                <w:sz w:val="18"/>
                <w:szCs w:val="18"/>
              </w:rPr>
            </w:pPr>
            <w:r w:rsidRPr="00B05B47">
              <w:rPr>
                <w:rFonts w:ascii="Arial" w:hAnsi="Arial" w:cs="Arial"/>
                <w:sz w:val="18"/>
                <w:szCs w:val="18"/>
              </w:rPr>
              <w:t>Limited or no use of taught, basic methods, materials, tools and/or techniques.</w:t>
            </w:r>
          </w:p>
          <w:p w14:paraId="6772DCC2" w14:textId="77777777" w:rsidR="00EA67A3" w:rsidRPr="00B05B47" w:rsidRDefault="00EA67A3" w:rsidP="00EA67A3">
            <w:pPr>
              <w:rPr>
                <w:rFonts w:ascii="Arial" w:hAnsi="Arial" w:cs="Arial"/>
                <w:sz w:val="18"/>
                <w:szCs w:val="18"/>
              </w:rPr>
            </w:pPr>
            <w:r w:rsidRPr="00B05B47">
              <w:rPr>
                <w:rFonts w:ascii="Arial" w:hAnsi="Arial" w:cs="Arial"/>
                <w:sz w:val="18"/>
                <w:szCs w:val="18"/>
              </w:rPr>
              <w:t>Little or no appreciation of the context of the application.</w:t>
            </w:r>
          </w:p>
          <w:p w14:paraId="3C8BF6F6"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14:paraId="608E1834" w14:textId="77777777" w:rsidR="00EA67A3" w:rsidRPr="00B05B47" w:rsidRDefault="00EA67A3" w:rsidP="00EA67A3">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14:paraId="46435EC1" w14:textId="77777777" w:rsidR="00EA67A3" w:rsidRPr="00B05B47" w:rsidRDefault="00EA67A3" w:rsidP="00EA67A3">
            <w:pPr>
              <w:rPr>
                <w:rFonts w:ascii="Arial" w:hAnsi="Arial" w:cs="Arial"/>
                <w:sz w:val="18"/>
                <w:szCs w:val="18"/>
              </w:rPr>
            </w:pPr>
            <w:r w:rsidRPr="00B05B47">
              <w:rPr>
                <w:rFonts w:ascii="Arial" w:hAnsi="Arial" w:cs="Arial"/>
                <w:sz w:val="18"/>
                <w:szCs w:val="18"/>
              </w:rPr>
              <w:t>Weak evidence of different approaches to problem-solving in particular contexts.</w:t>
            </w:r>
          </w:p>
          <w:p w14:paraId="2196E01E" w14:textId="77777777" w:rsidR="00EA67A3" w:rsidRPr="00B05B47" w:rsidRDefault="00EA67A3" w:rsidP="00EA67A3">
            <w:pPr>
              <w:rPr>
                <w:rFonts w:ascii="Arial" w:hAnsi="Arial" w:cs="Arial"/>
                <w:sz w:val="18"/>
                <w:szCs w:val="18"/>
              </w:rPr>
            </w:pPr>
          </w:p>
          <w:p w14:paraId="342095BF" w14:textId="77777777" w:rsidR="00EA67A3" w:rsidRPr="00B05B47" w:rsidRDefault="00EA67A3" w:rsidP="00EA67A3">
            <w:pPr>
              <w:rPr>
                <w:rFonts w:ascii="Arial" w:hAnsi="Arial" w:cs="Arial"/>
                <w:sz w:val="18"/>
                <w:szCs w:val="18"/>
              </w:rPr>
            </w:pPr>
          </w:p>
        </w:tc>
        <w:tc>
          <w:tcPr>
            <w:tcW w:w="1984" w:type="dxa"/>
          </w:tcPr>
          <w:p w14:paraId="611D98BA" w14:textId="77777777" w:rsidR="00EA67A3" w:rsidRPr="00B05B47" w:rsidRDefault="00EA67A3" w:rsidP="00EA67A3">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14:paraId="4778F754"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Basic appreciation of the context of the application. </w:t>
            </w:r>
          </w:p>
          <w:p w14:paraId="06B5309A"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70164AAD" w14:textId="77777777" w:rsidR="00EA67A3" w:rsidRPr="00B05B47" w:rsidRDefault="00EA67A3" w:rsidP="00EA67A3">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14:paraId="223BBAAC"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Clear appreciation of the context of the application. </w:t>
            </w:r>
          </w:p>
          <w:p w14:paraId="68751AA5" w14:textId="77777777" w:rsidR="00EA67A3" w:rsidRPr="00B05B47" w:rsidRDefault="00EA67A3" w:rsidP="00EA67A3">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14:paraId="6F8C14B0" w14:textId="77777777" w:rsidR="00EA67A3" w:rsidRPr="00B05B47" w:rsidRDefault="00EA67A3" w:rsidP="00EA67A3">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14:paraId="6C02A197" w14:textId="77777777" w:rsidR="00EA67A3" w:rsidRPr="00B05B47" w:rsidRDefault="00EA67A3" w:rsidP="00EA67A3">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3BFE0F39" w14:textId="77777777" w:rsidR="00EA67A3" w:rsidRPr="00B05B47" w:rsidRDefault="00EA67A3" w:rsidP="00EA67A3">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1C9AD0CE" w14:textId="77777777" w:rsidR="00EA67A3" w:rsidRPr="00B05B47" w:rsidRDefault="00EA67A3" w:rsidP="00EA67A3">
            <w:pPr>
              <w:rPr>
                <w:rFonts w:ascii="Arial" w:hAnsi="Arial" w:cs="Arial"/>
                <w:sz w:val="18"/>
                <w:szCs w:val="18"/>
              </w:rPr>
            </w:pPr>
            <w:r w:rsidRPr="00B05B47">
              <w:rPr>
                <w:rFonts w:ascii="Arial" w:hAnsi="Arial" w:cs="Arial"/>
                <w:sz w:val="18"/>
                <w:szCs w:val="18"/>
              </w:rPr>
              <w:t>The context of the application is well considered, and insightful.</w:t>
            </w:r>
          </w:p>
          <w:p w14:paraId="7A49332B" w14:textId="77777777" w:rsidR="00EA67A3" w:rsidRDefault="00EA67A3" w:rsidP="00EA67A3">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14:paraId="653CEBA2" w14:textId="77777777" w:rsidR="00EA67A3" w:rsidRPr="00B05B47" w:rsidRDefault="00EA67A3" w:rsidP="00EA67A3">
            <w:pPr>
              <w:rPr>
                <w:rFonts w:ascii="Arial" w:hAnsi="Arial" w:cs="Arial"/>
                <w:sz w:val="18"/>
                <w:szCs w:val="18"/>
              </w:rPr>
            </w:pPr>
          </w:p>
        </w:tc>
        <w:tc>
          <w:tcPr>
            <w:tcW w:w="2126" w:type="dxa"/>
            <w:gridSpan w:val="2"/>
          </w:tcPr>
          <w:p w14:paraId="6D289F28" w14:textId="77777777" w:rsidR="00EA67A3" w:rsidRPr="00B05B47" w:rsidRDefault="00EA67A3" w:rsidP="00EA67A3">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EA67A3" w:rsidRPr="00D9771E" w14:paraId="529FC7BD" w14:textId="77777777" w:rsidTr="00EA67A3">
        <w:trPr>
          <w:gridAfter w:val="1"/>
          <w:wAfter w:w="141" w:type="dxa"/>
        </w:trPr>
        <w:tc>
          <w:tcPr>
            <w:tcW w:w="1735" w:type="dxa"/>
            <w:shd w:val="clear" w:color="auto" w:fill="8DB3E2"/>
          </w:tcPr>
          <w:p w14:paraId="167B3614" w14:textId="77777777"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FD656F7" w14:textId="77777777" w:rsidR="00EA67A3" w:rsidRPr="00B76A42" w:rsidRDefault="00EA67A3" w:rsidP="00EA67A3">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w:t>
            </w:r>
            <w:r w:rsidRPr="00B76A42">
              <w:rPr>
                <w:rFonts w:ascii="Arial" w:hAnsi="Arial" w:cs="Arial"/>
                <w:sz w:val="18"/>
                <w:szCs w:val="18"/>
              </w:rPr>
              <w:lastRenderedPageBreak/>
              <w:t xml:space="preserve">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2CD2EFF6"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structured, disorganised, inaccurate and/or confusingly expressed. Very weak use of </w:t>
            </w:r>
            <w:r w:rsidRPr="00B05B47">
              <w:rPr>
                <w:rFonts w:ascii="Arial" w:hAnsi="Arial" w:cs="Arial"/>
                <w:sz w:val="18"/>
                <w:szCs w:val="18"/>
              </w:rPr>
              <w:lastRenderedPageBreak/>
              <w:t xml:space="preserve">language and/or very inappropriate style. Failure to work effectively individual or as part of a group. Little or no evidence of the skills for </w:t>
            </w:r>
            <w:r w:rsidR="00951871" w:rsidRPr="00B05B47">
              <w:rPr>
                <w:rFonts w:ascii="Arial" w:hAnsi="Arial" w:cs="Arial"/>
                <w:sz w:val="18"/>
                <w:szCs w:val="18"/>
              </w:rPr>
              <w:t>employment requiring</w:t>
            </w:r>
            <w:r w:rsidRPr="00B05B47">
              <w:rPr>
                <w:rFonts w:ascii="Arial" w:hAnsi="Arial" w:cs="Arial"/>
                <w:sz w:val="18"/>
                <w:szCs w:val="18"/>
              </w:rPr>
              <w:t xml:space="preserve"> the exercise of some personal responsibility.</w:t>
            </w:r>
          </w:p>
          <w:p w14:paraId="334C8CFB" w14:textId="77777777" w:rsidR="00EA67A3" w:rsidRPr="00B05B47" w:rsidRDefault="00EA67A3" w:rsidP="00EA67A3">
            <w:pPr>
              <w:rPr>
                <w:rFonts w:ascii="Arial" w:hAnsi="Arial" w:cs="Arial"/>
                <w:sz w:val="18"/>
                <w:szCs w:val="18"/>
              </w:rPr>
            </w:pPr>
          </w:p>
          <w:p w14:paraId="1AC94025" w14:textId="77777777"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35AE7F71"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presented in a disjointed manner. It is loosely, and at times incoherently, structured, with information and ideas </w:t>
            </w:r>
            <w:r w:rsidRPr="00B05B47">
              <w:rPr>
                <w:rFonts w:ascii="Arial" w:hAnsi="Arial" w:cs="Arial"/>
                <w:sz w:val="18"/>
                <w:szCs w:val="18"/>
              </w:rPr>
              <w:lastRenderedPageBreak/>
              <w:t>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025BEE24"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ordered presentation and structure in which relevant ideas / concepts are reasonably expressed. Work may </w:t>
            </w:r>
            <w:r w:rsidRPr="00B05B47">
              <w:rPr>
                <w:rFonts w:ascii="Arial" w:hAnsi="Arial" w:cs="Arial"/>
                <w:sz w:val="18"/>
                <w:szCs w:val="18"/>
              </w:rPr>
              <w:lastRenderedPageBreak/>
              <w:t>lack coherence and/or accuracy in places. Can work as part of a group, meeting most obligations to others but perhaps with limited involvement in group activities.</w:t>
            </w:r>
          </w:p>
          <w:p w14:paraId="1BCB979F" w14:textId="77777777" w:rsidR="00EA67A3" w:rsidRPr="00B05B47" w:rsidRDefault="00EA67A3" w:rsidP="00EA67A3">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6C847F9C"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coherent, organised and accurate work, in a suitable structure and is for the most part clearly expressed. Can </w:t>
            </w:r>
            <w:r w:rsidRPr="00B05B47">
              <w:rPr>
                <w:rFonts w:ascii="Arial" w:hAnsi="Arial" w:cs="Arial"/>
                <w:sz w:val="18"/>
                <w:szCs w:val="18"/>
              </w:rPr>
              <w:lastRenderedPageBreak/>
              <w:t>work effectively independently and/or as part of a team, with clear contribution to group activities.</w:t>
            </w:r>
          </w:p>
          <w:p w14:paraId="32207424" w14:textId="77777777" w:rsidR="00EA67A3" w:rsidRPr="00B05B47" w:rsidRDefault="00EA67A3" w:rsidP="00EA67A3">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22145548"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coherent, fluent, well-structured and organised. </w:t>
            </w:r>
          </w:p>
          <w:p w14:paraId="01187A96"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Can work effectively independently and/or as part of a team, </w:t>
            </w:r>
            <w:r w:rsidRPr="00B05B47">
              <w:rPr>
                <w:rFonts w:ascii="Arial" w:hAnsi="Arial" w:cs="Arial"/>
                <w:sz w:val="18"/>
                <w:szCs w:val="18"/>
              </w:rPr>
              <w:lastRenderedPageBreak/>
              <w:t>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23236E49"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coherent, very fluent and is presented professionally. Can work effectively independently and/or as part of a </w:t>
            </w:r>
            <w:r w:rsidRPr="00B05B47">
              <w:rPr>
                <w:rFonts w:ascii="Arial" w:hAnsi="Arial" w:cs="Arial"/>
                <w:sz w:val="18"/>
                <w:szCs w:val="18"/>
              </w:rPr>
              <w:lastRenderedPageBreak/>
              <w:t>team, with an excellent contribution to group activities. Demonstrates excellent skills for employment requiring the exercise of some personal responsibility with an appetite for further development.</w:t>
            </w:r>
          </w:p>
          <w:p w14:paraId="214ABD4A" w14:textId="77777777"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4B4C8BE6"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exceptionally coherent, very fluent and presented well. Can work effectively independently and/or as part of a team, </w:t>
            </w:r>
            <w:r w:rsidRPr="00B05B47">
              <w:rPr>
                <w:rFonts w:ascii="Arial" w:hAnsi="Arial" w:cs="Arial"/>
                <w:sz w:val="18"/>
                <w:szCs w:val="18"/>
              </w:rPr>
              <w:lastRenderedPageBreak/>
              <w:t>with an exceptional contribution to group activities. Demonstrates exceptional skills for employment requiring the exercise of some personal responsibility with an appetite for further development.</w:t>
            </w:r>
          </w:p>
        </w:tc>
      </w:tr>
    </w:tbl>
    <w:p w14:paraId="56BE8343" w14:textId="77777777"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6E436" w14:textId="77777777" w:rsidR="000051A8" w:rsidRDefault="000051A8">
      <w:r>
        <w:separator/>
      </w:r>
    </w:p>
  </w:endnote>
  <w:endnote w:type="continuationSeparator" w:id="0">
    <w:p w14:paraId="08F96FB9" w14:textId="77777777" w:rsidR="000051A8" w:rsidRDefault="00005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69A7F" w14:textId="77777777" w:rsidR="00050845" w:rsidRDefault="00050845">
    <w:pPr>
      <w:pStyle w:val="Footer"/>
      <w:jc w:val="center"/>
    </w:pPr>
    <w:r>
      <w:t xml:space="preserve">Page </w:t>
    </w:r>
    <w:r w:rsidR="0026569E">
      <w:rPr>
        <w:b/>
        <w:sz w:val="24"/>
        <w:szCs w:val="24"/>
      </w:rPr>
      <w:fldChar w:fldCharType="begin"/>
    </w:r>
    <w:r>
      <w:rPr>
        <w:b/>
      </w:rPr>
      <w:instrText xml:space="preserve"> PAGE </w:instrText>
    </w:r>
    <w:r w:rsidR="0026569E">
      <w:rPr>
        <w:b/>
        <w:sz w:val="24"/>
        <w:szCs w:val="24"/>
      </w:rPr>
      <w:fldChar w:fldCharType="separate"/>
    </w:r>
    <w:r w:rsidR="00C47357">
      <w:rPr>
        <w:b/>
        <w:noProof/>
      </w:rPr>
      <w:t>1</w:t>
    </w:r>
    <w:r w:rsidR="0026569E">
      <w:rPr>
        <w:b/>
        <w:sz w:val="24"/>
        <w:szCs w:val="24"/>
      </w:rPr>
      <w:fldChar w:fldCharType="end"/>
    </w:r>
    <w:r>
      <w:t xml:space="preserve"> of </w:t>
    </w:r>
    <w:r w:rsidR="0026569E">
      <w:rPr>
        <w:b/>
        <w:sz w:val="24"/>
        <w:szCs w:val="24"/>
      </w:rPr>
      <w:fldChar w:fldCharType="begin"/>
    </w:r>
    <w:r>
      <w:rPr>
        <w:b/>
      </w:rPr>
      <w:instrText xml:space="preserve"> NUMPAGES  </w:instrText>
    </w:r>
    <w:r w:rsidR="0026569E">
      <w:rPr>
        <w:b/>
        <w:sz w:val="24"/>
        <w:szCs w:val="24"/>
      </w:rPr>
      <w:fldChar w:fldCharType="separate"/>
    </w:r>
    <w:r w:rsidR="00C47357">
      <w:rPr>
        <w:b/>
        <w:noProof/>
      </w:rPr>
      <w:t>8</w:t>
    </w:r>
    <w:r w:rsidR="0026569E">
      <w:rPr>
        <w:b/>
        <w:sz w:val="24"/>
        <w:szCs w:val="24"/>
      </w:rPr>
      <w:fldChar w:fldCharType="end"/>
    </w:r>
  </w:p>
  <w:p w14:paraId="5891E37C" w14:textId="77777777" w:rsidR="00050845" w:rsidRDefault="0005084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B316C" w14:textId="77777777" w:rsidR="00050845" w:rsidRDefault="0005084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754DD" w14:textId="77777777" w:rsidR="000051A8" w:rsidRDefault="000051A8">
      <w:r>
        <w:separator/>
      </w:r>
    </w:p>
  </w:footnote>
  <w:footnote w:type="continuationSeparator" w:id="0">
    <w:p w14:paraId="23E65774" w14:textId="77777777" w:rsidR="000051A8" w:rsidRDefault="000051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A76C0"/>
    <w:multiLevelType w:val="hybridMultilevel"/>
    <w:tmpl w:val="252C68FA"/>
    <w:lvl w:ilvl="0" w:tplc="2DA2F31C">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8E67E52"/>
    <w:multiLevelType w:val="hybridMultilevel"/>
    <w:tmpl w:val="D22A3610"/>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3A13A32"/>
    <w:multiLevelType w:val="hybridMultilevel"/>
    <w:tmpl w:val="8B162B5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1FDC6BF2"/>
    <w:multiLevelType w:val="hybridMultilevel"/>
    <w:tmpl w:val="C096D7C0"/>
    <w:lvl w:ilvl="0" w:tplc="0809000F">
      <w:start w:val="1"/>
      <w:numFmt w:val="decimal"/>
      <w:lvlText w:val="%1."/>
      <w:lvlJc w:val="left"/>
      <w:pPr>
        <w:ind w:left="720" w:hanging="360"/>
      </w:pPr>
      <w:rPr>
        <w:rFonts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5" w15:restartNumberingAfterBreak="0">
    <w:nsid w:val="2D111D60"/>
    <w:multiLevelType w:val="hybridMultilevel"/>
    <w:tmpl w:val="3D2413DA"/>
    <w:lvl w:ilvl="0" w:tplc="B47EBF66">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735364"/>
    <w:multiLevelType w:val="hybridMultilevel"/>
    <w:tmpl w:val="B412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DB15E3"/>
    <w:multiLevelType w:val="hybridMultilevel"/>
    <w:tmpl w:val="9AD4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824B4A"/>
    <w:multiLevelType w:val="hybridMultilevel"/>
    <w:tmpl w:val="97F8A09C"/>
    <w:lvl w:ilvl="0" w:tplc="0809000F">
      <w:start w:val="1"/>
      <w:numFmt w:val="decimal"/>
      <w:lvlText w:val="%1."/>
      <w:lvlJc w:val="left"/>
      <w:pPr>
        <w:ind w:left="72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C4313A"/>
    <w:multiLevelType w:val="hybridMultilevel"/>
    <w:tmpl w:val="95185B88"/>
    <w:lvl w:ilvl="0" w:tplc="669CD3F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9D5E70"/>
    <w:multiLevelType w:val="hybridMultilevel"/>
    <w:tmpl w:val="8A267F7E"/>
    <w:lvl w:ilvl="0" w:tplc="08090001">
      <w:start w:val="1"/>
      <w:numFmt w:val="bullet"/>
      <w:lvlText w:val=""/>
      <w:lvlJc w:val="left"/>
      <w:pPr>
        <w:ind w:left="1028" w:hanging="360"/>
      </w:pPr>
      <w:rPr>
        <w:rFonts w:ascii="Symbol" w:hAnsi="Symbol" w:hint="default"/>
      </w:rPr>
    </w:lvl>
    <w:lvl w:ilvl="1" w:tplc="08090003" w:tentative="1">
      <w:start w:val="1"/>
      <w:numFmt w:val="bullet"/>
      <w:lvlText w:val="o"/>
      <w:lvlJc w:val="left"/>
      <w:pPr>
        <w:ind w:left="1748" w:hanging="360"/>
      </w:pPr>
      <w:rPr>
        <w:rFonts w:ascii="Courier New" w:hAnsi="Courier New" w:cs="Courier New" w:hint="default"/>
      </w:rPr>
    </w:lvl>
    <w:lvl w:ilvl="2" w:tplc="08090005" w:tentative="1">
      <w:start w:val="1"/>
      <w:numFmt w:val="bullet"/>
      <w:lvlText w:val=""/>
      <w:lvlJc w:val="left"/>
      <w:pPr>
        <w:ind w:left="2468" w:hanging="360"/>
      </w:pPr>
      <w:rPr>
        <w:rFonts w:ascii="Wingdings" w:hAnsi="Wingdings" w:hint="default"/>
      </w:rPr>
    </w:lvl>
    <w:lvl w:ilvl="3" w:tplc="08090001" w:tentative="1">
      <w:start w:val="1"/>
      <w:numFmt w:val="bullet"/>
      <w:lvlText w:val=""/>
      <w:lvlJc w:val="left"/>
      <w:pPr>
        <w:ind w:left="3188" w:hanging="360"/>
      </w:pPr>
      <w:rPr>
        <w:rFonts w:ascii="Symbol" w:hAnsi="Symbol" w:hint="default"/>
      </w:rPr>
    </w:lvl>
    <w:lvl w:ilvl="4" w:tplc="08090003" w:tentative="1">
      <w:start w:val="1"/>
      <w:numFmt w:val="bullet"/>
      <w:lvlText w:val="o"/>
      <w:lvlJc w:val="left"/>
      <w:pPr>
        <w:ind w:left="3908" w:hanging="360"/>
      </w:pPr>
      <w:rPr>
        <w:rFonts w:ascii="Courier New" w:hAnsi="Courier New" w:cs="Courier New" w:hint="default"/>
      </w:rPr>
    </w:lvl>
    <w:lvl w:ilvl="5" w:tplc="08090005" w:tentative="1">
      <w:start w:val="1"/>
      <w:numFmt w:val="bullet"/>
      <w:lvlText w:val=""/>
      <w:lvlJc w:val="left"/>
      <w:pPr>
        <w:ind w:left="4628" w:hanging="360"/>
      </w:pPr>
      <w:rPr>
        <w:rFonts w:ascii="Wingdings" w:hAnsi="Wingdings" w:hint="default"/>
      </w:rPr>
    </w:lvl>
    <w:lvl w:ilvl="6" w:tplc="08090001" w:tentative="1">
      <w:start w:val="1"/>
      <w:numFmt w:val="bullet"/>
      <w:lvlText w:val=""/>
      <w:lvlJc w:val="left"/>
      <w:pPr>
        <w:ind w:left="5348" w:hanging="360"/>
      </w:pPr>
      <w:rPr>
        <w:rFonts w:ascii="Symbol" w:hAnsi="Symbol" w:hint="default"/>
      </w:rPr>
    </w:lvl>
    <w:lvl w:ilvl="7" w:tplc="08090003" w:tentative="1">
      <w:start w:val="1"/>
      <w:numFmt w:val="bullet"/>
      <w:lvlText w:val="o"/>
      <w:lvlJc w:val="left"/>
      <w:pPr>
        <w:ind w:left="6068" w:hanging="360"/>
      </w:pPr>
      <w:rPr>
        <w:rFonts w:ascii="Courier New" w:hAnsi="Courier New" w:cs="Courier New" w:hint="default"/>
      </w:rPr>
    </w:lvl>
    <w:lvl w:ilvl="8" w:tplc="08090005" w:tentative="1">
      <w:start w:val="1"/>
      <w:numFmt w:val="bullet"/>
      <w:lvlText w:val=""/>
      <w:lvlJc w:val="left"/>
      <w:pPr>
        <w:ind w:left="6788" w:hanging="360"/>
      </w:pPr>
      <w:rPr>
        <w:rFonts w:ascii="Wingdings" w:hAnsi="Wingdings" w:hint="default"/>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13"/>
  </w:num>
  <w:num w:numId="3">
    <w:abstractNumId w:val="10"/>
  </w:num>
  <w:num w:numId="4">
    <w:abstractNumId w:val="2"/>
  </w:num>
  <w:num w:numId="5">
    <w:abstractNumId w:val="8"/>
  </w:num>
  <w:num w:numId="6">
    <w:abstractNumId w:val="5"/>
  </w:num>
  <w:num w:numId="7">
    <w:abstractNumId w:val="11"/>
  </w:num>
  <w:num w:numId="8">
    <w:abstractNumId w:val="9"/>
  </w:num>
  <w:num w:numId="9">
    <w:abstractNumId w:val="4"/>
  </w:num>
  <w:num w:numId="10">
    <w:abstractNumId w:val="7"/>
  </w:num>
  <w:num w:numId="11">
    <w:abstractNumId w:val="12"/>
  </w:num>
  <w:num w:numId="12">
    <w:abstractNumId w:val="3"/>
  </w:num>
  <w:num w:numId="13">
    <w:abstractNumId w:val="1"/>
  </w:num>
  <w:num w:numId="14">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1A8"/>
    <w:rsid w:val="00011666"/>
    <w:rsid w:val="00013728"/>
    <w:rsid w:val="00015617"/>
    <w:rsid w:val="00021605"/>
    <w:rsid w:val="00025018"/>
    <w:rsid w:val="00026B02"/>
    <w:rsid w:val="00050845"/>
    <w:rsid w:val="000710E2"/>
    <w:rsid w:val="00081ADC"/>
    <w:rsid w:val="000822E5"/>
    <w:rsid w:val="00095A44"/>
    <w:rsid w:val="000971FC"/>
    <w:rsid w:val="000A2A3A"/>
    <w:rsid w:val="000A492A"/>
    <w:rsid w:val="000B34E5"/>
    <w:rsid w:val="000C15B5"/>
    <w:rsid w:val="000D2F80"/>
    <w:rsid w:val="000E413A"/>
    <w:rsid w:val="000F1275"/>
    <w:rsid w:val="000F5AA3"/>
    <w:rsid w:val="00100396"/>
    <w:rsid w:val="00100B5C"/>
    <w:rsid w:val="001106E9"/>
    <w:rsid w:val="00121AB7"/>
    <w:rsid w:val="00124CA5"/>
    <w:rsid w:val="00130F2A"/>
    <w:rsid w:val="00134F77"/>
    <w:rsid w:val="001363A5"/>
    <w:rsid w:val="00152E9D"/>
    <w:rsid w:val="00154487"/>
    <w:rsid w:val="00160D12"/>
    <w:rsid w:val="0017512A"/>
    <w:rsid w:val="00196958"/>
    <w:rsid w:val="001975EC"/>
    <w:rsid w:val="001A1E39"/>
    <w:rsid w:val="001A24F3"/>
    <w:rsid w:val="001B405C"/>
    <w:rsid w:val="001B5F45"/>
    <w:rsid w:val="001E1050"/>
    <w:rsid w:val="001E1E1F"/>
    <w:rsid w:val="001E2007"/>
    <w:rsid w:val="001E57C1"/>
    <w:rsid w:val="001E5AA4"/>
    <w:rsid w:val="001F07EF"/>
    <w:rsid w:val="001F50B6"/>
    <w:rsid w:val="001F6D7A"/>
    <w:rsid w:val="0020038D"/>
    <w:rsid w:val="00213E51"/>
    <w:rsid w:val="00224849"/>
    <w:rsid w:val="0022746E"/>
    <w:rsid w:val="00235F71"/>
    <w:rsid w:val="002444CA"/>
    <w:rsid w:val="00260DE6"/>
    <w:rsid w:val="00261854"/>
    <w:rsid w:val="0026569E"/>
    <w:rsid w:val="00273FEE"/>
    <w:rsid w:val="0028204E"/>
    <w:rsid w:val="0028591B"/>
    <w:rsid w:val="002878BF"/>
    <w:rsid w:val="00291841"/>
    <w:rsid w:val="00295766"/>
    <w:rsid w:val="002969B2"/>
    <w:rsid w:val="002976BD"/>
    <w:rsid w:val="002B57F1"/>
    <w:rsid w:val="002C449B"/>
    <w:rsid w:val="002C6040"/>
    <w:rsid w:val="002D5B3F"/>
    <w:rsid w:val="002E272E"/>
    <w:rsid w:val="002E4888"/>
    <w:rsid w:val="002F0995"/>
    <w:rsid w:val="002F5778"/>
    <w:rsid w:val="00303DF9"/>
    <w:rsid w:val="00305322"/>
    <w:rsid w:val="003223E0"/>
    <w:rsid w:val="00352C4A"/>
    <w:rsid w:val="00360E6F"/>
    <w:rsid w:val="00362560"/>
    <w:rsid w:val="00371340"/>
    <w:rsid w:val="003732FD"/>
    <w:rsid w:val="003753B2"/>
    <w:rsid w:val="003755B5"/>
    <w:rsid w:val="00376559"/>
    <w:rsid w:val="00382BAA"/>
    <w:rsid w:val="00384D73"/>
    <w:rsid w:val="0038739B"/>
    <w:rsid w:val="00392316"/>
    <w:rsid w:val="00393EB6"/>
    <w:rsid w:val="003A3CE5"/>
    <w:rsid w:val="003B366F"/>
    <w:rsid w:val="003B3F9D"/>
    <w:rsid w:val="003B6C95"/>
    <w:rsid w:val="003D37E4"/>
    <w:rsid w:val="003E5751"/>
    <w:rsid w:val="004046A9"/>
    <w:rsid w:val="00404C50"/>
    <w:rsid w:val="0041265A"/>
    <w:rsid w:val="004162D7"/>
    <w:rsid w:val="00423934"/>
    <w:rsid w:val="00426244"/>
    <w:rsid w:val="00451810"/>
    <w:rsid w:val="004601D5"/>
    <w:rsid w:val="00470A38"/>
    <w:rsid w:val="00477880"/>
    <w:rsid w:val="004851B9"/>
    <w:rsid w:val="00486791"/>
    <w:rsid w:val="004874DE"/>
    <w:rsid w:val="004A233E"/>
    <w:rsid w:val="004A464E"/>
    <w:rsid w:val="004B525E"/>
    <w:rsid w:val="004B5334"/>
    <w:rsid w:val="004B656F"/>
    <w:rsid w:val="004B6C14"/>
    <w:rsid w:val="004D5E9B"/>
    <w:rsid w:val="004D63D9"/>
    <w:rsid w:val="004E34FC"/>
    <w:rsid w:val="004E6585"/>
    <w:rsid w:val="004F38B4"/>
    <w:rsid w:val="0050249F"/>
    <w:rsid w:val="00522BDB"/>
    <w:rsid w:val="00524566"/>
    <w:rsid w:val="00527E60"/>
    <w:rsid w:val="00530BEF"/>
    <w:rsid w:val="00546516"/>
    <w:rsid w:val="00552351"/>
    <w:rsid w:val="00561F00"/>
    <w:rsid w:val="00562C4E"/>
    <w:rsid w:val="00562DEC"/>
    <w:rsid w:val="00576AB4"/>
    <w:rsid w:val="00577917"/>
    <w:rsid w:val="00580338"/>
    <w:rsid w:val="0058048A"/>
    <w:rsid w:val="00590667"/>
    <w:rsid w:val="005917D8"/>
    <w:rsid w:val="005969E2"/>
    <w:rsid w:val="005A1689"/>
    <w:rsid w:val="005A6865"/>
    <w:rsid w:val="005B0D94"/>
    <w:rsid w:val="005B61CD"/>
    <w:rsid w:val="005C34E7"/>
    <w:rsid w:val="005D1D58"/>
    <w:rsid w:val="005D432C"/>
    <w:rsid w:val="005E285E"/>
    <w:rsid w:val="005E72F8"/>
    <w:rsid w:val="005F0579"/>
    <w:rsid w:val="005F3A53"/>
    <w:rsid w:val="0060132A"/>
    <w:rsid w:val="006062A3"/>
    <w:rsid w:val="00610E08"/>
    <w:rsid w:val="006140BF"/>
    <w:rsid w:val="006161BE"/>
    <w:rsid w:val="00620787"/>
    <w:rsid w:val="00623A97"/>
    <w:rsid w:val="00624C39"/>
    <w:rsid w:val="00632434"/>
    <w:rsid w:val="0063478F"/>
    <w:rsid w:val="00644256"/>
    <w:rsid w:val="00661D6F"/>
    <w:rsid w:val="006628E9"/>
    <w:rsid w:val="0066725E"/>
    <w:rsid w:val="006716C7"/>
    <w:rsid w:val="00672D05"/>
    <w:rsid w:val="00681208"/>
    <w:rsid w:val="00681FA9"/>
    <w:rsid w:val="0069150E"/>
    <w:rsid w:val="00691EA9"/>
    <w:rsid w:val="006934D4"/>
    <w:rsid w:val="006A6DC3"/>
    <w:rsid w:val="006B6BF5"/>
    <w:rsid w:val="006D49ED"/>
    <w:rsid w:val="006D55CE"/>
    <w:rsid w:val="006D637A"/>
    <w:rsid w:val="006D6F24"/>
    <w:rsid w:val="006F0F95"/>
    <w:rsid w:val="006F1D3C"/>
    <w:rsid w:val="006F45BF"/>
    <w:rsid w:val="006F60E0"/>
    <w:rsid w:val="00702F71"/>
    <w:rsid w:val="007209C0"/>
    <w:rsid w:val="00731161"/>
    <w:rsid w:val="007366DF"/>
    <w:rsid w:val="00751572"/>
    <w:rsid w:val="0075226D"/>
    <w:rsid w:val="00757839"/>
    <w:rsid w:val="007656C2"/>
    <w:rsid w:val="00770C81"/>
    <w:rsid w:val="00777462"/>
    <w:rsid w:val="00791024"/>
    <w:rsid w:val="00793F0A"/>
    <w:rsid w:val="007A2657"/>
    <w:rsid w:val="007C2582"/>
    <w:rsid w:val="007C682C"/>
    <w:rsid w:val="007D2385"/>
    <w:rsid w:val="007D3BC0"/>
    <w:rsid w:val="007D5DE2"/>
    <w:rsid w:val="007F214F"/>
    <w:rsid w:val="00800069"/>
    <w:rsid w:val="008042F0"/>
    <w:rsid w:val="008126CE"/>
    <w:rsid w:val="0082157B"/>
    <w:rsid w:val="008310A0"/>
    <w:rsid w:val="00835D29"/>
    <w:rsid w:val="00842E7F"/>
    <w:rsid w:val="0084374E"/>
    <w:rsid w:val="00852933"/>
    <w:rsid w:val="008566E5"/>
    <w:rsid w:val="008566FE"/>
    <w:rsid w:val="00865B46"/>
    <w:rsid w:val="0087517D"/>
    <w:rsid w:val="00896134"/>
    <w:rsid w:val="008A62BC"/>
    <w:rsid w:val="008A6710"/>
    <w:rsid w:val="008B43E7"/>
    <w:rsid w:val="008D6839"/>
    <w:rsid w:val="008D763F"/>
    <w:rsid w:val="008E3385"/>
    <w:rsid w:val="008F036F"/>
    <w:rsid w:val="008F1308"/>
    <w:rsid w:val="008F78C2"/>
    <w:rsid w:val="00904568"/>
    <w:rsid w:val="00911394"/>
    <w:rsid w:val="009200E4"/>
    <w:rsid w:val="00923EF2"/>
    <w:rsid w:val="00926D25"/>
    <w:rsid w:val="00926E9D"/>
    <w:rsid w:val="009315A0"/>
    <w:rsid w:val="00932C6E"/>
    <w:rsid w:val="00933F10"/>
    <w:rsid w:val="00937C69"/>
    <w:rsid w:val="009433C5"/>
    <w:rsid w:val="00951871"/>
    <w:rsid w:val="009614E0"/>
    <w:rsid w:val="00965881"/>
    <w:rsid w:val="009661D8"/>
    <w:rsid w:val="00984259"/>
    <w:rsid w:val="009871FF"/>
    <w:rsid w:val="00990799"/>
    <w:rsid w:val="00995D51"/>
    <w:rsid w:val="009A0631"/>
    <w:rsid w:val="009B10ED"/>
    <w:rsid w:val="009B72F5"/>
    <w:rsid w:val="009C2354"/>
    <w:rsid w:val="009D3EA4"/>
    <w:rsid w:val="009D649C"/>
    <w:rsid w:val="009E29E3"/>
    <w:rsid w:val="009E32A6"/>
    <w:rsid w:val="009E4BC1"/>
    <w:rsid w:val="009F5CB2"/>
    <w:rsid w:val="00A03BB8"/>
    <w:rsid w:val="00A06E67"/>
    <w:rsid w:val="00A16E98"/>
    <w:rsid w:val="00A224D6"/>
    <w:rsid w:val="00A325A9"/>
    <w:rsid w:val="00A3505D"/>
    <w:rsid w:val="00A4036F"/>
    <w:rsid w:val="00A406E5"/>
    <w:rsid w:val="00A423D0"/>
    <w:rsid w:val="00A4641C"/>
    <w:rsid w:val="00A5556E"/>
    <w:rsid w:val="00A55876"/>
    <w:rsid w:val="00A67FB1"/>
    <w:rsid w:val="00A74B45"/>
    <w:rsid w:val="00A85BFE"/>
    <w:rsid w:val="00AA798C"/>
    <w:rsid w:val="00AB5677"/>
    <w:rsid w:val="00AB6FE7"/>
    <w:rsid w:val="00AB7AD7"/>
    <w:rsid w:val="00AC5BFB"/>
    <w:rsid w:val="00AC5ED0"/>
    <w:rsid w:val="00AD2430"/>
    <w:rsid w:val="00AE41A6"/>
    <w:rsid w:val="00AF0E34"/>
    <w:rsid w:val="00AF271D"/>
    <w:rsid w:val="00AF56C2"/>
    <w:rsid w:val="00B004E6"/>
    <w:rsid w:val="00B05B47"/>
    <w:rsid w:val="00B0744D"/>
    <w:rsid w:val="00B3101B"/>
    <w:rsid w:val="00B50EA8"/>
    <w:rsid w:val="00B638D1"/>
    <w:rsid w:val="00B64082"/>
    <w:rsid w:val="00B72325"/>
    <w:rsid w:val="00B81AD3"/>
    <w:rsid w:val="00B829D8"/>
    <w:rsid w:val="00B84B5B"/>
    <w:rsid w:val="00B86446"/>
    <w:rsid w:val="00B944E2"/>
    <w:rsid w:val="00BA1176"/>
    <w:rsid w:val="00BA2A25"/>
    <w:rsid w:val="00BE0B01"/>
    <w:rsid w:val="00BE4516"/>
    <w:rsid w:val="00BE79C7"/>
    <w:rsid w:val="00BF055B"/>
    <w:rsid w:val="00BF3CB5"/>
    <w:rsid w:val="00C01A3F"/>
    <w:rsid w:val="00C073F1"/>
    <w:rsid w:val="00C1285B"/>
    <w:rsid w:val="00C1361B"/>
    <w:rsid w:val="00C14E1F"/>
    <w:rsid w:val="00C16250"/>
    <w:rsid w:val="00C315AF"/>
    <w:rsid w:val="00C331A9"/>
    <w:rsid w:val="00C36D9A"/>
    <w:rsid w:val="00C44A72"/>
    <w:rsid w:val="00C47357"/>
    <w:rsid w:val="00C61FC2"/>
    <w:rsid w:val="00C705F9"/>
    <w:rsid w:val="00C72440"/>
    <w:rsid w:val="00C80F0F"/>
    <w:rsid w:val="00C85EFD"/>
    <w:rsid w:val="00C8667A"/>
    <w:rsid w:val="00C92516"/>
    <w:rsid w:val="00C93BCB"/>
    <w:rsid w:val="00CA6A88"/>
    <w:rsid w:val="00CA7F40"/>
    <w:rsid w:val="00CC241A"/>
    <w:rsid w:val="00CC4D37"/>
    <w:rsid w:val="00CC7E50"/>
    <w:rsid w:val="00CD201A"/>
    <w:rsid w:val="00CE4035"/>
    <w:rsid w:val="00CE65AB"/>
    <w:rsid w:val="00CF4266"/>
    <w:rsid w:val="00CF5069"/>
    <w:rsid w:val="00CF6686"/>
    <w:rsid w:val="00D06481"/>
    <w:rsid w:val="00D22D9C"/>
    <w:rsid w:val="00D241F1"/>
    <w:rsid w:val="00D275CB"/>
    <w:rsid w:val="00D30DFA"/>
    <w:rsid w:val="00D43B5B"/>
    <w:rsid w:val="00D463A5"/>
    <w:rsid w:val="00D4710D"/>
    <w:rsid w:val="00D47D25"/>
    <w:rsid w:val="00D62974"/>
    <w:rsid w:val="00D62ACD"/>
    <w:rsid w:val="00DA36EE"/>
    <w:rsid w:val="00DA388F"/>
    <w:rsid w:val="00DB116D"/>
    <w:rsid w:val="00DC7558"/>
    <w:rsid w:val="00DD17CC"/>
    <w:rsid w:val="00DD2C2B"/>
    <w:rsid w:val="00DE0837"/>
    <w:rsid w:val="00DE217A"/>
    <w:rsid w:val="00DE67C2"/>
    <w:rsid w:val="00DF321B"/>
    <w:rsid w:val="00E0358A"/>
    <w:rsid w:val="00E230E0"/>
    <w:rsid w:val="00E27F15"/>
    <w:rsid w:val="00E3307D"/>
    <w:rsid w:val="00E51AAC"/>
    <w:rsid w:val="00E66CC0"/>
    <w:rsid w:val="00E7204C"/>
    <w:rsid w:val="00E728A9"/>
    <w:rsid w:val="00E807D9"/>
    <w:rsid w:val="00E9024D"/>
    <w:rsid w:val="00EA0F4E"/>
    <w:rsid w:val="00EA295B"/>
    <w:rsid w:val="00EA3B9B"/>
    <w:rsid w:val="00EA67A3"/>
    <w:rsid w:val="00EA6801"/>
    <w:rsid w:val="00EB4F96"/>
    <w:rsid w:val="00EB786A"/>
    <w:rsid w:val="00EC4534"/>
    <w:rsid w:val="00EC5E06"/>
    <w:rsid w:val="00ED3190"/>
    <w:rsid w:val="00ED6EF3"/>
    <w:rsid w:val="00ED7072"/>
    <w:rsid w:val="00EE3132"/>
    <w:rsid w:val="00EE3D9D"/>
    <w:rsid w:val="00EE6F25"/>
    <w:rsid w:val="00F02126"/>
    <w:rsid w:val="00F03D85"/>
    <w:rsid w:val="00F042BD"/>
    <w:rsid w:val="00F07C8C"/>
    <w:rsid w:val="00F12531"/>
    <w:rsid w:val="00F249F1"/>
    <w:rsid w:val="00F25B9D"/>
    <w:rsid w:val="00F2664E"/>
    <w:rsid w:val="00F31163"/>
    <w:rsid w:val="00F311D9"/>
    <w:rsid w:val="00F31C04"/>
    <w:rsid w:val="00F442A7"/>
    <w:rsid w:val="00F470F6"/>
    <w:rsid w:val="00F55C75"/>
    <w:rsid w:val="00F57A89"/>
    <w:rsid w:val="00F61A20"/>
    <w:rsid w:val="00F63DD9"/>
    <w:rsid w:val="00F67644"/>
    <w:rsid w:val="00F8381F"/>
    <w:rsid w:val="00F847F3"/>
    <w:rsid w:val="00F8689F"/>
    <w:rsid w:val="00F86D9B"/>
    <w:rsid w:val="00F96D9D"/>
    <w:rsid w:val="00FA04CD"/>
    <w:rsid w:val="00FA25F5"/>
    <w:rsid w:val="00FA2810"/>
    <w:rsid w:val="00FA68F8"/>
    <w:rsid w:val="00FB1DC0"/>
    <w:rsid w:val="00FB3B4E"/>
    <w:rsid w:val="00FB4521"/>
    <w:rsid w:val="00FB4F84"/>
    <w:rsid w:val="00FB5CF8"/>
    <w:rsid w:val="00FB7223"/>
    <w:rsid w:val="00FF273B"/>
    <w:rsid w:val="00FF36BD"/>
    <w:rsid w:val="00FF564C"/>
    <w:rsid w:val="00FF5AAD"/>
    <w:rsid w:val="02D69AEC"/>
    <w:rsid w:val="02DDD8B2"/>
    <w:rsid w:val="032BD093"/>
    <w:rsid w:val="08D03BCA"/>
    <w:rsid w:val="0A6DEAEF"/>
    <w:rsid w:val="1DA2A9EF"/>
    <w:rsid w:val="1E9BFCA3"/>
    <w:rsid w:val="28D1EC3A"/>
    <w:rsid w:val="303CFA9E"/>
    <w:rsid w:val="33008F64"/>
    <w:rsid w:val="38E2F3A6"/>
    <w:rsid w:val="3B3BE5D7"/>
    <w:rsid w:val="3D89484F"/>
    <w:rsid w:val="48828328"/>
    <w:rsid w:val="48E4A56A"/>
    <w:rsid w:val="51168CA7"/>
    <w:rsid w:val="5225E04C"/>
    <w:rsid w:val="5820E8F5"/>
    <w:rsid w:val="596FB6AB"/>
    <w:rsid w:val="5A6CB44A"/>
    <w:rsid w:val="5C8E7CF5"/>
    <w:rsid w:val="6501B4DC"/>
    <w:rsid w:val="6AEFA801"/>
    <w:rsid w:val="6C2F44AC"/>
    <w:rsid w:val="6C8F5346"/>
    <w:rsid w:val="6D138568"/>
    <w:rsid w:val="72F5E9AA"/>
    <w:rsid w:val="7CBF9B0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ED9E7F"/>
  <w15:docId w15:val="{1FAAB8BB-7E25-424F-B36C-F96A81DB5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09C0"/>
    <w:rPr>
      <w:lang w:eastAsia="en-GB"/>
    </w:rPr>
  </w:style>
  <w:style w:type="paragraph" w:styleId="Heading1">
    <w:name w:val="heading 1"/>
    <w:basedOn w:val="Normal"/>
    <w:next w:val="Normal"/>
    <w:qFormat/>
    <w:rsid w:val="007209C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209C0"/>
    <w:pPr>
      <w:keepNext/>
      <w:jc w:val="both"/>
      <w:outlineLvl w:val="1"/>
    </w:pPr>
    <w:rPr>
      <w:b/>
      <w:sz w:val="24"/>
    </w:rPr>
  </w:style>
  <w:style w:type="paragraph" w:styleId="Heading3">
    <w:name w:val="heading 3"/>
    <w:basedOn w:val="Normal"/>
    <w:next w:val="Normal"/>
    <w:link w:val="Heading3Char"/>
    <w:qFormat/>
    <w:rsid w:val="007209C0"/>
    <w:pPr>
      <w:keepNext/>
      <w:jc w:val="center"/>
      <w:outlineLvl w:val="2"/>
    </w:pPr>
    <w:rPr>
      <w:b/>
      <w:sz w:val="24"/>
    </w:rPr>
  </w:style>
  <w:style w:type="paragraph" w:styleId="Heading4">
    <w:name w:val="heading 4"/>
    <w:basedOn w:val="Normal"/>
    <w:next w:val="Normal"/>
    <w:qFormat/>
    <w:rsid w:val="007209C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209C0"/>
    <w:pPr>
      <w:tabs>
        <w:tab w:val="center" w:pos="4153"/>
        <w:tab w:val="right" w:pos="8306"/>
      </w:tabs>
    </w:pPr>
  </w:style>
  <w:style w:type="paragraph" w:styleId="Footer">
    <w:name w:val="footer"/>
    <w:basedOn w:val="Normal"/>
    <w:link w:val="FooterChar"/>
    <w:uiPriority w:val="99"/>
    <w:rsid w:val="007209C0"/>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unhideWhenUsed/>
    <w:rsid w:val="004A464E"/>
    <w:pPr>
      <w:spacing w:after="120"/>
      <w:ind w:left="283"/>
    </w:pPr>
  </w:style>
  <w:style w:type="character" w:customStyle="1" w:styleId="BodyTextIndentChar">
    <w:name w:val="Body Text Indent Char"/>
    <w:basedOn w:val="DefaultParagraphFont"/>
    <w:link w:val="BodyTextIndent"/>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 w:type="character" w:customStyle="1" w:styleId="ListParagraphChar">
    <w:name w:val="List Paragraph Char"/>
    <w:aliases w:val="omar footnote Char"/>
    <w:link w:val="ListParagraph"/>
    <w:uiPriority w:val="34"/>
    <w:locked/>
    <w:rsid w:val="00ED6EF3"/>
    <w:rPr>
      <w:lang w:eastAsia="en-GB"/>
    </w:rPr>
  </w:style>
  <w:style w:type="paragraph" w:customStyle="1" w:styleId="bullet">
    <w:name w:val="bullet"/>
    <w:link w:val="bulletChar"/>
    <w:rsid w:val="00ED6E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D6EF3"/>
    <w:rPr>
      <w:sz w:val="24"/>
      <w:lang w:eastAsia="en-GB"/>
    </w:rPr>
  </w:style>
  <w:style w:type="paragraph" w:styleId="BodyTextIndent3">
    <w:name w:val="Body Text Indent 3"/>
    <w:basedOn w:val="Normal"/>
    <w:link w:val="BodyTextIndent3Char"/>
    <w:uiPriority w:val="99"/>
    <w:unhideWhenUsed/>
    <w:rsid w:val="00984259"/>
    <w:pPr>
      <w:spacing w:after="120"/>
      <w:ind w:left="283"/>
    </w:pPr>
    <w:rPr>
      <w:sz w:val="16"/>
      <w:szCs w:val="16"/>
    </w:rPr>
  </w:style>
  <w:style w:type="character" w:customStyle="1" w:styleId="BodyTextIndent3Char">
    <w:name w:val="Body Text Indent 3 Char"/>
    <w:basedOn w:val="DefaultParagraphFont"/>
    <w:link w:val="BodyTextIndent3"/>
    <w:uiPriority w:val="99"/>
    <w:rsid w:val="00984259"/>
    <w:rPr>
      <w:sz w:val="16"/>
      <w:szCs w:val="16"/>
      <w:lang w:eastAsia="en-GB"/>
    </w:rPr>
  </w:style>
  <w:style w:type="paragraph" w:styleId="BodyTextIndent2">
    <w:name w:val="Body Text Indent 2"/>
    <w:basedOn w:val="Normal"/>
    <w:link w:val="BodyTextIndent2Char"/>
    <w:rsid w:val="00371340"/>
    <w:pPr>
      <w:spacing w:after="120" w:line="480" w:lineRule="auto"/>
      <w:ind w:left="283"/>
    </w:pPr>
  </w:style>
  <w:style w:type="character" w:customStyle="1" w:styleId="BodyTextIndent2Char">
    <w:name w:val="Body Text Indent 2 Char"/>
    <w:basedOn w:val="DefaultParagraphFont"/>
    <w:link w:val="BodyTextIndent2"/>
    <w:rsid w:val="0037134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17629F9C979E4495289AC4E793CEDA" ma:contentTypeVersion="13" ma:contentTypeDescription="Create a new document." ma:contentTypeScope="" ma:versionID="ec1ae77a181d1797fd9de26da05ea008">
  <xsd:schema xmlns:xsd="http://www.w3.org/2001/XMLSchema" xmlns:xs="http://www.w3.org/2001/XMLSchema" xmlns:p="http://schemas.microsoft.com/office/2006/metadata/properties" xmlns:ns3="41c81577-3e38-4938-b7d8-7618eac72b90" xmlns:ns4="e16cd1fc-a803-48df-a110-3829612dbfee" targetNamespace="http://schemas.microsoft.com/office/2006/metadata/properties" ma:root="true" ma:fieldsID="60f96d8afa99af392b472a092bb2e396" ns3:_="" ns4:_="">
    <xsd:import namespace="41c81577-3e38-4938-b7d8-7618eac72b90"/>
    <xsd:import namespace="e16cd1fc-a803-48df-a110-3829612dbfe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1577-3e38-4938-b7d8-7618eac72b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6cd1fc-a803-48df-a110-3829612dbf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B7829B-C6D4-4834-9B7D-75CFE8DE949D}">
  <ds:schemaRefs>
    <ds:schemaRef ds:uri="http://schemas.microsoft.com/sharepoint/v3/contenttype/forms"/>
  </ds:schemaRefs>
</ds:datastoreItem>
</file>

<file path=customXml/itemProps2.xml><?xml version="1.0" encoding="utf-8"?>
<ds:datastoreItem xmlns:ds="http://schemas.openxmlformats.org/officeDocument/2006/customXml" ds:itemID="{9B933846-FF5F-4748-A0E1-687B82691739}">
  <ds:schemaRefs>
    <ds:schemaRef ds:uri="http://schemas.openxmlformats.org/officeDocument/2006/bibliography"/>
  </ds:schemaRefs>
</ds:datastoreItem>
</file>

<file path=customXml/itemProps3.xml><?xml version="1.0" encoding="utf-8"?>
<ds:datastoreItem xmlns:ds="http://schemas.openxmlformats.org/officeDocument/2006/customXml" ds:itemID="{BD7EEEEF-244C-40F2-8AA1-07E6CBF269E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6C6BB9-6AE1-4B95-9283-E37832AAE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1577-3e38-4938-b7d8-7618eac72b90"/>
    <ds:schemaRef ds:uri="e16cd1fc-a803-48df-a110-3829612db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257</TotalTime>
  <Pages>9</Pages>
  <Words>3286</Words>
  <Characters>19652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Nigel Richards</cp:lastModifiedBy>
  <cp:revision>7</cp:revision>
  <cp:lastPrinted>2014-10-10T07:42:00Z</cp:lastPrinted>
  <dcterms:created xsi:type="dcterms:W3CDTF">2022-10-11T09:53:00Z</dcterms:created>
  <dcterms:modified xsi:type="dcterms:W3CDTF">2022-12-08T16:31:00Z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0x0101001017629F9C979E4495289AC4E793CEDA</vt:lpwstr>
  </property>
</Properties>
</file>