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2DF2D" w14:textId="15379B06" w:rsidR="00C0506F" w:rsidRDefault="00E824E9">
      <w:pPr>
        <w:rPr>
          <w:sz w:val="48"/>
          <w:szCs w:val="48"/>
        </w:rPr>
      </w:pPr>
      <w:r>
        <w:rPr>
          <w:sz w:val="48"/>
          <w:szCs w:val="48"/>
        </w:rPr>
        <w:t>the mysterious disappearance of Dr hart</w:t>
      </w:r>
    </w:p>
    <w:p w14:paraId="4D85967B" w14:textId="77777777" w:rsidR="00E824E9" w:rsidRDefault="00E824E9">
      <w:pPr>
        <w:rPr>
          <w:sz w:val="48"/>
          <w:szCs w:val="48"/>
        </w:rPr>
      </w:pPr>
    </w:p>
    <w:p w14:paraId="0258CE26" w14:textId="2CCE2C8B" w:rsidR="00E824E9" w:rsidRDefault="00E824E9">
      <w:pPr>
        <w:rPr>
          <w:sz w:val="28"/>
          <w:szCs w:val="28"/>
        </w:rPr>
      </w:pPr>
      <w:r>
        <w:rPr>
          <w:sz w:val="28"/>
          <w:szCs w:val="28"/>
        </w:rPr>
        <w:t>Dr hart, a renowned scientist specializing in quantum physics vanished without a trace on the night of March 12, 2023. Her sudden disappearance has left the scientific community and law enforcement puzzled. Despite extensive investigations, no concrete evidence has surfaced, leading to numerous theories about what might have happened to her. This report provides an in-depth analysis of the case and explores the possible explanations for her disappearance.</w:t>
      </w:r>
    </w:p>
    <w:p w14:paraId="2CAF0C20" w14:textId="000C3AA1" w:rsidR="00E824E9" w:rsidRDefault="00E824E9">
      <w:pPr>
        <w:rPr>
          <w:sz w:val="28"/>
          <w:szCs w:val="28"/>
        </w:rPr>
      </w:pPr>
      <w:r>
        <w:rPr>
          <w:sz w:val="28"/>
          <w:szCs w:val="28"/>
        </w:rPr>
        <w:t xml:space="preserve">Dr. </w:t>
      </w:r>
      <w:r w:rsidR="00A03E76">
        <w:rPr>
          <w:sz w:val="28"/>
          <w:szCs w:val="28"/>
        </w:rPr>
        <w:t>Hart</w:t>
      </w:r>
      <w:r w:rsidR="00D970F6">
        <w:rPr>
          <w:sz w:val="28"/>
          <w:szCs w:val="28"/>
        </w:rPr>
        <w:t xml:space="preserve"> was last seen leaving her laboratory at the Newton Research Institute at approximately 10:30 pm. Security footage shows her walking to her car, but she never made it home. Her vehicle was abandoned in a remote area, with the keys still in the ignition and her belongings untouched. No sign of a struggle was found, deepening the mystery. Her research focused on a highly experimental quantum displacement field, which some believe may have played a role in her disappearance.</w:t>
      </w:r>
    </w:p>
    <w:p w14:paraId="54735DF8" w14:textId="77777777" w:rsidR="00A03E76" w:rsidRDefault="00D970F6">
      <w:pPr>
        <w:rPr>
          <w:sz w:val="28"/>
          <w:szCs w:val="28"/>
        </w:rPr>
      </w:pPr>
      <w:r>
        <w:rPr>
          <w:sz w:val="28"/>
          <w:szCs w:val="28"/>
        </w:rPr>
        <w:t xml:space="preserve">Dr </w:t>
      </w:r>
      <w:r w:rsidR="00A03E76">
        <w:rPr>
          <w:sz w:val="28"/>
          <w:szCs w:val="28"/>
        </w:rPr>
        <w:t>Hart</w:t>
      </w:r>
      <w:r>
        <w:rPr>
          <w:sz w:val="28"/>
          <w:szCs w:val="28"/>
        </w:rPr>
        <w:t xml:space="preserve"> disappearance raises important questions about the ethics and dangers of advanced scientific </w:t>
      </w:r>
      <w:r w:rsidR="00A03E76">
        <w:rPr>
          <w:sz w:val="28"/>
          <w:szCs w:val="28"/>
        </w:rPr>
        <w:t>research. If her work truly reached the frontiers of quantum displacement, what risks did it pose? should such knowledge be pursued despite potential hazards? the case also highlights the need for increased security and ethical considerations when dealing with groundbreaking scientific discoveries.</w:t>
      </w:r>
    </w:p>
    <w:p w14:paraId="745A095D" w14:textId="329105ED" w:rsidR="0028563C" w:rsidRDefault="0028563C">
      <w:pPr>
        <w:rPr>
          <w:sz w:val="28"/>
          <w:szCs w:val="28"/>
        </w:rPr>
      </w:pPr>
      <w:r>
        <w:rPr>
          <w:sz w:val="28"/>
          <w:szCs w:val="28"/>
        </w:rPr>
        <w:t>Authorities searched the surrounding area extensively, but no physical evidence of Dr. Hart was found. Her office and home contained cryptic notes and fragmented messages that suggested that she was on the verg</w:t>
      </w:r>
      <w:r w:rsidR="00803502">
        <w:rPr>
          <w:sz w:val="28"/>
          <w:szCs w:val="28"/>
        </w:rPr>
        <w:t xml:space="preserve">e of a </w:t>
      </w:r>
      <w:r w:rsidR="0004765E">
        <w:rPr>
          <w:sz w:val="28"/>
          <w:szCs w:val="28"/>
        </w:rPr>
        <w:t>breakthrough</w:t>
      </w:r>
      <w:r w:rsidR="00803502">
        <w:rPr>
          <w:sz w:val="28"/>
          <w:szCs w:val="28"/>
        </w:rPr>
        <w:t xml:space="preserve"> </w:t>
      </w:r>
      <w:r w:rsidR="0004765E">
        <w:rPr>
          <w:sz w:val="28"/>
          <w:szCs w:val="28"/>
        </w:rPr>
        <w:t>surveillance</w:t>
      </w:r>
      <w:r w:rsidR="00803502">
        <w:rPr>
          <w:sz w:val="28"/>
          <w:szCs w:val="28"/>
        </w:rPr>
        <w:t xml:space="preserve"> footage from her lab was </w:t>
      </w:r>
      <w:r w:rsidR="0004765E">
        <w:rPr>
          <w:sz w:val="28"/>
          <w:szCs w:val="28"/>
        </w:rPr>
        <w:t>particularly</w:t>
      </w:r>
      <w:r w:rsidR="00803502">
        <w:rPr>
          <w:sz w:val="28"/>
          <w:szCs w:val="28"/>
        </w:rPr>
        <w:t xml:space="preserve"> corrupted, with gaps in the recording that could indicate tampering also her her personal computer was </w:t>
      </w:r>
      <w:r w:rsidR="0004765E">
        <w:rPr>
          <w:sz w:val="28"/>
          <w:szCs w:val="28"/>
        </w:rPr>
        <w:t>missing</w:t>
      </w:r>
      <w:r w:rsidR="00803502">
        <w:rPr>
          <w:sz w:val="28"/>
          <w:szCs w:val="28"/>
        </w:rPr>
        <w:t xml:space="preserve"> leading some speculation that it contained crucial data related to her work. Forensic experts detected an unusual </w:t>
      </w:r>
      <w:r w:rsidR="0004765E">
        <w:rPr>
          <w:sz w:val="28"/>
          <w:szCs w:val="28"/>
        </w:rPr>
        <w:t>electromagnetic</w:t>
      </w:r>
      <w:r w:rsidR="00803502">
        <w:rPr>
          <w:sz w:val="28"/>
          <w:szCs w:val="28"/>
        </w:rPr>
        <w:t xml:space="preserve"> disturbance at the site of the disappearance. </w:t>
      </w:r>
      <w:r w:rsidR="0004765E">
        <w:rPr>
          <w:sz w:val="28"/>
          <w:szCs w:val="28"/>
        </w:rPr>
        <w:t>The anomaly has yet to be explained and remains one of the strongest pieces of evidence supporting the scientific experiment theory.</w:t>
      </w:r>
    </w:p>
    <w:p w14:paraId="4607DEA0" w14:textId="77777777" w:rsidR="00A03E76" w:rsidRDefault="00A03E76">
      <w:pPr>
        <w:rPr>
          <w:sz w:val="28"/>
          <w:szCs w:val="28"/>
        </w:rPr>
      </w:pPr>
    </w:p>
    <w:p w14:paraId="602CDBD0" w14:textId="55835F91" w:rsidR="00241652" w:rsidRDefault="00A03E76">
      <w:pPr>
        <w:rPr>
          <w:sz w:val="28"/>
          <w:szCs w:val="28"/>
        </w:rPr>
      </w:pPr>
      <w:r>
        <w:rPr>
          <w:sz w:val="28"/>
          <w:szCs w:val="28"/>
        </w:rPr>
        <w:lastRenderedPageBreak/>
        <w:t xml:space="preserve">There are multiple theories as to what could have </w:t>
      </w:r>
      <w:r w:rsidR="003D4D6C">
        <w:rPr>
          <w:sz w:val="28"/>
          <w:szCs w:val="28"/>
        </w:rPr>
        <w:t>h</w:t>
      </w:r>
      <w:r>
        <w:rPr>
          <w:sz w:val="28"/>
          <w:szCs w:val="28"/>
        </w:rPr>
        <w:t>append to Dr. Hart</w:t>
      </w:r>
      <w:r w:rsidR="00241652">
        <w:rPr>
          <w:sz w:val="28"/>
          <w:szCs w:val="28"/>
        </w:rPr>
        <w:t>,</w:t>
      </w:r>
      <w:r>
        <w:rPr>
          <w:sz w:val="28"/>
          <w:szCs w:val="28"/>
        </w:rPr>
        <w:t xml:space="preserve"> some believe that she intentionally disappeared possibly due to </w:t>
      </w:r>
      <w:r w:rsidR="00BB7894">
        <w:rPr>
          <w:sz w:val="28"/>
          <w:szCs w:val="28"/>
        </w:rPr>
        <w:t>professional</w:t>
      </w:r>
      <w:r>
        <w:rPr>
          <w:sz w:val="28"/>
          <w:szCs w:val="28"/>
        </w:rPr>
        <w:t xml:space="preserve"> or </w:t>
      </w:r>
      <w:r w:rsidR="00BB7894">
        <w:rPr>
          <w:sz w:val="28"/>
          <w:szCs w:val="28"/>
        </w:rPr>
        <w:t>personal</w:t>
      </w:r>
      <w:r>
        <w:rPr>
          <w:sz w:val="28"/>
          <w:szCs w:val="28"/>
        </w:rPr>
        <w:t xml:space="preserve"> p</w:t>
      </w:r>
      <w:r w:rsidR="00C354F0">
        <w:rPr>
          <w:sz w:val="28"/>
          <w:szCs w:val="28"/>
        </w:rPr>
        <w:t xml:space="preserve">ressures. Evidence supporting this theory includes her </w:t>
      </w:r>
      <w:r w:rsidR="00241652">
        <w:rPr>
          <w:sz w:val="28"/>
          <w:szCs w:val="28"/>
        </w:rPr>
        <w:t>recent withdrawal from social interactions and reports of increased paranoia about her research. Collages recall that she had expressed concerns about surveillance and unauthorized access to her work, raising the possibility that she staged her own disappearance to protect her findings.</w:t>
      </w:r>
    </w:p>
    <w:p w14:paraId="1AAEC39E" w14:textId="750C7B36" w:rsidR="00F5211A" w:rsidRDefault="00241652">
      <w:pPr>
        <w:rPr>
          <w:sz w:val="28"/>
          <w:szCs w:val="28"/>
        </w:rPr>
      </w:pPr>
      <w:r>
        <w:rPr>
          <w:sz w:val="28"/>
          <w:szCs w:val="28"/>
        </w:rPr>
        <w:t>Some colleagues suggest that Dr. Hart may have been conducting an experiment that inadvertently led to her disappearance. Her notes reference</w:t>
      </w:r>
      <w:r w:rsidR="00310968">
        <w:rPr>
          <w:sz w:val="28"/>
          <w:szCs w:val="28"/>
        </w:rPr>
        <w:t>d an “event horizon” and ”the point of no return” hinting at a possible</w:t>
      </w:r>
      <w:r w:rsidR="0028563C">
        <w:rPr>
          <w:sz w:val="28"/>
          <w:szCs w:val="28"/>
        </w:rPr>
        <w:t xml:space="preserve"> </w:t>
      </w:r>
      <w:r w:rsidR="00310968">
        <w:rPr>
          <w:sz w:val="28"/>
          <w:szCs w:val="28"/>
        </w:rPr>
        <w:t>experiment in space-</w:t>
      </w:r>
      <w:r w:rsidR="00F5211A">
        <w:rPr>
          <w:sz w:val="28"/>
          <w:szCs w:val="28"/>
        </w:rPr>
        <w:t>time manipulation. An unexplained energy signature was detected near her abandoned vehicle, sparking speculation that she may have triggered an uncontrolled quantum event.</w:t>
      </w:r>
    </w:p>
    <w:p w14:paraId="7547904F" w14:textId="3FEE8185" w:rsidR="00D970F6" w:rsidRDefault="00276015">
      <w:pPr>
        <w:rPr>
          <w:sz w:val="28"/>
          <w:szCs w:val="28"/>
        </w:rPr>
      </w:pPr>
      <w:r>
        <w:rPr>
          <w:sz w:val="28"/>
          <w:szCs w:val="28"/>
        </w:rPr>
        <w:t>Upon</w:t>
      </w:r>
      <w:r w:rsidR="00F5211A">
        <w:rPr>
          <w:sz w:val="28"/>
          <w:szCs w:val="28"/>
        </w:rPr>
        <w:t xml:space="preserve"> reading through the information theories and speculations I think it was foul play I believe Dr. Hart was kidnapped or harmed due to the sensitive nature </w:t>
      </w:r>
      <w:r>
        <w:rPr>
          <w:sz w:val="28"/>
          <w:szCs w:val="28"/>
        </w:rPr>
        <w:t>of her research. Her studies in quantum teleportation attracted attention from government agencies and private corporations, suggesting a potential motive for abduction. Investigators found anomalies in her office security logs, including multiple unauthorized access attempts, further fuelling suspicion that she may have been targeted.</w:t>
      </w:r>
    </w:p>
    <w:p w14:paraId="6CC71D33" w14:textId="40718ECD" w:rsidR="00276015" w:rsidRPr="00E824E9" w:rsidRDefault="00276015">
      <w:pPr>
        <w:rPr>
          <w:sz w:val="28"/>
          <w:szCs w:val="28"/>
        </w:rPr>
      </w:pPr>
      <w:r>
        <w:rPr>
          <w:sz w:val="28"/>
          <w:szCs w:val="28"/>
        </w:rPr>
        <w:t xml:space="preserve">The disappearance of Dr. Hart remains one of the most perplexing scientific mysteries of modern times. Whether she </w:t>
      </w:r>
      <w:r w:rsidR="003D4D6C">
        <w:rPr>
          <w:sz w:val="28"/>
          <w:szCs w:val="28"/>
        </w:rPr>
        <w:t>voluntarily</w:t>
      </w:r>
      <w:r>
        <w:rPr>
          <w:sz w:val="28"/>
          <w:szCs w:val="28"/>
        </w:rPr>
        <w:t xml:space="preserve"> vanished, was kidnapped, or </w:t>
      </w:r>
      <w:r w:rsidR="003D4D6C">
        <w:rPr>
          <w:sz w:val="28"/>
          <w:szCs w:val="28"/>
        </w:rPr>
        <w:t>became</w:t>
      </w:r>
      <w:r>
        <w:rPr>
          <w:sz w:val="28"/>
          <w:szCs w:val="28"/>
        </w:rPr>
        <w:t xml:space="preserve"> </w:t>
      </w:r>
      <w:r w:rsidR="003D4D6C">
        <w:rPr>
          <w:sz w:val="28"/>
          <w:szCs w:val="28"/>
        </w:rPr>
        <w:t xml:space="preserve">a </w:t>
      </w:r>
      <w:r>
        <w:rPr>
          <w:sz w:val="28"/>
          <w:szCs w:val="28"/>
        </w:rPr>
        <w:t xml:space="preserve">victim of a failed assessment, no theory has been proven. Her work continues </w:t>
      </w:r>
      <w:r w:rsidR="003D4D6C">
        <w:rPr>
          <w:sz w:val="28"/>
          <w:szCs w:val="28"/>
        </w:rPr>
        <w:t>to be scrutinized by researchers, until new evidence emerges the fate of Dr. Hart will remain unknown leaving behind a legacy of brilliance, mystery, and unanswered questions.</w:t>
      </w:r>
    </w:p>
    <w:sectPr w:rsidR="00276015" w:rsidRPr="00E824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4E9"/>
    <w:rsid w:val="0004765E"/>
    <w:rsid w:val="00241652"/>
    <w:rsid w:val="00276015"/>
    <w:rsid w:val="0028563C"/>
    <w:rsid w:val="002A2862"/>
    <w:rsid w:val="00310968"/>
    <w:rsid w:val="00391A33"/>
    <w:rsid w:val="003D4D6C"/>
    <w:rsid w:val="00803502"/>
    <w:rsid w:val="00A03E76"/>
    <w:rsid w:val="00BB7894"/>
    <w:rsid w:val="00C0506F"/>
    <w:rsid w:val="00C354F0"/>
    <w:rsid w:val="00D970F6"/>
    <w:rsid w:val="00E824E9"/>
    <w:rsid w:val="00EA04B0"/>
    <w:rsid w:val="00F52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733507"/>
  <w15:chartTrackingRefBased/>
  <w15:docId w15:val="{5666C979-1722-4E57-8540-D16D63F43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4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824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824E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824E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824E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824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24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24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24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4E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824E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824E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824E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24E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24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24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24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24E9"/>
    <w:rPr>
      <w:rFonts w:eastAsiaTheme="majorEastAsia" w:cstheme="majorBidi"/>
      <w:color w:val="272727" w:themeColor="text1" w:themeTint="D8"/>
    </w:rPr>
  </w:style>
  <w:style w:type="paragraph" w:styleId="Title">
    <w:name w:val="Title"/>
    <w:basedOn w:val="Normal"/>
    <w:next w:val="Normal"/>
    <w:link w:val="TitleChar"/>
    <w:uiPriority w:val="10"/>
    <w:qFormat/>
    <w:rsid w:val="00E824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4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24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24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24E9"/>
    <w:pPr>
      <w:spacing w:before="160"/>
      <w:jc w:val="center"/>
    </w:pPr>
    <w:rPr>
      <w:i/>
      <w:iCs/>
      <w:color w:val="404040" w:themeColor="text1" w:themeTint="BF"/>
    </w:rPr>
  </w:style>
  <w:style w:type="character" w:customStyle="1" w:styleId="QuoteChar">
    <w:name w:val="Quote Char"/>
    <w:basedOn w:val="DefaultParagraphFont"/>
    <w:link w:val="Quote"/>
    <w:uiPriority w:val="29"/>
    <w:rsid w:val="00E824E9"/>
    <w:rPr>
      <w:i/>
      <w:iCs/>
      <w:color w:val="404040" w:themeColor="text1" w:themeTint="BF"/>
    </w:rPr>
  </w:style>
  <w:style w:type="paragraph" w:styleId="ListParagraph">
    <w:name w:val="List Paragraph"/>
    <w:basedOn w:val="Normal"/>
    <w:uiPriority w:val="34"/>
    <w:qFormat/>
    <w:rsid w:val="00E824E9"/>
    <w:pPr>
      <w:ind w:left="720"/>
      <w:contextualSpacing/>
    </w:pPr>
  </w:style>
  <w:style w:type="character" w:styleId="IntenseEmphasis">
    <w:name w:val="Intense Emphasis"/>
    <w:basedOn w:val="DefaultParagraphFont"/>
    <w:uiPriority w:val="21"/>
    <w:qFormat/>
    <w:rsid w:val="00E824E9"/>
    <w:rPr>
      <w:i/>
      <w:iCs/>
      <w:color w:val="2F5496" w:themeColor="accent1" w:themeShade="BF"/>
    </w:rPr>
  </w:style>
  <w:style w:type="paragraph" w:styleId="IntenseQuote">
    <w:name w:val="Intense Quote"/>
    <w:basedOn w:val="Normal"/>
    <w:next w:val="Normal"/>
    <w:link w:val="IntenseQuoteChar"/>
    <w:uiPriority w:val="30"/>
    <w:qFormat/>
    <w:rsid w:val="00E824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24E9"/>
    <w:rPr>
      <w:i/>
      <w:iCs/>
      <w:color w:val="2F5496" w:themeColor="accent1" w:themeShade="BF"/>
    </w:rPr>
  </w:style>
  <w:style w:type="character" w:styleId="IntenseReference">
    <w:name w:val="Intense Reference"/>
    <w:basedOn w:val="DefaultParagraphFont"/>
    <w:uiPriority w:val="32"/>
    <w:qFormat/>
    <w:rsid w:val="00E824E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1578</TotalTime>
  <Pages>2</Pages>
  <Words>584</Words>
  <Characters>3328</Characters>
  <Application>Microsoft Office Word</Application>
  <DocSecurity>0</DocSecurity>
  <Lines>60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Williams (2421414)</dc:creator>
  <cp:keywords/>
  <dc:description/>
  <cp:lastModifiedBy>Lynsey Williams (2421414)</cp:lastModifiedBy>
  <cp:revision>2</cp:revision>
  <dcterms:created xsi:type="dcterms:W3CDTF">2025-02-27T12:33:00Z</dcterms:created>
  <dcterms:modified xsi:type="dcterms:W3CDTF">2025-02-28T14:51:00Z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d9584ca2-0c85-4aab-86b1-8e08dd94dac1</vt:lpwstr>
  </property>
</Properties>
</file>