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9C63EB" w14:textId="77777777" w:rsidR="005325C1" w:rsidRDefault="005325C1" w:rsidP="005325C1">
      <w:pPr>
        <w:pStyle w:val="Title"/>
        <w:rPr>
          <w:sz w:val="48"/>
          <w:szCs w:val="48"/>
        </w:rPr>
      </w:pPr>
    </w:p>
    <w:p w14:paraId="43394E73" w14:textId="4964F1C8" w:rsidR="005325C1" w:rsidRDefault="005325C1" w:rsidP="005325C1">
      <w:pPr>
        <w:pStyle w:val="Title"/>
        <w:rPr>
          <w:sz w:val="48"/>
          <w:szCs w:val="48"/>
        </w:rPr>
      </w:pPr>
      <w:r w:rsidRPr="005325C1">
        <w:rPr>
          <w:sz w:val="48"/>
          <w:szCs w:val="48"/>
        </w:rPr>
        <w:t>BMIH5005</w:t>
      </w:r>
    </w:p>
    <w:p w14:paraId="7C113066" w14:textId="43B93C7A" w:rsidR="007F31D9" w:rsidRPr="005325C1" w:rsidRDefault="007F31D9" w:rsidP="005325C1">
      <w:pPr>
        <w:pStyle w:val="Title"/>
        <w:jc w:val="both"/>
        <w:rPr>
          <w:sz w:val="48"/>
          <w:szCs w:val="48"/>
        </w:rPr>
      </w:pPr>
      <w:r w:rsidRPr="005325C1">
        <w:rPr>
          <w:sz w:val="48"/>
          <w:szCs w:val="48"/>
        </w:rPr>
        <w:t>Personnel Resourcing and Development</w:t>
      </w:r>
    </w:p>
    <w:p w14:paraId="3D9E117B" w14:textId="74117A51" w:rsidR="005325C1" w:rsidRDefault="005325C1" w:rsidP="005325C1"/>
    <w:p w14:paraId="5D8E5F13" w14:textId="39E23A3D" w:rsidR="005325C1" w:rsidRDefault="005325C1" w:rsidP="005325C1"/>
    <w:p w14:paraId="36E103F0" w14:textId="7160D67E" w:rsidR="005325C1" w:rsidRDefault="005325C1" w:rsidP="005325C1"/>
    <w:p w14:paraId="3587D547" w14:textId="77777777" w:rsidR="005325C1" w:rsidRDefault="005325C1" w:rsidP="005325C1">
      <w:pPr>
        <w:jc w:val="center"/>
        <w:rPr>
          <w:b/>
          <w:bCs/>
        </w:rPr>
      </w:pPr>
    </w:p>
    <w:p w14:paraId="2851137A" w14:textId="77777777" w:rsidR="005325C1" w:rsidRDefault="005325C1" w:rsidP="005325C1">
      <w:pPr>
        <w:jc w:val="center"/>
        <w:rPr>
          <w:b/>
          <w:bCs/>
        </w:rPr>
      </w:pPr>
    </w:p>
    <w:p w14:paraId="2B11847B" w14:textId="370DD27F" w:rsidR="005325C1" w:rsidRPr="005325C1" w:rsidRDefault="005325C1" w:rsidP="005325C1">
      <w:pPr>
        <w:jc w:val="center"/>
        <w:rPr>
          <w:b/>
          <w:bCs/>
        </w:rPr>
      </w:pPr>
      <w:r w:rsidRPr="005325C1">
        <w:rPr>
          <w:b/>
          <w:bCs/>
        </w:rPr>
        <w:t>Research Proposal on</w:t>
      </w:r>
    </w:p>
    <w:p w14:paraId="4B27B111" w14:textId="77777777" w:rsidR="005325C1" w:rsidRPr="005A4892" w:rsidRDefault="005325C1" w:rsidP="005325C1">
      <w:pPr>
        <w:pStyle w:val="Title"/>
        <w:rPr>
          <w:sz w:val="40"/>
          <w:szCs w:val="40"/>
        </w:rPr>
      </w:pPr>
      <w:r w:rsidRPr="005A4892">
        <w:rPr>
          <w:sz w:val="40"/>
          <w:szCs w:val="40"/>
        </w:rPr>
        <w:t>An Investigation of the Impact of Employee Engagement on in tourism industry of the UK; A case study on Premier Inn</w:t>
      </w:r>
    </w:p>
    <w:p w14:paraId="505AEC4A" w14:textId="77777777" w:rsidR="005325C1" w:rsidRPr="005325C1" w:rsidRDefault="005325C1" w:rsidP="005325C1"/>
    <w:p w14:paraId="6C2767AD" w14:textId="06A132A5" w:rsidR="007F31D9" w:rsidRPr="005325C1" w:rsidRDefault="007F31D9" w:rsidP="007F31D9">
      <w:r w:rsidRPr="005325C1">
        <w:t xml:space="preserve">Lecturer Name: </w:t>
      </w:r>
      <w:r w:rsidR="00CA6211" w:rsidRPr="005325C1">
        <w:t>Kathryn Roberts and Emma Roberts</w:t>
      </w:r>
    </w:p>
    <w:p w14:paraId="40941DA1" w14:textId="50930E61" w:rsidR="007F31D9" w:rsidRDefault="007F31D9" w:rsidP="007F31D9">
      <w:r w:rsidRPr="005325C1">
        <w:t>Student Name:</w:t>
      </w:r>
      <w:r w:rsidR="005325C1" w:rsidRPr="005325C1">
        <w:t xml:space="preserve"> Vimalini</w:t>
      </w:r>
      <w:r w:rsidR="00C476B3">
        <w:t xml:space="preserve"> Vicnarajah</w:t>
      </w:r>
    </w:p>
    <w:p w14:paraId="2FDA03EA" w14:textId="59823D50" w:rsidR="00C476B3" w:rsidRDefault="00C476B3" w:rsidP="007F31D9">
      <w:r>
        <w:t>Student Number: 2016411</w:t>
      </w:r>
    </w:p>
    <w:p w14:paraId="671A4AE3" w14:textId="3BD2B1EE" w:rsidR="005325C1" w:rsidRDefault="005325C1">
      <w:pPr>
        <w:spacing w:line="259" w:lineRule="auto"/>
        <w:jc w:val="left"/>
        <w:rPr>
          <w:b/>
          <w:bCs/>
        </w:rPr>
      </w:pPr>
      <w:r>
        <w:rPr>
          <w:b/>
          <w:bCs/>
        </w:rPr>
        <w:br w:type="page"/>
      </w:r>
    </w:p>
    <w:sdt>
      <w:sdtPr>
        <w:rPr>
          <w:rFonts w:ascii="Arial" w:eastAsia="Calibri" w:hAnsi="Arial" w:cs="Calibri"/>
          <w:color w:val="auto"/>
          <w:sz w:val="24"/>
          <w:szCs w:val="22"/>
        </w:rPr>
        <w:id w:val="2100985936"/>
        <w:docPartObj>
          <w:docPartGallery w:val="Table of Contents"/>
          <w:docPartUnique/>
        </w:docPartObj>
      </w:sdtPr>
      <w:sdtEndPr>
        <w:rPr>
          <w:b/>
          <w:bCs/>
          <w:noProof/>
        </w:rPr>
      </w:sdtEndPr>
      <w:sdtContent>
        <w:p w14:paraId="16F15883" w14:textId="5647847D" w:rsidR="003811E0" w:rsidRDefault="003811E0">
          <w:pPr>
            <w:pStyle w:val="TOCHeading"/>
          </w:pPr>
          <w:r>
            <w:t>Table of Contents</w:t>
          </w:r>
        </w:p>
        <w:p w14:paraId="1AB8B35C" w14:textId="64F84EE9" w:rsidR="005325C1" w:rsidRDefault="001046B3">
          <w:pPr>
            <w:pStyle w:val="TOC1"/>
            <w:tabs>
              <w:tab w:val="right" w:leader="dot" w:pos="9020"/>
            </w:tabs>
            <w:rPr>
              <w:rFonts w:asciiTheme="minorHAnsi" w:eastAsiaTheme="minorEastAsia" w:hAnsiTheme="minorHAnsi" w:cstheme="minorBidi"/>
              <w:noProof/>
              <w:sz w:val="22"/>
              <w:lang w:val="en-GB" w:eastAsia="en-GB"/>
            </w:rPr>
          </w:pPr>
          <w:r>
            <w:fldChar w:fldCharType="begin"/>
          </w:r>
          <w:r>
            <w:instrText xml:space="preserve"> TOC \o "1-3" \h \z \u </w:instrText>
          </w:r>
          <w:r>
            <w:fldChar w:fldCharType="separate"/>
          </w:r>
          <w:hyperlink w:anchor="_Toc106609163" w:history="1">
            <w:r w:rsidR="005325C1" w:rsidRPr="001968DB">
              <w:rPr>
                <w:rStyle w:val="Hyperlink"/>
                <w:noProof/>
              </w:rPr>
              <w:t>Task 1: Introduction and Background</w:t>
            </w:r>
            <w:r w:rsidR="005325C1">
              <w:rPr>
                <w:noProof/>
                <w:webHidden/>
              </w:rPr>
              <w:tab/>
            </w:r>
            <w:r w:rsidR="005325C1">
              <w:rPr>
                <w:noProof/>
                <w:webHidden/>
              </w:rPr>
              <w:fldChar w:fldCharType="begin"/>
            </w:r>
            <w:r w:rsidR="005325C1">
              <w:rPr>
                <w:noProof/>
                <w:webHidden/>
              </w:rPr>
              <w:instrText xml:space="preserve"> PAGEREF _Toc106609163 \h </w:instrText>
            </w:r>
            <w:r w:rsidR="005325C1">
              <w:rPr>
                <w:noProof/>
                <w:webHidden/>
              </w:rPr>
            </w:r>
            <w:r w:rsidR="005325C1">
              <w:rPr>
                <w:noProof/>
                <w:webHidden/>
              </w:rPr>
              <w:fldChar w:fldCharType="separate"/>
            </w:r>
            <w:r w:rsidR="005325C1">
              <w:rPr>
                <w:noProof/>
                <w:webHidden/>
              </w:rPr>
              <w:t>3</w:t>
            </w:r>
            <w:r w:rsidR="005325C1">
              <w:rPr>
                <w:noProof/>
                <w:webHidden/>
              </w:rPr>
              <w:fldChar w:fldCharType="end"/>
            </w:r>
          </w:hyperlink>
        </w:p>
        <w:p w14:paraId="3AC592BC" w14:textId="3EFA7D6C" w:rsidR="005325C1" w:rsidRDefault="004A42B8">
          <w:pPr>
            <w:pStyle w:val="TOC2"/>
            <w:tabs>
              <w:tab w:val="right" w:leader="dot" w:pos="9020"/>
            </w:tabs>
            <w:rPr>
              <w:rFonts w:asciiTheme="minorHAnsi" w:eastAsiaTheme="minorEastAsia" w:hAnsiTheme="minorHAnsi" w:cstheme="minorBidi"/>
              <w:noProof/>
              <w:sz w:val="22"/>
              <w:lang w:val="en-GB" w:eastAsia="en-GB"/>
            </w:rPr>
          </w:pPr>
          <w:hyperlink w:anchor="_Toc106609164" w:history="1">
            <w:r w:rsidR="005325C1" w:rsidRPr="001968DB">
              <w:rPr>
                <w:rStyle w:val="Hyperlink"/>
                <w:noProof/>
              </w:rPr>
              <w:t>Background of the organisation</w:t>
            </w:r>
            <w:r w:rsidR="005325C1">
              <w:rPr>
                <w:noProof/>
                <w:webHidden/>
              </w:rPr>
              <w:tab/>
            </w:r>
            <w:r w:rsidR="005325C1">
              <w:rPr>
                <w:noProof/>
                <w:webHidden/>
              </w:rPr>
              <w:fldChar w:fldCharType="begin"/>
            </w:r>
            <w:r w:rsidR="005325C1">
              <w:rPr>
                <w:noProof/>
                <w:webHidden/>
              </w:rPr>
              <w:instrText xml:space="preserve"> PAGEREF _Toc106609164 \h </w:instrText>
            </w:r>
            <w:r w:rsidR="005325C1">
              <w:rPr>
                <w:noProof/>
                <w:webHidden/>
              </w:rPr>
            </w:r>
            <w:r w:rsidR="005325C1">
              <w:rPr>
                <w:noProof/>
                <w:webHidden/>
              </w:rPr>
              <w:fldChar w:fldCharType="separate"/>
            </w:r>
            <w:r w:rsidR="005325C1">
              <w:rPr>
                <w:noProof/>
                <w:webHidden/>
              </w:rPr>
              <w:t>3</w:t>
            </w:r>
            <w:r w:rsidR="005325C1">
              <w:rPr>
                <w:noProof/>
                <w:webHidden/>
              </w:rPr>
              <w:fldChar w:fldCharType="end"/>
            </w:r>
          </w:hyperlink>
        </w:p>
        <w:p w14:paraId="489B069F" w14:textId="119E9F10" w:rsidR="005325C1" w:rsidRDefault="004A42B8">
          <w:pPr>
            <w:pStyle w:val="TOC2"/>
            <w:tabs>
              <w:tab w:val="right" w:leader="dot" w:pos="9020"/>
            </w:tabs>
            <w:rPr>
              <w:rFonts w:asciiTheme="minorHAnsi" w:eastAsiaTheme="minorEastAsia" w:hAnsiTheme="minorHAnsi" w:cstheme="minorBidi"/>
              <w:noProof/>
              <w:sz w:val="22"/>
              <w:lang w:val="en-GB" w:eastAsia="en-GB"/>
            </w:rPr>
          </w:pPr>
          <w:hyperlink w:anchor="_Toc106609165" w:history="1">
            <w:r w:rsidR="005325C1" w:rsidRPr="001968DB">
              <w:rPr>
                <w:rStyle w:val="Hyperlink"/>
                <w:noProof/>
              </w:rPr>
              <w:t>Case Study of the Premier Inn</w:t>
            </w:r>
            <w:r w:rsidR="005325C1">
              <w:rPr>
                <w:noProof/>
                <w:webHidden/>
              </w:rPr>
              <w:tab/>
            </w:r>
            <w:r w:rsidR="005325C1">
              <w:rPr>
                <w:noProof/>
                <w:webHidden/>
              </w:rPr>
              <w:fldChar w:fldCharType="begin"/>
            </w:r>
            <w:r w:rsidR="005325C1">
              <w:rPr>
                <w:noProof/>
                <w:webHidden/>
              </w:rPr>
              <w:instrText xml:space="preserve"> PAGEREF _Toc106609165 \h </w:instrText>
            </w:r>
            <w:r w:rsidR="005325C1">
              <w:rPr>
                <w:noProof/>
                <w:webHidden/>
              </w:rPr>
            </w:r>
            <w:r w:rsidR="005325C1">
              <w:rPr>
                <w:noProof/>
                <w:webHidden/>
              </w:rPr>
              <w:fldChar w:fldCharType="separate"/>
            </w:r>
            <w:r w:rsidR="005325C1">
              <w:rPr>
                <w:noProof/>
                <w:webHidden/>
              </w:rPr>
              <w:t>3</w:t>
            </w:r>
            <w:r w:rsidR="005325C1">
              <w:rPr>
                <w:noProof/>
                <w:webHidden/>
              </w:rPr>
              <w:fldChar w:fldCharType="end"/>
            </w:r>
          </w:hyperlink>
        </w:p>
        <w:p w14:paraId="7E59D0CF" w14:textId="56503665" w:rsidR="005325C1" w:rsidRDefault="004A42B8">
          <w:pPr>
            <w:pStyle w:val="TOC1"/>
            <w:tabs>
              <w:tab w:val="right" w:leader="dot" w:pos="9020"/>
            </w:tabs>
            <w:rPr>
              <w:rFonts w:asciiTheme="minorHAnsi" w:eastAsiaTheme="minorEastAsia" w:hAnsiTheme="minorHAnsi" w:cstheme="minorBidi"/>
              <w:noProof/>
              <w:sz w:val="22"/>
              <w:lang w:val="en-GB" w:eastAsia="en-GB"/>
            </w:rPr>
          </w:pPr>
          <w:hyperlink w:anchor="_Toc106609166" w:history="1">
            <w:r w:rsidR="005325C1" w:rsidRPr="001968DB">
              <w:rPr>
                <w:rStyle w:val="Hyperlink"/>
                <w:noProof/>
              </w:rPr>
              <w:t>Task 2: Primary Research</w:t>
            </w:r>
            <w:r w:rsidR="005325C1">
              <w:rPr>
                <w:noProof/>
                <w:webHidden/>
              </w:rPr>
              <w:tab/>
            </w:r>
            <w:r w:rsidR="005325C1">
              <w:rPr>
                <w:noProof/>
                <w:webHidden/>
              </w:rPr>
              <w:fldChar w:fldCharType="begin"/>
            </w:r>
            <w:r w:rsidR="005325C1">
              <w:rPr>
                <w:noProof/>
                <w:webHidden/>
              </w:rPr>
              <w:instrText xml:space="preserve"> PAGEREF _Toc106609166 \h </w:instrText>
            </w:r>
            <w:r w:rsidR="005325C1">
              <w:rPr>
                <w:noProof/>
                <w:webHidden/>
              </w:rPr>
            </w:r>
            <w:r w:rsidR="005325C1">
              <w:rPr>
                <w:noProof/>
                <w:webHidden/>
              </w:rPr>
              <w:fldChar w:fldCharType="separate"/>
            </w:r>
            <w:r w:rsidR="005325C1">
              <w:rPr>
                <w:noProof/>
                <w:webHidden/>
              </w:rPr>
              <w:t>5</w:t>
            </w:r>
            <w:r w:rsidR="005325C1">
              <w:rPr>
                <w:noProof/>
                <w:webHidden/>
              </w:rPr>
              <w:fldChar w:fldCharType="end"/>
            </w:r>
          </w:hyperlink>
        </w:p>
        <w:p w14:paraId="56AC873D" w14:textId="21149600" w:rsidR="005325C1" w:rsidRDefault="004A42B8">
          <w:pPr>
            <w:pStyle w:val="TOC2"/>
            <w:tabs>
              <w:tab w:val="right" w:leader="dot" w:pos="9020"/>
            </w:tabs>
            <w:rPr>
              <w:rFonts w:asciiTheme="minorHAnsi" w:eastAsiaTheme="minorEastAsia" w:hAnsiTheme="minorHAnsi" w:cstheme="minorBidi"/>
              <w:noProof/>
              <w:sz w:val="22"/>
              <w:lang w:val="en-GB" w:eastAsia="en-GB"/>
            </w:rPr>
          </w:pPr>
          <w:hyperlink w:anchor="_Toc106609167" w:history="1">
            <w:r w:rsidR="005325C1" w:rsidRPr="001968DB">
              <w:rPr>
                <w:rStyle w:val="Hyperlink"/>
                <w:noProof/>
              </w:rPr>
              <w:t>Proposed Research Concept</w:t>
            </w:r>
            <w:r w:rsidR="005325C1">
              <w:rPr>
                <w:noProof/>
                <w:webHidden/>
              </w:rPr>
              <w:tab/>
            </w:r>
            <w:r w:rsidR="005325C1">
              <w:rPr>
                <w:noProof/>
                <w:webHidden/>
              </w:rPr>
              <w:fldChar w:fldCharType="begin"/>
            </w:r>
            <w:r w:rsidR="005325C1">
              <w:rPr>
                <w:noProof/>
                <w:webHidden/>
              </w:rPr>
              <w:instrText xml:space="preserve"> PAGEREF _Toc106609167 \h </w:instrText>
            </w:r>
            <w:r w:rsidR="005325C1">
              <w:rPr>
                <w:noProof/>
                <w:webHidden/>
              </w:rPr>
            </w:r>
            <w:r w:rsidR="005325C1">
              <w:rPr>
                <w:noProof/>
                <w:webHidden/>
              </w:rPr>
              <w:fldChar w:fldCharType="separate"/>
            </w:r>
            <w:r w:rsidR="005325C1">
              <w:rPr>
                <w:noProof/>
                <w:webHidden/>
              </w:rPr>
              <w:t>5</w:t>
            </w:r>
            <w:r w:rsidR="005325C1">
              <w:rPr>
                <w:noProof/>
                <w:webHidden/>
              </w:rPr>
              <w:fldChar w:fldCharType="end"/>
            </w:r>
          </w:hyperlink>
        </w:p>
        <w:p w14:paraId="33CD1AAF" w14:textId="293499C1" w:rsidR="005325C1" w:rsidRDefault="004A42B8">
          <w:pPr>
            <w:pStyle w:val="TOC2"/>
            <w:tabs>
              <w:tab w:val="right" w:leader="dot" w:pos="9020"/>
            </w:tabs>
            <w:rPr>
              <w:rFonts w:asciiTheme="minorHAnsi" w:eastAsiaTheme="minorEastAsia" w:hAnsiTheme="minorHAnsi" w:cstheme="minorBidi"/>
              <w:noProof/>
              <w:sz w:val="22"/>
              <w:lang w:val="en-GB" w:eastAsia="en-GB"/>
            </w:rPr>
          </w:pPr>
          <w:hyperlink w:anchor="_Toc106609168" w:history="1">
            <w:r w:rsidR="005325C1" w:rsidRPr="001968DB">
              <w:rPr>
                <w:rStyle w:val="Hyperlink"/>
                <w:noProof/>
              </w:rPr>
              <w:t>Aim of the research</w:t>
            </w:r>
            <w:r w:rsidR="005325C1">
              <w:rPr>
                <w:noProof/>
                <w:webHidden/>
              </w:rPr>
              <w:tab/>
            </w:r>
            <w:r w:rsidR="005325C1">
              <w:rPr>
                <w:noProof/>
                <w:webHidden/>
              </w:rPr>
              <w:fldChar w:fldCharType="begin"/>
            </w:r>
            <w:r w:rsidR="005325C1">
              <w:rPr>
                <w:noProof/>
                <w:webHidden/>
              </w:rPr>
              <w:instrText xml:space="preserve"> PAGEREF _Toc106609168 \h </w:instrText>
            </w:r>
            <w:r w:rsidR="005325C1">
              <w:rPr>
                <w:noProof/>
                <w:webHidden/>
              </w:rPr>
            </w:r>
            <w:r w:rsidR="005325C1">
              <w:rPr>
                <w:noProof/>
                <w:webHidden/>
              </w:rPr>
              <w:fldChar w:fldCharType="separate"/>
            </w:r>
            <w:r w:rsidR="005325C1">
              <w:rPr>
                <w:noProof/>
                <w:webHidden/>
              </w:rPr>
              <w:t>5</w:t>
            </w:r>
            <w:r w:rsidR="005325C1">
              <w:rPr>
                <w:noProof/>
                <w:webHidden/>
              </w:rPr>
              <w:fldChar w:fldCharType="end"/>
            </w:r>
          </w:hyperlink>
        </w:p>
        <w:p w14:paraId="5E857826" w14:textId="20B3ACF6" w:rsidR="005325C1" w:rsidRDefault="004A42B8">
          <w:pPr>
            <w:pStyle w:val="TOC2"/>
            <w:tabs>
              <w:tab w:val="right" w:leader="dot" w:pos="9020"/>
            </w:tabs>
            <w:rPr>
              <w:rFonts w:asciiTheme="minorHAnsi" w:eastAsiaTheme="minorEastAsia" w:hAnsiTheme="minorHAnsi" w:cstheme="minorBidi"/>
              <w:noProof/>
              <w:sz w:val="22"/>
              <w:lang w:val="en-GB" w:eastAsia="en-GB"/>
            </w:rPr>
          </w:pPr>
          <w:hyperlink w:anchor="_Toc106609169" w:history="1">
            <w:r w:rsidR="005325C1" w:rsidRPr="001968DB">
              <w:rPr>
                <w:rStyle w:val="Hyperlink"/>
                <w:noProof/>
              </w:rPr>
              <w:t>Objectives of the research</w:t>
            </w:r>
            <w:r w:rsidR="005325C1">
              <w:rPr>
                <w:noProof/>
                <w:webHidden/>
              </w:rPr>
              <w:tab/>
            </w:r>
            <w:r w:rsidR="005325C1">
              <w:rPr>
                <w:noProof/>
                <w:webHidden/>
              </w:rPr>
              <w:fldChar w:fldCharType="begin"/>
            </w:r>
            <w:r w:rsidR="005325C1">
              <w:rPr>
                <w:noProof/>
                <w:webHidden/>
              </w:rPr>
              <w:instrText xml:space="preserve"> PAGEREF _Toc106609169 \h </w:instrText>
            </w:r>
            <w:r w:rsidR="005325C1">
              <w:rPr>
                <w:noProof/>
                <w:webHidden/>
              </w:rPr>
            </w:r>
            <w:r w:rsidR="005325C1">
              <w:rPr>
                <w:noProof/>
                <w:webHidden/>
              </w:rPr>
              <w:fldChar w:fldCharType="separate"/>
            </w:r>
            <w:r w:rsidR="005325C1">
              <w:rPr>
                <w:noProof/>
                <w:webHidden/>
              </w:rPr>
              <w:t>5</w:t>
            </w:r>
            <w:r w:rsidR="005325C1">
              <w:rPr>
                <w:noProof/>
                <w:webHidden/>
              </w:rPr>
              <w:fldChar w:fldCharType="end"/>
            </w:r>
          </w:hyperlink>
        </w:p>
        <w:p w14:paraId="415F3C12" w14:textId="7B146CAB" w:rsidR="005325C1" w:rsidRDefault="004A42B8">
          <w:pPr>
            <w:pStyle w:val="TOC2"/>
            <w:tabs>
              <w:tab w:val="right" w:leader="dot" w:pos="9020"/>
            </w:tabs>
            <w:rPr>
              <w:rFonts w:asciiTheme="minorHAnsi" w:eastAsiaTheme="minorEastAsia" w:hAnsiTheme="minorHAnsi" w:cstheme="minorBidi"/>
              <w:noProof/>
              <w:sz w:val="22"/>
              <w:lang w:val="en-GB" w:eastAsia="en-GB"/>
            </w:rPr>
          </w:pPr>
          <w:hyperlink w:anchor="_Toc106609170" w:history="1">
            <w:r w:rsidR="005325C1" w:rsidRPr="001968DB">
              <w:rPr>
                <w:rStyle w:val="Hyperlink"/>
                <w:noProof/>
              </w:rPr>
              <w:t>Probable ways for conducting primary research</w:t>
            </w:r>
            <w:r w:rsidR="005325C1">
              <w:rPr>
                <w:noProof/>
                <w:webHidden/>
              </w:rPr>
              <w:tab/>
            </w:r>
            <w:r w:rsidR="005325C1">
              <w:rPr>
                <w:noProof/>
                <w:webHidden/>
              </w:rPr>
              <w:fldChar w:fldCharType="begin"/>
            </w:r>
            <w:r w:rsidR="005325C1">
              <w:rPr>
                <w:noProof/>
                <w:webHidden/>
              </w:rPr>
              <w:instrText xml:space="preserve"> PAGEREF _Toc106609170 \h </w:instrText>
            </w:r>
            <w:r w:rsidR="005325C1">
              <w:rPr>
                <w:noProof/>
                <w:webHidden/>
              </w:rPr>
            </w:r>
            <w:r w:rsidR="005325C1">
              <w:rPr>
                <w:noProof/>
                <w:webHidden/>
              </w:rPr>
              <w:fldChar w:fldCharType="separate"/>
            </w:r>
            <w:r w:rsidR="005325C1">
              <w:rPr>
                <w:noProof/>
                <w:webHidden/>
              </w:rPr>
              <w:t>5</w:t>
            </w:r>
            <w:r w:rsidR="005325C1">
              <w:rPr>
                <w:noProof/>
                <w:webHidden/>
              </w:rPr>
              <w:fldChar w:fldCharType="end"/>
            </w:r>
          </w:hyperlink>
        </w:p>
        <w:p w14:paraId="7D905873" w14:textId="610C30BF" w:rsidR="005325C1" w:rsidRDefault="004A42B8">
          <w:pPr>
            <w:pStyle w:val="TOC2"/>
            <w:tabs>
              <w:tab w:val="right" w:leader="dot" w:pos="9020"/>
            </w:tabs>
            <w:rPr>
              <w:rFonts w:asciiTheme="minorHAnsi" w:eastAsiaTheme="minorEastAsia" w:hAnsiTheme="minorHAnsi" w:cstheme="minorBidi"/>
              <w:noProof/>
              <w:sz w:val="22"/>
              <w:lang w:val="en-GB" w:eastAsia="en-GB"/>
            </w:rPr>
          </w:pPr>
          <w:hyperlink w:anchor="_Toc106609171" w:history="1">
            <w:r w:rsidR="005325C1" w:rsidRPr="001968DB">
              <w:rPr>
                <w:rStyle w:val="Hyperlink"/>
                <w:noProof/>
              </w:rPr>
              <w:t>Discussion and interview using a prepared questionnaire</w:t>
            </w:r>
            <w:r w:rsidR="005325C1">
              <w:rPr>
                <w:noProof/>
                <w:webHidden/>
              </w:rPr>
              <w:tab/>
            </w:r>
            <w:r w:rsidR="005325C1">
              <w:rPr>
                <w:noProof/>
                <w:webHidden/>
              </w:rPr>
              <w:fldChar w:fldCharType="begin"/>
            </w:r>
            <w:r w:rsidR="005325C1">
              <w:rPr>
                <w:noProof/>
                <w:webHidden/>
              </w:rPr>
              <w:instrText xml:space="preserve"> PAGEREF _Toc106609171 \h </w:instrText>
            </w:r>
            <w:r w:rsidR="005325C1">
              <w:rPr>
                <w:noProof/>
                <w:webHidden/>
              </w:rPr>
            </w:r>
            <w:r w:rsidR="005325C1">
              <w:rPr>
                <w:noProof/>
                <w:webHidden/>
              </w:rPr>
              <w:fldChar w:fldCharType="separate"/>
            </w:r>
            <w:r w:rsidR="005325C1">
              <w:rPr>
                <w:noProof/>
                <w:webHidden/>
              </w:rPr>
              <w:t>6</w:t>
            </w:r>
            <w:r w:rsidR="005325C1">
              <w:rPr>
                <w:noProof/>
                <w:webHidden/>
              </w:rPr>
              <w:fldChar w:fldCharType="end"/>
            </w:r>
          </w:hyperlink>
        </w:p>
        <w:p w14:paraId="259E32C8" w14:textId="2814ACF8" w:rsidR="005325C1" w:rsidRDefault="004A42B8">
          <w:pPr>
            <w:pStyle w:val="TOC2"/>
            <w:tabs>
              <w:tab w:val="right" w:leader="dot" w:pos="9020"/>
            </w:tabs>
            <w:rPr>
              <w:rFonts w:asciiTheme="minorHAnsi" w:eastAsiaTheme="minorEastAsia" w:hAnsiTheme="minorHAnsi" w:cstheme="minorBidi"/>
              <w:noProof/>
              <w:sz w:val="22"/>
              <w:lang w:val="en-GB" w:eastAsia="en-GB"/>
            </w:rPr>
          </w:pPr>
          <w:hyperlink w:anchor="_Toc106609172" w:history="1">
            <w:r w:rsidR="005325C1" w:rsidRPr="001968DB">
              <w:rPr>
                <w:rStyle w:val="Hyperlink"/>
                <w:noProof/>
              </w:rPr>
              <w:t>Questions of the Research</w:t>
            </w:r>
            <w:r w:rsidR="005325C1">
              <w:rPr>
                <w:noProof/>
                <w:webHidden/>
              </w:rPr>
              <w:tab/>
            </w:r>
            <w:r w:rsidR="005325C1">
              <w:rPr>
                <w:noProof/>
                <w:webHidden/>
              </w:rPr>
              <w:fldChar w:fldCharType="begin"/>
            </w:r>
            <w:r w:rsidR="005325C1">
              <w:rPr>
                <w:noProof/>
                <w:webHidden/>
              </w:rPr>
              <w:instrText xml:space="preserve"> PAGEREF _Toc106609172 \h </w:instrText>
            </w:r>
            <w:r w:rsidR="005325C1">
              <w:rPr>
                <w:noProof/>
                <w:webHidden/>
              </w:rPr>
            </w:r>
            <w:r w:rsidR="005325C1">
              <w:rPr>
                <w:noProof/>
                <w:webHidden/>
              </w:rPr>
              <w:fldChar w:fldCharType="separate"/>
            </w:r>
            <w:r w:rsidR="005325C1">
              <w:rPr>
                <w:noProof/>
                <w:webHidden/>
              </w:rPr>
              <w:t>6</w:t>
            </w:r>
            <w:r w:rsidR="005325C1">
              <w:rPr>
                <w:noProof/>
                <w:webHidden/>
              </w:rPr>
              <w:fldChar w:fldCharType="end"/>
            </w:r>
          </w:hyperlink>
        </w:p>
        <w:p w14:paraId="410EF800" w14:textId="4608C0B2" w:rsidR="005325C1" w:rsidRDefault="004A42B8">
          <w:pPr>
            <w:pStyle w:val="TOC2"/>
            <w:tabs>
              <w:tab w:val="right" w:leader="dot" w:pos="9020"/>
            </w:tabs>
            <w:rPr>
              <w:rFonts w:asciiTheme="minorHAnsi" w:eastAsiaTheme="minorEastAsia" w:hAnsiTheme="minorHAnsi" w:cstheme="minorBidi"/>
              <w:noProof/>
              <w:sz w:val="22"/>
              <w:lang w:val="en-GB" w:eastAsia="en-GB"/>
            </w:rPr>
          </w:pPr>
          <w:hyperlink w:anchor="_Toc106609173" w:history="1">
            <w:r w:rsidR="005325C1" w:rsidRPr="001968DB">
              <w:rPr>
                <w:rStyle w:val="Hyperlink"/>
                <w:noProof/>
              </w:rPr>
              <w:t>Conducting Surveys</w:t>
            </w:r>
            <w:r w:rsidR="005325C1">
              <w:rPr>
                <w:noProof/>
                <w:webHidden/>
              </w:rPr>
              <w:tab/>
            </w:r>
            <w:r w:rsidR="005325C1">
              <w:rPr>
                <w:noProof/>
                <w:webHidden/>
              </w:rPr>
              <w:fldChar w:fldCharType="begin"/>
            </w:r>
            <w:r w:rsidR="005325C1">
              <w:rPr>
                <w:noProof/>
                <w:webHidden/>
              </w:rPr>
              <w:instrText xml:space="preserve"> PAGEREF _Toc106609173 \h </w:instrText>
            </w:r>
            <w:r w:rsidR="005325C1">
              <w:rPr>
                <w:noProof/>
                <w:webHidden/>
              </w:rPr>
            </w:r>
            <w:r w:rsidR="005325C1">
              <w:rPr>
                <w:noProof/>
                <w:webHidden/>
              </w:rPr>
              <w:fldChar w:fldCharType="separate"/>
            </w:r>
            <w:r w:rsidR="005325C1">
              <w:rPr>
                <w:noProof/>
                <w:webHidden/>
              </w:rPr>
              <w:t>7</w:t>
            </w:r>
            <w:r w:rsidR="005325C1">
              <w:rPr>
                <w:noProof/>
                <w:webHidden/>
              </w:rPr>
              <w:fldChar w:fldCharType="end"/>
            </w:r>
          </w:hyperlink>
        </w:p>
        <w:p w14:paraId="764CED91" w14:textId="2AD0DCF3" w:rsidR="005325C1" w:rsidRDefault="004A42B8">
          <w:pPr>
            <w:pStyle w:val="TOC2"/>
            <w:tabs>
              <w:tab w:val="right" w:leader="dot" w:pos="9020"/>
            </w:tabs>
            <w:rPr>
              <w:rFonts w:asciiTheme="minorHAnsi" w:eastAsiaTheme="minorEastAsia" w:hAnsiTheme="minorHAnsi" w:cstheme="minorBidi"/>
              <w:noProof/>
              <w:sz w:val="22"/>
              <w:lang w:val="en-GB" w:eastAsia="en-GB"/>
            </w:rPr>
          </w:pPr>
          <w:hyperlink w:anchor="_Toc106609174" w:history="1">
            <w:r w:rsidR="005325C1" w:rsidRPr="001968DB">
              <w:rPr>
                <w:rStyle w:val="Hyperlink"/>
                <w:noProof/>
              </w:rPr>
              <w:t>Observation</w:t>
            </w:r>
            <w:r w:rsidR="005325C1">
              <w:rPr>
                <w:noProof/>
                <w:webHidden/>
              </w:rPr>
              <w:tab/>
            </w:r>
            <w:r w:rsidR="005325C1">
              <w:rPr>
                <w:noProof/>
                <w:webHidden/>
              </w:rPr>
              <w:fldChar w:fldCharType="begin"/>
            </w:r>
            <w:r w:rsidR="005325C1">
              <w:rPr>
                <w:noProof/>
                <w:webHidden/>
              </w:rPr>
              <w:instrText xml:space="preserve"> PAGEREF _Toc106609174 \h </w:instrText>
            </w:r>
            <w:r w:rsidR="005325C1">
              <w:rPr>
                <w:noProof/>
                <w:webHidden/>
              </w:rPr>
            </w:r>
            <w:r w:rsidR="005325C1">
              <w:rPr>
                <w:noProof/>
                <w:webHidden/>
              </w:rPr>
              <w:fldChar w:fldCharType="separate"/>
            </w:r>
            <w:r w:rsidR="005325C1">
              <w:rPr>
                <w:noProof/>
                <w:webHidden/>
              </w:rPr>
              <w:t>7</w:t>
            </w:r>
            <w:r w:rsidR="005325C1">
              <w:rPr>
                <w:noProof/>
                <w:webHidden/>
              </w:rPr>
              <w:fldChar w:fldCharType="end"/>
            </w:r>
          </w:hyperlink>
        </w:p>
        <w:p w14:paraId="0042BE27" w14:textId="59884B8A" w:rsidR="005325C1" w:rsidRDefault="004A42B8">
          <w:pPr>
            <w:pStyle w:val="TOC1"/>
            <w:tabs>
              <w:tab w:val="right" w:leader="dot" w:pos="9020"/>
            </w:tabs>
            <w:rPr>
              <w:rFonts w:asciiTheme="minorHAnsi" w:eastAsiaTheme="minorEastAsia" w:hAnsiTheme="minorHAnsi" w:cstheme="minorBidi"/>
              <w:noProof/>
              <w:sz w:val="22"/>
              <w:lang w:val="en-GB" w:eastAsia="en-GB"/>
            </w:rPr>
          </w:pPr>
          <w:hyperlink w:anchor="_Toc106609175" w:history="1">
            <w:r w:rsidR="005325C1" w:rsidRPr="001968DB">
              <w:rPr>
                <w:rStyle w:val="Hyperlink"/>
                <w:noProof/>
              </w:rPr>
              <w:t>Task 3: Secondary Research</w:t>
            </w:r>
            <w:r w:rsidR="005325C1">
              <w:rPr>
                <w:noProof/>
                <w:webHidden/>
              </w:rPr>
              <w:tab/>
            </w:r>
            <w:r w:rsidR="005325C1">
              <w:rPr>
                <w:noProof/>
                <w:webHidden/>
              </w:rPr>
              <w:fldChar w:fldCharType="begin"/>
            </w:r>
            <w:r w:rsidR="005325C1">
              <w:rPr>
                <w:noProof/>
                <w:webHidden/>
              </w:rPr>
              <w:instrText xml:space="preserve"> PAGEREF _Toc106609175 \h </w:instrText>
            </w:r>
            <w:r w:rsidR="005325C1">
              <w:rPr>
                <w:noProof/>
                <w:webHidden/>
              </w:rPr>
            </w:r>
            <w:r w:rsidR="005325C1">
              <w:rPr>
                <w:noProof/>
                <w:webHidden/>
              </w:rPr>
              <w:fldChar w:fldCharType="separate"/>
            </w:r>
            <w:r w:rsidR="005325C1">
              <w:rPr>
                <w:noProof/>
                <w:webHidden/>
              </w:rPr>
              <w:t>7</w:t>
            </w:r>
            <w:r w:rsidR="005325C1">
              <w:rPr>
                <w:noProof/>
                <w:webHidden/>
              </w:rPr>
              <w:fldChar w:fldCharType="end"/>
            </w:r>
          </w:hyperlink>
        </w:p>
        <w:p w14:paraId="1B8595FE" w14:textId="3DC66261" w:rsidR="005325C1" w:rsidRDefault="004A42B8">
          <w:pPr>
            <w:pStyle w:val="TOC2"/>
            <w:tabs>
              <w:tab w:val="right" w:leader="dot" w:pos="9020"/>
            </w:tabs>
            <w:rPr>
              <w:rFonts w:asciiTheme="minorHAnsi" w:eastAsiaTheme="minorEastAsia" w:hAnsiTheme="minorHAnsi" w:cstheme="minorBidi"/>
              <w:noProof/>
              <w:sz w:val="22"/>
              <w:lang w:val="en-GB" w:eastAsia="en-GB"/>
            </w:rPr>
          </w:pPr>
          <w:hyperlink w:anchor="_Toc106609176" w:history="1">
            <w:r w:rsidR="005325C1" w:rsidRPr="001968DB">
              <w:rPr>
                <w:rStyle w:val="Hyperlink"/>
                <w:noProof/>
              </w:rPr>
              <w:t>Research Methodology</w:t>
            </w:r>
            <w:r w:rsidR="005325C1">
              <w:rPr>
                <w:noProof/>
                <w:webHidden/>
              </w:rPr>
              <w:tab/>
            </w:r>
            <w:r w:rsidR="005325C1">
              <w:rPr>
                <w:noProof/>
                <w:webHidden/>
              </w:rPr>
              <w:fldChar w:fldCharType="begin"/>
            </w:r>
            <w:r w:rsidR="005325C1">
              <w:rPr>
                <w:noProof/>
                <w:webHidden/>
              </w:rPr>
              <w:instrText xml:space="preserve"> PAGEREF _Toc106609176 \h </w:instrText>
            </w:r>
            <w:r w:rsidR="005325C1">
              <w:rPr>
                <w:noProof/>
                <w:webHidden/>
              </w:rPr>
            </w:r>
            <w:r w:rsidR="005325C1">
              <w:rPr>
                <w:noProof/>
                <w:webHidden/>
              </w:rPr>
              <w:fldChar w:fldCharType="separate"/>
            </w:r>
            <w:r w:rsidR="005325C1">
              <w:rPr>
                <w:noProof/>
                <w:webHidden/>
              </w:rPr>
              <w:t>7</w:t>
            </w:r>
            <w:r w:rsidR="005325C1">
              <w:rPr>
                <w:noProof/>
                <w:webHidden/>
              </w:rPr>
              <w:fldChar w:fldCharType="end"/>
            </w:r>
          </w:hyperlink>
        </w:p>
        <w:p w14:paraId="6ED7F11C" w14:textId="6FEA0862" w:rsidR="005325C1" w:rsidRDefault="004A42B8">
          <w:pPr>
            <w:pStyle w:val="TOC2"/>
            <w:tabs>
              <w:tab w:val="right" w:leader="dot" w:pos="9020"/>
            </w:tabs>
            <w:rPr>
              <w:rFonts w:asciiTheme="minorHAnsi" w:eastAsiaTheme="minorEastAsia" w:hAnsiTheme="minorHAnsi" w:cstheme="minorBidi"/>
              <w:noProof/>
              <w:sz w:val="22"/>
              <w:lang w:val="en-GB" w:eastAsia="en-GB"/>
            </w:rPr>
          </w:pPr>
          <w:hyperlink w:anchor="_Toc106609177" w:history="1">
            <w:r w:rsidR="005325C1" w:rsidRPr="001968DB">
              <w:rPr>
                <w:rStyle w:val="Hyperlink"/>
                <w:noProof/>
              </w:rPr>
              <w:t>Literature Review</w:t>
            </w:r>
            <w:r w:rsidR="005325C1">
              <w:rPr>
                <w:noProof/>
                <w:webHidden/>
              </w:rPr>
              <w:tab/>
            </w:r>
            <w:r w:rsidR="005325C1">
              <w:rPr>
                <w:noProof/>
                <w:webHidden/>
              </w:rPr>
              <w:fldChar w:fldCharType="begin"/>
            </w:r>
            <w:r w:rsidR="005325C1">
              <w:rPr>
                <w:noProof/>
                <w:webHidden/>
              </w:rPr>
              <w:instrText xml:space="preserve"> PAGEREF _Toc106609177 \h </w:instrText>
            </w:r>
            <w:r w:rsidR="005325C1">
              <w:rPr>
                <w:noProof/>
                <w:webHidden/>
              </w:rPr>
            </w:r>
            <w:r w:rsidR="005325C1">
              <w:rPr>
                <w:noProof/>
                <w:webHidden/>
              </w:rPr>
              <w:fldChar w:fldCharType="separate"/>
            </w:r>
            <w:r w:rsidR="005325C1">
              <w:rPr>
                <w:noProof/>
                <w:webHidden/>
              </w:rPr>
              <w:t>8</w:t>
            </w:r>
            <w:r w:rsidR="005325C1">
              <w:rPr>
                <w:noProof/>
                <w:webHidden/>
              </w:rPr>
              <w:fldChar w:fldCharType="end"/>
            </w:r>
          </w:hyperlink>
        </w:p>
        <w:p w14:paraId="6D49C478" w14:textId="2D6C5AE5" w:rsidR="005325C1" w:rsidRDefault="004A42B8">
          <w:pPr>
            <w:pStyle w:val="TOC2"/>
            <w:tabs>
              <w:tab w:val="right" w:leader="dot" w:pos="9020"/>
            </w:tabs>
            <w:rPr>
              <w:rFonts w:asciiTheme="minorHAnsi" w:eastAsiaTheme="minorEastAsia" w:hAnsiTheme="minorHAnsi" w:cstheme="minorBidi"/>
              <w:noProof/>
              <w:sz w:val="22"/>
              <w:lang w:val="en-GB" w:eastAsia="en-GB"/>
            </w:rPr>
          </w:pPr>
          <w:hyperlink w:anchor="_Toc106609178" w:history="1">
            <w:r w:rsidR="005325C1" w:rsidRPr="001968DB">
              <w:rPr>
                <w:rStyle w:val="Hyperlink"/>
                <w:noProof/>
              </w:rPr>
              <w:t>An overview of employee engagement, and theories and models related to this</w:t>
            </w:r>
            <w:r w:rsidR="005325C1">
              <w:rPr>
                <w:noProof/>
                <w:webHidden/>
              </w:rPr>
              <w:tab/>
            </w:r>
            <w:r w:rsidR="005325C1">
              <w:rPr>
                <w:noProof/>
                <w:webHidden/>
              </w:rPr>
              <w:fldChar w:fldCharType="begin"/>
            </w:r>
            <w:r w:rsidR="005325C1">
              <w:rPr>
                <w:noProof/>
                <w:webHidden/>
              </w:rPr>
              <w:instrText xml:space="preserve"> PAGEREF _Toc106609178 \h </w:instrText>
            </w:r>
            <w:r w:rsidR="005325C1">
              <w:rPr>
                <w:noProof/>
                <w:webHidden/>
              </w:rPr>
            </w:r>
            <w:r w:rsidR="005325C1">
              <w:rPr>
                <w:noProof/>
                <w:webHidden/>
              </w:rPr>
              <w:fldChar w:fldCharType="separate"/>
            </w:r>
            <w:r w:rsidR="005325C1">
              <w:rPr>
                <w:noProof/>
                <w:webHidden/>
              </w:rPr>
              <w:t>8</w:t>
            </w:r>
            <w:r w:rsidR="005325C1">
              <w:rPr>
                <w:noProof/>
                <w:webHidden/>
              </w:rPr>
              <w:fldChar w:fldCharType="end"/>
            </w:r>
          </w:hyperlink>
        </w:p>
        <w:p w14:paraId="42030ED4" w14:textId="28F84A82" w:rsidR="005325C1" w:rsidRDefault="004A42B8">
          <w:pPr>
            <w:pStyle w:val="TOC2"/>
            <w:tabs>
              <w:tab w:val="right" w:leader="dot" w:pos="9020"/>
            </w:tabs>
            <w:rPr>
              <w:rFonts w:asciiTheme="minorHAnsi" w:eastAsiaTheme="minorEastAsia" w:hAnsiTheme="minorHAnsi" w:cstheme="minorBidi"/>
              <w:noProof/>
              <w:sz w:val="22"/>
              <w:lang w:val="en-GB" w:eastAsia="en-GB"/>
            </w:rPr>
          </w:pPr>
          <w:hyperlink w:anchor="_Toc106609179" w:history="1">
            <w:r w:rsidR="005325C1" w:rsidRPr="001968DB">
              <w:rPr>
                <w:rStyle w:val="Hyperlink"/>
                <w:noProof/>
              </w:rPr>
              <w:t>How Premier Inn can measure employees’ engagement</w:t>
            </w:r>
            <w:r w:rsidR="005325C1">
              <w:rPr>
                <w:noProof/>
                <w:webHidden/>
              </w:rPr>
              <w:tab/>
            </w:r>
            <w:r w:rsidR="005325C1">
              <w:rPr>
                <w:noProof/>
                <w:webHidden/>
              </w:rPr>
              <w:fldChar w:fldCharType="begin"/>
            </w:r>
            <w:r w:rsidR="005325C1">
              <w:rPr>
                <w:noProof/>
                <w:webHidden/>
              </w:rPr>
              <w:instrText xml:space="preserve"> PAGEREF _Toc106609179 \h </w:instrText>
            </w:r>
            <w:r w:rsidR="005325C1">
              <w:rPr>
                <w:noProof/>
                <w:webHidden/>
              </w:rPr>
            </w:r>
            <w:r w:rsidR="005325C1">
              <w:rPr>
                <w:noProof/>
                <w:webHidden/>
              </w:rPr>
              <w:fldChar w:fldCharType="separate"/>
            </w:r>
            <w:r w:rsidR="005325C1">
              <w:rPr>
                <w:noProof/>
                <w:webHidden/>
              </w:rPr>
              <w:t>9</w:t>
            </w:r>
            <w:r w:rsidR="005325C1">
              <w:rPr>
                <w:noProof/>
                <w:webHidden/>
              </w:rPr>
              <w:fldChar w:fldCharType="end"/>
            </w:r>
          </w:hyperlink>
        </w:p>
        <w:p w14:paraId="0A5CAFC3" w14:textId="33DAE092" w:rsidR="005325C1" w:rsidRDefault="004A42B8">
          <w:pPr>
            <w:pStyle w:val="TOC2"/>
            <w:tabs>
              <w:tab w:val="right" w:leader="dot" w:pos="9020"/>
            </w:tabs>
            <w:rPr>
              <w:rFonts w:asciiTheme="minorHAnsi" w:eastAsiaTheme="minorEastAsia" w:hAnsiTheme="minorHAnsi" w:cstheme="minorBidi"/>
              <w:noProof/>
              <w:sz w:val="22"/>
              <w:lang w:val="en-GB" w:eastAsia="en-GB"/>
            </w:rPr>
          </w:pPr>
          <w:hyperlink w:anchor="_Toc106609180" w:history="1">
            <w:r w:rsidR="005325C1" w:rsidRPr="001968DB">
              <w:rPr>
                <w:rStyle w:val="Hyperlink"/>
                <w:noProof/>
              </w:rPr>
              <w:t>Why recommend the general manager for measuring employee engagement</w:t>
            </w:r>
            <w:r w:rsidR="005325C1">
              <w:rPr>
                <w:noProof/>
                <w:webHidden/>
              </w:rPr>
              <w:tab/>
            </w:r>
            <w:r w:rsidR="005325C1">
              <w:rPr>
                <w:noProof/>
                <w:webHidden/>
              </w:rPr>
              <w:fldChar w:fldCharType="begin"/>
            </w:r>
            <w:r w:rsidR="005325C1">
              <w:rPr>
                <w:noProof/>
                <w:webHidden/>
              </w:rPr>
              <w:instrText xml:space="preserve"> PAGEREF _Toc106609180 \h </w:instrText>
            </w:r>
            <w:r w:rsidR="005325C1">
              <w:rPr>
                <w:noProof/>
                <w:webHidden/>
              </w:rPr>
            </w:r>
            <w:r w:rsidR="005325C1">
              <w:rPr>
                <w:noProof/>
                <w:webHidden/>
              </w:rPr>
              <w:fldChar w:fldCharType="separate"/>
            </w:r>
            <w:r w:rsidR="005325C1">
              <w:rPr>
                <w:noProof/>
                <w:webHidden/>
              </w:rPr>
              <w:t>10</w:t>
            </w:r>
            <w:r w:rsidR="005325C1">
              <w:rPr>
                <w:noProof/>
                <w:webHidden/>
              </w:rPr>
              <w:fldChar w:fldCharType="end"/>
            </w:r>
          </w:hyperlink>
        </w:p>
        <w:p w14:paraId="20CF9007" w14:textId="10ADBB16" w:rsidR="005325C1" w:rsidRDefault="004A42B8">
          <w:pPr>
            <w:pStyle w:val="TOC1"/>
            <w:tabs>
              <w:tab w:val="right" w:leader="dot" w:pos="9020"/>
            </w:tabs>
            <w:rPr>
              <w:rFonts w:asciiTheme="minorHAnsi" w:eastAsiaTheme="minorEastAsia" w:hAnsiTheme="minorHAnsi" w:cstheme="minorBidi"/>
              <w:noProof/>
              <w:sz w:val="22"/>
              <w:lang w:val="en-GB" w:eastAsia="en-GB"/>
            </w:rPr>
          </w:pPr>
          <w:hyperlink w:anchor="_Toc106609181" w:history="1">
            <w:r w:rsidR="005325C1" w:rsidRPr="001968DB">
              <w:rPr>
                <w:rStyle w:val="Hyperlink"/>
                <w:noProof/>
              </w:rPr>
              <w:t>Task 4: Evaluating and Summarizing why measuring supports Premier Inn</w:t>
            </w:r>
            <w:r w:rsidR="005325C1">
              <w:rPr>
                <w:noProof/>
                <w:webHidden/>
              </w:rPr>
              <w:tab/>
            </w:r>
            <w:r w:rsidR="005325C1">
              <w:rPr>
                <w:noProof/>
                <w:webHidden/>
              </w:rPr>
              <w:fldChar w:fldCharType="begin"/>
            </w:r>
            <w:r w:rsidR="005325C1">
              <w:rPr>
                <w:noProof/>
                <w:webHidden/>
              </w:rPr>
              <w:instrText xml:space="preserve"> PAGEREF _Toc106609181 \h </w:instrText>
            </w:r>
            <w:r w:rsidR="005325C1">
              <w:rPr>
                <w:noProof/>
                <w:webHidden/>
              </w:rPr>
            </w:r>
            <w:r w:rsidR="005325C1">
              <w:rPr>
                <w:noProof/>
                <w:webHidden/>
              </w:rPr>
              <w:fldChar w:fldCharType="separate"/>
            </w:r>
            <w:r w:rsidR="005325C1">
              <w:rPr>
                <w:noProof/>
                <w:webHidden/>
              </w:rPr>
              <w:t>10</w:t>
            </w:r>
            <w:r w:rsidR="005325C1">
              <w:rPr>
                <w:noProof/>
                <w:webHidden/>
              </w:rPr>
              <w:fldChar w:fldCharType="end"/>
            </w:r>
          </w:hyperlink>
        </w:p>
        <w:p w14:paraId="55D51B42" w14:textId="17BE682B" w:rsidR="005325C1" w:rsidRDefault="004A42B8">
          <w:pPr>
            <w:pStyle w:val="TOC1"/>
            <w:tabs>
              <w:tab w:val="right" w:leader="dot" w:pos="9020"/>
            </w:tabs>
            <w:rPr>
              <w:rFonts w:asciiTheme="minorHAnsi" w:eastAsiaTheme="minorEastAsia" w:hAnsiTheme="minorHAnsi" w:cstheme="minorBidi"/>
              <w:noProof/>
              <w:sz w:val="22"/>
              <w:lang w:val="en-GB" w:eastAsia="en-GB"/>
            </w:rPr>
          </w:pPr>
          <w:hyperlink w:anchor="_Toc106609182" w:history="1">
            <w:r w:rsidR="005325C1" w:rsidRPr="001968DB">
              <w:rPr>
                <w:rStyle w:val="Hyperlink"/>
                <w:noProof/>
              </w:rPr>
              <w:t>References</w:t>
            </w:r>
            <w:r w:rsidR="005325C1">
              <w:rPr>
                <w:noProof/>
                <w:webHidden/>
              </w:rPr>
              <w:tab/>
            </w:r>
            <w:r w:rsidR="005325C1">
              <w:rPr>
                <w:noProof/>
                <w:webHidden/>
              </w:rPr>
              <w:fldChar w:fldCharType="begin"/>
            </w:r>
            <w:r w:rsidR="005325C1">
              <w:rPr>
                <w:noProof/>
                <w:webHidden/>
              </w:rPr>
              <w:instrText xml:space="preserve"> PAGEREF _Toc106609182 \h </w:instrText>
            </w:r>
            <w:r w:rsidR="005325C1">
              <w:rPr>
                <w:noProof/>
                <w:webHidden/>
              </w:rPr>
            </w:r>
            <w:r w:rsidR="005325C1">
              <w:rPr>
                <w:noProof/>
                <w:webHidden/>
              </w:rPr>
              <w:fldChar w:fldCharType="separate"/>
            </w:r>
            <w:r w:rsidR="005325C1">
              <w:rPr>
                <w:noProof/>
                <w:webHidden/>
              </w:rPr>
              <w:t>13</w:t>
            </w:r>
            <w:r w:rsidR="005325C1">
              <w:rPr>
                <w:noProof/>
                <w:webHidden/>
              </w:rPr>
              <w:fldChar w:fldCharType="end"/>
            </w:r>
          </w:hyperlink>
        </w:p>
        <w:p w14:paraId="43DD5BC0" w14:textId="6B838E16" w:rsidR="003811E0" w:rsidRDefault="001046B3">
          <w:r>
            <w:rPr>
              <w:b/>
              <w:bCs/>
              <w:noProof/>
            </w:rPr>
            <w:fldChar w:fldCharType="end"/>
          </w:r>
        </w:p>
      </w:sdtContent>
    </w:sdt>
    <w:p w14:paraId="441E4D8E" w14:textId="599223B7" w:rsidR="003811E0" w:rsidRDefault="003811E0" w:rsidP="003811E0"/>
    <w:p w14:paraId="5671093B" w14:textId="497C0FE6" w:rsidR="003811E0" w:rsidRDefault="003811E0" w:rsidP="003811E0"/>
    <w:p w14:paraId="377AC0DF" w14:textId="7B460E70" w:rsidR="003811E0" w:rsidRDefault="003811E0" w:rsidP="003811E0"/>
    <w:p w14:paraId="49A4E050" w14:textId="553E4031" w:rsidR="003811E0" w:rsidRDefault="003811E0" w:rsidP="003811E0"/>
    <w:p w14:paraId="297B726B" w14:textId="79E1CB7A" w:rsidR="00BF59A5" w:rsidRDefault="00BF59A5">
      <w:pPr>
        <w:spacing w:line="259" w:lineRule="auto"/>
        <w:jc w:val="left"/>
        <w:rPr>
          <w:rFonts w:eastAsiaTheme="majorEastAsia" w:cstheme="majorBidi"/>
          <w:b/>
          <w:sz w:val="32"/>
          <w:szCs w:val="40"/>
        </w:rPr>
      </w:pPr>
      <w:bookmarkStart w:id="0" w:name="_Toc106609163"/>
    </w:p>
    <w:p w14:paraId="3B15A9F5" w14:textId="0E4934CE" w:rsidR="003811E0" w:rsidRDefault="00A66B24" w:rsidP="00C476B3">
      <w:pPr>
        <w:pStyle w:val="Heading1"/>
        <w:spacing w:line="360" w:lineRule="auto"/>
        <w:jc w:val="both"/>
      </w:pPr>
      <w:r>
        <w:lastRenderedPageBreak/>
        <w:t xml:space="preserve">Task 1: </w:t>
      </w:r>
      <w:r w:rsidR="003811E0">
        <w:t>Introduction</w:t>
      </w:r>
      <w:r w:rsidR="00E9722E">
        <w:t xml:space="preserve"> and Background</w:t>
      </w:r>
      <w:bookmarkEnd w:id="0"/>
      <w:r w:rsidR="00E9722E">
        <w:t xml:space="preserve"> </w:t>
      </w:r>
    </w:p>
    <w:p w14:paraId="60B5920C" w14:textId="29FCBF21" w:rsidR="000C78ED" w:rsidRDefault="00E9722E" w:rsidP="00C476B3">
      <w:r w:rsidRPr="00C476B3">
        <w:t>This report will discuss on the</w:t>
      </w:r>
      <w:r w:rsidR="009A1D75" w:rsidRPr="00C476B3">
        <w:t xml:space="preserve"> UK’s</w:t>
      </w:r>
      <w:r w:rsidRPr="00C476B3">
        <w:t xml:space="preserve"> </w:t>
      </w:r>
      <w:r w:rsidR="009A1D75" w:rsidRPr="00C476B3">
        <w:t xml:space="preserve">biggest hotel business company called Premier Inn. </w:t>
      </w:r>
      <w:r w:rsidR="00E41A9C" w:rsidRPr="00C476B3">
        <w:t xml:space="preserve">Businesses grew gradually until </w:t>
      </w:r>
      <w:r w:rsidR="009530E3" w:rsidRPr="00C476B3">
        <w:t xml:space="preserve">the </w:t>
      </w:r>
      <w:r w:rsidR="00E41A9C" w:rsidRPr="00C476B3">
        <w:t>pandemic hits hard.</w:t>
      </w:r>
      <w:r w:rsidR="00BF59A5" w:rsidRPr="00C476B3">
        <w:t xml:space="preserve"> The pandemic condition has made the organisation lose about £1bn annual sales due to the Covid-19 pandemic.  </w:t>
      </w:r>
      <w:r w:rsidR="003B4505" w:rsidRPr="00C476B3">
        <w:t>B</w:t>
      </w:r>
      <w:r w:rsidR="00BF59A5" w:rsidRPr="00C476B3">
        <w:t>usiness organisations also</w:t>
      </w:r>
      <w:r w:rsidR="003B4505" w:rsidRPr="00C476B3">
        <w:t xml:space="preserve"> faced recession</w:t>
      </w:r>
      <w:r w:rsidR="00BF59A5" w:rsidRPr="00C476B3">
        <w:t xml:space="preserve"> for the pandemic situation which made most of the organisations to stop their business operations. A greater number of employees have lost the jobs as well as the employers faced the lower employee engagement due to the critical condition of pandemic situation</w:t>
      </w:r>
      <w:r w:rsidR="00371A12" w:rsidRPr="00C476B3">
        <w:t xml:space="preserve"> (</w:t>
      </w:r>
      <w:proofErr w:type="spellStart"/>
      <w:r w:rsidR="00371A12" w:rsidRPr="00C476B3">
        <w:t>Ntounis</w:t>
      </w:r>
      <w:proofErr w:type="spellEnd"/>
      <w:r w:rsidR="00371A12" w:rsidRPr="00C476B3">
        <w:t>, et al.2022)</w:t>
      </w:r>
      <w:r w:rsidR="009530E3" w:rsidRPr="00C476B3">
        <w:t>. This proposal will conduct an analysis on Premier Inn on employees’ engagement</w:t>
      </w:r>
      <w:r w:rsidR="003B4505" w:rsidRPr="00C476B3">
        <w:t xml:space="preserve"> and find out why the employee engagement reduced</w:t>
      </w:r>
      <w:r w:rsidR="003B4505">
        <w:t>.</w:t>
      </w:r>
      <w:r w:rsidR="009530E3">
        <w:t xml:space="preserve"> </w:t>
      </w:r>
    </w:p>
    <w:p w14:paraId="6F45C611" w14:textId="1336C9AE" w:rsidR="009104FC" w:rsidRDefault="009104FC" w:rsidP="00C476B3">
      <w:pPr>
        <w:pStyle w:val="Heading2"/>
        <w:jc w:val="both"/>
      </w:pPr>
      <w:bookmarkStart w:id="1" w:name="_Toc106609164"/>
      <w:r>
        <w:t>Background of the organisation</w:t>
      </w:r>
      <w:bookmarkEnd w:id="1"/>
    </w:p>
    <w:p w14:paraId="60EF3587" w14:textId="6FC1A3AB" w:rsidR="001B66C6" w:rsidRPr="00C476B3" w:rsidRDefault="009104FC" w:rsidP="00C476B3">
      <w:r w:rsidRPr="00C476B3">
        <w:t>Premier Inn</w:t>
      </w:r>
      <w:r w:rsidR="009A1D75" w:rsidRPr="00C476B3">
        <w:t xml:space="preserve"> was es</w:t>
      </w:r>
      <w:r w:rsidR="00DB3CF0" w:rsidRPr="00C476B3">
        <w:t xml:space="preserve">tablished by the </w:t>
      </w:r>
      <w:proofErr w:type="spellStart"/>
      <w:r w:rsidR="00DB3CF0" w:rsidRPr="00C476B3">
        <w:t>Whitebread</w:t>
      </w:r>
      <w:proofErr w:type="spellEnd"/>
      <w:r w:rsidR="00DB3CF0" w:rsidRPr="00C476B3">
        <w:t xml:space="preserve"> PLC </w:t>
      </w:r>
      <w:r w:rsidR="009A1D75" w:rsidRPr="00C476B3">
        <w:t xml:space="preserve">in 1987 and named it Travel Inn. After that, </w:t>
      </w:r>
      <w:proofErr w:type="spellStart"/>
      <w:r w:rsidR="009A1D75" w:rsidRPr="00C476B3">
        <w:t>Whitebread</w:t>
      </w:r>
      <w:proofErr w:type="spellEnd"/>
      <w:r w:rsidR="009A1D75" w:rsidRPr="00C476B3">
        <w:t xml:space="preserve"> introduced another business called Travelodge</w:t>
      </w:r>
      <w:r w:rsidR="00DB3CF0" w:rsidRPr="00C476B3">
        <w:t xml:space="preserve"> in 2004</w:t>
      </w:r>
      <w:r w:rsidR="009A1D75" w:rsidRPr="00C476B3">
        <w:t xml:space="preserve">, and </w:t>
      </w:r>
      <w:r w:rsidR="00DB3CF0" w:rsidRPr="00C476B3">
        <w:t>merge it with the Premier Inn a</w:t>
      </w:r>
      <w:r w:rsidR="009A1D75" w:rsidRPr="00C476B3">
        <w:t>nd named it Premier Travel Inn. The current name “Premier Inn” was given in 2007</w:t>
      </w:r>
      <w:r w:rsidR="00AC0B2F" w:rsidRPr="00C476B3">
        <w:t>. Currently, it has more than 80</w:t>
      </w:r>
      <w:r w:rsidR="00DB3CF0" w:rsidRPr="00C476B3">
        <w:t>,</w:t>
      </w:r>
      <w:r w:rsidR="00AC0B2F" w:rsidRPr="00C476B3">
        <w:t>000 rooms in 820 hotels</w:t>
      </w:r>
      <w:r w:rsidR="009A6287" w:rsidRPr="00C476B3">
        <w:t xml:space="preserve"> (Bower, 2020)</w:t>
      </w:r>
      <w:r w:rsidR="00AC0B2F" w:rsidRPr="00C476B3">
        <w:t xml:space="preserve">. </w:t>
      </w:r>
      <w:r w:rsidR="00CA5526" w:rsidRPr="00C476B3">
        <w:t>This business has more than 30</w:t>
      </w:r>
      <w:r w:rsidR="00DB3CF0" w:rsidRPr="00C476B3">
        <w:t>,</w:t>
      </w:r>
      <w:r w:rsidR="00CA5526" w:rsidRPr="00C476B3">
        <w:t xml:space="preserve">000 people as employees which </w:t>
      </w:r>
      <w:r w:rsidR="00DB3CF0" w:rsidRPr="00C476B3">
        <w:t>provide</w:t>
      </w:r>
      <w:r w:rsidR="00CA5526" w:rsidRPr="00C476B3">
        <w:t xml:space="preserve"> service to more than 5 million customers each year. </w:t>
      </w:r>
      <w:r w:rsidR="00DB3CF0" w:rsidRPr="00C476B3">
        <w:t>This company contributes</w:t>
      </w:r>
      <w:r w:rsidR="00A57DA3" w:rsidRPr="00C476B3">
        <w:t xml:space="preserve"> 70% of the </w:t>
      </w:r>
      <w:proofErr w:type="spellStart"/>
      <w:r w:rsidR="00A57DA3" w:rsidRPr="00C476B3">
        <w:t>Whitebread</w:t>
      </w:r>
      <w:proofErr w:type="spellEnd"/>
      <w:r w:rsidR="00A57DA3" w:rsidRPr="00C476B3">
        <w:t xml:space="preserve"> Plc’s income</w:t>
      </w:r>
      <w:r w:rsidR="004768FC" w:rsidRPr="00C476B3">
        <w:t xml:space="preserve"> </w:t>
      </w:r>
      <w:r w:rsidR="00371A12" w:rsidRPr="00C476B3">
        <w:t>(Camilleri, 2018)</w:t>
      </w:r>
      <w:r w:rsidR="00A57DA3" w:rsidRPr="00C476B3">
        <w:t>.</w:t>
      </w:r>
    </w:p>
    <w:p w14:paraId="25E18D1D" w14:textId="37245515" w:rsidR="001B66C6" w:rsidRDefault="003B4505" w:rsidP="00C476B3">
      <w:pPr>
        <w:pStyle w:val="Heading2"/>
        <w:jc w:val="both"/>
      </w:pPr>
      <w:bookmarkStart w:id="2" w:name="_Toc106609165"/>
      <w:r>
        <w:t>Case Study of the Premier Inn</w:t>
      </w:r>
      <w:bookmarkEnd w:id="2"/>
    </w:p>
    <w:p w14:paraId="2830DF04" w14:textId="6471B962" w:rsidR="00BF20F5" w:rsidRPr="00C476B3" w:rsidRDefault="003B4505" w:rsidP="00C476B3">
      <w:r w:rsidRPr="00C476B3">
        <w:t>In recent</w:t>
      </w:r>
      <w:r w:rsidR="00967102" w:rsidRPr="00C476B3">
        <w:t xml:space="preserve"> years </w:t>
      </w:r>
      <w:r w:rsidRPr="00C476B3">
        <w:t>Premier Inn</w:t>
      </w:r>
      <w:r w:rsidR="00967102" w:rsidRPr="00C476B3">
        <w:t xml:space="preserve"> </w:t>
      </w:r>
      <w:r w:rsidR="00DB3CF0" w:rsidRPr="00C476B3">
        <w:t>Company</w:t>
      </w:r>
      <w:r w:rsidR="00967102" w:rsidRPr="00C476B3">
        <w:t xml:space="preserve"> did not perform well because of Covid-19. </w:t>
      </w:r>
      <w:r w:rsidR="00DB3CF0" w:rsidRPr="00C476B3">
        <w:t xml:space="preserve">Several </w:t>
      </w:r>
      <w:r w:rsidR="00BD03C2" w:rsidRPr="00C476B3">
        <w:t>restrictions</w:t>
      </w:r>
      <w:r w:rsidR="00DB3CF0" w:rsidRPr="00C476B3">
        <w:t xml:space="preserve"> due to pandemic made the organisation lose higher income and revenue</w:t>
      </w:r>
      <w:r w:rsidR="00BD03C2" w:rsidRPr="00C476B3">
        <w:t>. Moreover, so many talented employees left that industry, and some average employees are providing average services.</w:t>
      </w:r>
      <w:r w:rsidR="002063F9" w:rsidRPr="00C476B3">
        <w:t xml:space="preserve">  In addition</w:t>
      </w:r>
      <w:r w:rsidR="00491D48" w:rsidRPr="00C476B3">
        <w:t xml:space="preserve">, these employees are not motivated so much </w:t>
      </w:r>
      <w:r w:rsidR="00CD63E0" w:rsidRPr="00C476B3">
        <w:t>in</w:t>
      </w:r>
      <w:r w:rsidR="00491D48" w:rsidRPr="00C476B3">
        <w:t xml:space="preserve"> </w:t>
      </w:r>
      <w:r w:rsidR="00DB3CF0" w:rsidRPr="00C476B3">
        <w:t>Premier Inn hotel</w:t>
      </w:r>
      <w:r w:rsidR="00263884" w:rsidRPr="00C476B3">
        <w:t xml:space="preserve">. </w:t>
      </w:r>
      <w:r w:rsidR="00DB3CF0" w:rsidRPr="00C476B3">
        <w:t xml:space="preserve">During the period of </w:t>
      </w:r>
      <w:r w:rsidR="00865560" w:rsidRPr="00C476B3">
        <w:t xml:space="preserve">pandemic, this whole industry </w:t>
      </w:r>
      <w:r w:rsidR="00DB3CF0" w:rsidRPr="00C476B3">
        <w:t xml:space="preserve">had to face several difficulties. Many were bankrupted </w:t>
      </w:r>
      <w:r w:rsidR="00865560" w:rsidRPr="00C476B3">
        <w:t xml:space="preserve">and some were about to be eternally </w:t>
      </w:r>
      <w:r w:rsidR="00D02A92" w:rsidRPr="00C476B3">
        <w:t>shut down</w:t>
      </w:r>
      <w:r w:rsidR="009A6287" w:rsidRPr="00C476B3">
        <w:t xml:space="preserve"> </w:t>
      </w:r>
      <w:r w:rsidR="00B51CC0" w:rsidRPr="00C476B3">
        <w:t xml:space="preserve">(Li, 2021). </w:t>
      </w:r>
      <w:r w:rsidR="002063F9" w:rsidRPr="00C476B3">
        <w:t>Some people like to work from home, which is not possible in the hotel industry.</w:t>
      </w:r>
      <w:r w:rsidR="00BF55F8" w:rsidRPr="00C476B3">
        <w:t xml:space="preserve"> For which this industry lost </w:t>
      </w:r>
      <w:r w:rsidR="00D02A92" w:rsidRPr="00C476B3">
        <w:t>its</w:t>
      </w:r>
      <w:r w:rsidR="00BF55F8" w:rsidRPr="00C476B3">
        <w:t xml:space="preserve"> talented employees. </w:t>
      </w:r>
      <w:r w:rsidR="00715087" w:rsidRPr="00C476B3">
        <w:t xml:space="preserve">It faced </w:t>
      </w:r>
      <w:r w:rsidR="00D02A92" w:rsidRPr="00C476B3">
        <w:t xml:space="preserve">a </w:t>
      </w:r>
      <w:r w:rsidR="00715087" w:rsidRPr="00C476B3">
        <w:t>huge loss during the time</w:t>
      </w:r>
      <w:r w:rsidR="00F64C34" w:rsidRPr="00C476B3">
        <w:t>.</w:t>
      </w:r>
      <w:r w:rsidR="00715087" w:rsidRPr="00C476B3">
        <w:t xml:space="preserve"> </w:t>
      </w:r>
      <w:r w:rsidR="00F64C34" w:rsidRPr="00C476B3">
        <w:t>H</w:t>
      </w:r>
      <w:r w:rsidR="002063F9" w:rsidRPr="00C476B3">
        <w:t>igh operation cost</w:t>
      </w:r>
      <w:r w:rsidR="00F64C34" w:rsidRPr="00C476B3">
        <w:t>, little or no income, high operational cost made the company in a trouble condition</w:t>
      </w:r>
      <w:r w:rsidR="00715087" w:rsidRPr="00C476B3">
        <w:t xml:space="preserve">. </w:t>
      </w:r>
      <w:r w:rsidR="00B0260D" w:rsidRPr="00C476B3">
        <w:t xml:space="preserve">Employees are not performing so well, providing poor service, and also </w:t>
      </w:r>
      <w:r w:rsidR="00BF20F5" w:rsidRPr="00C476B3">
        <w:t xml:space="preserve">not </w:t>
      </w:r>
      <w:r w:rsidR="00B0260D" w:rsidRPr="00C476B3">
        <w:t>so productive</w:t>
      </w:r>
      <w:r w:rsidR="002063F9" w:rsidRPr="00C476B3">
        <w:t>, and motivated</w:t>
      </w:r>
      <w:r w:rsidR="00B0260D" w:rsidRPr="00C476B3">
        <w:t>. There are some visible reasons wh</w:t>
      </w:r>
      <w:r w:rsidR="00190FD2" w:rsidRPr="00C476B3">
        <w:t>y</w:t>
      </w:r>
      <w:r w:rsidR="00B0260D" w:rsidRPr="00C476B3">
        <w:t xml:space="preserve"> </w:t>
      </w:r>
      <w:r w:rsidR="00BF20F5" w:rsidRPr="00C476B3">
        <w:t>customers</w:t>
      </w:r>
      <w:r w:rsidR="00B0260D" w:rsidRPr="00C476B3">
        <w:t xml:space="preserve"> are </w:t>
      </w:r>
      <w:r w:rsidR="00BF20F5" w:rsidRPr="00C476B3">
        <w:lastRenderedPageBreak/>
        <w:t>getting</w:t>
      </w:r>
      <w:r w:rsidR="00B0260D" w:rsidRPr="00C476B3">
        <w:t xml:space="preserve"> </w:t>
      </w:r>
      <w:r w:rsidR="00190FD2" w:rsidRPr="00C476B3">
        <w:t xml:space="preserve">poor </w:t>
      </w:r>
      <w:r w:rsidR="00B0260D" w:rsidRPr="00C476B3">
        <w:t xml:space="preserve">quality services. </w:t>
      </w:r>
      <w:r w:rsidR="00190FD2" w:rsidRPr="00C476B3">
        <w:t>Some of th</w:t>
      </w:r>
      <w:r w:rsidR="00DE03CA" w:rsidRPr="00C476B3">
        <w:t xml:space="preserve">e reasons are </w:t>
      </w:r>
      <w:r w:rsidR="00190FD2" w:rsidRPr="00C476B3">
        <w:t>the low level of employee engagement, shifting</w:t>
      </w:r>
      <w:r w:rsidR="00F64C34" w:rsidRPr="00C476B3">
        <w:t xml:space="preserve"> or leaving</w:t>
      </w:r>
      <w:r w:rsidR="001B79A3" w:rsidRPr="00C476B3">
        <w:t xml:space="preserve"> </w:t>
      </w:r>
      <w:r w:rsidR="00190FD2" w:rsidRPr="00C476B3">
        <w:t xml:space="preserve">of talented employees, </w:t>
      </w:r>
      <w:r w:rsidR="00DE03CA" w:rsidRPr="00C476B3">
        <w:t>lack of motivation</w:t>
      </w:r>
      <w:r w:rsidR="001B6004" w:rsidRPr="00C476B3">
        <w:t>, and training</w:t>
      </w:r>
      <w:r w:rsidR="00DE03CA" w:rsidRPr="00C476B3">
        <w:t xml:space="preserve"> of employees</w:t>
      </w:r>
      <w:r w:rsidR="001B6004" w:rsidRPr="00C476B3">
        <w:t>, and not the proper practice of management</w:t>
      </w:r>
      <w:r w:rsidR="002063F9" w:rsidRPr="00C476B3">
        <w:t xml:space="preserve">, not providing </w:t>
      </w:r>
      <w:r w:rsidR="00994E46" w:rsidRPr="00C476B3">
        <w:t xml:space="preserve">the </w:t>
      </w:r>
      <w:r w:rsidR="002063F9" w:rsidRPr="00C476B3">
        <w:t>proper facility</w:t>
      </w:r>
      <w:r w:rsidR="00DB3CF0" w:rsidRPr="00C476B3">
        <w:t xml:space="preserve"> </w:t>
      </w:r>
      <w:r w:rsidR="009A6287" w:rsidRPr="00C476B3">
        <w:t>(</w:t>
      </w:r>
      <w:proofErr w:type="spellStart"/>
      <w:r w:rsidR="009A6287" w:rsidRPr="00C476B3">
        <w:t>Hadi</w:t>
      </w:r>
      <w:proofErr w:type="spellEnd"/>
      <w:r w:rsidR="009A6287" w:rsidRPr="00C476B3">
        <w:t xml:space="preserve"> et al.,</w:t>
      </w:r>
      <w:r w:rsidR="00DB3CF0" w:rsidRPr="00C476B3">
        <w:t xml:space="preserve"> </w:t>
      </w:r>
      <w:r w:rsidR="009A6287" w:rsidRPr="00C476B3">
        <w:t>2022)</w:t>
      </w:r>
      <w:r w:rsidR="00DE03CA" w:rsidRPr="00C476B3">
        <w:t>.</w:t>
      </w:r>
      <w:r w:rsidR="001B6004" w:rsidRPr="00C476B3">
        <w:t xml:space="preserve"> </w:t>
      </w:r>
      <w:r w:rsidR="004945DA" w:rsidRPr="00C476B3">
        <w:t>Conducting research on this issue is necessary to know the reason</w:t>
      </w:r>
      <w:r w:rsidR="005F1533" w:rsidRPr="00C476B3">
        <w:t>s</w:t>
      </w:r>
      <w:r w:rsidR="004945DA" w:rsidRPr="00C476B3">
        <w:t xml:space="preserve"> why employees are not</w:t>
      </w:r>
      <w:r w:rsidR="005F1533" w:rsidRPr="00C476B3">
        <w:t xml:space="preserve"> highly engaged, what causes them to provide poor service, and how organisations like Premier Inn can cope with that and make the employees more engaged by taking versatile strategic decisions. </w:t>
      </w:r>
    </w:p>
    <w:p w14:paraId="6B3D47D4" w14:textId="4AE7E977" w:rsidR="00D01D9D" w:rsidRPr="00C476B3" w:rsidRDefault="00D01D9D" w:rsidP="00C476B3"/>
    <w:p w14:paraId="3DF44469" w14:textId="5EF1433D" w:rsidR="00D74860" w:rsidRDefault="00D74860" w:rsidP="00C476B3"/>
    <w:p w14:paraId="68AD65DB" w14:textId="5F297592" w:rsidR="00D74860" w:rsidRDefault="00D74860" w:rsidP="00C476B3"/>
    <w:p w14:paraId="54905B46" w14:textId="410A6239" w:rsidR="00D74860" w:rsidRDefault="00D74860" w:rsidP="00C476B3"/>
    <w:p w14:paraId="4666FDB9" w14:textId="782073F3" w:rsidR="00D74860" w:rsidRDefault="00D74860" w:rsidP="00C476B3"/>
    <w:p w14:paraId="100D3800" w14:textId="662A2240" w:rsidR="00D74860" w:rsidRDefault="00D74860" w:rsidP="00C476B3"/>
    <w:p w14:paraId="7970F1AD" w14:textId="7CF4606C" w:rsidR="00D74860" w:rsidRDefault="00D74860" w:rsidP="00C476B3"/>
    <w:p w14:paraId="462402B3" w14:textId="6E88636B" w:rsidR="00D74860" w:rsidRDefault="00D74860" w:rsidP="00C476B3"/>
    <w:p w14:paraId="015AEA46" w14:textId="17DA3036" w:rsidR="00D74860" w:rsidRDefault="00D74860" w:rsidP="00C476B3"/>
    <w:p w14:paraId="2878449D" w14:textId="28ECF478" w:rsidR="00D74860" w:rsidRDefault="00D74860" w:rsidP="00C476B3"/>
    <w:p w14:paraId="256B6EFB" w14:textId="258D6B0A" w:rsidR="00D74860" w:rsidRDefault="00D74860" w:rsidP="00C476B3"/>
    <w:p w14:paraId="3D502447" w14:textId="468C9E7B" w:rsidR="00D74860" w:rsidRDefault="00D74860" w:rsidP="00C476B3"/>
    <w:p w14:paraId="1BA8BF62" w14:textId="33C2DF41" w:rsidR="00D74860" w:rsidRDefault="00D74860" w:rsidP="00C476B3"/>
    <w:p w14:paraId="55FB937C" w14:textId="2F55D1D7" w:rsidR="00D74860" w:rsidRDefault="00D74860" w:rsidP="00C476B3"/>
    <w:p w14:paraId="0A5FFE20" w14:textId="1FA4BD03" w:rsidR="00D74860" w:rsidRDefault="00D74860" w:rsidP="00C476B3"/>
    <w:p w14:paraId="0DF3D616" w14:textId="5E68D418" w:rsidR="00D74860" w:rsidRDefault="00D74860" w:rsidP="00C476B3"/>
    <w:p w14:paraId="769D8F35" w14:textId="158BD313" w:rsidR="00D74860" w:rsidRDefault="00D74860" w:rsidP="00C476B3"/>
    <w:p w14:paraId="45F0D4BC" w14:textId="431E07D0" w:rsidR="00D74860" w:rsidRDefault="00D74860" w:rsidP="00C476B3"/>
    <w:p w14:paraId="721E9665" w14:textId="6C2E6D99" w:rsidR="00D74860" w:rsidRPr="00B51CC0" w:rsidRDefault="00D74860" w:rsidP="00C476B3">
      <w:pPr>
        <w:pStyle w:val="Heading1"/>
        <w:jc w:val="both"/>
      </w:pPr>
      <w:bookmarkStart w:id="3" w:name="_Toc106609166"/>
      <w:r w:rsidRPr="00B51CC0">
        <w:lastRenderedPageBreak/>
        <w:t>Task 2</w:t>
      </w:r>
      <w:r w:rsidR="00727405" w:rsidRPr="00B51CC0">
        <w:t>: Primary Research</w:t>
      </w:r>
      <w:bookmarkEnd w:id="3"/>
    </w:p>
    <w:p w14:paraId="75611B12" w14:textId="0939627D" w:rsidR="00693CB4" w:rsidRDefault="00111AFC" w:rsidP="00C476B3">
      <w:pPr>
        <w:pStyle w:val="Heading2"/>
        <w:jc w:val="both"/>
      </w:pPr>
      <w:bookmarkStart w:id="4" w:name="_Toc106609167"/>
      <w:r>
        <w:t xml:space="preserve">Proposed Research </w:t>
      </w:r>
      <w:r w:rsidR="00257F6B">
        <w:t>Concept</w:t>
      </w:r>
      <w:bookmarkEnd w:id="4"/>
    </w:p>
    <w:p w14:paraId="79840476" w14:textId="1A445C99" w:rsidR="00257F6B" w:rsidRPr="00257F6B" w:rsidRDefault="00CB7538" w:rsidP="00C476B3">
      <w:r>
        <w:t>Employee engagement refers to the concept where employees will be more enthusiastic, determined, active and energetic to achieve the organization’s goal</w:t>
      </w:r>
      <w:r w:rsidR="00407D6F">
        <w:t xml:space="preserve"> </w:t>
      </w:r>
      <w:r w:rsidR="00407D6F" w:rsidRPr="00407D6F">
        <w:t>(Macey and Schneider, 2018)</w:t>
      </w:r>
      <w:r>
        <w:t xml:space="preserve">. The organisation has to ensure employee engagement for the organization’s success. </w:t>
      </w:r>
      <w:r w:rsidR="00FA4108">
        <w:t xml:space="preserve">In the absence of this, the organization cannot achieve the required goal. </w:t>
      </w:r>
      <w:r w:rsidR="006F606A">
        <w:t>This research proposal will use secondary data for the reference of the various theories and concepts. After that, the primary data will be used in the research that will indicate completeness.</w:t>
      </w:r>
    </w:p>
    <w:p w14:paraId="6A9B2BC0" w14:textId="196F30DF" w:rsidR="00693CB4" w:rsidRDefault="002063F9" w:rsidP="00C476B3">
      <w:pPr>
        <w:pStyle w:val="Heading2"/>
        <w:jc w:val="both"/>
      </w:pPr>
      <w:bookmarkStart w:id="5" w:name="_Toc106609168"/>
      <w:r>
        <w:t>Aim of the research</w:t>
      </w:r>
      <w:bookmarkEnd w:id="5"/>
    </w:p>
    <w:p w14:paraId="59B2A8A3" w14:textId="1E331274" w:rsidR="002063F9" w:rsidRDefault="006C661B" w:rsidP="00C476B3">
      <w:r>
        <w:t xml:space="preserve">The aim of the study is to find out the </w:t>
      </w:r>
      <w:r w:rsidR="00A61A57">
        <w:t>reason why employees are not highly engaged in Premier Inn. What drives them not to be fully active in the work. How they can be more efficient and highly engaged in their duties.</w:t>
      </w:r>
    </w:p>
    <w:p w14:paraId="2857A204" w14:textId="5FCD9340" w:rsidR="00A61A57" w:rsidRDefault="00A61A57" w:rsidP="00C476B3">
      <w:pPr>
        <w:pStyle w:val="Heading2"/>
        <w:jc w:val="both"/>
      </w:pPr>
      <w:bookmarkStart w:id="6" w:name="_Toc106609169"/>
      <w:r>
        <w:t>Objectives of the research</w:t>
      </w:r>
      <w:bookmarkEnd w:id="6"/>
    </w:p>
    <w:p w14:paraId="6C96DF21" w14:textId="7C8BE486" w:rsidR="00A61A57" w:rsidRDefault="00A61A57" w:rsidP="00C476B3">
      <w:pPr>
        <w:pStyle w:val="ListParagraph"/>
        <w:numPr>
          <w:ilvl w:val="0"/>
          <w:numId w:val="3"/>
        </w:numPr>
      </w:pPr>
      <w:r>
        <w:t>Find out</w:t>
      </w:r>
      <w:r w:rsidR="00EF00D4">
        <w:t xml:space="preserve"> the importance of the employee engagement</w:t>
      </w:r>
    </w:p>
    <w:p w14:paraId="1DCAE7E9" w14:textId="05F9E062" w:rsidR="00EF00D4" w:rsidRDefault="00EF00D4" w:rsidP="00C476B3">
      <w:pPr>
        <w:pStyle w:val="ListParagraph"/>
        <w:numPr>
          <w:ilvl w:val="0"/>
          <w:numId w:val="3"/>
        </w:numPr>
      </w:pPr>
      <w:r>
        <w:t>Why employees are not highly engaged in their work</w:t>
      </w:r>
    </w:p>
    <w:p w14:paraId="5E21B750" w14:textId="590AFE21" w:rsidR="00EF00D4" w:rsidRDefault="00EF00D4" w:rsidP="00C476B3">
      <w:pPr>
        <w:pStyle w:val="ListParagraph"/>
        <w:numPr>
          <w:ilvl w:val="0"/>
          <w:numId w:val="3"/>
        </w:numPr>
      </w:pPr>
      <w:r>
        <w:t>Impact of employee engagement in the success of the Premier Inn</w:t>
      </w:r>
    </w:p>
    <w:p w14:paraId="14CB243C" w14:textId="3034A031" w:rsidR="00017360" w:rsidRDefault="00017360" w:rsidP="00C476B3">
      <w:pPr>
        <w:pStyle w:val="Heading2"/>
        <w:jc w:val="both"/>
      </w:pPr>
      <w:bookmarkStart w:id="7" w:name="_Toc106609170"/>
      <w:r>
        <w:t>Probable ways for conducting primary research</w:t>
      </w:r>
      <w:bookmarkEnd w:id="7"/>
    </w:p>
    <w:p w14:paraId="18123E34" w14:textId="22961E38" w:rsidR="003C7627" w:rsidRPr="00C476B3" w:rsidRDefault="003C7627" w:rsidP="00C476B3">
      <w:r w:rsidRPr="00C476B3">
        <w:t>F</w:t>
      </w:r>
      <w:r w:rsidR="00BF59A5" w:rsidRPr="00C476B3">
        <w:t xml:space="preserve">or conducting this research, both the primary and secondary research will be applied. As </w:t>
      </w:r>
      <w:r w:rsidRPr="00C476B3">
        <w:t xml:space="preserve">primary data, </w:t>
      </w:r>
      <w:r w:rsidR="00BF59A5" w:rsidRPr="00C476B3">
        <w:t xml:space="preserve">the </w:t>
      </w:r>
      <w:r w:rsidRPr="00C476B3">
        <w:t>surveys, questionnaires, observations etc.</w:t>
      </w:r>
      <w:r w:rsidR="00BF59A5" w:rsidRPr="00C476B3">
        <w:t xml:space="preserve"> will be used for the completion of the research. For conducting literature and theoretical concepts, the secondary research data will be achieved from the books, journals, newspaper articles, online portals, e books etc. </w:t>
      </w:r>
    </w:p>
    <w:p w14:paraId="1CB8378E" w14:textId="2965D3DD" w:rsidR="003C7627" w:rsidRDefault="003C7627" w:rsidP="00C476B3">
      <w:pPr>
        <w:pStyle w:val="Heading2"/>
        <w:jc w:val="both"/>
      </w:pPr>
      <w:bookmarkStart w:id="8" w:name="_Toc106609171"/>
      <w:r>
        <w:t>Discussion and interview using a prepared questionnaire</w:t>
      </w:r>
      <w:bookmarkEnd w:id="8"/>
      <w:r>
        <w:t xml:space="preserve"> </w:t>
      </w:r>
    </w:p>
    <w:p w14:paraId="5AC491F6" w14:textId="6BEE15F5" w:rsidR="003C7627" w:rsidRPr="003C7627" w:rsidRDefault="003C7627" w:rsidP="00C476B3">
      <w:r>
        <w:t>For collecting information from the employees through questionnaire, several questions are set which are given below:</w:t>
      </w:r>
    </w:p>
    <w:p w14:paraId="15C41E7E" w14:textId="0EE906D8" w:rsidR="00BC4C21" w:rsidRDefault="00BC4C21" w:rsidP="00C476B3">
      <w:pPr>
        <w:pStyle w:val="Heading2"/>
        <w:jc w:val="both"/>
      </w:pPr>
      <w:bookmarkStart w:id="9" w:name="_Toc106609172"/>
      <w:r>
        <w:t>Questions of the Research</w:t>
      </w:r>
      <w:bookmarkEnd w:id="9"/>
    </w:p>
    <w:p w14:paraId="71C66EE2" w14:textId="375ABBB6" w:rsidR="00BC4C21" w:rsidRDefault="00BC4C21" w:rsidP="00C476B3">
      <w:pPr>
        <w:pStyle w:val="ListParagraph"/>
        <w:numPr>
          <w:ilvl w:val="0"/>
          <w:numId w:val="4"/>
        </w:numPr>
      </w:pPr>
      <w:r>
        <w:t>What’s the feeling of working here?</w:t>
      </w:r>
    </w:p>
    <w:p w14:paraId="2AA074FA" w14:textId="3543C65A" w:rsidR="00BC4C21" w:rsidRDefault="00BC4C21" w:rsidP="00C476B3">
      <w:pPr>
        <w:pStyle w:val="ListParagraph"/>
        <w:numPr>
          <w:ilvl w:val="0"/>
          <w:numId w:val="4"/>
        </w:numPr>
      </w:pPr>
      <w:r>
        <w:lastRenderedPageBreak/>
        <w:t>If you are asked to recommend your friends to work here, what would you say?</w:t>
      </w:r>
    </w:p>
    <w:p w14:paraId="3197A516" w14:textId="4F919CA3" w:rsidR="00BC4C21" w:rsidRDefault="00BC4C21" w:rsidP="00C476B3">
      <w:pPr>
        <w:pStyle w:val="ListParagraph"/>
        <w:numPr>
          <w:ilvl w:val="0"/>
          <w:numId w:val="4"/>
        </w:numPr>
      </w:pPr>
      <w:r>
        <w:t>What salaries and bonuses provided by the Premier Inn satisfy you?</w:t>
      </w:r>
    </w:p>
    <w:p w14:paraId="2032FF45" w14:textId="0ED8A604" w:rsidR="00BC4C21" w:rsidRDefault="00E81573" w:rsidP="00C476B3">
      <w:pPr>
        <w:pStyle w:val="ListParagraph"/>
        <w:numPr>
          <w:ilvl w:val="0"/>
          <w:numId w:val="4"/>
        </w:numPr>
      </w:pPr>
      <w:r>
        <w:t xml:space="preserve">Working with your team makes </w:t>
      </w:r>
      <w:r w:rsidR="00A918C5">
        <w:t>it</w:t>
      </w:r>
      <w:r>
        <w:t xml:space="preserve"> enjoyable?</w:t>
      </w:r>
    </w:p>
    <w:p w14:paraId="328F01A6" w14:textId="6330DD3A" w:rsidR="00E81573" w:rsidRDefault="00A918C5" w:rsidP="00C476B3">
      <w:pPr>
        <w:pStyle w:val="ListParagraph"/>
        <w:numPr>
          <w:ilvl w:val="0"/>
          <w:numId w:val="4"/>
        </w:numPr>
      </w:pPr>
      <w:r>
        <w:t>Working at Premier Inn seems meaningful to you?</w:t>
      </w:r>
    </w:p>
    <w:p w14:paraId="64A3F5C6" w14:textId="5A3E63C9" w:rsidR="00A918C5" w:rsidRDefault="00A918C5" w:rsidP="00C476B3">
      <w:pPr>
        <w:pStyle w:val="ListParagraph"/>
        <w:numPr>
          <w:ilvl w:val="0"/>
          <w:numId w:val="4"/>
        </w:numPr>
      </w:pPr>
      <w:r>
        <w:t>Premier Inn’s vision, mission, and values inspire and motivate you?</w:t>
      </w:r>
    </w:p>
    <w:p w14:paraId="2686F675" w14:textId="705F57DA" w:rsidR="00A918C5" w:rsidRDefault="00A918C5" w:rsidP="00C476B3">
      <w:pPr>
        <w:pStyle w:val="ListParagraph"/>
        <w:numPr>
          <w:ilvl w:val="0"/>
          <w:numId w:val="4"/>
        </w:numPr>
      </w:pPr>
      <w:r>
        <w:t>Are you recognized for your outstanding performance?</w:t>
      </w:r>
    </w:p>
    <w:p w14:paraId="051CD255" w14:textId="647FAC3A" w:rsidR="00A918C5" w:rsidRDefault="00A918C5" w:rsidP="00C476B3">
      <w:pPr>
        <w:pStyle w:val="ListParagraph"/>
        <w:numPr>
          <w:ilvl w:val="0"/>
          <w:numId w:val="4"/>
        </w:numPr>
      </w:pPr>
      <w:r>
        <w:t>How much contribution does your supervisor have to your success?</w:t>
      </w:r>
    </w:p>
    <w:p w14:paraId="7B933C3E" w14:textId="1B893A5F" w:rsidR="00B7312B" w:rsidRDefault="00B7312B" w:rsidP="00C476B3">
      <w:pPr>
        <w:pStyle w:val="ListParagraph"/>
        <w:numPr>
          <w:ilvl w:val="0"/>
          <w:numId w:val="4"/>
        </w:numPr>
      </w:pPr>
      <w:r>
        <w:t>What are things the organization should change?</w:t>
      </w:r>
    </w:p>
    <w:p w14:paraId="47107854" w14:textId="77F71188" w:rsidR="00B7312B" w:rsidRDefault="00B7312B" w:rsidP="00C476B3">
      <w:pPr>
        <w:pStyle w:val="ListParagraph"/>
        <w:numPr>
          <w:ilvl w:val="0"/>
          <w:numId w:val="4"/>
        </w:numPr>
      </w:pPr>
      <w:r>
        <w:t>Is the work environment at Premier Inn problematic?</w:t>
      </w:r>
    </w:p>
    <w:p w14:paraId="5C688311" w14:textId="4B80D369" w:rsidR="00B7312B" w:rsidRDefault="00B7312B" w:rsidP="00C476B3">
      <w:pPr>
        <w:pStyle w:val="ListParagraph"/>
        <w:numPr>
          <w:ilvl w:val="0"/>
          <w:numId w:val="4"/>
        </w:numPr>
      </w:pPr>
      <w:r>
        <w:t>How an organization can improve its work environment for employee engagement?</w:t>
      </w:r>
    </w:p>
    <w:p w14:paraId="283B4FA4" w14:textId="4A048CF5" w:rsidR="00B7312B" w:rsidRDefault="00B7312B" w:rsidP="00C476B3">
      <w:pPr>
        <w:pStyle w:val="ListParagraph"/>
        <w:numPr>
          <w:ilvl w:val="0"/>
          <w:numId w:val="4"/>
        </w:numPr>
      </w:pPr>
      <w:r>
        <w:t>Based on your experience would you like to share something?</w:t>
      </w:r>
    </w:p>
    <w:p w14:paraId="2BA07CA8" w14:textId="528312F1" w:rsidR="00B7312B" w:rsidRDefault="00970AA6" w:rsidP="00C476B3">
      <w:pPr>
        <w:ind w:left="360"/>
      </w:pPr>
      <w:r>
        <w:t>This way the researcher can collect info easily, and can</w:t>
      </w:r>
      <w:r w:rsidR="00E7258F">
        <w:t xml:space="preserve"> make a live conversation to get an overall idea. Moreover, the researcher can get </w:t>
      </w:r>
      <w:r w:rsidR="000E6E3C">
        <w:t>an</w:t>
      </w:r>
      <w:r w:rsidR="003E5A30">
        <w:t xml:space="preserve"> </w:t>
      </w:r>
      <w:r w:rsidR="000E6E3C">
        <w:t>in-depth</w:t>
      </w:r>
      <w:r w:rsidR="00E7258F">
        <w:t xml:space="preserve"> idea and can add additional </w:t>
      </w:r>
      <w:r w:rsidR="000E6E3C">
        <w:t>questions</w:t>
      </w:r>
      <w:r w:rsidR="00E7258F">
        <w:t xml:space="preserve"> if needed</w:t>
      </w:r>
      <w:r w:rsidR="001046B3">
        <w:t xml:space="preserve"> </w:t>
      </w:r>
      <w:r w:rsidR="001046B3" w:rsidRPr="001046B3">
        <w:t>(Sorenson, S., 2019)</w:t>
      </w:r>
      <w:r w:rsidR="00E7258F">
        <w:t xml:space="preserve">. </w:t>
      </w:r>
    </w:p>
    <w:p w14:paraId="53D76538" w14:textId="7815B45E" w:rsidR="003E5A30" w:rsidRDefault="003E5A30" w:rsidP="00C476B3">
      <w:pPr>
        <w:pStyle w:val="Heading2"/>
        <w:jc w:val="both"/>
      </w:pPr>
      <w:bookmarkStart w:id="10" w:name="_Toc106609173"/>
      <w:r>
        <w:t>Conducting Surveys</w:t>
      </w:r>
      <w:bookmarkEnd w:id="10"/>
    </w:p>
    <w:p w14:paraId="73B56C7C" w14:textId="7AA6E1A0" w:rsidR="003E5A30" w:rsidRPr="00BF59A5" w:rsidRDefault="003E5A30" w:rsidP="00C476B3">
      <w:pPr>
        <w:rPr>
          <w:color w:val="4472C4" w:themeColor="accent1"/>
        </w:rPr>
      </w:pPr>
      <w:r>
        <w:t>A survey is one of the best ways of collecting required information. Researchers can collect information by conducting surveys. Offline surveys are comparatively costlier than the online platform</w:t>
      </w:r>
      <w:r w:rsidR="001046B3">
        <w:t xml:space="preserve"> </w:t>
      </w:r>
      <w:r w:rsidR="00E91AC3" w:rsidRPr="00E91AC3">
        <w:t>(Fink, 2015)</w:t>
      </w:r>
      <w:r>
        <w:t xml:space="preserve">. With the help of this, there will be easy to collect information from the employees of Premier Inn hotel. </w:t>
      </w:r>
      <w:r w:rsidR="00BF59A5" w:rsidRPr="00C476B3">
        <w:t xml:space="preserve">The information achieved from the primary research will ensure authentic data for the research. For conducting online survey, questionnaire is easier process both for the researcher and respondents to share their thoughts in easier manner. Sometimes, respondents are less interested to answer the questions in the questionnaire and put wrong information which doesn’t provide accurate results for the research. In order to solve this problem, the observation can be used to collect more authentic data by selecting the target audiences and observe their activities. </w:t>
      </w:r>
    </w:p>
    <w:p w14:paraId="09A74B59" w14:textId="405E3014" w:rsidR="00F8269A" w:rsidRDefault="00F8269A" w:rsidP="00C476B3">
      <w:pPr>
        <w:pStyle w:val="Heading2"/>
        <w:jc w:val="both"/>
      </w:pPr>
      <w:bookmarkStart w:id="11" w:name="_Toc106609174"/>
      <w:r>
        <w:t>Observation</w:t>
      </w:r>
      <w:bookmarkEnd w:id="11"/>
    </w:p>
    <w:p w14:paraId="78674821" w14:textId="1B78926E" w:rsidR="00F8269A" w:rsidRPr="00C476B3" w:rsidRDefault="00F8269A" w:rsidP="00C476B3">
      <w:r>
        <w:t xml:space="preserve">When surveys and </w:t>
      </w:r>
      <w:r w:rsidR="00133BAA">
        <w:t>interviews</w:t>
      </w:r>
      <w:r w:rsidR="002E5978">
        <w:t xml:space="preserve"> </w:t>
      </w:r>
      <w:r w:rsidR="00133BAA">
        <w:t>do</w:t>
      </w:r>
      <w:r w:rsidR="002E5978">
        <w:t xml:space="preserve"> not provide accurate results, observation becomes a good </w:t>
      </w:r>
      <w:r w:rsidR="00133BAA">
        <w:t>option</w:t>
      </w:r>
      <w:r w:rsidR="002E5978">
        <w:t xml:space="preserve">. It is not easy to collect accurate information easily, and employees </w:t>
      </w:r>
      <w:r w:rsidR="002E5978">
        <w:lastRenderedPageBreak/>
        <w:t>are not willing to provide them</w:t>
      </w:r>
      <w:r w:rsidR="006B410A">
        <w:t xml:space="preserve"> </w:t>
      </w:r>
      <w:r w:rsidR="006B410A" w:rsidRPr="006B410A">
        <w:t>(</w:t>
      </w:r>
      <w:proofErr w:type="spellStart"/>
      <w:r w:rsidR="006B410A" w:rsidRPr="006B410A">
        <w:t>Ciesielska</w:t>
      </w:r>
      <w:proofErr w:type="spellEnd"/>
      <w:r w:rsidR="006B410A" w:rsidRPr="006B410A">
        <w:t>,</w:t>
      </w:r>
      <w:r w:rsidR="00BF59A5">
        <w:t xml:space="preserve"> </w:t>
      </w:r>
      <w:r w:rsidR="006B410A" w:rsidRPr="006B410A">
        <w:t>2018)</w:t>
      </w:r>
      <w:r w:rsidR="002E5978">
        <w:t>. That time observation</w:t>
      </w:r>
      <w:r w:rsidR="00BF59A5">
        <w:t xml:space="preserve"> will work</w:t>
      </w:r>
      <w:r w:rsidR="002E5978">
        <w:t xml:space="preserve"> better. For conducting the research, </w:t>
      </w:r>
      <w:r w:rsidR="00BF59A5">
        <w:t xml:space="preserve">the observation upon the targeted audience will be conducted without their knowledge </w:t>
      </w:r>
      <w:r w:rsidR="002E5978">
        <w:t>which will</w:t>
      </w:r>
      <w:r w:rsidR="00BF59A5">
        <w:t xml:space="preserve"> likely to</w:t>
      </w:r>
      <w:r w:rsidR="002E5978">
        <w:t xml:space="preserve"> give an insight </w:t>
      </w:r>
      <w:r w:rsidR="00133BAA">
        <w:t>into</w:t>
      </w:r>
      <w:r w:rsidR="002E5978">
        <w:t xml:space="preserve"> the research. </w:t>
      </w:r>
      <w:r w:rsidR="00BF59A5" w:rsidRPr="00C476B3">
        <w:t>Though the process is costly and time consuming, it is more effective to collect authentic data.</w:t>
      </w:r>
    </w:p>
    <w:p w14:paraId="3FF0DC51" w14:textId="77777777" w:rsidR="00133BAA" w:rsidRDefault="00FC137C" w:rsidP="00C476B3">
      <w:pPr>
        <w:pStyle w:val="Heading1"/>
        <w:jc w:val="both"/>
      </w:pPr>
      <w:bookmarkStart w:id="12" w:name="_Toc106609175"/>
      <w:r>
        <w:t>Task</w:t>
      </w:r>
      <w:r w:rsidR="00133BAA">
        <w:t xml:space="preserve"> 3: Secondary Research</w:t>
      </w:r>
      <w:bookmarkEnd w:id="12"/>
    </w:p>
    <w:p w14:paraId="0704FE34" w14:textId="168ADEAB" w:rsidR="00D01D9D" w:rsidRDefault="00133BAA" w:rsidP="00C476B3">
      <w:r>
        <w:t>Primary research is costly and takes too much time. There</w:t>
      </w:r>
      <w:r w:rsidR="004F4FAA">
        <w:t>,</w:t>
      </w:r>
      <w:r>
        <w:t xml:space="preserve"> secondary data is </w:t>
      </w:r>
      <w:r w:rsidR="004F4FAA">
        <w:t xml:space="preserve">a </w:t>
      </w:r>
      <w:r>
        <w:t>good option. Moreover, when there</w:t>
      </w:r>
      <w:r w:rsidR="004F4FAA">
        <w:t xml:space="preserve"> is</w:t>
      </w:r>
      <w:r>
        <w:t xml:space="preserve"> </w:t>
      </w:r>
      <w:r w:rsidR="004F4FAA">
        <w:t>not</w:t>
      </w:r>
      <w:r>
        <w:t xml:space="preserve"> necessary to collect primary information always</w:t>
      </w:r>
      <w:r w:rsidR="004F4FAA">
        <w:t>, why not secondary data? This research will also include secondary data which will be collected from various journals, websites, books etc. for better decision making. This typ</w:t>
      </w:r>
      <w:r w:rsidR="00BF59A5">
        <w:t xml:space="preserve">e of data has some limitations because it is used data </w:t>
      </w:r>
      <w:r w:rsidR="004F4FAA">
        <w:t>and contains old information</w:t>
      </w:r>
      <w:r w:rsidR="006B410A">
        <w:t xml:space="preserve"> </w:t>
      </w:r>
      <w:r w:rsidR="00BF59A5">
        <w:t>w</w:t>
      </w:r>
      <w:r w:rsidR="004F4FAA">
        <w:t>hich does not always provide accurate information</w:t>
      </w:r>
      <w:r w:rsidR="00BF59A5">
        <w:t xml:space="preserve"> (</w:t>
      </w:r>
      <w:r w:rsidR="00BF59A5" w:rsidRPr="006B410A">
        <w:t>Heaton, 2018)</w:t>
      </w:r>
      <w:r w:rsidR="004F4FAA">
        <w:t>.</w:t>
      </w:r>
      <w:r w:rsidR="00E21D02">
        <w:t xml:space="preserve"> </w:t>
      </w:r>
    </w:p>
    <w:p w14:paraId="678CE191" w14:textId="41F834CD" w:rsidR="00C91047" w:rsidRDefault="00C91047" w:rsidP="00C476B3">
      <w:pPr>
        <w:pStyle w:val="Heading2"/>
        <w:jc w:val="both"/>
      </w:pPr>
      <w:bookmarkStart w:id="13" w:name="_Toc106609176"/>
      <w:r>
        <w:t>Research Methodology</w:t>
      </w:r>
      <w:bookmarkEnd w:id="13"/>
    </w:p>
    <w:p w14:paraId="6A0E6F57" w14:textId="36D6AA3D" w:rsidR="00D65398" w:rsidRDefault="00161E29" w:rsidP="00C476B3">
      <w:r>
        <w:t xml:space="preserve">The main objective of the research is to know employee engagement, and how they influence the success of the Premier Inn. </w:t>
      </w:r>
      <w:r w:rsidR="006507BE">
        <w:t>As the company is facing a staff shortage, and employees are not also fully engaged, which means there is some dissatisfaction and loyalty issues</w:t>
      </w:r>
      <w:r w:rsidR="001046B3">
        <w:t xml:space="preserve"> </w:t>
      </w:r>
      <w:r w:rsidR="001046B3" w:rsidRPr="001046B3">
        <w:t>(Sorenson, S., 2019)</w:t>
      </w:r>
      <w:r w:rsidR="006507BE">
        <w:t xml:space="preserve">. To know this reason, primary and secondary ways of data will help to know the employees’ condition. The primary data will be collected from interviews and questionnaires, surveys, etc. then will try to solve the </w:t>
      </w:r>
      <w:r w:rsidR="008D0B2D">
        <w:t>employees’</w:t>
      </w:r>
      <w:r w:rsidR="006507BE">
        <w:t xml:space="preserve"> </w:t>
      </w:r>
      <w:r w:rsidR="008D0B2D">
        <w:t>problems by taking decisions</w:t>
      </w:r>
      <w:r w:rsidR="006507BE">
        <w:t xml:space="preserve"> to make them more engaged. </w:t>
      </w:r>
    </w:p>
    <w:p w14:paraId="34A93D44" w14:textId="427EC046" w:rsidR="00347E5E" w:rsidRPr="00D678EA" w:rsidRDefault="00347E5E" w:rsidP="00C476B3">
      <w:pPr>
        <w:pStyle w:val="Heading2"/>
        <w:jc w:val="both"/>
        <w:rPr>
          <w:strike/>
        </w:rPr>
      </w:pPr>
      <w:bookmarkStart w:id="14" w:name="_Toc106609177"/>
      <w:r w:rsidRPr="00D678EA">
        <w:rPr>
          <w:strike/>
        </w:rPr>
        <w:t>Literature Review</w:t>
      </w:r>
      <w:bookmarkEnd w:id="14"/>
    </w:p>
    <w:p w14:paraId="6B83777E" w14:textId="12BB4095" w:rsidR="004F4FAA" w:rsidRDefault="00780161" w:rsidP="00C476B3">
      <w:pPr>
        <w:pStyle w:val="Heading2"/>
        <w:spacing w:line="360" w:lineRule="auto"/>
        <w:jc w:val="both"/>
      </w:pPr>
      <w:bookmarkStart w:id="15" w:name="_Toc106609178"/>
      <w:r>
        <w:t xml:space="preserve">An overview of employee engagement, and theories and </w:t>
      </w:r>
      <w:r w:rsidR="00C55449">
        <w:t>models</w:t>
      </w:r>
      <w:r>
        <w:t xml:space="preserve"> related to this</w:t>
      </w:r>
      <w:bookmarkEnd w:id="15"/>
    </w:p>
    <w:p w14:paraId="77C43CC9" w14:textId="468DED80" w:rsidR="004F7976" w:rsidRPr="00BF59A5" w:rsidRDefault="004633F8" w:rsidP="00C476B3">
      <w:pPr>
        <w:rPr>
          <w:color w:val="4472C4" w:themeColor="accent1"/>
        </w:rPr>
      </w:pPr>
      <w:r>
        <w:t>Employee engagement is a concept related to the human resource of an organization that refers to the employee’s dedication, determination, and enth</w:t>
      </w:r>
      <w:r w:rsidR="00BF59A5">
        <w:t>usiasm towards the jobs or responsibilities</w:t>
      </w:r>
      <w:r w:rsidR="00E91AC3">
        <w:t xml:space="preserve"> </w:t>
      </w:r>
      <w:r w:rsidR="00407D6F" w:rsidRPr="00407D6F">
        <w:t>(Macey and Schneider, 2018)</w:t>
      </w:r>
      <w:r>
        <w:t xml:space="preserve">. </w:t>
      </w:r>
      <w:r w:rsidR="00BF59A5" w:rsidRPr="00C476B3">
        <w:t>Employee engagement is regarded as the success of the organisations because it supports to bring higher profits and revenue for the organisation</w:t>
      </w:r>
      <w:r w:rsidR="00BF59A5" w:rsidRPr="00BF59A5">
        <w:rPr>
          <w:color w:val="4472C4" w:themeColor="accent1"/>
        </w:rPr>
        <w:t xml:space="preserve">. </w:t>
      </w:r>
      <w:r w:rsidR="00BF59A5">
        <w:t>The goals, values, mission</w:t>
      </w:r>
      <w:r w:rsidR="00BD451F">
        <w:t xml:space="preserve"> and vision all are connected to the</w:t>
      </w:r>
      <w:r w:rsidR="00BF59A5">
        <w:t xml:space="preserve"> </w:t>
      </w:r>
      <w:proofErr w:type="spellStart"/>
      <w:r w:rsidR="00BF59A5">
        <w:t>organisations’</w:t>
      </w:r>
      <w:proofErr w:type="spellEnd"/>
      <w:r w:rsidR="00BF59A5">
        <w:t xml:space="preserve"> </w:t>
      </w:r>
      <w:r w:rsidR="00BD451F">
        <w:t xml:space="preserve">goals. They are always highly influenced and motivated to achieve the firm’s goals, and they stick to </w:t>
      </w:r>
      <w:r w:rsidR="00271890">
        <w:t>achieving</w:t>
      </w:r>
      <w:r w:rsidR="00BD451F">
        <w:t xml:space="preserve"> this. </w:t>
      </w:r>
      <w:r w:rsidR="00271890">
        <w:lastRenderedPageBreak/>
        <w:t>There are some features of engaged employees- they are highly talented and innovative, they are enthusiastic to work, c</w:t>
      </w:r>
      <w:r w:rsidR="00BF59A5">
        <w:t>ollaborative in the workplace</w:t>
      </w:r>
      <w:r w:rsidR="00271890">
        <w:t xml:space="preserve"> and always search for opportunities for the firm, for their development as well</w:t>
      </w:r>
      <w:r w:rsidR="00BF59A5">
        <w:t xml:space="preserve"> (</w:t>
      </w:r>
      <w:r w:rsidR="00BF59A5" w:rsidRPr="00C476B3">
        <w:t xml:space="preserve">Sun and </w:t>
      </w:r>
      <w:proofErr w:type="spellStart"/>
      <w:r w:rsidR="00BF59A5" w:rsidRPr="00C476B3">
        <w:t>Bunchapattanasakda</w:t>
      </w:r>
      <w:proofErr w:type="spellEnd"/>
      <w:r w:rsidR="00BF59A5" w:rsidRPr="00C476B3">
        <w:t>, 2019</w:t>
      </w:r>
      <w:r w:rsidR="00BF59A5" w:rsidRPr="00B51CC0">
        <w:rPr>
          <w:color w:val="4472C4" w:themeColor="accent1"/>
        </w:rPr>
        <w:t>)</w:t>
      </w:r>
      <w:r w:rsidR="00271890" w:rsidRPr="00B51CC0">
        <w:rPr>
          <w:color w:val="4472C4" w:themeColor="accent1"/>
        </w:rPr>
        <w:t>.</w:t>
      </w:r>
      <w:r w:rsidR="00271890">
        <w:t xml:space="preserve"> Moreover, they have </w:t>
      </w:r>
      <w:r w:rsidR="0098448A">
        <w:t xml:space="preserve">a </w:t>
      </w:r>
      <w:r w:rsidR="00271890">
        <w:t xml:space="preserve">problem-solving mindset, and always try to provide </w:t>
      </w:r>
      <w:r w:rsidR="0098448A">
        <w:t xml:space="preserve">the </w:t>
      </w:r>
      <w:r w:rsidR="00271890">
        <w:t xml:space="preserve">best effort and ensure better performance. </w:t>
      </w:r>
    </w:p>
    <w:p w14:paraId="5F6C611D" w14:textId="24925D0E" w:rsidR="00DE511D" w:rsidRDefault="00DE511D" w:rsidP="00C476B3">
      <w:r>
        <w:t>There is a theory of employee engagement called the Deloitte model for ensuring a meaningfully engaged work environment</w:t>
      </w:r>
      <w:r w:rsidR="00BF59A5">
        <w:t xml:space="preserve"> </w:t>
      </w:r>
      <w:r w:rsidR="00BF59A5" w:rsidRPr="00503B6D">
        <w:t>(Surma,</w:t>
      </w:r>
      <w:r w:rsidR="00BF59A5">
        <w:t xml:space="preserve"> </w:t>
      </w:r>
      <w:r w:rsidR="00BF59A5" w:rsidRPr="00503B6D">
        <w:t>2021)</w:t>
      </w:r>
      <w:r>
        <w:t>. This is classified into five categories</w:t>
      </w:r>
      <w:r w:rsidR="00503B6D">
        <w:t xml:space="preserve"> </w:t>
      </w:r>
      <w:r>
        <w:t>Meaningful work</w:t>
      </w:r>
    </w:p>
    <w:p w14:paraId="51D4ADDC" w14:textId="71486844" w:rsidR="00DE511D" w:rsidRDefault="00DE511D" w:rsidP="00C476B3">
      <w:pPr>
        <w:pStyle w:val="ListParagraph"/>
        <w:numPr>
          <w:ilvl w:val="0"/>
          <w:numId w:val="1"/>
        </w:numPr>
      </w:pPr>
      <w:r>
        <w:t>Hands-on management</w:t>
      </w:r>
    </w:p>
    <w:p w14:paraId="01D4E787" w14:textId="49CF6005" w:rsidR="00DE511D" w:rsidRDefault="00DE511D" w:rsidP="00C476B3">
      <w:pPr>
        <w:pStyle w:val="ListParagraph"/>
        <w:numPr>
          <w:ilvl w:val="0"/>
          <w:numId w:val="1"/>
        </w:numPr>
      </w:pPr>
      <w:r>
        <w:t>Positive work environment</w:t>
      </w:r>
    </w:p>
    <w:p w14:paraId="33A38E30" w14:textId="74D96F68" w:rsidR="00DE511D" w:rsidRDefault="00DE511D" w:rsidP="00C476B3">
      <w:pPr>
        <w:pStyle w:val="ListParagraph"/>
        <w:numPr>
          <w:ilvl w:val="0"/>
          <w:numId w:val="1"/>
        </w:numPr>
      </w:pPr>
      <w:r>
        <w:t>Growth opportunity</w:t>
      </w:r>
    </w:p>
    <w:p w14:paraId="5493CD56" w14:textId="69FD3066" w:rsidR="00DE511D" w:rsidRDefault="00DE511D" w:rsidP="00C476B3">
      <w:pPr>
        <w:pStyle w:val="ListParagraph"/>
        <w:numPr>
          <w:ilvl w:val="0"/>
          <w:numId w:val="1"/>
        </w:numPr>
      </w:pPr>
      <w:r>
        <w:t>Trust and Leadership</w:t>
      </w:r>
    </w:p>
    <w:p w14:paraId="665EEB7B" w14:textId="78572781" w:rsidR="005838F2" w:rsidRDefault="005838F2" w:rsidP="00C476B3">
      <w:r w:rsidRPr="005838F2">
        <w:rPr>
          <w:b/>
          <w:bCs/>
        </w:rPr>
        <w:t>Meaningful work:</w:t>
      </w:r>
      <w:r>
        <w:t xml:space="preserve"> According to the criteria of the model, employees should be hired for the proper position, and provide them all resources and power to apply this for getting the best performance. Moreover, the organization let them know that their contributions to the organization matter.</w:t>
      </w:r>
    </w:p>
    <w:p w14:paraId="71EE42AF" w14:textId="2FCFD574" w:rsidR="005838F2" w:rsidRDefault="005838F2" w:rsidP="00C476B3">
      <w:r w:rsidRPr="00797718">
        <w:rPr>
          <w:b/>
          <w:bCs/>
        </w:rPr>
        <w:t>Hands-on engagement:</w:t>
      </w:r>
      <w:r>
        <w:t xml:space="preserve"> </w:t>
      </w:r>
      <w:r w:rsidR="00797718">
        <w:t xml:space="preserve">Organisation has a specific goal, and these are achieved with the help of the employees. That is why they are required to be trained, provide coaching, etc. to ensure that they have </w:t>
      </w:r>
      <w:r w:rsidR="00A77F72">
        <w:t xml:space="preserve">the </w:t>
      </w:r>
      <w:r w:rsidR="00797718">
        <w:t xml:space="preserve">right skills and knowledge to achieve the </w:t>
      </w:r>
      <w:r w:rsidR="00A77F72">
        <w:t>firm’s</w:t>
      </w:r>
      <w:r w:rsidR="00797718">
        <w:t xml:space="preserve"> goals.</w:t>
      </w:r>
    </w:p>
    <w:p w14:paraId="533C7EEF" w14:textId="1E089CC2" w:rsidR="00A77F72" w:rsidRDefault="00A77F72" w:rsidP="00C476B3">
      <w:r w:rsidRPr="00A77F72">
        <w:rPr>
          <w:b/>
          <w:bCs/>
        </w:rPr>
        <w:t>Positive Work Environment:</w:t>
      </w:r>
      <w:r>
        <w:t xml:space="preserve"> A positive work environment ensure</w:t>
      </w:r>
      <w:r w:rsidR="00BF59A5">
        <w:t>s</w:t>
      </w:r>
      <w:r>
        <w:t xml:space="preserve"> employees to bring a balance in their personal and professional life. This makes them more valued, and they are likely to love the firm.</w:t>
      </w:r>
    </w:p>
    <w:p w14:paraId="22B96DDA" w14:textId="4B727A92" w:rsidR="00194D20" w:rsidRDefault="00194D20" w:rsidP="00C476B3">
      <w:r w:rsidRPr="00194D20">
        <w:rPr>
          <w:b/>
          <w:bCs/>
        </w:rPr>
        <w:t>Growth Opportunity:</w:t>
      </w:r>
      <w:r>
        <w:t xml:space="preserve"> There should have growth opportunities for talented employees so that they can perform better and can get promoted. This also makes the employees become more motivated</w:t>
      </w:r>
      <w:r w:rsidR="00503B6D">
        <w:t xml:space="preserve"> </w:t>
      </w:r>
      <w:r w:rsidR="00503B6D" w:rsidRPr="00503B6D">
        <w:t>(Surma,</w:t>
      </w:r>
      <w:r w:rsidR="00BF59A5">
        <w:t xml:space="preserve"> </w:t>
      </w:r>
      <w:r w:rsidR="00503B6D" w:rsidRPr="00503B6D">
        <w:t>2021)</w:t>
      </w:r>
      <w:r>
        <w:t>.</w:t>
      </w:r>
    </w:p>
    <w:p w14:paraId="3585320D" w14:textId="637EBAE0" w:rsidR="00194D20" w:rsidRDefault="00194D20" w:rsidP="00C476B3">
      <w:r w:rsidRPr="008558B2">
        <w:rPr>
          <w:b/>
          <w:bCs/>
        </w:rPr>
        <w:t>Trust and Leadership:</w:t>
      </w:r>
      <w:r>
        <w:t xml:space="preserve"> </w:t>
      </w:r>
      <w:r w:rsidR="008558B2">
        <w:t xml:space="preserve">Organisations do well for the performance of the </w:t>
      </w:r>
      <w:r w:rsidR="00BF59A5">
        <w:t>employees;</w:t>
      </w:r>
      <w:r w:rsidR="008558B2">
        <w:t xml:space="preserve"> hence </w:t>
      </w:r>
      <w:r w:rsidR="00751E30">
        <w:t>organizations</w:t>
      </w:r>
      <w:r w:rsidR="008558B2">
        <w:t xml:space="preserve"> should trust their leadership for the better performance of the employees. </w:t>
      </w:r>
    </w:p>
    <w:p w14:paraId="24AD43C1" w14:textId="44F970A3" w:rsidR="00751E30" w:rsidRDefault="00751E30" w:rsidP="00C476B3">
      <w:r>
        <w:lastRenderedPageBreak/>
        <w:t xml:space="preserve">The above model should be used to ensure </w:t>
      </w:r>
      <w:r w:rsidR="00E3683B">
        <w:t>employee</w:t>
      </w:r>
      <w:r>
        <w:t xml:space="preserve"> engagement in the organization. There will be </w:t>
      </w:r>
      <w:r w:rsidR="007A7823">
        <w:t>an</w:t>
      </w:r>
      <w:r>
        <w:t xml:space="preserve"> </w:t>
      </w:r>
      <w:r w:rsidR="007A7823">
        <w:t>in-depth</w:t>
      </w:r>
      <w:r w:rsidR="00E3683B">
        <w:t xml:space="preserve"> evaluation </w:t>
      </w:r>
      <w:r w:rsidR="007A7823">
        <w:t>of</w:t>
      </w:r>
      <w:r w:rsidR="00E3683B">
        <w:t xml:space="preserve"> the Premier Inn hotel, whether they apply this </w:t>
      </w:r>
      <w:r w:rsidR="007A7823">
        <w:t>to</w:t>
      </w:r>
      <w:r w:rsidR="00E3683B">
        <w:t xml:space="preserve"> their employees or not. </w:t>
      </w:r>
    </w:p>
    <w:p w14:paraId="7AF3AEF4" w14:textId="7F031807" w:rsidR="00F1225F" w:rsidRDefault="00F1225F" w:rsidP="00C476B3">
      <w:pPr>
        <w:pStyle w:val="Heading2"/>
        <w:spacing w:line="360" w:lineRule="auto"/>
        <w:jc w:val="both"/>
      </w:pPr>
      <w:bookmarkStart w:id="16" w:name="_Toc106609179"/>
      <w:r>
        <w:t>How Premier Inn can measure employees’ engagement</w:t>
      </w:r>
      <w:bookmarkEnd w:id="16"/>
      <w:r>
        <w:t xml:space="preserve"> </w:t>
      </w:r>
    </w:p>
    <w:p w14:paraId="60E4F79A" w14:textId="2862B28F" w:rsidR="0099202A" w:rsidRDefault="00B648E2" w:rsidP="00C476B3">
      <w:r>
        <w:t xml:space="preserve">Moreover, there will be an evaluation of the employees to know the </w:t>
      </w:r>
      <w:r w:rsidR="00CB487C">
        <w:t>employee’s</w:t>
      </w:r>
      <w:r>
        <w:t xml:space="preserve"> engagement. There will be used some rules and techniques for measurement of the employees of Premier Inn hotel</w:t>
      </w:r>
      <w:r w:rsidR="00503B6D">
        <w:t xml:space="preserve"> </w:t>
      </w:r>
      <w:r w:rsidR="00503B6D" w:rsidRPr="00503B6D">
        <w:t>(Little, Little,</w:t>
      </w:r>
      <w:r w:rsidR="00DB3CF0">
        <w:t xml:space="preserve"> </w:t>
      </w:r>
      <w:r w:rsidR="00503B6D" w:rsidRPr="00503B6D">
        <w:t>2016)</w:t>
      </w:r>
      <w:r>
        <w:t xml:space="preserve">. </w:t>
      </w:r>
      <w:r w:rsidR="00CB487C">
        <w:t>These rules are given below:</w:t>
      </w:r>
    </w:p>
    <w:p w14:paraId="2DB8A262" w14:textId="2100DE29" w:rsidR="00CB487C" w:rsidRDefault="002F35F4" w:rsidP="00C476B3">
      <w:pPr>
        <w:pStyle w:val="ListParagraph"/>
        <w:numPr>
          <w:ilvl w:val="0"/>
          <w:numId w:val="2"/>
        </w:numPr>
      </w:pPr>
      <w:r>
        <w:t xml:space="preserve">An engagement </w:t>
      </w:r>
      <w:r w:rsidR="00DF7366">
        <w:t>goal</w:t>
      </w:r>
      <w:r>
        <w:t xml:space="preserve"> for employees</w:t>
      </w:r>
    </w:p>
    <w:p w14:paraId="4DAA6B0D" w14:textId="39577F45" w:rsidR="002F35F4" w:rsidRDefault="00DF7366" w:rsidP="00C476B3">
      <w:pPr>
        <w:pStyle w:val="ListParagraph"/>
        <w:numPr>
          <w:ilvl w:val="0"/>
          <w:numId w:val="2"/>
        </w:numPr>
      </w:pPr>
      <w:r>
        <w:t>Using email for collecting hard data</w:t>
      </w:r>
    </w:p>
    <w:p w14:paraId="6CBA52A1" w14:textId="611A7D0C" w:rsidR="00DF7366" w:rsidRDefault="00DF7366" w:rsidP="00C476B3">
      <w:pPr>
        <w:pStyle w:val="ListParagraph"/>
        <w:numPr>
          <w:ilvl w:val="0"/>
          <w:numId w:val="2"/>
        </w:numPr>
      </w:pPr>
      <w:r>
        <w:t>Apply pulse surveys</w:t>
      </w:r>
    </w:p>
    <w:p w14:paraId="503C10EC" w14:textId="4C5B86E1" w:rsidR="00DF7366" w:rsidRDefault="00DF7366" w:rsidP="00C476B3">
      <w:pPr>
        <w:pStyle w:val="ListParagraph"/>
        <w:numPr>
          <w:ilvl w:val="0"/>
          <w:numId w:val="2"/>
        </w:numPr>
      </w:pPr>
      <w:r>
        <w:t>Determine the Net Promoter Score of employees</w:t>
      </w:r>
    </w:p>
    <w:p w14:paraId="6BC24F9D" w14:textId="25746B1D" w:rsidR="00DF7366" w:rsidRDefault="00DF7366" w:rsidP="00C476B3">
      <w:pPr>
        <w:pStyle w:val="ListParagraph"/>
        <w:numPr>
          <w:ilvl w:val="0"/>
          <w:numId w:val="2"/>
        </w:numPr>
      </w:pPr>
      <w:r>
        <w:t>One-on-one through virtual meets</w:t>
      </w:r>
    </w:p>
    <w:p w14:paraId="7E3DF9C5" w14:textId="1581F2DD" w:rsidR="00DF7366" w:rsidRDefault="00614208" w:rsidP="00C476B3">
      <w:pPr>
        <w:pStyle w:val="ListParagraph"/>
        <w:numPr>
          <w:ilvl w:val="0"/>
          <w:numId w:val="2"/>
        </w:numPr>
      </w:pPr>
      <w:r>
        <w:t>Establish a focus group</w:t>
      </w:r>
    </w:p>
    <w:p w14:paraId="354EC8E0" w14:textId="3A93EF9D" w:rsidR="00614208" w:rsidRDefault="00614208" w:rsidP="00C476B3">
      <w:pPr>
        <w:pStyle w:val="ListParagraph"/>
        <w:numPr>
          <w:ilvl w:val="0"/>
          <w:numId w:val="2"/>
        </w:numPr>
      </w:pPr>
      <w:r>
        <w:t>Inspect retention of employees</w:t>
      </w:r>
    </w:p>
    <w:p w14:paraId="585C2CAE" w14:textId="0ECACF4E" w:rsidR="00614208" w:rsidRDefault="00614208" w:rsidP="00C476B3">
      <w:pPr>
        <w:pStyle w:val="ListParagraph"/>
        <w:numPr>
          <w:ilvl w:val="0"/>
          <w:numId w:val="2"/>
        </w:numPr>
      </w:pPr>
      <w:r>
        <w:t>Observe employees’ productivity</w:t>
      </w:r>
    </w:p>
    <w:p w14:paraId="157F9671" w14:textId="5C9B4A27" w:rsidR="00614208" w:rsidRDefault="00614208" w:rsidP="00C476B3">
      <w:pPr>
        <w:pStyle w:val="ListParagraph"/>
        <w:numPr>
          <w:ilvl w:val="0"/>
          <w:numId w:val="2"/>
        </w:numPr>
      </w:pPr>
      <w:r>
        <w:t>Inspect absenteeism rate of employees</w:t>
      </w:r>
    </w:p>
    <w:p w14:paraId="4C78A936" w14:textId="774499D8" w:rsidR="00614208" w:rsidRDefault="00614208" w:rsidP="00C476B3">
      <w:pPr>
        <w:pStyle w:val="ListParagraph"/>
        <w:numPr>
          <w:ilvl w:val="0"/>
          <w:numId w:val="2"/>
        </w:numPr>
      </w:pPr>
      <w:r>
        <w:t>Conducting survey on those who are leaving</w:t>
      </w:r>
    </w:p>
    <w:p w14:paraId="1DCEECDB" w14:textId="440D710B" w:rsidR="00614208" w:rsidRDefault="008F7F6D" w:rsidP="00C476B3">
      <w:r>
        <w:t>This method will be used to me</w:t>
      </w:r>
      <w:r w:rsidR="00BF59A5">
        <w:t>asure the employees’ engagement considering</w:t>
      </w:r>
      <w:r>
        <w:t xml:space="preserve"> are some benefits </w:t>
      </w:r>
      <w:r w:rsidRPr="00C476B3">
        <w:t xml:space="preserve">and limitations </w:t>
      </w:r>
      <w:r w:rsidR="00823C57" w:rsidRPr="00C476B3">
        <w:t xml:space="preserve">such as unable to keep all employees on one track, or </w:t>
      </w:r>
      <w:r w:rsidR="00B51CC0" w:rsidRPr="00C476B3">
        <w:t>not listening the leaders etc.</w:t>
      </w:r>
      <w:r w:rsidR="00823C57" w:rsidRPr="00B51CC0">
        <w:rPr>
          <w:color w:val="4472C4" w:themeColor="accent1"/>
        </w:rPr>
        <w:t xml:space="preserve"> </w:t>
      </w:r>
      <w:r w:rsidR="009A61FB">
        <w:t>to</w:t>
      </w:r>
      <w:r>
        <w:t xml:space="preserve"> using the method. </w:t>
      </w:r>
      <w:r w:rsidR="009A61FB">
        <w:t>With the help of this technique, Premier Inn will be able to know in-depth detail about the employees. With this method, this method is easy to use, with keeping everyone’s interest and privacy secured. There are some limitations as well- this method may take more time</w:t>
      </w:r>
      <w:r w:rsidR="00EB4A6E">
        <w:t xml:space="preserve"> </w:t>
      </w:r>
      <w:r w:rsidR="006B3C76" w:rsidRPr="006B3C76">
        <w:t>(</w:t>
      </w:r>
      <w:proofErr w:type="spellStart"/>
      <w:r w:rsidR="006B3C76" w:rsidRPr="006B3C76">
        <w:t>Shrotryia</w:t>
      </w:r>
      <w:proofErr w:type="spellEnd"/>
      <w:r w:rsidR="006B3C76" w:rsidRPr="006B3C76">
        <w:t xml:space="preserve">, and </w:t>
      </w:r>
      <w:proofErr w:type="spellStart"/>
      <w:r w:rsidR="006B3C76" w:rsidRPr="006B3C76">
        <w:t>Dhanda</w:t>
      </w:r>
      <w:proofErr w:type="spellEnd"/>
      <w:r w:rsidR="006B3C76" w:rsidRPr="006B3C76">
        <w:t>, 2019)</w:t>
      </w:r>
      <w:r w:rsidR="009A61FB">
        <w:t xml:space="preserve">. Moreover, it would be costlier. Nevertheless, there may have some deviation </w:t>
      </w:r>
      <w:r w:rsidR="00116495">
        <w:t>from</w:t>
      </w:r>
      <w:r w:rsidR="009A61FB">
        <w:t xml:space="preserve"> the correct information if the employees do not give proper information. </w:t>
      </w:r>
    </w:p>
    <w:p w14:paraId="3489AD0E" w14:textId="7C32DF4C" w:rsidR="0099202A" w:rsidRPr="00C476B3" w:rsidRDefault="00EB4A6E" w:rsidP="00C476B3">
      <w:pPr>
        <w:pStyle w:val="Heading2"/>
        <w:jc w:val="both"/>
      </w:pPr>
      <w:r w:rsidRPr="00C476B3">
        <w:t xml:space="preserve">Recommendations for measuring employee engagement </w:t>
      </w:r>
    </w:p>
    <w:p w14:paraId="3FC69941" w14:textId="0C96E6EB" w:rsidR="00393F6C" w:rsidRPr="00393F6C" w:rsidRDefault="007C20C6" w:rsidP="00C476B3">
      <w:r>
        <w:t xml:space="preserve">There is a brief discussion of the </w:t>
      </w:r>
      <w:r w:rsidR="0053687C">
        <w:t>benefits</w:t>
      </w:r>
      <w:r>
        <w:t xml:space="preserve"> of measuring employee engagement.</w:t>
      </w:r>
      <w:r w:rsidR="0053687C">
        <w:t xml:space="preserve"> Moreover, what could happen for not measuring this. </w:t>
      </w:r>
      <w:r w:rsidR="00C55449">
        <w:t>When an employee’s</w:t>
      </w:r>
      <w:r w:rsidR="00BF59A5">
        <w:t xml:space="preserve"> dissatisfaction will be heavy </w:t>
      </w:r>
      <w:r w:rsidR="00C55449">
        <w:t>and intolerable, a heavy</w:t>
      </w:r>
      <w:r w:rsidR="00BF59A5">
        <w:t xml:space="preserve"> cost may occur b</w:t>
      </w:r>
      <w:r w:rsidR="00C55449">
        <w:t xml:space="preserve">ecause if </w:t>
      </w:r>
      <w:r w:rsidR="00C55449">
        <w:lastRenderedPageBreak/>
        <w:t>employees resign in a mass rate, the</w:t>
      </w:r>
      <w:r w:rsidR="00BF59A5">
        <w:t xml:space="preserve"> organization will be helpless </w:t>
      </w:r>
      <w:r w:rsidR="00C55449">
        <w:t xml:space="preserve">and will not be able to stand. That is why, by measuring, and knowing the employees’ demands, and </w:t>
      </w:r>
      <w:r w:rsidR="006B3C76">
        <w:t>expectations</w:t>
      </w:r>
      <w:r w:rsidR="00C55449">
        <w:t xml:space="preserve">, by taking a proper decision, it is possible to make the employees </w:t>
      </w:r>
      <w:r w:rsidR="006B3C76">
        <w:t>happier</w:t>
      </w:r>
      <w:r w:rsidR="00C55449">
        <w:t>, and engaged</w:t>
      </w:r>
      <w:r w:rsidR="006B3C76">
        <w:t xml:space="preserve"> </w:t>
      </w:r>
      <w:r w:rsidR="006B3C76" w:rsidRPr="006B3C76">
        <w:t>(Markos, and Sridevi, 2017)</w:t>
      </w:r>
      <w:r w:rsidR="00C55449">
        <w:t xml:space="preserve">. </w:t>
      </w:r>
    </w:p>
    <w:p w14:paraId="7F9BCFE8" w14:textId="77777777" w:rsidR="00BF59A5" w:rsidRDefault="00BF59A5">
      <w:pPr>
        <w:spacing w:line="259" w:lineRule="auto"/>
        <w:jc w:val="left"/>
        <w:rPr>
          <w:rFonts w:eastAsiaTheme="majorEastAsia" w:cstheme="majorBidi"/>
          <w:b/>
          <w:sz w:val="32"/>
          <w:szCs w:val="40"/>
        </w:rPr>
      </w:pPr>
      <w:bookmarkStart w:id="17" w:name="_Toc106609181"/>
      <w:r>
        <w:br w:type="page"/>
      </w:r>
    </w:p>
    <w:p w14:paraId="35A1575E" w14:textId="44473DD4" w:rsidR="00FC1D7B" w:rsidRDefault="002F3EDE" w:rsidP="00C476B3">
      <w:pPr>
        <w:pStyle w:val="Heading1"/>
        <w:spacing w:line="360" w:lineRule="auto"/>
      </w:pPr>
      <w:r>
        <w:lastRenderedPageBreak/>
        <w:t xml:space="preserve">Task 4: </w:t>
      </w:r>
      <w:r w:rsidR="00EB4A6E">
        <w:t xml:space="preserve">(Conclusion) </w:t>
      </w:r>
      <w:r w:rsidR="00BF59A5">
        <w:t>Evaluating and s</w:t>
      </w:r>
      <w:r w:rsidR="00C55449">
        <w:t xml:space="preserve">ummarizing </w:t>
      </w:r>
      <w:r w:rsidR="00B15EA2">
        <w:t xml:space="preserve">why measuring </w:t>
      </w:r>
      <w:r w:rsidR="00864FF4">
        <w:t>supports</w:t>
      </w:r>
      <w:r w:rsidR="00B15EA2">
        <w:t xml:space="preserve"> Premier Inn</w:t>
      </w:r>
      <w:bookmarkEnd w:id="17"/>
      <w:r w:rsidR="00C55449">
        <w:t xml:space="preserve"> </w:t>
      </w:r>
    </w:p>
    <w:p w14:paraId="09EEED3A" w14:textId="2ABD0B9F" w:rsidR="00E65EBD" w:rsidRDefault="00BF59A5" w:rsidP="00C476B3">
      <w:pPr>
        <w:jc w:val="left"/>
      </w:pPr>
      <w:r>
        <w:t>The p</w:t>
      </w:r>
      <w:r w:rsidR="00E65EBD">
        <w:t>andemic hit</w:t>
      </w:r>
      <w:r>
        <w:t xml:space="preserve"> every industry deeply </w:t>
      </w:r>
      <w:r w:rsidR="00E65EBD">
        <w:t xml:space="preserve">and </w:t>
      </w:r>
      <w:r w:rsidR="00BC1D26">
        <w:t>the tourism and ho</w:t>
      </w:r>
      <w:r>
        <w:t>spitality industry suffered the most</w:t>
      </w:r>
      <w:r w:rsidR="00BC1D26">
        <w:t>. Tourists were not able to go outside, so the hotel and hospitality ind</w:t>
      </w:r>
      <w:r>
        <w:t xml:space="preserve">ustry did not perform properly. </w:t>
      </w:r>
      <w:r w:rsidR="00095D0E">
        <w:t>This also affect</w:t>
      </w:r>
      <w:r>
        <w:t>s them negatively</w:t>
      </w:r>
      <w:r w:rsidR="00095D0E">
        <w:t xml:space="preserve"> as a result of which they started to switch jobs.</w:t>
      </w:r>
      <w:r>
        <w:t xml:space="preserve"> </w:t>
      </w:r>
      <w:r w:rsidR="00411F2D">
        <w:t xml:space="preserve">These caused staff </w:t>
      </w:r>
      <w:r w:rsidR="00C71C79">
        <w:t>shortages</w:t>
      </w:r>
      <w:r w:rsidR="00411F2D">
        <w:t xml:space="preserve"> as well. </w:t>
      </w:r>
      <w:r w:rsidR="00C71C79">
        <w:t xml:space="preserve">Here, </w:t>
      </w:r>
      <w:r w:rsidR="00917481">
        <w:t xml:space="preserve">by measuring the </w:t>
      </w:r>
      <w:r w:rsidR="004618DE">
        <w:t>employee engagement that the research will conduct, organisations like Premier Inn can solve employees’ problems, and make them fully engaged in their duties.</w:t>
      </w:r>
    </w:p>
    <w:p w14:paraId="391B5189" w14:textId="3338F288" w:rsidR="006626CB" w:rsidRPr="00BF59A5" w:rsidRDefault="00BF59A5" w:rsidP="00C476B3">
      <w:pPr>
        <w:jc w:val="left"/>
      </w:pPr>
      <w:r>
        <w:t>There are</w:t>
      </w:r>
      <w:r w:rsidR="00A30FC3">
        <w:t xml:space="preserve"> many benefits o</w:t>
      </w:r>
      <w:r>
        <w:t>f measuring employee engagement. Fo</w:t>
      </w:r>
      <w:r w:rsidR="004618DE">
        <w:t>r example</w:t>
      </w:r>
      <w:r>
        <w:t>:</w:t>
      </w:r>
      <w:r w:rsidR="00A30FC3">
        <w:t xml:space="preserve"> it helps </w:t>
      </w:r>
      <w:r>
        <w:t xml:space="preserve">business </w:t>
      </w:r>
      <w:r w:rsidR="00A30FC3">
        <w:t>to find out the problematic things that</w:t>
      </w:r>
      <w:r w:rsidR="00AC43FB">
        <w:t xml:space="preserve"> can</w:t>
      </w:r>
      <w:r w:rsidR="00A30FC3">
        <w:t xml:space="preserve"> hamper the success of the Premier Inn. </w:t>
      </w:r>
      <w:r w:rsidR="00AC43FB">
        <w:t xml:space="preserve">It ensures the commitment to the employees, </w:t>
      </w:r>
      <w:r w:rsidR="0070024D">
        <w:t>increases</w:t>
      </w:r>
      <w:r w:rsidR="00AC43FB">
        <w:t xml:space="preserve"> retention rate, </w:t>
      </w:r>
      <w:r w:rsidR="0070024D">
        <w:t>decreases</w:t>
      </w:r>
      <w:r w:rsidR="00AC43FB">
        <w:t xml:space="preserve"> absenteeism, </w:t>
      </w:r>
      <w:r w:rsidR="0070024D">
        <w:t xml:space="preserve">and makes it more customer-centric. </w:t>
      </w:r>
      <w:r w:rsidR="002B618B">
        <w:t>Moreover, it solves problems that could even be worse, build trust and empathy with each other etc.</w:t>
      </w:r>
      <w:r w:rsidR="00CC5270">
        <w:t xml:space="preserve"> </w:t>
      </w:r>
      <w:r w:rsidR="00004975">
        <w:t xml:space="preserve">This research proposal covered some issues regarding </w:t>
      </w:r>
      <w:r w:rsidR="00461A4C">
        <w:t>employee</w:t>
      </w:r>
      <w:r w:rsidR="00004975">
        <w:t xml:space="preserve"> engagement, which enable Premier Inn to know its </w:t>
      </w:r>
      <w:r w:rsidR="00461A4C">
        <w:t>employee’s</w:t>
      </w:r>
      <w:r w:rsidR="00004975">
        <w:t xml:space="preserve"> condition and take proper actions to make them more enthusiastic, energetic, and goal-oriented. </w:t>
      </w:r>
    </w:p>
    <w:p w14:paraId="2B9AE296" w14:textId="52105770" w:rsidR="0099202A" w:rsidRDefault="00BF59A5" w:rsidP="00C476B3">
      <w:pPr>
        <w:spacing w:line="259" w:lineRule="auto"/>
      </w:pPr>
      <w:r>
        <w:br w:type="page"/>
      </w:r>
    </w:p>
    <w:bookmarkStart w:id="18" w:name="_Toc106609182" w:displacedByCustomXml="next"/>
    <w:sdt>
      <w:sdtPr>
        <w:rPr>
          <w:rFonts w:eastAsia="Calibri" w:cs="Calibri"/>
          <w:b w:val="0"/>
          <w:sz w:val="24"/>
          <w:szCs w:val="22"/>
        </w:rPr>
        <w:id w:val="-856801948"/>
        <w:docPartObj>
          <w:docPartGallery w:val="Bibliographies"/>
          <w:docPartUnique/>
        </w:docPartObj>
      </w:sdtPr>
      <w:sdtEndPr/>
      <w:sdtContent>
        <w:p w14:paraId="32E29959" w14:textId="04B81021" w:rsidR="0003688E" w:rsidRDefault="0003688E">
          <w:pPr>
            <w:pStyle w:val="Heading1"/>
          </w:pPr>
          <w:r>
            <w:t>References</w:t>
          </w:r>
          <w:bookmarkEnd w:id="18"/>
        </w:p>
        <w:p w14:paraId="244F838D" w14:textId="77777777" w:rsidR="00EB4A6E" w:rsidRPr="00EB4A6E" w:rsidRDefault="00EB4A6E" w:rsidP="00EB4A6E"/>
        <w:sdt>
          <w:sdtPr>
            <w:id w:val="-573587230"/>
            <w:bibliography/>
          </w:sdtPr>
          <w:sdtEndPr/>
          <w:sdtContent>
            <w:p w14:paraId="4F0855DB" w14:textId="1E090E03" w:rsidR="00BF59A5" w:rsidRDefault="00BF59A5">
              <w:r>
                <w:t xml:space="preserve">Sun, L. and </w:t>
              </w:r>
              <w:proofErr w:type="spellStart"/>
              <w:r>
                <w:t>Bunchapattanasakda</w:t>
              </w:r>
              <w:proofErr w:type="spellEnd"/>
              <w:r>
                <w:t xml:space="preserve">, C. 2019. Employee engagement: A literature review. </w:t>
              </w:r>
              <w:r>
                <w:rPr>
                  <w:i/>
                  <w:iCs/>
                </w:rPr>
                <w:t>International Journal of Human Resource Studies</w:t>
              </w:r>
              <w:r>
                <w:t xml:space="preserve">, </w:t>
              </w:r>
              <w:r>
                <w:rPr>
                  <w:i/>
                  <w:iCs/>
                </w:rPr>
                <w:t>9</w:t>
              </w:r>
              <w:r>
                <w:t>(1), pp.63-80.</w:t>
              </w:r>
            </w:p>
            <w:p w14:paraId="781D01A9" w14:textId="2DF43F39" w:rsidR="00371A12" w:rsidRDefault="00371A12">
              <w:r w:rsidRPr="00371A12">
                <w:t>Bower</w:t>
              </w:r>
              <w:r w:rsidRPr="00EB4A6E">
                <w:t>, J., 202</w:t>
              </w:r>
              <w:r w:rsidR="00EB4A6E" w:rsidRPr="00EB4A6E">
                <w:t>0</w:t>
              </w:r>
              <w:r w:rsidR="00EB4A6E">
                <w:t>.</w:t>
              </w:r>
              <w:r w:rsidRPr="00371A12">
                <w:t xml:space="preserve"> September. What was the Whitbread Umbrella protecting? From brewing to coffee via pub retailing. In </w:t>
              </w:r>
              <w:r w:rsidRPr="00371A12">
                <w:rPr>
                  <w:i/>
                  <w:iCs/>
                </w:rPr>
                <w:t>British Academy of Management Conference Proceedings</w:t>
              </w:r>
              <w:r w:rsidRPr="00371A12">
                <w:t>.</w:t>
              </w:r>
              <w:r>
                <w:t xml:space="preserve"> </w:t>
              </w:r>
            </w:p>
            <w:p w14:paraId="0A076DCC" w14:textId="35746902" w:rsidR="00BF59A5" w:rsidRDefault="00BF59A5">
              <w:r>
                <w:t xml:space="preserve">Camilleri, M.A., 2018. The tourism industry: An overview. </w:t>
              </w:r>
              <w:r>
                <w:rPr>
                  <w:i/>
                  <w:iCs/>
                </w:rPr>
                <w:t>Travel marketing, tourism economics and the airline product</w:t>
              </w:r>
              <w:r>
                <w:t>, pp.3-27.</w:t>
              </w:r>
            </w:p>
            <w:p w14:paraId="42B1A906" w14:textId="5CFFD6C5" w:rsidR="0003688E" w:rsidRDefault="00E91AC3">
              <w:proofErr w:type="spellStart"/>
              <w:r w:rsidRPr="00E91AC3">
                <w:rPr>
                  <w:i/>
                  <w:iCs/>
                </w:rPr>
                <w:t>Ciesielska</w:t>
              </w:r>
              <w:proofErr w:type="spellEnd"/>
              <w:r w:rsidRPr="00E91AC3">
                <w:rPr>
                  <w:i/>
                  <w:iCs/>
                </w:rPr>
                <w:t xml:space="preserve">, M., </w:t>
              </w:r>
              <w:proofErr w:type="spellStart"/>
              <w:r w:rsidRPr="00E91AC3">
                <w:rPr>
                  <w:i/>
                  <w:iCs/>
                </w:rPr>
                <w:t>Boström</w:t>
              </w:r>
              <w:proofErr w:type="spellEnd"/>
              <w:r w:rsidRPr="00E91AC3">
                <w:rPr>
                  <w:i/>
                  <w:iCs/>
                </w:rPr>
                <w:t xml:space="preserve">, K.W. and </w:t>
              </w:r>
              <w:proofErr w:type="spellStart"/>
              <w:r w:rsidRPr="00E91AC3">
                <w:rPr>
                  <w:i/>
                  <w:iCs/>
                </w:rPr>
                <w:t>Öhlander</w:t>
              </w:r>
              <w:proofErr w:type="spellEnd"/>
              <w:r w:rsidRPr="00E91AC3">
                <w:rPr>
                  <w:i/>
                  <w:iCs/>
                </w:rPr>
                <w:t xml:space="preserve">, M., 2018. Observation methods. In Qualitative methodologies in organization studies (pp. 33-52). Palgrave Macmillan, </w:t>
              </w:r>
              <w:proofErr w:type="spellStart"/>
              <w:r w:rsidRPr="00E91AC3">
                <w:rPr>
                  <w:i/>
                  <w:iCs/>
                </w:rPr>
                <w:t>Cham.</w:t>
              </w:r>
              <w:r w:rsidR="00371A12" w:rsidRPr="00371A12">
                <w:rPr>
                  <w:i/>
                  <w:iCs/>
                </w:rPr>
                <w:t>economics</w:t>
              </w:r>
              <w:proofErr w:type="spellEnd"/>
              <w:r w:rsidR="00371A12" w:rsidRPr="00371A12">
                <w:rPr>
                  <w:i/>
                  <w:iCs/>
                </w:rPr>
                <w:t xml:space="preserve"> and the airline product</w:t>
              </w:r>
              <w:r w:rsidR="00371A12" w:rsidRPr="00371A12">
                <w:t>, pp.3-27.</w:t>
              </w:r>
              <w:r w:rsidR="00371A12">
                <w:t xml:space="preserve"> </w:t>
              </w:r>
            </w:p>
            <w:p w14:paraId="0D0F0019" w14:textId="0A38B982" w:rsidR="001046B3" w:rsidRDefault="001046B3">
              <w:r w:rsidRPr="001046B3">
                <w:t>Campbell</w:t>
              </w:r>
              <w:r w:rsidR="00EB4A6E">
                <w:t xml:space="preserve"> </w:t>
              </w:r>
              <w:r w:rsidRPr="001046B3">
                <w:t>and Marshall</w:t>
              </w:r>
              <w:r w:rsidR="00EB4A6E">
                <w:t xml:space="preserve">, </w:t>
              </w:r>
              <w:r w:rsidRPr="00EB4A6E">
                <w:t>2018.</w:t>
              </w:r>
              <w:r w:rsidRPr="001046B3">
                <w:t xml:space="preserve"> Research methods used in developing and applying quality indicators in primary care. </w:t>
              </w:r>
              <w:r w:rsidRPr="001046B3">
                <w:rPr>
                  <w:i/>
                  <w:iCs/>
                </w:rPr>
                <w:t>Quality and Safety in Health Care</w:t>
              </w:r>
              <w:r w:rsidRPr="001046B3">
                <w:t>, </w:t>
              </w:r>
              <w:r w:rsidRPr="001046B3">
                <w:rPr>
                  <w:i/>
                  <w:iCs/>
                </w:rPr>
                <w:t>11</w:t>
              </w:r>
              <w:r w:rsidRPr="001046B3">
                <w:t>(4), pp.358-364.</w:t>
              </w:r>
            </w:p>
            <w:p w14:paraId="01211F90" w14:textId="097A96D3" w:rsidR="00E91AC3" w:rsidRDefault="006B410A">
              <w:proofErr w:type="spellStart"/>
              <w:r w:rsidRPr="006B410A">
                <w:t>Ciesielska</w:t>
              </w:r>
              <w:proofErr w:type="spellEnd"/>
              <w:r w:rsidRPr="006B410A">
                <w:t xml:space="preserve">, M., </w:t>
              </w:r>
              <w:proofErr w:type="spellStart"/>
              <w:r w:rsidRPr="006B410A">
                <w:t>Boström</w:t>
              </w:r>
              <w:proofErr w:type="spellEnd"/>
              <w:r w:rsidRPr="006B410A">
                <w:t xml:space="preserve">, K.W. and </w:t>
              </w:r>
              <w:proofErr w:type="spellStart"/>
              <w:r w:rsidRPr="006B410A">
                <w:t>Öhlander</w:t>
              </w:r>
              <w:proofErr w:type="spellEnd"/>
              <w:r w:rsidRPr="006B410A">
                <w:t>, M., 2018. Observation methods. In </w:t>
              </w:r>
              <w:r w:rsidRPr="006B410A">
                <w:rPr>
                  <w:i/>
                  <w:iCs/>
                </w:rPr>
                <w:t>Qualitative methodologies in organization studies</w:t>
              </w:r>
              <w:r w:rsidRPr="006B410A">
                <w:t> (pp. 33-52). Palgrave Macmillan, Cham.</w:t>
              </w:r>
              <w:r>
                <w:t xml:space="preserve"> </w:t>
              </w:r>
            </w:p>
            <w:p w14:paraId="3EF8DD04" w14:textId="73B86624" w:rsidR="001046B3" w:rsidRDefault="001046B3">
              <w:r w:rsidRPr="001046B3">
                <w:t>Driscoll, D.L., 20</w:t>
              </w:r>
              <w:r>
                <w:t>2</w:t>
              </w:r>
              <w:r w:rsidRPr="001046B3">
                <w:t>1. Introduction to primary research: Observations, surveys, and interviews. </w:t>
              </w:r>
              <w:r w:rsidRPr="001046B3">
                <w:rPr>
                  <w:i/>
                  <w:iCs/>
                </w:rPr>
                <w:t>Writing spaces: Readings on writing</w:t>
              </w:r>
              <w:r w:rsidRPr="001046B3">
                <w:t>, </w:t>
              </w:r>
              <w:r w:rsidRPr="001046B3">
                <w:rPr>
                  <w:i/>
                  <w:iCs/>
                </w:rPr>
                <w:t>2</w:t>
              </w:r>
              <w:r w:rsidRPr="001046B3">
                <w:t>(2011), pp.153-174.</w:t>
              </w:r>
            </w:p>
            <w:p w14:paraId="3202148F" w14:textId="2DA09C8C" w:rsidR="00E91AC3" w:rsidRDefault="00E91AC3">
              <w:r w:rsidRPr="00E91AC3">
                <w:t>Fink, A., 2015. </w:t>
              </w:r>
              <w:r w:rsidRPr="00E91AC3">
                <w:rPr>
                  <w:i/>
                  <w:iCs/>
                </w:rPr>
                <w:t>How to conduct surveys: A step-by-step guide</w:t>
              </w:r>
              <w:r w:rsidRPr="00E91AC3">
                <w:t>. Sage Publications.</w:t>
              </w:r>
              <w:r>
                <w:t xml:space="preserve"> </w:t>
              </w:r>
            </w:p>
            <w:p w14:paraId="3E57E541" w14:textId="38269E1D" w:rsidR="009A6287" w:rsidRDefault="009A6287">
              <w:r w:rsidRPr="009A6287">
                <w:t>Hadi, D.M., Naeem, M.A. and Karim, S., 2022. Impact of COVID-19 on the connectedness across global hospitality stocks. </w:t>
              </w:r>
              <w:r w:rsidRPr="009A6287">
                <w:rPr>
                  <w:i/>
                  <w:iCs/>
                </w:rPr>
                <w:t>International Journal of Hospitality Management</w:t>
              </w:r>
              <w:r w:rsidRPr="009A6287">
                <w:t>, p.103243.</w:t>
              </w:r>
              <w:r>
                <w:t xml:space="preserve"> </w:t>
              </w:r>
              <w:bookmarkStart w:id="19" w:name="_Hlk106583577"/>
            </w:p>
            <w:p w14:paraId="1F790E9A" w14:textId="44EAD2B6" w:rsidR="006B410A" w:rsidRDefault="006B410A">
              <w:r w:rsidRPr="006B410A">
                <w:t>Heaton, J., 20</w:t>
              </w:r>
              <w:r>
                <w:t>1</w:t>
              </w:r>
              <w:r w:rsidRPr="006B410A">
                <w:t>8. Secondary analysis of qualitative data: An overview. </w:t>
              </w:r>
              <w:r w:rsidRPr="006B410A">
                <w:rPr>
                  <w:i/>
                  <w:iCs/>
                </w:rPr>
                <w:t>Historical Social Research/</w:t>
              </w:r>
              <w:proofErr w:type="spellStart"/>
              <w:r w:rsidRPr="006B410A">
                <w:rPr>
                  <w:i/>
                  <w:iCs/>
                </w:rPr>
                <w:t>Historische</w:t>
              </w:r>
              <w:proofErr w:type="spellEnd"/>
              <w:r w:rsidRPr="006B410A">
                <w:rPr>
                  <w:i/>
                  <w:iCs/>
                </w:rPr>
                <w:t xml:space="preserve"> </w:t>
              </w:r>
              <w:proofErr w:type="spellStart"/>
              <w:r w:rsidRPr="006B410A">
                <w:rPr>
                  <w:i/>
                  <w:iCs/>
                </w:rPr>
                <w:t>Sozialforschung</w:t>
              </w:r>
              <w:proofErr w:type="spellEnd"/>
              <w:r w:rsidRPr="006B410A">
                <w:t>, pp.33-45.</w:t>
              </w:r>
              <w:r>
                <w:t xml:space="preserve"> </w:t>
              </w:r>
            </w:p>
            <w:p w14:paraId="7FA26DC6" w14:textId="46B67CF7" w:rsidR="006B3C76" w:rsidRDefault="006B3C76">
              <w:r w:rsidRPr="006B3C76">
                <w:t>Harter, J.K., Schmidt, F.L. and Hayes, T.L., 20</w:t>
              </w:r>
              <w:r>
                <w:t>2</w:t>
              </w:r>
              <w:r w:rsidRPr="006B3C76">
                <w:t>2. Business-unit-level relationship between employee satisfaction, employee engagement, and business outcomes: a meta-analysis. </w:t>
              </w:r>
              <w:r w:rsidRPr="006B3C76">
                <w:rPr>
                  <w:i/>
                  <w:iCs/>
                </w:rPr>
                <w:t>Journal of applied psychology</w:t>
              </w:r>
              <w:r w:rsidRPr="006B3C76">
                <w:t>, </w:t>
              </w:r>
              <w:r w:rsidRPr="006B3C76">
                <w:rPr>
                  <w:i/>
                  <w:iCs/>
                </w:rPr>
                <w:t>87</w:t>
              </w:r>
              <w:r w:rsidRPr="006B3C76">
                <w:t>(2), p.268.</w:t>
              </w:r>
              <w:r>
                <w:t xml:space="preserve"> (Harter, et al.,2022)</w:t>
              </w:r>
            </w:p>
            <w:p w14:paraId="77893934" w14:textId="04336832" w:rsidR="00407D6F" w:rsidRDefault="00407D6F">
              <w:r w:rsidRPr="00407D6F">
                <w:lastRenderedPageBreak/>
                <w:t xml:space="preserve">Hox, J.J. and </w:t>
              </w:r>
              <w:proofErr w:type="spellStart"/>
              <w:r w:rsidRPr="00407D6F">
                <w:t>Boeije</w:t>
              </w:r>
              <w:proofErr w:type="spellEnd"/>
              <w:r w:rsidRPr="00407D6F">
                <w:t>, H.R., 20</w:t>
              </w:r>
              <w:r>
                <w:t>19</w:t>
              </w:r>
              <w:r w:rsidRPr="00407D6F">
                <w:t>. Data collection, primary versus secondary.</w:t>
              </w:r>
              <w:r>
                <w:t xml:space="preserve"> </w:t>
              </w:r>
            </w:p>
            <w:p w14:paraId="4330F60B" w14:textId="1B15EB83" w:rsidR="001046B3" w:rsidRDefault="001046B3">
              <w:proofErr w:type="spellStart"/>
              <w:r w:rsidRPr="001046B3">
                <w:t>Kmet</w:t>
              </w:r>
              <w:proofErr w:type="spellEnd"/>
              <w:r w:rsidRPr="001046B3">
                <w:t>, L.M., Cook, L.S. and Lee, R.C., 20</w:t>
              </w:r>
              <w:r>
                <w:t>16</w:t>
              </w:r>
              <w:r w:rsidRPr="001046B3">
                <w:t>. Standard quality assessment criteria for evaluating primary research papers from a variety of fields.</w:t>
              </w:r>
            </w:p>
            <w:bookmarkEnd w:id="19"/>
            <w:p w14:paraId="75221E7D" w14:textId="1920DE72" w:rsidR="009A6287" w:rsidRDefault="00BF59A5">
              <w:r>
                <w:t xml:space="preserve">Li, Y. </w:t>
              </w:r>
              <w:r w:rsidR="009A6287" w:rsidRPr="009A6287">
                <w:t>2021. The negative effect of scarcity cues on consumer purchase decisions in the hospitality industry during the COVID-19 pandemic. </w:t>
              </w:r>
              <w:r w:rsidR="009A6287" w:rsidRPr="009A6287">
                <w:rPr>
                  <w:i/>
                  <w:iCs/>
                </w:rPr>
                <w:t>International Journal of Hospitality Management</w:t>
              </w:r>
              <w:r w:rsidR="009A6287" w:rsidRPr="009A6287">
                <w:t>, </w:t>
              </w:r>
              <w:r w:rsidR="009A6287" w:rsidRPr="009A6287">
                <w:rPr>
                  <w:i/>
                  <w:iCs/>
                </w:rPr>
                <w:t>94</w:t>
              </w:r>
              <w:r w:rsidR="009A6287" w:rsidRPr="009A6287">
                <w:t>, p.102815.</w:t>
              </w:r>
              <w:r w:rsidR="009A6287">
                <w:t xml:space="preserve"> </w:t>
              </w:r>
            </w:p>
            <w:p w14:paraId="488ABED5" w14:textId="7D65CA73" w:rsidR="00503B6D" w:rsidRDefault="00503B6D">
              <w:r w:rsidRPr="00503B6D">
                <w:t>Little, B. and Little, P., 20</w:t>
              </w:r>
              <w:r>
                <w:t>1</w:t>
              </w:r>
              <w:r w:rsidRPr="00503B6D">
                <w:t>6. Employee engagement: Conceptual issues. </w:t>
              </w:r>
              <w:r w:rsidRPr="00503B6D">
                <w:rPr>
                  <w:i/>
                  <w:iCs/>
                </w:rPr>
                <w:t>Journal of Organizational Culture, Communications and Conflict</w:t>
              </w:r>
              <w:r w:rsidRPr="00503B6D">
                <w:t>, </w:t>
              </w:r>
              <w:r w:rsidRPr="00503B6D">
                <w:rPr>
                  <w:i/>
                  <w:iCs/>
                </w:rPr>
                <w:t>10</w:t>
              </w:r>
              <w:r w:rsidRPr="00503B6D">
                <w:t>(1), pp.111-120.</w:t>
              </w:r>
              <w:r>
                <w:t xml:space="preserve"> </w:t>
              </w:r>
            </w:p>
            <w:p w14:paraId="2609EAFC" w14:textId="3AB54BF4" w:rsidR="00407D6F" w:rsidRDefault="00407D6F">
              <w:r w:rsidRPr="00407D6F">
                <w:t>Macey, W.H. and Schneider, B., 20</w:t>
              </w:r>
              <w:r>
                <w:t>1</w:t>
              </w:r>
              <w:r w:rsidRPr="00407D6F">
                <w:t>8. The meaning of employee engagement. </w:t>
              </w:r>
              <w:r w:rsidRPr="00407D6F">
                <w:rPr>
                  <w:i/>
                  <w:iCs/>
                </w:rPr>
                <w:t>Industrial and organizational Psychology</w:t>
              </w:r>
              <w:r w:rsidRPr="00407D6F">
                <w:t>, </w:t>
              </w:r>
              <w:r w:rsidRPr="00407D6F">
                <w:rPr>
                  <w:i/>
                  <w:iCs/>
                </w:rPr>
                <w:t>1</w:t>
              </w:r>
              <w:r w:rsidRPr="00407D6F">
                <w:t>(1), pp.3-30.</w:t>
              </w:r>
              <w:r>
                <w:t xml:space="preserve"> </w:t>
              </w:r>
            </w:p>
            <w:p w14:paraId="431A5FFD" w14:textId="611731D6" w:rsidR="00D91961" w:rsidRDefault="00D91961">
              <w:r w:rsidRPr="00D91961">
                <w:t>Markos, S. and Sridevi, M.S., 201</w:t>
              </w:r>
              <w:r>
                <w:t>7</w:t>
              </w:r>
              <w:r w:rsidRPr="00D91961">
                <w:t>. Employee engagement: The key to improving performance. </w:t>
              </w:r>
              <w:r w:rsidRPr="00D91961">
                <w:rPr>
                  <w:i/>
                  <w:iCs/>
                </w:rPr>
                <w:t>International journal of business and management</w:t>
              </w:r>
              <w:r w:rsidRPr="00D91961">
                <w:t>, </w:t>
              </w:r>
              <w:r w:rsidRPr="00D91961">
                <w:rPr>
                  <w:i/>
                  <w:iCs/>
                </w:rPr>
                <w:t>5</w:t>
              </w:r>
              <w:r w:rsidRPr="00D91961">
                <w:t>(12), p.89.</w:t>
              </w:r>
              <w:r>
                <w:t xml:space="preserve"> </w:t>
              </w:r>
            </w:p>
            <w:p w14:paraId="6CFDCBD7" w14:textId="5412CB71" w:rsidR="00371A12" w:rsidRDefault="00371A12">
              <w:proofErr w:type="spellStart"/>
              <w:r w:rsidRPr="00371A12">
                <w:t>Ntounis</w:t>
              </w:r>
              <w:proofErr w:type="spellEnd"/>
              <w:r w:rsidRPr="00371A12">
                <w:t xml:space="preserve">, N., Parker, C., Skinner, H., Steadman, C. and </w:t>
              </w:r>
              <w:proofErr w:type="spellStart"/>
              <w:r w:rsidRPr="00371A12">
                <w:t>Warnaby</w:t>
              </w:r>
              <w:proofErr w:type="spellEnd"/>
              <w:r w:rsidRPr="00371A12">
                <w:t>, G., 2022. Tourism and Hospitality industry resilience during the Covid-19 pandemic: Evidence from England. </w:t>
              </w:r>
              <w:r w:rsidRPr="00371A12">
                <w:rPr>
                  <w:i/>
                  <w:iCs/>
                </w:rPr>
                <w:t>Current Issues in Tourism</w:t>
              </w:r>
              <w:r w:rsidRPr="00371A12">
                <w:t>, </w:t>
              </w:r>
              <w:r w:rsidRPr="00371A12">
                <w:rPr>
                  <w:i/>
                  <w:iCs/>
                </w:rPr>
                <w:t>25</w:t>
              </w:r>
              <w:r w:rsidRPr="00371A12">
                <w:t>(1), pp.46-59.</w:t>
              </w:r>
              <w:r>
                <w:t xml:space="preserve"> </w:t>
              </w:r>
            </w:p>
            <w:p w14:paraId="514DE08F" w14:textId="701397D9" w:rsidR="00E91AC3" w:rsidRDefault="00E91AC3">
              <w:r w:rsidRPr="00E91AC3">
                <w:t xml:space="preserve">Stewart, D.W. and </w:t>
              </w:r>
              <w:proofErr w:type="spellStart"/>
              <w:r w:rsidRPr="00E91AC3">
                <w:t>Kamins</w:t>
              </w:r>
              <w:proofErr w:type="spellEnd"/>
              <w:r w:rsidRPr="00E91AC3">
                <w:t xml:space="preserve">, M.A., </w:t>
              </w:r>
              <w:r>
                <w:t>2017</w:t>
              </w:r>
              <w:r w:rsidRPr="00E91AC3">
                <w:t>. </w:t>
              </w:r>
              <w:r w:rsidRPr="00E91AC3">
                <w:rPr>
                  <w:i/>
                  <w:iCs/>
                </w:rPr>
                <w:t>Secondary research: Information sources and methods</w:t>
              </w:r>
              <w:r w:rsidRPr="00E91AC3">
                <w:t> (Vol. 4). Sage.</w:t>
              </w:r>
              <w:r>
                <w:t xml:space="preserve"> </w:t>
              </w:r>
            </w:p>
            <w:p w14:paraId="6C79E5C2" w14:textId="560E7149" w:rsidR="00503B6D" w:rsidRDefault="00503B6D">
              <w:r w:rsidRPr="00503B6D">
                <w:t xml:space="preserve">Surma, M.J., Nunes, R.J., Rook, C. and Loder, A., 2021. Assessing employee engagement in a </w:t>
              </w:r>
              <w:proofErr w:type="gramStart"/>
              <w:r w:rsidRPr="00503B6D">
                <w:t>Post-COVID</w:t>
              </w:r>
              <w:proofErr w:type="gramEnd"/>
              <w:r w:rsidRPr="00503B6D">
                <w:t>-19 workplace ecosystem. </w:t>
              </w:r>
              <w:r w:rsidRPr="00503B6D">
                <w:rPr>
                  <w:i/>
                  <w:iCs/>
                </w:rPr>
                <w:t>Sustainability</w:t>
              </w:r>
              <w:r w:rsidRPr="00503B6D">
                <w:t>, </w:t>
              </w:r>
              <w:r w:rsidRPr="00503B6D">
                <w:rPr>
                  <w:i/>
                  <w:iCs/>
                </w:rPr>
                <w:t>13</w:t>
              </w:r>
              <w:r w:rsidRPr="00503B6D">
                <w:t>(20), p.11443.</w:t>
              </w:r>
              <w:r>
                <w:t xml:space="preserve"> </w:t>
              </w:r>
            </w:p>
            <w:p w14:paraId="031CEEAA" w14:textId="0259DF5F" w:rsidR="00503B6D" w:rsidRDefault="006B3C76">
              <w:bookmarkStart w:id="20" w:name="_Hlk106585066"/>
              <w:r w:rsidRPr="006B3C76">
                <w:t>Sorenson, S., 201</w:t>
              </w:r>
              <w:r>
                <w:t>9</w:t>
              </w:r>
              <w:bookmarkEnd w:id="20"/>
              <w:r w:rsidRPr="006B3C76">
                <w:t>. How employee engagement drives growth. </w:t>
              </w:r>
              <w:r w:rsidRPr="006B3C76">
                <w:rPr>
                  <w:i/>
                  <w:iCs/>
                </w:rPr>
                <w:t>Gallup business journal</w:t>
              </w:r>
              <w:r w:rsidRPr="006B3C76">
                <w:t>, </w:t>
              </w:r>
              <w:r w:rsidRPr="006B3C76">
                <w:rPr>
                  <w:i/>
                  <w:iCs/>
                </w:rPr>
                <w:t>1</w:t>
              </w:r>
              <w:r w:rsidRPr="006B3C76">
                <w:t>, pp.1-4.</w:t>
              </w:r>
              <w:r>
                <w:t xml:space="preserve">  </w:t>
              </w:r>
            </w:p>
            <w:p w14:paraId="252C3FDC" w14:textId="55A17509" w:rsidR="006B3C76" w:rsidRDefault="006B3C76">
              <w:proofErr w:type="spellStart"/>
              <w:r w:rsidRPr="006B3C76">
                <w:t>Shrotryia</w:t>
              </w:r>
              <w:proofErr w:type="spellEnd"/>
              <w:r w:rsidRPr="006B3C76">
                <w:t xml:space="preserve">, V.K. and </w:t>
              </w:r>
              <w:proofErr w:type="spellStart"/>
              <w:r w:rsidRPr="006B3C76">
                <w:t>Dhanda</w:t>
              </w:r>
              <w:proofErr w:type="spellEnd"/>
              <w:r w:rsidRPr="006B3C76">
                <w:t>, U., 2019. Measuring Employee Engagement: Perspectives from Literature. </w:t>
              </w:r>
              <w:r w:rsidRPr="006B3C76">
                <w:rPr>
                  <w:i/>
                  <w:iCs/>
                </w:rPr>
                <w:t>IUP Journal of Organizational Behavior</w:t>
              </w:r>
              <w:r w:rsidRPr="006B3C76">
                <w:t>, </w:t>
              </w:r>
              <w:r w:rsidRPr="006B3C76">
                <w:rPr>
                  <w:i/>
                  <w:iCs/>
                </w:rPr>
                <w:t>18</w:t>
              </w:r>
              <w:r w:rsidRPr="006B3C76">
                <w:t>(3).</w:t>
              </w:r>
              <w:r>
                <w:t xml:space="preserve"> </w:t>
              </w:r>
            </w:p>
            <w:p w14:paraId="006118E9" w14:textId="77777777" w:rsidR="006B3C76" w:rsidRDefault="006B3C76"/>
            <w:p w14:paraId="0675B1AD" w14:textId="77777777" w:rsidR="009A6287" w:rsidRDefault="009A6287"/>
            <w:p w14:paraId="3A21C360" w14:textId="4DDE876A" w:rsidR="0003688E" w:rsidRDefault="004A42B8"/>
          </w:sdtContent>
        </w:sdt>
      </w:sdtContent>
    </w:sdt>
    <w:p w14:paraId="5DA6B9B8" w14:textId="77777777" w:rsidR="0099202A" w:rsidRPr="003811E0" w:rsidRDefault="0099202A" w:rsidP="003811E0"/>
    <w:sectPr w:rsidR="0099202A" w:rsidRPr="003811E0" w:rsidSect="00D426FF">
      <w:pgSz w:w="11910" w:h="16840"/>
      <w:pgMar w:top="1440" w:right="1440" w:bottom="144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0199C9" w14:textId="77777777" w:rsidR="004A42B8" w:rsidRDefault="004A42B8" w:rsidP="003957C2">
      <w:pPr>
        <w:spacing w:after="0" w:line="240" w:lineRule="auto"/>
      </w:pPr>
      <w:r>
        <w:separator/>
      </w:r>
    </w:p>
  </w:endnote>
  <w:endnote w:type="continuationSeparator" w:id="0">
    <w:p w14:paraId="3840F71A" w14:textId="77777777" w:rsidR="004A42B8" w:rsidRDefault="004A42B8" w:rsidP="003957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3F66AA" w14:textId="77777777" w:rsidR="004A42B8" w:rsidRDefault="004A42B8" w:rsidP="003957C2">
      <w:pPr>
        <w:spacing w:after="0" w:line="240" w:lineRule="auto"/>
      </w:pPr>
      <w:r>
        <w:separator/>
      </w:r>
    </w:p>
  </w:footnote>
  <w:footnote w:type="continuationSeparator" w:id="0">
    <w:p w14:paraId="48403333" w14:textId="77777777" w:rsidR="004A42B8" w:rsidRDefault="004A42B8" w:rsidP="003957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E122BD"/>
    <w:multiLevelType w:val="hybridMultilevel"/>
    <w:tmpl w:val="C63208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A006379"/>
    <w:multiLevelType w:val="hybridMultilevel"/>
    <w:tmpl w:val="B01C9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0A02DE9"/>
    <w:multiLevelType w:val="hybridMultilevel"/>
    <w:tmpl w:val="E2B009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5BA6864"/>
    <w:multiLevelType w:val="hybridMultilevel"/>
    <w:tmpl w:val="46FA5D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28619950">
    <w:abstractNumId w:val="2"/>
  </w:num>
  <w:num w:numId="2" w16cid:durableId="164369237">
    <w:abstractNumId w:val="3"/>
  </w:num>
  <w:num w:numId="3" w16cid:durableId="908999357">
    <w:abstractNumId w:val="0"/>
  </w:num>
  <w:num w:numId="4" w16cid:durableId="10725858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drawingGridHorizontalSpacing w:val="120"/>
  <w:drawingGridVerticalSpacing w:val="163"/>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D15C1"/>
    <w:rsid w:val="00004975"/>
    <w:rsid w:val="00017360"/>
    <w:rsid w:val="0003688E"/>
    <w:rsid w:val="000439A5"/>
    <w:rsid w:val="000746C8"/>
    <w:rsid w:val="00095D0E"/>
    <w:rsid w:val="000C78ED"/>
    <w:rsid w:val="000D15C1"/>
    <w:rsid w:val="000E6E3C"/>
    <w:rsid w:val="001046B3"/>
    <w:rsid w:val="00111AFC"/>
    <w:rsid w:val="00114D73"/>
    <w:rsid w:val="00116495"/>
    <w:rsid w:val="00133BAA"/>
    <w:rsid w:val="001565E2"/>
    <w:rsid w:val="00161E29"/>
    <w:rsid w:val="00180C7F"/>
    <w:rsid w:val="00190FD2"/>
    <w:rsid w:val="00194D20"/>
    <w:rsid w:val="001B6004"/>
    <w:rsid w:val="001B66C6"/>
    <w:rsid w:val="001B79A3"/>
    <w:rsid w:val="0020030E"/>
    <w:rsid w:val="002063F9"/>
    <w:rsid w:val="00223E57"/>
    <w:rsid w:val="00247F49"/>
    <w:rsid w:val="00257F6B"/>
    <w:rsid w:val="00263884"/>
    <w:rsid w:val="00271890"/>
    <w:rsid w:val="002B618B"/>
    <w:rsid w:val="002E5978"/>
    <w:rsid w:val="002F35F4"/>
    <w:rsid w:val="002F3EDE"/>
    <w:rsid w:val="00347E5E"/>
    <w:rsid w:val="00371A12"/>
    <w:rsid w:val="003811E0"/>
    <w:rsid w:val="00393F6C"/>
    <w:rsid w:val="003957C2"/>
    <w:rsid w:val="003970AB"/>
    <w:rsid w:val="003B4505"/>
    <w:rsid w:val="003C7627"/>
    <w:rsid w:val="003E5A30"/>
    <w:rsid w:val="004076CB"/>
    <w:rsid w:val="00407D6F"/>
    <w:rsid w:val="00411F2D"/>
    <w:rsid w:val="004618DE"/>
    <w:rsid w:val="00461A4C"/>
    <w:rsid w:val="004633F8"/>
    <w:rsid w:val="004758EF"/>
    <w:rsid w:val="004768FC"/>
    <w:rsid w:val="00491D48"/>
    <w:rsid w:val="004945DA"/>
    <w:rsid w:val="004A42B8"/>
    <w:rsid w:val="004B16F5"/>
    <w:rsid w:val="004F4FAA"/>
    <w:rsid w:val="004F7976"/>
    <w:rsid w:val="00503B6D"/>
    <w:rsid w:val="005325C1"/>
    <w:rsid w:val="0053687C"/>
    <w:rsid w:val="005838F2"/>
    <w:rsid w:val="00585963"/>
    <w:rsid w:val="005A4892"/>
    <w:rsid w:val="005F1533"/>
    <w:rsid w:val="00614208"/>
    <w:rsid w:val="006507BE"/>
    <w:rsid w:val="006626CB"/>
    <w:rsid w:val="00693CB4"/>
    <w:rsid w:val="006B3C76"/>
    <w:rsid w:val="006B410A"/>
    <w:rsid w:val="006C50E9"/>
    <w:rsid w:val="006C661B"/>
    <w:rsid w:val="006F606A"/>
    <w:rsid w:val="0070024D"/>
    <w:rsid w:val="0070180B"/>
    <w:rsid w:val="00715087"/>
    <w:rsid w:val="00715C7A"/>
    <w:rsid w:val="00727405"/>
    <w:rsid w:val="00751E30"/>
    <w:rsid w:val="00780161"/>
    <w:rsid w:val="0078533B"/>
    <w:rsid w:val="00797718"/>
    <w:rsid w:val="007A7823"/>
    <w:rsid w:val="007C20C6"/>
    <w:rsid w:val="007F31D9"/>
    <w:rsid w:val="008168A6"/>
    <w:rsid w:val="00823C57"/>
    <w:rsid w:val="008558B2"/>
    <w:rsid w:val="00864FF4"/>
    <w:rsid w:val="00865560"/>
    <w:rsid w:val="008B00BD"/>
    <w:rsid w:val="008D0B2D"/>
    <w:rsid w:val="008E2C86"/>
    <w:rsid w:val="008F7F6D"/>
    <w:rsid w:val="009104FC"/>
    <w:rsid w:val="00917481"/>
    <w:rsid w:val="009530E3"/>
    <w:rsid w:val="00967102"/>
    <w:rsid w:val="00970AA6"/>
    <w:rsid w:val="0098448A"/>
    <w:rsid w:val="0099202A"/>
    <w:rsid w:val="00994E46"/>
    <w:rsid w:val="009A1D75"/>
    <w:rsid w:val="009A61FB"/>
    <w:rsid w:val="009A6287"/>
    <w:rsid w:val="009D6323"/>
    <w:rsid w:val="009D780E"/>
    <w:rsid w:val="00A30FC3"/>
    <w:rsid w:val="00A57DA3"/>
    <w:rsid w:val="00A61A57"/>
    <w:rsid w:val="00A66B24"/>
    <w:rsid w:val="00A70859"/>
    <w:rsid w:val="00A77F72"/>
    <w:rsid w:val="00A918C5"/>
    <w:rsid w:val="00AB441A"/>
    <w:rsid w:val="00AC0B2F"/>
    <w:rsid w:val="00AC43FB"/>
    <w:rsid w:val="00AD65BF"/>
    <w:rsid w:val="00B0260D"/>
    <w:rsid w:val="00B15EA2"/>
    <w:rsid w:val="00B51CC0"/>
    <w:rsid w:val="00B648E2"/>
    <w:rsid w:val="00B7312B"/>
    <w:rsid w:val="00B81909"/>
    <w:rsid w:val="00BC1D26"/>
    <w:rsid w:val="00BC4C21"/>
    <w:rsid w:val="00BD03C2"/>
    <w:rsid w:val="00BD451F"/>
    <w:rsid w:val="00BF20F5"/>
    <w:rsid w:val="00BF55F8"/>
    <w:rsid w:val="00BF59A5"/>
    <w:rsid w:val="00C476B3"/>
    <w:rsid w:val="00C55449"/>
    <w:rsid w:val="00C71C79"/>
    <w:rsid w:val="00C91047"/>
    <w:rsid w:val="00CA5526"/>
    <w:rsid w:val="00CA6211"/>
    <w:rsid w:val="00CB487C"/>
    <w:rsid w:val="00CB7538"/>
    <w:rsid w:val="00CC5270"/>
    <w:rsid w:val="00CD63E0"/>
    <w:rsid w:val="00CF75E6"/>
    <w:rsid w:val="00D01D9D"/>
    <w:rsid w:val="00D02A92"/>
    <w:rsid w:val="00D426FF"/>
    <w:rsid w:val="00D556AB"/>
    <w:rsid w:val="00D61DE4"/>
    <w:rsid w:val="00D65398"/>
    <w:rsid w:val="00D678EA"/>
    <w:rsid w:val="00D706E7"/>
    <w:rsid w:val="00D74860"/>
    <w:rsid w:val="00D807B6"/>
    <w:rsid w:val="00D91961"/>
    <w:rsid w:val="00DB3CF0"/>
    <w:rsid w:val="00DE03CA"/>
    <w:rsid w:val="00DE213F"/>
    <w:rsid w:val="00DE511D"/>
    <w:rsid w:val="00DF7366"/>
    <w:rsid w:val="00E0764E"/>
    <w:rsid w:val="00E12113"/>
    <w:rsid w:val="00E1370F"/>
    <w:rsid w:val="00E21D02"/>
    <w:rsid w:val="00E3683B"/>
    <w:rsid w:val="00E41A9C"/>
    <w:rsid w:val="00E57414"/>
    <w:rsid w:val="00E65EBD"/>
    <w:rsid w:val="00E7258F"/>
    <w:rsid w:val="00E81573"/>
    <w:rsid w:val="00E91497"/>
    <w:rsid w:val="00E91AC3"/>
    <w:rsid w:val="00E9722E"/>
    <w:rsid w:val="00EB4A6E"/>
    <w:rsid w:val="00EC17BC"/>
    <w:rsid w:val="00EF00D4"/>
    <w:rsid w:val="00F1225F"/>
    <w:rsid w:val="00F254D6"/>
    <w:rsid w:val="00F27A06"/>
    <w:rsid w:val="00F64C34"/>
    <w:rsid w:val="00F824E5"/>
    <w:rsid w:val="00F8269A"/>
    <w:rsid w:val="00FA4108"/>
    <w:rsid w:val="00FC137C"/>
    <w:rsid w:val="00FC1D7B"/>
    <w:rsid w:val="00FE33B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A9F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39A5"/>
    <w:pPr>
      <w:spacing w:line="360" w:lineRule="auto"/>
      <w:jc w:val="both"/>
    </w:pPr>
    <w:rPr>
      <w:rFonts w:ascii="Arial" w:hAnsi="Arial" w:cs="Calibri"/>
      <w:sz w:val="24"/>
    </w:rPr>
  </w:style>
  <w:style w:type="paragraph" w:styleId="Heading1">
    <w:name w:val="heading 1"/>
    <w:basedOn w:val="Normal"/>
    <w:next w:val="Normal"/>
    <w:link w:val="Heading1Char"/>
    <w:uiPriority w:val="9"/>
    <w:qFormat/>
    <w:rsid w:val="000439A5"/>
    <w:pPr>
      <w:keepNext/>
      <w:keepLines/>
      <w:spacing w:before="240" w:after="0" w:line="259" w:lineRule="auto"/>
      <w:jc w:val="left"/>
      <w:outlineLvl w:val="0"/>
    </w:pPr>
    <w:rPr>
      <w:rFonts w:eastAsiaTheme="majorEastAsia" w:cstheme="majorBidi"/>
      <w:b/>
      <w:sz w:val="32"/>
      <w:szCs w:val="40"/>
    </w:rPr>
  </w:style>
  <w:style w:type="paragraph" w:styleId="Heading2">
    <w:name w:val="heading 2"/>
    <w:basedOn w:val="Normal"/>
    <w:next w:val="Normal"/>
    <w:link w:val="Heading2Char"/>
    <w:uiPriority w:val="9"/>
    <w:unhideWhenUsed/>
    <w:qFormat/>
    <w:rsid w:val="00F27A06"/>
    <w:pPr>
      <w:keepNext/>
      <w:keepLines/>
      <w:spacing w:before="360" w:after="80" w:line="259" w:lineRule="auto"/>
      <w:jc w:val="left"/>
      <w:outlineLvl w:val="1"/>
    </w:pPr>
    <w:rPr>
      <w:b/>
      <w:sz w:val="28"/>
      <w:szCs w:val="36"/>
    </w:rPr>
  </w:style>
  <w:style w:type="paragraph" w:styleId="Heading3">
    <w:name w:val="heading 3"/>
    <w:basedOn w:val="Normal"/>
    <w:next w:val="Normal"/>
    <w:link w:val="Heading3Char"/>
    <w:uiPriority w:val="9"/>
    <w:unhideWhenUsed/>
    <w:qFormat/>
    <w:rsid w:val="009D780E"/>
    <w:pPr>
      <w:keepNext/>
      <w:keepLines/>
      <w:spacing w:before="40" w:after="0"/>
      <w:outlineLvl w:val="2"/>
    </w:pPr>
    <w:rPr>
      <w:rFonts w:eastAsiaTheme="majorEastAsia" w:cstheme="majorBidi"/>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39A5"/>
    <w:rPr>
      <w:rFonts w:ascii="Arial" w:eastAsiaTheme="majorEastAsia" w:hAnsi="Arial" w:cstheme="majorBidi"/>
      <w:b/>
      <w:sz w:val="32"/>
      <w:szCs w:val="40"/>
    </w:rPr>
  </w:style>
  <w:style w:type="character" w:customStyle="1" w:styleId="Heading2Char">
    <w:name w:val="Heading 2 Char"/>
    <w:basedOn w:val="DefaultParagraphFont"/>
    <w:link w:val="Heading2"/>
    <w:uiPriority w:val="9"/>
    <w:rsid w:val="00F27A06"/>
    <w:rPr>
      <w:rFonts w:ascii="Arial" w:hAnsi="Arial" w:cs="Calibri"/>
      <w:b/>
      <w:sz w:val="28"/>
      <w:szCs w:val="36"/>
    </w:rPr>
  </w:style>
  <w:style w:type="paragraph" w:styleId="Title">
    <w:name w:val="Title"/>
    <w:basedOn w:val="Normal"/>
    <w:next w:val="Normal"/>
    <w:link w:val="TitleChar"/>
    <w:uiPriority w:val="10"/>
    <w:qFormat/>
    <w:rsid w:val="00D706E7"/>
    <w:pPr>
      <w:spacing w:after="0"/>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D706E7"/>
    <w:rPr>
      <w:rFonts w:ascii="Arial" w:eastAsiaTheme="majorEastAsia" w:hAnsi="Arial" w:cstheme="majorBidi"/>
      <w:b/>
      <w:spacing w:val="-10"/>
      <w:kern w:val="28"/>
      <w:sz w:val="56"/>
      <w:szCs w:val="56"/>
    </w:rPr>
  </w:style>
  <w:style w:type="character" w:customStyle="1" w:styleId="Heading3Char">
    <w:name w:val="Heading 3 Char"/>
    <w:basedOn w:val="DefaultParagraphFont"/>
    <w:link w:val="Heading3"/>
    <w:uiPriority w:val="9"/>
    <w:rsid w:val="009D780E"/>
    <w:rPr>
      <w:rFonts w:ascii="Arial" w:eastAsiaTheme="majorEastAsia" w:hAnsi="Arial" w:cstheme="majorBidi"/>
      <w:color w:val="000000" w:themeColor="text1"/>
      <w:sz w:val="24"/>
      <w:szCs w:val="24"/>
      <w:lang w:val="en-GB"/>
    </w:rPr>
  </w:style>
  <w:style w:type="paragraph" w:styleId="TOCHeading">
    <w:name w:val="TOC Heading"/>
    <w:basedOn w:val="Heading1"/>
    <w:next w:val="Normal"/>
    <w:uiPriority w:val="39"/>
    <w:unhideWhenUsed/>
    <w:qFormat/>
    <w:rsid w:val="003811E0"/>
    <w:pPr>
      <w:outlineLvl w:val="9"/>
    </w:pPr>
    <w:rPr>
      <w:rFonts w:asciiTheme="majorHAnsi" w:hAnsiTheme="majorHAnsi"/>
      <w:b w:val="0"/>
      <w:color w:val="2F5496" w:themeColor="accent1" w:themeShade="BF"/>
      <w:szCs w:val="32"/>
    </w:rPr>
  </w:style>
  <w:style w:type="paragraph" w:styleId="ListParagraph">
    <w:name w:val="List Paragraph"/>
    <w:basedOn w:val="Normal"/>
    <w:uiPriority w:val="34"/>
    <w:qFormat/>
    <w:rsid w:val="00DE511D"/>
    <w:pPr>
      <w:ind w:left="720"/>
      <w:contextualSpacing/>
    </w:pPr>
  </w:style>
  <w:style w:type="paragraph" w:styleId="TOC1">
    <w:name w:val="toc 1"/>
    <w:basedOn w:val="Normal"/>
    <w:next w:val="Normal"/>
    <w:autoRedefine/>
    <w:uiPriority w:val="39"/>
    <w:unhideWhenUsed/>
    <w:rsid w:val="00CF75E6"/>
    <w:pPr>
      <w:spacing w:after="100"/>
    </w:pPr>
  </w:style>
  <w:style w:type="paragraph" w:styleId="TOC2">
    <w:name w:val="toc 2"/>
    <w:basedOn w:val="Normal"/>
    <w:next w:val="Normal"/>
    <w:autoRedefine/>
    <w:uiPriority w:val="39"/>
    <w:unhideWhenUsed/>
    <w:rsid w:val="00CF75E6"/>
    <w:pPr>
      <w:spacing w:after="100"/>
      <w:ind w:left="240"/>
    </w:pPr>
  </w:style>
  <w:style w:type="character" w:styleId="Hyperlink">
    <w:name w:val="Hyperlink"/>
    <w:basedOn w:val="DefaultParagraphFont"/>
    <w:uiPriority w:val="99"/>
    <w:unhideWhenUsed/>
    <w:rsid w:val="00CF75E6"/>
    <w:rPr>
      <w:color w:val="0563C1" w:themeColor="hyperlink"/>
      <w:u w:val="single"/>
    </w:rPr>
  </w:style>
  <w:style w:type="character" w:styleId="CommentReference">
    <w:name w:val="annotation reference"/>
    <w:basedOn w:val="DefaultParagraphFont"/>
    <w:uiPriority w:val="99"/>
    <w:semiHidden/>
    <w:unhideWhenUsed/>
    <w:rsid w:val="00371A12"/>
    <w:rPr>
      <w:sz w:val="16"/>
      <w:szCs w:val="16"/>
    </w:rPr>
  </w:style>
  <w:style w:type="paragraph" w:styleId="CommentText">
    <w:name w:val="annotation text"/>
    <w:basedOn w:val="Normal"/>
    <w:link w:val="CommentTextChar"/>
    <w:uiPriority w:val="99"/>
    <w:semiHidden/>
    <w:unhideWhenUsed/>
    <w:rsid w:val="00371A12"/>
    <w:pPr>
      <w:spacing w:line="240" w:lineRule="auto"/>
    </w:pPr>
    <w:rPr>
      <w:sz w:val="20"/>
      <w:szCs w:val="20"/>
    </w:rPr>
  </w:style>
  <w:style w:type="character" w:customStyle="1" w:styleId="CommentTextChar">
    <w:name w:val="Comment Text Char"/>
    <w:basedOn w:val="DefaultParagraphFont"/>
    <w:link w:val="CommentText"/>
    <w:uiPriority w:val="99"/>
    <w:semiHidden/>
    <w:rsid w:val="00371A12"/>
    <w:rPr>
      <w:rFonts w:ascii="Arial" w:hAnsi="Arial" w:cs="Calibri"/>
      <w:sz w:val="20"/>
      <w:szCs w:val="20"/>
    </w:rPr>
  </w:style>
  <w:style w:type="paragraph" w:styleId="CommentSubject">
    <w:name w:val="annotation subject"/>
    <w:basedOn w:val="CommentText"/>
    <w:next w:val="CommentText"/>
    <w:link w:val="CommentSubjectChar"/>
    <w:uiPriority w:val="99"/>
    <w:semiHidden/>
    <w:unhideWhenUsed/>
    <w:rsid w:val="00371A12"/>
    <w:rPr>
      <w:b/>
      <w:bCs/>
    </w:rPr>
  </w:style>
  <w:style w:type="character" w:customStyle="1" w:styleId="CommentSubjectChar">
    <w:name w:val="Comment Subject Char"/>
    <w:basedOn w:val="CommentTextChar"/>
    <w:link w:val="CommentSubject"/>
    <w:uiPriority w:val="99"/>
    <w:semiHidden/>
    <w:rsid w:val="00371A12"/>
    <w:rPr>
      <w:rFonts w:ascii="Arial" w:hAnsi="Arial" w:cs="Calibri"/>
      <w:b/>
      <w:bCs/>
      <w:sz w:val="20"/>
      <w:szCs w:val="20"/>
    </w:rPr>
  </w:style>
  <w:style w:type="paragraph" w:styleId="Header">
    <w:name w:val="header"/>
    <w:basedOn w:val="Normal"/>
    <w:link w:val="HeaderChar"/>
    <w:uiPriority w:val="99"/>
    <w:unhideWhenUsed/>
    <w:rsid w:val="003957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57C2"/>
    <w:rPr>
      <w:rFonts w:ascii="Arial" w:hAnsi="Arial" w:cs="Calibri"/>
      <w:sz w:val="24"/>
    </w:rPr>
  </w:style>
  <w:style w:type="paragraph" w:styleId="Footer">
    <w:name w:val="footer"/>
    <w:basedOn w:val="Normal"/>
    <w:link w:val="FooterChar"/>
    <w:uiPriority w:val="99"/>
    <w:unhideWhenUsed/>
    <w:rsid w:val="003957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57C2"/>
    <w:rPr>
      <w:rFonts w:ascii="Arial" w:hAnsi="Arial" w:cs="Calibri"/>
      <w:sz w:val="24"/>
    </w:rPr>
  </w:style>
  <w:style w:type="paragraph" w:styleId="BalloonText">
    <w:name w:val="Balloon Text"/>
    <w:basedOn w:val="Normal"/>
    <w:link w:val="BalloonTextChar"/>
    <w:uiPriority w:val="99"/>
    <w:semiHidden/>
    <w:unhideWhenUsed/>
    <w:rsid w:val="00DB3C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3CF0"/>
    <w:rPr>
      <w:rFonts w:ascii="Tahoma" w:hAnsi="Tahoma" w:cs="Tahoma"/>
      <w:sz w:val="16"/>
      <w:szCs w:val="16"/>
    </w:rPr>
  </w:style>
  <w:style w:type="character" w:styleId="Emphasis">
    <w:name w:val="Emphasis"/>
    <w:basedOn w:val="DefaultParagraphFont"/>
    <w:uiPriority w:val="20"/>
    <w:qFormat/>
    <w:rsid w:val="00BF59A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DD600A-8C03-433E-9ECB-23B6144EF2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2907</Words>
  <Characters>16573</Characters>
  <Application>Microsoft Office Word</Application>
  <DocSecurity>0</DocSecurity>
  <Lines>138</Lines>
  <Paragraphs>38</Paragraphs>
  <ScaleCrop>false</ScaleCrop>
  <Company/>
  <LinksUpToDate>false</LinksUpToDate>
  <CharactersWithSpaces>19442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2022-07-01T17:03:00Z</dcterms:created>
  <dcterms:modified xsi:type="dcterms:W3CDTF">2022-07-03T18:19:00Z</dcterms:modified>
</cp:coreProperties>
</file>