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B0D89" w14:textId="77777777" w:rsidR="006D260B" w:rsidRPr="00775E4A" w:rsidRDefault="006D260B" w:rsidP="00775E4A">
      <w:pPr>
        <w:ind w:left="397"/>
        <w:jc w:val="center"/>
        <w:rPr>
          <w:rFonts w:ascii="Hiragino Sans CNS W3" w:eastAsia="Hiragino Sans CNS W3" w:hAnsi="Hiragino Sans CNS W3" w:cs="Times New Roman"/>
          <w:lang w:eastAsia="en-GB"/>
        </w:rPr>
      </w:pPr>
    </w:p>
    <w:p w14:paraId="67B62A42" w14:textId="3C16BD7F" w:rsidR="001D7790" w:rsidRPr="00775E4A" w:rsidRDefault="001D7790" w:rsidP="00775E4A">
      <w:pPr>
        <w:ind w:left="397"/>
        <w:jc w:val="center"/>
        <w:rPr>
          <w:rFonts w:ascii="Hiragino Sans CNS W3" w:eastAsia="Hiragino Sans CNS W3" w:hAnsi="Hiragino Sans CNS W3" w:cs="Times New Roman"/>
          <w:lang w:eastAsia="en-GB"/>
        </w:rPr>
      </w:pPr>
      <w:r w:rsidRPr="00775E4A">
        <w:rPr>
          <w:rFonts w:ascii="Hiragino Sans CNS W3" w:eastAsia="Hiragino Sans CNS W3" w:hAnsi="Hiragino Sans CNS W3" w:cs="Times New Roman"/>
          <w:lang w:eastAsia="en-GB"/>
        </w:rPr>
        <w:fldChar w:fldCharType="begin"/>
      </w:r>
      <w:r w:rsidR="00EE5FE5">
        <w:rPr>
          <w:rFonts w:ascii="Hiragino Sans CNS W3" w:eastAsia="Hiragino Sans CNS W3" w:hAnsi="Hiragino Sans CNS W3" w:cs="Times New Roman"/>
          <w:lang w:eastAsia="en-GB"/>
        </w:rPr>
        <w:instrText xml:space="preserve"> INCLUDEPICTURE "C:\\var\\folders\\35\\8vpmt4tx6jdfsbsn5lmr3sfc0000gn\\T\\com.microsoft.Word\\WebArchiveCopyPasteTempFiles\\page1image32967312" \* MERGEFORMAT </w:instrText>
      </w:r>
      <w:r w:rsidRPr="00775E4A">
        <w:rPr>
          <w:rFonts w:ascii="Hiragino Sans CNS W3" w:eastAsia="Hiragino Sans CNS W3" w:hAnsi="Hiragino Sans CNS W3" w:cs="Times New Roman"/>
          <w:lang w:eastAsia="en-GB"/>
        </w:rPr>
        <w:fldChar w:fldCharType="separate"/>
      </w:r>
      <w:r w:rsidRPr="00775E4A">
        <w:rPr>
          <w:rFonts w:ascii="Hiragino Sans CNS W3" w:eastAsia="Hiragino Sans CNS W3" w:hAnsi="Hiragino Sans CNS W3" w:cs="Times New Roman"/>
          <w:noProof/>
          <w:lang w:eastAsia="en-GB"/>
        </w:rPr>
        <w:drawing>
          <wp:inline distT="0" distB="0" distL="0" distR="0" wp14:anchorId="24F86136" wp14:editId="79B1EF7A">
            <wp:extent cx="2872105" cy="1132840"/>
            <wp:effectExtent l="0" t="0" r="0" b="0"/>
            <wp:docPr id="1" name="Picture 1" descr="page1image32967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329673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2105" cy="1132840"/>
                    </a:xfrm>
                    <a:prstGeom prst="rect">
                      <a:avLst/>
                    </a:prstGeom>
                    <a:noFill/>
                    <a:ln>
                      <a:noFill/>
                    </a:ln>
                  </pic:spPr>
                </pic:pic>
              </a:graphicData>
            </a:graphic>
          </wp:inline>
        </w:drawing>
      </w:r>
      <w:r w:rsidRPr="00775E4A">
        <w:rPr>
          <w:rFonts w:ascii="Hiragino Sans CNS W3" w:eastAsia="Hiragino Sans CNS W3" w:hAnsi="Hiragino Sans CNS W3" w:cs="Times New Roman"/>
          <w:lang w:eastAsia="en-GB"/>
        </w:rPr>
        <w:fldChar w:fldCharType="end"/>
      </w:r>
    </w:p>
    <w:p w14:paraId="1312B584" w14:textId="77777777" w:rsidR="006D260B" w:rsidRPr="00775E4A" w:rsidRDefault="006D260B" w:rsidP="00775E4A">
      <w:pPr>
        <w:shd w:val="clear" w:color="auto" w:fill="FFFFFF"/>
        <w:spacing w:before="100" w:beforeAutospacing="1" w:after="100" w:afterAutospacing="1"/>
        <w:ind w:left="397"/>
        <w:jc w:val="center"/>
        <w:rPr>
          <w:rFonts w:ascii="Hiragino Sans CNS W3" w:eastAsia="Hiragino Sans CNS W3" w:hAnsi="Hiragino Sans CNS W3" w:cs="Calibri"/>
          <w:sz w:val="40"/>
          <w:szCs w:val="40"/>
          <w:lang w:eastAsia="en-GB"/>
        </w:rPr>
      </w:pPr>
    </w:p>
    <w:p w14:paraId="170F3DDD" w14:textId="68B3AE79" w:rsidR="001D7790" w:rsidRPr="00775E4A" w:rsidRDefault="15C1424F" w:rsidP="15C1424F">
      <w:pPr>
        <w:shd w:val="clear" w:color="auto" w:fill="FFFFFF" w:themeFill="background1"/>
        <w:spacing w:before="100" w:beforeAutospacing="1" w:after="100" w:afterAutospacing="1"/>
        <w:ind w:left="397"/>
        <w:jc w:val="center"/>
        <w:rPr>
          <w:rFonts w:ascii="Hiragino Sans CNS W3" w:eastAsia="Hiragino Sans CNS W3" w:hAnsi="Hiragino Sans CNS W3" w:cs="Calibri"/>
          <w:sz w:val="40"/>
          <w:szCs w:val="40"/>
          <w:lang w:eastAsia="en-GB"/>
        </w:rPr>
      </w:pPr>
      <w:r w:rsidRPr="15C1424F">
        <w:rPr>
          <w:rFonts w:ascii="Hiragino Sans CNS W3" w:eastAsia="Hiragino Sans CNS W3" w:hAnsi="Hiragino Sans CNS W3" w:cs="Calibri"/>
          <w:sz w:val="40"/>
          <w:szCs w:val="40"/>
          <w:lang w:eastAsia="en-GB"/>
        </w:rPr>
        <w:t>Birmingham Campus</w:t>
      </w:r>
    </w:p>
    <w:p w14:paraId="3EC50088" w14:textId="2A85AC33" w:rsidR="001D7790" w:rsidRPr="00775E4A" w:rsidRDefault="001D7790" w:rsidP="00775E4A">
      <w:pPr>
        <w:spacing w:before="100" w:beforeAutospacing="1" w:after="100" w:afterAutospacing="1"/>
        <w:ind w:left="397"/>
        <w:jc w:val="center"/>
        <w:rPr>
          <w:rFonts w:ascii="Hiragino Sans CNS W3" w:eastAsia="Hiragino Sans CNS W3" w:hAnsi="Hiragino Sans CNS W3" w:cs="Times New Roman"/>
          <w:sz w:val="60"/>
          <w:szCs w:val="60"/>
          <w:lang w:eastAsia="en-GB"/>
        </w:rPr>
      </w:pPr>
      <w:r w:rsidRPr="00775E4A">
        <w:rPr>
          <w:rFonts w:ascii="Hiragino Sans CNS W3" w:eastAsia="Hiragino Sans CNS W3" w:hAnsi="Hiragino Sans CNS W3" w:cs="Calibri"/>
          <w:sz w:val="60"/>
          <w:szCs w:val="60"/>
          <w:lang w:eastAsia="en-GB"/>
        </w:rPr>
        <w:t xml:space="preserve">BSc (Hons) Health </w:t>
      </w:r>
      <w:r w:rsidR="00346F43">
        <w:rPr>
          <w:rFonts w:ascii="Hiragino Sans CNS W3" w:eastAsia="Hiragino Sans CNS W3" w:hAnsi="Hiragino Sans CNS W3" w:cs="Calibri"/>
          <w:sz w:val="60"/>
          <w:szCs w:val="60"/>
          <w:lang w:eastAsia="en-GB"/>
        </w:rPr>
        <w:t>and Social Care</w:t>
      </w:r>
    </w:p>
    <w:p w14:paraId="6340C581" w14:textId="6E72830E" w:rsidR="00852165" w:rsidRPr="004A4322" w:rsidRDefault="15C1424F" w:rsidP="15C1424F">
      <w:pPr>
        <w:spacing w:before="100" w:beforeAutospacing="1" w:after="100" w:afterAutospacing="1"/>
        <w:ind w:left="397"/>
        <w:jc w:val="center"/>
        <w:rPr>
          <w:rFonts w:ascii="Hiragino Sans CNS W3" w:eastAsia="Hiragino Sans CNS W3" w:hAnsi="Hiragino Sans CNS W3" w:cs="Calibri"/>
          <w:sz w:val="28"/>
          <w:szCs w:val="28"/>
          <w:lang w:eastAsia="en-GB"/>
        </w:rPr>
      </w:pPr>
      <w:r w:rsidRPr="15C1424F">
        <w:rPr>
          <w:rFonts w:ascii="Hiragino Sans CNS W3" w:eastAsia="Hiragino Sans CNS W3" w:hAnsi="Hiragino Sans CNS W3" w:cs="Calibri"/>
          <w:sz w:val="28"/>
          <w:szCs w:val="28"/>
          <w:lang w:eastAsia="en-GB"/>
        </w:rPr>
        <w:t xml:space="preserve">Birmingham Learning Centre – </w:t>
      </w:r>
      <w:r w:rsidR="00085498">
        <w:rPr>
          <w:rFonts w:ascii="Hiragino Sans CNS W3" w:eastAsia="Hiragino Sans CNS W3" w:hAnsi="Hiragino Sans CNS W3" w:cs="Calibri"/>
          <w:sz w:val="28"/>
          <w:szCs w:val="28"/>
          <w:lang w:eastAsia="en-GB"/>
        </w:rPr>
        <w:t>Sept’20</w:t>
      </w:r>
      <w:r w:rsidRPr="15C1424F">
        <w:rPr>
          <w:rFonts w:ascii="Hiragino Sans CNS W3" w:eastAsia="Hiragino Sans CNS W3" w:hAnsi="Hiragino Sans CNS W3" w:cs="Calibri"/>
          <w:sz w:val="28"/>
          <w:szCs w:val="28"/>
          <w:lang w:eastAsia="en-GB"/>
        </w:rPr>
        <w:t xml:space="preserve"> intake/Cohort </w:t>
      </w:r>
      <w:r w:rsidR="00085498">
        <w:rPr>
          <w:rFonts w:ascii="Hiragino Sans CNS W3" w:eastAsia="Hiragino Sans CNS W3" w:hAnsi="Hiragino Sans CNS W3" w:cs="Calibri"/>
          <w:sz w:val="28"/>
          <w:szCs w:val="28"/>
          <w:lang w:eastAsia="en-GB"/>
        </w:rPr>
        <w:t>3</w:t>
      </w:r>
    </w:p>
    <w:p w14:paraId="26B2328E" w14:textId="03ABA28A" w:rsidR="001D7790" w:rsidRPr="00775E4A" w:rsidRDefault="009A79DF" w:rsidP="00775E4A">
      <w:pPr>
        <w:spacing w:before="100" w:beforeAutospacing="1" w:after="100" w:afterAutospacing="1"/>
        <w:ind w:left="397"/>
        <w:rPr>
          <w:rFonts w:ascii="Hiragino Sans CNS W3" w:eastAsia="Hiragino Sans CNS W3" w:hAnsi="Hiragino Sans CNS W3" w:cs="Calibri"/>
          <w:b/>
          <w:bCs/>
          <w:sz w:val="100"/>
          <w:szCs w:val="100"/>
          <w:lang w:eastAsia="en-GB"/>
        </w:rPr>
      </w:pPr>
      <w:r w:rsidRPr="00775E4A">
        <w:rPr>
          <w:rFonts w:ascii="Hiragino Sans CNS W3" w:eastAsia="Hiragino Sans CNS W3" w:hAnsi="Hiragino Sans CNS W3" w:cs="Calibri"/>
          <w:sz w:val="100"/>
          <w:szCs w:val="100"/>
          <w:lang w:eastAsia="en-GB"/>
        </w:rPr>
        <w:t xml:space="preserve">INDEPENDENT PROJECT </w:t>
      </w:r>
      <w:r w:rsidR="001D7790" w:rsidRPr="00775E4A">
        <w:rPr>
          <w:rFonts w:ascii="Hiragino Sans CNS W3" w:eastAsia="Hiragino Sans CNS W3" w:hAnsi="Hiragino Sans CNS W3" w:cs="Calibri"/>
          <w:b/>
          <w:bCs/>
          <w:sz w:val="100"/>
          <w:szCs w:val="100"/>
          <w:lang w:eastAsia="en-GB"/>
        </w:rPr>
        <w:t>HANDBOOK</w:t>
      </w:r>
    </w:p>
    <w:p w14:paraId="43E5F524" w14:textId="547846EE" w:rsidR="00852165" w:rsidRDefault="00852165" w:rsidP="00775E4A">
      <w:pPr>
        <w:spacing w:before="100" w:beforeAutospacing="1" w:after="100" w:afterAutospacing="1"/>
        <w:ind w:left="397"/>
        <w:rPr>
          <w:rFonts w:ascii="Hiragino Sans CNS W3" w:eastAsia="Hiragino Sans CNS W3" w:hAnsi="Hiragino Sans CNS W3" w:cs="Calibri"/>
          <w:sz w:val="32"/>
          <w:szCs w:val="32"/>
          <w:lang w:eastAsia="en-GB"/>
        </w:rPr>
      </w:pPr>
    </w:p>
    <w:p w14:paraId="2546057C" w14:textId="77777777" w:rsidR="004A4322" w:rsidRPr="00775E4A" w:rsidRDefault="004A4322" w:rsidP="00775E4A">
      <w:pPr>
        <w:spacing w:before="100" w:beforeAutospacing="1" w:after="100" w:afterAutospacing="1"/>
        <w:ind w:left="397"/>
        <w:rPr>
          <w:rFonts w:ascii="Hiragino Sans CNS W3" w:eastAsia="Hiragino Sans CNS W3" w:hAnsi="Hiragino Sans CNS W3" w:cs="Calibri"/>
          <w:sz w:val="32"/>
          <w:szCs w:val="32"/>
          <w:lang w:eastAsia="en-GB"/>
        </w:rPr>
      </w:pPr>
    </w:p>
    <w:p w14:paraId="61E9B720" w14:textId="77777777" w:rsidR="006D260B" w:rsidRPr="00775E4A" w:rsidRDefault="006D260B" w:rsidP="00775E4A">
      <w:pPr>
        <w:spacing w:before="100" w:beforeAutospacing="1" w:after="100" w:afterAutospacing="1"/>
        <w:ind w:left="397"/>
        <w:rPr>
          <w:rFonts w:ascii="Hiragino Sans CNS W3" w:eastAsia="Hiragino Sans CNS W3" w:hAnsi="Hiragino Sans CNS W3" w:cs="Calibri"/>
          <w:sz w:val="32"/>
          <w:szCs w:val="32"/>
          <w:lang w:eastAsia="en-GB"/>
        </w:rPr>
      </w:pPr>
    </w:p>
    <w:p w14:paraId="74098A82" w14:textId="77777777" w:rsidR="00852165" w:rsidRPr="00775E4A" w:rsidRDefault="00852165" w:rsidP="00775E4A">
      <w:pPr>
        <w:spacing w:before="100" w:beforeAutospacing="1" w:after="100" w:afterAutospacing="1"/>
        <w:ind w:left="397"/>
        <w:rPr>
          <w:rFonts w:ascii="Hiragino Sans CNS W3" w:eastAsia="Hiragino Sans CNS W3" w:hAnsi="Hiragino Sans CNS W3" w:cs="Calibri"/>
          <w:lang w:eastAsia="en-GB"/>
        </w:rPr>
      </w:pPr>
    </w:p>
    <w:p w14:paraId="449B9906" w14:textId="5A9A7180" w:rsidR="001D7790" w:rsidRPr="00775E4A" w:rsidRDefault="001D7790" w:rsidP="00775E4A">
      <w:pPr>
        <w:spacing w:before="100" w:beforeAutospacing="1" w:after="100" w:afterAutospacing="1"/>
        <w:ind w:left="397"/>
        <w:rPr>
          <w:rFonts w:ascii="Hiragino Sans CNS W3" w:eastAsia="Hiragino Sans CNS W3" w:hAnsi="Hiragino Sans CNS W3" w:cs="Times New Roman"/>
          <w:sz w:val="18"/>
          <w:szCs w:val="18"/>
          <w:lang w:eastAsia="en-GB"/>
        </w:rPr>
      </w:pPr>
      <w:r w:rsidRPr="00775E4A">
        <w:rPr>
          <w:rFonts w:ascii="Hiragino Sans CNS W3" w:eastAsia="Hiragino Sans CNS W3" w:hAnsi="Hiragino Sans CNS W3" w:cs="Calibri"/>
          <w:lang w:eastAsia="en-GB"/>
        </w:rPr>
        <w:lastRenderedPageBreak/>
        <w:t xml:space="preserve">Disclaimer </w:t>
      </w:r>
      <w:r w:rsidRPr="00775E4A">
        <w:rPr>
          <w:rFonts w:ascii="Hiragino Sans CNS W3" w:eastAsia="Hiragino Sans CNS W3" w:hAnsi="Hiragino Sans CNS W3" w:cs="Calibri"/>
          <w:sz w:val="18"/>
          <w:szCs w:val="18"/>
          <w:lang w:eastAsia="en-GB"/>
        </w:rPr>
        <w:t xml:space="preserve">This document was correct at the time of publication. The Module Coordinator reserves the right to modify any </w:t>
      </w:r>
      <w:proofErr w:type="gramStart"/>
      <w:r w:rsidRPr="00775E4A">
        <w:rPr>
          <w:rFonts w:ascii="Hiragino Sans CNS W3" w:eastAsia="Hiragino Sans CNS W3" w:hAnsi="Hiragino Sans CNS W3" w:cs="Calibri"/>
          <w:sz w:val="18"/>
          <w:szCs w:val="18"/>
          <w:lang w:eastAsia="en-GB"/>
        </w:rPr>
        <w:t>statement</w:t>
      </w:r>
      <w:proofErr w:type="gramEnd"/>
      <w:r w:rsidRPr="00775E4A">
        <w:rPr>
          <w:rFonts w:ascii="Hiragino Sans CNS W3" w:eastAsia="Hiragino Sans CNS W3" w:hAnsi="Hiragino Sans CNS W3" w:cs="Calibri"/>
          <w:sz w:val="18"/>
          <w:szCs w:val="18"/>
          <w:lang w:eastAsia="en-GB"/>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0FD0A67" w14:textId="12116085" w:rsidR="00893402" w:rsidRPr="00775E4A" w:rsidRDefault="00893402" w:rsidP="00775E4A">
      <w:pPr>
        <w:shd w:val="clear" w:color="auto" w:fill="FFFFFF"/>
        <w:spacing w:after="100" w:afterAutospacing="1"/>
        <w:ind w:left="397"/>
        <w:outlineLvl w:val="4"/>
        <w:rPr>
          <w:rFonts w:ascii="Hiragino Sans CNS W3" w:eastAsia="Hiragino Sans CNS W3" w:hAnsi="Hiragino Sans CNS W3" w:cs="Segoe UI"/>
          <w:b/>
          <w:bCs/>
          <w:color w:val="212529"/>
          <w:sz w:val="20"/>
          <w:szCs w:val="20"/>
          <w:lang w:eastAsia="en-GB"/>
        </w:rPr>
      </w:pPr>
    </w:p>
    <w:p w14:paraId="7E8AE9BF" w14:textId="77777777" w:rsidR="00467597" w:rsidRDefault="00467597" w:rsidP="00775E4A">
      <w:pPr>
        <w:spacing w:before="100" w:beforeAutospacing="1" w:after="100" w:afterAutospacing="1"/>
        <w:ind w:left="397"/>
        <w:jc w:val="center"/>
        <w:rPr>
          <w:rFonts w:ascii="Hiragino Sans CNS W3" w:eastAsia="Hiragino Sans CNS W3" w:hAnsi="Hiragino Sans CNS W3" w:cs="Calibri"/>
          <w:sz w:val="36"/>
          <w:szCs w:val="36"/>
          <w:lang w:eastAsia="en-GB"/>
        </w:rPr>
      </w:pPr>
    </w:p>
    <w:p w14:paraId="63D02A9B" w14:textId="77777777" w:rsidR="00467597" w:rsidRDefault="00467597" w:rsidP="00775E4A">
      <w:pPr>
        <w:spacing w:before="100" w:beforeAutospacing="1" w:after="100" w:afterAutospacing="1"/>
        <w:ind w:left="397"/>
        <w:jc w:val="center"/>
        <w:rPr>
          <w:rFonts w:ascii="Hiragino Sans CNS W3" w:eastAsia="Hiragino Sans CNS W3" w:hAnsi="Hiragino Sans CNS W3" w:cs="Calibri"/>
          <w:sz w:val="36"/>
          <w:szCs w:val="36"/>
          <w:lang w:eastAsia="en-GB"/>
        </w:rPr>
      </w:pPr>
    </w:p>
    <w:p w14:paraId="4EC8E86E" w14:textId="43FF7AF0" w:rsidR="001D7790" w:rsidRDefault="00852165" w:rsidP="00775E4A">
      <w:pPr>
        <w:spacing w:before="100" w:beforeAutospacing="1" w:after="100" w:afterAutospacing="1"/>
        <w:ind w:left="397"/>
        <w:jc w:val="center"/>
        <w:rPr>
          <w:rFonts w:ascii="Hiragino Sans CNS W3" w:eastAsia="Hiragino Sans CNS W3" w:hAnsi="Hiragino Sans CNS W3" w:cs="Calibri"/>
          <w:sz w:val="36"/>
          <w:szCs w:val="36"/>
          <w:lang w:eastAsia="en-GB"/>
        </w:rPr>
      </w:pPr>
      <w:r w:rsidRPr="00775E4A">
        <w:rPr>
          <w:rFonts w:ascii="Hiragino Sans CNS W3" w:eastAsia="Hiragino Sans CNS W3" w:hAnsi="Hiragino Sans CNS W3" w:cs="Calibri"/>
          <w:sz w:val="36"/>
          <w:szCs w:val="36"/>
          <w:lang w:eastAsia="en-GB"/>
        </w:rPr>
        <w:t>T</w:t>
      </w:r>
      <w:r w:rsidR="001D7790" w:rsidRPr="00775E4A">
        <w:rPr>
          <w:rFonts w:ascii="Hiragino Sans CNS W3" w:eastAsia="Hiragino Sans CNS W3" w:hAnsi="Hiragino Sans CNS W3" w:cs="Calibri"/>
          <w:sz w:val="36"/>
          <w:szCs w:val="36"/>
          <w:lang w:eastAsia="en-GB"/>
        </w:rPr>
        <w:t>ABLE OF CONTENTS</w:t>
      </w:r>
    </w:p>
    <w:p w14:paraId="3B1C21FA" w14:textId="41505707" w:rsidR="00467597" w:rsidRDefault="00467597" w:rsidP="00775E4A">
      <w:pPr>
        <w:spacing w:before="100" w:beforeAutospacing="1" w:after="100" w:afterAutospacing="1"/>
        <w:ind w:left="397"/>
        <w:jc w:val="center"/>
        <w:rPr>
          <w:rFonts w:ascii="Hiragino Sans CNS W3" w:eastAsia="Hiragino Sans CNS W3" w:hAnsi="Hiragino Sans CNS W3" w:cs="Times New Roman"/>
          <w:sz w:val="36"/>
          <w:szCs w:val="36"/>
          <w:lang w:eastAsia="en-GB"/>
        </w:rPr>
      </w:pPr>
    </w:p>
    <w:p w14:paraId="42276DE7" w14:textId="7DAFFFE5" w:rsidR="00467597" w:rsidRDefault="00467597" w:rsidP="00775E4A">
      <w:pPr>
        <w:spacing w:before="100" w:beforeAutospacing="1" w:after="100" w:afterAutospacing="1"/>
        <w:ind w:left="397"/>
        <w:jc w:val="center"/>
        <w:rPr>
          <w:rFonts w:ascii="Hiragino Sans CNS W3" w:eastAsia="Hiragino Sans CNS W3" w:hAnsi="Hiragino Sans CNS W3" w:cs="Times New Roman"/>
          <w:sz w:val="36"/>
          <w:szCs w:val="36"/>
          <w:lang w:eastAsia="en-GB"/>
        </w:rPr>
      </w:pPr>
    </w:p>
    <w:p w14:paraId="63F8F13F" w14:textId="77777777" w:rsidR="00467597" w:rsidRPr="00775E4A" w:rsidRDefault="00467597" w:rsidP="00775E4A">
      <w:pPr>
        <w:spacing w:before="100" w:beforeAutospacing="1" w:after="100" w:afterAutospacing="1"/>
        <w:ind w:left="397"/>
        <w:jc w:val="center"/>
        <w:rPr>
          <w:rFonts w:ascii="Hiragino Sans CNS W3" w:eastAsia="Hiragino Sans CNS W3" w:hAnsi="Hiragino Sans CNS W3" w:cs="Times New Roman"/>
          <w:lang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7102"/>
        <w:gridCol w:w="1829"/>
      </w:tblGrid>
      <w:tr w:rsidR="00852165" w:rsidRPr="00775E4A" w14:paraId="16E1EE5D" w14:textId="46EBB507" w:rsidTr="00852165">
        <w:trPr>
          <w:jc w:val="center"/>
        </w:trPr>
        <w:tc>
          <w:tcPr>
            <w:tcW w:w="7102" w:type="dxa"/>
            <w:tcBorders>
              <w:top w:val="single" w:sz="4" w:space="0" w:color="000000"/>
              <w:left w:val="single" w:sz="4" w:space="0" w:color="000000"/>
              <w:bottom w:val="single" w:sz="4" w:space="0" w:color="000000"/>
              <w:right w:val="single" w:sz="4" w:space="0" w:color="000000"/>
            </w:tcBorders>
            <w:vAlign w:val="center"/>
            <w:hideMark/>
          </w:tcPr>
          <w:p w14:paraId="0C89A093" w14:textId="2FCD2E92" w:rsidR="00852165" w:rsidRPr="00775E4A" w:rsidRDefault="00852165" w:rsidP="00775E4A">
            <w:pPr>
              <w:spacing w:before="100" w:beforeAutospacing="1" w:after="100" w:afterAutospacing="1"/>
              <w:ind w:left="397"/>
              <w:divId w:val="1455370618"/>
              <w:rPr>
                <w:rFonts w:ascii="Hiragino Sans CNS W3" w:eastAsia="Hiragino Sans CNS W3" w:hAnsi="Hiragino Sans CNS W3" w:cs="Times New Roman"/>
                <w:b/>
                <w:bCs/>
                <w:lang w:eastAsia="en-GB"/>
              </w:rPr>
            </w:pPr>
            <w:r w:rsidRPr="00775E4A">
              <w:rPr>
                <w:rFonts w:ascii="Hiragino Sans CNS W3" w:eastAsia="Hiragino Sans CNS W3" w:hAnsi="Hiragino Sans CNS W3" w:cs="Calibri"/>
                <w:b/>
                <w:bCs/>
                <w:sz w:val="22"/>
                <w:szCs w:val="22"/>
                <w:lang w:eastAsia="en-GB"/>
              </w:rPr>
              <w:t>Description</w:t>
            </w:r>
          </w:p>
        </w:tc>
        <w:tc>
          <w:tcPr>
            <w:tcW w:w="1829" w:type="dxa"/>
            <w:tcBorders>
              <w:top w:val="single" w:sz="4" w:space="0" w:color="000000"/>
              <w:left w:val="single" w:sz="4" w:space="0" w:color="000000"/>
              <w:bottom w:val="single" w:sz="4" w:space="0" w:color="000000"/>
              <w:right w:val="single" w:sz="4" w:space="0" w:color="000000"/>
            </w:tcBorders>
          </w:tcPr>
          <w:p w14:paraId="5B8CB491" w14:textId="6D806197" w:rsidR="00852165" w:rsidRPr="00775E4A" w:rsidRDefault="00852165" w:rsidP="00775E4A">
            <w:pPr>
              <w:spacing w:before="100" w:beforeAutospacing="1" w:after="100" w:afterAutospacing="1"/>
              <w:ind w:left="397"/>
              <w:rPr>
                <w:rFonts w:ascii="Hiragino Sans CNS W3" w:eastAsia="Hiragino Sans CNS W3" w:hAnsi="Hiragino Sans CNS W3" w:cs="Calibri"/>
                <w:b/>
                <w:bCs/>
                <w:sz w:val="22"/>
                <w:szCs w:val="22"/>
                <w:lang w:eastAsia="en-GB"/>
              </w:rPr>
            </w:pPr>
            <w:r w:rsidRPr="00775E4A">
              <w:rPr>
                <w:rFonts w:ascii="Hiragino Sans CNS W3" w:eastAsia="Hiragino Sans CNS W3" w:hAnsi="Hiragino Sans CNS W3" w:cs="Calibri"/>
                <w:b/>
                <w:bCs/>
                <w:sz w:val="22"/>
                <w:szCs w:val="22"/>
                <w:lang w:eastAsia="en-GB"/>
              </w:rPr>
              <w:t>Page</w:t>
            </w:r>
          </w:p>
        </w:tc>
      </w:tr>
      <w:tr w:rsidR="00852165" w:rsidRPr="00775E4A" w14:paraId="3E24101B" w14:textId="3FF81583" w:rsidTr="00852165">
        <w:trPr>
          <w:jc w:val="center"/>
        </w:trPr>
        <w:tc>
          <w:tcPr>
            <w:tcW w:w="7102" w:type="dxa"/>
            <w:tcBorders>
              <w:top w:val="single" w:sz="4" w:space="0" w:color="000000"/>
              <w:left w:val="single" w:sz="4" w:space="0" w:color="000000"/>
              <w:bottom w:val="single" w:sz="4" w:space="0" w:color="000000"/>
              <w:right w:val="single" w:sz="4" w:space="0" w:color="000000"/>
            </w:tcBorders>
            <w:vAlign w:val="center"/>
            <w:hideMark/>
          </w:tcPr>
          <w:p w14:paraId="748219C8" w14:textId="712CD3CA" w:rsidR="00852165" w:rsidRPr="006C087B" w:rsidRDefault="00852165" w:rsidP="00775E4A">
            <w:pPr>
              <w:spacing w:before="100" w:beforeAutospacing="1" w:after="100" w:afterAutospacing="1"/>
              <w:ind w:left="397"/>
              <w:rPr>
                <w:rFonts w:eastAsia="Hiragino Sans CNS W3" w:cstheme="minorHAnsi"/>
                <w:lang w:eastAsia="en-GB"/>
              </w:rPr>
            </w:pPr>
            <w:r w:rsidRPr="006C087B">
              <w:rPr>
                <w:rFonts w:eastAsia="Hiragino Sans CNS W3" w:cstheme="minorHAnsi"/>
                <w:lang w:eastAsia="en-GB"/>
              </w:rPr>
              <w:t>Disclaimer</w:t>
            </w:r>
          </w:p>
        </w:tc>
        <w:tc>
          <w:tcPr>
            <w:tcW w:w="1829" w:type="dxa"/>
            <w:tcBorders>
              <w:top w:val="single" w:sz="4" w:space="0" w:color="000000"/>
              <w:left w:val="single" w:sz="4" w:space="0" w:color="000000"/>
              <w:bottom w:val="single" w:sz="4" w:space="0" w:color="000000"/>
              <w:right w:val="single" w:sz="4" w:space="0" w:color="000000"/>
            </w:tcBorders>
          </w:tcPr>
          <w:p w14:paraId="2B5E1F94" w14:textId="7B096D0D" w:rsidR="00852165" w:rsidRPr="00775E4A" w:rsidRDefault="006D260B" w:rsidP="00775E4A">
            <w:pPr>
              <w:spacing w:before="100" w:beforeAutospacing="1" w:after="100" w:afterAutospacing="1"/>
              <w:ind w:left="397"/>
              <w:rPr>
                <w:rFonts w:ascii="Hiragino Sans CNS W3" w:eastAsia="Hiragino Sans CNS W3" w:hAnsi="Hiragino Sans CNS W3" w:cs="Calibri"/>
                <w:sz w:val="22"/>
                <w:szCs w:val="22"/>
                <w:lang w:eastAsia="en-GB"/>
              </w:rPr>
            </w:pPr>
            <w:r w:rsidRPr="00775E4A">
              <w:rPr>
                <w:rFonts w:ascii="Hiragino Sans CNS W3" w:eastAsia="Hiragino Sans CNS W3" w:hAnsi="Hiragino Sans CNS W3" w:cs="Calibri"/>
                <w:sz w:val="22"/>
                <w:szCs w:val="22"/>
                <w:lang w:eastAsia="en-GB"/>
              </w:rPr>
              <w:t>1</w:t>
            </w:r>
          </w:p>
        </w:tc>
      </w:tr>
      <w:tr w:rsidR="001912B3" w:rsidRPr="00775E4A" w14:paraId="66974DE7" w14:textId="77777777" w:rsidTr="00852165">
        <w:trPr>
          <w:jc w:val="center"/>
        </w:trPr>
        <w:tc>
          <w:tcPr>
            <w:tcW w:w="7102" w:type="dxa"/>
            <w:tcBorders>
              <w:top w:val="single" w:sz="4" w:space="0" w:color="000000"/>
              <w:left w:val="single" w:sz="4" w:space="0" w:color="000000"/>
              <w:bottom w:val="single" w:sz="4" w:space="0" w:color="000000"/>
              <w:right w:val="single" w:sz="4" w:space="0" w:color="000000"/>
            </w:tcBorders>
            <w:vAlign w:val="center"/>
          </w:tcPr>
          <w:p w14:paraId="53ED75F7" w14:textId="68223528" w:rsidR="001912B3" w:rsidRPr="006C087B" w:rsidRDefault="001912B3" w:rsidP="00775E4A">
            <w:pPr>
              <w:spacing w:before="100" w:beforeAutospacing="1" w:after="100" w:afterAutospacing="1"/>
              <w:ind w:left="397"/>
              <w:rPr>
                <w:rFonts w:eastAsia="Hiragino Sans CNS W3" w:cstheme="minorHAnsi"/>
                <w:lang w:eastAsia="en-GB"/>
              </w:rPr>
            </w:pPr>
            <w:r w:rsidRPr="006C087B">
              <w:rPr>
                <w:rFonts w:eastAsia="Hiragino Sans CNS W3" w:cstheme="minorHAnsi"/>
                <w:lang w:eastAsia="en-GB"/>
              </w:rPr>
              <w:t>Welcome to the Module</w:t>
            </w:r>
          </w:p>
        </w:tc>
        <w:tc>
          <w:tcPr>
            <w:tcW w:w="1829" w:type="dxa"/>
            <w:tcBorders>
              <w:top w:val="single" w:sz="4" w:space="0" w:color="000000"/>
              <w:left w:val="single" w:sz="4" w:space="0" w:color="000000"/>
              <w:bottom w:val="single" w:sz="4" w:space="0" w:color="000000"/>
              <w:right w:val="single" w:sz="4" w:space="0" w:color="000000"/>
            </w:tcBorders>
          </w:tcPr>
          <w:p w14:paraId="57D3775F" w14:textId="33A982A3" w:rsidR="001912B3" w:rsidRPr="00775E4A" w:rsidRDefault="006D260B" w:rsidP="00775E4A">
            <w:pPr>
              <w:spacing w:before="100" w:beforeAutospacing="1" w:after="100" w:afterAutospacing="1"/>
              <w:ind w:left="397"/>
              <w:rPr>
                <w:rFonts w:ascii="Hiragino Sans CNS W3" w:eastAsia="Hiragino Sans CNS W3" w:hAnsi="Hiragino Sans CNS W3" w:cs="Calibri"/>
                <w:sz w:val="22"/>
                <w:szCs w:val="22"/>
                <w:lang w:eastAsia="en-GB"/>
              </w:rPr>
            </w:pPr>
            <w:r w:rsidRPr="00775E4A">
              <w:rPr>
                <w:rFonts w:ascii="Hiragino Sans CNS W3" w:eastAsia="Hiragino Sans CNS W3" w:hAnsi="Hiragino Sans CNS W3" w:cs="Calibri"/>
                <w:sz w:val="22"/>
                <w:szCs w:val="22"/>
                <w:lang w:eastAsia="en-GB"/>
              </w:rPr>
              <w:t>3</w:t>
            </w:r>
          </w:p>
        </w:tc>
      </w:tr>
      <w:tr w:rsidR="001912B3" w:rsidRPr="00775E4A" w14:paraId="655CD5CC" w14:textId="77777777" w:rsidTr="00852165">
        <w:trPr>
          <w:jc w:val="center"/>
        </w:trPr>
        <w:tc>
          <w:tcPr>
            <w:tcW w:w="7102" w:type="dxa"/>
            <w:tcBorders>
              <w:top w:val="single" w:sz="4" w:space="0" w:color="000000"/>
              <w:left w:val="single" w:sz="4" w:space="0" w:color="000000"/>
              <w:bottom w:val="single" w:sz="4" w:space="0" w:color="000000"/>
              <w:right w:val="single" w:sz="4" w:space="0" w:color="000000"/>
            </w:tcBorders>
            <w:vAlign w:val="center"/>
          </w:tcPr>
          <w:p w14:paraId="1E36C41E" w14:textId="5FC5E8FD" w:rsidR="001912B3" w:rsidRPr="006C087B" w:rsidRDefault="004E127D" w:rsidP="00775E4A">
            <w:pPr>
              <w:spacing w:before="100" w:beforeAutospacing="1" w:after="100" w:afterAutospacing="1"/>
              <w:ind w:left="397"/>
              <w:rPr>
                <w:rFonts w:eastAsia="Hiragino Sans CNS W3" w:cstheme="minorHAnsi"/>
                <w:lang w:eastAsia="en-GB"/>
              </w:rPr>
            </w:pPr>
            <w:r w:rsidRPr="006C087B">
              <w:rPr>
                <w:rFonts w:eastAsia="Hiragino Sans CNS W3" w:cstheme="minorHAnsi"/>
                <w:lang w:eastAsia="en-GB"/>
              </w:rPr>
              <w:t>The Outputs (A</w:t>
            </w:r>
            <w:r w:rsidR="001912B3" w:rsidRPr="006C087B">
              <w:rPr>
                <w:rFonts w:eastAsia="Hiragino Sans CNS W3" w:cstheme="minorHAnsi"/>
                <w:lang w:eastAsia="en-GB"/>
              </w:rPr>
              <w:t>ssignments</w:t>
            </w:r>
            <w:r w:rsidRPr="006C087B">
              <w:rPr>
                <w:rFonts w:eastAsia="Hiragino Sans CNS W3" w:cstheme="minorHAnsi"/>
                <w:lang w:eastAsia="en-GB"/>
              </w:rPr>
              <w:t>)</w:t>
            </w:r>
          </w:p>
        </w:tc>
        <w:tc>
          <w:tcPr>
            <w:tcW w:w="1829" w:type="dxa"/>
            <w:tcBorders>
              <w:top w:val="single" w:sz="4" w:space="0" w:color="000000"/>
              <w:left w:val="single" w:sz="4" w:space="0" w:color="000000"/>
              <w:bottom w:val="single" w:sz="4" w:space="0" w:color="000000"/>
              <w:right w:val="single" w:sz="4" w:space="0" w:color="000000"/>
            </w:tcBorders>
          </w:tcPr>
          <w:p w14:paraId="360E804D" w14:textId="637049C1" w:rsidR="001912B3" w:rsidRPr="00775E4A" w:rsidRDefault="00E15FF2" w:rsidP="00775E4A">
            <w:pPr>
              <w:spacing w:before="100" w:beforeAutospacing="1" w:after="100" w:afterAutospacing="1"/>
              <w:ind w:left="397"/>
              <w:rPr>
                <w:rFonts w:ascii="Hiragino Sans CNS W3" w:eastAsia="Hiragino Sans CNS W3" w:hAnsi="Hiragino Sans CNS W3" w:cs="Calibri"/>
                <w:sz w:val="22"/>
                <w:szCs w:val="22"/>
                <w:lang w:eastAsia="en-GB"/>
              </w:rPr>
            </w:pPr>
            <w:r w:rsidRPr="00775E4A">
              <w:rPr>
                <w:rFonts w:ascii="Hiragino Sans CNS W3" w:eastAsia="Hiragino Sans CNS W3" w:hAnsi="Hiragino Sans CNS W3" w:cs="Calibri"/>
                <w:sz w:val="22"/>
                <w:szCs w:val="22"/>
                <w:lang w:eastAsia="en-GB"/>
              </w:rPr>
              <w:t>5</w:t>
            </w:r>
          </w:p>
        </w:tc>
      </w:tr>
      <w:tr w:rsidR="008F1899" w:rsidRPr="00775E4A" w14:paraId="25475A41" w14:textId="77777777" w:rsidTr="00852165">
        <w:trPr>
          <w:jc w:val="center"/>
        </w:trPr>
        <w:tc>
          <w:tcPr>
            <w:tcW w:w="7102" w:type="dxa"/>
            <w:tcBorders>
              <w:top w:val="single" w:sz="4" w:space="0" w:color="000000"/>
              <w:left w:val="single" w:sz="4" w:space="0" w:color="000000"/>
              <w:bottom w:val="single" w:sz="4" w:space="0" w:color="000000"/>
              <w:right w:val="single" w:sz="4" w:space="0" w:color="000000"/>
            </w:tcBorders>
            <w:vAlign w:val="center"/>
          </w:tcPr>
          <w:p w14:paraId="428F7368" w14:textId="327A924D" w:rsidR="008F1899" w:rsidRPr="006C087B" w:rsidRDefault="00CB7F9E" w:rsidP="00775E4A">
            <w:pPr>
              <w:spacing w:before="100" w:beforeAutospacing="1" w:after="100" w:afterAutospacing="1"/>
              <w:ind w:left="397"/>
              <w:rPr>
                <w:rFonts w:eastAsia="Hiragino Sans CNS W3" w:cstheme="minorHAnsi"/>
                <w:lang w:eastAsia="en-GB"/>
              </w:rPr>
            </w:pPr>
            <w:r w:rsidRPr="006C087B">
              <w:rPr>
                <w:rFonts w:eastAsia="Hiragino Sans CNS W3" w:cstheme="minorHAnsi"/>
                <w:lang w:eastAsia="en-GB"/>
              </w:rPr>
              <w:t xml:space="preserve">How the marks </w:t>
            </w:r>
            <w:r w:rsidR="006656C4" w:rsidRPr="006C087B">
              <w:rPr>
                <w:rFonts w:eastAsia="Hiragino Sans CNS W3" w:cstheme="minorHAnsi"/>
                <w:lang w:eastAsia="en-GB"/>
              </w:rPr>
              <w:t>are awarded</w:t>
            </w:r>
          </w:p>
        </w:tc>
        <w:tc>
          <w:tcPr>
            <w:tcW w:w="1829" w:type="dxa"/>
            <w:tcBorders>
              <w:top w:val="single" w:sz="4" w:space="0" w:color="000000"/>
              <w:left w:val="single" w:sz="4" w:space="0" w:color="000000"/>
              <w:bottom w:val="single" w:sz="4" w:space="0" w:color="000000"/>
              <w:right w:val="single" w:sz="4" w:space="0" w:color="000000"/>
            </w:tcBorders>
          </w:tcPr>
          <w:p w14:paraId="144B3BF1" w14:textId="71FD0867" w:rsidR="008F1899" w:rsidRPr="00775E4A" w:rsidRDefault="00460106" w:rsidP="00775E4A">
            <w:pPr>
              <w:spacing w:before="100" w:beforeAutospacing="1" w:after="100" w:afterAutospacing="1"/>
              <w:ind w:left="397"/>
              <w:rPr>
                <w:rFonts w:ascii="Hiragino Sans CNS W3" w:eastAsia="Hiragino Sans CNS W3" w:hAnsi="Hiragino Sans CNS W3" w:cs="Calibri"/>
                <w:sz w:val="22"/>
                <w:szCs w:val="22"/>
                <w:lang w:eastAsia="en-GB"/>
              </w:rPr>
            </w:pPr>
            <w:r>
              <w:rPr>
                <w:rFonts w:ascii="Hiragino Sans CNS W3" w:eastAsia="Hiragino Sans CNS W3" w:hAnsi="Hiragino Sans CNS W3" w:cs="Calibri"/>
                <w:sz w:val="22"/>
                <w:szCs w:val="22"/>
                <w:lang w:eastAsia="en-GB"/>
              </w:rPr>
              <w:t>7</w:t>
            </w:r>
          </w:p>
        </w:tc>
      </w:tr>
      <w:tr w:rsidR="00585382" w:rsidRPr="00775E4A" w14:paraId="2DA15BAC" w14:textId="77777777" w:rsidTr="00852165">
        <w:trPr>
          <w:jc w:val="center"/>
        </w:trPr>
        <w:tc>
          <w:tcPr>
            <w:tcW w:w="7102" w:type="dxa"/>
            <w:tcBorders>
              <w:top w:val="single" w:sz="4" w:space="0" w:color="000000"/>
              <w:left w:val="single" w:sz="4" w:space="0" w:color="000000"/>
              <w:bottom w:val="single" w:sz="4" w:space="0" w:color="000000"/>
              <w:right w:val="single" w:sz="4" w:space="0" w:color="000000"/>
            </w:tcBorders>
            <w:vAlign w:val="center"/>
          </w:tcPr>
          <w:p w14:paraId="328D4E33" w14:textId="37FFB629" w:rsidR="00585382" w:rsidRPr="006C087B" w:rsidRDefault="006C087B" w:rsidP="006C087B">
            <w:pPr>
              <w:spacing w:before="100" w:beforeAutospacing="1" w:after="100" w:afterAutospacing="1"/>
              <w:ind w:left="397"/>
              <w:rPr>
                <w:rFonts w:eastAsia="Hiragino Sans CNS W3" w:cstheme="minorHAnsi"/>
                <w:lang w:eastAsia="en-GB"/>
              </w:rPr>
            </w:pPr>
            <w:r w:rsidRPr="006C087B">
              <w:rPr>
                <w:rFonts w:eastAsia="Hiragino Sans CNS W3" w:cstheme="minorHAnsi"/>
                <w:lang w:eastAsia="en-GB"/>
              </w:rPr>
              <w:t>Structure of teaching and support</w:t>
            </w:r>
          </w:p>
        </w:tc>
        <w:tc>
          <w:tcPr>
            <w:tcW w:w="1829" w:type="dxa"/>
            <w:tcBorders>
              <w:top w:val="single" w:sz="4" w:space="0" w:color="000000"/>
              <w:left w:val="single" w:sz="4" w:space="0" w:color="000000"/>
              <w:bottom w:val="single" w:sz="4" w:space="0" w:color="000000"/>
              <w:right w:val="single" w:sz="4" w:space="0" w:color="000000"/>
            </w:tcBorders>
          </w:tcPr>
          <w:p w14:paraId="71FDB8A4" w14:textId="3C7E1FE5" w:rsidR="00585382" w:rsidRPr="00775E4A" w:rsidRDefault="00460106" w:rsidP="00775E4A">
            <w:pPr>
              <w:spacing w:before="100" w:beforeAutospacing="1" w:after="100" w:afterAutospacing="1"/>
              <w:ind w:left="397"/>
              <w:rPr>
                <w:rFonts w:ascii="Hiragino Sans CNS W3" w:eastAsia="Hiragino Sans CNS W3" w:hAnsi="Hiragino Sans CNS W3" w:cs="Calibri"/>
                <w:sz w:val="22"/>
                <w:szCs w:val="22"/>
                <w:lang w:eastAsia="en-GB"/>
              </w:rPr>
            </w:pPr>
            <w:r>
              <w:rPr>
                <w:rFonts w:ascii="Hiragino Sans CNS W3" w:eastAsia="Hiragino Sans CNS W3" w:hAnsi="Hiragino Sans CNS W3" w:cs="Calibri"/>
                <w:sz w:val="22"/>
                <w:szCs w:val="22"/>
                <w:lang w:eastAsia="en-GB"/>
              </w:rPr>
              <w:t>8</w:t>
            </w:r>
          </w:p>
        </w:tc>
      </w:tr>
      <w:tr w:rsidR="00852165" w:rsidRPr="00775E4A" w14:paraId="4DC62333" w14:textId="54EE3433" w:rsidTr="00852165">
        <w:trPr>
          <w:jc w:val="center"/>
        </w:trPr>
        <w:tc>
          <w:tcPr>
            <w:tcW w:w="7102" w:type="dxa"/>
            <w:tcBorders>
              <w:top w:val="single" w:sz="4" w:space="0" w:color="000000"/>
              <w:left w:val="single" w:sz="4" w:space="0" w:color="000000"/>
              <w:bottom w:val="single" w:sz="4" w:space="0" w:color="000000"/>
              <w:right w:val="single" w:sz="4" w:space="0" w:color="000000"/>
            </w:tcBorders>
            <w:vAlign w:val="center"/>
            <w:hideMark/>
          </w:tcPr>
          <w:p w14:paraId="088ABECB" w14:textId="5CEA8EBD" w:rsidR="00852165" w:rsidRPr="006C087B" w:rsidRDefault="006C087B" w:rsidP="00775E4A">
            <w:pPr>
              <w:spacing w:before="100" w:beforeAutospacing="1" w:after="100" w:afterAutospacing="1"/>
              <w:ind w:left="397"/>
              <w:rPr>
                <w:rFonts w:eastAsia="Hiragino Sans CNS W3" w:cstheme="minorHAnsi"/>
                <w:lang w:eastAsia="en-GB"/>
              </w:rPr>
            </w:pPr>
            <w:r w:rsidRPr="006C087B">
              <w:rPr>
                <w:rFonts w:eastAsia="Hiragino Sans CNS W3" w:cstheme="minorHAnsi"/>
                <w:lang w:eastAsia="en-GB"/>
              </w:rPr>
              <w:t>Reading List</w:t>
            </w:r>
          </w:p>
        </w:tc>
        <w:tc>
          <w:tcPr>
            <w:tcW w:w="1829" w:type="dxa"/>
            <w:tcBorders>
              <w:top w:val="single" w:sz="4" w:space="0" w:color="000000"/>
              <w:left w:val="single" w:sz="4" w:space="0" w:color="000000"/>
              <w:bottom w:val="single" w:sz="4" w:space="0" w:color="000000"/>
              <w:right w:val="single" w:sz="4" w:space="0" w:color="000000"/>
            </w:tcBorders>
          </w:tcPr>
          <w:p w14:paraId="515574A6" w14:textId="51B62BF4" w:rsidR="00852165" w:rsidRPr="00775E4A" w:rsidRDefault="006C087B" w:rsidP="00775E4A">
            <w:pPr>
              <w:spacing w:before="100" w:beforeAutospacing="1" w:after="100" w:afterAutospacing="1"/>
              <w:ind w:left="397"/>
              <w:rPr>
                <w:rFonts w:ascii="Hiragino Sans CNS W3" w:eastAsia="Hiragino Sans CNS W3" w:hAnsi="Hiragino Sans CNS W3" w:cs="Calibri"/>
                <w:sz w:val="22"/>
                <w:szCs w:val="22"/>
                <w:lang w:eastAsia="en-GB"/>
              </w:rPr>
            </w:pPr>
            <w:r>
              <w:rPr>
                <w:rFonts w:ascii="Hiragino Sans CNS W3" w:eastAsia="Hiragino Sans CNS W3" w:hAnsi="Hiragino Sans CNS W3" w:cs="Calibri"/>
                <w:sz w:val="22"/>
                <w:szCs w:val="22"/>
                <w:lang w:eastAsia="en-GB"/>
              </w:rPr>
              <w:t>8</w:t>
            </w:r>
          </w:p>
        </w:tc>
      </w:tr>
      <w:tr w:rsidR="00954ECF" w:rsidRPr="00775E4A" w14:paraId="20C5A2E4" w14:textId="77777777" w:rsidTr="00852165">
        <w:trPr>
          <w:jc w:val="center"/>
        </w:trPr>
        <w:tc>
          <w:tcPr>
            <w:tcW w:w="7102" w:type="dxa"/>
            <w:tcBorders>
              <w:top w:val="single" w:sz="4" w:space="0" w:color="000000"/>
              <w:left w:val="single" w:sz="4" w:space="0" w:color="000000"/>
              <w:bottom w:val="single" w:sz="4" w:space="0" w:color="000000"/>
              <w:right w:val="single" w:sz="4" w:space="0" w:color="000000"/>
            </w:tcBorders>
            <w:vAlign w:val="center"/>
          </w:tcPr>
          <w:p w14:paraId="0935E44B" w14:textId="7ABC280D" w:rsidR="00954ECF" w:rsidRPr="006C087B" w:rsidRDefault="006656C4" w:rsidP="00775E4A">
            <w:pPr>
              <w:spacing w:before="100" w:beforeAutospacing="1" w:after="100" w:afterAutospacing="1"/>
              <w:ind w:left="397"/>
              <w:rPr>
                <w:rFonts w:eastAsia="Hiragino Sans CNS W3" w:cstheme="minorHAnsi"/>
                <w:lang w:eastAsia="en-GB"/>
              </w:rPr>
            </w:pPr>
            <w:r w:rsidRPr="006C087B">
              <w:rPr>
                <w:rFonts w:eastAsia="Hiragino Sans CNS W3" w:cstheme="minorHAnsi"/>
                <w:lang w:eastAsia="en-GB"/>
              </w:rPr>
              <w:t>Your Feedback Sheet</w:t>
            </w:r>
          </w:p>
        </w:tc>
        <w:tc>
          <w:tcPr>
            <w:tcW w:w="1829" w:type="dxa"/>
            <w:tcBorders>
              <w:top w:val="single" w:sz="4" w:space="0" w:color="000000"/>
              <w:left w:val="single" w:sz="4" w:space="0" w:color="000000"/>
              <w:bottom w:val="single" w:sz="4" w:space="0" w:color="000000"/>
              <w:right w:val="single" w:sz="4" w:space="0" w:color="000000"/>
            </w:tcBorders>
          </w:tcPr>
          <w:p w14:paraId="7383C265" w14:textId="0F3906F8" w:rsidR="00954ECF" w:rsidRPr="00775E4A" w:rsidRDefault="006C087B" w:rsidP="00775E4A">
            <w:pPr>
              <w:spacing w:before="100" w:beforeAutospacing="1" w:after="100" w:afterAutospacing="1"/>
              <w:ind w:left="397"/>
              <w:rPr>
                <w:rFonts w:ascii="Hiragino Sans CNS W3" w:eastAsia="Hiragino Sans CNS W3" w:hAnsi="Hiragino Sans CNS W3" w:cs="Calibri"/>
                <w:sz w:val="22"/>
                <w:szCs w:val="22"/>
                <w:lang w:eastAsia="en-GB"/>
              </w:rPr>
            </w:pPr>
            <w:r>
              <w:rPr>
                <w:rFonts w:ascii="Hiragino Sans CNS W3" w:eastAsia="Hiragino Sans CNS W3" w:hAnsi="Hiragino Sans CNS W3" w:cs="Calibri"/>
                <w:sz w:val="22"/>
                <w:szCs w:val="22"/>
                <w:lang w:eastAsia="en-GB"/>
              </w:rPr>
              <w:t>10</w:t>
            </w:r>
          </w:p>
        </w:tc>
      </w:tr>
      <w:tr w:rsidR="00852165" w:rsidRPr="00775E4A" w14:paraId="70FCB094" w14:textId="5668E244" w:rsidTr="00852165">
        <w:trPr>
          <w:jc w:val="center"/>
        </w:trPr>
        <w:tc>
          <w:tcPr>
            <w:tcW w:w="7102" w:type="dxa"/>
            <w:tcBorders>
              <w:top w:val="single" w:sz="4" w:space="0" w:color="000000"/>
              <w:left w:val="single" w:sz="4" w:space="0" w:color="000000"/>
              <w:bottom w:val="single" w:sz="4" w:space="0" w:color="000000"/>
              <w:right w:val="single" w:sz="4" w:space="0" w:color="000000"/>
            </w:tcBorders>
            <w:vAlign w:val="center"/>
            <w:hideMark/>
          </w:tcPr>
          <w:p w14:paraId="454130DF" w14:textId="38C14F9A" w:rsidR="00852165" w:rsidRPr="006C087B" w:rsidRDefault="00852165" w:rsidP="00775E4A">
            <w:pPr>
              <w:spacing w:before="100" w:beforeAutospacing="1" w:after="100" w:afterAutospacing="1"/>
              <w:ind w:left="397"/>
              <w:rPr>
                <w:rFonts w:eastAsia="Hiragino Sans CNS W3" w:cstheme="minorHAnsi"/>
                <w:lang w:eastAsia="en-GB"/>
              </w:rPr>
            </w:pPr>
            <w:r w:rsidRPr="006C087B">
              <w:rPr>
                <w:rFonts w:eastAsia="Hiragino Sans CNS W3" w:cstheme="minorHAnsi"/>
                <w:lang w:eastAsia="en-GB"/>
              </w:rPr>
              <w:t>Late submission Policy, Extenuating circumstances</w:t>
            </w:r>
          </w:p>
        </w:tc>
        <w:tc>
          <w:tcPr>
            <w:tcW w:w="1829" w:type="dxa"/>
            <w:tcBorders>
              <w:top w:val="single" w:sz="4" w:space="0" w:color="000000"/>
              <w:left w:val="single" w:sz="4" w:space="0" w:color="000000"/>
              <w:bottom w:val="single" w:sz="4" w:space="0" w:color="000000"/>
              <w:right w:val="single" w:sz="4" w:space="0" w:color="000000"/>
            </w:tcBorders>
          </w:tcPr>
          <w:p w14:paraId="10BD1C01" w14:textId="4EED174F" w:rsidR="00852165" w:rsidRPr="00775E4A" w:rsidRDefault="00456C52" w:rsidP="00775E4A">
            <w:pPr>
              <w:spacing w:before="100" w:beforeAutospacing="1" w:after="100" w:afterAutospacing="1"/>
              <w:ind w:left="397"/>
              <w:rPr>
                <w:rFonts w:ascii="Hiragino Sans CNS W3" w:eastAsia="Hiragino Sans CNS W3" w:hAnsi="Hiragino Sans CNS W3" w:cs="Calibri"/>
                <w:sz w:val="22"/>
                <w:szCs w:val="22"/>
                <w:lang w:eastAsia="en-GB"/>
              </w:rPr>
            </w:pPr>
            <w:r>
              <w:rPr>
                <w:rFonts w:ascii="Hiragino Sans CNS W3" w:eastAsia="Hiragino Sans CNS W3" w:hAnsi="Hiragino Sans CNS W3" w:cs="Calibri"/>
                <w:sz w:val="22"/>
                <w:szCs w:val="22"/>
                <w:lang w:eastAsia="en-GB"/>
              </w:rPr>
              <w:t>20</w:t>
            </w:r>
          </w:p>
        </w:tc>
      </w:tr>
    </w:tbl>
    <w:p w14:paraId="41BD81CF" w14:textId="77777777" w:rsidR="00893402" w:rsidRPr="00775E4A" w:rsidRDefault="00893402" w:rsidP="00775E4A">
      <w:pPr>
        <w:shd w:val="clear" w:color="auto" w:fill="FFFFFF"/>
        <w:spacing w:after="100" w:afterAutospacing="1"/>
        <w:ind w:left="397"/>
        <w:outlineLvl w:val="4"/>
        <w:rPr>
          <w:rFonts w:ascii="Hiragino Sans CNS W3" w:eastAsia="Hiragino Sans CNS W3" w:hAnsi="Hiragino Sans CNS W3" w:cs="Segoe UI"/>
          <w:b/>
          <w:bCs/>
          <w:color w:val="212529"/>
          <w:sz w:val="20"/>
          <w:szCs w:val="20"/>
          <w:lang w:eastAsia="en-GB"/>
        </w:rPr>
      </w:pPr>
    </w:p>
    <w:p w14:paraId="07DD74AF" w14:textId="22D47E25" w:rsidR="009A79DF" w:rsidRDefault="009A79DF" w:rsidP="00775E4A">
      <w:pPr>
        <w:shd w:val="clear" w:color="auto" w:fill="FFFFFF"/>
        <w:spacing w:after="100" w:afterAutospacing="1"/>
        <w:ind w:left="397"/>
        <w:outlineLvl w:val="4"/>
        <w:rPr>
          <w:rFonts w:ascii="Hiragino Sans CNS W3" w:eastAsia="Hiragino Sans CNS W3" w:hAnsi="Hiragino Sans CNS W3" w:cs="Segoe UI"/>
          <w:b/>
          <w:bCs/>
          <w:color w:val="212529"/>
          <w:sz w:val="20"/>
          <w:szCs w:val="20"/>
          <w:lang w:eastAsia="en-GB"/>
        </w:rPr>
      </w:pPr>
    </w:p>
    <w:p w14:paraId="4CF80C42" w14:textId="62FB305E" w:rsidR="00346F43" w:rsidRDefault="00346F43" w:rsidP="00775E4A">
      <w:pPr>
        <w:shd w:val="clear" w:color="auto" w:fill="FFFFFF"/>
        <w:spacing w:after="100" w:afterAutospacing="1"/>
        <w:ind w:left="397"/>
        <w:outlineLvl w:val="4"/>
        <w:rPr>
          <w:rFonts w:ascii="Hiragino Sans CNS W3" w:eastAsia="Hiragino Sans CNS W3" w:hAnsi="Hiragino Sans CNS W3" w:cs="Segoe UI"/>
          <w:b/>
          <w:bCs/>
          <w:color w:val="212529"/>
          <w:sz w:val="20"/>
          <w:szCs w:val="20"/>
          <w:lang w:eastAsia="en-GB"/>
        </w:rPr>
      </w:pPr>
    </w:p>
    <w:p w14:paraId="597B71AB" w14:textId="77777777" w:rsidR="00346F43" w:rsidRPr="00775E4A" w:rsidRDefault="00346F43" w:rsidP="00775E4A">
      <w:pPr>
        <w:shd w:val="clear" w:color="auto" w:fill="FFFFFF"/>
        <w:spacing w:after="100" w:afterAutospacing="1"/>
        <w:ind w:left="397"/>
        <w:outlineLvl w:val="4"/>
        <w:rPr>
          <w:rFonts w:ascii="Hiragino Sans CNS W3" w:eastAsia="Hiragino Sans CNS W3" w:hAnsi="Hiragino Sans CNS W3" w:cs="Segoe UI"/>
          <w:b/>
          <w:bCs/>
          <w:color w:val="212529"/>
          <w:sz w:val="20"/>
          <w:szCs w:val="20"/>
          <w:lang w:eastAsia="en-GB"/>
        </w:rPr>
      </w:pPr>
    </w:p>
    <w:p w14:paraId="74DF88AC" w14:textId="3E8B14C3" w:rsidR="009A79DF" w:rsidRPr="00775E4A" w:rsidRDefault="009A79DF" w:rsidP="00775E4A">
      <w:pPr>
        <w:shd w:val="clear" w:color="auto" w:fill="FFFFFF"/>
        <w:spacing w:after="100" w:afterAutospacing="1"/>
        <w:ind w:left="397"/>
        <w:outlineLvl w:val="4"/>
        <w:rPr>
          <w:rFonts w:ascii="Hiragino Sans CNS W3" w:eastAsia="Hiragino Sans CNS W3" w:hAnsi="Hiragino Sans CNS W3" w:cs="Segoe UI"/>
          <w:b/>
          <w:bCs/>
          <w:color w:val="212529"/>
          <w:sz w:val="20"/>
          <w:szCs w:val="20"/>
          <w:lang w:eastAsia="en-GB"/>
        </w:rPr>
      </w:pPr>
    </w:p>
    <w:p w14:paraId="78A8546E" w14:textId="6CBBE6C3" w:rsidR="009A79DF" w:rsidRPr="00775E4A" w:rsidRDefault="009A79DF" w:rsidP="00775E4A">
      <w:pPr>
        <w:shd w:val="clear" w:color="auto" w:fill="FFFFFF"/>
        <w:spacing w:after="100" w:afterAutospacing="1"/>
        <w:ind w:left="397"/>
        <w:outlineLvl w:val="4"/>
        <w:rPr>
          <w:rFonts w:ascii="Hiragino Sans CNS W3" w:eastAsia="Hiragino Sans CNS W3" w:hAnsi="Hiragino Sans CNS W3" w:cs="Segoe UI"/>
          <w:b/>
          <w:bCs/>
          <w:color w:val="212529"/>
          <w:sz w:val="20"/>
          <w:szCs w:val="20"/>
          <w:lang w:eastAsia="en-GB"/>
        </w:rPr>
      </w:pPr>
    </w:p>
    <w:p w14:paraId="0BE54E18" w14:textId="67FC2293" w:rsidR="00893402" w:rsidRPr="00775E4A" w:rsidRDefault="00893402" w:rsidP="003D6E52">
      <w:pPr>
        <w:shd w:val="clear" w:color="auto" w:fill="FFFFFF"/>
        <w:spacing w:after="100" w:afterAutospacing="1"/>
        <w:outlineLvl w:val="4"/>
        <w:rPr>
          <w:rFonts w:ascii="Hiragino Sans CNS W3" w:eastAsia="Hiragino Sans CNS W3" w:hAnsi="Hiragino Sans CNS W3" w:cs="Segoe UI"/>
          <w:color w:val="212529"/>
          <w:sz w:val="28"/>
          <w:szCs w:val="28"/>
          <w:lang w:eastAsia="en-GB"/>
        </w:rPr>
      </w:pPr>
      <w:r w:rsidRPr="00775E4A">
        <w:rPr>
          <w:rFonts w:ascii="Hiragino Sans CNS W3" w:eastAsia="Hiragino Sans CNS W3" w:hAnsi="Hiragino Sans CNS W3" w:cs="Segoe UI"/>
          <w:b/>
          <w:bCs/>
          <w:color w:val="212529"/>
          <w:sz w:val="28"/>
          <w:szCs w:val="28"/>
          <w:lang w:eastAsia="en-GB"/>
        </w:rPr>
        <w:lastRenderedPageBreak/>
        <w:t>Welcome to the Independent Project module</w:t>
      </w:r>
      <w:r w:rsidR="006C087B">
        <w:rPr>
          <w:rFonts w:ascii="Hiragino Sans CNS W3" w:eastAsia="Hiragino Sans CNS W3" w:hAnsi="Hiragino Sans CNS W3" w:cs="Segoe UI"/>
          <w:b/>
          <w:bCs/>
          <w:color w:val="212529"/>
          <w:sz w:val="28"/>
          <w:szCs w:val="28"/>
          <w:lang w:eastAsia="en-GB"/>
        </w:rPr>
        <w:t>.</w:t>
      </w:r>
    </w:p>
    <w:p w14:paraId="2CA663D5" w14:textId="456F3469" w:rsidR="00893402" w:rsidRPr="00775E4A" w:rsidRDefault="00893402" w:rsidP="00775E4A">
      <w:pPr>
        <w:shd w:val="clear" w:color="auto" w:fill="FFFFFF"/>
        <w:spacing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color w:val="212529"/>
          <w:lang w:eastAsia="en-GB"/>
        </w:rPr>
        <w:t xml:space="preserve">This module has been developed to support you in the production of a final </w:t>
      </w:r>
      <w:r w:rsidR="00EF683F">
        <w:rPr>
          <w:rFonts w:ascii="Hiragino Sans CNS W3" w:eastAsia="Hiragino Sans CNS W3" w:hAnsi="Hiragino Sans CNS W3" w:cs="Segoe UI"/>
          <w:color w:val="212529"/>
          <w:lang w:eastAsia="en-GB"/>
        </w:rPr>
        <w:t>piece of academic work</w:t>
      </w:r>
      <w:r w:rsidRPr="00775E4A">
        <w:rPr>
          <w:rFonts w:ascii="Hiragino Sans CNS W3" w:eastAsia="Hiragino Sans CNS W3" w:hAnsi="Hiragino Sans CNS W3" w:cs="Segoe UI"/>
          <w:color w:val="212529"/>
          <w:lang w:eastAsia="en-GB"/>
        </w:rPr>
        <w:t xml:space="preserve"> that is relevant to your programme of study. With the support of your t</w:t>
      </w:r>
      <w:r w:rsidR="00EE5FE5">
        <w:rPr>
          <w:rFonts w:ascii="Hiragino Sans CNS W3" w:eastAsia="Hiragino Sans CNS W3" w:hAnsi="Hiragino Sans CNS W3" w:cs="Segoe UI"/>
          <w:color w:val="212529"/>
          <w:lang w:eastAsia="en-GB"/>
        </w:rPr>
        <w:t>utor team</w:t>
      </w:r>
      <w:r w:rsidRPr="00775E4A">
        <w:rPr>
          <w:rFonts w:ascii="Hiragino Sans CNS W3" w:eastAsia="Hiragino Sans CNS W3" w:hAnsi="Hiragino Sans CNS W3" w:cs="Segoe UI"/>
          <w:color w:val="212529"/>
          <w:lang w:eastAsia="en-GB"/>
        </w:rPr>
        <w:t xml:space="preserve">, you will be able to choose a portfolio option that will allow you to critically explore an area of interest to you both professionally and personally. A key part of this module is the chance for you to work collaboratively with other students to develop and refine your </w:t>
      </w:r>
      <w:r w:rsidR="0002293A">
        <w:rPr>
          <w:rFonts w:ascii="Hiragino Sans CNS W3" w:eastAsia="Hiragino Sans CNS W3" w:hAnsi="Hiragino Sans CNS W3" w:cs="Segoe UI"/>
          <w:color w:val="212529"/>
          <w:lang w:eastAsia="en-GB"/>
        </w:rPr>
        <w:t>work</w:t>
      </w:r>
      <w:r w:rsidRPr="00775E4A">
        <w:rPr>
          <w:rFonts w:ascii="Hiragino Sans CNS W3" w:eastAsia="Hiragino Sans CNS W3" w:hAnsi="Hiragino Sans CNS W3" w:cs="Segoe UI"/>
          <w:color w:val="212529"/>
          <w:lang w:eastAsia="en-GB"/>
        </w:rPr>
        <w:t xml:space="preserve"> through peer support.</w:t>
      </w:r>
    </w:p>
    <w:p w14:paraId="0650AC30" w14:textId="18EC0405" w:rsidR="00893402" w:rsidRDefault="00893402" w:rsidP="00775E4A">
      <w:pPr>
        <w:shd w:val="clear" w:color="auto" w:fill="FFFFFF"/>
        <w:spacing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color w:val="212529"/>
          <w:lang w:eastAsia="en-GB"/>
        </w:rPr>
        <w:t>We hope you enjoy studying this module and look forward to working with you as you progress through your final year of study.</w:t>
      </w:r>
    </w:p>
    <w:p w14:paraId="3162F42E" w14:textId="3ECEE2A5" w:rsidR="00BE5F91" w:rsidRPr="00775E4A" w:rsidRDefault="00BE5F91" w:rsidP="00775E4A">
      <w:pPr>
        <w:shd w:val="clear" w:color="auto" w:fill="FFFFFF"/>
        <w:spacing w:after="100" w:afterAutospacing="1"/>
        <w:ind w:left="397"/>
        <w:rPr>
          <w:rFonts w:ascii="Hiragino Sans CNS W3" w:eastAsia="Hiragino Sans CNS W3" w:hAnsi="Hiragino Sans CNS W3" w:cs="Segoe UI"/>
          <w:color w:val="212529"/>
          <w:lang w:eastAsia="en-GB"/>
        </w:rPr>
      </w:pPr>
      <w:r>
        <w:rPr>
          <w:rFonts w:ascii="Hiragino Sans CNS W3" w:eastAsia="Hiragino Sans CNS W3" w:hAnsi="Hiragino Sans CNS W3" w:cs="Segoe UI"/>
          <w:color w:val="212529"/>
          <w:lang w:eastAsia="en-GB"/>
        </w:rPr>
        <w:t>Your module leader is</w:t>
      </w:r>
      <w:r w:rsidR="000C4904">
        <w:rPr>
          <w:rFonts w:ascii="Hiragino Sans CNS W3" w:eastAsia="Hiragino Sans CNS W3" w:hAnsi="Hiragino Sans CNS W3" w:cs="Segoe UI"/>
          <w:color w:val="212529"/>
          <w:lang w:eastAsia="en-GB"/>
        </w:rPr>
        <w:t xml:space="preserve"> </w:t>
      </w:r>
      <w:r w:rsidR="001E5D66">
        <w:rPr>
          <w:rFonts w:ascii="Hiragino Sans CNS W3" w:eastAsia="Hiragino Sans CNS W3" w:hAnsi="Hiragino Sans CNS W3" w:cs="Segoe UI"/>
          <w:color w:val="212529"/>
          <w:lang w:eastAsia="en-GB"/>
        </w:rPr>
        <w:t xml:space="preserve">Dr </w:t>
      </w:r>
      <w:r w:rsidR="001E5D66" w:rsidRPr="001E5D66">
        <w:rPr>
          <w:rFonts w:ascii="Hiragino Sans CNS W3" w:eastAsia="Hiragino Sans CNS W3" w:hAnsi="Hiragino Sans CNS W3" w:cs="Segoe UI"/>
          <w:color w:val="212529"/>
          <w:lang w:eastAsia="en-GB"/>
        </w:rPr>
        <w:t>Mark Gallagher-Read</w:t>
      </w:r>
      <w:r w:rsidR="001E5D66">
        <w:rPr>
          <w:rFonts w:ascii="Hiragino Sans CNS W3" w:eastAsia="Hiragino Sans CNS W3" w:hAnsi="Hiragino Sans CNS W3" w:cs="Segoe UI"/>
          <w:color w:val="212529"/>
          <w:lang w:eastAsia="en-GB"/>
        </w:rPr>
        <w:t xml:space="preserve"> </w:t>
      </w:r>
      <w:r w:rsidR="001C6522">
        <w:rPr>
          <w:rFonts w:ascii="Hiragino Sans CNS W3" w:eastAsia="Hiragino Sans CNS W3" w:hAnsi="Hiragino Sans CNS W3" w:cs="Segoe UI"/>
          <w:color w:val="212529"/>
          <w:lang w:eastAsia="en-GB"/>
        </w:rPr>
        <w:t xml:space="preserve">– </w:t>
      </w:r>
      <w:hyperlink r:id="rId9" w:history="1">
        <w:r w:rsidR="001C6522" w:rsidRPr="00FC770B">
          <w:rPr>
            <w:rStyle w:val="Hyperlink"/>
            <w:rFonts w:ascii="Hiragino Sans CNS W3" w:eastAsia="Hiragino Sans CNS W3" w:hAnsi="Hiragino Sans CNS W3" w:cs="Segoe UI"/>
            <w:lang w:eastAsia="en-GB"/>
          </w:rPr>
          <w:t>m.gallagher-read@uwtsd.ac.uk</w:t>
        </w:r>
      </w:hyperlink>
      <w:r w:rsidR="001C6522">
        <w:rPr>
          <w:rFonts w:ascii="Hiragino Sans CNS W3" w:eastAsia="Hiragino Sans CNS W3" w:hAnsi="Hiragino Sans CNS W3" w:cs="Segoe UI"/>
          <w:color w:val="212529"/>
          <w:lang w:eastAsia="en-GB"/>
        </w:rPr>
        <w:t xml:space="preserve"> </w:t>
      </w:r>
      <w:r>
        <w:rPr>
          <w:rFonts w:ascii="Hiragino Sans CNS W3" w:eastAsia="Hiragino Sans CNS W3" w:hAnsi="Hiragino Sans CNS W3" w:cs="Segoe UI"/>
          <w:color w:val="212529"/>
          <w:lang w:eastAsia="en-GB"/>
        </w:rPr>
        <w:t xml:space="preserve"> </w:t>
      </w:r>
    </w:p>
    <w:p w14:paraId="5FEA5DB1" w14:textId="77777777" w:rsidR="00893402" w:rsidRPr="00775E4A" w:rsidRDefault="00893402" w:rsidP="00775E4A">
      <w:pPr>
        <w:shd w:val="clear" w:color="auto" w:fill="FFFFFF"/>
        <w:spacing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color w:val="212529"/>
          <w:lang w:eastAsia="en-GB"/>
        </w:rPr>
        <w:t>Below you will find details of the aims and learning outcomes associated with the module.</w:t>
      </w:r>
    </w:p>
    <w:p w14:paraId="3D19283E" w14:textId="77777777" w:rsidR="00893402" w:rsidRPr="00775E4A" w:rsidRDefault="00893402" w:rsidP="00775E4A">
      <w:pPr>
        <w:shd w:val="clear" w:color="auto" w:fill="FFFFFF"/>
        <w:spacing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b/>
          <w:bCs/>
          <w:color w:val="212529"/>
          <w:lang w:eastAsia="en-GB"/>
        </w:rPr>
        <w:t>Aim of the module</w:t>
      </w:r>
    </w:p>
    <w:p w14:paraId="09299D4E" w14:textId="77777777" w:rsidR="00893402" w:rsidRPr="00775E4A" w:rsidRDefault="00893402" w:rsidP="00775E4A">
      <w:pPr>
        <w:numPr>
          <w:ilvl w:val="0"/>
          <w:numId w:val="1"/>
        </w:numPr>
        <w:shd w:val="clear" w:color="auto" w:fill="FFFFFF"/>
        <w:spacing w:before="100" w:beforeAutospacing="1"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color w:val="212529"/>
          <w:lang w:eastAsia="en-GB"/>
        </w:rPr>
        <w:t>To develop the ability of students to engage critically and innovatively with theory and/or practice relevant to their studied subject areas in order to produce a discipline-specific in-depth project.</w:t>
      </w:r>
    </w:p>
    <w:p w14:paraId="1C847774" w14:textId="77777777" w:rsidR="00893402" w:rsidRPr="00775E4A" w:rsidRDefault="00893402" w:rsidP="00775E4A">
      <w:pPr>
        <w:shd w:val="clear" w:color="auto" w:fill="FFFFFF"/>
        <w:spacing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b/>
          <w:bCs/>
          <w:color w:val="212529"/>
          <w:lang w:eastAsia="en-GB"/>
        </w:rPr>
        <w:t>Learning Outcomes</w:t>
      </w:r>
    </w:p>
    <w:p w14:paraId="20E766DF" w14:textId="77777777" w:rsidR="00893402" w:rsidRPr="00775E4A" w:rsidRDefault="00893402" w:rsidP="00775E4A">
      <w:pPr>
        <w:shd w:val="clear" w:color="auto" w:fill="FFFFFF"/>
        <w:spacing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color w:val="212529"/>
          <w:lang w:eastAsia="en-GB"/>
        </w:rPr>
        <w:t>Upon the successful completion of this module, the student should be able to:</w:t>
      </w:r>
    </w:p>
    <w:p w14:paraId="17D92DB6" w14:textId="562483B1" w:rsidR="005D6D2D" w:rsidRPr="00775E4A" w:rsidRDefault="00893402" w:rsidP="00775E4A">
      <w:pPr>
        <w:numPr>
          <w:ilvl w:val="0"/>
          <w:numId w:val="2"/>
        </w:numPr>
        <w:shd w:val="clear" w:color="auto" w:fill="FFFFFF"/>
        <w:spacing w:before="100" w:beforeAutospacing="1"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color w:val="212529"/>
          <w:lang w:eastAsia="en-GB"/>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1D8A5875" w14:textId="77777777" w:rsidR="00893402" w:rsidRPr="00775E4A" w:rsidRDefault="00893402" w:rsidP="00775E4A">
      <w:pPr>
        <w:numPr>
          <w:ilvl w:val="0"/>
          <w:numId w:val="2"/>
        </w:numPr>
        <w:shd w:val="clear" w:color="auto" w:fill="FFFFFF"/>
        <w:spacing w:before="100" w:beforeAutospacing="1"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color w:val="212529"/>
          <w:lang w:eastAsia="en-GB"/>
        </w:rPr>
        <w:t xml:space="preserve">Evidence in-depth knowledge and critical understanding of principles necessary to underpin their education within their chosen field of study and </w:t>
      </w:r>
      <w:proofErr w:type="gramStart"/>
      <w:r w:rsidRPr="00775E4A">
        <w:rPr>
          <w:rFonts w:ascii="Hiragino Sans CNS W3" w:eastAsia="Hiragino Sans CNS W3" w:hAnsi="Hiragino Sans CNS W3" w:cs="Segoe UI"/>
          <w:color w:val="212529"/>
          <w:lang w:eastAsia="en-GB"/>
        </w:rPr>
        <w:t>problem solving</w:t>
      </w:r>
      <w:proofErr w:type="gramEnd"/>
      <w:r w:rsidRPr="00775E4A">
        <w:rPr>
          <w:rFonts w:ascii="Hiragino Sans CNS W3" w:eastAsia="Hiragino Sans CNS W3" w:hAnsi="Hiragino Sans CNS W3" w:cs="Segoe UI"/>
          <w:color w:val="212529"/>
          <w:lang w:eastAsia="en-GB"/>
        </w:rPr>
        <w:t xml:space="preserve"> techniques applicable to this.</w:t>
      </w:r>
    </w:p>
    <w:p w14:paraId="5F704AE8" w14:textId="77777777" w:rsidR="00893402" w:rsidRPr="00775E4A" w:rsidRDefault="00893402" w:rsidP="00775E4A">
      <w:pPr>
        <w:numPr>
          <w:ilvl w:val="0"/>
          <w:numId w:val="2"/>
        </w:numPr>
        <w:shd w:val="clear" w:color="auto" w:fill="FFFFFF"/>
        <w:spacing w:before="100" w:beforeAutospacing="1"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color w:val="212529"/>
          <w:lang w:eastAsia="en-GB"/>
        </w:rPr>
        <w:t>Evidence independence of thought and critical evaluation in the production of an independent piece of work, demonstrating transferable skills through exercising initiative and personal responsibility in planning own learning and self-management.</w:t>
      </w:r>
    </w:p>
    <w:p w14:paraId="71F68E47" w14:textId="77777777" w:rsidR="00893402" w:rsidRPr="00775E4A" w:rsidRDefault="00893402" w:rsidP="00775E4A">
      <w:pPr>
        <w:numPr>
          <w:ilvl w:val="0"/>
          <w:numId w:val="2"/>
        </w:numPr>
        <w:shd w:val="clear" w:color="auto" w:fill="FFFFFF"/>
        <w:spacing w:before="100" w:beforeAutospacing="1" w:after="100" w:afterAutospacing="1"/>
        <w:ind w:left="397"/>
        <w:rPr>
          <w:rFonts w:ascii="Hiragino Sans CNS W3" w:eastAsia="Hiragino Sans CNS W3" w:hAnsi="Hiragino Sans CNS W3" w:cs="Segoe UI"/>
          <w:color w:val="212529"/>
          <w:lang w:eastAsia="en-GB"/>
        </w:rPr>
      </w:pPr>
      <w:r w:rsidRPr="00775E4A">
        <w:rPr>
          <w:rFonts w:ascii="Hiragino Sans CNS W3" w:eastAsia="Hiragino Sans CNS W3" w:hAnsi="Hiragino Sans CNS W3" w:cs="Segoe UI"/>
          <w:color w:val="212529"/>
          <w:lang w:eastAsia="en-GB"/>
        </w:rPr>
        <w:t xml:space="preserve">Organise their knowledge and learning through use of a range of </w:t>
      </w:r>
      <w:proofErr w:type="gramStart"/>
      <w:r w:rsidRPr="00775E4A">
        <w:rPr>
          <w:rFonts w:ascii="Hiragino Sans CNS W3" w:eastAsia="Hiragino Sans CNS W3" w:hAnsi="Hiragino Sans CNS W3" w:cs="Segoe UI"/>
          <w:color w:val="212529"/>
          <w:lang w:eastAsia="en-GB"/>
        </w:rPr>
        <w:t>media, and</w:t>
      </w:r>
      <w:proofErr w:type="gramEnd"/>
      <w:r w:rsidRPr="00775E4A">
        <w:rPr>
          <w:rFonts w:ascii="Hiragino Sans CNS W3" w:eastAsia="Hiragino Sans CNS W3" w:hAnsi="Hiragino Sans CNS W3" w:cs="Segoe UI"/>
          <w:color w:val="212529"/>
          <w:lang w:eastAsia="en-GB"/>
        </w:rPr>
        <w:t xml:space="preserve"> present their work appropriately in a manner that can be understood by specialist and non-specialist audiences.</w:t>
      </w:r>
    </w:p>
    <w:p w14:paraId="1ABD3E7E" w14:textId="615FE8C4" w:rsidR="00893402" w:rsidRPr="00775E4A" w:rsidRDefault="00893402" w:rsidP="00775E4A">
      <w:pPr>
        <w:shd w:val="clear" w:color="auto" w:fill="FFFFFF"/>
        <w:spacing w:after="100" w:afterAutospacing="1"/>
        <w:ind w:left="397"/>
        <w:rPr>
          <w:rFonts w:ascii="Hiragino Sans CNS W3" w:eastAsia="Hiragino Sans CNS W3" w:hAnsi="Hiragino Sans CNS W3" w:cs="Segoe UI"/>
          <w:color w:val="212529"/>
          <w:lang w:eastAsia="en-GB"/>
        </w:rPr>
      </w:pPr>
    </w:p>
    <w:p w14:paraId="6FAEE4AB" w14:textId="238756BB" w:rsidR="009A79DF" w:rsidRPr="00775E4A" w:rsidRDefault="009A79DF" w:rsidP="00775E4A">
      <w:pPr>
        <w:shd w:val="clear" w:color="auto" w:fill="FFFFFF"/>
        <w:spacing w:after="100" w:afterAutospacing="1"/>
        <w:ind w:left="397"/>
        <w:rPr>
          <w:rFonts w:ascii="Hiragino Sans CNS W3" w:eastAsia="Hiragino Sans CNS W3" w:hAnsi="Hiragino Sans CNS W3" w:cs="Segoe UI"/>
          <w:color w:val="212529"/>
          <w:lang w:eastAsia="en-GB"/>
        </w:rPr>
      </w:pPr>
    </w:p>
    <w:p w14:paraId="1A16F8E9" w14:textId="77777777" w:rsidR="009A79DF" w:rsidRPr="00775E4A" w:rsidRDefault="009A79DF" w:rsidP="00775E4A">
      <w:pPr>
        <w:shd w:val="clear" w:color="auto" w:fill="FFFFFF"/>
        <w:spacing w:after="100" w:afterAutospacing="1"/>
        <w:ind w:left="397"/>
        <w:rPr>
          <w:rFonts w:ascii="Hiragino Sans CNS W3" w:eastAsia="Hiragino Sans CNS W3" w:hAnsi="Hiragino Sans CNS W3" w:cs="Segoe UI"/>
          <w:color w:val="212529"/>
          <w:lang w:eastAsia="en-GB"/>
        </w:rPr>
      </w:pPr>
    </w:p>
    <w:p w14:paraId="0E63ECA8" w14:textId="5988B08E" w:rsidR="00585382" w:rsidRPr="00775E4A" w:rsidRDefault="00585382" w:rsidP="00467597">
      <w:pPr>
        <w:keepNext/>
        <w:ind w:left="397"/>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The study time for the module is divided as follows:</w:t>
      </w:r>
    </w:p>
    <w:p w14:paraId="6BEA0B34" w14:textId="77777777" w:rsidR="006D260B" w:rsidRPr="00775E4A" w:rsidRDefault="006D260B" w:rsidP="00467597">
      <w:pPr>
        <w:keepNext/>
        <w:ind w:left="397"/>
        <w:jc w:val="center"/>
        <w:rPr>
          <w:rFonts w:ascii="Hiragino Sans CNS W3" w:eastAsia="Hiragino Sans CNS W3" w:hAnsi="Hiragino Sans CNS W3" w:cs="Arial"/>
          <w:sz w:val="22"/>
          <w:szCs w:val="22"/>
        </w:rPr>
      </w:pPr>
    </w:p>
    <w:p w14:paraId="2A7A9C22" w14:textId="77777777" w:rsidR="00585382" w:rsidRPr="00775E4A" w:rsidRDefault="00585382" w:rsidP="00467597">
      <w:pPr>
        <w:keepNext/>
        <w:ind w:left="397"/>
        <w:jc w:val="center"/>
        <w:rPr>
          <w:rFonts w:ascii="Hiragino Sans CNS W3" w:eastAsia="Hiragino Sans CNS W3" w:hAnsi="Hiragino Sans CNS W3"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585382" w:rsidRPr="00775E4A" w14:paraId="03822DFD" w14:textId="77777777" w:rsidTr="00775E4A">
        <w:tc>
          <w:tcPr>
            <w:tcW w:w="3969" w:type="dxa"/>
            <w:tcBorders>
              <w:top w:val="single" w:sz="4" w:space="0" w:color="auto"/>
              <w:left w:val="single" w:sz="4" w:space="0" w:color="auto"/>
            </w:tcBorders>
            <w:shd w:val="clear" w:color="auto" w:fill="auto"/>
          </w:tcPr>
          <w:p w14:paraId="3CC4998C" w14:textId="77777777" w:rsidR="00585382" w:rsidRPr="00775E4A" w:rsidRDefault="00585382" w:rsidP="00467597">
            <w:pPr>
              <w:keepNext/>
              <w:ind w:left="397"/>
              <w:jc w:val="center"/>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Activity type</w:t>
            </w:r>
          </w:p>
        </w:tc>
        <w:tc>
          <w:tcPr>
            <w:tcW w:w="1701" w:type="dxa"/>
            <w:tcBorders>
              <w:top w:val="single" w:sz="4" w:space="0" w:color="auto"/>
            </w:tcBorders>
            <w:shd w:val="clear" w:color="auto" w:fill="auto"/>
          </w:tcPr>
          <w:p w14:paraId="5D43577D" w14:textId="77777777" w:rsidR="00585382" w:rsidRPr="00775E4A" w:rsidRDefault="00585382" w:rsidP="00467597">
            <w:pPr>
              <w:keepNext/>
              <w:ind w:left="397"/>
              <w:jc w:val="center"/>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Hours</w:t>
            </w:r>
          </w:p>
        </w:tc>
        <w:tc>
          <w:tcPr>
            <w:tcW w:w="1843" w:type="dxa"/>
            <w:tcBorders>
              <w:top w:val="single" w:sz="4" w:space="0" w:color="auto"/>
            </w:tcBorders>
            <w:shd w:val="clear" w:color="auto" w:fill="auto"/>
          </w:tcPr>
          <w:p w14:paraId="7B80491F" w14:textId="77777777" w:rsidR="00585382" w:rsidRPr="00775E4A" w:rsidRDefault="00585382" w:rsidP="00467597">
            <w:pPr>
              <w:keepNext/>
              <w:ind w:left="397"/>
              <w:jc w:val="center"/>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Percentage</w:t>
            </w:r>
          </w:p>
        </w:tc>
      </w:tr>
      <w:tr w:rsidR="00585382" w:rsidRPr="00775E4A" w14:paraId="4D2F05AC" w14:textId="77777777" w:rsidTr="00775E4A">
        <w:tc>
          <w:tcPr>
            <w:tcW w:w="3969" w:type="dxa"/>
            <w:shd w:val="clear" w:color="auto" w:fill="auto"/>
          </w:tcPr>
          <w:p w14:paraId="342B02FA" w14:textId="77777777" w:rsidR="00585382" w:rsidRPr="00775E4A" w:rsidRDefault="00585382" w:rsidP="00467597">
            <w:pPr>
              <w:keepNext/>
              <w:ind w:left="397"/>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Scheduled learning</w:t>
            </w:r>
          </w:p>
        </w:tc>
        <w:tc>
          <w:tcPr>
            <w:tcW w:w="1701" w:type="dxa"/>
            <w:shd w:val="clear" w:color="auto" w:fill="auto"/>
          </w:tcPr>
          <w:p w14:paraId="711DEFE8" w14:textId="77777777" w:rsidR="00585382" w:rsidRPr="00775E4A" w:rsidRDefault="00585382" w:rsidP="00467597">
            <w:pPr>
              <w:keepNext/>
              <w:ind w:left="397"/>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35</w:t>
            </w:r>
          </w:p>
        </w:tc>
        <w:tc>
          <w:tcPr>
            <w:tcW w:w="1843" w:type="dxa"/>
            <w:shd w:val="clear" w:color="auto" w:fill="auto"/>
          </w:tcPr>
          <w:p w14:paraId="2489953D" w14:textId="77777777" w:rsidR="00585382" w:rsidRPr="00775E4A" w:rsidRDefault="00585382" w:rsidP="00467597">
            <w:pPr>
              <w:keepNext/>
              <w:ind w:left="397"/>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8.75</w:t>
            </w:r>
          </w:p>
        </w:tc>
      </w:tr>
      <w:tr w:rsidR="00585382" w:rsidRPr="00775E4A" w14:paraId="38E942FA" w14:textId="77777777" w:rsidTr="00775E4A">
        <w:tc>
          <w:tcPr>
            <w:tcW w:w="3969" w:type="dxa"/>
            <w:shd w:val="clear" w:color="auto" w:fill="auto"/>
          </w:tcPr>
          <w:p w14:paraId="1FF98063" w14:textId="77777777" w:rsidR="00585382" w:rsidRPr="00775E4A" w:rsidRDefault="00585382" w:rsidP="00467597">
            <w:pPr>
              <w:keepNext/>
              <w:ind w:left="397"/>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Independent learning</w:t>
            </w:r>
          </w:p>
        </w:tc>
        <w:tc>
          <w:tcPr>
            <w:tcW w:w="1701" w:type="dxa"/>
            <w:shd w:val="clear" w:color="auto" w:fill="auto"/>
          </w:tcPr>
          <w:p w14:paraId="41BF14D4" w14:textId="77777777" w:rsidR="00585382" w:rsidRPr="00775E4A" w:rsidRDefault="00585382" w:rsidP="00467597">
            <w:pPr>
              <w:keepNext/>
              <w:ind w:left="397"/>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365</w:t>
            </w:r>
          </w:p>
        </w:tc>
        <w:tc>
          <w:tcPr>
            <w:tcW w:w="1843" w:type="dxa"/>
            <w:shd w:val="clear" w:color="auto" w:fill="auto"/>
          </w:tcPr>
          <w:p w14:paraId="5A8EF210" w14:textId="77777777" w:rsidR="00585382" w:rsidRPr="00775E4A" w:rsidRDefault="00585382" w:rsidP="00467597">
            <w:pPr>
              <w:keepNext/>
              <w:ind w:left="397"/>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92.5</w:t>
            </w:r>
          </w:p>
        </w:tc>
      </w:tr>
      <w:tr w:rsidR="00585382" w:rsidRPr="00775E4A" w14:paraId="572DDBC2" w14:textId="77777777" w:rsidTr="00775E4A">
        <w:tc>
          <w:tcPr>
            <w:tcW w:w="3969" w:type="dxa"/>
            <w:shd w:val="clear" w:color="auto" w:fill="auto"/>
          </w:tcPr>
          <w:p w14:paraId="67BB51A0" w14:textId="77777777" w:rsidR="00585382" w:rsidRPr="00775E4A" w:rsidRDefault="00585382" w:rsidP="00467597">
            <w:pPr>
              <w:keepNext/>
              <w:ind w:left="397"/>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Placement learning</w:t>
            </w:r>
          </w:p>
        </w:tc>
        <w:tc>
          <w:tcPr>
            <w:tcW w:w="1701" w:type="dxa"/>
            <w:shd w:val="clear" w:color="auto" w:fill="auto"/>
          </w:tcPr>
          <w:p w14:paraId="18375B0B" w14:textId="77777777" w:rsidR="00585382" w:rsidRPr="00775E4A" w:rsidRDefault="00585382" w:rsidP="00467597">
            <w:pPr>
              <w:keepNext/>
              <w:ind w:left="397"/>
              <w:jc w:val="center"/>
              <w:rPr>
                <w:rFonts w:ascii="Hiragino Sans CNS W3" w:eastAsia="Hiragino Sans CNS W3" w:hAnsi="Hiragino Sans CNS W3" w:cs="Arial"/>
                <w:sz w:val="22"/>
                <w:szCs w:val="22"/>
              </w:rPr>
            </w:pPr>
          </w:p>
        </w:tc>
        <w:tc>
          <w:tcPr>
            <w:tcW w:w="1843" w:type="dxa"/>
            <w:shd w:val="clear" w:color="auto" w:fill="auto"/>
          </w:tcPr>
          <w:p w14:paraId="1EAC6866" w14:textId="77777777" w:rsidR="00585382" w:rsidRPr="00775E4A" w:rsidRDefault="00585382" w:rsidP="00467597">
            <w:pPr>
              <w:keepNext/>
              <w:ind w:left="397"/>
              <w:jc w:val="center"/>
              <w:rPr>
                <w:rFonts w:ascii="Hiragino Sans CNS W3" w:eastAsia="Hiragino Sans CNS W3" w:hAnsi="Hiragino Sans CNS W3" w:cs="Arial"/>
                <w:sz w:val="22"/>
                <w:szCs w:val="22"/>
              </w:rPr>
            </w:pPr>
          </w:p>
        </w:tc>
      </w:tr>
      <w:tr w:rsidR="00585382" w:rsidRPr="00775E4A" w14:paraId="5289461E" w14:textId="77777777" w:rsidTr="00775E4A">
        <w:tc>
          <w:tcPr>
            <w:tcW w:w="3969" w:type="dxa"/>
            <w:shd w:val="clear" w:color="auto" w:fill="auto"/>
          </w:tcPr>
          <w:p w14:paraId="15547EFD" w14:textId="77777777" w:rsidR="00585382" w:rsidRPr="00775E4A" w:rsidRDefault="00585382" w:rsidP="00467597">
            <w:pPr>
              <w:keepNext/>
              <w:ind w:left="397"/>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b/>
                <w:sz w:val="22"/>
                <w:szCs w:val="22"/>
              </w:rPr>
              <w:t>TOTAL</w:t>
            </w:r>
          </w:p>
        </w:tc>
        <w:tc>
          <w:tcPr>
            <w:tcW w:w="1701" w:type="dxa"/>
            <w:shd w:val="clear" w:color="auto" w:fill="auto"/>
          </w:tcPr>
          <w:p w14:paraId="65987DC2" w14:textId="77777777" w:rsidR="00585382" w:rsidRPr="00775E4A" w:rsidRDefault="00585382" w:rsidP="00467597">
            <w:pPr>
              <w:keepNext/>
              <w:ind w:left="397"/>
              <w:jc w:val="center"/>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400</w:t>
            </w:r>
          </w:p>
        </w:tc>
        <w:tc>
          <w:tcPr>
            <w:tcW w:w="1843" w:type="dxa"/>
            <w:shd w:val="clear" w:color="auto" w:fill="auto"/>
          </w:tcPr>
          <w:p w14:paraId="261D711E" w14:textId="77777777" w:rsidR="00585382" w:rsidRPr="00775E4A" w:rsidRDefault="00585382" w:rsidP="00467597">
            <w:pPr>
              <w:keepNext/>
              <w:ind w:left="397"/>
              <w:jc w:val="center"/>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100%</w:t>
            </w:r>
          </w:p>
        </w:tc>
      </w:tr>
    </w:tbl>
    <w:p w14:paraId="7753CBE8" w14:textId="77777777" w:rsidR="00585382" w:rsidRPr="00775E4A" w:rsidRDefault="00585382" w:rsidP="00467597">
      <w:pPr>
        <w:pStyle w:val="fixed"/>
        <w:ind w:left="397" w:firstLine="0"/>
        <w:jc w:val="center"/>
        <w:rPr>
          <w:rFonts w:ascii="Hiragino Sans CNS W3" w:eastAsia="Hiragino Sans CNS W3" w:hAnsi="Hiragino Sans CNS W3" w:cs="Arial"/>
          <w:sz w:val="22"/>
          <w:szCs w:val="22"/>
        </w:rPr>
      </w:pPr>
    </w:p>
    <w:p w14:paraId="70807BEE" w14:textId="77777777" w:rsidR="00E15FF2" w:rsidRPr="00775E4A" w:rsidRDefault="00E15FF2" w:rsidP="00467597">
      <w:pPr>
        <w:pStyle w:val="fixed"/>
        <w:ind w:left="397" w:firstLine="0"/>
        <w:jc w:val="center"/>
        <w:rPr>
          <w:rFonts w:ascii="Hiragino Sans CNS W3" w:eastAsia="Hiragino Sans CNS W3" w:hAnsi="Hiragino Sans CNS W3" w:cs="Arial"/>
          <w:sz w:val="22"/>
          <w:szCs w:val="22"/>
        </w:rPr>
      </w:pPr>
    </w:p>
    <w:p w14:paraId="25CEADD3" w14:textId="6B727842" w:rsidR="00E15FF2" w:rsidRPr="00775E4A" w:rsidRDefault="006D260B" w:rsidP="00467597">
      <w:pPr>
        <w:pStyle w:val="fixed"/>
        <w:ind w:left="397" w:firstLine="0"/>
        <w:jc w:val="center"/>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Please examine th</w:t>
      </w:r>
      <w:r w:rsidR="00775E4A">
        <w:rPr>
          <w:rFonts w:ascii="Hiragino Sans CNS W3" w:eastAsia="Hiragino Sans CNS W3" w:hAnsi="Hiragino Sans CNS W3" w:cs="Arial"/>
          <w:sz w:val="22"/>
          <w:szCs w:val="22"/>
        </w:rPr>
        <w:t>e above</w:t>
      </w:r>
      <w:r w:rsidRPr="00775E4A">
        <w:rPr>
          <w:rFonts w:ascii="Hiragino Sans CNS W3" w:eastAsia="Hiragino Sans CNS W3" w:hAnsi="Hiragino Sans CNS W3" w:cs="Arial"/>
          <w:sz w:val="22"/>
          <w:szCs w:val="22"/>
        </w:rPr>
        <w:t xml:space="preserve"> carefully. ‘</w:t>
      </w:r>
    </w:p>
    <w:p w14:paraId="6A52D4BF" w14:textId="77777777" w:rsidR="00E15FF2" w:rsidRPr="00775E4A" w:rsidRDefault="00E15FF2" w:rsidP="00467597">
      <w:pPr>
        <w:pStyle w:val="fixed"/>
        <w:ind w:left="397" w:firstLine="0"/>
        <w:jc w:val="center"/>
        <w:rPr>
          <w:rFonts w:ascii="Hiragino Sans CNS W3" w:eastAsia="Hiragino Sans CNS W3" w:hAnsi="Hiragino Sans CNS W3" w:cs="Arial"/>
          <w:sz w:val="22"/>
          <w:szCs w:val="22"/>
        </w:rPr>
      </w:pPr>
    </w:p>
    <w:p w14:paraId="73911339" w14:textId="77777777" w:rsidR="00E15FF2" w:rsidRPr="00775E4A" w:rsidRDefault="00E15FF2" w:rsidP="00467597">
      <w:pPr>
        <w:pStyle w:val="fixed"/>
        <w:ind w:left="397" w:firstLine="0"/>
        <w:jc w:val="center"/>
        <w:rPr>
          <w:rFonts w:ascii="Hiragino Sans CNS W3" w:eastAsia="Hiragino Sans CNS W3" w:hAnsi="Hiragino Sans CNS W3" w:cs="Arial"/>
          <w:sz w:val="22"/>
          <w:szCs w:val="22"/>
        </w:rPr>
      </w:pPr>
    </w:p>
    <w:p w14:paraId="5C281AB5" w14:textId="604BDDDE" w:rsidR="006D260B" w:rsidRPr="00775E4A" w:rsidRDefault="00E15FF2" w:rsidP="00467597">
      <w:pPr>
        <w:pStyle w:val="fixed"/>
        <w:ind w:left="397" w:firstLine="0"/>
        <w:jc w:val="center"/>
        <w:rPr>
          <w:rFonts w:ascii="Hiragino Sans CNS W3" w:eastAsia="Hiragino Sans CNS W3" w:hAnsi="Hiragino Sans CNS W3" w:cs="Arial"/>
          <w:b w:val="0"/>
          <w:bCs/>
          <w:sz w:val="22"/>
          <w:szCs w:val="22"/>
        </w:rPr>
      </w:pPr>
      <w:r w:rsidRPr="00775E4A">
        <w:rPr>
          <w:rFonts w:ascii="Hiragino Sans CNS W3" w:eastAsia="Hiragino Sans CNS W3" w:hAnsi="Hiragino Sans CNS W3" w:cs="Arial"/>
          <w:b w:val="0"/>
          <w:bCs/>
          <w:sz w:val="22"/>
          <w:szCs w:val="22"/>
        </w:rPr>
        <w:t>‘</w:t>
      </w:r>
      <w:r w:rsidR="006D260B" w:rsidRPr="00775E4A">
        <w:rPr>
          <w:rFonts w:ascii="Hiragino Sans CNS W3" w:eastAsia="Hiragino Sans CNS W3" w:hAnsi="Hiragino Sans CNS W3" w:cs="Arial"/>
          <w:b w:val="0"/>
          <w:bCs/>
          <w:sz w:val="22"/>
          <w:szCs w:val="22"/>
        </w:rPr>
        <w:t xml:space="preserve">Scheduled learning’ is the learning that takes place with a lecturer present. </w:t>
      </w:r>
      <w:r w:rsidRPr="00775E4A">
        <w:rPr>
          <w:rFonts w:ascii="Hiragino Sans CNS W3" w:eastAsia="Hiragino Sans CNS W3" w:hAnsi="Hiragino Sans CNS W3" w:cs="Arial"/>
          <w:b w:val="0"/>
          <w:bCs/>
          <w:sz w:val="22"/>
          <w:szCs w:val="22"/>
        </w:rPr>
        <w:t>‘</w:t>
      </w:r>
      <w:r w:rsidR="006D260B" w:rsidRPr="00775E4A">
        <w:rPr>
          <w:rFonts w:ascii="Hiragino Sans CNS W3" w:eastAsia="Hiragino Sans CNS W3" w:hAnsi="Hiragino Sans CNS W3" w:cs="Arial"/>
          <w:b w:val="0"/>
          <w:bCs/>
          <w:sz w:val="22"/>
          <w:szCs w:val="22"/>
        </w:rPr>
        <w:t>Independent learning’ is learning that takes places on your own or in peer groups.</w:t>
      </w:r>
    </w:p>
    <w:p w14:paraId="41D133EB" w14:textId="77777777" w:rsidR="006D260B" w:rsidRPr="00775E4A" w:rsidRDefault="006D260B" w:rsidP="00775E4A">
      <w:pPr>
        <w:pStyle w:val="fixed"/>
        <w:ind w:left="397" w:firstLine="0"/>
        <w:rPr>
          <w:rFonts w:ascii="Hiragino Sans CNS W3" w:eastAsia="Hiragino Sans CNS W3" w:hAnsi="Hiragino Sans CNS W3" w:cs="Arial"/>
          <w:sz w:val="22"/>
          <w:szCs w:val="22"/>
        </w:rPr>
      </w:pPr>
    </w:p>
    <w:p w14:paraId="487AFE00" w14:textId="0CBCBF02" w:rsidR="006D260B" w:rsidRPr="00775E4A" w:rsidRDefault="006D260B" w:rsidP="00775E4A">
      <w:pPr>
        <w:pStyle w:val="fixed"/>
        <w:ind w:left="397" w:firstLine="0"/>
        <w:rPr>
          <w:rFonts w:ascii="Hiragino Sans CNS W3" w:eastAsia="Hiragino Sans CNS W3" w:hAnsi="Hiragino Sans CNS W3" w:cs="Arial"/>
          <w:sz w:val="22"/>
          <w:szCs w:val="22"/>
        </w:rPr>
      </w:pPr>
    </w:p>
    <w:p w14:paraId="3FF85F9B" w14:textId="77777777" w:rsidR="006D260B" w:rsidRPr="00775E4A" w:rsidRDefault="006D260B" w:rsidP="00775E4A">
      <w:pPr>
        <w:pStyle w:val="fixed"/>
        <w:ind w:left="397" w:firstLine="0"/>
        <w:rPr>
          <w:rFonts w:ascii="Hiragino Sans CNS W3" w:eastAsia="Hiragino Sans CNS W3" w:hAnsi="Hiragino Sans CNS W3" w:cs="Arial"/>
          <w:sz w:val="22"/>
          <w:szCs w:val="22"/>
        </w:rPr>
      </w:pPr>
    </w:p>
    <w:p w14:paraId="0C7E26CB" w14:textId="11C18794" w:rsidR="00585382" w:rsidRPr="00775E4A" w:rsidRDefault="00585382" w:rsidP="00775E4A">
      <w:pPr>
        <w:pStyle w:val="fixed"/>
        <w:ind w:left="397" w:firstLine="0"/>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ASSESSMENT</w:t>
      </w:r>
    </w:p>
    <w:p w14:paraId="5EA2F8AF" w14:textId="77777777" w:rsidR="00585382" w:rsidRPr="00775E4A" w:rsidRDefault="00585382" w:rsidP="00775E4A">
      <w:pPr>
        <w:pStyle w:val="fixed"/>
        <w:ind w:left="397"/>
        <w:rPr>
          <w:rFonts w:ascii="Hiragino Sans CNS W3" w:eastAsia="Hiragino Sans CNS W3" w:hAnsi="Hiragino Sans CNS W3" w:cs="Arial"/>
          <w:sz w:val="22"/>
          <w:szCs w:val="22"/>
        </w:rPr>
      </w:pPr>
    </w:p>
    <w:p w14:paraId="390B5374" w14:textId="77777777" w:rsidR="00585382" w:rsidRPr="00775E4A" w:rsidRDefault="00585382" w:rsidP="00775E4A">
      <w:pPr>
        <w:ind w:left="397"/>
        <w:rPr>
          <w:rFonts w:ascii="Hiragino Sans CNS W3" w:eastAsia="Hiragino Sans CNS W3" w:hAnsi="Hiragino Sans CNS W3" w:cs="Arial"/>
          <w:b/>
          <w:sz w:val="22"/>
          <w:szCs w:val="22"/>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3827"/>
        <w:gridCol w:w="1701"/>
      </w:tblGrid>
      <w:tr w:rsidR="00585382" w:rsidRPr="00775E4A" w14:paraId="22B3A8DF" w14:textId="77777777" w:rsidTr="0069589B">
        <w:tc>
          <w:tcPr>
            <w:tcW w:w="3256" w:type="dxa"/>
            <w:shd w:val="clear" w:color="auto" w:fill="auto"/>
          </w:tcPr>
          <w:p w14:paraId="028D5CD7" w14:textId="77777777" w:rsidR="00585382" w:rsidRPr="00775E4A" w:rsidRDefault="00585382" w:rsidP="00775E4A">
            <w:pPr>
              <w:ind w:left="397"/>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Mode of assessment</w:t>
            </w:r>
          </w:p>
        </w:tc>
        <w:tc>
          <w:tcPr>
            <w:tcW w:w="3827" w:type="dxa"/>
            <w:shd w:val="clear" w:color="auto" w:fill="auto"/>
          </w:tcPr>
          <w:p w14:paraId="042F5377"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b/>
                <w:sz w:val="22"/>
                <w:szCs w:val="22"/>
              </w:rPr>
              <w:t>Volume</w:t>
            </w:r>
          </w:p>
        </w:tc>
        <w:tc>
          <w:tcPr>
            <w:tcW w:w="1701" w:type="dxa"/>
            <w:shd w:val="clear" w:color="auto" w:fill="auto"/>
          </w:tcPr>
          <w:p w14:paraId="26A1A7EB"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b/>
                <w:sz w:val="22"/>
                <w:szCs w:val="22"/>
              </w:rPr>
              <w:t>Weighting</w:t>
            </w:r>
          </w:p>
        </w:tc>
      </w:tr>
      <w:tr w:rsidR="00585382" w:rsidRPr="00775E4A" w14:paraId="3905A2C1" w14:textId="77777777" w:rsidTr="0069589B">
        <w:tc>
          <w:tcPr>
            <w:tcW w:w="3256" w:type="dxa"/>
            <w:shd w:val="clear" w:color="auto" w:fill="auto"/>
          </w:tcPr>
          <w:p w14:paraId="61623AAE" w14:textId="322D066F"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Portfolio </w:t>
            </w:r>
            <w:r w:rsidR="008F1899">
              <w:rPr>
                <w:rFonts w:ascii="Hiragino Sans CNS W3" w:eastAsia="Hiragino Sans CNS W3" w:hAnsi="Hiragino Sans CNS W3" w:cs="Arial"/>
                <w:sz w:val="22"/>
                <w:szCs w:val="22"/>
              </w:rPr>
              <w:t xml:space="preserve">or Dissertation </w:t>
            </w:r>
            <w:r w:rsidRPr="00775E4A">
              <w:rPr>
                <w:rFonts w:ascii="Hiragino Sans CNS W3" w:eastAsia="Hiragino Sans CNS W3" w:hAnsi="Hiragino Sans CNS W3" w:cs="Arial"/>
                <w:sz w:val="22"/>
                <w:szCs w:val="22"/>
              </w:rPr>
              <w:t>(equivalent to 10,000 words)</w:t>
            </w:r>
          </w:p>
        </w:tc>
        <w:tc>
          <w:tcPr>
            <w:tcW w:w="3827" w:type="dxa"/>
            <w:shd w:val="clear" w:color="auto" w:fill="auto"/>
          </w:tcPr>
          <w:p w14:paraId="1072083B" w14:textId="37717F52" w:rsidR="00585382" w:rsidRPr="00775E4A" w:rsidRDefault="00585382" w:rsidP="00775E4A">
            <w:pPr>
              <w:ind w:left="397"/>
              <w:rPr>
                <w:rFonts w:ascii="Hiragino Sans CNS W3" w:eastAsia="Hiragino Sans CNS W3" w:hAnsi="Hiragino Sans CNS W3" w:cs="Arial"/>
                <w:sz w:val="22"/>
                <w:szCs w:val="22"/>
                <w:highlight w:val="yellow"/>
              </w:rPr>
            </w:pPr>
            <w:r w:rsidRPr="00775E4A">
              <w:rPr>
                <w:rFonts w:ascii="Hiragino Sans CNS W3" w:eastAsia="Hiragino Sans CNS W3" w:hAnsi="Hiragino Sans CNS W3" w:cs="Arial"/>
                <w:sz w:val="22"/>
                <w:szCs w:val="22"/>
              </w:rPr>
              <w:t>Minimum of 3 elements</w:t>
            </w:r>
          </w:p>
        </w:tc>
        <w:tc>
          <w:tcPr>
            <w:tcW w:w="1701" w:type="dxa"/>
            <w:shd w:val="clear" w:color="auto" w:fill="auto"/>
          </w:tcPr>
          <w:p w14:paraId="01B28785" w14:textId="182E37A5"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100%</w:t>
            </w:r>
          </w:p>
        </w:tc>
      </w:tr>
    </w:tbl>
    <w:p w14:paraId="28418AC0" w14:textId="77777777" w:rsidR="00585382" w:rsidRPr="00775E4A" w:rsidRDefault="00585382" w:rsidP="00775E4A">
      <w:pPr>
        <w:pStyle w:val="fixed"/>
        <w:ind w:left="397" w:firstLine="0"/>
        <w:rPr>
          <w:rFonts w:ascii="Hiragino Sans CNS W3" w:eastAsia="Hiragino Sans CNS W3" w:hAnsi="Hiragino Sans CNS W3" w:cs="Arial"/>
          <w:b w:val="0"/>
          <w:sz w:val="22"/>
          <w:szCs w:val="22"/>
        </w:rPr>
      </w:pPr>
    </w:p>
    <w:p w14:paraId="4BAFF9F3" w14:textId="77777777" w:rsidR="006D260B" w:rsidRPr="00775E4A" w:rsidRDefault="006D260B" w:rsidP="00775E4A">
      <w:pPr>
        <w:ind w:left="397"/>
        <w:rPr>
          <w:rFonts w:ascii="Hiragino Sans CNS W3" w:eastAsia="Hiragino Sans CNS W3" w:hAnsi="Hiragino Sans CNS W3"/>
        </w:rPr>
      </w:pPr>
    </w:p>
    <w:p w14:paraId="6C5ED670" w14:textId="77777777" w:rsidR="006D260B" w:rsidRPr="00775E4A" w:rsidRDefault="006D260B" w:rsidP="00775E4A">
      <w:pPr>
        <w:ind w:left="397"/>
        <w:rPr>
          <w:rFonts w:ascii="Hiragino Sans CNS W3" w:eastAsia="Hiragino Sans CNS W3" w:hAnsi="Hiragino Sans CNS W3"/>
        </w:rPr>
      </w:pPr>
    </w:p>
    <w:p w14:paraId="7BD5938C" w14:textId="37E66317" w:rsidR="00550BCB" w:rsidRPr="00775E4A" w:rsidRDefault="006D260B" w:rsidP="00775E4A">
      <w:pPr>
        <w:ind w:left="397"/>
        <w:rPr>
          <w:rFonts w:ascii="Hiragino Sans CNS W3" w:eastAsia="Hiragino Sans CNS W3" w:hAnsi="Hiragino Sans CNS W3"/>
        </w:rPr>
      </w:pPr>
      <w:r w:rsidRPr="00775E4A">
        <w:rPr>
          <w:rFonts w:ascii="Hiragino Sans CNS W3" w:eastAsia="Hiragino Sans CNS W3" w:hAnsi="Hiragino Sans CNS W3"/>
        </w:rPr>
        <w:t>You will choose your own output method. You have t</w:t>
      </w:r>
      <w:r w:rsidR="003D6E52">
        <w:rPr>
          <w:rFonts w:ascii="Hiragino Sans CNS W3" w:eastAsia="Hiragino Sans CNS W3" w:hAnsi="Hiragino Sans CNS W3"/>
        </w:rPr>
        <w:t xml:space="preserve">wo </w:t>
      </w:r>
      <w:r w:rsidRPr="00775E4A">
        <w:rPr>
          <w:rFonts w:ascii="Hiragino Sans CNS W3" w:eastAsia="Hiragino Sans CNS W3" w:hAnsi="Hiragino Sans CNS W3"/>
        </w:rPr>
        <w:t>choices to choose from:</w:t>
      </w:r>
    </w:p>
    <w:p w14:paraId="36ED2CE3" w14:textId="43DFDB5A" w:rsidR="006D260B" w:rsidRPr="00775E4A" w:rsidRDefault="006D260B" w:rsidP="00775E4A">
      <w:pPr>
        <w:ind w:left="397"/>
        <w:rPr>
          <w:rFonts w:ascii="Hiragino Sans CNS W3" w:eastAsia="Hiragino Sans CNS W3" w:hAnsi="Hiragino Sans CNS W3"/>
        </w:rPr>
      </w:pPr>
    </w:p>
    <w:p w14:paraId="7DEEF232" w14:textId="091A8A89" w:rsidR="006D260B" w:rsidRPr="00775E4A" w:rsidRDefault="006D260B" w:rsidP="00775E4A">
      <w:pPr>
        <w:pStyle w:val="ListParagraph"/>
        <w:numPr>
          <w:ilvl w:val="0"/>
          <w:numId w:val="22"/>
        </w:numPr>
        <w:ind w:left="397"/>
        <w:rPr>
          <w:rFonts w:ascii="Hiragino Sans CNS W3" w:eastAsia="Hiragino Sans CNS W3" w:hAnsi="Hiragino Sans CNS W3"/>
        </w:rPr>
      </w:pPr>
      <w:r w:rsidRPr="00775E4A">
        <w:rPr>
          <w:rFonts w:ascii="Hiragino Sans CNS W3" w:eastAsia="Hiragino Sans CNS W3" w:hAnsi="Hiragino Sans CNS W3"/>
        </w:rPr>
        <w:t>Dissertation</w:t>
      </w:r>
    </w:p>
    <w:p w14:paraId="5A414E68" w14:textId="28282905" w:rsidR="006D260B" w:rsidRPr="00775E4A" w:rsidRDefault="006D260B" w:rsidP="00775E4A">
      <w:pPr>
        <w:pStyle w:val="ListParagraph"/>
        <w:numPr>
          <w:ilvl w:val="0"/>
          <w:numId w:val="22"/>
        </w:numPr>
        <w:ind w:left="397"/>
        <w:rPr>
          <w:rFonts w:ascii="Hiragino Sans CNS W3" w:eastAsia="Hiragino Sans CNS W3" w:hAnsi="Hiragino Sans CNS W3"/>
        </w:rPr>
      </w:pPr>
      <w:r w:rsidRPr="00775E4A">
        <w:rPr>
          <w:rFonts w:ascii="Hiragino Sans CNS W3" w:eastAsia="Hiragino Sans CNS W3" w:hAnsi="Hiragino Sans CNS W3"/>
        </w:rPr>
        <w:t>Practice Based Portfolio (must link to a job you either have or want)</w:t>
      </w:r>
    </w:p>
    <w:p w14:paraId="21CEF110" w14:textId="2D915C21" w:rsidR="006D260B" w:rsidRPr="00775E4A" w:rsidRDefault="006D260B" w:rsidP="00775E4A">
      <w:pPr>
        <w:ind w:left="397"/>
        <w:rPr>
          <w:rFonts w:ascii="Hiragino Sans CNS W3" w:eastAsia="Hiragino Sans CNS W3" w:hAnsi="Hiragino Sans CNS W3"/>
        </w:rPr>
      </w:pPr>
    </w:p>
    <w:p w14:paraId="3C882399" w14:textId="4DCA801B" w:rsidR="006D260B" w:rsidRPr="00775E4A" w:rsidRDefault="006D260B" w:rsidP="00775E4A">
      <w:pPr>
        <w:ind w:left="397"/>
        <w:rPr>
          <w:rFonts w:ascii="Hiragino Sans CNS W3" w:eastAsia="Hiragino Sans CNS W3" w:hAnsi="Hiragino Sans CNS W3"/>
        </w:rPr>
      </w:pPr>
    </w:p>
    <w:p w14:paraId="1D2D816D" w14:textId="75496CD6" w:rsidR="003D6E52" w:rsidRDefault="00E15FF2" w:rsidP="003D6E52">
      <w:pPr>
        <w:ind w:left="397"/>
        <w:rPr>
          <w:rFonts w:ascii="Hiragino Sans CNS W3" w:eastAsia="Hiragino Sans CNS W3" w:hAnsi="Hiragino Sans CNS W3"/>
        </w:rPr>
      </w:pPr>
      <w:r w:rsidRPr="00775E4A">
        <w:rPr>
          <w:rFonts w:ascii="Hiragino Sans CNS W3" w:eastAsia="Hiragino Sans CNS W3" w:hAnsi="Hiragino Sans CNS W3"/>
        </w:rPr>
        <w:t>Whichever output you select, you will submit your project in</w:t>
      </w:r>
      <w:r w:rsidR="00F8260C">
        <w:rPr>
          <w:rFonts w:ascii="Hiragino Sans CNS W3" w:eastAsia="Hiragino Sans CNS W3" w:hAnsi="Hiragino Sans CNS W3"/>
        </w:rPr>
        <w:t xml:space="preserve"> </w:t>
      </w:r>
      <w:r w:rsidR="00F8260C" w:rsidRPr="00F8260C">
        <w:rPr>
          <w:rFonts w:ascii="Hiragino Sans CNS W3" w:eastAsia="Hiragino Sans CNS W3" w:hAnsi="Hiragino Sans CNS W3"/>
          <w:b/>
          <w:bCs/>
        </w:rPr>
        <w:t>THREE ELEMENTS</w:t>
      </w:r>
      <w:r w:rsidR="00520906">
        <w:rPr>
          <w:rFonts w:ascii="Hiragino Sans CNS W3" w:eastAsia="Hiragino Sans CNS W3" w:hAnsi="Hiragino Sans CNS W3"/>
          <w:b/>
          <w:bCs/>
        </w:rPr>
        <w:t xml:space="preserve"> - all 3 elements </w:t>
      </w:r>
      <w:proofErr w:type="gramStart"/>
      <w:r w:rsidR="00520906">
        <w:rPr>
          <w:rFonts w:ascii="Hiragino Sans CNS W3" w:eastAsia="Hiragino Sans CNS W3" w:hAnsi="Hiragino Sans CNS W3"/>
          <w:b/>
          <w:bCs/>
        </w:rPr>
        <w:t>have to</w:t>
      </w:r>
      <w:proofErr w:type="gramEnd"/>
      <w:r w:rsidR="00520906">
        <w:rPr>
          <w:rFonts w:ascii="Hiragino Sans CNS W3" w:eastAsia="Hiragino Sans CNS W3" w:hAnsi="Hiragino Sans CNS W3"/>
          <w:b/>
          <w:bCs/>
        </w:rPr>
        <w:t xml:space="preserve"> be undertaken to pass this module</w:t>
      </w:r>
      <w:r w:rsidRPr="00775E4A">
        <w:rPr>
          <w:rFonts w:ascii="Hiragino Sans CNS W3" w:eastAsia="Hiragino Sans CNS W3" w:hAnsi="Hiragino Sans CNS W3"/>
        </w:rPr>
        <w:t>. More information follo</w:t>
      </w:r>
      <w:r w:rsidR="003D6E52">
        <w:rPr>
          <w:rFonts w:ascii="Hiragino Sans CNS W3" w:eastAsia="Hiragino Sans CNS W3" w:hAnsi="Hiragino Sans CNS W3"/>
        </w:rPr>
        <w:t>w</w:t>
      </w:r>
      <w:r w:rsidR="00F8260C">
        <w:rPr>
          <w:rFonts w:ascii="Hiragino Sans CNS W3" w:eastAsia="Hiragino Sans CNS W3" w:hAnsi="Hiragino Sans CNS W3"/>
        </w:rPr>
        <w:t>:</w:t>
      </w:r>
    </w:p>
    <w:p w14:paraId="12821A33" w14:textId="2433E49B" w:rsidR="003D6E52" w:rsidRDefault="003D6E52" w:rsidP="00775E4A">
      <w:pPr>
        <w:ind w:left="397"/>
        <w:rPr>
          <w:rFonts w:ascii="Hiragino Sans CNS W3" w:eastAsia="Hiragino Sans CNS W3" w:hAnsi="Hiragino Sans CNS W3"/>
        </w:rPr>
      </w:pPr>
    </w:p>
    <w:p w14:paraId="7D668582" w14:textId="77777777" w:rsidR="006D260B" w:rsidRPr="00775E4A" w:rsidRDefault="006D260B" w:rsidP="003D6E52">
      <w:pPr>
        <w:rPr>
          <w:rFonts w:ascii="Hiragino Sans CNS W3" w:eastAsia="Hiragino Sans CNS W3" w:hAnsi="Hiragino Sans CNS W3"/>
        </w:rPr>
      </w:pPr>
    </w:p>
    <w:p w14:paraId="687FD482" w14:textId="4EC75FE1" w:rsidR="001D7790" w:rsidRPr="003D6E52" w:rsidRDefault="00B02106" w:rsidP="00775E4A">
      <w:pPr>
        <w:ind w:left="397"/>
        <w:rPr>
          <w:rFonts w:ascii="Hiragino Sans CNS W3" w:eastAsia="Hiragino Sans CNS W3" w:hAnsi="Hiragino Sans CNS W3"/>
          <w:b/>
          <w:bCs/>
        </w:rPr>
      </w:pPr>
      <w:r w:rsidRPr="003D6E52">
        <w:rPr>
          <w:rFonts w:ascii="Hiragino Sans CNS W3" w:eastAsia="Hiragino Sans CNS W3" w:hAnsi="Hiragino Sans CNS W3"/>
          <w:b/>
          <w:bCs/>
        </w:rPr>
        <w:t>The Outputs (Assignments)</w:t>
      </w:r>
      <w:r w:rsidR="006C087B">
        <w:rPr>
          <w:rFonts w:ascii="Hiragino Sans CNS W3" w:eastAsia="Hiragino Sans CNS W3" w:hAnsi="Hiragino Sans CNS W3"/>
          <w:b/>
          <w:bCs/>
        </w:rPr>
        <w:t>.</w:t>
      </w:r>
    </w:p>
    <w:p w14:paraId="776B8C00" w14:textId="77777777" w:rsidR="00B02106" w:rsidRPr="003D6E52" w:rsidRDefault="00B02106" w:rsidP="00775E4A">
      <w:pPr>
        <w:ind w:left="397"/>
        <w:rPr>
          <w:rFonts w:ascii="Hiragino Sans CNS W3" w:eastAsia="Hiragino Sans CNS W3" w:hAnsi="Hiragino Sans CNS W3"/>
          <w:sz w:val="18"/>
          <w:szCs w:val="18"/>
        </w:rPr>
      </w:pPr>
    </w:p>
    <w:tbl>
      <w:tblPr>
        <w:tblStyle w:val="TableGrid"/>
        <w:tblW w:w="0" w:type="auto"/>
        <w:tblLook w:val="04A0" w:firstRow="1" w:lastRow="0" w:firstColumn="1" w:lastColumn="0" w:noHBand="0" w:noVBand="1"/>
      </w:tblPr>
      <w:tblGrid>
        <w:gridCol w:w="3068"/>
        <w:gridCol w:w="2668"/>
        <w:gridCol w:w="3430"/>
      </w:tblGrid>
      <w:tr w:rsidR="002022DB" w:rsidRPr="00775E4A" w14:paraId="6238CEB9" w14:textId="77777777" w:rsidTr="00057120">
        <w:tc>
          <w:tcPr>
            <w:tcW w:w="3068" w:type="dxa"/>
            <w:shd w:val="clear" w:color="auto" w:fill="D9E2F3" w:themeFill="accent1" w:themeFillTint="33"/>
          </w:tcPr>
          <w:p w14:paraId="583D800E" w14:textId="77777777" w:rsidR="002022DB" w:rsidRPr="003D6E52" w:rsidRDefault="002022DB" w:rsidP="00775E4A">
            <w:pPr>
              <w:ind w:left="397"/>
              <w:rPr>
                <w:rFonts w:ascii="Hiragino Sans CNS W3" w:eastAsia="Hiragino Sans CNS W3" w:hAnsi="Hiragino Sans CNS W3"/>
                <w:b/>
                <w:bCs/>
                <w:sz w:val="21"/>
                <w:szCs w:val="21"/>
              </w:rPr>
            </w:pPr>
            <w:r w:rsidRPr="003D6E52">
              <w:rPr>
                <w:rFonts w:ascii="Hiragino Sans CNS W3" w:eastAsia="Hiragino Sans CNS W3" w:hAnsi="Hiragino Sans CNS W3"/>
                <w:b/>
                <w:bCs/>
                <w:sz w:val="21"/>
                <w:szCs w:val="21"/>
              </w:rPr>
              <w:t>Dissertation</w:t>
            </w:r>
          </w:p>
        </w:tc>
        <w:tc>
          <w:tcPr>
            <w:tcW w:w="2668" w:type="dxa"/>
            <w:shd w:val="clear" w:color="auto" w:fill="D9E2F3" w:themeFill="accent1" w:themeFillTint="33"/>
          </w:tcPr>
          <w:p w14:paraId="4A667BFE" w14:textId="77777777" w:rsidR="002022DB" w:rsidRPr="003D6E52" w:rsidRDefault="002022DB" w:rsidP="00775E4A">
            <w:pPr>
              <w:ind w:left="397"/>
              <w:rPr>
                <w:rFonts w:ascii="Hiragino Sans CNS W3" w:eastAsia="Hiragino Sans CNS W3" w:hAnsi="Hiragino Sans CNS W3"/>
                <w:b/>
                <w:bCs/>
                <w:sz w:val="21"/>
                <w:szCs w:val="21"/>
              </w:rPr>
            </w:pPr>
            <w:r w:rsidRPr="003D6E52">
              <w:rPr>
                <w:rFonts w:ascii="Hiragino Sans CNS W3" w:eastAsia="Hiragino Sans CNS W3" w:hAnsi="Hiragino Sans CNS W3"/>
                <w:b/>
                <w:bCs/>
                <w:sz w:val="21"/>
                <w:szCs w:val="21"/>
              </w:rPr>
              <w:t>Practice Portfolio</w:t>
            </w:r>
          </w:p>
        </w:tc>
        <w:tc>
          <w:tcPr>
            <w:tcW w:w="3430" w:type="dxa"/>
            <w:shd w:val="clear" w:color="auto" w:fill="D9E2F3" w:themeFill="accent1" w:themeFillTint="33"/>
          </w:tcPr>
          <w:p w14:paraId="58AF901F" w14:textId="31A1D515" w:rsidR="002022DB" w:rsidRPr="003D6E52" w:rsidRDefault="002022DB" w:rsidP="00775E4A">
            <w:pPr>
              <w:ind w:left="397"/>
              <w:rPr>
                <w:rFonts w:ascii="Hiragino Sans CNS W3" w:eastAsia="Hiragino Sans CNS W3" w:hAnsi="Hiragino Sans CNS W3"/>
                <w:b/>
                <w:bCs/>
                <w:sz w:val="21"/>
                <w:szCs w:val="21"/>
              </w:rPr>
            </w:pPr>
            <w:r w:rsidRPr="003D6E52">
              <w:rPr>
                <w:rFonts w:ascii="Hiragino Sans CNS W3" w:eastAsia="Hiragino Sans CNS W3" w:hAnsi="Hiragino Sans CNS W3"/>
                <w:b/>
                <w:bCs/>
                <w:sz w:val="21"/>
                <w:szCs w:val="21"/>
              </w:rPr>
              <w:t>Key Submission Dates</w:t>
            </w:r>
          </w:p>
        </w:tc>
      </w:tr>
      <w:tr w:rsidR="002022DB" w:rsidRPr="00775E4A" w14:paraId="77B779B1" w14:textId="77777777" w:rsidTr="00057120">
        <w:tc>
          <w:tcPr>
            <w:tcW w:w="3068" w:type="dxa"/>
          </w:tcPr>
          <w:p w14:paraId="445B48D6" w14:textId="3F42B77A" w:rsidR="002022DB" w:rsidRPr="003D6E52" w:rsidRDefault="002022DB" w:rsidP="00775E4A">
            <w:pPr>
              <w:ind w:left="397"/>
              <w:rPr>
                <w:rFonts w:ascii="Hiragino Sans CNS W3" w:eastAsia="Hiragino Sans CNS W3" w:hAnsi="Hiragino Sans CNS W3"/>
                <w:b/>
                <w:bCs/>
                <w:sz w:val="21"/>
                <w:szCs w:val="21"/>
              </w:rPr>
            </w:pPr>
            <w:r w:rsidRPr="003D6E52">
              <w:rPr>
                <w:rFonts w:ascii="Hiragino Sans CNS W3" w:eastAsia="Hiragino Sans CNS W3" w:hAnsi="Hiragino Sans CNS W3"/>
                <w:b/>
                <w:bCs/>
                <w:sz w:val="21"/>
                <w:szCs w:val="21"/>
              </w:rPr>
              <w:t>10,000 words equivalency</w:t>
            </w:r>
          </w:p>
        </w:tc>
        <w:tc>
          <w:tcPr>
            <w:tcW w:w="2668" w:type="dxa"/>
          </w:tcPr>
          <w:p w14:paraId="7D060617" w14:textId="2C6B2427" w:rsidR="002022DB" w:rsidRPr="003D6E52" w:rsidRDefault="002022DB" w:rsidP="00775E4A">
            <w:pPr>
              <w:ind w:left="397"/>
              <w:rPr>
                <w:rFonts w:ascii="Hiragino Sans CNS W3" w:eastAsia="Hiragino Sans CNS W3" w:hAnsi="Hiragino Sans CNS W3"/>
                <w:b/>
                <w:bCs/>
                <w:sz w:val="21"/>
                <w:szCs w:val="21"/>
              </w:rPr>
            </w:pPr>
            <w:r w:rsidRPr="003D6E52">
              <w:rPr>
                <w:rFonts w:ascii="Hiragino Sans CNS W3" w:eastAsia="Hiragino Sans CNS W3" w:hAnsi="Hiragino Sans CNS W3"/>
                <w:b/>
                <w:bCs/>
                <w:sz w:val="21"/>
                <w:szCs w:val="21"/>
              </w:rPr>
              <w:t>10,000 words equivalency</w:t>
            </w:r>
          </w:p>
        </w:tc>
        <w:tc>
          <w:tcPr>
            <w:tcW w:w="3430" w:type="dxa"/>
          </w:tcPr>
          <w:p w14:paraId="6B24A414" w14:textId="35267277" w:rsidR="002022DB" w:rsidRPr="003D6E52" w:rsidRDefault="002022DB" w:rsidP="00775E4A">
            <w:pPr>
              <w:ind w:left="397"/>
              <w:rPr>
                <w:rFonts w:ascii="Hiragino Sans CNS W3" w:eastAsia="Hiragino Sans CNS W3" w:hAnsi="Hiragino Sans CNS W3"/>
                <w:b/>
                <w:bCs/>
                <w:sz w:val="21"/>
                <w:szCs w:val="21"/>
              </w:rPr>
            </w:pPr>
          </w:p>
        </w:tc>
      </w:tr>
      <w:tr w:rsidR="002022DB" w:rsidRPr="00775E4A" w14:paraId="72F64563" w14:textId="77777777" w:rsidTr="00057120">
        <w:tc>
          <w:tcPr>
            <w:tcW w:w="3068" w:type="dxa"/>
          </w:tcPr>
          <w:p w14:paraId="0CC383A7" w14:textId="77777777" w:rsidR="002022DB" w:rsidRPr="003D6E52" w:rsidRDefault="002022DB" w:rsidP="00775E4A">
            <w:pPr>
              <w:ind w:left="397"/>
              <w:rPr>
                <w:rFonts w:ascii="Hiragino Sans CNS W3" w:eastAsia="Hiragino Sans CNS W3" w:hAnsi="Hiragino Sans CNS W3"/>
                <w:sz w:val="21"/>
                <w:szCs w:val="21"/>
              </w:rPr>
            </w:pPr>
            <w:r w:rsidRPr="003D6E52">
              <w:rPr>
                <w:rFonts w:ascii="Hiragino Sans CNS W3" w:eastAsia="Hiragino Sans CNS W3" w:hAnsi="Hiragino Sans CNS W3"/>
                <w:sz w:val="21"/>
                <w:szCs w:val="21"/>
              </w:rPr>
              <w:t>Between 50 – 100 references needed</w:t>
            </w:r>
          </w:p>
          <w:p w14:paraId="439E60F4" w14:textId="0B7E7D58" w:rsidR="002022DB" w:rsidRPr="003D6E52" w:rsidRDefault="002022DB" w:rsidP="00775E4A">
            <w:pPr>
              <w:ind w:left="397"/>
              <w:rPr>
                <w:rFonts w:ascii="Hiragino Sans CNS W3" w:eastAsia="Hiragino Sans CNS W3" w:hAnsi="Hiragino Sans CNS W3"/>
                <w:b/>
                <w:bCs/>
                <w:sz w:val="21"/>
                <w:szCs w:val="21"/>
              </w:rPr>
            </w:pPr>
            <w:r w:rsidRPr="003D6E52">
              <w:rPr>
                <w:rFonts w:ascii="Hiragino Sans CNS W3" w:eastAsia="Hiragino Sans CNS W3" w:hAnsi="Hiragino Sans CNS W3"/>
                <w:sz w:val="21"/>
                <w:szCs w:val="21"/>
              </w:rPr>
              <w:t>At least 25 journal articles used</w:t>
            </w:r>
          </w:p>
        </w:tc>
        <w:tc>
          <w:tcPr>
            <w:tcW w:w="2668" w:type="dxa"/>
          </w:tcPr>
          <w:p w14:paraId="2DFA4ED4" w14:textId="77777777" w:rsidR="002022DB" w:rsidRPr="003D6E52" w:rsidRDefault="002022DB" w:rsidP="00775E4A">
            <w:pPr>
              <w:ind w:left="397"/>
              <w:rPr>
                <w:rFonts w:ascii="Hiragino Sans CNS W3" w:eastAsia="Hiragino Sans CNS W3" w:hAnsi="Hiragino Sans CNS W3"/>
                <w:sz w:val="21"/>
                <w:szCs w:val="21"/>
              </w:rPr>
            </w:pPr>
            <w:r w:rsidRPr="003D6E52">
              <w:rPr>
                <w:rFonts w:ascii="Hiragino Sans CNS W3" w:eastAsia="Hiragino Sans CNS W3" w:hAnsi="Hiragino Sans CNS W3"/>
                <w:sz w:val="21"/>
                <w:szCs w:val="21"/>
              </w:rPr>
              <w:t>Between 50 – 100 references needed</w:t>
            </w:r>
          </w:p>
          <w:p w14:paraId="76AEDADA" w14:textId="77777777" w:rsidR="002022DB" w:rsidRPr="003D6E52" w:rsidRDefault="002022DB" w:rsidP="00775E4A">
            <w:pPr>
              <w:ind w:left="397"/>
              <w:rPr>
                <w:rFonts w:ascii="Hiragino Sans CNS W3" w:eastAsia="Hiragino Sans CNS W3" w:hAnsi="Hiragino Sans CNS W3"/>
                <w:b/>
                <w:bCs/>
                <w:sz w:val="21"/>
                <w:szCs w:val="21"/>
              </w:rPr>
            </w:pPr>
            <w:r w:rsidRPr="003D6E52">
              <w:rPr>
                <w:rFonts w:ascii="Hiragino Sans CNS W3" w:eastAsia="Hiragino Sans CNS W3" w:hAnsi="Hiragino Sans CNS W3"/>
                <w:sz w:val="21"/>
                <w:szCs w:val="21"/>
              </w:rPr>
              <w:t>At least 20 journal articles used</w:t>
            </w:r>
          </w:p>
        </w:tc>
        <w:tc>
          <w:tcPr>
            <w:tcW w:w="3430" w:type="dxa"/>
          </w:tcPr>
          <w:p w14:paraId="2CEBF3D7" w14:textId="470E9B7C" w:rsidR="002022DB" w:rsidRPr="003D6E52" w:rsidRDefault="002022DB" w:rsidP="00775E4A">
            <w:pPr>
              <w:ind w:left="397"/>
              <w:rPr>
                <w:rFonts w:ascii="Hiragino Sans CNS W3" w:eastAsia="Hiragino Sans CNS W3" w:hAnsi="Hiragino Sans CNS W3"/>
                <w:b/>
                <w:bCs/>
                <w:sz w:val="21"/>
                <w:szCs w:val="21"/>
              </w:rPr>
            </w:pPr>
          </w:p>
        </w:tc>
      </w:tr>
      <w:tr w:rsidR="002022DB" w:rsidRPr="00775E4A" w14:paraId="73A38E23" w14:textId="77777777" w:rsidTr="00057120">
        <w:tc>
          <w:tcPr>
            <w:tcW w:w="5736" w:type="dxa"/>
            <w:gridSpan w:val="2"/>
          </w:tcPr>
          <w:p w14:paraId="5ECD1025" w14:textId="45351801" w:rsidR="002022DB" w:rsidRPr="00EC3FA0" w:rsidRDefault="002022DB" w:rsidP="00F14F18">
            <w:pPr>
              <w:jc w:val="center"/>
              <w:rPr>
                <w:rFonts w:ascii="Hiragino Sans CNS W3" w:eastAsia="Hiragino Sans CNS W3" w:hAnsi="Hiragino Sans CNS W3"/>
                <w:b/>
                <w:bCs/>
                <w:sz w:val="22"/>
                <w:szCs w:val="22"/>
              </w:rPr>
            </w:pPr>
            <w:r w:rsidRPr="00EC3FA0">
              <w:rPr>
                <w:rFonts w:ascii="Hiragino Sans CNS W3" w:eastAsia="Hiragino Sans CNS W3" w:hAnsi="Hiragino Sans CNS W3"/>
                <w:b/>
                <w:bCs/>
                <w:sz w:val="22"/>
                <w:szCs w:val="22"/>
              </w:rPr>
              <w:t xml:space="preserve">Project </w:t>
            </w:r>
            <w:r>
              <w:rPr>
                <w:rFonts w:ascii="Hiragino Sans CNS W3" w:eastAsia="Hiragino Sans CNS W3" w:hAnsi="Hiragino Sans CNS W3"/>
                <w:b/>
                <w:bCs/>
                <w:sz w:val="22"/>
                <w:szCs w:val="22"/>
              </w:rPr>
              <w:t xml:space="preserve">Output Approach and </w:t>
            </w:r>
            <w:r w:rsidRPr="00EC3FA0">
              <w:rPr>
                <w:rFonts w:ascii="Hiragino Sans CNS W3" w:eastAsia="Hiragino Sans CNS W3" w:hAnsi="Hiragino Sans CNS W3"/>
                <w:b/>
                <w:bCs/>
                <w:sz w:val="22"/>
                <w:szCs w:val="22"/>
              </w:rPr>
              <w:t>T</w:t>
            </w:r>
            <w:r>
              <w:rPr>
                <w:rFonts w:ascii="Hiragino Sans CNS W3" w:eastAsia="Hiragino Sans CNS W3" w:hAnsi="Hiragino Sans CNS W3"/>
                <w:b/>
                <w:bCs/>
                <w:sz w:val="22"/>
                <w:szCs w:val="22"/>
              </w:rPr>
              <w:t>opic</w:t>
            </w:r>
            <w:r w:rsidRPr="00EC3FA0">
              <w:rPr>
                <w:rFonts w:ascii="Hiragino Sans CNS W3" w:eastAsia="Hiragino Sans CNS W3" w:hAnsi="Hiragino Sans CNS W3"/>
                <w:b/>
                <w:bCs/>
                <w:sz w:val="22"/>
                <w:szCs w:val="22"/>
              </w:rPr>
              <w:t xml:space="preserve"> </w:t>
            </w:r>
            <w:r>
              <w:rPr>
                <w:rFonts w:ascii="Hiragino Sans CNS W3" w:eastAsia="Hiragino Sans CNS W3" w:hAnsi="Hiragino Sans CNS W3"/>
                <w:b/>
                <w:bCs/>
                <w:sz w:val="22"/>
                <w:szCs w:val="22"/>
              </w:rPr>
              <w:t xml:space="preserve">Area </w:t>
            </w:r>
            <w:r w:rsidRPr="00EC3FA0">
              <w:rPr>
                <w:rFonts w:ascii="Hiragino Sans CNS W3" w:eastAsia="Hiragino Sans CNS W3" w:hAnsi="Hiragino Sans CNS W3"/>
                <w:b/>
                <w:bCs/>
                <w:sz w:val="22"/>
                <w:szCs w:val="22"/>
              </w:rPr>
              <w:t>Confirmation</w:t>
            </w:r>
          </w:p>
        </w:tc>
        <w:tc>
          <w:tcPr>
            <w:tcW w:w="3430" w:type="dxa"/>
          </w:tcPr>
          <w:p w14:paraId="2277D1C4" w14:textId="2E757D32" w:rsidR="002022DB" w:rsidRDefault="002022DB" w:rsidP="00B5322F">
            <w:pPr>
              <w:jc w:val="both"/>
              <w:rPr>
                <w:rFonts w:ascii="Hiragino Sans CNS W3" w:eastAsia="Hiragino Sans CNS W3" w:hAnsi="Hiragino Sans CNS W3"/>
                <w:b/>
                <w:bCs/>
                <w:sz w:val="21"/>
                <w:szCs w:val="21"/>
              </w:rPr>
            </w:pPr>
            <w:r>
              <w:rPr>
                <w:rFonts w:ascii="Hiragino Sans CNS W3" w:eastAsia="Hiragino Sans CNS W3" w:hAnsi="Hiragino Sans CNS W3"/>
                <w:b/>
                <w:bCs/>
                <w:sz w:val="21"/>
                <w:szCs w:val="21"/>
              </w:rPr>
              <w:t xml:space="preserve">In no more than three sentences, email </w:t>
            </w:r>
            <w:hyperlink r:id="rId10" w:history="1">
              <w:r w:rsidRPr="00FF4C70">
                <w:rPr>
                  <w:rStyle w:val="Hyperlink"/>
                  <w:rFonts w:ascii="Hiragino Sans CNS W3" w:eastAsia="Hiragino Sans CNS W3" w:hAnsi="Hiragino Sans CNS W3"/>
                  <w:b/>
                  <w:bCs/>
                  <w:sz w:val="21"/>
                  <w:szCs w:val="21"/>
                </w:rPr>
                <w:t>m.gallagher-read@uwtsd.ac.uk</w:t>
              </w:r>
            </w:hyperlink>
            <w:r>
              <w:rPr>
                <w:rFonts w:ascii="Hiragino Sans CNS W3" w:eastAsia="Hiragino Sans CNS W3" w:hAnsi="Hiragino Sans CNS W3"/>
                <w:b/>
                <w:bCs/>
                <w:sz w:val="21"/>
                <w:szCs w:val="21"/>
              </w:rPr>
              <w:t xml:space="preserve"> by </w:t>
            </w:r>
            <w:r w:rsidR="0083750D">
              <w:rPr>
                <w:rFonts w:ascii="Hiragino Sans CNS W3" w:eastAsia="Hiragino Sans CNS W3" w:hAnsi="Hiragino Sans CNS W3"/>
                <w:b/>
                <w:bCs/>
                <w:sz w:val="21"/>
                <w:szCs w:val="21"/>
              </w:rPr>
              <w:t xml:space="preserve">Week 3 </w:t>
            </w:r>
            <w:r>
              <w:rPr>
                <w:rFonts w:ascii="Hiragino Sans CNS W3" w:eastAsia="Hiragino Sans CNS W3" w:hAnsi="Hiragino Sans CNS W3"/>
                <w:b/>
                <w:bCs/>
                <w:sz w:val="21"/>
                <w:szCs w:val="21"/>
              </w:rPr>
              <w:t xml:space="preserve">Friday </w:t>
            </w:r>
            <w:r w:rsidR="001E3D4B">
              <w:rPr>
                <w:rFonts w:ascii="Hiragino Sans CNS W3" w:eastAsia="Hiragino Sans CNS W3" w:hAnsi="Hiragino Sans CNS W3"/>
                <w:b/>
                <w:bCs/>
                <w:sz w:val="21"/>
                <w:szCs w:val="21"/>
              </w:rPr>
              <w:t>11</w:t>
            </w:r>
            <w:r w:rsidR="001E3D4B" w:rsidRPr="001E3D4B">
              <w:rPr>
                <w:rFonts w:ascii="Hiragino Sans CNS W3" w:eastAsia="Hiragino Sans CNS W3" w:hAnsi="Hiragino Sans CNS W3"/>
                <w:b/>
                <w:bCs/>
                <w:sz w:val="21"/>
                <w:szCs w:val="21"/>
                <w:vertAlign w:val="superscript"/>
              </w:rPr>
              <w:t>th</w:t>
            </w:r>
            <w:r w:rsidR="001E3D4B">
              <w:rPr>
                <w:rFonts w:ascii="Hiragino Sans CNS W3" w:eastAsia="Hiragino Sans CNS W3" w:hAnsi="Hiragino Sans CNS W3"/>
                <w:b/>
                <w:bCs/>
                <w:sz w:val="21"/>
                <w:szCs w:val="21"/>
              </w:rPr>
              <w:t xml:space="preserve"> February</w:t>
            </w:r>
            <w:r>
              <w:rPr>
                <w:rFonts w:ascii="Hiragino Sans CNS W3" w:eastAsia="Hiragino Sans CNS W3" w:hAnsi="Hiragino Sans CNS W3"/>
                <w:b/>
                <w:bCs/>
                <w:sz w:val="21"/>
                <w:szCs w:val="21"/>
              </w:rPr>
              <w:t xml:space="preserve"> 202</w:t>
            </w:r>
            <w:r w:rsidR="001E3D4B">
              <w:rPr>
                <w:rFonts w:ascii="Hiragino Sans CNS W3" w:eastAsia="Hiragino Sans CNS W3" w:hAnsi="Hiragino Sans CNS W3"/>
                <w:b/>
                <w:bCs/>
                <w:sz w:val="21"/>
                <w:szCs w:val="21"/>
              </w:rPr>
              <w:t>2</w:t>
            </w:r>
            <w:r>
              <w:rPr>
                <w:rFonts w:ascii="Hiragino Sans CNS W3" w:eastAsia="Hiragino Sans CNS W3" w:hAnsi="Hiragino Sans CNS W3"/>
                <w:b/>
                <w:bCs/>
                <w:sz w:val="21"/>
                <w:szCs w:val="21"/>
              </w:rPr>
              <w:t>.</w:t>
            </w:r>
          </w:p>
          <w:p w14:paraId="7BF15054" w14:textId="4F12E213" w:rsidR="00141A00" w:rsidRPr="003D6E52" w:rsidRDefault="00141A00" w:rsidP="00B5322F">
            <w:pPr>
              <w:jc w:val="both"/>
              <w:rPr>
                <w:rFonts w:ascii="Hiragino Sans CNS W3" w:eastAsia="Hiragino Sans CNS W3" w:hAnsi="Hiragino Sans CNS W3"/>
                <w:b/>
                <w:bCs/>
                <w:sz w:val="21"/>
                <w:szCs w:val="21"/>
              </w:rPr>
            </w:pPr>
          </w:p>
        </w:tc>
      </w:tr>
      <w:tr w:rsidR="002022DB" w:rsidRPr="00775E4A" w14:paraId="2F676F0E" w14:textId="77777777" w:rsidTr="00057120">
        <w:tc>
          <w:tcPr>
            <w:tcW w:w="3068" w:type="dxa"/>
          </w:tcPr>
          <w:p w14:paraId="3C8A888E" w14:textId="0E9B4EC5"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b/>
                <w:bCs/>
                <w:sz w:val="22"/>
                <w:szCs w:val="22"/>
              </w:rPr>
              <w:t>Project Proposal</w:t>
            </w:r>
            <w:r w:rsidRPr="003D6E52">
              <w:rPr>
                <w:rFonts w:ascii="Hiragino Sans CNS W3" w:eastAsia="Hiragino Sans CNS W3" w:hAnsi="Hiragino Sans CNS W3"/>
                <w:sz w:val="22"/>
                <w:szCs w:val="22"/>
              </w:rPr>
              <w:t xml:space="preserve"> Viva</w:t>
            </w:r>
          </w:p>
          <w:p w14:paraId="29A59723" w14:textId="77777777"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5% or 5 minutes</w:t>
            </w:r>
          </w:p>
          <w:p w14:paraId="50A3F49A" w14:textId="777708E8" w:rsidR="002022DB" w:rsidRPr="003D6E52" w:rsidRDefault="002022DB" w:rsidP="00E716F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(Academic Interview</w:t>
            </w:r>
            <w:r>
              <w:rPr>
                <w:rFonts w:ascii="Hiragino Sans CNS W3" w:eastAsia="Hiragino Sans CNS W3" w:hAnsi="Hiragino Sans CNS W3"/>
                <w:sz w:val="22"/>
                <w:szCs w:val="22"/>
              </w:rPr>
              <w:t xml:space="preserve"> - 250 words equivalent)</w:t>
            </w:r>
          </w:p>
        </w:tc>
        <w:tc>
          <w:tcPr>
            <w:tcW w:w="2668" w:type="dxa"/>
          </w:tcPr>
          <w:p w14:paraId="3CEB9E73" w14:textId="77299F13"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b/>
                <w:bCs/>
                <w:sz w:val="22"/>
                <w:szCs w:val="22"/>
              </w:rPr>
              <w:t>Project Proposal</w:t>
            </w:r>
            <w:r w:rsidRPr="003D6E52">
              <w:rPr>
                <w:rFonts w:ascii="Hiragino Sans CNS W3" w:eastAsia="Hiragino Sans CNS W3" w:hAnsi="Hiragino Sans CNS W3"/>
                <w:sz w:val="22"/>
                <w:szCs w:val="22"/>
              </w:rPr>
              <w:t xml:space="preserve"> Viva</w:t>
            </w:r>
          </w:p>
          <w:p w14:paraId="362A67D6" w14:textId="4C03CE37"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10%</w:t>
            </w:r>
            <w:r>
              <w:rPr>
                <w:rFonts w:ascii="Hiragino Sans CNS W3" w:eastAsia="Hiragino Sans CNS W3" w:hAnsi="Hiragino Sans CNS W3"/>
                <w:sz w:val="22"/>
                <w:szCs w:val="22"/>
              </w:rPr>
              <w:t xml:space="preserve"> or 10 minutes</w:t>
            </w:r>
          </w:p>
          <w:p w14:paraId="13DE5037" w14:textId="47C662AE"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(Academic Interview</w:t>
            </w:r>
            <w:r>
              <w:rPr>
                <w:rFonts w:ascii="Hiragino Sans CNS W3" w:eastAsia="Hiragino Sans CNS W3" w:hAnsi="Hiragino Sans CNS W3"/>
                <w:sz w:val="22"/>
                <w:szCs w:val="22"/>
              </w:rPr>
              <w:t xml:space="preserve"> – 500 words equivalent</w:t>
            </w:r>
            <w:r w:rsidRPr="003D6E52">
              <w:rPr>
                <w:rFonts w:ascii="Hiragino Sans CNS W3" w:eastAsia="Hiragino Sans CNS W3" w:hAnsi="Hiragino Sans CNS W3"/>
                <w:sz w:val="22"/>
                <w:szCs w:val="22"/>
              </w:rPr>
              <w:t>)</w:t>
            </w:r>
          </w:p>
        </w:tc>
        <w:tc>
          <w:tcPr>
            <w:tcW w:w="3430" w:type="dxa"/>
          </w:tcPr>
          <w:p w14:paraId="14DB0512" w14:textId="0710BA7D" w:rsidR="002022DB" w:rsidRPr="00355F05" w:rsidRDefault="002022DB" w:rsidP="00264266">
            <w:pPr>
              <w:jc w:val="both"/>
              <w:rPr>
                <w:rFonts w:cstheme="minorHAnsi"/>
                <w:b/>
                <w:bCs/>
              </w:rPr>
            </w:pPr>
            <w:r>
              <w:rPr>
                <w:rFonts w:eastAsia="Hiragino Sans CNS W3" w:cstheme="minorHAnsi"/>
                <w:b/>
                <w:bCs/>
              </w:rPr>
              <w:t xml:space="preserve">Element 1. Submit </w:t>
            </w:r>
            <w:r w:rsidRPr="00A122A6">
              <w:rPr>
                <w:rFonts w:eastAsia="Hiragino Sans CNS W3" w:cstheme="minorHAnsi"/>
                <w:b/>
                <w:bCs/>
              </w:rPr>
              <w:t>‘</w:t>
            </w:r>
            <w:r w:rsidRPr="00A122A6">
              <w:rPr>
                <w:rFonts w:cstheme="minorHAnsi"/>
                <w:b/>
                <w:bCs/>
              </w:rPr>
              <w:t>My Title, Aim and Objectives’ form to</w:t>
            </w:r>
            <w:r>
              <w:rPr>
                <w:rFonts w:cstheme="minorHAnsi"/>
                <w:b/>
                <w:bCs/>
              </w:rPr>
              <w:t xml:space="preserve"> Viva proposal Turnitin submission </w:t>
            </w:r>
            <w:r w:rsidR="00023035">
              <w:rPr>
                <w:rFonts w:cstheme="minorHAnsi"/>
                <w:b/>
                <w:bCs/>
              </w:rPr>
              <w:t>is due on</w:t>
            </w:r>
            <w:r w:rsidRPr="00A122A6">
              <w:rPr>
                <w:rFonts w:eastAsia="Hiragino Sans CNS W3" w:cstheme="minorHAnsi"/>
                <w:b/>
                <w:bCs/>
              </w:rPr>
              <w:t xml:space="preserve"> </w:t>
            </w:r>
            <w:r w:rsidR="00264266">
              <w:rPr>
                <w:rFonts w:eastAsia="Hiragino Sans CNS W3" w:cstheme="minorHAnsi"/>
                <w:b/>
                <w:bCs/>
              </w:rPr>
              <w:t xml:space="preserve">Week </w:t>
            </w:r>
            <w:r w:rsidR="00161454">
              <w:rPr>
                <w:rFonts w:eastAsia="Hiragino Sans CNS W3" w:cstheme="minorHAnsi"/>
                <w:b/>
                <w:bCs/>
              </w:rPr>
              <w:t>5</w:t>
            </w:r>
            <w:r w:rsidR="00264266">
              <w:rPr>
                <w:rFonts w:eastAsia="Hiragino Sans CNS W3" w:cstheme="minorHAnsi"/>
                <w:b/>
                <w:bCs/>
              </w:rPr>
              <w:t xml:space="preserve"> </w:t>
            </w:r>
            <w:r w:rsidRPr="00A122A6">
              <w:rPr>
                <w:rFonts w:eastAsia="Hiragino Sans CNS W3" w:cstheme="minorHAnsi"/>
                <w:b/>
                <w:bCs/>
              </w:rPr>
              <w:t xml:space="preserve">Friday </w:t>
            </w:r>
            <w:r w:rsidR="00AE0A1B">
              <w:rPr>
                <w:rFonts w:eastAsia="Hiragino Sans CNS W3" w:cstheme="minorHAnsi"/>
                <w:b/>
                <w:bCs/>
              </w:rPr>
              <w:t>2</w:t>
            </w:r>
            <w:r w:rsidR="00D43431">
              <w:rPr>
                <w:rFonts w:eastAsia="Hiragino Sans CNS W3" w:cstheme="minorHAnsi"/>
                <w:b/>
                <w:bCs/>
              </w:rPr>
              <w:t>5</w:t>
            </w:r>
            <w:r w:rsidR="00D43431" w:rsidRPr="00D43431">
              <w:rPr>
                <w:rFonts w:eastAsia="Hiragino Sans CNS W3" w:cstheme="minorHAnsi"/>
                <w:b/>
                <w:bCs/>
                <w:vertAlign w:val="superscript"/>
              </w:rPr>
              <w:t>th</w:t>
            </w:r>
            <w:r w:rsidR="00D43431">
              <w:rPr>
                <w:rFonts w:eastAsia="Hiragino Sans CNS W3" w:cstheme="minorHAnsi"/>
                <w:b/>
                <w:bCs/>
              </w:rPr>
              <w:t xml:space="preserve"> February 2022</w:t>
            </w:r>
            <w:r w:rsidR="00023035">
              <w:rPr>
                <w:rFonts w:eastAsia="Hiragino Sans CNS W3" w:cstheme="minorHAnsi"/>
                <w:b/>
                <w:bCs/>
              </w:rPr>
              <w:t xml:space="preserve"> at</w:t>
            </w:r>
            <w:r>
              <w:rPr>
                <w:rFonts w:eastAsia="Hiragino Sans CNS W3" w:cstheme="minorHAnsi"/>
                <w:b/>
                <w:bCs/>
              </w:rPr>
              <w:t xml:space="preserve"> 3pm GMT.</w:t>
            </w:r>
          </w:p>
          <w:p w14:paraId="32E26661" w14:textId="77777777" w:rsidR="002022DB" w:rsidRPr="00806A58" w:rsidRDefault="002022DB" w:rsidP="00264266">
            <w:pPr>
              <w:jc w:val="both"/>
              <w:rPr>
                <w:rFonts w:ascii="Hiragino Sans CNS W3" w:eastAsia="Hiragino Sans CNS W3" w:hAnsi="Hiragino Sans CNS W3"/>
                <w:b/>
                <w:bCs/>
                <w:sz w:val="22"/>
                <w:szCs w:val="22"/>
              </w:rPr>
            </w:pPr>
          </w:p>
          <w:p w14:paraId="5E1EB8EE" w14:textId="57DCB45C" w:rsidR="002022DB" w:rsidRPr="00806A58" w:rsidRDefault="00737B0A" w:rsidP="00264266">
            <w:pPr>
              <w:jc w:val="both"/>
              <w:rPr>
                <w:rFonts w:ascii="Hiragino Sans CNS W3" w:eastAsia="Hiragino Sans CNS W3" w:hAnsi="Hiragino Sans CNS W3"/>
                <w:b/>
                <w:bCs/>
                <w:sz w:val="22"/>
                <w:szCs w:val="22"/>
              </w:rPr>
            </w:pPr>
            <w:r>
              <w:rPr>
                <w:rFonts w:ascii="Hiragino Sans CNS W3" w:eastAsia="Hiragino Sans CNS W3" w:hAnsi="Hiragino Sans CNS W3"/>
                <w:b/>
                <w:bCs/>
                <w:sz w:val="22"/>
                <w:szCs w:val="22"/>
              </w:rPr>
              <w:t>Friday</w:t>
            </w:r>
            <w:r w:rsidR="002022DB" w:rsidRPr="00806A58">
              <w:rPr>
                <w:rFonts w:ascii="Hiragino Sans CNS W3" w:eastAsia="Hiragino Sans CNS W3" w:hAnsi="Hiragino Sans CNS W3"/>
                <w:b/>
                <w:bCs/>
                <w:sz w:val="22"/>
                <w:szCs w:val="22"/>
              </w:rPr>
              <w:t xml:space="preserve"> Morning: 1:1 Viva Proposal </w:t>
            </w:r>
            <w:r w:rsidR="002022DB">
              <w:rPr>
                <w:rFonts w:ascii="Hiragino Sans CNS W3" w:eastAsia="Hiragino Sans CNS W3" w:hAnsi="Hiragino Sans CNS W3"/>
                <w:b/>
                <w:bCs/>
                <w:sz w:val="22"/>
                <w:szCs w:val="22"/>
              </w:rPr>
              <w:t>Academic Interview</w:t>
            </w:r>
            <w:r w:rsidR="00654623">
              <w:rPr>
                <w:rFonts w:ascii="Hiragino Sans CNS W3" w:eastAsia="Hiragino Sans CNS W3" w:hAnsi="Hiragino Sans CNS W3"/>
                <w:b/>
                <w:bCs/>
                <w:sz w:val="22"/>
                <w:szCs w:val="22"/>
              </w:rPr>
              <w:t>s</w:t>
            </w:r>
            <w:r w:rsidR="002022DB" w:rsidRPr="00806A58">
              <w:rPr>
                <w:rFonts w:ascii="Hiragino Sans CNS W3" w:eastAsia="Hiragino Sans CNS W3" w:hAnsi="Hiragino Sans CNS W3"/>
                <w:b/>
                <w:bCs/>
                <w:sz w:val="22"/>
                <w:szCs w:val="22"/>
              </w:rPr>
              <w:t xml:space="preserve"> to take place</w:t>
            </w:r>
            <w:r w:rsidR="00221692">
              <w:rPr>
                <w:rFonts w:ascii="Hiragino Sans CNS W3" w:eastAsia="Hiragino Sans CNS W3" w:hAnsi="Hiragino Sans CNS W3"/>
                <w:b/>
                <w:bCs/>
                <w:sz w:val="22"/>
                <w:szCs w:val="22"/>
              </w:rPr>
              <w:t xml:space="preserve"> on</w:t>
            </w:r>
            <w:r w:rsidR="00EA6764">
              <w:rPr>
                <w:rFonts w:ascii="Hiragino Sans CNS W3" w:eastAsia="Hiragino Sans CNS W3" w:hAnsi="Hiragino Sans CNS W3"/>
                <w:b/>
                <w:bCs/>
                <w:sz w:val="22"/>
                <w:szCs w:val="22"/>
              </w:rPr>
              <w:t xml:space="preserve"> Week </w:t>
            </w:r>
            <w:r w:rsidR="00C967A3">
              <w:rPr>
                <w:rFonts w:ascii="Hiragino Sans CNS W3" w:eastAsia="Hiragino Sans CNS W3" w:hAnsi="Hiragino Sans CNS W3"/>
                <w:b/>
                <w:bCs/>
                <w:sz w:val="22"/>
                <w:szCs w:val="22"/>
              </w:rPr>
              <w:t>6</w:t>
            </w:r>
            <w:r w:rsidR="00EA6764">
              <w:rPr>
                <w:rFonts w:ascii="Hiragino Sans CNS W3" w:eastAsia="Hiragino Sans CNS W3" w:hAnsi="Hiragino Sans CNS W3"/>
                <w:b/>
                <w:bCs/>
                <w:sz w:val="22"/>
                <w:szCs w:val="22"/>
              </w:rPr>
              <w:t xml:space="preserve"> –</w:t>
            </w:r>
            <w:r w:rsidR="00221692">
              <w:rPr>
                <w:rFonts w:ascii="Hiragino Sans CNS W3" w:eastAsia="Hiragino Sans CNS W3" w:hAnsi="Hiragino Sans CNS W3"/>
                <w:b/>
                <w:bCs/>
                <w:sz w:val="22"/>
                <w:szCs w:val="22"/>
              </w:rPr>
              <w:t xml:space="preserve"> </w:t>
            </w:r>
            <w:r w:rsidR="00C967A3">
              <w:rPr>
                <w:rFonts w:ascii="Hiragino Sans CNS W3" w:eastAsia="Hiragino Sans CNS W3" w:hAnsi="Hiragino Sans CNS W3"/>
                <w:b/>
                <w:bCs/>
                <w:sz w:val="22"/>
                <w:szCs w:val="22"/>
              </w:rPr>
              <w:t>Friday 4</w:t>
            </w:r>
            <w:r w:rsidR="00C967A3" w:rsidRPr="00C967A3">
              <w:rPr>
                <w:rFonts w:ascii="Hiragino Sans CNS W3" w:eastAsia="Hiragino Sans CNS W3" w:hAnsi="Hiragino Sans CNS W3"/>
                <w:b/>
                <w:bCs/>
                <w:sz w:val="22"/>
                <w:szCs w:val="22"/>
                <w:vertAlign w:val="superscript"/>
              </w:rPr>
              <w:t>th</w:t>
            </w:r>
            <w:r w:rsidR="00C967A3">
              <w:rPr>
                <w:rFonts w:ascii="Hiragino Sans CNS W3" w:eastAsia="Hiragino Sans CNS W3" w:hAnsi="Hiragino Sans CNS W3"/>
                <w:b/>
                <w:bCs/>
                <w:sz w:val="22"/>
                <w:szCs w:val="22"/>
              </w:rPr>
              <w:t xml:space="preserve"> March 2022</w:t>
            </w:r>
            <w:r w:rsidR="0051025E">
              <w:rPr>
                <w:rFonts w:ascii="Hiragino Sans CNS W3" w:eastAsia="Hiragino Sans CNS W3" w:hAnsi="Hiragino Sans CNS W3"/>
                <w:b/>
                <w:bCs/>
                <w:sz w:val="22"/>
                <w:szCs w:val="22"/>
              </w:rPr>
              <w:t xml:space="preserve"> over MS Teams.</w:t>
            </w:r>
            <w:r w:rsidR="00417A81">
              <w:rPr>
                <w:rFonts w:ascii="Hiragino Sans CNS W3" w:eastAsia="Hiragino Sans CNS W3" w:hAnsi="Hiragino Sans CNS W3"/>
                <w:b/>
                <w:bCs/>
                <w:sz w:val="22"/>
                <w:szCs w:val="22"/>
              </w:rPr>
              <w:t xml:space="preserve"> </w:t>
            </w:r>
          </w:p>
          <w:p w14:paraId="0ED5FEA7" w14:textId="77777777" w:rsidR="002022DB" w:rsidRDefault="002022DB" w:rsidP="00264266">
            <w:pPr>
              <w:jc w:val="both"/>
              <w:rPr>
                <w:rFonts w:ascii="Hiragino Sans CNS W3" w:eastAsia="Hiragino Sans CNS W3" w:hAnsi="Hiragino Sans CNS W3"/>
                <w:sz w:val="22"/>
                <w:szCs w:val="22"/>
              </w:rPr>
            </w:pPr>
          </w:p>
          <w:p w14:paraId="2DA1B347" w14:textId="0ADF8A02" w:rsidR="002022DB" w:rsidRPr="0069324D" w:rsidRDefault="002022DB" w:rsidP="00264266">
            <w:pPr>
              <w:jc w:val="both"/>
              <w:rPr>
                <w:rFonts w:ascii="Hiragino Sans CNS W3" w:eastAsia="Hiragino Sans CNS W3" w:hAnsi="Hiragino Sans CNS W3"/>
                <w:b/>
                <w:bCs/>
                <w:sz w:val="22"/>
                <w:szCs w:val="22"/>
              </w:rPr>
            </w:pPr>
            <w:r w:rsidRPr="0069324D">
              <w:rPr>
                <w:rFonts w:ascii="Hiragino Sans CNS W3" w:eastAsia="Hiragino Sans CNS W3" w:hAnsi="Hiragino Sans CNS W3"/>
                <w:b/>
                <w:bCs/>
                <w:sz w:val="22"/>
                <w:szCs w:val="22"/>
              </w:rPr>
              <w:t>(</w:t>
            </w:r>
            <w:proofErr w:type="gramStart"/>
            <w:r w:rsidRPr="0069324D">
              <w:rPr>
                <w:rFonts w:ascii="Hiragino Sans CNS W3" w:eastAsia="Hiragino Sans CNS W3" w:hAnsi="Hiragino Sans CNS W3"/>
                <w:b/>
                <w:bCs/>
                <w:sz w:val="22"/>
                <w:szCs w:val="22"/>
              </w:rPr>
              <w:t>expected</w:t>
            </w:r>
            <w:proofErr w:type="gramEnd"/>
            <w:r w:rsidR="00520906">
              <w:rPr>
                <w:rFonts w:ascii="Hiragino Sans CNS W3" w:eastAsia="Hiragino Sans CNS W3" w:hAnsi="Hiragino Sans CNS W3"/>
                <w:b/>
                <w:bCs/>
                <w:sz w:val="22"/>
                <w:szCs w:val="22"/>
              </w:rPr>
              <w:t xml:space="preserve"> </w:t>
            </w:r>
            <w:r w:rsidRPr="0069324D">
              <w:rPr>
                <w:rFonts w:ascii="Hiragino Sans CNS W3" w:eastAsia="Hiragino Sans CNS W3" w:hAnsi="Hiragino Sans CNS W3"/>
                <w:b/>
                <w:bCs/>
                <w:sz w:val="22"/>
                <w:szCs w:val="22"/>
              </w:rPr>
              <w:t>feedback date</w:t>
            </w:r>
            <w:r w:rsidR="0069324D" w:rsidRPr="0069324D">
              <w:rPr>
                <w:rFonts w:ascii="Hiragino Sans CNS W3" w:eastAsia="Hiragino Sans CNS W3" w:hAnsi="Hiragino Sans CNS W3"/>
                <w:b/>
                <w:bCs/>
                <w:sz w:val="22"/>
                <w:szCs w:val="22"/>
              </w:rPr>
              <w:t xml:space="preserve"> Friday 11</w:t>
            </w:r>
            <w:r w:rsidR="0069324D" w:rsidRPr="0069324D">
              <w:rPr>
                <w:rFonts w:ascii="Hiragino Sans CNS W3" w:eastAsia="Hiragino Sans CNS W3" w:hAnsi="Hiragino Sans CNS W3"/>
                <w:b/>
                <w:bCs/>
                <w:sz w:val="22"/>
                <w:szCs w:val="22"/>
                <w:vertAlign w:val="superscript"/>
              </w:rPr>
              <w:t>th</w:t>
            </w:r>
            <w:r w:rsidR="0069324D" w:rsidRPr="0069324D">
              <w:rPr>
                <w:rFonts w:ascii="Hiragino Sans CNS W3" w:eastAsia="Hiragino Sans CNS W3" w:hAnsi="Hiragino Sans CNS W3"/>
                <w:b/>
                <w:bCs/>
                <w:sz w:val="22"/>
                <w:szCs w:val="22"/>
              </w:rPr>
              <w:t xml:space="preserve"> March 2022</w:t>
            </w:r>
            <w:r w:rsidRPr="0069324D">
              <w:rPr>
                <w:rFonts w:ascii="Hiragino Sans CNS W3" w:eastAsia="Hiragino Sans CNS W3" w:hAnsi="Hiragino Sans CNS W3"/>
                <w:b/>
                <w:bCs/>
                <w:sz w:val="22"/>
                <w:szCs w:val="22"/>
              </w:rPr>
              <w:t xml:space="preserve">) </w:t>
            </w:r>
          </w:p>
        </w:tc>
      </w:tr>
      <w:tr w:rsidR="002022DB" w:rsidRPr="00775E4A" w14:paraId="5D17359A" w14:textId="77777777" w:rsidTr="00057120">
        <w:tc>
          <w:tcPr>
            <w:tcW w:w="3068" w:type="dxa"/>
          </w:tcPr>
          <w:p w14:paraId="0AAE2990" w14:textId="0F20B1C1" w:rsidR="002022DB" w:rsidRPr="003D6E52" w:rsidRDefault="002022DB" w:rsidP="00775E4A">
            <w:pPr>
              <w:ind w:left="397"/>
              <w:rPr>
                <w:rFonts w:ascii="Hiragino Sans CNS W3" w:eastAsia="Hiragino Sans CNS W3" w:hAnsi="Hiragino Sans CNS W3"/>
                <w:b/>
                <w:bCs/>
                <w:sz w:val="22"/>
                <w:szCs w:val="22"/>
              </w:rPr>
            </w:pPr>
            <w:r>
              <w:rPr>
                <w:rFonts w:ascii="Hiragino Sans CNS W3" w:eastAsia="Hiragino Sans CNS W3" w:hAnsi="Hiragino Sans CNS W3"/>
                <w:b/>
                <w:bCs/>
                <w:sz w:val="22"/>
                <w:szCs w:val="22"/>
              </w:rPr>
              <w:t>Introduction and Background/</w:t>
            </w:r>
            <w:r w:rsidRPr="003D6E52">
              <w:rPr>
                <w:rFonts w:ascii="Hiragino Sans CNS W3" w:eastAsia="Hiragino Sans CNS W3" w:hAnsi="Hiragino Sans CNS W3"/>
                <w:b/>
                <w:bCs/>
                <w:sz w:val="22"/>
                <w:szCs w:val="22"/>
              </w:rPr>
              <w:t>Literature Review</w:t>
            </w:r>
          </w:p>
          <w:p w14:paraId="567D285E" w14:textId="450B1726" w:rsidR="002022DB" w:rsidRPr="003D6E52" w:rsidRDefault="00733013" w:rsidP="00775E4A">
            <w:pPr>
              <w:ind w:left="397"/>
              <w:rPr>
                <w:rFonts w:ascii="Hiragino Sans CNS W3" w:eastAsia="Hiragino Sans CNS W3" w:hAnsi="Hiragino Sans CNS W3"/>
                <w:sz w:val="22"/>
                <w:szCs w:val="22"/>
              </w:rPr>
            </w:pPr>
            <w:r>
              <w:rPr>
                <w:rFonts w:ascii="Hiragino Sans CNS W3" w:eastAsia="Hiragino Sans CNS W3" w:hAnsi="Hiragino Sans CNS W3"/>
                <w:sz w:val="22"/>
                <w:szCs w:val="22"/>
              </w:rPr>
              <w:t>2</w:t>
            </w:r>
            <w:r w:rsidR="0031201E">
              <w:rPr>
                <w:rFonts w:ascii="Hiragino Sans CNS W3" w:eastAsia="Hiragino Sans CNS W3" w:hAnsi="Hiragino Sans CNS W3"/>
                <w:sz w:val="22"/>
                <w:szCs w:val="22"/>
              </w:rPr>
              <w:t>5</w:t>
            </w:r>
            <w:r w:rsidR="002022DB" w:rsidRPr="003D6E52">
              <w:rPr>
                <w:rFonts w:ascii="Hiragino Sans CNS W3" w:eastAsia="Hiragino Sans CNS W3" w:hAnsi="Hiragino Sans CNS W3"/>
                <w:sz w:val="22"/>
                <w:szCs w:val="22"/>
              </w:rPr>
              <w:t>%</w:t>
            </w:r>
          </w:p>
          <w:p w14:paraId="1A827AB0" w14:textId="00D48D60"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 xml:space="preserve">(Written Document, </w:t>
            </w:r>
            <w:r w:rsidR="0031201E">
              <w:rPr>
                <w:rFonts w:ascii="Hiragino Sans CNS W3" w:eastAsia="Hiragino Sans CNS W3" w:hAnsi="Hiragino Sans CNS W3"/>
                <w:sz w:val="22"/>
                <w:szCs w:val="22"/>
              </w:rPr>
              <w:t>25</w:t>
            </w:r>
            <w:r w:rsidRPr="003D6E52">
              <w:rPr>
                <w:rFonts w:ascii="Hiragino Sans CNS W3" w:eastAsia="Hiragino Sans CNS W3" w:hAnsi="Hiragino Sans CNS W3"/>
                <w:sz w:val="22"/>
                <w:szCs w:val="22"/>
              </w:rPr>
              <w:t>00 words)</w:t>
            </w:r>
          </w:p>
        </w:tc>
        <w:tc>
          <w:tcPr>
            <w:tcW w:w="2668" w:type="dxa"/>
          </w:tcPr>
          <w:p w14:paraId="1AA971EE" w14:textId="0B2A9161" w:rsidR="002022DB" w:rsidRPr="003D6E52" w:rsidRDefault="002022DB" w:rsidP="00775E4A">
            <w:pPr>
              <w:ind w:left="397"/>
              <w:rPr>
                <w:rFonts w:ascii="Hiragino Sans CNS W3" w:eastAsia="Hiragino Sans CNS W3" w:hAnsi="Hiragino Sans CNS W3"/>
                <w:b/>
                <w:bCs/>
                <w:sz w:val="22"/>
                <w:szCs w:val="22"/>
              </w:rPr>
            </w:pPr>
            <w:r w:rsidRPr="003D6E52">
              <w:rPr>
                <w:rFonts w:ascii="Hiragino Sans CNS W3" w:eastAsia="Hiragino Sans CNS W3" w:hAnsi="Hiragino Sans CNS W3"/>
                <w:b/>
                <w:bCs/>
                <w:sz w:val="22"/>
                <w:szCs w:val="22"/>
              </w:rPr>
              <w:t>Project Rationale</w:t>
            </w:r>
          </w:p>
          <w:p w14:paraId="71846F94" w14:textId="77777777"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20%</w:t>
            </w:r>
          </w:p>
          <w:p w14:paraId="00B982D8" w14:textId="77777777"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(Written Document, 2000 words)</w:t>
            </w:r>
          </w:p>
        </w:tc>
        <w:tc>
          <w:tcPr>
            <w:tcW w:w="3430" w:type="dxa"/>
            <w:vMerge w:val="restart"/>
          </w:tcPr>
          <w:p w14:paraId="3939E399" w14:textId="77777777" w:rsidR="002022DB" w:rsidRDefault="002022DB" w:rsidP="001D1C78">
            <w:pPr>
              <w:rPr>
                <w:rFonts w:ascii="Hiragino Sans CNS W3" w:eastAsia="Hiragino Sans CNS W3" w:hAnsi="Hiragino Sans CNS W3"/>
                <w:b/>
                <w:bCs/>
                <w:sz w:val="22"/>
                <w:szCs w:val="22"/>
              </w:rPr>
            </w:pPr>
          </w:p>
          <w:p w14:paraId="4DED0FB3" w14:textId="77777777" w:rsidR="002022DB" w:rsidRDefault="002022DB" w:rsidP="001D1C78">
            <w:pPr>
              <w:rPr>
                <w:rFonts w:ascii="Hiragino Sans CNS W3" w:eastAsia="Hiragino Sans CNS W3" w:hAnsi="Hiragino Sans CNS W3"/>
                <w:b/>
                <w:bCs/>
                <w:sz w:val="22"/>
                <w:szCs w:val="22"/>
              </w:rPr>
            </w:pPr>
          </w:p>
          <w:p w14:paraId="420845AA" w14:textId="77777777" w:rsidR="002022DB" w:rsidRDefault="002022DB" w:rsidP="001D1C78">
            <w:pPr>
              <w:rPr>
                <w:rFonts w:ascii="Hiragino Sans CNS W3" w:eastAsia="Hiragino Sans CNS W3" w:hAnsi="Hiragino Sans CNS W3"/>
                <w:b/>
                <w:bCs/>
                <w:sz w:val="22"/>
                <w:szCs w:val="22"/>
              </w:rPr>
            </w:pPr>
          </w:p>
          <w:p w14:paraId="7107C371" w14:textId="77777777" w:rsidR="00FD61D7" w:rsidRDefault="00FD61D7" w:rsidP="001D1C78">
            <w:pPr>
              <w:rPr>
                <w:rFonts w:ascii="Hiragino Sans CNS W3" w:eastAsia="Hiragino Sans CNS W3" w:hAnsi="Hiragino Sans CNS W3"/>
                <w:b/>
                <w:bCs/>
                <w:sz w:val="22"/>
                <w:szCs w:val="22"/>
              </w:rPr>
            </w:pPr>
          </w:p>
          <w:p w14:paraId="596EEC2D" w14:textId="77777777" w:rsidR="00FD61D7" w:rsidRDefault="00FD61D7" w:rsidP="001D1C78">
            <w:pPr>
              <w:rPr>
                <w:rFonts w:ascii="Hiragino Sans CNS W3" w:eastAsia="Hiragino Sans CNS W3" w:hAnsi="Hiragino Sans CNS W3"/>
                <w:b/>
                <w:bCs/>
                <w:sz w:val="22"/>
                <w:szCs w:val="22"/>
              </w:rPr>
            </w:pPr>
          </w:p>
          <w:p w14:paraId="0A68E35D" w14:textId="77777777" w:rsidR="00FD61D7" w:rsidRDefault="00FD61D7" w:rsidP="001D1C78">
            <w:pPr>
              <w:rPr>
                <w:rFonts w:ascii="Hiragino Sans CNS W3" w:eastAsia="Hiragino Sans CNS W3" w:hAnsi="Hiragino Sans CNS W3"/>
                <w:b/>
                <w:bCs/>
                <w:sz w:val="22"/>
                <w:szCs w:val="22"/>
              </w:rPr>
            </w:pPr>
          </w:p>
          <w:p w14:paraId="243FAC55" w14:textId="1D41D1DD" w:rsidR="002022DB" w:rsidRDefault="002022DB" w:rsidP="001D1C78">
            <w:pPr>
              <w:rPr>
                <w:rFonts w:ascii="Hiragino Sans CNS W3" w:eastAsia="Hiragino Sans CNS W3" w:hAnsi="Hiragino Sans CNS W3"/>
                <w:b/>
                <w:bCs/>
                <w:sz w:val="22"/>
                <w:szCs w:val="22"/>
              </w:rPr>
            </w:pPr>
            <w:r>
              <w:rPr>
                <w:rFonts w:ascii="Hiragino Sans CNS W3" w:eastAsia="Hiragino Sans CNS W3" w:hAnsi="Hiragino Sans CNS W3"/>
                <w:b/>
                <w:bCs/>
                <w:sz w:val="22"/>
                <w:szCs w:val="22"/>
              </w:rPr>
              <w:t xml:space="preserve">Element 2. Submission of your written Dissertation or Practice Portfolio is due on </w:t>
            </w:r>
            <w:r w:rsidRPr="003D6E52">
              <w:rPr>
                <w:rFonts w:ascii="Hiragino Sans CNS W3" w:eastAsia="Hiragino Sans CNS W3" w:hAnsi="Hiragino Sans CNS W3"/>
                <w:b/>
                <w:bCs/>
                <w:sz w:val="22"/>
                <w:szCs w:val="22"/>
              </w:rPr>
              <w:t xml:space="preserve">Friday </w:t>
            </w:r>
            <w:r w:rsidR="00941F27">
              <w:rPr>
                <w:rFonts w:ascii="Hiragino Sans CNS W3" w:eastAsia="Hiragino Sans CNS W3" w:hAnsi="Hiragino Sans CNS W3"/>
                <w:b/>
                <w:bCs/>
                <w:sz w:val="22"/>
                <w:szCs w:val="22"/>
              </w:rPr>
              <w:t>22</w:t>
            </w:r>
            <w:r w:rsidR="00941F27" w:rsidRPr="00941F27">
              <w:rPr>
                <w:rFonts w:ascii="Hiragino Sans CNS W3" w:eastAsia="Hiragino Sans CNS W3" w:hAnsi="Hiragino Sans CNS W3"/>
                <w:b/>
                <w:bCs/>
                <w:sz w:val="22"/>
                <w:szCs w:val="22"/>
                <w:vertAlign w:val="superscript"/>
              </w:rPr>
              <w:t>nd</w:t>
            </w:r>
            <w:r w:rsidR="00941F27">
              <w:rPr>
                <w:rFonts w:ascii="Hiragino Sans CNS W3" w:eastAsia="Hiragino Sans CNS W3" w:hAnsi="Hiragino Sans CNS W3"/>
                <w:b/>
                <w:bCs/>
                <w:sz w:val="22"/>
                <w:szCs w:val="22"/>
              </w:rPr>
              <w:t xml:space="preserve"> July</w:t>
            </w:r>
            <w:r w:rsidRPr="003D6E52">
              <w:rPr>
                <w:rFonts w:ascii="Hiragino Sans CNS W3" w:eastAsia="Hiragino Sans CNS W3" w:hAnsi="Hiragino Sans CNS W3"/>
                <w:b/>
                <w:bCs/>
                <w:sz w:val="22"/>
                <w:szCs w:val="22"/>
              </w:rPr>
              <w:t xml:space="preserve"> 202</w:t>
            </w:r>
            <w:r w:rsidR="00743297">
              <w:rPr>
                <w:rFonts w:ascii="Hiragino Sans CNS W3" w:eastAsia="Hiragino Sans CNS W3" w:hAnsi="Hiragino Sans CNS W3"/>
                <w:b/>
                <w:bCs/>
                <w:sz w:val="22"/>
                <w:szCs w:val="22"/>
              </w:rPr>
              <w:t>2</w:t>
            </w:r>
            <w:r w:rsidRPr="003D6E52">
              <w:rPr>
                <w:rFonts w:ascii="Hiragino Sans CNS W3" w:eastAsia="Hiragino Sans CNS W3" w:hAnsi="Hiragino Sans CNS W3"/>
                <w:b/>
                <w:bCs/>
                <w:sz w:val="22"/>
                <w:szCs w:val="22"/>
              </w:rPr>
              <w:t xml:space="preserve"> at 3pm GMT</w:t>
            </w:r>
            <w:r>
              <w:rPr>
                <w:rFonts w:ascii="Hiragino Sans CNS W3" w:eastAsia="Hiragino Sans CNS W3" w:hAnsi="Hiragino Sans CNS W3"/>
                <w:b/>
                <w:bCs/>
                <w:sz w:val="22"/>
                <w:szCs w:val="22"/>
              </w:rPr>
              <w:t>.</w:t>
            </w:r>
          </w:p>
          <w:p w14:paraId="39C30A8D" w14:textId="77777777" w:rsidR="002022DB" w:rsidRDefault="002022DB" w:rsidP="001D1C78">
            <w:pPr>
              <w:rPr>
                <w:rFonts w:ascii="Hiragino Sans CNS W3" w:eastAsia="Hiragino Sans CNS W3" w:hAnsi="Hiragino Sans CNS W3"/>
                <w:b/>
                <w:bCs/>
                <w:sz w:val="22"/>
                <w:szCs w:val="22"/>
              </w:rPr>
            </w:pPr>
          </w:p>
          <w:p w14:paraId="2069090E" w14:textId="77777777" w:rsidR="002022DB" w:rsidRDefault="002022DB" w:rsidP="001D1C78">
            <w:pPr>
              <w:rPr>
                <w:rFonts w:ascii="Hiragino Sans CNS W3" w:eastAsia="Hiragino Sans CNS W3" w:hAnsi="Hiragino Sans CNS W3"/>
                <w:b/>
                <w:bCs/>
                <w:sz w:val="22"/>
                <w:szCs w:val="22"/>
              </w:rPr>
            </w:pPr>
          </w:p>
          <w:p w14:paraId="56D09405" w14:textId="77777777" w:rsidR="002022DB" w:rsidRDefault="002022DB" w:rsidP="001D1C78">
            <w:pPr>
              <w:rPr>
                <w:rFonts w:ascii="Hiragino Sans CNS W3" w:eastAsia="Hiragino Sans CNS W3" w:hAnsi="Hiragino Sans CNS W3"/>
                <w:b/>
                <w:bCs/>
                <w:sz w:val="22"/>
                <w:szCs w:val="22"/>
              </w:rPr>
            </w:pPr>
          </w:p>
          <w:p w14:paraId="72397D1B" w14:textId="77777777" w:rsidR="002022DB" w:rsidRDefault="002022DB" w:rsidP="001D1C78">
            <w:pPr>
              <w:rPr>
                <w:rFonts w:ascii="Hiragino Sans CNS W3" w:eastAsia="Hiragino Sans CNS W3" w:hAnsi="Hiragino Sans CNS W3"/>
                <w:b/>
                <w:bCs/>
                <w:sz w:val="22"/>
                <w:szCs w:val="22"/>
              </w:rPr>
            </w:pPr>
          </w:p>
          <w:p w14:paraId="576234A7" w14:textId="77777777" w:rsidR="002022DB" w:rsidRDefault="002022DB" w:rsidP="001D1C78">
            <w:pPr>
              <w:rPr>
                <w:rFonts w:ascii="Hiragino Sans CNS W3" w:eastAsia="Hiragino Sans CNS W3" w:hAnsi="Hiragino Sans CNS W3"/>
                <w:b/>
                <w:bCs/>
                <w:sz w:val="22"/>
                <w:szCs w:val="22"/>
              </w:rPr>
            </w:pPr>
          </w:p>
          <w:p w14:paraId="7FF4DD25" w14:textId="77777777" w:rsidR="002022DB" w:rsidRDefault="002022DB" w:rsidP="001D1C78">
            <w:pPr>
              <w:rPr>
                <w:rFonts w:ascii="Hiragino Sans CNS W3" w:eastAsia="Hiragino Sans CNS W3" w:hAnsi="Hiragino Sans CNS W3"/>
                <w:b/>
                <w:bCs/>
                <w:sz w:val="22"/>
                <w:szCs w:val="22"/>
              </w:rPr>
            </w:pPr>
          </w:p>
          <w:p w14:paraId="0A789C9E" w14:textId="07484C56" w:rsidR="002022DB" w:rsidRPr="003D6E52" w:rsidRDefault="002022DB" w:rsidP="001D1C78">
            <w:pPr>
              <w:rPr>
                <w:rFonts w:ascii="Hiragino Sans CNS W3" w:eastAsia="Hiragino Sans CNS W3" w:hAnsi="Hiragino Sans CNS W3"/>
                <w:b/>
                <w:bCs/>
                <w:sz w:val="22"/>
                <w:szCs w:val="22"/>
              </w:rPr>
            </w:pPr>
            <w:r>
              <w:rPr>
                <w:rFonts w:ascii="Hiragino Sans CNS W3" w:eastAsia="Hiragino Sans CNS W3" w:hAnsi="Hiragino Sans CNS W3"/>
                <w:b/>
                <w:bCs/>
                <w:sz w:val="22"/>
                <w:szCs w:val="22"/>
              </w:rPr>
              <w:t xml:space="preserve">Element 3 (Practice Portfolio only). </w:t>
            </w:r>
            <w:r w:rsidR="00FC585B">
              <w:rPr>
                <w:rFonts w:ascii="Hiragino Sans CNS W3" w:eastAsia="Hiragino Sans CNS W3" w:hAnsi="Hiragino Sans CNS W3"/>
                <w:b/>
                <w:bCs/>
                <w:sz w:val="22"/>
                <w:szCs w:val="22"/>
              </w:rPr>
              <w:t>Any related s</w:t>
            </w:r>
            <w:r w:rsidR="000C70D0">
              <w:rPr>
                <w:rFonts w:ascii="Hiragino Sans CNS W3" w:eastAsia="Hiragino Sans CNS W3" w:hAnsi="Hiragino Sans CNS W3"/>
                <w:b/>
                <w:bCs/>
                <w:sz w:val="22"/>
                <w:szCs w:val="22"/>
              </w:rPr>
              <w:t xml:space="preserve">upporting </w:t>
            </w:r>
            <w:r w:rsidR="00BA1A5D">
              <w:rPr>
                <w:rFonts w:ascii="Hiragino Sans CNS W3" w:eastAsia="Hiragino Sans CNS W3" w:hAnsi="Hiragino Sans CNS W3"/>
                <w:b/>
                <w:bCs/>
                <w:sz w:val="22"/>
                <w:szCs w:val="22"/>
              </w:rPr>
              <w:t>documents for your Exhi</w:t>
            </w:r>
            <w:r w:rsidR="00BC0453">
              <w:rPr>
                <w:rFonts w:ascii="Hiragino Sans CNS W3" w:eastAsia="Hiragino Sans CNS W3" w:hAnsi="Hiragino Sans CNS W3"/>
                <w:b/>
                <w:bCs/>
                <w:sz w:val="22"/>
                <w:szCs w:val="22"/>
              </w:rPr>
              <w:t>bition will</w:t>
            </w:r>
            <w:r w:rsidR="003D059C">
              <w:rPr>
                <w:rFonts w:ascii="Hiragino Sans CNS W3" w:eastAsia="Hiragino Sans CNS W3" w:hAnsi="Hiragino Sans CNS W3"/>
                <w:b/>
                <w:bCs/>
                <w:sz w:val="22"/>
                <w:szCs w:val="22"/>
              </w:rPr>
              <w:t xml:space="preserve"> be submitted to Turnitin</w:t>
            </w:r>
            <w:r w:rsidR="00417A74" w:rsidRPr="003D6E52">
              <w:rPr>
                <w:rFonts w:ascii="Hiragino Sans CNS W3" w:eastAsia="Hiragino Sans CNS W3" w:hAnsi="Hiragino Sans CNS W3"/>
                <w:b/>
                <w:bCs/>
                <w:sz w:val="22"/>
                <w:szCs w:val="22"/>
              </w:rPr>
              <w:t xml:space="preserve"> </w:t>
            </w:r>
            <w:r w:rsidR="00BC0453">
              <w:rPr>
                <w:rFonts w:ascii="Hiragino Sans CNS W3" w:eastAsia="Hiragino Sans CNS W3" w:hAnsi="Hiragino Sans CNS W3"/>
                <w:b/>
                <w:bCs/>
                <w:sz w:val="22"/>
                <w:szCs w:val="22"/>
              </w:rPr>
              <w:t xml:space="preserve">by </w:t>
            </w:r>
            <w:r w:rsidR="00CC6D1B">
              <w:rPr>
                <w:rFonts w:ascii="Hiragino Sans CNS W3" w:eastAsia="Hiragino Sans CNS W3" w:hAnsi="Hiragino Sans CNS W3"/>
                <w:b/>
                <w:bCs/>
                <w:sz w:val="22"/>
                <w:szCs w:val="22"/>
              </w:rPr>
              <w:t>29</w:t>
            </w:r>
            <w:r w:rsidR="00CC6D1B" w:rsidRPr="00CC6D1B">
              <w:rPr>
                <w:rFonts w:ascii="Hiragino Sans CNS W3" w:eastAsia="Hiragino Sans CNS W3" w:hAnsi="Hiragino Sans CNS W3"/>
                <w:b/>
                <w:bCs/>
                <w:sz w:val="22"/>
                <w:szCs w:val="22"/>
                <w:vertAlign w:val="superscript"/>
              </w:rPr>
              <w:t>th</w:t>
            </w:r>
            <w:r w:rsidR="00CC6D1B">
              <w:rPr>
                <w:rFonts w:ascii="Hiragino Sans CNS W3" w:eastAsia="Hiragino Sans CNS W3" w:hAnsi="Hiragino Sans CNS W3"/>
                <w:b/>
                <w:bCs/>
                <w:sz w:val="22"/>
                <w:szCs w:val="22"/>
              </w:rPr>
              <w:t xml:space="preserve"> July</w:t>
            </w:r>
            <w:r w:rsidR="00417A74" w:rsidRPr="003D6E52">
              <w:rPr>
                <w:rFonts w:ascii="Hiragino Sans CNS W3" w:eastAsia="Hiragino Sans CNS W3" w:hAnsi="Hiragino Sans CNS W3"/>
                <w:b/>
                <w:bCs/>
                <w:sz w:val="22"/>
                <w:szCs w:val="22"/>
              </w:rPr>
              <w:t xml:space="preserve"> 202</w:t>
            </w:r>
            <w:r w:rsidR="007B5554">
              <w:rPr>
                <w:rFonts w:ascii="Hiragino Sans CNS W3" w:eastAsia="Hiragino Sans CNS W3" w:hAnsi="Hiragino Sans CNS W3"/>
                <w:b/>
                <w:bCs/>
                <w:sz w:val="22"/>
                <w:szCs w:val="22"/>
              </w:rPr>
              <w:t>2</w:t>
            </w:r>
            <w:r w:rsidR="00417A74" w:rsidRPr="003D6E52">
              <w:rPr>
                <w:rFonts w:ascii="Hiragino Sans CNS W3" w:eastAsia="Hiragino Sans CNS W3" w:hAnsi="Hiragino Sans CNS W3"/>
                <w:b/>
                <w:bCs/>
                <w:sz w:val="22"/>
                <w:szCs w:val="22"/>
              </w:rPr>
              <w:t xml:space="preserve"> at 3pm GMT</w:t>
            </w:r>
            <w:r w:rsidR="00417A74">
              <w:rPr>
                <w:rFonts w:ascii="Hiragino Sans CNS W3" w:eastAsia="Hiragino Sans CNS W3" w:hAnsi="Hiragino Sans CNS W3"/>
                <w:b/>
                <w:bCs/>
                <w:sz w:val="22"/>
                <w:szCs w:val="22"/>
              </w:rPr>
              <w:t xml:space="preserve">. </w:t>
            </w:r>
            <w:r>
              <w:rPr>
                <w:rFonts w:ascii="Hiragino Sans CNS W3" w:eastAsia="Hiragino Sans CNS W3" w:hAnsi="Hiragino Sans CNS W3"/>
                <w:b/>
                <w:bCs/>
                <w:sz w:val="22"/>
                <w:szCs w:val="22"/>
              </w:rPr>
              <w:t>Exhibition</w:t>
            </w:r>
            <w:r w:rsidR="00417A74">
              <w:rPr>
                <w:rFonts w:ascii="Hiragino Sans CNS W3" w:eastAsia="Hiragino Sans CNS W3" w:hAnsi="Hiragino Sans CNS W3"/>
                <w:b/>
                <w:bCs/>
                <w:sz w:val="22"/>
                <w:szCs w:val="22"/>
              </w:rPr>
              <w:t>s</w:t>
            </w:r>
            <w:r>
              <w:rPr>
                <w:rFonts w:ascii="Hiragino Sans CNS W3" w:eastAsia="Hiragino Sans CNS W3" w:hAnsi="Hiragino Sans CNS W3"/>
                <w:b/>
                <w:bCs/>
                <w:sz w:val="22"/>
                <w:szCs w:val="22"/>
              </w:rPr>
              <w:t xml:space="preserve"> will take place w/c</w:t>
            </w:r>
            <w:r w:rsidR="00065DF6">
              <w:rPr>
                <w:rFonts w:ascii="Hiragino Sans CNS W3" w:eastAsia="Hiragino Sans CNS W3" w:hAnsi="Hiragino Sans CNS W3"/>
                <w:b/>
                <w:bCs/>
                <w:sz w:val="22"/>
                <w:szCs w:val="22"/>
              </w:rPr>
              <w:t xml:space="preserve"> </w:t>
            </w:r>
            <w:r w:rsidR="005D22DC">
              <w:rPr>
                <w:rFonts w:ascii="Hiragino Sans CNS W3" w:eastAsia="Hiragino Sans CNS W3" w:hAnsi="Hiragino Sans CNS W3"/>
                <w:b/>
                <w:bCs/>
                <w:sz w:val="22"/>
                <w:szCs w:val="22"/>
              </w:rPr>
              <w:t>29</w:t>
            </w:r>
            <w:r w:rsidR="005D22DC" w:rsidRPr="005D22DC">
              <w:rPr>
                <w:rFonts w:ascii="Hiragino Sans CNS W3" w:eastAsia="Hiragino Sans CNS W3" w:hAnsi="Hiragino Sans CNS W3"/>
                <w:b/>
                <w:bCs/>
                <w:sz w:val="22"/>
                <w:szCs w:val="22"/>
                <w:vertAlign w:val="superscript"/>
              </w:rPr>
              <w:t>th</w:t>
            </w:r>
            <w:r w:rsidR="005D22DC">
              <w:rPr>
                <w:rFonts w:ascii="Hiragino Sans CNS W3" w:eastAsia="Hiragino Sans CNS W3" w:hAnsi="Hiragino Sans CNS W3"/>
                <w:b/>
                <w:bCs/>
                <w:sz w:val="22"/>
                <w:szCs w:val="22"/>
              </w:rPr>
              <w:t xml:space="preserve"> </w:t>
            </w:r>
            <w:r w:rsidR="002E6449">
              <w:rPr>
                <w:rFonts w:ascii="Hiragino Sans CNS W3" w:eastAsia="Hiragino Sans CNS W3" w:hAnsi="Hiragino Sans CNS W3"/>
                <w:b/>
                <w:bCs/>
                <w:sz w:val="22"/>
                <w:szCs w:val="22"/>
              </w:rPr>
              <w:t>August</w:t>
            </w:r>
            <w:r>
              <w:rPr>
                <w:rFonts w:ascii="Hiragino Sans CNS W3" w:eastAsia="Hiragino Sans CNS W3" w:hAnsi="Hiragino Sans CNS W3"/>
                <w:b/>
                <w:bCs/>
                <w:sz w:val="22"/>
                <w:szCs w:val="22"/>
              </w:rPr>
              <w:t xml:space="preserve"> 202</w:t>
            </w:r>
            <w:r w:rsidR="007C0E39">
              <w:rPr>
                <w:rFonts w:ascii="Hiragino Sans CNS W3" w:eastAsia="Hiragino Sans CNS W3" w:hAnsi="Hiragino Sans CNS W3"/>
                <w:b/>
                <w:bCs/>
                <w:sz w:val="22"/>
                <w:szCs w:val="22"/>
              </w:rPr>
              <w:t>2</w:t>
            </w:r>
            <w:r>
              <w:rPr>
                <w:rFonts w:ascii="Hiragino Sans CNS W3" w:eastAsia="Hiragino Sans CNS W3" w:hAnsi="Hiragino Sans CNS W3"/>
                <w:b/>
                <w:bCs/>
                <w:sz w:val="22"/>
                <w:szCs w:val="22"/>
              </w:rPr>
              <w:t>.</w:t>
            </w:r>
            <w:r w:rsidR="000C70D0">
              <w:rPr>
                <w:rFonts w:ascii="Hiragino Sans CNS W3" w:eastAsia="Hiragino Sans CNS W3" w:hAnsi="Hiragino Sans CNS W3"/>
                <w:b/>
                <w:bCs/>
                <w:sz w:val="22"/>
                <w:szCs w:val="22"/>
              </w:rPr>
              <w:t xml:space="preserve"> </w:t>
            </w:r>
          </w:p>
          <w:p w14:paraId="501D0142" w14:textId="77777777" w:rsidR="002022DB" w:rsidRPr="003D6E52" w:rsidRDefault="002022DB" w:rsidP="003D6E52">
            <w:pPr>
              <w:rPr>
                <w:rFonts w:ascii="Hiragino Sans CNS W3" w:eastAsia="Hiragino Sans CNS W3" w:hAnsi="Hiragino Sans CNS W3"/>
                <w:b/>
                <w:bCs/>
                <w:sz w:val="22"/>
                <w:szCs w:val="22"/>
              </w:rPr>
            </w:pPr>
          </w:p>
          <w:p w14:paraId="6D7E7C81" w14:textId="77777777" w:rsidR="003E1557" w:rsidRDefault="003E1557" w:rsidP="003D6E52">
            <w:pPr>
              <w:rPr>
                <w:rFonts w:ascii="Hiragino Sans CNS W3" w:eastAsia="Hiragino Sans CNS W3" w:hAnsi="Hiragino Sans CNS W3"/>
                <w:b/>
                <w:bCs/>
                <w:sz w:val="22"/>
                <w:szCs w:val="22"/>
              </w:rPr>
            </w:pPr>
          </w:p>
          <w:p w14:paraId="056A60FB" w14:textId="7DC900E0" w:rsidR="002022DB" w:rsidRPr="003D6E52" w:rsidRDefault="002022DB" w:rsidP="003D6E52">
            <w:pPr>
              <w:rPr>
                <w:rFonts w:ascii="Hiragino Sans CNS W3" w:eastAsia="Hiragino Sans CNS W3" w:hAnsi="Hiragino Sans CNS W3"/>
                <w:b/>
                <w:bCs/>
                <w:sz w:val="22"/>
                <w:szCs w:val="22"/>
              </w:rPr>
            </w:pPr>
          </w:p>
        </w:tc>
      </w:tr>
      <w:tr w:rsidR="002022DB" w:rsidRPr="00775E4A" w14:paraId="3463355E" w14:textId="77777777" w:rsidTr="00057120">
        <w:tc>
          <w:tcPr>
            <w:tcW w:w="3068" w:type="dxa"/>
          </w:tcPr>
          <w:p w14:paraId="1534D35A" w14:textId="6A304146"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b/>
                <w:bCs/>
                <w:sz w:val="22"/>
                <w:szCs w:val="22"/>
              </w:rPr>
              <w:t>Methodology and Methods (Search Approach)</w:t>
            </w:r>
            <w:r w:rsidRPr="003D6E52">
              <w:rPr>
                <w:rFonts w:ascii="Hiragino Sans CNS W3" w:eastAsia="Hiragino Sans CNS W3" w:hAnsi="Hiragino Sans CNS W3"/>
                <w:sz w:val="22"/>
                <w:szCs w:val="22"/>
              </w:rPr>
              <w:t xml:space="preserve"> </w:t>
            </w:r>
            <w:r w:rsidR="0031201E">
              <w:rPr>
                <w:rFonts w:ascii="Hiragino Sans CNS W3" w:eastAsia="Hiragino Sans CNS W3" w:hAnsi="Hiragino Sans CNS W3"/>
                <w:sz w:val="22"/>
                <w:szCs w:val="22"/>
              </w:rPr>
              <w:t>1</w:t>
            </w:r>
            <w:r w:rsidRPr="003D6E52">
              <w:rPr>
                <w:rFonts w:ascii="Hiragino Sans CNS W3" w:eastAsia="Hiragino Sans CNS W3" w:hAnsi="Hiragino Sans CNS W3"/>
                <w:sz w:val="22"/>
                <w:szCs w:val="22"/>
              </w:rPr>
              <w:t>0%</w:t>
            </w:r>
          </w:p>
          <w:p w14:paraId="269CE449" w14:textId="35AC3BD4"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 xml:space="preserve">(Written Document, </w:t>
            </w:r>
            <w:r w:rsidR="0031201E">
              <w:rPr>
                <w:rFonts w:ascii="Hiragino Sans CNS W3" w:eastAsia="Hiragino Sans CNS W3" w:hAnsi="Hiragino Sans CNS W3"/>
                <w:sz w:val="22"/>
                <w:szCs w:val="22"/>
              </w:rPr>
              <w:t>1</w:t>
            </w:r>
            <w:r w:rsidRPr="003D6E52">
              <w:rPr>
                <w:rFonts w:ascii="Hiragino Sans CNS W3" w:eastAsia="Hiragino Sans CNS W3" w:hAnsi="Hiragino Sans CNS W3"/>
                <w:sz w:val="22"/>
                <w:szCs w:val="22"/>
              </w:rPr>
              <w:t>000 words)</w:t>
            </w:r>
          </w:p>
        </w:tc>
        <w:tc>
          <w:tcPr>
            <w:tcW w:w="2668" w:type="dxa"/>
          </w:tcPr>
          <w:p w14:paraId="6BEE8E06" w14:textId="48C073F9"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b/>
                <w:bCs/>
                <w:sz w:val="22"/>
                <w:szCs w:val="22"/>
              </w:rPr>
              <w:t>Resources / Networks Used</w:t>
            </w:r>
            <w:r>
              <w:rPr>
                <w:rFonts w:ascii="Hiragino Sans CNS W3" w:eastAsia="Hiragino Sans CNS W3" w:hAnsi="Hiragino Sans CNS W3"/>
                <w:b/>
                <w:bCs/>
                <w:sz w:val="22"/>
                <w:szCs w:val="22"/>
              </w:rPr>
              <w:t xml:space="preserve"> / Search Approach</w:t>
            </w:r>
            <w:r w:rsidRPr="003D6E52">
              <w:rPr>
                <w:rFonts w:ascii="Hiragino Sans CNS W3" w:eastAsia="Hiragino Sans CNS W3" w:hAnsi="Hiragino Sans CNS W3"/>
                <w:sz w:val="22"/>
                <w:szCs w:val="22"/>
              </w:rPr>
              <w:t xml:space="preserve"> 10%</w:t>
            </w:r>
          </w:p>
          <w:p w14:paraId="39CB5D4A" w14:textId="77777777"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(Written Document, 1000 words)</w:t>
            </w:r>
          </w:p>
        </w:tc>
        <w:tc>
          <w:tcPr>
            <w:tcW w:w="3430" w:type="dxa"/>
            <w:vMerge/>
          </w:tcPr>
          <w:p w14:paraId="6465E731" w14:textId="703BC17C" w:rsidR="002022DB" w:rsidRPr="003D6E52" w:rsidRDefault="002022DB" w:rsidP="003D6E52">
            <w:pPr>
              <w:rPr>
                <w:rFonts w:ascii="Hiragino Sans CNS W3" w:eastAsia="Hiragino Sans CNS W3" w:hAnsi="Hiragino Sans CNS W3"/>
                <w:b/>
                <w:bCs/>
                <w:sz w:val="22"/>
                <w:szCs w:val="22"/>
              </w:rPr>
            </w:pPr>
          </w:p>
        </w:tc>
      </w:tr>
      <w:tr w:rsidR="002022DB" w:rsidRPr="00775E4A" w14:paraId="32C935C1" w14:textId="77777777" w:rsidTr="00057120">
        <w:tc>
          <w:tcPr>
            <w:tcW w:w="3068" w:type="dxa"/>
          </w:tcPr>
          <w:p w14:paraId="5CEB9D8F" w14:textId="1C4D84BB" w:rsidR="002022DB" w:rsidRPr="003D6E52" w:rsidRDefault="002022DB" w:rsidP="00775E4A">
            <w:pPr>
              <w:ind w:left="397"/>
              <w:rPr>
                <w:rFonts w:ascii="Hiragino Sans CNS W3" w:eastAsia="Hiragino Sans CNS W3" w:hAnsi="Hiragino Sans CNS W3"/>
                <w:b/>
                <w:bCs/>
                <w:sz w:val="22"/>
                <w:szCs w:val="22"/>
              </w:rPr>
            </w:pPr>
            <w:r w:rsidRPr="003D6E52">
              <w:rPr>
                <w:rFonts w:ascii="Hiragino Sans CNS W3" w:eastAsia="Hiragino Sans CNS W3" w:hAnsi="Hiragino Sans CNS W3"/>
                <w:b/>
                <w:bCs/>
                <w:sz w:val="22"/>
                <w:szCs w:val="22"/>
              </w:rPr>
              <w:lastRenderedPageBreak/>
              <w:t>Findings</w:t>
            </w:r>
          </w:p>
          <w:p w14:paraId="56084DB7" w14:textId="3D0ED9F1"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3</w:t>
            </w:r>
            <w:r w:rsidR="0031201E">
              <w:rPr>
                <w:rFonts w:ascii="Hiragino Sans CNS W3" w:eastAsia="Hiragino Sans CNS W3" w:hAnsi="Hiragino Sans CNS W3"/>
                <w:sz w:val="22"/>
                <w:szCs w:val="22"/>
              </w:rPr>
              <w:t>5</w:t>
            </w:r>
            <w:r w:rsidRPr="003D6E52">
              <w:rPr>
                <w:rFonts w:ascii="Hiragino Sans CNS W3" w:eastAsia="Hiragino Sans CNS W3" w:hAnsi="Hiragino Sans CNS W3"/>
                <w:sz w:val="22"/>
                <w:szCs w:val="22"/>
              </w:rPr>
              <w:t>%</w:t>
            </w:r>
          </w:p>
          <w:p w14:paraId="179A4C5C" w14:textId="3F955DFE"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 xml:space="preserve">(Written Document, </w:t>
            </w:r>
            <w:r>
              <w:rPr>
                <w:rFonts w:ascii="Hiragino Sans CNS W3" w:eastAsia="Hiragino Sans CNS W3" w:hAnsi="Hiragino Sans CNS W3"/>
                <w:sz w:val="22"/>
                <w:szCs w:val="22"/>
              </w:rPr>
              <w:t>3</w:t>
            </w:r>
            <w:r w:rsidR="0031201E">
              <w:rPr>
                <w:rFonts w:ascii="Hiragino Sans CNS W3" w:eastAsia="Hiragino Sans CNS W3" w:hAnsi="Hiragino Sans CNS W3"/>
                <w:sz w:val="22"/>
                <w:szCs w:val="22"/>
              </w:rPr>
              <w:t>500</w:t>
            </w:r>
            <w:r w:rsidRPr="003D6E52">
              <w:rPr>
                <w:rFonts w:ascii="Hiragino Sans CNS W3" w:eastAsia="Hiragino Sans CNS W3" w:hAnsi="Hiragino Sans CNS W3"/>
                <w:sz w:val="22"/>
                <w:szCs w:val="22"/>
              </w:rPr>
              <w:t xml:space="preserve"> words)</w:t>
            </w:r>
          </w:p>
        </w:tc>
        <w:tc>
          <w:tcPr>
            <w:tcW w:w="2668" w:type="dxa"/>
          </w:tcPr>
          <w:p w14:paraId="157027F6" w14:textId="73C285E9" w:rsidR="002022DB" w:rsidRPr="003D6E52" w:rsidRDefault="002022DB" w:rsidP="00775E4A">
            <w:pPr>
              <w:ind w:left="397"/>
              <w:rPr>
                <w:rFonts w:ascii="Hiragino Sans CNS W3" w:eastAsia="Hiragino Sans CNS W3" w:hAnsi="Hiragino Sans CNS W3"/>
                <w:b/>
                <w:bCs/>
                <w:sz w:val="22"/>
                <w:szCs w:val="22"/>
              </w:rPr>
            </w:pPr>
            <w:r w:rsidRPr="003D6E52">
              <w:rPr>
                <w:rFonts w:ascii="Hiragino Sans CNS W3" w:eastAsia="Hiragino Sans CNS W3" w:hAnsi="Hiragino Sans CNS W3"/>
                <w:b/>
                <w:bCs/>
                <w:sz w:val="22"/>
                <w:szCs w:val="22"/>
              </w:rPr>
              <w:t>Exhibit: Presentation of Portfolio and Findings</w:t>
            </w:r>
          </w:p>
          <w:p w14:paraId="0AB9C73C" w14:textId="08981E8E"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40%</w:t>
            </w:r>
          </w:p>
          <w:p w14:paraId="141D0B7C" w14:textId="4B77AE54" w:rsidR="002022DB" w:rsidRPr="003D6E52" w:rsidRDefault="00BE2443"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25-minute</w:t>
            </w:r>
            <w:r w:rsidR="002022DB" w:rsidRPr="003D6E52">
              <w:rPr>
                <w:rFonts w:ascii="Hiragino Sans CNS W3" w:eastAsia="Hiragino Sans CNS W3" w:hAnsi="Hiragino Sans CNS W3"/>
                <w:sz w:val="22"/>
                <w:szCs w:val="22"/>
              </w:rPr>
              <w:t xml:space="preserve"> presentation (</w:t>
            </w:r>
            <w:r w:rsidR="00442A85" w:rsidRPr="003D6E52">
              <w:rPr>
                <w:rFonts w:ascii="Hiragino Sans CNS W3" w:eastAsia="Hiragino Sans CNS W3" w:hAnsi="Hiragino Sans CNS W3"/>
                <w:sz w:val="22"/>
                <w:szCs w:val="22"/>
              </w:rPr>
              <w:t>15-minute</w:t>
            </w:r>
            <w:r w:rsidR="002022DB" w:rsidRPr="003D6E52">
              <w:rPr>
                <w:rFonts w:ascii="Hiragino Sans CNS W3" w:eastAsia="Hiragino Sans CNS W3" w:hAnsi="Hiragino Sans CNS W3"/>
                <w:sz w:val="22"/>
                <w:szCs w:val="22"/>
              </w:rPr>
              <w:t xml:space="preserve"> presentation, </w:t>
            </w:r>
            <w:r w:rsidR="00196EB9" w:rsidRPr="003D6E52">
              <w:rPr>
                <w:rFonts w:ascii="Hiragino Sans CNS W3" w:eastAsia="Hiragino Sans CNS W3" w:hAnsi="Hiragino Sans CNS W3"/>
                <w:sz w:val="22"/>
                <w:szCs w:val="22"/>
              </w:rPr>
              <w:t>10-minute</w:t>
            </w:r>
            <w:r w:rsidR="002022DB" w:rsidRPr="003D6E52">
              <w:rPr>
                <w:rFonts w:ascii="Hiragino Sans CNS W3" w:eastAsia="Hiragino Sans CNS W3" w:hAnsi="Hiragino Sans CNS W3"/>
                <w:sz w:val="22"/>
                <w:szCs w:val="22"/>
              </w:rPr>
              <w:t xml:space="preserve"> Q&amp;A)</w:t>
            </w:r>
          </w:p>
        </w:tc>
        <w:tc>
          <w:tcPr>
            <w:tcW w:w="3430" w:type="dxa"/>
            <w:vMerge/>
          </w:tcPr>
          <w:p w14:paraId="330A7221" w14:textId="15D0065B" w:rsidR="002022DB" w:rsidRPr="003D6E52" w:rsidRDefault="002022DB" w:rsidP="003D6E52">
            <w:pPr>
              <w:rPr>
                <w:rFonts w:ascii="Hiragino Sans CNS W3" w:eastAsia="Hiragino Sans CNS W3" w:hAnsi="Hiragino Sans CNS W3"/>
                <w:b/>
                <w:bCs/>
                <w:sz w:val="22"/>
                <w:szCs w:val="22"/>
              </w:rPr>
            </w:pPr>
          </w:p>
        </w:tc>
      </w:tr>
      <w:tr w:rsidR="002022DB" w:rsidRPr="00775E4A" w14:paraId="09EF41DD" w14:textId="77777777" w:rsidTr="00057120">
        <w:tc>
          <w:tcPr>
            <w:tcW w:w="3068" w:type="dxa"/>
          </w:tcPr>
          <w:p w14:paraId="2172EA70" w14:textId="66346F8E" w:rsidR="002022DB" w:rsidRPr="003D6E52" w:rsidRDefault="002022DB" w:rsidP="00775E4A">
            <w:pPr>
              <w:ind w:left="397"/>
              <w:rPr>
                <w:rFonts w:ascii="Hiragino Sans CNS W3" w:eastAsia="Hiragino Sans CNS W3" w:hAnsi="Hiragino Sans CNS W3"/>
                <w:b/>
                <w:bCs/>
                <w:sz w:val="22"/>
                <w:szCs w:val="22"/>
              </w:rPr>
            </w:pPr>
            <w:r w:rsidRPr="003D6E52">
              <w:rPr>
                <w:rFonts w:ascii="Hiragino Sans CNS W3" w:eastAsia="Hiragino Sans CNS W3" w:hAnsi="Hiragino Sans CNS W3"/>
                <w:b/>
                <w:bCs/>
                <w:sz w:val="22"/>
                <w:szCs w:val="22"/>
              </w:rPr>
              <w:t>Conclusion and Recommendations</w:t>
            </w:r>
          </w:p>
          <w:p w14:paraId="5098988A" w14:textId="77777777"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10%</w:t>
            </w:r>
          </w:p>
          <w:p w14:paraId="0920B569" w14:textId="77777777"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(Written Document, 1000 words)</w:t>
            </w:r>
          </w:p>
        </w:tc>
        <w:tc>
          <w:tcPr>
            <w:tcW w:w="2668" w:type="dxa"/>
          </w:tcPr>
          <w:p w14:paraId="46DC375D" w14:textId="77777777"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b/>
                <w:bCs/>
                <w:sz w:val="22"/>
                <w:szCs w:val="22"/>
              </w:rPr>
              <w:t>Contribution to Practice</w:t>
            </w:r>
            <w:r w:rsidRPr="003D6E52">
              <w:rPr>
                <w:rFonts w:ascii="Hiragino Sans CNS W3" w:eastAsia="Hiragino Sans CNS W3" w:hAnsi="Hiragino Sans CNS W3"/>
                <w:sz w:val="22"/>
                <w:szCs w:val="22"/>
              </w:rPr>
              <w:t xml:space="preserve"> 20%</w:t>
            </w:r>
          </w:p>
          <w:p w14:paraId="0944C9CC" w14:textId="77777777" w:rsidR="002022DB" w:rsidRPr="003D6E52" w:rsidRDefault="002022DB" w:rsidP="00775E4A">
            <w:pPr>
              <w:ind w:left="397"/>
              <w:rPr>
                <w:rFonts w:ascii="Hiragino Sans CNS W3" w:eastAsia="Hiragino Sans CNS W3" w:hAnsi="Hiragino Sans CNS W3"/>
                <w:sz w:val="22"/>
                <w:szCs w:val="22"/>
              </w:rPr>
            </w:pPr>
            <w:r w:rsidRPr="003D6E52">
              <w:rPr>
                <w:rFonts w:ascii="Hiragino Sans CNS W3" w:eastAsia="Hiragino Sans CNS W3" w:hAnsi="Hiragino Sans CNS W3"/>
                <w:sz w:val="22"/>
                <w:szCs w:val="22"/>
              </w:rPr>
              <w:t>(Written Document, 2000 words)</w:t>
            </w:r>
          </w:p>
        </w:tc>
        <w:tc>
          <w:tcPr>
            <w:tcW w:w="3430" w:type="dxa"/>
            <w:vMerge/>
          </w:tcPr>
          <w:p w14:paraId="3193B0B8" w14:textId="685BF1E0" w:rsidR="002022DB" w:rsidRPr="003D6E52" w:rsidRDefault="002022DB" w:rsidP="003D6E52">
            <w:pPr>
              <w:rPr>
                <w:rFonts w:ascii="Hiragino Sans CNS W3" w:eastAsia="Hiragino Sans CNS W3" w:hAnsi="Hiragino Sans CNS W3"/>
                <w:sz w:val="22"/>
                <w:szCs w:val="22"/>
              </w:rPr>
            </w:pPr>
          </w:p>
        </w:tc>
      </w:tr>
      <w:tr w:rsidR="002022DB" w:rsidRPr="00775E4A" w14:paraId="6EC0F64A" w14:textId="77777777" w:rsidTr="00057120">
        <w:tc>
          <w:tcPr>
            <w:tcW w:w="3068" w:type="dxa"/>
          </w:tcPr>
          <w:p w14:paraId="354A706B" w14:textId="5978DC6C" w:rsidR="002022DB" w:rsidRPr="003D6E52" w:rsidRDefault="002022DB" w:rsidP="00775E4A">
            <w:pPr>
              <w:ind w:left="397"/>
              <w:rPr>
                <w:rFonts w:ascii="Hiragino Sans CNS W3" w:eastAsia="Hiragino Sans CNS W3" w:hAnsi="Hiragino Sans CNS W3"/>
                <w:b/>
                <w:bCs/>
                <w:sz w:val="21"/>
                <w:szCs w:val="21"/>
              </w:rPr>
            </w:pPr>
            <w:r w:rsidRPr="003D6E52">
              <w:rPr>
                <w:rFonts w:ascii="Hiragino Sans CNS W3" w:eastAsia="Hiragino Sans CNS W3" w:hAnsi="Hiragino Sans CNS W3"/>
                <w:b/>
                <w:bCs/>
                <w:sz w:val="21"/>
                <w:szCs w:val="21"/>
              </w:rPr>
              <w:t>Viva</w:t>
            </w:r>
            <w:r w:rsidR="007C0E39">
              <w:rPr>
                <w:rFonts w:ascii="Hiragino Sans CNS W3" w:eastAsia="Hiragino Sans CNS W3" w:hAnsi="Hiragino Sans CNS W3"/>
                <w:b/>
                <w:bCs/>
                <w:sz w:val="21"/>
                <w:szCs w:val="21"/>
              </w:rPr>
              <w:t xml:space="preserve"> Dissertation Defence</w:t>
            </w:r>
          </w:p>
          <w:p w14:paraId="03C79A6F" w14:textId="14C0407B" w:rsidR="002022DB" w:rsidRPr="003D6E52" w:rsidRDefault="002022DB" w:rsidP="00775E4A">
            <w:pPr>
              <w:ind w:left="397"/>
              <w:rPr>
                <w:rFonts w:ascii="Hiragino Sans CNS W3" w:eastAsia="Hiragino Sans CNS W3" w:hAnsi="Hiragino Sans CNS W3"/>
                <w:sz w:val="21"/>
                <w:szCs w:val="21"/>
              </w:rPr>
            </w:pPr>
            <w:r w:rsidRPr="003D6E52">
              <w:rPr>
                <w:rFonts w:ascii="Hiragino Sans CNS W3" w:eastAsia="Hiragino Sans CNS W3" w:hAnsi="Hiragino Sans CNS W3"/>
                <w:sz w:val="21"/>
                <w:szCs w:val="21"/>
              </w:rPr>
              <w:t>15% or 15 minutes</w:t>
            </w:r>
          </w:p>
          <w:p w14:paraId="54AF4EC2" w14:textId="5CD461CE" w:rsidR="002022DB" w:rsidRDefault="002022DB" w:rsidP="00775E4A">
            <w:pPr>
              <w:ind w:left="397"/>
              <w:rPr>
                <w:rFonts w:ascii="Hiragino Sans CNS W3" w:eastAsia="Hiragino Sans CNS W3" w:hAnsi="Hiragino Sans CNS W3"/>
                <w:sz w:val="21"/>
                <w:szCs w:val="21"/>
              </w:rPr>
            </w:pPr>
            <w:r w:rsidRPr="003D6E52">
              <w:rPr>
                <w:rFonts w:ascii="Hiragino Sans CNS W3" w:eastAsia="Hiragino Sans CNS W3" w:hAnsi="Hiragino Sans CNS W3"/>
                <w:sz w:val="21"/>
                <w:szCs w:val="21"/>
              </w:rPr>
              <w:t>(Academic Interview</w:t>
            </w:r>
            <w:r>
              <w:rPr>
                <w:rFonts w:ascii="Hiragino Sans CNS W3" w:eastAsia="Hiragino Sans CNS W3" w:hAnsi="Hiragino Sans CNS W3"/>
                <w:sz w:val="21"/>
                <w:szCs w:val="21"/>
              </w:rPr>
              <w:t xml:space="preserve"> – 750 words </w:t>
            </w:r>
            <w:r w:rsidR="005B42B0">
              <w:rPr>
                <w:rFonts w:ascii="Hiragino Sans CNS W3" w:eastAsia="Hiragino Sans CNS W3" w:hAnsi="Hiragino Sans CNS W3"/>
                <w:sz w:val="21"/>
                <w:szCs w:val="21"/>
              </w:rPr>
              <w:t>equivalent</w:t>
            </w:r>
            <w:r w:rsidRPr="003D6E52">
              <w:rPr>
                <w:rFonts w:ascii="Hiragino Sans CNS W3" w:eastAsia="Hiragino Sans CNS W3" w:hAnsi="Hiragino Sans CNS W3"/>
                <w:sz w:val="21"/>
                <w:szCs w:val="21"/>
              </w:rPr>
              <w:t>)</w:t>
            </w:r>
          </w:p>
          <w:p w14:paraId="1B7C3479" w14:textId="6B7DD05C" w:rsidR="002022DB" w:rsidRPr="003D6E52" w:rsidRDefault="002022DB" w:rsidP="00775E4A">
            <w:pPr>
              <w:ind w:left="397"/>
              <w:rPr>
                <w:rFonts w:ascii="Hiragino Sans CNS W3" w:eastAsia="Hiragino Sans CNS W3" w:hAnsi="Hiragino Sans CNS W3"/>
                <w:sz w:val="21"/>
                <w:szCs w:val="21"/>
              </w:rPr>
            </w:pPr>
          </w:p>
        </w:tc>
        <w:tc>
          <w:tcPr>
            <w:tcW w:w="2668" w:type="dxa"/>
          </w:tcPr>
          <w:p w14:paraId="06F5B684" w14:textId="77777777" w:rsidR="002022DB" w:rsidRPr="003D6E52" w:rsidRDefault="002022DB" w:rsidP="003D6E52">
            <w:pPr>
              <w:rPr>
                <w:rFonts w:ascii="Hiragino Sans CNS W3" w:eastAsia="Hiragino Sans CNS W3" w:hAnsi="Hiragino Sans CNS W3"/>
                <w:sz w:val="22"/>
                <w:szCs w:val="22"/>
              </w:rPr>
            </w:pPr>
          </w:p>
        </w:tc>
        <w:tc>
          <w:tcPr>
            <w:tcW w:w="3430" w:type="dxa"/>
          </w:tcPr>
          <w:p w14:paraId="1B678E0B" w14:textId="66A133EE" w:rsidR="002022DB" w:rsidRPr="003D6E52" w:rsidRDefault="006116DB" w:rsidP="003D6E52">
            <w:pPr>
              <w:rPr>
                <w:rFonts w:ascii="Hiragino Sans CNS W3" w:eastAsia="Hiragino Sans CNS W3" w:hAnsi="Hiragino Sans CNS W3"/>
                <w:b/>
                <w:bCs/>
                <w:sz w:val="22"/>
                <w:szCs w:val="22"/>
              </w:rPr>
            </w:pPr>
            <w:r>
              <w:rPr>
                <w:rFonts w:ascii="Hiragino Sans CNS W3" w:eastAsia="Hiragino Sans CNS W3" w:hAnsi="Hiragino Sans CNS W3"/>
                <w:b/>
                <w:bCs/>
                <w:sz w:val="22"/>
                <w:szCs w:val="22"/>
              </w:rPr>
              <w:t xml:space="preserve">Element 3 (Dissertation only). Your 1:1 Viva Dissertation Defence Interview will take place </w:t>
            </w:r>
            <w:r w:rsidR="00B54AE0">
              <w:rPr>
                <w:rFonts w:ascii="Hiragino Sans CNS W3" w:eastAsia="Hiragino Sans CNS W3" w:hAnsi="Hiragino Sans CNS W3"/>
                <w:b/>
                <w:bCs/>
                <w:sz w:val="22"/>
                <w:szCs w:val="22"/>
              </w:rPr>
              <w:t xml:space="preserve">from </w:t>
            </w:r>
            <w:r>
              <w:rPr>
                <w:rFonts w:ascii="Hiragino Sans CNS W3" w:eastAsia="Hiragino Sans CNS W3" w:hAnsi="Hiragino Sans CNS W3"/>
                <w:b/>
                <w:bCs/>
                <w:sz w:val="22"/>
                <w:szCs w:val="22"/>
              </w:rPr>
              <w:t xml:space="preserve">w/c </w:t>
            </w:r>
            <w:r w:rsidR="006B0B93">
              <w:rPr>
                <w:rFonts w:ascii="Hiragino Sans CNS W3" w:eastAsia="Hiragino Sans CNS W3" w:hAnsi="Hiragino Sans CNS W3"/>
                <w:b/>
                <w:bCs/>
                <w:sz w:val="22"/>
                <w:szCs w:val="22"/>
              </w:rPr>
              <w:t>22</w:t>
            </w:r>
            <w:r w:rsidR="006B0B93" w:rsidRPr="006B0B93">
              <w:rPr>
                <w:rFonts w:ascii="Hiragino Sans CNS W3" w:eastAsia="Hiragino Sans CNS W3" w:hAnsi="Hiragino Sans CNS W3"/>
                <w:b/>
                <w:bCs/>
                <w:sz w:val="22"/>
                <w:szCs w:val="22"/>
                <w:vertAlign w:val="superscript"/>
              </w:rPr>
              <w:t>nd</w:t>
            </w:r>
            <w:r w:rsidR="006B0B93">
              <w:rPr>
                <w:rFonts w:ascii="Hiragino Sans CNS W3" w:eastAsia="Hiragino Sans CNS W3" w:hAnsi="Hiragino Sans CNS W3"/>
                <w:b/>
                <w:bCs/>
                <w:sz w:val="22"/>
                <w:szCs w:val="22"/>
              </w:rPr>
              <w:t xml:space="preserve"> August</w:t>
            </w:r>
            <w:r>
              <w:rPr>
                <w:rFonts w:ascii="Hiragino Sans CNS W3" w:eastAsia="Hiragino Sans CNS W3" w:hAnsi="Hiragino Sans CNS W3"/>
                <w:b/>
                <w:bCs/>
                <w:sz w:val="22"/>
                <w:szCs w:val="22"/>
              </w:rPr>
              <w:t xml:space="preserve"> 202</w:t>
            </w:r>
            <w:r w:rsidR="00037376">
              <w:rPr>
                <w:rFonts w:ascii="Hiragino Sans CNS W3" w:eastAsia="Hiragino Sans CNS W3" w:hAnsi="Hiragino Sans CNS W3"/>
                <w:b/>
                <w:bCs/>
                <w:sz w:val="22"/>
                <w:szCs w:val="22"/>
              </w:rPr>
              <w:t>2</w:t>
            </w:r>
            <w:r>
              <w:rPr>
                <w:rFonts w:ascii="Hiragino Sans CNS W3" w:eastAsia="Hiragino Sans CNS W3" w:hAnsi="Hiragino Sans CNS W3"/>
                <w:b/>
                <w:bCs/>
                <w:sz w:val="22"/>
                <w:szCs w:val="22"/>
              </w:rPr>
              <w:t>.</w:t>
            </w:r>
            <w:r w:rsidR="008D3FD2">
              <w:rPr>
                <w:rFonts w:ascii="Hiragino Sans CNS W3" w:eastAsia="Hiragino Sans CNS W3" w:hAnsi="Hiragino Sans CNS W3"/>
                <w:b/>
                <w:bCs/>
                <w:sz w:val="22"/>
                <w:szCs w:val="22"/>
              </w:rPr>
              <w:t xml:space="preserve"> No other </w:t>
            </w:r>
            <w:r w:rsidR="001832CA">
              <w:rPr>
                <w:rFonts w:ascii="Hiragino Sans CNS W3" w:eastAsia="Hiragino Sans CNS W3" w:hAnsi="Hiragino Sans CNS W3"/>
                <w:b/>
                <w:bCs/>
                <w:sz w:val="22"/>
                <w:szCs w:val="22"/>
              </w:rPr>
              <w:t>Turnitin submission is needed for this. Your</w:t>
            </w:r>
            <w:r w:rsidR="008044BE">
              <w:rPr>
                <w:rFonts w:ascii="Hiragino Sans CNS W3" w:eastAsia="Hiragino Sans CNS W3" w:hAnsi="Hiragino Sans CNS W3"/>
                <w:b/>
                <w:bCs/>
                <w:sz w:val="22"/>
                <w:szCs w:val="22"/>
              </w:rPr>
              <w:t xml:space="preserve"> feedback</w:t>
            </w:r>
            <w:r w:rsidR="001832CA">
              <w:rPr>
                <w:rFonts w:ascii="Hiragino Sans CNS W3" w:eastAsia="Hiragino Sans CNS W3" w:hAnsi="Hiragino Sans CNS W3"/>
                <w:b/>
                <w:bCs/>
                <w:sz w:val="22"/>
                <w:szCs w:val="22"/>
              </w:rPr>
              <w:t xml:space="preserve"> will be added to </w:t>
            </w:r>
            <w:r w:rsidR="00D21132">
              <w:rPr>
                <w:rFonts w:ascii="Hiragino Sans CNS W3" w:eastAsia="Hiragino Sans CNS W3" w:hAnsi="Hiragino Sans CNS W3"/>
                <w:b/>
                <w:bCs/>
                <w:sz w:val="22"/>
                <w:szCs w:val="22"/>
              </w:rPr>
              <w:t>your Element 2 submission.</w:t>
            </w:r>
          </w:p>
        </w:tc>
      </w:tr>
    </w:tbl>
    <w:p w14:paraId="7EADC61B" w14:textId="77777777" w:rsidR="00513F9B" w:rsidRDefault="00513F9B" w:rsidP="003D6E52">
      <w:pPr>
        <w:rPr>
          <w:rFonts w:ascii="Hiragino Sans CNS W3" w:eastAsia="Hiragino Sans CNS W3" w:hAnsi="Hiragino Sans CNS W3" w:cs="Arial"/>
          <w:b/>
          <w:sz w:val="22"/>
          <w:szCs w:val="22"/>
        </w:rPr>
      </w:pPr>
    </w:p>
    <w:p w14:paraId="72C4E0EC" w14:textId="77777777" w:rsidR="00513F9B" w:rsidRDefault="00513F9B" w:rsidP="003D6E52">
      <w:pPr>
        <w:rPr>
          <w:rFonts w:ascii="Hiragino Sans CNS W3" w:eastAsia="Hiragino Sans CNS W3" w:hAnsi="Hiragino Sans CNS W3" w:cs="Arial"/>
          <w:b/>
          <w:sz w:val="22"/>
          <w:szCs w:val="22"/>
        </w:rPr>
      </w:pPr>
    </w:p>
    <w:p w14:paraId="3E747557" w14:textId="77777777" w:rsidR="001A55C2" w:rsidRDefault="001A55C2" w:rsidP="001A55C2">
      <w:pPr>
        <w:rPr>
          <w:b/>
          <w:bCs/>
          <w:sz w:val="32"/>
          <w:szCs w:val="32"/>
        </w:rPr>
      </w:pPr>
    </w:p>
    <w:p w14:paraId="18A6AAFF" w14:textId="77777777" w:rsidR="001A55C2" w:rsidRDefault="001A55C2" w:rsidP="001A55C2">
      <w:pPr>
        <w:rPr>
          <w:b/>
          <w:bCs/>
          <w:sz w:val="32"/>
          <w:szCs w:val="32"/>
        </w:rPr>
      </w:pPr>
    </w:p>
    <w:p w14:paraId="48D1B8E3" w14:textId="77777777" w:rsidR="001A55C2" w:rsidRDefault="001A55C2" w:rsidP="001A55C2">
      <w:pPr>
        <w:rPr>
          <w:b/>
          <w:bCs/>
          <w:sz w:val="32"/>
          <w:szCs w:val="32"/>
        </w:rPr>
      </w:pPr>
    </w:p>
    <w:p w14:paraId="3924850D" w14:textId="77777777" w:rsidR="001A55C2" w:rsidRDefault="001A55C2" w:rsidP="001A55C2">
      <w:pPr>
        <w:rPr>
          <w:b/>
          <w:bCs/>
          <w:sz w:val="32"/>
          <w:szCs w:val="32"/>
        </w:rPr>
      </w:pPr>
    </w:p>
    <w:p w14:paraId="31AD8338" w14:textId="77777777" w:rsidR="001A55C2" w:rsidRDefault="001A55C2" w:rsidP="001A55C2">
      <w:pPr>
        <w:rPr>
          <w:b/>
          <w:bCs/>
          <w:sz w:val="32"/>
          <w:szCs w:val="32"/>
        </w:rPr>
      </w:pPr>
    </w:p>
    <w:p w14:paraId="6C6BD1DD" w14:textId="77777777" w:rsidR="001A55C2" w:rsidRDefault="001A55C2" w:rsidP="001A55C2">
      <w:pPr>
        <w:rPr>
          <w:b/>
          <w:bCs/>
          <w:sz w:val="32"/>
          <w:szCs w:val="32"/>
        </w:rPr>
      </w:pPr>
    </w:p>
    <w:p w14:paraId="7823DBF3" w14:textId="77777777" w:rsidR="001A55C2" w:rsidRDefault="001A55C2" w:rsidP="001A55C2">
      <w:pPr>
        <w:rPr>
          <w:b/>
          <w:bCs/>
          <w:sz w:val="32"/>
          <w:szCs w:val="32"/>
        </w:rPr>
      </w:pPr>
    </w:p>
    <w:p w14:paraId="039935F4" w14:textId="77777777" w:rsidR="001A55C2" w:rsidRDefault="001A55C2" w:rsidP="001A55C2">
      <w:pPr>
        <w:rPr>
          <w:b/>
          <w:bCs/>
          <w:sz w:val="32"/>
          <w:szCs w:val="32"/>
        </w:rPr>
      </w:pPr>
    </w:p>
    <w:p w14:paraId="442D5C15" w14:textId="77777777" w:rsidR="001A55C2" w:rsidRDefault="001A55C2" w:rsidP="001A55C2">
      <w:pPr>
        <w:rPr>
          <w:b/>
          <w:bCs/>
          <w:sz w:val="32"/>
          <w:szCs w:val="32"/>
        </w:rPr>
      </w:pPr>
    </w:p>
    <w:p w14:paraId="78600B9E" w14:textId="77777777" w:rsidR="001A55C2" w:rsidRDefault="001A55C2" w:rsidP="001A55C2">
      <w:pPr>
        <w:rPr>
          <w:b/>
          <w:bCs/>
          <w:sz w:val="32"/>
          <w:szCs w:val="32"/>
        </w:rPr>
      </w:pPr>
    </w:p>
    <w:p w14:paraId="0684A61D" w14:textId="77777777" w:rsidR="001A55C2" w:rsidRDefault="001A55C2" w:rsidP="001A55C2">
      <w:pPr>
        <w:rPr>
          <w:b/>
          <w:bCs/>
          <w:sz w:val="32"/>
          <w:szCs w:val="32"/>
        </w:rPr>
      </w:pPr>
    </w:p>
    <w:p w14:paraId="5C11B569" w14:textId="77777777" w:rsidR="001A55C2" w:rsidRDefault="001A55C2" w:rsidP="001A55C2">
      <w:pPr>
        <w:rPr>
          <w:b/>
          <w:bCs/>
          <w:sz w:val="32"/>
          <w:szCs w:val="32"/>
        </w:rPr>
      </w:pPr>
    </w:p>
    <w:p w14:paraId="1CCD159B" w14:textId="77777777" w:rsidR="001A55C2" w:rsidRDefault="001A55C2" w:rsidP="001A55C2">
      <w:pPr>
        <w:rPr>
          <w:b/>
          <w:bCs/>
          <w:sz w:val="32"/>
          <w:szCs w:val="32"/>
        </w:rPr>
      </w:pPr>
    </w:p>
    <w:p w14:paraId="5E7C7A13" w14:textId="77777777" w:rsidR="0040643B" w:rsidRDefault="0040643B" w:rsidP="001A55C2">
      <w:pPr>
        <w:rPr>
          <w:b/>
          <w:bCs/>
          <w:sz w:val="32"/>
          <w:szCs w:val="32"/>
        </w:rPr>
      </w:pPr>
    </w:p>
    <w:p w14:paraId="5282D6EE" w14:textId="513E4F7E" w:rsidR="001A55C2" w:rsidRDefault="001A55C2" w:rsidP="001A55C2">
      <w:pPr>
        <w:rPr>
          <w:b/>
          <w:bCs/>
          <w:sz w:val="32"/>
          <w:szCs w:val="32"/>
        </w:rPr>
      </w:pPr>
      <w:r w:rsidRPr="00CF09E3">
        <w:rPr>
          <w:b/>
          <w:bCs/>
          <w:sz w:val="32"/>
          <w:szCs w:val="32"/>
        </w:rPr>
        <w:t xml:space="preserve">How </w:t>
      </w:r>
      <w:r w:rsidR="00725070" w:rsidRPr="00CF09E3">
        <w:rPr>
          <w:b/>
          <w:bCs/>
          <w:sz w:val="32"/>
          <w:szCs w:val="32"/>
        </w:rPr>
        <w:t>the marks are awarded.</w:t>
      </w:r>
      <w:r>
        <w:rPr>
          <w:b/>
          <w:bCs/>
          <w:sz w:val="32"/>
          <w:szCs w:val="32"/>
        </w:rPr>
        <w:t xml:space="preserve"> </w:t>
      </w:r>
    </w:p>
    <w:p w14:paraId="007C5064" w14:textId="77777777" w:rsidR="001A55C2" w:rsidRDefault="001A55C2" w:rsidP="001A55C2">
      <w:pPr>
        <w:rPr>
          <w:sz w:val="22"/>
          <w:szCs w:val="22"/>
        </w:rPr>
      </w:pPr>
    </w:p>
    <w:tbl>
      <w:tblPr>
        <w:tblStyle w:val="TableGrid"/>
        <w:tblW w:w="9351" w:type="dxa"/>
        <w:tblLook w:val="04A0" w:firstRow="1" w:lastRow="0" w:firstColumn="1" w:lastColumn="0" w:noHBand="0" w:noVBand="1"/>
      </w:tblPr>
      <w:tblGrid>
        <w:gridCol w:w="4957"/>
        <w:gridCol w:w="2409"/>
        <w:gridCol w:w="1985"/>
      </w:tblGrid>
      <w:tr w:rsidR="001A55C2" w14:paraId="0C696026" w14:textId="77777777" w:rsidTr="001A55C2">
        <w:tc>
          <w:tcPr>
            <w:tcW w:w="4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24BD55" w14:textId="594FBDFE" w:rsidR="001A55C2" w:rsidRDefault="001A55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sz w:val="40"/>
                <w:szCs w:val="40"/>
              </w:rPr>
            </w:pPr>
            <w:r w:rsidRPr="00F62AD7">
              <w:rPr>
                <w:rFonts w:eastAsia="Arial Unicode MS" w:cs="Arial Unicode MS"/>
                <w:sz w:val="40"/>
                <w:szCs w:val="40"/>
              </w:rPr>
              <w:t>Dissertation</w:t>
            </w:r>
            <w:r>
              <w:rPr>
                <w:rFonts w:eastAsia="Arial Unicode MS" w:cs="Arial Unicode MS"/>
                <w:sz w:val="40"/>
                <w:szCs w:val="40"/>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8037C6" w14:textId="77777777" w:rsidR="001A55C2" w:rsidRDefault="001A55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sz w:val="22"/>
                <w:szCs w:val="22"/>
              </w:rPr>
            </w:pPr>
            <w:r>
              <w:rPr>
                <w:rFonts w:eastAsia="Arial Unicode MS" w:cs="Arial Unicode MS"/>
              </w:rPr>
              <w:t xml:space="preserve">% </w:t>
            </w:r>
            <w:proofErr w:type="gramStart"/>
            <w:r>
              <w:rPr>
                <w:rFonts w:eastAsia="Arial Unicode MS" w:cs="Arial Unicode MS"/>
              </w:rPr>
              <w:t>of</w:t>
            </w:r>
            <w:proofErr w:type="gramEnd"/>
            <w:r>
              <w:rPr>
                <w:rFonts w:eastAsia="Arial Unicode MS" w:cs="Arial Unicode MS"/>
              </w:rPr>
              <w:t xml:space="preserve"> main word count this section should be (roughly)</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9E8A0B1" w14:textId="6291BE25" w:rsidR="001A55C2" w:rsidRDefault="008227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 </w:t>
            </w:r>
            <w:proofErr w:type="gramStart"/>
            <w:r w:rsidR="003E17CE">
              <w:rPr>
                <w:rFonts w:eastAsia="Arial Unicode MS" w:cs="Arial Unicode MS"/>
              </w:rPr>
              <w:t>towards</w:t>
            </w:r>
            <w:proofErr w:type="gramEnd"/>
            <w:r w:rsidR="003E17CE">
              <w:rPr>
                <w:rFonts w:eastAsia="Arial Unicode MS" w:cs="Arial Unicode MS"/>
              </w:rPr>
              <w:t xml:space="preserve"> final m</w:t>
            </w:r>
            <w:r w:rsidR="001A55C2">
              <w:rPr>
                <w:rFonts w:eastAsia="Arial Unicode MS" w:cs="Arial Unicode MS"/>
              </w:rPr>
              <w:t>ark</w:t>
            </w:r>
          </w:p>
        </w:tc>
      </w:tr>
      <w:tr w:rsidR="001A55C2" w14:paraId="1D3D2D88" w14:textId="77777777" w:rsidTr="001A55C2">
        <w:tc>
          <w:tcPr>
            <w:tcW w:w="4957" w:type="dxa"/>
            <w:tcBorders>
              <w:top w:val="single" w:sz="4" w:space="0" w:color="auto"/>
              <w:left w:val="single" w:sz="4" w:space="0" w:color="auto"/>
              <w:bottom w:val="single" w:sz="4" w:space="0" w:color="auto"/>
              <w:right w:val="single" w:sz="4" w:space="0" w:color="auto"/>
            </w:tcBorders>
            <w:hideMark/>
          </w:tcPr>
          <w:p w14:paraId="30F56DC3" w14:textId="1DF07EAA" w:rsidR="00753CC6" w:rsidRDefault="00264BF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bCs/>
              </w:rPr>
            </w:pPr>
            <w:r>
              <w:rPr>
                <w:rFonts w:eastAsia="Arial Unicode MS" w:cs="Arial Unicode MS"/>
                <w:b/>
                <w:bCs/>
              </w:rPr>
              <w:t xml:space="preserve">1:1 </w:t>
            </w:r>
            <w:r w:rsidR="001A55C2" w:rsidRPr="006B1764">
              <w:rPr>
                <w:rFonts w:eastAsia="Arial Unicode MS" w:cs="Arial Unicode MS"/>
                <w:b/>
                <w:bCs/>
              </w:rPr>
              <w:t>Viva</w:t>
            </w:r>
            <w:r w:rsidR="006B1764">
              <w:rPr>
                <w:rFonts w:eastAsia="Arial Unicode MS" w:cs="Arial Unicode MS"/>
                <w:b/>
                <w:bCs/>
              </w:rPr>
              <w:t xml:space="preserve"> Project Proposal </w:t>
            </w:r>
            <w:r>
              <w:rPr>
                <w:rFonts w:eastAsia="Arial Unicode MS" w:cs="Arial Unicode MS"/>
                <w:b/>
                <w:bCs/>
              </w:rPr>
              <w:t>Academic Interview</w:t>
            </w:r>
            <w:r w:rsidR="00D22FE5">
              <w:rPr>
                <w:rFonts w:eastAsia="Arial Unicode MS" w:cs="Arial Unicode MS"/>
                <w:b/>
                <w:bCs/>
              </w:rPr>
              <w:t xml:space="preserve"> based on ‘</w:t>
            </w:r>
            <w:r w:rsidR="006F0E62">
              <w:rPr>
                <w:rFonts w:eastAsia="Arial Unicode MS" w:cs="Arial Unicode MS"/>
                <w:b/>
                <w:bCs/>
              </w:rPr>
              <w:t>My title, aim and objective’ form.</w:t>
            </w:r>
          </w:p>
          <w:p w14:paraId="419A4DF9" w14:textId="20503134" w:rsidR="0085214D" w:rsidRPr="0085214D" w:rsidRDefault="005C50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5 minutes</w:t>
            </w:r>
            <w:r w:rsidR="00C86A46">
              <w:rPr>
                <w:rFonts w:eastAsia="Arial Unicode MS" w:cs="Arial Unicode MS"/>
              </w:rPr>
              <w:t xml:space="preserve"> </w:t>
            </w:r>
            <w:r>
              <w:rPr>
                <w:rFonts w:eastAsia="Arial Unicode MS" w:cs="Arial Unicode MS"/>
              </w:rPr>
              <w:t>/</w:t>
            </w:r>
            <w:r w:rsidR="00C86A46">
              <w:rPr>
                <w:rFonts w:eastAsia="Arial Unicode MS" w:cs="Arial Unicode MS"/>
              </w:rPr>
              <w:t xml:space="preserve"> </w:t>
            </w:r>
            <w:r w:rsidR="0085214D" w:rsidRPr="0085214D">
              <w:rPr>
                <w:rFonts w:eastAsia="Arial Unicode MS" w:cs="Arial Unicode MS"/>
              </w:rPr>
              <w:t xml:space="preserve">250 words </w:t>
            </w:r>
            <w:r w:rsidR="0085214D" w:rsidRPr="0085214D">
              <w:rPr>
                <w:rFonts w:ascii="Hiragino Sans CNS W3" w:eastAsia="Hiragino Sans CNS W3" w:hAnsi="Hiragino Sans CNS W3"/>
                <w:sz w:val="22"/>
                <w:szCs w:val="22"/>
              </w:rPr>
              <w:t>equivalent</w:t>
            </w:r>
            <w:r w:rsidR="0085214D">
              <w:rPr>
                <w:rFonts w:ascii="Hiragino Sans CNS W3" w:eastAsia="Hiragino Sans CNS W3" w:hAnsi="Hiragino Sans CNS W3"/>
                <w:sz w:val="22"/>
                <w:szCs w:val="22"/>
              </w:rPr>
              <w:t>.</w:t>
            </w:r>
          </w:p>
        </w:tc>
        <w:tc>
          <w:tcPr>
            <w:tcW w:w="2409" w:type="dxa"/>
            <w:tcBorders>
              <w:top w:val="single" w:sz="4" w:space="0" w:color="auto"/>
              <w:left w:val="single" w:sz="4" w:space="0" w:color="auto"/>
              <w:bottom w:val="single" w:sz="4" w:space="0" w:color="auto"/>
              <w:right w:val="single" w:sz="4" w:space="0" w:color="auto"/>
            </w:tcBorders>
            <w:hideMark/>
          </w:tcPr>
          <w:p w14:paraId="57AE1DD3" w14:textId="20786A18" w:rsidR="001A55C2" w:rsidRDefault="00266BD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2.5% of word count </w:t>
            </w:r>
            <w:r w:rsidR="002B335D">
              <w:rPr>
                <w:rFonts w:eastAsia="Arial Unicode MS" w:cs="Arial Unicode MS"/>
              </w:rPr>
              <w:t>equivalent.</w:t>
            </w:r>
          </w:p>
        </w:tc>
        <w:tc>
          <w:tcPr>
            <w:tcW w:w="1985" w:type="dxa"/>
            <w:tcBorders>
              <w:top w:val="single" w:sz="4" w:space="0" w:color="auto"/>
              <w:left w:val="single" w:sz="4" w:space="0" w:color="auto"/>
              <w:bottom w:val="single" w:sz="4" w:space="0" w:color="auto"/>
              <w:right w:val="single" w:sz="4" w:space="0" w:color="auto"/>
            </w:tcBorders>
            <w:hideMark/>
          </w:tcPr>
          <w:p w14:paraId="4DBB15B9" w14:textId="7D2490F6" w:rsidR="001A55C2" w:rsidRDefault="00FD07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Element 1. </w:t>
            </w:r>
            <w:r w:rsidR="002F369A">
              <w:rPr>
                <w:rFonts w:eastAsia="Arial Unicode MS" w:cs="Arial Unicode MS"/>
              </w:rPr>
              <w:t>5</w:t>
            </w:r>
            <w:r w:rsidR="003E17CE">
              <w:rPr>
                <w:rFonts w:eastAsia="Arial Unicode MS" w:cs="Arial Unicode MS"/>
              </w:rPr>
              <w:t>%</w:t>
            </w:r>
            <w:r w:rsidR="00196EB9">
              <w:rPr>
                <w:rFonts w:eastAsia="Arial Unicode MS" w:cs="Arial Unicode MS"/>
              </w:rPr>
              <w:t>.</w:t>
            </w:r>
            <w:r w:rsidR="003678DB">
              <w:rPr>
                <w:rFonts w:eastAsia="Arial Unicode MS" w:cs="Arial Unicode MS"/>
              </w:rPr>
              <w:t xml:space="preserve"> </w:t>
            </w:r>
          </w:p>
        </w:tc>
      </w:tr>
      <w:tr w:rsidR="002C7434" w14:paraId="07458FFC" w14:textId="77777777" w:rsidTr="003945F7">
        <w:tc>
          <w:tcPr>
            <w:tcW w:w="4957" w:type="dxa"/>
            <w:tcBorders>
              <w:top w:val="single" w:sz="4" w:space="0" w:color="auto"/>
              <w:left w:val="single" w:sz="4" w:space="0" w:color="auto"/>
              <w:bottom w:val="single" w:sz="4" w:space="0" w:color="auto"/>
              <w:right w:val="single" w:sz="4" w:space="0" w:color="auto"/>
            </w:tcBorders>
          </w:tcPr>
          <w:p w14:paraId="4F086D48" w14:textId="02E37C0F"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b/>
              </w:rPr>
              <w:t xml:space="preserve">CHAPTER 1: </w:t>
            </w:r>
            <w:r>
              <w:rPr>
                <w:rFonts w:eastAsia="Arial Unicode MS" w:cs="Arial Unicode MS"/>
              </w:rPr>
              <w:t>Introduction and Background</w:t>
            </w:r>
          </w:p>
          <w:p w14:paraId="115549D0" w14:textId="4401EC29"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1000 words approx.</w:t>
            </w:r>
          </w:p>
        </w:tc>
        <w:tc>
          <w:tcPr>
            <w:tcW w:w="2409" w:type="dxa"/>
            <w:tcBorders>
              <w:top w:val="single" w:sz="4" w:space="0" w:color="auto"/>
              <w:left w:val="single" w:sz="4" w:space="0" w:color="auto"/>
              <w:bottom w:val="single" w:sz="4" w:space="0" w:color="auto"/>
              <w:right w:val="single" w:sz="4" w:space="0" w:color="auto"/>
            </w:tcBorders>
          </w:tcPr>
          <w:p w14:paraId="0FFD5E32" w14:textId="45C5687C"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10% of word count.</w:t>
            </w:r>
          </w:p>
          <w:p w14:paraId="06136F65" w14:textId="77777777"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985" w:type="dxa"/>
            <w:vMerge w:val="restart"/>
            <w:tcBorders>
              <w:top w:val="single" w:sz="4" w:space="0" w:color="auto"/>
              <w:left w:val="single" w:sz="4" w:space="0" w:color="auto"/>
              <w:right w:val="single" w:sz="4" w:space="0" w:color="auto"/>
            </w:tcBorders>
          </w:tcPr>
          <w:p w14:paraId="5ED12F87" w14:textId="77777777"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14:paraId="09E2F5D9" w14:textId="77777777"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14:paraId="50A0FE13" w14:textId="77777777"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14:paraId="32A53741" w14:textId="36AEB4CD" w:rsidR="002C7434" w:rsidRDefault="00A873AE" w:rsidP="00D468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rPr>
              <w:t xml:space="preserve">Element 2. </w:t>
            </w:r>
            <w:r w:rsidR="00B7223E">
              <w:rPr>
                <w:rFonts w:eastAsia="Arial Unicode MS" w:cs="Arial Unicode MS"/>
              </w:rPr>
              <w:t>70%</w:t>
            </w:r>
            <w:r w:rsidR="00302DCF">
              <w:rPr>
                <w:rFonts w:eastAsia="Arial Unicode MS" w:cs="Arial Unicode MS"/>
              </w:rPr>
              <w:t xml:space="preserve"> + 10% </w:t>
            </w:r>
            <w:r w:rsidR="00A07A41">
              <w:rPr>
                <w:rFonts w:eastAsia="Arial Unicode MS" w:cs="Arial Unicode MS"/>
              </w:rPr>
              <w:t xml:space="preserve">for </w:t>
            </w:r>
            <w:r w:rsidR="00F5612E">
              <w:rPr>
                <w:rFonts w:eastAsia="Arial Unicode MS" w:cs="Arial Unicode MS"/>
              </w:rPr>
              <w:t>overall style and academic level</w:t>
            </w:r>
            <w:r w:rsidR="00D468F9">
              <w:rPr>
                <w:rFonts w:eastAsia="Arial Unicode MS" w:cs="Arial Unicode MS"/>
              </w:rPr>
              <w:t xml:space="preserve"> attainment</w:t>
            </w:r>
            <w:r w:rsidR="002A2AD9">
              <w:rPr>
                <w:rFonts w:eastAsia="Arial Unicode MS" w:cs="Arial Unicode MS"/>
              </w:rPr>
              <w:t xml:space="preserve"> across all </w:t>
            </w:r>
            <w:r w:rsidR="00D468F9">
              <w:rPr>
                <w:rFonts w:eastAsia="Arial Unicode MS" w:cs="Arial Unicode MS"/>
              </w:rPr>
              <w:t xml:space="preserve">three </w:t>
            </w:r>
            <w:r w:rsidR="002A2AD9">
              <w:rPr>
                <w:rFonts w:eastAsia="Arial Unicode MS" w:cs="Arial Unicode MS"/>
              </w:rPr>
              <w:t>elements</w:t>
            </w:r>
            <w:r w:rsidR="00F5612E">
              <w:rPr>
                <w:rFonts w:eastAsia="Arial Unicode MS" w:cs="Arial Unicode MS"/>
              </w:rPr>
              <w:t>.</w:t>
            </w:r>
          </w:p>
        </w:tc>
      </w:tr>
      <w:tr w:rsidR="002C7434" w14:paraId="59FB1A7B" w14:textId="77777777" w:rsidTr="003945F7">
        <w:tc>
          <w:tcPr>
            <w:tcW w:w="4957" w:type="dxa"/>
            <w:tcBorders>
              <w:top w:val="single" w:sz="4" w:space="0" w:color="auto"/>
              <w:left w:val="single" w:sz="4" w:space="0" w:color="auto"/>
              <w:bottom w:val="single" w:sz="4" w:space="0" w:color="auto"/>
              <w:right w:val="single" w:sz="4" w:space="0" w:color="auto"/>
            </w:tcBorders>
          </w:tcPr>
          <w:p w14:paraId="12B16215" w14:textId="75D5ACFA"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b/>
              </w:rPr>
              <w:t xml:space="preserve">CHAPTER 2: </w:t>
            </w:r>
            <w:r>
              <w:rPr>
                <w:rFonts w:eastAsia="Arial Unicode MS" w:cs="Arial Unicode MS"/>
              </w:rPr>
              <w:t xml:space="preserve">Literature Review </w:t>
            </w:r>
          </w:p>
          <w:p w14:paraId="3A0C8790" w14:textId="63475CD2"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rPr>
              <w:t>2</w:t>
            </w:r>
            <w:r w:rsidR="00C872CC">
              <w:rPr>
                <w:rFonts w:eastAsia="Arial Unicode MS" w:cs="Arial Unicode MS"/>
              </w:rPr>
              <w:t>500</w:t>
            </w:r>
            <w:r>
              <w:rPr>
                <w:rFonts w:eastAsia="Arial Unicode MS" w:cs="Arial Unicode MS"/>
              </w:rPr>
              <w:t xml:space="preserve"> words approx.</w:t>
            </w:r>
          </w:p>
        </w:tc>
        <w:tc>
          <w:tcPr>
            <w:tcW w:w="2409" w:type="dxa"/>
            <w:tcBorders>
              <w:top w:val="single" w:sz="4" w:space="0" w:color="auto"/>
              <w:left w:val="single" w:sz="4" w:space="0" w:color="auto"/>
              <w:bottom w:val="single" w:sz="4" w:space="0" w:color="auto"/>
              <w:right w:val="single" w:sz="4" w:space="0" w:color="auto"/>
            </w:tcBorders>
            <w:hideMark/>
          </w:tcPr>
          <w:p w14:paraId="0DB9612E" w14:textId="60F44676"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2</w:t>
            </w:r>
            <w:r w:rsidR="00084A39">
              <w:rPr>
                <w:rFonts w:eastAsia="Arial Unicode MS" w:cs="Arial Unicode MS"/>
              </w:rPr>
              <w:t>5</w:t>
            </w:r>
            <w:r>
              <w:rPr>
                <w:rFonts w:eastAsia="Arial Unicode MS" w:cs="Arial Unicode MS"/>
              </w:rPr>
              <w:t>% of word count.</w:t>
            </w:r>
          </w:p>
        </w:tc>
        <w:tc>
          <w:tcPr>
            <w:tcW w:w="1985" w:type="dxa"/>
            <w:vMerge/>
            <w:tcBorders>
              <w:left w:val="single" w:sz="4" w:space="0" w:color="auto"/>
              <w:right w:val="single" w:sz="4" w:space="0" w:color="auto"/>
            </w:tcBorders>
          </w:tcPr>
          <w:p w14:paraId="1BD1C83A" w14:textId="5CBB09E5"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2C7434" w14:paraId="60B25BA0" w14:textId="77777777" w:rsidTr="003945F7">
        <w:tc>
          <w:tcPr>
            <w:tcW w:w="4957" w:type="dxa"/>
            <w:tcBorders>
              <w:top w:val="single" w:sz="4" w:space="0" w:color="auto"/>
              <w:left w:val="single" w:sz="4" w:space="0" w:color="auto"/>
              <w:bottom w:val="single" w:sz="4" w:space="0" w:color="auto"/>
              <w:right w:val="single" w:sz="4" w:space="0" w:color="auto"/>
            </w:tcBorders>
            <w:hideMark/>
          </w:tcPr>
          <w:p w14:paraId="3FE060CF" w14:textId="58D01B3C"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b/>
              </w:rPr>
              <w:t xml:space="preserve">CHAPTER 3: </w:t>
            </w:r>
            <w:r w:rsidRPr="00F02E49">
              <w:rPr>
                <w:rFonts w:eastAsia="Arial Unicode MS" w:cs="Arial Unicode MS"/>
                <w:bCs/>
              </w:rPr>
              <w:t>Methods / Search Strategy</w:t>
            </w:r>
            <w:r>
              <w:rPr>
                <w:rFonts w:eastAsia="Arial Unicode MS" w:cs="Arial Unicode MS"/>
                <w:b/>
              </w:rPr>
              <w:t xml:space="preserve"> </w:t>
            </w:r>
          </w:p>
          <w:p w14:paraId="1133D07B" w14:textId="694DB2F9" w:rsidR="002C7434" w:rsidRPr="00057120" w:rsidRDefault="00C872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rPr>
            </w:pPr>
            <w:r>
              <w:rPr>
                <w:rFonts w:eastAsia="Arial Unicode MS" w:cs="Arial Unicode MS"/>
                <w:bCs/>
              </w:rPr>
              <w:t>1</w:t>
            </w:r>
            <w:r w:rsidR="002C7434" w:rsidRPr="00057120">
              <w:rPr>
                <w:rFonts w:eastAsia="Arial Unicode MS" w:cs="Arial Unicode MS"/>
                <w:bCs/>
              </w:rPr>
              <w:t>000 words approx.</w:t>
            </w:r>
          </w:p>
        </w:tc>
        <w:tc>
          <w:tcPr>
            <w:tcW w:w="2409" w:type="dxa"/>
            <w:tcBorders>
              <w:top w:val="single" w:sz="4" w:space="0" w:color="auto"/>
              <w:left w:val="single" w:sz="4" w:space="0" w:color="auto"/>
              <w:bottom w:val="single" w:sz="4" w:space="0" w:color="auto"/>
              <w:right w:val="single" w:sz="4" w:space="0" w:color="auto"/>
            </w:tcBorders>
            <w:hideMark/>
          </w:tcPr>
          <w:p w14:paraId="0BD1B276" w14:textId="19D0A6F0" w:rsidR="002C7434" w:rsidRDefault="00084A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1</w:t>
            </w:r>
            <w:r w:rsidR="002C7434">
              <w:rPr>
                <w:rFonts w:eastAsia="Arial Unicode MS" w:cs="Arial Unicode MS"/>
              </w:rPr>
              <w:t>0% of word count.</w:t>
            </w:r>
          </w:p>
        </w:tc>
        <w:tc>
          <w:tcPr>
            <w:tcW w:w="1985" w:type="dxa"/>
            <w:vMerge/>
            <w:tcBorders>
              <w:left w:val="single" w:sz="4" w:space="0" w:color="auto"/>
              <w:right w:val="single" w:sz="4" w:space="0" w:color="auto"/>
            </w:tcBorders>
          </w:tcPr>
          <w:p w14:paraId="06B8200E" w14:textId="0E777C79"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2C7434" w14:paraId="59E2E547" w14:textId="77777777" w:rsidTr="003945F7">
        <w:tc>
          <w:tcPr>
            <w:tcW w:w="4957" w:type="dxa"/>
            <w:tcBorders>
              <w:top w:val="single" w:sz="4" w:space="0" w:color="auto"/>
              <w:left w:val="single" w:sz="4" w:space="0" w:color="auto"/>
              <w:bottom w:val="single" w:sz="4" w:space="0" w:color="auto"/>
              <w:right w:val="single" w:sz="4" w:space="0" w:color="auto"/>
            </w:tcBorders>
          </w:tcPr>
          <w:p w14:paraId="3571FF37" w14:textId="77777777"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b/>
              </w:rPr>
              <w:t xml:space="preserve">CHAPTER 4: </w:t>
            </w:r>
            <w:r>
              <w:rPr>
                <w:rFonts w:eastAsia="Arial Unicode MS" w:cs="Arial Unicode MS"/>
              </w:rPr>
              <w:t xml:space="preserve">Findings </w:t>
            </w:r>
          </w:p>
          <w:p w14:paraId="71589EA5" w14:textId="5D5DDDAD"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bCs/>
              </w:rPr>
              <w:t>3</w:t>
            </w:r>
            <w:r w:rsidR="00C872CC">
              <w:rPr>
                <w:rFonts w:eastAsia="Arial Unicode MS" w:cs="Arial Unicode MS"/>
                <w:bCs/>
              </w:rPr>
              <w:t>500</w:t>
            </w:r>
            <w:r w:rsidRPr="00057120">
              <w:rPr>
                <w:rFonts w:eastAsia="Arial Unicode MS" w:cs="Arial Unicode MS"/>
                <w:bCs/>
              </w:rPr>
              <w:t xml:space="preserve"> words approx.</w:t>
            </w:r>
          </w:p>
        </w:tc>
        <w:tc>
          <w:tcPr>
            <w:tcW w:w="2409" w:type="dxa"/>
            <w:tcBorders>
              <w:top w:val="single" w:sz="4" w:space="0" w:color="auto"/>
              <w:left w:val="single" w:sz="4" w:space="0" w:color="auto"/>
              <w:bottom w:val="single" w:sz="4" w:space="0" w:color="auto"/>
              <w:right w:val="single" w:sz="4" w:space="0" w:color="auto"/>
            </w:tcBorders>
            <w:hideMark/>
          </w:tcPr>
          <w:p w14:paraId="6FCB0C96" w14:textId="5BB305AC"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3</w:t>
            </w:r>
            <w:r w:rsidR="00084A39">
              <w:rPr>
                <w:rFonts w:eastAsia="Arial Unicode MS" w:cs="Arial Unicode MS"/>
              </w:rPr>
              <w:t>5</w:t>
            </w:r>
            <w:r>
              <w:rPr>
                <w:rFonts w:eastAsia="Arial Unicode MS" w:cs="Arial Unicode MS"/>
              </w:rPr>
              <w:t>% of word count.</w:t>
            </w:r>
          </w:p>
        </w:tc>
        <w:tc>
          <w:tcPr>
            <w:tcW w:w="1985" w:type="dxa"/>
            <w:vMerge/>
            <w:tcBorders>
              <w:left w:val="single" w:sz="4" w:space="0" w:color="auto"/>
              <w:right w:val="single" w:sz="4" w:space="0" w:color="auto"/>
            </w:tcBorders>
          </w:tcPr>
          <w:p w14:paraId="5BAEBF04" w14:textId="42598DF7"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2C7434" w14:paraId="59E01B9E" w14:textId="77777777" w:rsidTr="003945F7">
        <w:tc>
          <w:tcPr>
            <w:tcW w:w="4957" w:type="dxa"/>
            <w:tcBorders>
              <w:top w:val="single" w:sz="4" w:space="0" w:color="auto"/>
              <w:left w:val="single" w:sz="4" w:space="0" w:color="auto"/>
              <w:bottom w:val="single" w:sz="4" w:space="0" w:color="auto"/>
              <w:right w:val="single" w:sz="4" w:space="0" w:color="auto"/>
            </w:tcBorders>
          </w:tcPr>
          <w:p w14:paraId="7082B30D" w14:textId="3448E59C" w:rsidR="002C7434" w:rsidRDefault="002C7434" w:rsidP="00BE1964">
            <w:pPr>
              <w:rPr>
                <w:rFonts w:eastAsia="Hiragino Sans CNS W3" w:cstheme="minorHAnsi"/>
              </w:rPr>
            </w:pPr>
            <w:r w:rsidRPr="00BE1964">
              <w:rPr>
                <w:rFonts w:eastAsia="Arial Unicode MS" w:cstheme="minorHAnsi"/>
                <w:b/>
              </w:rPr>
              <w:t xml:space="preserve">CHAPTER 5: </w:t>
            </w:r>
            <w:r w:rsidRPr="00E3623B">
              <w:rPr>
                <w:rFonts w:eastAsia="Hiragino Sans CNS W3" w:cstheme="minorHAnsi"/>
              </w:rPr>
              <w:t>Conclusion and Recommendations</w:t>
            </w:r>
          </w:p>
          <w:p w14:paraId="611BE6E4" w14:textId="2EECD99B" w:rsidR="002C7434" w:rsidRPr="00BE196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theme="minorHAnsi"/>
              </w:rPr>
            </w:pPr>
            <w:r>
              <w:rPr>
                <w:rFonts w:eastAsia="Arial Unicode MS" w:cstheme="minorHAnsi"/>
              </w:rPr>
              <w:t>1000 words approx.</w:t>
            </w:r>
          </w:p>
        </w:tc>
        <w:tc>
          <w:tcPr>
            <w:tcW w:w="2409" w:type="dxa"/>
            <w:tcBorders>
              <w:top w:val="single" w:sz="4" w:space="0" w:color="auto"/>
              <w:left w:val="single" w:sz="4" w:space="0" w:color="auto"/>
              <w:bottom w:val="single" w:sz="4" w:space="0" w:color="auto"/>
              <w:right w:val="single" w:sz="4" w:space="0" w:color="auto"/>
            </w:tcBorders>
            <w:hideMark/>
          </w:tcPr>
          <w:p w14:paraId="0675ABB2" w14:textId="7F18C76E"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10% of word count.</w:t>
            </w:r>
          </w:p>
        </w:tc>
        <w:tc>
          <w:tcPr>
            <w:tcW w:w="0" w:type="auto"/>
            <w:vMerge/>
            <w:tcBorders>
              <w:left w:val="single" w:sz="4" w:space="0" w:color="auto"/>
              <w:right w:val="single" w:sz="4" w:space="0" w:color="auto"/>
            </w:tcBorders>
            <w:vAlign w:val="center"/>
          </w:tcPr>
          <w:p w14:paraId="6B489099" w14:textId="481CAD6A" w:rsidR="002C7434" w:rsidRPr="005B1909" w:rsidRDefault="002C7434">
            <w:pPr>
              <w:rPr>
                <w:rFonts w:eastAsia="Arial Unicode MS" w:cstheme="minorHAnsi"/>
                <w:lang w:bidi="en-GB"/>
              </w:rPr>
            </w:pPr>
          </w:p>
        </w:tc>
      </w:tr>
      <w:tr w:rsidR="002C7434" w14:paraId="75C95D58" w14:textId="77777777" w:rsidTr="003945F7">
        <w:tc>
          <w:tcPr>
            <w:tcW w:w="4957" w:type="dxa"/>
            <w:tcBorders>
              <w:top w:val="single" w:sz="4" w:space="0" w:color="auto"/>
              <w:left w:val="single" w:sz="4" w:space="0" w:color="auto"/>
              <w:bottom w:val="single" w:sz="4" w:space="0" w:color="auto"/>
              <w:right w:val="single" w:sz="4" w:space="0" w:color="auto"/>
            </w:tcBorders>
          </w:tcPr>
          <w:p w14:paraId="45C22C11" w14:textId="77777777" w:rsidR="002C7434" w:rsidRDefault="002C7434" w:rsidP="0056579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rPr>
            </w:pPr>
            <w:r>
              <w:rPr>
                <w:rFonts w:eastAsia="Arial Unicode MS" w:cs="Arial Unicode MS"/>
                <w:b/>
              </w:rPr>
              <w:t xml:space="preserve">CHAPTER 6: </w:t>
            </w:r>
            <w:r>
              <w:rPr>
                <w:rFonts w:eastAsia="Arial Unicode MS" w:cs="Arial Unicode MS"/>
                <w:bCs/>
              </w:rPr>
              <w:t>Reference List</w:t>
            </w:r>
          </w:p>
          <w:p w14:paraId="0D0FB66C" w14:textId="2BE4F2A5" w:rsidR="002C7434" w:rsidRPr="004C1F8E" w:rsidRDefault="002C7434" w:rsidP="004C1F8E">
            <w:pPr>
              <w:rPr>
                <w:rFonts w:eastAsia="Hiragino Sans CNS W3" w:cstheme="minorHAnsi"/>
                <w:sz w:val="22"/>
                <w:szCs w:val="22"/>
              </w:rPr>
            </w:pPr>
            <w:r w:rsidRPr="004C1F8E">
              <w:rPr>
                <w:rFonts w:eastAsia="Hiragino Sans CNS W3" w:cstheme="minorHAnsi"/>
                <w:sz w:val="22"/>
                <w:szCs w:val="22"/>
              </w:rPr>
              <w:t>Between 50 – 100 references needed</w:t>
            </w:r>
            <w:r>
              <w:rPr>
                <w:rFonts w:eastAsia="Hiragino Sans CNS W3" w:cstheme="minorHAnsi"/>
                <w:sz w:val="22"/>
                <w:szCs w:val="22"/>
              </w:rPr>
              <w:t xml:space="preserve">. </w:t>
            </w:r>
            <w:r w:rsidRPr="004C1F8E">
              <w:rPr>
                <w:rFonts w:eastAsia="Hiragino Sans CNS W3" w:cstheme="minorHAnsi"/>
                <w:sz w:val="22"/>
                <w:szCs w:val="22"/>
              </w:rPr>
              <w:t>At least 25 journal articles used.</w:t>
            </w:r>
          </w:p>
        </w:tc>
        <w:tc>
          <w:tcPr>
            <w:tcW w:w="2409" w:type="dxa"/>
            <w:tcBorders>
              <w:top w:val="single" w:sz="4" w:space="0" w:color="auto"/>
              <w:left w:val="single" w:sz="4" w:space="0" w:color="auto"/>
              <w:bottom w:val="single" w:sz="4" w:space="0" w:color="auto"/>
              <w:right w:val="single" w:sz="4" w:space="0" w:color="auto"/>
            </w:tcBorders>
          </w:tcPr>
          <w:p w14:paraId="2ED605F5" w14:textId="7B644178" w:rsidR="002C7434" w:rsidRDefault="002C7434">
            <w:pPr>
              <w:rPr>
                <w:rFonts w:eastAsia="Arial Unicode MS" w:cs="Arial Unicode MS"/>
              </w:rPr>
            </w:pPr>
            <w:r>
              <w:rPr>
                <w:rFonts w:eastAsia="Arial Unicode MS" w:cs="Arial Unicode MS"/>
              </w:rPr>
              <w:t>N/A</w:t>
            </w:r>
          </w:p>
          <w:p w14:paraId="63AF4EBC" w14:textId="77777777" w:rsidR="002C7434" w:rsidRDefault="002C74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985" w:type="dxa"/>
            <w:vMerge/>
            <w:tcBorders>
              <w:left w:val="single" w:sz="4" w:space="0" w:color="auto"/>
              <w:bottom w:val="single" w:sz="4" w:space="0" w:color="auto"/>
              <w:right w:val="single" w:sz="4" w:space="0" w:color="auto"/>
            </w:tcBorders>
          </w:tcPr>
          <w:p w14:paraId="576C6E1E" w14:textId="0F35A47C" w:rsidR="002C7434" w:rsidRDefault="002C7434">
            <w:pPr>
              <w:rPr>
                <w:rFonts w:eastAsia="Arial Unicode MS" w:cs="Arial Unicode MS"/>
              </w:rPr>
            </w:pPr>
          </w:p>
        </w:tc>
      </w:tr>
      <w:tr w:rsidR="001A55C2" w14:paraId="314618D8" w14:textId="77777777" w:rsidTr="001A55C2">
        <w:tc>
          <w:tcPr>
            <w:tcW w:w="4957" w:type="dxa"/>
            <w:tcBorders>
              <w:top w:val="single" w:sz="4" w:space="0" w:color="auto"/>
              <w:left w:val="single" w:sz="4" w:space="0" w:color="auto"/>
              <w:bottom w:val="single" w:sz="4" w:space="0" w:color="auto"/>
              <w:right w:val="single" w:sz="4" w:space="0" w:color="auto"/>
            </w:tcBorders>
            <w:hideMark/>
          </w:tcPr>
          <w:p w14:paraId="75A9CFDD" w14:textId="03CFF5B2" w:rsidR="001A55C2" w:rsidRDefault="006B0CCC">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b/>
              </w:rPr>
              <w:t xml:space="preserve">1:1 </w:t>
            </w:r>
            <w:r w:rsidR="001A55C2">
              <w:rPr>
                <w:rFonts w:eastAsia="Arial Unicode MS" w:cs="Arial Unicode MS"/>
                <w:b/>
              </w:rPr>
              <w:t>Viva</w:t>
            </w:r>
            <w:r w:rsidR="006B1764">
              <w:rPr>
                <w:rFonts w:eastAsia="Arial Unicode MS" w:cs="Arial Unicode MS"/>
                <w:b/>
              </w:rPr>
              <w:t xml:space="preserve"> </w:t>
            </w:r>
            <w:r>
              <w:rPr>
                <w:rFonts w:eastAsia="Arial Unicode MS" w:cs="Arial Unicode MS"/>
                <w:b/>
              </w:rPr>
              <w:t xml:space="preserve">Dissertation </w:t>
            </w:r>
            <w:r w:rsidR="006B1764">
              <w:rPr>
                <w:rFonts w:eastAsia="Arial Unicode MS" w:cs="Arial Unicode MS"/>
                <w:b/>
              </w:rPr>
              <w:t>Defence</w:t>
            </w:r>
            <w:r w:rsidR="0044568F">
              <w:rPr>
                <w:rFonts w:eastAsia="Arial Unicode MS" w:cs="Arial Unicode MS"/>
                <w:b/>
              </w:rPr>
              <w:t xml:space="preserve"> Interview</w:t>
            </w:r>
          </w:p>
          <w:p w14:paraId="490F011D" w14:textId="0C84E143" w:rsidR="00E34693" w:rsidRPr="00E34693" w:rsidRDefault="005C5004">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rPr>
            </w:pPr>
            <w:r>
              <w:rPr>
                <w:rFonts w:eastAsia="Arial Unicode MS" w:cs="Arial Unicode MS"/>
                <w:bCs/>
              </w:rPr>
              <w:t>15</w:t>
            </w:r>
            <w:r w:rsidR="00C86A46">
              <w:rPr>
                <w:rFonts w:eastAsia="Arial Unicode MS" w:cs="Arial Unicode MS"/>
                <w:bCs/>
              </w:rPr>
              <w:t>-</w:t>
            </w:r>
            <w:r>
              <w:rPr>
                <w:rFonts w:eastAsia="Arial Unicode MS" w:cs="Arial Unicode MS"/>
                <w:bCs/>
              </w:rPr>
              <w:t>minute</w:t>
            </w:r>
            <w:r w:rsidR="00C86A46">
              <w:rPr>
                <w:rFonts w:eastAsia="Arial Unicode MS" w:cs="Arial Unicode MS"/>
                <w:bCs/>
              </w:rPr>
              <w:t xml:space="preserve"> </w:t>
            </w:r>
            <w:r>
              <w:rPr>
                <w:rFonts w:eastAsia="Arial Unicode MS" w:cs="Arial Unicode MS"/>
                <w:bCs/>
              </w:rPr>
              <w:t>/</w:t>
            </w:r>
            <w:r w:rsidR="00C86A46">
              <w:rPr>
                <w:rFonts w:eastAsia="Arial Unicode MS" w:cs="Arial Unicode MS"/>
                <w:bCs/>
              </w:rPr>
              <w:t xml:space="preserve"> </w:t>
            </w:r>
            <w:r w:rsidR="00E34693" w:rsidRPr="00E34693">
              <w:rPr>
                <w:rFonts w:eastAsia="Arial Unicode MS" w:cs="Arial Unicode MS"/>
                <w:bCs/>
              </w:rPr>
              <w:t xml:space="preserve">750 words </w:t>
            </w:r>
            <w:r w:rsidR="00E34693" w:rsidRPr="00E34693">
              <w:rPr>
                <w:rFonts w:ascii="Hiragino Sans CNS W3" w:eastAsia="Hiragino Sans CNS W3" w:hAnsi="Hiragino Sans CNS W3"/>
                <w:bCs/>
                <w:sz w:val="22"/>
                <w:szCs w:val="22"/>
              </w:rPr>
              <w:t>equivalent.</w:t>
            </w:r>
          </w:p>
        </w:tc>
        <w:tc>
          <w:tcPr>
            <w:tcW w:w="2409" w:type="dxa"/>
            <w:tcBorders>
              <w:top w:val="single" w:sz="4" w:space="0" w:color="auto"/>
              <w:left w:val="single" w:sz="4" w:space="0" w:color="auto"/>
              <w:bottom w:val="single" w:sz="4" w:space="0" w:color="auto"/>
              <w:right w:val="single" w:sz="4" w:space="0" w:color="auto"/>
            </w:tcBorders>
            <w:hideMark/>
          </w:tcPr>
          <w:p w14:paraId="5FAA9105" w14:textId="39BBF9A0" w:rsidR="001A55C2" w:rsidRDefault="002B335D">
            <w:pPr>
              <w:rPr>
                <w:rFonts w:eastAsia="Arial Unicode MS" w:cs="Arial Unicode MS"/>
              </w:rPr>
            </w:pPr>
            <w:r>
              <w:rPr>
                <w:rFonts w:eastAsia="Arial Unicode MS" w:cs="Arial Unicode MS"/>
              </w:rPr>
              <w:t>7.5% of word count equivalent.</w:t>
            </w:r>
          </w:p>
        </w:tc>
        <w:tc>
          <w:tcPr>
            <w:tcW w:w="1985" w:type="dxa"/>
            <w:tcBorders>
              <w:top w:val="single" w:sz="4" w:space="0" w:color="auto"/>
              <w:left w:val="single" w:sz="4" w:space="0" w:color="auto"/>
              <w:bottom w:val="single" w:sz="4" w:space="0" w:color="auto"/>
              <w:right w:val="single" w:sz="4" w:space="0" w:color="auto"/>
            </w:tcBorders>
            <w:hideMark/>
          </w:tcPr>
          <w:p w14:paraId="2D8A64B4" w14:textId="3F5A0FFF" w:rsidR="001A55C2" w:rsidRDefault="00A873AE">
            <w:pPr>
              <w:rPr>
                <w:rFonts w:eastAsia="Arial Unicode MS" w:cs="Arial Unicode MS"/>
              </w:rPr>
            </w:pPr>
            <w:r>
              <w:rPr>
                <w:rFonts w:eastAsia="Arial Unicode MS" w:cs="Arial Unicode MS"/>
              </w:rPr>
              <w:t xml:space="preserve">Element 3. </w:t>
            </w:r>
            <w:r w:rsidR="001A55C2">
              <w:rPr>
                <w:rFonts w:eastAsia="Arial Unicode MS" w:cs="Arial Unicode MS"/>
              </w:rPr>
              <w:t>1</w:t>
            </w:r>
            <w:r w:rsidR="007F29E3">
              <w:rPr>
                <w:rFonts w:eastAsia="Arial Unicode MS" w:cs="Arial Unicode MS"/>
              </w:rPr>
              <w:t>5</w:t>
            </w:r>
            <w:r w:rsidR="003E17CE">
              <w:rPr>
                <w:rFonts w:eastAsia="Arial Unicode MS" w:cs="Arial Unicode MS"/>
              </w:rPr>
              <w:t>%</w:t>
            </w:r>
            <w:r w:rsidR="00196EB9">
              <w:rPr>
                <w:rFonts w:eastAsia="Arial Unicode MS" w:cs="Arial Unicode MS"/>
              </w:rPr>
              <w:t>.</w:t>
            </w:r>
          </w:p>
        </w:tc>
      </w:tr>
    </w:tbl>
    <w:p w14:paraId="11A3AF5B" w14:textId="77777777" w:rsidR="001A55C2" w:rsidRDefault="001A55C2" w:rsidP="001A55C2">
      <w:pPr>
        <w:rPr>
          <w:rFonts w:ascii="Calibri Light" w:eastAsia="Calibri Light" w:hAnsi="Calibri Light" w:cs="Calibri Light"/>
          <w:sz w:val="22"/>
          <w:szCs w:val="22"/>
          <w:lang w:eastAsia="en-GB" w:bidi="en-GB"/>
        </w:rPr>
      </w:pPr>
    </w:p>
    <w:tbl>
      <w:tblPr>
        <w:tblStyle w:val="TableGrid"/>
        <w:tblW w:w="9351" w:type="dxa"/>
        <w:tblLook w:val="04A0" w:firstRow="1" w:lastRow="0" w:firstColumn="1" w:lastColumn="0" w:noHBand="0" w:noVBand="1"/>
      </w:tblPr>
      <w:tblGrid>
        <w:gridCol w:w="4957"/>
        <w:gridCol w:w="2409"/>
        <w:gridCol w:w="1985"/>
      </w:tblGrid>
      <w:tr w:rsidR="001A55C2" w14:paraId="3B2BA1DB" w14:textId="77777777" w:rsidTr="001A55C2">
        <w:tc>
          <w:tcPr>
            <w:tcW w:w="4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F8AE902" w14:textId="23EDE479" w:rsidR="001A55C2" w:rsidRDefault="00F62AD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sz w:val="40"/>
                <w:szCs w:val="40"/>
              </w:rPr>
            </w:pPr>
            <w:r>
              <w:rPr>
                <w:rFonts w:eastAsia="Arial Unicode MS" w:cs="Arial Unicode MS"/>
                <w:sz w:val="40"/>
                <w:szCs w:val="40"/>
              </w:rPr>
              <w:t xml:space="preserve">Practice </w:t>
            </w:r>
            <w:r w:rsidR="001A55C2" w:rsidRPr="00F62AD7">
              <w:rPr>
                <w:rFonts w:eastAsia="Arial Unicode MS" w:cs="Arial Unicode MS"/>
                <w:sz w:val="40"/>
                <w:szCs w:val="40"/>
              </w:rPr>
              <w:t>Portfolio</w:t>
            </w:r>
            <w:r w:rsidR="001A55C2">
              <w:rPr>
                <w:rFonts w:eastAsia="Arial Unicode MS" w:cs="Arial Unicode MS"/>
                <w:sz w:val="40"/>
                <w:szCs w:val="40"/>
              </w:rPr>
              <w:t xml:space="preserve"> </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19DF59" w14:textId="77777777" w:rsidR="001A55C2" w:rsidRDefault="001A55C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sz w:val="22"/>
                <w:szCs w:val="22"/>
              </w:rPr>
            </w:pPr>
            <w:r>
              <w:rPr>
                <w:rFonts w:eastAsia="Arial Unicode MS" w:cs="Arial Unicode MS"/>
              </w:rPr>
              <w:t xml:space="preserve">% </w:t>
            </w:r>
            <w:proofErr w:type="gramStart"/>
            <w:r>
              <w:rPr>
                <w:rFonts w:eastAsia="Arial Unicode MS" w:cs="Arial Unicode MS"/>
              </w:rPr>
              <w:t>of</w:t>
            </w:r>
            <w:proofErr w:type="gramEnd"/>
            <w:r>
              <w:rPr>
                <w:rFonts w:eastAsia="Arial Unicode MS" w:cs="Arial Unicode MS"/>
              </w:rPr>
              <w:t xml:space="preserve"> main word count this section should be (roughly)</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9A2935" w14:textId="10486176" w:rsidR="001A55C2" w:rsidRDefault="008227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 </w:t>
            </w:r>
            <w:proofErr w:type="gramStart"/>
            <w:r>
              <w:rPr>
                <w:rFonts w:eastAsia="Arial Unicode MS" w:cs="Arial Unicode MS"/>
              </w:rPr>
              <w:t>towards</w:t>
            </w:r>
            <w:proofErr w:type="gramEnd"/>
            <w:r>
              <w:rPr>
                <w:rFonts w:eastAsia="Arial Unicode MS" w:cs="Arial Unicode MS"/>
              </w:rPr>
              <w:t xml:space="preserve"> final mark</w:t>
            </w:r>
          </w:p>
        </w:tc>
      </w:tr>
      <w:tr w:rsidR="006F0E62" w14:paraId="6678E22E" w14:textId="77777777" w:rsidTr="001A55C2">
        <w:tc>
          <w:tcPr>
            <w:tcW w:w="4957" w:type="dxa"/>
            <w:tcBorders>
              <w:top w:val="single" w:sz="4" w:space="0" w:color="auto"/>
              <w:left w:val="single" w:sz="4" w:space="0" w:color="auto"/>
              <w:bottom w:val="single" w:sz="4" w:space="0" w:color="auto"/>
              <w:right w:val="single" w:sz="4" w:space="0" w:color="auto"/>
            </w:tcBorders>
            <w:hideMark/>
          </w:tcPr>
          <w:p w14:paraId="65C7F611" w14:textId="77777777" w:rsidR="006F0E62" w:rsidRDefault="006F0E62"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bCs/>
              </w:rPr>
            </w:pPr>
            <w:r>
              <w:rPr>
                <w:rFonts w:eastAsia="Arial Unicode MS" w:cs="Arial Unicode MS"/>
                <w:b/>
                <w:bCs/>
              </w:rPr>
              <w:t xml:space="preserve">1:1 </w:t>
            </w:r>
            <w:r w:rsidRPr="006B1764">
              <w:rPr>
                <w:rFonts w:eastAsia="Arial Unicode MS" w:cs="Arial Unicode MS"/>
                <w:b/>
                <w:bCs/>
              </w:rPr>
              <w:t>Viva</w:t>
            </w:r>
            <w:r>
              <w:rPr>
                <w:rFonts w:eastAsia="Arial Unicode MS" w:cs="Arial Unicode MS"/>
                <w:b/>
                <w:bCs/>
              </w:rPr>
              <w:t xml:space="preserve"> Project Proposal Academic Interview based on ‘My title, aim and objective’ form.</w:t>
            </w:r>
          </w:p>
          <w:p w14:paraId="13ED32F7" w14:textId="747CD51B" w:rsidR="006F0E62" w:rsidRDefault="0076189A"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10 minutes</w:t>
            </w:r>
            <w:r w:rsidR="00C86A46">
              <w:rPr>
                <w:rFonts w:eastAsia="Arial Unicode MS" w:cs="Arial Unicode MS"/>
              </w:rPr>
              <w:t xml:space="preserve"> </w:t>
            </w:r>
            <w:r>
              <w:rPr>
                <w:rFonts w:eastAsia="Arial Unicode MS" w:cs="Arial Unicode MS"/>
              </w:rPr>
              <w:t>/</w:t>
            </w:r>
            <w:r w:rsidR="00C86A46">
              <w:rPr>
                <w:rFonts w:eastAsia="Arial Unicode MS" w:cs="Arial Unicode MS"/>
              </w:rPr>
              <w:t xml:space="preserve"> </w:t>
            </w:r>
            <w:r w:rsidR="00045941">
              <w:rPr>
                <w:rFonts w:eastAsia="Arial Unicode MS" w:cs="Arial Unicode MS"/>
              </w:rPr>
              <w:t>500</w:t>
            </w:r>
            <w:r w:rsidR="006F0E62" w:rsidRPr="0085214D">
              <w:rPr>
                <w:rFonts w:eastAsia="Arial Unicode MS" w:cs="Arial Unicode MS"/>
              </w:rPr>
              <w:t xml:space="preserve"> words </w:t>
            </w:r>
            <w:r w:rsidR="006F0E62" w:rsidRPr="0085214D">
              <w:rPr>
                <w:rFonts w:ascii="Hiragino Sans CNS W3" w:eastAsia="Hiragino Sans CNS W3" w:hAnsi="Hiragino Sans CNS W3"/>
                <w:sz w:val="22"/>
                <w:szCs w:val="22"/>
              </w:rPr>
              <w:t>equivalent</w:t>
            </w:r>
            <w:r w:rsidR="006F0E62">
              <w:rPr>
                <w:rFonts w:ascii="Hiragino Sans CNS W3" w:eastAsia="Hiragino Sans CNS W3" w:hAnsi="Hiragino Sans CNS W3"/>
                <w:sz w:val="22"/>
                <w:szCs w:val="22"/>
              </w:rPr>
              <w:t>.</w:t>
            </w:r>
          </w:p>
        </w:tc>
        <w:tc>
          <w:tcPr>
            <w:tcW w:w="2409" w:type="dxa"/>
            <w:tcBorders>
              <w:top w:val="single" w:sz="4" w:space="0" w:color="auto"/>
              <w:left w:val="single" w:sz="4" w:space="0" w:color="auto"/>
              <w:bottom w:val="single" w:sz="4" w:space="0" w:color="auto"/>
              <w:right w:val="single" w:sz="4" w:space="0" w:color="auto"/>
            </w:tcBorders>
            <w:hideMark/>
          </w:tcPr>
          <w:p w14:paraId="0DC8F07F" w14:textId="755AFE57" w:rsidR="006F0E62" w:rsidRDefault="00045941"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5</w:t>
            </w:r>
            <w:r w:rsidR="006F0E62">
              <w:rPr>
                <w:rFonts w:eastAsia="Arial Unicode MS" w:cs="Arial Unicode MS"/>
              </w:rPr>
              <w:t>% of word count equivalent.</w:t>
            </w:r>
          </w:p>
        </w:tc>
        <w:tc>
          <w:tcPr>
            <w:tcW w:w="1985" w:type="dxa"/>
            <w:tcBorders>
              <w:top w:val="single" w:sz="4" w:space="0" w:color="auto"/>
              <w:left w:val="single" w:sz="4" w:space="0" w:color="auto"/>
              <w:bottom w:val="single" w:sz="4" w:space="0" w:color="auto"/>
              <w:right w:val="single" w:sz="4" w:space="0" w:color="auto"/>
            </w:tcBorders>
            <w:hideMark/>
          </w:tcPr>
          <w:p w14:paraId="70BEE58A" w14:textId="4967AB60" w:rsidR="006F0E62" w:rsidRDefault="00A873AE"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Element </w:t>
            </w:r>
            <w:r w:rsidR="00576538">
              <w:rPr>
                <w:rFonts w:eastAsia="Arial Unicode MS" w:cs="Arial Unicode MS"/>
              </w:rPr>
              <w:t xml:space="preserve">1. </w:t>
            </w:r>
            <w:r w:rsidR="00045941">
              <w:rPr>
                <w:rFonts w:eastAsia="Arial Unicode MS" w:cs="Arial Unicode MS"/>
              </w:rPr>
              <w:t>10%</w:t>
            </w:r>
            <w:r w:rsidR="00196EB9">
              <w:rPr>
                <w:rFonts w:eastAsia="Arial Unicode MS" w:cs="Arial Unicode MS"/>
              </w:rPr>
              <w:t>.</w:t>
            </w:r>
          </w:p>
        </w:tc>
      </w:tr>
      <w:tr w:rsidR="004866B4" w14:paraId="003F806D" w14:textId="77777777" w:rsidTr="00CB1DCA">
        <w:tc>
          <w:tcPr>
            <w:tcW w:w="4957" w:type="dxa"/>
            <w:tcBorders>
              <w:top w:val="single" w:sz="4" w:space="0" w:color="auto"/>
              <w:left w:val="single" w:sz="4" w:space="0" w:color="auto"/>
              <w:bottom w:val="single" w:sz="4" w:space="0" w:color="auto"/>
              <w:right w:val="single" w:sz="4" w:space="0" w:color="auto"/>
            </w:tcBorders>
          </w:tcPr>
          <w:p w14:paraId="64CCCC19" w14:textId="640DF83B" w:rsidR="004866B4" w:rsidRDefault="004866B4" w:rsidP="008657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b/>
              </w:rPr>
              <w:t xml:space="preserve">PART 1: </w:t>
            </w:r>
            <w:r>
              <w:rPr>
                <w:rFonts w:eastAsia="Arial Unicode MS" w:cs="Arial Unicode MS"/>
              </w:rPr>
              <w:t>Introduction and Background / Project Rationale.</w:t>
            </w:r>
          </w:p>
          <w:p w14:paraId="353EFD1D" w14:textId="1C6E5F10" w:rsidR="004866B4" w:rsidRDefault="004866B4" w:rsidP="0086575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
              </w:rPr>
            </w:pPr>
            <w:r>
              <w:rPr>
                <w:rFonts w:eastAsia="Arial Unicode MS" w:cs="Arial Unicode MS"/>
              </w:rPr>
              <w:t>2000 words approx.</w:t>
            </w:r>
          </w:p>
        </w:tc>
        <w:tc>
          <w:tcPr>
            <w:tcW w:w="2409" w:type="dxa"/>
            <w:tcBorders>
              <w:top w:val="single" w:sz="4" w:space="0" w:color="auto"/>
              <w:left w:val="single" w:sz="4" w:space="0" w:color="auto"/>
              <w:bottom w:val="single" w:sz="4" w:space="0" w:color="auto"/>
              <w:right w:val="single" w:sz="4" w:space="0" w:color="auto"/>
            </w:tcBorders>
          </w:tcPr>
          <w:p w14:paraId="4C8119E0" w14:textId="214E4A08" w:rsidR="004866B4" w:rsidRDefault="004866B4"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20% of word count.</w:t>
            </w:r>
          </w:p>
          <w:p w14:paraId="0FCA8623" w14:textId="77777777" w:rsidR="004866B4" w:rsidRDefault="004866B4"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c>
          <w:tcPr>
            <w:tcW w:w="1985" w:type="dxa"/>
            <w:vMerge w:val="restart"/>
            <w:tcBorders>
              <w:top w:val="single" w:sz="4" w:space="0" w:color="auto"/>
              <w:left w:val="single" w:sz="4" w:space="0" w:color="auto"/>
              <w:right w:val="single" w:sz="4" w:space="0" w:color="auto"/>
            </w:tcBorders>
          </w:tcPr>
          <w:p w14:paraId="19C5E3C6" w14:textId="77777777" w:rsidR="004866B4" w:rsidRDefault="004866B4"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14:paraId="76577C87" w14:textId="77777777" w:rsidR="004866B4" w:rsidRDefault="004866B4"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p w14:paraId="6788A56F" w14:textId="0AF71CDC" w:rsidR="004866B4" w:rsidRDefault="00576538" w:rsidP="00D468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rPr>
              <w:t xml:space="preserve">Element 2. </w:t>
            </w:r>
            <w:r w:rsidR="0024354B">
              <w:rPr>
                <w:rFonts w:eastAsia="Arial Unicode MS" w:cs="Arial Unicode MS"/>
              </w:rPr>
              <w:t>4</w:t>
            </w:r>
            <w:r w:rsidR="002A2AD9">
              <w:rPr>
                <w:rFonts w:eastAsia="Arial Unicode MS" w:cs="Arial Unicode MS"/>
              </w:rPr>
              <w:t>0% +</w:t>
            </w:r>
            <w:r>
              <w:rPr>
                <w:rFonts w:eastAsia="Arial Unicode MS" w:cs="Arial Unicode MS"/>
              </w:rPr>
              <w:t xml:space="preserve"> 10% </w:t>
            </w:r>
            <w:r w:rsidR="00A07A41">
              <w:rPr>
                <w:rFonts w:eastAsia="Arial Unicode MS" w:cs="Arial Unicode MS"/>
              </w:rPr>
              <w:t xml:space="preserve">for </w:t>
            </w:r>
            <w:r>
              <w:rPr>
                <w:rFonts w:eastAsia="Arial Unicode MS" w:cs="Arial Unicode MS"/>
              </w:rPr>
              <w:t xml:space="preserve">overall style and academic level </w:t>
            </w:r>
            <w:r w:rsidR="00D468F9">
              <w:rPr>
                <w:rFonts w:eastAsia="Arial Unicode MS" w:cs="Arial Unicode MS"/>
              </w:rPr>
              <w:t>attainment across all three elements.</w:t>
            </w:r>
          </w:p>
        </w:tc>
      </w:tr>
      <w:tr w:rsidR="004866B4" w14:paraId="2CE870FD" w14:textId="77777777" w:rsidTr="00CB1DCA">
        <w:tc>
          <w:tcPr>
            <w:tcW w:w="4957" w:type="dxa"/>
            <w:tcBorders>
              <w:top w:val="single" w:sz="4" w:space="0" w:color="auto"/>
              <w:left w:val="single" w:sz="4" w:space="0" w:color="auto"/>
              <w:bottom w:val="single" w:sz="4" w:space="0" w:color="auto"/>
              <w:right w:val="single" w:sz="4" w:space="0" w:color="auto"/>
            </w:tcBorders>
            <w:hideMark/>
          </w:tcPr>
          <w:p w14:paraId="2CF45F84" w14:textId="60035350" w:rsidR="004866B4" w:rsidRPr="000578FE" w:rsidRDefault="004866B4"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Hiragino Sans CNS W3" w:cstheme="minorHAnsi"/>
              </w:rPr>
            </w:pPr>
            <w:r>
              <w:rPr>
                <w:rFonts w:eastAsia="Arial Unicode MS" w:cstheme="minorHAnsi"/>
                <w:b/>
                <w:bCs/>
              </w:rPr>
              <w:t>PART</w:t>
            </w:r>
            <w:r w:rsidR="00D45B7C">
              <w:rPr>
                <w:rFonts w:eastAsia="Arial Unicode MS" w:cstheme="minorHAnsi"/>
                <w:b/>
                <w:bCs/>
              </w:rPr>
              <w:t xml:space="preserve"> </w:t>
            </w:r>
            <w:r w:rsidRPr="00640E50">
              <w:rPr>
                <w:rFonts w:eastAsia="Arial Unicode MS" w:cstheme="minorHAnsi"/>
                <w:b/>
                <w:bCs/>
              </w:rPr>
              <w:t>2:</w:t>
            </w:r>
            <w:r w:rsidRPr="00640E50">
              <w:rPr>
                <w:rFonts w:eastAsia="Arial Unicode MS" w:cstheme="minorHAnsi"/>
              </w:rPr>
              <w:t xml:space="preserve"> </w:t>
            </w:r>
            <w:r w:rsidRPr="000578FE">
              <w:rPr>
                <w:rFonts w:eastAsia="Hiragino Sans CNS W3" w:cstheme="minorHAnsi"/>
              </w:rPr>
              <w:t>Resources / Networks Used / Search Approach.</w:t>
            </w:r>
          </w:p>
          <w:p w14:paraId="1F2E74B2" w14:textId="1B2B360C" w:rsidR="004866B4" w:rsidRPr="00640E50" w:rsidRDefault="004866B4"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theme="minorHAnsi"/>
              </w:rPr>
            </w:pPr>
            <w:r w:rsidRPr="000578FE">
              <w:rPr>
                <w:rFonts w:eastAsia="Hiragino Sans CNS W3" w:cstheme="minorHAnsi"/>
              </w:rPr>
              <w:t>1000 words approx.</w:t>
            </w:r>
          </w:p>
        </w:tc>
        <w:tc>
          <w:tcPr>
            <w:tcW w:w="2409" w:type="dxa"/>
            <w:tcBorders>
              <w:top w:val="single" w:sz="4" w:space="0" w:color="auto"/>
              <w:left w:val="single" w:sz="4" w:space="0" w:color="auto"/>
              <w:bottom w:val="single" w:sz="4" w:space="0" w:color="auto"/>
              <w:right w:val="single" w:sz="4" w:space="0" w:color="auto"/>
            </w:tcBorders>
            <w:hideMark/>
          </w:tcPr>
          <w:p w14:paraId="543F92C0" w14:textId="3306012F" w:rsidR="004866B4" w:rsidRDefault="004866B4"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10% of word count.</w:t>
            </w:r>
          </w:p>
        </w:tc>
        <w:tc>
          <w:tcPr>
            <w:tcW w:w="1985" w:type="dxa"/>
            <w:vMerge/>
            <w:tcBorders>
              <w:left w:val="single" w:sz="4" w:space="0" w:color="auto"/>
              <w:right w:val="single" w:sz="4" w:space="0" w:color="auto"/>
            </w:tcBorders>
          </w:tcPr>
          <w:p w14:paraId="25EDBFEB" w14:textId="1C02B438" w:rsidR="004866B4" w:rsidRDefault="004866B4"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4866B4" w14:paraId="659E7BBB" w14:textId="77777777" w:rsidTr="00CB1DCA">
        <w:tc>
          <w:tcPr>
            <w:tcW w:w="4957" w:type="dxa"/>
            <w:tcBorders>
              <w:top w:val="single" w:sz="4" w:space="0" w:color="auto"/>
              <w:left w:val="single" w:sz="4" w:space="0" w:color="auto"/>
              <w:bottom w:val="single" w:sz="4" w:space="0" w:color="auto"/>
              <w:right w:val="single" w:sz="4" w:space="0" w:color="auto"/>
            </w:tcBorders>
            <w:hideMark/>
          </w:tcPr>
          <w:p w14:paraId="123CF17E" w14:textId="77777777" w:rsidR="004866B4" w:rsidRDefault="004866B4" w:rsidP="00122902">
            <w:pPr>
              <w:rPr>
                <w:rFonts w:eastAsia="Arial Unicode MS" w:cs="Arial Unicode MS"/>
                <w:bCs/>
              </w:rPr>
            </w:pPr>
            <w:r w:rsidRPr="00F62AD7">
              <w:rPr>
                <w:rFonts w:eastAsia="Arial Unicode MS" w:cs="Arial Unicode MS"/>
                <w:b/>
              </w:rPr>
              <w:t>P</w:t>
            </w:r>
            <w:r>
              <w:rPr>
                <w:rFonts w:eastAsia="Arial Unicode MS" w:cs="Arial Unicode MS"/>
                <w:b/>
              </w:rPr>
              <w:t>ART 3</w:t>
            </w:r>
            <w:r w:rsidRPr="00F62AD7">
              <w:rPr>
                <w:rFonts w:eastAsia="Arial Unicode MS" w:cs="Arial Unicode MS"/>
                <w:b/>
              </w:rPr>
              <w:t xml:space="preserve">: </w:t>
            </w:r>
            <w:r w:rsidRPr="0082276C">
              <w:rPr>
                <w:rFonts w:eastAsia="Arial Unicode MS" w:cs="Arial Unicode MS"/>
                <w:bCs/>
              </w:rPr>
              <w:t>Contribution to sector / practice</w:t>
            </w:r>
          </w:p>
          <w:p w14:paraId="6C4372D9" w14:textId="697612E4" w:rsidR="0082276C" w:rsidRPr="005938C5" w:rsidRDefault="00126EA0" w:rsidP="00122902">
            <w:pPr>
              <w:rPr>
                <w:rFonts w:eastAsia="Arial Unicode MS" w:cs="Arial Unicode MS"/>
              </w:rPr>
            </w:pPr>
            <w:r>
              <w:rPr>
                <w:rFonts w:eastAsia="Arial Unicode MS" w:cs="Arial Unicode MS"/>
              </w:rPr>
              <w:t>2</w:t>
            </w:r>
            <w:r w:rsidR="005938C5" w:rsidRPr="005938C5">
              <w:rPr>
                <w:rFonts w:eastAsia="Arial Unicode MS" w:cs="Arial Unicode MS"/>
              </w:rPr>
              <w:t>000 words approx.</w:t>
            </w:r>
          </w:p>
        </w:tc>
        <w:tc>
          <w:tcPr>
            <w:tcW w:w="2409" w:type="dxa"/>
            <w:tcBorders>
              <w:top w:val="single" w:sz="4" w:space="0" w:color="auto"/>
              <w:left w:val="single" w:sz="4" w:space="0" w:color="auto"/>
              <w:bottom w:val="single" w:sz="4" w:space="0" w:color="auto"/>
              <w:right w:val="single" w:sz="4" w:space="0" w:color="auto"/>
            </w:tcBorders>
            <w:hideMark/>
          </w:tcPr>
          <w:p w14:paraId="7299DFF9" w14:textId="6179F21F" w:rsidR="004866B4" w:rsidRDefault="00126EA0"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2</w:t>
            </w:r>
            <w:r w:rsidR="004866B4">
              <w:rPr>
                <w:rFonts w:eastAsia="Arial Unicode MS" w:cs="Arial Unicode MS"/>
              </w:rPr>
              <w:t>0% of word count.</w:t>
            </w:r>
          </w:p>
        </w:tc>
        <w:tc>
          <w:tcPr>
            <w:tcW w:w="1985" w:type="dxa"/>
            <w:vMerge/>
            <w:tcBorders>
              <w:left w:val="single" w:sz="4" w:space="0" w:color="auto"/>
              <w:right w:val="single" w:sz="4" w:space="0" w:color="auto"/>
            </w:tcBorders>
          </w:tcPr>
          <w:p w14:paraId="14323817" w14:textId="2EC880EA" w:rsidR="004866B4" w:rsidRDefault="004866B4"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D45B7C" w14:paraId="3A15314D" w14:textId="77777777" w:rsidTr="00CB1DCA">
        <w:tc>
          <w:tcPr>
            <w:tcW w:w="4957" w:type="dxa"/>
            <w:tcBorders>
              <w:top w:val="single" w:sz="4" w:space="0" w:color="auto"/>
              <w:left w:val="single" w:sz="4" w:space="0" w:color="auto"/>
              <w:bottom w:val="single" w:sz="4" w:space="0" w:color="auto"/>
              <w:right w:val="single" w:sz="4" w:space="0" w:color="auto"/>
            </w:tcBorders>
          </w:tcPr>
          <w:p w14:paraId="16BEEEBC" w14:textId="77777777" w:rsidR="009C1692" w:rsidRPr="001D5DC2" w:rsidRDefault="009C1692" w:rsidP="009C1692">
            <w:pPr>
              <w:rPr>
                <w:rFonts w:eastAsia="Hiragino Sans CNS W3" w:cstheme="minorHAnsi"/>
                <w:b/>
                <w:bCs/>
              </w:rPr>
            </w:pPr>
            <w:r w:rsidRPr="001D5DC2">
              <w:rPr>
                <w:rFonts w:eastAsia="Arial Unicode MS" w:cs="Arial Unicode MS"/>
                <w:b/>
                <w:bCs/>
              </w:rPr>
              <w:t xml:space="preserve">Summary of your </w:t>
            </w:r>
            <w:r w:rsidRPr="001D5DC2">
              <w:rPr>
                <w:rFonts w:eastAsia="Hiragino Sans CNS W3" w:cstheme="minorHAnsi"/>
                <w:b/>
                <w:bCs/>
              </w:rPr>
              <w:t>exhibition: Presentation of portfolio and findings.</w:t>
            </w:r>
          </w:p>
          <w:p w14:paraId="2B77E90A" w14:textId="0BAE374A" w:rsidR="00D45B7C" w:rsidRPr="00CF546B" w:rsidRDefault="001D5DC2" w:rsidP="00122902">
            <w:pPr>
              <w:rPr>
                <w:rFonts w:eastAsia="Arial Unicode MS" w:cs="Arial Unicode MS"/>
                <w:bCs/>
              </w:rPr>
            </w:pPr>
            <w:r w:rsidRPr="00CF546B">
              <w:rPr>
                <w:rFonts w:eastAsia="Arial Unicode MS" w:cs="Arial Unicode MS"/>
                <w:bCs/>
              </w:rPr>
              <w:t xml:space="preserve">150 words </w:t>
            </w:r>
            <w:r w:rsidR="00CF546B">
              <w:rPr>
                <w:rFonts w:eastAsia="Arial Unicode MS" w:cs="Arial Unicode MS"/>
                <w:bCs/>
              </w:rPr>
              <w:t>approx.</w:t>
            </w:r>
          </w:p>
        </w:tc>
        <w:tc>
          <w:tcPr>
            <w:tcW w:w="2409" w:type="dxa"/>
            <w:tcBorders>
              <w:top w:val="single" w:sz="4" w:space="0" w:color="auto"/>
              <w:left w:val="single" w:sz="4" w:space="0" w:color="auto"/>
              <w:bottom w:val="single" w:sz="4" w:space="0" w:color="auto"/>
              <w:right w:val="single" w:sz="4" w:space="0" w:color="auto"/>
            </w:tcBorders>
          </w:tcPr>
          <w:p w14:paraId="3233E167" w14:textId="122A452C" w:rsidR="00D45B7C" w:rsidRDefault="00CF546B"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N/A</w:t>
            </w:r>
          </w:p>
        </w:tc>
        <w:tc>
          <w:tcPr>
            <w:tcW w:w="1985" w:type="dxa"/>
            <w:vMerge/>
            <w:tcBorders>
              <w:left w:val="single" w:sz="4" w:space="0" w:color="auto"/>
              <w:right w:val="single" w:sz="4" w:space="0" w:color="auto"/>
            </w:tcBorders>
          </w:tcPr>
          <w:p w14:paraId="0B5AEBD0" w14:textId="77777777" w:rsidR="00D45B7C" w:rsidRDefault="00D45B7C" w:rsidP="006F0E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4866B4" w14:paraId="3FEB2B7A" w14:textId="77777777" w:rsidTr="00CB1DCA">
        <w:tc>
          <w:tcPr>
            <w:tcW w:w="4957" w:type="dxa"/>
            <w:tcBorders>
              <w:top w:val="single" w:sz="4" w:space="0" w:color="auto"/>
              <w:left w:val="single" w:sz="4" w:space="0" w:color="auto"/>
              <w:bottom w:val="single" w:sz="4" w:space="0" w:color="auto"/>
              <w:right w:val="single" w:sz="4" w:space="0" w:color="auto"/>
            </w:tcBorders>
          </w:tcPr>
          <w:p w14:paraId="29D5610F" w14:textId="0D5C178B" w:rsidR="004866B4" w:rsidRDefault="004866B4" w:rsidP="00BE49E0">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bCs/>
              </w:rPr>
            </w:pPr>
            <w:r>
              <w:rPr>
                <w:rFonts w:eastAsia="Arial Unicode MS" w:cs="Arial Unicode MS"/>
                <w:bCs/>
              </w:rPr>
              <w:t>Reference List / Bibliography</w:t>
            </w:r>
          </w:p>
          <w:p w14:paraId="50B1818C" w14:textId="6A398FCC" w:rsidR="004866B4" w:rsidRPr="0024354B" w:rsidRDefault="004866B4" w:rsidP="00BE49E0">
            <w:pPr>
              <w:rPr>
                <w:rFonts w:eastAsia="Arial Unicode MS" w:cs="Arial Unicode MS"/>
                <w:b/>
              </w:rPr>
            </w:pPr>
            <w:r w:rsidRPr="0024354B">
              <w:rPr>
                <w:rFonts w:eastAsia="Hiragino Sans CNS W3" w:cstheme="minorHAnsi"/>
              </w:rPr>
              <w:t>Between 50 – 100 references needed. At least 20 journal articles used.</w:t>
            </w:r>
          </w:p>
        </w:tc>
        <w:tc>
          <w:tcPr>
            <w:tcW w:w="2409" w:type="dxa"/>
            <w:tcBorders>
              <w:top w:val="single" w:sz="4" w:space="0" w:color="auto"/>
              <w:left w:val="single" w:sz="4" w:space="0" w:color="auto"/>
              <w:bottom w:val="single" w:sz="4" w:space="0" w:color="auto"/>
              <w:right w:val="single" w:sz="4" w:space="0" w:color="auto"/>
            </w:tcBorders>
          </w:tcPr>
          <w:p w14:paraId="44C3AACE" w14:textId="688ADEF0" w:rsidR="004866B4" w:rsidRDefault="004866B4" w:rsidP="00BE49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N/A</w:t>
            </w:r>
          </w:p>
        </w:tc>
        <w:tc>
          <w:tcPr>
            <w:tcW w:w="1985" w:type="dxa"/>
            <w:vMerge/>
            <w:tcBorders>
              <w:left w:val="single" w:sz="4" w:space="0" w:color="auto"/>
              <w:bottom w:val="single" w:sz="4" w:space="0" w:color="auto"/>
              <w:right w:val="single" w:sz="4" w:space="0" w:color="auto"/>
            </w:tcBorders>
          </w:tcPr>
          <w:p w14:paraId="217C7D99" w14:textId="5D06702A" w:rsidR="004866B4" w:rsidRDefault="004866B4" w:rsidP="00BE49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p>
        </w:tc>
      </w:tr>
      <w:tr w:rsidR="00BE49E0" w14:paraId="06158DE5" w14:textId="77777777" w:rsidTr="001A55C2">
        <w:tc>
          <w:tcPr>
            <w:tcW w:w="4957" w:type="dxa"/>
            <w:tcBorders>
              <w:top w:val="single" w:sz="4" w:space="0" w:color="auto"/>
              <w:left w:val="single" w:sz="4" w:space="0" w:color="auto"/>
              <w:bottom w:val="single" w:sz="4" w:space="0" w:color="auto"/>
              <w:right w:val="single" w:sz="4" w:space="0" w:color="auto"/>
            </w:tcBorders>
            <w:hideMark/>
          </w:tcPr>
          <w:p w14:paraId="69407BEA" w14:textId="1A550FE6" w:rsidR="00BE49E0" w:rsidRPr="008059B5" w:rsidRDefault="00F850D0" w:rsidP="00BE49E0">
            <w:pPr>
              <w:rPr>
                <w:rFonts w:ascii="Hiragino Sans CNS W3" w:eastAsia="Hiragino Sans CNS W3" w:hAnsi="Hiragino Sans CNS W3"/>
              </w:rPr>
            </w:pPr>
            <w:r>
              <w:rPr>
                <w:rFonts w:eastAsia="Hiragino Sans CNS W3" w:cstheme="minorHAnsi"/>
                <w:b/>
                <w:bCs/>
              </w:rPr>
              <w:t xml:space="preserve">The </w:t>
            </w:r>
            <w:r w:rsidR="00BE49E0" w:rsidRPr="008059B5">
              <w:rPr>
                <w:rFonts w:eastAsia="Hiragino Sans CNS W3" w:cstheme="minorHAnsi"/>
                <w:b/>
                <w:bCs/>
              </w:rPr>
              <w:t>Exhibition: Presentation of Portfolio and Findings.</w:t>
            </w:r>
            <w:r w:rsidR="007F4059">
              <w:rPr>
                <w:rFonts w:eastAsia="Hiragino Sans CNS W3" w:cstheme="minorHAnsi"/>
                <w:b/>
                <w:bCs/>
              </w:rPr>
              <w:t xml:space="preserve"> </w:t>
            </w:r>
          </w:p>
          <w:p w14:paraId="2703B858" w14:textId="45FD7DA9" w:rsidR="007F4059" w:rsidRPr="00DB70C9" w:rsidRDefault="00916519" w:rsidP="00BE49E0">
            <w:pPr>
              <w:rPr>
                <w:rFonts w:eastAsia="Hiragino Sans CNS W3" w:cstheme="minorHAnsi"/>
              </w:rPr>
            </w:pPr>
            <w:r w:rsidRPr="00B43F9F">
              <w:rPr>
                <w:rFonts w:eastAsia="Hiragino Sans CNS W3" w:cstheme="minorHAnsi"/>
              </w:rPr>
              <w:t>25-minute</w:t>
            </w:r>
            <w:r w:rsidR="00BE49E0" w:rsidRPr="00B43F9F">
              <w:rPr>
                <w:rFonts w:eastAsia="Hiragino Sans CNS W3" w:cstheme="minorHAnsi"/>
              </w:rPr>
              <w:t xml:space="preserve"> presentation (15</w:t>
            </w:r>
            <w:r w:rsidR="00C86A46">
              <w:rPr>
                <w:rFonts w:eastAsia="Hiragino Sans CNS W3" w:cstheme="minorHAnsi"/>
              </w:rPr>
              <w:t>-</w:t>
            </w:r>
            <w:r w:rsidR="00BE49E0" w:rsidRPr="00B43F9F">
              <w:rPr>
                <w:rFonts w:eastAsia="Hiragino Sans CNS W3" w:cstheme="minorHAnsi"/>
              </w:rPr>
              <w:t>minute</w:t>
            </w:r>
            <w:r w:rsidR="00C86A46">
              <w:rPr>
                <w:rFonts w:eastAsia="Hiragino Sans CNS W3" w:cstheme="minorHAnsi"/>
              </w:rPr>
              <w:t xml:space="preserve"> </w:t>
            </w:r>
            <w:r w:rsidR="00BE49E0" w:rsidRPr="00B43F9F">
              <w:rPr>
                <w:rFonts w:eastAsia="Hiragino Sans CNS W3" w:cstheme="minorHAnsi"/>
              </w:rPr>
              <w:t xml:space="preserve">presentation, </w:t>
            </w:r>
            <w:r w:rsidR="000578FE" w:rsidRPr="00B43F9F">
              <w:rPr>
                <w:rFonts w:eastAsia="Hiragino Sans CNS W3" w:cstheme="minorHAnsi"/>
              </w:rPr>
              <w:t>10-minute</w:t>
            </w:r>
            <w:r w:rsidR="00BE49E0" w:rsidRPr="00B43F9F">
              <w:rPr>
                <w:rFonts w:eastAsia="Hiragino Sans CNS W3" w:cstheme="minorHAnsi"/>
              </w:rPr>
              <w:t xml:space="preserve"> Q&amp;A).</w:t>
            </w:r>
          </w:p>
          <w:p w14:paraId="0BFDA9AD" w14:textId="1D8FB6AF" w:rsidR="00BE49E0" w:rsidRPr="00F62AD7" w:rsidRDefault="00BE49E0" w:rsidP="00BE49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b/>
              </w:rPr>
            </w:pPr>
          </w:p>
        </w:tc>
        <w:tc>
          <w:tcPr>
            <w:tcW w:w="2409" w:type="dxa"/>
            <w:tcBorders>
              <w:top w:val="single" w:sz="4" w:space="0" w:color="auto"/>
              <w:left w:val="single" w:sz="4" w:space="0" w:color="auto"/>
              <w:bottom w:val="single" w:sz="4" w:space="0" w:color="auto"/>
              <w:right w:val="single" w:sz="4" w:space="0" w:color="auto"/>
            </w:tcBorders>
            <w:hideMark/>
          </w:tcPr>
          <w:p w14:paraId="7ACA5314" w14:textId="4B19D12E" w:rsidR="00BE49E0" w:rsidRDefault="00BE49E0" w:rsidP="00BE49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4</w:t>
            </w:r>
            <w:r w:rsidR="002C6F42">
              <w:rPr>
                <w:rFonts w:eastAsia="Arial Unicode MS" w:cs="Arial Unicode MS"/>
              </w:rPr>
              <w:t>5</w:t>
            </w:r>
            <w:r>
              <w:rPr>
                <w:rFonts w:eastAsia="Arial Unicode MS" w:cs="Arial Unicode MS"/>
              </w:rPr>
              <w:t>% of wor</w:t>
            </w:r>
            <w:r w:rsidR="001F43BC">
              <w:rPr>
                <w:rFonts w:eastAsia="Arial Unicode MS" w:cs="Arial Unicode MS"/>
              </w:rPr>
              <w:t>d</w:t>
            </w:r>
            <w:r>
              <w:rPr>
                <w:rFonts w:eastAsia="Arial Unicode MS" w:cs="Arial Unicode MS"/>
              </w:rPr>
              <w:t xml:space="preserve"> count equivalent.</w:t>
            </w:r>
          </w:p>
        </w:tc>
        <w:tc>
          <w:tcPr>
            <w:tcW w:w="1985" w:type="dxa"/>
            <w:tcBorders>
              <w:top w:val="single" w:sz="4" w:space="0" w:color="auto"/>
              <w:left w:val="single" w:sz="4" w:space="0" w:color="auto"/>
              <w:bottom w:val="single" w:sz="4" w:space="0" w:color="auto"/>
              <w:right w:val="single" w:sz="4" w:space="0" w:color="auto"/>
            </w:tcBorders>
            <w:hideMark/>
          </w:tcPr>
          <w:p w14:paraId="3EE22E43" w14:textId="29265A11" w:rsidR="00BE49E0" w:rsidRDefault="00C7122A" w:rsidP="00BE49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cs="Arial Unicode MS"/>
              </w:rPr>
            </w:pPr>
            <w:r>
              <w:rPr>
                <w:rFonts w:eastAsia="Arial Unicode MS" w:cs="Arial Unicode MS"/>
              </w:rPr>
              <w:t xml:space="preserve">Element 3. </w:t>
            </w:r>
            <w:r w:rsidR="00AB1805">
              <w:rPr>
                <w:rFonts w:eastAsia="Arial Unicode MS" w:cs="Arial Unicode MS"/>
              </w:rPr>
              <w:t xml:space="preserve"> 40%</w:t>
            </w:r>
            <w:r w:rsidR="00196EB9">
              <w:rPr>
                <w:rFonts w:eastAsia="Arial Unicode MS" w:cs="Arial Unicode MS"/>
              </w:rPr>
              <w:t>.</w:t>
            </w:r>
          </w:p>
        </w:tc>
      </w:tr>
    </w:tbl>
    <w:p w14:paraId="3CEF4FAE" w14:textId="77777777" w:rsidR="00513F9B" w:rsidRDefault="00513F9B" w:rsidP="003D6E52">
      <w:pPr>
        <w:rPr>
          <w:rFonts w:ascii="Hiragino Sans CNS W3" w:eastAsia="Hiragino Sans CNS W3" w:hAnsi="Hiragino Sans CNS W3" w:cs="Arial"/>
          <w:b/>
          <w:sz w:val="22"/>
          <w:szCs w:val="22"/>
        </w:rPr>
      </w:pPr>
    </w:p>
    <w:p w14:paraId="34E3CC8B" w14:textId="77777777" w:rsidR="00513F9B" w:rsidRDefault="00513F9B" w:rsidP="003D6E52">
      <w:pPr>
        <w:rPr>
          <w:rFonts w:ascii="Hiragino Sans CNS W3" w:eastAsia="Hiragino Sans CNS W3" w:hAnsi="Hiragino Sans CNS W3" w:cs="Arial"/>
          <w:b/>
          <w:sz w:val="22"/>
          <w:szCs w:val="22"/>
        </w:rPr>
      </w:pPr>
    </w:p>
    <w:p w14:paraId="7A55DAD5" w14:textId="1C53D305" w:rsidR="0040643B" w:rsidRPr="006C087B" w:rsidRDefault="0040643B" w:rsidP="0040643B">
      <w:pPr>
        <w:spacing w:before="100" w:beforeAutospacing="1" w:after="100" w:afterAutospacing="1"/>
        <w:ind w:left="397"/>
        <w:rPr>
          <w:rFonts w:eastAsia="Hiragino Sans CNS W3" w:cstheme="minorHAnsi"/>
          <w:b/>
          <w:bCs/>
          <w:sz w:val="32"/>
          <w:szCs w:val="32"/>
          <w:lang w:eastAsia="en-GB"/>
        </w:rPr>
      </w:pPr>
      <w:r w:rsidRPr="006C087B">
        <w:rPr>
          <w:rFonts w:eastAsia="Hiragino Sans CNS W3" w:cstheme="minorHAnsi"/>
          <w:b/>
          <w:bCs/>
          <w:sz w:val="32"/>
          <w:szCs w:val="32"/>
          <w:lang w:eastAsia="en-GB"/>
        </w:rPr>
        <w:t xml:space="preserve">Structure of </w:t>
      </w:r>
      <w:r w:rsidR="006C087B" w:rsidRPr="006C087B">
        <w:rPr>
          <w:rFonts w:eastAsia="Hiragino Sans CNS W3" w:cstheme="minorHAnsi"/>
          <w:b/>
          <w:bCs/>
          <w:sz w:val="32"/>
          <w:szCs w:val="32"/>
          <w:lang w:eastAsia="en-GB"/>
        </w:rPr>
        <w:t>teaching and support</w:t>
      </w:r>
      <w:r w:rsidRPr="006C087B">
        <w:rPr>
          <w:rFonts w:eastAsia="Hiragino Sans CNS W3" w:cstheme="minorHAnsi"/>
          <w:b/>
          <w:bCs/>
          <w:sz w:val="32"/>
          <w:szCs w:val="32"/>
          <w:lang w:eastAsia="en-GB"/>
        </w:rPr>
        <w:t>.</w:t>
      </w:r>
    </w:p>
    <w:p w14:paraId="4AB90D19" w14:textId="4E0CA18D" w:rsidR="0040643B" w:rsidRDefault="15C1424F" w:rsidP="15C1424F">
      <w:pPr>
        <w:spacing w:before="100" w:beforeAutospacing="1" w:after="100" w:afterAutospacing="1"/>
        <w:ind w:left="397"/>
        <w:jc w:val="both"/>
        <w:rPr>
          <w:rFonts w:ascii="Hiragino Sans CNS W3" w:eastAsia="Hiragino Sans CNS W3" w:hAnsi="Hiragino Sans CNS W3" w:cs="Calibri"/>
          <w:lang w:eastAsia="en-GB"/>
        </w:rPr>
      </w:pPr>
      <w:r w:rsidRPr="15C1424F">
        <w:rPr>
          <w:rFonts w:ascii="Hiragino Sans CNS W3" w:eastAsia="Hiragino Sans CNS W3" w:hAnsi="Hiragino Sans CNS W3" w:cs="Calibri"/>
          <w:lang w:eastAsia="en-GB"/>
        </w:rPr>
        <w:t xml:space="preserve">This module will be delivered online in 4 hourly sessions during academic weeks </w:t>
      </w:r>
      <w:r w:rsidR="00BC5F71">
        <w:rPr>
          <w:rFonts w:ascii="Hiragino Sans CNS W3" w:eastAsia="Hiragino Sans CNS W3" w:hAnsi="Hiragino Sans CNS W3" w:cs="Calibri"/>
          <w:lang w:eastAsia="en-GB"/>
        </w:rPr>
        <w:t>1</w:t>
      </w:r>
      <w:r w:rsidRPr="15C1424F">
        <w:rPr>
          <w:rFonts w:ascii="Hiragino Sans CNS W3" w:eastAsia="Hiragino Sans CNS W3" w:hAnsi="Hiragino Sans CNS W3" w:cs="Calibri"/>
          <w:lang w:eastAsia="en-GB"/>
        </w:rPr>
        <w:t xml:space="preserve"> – </w:t>
      </w:r>
      <w:r w:rsidR="00BC5F71">
        <w:rPr>
          <w:rFonts w:ascii="Hiragino Sans CNS W3" w:eastAsia="Hiragino Sans CNS W3" w:hAnsi="Hiragino Sans CNS W3" w:cs="Calibri"/>
          <w:lang w:eastAsia="en-GB"/>
        </w:rPr>
        <w:t>4</w:t>
      </w:r>
      <w:r w:rsidRPr="15C1424F">
        <w:rPr>
          <w:rFonts w:ascii="Hiragino Sans CNS W3" w:eastAsia="Hiragino Sans CNS W3" w:hAnsi="Hiragino Sans CNS W3" w:cs="Calibri"/>
          <w:lang w:eastAsia="en-GB"/>
        </w:rPr>
        <w:t xml:space="preserve"> in term 1 (</w:t>
      </w:r>
      <w:r w:rsidR="00BC5F71">
        <w:rPr>
          <w:rFonts w:ascii="Hiragino Sans CNS W3" w:eastAsia="Hiragino Sans CNS W3" w:hAnsi="Hiragino Sans CNS W3" w:cs="Calibri"/>
          <w:lang w:eastAsia="en-GB"/>
        </w:rPr>
        <w:t>Friday</w:t>
      </w:r>
      <w:r w:rsidR="003C2E28">
        <w:rPr>
          <w:rFonts w:ascii="Hiragino Sans CNS W3" w:eastAsia="Hiragino Sans CNS W3" w:hAnsi="Hiragino Sans CNS W3" w:cs="Calibri"/>
          <w:lang w:eastAsia="en-GB"/>
        </w:rPr>
        <w:t xml:space="preserve"> 28</w:t>
      </w:r>
      <w:r w:rsidR="003C2E28" w:rsidRPr="003C2E28">
        <w:rPr>
          <w:rFonts w:ascii="Hiragino Sans CNS W3" w:eastAsia="Hiragino Sans CNS W3" w:hAnsi="Hiragino Sans CNS W3" w:cs="Calibri"/>
          <w:vertAlign w:val="superscript"/>
          <w:lang w:eastAsia="en-GB"/>
        </w:rPr>
        <w:t>th</w:t>
      </w:r>
      <w:r w:rsidR="003C2E28">
        <w:rPr>
          <w:rFonts w:ascii="Hiragino Sans CNS W3" w:eastAsia="Hiragino Sans CNS W3" w:hAnsi="Hiragino Sans CNS W3" w:cs="Calibri"/>
          <w:lang w:eastAsia="en-GB"/>
        </w:rPr>
        <w:t xml:space="preserve"> January 2022</w:t>
      </w:r>
      <w:r w:rsidRPr="15C1424F">
        <w:rPr>
          <w:rFonts w:ascii="Hiragino Sans CNS W3" w:eastAsia="Hiragino Sans CNS W3" w:hAnsi="Hiragino Sans CNS W3" w:cs="Calibri"/>
          <w:lang w:eastAsia="en-GB"/>
        </w:rPr>
        <w:t xml:space="preserve"> to </w:t>
      </w:r>
      <w:r w:rsidR="003C2E28">
        <w:rPr>
          <w:rFonts w:ascii="Hiragino Sans CNS W3" w:eastAsia="Hiragino Sans CNS W3" w:hAnsi="Hiragino Sans CNS W3" w:cs="Calibri"/>
          <w:lang w:eastAsia="en-GB"/>
        </w:rPr>
        <w:t xml:space="preserve">Friday </w:t>
      </w:r>
      <w:r w:rsidR="009C76C5">
        <w:rPr>
          <w:rFonts w:ascii="Hiragino Sans CNS W3" w:eastAsia="Hiragino Sans CNS W3" w:hAnsi="Hiragino Sans CNS W3" w:cs="Calibri"/>
          <w:lang w:eastAsia="en-GB"/>
        </w:rPr>
        <w:t>18</w:t>
      </w:r>
      <w:r w:rsidR="009C76C5" w:rsidRPr="009C76C5">
        <w:rPr>
          <w:rFonts w:ascii="Hiragino Sans CNS W3" w:eastAsia="Hiragino Sans CNS W3" w:hAnsi="Hiragino Sans CNS W3" w:cs="Calibri"/>
          <w:vertAlign w:val="superscript"/>
          <w:lang w:eastAsia="en-GB"/>
        </w:rPr>
        <w:t>th</w:t>
      </w:r>
      <w:r w:rsidR="009C76C5">
        <w:rPr>
          <w:rFonts w:ascii="Hiragino Sans CNS W3" w:eastAsia="Hiragino Sans CNS W3" w:hAnsi="Hiragino Sans CNS W3" w:cs="Calibri"/>
          <w:lang w:eastAsia="en-GB"/>
        </w:rPr>
        <w:t xml:space="preserve"> February 2022</w:t>
      </w:r>
      <w:r w:rsidRPr="15C1424F">
        <w:rPr>
          <w:rFonts w:ascii="Hiragino Sans CNS W3" w:eastAsia="Hiragino Sans CNS W3" w:hAnsi="Hiragino Sans CNS W3" w:cs="Calibri"/>
          <w:lang w:eastAsia="en-GB"/>
        </w:rPr>
        <w:t>). Two additional workshops/support sessions will be held during your next term (</w:t>
      </w:r>
      <w:r w:rsidR="009C76C5">
        <w:rPr>
          <w:rFonts w:ascii="Hiragino Sans CNS W3" w:eastAsia="Hiragino Sans CNS W3" w:hAnsi="Hiragino Sans CNS W3" w:cs="Calibri"/>
          <w:lang w:eastAsia="en-GB"/>
        </w:rPr>
        <w:t>May</w:t>
      </w:r>
      <w:r w:rsidRPr="15C1424F">
        <w:rPr>
          <w:rFonts w:ascii="Hiragino Sans CNS W3" w:eastAsia="Hiragino Sans CNS W3" w:hAnsi="Hiragino Sans CNS W3" w:cs="Calibri"/>
          <w:lang w:eastAsia="en-GB"/>
        </w:rPr>
        <w:t xml:space="preserve"> 2022 term).</w:t>
      </w:r>
    </w:p>
    <w:p w14:paraId="38384B54" w14:textId="77777777" w:rsidR="0040643B" w:rsidRDefault="0040643B" w:rsidP="0040643B">
      <w:pPr>
        <w:spacing w:before="100" w:beforeAutospacing="1" w:after="100" w:afterAutospacing="1"/>
        <w:ind w:left="397"/>
        <w:jc w:val="both"/>
        <w:rPr>
          <w:rFonts w:ascii="Hiragino Sans CNS W3" w:eastAsia="Hiragino Sans CNS W3" w:hAnsi="Hiragino Sans CNS W3" w:cs="Calibri"/>
          <w:lang w:eastAsia="en-GB"/>
        </w:rPr>
      </w:pPr>
      <w:r>
        <w:rPr>
          <w:rFonts w:ascii="Hiragino Sans CNS W3" w:eastAsia="Hiragino Sans CNS W3" w:hAnsi="Hiragino Sans CNS W3" w:cs="Calibri"/>
          <w:lang w:eastAsia="en-GB"/>
        </w:rPr>
        <w:t xml:space="preserve">This module relies on your independence in order to pass. This means that the more you </w:t>
      </w:r>
      <w:proofErr w:type="gramStart"/>
      <w:r>
        <w:rPr>
          <w:rFonts w:ascii="Hiragino Sans CNS W3" w:eastAsia="Hiragino Sans CNS W3" w:hAnsi="Hiragino Sans CNS W3" w:cs="Calibri"/>
          <w:lang w:eastAsia="en-GB"/>
        </w:rPr>
        <w:t>are able to</w:t>
      </w:r>
      <w:proofErr w:type="gramEnd"/>
      <w:r>
        <w:rPr>
          <w:rFonts w:ascii="Hiragino Sans CNS W3" w:eastAsia="Hiragino Sans CNS W3" w:hAnsi="Hiragino Sans CNS W3" w:cs="Calibri"/>
          <w:lang w:eastAsia="en-GB"/>
        </w:rPr>
        <w:t xml:space="preserve"> do using your own initiative and research, the higher your grades will be. </w:t>
      </w:r>
    </w:p>
    <w:p w14:paraId="31E6A4EC" w14:textId="3D140CF4" w:rsidR="00677784" w:rsidRDefault="0040643B" w:rsidP="00677784">
      <w:pPr>
        <w:spacing w:before="100" w:beforeAutospacing="1" w:after="100" w:afterAutospacing="1"/>
        <w:ind w:left="397"/>
        <w:jc w:val="both"/>
        <w:rPr>
          <w:rFonts w:ascii="Hiragino Sans CNS W3" w:eastAsia="Hiragino Sans CNS W3" w:hAnsi="Hiragino Sans CNS W3" w:cs="Calibri"/>
          <w:lang w:eastAsia="en-GB"/>
        </w:rPr>
      </w:pPr>
      <w:r>
        <w:rPr>
          <w:rFonts w:ascii="Hiragino Sans CNS W3" w:eastAsia="Hiragino Sans CNS W3" w:hAnsi="Hiragino Sans CNS W3" w:cs="Calibri"/>
          <w:lang w:eastAsia="en-GB"/>
        </w:rPr>
        <w:t xml:space="preserve">This module has a strong element of 1:1 supervision and peer to peer support. You are allocated 10 1:1 or group supervision hours with your topic supervisor and access to these hours are done in negotiation with your topic supervisor. </w:t>
      </w:r>
      <w:r w:rsidR="00905043">
        <w:rPr>
          <w:rFonts w:ascii="Hiragino Sans CNS W3" w:eastAsia="Hiragino Sans CNS W3" w:hAnsi="Hiragino Sans CNS W3" w:cs="Calibri"/>
          <w:lang w:eastAsia="en-GB"/>
        </w:rPr>
        <w:t>Attendance to 7 out of the 10 offered is mandatory in line with UWTSD Birmingham Campus student attendance</w:t>
      </w:r>
      <w:r w:rsidR="00696844">
        <w:rPr>
          <w:rFonts w:ascii="Hiragino Sans CNS W3" w:eastAsia="Hiragino Sans CNS W3" w:hAnsi="Hiragino Sans CNS W3" w:cs="Calibri"/>
          <w:lang w:eastAsia="en-GB"/>
        </w:rPr>
        <w:t xml:space="preserve">. Attendance below this may influence your progress on the module, completion of the BSc HSC and </w:t>
      </w:r>
      <w:r w:rsidR="00CE7291">
        <w:rPr>
          <w:rFonts w:ascii="Hiragino Sans CNS W3" w:eastAsia="Hiragino Sans CNS W3" w:hAnsi="Hiragino Sans CNS W3" w:cs="Calibri"/>
          <w:lang w:eastAsia="en-GB"/>
        </w:rPr>
        <w:t>receipt of student finance.</w:t>
      </w:r>
      <w:r w:rsidR="00696844">
        <w:rPr>
          <w:rFonts w:ascii="Hiragino Sans CNS W3" w:eastAsia="Hiragino Sans CNS W3" w:hAnsi="Hiragino Sans CNS W3" w:cs="Calibri"/>
          <w:lang w:eastAsia="en-GB"/>
        </w:rPr>
        <w:t xml:space="preserve"> </w:t>
      </w:r>
    </w:p>
    <w:p w14:paraId="2E089BD8" w14:textId="40BAD12A" w:rsidR="00677784" w:rsidRDefault="0040643B" w:rsidP="00677784">
      <w:pPr>
        <w:spacing w:before="100" w:beforeAutospacing="1" w:after="100" w:afterAutospacing="1"/>
        <w:ind w:left="397"/>
        <w:jc w:val="both"/>
        <w:rPr>
          <w:rFonts w:ascii="Hiragino Sans CNS W3" w:eastAsia="Hiragino Sans CNS W3" w:hAnsi="Hiragino Sans CNS W3" w:cs="Calibri"/>
          <w:lang w:eastAsia="en-GB"/>
        </w:rPr>
      </w:pPr>
      <w:r>
        <w:rPr>
          <w:rFonts w:ascii="Hiragino Sans CNS W3" w:eastAsia="Hiragino Sans CNS W3" w:hAnsi="Hiragino Sans CNS W3" w:cs="Calibri"/>
          <w:lang w:eastAsia="en-GB"/>
        </w:rPr>
        <w:t>You will be encouraged to form peer to peer support groups and to access these throughout</w:t>
      </w:r>
      <w:r w:rsidR="00A22825">
        <w:rPr>
          <w:rFonts w:ascii="Hiragino Sans CNS W3" w:eastAsia="Hiragino Sans CNS W3" w:hAnsi="Hiragino Sans CNS W3" w:cs="Calibri"/>
          <w:lang w:eastAsia="en-GB"/>
        </w:rPr>
        <w:t xml:space="preserve"> both</w:t>
      </w:r>
      <w:r>
        <w:rPr>
          <w:rFonts w:ascii="Hiragino Sans CNS W3" w:eastAsia="Hiragino Sans CNS W3" w:hAnsi="Hiragino Sans CNS W3" w:cs="Calibri"/>
          <w:lang w:eastAsia="en-GB"/>
        </w:rPr>
        <w:t xml:space="preserve"> terms</w:t>
      </w:r>
      <w:r w:rsidR="00CE7291">
        <w:rPr>
          <w:rFonts w:ascii="Hiragino Sans CNS W3" w:eastAsia="Hiragino Sans CNS W3" w:hAnsi="Hiragino Sans CNS W3" w:cs="Calibri"/>
          <w:lang w:eastAsia="en-GB"/>
        </w:rPr>
        <w:t xml:space="preserve"> too</w:t>
      </w:r>
      <w:r w:rsidR="002F1C47">
        <w:rPr>
          <w:rFonts w:eastAsia="Arial Unicode MS" w:cs="Arial Unicode MS"/>
        </w:rPr>
        <w:t>.</w:t>
      </w:r>
    </w:p>
    <w:p w14:paraId="2A8136F9" w14:textId="4747D818" w:rsidR="00D93C3C" w:rsidRDefault="00567673" w:rsidP="006D5E33">
      <w:pPr>
        <w:spacing w:before="100" w:beforeAutospacing="1" w:after="100" w:afterAutospacing="1"/>
        <w:ind w:left="397"/>
        <w:jc w:val="both"/>
        <w:rPr>
          <w:rFonts w:ascii="Hiragino Sans CNS W3" w:eastAsia="Hiragino Sans CNS W3" w:hAnsi="Hiragino Sans CNS W3" w:cs="Calibri"/>
          <w:lang w:eastAsia="en-GB"/>
        </w:rPr>
      </w:pPr>
      <w:r>
        <w:rPr>
          <w:rFonts w:ascii="Hiragino Sans CNS W3" w:eastAsia="Hiragino Sans CNS W3" w:hAnsi="Hiragino Sans CNS W3" w:cs="Arial Unicode MS"/>
        </w:rPr>
        <w:t xml:space="preserve">The written Element 2. Will be submitted </w:t>
      </w:r>
      <w:r w:rsidR="002B002F">
        <w:rPr>
          <w:rFonts w:ascii="Hiragino Sans CNS W3" w:eastAsia="Hiragino Sans CNS W3" w:hAnsi="Hiragino Sans CNS W3" w:cs="Arial Unicode MS"/>
        </w:rPr>
        <w:t xml:space="preserve">to </w:t>
      </w:r>
      <w:r w:rsidR="00E7736B" w:rsidRPr="005B5DA1">
        <w:rPr>
          <w:rFonts w:ascii="Hiragino Sans CNS W3" w:eastAsia="Hiragino Sans CNS W3" w:hAnsi="Hiragino Sans CNS W3" w:cs="Arial Unicode MS"/>
        </w:rPr>
        <w:t xml:space="preserve">Turnitin </w:t>
      </w:r>
      <w:r w:rsidR="002B002F">
        <w:rPr>
          <w:rFonts w:ascii="Hiragino Sans CNS W3" w:eastAsia="Hiragino Sans CNS W3" w:hAnsi="Hiragino Sans CNS W3" w:cs="Arial Unicode MS"/>
        </w:rPr>
        <w:t xml:space="preserve">as an </w:t>
      </w:r>
      <w:r w:rsidR="00E7736B" w:rsidRPr="005B5DA1">
        <w:rPr>
          <w:rFonts w:ascii="Hiragino Sans CNS W3" w:eastAsia="Hiragino Sans CNS W3" w:hAnsi="Hiragino Sans CNS W3" w:cs="Arial Unicode MS"/>
        </w:rPr>
        <w:t>electronic submission</w:t>
      </w:r>
      <w:r w:rsidR="00677784" w:rsidRPr="005B5DA1">
        <w:rPr>
          <w:rFonts w:ascii="Hiragino Sans CNS W3" w:eastAsia="Hiragino Sans CNS W3" w:hAnsi="Hiragino Sans CNS W3" w:cs="Arial Unicode MS"/>
        </w:rPr>
        <w:t>.</w:t>
      </w:r>
    </w:p>
    <w:p w14:paraId="628FA35D" w14:textId="18F3F438" w:rsidR="0040643B" w:rsidRDefault="0040643B" w:rsidP="0040643B">
      <w:pPr>
        <w:spacing w:before="100" w:beforeAutospacing="1" w:after="100" w:afterAutospacing="1"/>
        <w:ind w:left="397"/>
        <w:jc w:val="both"/>
        <w:rPr>
          <w:rFonts w:ascii="Hiragino Sans CNS W3" w:eastAsia="Hiragino Sans CNS W3" w:hAnsi="Hiragino Sans CNS W3" w:cs="Calibri"/>
          <w:lang w:eastAsia="en-GB"/>
        </w:rPr>
      </w:pPr>
      <w:r>
        <w:rPr>
          <w:rFonts w:ascii="Hiragino Sans CNS W3" w:eastAsia="Hiragino Sans CNS W3" w:hAnsi="Hiragino Sans CNS W3" w:cs="Calibri"/>
          <w:lang w:eastAsia="en-GB"/>
        </w:rPr>
        <w:t xml:space="preserve">Upon submission of your dissertation or practice portfolio, your work will be double marked by your topic supervisor and </w:t>
      </w:r>
      <w:r w:rsidR="00CE7291">
        <w:rPr>
          <w:rFonts w:ascii="Hiragino Sans CNS W3" w:eastAsia="Hiragino Sans CNS W3" w:hAnsi="Hiragino Sans CNS W3" w:cs="Calibri"/>
          <w:lang w:eastAsia="en-GB"/>
        </w:rPr>
        <w:t>a second marker/examiner</w:t>
      </w:r>
      <w:r>
        <w:rPr>
          <w:rFonts w:ascii="Hiragino Sans CNS W3" w:eastAsia="Hiragino Sans CNS W3" w:hAnsi="Hiragino Sans CNS W3" w:cs="Calibri"/>
          <w:lang w:eastAsia="en-GB"/>
        </w:rPr>
        <w:t>.</w:t>
      </w:r>
      <w:r w:rsidR="00CE7291">
        <w:rPr>
          <w:rFonts w:ascii="Hiragino Sans CNS W3" w:eastAsia="Hiragino Sans CNS W3" w:hAnsi="Hiragino Sans CNS W3" w:cs="Calibri"/>
          <w:lang w:eastAsia="en-GB"/>
        </w:rPr>
        <w:t xml:space="preserve"> This also applies to your Viva Defence academic interview.</w:t>
      </w:r>
      <w:r>
        <w:rPr>
          <w:rFonts w:ascii="Hiragino Sans CNS W3" w:eastAsia="Hiragino Sans CNS W3" w:hAnsi="Hiragino Sans CNS W3" w:cs="Calibri"/>
          <w:lang w:eastAsia="en-GB"/>
        </w:rPr>
        <w:t xml:space="preserve">  </w:t>
      </w:r>
    </w:p>
    <w:p w14:paraId="3D829F79" w14:textId="77777777" w:rsidR="00ED63A2" w:rsidRDefault="00ED63A2" w:rsidP="003D6E52">
      <w:pPr>
        <w:rPr>
          <w:rFonts w:ascii="Hiragino Sans CNS W3" w:eastAsia="Hiragino Sans CNS W3" w:hAnsi="Hiragino Sans CNS W3" w:cs="Arial"/>
          <w:b/>
          <w:sz w:val="22"/>
          <w:szCs w:val="22"/>
        </w:rPr>
      </w:pPr>
    </w:p>
    <w:p w14:paraId="679B2C91" w14:textId="77777777" w:rsidR="00ED63A2" w:rsidRDefault="00ED63A2" w:rsidP="003D6E52">
      <w:pPr>
        <w:rPr>
          <w:rFonts w:ascii="Hiragino Sans CNS W3" w:eastAsia="Hiragino Sans CNS W3" w:hAnsi="Hiragino Sans CNS W3" w:cs="Arial"/>
          <w:b/>
          <w:sz w:val="22"/>
          <w:szCs w:val="22"/>
        </w:rPr>
      </w:pPr>
    </w:p>
    <w:p w14:paraId="5A100F0A" w14:textId="77777777" w:rsidR="00ED63A2" w:rsidRDefault="00ED63A2" w:rsidP="003D6E52">
      <w:pPr>
        <w:rPr>
          <w:rFonts w:ascii="Hiragino Sans CNS W3" w:eastAsia="Hiragino Sans CNS W3" w:hAnsi="Hiragino Sans CNS W3" w:cs="Arial"/>
          <w:b/>
          <w:sz w:val="22"/>
          <w:szCs w:val="22"/>
        </w:rPr>
      </w:pPr>
    </w:p>
    <w:p w14:paraId="551A1A08" w14:textId="77777777" w:rsidR="00ED63A2" w:rsidRDefault="00ED63A2" w:rsidP="003D6E52">
      <w:pPr>
        <w:rPr>
          <w:rFonts w:ascii="Hiragino Sans CNS W3" w:eastAsia="Hiragino Sans CNS W3" w:hAnsi="Hiragino Sans CNS W3" w:cs="Arial"/>
          <w:b/>
          <w:sz w:val="22"/>
          <w:szCs w:val="22"/>
        </w:rPr>
      </w:pPr>
    </w:p>
    <w:p w14:paraId="020413D4" w14:textId="77777777" w:rsidR="00ED63A2" w:rsidRDefault="00ED63A2" w:rsidP="003D6E52">
      <w:pPr>
        <w:rPr>
          <w:rFonts w:ascii="Hiragino Sans CNS W3" w:eastAsia="Hiragino Sans CNS W3" w:hAnsi="Hiragino Sans CNS W3" w:cs="Arial"/>
          <w:b/>
          <w:sz w:val="22"/>
          <w:szCs w:val="22"/>
        </w:rPr>
      </w:pPr>
    </w:p>
    <w:p w14:paraId="5A0EC267" w14:textId="77777777" w:rsidR="00ED63A2" w:rsidRDefault="00ED63A2" w:rsidP="003D6E52">
      <w:pPr>
        <w:rPr>
          <w:rFonts w:ascii="Hiragino Sans CNS W3" w:eastAsia="Hiragino Sans CNS W3" w:hAnsi="Hiragino Sans CNS W3" w:cs="Arial"/>
          <w:b/>
          <w:sz w:val="22"/>
          <w:szCs w:val="22"/>
        </w:rPr>
      </w:pPr>
    </w:p>
    <w:p w14:paraId="7FA790C9" w14:textId="77777777" w:rsidR="00ED63A2" w:rsidRDefault="00ED63A2" w:rsidP="003D6E52">
      <w:pPr>
        <w:rPr>
          <w:rFonts w:ascii="Hiragino Sans CNS W3" w:eastAsia="Hiragino Sans CNS W3" w:hAnsi="Hiragino Sans CNS W3" w:cs="Arial"/>
          <w:b/>
          <w:sz w:val="22"/>
          <w:szCs w:val="22"/>
        </w:rPr>
      </w:pPr>
    </w:p>
    <w:p w14:paraId="3CECAC67" w14:textId="77777777" w:rsidR="00ED63A2" w:rsidRDefault="00ED63A2" w:rsidP="003D6E52">
      <w:pPr>
        <w:rPr>
          <w:rFonts w:ascii="Hiragino Sans CNS W3" w:eastAsia="Hiragino Sans CNS W3" w:hAnsi="Hiragino Sans CNS W3" w:cs="Arial"/>
          <w:b/>
          <w:sz w:val="22"/>
          <w:szCs w:val="22"/>
        </w:rPr>
      </w:pPr>
    </w:p>
    <w:p w14:paraId="0DEDD089" w14:textId="77777777" w:rsidR="00ED63A2" w:rsidRDefault="00ED63A2" w:rsidP="003D6E52">
      <w:pPr>
        <w:rPr>
          <w:rFonts w:ascii="Hiragino Sans CNS W3" w:eastAsia="Hiragino Sans CNS W3" w:hAnsi="Hiragino Sans CNS W3" w:cs="Arial"/>
          <w:b/>
          <w:sz w:val="22"/>
          <w:szCs w:val="22"/>
        </w:rPr>
      </w:pPr>
    </w:p>
    <w:p w14:paraId="1AC23891" w14:textId="77777777" w:rsidR="00ED63A2" w:rsidRDefault="00ED63A2" w:rsidP="003D6E52">
      <w:pPr>
        <w:rPr>
          <w:rFonts w:ascii="Hiragino Sans CNS W3" w:eastAsia="Hiragino Sans CNS W3" w:hAnsi="Hiragino Sans CNS W3" w:cs="Arial"/>
          <w:b/>
          <w:sz w:val="22"/>
          <w:szCs w:val="22"/>
        </w:rPr>
      </w:pPr>
    </w:p>
    <w:p w14:paraId="40629BFB" w14:textId="77777777" w:rsidR="00ED63A2" w:rsidRDefault="00ED63A2" w:rsidP="003D6E52">
      <w:pPr>
        <w:rPr>
          <w:rFonts w:ascii="Hiragino Sans CNS W3" w:eastAsia="Hiragino Sans CNS W3" w:hAnsi="Hiragino Sans CNS W3" w:cs="Arial"/>
          <w:b/>
          <w:sz w:val="22"/>
          <w:szCs w:val="22"/>
        </w:rPr>
      </w:pPr>
    </w:p>
    <w:p w14:paraId="759A8BDF" w14:textId="77777777" w:rsidR="00ED63A2" w:rsidRDefault="00ED63A2" w:rsidP="003D6E52">
      <w:pPr>
        <w:rPr>
          <w:rFonts w:ascii="Hiragino Sans CNS W3" w:eastAsia="Hiragino Sans CNS W3" w:hAnsi="Hiragino Sans CNS W3" w:cs="Arial"/>
          <w:b/>
          <w:sz w:val="22"/>
          <w:szCs w:val="22"/>
        </w:rPr>
      </w:pPr>
    </w:p>
    <w:p w14:paraId="0051AE2F" w14:textId="77777777" w:rsidR="00ED63A2" w:rsidRDefault="00ED63A2" w:rsidP="003D6E52">
      <w:pPr>
        <w:rPr>
          <w:rFonts w:ascii="Hiragino Sans CNS W3" w:eastAsia="Hiragino Sans CNS W3" w:hAnsi="Hiragino Sans CNS W3" w:cs="Arial"/>
          <w:b/>
          <w:sz w:val="22"/>
          <w:szCs w:val="22"/>
        </w:rPr>
      </w:pPr>
    </w:p>
    <w:p w14:paraId="6E832D5B" w14:textId="77777777" w:rsidR="002F1C47" w:rsidRDefault="002F1C47" w:rsidP="003D6E52">
      <w:pPr>
        <w:rPr>
          <w:rFonts w:ascii="Hiragino Sans CNS W3" w:eastAsia="Hiragino Sans CNS W3" w:hAnsi="Hiragino Sans CNS W3" w:cs="Arial"/>
          <w:b/>
          <w:sz w:val="22"/>
          <w:szCs w:val="22"/>
        </w:rPr>
      </w:pPr>
    </w:p>
    <w:p w14:paraId="704DEEF3" w14:textId="4C6C36E8" w:rsidR="00585382" w:rsidRPr="00775E4A" w:rsidRDefault="00585382" w:rsidP="003D6E52">
      <w:pPr>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INDICATIVE READING LIST</w:t>
      </w:r>
    </w:p>
    <w:p w14:paraId="78D4CF05" w14:textId="77777777" w:rsidR="00585382" w:rsidRPr="00775E4A" w:rsidRDefault="00585382" w:rsidP="00775E4A">
      <w:pPr>
        <w:ind w:left="397"/>
        <w:rPr>
          <w:rFonts w:ascii="Hiragino Sans CNS W3" w:eastAsia="Hiragino Sans CNS W3" w:hAnsi="Hiragino Sans CNS W3" w:cs="Arial"/>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5605"/>
        <w:gridCol w:w="1802"/>
      </w:tblGrid>
      <w:tr w:rsidR="00585382" w:rsidRPr="00775E4A" w14:paraId="27316A69" w14:textId="77777777" w:rsidTr="00775E4A">
        <w:trPr>
          <w:jc w:val="center"/>
        </w:trPr>
        <w:tc>
          <w:tcPr>
            <w:tcW w:w="1689" w:type="dxa"/>
            <w:shd w:val="clear" w:color="auto" w:fill="BFBFBF"/>
          </w:tcPr>
          <w:p w14:paraId="1716DEA4" w14:textId="77777777" w:rsidR="00585382" w:rsidRPr="00775E4A" w:rsidRDefault="00585382" w:rsidP="00775E4A">
            <w:pPr>
              <w:tabs>
                <w:tab w:val="num" w:pos="720"/>
                <w:tab w:val="left" w:pos="1440"/>
              </w:tabs>
              <w:ind w:left="397"/>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Module Code</w:t>
            </w:r>
          </w:p>
        </w:tc>
        <w:tc>
          <w:tcPr>
            <w:tcW w:w="6971" w:type="dxa"/>
            <w:gridSpan w:val="2"/>
            <w:shd w:val="clear" w:color="auto" w:fill="auto"/>
          </w:tcPr>
          <w:p w14:paraId="6367FBBD" w14:textId="46EDAE81" w:rsidR="00585382" w:rsidRPr="00775E4A" w:rsidRDefault="00394B20" w:rsidP="00775E4A">
            <w:pPr>
              <w:tabs>
                <w:tab w:val="num" w:pos="720"/>
                <w:tab w:val="left" w:pos="1440"/>
              </w:tabs>
              <w:ind w:left="397"/>
              <w:rPr>
                <w:rFonts w:ascii="Hiragino Sans CNS W3" w:eastAsia="Hiragino Sans CNS W3" w:hAnsi="Hiragino Sans CNS W3" w:cs="Arial"/>
                <w:b/>
                <w:sz w:val="22"/>
                <w:szCs w:val="22"/>
              </w:rPr>
            </w:pPr>
            <w:r>
              <w:rPr>
                <w:rFonts w:ascii="Hiragino Sans CNS W3" w:eastAsia="Hiragino Sans CNS W3" w:hAnsi="Hiragino Sans CNS W3" w:cs="Arial"/>
                <w:b/>
                <w:sz w:val="22"/>
                <w:szCs w:val="22"/>
              </w:rPr>
              <w:t>BMHP6020_BIRM</w:t>
            </w:r>
          </w:p>
        </w:tc>
      </w:tr>
      <w:tr w:rsidR="00585382" w:rsidRPr="00775E4A" w14:paraId="24725D74" w14:textId="77777777" w:rsidTr="00775E4A">
        <w:trPr>
          <w:jc w:val="center"/>
        </w:trPr>
        <w:tc>
          <w:tcPr>
            <w:tcW w:w="1689" w:type="dxa"/>
            <w:shd w:val="clear" w:color="auto" w:fill="BFBFBF"/>
          </w:tcPr>
          <w:p w14:paraId="2DCC1570" w14:textId="77777777" w:rsidR="00585382" w:rsidRPr="00775E4A" w:rsidRDefault="00585382" w:rsidP="00775E4A">
            <w:pPr>
              <w:tabs>
                <w:tab w:val="num" w:pos="720"/>
                <w:tab w:val="left" w:pos="1440"/>
              </w:tabs>
              <w:ind w:left="397"/>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Module Title</w:t>
            </w:r>
          </w:p>
        </w:tc>
        <w:tc>
          <w:tcPr>
            <w:tcW w:w="6971" w:type="dxa"/>
            <w:gridSpan w:val="2"/>
            <w:shd w:val="clear" w:color="auto" w:fill="auto"/>
          </w:tcPr>
          <w:p w14:paraId="095F349F" w14:textId="2E765C51" w:rsidR="00585382" w:rsidRPr="00775E4A" w:rsidRDefault="00585382" w:rsidP="00775E4A">
            <w:pPr>
              <w:tabs>
                <w:tab w:val="num" w:pos="720"/>
                <w:tab w:val="left" w:pos="1440"/>
              </w:tabs>
              <w:ind w:left="397"/>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Independent Project</w:t>
            </w:r>
          </w:p>
        </w:tc>
      </w:tr>
      <w:tr w:rsidR="00585382" w:rsidRPr="00775E4A" w14:paraId="65689A9A" w14:textId="77777777" w:rsidTr="00775E4A">
        <w:trPr>
          <w:jc w:val="center"/>
        </w:trPr>
        <w:tc>
          <w:tcPr>
            <w:tcW w:w="1689" w:type="dxa"/>
            <w:shd w:val="clear" w:color="auto" w:fill="BFBFBF"/>
          </w:tcPr>
          <w:p w14:paraId="5277ECA1" w14:textId="77777777" w:rsidR="00585382" w:rsidRPr="00775E4A" w:rsidRDefault="00585382" w:rsidP="00775E4A">
            <w:pPr>
              <w:tabs>
                <w:tab w:val="num" w:pos="720"/>
                <w:tab w:val="left" w:pos="1440"/>
              </w:tabs>
              <w:ind w:left="397"/>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Classification</w:t>
            </w:r>
          </w:p>
        </w:tc>
        <w:tc>
          <w:tcPr>
            <w:tcW w:w="5605" w:type="dxa"/>
            <w:shd w:val="clear" w:color="auto" w:fill="BFBFBF"/>
          </w:tcPr>
          <w:p w14:paraId="5DBDACE3" w14:textId="77777777" w:rsidR="00585382" w:rsidRPr="00775E4A" w:rsidRDefault="00585382" w:rsidP="00775E4A">
            <w:pPr>
              <w:tabs>
                <w:tab w:val="num" w:pos="720"/>
                <w:tab w:val="left" w:pos="1440"/>
              </w:tabs>
              <w:ind w:left="397"/>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Reading List entry</w:t>
            </w:r>
          </w:p>
        </w:tc>
        <w:tc>
          <w:tcPr>
            <w:tcW w:w="1366" w:type="dxa"/>
            <w:shd w:val="clear" w:color="auto" w:fill="BFBFBF"/>
          </w:tcPr>
          <w:p w14:paraId="509E567B" w14:textId="77777777" w:rsidR="00585382" w:rsidRPr="00775E4A" w:rsidRDefault="00585382" w:rsidP="00775E4A">
            <w:pPr>
              <w:tabs>
                <w:tab w:val="num" w:pos="720"/>
                <w:tab w:val="left" w:pos="1440"/>
              </w:tabs>
              <w:ind w:left="397"/>
              <w:rPr>
                <w:rFonts w:ascii="Hiragino Sans CNS W3" w:eastAsia="Hiragino Sans CNS W3" w:hAnsi="Hiragino Sans CNS W3" w:cs="Arial"/>
                <w:b/>
                <w:sz w:val="22"/>
                <w:szCs w:val="22"/>
              </w:rPr>
            </w:pPr>
            <w:r w:rsidRPr="00775E4A">
              <w:rPr>
                <w:rFonts w:ascii="Hiragino Sans CNS W3" w:eastAsia="Hiragino Sans CNS W3" w:hAnsi="Hiragino Sans CNS W3" w:cs="Arial"/>
                <w:b/>
                <w:sz w:val="22"/>
                <w:szCs w:val="22"/>
              </w:rPr>
              <w:t>Electronic*</w:t>
            </w:r>
          </w:p>
        </w:tc>
      </w:tr>
      <w:tr w:rsidR="00585382" w:rsidRPr="00775E4A" w14:paraId="0CEE62DC" w14:textId="77777777" w:rsidTr="00775E4A">
        <w:trPr>
          <w:jc w:val="center"/>
        </w:trPr>
        <w:tc>
          <w:tcPr>
            <w:tcW w:w="1689" w:type="dxa"/>
            <w:shd w:val="clear" w:color="auto" w:fill="auto"/>
          </w:tcPr>
          <w:p w14:paraId="78FFF1B0"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Essential</w:t>
            </w:r>
          </w:p>
        </w:tc>
        <w:tc>
          <w:tcPr>
            <w:tcW w:w="5605" w:type="dxa"/>
            <w:shd w:val="clear" w:color="auto" w:fill="auto"/>
          </w:tcPr>
          <w:p w14:paraId="0DE7F4C9" w14:textId="0DC05AA8"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Cottrell S, (2015) </w:t>
            </w:r>
            <w:r w:rsidRPr="00775E4A">
              <w:rPr>
                <w:rFonts w:ascii="Hiragino Sans CNS W3" w:eastAsia="Hiragino Sans CNS W3" w:hAnsi="Hiragino Sans CNS W3" w:cs="Arial"/>
                <w:i/>
                <w:sz w:val="22"/>
                <w:szCs w:val="22"/>
              </w:rPr>
              <w:t>Skills for Success Personal Development and Employability, 3</w:t>
            </w:r>
            <w:r w:rsidRPr="00775E4A">
              <w:rPr>
                <w:rFonts w:ascii="Hiragino Sans CNS W3" w:eastAsia="Hiragino Sans CNS W3" w:hAnsi="Hiragino Sans CNS W3" w:cs="Arial"/>
                <w:i/>
                <w:sz w:val="22"/>
                <w:szCs w:val="22"/>
                <w:vertAlign w:val="superscript"/>
              </w:rPr>
              <w:t>rd</w:t>
            </w:r>
            <w:r w:rsidRPr="00775E4A">
              <w:rPr>
                <w:rFonts w:ascii="Hiragino Sans CNS W3" w:eastAsia="Hiragino Sans CNS W3" w:hAnsi="Hiragino Sans CNS W3" w:cs="Arial"/>
                <w:i/>
                <w:sz w:val="22"/>
                <w:szCs w:val="22"/>
              </w:rPr>
              <w:t xml:space="preserve"> edition</w:t>
            </w:r>
            <w:r w:rsidRPr="00775E4A">
              <w:rPr>
                <w:rFonts w:ascii="Hiragino Sans CNS W3" w:eastAsia="Hiragino Sans CNS W3" w:hAnsi="Hiragino Sans CNS W3" w:cs="Arial"/>
                <w:sz w:val="22"/>
                <w:szCs w:val="22"/>
              </w:rPr>
              <w:t>, Palgrave. London.</w:t>
            </w:r>
          </w:p>
        </w:tc>
        <w:tc>
          <w:tcPr>
            <w:tcW w:w="1366" w:type="dxa"/>
            <w:shd w:val="clear" w:color="auto" w:fill="auto"/>
          </w:tcPr>
          <w:p w14:paraId="16A682A3"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2E85436C" w14:textId="77777777" w:rsidTr="00775E4A">
        <w:trPr>
          <w:jc w:val="center"/>
        </w:trPr>
        <w:tc>
          <w:tcPr>
            <w:tcW w:w="1689" w:type="dxa"/>
            <w:shd w:val="clear" w:color="auto" w:fill="auto"/>
          </w:tcPr>
          <w:p w14:paraId="30535BE1"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Essential</w:t>
            </w:r>
          </w:p>
        </w:tc>
        <w:tc>
          <w:tcPr>
            <w:tcW w:w="5605" w:type="dxa"/>
            <w:shd w:val="clear" w:color="auto" w:fill="auto"/>
          </w:tcPr>
          <w:p w14:paraId="08F884EF"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ASET, 2013 </w:t>
            </w:r>
            <w:r w:rsidRPr="00775E4A">
              <w:rPr>
                <w:rFonts w:ascii="Hiragino Sans CNS W3" w:eastAsia="Hiragino Sans CNS W3" w:hAnsi="Hiragino Sans CNS W3" w:cs="Arial"/>
                <w:i/>
                <w:sz w:val="22"/>
                <w:szCs w:val="22"/>
              </w:rPr>
              <w:t xml:space="preserve">Good Practice Guide for </w:t>
            </w:r>
            <w:proofErr w:type="spellStart"/>
            <w:r w:rsidRPr="00775E4A">
              <w:rPr>
                <w:rFonts w:ascii="Hiragino Sans CNS W3" w:eastAsia="Hiragino Sans CNS W3" w:hAnsi="Hiragino Sans CNS W3" w:cs="Arial"/>
                <w:i/>
                <w:sz w:val="22"/>
                <w:szCs w:val="22"/>
              </w:rPr>
              <w:t>Workbased</w:t>
            </w:r>
            <w:proofErr w:type="spellEnd"/>
            <w:r w:rsidRPr="00775E4A">
              <w:rPr>
                <w:rFonts w:ascii="Hiragino Sans CNS W3" w:eastAsia="Hiragino Sans CNS W3" w:hAnsi="Hiragino Sans CNS W3" w:cs="Arial"/>
                <w:i/>
                <w:sz w:val="22"/>
                <w:szCs w:val="22"/>
              </w:rPr>
              <w:t xml:space="preserve"> Learning and Placement Learning in Higher Education</w:t>
            </w:r>
          </w:p>
        </w:tc>
        <w:tc>
          <w:tcPr>
            <w:tcW w:w="1366" w:type="dxa"/>
            <w:shd w:val="clear" w:color="auto" w:fill="auto"/>
          </w:tcPr>
          <w:p w14:paraId="41106F29"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028DFDB5" w14:textId="77777777" w:rsidTr="00775E4A">
        <w:trPr>
          <w:jc w:val="center"/>
        </w:trPr>
        <w:tc>
          <w:tcPr>
            <w:tcW w:w="1689" w:type="dxa"/>
            <w:shd w:val="clear" w:color="auto" w:fill="auto"/>
          </w:tcPr>
          <w:p w14:paraId="497863AB"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Essential</w:t>
            </w:r>
          </w:p>
        </w:tc>
        <w:tc>
          <w:tcPr>
            <w:tcW w:w="5605" w:type="dxa"/>
            <w:shd w:val="clear" w:color="auto" w:fill="auto"/>
          </w:tcPr>
          <w:p w14:paraId="2A94845E" w14:textId="2762A098"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Gray, D.E. (2018) </w:t>
            </w:r>
            <w:r w:rsidRPr="00775E4A">
              <w:rPr>
                <w:rFonts w:ascii="Hiragino Sans CNS W3" w:eastAsia="Hiragino Sans CNS W3" w:hAnsi="Hiragino Sans CNS W3" w:cs="Arial"/>
                <w:i/>
                <w:iCs/>
                <w:sz w:val="22"/>
                <w:szCs w:val="22"/>
              </w:rPr>
              <w:t>Doing Real World Research,</w:t>
            </w:r>
            <w:r w:rsidRPr="00775E4A">
              <w:rPr>
                <w:rFonts w:ascii="Hiragino Sans CNS W3" w:eastAsia="Hiragino Sans CNS W3" w:hAnsi="Hiragino Sans CNS W3" w:cs="Arial"/>
                <w:sz w:val="22"/>
                <w:szCs w:val="22"/>
              </w:rPr>
              <w:t xml:space="preserve"> London: SAGE.</w:t>
            </w:r>
          </w:p>
        </w:tc>
        <w:tc>
          <w:tcPr>
            <w:tcW w:w="1366" w:type="dxa"/>
            <w:shd w:val="clear" w:color="auto" w:fill="auto"/>
          </w:tcPr>
          <w:p w14:paraId="1EA6DD8C"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3158D092" w14:textId="77777777" w:rsidTr="00775E4A">
        <w:trPr>
          <w:jc w:val="center"/>
        </w:trPr>
        <w:tc>
          <w:tcPr>
            <w:tcW w:w="1689" w:type="dxa"/>
            <w:shd w:val="clear" w:color="auto" w:fill="auto"/>
          </w:tcPr>
          <w:p w14:paraId="1C4AC4ED"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7B71661A"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Gallagher K, (2016) </w:t>
            </w:r>
            <w:r w:rsidRPr="00775E4A">
              <w:rPr>
                <w:rFonts w:ascii="Hiragino Sans CNS W3" w:eastAsia="Hiragino Sans CNS W3" w:hAnsi="Hiragino Sans CNS W3" w:cs="Arial"/>
                <w:i/>
                <w:sz w:val="22"/>
                <w:szCs w:val="22"/>
              </w:rPr>
              <w:t xml:space="preserve">Essential Study and Employment Skills </w:t>
            </w:r>
            <w:proofErr w:type="gramStart"/>
            <w:r w:rsidRPr="00775E4A">
              <w:rPr>
                <w:rFonts w:ascii="Hiragino Sans CNS W3" w:eastAsia="Hiragino Sans CNS W3" w:hAnsi="Hiragino Sans CNS W3" w:cs="Arial"/>
                <w:i/>
                <w:sz w:val="22"/>
                <w:szCs w:val="22"/>
              </w:rPr>
              <w:t>For</w:t>
            </w:r>
            <w:proofErr w:type="gramEnd"/>
            <w:r w:rsidRPr="00775E4A">
              <w:rPr>
                <w:rFonts w:ascii="Hiragino Sans CNS W3" w:eastAsia="Hiragino Sans CNS W3" w:hAnsi="Hiragino Sans CNS W3" w:cs="Arial"/>
                <w:i/>
                <w:sz w:val="22"/>
                <w:szCs w:val="22"/>
              </w:rPr>
              <w:t xml:space="preserve"> Business and Management Students</w:t>
            </w:r>
            <w:r w:rsidRPr="00775E4A">
              <w:rPr>
                <w:rFonts w:ascii="Hiragino Sans CNS W3" w:eastAsia="Hiragino Sans CNS W3" w:hAnsi="Hiragino Sans CNS W3" w:cs="Arial"/>
                <w:sz w:val="22"/>
                <w:szCs w:val="22"/>
              </w:rPr>
              <w:t>, Oxford</w:t>
            </w:r>
          </w:p>
        </w:tc>
        <w:tc>
          <w:tcPr>
            <w:tcW w:w="1366" w:type="dxa"/>
            <w:shd w:val="clear" w:color="auto" w:fill="auto"/>
          </w:tcPr>
          <w:p w14:paraId="4866F885"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22646A9B" w14:textId="77777777" w:rsidTr="00775E4A">
        <w:trPr>
          <w:jc w:val="center"/>
        </w:trPr>
        <w:tc>
          <w:tcPr>
            <w:tcW w:w="1689" w:type="dxa"/>
            <w:shd w:val="clear" w:color="auto" w:fill="auto"/>
          </w:tcPr>
          <w:p w14:paraId="37464B1B"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1EBC0B06"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Gottschall, Jonathan (2013), </w:t>
            </w:r>
            <w:r w:rsidRPr="00775E4A">
              <w:rPr>
                <w:rFonts w:ascii="Hiragino Sans CNS W3" w:eastAsia="Hiragino Sans CNS W3" w:hAnsi="Hiragino Sans CNS W3" w:cs="Arial"/>
                <w:i/>
                <w:iCs/>
                <w:sz w:val="22"/>
                <w:szCs w:val="22"/>
              </w:rPr>
              <w:t>The Storytelling Animal: How Stories Make Us Human,</w:t>
            </w:r>
            <w:r w:rsidRPr="00775E4A">
              <w:rPr>
                <w:rFonts w:ascii="Calibri Light" w:eastAsia="Hiragino Sans CNS W3" w:hAnsi="Calibri Light" w:cs="Calibri Light"/>
                <w:i/>
                <w:iCs/>
                <w:sz w:val="22"/>
                <w:szCs w:val="22"/>
              </w:rPr>
              <w:t> </w:t>
            </w:r>
            <w:r w:rsidRPr="00775E4A">
              <w:rPr>
                <w:rFonts w:ascii="Hiragino Sans CNS W3" w:eastAsia="Hiragino Sans CNS W3" w:hAnsi="Hiragino Sans CNS W3" w:cs="Arial"/>
                <w:sz w:val="22"/>
                <w:szCs w:val="22"/>
              </w:rPr>
              <w:t>Houghton Mifflin</w:t>
            </w:r>
          </w:p>
        </w:tc>
        <w:tc>
          <w:tcPr>
            <w:tcW w:w="1366" w:type="dxa"/>
            <w:shd w:val="clear" w:color="auto" w:fill="auto"/>
          </w:tcPr>
          <w:p w14:paraId="2EFFB235"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6E7ED322" w14:textId="77777777" w:rsidTr="00775E4A">
        <w:trPr>
          <w:jc w:val="center"/>
        </w:trPr>
        <w:tc>
          <w:tcPr>
            <w:tcW w:w="1689" w:type="dxa"/>
            <w:shd w:val="clear" w:color="auto" w:fill="auto"/>
          </w:tcPr>
          <w:p w14:paraId="015A7D80"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078D4C07" w14:textId="77777777" w:rsidR="00585382" w:rsidRPr="00775E4A" w:rsidRDefault="00585382" w:rsidP="00775E4A">
            <w:pPr>
              <w:ind w:left="397"/>
              <w:rPr>
                <w:rFonts w:ascii="Hiragino Sans CNS W3" w:eastAsia="Hiragino Sans CNS W3" w:hAnsi="Hiragino Sans CNS W3" w:cs="Arial"/>
                <w:sz w:val="22"/>
                <w:szCs w:val="22"/>
              </w:rPr>
            </w:pPr>
            <w:proofErr w:type="spellStart"/>
            <w:r w:rsidRPr="00775E4A">
              <w:rPr>
                <w:rFonts w:ascii="Hiragino Sans CNS W3" w:eastAsia="Hiragino Sans CNS W3" w:hAnsi="Hiragino Sans CNS W3" w:cs="Arial"/>
                <w:sz w:val="22"/>
                <w:szCs w:val="22"/>
              </w:rPr>
              <w:t>Storr</w:t>
            </w:r>
            <w:proofErr w:type="spellEnd"/>
            <w:r w:rsidRPr="00775E4A">
              <w:rPr>
                <w:rFonts w:ascii="Hiragino Sans CNS W3" w:eastAsia="Hiragino Sans CNS W3" w:hAnsi="Hiragino Sans CNS W3" w:cs="Arial"/>
                <w:sz w:val="22"/>
                <w:szCs w:val="22"/>
              </w:rPr>
              <w:t>, Will (2020),</w:t>
            </w:r>
            <w:r w:rsidRPr="00775E4A">
              <w:rPr>
                <w:rFonts w:ascii="Calibri Light" w:eastAsia="Hiragino Sans CNS W3" w:hAnsi="Calibri Light" w:cs="Calibri Light"/>
                <w:sz w:val="22"/>
                <w:szCs w:val="22"/>
              </w:rPr>
              <w:t> </w:t>
            </w:r>
            <w:r w:rsidRPr="00775E4A">
              <w:rPr>
                <w:rFonts w:ascii="Hiragino Sans CNS W3" w:eastAsia="Hiragino Sans CNS W3" w:hAnsi="Hiragino Sans CNS W3" w:cs="Arial"/>
                <w:i/>
                <w:iCs/>
                <w:sz w:val="22"/>
                <w:szCs w:val="22"/>
              </w:rPr>
              <w:t>The Science of Storytelling,</w:t>
            </w:r>
            <w:r w:rsidRPr="00775E4A">
              <w:rPr>
                <w:rFonts w:ascii="Calibri Light" w:eastAsia="Hiragino Sans CNS W3" w:hAnsi="Calibri Light" w:cs="Calibri Light"/>
                <w:i/>
                <w:iCs/>
                <w:sz w:val="22"/>
                <w:szCs w:val="22"/>
              </w:rPr>
              <w:t> </w:t>
            </w:r>
            <w:r w:rsidRPr="00775E4A">
              <w:rPr>
                <w:rFonts w:ascii="Hiragino Sans CNS W3" w:eastAsia="Hiragino Sans CNS W3" w:hAnsi="Hiragino Sans CNS W3" w:cs="Arial"/>
                <w:sz w:val="22"/>
                <w:szCs w:val="22"/>
              </w:rPr>
              <w:t>William Collins</w:t>
            </w:r>
          </w:p>
        </w:tc>
        <w:tc>
          <w:tcPr>
            <w:tcW w:w="1366" w:type="dxa"/>
            <w:shd w:val="clear" w:color="auto" w:fill="auto"/>
          </w:tcPr>
          <w:p w14:paraId="52AA68AF"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34331BFF" w14:textId="77777777" w:rsidTr="00775E4A">
        <w:trPr>
          <w:jc w:val="center"/>
        </w:trPr>
        <w:tc>
          <w:tcPr>
            <w:tcW w:w="1689" w:type="dxa"/>
            <w:shd w:val="clear" w:color="auto" w:fill="auto"/>
          </w:tcPr>
          <w:p w14:paraId="1276A183"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6C1ED044"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Cohen, L. Manion, L. and Morrison, K. (2017) </w:t>
            </w:r>
            <w:r w:rsidRPr="00775E4A">
              <w:rPr>
                <w:rFonts w:ascii="Hiragino Sans CNS W3" w:eastAsia="Hiragino Sans CNS W3" w:hAnsi="Hiragino Sans CNS W3" w:cs="Arial"/>
                <w:i/>
                <w:iCs/>
                <w:sz w:val="22"/>
                <w:szCs w:val="22"/>
              </w:rPr>
              <w:t>Research Methods in Education, 8</w:t>
            </w:r>
            <w:r w:rsidRPr="00775E4A">
              <w:rPr>
                <w:rFonts w:ascii="Hiragino Sans CNS W3" w:eastAsia="Hiragino Sans CNS W3" w:hAnsi="Hiragino Sans CNS W3" w:cs="Arial"/>
                <w:i/>
                <w:iCs/>
                <w:sz w:val="22"/>
                <w:szCs w:val="22"/>
                <w:vertAlign w:val="superscript"/>
              </w:rPr>
              <w:t>th</w:t>
            </w:r>
            <w:r w:rsidRPr="00775E4A">
              <w:rPr>
                <w:rFonts w:ascii="Hiragino Sans CNS W3" w:eastAsia="Hiragino Sans CNS W3" w:hAnsi="Hiragino Sans CNS W3" w:cs="Arial"/>
                <w:i/>
                <w:iCs/>
                <w:sz w:val="22"/>
                <w:szCs w:val="22"/>
              </w:rPr>
              <w:t xml:space="preserve"> edition</w:t>
            </w:r>
            <w:r w:rsidRPr="00775E4A">
              <w:rPr>
                <w:rFonts w:ascii="Hiragino Sans CNS W3" w:eastAsia="Hiragino Sans CNS W3" w:hAnsi="Hiragino Sans CNS W3" w:cs="Arial"/>
                <w:sz w:val="22"/>
                <w:szCs w:val="22"/>
              </w:rPr>
              <w:t xml:space="preserve"> London: Routledge.</w:t>
            </w:r>
          </w:p>
        </w:tc>
        <w:tc>
          <w:tcPr>
            <w:tcW w:w="1366" w:type="dxa"/>
            <w:shd w:val="clear" w:color="auto" w:fill="auto"/>
          </w:tcPr>
          <w:p w14:paraId="7528AAF3"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7AF45736" w14:textId="77777777" w:rsidTr="00775E4A">
        <w:trPr>
          <w:jc w:val="center"/>
        </w:trPr>
        <w:tc>
          <w:tcPr>
            <w:tcW w:w="1689" w:type="dxa"/>
            <w:shd w:val="clear" w:color="auto" w:fill="auto"/>
          </w:tcPr>
          <w:p w14:paraId="27C5D8E2"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6C1E285F" w14:textId="0DB7BE9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Flick, U. (2014) </w:t>
            </w:r>
            <w:r w:rsidRPr="00775E4A">
              <w:rPr>
                <w:rFonts w:ascii="Hiragino Sans CNS W3" w:eastAsia="Hiragino Sans CNS W3" w:hAnsi="Hiragino Sans CNS W3" w:cs="Arial"/>
                <w:i/>
                <w:iCs/>
                <w:sz w:val="22"/>
                <w:szCs w:val="22"/>
              </w:rPr>
              <w:t>An Introduction to Qualitative Research</w:t>
            </w:r>
            <w:r w:rsidRPr="00775E4A">
              <w:rPr>
                <w:rFonts w:ascii="Hiragino Sans CNS W3" w:eastAsia="Hiragino Sans CNS W3" w:hAnsi="Hiragino Sans CNS W3" w:cs="Arial"/>
                <w:sz w:val="22"/>
                <w:szCs w:val="22"/>
              </w:rPr>
              <w:t>, London: SAGE.</w:t>
            </w:r>
          </w:p>
        </w:tc>
        <w:tc>
          <w:tcPr>
            <w:tcW w:w="1366" w:type="dxa"/>
            <w:shd w:val="clear" w:color="auto" w:fill="auto"/>
          </w:tcPr>
          <w:p w14:paraId="5BFFAF48"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2D5F8E8D" w14:textId="77777777" w:rsidTr="00775E4A">
        <w:trPr>
          <w:jc w:val="center"/>
        </w:trPr>
        <w:tc>
          <w:tcPr>
            <w:tcW w:w="1689" w:type="dxa"/>
            <w:shd w:val="clear" w:color="auto" w:fill="auto"/>
          </w:tcPr>
          <w:p w14:paraId="0AC2AEB4"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69B4DB12"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Aubrey, K. &amp; Riley, A. (2017) </w:t>
            </w:r>
            <w:r w:rsidRPr="00775E4A">
              <w:rPr>
                <w:rFonts w:ascii="Hiragino Sans CNS W3" w:eastAsia="Hiragino Sans CNS W3" w:hAnsi="Hiragino Sans CNS W3" w:cs="Arial"/>
                <w:i/>
                <w:iCs/>
                <w:sz w:val="22"/>
                <w:szCs w:val="22"/>
              </w:rPr>
              <w:t>Understanding and Using Challenging Education Theories</w:t>
            </w:r>
            <w:r w:rsidRPr="00775E4A">
              <w:rPr>
                <w:rFonts w:ascii="Hiragino Sans CNS W3" w:eastAsia="Hiragino Sans CNS W3" w:hAnsi="Hiragino Sans CNS W3" w:cs="Arial"/>
                <w:sz w:val="22"/>
                <w:szCs w:val="22"/>
              </w:rPr>
              <w:t>, London: SAGE.</w:t>
            </w:r>
          </w:p>
        </w:tc>
        <w:tc>
          <w:tcPr>
            <w:tcW w:w="1366" w:type="dxa"/>
            <w:shd w:val="clear" w:color="auto" w:fill="auto"/>
          </w:tcPr>
          <w:p w14:paraId="5A453DC5"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566B0B9D" w14:textId="77777777" w:rsidTr="00775E4A">
        <w:trPr>
          <w:jc w:val="center"/>
        </w:trPr>
        <w:tc>
          <w:tcPr>
            <w:tcW w:w="1689" w:type="dxa"/>
            <w:shd w:val="clear" w:color="auto" w:fill="auto"/>
          </w:tcPr>
          <w:p w14:paraId="45EC84D9" w14:textId="5D175263"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1DB15991"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Brinkmann, S. and </w:t>
            </w:r>
            <w:proofErr w:type="spellStart"/>
            <w:r w:rsidRPr="00775E4A">
              <w:rPr>
                <w:rFonts w:ascii="Hiragino Sans CNS W3" w:eastAsia="Hiragino Sans CNS W3" w:hAnsi="Hiragino Sans CNS W3" w:cs="Arial"/>
                <w:sz w:val="22"/>
                <w:szCs w:val="22"/>
              </w:rPr>
              <w:t>Kvale</w:t>
            </w:r>
            <w:proofErr w:type="spellEnd"/>
            <w:r w:rsidRPr="00775E4A">
              <w:rPr>
                <w:rFonts w:ascii="Hiragino Sans CNS W3" w:eastAsia="Hiragino Sans CNS W3" w:hAnsi="Hiragino Sans CNS W3" w:cs="Arial"/>
                <w:sz w:val="22"/>
                <w:szCs w:val="22"/>
              </w:rPr>
              <w:t xml:space="preserve">, S. (2018) </w:t>
            </w:r>
            <w:r w:rsidRPr="00775E4A">
              <w:rPr>
                <w:rFonts w:ascii="Hiragino Sans CNS W3" w:eastAsia="Hiragino Sans CNS W3" w:hAnsi="Hiragino Sans CNS W3" w:cs="Arial"/>
                <w:i/>
                <w:sz w:val="22"/>
                <w:szCs w:val="22"/>
              </w:rPr>
              <w:t>Doing Interviews (Qualitative Research Kit)</w:t>
            </w:r>
            <w:r w:rsidRPr="00775E4A">
              <w:rPr>
                <w:rFonts w:ascii="Hiragino Sans CNS W3" w:eastAsia="Hiragino Sans CNS W3" w:hAnsi="Hiragino Sans CNS W3" w:cs="Arial"/>
                <w:sz w:val="22"/>
                <w:szCs w:val="22"/>
              </w:rPr>
              <w:t>. Sage</w:t>
            </w:r>
          </w:p>
        </w:tc>
        <w:tc>
          <w:tcPr>
            <w:tcW w:w="1366" w:type="dxa"/>
            <w:shd w:val="clear" w:color="auto" w:fill="auto"/>
          </w:tcPr>
          <w:p w14:paraId="37C5D642"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p w14:paraId="3BB97FDD" w14:textId="77777777" w:rsidR="00585382" w:rsidRPr="00775E4A" w:rsidRDefault="00585382" w:rsidP="00775E4A">
            <w:pPr>
              <w:ind w:left="397"/>
              <w:rPr>
                <w:rFonts w:ascii="Hiragino Sans CNS W3" w:eastAsia="Hiragino Sans CNS W3" w:hAnsi="Hiragino Sans CNS W3" w:cs="Arial"/>
                <w:sz w:val="22"/>
                <w:szCs w:val="22"/>
              </w:rPr>
            </w:pPr>
          </w:p>
        </w:tc>
      </w:tr>
      <w:tr w:rsidR="00585382" w:rsidRPr="00775E4A" w14:paraId="0B8257DF" w14:textId="77777777" w:rsidTr="00775E4A">
        <w:trPr>
          <w:jc w:val="center"/>
        </w:trPr>
        <w:tc>
          <w:tcPr>
            <w:tcW w:w="1689" w:type="dxa"/>
            <w:shd w:val="clear" w:color="auto" w:fill="auto"/>
          </w:tcPr>
          <w:p w14:paraId="63A96711" w14:textId="62C08E42"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74E3D9A1"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 xml:space="preserve">Gibbs, G. (2018) </w:t>
            </w:r>
            <w:r w:rsidRPr="00775E4A">
              <w:rPr>
                <w:rFonts w:ascii="Hiragino Sans CNS W3" w:eastAsia="Hiragino Sans CNS W3" w:hAnsi="Hiragino Sans CNS W3" w:cs="Arial"/>
                <w:i/>
                <w:sz w:val="22"/>
                <w:szCs w:val="22"/>
              </w:rPr>
              <w:t>Analysing Qualitative Data (Qualitative Research Kit).</w:t>
            </w:r>
            <w:r w:rsidRPr="00775E4A">
              <w:rPr>
                <w:rFonts w:ascii="Hiragino Sans CNS W3" w:eastAsia="Hiragino Sans CNS W3" w:hAnsi="Hiragino Sans CNS W3" w:cs="Arial"/>
                <w:sz w:val="22"/>
                <w:szCs w:val="22"/>
              </w:rPr>
              <w:t xml:space="preserve"> Sage</w:t>
            </w:r>
          </w:p>
        </w:tc>
        <w:tc>
          <w:tcPr>
            <w:tcW w:w="1366" w:type="dxa"/>
            <w:shd w:val="clear" w:color="auto" w:fill="auto"/>
          </w:tcPr>
          <w:p w14:paraId="6420E940"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p w14:paraId="5DA12E84" w14:textId="77777777" w:rsidR="00585382" w:rsidRPr="00775E4A" w:rsidRDefault="00585382" w:rsidP="00775E4A">
            <w:pPr>
              <w:ind w:left="397"/>
              <w:rPr>
                <w:rFonts w:ascii="Hiragino Sans CNS W3" w:eastAsia="Hiragino Sans CNS W3" w:hAnsi="Hiragino Sans CNS W3" w:cs="Arial"/>
                <w:sz w:val="22"/>
                <w:szCs w:val="22"/>
              </w:rPr>
            </w:pPr>
          </w:p>
        </w:tc>
      </w:tr>
      <w:tr w:rsidR="00585382" w:rsidRPr="00775E4A" w14:paraId="64917FDF" w14:textId="77777777" w:rsidTr="00775E4A">
        <w:trPr>
          <w:jc w:val="center"/>
        </w:trPr>
        <w:tc>
          <w:tcPr>
            <w:tcW w:w="1689" w:type="dxa"/>
            <w:shd w:val="clear" w:color="auto" w:fill="auto"/>
          </w:tcPr>
          <w:p w14:paraId="2271B84A"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7FB7C426"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Creswell, J. W. (2012</w:t>
            </w:r>
            <w:r w:rsidRPr="00775E4A">
              <w:rPr>
                <w:rFonts w:ascii="Hiragino Sans CNS W3" w:eastAsia="Hiragino Sans CNS W3" w:hAnsi="Hiragino Sans CNS W3" w:cs="Arial"/>
                <w:i/>
                <w:iCs/>
                <w:sz w:val="22"/>
                <w:szCs w:val="22"/>
              </w:rPr>
              <w:t>). Qualitative inquiry and research design: Choosing among five approaches</w:t>
            </w:r>
            <w:r w:rsidRPr="00775E4A">
              <w:rPr>
                <w:rFonts w:ascii="Hiragino Sans CNS W3" w:eastAsia="Hiragino Sans CNS W3" w:hAnsi="Hiragino Sans CNS W3" w:cs="Arial"/>
                <w:sz w:val="22"/>
                <w:szCs w:val="22"/>
              </w:rPr>
              <w:t>. Sage</w:t>
            </w:r>
          </w:p>
        </w:tc>
        <w:tc>
          <w:tcPr>
            <w:tcW w:w="1366" w:type="dxa"/>
            <w:shd w:val="clear" w:color="auto" w:fill="auto"/>
          </w:tcPr>
          <w:p w14:paraId="47ECDAC5"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tc>
      </w:tr>
      <w:tr w:rsidR="00585382" w:rsidRPr="00775E4A" w14:paraId="0ACBEB0B" w14:textId="77777777" w:rsidTr="00775E4A">
        <w:trPr>
          <w:jc w:val="center"/>
        </w:trPr>
        <w:tc>
          <w:tcPr>
            <w:tcW w:w="1689" w:type="dxa"/>
            <w:shd w:val="clear" w:color="auto" w:fill="auto"/>
          </w:tcPr>
          <w:p w14:paraId="3CE372B7" w14:textId="77777777"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7CB4B51D" w14:textId="77777777" w:rsidR="00585382" w:rsidRPr="00775E4A" w:rsidRDefault="00585382" w:rsidP="00775E4A">
            <w:pPr>
              <w:ind w:left="397"/>
              <w:rPr>
                <w:rFonts w:ascii="Hiragino Sans CNS W3" w:eastAsia="Hiragino Sans CNS W3" w:hAnsi="Hiragino Sans CNS W3" w:cs="Arial"/>
                <w:sz w:val="22"/>
                <w:szCs w:val="22"/>
              </w:rPr>
            </w:pPr>
            <w:r w:rsidRPr="00DC7BAA">
              <w:rPr>
                <w:rFonts w:ascii="Hiragino Sans CNS W3" w:eastAsia="Hiragino Sans CNS W3" w:hAnsi="Hiragino Sans CNS W3" w:cs="Arial"/>
                <w:sz w:val="22"/>
                <w:szCs w:val="22"/>
                <w:lang w:val="sv-SE"/>
              </w:rPr>
              <w:t>Obschonka, M., Hakkarainen, K., Lonka, K.</w:t>
            </w:r>
            <w:r w:rsidRPr="00DC7BAA">
              <w:rPr>
                <w:rFonts w:ascii="Calibri Light" w:eastAsia="Hiragino Sans CNS W3" w:hAnsi="Calibri Light" w:cs="Calibri Light"/>
                <w:sz w:val="22"/>
                <w:szCs w:val="22"/>
                <w:lang w:val="sv-SE"/>
              </w:rPr>
              <w:t> </w:t>
            </w:r>
            <w:r w:rsidRPr="00DC7BAA">
              <w:rPr>
                <w:rFonts w:ascii="Hiragino Sans CNS W3" w:eastAsia="Hiragino Sans CNS W3" w:hAnsi="Hiragino Sans CNS W3" w:cs="Arial"/>
                <w:i/>
                <w:iCs/>
                <w:sz w:val="22"/>
                <w:szCs w:val="22"/>
                <w:lang w:val="sv-SE"/>
              </w:rPr>
              <w:t>et al.</w:t>
            </w:r>
            <w:r w:rsidRPr="00DC7BAA">
              <w:rPr>
                <w:rFonts w:ascii="Calibri Light" w:eastAsia="Hiragino Sans CNS W3" w:hAnsi="Calibri Light" w:cs="Calibri Light"/>
                <w:sz w:val="22"/>
                <w:szCs w:val="22"/>
                <w:lang w:val="sv-SE"/>
              </w:rPr>
              <w:t> </w:t>
            </w:r>
            <w:r w:rsidRPr="00775E4A">
              <w:rPr>
                <w:rFonts w:ascii="Hiragino Sans CNS W3" w:eastAsia="Hiragino Sans CNS W3" w:hAnsi="Hiragino Sans CNS W3" w:cs="Arial"/>
                <w:sz w:val="22"/>
                <w:szCs w:val="22"/>
              </w:rPr>
              <w:t>Entrepreneurship as a twenty-first century skill: entrepreneurial alertness and intention in the transition to adulthood.</w:t>
            </w:r>
            <w:r w:rsidRPr="00775E4A">
              <w:rPr>
                <w:rFonts w:ascii="Calibri Light" w:eastAsia="Hiragino Sans CNS W3" w:hAnsi="Calibri Light" w:cs="Calibri Light"/>
                <w:sz w:val="22"/>
                <w:szCs w:val="22"/>
              </w:rPr>
              <w:t> </w:t>
            </w:r>
            <w:r w:rsidRPr="00775E4A">
              <w:rPr>
                <w:rFonts w:ascii="Hiragino Sans CNS W3" w:eastAsia="Hiragino Sans CNS W3" w:hAnsi="Hiragino Sans CNS W3" w:cs="Arial"/>
                <w:i/>
                <w:iCs/>
                <w:sz w:val="22"/>
                <w:szCs w:val="22"/>
              </w:rPr>
              <w:t>Small Bus Econ</w:t>
            </w:r>
            <w:r w:rsidRPr="00775E4A">
              <w:rPr>
                <w:rFonts w:ascii="Calibri Light" w:eastAsia="Hiragino Sans CNS W3" w:hAnsi="Calibri Light" w:cs="Calibri Light"/>
                <w:sz w:val="22"/>
                <w:szCs w:val="22"/>
              </w:rPr>
              <w:t> </w:t>
            </w:r>
            <w:r w:rsidRPr="00775E4A">
              <w:rPr>
                <w:rFonts w:ascii="Hiragino Sans CNS W3" w:eastAsia="Hiragino Sans CNS W3" w:hAnsi="Hiragino Sans CNS W3" w:cs="Arial"/>
                <w:b/>
                <w:bCs/>
                <w:sz w:val="22"/>
                <w:szCs w:val="22"/>
              </w:rPr>
              <w:t>48,</w:t>
            </w:r>
            <w:r w:rsidRPr="00775E4A">
              <w:rPr>
                <w:rFonts w:ascii="Calibri" w:eastAsia="Hiragino Sans CNS W3" w:hAnsi="Calibri" w:cs="Calibri"/>
                <w:b/>
                <w:bCs/>
                <w:sz w:val="22"/>
                <w:szCs w:val="22"/>
              </w:rPr>
              <w:t> </w:t>
            </w:r>
            <w:r w:rsidRPr="00775E4A">
              <w:rPr>
                <w:rFonts w:ascii="Hiragino Sans CNS W3" w:eastAsia="Hiragino Sans CNS W3" w:hAnsi="Hiragino Sans CNS W3" w:cs="Arial"/>
                <w:sz w:val="22"/>
                <w:szCs w:val="22"/>
              </w:rPr>
              <w:t>487–501 (2017). https://doi.org/10.1007/s11187-016-9798-6</w:t>
            </w:r>
          </w:p>
          <w:p w14:paraId="3B95032F" w14:textId="77777777" w:rsidR="00585382" w:rsidRPr="00775E4A" w:rsidRDefault="00585382" w:rsidP="00775E4A">
            <w:pPr>
              <w:ind w:left="397"/>
              <w:rPr>
                <w:rFonts w:ascii="Hiragino Sans CNS W3" w:eastAsia="Hiragino Sans CNS W3" w:hAnsi="Hiragino Sans CNS W3" w:cs="Arial"/>
                <w:sz w:val="22"/>
                <w:szCs w:val="22"/>
              </w:rPr>
            </w:pPr>
          </w:p>
        </w:tc>
        <w:tc>
          <w:tcPr>
            <w:tcW w:w="1366" w:type="dxa"/>
            <w:shd w:val="clear" w:color="auto" w:fill="auto"/>
          </w:tcPr>
          <w:p w14:paraId="5EA80068"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lastRenderedPageBreak/>
              <w:t>☒</w:t>
            </w:r>
          </w:p>
          <w:p w14:paraId="6E2489EB" w14:textId="77777777" w:rsidR="00585382" w:rsidRPr="00775E4A" w:rsidRDefault="00585382" w:rsidP="00775E4A">
            <w:pPr>
              <w:ind w:left="397"/>
              <w:rPr>
                <w:rFonts w:ascii="Hiragino Sans CNS W3" w:eastAsia="Hiragino Sans CNS W3" w:hAnsi="Hiragino Sans CNS W3" w:cs="Arial"/>
                <w:sz w:val="22"/>
                <w:szCs w:val="22"/>
              </w:rPr>
            </w:pPr>
          </w:p>
        </w:tc>
      </w:tr>
      <w:tr w:rsidR="00585382" w:rsidRPr="00775E4A" w14:paraId="01C54C3B" w14:textId="77777777" w:rsidTr="00775E4A">
        <w:trPr>
          <w:jc w:val="center"/>
        </w:trPr>
        <w:tc>
          <w:tcPr>
            <w:tcW w:w="1689" w:type="dxa"/>
            <w:shd w:val="clear" w:color="auto" w:fill="auto"/>
          </w:tcPr>
          <w:p w14:paraId="4C04C369" w14:textId="101E6234" w:rsidR="00585382" w:rsidRPr="00775E4A" w:rsidRDefault="00585382" w:rsidP="00775E4A">
            <w:pPr>
              <w:tabs>
                <w:tab w:val="num" w:pos="720"/>
                <w:tab w:val="left" w:pos="1440"/>
              </w:tabs>
              <w:ind w:left="397"/>
              <w:rPr>
                <w:rFonts w:ascii="Hiragino Sans CNS W3" w:eastAsia="Hiragino Sans CNS W3" w:hAnsi="Hiragino Sans CNS W3" w:cs="Arial"/>
                <w:sz w:val="22"/>
                <w:szCs w:val="22"/>
              </w:rPr>
            </w:pPr>
            <w:r w:rsidRPr="00775E4A">
              <w:rPr>
                <w:rFonts w:ascii="Hiragino Sans CNS W3" w:eastAsia="Hiragino Sans CNS W3" w:hAnsi="Hiragino Sans CNS W3" w:cs="Arial"/>
                <w:sz w:val="22"/>
                <w:szCs w:val="22"/>
              </w:rPr>
              <w:t>Further</w:t>
            </w:r>
          </w:p>
        </w:tc>
        <w:tc>
          <w:tcPr>
            <w:tcW w:w="5605" w:type="dxa"/>
            <w:shd w:val="clear" w:color="auto" w:fill="auto"/>
          </w:tcPr>
          <w:p w14:paraId="6DC978BF" w14:textId="77777777" w:rsidR="00585382" w:rsidRPr="00775E4A" w:rsidRDefault="00740551" w:rsidP="00775E4A">
            <w:pPr>
              <w:ind w:left="397"/>
              <w:rPr>
                <w:rFonts w:ascii="Hiragino Sans CNS W3" w:eastAsia="Hiragino Sans CNS W3" w:hAnsi="Hiragino Sans CNS W3" w:cs="Arial"/>
                <w:sz w:val="22"/>
                <w:szCs w:val="22"/>
              </w:rPr>
            </w:pPr>
            <w:hyperlink r:id="rId11" w:tgtFrame="_blank" w:tooltip="https://ec.europa.eu/jrc/en/entrecomp" w:history="1">
              <w:r w:rsidR="00585382" w:rsidRPr="00775E4A">
                <w:rPr>
                  <w:rStyle w:val="Hyperlink"/>
                  <w:rFonts w:ascii="Hiragino Sans CNS W3" w:eastAsia="Hiragino Sans CNS W3" w:hAnsi="Hiragino Sans CNS W3" w:cs="Arial"/>
                  <w:sz w:val="22"/>
                  <w:szCs w:val="22"/>
                </w:rPr>
                <w:t>https://ec.europa.eu/jrc/en/entrecomp</w:t>
              </w:r>
            </w:hyperlink>
          </w:p>
        </w:tc>
        <w:tc>
          <w:tcPr>
            <w:tcW w:w="1366" w:type="dxa"/>
            <w:shd w:val="clear" w:color="auto" w:fill="auto"/>
          </w:tcPr>
          <w:p w14:paraId="652A1CEA" w14:textId="77777777" w:rsidR="00585382" w:rsidRPr="00775E4A" w:rsidRDefault="00585382" w:rsidP="00775E4A">
            <w:pPr>
              <w:ind w:left="397"/>
              <w:rPr>
                <w:rFonts w:ascii="Hiragino Sans CNS W3" w:eastAsia="Hiragino Sans CNS W3" w:hAnsi="Hiragino Sans CNS W3" w:cs="Arial"/>
                <w:sz w:val="22"/>
                <w:szCs w:val="22"/>
              </w:rPr>
            </w:pPr>
            <w:r w:rsidRPr="00775E4A">
              <w:rPr>
                <w:rFonts w:ascii="Segoe UI Symbol" w:eastAsia="Hiragino Sans CNS W3" w:hAnsi="Segoe UI Symbol" w:cs="Segoe UI Symbol"/>
                <w:sz w:val="22"/>
                <w:szCs w:val="22"/>
              </w:rPr>
              <w:t>☒</w:t>
            </w:r>
          </w:p>
          <w:p w14:paraId="1BA41BA5" w14:textId="77777777" w:rsidR="00585382" w:rsidRPr="00775E4A" w:rsidRDefault="00585382" w:rsidP="00775E4A">
            <w:pPr>
              <w:ind w:left="397"/>
              <w:rPr>
                <w:rFonts w:ascii="Hiragino Sans CNS W3" w:eastAsia="Hiragino Sans CNS W3" w:hAnsi="Hiragino Sans CNS W3" w:cs="Arial"/>
                <w:sz w:val="22"/>
                <w:szCs w:val="22"/>
              </w:rPr>
            </w:pPr>
          </w:p>
        </w:tc>
      </w:tr>
    </w:tbl>
    <w:p w14:paraId="090A2B42" w14:textId="77777777" w:rsidR="00585382" w:rsidRPr="00775E4A" w:rsidRDefault="00585382" w:rsidP="00775E4A">
      <w:pPr>
        <w:ind w:left="397"/>
        <w:rPr>
          <w:rFonts w:ascii="Hiragino Sans CNS W3" w:eastAsia="Hiragino Sans CNS W3" w:hAnsi="Hiragino Sans CNS W3"/>
        </w:rPr>
      </w:pPr>
    </w:p>
    <w:p w14:paraId="62BEEBEF" w14:textId="50C91E9F" w:rsidR="00954ECF" w:rsidRDefault="00954ECF" w:rsidP="00775E4A">
      <w:pPr>
        <w:spacing w:before="100" w:beforeAutospacing="1" w:after="100" w:afterAutospacing="1"/>
        <w:ind w:left="397"/>
        <w:rPr>
          <w:rFonts w:ascii="Hiragino Sans CNS W3" w:eastAsia="Hiragino Sans CNS W3" w:hAnsi="Hiragino Sans CNS W3" w:cs="Calibri"/>
          <w:lang w:eastAsia="en-GB"/>
        </w:rPr>
      </w:pPr>
    </w:p>
    <w:p w14:paraId="4EA8AB94" w14:textId="37CB233C" w:rsidR="00615260" w:rsidRDefault="00615260" w:rsidP="00775E4A">
      <w:pPr>
        <w:spacing w:before="100" w:beforeAutospacing="1" w:after="100" w:afterAutospacing="1"/>
        <w:ind w:left="397"/>
        <w:rPr>
          <w:rFonts w:ascii="Hiragino Sans CNS W3" w:eastAsia="Hiragino Sans CNS W3" w:hAnsi="Hiragino Sans CNS W3" w:cs="Calibri"/>
          <w:lang w:eastAsia="en-GB"/>
        </w:rPr>
      </w:pPr>
    </w:p>
    <w:p w14:paraId="07137FCE" w14:textId="121AAE7F" w:rsidR="00615260" w:rsidRDefault="00615260" w:rsidP="00775E4A">
      <w:pPr>
        <w:spacing w:before="100" w:beforeAutospacing="1" w:after="100" w:afterAutospacing="1"/>
        <w:ind w:left="397"/>
        <w:rPr>
          <w:rFonts w:ascii="Hiragino Sans CNS W3" w:eastAsia="Hiragino Sans CNS W3" w:hAnsi="Hiragino Sans CNS W3" w:cs="Calibri"/>
          <w:lang w:eastAsia="en-GB"/>
        </w:rPr>
      </w:pPr>
    </w:p>
    <w:p w14:paraId="24A4FB81" w14:textId="685154A2" w:rsidR="00615260" w:rsidRDefault="00615260" w:rsidP="00775E4A">
      <w:pPr>
        <w:spacing w:before="100" w:beforeAutospacing="1" w:after="100" w:afterAutospacing="1"/>
        <w:ind w:left="397"/>
        <w:rPr>
          <w:rFonts w:ascii="Hiragino Sans CNS W3" w:eastAsia="Hiragino Sans CNS W3" w:hAnsi="Hiragino Sans CNS W3" w:cs="Calibri"/>
          <w:lang w:eastAsia="en-GB"/>
        </w:rPr>
      </w:pPr>
    </w:p>
    <w:p w14:paraId="1DCC6CBD" w14:textId="0AF4FF17" w:rsidR="006656C4" w:rsidRDefault="006656C4" w:rsidP="00615260">
      <w:pPr>
        <w:spacing w:before="100" w:beforeAutospacing="1" w:after="100" w:afterAutospacing="1"/>
        <w:rPr>
          <w:rFonts w:ascii="Hiragino Sans CNS W3" w:eastAsia="Hiragino Sans CNS W3" w:hAnsi="Hiragino Sans CNS W3" w:cs="Calibri"/>
          <w:b/>
          <w:bCs/>
          <w:sz w:val="28"/>
          <w:szCs w:val="28"/>
          <w:lang w:eastAsia="en-GB"/>
        </w:rPr>
      </w:pPr>
    </w:p>
    <w:p w14:paraId="73EAC7A1" w14:textId="10F96720" w:rsidR="002D2D2A" w:rsidRDefault="002D2D2A" w:rsidP="00615260">
      <w:pPr>
        <w:spacing w:before="100" w:beforeAutospacing="1" w:after="100" w:afterAutospacing="1"/>
        <w:rPr>
          <w:rFonts w:ascii="Hiragino Sans CNS W3" w:eastAsia="Hiragino Sans CNS W3" w:hAnsi="Hiragino Sans CNS W3" w:cs="Calibri"/>
          <w:b/>
          <w:bCs/>
          <w:sz w:val="28"/>
          <w:szCs w:val="28"/>
          <w:lang w:eastAsia="en-GB"/>
        </w:rPr>
      </w:pPr>
    </w:p>
    <w:p w14:paraId="4AF5DF03" w14:textId="55794C42" w:rsidR="002D2D2A" w:rsidRDefault="002D2D2A" w:rsidP="00615260">
      <w:pPr>
        <w:spacing w:before="100" w:beforeAutospacing="1" w:after="100" w:afterAutospacing="1"/>
        <w:rPr>
          <w:rFonts w:ascii="Hiragino Sans CNS W3" w:eastAsia="Hiragino Sans CNS W3" w:hAnsi="Hiragino Sans CNS W3" w:cs="Calibri"/>
          <w:b/>
          <w:bCs/>
          <w:sz w:val="28"/>
          <w:szCs w:val="28"/>
          <w:lang w:eastAsia="en-GB"/>
        </w:rPr>
      </w:pPr>
    </w:p>
    <w:p w14:paraId="296F5579" w14:textId="77777777" w:rsidR="002D2D2A" w:rsidRDefault="002D2D2A" w:rsidP="00615260">
      <w:pPr>
        <w:spacing w:before="100" w:beforeAutospacing="1" w:after="100" w:afterAutospacing="1"/>
        <w:rPr>
          <w:rFonts w:ascii="Hiragino Sans CNS W3" w:eastAsia="Hiragino Sans CNS W3" w:hAnsi="Hiragino Sans CNS W3" w:cs="Calibri"/>
          <w:b/>
          <w:bCs/>
          <w:sz w:val="28"/>
          <w:szCs w:val="28"/>
          <w:lang w:eastAsia="en-GB"/>
        </w:rPr>
      </w:pPr>
    </w:p>
    <w:p w14:paraId="183327D5" w14:textId="77777777" w:rsidR="002F1C47" w:rsidRDefault="002F1C47" w:rsidP="00963156">
      <w:pPr>
        <w:rPr>
          <w:rFonts w:ascii="Hiragino Sans CNS W3" w:eastAsia="Hiragino Sans CNS W3" w:hAnsi="Hiragino Sans CNS W3" w:cs="Calibri"/>
          <w:b/>
          <w:bCs/>
          <w:sz w:val="28"/>
          <w:szCs w:val="28"/>
          <w:lang w:eastAsia="en-GB"/>
        </w:rPr>
      </w:pPr>
    </w:p>
    <w:p w14:paraId="76898B34" w14:textId="77777777" w:rsidR="002F1C47" w:rsidRDefault="002F1C47" w:rsidP="00963156">
      <w:pPr>
        <w:rPr>
          <w:rFonts w:ascii="Hiragino Sans CNS W3" w:eastAsia="Hiragino Sans CNS W3" w:hAnsi="Hiragino Sans CNS W3" w:cs="Calibri"/>
          <w:b/>
          <w:bCs/>
          <w:sz w:val="28"/>
          <w:szCs w:val="28"/>
          <w:lang w:eastAsia="en-GB"/>
        </w:rPr>
      </w:pPr>
    </w:p>
    <w:p w14:paraId="5743F029" w14:textId="77777777" w:rsidR="002F1C47" w:rsidRDefault="002F1C47" w:rsidP="00963156">
      <w:pPr>
        <w:rPr>
          <w:rFonts w:ascii="Hiragino Sans CNS W3" w:eastAsia="Hiragino Sans CNS W3" w:hAnsi="Hiragino Sans CNS W3" w:cs="Calibri"/>
          <w:b/>
          <w:bCs/>
          <w:sz w:val="28"/>
          <w:szCs w:val="28"/>
          <w:lang w:eastAsia="en-GB"/>
        </w:rPr>
      </w:pPr>
    </w:p>
    <w:p w14:paraId="7E3F5FFE" w14:textId="77777777" w:rsidR="002F1C47" w:rsidRDefault="002F1C47" w:rsidP="00963156">
      <w:pPr>
        <w:rPr>
          <w:rFonts w:ascii="Hiragino Sans CNS W3" w:eastAsia="Hiragino Sans CNS W3" w:hAnsi="Hiragino Sans CNS W3" w:cs="Calibri"/>
          <w:b/>
          <w:bCs/>
          <w:sz w:val="28"/>
          <w:szCs w:val="28"/>
          <w:lang w:eastAsia="en-GB"/>
        </w:rPr>
      </w:pPr>
    </w:p>
    <w:p w14:paraId="5AD0E26A" w14:textId="77777777" w:rsidR="002F1C47" w:rsidRDefault="002F1C47" w:rsidP="00963156">
      <w:pPr>
        <w:rPr>
          <w:rFonts w:ascii="Hiragino Sans CNS W3" w:eastAsia="Hiragino Sans CNS W3" w:hAnsi="Hiragino Sans CNS W3" w:cs="Calibri"/>
          <w:b/>
          <w:bCs/>
          <w:sz w:val="28"/>
          <w:szCs w:val="28"/>
          <w:lang w:eastAsia="en-GB"/>
        </w:rPr>
      </w:pPr>
    </w:p>
    <w:p w14:paraId="5C47FAC0" w14:textId="77777777" w:rsidR="002F1C47" w:rsidRDefault="002F1C47" w:rsidP="00963156">
      <w:pPr>
        <w:rPr>
          <w:rFonts w:ascii="Hiragino Sans CNS W3" w:eastAsia="Hiragino Sans CNS W3" w:hAnsi="Hiragino Sans CNS W3" w:cs="Calibri"/>
          <w:b/>
          <w:bCs/>
          <w:sz w:val="28"/>
          <w:szCs w:val="28"/>
          <w:lang w:eastAsia="en-GB"/>
        </w:rPr>
      </w:pPr>
    </w:p>
    <w:p w14:paraId="48A334FB" w14:textId="77777777" w:rsidR="002F1C47" w:rsidRDefault="002F1C47" w:rsidP="00963156">
      <w:pPr>
        <w:rPr>
          <w:rFonts w:ascii="Hiragino Sans CNS W3" w:eastAsia="Hiragino Sans CNS W3" w:hAnsi="Hiragino Sans CNS W3" w:cs="Calibri"/>
          <w:b/>
          <w:bCs/>
          <w:sz w:val="28"/>
          <w:szCs w:val="28"/>
          <w:lang w:eastAsia="en-GB"/>
        </w:rPr>
      </w:pPr>
    </w:p>
    <w:p w14:paraId="498C7E42" w14:textId="77777777" w:rsidR="002F1C47" w:rsidRDefault="002F1C47" w:rsidP="00963156">
      <w:pPr>
        <w:rPr>
          <w:rFonts w:ascii="Hiragino Sans CNS W3" w:eastAsia="Hiragino Sans CNS W3" w:hAnsi="Hiragino Sans CNS W3" w:cs="Calibri"/>
          <w:b/>
          <w:bCs/>
          <w:sz w:val="28"/>
          <w:szCs w:val="28"/>
          <w:lang w:eastAsia="en-GB"/>
        </w:rPr>
      </w:pPr>
    </w:p>
    <w:p w14:paraId="4F4CFE04" w14:textId="77777777" w:rsidR="002F1C47" w:rsidRDefault="002F1C47" w:rsidP="00963156">
      <w:pPr>
        <w:rPr>
          <w:rFonts w:ascii="Hiragino Sans CNS W3" w:eastAsia="Hiragino Sans CNS W3" w:hAnsi="Hiragino Sans CNS W3" w:cs="Calibri"/>
          <w:b/>
          <w:bCs/>
          <w:sz w:val="28"/>
          <w:szCs w:val="28"/>
          <w:lang w:eastAsia="en-GB"/>
        </w:rPr>
      </w:pPr>
    </w:p>
    <w:p w14:paraId="0C73537F" w14:textId="77777777" w:rsidR="002F1C47" w:rsidRDefault="002F1C47" w:rsidP="00963156">
      <w:pPr>
        <w:rPr>
          <w:rFonts w:ascii="Hiragino Sans CNS W3" w:eastAsia="Hiragino Sans CNS W3" w:hAnsi="Hiragino Sans CNS W3" w:cs="Calibri"/>
          <w:b/>
          <w:bCs/>
          <w:sz w:val="28"/>
          <w:szCs w:val="28"/>
          <w:lang w:eastAsia="en-GB"/>
        </w:rPr>
      </w:pPr>
    </w:p>
    <w:p w14:paraId="053D3BD2" w14:textId="77777777" w:rsidR="002F1C47" w:rsidRDefault="002F1C47" w:rsidP="00963156">
      <w:pPr>
        <w:rPr>
          <w:rFonts w:ascii="Hiragino Sans CNS W3" w:eastAsia="Hiragino Sans CNS W3" w:hAnsi="Hiragino Sans CNS W3" w:cs="Calibri"/>
          <w:b/>
          <w:bCs/>
          <w:sz w:val="28"/>
          <w:szCs w:val="28"/>
          <w:lang w:eastAsia="en-GB"/>
        </w:rPr>
      </w:pPr>
    </w:p>
    <w:p w14:paraId="5F14C48E" w14:textId="77777777" w:rsidR="002F1C47" w:rsidRDefault="002F1C47" w:rsidP="00963156">
      <w:pPr>
        <w:rPr>
          <w:rFonts w:ascii="Hiragino Sans CNS W3" w:eastAsia="Hiragino Sans CNS W3" w:hAnsi="Hiragino Sans CNS W3" w:cs="Calibri"/>
          <w:b/>
          <w:bCs/>
          <w:sz w:val="28"/>
          <w:szCs w:val="28"/>
          <w:lang w:eastAsia="en-GB"/>
        </w:rPr>
      </w:pPr>
    </w:p>
    <w:p w14:paraId="41A14ECB" w14:textId="77777777" w:rsidR="002F1C47" w:rsidRDefault="002F1C47" w:rsidP="00963156">
      <w:pPr>
        <w:rPr>
          <w:rFonts w:ascii="Hiragino Sans CNS W3" w:eastAsia="Hiragino Sans CNS W3" w:hAnsi="Hiragino Sans CNS W3" w:cs="Calibri"/>
          <w:b/>
          <w:bCs/>
          <w:sz w:val="28"/>
          <w:szCs w:val="28"/>
          <w:lang w:eastAsia="en-GB"/>
        </w:rPr>
      </w:pPr>
    </w:p>
    <w:p w14:paraId="3555C6AD" w14:textId="77777777" w:rsidR="002F1C47" w:rsidRDefault="002F1C47" w:rsidP="00963156">
      <w:pPr>
        <w:rPr>
          <w:rFonts w:ascii="Hiragino Sans CNS W3" w:eastAsia="Hiragino Sans CNS W3" w:hAnsi="Hiragino Sans CNS W3" w:cs="Calibri"/>
          <w:b/>
          <w:bCs/>
          <w:sz w:val="28"/>
          <w:szCs w:val="28"/>
          <w:lang w:eastAsia="en-GB"/>
        </w:rPr>
      </w:pPr>
    </w:p>
    <w:p w14:paraId="248F937C" w14:textId="77777777" w:rsidR="002F1C47" w:rsidRDefault="002F1C47" w:rsidP="00963156">
      <w:pPr>
        <w:rPr>
          <w:rFonts w:ascii="Hiragino Sans CNS W3" w:eastAsia="Hiragino Sans CNS W3" w:hAnsi="Hiragino Sans CNS W3" w:cs="Calibri"/>
          <w:b/>
          <w:bCs/>
          <w:sz w:val="28"/>
          <w:szCs w:val="28"/>
          <w:lang w:eastAsia="en-GB"/>
        </w:rPr>
      </w:pPr>
    </w:p>
    <w:p w14:paraId="1DC8C1DD" w14:textId="36B3A361" w:rsidR="00C65C2D" w:rsidRDefault="00963156" w:rsidP="00963156">
      <w:pPr>
        <w:rPr>
          <w:rFonts w:ascii="Hiragino Sans CNS W3" w:eastAsia="Hiragino Sans CNS W3" w:hAnsi="Hiragino Sans CNS W3" w:cs="Calibri"/>
          <w:b/>
          <w:bCs/>
          <w:sz w:val="28"/>
          <w:szCs w:val="28"/>
          <w:lang w:eastAsia="en-GB"/>
        </w:rPr>
      </w:pPr>
      <w:r>
        <w:rPr>
          <w:rFonts w:ascii="Hiragino Sans CNS W3" w:eastAsia="Hiragino Sans CNS W3" w:hAnsi="Hiragino Sans CNS W3" w:cs="Calibri"/>
          <w:b/>
          <w:bCs/>
          <w:sz w:val="28"/>
          <w:szCs w:val="28"/>
          <w:lang w:eastAsia="en-GB"/>
        </w:rPr>
        <w:t xml:space="preserve">Element 1. </w:t>
      </w:r>
      <w:r w:rsidR="00C65C2D">
        <w:rPr>
          <w:rFonts w:ascii="Hiragino Sans CNS W3" w:eastAsia="Hiragino Sans CNS W3" w:hAnsi="Hiragino Sans CNS W3" w:cs="Calibri"/>
          <w:b/>
          <w:bCs/>
          <w:sz w:val="28"/>
          <w:szCs w:val="28"/>
          <w:lang w:eastAsia="en-GB"/>
        </w:rPr>
        <w:t xml:space="preserve">Your </w:t>
      </w:r>
      <w:r w:rsidR="00910698">
        <w:rPr>
          <w:rFonts w:ascii="Hiragino Sans CNS W3" w:eastAsia="Hiragino Sans CNS W3" w:hAnsi="Hiragino Sans CNS W3" w:cs="Calibri"/>
          <w:b/>
          <w:bCs/>
          <w:sz w:val="28"/>
          <w:szCs w:val="28"/>
          <w:lang w:eastAsia="en-GB"/>
        </w:rPr>
        <w:t>v</w:t>
      </w:r>
      <w:r w:rsidR="00C65C2D">
        <w:rPr>
          <w:rFonts w:ascii="Hiragino Sans CNS W3" w:eastAsia="Hiragino Sans CNS W3" w:hAnsi="Hiragino Sans CNS W3" w:cs="Calibri"/>
          <w:b/>
          <w:bCs/>
          <w:sz w:val="28"/>
          <w:szCs w:val="28"/>
          <w:lang w:eastAsia="en-GB"/>
        </w:rPr>
        <w:t xml:space="preserve">iva </w:t>
      </w:r>
      <w:r w:rsidR="00447443">
        <w:rPr>
          <w:rFonts w:ascii="Hiragino Sans CNS W3" w:eastAsia="Hiragino Sans CNS W3" w:hAnsi="Hiragino Sans CNS W3" w:cs="Calibri"/>
          <w:b/>
          <w:bCs/>
          <w:sz w:val="28"/>
          <w:szCs w:val="28"/>
          <w:lang w:eastAsia="en-GB"/>
        </w:rPr>
        <w:t xml:space="preserve">1:1 </w:t>
      </w:r>
      <w:r w:rsidR="00910698">
        <w:rPr>
          <w:rFonts w:ascii="Hiragino Sans CNS W3" w:eastAsia="Hiragino Sans CNS W3" w:hAnsi="Hiragino Sans CNS W3" w:cs="Calibri"/>
          <w:b/>
          <w:bCs/>
          <w:sz w:val="28"/>
          <w:szCs w:val="28"/>
          <w:lang w:eastAsia="en-GB"/>
        </w:rPr>
        <w:t>a</w:t>
      </w:r>
      <w:r w:rsidR="00447443">
        <w:rPr>
          <w:rFonts w:ascii="Hiragino Sans CNS W3" w:eastAsia="Hiragino Sans CNS W3" w:hAnsi="Hiragino Sans CNS W3" w:cs="Calibri"/>
          <w:b/>
          <w:bCs/>
          <w:sz w:val="28"/>
          <w:szCs w:val="28"/>
          <w:lang w:eastAsia="en-GB"/>
        </w:rPr>
        <w:t xml:space="preserve">cademic </w:t>
      </w:r>
      <w:r w:rsidR="00910698">
        <w:rPr>
          <w:rFonts w:ascii="Hiragino Sans CNS W3" w:eastAsia="Hiragino Sans CNS W3" w:hAnsi="Hiragino Sans CNS W3" w:cs="Calibri"/>
          <w:b/>
          <w:bCs/>
          <w:sz w:val="28"/>
          <w:szCs w:val="28"/>
          <w:lang w:eastAsia="en-GB"/>
        </w:rPr>
        <w:t>i</w:t>
      </w:r>
      <w:r w:rsidR="00447443">
        <w:rPr>
          <w:rFonts w:ascii="Hiragino Sans CNS W3" w:eastAsia="Hiragino Sans CNS W3" w:hAnsi="Hiragino Sans CNS W3" w:cs="Calibri"/>
          <w:b/>
          <w:bCs/>
          <w:sz w:val="28"/>
          <w:szCs w:val="28"/>
          <w:lang w:eastAsia="en-GB"/>
        </w:rPr>
        <w:t>nterview</w:t>
      </w:r>
      <w:r w:rsidR="00910698">
        <w:rPr>
          <w:rFonts w:ascii="Hiragino Sans CNS W3" w:eastAsia="Hiragino Sans CNS W3" w:hAnsi="Hiragino Sans CNS W3" w:cs="Calibri"/>
          <w:b/>
          <w:bCs/>
          <w:sz w:val="28"/>
          <w:szCs w:val="28"/>
          <w:lang w:eastAsia="en-GB"/>
        </w:rPr>
        <w:t xml:space="preserve"> (proposal</w:t>
      </w:r>
      <w:r w:rsidR="00A02094">
        <w:rPr>
          <w:rFonts w:ascii="Hiragino Sans CNS W3" w:eastAsia="Hiragino Sans CNS W3" w:hAnsi="Hiragino Sans CNS W3" w:cs="Calibri"/>
          <w:b/>
          <w:bCs/>
          <w:sz w:val="28"/>
          <w:szCs w:val="28"/>
          <w:lang w:eastAsia="en-GB"/>
        </w:rPr>
        <w:t>)</w:t>
      </w:r>
      <w:r w:rsidR="00910698">
        <w:rPr>
          <w:rFonts w:ascii="Hiragino Sans CNS W3" w:eastAsia="Hiragino Sans CNS W3" w:hAnsi="Hiragino Sans CNS W3" w:cs="Calibri"/>
          <w:b/>
          <w:bCs/>
          <w:sz w:val="28"/>
          <w:szCs w:val="28"/>
          <w:lang w:eastAsia="en-GB"/>
        </w:rPr>
        <w:t xml:space="preserve"> </w:t>
      </w:r>
      <w:r w:rsidR="00C65C2D">
        <w:rPr>
          <w:rFonts w:ascii="Hiragino Sans CNS W3" w:eastAsia="Hiragino Sans CNS W3" w:hAnsi="Hiragino Sans CNS W3" w:cs="Calibri"/>
          <w:b/>
          <w:bCs/>
          <w:sz w:val="28"/>
          <w:szCs w:val="28"/>
          <w:lang w:eastAsia="en-GB"/>
        </w:rPr>
        <w:t>feedback sheet.</w:t>
      </w:r>
    </w:p>
    <w:p w14:paraId="39C20491" w14:textId="77777777" w:rsidR="00C65C2D" w:rsidRDefault="00C65C2D" w:rsidP="00C65C2D">
      <w:pPr>
        <w:ind w:left="397"/>
        <w:rPr>
          <w:rFonts w:ascii="Hiragino Sans CNS W3" w:eastAsia="Hiragino Sans CNS W3" w:hAnsi="Hiragino Sans CNS W3" w:cs="Calibri"/>
          <w:b/>
          <w:bCs/>
          <w:sz w:val="28"/>
          <w:szCs w:val="28"/>
          <w:lang w:eastAsia="en-GB"/>
        </w:rPr>
      </w:pPr>
    </w:p>
    <w:p w14:paraId="6335FAE0" w14:textId="77777777" w:rsidR="00C65C2D" w:rsidRPr="00775E4A" w:rsidRDefault="00C65C2D" w:rsidP="00C65C2D">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This section details the </w:t>
      </w:r>
      <w:r w:rsidRPr="00775E4A">
        <w:rPr>
          <w:rFonts w:ascii="Hiragino Sans CNS W3" w:eastAsia="Hiragino Sans CNS W3" w:hAnsi="Hiragino Sans CNS W3" w:cs="Arial"/>
          <w:i/>
          <w:sz w:val="20"/>
          <w:szCs w:val="20"/>
        </w:rPr>
        <w:t>extent</w:t>
      </w:r>
      <w:r w:rsidRPr="00775E4A">
        <w:rPr>
          <w:rFonts w:ascii="Hiragino Sans CNS W3" w:eastAsia="Hiragino Sans CNS W3" w:hAnsi="Hiragino Sans CNS W3"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8E6592A" w14:textId="77777777" w:rsidR="00C65C2D" w:rsidRPr="00775E4A" w:rsidRDefault="00C65C2D" w:rsidP="00C65C2D">
      <w:pPr>
        <w:ind w:left="397"/>
        <w:rPr>
          <w:rFonts w:ascii="Hiragino Sans CNS W3" w:eastAsia="Hiragino Sans CNS W3" w:hAnsi="Hiragino Sans CNS W3" w:cs="Arial"/>
          <w:b/>
          <w:sz w:val="20"/>
          <w:szCs w:val="20"/>
        </w:rPr>
        <w:sectPr w:rsidR="00C65C2D" w:rsidRPr="00775E4A" w:rsidSect="00C65C2D">
          <w:footerReference w:type="even" r:id="rId12"/>
          <w:footerReference w:type="default" r:id="rId13"/>
          <w:type w:val="continuous"/>
          <w:pgSz w:w="11894" w:h="16834"/>
          <w:pgMar w:top="720" w:right="720" w:bottom="720" w:left="720" w:header="706" w:footer="454" w:gutter="0"/>
          <w:paperSrc w:first="1" w:other="1"/>
          <w:cols w:space="720"/>
          <w:docGrid w:linePitch="272"/>
        </w:sectPr>
      </w:pPr>
    </w:p>
    <w:p w14:paraId="27F7686A" w14:textId="77777777" w:rsidR="00C65C2D" w:rsidRPr="00775E4A" w:rsidRDefault="00C65C2D" w:rsidP="00C65C2D">
      <w:pPr>
        <w:ind w:left="397"/>
        <w:rPr>
          <w:rFonts w:ascii="Hiragino Sans CNS W3" w:eastAsia="Hiragino Sans CNS W3" w:hAnsi="Hiragino Sans CNS W3" w:cs="Arial"/>
          <w:b/>
          <w:sz w:val="20"/>
          <w:szCs w:val="20"/>
        </w:rPr>
      </w:pPr>
    </w:p>
    <w:p w14:paraId="596D8146" w14:textId="77777777" w:rsidR="00C65C2D" w:rsidRPr="00775E4A" w:rsidRDefault="00C65C2D" w:rsidP="00C65C2D">
      <w:pPr>
        <w:ind w:left="397"/>
        <w:rPr>
          <w:rFonts w:ascii="Hiragino Sans CNS W3" w:eastAsia="Hiragino Sans CNS W3" w:hAnsi="Hiragino Sans CNS W3" w:cs="Arial"/>
          <w:b/>
          <w:sz w:val="20"/>
          <w:szCs w:val="20"/>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65C2D" w:rsidRPr="00775E4A" w14:paraId="32DAAC3B" w14:textId="77777777" w:rsidTr="00CE0D37">
        <w:trPr>
          <w:cantSplit/>
        </w:trPr>
        <w:tc>
          <w:tcPr>
            <w:tcW w:w="6062" w:type="dxa"/>
            <w:vMerge w:val="restart"/>
            <w:shd w:val="pct15" w:color="auto" w:fill="auto"/>
            <w:vAlign w:val="center"/>
          </w:tcPr>
          <w:p w14:paraId="5905414E" w14:textId="77777777" w:rsidR="00C65C2D" w:rsidRPr="00775E4A" w:rsidRDefault="00C65C2D" w:rsidP="00CE0D37">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b/>
                <w:bCs/>
                <w:sz w:val="20"/>
                <w:szCs w:val="20"/>
              </w:rPr>
              <w:t xml:space="preserve">Assessment Mark </w:t>
            </w:r>
            <w:r w:rsidRPr="00775E4A">
              <w:rPr>
                <w:rFonts w:ascii="Hiragino Sans CNS W3" w:eastAsia="Hiragino Sans CNS W3" w:hAnsi="Hiragino Sans CNS W3" w:cs="Arial"/>
                <w:bCs/>
                <w:sz w:val="20"/>
                <w:szCs w:val="20"/>
              </w:rPr>
              <w:t>(</w:t>
            </w:r>
            <w:r w:rsidRPr="00775E4A">
              <w:rPr>
                <w:rFonts w:ascii="Hiragino Sans CNS W3" w:eastAsia="Hiragino Sans CNS W3" w:hAnsi="Hiragino Sans CNS W3"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9A7363C" w14:textId="77777777" w:rsidR="00C65C2D" w:rsidRPr="00775E4A" w:rsidRDefault="00C65C2D"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sz w:val="20"/>
                <w:szCs w:val="20"/>
              </w:rPr>
              <w:t>Late Submission Penalties (tick if appropriate)</w:t>
            </w:r>
          </w:p>
        </w:tc>
        <w:tc>
          <w:tcPr>
            <w:tcW w:w="1060" w:type="dxa"/>
            <w:vMerge w:val="restart"/>
            <w:vAlign w:val="center"/>
          </w:tcPr>
          <w:p w14:paraId="5ED88106" w14:textId="77777777" w:rsidR="00C65C2D" w:rsidRPr="00775E4A" w:rsidRDefault="00C65C2D"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bCs/>
                <w:sz w:val="20"/>
                <w:szCs w:val="20"/>
              </w:rPr>
              <w:t>%</w:t>
            </w:r>
          </w:p>
        </w:tc>
      </w:tr>
      <w:tr w:rsidR="00C65C2D" w:rsidRPr="00775E4A" w14:paraId="648C0CA4" w14:textId="77777777" w:rsidTr="00CE0D37">
        <w:trPr>
          <w:cantSplit/>
        </w:trPr>
        <w:tc>
          <w:tcPr>
            <w:tcW w:w="6062" w:type="dxa"/>
            <w:vMerge/>
            <w:vAlign w:val="bottom"/>
          </w:tcPr>
          <w:p w14:paraId="0A0E203D" w14:textId="77777777" w:rsidR="00C65C2D" w:rsidRPr="00775E4A" w:rsidRDefault="00C65C2D" w:rsidP="00CE0D37">
            <w:pPr>
              <w:ind w:left="397"/>
              <w:rPr>
                <w:rFonts w:ascii="Hiragino Sans CNS W3" w:eastAsia="Hiragino Sans CNS W3" w:hAnsi="Hiragino Sans CNS W3" w:cs="Arial"/>
                <w:sz w:val="20"/>
                <w:szCs w:val="20"/>
              </w:rPr>
            </w:pPr>
          </w:p>
        </w:tc>
        <w:tc>
          <w:tcPr>
            <w:tcW w:w="2903" w:type="dxa"/>
            <w:vAlign w:val="bottom"/>
          </w:tcPr>
          <w:p w14:paraId="5AF77E9A" w14:textId="77777777" w:rsidR="00C65C2D" w:rsidRPr="00775E4A" w:rsidRDefault="00C65C2D"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sz w:val="20"/>
                <w:szCs w:val="20"/>
              </w:rPr>
              <w:t>Up to 1 week late (40% Max)</w:t>
            </w:r>
          </w:p>
        </w:tc>
        <w:tc>
          <w:tcPr>
            <w:tcW w:w="641" w:type="dxa"/>
            <w:vAlign w:val="bottom"/>
          </w:tcPr>
          <w:p w14:paraId="63C0CDDC" w14:textId="77777777" w:rsidR="00C65C2D" w:rsidRPr="00775E4A" w:rsidRDefault="00C65C2D" w:rsidP="00CE0D37">
            <w:pPr>
              <w:ind w:left="397"/>
              <w:rPr>
                <w:rFonts w:ascii="Hiragino Sans CNS W3" w:eastAsia="Hiragino Sans CNS W3" w:hAnsi="Hiragino Sans CNS W3" w:cs="Arial"/>
                <w:sz w:val="20"/>
                <w:szCs w:val="20"/>
              </w:rPr>
            </w:pPr>
          </w:p>
        </w:tc>
        <w:tc>
          <w:tcPr>
            <w:tcW w:w="1060" w:type="dxa"/>
            <w:vMerge/>
            <w:vAlign w:val="bottom"/>
          </w:tcPr>
          <w:p w14:paraId="76A64AAF" w14:textId="77777777" w:rsidR="00C65C2D" w:rsidRPr="00775E4A" w:rsidRDefault="00C65C2D" w:rsidP="00CE0D37">
            <w:pPr>
              <w:ind w:left="397"/>
              <w:rPr>
                <w:rFonts w:ascii="Hiragino Sans CNS W3" w:eastAsia="Hiragino Sans CNS W3" w:hAnsi="Hiragino Sans CNS W3" w:cs="Arial"/>
                <w:sz w:val="20"/>
                <w:szCs w:val="20"/>
              </w:rPr>
            </w:pPr>
          </w:p>
        </w:tc>
      </w:tr>
      <w:tr w:rsidR="00C65C2D" w:rsidRPr="00775E4A" w14:paraId="25A9DC81" w14:textId="77777777" w:rsidTr="00CE0D37">
        <w:trPr>
          <w:cantSplit/>
        </w:trPr>
        <w:tc>
          <w:tcPr>
            <w:tcW w:w="6062" w:type="dxa"/>
            <w:vMerge/>
            <w:vAlign w:val="bottom"/>
          </w:tcPr>
          <w:p w14:paraId="6BCDCD29" w14:textId="77777777" w:rsidR="00C65C2D" w:rsidRPr="00775E4A" w:rsidRDefault="00C65C2D" w:rsidP="00CE0D37">
            <w:pPr>
              <w:ind w:left="397"/>
              <w:rPr>
                <w:rFonts w:ascii="Hiragino Sans CNS W3" w:eastAsia="Hiragino Sans CNS W3" w:hAnsi="Hiragino Sans CNS W3" w:cs="Arial"/>
                <w:sz w:val="20"/>
                <w:szCs w:val="20"/>
              </w:rPr>
            </w:pPr>
          </w:p>
        </w:tc>
        <w:tc>
          <w:tcPr>
            <w:tcW w:w="2903" w:type="dxa"/>
            <w:vAlign w:val="bottom"/>
          </w:tcPr>
          <w:p w14:paraId="51449913" w14:textId="77777777" w:rsidR="00C65C2D" w:rsidRPr="00775E4A" w:rsidRDefault="00C65C2D"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sz w:val="20"/>
                <w:szCs w:val="20"/>
              </w:rPr>
              <w:t>Over 1 week late (0%)</w:t>
            </w:r>
          </w:p>
        </w:tc>
        <w:tc>
          <w:tcPr>
            <w:tcW w:w="641" w:type="dxa"/>
            <w:vAlign w:val="bottom"/>
          </w:tcPr>
          <w:p w14:paraId="4FB15F6B" w14:textId="77777777" w:rsidR="00C65C2D" w:rsidRPr="00775E4A" w:rsidRDefault="00C65C2D" w:rsidP="00CE0D37">
            <w:pPr>
              <w:ind w:left="397"/>
              <w:rPr>
                <w:rFonts w:ascii="Hiragino Sans CNS W3" w:eastAsia="Hiragino Sans CNS W3" w:hAnsi="Hiragino Sans CNS W3" w:cs="Arial"/>
                <w:sz w:val="20"/>
                <w:szCs w:val="20"/>
              </w:rPr>
            </w:pPr>
          </w:p>
        </w:tc>
        <w:tc>
          <w:tcPr>
            <w:tcW w:w="1060" w:type="dxa"/>
            <w:vMerge/>
            <w:vAlign w:val="bottom"/>
          </w:tcPr>
          <w:p w14:paraId="62A66CD4" w14:textId="77777777" w:rsidR="00C65C2D" w:rsidRPr="00775E4A" w:rsidRDefault="00C65C2D" w:rsidP="00CE0D37">
            <w:pPr>
              <w:ind w:left="397"/>
              <w:rPr>
                <w:rFonts w:ascii="Hiragino Sans CNS W3" w:eastAsia="Hiragino Sans CNS W3" w:hAnsi="Hiragino Sans CNS W3" w:cs="Arial"/>
                <w:sz w:val="20"/>
                <w:szCs w:val="20"/>
              </w:rPr>
            </w:pPr>
          </w:p>
        </w:tc>
      </w:tr>
    </w:tbl>
    <w:p w14:paraId="007D1264" w14:textId="77777777" w:rsidR="00C65C2D" w:rsidRPr="00775E4A" w:rsidRDefault="00C65C2D" w:rsidP="00C65C2D">
      <w:pPr>
        <w:ind w:left="397"/>
        <w:rPr>
          <w:rFonts w:ascii="Hiragino Sans CNS W3" w:eastAsia="Hiragino Sans CNS W3" w:hAnsi="Hiragino Sans CNS W3" w:cs="Arial"/>
          <w:sz w:val="20"/>
          <w:szCs w:val="20"/>
        </w:rPr>
      </w:pPr>
    </w:p>
    <w:p w14:paraId="59372B6B" w14:textId="77777777" w:rsidR="00C65C2D" w:rsidRPr="00775E4A" w:rsidRDefault="00C65C2D" w:rsidP="00C65C2D">
      <w:pPr>
        <w:ind w:left="397"/>
        <w:rPr>
          <w:rFonts w:ascii="Hiragino Sans CNS W3" w:eastAsia="Hiragino Sans CNS W3" w:hAnsi="Hiragino Sans CNS W3" w:cs="Arial"/>
          <w:sz w:val="20"/>
          <w:szCs w:val="20"/>
        </w:rPr>
      </w:pPr>
    </w:p>
    <w:tbl>
      <w:tblPr>
        <w:tblW w:w="5000" w:type="pct"/>
        <w:tblLayout w:type="fixed"/>
        <w:tblLook w:val="04A0" w:firstRow="1" w:lastRow="0" w:firstColumn="1" w:lastColumn="0" w:noHBand="0" w:noVBand="1"/>
      </w:tblPr>
      <w:tblGrid>
        <w:gridCol w:w="7792"/>
        <w:gridCol w:w="1842"/>
        <w:gridCol w:w="810"/>
      </w:tblGrid>
      <w:tr w:rsidR="00C65C2D" w:rsidRPr="00467597" w14:paraId="47DD81B4" w14:textId="77777777" w:rsidTr="00CE0D37">
        <w:trPr>
          <w:trHeight w:val="1002"/>
        </w:trPr>
        <w:tc>
          <w:tcPr>
            <w:tcW w:w="3730" w:type="pct"/>
            <w:tcBorders>
              <w:top w:val="single" w:sz="4" w:space="0" w:color="auto"/>
              <w:left w:val="single" w:sz="4" w:space="0" w:color="auto"/>
              <w:right w:val="single" w:sz="4" w:space="0" w:color="auto"/>
            </w:tcBorders>
            <w:shd w:val="clear" w:color="auto" w:fill="BFBFBF"/>
            <w:vAlign w:val="center"/>
          </w:tcPr>
          <w:p w14:paraId="34897E57" w14:textId="77777777" w:rsidR="00C65C2D" w:rsidRPr="00467597" w:rsidRDefault="00C65C2D"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Generic Assessment Criteria</w:t>
            </w:r>
          </w:p>
        </w:tc>
        <w:tc>
          <w:tcPr>
            <w:tcW w:w="882" w:type="pct"/>
            <w:tcBorders>
              <w:top w:val="single" w:sz="4" w:space="0" w:color="auto"/>
              <w:left w:val="single" w:sz="4" w:space="0" w:color="auto"/>
              <w:right w:val="single" w:sz="4" w:space="0" w:color="auto"/>
            </w:tcBorders>
            <w:shd w:val="clear" w:color="auto" w:fill="BFBFBF"/>
            <w:textDirection w:val="btLr"/>
          </w:tcPr>
          <w:p w14:paraId="19C0A613" w14:textId="77777777" w:rsidR="00C65C2D" w:rsidRPr="00467597" w:rsidRDefault="00C65C2D"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EAFF1E9" w14:textId="77777777" w:rsidR="00C65C2D" w:rsidRPr="00467597" w:rsidRDefault="00C65C2D"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Marks</w:t>
            </w:r>
          </w:p>
          <w:p w14:paraId="0EE0244E" w14:textId="77777777" w:rsidR="00C65C2D" w:rsidRPr="00467597" w:rsidRDefault="00C65C2D"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awarded</w:t>
            </w:r>
          </w:p>
        </w:tc>
      </w:tr>
      <w:tr w:rsidR="00C65C2D" w:rsidRPr="00467597" w14:paraId="1D7B204B"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17C5A72B" w14:textId="77777777" w:rsidR="00C65C2D" w:rsidRPr="00467597" w:rsidRDefault="00C65C2D"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1. Engagement with Literature Skills</w:t>
            </w:r>
          </w:p>
          <w:p w14:paraId="14AAC8C2" w14:textId="77777777" w:rsidR="00C65C2D" w:rsidRPr="00467597" w:rsidRDefault="00C65C2D"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w:t>
            </w:r>
          </w:p>
        </w:tc>
        <w:tc>
          <w:tcPr>
            <w:tcW w:w="882" w:type="pct"/>
            <w:tcBorders>
              <w:top w:val="single" w:sz="4" w:space="0" w:color="auto"/>
              <w:left w:val="single" w:sz="4" w:space="0" w:color="auto"/>
              <w:right w:val="single" w:sz="4" w:space="0" w:color="auto"/>
            </w:tcBorders>
            <w:shd w:val="clear" w:color="auto" w:fill="D9D9D9"/>
          </w:tcPr>
          <w:p w14:paraId="76E46D6D" w14:textId="77777777" w:rsidR="00C65C2D" w:rsidRPr="00467597" w:rsidRDefault="00C65C2D"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446DC38"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619406DD" w14:textId="77777777" w:rsidTr="00CE0D37">
        <w:trPr>
          <w:trHeight w:val="450"/>
        </w:trPr>
        <w:tc>
          <w:tcPr>
            <w:tcW w:w="3730" w:type="pct"/>
            <w:vMerge w:val="restart"/>
            <w:tcBorders>
              <w:top w:val="single" w:sz="4" w:space="0" w:color="auto"/>
              <w:left w:val="single" w:sz="4" w:space="0" w:color="auto"/>
              <w:right w:val="single" w:sz="4" w:space="0" w:color="auto"/>
            </w:tcBorders>
          </w:tcPr>
          <w:p w14:paraId="1792AFD2" w14:textId="77777777" w:rsidR="00C65C2D" w:rsidRPr="00467597" w:rsidRDefault="00C65C2D"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Quality of references used as source of information. Referencing format accuracy and consistent referencing of resources used to create article</w:t>
            </w:r>
          </w:p>
          <w:p w14:paraId="716FC535" w14:textId="77777777" w:rsidR="00C65C2D" w:rsidRPr="00467597" w:rsidRDefault="00C65C2D"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tc>
        <w:tc>
          <w:tcPr>
            <w:tcW w:w="882" w:type="pct"/>
            <w:tcBorders>
              <w:top w:val="single" w:sz="4" w:space="0" w:color="auto"/>
              <w:left w:val="single" w:sz="4" w:space="0" w:color="auto"/>
              <w:right w:val="single" w:sz="4" w:space="0" w:color="auto"/>
            </w:tcBorders>
          </w:tcPr>
          <w:p w14:paraId="67ED6BC0" w14:textId="77777777" w:rsidR="00C65C2D" w:rsidRPr="00467597" w:rsidRDefault="00C65C2D"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1A4B9B5D"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213D66E0" w14:textId="77777777" w:rsidTr="00CE0D37">
        <w:trPr>
          <w:trHeight w:val="451"/>
        </w:trPr>
        <w:tc>
          <w:tcPr>
            <w:tcW w:w="3730" w:type="pct"/>
            <w:vMerge/>
            <w:tcBorders>
              <w:left w:val="single" w:sz="4" w:space="0" w:color="auto"/>
              <w:bottom w:val="single" w:sz="4" w:space="0" w:color="auto"/>
              <w:right w:val="single" w:sz="4" w:space="0" w:color="auto"/>
            </w:tcBorders>
          </w:tcPr>
          <w:p w14:paraId="06D84273" w14:textId="77777777" w:rsidR="00C65C2D" w:rsidRPr="00467597" w:rsidRDefault="00C65C2D"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3179FA6A" w14:textId="369844CF" w:rsidR="00C65C2D" w:rsidRPr="00467597" w:rsidRDefault="00F16A78"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20</w:t>
            </w:r>
          </w:p>
        </w:tc>
        <w:tc>
          <w:tcPr>
            <w:tcW w:w="388" w:type="pct"/>
            <w:vMerge/>
            <w:tcBorders>
              <w:top w:val="single" w:sz="4" w:space="0" w:color="auto"/>
              <w:left w:val="single" w:sz="4" w:space="0" w:color="auto"/>
              <w:bottom w:val="single" w:sz="4" w:space="0" w:color="auto"/>
              <w:right w:val="single" w:sz="4" w:space="0" w:color="auto"/>
            </w:tcBorders>
          </w:tcPr>
          <w:p w14:paraId="2F8876AC"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36710E21"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4BA0504E" w14:textId="77777777" w:rsidR="00C65C2D" w:rsidRPr="00467597" w:rsidRDefault="00C65C2D"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2. Knowledge and Understanding Skills</w:t>
            </w:r>
          </w:p>
          <w:p w14:paraId="60358B43" w14:textId="77777777" w:rsidR="00C65C2D" w:rsidRPr="00467597" w:rsidRDefault="00C65C2D"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012C7BC2" w14:textId="77777777" w:rsidR="00C65C2D" w:rsidRPr="00467597" w:rsidRDefault="00C65C2D"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229482F7"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1984247B" w14:textId="77777777" w:rsidTr="00CE0D37">
        <w:trPr>
          <w:trHeight w:val="450"/>
        </w:trPr>
        <w:tc>
          <w:tcPr>
            <w:tcW w:w="3730" w:type="pct"/>
            <w:vMerge w:val="restart"/>
            <w:tcBorders>
              <w:top w:val="single" w:sz="4" w:space="0" w:color="auto"/>
              <w:left w:val="single" w:sz="4" w:space="0" w:color="auto"/>
              <w:right w:val="single" w:sz="4" w:space="0" w:color="auto"/>
            </w:tcBorders>
          </w:tcPr>
          <w:p w14:paraId="2A37E982" w14:textId="77777777" w:rsidR="00C65C2D" w:rsidRPr="00467597" w:rsidRDefault="00C65C2D" w:rsidP="00CE0D37">
            <w:pPr>
              <w:ind w:left="397"/>
              <w:rPr>
                <w:rFonts w:ascii="Hiragino Sans CNS W3" w:eastAsia="Hiragino Sans CNS W3" w:hAnsi="Hiragino Sans CNS W3" w:cs="Arial"/>
                <w:sz w:val="20"/>
                <w:szCs w:val="20"/>
              </w:rPr>
            </w:pPr>
          </w:p>
          <w:p w14:paraId="3E05F665" w14:textId="77777777" w:rsidR="00C65C2D" w:rsidRPr="00467597" w:rsidRDefault="00C65C2D"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05CA5630" w14:textId="77777777" w:rsidR="00C65C2D" w:rsidRPr="00467597" w:rsidRDefault="00C65C2D"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(Stages one and two)</w:t>
            </w:r>
          </w:p>
        </w:tc>
        <w:tc>
          <w:tcPr>
            <w:tcW w:w="882" w:type="pct"/>
            <w:tcBorders>
              <w:top w:val="single" w:sz="4" w:space="0" w:color="auto"/>
              <w:left w:val="single" w:sz="4" w:space="0" w:color="auto"/>
              <w:right w:val="single" w:sz="4" w:space="0" w:color="auto"/>
            </w:tcBorders>
          </w:tcPr>
          <w:p w14:paraId="3E592C94" w14:textId="77777777" w:rsidR="00C65C2D" w:rsidRPr="00467597" w:rsidRDefault="00C65C2D" w:rsidP="00CE0D37">
            <w:pPr>
              <w:ind w:left="397"/>
              <w:rPr>
                <w:rFonts w:ascii="Hiragino Sans CNS W3" w:eastAsia="Hiragino Sans CNS W3" w:hAnsi="Hiragino Sans CNS W3" w:cs="Arial"/>
                <w:sz w:val="20"/>
                <w:szCs w:val="20"/>
              </w:rPr>
            </w:pPr>
          </w:p>
          <w:p w14:paraId="7E100BFE" w14:textId="095D0DE1" w:rsidR="00C65C2D" w:rsidRPr="00467597" w:rsidRDefault="00F16A78"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4</w:t>
            </w:r>
            <w:r w:rsidR="004E51CA">
              <w:rPr>
                <w:rFonts w:ascii="Hiragino Sans CNS W3" w:eastAsia="Hiragino Sans CNS W3" w:hAnsi="Hiragino Sans CNS W3" w:cs="Arial"/>
                <w:sz w:val="20"/>
                <w:szCs w:val="20"/>
              </w:rPr>
              <w:t>0</w:t>
            </w:r>
          </w:p>
        </w:tc>
        <w:tc>
          <w:tcPr>
            <w:tcW w:w="388" w:type="pct"/>
            <w:vMerge w:val="restart"/>
            <w:tcBorders>
              <w:top w:val="single" w:sz="4" w:space="0" w:color="auto"/>
              <w:left w:val="single" w:sz="4" w:space="0" w:color="auto"/>
              <w:bottom w:val="single" w:sz="4" w:space="0" w:color="auto"/>
              <w:right w:val="single" w:sz="4" w:space="0" w:color="auto"/>
            </w:tcBorders>
          </w:tcPr>
          <w:p w14:paraId="48A9147F"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4830F24A" w14:textId="77777777" w:rsidTr="00CE0D37">
        <w:trPr>
          <w:trHeight w:val="451"/>
        </w:trPr>
        <w:tc>
          <w:tcPr>
            <w:tcW w:w="3730" w:type="pct"/>
            <w:vMerge/>
            <w:tcBorders>
              <w:left w:val="single" w:sz="4" w:space="0" w:color="auto"/>
              <w:bottom w:val="single" w:sz="4" w:space="0" w:color="auto"/>
              <w:right w:val="single" w:sz="4" w:space="0" w:color="auto"/>
            </w:tcBorders>
          </w:tcPr>
          <w:p w14:paraId="7D783C13" w14:textId="77777777" w:rsidR="00C65C2D" w:rsidRPr="00467597" w:rsidRDefault="00C65C2D"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08A5AA5A" w14:textId="77777777" w:rsidR="00C65C2D" w:rsidRPr="00467597" w:rsidRDefault="00C65C2D"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56850580"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0F581665"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18CBE537" w14:textId="77777777" w:rsidR="00C65C2D" w:rsidRPr="00467597" w:rsidRDefault="00C65C2D"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3. Cognitive and Intellectual Skills</w:t>
            </w:r>
          </w:p>
          <w:p w14:paraId="61252AC6" w14:textId="77777777" w:rsidR="00C65C2D" w:rsidRPr="00467597" w:rsidRDefault="00C65C2D"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69E6C5D1" w14:textId="77777777" w:rsidR="00C65C2D" w:rsidRPr="00467597" w:rsidRDefault="00C65C2D"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53FE59A"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0C4F1383" w14:textId="77777777" w:rsidTr="00CE0D37">
        <w:trPr>
          <w:trHeight w:val="450"/>
        </w:trPr>
        <w:tc>
          <w:tcPr>
            <w:tcW w:w="3730" w:type="pct"/>
            <w:vMerge w:val="restart"/>
            <w:tcBorders>
              <w:top w:val="single" w:sz="4" w:space="0" w:color="auto"/>
              <w:left w:val="single" w:sz="4" w:space="0" w:color="auto"/>
              <w:right w:val="single" w:sz="4" w:space="0" w:color="auto"/>
            </w:tcBorders>
          </w:tcPr>
          <w:p w14:paraId="415FE52D" w14:textId="77777777" w:rsidR="00C65C2D" w:rsidRPr="00467597" w:rsidRDefault="00C65C2D"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Evidence in-depth knowledge and critical understanding of principles necessary to underpin their education within their chosen field of study and </w:t>
            </w:r>
            <w:proofErr w:type="gramStart"/>
            <w:r w:rsidRPr="00467597">
              <w:rPr>
                <w:rFonts w:ascii="Hiragino Sans CNS W3" w:eastAsia="Hiragino Sans CNS W3" w:hAnsi="Hiragino Sans CNS W3" w:cs="Arial"/>
                <w:sz w:val="20"/>
                <w:szCs w:val="20"/>
              </w:rPr>
              <w:t>problem solving</w:t>
            </w:r>
            <w:proofErr w:type="gramEnd"/>
            <w:r w:rsidRPr="00467597">
              <w:rPr>
                <w:rFonts w:ascii="Hiragino Sans CNS W3" w:eastAsia="Hiragino Sans CNS W3" w:hAnsi="Hiragino Sans CNS W3" w:cs="Arial"/>
                <w:sz w:val="20"/>
                <w:szCs w:val="20"/>
              </w:rPr>
              <w:t xml:space="preserve"> techniques applicable to this.</w:t>
            </w:r>
          </w:p>
          <w:p w14:paraId="16E7C9F0" w14:textId="77777777" w:rsidR="00C65C2D" w:rsidRPr="00467597" w:rsidRDefault="00C65C2D"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Present a Reflective Account referring critically and reflectively on your personal experiences during the process of preparing and undertaking your </w:t>
            </w:r>
            <w:proofErr w:type="gramStart"/>
            <w:r w:rsidRPr="00467597">
              <w:rPr>
                <w:rFonts w:ascii="Hiragino Sans CNS W3" w:eastAsia="Hiragino Sans CNS W3" w:hAnsi="Hiragino Sans CNS W3" w:cs="Arial"/>
                <w:sz w:val="20"/>
                <w:szCs w:val="20"/>
              </w:rPr>
              <w:t>practice based</w:t>
            </w:r>
            <w:proofErr w:type="gramEnd"/>
            <w:r w:rsidRPr="00467597">
              <w:rPr>
                <w:rFonts w:ascii="Hiragino Sans CNS W3" w:eastAsia="Hiragino Sans CNS W3" w:hAnsi="Hiragino Sans CNS W3" w:cs="Arial"/>
                <w:sz w:val="20"/>
                <w:szCs w:val="20"/>
              </w:rPr>
              <w:t xml:space="preserve"> project.</w:t>
            </w:r>
          </w:p>
          <w:p w14:paraId="553AC6D1" w14:textId="77777777" w:rsidR="00C65C2D" w:rsidRPr="00467597" w:rsidRDefault="00C65C2D"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(Stages three and four)</w:t>
            </w:r>
          </w:p>
          <w:p w14:paraId="4AEA1678" w14:textId="77777777" w:rsidR="00C65C2D" w:rsidRPr="00467597" w:rsidRDefault="00C65C2D"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116CCB92" w14:textId="1D49319D" w:rsidR="00C65C2D" w:rsidRPr="00467597" w:rsidRDefault="00C65C2D"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15CA4894"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1C660DF2" w14:textId="77777777" w:rsidTr="00CE0D37">
        <w:trPr>
          <w:trHeight w:val="451"/>
        </w:trPr>
        <w:tc>
          <w:tcPr>
            <w:tcW w:w="3730" w:type="pct"/>
            <w:vMerge/>
            <w:tcBorders>
              <w:left w:val="single" w:sz="4" w:space="0" w:color="auto"/>
              <w:bottom w:val="single" w:sz="4" w:space="0" w:color="auto"/>
              <w:right w:val="single" w:sz="4" w:space="0" w:color="auto"/>
            </w:tcBorders>
          </w:tcPr>
          <w:p w14:paraId="50AC2F7A" w14:textId="77777777" w:rsidR="00C65C2D" w:rsidRPr="00467597" w:rsidRDefault="00C65C2D"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78A63F92" w14:textId="77777777" w:rsidR="00C65C2D" w:rsidRPr="00467597" w:rsidRDefault="00C65C2D"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1CE1C598"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39635810"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1231B976" w14:textId="77777777" w:rsidR="00C65C2D" w:rsidRPr="00467597" w:rsidRDefault="00C65C2D"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4. Practical Application Skills</w:t>
            </w:r>
          </w:p>
          <w:p w14:paraId="18A48E5B" w14:textId="77777777" w:rsidR="00C65C2D" w:rsidRPr="00467597" w:rsidRDefault="00C65C2D"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7BF5EC28" w14:textId="77777777" w:rsidR="00C65C2D" w:rsidRPr="00467597" w:rsidRDefault="00C65C2D"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2471B617"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630BDA31" w14:textId="77777777" w:rsidTr="00CE0D37">
        <w:trPr>
          <w:trHeight w:val="451"/>
        </w:trPr>
        <w:tc>
          <w:tcPr>
            <w:tcW w:w="3730" w:type="pct"/>
            <w:vMerge w:val="restart"/>
            <w:tcBorders>
              <w:top w:val="single" w:sz="4" w:space="0" w:color="auto"/>
              <w:left w:val="single" w:sz="4" w:space="0" w:color="auto"/>
              <w:right w:val="single" w:sz="4" w:space="0" w:color="auto"/>
            </w:tcBorders>
          </w:tcPr>
          <w:p w14:paraId="33363122" w14:textId="77777777" w:rsidR="00C65C2D" w:rsidRPr="00467597" w:rsidRDefault="00C65C2D" w:rsidP="00CE0D37">
            <w:pPr>
              <w:pStyle w:val="bullet"/>
              <w:spacing w:before="240"/>
              <w:ind w:left="397"/>
              <w:rPr>
                <w:rFonts w:ascii="Hiragino Sans CNS W3" w:eastAsia="Hiragino Sans CNS W3" w:hAnsi="Hiragino Sans CNS W3" w:cs="Arial"/>
                <w:sz w:val="20"/>
                <w:szCs w:val="20"/>
              </w:rPr>
            </w:pPr>
          </w:p>
          <w:p w14:paraId="4107BE97" w14:textId="77777777" w:rsidR="00C65C2D" w:rsidRPr="00467597" w:rsidRDefault="00C65C2D"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Evidence independence of thought and critical evaluation in the production of an independent piece of work, demonstrating transferable skills through exercising initiative and personal responsibility in planning own learning and self-management.</w:t>
            </w:r>
          </w:p>
          <w:p w14:paraId="61278D81" w14:textId="77777777" w:rsidR="00C65C2D" w:rsidRPr="00467597" w:rsidRDefault="00C65C2D"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p w14:paraId="456C8839" w14:textId="77777777" w:rsidR="00C65C2D" w:rsidRPr="00467597" w:rsidRDefault="00C65C2D" w:rsidP="00CE0D37">
            <w:pPr>
              <w:pStyle w:val="bullet"/>
              <w:spacing w:before="240"/>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6FB2BDEF" w14:textId="6E0B83F3" w:rsidR="00C65C2D" w:rsidRPr="00467597" w:rsidRDefault="00C65C2D"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372D61C0"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75093B2A" w14:textId="77777777" w:rsidTr="00CE0D37">
        <w:trPr>
          <w:trHeight w:val="450"/>
        </w:trPr>
        <w:tc>
          <w:tcPr>
            <w:tcW w:w="3730" w:type="pct"/>
            <w:vMerge/>
            <w:tcBorders>
              <w:left w:val="single" w:sz="4" w:space="0" w:color="auto"/>
              <w:bottom w:val="single" w:sz="4" w:space="0" w:color="auto"/>
              <w:right w:val="single" w:sz="4" w:space="0" w:color="auto"/>
            </w:tcBorders>
          </w:tcPr>
          <w:p w14:paraId="58BE62AA" w14:textId="77777777" w:rsidR="00C65C2D" w:rsidRPr="00467597" w:rsidRDefault="00C65C2D"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5DA7E44E" w14:textId="77777777" w:rsidR="00F16A78" w:rsidRDefault="00F16A78" w:rsidP="00CE0D37">
            <w:pPr>
              <w:ind w:left="397"/>
              <w:rPr>
                <w:rFonts w:ascii="Hiragino Sans CNS W3" w:eastAsia="Hiragino Sans CNS W3" w:hAnsi="Hiragino Sans CNS W3" w:cs="Arial"/>
                <w:sz w:val="20"/>
                <w:szCs w:val="20"/>
              </w:rPr>
            </w:pPr>
          </w:p>
          <w:p w14:paraId="34A1BC57" w14:textId="77777777" w:rsidR="00F16A78" w:rsidRDefault="00F16A78" w:rsidP="00CE0D37">
            <w:pPr>
              <w:ind w:left="397"/>
              <w:rPr>
                <w:rFonts w:ascii="Hiragino Sans CNS W3" w:eastAsia="Hiragino Sans CNS W3" w:hAnsi="Hiragino Sans CNS W3" w:cs="Arial"/>
                <w:sz w:val="20"/>
                <w:szCs w:val="20"/>
              </w:rPr>
            </w:pPr>
          </w:p>
          <w:p w14:paraId="1ADBFDEF" w14:textId="0CEE7F99" w:rsidR="00C65C2D" w:rsidRPr="00467597" w:rsidRDefault="00F16A78"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20</w:t>
            </w:r>
          </w:p>
        </w:tc>
        <w:tc>
          <w:tcPr>
            <w:tcW w:w="388" w:type="pct"/>
            <w:vMerge/>
            <w:tcBorders>
              <w:top w:val="single" w:sz="4" w:space="0" w:color="auto"/>
              <w:left w:val="single" w:sz="4" w:space="0" w:color="auto"/>
              <w:bottom w:val="single" w:sz="4" w:space="0" w:color="auto"/>
              <w:right w:val="single" w:sz="4" w:space="0" w:color="auto"/>
            </w:tcBorders>
          </w:tcPr>
          <w:p w14:paraId="04A97C11"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1A052D7E"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7E2FB3CA" w14:textId="77777777" w:rsidR="00C65C2D" w:rsidRPr="00467597" w:rsidRDefault="00C65C2D"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5. Transferable Skills for Life and Professional Practice</w:t>
            </w:r>
          </w:p>
          <w:p w14:paraId="07113E34" w14:textId="77777777" w:rsidR="00C65C2D" w:rsidRPr="00467597" w:rsidRDefault="00C65C2D"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3B8C0112" w14:textId="77777777" w:rsidR="00C65C2D" w:rsidRPr="00467597" w:rsidRDefault="00C65C2D"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511E184"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256FC210" w14:textId="77777777" w:rsidTr="00CE0D37">
        <w:trPr>
          <w:trHeight w:val="451"/>
        </w:trPr>
        <w:tc>
          <w:tcPr>
            <w:tcW w:w="3730" w:type="pct"/>
            <w:vMerge w:val="restart"/>
            <w:tcBorders>
              <w:top w:val="single" w:sz="4" w:space="0" w:color="auto"/>
              <w:left w:val="single" w:sz="4" w:space="0" w:color="auto"/>
              <w:right w:val="single" w:sz="4" w:space="0" w:color="auto"/>
            </w:tcBorders>
          </w:tcPr>
          <w:p w14:paraId="53AEF883" w14:textId="77777777" w:rsidR="00C65C2D" w:rsidRPr="00467597" w:rsidRDefault="00C65C2D" w:rsidP="00CE0D37">
            <w:pPr>
              <w:ind w:left="397"/>
              <w:rPr>
                <w:rFonts w:ascii="Hiragino Sans CNS W3" w:eastAsia="Hiragino Sans CNS W3" w:hAnsi="Hiragino Sans CNS W3" w:cs="Arial"/>
                <w:sz w:val="20"/>
                <w:szCs w:val="20"/>
              </w:rPr>
            </w:pPr>
          </w:p>
          <w:p w14:paraId="7A80AD33" w14:textId="77777777" w:rsidR="00C65C2D" w:rsidRPr="00467597" w:rsidRDefault="00C65C2D"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Organise their knowledge and learning through use of a range of </w:t>
            </w:r>
            <w:proofErr w:type="gramStart"/>
            <w:r w:rsidRPr="00467597">
              <w:rPr>
                <w:rFonts w:ascii="Hiragino Sans CNS W3" w:eastAsia="Hiragino Sans CNS W3" w:hAnsi="Hiragino Sans CNS W3" w:cs="Arial"/>
                <w:sz w:val="20"/>
                <w:szCs w:val="20"/>
              </w:rPr>
              <w:t>media, and</w:t>
            </w:r>
            <w:proofErr w:type="gramEnd"/>
            <w:r w:rsidRPr="00467597">
              <w:rPr>
                <w:rFonts w:ascii="Hiragino Sans CNS W3" w:eastAsia="Hiragino Sans CNS W3" w:hAnsi="Hiragino Sans CNS W3" w:cs="Arial"/>
                <w:sz w:val="20"/>
                <w:szCs w:val="20"/>
              </w:rPr>
              <w:t xml:space="preserve"> present their work appropriately in a manner that can be understood by specialist and non-specialist audiences.</w:t>
            </w:r>
          </w:p>
          <w:p w14:paraId="35818825" w14:textId="77777777" w:rsidR="00C65C2D" w:rsidRPr="00467597" w:rsidRDefault="00C65C2D"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p w14:paraId="4550CEC7" w14:textId="77777777" w:rsidR="00C65C2D" w:rsidRPr="00467597" w:rsidRDefault="00C65C2D" w:rsidP="00CE0D37">
            <w:pPr>
              <w:pStyle w:val="bullet"/>
              <w:spacing w:before="240"/>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4819923E" w14:textId="74F0C0EF" w:rsidR="00C65C2D" w:rsidRPr="00467597" w:rsidRDefault="00F16A78"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20</w:t>
            </w:r>
          </w:p>
        </w:tc>
        <w:tc>
          <w:tcPr>
            <w:tcW w:w="388" w:type="pct"/>
            <w:vMerge w:val="restart"/>
            <w:tcBorders>
              <w:top w:val="single" w:sz="4" w:space="0" w:color="auto"/>
              <w:left w:val="single" w:sz="4" w:space="0" w:color="auto"/>
              <w:bottom w:val="single" w:sz="4" w:space="0" w:color="auto"/>
              <w:right w:val="single" w:sz="4" w:space="0" w:color="auto"/>
            </w:tcBorders>
          </w:tcPr>
          <w:p w14:paraId="180C2839" w14:textId="77777777" w:rsidR="00C65C2D" w:rsidRPr="00467597" w:rsidRDefault="00C65C2D" w:rsidP="00CE0D37">
            <w:pPr>
              <w:ind w:left="397"/>
              <w:rPr>
                <w:rFonts w:ascii="Hiragino Sans CNS W3" w:eastAsia="Hiragino Sans CNS W3" w:hAnsi="Hiragino Sans CNS W3" w:cs="Arial"/>
                <w:sz w:val="20"/>
                <w:szCs w:val="20"/>
              </w:rPr>
            </w:pPr>
          </w:p>
        </w:tc>
      </w:tr>
      <w:tr w:rsidR="00C65C2D" w:rsidRPr="00467597" w14:paraId="0223BEC7" w14:textId="77777777" w:rsidTr="00CE0D37">
        <w:trPr>
          <w:trHeight w:val="450"/>
        </w:trPr>
        <w:tc>
          <w:tcPr>
            <w:tcW w:w="3730" w:type="pct"/>
            <w:vMerge/>
            <w:tcBorders>
              <w:left w:val="single" w:sz="4" w:space="0" w:color="auto"/>
              <w:bottom w:val="single" w:sz="4" w:space="0" w:color="auto"/>
              <w:right w:val="single" w:sz="4" w:space="0" w:color="auto"/>
            </w:tcBorders>
          </w:tcPr>
          <w:p w14:paraId="4B74B1DC" w14:textId="77777777" w:rsidR="00C65C2D" w:rsidRPr="00467597" w:rsidRDefault="00C65C2D"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56D81ACA" w14:textId="77777777" w:rsidR="00C65C2D" w:rsidRPr="00467597" w:rsidRDefault="00C65C2D"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3B88975E" w14:textId="77777777" w:rsidR="00C65C2D" w:rsidRPr="00467597" w:rsidRDefault="00C65C2D" w:rsidP="00CE0D37">
            <w:pPr>
              <w:ind w:left="397"/>
              <w:rPr>
                <w:rFonts w:ascii="Hiragino Sans CNS W3" w:eastAsia="Hiragino Sans CNS W3" w:hAnsi="Hiragino Sans CNS W3" w:cs="Arial"/>
                <w:sz w:val="20"/>
                <w:szCs w:val="20"/>
              </w:rPr>
            </w:pPr>
          </w:p>
        </w:tc>
      </w:tr>
    </w:tbl>
    <w:p w14:paraId="3BE17037" w14:textId="77777777" w:rsidR="00C65C2D" w:rsidRDefault="00C65C2D" w:rsidP="00C65C2D">
      <w:pPr>
        <w:ind w:left="397"/>
        <w:rPr>
          <w:rFonts w:ascii="Hiragino Sans CNS W3" w:eastAsia="Hiragino Sans CNS W3" w:hAnsi="Hiragino Sans CNS W3" w:cs="Arial"/>
          <w:sz w:val="20"/>
          <w:szCs w:val="20"/>
        </w:rPr>
      </w:pPr>
    </w:p>
    <w:p w14:paraId="59F47620" w14:textId="77777777" w:rsidR="00963156" w:rsidRDefault="00963156" w:rsidP="00C65C2D">
      <w:pPr>
        <w:ind w:left="397"/>
        <w:rPr>
          <w:rFonts w:ascii="Hiragino Sans CNS W3" w:eastAsia="Hiragino Sans CNS W3" w:hAnsi="Hiragino Sans CNS W3" w:cs="Arial"/>
          <w:sz w:val="20"/>
          <w:szCs w:val="20"/>
        </w:rPr>
      </w:pPr>
    </w:p>
    <w:p w14:paraId="38FF70C5" w14:textId="77777777" w:rsidR="00963156" w:rsidRDefault="00963156" w:rsidP="00C65C2D">
      <w:pPr>
        <w:ind w:left="397"/>
        <w:rPr>
          <w:rFonts w:ascii="Hiragino Sans CNS W3" w:eastAsia="Hiragino Sans CNS W3" w:hAnsi="Hiragino Sans CNS W3" w:cs="Arial"/>
          <w:sz w:val="20"/>
          <w:szCs w:val="20"/>
        </w:rPr>
      </w:pPr>
    </w:p>
    <w:p w14:paraId="17D935C6" w14:textId="77777777" w:rsidR="00963156" w:rsidRDefault="00963156" w:rsidP="00963156">
      <w:pPr>
        <w:rPr>
          <w:rFonts w:ascii="Hiragino Sans CNS W3" w:eastAsia="Hiragino Sans CNS W3" w:hAnsi="Hiragino Sans CNS W3" w:cs="Calibri"/>
          <w:b/>
          <w:bCs/>
          <w:sz w:val="28"/>
          <w:szCs w:val="28"/>
          <w:lang w:eastAsia="en-GB"/>
        </w:rPr>
      </w:pPr>
    </w:p>
    <w:p w14:paraId="66ECE8EE" w14:textId="77777777" w:rsidR="00963156" w:rsidRDefault="00963156" w:rsidP="00963156">
      <w:pPr>
        <w:rPr>
          <w:rFonts w:ascii="Hiragino Sans CNS W3" w:eastAsia="Hiragino Sans CNS W3" w:hAnsi="Hiragino Sans CNS W3" w:cs="Calibri"/>
          <w:b/>
          <w:bCs/>
          <w:sz w:val="28"/>
          <w:szCs w:val="28"/>
          <w:lang w:eastAsia="en-GB"/>
        </w:rPr>
      </w:pPr>
    </w:p>
    <w:p w14:paraId="0243A47E" w14:textId="77777777" w:rsidR="00963156" w:rsidRDefault="00963156" w:rsidP="00963156">
      <w:pPr>
        <w:rPr>
          <w:rFonts w:ascii="Hiragino Sans CNS W3" w:eastAsia="Hiragino Sans CNS W3" w:hAnsi="Hiragino Sans CNS W3" w:cs="Calibri"/>
          <w:b/>
          <w:bCs/>
          <w:sz w:val="28"/>
          <w:szCs w:val="28"/>
          <w:lang w:eastAsia="en-GB"/>
        </w:rPr>
      </w:pPr>
    </w:p>
    <w:p w14:paraId="37537FA5" w14:textId="77777777" w:rsidR="00963156" w:rsidRDefault="00963156" w:rsidP="00963156">
      <w:pPr>
        <w:rPr>
          <w:rFonts w:ascii="Hiragino Sans CNS W3" w:eastAsia="Hiragino Sans CNS W3" w:hAnsi="Hiragino Sans CNS W3" w:cs="Calibri"/>
          <w:b/>
          <w:bCs/>
          <w:sz w:val="28"/>
          <w:szCs w:val="28"/>
          <w:lang w:eastAsia="en-GB"/>
        </w:rPr>
      </w:pPr>
    </w:p>
    <w:p w14:paraId="5DF5965E" w14:textId="77777777" w:rsidR="00963156" w:rsidRDefault="00963156" w:rsidP="00963156">
      <w:pPr>
        <w:rPr>
          <w:rFonts w:ascii="Hiragino Sans CNS W3" w:eastAsia="Hiragino Sans CNS W3" w:hAnsi="Hiragino Sans CNS W3" w:cs="Calibri"/>
          <w:b/>
          <w:bCs/>
          <w:sz w:val="28"/>
          <w:szCs w:val="28"/>
          <w:lang w:eastAsia="en-GB"/>
        </w:rPr>
      </w:pPr>
    </w:p>
    <w:p w14:paraId="74598552" w14:textId="77777777" w:rsidR="00963156" w:rsidRDefault="00963156" w:rsidP="00963156">
      <w:pPr>
        <w:rPr>
          <w:rFonts w:ascii="Hiragino Sans CNS W3" w:eastAsia="Hiragino Sans CNS W3" w:hAnsi="Hiragino Sans CNS W3" w:cs="Calibri"/>
          <w:b/>
          <w:bCs/>
          <w:sz w:val="28"/>
          <w:szCs w:val="28"/>
          <w:lang w:eastAsia="en-GB"/>
        </w:rPr>
      </w:pPr>
    </w:p>
    <w:p w14:paraId="5CBF018B" w14:textId="77777777" w:rsidR="00963156" w:rsidRDefault="00963156" w:rsidP="00963156">
      <w:pPr>
        <w:rPr>
          <w:rFonts w:ascii="Hiragino Sans CNS W3" w:eastAsia="Hiragino Sans CNS W3" w:hAnsi="Hiragino Sans CNS W3" w:cs="Calibri"/>
          <w:b/>
          <w:bCs/>
          <w:sz w:val="28"/>
          <w:szCs w:val="28"/>
          <w:lang w:eastAsia="en-GB"/>
        </w:rPr>
      </w:pPr>
    </w:p>
    <w:p w14:paraId="0AC4D515" w14:textId="77777777" w:rsidR="00963156" w:rsidRDefault="00963156" w:rsidP="00963156">
      <w:pPr>
        <w:rPr>
          <w:rFonts w:ascii="Hiragino Sans CNS W3" w:eastAsia="Hiragino Sans CNS W3" w:hAnsi="Hiragino Sans CNS W3" w:cs="Calibri"/>
          <w:b/>
          <w:bCs/>
          <w:sz w:val="28"/>
          <w:szCs w:val="28"/>
          <w:lang w:eastAsia="en-GB"/>
        </w:rPr>
      </w:pPr>
    </w:p>
    <w:p w14:paraId="7A92D274" w14:textId="77777777" w:rsidR="00963156" w:rsidRDefault="00963156" w:rsidP="00963156">
      <w:pPr>
        <w:rPr>
          <w:rFonts w:ascii="Hiragino Sans CNS W3" w:eastAsia="Hiragino Sans CNS W3" w:hAnsi="Hiragino Sans CNS W3" w:cs="Calibri"/>
          <w:b/>
          <w:bCs/>
          <w:sz w:val="28"/>
          <w:szCs w:val="28"/>
          <w:lang w:eastAsia="en-GB"/>
        </w:rPr>
      </w:pPr>
    </w:p>
    <w:p w14:paraId="44E4419D" w14:textId="77777777" w:rsidR="00963156" w:rsidRDefault="00963156" w:rsidP="00963156">
      <w:pPr>
        <w:rPr>
          <w:rFonts w:ascii="Hiragino Sans CNS W3" w:eastAsia="Hiragino Sans CNS W3" w:hAnsi="Hiragino Sans CNS W3" w:cs="Calibri"/>
          <w:b/>
          <w:bCs/>
          <w:sz w:val="28"/>
          <w:szCs w:val="28"/>
          <w:lang w:eastAsia="en-GB"/>
        </w:rPr>
      </w:pPr>
    </w:p>
    <w:p w14:paraId="787A44CD" w14:textId="77777777" w:rsidR="00963156" w:rsidRDefault="00963156" w:rsidP="00963156">
      <w:pPr>
        <w:rPr>
          <w:rFonts w:ascii="Hiragino Sans CNS W3" w:eastAsia="Hiragino Sans CNS W3" w:hAnsi="Hiragino Sans CNS W3" w:cs="Calibri"/>
          <w:b/>
          <w:bCs/>
          <w:sz w:val="28"/>
          <w:szCs w:val="28"/>
          <w:lang w:eastAsia="en-GB"/>
        </w:rPr>
      </w:pPr>
    </w:p>
    <w:p w14:paraId="0F63BC69" w14:textId="77777777" w:rsidR="00963156" w:rsidRDefault="00963156" w:rsidP="00963156">
      <w:pPr>
        <w:rPr>
          <w:rFonts w:ascii="Hiragino Sans CNS W3" w:eastAsia="Hiragino Sans CNS W3" w:hAnsi="Hiragino Sans CNS W3" w:cs="Calibri"/>
          <w:b/>
          <w:bCs/>
          <w:sz w:val="28"/>
          <w:szCs w:val="28"/>
          <w:lang w:eastAsia="en-GB"/>
        </w:rPr>
      </w:pPr>
    </w:p>
    <w:p w14:paraId="262D8A08" w14:textId="77777777" w:rsidR="00963156" w:rsidRDefault="00963156" w:rsidP="00963156">
      <w:pPr>
        <w:rPr>
          <w:rFonts w:ascii="Hiragino Sans CNS W3" w:eastAsia="Hiragino Sans CNS W3" w:hAnsi="Hiragino Sans CNS W3" w:cs="Calibri"/>
          <w:b/>
          <w:bCs/>
          <w:sz w:val="28"/>
          <w:szCs w:val="28"/>
          <w:lang w:eastAsia="en-GB"/>
        </w:rPr>
      </w:pPr>
    </w:p>
    <w:p w14:paraId="1344DA3C" w14:textId="77777777" w:rsidR="00963156" w:rsidRDefault="00963156" w:rsidP="00963156">
      <w:pPr>
        <w:rPr>
          <w:rFonts w:ascii="Hiragino Sans CNS W3" w:eastAsia="Hiragino Sans CNS W3" w:hAnsi="Hiragino Sans CNS W3" w:cs="Calibri"/>
          <w:b/>
          <w:bCs/>
          <w:sz w:val="28"/>
          <w:szCs w:val="28"/>
          <w:lang w:eastAsia="en-GB"/>
        </w:rPr>
      </w:pPr>
    </w:p>
    <w:p w14:paraId="455130D6" w14:textId="77777777" w:rsidR="00963156" w:rsidRDefault="00963156" w:rsidP="00963156">
      <w:pPr>
        <w:rPr>
          <w:rFonts w:ascii="Hiragino Sans CNS W3" w:eastAsia="Hiragino Sans CNS W3" w:hAnsi="Hiragino Sans CNS W3" w:cs="Calibri"/>
          <w:b/>
          <w:bCs/>
          <w:sz w:val="28"/>
          <w:szCs w:val="28"/>
          <w:lang w:eastAsia="en-GB"/>
        </w:rPr>
      </w:pPr>
    </w:p>
    <w:p w14:paraId="0753359D" w14:textId="37F55805" w:rsidR="00963156" w:rsidRDefault="00963156" w:rsidP="00963156">
      <w:pPr>
        <w:rPr>
          <w:rFonts w:ascii="Hiragino Sans CNS W3" w:eastAsia="Hiragino Sans CNS W3" w:hAnsi="Hiragino Sans CNS W3" w:cs="Calibri"/>
          <w:b/>
          <w:bCs/>
          <w:sz w:val="28"/>
          <w:szCs w:val="28"/>
          <w:lang w:eastAsia="en-GB"/>
        </w:rPr>
      </w:pPr>
      <w:r>
        <w:rPr>
          <w:rFonts w:ascii="Hiragino Sans CNS W3" w:eastAsia="Hiragino Sans CNS W3" w:hAnsi="Hiragino Sans CNS W3" w:cs="Calibri"/>
          <w:b/>
          <w:bCs/>
          <w:sz w:val="28"/>
          <w:szCs w:val="28"/>
          <w:lang w:eastAsia="en-GB"/>
        </w:rPr>
        <w:t>Element 2. Your written dissertation / practice portfolio feedback sheet.</w:t>
      </w:r>
    </w:p>
    <w:p w14:paraId="1E3C8867" w14:textId="77777777" w:rsidR="00963156" w:rsidRDefault="00963156" w:rsidP="00963156">
      <w:pPr>
        <w:ind w:left="397"/>
        <w:rPr>
          <w:rFonts w:ascii="Hiragino Sans CNS W3" w:eastAsia="Hiragino Sans CNS W3" w:hAnsi="Hiragino Sans CNS W3" w:cs="Calibri"/>
          <w:b/>
          <w:bCs/>
          <w:sz w:val="28"/>
          <w:szCs w:val="28"/>
          <w:lang w:eastAsia="en-GB"/>
        </w:rPr>
      </w:pPr>
    </w:p>
    <w:p w14:paraId="13498C05" w14:textId="77777777" w:rsidR="00963156" w:rsidRPr="00775E4A" w:rsidRDefault="00963156" w:rsidP="00963156">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This section details the </w:t>
      </w:r>
      <w:r w:rsidRPr="00775E4A">
        <w:rPr>
          <w:rFonts w:ascii="Hiragino Sans CNS W3" w:eastAsia="Hiragino Sans CNS W3" w:hAnsi="Hiragino Sans CNS W3" w:cs="Arial"/>
          <w:i/>
          <w:sz w:val="20"/>
          <w:szCs w:val="20"/>
        </w:rPr>
        <w:t>extent</w:t>
      </w:r>
      <w:r w:rsidRPr="00775E4A">
        <w:rPr>
          <w:rFonts w:ascii="Hiragino Sans CNS W3" w:eastAsia="Hiragino Sans CNS W3" w:hAnsi="Hiragino Sans CNS W3"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78D62ED" w14:textId="77777777" w:rsidR="00963156" w:rsidRPr="00775E4A" w:rsidRDefault="00963156" w:rsidP="00963156">
      <w:pPr>
        <w:ind w:left="397"/>
        <w:rPr>
          <w:rFonts w:ascii="Hiragino Sans CNS W3" w:eastAsia="Hiragino Sans CNS W3" w:hAnsi="Hiragino Sans CNS W3" w:cs="Arial"/>
          <w:b/>
          <w:sz w:val="20"/>
          <w:szCs w:val="20"/>
        </w:rPr>
        <w:sectPr w:rsidR="00963156" w:rsidRPr="00775E4A" w:rsidSect="00963156">
          <w:footerReference w:type="even" r:id="rId14"/>
          <w:footerReference w:type="default" r:id="rId15"/>
          <w:type w:val="continuous"/>
          <w:pgSz w:w="11894" w:h="16834"/>
          <w:pgMar w:top="720" w:right="720" w:bottom="720" w:left="720" w:header="706" w:footer="454" w:gutter="0"/>
          <w:paperSrc w:first="1" w:other="1"/>
          <w:cols w:space="720"/>
          <w:docGrid w:linePitch="272"/>
        </w:sectPr>
      </w:pPr>
    </w:p>
    <w:p w14:paraId="5618E009" w14:textId="77777777" w:rsidR="00963156" w:rsidRPr="00775E4A" w:rsidRDefault="00963156" w:rsidP="00963156">
      <w:pPr>
        <w:ind w:left="397"/>
        <w:rPr>
          <w:rFonts w:ascii="Hiragino Sans CNS W3" w:eastAsia="Hiragino Sans CNS W3" w:hAnsi="Hiragino Sans CNS W3" w:cs="Arial"/>
          <w:b/>
          <w:sz w:val="20"/>
          <w:szCs w:val="20"/>
        </w:rPr>
      </w:pPr>
    </w:p>
    <w:p w14:paraId="13578D1E" w14:textId="77777777" w:rsidR="00963156" w:rsidRPr="00775E4A" w:rsidRDefault="00963156" w:rsidP="00963156">
      <w:pPr>
        <w:ind w:left="397"/>
        <w:rPr>
          <w:rFonts w:ascii="Hiragino Sans CNS W3" w:eastAsia="Hiragino Sans CNS W3" w:hAnsi="Hiragino Sans CNS W3" w:cs="Arial"/>
          <w:b/>
          <w:sz w:val="20"/>
          <w:szCs w:val="20"/>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63156" w:rsidRPr="00775E4A" w14:paraId="26405F0A" w14:textId="77777777" w:rsidTr="00CE0D37">
        <w:trPr>
          <w:cantSplit/>
        </w:trPr>
        <w:tc>
          <w:tcPr>
            <w:tcW w:w="6062" w:type="dxa"/>
            <w:vMerge w:val="restart"/>
            <w:shd w:val="pct15" w:color="auto" w:fill="auto"/>
            <w:vAlign w:val="center"/>
          </w:tcPr>
          <w:p w14:paraId="20CD7531" w14:textId="77777777" w:rsidR="00963156" w:rsidRPr="00775E4A" w:rsidRDefault="00963156" w:rsidP="00CE0D37">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b/>
                <w:bCs/>
                <w:sz w:val="20"/>
                <w:szCs w:val="20"/>
              </w:rPr>
              <w:t xml:space="preserve">Assessment Mark </w:t>
            </w:r>
            <w:r w:rsidRPr="00775E4A">
              <w:rPr>
                <w:rFonts w:ascii="Hiragino Sans CNS W3" w:eastAsia="Hiragino Sans CNS W3" w:hAnsi="Hiragino Sans CNS W3" w:cs="Arial"/>
                <w:bCs/>
                <w:sz w:val="20"/>
                <w:szCs w:val="20"/>
              </w:rPr>
              <w:t>(</w:t>
            </w:r>
            <w:r w:rsidRPr="00775E4A">
              <w:rPr>
                <w:rFonts w:ascii="Hiragino Sans CNS W3" w:eastAsia="Hiragino Sans CNS W3" w:hAnsi="Hiragino Sans CNS W3"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515A29C" w14:textId="77777777" w:rsidR="00963156" w:rsidRPr="00775E4A" w:rsidRDefault="00963156"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sz w:val="20"/>
                <w:szCs w:val="20"/>
              </w:rPr>
              <w:t>Late Submission Penalties (tick if appropriate)</w:t>
            </w:r>
          </w:p>
        </w:tc>
        <w:tc>
          <w:tcPr>
            <w:tcW w:w="1060" w:type="dxa"/>
            <w:vMerge w:val="restart"/>
            <w:vAlign w:val="center"/>
          </w:tcPr>
          <w:p w14:paraId="2A0BEAED" w14:textId="77777777" w:rsidR="00963156" w:rsidRPr="00775E4A" w:rsidRDefault="00963156"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bCs/>
                <w:sz w:val="20"/>
                <w:szCs w:val="20"/>
              </w:rPr>
              <w:t>%</w:t>
            </w:r>
          </w:p>
        </w:tc>
      </w:tr>
      <w:tr w:rsidR="00963156" w:rsidRPr="00775E4A" w14:paraId="4DBDE350" w14:textId="77777777" w:rsidTr="00CE0D37">
        <w:trPr>
          <w:cantSplit/>
        </w:trPr>
        <w:tc>
          <w:tcPr>
            <w:tcW w:w="6062" w:type="dxa"/>
            <w:vMerge/>
            <w:vAlign w:val="bottom"/>
          </w:tcPr>
          <w:p w14:paraId="0E8ACD6A" w14:textId="77777777" w:rsidR="00963156" w:rsidRPr="00775E4A" w:rsidRDefault="00963156" w:rsidP="00CE0D37">
            <w:pPr>
              <w:ind w:left="397"/>
              <w:rPr>
                <w:rFonts w:ascii="Hiragino Sans CNS W3" w:eastAsia="Hiragino Sans CNS W3" w:hAnsi="Hiragino Sans CNS W3" w:cs="Arial"/>
                <w:sz w:val="20"/>
                <w:szCs w:val="20"/>
              </w:rPr>
            </w:pPr>
          </w:p>
        </w:tc>
        <w:tc>
          <w:tcPr>
            <w:tcW w:w="2903" w:type="dxa"/>
            <w:vAlign w:val="bottom"/>
          </w:tcPr>
          <w:p w14:paraId="7DF7199F" w14:textId="77777777" w:rsidR="00963156" w:rsidRPr="00775E4A" w:rsidRDefault="00963156"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sz w:val="20"/>
                <w:szCs w:val="20"/>
              </w:rPr>
              <w:t>Up to 1 week late (40% Max)</w:t>
            </w:r>
          </w:p>
        </w:tc>
        <w:tc>
          <w:tcPr>
            <w:tcW w:w="641" w:type="dxa"/>
            <w:vAlign w:val="bottom"/>
          </w:tcPr>
          <w:p w14:paraId="0B9ED8DC" w14:textId="77777777" w:rsidR="00963156" w:rsidRPr="00775E4A" w:rsidRDefault="00963156" w:rsidP="00CE0D37">
            <w:pPr>
              <w:ind w:left="397"/>
              <w:rPr>
                <w:rFonts w:ascii="Hiragino Sans CNS W3" w:eastAsia="Hiragino Sans CNS W3" w:hAnsi="Hiragino Sans CNS W3" w:cs="Arial"/>
                <w:sz w:val="20"/>
                <w:szCs w:val="20"/>
              </w:rPr>
            </w:pPr>
          </w:p>
        </w:tc>
        <w:tc>
          <w:tcPr>
            <w:tcW w:w="1060" w:type="dxa"/>
            <w:vMerge/>
            <w:vAlign w:val="bottom"/>
          </w:tcPr>
          <w:p w14:paraId="67F21935" w14:textId="77777777" w:rsidR="00963156" w:rsidRPr="00775E4A" w:rsidRDefault="00963156" w:rsidP="00CE0D37">
            <w:pPr>
              <w:ind w:left="397"/>
              <w:rPr>
                <w:rFonts w:ascii="Hiragino Sans CNS W3" w:eastAsia="Hiragino Sans CNS W3" w:hAnsi="Hiragino Sans CNS W3" w:cs="Arial"/>
                <w:sz w:val="20"/>
                <w:szCs w:val="20"/>
              </w:rPr>
            </w:pPr>
          </w:p>
        </w:tc>
      </w:tr>
      <w:tr w:rsidR="00963156" w:rsidRPr="00775E4A" w14:paraId="58334833" w14:textId="77777777" w:rsidTr="00CE0D37">
        <w:trPr>
          <w:cantSplit/>
        </w:trPr>
        <w:tc>
          <w:tcPr>
            <w:tcW w:w="6062" w:type="dxa"/>
            <w:vMerge/>
            <w:vAlign w:val="bottom"/>
          </w:tcPr>
          <w:p w14:paraId="08C664D5" w14:textId="77777777" w:rsidR="00963156" w:rsidRPr="00775E4A" w:rsidRDefault="00963156" w:rsidP="00CE0D37">
            <w:pPr>
              <w:ind w:left="397"/>
              <w:rPr>
                <w:rFonts w:ascii="Hiragino Sans CNS W3" w:eastAsia="Hiragino Sans CNS W3" w:hAnsi="Hiragino Sans CNS W3" w:cs="Arial"/>
                <w:sz w:val="20"/>
                <w:szCs w:val="20"/>
              </w:rPr>
            </w:pPr>
          </w:p>
        </w:tc>
        <w:tc>
          <w:tcPr>
            <w:tcW w:w="2903" w:type="dxa"/>
            <w:vAlign w:val="bottom"/>
          </w:tcPr>
          <w:p w14:paraId="3E170104" w14:textId="77777777" w:rsidR="00963156" w:rsidRPr="00775E4A" w:rsidRDefault="00963156"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sz w:val="20"/>
                <w:szCs w:val="20"/>
              </w:rPr>
              <w:t>Over 1 week late (0%)</w:t>
            </w:r>
          </w:p>
        </w:tc>
        <w:tc>
          <w:tcPr>
            <w:tcW w:w="641" w:type="dxa"/>
            <w:vAlign w:val="bottom"/>
          </w:tcPr>
          <w:p w14:paraId="138ED4CA" w14:textId="77777777" w:rsidR="00963156" w:rsidRPr="00775E4A" w:rsidRDefault="00963156" w:rsidP="00CE0D37">
            <w:pPr>
              <w:ind w:left="397"/>
              <w:rPr>
                <w:rFonts w:ascii="Hiragino Sans CNS W3" w:eastAsia="Hiragino Sans CNS W3" w:hAnsi="Hiragino Sans CNS W3" w:cs="Arial"/>
                <w:sz w:val="20"/>
                <w:szCs w:val="20"/>
              </w:rPr>
            </w:pPr>
          </w:p>
        </w:tc>
        <w:tc>
          <w:tcPr>
            <w:tcW w:w="1060" w:type="dxa"/>
            <w:vMerge/>
            <w:vAlign w:val="bottom"/>
          </w:tcPr>
          <w:p w14:paraId="69861728" w14:textId="77777777" w:rsidR="00963156" w:rsidRPr="00775E4A" w:rsidRDefault="00963156" w:rsidP="00CE0D37">
            <w:pPr>
              <w:ind w:left="397"/>
              <w:rPr>
                <w:rFonts w:ascii="Hiragino Sans CNS W3" w:eastAsia="Hiragino Sans CNS W3" w:hAnsi="Hiragino Sans CNS W3" w:cs="Arial"/>
                <w:sz w:val="20"/>
                <w:szCs w:val="20"/>
              </w:rPr>
            </w:pPr>
          </w:p>
        </w:tc>
      </w:tr>
    </w:tbl>
    <w:p w14:paraId="4265B13B" w14:textId="77777777" w:rsidR="00963156" w:rsidRPr="00775E4A" w:rsidRDefault="00963156" w:rsidP="00963156">
      <w:pPr>
        <w:ind w:left="397"/>
        <w:rPr>
          <w:rFonts w:ascii="Hiragino Sans CNS W3" w:eastAsia="Hiragino Sans CNS W3" w:hAnsi="Hiragino Sans CNS W3" w:cs="Arial"/>
          <w:sz w:val="20"/>
          <w:szCs w:val="20"/>
        </w:rPr>
      </w:pPr>
    </w:p>
    <w:p w14:paraId="524D0311" w14:textId="77777777" w:rsidR="00963156" w:rsidRPr="00775E4A" w:rsidRDefault="00963156" w:rsidP="00963156">
      <w:pPr>
        <w:ind w:left="397"/>
        <w:rPr>
          <w:rFonts w:ascii="Hiragino Sans CNS W3" w:eastAsia="Hiragino Sans CNS W3" w:hAnsi="Hiragino Sans CNS W3" w:cs="Arial"/>
          <w:sz w:val="20"/>
          <w:szCs w:val="20"/>
        </w:rPr>
      </w:pPr>
    </w:p>
    <w:tbl>
      <w:tblPr>
        <w:tblW w:w="5000" w:type="pct"/>
        <w:tblLayout w:type="fixed"/>
        <w:tblLook w:val="04A0" w:firstRow="1" w:lastRow="0" w:firstColumn="1" w:lastColumn="0" w:noHBand="0" w:noVBand="1"/>
      </w:tblPr>
      <w:tblGrid>
        <w:gridCol w:w="7792"/>
        <w:gridCol w:w="1842"/>
        <w:gridCol w:w="810"/>
      </w:tblGrid>
      <w:tr w:rsidR="00963156" w:rsidRPr="00467597" w14:paraId="3ACCC795" w14:textId="77777777" w:rsidTr="00CE0D37">
        <w:trPr>
          <w:trHeight w:val="1002"/>
        </w:trPr>
        <w:tc>
          <w:tcPr>
            <w:tcW w:w="3730" w:type="pct"/>
            <w:tcBorders>
              <w:top w:val="single" w:sz="4" w:space="0" w:color="auto"/>
              <w:left w:val="single" w:sz="4" w:space="0" w:color="auto"/>
              <w:right w:val="single" w:sz="4" w:space="0" w:color="auto"/>
            </w:tcBorders>
            <w:shd w:val="clear" w:color="auto" w:fill="BFBFBF"/>
            <w:vAlign w:val="center"/>
          </w:tcPr>
          <w:p w14:paraId="6F7B8CD2"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Generic Assessment Criteria</w:t>
            </w:r>
          </w:p>
        </w:tc>
        <w:tc>
          <w:tcPr>
            <w:tcW w:w="882" w:type="pct"/>
            <w:tcBorders>
              <w:top w:val="single" w:sz="4" w:space="0" w:color="auto"/>
              <w:left w:val="single" w:sz="4" w:space="0" w:color="auto"/>
              <w:right w:val="single" w:sz="4" w:space="0" w:color="auto"/>
            </w:tcBorders>
            <w:shd w:val="clear" w:color="auto" w:fill="BFBFBF"/>
            <w:textDirection w:val="btLr"/>
          </w:tcPr>
          <w:p w14:paraId="71D658D6"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71AF005"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Marks</w:t>
            </w:r>
          </w:p>
          <w:p w14:paraId="6F76C768"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awarded</w:t>
            </w:r>
          </w:p>
        </w:tc>
      </w:tr>
      <w:tr w:rsidR="00963156" w:rsidRPr="00467597" w14:paraId="4A1EB505"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5D11810F"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1. Engagement with Literature Skills</w:t>
            </w:r>
          </w:p>
          <w:p w14:paraId="039105CD"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w:t>
            </w:r>
          </w:p>
        </w:tc>
        <w:tc>
          <w:tcPr>
            <w:tcW w:w="882" w:type="pct"/>
            <w:tcBorders>
              <w:top w:val="single" w:sz="4" w:space="0" w:color="auto"/>
              <w:left w:val="single" w:sz="4" w:space="0" w:color="auto"/>
              <w:right w:val="single" w:sz="4" w:space="0" w:color="auto"/>
            </w:tcBorders>
            <w:shd w:val="clear" w:color="auto" w:fill="D9D9D9"/>
          </w:tcPr>
          <w:p w14:paraId="6D984BC8"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6A02E59"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44DBE91D" w14:textId="77777777" w:rsidTr="00CE0D37">
        <w:trPr>
          <w:trHeight w:val="450"/>
        </w:trPr>
        <w:tc>
          <w:tcPr>
            <w:tcW w:w="3730" w:type="pct"/>
            <w:vMerge w:val="restart"/>
            <w:tcBorders>
              <w:top w:val="single" w:sz="4" w:space="0" w:color="auto"/>
              <w:left w:val="single" w:sz="4" w:space="0" w:color="auto"/>
              <w:right w:val="single" w:sz="4" w:space="0" w:color="auto"/>
            </w:tcBorders>
          </w:tcPr>
          <w:p w14:paraId="17134C7F"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Quality of references used as source of information. Referencing format accuracy and consistent referencing of resources used to create article</w:t>
            </w:r>
          </w:p>
          <w:p w14:paraId="5A6A6925"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tc>
        <w:tc>
          <w:tcPr>
            <w:tcW w:w="882" w:type="pct"/>
            <w:tcBorders>
              <w:top w:val="single" w:sz="4" w:space="0" w:color="auto"/>
              <w:left w:val="single" w:sz="4" w:space="0" w:color="auto"/>
              <w:right w:val="single" w:sz="4" w:space="0" w:color="auto"/>
            </w:tcBorders>
          </w:tcPr>
          <w:p w14:paraId="3F509572"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11820A90"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2586E04B" w14:textId="77777777" w:rsidTr="00CE0D37">
        <w:trPr>
          <w:trHeight w:val="451"/>
        </w:trPr>
        <w:tc>
          <w:tcPr>
            <w:tcW w:w="3730" w:type="pct"/>
            <w:vMerge/>
            <w:tcBorders>
              <w:left w:val="single" w:sz="4" w:space="0" w:color="auto"/>
              <w:bottom w:val="single" w:sz="4" w:space="0" w:color="auto"/>
              <w:right w:val="single" w:sz="4" w:space="0" w:color="auto"/>
            </w:tcBorders>
          </w:tcPr>
          <w:p w14:paraId="438ADD38"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41558576"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30</w:t>
            </w:r>
          </w:p>
        </w:tc>
        <w:tc>
          <w:tcPr>
            <w:tcW w:w="388" w:type="pct"/>
            <w:vMerge/>
            <w:tcBorders>
              <w:top w:val="single" w:sz="4" w:space="0" w:color="auto"/>
              <w:left w:val="single" w:sz="4" w:space="0" w:color="auto"/>
              <w:bottom w:val="single" w:sz="4" w:space="0" w:color="auto"/>
              <w:right w:val="single" w:sz="4" w:space="0" w:color="auto"/>
            </w:tcBorders>
          </w:tcPr>
          <w:p w14:paraId="08EDCAB9"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7AC33C2D"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425762DB"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2. Knowledge and Understanding Skills</w:t>
            </w:r>
          </w:p>
          <w:p w14:paraId="2D783B95"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78929CAA"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2B912849"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630CE786" w14:textId="77777777" w:rsidTr="00CE0D37">
        <w:trPr>
          <w:trHeight w:val="450"/>
        </w:trPr>
        <w:tc>
          <w:tcPr>
            <w:tcW w:w="3730" w:type="pct"/>
            <w:vMerge w:val="restart"/>
            <w:tcBorders>
              <w:top w:val="single" w:sz="4" w:space="0" w:color="auto"/>
              <w:left w:val="single" w:sz="4" w:space="0" w:color="auto"/>
              <w:right w:val="single" w:sz="4" w:space="0" w:color="auto"/>
            </w:tcBorders>
          </w:tcPr>
          <w:p w14:paraId="2EE88B60" w14:textId="77777777" w:rsidR="00963156" w:rsidRPr="00467597" w:rsidRDefault="00963156" w:rsidP="00CE0D37">
            <w:pPr>
              <w:ind w:left="397"/>
              <w:rPr>
                <w:rFonts w:ascii="Hiragino Sans CNS W3" w:eastAsia="Hiragino Sans CNS W3" w:hAnsi="Hiragino Sans CNS W3" w:cs="Arial"/>
                <w:sz w:val="20"/>
                <w:szCs w:val="20"/>
              </w:rPr>
            </w:pPr>
          </w:p>
          <w:p w14:paraId="2A37B3A0"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35F2BB1F"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(Stages one and two)</w:t>
            </w:r>
          </w:p>
        </w:tc>
        <w:tc>
          <w:tcPr>
            <w:tcW w:w="882" w:type="pct"/>
            <w:tcBorders>
              <w:top w:val="single" w:sz="4" w:space="0" w:color="auto"/>
              <w:left w:val="single" w:sz="4" w:space="0" w:color="auto"/>
              <w:right w:val="single" w:sz="4" w:space="0" w:color="auto"/>
            </w:tcBorders>
          </w:tcPr>
          <w:p w14:paraId="3C015E5E" w14:textId="77777777" w:rsidR="00963156" w:rsidRPr="00467597" w:rsidRDefault="00963156" w:rsidP="00CE0D37">
            <w:pPr>
              <w:ind w:left="397"/>
              <w:rPr>
                <w:rFonts w:ascii="Hiragino Sans CNS W3" w:eastAsia="Hiragino Sans CNS W3" w:hAnsi="Hiragino Sans CNS W3" w:cs="Arial"/>
                <w:sz w:val="20"/>
                <w:szCs w:val="20"/>
              </w:rPr>
            </w:pPr>
          </w:p>
          <w:p w14:paraId="1B8E0847"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10</w:t>
            </w:r>
          </w:p>
        </w:tc>
        <w:tc>
          <w:tcPr>
            <w:tcW w:w="388" w:type="pct"/>
            <w:vMerge w:val="restart"/>
            <w:tcBorders>
              <w:top w:val="single" w:sz="4" w:space="0" w:color="auto"/>
              <w:left w:val="single" w:sz="4" w:space="0" w:color="auto"/>
              <w:bottom w:val="single" w:sz="4" w:space="0" w:color="auto"/>
              <w:right w:val="single" w:sz="4" w:space="0" w:color="auto"/>
            </w:tcBorders>
          </w:tcPr>
          <w:p w14:paraId="32E05440"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5B2C6D2F" w14:textId="77777777" w:rsidTr="00CE0D37">
        <w:trPr>
          <w:trHeight w:val="451"/>
        </w:trPr>
        <w:tc>
          <w:tcPr>
            <w:tcW w:w="3730" w:type="pct"/>
            <w:vMerge/>
            <w:tcBorders>
              <w:left w:val="single" w:sz="4" w:space="0" w:color="auto"/>
              <w:bottom w:val="single" w:sz="4" w:space="0" w:color="auto"/>
              <w:right w:val="single" w:sz="4" w:space="0" w:color="auto"/>
            </w:tcBorders>
          </w:tcPr>
          <w:p w14:paraId="011AFC71"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035318BA"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25E8485A"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0F95C69E"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52659660"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3. Cognitive and Intellectual Skills</w:t>
            </w:r>
          </w:p>
          <w:p w14:paraId="1E46D16B"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1DDCC8F8"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A16966E"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04F0C547" w14:textId="77777777" w:rsidTr="00CE0D37">
        <w:trPr>
          <w:trHeight w:val="450"/>
        </w:trPr>
        <w:tc>
          <w:tcPr>
            <w:tcW w:w="3730" w:type="pct"/>
            <w:vMerge w:val="restart"/>
            <w:tcBorders>
              <w:top w:val="single" w:sz="4" w:space="0" w:color="auto"/>
              <w:left w:val="single" w:sz="4" w:space="0" w:color="auto"/>
              <w:right w:val="single" w:sz="4" w:space="0" w:color="auto"/>
            </w:tcBorders>
          </w:tcPr>
          <w:p w14:paraId="7FF147E7"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Evidence in-depth knowledge and critical understanding of principles necessary to underpin their education within their chosen field of study and </w:t>
            </w:r>
            <w:proofErr w:type="gramStart"/>
            <w:r w:rsidRPr="00467597">
              <w:rPr>
                <w:rFonts w:ascii="Hiragino Sans CNS W3" w:eastAsia="Hiragino Sans CNS W3" w:hAnsi="Hiragino Sans CNS W3" w:cs="Arial"/>
                <w:sz w:val="20"/>
                <w:szCs w:val="20"/>
              </w:rPr>
              <w:t>problem solving</w:t>
            </w:r>
            <w:proofErr w:type="gramEnd"/>
            <w:r w:rsidRPr="00467597">
              <w:rPr>
                <w:rFonts w:ascii="Hiragino Sans CNS W3" w:eastAsia="Hiragino Sans CNS W3" w:hAnsi="Hiragino Sans CNS W3" w:cs="Arial"/>
                <w:sz w:val="20"/>
                <w:szCs w:val="20"/>
              </w:rPr>
              <w:t xml:space="preserve"> techniques applicable to this.</w:t>
            </w:r>
          </w:p>
          <w:p w14:paraId="66606512"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Present a Reflective Account referring critically and reflectively on your personal experiences during the process of preparing and undertaking your </w:t>
            </w:r>
            <w:proofErr w:type="gramStart"/>
            <w:r w:rsidRPr="00467597">
              <w:rPr>
                <w:rFonts w:ascii="Hiragino Sans CNS W3" w:eastAsia="Hiragino Sans CNS W3" w:hAnsi="Hiragino Sans CNS W3" w:cs="Arial"/>
                <w:sz w:val="20"/>
                <w:szCs w:val="20"/>
              </w:rPr>
              <w:t>practice based</w:t>
            </w:r>
            <w:proofErr w:type="gramEnd"/>
            <w:r w:rsidRPr="00467597">
              <w:rPr>
                <w:rFonts w:ascii="Hiragino Sans CNS W3" w:eastAsia="Hiragino Sans CNS W3" w:hAnsi="Hiragino Sans CNS W3" w:cs="Arial"/>
                <w:sz w:val="20"/>
                <w:szCs w:val="20"/>
              </w:rPr>
              <w:t xml:space="preserve"> project.</w:t>
            </w:r>
          </w:p>
          <w:p w14:paraId="1B1262FF"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(Stages three and four)</w:t>
            </w:r>
          </w:p>
          <w:p w14:paraId="2B6C82FD"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7CEA0025"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30</w:t>
            </w:r>
          </w:p>
        </w:tc>
        <w:tc>
          <w:tcPr>
            <w:tcW w:w="388" w:type="pct"/>
            <w:vMerge w:val="restart"/>
            <w:tcBorders>
              <w:top w:val="single" w:sz="4" w:space="0" w:color="auto"/>
              <w:left w:val="single" w:sz="4" w:space="0" w:color="auto"/>
              <w:bottom w:val="single" w:sz="4" w:space="0" w:color="auto"/>
              <w:right w:val="single" w:sz="4" w:space="0" w:color="auto"/>
            </w:tcBorders>
          </w:tcPr>
          <w:p w14:paraId="38147C49"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417283AD" w14:textId="77777777" w:rsidTr="00CE0D37">
        <w:trPr>
          <w:trHeight w:val="451"/>
        </w:trPr>
        <w:tc>
          <w:tcPr>
            <w:tcW w:w="3730" w:type="pct"/>
            <w:vMerge/>
            <w:tcBorders>
              <w:left w:val="single" w:sz="4" w:space="0" w:color="auto"/>
              <w:bottom w:val="single" w:sz="4" w:space="0" w:color="auto"/>
              <w:right w:val="single" w:sz="4" w:space="0" w:color="auto"/>
            </w:tcBorders>
          </w:tcPr>
          <w:p w14:paraId="23CCF695"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091C780A"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2435DD2B"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1E2F8335"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61326182"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4. Practical Application Skills</w:t>
            </w:r>
          </w:p>
          <w:p w14:paraId="64D39403"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23E2247D"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59E8A61"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675F60F8" w14:textId="77777777" w:rsidTr="00CE0D37">
        <w:trPr>
          <w:trHeight w:val="451"/>
        </w:trPr>
        <w:tc>
          <w:tcPr>
            <w:tcW w:w="3730" w:type="pct"/>
            <w:vMerge w:val="restart"/>
            <w:tcBorders>
              <w:top w:val="single" w:sz="4" w:space="0" w:color="auto"/>
              <w:left w:val="single" w:sz="4" w:space="0" w:color="auto"/>
              <w:right w:val="single" w:sz="4" w:space="0" w:color="auto"/>
            </w:tcBorders>
          </w:tcPr>
          <w:p w14:paraId="1FC9452C"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p>
          <w:p w14:paraId="076F7650"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Evidence independence of thought and critical evaluation in the production of an independent piece of work, demonstrating transferable skills through exercising initiative and personal responsibility in planning own learning and self-management.</w:t>
            </w:r>
          </w:p>
          <w:p w14:paraId="5A1A9FEC"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p w14:paraId="4A75F7CD"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2AB04FDC"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20</w:t>
            </w:r>
          </w:p>
        </w:tc>
        <w:tc>
          <w:tcPr>
            <w:tcW w:w="388" w:type="pct"/>
            <w:vMerge w:val="restart"/>
            <w:tcBorders>
              <w:top w:val="single" w:sz="4" w:space="0" w:color="auto"/>
              <w:left w:val="single" w:sz="4" w:space="0" w:color="auto"/>
              <w:bottom w:val="single" w:sz="4" w:space="0" w:color="auto"/>
              <w:right w:val="single" w:sz="4" w:space="0" w:color="auto"/>
            </w:tcBorders>
          </w:tcPr>
          <w:p w14:paraId="48F48356"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592D1A4F" w14:textId="77777777" w:rsidTr="00CE0D37">
        <w:trPr>
          <w:trHeight w:val="450"/>
        </w:trPr>
        <w:tc>
          <w:tcPr>
            <w:tcW w:w="3730" w:type="pct"/>
            <w:vMerge/>
            <w:tcBorders>
              <w:left w:val="single" w:sz="4" w:space="0" w:color="auto"/>
              <w:bottom w:val="single" w:sz="4" w:space="0" w:color="auto"/>
              <w:right w:val="single" w:sz="4" w:space="0" w:color="auto"/>
            </w:tcBorders>
          </w:tcPr>
          <w:p w14:paraId="5117E50E"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1CBB378F"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554F2AE3"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32EB3CB4"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32572C5B"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5. Transferable Skills for Life and Professional Practice</w:t>
            </w:r>
          </w:p>
          <w:p w14:paraId="554D68DD"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15BCBCE8"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4A7C2DD"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50CFCBDC" w14:textId="77777777" w:rsidTr="00CE0D37">
        <w:trPr>
          <w:trHeight w:val="451"/>
        </w:trPr>
        <w:tc>
          <w:tcPr>
            <w:tcW w:w="3730" w:type="pct"/>
            <w:vMerge w:val="restart"/>
            <w:tcBorders>
              <w:top w:val="single" w:sz="4" w:space="0" w:color="auto"/>
              <w:left w:val="single" w:sz="4" w:space="0" w:color="auto"/>
              <w:right w:val="single" w:sz="4" w:space="0" w:color="auto"/>
            </w:tcBorders>
          </w:tcPr>
          <w:p w14:paraId="05848383" w14:textId="77777777" w:rsidR="00963156" w:rsidRPr="00467597" w:rsidRDefault="00963156" w:rsidP="00CE0D37">
            <w:pPr>
              <w:ind w:left="397"/>
              <w:rPr>
                <w:rFonts w:ascii="Hiragino Sans CNS W3" w:eastAsia="Hiragino Sans CNS W3" w:hAnsi="Hiragino Sans CNS W3" w:cs="Arial"/>
                <w:sz w:val="20"/>
                <w:szCs w:val="20"/>
              </w:rPr>
            </w:pPr>
          </w:p>
          <w:p w14:paraId="47B5DBF5"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Organise their knowledge and learning through use of a range of </w:t>
            </w:r>
            <w:proofErr w:type="gramStart"/>
            <w:r w:rsidRPr="00467597">
              <w:rPr>
                <w:rFonts w:ascii="Hiragino Sans CNS W3" w:eastAsia="Hiragino Sans CNS W3" w:hAnsi="Hiragino Sans CNS W3" w:cs="Arial"/>
                <w:sz w:val="20"/>
                <w:szCs w:val="20"/>
              </w:rPr>
              <w:t>media, and</w:t>
            </w:r>
            <w:proofErr w:type="gramEnd"/>
            <w:r w:rsidRPr="00467597">
              <w:rPr>
                <w:rFonts w:ascii="Hiragino Sans CNS W3" w:eastAsia="Hiragino Sans CNS W3" w:hAnsi="Hiragino Sans CNS W3" w:cs="Arial"/>
                <w:sz w:val="20"/>
                <w:szCs w:val="20"/>
              </w:rPr>
              <w:t xml:space="preserve"> present their work appropriately in a manner that can be understood by specialist and non-specialist audiences.</w:t>
            </w:r>
          </w:p>
          <w:p w14:paraId="26C415A8"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p w14:paraId="4B7F84BB"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7613C456"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10</w:t>
            </w:r>
          </w:p>
        </w:tc>
        <w:tc>
          <w:tcPr>
            <w:tcW w:w="388" w:type="pct"/>
            <w:vMerge w:val="restart"/>
            <w:tcBorders>
              <w:top w:val="single" w:sz="4" w:space="0" w:color="auto"/>
              <w:left w:val="single" w:sz="4" w:space="0" w:color="auto"/>
              <w:bottom w:val="single" w:sz="4" w:space="0" w:color="auto"/>
              <w:right w:val="single" w:sz="4" w:space="0" w:color="auto"/>
            </w:tcBorders>
          </w:tcPr>
          <w:p w14:paraId="6F5FFF3D"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164B46F8" w14:textId="77777777" w:rsidTr="00CE0D37">
        <w:trPr>
          <w:trHeight w:val="450"/>
        </w:trPr>
        <w:tc>
          <w:tcPr>
            <w:tcW w:w="3730" w:type="pct"/>
            <w:vMerge/>
            <w:tcBorders>
              <w:left w:val="single" w:sz="4" w:space="0" w:color="auto"/>
              <w:bottom w:val="single" w:sz="4" w:space="0" w:color="auto"/>
              <w:right w:val="single" w:sz="4" w:space="0" w:color="auto"/>
            </w:tcBorders>
          </w:tcPr>
          <w:p w14:paraId="4ECC84C6"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170E6F35"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1FCCFE7A" w14:textId="77777777" w:rsidR="00963156" w:rsidRPr="00467597" w:rsidRDefault="00963156" w:rsidP="00CE0D37">
            <w:pPr>
              <w:ind w:left="397"/>
              <w:rPr>
                <w:rFonts w:ascii="Hiragino Sans CNS W3" w:eastAsia="Hiragino Sans CNS W3" w:hAnsi="Hiragino Sans CNS W3" w:cs="Arial"/>
                <w:sz w:val="20"/>
                <w:szCs w:val="20"/>
              </w:rPr>
            </w:pPr>
          </w:p>
        </w:tc>
      </w:tr>
    </w:tbl>
    <w:p w14:paraId="2CEDF123" w14:textId="77777777" w:rsidR="00963156" w:rsidRDefault="00963156" w:rsidP="00963156">
      <w:pPr>
        <w:rPr>
          <w:rFonts w:ascii="Hiragino Sans CNS W3" w:eastAsia="Hiragino Sans CNS W3" w:hAnsi="Hiragino Sans CNS W3" w:cs="Arial"/>
          <w:sz w:val="20"/>
          <w:szCs w:val="20"/>
        </w:rPr>
      </w:pPr>
    </w:p>
    <w:p w14:paraId="4D4CBEB0" w14:textId="77777777" w:rsidR="0000741B" w:rsidRDefault="0000741B" w:rsidP="00963156">
      <w:pPr>
        <w:rPr>
          <w:rFonts w:ascii="Hiragino Sans CNS W3" w:eastAsia="Hiragino Sans CNS W3" w:hAnsi="Hiragino Sans CNS W3" w:cs="Arial"/>
          <w:b/>
          <w:bCs/>
          <w:sz w:val="20"/>
          <w:szCs w:val="20"/>
        </w:rPr>
      </w:pPr>
    </w:p>
    <w:p w14:paraId="7FA24D46" w14:textId="143C3A16" w:rsidR="00963156" w:rsidRDefault="00963156" w:rsidP="00963156">
      <w:pPr>
        <w:rPr>
          <w:rFonts w:ascii="Hiragino Sans CNS W3" w:eastAsia="Hiragino Sans CNS W3" w:hAnsi="Hiragino Sans CNS W3" w:cs="Arial"/>
          <w:vanish/>
          <w:sz w:val="20"/>
          <w:szCs w:val="20"/>
        </w:rPr>
        <w:sectPr w:rsidR="00963156" w:rsidSect="00775E4A">
          <w:footerReference w:type="default" r:id="rId16"/>
          <w:type w:val="continuous"/>
          <w:pgSz w:w="11894" w:h="16834"/>
          <w:pgMar w:top="720" w:right="720" w:bottom="720" w:left="720" w:header="706" w:footer="706" w:gutter="0"/>
          <w:paperSrc w:first="1" w:other="1"/>
          <w:cols w:space="720"/>
        </w:sectPr>
      </w:pPr>
    </w:p>
    <w:p w14:paraId="305A92AA" w14:textId="0E9184DA" w:rsidR="00963156" w:rsidRPr="00775E4A" w:rsidRDefault="00963156" w:rsidP="00963156">
      <w:pPr>
        <w:rPr>
          <w:rFonts w:ascii="Hiragino Sans CNS W3" w:eastAsia="Hiragino Sans CNS W3" w:hAnsi="Hiragino Sans CNS W3" w:cs="Arial"/>
          <w:vanish/>
          <w:sz w:val="20"/>
          <w:szCs w:val="20"/>
        </w:rPr>
        <w:sectPr w:rsidR="00963156" w:rsidRPr="00775E4A" w:rsidSect="00963156">
          <w:pgSz w:w="11894" w:h="16834"/>
          <w:pgMar w:top="720" w:right="720" w:bottom="720" w:left="720" w:header="706" w:footer="706" w:gutter="0"/>
          <w:cols w:space="720"/>
        </w:sectPr>
      </w:pPr>
    </w:p>
    <w:p w14:paraId="1DB94A58" w14:textId="77777777" w:rsidR="00C65C2D" w:rsidRPr="00775E4A" w:rsidRDefault="00C65C2D" w:rsidP="00C65C2D">
      <w:pPr>
        <w:ind w:left="397"/>
        <w:rPr>
          <w:rFonts w:ascii="Hiragino Sans CNS W3" w:eastAsia="Hiragino Sans CNS W3" w:hAnsi="Hiragino Sans CNS W3" w:cs="Arial"/>
          <w:vanish/>
          <w:sz w:val="20"/>
          <w:szCs w:val="20"/>
        </w:rPr>
        <w:sectPr w:rsidR="00C65C2D" w:rsidRPr="00775E4A" w:rsidSect="00963156">
          <w:pgSz w:w="16834" w:h="11894" w:orient="landscape"/>
          <w:pgMar w:top="720" w:right="720" w:bottom="720" w:left="720" w:header="706" w:footer="706" w:gutter="0"/>
          <w:cols w:space="720"/>
          <w:docGrid w:linePitch="272"/>
        </w:sectPr>
      </w:pPr>
    </w:p>
    <w:p w14:paraId="6865E07E" w14:textId="77777777" w:rsidR="00C65C2D" w:rsidRPr="00775E4A" w:rsidRDefault="00C65C2D" w:rsidP="00C65C2D">
      <w:pPr>
        <w:ind w:left="397"/>
        <w:rPr>
          <w:rFonts w:ascii="Hiragino Sans CNS W3" w:eastAsia="Hiragino Sans CNS W3" w:hAnsi="Hiragino Sans CNS W3" w:cs="Arial"/>
          <w:vanish/>
          <w:sz w:val="20"/>
          <w:szCs w:val="20"/>
        </w:rPr>
      </w:pPr>
    </w:p>
    <w:p w14:paraId="594B580B" w14:textId="378B2314" w:rsidR="00F16A78" w:rsidRDefault="0000741B" w:rsidP="00963156">
      <w:pPr>
        <w:rPr>
          <w:rFonts w:ascii="Hiragino Sans CNS W3" w:eastAsia="Hiragino Sans CNS W3" w:hAnsi="Hiragino Sans CNS W3" w:cs="Calibri"/>
          <w:b/>
          <w:bCs/>
          <w:sz w:val="28"/>
          <w:szCs w:val="28"/>
          <w:lang w:eastAsia="en-GB"/>
        </w:rPr>
      </w:pPr>
      <w:r>
        <w:rPr>
          <w:rFonts w:ascii="Hiragino Sans CNS W3" w:eastAsia="Hiragino Sans CNS W3" w:hAnsi="Hiragino Sans CNS W3" w:cs="Calibri"/>
          <w:b/>
          <w:bCs/>
          <w:sz w:val="28"/>
          <w:szCs w:val="28"/>
          <w:lang w:eastAsia="en-GB"/>
        </w:rPr>
        <w:t>Element 3. Your</w:t>
      </w:r>
      <w:r w:rsidR="00F16A78">
        <w:rPr>
          <w:rFonts w:ascii="Hiragino Sans CNS W3" w:eastAsia="Hiragino Sans CNS W3" w:hAnsi="Hiragino Sans CNS W3" w:cs="Calibri"/>
          <w:b/>
          <w:bCs/>
          <w:sz w:val="28"/>
          <w:szCs w:val="28"/>
          <w:lang w:eastAsia="en-GB"/>
        </w:rPr>
        <w:t xml:space="preserve"> </w:t>
      </w:r>
      <w:r>
        <w:rPr>
          <w:rFonts w:ascii="Hiragino Sans CNS W3" w:eastAsia="Hiragino Sans CNS W3" w:hAnsi="Hiragino Sans CNS W3" w:cs="Calibri"/>
          <w:b/>
          <w:bCs/>
          <w:sz w:val="28"/>
          <w:szCs w:val="28"/>
          <w:lang w:eastAsia="en-GB"/>
        </w:rPr>
        <w:t xml:space="preserve">dissertation </w:t>
      </w:r>
      <w:r w:rsidR="00F16A78">
        <w:rPr>
          <w:rFonts w:ascii="Hiragino Sans CNS W3" w:eastAsia="Hiragino Sans CNS W3" w:hAnsi="Hiragino Sans CNS W3" w:cs="Calibri"/>
          <w:b/>
          <w:bCs/>
          <w:sz w:val="28"/>
          <w:szCs w:val="28"/>
          <w:lang w:eastAsia="en-GB"/>
        </w:rPr>
        <w:t>viva 1:1 academic interview (</w:t>
      </w:r>
      <w:r w:rsidR="00963156">
        <w:rPr>
          <w:rFonts w:ascii="Hiragino Sans CNS W3" w:eastAsia="Hiragino Sans CNS W3" w:hAnsi="Hiragino Sans CNS W3" w:cs="Calibri"/>
          <w:b/>
          <w:bCs/>
          <w:sz w:val="28"/>
          <w:szCs w:val="28"/>
          <w:lang w:eastAsia="en-GB"/>
        </w:rPr>
        <w:t>defence</w:t>
      </w:r>
      <w:r w:rsidR="00F16A78">
        <w:rPr>
          <w:rFonts w:ascii="Hiragino Sans CNS W3" w:eastAsia="Hiragino Sans CNS W3" w:hAnsi="Hiragino Sans CNS W3" w:cs="Calibri"/>
          <w:b/>
          <w:bCs/>
          <w:sz w:val="28"/>
          <w:szCs w:val="28"/>
          <w:lang w:eastAsia="en-GB"/>
        </w:rPr>
        <w:t>) feedback sheet.</w:t>
      </w:r>
    </w:p>
    <w:p w14:paraId="3A7D73F1" w14:textId="77777777" w:rsidR="00F16A78" w:rsidRDefault="00F16A78" w:rsidP="00F16A78">
      <w:pPr>
        <w:ind w:left="397"/>
        <w:rPr>
          <w:rFonts w:ascii="Hiragino Sans CNS W3" w:eastAsia="Hiragino Sans CNS W3" w:hAnsi="Hiragino Sans CNS W3" w:cs="Calibri"/>
          <w:b/>
          <w:bCs/>
          <w:sz w:val="28"/>
          <w:szCs w:val="28"/>
          <w:lang w:eastAsia="en-GB"/>
        </w:rPr>
      </w:pPr>
    </w:p>
    <w:p w14:paraId="79D5A523" w14:textId="77777777" w:rsidR="00F16A78" w:rsidRPr="00775E4A" w:rsidRDefault="00F16A78" w:rsidP="00F16A78">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This section details the </w:t>
      </w:r>
      <w:r w:rsidRPr="00775E4A">
        <w:rPr>
          <w:rFonts w:ascii="Hiragino Sans CNS W3" w:eastAsia="Hiragino Sans CNS W3" w:hAnsi="Hiragino Sans CNS W3" w:cs="Arial"/>
          <w:i/>
          <w:sz w:val="20"/>
          <w:szCs w:val="20"/>
        </w:rPr>
        <w:t>extent</w:t>
      </w:r>
      <w:r w:rsidRPr="00775E4A">
        <w:rPr>
          <w:rFonts w:ascii="Hiragino Sans CNS W3" w:eastAsia="Hiragino Sans CNS W3" w:hAnsi="Hiragino Sans CNS W3"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42D1F96" w14:textId="77777777" w:rsidR="00F16A78" w:rsidRPr="00775E4A" w:rsidRDefault="00F16A78" w:rsidP="00F16A78">
      <w:pPr>
        <w:ind w:left="397"/>
        <w:rPr>
          <w:rFonts w:ascii="Hiragino Sans CNS W3" w:eastAsia="Hiragino Sans CNS W3" w:hAnsi="Hiragino Sans CNS W3" w:cs="Arial"/>
          <w:b/>
          <w:sz w:val="20"/>
          <w:szCs w:val="20"/>
        </w:rPr>
        <w:sectPr w:rsidR="00F16A78" w:rsidRPr="00775E4A" w:rsidSect="00963156">
          <w:footerReference w:type="even" r:id="rId17"/>
          <w:footerReference w:type="default" r:id="rId18"/>
          <w:type w:val="continuous"/>
          <w:pgSz w:w="11894" w:h="16834"/>
          <w:pgMar w:top="720" w:right="720" w:bottom="720" w:left="720" w:header="706" w:footer="454" w:gutter="0"/>
          <w:cols w:space="720"/>
          <w:docGrid w:linePitch="272"/>
        </w:sectPr>
      </w:pPr>
    </w:p>
    <w:p w14:paraId="22217850" w14:textId="77777777" w:rsidR="00F16A78" w:rsidRPr="00775E4A" w:rsidRDefault="00F16A78" w:rsidP="00F16A78">
      <w:pPr>
        <w:ind w:left="397"/>
        <w:rPr>
          <w:rFonts w:ascii="Hiragino Sans CNS W3" w:eastAsia="Hiragino Sans CNS W3" w:hAnsi="Hiragino Sans CNS W3" w:cs="Arial"/>
          <w:b/>
          <w:sz w:val="20"/>
          <w:szCs w:val="20"/>
        </w:rPr>
      </w:pPr>
    </w:p>
    <w:p w14:paraId="79115F17" w14:textId="77777777" w:rsidR="00F16A78" w:rsidRPr="00775E4A" w:rsidRDefault="00F16A78" w:rsidP="00F16A78">
      <w:pPr>
        <w:ind w:left="397"/>
        <w:rPr>
          <w:rFonts w:ascii="Hiragino Sans CNS W3" w:eastAsia="Hiragino Sans CNS W3" w:hAnsi="Hiragino Sans CNS W3" w:cs="Arial"/>
          <w:b/>
          <w:sz w:val="20"/>
          <w:szCs w:val="20"/>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16A78" w:rsidRPr="00775E4A" w14:paraId="6B43B151" w14:textId="77777777" w:rsidTr="00CE0D37">
        <w:trPr>
          <w:cantSplit/>
        </w:trPr>
        <w:tc>
          <w:tcPr>
            <w:tcW w:w="6062" w:type="dxa"/>
            <w:vMerge w:val="restart"/>
            <w:shd w:val="pct15" w:color="auto" w:fill="auto"/>
            <w:vAlign w:val="center"/>
          </w:tcPr>
          <w:p w14:paraId="2A79E0E1" w14:textId="77777777" w:rsidR="00F16A78" w:rsidRPr="00775E4A" w:rsidRDefault="00F16A78" w:rsidP="00CE0D37">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b/>
                <w:bCs/>
                <w:sz w:val="20"/>
                <w:szCs w:val="20"/>
              </w:rPr>
              <w:t xml:space="preserve">Assessment Mark </w:t>
            </w:r>
            <w:r w:rsidRPr="00775E4A">
              <w:rPr>
                <w:rFonts w:ascii="Hiragino Sans CNS W3" w:eastAsia="Hiragino Sans CNS W3" w:hAnsi="Hiragino Sans CNS W3" w:cs="Arial"/>
                <w:bCs/>
                <w:sz w:val="20"/>
                <w:szCs w:val="20"/>
              </w:rPr>
              <w:t>(</w:t>
            </w:r>
            <w:r w:rsidRPr="00775E4A">
              <w:rPr>
                <w:rFonts w:ascii="Hiragino Sans CNS W3" w:eastAsia="Hiragino Sans CNS W3" w:hAnsi="Hiragino Sans CNS W3"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0B4E464" w14:textId="77777777" w:rsidR="00F16A78" w:rsidRPr="00775E4A" w:rsidRDefault="00F16A78"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sz w:val="20"/>
                <w:szCs w:val="20"/>
              </w:rPr>
              <w:t>Late Submission Penalties (tick if appropriate)</w:t>
            </w:r>
          </w:p>
        </w:tc>
        <w:tc>
          <w:tcPr>
            <w:tcW w:w="1060" w:type="dxa"/>
            <w:vMerge w:val="restart"/>
            <w:vAlign w:val="center"/>
          </w:tcPr>
          <w:p w14:paraId="56AAA333" w14:textId="77777777" w:rsidR="00F16A78" w:rsidRPr="00775E4A" w:rsidRDefault="00F16A78"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bCs/>
                <w:sz w:val="20"/>
                <w:szCs w:val="20"/>
              </w:rPr>
              <w:t>%</w:t>
            </w:r>
          </w:p>
        </w:tc>
      </w:tr>
      <w:tr w:rsidR="00F16A78" w:rsidRPr="00775E4A" w14:paraId="429387D2" w14:textId="77777777" w:rsidTr="00CE0D37">
        <w:trPr>
          <w:cantSplit/>
        </w:trPr>
        <w:tc>
          <w:tcPr>
            <w:tcW w:w="6062" w:type="dxa"/>
            <w:vMerge/>
            <w:vAlign w:val="bottom"/>
          </w:tcPr>
          <w:p w14:paraId="1EF66FCE" w14:textId="77777777" w:rsidR="00F16A78" w:rsidRPr="00775E4A" w:rsidRDefault="00F16A78" w:rsidP="00CE0D37">
            <w:pPr>
              <w:ind w:left="397"/>
              <w:rPr>
                <w:rFonts w:ascii="Hiragino Sans CNS W3" w:eastAsia="Hiragino Sans CNS W3" w:hAnsi="Hiragino Sans CNS W3" w:cs="Arial"/>
                <w:sz w:val="20"/>
                <w:szCs w:val="20"/>
              </w:rPr>
            </w:pPr>
          </w:p>
        </w:tc>
        <w:tc>
          <w:tcPr>
            <w:tcW w:w="2903" w:type="dxa"/>
            <w:vAlign w:val="bottom"/>
          </w:tcPr>
          <w:p w14:paraId="6F2C0395" w14:textId="77777777" w:rsidR="00F16A78" w:rsidRPr="00775E4A" w:rsidRDefault="00F16A78"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sz w:val="20"/>
                <w:szCs w:val="20"/>
              </w:rPr>
              <w:t>Up to 1 week late (40% Max)</w:t>
            </w:r>
          </w:p>
        </w:tc>
        <w:tc>
          <w:tcPr>
            <w:tcW w:w="641" w:type="dxa"/>
            <w:vAlign w:val="bottom"/>
          </w:tcPr>
          <w:p w14:paraId="06924B7E" w14:textId="77777777" w:rsidR="00F16A78" w:rsidRPr="00775E4A" w:rsidRDefault="00F16A78" w:rsidP="00CE0D37">
            <w:pPr>
              <w:ind w:left="397"/>
              <w:rPr>
                <w:rFonts w:ascii="Hiragino Sans CNS W3" w:eastAsia="Hiragino Sans CNS W3" w:hAnsi="Hiragino Sans CNS W3" w:cs="Arial"/>
                <w:sz w:val="20"/>
                <w:szCs w:val="20"/>
              </w:rPr>
            </w:pPr>
          </w:p>
        </w:tc>
        <w:tc>
          <w:tcPr>
            <w:tcW w:w="1060" w:type="dxa"/>
            <w:vMerge/>
            <w:vAlign w:val="bottom"/>
          </w:tcPr>
          <w:p w14:paraId="3566C4AA" w14:textId="77777777" w:rsidR="00F16A78" w:rsidRPr="00775E4A" w:rsidRDefault="00F16A78" w:rsidP="00CE0D37">
            <w:pPr>
              <w:ind w:left="397"/>
              <w:rPr>
                <w:rFonts w:ascii="Hiragino Sans CNS W3" w:eastAsia="Hiragino Sans CNS W3" w:hAnsi="Hiragino Sans CNS W3" w:cs="Arial"/>
                <w:sz w:val="20"/>
                <w:szCs w:val="20"/>
              </w:rPr>
            </w:pPr>
          </w:p>
        </w:tc>
      </w:tr>
      <w:tr w:rsidR="00F16A78" w:rsidRPr="00775E4A" w14:paraId="33B8823E" w14:textId="77777777" w:rsidTr="00CE0D37">
        <w:trPr>
          <w:cantSplit/>
        </w:trPr>
        <w:tc>
          <w:tcPr>
            <w:tcW w:w="6062" w:type="dxa"/>
            <w:vMerge/>
            <w:vAlign w:val="bottom"/>
          </w:tcPr>
          <w:p w14:paraId="30CE69DE" w14:textId="77777777" w:rsidR="00F16A78" w:rsidRPr="00775E4A" w:rsidRDefault="00F16A78" w:rsidP="00CE0D37">
            <w:pPr>
              <w:ind w:left="397"/>
              <w:rPr>
                <w:rFonts w:ascii="Hiragino Sans CNS W3" w:eastAsia="Hiragino Sans CNS W3" w:hAnsi="Hiragino Sans CNS W3" w:cs="Arial"/>
                <w:sz w:val="20"/>
                <w:szCs w:val="20"/>
              </w:rPr>
            </w:pPr>
          </w:p>
        </w:tc>
        <w:tc>
          <w:tcPr>
            <w:tcW w:w="2903" w:type="dxa"/>
            <w:vAlign w:val="bottom"/>
          </w:tcPr>
          <w:p w14:paraId="79C036AC" w14:textId="77777777" w:rsidR="00F16A78" w:rsidRPr="00775E4A" w:rsidRDefault="00F16A78"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sz w:val="20"/>
                <w:szCs w:val="20"/>
              </w:rPr>
              <w:t>Over 1 week late (0%)</w:t>
            </w:r>
          </w:p>
        </w:tc>
        <w:tc>
          <w:tcPr>
            <w:tcW w:w="641" w:type="dxa"/>
            <w:vAlign w:val="bottom"/>
          </w:tcPr>
          <w:p w14:paraId="5DFE5A32" w14:textId="77777777" w:rsidR="00F16A78" w:rsidRPr="00775E4A" w:rsidRDefault="00F16A78" w:rsidP="00CE0D37">
            <w:pPr>
              <w:ind w:left="397"/>
              <w:rPr>
                <w:rFonts w:ascii="Hiragino Sans CNS W3" w:eastAsia="Hiragino Sans CNS W3" w:hAnsi="Hiragino Sans CNS W3" w:cs="Arial"/>
                <w:sz w:val="20"/>
                <w:szCs w:val="20"/>
              </w:rPr>
            </w:pPr>
          </w:p>
        </w:tc>
        <w:tc>
          <w:tcPr>
            <w:tcW w:w="1060" w:type="dxa"/>
            <w:vMerge/>
            <w:vAlign w:val="bottom"/>
          </w:tcPr>
          <w:p w14:paraId="01D717CB" w14:textId="77777777" w:rsidR="00F16A78" w:rsidRPr="00775E4A" w:rsidRDefault="00F16A78" w:rsidP="00CE0D37">
            <w:pPr>
              <w:ind w:left="397"/>
              <w:rPr>
                <w:rFonts w:ascii="Hiragino Sans CNS W3" w:eastAsia="Hiragino Sans CNS W3" w:hAnsi="Hiragino Sans CNS W3" w:cs="Arial"/>
                <w:sz w:val="20"/>
                <w:szCs w:val="20"/>
              </w:rPr>
            </w:pPr>
          </w:p>
        </w:tc>
      </w:tr>
    </w:tbl>
    <w:p w14:paraId="4869408B" w14:textId="77777777" w:rsidR="00F16A78" w:rsidRPr="00775E4A" w:rsidRDefault="00F16A78" w:rsidP="00F16A78">
      <w:pPr>
        <w:ind w:left="397"/>
        <w:rPr>
          <w:rFonts w:ascii="Hiragino Sans CNS W3" w:eastAsia="Hiragino Sans CNS W3" w:hAnsi="Hiragino Sans CNS W3" w:cs="Arial"/>
          <w:sz w:val="20"/>
          <w:szCs w:val="20"/>
        </w:rPr>
      </w:pPr>
    </w:p>
    <w:p w14:paraId="08DDF1EF" w14:textId="77777777" w:rsidR="00F16A78" w:rsidRPr="00775E4A" w:rsidRDefault="00F16A78" w:rsidP="00F16A78">
      <w:pPr>
        <w:ind w:left="397"/>
        <w:rPr>
          <w:rFonts w:ascii="Hiragino Sans CNS W3" w:eastAsia="Hiragino Sans CNS W3" w:hAnsi="Hiragino Sans CNS W3" w:cs="Arial"/>
          <w:sz w:val="20"/>
          <w:szCs w:val="20"/>
        </w:rPr>
      </w:pPr>
    </w:p>
    <w:tbl>
      <w:tblPr>
        <w:tblW w:w="5000" w:type="pct"/>
        <w:tblLayout w:type="fixed"/>
        <w:tblLook w:val="04A0" w:firstRow="1" w:lastRow="0" w:firstColumn="1" w:lastColumn="0" w:noHBand="0" w:noVBand="1"/>
      </w:tblPr>
      <w:tblGrid>
        <w:gridCol w:w="7792"/>
        <w:gridCol w:w="1842"/>
        <w:gridCol w:w="810"/>
      </w:tblGrid>
      <w:tr w:rsidR="00F16A78" w:rsidRPr="00467597" w14:paraId="75794E34" w14:textId="77777777" w:rsidTr="00CE0D37">
        <w:trPr>
          <w:trHeight w:val="1002"/>
        </w:trPr>
        <w:tc>
          <w:tcPr>
            <w:tcW w:w="3730" w:type="pct"/>
            <w:tcBorders>
              <w:top w:val="single" w:sz="4" w:space="0" w:color="auto"/>
              <w:left w:val="single" w:sz="4" w:space="0" w:color="auto"/>
              <w:right w:val="single" w:sz="4" w:space="0" w:color="auto"/>
            </w:tcBorders>
            <w:shd w:val="clear" w:color="auto" w:fill="BFBFBF"/>
            <w:vAlign w:val="center"/>
          </w:tcPr>
          <w:p w14:paraId="459724B5" w14:textId="77777777" w:rsidR="00F16A78" w:rsidRPr="00467597" w:rsidRDefault="00F16A78"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Generic Assessment Criteria</w:t>
            </w:r>
          </w:p>
        </w:tc>
        <w:tc>
          <w:tcPr>
            <w:tcW w:w="882" w:type="pct"/>
            <w:tcBorders>
              <w:top w:val="single" w:sz="4" w:space="0" w:color="auto"/>
              <w:left w:val="single" w:sz="4" w:space="0" w:color="auto"/>
              <w:right w:val="single" w:sz="4" w:space="0" w:color="auto"/>
            </w:tcBorders>
            <w:shd w:val="clear" w:color="auto" w:fill="BFBFBF"/>
            <w:textDirection w:val="btLr"/>
          </w:tcPr>
          <w:p w14:paraId="52680726" w14:textId="77777777" w:rsidR="00F16A78" w:rsidRPr="00467597" w:rsidRDefault="00F16A78"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E71D02" w14:textId="77777777" w:rsidR="00F16A78" w:rsidRPr="00467597" w:rsidRDefault="00F16A78"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Marks</w:t>
            </w:r>
          </w:p>
          <w:p w14:paraId="6C50DE9E" w14:textId="77777777" w:rsidR="00F16A78" w:rsidRPr="00467597" w:rsidRDefault="00F16A78"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awarded</w:t>
            </w:r>
          </w:p>
        </w:tc>
      </w:tr>
      <w:tr w:rsidR="00F16A78" w:rsidRPr="00467597" w14:paraId="51E9DFE0"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49BA1601" w14:textId="77777777" w:rsidR="00F16A78" w:rsidRPr="00467597" w:rsidRDefault="00F16A78"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1. Engagement with Literature Skills</w:t>
            </w:r>
          </w:p>
          <w:p w14:paraId="02EAFA9C" w14:textId="77777777" w:rsidR="00F16A78" w:rsidRPr="00467597" w:rsidRDefault="00F16A78"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w:t>
            </w:r>
          </w:p>
        </w:tc>
        <w:tc>
          <w:tcPr>
            <w:tcW w:w="882" w:type="pct"/>
            <w:tcBorders>
              <w:top w:val="single" w:sz="4" w:space="0" w:color="auto"/>
              <w:left w:val="single" w:sz="4" w:space="0" w:color="auto"/>
              <w:right w:val="single" w:sz="4" w:space="0" w:color="auto"/>
            </w:tcBorders>
            <w:shd w:val="clear" w:color="auto" w:fill="D9D9D9"/>
          </w:tcPr>
          <w:p w14:paraId="0B9CE8C6"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D9AACF4"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710923C5" w14:textId="77777777" w:rsidTr="00CE0D37">
        <w:trPr>
          <w:trHeight w:val="450"/>
        </w:trPr>
        <w:tc>
          <w:tcPr>
            <w:tcW w:w="3730" w:type="pct"/>
            <w:vMerge w:val="restart"/>
            <w:tcBorders>
              <w:top w:val="single" w:sz="4" w:space="0" w:color="auto"/>
              <w:left w:val="single" w:sz="4" w:space="0" w:color="auto"/>
              <w:right w:val="single" w:sz="4" w:space="0" w:color="auto"/>
            </w:tcBorders>
          </w:tcPr>
          <w:p w14:paraId="143E7DC4" w14:textId="77777777" w:rsidR="00F16A78" w:rsidRPr="00467597" w:rsidRDefault="00F16A78"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Quality of references used as source of information. Referencing format accuracy and consistent referencing of resources used to create article</w:t>
            </w:r>
          </w:p>
          <w:p w14:paraId="3C6B7ADB" w14:textId="77777777" w:rsidR="00F16A78" w:rsidRPr="00467597" w:rsidRDefault="00F16A78"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tc>
        <w:tc>
          <w:tcPr>
            <w:tcW w:w="882" w:type="pct"/>
            <w:tcBorders>
              <w:top w:val="single" w:sz="4" w:space="0" w:color="auto"/>
              <w:left w:val="single" w:sz="4" w:space="0" w:color="auto"/>
              <w:right w:val="single" w:sz="4" w:space="0" w:color="auto"/>
            </w:tcBorders>
          </w:tcPr>
          <w:p w14:paraId="0254F54F"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105391B2"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580A2EAA" w14:textId="77777777" w:rsidTr="00CE0D37">
        <w:trPr>
          <w:trHeight w:val="451"/>
        </w:trPr>
        <w:tc>
          <w:tcPr>
            <w:tcW w:w="3730" w:type="pct"/>
            <w:vMerge/>
            <w:tcBorders>
              <w:left w:val="single" w:sz="4" w:space="0" w:color="auto"/>
              <w:bottom w:val="single" w:sz="4" w:space="0" w:color="auto"/>
              <w:right w:val="single" w:sz="4" w:space="0" w:color="auto"/>
            </w:tcBorders>
          </w:tcPr>
          <w:p w14:paraId="06AE1FB3" w14:textId="77777777" w:rsidR="00F16A78" w:rsidRPr="00467597" w:rsidRDefault="00F16A78"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6102D57D" w14:textId="77777777" w:rsidR="00F16A78" w:rsidRPr="00467597" w:rsidRDefault="00F16A78"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20</w:t>
            </w:r>
          </w:p>
        </w:tc>
        <w:tc>
          <w:tcPr>
            <w:tcW w:w="388" w:type="pct"/>
            <w:vMerge/>
            <w:tcBorders>
              <w:top w:val="single" w:sz="4" w:space="0" w:color="auto"/>
              <w:left w:val="single" w:sz="4" w:space="0" w:color="auto"/>
              <w:bottom w:val="single" w:sz="4" w:space="0" w:color="auto"/>
              <w:right w:val="single" w:sz="4" w:space="0" w:color="auto"/>
            </w:tcBorders>
          </w:tcPr>
          <w:p w14:paraId="44C516D8"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7EA597AE"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19AD1391" w14:textId="77777777" w:rsidR="00F16A78" w:rsidRPr="00467597" w:rsidRDefault="00F16A78"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2. Knowledge and Understanding Skills</w:t>
            </w:r>
          </w:p>
          <w:p w14:paraId="1FD4530E" w14:textId="77777777" w:rsidR="00F16A78" w:rsidRPr="00467597" w:rsidRDefault="00F16A78"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2F830E76"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1CE9E8E"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667EC391" w14:textId="77777777" w:rsidTr="00CE0D37">
        <w:trPr>
          <w:trHeight w:val="450"/>
        </w:trPr>
        <w:tc>
          <w:tcPr>
            <w:tcW w:w="3730" w:type="pct"/>
            <w:vMerge w:val="restart"/>
            <w:tcBorders>
              <w:top w:val="single" w:sz="4" w:space="0" w:color="auto"/>
              <w:left w:val="single" w:sz="4" w:space="0" w:color="auto"/>
              <w:right w:val="single" w:sz="4" w:space="0" w:color="auto"/>
            </w:tcBorders>
          </w:tcPr>
          <w:p w14:paraId="31B8F635" w14:textId="77777777" w:rsidR="00F16A78" w:rsidRPr="00467597" w:rsidRDefault="00F16A78" w:rsidP="00CE0D37">
            <w:pPr>
              <w:ind w:left="397"/>
              <w:rPr>
                <w:rFonts w:ascii="Hiragino Sans CNS W3" w:eastAsia="Hiragino Sans CNS W3" w:hAnsi="Hiragino Sans CNS W3" w:cs="Arial"/>
                <w:sz w:val="20"/>
                <w:szCs w:val="20"/>
              </w:rPr>
            </w:pPr>
          </w:p>
          <w:p w14:paraId="1FCA1CCF" w14:textId="77777777" w:rsidR="00F16A78" w:rsidRPr="00467597" w:rsidRDefault="00F16A78"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27BFE49A" w14:textId="77777777" w:rsidR="00F16A78" w:rsidRPr="00467597" w:rsidRDefault="00F16A78"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(Stages one and two)</w:t>
            </w:r>
          </w:p>
        </w:tc>
        <w:tc>
          <w:tcPr>
            <w:tcW w:w="882" w:type="pct"/>
            <w:tcBorders>
              <w:top w:val="single" w:sz="4" w:space="0" w:color="auto"/>
              <w:left w:val="single" w:sz="4" w:space="0" w:color="auto"/>
              <w:right w:val="single" w:sz="4" w:space="0" w:color="auto"/>
            </w:tcBorders>
          </w:tcPr>
          <w:p w14:paraId="07B1B2A7" w14:textId="77777777" w:rsidR="00F16A78" w:rsidRPr="00467597" w:rsidRDefault="00F16A78" w:rsidP="00CE0D37">
            <w:pPr>
              <w:ind w:left="397"/>
              <w:rPr>
                <w:rFonts w:ascii="Hiragino Sans CNS W3" w:eastAsia="Hiragino Sans CNS W3" w:hAnsi="Hiragino Sans CNS W3" w:cs="Arial"/>
                <w:sz w:val="20"/>
                <w:szCs w:val="20"/>
              </w:rPr>
            </w:pPr>
          </w:p>
          <w:p w14:paraId="471F67D1" w14:textId="3F89A553" w:rsidR="00F16A78" w:rsidRPr="00467597" w:rsidRDefault="00F16A78"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1ADE8AC7"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3173A76E" w14:textId="77777777" w:rsidTr="00CE0D37">
        <w:trPr>
          <w:trHeight w:val="451"/>
        </w:trPr>
        <w:tc>
          <w:tcPr>
            <w:tcW w:w="3730" w:type="pct"/>
            <w:vMerge/>
            <w:tcBorders>
              <w:left w:val="single" w:sz="4" w:space="0" w:color="auto"/>
              <w:bottom w:val="single" w:sz="4" w:space="0" w:color="auto"/>
              <w:right w:val="single" w:sz="4" w:space="0" w:color="auto"/>
            </w:tcBorders>
          </w:tcPr>
          <w:p w14:paraId="28217243" w14:textId="77777777" w:rsidR="00F16A78" w:rsidRPr="00467597" w:rsidRDefault="00F16A78"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26292CFD"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14AFA5AD"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4B538C3E"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3CEAE8AC" w14:textId="77777777" w:rsidR="00F16A78" w:rsidRPr="00467597" w:rsidRDefault="00F16A78"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3. Cognitive and Intellectual Skills</w:t>
            </w:r>
          </w:p>
          <w:p w14:paraId="1AECF3CA" w14:textId="77777777" w:rsidR="00F16A78" w:rsidRPr="00467597" w:rsidRDefault="00F16A78"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0F51560A"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E5E8650"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7C4D8FD1" w14:textId="77777777" w:rsidTr="00CE0D37">
        <w:trPr>
          <w:trHeight w:val="450"/>
        </w:trPr>
        <w:tc>
          <w:tcPr>
            <w:tcW w:w="3730" w:type="pct"/>
            <w:vMerge w:val="restart"/>
            <w:tcBorders>
              <w:top w:val="single" w:sz="4" w:space="0" w:color="auto"/>
              <w:left w:val="single" w:sz="4" w:space="0" w:color="auto"/>
              <w:right w:val="single" w:sz="4" w:space="0" w:color="auto"/>
            </w:tcBorders>
          </w:tcPr>
          <w:p w14:paraId="5F3816EA" w14:textId="77777777" w:rsidR="00F16A78" w:rsidRPr="00467597" w:rsidRDefault="00F16A78"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Evidence in-depth knowledge and critical understanding of principles necessary to underpin their education within their chosen field of study and </w:t>
            </w:r>
            <w:proofErr w:type="gramStart"/>
            <w:r w:rsidRPr="00467597">
              <w:rPr>
                <w:rFonts w:ascii="Hiragino Sans CNS W3" w:eastAsia="Hiragino Sans CNS W3" w:hAnsi="Hiragino Sans CNS W3" w:cs="Arial"/>
                <w:sz w:val="20"/>
                <w:szCs w:val="20"/>
              </w:rPr>
              <w:t>problem solving</w:t>
            </w:r>
            <w:proofErr w:type="gramEnd"/>
            <w:r w:rsidRPr="00467597">
              <w:rPr>
                <w:rFonts w:ascii="Hiragino Sans CNS W3" w:eastAsia="Hiragino Sans CNS W3" w:hAnsi="Hiragino Sans CNS W3" w:cs="Arial"/>
                <w:sz w:val="20"/>
                <w:szCs w:val="20"/>
              </w:rPr>
              <w:t xml:space="preserve"> techniques applicable to this.</w:t>
            </w:r>
          </w:p>
          <w:p w14:paraId="05D3FA89" w14:textId="77777777" w:rsidR="00F16A78" w:rsidRPr="00467597" w:rsidRDefault="00F16A78"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Present a Reflective Account referring critically and reflectively on your personal experiences during the process of preparing and undertaking your </w:t>
            </w:r>
            <w:proofErr w:type="gramStart"/>
            <w:r w:rsidRPr="00467597">
              <w:rPr>
                <w:rFonts w:ascii="Hiragino Sans CNS W3" w:eastAsia="Hiragino Sans CNS W3" w:hAnsi="Hiragino Sans CNS W3" w:cs="Arial"/>
                <w:sz w:val="20"/>
                <w:szCs w:val="20"/>
              </w:rPr>
              <w:t>practice based</w:t>
            </w:r>
            <w:proofErr w:type="gramEnd"/>
            <w:r w:rsidRPr="00467597">
              <w:rPr>
                <w:rFonts w:ascii="Hiragino Sans CNS W3" w:eastAsia="Hiragino Sans CNS W3" w:hAnsi="Hiragino Sans CNS W3" w:cs="Arial"/>
                <w:sz w:val="20"/>
                <w:szCs w:val="20"/>
              </w:rPr>
              <w:t xml:space="preserve"> project.</w:t>
            </w:r>
          </w:p>
          <w:p w14:paraId="303EFFFC" w14:textId="77777777" w:rsidR="00F16A78" w:rsidRPr="00467597" w:rsidRDefault="00F16A78"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(Stages three and four)</w:t>
            </w:r>
          </w:p>
          <w:p w14:paraId="7BEF3272" w14:textId="77777777" w:rsidR="00F16A78" w:rsidRPr="00467597" w:rsidRDefault="00F16A78"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226F3FB2"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20EB41F1"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4AD1C8B8" w14:textId="77777777" w:rsidTr="00CE0D37">
        <w:trPr>
          <w:trHeight w:val="451"/>
        </w:trPr>
        <w:tc>
          <w:tcPr>
            <w:tcW w:w="3730" w:type="pct"/>
            <w:vMerge/>
            <w:tcBorders>
              <w:left w:val="single" w:sz="4" w:space="0" w:color="auto"/>
              <w:bottom w:val="single" w:sz="4" w:space="0" w:color="auto"/>
              <w:right w:val="single" w:sz="4" w:space="0" w:color="auto"/>
            </w:tcBorders>
          </w:tcPr>
          <w:p w14:paraId="469339E4" w14:textId="77777777" w:rsidR="00F16A78" w:rsidRPr="00467597" w:rsidRDefault="00F16A78"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1920A823" w14:textId="523E46E2" w:rsidR="00F16A78" w:rsidRPr="00467597" w:rsidRDefault="00963156"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40</w:t>
            </w:r>
          </w:p>
        </w:tc>
        <w:tc>
          <w:tcPr>
            <w:tcW w:w="388" w:type="pct"/>
            <w:vMerge/>
            <w:tcBorders>
              <w:top w:val="single" w:sz="4" w:space="0" w:color="auto"/>
              <w:left w:val="single" w:sz="4" w:space="0" w:color="auto"/>
              <w:bottom w:val="single" w:sz="4" w:space="0" w:color="auto"/>
              <w:right w:val="single" w:sz="4" w:space="0" w:color="auto"/>
            </w:tcBorders>
          </w:tcPr>
          <w:p w14:paraId="14DF050F"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0D5D8752"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6D0E247D" w14:textId="77777777" w:rsidR="00F16A78" w:rsidRPr="00467597" w:rsidRDefault="00F16A78"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lastRenderedPageBreak/>
              <w:t>4. Practical Application Skills</w:t>
            </w:r>
          </w:p>
          <w:p w14:paraId="529AD3F5" w14:textId="77777777" w:rsidR="00F16A78" w:rsidRPr="00467597" w:rsidRDefault="00F16A78"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18C24449"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FC255AB"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354B806C" w14:textId="77777777" w:rsidTr="00CE0D37">
        <w:trPr>
          <w:trHeight w:val="451"/>
        </w:trPr>
        <w:tc>
          <w:tcPr>
            <w:tcW w:w="3730" w:type="pct"/>
            <w:vMerge w:val="restart"/>
            <w:tcBorders>
              <w:top w:val="single" w:sz="4" w:space="0" w:color="auto"/>
              <w:left w:val="single" w:sz="4" w:space="0" w:color="auto"/>
              <w:right w:val="single" w:sz="4" w:space="0" w:color="auto"/>
            </w:tcBorders>
          </w:tcPr>
          <w:p w14:paraId="581D148D" w14:textId="77777777" w:rsidR="00F16A78" w:rsidRPr="00467597" w:rsidRDefault="00F16A78" w:rsidP="00CE0D37">
            <w:pPr>
              <w:pStyle w:val="bullet"/>
              <w:spacing w:before="240"/>
              <w:ind w:left="397"/>
              <w:rPr>
                <w:rFonts w:ascii="Hiragino Sans CNS W3" w:eastAsia="Hiragino Sans CNS W3" w:hAnsi="Hiragino Sans CNS W3" w:cs="Arial"/>
                <w:sz w:val="20"/>
                <w:szCs w:val="20"/>
              </w:rPr>
            </w:pPr>
          </w:p>
          <w:p w14:paraId="6EAA552A" w14:textId="77777777" w:rsidR="00F16A78" w:rsidRPr="00467597" w:rsidRDefault="00F16A78"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Evidence independence of thought and critical evaluation in the production of an independent piece of work, demonstrating transferable skills through exercising initiative and personal responsibility in planning own learning and self-management.</w:t>
            </w:r>
          </w:p>
          <w:p w14:paraId="17921456" w14:textId="77777777" w:rsidR="00F16A78" w:rsidRPr="00467597" w:rsidRDefault="00F16A78"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p w14:paraId="5A22E641" w14:textId="77777777" w:rsidR="00F16A78" w:rsidRPr="00467597" w:rsidRDefault="00F16A78" w:rsidP="00CE0D37">
            <w:pPr>
              <w:pStyle w:val="bullet"/>
              <w:spacing w:before="240"/>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07E8429A"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744FD280"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6DEDE78C" w14:textId="77777777" w:rsidTr="00CE0D37">
        <w:trPr>
          <w:trHeight w:val="450"/>
        </w:trPr>
        <w:tc>
          <w:tcPr>
            <w:tcW w:w="3730" w:type="pct"/>
            <w:vMerge/>
            <w:tcBorders>
              <w:left w:val="single" w:sz="4" w:space="0" w:color="auto"/>
              <w:bottom w:val="single" w:sz="4" w:space="0" w:color="auto"/>
              <w:right w:val="single" w:sz="4" w:space="0" w:color="auto"/>
            </w:tcBorders>
          </w:tcPr>
          <w:p w14:paraId="2C8A75E5" w14:textId="77777777" w:rsidR="00F16A78" w:rsidRPr="00467597" w:rsidRDefault="00F16A78"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56D990AE" w14:textId="77777777" w:rsidR="00F16A78" w:rsidRDefault="00F16A78" w:rsidP="00CE0D37">
            <w:pPr>
              <w:ind w:left="397"/>
              <w:rPr>
                <w:rFonts w:ascii="Hiragino Sans CNS W3" w:eastAsia="Hiragino Sans CNS W3" w:hAnsi="Hiragino Sans CNS W3" w:cs="Arial"/>
                <w:sz w:val="20"/>
                <w:szCs w:val="20"/>
              </w:rPr>
            </w:pPr>
          </w:p>
          <w:p w14:paraId="73904FC7" w14:textId="77777777" w:rsidR="00F16A78" w:rsidRDefault="00F16A78" w:rsidP="00CE0D37">
            <w:pPr>
              <w:ind w:left="397"/>
              <w:rPr>
                <w:rFonts w:ascii="Hiragino Sans CNS W3" w:eastAsia="Hiragino Sans CNS W3" w:hAnsi="Hiragino Sans CNS W3" w:cs="Arial"/>
                <w:sz w:val="20"/>
                <w:szCs w:val="20"/>
              </w:rPr>
            </w:pPr>
          </w:p>
          <w:p w14:paraId="02518D11" w14:textId="77777777" w:rsidR="00F16A78" w:rsidRPr="00467597" w:rsidRDefault="00F16A78"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20</w:t>
            </w:r>
          </w:p>
        </w:tc>
        <w:tc>
          <w:tcPr>
            <w:tcW w:w="388" w:type="pct"/>
            <w:vMerge/>
            <w:tcBorders>
              <w:top w:val="single" w:sz="4" w:space="0" w:color="auto"/>
              <w:left w:val="single" w:sz="4" w:space="0" w:color="auto"/>
              <w:bottom w:val="single" w:sz="4" w:space="0" w:color="auto"/>
              <w:right w:val="single" w:sz="4" w:space="0" w:color="auto"/>
            </w:tcBorders>
          </w:tcPr>
          <w:p w14:paraId="0D9D7DC0"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5963D156"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5AD8CA90" w14:textId="77777777" w:rsidR="00F16A78" w:rsidRPr="00467597" w:rsidRDefault="00F16A78"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5. Transferable Skills for Life and Professional Practice</w:t>
            </w:r>
          </w:p>
          <w:p w14:paraId="49DFD4F2" w14:textId="77777777" w:rsidR="00F16A78" w:rsidRPr="00467597" w:rsidRDefault="00F16A78"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2AF93191"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4EF3F80"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6102F039" w14:textId="77777777" w:rsidTr="00CE0D37">
        <w:trPr>
          <w:trHeight w:val="451"/>
        </w:trPr>
        <w:tc>
          <w:tcPr>
            <w:tcW w:w="3730" w:type="pct"/>
            <w:vMerge w:val="restart"/>
            <w:tcBorders>
              <w:top w:val="single" w:sz="4" w:space="0" w:color="auto"/>
              <w:left w:val="single" w:sz="4" w:space="0" w:color="auto"/>
              <w:right w:val="single" w:sz="4" w:space="0" w:color="auto"/>
            </w:tcBorders>
          </w:tcPr>
          <w:p w14:paraId="6562C727" w14:textId="77777777" w:rsidR="00F16A78" w:rsidRPr="00467597" w:rsidRDefault="00F16A78" w:rsidP="00CE0D37">
            <w:pPr>
              <w:ind w:left="397"/>
              <w:rPr>
                <w:rFonts w:ascii="Hiragino Sans CNS W3" w:eastAsia="Hiragino Sans CNS W3" w:hAnsi="Hiragino Sans CNS W3" w:cs="Arial"/>
                <w:sz w:val="20"/>
                <w:szCs w:val="20"/>
              </w:rPr>
            </w:pPr>
          </w:p>
          <w:p w14:paraId="197F0720" w14:textId="77777777" w:rsidR="00F16A78" w:rsidRPr="00467597" w:rsidRDefault="00F16A78"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Organise their knowledge and learning through use of a range of </w:t>
            </w:r>
            <w:proofErr w:type="gramStart"/>
            <w:r w:rsidRPr="00467597">
              <w:rPr>
                <w:rFonts w:ascii="Hiragino Sans CNS W3" w:eastAsia="Hiragino Sans CNS W3" w:hAnsi="Hiragino Sans CNS W3" w:cs="Arial"/>
                <w:sz w:val="20"/>
                <w:szCs w:val="20"/>
              </w:rPr>
              <w:t>media, and</w:t>
            </w:r>
            <w:proofErr w:type="gramEnd"/>
            <w:r w:rsidRPr="00467597">
              <w:rPr>
                <w:rFonts w:ascii="Hiragino Sans CNS W3" w:eastAsia="Hiragino Sans CNS W3" w:hAnsi="Hiragino Sans CNS W3" w:cs="Arial"/>
                <w:sz w:val="20"/>
                <w:szCs w:val="20"/>
              </w:rPr>
              <w:t xml:space="preserve"> present their work appropriately in a manner that can be understood by specialist and non-specialist audiences.</w:t>
            </w:r>
          </w:p>
          <w:p w14:paraId="394115F1" w14:textId="77777777" w:rsidR="00F16A78" w:rsidRPr="00467597" w:rsidRDefault="00F16A78"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p w14:paraId="10F384B0" w14:textId="77777777" w:rsidR="00F16A78" w:rsidRPr="00467597" w:rsidRDefault="00F16A78" w:rsidP="00CE0D37">
            <w:pPr>
              <w:pStyle w:val="bullet"/>
              <w:spacing w:before="240"/>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69360803" w14:textId="77777777" w:rsidR="00F16A78" w:rsidRPr="00467597" w:rsidRDefault="00F16A78"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20</w:t>
            </w:r>
          </w:p>
        </w:tc>
        <w:tc>
          <w:tcPr>
            <w:tcW w:w="388" w:type="pct"/>
            <w:vMerge w:val="restart"/>
            <w:tcBorders>
              <w:top w:val="single" w:sz="4" w:space="0" w:color="auto"/>
              <w:left w:val="single" w:sz="4" w:space="0" w:color="auto"/>
              <w:bottom w:val="single" w:sz="4" w:space="0" w:color="auto"/>
              <w:right w:val="single" w:sz="4" w:space="0" w:color="auto"/>
            </w:tcBorders>
          </w:tcPr>
          <w:p w14:paraId="58DE3E25" w14:textId="77777777" w:rsidR="00F16A78" w:rsidRPr="00467597" w:rsidRDefault="00F16A78" w:rsidP="00CE0D37">
            <w:pPr>
              <w:ind w:left="397"/>
              <w:rPr>
                <w:rFonts w:ascii="Hiragino Sans CNS W3" w:eastAsia="Hiragino Sans CNS W3" w:hAnsi="Hiragino Sans CNS W3" w:cs="Arial"/>
                <w:sz w:val="20"/>
                <w:szCs w:val="20"/>
              </w:rPr>
            </w:pPr>
          </w:p>
        </w:tc>
      </w:tr>
      <w:tr w:rsidR="00F16A78" w:rsidRPr="00467597" w14:paraId="02D7E2D6" w14:textId="77777777" w:rsidTr="00CE0D37">
        <w:trPr>
          <w:trHeight w:val="450"/>
        </w:trPr>
        <w:tc>
          <w:tcPr>
            <w:tcW w:w="3730" w:type="pct"/>
            <w:vMerge/>
            <w:tcBorders>
              <w:left w:val="single" w:sz="4" w:space="0" w:color="auto"/>
              <w:bottom w:val="single" w:sz="4" w:space="0" w:color="auto"/>
              <w:right w:val="single" w:sz="4" w:space="0" w:color="auto"/>
            </w:tcBorders>
          </w:tcPr>
          <w:p w14:paraId="48C6B24B" w14:textId="77777777" w:rsidR="00F16A78" w:rsidRPr="00467597" w:rsidRDefault="00F16A78"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09B2BD31" w14:textId="77777777" w:rsidR="00F16A78" w:rsidRPr="00467597" w:rsidRDefault="00F16A78"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2910C164" w14:textId="77777777" w:rsidR="00F16A78" w:rsidRPr="00467597" w:rsidRDefault="00F16A78" w:rsidP="00CE0D37">
            <w:pPr>
              <w:ind w:left="397"/>
              <w:rPr>
                <w:rFonts w:ascii="Hiragino Sans CNS W3" w:eastAsia="Hiragino Sans CNS W3" w:hAnsi="Hiragino Sans CNS W3" w:cs="Arial"/>
                <w:sz w:val="20"/>
                <w:szCs w:val="20"/>
              </w:rPr>
            </w:pPr>
          </w:p>
        </w:tc>
      </w:tr>
    </w:tbl>
    <w:p w14:paraId="6EEDE93E" w14:textId="77777777" w:rsidR="00963156" w:rsidRDefault="00963156" w:rsidP="00963156">
      <w:pPr>
        <w:ind w:left="397"/>
        <w:rPr>
          <w:rFonts w:ascii="Hiragino Sans CNS W3" w:eastAsia="Hiragino Sans CNS W3" w:hAnsi="Hiragino Sans CNS W3" w:cs="Calibri"/>
          <w:b/>
          <w:bCs/>
          <w:sz w:val="28"/>
          <w:szCs w:val="28"/>
          <w:lang w:eastAsia="en-GB"/>
        </w:rPr>
      </w:pPr>
    </w:p>
    <w:p w14:paraId="5439F952" w14:textId="77777777" w:rsidR="00963156" w:rsidRDefault="00963156" w:rsidP="00963156">
      <w:pPr>
        <w:ind w:left="397"/>
        <w:rPr>
          <w:rFonts w:ascii="Hiragino Sans CNS W3" w:eastAsia="Hiragino Sans CNS W3" w:hAnsi="Hiragino Sans CNS W3" w:cs="Calibri"/>
          <w:b/>
          <w:bCs/>
          <w:sz w:val="28"/>
          <w:szCs w:val="28"/>
          <w:lang w:eastAsia="en-GB"/>
        </w:rPr>
      </w:pPr>
    </w:p>
    <w:p w14:paraId="66AF292E" w14:textId="77777777" w:rsidR="00963156" w:rsidRDefault="00963156" w:rsidP="00963156">
      <w:pPr>
        <w:ind w:left="397"/>
        <w:rPr>
          <w:rFonts w:ascii="Hiragino Sans CNS W3" w:eastAsia="Hiragino Sans CNS W3" w:hAnsi="Hiragino Sans CNS W3" w:cs="Calibri"/>
          <w:b/>
          <w:bCs/>
          <w:sz w:val="28"/>
          <w:szCs w:val="28"/>
          <w:lang w:eastAsia="en-GB"/>
        </w:rPr>
      </w:pPr>
    </w:p>
    <w:p w14:paraId="6ABAE273" w14:textId="77777777" w:rsidR="00963156" w:rsidRDefault="00963156" w:rsidP="00963156">
      <w:pPr>
        <w:ind w:left="397"/>
        <w:rPr>
          <w:rFonts w:ascii="Hiragino Sans CNS W3" w:eastAsia="Hiragino Sans CNS W3" w:hAnsi="Hiragino Sans CNS W3" w:cs="Calibri"/>
          <w:b/>
          <w:bCs/>
          <w:sz w:val="28"/>
          <w:szCs w:val="28"/>
          <w:lang w:eastAsia="en-GB"/>
        </w:rPr>
      </w:pPr>
    </w:p>
    <w:p w14:paraId="51102332" w14:textId="77777777" w:rsidR="00963156" w:rsidRDefault="00963156" w:rsidP="00963156">
      <w:pPr>
        <w:ind w:left="397"/>
        <w:rPr>
          <w:rFonts w:ascii="Hiragino Sans CNS W3" w:eastAsia="Hiragino Sans CNS W3" w:hAnsi="Hiragino Sans CNS W3" w:cs="Calibri"/>
          <w:b/>
          <w:bCs/>
          <w:sz w:val="28"/>
          <w:szCs w:val="28"/>
          <w:lang w:eastAsia="en-GB"/>
        </w:rPr>
      </w:pPr>
    </w:p>
    <w:p w14:paraId="26A9A102" w14:textId="77777777" w:rsidR="00963156" w:rsidRDefault="00963156" w:rsidP="00963156">
      <w:pPr>
        <w:ind w:left="397"/>
        <w:rPr>
          <w:rFonts w:ascii="Hiragino Sans CNS W3" w:eastAsia="Hiragino Sans CNS W3" w:hAnsi="Hiragino Sans CNS W3" w:cs="Calibri"/>
          <w:b/>
          <w:bCs/>
          <w:sz w:val="28"/>
          <w:szCs w:val="28"/>
          <w:lang w:eastAsia="en-GB"/>
        </w:rPr>
      </w:pPr>
    </w:p>
    <w:p w14:paraId="134D0064" w14:textId="77777777" w:rsidR="00963156" w:rsidRDefault="00963156" w:rsidP="00963156">
      <w:pPr>
        <w:ind w:left="397"/>
        <w:rPr>
          <w:rFonts w:ascii="Hiragino Sans CNS W3" w:eastAsia="Hiragino Sans CNS W3" w:hAnsi="Hiragino Sans CNS W3" w:cs="Calibri"/>
          <w:b/>
          <w:bCs/>
          <w:sz w:val="28"/>
          <w:szCs w:val="28"/>
          <w:lang w:eastAsia="en-GB"/>
        </w:rPr>
      </w:pPr>
    </w:p>
    <w:p w14:paraId="14A2D5BB" w14:textId="77777777" w:rsidR="00963156" w:rsidRDefault="00963156" w:rsidP="00963156">
      <w:pPr>
        <w:ind w:left="397"/>
        <w:rPr>
          <w:rFonts w:ascii="Hiragino Sans CNS W3" w:eastAsia="Hiragino Sans CNS W3" w:hAnsi="Hiragino Sans CNS W3" w:cs="Calibri"/>
          <w:b/>
          <w:bCs/>
          <w:sz w:val="28"/>
          <w:szCs w:val="28"/>
          <w:lang w:eastAsia="en-GB"/>
        </w:rPr>
      </w:pPr>
    </w:p>
    <w:p w14:paraId="5A3E8267" w14:textId="77777777" w:rsidR="00963156" w:rsidRDefault="00963156" w:rsidP="00963156">
      <w:pPr>
        <w:ind w:left="397"/>
        <w:rPr>
          <w:rFonts w:ascii="Hiragino Sans CNS W3" w:eastAsia="Hiragino Sans CNS W3" w:hAnsi="Hiragino Sans CNS W3" w:cs="Calibri"/>
          <w:b/>
          <w:bCs/>
          <w:sz w:val="28"/>
          <w:szCs w:val="28"/>
          <w:lang w:eastAsia="en-GB"/>
        </w:rPr>
      </w:pPr>
    </w:p>
    <w:p w14:paraId="270A8399" w14:textId="77777777" w:rsidR="00963156" w:rsidRDefault="00963156" w:rsidP="00963156">
      <w:pPr>
        <w:ind w:left="397"/>
        <w:rPr>
          <w:rFonts w:ascii="Hiragino Sans CNS W3" w:eastAsia="Hiragino Sans CNS W3" w:hAnsi="Hiragino Sans CNS W3" w:cs="Calibri"/>
          <w:b/>
          <w:bCs/>
          <w:sz w:val="28"/>
          <w:szCs w:val="28"/>
          <w:lang w:eastAsia="en-GB"/>
        </w:rPr>
      </w:pPr>
    </w:p>
    <w:p w14:paraId="6A904A15" w14:textId="77777777" w:rsidR="00963156" w:rsidRDefault="00963156" w:rsidP="00963156">
      <w:pPr>
        <w:ind w:left="397"/>
        <w:rPr>
          <w:rFonts w:ascii="Hiragino Sans CNS W3" w:eastAsia="Hiragino Sans CNS W3" w:hAnsi="Hiragino Sans CNS W3" w:cs="Calibri"/>
          <w:b/>
          <w:bCs/>
          <w:sz w:val="28"/>
          <w:szCs w:val="28"/>
          <w:lang w:eastAsia="en-GB"/>
        </w:rPr>
      </w:pPr>
    </w:p>
    <w:p w14:paraId="38E53C8F" w14:textId="77777777" w:rsidR="00963156" w:rsidRDefault="00963156" w:rsidP="00963156">
      <w:pPr>
        <w:ind w:left="397"/>
        <w:rPr>
          <w:rFonts w:ascii="Hiragino Sans CNS W3" w:eastAsia="Hiragino Sans CNS W3" w:hAnsi="Hiragino Sans CNS W3" w:cs="Calibri"/>
          <w:b/>
          <w:bCs/>
          <w:sz w:val="28"/>
          <w:szCs w:val="28"/>
          <w:lang w:eastAsia="en-GB"/>
        </w:rPr>
      </w:pPr>
    </w:p>
    <w:p w14:paraId="38269870" w14:textId="77777777" w:rsidR="00963156" w:rsidRDefault="00963156" w:rsidP="00963156">
      <w:pPr>
        <w:ind w:left="397"/>
        <w:rPr>
          <w:rFonts w:ascii="Hiragino Sans CNS W3" w:eastAsia="Hiragino Sans CNS W3" w:hAnsi="Hiragino Sans CNS W3" w:cs="Calibri"/>
          <w:b/>
          <w:bCs/>
          <w:sz w:val="28"/>
          <w:szCs w:val="28"/>
          <w:lang w:eastAsia="en-GB"/>
        </w:rPr>
      </w:pPr>
    </w:p>
    <w:p w14:paraId="56E6852E" w14:textId="77777777" w:rsidR="00963156" w:rsidRDefault="00963156" w:rsidP="00963156">
      <w:pPr>
        <w:ind w:left="397"/>
        <w:rPr>
          <w:rFonts w:ascii="Hiragino Sans CNS W3" w:eastAsia="Hiragino Sans CNS W3" w:hAnsi="Hiragino Sans CNS W3" w:cs="Calibri"/>
          <w:b/>
          <w:bCs/>
          <w:sz w:val="28"/>
          <w:szCs w:val="28"/>
          <w:lang w:eastAsia="en-GB"/>
        </w:rPr>
      </w:pPr>
    </w:p>
    <w:p w14:paraId="07C24E1A" w14:textId="77777777" w:rsidR="00963156" w:rsidRDefault="00963156" w:rsidP="00963156">
      <w:pPr>
        <w:ind w:left="397"/>
        <w:rPr>
          <w:rFonts w:ascii="Hiragino Sans CNS W3" w:eastAsia="Hiragino Sans CNS W3" w:hAnsi="Hiragino Sans CNS W3" w:cs="Calibri"/>
          <w:b/>
          <w:bCs/>
          <w:sz w:val="28"/>
          <w:szCs w:val="28"/>
          <w:lang w:eastAsia="en-GB"/>
        </w:rPr>
      </w:pPr>
    </w:p>
    <w:p w14:paraId="253456AA" w14:textId="77777777" w:rsidR="00963156" w:rsidRDefault="00963156" w:rsidP="00963156">
      <w:pPr>
        <w:ind w:left="397"/>
        <w:rPr>
          <w:rFonts w:ascii="Hiragino Sans CNS W3" w:eastAsia="Hiragino Sans CNS W3" w:hAnsi="Hiragino Sans CNS W3" w:cs="Calibri"/>
          <w:b/>
          <w:bCs/>
          <w:sz w:val="28"/>
          <w:szCs w:val="28"/>
          <w:lang w:eastAsia="en-GB"/>
        </w:rPr>
      </w:pPr>
    </w:p>
    <w:p w14:paraId="2A7BFD54" w14:textId="77777777" w:rsidR="00963156" w:rsidRDefault="00963156" w:rsidP="00963156">
      <w:pPr>
        <w:ind w:left="397"/>
        <w:rPr>
          <w:rFonts w:ascii="Hiragino Sans CNS W3" w:eastAsia="Hiragino Sans CNS W3" w:hAnsi="Hiragino Sans CNS W3" w:cs="Calibri"/>
          <w:b/>
          <w:bCs/>
          <w:sz w:val="28"/>
          <w:szCs w:val="28"/>
          <w:lang w:eastAsia="en-GB"/>
        </w:rPr>
      </w:pPr>
    </w:p>
    <w:p w14:paraId="7F3C327D" w14:textId="4D81FAD8" w:rsidR="00963156" w:rsidRPr="00D20A35" w:rsidRDefault="0000741B" w:rsidP="00D20A35">
      <w:pPr>
        <w:rPr>
          <w:rFonts w:ascii="Hiragino Sans CNS W3" w:eastAsia="Hiragino Sans CNS W3" w:hAnsi="Hiragino Sans CNS W3"/>
          <w:b/>
          <w:bCs/>
          <w:sz w:val="28"/>
          <w:szCs w:val="28"/>
        </w:rPr>
      </w:pPr>
      <w:r w:rsidRPr="00D20A35">
        <w:rPr>
          <w:rFonts w:ascii="Hiragino Sans CNS W3" w:eastAsia="Hiragino Sans CNS W3" w:hAnsi="Hiragino Sans CNS W3" w:cs="Calibri"/>
          <w:b/>
          <w:bCs/>
          <w:sz w:val="28"/>
          <w:szCs w:val="28"/>
          <w:lang w:eastAsia="en-GB"/>
        </w:rPr>
        <w:lastRenderedPageBreak/>
        <w:t xml:space="preserve">Element 3. </w:t>
      </w:r>
      <w:r w:rsidR="00963156" w:rsidRPr="00D20A35">
        <w:rPr>
          <w:rFonts w:ascii="Hiragino Sans CNS W3" w:eastAsia="Hiragino Sans CNS W3" w:hAnsi="Hiragino Sans CNS W3" w:cs="Calibri"/>
          <w:b/>
          <w:bCs/>
          <w:sz w:val="28"/>
          <w:szCs w:val="28"/>
          <w:lang w:eastAsia="en-GB"/>
        </w:rPr>
        <w:t xml:space="preserve"> </w:t>
      </w:r>
      <w:r w:rsidR="00D20A35" w:rsidRPr="00D20A35">
        <w:rPr>
          <w:rFonts w:ascii="Hiragino Sans CNS W3" w:eastAsia="Hiragino Sans CNS W3" w:hAnsi="Hiragino Sans CNS W3"/>
          <w:b/>
          <w:bCs/>
          <w:sz w:val="28"/>
          <w:szCs w:val="28"/>
        </w:rPr>
        <w:t xml:space="preserve">The </w:t>
      </w:r>
      <w:r w:rsidR="00D20A35">
        <w:rPr>
          <w:rFonts w:ascii="Hiragino Sans CNS W3" w:eastAsia="Hiragino Sans CNS W3" w:hAnsi="Hiragino Sans CNS W3"/>
          <w:b/>
          <w:bCs/>
          <w:sz w:val="28"/>
          <w:szCs w:val="28"/>
        </w:rPr>
        <w:t>e</w:t>
      </w:r>
      <w:r w:rsidR="00D20A35" w:rsidRPr="00D20A35">
        <w:rPr>
          <w:rFonts w:ascii="Hiragino Sans CNS W3" w:eastAsia="Hiragino Sans CNS W3" w:hAnsi="Hiragino Sans CNS W3"/>
          <w:b/>
          <w:bCs/>
          <w:sz w:val="28"/>
          <w:szCs w:val="28"/>
        </w:rPr>
        <w:t xml:space="preserve">xhibition: Presentation of </w:t>
      </w:r>
      <w:r w:rsidR="00D20A35">
        <w:rPr>
          <w:rFonts w:ascii="Hiragino Sans CNS W3" w:eastAsia="Hiragino Sans CNS W3" w:hAnsi="Hiragino Sans CNS W3"/>
          <w:b/>
          <w:bCs/>
          <w:sz w:val="28"/>
          <w:szCs w:val="28"/>
        </w:rPr>
        <w:t>p</w:t>
      </w:r>
      <w:r w:rsidR="00D20A35" w:rsidRPr="00D20A35">
        <w:rPr>
          <w:rFonts w:ascii="Hiragino Sans CNS W3" w:eastAsia="Hiragino Sans CNS W3" w:hAnsi="Hiragino Sans CNS W3"/>
          <w:b/>
          <w:bCs/>
          <w:sz w:val="28"/>
          <w:szCs w:val="28"/>
        </w:rPr>
        <w:t xml:space="preserve">ortfolio and </w:t>
      </w:r>
      <w:r w:rsidR="00D20A35">
        <w:rPr>
          <w:rFonts w:ascii="Hiragino Sans CNS W3" w:eastAsia="Hiragino Sans CNS W3" w:hAnsi="Hiragino Sans CNS W3"/>
          <w:b/>
          <w:bCs/>
          <w:sz w:val="28"/>
          <w:szCs w:val="28"/>
        </w:rPr>
        <w:t>f</w:t>
      </w:r>
      <w:r w:rsidR="00D20A35" w:rsidRPr="00D20A35">
        <w:rPr>
          <w:rFonts w:ascii="Hiragino Sans CNS W3" w:eastAsia="Hiragino Sans CNS W3" w:hAnsi="Hiragino Sans CNS W3"/>
          <w:b/>
          <w:bCs/>
          <w:sz w:val="28"/>
          <w:szCs w:val="28"/>
        </w:rPr>
        <w:t xml:space="preserve">indings </w:t>
      </w:r>
      <w:r w:rsidR="00963156" w:rsidRPr="00D20A35">
        <w:rPr>
          <w:rFonts w:ascii="Hiragino Sans CNS W3" w:eastAsia="Hiragino Sans CNS W3" w:hAnsi="Hiragino Sans CNS W3" w:cs="Calibri"/>
          <w:b/>
          <w:bCs/>
          <w:sz w:val="28"/>
          <w:szCs w:val="28"/>
          <w:lang w:eastAsia="en-GB"/>
        </w:rPr>
        <w:t>feedback sheet.</w:t>
      </w:r>
    </w:p>
    <w:p w14:paraId="4369D49B" w14:textId="77777777" w:rsidR="00963156" w:rsidRDefault="00963156" w:rsidP="00963156">
      <w:pPr>
        <w:ind w:left="397"/>
        <w:rPr>
          <w:rFonts w:ascii="Hiragino Sans CNS W3" w:eastAsia="Hiragino Sans CNS W3" w:hAnsi="Hiragino Sans CNS W3" w:cs="Calibri"/>
          <w:b/>
          <w:bCs/>
          <w:sz w:val="28"/>
          <w:szCs w:val="28"/>
          <w:lang w:eastAsia="en-GB"/>
        </w:rPr>
      </w:pPr>
    </w:p>
    <w:p w14:paraId="4E0E0710" w14:textId="77777777" w:rsidR="00963156" w:rsidRPr="00775E4A" w:rsidRDefault="00963156" w:rsidP="00963156">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This section details the </w:t>
      </w:r>
      <w:r w:rsidRPr="00775E4A">
        <w:rPr>
          <w:rFonts w:ascii="Hiragino Sans CNS W3" w:eastAsia="Hiragino Sans CNS W3" w:hAnsi="Hiragino Sans CNS W3" w:cs="Arial"/>
          <w:i/>
          <w:sz w:val="20"/>
          <w:szCs w:val="20"/>
        </w:rPr>
        <w:t>extent</w:t>
      </w:r>
      <w:r w:rsidRPr="00775E4A">
        <w:rPr>
          <w:rFonts w:ascii="Hiragino Sans CNS W3" w:eastAsia="Hiragino Sans CNS W3" w:hAnsi="Hiragino Sans CNS W3"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B31D8F7" w14:textId="77777777" w:rsidR="00963156" w:rsidRPr="00775E4A" w:rsidRDefault="00963156" w:rsidP="00963156">
      <w:pPr>
        <w:ind w:left="397"/>
        <w:rPr>
          <w:rFonts w:ascii="Hiragino Sans CNS W3" w:eastAsia="Hiragino Sans CNS W3" w:hAnsi="Hiragino Sans CNS W3" w:cs="Arial"/>
          <w:b/>
          <w:sz w:val="20"/>
          <w:szCs w:val="20"/>
        </w:rPr>
        <w:sectPr w:rsidR="00963156" w:rsidRPr="00775E4A" w:rsidSect="00C65C2D">
          <w:footerReference w:type="even" r:id="rId19"/>
          <w:footerReference w:type="default" r:id="rId20"/>
          <w:type w:val="continuous"/>
          <w:pgSz w:w="11894" w:h="16834"/>
          <w:pgMar w:top="720" w:right="720" w:bottom="720" w:left="720" w:header="706" w:footer="454" w:gutter="0"/>
          <w:paperSrc w:first="1" w:other="1"/>
          <w:cols w:space="720"/>
          <w:docGrid w:linePitch="272"/>
        </w:sectPr>
      </w:pPr>
    </w:p>
    <w:p w14:paraId="125D41A4" w14:textId="77777777" w:rsidR="00963156" w:rsidRPr="00775E4A" w:rsidRDefault="00963156" w:rsidP="00963156">
      <w:pPr>
        <w:ind w:left="397"/>
        <w:rPr>
          <w:rFonts w:ascii="Hiragino Sans CNS W3" w:eastAsia="Hiragino Sans CNS W3" w:hAnsi="Hiragino Sans CNS W3" w:cs="Arial"/>
          <w:b/>
          <w:sz w:val="20"/>
          <w:szCs w:val="20"/>
        </w:rPr>
      </w:pPr>
    </w:p>
    <w:p w14:paraId="1EABF61D" w14:textId="77777777" w:rsidR="00963156" w:rsidRPr="00775E4A" w:rsidRDefault="00963156" w:rsidP="00963156">
      <w:pPr>
        <w:ind w:left="397"/>
        <w:rPr>
          <w:rFonts w:ascii="Hiragino Sans CNS W3" w:eastAsia="Hiragino Sans CNS W3" w:hAnsi="Hiragino Sans CNS W3" w:cs="Arial"/>
          <w:b/>
          <w:sz w:val="20"/>
          <w:szCs w:val="20"/>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63156" w:rsidRPr="00775E4A" w14:paraId="6995E00E" w14:textId="77777777" w:rsidTr="00CE0D37">
        <w:trPr>
          <w:cantSplit/>
        </w:trPr>
        <w:tc>
          <w:tcPr>
            <w:tcW w:w="6062" w:type="dxa"/>
            <w:vMerge w:val="restart"/>
            <w:shd w:val="pct15" w:color="auto" w:fill="auto"/>
            <w:vAlign w:val="center"/>
          </w:tcPr>
          <w:p w14:paraId="460D7F97" w14:textId="77777777" w:rsidR="00963156" w:rsidRPr="00775E4A" w:rsidRDefault="00963156" w:rsidP="00CE0D37">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b/>
                <w:bCs/>
                <w:sz w:val="20"/>
                <w:szCs w:val="20"/>
              </w:rPr>
              <w:t xml:space="preserve">Assessment Mark </w:t>
            </w:r>
            <w:r w:rsidRPr="00775E4A">
              <w:rPr>
                <w:rFonts w:ascii="Hiragino Sans CNS W3" w:eastAsia="Hiragino Sans CNS W3" w:hAnsi="Hiragino Sans CNS W3" w:cs="Arial"/>
                <w:bCs/>
                <w:sz w:val="20"/>
                <w:szCs w:val="20"/>
              </w:rPr>
              <w:t>(</w:t>
            </w:r>
            <w:r w:rsidRPr="00775E4A">
              <w:rPr>
                <w:rFonts w:ascii="Hiragino Sans CNS W3" w:eastAsia="Hiragino Sans CNS W3" w:hAnsi="Hiragino Sans CNS W3" w:cs="Arial"/>
                <w:sz w:val="20"/>
                <w:szCs w:val="20"/>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EE4A185" w14:textId="77777777" w:rsidR="00963156" w:rsidRPr="00775E4A" w:rsidRDefault="00963156"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sz w:val="20"/>
                <w:szCs w:val="20"/>
              </w:rPr>
              <w:t>Late Submission Penalties (tick if appropriate)</w:t>
            </w:r>
          </w:p>
        </w:tc>
        <w:tc>
          <w:tcPr>
            <w:tcW w:w="1060" w:type="dxa"/>
            <w:vMerge w:val="restart"/>
            <w:vAlign w:val="center"/>
          </w:tcPr>
          <w:p w14:paraId="741520BD" w14:textId="77777777" w:rsidR="00963156" w:rsidRPr="00775E4A" w:rsidRDefault="00963156"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bCs/>
                <w:sz w:val="20"/>
                <w:szCs w:val="20"/>
              </w:rPr>
              <w:t>%</w:t>
            </w:r>
          </w:p>
        </w:tc>
      </w:tr>
      <w:tr w:rsidR="00963156" w:rsidRPr="00775E4A" w14:paraId="6E7A7E15" w14:textId="77777777" w:rsidTr="00CE0D37">
        <w:trPr>
          <w:cantSplit/>
        </w:trPr>
        <w:tc>
          <w:tcPr>
            <w:tcW w:w="6062" w:type="dxa"/>
            <w:vMerge/>
            <w:vAlign w:val="bottom"/>
          </w:tcPr>
          <w:p w14:paraId="35C15A6B" w14:textId="77777777" w:rsidR="00963156" w:rsidRPr="00775E4A" w:rsidRDefault="00963156" w:rsidP="00CE0D37">
            <w:pPr>
              <w:ind w:left="397"/>
              <w:rPr>
                <w:rFonts w:ascii="Hiragino Sans CNS W3" w:eastAsia="Hiragino Sans CNS W3" w:hAnsi="Hiragino Sans CNS W3" w:cs="Arial"/>
                <w:sz w:val="20"/>
                <w:szCs w:val="20"/>
              </w:rPr>
            </w:pPr>
          </w:p>
        </w:tc>
        <w:tc>
          <w:tcPr>
            <w:tcW w:w="2903" w:type="dxa"/>
            <w:vAlign w:val="bottom"/>
          </w:tcPr>
          <w:p w14:paraId="55B692D6" w14:textId="77777777" w:rsidR="00963156" w:rsidRPr="00775E4A" w:rsidRDefault="00963156"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sz w:val="20"/>
                <w:szCs w:val="20"/>
              </w:rPr>
              <w:t>Up to 1 week late (40% Max)</w:t>
            </w:r>
          </w:p>
        </w:tc>
        <w:tc>
          <w:tcPr>
            <w:tcW w:w="641" w:type="dxa"/>
            <w:vAlign w:val="bottom"/>
          </w:tcPr>
          <w:p w14:paraId="582BFF05" w14:textId="77777777" w:rsidR="00963156" w:rsidRPr="00775E4A" w:rsidRDefault="00963156" w:rsidP="00CE0D37">
            <w:pPr>
              <w:ind w:left="397"/>
              <w:rPr>
                <w:rFonts w:ascii="Hiragino Sans CNS W3" w:eastAsia="Hiragino Sans CNS W3" w:hAnsi="Hiragino Sans CNS W3" w:cs="Arial"/>
                <w:sz w:val="20"/>
                <w:szCs w:val="20"/>
              </w:rPr>
            </w:pPr>
          </w:p>
        </w:tc>
        <w:tc>
          <w:tcPr>
            <w:tcW w:w="1060" w:type="dxa"/>
            <w:vMerge/>
            <w:vAlign w:val="bottom"/>
          </w:tcPr>
          <w:p w14:paraId="2AE35682" w14:textId="77777777" w:rsidR="00963156" w:rsidRPr="00775E4A" w:rsidRDefault="00963156" w:rsidP="00CE0D37">
            <w:pPr>
              <w:ind w:left="397"/>
              <w:rPr>
                <w:rFonts w:ascii="Hiragino Sans CNS W3" w:eastAsia="Hiragino Sans CNS W3" w:hAnsi="Hiragino Sans CNS W3" w:cs="Arial"/>
                <w:sz w:val="20"/>
                <w:szCs w:val="20"/>
              </w:rPr>
            </w:pPr>
          </w:p>
        </w:tc>
      </w:tr>
      <w:tr w:rsidR="00963156" w:rsidRPr="00775E4A" w14:paraId="346A743D" w14:textId="77777777" w:rsidTr="00CE0D37">
        <w:trPr>
          <w:cantSplit/>
        </w:trPr>
        <w:tc>
          <w:tcPr>
            <w:tcW w:w="6062" w:type="dxa"/>
            <w:vMerge/>
            <w:vAlign w:val="bottom"/>
          </w:tcPr>
          <w:p w14:paraId="6C43E90E" w14:textId="77777777" w:rsidR="00963156" w:rsidRPr="00775E4A" w:rsidRDefault="00963156" w:rsidP="00CE0D37">
            <w:pPr>
              <w:ind w:left="397"/>
              <w:rPr>
                <w:rFonts w:ascii="Hiragino Sans CNS W3" w:eastAsia="Hiragino Sans CNS W3" w:hAnsi="Hiragino Sans CNS W3" w:cs="Arial"/>
                <w:sz w:val="20"/>
                <w:szCs w:val="20"/>
              </w:rPr>
            </w:pPr>
          </w:p>
        </w:tc>
        <w:tc>
          <w:tcPr>
            <w:tcW w:w="2903" w:type="dxa"/>
            <w:vAlign w:val="bottom"/>
          </w:tcPr>
          <w:p w14:paraId="0450C0FD" w14:textId="77777777" w:rsidR="00963156" w:rsidRPr="00775E4A" w:rsidRDefault="00963156" w:rsidP="00CE0D37">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sz w:val="20"/>
                <w:szCs w:val="20"/>
              </w:rPr>
              <w:t>Over 1 week late (0%)</w:t>
            </w:r>
          </w:p>
        </w:tc>
        <w:tc>
          <w:tcPr>
            <w:tcW w:w="641" w:type="dxa"/>
            <w:vAlign w:val="bottom"/>
          </w:tcPr>
          <w:p w14:paraId="290869FA" w14:textId="77777777" w:rsidR="00963156" w:rsidRPr="00775E4A" w:rsidRDefault="00963156" w:rsidP="00CE0D37">
            <w:pPr>
              <w:ind w:left="397"/>
              <w:rPr>
                <w:rFonts w:ascii="Hiragino Sans CNS W3" w:eastAsia="Hiragino Sans CNS W3" w:hAnsi="Hiragino Sans CNS W3" w:cs="Arial"/>
                <w:sz w:val="20"/>
                <w:szCs w:val="20"/>
              </w:rPr>
            </w:pPr>
          </w:p>
        </w:tc>
        <w:tc>
          <w:tcPr>
            <w:tcW w:w="1060" w:type="dxa"/>
            <w:vMerge/>
            <w:vAlign w:val="bottom"/>
          </w:tcPr>
          <w:p w14:paraId="42D65AE9" w14:textId="77777777" w:rsidR="00963156" w:rsidRPr="00775E4A" w:rsidRDefault="00963156" w:rsidP="00CE0D37">
            <w:pPr>
              <w:ind w:left="397"/>
              <w:rPr>
                <w:rFonts w:ascii="Hiragino Sans CNS W3" w:eastAsia="Hiragino Sans CNS W3" w:hAnsi="Hiragino Sans CNS W3" w:cs="Arial"/>
                <w:sz w:val="20"/>
                <w:szCs w:val="20"/>
              </w:rPr>
            </w:pPr>
          </w:p>
        </w:tc>
      </w:tr>
    </w:tbl>
    <w:p w14:paraId="72FA0899" w14:textId="77777777" w:rsidR="00963156" w:rsidRPr="00775E4A" w:rsidRDefault="00963156" w:rsidP="00963156">
      <w:pPr>
        <w:ind w:left="397"/>
        <w:rPr>
          <w:rFonts w:ascii="Hiragino Sans CNS W3" w:eastAsia="Hiragino Sans CNS W3" w:hAnsi="Hiragino Sans CNS W3" w:cs="Arial"/>
          <w:sz w:val="20"/>
          <w:szCs w:val="20"/>
        </w:rPr>
      </w:pPr>
    </w:p>
    <w:p w14:paraId="7D28B783" w14:textId="77777777" w:rsidR="00963156" w:rsidRPr="00775E4A" w:rsidRDefault="00963156" w:rsidP="00963156">
      <w:pPr>
        <w:ind w:left="397"/>
        <w:rPr>
          <w:rFonts w:ascii="Hiragino Sans CNS W3" w:eastAsia="Hiragino Sans CNS W3" w:hAnsi="Hiragino Sans CNS W3" w:cs="Arial"/>
          <w:sz w:val="20"/>
          <w:szCs w:val="20"/>
        </w:rPr>
      </w:pPr>
    </w:p>
    <w:tbl>
      <w:tblPr>
        <w:tblW w:w="5000" w:type="pct"/>
        <w:tblLayout w:type="fixed"/>
        <w:tblLook w:val="04A0" w:firstRow="1" w:lastRow="0" w:firstColumn="1" w:lastColumn="0" w:noHBand="0" w:noVBand="1"/>
      </w:tblPr>
      <w:tblGrid>
        <w:gridCol w:w="7792"/>
        <w:gridCol w:w="1842"/>
        <w:gridCol w:w="810"/>
      </w:tblGrid>
      <w:tr w:rsidR="00963156" w:rsidRPr="00467597" w14:paraId="59530D75" w14:textId="77777777" w:rsidTr="00CE0D37">
        <w:trPr>
          <w:trHeight w:val="1002"/>
        </w:trPr>
        <w:tc>
          <w:tcPr>
            <w:tcW w:w="3730" w:type="pct"/>
            <w:tcBorders>
              <w:top w:val="single" w:sz="4" w:space="0" w:color="auto"/>
              <w:left w:val="single" w:sz="4" w:space="0" w:color="auto"/>
              <w:right w:val="single" w:sz="4" w:space="0" w:color="auto"/>
            </w:tcBorders>
            <w:shd w:val="clear" w:color="auto" w:fill="BFBFBF"/>
            <w:vAlign w:val="center"/>
          </w:tcPr>
          <w:p w14:paraId="1E150604"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Generic Assessment Criteria</w:t>
            </w:r>
          </w:p>
        </w:tc>
        <w:tc>
          <w:tcPr>
            <w:tcW w:w="882" w:type="pct"/>
            <w:tcBorders>
              <w:top w:val="single" w:sz="4" w:space="0" w:color="auto"/>
              <w:left w:val="single" w:sz="4" w:space="0" w:color="auto"/>
              <w:right w:val="single" w:sz="4" w:space="0" w:color="auto"/>
            </w:tcBorders>
            <w:shd w:val="clear" w:color="auto" w:fill="BFBFBF"/>
            <w:textDirection w:val="btLr"/>
          </w:tcPr>
          <w:p w14:paraId="279490CF"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842860"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Marks</w:t>
            </w:r>
          </w:p>
          <w:p w14:paraId="2E0D8FD1"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awarded</w:t>
            </w:r>
          </w:p>
        </w:tc>
      </w:tr>
      <w:tr w:rsidR="00963156" w:rsidRPr="00467597" w14:paraId="72D90111"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623814BF"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1. Engagement with Literature Skills</w:t>
            </w:r>
          </w:p>
          <w:p w14:paraId="1C80DC06"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w:t>
            </w:r>
          </w:p>
        </w:tc>
        <w:tc>
          <w:tcPr>
            <w:tcW w:w="882" w:type="pct"/>
            <w:tcBorders>
              <w:top w:val="single" w:sz="4" w:space="0" w:color="auto"/>
              <w:left w:val="single" w:sz="4" w:space="0" w:color="auto"/>
              <w:right w:val="single" w:sz="4" w:space="0" w:color="auto"/>
            </w:tcBorders>
            <w:shd w:val="clear" w:color="auto" w:fill="D9D9D9"/>
          </w:tcPr>
          <w:p w14:paraId="16859698"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DEEF27A"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6D924536" w14:textId="77777777" w:rsidTr="00CE0D37">
        <w:trPr>
          <w:trHeight w:val="450"/>
        </w:trPr>
        <w:tc>
          <w:tcPr>
            <w:tcW w:w="3730" w:type="pct"/>
            <w:vMerge w:val="restart"/>
            <w:tcBorders>
              <w:top w:val="single" w:sz="4" w:space="0" w:color="auto"/>
              <w:left w:val="single" w:sz="4" w:space="0" w:color="auto"/>
              <w:right w:val="single" w:sz="4" w:space="0" w:color="auto"/>
            </w:tcBorders>
          </w:tcPr>
          <w:p w14:paraId="0A0AE5B6"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Quality of references used as source of information. Referencing format accuracy and consistent referencing of resources used to create article</w:t>
            </w:r>
          </w:p>
          <w:p w14:paraId="5F1B2665"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tc>
        <w:tc>
          <w:tcPr>
            <w:tcW w:w="882" w:type="pct"/>
            <w:tcBorders>
              <w:top w:val="single" w:sz="4" w:space="0" w:color="auto"/>
              <w:left w:val="single" w:sz="4" w:space="0" w:color="auto"/>
              <w:right w:val="single" w:sz="4" w:space="0" w:color="auto"/>
            </w:tcBorders>
          </w:tcPr>
          <w:p w14:paraId="2F9CE222"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309C0C57"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30282A13" w14:textId="77777777" w:rsidTr="00CE0D37">
        <w:trPr>
          <w:trHeight w:val="451"/>
        </w:trPr>
        <w:tc>
          <w:tcPr>
            <w:tcW w:w="3730" w:type="pct"/>
            <w:vMerge/>
            <w:tcBorders>
              <w:left w:val="single" w:sz="4" w:space="0" w:color="auto"/>
              <w:bottom w:val="single" w:sz="4" w:space="0" w:color="auto"/>
              <w:right w:val="single" w:sz="4" w:space="0" w:color="auto"/>
            </w:tcBorders>
          </w:tcPr>
          <w:p w14:paraId="1F762021"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11BB610A" w14:textId="77777777" w:rsidR="00963156" w:rsidRPr="00467597" w:rsidRDefault="00963156"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20</w:t>
            </w:r>
          </w:p>
        </w:tc>
        <w:tc>
          <w:tcPr>
            <w:tcW w:w="388" w:type="pct"/>
            <w:vMerge/>
            <w:tcBorders>
              <w:top w:val="single" w:sz="4" w:space="0" w:color="auto"/>
              <w:left w:val="single" w:sz="4" w:space="0" w:color="auto"/>
              <w:bottom w:val="single" w:sz="4" w:space="0" w:color="auto"/>
              <w:right w:val="single" w:sz="4" w:space="0" w:color="auto"/>
            </w:tcBorders>
          </w:tcPr>
          <w:p w14:paraId="5C86884F"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49C52CDF"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0FE2D98C"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2. Knowledge and Understanding Skills</w:t>
            </w:r>
          </w:p>
          <w:p w14:paraId="0CC07DA5"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4FA0D5BE"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834B9B4"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26183E84" w14:textId="77777777" w:rsidTr="00CE0D37">
        <w:trPr>
          <w:trHeight w:val="450"/>
        </w:trPr>
        <w:tc>
          <w:tcPr>
            <w:tcW w:w="3730" w:type="pct"/>
            <w:vMerge w:val="restart"/>
            <w:tcBorders>
              <w:top w:val="single" w:sz="4" w:space="0" w:color="auto"/>
              <w:left w:val="single" w:sz="4" w:space="0" w:color="auto"/>
              <w:right w:val="single" w:sz="4" w:space="0" w:color="auto"/>
            </w:tcBorders>
          </w:tcPr>
          <w:p w14:paraId="2C5731DE" w14:textId="77777777" w:rsidR="00963156" w:rsidRPr="00467597" w:rsidRDefault="00963156" w:rsidP="00CE0D37">
            <w:pPr>
              <w:ind w:left="397"/>
              <w:rPr>
                <w:rFonts w:ascii="Hiragino Sans CNS W3" w:eastAsia="Hiragino Sans CNS W3" w:hAnsi="Hiragino Sans CNS W3" w:cs="Arial"/>
                <w:sz w:val="20"/>
                <w:szCs w:val="20"/>
              </w:rPr>
            </w:pPr>
          </w:p>
          <w:p w14:paraId="2820D6BC"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0EDAAFE9"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(Stages one and two)</w:t>
            </w:r>
          </w:p>
        </w:tc>
        <w:tc>
          <w:tcPr>
            <w:tcW w:w="882" w:type="pct"/>
            <w:tcBorders>
              <w:top w:val="single" w:sz="4" w:space="0" w:color="auto"/>
              <w:left w:val="single" w:sz="4" w:space="0" w:color="auto"/>
              <w:right w:val="single" w:sz="4" w:space="0" w:color="auto"/>
            </w:tcBorders>
          </w:tcPr>
          <w:p w14:paraId="769B274D" w14:textId="77777777" w:rsidR="00963156" w:rsidRPr="00467597" w:rsidRDefault="00963156" w:rsidP="00CE0D37">
            <w:pPr>
              <w:ind w:left="397"/>
              <w:rPr>
                <w:rFonts w:ascii="Hiragino Sans CNS W3" w:eastAsia="Hiragino Sans CNS W3" w:hAnsi="Hiragino Sans CNS W3" w:cs="Arial"/>
                <w:sz w:val="20"/>
                <w:szCs w:val="20"/>
              </w:rPr>
            </w:pPr>
          </w:p>
          <w:p w14:paraId="393FB4E0" w14:textId="42904B71" w:rsidR="00963156" w:rsidRPr="00467597" w:rsidRDefault="00963156"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5C0AD19C"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5EB48BED" w14:textId="77777777" w:rsidTr="00CE0D37">
        <w:trPr>
          <w:trHeight w:val="451"/>
        </w:trPr>
        <w:tc>
          <w:tcPr>
            <w:tcW w:w="3730" w:type="pct"/>
            <w:vMerge/>
            <w:tcBorders>
              <w:left w:val="single" w:sz="4" w:space="0" w:color="auto"/>
              <w:bottom w:val="single" w:sz="4" w:space="0" w:color="auto"/>
              <w:right w:val="single" w:sz="4" w:space="0" w:color="auto"/>
            </w:tcBorders>
          </w:tcPr>
          <w:p w14:paraId="0B231690"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5C254629"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1D018769"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1FD69D98"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4F68F98F"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3. Cognitive and Intellectual Skills</w:t>
            </w:r>
          </w:p>
          <w:p w14:paraId="093AC376"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2E69378C"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584B9BF"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05B8693D" w14:textId="77777777" w:rsidTr="00CE0D37">
        <w:trPr>
          <w:trHeight w:val="450"/>
        </w:trPr>
        <w:tc>
          <w:tcPr>
            <w:tcW w:w="3730" w:type="pct"/>
            <w:vMerge w:val="restart"/>
            <w:tcBorders>
              <w:top w:val="single" w:sz="4" w:space="0" w:color="auto"/>
              <w:left w:val="single" w:sz="4" w:space="0" w:color="auto"/>
              <w:right w:val="single" w:sz="4" w:space="0" w:color="auto"/>
            </w:tcBorders>
          </w:tcPr>
          <w:p w14:paraId="07689575"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Evidence in-depth knowledge and critical understanding of principles necessary to underpin their education within their chosen field of study and </w:t>
            </w:r>
            <w:proofErr w:type="gramStart"/>
            <w:r w:rsidRPr="00467597">
              <w:rPr>
                <w:rFonts w:ascii="Hiragino Sans CNS W3" w:eastAsia="Hiragino Sans CNS W3" w:hAnsi="Hiragino Sans CNS W3" w:cs="Arial"/>
                <w:sz w:val="20"/>
                <w:szCs w:val="20"/>
              </w:rPr>
              <w:t>problem solving</w:t>
            </w:r>
            <w:proofErr w:type="gramEnd"/>
            <w:r w:rsidRPr="00467597">
              <w:rPr>
                <w:rFonts w:ascii="Hiragino Sans CNS W3" w:eastAsia="Hiragino Sans CNS W3" w:hAnsi="Hiragino Sans CNS W3" w:cs="Arial"/>
                <w:sz w:val="20"/>
                <w:szCs w:val="20"/>
              </w:rPr>
              <w:t xml:space="preserve"> techniques applicable to this.</w:t>
            </w:r>
          </w:p>
          <w:p w14:paraId="523A56AF"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Present a Reflective Account referring critically and reflectively on your personal experiences during the process of preparing and undertaking your </w:t>
            </w:r>
            <w:proofErr w:type="gramStart"/>
            <w:r w:rsidRPr="00467597">
              <w:rPr>
                <w:rFonts w:ascii="Hiragino Sans CNS W3" w:eastAsia="Hiragino Sans CNS W3" w:hAnsi="Hiragino Sans CNS W3" w:cs="Arial"/>
                <w:sz w:val="20"/>
                <w:szCs w:val="20"/>
              </w:rPr>
              <w:t>practice based</w:t>
            </w:r>
            <w:proofErr w:type="gramEnd"/>
            <w:r w:rsidRPr="00467597">
              <w:rPr>
                <w:rFonts w:ascii="Hiragino Sans CNS W3" w:eastAsia="Hiragino Sans CNS W3" w:hAnsi="Hiragino Sans CNS W3" w:cs="Arial"/>
                <w:sz w:val="20"/>
                <w:szCs w:val="20"/>
              </w:rPr>
              <w:t xml:space="preserve"> project.</w:t>
            </w:r>
          </w:p>
          <w:p w14:paraId="231C65B9" w14:textId="77777777" w:rsidR="00963156" w:rsidRPr="00467597" w:rsidRDefault="00963156" w:rsidP="00CE0D37">
            <w:pPr>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(Stages three and four)</w:t>
            </w:r>
          </w:p>
          <w:p w14:paraId="13771E23"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5BCBD378"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357C899F"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55BCAB4D" w14:textId="77777777" w:rsidTr="00CE0D37">
        <w:trPr>
          <w:trHeight w:val="451"/>
        </w:trPr>
        <w:tc>
          <w:tcPr>
            <w:tcW w:w="3730" w:type="pct"/>
            <w:vMerge/>
            <w:tcBorders>
              <w:left w:val="single" w:sz="4" w:space="0" w:color="auto"/>
              <w:bottom w:val="single" w:sz="4" w:space="0" w:color="auto"/>
              <w:right w:val="single" w:sz="4" w:space="0" w:color="auto"/>
            </w:tcBorders>
          </w:tcPr>
          <w:p w14:paraId="0EA9FFC9"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2AC68575" w14:textId="1FC50E3A" w:rsidR="00963156" w:rsidRPr="00467597" w:rsidRDefault="00934760"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40</w:t>
            </w:r>
          </w:p>
        </w:tc>
        <w:tc>
          <w:tcPr>
            <w:tcW w:w="388" w:type="pct"/>
            <w:vMerge/>
            <w:tcBorders>
              <w:top w:val="single" w:sz="4" w:space="0" w:color="auto"/>
              <w:left w:val="single" w:sz="4" w:space="0" w:color="auto"/>
              <w:bottom w:val="single" w:sz="4" w:space="0" w:color="auto"/>
              <w:right w:val="single" w:sz="4" w:space="0" w:color="auto"/>
            </w:tcBorders>
          </w:tcPr>
          <w:p w14:paraId="1CFA9F44"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2504E272"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42047A45"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lastRenderedPageBreak/>
              <w:t>4. Practical Application Skills</w:t>
            </w:r>
          </w:p>
          <w:p w14:paraId="40D385FA"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0DC7AAA7"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FEA928C"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7FE5DF22" w14:textId="77777777" w:rsidTr="00CE0D37">
        <w:trPr>
          <w:trHeight w:val="451"/>
        </w:trPr>
        <w:tc>
          <w:tcPr>
            <w:tcW w:w="3730" w:type="pct"/>
            <w:vMerge w:val="restart"/>
            <w:tcBorders>
              <w:top w:val="single" w:sz="4" w:space="0" w:color="auto"/>
              <w:left w:val="single" w:sz="4" w:space="0" w:color="auto"/>
              <w:right w:val="single" w:sz="4" w:space="0" w:color="auto"/>
            </w:tcBorders>
          </w:tcPr>
          <w:p w14:paraId="4770043C"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p>
          <w:p w14:paraId="2F5F3CF4"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Evidence independence of thought and critical evaluation in the production of an independent piece of work, demonstrating transferable skills through exercising initiative and personal responsibility in planning own learning and self-management.</w:t>
            </w:r>
          </w:p>
          <w:p w14:paraId="73B2173B"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p w14:paraId="1232344A"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2B0CA61E"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val="restart"/>
            <w:tcBorders>
              <w:top w:val="single" w:sz="4" w:space="0" w:color="auto"/>
              <w:left w:val="single" w:sz="4" w:space="0" w:color="auto"/>
              <w:bottom w:val="single" w:sz="4" w:space="0" w:color="auto"/>
              <w:right w:val="single" w:sz="4" w:space="0" w:color="auto"/>
            </w:tcBorders>
          </w:tcPr>
          <w:p w14:paraId="1F4D9F52"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0B74FD44" w14:textId="77777777" w:rsidTr="00CE0D37">
        <w:trPr>
          <w:trHeight w:val="450"/>
        </w:trPr>
        <w:tc>
          <w:tcPr>
            <w:tcW w:w="3730" w:type="pct"/>
            <w:vMerge/>
            <w:tcBorders>
              <w:left w:val="single" w:sz="4" w:space="0" w:color="auto"/>
              <w:bottom w:val="single" w:sz="4" w:space="0" w:color="auto"/>
              <w:right w:val="single" w:sz="4" w:space="0" w:color="auto"/>
            </w:tcBorders>
          </w:tcPr>
          <w:p w14:paraId="30AE0D18"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2039215F" w14:textId="77777777" w:rsidR="00963156" w:rsidRDefault="00963156" w:rsidP="00CE0D37">
            <w:pPr>
              <w:ind w:left="397"/>
              <w:rPr>
                <w:rFonts w:ascii="Hiragino Sans CNS W3" w:eastAsia="Hiragino Sans CNS W3" w:hAnsi="Hiragino Sans CNS W3" w:cs="Arial"/>
                <w:sz w:val="20"/>
                <w:szCs w:val="20"/>
              </w:rPr>
            </w:pPr>
          </w:p>
          <w:p w14:paraId="4AC1F036" w14:textId="77777777" w:rsidR="00963156" w:rsidRDefault="00963156" w:rsidP="00CE0D37">
            <w:pPr>
              <w:ind w:left="397"/>
              <w:rPr>
                <w:rFonts w:ascii="Hiragino Sans CNS W3" w:eastAsia="Hiragino Sans CNS W3" w:hAnsi="Hiragino Sans CNS W3" w:cs="Arial"/>
                <w:sz w:val="20"/>
                <w:szCs w:val="20"/>
              </w:rPr>
            </w:pPr>
          </w:p>
          <w:p w14:paraId="0D291206" w14:textId="77777777" w:rsidR="00963156" w:rsidRPr="00467597" w:rsidRDefault="00963156"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20</w:t>
            </w:r>
          </w:p>
        </w:tc>
        <w:tc>
          <w:tcPr>
            <w:tcW w:w="388" w:type="pct"/>
            <w:vMerge/>
            <w:tcBorders>
              <w:top w:val="single" w:sz="4" w:space="0" w:color="auto"/>
              <w:left w:val="single" w:sz="4" w:space="0" w:color="auto"/>
              <w:bottom w:val="single" w:sz="4" w:space="0" w:color="auto"/>
              <w:right w:val="single" w:sz="4" w:space="0" w:color="auto"/>
            </w:tcBorders>
          </w:tcPr>
          <w:p w14:paraId="7BA531D0"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37299816" w14:textId="77777777" w:rsidTr="00CE0D37">
        <w:trPr>
          <w:trHeight w:val="450"/>
        </w:trPr>
        <w:tc>
          <w:tcPr>
            <w:tcW w:w="3730" w:type="pct"/>
            <w:tcBorders>
              <w:top w:val="single" w:sz="4" w:space="0" w:color="auto"/>
              <w:left w:val="single" w:sz="4" w:space="0" w:color="auto"/>
              <w:right w:val="single" w:sz="4" w:space="0" w:color="auto"/>
            </w:tcBorders>
            <w:shd w:val="clear" w:color="auto" w:fill="D9D9D9"/>
          </w:tcPr>
          <w:p w14:paraId="2224C131" w14:textId="77777777" w:rsidR="00963156" w:rsidRPr="00467597" w:rsidRDefault="00963156" w:rsidP="00CE0D37">
            <w:pPr>
              <w:ind w:left="397"/>
              <w:rPr>
                <w:rFonts w:ascii="Hiragino Sans CNS W3" w:eastAsia="Hiragino Sans CNS W3" w:hAnsi="Hiragino Sans CNS W3" w:cs="Arial"/>
                <w:b/>
                <w:sz w:val="20"/>
                <w:szCs w:val="20"/>
              </w:rPr>
            </w:pPr>
            <w:r w:rsidRPr="00467597">
              <w:rPr>
                <w:rFonts w:ascii="Hiragino Sans CNS W3" w:eastAsia="Hiragino Sans CNS W3" w:hAnsi="Hiragino Sans CNS W3" w:cs="Arial"/>
                <w:b/>
                <w:sz w:val="20"/>
                <w:szCs w:val="20"/>
              </w:rPr>
              <w:t>5. Transferable Skills for Life and Professional Practice</w:t>
            </w:r>
          </w:p>
          <w:p w14:paraId="77144412" w14:textId="77777777" w:rsidR="00963156" w:rsidRPr="00467597" w:rsidRDefault="00963156" w:rsidP="00CE0D37">
            <w:pPr>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shd w:val="clear" w:color="auto" w:fill="D9D9D9"/>
          </w:tcPr>
          <w:p w14:paraId="5F846D7C"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6690D21"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69121808" w14:textId="77777777" w:rsidTr="00CE0D37">
        <w:trPr>
          <w:trHeight w:val="451"/>
        </w:trPr>
        <w:tc>
          <w:tcPr>
            <w:tcW w:w="3730" w:type="pct"/>
            <w:vMerge w:val="restart"/>
            <w:tcBorders>
              <w:top w:val="single" w:sz="4" w:space="0" w:color="auto"/>
              <w:left w:val="single" w:sz="4" w:space="0" w:color="auto"/>
              <w:right w:val="single" w:sz="4" w:space="0" w:color="auto"/>
            </w:tcBorders>
          </w:tcPr>
          <w:p w14:paraId="51BC4973" w14:textId="77777777" w:rsidR="00963156" w:rsidRPr="00467597" w:rsidRDefault="00963156" w:rsidP="00CE0D37">
            <w:pPr>
              <w:ind w:left="397"/>
              <w:rPr>
                <w:rFonts w:ascii="Hiragino Sans CNS W3" w:eastAsia="Hiragino Sans CNS W3" w:hAnsi="Hiragino Sans CNS W3" w:cs="Arial"/>
                <w:sz w:val="20"/>
                <w:szCs w:val="20"/>
              </w:rPr>
            </w:pPr>
          </w:p>
          <w:p w14:paraId="3F5AA93A"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 xml:space="preserve">Organise their knowledge and learning through use of a range of </w:t>
            </w:r>
            <w:proofErr w:type="gramStart"/>
            <w:r w:rsidRPr="00467597">
              <w:rPr>
                <w:rFonts w:ascii="Hiragino Sans CNS W3" w:eastAsia="Hiragino Sans CNS W3" w:hAnsi="Hiragino Sans CNS W3" w:cs="Arial"/>
                <w:sz w:val="20"/>
                <w:szCs w:val="20"/>
              </w:rPr>
              <w:t>media, and</w:t>
            </w:r>
            <w:proofErr w:type="gramEnd"/>
            <w:r w:rsidRPr="00467597">
              <w:rPr>
                <w:rFonts w:ascii="Hiragino Sans CNS W3" w:eastAsia="Hiragino Sans CNS W3" w:hAnsi="Hiragino Sans CNS W3" w:cs="Arial"/>
                <w:sz w:val="20"/>
                <w:szCs w:val="20"/>
              </w:rPr>
              <w:t xml:space="preserve"> present their work appropriately in a manner that can be understood by specialist and non-specialist audiences.</w:t>
            </w:r>
          </w:p>
          <w:p w14:paraId="141AF7DB"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r w:rsidRPr="00467597">
              <w:rPr>
                <w:rFonts w:ascii="Hiragino Sans CNS W3" w:eastAsia="Hiragino Sans CNS W3" w:hAnsi="Hiragino Sans CNS W3" w:cs="Arial"/>
                <w:sz w:val="20"/>
                <w:szCs w:val="20"/>
              </w:rPr>
              <w:t>(Throughout)</w:t>
            </w:r>
          </w:p>
          <w:p w14:paraId="69A3419B" w14:textId="77777777" w:rsidR="00963156" w:rsidRPr="00467597" w:rsidRDefault="00963156" w:rsidP="00CE0D37">
            <w:pPr>
              <w:pStyle w:val="bullet"/>
              <w:spacing w:before="240"/>
              <w:ind w:left="397"/>
              <w:rPr>
                <w:rFonts w:ascii="Hiragino Sans CNS W3" w:eastAsia="Hiragino Sans CNS W3" w:hAnsi="Hiragino Sans CNS W3" w:cs="Arial"/>
                <w:sz w:val="20"/>
                <w:szCs w:val="20"/>
              </w:rPr>
            </w:pPr>
          </w:p>
        </w:tc>
        <w:tc>
          <w:tcPr>
            <w:tcW w:w="882" w:type="pct"/>
            <w:tcBorders>
              <w:top w:val="single" w:sz="4" w:space="0" w:color="auto"/>
              <w:left w:val="single" w:sz="4" w:space="0" w:color="auto"/>
              <w:right w:val="single" w:sz="4" w:space="0" w:color="auto"/>
            </w:tcBorders>
          </w:tcPr>
          <w:p w14:paraId="3718C83A" w14:textId="77777777" w:rsidR="00963156" w:rsidRPr="00467597" w:rsidRDefault="00963156" w:rsidP="00CE0D37">
            <w:pPr>
              <w:ind w:left="397"/>
              <w:rPr>
                <w:rFonts w:ascii="Hiragino Sans CNS W3" w:eastAsia="Hiragino Sans CNS W3" w:hAnsi="Hiragino Sans CNS W3" w:cs="Arial"/>
                <w:sz w:val="20"/>
                <w:szCs w:val="20"/>
              </w:rPr>
            </w:pPr>
            <w:r>
              <w:rPr>
                <w:rFonts w:ascii="Hiragino Sans CNS W3" w:eastAsia="Hiragino Sans CNS W3" w:hAnsi="Hiragino Sans CNS W3" w:cs="Arial"/>
                <w:sz w:val="20"/>
                <w:szCs w:val="20"/>
              </w:rPr>
              <w:t>20</w:t>
            </w:r>
          </w:p>
        </w:tc>
        <w:tc>
          <w:tcPr>
            <w:tcW w:w="388" w:type="pct"/>
            <w:vMerge w:val="restart"/>
            <w:tcBorders>
              <w:top w:val="single" w:sz="4" w:space="0" w:color="auto"/>
              <w:left w:val="single" w:sz="4" w:space="0" w:color="auto"/>
              <w:bottom w:val="single" w:sz="4" w:space="0" w:color="auto"/>
              <w:right w:val="single" w:sz="4" w:space="0" w:color="auto"/>
            </w:tcBorders>
          </w:tcPr>
          <w:p w14:paraId="4CC628A5" w14:textId="77777777" w:rsidR="00963156" w:rsidRPr="00467597" w:rsidRDefault="00963156" w:rsidP="00CE0D37">
            <w:pPr>
              <w:ind w:left="397"/>
              <w:rPr>
                <w:rFonts w:ascii="Hiragino Sans CNS W3" w:eastAsia="Hiragino Sans CNS W3" w:hAnsi="Hiragino Sans CNS W3" w:cs="Arial"/>
                <w:sz w:val="20"/>
                <w:szCs w:val="20"/>
              </w:rPr>
            </w:pPr>
          </w:p>
        </w:tc>
      </w:tr>
      <w:tr w:rsidR="00963156" w:rsidRPr="00467597" w14:paraId="02E34467" w14:textId="77777777" w:rsidTr="00CE0D37">
        <w:trPr>
          <w:trHeight w:val="450"/>
        </w:trPr>
        <w:tc>
          <w:tcPr>
            <w:tcW w:w="3730" w:type="pct"/>
            <w:vMerge/>
            <w:tcBorders>
              <w:left w:val="single" w:sz="4" w:space="0" w:color="auto"/>
              <w:bottom w:val="single" w:sz="4" w:space="0" w:color="auto"/>
              <w:right w:val="single" w:sz="4" w:space="0" w:color="auto"/>
            </w:tcBorders>
          </w:tcPr>
          <w:p w14:paraId="7630DFCB" w14:textId="77777777" w:rsidR="00963156" w:rsidRPr="00467597" w:rsidRDefault="00963156" w:rsidP="00CE0D37">
            <w:pPr>
              <w:ind w:left="397"/>
              <w:rPr>
                <w:rFonts w:ascii="Hiragino Sans CNS W3" w:eastAsia="Hiragino Sans CNS W3" w:hAnsi="Hiragino Sans CNS W3" w:cs="Arial"/>
                <w:b/>
                <w:sz w:val="20"/>
                <w:szCs w:val="20"/>
              </w:rPr>
            </w:pPr>
          </w:p>
        </w:tc>
        <w:tc>
          <w:tcPr>
            <w:tcW w:w="882" w:type="pct"/>
            <w:tcBorders>
              <w:left w:val="single" w:sz="4" w:space="0" w:color="auto"/>
              <w:bottom w:val="single" w:sz="4" w:space="0" w:color="auto"/>
              <w:right w:val="single" w:sz="4" w:space="0" w:color="auto"/>
            </w:tcBorders>
          </w:tcPr>
          <w:p w14:paraId="4C06565F" w14:textId="77777777" w:rsidR="00963156" w:rsidRPr="00467597" w:rsidRDefault="00963156" w:rsidP="00CE0D37">
            <w:pPr>
              <w:ind w:left="397"/>
              <w:rPr>
                <w:rFonts w:ascii="Hiragino Sans CNS W3" w:eastAsia="Hiragino Sans CNS W3" w:hAnsi="Hiragino Sans CNS W3" w:cs="Arial"/>
                <w:sz w:val="20"/>
                <w:szCs w:val="20"/>
              </w:rPr>
            </w:pPr>
          </w:p>
        </w:tc>
        <w:tc>
          <w:tcPr>
            <w:tcW w:w="388" w:type="pct"/>
            <w:vMerge/>
            <w:tcBorders>
              <w:top w:val="single" w:sz="4" w:space="0" w:color="auto"/>
              <w:left w:val="single" w:sz="4" w:space="0" w:color="auto"/>
              <w:bottom w:val="single" w:sz="4" w:space="0" w:color="auto"/>
              <w:right w:val="single" w:sz="4" w:space="0" w:color="auto"/>
            </w:tcBorders>
          </w:tcPr>
          <w:p w14:paraId="2A2C5C72" w14:textId="77777777" w:rsidR="00963156" w:rsidRPr="00467597" w:rsidRDefault="00963156" w:rsidP="00CE0D37">
            <w:pPr>
              <w:ind w:left="397"/>
              <w:rPr>
                <w:rFonts w:ascii="Hiragino Sans CNS W3" w:eastAsia="Hiragino Sans CNS W3" w:hAnsi="Hiragino Sans CNS W3" w:cs="Arial"/>
                <w:sz w:val="20"/>
                <w:szCs w:val="20"/>
              </w:rPr>
            </w:pPr>
          </w:p>
        </w:tc>
      </w:tr>
    </w:tbl>
    <w:p w14:paraId="63C3E5BA" w14:textId="77777777" w:rsidR="00963156" w:rsidRPr="00775E4A" w:rsidRDefault="00963156" w:rsidP="00963156">
      <w:pPr>
        <w:ind w:left="397"/>
        <w:rPr>
          <w:rFonts w:ascii="Hiragino Sans CNS W3" w:eastAsia="Hiragino Sans CNS W3" w:hAnsi="Hiragino Sans CNS W3" w:cs="Arial"/>
          <w:vanish/>
          <w:sz w:val="20"/>
          <w:szCs w:val="20"/>
        </w:rPr>
        <w:sectPr w:rsidR="00963156" w:rsidRPr="00775E4A" w:rsidSect="00775E4A">
          <w:footerReference w:type="default" r:id="rId21"/>
          <w:type w:val="continuous"/>
          <w:pgSz w:w="11894" w:h="16834"/>
          <w:pgMar w:top="720" w:right="720" w:bottom="720" w:left="720" w:header="706" w:footer="706" w:gutter="0"/>
          <w:paperSrc w:first="1" w:other="1"/>
          <w:cols w:space="720"/>
        </w:sectPr>
      </w:pPr>
    </w:p>
    <w:p w14:paraId="6D510742" w14:textId="77777777" w:rsidR="00963156" w:rsidRPr="00775E4A" w:rsidRDefault="00963156" w:rsidP="00963156">
      <w:pPr>
        <w:ind w:left="397"/>
        <w:rPr>
          <w:rFonts w:ascii="Hiragino Sans CNS W3" w:eastAsia="Hiragino Sans CNS W3" w:hAnsi="Hiragino Sans CNS W3" w:cs="Arial"/>
          <w:vanish/>
          <w:sz w:val="20"/>
          <w:szCs w:val="20"/>
        </w:rPr>
        <w:sectPr w:rsidR="00963156" w:rsidRPr="00775E4A" w:rsidSect="00775E4A">
          <w:pgSz w:w="16834" w:h="11894" w:orient="landscape"/>
          <w:pgMar w:top="720" w:right="720" w:bottom="720" w:left="720" w:header="706" w:footer="706" w:gutter="0"/>
          <w:paperSrc w:first="1" w:other="1"/>
          <w:cols w:space="720"/>
          <w:docGrid w:linePitch="272"/>
        </w:sectPr>
      </w:pPr>
    </w:p>
    <w:p w14:paraId="58905507" w14:textId="77777777" w:rsidR="00963156" w:rsidRPr="00775E4A" w:rsidRDefault="00963156" w:rsidP="00963156">
      <w:pPr>
        <w:ind w:left="397"/>
        <w:rPr>
          <w:rFonts w:ascii="Hiragino Sans CNS W3" w:eastAsia="Hiragino Sans CNS W3" w:hAnsi="Hiragino Sans CNS W3" w:cs="Arial"/>
          <w:vanish/>
          <w:sz w:val="20"/>
          <w:szCs w:val="20"/>
        </w:rPr>
      </w:pPr>
    </w:p>
    <w:p w14:paraId="2F25E67D" w14:textId="77777777" w:rsidR="00F16A78" w:rsidRPr="00775E4A" w:rsidRDefault="00F16A78" w:rsidP="00F16A78">
      <w:pPr>
        <w:ind w:left="397"/>
        <w:rPr>
          <w:rFonts w:ascii="Hiragino Sans CNS W3" w:eastAsia="Hiragino Sans CNS W3" w:hAnsi="Hiragino Sans CNS W3" w:cs="Arial"/>
          <w:vanish/>
          <w:sz w:val="20"/>
          <w:szCs w:val="20"/>
        </w:rPr>
        <w:sectPr w:rsidR="00F16A78" w:rsidRPr="00775E4A" w:rsidSect="00963156">
          <w:footerReference w:type="default" r:id="rId22"/>
          <w:type w:val="continuous"/>
          <w:pgSz w:w="11894" w:h="16834"/>
          <w:pgMar w:top="720" w:right="720" w:bottom="720" w:left="720" w:header="706" w:footer="706" w:gutter="0"/>
          <w:cols w:space="720"/>
        </w:sectPr>
      </w:pPr>
    </w:p>
    <w:p w14:paraId="5C080C79" w14:textId="77777777" w:rsidR="00F16A78" w:rsidRPr="00775E4A" w:rsidRDefault="00F16A78" w:rsidP="00F16A78">
      <w:pPr>
        <w:ind w:left="397"/>
        <w:rPr>
          <w:rFonts w:ascii="Hiragino Sans CNS W3" w:eastAsia="Hiragino Sans CNS W3" w:hAnsi="Hiragino Sans CNS W3" w:cs="Arial"/>
          <w:vanish/>
          <w:sz w:val="20"/>
          <w:szCs w:val="20"/>
        </w:rPr>
        <w:sectPr w:rsidR="00F16A78" w:rsidRPr="00775E4A" w:rsidSect="00963156">
          <w:pgSz w:w="16834" w:h="11894" w:orient="landscape"/>
          <w:pgMar w:top="720" w:right="720" w:bottom="720" w:left="720" w:header="706" w:footer="706" w:gutter="0"/>
          <w:cols w:space="720"/>
          <w:docGrid w:linePitch="272"/>
        </w:sectPr>
      </w:pPr>
    </w:p>
    <w:p w14:paraId="3BD35E3E" w14:textId="77777777" w:rsidR="00F16A78" w:rsidRPr="00775E4A" w:rsidRDefault="00F16A78" w:rsidP="00F16A78">
      <w:pPr>
        <w:ind w:left="397"/>
        <w:rPr>
          <w:rFonts w:ascii="Hiragino Sans CNS W3" w:eastAsia="Hiragino Sans CNS W3" w:hAnsi="Hiragino Sans CNS W3" w:cs="Arial"/>
          <w:vanish/>
          <w:sz w:val="20"/>
          <w:szCs w:val="20"/>
        </w:rPr>
      </w:pPr>
    </w:p>
    <w:p w14:paraId="4C5F87C7" w14:textId="77777777" w:rsidR="00954ECF" w:rsidRPr="00775E4A" w:rsidRDefault="00954ECF" w:rsidP="00963156">
      <w:pPr>
        <w:rPr>
          <w:rFonts w:ascii="Hiragino Sans CNS W3" w:eastAsia="Hiragino Sans CNS W3" w:hAnsi="Hiragino Sans CNS W3" w:cs="Arial"/>
          <w:vanish/>
          <w:sz w:val="20"/>
          <w:szCs w:val="20"/>
        </w:rPr>
        <w:sectPr w:rsidR="00954ECF" w:rsidRPr="00775E4A" w:rsidSect="00963156">
          <w:footerReference w:type="default" r:id="rId23"/>
          <w:type w:val="continuous"/>
          <w:pgSz w:w="11894" w:h="16834"/>
          <w:pgMar w:top="720" w:right="720" w:bottom="720" w:left="720" w:header="706" w:footer="706" w:gutter="0"/>
          <w:cols w:space="720"/>
        </w:sectPr>
      </w:pPr>
    </w:p>
    <w:p w14:paraId="07E8C6DF" w14:textId="77777777" w:rsidR="00954ECF" w:rsidRPr="00775E4A" w:rsidRDefault="00954ECF" w:rsidP="00775E4A">
      <w:pPr>
        <w:ind w:left="397"/>
        <w:rPr>
          <w:rFonts w:ascii="Hiragino Sans CNS W3" w:eastAsia="Hiragino Sans CNS W3" w:hAnsi="Hiragino Sans CNS W3" w:cs="Arial"/>
          <w:vanish/>
          <w:sz w:val="20"/>
          <w:szCs w:val="20"/>
        </w:rPr>
        <w:sectPr w:rsidR="00954ECF" w:rsidRPr="00775E4A" w:rsidSect="00963156">
          <w:pgSz w:w="16834" w:h="11894" w:orient="landscape"/>
          <w:pgMar w:top="720" w:right="720" w:bottom="720" w:left="720" w:header="706" w:footer="706" w:gutter="0"/>
          <w:cols w:space="720"/>
          <w:docGrid w:linePitch="272"/>
        </w:sectPr>
      </w:pPr>
    </w:p>
    <w:p w14:paraId="082209DE" w14:textId="77777777" w:rsidR="00954ECF" w:rsidRPr="00775E4A" w:rsidRDefault="00954ECF" w:rsidP="00775E4A">
      <w:pPr>
        <w:ind w:left="397"/>
        <w:rPr>
          <w:rFonts w:ascii="Hiragino Sans CNS W3" w:eastAsia="Hiragino Sans CNS W3" w:hAnsi="Hiragino Sans CNS W3" w:cs="Arial"/>
          <w:vanish/>
          <w:sz w:val="20"/>
          <w:szCs w:val="20"/>
        </w:rPr>
      </w:pPr>
    </w:p>
    <w:p w14:paraId="1CE14D9C" w14:textId="77777777" w:rsidR="00954ECF" w:rsidRPr="00775E4A" w:rsidRDefault="00954ECF" w:rsidP="00AA29E7">
      <w:pPr>
        <w:rPr>
          <w:rFonts w:ascii="Hiragino Sans CNS W3" w:eastAsia="Hiragino Sans CNS W3" w:hAnsi="Hiragino Sans CNS W3"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blLook w:val="04A0" w:firstRow="1" w:lastRow="0" w:firstColumn="1" w:lastColumn="0" w:noHBand="0" w:noVBand="1"/>
      </w:tblPr>
      <w:tblGrid>
        <w:gridCol w:w="13858"/>
      </w:tblGrid>
      <w:tr w:rsidR="00954ECF" w:rsidRPr="00775E4A" w14:paraId="4C312AF2" w14:textId="77777777" w:rsidTr="00775E4A">
        <w:tc>
          <w:tcPr>
            <w:tcW w:w="13858" w:type="dxa"/>
            <w:shd w:val="clear" w:color="auto" w:fill="C9C9C9"/>
          </w:tcPr>
          <w:p w14:paraId="0A6B29D9"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GENERIC ASSESSMENT CRITERIA</w:t>
            </w:r>
          </w:p>
        </w:tc>
      </w:tr>
    </w:tbl>
    <w:p w14:paraId="154959D6" w14:textId="77777777" w:rsidR="00954ECF" w:rsidRPr="00775E4A" w:rsidRDefault="00954ECF" w:rsidP="00775E4A">
      <w:pPr>
        <w:ind w:left="397"/>
        <w:rPr>
          <w:rFonts w:ascii="Hiragino Sans CNS W3" w:eastAsia="Hiragino Sans CNS W3" w:hAnsi="Hiragino Sans CNS W3"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954ECF" w:rsidRPr="00775E4A" w14:paraId="66668B0B" w14:textId="77777777" w:rsidTr="00775E4A">
        <w:tc>
          <w:tcPr>
            <w:tcW w:w="13948" w:type="dxa"/>
            <w:shd w:val="clear" w:color="auto" w:fill="C9C9C9"/>
          </w:tcPr>
          <w:p w14:paraId="3A082B01"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Level 6</w:t>
            </w:r>
          </w:p>
        </w:tc>
      </w:tr>
      <w:tr w:rsidR="00954ECF" w:rsidRPr="00775E4A" w14:paraId="6BBFAC1C" w14:textId="77777777" w:rsidTr="00775E4A">
        <w:tc>
          <w:tcPr>
            <w:tcW w:w="13948" w:type="dxa"/>
            <w:shd w:val="clear" w:color="auto" w:fill="EDEDED"/>
          </w:tcPr>
          <w:p w14:paraId="06F1225B"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33AB113" w14:textId="77777777" w:rsidR="00954ECF" w:rsidRPr="00775E4A" w:rsidRDefault="00954ECF" w:rsidP="00775E4A">
      <w:pPr>
        <w:ind w:left="397"/>
        <w:rPr>
          <w:rFonts w:ascii="Hiragino Sans CNS W3" w:eastAsia="Hiragino Sans CNS W3" w:hAnsi="Hiragino Sans CNS W3" w:cs="Arial"/>
          <w:sz w:val="20"/>
          <w:szCs w:val="20"/>
        </w:rPr>
      </w:pP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954ECF" w:rsidRPr="00775E4A" w14:paraId="3FB74A8C" w14:textId="77777777" w:rsidTr="00954ECF">
        <w:trPr>
          <w:tblHeader/>
        </w:trPr>
        <w:tc>
          <w:tcPr>
            <w:tcW w:w="1735" w:type="dxa"/>
            <w:shd w:val="clear" w:color="auto" w:fill="C9C9C9"/>
          </w:tcPr>
          <w:p w14:paraId="6DA7E5F7"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Level 6</w:t>
            </w:r>
          </w:p>
        </w:tc>
        <w:tc>
          <w:tcPr>
            <w:tcW w:w="1736" w:type="dxa"/>
            <w:shd w:val="clear" w:color="auto" w:fill="C9C9C9"/>
            <w:vAlign w:val="center"/>
          </w:tcPr>
          <w:p w14:paraId="5D2E1A2F"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FAIL</w:t>
            </w:r>
          </w:p>
        </w:tc>
        <w:tc>
          <w:tcPr>
            <w:tcW w:w="1736" w:type="dxa"/>
            <w:shd w:val="clear" w:color="auto" w:fill="C9C9C9"/>
            <w:vAlign w:val="center"/>
          </w:tcPr>
          <w:p w14:paraId="4CAF54D1"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MARGINAL FAIL</w:t>
            </w:r>
          </w:p>
        </w:tc>
        <w:tc>
          <w:tcPr>
            <w:tcW w:w="1736" w:type="dxa"/>
            <w:shd w:val="clear" w:color="auto" w:fill="C9C9C9"/>
            <w:vAlign w:val="center"/>
          </w:tcPr>
          <w:p w14:paraId="7D55A44C"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SATISFACTORY</w:t>
            </w:r>
          </w:p>
          <w:p w14:paraId="598CF7A9"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(3</w:t>
            </w:r>
            <w:r w:rsidRPr="00775E4A">
              <w:rPr>
                <w:rFonts w:ascii="Hiragino Sans CNS W3" w:eastAsia="Hiragino Sans CNS W3" w:hAnsi="Hiragino Sans CNS W3" w:cs="Arial"/>
                <w:b/>
                <w:sz w:val="20"/>
                <w:szCs w:val="20"/>
                <w:vertAlign w:val="superscript"/>
              </w:rPr>
              <w:t>rd</w:t>
            </w:r>
            <w:r w:rsidRPr="00775E4A">
              <w:rPr>
                <w:rFonts w:ascii="Hiragino Sans CNS W3" w:eastAsia="Hiragino Sans CNS W3" w:hAnsi="Hiragino Sans CNS W3" w:cs="Arial"/>
                <w:b/>
                <w:sz w:val="20"/>
                <w:szCs w:val="20"/>
              </w:rPr>
              <w:t xml:space="preserve"> / Pass)</w:t>
            </w:r>
          </w:p>
        </w:tc>
        <w:tc>
          <w:tcPr>
            <w:tcW w:w="1736" w:type="dxa"/>
            <w:shd w:val="clear" w:color="auto" w:fill="C9C9C9"/>
            <w:vAlign w:val="center"/>
          </w:tcPr>
          <w:p w14:paraId="1005F892"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GOOD</w:t>
            </w:r>
          </w:p>
          <w:p w14:paraId="501DBB46"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(2.2 / Pass)</w:t>
            </w:r>
          </w:p>
        </w:tc>
        <w:tc>
          <w:tcPr>
            <w:tcW w:w="1736" w:type="dxa"/>
            <w:shd w:val="clear" w:color="auto" w:fill="C9C9C9"/>
            <w:vAlign w:val="center"/>
          </w:tcPr>
          <w:p w14:paraId="1FA65C26"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VERY GOOD</w:t>
            </w:r>
          </w:p>
          <w:p w14:paraId="4C29F0FA"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(2.1 / Merit)</w:t>
            </w:r>
          </w:p>
        </w:tc>
        <w:tc>
          <w:tcPr>
            <w:tcW w:w="1736" w:type="dxa"/>
            <w:shd w:val="clear" w:color="auto" w:fill="C9C9C9"/>
            <w:vAlign w:val="center"/>
          </w:tcPr>
          <w:p w14:paraId="000E7221"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EXCELLENT</w:t>
            </w:r>
          </w:p>
          <w:p w14:paraId="453CFE28"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(1</w:t>
            </w:r>
            <w:r w:rsidRPr="00775E4A">
              <w:rPr>
                <w:rFonts w:ascii="Hiragino Sans CNS W3" w:eastAsia="Hiragino Sans CNS W3" w:hAnsi="Hiragino Sans CNS W3" w:cs="Arial"/>
                <w:b/>
                <w:sz w:val="20"/>
                <w:szCs w:val="20"/>
                <w:vertAlign w:val="superscript"/>
              </w:rPr>
              <w:t>st</w:t>
            </w:r>
            <w:r w:rsidRPr="00775E4A">
              <w:rPr>
                <w:rFonts w:ascii="Hiragino Sans CNS W3" w:eastAsia="Hiragino Sans CNS W3" w:hAnsi="Hiragino Sans CNS W3" w:cs="Arial"/>
                <w:b/>
                <w:sz w:val="20"/>
                <w:szCs w:val="20"/>
              </w:rPr>
              <w:t xml:space="preserve"> / Distinction)</w:t>
            </w:r>
          </w:p>
        </w:tc>
        <w:tc>
          <w:tcPr>
            <w:tcW w:w="1736" w:type="dxa"/>
            <w:shd w:val="clear" w:color="auto" w:fill="C9C9C9"/>
            <w:vAlign w:val="center"/>
          </w:tcPr>
          <w:p w14:paraId="4FEF17C7"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EXCEPTIONAL</w:t>
            </w:r>
          </w:p>
          <w:p w14:paraId="22700D34"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(1</w:t>
            </w:r>
            <w:r w:rsidRPr="00775E4A">
              <w:rPr>
                <w:rFonts w:ascii="Hiragino Sans CNS W3" w:eastAsia="Hiragino Sans CNS W3" w:hAnsi="Hiragino Sans CNS W3" w:cs="Arial"/>
                <w:b/>
                <w:sz w:val="20"/>
                <w:szCs w:val="20"/>
                <w:vertAlign w:val="superscript"/>
              </w:rPr>
              <w:t>st</w:t>
            </w:r>
            <w:r w:rsidRPr="00775E4A">
              <w:rPr>
                <w:rFonts w:ascii="Hiragino Sans CNS W3" w:eastAsia="Hiragino Sans CNS W3" w:hAnsi="Hiragino Sans CNS W3" w:cs="Arial"/>
                <w:b/>
                <w:sz w:val="20"/>
                <w:szCs w:val="20"/>
              </w:rPr>
              <w:t xml:space="preserve"> / Distinction)</w:t>
            </w:r>
          </w:p>
        </w:tc>
      </w:tr>
      <w:tr w:rsidR="00954ECF" w:rsidRPr="00775E4A" w14:paraId="3FDF676F" w14:textId="77777777" w:rsidTr="00954ECF">
        <w:trPr>
          <w:tblHeader/>
        </w:trPr>
        <w:tc>
          <w:tcPr>
            <w:tcW w:w="1735" w:type="dxa"/>
            <w:shd w:val="clear" w:color="auto" w:fill="C9C9C9"/>
          </w:tcPr>
          <w:p w14:paraId="75B3C1B6"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b/>
                <w:bCs/>
                <w:sz w:val="20"/>
                <w:szCs w:val="20"/>
              </w:rPr>
              <w:t>Category</w:t>
            </w:r>
          </w:p>
        </w:tc>
        <w:tc>
          <w:tcPr>
            <w:tcW w:w="1736" w:type="dxa"/>
            <w:shd w:val="clear" w:color="auto" w:fill="C9C9C9"/>
            <w:vAlign w:val="bottom"/>
          </w:tcPr>
          <w:p w14:paraId="0C1B4FB1"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0-29%</w:t>
            </w:r>
          </w:p>
        </w:tc>
        <w:tc>
          <w:tcPr>
            <w:tcW w:w="1736" w:type="dxa"/>
            <w:shd w:val="clear" w:color="auto" w:fill="C9C9C9"/>
            <w:vAlign w:val="bottom"/>
          </w:tcPr>
          <w:p w14:paraId="0ECCF46C"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30-39%</w:t>
            </w:r>
          </w:p>
        </w:tc>
        <w:tc>
          <w:tcPr>
            <w:tcW w:w="1736" w:type="dxa"/>
            <w:shd w:val="clear" w:color="auto" w:fill="C9C9C9"/>
            <w:vAlign w:val="bottom"/>
          </w:tcPr>
          <w:p w14:paraId="67C992C5"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40-49%</w:t>
            </w:r>
          </w:p>
        </w:tc>
        <w:tc>
          <w:tcPr>
            <w:tcW w:w="1736" w:type="dxa"/>
            <w:shd w:val="clear" w:color="auto" w:fill="C9C9C9"/>
            <w:vAlign w:val="bottom"/>
          </w:tcPr>
          <w:p w14:paraId="3B1090F8"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50-59%</w:t>
            </w:r>
          </w:p>
        </w:tc>
        <w:tc>
          <w:tcPr>
            <w:tcW w:w="1736" w:type="dxa"/>
            <w:shd w:val="clear" w:color="auto" w:fill="C9C9C9"/>
            <w:vAlign w:val="bottom"/>
          </w:tcPr>
          <w:p w14:paraId="0596482C"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60-69%</w:t>
            </w:r>
          </w:p>
        </w:tc>
        <w:tc>
          <w:tcPr>
            <w:tcW w:w="1736" w:type="dxa"/>
            <w:shd w:val="clear" w:color="auto" w:fill="C9C9C9"/>
            <w:vAlign w:val="bottom"/>
          </w:tcPr>
          <w:p w14:paraId="715B7DCC"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70-84%</w:t>
            </w:r>
          </w:p>
        </w:tc>
        <w:tc>
          <w:tcPr>
            <w:tcW w:w="1736" w:type="dxa"/>
            <w:shd w:val="clear" w:color="auto" w:fill="C9C9C9"/>
          </w:tcPr>
          <w:p w14:paraId="5DF5F5B1" w14:textId="77777777" w:rsidR="00954ECF" w:rsidRPr="00775E4A" w:rsidRDefault="00954ECF" w:rsidP="00775E4A">
            <w:pPr>
              <w:ind w:left="397"/>
              <w:rPr>
                <w:rFonts w:ascii="Hiragino Sans CNS W3" w:eastAsia="Hiragino Sans CNS W3" w:hAnsi="Hiragino Sans CNS W3" w:cs="Arial"/>
                <w:b/>
                <w:sz w:val="20"/>
                <w:szCs w:val="20"/>
              </w:rPr>
            </w:pPr>
            <w:r w:rsidRPr="00775E4A">
              <w:rPr>
                <w:rFonts w:ascii="Hiragino Sans CNS W3" w:eastAsia="Hiragino Sans CNS W3" w:hAnsi="Hiragino Sans CNS W3" w:cs="Arial"/>
                <w:b/>
                <w:sz w:val="20"/>
                <w:szCs w:val="20"/>
              </w:rPr>
              <w:t>85-100%</w:t>
            </w:r>
          </w:p>
        </w:tc>
      </w:tr>
      <w:tr w:rsidR="00954ECF" w:rsidRPr="00775E4A" w14:paraId="0E0DA984" w14:textId="77777777" w:rsidTr="00954ECF">
        <w:tc>
          <w:tcPr>
            <w:tcW w:w="1735" w:type="dxa"/>
            <w:shd w:val="clear" w:color="auto" w:fill="C9C9C9"/>
          </w:tcPr>
          <w:p w14:paraId="788FE8E2" w14:textId="77777777" w:rsidR="00954ECF" w:rsidRPr="00775E4A" w:rsidRDefault="00954ECF" w:rsidP="00775E4A">
            <w:pPr>
              <w:ind w:left="397"/>
              <w:rPr>
                <w:rFonts w:ascii="Hiragino Sans CNS W3" w:eastAsia="Hiragino Sans CNS W3" w:hAnsi="Hiragino Sans CNS W3" w:cs="Arial"/>
                <w:bCs/>
                <w:sz w:val="20"/>
                <w:szCs w:val="20"/>
              </w:rPr>
            </w:pPr>
            <w:r w:rsidRPr="00775E4A">
              <w:rPr>
                <w:rFonts w:ascii="Hiragino Sans CNS W3" w:eastAsia="Hiragino Sans CNS W3" w:hAnsi="Hiragino Sans CNS W3" w:cs="Arial"/>
                <w:b/>
                <w:bCs/>
                <w:sz w:val="20"/>
                <w:szCs w:val="20"/>
              </w:rPr>
              <w:t xml:space="preserve">Engagement with literature </w:t>
            </w:r>
            <w:r w:rsidRPr="00775E4A">
              <w:rPr>
                <w:rFonts w:ascii="Hiragino Sans CNS W3" w:eastAsia="Hiragino Sans CNS W3" w:hAnsi="Hiragino Sans CNS W3" w:cs="Arial"/>
                <w:bCs/>
                <w:sz w:val="20"/>
                <w:szCs w:val="20"/>
              </w:rPr>
              <w:t>(including reading, referencing,</w:t>
            </w:r>
          </w:p>
          <w:p w14:paraId="43E624F5" w14:textId="77777777" w:rsidR="00954ECF" w:rsidRPr="00775E4A" w:rsidRDefault="00954ECF" w:rsidP="00775E4A">
            <w:pPr>
              <w:ind w:left="397"/>
              <w:rPr>
                <w:rFonts w:ascii="Hiragino Sans CNS W3" w:eastAsia="Hiragino Sans CNS W3" w:hAnsi="Hiragino Sans CNS W3" w:cs="Arial"/>
                <w:bCs/>
                <w:sz w:val="20"/>
                <w:szCs w:val="20"/>
              </w:rPr>
            </w:pPr>
            <w:r w:rsidRPr="00775E4A">
              <w:rPr>
                <w:rFonts w:ascii="Hiragino Sans CNS W3" w:eastAsia="Hiragino Sans CNS W3" w:hAnsi="Hiragino Sans CNS W3" w:cs="Arial"/>
                <w:bCs/>
                <w:sz w:val="20"/>
                <w:szCs w:val="20"/>
              </w:rPr>
              <w:lastRenderedPageBreak/>
              <w:t>academic conventions and</w:t>
            </w:r>
          </w:p>
          <w:p w14:paraId="6F249268" w14:textId="06668114" w:rsidR="00954ECF" w:rsidRPr="00775E4A" w:rsidRDefault="00954ECF" w:rsidP="00775E4A">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Cs/>
                <w:sz w:val="20"/>
                <w:szCs w:val="20"/>
              </w:rPr>
              <w:t>academic honesty)</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6911A3F4"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Little or no evidence of reading and/or reliance on inappropriate sources.</w:t>
            </w:r>
          </w:p>
          <w:p w14:paraId="64CBB15D"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Views and findings mostly unsupported and non-authoritative.</w:t>
            </w:r>
          </w:p>
          <w:p w14:paraId="756021EF"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0402D646"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Poor engagement with essential reading. No evidence of wider reading. </w:t>
            </w:r>
            <w:r w:rsidRPr="00775E4A">
              <w:rPr>
                <w:rFonts w:ascii="Hiragino Sans CNS W3" w:eastAsia="Hiragino Sans CNS W3" w:hAnsi="Hiragino Sans CNS W3" w:cs="Arial"/>
                <w:sz w:val="20"/>
                <w:szCs w:val="20"/>
              </w:rPr>
              <w:lastRenderedPageBreak/>
              <w:t>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7BE2E610"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Engagement with a limited range of mostly relevant and credible </w:t>
            </w:r>
            <w:r w:rsidRPr="00775E4A">
              <w:rPr>
                <w:rFonts w:ascii="Hiragino Sans CNS W3" w:eastAsia="Hiragino Sans CNS W3" w:hAnsi="Hiragino Sans CNS W3" w:cs="Arial"/>
                <w:sz w:val="20"/>
                <w:szCs w:val="20"/>
              </w:rPr>
              <w:lastRenderedPageBreak/>
              <w:t>sources. Some omissions and minor errors.</w:t>
            </w:r>
          </w:p>
          <w:p w14:paraId="4AA0DB37"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80699EF"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Engagement with an appropriate range of research-informed literature, including </w:t>
            </w:r>
            <w:r w:rsidRPr="00775E4A">
              <w:rPr>
                <w:rFonts w:ascii="Hiragino Sans CNS W3" w:eastAsia="Hiragino Sans CNS W3" w:hAnsi="Hiragino Sans CNS W3" w:cs="Arial"/>
                <w:sz w:val="20"/>
                <w:szCs w:val="20"/>
              </w:rPr>
              <w:lastRenderedPageBreak/>
              <w:t>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4C2E34"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Engagement with a wide range of research-informed literature, including </w:t>
            </w:r>
            <w:r w:rsidRPr="00775E4A">
              <w:rPr>
                <w:rFonts w:ascii="Hiragino Sans CNS W3" w:eastAsia="Hiragino Sans CNS W3" w:hAnsi="Hiragino Sans CNS W3" w:cs="Arial"/>
                <w:sz w:val="20"/>
                <w:szCs w:val="20"/>
              </w:rPr>
              <w:lastRenderedPageBreak/>
              <w:t>sources retrieved independently.</w:t>
            </w:r>
          </w:p>
          <w:p w14:paraId="15956C91"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072AAD4" w14:textId="25729BA8"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Engagement with an extensive range of relevant and credible literature, </w:t>
            </w:r>
            <w:r w:rsidRPr="00775E4A">
              <w:rPr>
                <w:rFonts w:ascii="Hiragino Sans CNS W3" w:eastAsia="Hiragino Sans CNS W3" w:hAnsi="Hiragino Sans CNS W3" w:cs="Arial"/>
                <w:sz w:val="20"/>
                <w:szCs w:val="20"/>
              </w:rPr>
              <w:lastRenderedPageBreak/>
              <w:t>informed by the latest research. Consistently accurate application of referencing.</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A104AAC"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Exceptional engagement with an extensive range of relevant and credible </w:t>
            </w:r>
            <w:r w:rsidRPr="00775E4A">
              <w:rPr>
                <w:rFonts w:ascii="Hiragino Sans CNS W3" w:eastAsia="Hiragino Sans CNS W3" w:hAnsi="Hiragino Sans CNS W3" w:cs="Arial"/>
                <w:sz w:val="20"/>
                <w:szCs w:val="20"/>
              </w:rPr>
              <w:lastRenderedPageBreak/>
              <w:t>literature, informed by the latest research. High-level referencing skills consistently and professionally applied.</w:t>
            </w:r>
          </w:p>
        </w:tc>
      </w:tr>
    </w:tbl>
    <w:p w14:paraId="59D97DB2" w14:textId="77777777" w:rsidR="00954ECF" w:rsidRPr="00775E4A" w:rsidRDefault="00954ECF" w:rsidP="00775E4A">
      <w:pPr>
        <w:ind w:left="397"/>
        <w:rPr>
          <w:rFonts w:ascii="Hiragino Sans CNS W3" w:eastAsia="Hiragino Sans CNS W3" w:hAnsi="Hiragino Sans CNS W3"/>
        </w:rPr>
      </w:pPr>
      <w:r w:rsidRPr="00775E4A">
        <w:rPr>
          <w:rFonts w:ascii="Hiragino Sans CNS W3" w:eastAsia="Hiragino Sans CNS W3" w:hAnsi="Hiragino Sans CNS W3"/>
        </w:rPr>
        <w:lastRenderedPageBreak/>
        <w:br w:type="page"/>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954ECF" w:rsidRPr="00775E4A" w14:paraId="51A99A3E" w14:textId="77777777" w:rsidTr="00954ECF">
        <w:tc>
          <w:tcPr>
            <w:tcW w:w="1735" w:type="dxa"/>
            <w:shd w:val="clear" w:color="auto" w:fill="C9C9C9"/>
          </w:tcPr>
          <w:p w14:paraId="3D2CD830" w14:textId="25F8EE44" w:rsidR="00954ECF" w:rsidRPr="00775E4A" w:rsidRDefault="00954ECF" w:rsidP="00775E4A">
            <w:pPr>
              <w:ind w:left="397"/>
              <w:rPr>
                <w:rFonts w:ascii="Hiragino Sans CNS W3" w:eastAsia="Hiragino Sans CNS W3" w:hAnsi="Hiragino Sans CNS W3" w:cs="Arial"/>
                <w:bCs/>
                <w:sz w:val="20"/>
                <w:szCs w:val="20"/>
              </w:rPr>
            </w:pPr>
            <w:r w:rsidRPr="00775E4A">
              <w:rPr>
                <w:rFonts w:ascii="Hiragino Sans CNS W3" w:eastAsia="Hiragino Sans CNS W3" w:hAnsi="Hiragino Sans CNS W3" w:cs="Arial"/>
                <w:b/>
                <w:bCs/>
                <w:sz w:val="20"/>
                <w:szCs w:val="20"/>
              </w:rPr>
              <w:lastRenderedPageBreak/>
              <w:t xml:space="preserve">Knowledge and understanding </w:t>
            </w:r>
            <w:r w:rsidRPr="00775E4A">
              <w:rPr>
                <w:rFonts w:ascii="Hiragino Sans CNS W3" w:eastAsia="Hiragino Sans CNS W3" w:hAnsi="Hiragino Sans CNS W3" w:cs="Arial"/>
                <w:bCs/>
                <w:sz w:val="20"/>
                <w:szCs w:val="20"/>
              </w:rPr>
              <w:t>(Coherent and detailed knowledge and systematic understanding of the subject area, at least some of which is informed by the latest research and/or advanced scholarship within the discipline.)</w:t>
            </w:r>
          </w:p>
          <w:p w14:paraId="7C6E7BDB" w14:textId="77777777" w:rsidR="00954ECF" w:rsidRPr="00775E4A" w:rsidRDefault="00954ECF" w:rsidP="00775E4A">
            <w:pPr>
              <w:ind w:left="397"/>
              <w:rPr>
                <w:rFonts w:ascii="Hiragino Sans CNS W3" w:eastAsia="Hiragino Sans CNS W3" w:hAnsi="Hiragino Sans CNS W3" w:cs="Arial"/>
                <w:sz w:val="20"/>
                <w:szCs w:val="20"/>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35927945"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Major gaps in knowledge and systematic understanding of the subject matter. Substantial inaccuracies. No awareness of knowledge of the latest research and/or advanced scholarship within the discipline.</w:t>
            </w:r>
          </w:p>
          <w:p w14:paraId="4F431785" w14:textId="77777777" w:rsidR="00954ECF" w:rsidRPr="00775E4A" w:rsidRDefault="00954ECF" w:rsidP="00775E4A">
            <w:pPr>
              <w:ind w:left="397"/>
              <w:rPr>
                <w:rFonts w:ascii="Hiragino Sans CNS W3" w:eastAsia="Hiragino Sans CNS W3" w:hAnsi="Hiragino Sans CNS W3"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5BEA1FC8"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FD22D06" w14:textId="38CA4922"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Limited knowledge and systematic understanding of the relevant concepts and principles within the subject area which to some limited extent, is informed by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D161232"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2C51242" w14:textId="436473AB"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Knowledge is reasonably extensive coherent and detailed.  Exhibits very good understanding of the breadth and depth of established views, and the work is, at least in part, well-informed by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D5A3ED2"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3A28FE1E"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954ECF" w:rsidRPr="00775E4A" w14:paraId="02ABA79B" w14:textId="77777777" w:rsidTr="00954ECF">
        <w:tc>
          <w:tcPr>
            <w:tcW w:w="1735" w:type="dxa"/>
            <w:shd w:val="clear" w:color="auto" w:fill="C9C9C9"/>
          </w:tcPr>
          <w:p w14:paraId="728F1217" w14:textId="7FB64A8C" w:rsidR="00954ECF" w:rsidRPr="00775E4A" w:rsidRDefault="00954ECF" w:rsidP="00775E4A">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bCs/>
                <w:sz w:val="20"/>
                <w:szCs w:val="20"/>
              </w:rPr>
              <w:lastRenderedPageBreak/>
              <w:t>Cognitive and intellectual skills</w:t>
            </w:r>
          </w:p>
          <w:p w14:paraId="75B5E6D3" w14:textId="0F56DE7D" w:rsidR="00954ECF" w:rsidRPr="00775E4A" w:rsidRDefault="00954ECF" w:rsidP="00775E4A">
            <w:pPr>
              <w:ind w:left="397"/>
              <w:rPr>
                <w:rFonts w:ascii="Hiragino Sans CNS W3" w:eastAsia="Hiragino Sans CNS W3" w:hAnsi="Hiragino Sans CNS W3" w:cs="Arial"/>
                <w:bCs/>
                <w:sz w:val="20"/>
                <w:szCs w:val="20"/>
              </w:rPr>
            </w:pPr>
            <w:r w:rsidRPr="00775E4A">
              <w:rPr>
                <w:rFonts w:ascii="Hiragino Sans CNS W3" w:eastAsia="Hiragino Sans CNS W3" w:hAnsi="Hiragino Sans CNS W3" w:cs="Arial"/>
                <w:bCs/>
                <w:sz w:val="20"/>
                <w:szCs w:val="20"/>
              </w:rPr>
              <w:t>(Conceptual and critical thinking, analysis, synthesis and evaluation of research, assumptions, abstract concepts and data (that may be incomplete); logic, argument and judgement.)</w:t>
            </w:r>
          </w:p>
        </w:tc>
        <w:tc>
          <w:tcPr>
            <w:tcW w:w="1736" w:type="dxa"/>
            <w:shd w:val="clear" w:color="auto" w:fill="auto"/>
          </w:tcPr>
          <w:p w14:paraId="5E653133"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Wholly or almost wholly descriptive work. Little or no analysis, synthesis or evaluation.</w:t>
            </w:r>
          </w:p>
          <w:p w14:paraId="6B1D57CD"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Failure to develop arguments, leading to illogical or invalid judgements. Unsubstantiated generalisations, made without use of any credible evidence.</w:t>
            </w:r>
          </w:p>
          <w:p w14:paraId="5FBE515A" w14:textId="77777777" w:rsidR="00954ECF" w:rsidRPr="00775E4A" w:rsidRDefault="00954ECF" w:rsidP="00775E4A">
            <w:pPr>
              <w:ind w:left="397"/>
              <w:rPr>
                <w:rFonts w:ascii="Hiragino Sans CNS W3" w:eastAsia="Hiragino Sans CNS W3" w:hAnsi="Hiragino Sans CNS W3" w:cs="Arial"/>
                <w:sz w:val="20"/>
                <w:szCs w:val="20"/>
              </w:rPr>
            </w:pPr>
          </w:p>
        </w:tc>
        <w:tc>
          <w:tcPr>
            <w:tcW w:w="1736" w:type="dxa"/>
            <w:shd w:val="clear" w:color="auto" w:fill="auto"/>
          </w:tcPr>
          <w:p w14:paraId="2343C988"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Largely descriptive work, with superficial use of critical evaluation. Weak development of arguments and judgements. Information accepted uncritically, uses generalised statements made with scant evidence and unsubstantiated opinions. Ideas sometimes illogical and </w:t>
            </w:r>
            <w:r w:rsidRPr="00775E4A">
              <w:rPr>
                <w:rFonts w:ascii="Hiragino Sans CNS W3" w:eastAsia="Hiragino Sans CNS W3" w:hAnsi="Hiragino Sans CNS W3" w:cs="Arial"/>
                <w:sz w:val="20"/>
                <w:szCs w:val="20"/>
              </w:rPr>
              <w:lastRenderedPageBreak/>
              <w:t>contradictory.</w:t>
            </w:r>
          </w:p>
        </w:tc>
        <w:tc>
          <w:tcPr>
            <w:tcW w:w="1736" w:type="dxa"/>
            <w:shd w:val="clear" w:color="auto" w:fill="auto"/>
          </w:tcPr>
          <w:p w14:paraId="7A972618"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Limited attempt at critical thinking, analysis, synthesis and evaluation, tending towards description.</w:t>
            </w:r>
          </w:p>
          <w:p w14:paraId="139D4FB2"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Some evidence to support emerging arguments and judgements but these may be underdeveloped or with a little inconsistency / </w:t>
            </w:r>
            <w:proofErr w:type="gramStart"/>
            <w:r w:rsidRPr="00775E4A">
              <w:rPr>
                <w:rFonts w:ascii="Hiragino Sans CNS W3" w:eastAsia="Hiragino Sans CNS W3" w:hAnsi="Hiragino Sans CNS W3" w:cs="Arial"/>
                <w:sz w:val="20"/>
                <w:szCs w:val="20"/>
              </w:rPr>
              <w:t>mis-interpretation</w:t>
            </w:r>
            <w:proofErr w:type="gramEnd"/>
            <w:r w:rsidRPr="00775E4A">
              <w:rPr>
                <w:rFonts w:ascii="Hiragino Sans CNS W3" w:eastAsia="Hiragino Sans CNS W3" w:hAnsi="Hiragino Sans CNS W3" w:cs="Arial"/>
                <w:sz w:val="20"/>
                <w:szCs w:val="20"/>
              </w:rPr>
              <w:t>.</w:t>
            </w:r>
          </w:p>
          <w:p w14:paraId="15072593"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Asserts rather than </w:t>
            </w:r>
            <w:r w:rsidRPr="00775E4A">
              <w:rPr>
                <w:rFonts w:ascii="Hiragino Sans CNS W3" w:eastAsia="Hiragino Sans CNS W3" w:hAnsi="Hiragino Sans CNS W3" w:cs="Arial"/>
                <w:sz w:val="20"/>
                <w:szCs w:val="20"/>
              </w:rPr>
              <w:lastRenderedPageBreak/>
              <w:t>argues a case.</w:t>
            </w:r>
          </w:p>
          <w:p w14:paraId="4E393DEF" w14:textId="77777777" w:rsidR="00954ECF" w:rsidRPr="00775E4A" w:rsidRDefault="00954ECF" w:rsidP="00775E4A">
            <w:pPr>
              <w:ind w:left="397"/>
              <w:rPr>
                <w:rFonts w:ascii="Hiragino Sans CNS W3" w:eastAsia="Hiragino Sans CNS W3" w:hAnsi="Hiragino Sans CNS W3" w:cs="Arial"/>
                <w:sz w:val="20"/>
                <w:szCs w:val="20"/>
              </w:rPr>
            </w:pPr>
          </w:p>
        </w:tc>
        <w:tc>
          <w:tcPr>
            <w:tcW w:w="1736" w:type="dxa"/>
            <w:shd w:val="clear" w:color="auto" w:fill="auto"/>
          </w:tcPr>
          <w:p w14:paraId="0509E93F"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Some critical thinking, analysis, synthesis and evaluation. Can analyse new and/or abstract concepts and data without guidance.</w:t>
            </w:r>
          </w:p>
          <w:p w14:paraId="6845CD2F"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An emerging awareness of different stances and ability to use evidence (that may be incomplete) to support the argument.</w:t>
            </w:r>
          </w:p>
          <w:p w14:paraId="58DD5FDC"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Mostly valid arguments and logical judgements. Some tendency to assert/state opinion rather than argue </w:t>
            </w:r>
            <w:proofErr w:type="gramStart"/>
            <w:r w:rsidRPr="00775E4A">
              <w:rPr>
                <w:rFonts w:ascii="Hiragino Sans CNS W3" w:eastAsia="Hiragino Sans CNS W3" w:hAnsi="Hiragino Sans CNS W3" w:cs="Arial"/>
                <w:sz w:val="20"/>
                <w:szCs w:val="20"/>
              </w:rPr>
              <w:t>on the basis of</w:t>
            </w:r>
            <w:proofErr w:type="gramEnd"/>
            <w:r w:rsidRPr="00775E4A">
              <w:rPr>
                <w:rFonts w:ascii="Hiragino Sans CNS W3" w:eastAsia="Hiragino Sans CNS W3" w:hAnsi="Hiragino Sans CNS W3" w:cs="Arial"/>
                <w:sz w:val="20"/>
                <w:szCs w:val="20"/>
              </w:rPr>
              <w:t xml:space="preserve"> reason and evidence.</w:t>
            </w:r>
          </w:p>
        </w:tc>
        <w:tc>
          <w:tcPr>
            <w:tcW w:w="1736" w:type="dxa"/>
            <w:shd w:val="clear" w:color="auto" w:fill="auto"/>
          </w:tcPr>
          <w:p w14:paraId="3FB36851" w14:textId="12A21E2E"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Sound critical thinking, analysis, synthesis and evaluation demonstrating critical thinking. Ability to devise and sustain persuasive arguments, and to review the reliability, validity and significance of evidence (that may be incomplete) to make mostly appropriate and valid judgements.</w:t>
            </w:r>
          </w:p>
          <w:p w14:paraId="60B5CCC2" w14:textId="77777777" w:rsidR="00954ECF" w:rsidRPr="00775E4A" w:rsidRDefault="00954ECF" w:rsidP="00775E4A">
            <w:pPr>
              <w:ind w:left="397"/>
              <w:rPr>
                <w:rFonts w:ascii="Hiragino Sans CNS W3" w:eastAsia="Hiragino Sans CNS W3" w:hAnsi="Hiragino Sans CNS W3" w:cs="Arial"/>
                <w:sz w:val="20"/>
                <w:szCs w:val="20"/>
              </w:rPr>
            </w:pPr>
          </w:p>
        </w:tc>
        <w:tc>
          <w:tcPr>
            <w:tcW w:w="1736" w:type="dxa"/>
            <w:shd w:val="clear" w:color="auto" w:fill="auto"/>
          </w:tcPr>
          <w:p w14:paraId="397D0671"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suggesting </w:t>
            </w:r>
            <w:r w:rsidRPr="00775E4A">
              <w:rPr>
                <w:rFonts w:ascii="Hiragino Sans CNS W3" w:eastAsia="Hiragino Sans CNS W3" w:hAnsi="Hiragino Sans CNS W3" w:cs="Arial"/>
                <w:sz w:val="20"/>
                <w:szCs w:val="20"/>
              </w:rPr>
              <w:lastRenderedPageBreak/>
              <w:t>a grasp of the broader field and wider concepts.</w:t>
            </w:r>
          </w:p>
          <w:p w14:paraId="0C6D0056" w14:textId="77777777" w:rsidR="00954ECF" w:rsidRPr="00775E4A" w:rsidRDefault="00954ECF" w:rsidP="00775E4A">
            <w:pPr>
              <w:ind w:left="397"/>
              <w:rPr>
                <w:rFonts w:ascii="Hiragino Sans CNS W3" w:eastAsia="Hiragino Sans CNS W3" w:hAnsi="Hiragino Sans CNS W3" w:cs="Arial"/>
                <w:sz w:val="20"/>
                <w:szCs w:val="20"/>
              </w:rPr>
            </w:pPr>
          </w:p>
        </w:tc>
        <w:tc>
          <w:tcPr>
            <w:tcW w:w="1736" w:type="dxa"/>
            <w:shd w:val="clear" w:color="auto" w:fill="auto"/>
          </w:tcPr>
          <w:p w14:paraId="4CB28A34" w14:textId="706C8A19"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Exceptional critical thinking, analysis, synthesis and evaluation based on judiciously selected evidence.</w:t>
            </w:r>
          </w:p>
          <w:p w14:paraId="786CD81C"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Ability to investigate contradictory or incomplete information and make strong, persuasive, arguments and sophisticated, nuanced, judgements. Evidence of independent thought and ability </w:t>
            </w:r>
            <w:r w:rsidRPr="00775E4A">
              <w:rPr>
                <w:rFonts w:ascii="Hiragino Sans CNS W3" w:eastAsia="Hiragino Sans CNS W3" w:hAnsi="Hiragino Sans CNS W3" w:cs="Arial"/>
                <w:sz w:val="20"/>
                <w:szCs w:val="20"/>
              </w:rPr>
              <w:lastRenderedPageBreak/>
              <w:t>to ‘see beyond the question’, suggesting an outstanding grasp of the broader field and wider concepts.</w:t>
            </w:r>
          </w:p>
        </w:tc>
      </w:tr>
      <w:tr w:rsidR="00954ECF" w:rsidRPr="00775E4A" w14:paraId="2667FFE5" w14:textId="77777777" w:rsidTr="00954ECF">
        <w:tc>
          <w:tcPr>
            <w:tcW w:w="1735" w:type="dxa"/>
            <w:shd w:val="clear" w:color="auto" w:fill="C9C9C9"/>
          </w:tcPr>
          <w:p w14:paraId="0E499B7C" w14:textId="77777777" w:rsidR="00954ECF" w:rsidRPr="00775E4A" w:rsidRDefault="00954ECF" w:rsidP="00775E4A">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bCs/>
                <w:sz w:val="20"/>
                <w:szCs w:val="20"/>
              </w:rPr>
              <w:lastRenderedPageBreak/>
              <w:t>Practical skills</w:t>
            </w:r>
          </w:p>
          <w:p w14:paraId="38DEA40A" w14:textId="77777777" w:rsidR="00954ECF" w:rsidRPr="00775E4A" w:rsidRDefault="00954ECF" w:rsidP="00775E4A">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Cs/>
                <w:sz w:val="20"/>
                <w:szCs w:val="20"/>
              </w:rPr>
              <w:t xml:space="preserve">(Apply/deploy accurately established tools and techniques; initiate and carry out projects; formulate solutions to solve problems in complex and </w:t>
            </w:r>
            <w:r w:rsidRPr="00775E4A">
              <w:rPr>
                <w:rFonts w:ascii="Hiragino Sans CNS W3" w:eastAsia="Hiragino Sans CNS W3" w:hAnsi="Hiragino Sans CNS W3" w:cs="Arial"/>
                <w:bCs/>
                <w:sz w:val="20"/>
                <w:szCs w:val="20"/>
              </w:rPr>
              <w:lastRenderedPageBreak/>
              <w:t>unpredictable contexts.)</w:t>
            </w:r>
          </w:p>
        </w:tc>
        <w:tc>
          <w:tcPr>
            <w:tcW w:w="1736" w:type="dxa"/>
            <w:shd w:val="clear" w:color="auto" w:fill="auto"/>
          </w:tcPr>
          <w:p w14:paraId="5047E2C2"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Limited or no use of methods, materials, tools and/or techniques.</w:t>
            </w:r>
          </w:p>
          <w:p w14:paraId="70D2FF1F"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Little or no appreciation of the context of the application.</w:t>
            </w:r>
          </w:p>
          <w:p w14:paraId="69922F83"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Limited understanding of the application </w:t>
            </w:r>
            <w:r w:rsidRPr="00775E4A">
              <w:rPr>
                <w:rFonts w:ascii="Hiragino Sans CNS W3" w:eastAsia="Hiragino Sans CNS W3" w:hAnsi="Hiragino Sans CNS W3" w:cs="Arial"/>
                <w:sz w:val="20"/>
                <w:szCs w:val="20"/>
              </w:rPr>
              <w:lastRenderedPageBreak/>
              <w:t>of theory to practice or making appropriate links between the two.</w:t>
            </w:r>
          </w:p>
          <w:p w14:paraId="28359A1F" w14:textId="0EFAD48D"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Very weak problem-solving skills in complex and unpredictable contexts.</w:t>
            </w:r>
          </w:p>
        </w:tc>
        <w:tc>
          <w:tcPr>
            <w:tcW w:w="1736" w:type="dxa"/>
            <w:shd w:val="clear" w:color="auto" w:fill="auto"/>
          </w:tcPr>
          <w:p w14:paraId="2B664F76"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Rudimentary application of methods, materials, tools and/or techniques but without consideration and competence. Flawed appreciation of the context of </w:t>
            </w:r>
            <w:r w:rsidRPr="00775E4A">
              <w:rPr>
                <w:rFonts w:ascii="Hiragino Sans CNS W3" w:eastAsia="Hiragino Sans CNS W3" w:hAnsi="Hiragino Sans CNS W3" w:cs="Arial"/>
                <w:sz w:val="20"/>
                <w:szCs w:val="20"/>
              </w:rPr>
              <w:lastRenderedPageBreak/>
              <w:t>the application.</w:t>
            </w:r>
          </w:p>
          <w:p w14:paraId="0F031E30" w14:textId="47B8D540"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Weak understanding of the application of theory to practice, with only occasional evidence of making appropriate links between the two. Weak problem-solving skills in complex and unpredictable contexts.</w:t>
            </w:r>
          </w:p>
          <w:p w14:paraId="05A9D362" w14:textId="77777777" w:rsidR="00954ECF" w:rsidRPr="00775E4A" w:rsidRDefault="00954ECF" w:rsidP="00775E4A">
            <w:pPr>
              <w:ind w:left="397"/>
              <w:rPr>
                <w:rFonts w:ascii="Hiragino Sans CNS W3" w:eastAsia="Hiragino Sans CNS W3" w:hAnsi="Hiragino Sans CNS W3" w:cs="Arial"/>
                <w:sz w:val="20"/>
                <w:szCs w:val="20"/>
              </w:rPr>
            </w:pPr>
          </w:p>
          <w:p w14:paraId="5F1F1610" w14:textId="77777777" w:rsidR="00954ECF" w:rsidRPr="00775E4A" w:rsidRDefault="00954ECF" w:rsidP="00775E4A">
            <w:pPr>
              <w:ind w:left="397"/>
              <w:rPr>
                <w:rFonts w:ascii="Hiragino Sans CNS W3" w:eastAsia="Hiragino Sans CNS W3" w:hAnsi="Hiragino Sans CNS W3" w:cs="Arial"/>
                <w:sz w:val="20"/>
                <w:szCs w:val="20"/>
              </w:rPr>
            </w:pPr>
          </w:p>
        </w:tc>
        <w:tc>
          <w:tcPr>
            <w:tcW w:w="1736" w:type="dxa"/>
            <w:shd w:val="clear" w:color="auto" w:fill="auto"/>
          </w:tcPr>
          <w:p w14:paraId="469E5E3F"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An adequate awareness and mostly appropriate application of well-established methods, materials, tools and/or techniques.</w:t>
            </w:r>
          </w:p>
          <w:p w14:paraId="44926915"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Basic appreciation of the context of </w:t>
            </w:r>
            <w:r w:rsidRPr="00775E4A">
              <w:rPr>
                <w:rFonts w:ascii="Hiragino Sans CNS W3" w:eastAsia="Hiragino Sans CNS W3" w:hAnsi="Hiragino Sans CNS W3" w:cs="Arial"/>
                <w:sz w:val="20"/>
                <w:szCs w:val="20"/>
              </w:rPr>
              <w:lastRenderedPageBreak/>
              <w:t>the application. Theoretical knowledge and understanding applied in practice, but not always making logical links between the two.</w:t>
            </w:r>
          </w:p>
          <w:p w14:paraId="3FD62E6F" w14:textId="18D9E2A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Can identify problems and propose basic solutions in complex and unpredictable contexts without fully appreciating the complexity.</w:t>
            </w:r>
          </w:p>
        </w:tc>
        <w:tc>
          <w:tcPr>
            <w:tcW w:w="1736" w:type="dxa"/>
            <w:shd w:val="clear" w:color="auto" w:fill="auto"/>
          </w:tcPr>
          <w:p w14:paraId="16C03011"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A good and appropriate application of standard methods, materials, tools and/or techniques.</w:t>
            </w:r>
          </w:p>
          <w:p w14:paraId="6600CA8C"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Clear appreciation of the context of the application. Mainly consistent, </w:t>
            </w:r>
            <w:r w:rsidRPr="00775E4A">
              <w:rPr>
                <w:rFonts w:ascii="Hiragino Sans CNS W3" w:eastAsia="Hiragino Sans CNS W3" w:hAnsi="Hiragino Sans CNS W3" w:cs="Arial"/>
                <w:sz w:val="20"/>
                <w:szCs w:val="20"/>
              </w:rPr>
              <w:lastRenderedPageBreak/>
              <w:t>accurate and logical application of theory to practice, making appropriate links between the two</w:t>
            </w:r>
          </w:p>
          <w:p w14:paraId="47675CE9"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Can identify problems and propose mostly appropriate solutions in complex and unpredictable contexts.</w:t>
            </w:r>
          </w:p>
        </w:tc>
        <w:tc>
          <w:tcPr>
            <w:tcW w:w="1736" w:type="dxa"/>
            <w:shd w:val="clear" w:color="auto" w:fill="auto"/>
          </w:tcPr>
          <w:p w14:paraId="636440BE"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A very good application of a range of methods, materials, tools and/or techniques.</w:t>
            </w:r>
          </w:p>
          <w:p w14:paraId="18149AA8"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Very good consideration of the context of the application, with perceptive insights. </w:t>
            </w:r>
            <w:r w:rsidRPr="00775E4A">
              <w:rPr>
                <w:rFonts w:ascii="Hiragino Sans CNS W3" w:eastAsia="Hiragino Sans CNS W3" w:hAnsi="Hiragino Sans CNS W3" w:cs="Arial"/>
                <w:sz w:val="20"/>
                <w:szCs w:val="20"/>
              </w:rPr>
              <w:lastRenderedPageBreak/>
              <w:t>Can identify problems and propose appropriate solutions in complex and unpredictable contexts.</w:t>
            </w:r>
          </w:p>
          <w:p w14:paraId="697DEC81" w14:textId="79D8D171"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Evidence of some innovation and creativity.</w:t>
            </w:r>
          </w:p>
        </w:tc>
        <w:tc>
          <w:tcPr>
            <w:tcW w:w="1736" w:type="dxa"/>
            <w:shd w:val="clear" w:color="auto" w:fill="auto"/>
          </w:tcPr>
          <w:p w14:paraId="1EE70A06"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An advanced application of a range of methods, materials, tools and/or techniques.</w:t>
            </w:r>
          </w:p>
          <w:p w14:paraId="20785702"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The context of the application is well considered, and insightful.</w:t>
            </w:r>
          </w:p>
          <w:p w14:paraId="43AE9E80"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Application and deployment extend beyond established conventions.  Can identify complex problems and propose excellent solutions. Innovation and creativity evident.</w:t>
            </w:r>
          </w:p>
        </w:tc>
        <w:tc>
          <w:tcPr>
            <w:tcW w:w="1736" w:type="dxa"/>
            <w:shd w:val="clear" w:color="auto" w:fill="auto"/>
          </w:tcPr>
          <w:p w14:paraId="1D0365E0"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Exceptional levels of application and deployment skills in unpredictable, practical contexts, drawing skilfully on the latest research within the discipline. Can identify complex </w:t>
            </w:r>
            <w:r w:rsidRPr="00775E4A">
              <w:rPr>
                <w:rFonts w:ascii="Hiragino Sans CNS W3" w:eastAsia="Hiragino Sans CNS W3" w:hAnsi="Hiragino Sans CNS W3" w:cs="Arial"/>
                <w:sz w:val="20"/>
                <w:szCs w:val="20"/>
              </w:rPr>
              <w:lastRenderedPageBreak/>
              <w:t xml:space="preserve">problems and propose sophisticated solutions. Assimilation and development of </w:t>
            </w:r>
            <w:proofErr w:type="gramStart"/>
            <w:r w:rsidRPr="00775E4A">
              <w:rPr>
                <w:rFonts w:ascii="Hiragino Sans CNS W3" w:eastAsia="Hiragino Sans CNS W3" w:hAnsi="Hiragino Sans CNS W3" w:cs="Arial"/>
                <w:sz w:val="20"/>
                <w:szCs w:val="20"/>
              </w:rPr>
              <w:t>cutting edge</w:t>
            </w:r>
            <w:proofErr w:type="gramEnd"/>
            <w:r w:rsidRPr="00775E4A">
              <w:rPr>
                <w:rFonts w:ascii="Hiragino Sans CNS W3" w:eastAsia="Hiragino Sans CNS W3" w:hAnsi="Hiragino Sans CNS W3" w:cs="Arial"/>
                <w:sz w:val="20"/>
                <w:szCs w:val="20"/>
              </w:rPr>
              <w:t xml:space="preserve"> processes and techniques.</w:t>
            </w:r>
          </w:p>
        </w:tc>
      </w:tr>
      <w:tr w:rsidR="00954ECF" w:rsidRPr="00775E4A" w14:paraId="5019521A" w14:textId="77777777" w:rsidTr="00954ECF">
        <w:tc>
          <w:tcPr>
            <w:tcW w:w="1735" w:type="dxa"/>
            <w:shd w:val="clear" w:color="auto" w:fill="C9C9C9"/>
          </w:tcPr>
          <w:p w14:paraId="7ED0AC89" w14:textId="77777777" w:rsidR="00954ECF" w:rsidRPr="00775E4A" w:rsidRDefault="00954ECF" w:rsidP="00775E4A">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b/>
                <w:bCs/>
                <w:sz w:val="20"/>
                <w:szCs w:val="20"/>
              </w:rPr>
              <w:lastRenderedPageBreak/>
              <w:t>Transferable skills for life and professional practice</w:t>
            </w:r>
          </w:p>
          <w:p w14:paraId="2677F463" w14:textId="77777777" w:rsidR="00954ECF" w:rsidRPr="00775E4A" w:rsidRDefault="00954ECF" w:rsidP="00775E4A">
            <w:pPr>
              <w:ind w:left="397"/>
              <w:rPr>
                <w:rFonts w:ascii="Hiragino Sans CNS W3" w:eastAsia="Hiragino Sans CNS W3" w:hAnsi="Hiragino Sans CNS W3" w:cs="Arial"/>
                <w:b/>
                <w:bCs/>
                <w:sz w:val="20"/>
                <w:szCs w:val="20"/>
              </w:rPr>
            </w:pPr>
            <w:r w:rsidRPr="00775E4A">
              <w:rPr>
                <w:rFonts w:ascii="Hiragino Sans CNS W3" w:eastAsia="Hiragino Sans CNS W3" w:hAnsi="Hiragino Sans CNS W3" w:cs="Arial"/>
                <w:sz w:val="20"/>
                <w:szCs w:val="20"/>
              </w:rPr>
              <w:t xml:space="preserve">(Exercise of initiative and personal responsibility; professional development; initiate and complete tasks and procedures: individually and/or collaboratively; use appropriate media to communicate effectively; fluency of expression; </w:t>
            </w:r>
            <w:r w:rsidRPr="00775E4A">
              <w:rPr>
                <w:rFonts w:ascii="Hiragino Sans CNS W3" w:eastAsia="Hiragino Sans CNS W3" w:hAnsi="Hiragino Sans CNS W3" w:cs="Arial"/>
                <w:sz w:val="20"/>
                <w:szCs w:val="20"/>
              </w:rPr>
              <w:lastRenderedPageBreak/>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62E7541A"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Communication medium is inappropriate or misapplied.</w:t>
            </w:r>
          </w:p>
          <w:p w14:paraId="5F9256FD"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Work is poorly structured, disorganised and/or confusingly expressed. Very weak use of language and/or very inappropriate style. Little or no evidence of autonomy (or collaboration, where relevant) in the completion of tasks. Little or no </w:t>
            </w:r>
            <w:r w:rsidRPr="00775E4A">
              <w:rPr>
                <w:rFonts w:ascii="Hiragino Sans CNS W3" w:eastAsia="Hiragino Sans CNS W3" w:hAnsi="Hiragino Sans CNS W3" w:cs="Arial"/>
                <w:sz w:val="20"/>
                <w:szCs w:val="20"/>
              </w:rPr>
              <w:lastRenderedPageBreak/>
              <w:t>evidence of the skills required in graduate employment.</w:t>
            </w:r>
          </w:p>
          <w:p w14:paraId="0C20172F" w14:textId="77777777" w:rsidR="00954ECF" w:rsidRPr="00775E4A" w:rsidRDefault="00954ECF" w:rsidP="00775E4A">
            <w:pPr>
              <w:ind w:left="397"/>
              <w:rPr>
                <w:rFonts w:ascii="Hiragino Sans CNS W3" w:eastAsia="Hiragino Sans CNS W3" w:hAnsi="Hiragino Sans CNS W3" w:cs="Arial"/>
                <w:sz w:val="20"/>
                <w:szCs w:val="20"/>
              </w:rPr>
            </w:pPr>
          </w:p>
          <w:p w14:paraId="46260F6F" w14:textId="77777777" w:rsidR="00954ECF" w:rsidRPr="00775E4A" w:rsidRDefault="00954ECF" w:rsidP="00775E4A">
            <w:pPr>
              <w:ind w:left="397"/>
              <w:rPr>
                <w:rFonts w:ascii="Hiragino Sans CNS W3" w:eastAsia="Hiragino Sans CNS W3" w:hAnsi="Hiragino Sans CNS W3" w:cs="Arial"/>
                <w:sz w:val="20"/>
                <w:szCs w:val="20"/>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D2AF95B" w14:textId="0DE7E5C6"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Communication medium is poorly designed and/or not suitable for the audience.</w:t>
            </w:r>
          </w:p>
          <w:p w14:paraId="34ACDE58"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Work is poorly presented in a disjointed manner. It is loosely, and at times incoherently, structured, with information and ideas often poorly expressed. Weak use of language and/or inappropriat</w:t>
            </w:r>
            <w:r w:rsidRPr="00775E4A">
              <w:rPr>
                <w:rFonts w:ascii="Hiragino Sans CNS W3" w:eastAsia="Hiragino Sans CNS W3" w:hAnsi="Hiragino Sans CNS W3" w:cs="Arial"/>
                <w:sz w:val="20"/>
                <w:szCs w:val="20"/>
              </w:rPr>
              <w:lastRenderedPageBreak/>
              <w: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66DA97FB" w14:textId="14668B03"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Can communicate in a suitable medium but with some room for improvement.</w:t>
            </w:r>
          </w:p>
          <w:p w14:paraId="6B0552FF" w14:textId="3CEFC0C4"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Mostly ordered presentation and structure in which relevant ideas / concepts are reasonably expressed. Work may lack coherence in places. Can work as part of a team, but with limited involvement </w:t>
            </w:r>
            <w:r w:rsidRPr="00775E4A">
              <w:rPr>
                <w:rFonts w:ascii="Hiragino Sans CNS W3" w:eastAsia="Hiragino Sans CNS W3" w:hAnsi="Hiragino Sans CNS W3" w:cs="Arial"/>
                <w:sz w:val="20"/>
                <w:szCs w:val="20"/>
              </w:rPr>
              <w:lastRenderedPageBreak/>
              <w:t>in group activities.</w:t>
            </w:r>
          </w:p>
          <w:p w14:paraId="464DE02C"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9DC23D"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 xml:space="preserve">Can communicate effectively in a suitable </w:t>
            </w:r>
            <w:proofErr w:type="gramStart"/>
            <w:r w:rsidRPr="00775E4A">
              <w:rPr>
                <w:rFonts w:ascii="Hiragino Sans CNS W3" w:eastAsia="Hiragino Sans CNS W3" w:hAnsi="Hiragino Sans CNS W3" w:cs="Arial"/>
                <w:sz w:val="20"/>
                <w:szCs w:val="20"/>
              </w:rPr>
              <w:t>format, but</w:t>
            </w:r>
            <w:proofErr w:type="gramEnd"/>
            <w:r w:rsidRPr="00775E4A">
              <w:rPr>
                <w:rFonts w:ascii="Hiragino Sans CNS W3" w:eastAsia="Hiragino Sans CNS W3" w:hAnsi="Hiragino Sans CNS W3" w:cs="Arial"/>
                <w:sz w:val="20"/>
                <w:szCs w:val="20"/>
              </w:rPr>
              <w:t xml:space="preserve"> may have minor errors.</w:t>
            </w:r>
          </w:p>
          <w:p w14:paraId="2331783A" w14:textId="54C2EE6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Mostly coherent, organised work, in a suitable structure and is for the most part clearly expressed. Can work effectively independently and/or as part of a team, with clear contribution to group activities.</w:t>
            </w:r>
          </w:p>
          <w:p w14:paraId="3BDE0949"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017028C"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Can communicate well, confidently and consistently in a suitable format.</w:t>
            </w:r>
          </w:p>
          <w:p w14:paraId="1DC98436" w14:textId="5540BF08"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Work is coherent, fluent, well-structured and organised. Can work very well autonomously and/or as part of a team, with very good contribution to group activities.</w:t>
            </w:r>
          </w:p>
          <w:p w14:paraId="56E1CCCE"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Demonstrates very good graduate employmen</w:t>
            </w:r>
            <w:r w:rsidRPr="00775E4A">
              <w:rPr>
                <w:rFonts w:ascii="Hiragino Sans CNS W3" w:eastAsia="Hiragino Sans CNS W3" w:hAnsi="Hiragino Sans CNS W3" w:cs="Arial"/>
                <w:sz w:val="20"/>
                <w:szCs w:val="20"/>
              </w:rPr>
              <w:lastRenderedPageBreak/>
              <w:t>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7AD5BA"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Can communicate professionally confidently and consistently in a suitable format.</w:t>
            </w:r>
          </w:p>
          <w:p w14:paraId="166600B6"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Work is coherent, very fluent and is presented professionally. Can work autonomously with initiative. Where relevant can work professionally within a team, showing leadership </w:t>
            </w:r>
            <w:r w:rsidRPr="00775E4A">
              <w:rPr>
                <w:rFonts w:ascii="Hiragino Sans CNS W3" w:eastAsia="Hiragino Sans CNS W3" w:hAnsi="Hiragino Sans CNS W3" w:cs="Arial"/>
                <w:sz w:val="20"/>
                <w:szCs w:val="20"/>
              </w:rPr>
              <w:lastRenderedPageBreak/>
              <w:t>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62360C2C" w14:textId="2FED790A"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lastRenderedPageBreak/>
              <w:t>Can communicate with an exceptionally high level of professionalism.</w:t>
            </w:r>
          </w:p>
          <w:p w14:paraId="4E7DEDD1" w14:textId="77777777" w:rsidR="00954ECF" w:rsidRPr="00775E4A" w:rsidRDefault="00954ECF" w:rsidP="00775E4A">
            <w:pPr>
              <w:ind w:left="397"/>
              <w:rPr>
                <w:rFonts w:ascii="Hiragino Sans CNS W3" w:eastAsia="Hiragino Sans CNS W3" w:hAnsi="Hiragino Sans CNS W3" w:cs="Arial"/>
                <w:sz w:val="20"/>
                <w:szCs w:val="20"/>
              </w:rPr>
            </w:pPr>
            <w:r w:rsidRPr="00775E4A">
              <w:rPr>
                <w:rFonts w:ascii="Hiragino Sans CNS W3" w:eastAsia="Hiragino Sans CNS W3" w:hAnsi="Hiragino Sans CNS W3" w:cs="Arial"/>
                <w:sz w:val="20"/>
                <w:szCs w:val="20"/>
              </w:rPr>
              <w:t xml:space="preserve">Work is exceptionally coherent, very fluent and is presented professionally. Can work exceptionally well and professionally within a team, showing advanced leadership skills. Demonstrates exceptional graduate </w:t>
            </w:r>
            <w:r w:rsidRPr="00775E4A">
              <w:rPr>
                <w:rFonts w:ascii="Hiragino Sans CNS W3" w:eastAsia="Hiragino Sans CNS W3" w:hAnsi="Hiragino Sans CNS W3" w:cs="Arial"/>
                <w:sz w:val="20"/>
                <w:szCs w:val="20"/>
              </w:rPr>
              <w:lastRenderedPageBreak/>
              <w:t>employment skills and an appetite for further development.</w:t>
            </w:r>
          </w:p>
        </w:tc>
      </w:tr>
    </w:tbl>
    <w:p w14:paraId="5F87389F" w14:textId="44493406" w:rsidR="001D7790" w:rsidRPr="00775E4A" w:rsidRDefault="00954ECF" w:rsidP="00775E4A">
      <w:pPr>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8"/>
          <w:szCs w:val="28"/>
          <w:lang w:eastAsia="en-GB"/>
        </w:rPr>
        <w:lastRenderedPageBreak/>
        <w:br w:type="page"/>
      </w:r>
      <w:r w:rsidRPr="00775E4A">
        <w:rPr>
          <w:rFonts w:ascii="Hiragino Sans CNS W3" w:eastAsia="Hiragino Sans CNS W3" w:hAnsi="Hiragino Sans CNS W3" w:cs="Calibri"/>
          <w:sz w:val="28"/>
          <w:szCs w:val="28"/>
          <w:lang w:eastAsia="en-GB"/>
        </w:rPr>
        <w:lastRenderedPageBreak/>
        <w:t>L</w:t>
      </w:r>
      <w:r w:rsidR="001D7790" w:rsidRPr="00775E4A">
        <w:rPr>
          <w:rFonts w:ascii="Hiragino Sans CNS W3" w:eastAsia="Hiragino Sans CNS W3" w:hAnsi="Hiragino Sans CNS W3" w:cs="Calibri"/>
          <w:sz w:val="28"/>
          <w:szCs w:val="28"/>
          <w:lang w:eastAsia="en-GB"/>
        </w:rPr>
        <w:t>ate submission Policy</w:t>
      </w:r>
    </w:p>
    <w:p w14:paraId="61940A3F" w14:textId="55F2E260" w:rsidR="001D7790" w:rsidRPr="00775E4A" w:rsidRDefault="001D7790" w:rsidP="00775E4A">
      <w:pPr>
        <w:spacing w:before="100" w:beforeAutospacing="1" w:after="100" w:afterAutospacing="1"/>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2"/>
          <w:szCs w:val="22"/>
          <w:lang w:eastAsia="en-GB"/>
        </w:rPr>
        <w:t xml:space="preserve">Late submission penalties must be applied to work that is not submitted by the published deadline. Unless a </w:t>
      </w:r>
      <w:r w:rsidR="00567B8D">
        <w:rPr>
          <w:rFonts w:ascii="Hiragino Sans CNS W3" w:eastAsia="Hiragino Sans CNS W3" w:hAnsi="Hiragino Sans CNS W3" w:cs="Calibri"/>
          <w:sz w:val="22"/>
          <w:szCs w:val="22"/>
          <w:lang w:eastAsia="en-GB"/>
        </w:rPr>
        <w:t>DD</w:t>
      </w:r>
      <w:r w:rsidRPr="00775E4A">
        <w:rPr>
          <w:rFonts w:ascii="Hiragino Sans CNS W3" w:eastAsia="Hiragino Sans CNS W3" w:hAnsi="Hiragino Sans CNS W3" w:cs="Calibri"/>
          <w:sz w:val="22"/>
          <w:szCs w:val="22"/>
          <w:lang w:eastAsia="en-GB"/>
        </w:rPr>
        <w:t xml:space="preserve"> or EC decision supports a late submission then the penalty is:</w:t>
      </w:r>
    </w:p>
    <w:p w14:paraId="0759EE9A" w14:textId="6C817B79" w:rsidR="001D7790" w:rsidRPr="00775E4A" w:rsidRDefault="001D7790" w:rsidP="00775E4A">
      <w:pPr>
        <w:numPr>
          <w:ilvl w:val="0"/>
          <w:numId w:val="3"/>
        </w:numPr>
        <w:spacing w:before="100" w:beforeAutospacing="1" w:after="100" w:afterAutospacing="1"/>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2"/>
          <w:szCs w:val="22"/>
          <w:lang w:eastAsia="en-GB"/>
        </w:rPr>
        <w:t>Between one minute and one week late: Capped at 40%</w:t>
      </w:r>
    </w:p>
    <w:p w14:paraId="20234A03" w14:textId="3E6AB463" w:rsidR="001D7790" w:rsidRPr="00775E4A" w:rsidRDefault="001D7790" w:rsidP="00775E4A">
      <w:pPr>
        <w:numPr>
          <w:ilvl w:val="0"/>
          <w:numId w:val="3"/>
        </w:numPr>
        <w:spacing w:before="100" w:beforeAutospacing="1" w:after="100" w:afterAutospacing="1"/>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2"/>
          <w:szCs w:val="22"/>
          <w:lang w:eastAsia="en-GB"/>
        </w:rPr>
        <w:t>After one week late: 0% awarded</w:t>
      </w:r>
    </w:p>
    <w:p w14:paraId="04DB142F" w14:textId="1E97154E" w:rsidR="001D7790" w:rsidRPr="00775E4A" w:rsidRDefault="001D7790" w:rsidP="00775E4A">
      <w:pPr>
        <w:spacing w:before="100" w:beforeAutospacing="1" w:after="100" w:afterAutospacing="1"/>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2"/>
          <w:szCs w:val="22"/>
          <w:lang w:eastAsia="en-GB"/>
        </w:rPr>
        <w:t>These penalties may</w:t>
      </w:r>
      <w:r w:rsidR="00852165" w:rsidRPr="00775E4A">
        <w:rPr>
          <w:rFonts w:ascii="Hiragino Sans CNS W3" w:eastAsia="Hiragino Sans CNS W3" w:hAnsi="Hiragino Sans CNS W3" w:cs="Calibri"/>
          <w:sz w:val="22"/>
          <w:szCs w:val="22"/>
          <w:lang w:eastAsia="en-GB"/>
        </w:rPr>
        <w:t xml:space="preserve"> only</w:t>
      </w:r>
      <w:r w:rsidRPr="00775E4A">
        <w:rPr>
          <w:rFonts w:ascii="Hiragino Sans CNS W3" w:eastAsia="Hiragino Sans CNS W3" w:hAnsi="Hiragino Sans CNS W3" w:cs="Calibri"/>
          <w:sz w:val="22"/>
          <w:szCs w:val="22"/>
          <w:lang w:eastAsia="en-GB"/>
        </w:rPr>
        <w:t xml:space="preserve"> be lifted only with the approval of the Extenuating Circumstances Panel</w:t>
      </w:r>
    </w:p>
    <w:p w14:paraId="63A2004D" w14:textId="251914EC" w:rsidR="001D7790" w:rsidRPr="00775E4A" w:rsidRDefault="001D7790" w:rsidP="00775E4A">
      <w:pPr>
        <w:spacing w:before="100" w:beforeAutospacing="1" w:after="100" w:afterAutospacing="1"/>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8"/>
          <w:szCs w:val="28"/>
          <w:lang w:eastAsia="en-GB"/>
        </w:rPr>
        <w:t>Extenuating circumstances</w:t>
      </w:r>
    </w:p>
    <w:p w14:paraId="58F270C6" w14:textId="4E44756E" w:rsidR="001D7790" w:rsidRPr="00775E4A" w:rsidRDefault="001D7790" w:rsidP="00467597">
      <w:pPr>
        <w:spacing w:before="100" w:beforeAutospacing="1" w:after="100" w:afterAutospacing="1"/>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2"/>
          <w:szCs w:val="22"/>
          <w:lang w:eastAsia="en-GB"/>
        </w:rPr>
        <w:t xml:space="preserve">The University recognises that, on occasion, exceptional or ‘extenuating’ circumstances such as illness or bereavement may affect a student’s ability to meet deadlines. Arrangements are in place to ensure that, where such circumstances exist, the student is not unfairly penalised. The arrangements are designed to ensure that students across the University are treated equally, regardless of their Programme of Study or Faculty. It is essential that you familiarise yourself with the University’s regulations relating to extenuating circumstances. Information can be found on the HPIP </w:t>
      </w:r>
      <w:proofErr w:type="spellStart"/>
      <w:r w:rsidRPr="00775E4A">
        <w:rPr>
          <w:rFonts w:ascii="Hiragino Sans CNS W3" w:eastAsia="Hiragino Sans CNS W3" w:hAnsi="Hiragino Sans CNS W3" w:cs="Calibri"/>
          <w:sz w:val="22"/>
          <w:szCs w:val="22"/>
          <w:lang w:eastAsia="en-GB"/>
        </w:rPr>
        <w:t>moodle</w:t>
      </w:r>
      <w:proofErr w:type="spellEnd"/>
      <w:r w:rsidRPr="00775E4A">
        <w:rPr>
          <w:rFonts w:ascii="Hiragino Sans CNS W3" w:eastAsia="Hiragino Sans CNS W3" w:hAnsi="Hiragino Sans CNS W3" w:cs="Calibri"/>
          <w:sz w:val="22"/>
          <w:szCs w:val="22"/>
          <w:lang w:eastAsia="en-GB"/>
        </w:rPr>
        <w:t xml:space="preserve"> page or through </w:t>
      </w:r>
      <w:proofErr w:type="spellStart"/>
      <w:r w:rsidRPr="00775E4A">
        <w:rPr>
          <w:rFonts w:ascii="Hiragino Sans CNS W3" w:eastAsia="Hiragino Sans CNS W3" w:hAnsi="Hiragino Sans CNS W3" w:cs="Calibri"/>
          <w:sz w:val="22"/>
          <w:szCs w:val="22"/>
          <w:lang w:eastAsia="en-GB"/>
        </w:rPr>
        <w:t>MyTSD</w:t>
      </w:r>
      <w:proofErr w:type="spellEnd"/>
      <w:r w:rsidRPr="00775E4A">
        <w:rPr>
          <w:rFonts w:ascii="Hiragino Sans CNS W3" w:eastAsia="Hiragino Sans CNS W3" w:hAnsi="Hiragino Sans CNS W3" w:cs="Calibri"/>
          <w:sz w:val="22"/>
          <w:szCs w:val="22"/>
          <w:lang w:eastAsia="en-GB"/>
        </w:rPr>
        <w:t xml:space="preserve">. You should note </w:t>
      </w:r>
      <w:proofErr w:type="gramStart"/>
      <w:r w:rsidRPr="00775E4A">
        <w:rPr>
          <w:rFonts w:ascii="Hiragino Sans CNS W3" w:eastAsia="Hiragino Sans CNS W3" w:hAnsi="Hiragino Sans CNS W3" w:cs="Calibri"/>
          <w:sz w:val="22"/>
          <w:szCs w:val="22"/>
          <w:lang w:eastAsia="en-GB"/>
        </w:rPr>
        <w:t>in particular the</w:t>
      </w:r>
      <w:proofErr w:type="gramEnd"/>
      <w:r w:rsidRPr="00775E4A">
        <w:rPr>
          <w:rFonts w:ascii="Hiragino Sans CNS W3" w:eastAsia="Hiragino Sans CNS W3" w:hAnsi="Hiragino Sans CNS W3" w:cs="Calibri"/>
          <w:sz w:val="22"/>
          <w:szCs w:val="22"/>
          <w:lang w:eastAsia="en-GB"/>
        </w:rPr>
        <w:t xml:space="preserve"> sorts of events that are not normally accepted as being extenuating circumstances. These include:</w:t>
      </w:r>
    </w:p>
    <w:p w14:paraId="67DD3DDC" w14:textId="3359D2AE" w:rsidR="001D7790" w:rsidRPr="00775E4A" w:rsidRDefault="001D7790" w:rsidP="00775E4A">
      <w:pPr>
        <w:numPr>
          <w:ilvl w:val="0"/>
          <w:numId w:val="4"/>
        </w:numPr>
        <w:spacing w:before="100" w:beforeAutospacing="1" w:after="100" w:afterAutospacing="1"/>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2"/>
          <w:szCs w:val="22"/>
          <w:lang w:eastAsia="en-GB"/>
        </w:rPr>
        <w:t>Any loss of work linked to theft</w:t>
      </w:r>
    </w:p>
    <w:p w14:paraId="2D9B0A46" w14:textId="17F42F43" w:rsidR="001D7790" w:rsidRPr="00775E4A" w:rsidRDefault="001D7790" w:rsidP="00775E4A">
      <w:pPr>
        <w:numPr>
          <w:ilvl w:val="0"/>
          <w:numId w:val="4"/>
        </w:numPr>
        <w:spacing w:before="100" w:beforeAutospacing="1" w:after="100" w:afterAutospacing="1"/>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2"/>
          <w:szCs w:val="22"/>
          <w:lang w:eastAsia="en-GB"/>
        </w:rPr>
        <w:t>Any loss of work linked to IT or computer breakdown</w:t>
      </w:r>
    </w:p>
    <w:p w14:paraId="2FE5E1BE" w14:textId="0DC5CCD9" w:rsidR="001D7790" w:rsidRPr="00775E4A" w:rsidRDefault="001D7790" w:rsidP="00775E4A">
      <w:pPr>
        <w:numPr>
          <w:ilvl w:val="0"/>
          <w:numId w:val="4"/>
        </w:numPr>
        <w:spacing w:before="100" w:beforeAutospacing="1" w:after="100" w:afterAutospacing="1"/>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2"/>
          <w:szCs w:val="22"/>
          <w:lang w:eastAsia="en-GB"/>
        </w:rPr>
        <w:t xml:space="preserve">Any inability to upload to </w:t>
      </w:r>
      <w:proofErr w:type="spellStart"/>
      <w:r w:rsidRPr="00775E4A">
        <w:rPr>
          <w:rFonts w:ascii="Hiragino Sans CNS W3" w:eastAsia="Hiragino Sans CNS W3" w:hAnsi="Hiragino Sans CNS W3" w:cs="Calibri"/>
          <w:sz w:val="22"/>
          <w:szCs w:val="22"/>
          <w:lang w:eastAsia="en-GB"/>
        </w:rPr>
        <w:t>turnitin</w:t>
      </w:r>
      <w:proofErr w:type="spellEnd"/>
      <w:r w:rsidRPr="00775E4A">
        <w:rPr>
          <w:rFonts w:ascii="Hiragino Sans CNS W3" w:eastAsia="Hiragino Sans CNS W3" w:hAnsi="Hiragino Sans CNS W3" w:cs="Calibri"/>
          <w:sz w:val="22"/>
          <w:szCs w:val="22"/>
          <w:lang w:eastAsia="en-GB"/>
        </w:rPr>
        <w:t xml:space="preserve"> either on or off campus</w:t>
      </w:r>
    </w:p>
    <w:p w14:paraId="4B8A5362" w14:textId="78505A73" w:rsidR="001D7790" w:rsidRPr="00775E4A" w:rsidRDefault="001D7790" w:rsidP="00775E4A">
      <w:pPr>
        <w:numPr>
          <w:ilvl w:val="0"/>
          <w:numId w:val="4"/>
        </w:numPr>
        <w:spacing w:before="100" w:beforeAutospacing="1" w:after="100" w:afterAutospacing="1"/>
        <w:ind w:left="397"/>
        <w:rPr>
          <w:rFonts w:ascii="Hiragino Sans CNS W3" w:eastAsia="Hiragino Sans CNS W3" w:hAnsi="Hiragino Sans CNS W3" w:cs="Times New Roman"/>
          <w:lang w:eastAsia="en-GB"/>
        </w:rPr>
      </w:pPr>
      <w:r w:rsidRPr="00775E4A">
        <w:rPr>
          <w:rFonts w:ascii="Hiragino Sans CNS W3" w:eastAsia="Hiragino Sans CNS W3" w:hAnsi="Hiragino Sans CNS W3" w:cs="Calibri"/>
          <w:sz w:val="22"/>
          <w:szCs w:val="22"/>
          <w:lang w:eastAsia="en-GB"/>
        </w:rPr>
        <w:t>Any barrier to submission which results in a lack of the student taking responsibility for and necessary steps to protect against such circumstances arising</w:t>
      </w:r>
    </w:p>
    <w:p w14:paraId="513BC670" w14:textId="5A7D3999" w:rsidR="00BA4820" w:rsidRPr="00775E4A" w:rsidRDefault="001D7790" w:rsidP="00456C52">
      <w:pPr>
        <w:spacing w:before="100" w:beforeAutospacing="1" w:after="100" w:afterAutospacing="1"/>
        <w:ind w:left="37"/>
        <w:rPr>
          <w:rFonts w:ascii="Hiragino Sans CNS W3" w:eastAsia="Hiragino Sans CNS W3" w:hAnsi="Hiragino Sans CNS W3" w:cs="Calibri"/>
          <w:sz w:val="22"/>
          <w:szCs w:val="22"/>
          <w:lang w:eastAsia="en-GB"/>
        </w:rPr>
      </w:pPr>
      <w:r w:rsidRPr="00775E4A">
        <w:rPr>
          <w:rFonts w:ascii="Hiragino Sans CNS W3" w:eastAsia="Hiragino Sans CNS W3" w:hAnsi="Hiragino Sans CNS W3" w:cs="Calibri"/>
          <w:sz w:val="22"/>
          <w:szCs w:val="22"/>
          <w:lang w:eastAsia="en-GB"/>
        </w:rPr>
        <w:t xml:space="preserve">Please note that the Programme Manager and </w:t>
      </w:r>
      <w:r w:rsidR="00467597">
        <w:rPr>
          <w:rFonts w:ascii="Hiragino Sans CNS W3" w:eastAsia="Hiragino Sans CNS W3" w:hAnsi="Hiragino Sans CNS W3" w:cs="Calibri"/>
          <w:sz w:val="22"/>
          <w:szCs w:val="22"/>
          <w:lang w:eastAsia="en-GB"/>
        </w:rPr>
        <w:t xml:space="preserve">supervisors </w:t>
      </w:r>
      <w:r w:rsidRPr="00775E4A">
        <w:rPr>
          <w:rFonts w:ascii="Hiragino Sans CNS W3" w:eastAsia="Hiragino Sans CNS W3" w:hAnsi="Hiragino Sans CNS W3" w:cs="Calibri"/>
          <w:sz w:val="22"/>
          <w:szCs w:val="22"/>
          <w:lang w:eastAsia="en-GB"/>
        </w:rPr>
        <w:t>are not permitted to extend deadlines for individual students – if you believe that you have extenuating circumstances, you must follow the procedure set out in the regulations. Further advice is available from Student Services. Your contact for this i</w:t>
      </w:r>
      <w:r w:rsidR="00456C52">
        <w:rPr>
          <w:rFonts w:ascii="Hiragino Sans CNS W3" w:eastAsia="Hiragino Sans CNS W3" w:hAnsi="Hiragino Sans CNS W3" w:cs="Calibri"/>
          <w:sz w:val="22"/>
          <w:szCs w:val="22"/>
          <w:lang w:eastAsia="en-GB"/>
        </w:rPr>
        <w:t xml:space="preserve">s </w:t>
      </w:r>
      <w:hyperlink r:id="rId24" w:history="1">
        <w:r w:rsidR="00456C52" w:rsidRPr="00FC770B">
          <w:rPr>
            <w:rStyle w:val="Hyperlink"/>
            <w:rFonts w:ascii="Hiragino Sans CNS W3" w:eastAsia="Hiragino Sans CNS W3" w:hAnsi="Hiragino Sans CNS W3" w:cs="Calibri"/>
            <w:sz w:val="22"/>
            <w:szCs w:val="22"/>
            <w:lang w:eastAsia="en-GB"/>
          </w:rPr>
          <w:t>birminghamassessments@uwtsd.ac.uk</w:t>
        </w:r>
      </w:hyperlink>
      <w:r w:rsidR="00456C52">
        <w:rPr>
          <w:rFonts w:ascii="Hiragino Sans CNS W3" w:eastAsia="Hiragino Sans CNS W3" w:hAnsi="Hiragino Sans CNS W3" w:cs="Calibri"/>
          <w:sz w:val="22"/>
          <w:szCs w:val="22"/>
          <w:lang w:eastAsia="en-GB"/>
        </w:rPr>
        <w:t xml:space="preserve"> </w:t>
      </w:r>
      <w:r w:rsidR="00BA4820" w:rsidRPr="00775E4A">
        <w:rPr>
          <w:rFonts w:ascii="Hiragino Sans CNS W3" w:eastAsia="Hiragino Sans CNS W3" w:hAnsi="Hiragino Sans CNS W3" w:cs="Calibri"/>
          <w:sz w:val="22"/>
          <w:szCs w:val="22"/>
          <w:lang w:eastAsia="en-GB"/>
        </w:rPr>
        <w:t xml:space="preserve">All Extenuating Circumstances request forms can be found on </w:t>
      </w:r>
      <w:proofErr w:type="spellStart"/>
      <w:r w:rsidR="00BA4820" w:rsidRPr="00775E4A">
        <w:rPr>
          <w:rFonts w:ascii="Hiragino Sans CNS W3" w:eastAsia="Hiragino Sans CNS W3" w:hAnsi="Hiragino Sans CNS W3" w:cs="Calibri"/>
          <w:sz w:val="22"/>
          <w:szCs w:val="22"/>
          <w:lang w:eastAsia="en-GB"/>
        </w:rPr>
        <w:t>MyTSD</w:t>
      </w:r>
      <w:proofErr w:type="spellEnd"/>
      <w:r w:rsidR="00BA4820" w:rsidRPr="00775E4A">
        <w:rPr>
          <w:rFonts w:ascii="Hiragino Sans CNS W3" w:eastAsia="Hiragino Sans CNS W3" w:hAnsi="Hiragino Sans CNS W3" w:cs="Calibri"/>
          <w:sz w:val="22"/>
          <w:szCs w:val="22"/>
          <w:lang w:eastAsia="en-GB"/>
        </w:rPr>
        <w:t>.</w:t>
      </w:r>
      <w:r w:rsidR="00467597">
        <w:rPr>
          <w:rFonts w:ascii="Hiragino Sans CNS W3" w:eastAsia="Hiragino Sans CNS W3" w:hAnsi="Hiragino Sans CNS W3" w:cs="Calibri"/>
          <w:sz w:val="22"/>
          <w:szCs w:val="22"/>
          <w:lang w:eastAsia="en-GB"/>
        </w:rPr>
        <w:t xml:space="preserve"> </w:t>
      </w:r>
    </w:p>
    <w:sectPr w:rsidR="00BA4820" w:rsidRPr="00775E4A" w:rsidSect="00963156">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D5466" w14:textId="77777777" w:rsidR="00740551" w:rsidRDefault="00740551" w:rsidP="006D260B">
      <w:r>
        <w:separator/>
      </w:r>
    </w:p>
  </w:endnote>
  <w:endnote w:type="continuationSeparator" w:id="0">
    <w:p w14:paraId="4C2C091F" w14:textId="77777777" w:rsidR="00740551" w:rsidRDefault="00740551" w:rsidP="006D2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iragino Sans CNS W3">
    <w:altName w:val="Yu Gothic"/>
    <w:charset w:val="80"/>
    <w:family w:val="swiss"/>
    <w:pitch w:val="variable"/>
    <w:sig w:usb0="A00002FF" w:usb1="28CFFDFA" w:usb2="00000016" w:usb3="00000000" w:csb0="00120005"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4575593"/>
      <w:docPartObj>
        <w:docPartGallery w:val="Page Numbers (Bottom of Page)"/>
        <w:docPartUnique/>
      </w:docPartObj>
    </w:sdtPr>
    <w:sdtEndPr>
      <w:rPr>
        <w:rStyle w:val="PageNumber"/>
      </w:rPr>
    </w:sdtEndPr>
    <w:sdtContent>
      <w:p w14:paraId="5B3EACAA" w14:textId="77777777" w:rsidR="00C65C2D" w:rsidRDefault="00C65C2D" w:rsidP="00775E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72D67E" w14:textId="77777777" w:rsidR="00C65C2D" w:rsidRDefault="00C65C2D" w:rsidP="006D26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11097887"/>
      <w:docPartObj>
        <w:docPartGallery w:val="Page Numbers (Bottom of Page)"/>
        <w:docPartUnique/>
      </w:docPartObj>
    </w:sdtPr>
    <w:sdtEndPr>
      <w:rPr>
        <w:rStyle w:val="PageNumber"/>
      </w:rPr>
    </w:sdtEndPr>
    <w:sdtContent>
      <w:p w14:paraId="72B28EF1" w14:textId="77777777" w:rsidR="00C65C2D" w:rsidRDefault="00C65C2D" w:rsidP="00775E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22A43E" w14:textId="77777777" w:rsidR="00C65C2D" w:rsidRDefault="00C65C2D" w:rsidP="006D260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55189822"/>
      <w:docPartObj>
        <w:docPartGallery w:val="Page Numbers (Bottom of Page)"/>
        <w:docPartUnique/>
      </w:docPartObj>
    </w:sdtPr>
    <w:sdtEndPr>
      <w:rPr>
        <w:rStyle w:val="PageNumber"/>
      </w:rPr>
    </w:sdtEndPr>
    <w:sdtContent>
      <w:p w14:paraId="60EE57DB" w14:textId="77777777" w:rsidR="00963156" w:rsidRDefault="00963156" w:rsidP="00775E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AD5C81" w14:textId="77777777" w:rsidR="00963156" w:rsidRDefault="00963156" w:rsidP="006D260B">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8068596"/>
      <w:docPartObj>
        <w:docPartGallery w:val="Page Numbers (Bottom of Page)"/>
        <w:docPartUnique/>
      </w:docPartObj>
    </w:sdtPr>
    <w:sdtEndPr>
      <w:rPr>
        <w:rStyle w:val="PageNumber"/>
      </w:rPr>
    </w:sdtEndPr>
    <w:sdtContent>
      <w:p w14:paraId="241826B5" w14:textId="77777777" w:rsidR="00963156" w:rsidRDefault="00963156" w:rsidP="00775E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91B768" w14:textId="77777777" w:rsidR="00963156" w:rsidRDefault="00963156" w:rsidP="006D260B">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88D0C" w14:textId="77777777" w:rsidR="00C65C2D" w:rsidRDefault="00C65C2D">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2465320"/>
      <w:docPartObj>
        <w:docPartGallery w:val="Page Numbers (Bottom of Page)"/>
        <w:docPartUnique/>
      </w:docPartObj>
    </w:sdtPr>
    <w:sdtEndPr>
      <w:rPr>
        <w:rStyle w:val="PageNumber"/>
      </w:rPr>
    </w:sdtEndPr>
    <w:sdtContent>
      <w:p w14:paraId="40C0E873" w14:textId="77777777" w:rsidR="00F16A78" w:rsidRDefault="00F16A78" w:rsidP="00775E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A26C87" w14:textId="77777777" w:rsidR="00F16A78" w:rsidRDefault="00F16A78" w:rsidP="006D260B">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7014528"/>
      <w:docPartObj>
        <w:docPartGallery w:val="Page Numbers (Bottom of Page)"/>
        <w:docPartUnique/>
      </w:docPartObj>
    </w:sdtPr>
    <w:sdtEndPr>
      <w:rPr>
        <w:rStyle w:val="PageNumber"/>
      </w:rPr>
    </w:sdtEndPr>
    <w:sdtContent>
      <w:p w14:paraId="770C042B" w14:textId="77777777" w:rsidR="00F16A78" w:rsidRDefault="00F16A78" w:rsidP="00775E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08D80A" w14:textId="77777777" w:rsidR="00F16A78" w:rsidRDefault="00F16A78" w:rsidP="006D260B">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508305"/>
      <w:docPartObj>
        <w:docPartGallery w:val="Page Numbers (Bottom of Page)"/>
        <w:docPartUnique/>
      </w:docPartObj>
    </w:sdtPr>
    <w:sdtEndPr>
      <w:rPr>
        <w:rStyle w:val="PageNumber"/>
      </w:rPr>
    </w:sdtEndPr>
    <w:sdtContent>
      <w:p w14:paraId="5CABD3A5" w14:textId="77777777" w:rsidR="00963156" w:rsidRDefault="00963156" w:rsidP="00775E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E34053" w14:textId="77777777" w:rsidR="00963156" w:rsidRDefault="00963156" w:rsidP="006D260B">
    <w:pPr>
      <w:pStyle w:val="Footer"/>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1133654"/>
      <w:docPartObj>
        <w:docPartGallery w:val="Page Numbers (Bottom of Page)"/>
        <w:docPartUnique/>
      </w:docPartObj>
    </w:sdtPr>
    <w:sdtEndPr>
      <w:rPr>
        <w:rStyle w:val="PageNumber"/>
      </w:rPr>
    </w:sdtEndPr>
    <w:sdtContent>
      <w:p w14:paraId="6435F7D0" w14:textId="77777777" w:rsidR="00963156" w:rsidRDefault="00963156" w:rsidP="00775E4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70D084" w14:textId="77777777" w:rsidR="00963156" w:rsidRDefault="00963156" w:rsidP="006D260B">
    <w:pPr>
      <w:pStyle w:val="Footer"/>
      <w:ind w:right="3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973E" w14:textId="77777777" w:rsidR="00963156" w:rsidRDefault="00963156">
    <w:pPr>
      <w:pStyle w:val="Footer"/>
      <w:jc w:val="right"/>
      <w:rPr>
        <w:sz w:val="16"/>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18A88" w14:textId="77777777" w:rsidR="00F16A78" w:rsidRDefault="00F16A78">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F8DDA" w14:textId="77777777" w:rsidR="00775E4A" w:rsidRDefault="00775E4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21B9E" w14:textId="77777777" w:rsidR="00740551" w:rsidRDefault="00740551" w:rsidP="006D260B">
      <w:r>
        <w:separator/>
      </w:r>
    </w:p>
  </w:footnote>
  <w:footnote w:type="continuationSeparator" w:id="0">
    <w:p w14:paraId="359F1D04" w14:textId="77777777" w:rsidR="00740551" w:rsidRDefault="00740551" w:rsidP="006D26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C1F6B"/>
    <w:multiLevelType w:val="multilevel"/>
    <w:tmpl w:val="1AEE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038D2"/>
    <w:multiLevelType w:val="multilevel"/>
    <w:tmpl w:val="0DA2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26FA3"/>
    <w:multiLevelType w:val="hybridMultilevel"/>
    <w:tmpl w:val="3A9008AC"/>
    <w:lvl w:ilvl="0" w:tplc="0809000F">
      <w:start w:val="1"/>
      <w:numFmt w:val="decimal"/>
      <w:lvlText w:val="%1."/>
      <w:lvlJc w:val="left"/>
      <w:pPr>
        <w:ind w:left="833" w:hanging="360"/>
      </w:p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3" w15:restartNumberingAfterBreak="0">
    <w:nsid w:val="1E107A7D"/>
    <w:multiLevelType w:val="multilevel"/>
    <w:tmpl w:val="E6E455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2C1CAA"/>
    <w:multiLevelType w:val="multilevel"/>
    <w:tmpl w:val="9C76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904730"/>
    <w:multiLevelType w:val="multilevel"/>
    <w:tmpl w:val="61CEB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9C3CBC"/>
    <w:multiLevelType w:val="multilevel"/>
    <w:tmpl w:val="63C868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137E37"/>
    <w:multiLevelType w:val="multilevel"/>
    <w:tmpl w:val="96B63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966FC3"/>
    <w:multiLevelType w:val="multilevel"/>
    <w:tmpl w:val="A15CF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D024D9"/>
    <w:multiLevelType w:val="multilevel"/>
    <w:tmpl w:val="B342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B26C19"/>
    <w:multiLevelType w:val="multilevel"/>
    <w:tmpl w:val="A5624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AB5774"/>
    <w:multiLevelType w:val="multilevel"/>
    <w:tmpl w:val="6590CC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0B67ED"/>
    <w:multiLevelType w:val="multilevel"/>
    <w:tmpl w:val="740EA3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B40AAE"/>
    <w:multiLevelType w:val="multilevel"/>
    <w:tmpl w:val="DB98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1946CC"/>
    <w:multiLevelType w:val="multilevel"/>
    <w:tmpl w:val="8E4EB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A2768E"/>
    <w:multiLevelType w:val="multilevel"/>
    <w:tmpl w:val="F6AC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BD73B6"/>
    <w:multiLevelType w:val="multilevel"/>
    <w:tmpl w:val="D384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2A56B0"/>
    <w:multiLevelType w:val="multilevel"/>
    <w:tmpl w:val="CC462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AF0024"/>
    <w:multiLevelType w:val="multilevel"/>
    <w:tmpl w:val="26C8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C33955"/>
    <w:multiLevelType w:val="multilevel"/>
    <w:tmpl w:val="74A8E5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2031F4"/>
    <w:multiLevelType w:val="multilevel"/>
    <w:tmpl w:val="18F49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7B7EFD"/>
    <w:multiLevelType w:val="multilevel"/>
    <w:tmpl w:val="16E4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
  </w:num>
  <w:num w:numId="3">
    <w:abstractNumId w:val="18"/>
  </w:num>
  <w:num w:numId="4">
    <w:abstractNumId w:val="14"/>
  </w:num>
  <w:num w:numId="5">
    <w:abstractNumId w:val="15"/>
  </w:num>
  <w:num w:numId="6">
    <w:abstractNumId w:val="16"/>
  </w:num>
  <w:num w:numId="7">
    <w:abstractNumId w:val="6"/>
  </w:num>
  <w:num w:numId="8">
    <w:abstractNumId w:val="22"/>
  </w:num>
  <w:num w:numId="9">
    <w:abstractNumId w:val="0"/>
  </w:num>
  <w:num w:numId="10">
    <w:abstractNumId w:val="17"/>
  </w:num>
  <w:num w:numId="11">
    <w:abstractNumId w:val="8"/>
  </w:num>
  <w:num w:numId="12">
    <w:abstractNumId w:val="5"/>
  </w:num>
  <w:num w:numId="13">
    <w:abstractNumId w:val="4"/>
  </w:num>
  <w:num w:numId="14">
    <w:abstractNumId w:val="9"/>
  </w:num>
  <w:num w:numId="15">
    <w:abstractNumId w:val="3"/>
  </w:num>
  <w:num w:numId="16">
    <w:abstractNumId w:val="11"/>
  </w:num>
  <w:num w:numId="17">
    <w:abstractNumId w:val="7"/>
  </w:num>
  <w:num w:numId="18">
    <w:abstractNumId w:val="20"/>
  </w:num>
  <w:num w:numId="19">
    <w:abstractNumId w:val="21"/>
  </w:num>
  <w:num w:numId="20">
    <w:abstractNumId w:val="12"/>
  </w:num>
  <w:num w:numId="21">
    <w:abstractNumId w:val="10"/>
  </w:num>
  <w:num w:numId="22">
    <w:abstractNumId w:val="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402"/>
    <w:rsid w:val="0000741B"/>
    <w:rsid w:val="0001538B"/>
    <w:rsid w:val="0002293A"/>
    <w:rsid w:val="00023035"/>
    <w:rsid w:val="000319B5"/>
    <w:rsid w:val="00037376"/>
    <w:rsid w:val="00045941"/>
    <w:rsid w:val="00053B1B"/>
    <w:rsid w:val="00057120"/>
    <w:rsid w:val="000578FE"/>
    <w:rsid w:val="00065DF6"/>
    <w:rsid w:val="00084A39"/>
    <w:rsid w:val="00085498"/>
    <w:rsid w:val="000A3930"/>
    <w:rsid w:val="000C4904"/>
    <w:rsid w:val="000C671B"/>
    <w:rsid w:val="000C70D0"/>
    <w:rsid w:val="000F0BCE"/>
    <w:rsid w:val="00122902"/>
    <w:rsid w:val="00126EA0"/>
    <w:rsid w:val="00141A00"/>
    <w:rsid w:val="0015168C"/>
    <w:rsid w:val="00157A48"/>
    <w:rsid w:val="00161454"/>
    <w:rsid w:val="00170C63"/>
    <w:rsid w:val="001832CA"/>
    <w:rsid w:val="00184478"/>
    <w:rsid w:val="001912B3"/>
    <w:rsid w:val="001948A2"/>
    <w:rsid w:val="00196EB9"/>
    <w:rsid w:val="001A4CF1"/>
    <w:rsid w:val="001A55C2"/>
    <w:rsid w:val="001B1300"/>
    <w:rsid w:val="001C6522"/>
    <w:rsid w:val="001D1C78"/>
    <w:rsid w:val="001D5DC2"/>
    <w:rsid w:val="001D7790"/>
    <w:rsid w:val="001E0E3E"/>
    <w:rsid w:val="001E3D4B"/>
    <w:rsid w:val="001E53EB"/>
    <w:rsid w:val="001E5D66"/>
    <w:rsid w:val="001F43BC"/>
    <w:rsid w:val="001F46CF"/>
    <w:rsid w:val="002022DB"/>
    <w:rsid w:val="0020678E"/>
    <w:rsid w:val="00221692"/>
    <w:rsid w:val="00224364"/>
    <w:rsid w:val="00232974"/>
    <w:rsid w:val="0024010E"/>
    <w:rsid w:val="002418BC"/>
    <w:rsid w:val="0024354B"/>
    <w:rsid w:val="00253B1F"/>
    <w:rsid w:val="00260204"/>
    <w:rsid w:val="00263524"/>
    <w:rsid w:val="00264266"/>
    <w:rsid w:val="00264BFB"/>
    <w:rsid w:val="00266BD3"/>
    <w:rsid w:val="002779F1"/>
    <w:rsid w:val="00291A30"/>
    <w:rsid w:val="002924F9"/>
    <w:rsid w:val="002A2AD9"/>
    <w:rsid w:val="002B002F"/>
    <w:rsid w:val="002B069F"/>
    <w:rsid w:val="002B0ED1"/>
    <w:rsid w:val="002B335D"/>
    <w:rsid w:val="002C29D2"/>
    <w:rsid w:val="002C6AC8"/>
    <w:rsid w:val="002C6F42"/>
    <w:rsid w:val="002C7434"/>
    <w:rsid w:val="002D209C"/>
    <w:rsid w:val="002D2D2A"/>
    <w:rsid w:val="002E230E"/>
    <w:rsid w:val="002E6449"/>
    <w:rsid w:val="002F1C47"/>
    <w:rsid w:val="002F369A"/>
    <w:rsid w:val="002F6962"/>
    <w:rsid w:val="0030128C"/>
    <w:rsid w:val="00302DCF"/>
    <w:rsid w:val="0031201E"/>
    <w:rsid w:val="00324B91"/>
    <w:rsid w:val="00325AD3"/>
    <w:rsid w:val="0033060C"/>
    <w:rsid w:val="003331CF"/>
    <w:rsid w:val="00341EC7"/>
    <w:rsid w:val="0034282B"/>
    <w:rsid w:val="00346F43"/>
    <w:rsid w:val="00355F05"/>
    <w:rsid w:val="003678DB"/>
    <w:rsid w:val="003718D0"/>
    <w:rsid w:val="0037215F"/>
    <w:rsid w:val="0038670D"/>
    <w:rsid w:val="00394B20"/>
    <w:rsid w:val="003A5940"/>
    <w:rsid w:val="003A7C85"/>
    <w:rsid w:val="003B49E6"/>
    <w:rsid w:val="003C2E28"/>
    <w:rsid w:val="003C7CC7"/>
    <w:rsid w:val="003D059C"/>
    <w:rsid w:val="003D1282"/>
    <w:rsid w:val="003D6E52"/>
    <w:rsid w:val="003E1557"/>
    <w:rsid w:val="003E17CE"/>
    <w:rsid w:val="003E6710"/>
    <w:rsid w:val="003F11CA"/>
    <w:rsid w:val="003F1366"/>
    <w:rsid w:val="003F48C2"/>
    <w:rsid w:val="003F6E35"/>
    <w:rsid w:val="0040643B"/>
    <w:rsid w:val="00417358"/>
    <w:rsid w:val="00417A74"/>
    <w:rsid w:val="00417A81"/>
    <w:rsid w:val="00442A85"/>
    <w:rsid w:val="0044568F"/>
    <w:rsid w:val="00447443"/>
    <w:rsid w:val="00450FDD"/>
    <w:rsid w:val="00451C6E"/>
    <w:rsid w:val="00456C52"/>
    <w:rsid w:val="00460106"/>
    <w:rsid w:val="00463BA8"/>
    <w:rsid w:val="00467597"/>
    <w:rsid w:val="004866B4"/>
    <w:rsid w:val="004A4162"/>
    <w:rsid w:val="004A4322"/>
    <w:rsid w:val="004B5D82"/>
    <w:rsid w:val="004B7682"/>
    <w:rsid w:val="004C1F8E"/>
    <w:rsid w:val="004D0E05"/>
    <w:rsid w:val="004E127D"/>
    <w:rsid w:val="004E16BB"/>
    <w:rsid w:val="004E51CA"/>
    <w:rsid w:val="004F2AA0"/>
    <w:rsid w:val="0050663D"/>
    <w:rsid w:val="00507E1E"/>
    <w:rsid w:val="0051025E"/>
    <w:rsid w:val="00513F9B"/>
    <w:rsid w:val="005208AD"/>
    <w:rsid w:val="00520906"/>
    <w:rsid w:val="00550BCB"/>
    <w:rsid w:val="00565790"/>
    <w:rsid w:val="00567673"/>
    <w:rsid w:val="00567B8D"/>
    <w:rsid w:val="0057385F"/>
    <w:rsid w:val="00576538"/>
    <w:rsid w:val="00585382"/>
    <w:rsid w:val="005938C5"/>
    <w:rsid w:val="005A3F1F"/>
    <w:rsid w:val="005A69AB"/>
    <w:rsid w:val="005B1909"/>
    <w:rsid w:val="005B3BF0"/>
    <w:rsid w:val="005B42B0"/>
    <w:rsid w:val="005B5DA1"/>
    <w:rsid w:val="005C1DF5"/>
    <w:rsid w:val="005C5004"/>
    <w:rsid w:val="005D22DC"/>
    <w:rsid w:val="005D677C"/>
    <w:rsid w:val="005D6D2D"/>
    <w:rsid w:val="005F7A62"/>
    <w:rsid w:val="00603697"/>
    <w:rsid w:val="00604CF4"/>
    <w:rsid w:val="006116DB"/>
    <w:rsid w:val="00615260"/>
    <w:rsid w:val="00616247"/>
    <w:rsid w:val="00634332"/>
    <w:rsid w:val="006379BD"/>
    <w:rsid w:val="00640E50"/>
    <w:rsid w:val="00643947"/>
    <w:rsid w:val="006505DE"/>
    <w:rsid w:val="00654623"/>
    <w:rsid w:val="006578DC"/>
    <w:rsid w:val="006656C4"/>
    <w:rsid w:val="00673F37"/>
    <w:rsid w:val="00675272"/>
    <w:rsid w:val="00677784"/>
    <w:rsid w:val="00681D67"/>
    <w:rsid w:val="0069324D"/>
    <w:rsid w:val="0069589B"/>
    <w:rsid w:val="006960C4"/>
    <w:rsid w:val="00696844"/>
    <w:rsid w:val="006A193D"/>
    <w:rsid w:val="006A28D2"/>
    <w:rsid w:val="006B0B93"/>
    <w:rsid w:val="006B0CCC"/>
    <w:rsid w:val="006B129B"/>
    <w:rsid w:val="006B1764"/>
    <w:rsid w:val="006C087B"/>
    <w:rsid w:val="006C6D65"/>
    <w:rsid w:val="006D260B"/>
    <w:rsid w:val="006D5891"/>
    <w:rsid w:val="006D5E33"/>
    <w:rsid w:val="006E2868"/>
    <w:rsid w:val="006F0E62"/>
    <w:rsid w:val="007060D0"/>
    <w:rsid w:val="00720E9D"/>
    <w:rsid w:val="00725070"/>
    <w:rsid w:val="00733013"/>
    <w:rsid w:val="00737B0A"/>
    <w:rsid w:val="00740551"/>
    <w:rsid w:val="007417DA"/>
    <w:rsid w:val="00743297"/>
    <w:rsid w:val="00753CC6"/>
    <w:rsid w:val="00754BB4"/>
    <w:rsid w:val="0076189A"/>
    <w:rsid w:val="007642D9"/>
    <w:rsid w:val="00764776"/>
    <w:rsid w:val="00775E4A"/>
    <w:rsid w:val="00776B3A"/>
    <w:rsid w:val="00781550"/>
    <w:rsid w:val="007B5554"/>
    <w:rsid w:val="007C0E39"/>
    <w:rsid w:val="007D2BDE"/>
    <w:rsid w:val="007D3028"/>
    <w:rsid w:val="007E4234"/>
    <w:rsid w:val="007E5BF7"/>
    <w:rsid w:val="007F29E3"/>
    <w:rsid w:val="007F4059"/>
    <w:rsid w:val="007F7E50"/>
    <w:rsid w:val="008010CC"/>
    <w:rsid w:val="008044BE"/>
    <w:rsid w:val="008059B5"/>
    <w:rsid w:val="00806A58"/>
    <w:rsid w:val="0081240A"/>
    <w:rsid w:val="0082276C"/>
    <w:rsid w:val="00822788"/>
    <w:rsid w:val="008227F1"/>
    <w:rsid w:val="008323B5"/>
    <w:rsid w:val="008345AB"/>
    <w:rsid w:val="0083750D"/>
    <w:rsid w:val="00847C1C"/>
    <w:rsid w:val="0085214D"/>
    <w:rsid w:val="00852165"/>
    <w:rsid w:val="008540FE"/>
    <w:rsid w:val="008640F1"/>
    <w:rsid w:val="008654C1"/>
    <w:rsid w:val="0086575E"/>
    <w:rsid w:val="00880D14"/>
    <w:rsid w:val="00893402"/>
    <w:rsid w:val="008A0333"/>
    <w:rsid w:val="008B2F5B"/>
    <w:rsid w:val="008C74A5"/>
    <w:rsid w:val="008D1E74"/>
    <w:rsid w:val="008D3FD2"/>
    <w:rsid w:val="008F1899"/>
    <w:rsid w:val="008F5968"/>
    <w:rsid w:val="00900343"/>
    <w:rsid w:val="00905043"/>
    <w:rsid w:val="00910698"/>
    <w:rsid w:val="00911E78"/>
    <w:rsid w:val="00916519"/>
    <w:rsid w:val="00921BBB"/>
    <w:rsid w:val="00923010"/>
    <w:rsid w:val="00933820"/>
    <w:rsid w:val="00934760"/>
    <w:rsid w:val="009360DC"/>
    <w:rsid w:val="00941F27"/>
    <w:rsid w:val="0094659A"/>
    <w:rsid w:val="00954ECF"/>
    <w:rsid w:val="009601F2"/>
    <w:rsid w:val="0096056A"/>
    <w:rsid w:val="00963156"/>
    <w:rsid w:val="009776AF"/>
    <w:rsid w:val="009923BE"/>
    <w:rsid w:val="009A79DF"/>
    <w:rsid w:val="009A7DBD"/>
    <w:rsid w:val="009B09BD"/>
    <w:rsid w:val="009B5351"/>
    <w:rsid w:val="009C1692"/>
    <w:rsid w:val="009C5AD5"/>
    <w:rsid w:val="009C76C5"/>
    <w:rsid w:val="009D5197"/>
    <w:rsid w:val="009E1DA0"/>
    <w:rsid w:val="009F59D0"/>
    <w:rsid w:val="00A02094"/>
    <w:rsid w:val="00A02D46"/>
    <w:rsid w:val="00A07A41"/>
    <w:rsid w:val="00A122A6"/>
    <w:rsid w:val="00A22277"/>
    <w:rsid w:val="00A22825"/>
    <w:rsid w:val="00A24BCD"/>
    <w:rsid w:val="00A355AF"/>
    <w:rsid w:val="00A36E37"/>
    <w:rsid w:val="00A42BC2"/>
    <w:rsid w:val="00A53704"/>
    <w:rsid w:val="00A6173A"/>
    <w:rsid w:val="00A873AE"/>
    <w:rsid w:val="00AA1876"/>
    <w:rsid w:val="00AA29E7"/>
    <w:rsid w:val="00AB1805"/>
    <w:rsid w:val="00AE0A1B"/>
    <w:rsid w:val="00AE75C6"/>
    <w:rsid w:val="00B02106"/>
    <w:rsid w:val="00B23B33"/>
    <w:rsid w:val="00B33CC0"/>
    <w:rsid w:val="00B43F9F"/>
    <w:rsid w:val="00B5322F"/>
    <w:rsid w:val="00B54AE0"/>
    <w:rsid w:val="00B574F9"/>
    <w:rsid w:val="00B6221F"/>
    <w:rsid w:val="00B64E2F"/>
    <w:rsid w:val="00B6539A"/>
    <w:rsid w:val="00B70AF3"/>
    <w:rsid w:val="00B7223E"/>
    <w:rsid w:val="00B95BD1"/>
    <w:rsid w:val="00BA1A5D"/>
    <w:rsid w:val="00BA4463"/>
    <w:rsid w:val="00BA4820"/>
    <w:rsid w:val="00BA5CD2"/>
    <w:rsid w:val="00BB5E4A"/>
    <w:rsid w:val="00BC0453"/>
    <w:rsid w:val="00BC5F71"/>
    <w:rsid w:val="00BD6B9B"/>
    <w:rsid w:val="00BE1964"/>
    <w:rsid w:val="00BE2443"/>
    <w:rsid w:val="00BE49E0"/>
    <w:rsid w:val="00BE5F91"/>
    <w:rsid w:val="00BF0D32"/>
    <w:rsid w:val="00BF47DD"/>
    <w:rsid w:val="00C20238"/>
    <w:rsid w:val="00C24618"/>
    <w:rsid w:val="00C26D43"/>
    <w:rsid w:val="00C602D4"/>
    <w:rsid w:val="00C65C2D"/>
    <w:rsid w:val="00C7122A"/>
    <w:rsid w:val="00C7137D"/>
    <w:rsid w:val="00C74F38"/>
    <w:rsid w:val="00C8058D"/>
    <w:rsid w:val="00C86A46"/>
    <w:rsid w:val="00C872CC"/>
    <w:rsid w:val="00C967A3"/>
    <w:rsid w:val="00C96BFE"/>
    <w:rsid w:val="00CA2364"/>
    <w:rsid w:val="00CB7F9E"/>
    <w:rsid w:val="00CC6D1B"/>
    <w:rsid w:val="00CC77B6"/>
    <w:rsid w:val="00CE7291"/>
    <w:rsid w:val="00CF09E3"/>
    <w:rsid w:val="00CF46E8"/>
    <w:rsid w:val="00CF546B"/>
    <w:rsid w:val="00D13B63"/>
    <w:rsid w:val="00D20A35"/>
    <w:rsid w:val="00D21132"/>
    <w:rsid w:val="00D22FE5"/>
    <w:rsid w:val="00D25475"/>
    <w:rsid w:val="00D3484E"/>
    <w:rsid w:val="00D43431"/>
    <w:rsid w:val="00D45B7C"/>
    <w:rsid w:val="00D468E6"/>
    <w:rsid w:val="00D468F9"/>
    <w:rsid w:val="00D74B48"/>
    <w:rsid w:val="00D93C3C"/>
    <w:rsid w:val="00DA6196"/>
    <w:rsid w:val="00DB70C9"/>
    <w:rsid w:val="00DC115B"/>
    <w:rsid w:val="00DC20AA"/>
    <w:rsid w:val="00DC7BAA"/>
    <w:rsid w:val="00DE24C0"/>
    <w:rsid w:val="00DE558E"/>
    <w:rsid w:val="00E00B97"/>
    <w:rsid w:val="00E02093"/>
    <w:rsid w:val="00E04C77"/>
    <w:rsid w:val="00E06BC0"/>
    <w:rsid w:val="00E1129D"/>
    <w:rsid w:val="00E15FF2"/>
    <w:rsid w:val="00E34693"/>
    <w:rsid w:val="00E3623B"/>
    <w:rsid w:val="00E41AA8"/>
    <w:rsid w:val="00E716FA"/>
    <w:rsid w:val="00E7736B"/>
    <w:rsid w:val="00EA0078"/>
    <w:rsid w:val="00EA6764"/>
    <w:rsid w:val="00EB1343"/>
    <w:rsid w:val="00EB7ED0"/>
    <w:rsid w:val="00EC3FA0"/>
    <w:rsid w:val="00ED63A2"/>
    <w:rsid w:val="00ED7FB6"/>
    <w:rsid w:val="00EE5FE5"/>
    <w:rsid w:val="00EF0FD8"/>
    <w:rsid w:val="00EF35ED"/>
    <w:rsid w:val="00EF5E93"/>
    <w:rsid w:val="00EF683F"/>
    <w:rsid w:val="00F006E5"/>
    <w:rsid w:val="00F02E49"/>
    <w:rsid w:val="00F03DB8"/>
    <w:rsid w:val="00F14E56"/>
    <w:rsid w:val="00F14F18"/>
    <w:rsid w:val="00F16A78"/>
    <w:rsid w:val="00F2338F"/>
    <w:rsid w:val="00F2355A"/>
    <w:rsid w:val="00F35D33"/>
    <w:rsid w:val="00F42DE7"/>
    <w:rsid w:val="00F4328E"/>
    <w:rsid w:val="00F5612E"/>
    <w:rsid w:val="00F564DE"/>
    <w:rsid w:val="00F62AD7"/>
    <w:rsid w:val="00F70CE0"/>
    <w:rsid w:val="00F76224"/>
    <w:rsid w:val="00F8260C"/>
    <w:rsid w:val="00F82DDC"/>
    <w:rsid w:val="00F850D0"/>
    <w:rsid w:val="00FA359F"/>
    <w:rsid w:val="00FA37A8"/>
    <w:rsid w:val="00FB5606"/>
    <w:rsid w:val="00FC585B"/>
    <w:rsid w:val="00FD076C"/>
    <w:rsid w:val="00FD4EB1"/>
    <w:rsid w:val="00FD58C4"/>
    <w:rsid w:val="00FD61D7"/>
    <w:rsid w:val="00FF2D54"/>
    <w:rsid w:val="00FF2EA1"/>
    <w:rsid w:val="15C142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05FA9"/>
  <w15:chartTrackingRefBased/>
  <w15:docId w15:val="{1F3C1EBC-E431-6D44-8DBA-74F707F9C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893402"/>
    <w:pPr>
      <w:spacing w:before="100" w:beforeAutospacing="1" w:after="100" w:afterAutospacing="1"/>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893402"/>
    <w:rPr>
      <w:rFonts w:ascii="Times New Roman" w:eastAsia="Times New Roman" w:hAnsi="Times New Roman" w:cs="Times New Roman"/>
      <w:b/>
      <w:bCs/>
      <w:sz w:val="20"/>
      <w:szCs w:val="20"/>
      <w:lang w:eastAsia="en-GB"/>
    </w:rPr>
  </w:style>
  <w:style w:type="paragraph" w:customStyle="1" w:styleId="bullet">
    <w:name w:val="bullet"/>
    <w:basedOn w:val="Normal"/>
    <w:link w:val="bulletChar"/>
    <w:rsid w:val="00893402"/>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893402"/>
    <w:pPr>
      <w:spacing w:before="100" w:beforeAutospacing="1" w:after="100" w:afterAutospacing="1"/>
    </w:pPr>
    <w:rPr>
      <w:rFonts w:ascii="Times New Roman" w:eastAsia="Times New Roman" w:hAnsi="Times New Roman" w:cs="Times New Roman"/>
      <w:lang w:eastAsia="en-GB"/>
    </w:rPr>
  </w:style>
  <w:style w:type="paragraph" w:customStyle="1" w:styleId="msonormal0">
    <w:name w:val="msonormal"/>
    <w:basedOn w:val="Normal"/>
    <w:rsid w:val="001D7790"/>
    <w:pPr>
      <w:spacing w:before="100" w:beforeAutospacing="1" w:after="100" w:afterAutospacing="1"/>
    </w:pPr>
    <w:rPr>
      <w:rFonts w:ascii="Times New Roman" w:eastAsia="Times New Roman" w:hAnsi="Times New Roman" w:cs="Times New Roman"/>
      <w:lang w:eastAsia="en-GB"/>
    </w:rPr>
  </w:style>
  <w:style w:type="paragraph" w:customStyle="1" w:styleId="fixed">
    <w:name w:val="fixed"/>
    <w:link w:val="fixedChar"/>
    <w:rsid w:val="00585382"/>
    <w:pPr>
      <w:tabs>
        <w:tab w:val="left" w:pos="720"/>
        <w:tab w:val="left" w:pos="1440"/>
        <w:tab w:val="left" w:pos="2160"/>
        <w:tab w:val="left" w:pos="2880"/>
      </w:tabs>
      <w:ind w:left="3600" w:hanging="3600"/>
    </w:pPr>
    <w:rPr>
      <w:rFonts w:ascii="Times New Roman" w:eastAsia="Times New Roman" w:hAnsi="Times New Roman" w:cs="Times New Roman"/>
      <w:b/>
      <w:lang w:eastAsia="en-GB"/>
    </w:rPr>
  </w:style>
  <w:style w:type="character" w:customStyle="1" w:styleId="fixedChar">
    <w:name w:val="fixed Char"/>
    <w:link w:val="fixed"/>
    <w:rsid w:val="00585382"/>
    <w:rPr>
      <w:rFonts w:ascii="Times New Roman" w:eastAsia="Times New Roman" w:hAnsi="Times New Roman" w:cs="Times New Roman"/>
      <w:b/>
      <w:lang w:eastAsia="en-GB"/>
    </w:rPr>
  </w:style>
  <w:style w:type="character" w:styleId="Hyperlink">
    <w:name w:val="Hyperlink"/>
    <w:uiPriority w:val="99"/>
    <w:rsid w:val="00585382"/>
    <w:rPr>
      <w:color w:val="0000FF"/>
      <w:u w:val="single"/>
    </w:rPr>
  </w:style>
  <w:style w:type="paragraph" w:styleId="BalloonText">
    <w:name w:val="Balloon Text"/>
    <w:basedOn w:val="Normal"/>
    <w:link w:val="BalloonTextChar"/>
    <w:uiPriority w:val="99"/>
    <w:semiHidden/>
    <w:unhideWhenUsed/>
    <w:rsid w:val="0058538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85382"/>
    <w:rPr>
      <w:rFonts w:ascii="Times New Roman" w:hAnsi="Times New Roman" w:cs="Times New Roman"/>
      <w:sz w:val="18"/>
      <w:szCs w:val="18"/>
    </w:rPr>
  </w:style>
  <w:style w:type="table" w:styleId="TableGrid">
    <w:name w:val="Table Grid"/>
    <w:basedOn w:val="TableNormal"/>
    <w:uiPriority w:val="59"/>
    <w:rsid w:val="00B02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54ECF"/>
    <w:pPr>
      <w:tabs>
        <w:tab w:val="center" w:pos="4513"/>
        <w:tab w:val="right" w:pos="9026"/>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954ECF"/>
    <w:rPr>
      <w:rFonts w:ascii="Times New Roman" w:eastAsia="Times New Roman" w:hAnsi="Times New Roman" w:cs="Times New Roman"/>
      <w:lang w:eastAsia="en-GB"/>
    </w:rPr>
  </w:style>
  <w:style w:type="character" w:customStyle="1" w:styleId="bulletChar">
    <w:name w:val="bullet Char"/>
    <w:link w:val="bullet"/>
    <w:rsid w:val="00954EC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D260B"/>
  </w:style>
  <w:style w:type="paragraph" w:styleId="ListParagraph">
    <w:name w:val="List Paragraph"/>
    <w:basedOn w:val="Normal"/>
    <w:uiPriority w:val="34"/>
    <w:qFormat/>
    <w:rsid w:val="006D260B"/>
    <w:pPr>
      <w:ind w:left="720"/>
      <w:contextualSpacing/>
    </w:pPr>
  </w:style>
  <w:style w:type="character" w:styleId="UnresolvedMention">
    <w:name w:val="Unresolved Mention"/>
    <w:basedOn w:val="DefaultParagraphFont"/>
    <w:uiPriority w:val="99"/>
    <w:semiHidden/>
    <w:unhideWhenUsed/>
    <w:rsid w:val="007D30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498776">
      <w:bodyDiv w:val="1"/>
      <w:marLeft w:val="0"/>
      <w:marRight w:val="0"/>
      <w:marTop w:val="0"/>
      <w:marBottom w:val="0"/>
      <w:divBdr>
        <w:top w:val="none" w:sz="0" w:space="0" w:color="auto"/>
        <w:left w:val="none" w:sz="0" w:space="0" w:color="auto"/>
        <w:bottom w:val="none" w:sz="0" w:space="0" w:color="auto"/>
        <w:right w:val="none" w:sz="0" w:space="0" w:color="auto"/>
      </w:divBdr>
    </w:div>
    <w:div w:id="406223266">
      <w:bodyDiv w:val="1"/>
      <w:marLeft w:val="0"/>
      <w:marRight w:val="0"/>
      <w:marTop w:val="0"/>
      <w:marBottom w:val="0"/>
      <w:divBdr>
        <w:top w:val="none" w:sz="0" w:space="0" w:color="auto"/>
        <w:left w:val="none" w:sz="0" w:space="0" w:color="auto"/>
        <w:bottom w:val="none" w:sz="0" w:space="0" w:color="auto"/>
        <w:right w:val="none" w:sz="0" w:space="0" w:color="auto"/>
      </w:divBdr>
      <w:divsChild>
        <w:div w:id="694035289">
          <w:marLeft w:val="0"/>
          <w:marRight w:val="0"/>
          <w:marTop w:val="0"/>
          <w:marBottom w:val="0"/>
          <w:divBdr>
            <w:top w:val="none" w:sz="0" w:space="0" w:color="auto"/>
            <w:left w:val="none" w:sz="0" w:space="0" w:color="auto"/>
            <w:bottom w:val="none" w:sz="0" w:space="0" w:color="auto"/>
            <w:right w:val="none" w:sz="0" w:space="0" w:color="auto"/>
          </w:divBdr>
        </w:div>
      </w:divsChild>
    </w:div>
    <w:div w:id="530454292">
      <w:bodyDiv w:val="1"/>
      <w:marLeft w:val="0"/>
      <w:marRight w:val="0"/>
      <w:marTop w:val="0"/>
      <w:marBottom w:val="0"/>
      <w:divBdr>
        <w:top w:val="none" w:sz="0" w:space="0" w:color="auto"/>
        <w:left w:val="none" w:sz="0" w:space="0" w:color="auto"/>
        <w:bottom w:val="none" w:sz="0" w:space="0" w:color="auto"/>
        <w:right w:val="none" w:sz="0" w:space="0" w:color="auto"/>
      </w:divBdr>
    </w:div>
    <w:div w:id="68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52678792">
          <w:marLeft w:val="0"/>
          <w:marRight w:val="0"/>
          <w:marTop w:val="0"/>
          <w:marBottom w:val="0"/>
          <w:divBdr>
            <w:top w:val="none" w:sz="0" w:space="0" w:color="auto"/>
            <w:left w:val="none" w:sz="0" w:space="0" w:color="auto"/>
            <w:bottom w:val="none" w:sz="0" w:space="0" w:color="auto"/>
            <w:right w:val="none" w:sz="0" w:space="0" w:color="auto"/>
          </w:divBdr>
        </w:div>
      </w:divsChild>
    </w:div>
    <w:div w:id="1202549404">
      <w:bodyDiv w:val="1"/>
      <w:marLeft w:val="0"/>
      <w:marRight w:val="0"/>
      <w:marTop w:val="0"/>
      <w:marBottom w:val="0"/>
      <w:divBdr>
        <w:top w:val="none" w:sz="0" w:space="0" w:color="auto"/>
        <w:left w:val="none" w:sz="0" w:space="0" w:color="auto"/>
        <w:bottom w:val="none" w:sz="0" w:space="0" w:color="auto"/>
        <w:right w:val="none" w:sz="0" w:space="0" w:color="auto"/>
      </w:divBdr>
      <w:divsChild>
        <w:div w:id="317198335">
          <w:marLeft w:val="0"/>
          <w:marRight w:val="0"/>
          <w:marTop w:val="0"/>
          <w:marBottom w:val="0"/>
          <w:divBdr>
            <w:top w:val="none" w:sz="0" w:space="0" w:color="auto"/>
            <w:left w:val="none" w:sz="0" w:space="0" w:color="auto"/>
            <w:bottom w:val="none" w:sz="0" w:space="0" w:color="auto"/>
            <w:right w:val="none" w:sz="0" w:space="0" w:color="auto"/>
          </w:divBdr>
          <w:divsChild>
            <w:div w:id="566963652">
              <w:marLeft w:val="0"/>
              <w:marRight w:val="0"/>
              <w:marTop w:val="0"/>
              <w:marBottom w:val="0"/>
              <w:divBdr>
                <w:top w:val="none" w:sz="0" w:space="0" w:color="auto"/>
                <w:left w:val="none" w:sz="0" w:space="0" w:color="auto"/>
                <w:bottom w:val="none" w:sz="0" w:space="0" w:color="auto"/>
                <w:right w:val="none" w:sz="0" w:space="0" w:color="auto"/>
              </w:divBdr>
              <w:divsChild>
                <w:div w:id="352944">
                  <w:marLeft w:val="0"/>
                  <w:marRight w:val="0"/>
                  <w:marTop w:val="0"/>
                  <w:marBottom w:val="0"/>
                  <w:divBdr>
                    <w:top w:val="none" w:sz="0" w:space="0" w:color="auto"/>
                    <w:left w:val="none" w:sz="0" w:space="0" w:color="auto"/>
                    <w:bottom w:val="none" w:sz="0" w:space="0" w:color="auto"/>
                    <w:right w:val="none" w:sz="0" w:space="0" w:color="auto"/>
                  </w:divBdr>
                </w:div>
              </w:divsChild>
            </w:div>
            <w:div w:id="976763418">
              <w:marLeft w:val="0"/>
              <w:marRight w:val="0"/>
              <w:marTop w:val="0"/>
              <w:marBottom w:val="0"/>
              <w:divBdr>
                <w:top w:val="none" w:sz="0" w:space="0" w:color="auto"/>
                <w:left w:val="none" w:sz="0" w:space="0" w:color="auto"/>
                <w:bottom w:val="none" w:sz="0" w:space="0" w:color="auto"/>
                <w:right w:val="none" w:sz="0" w:space="0" w:color="auto"/>
              </w:divBdr>
              <w:divsChild>
                <w:div w:id="1455370618">
                  <w:marLeft w:val="0"/>
                  <w:marRight w:val="0"/>
                  <w:marTop w:val="0"/>
                  <w:marBottom w:val="0"/>
                  <w:divBdr>
                    <w:top w:val="none" w:sz="0" w:space="0" w:color="auto"/>
                    <w:left w:val="none" w:sz="0" w:space="0" w:color="auto"/>
                    <w:bottom w:val="none" w:sz="0" w:space="0" w:color="auto"/>
                    <w:right w:val="none" w:sz="0" w:space="0" w:color="auto"/>
                  </w:divBdr>
                </w:div>
              </w:divsChild>
            </w:div>
            <w:div w:id="769008333">
              <w:marLeft w:val="0"/>
              <w:marRight w:val="0"/>
              <w:marTop w:val="0"/>
              <w:marBottom w:val="0"/>
              <w:divBdr>
                <w:top w:val="none" w:sz="0" w:space="0" w:color="auto"/>
                <w:left w:val="none" w:sz="0" w:space="0" w:color="auto"/>
                <w:bottom w:val="none" w:sz="0" w:space="0" w:color="auto"/>
                <w:right w:val="none" w:sz="0" w:space="0" w:color="auto"/>
              </w:divBdr>
              <w:divsChild>
                <w:div w:id="18971194">
                  <w:marLeft w:val="0"/>
                  <w:marRight w:val="0"/>
                  <w:marTop w:val="0"/>
                  <w:marBottom w:val="0"/>
                  <w:divBdr>
                    <w:top w:val="none" w:sz="0" w:space="0" w:color="auto"/>
                    <w:left w:val="none" w:sz="0" w:space="0" w:color="auto"/>
                    <w:bottom w:val="none" w:sz="0" w:space="0" w:color="auto"/>
                    <w:right w:val="none" w:sz="0" w:space="0" w:color="auto"/>
                  </w:divBdr>
                </w:div>
              </w:divsChild>
            </w:div>
            <w:div w:id="371342083">
              <w:marLeft w:val="0"/>
              <w:marRight w:val="0"/>
              <w:marTop w:val="0"/>
              <w:marBottom w:val="0"/>
              <w:divBdr>
                <w:top w:val="none" w:sz="0" w:space="0" w:color="auto"/>
                <w:left w:val="none" w:sz="0" w:space="0" w:color="auto"/>
                <w:bottom w:val="none" w:sz="0" w:space="0" w:color="auto"/>
                <w:right w:val="none" w:sz="0" w:space="0" w:color="auto"/>
              </w:divBdr>
              <w:divsChild>
                <w:div w:id="875699386">
                  <w:marLeft w:val="0"/>
                  <w:marRight w:val="0"/>
                  <w:marTop w:val="0"/>
                  <w:marBottom w:val="0"/>
                  <w:divBdr>
                    <w:top w:val="none" w:sz="0" w:space="0" w:color="auto"/>
                    <w:left w:val="none" w:sz="0" w:space="0" w:color="auto"/>
                    <w:bottom w:val="none" w:sz="0" w:space="0" w:color="auto"/>
                    <w:right w:val="none" w:sz="0" w:space="0" w:color="auto"/>
                  </w:divBdr>
                </w:div>
              </w:divsChild>
            </w:div>
            <w:div w:id="940408142">
              <w:marLeft w:val="0"/>
              <w:marRight w:val="0"/>
              <w:marTop w:val="0"/>
              <w:marBottom w:val="0"/>
              <w:divBdr>
                <w:top w:val="none" w:sz="0" w:space="0" w:color="auto"/>
                <w:left w:val="none" w:sz="0" w:space="0" w:color="auto"/>
                <w:bottom w:val="none" w:sz="0" w:space="0" w:color="auto"/>
                <w:right w:val="none" w:sz="0" w:space="0" w:color="auto"/>
              </w:divBdr>
              <w:divsChild>
                <w:div w:id="1926839992">
                  <w:marLeft w:val="0"/>
                  <w:marRight w:val="0"/>
                  <w:marTop w:val="0"/>
                  <w:marBottom w:val="0"/>
                  <w:divBdr>
                    <w:top w:val="none" w:sz="0" w:space="0" w:color="auto"/>
                    <w:left w:val="none" w:sz="0" w:space="0" w:color="auto"/>
                    <w:bottom w:val="none" w:sz="0" w:space="0" w:color="auto"/>
                    <w:right w:val="none" w:sz="0" w:space="0" w:color="auto"/>
                  </w:divBdr>
                </w:div>
              </w:divsChild>
            </w:div>
            <w:div w:id="515270292">
              <w:marLeft w:val="0"/>
              <w:marRight w:val="0"/>
              <w:marTop w:val="0"/>
              <w:marBottom w:val="0"/>
              <w:divBdr>
                <w:top w:val="none" w:sz="0" w:space="0" w:color="auto"/>
                <w:left w:val="none" w:sz="0" w:space="0" w:color="auto"/>
                <w:bottom w:val="none" w:sz="0" w:space="0" w:color="auto"/>
                <w:right w:val="none" w:sz="0" w:space="0" w:color="auto"/>
              </w:divBdr>
              <w:divsChild>
                <w:div w:id="1261839390">
                  <w:marLeft w:val="0"/>
                  <w:marRight w:val="0"/>
                  <w:marTop w:val="0"/>
                  <w:marBottom w:val="0"/>
                  <w:divBdr>
                    <w:top w:val="none" w:sz="0" w:space="0" w:color="auto"/>
                    <w:left w:val="none" w:sz="0" w:space="0" w:color="auto"/>
                    <w:bottom w:val="none" w:sz="0" w:space="0" w:color="auto"/>
                    <w:right w:val="none" w:sz="0" w:space="0" w:color="auto"/>
                  </w:divBdr>
                </w:div>
              </w:divsChild>
            </w:div>
            <w:div w:id="145631871">
              <w:marLeft w:val="0"/>
              <w:marRight w:val="0"/>
              <w:marTop w:val="0"/>
              <w:marBottom w:val="0"/>
              <w:divBdr>
                <w:top w:val="none" w:sz="0" w:space="0" w:color="auto"/>
                <w:left w:val="none" w:sz="0" w:space="0" w:color="auto"/>
                <w:bottom w:val="none" w:sz="0" w:space="0" w:color="auto"/>
                <w:right w:val="none" w:sz="0" w:space="0" w:color="auto"/>
              </w:divBdr>
              <w:divsChild>
                <w:div w:id="1895654210">
                  <w:marLeft w:val="0"/>
                  <w:marRight w:val="0"/>
                  <w:marTop w:val="0"/>
                  <w:marBottom w:val="0"/>
                  <w:divBdr>
                    <w:top w:val="none" w:sz="0" w:space="0" w:color="auto"/>
                    <w:left w:val="none" w:sz="0" w:space="0" w:color="auto"/>
                    <w:bottom w:val="none" w:sz="0" w:space="0" w:color="auto"/>
                    <w:right w:val="none" w:sz="0" w:space="0" w:color="auto"/>
                  </w:divBdr>
                </w:div>
              </w:divsChild>
            </w:div>
            <w:div w:id="836698915">
              <w:marLeft w:val="0"/>
              <w:marRight w:val="0"/>
              <w:marTop w:val="0"/>
              <w:marBottom w:val="0"/>
              <w:divBdr>
                <w:top w:val="none" w:sz="0" w:space="0" w:color="auto"/>
                <w:left w:val="none" w:sz="0" w:space="0" w:color="auto"/>
                <w:bottom w:val="none" w:sz="0" w:space="0" w:color="auto"/>
                <w:right w:val="none" w:sz="0" w:space="0" w:color="auto"/>
              </w:divBdr>
              <w:divsChild>
                <w:div w:id="1584878843">
                  <w:marLeft w:val="0"/>
                  <w:marRight w:val="0"/>
                  <w:marTop w:val="0"/>
                  <w:marBottom w:val="0"/>
                  <w:divBdr>
                    <w:top w:val="none" w:sz="0" w:space="0" w:color="auto"/>
                    <w:left w:val="none" w:sz="0" w:space="0" w:color="auto"/>
                    <w:bottom w:val="none" w:sz="0" w:space="0" w:color="auto"/>
                    <w:right w:val="none" w:sz="0" w:space="0" w:color="auto"/>
                  </w:divBdr>
                </w:div>
              </w:divsChild>
            </w:div>
            <w:div w:id="1009333714">
              <w:marLeft w:val="0"/>
              <w:marRight w:val="0"/>
              <w:marTop w:val="0"/>
              <w:marBottom w:val="0"/>
              <w:divBdr>
                <w:top w:val="none" w:sz="0" w:space="0" w:color="auto"/>
                <w:left w:val="none" w:sz="0" w:space="0" w:color="auto"/>
                <w:bottom w:val="none" w:sz="0" w:space="0" w:color="auto"/>
                <w:right w:val="none" w:sz="0" w:space="0" w:color="auto"/>
              </w:divBdr>
              <w:divsChild>
                <w:div w:id="1740977304">
                  <w:marLeft w:val="0"/>
                  <w:marRight w:val="0"/>
                  <w:marTop w:val="0"/>
                  <w:marBottom w:val="0"/>
                  <w:divBdr>
                    <w:top w:val="none" w:sz="0" w:space="0" w:color="auto"/>
                    <w:left w:val="none" w:sz="0" w:space="0" w:color="auto"/>
                    <w:bottom w:val="none" w:sz="0" w:space="0" w:color="auto"/>
                    <w:right w:val="none" w:sz="0" w:space="0" w:color="auto"/>
                  </w:divBdr>
                </w:div>
              </w:divsChild>
            </w:div>
            <w:div w:id="1155611527">
              <w:marLeft w:val="0"/>
              <w:marRight w:val="0"/>
              <w:marTop w:val="0"/>
              <w:marBottom w:val="0"/>
              <w:divBdr>
                <w:top w:val="none" w:sz="0" w:space="0" w:color="auto"/>
                <w:left w:val="none" w:sz="0" w:space="0" w:color="auto"/>
                <w:bottom w:val="none" w:sz="0" w:space="0" w:color="auto"/>
                <w:right w:val="none" w:sz="0" w:space="0" w:color="auto"/>
              </w:divBdr>
              <w:divsChild>
                <w:div w:id="1401907379">
                  <w:marLeft w:val="0"/>
                  <w:marRight w:val="0"/>
                  <w:marTop w:val="0"/>
                  <w:marBottom w:val="0"/>
                  <w:divBdr>
                    <w:top w:val="none" w:sz="0" w:space="0" w:color="auto"/>
                    <w:left w:val="none" w:sz="0" w:space="0" w:color="auto"/>
                    <w:bottom w:val="none" w:sz="0" w:space="0" w:color="auto"/>
                    <w:right w:val="none" w:sz="0" w:space="0" w:color="auto"/>
                  </w:divBdr>
                </w:div>
              </w:divsChild>
            </w:div>
            <w:div w:id="1706099940">
              <w:marLeft w:val="0"/>
              <w:marRight w:val="0"/>
              <w:marTop w:val="0"/>
              <w:marBottom w:val="0"/>
              <w:divBdr>
                <w:top w:val="none" w:sz="0" w:space="0" w:color="auto"/>
                <w:left w:val="none" w:sz="0" w:space="0" w:color="auto"/>
                <w:bottom w:val="none" w:sz="0" w:space="0" w:color="auto"/>
                <w:right w:val="none" w:sz="0" w:space="0" w:color="auto"/>
              </w:divBdr>
              <w:divsChild>
                <w:div w:id="1364330379">
                  <w:marLeft w:val="0"/>
                  <w:marRight w:val="0"/>
                  <w:marTop w:val="0"/>
                  <w:marBottom w:val="0"/>
                  <w:divBdr>
                    <w:top w:val="none" w:sz="0" w:space="0" w:color="auto"/>
                    <w:left w:val="none" w:sz="0" w:space="0" w:color="auto"/>
                    <w:bottom w:val="none" w:sz="0" w:space="0" w:color="auto"/>
                    <w:right w:val="none" w:sz="0" w:space="0" w:color="auto"/>
                  </w:divBdr>
                </w:div>
              </w:divsChild>
            </w:div>
            <w:div w:id="1065488607">
              <w:marLeft w:val="0"/>
              <w:marRight w:val="0"/>
              <w:marTop w:val="0"/>
              <w:marBottom w:val="0"/>
              <w:divBdr>
                <w:top w:val="none" w:sz="0" w:space="0" w:color="auto"/>
                <w:left w:val="none" w:sz="0" w:space="0" w:color="auto"/>
                <w:bottom w:val="none" w:sz="0" w:space="0" w:color="auto"/>
                <w:right w:val="none" w:sz="0" w:space="0" w:color="auto"/>
              </w:divBdr>
              <w:divsChild>
                <w:div w:id="844319067">
                  <w:marLeft w:val="0"/>
                  <w:marRight w:val="0"/>
                  <w:marTop w:val="0"/>
                  <w:marBottom w:val="0"/>
                  <w:divBdr>
                    <w:top w:val="none" w:sz="0" w:space="0" w:color="auto"/>
                    <w:left w:val="none" w:sz="0" w:space="0" w:color="auto"/>
                    <w:bottom w:val="none" w:sz="0" w:space="0" w:color="auto"/>
                    <w:right w:val="none" w:sz="0" w:space="0" w:color="auto"/>
                  </w:divBdr>
                </w:div>
              </w:divsChild>
            </w:div>
            <w:div w:id="1261523942">
              <w:marLeft w:val="0"/>
              <w:marRight w:val="0"/>
              <w:marTop w:val="0"/>
              <w:marBottom w:val="0"/>
              <w:divBdr>
                <w:top w:val="none" w:sz="0" w:space="0" w:color="auto"/>
                <w:left w:val="none" w:sz="0" w:space="0" w:color="auto"/>
                <w:bottom w:val="none" w:sz="0" w:space="0" w:color="auto"/>
                <w:right w:val="none" w:sz="0" w:space="0" w:color="auto"/>
              </w:divBdr>
              <w:divsChild>
                <w:div w:id="1311324836">
                  <w:marLeft w:val="0"/>
                  <w:marRight w:val="0"/>
                  <w:marTop w:val="0"/>
                  <w:marBottom w:val="0"/>
                  <w:divBdr>
                    <w:top w:val="none" w:sz="0" w:space="0" w:color="auto"/>
                    <w:left w:val="none" w:sz="0" w:space="0" w:color="auto"/>
                    <w:bottom w:val="none" w:sz="0" w:space="0" w:color="auto"/>
                    <w:right w:val="none" w:sz="0" w:space="0" w:color="auto"/>
                  </w:divBdr>
                </w:div>
              </w:divsChild>
            </w:div>
            <w:div w:id="664354714">
              <w:marLeft w:val="0"/>
              <w:marRight w:val="0"/>
              <w:marTop w:val="0"/>
              <w:marBottom w:val="0"/>
              <w:divBdr>
                <w:top w:val="none" w:sz="0" w:space="0" w:color="auto"/>
                <w:left w:val="none" w:sz="0" w:space="0" w:color="auto"/>
                <w:bottom w:val="none" w:sz="0" w:space="0" w:color="auto"/>
                <w:right w:val="none" w:sz="0" w:space="0" w:color="auto"/>
              </w:divBdr>
              <w:divsChild>
                <w:div w:id="1201162353">
                  <w:marLeft w:val="0"/>
                  <w:marRight w:val="0"/>
                  <w:marTop w:val="0"/>
                  <w:marBottom w:val="0"/>
                  <w:divBdr>
                    <w:top w:val="none" w:sz="0" w:space="0" w:color="auto"/>
                    <w:left w:val="none" w:sz="0" w:space="0" w:color="auto"/>
                    <w:bottom w:val="none" w:sz="0" w:space="0" w:color="auto"/>
                    <w:right w:val="none" w:sz="0" w:space="0" w:color="auto"/>
                  </w:divBdr>
                </w:div>
              </w:divsChild>
            </w:div>
            <w:div w:id="1753350158">
              <w:marLeft w:val="0"/>
              <w:marRight w:val="0"/>
              <w:marTop w:val="0"/>
              <w:marBottom w:val="0"/>
              <w:divBdr>
                <w:top w:val="none" w:sz="0" w:space="0" w:color="auto"/>
                <w:left w:val="none" w:sz="0" w:space="0" w:color="auto"/>
                <w:bottom w:val="none" w:sz="0" w:space="0" w:color="auto"/>
                <w:right w:val="none" w:sz="0" w:space="0" w:color="auto"/>
              </w:divBdr>
              <w:divsChild>
                <w:div w:id="398945020">
                  <w:marLeft w:val="0"/>
                  <w:marRight w:val="0"/>
                  <w:marTop w:val="0"/>
                  <w:marBottom w:val="0"/>
                  <w:divBdr>
                    <w:top w:val="none" w:sz="0" w:space="0" w:color="auto"/>
                    <w:left w:val="none" w:sz="0" w:space="0" w:color="auto"/>
                    <w:bottom w:val="none" w:sz="0" w:space="0" w:color="auto"/>
                    <w:right w:val="none" w:sz="0" w:space="0" w:color="auto"/>
                  </w:divBdr>
                </w:div>
              </w:divsChild>
            </w:div>
            <w:div w:id="1648512069">
              <w:marLeft w:val="0"/>
              <w:marRight w:val="0"/>
              <w:marTop w:val="0"/>
              <w:marBottom w:val="0"/>
              <w:divBdr>
                <w:top w:val="none" w:sz="0" w:space="0" w:color="auto"/>
                <w:left w:val="none" w:sz="0" w:space="0" w:color="auto"/>
                <w:bottom w:val="none" w:sz="0" w:space="0" w:color="auto"/>
                <w:right w:val="none" w:sz="0" w:space="0" w:color="auto"/>
              </w:divBdr>
              <w:divsChild>
                <w:div w:id="442071571">
                  <w:marLeft w:val="0"/>
                  <w:marRight w:val="0"/>
                  <w:marTop w:val="0"/>
                  <w:marBottom w:val="0"/>
                  <w:divBdr>
                    <w:top w:val="none" w:sz="0" w:space="0" w:color="auto"/>
                    <w:left w:val="none" w:sz="0" w:space="0" w:color="auto"/>
                    <w:bottom w:val="none" w:sz="0" w:space="0" w:color="auto"/>
                    <w:right w:val="none" w:sz="0" w:space="0" w:color="auto"/>
                  </w:divBdr>
                </w:div>
              </w:divsChild>
            </w:div>
            <w:div w:id="1724057396">
              <w:marLeft w:val="0"/>
              <w:marRight w:val="0"/>
              <w:marTop w:val="0"/>
              <w:marBottom w:val="0"/>
              <w:divBdr>
                <w:top w:val="none" w:sz="0" w:space="0" w:color="auto"/>
                <w:left w:val="none" w:sz="0" w:space="0" w:color="auto"/>
                <w:bottom w:val="none" w:sz="0" w:space="0" w:color="auto"/>
                <w:right w:val="none" w:sz="0" w:space="0" w:color="auto"/>
              </w:divBdr>
              <w:divsChild>
                <w:div w:id="616067439">
                  <w:marLeft w:val="0"/>
                  <w:marRight w:val="0"/>
                  <w:marTop w:val="0"/>
                  <w:marBottom w:val="0"/>
                  <w:divBdr>
                    <w:top w:val="none" w:sz="0" w:space="0" w:color="auto"/>
                    <w:left w:val="none" w:sz="0" w:space="0" w:color="auto"/>
                    <w:bottom w:val="none" w:sz="0" w:space="0" w:color="auto"/>
                    <w:right w:val="none" w:sz="0" w:space="0" w:color="auto"/>
                  </w:divBdr>
                </w:div>
              </w:divsChild>
            </w:div>
            <w:div w:id="1822116451">
              <w:marLeft w:val="0"/>
              <w:marRight w:val="0"/>
              <w:marTop w:val="0"/>
              <w:marBottom w:val="0"/>
              <w:divBdr>
                <w:top w:val="none" w:sz="0" w:space="0" w:color="auto"/>
                <w:left w:val="none" w:sz="0" w:space="0" w:color="auto"/>
                <w:bottom w:val="none" w:sz="0" w:space="0" w:color="auto"/>
                <w:right w:val="none" w:sz="0" w:space="0" w:color="auto"/>
              </w:divBdr>
              <w:divsChild>
                <w:div w:id="1735077610">
                  <w:marLeft w:val="0"/>
                  <w:marRight w:val="0"/>
                  <w:marTop w:val="0"/>
                  <w:marBottom w:val="0"/>
                  <w:divBdr>
                    <w:top w:val="none" w:sz="0" w:space="0" w:color="auto"/>
                    <w:left w:val="none" w:sz="0" w:space="0" w:color="auto"/>
                    <w:bottom w:val="none" w:sz="0" w:space="0" w:color="auto"/>
                    <w:right w:val="none" w:sz="0" w:space="0" w:color="auto"/>
                  </w:divBdr>
                </w:div>
              </w:divsChild>
            </w:div>
            <w:div w:id="1174223880">
              <w:marLeft w:val="0"/>
              <w:marRight w:val="0"/>
              <w:marTop w:val="0"/>
              <w:marBottom w:val="0"/>
              <w:divBdr>
                <w:top w:val="none" w:sz="0" w:space="0" w:color="auto"/>
                <w:left w:val="none" w:sz="0" w:space="0" w:color="auto"/>
                <w:bottom w:val="none" w:sz="0" w:space="0" w:color="auto"/>
                <w:right w:val="none" w:sz="0" w:space="0" w:color="auto"/>
              </w:divBdr>
              <w:divsChild>
                <w:div w:id="1222060977">
                  <w:marLeft w:val="0"/>
                  <w:marRight w:val="0"/>
                  <w:marTop w:val="0"/>
                  <w:marBottom w:val="0"/>
                  <w:divBdr>
                    <w:top w:val="none" w:sz="0" w:space="0" w:color="auto"/>
                    <w:left w:val="none" w:sz="0" w:space="0" w:color="auto"/>
                    <w:bottom w:val="none" w:sz="0" w:space="0" w:color="auto"/>
                    <w:right w:val="none" w:sz="0" w:space="0" w:color="auto"/>
                  </w:divBdr>
                </w:div>
              </w:divsChild>
            </w:div>
            <w:div w:id="1628850438">
              <w:marLeft w:val="0"/>
              <w:marRight w:val="0"/>
              <w:marTop w:val="0"/>
              <w:marBottom w:val="0"/>
              <w:divBdr>
                <w:top w:val="none" w:sz="0" w:space="0" w:color="auto"/>
                <w:left w:val="none" w:sz="0" w:space="0" w:color="auto"/>
                <w:bottom w:val="none" w:sz="0" w:space="0" w:color="auto"/>
                <w:right w:val="none" w:sz="0" w:space="0" w:color="auto"/>
              </w:divBdr>
              <w:divsChild>
                <w:div w:id="138694627">
                  <w:marLeft w:val="0"/>
                  <w:marRight w:val="0"/>
                  <w:marTop w:val="0"/>
                  <w:marBottom w:val="0"/>
                  <w:divBdr>
                    <w:top w:val="none" w:sz="0" w:space="0" w:color="auto"/>
                    <w:left w:val="none" w:sz="0" w:space="0" w:color="auto"/>
                    <w:bottom w:val="none" w:sz="0" w:space="0" w:color="auto"/>
                    <w:right w:val="none" w:sz="0" w:space="0" w:color="auto"/>
                  </w:divBdr>
                </w:div>
              </w:divsChild>
            </w:div>
            <w:div w:id="397632853">
              <w:marLeft w:val="0"/>
              <w:marRight w:val="0"/>
              <w:marTop w:val="0"/>
              <w:marBottom w:val="0"/>
              <w:divBdr>
                <w:top w:val="none" w:sz="0" w:space="0" w:color="auto"/>
                <w:left w:val="none" w:sz="0" w:space="0" w:color="auto"/>
                <w:bottom w:val="none" w:sz="0" w:space="0" w:color="auto"/>
                <w:right w:val="none" w:sz="0" w:space="0" w:color="auto"/>
              </w:divBdr>
              <w:divsChild>
                <w:div w:id="20824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4483">
      <w:bodyDiv w:val="1"/>
      <w:marLeft w:val="0"/>
      <w:marRight w:val="0"/>
      <w:marTop w:val="0"/>
      <w:marBottom w:val="0"/>
      <w:divBdr>
        <w:top w:val="none" w:sz="0" w:space="0" w:color="auto"/>
        <w:left w:val="none" w:sz="0" w:space="0" w:color="auto"/>
        <w:bottom w:val="none" w:sz="0" w:space="0" w:color="auto"/>
        <w:right w:val="none" w:sz="0" w:space="0" w:color="auto"/>
      </w:divBdr>
      <w:divsChild>
        <w:div w:id="362751585">
          <w:marLeft w:val="0"/>
          <w:marRight w:val="0"/>
          <w:marTop w:val="0"/>
          <w:marBottom w:val="0"/>
          <w:divBdr>
            <w:top w:val="none" w:sz="0" w:space="0" w:color="auto"/>
            <w:left w:val="none" w:sz="0" w:space="0" w:color="auto"/>
            <w:bottom w:val="none" w:sz="0" w:space="0" w:color="auto"/>
            <w:right w:val="none" w:sz="0" w:space="0" w:color="auto"/>
          </w:divBdr>
          <w:divsChild>
            <w:div w:id="682708704">
              <w:marLeft w:val="0"/>
              <w:marRight w:val="0"/>
              <w:marTop w:val="0"/>
              <w:marBottom w:val="0"/>
              <w:divBdr>
                <w:top w:val="none" w:sz="0" w:space="0" w:color="auto"/>
                <w:left w:val="none" w:sz="0" w:space="0" w:color="auto"/>
                <w:bottom w:val="none" w:sz="0" w:space="0" w:color="auto"/>
                <w:right w:val="none" w:sz="0" w:space="0" w:color="auto"/>
              </w:divBdr>
              <w:divsChild>
                <w:div w:id="133917539">
                  <w:marLeft w:val="0"/>
                  <w:marRight w:val="0"/>
                  <w:marTop w:val="0"/>
                  <w:marBottom w:val="0"/>
                  <w:divBdr>
                    <w:top w:val="none" w:sz="0" w:space="0" w:color="auto"/>
                    <w:left w:val="none" w:sz="0" w:space="0" w:color="auto"/>
                    <w:bottom w:val="none" w:sz="0" w:space="0" w:color="auto"/>
                    <w:right w:val="none" w:sz="0" w:space="0" w:color="auto"/>
                  </w:divBdr>
                  <w:divsChild>
                    <w:div w:id="2013753172">
                      <w:marLeft w:val="0"/>
                      <w:marRight w:val="0"/>
                      <w:marTop w:val="0"/>
                      <w:marBottom w:val="0"/>
                      <w:divBdr>
                        <w:top w:val="none" w:sz="0" w:space="0" w:color="auto"/>
                        <w:left w:val="none" w:sz="0" w:space="0" w:color="auto"/>
                        <w:bottom w:val="none" w:sz="0" w:space="0" w:color="auto"/>
                        <w:right w:val="none" w:sz="0" w:space="0" w:color="auto"/>
                      </w:divBdr>
                    </w:div>
                  </w:divsChild>
                </w:div>
                <w:div w:id="119154070">
                  <w:marLeft w:val="0"/>
                  <w:marRight w:val="0"/>
                  <w:marTop w:val="0"/>
                  <w:marBottom w:val="0"/>
                  <w:divBdr>
                    <w:top w:val="none" w:sz="0" w:space="0" w:color="auto"/>
                    <w:left w:val="none" w:sz="0" w:space="0" w:color="auto"/>
                    <w:bottom w:val="none" w:sz="0" w:space="0" w:color="auto"/>
                    <w:right w:val="none" w:sz="0" w:space="0" w:color="auto"/>
                  </w:divBdr>
                  <w:divsChild>
                    <w:div w:id="1237127000">
                      <w:marLeft w:val="0"/>
                      <w:marRight w:val="0"/>
                      <w:marTop w:val="0"/>
                      <w:marBottom w:val="0"/>
                      <w:divBdr>
                        <w:top w:val="none" w:sz="0" w:space="0" w:color="auto"/>
                        <w:left w:val="none" w:sz="0" w:space="0" w:color="auto"/>
                        <w:bottom w:val="none" w:sz="0" w:space="0" w:color="auto"/>
                        <w:right w:val="none" w:sz="0" w:space="0" w:color="auto"/>
                      </w:divBdr>
                      <w:divsChild>
                        <w:div w:id="1366059241">
                          <w:marLeft w:val="0"/>
                          <w:marRight w:val="0"/>
                          <w:marTop w:val="0"/>
                          <w:marBottom w:val="0"/>
                          <w:divBdr>
                            <w:top w:val="none" w:sz="0" w:space="0" w:color="auto"/>
                            <w:left w:val="none" w:sz="0" w:space="0" w:color="auto"/>
                            <w:bottom w:val="none" w:sz="0" w:space="0" w:color="auto"/>
                            <w:right w:val="none" w:sz="0" w:space="0" w:color="auto"/>
                          </w:divBdr>
                        </w:div>
                      </w:divsChild>
                    </w:div>
                    <w:div w:id="1654941724">
                      <w:marLeft w:val="0"/>
                      <w:marRight w:val="0"/>
                      <w:marTop w:val="0"/>
                      <w:marBottom w:val="0"/>
                      <w:divBdr>
                        <w:top w:val="none" w:sz="0" w:space="0" w:color="auto"/>
                        <w:left w:val="none" w:sz="0" w:space="0" w:color="auto"/>
                        <w:bottom w:val="none" w:sz="0" w:space="0" w:color="auto"/>
                        <w:right w:val="none" w:sz="0" w:space="0" w:color="auto"/>
                      </w:divBdr>
                      <w:divsChild>
                        <w:div w:id="643391801">
                          <w:marLeft w:val="0"/>
                          <w:marRight w:val="0"/>
                          <w:marTop w:val="0"/>
                          <w:marBottom w:val="0"/>
                          <w:divBdr>
                            <w:top w:val="none" w:sz="0" w:space="0" w:color="auto"/>
                            <w:left w:val="none" w:sz="0" w:space="0" w:color="auto"/>
                            <w:bottom w:val="none" w:sz="0" w:space="0" w:color="auto"/>
                            <w:right w:val="none" w:sz="0" w:space="0" w:color="auto"/>
                          </w:divBdr>
                        </w:div>
                      </w:divsChild>
                    </w:div>
                    <w:div w:id="2064138662">
                      <w:marLeft w:val="0"/>
                      <w:marRight w:val="0"/>
                      <w:marTop w:val="0"/>
                      <w:marBottom w:val="0"/>
                      <w:divBdr>
                        <w:top w:val="none" w:sz="0" w:space="0" w:color="auto"/>
                        <w:left w:val="none" w:sz="0" w:space="0" w:color="auto"/>
                        <w:bottom w:val="none" w:sz="0" w:space="0" w:color="auto"/>
                        <w:right w:val="none" w:sz="0" w:space="0" w:color="auto"/>
                      </w:divBdr>
                      <w:divsChild>
                        <w:div w:id="421266542">
                          <w:marLeft w:val="0"/>
                          <w:marRight w:val="0"/>
                          <w:marTop w:val="0"/>
                          <w:marBottom w:val="0"/>
                          <w:divBdr>
                            <w:top w:val="none" w:sz="0" w:space="0" w:color="auto"/>
                            <w:left w:val="none" w:sz="0" w:space="0" w:color="auto"/>
                            <w:bottom w:val="none" w:sz="0" w:space="0" w:color="auto"/>
                            <w:right w:val="none" w:sz="0" w:space="0" w:color="auto"/>
                          </w:divBdr>
                        </w:div>
                      </w:divsChild>
                    </w:div>
                    <w:div w:id="476186054">
                      <w:marLeft w:val="0"/>
                      <w:marRight w:val="0"/>
                      <w:marTop w:val="0"/>
                      <w:marBottom w:val="0"/>
                      <w:divBdr>
                        <w:top w:val="none" w:sz="0" w:space="0" w:color="auto"/>
                        <w:left w:val="none" w:sz="0" w:space="0" w:color="auto"/>
                        <w:bottom w:val="none" w:sz="0" w:space="0" w:color="auto"/>
                        <w:right w:val="none" w:sz="0" w:space="0" w:color="auto"/>
                      </w:divBdr>
                      <w:divsChild>
                        <w:div w:id="533613631">
                          <w:marLeft w:val="0"/>
                          <w:marRight w:val="0"/>
                          <w:marTop w:val="0"/>
                          <w:marBottom w:val="0"/>
                          <w:divBdr>
                            <w:top w:val="none" w:sz="0" w:space="0" w:color="auto"/>
                            <w:left w:val="none" w:sz="0" w:space="0" w:color="auto"/>
                            <w:bottom w:val="none" w:sz="0" w:space="0" w:color="auto"/>
                            <w:right w:val="none" w:sz="0" w:space="0" w:color="auto"/>
                          </w:divBdr>
                        </w:div>
                      </w:divsChild>
                    </w:div>
                    <w:div w:id="1144540870">
                      <w:marLeft w:val="0"/>
                      <w:marRight w:val="0"/>
                      <w:marTop w:val="0"/>
                      <w:marBottom w:val="0"/>
                      <w:divBdr>
                        <w:top w:val="none" w:sz="0" w:space="0" w:color="auto"/>
                        <w:left w:val="none" w:sz="0" w:space="0" w:color="auto"/>
                        <w:bottom w:val="none" w:sz="0" w:space="0" w:color="auto"/>
                        <w:right w:val="none" w:sz="0" w:space="0" w:color="auto"/>
                      </w:divBdr>
                      <w:divsChild>
                        <w:div w:id="33358967">
                          <w:marLeft w:val="0"/>
                          <w:marRight w:val="0"/>
                          <w:marTop w:val="0"/>
                          <w:marBottom w:val="0"/>
                          <w:divBdr>
                            <w:top w:val="none" w:sz="0" w:space="0" w:color="auto"/>
                            <w:left w:val="none" w:sz="0" w:space="0" w:color="auto"/>
                            <w:bottom w:val="none" w:sz="0" w:space="0" w:color="auto"/>
                            <w:right w:val="none" w:sz="0" w:space="0" w:color="auto"/>
                          </w:divBdr>
                        </w:div>
                      </w:divsChild>
                    </w:div>
                    <w:div w:id="244606727">
                      <w:marLeft w:val="0"/>
                      <w:marRight w:val="0"/>
                      <w:marTop w:val="0"/>
                      <w:marBottom w:val="0"/>
                      <w:divBdr>
                        <w:top w:val="none" w:sz="0" w:space="0" w:color="auto"/>
                        <w:left w:val="none" w:sz="0" w:space="0" w:color="auto"/>
                        <w:bottom w:val="none" w:sz="0" w:space="0" w:color="auto"/>
                        <w:right w:val="none" w:sz="0" w:space="0" w:color="auto"/>
                      </w:divBdr>
                      <w:divsChild>
                        <w:div w:id="447893740">
                          <w:marLeft w:val="0"/>
                          <w:marRight w:val="0"/>
                          <w:marTop w:val="0"/>
                          <w:marBottom w:val="0"/>
                          <w:divBdr>
                            <w:top w:val="none" w:sz="0" w:space="0" w:color="auto"/>
                            <w:left w:val="none" w:sz="0" w:space="0" w:color="auto"/>
                            <w:bottom w:val="none" w:sz="0" w:space="0" w:color="auto"/>
                            <w:right w:val="none" w:sz="0" w:space="0" w:color="auto"/>
                          </w:divBdr>
                        </w:div>
                      </w:divsChild>
                    </w:div>
                    <w:div w:id="1278565685">
                      <w:marLeft w:val="0"/>
                      <w:marRight w:val="0"/>
                      <w:marTop w:val="0"/>
                      <w:marBottom w:val="0"/>
                      <w:divBdr>
                        <w:top w:val="none" w:sz="0" w:space="0" w:color="auto"/>
                        <w:left w:val="none" w:sz="0" w:space="0" w:color="auto"/>
                        <w:bottom w:val="none" w:sz="0" w:space="0" w:color="auto"/>
                        <w:right w:val="none" w:sz="0" w:space="0" w:color="auto"/>
                      </w:divBdr>
                      <w:divsChild>
                        <w:div w:id="451828681">
                          <w:marLeft w:val="0"/>
                          <w:marRight w:val="0"/>
                          <w:marTop w:val="0"/>
                          <w:marBottom w:val="0"/>
                          <w:divBdr>
                            <w:top w:val="none" w:sz="0" w:space="0" w:color="auto"/>
                            <w:left w:val="none" w:sz="0" w:space="0" w:color="auto"/>
                            <w:bottom w:val="none" w:sz="0" w:space="0" w:color="auto"/>
                            <w:right w:val="none" w:sz="0" w:space="0" w:color="auto"/>
                          </w:divBdr>
                        </w:div>
                      </w:divsChild>
                    </w:div>
                    <w:div w:id="963582388">
                      <w:marLeft w:val="0"/>
                      <w:marRight w:val="0"/>
                      <w:marTop w:val="0"/>
                      <w:marBottom w:val="0"/>
                      <w:divBdr>
                        <w:top w:val="none" w:sz="0" w:space="0" w:color="auto"/>
                        <w:left w:val="none" w:sz="0" w:space="0" w:color="auto"/>
                        <w:bottom w:val="none" w:sz="0" w:space="0" w:color="auto"/>
                        <w:right w:val="none" w:sz="0" w:space="0" w:color="auto"/>
                      </w:divBdr>
                      <w:divsChild>
                        <w:div w:id="1677920842">
                          <w:marLeft w:val="0"/>
                          <w:marRight w:val="0"/>
                          <w:marTop w:val="0"/>
                          <w:marBottom w:val="0"/>
                          <w:divBdr>
                            <w:top w:val="none" w:sz="0" w:space="0" w:color="auto"/>
                            <w:left w:val="none" w:sz="0" w:space="0" w:color="auto"/>
                            <w:bottom w:val="none" w:sz="0" w:space="0" w:color="auto"/>
                            <w:right w:val="none" w:sz="0" w:space="0" w:color="auto"/>
                          </w:divBdr>
                        </w:div>
                      </w:divsChild>
                    </w:div>
                    <w:div w:id="2105953659">
                      <w:marLeft w:val="0"/>
                      <w:marRight w:val="0"/>
                      <w:marTop w:val="0"/>
                      <w:marBottom w:val="0"/>
                      <w:divBdr>
                        <w:top w:val="none" w:sz="0" w:space="0" w:color="auto"/>
                        <w:left w:val="none" w:sz="0" w:space="0" w:color="auto"/>
                        <w:bottom w:val="none" w:sz="0" w:space="0" w:color="auto"/>
                        <w:right w:val="none" w:sz="0" w:space="0" w:color="auto"/>
                      </w:divBdr>
                      <w:divsChild>
                        <w:div w:id="451170970">
                          <w:marLeft w:val="0"/>
                          <w:marRight w:val="0"/>
                          <w:marTop w:val="0"/>
                          <w:marBottom w:val="0"/>
                          <w:divBdr>
                            <w:top w:val="none" w:sz="0" w:space="0" w:color="auto"/>
                            <w:left w:val="none" w:sz="0" w:space="0" w:color="auto"/>
                            <w:bottom w:val="none" w:sz="0" w:space="0" w:color="auto"/>
                            <w:right w:val="none" w:sz="0" w:space="0" w:color="auto"/>
                          </w:divBdr>
                        </w:div>
                      </w:divsChild>
                    </w:div>
                    <w:div w:id="692464404">
                      <w:marLeft w:val="0"/>
                      <w:marRight w:val="0"/>
                      <w:marTop w:val="0"/>
                      <w:marBottom w:val="0"/>
                      <w:divBdr>
                        <w:top w:val="none" w:sz="0" w:space="0" w:color="auto"/>
                        <w:left w:val="none" w:sz="0" w:space="0" w:color="auto"/>
                        <w:bottom w:val="none" w:sz="0" w:space="0" w:color="auto"/>
                        <w:right w:val="none" w:sz="0" w:space="0" w:color="auto"/>
                      </w:divBdr>
                      <w:divsChild>
                        <w:div w:id="4745805">
                          <w:marLeft w:val="0"/>
                          <w:marRight w:val="0"/>
                          <w:marTop w:val="0"/>
                          <w:marBottom w:val="0"/>
                          <w:divBdr>
                            <w:top w:val="none" w:sz="0" w:space="0" w:color="auto"/>
                            <w:left w:val="none" w:sz="0" w:space="0" w:color="auto"/>
                            <w:bottom w:val="none" w:sz="0" w:space="0" w:color="auto"/>
                            <w:right w:val="none" w:sz="0" w:space="0" w:color="auto"/>
                          </w:divBdr>
                        </w:div>
                      </w:divsChild>
                    </w:div>
                    <w:div w:id="1763799555">
                      <w:marLeft w:val="0"/>
                      <w:marRight w:val="0"/>
                      <w:marTop w:val="0"/>
                      <w:marBottom w:val="0"/>
                      <w:divBdr>
                        <w:top w:val="none" w:sz="0" w:space="0" w:color="auto"/>
                        <w:left w:val="none" w:sz="0" w:space="0" w:color="auto"/>
                        <w:bottom w:val="none" w:sz="0" w:space="0" w:color="auto"/>
                        <w:right w:val="none" w:sz="0" w:space="0" w:color="auto"/>
                      </w:divBdr>
                      <w:divsChild>
                        <w:div w:id="925697514">
                          <w:marLeft w:val="0"/>
                          <w:marRight w:val="0"/>
                          <w:marTop w:val="0"/>
                          <w:marBottom w:val="0"/>
                          <w:divBdr>
                            <w:top w:val="none" w:sz="0" w:space="0" w:color="auto"/>
                            <w:left w:val="none" w:sz="0" w:space="0" w:color="auto"/>
                            <w:bottom w:val="none" w:sz="0" w:space="0" w:color="auto"/>
                            <w:right w:val="none" w:sz="0" w:space="0" w:color="auto"/>
                          </w:divBdr>
                        </w:div>
                      </w:divsChild>
                    </w:div>
                    <w:div w:id="1816607650">
                      <w:marLeft w:val="0"/>
                      <w:marRight w:val="0"/>
                      <w:marTop w:val="0"/>
                      <w:marBottom w:val="0"/>
                      <w:divBdr>
                        <w:top w:val="none" w:sz="0" w:space="0" w:color="auto"/>
                        <w:left w:val="none" w:sz="0" w:space="0" w:color="auto"/>
                        <w:bottom w:val="none" w:sz="0" w:space="0" w:color="auto"/>
                        <w:right w:val="none" w:sz="0" w:space="0" w:color="auto"/>
                      </w:divBdr>
                      <w:divsChild>
                        <w:div w:id="359010425">
                          <w:marLeft w:val="0"/>
                          <w:marRight w:val="0"/>
                          <w:marTop w:val="0"/>
                          <w:marBottom w:val="0"/>
                          <w:divBdr>
                            <w:top w:val="none" w:sz="0" w:space="0" w:color="auto"/>
                            <w:left w:val="none" w:sz="0" w:space="0" w:color="auto"/>
                            <w:bottom w:val="none" w:sz="0" w:space="0" w:color="auto"/>
                            <w:right w:val="none" w:sz="0" w:space="0" w:color="auto"/>
                          </w:divBdr>
                        </w:div>
                      </w:divsChild>
                    </w:div>
                    <w:div w:id="1712262532">
                      <w:marLeft w:val="0"/>
                      <w:marRight w:val="0"/>
                      <w:marTop w:val="0"/>
                      <w:marBottom w:val="0"/>
                      <w:divBdr>
                        <w:top w:val="none" w:sz="0" w:space="0" w:color="auto"/>
                        <w:left w:val="none" w:sz="0" w:space="0" w:color="auto"/>
                        <w:bottom w:val="none" w:sz="0" w:space="0" w:color="auto"/>
                        <w:right w:val="none" w:sz="0" w:space="0" w:color="auto"/>
                      </w:divBdr>
                      <w:divsChild>
                        <w:div w:id="1156336444">
                          <w:marLeft w:val="0"/>
                          <w:marRight w:val="0"/>
                          <w:marTop w:val="0"/>
                          <w:marBottom w:val="0"/>
                          <w:divBdr>
                            <w:top w:val="none" w:sz="0" w:space="0" w:color="auto"/>
                            <w:left w:val="none" w:sz="0" w:space="0" w:color="auto"/>
                            <w:bottom w:val="none" w:sz="0" w:space="0" w:color="auto"/>
                            <w:right w:val="none" w:sz="0" w:space="0" w:color="auto"/>
                          </w:divBdr>
                        </w:div>
                      </w:divsChild>
                    </w:div>
                    <w:div w:id="1067723171">
                      <w:marLeft w:val="0"/>
                      <w:marRight w:val="0"/>
                      <w:marTop w:val="0"/>
                      <w:marBottom w:val="0"/>
                      <w:divBdr>
                        <w:top w:val="none" w:sz="0" w:space="0" w:color="auto"/>
                        <w:left w:val="none" w:sz="0" w:space="0" w:color="auto"/>
                        <w:bottom w:val="none" w:sz="0" w:space="0" w:color="auto"/>
                        <w:right w:val="none" w:sz="0" w:space="0" w:color="auto"/>
                      </w:divBdr>
                      <w:divsChild>
                        <w:div w:id="486868684">
                          <w:marLeft w:val="0"/>
                          <w:marRight w:val="0"/>
                          <w:marTop w:val="0"/>
                          <w:marBottom w:val="0"/>
                          <w:divBdr>
                            <w:top w:val="none" w:sz="0" w:space="0" w:color="auto"/>
                            <w:left w:val="none" w:sz="0" w:space="0" w:color="auto"/>
                            <w:bottom w:val="none" w:sz="0" w:space="0" w:color="auto"/>
                            <w:right w:val="none" w:sz="0" w:space="0" w:color="auto"/>
                          </w:divBdr>
                        </w:div>
                      </w:divsChild>
                    </w:div>
                    <w:div w:id="1665891089">
                      <w:marLeft w:val="0"/>
                      <w:marRight w:val="0"/>
                      <w:marTop w:val="0"/>
                      <w:marBottom w:val="0"/>
                      <w:divBdr>
                        <w:top w:val="none" w:sz="0" w:space="0" w:color="auto"/>
                        <w:left w:val="none" w:sz="0" w:space="0" w:color="auto"/>
                        <w:bottom w:val="none" w:sz="0" w:space="0" w:color="auto"/>
                        <w:right w:val="none" w:sz="0" w:space="0" w:color="auto"/>
                      </w:divBdr>
                      <w:divsChild>
                        <w:div w:id="1781486744">
                          <w:marLeft w:val="0"/>
                          <w:marRight w:val="0"/>
                          <w:marTop w:val="0"/>
                          <w:marBottom w:val="0"/>
                          <w:divBdr>
                            <w:top w:val="none" w:sz="0" w:space="0" w:color="auto"/>
                            <w:left w:val="none" w:sz="0" w:space="0" w:color="auto"/>
                            <w:bottom w:val="none" w:sz="0" w:space="0" w:color="auto"/>
                            <w:right w:val="none" w:sz="0" w:space="0" w:color="auto"/>
                          </w:divBdr>
                        </w:div>
                      </w:divsChild>
                    </w:div>
                    <w:div w:id="1714036556">
                      <w:marLeft w:val="0"/>
                      <w:marRight w:val="0"/>
                      <w:marTop w:val="0"/>
                      <w:marBottom w:val="0"/>
                      <w:divBdr>
                        <w:top w:val="none" w:sz="0" w:space="0" w:color="auto"/>
                        <w:left w:val="none" w:sz="0" w:space="0" w:color="auto"/>
                        <w:bottom w:val="none" w:sz="0" w:space="0" w:color="auto"/>
                        <w:right w:val="none" w:sz="0" w:space="0" w:color="auto"/>
                      </w:divBdr>
                      <w:divsChild>
                        <w:div w:id="1512261279">
                          <w:marLeft w:val="0"/>
                          <w:marRight w:val="0"/>
                          <w:marTop w:val="0"/>
                          <w:marBottom w:val="0"/>
                          <w:divBdr>
                            <w:top w:val="none" w:sz="0" w:space="0" w:color="auto"/>
                            <w:left w:val="none" w:sz="0" w:space="0" w:color="auto"/>
                            <w:bottom w:val="none" w:sz="0" w:space="0" w:color="auto"/>
                            <w:right w:val="none" w:sz="0" w:space="0" w:color="auto"/>
                          </w:divBdr>
                        </w:div>
                      </w:divsChild>
                    </w:div>
                    <w:div w:id="204635213">
                      <w:marLeft w:val="0"/>
                      <w:marRight w:val="0"/>
                      <w:marTop w:val="0"/>
                      <w:marBottom w:val="0"/>
                      <w:divBdr>
                        <w:top w:val="none" w:sz="0" w:space="0" w:color="auto"/>
                        <w:left w:val="none" w:sz="0" w:space="0" w:color="auto"/>
                        <w:bottom w:val="none" w:sz="0" w:space="0" w:color="auto"/>
                        <w:right w:val="none" w:sz="0" w:space="0" w:color="auto"/>
                      </w:divBdr>
                      <w:divsChild>
                        <w:div w:id="954211967">
                          <w:marLeft w:val="0"/>
                          <w:marRight w:val="0"/>
                          <w:marTop w:val="0"/>
                          <w:marBottom w:val="0"/>
                          <w:divBdr>
                            <w:top w:val="none" w:sz="0" w:space="0" w:color="auto"/>
                            <w:left w:val="none" w:sz="0" w:space="0" w:color="auto"/>
                            <w:bottom w:val="none" w:sz="0" w:space="0" w:color="auto"/>
                            <w:right w:val="none" w:sz="0" w:space="0" w:color="auto"/>
                          </w:divBdr>
                        </w:div>
                      </w:divsChild>
                    </w:div>
                    <w:div w:id="1115640204">
                      <w:marLeft w:val="0"/>
                      <w:marRight w:val="0"/>
                      <w:marTop w:val="0"/>
                      <w:marBottom w:val="0"/>
                      <w:divBdr>
                        <w:top w:val="none" w:sz="0" w:space="0" w:color="auto"/>
                        <w:left w:val="none" w:sz="0" w:space="0" w:color="auto"/>
                        <w:bottom w:val="none" w:sz="0" w:space="0" w:color="auto"/>
                        <w:right w:val="none" w:sz="0" w:space="0" w:color="auto"/>
                      </w:divBdr>
                      <w:divsChild>
                        <w:div w:id="1403329686">
                          <w:marLeft w:val="0"/>
                          <w:marRight w:val="0"/>
                          <w:marTop w:val="0"/>
                          <w:marBottom w:val="0"/>
                          <w:divBdr>
                            <w:top w:val="none" w:sz="0" w:space="0" w:color="auto"/>
                            <w:left w:val="none" w:sz="0" w:space="0" w:color="auto"/>
                            <w:bottom w:val="none" w:sz="0" w:space="0" w:color="auto"/>
                            <w:right w:val="none" w:sz="0" w:space="0" w:color="auto"/>
                          </w:divBdr>
                        </w:div>
                      </w:divsChild>
                    </w:div>
                    <w:div w:id="1705903339">
                      <w:marLeft w:val="0"/>
                      <w:marRight w:val="0"/>
                      <w:marTop w:val="0"/>
                      <w:marBottom w:val="0"/>
                      <w:divBdr>
                        <w:top w:val="none" w:sz="0" w:space="0" w:color="auto"/>
                        <w:left w:val="none" w:sz="0" w:space="0" w:color="auto"/>
                        <w:bottom w:val="none" w:sz="0" w:space="0" w:color="auto"/>
                        <w:right w:val="none" w:sz="0" w:space="0" w:color="auto"/>
                      </w:divBdr>
                      <w:divsChild>
                        <w:div w:id="202862953">
                          <w:marLeft w:val="0"/>
                          <w:marRight w:val="0"/>
                          <w:marTop w:val="0"/>
                          <w:marBottom w:val="0"/>
                          <w:divBdr>
                            <w:top w:val="none" w:sz="0" w:space="0" w:color="auto"/>
                            <w:left w:val="none" w:sz="0" w:space="0" w:color="auto"/>
                            <w:bottom w:val="none" w:sz="0" w:space="0" w:color="auto"/>
                            <w:right w:val="none" w:sz="0" w:space="0" w:color="auto"/>
                          </w:divBdr>
                        </w:div>
                      </w:divsChild>
                    </w:div>
                    <w:div w:id="1254976265">
                      <w:marLeft w:val="0"/>
                      <w:marRight w:val="0"/>
                      <w:marTop w:val="0"/>
                      <w:marBottom w:val="0"/>
                      <w:divBdr>
                        <w:top w:val="none" w:sz="0" w:space="0" w:color="auto"/>
                        <w:left w:val="none" w:sz="0" w:space="0" w:color="auto"/>
                        <w:bottom w:val="none" w:sz="0" w:space="0" w:color="auto"/>
                        <w:right w:val="none" w:sz="0" w:space="0" w:color="auto"/>
                      </w:divBdr>
                      <w:divsChild>
                        <w:div w:id="966548148">
                          <w:marLeft w:val="0"/>
                          <w:marRight w:val="0"/>
                          <w:marTop w:val="0"/>
                          <w:marBottom w:val="0"/>
                          <w:divBdr>
                            <w:top w:val="none" w:sz="0" w:space="0" w:color="auto"/>
                            <w:left w:val="none" w:sz="0" w:space="0" w:color="auto"/>
                            <w:bottom w:val="none" w:sz="0" w:space="0" w:color="auto"/>
                            <w:right w:val="none" w:sz="0" w:space="0" w:color="auto"/>
                          </w:divBdr>
                        </w:div>
                      </w:divsChild>
                    </w:div>
                    <w:div w:id="969169919">
                      <w:marLeft w:val="0"/>
                      <w:marRight w:val="0"/>
                      <w:marTop w:val="0"/>
                      <w:marBottom w:val="0"/>
                      <w:divBdr>
                        <w:top w:val="none" w:sz="0" w:space="0" w:color="auto"/>
                        <w:left w:val="none" w:sz="0" w:space="0" w:color="auto"/>
                        <w:bottom w:val="none" w:sz="0" w:space="0" w:color="auto"/>
                        <w:right w:val="none" w:sz="0" w:space="0" w:color="auto"/>
                      </w:divBdr>
                      <w:divsChild>
                        <w:div w:id="1313875175">
                          <w:marLeft w:val="0"/>
                          <w:marRight w:val="0"/>
                          <w:marTop w:val="0"/>
                          <w:marBottom w:val="0"/>
                          <w:divBdr>
                            <w:top w:val="none" w:sz="0" w:space="0" w:color="auto"/>
                            <w:left w:val="none" w:sz="0" w:space="0" w:color="auto"/>
                            <w:bottom w:val="none" w:sz="0" w:space="0" w:color="auto"/>
                            <w:right w:val="none" w:sz="0" w:space="0" w:color="auto"/>
                          </w:divBdr>
                        </w:div>
                      </w:divsChild>
                    </w:div>
                    <w:div w:id="1923025621">
                      <w:marLeft w:val="0"/>
                      <w:marRight w:val="0"/>
                      <w:marTop w:val="0"/>
                      <w:marBottom w:val="0"/>
                      <w:divBdr>
                        <w:top w:val="none" w:sz="0" w:space="0" w:color="auto"/>
                        <w:left w:val="none" w:sz="0" w:space="0" w:color="auto"/>
                        <w:bottom w:val="none" w:sz="0" w:space="0" w:color="auto"/>
                        <w:right w:val="none" w:sz="0" w:space="0" w:color="auto"/>
                      </w:divBdr>
                      <w:divsChild>
                        <w:div w:id="2084058262">
                          <w:marLeft w:val="0"/>
                          <w:marRight w:val="0"/>
                          <w:marTop w:val="0"/>
                          <w:marBottom w:val="0"/>
                          <w:divBdr>
                            <w:top w:val="none" w:sz="0" w:space="0" w:color="auto"/>
                            <w:left w:val="none" w:sz="0" w:space="0" w:color="auto"/>
                            <w:bottom w:val="none" w:sz="0" w:space="0" w:color="auto"/>
                            <w:right w:val="none" w:sz="0" w:space="0" w:color="auto"/>
                          </w:divBdr>
                        </w:div>
                      </w:divsChild>
                    </w:div>
                    <w:div w:id="893927428">
                      <w:marLeft w:val="0"/>
                      <w:marRight w:val="0"/>
                      <w:marTop w:val="0"/>
                      <w:marBottom w:val="0"/>
                      <w:divBdr>
                        <w:top w:val="none" w:sz="0" w:space="0" w:color="auto"/>
                        <w:left w:val="none" w:sz="0" w:space="0" w:color="auto"/>
                        <w:bottom w:val="none" w:sz="0" w:space="0" w:color="auto"/>
                        <w:right w:val="none" w:sz="0" w:space="0" w:color="auto"/>
                      </w:divBdr>
                      <w:divsChild>
                        <w:div w:id="244652432">
                          <w:marLeft w:val="0"/>
                          <w:marRight w:val="0"/>
                          <w:marTop w:val="0"/>
                          <w:marBottom w:val="0"/>
                          <w:divBdr>
                            <w:top w:val="none" w:sz="0" w:space="0" w:color="auto"/>
                            <w:left w:val="none" w:sz="0" w:space="0" w:color="auto"/>
                            <w:bottom w:val="none" w:sz="0" w:space="0" w:color="auto"/>
                            <w:right w:val="none" w:sz="0" w:space="0" w:color="auto"/>
                          </w:divBdr>
                        </w:div>
                      </w:divsChild>
                    </w:div>
                    <w:div w:id="131212005">
                      <w:marLeft w:val="0"/>
                      <w:marRight w:val="0"/>
                      <w:marTop w:val="0"/>
                      <w:marBottom w:val="0"/>
                      <w:divBdr>
                        <w:top w:val="none" w:sz="0" w:space="0" w:color="auto"/>
                        <w:left w:val="none" w:sz="0" w:space="0" w:color="auto"/>
                        <w:bottom w:val="none" w:sz="0" w:space="0" w:color="auto"/>
                        <w:right w:val="none" w:sz="0" w:space="0" w:color="auto"/>
                      </w:divBdr>
                      <w:divsChild>
                        <w:div w:id="2128044276">
                          <w:marLeft w:val="0"/>
                          <w:marRight w:val="0"/>
                          <w:marTop w:val="0"/>
                          <w:marBottom w:val="0"/>
                          <w:divBdr>
                            <w:top w:val="none" w:sz="0" w:space="0" w:color="auto"/>
                            <w:left w:val="none" w:sz="0" w:space="0" w:color="auto"/>
                            <w:bottom w:val="none" w:sz="0" w:space="0" w:color="auto"/>
                            <w:right w:val="none" w:sz="0" w:space="0" w:color="auto"/>
                          </w:divBdr>
                        </w:div>
                      </w:divsChild>
                    </w:div>
                    <w:div w:id="1021979146">
                      <w:marLeft w:val="0"/>
                      <w:marRight w:val="0"/>
                      <w:marTop w:val="0"/>
                      <w:marBottom w:val="0"/>
                      <w:divBdr>
                        <w:top w:val="none" w:sz="0" w:space="0" w:color="auto"/>
                        <w:left w:val="none" w:sz="0" w:space="0" w:color="auto"/>
                        <w:bottom w:val="none" w:sz="0" w:space="0" w:color="auto"/>
                        <w:right w:val="none" w:sz="0" w:space="0" w:color="auto"/>
                      </w:divBdr>
                      <w:divsChild>
                        <w:div w:id="1094323629">
                          <w:marLeft w:val="0"/>
                          <w:marRight w:val="0"/>
                          <w:marTop w:val="0"/>
                          <w:marBottom w:val="0"/>
                          <w:divBdr>
                            <w:top w:val="none" w:sz="0" w:space="0" w:color="auto"/>
                            <w:left w:val="none" w:sz="0" w:space="0" w:color="auto"/>
                            <w:bottom w:val="none" w:sz="0" w:space="0" w:color="auto"/>
                            <w:right w:val="none" w:sz="0" w:space="0" w:color="auto"/>
                          </w:divBdr>
                        </w:div>
                      </w:divsChild>
                    </w:div>
                    <w:div w:id="1516186925">
                      <w:marLeft w:val="0"/>
                      <w:marRight w:val="0"/>
                      <w:marTop w:val="0"/>
                      <w:marBottom w:val="0"/>
                      <w:divBdr>
                        <w:top w:val="none" w:sz="0" w:space="0" w:color="auto"/>
                        <w:left w:val="none" w:sz="0" w:space="0" w:color="auto"/>
                        <w:bottom w:val="none" w:sz="0" w:space="0" w:color="auto"/>
                        <w:right w:val="none" w:sz="0" w:space="0" w:color="auto"/>
                      </w:divBdr>
                      <w:divsChild>
                        <w:div w:id="1155604888">
                          <w:marLeft w:val="0"/>
                          <w:marRight w:val="0"/>
                          <w:marTop w:val="0"/>
                          <w:marBottom w:val="0"/>
                          <w:divBdr>
                            <w:top w:val="none" w:sz="0" w:space="0" w:color="auto"/>
                            <w:left w:val="none" w:sz="0" w:space="0" w:color="auto"/>
                            <w:bottom w:val="none" w:sz="0" w:space="0" w:color="auto"/>
                            <w:right w:val="none" w:sz="0" w:space="0" w:color="auto"/>
                          </w:divBdr>
                        </w:div>
                      </w:divsChild>
                    </w:div>
                    <w:div w:id="837234485">
                      <w:marLeft w:val="0"/>
                      <w:marRight w:val="0"/>
                      <w:marTop w:val="0"/>
                      <w:marBottom w:val="0"/>
                      <w:divBdr>
                        <w:top w:val="none" w:sz="0" w:space="0" w:color="auto"/>
                        <w:left w:val="none" w:sz="0" w:space="0" w:color="auto"/>
                        <w:bottom w:val="none" w:sz="0" w:space="0" w:color="auto"/>
                        <w:right w:val="none" w:sz="0" w:space="0" w:color="auto"/>
                      </w:divBdr>
                      <w:divsChild>
                        <w:div w:id="465046186">
                          <w:marLeft w:val="0"/>
                          <w:marRight w:val="0"/>
                          <w:marTop w:val="0"/>
                          <w:marBottom w:val="0"/>
                          <w:divBdr>
                            <w:top w:val="none" w:sz="0" w:space="0" w:color="auto"/>
                            <w:left w:val="none" w:sz="0" w:space="0" w:color="auto"/>
                            <w:bottom w:val="none" w:sz="0" w:space="0" w:color="auto"/>
                            <w:right w:val="none" w:sz="0" w:space="0" w:color="auto"/>
                          </w:divBdr>
                        </w:div>
                      </w:divsChild>
                    </w:div>
                    <w:div w:id="1027756184">
                      <w:marLeft w:val="0"/>
                      <w:marRight w:val="0"/>
                      <w:marTop w:val="0"/>
                      <w:marBottom w:val="0"/>
                      <w:divBdr>
                        <w:top w:val="none" w:sz="0" w:space="0" w:color="auto"/>
                        <w:left w:val="none" w:sz="0" w:space="0" w:color="auto"/>
                        <w:bottom w:val="none" w:sz="0" w:space="0" w:color="auto"/>
                        <w:right w:val="none" w:sz="0" w:space="0" w:color="auto"/>
                      </w:divBdr>
                      <w:divsChild>
                        <w:div w:id="594443468">
                          <w:marLeft w:val="0"/>
                          <w:marRight w:val="0"/>
                          <w:marTop w:val="0"/>
                          <w:marBottom w:val="0"/>
                          <w:divBdr>
                            <w:top w:val="none" w:sz="0" w:space="0" w:color="auto"/>
                            <w:left w:val="none" w:sz="0" w:space="0" w:color="auto"/>
                            <w:bottom w:val="none" w:sz="0" w:space="0" w:color="auto"/>
                            <w:right w:val="none" w:sz="0" w:space="0" w:color="auto"/>
                          </w:divBdr>
                        </w:div>
                      </w:divsChild>
                    </w:div>
                    <w:div w:id="613750025">
                      <w:marLeft w:val="0"/>
                      <w:marRight w:val="0"/>
                      <w:marTop w:val="0"/>
                      <w:marBottom w:val="0"/>
                      <w:divBdr>
                        <w:top w:val="none" w:sz="0" w:space="0" w:color="auto"/>
                        <w:left w:val="none" w:sz="0" w:space="0" w:color="auto"/>
                        <w:bottom w:val="none" w:sz="0" w:space="0" w:color="auto"/>
                        <w:right w:val="none" w:sz="0" w:space="0" w:color="auto"/>
                      </w:divBdr>
                      <w:divsChild>
                        <w:div w:id="2057967532">
                          <w:marLeft w:val="0"/>
                          <w:marRight w:val="0"/>
                          <w:marTop w:val="0"/>
                          <w:marBottom w:val="0"/>
                          <w:divBdr>
                            <w:top w:val="none" w:sz="0" w:space="0" w:color="auto"/>
                            <w:left w:val="none" w:sz="0" w:space="0" w:color="auto"/>
                            <w:bottom w:val="none" w:sz="0" w:space="0" w:color="auto"/>
                            <w:right w:val="none" w:sz="0" w:space="0" w:color="auto"/>
                          </w:divBdr>
                        </w:div>
                      </w:divsChild>
                    </w:div>
                    <w:div w:id="1659529997">
                      <w:marLeft w:val="0"/>
                      <w:marRight w:val="0"/>
                      <w:marTop w:val="0"/>
                      <w:marBottom w:val="0"/>
                      <w:divBdr>
                        <w:top w:val="none" w:sz="0" w:space="0" w:color="auto"/>
                        <w:left w:val="none" w:sz="0" w:space="0" w:color="auto"/>
                        <w:bottom w:val="none" w:sz="0" w:space="0" w:color="auto"/>
                        <w:right w:val="none" w:sz="0" w:space="0" w:color="auto"/>
                      </w:divBdr>
                      <w:divsChild>
                        <w:div w:id="2095084641">
                          <w:marLeft w:val="0"/>
                          <w:marRight w:val="0"/>
                          <w:marTop w:val="0"/>
                          <w:marBottom w:val="0"/>
                          <w:divBdr>
                            <w:top w:val="none" w:sz="0" w:space="0" w:color="auto"/>
                            <w:left w:val="none" w:sz="0" w:space="0" w:color="auto"/>
                            <w:bottom w:val="none" w:sz="0" w:space="0" w:color="auto"/>
                            <w:right w:val="none" w:sz="0" w:space="0" w:color="auto"/>
                          </w:divBdr>
                        </w:div>
                      </w:divsChild>
                    </w:div>
                    <w:div w:id="1638024828">
                      <w:marLeft w:val="0"/>
                      <w:marRight w:val="0"/>
                      <w:marTop w:val="0"/>
                      <w:marBottom w:val="0"/>
                      <w:divBdr>
                        <w:top w:val="none" w:sz="0" w:space="0" w:color="auto"/>
                        <w:left w:val="none" w:sz="0" w:space="0" w:color="auto"/>
                        <w:bottom w:val="none" w:sz="0" w:space="0" w:color="auto"/>
                        <w:right w:val="none" w:sz="0" w:space="0" w:color="auto"/>
                      </w:divBdr>
                      <w:divsChild>
                        <w:div w:id="40836174">
                          <w:marLeft w:val="0"/>
                          <w:marRight w:val="0"/>
                          <w:marTop w:val="0"/>
                          <w:marBottom w:val="0"/>
                          <w:divBdr>
                            <w:top w:val="none" w:sz="0" w:space="0" w:color="auto"/>
                            <w:left w:val="none" w:sz="0" w:space="0" w:color="auto"/>
                            <w:bottom w:val="none" w:sz="0" w:space="0" w:color="auto"/>
                            <w:right w:val="none" w:sz="0" w:space="0" w:color="auto"/>
                          </w:divBdr>
                        </w:div>
                      </w:divsChild>
                    </w:div>
                    <w:div w:id="682587984">
                      <w:marLeft w:val="0"/>
                      <w:marRight w:val="0"/>
                      <w:marTop w:val="0"/>
                      <w:marBottom w:val="0"/>
                      <w:divBdr>
                        <w:top w:val="none" w:sz="0" w:space="0" w:color="auto"/>
                        <w:left w:val="none" w:sz="0" w:space="0" w:color="auto"/>
                        <w:bottom w:val="none" w:sz="0" w:space="0" w:color="auto"/>
                        <w:right w:val="none" w:sz="0" w:space="0" w:color="auto"/>
                      </w:divBdr>
                      <w:divsChild>
                        <w:div w:id="257098663">
                          <w:marLeft w:val="0"/>
                          <w:marRight w:val="0"/>
                          <w:marTop w:val="0"/>
                          <w:marBottom w:val="0"/>
                          <w:divBdr>
                            <w:top w:val="none" w:sz="0" w:space="0" w:color="auto"/>
                            <w:left w:val="none" w:sz="0" w:space="0" w:color="auto"/>
                            <w:bottom w:val="none" w:sz="0" w:space="0" w:color="auto"/>
                            <w:right w:val="none" w:sz="0" w:space="0" w:color="auto"/>
                          </w:divBdr>
                        </w:div>
                      </w:divsChild>
                    </w:div>
                    <w:div w:id="21515279">
                      <w:marLeft w:val="0"/>
                      <w:marRight w:val="0"/>
                      <w:marTop w:val="0"/>
                      <w:marBottom w:val="0"/>
                      <w:divBdr>
                        <w:top w:val="none" w:sz="0" w:space="0" w:color="auto"/>
                        <w:left w:val="none" w:sz="0" w:space="0" w:color="auto"/>
                        <w:bottom w:val="none" w:sz="0" w:space="0" w:color="auto"/>
                        <w:right w:val="none" w:sz="0" w:space="0" w:color="auto"/>
                      </w:divBdr>
                      <w:divsChild>
                        <w:div w:id="1956129772">
                          <w:marLeft w:val="0"/>
                          <w:marRight w:val="0"/>
                          <w:marTop w:val="0"/>
                          <w:marBottom w:val="0"/>
                          <w:divBdr>
                            <w:top w:val="none" w:sz="0" w:space="0" w:color="auto"/>
                            <w:left w:val="none" w:sz="0" w:space="0" w:color="auto"/>
                            <w:bottom w:val="none" w:sz="0" w:space="0" w:color="auto"/>
                            <w:right w:val="none" w:sz="0" w:space="0" w:color="auto"/>
                          </w:divBdr>
                        </w:div>
                      </w:divsChild>
                    </w:div>
                    <w:div w:id="2111046056">
                      <w:marLeft w:val="0"/>
                      <w:marRight w:val="0"/>
                      <w:marTop w:val="0"/>
                      <w:marBottom w:val="0"/>
                      <w:divBdr>
                        <w:top w:val="none" w:sz="0" w:space="0" w:color="auto"/>
                        <w:left w:val="none" w:sz="0" w:space="0" w:color="auto"/>
                        <w:bottom w:val="none" w:sz="0" w:space="0" w:color="auto"/>
                        <w:right w:val="none" w:sz="0" w:space="0" w:color="auto"/>
                      </w:divBdr>
                      <w:divsChild>
                        <w:div w:id="1749107686">
                          <w:marLeft w:val="0"/>
                          <w:marRight w:val="0"/>
                          <w:marTop w:val="0"/>
                          <w:marBottom w:val="0"/>
                          <w:divBdr>
                            <w:top w:val="none" w:sz="0" w:space="0" w:color="auto"/>
                            <w:left w:val="none" w:sz="0" w:space="0" w:color="auto"/>
                            <w:bottom w:val="none" w:sz="0" w:space="0" w:color="auto"/>
                            <w:right w:val="none" w:sz="0" w:space="0" w:color="auto"/>
                          </w:divBdr>
                        </w:div>
                      </w:divsChild>
                    </w:div>
                    <w:div w:id="2056807158">
                      <w:marLeft w:val="0"/>
                      <w:marRight w:val="0"/>
                      <w:marTop w:val="0"/>
                      <w:marBottom w:val="0"/>
                      <w:divBdr>
                        <w:top w:val="none" w:sz="0" w:space="0" w:color="auto"/>
                        <w:left w:val="none" w:sz="0" w:space="0" w:color="auto"/>
                        <w:bottom w:val="none" w:sz="0" w:space="0" w:color="auto"/>
                        <w:right w:val="none" w:sz="0" w:space="0" w:color="auto"/>
                      </w:divBdr>
                      <w:divsChild>
                        <w:div w:id="277227462">
                          <w:marLeft w:val="0"/>
                          <w:marRight w:val="0"/>
                          <w:marTop w:val="0"/>
                          <w:marBottom w:val="0"/>
                          <w:divBdr>
                            <w:top w:val="none" w:sz="0" w:space="0" w:color="auto"/>
                            <w:left w:val="none" w:sz="0" w:space="0" w:color="auto"/>
                            <w:bottom w:val="none" w:sz="0" w:space="0" w:color="auto"/>
                            <w:right w:val="none" w:sz="0" w:space="0" w:color="auto"/>
                          </w:divBdr>
                        </w:div>
                      </w:divsChild>
                    </w:div>
                    <w:div w:id="516192590">
                      <w:marLeft w:val="0"/>
                      <w:marRight w:val="0"/>
                      <w:marTop w:val="0"/>
                      <w:marBottom w:val="0"/>
                      <w:divBdr>
                        <w:top w:val="none" w:sz="0" w:space="0" w:color="auto"/>
                        <w:left w:val="none" w:sz="0" w:space="0" w:color="auto"/>
                        <w:bottom w:val="none" w:sz="0" w:space="0" w:color="auto"/>
                        <w:right w:val="none" w:sz="0" w:space="0" w:color="auto"/>
                      </w:divBdr>
                      <w:divsChild>
                        <w:div w:id="473134756">
                          <w:marLeft w:val="0"/>
                          <w:marRight w:val="0"/>
                          <w:marTop w:val="0"/>
                          <w:marBottom w:val="0"/>
                          <w:divBdr>
                            <w:top w:val="none" w:sz="0" w:space="0" w:color="auto"/>
                            <w:left w:val="none" w:sz="0" w:space="0" w:color="auto"/>
                            <w:bottom w:val="none" w:sz="0" w:space="0" w:color="auto"/>
                            <w:right w:val="none" w:sz="0" w:space="0" w:color="auto"/>
                          </w:divBdr>
                        </w:div>
                      </w:divsChild>
                    </w:div>
                    <w:div w:id="1224756762">
                      <w:marLeft w:val="0"/>
                      <w:marRight w:val="0"/>
                      <w:marTop w:val="0"/>
                      <w:marBottom w:val="0"/>
                      <w:divBdr>
                        <w:top w:val="none" w:sz="0" w:space="0" w:color="auto"/>
                        <w:left w:val="none" w:sz="0" w:space="0" w:color="auto"/>
                        <w:bottom w:val="none" w:sz="0" w:space="0" w:color="auto"/>
                        <w:right w:val="none" w:sz="0" w:space="0" w:color="auto"/>
                      </w:divBdr>
                      <w:divsChild>
                        <w:div w:id="1524127301">
                          <w:marLeft w:val="0"/>
                          <w:marRight w:val="0"/>
                          <w:marTop w:val="0"/>
                          <w:marBottom w:val="0"/>
                          <w:divBdr>
                            <w:top w:val="none" w:sz="0" w:space="0" w:color="auto"/>
                            <w:left w:val="none" w:sz="0" w:space="0" w:color="auto"/>
                            <w:bottom w:val="none" w:sz="0" w:space="0" w:color="auto"/>
                            <w:right w:val="none" w:sz="0" w:space="0" w:color="auto"/>
                          </w:divBdr>
                        </w:div>
                      </w:divsChild>
                    </w:div>
                    <w:div w:id="1648972958">
                      <w:marLeft w:val="0"/>
                      <w:marRight w:val="0"/>
                      <w:marTop w:val="0"/>
                      <w:marBottom w:val="0"/>
                      <w:divBdr>
                        <w:top w:val="none" w:sz="0" w:space="0" w:color="auto"/>
                        <w:left w:val="none" w:sz="0" w:space="0" w:color="auto"/>
                        <w:bottom w:val="none" w:sz="0" w:space="0" w:color="auto"/>
                        <w:right w:val="none" w:sz="0" w:space="0" w:color="auto"/>
                      </w:divBdr>
                      <w:divsChild>
                        <w:div w:id="1821655704">
                          <w:marLeft w:val="0"/>
                          <w:marRight w:val="0"/>
                          <w:marTop w:val="0"/>
                          <w:marBottom w:val="0"/>
                          <w:divBdr>
                            <w:top w:val="none" w:sz="0" w:space="0" w:color="auto"/>
                            <w:left w:val="none" w:sz="0" w:space="0" w:color="auto"/>
                            <w:bottom w:val="none" w:sz="0" w:space="0" w:color="auto"/>
                            <w:right w:val="none" w:sz="0" w:space="0" w:color="auto"/>
                          </w:divBdr>
                        </w:div>
                      </w:divsChild>
                    </w:div>
                    <w:div w:id="938223017">
                      <w:marLeft w:val="0"/>
                      <w:marRight w:val="0"/>
                      <w:marTop w:val="0"/>
                      <w:marBottom w:val="0"/>
                      <w:divBdr>
                        <w:top w:val="none" w:sz="0" w:space="0" w:color="auto"/>
                        <w:left w:val="none" w:sz="0" w:space="0" w:color="auto"/>
                        <w:bottom w:val="none" w:sz="0" w:space="0" w:color="auto"/>
                        <w:right w:val="none" w:sz="0" w:space="0" w:color="auto"/>
                      </w:divBdr>
                      <w:divsChild>
                        <w:div w:id="1580753121">
                          <w:marLeft w:val="0"/>
                          <w:marRight w:val="0"/>
                          <w:marTop w:val="0"/>
                          <w:marBottom w:val="0"/>
                          <w:divBdr>
                            <w:top w:val="none" w:sz="0" w:space="0" w:color="auto"/>
                            <w:left w:val="none" w:sz="0" w:space="0" w:color="auto"/>
                            <w:bottom w:val="none" w:sz="0" w:space="0" w:color="auto"/>
                            <w:right w:val="none" w:sz="0" w:space="0" w:color="auto"/>
                          </w:divBdr>
                        </w:div>
                      </w:divsChild>
                    </w:div>
                    <w:div w:id="123081944">
                      <w:marLeft w:val="0"/>
                      <w:marRight w:val="0"/>
                      <w:marTop w:val="0"/>
                      <w:marBottom w:val="0"/>
                      <w:divBdr>
                        <w:top w:val="none" w:sz="0" w:space="0" w:color="auto"/>
                        <w:left w:val="none" w:sz="0" w:space="0" w:color="auto"/>
                        <w:bottom w:val="none" w:sz="0" w:space="0" w:color="auto"/>
                        <w:right w:val="none" w:sz="0" w:space="0" w:color="auto"/>
                      </w:divBdr>
                      <w:divsChild>
                        <w:div w:id="1544056580">
                          <w:marLeft w:val="0"/>
                          <w:marRight w:val="0"/>
                          <w:marTop w:val="0"/>
                          <w:marBottom w:val="0"/>
                          <w:divBdr>
                            <w:top w:val="none" w:sz="0" w:space="0" w:color="auto"/>
                            <w:left w:val="none" w:sz="0" w:space="0" w:color="auto"/>
                            <w:bottom w:val="none" w:sz="0" w:space="0" w:color="auto"/>
                            <w:right w:val="none" w:sz="0" w:space="0" w:color="auto"/>
                          </w:divBdr>
                        </w:div>
                      </w:divsChild>
                    </w:div>
                    <w:div w:id="1612203448">
                      <w:marLeft w:val="0"/>
                      <w:marRight w:val="0"/>
                      <w:marTop w:val="0"/>
                      <w:marBottom w:val="0"/>
                      <w:divBdr>
                        <w:top w:val="none" w:sz="0" w:space="0" w:color="auto"/>
                        <w:left w:val="none" w:sz="0" w:space="0" w:color="auto"/>
                        <w:bottom w:val="none" w:sz="0" w:space="0" w:color="auto"/>
                        <w:right w:val="none" w:sz="0" w:space="0" w:color="auto"/>
                      </w:divBdr>
                      <w:divsChild>
                        <w:div w:id="588925940">
                          <w:marLeft w:val="0"/>
                          <w:marRight w:val="0"/>
                          <w:marTop w:val="0"/>
                          <w:marBottom w:val="0"/>
                          <w:divBdr>
                            <w:top w:val="none" w:sz="0" w:space="0" w:color="auto"/>
                            <w:left w:val="none" w:sz="0" w:space="0" w:color="auto"/>
                            <w:bottom w:val="none" w:sz="0" w:space="0" w:color="auto"/>
                            <w:right w:val="none" w:sz="0" w:space="0" w:color="auto"/>
                          </w:divBdr>
                        </w:div>
                      </w:divsChild>
                    </w:div>
                    <w:div w:id="1533959174">
                      <w:marLeft w:val="0"/>
                      <w:marRight w:val="0"/>
                      <w:marTop w:val="0"/>
                      <w:marBottom w:val="0"/>
                      <w:divBdr>
                        <w:top w:val="none" w:sz="0" w:space="0" w:color="auto"/>
                        <w:left w:val="none" w:sz="0" w:space="0" w:color="auto"/>
                        <w:bottom w:val="none" w:sz="0" w:space="0" w:color="auto"/>
                        <w:right w:val="none" w:sz="0" w:space="0" w:color="auto"/>
                      </w:divBdr>
                      <w:divsChild>
                        <w:div w:id="968895130">
                          <w:marLeft w:val="0"/>
                          <w:marRight w:val="0"/>
                          <w:marTop w:val="0"/>
                          <w:marBottom w:val="0"/>
                          <w:divBdr>
                            <w:top w:val="none" w:sz="0" w:space="0" w:color="auto"/>
                            <w:left w:val="none" w:sz="0" w:space="0" w:color="auto"/>
                            <w:bottom w:val="none" w:sz="0" w:space="0" w:color="auto"/>
                            <w:right w:val="none" w:sz="0" w:space="0" w:color="auto"/>
                          </w:divBdr>
                        </w:div>
                      </w:divsChild>
                    </w:div>
                    <w:div w:id="821043492">
                      <w:marLeft w:val="0"/>
                      <w:marRight w:val="0"/>
                      <w:marTop w:val="0"/>
                      <w:marBottom w:val="0"/>
                      <w:divBdr>
                        <w:top w:val="none" w:sz="0" w:space="0" w:color="auto"/>
                        <w:left w:val="none" w:sz="0" w:space="0" w:color="auto"/>
                        <w:bottom w:val="none" w:sz="0" w:space="0" w:color="auto"/>
                        <w:right w:val="none" w:sz="0" w:space="0" w:color="auto"/>
                      </w:divBdr>
                      <w:divsChild>
                        <w:div w:id="1689674143">
                          <w:marLeft w:val="0"/>
                          <w:marRight w:val="0"/>
                          <w:marTop w:val="0"/>
                          <w:marBottom w:val="0"/>
                          <w:divBdr>
                            <w:top w:val="none" w:sz="0" w:space="0" w:color="auto"/>
                            <w:left w:val="none" w:sz="0" w:space="0" w:color="auto"/>
                            <w:bottom w:val="none" w:sz="0" w:space="0" w:color="auto"/>
                            <w:right w:val="none" w:sz="0" w:space="0" w:color="auto"/>
                          </w:divBdr>
                        </w:div>
                      </w:divsChild>
                    </w:div>
                    <w:div w:id="307831507">
                      <w:marLeft w:val="0"/>
                      <w:marRight w:val="0"/>
                      <w:marTop w:val="0"/>
                      <w:marBottom w:val="0"/>
                      <w:divBdr>
                        <w:top w:val="none" w:sz="0" w:space="0" w:color="auto"/>
                        <w:left w:val="none" w:sz="0" w:space="0" w:color="auto"/>
                        <w:bottom w:val="none" w:sz="0" w:space="0" w:color="auto"/>
                        <w:right w:val="none" w:sz="0" w:space="0" w:color="auto"/>
                      </w:divBdr>
                      <w:divsChild>
                        <w:div w:id="183652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13365">
                  <w:marLeft w:val="0"/>
                  <w:marRight w:val="0"/>
                  <w:marTop w:val="0"/>
                  <w:marBottom w:val="0"/>
                  <w:divBdr>
                    <w:top w:val="none" w:sz="0" w:space="0" w:color="auto"/>
                    <w:left w:val="none" w:sz="0" w:space="0" w:color="auto"/>
                    <w:bottom w:val="none" w:sz="0" w:space="0" w:color="auto"/>
                    <w:right w:val="none" w:sz="0" w:space="0" w:color="auto"/>
                  </w:divBdr>
                  <w:divsChild>
                    <w:div w:id="1935431850">
                      <w:marLeft w:val="0"/>
                      <w:marRight w:val="0"/>
                      <w:marTop w:val="0"/>
                      <w:marBottom w:val="0"/>
                      <w:divBdr>
                        <w:top w:val="none" w:sz="0" w:space="0" w:color="auto"/>
                        <w:left w:val="none" w:sz="0" w:space="0" w:color="auto"/>
                        <w:bottom w:val="none" w:sz="0" w:space="0" w:color="auto"/>
                        <w:right w:val="none" w:sz="0" w:space="0" w:color="auto"/>
                      </w:divBdr>
                    </w:div>
                    <w:div w:id="660620749">
                      <w:marLeft w:val="0"/>
                      <w:marRight w:val="0"/>
                      <w:marTop w:val="0"/>
                      <w:marBottom w:val="0"/>
                      <w:divBdr>
                        <w:top w:val="none" w:sz="0" w:space="0" w:color="auto"/>
                        <w:left w:val="none" w:sz="0" w:space="0" w:color="auto"/>
                        <w:bottom w:val="none" w:sz="0" w:space="0" w:color="auto"/>
                        <w:right w:val="none" w:sz="0" w:space="0" w:color="auto"/>
                      </w:divBdr>
                    </w:div>
                  </w:divsChild>
                </w:div>
                <w:div w:id="489442410">
                  <w:marLeft w:val="0"/>
                  <w:marRight w:val="0"/>
                  <w:marTop w:val="0"/>
                  <w:marBottom w:val="0"/>
                  <w:divBdr>
                    <w:top w:val="none" w:sz="0" w:space="0" w:color="auto"/>
                    <w:left w:val="none" w:sz="0" w:space="0" w:color="auto"/>
                    <w:bottom w:val="none" w:sz="0" w:space="0" w:color="auto"/>
                    <w:right w:val="none" w:sz="0" w:space="0" w:color="auto"/>
                  </w:divBdr>
                  <w:divsChild>
                    <w:div w:id="748307912">
                      <w:marLeft w:val="0"/>
                      <w:marRight w:val="0"/>
                      <w:marTop w:val="0"/>
                      <w:marBottom w:val="0"/>
                      <w:divBdr>
                        <w:top w:val="none" w:sz="0" w:space="0" w:color="auto"/>
                        <w:left w:val="none" w:sz="0" w:space="0" w:color="auto"/>
                        <w:bottom w:val="none" w:sz="0" w:space="0" w:color="auto"/>
                        <w:right w:val="none" w:sz="0" w:space="0" w:color="auto"/>
                      </w:divBdr>
                    </w:div>
                  </w:divsChild>
                </w:div>
                <w:div w:id="595864201">
                  <w:marLeft w:val="0"/>
                  <w:marRight w:val="0"/>
                  <w:marTop w:val="0"/>
                  <w:marBottom w:val="0"/>
                  <w:divBdr>
                    <w:top w:val="none" w:sz="0" w:space="0" w:color="auto"/>
                    <w:left w:val="none" w:sz="0" w:space="0" w:color="auto"/>
                    <w:bottom w:val="none" w:sz="0" w:space="0" w:color="auto"/>
                    <w:right w:val="none" w:sz="0" w:space="0" w:color="auto"/>
                  </w:divBdr>
                  <w:divsChild>
                    <w:div w:id="1831209636">
                      <w:marLeft w:val="0"/>
                      <w:marRight w:val="0"/>
                      <w:marTop w:val="0"/>
                      <w:marBottom w:val="0"/>
                      <w:divBdr>
                        <w:top w:val="none" w:sz="0" w:space="0" w:color="auto"/>
                        <w:left w:val="none" w:sz="0" w:space="0" w:color="auto"/>
                        <w:bottom w:val="none" w:sz="0" w:space="0" w:color="auto"/>
                        <w:right w:val="none" w:sz="0" w:space="0" w:color="auto"/>
                      </w:divBdr>
                      <w:divsChild>
                        <w:div w:id="474417222">
                          <w:marLeft w:val="0"/>
                          <w:marRight w:val="0"/>
                          <w:marTop w:val="0"/>
                          <w:marBottom w:val="0"/>
                          <w:divBdr>
                            <w:top w:val="none" w:sz="0" w:space="0" w:color="auto"/>
                            <w:left w:val="none" w:sz="0" w:space="0" w:color="auto"/>
                            <w:bottom w:val="none" w:sz="0" w:space="0" w:color="auto"/>
                            <w:right w:val="none" w:sz="0" w:space="0" w:color="auto"/>
                          </w:divBdr>
                        </w:div>
                      </w:divsChild>
                    </w:div>
                    <w:div w:id="471408062">
                      <w:marLeft w:val="0"/>
                      <w:marRight w:val="0"/>
                      <w:marTop w:val="0"/>
                      <w:marBottom w:val="0"/>
                      <w:divBdr>
                        <w:top w:val="none" w:sz="0" w:space="0" w:color="auto"/>
                        <w:left w:val="none" w:sz="0" w:space="0" w:color="auto"/>
                        <w:bottom w:val="none" w:sz="0" w:space="0" w:color="auto"/>
                        <w:right w:val="none" w:sz="0" w:space="0" w:color="auto"/>
                      </w:divBdr>
                      <w:divsChild>
                        <w:div w:id="811294143">
                          <w:marLeft w:val="0"/>
                          <w:marRight w:val="0"/>
                          <w:marTop w:val="0"/>
                          <w:marBottom w:val="0"/>
                          <w:divBdr>
                            <w:top w:val="none" w:sz="0" w:space="0" w:color="auto"/>
                            <w:left w:val="none" w:sz="0" w:space="0" w:color="auto"/>
                            <w:bottom w:val="none" w:sz="0" w:space="0" w:color="auto"/>
                            <w:right w:val="none" w:sz="0" w:space="0" w:color="auto"/>
                          </w:divBdr>
                        </w:div>
                      </w:divsChild>
                    </w:div>
                    <w:div w:id="1410082836">
                      <w:marLeft w:val="0"/>
                      <w:marRight w:val="0"/>
                      <w:marTop w:val="0"/>
                      <w:marBottom w:val="0"/>
                      <w:divBdr>
                        <w:top w:val="none" w:sz="0" w:space="0" w:color="auto"/>
                        <w:left w:val="none" w:sz="0" w:space="0" w:color="auto"/>
                        <w:bottom w:val="none" w:sz="0" w:space="0" w:color="auto"/>
                        <w:right w:val="none" w:sz="0" w:space="0" w:color="auto"/>
                      </w:divBdr>
                      <w:divsChild>
                        <w:div w:id="547110592">
                          <w:marLeft w:val="0"/>
                          <w:marRight w:val="0"/>
                          <w:marTop w:val="0"/>
                          <w:marBottom w:val="0"/>
                          <w:divBdr>
                            <w:top w:val="none" w:sz="0" w:space="0" w:color="auto"/>
                            <w:left w:val="none" w:sz="0" w:space="0" w:color="auto"/>
                            <w:bottom w:val="none" w:sz="0" w:space="0" w:color="auto"/>
                            <w:right w:val="none" w:sz="0" w:space="0" w:color="auto"/>
                          </w:divBdr>
                        </w:div>
                      </w:divsChild>
                    </w:div>
                    <w:div w:id="214050367">
                      <w:marLeft w:val="0"/>
                      <w:marRight w:val="0"/>
                      <w:marTop w:val="0"/>
                      <w:marBottom w:val="0"/>
                      <w:divBdr>
                        <w:top w:val="none" w:sz="0" w:space="0" w:color="auto"/>
                        <w:left w:val="none" w:sz="0" w:space="0" w:color="auto"/>
                        <w:bottom w:val="none" w:sz="0" w:space="0" w:color="auto"/>
                        <w:right w:val="none" w:sz="0" w:space="0" w:color="auto"/>
                      </w:divBdr>
                      <w:divsChild>
                        <w:div w:id="342052646">
                          <w:marLeft w:val="0"/>
                          <w:marRight w:val="0"/>
                          <w:marTop w:val="0"/>
                          <w:marBottom w:val="0"/>
                          <w:divBdr>
                            <w:top w:val="none" w:sz="0" w:space="0" w:color="auto"/>
                            <w:left w:val="none" w:sz="0" w:space="0" w:color="auto"/>
                            <w:bottom w:val="none" w:sz="0" w:space="0" w:color="auto"/>
                            <w:right w:val="none" w:sz="0" w:space="0" w:color="auto"/>
                          </w:divBdr>
                        </w:div>
                      </w:divsChild>
                    </w:div>
                    <w:div w:id="1728147397">
                      <w:marLeft w:val="0"/>
                      <w:marRight w:val="0"/>
                      <w:marTop w:val="0"/>
                      <w:marBottom w:val="0"/>
                      <w:divBdr>
                        <w:top w:val="none" w:sz="0" w:space="0" w:color="auto"/>
                        <w:left w:val="none" w:sz="0" w:space="0" w:color="auto"/>
                        <w:bottom w:val="none" w:sz="0" w:space="0" w:color="auto"/>
                        <w:right w:val="none" w:sz="0" w:space="0" w:color="auto"/>
                      </w:divBdr>
                      <w:divsChild>
                        <w:div w:id="1578516040">
                          <w:marLeft w:val="0"/>
                          <w:marRight w:val="0"/>
                          <w:marTop w:val="0"/>
                          <w:marBottom w:val="0"/>
                          <w:divBdr>
                            <w:top w:val="none" w:sz="0" w:space="0" w:color="auto"/>
                            <w:left w:val="none" w:sz="0" w:space="0" w:color="auto"/>
                            <w:bottom w:val="none" w:sz="0" w:space="0" w:color="auto"/>
                            <w:right w:val="none" w:sz="0" w:space="0" w:color="auto"/>
                          </w:divBdr>
                        </w:div>
                      </w:divsChild>
                    </w:div>
                    <w:div w:id="1685354644">
                      <w:marLeft w:val="0"/>
                      <w:marRight w:val="0"/>
                      <w:marTop w:val="0"/>
                      <w:marBottom w:val="0"/>
                      <w:divBdr>
                        <w:top w:val="none" w:sz="0" w:space="0" w:color="auto"/>
                        <w:left w:val="none" w:sz="0" w:space="0" w:color="auto"/>
                        <w:bottom w:val="none" w:sz="0" w:space="0" w:color="auto"/>
                        <w:right w:val="none" w:sz="0" w:space="0" w:color="auto"/>
                      </w:divBdr>
                      <w:divsChild>
                        <w:div w:id="1941908826">
                          <w:marLeft w:val="0"/>
                          <w:marRight w:val="0"/>
                          <w:marTop w:val="0"/>
                          <w:marBottom w:val="0"/>
                          <w:divBdr>
                            <w:top w:val="none" w:sz="0" w:space="0" w:color="auto"/>
                            <w:left w:val="none" w:sz="0" w:space="0" w:color="auto"/>
                            <w:bottom w:val="none" w:sz="0" w:space="0" w:color="auto"/>
                            <w:right w:val="none" w:sz="0" w:space="0" w:color="auto"/>
                          </w:divBdr>
                        </w:div>
                      </w:divsChild>
                    </w:div>
                    <w:div w:id="809709274">
                      <w:marLeft w:val="0"/>
                      <w:marRight w:val="0"/>
                      <w:marTop w:val="0"/>
                      <w:marBottom w:val="0"/>
                      <w:divBdr>
                        <w:top w:val="none" w:sz="0" w:space="0" w:color="auto"/>
                        <w:left w:val="none" w:sz="0" w:space="0" w:color="auto"/>
                        <w:bottom w:val="none" w:sz="0" w:space="0" w:color="auto"/>
                        <w:right w:val="none" w:sz="0" w:space="0" w:color="auto"/>
                      </w:divBdr>
                      <w:divsChild>
                        <w:div w:id="1976981318">
                          <w:marLeft w:val="0"/>
                          <w:marRight w:val="0"/>
                          <w:marTop w:val="0"/>
                          <w:marBottom w:val="0"/>
                          <w:divBdr>
                            <w:top w:val="none" w:sz="0" w:space="0" w:color="auto"/>
                            <w:left w:val="none" w:sz="0" w:space="0" w:color="auto"/>
                            <w:bottom w:val="none" w:sz="0" w:space="0" w:color="auto"/>
                            <w:right w:val="none" w:sz="0" w:space="0" w:color="auto"/>
                          </w:divBdr>
                        </w:div>
                      </w:divsChild>
                    </w:div>
                    <w:div w:id="1329602463">
                      <w:marLeft w:val="0"/>
                      <w:marRight w:val="0"/>
                      <w:marTop w:val="0"/>
                      <w:marBottom w:val="0"/>
                      <w:divBdr>
                        <w:top w:val="none" w:sz="0" w:space="0" w:color="auto"/>
                        <w:left w:val="none" w:sz="0" w:space="0" w:color="auto"/>
                        <w:bottom w:val="none" w:sz="0" w:space="0" w:color="auto"/>
                        <w:right w:val="none" w:sz="0" w:space="0" w:color="auto"/>
                      </w:divBdr>
                      <w:divsChild>
                        <w:div w:id="1722510466">
                          <w:marLeft w:val="0"/>
                          <w:marRight w:val="0"/>
                          <w:marTop w:val="0"/>
                          <w:marBottom w:val="0"/>
                          <w:divBdr>
                            <w:top w:val="none" w:sz="0" w:space="0" w:color="auto"/>
                            <w:left w:val="none" w:sz="0" w:space="0" w:color="auto"/>
                            <w:bottom w:val="none" w:sz="0" w:space="0" w:color="auto"/>
                            <w:right w:val="none" w:sz="0" w:space="0" w:color="auto"/>
                          </w:divBdr>
                        </w:div>
                      </w:divsChild>
                    </w:div>
                    <w:div w:id="1902208218">
                      <w:marLeft w:val="0"/>
                      <w:marRight w:val="0"/>
                      <w:marTop w:val="0"/>
                      <w:marBottom w:val="0"/>
                      <w:divBdr>
                        <w:top w:val="none" w:sz="0" w:space="0" w:color="auto"/>
                        <w:left w:val="none" w:sz="0" w:space="0" w:color="auto"/>
                        <w:bottom w:val="none" w:sz="0" w:space="0" w:color="auto"/>
                        <w:right w:val="none" w:sz="0" w:space="0" w:color="auto"/>
                      </w:divBdr>
                      <w:divsChild>
                        <w:div w:id="762141418">
                          <w:marLeft w:val="0"/>
                          <w:marRight w:val="0"/>
                          <w:marTop w:val="0"/>
                          <w:marBottom w:val="0"/>
                          <w:divBdr>
                            <w:top w:val="none" w:sz="0" w:space="0" w:color="auto"/>
                            <w:left w:val="none" w:sz="0" w:space="0" w:color="auto"/>
                            <w:bottom w:val="none" w:sz="0" w:space="0" w:color="auto"/>
                            <w:right w:val="none" w:sz="0" w:space="0" w:color="auto"/>
                          </w:divBdr>
                        </w:div>
                      </w:divsChild>
                    </w:div>
                    <w:div w:id="2062556035">
                      <w:marLeft w:val="0"/>
                      <w:marRight w:val="0"/>
                      <w:marTop w:val="0"/>
                      <w:marBottom w:val="0"/>
                      <w:divBdr>
                        <w:top w:val="none" w:sz="0" w:space="0" w:color="auto"/>
                        <w:left w:val="none" w:sz="0" w:space="0" w:color="auto"/>
                        <w:bottom w:val="none" w:sz="0" w:space="0" w:color="auto"/>
                        <w:right w:val="none" w:sz="0" w:space="0" w:color="auto"/>
                      </w:divBdr>
                      <w:divsChild>
                        <w:div w:id="855534793">
                          <w:marLeft w:val="0"/>
                          <w:marRight w:val="0"/>
                          <w:marTop w:val="0"/>
                          <w:marBottom w:val="0"/>
                          <w:divBdr>
                            <w:top w:val="none" w:sz="0" w:space="0" w:color="auto"/>
                            <w:left w:val="none" w:sz="0" w:space="0" w:color="auto"/>
                            <w:bottom w:val="none" w:sz="0" w:space="0" w:color="auto"/>
                            <w:right w:val="none" w:sz="0" w:space="0" w:color="auto"/>
                          </w:divBdr>
                        </w:div>
                      </w:divsChild>
                    </w:div>
                    <w:div w:id="1808089802">
                      <w:marLeft w:val="0"/>
                      <w:marRight w:val="0"/>
                      <w:marTop w:val="0"/>
                      <w:marBottom w:val="0"/>
                      <w:divBdr>
                        <w:top w:val="none" w:sz="0" w:space="0" w:color="auto"/>
                        <w:left w:val="none" w:sz="0" w:space="0" w:color="auto"/>
                        <w:bottom w:val="none" w:sz="0" w:space="0" w:color="auto"/>
                        <w:right w:val="none" w:sz="0" w:space="0" w:color="auto"/>
                      </w:divBdr>
                      <w:divsChild>
                        <w:div w:id="218594329">
                          <w:marLeft w:val="0"/>
                          <w:marRight w:val="0"/>
                          <w:marTop w:val="0"/>
                          <w:marBottom w:val="0"/>
                          <w:divBdr>
                            <w:top w:val="none" w:sz="0" w:space="0" w:color="auto"/>
                            <w:left w:val="none" w:sz="0" w:space="0" w:color="auto"/>
                            <w:bottom w:val="none" w:sz="0" w:space="0" w:color="auto"/>
                            <w:right w:val="none" w:sz="0" w:space="0" w:color="auto"/>
                          </w:divBdr>
                        </w:div>
                      </w:divsChild>
                    </w:div>
                    <w:div w:id="1064646784">
                      <w:marLeft w:val="0"/>
                      <w:marRight w:val="0"/>
                      <w:marTop w:val="0"/>
                      <w:marBottom w:val="0"/>
                      <w:divBdr>
                        <w:top w:val="none" w:sz="0" w:space="0" w:color="auto"/>
                        <w:left w:val="none" w:sz="0" w:space="0" w:color="auto"/>
                        <w:bottom w:val="none" w:sz="0" w:space="0" w:color="auto"/>
                        <w:right w:val="none" w:sz="0" w:space="0" w:color="auto"/>
                      </w:divBdr>
                      <w:divsChild>
                        <w:div w:id="1665015745">
                          <w:marLeft w:val="0"/>
                          <w:marRight w:val="0"/>
                          <w:marTop w:val="0"/>
                          <w:marBottom w:val="0"/>
                          <w:divBdr>
                            <w:top w:val="none" w:sz="0" w:space="0" w:color="auto"/>
                            <w:left w:val="none" w:sz="0" w:space="0" w:color="auto"/>
                            <w:bottom w:val="none" w:sz="0" w:space="0" w:color="auto"/>
                            <w:right w:val="none" w:sz="0" w:space="0" w:color="auto"/>
                          </w:divBdr>
                        </w:div>
                      </w:divsChild>
                    </w:div>
                    <w:div w:id="221646043">
                      <w:marLeft w:val="0"/>
                      <w:marRight w:val="0"/>
                      <w:marTop w:val="0"/>
                      <w:marBottom w:val="0"/>
                      <w:divBdr>
                        <w:top w:val="none" w:sz="0" w:space="0" w:color="auto"/>
                        <w:left w:val="none" w:sz="0" w:space="0" w:color="auto"/>
                        <w:bottom w:val="none" w:sz="0" w:space="0" w:color="auto"/>
                        <w:right w:val="none" w:sz="0" w:space="0" w:color="auto"/>
                      </w:divBdr>
                      <w:divsChild>
                        <w:div w:id="768087896">
                          <w:marLeft w:val="0"/>
                          <w:marRight w:val="0"/>
                          <w:marTop w:val="0"/>
                          <w:marBottom w:val="0"/>
                          <w:divBdr>
                            <w:top w:val="none" w:sz="0" w:space="0" w:color="auto"/>
                            <w:left w:val="none" w:sz="0" w:space="0" w:color="auto"/>
                            <w:bottom w:val="none" w:sz="0" w:space="0" w:color="auto"/>
                            <w:right w:val="none" w:sz="0" w:space="0" w:color="auto"/>
                          </w:divBdr>
                        </w:div>
                      </w:divsChild>
                    </w:div>
                    <w:div w:id="553388883">
                      <w:marLeft w:val="0"/>
                      <w:marRight w:val="0"/>
                      <w:marTop w:val="0"/>
                      <w:marBottom w:val="0"/>
                      <w:divBdr>
                        <w:top w:val="none" w:sz="0" w:space="0" w:color="auto"/>
                        <w:left w:val="none" w:sz="0" w:space="0" w:color="auto"/>
                        <w:bottom w:val="none" w:sz="0" w:space="0" w:color="auto"/>
                        <w:right w:val="none" w:sz="0" w:space="0" w:color="auto"/>
                      </w:divBdr>
                      <w:divsChild>
                        <w:div w:id="842354881">
                          <w:marLeft w:val="0"/>
                          <w:marRight w:val="0"/>
                          <w:marTop w:val="0"/>
                          <w:marBottom w:val="0"/>
                          <w:divBdr>
                            <w:top w:val="none" w:sz="0" w:space="0" w:color="auto"/>
                            <w:left w:val="none" w:sz="0" w:space="0" w:color="auto"/>
                            <w:bottom w:val="none" w:sz="0" w:space="0" w:color="auto"/>
                            <w:right w:val="none" w:sz="0" w:space="0" w:color="auto"/>
                          </w:divBdr>
                        </w:div>
                      </w:divsChild>
                    </w:div>
                    <w:div w:id="113863638">
                      <w:marLeft w:val="0"/>
                      <w:marRight w:val="0"/>
                      <w:marTop w:val="0"/>
                      <w:marBottom w:val="0"/>
                      <w:divBdr>
                        <w:top w:val="none" w:sz="0" w:space="0" w:color="auto"/>
                        <w:left w:val="none" w:sz="0" w:space="0" w:color="auto"/>
                        <w:bottom w:val="none" w:sz="0" w:space="0" w:color="auto"/>
                        <w:right w:val="none" w:sz="0" w:space="0" w:color="auto"/>
                      </w:divBdr>
                      <w:divsChild>
                        <w:div w:id="99179520">
                          <w:marLeft w:val="0"/>
                          <w:marRight w:val="0"/>
                          <w:marTop w:val="0"/>
                          <w:marBottom w:val="0"/>
                          <w:divBdr>
                            <w:top w:val="none" w:sz="0" w:space="0" w:color="auto"/>
                            <w:left w:val="none" w:sz="0" w:space="0" w:color="auto"/>
                            <w:bottom w:val="none" w:sz="0" w:space="0" w:color="auto"/>
                            <w:right w:val="none" w:sz="0" w:space="0" w:color="auto"/>
                          </w:divBdr>
                        </w:div>
                      </w:divsChild>
                    </w:div>
                    <w:div w:id="1436636521">
                      <w:marLeft w:val="0"/>
                      <w:marRight w:val="0"/>
                      <w:marTop w:val="0"/>
                      <w:marBottom w:val="0"/>
                      <w:divBdr>
                        <w:top w:val="none" w:sz="0" w:space="0" w:color="auto"/>
                        <w:left w:val="none" w:sz="0" w:space="0" w:color="auto"/>
                        <w:bottom w:val="none" w:sz="0" w:space="0" w:color="auto"/>
                        <w:right w:val="none" w:sz="0" w:space="0" w:color="auto"/>
                      </w:divBdr>
                      <w:divsChild>
                        <w:div w:id="398090936">
                          <w:marLeft w:val="0"/>
                          <w:marRight w:val="0"/>
                          <w:marTop w:val="0"/>
                          <w:marBottom w:val="0"/>
                          <w:divBdr>
                            <w:top w:val="none" w:sz="0" w:space="0" w:color="auto"/>
                            <w:left w:val="none" w:sz="0" w:space="0" w:color="auto"/>
                            <w:bottom w:val="none" w:sz="0" w:space="0" w:color="auto"/>
                            <w:right w:val="none" w:sz="0" w:space="0" w:color="auto"/>
                          </w:divBdr>
                        </w:div>
                      </w:divsChild>
                    </w:div>
                    <w:div w:id="13846204">
                      <w:marLeft w:val="0"/>
                      <w:marRight w:val="0"/>
                      <w:marTop w:val="0"/>
                      <w:marBottom w:val="0"/>
                      <w:divBdr>
                        <w:top w:val="none" w:sz="0" w:space="0" w:color="auto"/>
                        <w:left w:val="none" w:sz="0" w:space="0" w:color="auto"/>
                        <w:bottom w:val="none" w:sz="0" w:space="0" w:color="auto"/>
                        <w:right w:val="none" w:sz="0" w:space="0" w:color="auto"/>
                      </w:divBdr>
                      <w:divsChild>
                        <w:div w:id="833180681">
                          <w:marLeft w:val="0"/>
                          <w:marRight w:val="0"/>
                          <w:marTop w:val="0"/>
                          <w:marBottom w:val="0"/>
                          <w:divBdr>
                            <w:top w:val="none" w:sz="0" w:space="0" w:color="auto"/>
                            <w:left w:val="none" w:sz="0" w:space="0" w:color="auto"/>
                            <w:bottom w:val="none" w:sz="0" w:space="0" w:color="auto"/>
                            <w:right w:val="none" w:sz="0" w:space="0" w:color="auto"/>
                          </w:divBdr>
                        </w:div>
                      </w:divsChild>
                    </w:div>
                    <w:div w:id="202644152">
                      <w:marLeft w:val="0"/>
                      <w:marRight w:val="0"/>
                      <w:marTop w:val="0"/>
                      <w:marBottom w:val="0"/>
                      <w:divBdr>
                        <w:top w:val="none" w:sz="0" w:space="0" w:color="auto"/>
                        <w:left w:val="none" w:sz="0" w:space="0" w:color="auto"/>
                        <w:bottom w:val="none" w:sz="0" w:space="0" w:color="auto"/>
                        <w:right w:val="none" w:sz="0" w:space="0" w:color="auto"/>
                      </w:divBdr>
                      <w:divsChild>
                        <w:div w:id="1158690730">
                          <w:marLeft w:val="0"/>
                          <w:marRight w:val="0"/>
                          <w:marTop w:val="0"/>
                          <w:marBottom w:val="0"/>
                          <w:divBdr>
                            <w:top w:val="none" w:sz="0" w:space="0" w:color="auto"/>
                            <w:left w:val="none" w:sz="0" w:space="0" w:color="auto"/>
                            <w:bottom w:val="none" w:sz="0" w:space="0" w:color="auto"/>
                            <w:right w:val="none" w:sz="0" w:space="0" w:color="auto"/>
                          </w:divBdr>
                        </w:div>
                      </w:divsChild>
                    </w:div>
                    <w:div w:id="992947011">
                      <w:marLeft w:val="0"/>
                      <w:marRight w:val="0"/>
                      <w:marTop w:val="0"/>
                      <w:marBottom w:val="0"/>
                      <w:divBdr>
                        <w:top w:val="none" w:sz="0" w:space="0" w:color="auto"/>
                        <w:left w:val="none" w:sz="0" w:space="0" w:color="auto"/>
                        <w:bottom w:val="none" w:sz="0" w:space="0" w:color="auto"/>
                        <w:right w:val="none" w:sz="0" w:space="0" w:color="auto"/>
                      </w:divBdr>
                      <w:divsChild>
                        <w:div w:id="567686970">
                          <w:marLeft w:val="0"/>
                          <w:marRight w:val="0"/>
                          <w:marTop w:val="0"/>
                          <w:marBottom w:val="0"/>
                          <w:divBdr>
                            <w:top w:val="none" w:sz="0" w:space="0" w:color="auto"/>
                            <w:left w:val="none" w:sz="0" w:space="0" w:color="auto"/>
                            <w:bottom w:val="none" w:sz="0" w:space="0" w:color="auto"/>
                            <w:right w:val="none" w:sz="0" w:space="0" w:color="auto"/>
                          </w:divBdr>
                        </w:div>
                      </w:divsChild>
                    </w:div>
                    <w:div w:id="269510012">
                      <w:marLeft w:val="0"/>
                      <w:marRight w:val="0"/>
                      <w:marTop w:val="0"/>
                      <w:marBottom w:val="0"/>
                      <w:divBdr>
                        <w:top w:val="none" w:sz="0" w:space="0" w:color="auto"/>
                        <w:left w:val="none" w:sz="0" w:space="0" w:color="auto"/>
                        <w:bottom w:val="none" w:sz="0" w:space="0" w:color="auto"/>
                        <w:right w:val="none" w:sz="0" w:space="0" w:color="auto"/>
                      </w:divBdr>
                      <w:divsChild>
                        <w:div w:id="831144234">
                          <w:marLeft w:val="0"/>
                          <w:marRight w:val="0"/>
                          <w:marTop w:val="0"/>
                          <w:marBottom w:val="0"/>
                          <w:divBdr>
                            <w:top w:val="none" w:sz="0" w:space="0" w:color="auto"/>
                            <w:left w:val="none" w:sz="0" w:space="0" w:color="auto"/>
                            <w:bottom w:val="none" w:sz="0" w:space="0" w:color="auto"/>
                            <w:right w:val="none" w:sz="0" w:space="0" w:color="auto"/>
                          </w:divBdr>
                        </w:div>
                      </w:divsChild>
                    </w:div>
                    <w:div w:id="749624337">
                      <w:marLeft w:val="0"/>
                      <w:marRight w:val="0"/>
                      <w:marTop w:val="0"/>
                      <w:marBottom w:val="0"/>
                      <w:divBdr>
                        <w:top w:val="none" w:sz="0" w:space="0" w:color="auto"/>
                        <w:left w:val="none" w:sz="0" w:space="0" w:color="auto"/>
                        <w:bottom w:val="none" w:sz="0" w:space="0" w:color="auto"/>
                        <w:right w:val="none" w:sz="0" w:space="0" w:color="auto"/>
                      </w:divBdr>
                      <w:divsChild>
                        <w:div w:id="1667826215">
                          <w:marLeft w:val="0"/>
                          <w:marRight w:val="0"/>
                          <w:marTop w:val="0"/>
                          <w:marBottom w:val="0"/>
                          <w:divBdr>
                            <w:top w:val="none" w:sz="0" w:space="0" w:color="auto"/>
                            <w:left w:val="none" w:sz="0" w:space="0" w:color="auto"/>
                            <w:bottom w:val="none" w:sz="0" w:space="0" w:color="auto"/>
                            <w:right w:val="none" w:sz="0" w:space="0" w:color="auto"/>
                          </w:divBdr>
                        </w:div>
                      </w:divsChild>
                    </w:div>
                    <w:div w:id="1609583607">
                      <w:marLeft w:val="0"/>
                      <w:marRight w:val="0"/>
                      <w:marTop w:val="0"/>
                      <w:marBottom w:val="0"/>
                      <w:divBdr>
                        <w:top w:val="none" w:sz="0" w:space="0" w:color="auto"/>
                        <w:left w:val="none" w:sz="0" w:space="0" w:color="auto"/>
                        <w:bottom w:val="none" w:sz="0" w:space="0" w:color="auto"/>
                        <w:right w:val="none" w:sz="0" w:space="0" w:color="auto"/>
                      </w:divBdr>
                      <w:divsChild>
                        <w:div w:id="199975758">
                          <w:marLeft w:val="0"/>
                          <w:marRight w:val="0"/>
                          <w:marTop w:val="0"/>
                          <w:marBottom w:val="0"/>
                          <w:divBdr>
                            <w:top w:val="none" w:sz="0" w:space="0" w:color="auto"/>
                            <w:left w:val="none" w:sz="0" w:space="0" w:color="auto"/>
                            <w:bottom w:val="none" w:sz="0" w:space="0" w:color="auto"/>
                            <w:right w:val="none" w:sz="0" w:space="0" w:color="auto"/>
                          </w:divBdr>
                        </w:div>
                      </w:divsChild>
                    </w:div>
                    <w:div w:id="1471560412">
                      <w:marLeft w:val="0"/>
                      <w:marRight w:val="0"/>
                      <w:marTop w:val="0"/>
                      <w:marBottom w:val="0"/>
                      <w:divBdr>
                        <w:top w:val="none" w:sz="0" w:space="0" w:color="auto"/>
                        <w:left w:val="none" w:sz="0" w:space="0" w:color="auto"/>
                        <w:bottom w:val="none" w:sz="0" w:space="0" w:color="auto"/>
                        <w:right w:val="none" w:sz="0" w:space="0" w:color="auto"/>
                      </w:divBdr>
                      <w:divsChild>
                        <w:div w:id="1812167467">
                          <w:marLeft w:val="0"/>
                          <w:marRight w:val="0"/>
                          <w:marTop w:val="0"/>
                          <w:marBottom w:val="0"/>
                          <w:divBdr>
                            <w:top w:val="none" w:sz="0" w:space="0" w:color="auto"/>
                            <w:left w:val="none" w:sz="0" w:space="0" w:color="auto"/>
                            <w:bottom w:val="none" w:sz="0" w:space="0" w:color="auto"/>
                            <w:right w:val="none" w:sz="0" w:space="0" w:color="auto"/>
                          </w:divBdr>
                        </w:div>
                      </w:divsChild>
                    </w:div>
                    <w:div w:id="1793162183">
                      <w:marLeft w:val="0"/>
                      <w:marRight w:val="0"/>
                      <w:marTop w:val="0"/>
                      <w:marBottom w:val="0"/>
                      <w:divBdr>
                        <w:top w:val="none" w:sz="0" w:space="0" w:color="auto"/>
                        <w:left w:val="none" w:sz="0" w:space="0" w:color="auto"/>
                        <w:bottom w:val="none" w:sz="0" w:space="0" w:color="auto"/>
                        <w:right w:val="none" w:sz="0" w:space="0" w:color="auto"/>
                      </w:divBdr>
                      <w:divsChild>
                        <w:div w:id="844396759">
                          <w:marLeft w:val="0"/>
                          <w:marRight w:val="0"/>
                          <w:marTop w:val="0"/>
                          <w:marBottom w:val="0"/>
                          <w:divBdr>
                            <w:top w:val="none" w:sz="0" w:space="0" w:color="auto"/>
                            <w:left w:val="none" w:sz="0" w:space="0" w:color="auto"/>
                            <w:bottom w:val="none" w:sz="0" w:space="0" w:color="auto"/>
                            <w:right w:val="none" w:sz="0" w:space="0" w:color="auto"/>
                          </w:divBdr>
                        </w:div>
                      </w:divsChild>
                    </w:div>
                    <w:div w:id="915162525">
                      <w:marLeft w:val="0"/>
                      <w:marRight w:val="0"/>
                      <w:marTop w:val="0"/>
                      <w:marBottom w:val="0"/>
                      <w:divBdr>
                        <w:top w:val="none" w:sz="0" w:space="0" w:color="auto"/>
                        <w:left w:val="none" w:sz="0" w:space="0" w:color="auto"/>
                        <w:bottom w:val="none" w:sz="0" w:space="0" w:color="auto"/>
                        <w:right w:val="none" w:sz="0" w:space="0" w:color="auto"/>
                      </w:divBdr>
                      <w:divsChild>
                        <w:div w:id="494807151">
                          <w:marLeft w:val="0"/>
                          <w:marRight w:val="0"/>
                          <w:marTop w:val="0"/>
                          <w:marBottom w:val="0"/>
                          <w:divBdr>
                            <w:top w:val="none" w:sz="0" w:space="0" w:color="auto"/>
                            <w:left w:val="none" w:sz="0" w:space="0" w:color="auto"/>
                            <w:bottom w:val="none" w:sz="0" w:space="0" w:color="auto"/>
                            <w:right w:val="none" w:sz="0" w:space="0" w:color="auto"/>
                          </w:divBdr>
                        </w:div>
                      </w:divsChild>
                    </w:div>
                    <w:div w:id="1641305488">
                      <w:marLeft w:val="0"/>
                      <w:marRight w:val="0"/>
                      <w:marTop w:val="0"/>
                      <w:marBottom w:val="0"/>
                      <w:divBdr>
                        <w:top w:val="none" w:sz="0" w:space="0" w:color="auto"/>
                        <w:left w:val="none" w:sz="0" w:space="0" w:color="auto"/>
                        <w:bottom w:val="none" w:sz="0" w:space="0" w:color="auto"/>
                        <w:right w:val="none" w:sz="0" w:space="0" w:color="auto"/>
                      </w:divBdr>
                      <w:divsChild>
                        <w:div w:id="7409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177173">
                  <w:marLeft w:val="0"/>
                  <w:marRight w:val="0"/>
                  <w:marTop w:val="0"/>
                  <w:marBottom w:val="0"/>
                  <w:divBdr>
                    <w:top w:val="none" w:sz="0" w:space="0" w:color="auto"/>
                    <w:left w:val="none" w:sz="0" w:space="0" w:color="auto"/>
                    <w:bottom w:val="none" w:sz="0" w:space="0" w:color="auto"/>
                    <w:right w:val="none" w:sz="0" w:space="0" w:color="auto"/>
                  </w:divBdr>
                  <w:divsChild>
                    <w:div w:id="149136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629043">
          <w:marLeft w:val="0"/>
          <w:marRight w:val="0"/>
          <w:marTop w:val="0"/>
          <w:marBottom w:val="0"/>
          <w:divBdr>
            <w:top w:val="none" w:sz="0" w:space="0" w:color="auto"/>
            <w:left w:val="none" w:sz="0" w:space="0" w:color="auto"/>
            <w:bottom w:val="none" w:sz="0" w:space="0" w:color="auto"/>
            <w:right w:val="none" w:sz="0" w:space="0" w:color="auto"/>
          </w:divBdr>
          <w:divsChild>
            <w:div w:id="1767922239">
              <w:marLeft w:val="0"/>
              <w:marRight w:val="0"/>
              <w:marTop w:val="0"/>
              <w:marBottom w:val="0"/>
              <w:divBdr>
                <w:top w:val="none" w:sz="0" w:space="0" w:color="auto"/>
                <w:left w:val="none" w:sz="0" w:space="0" w:color="auto"/>
                <w:bottom w:val="none" w:sz="0" w:space="0" w:color="auto"/>
                <w:right w:val="none" w:sz="0" w:space="0" w:color="auto"/>
              </w:divBdr>
              <w:divsChild>
                <w:div w:id="1551647534">
                  <w:marLeft w:val="0"/>
                  <w:marRight w:val="0"/>
                  <w:marTop w:val="0"/>
                  <w:marBottom w:val="0"/>
                  <w:divBdr>
                    <w:top w:val="none" w:sz="0" w:space="0" w:color="auto"/>
                    <w:left w:val="none" w:sz="0" w:space="0" w:color="auto"/>
                    <w:bottom w:val="none" w:sz="0" w:space="0" w:color="auto"/>
                    <w:right w:val="none" w:sz="0" w:space="0" w:color="auto"/>
                  </w:divBdr>
                </w:div>
              </w:divsChild>
            </w:div>
            <w:div w:id="448358808">
              <w:marLeft w:val="0"/>
              <w:marRight w:val="0"/>
              <w:marTop w:val="0"/>
              <w:marBottom w:val="0"/>
              <w:divBdr>
                <w:top w:val="none" w:sz="0" w:space="0" w:color="auto"/>
                <w:left w:val="none" w:sz="0" w:space="0" w:color="auto"/>
                <w:bottom w:val="none" w:sz="0" w:space="0" w:color="auto"/>
                <w:right w:val="none" w:sz="0" w:space="0" w:color="auto"/>
              </w:divBdr>
              <w:divsChild>
                <w:div w:id="1445343326">
                  <w:marLeft w:val="0"/>
                  <w:marRight w:val="0"/>
                  <w:marTop w:val="0"/>
                  <w:marBottom w:val="0"/>
                  <w:divBdr>
                    <w:top w:val="none" w:sz="0" w:space="0" w:color="auto"/>
                    <w:left w:val="none" w:sz="0" w:space="0" w:color="auto"/>
                    <w:bottom w:val="none" w:sz="0" w:space="0" w:color="auto"/>
                    <w:right w:val="none" w:sz="0" w:space="0" w:color="auto"/>
                  </w:divBdr>
                </w:div>
              </w:divsChild>
            </w:div>
            <w:div w:id="439422903">
              <w:marLeft w:val="0"/>
              <w:marRight w:val="0"/>
              <w:marTop w:val="0"/>
              <w:marBottom w:val="0"/>
              <w:divBdr>
                <w:top w:val="none" w:sz="0" w:space="0" w:color="auto"/>
                <w:left w:val="none" w:sz="0" w:space="0" w:color="auto"/>
                <w:bottom w:val="none" w:sz="0" w:space="0" w:color="auto"/>
                <w:right w:val="none" w:sz="0" w:space="0" w:color="auto"/>
              </w:divBdr>
              <w:divsChild>
                <w:div w:id="185217101">
                  <w:marLeft w:val="0"/>
                  <w:marRight w:val="0"/>
                  <w:marTop w:val="0"/>
                  <w:marBottom w:val="0"/>
                  <w:divBdr>
                    <w:top w:val="none" w:sz="0" w:space="0" w:color="auto"/>
                    <w:left w:val="none" w:sz="0" w:space="0" w:color="auto"/>
                    <w:bottom w:val="none" w:sz="0" w:space="0" w:color="auto"/>
                    <w:right w:val="none" w:sz="0" w:space="0" w:color="auto"/>
                  </w:divBdr>
                </w:div>
              </w:divsChild>
            </w:div>
            <w:div w:id="1534148629">
              <w:marLeft w:val="0"/>
              <w:marRight w:val="0"/>
              <w:marTop w:val="0"/>
              <w:marBottom w:val="0"/>
              <w:divBdr>
                <w:top w:val="none" w:sz="0" w:space="0" w:color="auto"/>
                <w:left w:val="none" w:sz="0" w:space="0" w:color="auto"/>
                <w:bottom w:val="none" w:sz="0" w:space="0" w:color="auto"/>
                <w:right w:val="none" w:sz="0" w:space="0" w:color="auto"/>
              </w:divBdr>
              <w:divsChild>
                <w:div w:id="2099205482">
                  <w:marLeft w:val="0"/>
                  <w:marRight w:val="0"/>
                  <w:marTop w:val="0"/>
                  <w:marBottom w:val="0"/>
                  <w:divBdr>
                    <w:top w:val="none" w:sz="0" w:space="0" w:color="auto"/>
                    <w:left w:val="none" w:sz="0" w:space="0" w:color="auto"/>
                    <w:bottom w:val="none" w:sz="0" w:space="0" w:color="auto"/>
                    <w:right w:val="none" w:sz="0" w:space="0" w:color="auto"/>
                  </w:divBdr>
                </w:div>
              </w:divsChild>
            </w:div>
            <w:div w:id="922177222">
              <w:marLeft w:val="0"/>
              <w:marRight w:val="0"/>
              <w:marTop w:val="0"/>
              <w:marBottom w:val="0"/>
              <w:divBdr>
                <w:top w:val="none" w:sz="0" w:space="0" w:color="auto"/>
                <w:left w:val="none" w:sz="0" w:space="0" w:color="auto"/>
                <w:bottom w:val="none" w:sz="0" w:space="0" w:color="auto"/>
                <w:right w:val="none" w:sz="0" w:space="0" w:color="auto"/>
              </w:divBdr>
              <w:divsChild>
                <w:div w:id="303126405">
                  <w:marLeft w:val="0"/>
                  <w:marRight w:val="0"/>
                  <w:marTop w:val="0"/>
                  <w:marBottom w:val="0"/>
                  <w:divBdr>
                    <w:top w:val="none" w:sz="0" w:space="0" w:color="auto"/>
                    <w:left w:val="none" w:sz="0" w:space="0" w:color="auto"/>
                    <w:bottom w:val="none" w:sz="0" w:space="0" w:color="auto"/>
                    <w:right w:val="none" w:sz="0" w:space="0" w:color="auto"/>
                  </w:divBdr>
                </w:div>
              </w:divsChild>
            </w:div>
            <w:div w:id="1712151268">
              <w:marLeft w:val="0"/>
              <w:marRight w:val="0"/>
              <w:marTop w:val="0"/>
              <w:marBottom w:val="0"/>
              <w:divBdr>
                <w:top w:val="none" w:sz="0" w:space="0" w:color="auto"/>
                <w:left w:val="none" w:sz="0" w:space="0" w:color="auto"/>
                <w:bottom w:val="none" w:sz="0" w:space="0" w:color="auto"/>
                <w:right w:val="none" w:sz="0" w:space="0" w:color="auto"/>
              </w:divBdr>
              <w:divsChild>
                <w:div w:id="543909477">
                  <w:marLeft w:val="0"/>
                  <w:marRight w:val="0"/>
                  <w:marTop w:val="0"/>
                  <w:marBottom w:val="0"/>
                  <w:divBdr>
                    <w:top w:val="none" w:sz="0" w:space="0" w:color="auto"/>
                    <w:left w:val="none" w:sz="0" w:space="0" w:color="auto"/>
                    <w:bottom w:val="none" w:sz="0" w:space="0" w:color="auto"/>
                    <w:right w:val="none" w:sz="0" w:space="0" w:color="auto"/>
                  </w:divBdr>
                </w:div>
              </w:divsChild>
            </w:div>
            <w:div w:id="854852382">
              <w:marLeft w:val="0"/>
              <w:marRight w:val="0"/>
              <w:marTop w:val="0"/>
              <w:marBottom w:val="0"/>
              <w:divBdr>
                <w:top w:val="none" w:sz="0" w:space="0" w:color="auto"/>
                <w:left w:val="none" w:sz="0" w:space="0" w:color="auto"/>
                <w:bottom w:val="none" w:sz="0" w:space="0" w:color="auto"/>
                <w:right w:val="none" w:sz="0" w:space="0" w:color="auto"/>
              </w:divBdr>
              <w:divsChild>
                <w:div w:id="149978526">
                  <w:marLeft w:val="0"/>
                  <w:marRight w:val="0"/>
                  <w:marTop w:val="0"/>
                  <w:marBottom w:val="0"/>
                  <w:divBdr>
                    <w:top w:val="none" w:sz="0" w:space="0" w:color="auto"/>
                    <w:left w:val="none" w:sz="0" w:space="0" w:color="auto"/>
                    <w:bottom w:val="none" w:sz="0" w:space="0" w:color="auto"/>
                    <w:right w:val="none" w:sz="0" w:space="0" w:color="auto"/>
                  </w:divBdr>
                </w:div>
              </w:divsChild>
            </w:div>
            <w:div w:id="979115367">
              <w:marLeft w:val="0"/>
              <w:marRight w:val="0"/>
              <w:marTop w:val="0"/>
              <w:marBottom w:val="0"/>
              <w:divBdr>
                <w:top w:val="none" w:sz="0" w:space="0" w:color="auto"/>
                <w:left w:val="none" w:sz="0" w:space="0" w:color="auto"/>
                <w:bottom w:val="none" w:sz="0" w:space="0" w:color="auto"/>
                <w:right w:val="none" w:sz="0" w:space="0" w:color="auto"/>
              </w:divBdr>
              <w:divsChild>
                <w:div w:id="699741800">
                  <w:marLeft w:val="0"/>
                  <w:marRight w:val="0"/>
                  <w:marTop w:val="0"/>
                  <w:marBottom w:val="0"/>
                  <w:divBdr>
                    <w:top w:val="none" w:sz="0" w:space="0" w:color="auto"/>
                    <w:left w:val="none" w:sz="0" w:space="0" w:color="auto"/>
                    <w:bottom w:val="none" w:sz="0" w:space="0" w:color="auto"/>
                    <w:right w:val="none" w:sz="0" w:space="0" w:color="auto"/>
                  </w:divBdr>
                </w:div>
              </w:divsChild>
            </w:div>
            <w:div w:id="1772704992">
              <w:marLeft w:val="0"/>
              <w:marRight w:val="0"/>
              <w:marTop w:val="0"/>
              <w:marBottom w:val="0"/>
              <w:divBdr>
                <w:top w:val="none" w:sz="0" w:space="0" w:color="auto"/>
                <w:left w:val="none" w:sz="0" w:space="0" w:color="auto"/>
                <w:bottom w:val="none" w:sz="0" w:space="0" w:color="auto"/>
                <w:right w:val="none" w:sz="0" w:space="0" w:color="auto"/>
              </w:divBdr>
              <w:divsChild>
                <w:div w:id="360597779">
                  <w:marLeft w:val="0"/>
                  <w:marRight w:val="0"/>
                  <w:marTop w:val="0"/>
                  <w:marBottom w:val="0"/>
                  <w:divBdr>
                    <w:top w:val="none" w:sz="0" w:space="0" w:color="auto"/>
                    <w:left w:val="none" w:sz="0" w:space="0" w:color="auto"/>
                    <w:bottom w:val="none" w:sz="0" w:space="0" w:color="auto"/>
                    <w:right w:val="none" w:sz="0" w:space="0" w:color="auto"/>
                  </w:divBdr>
                </w:div>
              </w:divsChild>
            </w:div>
            <w:div w:id="610473338">
              <w:marLeft w:val="0"/>
              <w:marRight w:val="0"/>
              <w:marTop w:val="0"/>
              <w:marBottom w:val="0"/>
              <w:divBdr>
                <w:top w:val="none" w:sz="0" w:space="0" w:color="auto"/>
                <w:left w:val="none" w:sz="0" w:space="0" w:color="auto"/>
                <w:bottom w:val="none" w:sz="0" w:space="0" w:color="auto"/>
                <w:right w:val="none" w:sz="0" w:space="0" w:color="auto"/>
              </w:divBdr>
              <w:divsChild>
                <w:div w:id="613445007">
                  <w:marLeft w:val="0"/>
                  <w:marRight w:val="0"/>
                  <w:marTop w:val="0"/>
                  <w:marBottom w:val="0"/>
                  <w:divBdr>
                    <w:top w:val="none" w:sz="0" w:space="0" w:color="auto"/>
                    <w:left w:val="none" w:sz="0" w:space="0" w:color="auto"/>
                    <w:bottom w:val="none" w:sz="0" w:space="0" w:color="auto"/>
                    <w:right w:val="none" w:sz="0" w:space="0" w:color="auto"/>
                  </w:divBdr>
                </w:div>
              </w:divsChild>
            </w:div>
            <w:div w:id="1744718979">
              <w:marLeft w:val="0"/>
              <w:marRight w:val="0"/>
              <w:marTop w:val="0"/>
              <w:marBottom w:val="0"/>
              <w:divBdr>
                <w:top w:val="none" w:sz="0" w:space="0" w:color="auto"/>
                <w:left w:val="none" w:sz="0" w:space="0" w:color="auto"/>
                <w:bottom w:val="none" w:sz="0" w:space="0" w:color="auto"/>
                <w:right w:val="none" w:sz="0" w:space="0" w:color="auto"/>
              </w:divBdr>
              <w:divsChild>
                <w:div w:id="1924341158">
                  <w:marLeft w:val="0"/>
                  <w:marRight w:val="0"/>
                  <w:marTop w:val="0"/>
                  <w:marBottom w:val="0"/>
                  <w:divBdr>
                    <w:top w:val="none" w:sz="0" w:space="0" w:color="auto"/>
                    <w:left w:val="none" w:sz="0" w:space="0" w:color="auto"/>
                    <w:bottom w:val="none" w:sz="0" w:space="0" w:color="auto"/>
                    <w:right w:val="none" w:sz="0" w:space="0" w:color="auto"/>
                  </w:divBdr>
                </w:div>
              </w:divsChild>
            </w:div>
            <w:div w:id="2090810895">
              <w:marLeft w:val="0"/>
              <w:marRight w:val="0"/>
              <w:marTop w:val="0"/>
              <w:marBottom w:val="0"/>
              <w:divBdr>
                <w:top w:val="none" w:sz="0" w:space="0" w:color="auto"/>
                <w:left w:val="none" w:sz="0" w:space="0" w:color="auto"/>
                <w:bottom w:val="none" w:sz="0" w:space="0" w:color="auto"/>
                <w:right w:val="none" w:sz="0" w:space="0" w:color="auto"/>
              </w:divBdr>
              <w:divsChild>
                <w:div w:id="89103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0120">
          <w:marLeft w:val="0"/>
          <w:marRight w:val="0"/>
          <w:marTop w:val="0"/>
          <w:marBottom w:val="0"/>
          <w:divBdr>
            <w:top w:val="none" w:sz="0" w:space="0" w:color="auto"/>
            <w:left w:val="none" w:sz="0" w:space="0" w:color="auto"/>
            <w:bottom w:val="none" w:sz="0" w:space="0" w:color="auto"/>
            <w:right w:val="none" w:sz="0" w:space="0" w:color="auto"/>
          </w:divBdr>
          <w:divsChild>
            <w:div w:id="23871097">
              <w:marLeft w:val="0"/>
              <w:marRight w:val="0"/>
              <w:marTop w:val="0"/>
              <w:marBottom w:val="0"/>
              <w:divBdr>
                <w:top w:val="none" w:sz="0" w:space="0" w:color="auto"/>
                <w:left w:val="none" w:sz="0" w:space="0" w:color="auto"/>
                <w:bottom w:val="none" w:sz="0" w:space="0" w:color="auto"/>
                <w:right w:val="none" w:sz="0" w:space="0" w:color="auto"/>
              </w:divBdr>
              <w:divsChild>
                <w:div w:id="1189219462">
                  <w:marLeft w:val="0"/>
                  <w:marRight w:val="0"/>
                  <w:marTop w:val="0"/>
                  <w:marBottom w:val="0"/>
                  <w:divBdr>
                    <w:top w:val="none" w:sz="0" w:space="0" w:color="auto"/>
                    <w:left w:val="none" w:sz="0" w:space="0" w:color="auto"/>
                    <w:bottom w:val="none" w:sz="0" w:space="0" w:color="auto"/>
                    <w:right w:val="none" w:sz="0" w:space="0" w:color="auto"/>
                  </w:divBdr>
                </w:div>
              </w:divsChild>
            </w:div>
            <w:div w:id="44112360">
              <w:marLeft w:val="0"/>
              <w:marRight w:val="0"/>
              <w:marTop w:val="0"/>
              <w:marBottom w:val="0"/>
              <w:divBdr>
                <w:top w:val="none" w:sz="0" w:space="0" w:color="auto"/>
                <w:left w:val="none" w:sz="0" w:space="0" w:color="auto"/>
                <w:bottom w:val="none" w:sz="0" w:space="0" w:color="auto"/>
                <w:right w:val="none" w:sz="0" w:space="0" w:color="auto"/>
              </w:divBdr>
              <w:divsChild>
                <w:div w:id="944842790">
                  <w:marLeft w:val="0"/>
                  <w:marRight w:val="0"/>
                  <w:marTop w:val="0"/>
                  <w:marBottom w:val="0"/>
                  <w:divBdr>
                    <w:top w:val="none" w:sz="0" w:space="0" w:color="auto"/>
                    <w:left w:val="none" w:sz="0" w:space="0" w:color="auto"/>
                    <w:bottom w:val="none" w:sz="0" w:space="0" w:color="auto"/>
                    <w:right w:val="none" w:sz="0" w:space="0" w:color="auto"/>
                  </w:divBdr>
                </w:div>
                <w:div w:id="1366828218">
                  <w:marLeft w:val="0"/>
                  <w:marRight w:val="0"/>
                  <w:marTop w:val="0"/>
                  <w:marBottom w:val="0"/>
                  <w:divBdr>
                    <w:top w:val="none" w:sz="0" w:space="0" w:color="auto"/>
                    <w:left w:val="none" w:sz="0" w:space="0" w:color="auto"/>
                    <w:bottom w:val="none" w:sz="0" w:space="0" w:color="auto"/>
                    <w:right w:val="none" w:sz="0" w:space="0" w:color="auto"/>
                  </w:divBdr>
                </w:div>
              </w:divsChild>
            </w:div>
            <w:div w:id="1289438373">
              <w:marLeft w:val="0"/>
              <w:marRight w:val="0"/>
              <w:marTop w:val="0"/>
              <w:marBottom w:val="0"/>
              <w:divBdr>
                <w:top w:val="none" w:sz="0" w:space="0" w:color="auto"/>
                <w:left w:val="none" w:sz="0" w:space="0" w:color="auto"/>
                <w:bottom w:val="none" w:sz="0" w:space="0" w:color="auto"/>
                <w:right w:val="none" w:sz="0" w:space="0" w:color="auto"/>
              </w:divBdr>
              <w:divsChild>
                <w:div w:id="1731149490">
                  <w:marLeft w:val="0"/>
                  <w:marRight w:val="0"/>
                  <w:marTop w:val="0"/>
                  <w:marBottom w:val="0"/>
                  <w:divBdr>
                    <w:top w:val="none" w:sz="0" w:space="0" w:color="auto"/>
                    <w:left w:val="none" w:sz="0" w:space="0" w:color="auto"/>
                    <w:bottom w:val="none" w:sz="0" w:space="0" w:color="auto"/>
                    <w:right w:val="none" w:sz="0" w:space="0" w:color="auto"/>
                  </w:divBdr>
                </w:div>
              </w:divsChild>
            </w:div>
            <w:div w:id="2101175363">
              <w:marLeft w:val="0"/>
              <w:marRight w:val="0"/>
              <w:marTop w:val="0"/>
              <w:marBottom w:val="0"/>
              <w:divBdr>
                <w:top w:val="none" w:sz="0" w:space="0" w:color="auto"/>
                <w:left w:val="none" w:sz="0" w:space="0" w:color="auto"/>
                <w:bottom w:val="none" w:sz="0" w:space="0" w:color="auto"/>
                <w:right w:val="none" w:sz="0" w:space="0" w:color="auto"/>
              </w:divBdr>
              <w:divsChild>
                <w:div w:id="2350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098481">
          <w:marLeft w:val="0"/>
          <w:marRight w:val="0"/>
          <w:marTop w:val="0"/>
          <w:marBottom w:val="0"/>
          <w:divBdr>
            <w:top w:val="none" w:sz="0" w:space="0" w:color="auto"/>
            <w:left w:val="none" w:sz="0" w:space="0" w:color="auto"/>
            <w:bottom w:val="none" w:sz="0" w:space="0" w:color="auto"/>
            <w:right w:val="none" w:sz="0" w:space="0" w:color="auto"/>
          </w:divBdr>
          <w:divsChild>
            <w:div w:id="739597009">
              <w:marLeft w:val="0"/>
              <w:marRight w:val="0"/>
              <w:marTop w:val="0"/>
              <w:marBottom w:val="0"/>
              <w:divBdr>
                <w:top w:val="none" w:sz="0" w:space="0" w:color="auto"/>
                <w:left w:val="none" w:sz="0" w:space="0" w:color="auto"/>
                <w:bottom w:val="none" w:sz="0" w:space="0" w:color="auto"/>
                <w:right w:val="none" w:sz="0" w:space="0" w:color="auto"/>
              </w:divBdr>
              <w:divsChild>
                <w:div w:id="1142692757">
                  <w:marLeft w:val="0"/>
                  <w:marRight w:val="0"/>
                  <w:marTop w:val="0"/>
                  <w:marBottom w:val="0"/>
                  <w:divBdr>
                    <w:top w:val="none" w:sz="0" w:space="0" w:color="auto"/>
                    <w:left w:val="none" w:sz="0" w:space="0" w:color="auto"/>
                    <w:bottom w:val="none" w:sz="0" w:space="0" w:color="auto"/>
                    <w:right w:val="none" w:sz="0" w:space="0" w:color="auto"/>
                  </w:divBdr>
                </w:div>
              </w:divsChild>
            </w:div>
            <w:div w:id="386686375">
              <w:marLeft w:val="0"/>
              <w:marRight w:val="0"/>
              <w:marTop w:val="0"/>
              <w:marBottom w:val="0"/>
              <w:divBdr>
                <w:top w:val="none" w:sz="0" w:space="0" w:color="auto"/>
                <w:left w:val="none" w:sz="0" w:space="0" w:color="auto"/>
                <w:bottom w:val="none" w:sz="0" w:space="0" w:color="auto"/>
                <w:right w:val="none" w:sz="0" w:space="0" w:color="auto"/>
              </w:divBdr>
              <w:divsChild>
                <w:div w:id="70838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040661">
          <w:marLeft w:val="0"/>
          <w:marRight w:val="0"/>
          <w:marTop w:val="0"/>
          <w:marBottom w:val="0"/>
          <w:divBdr>
            <w:top w:val="none" w:sz="0" w:space="0" w:color="auto"/>
            <w:left w:val="none" w:sz="0" w:space="0" w:color="auto"/>
            <w:bottom w:val="none" w:sz="0" w:space="0" w:color="auto"/>
            <w:right w:val="none" w:sz="0" w:space="0" w:color="auto"/>
          </w:divBdr>
          <w:divsChild>
            <w:div w:id="1595243203">
              <w:marLeft w:val="0"/>
              <w:marRight w:val="0"/>
              <w:marTop w:val="0"/>
              <w:marBottom w:val="0"/>
              <w:divBdr>
                <w:top w:val="none" w:sz="0" w:space="0" w:color="auto"/>
                <w:left w:val="none" w:sz="0" w:space="0" w:color="auto"/>
                <w:bottom w:val="none" w:sz="0" w:space="0" w:color="auto"/>
                <w:right w:val="none" w:sz="0" w:space="0" w:color="auto"/>
              </w:divBdr>
              <w:divsChild>
                <w:div w:id="172653095">
                  <w:marLeft w:val="0"/>
                  <w:marRight w:val="0"/>
                  <w:marTop w:val="0"/>
                  <w:marBottom w:val="0"/>
                  <w:divBdr>
                    <w:top w:val="none" w:sz="0" w:space="0" w:color="auto"/>
                    <w:left w:val="none" w:sz="0" w:space="0" w:color="auto"/>
                    <w:bottom w:val="none" w:sz="0" w:space="0" w:color="auto"/>
                    <w:right w:val="none" w:sz="0" w:space="0" w:color="auto"/>
                  </w:divBdr>
                </w:div>
              </w:divsChild>
            </w:div>
            <w:div w:id="1317418963">
              <w:marLeft w:val="0"/>
              <w:marRight w:val="0"/>
              <w:marTop w:val="0"/>
              <w:marBottom w:val="0"/>
              <w:divBdr>
                <w:top w:val="none" w:sz="0" w:space="0" w:color="auto"/>
                <w:left w:val="none" w:sz="0" w:space="0" w:color="auto"/>
                <w:bottom w:val="none" w:sz="0" w:space="0" w:color="auto"/>
                <w:right w:val="none" w:sz="0" w:space="0" w:color="auto"/>
              </w:divBdr>
              <w:divsChild>
                <w:div w:id="1002470077">
                  <w:marLeft w:val="0"/>
                  <w:marRight w:val="0"/>
                  <w:marTop w:val="0"/>
                  <w:marBottom w:val="0"/>
                  <w:divBdr>
                    <w:top w:val="none" w:sz="0" w:space="0" w:color="auto"/>
                    <w:left w:val="none" w:sz="0" w:space="0" w:color="auto"/>
                    <w:bottom w:val="none" w:sz="0" w:space="0" w:color="auto"/>
                    <w:right w:val="none" w:sz="0" w:space="0" w:color="auto"/>
                  </w:divBdr>
                </w:div>
              </w:divsChild>
            </w:div>
            <w:div w:id="1060439373">
              <w:marLeft w:val="0"/>
              <w:marRight w:val="0"/>
              <w:marTop w:val="0"/>
              <w:marBottom w:val="0"/>
              <w:divBdr>
                <w:top w:val="none" w:sz="0" w:space="0" w:color="auto"/>
                <w:left w:val="none" w:sz="0" w:space="0" w:color="auto"/>
                <w:bottom w:val="none" w:sz="0" w:space="0" w:color="auto"/>
                <w:right w:val="none" w:sz="0" w:space="0" w:color="auto"/>
              </w:divBdr>
              <w:divsChild>
                <w:div w:id="569190251">
                  <w:marLeft w:val="0"/>
                  <w:marRight w:val="0"/>
                  <w:marTop w:val="0"/>
                  <w:marBottom w:val="0"/>
                  <w:divBdr>
                    <w:top w:val="none" w:sz="0" w:space="0" w:color="auto"/>
                    <w:left w:val="none" w:sz="0" w:space="0" w:color="auto"/>
                    <w:bottom w:val="none" w:sz="0" w:space="0" w:color="auto"/>
                    <w:right w:val="none" w:sz="0" w:space="0" w:color="auto"/>
                  </w:divBdr>
                </w:div>
              </w:divsChild>
            </w:div>
            <w:div w:id="375936411">
              <w:marLeft w:val="0"/>
              <w:marRight w:val="0"/>
              <w:marTop w:val="0"/>
              <w:marBottom w:val="0"/>
              <w:divBdr>
                <w:top w:val="none" w:sz="0" w:space="0" w:color="auto"/>
                <w:left w:val="none" w:sz="0" w:space="0" w:color="auto"/>
                <w:bottom w:val="none" w:sz="0" w:space="0" w:color="auto"/>
                <w:right w:val="none" w:sz="0" w:space="0" w:color="auto"/>
              </w:divBdr>
              <w:divsChild>
                <w:div w:id="1772435197">
                  <w:marLeft w:val="0"/>
                  <w:marRight w:val="0"/>
                  <w:marTop w:val="0"/>
                  <w:marBottom w:val="0"/>
                  <w:divBdr>
                    <w:top w:val="none" w:sz="0" w:space="0" w:color="auto"/>
                    <w:left w:val="none" w:sz="0" w:space="0" w:color="auto"/>
                    <w:bottom w:val="none" w:sz="0" w:space="0" w:color="auto"/>
                    <w:right w:val="none" w:sz="0" w:space="0" w:color="auto"/>
                  </w:divBdr>
                </w:div>
              </w:divsChild>
            </w:div>
            <w:div w:id="1968464560">
              <w:marLeft w:val="0"/>
              <w:marRight w:val="0"/>
              <w:marTop w:val="0"/>
              <w:marBottom w:val="0"/>
              <w:divBdr>
                <w:top w:val="none" w:sz="0" w:space="0" w:color="auto"/>
                <w:left w:val="none" w:sz="0" w:space="0" w:color="auto"/>
                <w:bottom w:val="none" w:sz="0" w:space="0" w:color="auto"/>
                <w:right w:val="none" w:sz="0" w:space="0" w:color="auto"/>
              </w:divBdr>
              <w:divsChild>
                <w:div w:id="971404943">
                  <w:marLeft w:val="0"/>
                  <w:marRight w:val="0"/>
                  <w:marTop w:val="0"/>
                  <w:marBottom w:val="0"/>
                  <w:divBdr>
                    <w:top w:val="none" w:sz="0" w:space="0" w:color="auto"/>
                    <w:left w:val="none" w:sz="0" w:space="0" w:color="auto"/>
                    <w:bottom w:val="none" w:sz="0" w:space="0" w:color="auto"/>
                    <w:right w:val="none" w:sz="0" w:space="0" w:color="auto"/>
                  </w:divBdr>
                </w:div>
              </w:divsChild>
            </w:div>
            <w:div w:id="859245259">
              <w:marLeft w:val="0"/>
              <w:marRight w:val="0"/>
              <w:marTop w:val="0"/>
              <w:marBottom w:val="0"/>
              <w:divBdr>
                <w:top w:val="none" w:sz="0" w:space="0" w:color="auto"/>
                <w:left w:val="none" w:sz="0" w:space="0" w:color="auto"/>
                <w:bottom w:val="none" w:sz="0" w:space="0" w:color="auto"/>
                <w:right w:val="none" w:sz="0" w:space="0" w:color="auto"/>
              </w:divBdr>
              <w:divsChild>
                <w:div w:id="269748459">
                  <w:marLeft w:val="0"/>
                  <w:marRight w:val="0"/>
                  <w:marTop w:val="0"/>
                  <w:marBottom w:val="0"/>
                  <w:divBdr>
                    <w:top w:val="none" w:sz="0" w:space="0" w:color="auto"/>
                    <w:left w:val="none" w:sz="0" w:space="0" w:color="auto"/>
                    <w:bottom w:val="none" w:sz="0" w:space="0" w:color="auto"/>
                    <w:right w:val="none" w:sz="0" w:space="0" w:color="auto"/>
                  </w:divBdr>
                </w:div>
              </w:divsChild>
            </w:div>
            <w:div w:id="1734936052">
              <w:marLeft w:val="0"/>
              <w:marRight w:val="0"/>
              <w:marTop w:val="0"/>
              <w:marBottom w:val="0"/>
              <w:divBdr>
                <w:top w:val="none" w:sz="0" w:space="0" w:color="auto"/>
                <w:left w:val="none" w:sz="0" w:space="0" w:color="auto"/>
                <w:bottom w:val="none" w:sz="0" w:space="0" w:color="auto"/>
                <w:right w:val="none" w:sz="0" w:space="0" w:color="auto"/>
              </w:divBdr>
              <w:divsChild>
                <w:div w:id="620304882">
                  <w:marLeft w:val="0"/>
                  <w:marRight w:val="0"/>
                  <w:marTop w:val="0"/>
                  <w:marBottom w:val="0"/>
                  <w:divBdr>
                    <w:top w:val="none" w:sz="0" w:space="0" w:color="auto"/>
                    <w:left w:val="none" w:sz="0" w:space="0" w:color="auto"/>
                    <w:bottom w:val="none" w:sz="0" w:space="0" w:color="auto"/>
                    <w:right w:val="none" w:sz="0" w:space="0" w:color="auto"/>
                  </w:divBdr>
                </w:div>
              </w:divsChild>
            </w:div>
            <w:div w:id="1371540382">
              <w:marLeft w:val="0"/>
              <w:marRight w:val="0"/>
              <w:marTop w:val="0"/>
              <w:marBottom w:val="0"/>
              <w:divBdr>
                <w:top w:val="none" w:sz="0" w:space="0" w:color="auto"/>
                <w:left w:val="none" w:sz="0" w:space="0" w:color="auto"/>
                <w:bottom w:val="none" w:sz="0" w:space="0" w:color="auto"/>
                <w:right w:val="none" w:sz="0" w:space="0" w:color="auto"/>
              </w:divBdr>
              <w:divsChild>
                <w:div w:id="1553535993">
                  <w:marLeft w:val="0"/>
                  <w:marRight w:val="0"/>
                  <w:marTop w:val="0"/>
                  <w:marBottom w:val="0"/>
                  <w:divBdr>
                    <w:top w:val="none" w:sz="0" w:space="0" w:color="auto"/>
                    <w:left w:val="none" w:sz="0" w:space="0" w:color="auto"/>
                    <w:bottom w:val="none" w:sz="0" w:space="0" w:color="auto"/>
                    <w:right w:val="none" w:sz="0" w:space="0" w:color="auto"/>
                  </w:divBdr>
                </w:div>
              </w:divsChild>
            </w:div>
            <w:div w:id="791360512">
              <w:marLeft w:val="0"/>
              <w:marRight w:val="0"/>
              <w:marTop w:val="0"/>
              <w:marBottom w:val="0"/>
              <w:divBdr>
                <w:top w:val="none" w:sz="0" w:space="0" w:color="auto"/>
                <w:left w:val="none" w:sz="0" w:space="0" w:color="auto"/>
                <w:bottom w:val="none" w:sz="0" w:space="0" w:color="auto"/>
                <w:right w:val="none" w:sz="0" w:space="0" w:color="auto"/>
              </w:divBdr>
              <w:divsChild>
                <w:div w:id="828523015">
                  <w:marLeft w:val="0"/>
                  <w:marRight w:val="0"/>
                  <w:marTop w:val="0"/>
                  <w:marBottom w:val="0"/>
                  <w:divBdr>
                    <w:top w:val="none" w:sz="0" w:space="0" w:color="auto"/>
                    <w:left w:val="none" w:sz="0" w:space="0" w:color="auto"/>
                    <w:bottom w:val="none" w:sz="0" w:space="0" w:color="auto"/>
                    <w:right w:val="none" w:sz="0" w:space="0" w:color="auto"/>
                  </w:divBdr>
                </w:div>
              </w:divsChild>
            </w:div>
            <w:div w:id="260842773">
              <w:marLeft w:val="0"/>
              <w:marRight w:val="0"/>
              <w:marTop w:val="0"/>
              <w:marBottom w:val="0"/>
              <w:divBdr>
                <w:top w:val="none" w:sz="0" w:space="0" w:color="auto"/>
                <w:left w:val="none" w:sz="0" w:space="0" w:color="auto"/>
                <w:bottom w:val="none" w:sz="0" w:space="0" w:color="auto"/>
                <w:right w:val="none" w:sz="0" w:space="0" w:color="auto"/>
              </w:divBdr>
              <w:divsChild>
                <w:div w:id="57823114">
                  <w:marLeft w:val="0"/>
                  <w:marRight w:val="0"/>
                  <w:marTop w:val="0"/>
                  <w:marBottom w:val="0"/>
                  <w:divBdr>
                    <w:top w:val="none" w:sz="0" w:space="0" w:color="auto"/>
                    <w:left w:val="none" w:sz="0" w:space="0" w:color="auto"/>
                    <w:bottom w:val="none" w:sz="0" w:space="0" w:color="auto"/>
                    <w:right w:val="none" w:sz="0" w:space="0" w:color="auto"/>
                  </w:divBdr>
                </w:div>
              </w:divsChild>
            </w:div>
            <w:div w:id="643004470">
              <w:marLeft w:val="0"/>
              <w:marRight w:val="0"/>
              <w:marTop w:val="0"/>
              <w:marBottom w:val="0"/>
              <w:divBdr>
                <w:top w:val="none" w:sz="0" w:space="0" w:color="auto"/>
                <w:left w:val="none" w:sz="0" w:space="0" w:color="auto"/>
                <w:bottom w:val="none" w:sz="0" w:space="0" w:color="auto"/>
                <w:right w:val="none" w:sz="0" w:space="0" w:color="auto"/>
              </w:divBdr>
              <w:divsChild>
                <w:div w:id="406608540">
                  <w:marLeft w:val="0"/>
                  <w:marRight w:val="0"/>
                  <w:marTop w:val="0"/>
                  <w:marBottom w:val="0"/>
                  <w:divBdr>
                    <w:top w:val="none" w:sz="0" w:space="0" w:color="auto"/>
                    <w:left w:val="none" w:sz="0" w:space="0" w:color="auto"/>
                    <w:bottom w:val="none" w:sz="0" w:space="0" w:color="auto"/>
                    <w:right w:val="none" w:sz="0" w:space="0" w:color="auto"/>
                  </w:divBdr>
                </w:div>
              </w:divsChild>
            </w:div>
            <w:div w:id="1261371839">
              <w:marLeft w:val="0"/>
              <w:marRight w:val="0"/>
              <w:marTop w:val="0"/>
              <w:marBottom w:val="0"/>
              <w:divBdr>
                <w:top w:val="none" w:sz="0" w:space="0" w:color="auto"/>
                <w:left w:val="none" w:sz="0" w:space="0" w:color="auto"/>
                <w:bottom w:val="none" w:sz="0" w:space="0" w:color="auto"/>
                <w:right w:val="none" w:sz="0" w:space="0" w:color="auto"/>
              </w:divBdr>
              <w:divsChild>
                <w:div w:id="1576285370">
                  <w:marLeft w:val="0"/>
                  <w:marRight w:val="0"/>
                  <w:marTop w:val="0"/>
                  <w:marBottom w:val="0"/>
                  <w:divBdr>
                    <w:top w:val="none" w:sz="0" w:space="0" w:color="auto"/>
                    <w:left w:val="none" w:sz="0" w:space="0" w:color="auto"/>
                    <w:bottom w:val="none" w:sz="0" w:space="0" w:color="auto"/>
                    <w:right w:val="none" w:sz="0" w:space="0" w:color="auto"/>
                  </w:divBdr>
                </w:div>
              </w:divsChild>
            </w:div>
            <w:div w:id="714239199">
              <w:marLeft w:val="0"/>
              <w:marRight w:val="0"/>
              <w:marTop w:val="0"/>
              <w:marBottom w:val="0"/>
              <w:divBdr>
                <w:top w:val="none" w:sz="0" w:space="0" w:color="auto"/>
                <w:left w:val="none" w:sz="0" w:space="0" w:color="auto"/>
                <w:bottom w:val="none" w:sz="0" w:space="0" w:color="auto"/>
                <w:right w:val="none" w:sz="0" w:space="0" w:color="auto"/>
              </w:divBdr>
              <w:divsChild>
                <w:div w:id="395051960">
                  <w:marLeft w:val="0"/>
                  <w:marRight w:val="0"/>
                  <w:marTop w:val="0"/>
                  <w:marBottom w:val="0"/>
                  <w:divBdr>
                    <w:top w:val="none" w:sz="0" w:space="0" w:color="auto"/>
                    <w:left w:val="none" w:sz="0" w:space="0" w:color="auto"/>
                    <w:bottom w:val="none" w:sz="0" w:space="0" w:color="auto"/>
                    <w:right w:val="none" w:sz="0" w:space="0" w:color="auto"/>
                  </w:divBdr>
                </w:div>
              </w:divsChild>
            </w:div>
            <w:div w:id="498236343">
              <w:marLeft w:val="0"/>
              <w:marRight w:val="0"/>
              <w:marTop w:val="0"/>
              <w:marBottom w:val="0"/>
              <w:divBdr>
                <w:top w:val="none" w:sz="0" w:space="0" w:color="auto"/>
                <w:left w:val="none" w:sz="0" w:space="0" w:color="auto"/>
                <w:bottom w:val="none" w:sz="0" w:space="0" w:color="auto"/>
                <w:right w:val="none" w:sz="0" w:space="0" w:color="auto"/>
              </w:divBdr>
              <w:divsChild>
                <w:div w:id="655034112">
                  <w:marLeft w:val="0"/>
                  <w:marRight w:val="0"/>
                  <w:marTop w:val="0"/>
                  <w:marBottom w:val="0"/>
                  <w:divBdr>
                    <w:top w:val="none" w:sz="0" w:space="0" w:color="auto"/>
                    <w:left w:val="none" w:sz="0" w:space="0" w:color="auto"/>
                    <w:bottom w:val="none" w:sz="0" w:space="0" w:color="auto"/>
                    <w:right w:val="none" w:sz="0" w:space="0" w:color="auto"/>
                  </w:divBdr>
                </w:div>
              </w:divsChild>
            </w:div>
            <w:div w:id="2077703372">
              <w:marLeft w:val="0"/>
              <w:marRight w:val="0"/>
              <w:marTop w:val="0"/>
              <w:marBottom w:val="0"/>
              <w:divBdr>
                <w:top w:val="none" w:sz="0" w:space="0" w:color="auto"/>
                <w:left w:val="none" w:sz="0" w:space="0" w:color="auto"/>
                <w:bottom w:val="none" w:sz="0" w:space="0" w:color="auto"/>
                <w:right w:val="none" w:sz="0" w:space="0" w:color="auto"/>
              </w:divBdr>
              <w:divsChild>
                <w:div w:id="1369986833">
                  <w:marLeft w:val="0"/>
                  <w:marRight w:val="0"/>
                  <w:marTop w:val="0"/>
                  <w:marBottom w:val="0"/>
                  <w:divBdr>
                    <w:top w:val="none" w:sz="0" w:space="0" w:color="auto"/>
                    <w:left w:val="none" w:sz="0" w:space="0" w:color="auto"/>
                    <w:bottom w:val="none" w:sz="0" w:space="0" w:color="auto"/>
                    <w:right w:val="none" w:sz="0" w:space="0" w:color="auto"/>
                  </w:divBdr>
                </w:div>
                <w:div w:id="1527674471">
                  <w:marLeft w:val="0"/>
                  <w:marRight w:val="0"/>
                  <w:marTop w:val="0"/>
                  <w:marBottom w:val="0"/>
                  <w:divBdr>
                    <w:top w:val="none" w:sz="0" w:space="0" w:color="auto"/>
                    <w:left w:val="none" w:sz="0" w:space="0" w:color="auto"/>
                    <w:bottom w:val="none" w:sz="0" w:space="0" w:color="auto"/>
                    <w:right w:val="none" w:sz="0" w:space="0" w:color="auto"/>
                  </w:divBdr>
                </w:div>
              </w:divsChild>
            </w:div>
            <w:div w:id="421950349">
              <w:marLeft w:val="0"/>
              <w:marRight w:val="0"/>
              <w:marTop w:val="0"/>
              <w:marBottom w:val="0"/>
              <w:divBdr>
                <w:top w:val="none" w:sz="0" w:space="0" w:color="auto"/>
                <w:left w:val="none" w:sz="0" w:space="0" w:color="auto"/>
                <w:bottom w:val="none" w:sz="0" w:space="0" w:color="auto"/>
                <w:right w:val="none" w:sz="0" w:space="0" w:color="auto"/>
              </w:divBdr>
              <w:divsChild>
                <w:div w:id="857742482">
                  <w:marLeft w:val="0"/>
                  <w:marRight w:val="0"/>
                  <w:marTop w:val="0"/>
                  <w:marBottom w:val="0"/>
                  <w:divBdr>
                    <w:top w:val="none" w:sz="0" w:space="0" w:color="auto"/>
                    <w:left w:val="none" w:sz="0" w:space="0" w:color="auto"/>
                    <w:bottom w:val="none" w:sz="0" w:space="0" w:color="auto"/>
                    <w:right w:val="none" w:sz="0" w:space="0" w:color="auto"/>
                  </w:divBdr>
                </w:div>
              </w:divsChild>
            </w:div>
            <w:div w:id="845483621">
              <w:marLeft w:val="0"/>
              <w:marRight w:val="0"/>
              <w:marTop w:val="0"/>
              <w:marBottom w:val="0"/>
              <w:divBdr>
                <w:top w:val="none" w:sz="0" w:space="0" w:color="auto"/>
                <w:left w:val="none" w:sz="0" w:space="0" w:color="auto"/>
                <w:bottom w:val="none" w:sz="0" w:space="0" w:color="auto"/>
                <w:right w:val="none" w:sz="0" w:space="0" w:color="auto"/>
              </w:divBdr>
              <w:divsChild>
                <w:div w:id="13463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843996">
          <w:marLeft w:val="0"/>
          <w:marRight w:val="0"/>
          <w:marTop w:val="0"/>
          <w:marBottom w:val="0"/>
          <w:divBdr>
            <w:top w:val="none" w:sz="0" w:space="0" w:color="auto"/>
            <w:left w:val="none" w:sz="0" w:space="0" w:color="auto"/>
            <w:bottom w:val="none" w:sz="0" w:space="0" w:color="auto"/>
            <w:right w:val="none" w:sz="0" w:space="0" w:color="auto"/>
          </w:divBdr>
          <w:divsChild>
            <w:div w:id="73942700">
              <w:marLeft w:val="0"/>
              <w:marRight w:val="0"/>
              <w:marTop w:val="0"/>
              <w:marBottom w:val="0"/>
              <w:divBdr>
                <w:top w:val="none" w:sz="0" w:space="0" w:color="auto"/>
                <w:left w:val="none" w:sz="0" w:space="0" w:color="auto"/>
                <w:bottom w:val="none" w:sz="0" w:space="0" w:color="auto"/>
                <w:right w:val="none" w:sz="0" w:space="0" w:color="auto"/>
              </w:divBdr>
              <w:divsChild>
                <w:div w:id="835654440">
                  <w:marLeft w:val="0"/>
                  <w:marRight w:val="0"/>
                  <w:marTop w:val="0"/>
                  <w:marBottom w:val="0"/>
                  <w:divBdr>
                    <w:top w:val="none" w:sz="0" w:space="0" w:color="auto"/>
                    <w:left w:val="none" w:sz="0" w:space="0" w:color="auto"/>
                    <w:bottom w:val="none" w:sz="0" w:space="0" w:color="auto"/>
                    <w:right w:val="none" w:sz="0" w:space="0" w:color="auto"/>
                  </w:divBdr>
                </w:div>
              </w:divsChild>
            </w:div>
            <w:div w:id="266933973">
              <w:marLeft w:val="0"/>
              <w:marRight w:val="0"/>
              <w:marTop w:val="0"/>
              <w:marBottom w:val="0"/>
              <w:divBdr>
                <w:top w:val="none" w:sz="0" w:space="0" w:color="auto"/>
                <w:left w:val="none" w:sz="0" w:space="0" w:color="auto"/>
                <w:bottom w:val="none" w:sz="0" w:space="0" w:color="auto"/>
                <w:right w:val="none" w:sz="0" w:space="0" w:color="auto"/>
              </w:divBdr>
              <w:divsChild>
                <w:div w:id="1634208522">
                  <w:marLeft w:val="0"/>
                  <w:marRight w:val="0"/>
                  <w:marTop w:val="0"/>
                  <w:marBottom w:val="0"/>
                  <w:divBdr>
                    <w:top w:val="none" w:sz="0" w:space="0" w:color="auto"/>
                    <w:left w:val="none" w:sz="0" w:space="0" w:color="auto"/>
                    <w:bottom w:val="none" w:sz="0" w:space="0" w:color="auto"/>
                    <w:right w:val="none" w:sz="0" w:space="0" w:color="auto"/>
                  </w:divBdr>
                </w:div>
              </w:divsChild>
            </w:div>
            <w:div w:id="659887845">
              <w:marLeft w:val="0"/>
              <w:marRight w:val="0"/>
              <w:marTop w:val="0"/>
              <w:marBottom w:val="0"/>
              <w:divBdr>
                <w:top w:val="none" w:sz="0" w:space="0" w:color="auto"/>
                <w:left w:val="none" w:sz="0" w:space="0" w:color="auto"/>
                <w:bottom w:val="none" w:sz="0" w:space="0" w:color="auto"/>
                <w:right w:val="none" w:sz="0" w:space="0" w:color="auto"/>
              </w:divBdr>
              <w:divsChild>
                <w:div w:id="1785614780">
                  <w:marLeft w:val="0"/>
                  <w:marRight w:val="0"/>
                  <w:marTop w:val="0"/>
                  <w:marBottom w:val="0"/>
                  <w:divBdr>
                    <w:top w:val="none" w:sz="0" w:space="0" w:color="auto"/>
                    <w:left w:val="none" w:sz="0" w:space="0" w:color="auto"/>
                    <w:bottom w:val="none" w:sz="0" w:space="0" w:color="auto"/>
                    <w:right w:val="none" w:sz="0" w:space="0" w:color="auto"/>
                  </w:divBdr>
                </w:div>
              </w:divsChild>
            </w:div>
            <w:div w:id="545484030">
              <w:marLeft w:val="0"/>
              <w:marRight w:val="0"/>
              <w:marTop w:val="0"/>
              <w:marBottom w:val="0"/>
              <w:divBdr>
                <w:top w:val="none" w:sz="0" w:space="0" w:color="auto"/>
                <w:left w:val="none" w:sz="0" w:space="0" w:color="auto"/>
                <w:bottom w:val="none" w:sz="0" w:space="0" w:color="auto"/>
                <w:right w:val="none" w:sz="0" w:space="0" w:color="auto"/>
              </w:divBdr>
              <w:divsChild>
                <w:div w:id="1689720567">
                  <w:marLeft w:val="0"/>
                  <w:marRight w:val="0"/>
                  <w:marTop w:val="0"/>
                  <w:marBottom w:val="0"/>
                  <w:divBdr>
                    <w:top w:val="none" w:sz="0" w:space="0" w:color="auto"/>
                    <w:left w:val="none" w:sz="0" w:space="0" w:color="auto"/>
                    <w:bottom w:val="none" w:sz="0" w:space="0" w:color="auto"/>
                    <w:right w:val="none" w:sz="0" w:space="0" w:color="auto"/>
                  </w:divBdr>
                </w:div>
              </w:divsChild>
            </w:div>
            <w:div w:id="829760745">
              <w:marLeft w:val="0"/>
              <w:marRight w:val="0"/>
              <w:marTop w:val="0"/>
              <w:marBottom w:val="0"/>
              <w:divBdr>
                <w:top w:val="none" w:sz="0" w:space="0" w:color="auto"/>
                <w:left w:val="none" w:sz="0" w:space="0" w:color="auto"/>
                <w:bottom w:val="none" w:sz="0" w:space="0" w:color="auto"/>
                <w:right w:val="none" w:sz="0" w:space="0" w:color="auto"/>
              </w:divBdr>
              <w:divsChild>
                <w:div w:id="1847162903">
                  <w:marLeft w:val="0"/>
                  <w:marRight w:val="0"/>
                  <w:marTop w:val="0"/>
                  <w:marBottom w:val="0"/>
                  <w:divBdr>
                    <w:top w:val="none" w:sz="0" w:space="0" w:color="auto"/>
                    <w:left w:val="none" w:sz="0" w:space="0" w:color="auto"/>
                    <w:bottom w:val="none" w:sz="0" w:space="0" w:color="auto"/>
                    <w:right w:val="none" w:sz="0" w:space="0" w:color="auto"/>
                  </w:divBdr>
                </w:div>
              </w:divsChild>
            </w:div>
            <w:div w:id="610863765">
              <w:marLeft w:val="0"/>
              <w:marRight w:val="0"/>
              <w:marTop w:val="0"/>
              <w:marBottom w:val="0"/>
              <w:divBdr>
                <w:top w:val="none" w:sz="0" w:space="0" w:color="auto"/>
                <w:left w:val="none" w:sz="0" w:space="0" w:color="auto"/>
                <w:bottom w:val="none" w:sz="0" w:space="0" w:color="auto"/>
                <w:right w:val="none" w:sz="0" w:space="0" w:color="auto"/>
              </w:divBdr>
              <w:divsChild>
                <w:div w:id="149293097">
                  <w:marLeft w:val="0"/>
                  <w:marRight w:val="0"/>
                  <w:marTop w:val="0"/>
                  <w:marBottom w:val="0"/>
                  <w:divBdr>
                    <w:top w:val="none" w:sz="0" w:space="0" w:color="auto"/>
                    <w:left w:val="none" w:sz="0" w:space="0" w:color="auto"/>
                    <w:bottom w:val="none" w:sz="0" w:space="0" w:color="auto"/>
                    <w:right w:val="none" w:sz="0" w:space="0" w:color="auto"/>
                  </w:divBdr>
                </w:div>
              </w:divsChild>
            </w:div>
            <w:div w:id="135220376">
              <w:marLeft w:val="0"/>
              <w:marRight w:val="0"/>
              <w:marTop w:val="0"/>
              <w:marBottom w:val="0"/>
              <w:divBdr>
                <w:top w:val="none" w:sz="0" w:space="0" w:color="auto"/>
                <w:left w:val="none" w:sz="0" w:space="0" w:color="auto"/>
                <w:bottom w:val="none" w:sz="0" w:space="0" w:color="auto"/>
                <w:right w:val="none" w:sz="0" w:space="0" w:color="auto"/>
              </w:divBdr>
              <w:divsChild>
                <w:div w:id="1857428449">
                  <w:marLeft w:val="0"/>
                  <w:marRight w:val="0"/>
                  <w:marTop w:val="0"/>
                  <w:marBottom w:val="0"/>
                  <w:divBdr>
                    <w:top w:val="none" w:sz="0" w:space="0" w:color="auto"/>
                    <w:left w:val="none" w:sz="0" w:space="0" w:color="auto"/>
                    <w:bottom w:val="none" w:sz="0" w:space="0" w:color="auto"/>
                    <w:right w:val="none" w:sz="0" w:space="0" w:color="auto"/>
                  </w:divBdr>
                </w:div>
              </w:divsChild>
            </w:div>
            <w:div w:id="965164265">
              <w:marLeft w:val="0"/>
              <w:marRight w:val="0"/>
              <w:marTop w:val="0"/>
              <w:marBottom w:val="0"/>
              <w:divBdr>
                <w:top w:val="none" w:sz="0" w:space="0" w:color="auto"/>
                <w:left w:val="none" w:sz="0" w:space="0" w:color="auto"/>
                <w:bottom w:val="none" w:sz="0" w:space="0" w:color="auto"/>
                <w:right w:val="none" w:sz="0" w:space="0" w:color="auto"/>
              </w:divBdr>
              <w:divsChild>
                <w:div w:id="318386761">
                  <w:marLeft w:val="0"/>
                  <w:marRight w:val="0"/>
                  <w:marTop w:val="0"/>
                  <w:marBottom w:val="0"/>
                  <w:divBdr>
                    <w:top w:val="none" w:sz="0" w:space="0" w:color="auto"/>
                    <w:left w:val="none" w:sz="0" w:space="0" w:color="auto"/>
                    <w:bottom w:val="none" w:sz="0" w:space="0" w:color="auto"/>
                    <w:right w:val="none" w:sz="0" w:space="0" w:color="auto"/>
                  </w:divBdr>
                </w:div>
              </w:divsChild>
            </w:div>
            <w:div w:id="633488427">
              <w:marLeft w:val="0"/>
              <w:marRight w:val="0"/>
              <w:marTop w:val="0"/>
              <w:marBottom w:val="0"/>
              <w:divBdr>
                <w:top w:val="none" w:sz="0" w:space="0" w:color="auto"/>
                <w:left w:val="none" w:sz="0" w:space="0" w:color="auto"/>
                <w:bottom w:val="none" w:sz="0" w:space="0" w:color="auto"/>
                <w:right w:val="none" w:sz="0" w:space="0" w:color="auto"/>
              </w:divBdr>
              <w:divsChild>
                <w:div w:id="1170022790">
                  <w:marLeft w:val="0"/>
                  <w:marRight w:val="0"/>
                  <w:marTop w:val="0"/>
                  <w:marBottom w:val="0"/>
                  <w:divBdr>
                    <w:top w:val="none" w:sz="0" w:space="0" w:color="auto"/>
                    <w:left w:val="none" w:sz="0" w:space="0" w:color="auto"/>
                    <w:bottom w:val="none" w:sz="0" w:space="0" w:color="auto"/>
                    <w:right w:val="none" w:sz="0" w:space="0" w:color="auto"/>
                  </w:divBdr>
                </w:div>
              </w:divsChild>
            </w:div>
            <w:div w:id="1754621519">
              <w:marLeft w:val="0"/>
              <w:marRight w:val="0"/>
              <w:marTop w:val="0"/>
              <w:marBottom w:val="0"/>
              <w:divBdr>
                <w:top w:val="none" w:sz="0" w:space="0" w:color="auto"/>
                <w:left w:val="none" w:sz="0" w:space="0" w:color="auto"/>
                <w:bottom w:val="none" w:sz="0" w:space="0" w:color="auto"/>
                <w:right w:val="none" w:sz="0" w:space="0" w:color="auto"/>
              </w:divBdr>
              <w:divsChild>
                <w:div w:id="1130704542">
                  <w:marLeft w:val="0"/>
                  <w:marRight w:val="0"/>
                  <w:marTop w:val="0"/>
                  <w:marBottom w:val="0"/>
                  <w:divBdr>
                    <w:top w:val="none" w:sz="0" w:space="0" w:color="auto"/>
                    <w:left w:val="none" w:sz="0" w:space="0" w:color="auto"/>
                    <w:bottom w:val="none" w:sz="0" w:space="0" w:color="auto"/>
                    <w:right w:val="none" w:sz="0" w:space="0" w:color="auto"/>
                  </w:divBdr>
                </w:div>
              </w:divsChild>
            </w:div>
            <w:div w:id="1832138737">
              <w:marLeft w:val="0"/>
              <w:marRight w:val="0"/>
              <w:marTop w:val="0"/>
              <w:marBottom w:val="0"/>
              <w:divBdr>
                <w:top w:val="none" w:sz="0" w:space="0" w:color="auto"/>
                <w:left w:val="none" w:sz="0" w:space="0" w:color="auto"/>
                <w:bottom w:val="none" w:sz="0" w:space="0" w:color="auto"/>
                <w:right w:val="none" w:sz="0" w:space="0" w:color="auto"/>
              </w:divBdr>
              <w:divsChild>
                <w:div w:id="230233579">
                  <w:marLeft w:val="0"/>
                  <w:marRight w:val="0"/>
                  <w:marTop w:val="0"/>
                  <w:marBottom w:val="0"/>
                  <w:divBdr>
                    <w:top w:val="none" w:sz="0" w:space="0" w:color="auto"/>
                    <w:left w:val="none" w:sz="0" w:space="0" w:color="auto"/>
                    <w:bottom w:val="none" w:sz="0" w:space="0" w:color="auto"/>
                    <w:right w:val="none" w:sz="0" w:space="0" w:color="auto"/>
                  </w:divBdr>
                </w:div>
              </w:divsChild>
            </w:div>
            <w:div w:id="398209360">
              <w:marLeft w:val="0"/>
              <w:marRight w:val="0"/>
              <w:marTop w:val="0"/>
              <w:marBottom w:val="0"/>
              <w:divBdr>
                <w:top w:val="none" w:sz="0" w:space="0" w:color="auto"/>
                <w:left w:val="none" w:sz="0" w:space="0" w:color="auto"/>
                <w:bottom w:val="none" w:sz="0" w:space="0" w:color="auto"/>
                <w:right w:val="none" w:sz="0" w:space="0" w:color="auto"/>
              </w:divBdr>
              <w:divsChild>
                <w:div w:id="919095689">
                  <w:marLeft w:val="0"/>
                  <w:marRight w:val="0"/>
                  <w:marTop w:val="0"/>
                  <w:marBottom w:val="0"/>
                  <w:divBdr>
                    <w:top w:val="none" w:sz="0" w:space="0" w:color="auto"/>
                    <w:left w:val="none" w:sz="0" w:space="0" w:color="auto"/>
                    <w:bottom w:val="none" w:sz="0" w:space="0" w:color="auto"/>
                    <w:right w:val="none" w:sz="0" w:space="0" w:color="auto"/>
                  </w:divBdr>
                </w:div>
              </w:divsChild>
            </w:div>
            <w:div w:id="563757436">
              <w:marLeft w:val="0"/>
              <w:marRight w:val="0"/>
              <w:marTop w:val="0"/>
              <w:marBottom w:val="0"/>
              <w:divBdr>
                <w:top w:val="none" w:sz="0" w:space="0" w:color="auto"/>
                <w:left w:val="none" w:sz="0" w:space="0" w:color="auto"/>
                <w:bottom w:val="none" w:sz="0" w:space="0" w:color="auto"/>
                <w:right w:val="none" w:sz="0" w:space="0" w:color="auto"/>
              </w:divBdr>
              <w:divsChild>
                <w:div w:id="1914076123">
                  <w:marLeft w:val="0"/>
                  <w:marRight w:val="0"/>
                  <w:marTop w:val="0"/>
                  <w:marBottom w:val="0"/>
                  <w:divBdr>
                    <w:top w:val="none" w:sz="0" w:space="0" w:color="auto"/>
                    <w:left w:val="none" w:sz="0" w:space="0" w:color="auto"/>
                    <w:bottom w:val="none" w:sz="0" w:space="0" w:color="auto"/>
                    <w:right w:val="none" w:sz="0" w:space="0" w:color="auto"/>
                  </w:divBdr>
                </w:div>
              </w:divsChild>
            </w:div>
            <w:div w:id="1013410244">
              <w:marLeft w:val="0"/>
              <w:marRight w:val="0"/>
              <w:marTop w:val="0"/>
              <w:marBottom w:val="0"/>
              <w:divBdr>
                <w:top w:val="none" w:sz="0" w:space="0" w:color="auto"/>
                <w:left w:val="none" w:sz="0" w:space="0" w:color="auto"/>
                <w:bottom w:val="none" w:sz="0" w:space="0" w:color="auto"/>
                <w:right w:val="none" w:sz="0" w:space="0" w:color="auto"/>
              </w:divBdr>
              <w:divsChild>
                <w:div w:id="1273828955">
                  <w:marLeft w:val="0"/>
                  <w:marRight w:val="0"/>
                  <w:marTop w:val="0"/>
                  <w:marBottom w:val="0"/>
                  <w:divBdr>
                    <w:top w:val="none" w:sz="0" w:space="0" w:color="auto"/>
                    <w:left w:val="none" w:sz="0" w:space="0" w:color="auto"/>
                    <w:bottom w:val="none" w:sz="0" w:space="0" w:color="auto"/>
                    <w:right w:val="none" w:sz="0" w:space="0" w:color="auto"/>
                  </w:divBdr>
                </w:div>
              </w:divsChild>
            </w:div>
            <w:div w:id="119568247">
              <w:marLeft w:val="0"/>
              <w:marRight w:val="0"/>
              <w:marTop w:val="0"/>
              <w:marBottom w:val="0"/>
              <w:divBdr>
                <w:top w:val="none" w:sz="0" w:space="0" w:color="auto"/>
                <w:left w:val="none" w:sz="0" w:space="0" w:color="auto"/>
                <w:bottom w:val="none" w:sz="0" w:space="0" w:color="auto"/>
                <w:right w:val="none" w:sz="0" w:space="0" w:color="auto"/>
              </w:divBdr>
              <w:divsChild>
                <w:div w:id="633756315">
                  <w:marLeft w:val="0"/>
                  <w:marRight w:val="0"/>
                  <w:marTop w:val="0"/>
                  <w:marBottom w:val="0"/>
                  <w:divBdr>
                    <w:top w:val="none" w:sz="0" w:space="0" w:color="auto"/>
                    <w:left w:val="none" w:sz="0" w:space="0" w:color="auto"/>
                    <w:bottom w:val="none" w:sz="0" w:space="0" w:color="auto"/>
                    <w:right w:val="none" w:sz="0" w:space="0" w:color="auto"/>
                  </w:divBdr>
                </w:div>
              </w:divsChild>
            </w:div>
            <w:div w:id="992872223">
              <w:marLeft w:val="0"/>
              <w:marRight w:val="0"/>
              <w:marTop w:val="0"/>
              <w:marBottom w:val="0"/>
              <w:divBdr>
                <w:top w:val="none" w:sz="0" w:space="0" w:color="auto"/>
                <w:left w:val="none" w:sz="0" w:space="0" w:color="auto"/>
                <w:bottom w:val="none" w:sz="0" w:space="0" w:color="auto"/>
                <w:right w:val="none" w:sz="0" w:space="0" w:color="auto"/>
              </w:divBdr>
              <w:divsChild>
                <w:div w:id="910889179">
                  <w:marLeft w:val="0"/>
                  <w:marRight w:val="0"/>
                  <w:marTop w:val="0"/>
                  <w:marBottom w:val="0"/>
                  <w:divBdr>
                    <w:top w:val="none" w:sz="0" w:space="0" w:color="auto"/>
                    <w:left w:val="none" w:sz="0" w:space="0" w:color="auto"/>
                    <w:bottom w:val="none" w:sz="0" w:space="0" w:color="auto"/>
                    <w:right w:val="none" w:sz="0" w:space="0" w:color="auto"/>
                  </w:divBdr>
                </w:div>
              </w:divsChild>
            </w:div>
            <w:div w:id="1070693734">
              <w:marLeft w:val="0"/>
              <w:marRight w:val="0"/>
              <w:marTop w:val="0"/>
              <w:marBottom w:val="0"/>
              <w:divBdr>
                <w:top w:val="none" w:sz="0" w:space="0" w:color="auto"/>
                <w:left w:val="none" w:sz="0" w:space="0" w:color="auto"/>
                <w:bottom w:val="none" w:sz="0" w:space="0" w:color="auto"/>
                <w:right w:val="none" w:sz="0" w:space="0" w:color="auto"/>
              </w:divBdr>
              <w:divsChild>
                <w:div w:id="122329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162823">
          <w:marLeft w:val="0"/>
          <w:marRight w:val="0"/>
          <w:marTop w:val="0"/>
          <w:marBottom w:val="0"/>
          <w:divBdr>
            <w:top w:val="none" w:sz="0" w:space="0" w:color="auto"/>
            <w:left w:val="none" w:sz="0" w:space="0" w:color="auto"/>
            <w:bottom w:val="none" w:sz="0" w:space="0" w:color="auto"/>
            <w:right w:val="none" w:sz="0" w:space="0" w:color="auto"/>
          </w:divBdr>
          <w:divsChild>
            <w:div w:id="1047878528">
              <w:marLeft w:val="0"/>
              <w:marRight w:val="0"/>
              <w:marTop w:val="0"/>
              <w:marBottom w:val="0"/>
              <w:divBdr>
                <w:top w:val="none" w:sz="0" w:space="0" w:color="auto"/>
                <w:left w:val="none" w:sz="0" w:space="0" w:color="auto"/>
                <w:bottom w:val="none" w:sz="0" w:space="0" w:color="auto"/>
                <w:right w:val="none" w:sz="0" w:space="0" w:color="auto"/>
              </w:divBdr>
              <w:divsChild>
                <w:div w:id="644353884">
                  <w:marLeft w:val="0"/>
                  <w:marRight w:val="0"/>
                  <w:marTop w:val="0"/>
                  <w:marBottom w:val="0"/>
                  <w:divBdr>
                    <w:top w:val="none" w:sz="0" w:space="0" w:color="auto"/>
                    <w:left w:val="none" w:sz="0" w:space="0" w:color="auto"/>
                    <w:bottom w:val="none" w:sz="0" w:space="0" w:color="auto"/>
                    <w:right w:val="none" w:sz="0" w:space="0" w:color="auto"/>
                  </w:divBdr>
                </w:div>
              </w:divsChild>
            </w:div>
            <w:div w:id="1520661040">
              <w:marLeft w:val="0"/>
              <w:marRight w:val="0"/>
              <w:marTop w:val="0"/>
              <w:marBottom w:val="0"/>
              <w:divBdr>
                <w:top w:val="none" w:sz="0" w:space="0" w:color="auto"/>
                <w:left w:val="none" w:sz="0" w:space="0" w:color="auto"/>
                <w:bottom w:val="none" w:sz="0" w:space="0" w:color="auto"/>
                <w:right w:val="none" w:sz="0" w:space="0" w:color="auto"/>
              </w:divBdr>
              <w:divsChild>
                <w:div w:id="181687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828033">
          <w:marLeft w:val="0"/>
          <w:marRight w:val="0"/>
          <w:marTop w:val="0"/>
          <w:marBottom w:val="0"/>
          <w:divBdr>
            <w:top w:val="none" w:sz="0" w:space="0" w:color="auto"/>
            <w:left w:val="none" w:sz="0" w:space="0" w:color="auto"/>
            <w:bottom w:val="none" w:sz="0" w:space="0" w:color="auto"/>
            <w:right w:val="none" w:sz="0" w:space="0" w:color="auto"/>
          </w:divBdr>
          <w:divsChild>
            <w:div w:id="1132020049">
              <w:marLeft w:val="0"/>
              <w:marRight w:val="0"/>
              <w:marTop w:val="0"/>
              <w:marBottom w:val="0"/>
              <w:divBdr>
                <w:top w:val="none" w:sz="0" w:space="0" w:color="auto"/>
                <w:left w:val="none" w:sz="0" w:space="0" w:color="auto"/>
                <w:bottom w:val="none" w:sz="0" w:space="0" w:color="auto"/>
                <w:right w:val="none" w:sz="0" w:space="0" w:color="auto"/>
              </w:divBdr>
              <w:divsChild>
                <w:div w:id="1040858261">
                  <w:marLeft w:val="0"/>
                  <w:marRight w:val="0"/>
                  <w:marTop w:val="0"/>
                  <w:marBottom w:val="0"/>
                  <w:divBdr>
                    <w:top w:val="none" w:sz="0" w:space="0" w:color="auto"/>
                    <w:left w:val="none" w:sz="0" w:space="0" w:color="auto"/>
                    <w:bottom w:val="none" w:sz="0" w:space="0" w:color="auto"/>
                    <w:right w:val="none" w:sz="0" w:space="0" w:color="auto"/>
                  </w:divBdr>
                </w:div>
              </w:divsChild>
            </w:div>
            <w:div w:id="559747552">
              <w:marLeft w:val="0"/>
              <w:marRight w:val="0"/>
              <w:marTop w:val="0"/>
              <w:marBottom w:val="0"/>
              <w:divBdr>
                <w:top w:val="none" w:sz="0" w:space="0" w:color="auto"/>
                <w:left w:val="none" w:sz="0" w:space="0" w:color="auto"/>
                <w:bottom w:val="none" w:sz="0" w:space="0" w:color="auto"/>
                <w:right w:val="none" w:sz="0" w:space="0" w:color="auto"/>
              </w:divBdr>
              <w:divsChild>
                <w:div w:id="147764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645968">
          <w:marLeft w:val="0"/>
          <w:marRight w:val="0"/>
          <w:marTop w:val="0"/>
          <w:marBottom w:val="0"/>
          <w:divBdr>
            <w:top w:val="none" w:sz="0" w:space="0" w:color="auto"/>
            <w:left w:val="none" w:sz="0" w:space="0" w:color="auto"/>
            <w:bottom w:val="none" w:sz="0" w:space="0" w:color="auto"/>
            <w:right w:val="none" w:sz="0" w:space="0" w:color="auto"/>
          </w:divBdr>
          <w:divsChild>
            <w:div w:id="2059084914">
              <w:marLeft w:val="0"/>
              <w:marRight w:val="0"/>
              <w:marTop w:val="0"/>
              <w:marBottom w:val="0"/>
              <w:divBdr>
                <w:top w:val="none" w:sz="0" w:space="0" w:color="auto"/>
                <w:left w:val="none" w:sz="0" w:space="0" w:color="auto"/>
                <w:bottom w:val="none" w:sz="0" w:space="0" w:color="auto"/>
                <w:right w:val="none" w:sz="0" w:space="0" w:color="auto"/>
              </w:divBdr>
              <w:divsChild>
                <w:div w:id="930939690">
                  <w:marLeft w:val="0"/>
                  <w:marRight w:val="0"/>
                  <w:marTop w:val="0"/>
                  <w:marBottom w:val="0"/>
                  <w:divBdr>
                    <w:top w:val="none" w:sz="0" w:space="0" w:color="auto"/>
                    <w:left w:val="none" w:sz="0" w:space="0" w:color="auto"/>
                    <w:bottom w:val="none" w:sz="0" w:space="0" w:color="auto"/>
                    <w:right w:val="none" w:sz="0" w:space="0" w:color="auto"/>
                  </w:divBdr>
                </w:div>
              </w:divsChild>
            </w:div>
            <w:div w:id="535898132">
              <w:marLeft w:val="0"/>
              <w:marRight w:val="0"/>
              <w:marTop w:val="0"/>
              <w:marBottom w:val="0"/>
              <w:divBdr>
                <w:top w:val="none" w:sz="0" w:space="0" w:color="auto"/>
                <w:left w:val="none" w:sz="0" w:space="0" w:color="auto"/>
                <w:bottom w:val="none" w:sz="0" w:space="0" w:color="auto"/>
                <w:right w:val="none" w:sz="0" w:space="0" w:color="auto"/>
              </w:divBdr>
              <w:divsChild>
                <w:div w:id="101635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0287">
          <w:marLeft w:val="0"/>
          <w:marRight w:val="0"/>
          <w:marTop w:val="0"/>
          <w:marBottom w:val="0"/>
          <w:divBdr>
            <w:top w:val="none" w:sz="0" w:space="0" w:color="auto"/>
            <w:left w:val="none" w:sz="0" w:space="0" w:color="auto"/>
            <w:bottom w:val="none" w:sz="0" w:space="0" w:color="auto"/>
            <w:right w:val="none" w:sz="0" w:space="0" w:color="auto"/>
          </w:divBdr>
          <w:divsChild>
            <w:div w:id="1012025715">
              <w:marLeft w:val="0"/>
              <w:marRight w:val="0"/>
              <w:marTop w:val="0"/>
              <w:marBottom w:val="0"/>
              <w:divBdr>
                <w:top w:val="none" w:sz="0" w:space="0" w:color="auto"/>
                <w:left w:val="none" w:sz="0" w:space="0" w:color="auto"/>
                <w:bottom w:val="none" w:sz="0" w:space="0" w:color="auto"/>
                <w:right w:val="none" w:sz="0" w:space="0" w:color="auto"/>
              </w:divBdr>
              <w:divsChild>
                <w:div w:id="851383793">
                  <w:marLeft w:val="0"/>
                  <w:marRight w:val="0"/>
                  <w:marTop w:val="0"/>
                  <w:marBottom w:val="0"/>
                  <w:divBdr>
                    <w:top w:val="none" w:sz="0" w:space="0" w:color="auto"/>
                    <w:left w:val="none" w:sz="0" w:space="0" w:color="auto"/>
                    <w:bottom w:val="none" w:sz="0" w:space="0" w:color="auto"/>
                    <w:right w:val="none" w:sz="0" w:space="0" w:color="auto"/>
                  </w:divBdr>
                </w:div>
              </w:divsChild>
            </w:div>
            <w:div w:id="991712604">
              <w:marLeft w:val="0"/>
              <w:marRight w:val="0"/>
              <w:marTop w:val="0"/>
              <w:marBottom w:val="0"/>
              <w:divBdr>
                <w:top w:val="none" w:sz="0" w:space="0" w:color="auto"/>
                <w:left w:val="none" w:sz="0" w:space="0" w:color="auto"/>
                <w:bottom w:val="none" w:sz="0" w:space="0" w:color="auto"/>
                <w:right w:val="none" w:sz="0" w:space="0" w:color="auto"/>
              </w:divBdr>
              <w:divsChild>
                <w:div w:id="1997803615">
                  <w:marLeft w:val="0"/>
                  <w:marRight w:val="0"/>
                  <w:marTop w:val="0"/>
                  <w:marBottom w:val="0"/>
                  <w:divBdr>
                    <w:top w:val="none" w:sz="0" w:space="0" w:color="auto"/>
                    <w:left w:val="none" w:sz="0" w:space="0" w:color="auto"/>
                    <w:bottom w:val="none" w:sz="0" w:space="0" w:color="auto"/>
                    <w:right w:val="none" w:sz="0" w:space="0" w:color="auto"/>
                  </w:divBdr>
                </w:div>
                <w:div w:id="237714414">
                  <w:marLeft w:val="0"/>
                  <w:marRight w:val="0"/>
                  <w:marTop w:val="0"/>
                  <w:marBottom w:val="0"/>
                  <w:divBdr>
                    <w:top w:val="none" w:sz="0" w:space="0" w:color="auto"/>
                    <w:left w:val="none" w:sz="0" w:space="0" w:color="auto"/>
                    <w:bottom w:val="none" w:sz="0" w:space="0" w:color="auto"/>
                    <w:right w:val="none" w:sz="0" w:space="0" w:color="auto"/>
                  </w:divBdr>
                </w:div>
              </w:divsChild>
            </w:div>
            <w:div w:id="2052341045">
              <w:marLeft w:val="0"/>
              <w:marRight w:val="0"/>
              <w:marTop w:val="0"/>
              <w:marBottom w:val="0"/>
              <w:divBdr>
                <w:top w:val="none" w:sz="0" w:space="0" w:color="auto"/>
                <w:left w:val="none" w:sz="0" w:space="0" w:color="auto"/>
                <w:bottom w:val="none" w:sz="0" w:space="0" w:color="auto"/>
                <w:right w:val="none" w:sz="0" w:space="0" w:color="auto"/>
              </w:divBdr>
              <w:divsChild>
                <w:div w:id="1182164108">
                  <w:marLeft w:val="0"/>
                  <w:marRight w:val="0"/>
                  <w:marTop w:val="0"/>
                  <w:marBottom w:val="0"/>
                  <w:divBdr>
                    <w:top w:val="none" w:sz="0" w:space="0" w:color="auto"/>
                    <w:left w:val="none" w:sz="0" w:space="0" w:color="auto"/>
                    <w:bottom w:val="none" w:sz="0" w:space="0" w:color="auto"/>
                    <w:right w:val="none" w:sz="0" w:space="0" w:color="auto"/>
                  </w:divBdr>
                </w:div>
              </w:divsChild>
            </w:div>
            <w:div w:id="1601987170">
              <w:marLeft w:val="0"/>
              <w:marRight w:val="0"/>
              <w:marTop w:val="0"/>
              <w:marBottom w:val="0"/>
              <w:divBdr>
                <w:top w:val="none" w:sz="0" w:space="0" w:color="auto"/>
                <w:left w:val="none" w:sz="0" w:space="0" w:color="auto"/>
                <w:bottom w:val="none" w:sz="0" w:space="0" w:color="auto"/>
                <w:right w:val="none" w:sz="0" w:space="0" w:color="auto"/>
              </w:divBdr>
              <w:divsChild>
                <w:div w:id="83715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660474">
          <w:marLeft w:val="0"/>
          <w:marRight w:val="0"/>
          <w:marTop w:val="0"/>
          <w:marBottom w:val="0"/>
          <w:divBdr>
            <w:top w:val="none" w:sz="0" w:space="0" w:color="auto"/>
            <w:left w:val="none" w:sz="0" w:space="0" w:color="auto"/>
            <w:bottom w:val="none" w:sz="0" w:space="0" w:color="auto"/>
            <w:right w:val="none" w:sz="0" w:space="0" w:color="auto"/>
          </w:divBdr>
          <w:divsChild>
            <w:div w:id="1496189416">
              <w:marLeft w:val="0"/>
              <w:marRight w:val="0"/>
              <w:marTop w:val="0"/>
              <w:marBottom w:val="0"/>
              <w:divBdr>
                <w:top w:val="none" w:sz="0" w:space="0" w:color="auto"/>
                <w:left w:val="none" w:sz="0" w:space="0" w:color="auto"/>
                <w:bottom w:val="none" w:sz="0" w:space="0" w:color="auto"/>
                <w:right w:val="none" w:sz="0" w:space="0" w:color="auto"/>
              </w:divBdr>
              <w:divsChild>
                <w:div w:id="561795360">
                  <w:marLeft w:val="0"/>
                  <w:marRight w:val="0"/>
                  <w:marTop w:val="0"/>
                  <w:marBottom w:val="0"/>
                  <w:divBdr>
                    <w:top w:val="none" w:sz="0" w:space="0" w:color="auto"/>
                    <w:left w:val="none" w:sz="0" w:space="0" w:color="auto"/>
                    <w:bottom w:val="none" w:sz="0" w:space="0" w:color="auto"/>
                    <w:right w:val="none" w:sz="0" w:space="0" w:color="auto"/>
                  </w:divBdr>
                </w:div>
              </w:divsChild>
            </w:div>
            <w:div w:id="465782336">
              <w:marLeft w:val="0"/>
              <w:marRight w:val="0"/>
              <w:marTop w:val="0"/>
              <w:marBottom w:val="0"/>
              <w:divBdr>
                <w:top w:val="none" w:sz="0" w:space="0" w:color="auto"/>
                <w:left w:val="none" w:sz="0" w:space="0" w:color="auto"/>
                <w:bottom w:val="none" w:sz="0" w:space="0" w:color="auto"/>
                <w:right w:val="none" w:sz="0" w:space="0" w:color="auto"/>
              </w:divBdr>
              <w:divsChild>
                <w:div w:id="15553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11579">
          <w:marLeft w:val="0"/>
          <w:marRight w:val="0"/>
          <w:marTop w:val="0"/>
          <w:marBottom w:val="0"/>
          <w:divBdr>
            <w:top w:val="none" w:sz="0" w:space="0" w:color="auto"/>
            <w:left w:val="none" w:sz="0" w:space="0" w:color="auto"/>
            <w:bottom w:val="none" w:sz="0" w:space="0" w:color="auto"/>
            <w:right w:val="none" w:sz="0" w:space="0" w:color="auto"/>
          </w:divBdr>
          <w:divsChild>
            <w:div w:id="426004442">
              <w:marLeft w:val="0"/>
              <w:marRight w:val="0"/>
              <w:marTop w:val="0"/>
              <w:marBottom w:val="0"/>
              <w:divBdr>
                <w:top w:val="none" w:sz="0" w:space="0" w:color="auto"/>
                <w:left w:val="none" w:sz="0" w:space="0" w:color="auto"/>
                <w:bottom w:val="none" w:sz="0" w:space="0" w:color="auto"/>
                <w:right w:val="none" w:sz="0" w:space="0" w:color="auto"/>
              </w:divBdr>
              <w:divsChild>
                <w:div w:id="982076922">
                  <w:marLeft w:val="0"/>
                  <w:marRight w:val="0"/>
                  <w:marTop w:val="0"/>
                  <w:marBottom w:val="0"/>
                  <w:divBdr>
                    <w:top w:val="none" w:sz="0" w:space="0" w:color="auto"/>
                    <w:left w:val="none" w:sz="0" w:space="0" w:color="auto"/>
                    <w:bottom w:val="none" w:sz="0" w:space="0" w:color="auto"/>
                    <w:right w:val="none" w:sz="0" w:space="0" w:color="auto"/>
                  </w:divBdr>
                </w:div>
              </w:divsChild>
            </w:div>
            <w:div w:id="1020735919">
              <w:marLeft w:val="0"/>
              <w:marRight w:val="0"/>
              <w:marTop w:val="0"/>
              <w:marBottom w:val="0"/>
              <w:divBdr>
                <w:top w:val="none" w:sz="0" w:space="0" w:color="auto"/>
                <w:left w:val="none" w:sz="0" w:space="0" w:color="auto"/>
                <w:bottom w:val="none" w:sz="0" w:space="0" w:color="auto"/>
                <w:right w:val="none" w:sz="0" w:space="0" w:color="auto"/>
              </w:divBdr>
              <w:divsChild>
                <w:div w:id="202920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2337">
          <w:marLeft w:val="0"/>
          <w:marRight w:val="0"/>
          <w:marTop w:val="0"/>
          <w:marBottom w:val="0"/>
          <w:divBdr>
            <w:top w:val="none" w:sz="0" w:space="0" w:color="auto"/>
            <w:left w:val="none" w:sz="0" w:space="0" w:color="auto"/>
            <w:bottom w:val="none" w:sz="0" w:space="0" w:color="auto"/>
            <w:right w:val="none" w:sz="0" w:space="0" w:color="auto"/>
          </w:divBdr>
          <w:divsChild>
            <w:div w:id="429467293">
              <w:marLeft w:val="0"/>
              <w:marRight w:val="0"/>
              <w:marTop w:val="0"/>
              <w:marBottom w:val="0"/>
              <w:divBdr>
                <w:top w:val="none" w:sz="0" w:space="0" w:color="auto"/>
                <w:left w:val="none" w:sz="0" w:space="0" w:color="auto"/>
                <w:bottom w:val="none" w:sz="0" w:space="0" w:color="auto"/>
                <w:right w:val="none" w:sz="0" w:space="0" w:color="auto"/>
              </w:divBdr>
              <w:divsChild>
                <w:div w:id="1391541563">
                  <w:marLeft w:val="0"/>
                  <w:marRight w:val="0"/>
                  <w:marTop w:val="0"/>
                  <w:marBottom w:val="0"/>
                  <w:divBdr>
                    <w:top w:val="none" w:sz="0" w:space="0" w:color="auto"/>
                    <w:left w:val="none" w:sz="0" w:space="0" w:color="auto"/>
                    <w:bottom w:val="none" w:sz="0" w:space="0" w:color="auto"/>
                    <w:right w:val="none" w:sz="0" w:space="0" w:color="auto"/>
                  </w:divBdr>
                </w:div>
              </w:divsChild>
            </w:div>
            <w:div w:id="311645071">
              <w:marLeft w:val="0"/>
              <w:marRight w:val="0"/>
              <w:marTop w:val="0"/>
              <w:marBottom w:val="0"/>
              <w:divBdr>
                <w:top w:val="none" w:sz="0" w:space="0" w:color="auto"/>
                <w:left w:val="none" w:sz="0" w:space="0" w:color="auto"/>
                <w:bottom w:val="none" w:sz="0" w:space="0" w:color="auto"/>
                <w:right w:val="none" w:sz="0" w:space="0" w:color="auto"/>
              </w:divBdr>
              <w:divsChild>
                <w:div w:id="1551960372">
                  <w:marLeft w:val="0"/>
                  <w:marRight w:val="0"/>
                  <w:marTop w:val="0"/>
                  <w:marBottom w:val="0"/>
                  <w:divBdr>
                    <w:top w:val="none" w:sz="0" w:space="0" w:color="auto"/>
                    <w:left w:val="none" w:sz="0" w:space="0" w:color="auto"/>
                    <w:bottom w:val="none" w:sz="0" w:space="0" w:color="auto"/>
                    <w:right w:val="none" w:sz="0" w:space="0" w:color="auto"/>
                  </w:divBdr>
                </w:div>
              </w:divsChild>
            </w:div>
            <w:div w:id="1828864417">
              <w:marLeft w:val="0"/>
              <w:marRight w:val="0"/>
              <w:marTop w:val="0"/>
              <w:marBottom w:val="0"/>
              <w:divBdr>
                <w:top w:val="none" w:sz="0" w:space="0" w:color="auto"/>
                <w:left w:val="none" w:sz="0" w:space="0" w:color="auto"/>
                <w:bottom w:val="none" w:sz="0" w:space="0" w:color="auto"/>
                <w:right w:val="none" w:sz="0" w:space="0" w:color="auto"/>
              </w:divBdr>
              <w:divsChild>
                <w:div w:id="636254272">
                  <w:marLeft w:val="0"/>
                  <w:marRight w:val="0"/>
                  <w:marTop w:val="0"/>
                  <w:marBottom w:val="0"/>
                  <w:divBdr>
                    <w:top w:val="none" w:sz="0" w:space="0" w:color="auto"/>
                    <w:left w:val="none" w:sz="0" w:space="0" w:color="auto"/>
                    <w:bottom w:val="none" w:sz="0" w:space="0" w:color="auto"/>
                    <w:right w:val="none" w:sz="0" w:space="0" w:color="auto"/>
                  </w:divBdr>
                </w:div>
              </w:divsChild>
            </w:div>
            <w:div w:id="1059062178">
              <w:marLeft w:val="0"/>
              <w:marRight w:val="0"/>
              <w:marTop w:val="0"/>
              <w:marBottom w:val="0"/>
              <w:divBdr>
                <w:top w:val="none" w:sz="0" w:space="0" w:color="auto"/>
                <w:left w:val="none" w:sz="0" w:space="0" w:color="auto"/>
                <w:bottom w:val="none" w:sz="0" w:space="0" w:color="auto"/>
                <w:right w:val="none" w:sz="0" w:space="0" w:color="auto"/>
              </w:divBdr>
              <w:divsChild>
                <w:div w:id="1390347656">
                  <w:marLeft w:val="0"/>
                  <w:marRight w:val="0"/>
                  <w:marTop w:val="0"/>
                  <w:marBottom w:val="0"/>
                  <w:divBdr>
                    <w:top w:val="none" w:sz="0" w:space="0" w:color="auto"/>
                    <w:left w:val="none" w:sz="0" w:space="0" w:color="auto"/>
                    <w:bottom w:val="none" w:sz="0" w:space="0" w:color="auto"/>
                    <w:right w:val="none" w:sz="0" w:space="0" w:color="auto"/>
                  </w:divBdr>
                </w:div>
              </w:divsChild>
            </w:div>
            <w:div w:id="1190950882">
              <w:marLeft w:val="0"/>
              <w:marRight w:val="0"/>
              <w:marTop w:val="0"/>
              <w:marBottom w:val="0"/>
              <w:divBdr>
                <w:top w:val="none" w:sz="0" w:space="0" w:color="auto"/>
                <w:left w:val="none" w:sz="0" w:space="0" w:color="auto"/>
                <w:bottom w:val="none" w:sz="0" w:space="0" w:color="auto"/>
                <w:right w:val="none" w:sz="0" w:space="0" w:color="auto"/>
              </w:divBdr>
              <w:divsChild>
                <w:div w:id="747772865">
                  <w:marLeft w:val="0"/>
                  <w:marRight w:val="0"/>
                  <w:marTop w:val="0"/>
                  <w:marBottom w:val="0"/>
                  <w:divBdr>
                    <w:top w:val="none" w:sz="0" w:space="0" w:color="auto"/>
                    <w:left w:val="none" w:sz="0" w:space="0" w:color="auto"/>
                    <w:bottom w:val="none" w:sz="0" w:space="0" w:color="auto"/>
                    <w:right w:val="none" w:sz="0" w:space="0" w:color="auto"/>
                  </w:divBdr>
                </w:div>
              </w:divsChild>
            </w:div>
            <w:div w:id="367417862">
              <w:marLeft w:val="0"/>
              <w:marRight w:val="0"/>
              <w:marTop w:val="0"/>
              <w:marBottom w:val="0"/>
              <w:divBdr>
                <w:top w:val="none" w:sz="0" w:space="0" w:color="auto"/>
                <w:left w:val="none" w:sz="0" w:space="0" w:color="auto"/>
                <w:bottom w:val="none" w:sz="0" w:space="0" w:color="auto"/>
                <w:right w:val="none" w:sz="0" w:space="0" w:color="auto"/>
              </w:divBdr>
              <w:divsChild>
                <w:div w:id="1161774165">
                  <w:marLeft w:val="0"/>
                  <w:marRight w:val="0"/>
                  <w:marTop w:val="0"/>
                  <w:marBottom w:val="0"/>
                  <w:divBdr>
                    <w:top w:val="none" w:sz="0" w:space="0" w:color="auto"/>
                    <w:left w:val="none" w:sz="0" w:space="0" w:color="auto"/>
                    <w:bottom w:val="none" w:sz="0" w:space="0" w:color="auto"/>
                    <w:right w:val="none" w:sz="0" w:space="0" w:color="auto"/>
                  </w:divBdr>
                </w:div>
              </w:divsChild>
            </w:div>
            <w:div w:id="22680918">
              <w:marLeft w:val="0"/>
              <w:marRight w:val="0"/>
              <w:marTop w:val="0"/>
              <w:marBottom w:val="0"/>
              <w:divBdr>
                <w:top w:val="none" w:sz="0" w:space="0" w:color="auto"/>
                <w:left w:val="none" w:sz="0" w:space="0" w:color="auto"/>
                <w:bottom w:val="none" w:sz="0" w:space="0" w:color="auto"/>
                <w:right w:val="none" w:sz="0" w:space="0" w:color="auto"/>
              </w:divBdr>
              <w:divsChild>
                <w:div w:id="1032806744">
                  <w:marLeft w:val="0"/>
                  <w:marRight w:val="0"/>
                  <w:marTop w:val="0"/>
                  <w:marBottom w:val="0"/>
                  <w:divBdr>
                    <w:top w:val="none" w:sz="0" w:space="0" w:color="auto"/>
                    <w:left w:val="none" w:sz="0" w:space="0" w:color="auto"/>
                    <w:bottom w:val="none" w:sz="0" w:space="0" w:color="auto"/>
                    <w:right w:val="none" w:sz="0" w:space="0" w:color="auto"/>
                  </w:divBdr>
                </w:div>
              </w:divsChild>
            </w:div>
            <w:div w:id="371469044">
              <w:marLeft w:val="0"/>
              <w:marRight w:val="0"/>
              <w:marTop w:val="0"/>
              <w:marBottom w:val="0"/>
              <w:divBdr>
                <w:top w:val="none" w:sz="0" w:space="0" w:color="auto"/>
                <w:left w:val="none" w:sz="0" w:space="0" w:color="auto"/>
                <w:bottom w:val="none" w:sz="0" w:space="0" w:color="auto"/>
                <w:right w:val="none" w:sz="0" w:space="0" w:color="auto"/>
              </w:divBdr>
              <w:divsChild>
                <w:div w:id="554387905">
                  <w:marLeft w:val="0"/>
                  <w:marRight w:val="0"/>
                  <w:marTop w:val="0"/>
                  <w:marBottom w:val="0"/>
                  <w:divBdr>
                    <w:top w:val="none" w:sz="0" w:space="0" w:color="auto"/>
                    <w:left w:val="none" w:sz="0" w:space="0" w:color="auto"/>
                    <w:bottom w:val="none" w:sz="0" w:space="0" w:color="auto"/>
                    <w:right w:val="none" w:sz="0" w:space="0" w:color="auto"/>
                  </w:divBdr>
                </w:div>
              </w:divsChild>
            </w:div>
            <w:div w:id="2102754276">
              <w:marLeft w:val="0"/>
              <w:marRight w:val="0"/>
              <w:marTop w:val="0"/>
              <w:marBottom w:val="0"/>
              <w:divBdr>
                <w:top w:val="none" w:sz="0" w:space="0" w:color="auto"/>
                <w:left w:val="none" w:sz="0" w:space="0" w:color="auto"/>
                <w:bottom w:val="none" w:sz="0" w:space="0" w:color="auto"/>
                <w:right w:val="none" w:sz="0" w:space="0" w:color="auto"/>
              </w:divBdr>
              <w:divsChild>
                <w:div w:id="6553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587117">
      <w:bodyDiv w:val="1"/>
      <w:marLeft w:val="0"/>
      <w:marRight w:val="0"/>
      <w:marTop w:val="0"/>
      <w:marBottom w:val="0"/>
      <w:divBdr>
        <w:top w:val="none" w:sz="0" w:space="0" w:color="auto"/>
        <w:left w:val="none" w:sz="0" w:space="0" w:color="auto"/>
        <w:bottom w:val="none" w:sz="0" w:space="0" w:color="auto"/>
        <w:right w:val="none" w:sz="0" w:space="0" w:color="auto"/>
      </w:divBdr>
      <w:divsChild>
        <w:div w:id="295648209">
          <w:marLeft w:val="0"/>
          <w:marRight w:val="0"/>
          <w:marTop w:val="0"/>
          <w:marBottom w:val="0"/>
          <w:divBdr>
            <w:top w:val="none" w:sz="0" w:space="0" w:color="auto"/>
            <w:left w:val="none" w:sz="0" w:space="0" w:color="auto"/>
            <w:bottom w:val="none" w:sz="0" w:space="0" w:color="auto"/>
            <w:right w:val="none" w:sz="0" w:space="0" w:color="auto"/>
          </w:divBdr>
          <w:divsChild>
            <w:div w:id="923303298">
              <w:marLeft w:val="0"/>
              <w:marRight w:val="0"/>
              <w:marTop w:val="0"/>
              <w:marBottom w:val="0"/>
              <w:divBdr>
                <w:top w:val="none" w:sz="0" w:space="0" w:color="auto"/>
                <w:left w:val="none" w:sz="0" w:space="0" w:color="auto"/>
                <w:bottom w:val="none" w:sz="0" w:space="0" w:color="auto"/>
                <w:right w:val="none" w:sz="0" w:space="0" w:color="auto"/>
              </w:divBdr>
              <w:divsChild>
                <w:div w:id="708459552">
                  <w:marLeft w:val="0"/>
                  <w:marRight w:val="0"/>
                  <w:marTop w:val="0"/>
                  <w:marBottom w:val="0"/>
                  <w:divBdr>
                    <w:top w:val="none" w:sz="0" w:space="0" w:color="auto"/>
                    <w:left w:val="none" w:sz="0" w:space="0" w:color="auto"/>
                    <w:bottom w:val="none" w:sz="0" w:space="0" w:color="auto"/>
                    <w:right w:val="none" w:sz="0" w:space="0" w:color="auto"/>
                  </w:divBdr>
                  <w:divsChild>
                    <w:div w:id="177238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34455">
              <w:marLeft w:val="0"/>
              <w:marRight w:val="0"/>
              <w:marTop w:val="0"/>
              <w:marBottom w:val="0"/>
              <w:divBdr>
                <w:top w:val="none" w:sz="0" w:space="0" w:color="auto"/>
                <w:left w:val="none" w:sz="0" w:space="0" w:color="auto"/>
                <w:bottom w:val="none" w:sz="0" w:space="0" w:color="auto"/>
                <w:right w:val="none" w:sz="0" w:space="0" w:color="auto"/>
              </w:divBdr>
              <w:divsChild>
                <w:div w:id="23802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0.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jrc/en/entrecomp" TargetMode="External"/><Relationship Id="rId24" Type="http://schemas.openxmlformats.org/officeDocument/2006/relationships/hyperlink" Target="mailto:birminghamassessments@uwtsd.ac.uk"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12.xml"/><Relationship Id="rId10" Type="http://schemas.openxmlformats.org/officeDocument/2006/relationships/hyperlink" Target="mailto:m.gallagher-read@uwtsd.ac.uk" TargetMode="Externa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mailto:m.gallagher-read@uwtsd.ac.uk" TargetMode="External"/><Relationship Id="rId14" Type="http://schemas.openxmlformats.org/officeDocument/2006/relationships/footer" Target="footer3.xml"/><Relationship Id="rId22"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6942F-2E39-49DD-80CE-258222841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5373</Words>
  <Characters>30630</Characters>
  <Application>Microsoft Office Word</Application>
  <DocSecurity>0</DocSecurity>
  <Lines>255</Lines>
  <Paragraphs>71</Paragraphs>
  <ScaleCrop>false</ScaleCrop>
  <Company/>
  <LinksUpToDate>false</LinksUpToDate>
  <CharactersWithSpaces>35932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Mark Gallagher-Read</cp:lastModifiedBy>
  <cp:revision>2</cp:revision>
  <dcterms:created xsi:type="dcterms:W3CDTF">2022-01-28T17:09:00Z</dcterms:created>
  <dcterms:modified xsi:type="dcterms:W3CDTF">2022-01-28T17:09:00Z</dcterms:modified>
</cp:coreProperties>
</file>