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53D7" w:rsidRDefault="008053D7" w:rsidP="008053D7">
      <w:pPr>
        <w:jc w:val="center"/>
      </w:pPr>
    </w:p>
    <w:p w:rsidR="00FA07A4" w:rsidRDefault="008053D7" w:rsidP="008053D7">
      <w:pPr>
        <w:jc w:val="center"/>
      </w:pPr>
      <w:r>
        <w:rPr>
          <w:noProof/>
          <w:lang w:eastAsia="en-GB"/>
        </w:rPr>
        <w:drawing>
          <wp:inline distT="0" distB="0" distL="0" distR="0">
            <wp:extent cx="3619500" cy="1266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 logo.jpg"/>
                    <pic:cNvPicPr/>
                  </pic:nvPicPr>
                  <pic:blipFill>
                    <a:blip r:embed="rId4">
                      <a:extLst>
                        <a:ext uri="{28A0092B-C50C-407E-A947-70E740481C1C}">
                          <a14:useLocalDpi xmlns:a14="http://schemas.microsoft.com/office/drawing/2010/main" val="0"/>
                        </a:ext>
                      </a:extLst>
                    </a:blip>
                    <a:stretch>
                      <a:fillRect/>
                    </a:stretch>
                  </pic:blipFill>
                  <pic:spPr>
                    <a:xfrm>
                      <a:off x="0" y="0"/>
                      <a:ext cx="3619500" cy="1266825"/>
                    </a:xfrm>
                    <a:prstGeom prst="rect">
                      <a:avLst/>
                    </a:prstGeom>
                  </pic:spPr>
                </pic:pic>
              </a:graphicData>
            </a:graphic>
          </wp:inline>
        </w:drawing>
      </w:r>
    </w:p>
    <w:p w:rsidR="008053D7" w:rsidRPr="00454761" w:rsidRDefault="008053D7" w:rsidP="008053D7">
      <w:pPr>
        <w:jc w:val="center"/>
        <w:rPr>
          <w:rFonts w:ascii="Arial Narrow" w:hAnsi="Arial Narrow"/>
          <w:sz w:val="28"/>
        </w:rPr>
      </w:pPr>
      <w:r w:rsidRPr="00454761">
        <w:rPr>
          <w:rFonts w:ascii="Arial Narrow" w:hAnsi="Arial Narrow"/>
          <w:sz w:val="28"/>
        </w:rPr>
        <w:t>M3X01291 Assignment 1</w:t>
      </w:r>
    </w:p>
    <w:p w:rsidR="008053D7" w:rsidRPr="00454761" w:rsidRDefault="008053D7" w:rsidP="008053D7">
      <w:pPr>
        <w:jc w:val="center"/>
        <w:rPr>
          <w:rFonts w:ascii="Arial Narrow" w:hAnsi="Arial Narrow"/>
          <w:sz w:val="28"/>
        </w:rPr>
      </w:pPr>
      <w:r w:rsidRPr="00454761">
        <w:rPr>
          <w:rFonts w:ascii="Arial Narrow" w:hAnsi="Arial Narrow"/>
          <w:sz w:val="28"/>
        </w:rPr>
        <w:t>HRM – PM and HRM</w:t>
      </w:r>
    </w:p>
    <w:p w:rsidR="008053D7" w:rsidRPr="00454761" w:rsidRDefault="008053D7" w:rsidP="008053D7">
      <w:pPr>
        <w:jc w:val="center"/>
        <w:rPr>
          <w:rFonts w:ascii="Arial Narrow" w:hAnsi="Arial Narrow"/>
          <w:sz w:val="28"/>
        </w:rPr>
      </w:pPr>
      <w:r w:rsidRPr="00454761">
        <w:rPr>
          <w:rFonts w:ascii="Arial Narrow" w:hAnsi="Arial Narrow"/>
          <w:sz w:val="28"/>
        </w:rPr>
        <w:t>By Josh Maher</w:t>
      </w:r>
    </w:p>
    <w:p w:rsidR="008053D7" w:rsidRDefault="008053D7" w:rsidP="008053D7">
      <w:pPr>
        <w:rPr>
          <w:rFonts w:ascii="Arial Narrow" w:hAnsi="Arial Narrow"/>
          <w:sz w:val="24"/>
        </w:rPr>
      </w:pPr>
    </w:p>
    <w:p w:rsidR="008053D7" w:rsidRDefault="008053D7" w:rsidP="008053D7">
      <w:pPr>
        <w:rPr>
          <w:rFonts w:ascii="Arial Narrow" w:hAnsi="Arial Narrow"/>
          <w:sz w:val="24"/>
        </w:rPr>
      </w:pPr>
    </w:p>
    <w:p w:rsidR="008053D7" w:rsidRDefault="008053D7" w:rsidP="008053D7">
      <w:pPr>
        <w:rPr>
          <w:rFonts w:ascii="Arial Narrow" w:hAnsi="Arial Narrow"/>
          <w:sz w:val="24"/>
        </w:rPr>
      </w:pPr>
    </w:p>
    <w:p w:rsidR="008053D7" w:rsidRDefault="008053D7" w:rsidP="008053D7">
      <w:pPr>
        <w:rPr>
          <w:rFonts w:ascii="Arial Narrow" w:hAnsi="Arial Narrow"/>
          <w:sz w:val="24"/>
        </w:rPr>
      </w:pPr>
    </w:p>
    <w:p w:rsidR="008053D7" w:rsidRDefault="008053D7" w:rsidP="008053D7">
      <w:pPr>
        <w:rPr>
          <w:rFonts w:ascii="Arial Narrow" w:hAnsi="Arial Narrow"/>
          <w:sz w:val="24"/>
        </w:rPr>
      </w:pPr>
    </w:p>
    <w:p w:rsidR="008053D7" w:rsidRDefault="008053D7" w:rsidP="008053D7">
      <w:pPr>
        <w:rPr>
          <w:rFonts w:ascii="Arial Narrow" w:hAnsi="Arial Narrow"/>
          <w:sz w:val="24"/>
        </w:rPr>
      </w:pPr>
    </w:p>
    <w:p w:rsidR="008053D7" w:rsidRDefault="008053D7" w:rsidP="008053D7">
      <w:pPr>
        <w:rPr>
          <w:rFonts w:ascii="Arial Narrow" w:hAnsi="Arial Narrow"/>
          <w:sz w:val="24"/>
        </w:rPr>
      </w:pPr>
    </w:p>
    <w:p w:rsidR="008053D7" w:rsidRDefault="008053D7" w:rsidP="008053D7">
      <w:pPr>
        <w:rPr>
          <w:rFonts w:ascii="Arial Narrow" w:hAnsi="Arial Narrow"/>
          <w:sz w:val="24"/>
        </w:rPr>
      </w:pPr>
    </w:p>
    <w:p w:rsidR="008053D7" w:rsidRDefault="008053D7" w:rsidP="008053D7">
      <w:pPr>
        <w:rPr>
          <w:rFonts w:ascii="Arial Narrow" w:hAnsi="Arial Narrow"/>
          <w:sz w:val="24"/>
        </w:rPr>
      </w:pPr>
    </w:p>
    <w:p w:rsidR="008053D7" w:rsidRDefault="008053D7" w:rsidP="008053D7">
      <w:pPr>
        <w:rPr>
          <w:rFonts w:ascii="Arial Narrow" w:hAnsi="Arial Narrow"/>
          <w:sz w:val="24"/>
        </w:rPr>
      </w:pPr>
    </w:p>
    <w:p w:rsidR="008053D7" w:rsidRDefault="008053D7" w:rsidP="008053D7">
      <w:pPr>
        <w:rPr>
          <w:rFonts w:ascii="Arial Narrow" w:hAnsi="Arial Narrow"/>
          <w:sz w:val="24"/>
        </w:rPr>
      </w:pPr>
    </w:p>
    <w:p w:rsidR="008053D7" w:rsidRDefault="008053D7" w:rsidP="008053D7">
      <w:pPr>
        <w:rPr>
          <w:rFonts w:ascii="Arial Narrow" w:hAnsi="Arial Narrow"/>
          <w:sz w:val="24"/>
        </w:rPr>
      </w:pPr>
    </w:p>
    <w:p w:rsidR="008053D7" w:rsidRDefault="008053D7" w:rsidP="008053D7">
      <w:pPr>
        <w:rPr>
          <w:rFonts w:ascii="Arial Narrow" w:hAnsi="Arial Narrow"/>
          <w:sz w:val="24"/>
        </w:rPr>
      </w:pPr>
    </w:p>
    <w:p w:rsidR="008053D7" w:rsidRDefault="008053D7" w:rsidP="008053D7">
      <w:pPr>
        <w:rPr>
          <w:rFonts w:ascii="Arial Narrow" w:hAnsi="Arial Narrow"/>
          <w:sz w:val="24"/>
        </w:rPr>
      </w:pPr>
    </w:p>
    <w:p w:rsidR="008053D7" w:rsidRDefault="008053D7" w:rsidP="008053D7">
      <w:pPr>
        <w:rPr>
          <w:rFonts w:ascii="Arial Narrow" w:hAnsi="Arial Narrow"/>
          <w:sz w:val="24"/>
        </w:rPr>
      </w:pPr>
    </w:p>
    <w:p w:rsidR="008053D7" w:rsidRDefault="008053D7" w:rsidP="008053D7">
      <w:pPr>
        <w:rPr>
          <w:rFonts w:ascii="Arial Narrow" w:hAnsi="Arial Narrow"/>
          <w:sz w:val="24"/>
        </w:rPr>
      </w:pPr>
    </w:p>
    <w:p w:rsidR="008053D7" w:rsidRDefault="008053D7" w:rsidP="008053D7">
      <w:pPr>
        <w:rPr>
          <w:rFonts w:ascii="Arial Narrow" w:hAnsi="Arial Narrow"/>
          <w:sz w:val="24"/>
        </w:rPr>
      </w:pPr>
    </w:p>
    <w:p w:rsidR="008053D7" w:rsidRDefault="008053D7" w:rsidP="008053D7">
      <w:pPr>
        <w:rPr>
          <w:rFonts w:ascii="Arial Narrow" w:hAnsi="Arial Narrow"/>
          <w:sz w:val="24"/>
        </w:rPr>
      </w:pPr>
    </w:p>
    <w:p w:rsidR="008053D7" w:rsidRDefault="008053D7" w:rsidP="008053D7">
      <w:pPr>
        <w:rPr>
          <w:rFonts w:ascii="Arial Narrow" w:hAnsi="Arial Narrow"/>
          <w:sz w:val="24"/>
        </w:rPr>
      </w:pPr>
    </w:p>
    <w:p w:rsidR="008053D7" w:rsidRDefault="008053D7" w:rsidP="008053D7">
      <w:pPr>
        <w:rPr>
          <w:rFonts w:ascii="Arial Narrow" w:hAnsi="Arial Narrow"/>
          <w:sz w:val="24"/>
        </w:rPr>
      </w:pPr>
    </w:p>
    <w:p w:rsidR="00AC54BC" w:rsidRDefault="00AC54BC" w:rsidP="008053D7">
      <w:pPr>
        <w:rPr>
          <w:rFonts w:ascii="Arial Narrow" w:hAnsi="Arial Narrow"/>
          <w:sz w:val="24"/>
        </w:rPr>
      </w:pPr>
    </w:p>
    <w:p w:rsidR="00B94A2F" w:rsidRPr="00454761" w:rsidRDefault="00CB5332" w:rsidP="008053D7">
      <w:pPr>
        <w:rPr>
          <w:rFonts w:ascii="Arial Narrow" w:hAnsi="Arial Narrow" w:cs="Arial"/>
          <w:sz w:val="24"/>
          <w:szCs w:val="24"/>
          <w:lang w:val="en"/>
        </w:rPr>
      </w:pPr>
      <w:r w:rsidRPr="00454761">
        <w:rPr>
          <w:rFonts w:ascii="Arial Narrow" w:hAnsi="Arial Narrow"/>
          <w:sz w:val="24"/>
          <w:szCs w:val="24"/>
        </w:rPr>
        <w:lastRenderedPageBreak/>
        <w:t xml:space="preserve">There are many similarities between Personnel Management (PM) and Human Resource Management (HRM). </w:t>
      </w:r>
      <w:r w:rsidR="00AC54BC" w:rsidRPr="00454761">
        <w:rPr>
          <w:rFonts w:ascii="Arial Narrow" w:hAnsi="Arial Narrow"/>
          <w:sz w:val="24"/>
          <w:szCs w:val="24"/>
        </w:rPr>
        <w:t>Firstly,</w:t>
      </w:r>
      <w:r w:rsidR="00942BAF" w:rsidRPr="00454761">
        <w:rPr>
          <w:rFonts w:ascii="Arial Narrow" w:hAnsi="Arial Narrow"/>
          <w:sz w:val="24"/>
          <w:szCs w:val="24"/>
        </w:rPr>
        <w:t xml:space="preserve"> they are both management functions, but what is management? What do managers do? According to </w:t>
      </w:r>
      <w:proofErr w:type="spellStart"/>
      <w:r w:rsidR="00942BAF" w:rsidRPr="00454761">
        <w:rPr>
          <w:rFonts w:ascii="Arial Narrow" w:hAnsi="Arial Narrow"/>
          <w:sz w:val="24"/>
          <w:szCs w:val="24"/>
        </w:rPr>
        <w:t>Herni</w:t>
      </w:r>
      <w:proofErr w:type="spellEnd"/>
      <w:r w:rsidR="00942BAF" w:rsidRPr="00454761">
        <w:rPr>
          <w:rFonts w:ascii="Arial Narrow" w:hAnsi="Arial Narrow"/>
          <w:sz w:val="24"/>
          <w:szCs w:val="24"/>
        </w:rPr>
        <w:t xml:space="preserve"> Fayol there are five functions of management. Planning, organising, commanding, controlling and coordinating </w:t>
      </w:r>
      <w:r w:rsidR="00942BAF" w:rsidRPr="00454761">
        <w:rPr>
          <w:rFonts w:ascii="Arial Narrow" w:hAnsi="Arial Narrow" w:cs="Arial"/>
          <w:sz w:val="24"/>
          <w:szCs w:val="24"/>
          <w:lang w:val="en"/>
        </w:rPr>
        <w:t>(Vincent van Vliet, 2014).</w:t>
      </w:r>
    </w:p>
    <w:p w:rsidR="00B94A2F" w:rsidRPr="00454761" w:rsidRDefault="00B94A2F" w:rsidP="008053D7">
      <w:pPr>
        <w:rPr>
          <w:rFonts w:ascii="Arial Narrow" w:hAnsi="Arial Narrow" w:cs="Arial"/>
          <w:sz w:val="24"/>
          <w:szCs w:val="24"/>
          <w:lang w:val="en"/>
        </w:rPr>
      </w:pPr>
      <w:r w:rsidRPr="00454761">
        <w:rPr>
          <w:rFonts w:ascii="Arial Narrow" w:hAnsi="Arial Narrow" w:cs="Arial"/>
          <w:sz w:val="24"/>
          <w:szCs w:val="24"/>
          <w:lang w:val="en"/>
        </w:rPr>
        <w:t xml:space="preserve">The first of Fayol’s five functions of management, planning is often referred to as forecast and plan. This function, according to Fayol is the most difficult of all. This is because it requires having an active role in the whole </w:t>
      </w:r>
      <w:proofErr w:type="spellStart"/>
      <w:r w:rsidRPr="00454761">
        <w:rPr>
          <w:rFonts w:ascii="Arial Narrow" w:hAnsi="Arial Narrow" w:cs="Arial"/>
          <w:sz w:val="24"/>
          <w:szCs w:val="24"/>
          <w:lang w:val="en"/>
        </w:rPr>
        <w:t>organisation</w:t>
      </w:r>
      <w:proofErr w:type="spellEnd"/>
      <w:r w:rsidRPr="00454761">
        <w:rPr>
          <w:rFonts w:ascii="Arial Narrow" w:hAnsi="Arial Narrow" w:cs="Arial"/>
          <w:sz w:val="24"/>
          <w:szCs w:val="24"/>
          <w:lang w:val="en"/>
        </w:rPr>
        <w:t xml:space="preserve">. </w:t>
      </w:r>
      <w:r w:rsidR="005D6977" w:rsidRPr="00454761">
        <w:rPr>
          <w:rFonts w:ascii="Arial Narrow" w:hAnsi="Arial Narrow" w:cs="Arial"/>
          <w:sz w:val="24"/>
          <w:szCs w:val="24"/>
          <w:lang w:val="en"/>
        </w:rPr>
        <w:t xml:space="preserve">Plans must be coordinated </w:t>
      </w:r>
      <w:r w:rsidR="00713D2B" w:rsidRPr="00454761">
        <w:rPr>
          <w:rFonts w:ascii="Arial Narrow" w:hAnsi="Arial Narrow" w:cs="Arial"/>
          <w:sz w:val="24"/>
          <w:szCs w:val="24"/>
          <w:lang w:val="en"/>
        </w:rPr>
        <w:t xml:space="preserve">across the different organisational levels and </w:t>
      </w:r>
      <w:proofErr w:type="gramStart"/>
      <w:r w:rsidR="00713D2B" w:rsidRPr="00454761">
        <w:rPr>
          <w:rFonts w:ascii="Arial Narrow" w:hAnsi="Arial Narrow" w:cs="Arial"/>
          <w:sz w:val="24"/>
          <w:szCs w:val="24"/>
          <w:lang w:val="en"/>
        </w:rPr>
        <w:t>take into account</w:t>
      </w:r>
      <w:proofErr w:type="gramEnd"/>
      <w:r w:rsidR="00713D2B" w:rsidRPr="00454761">
        <w:rPr>
          <w:rFonts w:ascii="Arial Narrow" w:hAnsi="Arial Narrow" w:cs="Arial"/>
          <w:sz w:val="24"/>
          <w:szCs w:val="24"/>
          <w:lang w:val="en"/>
        </w:rPr>
        <w:t xml:space="preserve"> the availability of resources. As well as the organisations flexibility (Vincent van Vliet, 2014).</w:t>
      </w:r>
    </w:p>
    <w:p w:rsidR="00713D2B" w:rsidRPr="00454761" w:rsidRDefault="00713D2B" w:rsidP="008053D7">
      <w:pPr>
        <w:rPr>
          <w:rFonts w:ascii="Arial Narrow" w:hAnsi="Arial Narrow" w:cs="Arial"/>
          <w:sz w:val="24"/>
          <w:szCs w:val="24"/>
          <w:lang w:val="en"/>
        </w:rPr>
      </w:pPr>
      <w:r w:rsidRPr="00454761">
        <w:rPr>
          <w:rFonts w:ascii="Arial Narrow" w:hAnsi="Arial Narrow" w:cs="Arial"/>
          <w:sz w:val="24"/>
          <w:szCs w:val="24"/>
          <w:lang w:val="en"/>
        </w:rPr>
        <w:t xml:space="preserve">The second function </w:t>
      </w:r>
      <w:proofErr w:type="spellStart"/>
      <w:r w:rsidRPr="00454761">
        <w:rPr>
          <w:rFonts w:ascii="Arial Narrow" w:hAnsi="Arial Narrow" w:cs="Arial"/>
          <w:sz w:val="24"/>
          <w:szCs w:val="24"/>
          <w:lang w:val="en"/>
        </w:rPr>
        <w:t>organising</w:t>
      </w:r>
      <w:proofErr w:type="spellEnd"/>
      <w:r w:rsidRPr="00454761">
        <w:rPr>
          <w:rFonts w:ascii="Arial Narrow" w:hAnsi="Arial Narrow" w:cs="Arial"/>
          <w:sz w:val="24"/>
          <w:szCs w:val="24"/>
          <w:lang w:val="en"/>
        </w:rPr>
        <w:t xml:space="preserve">, refers to the need for inventory, raw materials, tools, workstations to be </w:t>
      </w:r>
      <w:proofErr w:type="spellStart"/>
      <w:r w:rsidRPr="00454761">
        <w:rPr>
          <w:rFonts w:ascii="Arial Narrow" w:hAnsi="Arial Narrow" w:cs="Arial"/>
          <w:sz w:val="24"/>
          <w:szCs w:val="24"/>
          <w:lang w:val="en"/>
        </w:rPr>
        <w:t>organised</w:t>
      </w:r>
      <w:proofErr w:type="spellEnd"/>
      <w:r w:rsidR="00B66455" w:rsidRPr="00454761">
        <w:rPr>
          <w:rFonts w:ascii="Arial Narrow" w:hAnsi="Arial Narrow" w:cs="Arial"/>
          <w:sz w:val="24"/>
          <w:szCs w:val="24"/>
          <w:lang w:val="en"/>
        </w:rPr>
        <w:t xml:space="preserve"> (Vincent van Vliet, 2014). </w:t>
      </w:r>
      <w:r w:rsidR="004B5A56" w:rsidRPr="00454761">
        <w:rPr>
          <w:rFonts w:ascii="Arial Narrow" w:hAnsi="Arial Narrow" w:cs="Arial"/>
          <w:sz w:val="24"/>
          <w:szCs w:val="24"/>
          <w:lang w:val="en"/>
        </w:rPr>
        <w:t xml:space="preserve">This function is also concerned with the </w:t>
      </w:r>
      <w:proofErr w:type="spellStart"/>
      <w:r w:rsidR="004B5A56" w:rsidRPr="00454761">
        <w:rPr>
          <w:rFonts w:ascii="Arial Narrow" w:hAnsi="Arial Narrow" w:cs="Arial"/>
          <w:sz w:val="24"/>
          <w:szCs w:val="24"/>
          <w:lang w:val="en"/>
        </w:rPr>
        <w:t>organisation</w:t>
      </w:r>
      <w:proofErr w:type="spellEnd"/>
      <w:r w:rsidR="004B5A56" w:rsidRPr="00454761">
        <w:rPr>
          <w:rFonts w:ascii="Arial Narrow" w:hAnsi="Arial Narrow" w:cs="Arial"/>
          <w:sz w:val="24"/>
          <w:szCs w:val="24"/>
          <w:lang w:val="en"/>
        </w:rPr>
        <w:t xml:space="preserve"> of capital and personnel.</w:t>
      </w:r>
      <w:r w:rsidR="00775C24" w:rsidRPr="00454761">
        <w:rPr>
          <w:rFonts w:ascii="Arial Narrow" w:hAnsi="Arial Narrow" w:cs="Arial"/>
          <w:sz w:val="24"/>
          <w:szCs w:val="24"/>
          <w:lang w:val="en"/>
        </w:rPr>
        <w:t xml:space="preserve"> </w:t>
      </w:r>
      <w:r w:rsidR="00584837" w:rsidRPr="00454761">
        <w:rPr>
          <w:rFonts w:ascii="Arial Narrow" w:hAnsi="Arial Narrow" w:cs="Arial"/>
          <w:sz w:val="24"/>
          <w:szCs w:val="24"/>
          <w:lang w:val="en"/>
        </w:rPr>
        <w:t xml:space="preserve">Adam Smith in his book the wealth of nations 1776, chapter 1 </w:t>
      </w:r>
      <w:r w:rsidR="00793261" w:rsidRPr="00454761">
        <w:rPr>
          <w:rFonts w:ascii="Arial Narrow" w:hAnsi="Arial Narrow" w:cs="Arial"/>
          <w:sz w:val="24"/>
          <w:szCs w:val="24"/>
          <w:lang w:val="en"/>
        </w:rPr>
        <w:t xml:space="preserve">the division of </w:t>
      </w:r>
      <w:proofErr w:type="spellStart"/>
      <w:r w:rsidR="00793261" w:rsidRPr="00454761">
        <w:rPr>
          <w:rFonts w:ascii="Arial Narrow" w:hAnsi="Arial Narrow" w:cs="Arial"/>
          <w:sz w:val="24"/>
          <w:szCs w:val="24"/>
          <w:lang w:val="en"/>
        </w:rPr>
        <w:t>labour</w:t>
      </w:r>
      <w:proofErr w:type="spellEnd"/>
      <w:r w:rsidR="00793261" w:rsidRPr="00454761">
        <w:rPr>
          <w:rFonts w:ascii="Arial Narrow" w:hAnsi="Arial Narrow" w:cs="Arial"/>
          <w:sz w:val="24"/>
          <w:szCs w:val="24"/>
          <w:lang w:val="en"/>
        </w:rPr>
        <w:t xml:space="preserve"> addressed the importance of </w:t>
      </w:r>
      <w:proofErr w:type="spellStart"/>
      <w:r w:rsidR="00793261" w:rsidRPr="00454761">
        <w:rPr>
          <w:rFonts w:ascii="Arial Narrow" w:hAnsi="Arial Narrow" w:cs="Arial"/>
          <w:sz w:val="24"/>
          <w:szCs w:val="24"/>
          <w:lang w:val="en"/>
        </w:rPr>
        <w:t>organising</w:t>
      </w:r>
      <w:proofErr w:type="spellEnd"/>
      <w:r w:rsidR="00793261" w:rsidRPr="00454761">
        <w:rPr>
          <w:rFonts w:ascii="Arial Narrow" w:hAnsi="Arial Narrow" w:cs="Arial"/>
          <w:sz w:val="24"/>
          <w:szCs w:val="24"/>
          <w:lang w:val="en"/>
        </w:rPr>
        <w:t xml:space="preserve"> employees </w:t>
      </w:r>
      <w:proofErr w:type="gramStart"/>
      <w:r w:rsidR="00793261" w:rsidRPr="00454761">
        <w:rPr>
          <w:rFonts w:ascii="Arial Narrow" w:hAnsi="Arial Narrow" w:cs="Arial"/>
          <w:sz w:val="24"/>
          <w:szCs w:val="24"/>
          <w:lang w:val="en"/>
        </w:rPr>
        <w:t>in order to</w:t>
      </w:r>
      <w:proofErr w:type="gramEnd"/>
      <w:r w:rsidR="00793261" w:rsidRPr="00454761">
        <w:rPr>
          <w:rFonts w:ascii="Arial Narrow" w:hAnsi="Arial Narrow" w:cs="Arial"/>
          <w:sz w:val="24"/>
          <w:szCs w:val="24"/>
          <w:lang w:val="en"/>
        </w:rPr>
        <w:t xml:space="preserve"> </w:t>
      </w:r>
      <w:proofErr w:type="spellStart"/>
      <w:r w:rsidR="00793261" w:rsidRPr="00454761">
        <w:rPr>
          <w:rFonts w:ascii="Arial Narrow" w:hAnsi="Arial Narrow" w:cs="Arial"/>
          <w:sz w:val="24"/>
          <w:szCs w:val="24"/>
          <w:lang w:val="en"/>
        </w:rPr>
        <w:t>realise</w:t>
      </w:r>
      <w:proofErr w:type="spellEnd"/>
      <w:r w:rsidR="00793261" w:rsidRPr="00454761">
        <w:rPr>
          <w:rFonts w:ascii="Arial Narrow" w:hAnsi="Arial Narrow" w:cs="Arial"/>
          <w:sz w:val="24"/>
          <w:szCs w:val="24"/>
          <w:lang w:val="en"/>
        </w:rPr>
        <w:t xml:space="preserve"> maximum output (Smith, 1776). </w:t>
      </w:r>
      <w:r w:rsidRPr="00454761">
        <w:rPr>
          <w:rFonts w:ascii="Arial Narrow" w:hAnsi="Arial Narrow" w:cs="Arial"/>
          <w:sz w:val="24"/>
          <w:szCs w:val="24"/>
          <w:lang w:val="en"/>
        </w:rPr>
        <w:t xml:space="preserve">  </w:t>
      </w:r>
    </w:p>
    <w:p w:rsidR="00793261" w:rsidRPr="00454761" w:rsidRDefault="00BF1708" w:rsidP="008053D7">
      <w:pPr>
        <w:rPr>
          <w:rFonts w:ascii="Arial Narrow" w:hAnsi="Arial Narrow" w:cs="Arial"/>
          <w:sz w:val="24"/>
          <w:szCs w:val="24"/>
          <w:lang w:val="en"/>
        </w:rPr>
      </w:pPr>
      <w:r w:rsidRPr="00454761">
        <w:rPr>
          <w:rFonts w:ascii="Arial Narrow" w:hAnsi="Arial Narrow" w:cs="Arial"/>
          <w:sz w:val="24"/>
          <w:szCs w:val="24"/>
          <w:lang w:val="en"/>
        </w:rPr>
        <w:t>What Fayol, referred to as c</w:t>
      </w:r>
      <w:r w:rsidR="00793261" w:rsidRPr="00454761">
        <w:rPr>
          <w:rFonts w:ascii="Arial Narrow" w:hAnsi="Arial Narrow" w:cs="Arial"/>
          <w:sz w:val="24"/>
          <w:szCs w:val="24"/>
          <w:lang w:val="en"/>
        </w:rPr>
        <w:t xml:space="preserve">ommanding </w:t>
      </w:r>
      <w:r w:rsidRPr="00454761">
        <w:rPr>
          <w:rFonts w:ascii="Arial Narrow" w:hAnsi="Arial Narrow" w:cs="Arial"/>
          <w:sz w:val="24"/>
          <w:szCs w:val="24"/>
          <w:lang w:val="en"/>
        </w:rPr>
        <w:t xml:space="preserve">is the need to give employees clear, concrete instructions. Commands should be given with respect whenever possible. Successful managers improve the output of all employees towards their optimum levels by clearly communicating </w:t>
      </w:r>
      <w:r w:rsidR="00B66455" w:rsidRPr="00454761">
        <w:rPr>
          <w:rFonts w:ascii="Arial Narrow" w:hAnsi="Arial Narrow" w:cs="Arial"/>
          <w:sz w:val="24"/>
          <w:szCs w:val="24"/>
          <w:lang w:val="en"/>
        </w:rPr>
        <w:t>what they expect from their employees</w:t>
      </w:r>
      <w:r w:rsidR="00323D58" w:rsidRPr="00454761">
        <w:rPr>
          <w:rFonts w:ascii="Arial Narrow" w:hAnsi="Arial Narrow" w:cs="Arial"/>
          <w:sz w:val="24"/>
          <w:szCs w:val="24"/>
          <w:lang w:val="en"/>
        </w:rPr>
        <w:t xml:space="preserve"> </w:t>
      </w:r>
      <w:bookmarkStart w:id="0" w:name="_Hlk496816049"/>
      <w:r w:rsidR="00323D58" w:rsidRPr="00454761">
        <w:rPr>
          <w:rFonts w:ascii="Arial Narrow" w:hAnsi="Arial Narrow" w:cs="Arial"/>
          <w:sz w:val="24"/>
          <w:szCs w:val="24"/>
          <w:lang w:val="en"/>
        </w:rPr>
        <w:t>(Vincent van Vliet, 2014)</w:t>
      </w:r>
      <w:bookmarkEnd w:id="0"/>
      <w:r w:rsidR="00B66455" w:rsidRPr="00454761">
        <w:rPr>
          <w:rFonts w:ascii="Arial Narrow" w:hAnsi="Arial Narrow" w:cs="Arial"/>
          <w:sz w:val="24"/>
          <w:szCs w:val="24"/>
          <w:lang w:val="en"/>
        </w:rPr>
        <w:t xml:space="preserve">. </w:t>
      </w:r>
      <w:r w:rsidRPr="00454761">
        <w:rPr>
          <w:rFonts w:ascii="Arial Narrow" w:hAnsi="Arial Narrow" w:cs="Arial"/>
          <w:sz w:val="24"/>
          <w:szCs w:val="24"/>
          <w:lang w:val="en"/>
        </w:rPr>
        <w:t xml:space="preserve"> </w:t>
      </w:r>
    </w:p>
    <w:p w:rsidR="00B66455" w:rsidRPr="00454761" w:rsidRDefault="00B66455" w:rsidP="00B66455">
      <w:pPr>
        <w:rPr>
          <w:rFonts w:ascii="Arial Narrow" w:hAnsi="Arial Narrow" w:cs="Arial"/>
          <w:sz w:val="24"/>
          <w:szCs w:val="24"/>
          <w:lang w:val="en"/>
        </w:rPr>
      </w:pPr>
      <w:r w:rsidRPr="00454761">
        <w:rPr>
          <w:rFonts w:ascii="Arial Narrow" w:hAnsi="Arial Narrow" w:cs="Arial"/>
          <w:sz w:val="24"/>
          <w:szCs w:val="24"/>
          <w:lang w:val="en"/>
        </w:rPr>
        <w:t xml:space="preserve">Positive influencing of employee behavior, is important </w:t>
      </w:r>
      <w:proofErr w:type="gramStart"/>
      <w:r w:rsidRPr="00454761">
        <w:rPr>
          <w:rFonts w:ascii="Arial Narrow" w:hAnsi="Arial Narrow" w:cs="Arial"/>
          <w:sz w:val="24"/>
          <w:szCs w:val="24"/>
          <w:lang w:val="en"/>
        </w:rPr>
        <w:t>in order for</w:t>
      </w:r>
      <w:proofErr w:type="gramEnd"/>
      <w:r w:rsidRPr="00454761">
        <w:rPr>
          <w:rFonts w:ascii="Arial Narrow" w:hAnsi="Arial Narrow" w:cs="Arial"/>
          <w:sz w:val="24"/>
          <w:szCs w:val="24"/>
          <w:lang w:val="en"/>
        </w:rPr>
        <w:t xml:space="preserve"> organizational activities to become </w:t>
      </w:r>
      <w:proofErr w:type="spellStart"/>
      <w:r w:rsidRPr="00454761">
        <w:rPr>
          <w:rFonts w:ascii="Arial Narrow" w:hAnsi="Arial Narrow" w:cs="Arial"/>
          <w:sz w:val="24"/>
          <w:szCs w:val="24"/>
          <w:lang w:val="en"/>
        </w:rPr>
        <w:t>harmonised</w:t>
      </w:r>
      <w:proofErr w:type="spellEnd"/>
      <w:r w:rsidRPr="00454761">
        <w:rPr>
          <w:rFonts w:ascii="Arial Narrow" w:hAnsi="Arial Narrow" w:cs="Arial"/>
          <w:sz w:val="24"/>
          <w:szCs w:val="24"/>
          <w:lang w:val="en"/>
        </w:rPr>
        <w:t xml:space="preserve">. Motivation and discipline </w:t>
      </w:r>
      <w:r w:rsidRPr="00454761">
        <w:rPr>
          <w:rFonts w:ascii="Arial Narrow" w:hAnsi="Arial Narrow"/>
          <w:sz w:val="24"/>
          <w:szCs w:val="24"/>
        </w:rPr>
        <w:t xml:space="preserve">therefore is stimulated within departments by good coordination. Strong </w:t>
      </w:r>
      <w:r w:rsidR="00147A4B" w:rsidRPr="00454761">
        <w:rPr>
          <w:rFonts w:ascii="Arial Narrow" w:hAnsi="Arial Narrow"/>
          <w:sz w:val="24"/>
          <w:szCs w:val="24"/>
        </w:rPr>
        <w:t>leadership</w:t>
      </w:r>
      <w:r w:rsidRPr="00454761">
        <w:rPr>
          <w:rFonts w:ascii="Arial Narrow" w:hAnsi="Arial Narrow"/>
          <w:sz w:val="24"/>
          <w:szCs w:val="24"/>
        </w:rPr>
        <w:t xml:space="preserve"> and clear communication are </w:t>
      </w:r>
      <w:r w:rsidR="00147A4B" w:rsidRPr="00454761">
        <w:rPr>
          <w:rFonts w:ascii="Arial Narrow" w:hAnsi="Arial Narrow"/>
          <w:sz w:val="24"/>
          <w:szCs w:val="24"/>
        </w:rPr>
        <w:t>necessary</w:t>
      </w:r>
      <w:r w:rsidRPr="00454761">
        <w:rPr>
          <w:rFonts w:ascii="Arial Narrow" w:hAnsi="Arial Narrow"/>
          <w:sz w:val="24"/>
          <w:szCs w:val="24"/>
        </w:rPr>
        <w:t xml:space="preserve"> </w:t>
      </w:r>
      <w:proofErr w:type="gramStart"/>
      <w:r w:rsidRPr="00454761">
        <w:rPr>
          <w:rFonts w:ascii="Arial Narrow" w:hAnsi="Arial Narrow"/>
          <w:sz w:val="24"/>
          <w:szCs w:val="24"/>
        </w:rPr>
        <w:t>in order for</w:t>
      </w:r>
      <w:proofErr w:type="gramEnd"/>
      <w:r w:rsidRPr="00454761">
        <w:rPr>
          <w:rFonts w:ascii="Arial Narrow" w:hAnsi="Arial Narrow"/>
          <w:sz w:val="24"/>
          <w:szCs w:val="24"/>
        </w:rPr>
        <w:t xml:space="preserve"> an organisation, and its departments to be coordinated</w:t>
      </w:r>
      <w:r w:rsidR="00323D58" w:rsidRPr="00454761">
        <w:rPr>
          <w:rFonts w:ascii="Arial Narrow" w:hAnsi="Arial Narrow"/>
          <w:sz w:val="24"/>
          <w:szCs w:val="24"/>
        </w:rPr>
        <w:t xml:space="preserve"> </w:t>
      </w:r>
      <w:r w:rsidR="00323D58" w:rsidRPr="00454761">
        <w:rPr>
          <w:rFonts w:ascii="Arial Narrow" w:hAnsi="Arial Narrow" w:cs="Arial"/>
          <w:sz w:val="24"/>
          <w:szCs w:val="24"/>
          <w:lang w:val="en"/>
        </w:rPr>
        <w:t>(Vincent van Vliet, 2014)</w:t>
      </w:r>
      <w:r w:rsidRPr="00454761">
        <w:rPr>
          <w:rFonts w:ascii="Arial Narrow" w:hAnsi="Arial Narrow"/>
          <w:sz w:val="24"/>
          <w:szCs w:val="24"/>
        </w:rPr>
        <w:t xml:space="preserve">.  </w:t>
      </w:r>
    </w:p>
    <w:p w:rsidR="00B66455" w:rsidRPr="00454761" w:rsidRDefault="00B66455" w:rsidP="00B66455">
      <w:pPr>
        <w:rPr>
          <w:rFonts w:ascii="Arial Narrow" w:hAnsi="Arial Narrow"/>
          <w:sz w:val="24"/>
          <w:szCs w:val="24"/>
        </w:rPr>
      </w:pPr>
      <w:r w:rsidRPr="00454761">
        <w:rPr>
          <w:rFonts w:ascii="Arial Narrow" w:hAnsi="Arial Narrow"/>
          <w:sz w:val="24"/>
          <w:szCs w:val="24"/>
        </w:rPr>
        <w:t xml:space="preserve">Controlling </w:t>
      </w:r>
      <w:r w:rsidR="00323D58" w:rsidRPr="00454761">
        <w:rPr>
          <w:rFonts w:ascii="Arial Narrow" w:hAnsi="Arial Narrow"/>
          <w:sz w:val="24"/>
          <w:szCs w:val="24"/>
        </w:rPr>
        <w:t xml:space="preserve">organisational outputs, involves taking corrective or preventive measures when needed. Measuring and reporting on actual performance accurately is necessary, </w:t>
      </w:r>
      <w:proofErr w:type="gramStart"/>
      <w:r w:rsidR="00323D58" w:rsidRPr="00454761">
        <w:rPr>
          <w:rFonts w:ascii="Arial Narrow" w:hAnsi="Arial Narrow"/>
          <w:sz w:val="24"/>
          <w:szCs w:val="24"/>
        </w:rPr>
        <w:t>in order to</w:t>
      </w:r>
      <w:proofErr w:type="gramEnd"/>
      <w:r w:rsidR="00323D58" w:rsidRPr="00454761">
        <w:rPr>
          <w:rFonts w:ascii="Arial Narrow" w:hAnsi="Arial Narrow"/>
          <w:sz w:val="24"/>
          <w:szCs w:val="24"/>
        </w:rPr>
        <w:t xml:space="preserve"> compare with the organisational objectives </w:t>
      </w:r>
      <w:r w:rsidR="00323D58" w:rsidRPr="00454761">
        <w:rPr>
          <w:rFonts w:ascii="Arial Narrow" w:hAnsi="Arial Narrow" w:cs="Arial"/>
          <w:sz w:val="24"/>
          <w:szCs w:val="24"/>
          <w:lang w:val="en"/>
        </w:rPr>
        <w:t>(Vincent van Vliet, 2014)</w:t>
      </w:r>
      <w:r w:rsidR="00323D58" w:rsidRPr="00454761">
        <w:rPr>
          <w:rFonts w:ascii="Arial Narrow" w:hAnsi="Arial Narrow"/>
          <w:sz w:val="24"/>
          <w:szCs w:val="24"/>
        </w:rPr>
        <w:t xml:space="preserve">. </w:t>
      </w:r>
    </w:p>
    <w:p w:rsidR="00F118D3" w:rsidRPr="00454761" w:rsidRDefault="00F118D3" w:rsidP="00B66455">
      <w:pPr>
        <w:rPr>
          <w:rFonts w:ascii="Arial Narrow" w:hAnsi="Arial Narrow"/>
          <w:sz w:val="24"/>
          <w:szCs w:val="24"/>
        </w:rPr>
      </w:pPr>
      <w:r w:rsidRPr="00454761">
        <w:rPr>
          <w:rFonts w:ascii="Arial Narrow" w:hAnsi="Arial Narrow"/>
          <w:sz w:val="24"/>
          <w:szCs w:val="24"/>
        </w:rPr>
        <w:t xml:space="preserve">During the 1890’s industrial welfare work began to emerge, which can be said is the root of PM which became what is now called HRM. Due to </w:t>
      </w:r>
      <w:proofErr w:type="gramStart"/>
      <w:r w:rsidRPr="00454761">
        <w:rPr>
          <w:rFonts w:ascii="Arial Narrow" w:hAnsi="Arial Narrow"/>
          <w:sz w:val="24"/>
          <w:szCs w:val="24"/>
        </w:rPr>
        <w:t>a number of</w:t>
      </w:r>
      <w:proofErr w:type="gramEnd"/>
      <w:r w:rsidRPr="00454761">
        <w:rPr>
          <w:rFonts w:ascii="Arial Narrow" w:hAnsi="Arial Narrow"/>
          <w:sz w:val="24"/>
          <w:szCs w:val="24"/>
        </w:rPr>
        <w:t xml:space="preserve"> factors, organisations were driven to provide workplace amenities, such as medical care for example (Redman &amp; Wilkinson, 2009). Personnel Management birthed Human Resource management, it laid the foundation for the evolution of HRM </w:t>
      </w:r>
      <w:r w:rsidRPr="00454761">
        <w:rPr>
          <w:rFonts w:ascii="Arial Narrow" w:hAnsi="Arial Narrow" w:cstheme="minorHAnsi"/>
          <w:sz w:val="24"/>
          <w:szCs w:val="24"/>
        </w:rPr>
        <w:t xml:space="preserve">(HRM Vs Personnel Management, no date). </w:t>
      </w:r>
    </w:p>
    <w:p w:rsidR="00225742" w:rsidRPr="00454761" w:rsidRDefault="00F7146B" w:rsidP="008053D7">
      <w:pPr>
        <w:rPr>
          <w:rFonts w:ascii="Arial Narrow" w:hAnsi="Arial Narrow"/>
          <w:sz w:val="24"/>
          <w:szCs w:val="24"/>
        </w:rPr>
      </w:pPr>
      <w:r w:rsidRPr="00454761">
        <w:rPr>
          <w:rFonts w:ascii="Arial Narrow" w:hAnsi="Arial Narrow" w:cs="Arial"/>
          <w:sz w:val="24"/>
          <w:szCs w:val="24"/>
          <w:lang w:val="en"/>
        </w:rPr>
        <w:t xml:space="preserve">Fayol’s work on management looked at the management of employees, resources, and information. In simple terms </w:t>
      </w:r>
      <w:r w:rsidR="00DC0C70" w:rsidRPr="00454761">
        <w:rPr>
          <w:rFonts w:ascii="Arial Narrow" w:hAnsi="Arial Narrow" w:cs="Arial"/>
          <w:sz w:val="24"/>
          <w:szCs w:val="24"/>
          <w:lang w:val="en"/>
        </w:rPr>
        <w:t>“</w:t>
      </w:r>
      <w:r w:rsidRPr="00454761">
        <w:rPr>
          <w:rFonts w:ascii="Arial Narrow" w:hAnsi="Arial Narrow"/>
          <w:sz w:val="24"/>
          <w:szCs w:val="24"/>
        </w:rPr>
        <w:t>A person who is hired to provide services to a company on a regular basis in exchange for compensation</w:t>
      </w:r>
      <w:r w:rsidR="00DC0C70" w:rsidRPr="00454761">
        <w:rPr>
          <w:rFonts w:ascii="Arial Narrow" w:hAnsi="Arial Narrow"/>
          <w:sz w:val="24"/>
          <w:szCs w:val="24"/>
        </w:rPr>
        <w:t>”</w:t>
      </w:r>
      <w:r w:rsidRPr="00454761">
        <w:rPr>
          <w:rFonts w:ascii="Arial Narrow" w:hAnsi="Arial Narrow"/>
          <w:sz w:val="24"/>
          <w:szCs w:val="24"/>
        </w:rPr>
        <w:t xml:space="preserve"> (Investor works, 2017) is an employee. The three most common resources are</w:t>
      </w:r>
      <w:r w:rsidR="00F450B3" w:rsidRPr="00454761">
        <w:rPr>
          <w:rFonts w:ascii="Arial Narrow" w:hAnsi="Arial Narrow"/>
          <w:sz w:val="24"/>
          <w:szCs w:val="24"/>
        </w:rPr>
        <w:t xml:space="preserve"> land, capital and labour. </w:t>
      </w:r>
      <w:proofErr w:type="gramStart"/>
      <w:r w:rsidR="00F450B3" w:rsidRPr="00454761">
        <w:rPr>
          <w:rFonts w:ascii="Arial Narrow" w:hAnsi="Arial Narrow"/>
          <w:sz w:val="24"/>
          <w:szCs w:val="24"/>
        </w:rPr>
        <w:t>A resources</w:t>
      </w:r>
      <w:proofErr w:type="gramEnd"/>
      <w:r w:rsidR="00225742" w:rsidRPr="00454761">
        <w:rPr>
          <w:rFonts w:ascii="Arial Narrow" w:hAnsi="Arial Narrow"/>
          <w:sz w:val="24"/>
          <w:szCs w:val="24"/>
        </w:rPr>
        <w:t>,</w:t>
      </w:r>
      <w:r w:rsidR="00F450B3" w:rsidRPr="00454761">
        <w:rPr>
          <w:rFonts w:ascii="Arial Narrow" w:hAnsi="Arial Narrow"/>
          <w:sz w:val="24"/>
          <w:szCs w:val="24"/>
        </w:rPr>
        <w:t xml:space="preserve"> is something that is required in order to accomplish a task (</w:t>
      </w:r>
      <w:proofErr w:type="spellStart"/>
      <w:r w:rsidR="00F450B3" w:rsidRPr="00454761">
        <w:rPr>
          <w:rFonts w:ascii="Arial Narrow" w:hAnsi="Arial Narrow"/>
          <w:sz w:val="24"/>
          <w:szCs w:val="24"/>
        </w:rPr>
        <w:t>BusinessDictionary</w:t>
      </w:r>
      <w:proofErr w:type="spellEnd"/>
      <w:r w:rsidR="00F450B3" w:rsidRPr="00454761">
        <w:rPr>
          <w:rFonts w:ascii="Arial Narrow" w:hAnsi="Arial Narrow"/>
          <w:sz w:val="24"/>
          <w:szCs w:val="24"/>
        </w:rPr>
        <w:t>, 2017). The management of information is the process of ensuring that every person involved with an activity has sufficient information to complete the task to the required standard. Information manage</w:t>
      </w:r>
      <w:r w:rsidR="00225742" w:rsidRPr="00454761">
        <w:rPr>
          <w:rFonts w:ascii="Arial Narrow" w:hAnsi="Arial Narrow"/>
          <w:sz w:val="24"/>
          <w:szCs w:val="24"/>
        </w:rPr>
        <w:t>d well is easy to read and understand, and not overly complex or excessive. Information management can also be described as the</w:t>
      </w:r>
      <w:r w:rsidR="00F450B3" w:rsidRPr="00454761">
        <w:rPr>
          <w:rFonts w:ascii="Arial Narrow" w:hAnsi="Arial Narrow"/>
          <w:sz w:val="24"/>
          <w:szCs w:val="24"/>
        </w:rPr>
        <w:t xml:space="preserve"> management of knowledge. </w:t>
      </w:r>
      <w:r w:rsidR="00225742" w:rsidRPr="00454761">
        <w:rPr>
          <w:rFonts w:ascii="Arial Narrow" w:hAnsi="Arial Narrow"/>
          <w:sz w:val="24"/>
          <w:szCs w:val="24"/>
        </w:rPr>
        <w:t xml:space="preserve">it is crucial for organisations to provide their employees with the knowledge (skills and training) that they require (Mayhew, no date). </w:t>
      </w:r>
    </w:p>
    <w:p w:rsidR="00323D58" w:rsidRPr="00454761" w:rsidRDefault="00DC0C70" w:rsidP="008053D7">
      <w:pPr>
        <w:rPr>
          <w:rFonts w:ascii="Arial Narrow" w:hAnsi="Arial Narrow"/>
          <w:sz w:val="24"/>
          <w:szCs w:val="24"/>
        </w:rPr>
      </w:pPr>
      <w:r w:rsidRPr="00454761">
        <w:rPr>
          <w:rFonts w:ascii="Arial Narrow" w:hAnsi="Arial Narrow"/>
          <w:sz w:val="24"/>
          <w:szCs w:val="24"/>
        </w:rPr>
        <w:t>HRM is the management of a human resource, which is the resource which “resides in the knowledge, skills, and motivation of people” (</w:t>
      </w:r>
      <w:proofErr w:type="spellStart"/>
      <w:r w:rsidRPr="00454761">
        <w:rPr>
          <w:rFonts w:ascii="Arial Narrow" w:hAnsi="Arial Narrow"/>
          <w:sz w:val="24"/>
          <w:szCs w:val="24"/>
        </w:rPr>
        <w:t>BusinessDictionary</w:t>
      </w:r>
      <w:proofErr w:type="spellEnd"/>
      <w:r w:rsidRPr="00454761">
        <w:rPr>
          <w:rFonts w:ascii="Arial Narrow" w:hAnsi="Arial Narrow"/>
          <w:sz w:val="24"/>
          <w:szCs w:val="24"/>
        </w:rPr>
        <w:t xml:space="preserve">, 2017). When a human as a resource is managed well they will become more and more valuable as their time spent working in an organisation passes. </w:t>
      </w:r>
      <w:r w:rsidR="008E0B98" w:rsidRPr="00454761">
        <w:rPr>
          <w:rFonts w:ascii="Arial Narrow" w:hAnsi="Arial Narrow"/>
          <w:sz w:val="24"/>
          <w:szCs w:val="24"/>
        </w:rPr>
        <w:t xml:space="preserve">It </w:t>
      </w:r>
      <w:r w:rsidR="008E0B98" w:rsidRPr="00454761">
        <w:rPr>
          <w:rFonts w:ascii="Arial Narrow" w:hAnsi="Arial Narrow"/>
          <w:sz w:val="24"/>
          <w:szCs w:val="24"/>
        </w:rPr>
        <w:lastRenderedPageBreak/>
        <w:t>is regarded as the most crucial of all resources. Human resources are the biggest and longest lasting advantage of an organisation (</w:t>
      </w:r>
      <w:proofErr w:type="spellStart"/>
      <w:r w:rsidR="008E0B98" w:rsidRPr="00454761">
        <w:rPr>
          <w:rFonts w:ascii="Arial Narrow" w:hAnsi="Arial Narrow"/>
          <w:sz w:val="24"/>
          <w:szCs w:val="24"/>
        </w:rPr>
        <w:t>BusinessDictionary</w:t>
      </w:r>
      <w:proofErr w:type="spellEnd"/>
      <w:r w:rsidR="008E0B98" w:rsidRPr="00454761">
        <w:rPr>
          <w:rFonts w:ascii="Arial Narrow" w:hAnsi="Arial Narrow"/>
          <w:sz w:val="24"/>
          <w:szCs w:val="24"/>
        </w:rPr>
        <w:t xml:space="preserve">, 2017). </w:t>
      </w:r>
      <w:r w:rsidR="00800D87" w:rsidRPr="00454761">
        <w:rPr>
          <w:rFonts w:ascii="Arial Narrow" w:hAnsi="Arial Narrow"/>
          <w:sz w:val="24"/>
          <w:szCs w:val="24"/>
        </w:rPr>
        <w:t xml:space="preserve">HRM then is a highly important organisational activity. </w:t>
      </w:r>
      <w:r w:rsidR="004D150D" w:rsidRPr="00454761">
        <w:rPr>
          <w:rFonts w:ascii="Arial Narrow" w:hAnsi="Arial Narrow"/>
          <w:sz w:val="24"/>
          <w:szCs w:val="24"/>
        </w:rPr>
        <w:t xml:space="preserve">What then do HRM teams </w:t>
      </w:r>
      <w:proofErr w:type="gramStart"/>
      <w:r w:rsidR="004D150D" w:rsidRPr="00454761">
        <w:rPr>
          <w:rFonts w:ascii="Arial Narrow" w:hAnsi="Arial Narrow"/>
          <w:sz w:val="24"/>
          <w:szCs w:val="24"/>
        </w:rPr>
        <w:t>actually do</w:t>
      </w:r>
      <w:proofErr w:type="gramEnd"/>
      <w:r w:rsidR="004D150D" w:rsidRPr="00454761">
        <w:rPr>
          <w:rFonts w:ascii="Arial Narrow" w:hAnsi="Arial Narrow"/>
          <w:sz w:val="24"/>
          <w:szCs w:val="24"/>
        </w:rPr>
        <w:t xml:space="preserve">? </w:t>
      </w:r>
      <w:r w:rsidR="00323D58" w:rsidRPr="00454761">
        <w:rPr>
          <w:rFonts w:ascii="Arial Narrow" w:hAnsi="Arial Narrow"/>
          <w:sz w:val="24"/>
          <w:szCs w:val="24"/>
        </w:rPr>
        <w:t>What are their major functions?</w:t>
      </w:r>
    </w:p>
    <w:p w:rsidR="00323D58" w:rsidRPr="00454761" w:rsidRDefault="00323D58" w:rsidP="00323D58">
      <w:pPr>
        <w:ind w:left="720"/>
        <w:rPr>
          <w:rFonts w:ascii="Arial Narrow" w:hAnsi="Arial Narrow" w:cstheme="minorHAnsi"/>
          <w:sz w:val="24"/>
          <w:szCs w:val="24"/>
        </w:rPr>
      </w:pPr>
      <w:r w:rsidRPr="00454761">
        <w:rPr>
          <w:rFonts w:ascii="Arial Narrow" w:hAnsi="Arial Narrow" w:cstheme="minorHAnsi"/>
          <w:sz w:val="24"/>
          <w:szCs w:val="24"/>
        </w:rPr>
        <w:t xml:space="preserve">According to HR management expert John Bratton, "Strategic human resource                      management is the process of linking the human resource function with the strategic                objectives of the organization </w:t>
      </w:r>
      <w:proofErr w:type="gramStart"/>
      <w:r w:rsidRPr="00454761">
        <w:rPr>
          <w:rFonts w:ascii="Arial Narrow" w:hAnsi="Arial Narrow" w:cstheme="minorHAnsi"/>
          <w:sz w:val="24"/>
          <w:szCs w:val="24"/>
        </w:rPr>
        <w:t>in order to</w:t>
      </w:r>
      <w:proofErr w:type="gramEnd"/>
      <w:r w:rsidRPr="00454761">
        <w:rPr>
          <w:rFonts w:ascii="Arial Narrow" w:hAnsi="Arial Narrow" w:cstheme="minorHAnsi"/>
          <w:sz w:val="24"/>
          <w:szCs w:val="24"/>
        </w:rPr>
        <w:t xml:space="preserve"> improve performance."</w:t>
      </w:r>
    </w:p>
    <w:p w:rsidR="00323D58" w:rsidRPr="00454761" w:rsidRDefault="00323D58" w:rsidP="00323D58">
      <w:pPr>
        <w:rPr>
          <w:rFonts w:ascii="Arial Narrow" w:hAnsi="Arial Narrow"/>
          <w:sz w:val="24"/>
          <w:szCs w:val="24"/>
        </w:rPr>
      </w:pPr>
      <w:r w:rsidRPr="00454761">
        <w:rPr>
          <w:rFonts w:ascii="Arial Narrow" w:hAnsi="Arial Narrow" w:cstheme="minorHAnsi"/>
          <w:sz w:val="24"/>
          <w:szCs w:val="24"/>
        </w:rPr>
        <w:tab/>
      </w:r>
      <w:r w:rsidRPr="00454761">
        <w:rPr>
          <w:rFonts w:ascii="Arial Narrow" w:hAnsi="Arial Narrow"/>
          <w:sz w:val="24"/>
          <w:szCs w:val="24"/>
        </w:rPr>
        <w:t>(Bradley, no date).</w:t>
      </w:r>
    </w:p>
    <w:p w:rsidR="00323D58" w:rsidRPr="00454761" w:rsidRDefault="00323D58" w:rsidP="008053D7">
      <w:pPr>
        <w:rPr>
          <w:rFonts w:ascii="Arial Narrow" w:hAnsi="Arial Narrow"/>
          <w:sz w:val="24"/>
          <w:szCs w:val="24"/>
        </w:rPr>
      </w:pPr>
    </w:p>
    <w:p w:rsidR="00800D87" w:rsidRPr="00454761" w:rsidRDefault="004D150D" w:rsidP="008053D7">
      <w:pPr>
        <w:rPr>
          <w:rFonts w:ascii="Arial Narrow" w:hAnsi="Arial Narrow"/>
          <w:sz w:val="24"/>
          <w:szCs w:val="24"/>
        </w:rPr>
      </w:pPr>
      <w:r w:rsidRPr="00454761">
        <w:rPr>
          <w:rFonts w:ascii="Arial Narrow" w:hAnsi="Arial Narrow"/>
          <w:sz w:val="24"/>
          <w:szCs w:val="24"/>
        </w:rPr>
        <w:t>Their first main function is recruitment and selection. HRM is a forward-looking function. HRM team pay close attention to both the long-term and short-term goals of their organisation. They also monitor closely, the capacity of the workforce. With these piec</w:t>
      </w:r>
      <w:r w:rsidR="00474FCF" w:rsidRPr="00454761">
        <w:rPr>
          <w:rFonts w:ascii="Arial Narrow" w:hAnsi="Arial Narrow"/>
          <w:sz w:val="24"/>
          <w:szCs w:val="24"/>
        </w:rPr>
        <w:t>es of information, they can see which areas need improvement, which departments need more support</w:t>
      </w:r>
      <w:r w:rsidR="0019370D" w:rsidRPr="00454761">
        <w:rPr>
          <w:rFonts w:ascii="Arial Narrow" w:hAnsi="Arial Narrow"/>
          <w:sz w:val="24"/>
          <w:szCs w:val="24"/>
        </w:rPr>
        <w:t>, where are the skill gaps</w:t>
      </w:r>
      <w:r w:rsidR="00474FCF" w:rsidRPr="00454761">
        <w:rPr>
          <w:rFonts w:ascii="Arial Narrow" w:hAnsi="Arial Narrow"/>
          <w:sz w:val="24"/>
          <w:szCs w:val="24"/>
        </w:rPr>
        <w:t xml:space="preserve">. Recruitment </w:t>
      </w:r>
      <w:r w:rsidR="00750E04" w:rsidRPr="00454761">
        <w:rPr>
          <w:rFonts w:ascii="Arial Narrow" w:hAnsi="Arial Narrow"/>
          <w:sz w:val="24"/>
          <w:szCs w:val="24"/>
        </w:rPr>
        <w:t xml:space="preserve">is the processes of </w:t>
      </w:r>
      <w:r w:rsidR="00972823" w:rsidRPr="00454761">
        <w:rPr>
          <w:rFonts w:ascii="Arial Narrow" w:hAnsi="Arial Narrow"/>
          <w:sz w:val="24"/>
          <w:szCs w:val="24"/>
        </w:rPr>
        <w:t xml:space="preserve">plugging these gaps, it’s about finding and persuading someone to join an organisation to perform a </w:t>
      </w:r>
      <w:proofErr w:type="gramStart"/>
      <w:r w:rsidR="00972823" w:rsidRPr="00454761">
        <w:rPr>
          <w:rFonts w:ascii="Arial Narrow" w:hAnsi="Arial Narrow"/>
          <w:sz w:val="24"/>
          <w:szCs w:val="24"/>
        </w:rPr>
        <w:t>particular job</w:t>
      </w:r>
      <w:proofErr w:type="gramEnd"/>
      <w:r w:rsidR="00954606" w:rsidRPr="00454761">
        <w:rPr>
          <w:rFonts w:ascii="Arial Narrow" w:hAnsi="Arial Narrow"/>
          <w:sz w:val="24"/>
          <w:szCs w:val="24"/>
        </w:rPr>
        <w:t xml:space="preserve"> (Bhattacharyya, 2017)</w:t>
      </w:r>
      <w:r w:rsidR="00972823" w:rsidRPr="00454761">
        <w:rPr>
          <w:rFonts w:ascii="Arial Narrow" w:hAnsi="Arial Narrow"/>
          <w:sz w:val="24"/>
          <w:szCs w:val="24"/>
        </w:rPr>
        <w:t>. Recruitment can be an expensive undertaking, organisations will sometimes spend months searching for the right cand</w:t>
      </w:r>
      <w:r w:rsidR="00954606" w:rsidRPr="00454761">
        <w:rPr>
          <w:rFonts w:ascii="Arial Narrow" w:hAnsi="Arial Narrow"/>
          <w:sz w:val="24"/>
          <w:szCs w:val="24"/>
        </w:rPr>
        <w:t>idate.</w:t>
      </w:r>
      <w:r w:rsidR="00972823" w:rsidRPr="00454761">
        <w:rPr>
          <w:rFonts w:ascii="Arial Narrow" w:hAnsi="Arial Narrow"/>
          <w:sz w:val="24"/>
          <w:szCs w:val="24"/>
        </w:rPr>
        <w:t xml:space="preserve"> HRM teams need to be </w:t>
      </w:r>
      <w:r w:rsidR="00954606" w:rsidRPr="00454761">
        <w:rPr>
          <w:rFonts w:ascii="Arial Narrow" w:hAnsi="Arial Narrow"/>
          <w:sz w:val="24"/>
          <w:szCs w:val="24"/>
        </w:rPr>
        <w:t xml:space="preserve">proactive in this area </w:t>
      </w:r>
      <w:proofErr w:type="gramStart"/>
      <w:r w:rsidR="00954606" w:rsidRPr="00454761">
        <w:rPr>
          <w:rFonts w:ascii="Arial Narrow" w:hAnsi="Arial Narrow"/>
          <w:sz w:val="24"/>
          <w:szCs w:val="24"/>
        </w:rPr>
        <w:t>in order for</w:t>
      </w:r>
      <w:proofErr w:type="gramEnd"/>
      <w:r w:rsidR="00954606" w:rsidRPr="00454761">
        <w:rPr>
          <w:rFonts w:ascii="Arial Narrow" w:hAnsi="Arial Narrow"/>
          <w:sz w:val="24"/>
          <w:szCs w:val="24"/>
        </w:rPr>
        <w:t>, their organisation to be competitive.</w:t>
      </w:r>
    </w:p>
    <w:p w:rsidR="007B37CA" w:rsidRPr="00454761" w:rsidRDefault="007B37CA" w:rsidP="008053D7">
      <w:pPr>
        <w:rPr>
          <w:rFonts w:ascii="Arial Narrow" w:hAnsi="Arial Narrow"/>
          <w:sz w:val="24"/>
          <w:szCs w:val="24"/>
        </w:rPr>
      </w:pPr>
      <w:r w:rsidRPr="00454761">
        <w:rPr>
          <w:rFonts w:ascii="Arial Narrow" w:hAnsi="Arial Narrow"/>
          <w:sz w:val="24"/>
          <w:szCs w:val="24"/>
        </w:rPr>
        <w:t xml:space="preserve">After the completion of a recruitment process, the next step for a HRM team is to give intensive orientation to the new employee. </w:t>
      </w:r>
      <w:r w:rsidR="00270E5A" w:rsidRPr="00454761">
        <w:rPr>
          <w:rFonts w:ascii="Arial Narrow" w:hAnsi="Arial Narrow"/>
          <w:sz w:val="24"/>
          <w:szCs w:val="24"/>
        </w:rPr>
        <w:t xml:space="preserve">An orientation program should ensure that the employee, knows and understands the duties and responsibilities attributed to their job role. As well as this every employee should </w:t>
      </w:r>
      <w:proofErr w:type="gramStart"/>
      <w:r w:rsidR="00270E5A" w:rsidRPr="00454761">
        <w:rPr>
          <w:rFonts w:ascii="Arial Narrow" w:hAnsi="Arial Narrow"/>
          <w:sz w:val="24"/>
          <w:szCs w:val="24"/>
        </w:rPr>
        <w:t>have an understanding of</w:t>
      </w:r>
      <w:proofErr w:type="gramEnd"/>
      <w:r w:rsidR="00270E5A" w:rsidRPr="00454761">
        <w:rPr>
          <w:rFonts w:ascii="Arial Narrow" w:hAnsi="Arial Narrow"/>
          <w:sz w:val="24"/>
          <w:szCs w:val="24"/>
        </w:rPr>
        <w:t xml:space="preserve"> how their role fits into the organisation, how their performance will impact the rest of the company. This clarity enables the employee to take an active role in the organisation. </w:t>
      </w:r>
      <w:r w:rsidR="00E34B7E" w:rsidRPr="00454761">
        <w:rPr>
          <w:rFonts w:ascii="Arial Narrow" w:hAnsi="Arial Narrow"/>
          <w:sz w:val="24"/>
          <w:szCs w:val="24"/>
        </w:rPr>
        <w:t xml:space="preserve">Many organisations do not have an orientation program, this step is fundamental </w:t>
      </w:r>
      <w:proofErr w:type="gramStart"/>
      <w:r w:rsidR="00E34B7E" w:rsidRPr="00454761">
        <w:rPr>
          <w:rFonts w:ascii="Arial Narrow" w:hAnsi="Arial Narrow"/>
          <w:sz w:val="24"/>
          <w:szCs w:val="24"/>
        </w:rPr>
        <w:t>in order for</w:t>
      </w:r>
      <w:proofErr w:type="gramEnd"/>
      <w:r w:rsidR="00E34B7E" w:rsidRPr="00454761">
        <w:rPr>
          <w:rFonts w:ascii="Arial Narrow" w:hAnsi="Arial Narrow"/>
          <w:sz w:val="24"/>
          <w:szCs w:val="24"/>
        </w:rPr>
        <w:t xml:space="preserve"> an employee to become adjusted to their new surroundings (Bhattacharyya, 2017). </w:t>
      </w:r>
    </w:p>
    <w:p w:rsidR="00977B30" w:rsidRPr="00454761" w:rsidRDefault="00977B30" w:rsidP="008053D7">
      <w:pPr>
        <w:rPr>
          <w:rFonts w:ascii="Arial Narrow" w:hAnsi="Arial Narrow"/>
          <w:sz w:val="24"/>
          <w:szCs w:val="24"/>
        </w:rPr>
      </w:pPr>
      <w:r w:rsidRPr="00454761">
        <w:rPr>
          <w:rFonts w:ascii="Arial Narrow" w:hAnsi="Arial Narrow"/>
          <w:sz w:val="24"/>
          <w:szCs w:val="24"/>
        </w:rPr>
        <w:t>Maintaining good working conditions is important to ensure employees remain motivated.</w:t>
      </w:r>
      <w:r w:rsidR="00FF13D6" w:rsidRPr="00454761">
        <w:rPr>
          <w:rFonts w:ascii="Arial Narrow" w:hAnsi="Arial Narrow"/>
          <w:sz w:val="24"/>
          <w:szCs w:val="24"/>
        </w:rPr>
        <w:t xml:space="preserve"> </w:t>
      </w:r>
      <w:proofErr w:type="gramStart"/>
      <w:r w:rsidRPr="00454761">
        <w:rPr>
          <w:rFonts w:ascii="Arial Narrow" w:hAnsi="Arial Narrow"/>
          <w:sz w:val="24"/>
          <w:szCs w:val="24"/>
        </w:rPr>
        <w:t>In order for</w:t>
      </w:r>
      <w:proofErr w:type="gramEnd"/>
      <w:r w:rsidRPr="00454761">
        <w:rPr>
          <w:rFonts w:ascii="Arial Narrow" w:hAnsi="Arial Narrow"/>
          <w:sz w:val="24"/>
          <w:szCs w:val="24"/>
        </w:rPr>
        <w:t xml:space="preserve"> human resources to perform at their optimum level they must be motivated</w:t>
      </w:r>
      <w:r w:rsidR="00FF13D6" w:rsidRPr="00454761">
        <w:rPr>
          <w:rFonts w:ascii="Arial Narrow" w:hAnsi="Arial Narrow"/>
          <w:sz w:val="24"/>
          <w:szCs w:val="24"/>
        </w:rPr>
        <w:t xml:space="preserve">. HRM plays a major role in this. They must put in place a system of benefits and compensation, which fairly reflect the role and responsibilities of the employee. </w:t>
      </w:r>
      <w:r w:rsidR="00A150AC" w:rsidRPr="00454761">
        <w:rPr>
          <w:rFonts w:ascii="Arial Narrow" w:hAnsi="Arial Narrow"/>
          <w:sz w:val="24"/>
          <w:szCs w:val="24"/>
        </w:rPr>
        <w:t>Motivation here has close ties to job satisfaction (Bhattacharyya, 2017).</w:t>
      </w:r>
    </w:p>
    <w:p w:rsidR="0019370D" w:rsidRPr="00454761" w:rsidRDefault="005D1D41" w:rsidP="008053D7">
      <w:pPr>
        <w:rPr>
          <w:rFonts w:ascii="Arial Narrow" w:hAnsi="Arial Narrow"/>
          <w:sz w:val="24"/>
          <w:szCs w:val="24"/>
        </w:rPr>
      </w:pPr>
      <w:r w:rsidRPr="00454761">
        <w:rPr>
          <w:rFonts w:ascii="Arial Narrow" w:hAnsi="Arial Narrow"/>
          <w:sz w:val="24"/>
          <w:szCs w:val="24"/>
        </w:rPr>
        <w:t xml:space="preserve">Relationships within an organisation, need to be managed. Some employees work extremely well together while in other cases attempts should be made to keep them apart. Efforts need to be made by employers to understand the personal and professional </w:t>
      </w:r>
      <w:r w:rsidR="0019370D" w:rsidRPr="00454761">
        <w:rPr>
          <w:rFonts w:ascii="Arial Narrow" w:hAnsi="Arial Narrow"/>
          <w:sz w:val="24"/>
          <w:szCs w:val="24"/>
        </w:rPr>
        <w:t xml:space="preserve">attributes of their employees. Employee relations is a broad concept, it is a very important role of HRM (Bhattacharyya, 2017). </w:t>
      </w:r>
    </w:p>
    <w:p w:rsidR="00507206" w:rsidRPr="00454761" w:rsidRDefault="0019370D" w:rsidP="008053D7">
      <w:pPr>
        <w:rPr>
          <w:rFonts w:ascii="Arial Narrow" w:hAnsi="Arial Narrow"/>
          <w:sz w:val="24"/>
          <w:szCs w:val="24"/>
        </w:rPr>
      </w:pPr>
      <w:r w:rsidRPr="00454761">
        <w:rPr>
          <w:rFonts w:ascii="Arial Narrow" w:hAnsi="Arial Narrow"/>
          <w:sz w:val="24"/>
          <w:szCs w:val="24"/>
        </w:rPr>
        <w:t xml:space="preserve">As mentioned before, HRM departments need to address skill gaps. </w:t>
      </w:r>
      <w:r w:rsidR="00507206" w:rsidRPr="00454761">
        <w:rPr>
          <w:rFonts w:ascii="Arial Narrow" w:hAnsi="Arial Narrow"/>
          <w:sz w:val="24"/>
          <w:szCs w:val="24"/>
        </w:rPr>
        <w:t xml:space="preserve">One approach to tackling this issue is through training and development. This is an extremely important function of HRM, as it aims to improve the capacity to perform, and to overcome organisational challenges by becoming more flexible (Bhattacharyya, 2017). </w:t>
      </w:r>
    </w:p>
    <w:p w:rsidR="00664C12" w:rsidRPr="00454761" w:rsidRDefault="00507206" w:rsidP="008053D7">
      <w:pPr>
        <w:rPr>
          <w:rFonts w:ascii="Arial Narrow" w:hAnsi="Arial Narrow"/>
          <w:sz w:val="24"/>
          <w:szCs w:val="24"/>
        </w:rPr>
      </w:pPr>
      <w:r w:rsidRPr="00454761">
        <w:rPr>
          <w:rFonts w:ascii="Arial Narrow" w:hAnsi="Arial Narrow"/>
          <w:sz w:val="24"/>
          <w:szCs w:val="24"/>
        </w:rPr>
        <w:t xml:space="preserve">Personal development is also very closely tied to motivation. As is safety, relationships, and pay. </w:t>
      </w:r>
      <w:r w:rsidR="00341E6A" w:rsidRPr="00454761">
        <w:rPr>
          <w:rFonts w:ascii="Arial Narrow" w:hAnsi="Arial Narrow"/>
          <w:sz w:val="24"/>
          <w:szCs w:val="24"/>
        </w:rPr>
        <w:t>Abraham Maslow, developed his theory the Hierarchy of Needs which helps illustrate this point. Maslow’s hierarchy is usually shown as a pyramid. The lowest level shows the most basis physical needs (food, water etc.). As people grow they progress up the pyramid and their needs become more and more psychological (friendships, self-esteem)</w:t>
      </w:r>
      <w:r w:rsidR="004F6042" w:rsidRPr="00454761">
        <w:rPr>
          <w:rFonts w:ascii="Arial Narrow" w:hAnsi="Arial Narrow"/>
          <w:sz w:val="24"/>
          <w:szCs w:val="24"/>
        </w:rPr>
        <w:t xml:space="preserve"> (Cherry, 2017).</w:t>
      </w:r>
      <w:r w:rsidR="00341E6A" w:rsidRPr="00454761">
        <w:rPr>
          <w:rFonts w:ascii="Arial Narrow" w:hAnsi="Arial Narrow"/>
          <w:sz w:val="24"/>
          <w:szCs w:val="24"/>
        </w:rPr>
        <w:t xml:space="preserve"> HRM teams grow and develop people for the benefit of the organisation, and the benefit of the employee. </w:t>
      </w:r>
    </w:p>
    <w:p w:rsidR="006525FD" w:rsidRPr="00454761" w:rsidRDefault="0058257F" w:rsidP="008053D7">
      <w:pPr>
        <w:rPr>
          <w:rFonts w:ascii="Arial Narrow" w:hAnsi="Arial Narrow"/>
          <w:sz w:val="24"/>
          <w:szCs w:val="24"/>
        </w:rPr>
      </w:pPr>
      <w:r w:rsidRPr="00454761">
        <w:rPr>
          <w:rFonts w:ascii="Arial Narrow" w:hAnsi="Arial Narrow" w:cstheme="minorHAnsi"/>
          <w:sz w:val="24"/>
          <w:szCs w:val="24"/>
        </w:rPr>
        <w:lastRenderedPageBreak/>
        <w:t>Over the past 100 years, the importance of employees within an organisation has increased.</w:t>
      </w:r>
      <w:r w:rsidR="002261A3" w:rsidRPr="00454761">
        <w:rPr>
          <w:rFonts w:ascii="Arial Narrow" w:hAnsi="Arial Narrow" w:cstheme="minorHAnsi"/>
          <w:sz w:val="24"/>
          <w:szCs w:val="24"/>
        </w:rPr>
        <w:t xml:space="preserve"> </w:t>
      </w:r>
      <w:r w:rsidR="002261A3" w:rsidRPr="00454761">
        <w:rPr>
          <w:rFonts w:ascii="Arial Narrow" w:hAnsi="Arial Narrow"/>
          <w:sz w:val="24"/>
          <w:szCs w:val="24"/>
        </w:rPr>
        <w:t>“It's the people that make an organization” (Bianca, no date).</w:t>
      </w:r>
      <w:r w:rsidRPr="00454761">
        <w:rPr>
          <w:rFonts w:ascii="Arial Narrow" w:hAnsi="Arial Narrow" w:cstheme="minorHAnsi"/>
          <w:sz w:val="24"/>
          <w:szCs w:val="24"/>
        </w:rPr>
        <w:t xml:space="preserve"> With this, employers became conscious of the importance of employee retention. This awareness resulted in the emergence of Personnel Managers. </w:t>
      </w:r>
      <w:r w:rsidR="00DC2F88" w:rsidRPr="00454761">
        <w:rPr>
          <w:rFonts w:ascii="Arial Narrow" w:hAnsi="Arial Narrow"/>
          <w:sz w:val="24"/>
          <w:szCs w:val="24"/>
        </w:rPr>
        <w:t>Personnel Management is essentially an administrative function, at an operational level. Organisational success is the</w:t>
      </w:r>
      <w:r w:rsidR="00BB414F" w:rsidRPr="00454761">
        <w:rPr>
          <w:rFonts w:ascii="Arial Narrow" w:hAnsi="Arial Narrow"/>
          <w:sz w:val="24"/>
          <w:szCs w:val="24"/>
        </w:rPr>
        <w:t xml:space="preserve"> </w:t>
      </w:r>
      <w:proofErr w:type="gramStart"/>
      <w:r w:rsidR="00BB414F" w:rsidRPr="00454761">
        <w:rPr>
          <w:rFonts w:ascii="Arial Narrow" w:hAnsi="Arial Narrow"/>
          <w:sz w:val="24"/>
          <w:szCs w:val="24"/>
        </w:rPr>
        <w:t xml:space="preserve">ultimate </w:t>
      </w:r>
      <w:r w:rsidR="00DC2F88" w:rsidRPr="00454761">
        <w:rPr>
          <w:rFonts w:ascii="Arial Narrow" w:hAnsi="Arial Narrow"/>
          <w:sz w:val="24"/>
          <w:szCs w:val="24"/>
        </w:rPr>
        <w:t>goal</w:t>
      </w:r>
      <w:proofErr w:type="gramEnd"/>
      <w:r w:rsidR="00DC2F88" w:rsidRPr="00454761">
        <w:rPr>
          <w:rFonts w:ascii="Arial Narrow" w:hAnsi="Arial Narrow"/>
          <w:sz w:val="24"/>
          <w:szCs w:val="24"/>
        </w:rPr>
        <w:t xml:space="preserve"> of both HRM and PM. PM aim</w:t>
      </w:r>
      <w:r w:rsidR="00BB414F" w:rsidRPr="00454761">
        <w:rPr>
          <w:rFonts w:ascii="Arial Narrow" w:hAnsi="Arial Narrow"/>
          <w:sz w:val="24"/>
          <w:szCs w:val="24"/>
        </w:rPr>
        <w:t>s</w:t>
      </w:r>
      <w:r w:rsidR="00DC2F88" w:rsidRPr="00454761">
        <w:rPr>
          <w:rFonts w:ascii="Arial Narrow" w:hAnsi="Arial Narrow"/>
          <w:sz w:val="24"/>
          <w:szCs w:val="24"/>
        </w:rPr>
        <w:t xml:space="preserve"> to </w:t>
      </w:r>
      <w:r w:rsidR="00BB414F" w:rsidRPr="00454761">
        <w:rPr>
          <w:rFonts w:ascii="Arial Narrow" w:hAnsi="Arial Narrow"/>
          <w:sz w:val="24"/>
          <w:szCs w:val="24"/>
        </w:rPr>
        <w:t>achieve</w:t>
      </w:r>
      <w:r w:rsidR="00DC2F88" w:rsidRPr="00454761">
        <w:rPr>
          <w:rFonts w:ascii="Arial Narrow" w:hAnsi="Arial Narrow"/>
          <w:sz w:val="24"/>
          <w:szCs w:val="24"/>
        </w:rPr>
        <w:t xml:space="preserve"> this by </w:t>
      </w:r>
      <w:r w:rsidRPr="00454761">
        <w:rPr>
          <w:rFonts w:ascii="Arial Narrow" w:hAnsi="Arial Narrow"/>
          <w:sz w:val="24"/>
          <w:szCs w:val="24"/>
        </w:rPr>
        <w:t>justice and efficiency. PM</w:t>
      </w:r>
      <w:r w:rsidR="00BB414F" w:rsidRPr="00454761">
        <w:rPr>
          <w:rFonts w:ascii="Arial Narrow" w:hAnsi="Arial Narrow"/>
          <w:sz w:val="24"/>
          <w:szCs w:val="24"/>
        </w:rPr>
        <w:t xml:space="preserve"> </w:t>
      </w:r>
      <w:r w:rsidR="00DC2F88" w:rsidRPr="00454761">
        <w:rPr>
          <w:rFonts w:ascii="Arial Narrow" w:hAnsi="Arial Narrow"/>
          <w:sz w:val="24"/>
          <w:szCs w:val="24"/>
        </w:rPr>
        <w:t>assumes that by maintaining fair terms and conditions of employment, while managing the personnel activities of each department</w:t>
      </w:r>
      <w:r w:rsidRPr="00454761">
        <w:rPr>
          <w:rFonts w:ascii="Arial Narrow" w:hAnsi="Arial Narrow"/>
          <w:sz w:val="24"/>
          <w:szCs w:val="24"/>
        </w:rPr>
        <w:t>,</w:t>
      </w:r>
      <w:r w:rsidR="00BB414F" w:rsidRPr="00454761">
        <w:rPr>
          <w:rFonts w:ascii="Arial Narrow" w:hAnsi="Arial Narrow"/>
          <w:sz w:val="24"/>
          <w:szCs w:val="24"/>
        </w:rPr>
        <w:t xml:space="preserve"> an organisation will be competitive</w:t>
      </w:r>
      <w:r w:rsidRPr="00454761">
        <w:rPr>
          <w:rFonts w:ascii="Arial Narrow" w:hAnsi="Arial Narrow"/>
          <w:sz w:val="24"/>
          <w:szCs w:val="24"/>
        </w:rPr>
        <w:t xml:space="preserve">. One function of Personnel Managers is to perform a mediator role when difficulties between employees, or when difficulties between employers and employees arise. However, the aim function of a Personnel Managers is the maintain organisational records, they handle employee wages, benefits and salaries. </w:t>
      </w:r>
      <w:r w:rsidR="00DC2F88" w:rsidRPr="00454761">
        <w:rPr>
          <w:rFonts w:ascii="Arial Narrow" w:hAnsi="Arial Narrow" w:cstheme="minorHAnsi"/>
          <w:sz w:val="24"/>
          <w:szCs w:val="24"/>
        </w:rPr>
        <w:t xml:space="preserve">(HRM Vs Personnel Management, no date). </w:t>
      </w:r>
      <w:r w:rsidRPr="00454761">
        <w:rPr>
          <w:rFonts w:ascii="Arial Narrow" w:hAnsi="Arial Narrow" w:cstheme="minorHAnsi"/>
          <w:sz w:val="24"/>
          <w:szCs w:val="24"/>
        </w:rPr>
        <w:t xml:space="preserve">Personnel Management is not concerned with the future, PM is reactive. </w:t>
      </w:r>
    </w:p>
    <w:p w:rsidR="007550F3" w:rsidRPr="00454761" w:rsidRDefault="004A7833" w:rsidP="00EF4812">
      <w:pPr>
        <w:rPr>
          <w:rFonts w:ascii="Arial Narrow" w:hAnsi="Arial Narrow"/>
          <w:sz w:val="24"/>
          <w:szCs w:val="24"/>
        </w:rPr>
      </w:pPr>
      <w:r w:rsidRPr="00454761">
        <w:rPr>
          <w:rFonts w:ascii="Arial Narrow" w:hAnsi="Arial Narrow" w:cstheme="minorHAnsi"/>
          <w:sz w:val="24"/>
          <w:szCs w:val="24"/>
        </w:rPr>
        <w:t xml:space="preserve">HRM is proactive, it is looking to the future. HRM works towards, the organisations strategic plan. </w:t>
      </w:r>
      <w:r w:rsidRPr="00454761">
        <w:rPr>
          <w:rFonts w:ascii="Arial Narrow" w:hAnsi="Arial Narrow"/>
          <w:sz w:val="24"/>
          <w:szCs w:val="24"/>
        </w:rPr>
        <w:t>In the 1980’s the term HRM become popular within the UK. Replacing terms such as Industrial Relations, Labour Relations, and of course Personnel Management (Griffith College, 2011).</w:t>
      </w:r>
      <w:r w:rsidR="00B710FA" w:rsidRPr="00454761">
        <w:rPr>
          <w:rFonts w:ascii="Arial Narrow" w:hAnsi="Arial Narrow"/>
          <w:sz w:val="24"/>
          <w:szCs w:val="24"/>
        </w:rPr>
        <w:t xml:space="preserve"> </w:t>
      </w:r>
      <w:r w:rsidRPr="00454761">
        <w:rPr>
          <w:rFonts w:ascii="Arial Narrow" w:hAnsi="Arial Narrow"/>
          <w:sz w:val="24"/>
          <w:szCs w:val="24"/>
        </w:rPr>
        <w:t>Invariably</w:t>
      </w:r>
      <w:r w:rsidR="00B710FA" w:rsidRPr="00454761">
        <w:rPr>
          <w:rFonts w:ascii="Arial Narrow" w:hAnsi="Arial Narrow"/>
          <w:sz w:val="24"/>
          <w:szCs w:val="24"/>
        </w:rPr>
        <w:t xml:space="preserve"> its employees, the human resources, do the important work of an organisation</w:t>
      </w:r>
      <w:r w:rsidRPr="00454761">
        <w:rPr>
          <w:rFonts w:ascii="Arial Narrow" w:hAnsi="Arial Narrow"/>
          <w:sz w:val="24"/>
          <w:szCs w:val="24"/>
        </w:rPr>
        <w:t>. The role of a HRM team is to make suggestions to the management team, regarding the effective and strategic utilisation of its most important resource (Bianca, no date).</w:t>
      </w:r>
      <w:r w:rsidR="007550F3" w:rsidRPr="00454761">
        <w:rPr>
          <w:rFonts w:ascii="Arial Narrow" w:hAnsi="Arial Narrow"/>
          <w:sz w:val="24"/>
          <w:szCs w:val="24"/>
        </w:rPr>
        <w:t xml:space="preserve"> </w:t>
      </w:r>
      <w:r w:rsidR="0058257F" w:rsidRPr="00454761">
        <w:rPr>
          <w:rFonts w:ascii="Arial Narrow" w:hAnsi="Arial Narrow"/>
          <w:sz w:val="24"/>
          <w:szCs w:val="24"/>
        </w:rPr>
        <w:t>HRMs</w:t>
      </w:r>
      <w:r w:rsidR="004173F5" w:rsidRPr="00454761">
        <w:rPr>
          <w:rFonts w:ascii="Arial Narrow" w:hAnsi="Arial Narrow"/>
          <w:sz w:val="24"/>
          <w:szCs w:val="24"/>
        </w:rPr>
        <w:t xml:space="preserve"> main focuses are recruitment, and management. Effective utilisation of</w:t>
      </w:r>
      <w:r w:rsidR="0058257F" w:rsidRPr="00454761">
        <w:rPr>
          <w:rFonts w:ascii="Arial Narrow" w:hAnsi="Arial Narrow"/>
          <w:sz w:val="24"/>
          <w:szCs w:val="24"/>
        </w:rPr>
        <w:t xml:space="preserve"> strategic,</w:t>
      </w:r>
      <w:r w:rsidR="004173F5" w:rsidRPr="00454761">
        <w:rPr>
          <w:rFonts w:ascii="Arial Narrow" w:hAnsi="Arial Narrow"/>
          <w:sz w:val="24"/>
          <w:szCs w:val="24"/>
        </w:rPr>
        <w:t xml:space="preserve"> HRM will significantly sharpen and organisations competitive edge. Issues such as performance management, organisational development, safety, and employee motivation through benefits </w:t>
      </w:r>
      <w:r w:rsidR="00EF4812" w:rsidRPr="00454761">
        <w:rPr>
          <w:rFonts w:ascii="Arial Narrow" w:hAnsi="Arial Narrow"/>
          <w:sz w:val="24"/>
          <w:szCs w:val="24"/>
        </w:rPr>
        <w:t xml:space="preserve">and training programs are dealt with by HRM (Griffith College, 2011). </w:t>
      </w:r>
    </w:p>
    <w:p w:rsidR="00DB41F5" w:rsidRPr="00454761" w:rsidRDefault="0058257F" w:rsidP="00EF4812">
      <w:pPr>
        <w:rPr>
          <w:rFonts w:ascii="Arial Narrow" w:hAnsi="Arial Narrow"/>
          <w:sz w:val="24"/>
          <w:szCs w:val="24"/>
        </w:rPr>
      </w:pPr>
      <w:r w:rsidRPr="00454761">
        <w:rPr>
          <w:rFonts w:ascii="Arial Narrow" w:hAnsi="Arial Narrow"/>
          <w:sz w:val="24"/>
          <w:szCs w:val="24"/>
        </w:rPr>
        <w:t>The polices, and procedures of an organisation which impact employees should be geared towards ensuring the realisation of the organisations strategic plan. Linking HRM and strategy will enable an organisation to highlight polices, or procedures which have perhaps become outdated. Being able to realise what needs to be addressed is crucial to an organisation. Policies and procedures which fall outside of the organisations strategic plan can be reworked, rewritten or even discarded</w:t>
      </w:r>
      <w:r w:rsidR="00814B11" w:rsidRPr="00454761">
        <w:rPr>
          <w:rFonts w:ascii="Arial Narrow" w:hAnsi="Arial Narrow"/>
          <w:sz w:val="24"/>
          <w:szCs w:val="24"/>
        </w:rPr>
        <w:t>. Therefore, strategy has an impact on HR poli</w:t>
      </w:r>
      <w:r w:rsidR="007A6CFF" w:rsidRPr="00454761">
        <w:rPr>
          <w:rFonts w:ascii="Arial Narrow" w:hAnsi="Arial Narrow"/>
          <w:sz w:val="24"/>
          <w:szCs w:val="24"/>
        </w:rPr>
        <w:t>cies, however this is not a one-</w:t>
      </w:r>
      <w:r w:rsidR="00814B11" w:rsidRPr="00454761">
        <w:rPr>
          <w:rFonts w:ascii="Arial Narrow" w:hAnsi="Arial Narrow"/>
          <w:sz w:val="24"/>
          <w:szCs w:val="24"/>
        </w:rPr>
        <w:t xml:space="preserve">way street. </w:t>
      </w:r>
      <w:r w:rsidR="007A6CFF" w:rsidRPr="00454761">
        <w:rPr>
          <w:rFonts w:ascii="Arial Narrow" w:hAnsi="Arial Narrow"/>
          <w:sz w:val="24"/>
          <w:szCs w:val="24"/>
        </w:rPr>
        <w:t>HR impacts strategy, an organisations strategic plan will usually “rely on the cooperation and support of employees and individual departments or functions within the organization”</w:t>
      </w:r>
      <w:r w:rsidR="00E163C1" w:rsidRPr="00454761">
        <w:rPr>
          <w:rFonts w:ascii="Arial Narrow" w:hAnsi="Arial Narrow"/>
          <w:sz w:val="24"/>
          <w:szCs w:val="24"/>
        </w:rPr>
        <w:t xml:space="preserve"> (Bradley, no date)</w:t>
      </w:r>
      <w:r w:rsidRPr="00454761">
        <w:rPr>
          <w:rFonts w:ascii="Arial Narrow" w:hAnsi="Arial Narrow"/>
          <w:sz w:val="24"/>
          <w:szCs w:val="24"/>
        </w:rPr>
        <w:t>.</w:t>
      </w:r>
      <w:r w:rsidR="007A6CFF" w:rsidRPr="00454761">
        <w:rPr>
          <w:rFonts w:ascii="Arial Narrow" w:hAnsi="Arial Narrow"/>
          <w:sz w:val="24"/>
          <w:szCs w:val="24"/>
        </w:rPr>
        <w:t xml:space="preserve"> </w:t>
      </w:r>
      <w:r w:rsidR="00AE67AA" w:rsidRPr="00454761">
        <w:rPr>
          <w:rFonts w:ascii="Arial Narrow" w:hAnsi="Arial Narrow"/>
          <w:sz w:val="24"/>
          <w:szCs w:val="24"/>
        </w:rPr>
        <w:t xml:space="preserve">The implementation of the key aspects of a strategic plan, needs to be timely and effective, HRM plays a key role here. </w:t>
      </w:r>
    </w:p>
    <w:p w:rsidR="00B67A19" w:rsidRDefault="00DB41F5" w:rsidP="00972B6D">
      <w:pPr>
        <w:rPr>
          <w:rFonts w:ascii="Arial Narrow" w:hAnsi="Arial Narrow"/>
          <w:sz w:val="24"/>
          <w:szCs w:val="24"/>
        </w:rPr>
      </w:pPr>
      <w:r w:rsidRPr="00454761">
        <w:rPr>
          <w:rFonts w:ascii="Arial Narrow" w:hAnsi="Arial Narrow"/>
          <w:sz w:val="24"/>
          <w:szCs w:val="24"/>
        </w:rPr>
        <w:t xml:space="preserve">However even the best laid plans, are useless when carried out by untrained, unexperienced or underutilised employees. One function of a HRM team is to suggest training and development programs for employees at all levels of the organisation. Viewing employees as human assets, not costs </w:t>
      </w:r>
      <w:r w:rsidR="00B67A19">
        <w:rPr>
          <w:rFonts w:ascii="Arial Narrow" w:hAnsi="Arial Narrow"/>
          <w:sz w:val="24"/>
          <w:szCs w:val="24"/>
        </w:rPr>
        <w:t xml:space="preserve">is an important aspect of HRM. </w:t>
      </w:r>
      <w:r w:rsidR="00DC5840" w:rsidRPr="00454761">
        <w:rPr>
          <w:rFonts w:ascii="Arial Narrow" w:hAnsi="Arial Narrow"/>
          <w:sz w:val="24"/>
          <w:szCs w:val="24"/>
        </w:rPr>
        <w:t xml:space="preserve">When </w:t>
      </w:r>
      <w:proofErr w:type="gramStart"/>
      <w:r w:rsidR="00DC5840" w:rsidRPr="00454761">
        <w:rPr>
          <w:rFonts w:ascii="Arial Narrow" w:hAnsi="Arial Narrow"/>
          <w:sz w:val="24"/>
          <w:szCs w:val="24"/>
        </w:rPr>
        <w:t xml:space="preserve">an organisations </w:t>
      </w:r>
      <w:r w:rsidR="00B710FA" w:rsidRPr="00454761">
        <w:rPr>
          <w:rFonts w:ascii="Arial Narrow" w:hAnsi="Arial Narrow"/>
          <w:sz w:val="24"/>
          <w:szCs w:val="24"/>
        </w:rPr>
        <w:t>executives</w:t>
      </w:r>
      <w:proofErr w:type="gramEnd"/>
      <w:r w:rsidR="00DC5840" w:rsidRPr="00454761">
        <w:rPr>
          <w:rFonts w:ascii="Arial Narrow" w:hAnsi="Arial Narrow"/>
          <w:sz w:val="24"/>
          <w:szCs w:val="24"/>
        </w:rPr>
        <w:t xml:space="preserve"> and HRM function become </w:t>
      </w:r>
      <w:r w:rsidR="00B710FA" w:rsidRPr="00454761">
        <w:rPr>
          <w:rFonts w:ascii="Arial Narrow" w:hAnsi="Arial Narrow"/>
          <w:sz w:val="24"/>
          <w:szCs w:val="24"/>
        </w:rPr>
        <w:t>intertwined,</w:t>
      </w:r>
      <w:r w:rsidR="00DC5840" w:rsidRPr="00454761">
        <w:rPr>
          <w:rFonts w:ascii="Arial Narrow" w:hAnsi="Arial Narrow"/>
          <w:sz w:val="24"/>
          <w:szCs w:val="24"/>
        </w:rPr>
        <w:t xml:space="preserve"> they constantly monitor each other’s performances and make minor adjustments in order to benefi</w:t>
      </w:r>
      <w:r w:rsidR="00B46160" w:rsidRPr="00454761">
        <w:rPr>
          <w:rFonts w:ascii="Arial Narrow" w:hAnsi="Arial Narrow"/>
          <w:sz w:val="24"/>
          <w:szCs w:val="24"/>
        </w:rPr>
        <w:t xml:space="preserve">t the company and its employees. </w:t>
      </w:r>
      <w:r w:rsidR="00E163C1" w:rsidRPr="00454761">
        <w:rPr>
          <w:rFonts w:ascii="Arial Narrow" w:hAnsi="Arial Narrow"/>
          <w:sz w:val="24"/>
          <w:szCs w:val="24"/>
        </w:rPr>
        <w:t xml:space="preserve">Team building can also be improved though the use of strategic HRM. An organisations stakeholder’s, </w:t>
      </w:r>
      <w:r w:rsidR="00814B11" w:rsidRPr="00454761">
        <w:rPr>
          <w:rFonts w:ascii="Arial Narrow" w:hAnsi="Arial Narrow"/>
          <w:sz w:val="24"/>
          <w:szCs w:val="24"/>
        </w:rPr>
        <w:t xml:space="preserve">such as employees and managers, </w:t>
      </w:r>
      <w:r w:rsidR="00E163C1" w:rsidRPr="00454761">
        <w:rPr>
          <w:rFonts w:ascii="Arial Narrow" w:hAnsi="Arial Narrow"/>
          <w:sz w:val="24"/>
          <w:szCs w:val="24"/>
        </w:rPr>
        <w:t>are relied upon to provide input to the strategic vision. Communication can become more open by aligning a HR strategy to that end</w:t>
      </w:r>
      <w:r w:rsidR="007550F3" w:rsidRPr="00454761">
        <w:rPr>
          <w:rFonts w:ascii="Arial Narrow" w:hAnsi="Arial Narrow"/>
          <w:sz w:val="24"/>
          <w:szCs w:val="24"/>
        </w:rPr>
        <w:t xml:space="preserve"> (Bradley, no date). </w:t>
      </w:r>
      <w:r w:rsidR="00B46160" w:rsidRPr="00454761">
        <w:rPr>
          <w:rFonts w:ascii="Arial Narrow" w:hAnsi="Arial Narrow"/>
          <w:sz w:val="24"/>
          <w:szCs w:val="24"/>
        </w:rPr>
        <w:t xml:space="preserve">Laws are changed and amended continually, it is imperative for all organisations to monitor any changes which are relevant to them. HRM ensures that the organisation remains compliant with regards to laws related </w:t>
      </w:r>
      <w:r w:rsidR="002261A3" w:rsidRPr="00454761">
        <w:rPr>
          <w:rFonts w:ascii="Arial Narrow" w:hAnsi="Arial Narrow"/>
          <w:sz w:val="24"/>
          <w:szCs w:val="24"/>
        </w:rPr>
        <w:t xml:space="preserve">to employees. Laws which affect pensions, pay, insurance, and safety for example. The strategic plan of an organisation needs to </w:t>
      </w:r>
      <w:proofErr w:type="spellStart"/>
      <w:r w:rsidR="002261A3" w:rsidRPr="00454761">
        <w:rPr>
          <w:rFonts w:ascii="Arial Narrow" w:hAnsi="Arial Narrow"/>
          <w:sz w:val="24"/>
          <w:szCs w:val="24"/>
        </w:rPr>
        <w:t>flexiable</w:t>
      </w:r>
      <w:proofErr w:type="spellEnd"/>
      <w:r w:rsidR="002261A3" w:rsidRPr="00454761">
        <w:rPr>
          <w:rFonts w:ascii="Arial Narrow" w:hAnsi="Arial Narrow"/>
          <w:sz w:val="24"/>
          <w:szCs w:val="24"/>
        </w:rPr>
        <w:t xml:space="preserve"> enough to adapt to change </w:t>
      </w:r>
      <w:r w:rsidR="00E163C1" w:rsidRPr="00454761">
        <w:rPr>
          <w:rFonts w:ascii="Arial Narrow" w:hAnsi="Arial Narrow"/>
          <w:sz w:val="24"/>
          <w:szCs w:val="24"/>
        </w:rPr>
        <w:t xml:space="preserve">(Bradley, no date).  </w:t>
      </w:r>
    </w:p>
    <w:p w:rsidR="00F766AB" w:rsidRPr="00454761" w:rsidRDefault="00C5290E" w:rsidP="00972B6D">
      <w:pPr>
        <w:rPr>
          <w:rFonts w:ascii="Arial Narrow" w:hAnsi="Arial Narrow"/>
          <w:sz w:val="24"/>
          <w:szCs w:val="24"/>
        </w:rPr>
      </w:pPr>
      <w:r w:rsidRPr="00454761">
        <w:rPr>
          <w:rFonts w:ascii="Arial Narrow" w:hAnsi="Arial Narrow"/>
          <w:sz w:val="24"/>
          <w:szCs w:val="24"/>
        </w:rPr>
        <w:t xml:space="preserve">The development of PM </w:t>
      </w:r>
      <w:r w:rsidR="00B2217E" w:rsidRPr="00454761">
        <w:rPr>
          <w:rFonts w:ascii="Arial Narrow" w:hAnsi="Arial Narrow"/>
          <w:sz w:val="24"/>
          <w:szCs w:val="24"/>
        </w:rPr>
        <w:t xml:space="preserve">come from the need for a managerial layer, between company owners and their employees. </w:t>
      </w:r>
      <w:r w:rsidR="0029041F" w:rsidRPr="00454761">
        <w:rPr>
          <w:rFonts w:ascii="Arial Narrow" w:hAnsi="Arial Narrow"/>
          <w:sz w:val="24"/>
          <w:szCs w:val="24"/>
        </w:rPr>
        <w:t xml:space="preserve">Especially during world war one, this period in history saw huge numbers of women </w:t>
      </w:r>
      <w:r w:rsidR="0029041F" w:rsidRPr="00454761">
        <w:rPr>
          <w:rFonts w:ascii="Arial Narrow" w:hAnsi="Arial Narrow"/>
          <w:sz w:val="24"/>
          <w:szCs w:val="24"/>
        </w:rPr>
        <w:lastRenderedPageBreak/>
        <w:t xml:space="preserve">going to work. This had a dramatic effect on the demographics of the industrial workplace. </w:t>
      </w:r>
      <w:r w:rsidR="009D3C7A" w:rsidRPr="00454761">
        <w:rPr>
          <w:rFonts w:ascii="Arial Narrow" w:hAnsi="Arial Narrow"/>
          <w:sz w:val="24"/>
          <w:szCs w:val="24"/>
        </w:rPr>
        <w:t xml:space="preserve">Thousands of men were set to fight at the front lines. This meant that the management, of the introduction of a new workforce needed a great deal of care. </w:t>
      </w:r>
      <w:r w:rsidR="00972B6D" w:rsidRPr="00454761">
        <w:rPr>
          <w:rFonts w:ascii="Arial Narrow" w:hAnsi="Arial Narrow"/>
          <w:sz w:val="24"/>
          <w:szCs w:val="24"/>
        </w:rPr>
        <w:t xml:space="preserve">Before there was little management involvement when it came to </w:t>
      </w:r>
      <w:proofErr w:type="gramStart"/>
      <w:r w:rsidR="00972B6D" w:rsidRPr="00454761">
        <w:rPr>
          <w:rFonts w:ascii="Arial Narrow" w:hAnsi="Arial Narrow"/>
          <w:sz w:val="24"/>
          <w:szCs w:val="24"/>
        </w:rPr>
        <w:t>train</w:t>
      </w:r>
      <w:bookmarkStart w:id="1" w:name="_GoBack"/>
      <w:bookmarkEnd w:id="1"/>
      <w:r w:rsidR="00972B6D" w:rsidRPr="00454761">
        <w:rPr>
          <w:rFonts w:ascii="Arial Narrow" w:hAnsi="Arial Narrow"/>
          <w:sz w:val="24"/>
          <w:szCs w:val="24"/>
        </w:rPr>
        <w:t>ing</w:t>
      </w:r>
      <w:proofErr w:type="gramEnd"/>
      <w:r w:rsidR="00972B6D" w:rsidRPr="00454761">
        <w:rPr>
          <w:rFonts w:ascii="Arial Narrow" w:hAnsi="Arial Narrow"/>
          <w:sz w:val="24"/>
          <w:szCs w:val="24"/>
        </w:rPr>
        <w:t xml:space="preserve"> new employees. Apprentices would shadow experienced workers, learn from them as they honed their skills. Until they became competent enough to became independent workers. </w:t>
      </w:r>
      <w:r w:rsidR="00580B80" w:rsidRPr="00454761">
        <w:rPr>
          <w:rFonts w:ascii="Arial Narrow" w:hAnsi="Arial Narrow"/>
          <w:sz w:val="24"/>
          <w:szCs w:val="24"/>
        </w:rPr>
        <w:t xml:space="preserve">Training these large numbers, had to be more organised, standardised and overseen. The birth of the sector known as HR occurred </w:t>
      </w:r>
      <w:proofErr w:type="gramStart"/>
      <w:r w:rsidR="00580B80" w:rsidRPr="00454761">
        <w:rPr>
          <w:rFonts w:ascii="Arial Narrow" w:hAnsi="Arial Narrow"/>
          <w:sz w:val="24"/>
          <w:szCs w:val="24"/>
        </w:rPr>
        <w:t>at this time</w:t>
      </w:r>
      <w:proofErr w:type="gramEnd"/>
      <w:r w:rsidR="00580B80" w:rsidRPr="00454761">
        <w:rPr>
          <w:rFonts w:ascii="Arial Narrow" w:hAnsi="Arial Narrow"/>
          <w:sz w:val="24"/>
          <w:szCs w:val="24"/>
        </w:rPr>
        <w:t xml:space="preserve"> (Dutton, 2015). </w:t>
      </w:r>
    </w:p>
    <w:p w:rsidR="004F45D6" w:rsidRPr="00B67A19" w:rsidRDefault="00580B80" w:rsidP="00972B6D">
      <w:pPr>
        <w:rPr>
          <w:rFonts w:ascii="Arial Narrow" w:hAnsi="Arial Narrow"/>
          <w:sz w:val="24"/>
          <w:szCs w:val="24"/>
        </w:rPr>
      </w:pPr>
      <w:r w:rsidRPr="00454761">
        <w:rPr>
          <w:rFonts w:ascii="Arial Narrow" w:hAnsi="Arial Narrow"/>
          <w:sz w:val="24"/>
          <w:szCs w:val="24"/>
        </w:rPr>
        <w:t xml:space="preserve">Many </w:t>
      </w:r>
      <w:r w:rsidR="00D757BE" w:rsidRPr="00454761">
        <w:rPr>
          <w:rFonts w:ascii="Arial Narrow" w:hAnsi="Arial Narrow"/>
          <w:sz w:val="24"/>
          <w:szCs w:val="24"/>
        </w:rPr>
        <w:t>men saw the introduction of women into industry as a threat. They pressured the government and their employers, to ensure that they would have jobs to return to, after the war. Employers hoped that they would have an opportunity to increase their profits. Since they could pay women less. However, an agreement was met by the unions and the employers. This agreement, had repercussions which can be witnes</w:t>
      </w:r>
      <w:r w:rsidR="00B67A19">
        <w:rPr>
          <w:rFonts w:ascii="Arial Narrow" w:hAnsi="Arial Narrow"/>
          <w:sz w:val="24"/>
          <w:szCs w:val="24"/>
        </w:rPr>
        <w:t xml:space="preserve">sed today in the gender pay gap. </w:t>
      </w:r>
      <w:r w:rsidR="004F45D6" w:rsidRPr="00454761">
        <w:rPr>
          <w:rFonts w:ascii="Arial Narrow" w:hAnsi="Arial Narrow"/>
          <w:sz w:val="24"/>
          <w:szCs w:val="24"/>
        </w:rPr>
        <w:t>In the years after the first world war,</w:t>
      </w:r>
      <w:r w:rsidR="00D757BE" w:rsidRPr="00454761">
        <w:rPr>
          <w:rFonts w:ascii="Arial Narrow" w:hAnsi="Arial Narrow"/>
          <w:sz w:val="24"/>
          <w:szCs w:val="24"/>
        </w:rPr>
        <w:t xml:space="preserve"> little change was made to employment law. However, many organisation</w:t>
      </w:r>
      <w:r w:rsidR="001D2C5B" w:rsidRPr="00454761">
        <w:rPr>
          <w:rFonts w:ascii="Arial Narrow" w:hAnsi="Arial Narrow"/>
          <w:sz w:val="24"/>
          <w:szCs w:val="24"/>
        </w:rPr>
        <w:t>s</w:t>
      </w:r>
      <w:r w:rsidR="00D757BE" w:rsidRPr="00454761">
        <w:rPr>
          <w:rFonts w:ascii="Arial Narrow" w:hAnsi="Arial Narrow"/>
          <w:sz w:val="24"/>
          <w:szCs w:val="24"/>
        </w:rPr>
        <w:t xml:space="preserve"> had kept their personnel </w:t>
      </w:r>
      <w:r w:rsidR="001D2C5B" w:rsidRPr="00454761">
        <w:rPr>
          <w:rFonts w:ascii="Arial Narrow" w:hAnsi="Arial Narrow"/>
          <w:sz w:val="24"/>
          <w:szCs w:val="24"/>
        </w:rPr>
        <w:t xml:space="preserve">management departments, as employers saw the sense in keeping employees dedicated to managing the workforce. </w:t>
      </w:r>
      <w:r w:rsidR="004F45D6" w:rsidRPr="00454761">
        <w:rPr>
          <w:rFonts w:ascii="Arial Narrow" w:hAnsi="Arial Narrow"/>
          <w:sz w:val="24"/>
          <w:szCs w:val="24"/>
        </w:rPr>
        <w:t>During the second world war the efficiency the organised personnel management departments paid off. As women were once again called upon by industry to take the place of the men, sent to the front (Dutton, 2015)</w:t>
      </w:r>
      <w:r w:rsidR="004F45D6" w:rsidRPr="00454761">
        <w:rPr>
          <w:rFonts w:ascii="Arial Narrow" w:hAnsi="Arial Narrow" w:cs="Segoe UI"/>
          <w:sz w:val="24"/>
          <w:szCs w:val="24"/>
          <w:lang w:val="en"/>
        </w:rPr>
        <w:t>.</w:t>
      </w:r>
    </w:p>
    <w:p w:rsidR="009D3C7A" w:rsidRPr="00454761" w:rsidRDefault="004F45D6" w:rsidP="0029041F">
      <w:pPr>
        <w:rPr>
          <w:rFonts w:ascii="Arial Narrow" w:hAnsi="Arial Narrow" w:cs="Segoe UI"/>
          <w:sz w:val="24"/>
          <w:szCs w:val="24"/>
          <w:lang w:val="en"/>
        </w:rPr>
      </w:pPr>
      <w:r w:rsidRPr="00454761">
        <w:rPr>
          <w:rFonts w:ascii="Arial Narrow" w:hAnsi="Arial Narrow" w:cs="Segoe UI"/>
          <w:sz w:val="24"/>
          <w:szCs w:val="24"/>
          <w:lang w:val="en"/>
        </w:rPr>
        <w:t>Discrimination</w:t>
      </w:r>
      <w:r w:rsidRPr="00454761">
        <w:rPr>
          <w:rFonts w:ascii="Arial Narrow" w:hAnsi="Arial Narrow"/>
          <w:sz w:val="24"/>
          <w:szCs w:val="24"/>
        </w:rPr>
        <w:t xml:space="preserve"> </w:t>
      </w:r>
      <w:r w:rsidRPr="00454761">
        <w:rPr>
          <w:rFonts w:ascii="Arial Narrow" w:hAnsi="Arial Narrow" w:cs="Segoe UI"/>
          <w:sz w:val="24"/>
          <w:szCs w:val="24"/>
          <w:lang w:val="en"/>
        </w:rPr>
        <w:t>slowly become a criminal offence in the post-war period, as the workforces used</w:t>
      </w:r>
      <w:r w:rsidR="00CD75BD" w:rsidRPr="00454761">
        <w:rPr>
          <w:rFonts w:ascii="Arial Narrow" w:hAnsi="Arial Narrow" w:cs="Segoe UI"/>
          <w:sz w:val="24"/>
          <w:szCs w:val="24"/>
          <w:lang w:val="en"/>
        </w:rPr>
        <w:t xml:space="preserve"> their new-</w:t>
      </w:r>
      <w:r w:rsidRPr="00454761">
        <w:rPr>
          <w:rFonts w:ascii="Arial Narrow" w:hAnsi="Arial Narrow" w:cs="Segoe UI"/>
          <w:sz w:val="24"/>
          <w:szCs w:val="24"/>
          <w:lang w:val="en"/>
        </w:rPr>
        <w:t xml:space="preserve">found power as the demand for </w:t>
      </w:r>
      <w:proofErr w:type="spellStart"/>
      <w:r w:rsidRPr="00454761">
        <w:rPr>
          <w:rFonts w:ascii="Arial Narrow" w:hAnsi="Arial Narrow" w:cs="Segoe UI"/>
          <w:sz w:val="24"/>
          <w:szCs w:val="24"/>
          <w:lang w:val="en"/>
        </w:rPr>
        <w:t>labour</w:t>
      </w:r>
      <w:proofErr w:type="spellEnd"/>
      <w:r w:rsidRPr="00454761">
        <w:rPr>
          <w:rFonts w:ascii="Arial Narrow" w:hAnsi="Arial Narrow" w:cs="Segoe UI"/>
          <w:sz w:val="24"/>
          <w:szCs w:val="24"/>
          <w:lang w:val="en"/>
        </w:rPr>
        <w:t xml:space="preserve"> was so high. Especially in the UK and Germany, after the devastation the war caused. Personnel departments became the defense against accusations of discrimin</w:t>
      </w:r>
      <w:r w:rsidR="00454761" w:rsidRPr="00454761">
        <w:rPr>
          <w:rFonts w:ascii="Arial Narrow" w:hAnsi="Arial Narrow" w:cs="Segoe UI"/>
          <w:sz w:val="24"/>
          <w:szCs w:val="24"/>
          <w:lang w:val="en"/>
        </w:rPr>
        <w:t>ation, and potential lawsuits. The performance of personnel managers in safety, training, recruitment and discipline yielded very positive results</w:t>
      </w:r>
      <w:r w:rsidR="00454761" w:rsidRPr="00454761">
        <w:rPr>
          <w:rFonts w:ascii="Arial Narrow" w:hAnsi="Arial Narrow"/>
          <w:sz w:val="24"/>
          <w:szCs w:val="24"/>
        </w:rPr>
        <w:t xml:space="preserve"> (Dutton, 2015)</w:t>
      </w:r>
      <w:r w:rsidR="00454761" w:rsidRPr="00454761">
        <w:rPr>
          <w:rFonts w:ascii="Arial Narrow" w:hAnsi="Arial Narrow" w:cs="Segoe UI"/>
          <w:sz w:val="24"/>
          <w:szCs w:val="24"/>
          <w:lang w:val="en"/>
        </w:rPr>
        <w:t>.</w:t>
      </w:r>
    </w:p>
    <w:p w:rsidR="00664C12" w:rsidRPr="00454761" w:rsidRDefault="00CE6F17" w:rsidP="00664C12">
      <w:pPr>
        <w:rPr>
          <w:rFonts w:ascii="Arial Narrow" w:hAnsi="Arial Narrow" w:cs="Helvetica"/>
          <w:sz w:val="24"/>
          <w:szCs w:val="24"/>
          <w:lang w:val="en"/>
        </w:rPr>
      </w:pPr>
      <w:r w:rsidRPr="00454761">
        <w:rPr>
          <w:rFonts w:ascii="Arial Narrow" w:hAnsi="Arial Narrow"/>
          <w:sz w:val="24"/>
          <w:szCs w:val="24"/>
        </w:rPr>
        <w:t xml:space="preserve">There are </w:t>
      </w:r>
      <w:proofErr w:type="gramStart"/>
      <w:r w:rsidRPr="00454761">
        <w:rPr>
          <w:rFonts w:ascii="Arial Narrow" w:hAnsi="Arial Narrow"/>
          <w:sz w:val="24"/>
          <w:szCs w:val="24"/>
        </w:rPr>
        <w:t>a number of</w:t>
      </w:r>
      <w:proofErr w:type="gramEnd"/>
      <w:r w:rsidRPr="00454761">
        <w:rPr>
          <w:rFonts w:ascii="Arial Narrow" w:hAnsi="Arial Narrow"/>
          <w:sz w:val="24"/>
          <w:szCs w:val="24"/>
        </w:rPr>
        <w:t xml:space="preserve"> differences between HRM and PM. </w:t>
      </w:r>
      <w:r w:rsidR="00664C12" w:rsidRPr="00454761">
        <w:rPr>
          <w:rFonts w:ascii="Arial Narrow" w:hAnsi="Arial Narrow"/>
          <w:sz w:val="24"/>
          <w:szCs w:val="24"/>
        </w:rPr>
        <w:t xml:space="preserve">Personnel Management is concerned with creating rules, policies, procedures, and contracts. </w:t>
      </w:r>
      <w:r w:rsidRPr="00454761">
        <w:rPr>
          <w:rFonts w:ascii="Arial Narrow" w:hAnsi="Arial Narrow"/>
          <w:sz w:val="24"/>
          <w:szCs w:val="24"/>
        </w:rPr>
        <w:t xml:space="preserve">PM </w:t>
      </w:r>
      <w:r w:rsidR="00664C12" w:rsidRPr="00454761">
        <w:rPr>
          <w:rFonts w:ascii="Arial Narrow" w:hAnsi="Arial Narrow"/>
          <w:sz w:val="24"/>
          <w:szCs w:val="24"/>
        </w:rPr>
        <w:t xml:space="preserve">involves closely monitoring employees to ensure their compliance to the established regulations. </w:t>
      </w:r>
      <w:r w:rsidR="00CB159A" w:rsidRPr="00454761">
        <w:rPr>
          <w:rFonts w:ascii="Arial Narrow" w:hAnsi="Arial Narrow"/>
          <w:sz w:val="24"/>
          <w:szCs w:val="24"/>
        </w:rPr>
        <w:t xml:space="preserve">HRM is far more impatient when rules and regulations are concerned. </w:t>
      </w:r>
      <w:r w:rsidRPr="00454761">
        <w:rPr>
          <w:rFonts w:ascii="Arial Narrow" w:hAnsi="Arial Narrow"/>
          <w:sz w:val="24"/>
          <w:szCs w:val="24"/>
        </w:rPr>
        <w:t xml:space="preserve">HRM teams will bend rules and go by the spirit of the contract, rather than follow the terms of contracts word for word. An obvious difference in the approaches of both management styles is in the treatment of employee motivation. PM attempts to keep employees motivated </w:t>
      </w:r>
      <w:proofErr w:type="gramStart"/>
      <w:r w:rsidRPr="00454761">
        <w:rPr>
          <w:rFonts w:ascii="Arial Narrow" w:hAnsi="Arial Narrow"/>
          <w:sz w:val="24"/>
          <w:szCs w:val="24"/>
        </w:rPr>
        <w:t>by the use of</w:t>
      </w:r>
      <w:proofErr w:type="gramEnd"/>
      <w:r w:rsidRPr="00454761">
        <w:rPr>
          <w:rFonts w:ascii="Arial Narrow" w:hAnsi="Arial Narrow"/>
          <w:sz w:val="24"/>
          <w:szCs w:val="24"/>
        </w:rPr>
        <w:t xml:space="preserve"> compensation, bonuses and rewards. HRM on the other hand makes use of strategies such as work challenges, team work, and creativity</w:t>
      </w:r>
      <w:r w:rsidR="0081767C" w:rsidRPr="00454761">
        <w:rPr>
          <w:rFonts w:ascii="Arial Narrow" w:hAnsi="Arial Narrow"/>
          <w:sz w:val="24"/>
          <w:szCs w:val="24"/>
        </w:rPr>
        <w:t xml:space="preserve"> </w:t>
      </w:r>
      <w:r w:rsidR="00664C12" w:rsidRPr="00454761">
        <w:rPr>
          <w:rFonts w:ascii="Arial Narrow" w:hAnsi="Arial Narrow" w:cs="Helvetica"/>
          <w:sz w:val="24"/>
          <w:szCs w:val="24"/>
          <w:lang w:val="en"/>
        </w:rPr>
        <w:t>(</w:t>
      </w:r>
      <w:proofErr w:type="spellStart"/>
      <w:r w:rsidR="00664C12" w:rsidRPr="00454761">
        <w:rPr>
          <w:rFonts w:ascii="Arial Narrow" w:hAnsi="Arial Narrow" w:cs="Helvetica"/>
          <w:sz w:val="24"/>
          <w:szCs w:val="24"/>
          <w:lang w:val="en"/>
        </w:rPr>
        <w:t>Nayab</w:t>
      </w:r>
      <w:proofErr w:type="spellEnd"/>
      <w:r w:rsidR="00664C12" w:rsidRPr="00454761">
        <w:rPr>
          <w:rFonts w:ascii="Arial Narrow" w:hAnsi="Arial Narrow" w:cs="Helvetica"/>
          <w:sz w:val="24"/>
          <w:szCs w:val="24"/>
          <w:lang w:val="en"/>
        </w:rPr>
        <w:t>, 2015).</w:t>
      </w:r>
    </w:p>
    <w:p w:rsidR="004F6042" w:rsidRPr="00454761" w:rsidRDefault="0081767C" w:rsidP="00EF4812">
      <w:pPr>
        <w:rPr>
          <w:rFonts w:ascii="Arial Narrow" w:hAnsi="Arial Narrow"/>
          <w:sz w:val="24"/>
          <w:szCs w:val="24"/>
        </w:rPr>
      </w:pPr>
      <w:r w:rsidRPr="00454761">
        <w:rPr>
          <w:rFonts w:ascii="Arial Narrow" w:hAnsi="Arial Narrow" w:cs="Helvetica"/>
          <w:sz w:val="24"/>
          <w:szCs w:val="24"/>
          <w:lang w:val="en"/>
        </w:rPr>
        <w:t>HRM and PM are very different in their nature. As previously mentioned HRM is proactive</w:t>
      </w:r>
      <w:r w:rsidR="00FD1364" w:rsidRPr="00454761">
        <w:rPr>
          <w:rFonts w:ascii="Arial Narrow" w:hAnsi="Arial Narrow" w:cs="Helvetica"/>
          <w:sz w:val="24"/>
          <w:szCs w:val="24"/>
          <w:lang w:val="en"/>
        </w:rPr>
        <w:t>,</w:t>
      </w:r>
      <w:r w:rsidRPr="00454761">
        <w:rPr>
          <w:rFonts w:ascii="Arial Narrow" w:hAnsi="Arial Narrow" w:cs="Helvetica"/>
          <w:sz w:val="24"/>
          <w:szCs w:val="24"/>
          <w:lang w:val="en"/>
        </w:rPr>
        <w:t xml:space="preserve"> </w:t>
      </w:r>
      <w:r w:rsidR="00FD1364" w:rsidRPr="00454761">
        <w:rPr>
          <w:rFonts w:ascii="Arial Narrow" w:hAnsi="Arial Narrow" w:cs="Helvetica"/>
          <w:sz w:val="24"/>
          <w:szCs w:val="24"/>
          <w:lang w:val="en"/>
        </w:rPr>
        <w:t xml:space="preserve">and is highly involved, integrated with the strategy of the </w:t>
      </w:r>
      <w:proofErr w:type="spellStart"/>
      <w:r w:rsidR="00FD1364" w:rsidRPr="00454761">
        <w:rPr>
          <w:rFonts w:ascii="Arial Narrow" w:hAnsi="Arial Narrow" w:cs="Helvetica"/>
          <w:sz w:val="24"/>
          <w:szCs w:val="24"/>
          <w:lang w:val="en"/>
        </w:rPr>
        <w:t>organisation</w:t>
      </w:r>
      <w:proofErr w:type="spellEnd"/>
      <w:r w:rsidR="00FD1364" w:rsidRPr="00454761">
        <w:rPr>
          <w:rFonts w:ascii="Arial Narrow" w:hAnsi="Arial Narrow" w:cs="Helvetica"/>
          <w:sz w:val="24"/>
          <w:szCs w:val="24"/>
          <w:lang w:val="en"/>
        </w:rPr>
        <w:t xml:space="preserve">. HRM works proactively to align the capability of the workforce with needs of the </w:t>
      </w:r>
      <w:proofErr w:type="spellStart"/>
      <w:r w:rsidR="00FD1364" w:rsidRPr="00454761">
        <w:rPr>
          <w:rFonts w:ascii="Arial Narrow" w:hAnsi="Arial Narrow" w:cs="Helvetica"/>
          <w:sz w:val="24"/>
          <w:szCs w:val="24"/>
          <w:lang w:val="en"/>
        </w:rPr>
        <w:t>organisation</w:t>
      </w:r>
      <w:proofErr w:type="spellEnd"/>
      <w:r w:rsidR="00FD1364" w:rsidRPr="00454761">
        <w:rPr>
          <w:rFonts w:ascii="Arial Narrow" w:hAnsi="Arial Narrow" w:cs="Helvetica"/>
          <w:sz w:val="24"/>
          <w:szCs w:val="24"/>
          <w:lang w:val="en"/>
        </w:rPr>
        <w:t xml:space="preserve">. </w:t>
      </w:r>
      <w:r w:rsidR="00FD1364" w:rsidRPr="00454761">
        <w:rPr>
          <w:rFonts w:ascii="Arial Narrow" w:hAnsi="Arial Narrow"/>
          <w:sz w:val="24"/>
          <w:szCs w:val="24"/>
        </w:rPr>
        <w:t>PM on the other hand is reactive, and functions independently from core organizational activities. This is evident in the monitoring of performance. PM produce reports on past performances</w:t>
      </w:r>
      <w:r w:rsidR="001D14EB" w:rsidRPr="00454761">
        <w:rPr>
          <w:rFonts w:ascii="Arial Narrow" w:hAnsi="Arial Narrow"/>
          <w:sz w:val="24"/>
          <w:szCs w:val="24"/>
        </w:rPr>
        <w:t>, HRM aims to correct performance. By being a more comprehensive performance management system (</w:t>
      </w:r>
      <w:proofErr w:type="spellStart"/>
      <w:r w:rsidR="001D14EB" w:rsidRPr="00454761">
        <w:rPr>
          <w:rFonts w:ascii="Arial Narrow" w:hAnsi="Arial Narrow"/>
          <w:sz w:val="24"/>
          <w:szCs w:val="24"/>
        </w:rPr>
        <w:t>Nayab</w:t>
      </w:r>
      <w:proofErr w:type="spellEnd"/>
      <w:r w:rsidR="001D14EB" w:rsidRPr="00454761">
        <w:rPr>
          <w:rFonts w:ascii="Arial Narrow" w:hAnsi="Arial Narrow"/>
          <w:sz w:val="24"/>
          <w:szCs w:val="24"/>
        </w:rPr>
        <w:t>, 2015).</w:t>
      </w:r>
    </w:p>
    <w:p w:rsidR="00B710FA" w:rsidRPr="00454761" w:rsidRDefault="00F232C0" w:rsidP="00EF4812">
      <w:pPr>
        <w:rPr>
          <w:rFonts w:ascii="Arial Narrow" w:hAnsi="Arial Narrow"/>
          <w:sz w:val="24"/>
          <w:szCs w:val="24"/>
        </w:rPr>
      </w:pPr>
      <w:r w:rsidRPr="00454761">
        <w:rPr>
          <w:rFonts w:ascii="Arial Narrow" w:hAnsi="Arial Narrow"/>
          <w:sz w:val="24"/>
          <w:szCs w:val="24"/>
        </w:rPr>
        <w:t>PM has very low involvement with line managers, and on connection with the organisations main processes. It is an independent staff function. HRM is highly integrated and proactively involved with the organisations main processes</w:t>
      </w:r>
      <w:r w:rsidR="003F3C71" w:rsidRPr="00454761">
        <w:rPr>
          <w:rFonts w:ascii="Arial Narrow" w:hAnsi="Arial Narrow"/>
          <w:sz w:val="24"/>
          <w:szCs w:val="24"/>
        </w:rPr>
        <w:t xml:space="preserve"> and line managers</w:t>
      </w:r>
      <w:r w:rsidRPr="00454761">
        <w:rPr>
          <w:rFonts w:ascii="Arial Narrow" w:hAnsi="Arial Narrow"/>
          <w:sz w:val="24"/>
          <w:szCs w:val="24"/>
        </w:rPr>
        <w:t xml:space="preserve">. </w:t>
      </w:r>
      <w:r w:rsidR="003F3C71" w:rsidRPr="00454761">
        <w:rPr>
          <w:rFonts w:ascii="Arial Narrow" w:hAnsi="Arial Narrow"/>
          <w:sz w:val="24"/>
          <w:szCs w:val="24"/>
        </w:rPr>
        <w:t xml:space="preserve">PM strives to find the middle ground between management and the views the workforce. PM attempts to reconcile the aspirations and views of both parties. </w:t>
      </w:r>
      <w:r w:rsidR="006709D3" w:rsidRPr="00454761">
        <w:rPr>
          <w:rFonts w:ascii="Arial Narrow" w:hAnsi="Arial Narrow"/>
          <w:sz w:val="24"/>
          <w:szCs w:val="24"/>
        </w:rPr>
        <w:t xml:space="preserve">PM makes use of collective bargaining, trade union-based negotiations </w:t>
      </w:r>
      <w:proofErr w:type="gramStart"/>
      <w:r w:rsidR="006709D3" w:rsidRPr="00454761">
        <w:rPr>
          <w:rFonts w:ascii="Arial Narrow" w:hAnsi="Arial Narrow"/>
          <w:sz w:val="24"/>
          <w:szCs w:val="24"/>
        </w:rPr>
        <w:t>in order to</w:t>
      </w:r>
      <w:proofErr w:type="gramEnd"/>
      <w:r w:rsidR="006709D3" w:rsidRPr="00454761">
        <w:rPr>
          <w:rFonts w:ascii="Arial Narrow" w:hAnsi="Arial Narrow"/>
          <w:sz w:val="24"/>
          <w:szCs w:val="24"/>
        </w:rPr>
        <w:t xml:space="preserve"> keep the peace. This approach does not necessarily align</w:t>
      </w:r>
      <w:r w:rsidR="00B20602" w:rsidRPr="00454761">
        <w:rPr>
          <w:rFonts w:ascii="Arial Narrow" w:hAnsi="Arial Narrow"/>
          <w:sz w:val="24"/>
          <w:szCs w:val="24"/>
        </w:rPr>
        <w:t xml:space="preserve"> processes with the organisational goals. HRM is more adapted to handling individual needs than PM. HRM applies more importance to customer-focused development activities rather than bargaining or negotiating with trade unions (</w:t>
      </w:r>
      <w:proofErr w:type="spellStart"/>
      <w:r w:rsidR="00B20602" w:rsidRPr="00454761">
        <w:rPr>
          <w:rFonts w:ascii="Arial Narrow" w:hAnsi="Arial Narrow"/>
          <w:sz w:val="24"/>
          <w:szCs w:val="24"/>
        </w:rPr>
        <w:t>Nayab</w:t>
      </w:r>
      <w:proofErr w:type="spellEnd"/>
      <w:r w:rsidR="00B20602" w:rsidRPr="00454761">
        <w:rPr>
          <w:rFonts w:ascii="Arial Narrow" w:hAnsi="Arial Narrow"/>
          <w:sz w:val="24"/>
          <w:szCs w:val="24"/>
        </w:rPr>
        <w:t xml:space="preserve">, 2015). </w:t>
      </w:r>
    </w:p>
    <w:p w:rsidR="00B710FA" w:rsidRPr="00454761" w:rsidRDefault="00B710FA" w:rsidP="009E735A">
      <w:pPr>
        <w:rPr>
          <w:rFonts w:ascii="Arial Narrow" w:hAnsi="Arial Narrow"/>
          <w:sz w:val="24"/>
          <w:szCs w:val="24"/>
        </w:rPr>
      </w:pPr>
      <w:r w:rsidRPr="00454761">
        <w:rPr>
          <w:rFonts w:ascii="Arial Narrow" w:hAnsi="Arial Narrow"/>
          <w:sz w:val="24"/>
          <w:szCs w:val="24"/>
        </w:rPr>
        <w:lastRenderedPageBreak/>
        <w:t xml:space="preserve">Very strict ridged job descriptions are created by PM, with many grades and a standardised promotion policy based on tenure and the consistency of performance ratings. PM also </w:t>
      </w:r>
      <w:r w:rsidR="009E735A" w:rsidRPr="00454761">
        <w:rPr>
          <w:rFonts w:ascii="Arial Narrow" w:hAnsi="Arial Narrow"/>
          <w:sz w:val="24"/>
          <w:szCs w:val="24"/>
        </w:rPr>
        <w:t>has many different ranks (</w:t>
      </w:r>
      <w:proofErr w:type="spellStart"/>
      <w:r w:rsidR="009E735A" w:rsidRPr="00454761">
        <w:rPr>
          <w:rFonts w:ascii="Arial Narrow" w:hAnsi="Arial Narrow"/>
          <w:sz w:val="24"/>
          <w:szCs w:val="24"/>
        </w:rPr>
        <w:t>Nayab</w:t>
      </w:r>
      <w:proofErr w:type="spellEnd"/>
      <w:r w:rsidR="009E735A" w:rsidRPr="00454761">
        <w:rPr>
          <w:rFonts w:ascii="Arial Narrow" w:hAnsi="Arial Narrow"/>
          <w:sz w:val="24"/>
          <w:szCs w:val="24"/>
        </w:rPr>
        <w:t>, 2015) this can slow communication from low- level employees to senior management. HRM offers much opportunity for initiative and creativity with broadly define job roles. HRM has few organisational ranks with many opportunities for employees to progress and develop. HRM favours employees with skills, talent and commitment</w:t>
      </w:r>
      <w:r w:rsidR="00A430A6">
        <w:rPr>
          <w:rFonts w:ascii="Arial Narrow" w:hAnsi="Arial Narrow"/>
          <w:sz w:val="24"/>
          <w:szCs w:val="24"/>
        </w:rPr>
        <w:t xml:space="preserve"> rather than seniority when it comes to job progression. </w:t>
      </w:r>
    </w:p>
    <w:p w:rsidR="00580B80" w:rsidRPr="00454761" w:rsidRDefault="00A7607C" w:rsidP="00EF4812">
      <w:pPr>
        <w:rPr>
          <w:rFonts w:ascii="Arial Narrow" w:hAnsi="Arial Narrow"/>
          <w:sz w:val="24"/>
          <w:szCs w:val="24"/>
        </w:rPr>
      </w:pPr>
      <w:r>
        <w:rPr>
          <w:rFonts w:ascii="Arial Narrow" w:hAnsi="Arial Narrow"/>
          <w:sz w:val="24"/>
          <w:szCs w:val="24"/>
        </w:rPr>
        <w:t xml:space="preserve">In the future HRM will become more focused on recruitment. Organisations will offer creative incentives </w:t>
      </w:r>
      <w:proofErr w:type="gramStart"/>
      <w:r>
        <w:rPr>
          <w:rFonts w:ascii="Arial Narrow" w:hAnsi="Arial Narrow"/>
          <w:sz w:val="24"/>
          <w:szCs w:val="24"/>
        </w:rPr>
        <w:t>in order to</w:t>
      </w:r>
      <w:proofErr w:type="gramEnd"/>
      <w:r>
        <w:rPr>
          <w:rFonts w:ascii="Arial Narrow" w:hAnsi="Arial Narrow"/>
          <w:sz w:val="24"/>
          <w:szCs w:val="24"/>
        </w:rPr>
        <w:t xml:space="preserve"> attract the best possible employees, as a result of talent shortages. Organisations </w:t>
      </w:r>
      <w:r w:rsidR="003A35E4">
        <w:rPr>
          <w:rFonts w:ascii="Arial Narrow" w:hAnsi="Arial Narrow"/>
          <w:sz w:val="24"/>
          <w:szCs w:val="24"/>
        </w:rPr>
        <w:t xml:space="preserve">will be putting more effort into high quality training programs. </w:t>
      </w:r>
      <w:proofErr w:type="gramStart"/>
      <w:r w:rsidR="003A35E4">
        <w:rPr>
          <w:rFonts w:ascii="Arial Narrow" w:hAnsi="Arial Narrow"/>
          <w:sz w:val="24"/>
          <w:szCs w:val="24"/>
        </w:rPr>
        <w:t>In order to</w:t>
      </w:r>
      <w:proofErr w:type="gramEnd"/>
      <w:r w:rsidR="003A35E4">
        <w:rPr>
          <w:rFonts w:ascii="Arial Narrow" w:hAnsi="Arial Narrow"/>
          <w:sz w:val="24"/>
          <w:szCs w:val="24"/>
        </w:rPr>
        <w:t xml:space="preserve"> nurture their own employees, provide them with the skills that the organisation will need in the future. Investing heavily in the </w:t>
      </w:r>
      <w:r w:rsidRPr="00A7607C">
        <w:rPr>
          <w:rFonts w:ascii="Arial Narrow" w:hAnsi="Arial Narrow"/>
          <w:sz w:val="24"/>
          <w:szCs w:val="24"/>
        </w:rPr>
        <w:t>training and development</w:t>
      </w:r>
      <w:r w:rsidR="003A35E4">
        <w:rPr>
          <w:rFonts w:ascii="Arial Narrow" w:hAnsi="Arial Narrow"/>
          <w:sz w:val="24"/>
          <w:szCs w:val="24"/>
        </w:rPr>
        <w:t xml:space="preserve"> of employees will also improve staff retention, motivation, workforce capacity, organisational flexibility and overall competitiveness. </w:t>
      </w:r>
    </w:p>
    <w:p w:rsidR="00580B80" w:rsidRPr="00454761" w:rsidRDefault="00580B80" w:rsidP="00EF4812">
      <w:pPr>
        <w:rPr>
          <w:rFonts w:ascii="Arial Narrow" w:hAnsi="Arial Narrow"/>
          <w:sz w:val="24"/>
          <w:szCs w:val="24"/>
        </w:rPr>
      </w:pPr>
    </w:p>
    <w:p w:rsidR="00580B80" w:rsidRPr="00454761" w:rsidRDefault="00580B80" w:rsidP="00EF4812">
      <w:pPr>
        <w:rPr>
          <w:rFonts w:ascii="Arial Narrow" w:hAnsi="Arial Narrow"/>
          <w:sz w:val="24"/>
          <w:szCs w:val="24"/>
        </w:rPr>
      </w:pPr>
    </w:p>
    <w:p w:rsidR="003A35E4" w:rsidRDefault="003A35E4" w:rsidP="00EF4812">
      <w:pPr>
        <w:rPr>
          <w:rFonts w:ascii="Arial Narrow" w:hAnsi="Arial Narrow"/>
          <w:sz w:val="24"/>
          <w:szCs w:val="24"/>
        </w:rPr>
      </w:pPr>
    </w:p>
    <w:p w:rsidR="003A35E4" w:rsidRDefault="003A35E4" w:rsidP="00EF4812">
      <w:pPr>
        <w:rPr>
          <w:rFonts w:ascii="Arial Narrow" w:hAnsi="Arial Narrow"/>
          <w:sz w:val="24"/>
          <w:szCs w:val="24"/>
        </w:rPr>
      </w:pPr>
    </w:p>
    <w:p w:rsidR="003A35E4" w:rsidRDefault="003A35E4" w:rsidP="00EF4812">
      <w:pPr>
        <w:rPr>
          <w:rFonts w:ascii="Arial Narrow" w:hAnsi="Arial Narrow"/>
          <w:sz w:val="24"/>
          <w:szCs w:val="24"/>
        </w:rPr>
      </w:pPr>
    </w:p>
    <w:p w:rsidR="003A35E4" w:rsidRDefault="003A35E4" w:rsidP="00EF4812">
      <w:pPr>
        <w:rPr>
          <w:rFonts w:ascii="Arial Narrow" w:hAnsi="Arial Narrow"/>
          <w:sz w:val="24"/>
          <w:szCs w:val="24"/>
        </w:rPr>
      </w:pPr>
    </w:p>
    <w:p w:rsidR="003A35E4" w:rsidRDefault="003A35E4" w:rsidP="00EF4812">
      <w:pPr>
        <w:rPr>
          <w:rFonts w:ascii="Arial Narrow" w:hAnsi="Arial Narrow"/>
          <w:sz w:val="24"/>
          <w:szCs w:val="24"/>
        </w:rPr>
      </w:pPr>
    </w:p>
    <w:p w:rsidR="003A35E4" w:rsidRDefault="003A35E4" w:rsidP="00EF4812">
      <w:pPr>
        <w:rPr>
          <w:rFonts w:ascii="Arial Narrow" w:hAnsi="Arial Narrow"/>
          <w:sz w:val="24"/>
          <w:szCs w:val="24"/>
        </w:rPr>
      </w:pPr>
    </w:p>
    <w:p w:rsidR="003A35E4" w:rsidRDefault="003A35E4" w:rsidP="00EF4812">
      <w:pPr>
        <w:rPr>
          <w:rFonts w:ascii="Arial Narrow" w:hAnsi="Arial Narrow"/>
          <w:sz w:val="24"/>
          <w:szCs w:val="24"/>
        </w:rPr>
      </w:pPr>
    </w:p>
    <w:p w:rsidR="003A35E4" w:rsidRDefault="003A35E4" w:rsidP="00EF4812">
      <w:pPr>
        <w:rPr>
          <w:rFonts w:ascii="Arial Narrow" w:hAnsi="Arial Narrow"/>
          <w:sz w:val="24"/>
          <w:szCs w:val="24"/>
        </w:rPr>
      </w:pPr>
    </w:p>
    <w:p w:rsidR="003A35E4" w:rsidRDefault="003A35E4" w:rsidP="00EF4812">
      <w:pPr>
        <w:rPr>
          <w:rFonts w:ascii="Arial Narrow" w:hAnsi="Arial Narrow"/>
          <w:sz w:val="24"/>
          <w:szCs w:val="24"/>
        </w:rPr>
      </w:pPr>
    </w:p>
    <w:p w:rsidR="003A35E4" w:rsidRDefault="003A35E4" w:rsidP="00EF4812">
      <w:pPr>
        <w:rPr>
          <w:rFonts w:ascii="Arial Narrow" w:hAnsi="Arial Narrow"/>
          <w:sz w:val="24"/>
          <w:szCs w:val="24"/>
        </w:rPr>
      </w:pPr>
    </w:p>
    <w:p w:rsidR="003A35E4" w:rsidRDefault="003A35E4" w:rsidP="00EF4812">
      <w:pPr>
        <w:rPr>
          <w:rFonts w:ascii="Arial Narrow" w:hAnsi="Arial Narrow"/>
          <w:sz w:val="24"/>
          <w:szCs w:val="24"/>
        </w:rPr>
      </w:pPr>
    </w:p>
    <w:p w:rsidR="003A35E4" w:rsidRDefault="003A35E4" w:rsidP="00EF4812">
      <w:pPr>
        <w:rPr>
          <w:rFonts w:ascii="Arial Narrow" w:hAnsi="Arial Narrow"/>
          <w:sz w:val="24"/>
          <w:szCs w:val="24"/>
        </w:rPr>
      </w:pPr>
    </w:p>
    <w:p w:rsidR="003A35E4" w:rsidRDefault="003A35E4" w:rsidP="00EF4812">
      <w:pPr>
        <w:rPr>
          <w:rFonts w:ascii="Arial Narrow" w:hAnsi="Arial Narrow"/>
          <w:sz w:val="24"/>
          <w:szCs w:val="24"/>
        </w:rPr>
      </w:pPr>
    </w:p>
    <w:p w:rsidR="003A35E4" w:rsidRDefault="003A35E4" w:rsidP="00EF4812">
      <w:pPr>
        <w:rPr>
          <w:rFonts w:ascii="Arial Narrow" w:hAnsi="Arial Narrow"/>
          <w:sz w:val="24"/>
          <w:szCs w:val="24"/>
        </w:rPr>
      </w:pPr>
    </w:p>
    <w:p w:rsidR="003A35E4" w:rsidRDefault="003A35E4" w:rsidP="00EF4812">
      <w:pPr>
        <w:rPr>
          <w:rFonts w:ascii="Arial Narrow" w:hAnsi="Arial Narrow"/>
          <w:sz w:val="24"/>
          <w:szCs w:val="24"/>
        </w:rPr>
      </w:pPr>
    </w:p>
    <w:p w:rsidR="003A35E4" w:rsidRDefault="003A35E4" w:rsidP="00EF4812">
      <w:pPr>
        <w:rPr>
          <w:rFonts w:ascii="Arial Narrow" w:hAnsi="Arial Narrow"/>
          <w:sz w:val="24"/>
          <w:szCs w:val="24"/>
        </w:rPr>
      </w:pPr>
    </w:p>
    <w:p w:rsidR="003A35E4" w:rsidRDefault="003A35E4" w:rsidP="00EF4812">
      <w:pPr>
        <w:rPr>
          <w:rFonts w:ascii="Arial Narrow" w:hAnsi="Arial Narrow"/>
          <w:sz w:val="24"/>
          <w:szCs w:val="24"/>
        </w:rPr>
      </w:pPr>
    </w:p>
    <w:p w:rsidR="003A35E4" w:rsidRDefault="003A35E4" w:rsidP="00EF4812">
      <w:pPr>
        <w:rPr>
          <w:rFonts w:ascii="Arial Narrow" w:hAnsi="Arial Narrow"/>
          <w:sz w:val="24"/>
          <w:szCs w:val="24"/>
        </w:rPr>
      </w:pPr>
    </w:p>
    <w:p w:rsidR="003A35E4" w:rsidRDefault="003A35E4" w:rsidP="00EF4812">
      <w:pPr>
        <w:rPr>
          <w:rFonts w:ascii="Arial Narrow" w:hAnsi="Arial Narrow"/>
          <w:sz w:val="24"/>
          <w:szCs w:val="24"/>
        </w:rPr>
      </w:pPr>
    </w:p>
    <w:p w:rsidR="003A35E4" w:rsidRDefault="003A35E4" w:rsidP="00EF4812">
      <w:pPr>
        <w:rPr>
          <w:rFonts w:ascii="Arial Narrow" w:hAnsi="Arial Narrow"/>
          <w:sz w:val="24"/>
          <w:szCs w:val="24"/>
        </w:rPr>
      </w:pPr>
    </w:p>
    <w:p w:rsidR="00793261" w:rsidRPr="00454761" w:rsidRDefault="00954606" w:rsidP="00EF4812">
      <w:pPr>
        <w:rPr>
          <w:rFonts w:ascii="Arial Narrow" w:hAnsi="Arial Narrow"/>
          <w:sz w:val="24"/>
          <w:szCs w:val="24"/>
        </w:rPr>
      </w:pPr>
      <w:r w:rsidRPr="00454761">
        <w:rPr>
          <w:rFonts w:ascii="Arial Narrow" w:hAnsi="Arial Narrow"/>
          <w:sz w:val="24"/>
          <w:szCs w:val="24"/>
        </w:rPr>
        <w:lastRenderedPageBreak/>
        <w:t xml:space="preserve">References </w:t>
      </w:r>
    </w:p>
    <w:p w:rsidR="00580B80" w:rsidRPr="00454761" w:rsidRDefault="00580B80" w:rsidP="00580B80">
      <w:pPr>
        <w:rPr>
          <w:rFonts w:ascii="Arial Narrow" w:hAnsi="Arial Narrow"/>
          <w:sz w:val="24"/>
          <w:szCs w:val="24"/>
        </w:rPr>
      </w:pPr>
      <w:r w:rsidRPr="00454761">
        <w:rPr>
          <w:rFonts w:ascii="Arial Narrow" w:hAnsi="Arial Narrow"/>
          <w:sz w:val="24"/>
          <w:szCs w:val="24"/>
        </w:rPr>
        <w:t>Andrew Dutton. 2015. The History of Personnel Management.  Available at: http://www.hronline.co.uk/blog/the-history-of-personnel-management/. (Accessed 24 October 2017).</w:t>
      </w:r>
    </w:p>
    <w:p w:rsidR="00954606" w:rsidRPr="00454761" w:rsidRDefault="00954606" w:rsidP="00EF4812">
      <w:pPr>
        <w:rPr>
          <w:rFonts w:ascii="Arial Narrow" w:hAnsi="Arial Narrow"/>
          <w:color w:val="000000" w:themeColor="text1"/>
          <w:sz w:val="24"/>
          <w:szCs w:val="24"/>
        </w:rPr>
      </w:pPr>
      <w:r w:rsidRPr="00454761">
        <w:rPr>
          <w:rFonts w:ascii="Arial Narrow" w:hAnsi="Arial Narrow"/>
          <w:color w:val="000000" w:themeColor="text1"/>
          <w:sz w:val="24"/>
          <w:szCs w:val="24"/>
        </w:rPr>
        <w:t xml:space="preserve">Bradley, J. (no date). The Advantages of the Human Resource Management Strategy. Retrieved October 11, 2017, from </w:t>
      </w:r>
      <w:hyperlink r:id="rId5" w:history="1">
        <w:r w:rsidRPr="00454761">
          <w:rPr>
            <w:rStyle w:val="Hyperlink"/>
            <w:rFonts w:ascii="Arial Narrow" w:hAnsi="Arial Narrow"/>
            <w:color w:val="000000" w:themeColor="text1"/>
            <w:sz w:val="24"/>
            <w:szCs w:val="24"/>
            <w:u w:val="none"/>
          </w:rPr>
          <w:t>http://smallbusiness.chron.com/advantages-human-resource-management-strategy-66417.html</w:t>
        </w:r>
      </w:hyperlink>
    </w:p>
    <w:p w:rsidR="00954606" w:rsidRPr="00454761" w:rsidRDefault="00954606" w:rsidP="00954606">
      <w:pPr>
        <w:rPr>
          <w:rStyle w:val="Hyperlink"/>
          <w:rFonts w:ascii="Arial Narrow" w:hAnsi="Arial Narrow"/>
          <w:color w:val="000000" w:themeColor="text1"/>
          <w:sz w:val="24"/>
          <w:szCs w:val="24"/>
          <w:u w:val="none"/>
        </w:rPr>
      </w:pPr>
      <w:r w:rsidRPr="00454761">
        <w:rPr>
          <w:rFonts w:ascii="Arial Narrow" w:hAnsi="Arial Narrow"/>
          <w:color w:val="000000" w:themeColor="text1"/>
          <w:sz w:val="24"/>
          <w:szCs w:val="24"/>
        </w:rPr>
        <w:t xml:space="preserve">Bianca, A. (no date). The Role of Human Resource Management in Organizations. Retrieved October 11, 2017, from </w:t>
      </w:r>
      <w:hyperlink r:id="rId6" w:history="1">
        <w:r w:rsidRPr="00454761">
          <w:rPr>
            <w:rStyle w:val="Hyperlink"/>
            <w:rFonts w:ascii="Arial Narrow" w:hAnsi="Arial Narrow"/>
            <w:color w:val="000000" w:themeColor="text1"/>
            <w:sz w:val="24"/>
            <w:szCs w:val="24"/>
            <w:u w:val="none"/>
          </w:rPr>
          <w:t>http://smallbusiness.chron.com/role-human-resource-management-organizations-21077.html</w:t>
        </w:r>
      </w:hyperlink>
    </w:p>
    <w:p w:rsidR="0019370D" w:rsidRPr="00454761" w:rsidRDefault="0019370D" w:rsidP="00954606">
      <w:pPr>
        <w:rPr>
          <w:rFonts w:ascii="Arial Narrow" w:hAnsi="Arial Narrow"/>
          <w:sz w:val="24"/>
          <w:szCs w:val="24"/>
        </w:rPr>
      </w:pPr>
      <w:r w:rsidRPr="00454761">
        <w:rPr>
          <w:rFonts w:ascii="Arial Narrow" w:hAnsi="Arial Narrow"/>
          <w:sz w:val="24"/>
          <w:szCs w:val="24"/>
        </w:rPr>
        <w:t>Bhattacharyya, B. (2017, October 4). 5 Major Functions of Human Resource Management. Retrieved October 11, 2017, from https://www.keka.com/5-major-functions-human-resource-management</w:t>
      </w:r>
    </w:p>
    <w:p w:rsidR="00954606" w:rsidRPr="00454761" w:rsidRDefault="00954606" w:rsidP="00954606">
      <w:pPr>
        <w:rPr>
          <w:rFonts w:ascii="Arial Narrow" w:hAnsi="Arial Narrow"/>
          <w:color w:val="000000" w:themeColor="text1"/>
          <w:sz w:val="24"/>
          <w:szCs w:val="24"/>
        </w:rPr>
      </w:pPr>
      <w:r w:rsidRPr="00454761">
        <w:rPr>
          <w:rFonts w:ascii="Arial Narrow" w:hAnsi="Arial Narrow"/>
          <w:color w:val="000000" w:themeColor="text1"/>
          <w:sz w:val="24"/>
          <w:szCs w:val="24"/>
        </w:rPr>
        <w:t>Griffith College. (2011, June 17). The Importance of Human Resource Management. Retrieved October 11, 2017, from https://www.griffith.ie/blog/importance-human-resource-management</w:t>
      </w:r>
    </w:p>
    <w:p w:rsidR="00954606" w:rsidRPr="00454761" w:rsidRDefault="00954606" w:rsidP="00954606">
      <w:pPr>
        <w:rPr>
          <w:rStyle w:val="Hyperlink"/>
          <w:rFonts w:ascii="Arial Narrow" w:hAnsi="Arial Narrow" w:cstheme="minorHAnsi"/>
          <w:color w:val="000000" w:themeColor="text1"/>
          <w:sz w:val="24"/>
          <w:szCs w:val="24"/>
          <w:u w:val="none"/>
        </w:rPr>
      </w:pPr>
      <w:r w:rsidRPr="00454761">
        <w:rPr>
          <w:rFonts w:ascii="Arial Narrow" w:hAnsi="Arial Narrow" w:cstheme="minorHAnsi"/>
          <w:color w:val="000000" w:themeColor="text1"/>
          <w:sz w:val="24"/>
          <w:szCs w:val="24"/>
        </w:rPr>
        <w:t xml:space="preserve">HRM Vs Personnel Management. Retrieved October 11, 2017, from </w:t>
      </w:r>
      <w:hyperlink r:id="rId7" w:history="1">
        <w:r w:rsidRPr="00454761">
          <w:rPr>
            <w:rStyle w:val="Hyperlink"/>
            <w:rFonts w:ascii="Arial Narrow" w:hAnsi="Arial Narrow" w:cstheme="minorHAnsi"/>
            <w:color w:val="000000" w:themeColor="text1"/>
            <w:sz w:val="24"/>
            <w:szCs w:val="24"/>
            <w:u w:val="none"/>
          </w:rPr>
          <w:t>http://www.whatishumanresource.com/hrm-vs-personnel-management</w:t>
        </w:r>
      </w:hyperlink>
    </w:p>
    <w:p w:rsidR="004F6042" w:rsidRPr="00454761" w:rsidRDefault="00A266C0" w:rsidP="00954606">
      <w:pPr>
        <w:rPr>
          <w:rFonts w:ascii="Arial Narrow" w:hAnsi="Arial Narrow"/>
          <w:sz w:val="24"/>
          <w:szCs w:val="24"/>
        </w:rPr>
      </w:pPr>
      <w:bookmarkStart w:id="2" w:name="_Hlk496790244"/>
      <w:r w:rsidRPr="00454761">
        <w:rPr>
          <w:rFonts w:ascii="Arial Narrow" w:hAnsi="Arial Narrow"/>
          <w:sz w:val="24"/>
          <w:szCs w:val="24"/>
        </w:rPr>
        <w:t>Kendra Cherry.</w:t>
      </w:r>
      <w:r w:rsidR="004F6042" w:rsidRPr="00454761">
        <w:rPr>
          <w:rFonts w:ascii="Arial Narrow" w:hAnsi="Arial Narrow"/>
          <w:sz w:val="24"/>
          <w:szCs w:val="24"/>
        </w:rPr>
        <w:t xml:space="preserve"> </w:t>
      </w:r>
      <w:r w:rsidRPr="00454761">
        <w:rPr>
          <w:rFonts w:ascii="Arial Narrow" w:hAnsi="Arial Narrow"/>
          <w:sz w:val="24"/>
          <w:szCs w:val="24"/>
        </w:rPr>
        <w:t>(</w:t>
      </w:r>
      <w:r w:rsidR="004F6042" w:rsidRPr="00454761">
        <w:rPr>
          <w:rFonts w:ascii="Arial Narrow" w:hAnsi="Arial Narrow"/>
          <w:sz w:val="24"/>
          <w:szCs w:val="24"/>
        </w:rPr>
        <w:t>2017</w:t>
      </w:r>
      <w:r w:rsidRPr="00454761">
        <w:rPr>
          <w:rFonts w:ascii="Arial Narrow" w:hAnsi="Arial Narrow"/>
          <w:sz w:val="24"/>
          <w:szCs w:val="24"/>
        </w:rPr>
        <w:t>)</w:t>
      </w:r>
      <w:r w:rsidR="004F6042" w:rsidRPr="00454761">
        <w:rPr>
          <w:rFonts w:ascii="Arial Narrow" w:hAnsi="Arial Narrow"/>
          <w:sz w:val="24"/>
          <w:szCs w:val="24"/>
        </w:rPr>
        <w:t>. The Five Levels of Maslow's Hierarchy of Needs. Available at: https://www.verywell.com/what-is-maslows-hierarchy-of-needs-4136760. (Accessed 24 October 2017).</w:t>
      </w:r>
      <w:bookmarkEnd w:id="2"/>
    </w:p>
    <w:p w:rsidR="00CA2926" w:rsidRPr="00454761" w:rsidRDefault="00CA2926" w:rsidP="00CA2926">
      <w:pPr>
        <w:rPr>
          <w:rFonts w:ascii="Arial Narrow" w:hAnsi="Arial Narrow"/>
          <w:sz w:val="24"/>
          <w:szCs w:val="24"/>
        </w:rPr>
      </w:pPr>
      <w:r w:rsidRPr="00454761">
        <w:rPr>
          <w:rFonts w:ascii="Arial Narrow" w:hAnsi="Arial Narrow" w:cs="Helvetica"/>
          <w:sz w:val="24"/>
          <w:szCs w:val="24"/>
          <w:lang w:val="en"/>
        </w:rPr>
        <w:t xml:space="preserve">N </w:t>
      </w:r>
      <w:proofErr w:type="spellStart"/>
      <w:r w:rsidRPr="00454761">
        <w:rPr>
          <w:rFonts w:ascii="Arial Narrow" w:hAnsi="Arial Narrow" w:cs="Helvetica"/>
          <w:sz w:val="24"/>
          <w:szCs w:val="24"/>
          <w:lang w:val="en"/>
        </w:rPr>
        <w:t>Nayab</w:t>
      </w:r>
      <w:proofErr w:type="spellEnd"/>
      <w:r w:rsidRPr="00454761">
        <w:rPr>
          <w:rFonts w:ascii="Arial Narrow" w:hAnsi="Arial Narrow" w:cs="Helvetica"/>
          <w:sz w:val="24"/>
          <w:szCs w:val="24"/>
          <w:lang w:val="en"/>
        </w:rPr>
        <w:t xml:space="preserve"> edited by: Elizabeth </w:t>
      </w:r>
      <w:proofErr w:type="spellStart"/>
      <w:r w:rsidRPr="00454761">
        <w:rPr>
          <w:rFonts w:ascii="Arial Narrow" w:hAnsi="Arial Narrow" w:cs="Helvetica"/>
          <w:sz w:val="24"/>
          <w:szCs w:val="24"/>
          <w:lang w:val="en"/>
        </w:rPr>
        <w:t>Wistrom</w:t>
      </w:r>
      <w:proofErr w:type="spellEnd"/>
      <w:r w:rsidRPr="00454761">
        <w:rPr>
          <w:rFonts w:ascii="Arial Narrow" w:hAnsi="Arial Narrow" w:cs="Helvetica"/>
          <w:sz w:val="24"/>
          <w:szCs w:val="24"/>
          <w:lang w:val="en"/>
        </w:rPr>
        <w:t xml:space="preserve">. 2015. </w:t>
      </w:r>
      <w:r w:rsidRPr="00454761">
        <w:rPr>
          <w:rStyle w:val="Emphasis"/>
          <w:rFonts w:ascii="Arial Narrow" w:hAnsi="Arial Narrow" w:cs="Helvetica"/>
          <w:sz w:val="24"/>
          <w:szCs w:val="24"/>
          <w:lang w:val="en"/>
        </w:rPr>
        <w:t>Are You an HR Manager or a Personnel Manager?</w:t>
      </w:r>
      <w:r w:rsidRPr="00454761">
        <w:rPr>
          <w:rFonts w:ascii="Arial Narrow" w:hAnsi="Arial Narrow" w:cs="Helvetica"/>
          <w:sz w:val="24"/>
          <w:szCs w:val="24"/>
          <w:lang w:val="en"/>
        </w:rPr>
        <w:t xml:space="preserve"> Available at: </w:t>
      </w:r>
      <w:hyperlink r:id="rId8" w:history="1">
        <w:r w:rsidRPr="00454761">
          <w:rPr>
            <w:rStyle w:val="Hyperlink"/>
            <w:rFonts w:ascii="Arial Narrow" w:hAnsi="Arial Narrow" w:cs="Helvetica"/>
            <w:color w:val="auto"/>
            <w:sz w:val="24"/>
            <w:szCs w:val="24"/>
            <w:u w:val="none"/>
            <w:lang w:val="en"/>
          </w:rPr>
          <w:t>http://www.brighthubpm.com/resource-management/75775-personnel-management-vs-human-resource-management-whats-the-difference/</w:t>
        </w:r>
      </w:hyperlink>
      <w:r w:rsidRPr="00454761">
        <w:rPr>
          <w:rFonts w:ascii="Arial Narrow" w:hAnsi="Arial Narrow" w:cs="Helvetica"/>
          <w:sz w:val="24"/>
          <w:szCs w:val="24"/>
          <w:lang w:val="en"/>
        </w:rPr>
        <w:t>. (Accessed 24 October 2017).</w:t>
      </w:r>
    </w:p>
    <w:p w:rsidR="007B37CA" w:rsidRPr="00454761" w:rsidRDefault="007B37CA" w:rsidP="007B37CA">
      <w:pPr>
        <w:rPr>
          <w:rFonts w:ascii="Arial Narrow" w:hAnsi="Arial Narrow" w:cstheme="minorHAnsi"/>
          <w:sz w:val="24"/>
          <w:szCs w:val="24"/>
        </w:rPr>
      </w:pPr>
      <w:r w:rsidRPr="00454761">
        <w:rPr>
          <w:rFonts w:ascii="Arial Narrow" w:hAnsi="Arial Narrow" w:cstheme="minorHAnsi"/>
          <w:sz w:val="24"/>
          <w:szCs w:val="24"/>
        </w:rPr>
        <w:t>Redman, T. &amp; Wilkinson, A. (2009) Contemporary Human Resource Management 3rd Edition. Harlow, England. Pearson Education.</w:t>
      </w:r>
    </w:p>
    <w:p w:rsidR="00954606" w:rsidRPr="00454761" w:rsidRDefault="00793261" w:rsidP="00EF4812">
      <w:pPr>
        <w:rPr>
          <w:rFonts w:ascii="Arial Narrow" w:hAnsi="Arial Narrow"/>
          <w:sz w:val="24"/>
          <w:szCs w:val="24"/>
        </w:rPr>
      </w:pPr>
      <w:r w:rsidRPr="00454761">
        <w:rPr>
          <w:rFonts w:ascii="Arial Narrow" w:hAnsi="Arial Narrow"/>
          <w:sz w:val="24"/>
          <w:szCs w:val="24"/>
        </w:rPr>
        <w:t>Smith, A</w:t>
      </w:r>
      <w:r w:rsidR="00A266C0" w:rsidRPr="00454761">
        <w:rPr>
          <w:rFonts w:ascii="Arial Narrow" w:hAnsi="Arial Narrow"/>
          <w:sz w:val="24"/>
          <w:szCs w:val="24"/>
        </w:rPr>
        <w:t>.</w:t>
      </w:r>
      <w:r w:rsidRPr="00454761">
        <w:rPr>
          <w:rFonts w:ascii="Arial Narrow" w:hAnsi="Arial Narrow"/>
          <w:sz w:val="24"/>
          <w:szCs w:val="24"/>
        </w:rPr>
        <w:t xml:space="preserve"> (1776, March 9)</w:t>
      </w:r>
      <w:r w:rsidR="00A266C0" w:rsidRPr="00454761">
        <w:rPr>
          <w:rFonts w:ascii="Arial Narrow" w:hAnsi="Arial Narrow"/>
          <w:sz w:val="24"/>
          <w:szCs w:val="24"/>
        </w:rPr>
        <w:t xml:space="preserve">. An Inquiry into the Nature and Causes of the Wealth of Nations. Scotland. William Strahan, Thomas </w:t>
      </w:r>
      <w:proofErr w:type="spellStart"/>
      <w:r w:rsidR="00A266C0" w:rsidRPr="00454761">
        <w:rPr>
          <w:rFonts w:ascii="Arial Narrow" w:hAnsi="Arial Narrow"/>
          <w:sz w:val="24"/>
          <w:szCs w:val="24"/>
        </w:rPr>
        <w:t>Cadell</w:t>
      </w:r>
      <w:proofErr w:type="spellEnd"/>
      <w:r w:rsidR="00A266C0" w:rsidRPr="00454761">
        <w:rPr>
          <w:rFonts w:ascii="Arial Narrow" w:hAnsi="Arial Narrow"/>
          <w:sz w:val="24"/>
          <w:szCs w:val="24"/>
        </w:rPr>
        <w:t xml:space="preserve">. </w:t>
      </w:r>
    </w:p>
    <w:p w:rsidR="0058257F" w:rsidRDefault="0058257F" w:rsidP="00EF4812">
      <w:pPr>
        <w:rPr>
          <w:rFonts w:ascii="Arial Narrow" w:hAnsi="Arial Narrow"/>
          <w:sz w:val="24"/>
        </w:rPr>
      </w:pPr>
    </w:p>
    <w:p w:rsidR="0058257F" w:rsidRDefault="0058257F" w:rsidP="00EF4812">
      <w:pPr>
        <w:rPr>
          <w:rFonts w:ascii="Arial Narrow" w:hAnsi="Arial Narrow"/>
          <w:sz w:val="24"/>
        </w:rPr>
      </w:pPr>
    </w:p>
    <w:p w:rsidR="008053D7" w:rsidRPr="006525FD" w:rsidRDefault="008053D7" w:rsidP="008053D7">
      <w:pPr>
        <w:rPr>
          <w:rFonts w:ascii="Arial Narrow" w:hAnsi="Arial Narrow"/>
          <w:sz w:val="24"/>
          <w:szCs w:val="24"/>
        </w:rPr>
      </w:pPr>
    </w:p>
    <w:p w:rsidR="008053D7" w:rsidRDefault="008053D7" w:rsidP="008053D7">
      <w:pPr>
        <w:rPr>
          <w:rFonts w:ascii="Arial Narrow" w:hAnsi="Arial Narrow"/>
          <w:sz w:val="24"/>
        </w:rPr>
      </w:pPr>
    </w:p>
    <w:p w:rsidR="008053D7" w:rsidRPr="008053D7" w:rsidRDefault="008053D7" w:rsidP="008053D7">
      <w:pPr>
        <w:rPr>
          <w:rFonts w:ascii="Arial Narrow" w:hAnsi="Arial Narrow"/>
          <w:sz w:val="24"/>
        </w:rPr>
      </w:pPr>
    </w:p>
    <w:sectPr w:rsidR="008053D7" w:rsidRPr="008053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3D7"/>
    <w:rsid w:val="000221F0"/>
    <w:rsid w:val="00033E8F"/>
    <w:rsid w:val="000721AA"/>
    <w:rsid w:val="000D06E9"/>
    <w:rsid w:val="00101E1A"/>
    <w:rsid w:val="00122FCE"/>
    <w:rsid w:val="00141DA8"/>
    <w:rsid w:val="00147A4B"/>
    <w:rsid w:val="00151C4E"/>
    <w:rsid w:val="00163D01"/>
    <w:rsid w:val="00184B54"/>
    <w:rsid w:val="00190F63"/>
    <w:rsid w:val="0019370D"/>
    <w:rsid w:val="001A5DDC"/>
    <w:rsid w:val="001A6911"/>
    <w:rsid w:val="001D14EB"/>
    <w:rsid w:val="001D2C5B"/>
    <w:rsid w:val="001E5B05"/>
    <w:rsid w:val="00225742"/>
    <w:rsid w:val="002261A3"/>
    <w:rsid w:val="00243432"/>
    <w:rsid w:val="00270E5A"/>
    <w:rsid w:val="00271F4B"/>
    <w:rsid w:val="0029041F"/>
    <w:rsid w:val="00320711"/>
    <w:rsid w:val="00323D58"/>
    <w:rsid w:val="003303F1"/>
    <w:rsid w:val="00341E6A"/>
    <w:rsid w:val="0037631C"/>
    <w:rsid w:val="003A35E4"/>
    <w:rsid w:val="003F3C71"/>
    <w:rsid w:val="004173F5"/>
    <w:rsid w:val="00422AA1"/>
    <w:rsid w:val="00454761"/>
    <w:rsid w:val="00474FCF"/>
    <w:rsid w:val="0048774D"/>
    <w:rsid w:val="00493B60"/>
    <w:rsid w:val="004A1821"/>
    <w:rsid w:val="004A7833"/>
    <w:rsid w:val="004B5A56"/>
    <w:rsid w:val="004D150D"/>
    <w:rsid w:val="004E11B2"/>
    <w:rsid w:val="004F45D6"/>
    <w:rsid w:val="004F6042"/>
    <w:rsid w:val="00507206"/>
    <w:rsid w:val="00537776"/>
    <w:rsid w:val="005435F9"/>
    <w:rsid w:val="005452E8"/>
    <w:rsid w:val="00545F6A"/>
    <w:rsid w:val="00547752"/>
    <w:rsid w:val="005542EE"/>
    <w:rsid w:val="00580B80"/>
    <w:rsid w:val="0058257F"/>
    <w:rsid w:val="00584837"/>
    <w:rsid w:val="00596955"/>
    <w:rsid w:val="005D03B9"/>
    <w:rsid w:val="005D1D41"/>
    <w:rsid w:val="005D6977"/>
    <w:rsid w:val="00631093"/>
    <w:rsid w:val="006525FD"/>
    <w:rsid w:val="00656D2E"/>
    <w:rsid w:val="00664C12"/>
    <w:rsid w:val="006709D3"/>
    <w:rsid w:val="00685D19"/>
    <w:rsid w:val="006A1F64"/>
    <w:rsid w:val="006A22DD"/>
    <w:rsid w:val="006D19FE"/>
    <w:rsid w:val="006D7013"/>
    <w:rsid w:val="006E414A"/>
    <w:rsid w:val="00700BF8"/>
    <w:rsid w:val="0070723D"/>
    <w:rsid w:val="00713D2B"/>
    <w:rsid w:val="00730878"/>
    <w:rsid w:val="0073338C"/>
    <w:rsid w:val="00750E04"/>
    <w:rsid w:val="007550F3"/>
    <w:rsid w:val="00775C24"/>
    <w:rsid w:val="00793261"/>
    <w:rsid w:val="007A219B"/>
    <w:rsid w:val="007A6CFF"/>
    <w:rsid w:val="007B37CA"/>
    <w:rsid w:val="00800D87"/>
    <w:rsid w:val="008053D7"/>
    <w:rsid w:val="00814B11"/>
    <w:rsid w:val="0081767C"/>
    <w:rsid w:val="008371BF"/>
    <w:rsid w:val="008D0EB6"/>
    <w:rsid w:val="008E0B98"/>
    <w:rsid w:val="008E1894"/>
    <w:rsid w:val="008E4572"/>
    <w:rsid w:val="00934545"/>
    <w:rsid w:val="00942BAF"/>
    <w:rsid w:val="00943A3B"/>
    <w:rsid w:val="00954606"/>
    <w:rsid w:val="00957EC4"/>
    <w:rsid w:val="00972823"/>
    <w:rsid w:val="00972B6D"/>
    <w:rsid w:val="00977B30"/>
    <w:rsid w:val="009903A3"/>
    <w:rsid w:val="009D0292"/>
    <w:rsid w:val="009D3C7A"/>
    <w:rsid w:val="009E735A"/>
    <w:rsid w:val="00A110F7"/>
    <w:rsid w:val="00A150AC"/>
    <w:rsid w:val="00A266C0"/>
    <w:rsid w:val="00A430A6"/>
    <w:rsid w:val="00A53FEC"/>
    <w:rsid w:val="00A7607C"/>
    <w:rsid w:val="00AC54BC"/>
    <w:rsid w:val="00AE67AA"/>
    <w:rsid w:val="00B20602"/>
    <w:rsid w:val="00B2217E"/>
    <w:rsid w:val="00B46160"/>
    <w:rsid w:val="00B66455"/>
    <w:rsid w:val="00B67A19"/>
    <w:rsid w:val="00B67ED2"/>
    <w:rsid w:val="00B70FE7"/>
    <w:rsid w:val="00B710FA"/>
    <w:rsid w:val="00B94A2F"/>
    <w:rsid w:val="00B97734"/>
    <w:rsid w:val="00BB3662"/>
    <w:rsid w:val="00BB414F"/>
    <w:rsid w:val="00BD0462"/>
    <w:rsid w:val="00BF1708"/>
    <w:rsid w:val="00BF1B92"/>
    <w:rsid w:val="00C4476B"/>
    <w:rsid w:val="00C5290E"/>
    <w:rsid w:val="00C536CE"/>
    <w:rsid w:val="00C81FE9"/>
    <w:rsid w:val="00CA2926"/>
    <w:rsid w:val="00CB159A"/>
    <w:rsid w:val="00CB5332"/>
    <w:rsid w:val="00CD75BD"/>
    <w:rsid w:val="00CE6F17"/>
    <w:rsid w:val="00CF11B5"/>
    <w:rsid w:val="00D22732"/>
    <w:rsid w:val="00D456CC"/>
    <w:rsid w:val="00D648FF"/>
    <w:rsid w:val="00D757BE"/>
    <w:rsid w:val="00D80C58"/>
    <w:rsid w:val="00DB41F5"/>
    <w:rsid w:val="00DB7B51"/>
    <w:rsid w:val="00DC0C70"/>
    <w:rsid w:val="00DC2F88"/>
    <w:rsid w:val="00DC4231"/>
    <w:rsid w:val="00DC5840"/>
    <w:rsid w:val="00E163C1"/>
    <w:rsid w:val="00E24CFA"/>
    <w:rsid w:val="00E34B7E"/>
    <w:rsid w:val="00EB470F"/>
    <w:rsid w:val="00EB665C"/>
    <w:rsid w:val="00EC50EB"/>
    <w:rsid w:val="00ED7D6C"/>
    <w:rsid w:val="00EF4812"/>
    <w:rsid w:val="00EF77C0"/>
    <w:rsid w:val="00F118D3"/>
    <w:rsid w:val="00F16F76"/>
    <w:rsid w:val="00F232C0"/>
    <w:rsid w:val="00F41725"/>
    <w:rsid w:val="00F450B3"/>
    <w:rsid w:val="00F7146B"/>
    <w:rsid w:val="00F766AB"/>
    <w:rsid w:val="00FD1364"/>
    <w:rsid w:val="00FF13D6"/>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BED1AA-E0CC-4A6A-B0F7-EE1462E44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4606"/>
    <w:rPr>
      <w:color w:val="0563C1" w:themeColor="hyperlink"/>
      <w:u w:val="single"/>
    </w:rPr>
  </w:style>
  <w:style w:type="character" w:customStyle="1" w:styleId="UnresolvedMention1">
    <w:name w:val="Unresolved Mention1"/>
    <w:basedOn w:val="DefaultParagraphFont"/>
    <w:uiPriority w:val="99"/>
    <w:semiHidden/>
    <w:unhideWhenUsed/>
    <w:rsid w:val="00954606"/>
    <w:rPr>
      <w:color w:val="808080"/>
      <w:shd w:val="clear" w:color="auto" w:fill="E6E6E6"/>
    </w:rPr>
  </w:style>
  <w:style w:type="character" w:styleId="Emphasis">
    <w:name w:val="Emphasis"/>
    <w:basedOn w:val="DefaultParagraphFont"/>
    <w:uiPriority w:val="20"/>
    <w:qFormat/>
    <w:rsid w:val="00CA29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4895">
      <w:bodyDiv w:val="1"/>
      <w:marLeft w:val="0"/>
      <w:marRight w:val="0"/>
      <w:marTop w:val="0"/>
      <w:marBottom w:val="0"/>
      <w:divBdr>
        <w:top w:val="none" w:sz="0" w:space="0" w:color="auto"/>
        <w:left w:val="none" w:sz="0" w:space="0" w:color="auto"/>
        <w:bottom w:val="none" w:sz="0" w:space="0" w:color="auto"/>
        <w:right w:val="none" w:sz="0" w:space="0" w:color="auto"/>
      </w:divBdr>
    </w:div>
    <w:div w:id="1836148765">
      <w:bodyDiv w:val="1"/>
      <w:marLeft w:val="0"/>
      <w:marRight w:val="0"/>
      <w:marTop w:val="0"/>
      <w:marBottom w:val="0"/>
      <w:divBdr>
        <w:top w:val="none" w:sz="0" w:space="0" w:color="auto"/>
        <w:left w:val="none" w:sz="0" w:space="0" w:color="auto"/>
        <w:bottom w:val="none" w:sz="0" w:space="0" w:color="auto"/>
        <w:right w:val="none" w:sz="0" w:space="0" w:color="auto"/>
      </w:divBdr>
    </w:div>
    <w:div w:id="1947615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ighthubpm.com/resource-management/75775-personnel-management-vs-human-resource-management-whats-the-difference/" TargetMode="External"/><Relationship Id="rId3" Type="http://schemas.openxmlformats.org/officeDocument/2006/relationships/webSettings" Target="webSettings.xml"/><Relationship Id="rId7" Type="http://schemas.openxmlformats.org/officeDocument/2006/relationships/hyperlink" Target="http://www.whatishumanresource.com/hrm-vs-personnel-manageme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allbusiness.chron.com/role-human-resource-management-organizations-21077.html" TargetMode="External"/><Relationship Id="rId5" Type="http://schemas.openxmlformats.org/officeDocument/2006/relationships/hyperlink" Target="http://smallbusiness.chron.com/advantages-human-resource-management-strategy-66417.html" TargetMode="External"/><Relationship Id="rId10" Type="http://schemas.openxmlformats.org/officeDocument/2006/relationships/theme" Target="theme/theme1.xml"/><Relationship Id="rId4" Type="http://schemas.openxmlformats.org/officeDocument/2006/relationships/image" Target="media/image1.jp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2874</Words>
  <Characters>16387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Maher (P147344)</dc:creator>
  <cp:keywords/>
  <dc:description/>
  <cp:lastModifiedBy>josh maher</cp:lastModifiedBy>
  <cp:revision>5</cp:revision>
  <dcterms:created xsi:type="dcterms:W3CDTF">2017-10-30T20:43:00Z</dcterms:created>
  <dcterms:modified xsi:type="dcterms:W3CDTF">2017-10-30T20:51:00Z</dcterms:modified>
</cp:coreProperties>
</file>