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0444621"/>
        <w:docPartObj>
          <w:docPartGallery w:val="Cover Pages"/>
          <w:docPartUnique/>
        </w:docPartObj>
      </w:sdtPr>
      <w:sdtEndPr/>
      <w:sdtContent>
        <w:p w14:paraId="4429E7FE" w14:textId="57449284" w:rsidR="00FC227A" w:rsidRDefault="00FC227A">
          <w:r>
            <w:rPr>
              <w:noProof/>
            </w:rPr>
            <mc:AlternateContent>
              <mc:Choice Requires="wps">
                <w:drawing>
                  <wp:anchor distT="0" distB="0" distL="114300" distR="114300" simplePos="0" relativeHeight="251659264" behindDoc="0" locked="0" layoutInCell="1" allowOverlap="1" wp14:anchorId="6A264500" wp14:editId="5932107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549"/>
                                </w:tblGrid>
                                <w:tr w:rsidR="00FC227A" w14:paraId="13F3CC1D" w14:textId="77777777">
                                  <w:trPr>
                                    <w:jc w:val="center"/>
                                  </w:trPr>
                                  <w:tc>
                                    <w:tcPr>
                                      <w:tcW w:w="2568" w:type="pct"/>
                                      <w:vAlign w:val="center"/>
                                    </w:tcPr>
                                    <w:p w14:paraId="22645729" w14:textId="77777777" w:rsidR="00FC227A" w:rsidRDefault="00FC227A">
                                      <w:pPr>
                                        <w:jc w:val="right"/>
                                      </w:pPr>
                                      <w:r>
                                        <w:rPr>
                                          <w:noProof/>
                                        </w:rPr>
                                        <w:drawing>
                                          <wp:inline distT="0" distB="0" distL="0" distR="0" wp14:anchorId="7D2F4FF6" wp14:editId="09A3AAA6">
                                            <wp:extent cx="3064321" cy="2788920"/>
                                            <wp:effectExtent l="0" t="0" r="3175"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073493" cy="2797268"/>
                                                    </a:xfrm>
                                                    <a:prstGeom prst="rect">
                                                      <a:avLst/>
                                                    </a:prstGeom>
                                                  </pic:spPr>
                                                </pic:pic>
                                              </a:graphicData>
                                            </a:graphic>
                                          </wp:inline>
                                        </w:drawing>
                                      </w:r>
                                    </w:p>
                                    <w:sdt>
                                      <w:sdtPr>
                                        <w:rPr>
                                          <w:rFonts w:cstheme="minorHAnsi"/>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E708E91" w14:textId="40AF2453" w:rsidR="00FC227A" w:rsidRDefault="00183937">
                                          <w:pPr>
                                            <w:pStyle w:val="NoSpacing"/>
                                            <w:spacing w:line="312" w:lineRule="auto"/>
                                            <w:jc w:val="right"/>
                                            <w:rPr>
                                              <w:caps/>
                                              <w:color w:val="191919" w:themeColor="text1" w:themeTint="E6"/>
                                              <w:sz w:val="72"/>
                                              <w:szCs w:val="72"/>
                                            </w:rPr>
                                          </w:pPr>
                                          <w:r w:rsidRPr="0080346B">
                                            <w:rPr>
                                              <w:rFonts w:cstheme="minorHAnsi"/>
                                              <w:caps/>
                                              <w:color w:val="191919" w:themeColor="text1" w:themeTint="E6"/>
                                              <w:sz w:val="56"/>
                                              <w:szCs w:val="56"/>
                                            </w:rPr>
                                            <w:t xml:space="preserve">effective </w:t>
                                          </w:r>
                                          <w:r w:rsidR="00FC227A" w:rsidRPr="0080346B">
                                            <w:rPr>
                                              <w:rFonts w:cstheme="minorHAnsi"/>
                                              <w:caps/>
                                              <w:color w:val="191919" w:themeColor="text1" w:themeTint="E6"/>
                                              <w:sz w:val="56"/>
                                              <w:szCs w:val="56"/>
                                            </w:rPr>
                                            <w:t>team working and communication</w:t>
                                          </w:r>
                                        </w:p>
                                      </w:sdtContent>
                                    </w:sdt>
                                    <w:sdt>
                                      <w:sdtPr>
                                        <w:rPr>
                                          <w:rFonts w:cstheme="minorHAnsi"/>
                                          <w:color w:val="000000" w:themeColor="text1"/>
                                          <w:sz w:val="44"/>
                                          <w:szCs w:val="4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F1A463D" w14:textId="3B1211E4" w:rsidR="00FC227A" w:rsidRPr="00183937" w:rsidRDefault="00183937">
                                          <w:pPr>
                                            <w:jc w:val="right"/>
                                            <w:rPr>
                                              <w:rFonts w:cstheme="minorHAnsi"/>
                                              <w:sz w:val="36"/>
                                              <w:szCs w:val="36"/>
                                            </w:rPr>
                                          </w:pPr>
                                          <w:r w:rsidRPr="0080346B">
                                            <w:rPr>
                                              <w:rFonts w:cstheme="minorHAnsi"/>
                                              <w:color w:val="000000" w:themeColor="text1"/>
                                              <w:sz w:val="44"/>
                                              <w:szCs w:val="44"/>
                                            </w:rPr>
                                            <w:t>BMSW4002_SWAN</w:t>
                                          </w:r>
                                        </w:p>
                                      </w:sdtContent>
                                    </w:sdt>
                                  </w:tc>
                                  <w:tc>
                                    <w:tcPr>
                                      <w:tcW w:w="2432" w:type="pct"/>
                                      <w:vAlign w:val="center"/>
                                    </w:tcPr>
                                    <w:sdt>
                                      <w:sdtPr>
                                        <w:rPr>
                                          <w:color w:val="000000" w:themeColor="text1"/>
                                          <w:sz w:val="44"/>
                                          <w:szCs w:val="44"/>
                                        </w:rPr>
                                        <w:alias w:val="Abstract"/>
                                        <w:tag w:val=""/>
                                        <w:id w:val="-2036181933"/>
                                        <w:dataBinding w:prefixMappings="xmlns:ns0='http://schemas.microsoft.com/office/2006/coverPageProps' " w:xpath="/ns0:CoverPageProperties[1]/ns0:Abstract[1]" w:storeItemID="{55AF091B-3C7A-41E3-B477-F2FDAA23CFDA}"/>
                                        <w:text/>
                                      </w:sdtPr>
                                      <w:sdtEndPr/>
                                      <w:sdtContent>
                                        <w:p w14:paraId="61074DEE" w14:textId="6BDF3BC3" w:rsidR="00FC227A" w:rsidRPr="0080346B" w:rsidRDefault="00537EB9">
                                          <w:pPr>
                                            <w:rPr>
                                              <w:color w:val="000000" w:themeColor="text1"/>
                                              <w:sz w:val="44"/>
                                              <w:szCs w:val="44"/>
                                            </w:rPr>
                                          </w:pPr>
                                          <w:r w:rsidRPr="0080346B">
                                            <w:rPr>
                                              <w:color w:val="000000" w:themeColor="text1"/>
                                              <w:sz w:val="44"/>
                                              <w:szCs w:val="44"/>
                                            </w:rPr>
                                            <w:t>The difference between groups and teams.</w:t>
                                          </w:r>
                                        </w:p>
                                      </w:sdtContent>
                                    </w:sdt>
                                    <w:sdt>
                                      <w:sdtPr>
                                        <w:rPr>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0458517" w14:textId="03C5C1FF" w:rsidR="00FC227A" w:rsidRPr="00305244" w:rsidRDefault="00FC227A">
                                          <w:pPr>
                                            <w:pStyle w:val="NoSpacing"/>
                                            <w:rPr>
                                              <w:sz w:val="26"/>
                                              <w:szCs w:val="26"/>
                                            </w:rPr>
                                          </w:pPr>
                                          <w:r w:rsidRPr="0080346B">
                                            <w:rPr>
                                              <w:sz w:val="32"/>
                                              <w:szCs w:val="32"/>
                                            </w:rPr>
                                            <w:t>Vasilica Beta (1918835)</w:t>
                                          </w:r>
                                        </w:p>
                                      </w:sdtContent>
                                    </w:sdt>
                                    <w:p w14:paraId="360FB732" w14:textId="0E9E4818" w:rsidR="00FC227A" w:rsidRPr="00305244" w:rsidRDefault="00467ED5">
                                      <w:pPr>
                                        <w:pStyle w:val="NoSpacing"/>
                                        <w:rPr>
                                          <w:sz w:val="24"/>
                                          <w:szCs w:val="24"/>
                                        </w:rPr>
                                      </w:pPr>
                                      <w:sdt>
                                        <w:sdtPr>
                                          <w:rPr>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305244" w:rsidRPr="0080346B">
                                            <w:rPr>
                                              <w:sz w:val="32"/>
                                              <w:szCs w:val="32"/>
                                            </w:rPr>
                                            <w:t xml:space="preserve">Number of words: </w:t>
                                          </w:r>
                                          <w:r w:rsidR="006D01CB">
                                            <w:rPr>
                                              <w:sz w:val="32"/>
                                              <w:szCs w:val="32"/>
                                            </w:rPr>
                                            <w:t>8</w:t>
                                          </w:r>
                                          <w:r w:rsidR="00557EA9">
                                            <w:rPr>
                                              <w:sz w:val="32"/>
                                              <w:szCs w:val="32"/>
                                            </w:rPr>
                                            <w:t>34</w:t>
                                          </w:r>
                                        </w:sdtContent>
                                      </w:sdt>
                                    </w:p>
                                  </w:tc>
                                </w:tr>
                              </w:tbl>
                              <w:p w14:paraId="0AEA2AF0" w14:textId="77777777" w:rsidR="00FC227A" w:rsidRDefault="00FC227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A264500"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549"/>
                          </w:tblGrid>
                          <w:tr w:rsidR="00FC227A" w14:paraId="13F3CC1D" w14:textId="77777777">
                            <w:trPr>
                              <w:jc w:val="center"/>
                            </w:trPr>
                            <w:tc>
                              <w:tcPr>
                                <w:tcW w:w="2568" w:type="pct"/>
                                <w:vAlign w:val="center"/>
                              </w:tcPr>
                              <w:p w14:paraId="22645729" w14:textId="77777777" w:rsidR="00FC227A" w:rsidRDefault="00FC227A">
                                <w:pPr>
                                  <w:jc w:val="right"/>
                                </w:pPr>
                                <w:r>
                                  <w:rPr>
                                    <w:noProof/>
                                  </w:rPr>
                                  <w:drawing>
                                    <wp:inline distT="0" distB="0" distL="0" distR="0" wp14:anchorId="7D2F4FF6" wp14:editId="09A3AAA6">
                                      <wp:extent cx="3064321" cy="2788920"/>
                                      <wp:effectExtent l="0" t="0" r="3175"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073493" cy="2797268"/>
                                              </a:xfrm>
                                              <a:prstGeom prst="rect">
                                                <a:avLst/>
                                              </a:prstGeom>
                                            </pic:spPr>
                                          </pic:pic>
                                        </a:graphicData>
                                      </a:graphic>
                                    </wp:inline>
                                  </w:drawing>
                                </w:r>
                              </w:p>
                              <w:sdt>
                                <w:sdtPr>
                                  <w:rPr>
                                    <w:rFonts w:cstheme="minorHAnsi"/>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E708E91" w14:textId="40AF2453" w:rsidR="00FC227A" w:rsidRDefault="00183937">
                                    <w:pPr>
                                      <w:pStyle w:val="NoSpacing"/>
                                      <w:spacing w:line="312" w:lineRule="auto"/>
                                      <w:jc w:val="right"/>
                                      <w:rPr>
                                        <w:caps/>
                                        <w:color w:val="191919" w:themeColor="text1" w:themeTint="E6"/>
                                        <w:sz w:val="72"/>
                                        <w:szCs w:val="72"/>
                                      </w:rPr>
                                    </w:pPr>
                                    <w:r w:rsidRPr="0080346B">
                                      <w:rPr>
                                        <w:rFonts w:cstheme="minorHAnsi"/>
                                        <w:caps/>
                                        <w:color w:val="191919" w:themeColor="text1" w:themeTint="E6"/>
                                        <w:sz w:val="56"/>
                                        <w:szCs w:val="56"/>
                                      </w:rPr>
                                      <w:t xml:space="preserve">effective </w:t>
                                    </w:r>
                                    <w:r w:rsidR="00FC227A" w:rsidRPr="0080346B">
                                      <w:rPr>
                                        <w:rFonts w:cstheme="minorHAnsi"/>
                                        <w:caps/>
                                        <w:color w:val="191919" w:themeColor="text1" w:themeTint="E6"/>
                                        <w:sz w:val="56"/>
                                        <w:szCs w:val="56"/>
                                      </w:rPr>
                                      <w:t>team working and communication</w:t>
                                    </w:r>
                                  </w:p>
                                </w:sdtContent>
                              </w:sdt>
                              <w:sdt>
                                <w:sdtPr>
                                  <w:rPr>
                                    <w:rFonts w:cstheme="minorHAnsi"/>
                                    <w:color w:val="000000" w:themeColor="text1"/>
                                    <w:sz w:val="44"/>
                                    <w:szCs w:val="4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F1A463D" w14:textId="3B1211E4" w:rsidR="00FC227A" w:rsidRPr="00183937" w:rsidRDefault="00183937">
                                    <w:pPr>
                                      <w:jc w:val="right"/>
                                      <w:rPr>
                                        <w:rFonts w:cstheme="minorHAnsi"/>
                                        <w:sz w:val="36"/>
                                        <w:szCs w:val="36"/>
                                      </w:rPr>
                                    </w:pPr>
                                    <w:r w:rsidRPr="0080346B">
                                      <w:rPr>
                                        <w:rFonts w:cstheme="minorHAnsi"/>
                                        <w:color w:val="000000" w:themeColor="text1"/>
                                        <w:sz w:val="44"/>
                                        <w:szCs w:val="44"/>
                                      </w:rPr>
                                      <w:t>BMSW4002_SWAN</w:t>
                                    </w:r>
                                  </w:p>
                                </w:sdtContent>
                              </w:sdt>
                            </w:tc>
                            <w:tc>
                              <w:tcPr>
                                <w:tcW w:w="2432" w:type="pct"/>
                                <w:vAlign w:val="center"/>
                              </w:tcPr>
                              <w:sdt>
                                <w:sdtPr>
                                  <w:rPr>
                                    <w:color w:val="000000" w:themeColor="text1"/>
                                    <w:sz w:val="44"/>
                                    <w:szCs w:val="44"/>
                                  </w:rPr>
                                  <w:alias w:val="Abstract"/>
                                  <w:tag w:val=""/>
                                  <w:id w:val="-2036181933"/>
                                  <w:dataBinding w:prefixMappings="xmlns:ns0='http://schemas.microsoft.com/office/2006/coverPageProps' " w:xpath="/ns0:CoverPageProperties[1]/ns0:Abstract[1]" w:storeItemID="{55AF091B-3C7A-41E3-B477-F2FDAA23CFDA}"/>
                                  <w:text/>
                                </w:sdtPr>
                                <w:sdtEndPr/>
                                <w:sdtContent>
                                  <w:p w14:paraId="61074DEE" w14:textId="6BDF3BC3" w:rsidR="00FC227A" w:rsidRPr="0080346B" w:rsidRDefault="00537EB9">
                                    <w:pPr>
                                      <w:rPr>
                                        <w:color w:val="000000" w:themeColor="text1"/>
                                        <w:sz w:val="44"/>
                                        <w:szCs w:val="44"/>
                                      </w:rPr>
                                    </w:pPr>
                                    <w:r w:rsidRPr="0080346B">
                                      <w:rPr>
                                        <w:color w:val="000000" w:themeColor="text1"/>
                                        <w:sz w:val="44"/>
                                        <w:szCs w:val="44"/>
                                      </w:rPr>
                                      <w:t>The difference between groups and teams.</w:t>
                                    </w:r>
                                  </w:p>
                                </w:sdtContent>
                              </w:sdt>
                              <w:sdt>
                                <w:sdtPr>
                                  <w:rPr>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0458517" w14:textId="03C5C1FF" w:rsidR="00FC227A" w:rsidRPr="00305244" w:rsidRDefault="00FC227A">
                                    <w:pPr>
                                      <w:pStyle w:val="NoSpacing"/>
                                      <w:rPr>
                                        <w:sz w:val="26"/>
                                        <w:szCs w:val="26"/>
                                      </w:rPr>
                                    </w:pPr>
                                    <w:r w:rsidRPr="0080346B">
                                      <w:rPr>
                                        <w:sz w:val="32"/>
                                        <w:szCs w:val="32"/>
                                      </w:rPr>
                                      <w:t>Vasilica Beta (1918835)</w:t>
                                    </w:r>
                                  </w:p>
                                </w:sdtContent>
                              </w:sdt>
                              <w:p w14:paraId="360FB732" w14:textId="0E9E4818" w:rsidR="00FC227A" w:rsidRPr="00305244" w:rsidRDefault="00467ED5">
                                <w:pPr>
                                  <w:pStyle w:val="NoSpacing"/>
                                  <w:rPr>
                                    <w:sz w:val="24"/>
                                    <w:szCs w:val="24"/>
                                  </w:rPr>
                                </w:pPr>
                                <w:sdt>
                                  <w:sdtPr>
                                    <w:rPr>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305244" w:rsidRPr="0080346B">
                                      <w:rPr>
                                        <w:sz w:val="32"/>
                                        <w:szCs w:val="32"/>
                                      </w:rPr>
                                      <w:t xml:space="preserve">Number of words: </w:t>
                                    </w:r>
                                    <w:r w:rsidR="006D01CB">
                                      <w:rPr>
                                        <w:sz w:val="32"/>
                                        <w:szCs w:val="32"/>
                                      </w:rPr>
                                      <w:t>8</w:t>
                                    </w:r>
                                    <w:r w:rsidR="00557EA9">
                                      <w:rPr>
                                        <w:sz w:val="32"/>
                                        <w:szCs w:val="32"/>
                                      </w:rPr>
                                      <w:t>34</w:t>
                                    </w:r>
                                  </w:sdtContent>
                                </w:sdt>
                              </w:p>
                            </w:tc>
                          </w:tr>
                        </w:tbl>
                        <w:p w14:paraId="0AEA2AF0" w14:textId="77777777" w:rsidR="00FC227A" w:rsidRDefault="00FC227A"/>
                      </w:txbxContent>
                    </v:textbox>
                    <w10:wrap anchorx="page" anchory="page"/>
                  </v:shape>
                </w:pict>
              </mc:Fallback>
            </mc:AlternateContent>
          </w:r>
          <w:r>
            <w:br w:type="page"/>
          </w:r>
        </w:p>
      </w:sdtContent>
    </w:sdt>
    <w:p w14:paraId="78074856" w14:textId="033F1B2F" w:rsidR="00344555" w:rsidRDefault="00537EB9">
      <w:pPr>
        <w:rPr>
          <w:rFonts w:cstheme="minorHAnsi"/>
          <w:color w:val="0070C0"/>
          <w:sz w:val="40"/>
          <w:szCs w:val="40"/>
        </w:rPr>
      </w:pPr>
      <w:r w:rsidRPr="00537EB9">
        <w:rPr>
          <w:rFonts w:cstheme="minorHAnsi"/>
          <w:color w:val="0070C0"/>
          <w:sz w:val="40"/>
          <w:szCs w:val="40"/>
        </w:rPr>
        <w:lastRenderedPageBreak/>
        <w:t>Content</w:t>
      </w:r>
    </w:p>
    <w:p w14:paraId="2702933F" w14:textId="77777777" w:rsidR="00CF7FB8" w:rsidRDefault="00CF7FB8">
      <w:pPr>
        <w:rPr>
          <w:rFonts w:cstheme="minorHAnsi"/>
          <w:color w:val="0070C0"/>
          <w:sz w:val="40"/>
          <w:szCs w:val="40"/>
        </w:rPr>
      </w:pPr>
    </w:p>
    <w:p w14:paraId="75BDE289" w14:textId="27158038" w:rsidR="00537EB9" w:rsidRDefault="00537EB9">
      <w:pPr>
        <w:rPr>
          <w:rFonts w:cstheme="minorHAnsi"/>
          <w:sz w:val="24"/>
          <w:szCs w:val="24"/>
        </w:rPr>
      </w:pPr>
      <w:r w:rsidRPr="00CF7FB8">
        <w:rPr>
          <w:rFonts w:cstheme="minorHAnsi"/>
          <w:sz w:val="24"/>
          <w:szCs w:val="24"/>
        </w:rPr>
        <w:t>Content ……………………………………………………………</w:t>
      </w:r>
      <w:r w:rsidR="00CF7FB8">
        <w:rPr>
          <w:rFonts w:cstheme="minorHAnsi"/>
          <w:sz w:val="24"/>
          <w:szCs w:val="24"/>
        </w:rPr>
        <w:t>……………………………………………………………….</w:t>
      </w:r>
      <w:r w:rsidR="00920907">
        <w:rPr>
          <w:rFonts w:cstheme="minorHAnsi"/>
          <w:sz w:val="24"/>
          <w:szCs w:val="24"/>
        </w:rPr>
        <w:t xml:space="preserve"> 1</w:t>
      </w:r>
    </w:p>
    <w:p w14:paraId="7219433D" w14:textId="77777777" w:rsidR="00CF7FB8" w:rsidRPr="00CF7FB8" w:rsidRDefault="00CF7FB8">
      <w:pPr>
        <w:rPr>
          <w:rFonts w:cstheme="minorHAnsi"/>
          <w:sz w:val="24"/>
          <w:szCs w:val="24"/>
        </w:rPr>
      </w:pPr>
    </w:p>
    <w:p w14:paraId="435BB710" w14:textId="238CDA5C" w:rsidR="00537EB9" w:rsidRDefault="00537EB9">
      <w:pPr>
        <w:rPr>
          <w:rFonts w:cstheme="minorHAnsi"/>
          <w:sz w:val="24"/>
          <w:szCs w:val="24"/>
        </w:rPr>
      </w:pPr>
      <w:r w:rsidRPr="00CF7FB8">
        <w:rPr>
          <w:rFonts w:cstheme="minorHAnsi"/>
          <w:sz w:val="24"/>
          <w:szCs w:val="24"/>
        </w:rPr>
        <w:t>Introduction ……………………………………………………</w:t>
      </w:r>
      <w:r w:rsidR="00CF7FB8">
        <w:rPr>
          <w:rFonts w:cstheme="minorHAnsi"/>
          <w:sz w:val="24"/>
          <w:szCs w:val="24"/>
        </w:rPr>
        <w:t>………………………………………………………………..</w:t>
      </w:r>
      <w:r w:rsidR="00920907">
        <w:rPr>
          <w:rFonts w:cstheme="minorHAnsi"/>
          <w:sz w:val="24"/>
          <w:szCs w:val="24"/>
        </w:rPr>
        <w:t xml:space="preserve"> 2</w:t>
      </w:r>
    </w:p>
    <w:p w14:paraId="7396DE4B" w14:textId="77777777" w:rsidR="00CF7FB8" w:rsidRPr="00CF7FB8" w:rsidRDefault="00CF7FB8">
      <w:pPr>
        <w:rPr>
          <w:rFonts w:cstheme="minorHAnsi"/>
          <w:sz w:val="24"/>
          <w:szCs w:val="24"/>
        </w:rPr>
      </w:pPr>
    </w:p>
    <w:p w14:paraId="36F8BF15" w14:textId="1DA816D5" w:rsidR="00537EB9" w:rsidRDefault="00537EB9">
      <w:pPr>
        <w:rPr>
          <w:rFonts w:cstheme="minorHAnsi"/>
          <w:sz w:val="24"/>
          <w:szCs w:val="24"/>
        </w:rPr>
      </w:pPr>
      <w:r w:rsidRPr="00CF7FB8">
        <w:rPr>
          <w:rFonts w:cstheme="minorHAnsi"/>
          <w:sz w:val="24"/>
          <w:szCs w:val="24"/>
        </w:rPr>
        <w:t>Main Findings ……………………………………………………</w:t>
      </w:r>
      <w:r w:rsidR="00CF7FB8">
        <w:rPr>
          <w:rFonts w:cstheme="minorHAnsi"/>
          <w:sz w:val="24"/>
          <w:szCs w:val="24"/>
        </w:rPr>
        <w:t>……………………………………………………………..</w:t>
      </w:r>
      <w:r w:rsidR="009F03B4">
        <w:rPr>
          <w:rFonts w:cstheme="minorHAnsi"/>
          <w:sz w:val="24"/>
          <w:szCs w:val="24"/>
        </w:rPr>
        <w:t xml:space="preserve"> 3</w:t>
      </w:r>
    </w:p>
    <w:p w14:paraId="4E5AC6DF" w14:textId="77777777" w:rsidR="00CF7FB8" w:rsidRPr="00CF7FB8" w:rsidRDefault="00CF7FB8">
      <w:pPr>
        <w:rPr>
          <w:rFonts w:cstheme="minorHAnsi"/>
          <w:sz w:val="24"/>
          <w:szCs w:val="24"/>
        </w:rPr>
      </w:pPr>
    </w:p>
    <w:p w14:paraId="17F5236D" w14:textId="7C921C8C" w:rsidR="00537EB9" w:rsidRDefault="00537EB9">
      <w:pPr>
        <w:rPr>
          <w:rFonts w:cstheme="minorHAnsi"/>
          <w:sz w:val="24"/>
          <w:szCs w:val="24"/>
        </w:rPr>
      </w:pPr>
      <w:r w:rsidRPr="00CF7FB8">
        <w:rPr>
          <w:rFonts w:cstheme="minorHAnsi"/>
          <w:sz w:val="24"/>
          <w:szCs w:val="24"/>
        </w:rPr>
        <w:t>Conclusion ………………………………………………………</w:t>
      </w:r>
      <w:r w:rsidR="00CF7FB8">
        <w:rPr>
          <w:rFonts w:cstheme="minorHAnsi"/>
          <w:sz w:val="24"/>
          <w:szCs w:val="24"/>
        </w:rPr>
        <w:t>……………………………………………………………….</w:t>
      </w:r>
      <w:r w:rsidR="009F03B4">
        <w:rPr>
          <w:rFonts w:cstheme="minorHAnsi"/>
          <w:sz w:val="24"/>
          <w:szCs w:val="24"/>
        </w:rPr>
        <w:t xml:space="preserve"> </w:t>
      </w:r>
      <w:r w:rsidR="00012074">
        <w:rPr>
          <w:rFonts w:cstheme="minorHAnsi"/>
          <w:sz w:val="24"/>
          <w:szCs w:val="24"/>
        </w:rPr>
        <w:t>6</w:t>
      </w:r>
    </w:p>
    <w:p w14:paraId="1B7F32C5" w14:textId="77777777" w:rsidR="00CF7FB8" w:rsidRPr="00CF7FB8" w:rsidRDefault="00CF7FB8">
      <w:pPr>
        <w:rPr>
          <w:rFonts w:cstheme="minorHAnsi"/>
          <w:sz w:val="24"/>
          <w:szCs w:val="24"/>
        </w:rPr>
      </w:pPr>
    </w:p>
    <w:p w14:paraId="1AF31250" w14:textId="1094FF04" w:rsidR="00537EB9" w:rsidRDefault="00CF7FB8">
      <w:pPr>
        <w:rPr>
          <w:rFonts w:cstheme="minorHAnsi"/>
          <w:sz w:val="24"/>
          <w:szCs w:val="24"/>
        </w:rPr>
      </w:pPr>
      <w:r w:rsidRPr="00CF7FB8">
        <w:rPr>
          <w:rFonts w:cstheme="minorHAnsi"/>
          <w:sz w:val="24"/>
          <w:szCs w:val="24"/>
        </w:rPr>
        <w:t>References ………………………………………………………</w:t>
      </w:r>
      <w:r>
        <w:rPr>
          <w:rFonts w:cstheme="minorHAnsi"/>
          <w:sz w:val="24"/>
          <w:szCs w:val="24"/>
        </w:rPr>
        <w:t>……………………………………………………………….</w:t>
      </w:r>
      <w:r w:rsidR="009F03B4">
        <w:rPr>
          <w:rFonts w:cstheme="minorHAnsi"/>
          <w:sz w:val="24"/>
          <w:szCs w:val="24"/>
        </w:rPr>
        <w:t xml:space="preserve"> </w:t>
      </w:r>
      <w:r w:rsidR="00012074">
        <w:rPr>
          <w:rFonts w:cstheme="minorHAnsi"/>
          <w:sz w:val="24"/>
          <w:szCs w:val="24"/>
        </w:rPr>
        <w:t>7</w:t>
      </w:r>
    </w:p>
    <w:p w14:paraId="5D9EAC8F" w14:textId="14A7FE96" w:rsidR="00305244" w:rsidRDefault="00305244">
      <w:pPr>
        <w:rPr>
          <w:rFonts w:cstheme="minorHAnsi"/>
          <w:sz w:val="24"/>
          <w:szCs w:val="24"/>
        </w:rPr>
      </w:pPr>
    </w:p>
    <w:p w14:paraId="0BDE8E59" w14:textId="7407953D" w:rsidR="00305244" w:rsidRDefault="00305244">
      <w:pPr>
        <w:rPr>
          <w:rFonts w:cstheme="minorHAnsi"/>
          <w:sz w:val="24"/>
          <w:szCs w:val="24"/>
        </w:rPr>
      </w:pPr>
    </w:p>
    <w:p w14:paraId="61F54C1B" w14:textId="1A7586E5" w:rsidR="00305244" w:rsidRDefault="00305244">
      <w:pPr>
        <w:rPr>
          <w:rFonts w:cstheme="minorHAnsi"/>
          <w:sz w:val="24"/>
          <w:szCs w:val="24"/>
        </w:rPr>
      </w:pPr>
    </w:p>
    <w:p w14:paraId="29C4C5ED" w14:textId="7CE9DA8E" w:rsidR="00305244" w:rsidRDefault="00305244">
      <w:pPr>
        <w:rPr>
          <w:rFonts w:cstheme="minorHAnsi"/>
          <w:sz w:val="24"/>
          <w:szCs w:val="24"/>
        </w:rPr>
      </w:pPr>
    </w:p>
    <w:p w14:paraId="3272620A" w14:textId="6927D533" w:rsidR="00305244" w:rsidRDefault="00305244">
      <w:pPr>
        <w:rPr>
          <w:rFonts w:cstheme="minorHAnsi"/>
          <w:sz w:val="24"/>
          <w:szCs w:val="24"/>
        </w:rPr>
      </w:pPr>
    </w:p>
    <w:p w14:paraId="382AEEE1" w14:textId="621AF00C" w:rsidR="00305244" w:rsidRDefault="00305244">
      <w:pPr>
        <w:rPr>
          <w:rFonts w:cstheme="minorHAnsi"/>
          <w:sz w:val="24"/>
          <w:szCs w:val="24"/>
        </w:rPr>
      </w:pPr>
    </w:p>
    <w:p w14:paraId="3E77F30C" w14:textId="1AB3E269" w:rsidR="00305244" w:rsidRDefault="00305244">
      <w:pPr>
        <w:rPr>
          <w:rFonts w:cstheme="minorHAnsi"/>
          <w:sz w:val="24"/>
          <w:szCs w:val="24"/>
        </w:rPr>
      </w:pPr>
    </w:p>
    <w:p w14:paraId="0201A1D4" w14:textId="13A9E0AA" w:rsidR="00305244" w:rsidRDefault="00305244">
      <w:pPr>
        <w:rPr>
          <w:rFonts w:cstheme="minorHAnsi"/>
          <w:sz w:val="24"/>
          <w:szCs w:val="24"/>
        </w:rPr>
      </w:pPr>
    </w:p>
    <w:p w14:paraId="771C9866" w14:textId="1F0F6C34" w:rsidR="00305244" w:rsidRDefault="00305244">
      <w:pPr>
        <w:rPr>
          <w:rFonts w:cstheme="minorHAnsi"/>
          <w:sz w:val="24"/>
          <w:szCs w:val="24"/>
        </w:rPr>
      </w:pPr>
    </w:p>
    <w:p w14:paraId="2DB6D724" w14:textId="5A684828" w:rsidR="00305244" w:rsidRDefault="00305244">
      <w:pPr>
        <w:rPr>
          <w:rFonts w:cstheme="minorHAnsi"/>
          <w:sz w:val="24"/>
          <w:szCs w:val="24"/>
        </w:rPr>
      </w:pPr>
    </w:p>
    <w:p w14:paraId="6DA51CB1" w14:textId="724A9D4C" w:rsidR="00305244" w:rsidRDefault="00305244">
      <w:pPr>
        <w:rPr>
          <w:rFonts w:cstheme="minorHAnsi"/>
          <w:sz w:val="24"/>
          <w:szCs w:val="24"/>
        </w:rPr>
      </w:pPr>
    </w:p>
    <w:p w14:paraId="33815523" w14:textId="03ABE22E" w:rsidR="00305244" w:rsidRDefault="00305244">
      <w:pPr>
        <w:rPr>
          <w:rFonts w:cstheme="minorHAnsi"/>
          <w:sz w:val="24"/>
          <w:szCs w:val="24"/>
        </w:rPr>
      </w:pPr>
    </w:p>
    <w:p w14:paraId="7410B69B" w14:textId="403A457B" w:rsidR="00305244" w:rsidRDefault="00305244">
      <w:pPr>
        <w:rPr>
          <w:rFonts w:cstheme="minorHAnsi"/>
          <w:sz w:val="24"/>
          <w:szCs w:val="24"/>
        </w:rPr>
      </w:pPr>
    </w:p>
    <w:p w14:paraId="16884C30" w14:textId="05DF9260" w:rsidR="00305244" w:rsidRDefault="00305244">
      <w:pPr>
        <w:rPr>
          <w:rFonts w:cstheme="minorHAnsi"/>
          <w:sz w:val="24"/>
          <w:szCs w:val="24"/>
        </w:rPr>
      </w:pPr>
    </w:p>
    <w:p w14:paraId="239B6E94" w14:textId="5F549257" w:rsidR="00920907" w:rsidRDefault="00920907">
      <w:pPr>
        <w:rPr>
          <w:rFonts w:cstheme="minorHAnsi"/>
          <w:sz w:val="24"/>
          <w:szCs w:val="24"/>
        </w:rPr>
      </w:pPr>
    </w:p>
    <w:p w14:paraId="4A7EF1A4" w14:textId="77777777" w:rsidR="003E308E" w:rsidRDefault="003E308E">
      <w:pPr>
        <w:rPr>
          <w:rFonts w:cstheme="minorHAnsi"/>
          <w:color w:val="0070C0"/>
          <w:sz w:val="40"/>
          <w:szCs w:val="40"/>
        </w:rPr>
      </w:pPr>
    </w:p>
    <w:p w14:paraId="0C6241B2" w14:textId="1CEDEB66" w:rsidR="00305244" w:rsidRDefault="00305244">
      <w:pPr>
        <w:rPr>
          <w:rFonts w:cstheme="minorHAnsi"/>
          <w:color w:val="0070C0"/>
          <w:sz w:val="40"/>
          <w:szCs w:val="40"/>
        </w:rPr>
      </w:pPr>
      <w:r w:rsidRPr="00305244">
        <w:rPr>
          <w:rFonts w:cstheme="minorHAnsi"/>
          <w:color w:val="0070C0"/>
          <w:sz w:val="40"/>
          <w:szCs w:val="40"/>
        </w:rPr>
        <w:lastRenderedPageBreak/>
        <w:t>Introduction</w:t>
      </w:r>
    </w:p>
    <w:p w14:paraId="6E6C7467" w14:textId="77777777" w:rsidR="00920907" w:rsidRDefault="00920907">
      <w:pPr>
        <w:rPr>
          <w:rFonts w:cstheme="minorHAnsi"/>
          <w:color w:val="0070C0"/>
          <w:sz w:val="40"/>
          <w:szCs w:val="40"/>
        </w:rPr>
      </w:pPr>
    </w:p>
    <w:p w14:paraId="69FDE890" w14:textId="667B777C" w:rsidR="00920907" w:rsidRPr="00D833A4" w:rsidRDefault="00D833A4" w:rsidP="00920907">
      <w:pPr>
        <w:jc w:val="both"/>
        <w:rPr>
          <w:rFonts w:cstheme="minorHAnsi"/>
          <w:sz w:val="24"/>
          <w:szCs w:val="24"/>
        </w:rPr>
      </w:pPr>
      <w:r>
        <w:rPr>
          <w:rFonts w:cstheme="minorHAnsi"/>
          <w:color w:val="000000"/>
          <w:sz w:val="24"/>
          <w:szCs w:val="24"/>
          <w:shd w:val="clear" w:color="auto" w:fill="FFFFFF"/>
        </w:rPr>
        <w:t xml:space="preserve">   </w:t>
      </w:r>
      <w:r w:rsidRPr="00D833A4">
        <w:rPr>
          <w:rFonts w:cstheme="minorHAnsi"/>
          <w:color w:val="000000"/>
          <w:sz w:val="24"/>
          <w:szCs w:val="24"/>
          <w:shd w:val="clear" w:color="auto" w:fill="FFFFFF"/>
        </w:rPr>
        <w:t xml:space="preserve">The purpose of this assessment is to answer a fundamental question: What is the difference between teams and groups? To understand what each one means, what each one consists of, and what makes them different, it is necessary to </w:t>
      </w:r>
      <w:r w:rsidRPr="00D833A4">
        <w:rPr>
          <w:rFonts w:cstheme="minorHAnsi"/>
          <w:color w:val="000000"/>
          <w:sz w:val="24"/>
          <w:szCs w:val="24"/>
          <w:shd w:val="clear" w:color="auto" w:fill="FFFFFF"/>
        </w:rPr>
        <w:t>analyse</w:t>
      </w:r>
      <w:r w:rsidRPr="00D833A4">
        <w:rPr>
          <w:rFonts w:cstheme="minorHAnsi"/>
          <w:color w:val="000000"/>
          <w:sz w:val="24"/>
          <w:szCs w:val="24"/>
          <w:shd w:val="clear" w:color="auto" w:fill="FFFFFF"/>
        </w:rPr>
        <w:t xml:space="preserve"> the steps necessary to get to work together as a team. Utilizing Bruce Tuckman's model and Meredith Belbin's team roles, we will explore what it takes for a team to succeed and what it needs to work effectively.</w:t>
      </w:r>
    </w:p>
    <w:p w14:paraId="586EDD9F" w14:textId="303909DC" w:rsidR="00920907" w:rsidRPr="00D833A4" w:rsidRDefault="00920907" w:rsidP="00920907">
      <w:pPr>
        <w:jc w:val="both"/>
        <w:rPr>
          <w:rFonts w:cstheme="minorHAnsi"/>
          <w:sz w:val="24"/>
          <w:szCs w:val="24"/>
        </w:rPr>
      </w:pPr>
    </w:p>
    <w:p w14:paraId="173C0262" w14:textId="74342BAF" w:rsidR="00920907" w:rsidRDefault="00920907" w:rsidP="00920907">
      <w:pPr>
        <w:jc w:val="both"/>
        <w:rPr>
          <w:rFonts w:cstheme="minorHAnsi"/>
          <w:sz w:val="24"/>
          <w:szCs w:val="24"/>
        </w:rPr>
      </w:pPr>
    </w:p>
    <w:p w14:paraId="107CE0B9" w14:textId="21C5CE55" w:rsidR="00920907" w:rsidRDefault="00920907" w:rsidP="00920907">
      <w:pPr>
        <w:jc w:val="both"/>
        <w:rPr>
          <w:rFonts w:cstheme="minorHAnsi"/>
          <w:sz w:val="24"/>
          <w:szCs w:val="24"/>
        </w:rPr>
      </w:pPr>
    </w:p>
    <w:p w14:paraId="3C896467" w14:textId="7DDD8EDE" w:rsidR="00920907" w:rsidRDefault="00920907" w:rsidP="00920907">
      <w:pPr>
        <w:jc w:val="both"/>
        <w:rPr>
          <w:rFonts w:cstheme="minorHAnsi"/>
          <w:sz w:val="24"/>
          <w:szCs w:val="24"/>
        </w:rPr>
      </w:pPr>
    </w:p>
    <w:p w14:paraId="37BED77B" w14:textId="2F5D54D7" w:rsidR="00920907" w:rsidRDefault="00920907" w:rsidP="00920907">
      <w:pPr>
        <w:jc w:val="both"/>
        <w:rPr>
          <w:rFonts w:cstheme="minorHAnsi"/>
          <w:sz w:val="24"/>
          <w:szCs w:val="24"/>
        </w:rPr>
      </w:pPr>
    </w:p>
    <w:p w14:paraId="2A8C76B3" w14:textId="69B28C83" w:rsidR="00920907" w:rsidRDefault="00920907" w:rsidP="00920907">
      <w:pPr>
        <w:jc w:val="both"/>
        <w:rPr>
          <w:rFonts w:cstheme="minorHAnsi"/>
          <w:sz w:val="24"/>
          <w:szCs w:val="24"/>
        </w:rPr>
      </w:pPr>
    </w:p>
    <w:p w14:paraId="01C5757B" w14:textId="0F3894C7" w:rsidR="00920907" w:rsidRDefault="00920907" w:rsidP="00920907">
      <w:pPr>
        <w:jc w:val="both"/>
        <w:rPr>
          <w:rFonts w:cstheme="minorHAnsi"/>
          <w:sz w:val="24"/>
          <w:szCs w:val="24"/>
        </w:rPr>
      </w:pPr>
    </w:p>
    <w:p w14:paraId="08B04667" w14:textId="6D89990F" w:rsidR="00920907" w:rsidRDefault="00920907" w:rsidP="00920907">
      <w:pPr>
        <w:jc w:val="both"/>
        <w:rPr>
          <w:rFonts w:cstheme="minorHAnsi"/>
          <w:sz w:val="24"/>
          <w:szCs w:val="24"/>
        </w:rPr>
      </w:pPr>
    </w:p>
    <w:p w14:paraId="52C1C4C4" w14:textId="6EA677D4" w:rsidR="00920907" w:rsidRDefault="00920907" w:rsidP="00920907">
      <w:pPr>
        <w:jc w:val="both"/>
        <w:rPr>
          <w:rFonts w:cstheme="minorHAnsi"/>
          <w:sz w:val="24"/>
          <w:szCs w:val="24"/>
        </w:rPr>
      </w:pPr>
    </w:p>
    <w:p w14:paraId="034FFE0D" w14:textId="2ED1D9EB" w:rsidR="00920907" w:rsidRDefault="00920907" w:rsidP="00920907">
      <w:pPr>
        <w:jc w:val="both"/>
        <w:rPr>
          <w:rFonts w:cstheme="minorHAnsi"/>
          <w:sz w:val="24"/>
          <w:szCs w:val="24"/>
        </w:rPr>
      </w:pPr>
    </w:p>
    <w:p w14:paraId="43A1D1C2" w14:textId="31F8D199" w:rsidR="00920907" w:rsidRDefault="00920907" w:rsidP="00920907">
      <w:pPr>
        <w:jc w:val="both"/>
        <w:rPr>
          <w:rFonts w:cstheme="minorHAnsi"/>
          <w:sz w:val="24"/>
          <w:szCs w:val="24"/>
        </w:rPr>
      </w:pPr>
    </w:p>
    <w:p w14:paraId="318DB76B" w14:textId="24C25FBC" w:rsidR="00920907" w:rsidRDefault="00920907" w:rsidP="00920907">
      <w:pPr>
        <w:jc w:val="both"/>
        <w:rPr>
          <w:rFonts w:cstheme="minorHAnsi"/>
          <w:sz w:val="24"/>
          <w:szCs w:val="24"/>
        </w:rPr>
      </w:pPr>
    </w:p>
    <w:p w14:paraId="4FDF7D4C" w14:textId="4BD6A9D2" w:rsidR="00920907" w:rsidRDefault="00920907" w:rsidP="00920907">
      <w:pPr>
        <w:jc w:val="both"/>
        <w:rPr>
          <w:rFonts w:cstheme="minorHAnsi"/>
          <w:sz w:val="24"/>
          <w:szCs w:val="24"/>
        </w:rPr>
      </w:pPr>
    </w:p>
    <w:p w14:paraId="053DB5A2" w14:textId="2B6DC140" w:rsidR="00920907" w:rsidRDefault="00920907" w:rsidP="00920907">
      <w:pPr>
        <w:jc w:val="both"/>
        <w:rPr>
          <w:rFonts w:cstheme="minorHAnsi"/>
          <w:sz w:val="24"/>
          <w:szCs w:val="24"/>
        </w:rPr>
      </w:pPr>
    </w:p>
    <w:p w14:paraId="2C9B6CF9" w14:textId="61B05330" w:rsidR="00920907" w:rsidRDefault="00920907" w:rsidP="00920907">
      <w:pPr>
        <w:jc w:val="both"/>
        <w:rPr>
          <w:rFonts w:cstheme="minorHAnsi"/>
          <w:sz w:val="24"/>
          <w:szCs w:val="24"/>
        </w:rPr>
      </w:pPr>
    </w:p>
    <w:p w14:paraId="44744442" w14:textId="3B6B806D" w:rsidR="00920907" w:rsidRDefault="00920907" w:rsidP="00920907">
      <w:pPr>
        <w:jc w:val="both"/>
        <w:rPr>
          <w:rFonts w:cstheme="minorHAnsi"/>
          <w:sz w:val="24"/>
          <w:szCs w:val="24"/>
        </w:rPr>
      </w:pPr>
    </w:p>
    <w:p w14:paraId="262AB762" w14:textId="0308F8D9" w:rsidR="00920907" w:rsidRDefault="00920907" w:rsidP="00920907">
      <w:pPr>
        <w:jc w:val="both"/>
        <w:rPr>
          <w:rFonts w:cstheme="minorHAnsi"/>
          <w:sz w:val="24"/>
          <w:szCs w:val="24"/>
        </w:rPr>
      </w:pPr>
    </w:p>
    <w:p w14:paraId="0A3F4F43" w14:textId="39D07A2F" w:rsidR="003E308E" w:rsidRDefault="003E308E" w:rsidP="00920907">
      <w:pPr>
        <w:jc w:val="both"/>
        <w:rPr>
          <w:rFonts w:cstheme="minorHAnsi"/>
          <w:sz w:val="24"/>
          <w:szCs w:val="24"/>
        </w:rPr>
      </w:pPr>
    </w:p>
    <w:p w14:paraId="0DEC3A6E" w14:textId="77777777" w:rsidR="003E308E" w:rsidRDefault="003E308E" w:rsidP="00920907">
      <w:pPr>
        <w:jc w:val="both"/>
        <w:rPr>
          <w:rFonts w:cstheme="minorHAnsi"/>
          <w:sz w:val="24"/>
          <w:szCs w:val="24"/>
        </w:rPr>
      </w:pPr>
    </w:p>
    <w:p w14:paraId="0E95D43A" w14:textId="24FB5E48" w:rsidR="00920907" w:rsidRDefault="00920907" w:rsidP="00920907">
      <w:pPr>
        <w:jc w:val="both"/>
        <w:rPr>
          <w:rFonts w:cstheme="minorHAnsi"/>
          <w:sz w:val="24"/>
          <w:szCs w:val="24"/>
        </w:rPr>
      </w:pPr>
    </w:p>
    <w:p w14:paraId="5A5CC63F" w14:textId="342E53C7" w:rsidR="00920907" w:rsidRDefault="00920907" w:rsidP="00920907">
      <w:pPr>
        <w:jc w:val="both"/>
        <w:rPr>
          <w:rFonts w:cstheme="minorHAnsi"/>
          <w:sz w:val="24"/>
          <w:szCs w:val="24"/>
        </w:rPr>
      </w:pPr>
    </w:p>
    <w:p w14:paraId="1F4EEB0B" w14:textId="77777777" w:rsidR="00920907" w:rsidRDefault="00920907" w:rsidP="00920907">
      <w:pPr>
        <w:jc w:val="both"/>
        <w:rPr>
          <w:rFonts w:cstheme="minorHAnsi"/>
          <w:color w:val="0070C0"/>
          <w:sz w:val="40"/>
          <w:szCs w:val="40"/>
        </w:rPr>
      </w:pPr>
    </w:p>
    <w:p w14:paraId="7050BA8E" w14:textId="08B0EFD3" w:rsidR="00920907" w:rsidRDefault="00920907" w:rsidP="00920907">
      <w:pPr>
        <w:jc w:val="both"/>
        <w:rPr>
          <w:rFonts w:cstheme="minorHAnsi"/>
          <w:color w:val="0070C0"/>
          <w:sz w:val="40"/>
          <w:szCs w:val="40"/>
        </w:rPr>
      </w:pPr>
      <w:r w:rsidRPr="00920907">
        <w:rPr>
          <w:rFonts w:cstheme="minorHAnsi"/>
          <w:color w:val="0070C0"/>
          <w:sz w:val="40"/>
          <w:szCs w:val="40"/>
        </w:rPr>
        <w:lastRenderedPageBreak/>
        <w:t>Main Findings</w:t>
      </w:r>
    </w:p>
    <w:p w14:paraId="7AC4A460" w14:textId="77777777" w:rsidR="004B62C8" w:rsidRDefault="004B62C8" w:rsidP="00391284">
      <w:pPr>
        <w:jc w:val="both"/>
        <w:rPr>
          <w:rFonts w:cstheme="minorHAnsi"/>
          <w:color w:val="000000" w:themeColor="text1"/>
          <w:sz w:val="24"/>
          <w:szCs w:val="24"/>
        </w:rPr>
      </w:pPr>
    </w:p>
    <w:p w14:paraId="36F1A2FA" w14:textId="77777777" w:rsidR="004B62C8" w:rsidRDefault="004B62C8" w:rsidP="00391284">
      <w:pPr>
        <w:jc w:val="both"/>
        <w:rPr>
          <w:rFonts w:cstheme="minorHAnsi"/>
          <w:sz w:val="24"/>
          <w:szCs w:val="24"/>
        </w:rPr>
      </w:pPr>
      <w:r>
        <w:rPr>
          <w:rFonts w:cstheme="minorHAnsi"/>
          <w:color w:val="000000" w:themeColor="text1"/>
          <w:sz w:val="24"/>
          <w:szCs w:val="24"/>
        </w:rPr>
        <w:t xml:space="preserve">   </w:t>
      </w:r>
      <w:r w:rsidR="00D833A4" w:rsidRPr="00D833A4">
        <w:rPr>
          <w:rFonts w:cstheme="minorHAnsi"/>
          <w:color w:val="000000"/>
          <w:sz w:val="24"/>
          <w:szCs w:val="24"/>
          <w:shd w:val="clear" w:color="auto" w:fill="FFFFFF"/>
        </w:rPr>
        <w:t>For us to differentiate between the group and the team, we need to define both and understand their possible differences and similarities.</w:t>
      </w:r>
    </w:p>
    <w:p w14:paraId="4F959CEF" w14:textId="77777777" w:rsidR="004B62C8" w:rsidRDefault="004B62C8" w:rsidP="00391284">
      <w:pPr>
        <w:jc w:val="both"/>
        <w:rPr>
          <w:rFonts w:cstheme="minorHAnsi"/>
          <w:sz w:val="24"/>
          <w:szCs w:val="24"/>
        </w:rPr>
      </w:pPr>
      <w:r>
        <w:rPr>
          <w:rFonts w:cstheme="minorHAnsi"/>
          <w:sz w:val="24"/>
          <w:szCs w:val="24"/>
        </w:rPr>
        <w:t xml:space="preserve">   </w:t>
      </w:r>
      <w:r w:rsidR="00B91B34" w:rsidRPr="00B91B34">
        <w:rPr>
          <w:rFonts w:cstheme="minorHAnsi"/>
          <w:sz w:val="24"/>
          <w:szCs w:val="24"/>
        </w:rPr>
        <w:t>Teams are made up of two or more individuals who work together and interact regularly to achieve a common goal (</w:t>
      </w:r>
      <w:r w:rsidR="006E75BB">
        <w:rPr>
          <w:rFonts w:cstheme="minorHAnsi"/>
          <w:sz w:val="24"/>
          <w:szCs w:val="24"/>
        </w:rPr>
        <w:t>Asana,2021</w:t>
      </w:r>
      <w:r w:rsidR="00B91B34" w:rsidRPr="00B91B34">
        <w:rPr>
          <w:rFonts w:cstheme="minorHAnsi"/>
          <w:sz w:val="24"/>
          <w:szCs w:val="24"/>
        </w:rPr>
        <w:t>).</w:t>
      </w:r>
    </w:p>
    <w:p w14:paraId="75885A3B" w14:textId="77777777" w:rsidR="004B62C8" w:rsidRDefault="004B62C8" w:rsidP="00391284">
      <w:pPr>
        <w:jc w:val="both"/>
        <w:rPr>
          <w:rFonts w:cstheme="minorHAnsi"/>
          <w:sz w:val="24"/>
          <w:szCs w:val="24"/>
        </w:rPr>
      </w:pPr>
      <w:r>
        <w:rPr>
          <w:rFonts w:cstheme="minorHAnsi"/>
          <w:sz w:val="24"/>
          <w:szCs w:val="24"/>
        </w:rPr>
        <w:t xml:space="preserve">   </w:t>
      </w:r>
      <w:r w:rsidR="00B91B34" w:rsidRPr="00B91B34">
        <w:rPr>
          <w:rFonts w:cstheme="minorHAnsi"/>
          <w:sz w:val="24"/>
          <w:szCs w:val="24"/>
        </w:rPr>
        <w:t>A group is defined as three, or more people who recognize themselves as a separate unit or department, yet who act independently of each other to accomplish their organizational goal (Bhasin,</w:t>
      </w:r>
      <w:r w:rsidR="008A75BA">
        <w:rPr>
          <w:rFonts w:cstheme="minorHAnsi"/>
          <w:sz w:val="24"/>
          <w:szCs w:val="24"/>
        </w:rPr>
        <w:t xml:space="preserve"> </w:t>
      </w:r>
      <w:r w:rsidR="00B91B34" w:rsidRPr="00B91B34">
        <w:rPr>
          <w:rFonts w:cstheme="minorHAnsi"/>
          <w:sz w:val="24"/>
          <w:szCs w:val="24"/>
        </w:rPr>
        <w:t>2021).</w:t>
      </w:r>
    </w:p>
    <w:p w14:paraId="3FA07A64" w14:textId="51BABB21" w:rsidR="00D833A4" w:rsidRPr="00D833A4" w:rsidRDefault="004B62C8" w:rsidP="00391284">
      <w:pPr>
        <w:jc w:val="both"/>
        <w:rPr>
          <w:rFonts w:cstheme="minorHAnsi"/>
          <w:sz w:val="24"/>
          <w:szCs w:val="24"/>
        </w:rPr>
      </w:pPr>
      <w:r>
        <w:rPr>
          <w:rFonts w:cstheme="minorHAnsi"/>
          <w:sz w:val="24"/>
          <w:szCs w:val="24"/>
        </w:rPr>
        <w:t xml:space="preserve">   </w:t>
      </w:r>
      <w:r w:rsidR="00D833A4" w:rsidRPr="00D833A4">
        <w:rPr>
          <w:rFonts w:cstheme="minorHAnsi"/>
          <w:color w:val="000000"/>
          <w:sz w:val="24"/>
          <w:szCs w:val="24"/>
          <w:shd w:val="clear" w:color="auto" w:fill="FFFFFF"/>
        </w:rPr>
        <w:t>Once they are defined, we must identify the characteristics they have and what makes them different.</w:t>
      </w:r>
    </w:p>
    <w:p w14:paraId="01AD28E8" w14:textId="50A77EAA" w:rsidR="00737F98" w:rsidRPr="00737F98" w:rsidRDefault="00737F98" w:rsidP="00391284">
      <w:pPr>
        <w:jc w:val="both"/>
        <w:rPr>
          <w:rFonts w:cstheme="minorHAnsi"/>
          <w:sz w:val="24"/>
          <w:szCs w:val="24"/>
        </w:rPr>
      </w:pPr>
      <w:r>
        <w:rPr>
          <w:rFonts w:cstheme="minorHAnsi"/>
          <w:sz w:val="24"/>
          <w:szCs w:val="24"/>
        </w:rPr>
        <w:t xml:space="preserve">   </w:t>
      </w:r>
      <w:r w:rsidRPr="00737F98">
        <w:rPr>
          <w:rFonts w:cstheme="minorHAnsi"/>
          <w:sz w:val="24"/>
          <w:szCs w:val="24"/>
        </w:rPr>
        <w:t>The key components we find in a team are:</w:t>
      </w:r>
    </w:p>
    <w:p w14:paraId="6B070FCA" w14:textId="77777777" w:rsidR="00737F98" w:rsidRPr="00737F98" w:rsidRDefault="00737F98" w:rsidP="00391284">
      <w:pPr>
        <w:jc w:val="both"/>
        <w:rPr>
          <w:rFonts w:cstheme="minorHAnsi"/>
          <w:sz w:val="24"/>
          <w:szCs w:val="24"/>
        </w:rPr>
      </w:pPr>
    </w:p>
    <w:p w14:paraId="08F5AB7B" w14:textId="5663AD7B" w:rsidR="00737F98" w:rsidRPr="00737F98" w:rsidRDefault="00737F98" w:rsidP="00391284">
      <w:pPr>
        <w:pStyle w:val="ListParagraph"/>
        <w:numPr>
          <w:ilvl w:val="1"/>
          <w:numId w:val="7"/>
        </w:numPr>
        <w:jc w:val="both"/>
        <w:rPr>
          <w:rFonts w:cstheme="minorHAnsi"/>
          <w:sz w:val="24"/>
          <w:szCs w:val="24"/>
        </w:rPr>
      </w:pPr>
      <w:r w:rsidRPr="00737F98">
        <w:rPr>
          <w:rFonts w:cstheme="minorHAnsi"/>
          <w:sz w:val="24"/>
          <w:szCs w:val="24"/>
        </w:rPr>
        <w:t>at least two individuals.</w:t>
      </w:r>
    </w:p>
    <w:p w14:paraId="53C031E0" w14:textId="61A0BDE2" w:rsidR="00737F98" w:rsidRPr="00737F98" w:rsidRDefault="00737F98" w:rsidP="00391284">
      <w:pPr>
        <w:pStyle w:val="ListParagraph"/>
        <w:numPr>
          <w:ilvl w:val="1"/>
          <w:numId w:val="7"/>
        </w:numPr>
        <w:jc w:val="both"/>
        <w:rPr>
          <w:rFonts w:cstheme="minorHAnsi"/>
          <w:sz w:val="24"/>
          <w:szCs w:val="24"/>
        </w:rPr>
      </w:pPr>
      <w:r w:rsidRPr="00737F98">
        <w:rPr>
          <w:rFonts w:cstheme="minorHAnsi"/>
          <w:sz w:val="24"/>
          <w:szCs w:val="24"/>
        </w:rPr>
        <w:t>they almost always work together.</w:t>
      </w:r>
    </w:p>
    <w:p w14:paraId="0F462DF4" w14:textId="3FB82924" w:rsidR="00737F98" w:rsidRPr="00737F98" w:rsidRDefault="00737F98" w:rsidP="00391284">
      <w:pPr>
        <w:pStyle w:val="ListParagraph"/>
        <w:numPr>
          <w:ilvl w:val="1"/>
          <w:numId w:val="7"/>
        </w:numPr>
        <w:jc w:val="both"/>
        <w:rPr>
          <w:rFonts w:cstheme="minorHAnsi"/>
          <w:sz w:val="24"/>
          <w:szCs w:val="24"/>
        </w:rPr>
      </w:pPr>
      <w:r w:rsidRPr="00737F98">
        <w:rPr>
          <w:rFonts w:cstheme="minorHAnsi"/>
          <w:sz w:val="24"/>
          <w:szCs w:val="24"/>
        </w:rPr>
        <w:t>they have the same final goal.</w:t>
      </w:r>
    </w:p>
    <w:p w14:paraId="125D9960" w14:textId="6FB89D65" w:rsidR="00737F98" w:rsidRPr="00737F98" w:rsidRDefault="00737F98" w:rsidP="00391284">
      <w:pPr>
        <w:ind w:firstLine="108"/>
        <w:jc w:val="both"/>
        <w:rPr>
          <w:rFonts w:cstheme="minorHAnsi"/>
          <w:sz w:val="24"/>
          <w:szCs w:val="24"/>
        </w:rPr>
      </w:pPr>
    </w:p>
    <w:p w14:paraId="2BD1A00A" w14:textId="72486B98" w:rsidR="00737F98" w:rsidRDefault="00391284" w:rsidP="00391284">
      <w:pPr>
        <w:jc w:val="both"/>
        <w:rPr>
          <w:rFonts w:cstheme="minorHAnsi"/>
          <w:sz w:val="24"/>
          <w:szCs w:val="24"/>
        </w:rPr>
      </w:pPr>
      <w:r>
        <w:rPr>
          <w:rFonts w:cstheme="minorHAnsi"/>
          <w:sz w:val="24"/>
          <w:szCs w:val="24"/>
        </w:rPr>
        <w:t xml:space="preserve">   </w:t>
      </w:r>
      <w:r w:rsidR="00737F98" w:rsidRPr="00737F98">
        <w:rPr>
          <w:rFonts w:cstheme="minorHAnsi"/>
          <w:sz w:val="24"/>
          <w:szCs w:val="24"/>
        </w:rPr>
        <w:t xml:space="preserve">The </w:t>
      </w:r>
      <w:r w:rsidR="007F0ED2">
        <w:rPr>
          <w:rFonts w:cstheme="minorHAnsi"/>
          <w:sz w:val="24"/>
          <w:szCs w:val="24"/>
        </w:rPr>
        <w:t xml:space="preserve">team leaders </w:t>
      </w:r>
      <w:r w:rsidR="00737F98" w:rsidRPr="00737F98">
        <w:rPr>
          <w:rFonts w:cstheme="minorHAnsi"/>
          <w:sz w:val="24"/>
          <w:szCs w:val="24"/>
        </w:rPr>
        <w:t xml:space="preserve">can be multiple, or they can be rotated according to the task they have to solve or according to the abilities they show in solving it. </w:t>
      </w:r>
      <w:r w:rsidR="003E308E">
        <w:rPr>
          <w:rFonts w:cstheme="minorHAnsi"/>
          <w:sz w:val="24"/>
          <w:szCs w:val="24"/>
        </w:rPr>
        <w:t>Responsibility is vital in a team, and it must be shared equally</w:t>
      </w:r>
      <w:r w:rsidR="00737F98" w:rsidRPr="00737F98">
        <w:rPr>
          <w:rFonts w:cstheme="minorHAnsi"/>
          <w:sz w:val="24"/>
          <w:szCs w:val="24"/>
        </w:rPr>
        <w:t>. The work must be divided fairly</w:t>
      </w:r>
      <w:r w:rsidR="003E308E">
        <w:rPr>
          <w:rFonts w:cstheme="minorHAnsi"/>
          <w:sz w:val="24"/>
          <w:szCs w:val="24"/>
        </w:rPr>
        <w:t>,</w:t>
      </w:r>
      <w:r w:rsidR="00737F98" w:rsidRPr="00737F98">
        <w:rPr>
          <w:rFonts w:cstheme="minorHAnsi"/>
          <w:sz w:val="24"/>
          <w:szCs w:val="24"/>
        </w:rPr>
        <w:t xml:space="preserve"> </w:t>
      </w:r>
      <w:r w:rsidR="003E308E">
        <w:rPr>
          <w:rFonts w:cstheme="minorHAnsi"/>
          <w:sz w:val="24"/>
          <w:szCs w:val="24"/>
        </w:rPr>
        <w:t xml:space="preserve">and </w:t>
      </w:r>
      <w:r w:rsidR="00737F98" w:rsidRPr="00737F98">
        <w:rPr>
          <w:rFonts w:cstheme="minorHAnsi"/>
          <w:sz w:val="24"/>
          <w:szCs w:val="24"/>
        </w:rPr>
        <w:t>decisions and problem-solving should be made following collective consultation. All member</w:t>
      </w:r>
      <w:r w:rsidR="003E308E">
        <w:rPr>
          <w:rFonts w:cstheme="minorHAnsi"/>
          <w:sz w:val="24"/>
          <w:szCs w:val="24"/>
        </w:rPr>
        <w:t xml:space="preserve">s </w:t>
      </w:r>
      <w:r w:rsidR="00737F98" w:rsidRPr="00737F98">
        <w:rPr>
          <w:rFonts w:cstheme="minorHAnsi"/>
          <w:sz w:val="24"/>
          <w:szCs w:val="24"/>
        </w:rPr>
        <w:t>are in an interdependent relationship</w:t>
      </w:r>
      <w:r w:rsidR="00352270">
        <w:rPr>
          <w:rFonts w:cstheme="minorHAnsi"/>
          <w:sz w:val="24"/>
          <w:szCs w:val="24"/>
        </w:rPr>
        <w:t xml:space="preserve"> (</w:t>
      </w:r>
      <w:r w:rsidR="00E06415">
        <w:rPr>
          <w:rFonts w:cstheme="minorHAnsi"/>
          <w:sz w:val="24"/>
          <w:szCs w:val="24"/>
        </w:rPr>
        <w:t>Asana,2021</w:t>
      </w:r>
      <w:r w:rsidR="00352270">
        <w:rPr>
          <w:rFonts w:cstheme="minorHAnsi"/>
          <w:sz w:val="24"/>
          <w:szCs w:val="24"/>
        </w:rPr>
        <w:t>).</w:t>
      </w:r>
    </w:p>
    <w:p w14:paraId="61685C48" w14:textId="6496C2C3" w:rsidR="00391284" w:rsidRPr="00352270" w:rsidRDefault="00391284" w:rsidP="00391284">
      <w:pPr>
        <w:jc w:val="both"/>
        <w:rPr>
          <w:rFonts w:cstheme="minorHAnsi"/>
          <w:sz w:val="24"/>
          <w:szCs w:val="24"/>
        </w:rPr>
      </w:pPr>
      <w:r>
        <w:rPr>
          <w:rFonts w:ascii="Arial" w:hAnsi="Arial" w:cs="Arial"/>
          <w:color w:val="000000"/>
          <w:shd w:val="clear" w:color="auto" w:fill="FFFFFF"/>
        </w:rPr>
        <w:t xml:space="preserve">   </w:t>
      </w:r>
      <w:r w:rsidRPr="00352270">
        <w:rPr>
          <w:rFonts w:cstheme="minorHAnsi"/>
          <w:color w:val="000000"/>
          <w:sz w:val="24"/>
          <w:szCs w:val="24"/>
          <w:shd w:val="clear" w:color="auto" w:fill="FFFFFF"/>
        </w:rPr>
        <w:t>The heart of a team is common commitment. Without it, the group performs as individuals. With it, it becomes a cohesive unit of power.</w:t>
      </w:r>
      <w:r w:rsidR="009F03B4" w:rsidRPr="009F03B4">
        <w:rPr>
          <w:rFonts w:ascii="Calibri" w:hAnsi="Calibri" w:cs="Calibri"/>
          <w:color w:val="000000"/>
          <w:shd w:val="clear" w:color="auto" w:fill="FFFFFF"/>
        </w:rPr>
        <w:t xml:space="preserve"> </w:t>
      </w:r>
      <w:r w:rsidR="009F03B4" w:rsidRPr="009F03B4">
        <w:rPr>
          <w:rFonts w:cstheme="minorHAnsi"/>
          <w:color w:val="000000"/>
          <w:sz w:val="24"/>
          <w:szCs w:val="24"/>
          <w:shd w:val="clear" w:color="auto" w:fill="FFFFFF"/>
        </w:rPr>
        <w:t>The most successful teams spend a substantial amount of time exploring and agreeing on what their mission is</w:t>
      </w:r>
      <w:r w:rsidR="001D040F" w:rsidRPr="009F03B4">
        <w:rPr>
          <w:rFonts w:cstheme="minorHAnsi"/>
          <w:color w:val="000000"/>
          <w:sz w:val="24"/>
          <w:szCs w:val="24"/>
          <w:shd w:val="clear" w:color="auto" w:fill="FFFFFF"/>
        </w:rPr>
        <w:t>.</w:t>
      </w:r>
      <w:r w:rsidR="001D040F" w:rsidRPr="00352270">
        <w:rPr>
          <w:rFonts w:cstheme="minorHAnsi"/>
          <w:color w:val="000000"/>
          <w:sz w:val="24"/>
          <w:szCs w:val="24"/>
          <w:shd w:val="clear" w:color="auto" w:fill="FFFFFF"/>
        </w:rPr>
        <w:t xml:space="preserve"> (Katzenbach and Smith,1993).</w:t>
      </w:r>
    </w:p>
    <w:p w14:paraId="44291889" w14:textId="013774F5" w:rsidR="00391284" w:rsidRDefault="00391284" w:rsidP="00391284">
      <w:pPr>
        <w:jc w:val="both"/>
        <w:rPr>
          <w:rFonts w:cstheme="minorHAnsi"/>
          <w:sz w:val="24"/>
          <w:szCs w:val="24"/>
        </w:rPr>
      </w:pPr>
    </w:p>
    <w:p w14:paraId="478E9BE4" w14:textId="44FF5F35" w:rsidR="00352270" w:rsidRDefault="00352270" w:rsidP="00391284">
      <w:pPr>
        <w:jc w:val="both"/>
        <w:rPr>
          <w:rFonts w:cstheme="minorHAnsi"/>
          <w:sz w:val="24"/>
          <w:szCs w:val="24"/>
        </w:rPr>
      </w:pPr>
    </w:p>
    <w:p w14:paraId="13F45058" w14:textId="1EBAFC83" w:rsidR="00352270" w:rsidRDefault="00352270" w:rsidP="00391284">
      <w:pPr>
        <w:jc w:val="both"/>
        <w:rPr>
          <w:rFonts w:cstheme="minorHAnsi"/>
          <w:sz w:val="24"/>
          <w:szCs w:val="24"/>
        </w:rPr>
      </w:pPr>
    </w:p>
    <w:p w14:paraId="0675FE71" w14:textId="3247F4A0" w:rsidR="00352270" w:rsidRDefault="00352270" w:rsidP="00391284">
      <w:pPr>
        <w:jc w:val="both"/>
        <w:rPr>
          <w:rFonts w:cstheme="minorHAnsi"/>
          <w:sz w:val="24"/>
          <w:szCs w:val="24"/>
        </w:rPr>
      </w:pPr>
    </w:p>
    <w:p w14:paraId="0D805EF1" w14:textId="10C6FB9A" w:rsidR="00B16C51" w:rsidRDefault="00B16C51" w:rsidP="00391284">
      <w:pPr>
        <w:jc w:val="both"/>
        <w:rPr>
          <w:rFonts w:cstheme="minorHAnsi"/>
          <w:sz w:val="24"/>
          <w:szCs w:val="24"/>
        </w:rPr>
      </w:pPr>
    </w:p>
    <w:p w14:paraId="3CAEF154" w14:textId="77777777" w:rsidR="00B16C51" w:rsidRDefault="00B16C51" w:rsidP="00391284">
      <w:pPr>
        <w:jc w:val="both"/>
        <w:rPr>
          <w:rFonts w:cstheme="minorHAnsi"/>
          <w:sz w:val="24"/>
          <w:szCs w:val="24"/>
        </w:rPr>
      </w:pPr>
    </w:p>
    <w:p w14:paraId="06967602" w14:textId="77777777" w:rsidR="00F16589" w:rsidRDefault="00F16589" w:rsidP="00391284">
      <w:pPr>
        <w:jc w:val="both"/>
        <w:rPr>
          <w:rFonts w:cstheme="minorHAnsi"/>
          <w:sz w:val="24"/>
          <w:szCs w:val="24"/>
        </w:rPr>
      </w:pPr>
    </w:p>
    <w:p w14:paraId="1793130D" w14:textId="0934F804" w:rsidR="00737F98" w:rsidRPr="00737F98" w:rsidRDefault="00F16589" w:rsidP="00391284">
      <w:pPr>
        <w:jc w:val="both"/>
        <w:rPr>
          <w:rFonts w:cstheme="minorHAnsi"/>
          <w:sz w:val="24"/>
          <w:szCs w:val="24"/>
        </w:rPr>
      </w:pPr>
      <w:r>
        <w:rPr>
          <w:rFonts w:cstheme="minorHAnsi"/>
          <w:sz w:val="24"/>
          <w:szCs w:val="24"/>
        </w:rPr>
        <w:lastRenderedPageBreak/>
        <w:t xml:space="preserve">   </w:t>
      </w:r>
      <w:r w:rsidR="00737F98" w:rsidRPr="00737F98">
        <w:rPr>
          <w:rFonts w:cstheme="minorHAnsi"/>
          <w:sz w:val="24"/>
          <w:szCs w:val="24"/>
        </w:rPr>
        <w:t>The key components we find in a group are:</w:t>
      </w:r>
    </w:p>
    <w:p w14:paraId="595A889B" w14:textId="77777777" w:rsidR="00352270" w:rsidRPr="00737F98" w:rsidRDefault="00352270" w:rsidP="00391284">
      <w:pPr>
        <w:jc w:val="both"/>
        <w:rPr>
          <w:rFonts w:cstheme="minorHAnsi"/>
          <w:sz w:val="24"/>
          <w:szCs w:val="24"/>
        </w:rPr>
      </w:pPr>
    </w:p>
    <w:p w14:paraId="61D36074" w14:textId="77BBFB89" w:rsidR="00737F98" w:rsidRPr="00737F98" w:rsidRDefault="00737F98" w:rsidP="00391284">
      <w:pPr>
        <w:pStyle w:val="ListParagraph"/>
        <w:numPr>
          <w:ilvl w:val="0"/>
          <w:numId w:val="6"/>
        </w:numPr>
        <w:jc w:val="both"/>
        <w:rPr>
          <w:rFonts w:cstheme="minorHAnsi"/>
          <w:sz w:val="24"/>
          <w:szCs w:val="24"/>
        </w:rPr>
      </w:pPr>
      <w:r w:rsidRPr="00737F98">
        <w:rPr>
          <w:rFonts w:cstheme="minorHAnsi"/>
          <w:sz w:val="24"/>
          <w:szCs w:val="24"/>
        </w:rPr>
        <w:t>at least three individuals.</w:t>
      </w:r>
    </w:p>
    <w:p w14:paraId="05283875" w14:textId="7A2AB380" w:rsidR="00737F98" w:rsidRPr="00737F98" w:rsidRDefault="00737F98" w:rsidP="00391284">
      <w:pPr>
        <w:pStyle w:val="ListParagraph"/>
        <w:numPr>
          <w:ilvl w:val="0"/>
          <w:numId w:val="6"/>
        </w:numPr>
        <w:jc w:val="both"/>
        <w:rPr>
          <w:rFonts w:cstheme="minorHAnsi"/>
          <w:sz w:val="24"/>
          <w:szCs w:val="24"/>
        </w:rPr>
      </w:pPr>
      <w:r w:rsidRPr="00737F98">
        <w:rPr>
          <w:rFonts w:cstheme="minorHAnsi"/>
          <w:sz w:val="24"/>
          <w:szCs w:val="24"/>
        </w:rPr>
        <w:t>work independently of each other for the ultimate purpose of the organization they belong.</w:t>
      </w:r>
    </w:p>
    <w:p w14:paraId="730A9B18" w14:textId="77777777" w:rsidR="00737F98" w:rsidRPr="00737F98" w:rsidRDefault="00737F98" w:rsidP="00391284">
      <w:pPr>
        <w:jc w:val="both"/>
        <w:rPr>
          <w:rFonts w:cstheme="minorHAnsi"/>
          <w:sz w:val="24"/>
          <w:szCs w:val="24"/>
        </w:rPr>
      </w:pPr>
    </w:p>
    <w:p w14:paraId="604DCEC1" w14:textId="77777777" w:rsidR="00AE2631" w:rsidRDefault="00391284" w:rsidP="00112458">
      <w:pPr>
        <w:jc w:val="both"/>
        <w:rPr>
          <w:rFonts w:cstheme="minorHAnsi"/>
          <w:sz w:val="24"/>
          <w:szCs w:val="24"/>
        </w:rPr>
      </w:pPr>
      <w:r>
        <w:rPr>
          <w:rFonts w:cstheme="minorHAnsi"/>
          <w:sz w:val="24"/>
          <w:szCs w:val="24"/>
        </w:rPr>
        <w:t xml:space="preserve">   </w:t>
      </w:r>
      <w:r w:rsidR="00737F98" w:rsidRPr="00737F98">
        <w:rPr>
          <w:rFonts w:cstheme="minorHAnsi"/>
          <w:sz w:val="24"/>
          <w:szCs w:val="24"/>
        </w:rPr>
        <w:t>A leader is established to lead a group. He and the other members of the group will not share the responsibility for reaching the final goal. Within the group, everything happens individually. Everyone has an individual goal, they work separately, discuss, make decisions, and give responsibilities to certain members depending on the situation. Finally, we notice that the members of a group are independent of each other</w:t>
      </w:r>
      <w:r w:rsidR="00352270">
        <w:rPr>
          <w:rFonts w:cstheme="minorHAnsi"/>
          <w:sz w:val="24"/>
          <w:szCs w:val="24"/>
        </w:rPr>
        <w:t xml:space="preserve"> (</w:t>
      </w:r>
      <w:r w:rsidR="00396986">
        <w:rPr>
          <w:rFonts w:cstheme="minorHAnsi"/>
          <w:sz w:val="24"/>
          <w:szCs w:val="24"/>
        </w:rPr>
        <w:t>Asana,2021</w:t>
      </w:r>
      <w:r w:rsidR="00352270">
        <w:rPr>
          <w:rFonts w:cstheme="minorHAnsi"/>
          <w:sz w:val="24"/>
          <w:szCs w:val="24"/>
        </w:rPr>
        <w:t>).</w:t>
      </w:r>
    </w:p>
    <w:p w14:paraId="298D96BD" w14:textId="49E91836" w:rsidR="00112458" w:rsidRPr="00112458" w:rsidRDefault="00AE2631" w:rsidP="00112458">
      <w:pPr>
        <w:jc w:val="both"/>
        <w:rPr>
          <w:rFonts w:cstheme="minorHAnsi"/>
          <w:sz w:val="24"/>
          <w:szCs w:val="24"/>
        </w:rPr>
      </w:pPr>
      <w:r>
        <w:rPr>
          <w:rFonts w:cstheme="minorHAnsi"/>
          <w:sz w:val="24"/>
          <w:szCs w:val="24"/>
        </w:rPr>
        <w:t xml:space="preserve">   </w:t>
      </w:r>
      <w:r w:rsidR="00112458" w:rsidRPr="00112458">
        <w:rPr>
          <w:rFonts w:cstheme="minorHAnsi"/>
          <w:sz w:val="24"/>
          <w:szCs w:val="24"/>
        </w:rPr>
        <w:t xml:space="preserve">Groups can go through different stages of development, but according to Tuckman (1965), there are four stages in the process. </w:t>
      </w:r>
    </w:p>
    <w:p w14:paraId="37DCA63B" w14:textId="77777777" w:rsidR="00112458" w:rsidRPr="00112458" w:rsidRDefault="00112458" w:rsidP="00112458">
      <w:pPr>
        <w:pStyle w:val="ListParagraph"/>
        <w:numPr>
          <w:ilvl w:val="0"/>
          <w:numId w:val="8"/>
        </w:numPr>
        <w:jc w:val="both"/>
        <w:rPr>
          <w:rFonts w:cstheme="minorHAnsi"/>
          <w:sz w:val="24"/>
          <w:szCs w:val="24"/>
          <w:u w:val="single"/>
        </w:rPr>
      </w:pPr>
      <w:r w:rsidRPr="00112458">
        <w:rPr>
          <w:rFonts w:cstheme="minorHAnsi"/>
          <w:sz w:val="24"/>
          <w:szCs w:val="24"/>
          <w:u w:val="single"/>
        </w:rPr>
        <w:t>Forming.</w:t>
      </w:r>
    </w:p>
    <w:p w14:paraId="26E1E98C" w14:textId="71014FC8" w:rsidR="00112458" w:rsidRPr="00112458" w:rsidRDefault="00112458" w:rsidP="00112458">
      <w:pPr>
        <w:jc w:val="both"/>
        <w:rPr>
          <w:rFonts w:cstheme="minorHAnsi"/>
          <w:sz w:val="24"/>
          <w:szCs w:val="24"/>
        </w:rPr>
      </w:pPr>
      <w:r>
        <w:rPr>
          <w:rFonts w:cstheme="minorHAnsi"/>
          <w:sz w:val="24"/>
          <w:szCs w:val="24"/>
        </w:rPr>
        <w:t xml:space="preserve">   </w:t>
      </w:r>
      <w:r w:rsidRPr="00112458">
        <w:rPr>
          <w:rFonts w:cstheme="minorHAnsi"/>
          <w:sz w:val="24"/>
          <w:szCs w:val="24"/>
        </w:rPr>
        <w:t xml:space="preserve">Each member wants to </w:t>
      </w:r>
      <w:r w:rsidR="007866A7" w:rsidRPr="00112458">
        <w:rPr>
          <w:rFonts w:cstheme="minorHAnsi"/>
          <w:sz w:val="24"/>
          <w:szCs w:val="24"/>
        </w:rPr>
        <w:t>discover</w:t>
      </w:r>
      <w:r w:rsidRPr="00112458">
        <w:rPr>
          <w:rFonts w:cstheme="minorHAnsi"/>
          <w:sz w:val="24"/>
          <w:szCs w:val="24"/>
        </w:rPr>
        <w:t xml:space="preserve"> more information about the other members of the new group. They will attempt not to have strong opinions because of the fear of not being rejected. Politeness is essential at this stage</w:t>
      </w:r>
      <w:r w:rsidR="009850BA">
        <w:rPr>
          <w:rFonts w:cstheme="minorHAnsi"/>
          <w:sz w:val="24"/>
          <w:szCs w:val="24"/>
        </w:rPr>
        <w:t xml:space="preserve"> (Scully,2020).</w:t>
      </w:r>
    </w:p>
    <w:p w14:paraId="43C9579B" w14:textId="77777777" w:rsidR="00112458" w:rsidRPr="00112458" w:rsidRDefault="00112458" w:rsidP="00112458">
      <w:pPr>
        <w:pStyle w:val="ListParagraph"/>
        <w:numPr>
          <w:ilvl w:val="0"/>
          <w:numId w:val="8"/>
        </w:numPr>
        <w:jc w:val="both"/>
        <w:rPr>
          <w:rFonts w:cstheme="minorHAnsi"/>
          <w:sz w:val="24"/>
          <w:szCs w:val="24"/>
          <w:u w:val="single"/>
        </w:rPr>
      </w:pPr>
      <w:r w:rsidRPr="00112458">
        <w:rPr>
          <w:rFonts w:cstheme="minorHAnsi"/>
          <w:sz w:val="24"/>
          <w:szCs w:val="24"/>
          <w:u w:val="single"/>
        </w:rPr>
        <w:t>Storming.</w:t>
      </w:r>
    </w:p>
    <w:p w14:paraId="1A450D2B" w14:textId="0DF1DE6E" w:rsidR="00112458" w:rsidRPr="00112458" w:rsidRDefault="00112458" w:rsidP="00112458">
      <w:pPr>
        <w:jc w:val="both"/>
        <w:rPr>
          <w:rFonts w:cstheme="minorHAnsi"/>
          <w:sz w:val="24"/>
          <w:szCs w:val="24"/>
        </w:rPr>
      </w:pPr>
      <w:r>
        <w:rPr>
          <w:rFonts w:cstheme="minorHAnsi"/>
          <w:sz w:val="24"/>
          <w:szCs w:val="24"/>
        </w:rPr>
        <w:t xml:space="preserve">   </w:t>
      </w:r>
      <w:r w:rsidRPr="00112458">
        <w:rPr>
          <w:rFonts w:cstheme="minorHAnsi"/>
          <w:sz w:val="24"/>
          <w:szCs w:val="24"/>
        </w:rPr>
        <w:t>This is the most dangerous stage where conflicts are expected.</w:t>
      </w:r>
      <w:r>
        <w:rPr>
          <w:rFonts w:cstheme="minorHAnsi"/>
          <w:sz w:val="24"/>
          <w:szCs w:val="24"/>
        </w:rPr>
        <w:t xml:space="preserve"> </w:t>
      </w:r>
      <w:r w:rsidRPr="00112458">
        <w:rPr>
          <w:rFonts w:cstheme="minorHAnsi"/>
          <w:sz w:val="24"/>
          <w:szCs w:val="24"/>
        </w:rPr>
        <w:t>For the group to evolve, they must find solutions to overcome crises. As the conflicts disappear, the group can move on to the next stage of development</w:t>
      </w:r>
      <w:r w:rsidR="00F977C3">
        <w:rPr>
          <w:rFonts w:cstheme="minorHAnsi"/>
          <w:sz w:val="24"/>
          <w:szCs w:val="24"/>
        </w:rPr>
        <w:t xml:space="preserve"> </w:t>
      </w:r>
      <w:r w:rsidR="006F127C">
        <w:rPr>
          <w:rFonts w:cstheme="minorHAnsi"/>
          <w:sz w:val="24"/>
          <w:szCs w:val="24"/>
        </w:rPr>
        <w:t>(Veronica,2020).</w:t>
      </w:r>
    </w:p>
    <w:p w14:paraId="6616E7D6" w14:textId="77777777" w:rsidR="00112458" w:rsidRPr="00112458" w:rsidRDefault="00112458" w:rsidP="00112458">
      <w:pPr>
        <w:pStyle w:val="ListParagraph"/>
        <w:numPr>
          <w:ilvl w:val="0"/>
          <w:numId w:val="8"/>
        </w:numPr>
        <w:jc w:val="both"/>
        <w:rPr>
          <w:rFonts w:cstheme="minorHAnsi"/>
          <w:sz w:val="24"/>
          <w:szCs w:val="24"/>
          <w:u w:val="single"/>
        </w:rPr>
      </w:pPr>
      <w:r w:rsidRPr="00112458">
        <w:rPr>
          <w:rFonts w:cstheme="minorHAnsi"/>
          <w:sz w:val="24"/>
          <w:szCs w:val="24"/>
          <w:u w:val="single"/>
        </w:rPr>
        <w:t>Norming.</w:t>
      </w:r>
    </w:p>
    <w:p w14:paraId="73328F75" w14:textId="496AF1A9" w:rsidR="007866A7" w:rsidRDefault="00112458" w:rsidP="007866A7">
      <w:pPr>
        <w:jc w:val="both"/>
        <w:rPr>
          <w:rFonts w:cstheme="minorHAnsi"/>
          <w:sz w:val="24"/>
          <w:szCs w:val="24"/>
        </w:rPr>
      </w:pPr>
      <w:r>
        <w:rPr>
          <w:rFonts w:cstheme="minorHAnsi"/>
          <w:sz w:val="24"/>
          <w:szCs w:val="24"/>
        </w:rPr>
        <w:t xml:space="preserve">   </w:t>
      </w:r>
      <w:r w:rsidRPr="00112458">
        <w:rPr>
          <w:rFonts w:cstheme="minorHAnsi"/>
          <w:sz w:val="24"/>
          <w:szCs w:val="24"/>
        </w:rPr>
        <w:t xml:space="preserve">Reaching this stage, the group begins to transform itself into a team. </w:t>
      </w:r>
      <w:r w:rsidR="007866A7">
        <w:rPr>
          <w:rFonts w:cstheme="minorHAnsi"/>
          <w:sz w:val="24"/>
          <w:szCs w:val="24"/>
        </w:rPr>
        <w:t>M</w:t>
      </w:r>
      <w:r w:rsidRPr="00112458">
        <w:rPr>
          <w:rFonts w:cstheme="minorHAnsi"/>
          <w:sz w:val="24"/>
          <w:szCs w:val="24"/>
        </w:rPr>
        <w:t>embers are getting to know each other better, which leads to efficient cooperation and collaboration</w:t>
      </w:r>
      <w:r w:rsidR="006F127C">
        <w:rPr>
          <w:rFonts w:cstheme="minorHAnsi"/>
          <w:sz w:val="24"/>
          <w:szCs w:val="24"/>
        </w:rPr>
        <w:t xml:space="preserve"> </w:t>
      </w:r>
      <w:r w:rsidR="006F127C">
        <w:rPr>
          <w:rFonts w:cstheme="minorHAnsi"/>
          <w:sz w:val="24"/>
          <w:szCs w:val="24"/>
        </w:rPr>
        <w:t>(Wallbridge,2021).</w:t>
      </w:r>
    </w:p>
    <w:p w14:paraId="112A294B" w14:textId="245F32F4" w:rsidR="00112458" w:rsidRPr="00112458" w:rsidRDefault="00112458" w:rsidP="007866A7">
      <w:pPr>
        <w:jc w:val="both"/>
        <w:rPr>
          <w:rFonts w:cstheme="minorHAnsi"/>
          <w:sz w:val="24"/>
          <w:szCs w:val="24"/>
          <w:u w:val="single"/>
        </w:rPr>
      </w:pPr>
      <w:r w:rsidRPr="00112458">
        <w:rPr>
          <w:rFonts w:cstheme="minorHAnsi"/>
          <w:sz w:val="24"/>
          <w:szCs w:val="24"/>
          <w:u w:val="single"/>
        </w:rPr>
        <w:t>Performing.</w:t>
      </w:r>
    </w:p>
    <w:p w14:paraId="197ED473" w14:textId="0CB2FF36" w:rsidR="00112458" w:rsidRPr="00112458" w:rsidRDefault="00112458" w:rsidP="00112458">
      <w:pPr>
        <w:jc w:val="both"/>
        <w:rPr>
          <w:rFonts w:cstheme="minorHAnsi"/>
          <w:sz w:val="24"/>
          <w:szCs w:val="24"/>
        </w:rPr>
      </w:pPr>
      <w:r>
        <w:rPr>
          <w:rFonts w:cstheme="minorHAnsi"/>
          <w:sz w:val="24"/>
          <w:szCs w:val="24"/>
        </w:rPr>
        <w:t xml:space="preserve">   </w:t>
      </w:r>
      <w:r w:rsidRPr="00112458">
        <w:rPr>
          <w:rFonts w:cstheme="minorHAnsi"/>
          <w:sz w:val="24"/>
          <w:szCs w:val="24"/>
        </w:rPr>
        <w:t xml:space="preserve">In stage four, the team </w:t>
      </w:r>
      <w:r w:rsidR="007866A7">
        <w:rPr>
          <w:rFonts w:cstheme="minorHAnsi"/>
          <w:sz w:val="24"/>
          <w:szCs w:val="24"/>
        </w:rPr>
        <w:t xml:space="preserve">tends </w:t>
      </w:r>
      <w:r w:rsidRPr="00112458">
        <w:rPr>
          <w:rFonts w:cstheme="minorHAnsi"/>
          <w:sz w:val="24"/>
          <w:szCs w:val="24"/>
        </w:rPr>
        <w:t>to become homogeneous, and each member is equally accepted. Problems and goals are solved more efficiently</w:t>
      </w:r>
      <w:r w:rsidR="007B69EE" w:rsidRPr="007B69EE">
        <w:rPr>
          <w:rFonts w:cstheme="minorHAnsi"/>
          <w:sz w:val="24"/>
          <w:szCs w:val="24"/>
        </w:rPr>
        <w:t>.</w:t>
      </w:r>
      <w:r w:rsidR="008A590E" w:rsidRPr="008A590E">
        <w:t xml:space="preserve"> </w:t>
      </w:r>
      <w:r w:rsidR="008A590E" w:rsidRPr="008A590E">
        <w:rPr>
          <w:rFonts w:cstheme="minorHAnsi"/>
          <w:sz w:val="24"/>
          <w:szCs w:val="24"/>
        </w:rPr>
        <w:t>To overcome these stages, it takes time to create connections that lead to trust which is essential in teamwork</w:t>
      </w:r>
      <w:r w:rsidR="00F977C3">
        <w:rPr>
          <w:rFonts w:cstheme="minorHAnsi"/>
          <w:sz w:val="24"/>
          <w:szCs w:val="24"/>
        </w:rPr>
        <w:t xml:space="preserve"> (Scully,2020).</w:t>
      </w:r>
    </w:p>
    <w:p w14:paraId="7CF82ABE" w14:textId="77777777" w:rsidR="00B16C51" w:rsidRDefault="00112458" w:rsidP="00B16C51">
      <w:pPr>
        <w:pStyle w:val="ListParagraph"/>
        <w:numPr>
          <w:ilvl w:val="0"/>
          <w:numId w:val="8"/>
        </w:numPr>
        <w:jc w:val="both"/>
        <w:rPr>
          <w:rFonts w:cstheme="minorHAnsi"/>
          <w:sz w:val="24"/>
          <w:szCs w:val="24"/>
          <w:u w:val="single"/>
        </w:rPr>
      </w:pPr>
      <w:r w:rsidRPr="00112458">
        <w:rPr>
          <w:rFonts w:cstheme="minorHAnsi"/>
          <w:sz w:val="24"/>
          <w:szCs w:val="24"/>
          <w:u w:val="single"/>
        </w:rPr>
        <w:t>Adjourning.</w:t>
      </w:r>
    </w:p>
    <w:p w14:paraId="7B3C9E92" w14:textId="4E9D4BCB" w:rsidR="00112458" w:rsidRPr="00B16C51" w:rsidRDefault="00B16C51" w:rsidP="00B16C51">
      <w:pPr>
        <w:jc w:val="both"/>
        <w:rPr>
          <w:rFonts w:cstheme="minorHAnsi"/>
          <w:sz w:val="24"/>
          <w:szCs w:val="24"/>
          <w:u w:val="single"/>
        </w:rPr>
      </w:pPr>
      <w:r>
        <w:rPr>
          <w:rFonts w:cstheme="minorHAnsi"/>
          <w:sz w:val="24"/>
          <w:szCs w:val="24"/>
        </w:rPr>
        <w:t xml:space="preserve">   L</w:t>
      </w:r>
      <w:r w:rsidR="00112458" w:rsidRPr="00B16C51">
        <w:rPr>
          <w:rFonts w:cstheme="minorHAnsi"/>
          <w:sz w:val="24"/>
          <w:szCs w:val="24"/>
        </w:rPr>
        <w:t>ast stage added by Tuckman and Jensen</w:t>
      </w:r>
      <w:r w:rsidR="007866A7">
        <w:rPr>
          <w:rFonts w:cstheme="minorHAnsi"/>
          <w:sz w:val="24"/>
          <w:szCs w:val="24"/>
        </w:rPr>
        <w:t xml:space="preserve"> </w:t>
      </w:r>
      <w:r>
        <w:rPr>
          <w:rFonts w:cstheme="minorHAnsi"/>
          <w:sz w:val="24"/>
          <w:szCs w:val="24"/>
        </w:rPr>
        <w:t>(</w:t>
      </w:r>
      <w:r w:rsidR="00112458" w:rsidRPr="00B16C51">
        <w:rPr>
          <w:rFonts w:cstheme="minorHAnsi"/>
          <w:sz w:val="24"/>
          <w:szCs w:val="24"/>
        </w:rPr>
        <w:t>1977</w:t>
      </w:r>
      <w:r>
        <w:rPr>
          <w:rFonts w:cstheme="minorHAnsi"/>
          <w:sz w:val="24"/>
          <w:szCs w:val="24"/>
        </w:rPr>
        <w:t>)</w:t>
      </w:r>
      <w:r w:rsidR="00112458" w:rsidRPr="00B16C51">
        <w:rPr>
          <w:rFonts w:cstheme="minorHAnsi"/>
          <w:sz w:val="24"/>
          <w:szCs w:val="24"/>
        </w:rPr>
        <w:t xml:space="preserve"> applies at the end of the project when team members may feel depressed because they have worked hard to reach a high level of effectiveness and communication. During the project, friendships could be formed that suddenly have to stop</w:t>
      </w:r>
      <w:r w:rsidR="00BB600E" w:rsidRPr="00B16C51">
        <w:rPr>
          <w:rFonts w:cstheme="minorHAnsi"/>
          <w:sz w:val="24"/>
          <w:szCs w:val="24"/>
        </w:rPr>
        <w:t xml:space="preserve"> (Wallbridge,2021).</w:t>
      </w:r>
    </w:p>
    <w:p w14:paraId="611CE4C6" w14:textId="2C816A1B" w:rsidR="00EF46A2" w:rsidRDefault="00EF46A2" w:rsidP="00391284">
      <w:pPr>
        <w:jc w:val="both"/>
        <w:rPr>
          <w:rFonts w:cstheme="minorHAnsi"/>
          <w:sz w:val="24"/>
          <w:szCs w:val="24"/>
        </w:rPr>
      </w:pPr>
    </w:p>
    <w:p w14:paraId="226967F5" w14:textId="19AB1C12" w:rsidR="00A019BC" w:rsidRPr="00A019BC" w:rsidRDefault="006D01CB" w:rsidP="00A019BC">
      <w:pPr>
        <w:jc w:val="both"/>
        <w:rPr>
          <w:rFonts w:cstheme="minorHAnsi"/>
          <w:sz w:val="24"/>
          <w:szCs w:val="24"/>
        </w:rPr>
      </w:pPr>
      <w:r>
        <w:rPr>
          <w:rFonts w:cstheme="minorHAnsi"/>
          <w:sz w:val="24"/>
          <w:szCs w:val="24"/>
        </w:rPr>
        <w:lastRenderedPageBreak/>
        <w:t xml:space="preserve">   </w:t>
      </w:r>
      <w:r w:rsidR="00A019BC" w:rsidRPr="00A019BC">
        <w:rPr>
          <w:rFonts w:cstheme="minorHAnsi"/>
          <w:sz w:val="24"/>
          <w:szCs w:val="24"/>
        </w:rPr>
        <w:t xml:space="preserve">Speaking of the effectiveness of a team, Belbin (1981) develops a theory that tells us that a team is not complete without specific personality patterns. Belbin </w:t>
      </w:r>
      <w:r w:rsidR="00AE2631">
        <w:rPr>
          <w:rFonts w:cstheme="minorHAnsi"/>
          <w:sz w:val="24"/>
          <w:szCs w:val="24"/>
        </w:rPr>
        <w:t>reveals</w:t>
      </w:r>
      <w:r w:rsidR="00A019BC" w:rsidRPr="00A019BC">
        <w:rPr>
          <w:rFonts w:cstheme="minorHAnsi"/>
          <w:sz w:val="24"/>
          <w:szCs w:val="24"/>
        </w:rPr>
        <w:t xml:space="preserve"> that there are nine models:</w:t>
      </w:r>
    </w:p>
    <w:tbl>
      <w:tblPr>
        <w:tblStyle w:val="TableGrid"/>
        <w:tblW w:w="0" w:type="auto"/>
        <w:tblLook w:val="04A0" w:firstRow="1" w:lastRow="0" w:firstColumn="1" w:lastColumn="0" w:noHBand="0" w:noVBand="1"/>
      </w:tblPr>
      <w:tblGrid>
        <w:gridCol w:w="3005"/>
        <w:gridCol w:w="3005"/>
        <w:gridCol w:w="3006"/>
      </w:tblGrid>
      <w:tr w:rsidR="00A019BC" w14:paraId="7E324DCA" w14:textId="77777777" w:rsidTr="00A019BC">
        <w:tc>
          <w:tcPr>
            <w:tcW w:w="3005" w:type="dxa"/>
          </w:tcPr>
          <w:p w14:paraId="02A3A047" w14:textId="759C461C" w:rsidR="00A019BC" w:rsidRPr="00A019BC" w:rsidRDefault="00A019BC" w:rsidP="00A019BC">
            <w:pPr>
              <w:jc w:val="both"/>
              <w:rPr>
                <w:rFonts w:cstheme="minorHAnsi"/>
                <w:b/>
                <w:bCs/>
                <w:sz w:val="24"/>
                <w:szCs w:val="24"/>
              </w:rPr>
            </w:pPr>
            <w:r>
              <w:rPr>
                <w:rFonts w:cstheme="minorHAnsi"/>
                <w:sz w:val="24"/>
                <w:szCs w:val="24"/>
              </w:rPr>
              <w:t xml:space="preserve">    </w:t>
            </w:r>
            <w:r w:rsidRPr="00A019BC">
              <w:rPr>
                <w:rFonts w:cstheme="minorHAnsi"/>
                <w:b/>
                <w:bCs/>
                <w:sz w:val="24"/>
                <w:szCs w:val="24"/>
              </w:rPr>
              <w:t>Team Roles</w:t>
            </w:r>
          </w:p>
        </w:tc>
        <w:tc>
          <w:tcPr>
            <w:tcW w:w="3005" w:type="dxa"/>
          </w:tcPr>
          <w:p w14:paraId="5A4883C8" w14:textId="2BC65C11" w:rsidR="00A019BC" w:rsidRPr="00A019BC" w:rsidRDefault="00A019BC" w:rsidP="00A019BC">
            <w:pPr>
              <w:jc w:val="both"/>
              <w:rPr>
                <w:rFonts w:cstheme="minorHAnsi"/>
                <w:b/>
                <w:bCs/>
                <w:sz w:val="24"/>
                <w:szCs w:val="24"/>
              </w:rPr>
            </w:pPr>
            <w:r>
              <w:rPr>
                <w:rFonts w:cstheme="minorHAnsi"/>
                <w:sz w:val="24"/>
                <w:szCs w:val="24"/>
              </w:rPr>
              <w:t xml:space="preserve">       </w:t>
            </w:r>
            <w:r w:rsidRPr="00A019BC">
              <w:rPr>
                <w:rFonts w:cstheme="minorHAnsi"/>
                <w:b/>
                <w:bCs/>
                <w:sz w:val="24"/>
                <w:szCs w:val="24"/>
              </w:rPr>
              <w:t>Strengths</w:t>
            </w:r>
          </w:p>
        </w:tc>
        <w:tc>
          <w:tcPr>
            <w:tcW w:w="3006" w:type="dxa"/>
          </w:tcPr>
          <w:p w14:paraId="2AF46E25" w14:textId="19E87E55" w:rsidR="00A019BC" w:rsidRPr="00502885" w:rsidRDefault="00502885" w:rsidP="00A019BC">
            <w:pPr>
              <w:jc w:val="both"/>
              <w:rPr>
                <w:rFonts w:cstheme="minorHAnsi"/>
                <w:b/>
                <w:bCs/>
                <w:sz w:val="24"/>
                <w:szCs w:val="24"/>
              </w:rPr>
            </w:pPr>
            <w:r>
              <w:rPr>
                <w:rFonts w:cstheme="minorHAnsi"/>
                <w:sz w:val="24"/>
                <w:szCs w:val="24"/>
              </w:rPr>
              <w:t xml:space="preserve"> </w:t>
            </w:r>
            <w:r w:rsidRPr="00502885">
              <w:rPr>
                <w:rFonts w:cstheme="minorHAnsi"/>
                <w:b/>
                <w:bCs/>
                <w:sz w:val="24"/>
                <w:szCs w:val="24"/>
              </w:rPr>
              <w:t>Acceptable weaknesses</w:t>
            </w:r>
          </w:p>
        </w:tc>
      </w:tr>
      <w:tr w:rsidR="00A019BC" w14:paraId="6AA311B6" w14:textId="77777777" w:rsidTr="00A019BC">
        <w:tc>
          <w:tcPr>
            <w:tcW w:w="3005" w:type="dxa"/>
          </w:tcPr>
          <w:p w14:paraId="6ADF421B" w14:textId="58C34AC1" w:rsidR="00A019BC" w:rsidRDefault="00A019BC" w:rsidP="00A019BC">
            <w:pPr>
              <w:jc w:val="both"/>
              <w:rPr>
                <w:rFonts w:cstheme="minorHAnsi"/>
                <w:sz w:val="24"/>
                <w:szCs w:val="24"/>
              </w:rPr>
            </w:pPr>
            <w:r w:rsidRPr="00A019BC">
              <w:rPr>
                <w:rFonts w:cstheme="minorHAnsi"/>
                <w:sz w:val="24"/>
                <w:szCs w:val="24"/>
              </w:rPr>
              <w:t>Resource Investigator</w:t>
            </w:r>
          </w:p>
        </w:tc>
        <w:tc>
          <w:tcPr>
            <w:tcW w:w="3005" w:type="dxa"/>
          </w:tcPr>
          <w:p w14:paraId="11F7EC3D" w14:textId="0C55A13F" w:rsidR="00A019BC" w:rsidRDefault="00502885" w:rsidP="00A019BC">
            <w:pPr>
              <w:jc w:val="both"/>
              <w:rPr>
                <w:rFonts w:cstheme="minorHAnsi"/>
                <w:sz w:val="24"/>
                <w:szCs w:val="24"/>
              </w:rPr>
            </w:pPr>
            <w:r>
              <w:rPr>
                <w:rFonts w:cstheme="minorHAnsi"/>
                <w:sz w:val="24"/>
                <w:szCs w:val="24"/>
              </w:rPr>
              <w:t>Enthusiastic</w:t>
            </w:r>
          </w:p>
        </w:tc>
        <w:tc>
          <w:tcPr>
            <w:tcW w:w="3006" w:type="dxa"/>
          </w:tcPr>
          <w:p w14:paraId="6F2E9F52" w14:textId="4212A84A" w:rsidR="00A019BC" w:rsidRDefault="00502885" w:rsidP="00A019BC">
            <w:pPr>
              <w:jc w:val="both"/>
              <w:rPr>
                <w:rFonts w:cstheme="minorHAnsi"/>
                <w:sz w:val="24"/>
                <w:szCs w:val="24"/>
              </w:rPr>
            </w:pPr>
            <w:r>
              <w:rPr>
                <w:rFonts w:cstheme="minorHAnsi"/>
                <w:sz w:val="24"/>
                <w:szCs w:val="24"/>
              </w:rPr>
              <w:t>Over optimistic</w:t>
            </w:r>
          </w:p>
        </w:tc>
      </w:tr>
      <w:tr w:rsidR="00A019BC" w14:paraId="6099BCB7" w14:textId="77777777" w:rsidTr="00A019BC">
        <w:tc>
          <w:tcPr>
            <w:tcW w:w="3005" w:type="dxa"/>
          </w:tcPr>
          <w:p w14:paraId="0CEB55F3" w14:textId="567E74B9" w:rsidR="00A019BC" w:rsidRDefault="00EC05FF" w:rsidP="00A019BC">
            <w:pPr>
              <w:jc w:val="both"/>
              <w:rPr>
                <w:rFonts w:cstheme="minorHAnsi"/>
                <w:sz w:val="24"/>
                <w:szCs w:val="24"/>
              </w:rPr>
            </w:pPr>
            <w:r w:rsidRPr="00A019BC">
              <w:rPr>
                <w:rFonts w:cstheme="minorHAnsi"/>
                <w:sz w:val="24"/>
                <w:szCs w:val="24"/>
              </w:rPr>
              <w:t xml:space="preserve">Team </w:t>
            </w:r>
            <w:r>
              <w:rPr>
                <w:rFonts w:cstheme="minorHAnsi"/>
                <w:sz w:val="24"/>
                <w:szCs w:val="24"/>
              </w:rPr>
              <w:t>W</w:t>
            </w:r>
            <w:r w:rsidRPr="00A019BC">
              <w:rPr>
                <w:rFonts w:cstheme="minorHAnsi"/>
                <w:sz w:val="24"/>
                <w:szCs w:val="24"/>
              </w:rPr>
              <w:t>orker</w:t>
            </w:r>
          </w:p>
        </w:tc>
        <w:tc>
          <w:tcPr>
            <w:tcW w:w="3005" w:type="dxa"/>
          </w:tcPr>
          <w:p w14:paraId="3B4D1528" w14:textId="4017EFA8" w:rsidR="00A019BC" w:rsidRDefault="00502885" w:rsidP="00A019BC">
            <w:pPr>
              <w:jc w:val="both"/>
              <w:rPr>
                <w:rFonts w:cstheme="minorHAnsi"/>
                <w:sz w:val="24"/>
                <w:szCs w:val="24"/>
              </w:rPr>
            </w:pPr>
            <w:r>
              <w:rPr>
                <w:rFonts w:cstheme="minorHAnsi"/>
                <w:sz w:val="24"/>
                <w:szCs w:val="24"/>
              </w:rPr>
              <w:t>Diplomatic</w:t>
            </w:r>
          </w:p>
        </w:tc>
        <w:tc>
          <w:tcPr>
            <w:tcW w:w="3006" w:type="dxa"/>
          </w:tcPr>
          <w:p w14:paraId="17317D1F" w14:textId="7DE37096" w:rsidR="00A019BC" w:rsidRDefault="00502885" w:rsidP="00A019BC">
            <w:pPr>
              <w:jc w:val="both"/>
              <w:rPr>
                <w:rFonts w:cstheme="minorHAnsi"/>
                <w:sz w:val="24"/>
                <w:szCs w:val="24"/>
              </w:rPr>
            </w:pPr>
            <w:r>
              <w:rPr>
                <w:rFonts w:cstheme="minorHAnsi"/>
                <w:sz w:val="24"/>
                <w:szCs w:val="24"/>
              </w:rPr>
              <w:t>Indecisive</w:t>
            </w:r>
          </w:p>
        </w:tc>
      </w:tr>
      <w:tr w:rsidR="00A019BC" w14:paraId="6CD62746" w14:textId="77777777" w:rsidTr="00A019BC">
        <w:tc>
          <w:tcPr>
            <w:tcW w:w="3005" w:type="dxa"/>
          </w:tcPr>
          <w:p w14:paraId="04E9AA00" w14:textId="4C50C9C7" w:rsidR="00A019BC" w:rsidRDefault="00A019BC" w:rsidP="00A019BC">
            <w:pPr>
              <w:jc w:val="both"/>
              <w:rPr>
                <w:rFonts w:cstheme="minorHAnsi"/>
                <w:sz w:val="24"/>
                <w:szCs w:val="24"/>
              </w:rPr>
            </w:pPr>
            <w:r w:rsidRPr="00A019BC">
              <w:rPr>
                <w:rFonts w:cstheme="minorHAnsi"/>
                <w:sz w:val="24"/>
                <w:szCs w:val="24"/>
              </w:rPr>
              <w:t>Co</w:t>
            </w:r>
            <w:r w:rsidR="00EC05FF">
              <w:rPr>
                <w:rFonts w:cstheme="minorHAnsi"/>
                <w:sz w:val="24"/>
                <w:szCs w:val="24"/>
              </w:rPr>
              <w:t>-</w:t>
            </w:r>
            <w:r w:rsidRPr="00A019BC">
              <w:rPr>
                <w:rFonts w:cstheme="minorHAnsi"/>
                <w:sz w:val="24"/>
                <w:szCs w:val="24"/>
              </w:rPr>
              <w:t>ordinator</w:t>
            </w:r>
          </w:p>
        </w:tc>
        <w:tc>
          <w:tcPr>
            <w:tcW w:w="3005" w:type="dxa"/>
          </w:tcPr>
          <w:p w14:paraId="132B7C99" w14:textId="6DB55F72" w:rsidR="00A019BC" w:rsidRDefault="00502885" w:rsidP="00A019BC">
            <w:pPr>
              <w:jc w:val="both"/>
              <w:rPr>
                <w:rFonts w:cstheme="minorHAnsi"/>
                <w:sz w:val="24"/>
                <w:szCs w:val="24"/>
              </w:rPr>
            </w:pPr>
            <w:r>
              <w:rPr>
                <w:rFonts w:cstheme="minorHAnsi"/>
                <w:sz w:val="24"/>
                <w:szCs w:val="24"/>
              </w:rPr>
              <w:t>Confident</w:t>
            </w:r>
          </w:p>
        </w:tc>
        <w:tc>
          <w:tcPr>
            <w:tcW w:w="3006" w:type="dxa"/>
          </w:tcPr>
          <w:p w14:paraId="0657AEB6" w14:textId="7C79EEB7" w:rsidR="00A019BC" w:rsidRDefault="00502885" w:rsidP="00A019BC">
            <w:pPr>
              <w:jc w:val="both"/>
              <w:rPr>
                <w:rFonts w:cstheme="minorHAnsi"/>
                <w:sz w:val="24"/>
                <w:szCs w:val="24"/>
              </w:rPr>
            </w:pPr>
            <w:r>
              <w:rPr>
                <w:rFonts w:cstheme="minorHAnsi"/>
                <w:sz w:val="24"/>
                <w:szCs w:val="24"/>
              </w:rPr>
              <w:t>Manipulative</w:t>
            </w:r>
          </w:p>
        </w:tc>
      </w:tr>
      <w:tr w:rsidR="00A019BC" w14:paraId="35E33998" w14:textId="77777777" w:rsidTr="00A019BC">
        <w:tc>
          <w:tcPr>
            <w:tcW w:w="3005" w:type="dxa"/>
          </w:tcPr>
          <w:p w14:paraId="6EAD9A3E" w14:textId="469DCB0C" w:rsidR="00A019BC" w:rsidRDefault="00A019BC" w:rsidP="00A019BC">
            <w:pPr>
              <w:jc w:val="both"/>
              <w:rPr>
                <w:rFonts w:cstheme="minorHAnsi"/>
                <w:sz w:val="24"/>
                <w:szCs w:val="24"/>
              </w:rPr>
            </w:pPr>
            <w:r>
              <w:rPr>
                <w:rFonts w:cstheme="minorHAnsi"/>
                <w:sz w:val="24"/>
                <w:szCs w:val="24"/>
              </w:rPr>
              <w:t>Plant</w:t>
            </w:r>
          </w:p>
        </w:tc>
        <w:tc>
          <w:tcPr>
            <w:tcW w:w="3005" w:type="dxa"/>
          </w:tcPr>
          <w:p w14:paraId="1503396F" w14:textId="4D104621" w:rsidR="00A019BC" w:rsidRDefault="00502885" w:rsidP="00A019BC">
            <w:pPr>
              <w:jc w:val="both"/>
              <w:rPr>
                <w:rFonts w:cstheme="minorHAnsi"/>
                <w:sz w:val="24"/>
                <w:szCs w:val="24"/>
              </w:rPr>
            </w:pPr>
            <w:r>
              <w:rPr>
                <w:rFonts w:cstheme="minorHAnsi"/>
                <w:sz w:val="24"/>
                <w:szCs w:val="24"/>
              </w:rPr>
              <w:t>Creative</w:t>
            </w:r>
          </w:p>
        </w:tc>
        <w:tc>
          <w:tcPr>
            <w:tcW w:w="3006" w:type="dxa"/>
          </w:tcPr>
          <w:p w14:paraId="37BF0302" w14:textId="643B021B" w:rsidR="00A019BC" w:rsidRDefault="00FD75B2" w:rsidP="00A019BC">
            <w:pPr>
              <w:jc w:val="both"/>
              <w:rPr>
                <w:rFonts w:cstheme="minorHAnsi"/>
                <w:sz w:val="24"/>
                <w:szCs w:val="24"/>
              </w:rPr>
            </w:pPr>
            <w:r>
              <w:rPr>
                <w:rFonts w:cstheme="minorHAnsi"/>
                <w:sz w:val="24"/>
                <w:szCs w:val="24"/>
              </w:rPr>
              <w:t>Ignore incidentals</w:t>
            </w:r>
          </w:p>
        </w:tc>
      </w:tr>
      <w:tr w:rsidR="00A019BC" w14:paraId="3FF25285" w14:textId="77777777" w:rsidTr="00A019BC">
        <w:tc>
          <w:tcPr>
            <w:tcW w:w="3005" w:type="dxa"/>
          </w:tcPr>
          <w:p w14:paraId="69255C33" w14:textId="55A5442D" w:rsidR="00A019BC" w:rsidRDefault="00A019BC" w:rsidP="00A019BC">
            <w:pPr>
              <w:jc w:val="both"/>
              <w:rPr>
                <w:rFonts w:cstheme="minorHAnsi"/>
                <w:sz w:val="24"/>
                <w:szCs w:val="24"/>
              </w:rPr>
            </w:pPr>
            <w:r w:rsidRPr="00A019BC">
              <w:rPr>
                <w:rFonts w:cstheme="minorHAnsi"/>
                <w:sz w:val="24"/>
                <w:szCs w:val="24"/>
              </w:rPr>
              <w:t>Monitor evaluator</w:t>
            </w:r>
          </w:p>
        </w:tc>
        <w:tc>
          <w:tcPr>
            <w:tcW w:w="3005" w:type="dxa"/>
          </w:tcPr>
          <w:p w14:paraId="594F0484" w14:textId="0AE6FA9F" w:rsidR="00A019BC" w:rsidRDefault="00502885" w:rsidP="00A019BC">
            <w:pPr>
              <w:jc w:val="both"/>
              <w:rPr>
                <w:rFonts w:cstheme="minorHAnsi"/>
                <w:sz w:val="24"/>
                <w:szCs w:val="24"/>
              </w:rPr>
            </w:pPr>
            <w:r>
              <w:rPr>
                <w:rFonts w:cstheme="minorHAnsi"/>
                <w:sz w:val="24"/>
                <w:szCs w:val="24"/>
              </w:rPr>
              <w:t>Strategic</w:t>
            </w:r>
          </w:p>
        </w:tc>
        <w:tc>
          <w:tcPr>
            <w:tcW w:w="3006" w:type="dxa"/>
          </w:tcPr>
          <w:p w14:paraId="476D1CAF" w14:textId="08080905" w:rsidR="00A019BC" w:rsidRDefault="00FD75B2" w:rsidP="00A019BC">
            <w:pPr>
              <w:jc w:val="both"/>
              <w:rPr>
                <w:rFonts w:cstheme="minorHAnsi"/>
                <w:sz w:val="24"/>
                <w:szCs w:val="24"/>
              </w:rPr>
            </w:pPr>
            <w:r>
              <w:rPr>
                <w:rFonts w:cstheme="minorHAnsi"/>
                <w:sz w:val="24"/>
                <w:szCs w:val="24"/>
              </w:rPr>
              <w:t>Inability to inspire others</w:t>
            </w:r>
          </w:p>
        </w:tc>
      </w:tr>
      <w:tr w:rsidR="00A019BC" w14:paraId="79144154" w14:textId="77777777" w:rsidTr="00A019BC">
        <w:tc>
          <w:tcPr>
            <w:tcW w:w="3005" w:type="dxa"/>
          </w:tcPr>
          <w:p w14:paraId="4E549633" w14:textId="1B7F1FFA" w:rsidR="00A019BC" w:rsidRDefault="00A019BC" w:rsidP="00A019BC">
            <w:pPr>
              <w:jc w:val="both"/>
              <w:rPr>
                <w:rFonts w:cstheme="minorHAnsi"/>
                <w:sz w:val="24"/>
                <w:szCs w:val="24"/>
              </w:rPr>
            </w:pPr>
            <w:r w:rsidRPr="00A019BC">
              <w:rPr>
                <w:rFonts w:cstheme="minorHAnsi"/>
                <w:sz w:val="24"/>
                <w:szCs w:val="24"/>
              </w:rPr>
              <w:t>Specialist</w:t>
            </w:r>
          </w:p>
        </w:tc>
        <w:tc>
          <w:tcPr>
            <w:tcW w:w="3005" w:type="dxa"/>
          </w:tcPr>
          <w:p w14:paraId="1E131339" w14:textId="6FBF96B0" w:rsidR="00A019BC" w:rsidRDefault="00502885" w:rsidP="00A019BC">
            <w:pPr>
              <w:jc w:val="both"/>
              <w:rPr>
                <w:rFonts w:cstheme="minorHAnsi"/>
                <w:sz w:val="24"/>
                <w:szCs w:val="24"/>
              </w:rPr>
            </w:pPr>
            <w:r>
              <w:rPr>
                <w:rFonts w:cstheme="minorHAnsi"/>
                <w:sz w:val="24"/>
                <w:szCs w:val="24"/>
              </w:rPr>
              <w:t>Dedicated</w:t>
            </w:r>
          </w:p>
        </w:tc>
        <w:tc>
          <w:tcPr>
            <w:tcW w:w="3006" w:type="dxa"/>
          </w:tcPr>
          <w:p w14:paraId="5CD52C60" w14:textId="14C3A6C3" w:rsidR="00A019BC" w:rsidRDefault="00FD75B2" w:rsidP="00A019BC">
            <w:pPr>
              <w:jc w:val="both"/>
              <w:rPr>
                <w:rFonts w:cstheme="minorHAnsi"/>
                <w:sz w:val="24"/>
                <w:szCs w:val="24"/>
              </w:rPr>
            </w:pPr>
            <w:r>
              <w:rPr>
                <w:rFonts w:cstheme="minorHAnsi"/>
                <w:sz w:val="24"/>
                <w:szCs w:val="24"/>
              </w:rPr>
              <w:t>Focuses on technical issues</w:t>
            </w:r>
          </w:p>
        </w:tc>
      </w:tr>
      <w:tr w:rsidR="00A019BC" w14:paraId="1F8F666D" w14:textId="77777777" w:rsidTr="00A019BC">
        <w:tc>
          <w:tcPr>
            <w:tcW w:w="3005" w:type="dxa"/>
          </w:tcPr>
          <w:p w14:paraId="191B2748" w14:textId="4FA8F310" w:rsidR="00A019BC" w:rsidRDefault="00A019BC" w:rsidP="00A019BC">
            <w:pPr>
              <w:jc w:val="both"/>
              <w:rPr>
                <w:rFonts w:cstheme="minorHAnsi"/>
                <w:sz w:val="24"/>
                <w:szCs w:val="24"/>
              </w:rPr>
            </w:pPr>
            <w:r>
              <w:rPr>
                <w:rFonts w:cstheme="minorHAnsi"/>
                <w:sz w:val="24"/>
                <w:szCs w:val="24"/>
              </w:rPr>
              <w:t>Shaper</w:t>
            </w:r>
          </w:p>
        </w:tc>
        <w:tc>
          <w:tcPr>
            <w:tcW w:w="3005" w:type="dxa"/>
          </w:tcPr>
          <w:p w14:paraId="41BEC10F" w14:textId="6D6B1B6F" w:rsidR="00A019BC" w:rsidRDefault="00FD75B2" w:rsidP="00A019BC">
            <w:pPr>
              <w:jc w:val="both"/>
              <w:rPr>
                <w:rFonts w:cstheme="minorHAnsi"/>
                <w:sz w:val="24"/>
                <w:szCs w:val="24"/>
              </w:rPr>
            </w:pPr>
            <w:r>
              <w:rPr>
                <w:rFonts w:cstheme="minorHAnsi"/>
                <w:sz w:val="24"/>
                <w:szCs w:val="24"/>
              </w:rPr>
              <w:t>Dynamic</w:t>
            </w:r>
          </w:p>
        </w:tc>
        <w:tc>
          <w:tcPr>
            <w:tcW w:w="3006" w:type="dxa"/>
          </w:tcPr>
          <w:p w14:paraId="4E01365D" w14:textId="2F75C4CC" w:rsidR="00A019BC" w:rsidRDefault="00806609" w:rsidP="00A019BC">
            <w:pPr>
              <w:jc w:val="both"/>
              <w:rPr>
                <w:rFonts w:cstheme="minorHAnsi"/>
                <w:sz w:val="24"/>
                <w:szCs w:val="24"/>
              </w:rPr>
            </w:pPr>
            <w:r>
              <w:rPr>
                <w:rFonts w:cstheme="minorHAnsi"/>
                <w:sz w:val="24"/>
                <w:szCs w:val="24"/>
              </w:rPr>
              <w:t>Prone to provocations</w:t>
            </w:r>
          </w:p>
        </w:tc>
      </w:tr>
      <w:tr w:rsidR="00502885" w14:paraId="41E5C406" w14:textId="77777777" w:rsidTr="00502885">
        <w:tc>
          <w:tcPr>
            <w:tcW w:w="3005" w:type="dxa"/>
          </w:tcPr>
          <w:p w14:paraId="2BF2B9F7" w14:textId="7BCB2FDB" w:rsidR="00502885" w:rsidRDefault="00502885" w:rsidP="00A019BC">
            <w:pPr>
              <w:jc w:val="both"/>
              <w:rPr>
                <w:rFonts w:cstheme="minorHAnsi"/>
                <w:sz w:val="24"/>
                <w:szCs w:val="24"/>
              </w:rPr>
            </w:pPr>
            <w:r>
              <w:rPr>
                <w:rFonts w:cstheme="minorHAnsi"/>
                <w:sz w:val="24"/>
                <w:szCs w:val="24"/>
              </w:rPr>
              <w:t>Implementer</w:t>
            </w:r>
          </w:p>
        </w:tc>
        <w:tc>
          <w:tcPr>
            <w:tcW w:w="3005" w:type="dxa"/>
          </w:tcPr>
          <w:p w14:paraId="19D4F98C" w14:textId="63AE0F36" w:rsidR="00502885" w:rsidRDefault="00FD75B2" w:rsidP="00A019BC">
            <w:pPr>
              <w:jc w:val="both"/>
              <w:rPr>
                <w:rFonts w:cstheme="minorHAnsi"/>
                <w:sz w:val="24"/>
                <w:szCs w:val="24"/>
              </w:rPr>
            </w:pPr>
            <w:r>
              <w:rPr>
                <w:rFonts w:cstheme="minorHAnsi"/>
                <w:sz w:val="24"/>
                <w:szCs w:val="24"/>
              </w:rPr>
              <w:t>Practical</w:t>
            </w:r>
          </w:p>
        </w:tc>
        <w:tc>
          <w:tcPr>
            <w:tcW w:w="3006" w:type="dxa"/>
          </w:tcPr>
          <w:p w14:paraId="1A7627E9" w14:textId="2669FA7D" w:rsidR="00502885" w:rsidRDefault="00806609" w:rsidP="00A019BC">
            <w:pPr>
              <w:jc w:val="both"/>
              <w:rPr>
                <w:rFonts w:cstheme="minorHAnsi"/>
                <w:sz w:val="24"/>
                <w:szCs w:val="24"/>
              </w:rPr>
            </w:pPr>
            <w:r>
              <w:rPr>
                <w:rFonts w:cstheme="minorHAnsi"/>
                <w:sz w:val="24"/>
                <w:szCs w:val="24"/>
              </w:rPr>
              <w:t>Inflexible</w:t>
            </w:r>
          </w:p>
        </w:tc>
      </w:tr>
      <w:tr w:rsidR="00502885" w14:paraId="397FC4EA" w14:textId="77777777" w:rsidTr="00502885">
        <w:tc>
          <w:tcPr>
            <w:tcW w:w="3005" w:type="dxa"/>
          </w:tcPr>
          <w:p w14:paraId="269E04BB" w14:textId="46DAF8CA" w:rsidR="00502885" w:rsidRDefault="00502885" w:rsidP="00A019BC">
            <w:pPr>
              <w:jc w:val="both"/>
              <w:rPr>
                <w:rFonts w:cstheme="minorHAnsi"/>
                <w:sz w:val="24"/>
                <w:szCs w:val="24"/>
              </w:rPr>
            </w:pPr>
            <w:r>
              <w:rPr>
                <w:rFonts w:cstheme="minorHAnsi"/>
                <w:sz w:val="24"/>
                <w:szCs w:val="24"/>
              </w:rPr>
              <w:t>Complete Finisher</w:t>
            </w:r>
          </w:p>
        </w:tc>
        <w:tc>
          <w:tcPr>
            <w:tcW w:w="3005" w:type="dxa"/>
          </w:tcPr>
          <w:p w14:paraId="172838A7" w14:textId="08A3D9A7" w:rsidR="00502885" w:rsidRDefault="00FD75B2" w:rsidP="00A019BC">
            <w:pPr>
              <w:jc w:val="both"/>
              <w:rPr>
                <w:rFonts w:cstheme="minorHAnsi"/>
                <w:sz w:val="24"/>
                <w:szCs w:val="24"/>
              </w:rPr>
            </w:pPr>
            <w:r>
              <w:rPr>
                <w:rFonts w:cstheme="minorHAnsi"/>
                <w:sz w:val="24"/>
                <w:szCs w:val="24"/>
              </w:rPr>
              <w:t>Painstaking</w:t>
            </w:r>
          </w:p>
        </w:tc>
        <w:tc>
          <w:tcPr>
            <w:tcW w:w="3006" w:type="dxa"/>
          </w:tcPr>
          <w:p w14:paraId="7D12136A" w14:textId="5F500D85" w:rsidR="00502885" w:rsidRDefault="00806609" w:rsidP="00A019BC">
            <w:pPr>
              <w:jc w:val="both"/>
              <w:rPr>
                <w:rFonts w:cstheme="minorHAnsi"/>
                <w:sz w:val="24"/>
                <w:szCs w:val="24"/>
              </w:rPr>
            </w:pPr>
            <w:r>
              <w:rPr>
                <w:rFonts w:cstheme="minorHAnsi"/>
                <w:sz w:val="24"/>
                <w:szCs w:val="24"/>
              </w:rPr>
              <w:t>Inclined to worry</w:t>
            </w:r>
          </w:p>
        </w:tc>
      </w:tr>
    </w:tbl>
    <w:p w14:paraId="4B3130BA" w14:textId="11E1ED21" w:rsidR="00EF46A2" w:rsidRDefault="00046EB2" w:rsidP="00A019BC">
      <w:pPr>
        <w:jc w:val="both"/>
        <w:rPr>
          <w:rFonts w:cstheme="minorHAnsi"/>
          <w:sz w:val="24"/>
          <w:szCs w:val="24"/>
        </w:rPr>
      </w:pPr>
      <w:r>
        <w:rPr>
          <w:rFonts w:cstheme="minorHAnsi"/>
          <w:sz w:val="24"/>
          <w:szCs w:val="24"/>
        </w:rPr>
        <w:t xml:space="preserve">                                                                                                                    </w:t>
      </w:r>
      <w:r w:rsidR="00012074">
        <w:rPr>
          <w:rFonts w:cstheme="minorHAnsi"/>
          <w:sz w:val="24"/>
          <w:szCs w:val="24"/>
        </w:rPr>
        <w:t xml:space="preserve">                      </w:t>
      </w:r>
      <w:r>
        <w:rPr>
          <w:rFonts w:cstheme="minorHAnsi"/>
          <w:sz w:val="24"/>
          <w:szCs w:val="24"/>
        </w:rPr>
        <w:t xml:space="preserve"> (Gordon,2022)</w:t>
      </w:r>
    </w:p>
    <w:p w14:paraId="22F4F2D6" w14:textId="282F07A1" w:rsidR="00A019BC" w:rsidRDefault="00E52A2C" w:rsidP="00391284">
      <w:pPr>
        <w:jc w:val="both"/>
        <w:rPr>
          <w:rFonts w:cstheme="minorHAnsi"/>
          <w:sz w:val="24"/>
          <w:szCs w:val="24"/>
        </w:rPr>
      </w:pPr>
      <w:r>
        <w:rPr>
          <w:rFonts w:cstheme="minorHAnsi"/>
          <w:sz w:val="24"/>
          <w:szCs w:val="24"/>
        </w:rPr>
        <w:t xml:space="preserve">   </w:t>
      </w:r>
      <w:r w:rsidRPr="00E52A2C">
        <w:rPr>
          <w:rFonts w:cstheme="minorHAnsi"/>
          <w:sz w:val="24"/>
          <w:szCs w:val="24"/>
        </w:rPr>
        <w:t>These team roles have different qualities and acceptable weaknesses that can lead the team to success. It is not necessary for all these personality models to be in the middle of attention at the same time, but to alternate during the project</w:t>
      </w:r>
      <w:r w:rsidR="008D11F2">
        <w:rPr>
          <w:rFonts w:cstheme="minorHAnsi"/>
          <w:sz w:val="24"/>
          <w:szCs w:val="24"/>
        </w:rPr>
        <w:t xml:space="preserve"> (Channell,2021).</w:t>
      </w:r>
    </w:p>
    <w:p w14:paraId="19EFA251" w14:textId="47DFA027" w:rsidR="00F741BE" w:rsidRPr="00E52A2C" w:rsidRDefault="00F741BE" w:rsidP="00391284">
      <w:pPr>
        <w:jc w:val="both"/>
        <w:rPr>
          <w:rFonts w:cstheme="minorHAnsi"/>
          <w:sz w:val="24"/>
          <w:szCs w:val="24"/>
        </w:rPr>
      </w:pPr>
      <w:r>
        <w:rPr>
          <w:rFonts w:cstheme="minorHAnsi"/>
          <w:sz w:val="24"/>
          <w:szCs w:val="24"/>
        </w:rPr>
        <w:t xml:space="preserve">   </w:t>
      </w:r>
      <w:r w:rsidRPr="00F741BE">
        <w:rPr>
          <w:rFonts w:cstheme="minorHAnsi"/>
          <w:sz w:val="24"/>
          <w:szCs w:val="24"/>
        </w:rPr>
        <w:t>As Belbin said, team leaders should see their members as actors on a stage that must have both an entrance and an exit where members can rotate when their skills and qualities are needed to can go on.</w:t>
      </w:r>
    </w:p>
    <w:p w14:paraId="77A0FCDB" w14:textId="77777777" w:rsidR="00A019BC" w:rsidRPr="00E52A2C" w:rsidRDefault="00A019BC" w:rsidP="00391284">
      <w:pPr>
        <w:jc w:val="both"/>
        <w:rPr>
          <w:rFonts w:cstheme="minorHAnsi"/>
          <w:sz w:val="24"/>
          <w:szCs w:val="24"/>
        </w:rPr>
      </w:pPr>
    </w:p>
    <w:p w14:paraId="12A5DAD5" w14:textId="77777777" w:rsidR="00A019BC" w:rsidRDefault="00A019BC" w:rsidP="00391284">
      <w:pPr>
        <w:jc w:val="both"/>
        <w:rPr>
          <w:rFonts w:cstheme="minorHAnsi"/>
          <w:color w:val="0070C0"/>
          <w:sz w:val="40"/>
          <w:szCs w:val="40"/>
        </w:rPr>
      </w:pPr>
    </w:p>
    <w:p w14:paraId="571526D0" w14:textId="77777777" w:rsidR="00A019BC" w:rsidRDefault="00A019BC" w:rsidP="00391284">
      <w:pPr>
        <w:jc w:val="both"/>
        <w:rPr>
          <w:rFonts w:cstheme="minorHAnsi"/>
          <w:color w:val="0070C0"/>
          <w:sz w:val="40"/>
          <w:szCs w:val="40"/>
        </w:rPr>
      </w:pPr>
    </w:p>
    <w:p w14:paraId="5D693B15" w14:textId="77777777" w:rsidR="00A019BC" w:rsidRDefault="00A019BC" w:rsidP="00391284">
      <w:pPr>
        <w:jc w:val="both"/>
        <w:rPr>
          <w:rFonts w:cstheme="minorHAnsi"/>
          <w:color w:val="0070C0"/>
          <w:sz w:val="40"/>
          <w:szCs w:val="40"/>
        </w:rPr>
      </w:pPr>
    </w:p>
    <w:p w14:paraId="6071DB2C" w14:textId="77777777" w:rsidR="00A019BC" w:rsidRDefault="00A019BC" w:rsidP="00391284">
      <w:pPr>
        <w:jc w:val="both"/>
        <w:rPr>
          <w:rFonts w:cstheme="minorHAnsi"/>
          <w:color w:val="0070C0"/>
          <w:sz w:val="40"/>
          <w:szCs w:val="40"/>
        </w:rPr>
      </w:pPr>
    </w:p>
    <w:p w14:paraId="050A42CE" w14:textId="77777777" w:rsidR="00A019BC" w:rsidRDefault="00A019BC" w:rsidP="00391284">
      <w:pPr>
        <w:jc w:val="both"/>
        <w:rPr>
          <w:rFonts w:cstheme="minorHAnsi"/>
          <w:color w:val="0070C0"/>
          <w:sz w:val="40"/>
          <w:szCs w:val="40"/>
        </w:rPr>
      </w:pPr>
    </w:p>
    <w:p w14:paraId="38635F19" w14:textId="77777777" w:rsidR="00A019BC" w:rsidRDefault="00A019BC" w:rsidP="00391284">
      <w:pPr>
        <w:jc w:val="both"/>
        <w:rPr>
          <w:rFonts w:cstheme="minorHAnsi"/>
          <w:color w:val="0070C0"/>
          <w:sz w:val="40"/>
          <w:szCs w:val="40"/>
        </w:rPr>
      </w:pPr>
    </w:p>
    <w:p w14:paraId="6707AB69" w14:textId="3684A7EA" w:rsidR="00A019BC" w:rsidRDefault="00A019BC" w:rsidP="00391284">
      <w:pPr>
        <w:jc w:val="both"/>
        <w:rPr>
          <w:rFonts w:cstheme="minorHAnsi"/>
          <w:color w:val="0070C0"/>
          <w:sz w:val="40"/>
          <w:szCs w:val="40"/>
        </w:rPr>
      </w:pPr>
    </w:p>
    <w:p w14:paraId="581920A5" w14:textId="69407CA9" w:rsidR="00A019BC" w:rsidRDefault="00A019BC" w:rsidP="00391284">
      <w:pPr>
        <w:jc w:val="both"/>
        <w:rPr>
          <w:rFonts w:cstheme="minorHAnsi"/>
          <w:color w:val="0070C0"/>
          <w:sz w:val="40"/>
          <w:szCs w:val="40"/>
        </w:rPr>
      </w:pPr>
    </w:p>
    <w:p w14:paraId="69FB4538" w14:textId="77777777" w:rsidR="00557EA9" w:rsidRDefault="00557EA9" w:rsidP="00391284">
      <w:pPr>
        <w:jc w:val="both"/>
        <w:rPr>
          <w:rFonts w:cstheme="minorHAnsi"/>
          <w:color w:val="0070C0"/>
          <w:sz w:val="40"/>
          <w:szCs w:val="40"/>
        </w:rPr>
      </w:pPr>
    </w:p>
    <w:p w14:paraId="34CFB772" w14:textId="69847C50" w:rsidR="00EF46A2" w:rsidRDefault="009B7E89" w:rsidP="00920907">
      <w:pPr>
        <w:jc w:val="both"/>
        <w:rPr>
          <w:rFonts w:cstheme="minorHAnsi"/>
          <w:color w:val="0070C0"/>
          <w:sz w:val="40"/>
          <w:szCs w:val="40"/>
        </w:rPr>
      </w:pPr>
      <w:r w:rsidRPr="00681AA4">
        <w:rPr>
          <w:rFonts w:cstheme="minorHAnsi"/>
          <w:color w:val="0070C0"/>
          <w:sz w:val="40"/>
          <w:szCs w:val="40"/>
        </w:rPr>
        <w:lastRenderedPageBreak/>
        <w:t>Conclusion</w:t>
      </w:r>
    </w:p>
    <w:p w14:paraId="1AA1F0FE" w14:textId="77777777" w:rsidR="00D17E96" w:rsidRPr="00D17E96" w:rsidRDefault="00D17E96" w:rsidP="00920907">
      <w:pPr>
        <w:jc w:val="both"/>
        <w:rPr>
          <w:rFonts w:cstheme="minorHAnsi"/>
          <w:color w:val="0070C0"/>
          <w:sz w:val="40"/>
          <w:szCs w:val="40"/>
        </w:rPr>
      </w:pPr>
    </w:p>
    <w:p w14:paraId="3D2CB91E" w14:textId="190B083C" w:rsidR="00EF46A2" w:rsidRDefault="00D17E96" w:rsidP="00920907">
      <w:pPr>
        <w:jc w:val="both"/>
        <w:rPr>
          <w:rFonts w:cstheme="minorHAnsi"/>
          <w:sz w:val="24"/>
          <w:szCs w:val="24"/>
        </w:rPr>
      </w:pPr>
      <w:r>
        <w:rPr>
          <w:rFonts w:cstheme="minorHAnsi"/>
          <w:sz w:val="24"/>
          <w:szCs w:val="24"/>
        </w:rPr>
        <w:t xml:space="preserve">   </w:t>
      </w:r>
      <w:r w:rsidRPr="00D17E96">
        <w:rPr>
          <w:rFonts w:cstheme="minorHAnsi"/>
          <w:sz w:val="24"/>
          <w:szCs w:val="24"/>
        </w:rPr>
        <w:t>Compared to the group, the team is a grouping of people who have different strengths and weaknesses who work together and provides their skills will achieve a common goal. The members need to focus their attention, responsibilities, and politeness, and by following all the steps of the Tuckman model but also Belbin team roles the team will reach the required maturity at which it can work to its full potential.</w:t>
      </w:r>
    </w:p>
    <w:p w14:paraId="17A5986C" w14:textId="46D5171D" w:rsidR="00EF46A2" w:rsidRDefault="00EF46A2" w:rsidP="00920907">
      <w:pPr>
        <w:jc w:val="both"/>
        <w:rPr>
          <w:rFonts w:cstheme="minorHAnsi"/>
          <w:sz w:val="24"/>
          <w:szCs w:val="24"/>
        </w:rPr>
      </w:pPr>
    </w:p>
    <w:p w14:paraId="77E48FFE" w14:textId="16750906" w:rsidR="00EF46A2" w:rsidRDefault="00EF46A2" w:rsidP="00920907">
      <w:pPr>
        <w:jc w:val="both"/>
        <w:rPr>
          <w:rFonts w:cstheme="minorHAnsi"/>
          <w:sz w:val="24"/>
          <w:szCs w:val="24"/>
        </w:rPr>
      </w:pPr>
    </w:p>
    <w:p w14:paraId="22E7E780" w14:textId="35A8D572" w:rsidR="00EF46A2" w:rsidRDefault="00EF46A2" w:rsidP="00920907">
      <w:pPr>
        <w:jc w:val="both"/>
        <w:rPr>
          <w:rFonts w:cstheme="minorHAnsi"/>
          <w:sz w:val="24"/>
          <w:szCs w:val="24"/>
        </w:rPr>
      </w:pPr>
    </w:p>
    <w:p w14:paraId="291135E1" w14:textId="144CCCD0" w:rsidR="00EF46A2" w:rsidRDefault="00EF46A2" w:rsidP="00920907">
      <w:pPr>
        <w:jc w:val="both"/>
        <w:rPr>
          <w:rFonts w:cstheme="minorHAnsi"/>
          <w:sz w:val="24"/>
          <w:szCs w:val="24"/>
        </w:rPr>
      </w:pPr>
    </w:p>
    <w:p w14:paraId="6159F365" w14:textId="52DB4D7F" w:rsidR="00EF46A2" w:rsidRDefault="00EF46A2" w:rsidP="00920907">
      <w:pPr>
        <w:jc w:val="both"/>
        <w:rPr>
          <w:rFonts w:cstheme="minorHAnsi"/>
          <w:sz w:val="24"/>
          <w:szCs w:val="24"/>
        </w:rPr>
      </w:pPr>
    </w:p>
    <w:p w14:paraId="4238D8E1" w14:textId="19E4FE1E" w:rsidR="00EF46A2" w:rsidRDefault="00EF46A2" w:rsidP="00920907">
      <w:pPr>
        <w:jc w:val="both"/>
        <w:rPr>
          <w:rFonts w:cstheme="minorHAnsi"/>
          <w:sz w:val="24"/>
          <w:szCs w:val="24"/>
        </w:rPr>
      </w:pPr>
    </w:p>
    <w:p w14:paraId="00F5783A" w14:textId="64120CCE" w:rsidR="00EF46A2" w:rsidRDefault="00EF46A2" w:rsidP="00920907">
      <w:pPr>
        <w:jc w:val="both"/>
        <w:rPr>
          <w:rFonts w:cstheme="minorHAnsi"/>
          <w:sz w:val="24"/>
          <w:szCs w:val="24"/>
        </w:rPr>
      </w:pPr>
    </w:p>
    <w:p w14:paraId="23821C79" w14:textId="518B0088" w:rsidR="00EF46A2" w:rsidRDefault="00EF46A2" w:rsidP="00920907">
      <w:pPr>
        <w:jc w:val="both"/>
        <w:rPr>
          <w:rFonts w:cstheme="minorHAnsi"/>
          <w:sz w:val="24"/>
          <w:szCs w:val="24"/>
        </w:rPr>
      </w:pPr>
    </w:p>
    <w:p w14:paraId="5CA0528C" w14:textId="0D8BA957" w:rsidR="00EF46A2" w:rsidRDefault="00EF46A2" w:rsidP="00920907">
      <w:pPr>
        <w:jc w:val="both"/>
        <w:rPr>
          <w:rFonts w:cstheme="minorHAnsi"/>
          <w:sz w:val="24"/>
          <w:szCs w:val="24"/>
        </w:rPr>
      </w:pPr>
    </w:p>
    <w:p w14:paraId="41EC3856" w14:textId="1E3A0AE5" w:rsidR="00EF46A2" w:rsidRDefault="00EF46A2" w:rsidP="00920907">
      <w:pPr>
        <w:jc w:val="both"/>
        <w:rPr>
          <w:rFonts w:cstheme="minorHAnsi"/>
          <w:sz w:val="24"/>
          <w:szCs w:val="24"/>
        </w:rPr>
      </w:pPr>
    </w:p>
    <w:p w14:paraId="33C0A9E4" w14:textId="01425A3C" w:rsidR="00EF46A2" w:rsidRDefault="00EF46A2" w:rsidP="00920907">
      <w:pPr>
        <w:jc w:val="both"/>
        <w:rPr>
          <w:rFonts w:cstheme="minorHAnsi"/>
          <w:sz w:val="24"/>
          <w:szCs w:val="24"/>
        </w:rPr>
      </w:pPr>
    </w:p>
    <w:p w14:paraId="698C716F" w14:textId="4BE88DA9" w:rsidR="00EF46A2" w:rsidRDefault="00EF46A2" w:rsidP="00920907">
      <w:pPr>
        <w:jc w:val="both"/>
        <w:rPr>
          <w:rFonts w:cstheme="minorHAnsi"/>
          <w:sz w:val="24"/>
          <w:szCs w:val="24"/>
        </w:rPr>
      </w:pPr>
    </w:p>
    <w:p w14:paraId="338F65A3" w14:textId="1F3ADE81" w:rsidR="00EF46A2" w:rsidRDefault="00EF46A2" w:rsidP="00920907">
      <w:pPr>
        <w:jc w:val="both"/>
        <w:rPr>
          <w:rFonts w:cstheme="minorHAnsi"/>
          <w:sz w:val="24"/>
          <w:szCs w:val="24"/>
        </w:rPr>
      </w:pPr>
    </w:p>
    <w:p w14:paraId="3076CEDC" w14:textId="58EA9926" w:rsidR="00EF46A2" w:rsidRDefault="00EF46A2" w:rsidP="00920907">
      <w:pPr>
        <w:jc w:val="both"/>
        <w:rPr>
          <w:rFonts w:cstheme="minorHAnsi"/>
          <w:sz w:val="24"/>
          <w:szCs w:val="24"/>
        </w:rPr>
      </w:pPr>
    </w:p>
    <w:p w14:paraId="3B022EBB" w14:textId="5DC7934C" w:rsidR="00EF46A2" w:rsidRDefault="00EF46A2" w:rsidP="00920907">
      <w:pPr>
        <w:jc w:val="both"/>
        <w:rPr>
          <w:rFonts w:cstheme="minorHAnsi"/>
          <w:sz w:val="24"/>
          <w:szCs w:val="24"/>
        </w:rPr>
      </w:pPr>
    </w:p>
    <w:p w14:paraId="4C6AC2DE" w14:textId="36C2ACF2" w:rsidR="00EF46A2" w:rsidRDefault="00EF46A2" w:rsidP="00920907">
      <w:pPr>
        <w:jc w:val="both"/>
        <w:rPr>
          <w:rFonts w:cstheme="minorHAnsi"/>
          <w:sz w:val="24"/>
          <w:szCs w:val="24"/>
        </w:rPr>
      </w:pPr>
    </w:p>
    <w:p w14:paraId="657181C6" w14:textId="4E8C7C2B" w:rsidR="00EF46A2" w:rsidRDefault="00EF46A2" w:rsidP="00920907">
      <w:pPr>
        <w:jc w:val="both"/>
        <w:rPr>
          <w:rFonts w:cstheme="minorHAnsi"/>
          <w:sz w:val="24"/>
          <w:szCs w:val="24"/>
        </w:rPr>
      </w:pPr>
    </w:p>
    <w:p w14:paraId="7E846565" w14:textId="3832C37C" w:rsidR="00EF46A2" w:rsidRDefault="00EF46A2" w:rsidP="00920907">
      <w:pPr>
        <w:jc w:val="both"/>
        <w:rPr>
          <w:rFonts w:cstheme="minorHAnsi"/>
          <w:sz w:val="24"/>
          <w:szCs w:val="24"/>
        </w:rPr>
      </w:pPr>
    </w:p>
    <w:p w14:paraId="0E824630" w14:textId="36CB669F" w:rsidR="00EF46A2" w:rsidRDefault="00EF46A2" w:rsidP="00920907">
      <w:pPr>
        <w:jc w:val="both"/>
        <w:rPr>
          <w:rFonts w:cstheme="minorHAnsi"/>
          <w:sz w:val="24"/>
          <w:szCs w:val="24"/>
        </w:rPr>
      </w:pPr>
    </w:p>
    <w:p w14:paraId="663F80B4" w14:textId="3A8A3E97" w:rsidR="00EF46A2" w:rsidRDefault="00EF46A2" w:rsidP="00920907">
      <w:pPr>
        <w:jc w:val="both"/>
        <w:rPr>
          <w:rFonts w:cstheme="minorHAnsi"/>
          <w:sz w:val="24"/>
          <w:szCs w:val="24"/>
        </w:rPr>
      </w:pPr>
    </w:p>
    <w:p w14:paraId="648FFC46" w14:textId="77777777" w:rsidR="003E308E" w:rsidRDefault="003E308E" w:rsidP="00920907">
      <w:pPr>
        <w:jc w:val="both"/>
        <w:rPr>
          <w:rFonts w:cstheme="minorHAnsi"/>
          <w:sz w:val="24"/>
          <w:szCs w:val="24"/>
        </w:rPr>
      </w:pPr>
    </w:p>
    <w:p w14:paraId="1ADBB9A5" w14:textId="7A6DB2D3" w:rsidR="00EF46A2" w:rsidRDefault="00EF46A2" w:rsidP="00920907">
      <w:pPr>
        <w:jc w:val="both"/>
        <w:rPr>
          <w:rFonts w:cstheme="minorHAnsi"/>
          <w:sz w:val="24"/>
          <w:szCs w:val="24"/>
        </w:rPr>
      </w:pPr>
    </w:p>
    <w:p w14:paraId="5D723838" w14:textId="60D3670D" w:rsidR="00EF46A2" w:rsidRDefault="00EF46A2" w:rsidP="00920907">
      <w:pPr>
        <w:jc w:val="both"/>
        <w:rPr>
          <w:rFonts w:cstheme="minorHAnsi"/>
          <w:color w:val="0070C0"/>
          <w:sz w:val="40"/>
          <w:szCs w:val="40"/>
        </w:rPr>
      </w:pPr>
      <w:r w:rsidRPr="00681AA4">
        <w:rPr>
          <w:rFonts w:cstheme="minorHAnsi"/>
          <w:color w:val="0070C0"/>
          <w:sz w:val="40"/>
          <w:szCs w:val="40"/>
        </w:rPr>
        <w:lastRenderedPageBreak/>
        <w:t>References</w:t>
      </w:r>
    </w:p>
    <w:p w14:paraId="29253A7C" w14:textId="77777777" w:rsidR="00437EDE" w:rsidRPr="00681AA4" w:rsidRDefault="00437EDE" w:rsidP="00920907">
      <w:pPr>
        <w:jc w:val="both"/>
        <w:rPr>
          <w:rFonts w:cstheme="minorHAnsi"/>
          <w:color w:val="0070C0"/>
          <w:sz w:val="40"/>
          <w:szCs w:val="40"/>
        </w:rPr>
      </w:pPr>
    </w:p>
    <w:p w14:paraId="4299CEDF" w14:textId="77777777" w:rsidR="00437EDE" w:rsidRPr="00C91405" w:rsidRDefault="00437EDE" w:rsidP="00437EDE">
      <w:pPr>
        <w:rPr>
          <w:rFonts w:cstheme="minorHAnsi"/>
          <w:sz w:val="24"/>
          <w:szCs w:val="24"/>
          <w:lang w:eastAsia="en-GB"/>
        </w:rPr>
      </w:pPr>
      <w:r w:rsidRPr="00C91405">
        <w:rPr>
          <w:rFonts w:cstheme="minorHAnsi"/>
          <w:sz w:val="24"/>
          <w:szCs w:val="24"/>
          <w:lang w:eastAsia="en-GB"/>
        </w:rPr>
        <w:t xml:space="preserve">Andrew, Wallbridge. (2021), Tuckman’s Model – Forming, Storming, Norming &amp; Performing, Available at: </w:t>
      </w:r>
      <w:hyperlink r:id="rId10" w:history="1">
        <w:r w:rsidRPr="00C91405">
          <w:rPr>
            <w:rStyle w:val="Hyperlink"/>
            <w:rFonts w:cstheme="minorHAnsi"/>
            <w:sz w:val="24"/>
            <w:szCs w:val="24"/>
            <w:lang w:eastAsia="en-GB"/>
          </w:rPr>
          <w:t>https://tsw.co.uk/blog/leadership-and-management/tuckmans-model/</w:t>
        </w:r>
      </w:hyperlink>
    </w:p>
    <w:p w14:paraId="2434C297" w14:textId="1DEACDDB" w:rsidR="00EF46A2" w:rsidRPr="00C91405" w:rsidRDefault="00437EDE" w:rsidP="00437EDE">
      <w:pPr>
        <w:jc w:val="both"/>
        <w:rPr>
          <w:rFonts w:cstheme="minorHAnsi"/>
          <w:sz w:val="24"/>
          <w:szCs w:val="24"/>
          <w:lang w:eastAsia="en-GB"/>
        </w:rPr>
      </w:pPr>
      <w:r w:rsidRPr="00C91405">
        <w:rPr>
          <w:rFonts w:cstheme="minorHAnsi"/>
          <w:sz w:val="24"/>
          <w:szCs w:val="24"/>
          <w:lang w:eastAsia="en-GB"/>
        </w:rPr>
        <w:t>(Accessed:06.06.2022).</w:t>
      </w:r>
    </w:p>
    <w:p w14:paraId="53E7FA23" w14:textId="05E5B992" w:rsidR="00411F88" w:rsidRPr="00C91405" w:rsidRDefault="00411F88" w:rsidP="00411F88">
      <w:pPr>
        <w:rPr>
          <w:rFonts w:cstheme="minorHAnsi"/>
          <w:sz w:val="24"/>
          <w:szCs w:val="24"/>
          <w:lang w:eastAsia="en-GB"/>
        </w:rPr>
      </w:pPr>
      <w:r w:rsidRPr="00C91405">
        <w:rPr>
          <w:rFonts w:cstheme="minorHAnsi"/>
          <w:sz w:val="24"/>
          <w:szCs w:val="24"/>
          <w:lang w:eastAsia="en-GB"/>
        </w:rPr>
        <w:t xml:space="preserve">Deirdre, Scully. (2020), The 5 Stages of Team Development, Available at: </w:t>
      </w:r>
      <w:hyperlink r:id="rId11" w:history="1">
        <w:r w:rsidRPr="00C91405">
          <w:rPr>
            <w:rStyle w:val="Hyperlink"/>
            <w:rFonts w:cstheme="minorHAnsi"/>
            <w:sz w:val="24"/>
            <w:szCs w:val="24"/>
            <w:lang w:eastAsia="en-GB"/>
          </w:rPr>
          <w:t>https://www.teamwork.com/blog/the-5-stages-of-team-development-what-you-need-to-know/</w:t>
        </w:r>
      </w:hyperlink>
      <w:r w:rsidRPr="00C91405">
        <w:rPr>
          <w:rFonts w:cstheme="minorHAnsi"/>
          <w:sz w:val="24"/>
          <w:szCs w:val="24"/>
          <w:lang w:eastAsia="en-GB"/>
        </w:rPr>
        <w:t xml:space="preserve"> , (Accessed: 09.06.2022).</w:t>
      </w:r>
    </w:p>
    <w:p w14:paraId="7D896416" w14:textId="10770C4E" w:rsidR="00437EDE" w:rsidRPr="00C91405" w:rsidRDefault="00437EDE" w:rsidP="00437EDE">
      <w:pPr>
        <w:pStyle w:val="Heading1"/>
        <w:shd w:val="clear" w:color="auto" w:fill="FFFFFF"/>
        <w:spacing w:before="0" w:after="240"/>
        <w:rPr>
          <w:rFonts w:asciiTheme="minorHAnsi" w:eastAsia="Times New Roman" w:hAnsiTheme="minorHAnsi" w:cstheme="minorHAnsi"/>
          <w:color w:val="auto"/>
          <w:kern w:val="36"/>
          <w:sz w:val="24"/>
          <w:szCs w:val="24"/>
          <w:lang w:eastAsia="en-GB"/>
        </w:rPr>
      </w:pPr>
      <w:r w:rsidRPr="00C91405">
        <w:rPr>
          <w:rFonts w:asciiTheme="minorHAnsi" w:hAnsiTheme="minorHAnsi" w:cstheme="minorHAnsi"/>
          <w:color w:val="auto"/>
          <w:sz w:val="24"/>
          <w:szCs w:val="24"/>
          <w:shd w:val="clear" w:color="auto" w:fill="FFFFFF"/>
        </w:rPr>
        <w:t> </w:t>
      </w:r>
      <w:hyperlink r:id="rId12" w:history="1">
        <w:r w:rsidRPr="00C91405">
          <w:rPr>
            <w:rStyle w:val="entry-author-name"/>
            <w:rFonts w:asciiTheme="minorHAnsi" w:hAnsiTheme="minorHAnsi" w:cstheme="minorHAnsi"/>
            <w:color w:val="auto"/>
            <w:sz w:val="24"/>
            <w:szCs w:val="24"/>
            <w:shd w:val="clear" w:color="auto" w:fill="FFFFFF"/>
          </w:rPr>
          <w:t>Hitesh, Bhasin</w:t>
        </w:r>
      </w:hyperlink>
      <w:r w:rsidRPr="00C91405">
        <w:rPr>
          <w:rStyle w:val="entry-author"/>
          <w:rFonts w:asciiTheme="minorHAnsi" w:hAnsiTheme="minorHAnsi" w:cstheme="minorHAnsi"/>
          <w:color w:val="auto"/>
          <w:sz w:val="24"/>
          <w:szCs w:val="24"/>
          <w:shd w:val="clear" w:color="auto" w:fill="FFFFFF"/>
        </w:rPr>
        <w:t xml:space="preserve">.(2021), </w:t>
      </w:r>
      <w:r w:rsidRPr="00C91405">
        <w:rPr>
          <w:rFonts w:asciiTheme="minorHAnsi" w:eastAsia="Times New Roman" w:hAnsiTheme="minorHAnsi" w:cstheme="minorHAnsi"/>
          <w:color w:val="auto"/>
          <w:kern w:val="36"/>
          <w:sz w:val="24"/>
          <w:szCs w:val="24"/>
          <w:lang w:eastAsia="en-GB"/>
        </w:rPr>
        <w:t xml:space="preserve">Group – Definition, Characteristics, Functions and Types, Available at: </w:t>
      </w:r>
      <w:hyperlink r:id="rId13" w:history="1">
        <w:r w:rsidRPr="00C91405">
          <w:rPr>
            <w:rStyle w:val="Hyperlink"/>
            <w:rFonts w:asciiTheme="minorHAnsi" w:eastAsia="Times New Roman" w:hAnsiTheme="minorHAnsi" w:cstheme="minorHAnsi"/>
            <w:kern w:val="36"/>
            <w:sz w:val="24"/>
            <w:szCs w:val="24"/>
            <w:lang w:eastAsia="en-GB"/>
          </w:rPr>
          <w:t>https://www.marketing91.com/group/</w:t>
        </w:r>
      </w:hyperlink>
      <w:r w:rsidRPr="00C91405">
        <w:rPr>
          <w:rFonts w:asciiTheme="minorHAnsi" w:eastAsia="Times New Roman" w:hAnsiTheme="minorHAnsi" w:cstheme="minorHAnsi"/>
          <w:color w:val="auto"/>
          <w:kern w:val="36"/>
          <w:sz w:val="24"/>
          <w:szCs w:val="24"/>
          <w:lang w:eastAsia="en-GB"/>
        </w:rPr>
        <w:t xml:space="preserve"> (Accessed: 30.05.2022).</w:t>
      </w:r>
    </w:p>
    <w:p w14:paraId="421FB7DF" w14:textId="3466DEC7" w:rsidR="00012074" w:rsidRPr="00C91405" w:rsidRDefault="00012074" w:rsidP="00012074">
      <w:pPr>
        <w:rPr>
          <w:rFonts w:cstheme="minorHAnsi"/>
          <w:sz w:val="24"/>
          <w:szCs w:val="24"/>
          <w:lang w:eastAsia="en-GB"/>
        </w:rPr>
      </w:pPr>
      <w:r w:rsidRPr="00C91405">
        <w:rPr>
          <w:rFonts w:cstheme="minorHAnsi"/>
          <w:sz w:val="24"/>
          <w:szCs w:val="24"/>
          <w:lang w:eastAsia="en-GB"/>
        </w:rPr>
        <w:t xml:space="preserve">Jason, Gordon. (2022), Belbin team roles-Explained, Available at: </w:t>
      </w:r>
      <w:hyperlink r:id="rId14" w:history="1">
        <w:r w:rsidRPr="00C91405">
          <w:rPr>
            <w:rStyle w:val="Hyperlink"/>
            <w:rFonts w:cstheme="minorHAnsi"/>
            <w:sz w:val="24"/>
            <w:szCs w:val="24"/>
            <w:lang w:eastAsia="en-GB"/>
          </w:rPr>
          <w:t>https://thebusinessprofessor.com/en_US/management-leadership-organizational-behavior/belbin-team-roles-definition</w:t>
        </w:r>
      </w:hyperlink>
      <w:r w:rsidRPr="00C91405">
        <w:rPr>
          <w:rFonts w:cstheme="minorHAnsi"/>
          <w:sz w:val="24"/>
          <w:szCs w:val="24"/>
          <w:lang w:eastAsia="en-GB"/>
        </w:rPr>
        <w:t xml:space="preserve"> (Accessed: 09.06.2022).</w:t>
      </w:r>
    </w:p>
    <w:p w14:paraId="5584475E" w14:textId="590CC7CA" w:rsidR="00012074" w:rsidRPr="00C91405" w:rsidRDefault="00437EDE" w:rsidP="00437EDE">
      <w:pPr>
        <w:rPr>
          <w:rFonts w:cstheme="minorHAnsi"/>
          <w:sz w:val="24"/>
          <w:szCs w:val="24"/>
          <w:lang w:eastAsia="en-GB"/>
        </w:rPr>
      </w:pPr>
      <w:r w:rsidRPr="00C91405">
        <w:rPr>
          <w:rFonts w:cstheme="minorHAnsi"/>
          <w:sz w:val="24"/>
          <w:szCs w:val="24"/>
          <w:lang w:eastAsia="en-GB"/>
        </w:rPr>
        <w:t xml:space="preserve">Jon R. Katzenbach. And Douglas K. Smith (1993), The Discipline of Teams, Available at: </w:t>
      </w:r>
      <w:hyperlink r:id="rId15" w:history="1">
        <w:r w:rsidRPr="00C91405">
          <w:rPr>
            <w:rStyle w:val="Hyperlink"/>
            <w:rFonts w:cstheme="minorHAnsi"/>
            <w:sz w:val="24"/>
            <w:szCs w:val="24"/>
            <w:lang w:eastAsia="en-GB"/>
          </w:rPr>
          <w:t>https://hbr.org/1993/03/the-discipline-of-teams-2</w:t>
        </w:r>
      </w:hyperlink>
      <w:r w:rsidRPr="00C91405">
        <w:rPr>
          <w:rFonts w:cstheme="minorHAnsi"/>
          <w:sz w:val="24"/>
          <w:szCs w:val="24"/>
          <w:lang w:eastAsia="en-GB"/>
        </w:rPr>
        <w:t xml:space="preserve"> ,(Accessed: 06.06.2022).</w:t>
      </w:r>
    </w:p>
    <w:p w14:paraId="5A598199" w14:textId="32E595FA" w:rsidR="00411F88" w:rsidRPr="00C91405" w:rsidRDefault="00411F88" w:rsidP="00437EDE">
      <w:pPr>
        <w:rPr>
          <w:rFonts w:cstheme="minorHAnsi"/>
          <w:sz w:val="24"/>
          <w:szCs w:val="24"/>
          <w:lang w:eastAsia="en-GB"/>
        </w:rPr>
      </w:pPr>
      <w:r w:rsidRPr="00C91405">
        <w:rPr>
          <w:rFonts w:cstheme="minorHAnsi"/>
          <w:sz w:val="24"/>
          <w:szCs w:val="24"/>
          <w:lang w:eastAsia="en-GB"/>
        </w:rPr>
        <w:t xml:space="preserve">Matthew, </w:t>
      </w:r>
      <w:proofErr w:type="spellStart"/>
      <w:r w:rsidRPr="00C91405">
        <w:rPr>
          <w:rFonts w:cstheme="minorHAnsi"/>
          <w:sz w:val="24"/>
          <w:szCs w:val="24"/>
          <w:lang w:eastAsia="en-GB"/>
        </w:rPr>
        <w:t>Channell</w:t>
      </w:r>
      <w:proofErr w:type="spellEnd"/>
      <w:r w:rsidRPr="00C91405">
        <w:rPr>
          <w:rFonts w:cstheme="minorHAnsi"/>
          <w:sz w:val="24"/>
          <w:szCs w:val="24"/>
          <w:lang w:eastAsia="en-GB"/>
        </w:rPr>
        <w:t xml:space="preserve">. (2021), team roles improve performance in the workplace? Available at: </w:t>
      </w:r>
      <w:hyperlink r:id="rId16" w:history="1">
        <w:r w:rsidRPr="00C91405">
          <w:rPr>
            <w:rStyle w:val="Hyperlink"/>
            <w:rFonts w:cstheme="minorHAnsi"/>
            <w:sz w:val="24"/>
            <w:szCs w:val="24"/>
            <w:lang w:eastAsia="en-GB"/>
          </w:rPr>
          <w:t>https://www.tsw.co.uk/blog/leadership-and-management/belbins-team-roles/</w:t>
        </w:r>
      </w:hyperlink>
      <w:r w:rsidRPr="00C91405">
        <w:rPr>
          <w:rFonts w:cstheme="minorHAnsi"/>
          <w:sz w:val="24"/>
          <w:szCs w:val="24"/>
          <w:lang w:eastAsia="en-GB"/>
        </w:rPr>
        <w:t xml:space="preserve"> ,(Accessed: 10.06.2022).</w:t>
      </w:r>
    </w:p>
    <w:p w14:paraId="09FE594B" w14:textId="050CF963" w:rsidR="006E75BB" w:rsidRPr="00C91405" w:rsidRDefault="006E75BB" w:rsidP="00012074">
      <w:pPr>
        <w:rPr>
          <w:rFonts w:cstheme="minorHAnsi"/>
          <w:sz w:val="24"/>
          <w:szCs w:val="24"/>
          <w:lang w:eastAsia="en-GB"/>
        </w:rPr>
      </w:pPr>
      <w:r w:rsidRPr="00C91405">
        <w:rPr>
          <w:rFonts w:cstheme="minorHAnsi"/>
          <w:sz w:val="24"/>
          <w:szCs w:val="24"/>
          <w:lang w:eastAsia="en-GB"/>
        </w:rPr>
        <w:t xml:space="preserve">Team Asana. (2021), Group vs. teams: What’s the difference? Available at: </w:t>
      </w:r>
      <w:hyperlink r:id="rId17" w:history="1">
        <w:r w:rsidRPr="00C91405">
          <w:rPr>
            <w:rStyle w:val="Hyperlink"/>
            <w:rFonts w:cstheme="minorHAnsi"/>
            <w:sz w:val="24"/>
            <w:szCs w:val="24"/>
            <w:lang w:eastAsia="en-GB"/>
          </w:rPr>
          <w:t xml:space="preserve">https://asana.com/resources/group-vs-team </w:t>
        </w:r>
      </w:hyperlink>
      <w:r w:rsidRPr="00C91405">
        <w:rPr>
          <w:rFonts w:cstheme="minorHAnsi"/>
          <w:sz w:val="24"/>
          <w:szCs w:val="24"/>
          <w:lang w:eastAsia="en-GB"/>
        </w:rPr>
        <w:t xml:space="preserve"> ,(Accessed: 09.06.2022).</w:t>
      </w:r>
    </w:p>
    <w:p w14:paraId="7092EEF1" w14:textId="1E3179AE" w:rsidR="006F127C" w:rsidRPr="00C91405" w:rsidRDefault="006F127C" w:rsidP="00012074">
      <w:pPr>
        <w:rPr>
          <w:rFonts w:cstheme="minorHAnsi"/>
          <w:sz w:val="24"/>
          <w:szCs w:val="24"/>
          <w:lang w:eastAsia="en-GB"/>
        </w:rPr>
      </w:pPr>
      <w:r w:rsidRPr="00C91405">
        <w:rPr>
          <w:rFonts w:cstheme="minorHAnsi"/>
          <w:sz w:val="24"/>
          <w:szCs w:val="24"/>
          <w:lang w:eastAsia="en-GB"/>
        </w:rPr>
        <w:t xml:space="preserve">Veronica. (2020), Tuckman’s Theory of Group Development, Available at: </w:t>
      </w:r>
      <w:hyperlink r:id="rId18" w:history="1">
        <w:r w:rsidRPr="00C91405">
          <w:rPr>
            <w:rStyle w:val="Hyperlink"/>
            <w:rFonts w:cstheme="minorHAnsi"/>
            <w:sz w:val="24"/>
            <w:szCs w:val="24"/>
            <w:lang w:eastAsia="en-GB"/>
          </w:rPr>
          <w:t>https://www.eln.co.uk/blog/tuckmans-theory-of-group-development</w:t>
        </w:r>
      </w:hyperlink>
      <w:r w:rsidRPr="00C91405">
        <w:rPr>
          <w:rFonts w:cstheme="minorHAnsi"/>
          <w:sz w:val="24"/>
          <w:szCs w:val="24"/>
          <w:lang w:eastAsia="en-GB"/>
        </w:rPr>
        <w:t xml:space="preserve"> ,(Accessed: 10.06.2022).</w:t>
      </w:r>
    </w:p>
    <w:p w14:paraId="5E170DF8" w14:textId="77777777" w:rsidR="00336BD8" w:rsidRDefault="00336BD8" w:rsidP="00012074">
      <w:pPr>
        <w:rPr>
          <w:sz w:val="24"/>
          <w:szCs w:val="24"/>
          <w:lang w:eastAsia="en-GB"/>
        </w:rPr>
      </w:pPr>
    </w:p>
    <w:p w14:paraId="75B83F17" w14:textId="77777777" w:rsidR="00336BD8" w:rsidRDefault="00336BD8" w:rsidP="00012074">
      <w:pPr>
        <w:rPr>
          <w:sz w:val="24"/>
          <w:szCs w:val="24"/>
          <w:lang w:eastAsia="en-GB"/>
        </w:rPr>
      </w:pPr>
    </w:p>
    <w:p w14:paraId="4E74C5FC" w14:textId="46AA2FF3" w:rsidR="00012074" w:rsidRPr="00012074" w:rsidRDefault="006E75BB" w:rsidP="00012074">
      <w:pPr>
        <w:rPr>
          <w:sz w:val="24"/>
          <w:szCs w:val="24"/>
          <w:lang w:eastAsia="en-GB"/>
        </w:rPr>
      </w:pPr>
      <w:r>
        <w:rPr>
          <w:sz w:val="24"/>
          <w:szCs w:val="24"/>
          <w:lang w:eastAsia="en-GB"/>
        </w:rPr>
        <w:t xml:space="preserve"> </w:t>
      </w:r>
    </w:p>
    <w:p w14:paraId="629D0A8B" w14:textId="46AEFFD8" w:rsidR="00BB600E" w:rsidRPr="00437EDE" w:rsidRDefault="00BB600E" w:rsidP="00BB600E">
      <w:pPr>
        <w:rPr>
          <w:rFonts w:cstheme="minorHAnsi"/>
          <w:sz w:val="24"/>
          <w:szCs w:val="24"/>
          <w:lang w:eastAsia="en-GB"/>
        </w:rPr>
      </w:pPr>
      <w:r w:rsidRPr="00437EDE">
        <w:rPr>
          <w:rFonts w:eastAsia="Times New Roman" w:cstheme="minorHAnsi"/>
          <w:b/>
          <w:bCs/>
          <w:color w:val="FEFEFE"/>
          <w:kern w:val="36"/>
          <w:sz w:val="24"/>
          <w:szCs w:val="24"/>
          <w:lang w:eastAsia="en-GB"/>
        </w:rPr>
        <w:t>Model - Forming, Storming, Norming &amp; Performing</w:t>
      </w:r>
    </w:p>
    <w:p w14:paraId="04326476" w14:textId="3DAA5F2C" w:rsidR="00BB600E" w:rsidRPr="00B91B34" w:rsidRDefault="00BB600E" w:rsidP="00B91B34">
      <w:pPr>
        <w:rPr>
          <w:rFonts w:cstheme="minorHAnsi"/>
          <w:sz w:val="24"/>
          <w:szCs w:val="24"/>
          <w:lang w:eastAsia="en-GB"/>
        </w:rPr>
      </w:pPr>
    </w:p>
    <w:p w14:paraId="59C6EFCD" w14:textId="77777777" w:rsidR="00EF46A2" w:rsidRPr="00EF46A2" w:rsidRDefault="00EF46A2" w:rsidP="00EF46A2">
      <w:pPr>
        <w:rPr>
          <w:lang w:eastAsia="en-GB"/>
        </w:rPr>
      </w:pPr>
    </w:p>
    <w:p w14:paraId="558033DE" w14:textId="7526D8A8" w:rsidR="00EF46A2" w:rsidRPr="00EF46A2" w:rsidRDefault="00EF46A2" w:rsidP="00920907">
      <w:pPr>
        <w:jc w:val="both"/>
        <w:rPr>
          <w:rFonts w:cstheme="minorHAnsi"/>
          <w:sz w:val="24"/>
          <w:szCs w:val="24"/>
        </w:rPr>
      </w:pPr>
    </w:p>
    <w:sectPr w:rsidR="00EF46A2" w:rsidRPr="00EF46A2" w:rsidSect="00FC227A">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9BC1D1" w14:textId="77777777" w:rsidR="00467ED5" w:rsidRDefault="00467ED5" w:rsidP="00920907">
      <w:pPr>
        <w:spacing w:after="0" w:line="240" w:lineRule="auto"/>
      </w:pPr>
      <w:r>
        <w:separator/>
      </w:r>
    </w:p>
  </w:endnote>
  <w:endnote w:type="continuationSeparator" w:id="0">
    <w:p w14:paraId="09F602B9" w14:textId="77777777" w:rsidR="00467ED5" w:rsidRDefault="00467ED5" w:rsidP="009209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5631162"/>
      <w:docPartObj>
        <w:docPartGallery w:val="Page Numbers (Bottom of Page)"/>
        <w:docPartUnique/>
      </w:docPartObj>
    </w:sdtPr>
    <w:sdtEndPr>
      <w:rPr>
        <w:noProof/>
      </w:rPr>
    </w:sdtEndPr>
    <w:sdtContent>
      <w:p w14:paraId="2BE7654A" w14:textId="27F3DC50" w:rsidR="00920907" w:rsidRDefault="009209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F06828" w14:textId="77777777" w:rsidR="00920907" w:rsidRDefault="009209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861598" w14:textId="77777777" w:rsidR="00467ED5" w:rsidRDefault="00467ED5" w:rsidP="00920907">
      <w:pPr>
        <w:spacing w:after="0" w:line="240" w:lineRule="auto"/>
      </w:pPr>
      <w:r>
        <w:separator/>
      </w:r>
    </w:p>
  </w:footnote>
  <w:footnote w:type="continuationSeparator" w:id="0">
    <w:p w14:paraId="33AA51C7" w14:textId="77777777" w:rsidR="00467ED5" w:rsidRDefault="00467ED5" w:rsidP="009209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214C6E"/>
    <w:multiLevelType w:val="hybridMultilevel"/>
    <w:tmpl w:val="D716F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9D71F2"/>
    <w:multiLevelType w:val="hybridMultilevel"/>
    <w:tmpl w:val="1D14F7F4"/>
    <w:lvl w:ilvl="0" w:tplc="F2CC32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FD47CD"/>
    <w:multiLevelType w:val="hybridMultilevel"/>
    <w:tmpl w:val="9D4CEFDC"/>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46B70E4E"/>
    <w:multiLevelType w:val="hybridMultilevel"/>
    <w:tmpl w:val="343C2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AF0FC2"/>
    <w:multiLevelType w:val="hybridMultilevel"/>
    <w:tmpl w:val="82DA7FC6"/>
    <w:lvl w:ilvl="0" w:tplc="F2CC32C6">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6C75CF7"/>
    <w:multiLevelType w:val="hybridMultilevel"/>
    <w:tmpl w:val="5AC80622"/>
    <w:lvl w:ilvl="0" w:tplc="F2CC32C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6F475F"/>
    <w:multiLevelType w:val="hybridMultilevel"/>
    <w:tmpl w:val="BEC2C16A"/>
    <w:lvl w:ilvl="0" w:tplc="FFFFFFFF">
      <w:numFmt w:val="bullet"/>
      <w:lvlText w:val="-"/>
      <w:lvlJc w:val="left"/>
      <w:pPr>
        <w:ind w:left="720" w:hanging="360"/>
      </w:pPr>
      <w:rPr>
        <w:rFonts w:ascii="Calibri" w:eastAsiaTheme="minorHAnsi" w:hAnsi="Calibri" w:cs="Calibri"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7C615E8A"/>
    <w:multiLevelType w:val="hybridMultilevel"/>
    <w:tmpl w:val="62C8F6C4"/>
    <w:lvl w:ilvl="0" w:tplc="F2CC32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7564890">
    <w:abstractNumId w:val="0"/>
  </w:num>
  <w:num w:numId="2" w16cid:durableId="1345206715">
    <w:abstractNumId w:val="1"/>
  </w:num>
  <w:num w:numId="3" w16cid:durableId="312176706">
    <w:abstractNumId w:val="5"/>
  </w:num>
  <w:num w:numId="4" w16cid:durableId="944457251">
    <w:abstractNumId w:val="7"/>
  </w:num>
  <w:num w:numId="5" w16cid:durableId="1327173257">
    <w:abstractNumId w:val="4"/>
  </w:num>
  <w:num w:numId="6" w16cid:durableId="1039621975">
    <w:abstractNumId w:val="2"/>
  </w:num>
  <w:num w:numId="7" w16cid:durableId="1025641207">
    <w:abstractNumId w:val="6"/>
  </w:num>
  <w:num w:numId="8" w16cid:durableId="19036397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73E"/>
    <w:rsid w:val="00012074"/>
    <w:rsid w:val="00046EB2"/>
    <w:rsid w:val="00100CC1"/>
    <w:rsid w:val="00112458"/>
    <w:rsid w:val="00183937"/>
    <w:rsid w:val="001968FB"/>
    <w:rsid w:val="001D040F"/>
    <w:rsid w:val="0022500E"/>
    <w:rsid w:val="00253C9F"/>
    <w:rsid w:val="00305244"/>
    <w:rsid w:val="00336BD8"/>
    <w:rsid w:val="00344555"/>
    <w:rsid w:val="00352270"/>
    <w:rsid w:val="00391284"/>
    <w:rsid w:val="00396986"/>
    <w:rsid w:val="003E308E"/>
    <w:rsid w:val="00411F88"/>
    <w:rsid w:val="00437EDE"/>
    <w:rsid w:val="00467ED5"/>
    <w:rsid w:val="004B62C8"/>
    <w:rsid w:val="00502885"/>
    <w:rsid w:val="00537EB9"/>
    <w:rsid w:val="00542D2C"/>
    <w:rsid w:val="00557EA9"/>
    <w:rsid w:val="00565E07"/>
    <w:rsid w:val="005F2AF8"/>
    <w:rsid w:val="0064658C"/>
    <w:rsid w:val="00681AA4"/>
    <w:rsid w:val="006D01CB"/>
    <w:rsid w:val="006E75BB"/>
    <w:rsid w:val="006F127C"/>
    <w:rsid w:val="00737F98"/>
    <w:rsid w:val="00773BDA"/>
    <w:rsid w:val="007866A7"/>
    <w:rsid w:val="007B69EE"/>
    <w:rsid w:val="007E625A"/>
    <w:rsid w:val="007E641D"/>
    <w:rsid w:val="007F0ED2"/>
    <w:rsid w:val="0080346B"/>
    <w:rsid w:val="00806609"/>
    <w:rsid w:val="008A590E"/>
    <w:rsid w:val="008A75BA"/>
    <w:rsid w:val="008D11F2"/>
    <w:rsid w:val="008F4D01"/>
    <w:rsid w:val="00920907"/>
    <w:rsid w:val="00967BC5"/>
    <w:rsid w:val="009850BA"/>
    <w:rsid w:val="009A19A4"/>
    <w:rsid w:val="009B7E89"/>
    <w:rsid w:val="009F03B4"/>
    <w:rsid w:val="00A019BC"/>
    <w:rsid w:val="00A93A88"/>
    <w:rsid w:val="00AC3EC8"/>
    <w:rsid w:val="00AE2631"/>
    <w:rsid w:val="00B16C51"/>
    <w:rsid w:val="00B25D0A"/>
    <w:rsid w:val="00B5573E"/>
    <w:rsid w:val="00B91B34"/>
    <w:rsid w:val="00BB600E"/>
    <w:rsid w:val="00C91405"/>
    <w:rsid w:val="00CE1315"/>
    <w:rsid w:val="00CF7FB8"/>
    <w:rsid w:val="00D17E96"/>
    <w:rsid w:val="00D25585"/>
    <w:rsid w:val="00D833A4"/>
    <w:rsid w:val="00E06415"/>
    <w:rsid w:val="00E20F52"/>
    <w:rsid w:val="00E52A2C"/>
    <w:rsid w:val="00EC05FF"/>
    <w:rsid w:val="00EF46A2"/>
    <w:rsid w:val="00F16589"/>
    <w:rsid w:val="00F56F71"/>
    <w:rsid w:val="00F741BE"/>
    <w:rsid w:val="00F977C3"/>
    <w:rsid w:val="00FC227A"/>
    <w:rsid w:val="00FD7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6473E"/>
  <w15:chartTrackingRefBased/>
  <w15:docId w15:val="{71659556-BFF8-4DDA-921F-774684C25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46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22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227A"/>
    <w:rPr>
      <w:rFonts w:eastAsiaTheme="minorEastAsia"/>
      <w:lang w:val="en-US"/>
    </w:rPr>
  </w:style>
  <w:style w:type="paragraph" w:styleId="Header">
    <w:name w:val="header"/>
    <w:basedOn w:val="Normal"/>
    <w:link w:val="HeaderChar"/>
    <w:uiPriority w:val="99"/>
    <w:unhideWhenUsed/>
    <w:rsid w:val="009209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0907"/>
  </w:style>
  <w:style w:type="paragraph" w:styleId="Footer">
    <w:name w:val="footer"/>
    <w:basedOn w:val="Normal"/>
    <w:link w:val="FooterChar"/>
    <w:uiPriority w:val="99"/>
    <w:unhideWhenUsed/>
    <w:rsid w:val="009209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0907"/>
  </w:style>
  <w:style w:type="character" w:customStyle="1" w:styleId="Heading1Char">
    <w:name w:val="Heading 1 Char"/>
    <w:basedOn w:val="DefaultParagraphFont"/>
    <w:link w:val="Heading1"/>
    <w:uiPriority w:val="9"/>
    <w:rsid w:val="00EF46A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F46A2"/>
    <w:rPr>
      <w:color w:val="0563C1" w:themeColor="hyperlink"/>
      <w:u w:val="single"/>
    </w:rPr>
  </w:style>
  <w:style w:type="character" w:styleId="UnresolvedMention">
    <w:name w:val="Unresolved Mention"/>
    <w:basedOn w:val="DefaultParagraphFont"/>
    <w:uiPriority w:val="99"/>
    <w:semiHidden/>
    <w:unhideWhenUsed/>
    <w:rsid w:val="00EF46A2"/>
    <w:rPr>
      <w:color w:val="605E5C"/>
      <w:shd w:val="clear" w:color="auto" w:fill="E1DFDD"/>
    </w:rPr>
  </w:style>
  <w:style w:type="character" w:customStyle="1" w:styleId="entry-author">
    <w:name w:val="entry-author"/>
    <w:basedOn w:val="DefaultParagraphFont"/>
    <w:rsid w:val="00B91B34"/>
  </w:style>
  <w:style w:type="character" w:customStyle="1" w:styleId="entry-author-name">
    <w:name w:val="entry-author-name"/>
    <w:basedOn w:val="DefaultParagraphFont"/>
    <w:rsid w:val="00B91B34"/>
  </w:style>
  <w:style w:type="paragraph" w:styleId="ListParagraph">
    <w:name w:val="List Paragraph"/>
    <w:basedOn w:val="Normal"/>
    <w:uiPriority w:val="34"/>
    <w:qFormat/>
    <w:rsid w:val="00737F98"/>
    <w:pPr>
      <w:ind w:left="720"/>
      <w:contextualSpacing/>
    </w:pPr>
  </w:style>
  <w:style w:type="table" w:styleId="TableGrid">
    <w:name w:val="Table Grid"/>
    <w:basedOn w:val="TableNormal"/>
    <w:uiPriority w:val="39"/>
    <w:rsid w:val="00A019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030271">
      <w:bodyDiv w:val="1"/>
      <w:marLeft w:val="0"/>
      <w:marRight w:val="0"/>
      <w:marTop w:val="0"/>
      <w:marBottom w:val="0"/>
      <w:divBdr>
        <w:top w:val="none" w:sz="0" w:space="0" w:color="auto"/>
        <w:left w:val="none" w:sz="0" w:space="0" w:color="auto"/>
        <w:bottom w:val="none" w:sz="0" w:space="0" w:color="auto"/>
        <w:right w:val="none" w:sz="0" w:space="0" w:color="auto"/>
      </w:divBdr>
    </w:div>
    <w:div w:id="284315891">
      <w:bodyDiv w:val="1"/>
      <w:marLeft w:val="0"/>
      <w:marRight w:val="0"/>
      <w:marTop w:val="0"/>
      <w:marBottom w:val="0"/>
      <w:divBdr>
        <w:top w:val="none" w:sz="0" w:space="0" w:color="auto"/>
        <w:left w:val="none" w:sz="0" w:space="0" w:color="auto"/>
        <w:bottom w:val="none" w:sz="0" w:space="0" w:color="auto"/>
        <w:right w:val="none" w:sz="0" w:space="0" w:color="auto"/>
      </w:divBdr>
    </w:div>
    <w:div w:id="406270017">
      <w:bodyDiv w:val="1"/>
      <w:marLeft w:val="0"/>
      <w:marRight w:val="0"/>
      <w:marTop w:val="0"/>
      <w:marBottom w:val="0"/>
      <w:divBdr>
        <w:top w:val="none" w:sz="0" w:space="0" w:color="auto"/>
        <w:left w:val="none" w:sz="0" w:space="0" w:color="auto"/>
        <w:bottom w:val="none" w:sz="0" w:space="0" w:color="auto"/>
        <w:right w:val="none" w:sz="0" w:space="0" w:color="auto"/>
      </w:divBdr>
    </w:div>
    <w:div w:id="459614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marketing91.com/group/" TargetMode="External"/><Relationship Id="rId18" Type="http://schemas.openxmlformats.org/officeDocument/2006/relationships/hyperlink" Target="https://www.eln.co.uk/blog/tuckmans-theory-of-group-development"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marketing91.com/author/admin/" TargetMode="External"/><Relationship Id="rId17" Type="http://schemas.openxmlformats.org/officeDocument/2006/relationships/hyperlink" Target="https://asana.com/resources/group-vs-team%20" TargetMode="External"/><Relationship Id="rId2" Type="http://schemas.openxmlformats.org/officeDocument/2006/relationships/numbering" Target="numbering.xml"/><Relationship Id="rId16" Type="http://schemas.openxmlformats.org/officeDocument/2006/relationships/hyperlink" Target="https://www.tsw.co.uk/blog/leadership-and-management/belbins-team-rol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amwork.com/blog/the-5-stages-of-team-development-what-you-need-to-know/" TargetMode="External"/><Relationship Id="rId5" Type="http://schemas.openxmlformats.org/officeDocument/2006/relationships/webSettings" Target="webSettings.xml"/><Relationship Id="rId15" Type="http://schemas.openxmlformats.org/officeDocument/2006/relationships/hyperlink" Target="https://hbr.org/1993/03/the-discipline-of-teams-2" TargetMode="External"/><Relationship Id="rId10" Type="http://schemas.openxmlformats.org/officeDocument/2006/relationships/hyperlink" Target="https://tsw.co.uk/blog/leadership-and-management/tuckmans-model/"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usq.pressbooks.pub/traumainformedpractice/chapter/6-2-the-teacher-must-survive-self-care-and-managing-secondary-trauma/" TargetMode="External"/><Relationship Id="rId14" Type="http://schemas.openxmlformats.org/officeDocument/2006/relationships/hyperlink" Target="https://thebusinessprofessor.com/en_US/management-leadership-organizational-behavior/belbin-team-roles-defin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The difference between groups and teams.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3603</TotalTime>
  <Pages>8</Pages>
  <Words>1217</Words>
  <Characters>6943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8144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BMSW4002_SWAN</dc:subject>
  <dc:creator>Vasilica Beta (1918835)</dc:creator>
  <cp:keywords/>
  <dc:description/>
  <cp:lastModifiedBy>Vasilica Beta (1918835)</cp:lastModifiedBy>
  <cp:revision>9</cp:revision>
  <dcterms:created xsi:type="dcterms:W3CDTF">2022-05-30T09:28:00Z</dcterms:created>
  <dcterms:modified xsi:type="dcterms:W3CDTF">2022-06-10T21:29:00Z</dcterms:modified>
  <cp:category>Number of words: 834</cp:category>
</cp:coreProperties>
</file>