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950AE"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4F4046FE" w:rsidR="00CE6A00" w:rsidRPr="004C3A0B" w:rsidRDefault="00D04559" w:rsidP="008C4441">
            <w:pPr>
              <w:rPr>
                <w:rFonts w:ascii="Arial" w:hAnsi="Arial" w:cs="Arial"/>
                <w:sz w:val="22"/>
                <w:szCs w:val="22"/>
                <w:lang w:eastAsia="zh-CN"/>
              </w:rPr>
            </w:pPr>
            <w:r>
              <w:rPr>
                <w:rFonts w:ascii="Arial" w:hAnsi="Arial" w:cs="Arial"/>
                <w:sz w:val="22"/>
                <w:szCs w:val="22"/>
                <w:lang w:eastAsia="zh-CN"/>
              </w:rPr>
              <w:t>Jay Doherty-Stewart</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7A1E5119"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D04559">
              <w:rPr>
                <w:rFonts w:ascii="Arial" w:hAnsi="Arial" w:cs="Arial"/>
                <w:sz w:val="22"/>
                <w:szCs w:val="22"/>
                <w:lang w:eastAsia="zh-CN"/>
              </w:rPr>
              <w:t xml:space="preserve"> </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662BC808" w:rsidR="003257BD" w:rsidRPr="004C3A0B" w:rsidRDefault="00D04559" w:rsidP="008C4441">
            <w:pPr>
              <w:rPr>
                <w:rFonts w:ascii="Arial" w:hAnsi="Arial" w:cs="Arial"/>
                <w:sz w:val="22"/>
                <w:szCs w:val="22"/>
                <w:lang w:eastAsia="zh-CN"/>
              </w:rPr>
            </w:pPr>
            <w:r>
              <w:rPr>
                <w:rFonts w:ascii="Arial" w:hAnsi="Arial" w:cs="Arial"/>
                <w:sz w:val="22"/>
                <w:szCs w:val="22"/>
                <w:lang w:eastAsia="zh-CN"/>
              </w:rPr>
              <w:t>1702614@student.uwtsd.ac.uk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4AC6D613" w:rsidR="003257BD" w:rsidRPr="004C3A0B" w:rsidRDefault="00D04559" w:rsidP="008C4441">
            <w:pPr>
              <w:rPr>
                <w:rFonts w:ascii="Arial" w:hAnsi="Arial" w:cs="Arial"/>
                <w:sz w:val="22"/>
                <w:szCs w:val="22"/>
              </w:rPr>
            </w:pPr>
            <w:r>
              <w:rPr>
                <w:rFonts w:ascii="Arial" w:hAnsi="Arial" w:cs="Arial"/>
                <w:sz w:val="22"/>
                <w:szCs w:val="22"/>
              </w:rPr>
              <w:t>07546142419</w:t>
            </w: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01C6C98B" w:rsidR="00090CF7" w:rsidRPr="004C3A0B" w:rsidRDefault="00D04559" w:rsidP="00090CF7">
            <w:pPr>
              <w:rPr>
                <w:rFonts w:ascii="Arial" w:hAnsi="Arial" w:cs="Arial"/>
                <w:sz w:val="22"/>
                <w:szCs w:val="22"/>
                <w:lang w:eastAsia="zh-CN"/>
              </w:rPr>
            </w:pPr>
            <w:r>
              <w:rPr>
                <w:rFonts w:ascii="Arial" w:hAnsi="Arial" w:cs="Arial"/>
                <w:sz w:val="22"/>
                <w:szCs w:val="22"/>
                <w:lang w:eastAsia="zh-CN"/>
              </w:rPr>
              <w:t>1702614</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6157C3D3" w:rsidR="00090CF7" w:rsidRPr="004C3A0B" w:rsidRDefault="00D04559" w:rsidP="00090CF7">
            <w:pPr>
              <w:rPr>
                <w:rFonts w:ascii="Arial" w:hAnsi="Arial" w:cs="Arial"/>
                <w:sz w:val="22"/>
                <w:szCs w:val="22"/>
                <w:lang w:eastAsia="zh-CN"/>
              </w:rPr>
            </w:pPr>
            <w:r>
              <w:rPr>
                <w:rFonts w:ascii="Arial" w:hAnsi="Arial" w:cs="Arial"/>
                <w:sz w:val="22"/>
                <w:szCs w:val="22"/>
                <w:lang w:eastAsia="zh-CN"/>
              </w:rPr>
              <w:t>BA Accounting</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044812C2" w:rsidR="00090CF7" w:rsidRPr="004C3A0B" w:rsidRDefault="00D04559" w:rsidP="00090CF7">
            <w:pPr>
              <w:rPr>
                <w:rFonts w:ascii="Arial" w:hAnsi="Arial" w:cs="Arial"/>
                <w:sz w:val="22"/>
                <w:szCs w:val="22"/>
                <w:lang w:eastAsia="zh-CN"/>
              </w:rPr>
            </w:pPr>
            <w:r>
              <w:rPr>
                <w:rFonts w:ascii="Arial" w:hAnsi="Arial" w:cs="Arial"/>
                <w:sz w:val="22"/>
                <w:szCs w:val="22"/>
                <w:lang w:eastAsia="zh-CN"/>
              </w:rPr>
              <w:t>Richard Dunstan</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B7225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B7225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B7225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B7225F"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B7225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B7225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944A227" w:rsidR="003C07E3" w:rsidRPr="004C3A0B" w:rsidRDefault="00D04559" w:rsidP="003C07E3">
            <w:pPr>
              <w:rPr>
                <w:rFonts w:ascii="Arial" w:hAnsi="Arial" w:cs="Arial"/>
                <w:sz w:val="22"/>
                <w:szCs w:val="22"/>
              </w:rPr>
            </w:pPr>
            <w:r>
              <w:rPr>
                <w:rFonts w:ascii="Arial" w:hAnsi="Arial" w:cs="Arial"/>
                <w:sz w:val="22"/>
                <w:szCs w:val="22"/>
              </w:rPr>
              <w:t>A Consumers Perception Towards Their Cashless Transactions With The Possibility of Becoming a Cashless Society</w:t>
            </w:r>
            <w:r w:rsidR="00CE3FBF" w:rsidRPr="00CE3FBF">
              <w:rPr>
                <w:rFonts w:ascii="Arial" w:hAnsi="Arial" w:cs="Arial"/>
                <w:sz w:val="22"/>
                <w:szCs w:val="22"/>
              </w:rPr>
              <w:t xml:space="preserve">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46DC0A31" w:rsidR="003C07E3" w:rsidRPr="00D839CD" w:rsidRDefault="00D04559" w:rsidP="003C07E3">
            <w:pPr>
              <w:rPr>
                <w:rFonts w:ascii="Arial" w:hAnsi="Arial" w:cs="Arial"/>
                <w:sz w:val="22"/>
                <w:szCs w:val="22"/>
              </w:rPr>
            </w:pPr>
            <w:r>
              <w:rPr>
                <w:rFonts w:ascii="Arial" w:hAnsi="Arial" w:cs="Arial"/>
                <w:sz w:val="22"/>
                <w:szCs w:val="22"/>
              </w:rPr>
              <w:t>November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38CE5C3D" w:rsidR="003C07E3" w:rsidRPr="004C3A0B" w:rsidRDefault="00D04559" w:rsidP="003C07E3">
            <w:pPr>
              <w:rPr>
                <w:rFonts w:ascii="Arial" w:hAnsi="Arial" w:cs="Arial"/>
                <w:sz w:val="22"/>
                <w:szCs w:val="22"/>
              </w:rPr>
            </w:pPr>
            <w:r>
              <w:rPr>
                <w:rFonts w:ascii="Arial" w:hAnsi="Arial" w:cs="Arial"/>
                <w:sz w:val="22"/>
                <w:szCs w:val="22"/>
              </w:rPr>
              <w:t>May 2021</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2154E383" w:rsidR="002A152D" w:rsidRDefault="00CE3FBF" w:rsidP="00143B4E">
            <w:pPr>
              <w:spacing w:line="360" w:lineRule="auto"/>
              <w:jc w:val="both"/>
              <w:rPr>
                <w:rFonts w:ascii="Arial" w:hAnsi="Arial" w:cs="Arial"/>
                <w:sz w:val="22"/>
                <w:szCs w:val="22"/>
              </w:rPr>
            </w:pPr>
            <w:r w:rsidRPr="00CE3FBF">
              <w:rPr>
                <w:rFonts w:ascii="Arial" w:hAnsi="Arial" w:cs="Arial"/>
                <w:sz w:val="22"/>
                <w:szCs w:val="22"/>
              </w:rPr>
              <w:t>T</w:t>
            </w:r>
            <w:r w:rsidR="00D04559">
              <w:rPr>
                <w:rFonts w:ascii="Arial" w:hAnsi="Arial" w:cs="Arial"/>
                <w:sz w:val="22"/>
                <w:szCs w:val="22"/>
              </w:rPr>
              <w:t xml:space="preserve">o </w:t>
            </w:r>
            <w:proofErr w:type="spellStart"/>
            <w:r w:rsidR="00D04559">
              <w:rPr>
                <w:rFonts w:ascii="Arial" w:hAnsi="Arial" w:cs="Arial"/>
                <w:sz w:val="22"/>
                <w:szCs w:val="22"/>
              </w:rPr>
              <w:t>analayse</w:t>
            </w:r>
            <w:proofErr w:type="spellEnd"/>
            <w:r w:rsidR="00D04559">
              <w:rPr>
                <w:rFonts w:ascii="Arial" w:hAnsi="Arial" w:cs="Arial"/>
                <w:sz w:val="22"/>
                <w:szCs w:val="22"/>
              </w:rPr>
              <w:t xml:space="preserve"> a consumers perception of their cashless transactions, with the possibility of becoming a cashless society over time. The main focus area is those who will be most </w:t>
            </w:r>
            <w:proofErr w:type="spellStart"/>
            <w:r w:rsidR="00D04559">
              <w:rPr>
                <w:rFonts w:ascii="Arial" w:hAnsi="Arial" w:cs="Arial"/>
                <w:sz w:val="22"/>
                <w:szCs w:val="22"/>
              </w:rPr>
              <w:t>effected</w:t>
            </w:r>
            <w:proofErr w:type="spellEnd"/>
            <w:r w:rsidR="00D04559">
              <w:rPr>
                <w:rFonts w:ascii="Arial" w:hAnsi="Arial" w:cs="Arial"/>
                <w:sz w:val="22"/>
                <w:szCs w:val="22"/>
              </w:rPr>
              <w:t xml:space="preserve"> by the change. </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0DD02902" w14:textId="08D0AF78" w:rsidR="00143B4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sidR="00C41F50">
              <w:rPr>
                <w:rFonts w:ascii="Arial" w:hAnsi="Arial" w:cs="Arial"/>
                <w:sz w:val="22"/>
                <w:szCs w:val="22"/>
              </w:rPr>
              <w:t xml:space="preserve">What are the most common forms of payment amongst consumers. </w:t>
            </w:r>
          </w:p>
          <w:p w14:paraId="7CFB311B" w14:textId="4F6E1069" w:rsidR="00143B4E" w:rsidRPr="00143B4E" w:rsidRDefault="00143B4E" w:rsidP="00143B4E">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00C41F50">
              <w:rPr>
                <w:rFonts w:ascii="Arial" w:hAnsi="Arial" w:cs="Arial"/>
                <w:sz w:val="22"/>
                <w:szCs w:val="22"/>
                <w:lang w:eastAsia="zh-CN"/>
              </w:rPr>
              <w:t xml:space="preserve">Do consumers believe a cashless society is a good idea. </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78DC0652" w14:textId="7059DE4E" w:rsidR="00425DA7" w:rsidRPr="00C41F50" w:rsidRDefault="00C41F50" w:rsidP="00C41F50">
            <w:pPr>
              <w:rPr>
                <w:rFonts w:ascii="Arial" w:hAnsi="Arial" w:cs="Arial"/>
              </w:rPr>
            </w:pPr>
            <w:r w:rsidRPr="00C41F50">
              <w:rPr>
                <w:rFonts w:ascii="Arial" w:hAnsi="Arial" w:cs="Arial"/>
                <w:sz w:val="22"/>
              </w:rPr>
              <w:t>The aim of this dissertation is to analyse a consumers perception into their cashless transactions, taking into consideration the possibility of becoming a cashless society.</w:t>
            </w: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18184C38" w14:textId="7730AE0C" w:rsidR="00C41F50" w:rsidRDefault="00C41F50" w:rsidP="00C41F50">
            <w:pPr>
              <w:pStyle w:val="ListParagraph"/>
              <w:numPr>
                <w:ilvl w:val="0"/>
                <w:numId w:val="28"/>
              </w:numPr>
            </w:pPr>
            <w:r>
              <w:t>Critically analyse literature which has already been produced in order to be able to gain a thorough understanding of the topic of a cashless society.</w:t>
            </w:r>
          </w:p>
          <w:p w14:paraId="646D6C12" w14:textId="77777777" w:rsidR="00C41F50" w:rsidRDefault="00C41F50" w:rsidP="00C41F50">
            <w:pPr>
              <w:pStyle w:val="ListParagraph"/>
              <w:numPr>
                <w:ilvl w:val="0"/>
                <w:numId w:val="28"/>
              </w:numPr>
            </w:pPr>
            <w:r>
              <w:t>Carry out a questionnaire which is able to reach the desired audience online, to acquire an understanding of peoples spending patterns, with the current economy possibly becoming a cashless society.</w:t>
            </w:r>
          </w:p>
          <w:p w14:paraId="1108E52E" w14:textId="77777777" w:rsidR="00C41F50" w:rsidRDefault="00C41F50" w:rsidP="00C41F50">
            <w:pPr>
              <w:pStyle w:val="ListParagraph"/>
              <w:numPr>
                <w:ilvl w:val="0"/>
                <w:numId w:val="28"/>
              </w:numPr>
            </w:pPr>
            <w:r>
              <w:t xml:space="preserve">To analyse data gathered from primary research using an online questionnaire to establish a viewpoint of consumers towards a cashless society and the spending patterns using cashless methods. </w:t>
            </w:r>
          </w:p>
          <w:p w14:paraId="1FC42A75" w14:textId="28AD0797" w:rsidR="00C41F50" w:rsidRDefault="00C41F50" w:rsidP="00C41F50">
            <w:pPr>
              <w:pStyle w:val="ListParagraph"/>
              <w:numPr>
                <w:ilvl w:val="0"/>
                <w:numId w:val="28"/>
              </w:numPr>
            </w:pPr>
            <w:r>
              <w:t xml:space="preserve">Combine both the literature already available, and the information gathered from conducting my own primary research to be able to come to a conclusion of the impact that a cashless society has, as well as making recommendations in regards to becoming a cashless economy, towards the consumers and the governing bodies of today’s businesses. </w:t>
            </w:r>
          </w:p>
          <w:p w14:paraId="3475632B" w14:textId="77AA4653" w:rsidR="00C41F50" w:rsidRPr="00C41F50" w:rsidRDefault="00C41F50" w:rsidP="00C41F50">
            <w:pPr>
              <w:ind w:left="360"/>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143B4E" w:rsidRDefault="003C07E3" w:rsidP="003C07E3">
            <w:pPr>
              <w:rPr>
                <w:rFonts w:ascii="Arial" w:hAnsi="Arial" w:cs="Arial"/>
                <w:color w:val="000000" w:themeColor="text1"/>
                <w:sz w:val="22"/>
                <w:szCs w:val="22"/>
              </w:rPr>
            </w:pPr>
          </w:p>
          <w:p w14:paraId="2D1C4292" w14:textId="609BB4E6" w:rsidR="003C07E3" w:rsidRDefault="00CE3FBF" w:rsidP="00143B4E">
            <w:pPr>
              <w:spacing w:line="360" w:lineRule="auto"/>
              <w:jc w:val="both"/>
              <w:rPr>
                <w:rFonts w:ascii="Arial" w:hAnsi="Arial" w:cs="Arial"/>
                <w:color w:val="000000" w:themeColor="text1"/>
                <w:sz w:val="22"/>
                <w:szCs w:val="22"/>
                <w:lang w:eastAsia="zh-CN"/>
              </w:rPr>
            </w:pPr>
            <w:r w:rsidRPr="00143B4E">
              <w:rPr>
                <w:rFonts w:ascii="Arial" w:hAnsi="Arial" w:cs="Arial"/>
                <w:color w:val="000000" w:themeColor="text1"/>
                <w:sz w:val="22"/>
                <w:szCs w:val="22"/>
                <w:lang w:eastAsia="zh-CN"/>
              </w:rPr>
              <w:t>In this researc</w:t>
            </w:r>
            <w:r w:rsidR="00D37246">
              <w:rPr>
                <w:rFonts w:ascii="Arial" w:hAnsi="Arial" w:cs="Arial"/>
                <w:color w:val="000000" w:themeColor="text1"/>
                <w:sz w:val="22"/>
                <w:szCs w:val="22"/>
                <w:lang w:eastAsia="zh-CN"/>
              </w:rPr>
              <w:t>h the method</w:t>
            </w:r>
            <w:r w:rsidR="00C41F50">
              <w:rPr>
                <w:rFonts w:ascii="Arial" w:hAnsi="Arial" w:cs="Arial"/>
                <w:color w:val="000000" w:themeColor="text1"/>
                <w:sz w:val="22"/>
                <w:szCs w:val="22"/>
                <w:lang w:eastAsia="zh-CN"/>
              </w:rPr>
              <w:t xml:space="preserve"> most appropriate will be a survey conducted online through the form of a questionnaire, and will be distributed on social media platforms such as Facebook and Twitter. Due to COVID-19 paper copies of questionnaires were unable to be used.</w:t>
            </w:r>
          </w:p>
          <w:p w14:paraId="09250C53" w14:textId="20886F23" w:rsidR="00143B4E" w:rsidRPr="00143B4E"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3FF4FC43"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r w:rsidR="00C41F50">
              <w:rPr>
                <w:rFonts w:ascii="Arial" w:hAnsi="Arial" w:cs="Arial"/>
                <w:sz w:val="22"/>
                <w:szCs w:val="22"/>
                <w:lang w:eastAsia="zh-CN"/>
              </w:rPr>
              <w:t>University of Wales Trinity Saint David</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1391FA91" w:rsidR="003C07E3" w:rsidRPr="00EF52EA" w:rsidRDefault="00C41F50"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B7225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430F69E9" w:rsidR="003257BD" w:rsidRPr="00090CF7" w:rsidRDefault="00C41F50" w:rsidP="003257BD">
            <w:pPr>
              <w:autoSpaceDE w:val="0"/>
              <w:autoSpaceDN w:val="0"/>
              <w:adjustRightInd w:val="0"/>
              <w:rPr>
                <w:rFonts w:ascii="Arial" w:hAnsi="Arial" w:cs="Arial"/>
                <w:sz w:val="22"/>
                <w:szCs w:val="22"/>
              </w:rPr>
            </w:pPr>
            <w:r>
              <w:rPr>
                <w:rFonts w:ascii="Arial" w:hAnsi="Arial" w:cs="Arial"/>
                <w:sz w:val="22"/>
                <w:szCs w:val="22"/>
              </w:rPr>
              <w:t>N/A</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182F2CC" w14:textId="26F11503" w:rsidR="008C4441" w:rsidRPr="004C3A0B" w:rsidRDefault="00D045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7A92B3D" w14:textId="32190923" w:rsidR="008C4441" w:rsidRPr="004C3A0B" w:rsidRDefault="00D045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88C3567" w14:textId="5C7EF408" w:rsidR="008C4441" w:rsidRPr="004C3A0B" w:rsidRDefault="00D045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25E9871D" w14:textId="209691FA" w:rsidR="008C4441" w:rsidRPr="004C3A0B" w:rsidRDefault="00D045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669E0649"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w:t>
      </w:r>
      <w:proofErr w:type="spellStart"/>
      <w:r w:rsidR="00122E21" w:rsidRPr="004C3A0B">
        <w:rPr>
          <w:rFonts w:ascii="Arial" w:hAnsi="Arial" w:cs="Arial"/>
          <w:bCs/>
          <w:iCs/>
          <w:sz w:val="22"/>
          <w:szCs w:val="22"/>
        </w:rPr>
        <w:t>ob</w:t>
      </w:r>
      <w:r w:rsidR="00D04559">
        <w:rPr>
          <w:rFonts w:ascii="Arial" w:hAnsi="Arial" w:cs="Arial"/>
          <w:bCs/>
          <w:iCs/>
          <w:sz w:val="22"/>
          <w:szCs w:val="22"/>
        </w:rPr>
        <w:t>dsds</w:t>
      </w:r>
      <w:r w:rsidR="00122E21" w:rsidRPr="004C3A0B">
        <w:rPr>
          <w:rFonts w:ascii="Arial" w:hAnsi="Arial" w:cs="Arial"/>
          <w:bCs/>
          <w:iCs/>
          <w:sz w:val="22"/>
          <w:szCs w:val="22"/>
        </w:rPr>
        <w:t>tained</w:t>
      </w:r>
      <w:proofErr w:type="spellEnd"/>
      <w:r w:rsidR="00122E21" w:rsidRPr="004C3A0B">
        <w:rPr>
          <w:rFonts w:ascii="Arial" w:hAnsi="Arial" w:cs="Arial"/>
          <w:bCs/>
          <w:iCs/>
          <w:sz w:val="22"/>
          <w:szCs w:val="22"/>
        </w:rPr>
        <w:t xml:space="preserve">.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BE50289" w14:textId="7207A204" w:rsidR="00986FD8" w:rsidRPr="004C3A0B" w:rsidRDefault="00C41F5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B9F1324" w14:textId="7C002A3A" w:rsidR="00986FD8" w:rsidRPr="004C3A0B" w:rsidRDefault="00C41F5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5852A0AE" w:rsidR="009A4A5E" w:rsidRDefault="00C41F50" w:rsidP="009A4A5E">
            <w:pPr>
              <w:rPr>
                <w:rFonts w:ascii="Arial" w:hAnsi="Arial" w:cs="Arial"/>
                <w:sz w:val="22"/>
                <w:szCs w:val="22"/>
              </w:rPr>
            </w:pPr>
            <w:r>
              <w:rPr>
                <w:rFonts w:ascii="Arial" w:hAnsi="Arial" w:cs="Arial"/>
                <w:sz w:val="22"/>
                <w:szCs w:val="22"/>
              </w:rPr>
              <w:t>100</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9724308" w14:textId="6987FFF0" w:rsidR="002A152D" w:rsidRPr="003257BD" w:rsidRDefault="00C41F50" w:rsidP="00F91427">
            <w:pPr>
              <w:jc w:val="both"/>
              <w:rPr>
                <w:rFonts w:ascii="Arial" w:hAnsi="Arial" w:cs="Arial"/>
                <w:i/>
                <w:color w:val="808080"/>
                <w:sz w:val="18"/>
                <w:szCs w:val="18"/>
              </w:rPr>
            </w:pPr>
            <w:r>
              <w:rPr>
                <w:rFonts w:ascii="Arial" w:hAnsi="Arial" w:cs="Arial"/>
                <w:sz w:val="22"/>
                <w:szCs w:val="22"/>
              </w:rPr>
              <w:t>Participants will be a variety of male and female, of all age ranges (but only over the age of 18)</w:t>
            </w:r>
            <w:r w:rsidR="00A374A8" w:rsidRPr="00A374A8">
              <w:rPr>
                <w:rFonts w:ascii="Arial" w:hAnsi="Arial" w:cs="Arial"/>
                <w:sz w:val="22"/>
                <w:szCs w:val="22"/>
              </w:rPr>
              <w:t xml:space="preserve">.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5DCD347B" w:rsidR="003257BD" w:rsidRDefault="00C41F50" w:rsidP="00F91427">
            <w:pPr>
              <w:jc w:val="both"/>
              <w:rPr>
                <w:rFonts w:ascii="Arial" w:hAnsi="Arial" w:cs="Arial"/>
                <w:sz w:val="22"/>
                <w:szCs w:val="22"/>
              </w:rPr>
            </w:pPr>
            <w:r>
              <w:rPr>
                <w:rFonts w:ascii="Arial" w:hAnsi="Arial" w:cs="Arial"/>
                <w:sz w:val="22"/>
                <w:szCs w:val="22"/>
              </w:rPr>
              <w:t xml:space="preserve">The survey will be given to the general public to be able to generate a full understanding of opinions.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lastRenderedPageBreak/>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B7225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B7225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5231DA90" w14:textId="1AE1F1D6" w:rsidR="003257BD" w:rsidRPr="002960B0" w:rsidRDefault="00C41F50" w:rsidP="002960B0">
            <w:pPr>
              <w:autoSpaceDE w:val="0"/>
              <w:autoSpaceDN w:val="0"/>
              <w:adjustRightInd w:val="0"/>
              <w:jc w:val="both"/>
              <w:rPr>
                <w:rFonts w:ascii="Arial" w:hAnsi="Arial" w:cs="Arial"/>
                <w:sz w:val="22"/>
                <w:szCs w:val="22"/>
                <w:lang w:eastAsia="zh-CN"/>
              </w:rPr>
            </w:pPr>
            <w:r>
              <w:rPr>
                <w:rFonts w:ascii="Arial" w:hAnsi="Arial" w:cs="Arial"/>
                <w:sz w:val="22"/>
                <w:szCs w:val="22"/>
              </w:rPr>
              <w:t>N/A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D64CAC4" w14:textId="48447B28" w:rsidR="002960B0" w:rsidRDefault="00C41F50" w:rsidP="00CB5695">
            <w:pPr>
              <w:jc w:val="both"/>
              <w:rPr>
                <w:rFonts w:ascii="Arial" w:hAnsi="Arial" w:cs="Arial"/>
                <w:sz w:val="22"/>
                <w:szCs w:val="22"/>
                <w:lang w:eastAsia="zh-CN"/>
              </w:rPr>
            </w:pPr>
            <w:r>
              <w:rPr>
                <w:rFonts w:ascii="Arial" w:hAnsi="Arial" w:cs="Arial"/>
                <w:sz w:val="22"/>
                <w:szCs w:val="22"/>
                <w:lang w:eastAsia="zh-CN"/>
              </w:rPr>
              <w:t>N/A</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4B38131D" w:rsidR="003257BD" w:rsidRDefault="00C41F50" w:rsidP="003257BD">
            <w:pPr>
              <w:rPr>
                <w:rFonts w:ascii="Arial" w:hAnsi="Arial" w:cs="Arial"/>
                <w:sz w:val="22"/>
                <w:szCs w:val="22"/>
              </w:rPr>
            </w:pPr>
            <w:r>
              <w:rPr>
                <w:rFonts w:ascii="Arial" w:hAnsi="Arial" w:cs="Arial"/>
                <w:sz w:val="22"/>
                <w:szCs w:val="22"/>
              </w:rPr>
              <w:t>N/A</w:t>
            </w: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01B93936" w14:textId="2FC82696" w:rsidR="003257BD" w:rsidRPr="004C3A0B" w:rsidRDefault="00C41F50" w:rsidP="00430D58">
            <w:pPr>
              <w:jc w:val="both"/>
              <w:rPr>
                <w:rFonts w:ascii="Arial" w:hAnsi="Arial" w:cs="Arial"/>
                <w:sz w:val="22"/>
                <w:szCs w:val="22"/>
              </w:rPr>
            </w:pPr>
            <w:r>
              <w:rPr>
                <w:rFonts w:ascii="Arial" w:hAnsi="Arial" w:cs="Arial"/>
                <w:sz w:val="22"/>
                <w:szCs w:val="22"/>
              </w:rPr>
              <w:t>N/A</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7F7BC45" w14:textId="74D5FE45" w:rsidR="00430D58" w:rsidRDefault="00C41F50" w:rsidP="003257BD">
            <w:pPr>
              <w:rPr>
                <w:rFonts w:ascii="Arial" w:hAnsi="Arial" w:cs="Arial"/>
                <w:sz w:val="22"/>
                <w:szCs w:val="22"/>
                <w:lang w:eastAsia="zh-CN"/>
              </w:rPr>
            </w:pPr>
            <w:r>
              <w:rPr>
                <w:rFonts w:ascii="Arial" w:hAnsi="Arial" w:cs="Arial"/>
                <w:sz w:val="22"/>
                <w:szCs w:val="22"/>
              </w:rPr>
              <w:t>N/A</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09529956" w14:textId="0175DDAD" w:rsidR="003257BD" w:rsidRDefault="00C41F50" w:rsidP="003257BD">
            <w:pPr>
              <w:rPr>
                <w:rFonts w:ascii="Arial" w:hAnsi="Arial" w:cs="Arial"/>
                <w:sz w:val="22"/>
                <w:szCs w:val="22"/>
              </w:rPr>
            </w:pPr>
            <w:r>
              <w:rPr>
                <w:rFonts w:ascii="Arial" w:hAnsi="Arial" w:cs="Arial"/>
                <w:sz w:val="22"/>
                <w:szCs w:val="22"/>
              </w:rPr>
              <w:t>N/A</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97BC33F" w14:textId="5B82328B" w:rsidR="003257BD" w:rsidRDefault="00C41F50" w:rsidP="003257BD">
            <w:pPr>
              <w:rPr>
                <w:rFonts w:ascii="Arial" w:hAnsi="Arial" w:cs="Arial"/>
                <w:sz w:val="22"/>
                <w:szCs w:val="22"/>
              </w:rPr>
            </w:pPr>
            <w:r>
              <w:rPr>
                <w:rFonts w:ascii="Arial" w:hAnsi="Arial" w:cs="Arial"/>
                <w:i/>
                <w:sz w:val="18"/>
                <w:szCs w:val="18"/>
              </w:rPr>
              <w:t>NA</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B7225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B7225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B7225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6D8A043D" w14:textId="3498823B" w:rsidR="00C20294" w:rsidRPr="00C41F50" w:rsidRDefault="00C41F50" w:rsidP="00C41F50">
            <w:pPr>
              <w:rPr>
                <w:rFonts w:ascii="Arial" w:hAnsi="Arial" w:cs="Arial"/>
                <w:sz w:val="22"/>
                <w:szCs w:val="22"/>
              </w:rPr>
            </w:pPr>
            <w:r>
              <w:rPr>
                <w:rFonts w:ascii="Arial" w:hAnsi="Arial" w:cs="Arial"/>
                <w:sz w:val="22"/>
                <w:szCs w:val="22"/>
              </w:rPr>
              <w:t>If requested the feedback will be readily available using the appropriate methods on Microsoft Excel and SPSS</w:t>
            </w:r>
            <w:r w:rsidR="00921890" w:rsidRPr="00921890">
              <w:rPr>
                <w:rFonts w:ascii="Arial" w:hAnsi="Arial" w:cs="Arial"/>
                <w:sz w:val="22"/>
                <w:szCs w:val="22"/>
              </w:rPr>
              <w:t xml:space="preserve"> </w:t>
            </w: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5B8B7D42" w14:textId="3991B714" w:rsidR="00C20294" w:rsidRPr="00C41F50" w:rsidRDefault="00C41F50" w:rsidP="00C41F50">
            <w:pPr>
              <w:rPr>
                <w:rFonts w:ascii="Arial" w:hAnsi="Arial" w:cs="Arial"/>
                <w:sz w:val="22"/>
                <w:szCs w:val="22"/>
              </w:rPr>
            </w:pPr>
            <w:r>
              <w:rPr>
                <w:rFonts w:ascii="Arial" w:hAnsi="Arial" w:cs="Arial"/>
                <w:sz w:val="22"/>
                <w:szCs w:val="22"/>
              </w:rPr>
              <w:t xml:space="preserve">All processes of consent will be pre-approved by the ethic </w:t>
            </w:r>
            <w:proofErr w:type="spellStart"/>
            <w:r>
              <w:rPr>
                <w:rFonts w:ascii="Arial" w:hAnsi="Arial" w:cs="Arial"/>
                <w:sz w:val="22"/>
                <w:szCs w:val="22"/>
              </w:rPr>
              <w:t>comittee</w:t>
            </w:r>
            <w:proofErr w:type="spellEnd"/>
            <w:r>
              <w:rPr>
                <w:rFonts w:ascii="Arial" w:hAnsi="Arial" w:cs="Arial"/>
                <w:sz w:val="22"/>
                <w:szCs w:val="22"/>
              </w:rPr>
              <w:t xml:space="preserve">. The participants will be provided with the relevant information to be able to allow them to come to an informed decision of their participation. </w:t>
            </w: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6D984429" w14:textId="0AFA2E6D" w:rsidR="00C57511" w:rsidRDefault="00C41F50" w:rsidP="00D33A16">
            <w:pPr>
              <w:jc w:val="both"/>
              <w:rPr>
                <w:rFonts w:ascii="Arial" w:hAnsi="Arial" w:cs="Arial"/>
                <w:sz w:val="22"/>
                <w:szCs w:val="22"/>
                <w:lang w:eastAsia="zh-CN"/>
              </w:rPr>
            </w:pPr>
            <w:r>
              <w:rPr>
                <w:rFonts w:ascii="Arial" w:hAnsi="Arial" w:cs="Arial"/>
                <w:sz w:val="22"/>
                <w:szCs w:val="22"/>
                <w:lang w:eastAsia="zh-CN"/>
              </w:rPr>
              <w:t xml:space="preserve">All opinions and answers will remain fully anonymous  and will be kept in password protected files. They will be discarded after 5 years </w:t>
            </w:r>
            <w:r w:rsidR="00845F21">
              <w:rPr>
                <w:rFonts w:ascii="Arial" w:hAnsi="Arial" w:cs="Arial"/>
                <w:sz w:val="22"/>
                <w:szCs w:val="22"/>
                <w:lang w:eastAsia="zh-CN"/>
              </w:rPr>
              <w:t>using the relevant methods.</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75CD47A" w14:textId="23A6BA0A" w:rsidR="003257BD" w:rsidRDefault="00845F21" w:rsidP="003257BD">
            <w:pPr>
              <w:rPr>
                <w:rFonts w:ascii="Arial" w:hAnsi="Arial" w:cs="Arial"/>
                <w:sz w:val="22"/>
                <w:szCs w:val="22"/>
              </w:rPr>
            </w:pPr>
            <w:r>
              <w:rPr>
                <w:rFonts w:ascii="Arial" w:hAnsi="Arial" w:cs="Arial"/>
                <w:sz w:val="22"/>
                <w:szCs w:val="22"/>
              </w:rPr>
              <w:t xml:space="preserve">To provide a demographic response, participants age and gender will need to be obtained. </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3F83DC5B" w:rsidR="00022E43" w:rsidRPr="004C3A0B" w:rsidRDefault="00845F21" w:rsidP="003257BD">
            <w:pPr>
              <w:rPr>
                <w:rFonts w:ascii="Arial" w:hAnsi="Arial" w:cs="Arial"/>
                <w:sz w:val="22"/>
                <w:szCs w:val="22"/>
              </w:rPr>
            </w:pPr>
            <w:r>
              <w:rPr>
                <w:rFonts w:ascii="Arial" w:hAnsi="Arial" w:cs="Arial"/>
                <w:sz w:val="22"/>
                <w:szCs w:val="22"/>
              </w:rPr>
              <w:t>N/A</w:t>
            </w: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094AB38E" w:rsidR="003257BD" w:rsidRDefault="00845F21" w:rsidP="003257BD">
            <w:pPr>
              <w:rPr>
                <w:rFonts w:ascii="Arial" w:hAnsi="Arial" w:cs="Arial"/>
                <w:sz w:val="22"/>
                <w:szCs w:val="22"/>
              </w:rPr>
            </w:pPr>
            <w:r>
              <w:rPr>
                <w:rFonts w:ascii="Arial" w:hAnsi="Arial" w:cs="Arial"/>
                <w:sz w:val="22"/>
                <w:szCs w:val="22"/>
              </w:rPr>
              <w:t xml:space="preserve">All documents will be password protected, which will also have a strong password which has a good length, and a mix of lower and upper case letters with a special symbol. </w:t>
            </w:r>
          </w:p>
          <w:p w14:paraId="671746FE" w14:textId="7FBABF47" w:rsidR="007407AA" w:rsidRDefault="007407AA" w:rsidP="00845F21">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7226A63" w14:textId="3D9CE730" w:rsidR="00331A88" w:rsidRPr="004C3A0B" w:rsidRDefault="00845F2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E5827D8" w14:textId="03317210" w:rsidR="00331A88" w:rsidRPr="004C3A0B" w:rsidRDefault="00845F2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11F1CC6" w14:textId="769B9B5B" w:rsidR="00331A88" w:rsidRPr="004C3A0B" w:rsidRDefault="00845F2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9FC6AD" w14:textId="7A509860" w:rsidR="00331A88" w:rsidRPr="004C3A0B" w:rsidRDefault="00845F2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5A50720" w14:textId="4B480C03" w:rsidR="00331A88" w:rsidRPr="004C3A0B" w:rsidRDefault="00845F2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70F1844" w14:textId="0A8F9FB9" w:rsidR="00331A88" w:rsidRPr="004C3A0B" w:rsidRDefault="00845F2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421F46F" w14:textId="0FBCB243" w:rsidR="00331A88" w:rsidRPr="004C3A0B" w:rsidRDefault="00845F2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25AB04AB" w14:textId="6ECE29AE" w:rsidR="00331A88" w:rsidRPr="004C3A0B" w:rsidRDefault="00845F2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600D2E88" w14:textId="53B1F27A" w:rsidR="00022E43" w:rsidRPr="00BC6348" w:rsidRDefault="00022E43" w:rsidP="00845F21">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26D891F6" w:rsidR="003257BD" w:rsidRDefault="00D04559" w:rsidP="00D82D1D">
            <w:pPr>
              <w:autoSpaceDE w:val="0"/>
              <w:autoSpaceDN w:val="0"/>
              <w:adjustRightInd w:val="0"/>
              <w:jc w:val="both"/>
              <w:rPr>
                <w:rFonts w:ascii="Arial" w:hAnsi="Arial" w:cs="Arial"/>
                <w:sz w:val="22"/>
                <w:szCs w:val="22"/>
              </w:rPr>
            </w:pPr>
            <w:r>
              <w:rPr>
                <w:rFonts w:ascii="Arial" w:hAnsi="Arial" w:cs="Arial"/>
                <w:sz w:val="22"/>
                <w:szCs w:val="22"/>
              </w:rPr>
              <w:t xml:space="preserve">The data collated in this research will be held for a maximum of 5 years and will follow correct procedure for disposal. There will be only electronic copies stored, and all of which will be password protected. </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B7225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B7225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B7225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B7225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21D70DDF" w:rsidR="0092487B" w:rsidRPr="004C3A0B" w:rsidRDefault="00D04559" w:rsidP="00694EA8">
            <w:pPr>
              <w:spacing w:before="100" w:beforeAutospacing="1" w:after="100" w:afterAutospacing="1"/>
              <w:rPr>
                <w:rFonts w:ascii="Arial" w:hAnsi="Arial" w:cs="Arial"/>
                <w:sz w:val="22"/>
                <w:szCs w:val="22"/>
                <w:lang w:eastAsia="zh-CN"/>
              </w:rPr>
            </w:pPr>
            <w:proofErr w:type="spellStart"/>
            <w:r>
              <w:rPr>
                <w:rFonts w:ascii="Arial" w:hAnsi="Arial" w:cs="Arial"/>
                <w:sz w:val="22"/>
                <w:szCs w:val="22"/>
                <w:lang w:eastAsia="zh-CN"/>
              </w:rPr>
              <w:t>J.Doherty</w:t>
            </w:r>
            <w:proofErr w:type="spellEnd"/>
          </w:p>
        </w:tc>
        <w:tc>
          <w:tcPr>
            <w:tcW w:w="2239" w:type="dxa"/>
            <w:vAlign w:val="center"/>
          </w:tcPr>
          <w:p w14:paraId="18FD57FF" w14:textId="452B98DD"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03A4E58" w14:textId="6121B60C" w:rsidR="00D04559" w:rsidRDefault="00D04559" w:rsidP="00694EA8">
            <w:pPr>
              <w:spacing w:before="100" w:beforeAutospacing="1" w:after="100" w:afterAutospacing="1"/>
              <w:rPr>
                <w:rFonts w:ascii="Arial" w:hAnsi="Arial" w:cs="Arial"/>
                <w:b/>
                <w:bCs/>
                <w:sz w:val="22"/>
                <w:szCs w:val="22"/>
              </w:rPr>
            </w:pPr>
            <w:r>
              <w:rPr>
                <w:rFonts w:ascii="Arial" w:hAnsi="Arial" w:cs="Arial"/>
                <w:b/>
                <w:bCs/>
                <w:sz w:val="22"/>
                <w:szCs w:val="22"/>
              </w:rPr>
              <w:t>12/05/21</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34C4BCF" w14:textId="4EB477EE" w:rsidR="00CC2661" w:rsidRPr="004C3A0B" w:rsidRDefault="00D0455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DFD562B" w14:textId="00DF7302" w:rsidR="00CC2661" w:rsidRPr="004C3A0B" w:rsidRDefault="00D0455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DEBCAA5" w14:textId="52FD525A" w:rsidR="00CC2661" w:rsidRPr="004C3A0B" w:rsidRDefault="00D045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D6AA83C" w14:textId="3CC15D0E" w:rsidR="00CC2661" w:rsidRPr="004C3A0B" w:rsidRDefault="00D045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EE1B503" w14:textId="109A14F9" w:rsidR="00743859" w:rsidRDefault="00D045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298387C" w14:textId="1E495079" w:rsidR="00743859" w:rsidRPr="004C3A0B" w:rsidRDefault="00D045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2E0BBBF" w14:textId="23323D9C" w:rsidR="00743859" w:rsidRPr="004C3A0B" w:rsidRDefault="00D045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CC93C77" w14:textId="118C0ADB" w:rsidR="00424773" w:rsidRDefault="00D04559"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2E2A8519" w14:textId="204D40AA" w:rsidR="00025AC4" w:rsidRPr="00D04559" w:rsidRDefault="001D1817" w:rsidP="00D04559">
      <w:pPr>
        <w:rPr>
          <w:rFonts w:ascii="Arial" w:hAnsi="Arial" w:cs="Arial"/>
          <w:b/>
          <w:bCs/>
          <w:sz w:val="22"/>
          <w:szCs w:val="22"/>
        </w:rPr>
      </w:pPr>
      <w:r w:rsidRPr="004C3A0B">
        <w:rPr>
          <w:rFonts w:ascii="Arial" w:eastAsiaTheme="minorHAnsi" w:hAnsi="Arial" w:cs="Arial"/>
        </w:rPr>
        <w:t>tick all that are relevant to your research.</w:t>
      </w:r>
    </w:p>
    <w:sectPr w:rsidR="00025AC4" w:rsidRPr="00D04559"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8954A1" w14:textId="77777777" w:rsidR="00B7225F" w:rsidRDefault="00B7225F" w:rsidP="00390251">
      <w:r>
        <w:separator/>
      </w:r>
    </w:p>
    <w:p w14:paraId="468061EE" w14:textId="77777777" w:rsidR="00B7225F" w:rsidRDefault="00B7225F"/>
  </w:endnote>
  <w:endnote w:type="continuationSeparator" w:id="0">
    <w:p w14:paraId="3068FC44" w14:textId="77777777" w:rsidR="00B7225F" w:rsidRDefault="00B7225F" w:rsidP="00390251">
      <w:r>
        <w:continuationSeparator/>
      </w:r>
    </w:p>
    <w:p w14:paraId="46A29664" w14:textId="77777777" w:rsidR="00B7225F" w:rsidRDefault="00B722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32E13" w14:textId="77777777" w:rsidR="00D04559" w:rsidRDefault="00D04559"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DD5761" w14:textId="77777777" w:rsidR="00B7225F" w:rsidRDefault="00B7225F" w:rsidP="00390251">
      <w:r>
        <w:separator/>
      </w:r>
    </w:p>
    <w:p w14:paraId="0F6E02CD" w14:textId="77777777" w:rsidR="00B7225F" w:rsidRDefault="00B7225F"/>
  </w:footnote>
  <w:footnote w:type="continuationSeparator" w:id="0">
    <w:p w14:paraId="4005DDB0" w14:textId="77777777" w:rsidR="00B7225F" w:rsidRDefault="00B7225F" w:rsidP="00390251">
      <w:r>
        <w:continuationSeparator/>
      </w:r>
    </w:p>
    <w:p w14:paraId="3C168EC4" w14:textId="77777777" w:rsidR="00B7225F" w:rsidRDefault="00B722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FBBD4" w14:textId="77777777" w:rsidR="00D04559" w:rsidRPr="00965F27" w:rsidRDefault="00D045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917852"/>
    <w:multiLevelType w:val="hybridMultilevel"/>
    <w:tmpl w:val="D0362914"/>
    <w:lvl w:ilvl="0" w:tplc="818C4E56">
      <w:start w:val="1"/>
      <w:numFmt w:val="decimal"/>
      <w:lvlText w:val="%1."/>
      <w:lvlJc w:val="left"/>
      <w:pPr>
        <w:ind w:left="720" w:hanging="360"/>
      </w:pPr>
      <w:rPr>
        <w:rFonts w:ascii="Arial" w:hAnsi="Arial" w:cs="Arial" w:hint="default"/>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E5EEA"/>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181"/>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5F21"/>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3616"/>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25F"/>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1F50"/>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4559"/>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3139B9-EEEF-F74D-9DF5-2BD21D460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4064</Words>
  <Characters>21137</Characters>
  <Application>Microsoft Office Word</Application>
  <DocSecurity>0</DocSecurity>
  <Lines>541</Lines>
  <Paragraphs>303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24898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Jay Kelsey Doherty-Stewart (1702614)</cp:lastModifiedBy>
  <cp:revision>2</cp:revision>
  <cp:lastPrinted>2016-10-24T12:21:00Z</cp:lastPrinted>
  <dcterms:created xsi:type="dcterms:W3CDTF">2021-05-20T14:44:00Z</dcterms:created>
  <dcterms:modified xsi:type="dcterms:W3CDTF">2021-05-20T14:44:00Z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