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2053FD" w14:textId="38B68080" w:rsidR="00A25872" w:rsidRDefault="00A25872"/>
    <w:p w14:paraId="4C6C753B" w14:textId="1E3017E9" w:rsidR="000340A9" w:rsidRPr="000340A9" w:rsidRDefault="000340A9">
      <w:pPr>
        <w:rPr>
          <w:color w:val="1F3864" w:themeColor="accent1" w:themeShade="80"/>
        </w:rPr>
      </w:pPr>
      <w:r w:rsidRPr="000340A9">
        <w:rPr>
          <w:color w:val="1F3864" w:themeColor="accent1" w:themeShade="80"/>
        </w:rPr>
        <w:t xml:space="preserve">Marie Lloyd </w:t>
      </w:r>
    </w:p>
    <w:p w14:paraId="36120004" w14:textId="472625DC" w:rsidR="000340A9" w:rsidRPr="000340A9" w:rsidRDefault="000340A9">
      <w:pPr>
        <w:rPr>
          <w:color w:val="1F3864" w:themeColor="accent1" w:themeShade="80"/>
        </w:rPr>
      </w:pPr>
      <w:r w:rsidRPr="000340A9">
        <w:rPr>
          <w:color w:val="1F3864" w:themeColor="accent1" w:themeShade="80"/>
        </w:rPr>
        <w:t>Student ID 1707101</w:t>
      </w:r>
    </w:p>
    <w:p w14:paraId="2CE611EA" w14:textId="77777777" w:rsidR="000340A9" w:rsidRDefault="000340A9"/>
    <w:p w14:paraId="20671D48" w14:textId="77777777" w:rsidR="000340A9" w:rsidRPr="000340A9" w:rsidRDefault="000340A9">
      <w:pPr>
        <w:rPr>
          <w:rFonts w:ascii="Times New Roman" w:hAnsi="Times New Roman" w:cs="Times New Roman"/>
          <w:sz w:val="24"/>
          <w:szCs w:val="24"/>
        </w:rPr>
      </w:pPr>
      <w:r w:rsidRPr="000340A9">
        <w:rPr>
          <w:rFonts w:ascii="Times New Roman" w:hAnsi="Times New Roman" w:cs="Times New Roman"/>
          <w:sz w:val="24"/>
          <w:szCs w:val="24"/>
        </w:rPr>
        <w:t>Drawing on your placement research evidenced within your ‘portfolio of work’, undertake an academic interview on your chosen placement.</w:t>
      </w:r>
    </w:p>
    <w:p w14:paraId="0B795A11" w14:textId="16EBC440" w:rsidR="000340A9" w:rsidRDefault="000340A9">
      <w:pPr>
        <w:rPr>
          <w:rFonts w:ascii="Times New Roman" w:hAnsi="Times New Roman" w:cs="Times New Roman"/>
          <w:sz w:val="24"/>
          <w:szCs w:val="24"/>
        </w:rPr>
      </w:pPr>
      <w:r w:rsidRPr="000340A9">
        <w:rPr>
          <w:rFonts w:ascii="Times New Roman" w:hAnsi="Times New Roman" w:cs="Times New Roman"/>
          <w:sz w:val="24"/>
          <w:szCs w:val="24"/>
        </w:rPr>
        <w:t xml:space="preserve">  You will need to consider elements such as: (</w:t>
      </w:r>
      <w:proofErr w:type="spellStart"/>
      <w:r w:rsidRPr="000340A9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0340A9">
        <w:rPr>
          <w:rFonts w:ascii="Times New Roman" w:hAnsi="Times New Roman" w:cs="Times New Roman"/>
          <w:sz w:val="24"/>
          <w:szCs w:val="24"/>
        </w:rPr>
        <w:t>) Your reason for choosing this placement; (ii) The organisation’s mission statement; (iii) Client base; (iv) Client assessment/referral processes; (v) Policies/procedures; (vi) Your hopes, expectations and concerns regarding this phase of learning.</w:t>
      </w:r>
    </w:p>
    <w:p w14:paraId="6DD47D87" w14:textId="0E1F6A5D" w:rsidR="000340A9" w:rsidRDefault="000340A9">
      <w:pPr>
        <w:rPr>
          <w:rFonts w:ascii="Times New Roman" w:hAnsi="Times New Roman" w:cs="Times New Roman"/>
          <w:sz w:val="24"/>
          <w:szCs w:val="24"/>
        </w:rPr>
      </w:pPr>
    </w:p>
    <w:p w14:paraId="66403BE3" w14:textId="439C321D" w:rsidR="000340A9" w:rsidRDefault="000340A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During my academic interview I aim to </w:t>
      </w:r>
    </w:p>
    <w:p w14:paraId="5A3B4D03" w14:textId="77777777" w:rsidR="0070282F" w:rsidRDefault="0070282F">
      <w:pPr>
        <w:rPr>
          <w:rFonts w:ascii="Times New Roman" w:hAnsi="Times New Roman" w:cs="Times New Roman"/>
          <w:sz w:val="24"/>
          <w:szCs w:val="24"/>
        </w:rPr>
      </w:pPr>
    </w:p>
    <w:p w14:paraId="3D93F241" w14:textId="726B8F6F" w:rsidR="000340A9" w:rsidRDefault="000340A9" w:rsidP="000340A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Provide rational into </w:t>
      </w:r>
      <w:r w:rsidR="002F0C6C">
        <w:rPr>
          <w:rFonts w:ascii="Times New Roman" w:hAnsi="Times New Roman" w:cs="Times New Roman"/>
          <w:sz w:val="24"/>
          <w:szCs w:val="24"/>
        </w:rPr>
        <w:t>choosing Mind</w:t>
      </w:r>
      <w:r w:rsidR="00BB61BA">
        <w:rPr>
          <w:rFonts w:ascii="Times New Roman" w:hAnsi="Times New Roman" w:cs="Times New Roman"/>
          <w:sz w:val="24"/>
          <w:szCs w:val="24"/>
        </w:rPr>
        <w:t xml:space="preserve"> as </w:t>
      </w:r>
      <w:r w:rsidR="002F0C6C">
        <w:rPr>
          <w:rFonts w:ascii="Times New Roman" w:hAnsi="Times New Roman" w:cs="Times New Roman"/>
          <w:sz w:val="24"/>
          <w:szCs w:val="24"/>
        </w:rPr>
        <w:t>a</w:t>
      </w:r>
      <w:r w:rsidR="00BB61BA">
        <w:rPr>
          <w:rFonts w:ascii="Times New Roman" w:hAnsi="Times New Roman" w:cs="Times New Roman"/>
          <w:sz w:val="24"/>
          <w:szCs w:val="24"/>
        </w:rPr>
        <w:t xml:space="preserve"> placement, after researching other organisations.</w:t>
      </w:r>
    </w:p>
    <w:p w14:paraId="66AE8981" w14:textId="77777777" w:rsidR="00BB61BA" w:rsidRDefault="00BB61BA" w:rsidP="00BB61BA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14:paraId="270AD508" w14:textId="75F6F54D" w:rsidR="00BB61BA" w:rsidRDefault="00BB61BA" w:rsidP="000340A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Describe the organisations mission statement.</w:t>
      </w:r>
    </w:p>
    <w:p w14:paraId="1E2D7A18" w14:textId="77777777" w:rsidR="00BB61BA" w:rsidRDefault="00BB61BA" w:rsidP="00BB61BA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14:paraId="6E412EBC" w14:textId="0D25B4CE" w:rsidR="00BB61BA" w:rsidRDefault="00BB61BA" w:rsidP="000340A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Explain the policies and procedures within the organisation.</w:t>
      </w:r>
    </w:p>
    <w:p w14:paraId="6D621711" w14:textId="77777777" w:rsidR="00BB61BA" w:rsidRPr="00BB61BA" w:rsidRDefault="00BB61BA" w:rsidP="00BB61BA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14:paraId="7A95FACE" w14:textId="0F2FE9CB" w:rsidR="00BB61BA" w:rsidRDefault="00BB61BA" w:rsidP="000340A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Inform of the client base.</w:t>
      </w:r>
    </w:p>
    <w:p w14:paraId="6F611B2A" w14:textId="77777777" w:rsidR="00BB61BA" w:rsidRPr="00BB61BA" w:rsidRDefault="00BB61BA" w:rsidP="00BB61BA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14:paraId="3C28CB0A" w14:textId="00B7059B" w:rsidR="00BB61BA" w:rsidRDefault="00EA7CB6" w:rsidP="000340A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Specify </w:t>
      </w:r>
      <w:r w:rsidR="002F0C6C">
        <w:rPr>
          <w:rFonts w:ascii="Times New Roman" w:hAnsi="Times New Roman" w:cs="Times New Roman"/>
          <w:sz w:val="24"/>
          <w:szCs w:val="24"/>
        </w:rPr>
        <w:t>the assessment process.</w:t>
      </w:r>
    </w:p>
    <w:p w14:paraId="5B77A496" w14:textId="77777777" w:rsidR="002F0C6C" w:rsidRPr="002F0C6C" w:rsidRDefault="002F0C6C" w:rsidP="002F0C6C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14:paraId="085EB6FF" w14:textId="0EEF0B57" w:rsidR="002F0C6C" w:rsidRDefault="002F0C6C" w:rsidP="000340A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Identify and inform what expectations I have regarding </w:t>
      </w:r>
      <w:r w:rsidR="00BC5D72">
        <w:rPr>
          <w:rFonts w:ascii="Times New Roman" w:hAnsi="Times New Roman" w:cs="Times New Roman"/>
          <w:sz w:val="24"/>
          <w:szCs w:val="24"/>
        </w:rPr>
        <w:t xml:space="preserve">my </w:t>
      </w:r>
      <w:r>
        <w:rPr>
          <w:rFonts w:ascii="Times New Roman" w:hAnsi="Times New Roman" w:cs="Times New Roman"/>
          <w:sz w:val="24"/>
          <w:szCs w:val="24"/>
        </w:rPr>
        <w:t>placement.</w:t>
      </w:r>
    </w:p>
    <w:p w14:paraId="43BB6B8D" w14:textId="77777777" w:rsidR="00BC5D72" w:rsidRPr="00BC5D72" w:rsidRDefault="00BC5D72" w:rsidP="00BC5D72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14:paraId="0392BA70" w14:textId="2549C21B" w:rsidR="00BC5D72" w:rsidRDefault="00BC5D72" w:rsidP="000340A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Describe what the organisations expectations</w:t>
      </w:r>
      <w:r w:rsidR="00AF1A53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are of trainee counsellors during placement.</w:t>
      </w:r>
    </w:p>
    <w:p w14:paraId="6A6A54F2" w14:textId="77777777" w:rsidR="002F0C6C" w:rsidRPr="002F0C6C" w:rsidRDefault="002F0C6C" w:rsidP="002F0C6C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14:paraId="4204ADDA" w14:textId="7EBDE182" w:rsidR="002F0C6C" w:rsidRDefault="002F0C6C" w:rsidP="000340A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Describe any concerns on work placement at Mind.</w:t>
      </w:r>
    </w:p>
    <w:p w14:paraId="1BDD31B2" w14:textId="77777777" w:rsidR="00BC5D72" w:rsidRPr="00BC5D72" w:rsidRDefault="00BC5D72" w:rsidP="00BC5D72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14:paraId="558128C5" w14:textId="77777777" w:rsidR="00BC5D72" w:rsidRDefault="00BC5D72" w:rsidP="00BC5D72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14:paraId="3D3DE397" w14:textId="77777777" w:rsidR="002F0C6C" w:rsidRPr="002F0C6C" w:rsidRDefault="002F0C6C" w:rsidP="002F0C6C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14:paraId="6D0C70D4" w14:textId="77777777" w:rsidR="00BB61BA" w:rsidRPr="002F0C6C" w:rsidRDefault="00BB61BA" w:rsidP="002F0C6C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sectPr w:rsidR="00BB61BA" w:rsidRPr="002F0C6C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D944605" w14:textId="77777777" w:rsidR="00317EBB" w:rsidRDefault="00317EBB" w:rsidP="000340A9">
      <w:pPr>
        <w:spacing w:after="0" w:line="240" w:lineRule="auto"/>
      </w:pPr>
      <w:r>
        <w:separator/>
      </w:r>
    </w:p>
  </w:endnote>
  <w:endnote w:type="continuationSeparator" w:id="0">
    <w:p w14:paraId="7B7BB104" w14:textId="77777777" w:rsidR="00317EBB" w:rsidRDefault="00317EBB" w:rsidP="000340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69091981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35B584B" w14:textId="6B225835" w:rsidR="000340A9" w:rsidRDefault="000340A9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F1A53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32ECDE0F" w14:textId="77777777" w:rsidR="000340A9" w:rsidRDefault="000340A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B90354" w14:textId="77777777" w:rsidR="00317EBB" w:rsidRDefault="00317EBB" w:rsidP="000340A9">
      <w:pPr>
        <w:spacing w:after="0" w:line="240" w:lineRule="auto"/>
      </w:pPr>
      <w:r>
        <w:separator/>
      </w:r>
    </w:p>
  </w:footnote>
  <w:footnote w:type="continuationSeparator" w:id="0">
    <w:p w14:paraId="271D48AC" w14:textId="77777777" w:rsidR="00317EBB" w:rsidRDefault="00317EBB" w:rsidP="000340A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F5862B2"/>
    <w:multiLevelType w:val="hybridMultilevel"/>
    <w:tmpl w:val="0C9C39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0MzE1MzQ1NjQ1NTIyMzNU0lEKTi0uzszPAykwqgUAoGYQMiwAAAA="/>
  </w:docVars>
  <w:rsids>
    <w:rsidRoot w:val="000340A9"/>
    <w:rsid w:val="000340A9"/>
    <w:rsid w:val="002F0C6C"/>
    <w:rsid w:val="00317EBB"/>
    <w:rsid w:val="0070282F"/>
    <w:rsid w:val="007732C0"/>
    <w:rsid w:val="00A25872"/>
    <w:rsid w:val="00AF1A53"/>
    <w:rsid w:val="00BB61BA"/>
    <w:rsid w:val="00BC5D72"/>
    <w:rsid w:val="00EA7C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5F34F4"/>
  <w15:chartTrackingRefBased/>
  <w15:docId w15:val="{8C864DC7-2683-4E4E-858A-0BE4694F10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340A9"/>
  </w:style>
  <w:style w:type="paragraph" w:styleId="Heading1">
    <w:name w:val="heading 1"/>
    <w:basedOn w:val="Normal"/>
    <w:next w:val="Normal"/>
    <w:link w:val="Heading1Char"/>
    <w:uiPriority w:val="9"/>
    <w:qFormat/>
    <w:rsid w:val="000340A9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1F3864" w:themeColor="accent1" w:themeShade="80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340A9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340A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340A9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color w:val="2F5496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340A9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aps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340A9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aps/>
      <w:color w:val="1F3864" w:themeColor="accent1" w:themeShade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340A9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1F3864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340A9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1F3864" w:themeColor="accent1" w:themeShade="8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340A9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1F3864" w:themeColor="accent1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340A9"/>
    <w:rPr>
      <w:rFonts w:asciiTheme="majorHAnsi" w:eastAsiaTheme="majorEastAsia" w:hAnsiTheme="majorHAnsi" w:cstheme="majorBidi"/>
      <w:color w:val="1F3864" w:themeColor="accent1" w:themeShade="80"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340A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340A9"/>
    <w:rPr>
      <w:rFonts w:asciiTheme="majorHAnsi" w:eastAsiaTheme="majorEastAsia" w:hAnsiTheme="majorHAnsi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340A9"/>
    <w:rPr>
      <w:rFonts w:asciiTheme="majorHAnsi" w:eastAsiaTheme="majorEastAsia" w:hAnsiTheme="majorHAnsi" w:cstheme="majorBidi"/>
      <w:color w:val="2F5496" w:themeColor="accent1" w:themeShade="B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340A9"/>
    <w:rPr>
      <w:rFonts w:asciiTheme="majorHAnsi" w:eastAsiaTheme="majorEastAsia" w:hAnsiTheme="majorHAnsi" w:cstheme="majorBidi"/>
      <w:caps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340A9"/>
    <w:rPr>
      <w:rFonts w:asciiTheme="majorHAnsi" w:eastAsiaTheme="majorEastAsia" w:hAnsiTheme="majorHAnsi" w:cstheme="majorBidi"/>
      <w:i/>
      <w:iCs/>
      <w:caps/>
      <w:color w:val="1F3864" w:themeColor="accent1" w:themeShade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340A9"/>
    <w:rPr>
      <w:rFonts w:asciiTheme="majorHAnsi" w:eastAsiaTheme="majorEastAsia" w:hAnsiTheme="majorHAnsi" w:cstheme="majorBidi"/>
      <w:b/>
      <w:bCs/>
      <w:color w:val="1F3864" w:themeColor="accent1" w:themeShade="8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340A9"/>
    <w:rPr>
      <w:rFonts w:asciiTheme="majorHAnsi" w:eastAsiaTheme="majorEastAsia" w:hAnsiTheme="majorHAnsi" w:cstheme="majorBidi"/>
      <w:b/>
      <w:bCs/>
      <w:i/>
      <w:iCs/>
      <w:color w:val="1F3864" w:themeColor="accent1" w:themeShade="8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340A9"/>
    <w:rPr>
      <w:rFonts w:asciiTheme="majorHAnsi" w:eastAsiaTheme="majorEastAsia" w:hAnsiTheme="majorHAnsi" w:cstheme="majorBidi"/>
      <w:i/>
      <w:iCs/>
      <w:color w:val="1F3864" w:themeColor="accent1" w:themeShade="8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0340A9"/>
    <w:pPr>
      <w:spacing w:line="240" w:lineRule="auto"/>
    </w:pPr>
    <w:rPr>
      <w:b/>
      <w:bCs/>
      <w:smallCaps/>
      <w:color w:val="44546A" w:themeColor="text2"/>
    </w:rPr>
  </w:style>
  <w:style w:type="paragraph" w:styleId="Title">
    <w:name w:val="Title"/>
    <w:basedOn w:val="Normal"/>
    <w:next w:val="Normal"/>
    <w:link w:val="TitleChar"/>
    <w:uiPriority w:val="10"/>
    <w:qFormat/>
    <w:rsid w:val="000340A9"/>
    <w:pPr>
      <w:spacing w:after="0" w:line="204" w:lineRule="auto"/>
      <w:contextualSpacing/>
    </w:pPr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0340A9"/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0340A9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340A9"/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styleId="Strong">
    <w:name w:val="Strong"/>
    <w:basedOn w:val="DefaultParagraphFont"/>
    <w:uiPriority w:val="22"/>
    <w:qFormat/>
    <w:rsid w:val="000340A9"/>
    <w:rPr>
      <w:b/>
      <w:bCs/>
    </w:rPr>
  </w:style>
  <w:style w:type="character" w:styleId="Emphasis">
    <w:name w:val="Emphasis"/>
    <w:basedOn w:val="DefaultParagraphFont"/>
    <w:uiPriority w:val="20"/>
    <w:qFormat/>
    <w:rsid w:val="000340A9"/>
    <w:rPr>
      <w:i/>
      <w:iCs/>
    </w:rPr>
  </w:style>
  <w:style w:type="paragraph" w:styleId="NoSpacing">
    <w:name w:val="No Spacing"/>
    <w:uiPriority w:val="1"/>
    <w:qFormat/>
    <w:rsid w:val="000340A9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0340A9"/>
    <w:pPr>
      <w:spacing w:before="120" w:after="120"/>
      <w:ind w:left="720"/>
    </w:pPr>
    <w:rPr>
      <w:color w:val="44546A" w:themeColor="text2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0340A9"/>
    <w:rPr>
      <w:color w:val="44546A" w:themeColor="text2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340A9"/>
    <w:pPr>
      <w:spacing w:before="100" w:beforeAutospacing="1" w:after="240" w:line="240" w:lineRule="auto"/>
      <w:ind w:left="720"/>
      <w:jc w:val="center"/>
    </w:pPr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340A9"/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0340A9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0340A9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0340A9"/>
    <w:rPr>
      <w:smallCaps/>
      <w:color w:val="595959" w:themeColor="text1" w:themeTint="A6"/>
      <w:u w:val="none" w:color="7F7F7F" w:themeColor="text1" w:themeTint="80"/>
      <w:bdr w:val="none" w:sz="0" w:space="0" w:color="auto"/>
    </w:rPr>
  </w:style>
  <w:style w:type="character" w:styleId="IntenseReference">
    <w:name w:val="Intense Reference"/>
    <w:basedOn w:val="DefaultParagraphFont"/>
    <w:uiPriority w:val="32"/>
    <w:qFormat/>
    <w:rsid w:val="000340A9"/>
    <w:rPr>
      <w:b/>
      <w:bCs/>
      <w:smallCaps/>
      <w:color w:val="44546A" w:themeColor="text2"/>
      <w:u w:val="single"/>
    </w:rPr>
  </w:style>
  <w:style w:type="character" w:styleId="BookTitle">
    <w:name w:val="Book Title"/>
    <w:basedOn w:val="DefaultParagraphFont"/>
    <w:uiPriority w:val="33"/>
    <w:qFormat/>
    <w:rsid w:val="000340A9"/>
    <w:rPr>
      <w:b/>
      <w:bCs/>
      <w:smallCaps/>
      <w:spacing w:val="1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0340A9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0340A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340A9"/>
  </w:style>
  <w:style w:type="paragraph" w:styleId="Footer">
    <w:name w:val="footer"/>
    <w:basedOn w:val="Normal"/>
    <w:link w:val="FooterChar"/>
    <w:uiPriority w:val="99"/>
    <w:unhideWhenUsed/>
    <w:rsid w:val="000340A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340A9"/>
  </w:style>
  <w:style w:type="paragraph" w:styleId="ListParagraph">
    <w:name w:val="List Paragraph"/>
    <w:basedOn w:val="Normal"/>
    <w:uiPriority w:val="34"/>
    <w:qFormat/>
    <w:rsid w:val="000340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Byron Fisher</dc:creator>
  <cp:keywords/>
  <dc:description/>
  <cp:lastModifiedBy>Byron Fisher</cp:lastModifiedBy>
  <cp:revision>2</cp:revision>
  <dcterms:created xsi:type="dcterms:W3CDTF">2018-03-03T15:25:00Z</dcterms:created>
  <dcterms:modified xsi:type="dcterms:W3CDTF">2018-03-03T15:25:00Z</dcterms:modified>
</cp:coreProperties>
</file>