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Student name:</w:t>
      </w:r>
      <w:r w:rsidRPr="00260B31">
        <w:rPr>
          <w:rFonts w:asciiTheme="minorBidi" w:hAnsiTheme="minorBidi"/>
          <w:b/>
          <w:bCs/>
          <w:sz w:val="32"/>
          <w:szCs w:val="32"/>
        </w:rPr>
        <w:tab/>
        <w:t xml:space="preserve">    IRAJ AALINEJADIAN</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Student ID number:</w:t>
      </w:r>
      <w:r>
        <w:rPr>
          <w:rFonts w:asciiTheme="minorBidi" w:hAnsiTheme="minorBidi"/>
          <w:b/>
          <w:bCs/>
          <w:sz w:val="32"/>
          <w:szCs w:val="32"/>
        </w:rPr>
        <w:t xml:space="preserve">    </w:t>
      </w:r>
      <w:r w:rsidRPr="00260B31">
        <w:rPr>
          <w:rFonts w:asciiTheme="minorBidi" w:hAnsiTheme="minorBidi"/>
          <w:b/>
          <w:bCs/>
          <w:sz w:val="32"/>
          <w:szCs w:val="32"/>
        </w:rPr>
        <w:tab/>
      </w:r>
      <w:r>
        <w:rPr>
          <w:rFonts w:asciiTheme="minorBidi" w:hAnsiTheme="minorBidi"/>
          <w:b/>
          <w:bCs/>
          <w:sz w:val="32"/>
          <w:szCs w:val="32"/>
        </w:rPr>
        <w:t xml:space="preserve">                  </w:t>
      </w:r>
      <w:r w:rsidRPr="00260B31">
        <w:rPr>
          <w:rFonts w:asciiTheme="minorBidi" w:hAnsiTheme="minorBidi"/>
          <w:b/>
          <w:bCs/>
          <w:sz w:val="32"/>
          <w:szCs w:val="32"/>
        </w:rPr>
        <w:t>1808658</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Programme:</w:t>
      </w:r>
      <w:r w:rsidRPr="00260B31">
        <w:rPr>
          <w:rFonts w:asciiTheme="minorBidi" w:hAnsiTheme="minorBidi"/>
          <w:b/>
          <w:bCs/>
          <w:sz w:val="32"/>
          <w:szCs w:val="32"/>
        </w:rPr>
        <w:tab/>
      </w:r>
      <w:r>
        <w:rPr>
          <w:rFonts w:asciiTheme="minorBidi" w:hAnsiTheme="minorBidi"/>
          <w:b/>
          <w:bCs/>
          <w:sz w:val="32"/>
          <w:szCs w:val="32"/>
        </w:rPr>
        <w:t xml:space="preserve">                   </w:t>
      </w:r>
      <w:r w:rsidRPr="00260B31">
        <w:rPr>
          <w:rFonts w:asciiTheme="minorBidi" w:hAnsiTheme="minorBidi"/>
          <w:b/>
          <w:bCs/>
          <w:sz w:val="32"/>
          <w:szCs w:val="32"/>
        </w:rPr>
        <w:t>Civil Engineering</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Module:</w:t>
      </w:r>
      <w:r>
        <w:rPr>
          <w:rFonts w:asciiTheme="minorBidi" w:hAnsiTheme="minorBidi"/>
          <w:b/>
          <w:bCs/>
          <w:sz w:val="32"/>
          <w:szCs w:val="32"/>
        </w:rPr>
        <w:t xml:space="preserve">                   </w:t>
      </w:r>
      <w:r w:rsidRPr="00260B31">
        <w:rPr>
          <w:rFonts w:asciiTheme="minorBidi" w:hAnsiTheme="minorBidi"/>
          <w:b/>
          <w:bCs/>
          <w:sz w:val="32"/>
          <w:szCs w:val="32"/>
        </w:rPr>
        <w:tab/>
        <w:t>Work based project</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Module code:</w:t>
      </w:r>
      <w:r>
        <w:rPr>
          <w:rFonts w:asciiTheme="minorBidi" w:hAnsiTheme="minorBidi"/>
          <w:b/>
          <w:bCs/>
          <w:sz w:val="32"/>
          <w:szCs w:val="32"/>
        </w:rPr>
        <w:t xml:space="preserve">                          </w:t>
      </w:r>
      <w:r w:rsidRPr="00260B31">
        <w:rPr>
          <w:rFonts w:asciiTheme="minorBidi" w:hAnsiTheme="minorBidi"/>
          <w:b/>
          <w:bCs/>
          <w:sz w:val="32"/>
          <w:szCs w:val="32"/>
        </w:rPr>
        <w:tab/>
        <w:t>ACBA5009</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Lecturer:</w:t>
      </w:r>
      <w:r>
        <w:rPr>
          <w:rFonts w:asciiTheme="minorBidi" w:hAnsiTheme="minorBidi"/>
          <w:b/>
          <w:bCs/>
          <w:sz w:val="32"/>
          <w:szCs w:val="32"/>
        </w:rPr>
        <w:t xml:space="preserve">                                         </w:t>
      </w:r>
      <w:r w:rsidRPr="00260B31">
        <w:rPr>
          <w:rFonts w:asciiTheme="minorBidi" w:hAnsiTheme="minorBidi"/>
          <w:b/>
          <w:bCs/>
          <w:sz w:val="32"/>
          <w:szCs w:val="32"/>
        </w:rPr>
        <w:tab/>
        <w:t>Various</w:t>
      </w:r>
    </w:p>
    <w:p w:rsidR="00260B31" w:rsidRPr="00260B31" w:rsidRDefault="00260B31" w:rsidP="00260B31">
      <w:pPr>
        <w:jc w:val="center"/>
        <w:rPr>
          <w:rFonts w:asciiTheme="minorBidi" w:hAnsiTheme="minorBidi"/>
          <w:b/>
          <w:bCs/>
          <w:sz w:val="32"/>
          <w:szCs w:val="32"/>
        </w:rPr>
      </w:pPr>
      <w:r w:rsidRPr="00260B31">
        <w:rPr>
          <w:rFonts w:asciiTheme="minorBidi" w:hAnsiTheme="minorBidi"/>
          <w:b/>
          <w:bCs/>
          <w:sz w:val="32"/>
          <w:szCs w:val="32"/>
        </w:rPr>
        <w:t>Assignment Title:</w:t>
      </w:r>
      <w:r>
        <w:rPr>
          <w:rFonts w:asciiTheme="minorBidi" w:hAnsiTheme="minorBidi"/>
          <w:b/>
          <w:bCs/>
          <w:sz w:val="32"/>
          <w:szCs w:val="32"/>
        </w:rPr>
        <w:t xml:space="preserve">    </w:t>
      </w:r>
      <w:r w:rsidRPr="00260B31">
        <w:rPr>
          <w:rFonts w:asciiTheme="minorBidi" w:hAnsiTheme="minorBidi"/>
          <w:b/>
          <w:bCs/>
          <w:sz w:val="32"/>
          <w:szCs w:val="32"/>
        </w:rPr>
        <w:tab/>
        <w:t>interim submission</w:t>
      </w: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E77E5C" w:rsidRPr="00260B31" w:rsidRDefault="00E77E5C" w:rsidP="006F6A7A">
      <w:pPr>
        <w:pStyle w:val="Standard"/>
        <w:rPr>
          <w:rFonts w:asciiTheme="minorBidi" w:hAnsiTheme="minorBidi" w:cstheme="minorBidi"/>
        </w:rPr>
      </w:pPr>
    </w:p>
    <w:p w:rsidR="00260B31" w:rsidRDefault="00260B31" w:rsidP="006F6A7A">
      <w:pPr>
        <w:pStyle w:val="Standard"/>
        <w:rPr>
          <w:rFonts w:asciiTheme="minorBidi" w:hAnsiTheme="minorBidi" w:cstheme="minorBidi"/>
          <w:sz w:val="20"/>
          <w:szCs w:val="20"/>
        </w:rPr>
      </w:pPr>
    </w:p>
    <w:p w:rsidR="006F6A7A" w:rsidRPr="00260B31" w:rsidRDefault="006F6A7A" w:rsidP="006F6A7A">
      <w:pPr>
        <w:pStyle w:val="Standard"/>
        <w:rPr>
          <w:rFonts w:asciiTheme="minorBidi" w:hAnsiTheme="minorBidi" w:cstheme="minorBidi"/>
          <w:color w:val="FF0000"/>
        </w:rPr>
      </w:pPr>
      <w:r w:rsidRPr="00260B31">
        <w:rPr>
          <w:rFonts w:asciiTheme="minorBidi" w:hAnsiTheme="minorBidi" w:cstheme="minorBidi"/>
        </w:rPr>
        <w:lastRenderedPageBreak/>
        <w:t>First of all, my lecturer thought I would be able to go on the site without having a CSCS card but the Kier manager told me that I needed to have a card to go on to the site because it's Kier company policy. So during the whole day one member of</w:t>
      </w:r>
      <w:r w:rsidR="00D06002" w:rsidRPr="00260B31">
        <w:rPr>
          <w:rFonts w:asciiTheme="minorBidi" w:hAnsiTheme="minorBidi" w:cstheme="minorBidi"/>
          <w:rtl/>
          <w:lang w:bidi="fa-IR"/>
        </w:rPr>
        <w:t xml:space="preserve"> </w:t>
      </w:r>
      <w:r w:rsidR="00D06002" w:rsidRPr="00260B31">
        <w:rPr>
          <w:rFonts w:asciiTheme="minorBidi" w:hAnsiTheme="minorBidi" w:cstheme="minorBidi"/>
          <w:lang w:bidi="fa-IR"/>
        </w:rPr>
        <w:t>the</w:t>
      </w:r>
      <w:r w:rsidRPr="00260B31">
        <w:rPr>
          <w:rFonts w:asciiTheme="minorBidi" w:hAnsiTheme="minorBidi" w:cstheme="minorBidi"/>
        </w:rPr>
        <w:t xml:space="preserve"> company accompanied me when I was on the site.</w:t>
      </w:r>
    </w:p>
    <w:p w:rsidR="006F6A7A" w:rsidRPr="00260B31" w:rsidRDefault="006F6A7A" w:rsidP="006F6A7A">
      <w:pPr>
        <w:pStyle w:val="Standard"/>
        <w:rPr>
          <w:rFonts w:asciiTheme="minorBidi" w:hAnsiTheme="minorBidi" w:cstheme="minorBidi"/>
        </w:rPr>
      </w:pPr>
    </w:p>
    <w:p w:rsidR="006F6A7A" w:rsidRPr="00260B31" w:rsidRDefault="006F6A7A" w:rsidP="00025C8A">
      <w:pPr>
        <w:pStyle w:val="Standard"/>
        <w:rPr>
          <w:rFonts w:asciiTheme="minorBidi" w:hAnsiTheme="minorBidi" w:cstheme="minorBidi"/>
        </w:rPr>
      </w:pPr>
      <w:r w:rsidRPr="00260B31">
        <w:rPr>
          <w:rFonts w:asciiTheme="minorBidi" w:hAnsiTheme="minorBidi" w:cstheme="minorBidi"/>
        </w:rPr>
        <w:t>The first day working at the Kier company, I learned about the two difference drainage systems on the site.  One</w:t>
      </w:r>
      <w:r w:rsidR="00025C8A" w:rsidRPr="00260B31">
        <w:rPr>
          <w:rFonts w:asciiTheme="minorBidi" w:hAnsiTheme="minorBidi" w:cstheme="minorBidi"/>
        </w:rPr>
        <w:t xml:space="preserve"> is for clean water (rain water</w:t>
      </w:r>
      <w:r w:rsidRPr="00260B31">
        <w:rPr>
          <w:rFonts w:asciiTheme="minorBidi" w:hAnsiTheme="minorBidi" w:cstheme="minorBidi"/>
        </w:rPr>
        <w:t>) from the roof and the other is sewage water from the lavatories.  The clean water goes to the school field but the sewage goes off the site.</w:t>
      </w:r>
    </w:p>
    <w:p w:rsidR="006F6A7A" w:rsidRPr="00260B31" w:rsidRDefault="006F6A7A"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rPr>
        <w:t>The skills that I have got are reading the plans carefully in order to find the precise location of manholes and their details.</w:t>
      </w:r>
    </w:p>
    <w:p w:rsidR="006F6A7A" w:rsidRPr="00260B31" w:rsidRDefault="006F6A7A"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rPr>
        <w:t>I learned that the bends of inlet pipes need to be a maximum of 45° and the angle between the entry of the main flow and its exiting from the main flow in each manhole should be 18°.</w:t>
      </w:r>
    </w:p>
    <w:p w:rsidR="00D06002" w:rsidRPr="00260B31" w:rsidRDefault="00D06002"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rPr>
        <w:t>The weather on 17th January was very wet, so it</w:t>
      </w:r>
      <w:r w:rsidR="006342E7" w:rsidRPr="00260B31">
        <w:rPr>
          <w:rFonts w:asciiTheme="minorBidi" w:hAnsiTheme="minorBidi" w:cstheme="minorBidi"/>
        </w:rPr>
        <w:t xml:space="preserve"> was impossible to work outside on the drainage.  </w:t>
      </w:r>
    </w:p>
    <w:p w:rsidR="006F6A7A" w:rsidRPr="00260B31" w:rsidRDefault="00D06002" w:rsidP="00D06002">
      <w:pPr>
        <w:pStyle w:val="Standard"/>
        <w:rPr>
          <w:rFonts w:asciiTheme="minorBidi" w:hAnsiTheme="minorBidi" w:cstheme="minorBidi"/>
        </w:rPr>
      </w:pPr>
      <w:r w:rsidRPr="00260B31">
        <w:rPr>
          <w:rFonts w:asciiTheme="minorBidi" w:hAnsiTheme="minorBidi" w:cstheme="minorBidi"/>
        </w:rPr>
        <w:t xml:space="preserve">So the manager had decided </w:t>
      </w:r>
      <w:r w:rsidR="006F6A7A" w:rsidRPr="00260B31">
        <w:rPr>
          <w:rFonts w:asciiTheme="minorBidi" w:hAnsiTheme="minorBidi" w:cstheme="minorBidi"/>
        </w:rPr>
        <w:t xml:space="preserve">I </w:t>
      </w:r>
      <w:r w:rsidRPr="00260B31">
        <w:rPr>
          <w:rFonts w:asciiTheme="minorBidi" w:hAnsiTheme="minorBidi" w:cstheme="minorBidi"/>
        </w:rPr>
        <w:t>charged the gang</w:t>
      </w:r>
      <w:r w:rsidR="006F6A7A" w:rsidRPr="00260B31">
        <w:rPr>
          <w:rFonts w:asciiTheme="minorBidi" w:hAnsiTheme="minorBidi" w:cstheme="minorBidi"/>
        </w:rPr>
        <w:t xml:space="preserve"> w</w:t>
      </w:r>
      <w:r w:rsidRPr="00260B31">
        <w:rPr>
          <w:rFonts w:asciiTheme="minorBidi" w:hAnsiTheme="minorBidi" w:cstheme="minorBidi"/>
        </w:rPr>
        <w:t>ho</w:t>
      </w:r>
      <w:r w:rsidR="006F6A7A" w:rsidRPr="00260B31">
        <w:rPr>
          <w:rFonts w:asciiTheme="minorBidi" w:hAnsiTheme="minorBidi" w:cstheme="minorBidi"/>
        </w:rPr>
        <w:t xml:space="preserve"> installed the single ply </w:t>
      </w:r>
      <w:r w:rsidRPr="00260B31">
        <w:rPr>
          <w:rFonts w:asciiTheme="minorBidi" w:hAnsiTheme="minorBidi" w:cstheme="minorBidi"/>
        </w:rPr>
        <w:t xml:space="preserve">on the </w:t>
      </w:r>
      <w:r w:rsidR="006F6A7A" w:rsidRPr="00260B31">
        <w:rPr>
          <w:rFonts w:asciiTheme="minorBidi" w:hAnsiTheme="minorBidi" w:cstheme="minorBidi"/>
        </w:rPr>
        <w:t xml:space="preserve">roof.  This was screwed on to </w:t>
      </w:r>
      <w:r w:rsidR="00951439">
        <w:rPr>
          <w:rFonts w:asciiTheme="minorBidi" w:hAnsiTheme="minorBidi" w:cstheme="minorBidi"/>
        </w:rPr>
        <w:t xml:space="preserve">the beam structure underneath. </w:t>
      </w:r>
      <w:bookmarkStart w:id="0" w:name="_GoBack"/>
      <w:bookmarkEnd w:id="0"/>
      <w:r w:rsidR="006F6A7A" w:rsidRPr="00260B31">
        <w:rPr>
          <w:rFonts w:asciiTheme="minorBidi" w:hAnsiTheme="minorBidi" w:cstheme="minorBidi"/>
        </w:rPr>
        <w:t xml:space="preserve">They are installed very quickly to the infrastructure.  On the </w:t>
      </w:r>
      <w:r w:rsidRPr="00260B31">
        <w:rPr>
          <w:rFonts w:asciiTheme="minorBidi" w:hAnsiTheme="minorBidi" w:cstheme="minorBidi"/>
        </w:rPr>
        <w:t>ridge</w:t>
      </w:r>
      <w:r w:rsidR="006F6A7A" w:rsidRPr="00260B31">
        <w:rPr>
          <w:rFonts w:asciiTheme="minorBidi" w:hAnsiTheme="minorBidi" w:cstheme="minorBidi"/>
        </w:rPr>
        <w:t xml:space="preserve"> of the roof </w:t>
      </w:r>
      <w:r w:rsidRPr="00260B31">
        <w:rPr>
          <w:rFonts w:asciiTheme="minorBidi" w:hAnsiTheme="minorBidi" w:cstheme="minorBidi"/>
        </w:rPr>
        <w:t>we</w:t>
      </w:r>
      <w:r w:rsidR="006F6A7A" w:rsidRPr="00260B31">
        <w:rPr>
          <w:rFonts w:asciiTheme="minorBidi" w:hAnsiTheme="minorBidi" w:cstheme="minorBidi"/>
        </w:rPr>
        <w:t xml:space="preserve"> used plastic strip which is exactly the same material as the </w:t>
      </w:r>
      <w:r w:rsidRPr="00260B31">
        <w:rPr>
          <w:rFonts w:asciiTheme="minorBidi" w:hAnsiTheme="minorBidi" w:cstheme="minorBidi"/>
        </w:rPr>
        <w:t>single ply and the gap was filled by insulation foam</w:t>
      </w:r>
      <w:r w:rsidR="009C1255" w:rsidRPr="00260B31">
        <w:rPr>
          <w:rFonts w:asciiTheme="minorBidi" w:hAnsiTheme="minorBidi" w:cstheme="minorBidi"/>
        </w:rPr>
        <w:t xml:space="preserve"> spray</w:t>
      </w:r>
      <w:r w:rsidRPr="00260B31">
        <w:rPr>
          <w:rFonts w:asciiTheme="minorBidi" w:hAnsiTheme="minorBidi" w:cstheme="minorBidi"/>
        </w:rPr>
        <w:t xml:space="preserve">. </w:t>
      </w:r>
    </w:p>
    <w:p w:rsidR="006F6A7A" w:rsidRPr="00260B31" w:rsidRDefault="006F6A7A"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rPr>
        <w:t>As a manager, I would have to know when people are working on the roof, so that I can make sure the team working on ground level executing the manholes are completely safe.  I would need to organise the work so they are not working in the same place at the same time.  It is a skilful job to manage the area in this way.</w:t>
      </w:r>
    </w:p>
    <w:p w:rsidR="006F6A7A" w:rsidRPr="00260B31" w:rsidRDefault="006F6A7A" w:rsidP="006F6A7A">
      <w:pPr>
        <w:pStyle w:val="Standard"/>
        <w:rPr>
          <w:rFonts w:asciiTheme="minorBidi" w:hAnsiTheme="minorBidi" w:cstheme="minorBidi"/>
        </w:rPr>
      </w:pPr>
    </w:p>
    <w:p w:rsidR="006F6A7A" w:rsidRPr="00260B31" w:rsidRDefault="006F6A7A" w:rsidP="003F7730">
      <w:pPr>
        <w:pStyle w:val="Standard"/>
        <w:rPr>
          <w:rFonts w:asciiTheme="minorBidi" w:hAnsiTheme="minorBidi" w:cstheme="minorBidi"/>
        </w:rPr>
      </w:pPr>
      <w:r w:rsidRPr="00260B31">
        <w:rPr>
          <w:rFonts w:asciiTheme="minorBidi" w:hAnsiTheme="minorBidi" w:cstheme="minorBidi"/>
        </w:rPr>
        <w:t>Due to the weather, working</w:t>
      </w:r>
      <w:r w:rsidR="008E33DC">
        <w:rPr>
          <w:rFonts w:asciiTheme="minorBidi" w:hAnsiTheme="minorBidi" w:cstheme="minorBidi"/>
        </w:rPr>
        <w:t xml:space="preserve"> on the manholes was stopped, therefore</w:t>
      </w:r>
      <w:r w:rsidRPr="00260B31">
        <w:rPr>
          <w:rFonts w:asciiTheme="minorBidi" w:hAnsiTheme="minorBidi" w:cstheme="minorBidi"/>
        </w:rPr>
        <w:t xml:space="preserve"> I went to help the team working</w:t>
      </w:r>
      <w:r w:rsidR="008E33DC">
        <w:rPr>
          <w:rFonts w:asciiTheme="minorBidi" w:hAnsiTheme="minorBidi" w:cstheme="minorBidi"/>
        </w:rPr>
        <w:t xml:space="preserve"> </w:t>
      </w:r>
      <w:r w:rsidR="003F7730">
        <w:rPr>
          <w:rFonts w:asciiTheme="minorBidi" w:hAnsiTheme="minorBidi" w:cstheme="minorBidi"/>
        </w:rPr>
        <w:t xml:space="preserve">on </w:t>
      </w:r>
      <w:r w:rsidR="003F7730" w:rsidRPr="00260B31">
        <w:rPr>
          <w:rFonts w:asciiTheme="minorBidi" w:hAnsiTheme="minorBidi" w:cstheme="minorBidi"/>
        </w:rPr>
        <w:t xml:space="preserve">the </w:t>
      </w:r>
      <w:r w:rsidR="003F7730">
        <w:rPr>
          <w:rFonts w:asciiTheme="minorBidi" w:hAnsiTheme="minorBidi" w:cstheme="minorBidi"/>
        </w:rPr>
        <w:t>external wall</w:t>
      </w:r>
      <w:r w:rsidRPr="00260B31">
        <w:rPr>
          <w:rFonts w:asciiTheme="minorBidi" w:hAnsiTheme="minorBidi" w:cstheme="minorBidi"/>
        </w:rPr>
        <w:t xml:space="preserve"> </w:t>
      </w:r>
      <w:r w:rsidR="003F7730" w:rsidRPr="00260B31">
        <w:rPr>
          <w:rFonts w:asciiTheme="minorBidi" w:hAnsiTheme="minorBidi" w:cstheme="minorBidi"/>
        </w:rPr>
        <w:t>steel framing</w:t>
      </w:r>
      <w:r w:rsidR="003F7730">
        <w:rPr>
          <w:rFonts w:asciiTheme="minorBidi" w:hAnsiTheme="minorBidi" w:cstheme="minorBidi"/>
        </w:rPr>
        <w:t xml:space="preserve"> systems</w:t>
      </w:r>
      <w:r w:rsidRPr="00260B31">
        <w:rPr>
          <w:rFonts w:asciiTheme="minorBidi" w:hAnsiTheme="minorBidi" w:cstheme="minorBidi"/>
        </w:rPr>
        <w:t>, known as SFS (stud facade system).  The frames were designed by the company</w:t>
      </w:r>
      <w:r w:rsidR="00951439">
        <w:rPr>
          <w:rFonts w:asciiTheme="minorBidi" w:hAnsiTheme="minorBidi" w:cstheme="minorBidi"/>
        </w:rPr>
        <w:t xml:space="preserve"> MH Massey for external walls. </w:t>
      </w:r>
      <w:r w:rsidRPr="00260B31">
        <w:rPr>
          <w:rFonts w:asciiTheme="minorBidi" w:hAnsiTheme="minorBidi" w:cstheme="minorBidi"/>
        </w:rPr>
        <w:t>They are lightweight and quick to install for the external walls.</w:t>
      </w:r>
    </w:p>
    <w:p w:rsidR="006F6A7A" w:rsidRPr="00260B31" w:rsidRDefault="006F6A7A"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rPr>
        <w:t>SFS are screwed to the steel structure and plasterboard is then screwed on to the frame.  There is a gap inside the</w:t>
      </w:r>
      <w:r w:rsidRPr="00260B31">
        <w:rPr>
          <w:rFonts w:asciiTheme="minorBidi" w:hAnsiTheme="minorBidi" w:cstheme="minorBidi"/>
          <w:color w:val="C9211E"/>
        </w:rPr>
        <w:t xml:space="preserve"> </w:t>
      </w:r>
      <w:r w:rsidRPr="00260B31">
        <w:rPr>
          <w:rFonts w:asciiTheme="minorBidi" w:hAnsiTheme="minorBidi" w:cstheme="minorBidi"/>
          <w:color w:val="000000"/>
        </w:rPr>
        <w:t>frame which will be filled with insulation.</w:t>
      </w:r>
    </w:p>
    <w:p w:rsidR="006F6A7A" w:rsidRPr="00260B31" w:rsidRDefault="006F6A7A" w:rsidP="006F6A7A">
      <w:pPr>
        <w:pStyle w:val="Standard"/>
        <w:rPr>
          <w:rFonts w:asciiTheme="minorBidi" w:hAnsiTheme="minorBidi" w:cstheme="minorBidi"/>
        </w:rPr>
      </w:pPr>
    </w:p>
    <w:p w:rsidR="006F6A7A" w:rsidRPr="00260B31" w:rsidRDefault="006F6A7A" w:rsidP="006F6A7A">
      <w:pPr>
        <w:pStyle w:val="Standard"/>
        <w:rPr>
          <w:rFonts w:asciiTheme="minorBidi" w:hAnsiTheme="minorBidi" w:cstheme="minorBidi"/>
        </w:rPr>
      </w:pPr>
    </w:p>
    <w:p w:rsidR="006F6A7A" w:rsidRPr="00260B31" w:rsidRDefault="006F6A7A" w:rsidP="007A7EC6">
      <w:pPr>
        <w:pStyle w:val="Standard"/>
        <w:rPr>
          <w:rFonts w:asciiTheme="minorBidi" w:hAnsiTheme="minorBidi" w:cstheme="minorBidi"/>
        </w:rPr>
      </w:pPr>
      <w:r w:rsidRPr="00260B31">
        <w:rPr>
          <w:rFonts w:asciiTheme="minorBidi" w:hAnsiTheme="minorBidi" w:cstheme="minorBidi"/>
          <w:color w:val="000000"/>
        </w:rPr>
        <w:t>They were using an amazing software called Snag master</w:t>
      </w:r>
      <w:r w:rsidR="00951439">
        <w:rPr>
          <w:rFonts w:asciiTheme="minorBidi" w:hAnsiTheme="minorBidi" w:cstheme="minorBidi"/>
          <w:color w:val="000000"/>
        </w:rPr>
        <w:t xml:space="preserve">. </w:t>
      </w:r>
      <w:r w:rsidR="007A7EC6" w:rsidRPr="007A7EC6">
        <w:rPr>
          <w:rFonts w:asciiTheme="minorBidi" w:hAnsiTheme="minorBidi" w:cstheme="minorBidi"/>
          <w:color w:val="000000"/>
        </w:rPr>
        <w:t>This programme</w:t>
      </w:r>
      <w:r w:rsidR="007A7EC6" w:rsidRPr="007A7EC6">
        <w:rPr>
          <w:rFonts w:asciiTheme="minorBidi" w:hAnsiTheme="minorBidi" w:cstheme="minorBidi"/>
          <w:color w:val="FF4000"/>
        </w:rPr>
        <w:t xml:space="preserve"> </w:t>
      </w:r>
      <w:r w:rsidR="007A7EC6" w:rsidRPr="007A7EC6">
        <w:rPr>
          <w:rFonts w:asciiTheme="minorBidi" w:hAnsiTheme="minorBidi" w:cstheme="minorBidi"/>
          <w:color w:val="000000"/>
        </w:rPr>
        <w:t>provides information for the managem</w:t>
      </w:r>
      <w:r w:rsidR="00951439">
        <w:rPr>
          <w:rFonts w:asciiTheme="minorBidi" w:hAnsiTheme="minorBidi" w:cstheme="minorBidi"/>
          <w:color w:val="000000"/>
        </w:rPr>
        <w:t xml:space="preserve">ent using an online portal. </w:t>
      </w:r>
      <w:r w:rsidR="007A7EC6" w:rsidRPr="007A7EC6">
        <w:rPr>
          <w:rFonts w:asciiTheme="minorBidi" w:hAnsiTheme="minorBidi" w:cstheme="minorBidi"/>
          <w:color w:val="000000"/>
        </w:rPr>
        <w:t>The information is individualised and provides instant data for use by the management which can be securely shared with all the contractors and subcontractors so that they get best results in terms of general productivity and efficiency for the site.</w:t>
      </w:r>
    </w:p>
    <w:p w:rsidR="006F6A7A" w:rsidRPr="00260B31" w:rsidRDefault="006F6A7A" w:rsidP="006F6A7A">
      <w:pPr>
        <w:pStyle w:val="Standard"/>
        <w:rPr>
          <w:rFonts w:asciiTheme="minorBidi" w:hAnsiTheme="minorBidi" w:cstheme="minorBidi"/>
        </w:rPr>
      </w:pPr>
      <w:r w:rsidRPr="00260B31">
        <w:rPr>
          <w:rFonts w:asciiTheme="minorBidi" w:hAnsiTheme="minorBidi" w:cstheme="minorBidi"/>
          <w:color w:val="000000"/>
        </w:rPr>
        <w:t>At the end of the day’s work, we checked everything and photographed the fences making sure that it would be impossible for anybody to get into the site.</w:t>
      </w:r>
    </w:p>
    <w:p w:rsidR="006F6A7A" w:rsidRPr="00260B31" w:rsidRDefault="006F6A7A" w:rsidP="006F6A7A">
      <w:pPr>
        <w:pStyle w:val="Standard"/>
        <w:rPr>
          <w:rFonts w:asciiTheme="minorBidi" w:hAnsiTheme="minorBidi" w:cstheme="minorBidi"/>
        </w:rPr>
      </w:pPr>
    </w:p>
    <w:p w:rsidR="006D0955" w:rsidRPr="00260B31" w:rsidRDefault="00951439">
      <w:pPr>
        <w:rPr>
          <w:rFonts w:asciiTheme="minorBidi" w:hAnsiTheme="minorBidi"/>
        </w:rPr>
      </w:pPr>
    </w:p>
    <w:sectPr w:rsidR="006D0955" w:rsidRPr="00260B31">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91F"/>
    <w:rsid w:val="00025C8A"/>
    <w:rsid w:val="00260B31"/>
    <w:rsid w:val="00264AB3"/>
    <w:rsid w:val="003F7730"/>
    <w:rsid w:val="0044491F"/>
    <w:rsid w:val="006342E7"/>
    <w:rsid w:val="006F6A7A"/>
    <w:rsid w:val="007A7EC6"/>
    <w:rsid w:val="008E33DC"/>
    <w:rsid w:val="00951439"/>
    <w:rsid w:val="009C1255"/>
    <w:rsid w:val="00BD10C7"/>
    <w:rsid w:val="00D06002"/>
    <w:rsid w:val="00D240E7"/>
    <w:rsid w:val="00E54DA8"/>
    <w:rsid w:val="00E77E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FCE89"/>
  <w15:chartTrackingRefBased/>
  <w15:docId w15:val="{1BA3F509-3F93-483B-B7AE-91622A82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B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F6A7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2</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dc:creator>
  <cp:keywords/>
  <dc:description/>
  <cp:lastModifiedBy>IRAJ</cp:lastModifiedBy>
  <cp:revision>13</cp:revision>
  <dcterms:created xsi:type="dcterms:W3CDTF">2020-01-29T21:50:00Z</dcterms:created>
  <dcterms:modified xsi:type="dcterms:W3CDTF">2020-01-30T20:02:00Z</dcterms:modified>
</cp:coreProperties>
</file>